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810289" w14:textId="498D6EE8" w:rsidR="00756D97" w:rsidRDefault="00756D97" w:rsidP="00756D97">
      <w:pPr>
        <w:pStyle w:val="CRCoverPage"/>
        <w:tabs>
          <w:tab w:val="right" w:pos="9639"/>
        </w:tabs>
        <w:spacing w:after="0"/>
        <w:rPr>
          <w:b/>
          <w:i/>
          <w:noProof/>
          <w:sz w:val="28"/>
        </w:rPr>
      </w:pPr>
      <w:bookmarkStart w:id="0" w:name="_Hlk157154434"/>
      <w:r>
        <w:rPr>
          <w:b/>
          <w:noProof/>
          <w:sz w:val="24"/>
        </w:rPr>
        <w:t>3GPP TSG-</w:t>
      </w:r>
      <w:fldSimple w:instr=" DOCPROPERTY  TSG/WGRef  \* MERGEFORMAT ">
        <w:r>
          <w:rPr>
            <w:b/>
            <w:noProof/>
            <w:sz w:val="24"/>
            <w:lang w:eastAsia="zh-CN"/>
          </w:rPr>
          <w:t xml:space="preserve">RAN </w:t>
        </w:r>
        <w:r>
          <w:rPr>
            <w:b/>
            <w:noProof/>
            <w:sz w:val="24"/>
          </w:rPr>
          <w:t>WG</w:t>
        </w:r>
        <w:r>
          <w:rPr>
            <w:b/>
            <w:noProof/>
            <w:sz w:val="24"/>
            <w:lang w:eastAsia="zh-CN"/>
          </w:rPr>
          <w:t>5</w:t>
        </w:r>
      </w:fldSimple>
      <w:r>
        <w:rPr>
          <w:b/>
          <w:noProof/>
          <w:sz w:val="24"/>
        </w:rPr>
        <w:t xml:space="preserve"> Meeting #</w:t>
      </w:r>
      <w:fldSimple w:instr=" DOCPROPERTY  MtgSeq  \* MERGEFORMAT ">
        <w:r>
          <w:rPr>
            <w:b/>
            <w:noProof/>
            <w:sz w:val="24"/>
          </w:rPr>
          <w:t xml:space="preserve"> </w:t>
        </w:r>
        <w:r>
          <w:rPr>
            <w:b/>
            <w:noProof/>
            <w:sz w:val="24"/>
            <w:lang w:eastAsia="zh-CN"/>
          </w:rPr>
          <w:t>104</w:t>
        </w:r>
      </w:fldSimple>
      <w:fldSimple w:instr=" DOCPROPERTY  MtgTitle  \* MERGEFORMAT "/>
      <w:r>
        <w:rPr>
          <w:b/>
          <w:i/>
          <w:noProof/>
          <w:sz w:val="28"/>
        </w:rPr>
        <w:tab/>
      </w:r>
      <w:fldSimple w:instr=" DOCPROPERTY  Tdoc#  \* MERGEFORMAT ">
        <w:r>
          <w:rPr>
            <w:b/>
            <w:i/>
            <w:noProof/>
            <w:sz w:val="28"/>
            <w:lang w:eastAsia="zh-CN"/>
          </w:rPr>
          <w:t>R5-245</w:t>
        </w:r>
        <w:r w:rsidR="00606A5E">
          <w:rPr>
            <w:rFonts w:hint="eastAsia"/>
            <w:b/>
            <w:i/>
            <w:noProof/>
            <w:sz w:val="28"/>
            <w:lang w:eastAsia="zh-CN"/>
          </w:rPr>
          <w:t>992</w:t>
        </w:r>
      </w:fldSimple>
    </w:p>
    <w:p w14:paraId="014B21C2" w14:textId="77777777" w:rsidR="00756D97" w:rsidRDefault="008722DF" w:rsidP="00756D97">
      <w:pPr>
        <w:pStyle w:val="CRCoverPage"/>
        <w:outlineLvl w:val="0"/>
        <w:rPr>
          <w:b/>
          <w:noProof/>
          <w:sz w:val="24"/>
        </w:rPr>
      </w:pPr>
      <w:fldSimple w:instr=" DOCPROPERTY  Location  \* MERGEFORMAT ">
        <w:r w:rsidR="00756D97">
          <w:rPr>
            <w:b/>
            <w:noProof/>
            <w:sz w:val="24"/>
          </w:rPr>
          <w:t>Maastricht</w:t>
        </w:r>
      </w:fldSimple>
      <w:r w:rsidR="00756D97">
        <w:rPr>
          <w:b/>
          <w:noProof/>
          <w:sz w:val="24"/>
        </w:rPr>
        <w:t xml:space="preserve">, </w:t>
      </w:r>
      <w:fldSimple w:instr=" DOCPROPERTY  Country  \* MERGEFORMAT ">
        <w:r w:rsidR="00756D97">
          <w:rPr>
            <w:b/>
            <w:noProof/>
            <w:sz w:val="24"/>
            <w:lang w:eastAsia="zh-CN"/>
          </w:rPr>
          <w:t>NL</w:t>
        </w:r>
      </w:fldSimple>
      <w:r w:rsidR="00756D97">
        <w:rPr>
          <w:b/>
          <w:noProof/>
          <w:sz w:val="24"/>
        </w:rPr>
        <w:t xml:space="preserve">, </w:t>
      </w:r>
      <w:fldSimple w:instr=" DOCPROPERTY  StartDate  \* MERGEFORMAT ">
        <w:r w:rsidR="00756D97">
          <w:rPr>
            <w:b/>
            <w:noProof/>
            <w:sz w:val="24"/>
          </w:rPr>
          <w:t xml:space="preserve"> </w:t>
        </w:r>
        <w:r w:rsidR="00756D97">
          <w:rPr>
            <w:b/>
            <w:noProof/>
            <w:sz w:val="24"/>
            <w:lang w:eastAsia="zh-CN"/>
          </w:rPr>
          <w:t>19</w:t>
        </w:r>
      </w:fldSimple>
      <w:r w:rsidR="00756D97">
        <w:rPr>
          <w:b/>
          <w:noProof/>
          <w:sz w:val="24"/>
        </w:rPr>
        <w:t xml:space="preserve"> – </w:t>
      </w:r>
      <w:fldSimple w:instr=" DOCPROPERTY  EndDate  \* MERGEFORMAT ">
        <w:r w:rsidR="00756D97">
          <w:rPr>
            <w:b/>
            <w:noProof/>
            <w:sz w:val="24"/>
            <w:lang w:eastAsia="zh-CN"/>
          </w:rPr>
          <w:t>23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583511" w:rsidR="001E41F3" w:rsidRPr="00410371" w:rsidRDefault="00606A5E" w:rsidP="00346DD7">
            <w:pPr>
              <w:pStyle w:val="CRCoverPage"/>
              <w:spacing w:after="0"/>
              <w:jc w:val="center"/>
              <w:rPr>
                <w:b/>
                <w:noProof/>
                <w:sz w:val="28"/>
              </w:rPr>
            </w:pPr>
            <w:r>
              <w:fldChar w:fldCharType="begin"/>
            </w:r>
            <w:r>
              <w:instrText xml:space="preserve"> DOCPROPERTY  Spec#  \* MERGEFORMAT </w:instrText>
            </w:r>
            <w:r>
              <w:fldChar w:fldCharType="separate"/>
            </w:r>
            <w:r w:rsidR="00C7425E" w:rsidRPr="009973D8">
              <w:rPr>
                <w:b/>
                <w:noProof/>
                <w:sz w:val="28"/>
              </w:rPr>
              <w:t>38.</w:t>
            </w:r>
            <w:r w:rsidR="00685712">
              <w:rPr>
                <w:b/>
                <w:noProof/>
                <w:sz w:val="28"/>
              </w:rPr>
              <w:t>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C57696" w:rsidR="001E41F3" w:rsidRPr="00410371" w:rsidRDefault="00756D97" w:rsidP="00346DD7">
            <w:pPr>
              <w:pStyle w:val="CRCoverPage"/>
              <w:spacing w:after="0"/>
              <w:jc w:val="center"/>
              <w:rPr>
                <w:noProof/>
              </w:rPr>
            </w:pPr>
            <w:r>
              <w:rPr>
                <w:rFonts w:hint="eastAsia"/>
                <w:b/>
                <w:noProof/>
                <w:sz w:val="28"/>
                <w:lang w:eastAsia="zh-CN"/>
              </w:rPr>
              <w:t>2969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77AAE6" w:rsidR="001E41F3" w:rsidRPr="00410371" w:rsidRDefault="00606A5E" w:rsidP="00E13F3D">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1C489D" w:rsidR="001E41F3" w:rsidRPr="00410371" w:rsidRDefault="00606A5E">
            <w:pPr>
              <w:pStyle w:val="CRCoverPage"/>
              <w:spacing w:after="0"/>
              <w:jc w:val="center"/>
              <w:rPr>
                <w:noProof/>
                <w:sz w:val="28"/>
              </w:rPr>
            </w:pPr>
            <w:r>
              <w:fldChar w:fldCharType="begin"/>
            </w:r>
            <w:r>
              <w:instrText xml:space="preserve"> DOCPROPERTY  Version  \* MERGEFORMAT </w:instrText>
            </w:r>
            <w:r>
              <w:fldChar w:fldCharType="separate"/>
            </w:r>
            <w:r w:rsidR="00C7425E" w:rsidRPr="00685712">
              <w:rPr>
                <w:b/>
                <w:noProof/>
                <w:sz w:val="28"/>
              </w:rPr>
              <w:t>18.</w:t>
            </w:r>
            <w:r w:rsidR="00346DD7">
              <w:rPr>
                <w:rFonts w:hint="eastAsia"/>
                <w:b/>
                <w:noProof/>
                <w:sz w:val="28"/>
                <w:lang w:eastAsia="zh-CN"/>
              </w:rPr>
              <w:t>3</w:t>
            </w:r>
            <w:r w:rsidR="00C7425E" w:rsidRPr="0068571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8E6C11" w:rsidR="001E41F3" w:rsidRDefault="001463A6">
            <w:pPr>
              <w:pStyle w:val="CRCoverPage"/>
              <w:spacing w:after="0"/>
              <w:ind w:left="100"/>
              <w:rPr>
                <w:noProof/>
                <w:lang w:eastAsia="zh-CN"/>
              </w:rPr>
            </w:pPr>
            <w:r w:rsidRPr="001463A6">
              <w:rPr>
                <w:noProof/>
              </w:rPr>
              <w:t>Adding transmitter requirements for band n</w:t>
            </w:r>
            <w:r w:rsidR="00346DD7">
              <w:rPr>
                <w:rFonts w:hint="eastAsia"/>
                <w:noProof/>
                <w:lang w:eastAsia="zh-CN"/>
              </w:rPr>
              <w:t>54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D4D84A" w:rsidR="001E41F3" w:rsidRDefault="00346DD7">
            <w:pPr>
              <w:pStyle w:val="CRCoverPage"/>
              <w:spacing w:after="0"/>
              <w:ind w:left="100"/>
              <w:rPr>
                <w:noProof/>
                <w:lang w:eastAsia="zh-CN"/>
              </w:rPr>
            </w:pPr>
            <w:r>
              <w:rPr>
                <w:rFonts w:hint="eastAsia"/>
                <w:noProof/>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0A35F4" w:rsidR="001E41F3" w:rsidRDefault="00782ADE">
            <w:pPr>
              <w:pStyle w:val="CRCoverPage"/>
              <w:spacing w:after="0"/>
              <w:ind w:left="100"/>
              <w:rPr>
                <w:noProof/>
              </w:rPr>
            </w:pPr>
            <w:r w:rsidRPr="00782ADE">
              <w:t>NR_lic_bands_BW_R18-UEConTest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3AF1A2" w:rsidR="001E41F3" w:rsidRDefault="00C7425E">
            <w:pPr>
              <w:pStyle w:val="CRCoverPage"/>
              <w:spacing w:after="0"/>
              <w:ind w:left="100"/>
              <w:rPr>
                <w:noProof/>
              </w:rPr>
            </w:pPr>
            <w:r w:rsidRPr="00E2563E">
              <w:rPr>
                <w:noProof/>
              </w:rPr>
              <w:fldChar w:fldCharType="begin"/>
            </w:r>
            <w:r w:rsidRPr="00E2563E">
              <w:rPr>
                <w:noProof/>
              </w:rPr>
              <w:instrText xml:space="preserve"> DOCPROPERTY  ResDate  \* MERGEFORMAT </w:instrText>
            </w:r>
            <w:r w:rsidRPr="00E2563E">
              <w:rPr>
                <w:noProof/>
              </w:rPr>
              <w:fldChar w:fldCharType="separate"/>
            </w:r>
            <w:r w:rsidRPr="00E2563E">
              <w:rPr>
                <w:noProof/>
              </w:rPr>
              <w:t>2024-0</w:t>
            </w:r>
            <w:r w:rsidR="00346DD7">
              <w:rPr>
                <w:rFonts w:hint="eastAsia"/>
                <w:noProof/>
                <w:lang w:eastAsia="zh-CN"/>
              </w:rPr>
              <w:t>8</w:t>
            </w:r>
            <w:r w:rsidRPr="00E2563E">
              <w:rPr>
                <w:noProof/>
              </w:rPr>
              <w:t>-</w:t>
            </w:r>
            <w:r w:rsidRPr="00E2563E">
              <w:rPr>
                <w:noProof/>
              </w:rPr>
              <w:fldChar w:fldCharType="end"/>
            </w:r>
            <w:r w:rsidR="00C463B3" w:rsidRPr="00E2563E">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606A5E" w:rsidP="00D24991">
            <w:pPr>
              <w:pStyle w:val="CRCoverPage"/>
              <w:spacing w:after="0"/>
              <w:ind w:left="100" w:right="-609"/>
              <w:rPr>
                <w:b/>
                <w:noProof/>
              </w:rPr>
            </w:pPr>
            <w:r>
              <w:fldChar w:fldCharType="begin"/>
            </w:r>
            <w:r>
              <w:instrText xml:space="preserve"> DOCPROPERTY  Cat  \* MERGEFORMAT </w:instrText>
            </w:r>
            <w:r>
              <w:fldChar w:fldCharType="separate"/>
            </w:r>
            <w:r w:rsidR="00C7425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425E" w14:paraId="1256F52C" w14:textId="77777777" w:rsidTr="00547111">
        <w:tc>
          <w:tcPr>
            <w:tcW w:w="2694" w:type="dxa"/>
            <w:gridSpan w:val="2"/>
            <w:tcBorders>
              <w:top w:val="single" w:sz="4" w:space="0" w:color="auto"/>
              <w:left w:val="single" w:sz="4" w:space="0" w:color="auto"/>
            </w:tcBorders>
          </w:tcPr>
          <w:p w14:paraId="52C87DB0" w14:textId="77777777" w:rsidR="00C7425E" w:rsidRDefault="00C7425E" w:rsidP="00C742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9B092D" w:rsidR="00C7425E" w:rsidRDefault="00685712" w:rsidP="00C7425E">
            <w:pPr>
              <w:pStyle w:val="CRCoverPage"/>
              <w:spacing w:after="0"/>
              <w:ind w:left="100"/>
              <w:rPr>
                <w:noProof/>
                <w:lang w:eastAsia="zh-CN"/>
              </w:rPr>
            </w:pPr>
            <w:r>
              <w:rPr>
                <w:noProof/>
              </w:rPr>
              <w:t xml:space="preserve">Missing </w:t>
            </w:r>
            <w:r w:rsidRPr="00685712">
              <w:rPr>
                <w:noProof/>
              </w:rPr>
              <w:t>transmitter requirements for band n</w:t>
            </w:r>
            <w:r w:rsidR="00346DD7">
              <w:rPr>
                <w:rFonts w:hint="eastAsia"/>
                <w:noProof/>
                <w:lang w:eastAsia="zh-CN"/>
              </w:rPr>
              <w:t>54</w:t>
            </w:r>
          </w:p>
        </w:tc>
      </w:tr>
      <w:tr w:rsidR="00C7425E" w14:paraId="4CA74D09" w14:textId="77777777" w:rsidTr="00547111">
        <w:tc>
          <w:tcPr>
            <w:tcW w:w="2694" w:type="dxa"/>
            <w:gridSpan w:val="2"/>
            <w:tcBorders>
              <w:left w:val="single" w:sz="4" w:space="0" w:color="auto"/>
            </w:tcBorders>
          </w:tcPr>
          <w:p w14:paraId="2D0866D6"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365DEF04" w14:textId="77777777" w:rsidR="00C7425E" w:rsidRDefault="00C7425E" w:rsidP="00C7425E">
            <w:pPr>
              <w:pStyle w:val="CRCoverPage"/>
              <w:spacing w:after="0"/>
              <w:rPr>
                <w:noProof/>
                <w:sz w:val="8"/>
                <w:szCs w:val="8"/>
              </w:rPr>
            </w:pPr>
          </w:p>
        </w:tc>
      </w:tr>
      <w:tr w:rsidR="00C7425E" w14:paraId="21016551" w14:textId="77777777" w:rsidTr="00547111">
        <w:tc>
          <w:tcPr>
            <w:tcW w:w="2694" w:type="dxa"/>
            <w:gridSpan w:val="2"/>
            <w:tcBorders>
              <w:left w:val="single" w:sz="4" w:space="0" w:color="auto"/>
            </w:tcBorders>
          </w:tcPr>
          <w:p w14:paraId="49433147" w14:textId="77777777" w:rsidR="00C7425E" w:rsidRDefault="00C7425E" w:rsidP="00C742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D33019" w14:textId="0EC48523" w:rsidR="00C7425E" w:rsidRPr="00726E79" w:rsidRDefault="00C7425E" w:rsidP="00C7425E">
            <w:pPr>
              <w:pStyle w:val="CRCoverPage"/>
              <w:spacing w:after="0"/>
              <w:ind w:left="100"/>
            </w:pPr>
            <w:r w:rsidRPr="00726E79">
              <w:rPr>
                <w:noProof/>
              </w:rPr>
              <w:t xml:space="preserve">Added </w:t>
            </w:r>
            <w:r w:rsidR="00685712" w:rsidRPr="00685712">
              <w:rPr>
                <w:noProof/>
              </w:rPr>
              <w:t>transmitter requirements for band n</w:t>
            </w:r>
            <w:r w:rsidR="00346DD7">
              <w:rPr>
                <w:rFonts w:hint="eastAsia"/>
                <w:noProof/>
                <w:lang w:eastAsia="zh-CN"/>
              </w:rPr>
              <w:t>54</w:t>
            </w:r>
            <w:r w:rsidR="00685712">
              <w:rPr>
                <w:noProof/>
              </w:rPr>
              <w:t xml:space="preserve"> in</w:t>
            </w:r>
            <w:r w:rsidR="00DF66F6">
              <w:rPr>
                <w:noProof/>
              </w:rPr>
              <w:t xml:space="preserve"> clauses</w:t>
            </w:r>
          </w:p>
          <w:p w14:paraId="490DC194" w14:textId="2B660D99" w:rsidR="00AA054B" w:rsidRDefault="004F7FFA" w:rsidP="00AA054B">
            <w:pPr>
              <w:pStyle w:val="CRCoverPage"/>
              <w:numPr>
                <w:ilvl w:val="0"/>
                <w:numId w:val="1"/>
              </w:numPr>
              <w:spacing w:after="0"/>
              <w:rPr>
                <w:noProof/>
              </w:rPr>
            </w:pPr>
            <w:r w:rsidRPr="001A1576">
              <w:rPr>
                <w:noProof/>
              </w:rPr>
              <w:t>6.2.</w:t>
            </w:r>
            <w:r w:rsidR="00AA054B">
              <w:rPr>
                <w:noProof/>
              </w:rPr>
              <w:t xml:space="preserve"> T</w:t>
            </w:r>
            <w:r w:rsidR="00AA054B" w:rsidRPr="00685712">
              <w:rPr>
                <w:noProof/>
              </w:rPr>
              <w:t>ransmitter</w:t>
            </w:r>
            <w:r w:rsidR="00AA054B">
              <w:rPr>
                <w:rFonts w:hint="eastAsia"/>
                <w:noProof/>
                <w:lang w:eastAsia="zh-CN"/>
              </w:rPr>
              <w:t xml:space="preserve"> power</w:t>
            </w:r>
          </w:p>
          <w:p w14:paraId="31C656EC" w14:textId="6429B995" w:rsidR="00C7425E" w:rsidRDefault="006B0011" w:rsidP="00AA054B">
            <w:pPr>
              <w:pStyle w:val="CRCoverPage"/>
              <w:numPr>
                <w:ilvl w:val="0"/>
                <w:numId w:val="1"/>
              </w:numPr>
              <w:spacing w:after="0"/>
              <w:rPr>
                <w:noProof/>
              </w:rPr>
            </w:pPr>
            <w:r>
              <w:rPr>
                <w:noProof/>
              </w:rPr>
              <w:t>6.5.3</w:t>
            </w:r>
            <w:r w:rsidR="00AA054B">
              <w:rPr>
                <w:rFonts w:hint="eastAsia"/>
                <w:noProof/>
                <w:lang w:eastAsia="zh-CN"/>
              </w:rPr>
              <w:t xml:space="preserve">. </w:t>
            </w:r>
            <w:r>
              <w:t>S</w:t>
            </w:r>
            <w:r w:rsidRPr="005838A6">
              <w:t xml:space="preserve">purious emissions </w:t>
            </w:r>
          </w:p>
        </w:tc>
      </w:tr>
      <w:tr w:rsidR="00C7425E" w14:paraId="1F886379" w14:textId="77777777" w:rsidTr="00547111">
        <w:tc>
          <w:tcPr>
            <w:tcW w:w="2694" w:type="dxa"/>
            <w:gridSpan w:val="2"/>
            <w:tcBorders>
              <w:left w:val="single" w:sz="4" w:space="0" w:color="auto"/>
            </w:tcBorders>
          </w:tcPr>
          <w:p w14:paraId="4D989623"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71C4A204" w14:textId="77777777" w:rsidR="00C7425E" w:rsidRDefault="00C7425E" w:rsidP="00C7425E">
            <w:pPr>
              <w:pStyle w:val="CRCoverPage"/>
              <w:spacing w:after="0"/>
              <w:rPr>
                <w:noProof/>
                <w:sz w:val="8"/>
                <w:szCs w:val="8"/>
              </w:rPr>
            </w:pPr>
          </w:p>
        </w:tc>
      </w:tr>
      <w:tr w:rsidR="00C7425E" w14:paraId="678D7BF9" w14:textId="77777777" w:rsidTr="00547111">
        <w:tc>
          <w:tcPr>
            <w:tcW w:w="2694" w:type="dxa"/>
            <w:gridSpan w:val="2"/>
            <w:tcBorders>
              <w:left w:val="single" w:sz="4" w:space="0" w:color="auto"/>
              <w:bottom w:val="single" w:sz="4" w:space="0" w:color="auto"/>
            </w:tcBorders>
          </w:tcPr>
          <w:p w14:paraId="4E5CE1B6" w14:textId="77777777" w:rsidR="00C7425E" w:rsidRDefault="00C7425E" w:rsidP="00C742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E1C513" w:rsidR="00C7425E" w:rsidRDefault="00685712" w:rsidP="00C7425E">
            <w:pPr>
              <w:pStyle w:val="CRCoverPage"/>
              <w:spacing w:after="0"/>
              <w:ind w:left="100"/>
              <w:rPr>
                <w:noProof/>
              </w:rPr>
            </w:pPr>
            <w:r>
              <w:rPr>
                <w:noProof/>
              </w:rPr>
              <w:t>T</w:t>
            </w:r>
            <w:r w:rsidRPr="00685712">
              <w:rPr>
                <w:noProof/>
              </w:rPr>
              <w:t>ransmitter requirements for band n</w:t>
            </w:r>
            <w:r w:rsidR="00346DD7">
              <w:rPr>
                <w:rFonts w:hint="eastAsia"/>
                <w:noProof/>
                <w:lang w:eastAsia="zh-CN"/>
              </w:rPr>
              <w:t>54</w:t>
            </w:r>
            <w:r>
              <w:rPr>
                <w:noProof/>
              </w:rPr>
              <w:t xml:space="preserve"> 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004AE8" w:rsidR="00C7425E" w:rsidRDefault="006B0011" w:rsidP="00C7425E">
            <w:pPr>
              <w:pStyle w:val="CRCoverPage"/>
              <w:spacing w:after="0"/>
              <w:ind w:left="100"/>
              <w:rPr>
                <w:noProof/>
              </w:rPr>
            </w:pPr>
            <w:r>
              <w:rPr>
                <w:noProof/>
              </w:rPr>
              <w:t>6.2, 6.5</w:t>
            </w:r>
            <w:r w:rsidR="00AD201C">
              <w:rPr>
                <w:noProof/>
              </w:rPr>
              <w:t>.3</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6FBE93"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EEFCBF" w:rsidR="00C7425E" w:rsidRDefault="00685712"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09D431" w:rsidR="00C7425E" w:rsidRPr="00FE45C8" w:rsidRDefault="00C7425E" w:rsidP="00C7425E">
            <w:pPr>
              <w:pStyle w:val="CRCoverPage"/>
              <w:spacing w:after="0"/>
              <w:ind w:left="100"/>
              <w:rPr>
                <w:noProof/>
                <w:lang w:eastAsia="zh-CN"/>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FE45C8"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7A30B0" w:rsidR="00C7425E" w:rsidRPr="00FE45C8" w:rsidRDefault="00606A5E" w:rsidP="00C7425E">
            <w:pPr>
              <w:pStyle w:val="CRCoverPage"/>
              <w:spacing w:after="0"/>
              <w:ind w:left="100"/>
              <w:rPr>
                <w:rFonts w:hint="eastAsia"/>
                <w:noProof/>
                <w:lang w:eastAsia="zh-CN"/>
              </w:rPr>
            </w:pPr>
            <w:r>
              <w:rPr>
                <w:noProof/>
                <w:lang w:eastAsia="zh-CN"/>
              </w:rPr>
              <w:t>F</w:t>
            </w:r>
            <w:r>
              <w:rPr>
                <w:rFonts w:hint="eastAsia"/>
                <w:noProof/>
                <w:lang w:eastAsia="zh-CN"/>
              </w:rPr>
              <w:t>inal version of R5-245086.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66AF4">
          <w:headerReference w:type="even" r:id="rId12"/>
          <w:footnotePr>
            <w:numRestart w:val="eachSect"/>
          </w:footnotePr>
          <w:pgSz w:w="11907" w:h="16840" w:code="9"/>
          <w:pgMar w:top="1418" w:right="1134" w:bottom="1134" w:left="1134" w:header="680" w:footer="567" w:gutter="0"/>
          <w:cols w:space="720"/>
        </w:sectPr>
      </w:pPr>
    </w:p>
    <w:p w14:paraId="3C734777" w14:textId="77777777" w:rsidR="00452F9C" w:rsidRPr="00645D6A" w:rsidRDefault="00452F9C" w:rsidP="00452F9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2" w:name="_Toc60777428"/>
      <w:bookmarkStart w:id="3" w:name="_Toc83740384"/>
      <w:r w:rsidRPr="00975972">
        <w:rPr>
          <w:i/>
        </w:rPr>
        <w:lastRenderedPageBreak/>
        <w:t>START OF CHANGE</w:t>
      </w:r>
      <w:bookmarkEnd w:id="2"/>
      <w:bookmarkEnd w:id="3"/>
    </w:p>
    <w:p w14:paraId="5F0469DF" w14:textId="77777777" w:rsidR="004F7FFA" w:rsidRPr="001A1576" w:rsidRDefault="004F7FFA" w:rsidP="004F7FFA">
      <w:pPr>
        <w:pStyle w:val="Heading2"/>
      </w:pPr>
      <w:r w:rsidRPr="001A1576">
        <w:t>6.2</w:t>
      </w:r>
      <w:r w:rsidRPr="001A1576">
        <w:tab/>
        <w:t>Transmitter power</w:t>
      </w:r>
    </w:p>
    <w:p w14:paraId="475E7A7C" w14:textId="77777777" w:rsidR="004F7FFA" w:rsidRPr="001A1576" w:rsidRDefault="004F7FFA" w:rsidP="004F7FFA">
      <w:pPr>
        <w:pStyle w:val="Heading3"/>
        <w:rPr>
          <w:lang w:eastAsia="zh-CN"/>
        </w:rPr>
      </w:pPr>
      <w:bookmarkStart w:id="4" w:name="_Toc27477786"/>
      <w:bookmarkStart w:id="5" w:name="_Toc36226465"/>
      <w:bookmarkStart w:id="6" w:name="_Toc44323720"/>
      <w:bookmarkStart w:id="7" w:name="_Toc52989885"/>
      <w:bookmarkStart w:id="8" w:name="_Toc60823076"/>
      <w:bookmarkStart w:id="9" w:name="_Toc60824998"/>
      <w:bookmarkStart w:id="10" w:name="_Toc69305895"/>
      <w:bookmarkStart w:id="11" w:name="_Toc69309747"/>
      <w:bookmarkStart w:id="12" w:name="_Toc76020059"/>
      <w:bookmarkStart w:id="13" w:name="_Toc83720529"/>
      <w:bookmarkStart w:id="14" w:name="_Toc90916383"/>
      <w:bookmarkStart w:id="15" w:name="_Toc90916580"/>
      <w:bookmarkStart w:id="16" w:name="_Toc90917336"/>
      <w:r w:rsidRPr="001A1576">
        <w:t>6.2.1</w:t>
      </w:r>
      <w:r w:rsidRPr="001A1576">
        <w:tab/>
        <w:t>UE maximum output power</w:t>
      </w:r>
      <w:bookmarkEnd w:id="4"/>
      <w:bookmarkEnd w:id="5"/>
      <w:bookmarkEnd w:id="6"/>
      <w:bookmarkEnd w:id="7"/>
      <w:bookmarkEnd w:id="8"/>
      <w:bookmarkEnd w:id="9"/>
      <w:bookmarkEnd w:id="10"/>
      <w:bookmarkEnd w:id="11"/>
      <w:bookmarkEnd w:id="12"/>
      <w:bookmarkEnd w:id="13"/>
      <w:bookmarkEnd w:id="14"/>
      <w:bookmarkEnd w:id="15"/>
      <w:bookmarkEnd w:id="16"/>
    </w:p>
    <w:p w14:paraId="0E8DC529" w14:textId="77777777" w:rsidR="004F7FFA" w:rsidRPr="001A1576" w:rsidRDefault="004F7FFA" w:rsidP="004F7FFA">
      <w:pPr>
        <w:pStyle w:val="H6"/>
      </w:pPr>
      <w:bookmarkStart w:id="17" w:name="_Toc27477787"/>
      <w:bookmarkStart w:id="18" w:name="_Toc36226466"/>
      <w:bookmarkStart w:id="19" w:name="_Toc44323721"/>
      <w:bookmarkStart w:id="20" w:name="_Toc52989886"/>
      <w:bookmarkStart w:id="21" w:name="_Toc60823077"/>
      <w:bookmarkStart w:id="22" w:name="_Toc60824999"/>
      <w:bookmarkStart w:id="23" w:name="_Toc69305896"/>
      <w:r w:rsidRPr="001A1576">
        <w:t>6.2.1.1</w:t>
      </w:r>
      <w:r w:rsidRPr="001A1576">
        <w:tab/>
        <w:t>Test purpose</w:t>
      </w:r>
      <w:bookmarkEnd w:id="17"/>
      <w:bookmarkEnd w:id="18"/>
      <w:bookmarkEnd w:id="19"/>
      <w:bookmarkEnd w:id="20"/>
      <w:bookmarkEnd w:id="21"/>
      <w:bookmarkEnd w:id="22"/>
      <w:bookmarkEnd w:id="23"/>
    </w:p>
    <w:p w14:paraId="6FD16EC3" w14:textId="77777777" w:rsidR="004F7FFA" w:rsidRPr="001A1576" w:rsidRDefault="004F7FFA" w:rsidP="004F7FFA">
      <w:r w:rsidRPr="001A1576">
        <w:t>To verify that the error of the UE maximum output power does not exceed the range prescribed by the specified nominal maximum output power and tolerance.</w:t>
      </w:r>
    </w:p>
    <w:p w14:paraId="509329DF" w14:textId="77777777" w:rsidR="004F7FFA" w:rsidRPr="001A1576" w:rsidRDefault="004F7FFA" w:rsidP="004F7FFA">
      <w:r w:rsidRPr="001A1576">
        <w:t>An excess maximum output power has the possibility to interfere to other channels or other systems. A small maximum output power decreases the coverage area.</w:t>
      </w:r>
    </w:p>
    <w:p w14:paraId="38BA33BE" w14:textId="77777777" w:rsidR="004F7FFA" w:rsidRPr="001A1576" w:rsidRDefault="004F7FFA" w:rsidP="004F7FFA">
      <w:pPr>
        <w:pStyle w:val="H6"/>
      </w:pPr>
      <w:bookmarkStart w:id="24" w:name="_Toc27477788"/>
      <w:bookmarkStart w:id="25" w:name="_Toc36226467"/>
      <w:bookmarkStart w:id="26" w:name="_Toc44323722"/>
      <w:bookmarkStart w:id="27" w:name="_Toc52989887"/>
      <w:bookmarkStart w:id="28" w:name="_Toc60823078"/>
      <w:bookmarkStart w:id="29" w:name="_Toc60825000"/>
      <w:bookmarkStart w:id="30" w:name="_Toc69305897"/>
      <w:r w:rsidRPr="001A1576">
        <w:t>6.2.1.2</w:t>
      </w:r>
      <w:r w:rsidRPr="001A1576">
        <w:tab/>
        <w:t>Test applicability</w:t>
      </w:r>
      <w:bookmarkEnd w:id="24"/>
      <w:bookmarkEnd w:id="25"/>
      <w:bookmarkEnd w:id="26"/>
      <w:bookmarkEnd w:id="27"/>
      <w:bookmarkEnd w:id="28"/>
      <w:bookmarkEnd w:id="29"/>
      <w:bookmarkEnd w:id="30"/>
    </w:p>
    <w:p w14:paraId="5A5FD0CB" w14:textId="77777777" w:rsidR="004F7FFA" w:rsidRPr="001A1576" w:rsidRDefault="004F7FFA" w:rsidP="004F7FFA">
      <w:r w:rsidRPr="001A1576">
        <w:t>This test case applies to all types of NR Power Class 1 UE release 15 and forward.</w:t>
      </w:r>
    </w:p>
    <w:p w14:paraId="28D9F49B" w14:textId="77777777" w:rsidR="004F7FFA" w:rsidRPr="001A1576" w:rsidRDefault="004F7FFA" w:rsidP="004F7FFA">
      <w:r w:rsidRPr="001A1576">
        <w:t xml:space="preserve">This test case applies to all types of NR Power Class 2 and Power Class 3 UE release 15 and forward that don’t support Tx diversity </w:t>
      </w:r>
      <w:r w:rsidRPr="001A1576">
        <w:rPr>
          <w:lang w:eastAsia="zh-CN"/>
        </w:rPr>
        <w:t>and don't support Redcap</w:t>
      </w:r>
      <w:r w:rsidRPr="001A1576">
        <w:t>.</w:t>
      </w:r>
    </w:p>
    <w:p w14:paraId="4C89B79F" w14:textId="77777777" w:rsidR="004F7FFA" w:rsidRPr="001A1576" w:rsidRDefault="004F7FFA" w:rsidP="004F7FFA">
      <w:pPr>
        <w:pStyle w:val="H6"/>
      </w:pPr>
      <w:r w:rsidRPr="001A1576">
        <w:t>6.2.1.3</w:t>
      </w:r>
      <w:r w:rsidRPr="001A1576">
        <w:tab/>
        <w:t>Minimum conformance requirements</w:t>
      </w:r>
    </w:p>
    <w:p w14:paraId="5A563C61" w14:textId="77777777" w:rsidR="004F7FFA" w:rsidRPr="001A1576" w:rsidRDefault="004F7FFA" w:rsidP="004F7FFA">
      <w:r w:rsidRPr="001A1576">
        <w:rPr>
          <w:rFonts w:cs="v5.0.0"/>
        </w:rPr>
        <w:t xml:space="preserve">The following UE Power Classes define the maximum output power for </w:t>
      </w:r>
      <w:r w:rsidRPr="001A1576">
        <w:t>any transmission bandwidth within the channel bandwidth of NR carrier unless otherwise stated</w:t>
      </w:r>
      <w:r w:rsidRPr="001A1576">
        <w:rPr>
          <w:rFonts w:cs="v5.0.0"/>
        </w:rPr>
        <w:t xml:space="preserve">. </w:t>
      </w:r>
      <w:r w:rsidRPr="001A1576">
        <w:t>The period of measurement shall be at least one sub frame (1ms).</w:t>
      </w:r>
    </w:p>
    <w:p w14:paraId="39574B7A" w14:textId="77777777" w:rsidR="004F7FFA" w:rsidRPr="001A1576" w:rsidRDefault="004F7FFA" w:rsidP="004F7FFA">
      <w:pPr>
        <w:pStyle w:val="TH"/>
      </w:pPr>
      <w:r w:rsidRPr="001A1576">
        <w:lastRenderedPageBreak/>
        <w:t>Table 6.2.1.3-1: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2"/>
        <w:gridCol w:w="1003"/>
        <w:gridCol w:w="1067"/>
        <w:gridCol w:w="1008"/>
        <w:gridCol w:w="1260"/>
        <w:gridCol w:w="919"/>
        <w:gridCol w:w="1261"/>
      </w:tblGrid>
      <w:tr w:rsidR="004F7FFA" w:rsidRPr="001A1576" w14:paraId="194E2C88"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4F752EC" w14:textId="77777777" w:rsidR="004F7FFA" w:rsidRPr="001A1576" w:rsidRDefault="004F7FFA" w:rsidP="002C40A1">
            <w:pPr>
              <w:pStyle w:val="TAH"/>
            </w:pPr>
            <w:r w:rsidRPr="001A1576">
              <w:t>NR</w:t>
            </w:r>
          </w:p>
          <w:p w14:paraId="7F350C22" w14:textId="77777777" w:rsidR="004F7FFA" w:rsidRPr="001A1576" w:rsidRDefault="004F7FFA" w:rsidP="002C40A1">
            <w:pPr>
              <w:pStyle w:val="TAH"/>
            </w:pPr>
            <w:r w:rsidRPr="001A1576">
              <w:t>band</w:t>
            </w:r>
          </w:p>
        </w:tc>
        <w:tc>
          <w:tcPr>
            <w:tcW w:w="1003" w:type="dxa"/>
            <w:tcBorders>
              <w:top w:val="single" w:sz="4" w:space="0" w:color="auto"/>
              <w:left w:val="single" w:sz="4" w:space="0" w:color="auto"/>
              <w:bottom w:val="single" w:sz="4" w:space="0" w:color="auto"/>
              <w:right w:val="single" w:sz="4" w:space="0" w:color="auto"/>
            </w:tcBorders>
          </w:tcPr>
          <w:p w14:paraId="311F83D7" w14:textId="77777777" w:rsidR="004F7FFA" w:rsidRPr="001A1576" w:rsidRDefault="004F7FFA" w:rsidP="002C40A1">
            <w:pPr>
              <w:pStyle w:val="TAH"/>
            </w:pPr>
            <w:r w:rsidRPr="001A1576">
              <w:t>Class 1 (dBm)</w:t>
            </w:r>
          </w:p>
        </w:tc>
        <w:tc>
          <w:tcPr>
            <w:tcW w:w="1067" w:type="dxa"/>
            <w:tcBorders>
              <w:top w:val="single" w:sz="4" w:space="0" w:color="auto"/>
              <w:left w:val="single" w:sz="4" w:space="0" w:color="auto"/>
              <w:bottom w:val="single" w:sz="4" w:space="0" w:color="auto"/>
              <w:right w:val="single" w:sz="4" w:space="0" w:color="auto"/>
            </w:tcBorders>
          </w:tcPr>
          <w:p w14:paraId="2111A2F4" w14:textId="77777777" w:rsidR="004F7FFA" w:rsidRPr="001A1576" w:rsidRDefault="004F7FFA" w:rsidP="002C40A1">
            <w:pPr>
              <w:pStyle w:val="TAH"/>
            </w:pPr>
            <w:r w:rsidRPr="001A1576">
              <w:t>Tolerance (dB)</w:t>
            </w:r>
          </w:p>
        </w:tc>
        <w:tc>
          <w:tcPr>
            <w:tcW w:w="1008" w:type="dxa"/>
            <w:tcBorders>
              <w:top w:val="single" w:sz="4" w:space="0" w:color="auto"/>
              <w:left w:val="single" w:sz="4" w:space="0" w:color="auto"/>
              <w:bottom w:val="single" w:sz="4" w:space="0" w:color="auto"/>
              <w:right w:val="single" w:sz="4" w:space="0" w:color="auto"/>
            </w:tcBorders>
          </w:tcPr>
          <w:p w14:paraId="3CA527EF" w14:textId="77777777" w:rsidR="004F7FFA" w:rsidRPr="001A1576" w:rsidRDefault="004F7FFA" w:rsidP="002C40A1">
            <w:pPr>
              <w:pStyle w:val="TAH"/>
            </w:pPr>
            <w:r w:rsidRPr="001A1576">
              <w:t>Class 2 (dBm)</w:t>
            </w:r>
          </w:p>
        </w:tc>
        <w:tc>
          <w:tcPr>
            <w:tcW w:w="1260" w:type="dxa"/>
            <w:tcBorders>
              <w:top w:val="single" w:sz="4" w:space="0" w:color="auto"/>
              <w:left w:val="single" w:sz="4" w:space="0" w:color="auto"/>
              <w:bottom w:val="single" w:sz="4" w:space="0" w:color="auto"/>
              <w:right w:val="single" w:sz="4" w:space="0" w:color="auto"/>
            </w:tcBorders>
          </w:tcPr>
          <w:p w14:paraId="26F9C5A1" w14:textId="77777777" w:rsidR="004F7FFA" w:rsidRPr="001A1576" w:rsidRDefault="004F7FFA" w:rsidP="002C40A1">
            <w:pPr>
              <w:pStyle w:val="TAH"/>
            </w:pPr>
            <w:r w:rsidRPr="001A1576">
              <w:t>Tolerance (dB)</w:t>
            </w:r>
          </w:p>
        </w:tc>
        <w:tc>
          <w:tcPr>
            <w:tcW w:w="919" w:type="dxa"/>
            <w:tcBorders>
              <w:top w:val="single" w:sz="4" w:space="0" w:color="auto"/>
              <w:left w:val="single" w:sz="4" w:space="0" w:color="auto"/>
              <w:bottom w:val="single" w:sz="4" w:space="0" w:color="auto"/>
              <w:right w:val="single" w:sz="4" w:space="0" w:color="auto"/>
            </w:tcBorders>
          </w:tcPr>
          <w:p w14:paraId="571F881B" w14:textId="77777777" w:rsidR="004F7FFA" w:rsidRPr="001A1576" w:rsidRDefault="004F7FFA" w:rsidP="002C40A1">
            <w:pPr>
              <w:pStyle w:val="TAH"/>
            </w:pPr>
            <w:r w:rsidRPr="001A1576">
              <w:t>Class 3 (dBm)</w:t>
            </w:r>
          </w:p>
        </w:tc>
        <w:tc>
          <w:tcPr>
            <w:tcW w:w="1261" w:type="dxa"/>
            <w:tcBorders>
              <w:top w:val="single" w:sz="4" w:space="0" w:color="auto"/>
              <w:left w:val="single" w:sz="4" w:space="0" w:color="auto"/>
              <w:bottom w:val="single" w:sz="4" w:space="0" w:color="auto"/>
              <w:right w:val="single" w:sz="4" w:space="0" w:color="auto"/>
            </w:tcBorders>
          </w:tcPr>
          <w:p w14:paraId="6FB54CBF" w14:textId="77777777" w:rsidR="004F7FFA" w:rsidRPr="001A1576" w:rsidRDefault="004F7FFA" w:rsidP="002C40A1">
            <w:pPr>
              <w:pStyle w:val="TAH"/>
            </w:pPr>
            <w:r w:rsidRPr="001A1576">
              <w:t>Tolerance (dB)</w:t>
            </w:r>
          </w:p>
        </w:tc>
      </w:tr>
      <w:tr w:rsidR="004F7FFA" w:rsidRPr="001A1576" w14:paraId="3E79FCEA"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70F1BAB" w14:textId="77777777" w:rsidR="004F7FFA" w:rsidRPr="001A1576" w:rsidRDefault="004F7FFA" w:rsidP="002C40A1">
            <w:pPr>
              <w:pStyle w:val="TAC"/>
            </w:pPr>
            <w:r w:rsidRPr="001A1576">
              <w:t>n1</w:t>
            </w:r>
          </w:p>
        </w:tc>
        <w:tc>
          <w:tcPr>
            <w:tcW w:w="1003" w:type="dxa"/>
            <w:tcBorders>
              <w:top w:val="single" w:sz="4" w:space="0" w:color="auto"/>
              <w:left w:val="single" w:sz="4" w:space="0" w:color="auto"/>
              <w:bottom w:val="single" w:sz="4" w:space="0" w:color="auto"/>
              <w:right w:val="single" w:sz="4" w:space="0" w:color="auto"/>
            </w:tcBorders>
          </w:tcPr>
          <w:p w14:paraId="49A56D26"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6A593893"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7BDC3D36" w14:textId="77777777" w:rsidR="004F7FFA" w:rsidRPr="001A1576" w:rsidRDefault="004F7FFA" w:rsidP="002C40A1">
            <w:pPr>
              <w:pStyle w:val="TAC"/>
            </w:pPr>
            <w:r w:rsidRPr="001A1576">
              <w:rPr>
                <w:lang w:eastAsia="ko-KR"/>
              </w:rPr>
              <w:t>26</w:t>
            </w:r>
          </w:p>
        </w:tc>
        <w:tc>
          <w:tcPr>
            <w:tcW w:w="1260" w:type="dxa"/>
            <w:tcBorders>
              <w:top w:val="single" w:sz="4" w:space="0" w:color="auto"/>
              <w:left w:val="single" w:sz="4" w:space="0" w:color="auto"/>
              <w:bottom w:val="single" w:sz="4" w:space="0" w:color="auto"/>
              <w:right w:val="single" w:sz="4" w:space="0" w:color="auto"/>
            </w:tcBorders>
          </w:tcPr>
          <w:p w14:paraId="4B252A57" w14:textId="77777777" w:rsidR="004F7FFA" w:rsidRPr="001A1576" w:rsidRDefault="004F7FFA" w:rsidP="002C40A1">
            <w:pPr>
              <w:pStyle w:val="TAC"/>
            </w:pPr>
            <w:r w:rsidRPr="001A1576">
              <w:rPr>
                <w:lang w:eastAsia="ko-KR"/>
              </w:rPr>
              <w:t>+2/-3</w:t>
            </w:r>
          </w:p>
        </w:tc>
        <w:tc>
          <w:tcPr>
            <w:tcW w:w="919" w:type="dxa"/>
            <w:tcBorders>
              <w:top w:val="single" w:sz="4" w:space="0" w:color="auto"/>
              <w:left w:val="single" w:sz="4" w:space="0" w:color="auto"/>
              <w:bottom w:val="single" w:sz="4" w:space="0" w:color="auto"/>
              <w:right w:val="single" w:sz="4" w:space="0" w:color="auto"/>
            </w:tcBorders>
          </w:tcPr>
          <w:p w14:paraId="6BD630D5"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131C446E" w14:textId="77777777" w:rsidR="004F7FFA" w:rsidRPr="001A1576" w:rsidRDefault="004F7FFA" w:rsidP="002C40A1">
            <w:pPr>
              <w:pStyle w:val="TAC"/>
            </w:pPr>
            <w:r w:rsidRPr="001A1576">
              <w:t>± 2</w:t>
            </w:r>
          </w:p>
        </w:tc>
      </w:tr>
      <w:tr w:rsidR="004F7FFA" w:rsidRPr="001A1576" w14:paraId="0DEA8120"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8E86563" w14:textId="77777777" w:rsidR="004F7FFA" w:rsidRPr="001A1576" w:rsidRDefault="004F7FFA" w:rsidP="002C40A1">
            <w:pPr>
              <w:pStyle w:val="TAC"/>
            </w:pPr>
            <w:r w:rsidRPr="001A1576">
              <w:t>n2</w:t>
            </w:r>
          </w:p>
        </w:tc>
        <w:tc>
          <w:tcPr>
            <w:tcW w:w="1003" w:type="dxa"/>
            <w:tcBorders>
              <w:top w:val="single" w:sz="4" w:space="0" w:color="auto"/>
              <w:left w:val="single" w:sz="4" w:space="0" w:color="auto"/>
              <w:bottom w:val="single" w:sz="4" w:space="0" w:color="auto"/>
              <w:right w:val="single" w:sz="4" w:space="0" w:color="auto"/>
            </w:tcBorders>
          </w:tcPr>
          <w:p w14:paraId="368672A3"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5EE8B1BA"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1FF71699"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652A9FE1"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2F4472B3"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6FF10F72" w14:textId="77777777" w:rsidR="004F7FFA" w:rsidRPr="001A1576" w:rsidRDefault="004F7FFA" w:rsidP="002C40A1">
            <w:pPr>
              <w:pStyle w:val="TAC"/>
            </w:pPr>
            <w:r w:rsidRPr="001A1576">
              <w:t>± 2</w:t>
            </w:r>
            <w:r w:rsidRPr="001A1576">
              <w:rPr>
                <w:vertAlign w:val="superscript"/>
              </w:rPr>
              <w:t>3</w:t>
            </w:r>
          </w:p>
        </w:tc>
      </w:tr>
      <w:tr w:rsidR="004F7FFA" w:rsidRPr="001A1576" w14:paraId="7F2F790A"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tcPr>
          <w:p w14:paraId="78687413" w14:textId="77777777" w:rsidR="004F7FFA" w:rsidRPr="001A1576" w:rsidRDefault="004F7FFA" w:rsidP="002C40A1">
            <w:pPr>
              <w:pStyle w:val="TAC"/>
            </w:pPr>
            <w:r w:rsidRPr="001A1576">
              <w:t>n3</w:t>
            </w:r>
          </w:p>
        </w:tc>
        <w:tc>
          <w:tcPr>
            <w:tcW w:w="1003" w:type="dxa"/>
            <w:tcBorders>
              <w:top w:val="single" w:sz="4" w:space="0" w:color="auto"/>
              <w:left w:val="single" w:sz="4" w:space="0" w:color="auto"/>
              <w:bottom w:val="single" w:sz="4" w:space="0" w:color="auto"/>
              <w:right w:val="single" w:sz="4" w:space="0" w:color="auto"/>
            </w:tcBorders>
          </w:tcPr>
          <w:p w14:paraId="5A39F9BB"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7D2E6C72"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790358BB" w14:textId="77777777" w:rsidR="004F7FFA" w:rsidRPr="001A1576" w:rsidRDefault="004F7FFA" w:rsidP="002C40A1">
            <w:pPr>
              <w:pStyle w:val="TAC"/>
            </w:pPr>
            <w:r w:rsidRPr="001A1576">
              <w:rPr>
                <w:lang w:eastAsia="ko-KR"/>
              </w:rPr>
              <w:t>26</w:t>
            </w:r>
          </w:p>
        </w:tc>
        <w:tc>
          <w:tcPr>
            <w:tcW w:w="1260" w:type="dxa"/>
            <w:tcBorders>
              <w:top w:val="single" w:sz="4" w:space="0" w:color="auto"/>
              <w:left w:val="single" w:sz="4" w:space="0" w:color="auto"/>
              <w:bottom w:val="single" w:sz="4" w:space="0" w:color="auto"/>
              <w:right w:val="single" w:sz="4" w:space="0" w:color="auto"/>
            </w:tcBorders>
          </w:tcPr>
          <w:p w14:paraId="106FFFF0" w14:textId="77777777" w:rsidR="004F7FFA" w:rsidRPr="001A1576" w:rsidRDefault="004F7FFA" w:rsidP="002C40A1">
            <w:pPr>
              <w:pStyle w:val="TAC"/>
            </w:pPr>
            <w:r w:rsidRPr="001A1576">
              <w:rPr>
                <w:lang w:eastAsia="ko-KR"/>
              </w:rPr>
              <w:t>+2/-3</w:t>
            </w:r>
            <w:r w:rsidRPr="001A1576">
              <w:rPr>
                <w:vertAlign w:val="superscript"/>
                <w:lang w:eastAsia="zh-CN"/>
              </w:rPr>
              <w:t>3</w:t>
            </w:r>
          </w:p>
        </w:tc>
        <w:tc>
          <w:tcPr>
            <w:tcW w:w="919" w:type="dxa"/>
            <w:tcBorders>
              <w:top w:val="single" w:sz="4" w:space="0" w:color="auto"/>
              <w:left w:val="single" w:sz="4" w:space="0" w:color="auto"/>
              <w:bottom w:val="single" w:sz="4" w:space="0" w:color="auto"/>
              <w:right w:val="single" w:sz="4" w:space="0" w:color="auto"/>
            </w:tcBorders>
          </w:tcPr>
          <w:p w14:paraId="33BA535C"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0E1CBA9B" w14:textId="77777777" w:rsidR="004F7FFA" w:rsidRPr="001A1576" w:rsidRDefault="004F7FFA" w:rsidP="002C40A1">
            <w:pPr>
              <w:pStyle w:val="TAC"/>
            </w:pPr>
            <w:r w:rsidRPr="001A1576">
              <w:t>± 2</w:t>
            </w:r>
            <w:r w:rsidRPr="001A1576">
              <w:rPr>
                <w:vertAlign w:val="superscript"/>
              </w:rPr>
              <w:t>3</w:t>
            </w:r>
          </w:p>
        </w:tc>
      </w:tr>
      <w:tr w:rsidR="004F7FFA" w:rsidRPr="001A1576" w14:paraId="31F6CFFA"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tcPr>
          <w:p w14:paraId="5B435F54" w14:textId="77777777" w:rsidR="004F7FFA" w:rsidRPr="001A1576" w:rsidRDefault="004F7FFA" w:rsidP="002C40A1">
            <w:pPr>
              <w:pStyle w:val="TAC"/>
            </w:pPr>
            <w:r w:rsidRPr="001A1576">
              <w:t>n5</w:t>
            </w:r>
          </w:p>
        </w:tc>
        <w:tc>
          <w:tcPr>
            <w:tcW w:w="1003" w:type="dxa"/>
            <w:tcBorders>
              <w:top w:val="single" w:sz="4" w:space="0" w:color="auto"/>
              <w:left w:val="single" w:sz="4" w:space="0" w:color="auto"/>
              <w:bottom w:val="single" w:sz="4" w:space="0" w:color="auto"/>
              <w:right w:val="single" w:sz="4" w:space="0" w:color="auto"/>
            </w:tcBorders>
          </w:tcPr>
          <w:p w14:paraId="42AD0C88"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03C69048"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7399C995"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6DD75881"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796B44F8"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2341E4E4" w14:textId="77777777" w:rsidR="004F7FFA" w:rsidRPr="001A1576" w:rsidRDefault="004F7FFA" w:rsidP="002C40A1">
            <w:pPr>
              <w:pStyle w:val="TAC"/>
            </w:pPr>
            <w:r w:rsidRPr="001A1576">
              <w:t>± 2</w:t>
            </w:r>
          </w:p>
        </w:tc>
      </w:tr>
      <w:tr w:rsidR="004F7FFA" w:rsidRPr="001A1576" w14:paraId="1F742F6C"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tcPr>
          <w:p w14:paraId="649578CB" w14:textId="77777777" w:rsidR="004F7FFA" w:rsidRPr="001A1576" w:rsidRDefault="004F7FFA" w:rsidP="002C40A1">
            <w:pPr>
              <w:pStyle w:val="TAC"/>
            </w:pPr>
            <w:r w:rsidRPr="001A1576">
              <w:t>n7</w:t>
            </w:r>
          </w:p>
        </w:tc>
        <w:tc>
          <w:tcPr>
            <w:tcW w:w="1003" w:type="dxa"/>
            <w:tcBorders>
              <w:top w:val="single" w:sz="4" w:space="0" w:color="auto"/>
              <w:left w:val="single" w:sz="4" w:space="0" w:color="auto"/>
              <w:bottom w:val="single" w:sz="4" w:space="0" w:color="auto"/>
              <w:right w:val="single" w:sz="4" w:space="0" w:color="auto"/>
            </w:tcBorders>
          </w:tcPr>
          <w:p w14:paraId="5547EED1"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43A1B76B"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2E066880"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46E3CE2A"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2C690F07"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55725D5A" w14:textId="77777777" w:rsidR="004F7FFA" w:rsidRPr="001A1576" w:rsidRDefault="004F7FFA" w:rsidP="002C40A1">
            <w:pPr>
              <w:pStyle w:val="TAC"/>
            </w:pPr>
            <w:r w:rsidRPr="001A1576">
              <w:t>± 2</w:t>
            </w:r>
            <w:r w:rsidRPr="001A1576">
              <w:rPr>
                <w:vertAlign w:val="superscript"/>
              </w:rPr>
              <w:t>3</w:t>
            </w:r>
          </w:p>
        </w:tc>
      </w:tr>
      <w:tr w:rsidR="004F7FFA" w:rsidRPr="001A1576" w14:paraId="6B405E98"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74C0106" w14:textId="77777777" w:rsidR="004F7FFA" w:rsidRPr="001A1576" w:rsidRDefault="004F7FFA" w:rsidP="002C40A1">
            <w:pPr>
              <w:pStyle w:val="TAC"/>
            </w:pPr>
            <w:r w:rsidRPr="001A1576">
              <w:t>n8</w:t>
            </w:r>
          </w:p>
        </w:tc>
        <w:tc>
          <w:tcPr>
            <w:tcW w:w="1003" w:type="dxa"/>
            <w:tcBorders>
              <w:top w:val="single" w:sz="4" w:space="0" w:color="auto"/>
              <w:left w:val="single" w:sz="4" w:space="0" w:color="auto"/>
              <w:bottom w:val="single" w:sz="4" w:space="0" w:color="auto"/>
              <w:right w:val="single" w:sz="4" w:space="0" w:color="auto"/>
            </w:tcBorders>
          </w:tcPr>
          <w:p w14:paraId="49D02543"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51324C43"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11A486C7" w14:textId="77777777" w:rsidR="004F7FFA" w:rsidRPr="001A1576" w:rsidRDefault="004F7FFA" w:rsidP="002C40A1">
            <w:pPr>
              <w:pStyle w:val="TAC"/>
            </w:pPr>
            <w:r>
              <w:rPr>
                <w:rFonts w:hint="eastAsia"/>
                <w:lang w:val="en-US" w:eastAsia="zh-CN"/>
              </w:rPr>
              <w:t>26</w:t>
            </w:r>
          </w:p>
        </w:tc>
        <w:tc>
          <w:tcPr>
            <w:tcW w:w="1260" w:type="dxa"/>
            <w:tcBorders>
              <w:top w:val="single" w:sz="4" w:space="0" w:color="auto"/>
              <w:left w:val="single" w:sz="4" w:space="0" w:color="auto"/>
              <w:bottom w:val="single" w:sz="4" w:space="0" w:color="auto"/>
              <w:right w:val="single" w:sz="4" w:space="0" w:color="auto"/>
            </w:tcBorders>
          </w:tcPr>
          <w:p w14:paraId="6FD32B00" w14:textId="77777777" w:rsidR="004F7FFA" w:rsidRPr="001A1576" w:rsidRDefault="004F7FFA" w:rsidP="002C40A1">
            <w:pPr>
              <w:pStyle w:val="TAC"/>
            </w:pPr>
            <w:r>
              <w:rPr>
                <w:lang w:eastAsia="ko-KR"/>
              </w:rPr>
              <w:t>+2/-3</w:t>
            </w:r>
            <w:r>
              <w:rPr>
                <w:vertAlign w:val="superscript"/>
                <w:lang w:eastAsia="zh-CN"/>
              </w:rPr>
              <w:t>3</w:t>
            </w:r>
          </w:p>
        </w:tc>
        <w:tc>
          <w:tcPr>
            <w:tcW w:w="919" w:type="dxa"/>
            <w:tcBorders>
              <w:top w:val="single" w:sz="4" w:space="0" w:color="auto"/>
              <w:left w:val="single" w:sz="4" w:space="0" w:color="auto"/>
              <w:bottom w:val="single" w:sz="4" w:space="0" w:color="auto"/>
              <w:right w:val="single" w:sz="4" w:space="0" w:color="auto"/>
            </w:tcBorders>
          </w:tcPr>
          <w:p w14:paraId="13258D5F"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22AD3E6B" w14:textId="77777777" w:rsidR="004F7FFA" w:rsidRPr="001A1576" w:rsidRDefault="004F7FFA" w:rsidP="002C40A1">
            <w:pPr>
              <w:pStyle w:val="TAC"/>
            </w:pPr>
            <w:r w:rsidRPr="001A1576">
              <w:t>± 2</w:t>
            </w:r>
            <w:r w:rsidRPr="001A1576">
              <w:rPr>
                <w:vertAlign w:val="superscript"/>
              </w:rPr>
              <w:t>3</w:t>
            </w:r>
          </w:p>
        </w:tc>
      </w:tr>
      <w:tr w:rsidR="004F7FFA" w:rsidRPr="001A1576" w14:paraId="4D43C055"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F79D140" w14:textId="77777777" w:rsidR="004F7FFA" w:rsidRPr="001A1576" w:rsidRDefault="004F7FFA" w:rsidP="002C40A1">
            <w:pPr>
              <w:pStyle w:val="TAC"/>
            </w:pPr>
            <w:r w:rsidRPr="001A1576">
              <w:t>n12</w:t>
            </w:r>
          </w:p>
        </w:tc>
        <w:tc>
          <w:tcPr>
            <w:tcW w:w="1003" w:type="dxa"/>
            <w:tcBorders>
              <w:top w:val="single" w:sz="4" w:space="0" w:color="auto"/>
              <w:left w:val="single" w:sz="4" w:space="0" w:color="auto"/>
              <w:bottom w:val="single" w:sz="4" w:space="0" w:color="auto"/>
              <w:right w:val="single" w:sz="4" w:space="0" w:color="auto"/>
            </w:tcBorders>
          </w:tcPr>
          <w:p w14:paraId="1F5D4A9C"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59040BA7"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0B3FDC5D"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2BF59555"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076EA48A"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3AAB00A0" w14:textId="77777777" w:rsidR="004F7FFA" w:rsidRPr="001A1576" w:rsidRDefault="004F7FFA" w:rsidP="002C40A1">
            <w:pPr>
              <w:pStyle w:val="TAC"/>
            </w:pPr>
            <w:r w:rsidRPr="001A1576">
              <w:t>± 2</w:t>
            </w:r>
            <w:r w:rsidRPr="001A1576">
              <w:rPr>
                <w:vertAlign w:val="superscript"/>
              </w:rPr>
              <w:t>3</w:t>
            </w:r>
          </w:p>
        </w:tc>
      </w:tr>
      <w:tr w:rsidR="004F7FFA" w:rsidRPr="001A1576" w14:paraId="6B574BBB"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B365E49" w14:textId="77777777" w:rsidR="004F7FFA" w:rsidRPr="001A1576" w:rsidRDefault="004F7FFA" w:rsidP="002C40A1">
            <w:pPr>
              <w:pStyle w:val="TAC"/>
            </w:pPr>
            <w:r w:rsidRPr="001A1576">
              <w:t>n13</w:t>
            </w:r>
          </w:p>
        </w:tc>
        <w:tc>
          <w:tcPr>
            <w:tcW w:w="1003" w:type="dxa"/>
            <w:tcBorders>
              <w:top w:val="single" w:sz="4" w:space="0" w:color="auto"/>
              <w:left w:val="single" w:sz="4" w:space="0" w:color="auto"/>
              <w:bottom w:val="single" w:sz="4" w:space="0" w:color="auto"/>
              <w:right w:val="single" w:sz="4" w:space="0" w:color="auto"/>
            </w:tcBorders>
          </w:tcPr>
          <w:p w14:paraId="2FCBF574"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3E94424D"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58C051AC"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650A1B2F"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4FC1C2E6"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575ECFD0" w14:textId="77777777" w:rsidR="004F7FFA" w:rsidRPr="001A1576" w:rsidRDefault="004F7FFA" w:rsidP="002C40A1">
            <w:pPr>
              <w:pStyle w:val="TAC"/>
            </w:pPr>
            <w:r w:rsidRPr="001A1576">
              <w:t>±2</w:t>
            </w:r>
          </w:p>
        </w:tc>
      </w:tr>
      <w:tr w:rsidR="004F7FFA" w:rsidRPr="001A1576" w14:paraId="29EABD31"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F0137BA" w14:textId="77777777" w:rsidR="004F7FFA" w:rsidRPr="001A1576" w:rsidRDefault="004F7FFA" w:rsidP="002C40A1">
            <w:pPr>
              <w:pStyle w:val="TAC"/>
            </w:pPr>
            <w:r w:rsidRPr="001A1576">
              <w:t>n14</w:t>
            </w:r>
          </w:p>
        </w:tc>
        <w:tc>
          <w:tcPr>
            <w:tcW w:w="1003" w:type="dxa"/>
            <w:tcBorders>
              <w:top w:val="single" w:sz="4" w:space="0" w:color="auto"/>
              <w:left w:val="single" w:sz="4" w:space="0" w:color="auto"/>
              <w:bottom w:val="single" w:sz="4" w:space="0" w:color="auto"/>
              <w:right w:val="single" w:sz="4" w:space="0" w:color="auto"/>
            </w:tcBorders>
          </w:tcPr>
          <w:p w14:paraId="3CC39889" w14:textId="77777777" w:rsidR="004F7FFA" w:rsidRPr="001A1576" w:rsidRDefault="004F7FFA" w:rsidP="002C40A1">
            <w:pPr>
              <w:pStyle w:val="TAC"/>
            </w:pPr>
            <w:r w:rsidRPr="001A1576">
              <w:t>31</w:t>
            </w:r>
            <w:r w:rsidRPr="001A1576">
              <w:rPr>
                <w:vertAlign w:val="superscript"/>
              </w:rPr>
              <w:t>6</w:t>
            </w:r>
          </w:p>
        </w:tc>
        <w:tc>
          <w:tcPr>
            <w:tcW w:w="1067" w:type="dxa"/>
            <w:tcBorders>
              <w:top w:val="single" w:sz="4" w:space="0" w:color="auto"/>
              <w:left w:val="single" w:sz="4" w:space="0" w:color="auto"/>
              <w:bottom w:val="single" w:sz="4" w:space="0" w:color="auto"/>
              <w:right w:val="single" w:sz="4" w:space="0" w:color="auto"/>
            </w:tcBorders>
          </w:tcPr>
          <w:p w14:paraId="36BFA1ED" w14:textId="77777777" w:rsidR="004F7FFA" w:rsidRPr="001A1576" w:rsidRDefault="004F7FFA" w:rsidP="002C40A1">
            <w:pPr>
              <w:pStyle w:val="TAC"/>
            </w:pPr>
            <w:r w:rsidRPr="001A1576">
              <w:t>+2/-3</w:t>
            </w:r>
          </w:p>
        </w:tc>
        <w:tc>
          <w:tcPr>
            <w:tcW w:w="1008" w:type="dxa"/>
            <w:tcBorders>
              <w:top w:val="single" w:sz="4" w:space="0" w:color="auto"/>
              <w:left w:val="single" w:sz="4" w:space="0" w:color="auto"/>
              <w:bottom w:val="single" w:sz="4" w:space="0" w:color="auto"/>
              <w:right w:val="single" w:sz="4" w:space="0" w:color="auto"/>
            </w:tcBorders>
          </w:tcPr>
          <w:p w14:paraId="70B3D8FC"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3E983E39"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7197E227"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6ACBDD03" w14:textId="77777777" w:rsidR="004F7FFA" w:rsidRPr="001A1576" w:rsidRDefault="004F7FFA" w:rsidP="002C40A1">
            <w:pPr>
              <w:pStyle w:val="TAC"/>
            </w:pPr>
            <w:r w:rsidRPr="001A1576">
              <w:t>± 2</w:t>
            </w:r>
          </w:p>
        </w:tc>
      </w:tr>
      <w:tr w:rsidR="004F7FFA" w:rsidRPr="001A1576" w14:paraId="540DA9D4"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tcPr>
          <w:p w14:paraId="2D68D971" w14:textId="77777777" w:rsidR="004F7FFA" w:rsidRPr="001A1576" w:rsidRDefault="004F7FFA" w:rsidP="002C40A1">
            <w:pPr>
              <w:pStyle w:val="TAC"/>
            </w:pPr>
            <w:r w:rsidRPr="001A1576">
              <w:t>n20</w:t>
            </w:r>
          </w:p>
        </w:tc>
        <w:tc>
          <w:tcPr>
            <w:tcW w:w="1003" w:type="dxa"/>
            <w:tcBorders>
              <w:top w:val="single" w:sz="4" w:space="0" w:color="auto"/>
              <w:left w:val="single" w:sz="4" w:space="0" w:color="auto"/>
              <w:bottom w:val="single" w:sz="4" w:space="0" w:color="auto"/>
              <w:right w:val="single" w:sz="4" w:space="0" w:color="auto"/>
            </w:tcBorders>
          </w:tcPr>
          <w:p w14:paraId="2A6A9952"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5688AD63"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54709D8F"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7F5954AE"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2112A055"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629D9FF0" w14:textId="77777777" w:rsidR="004F7FFA" w:rsidRPr="001A1576" w:rsidRDefault="004F7FFA" w:rsidP="002C40A1">
            <w:pPr>
              <w:pStyle w:val="TAC"/>
            </w:pPr>
            <w:r w:rsidRPr="001A1576">
              <w:t>± 2</w:t>
            </w:r>
            <w:r w:rsidRPr="001A1576">
              <w:rPr>
                <w:vertAlign w:val="superscript"/>
              </w:rPr>
              <w:t>3</w:t>
            </w:r>
          </w:p>
        </w:tc>
      </w:tr>
      <w:tr w:rsidR="004F7FFA" w:rsidRPr="001A1576" w14:paraId="2EC965E3"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B391C95" w14:textId="77777777" w:rsidR="004F7FFA" w:rsidRPr="001A1576" w:rsidRDefault="004F7FFA" w:rsidP="002C40A1">
            <w:pPr>
              <w:pStyle w:val="TAC"/>
              <w:rPr>
                <w:lang w:eastAsia="zh-CN"/>
              </w:rPr>
            </w:pPr>
            <w:r w:rsidRPr="001A1576">
              <w:t>n24</w:t>
            </w:r>
          </w:p>
        </w:tc>
        <w:tc>
          <w:tcPr>
            <w:tcW w:w="1003" w:type="dxa"/>
            <w:tcBorders>
              <w:top w:val="single" w:sz="4" w:space="0" w:color="auto"/>
              <w:left w:val="single" w:sz="4" w:space="0" w:color="auto"/>
              <w:bottom w:val="single" w:sz="4" w:space="0" w:color="auto"/>
              <w:right w:val="single" w:sz="4" w:space="0" w:color="auto"/>
            </w:tcBorders>
          </w:tcPr>
          <w:p w14:paraId="490A4F8D"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2B9AC2BE"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6B2DC9CA"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56A33142"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4DA599F3"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650FEB79" w14:textId="77777777" w:rsidR="004F7FFA" w:rsidRPr="001A1576" w:rsidRDefault="004F7FFA" w:rsidP="002C40A1">
            <w:pPr>
              <w:pStyle w:val="TAC"/>
            </w:pPr>
            <w:r w:rsidRPr="001A1576">
              <w:t>+2/-3</w:t>
            </w:r>
            <w:r w:rsidRPr="001A1576">
              <w:rPr>
                <w:vertAlign w:val="superscript"/>
              </w:rPr>
              <w:t>3</w:t>
            </w:r>
          </w:p>
        </w:tc>
      </w:tr>
      <w:tr w:rsidR="004F7FFA" w:rsidRPr="001A1576" w14:paraId="62501BB4"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7F5682A3" w14:textId="77777777" w:rsidR="004F7FFA" w:rsidRPr="001A1576" w:rsidRDefault="004F7FFA" w:rsidP="002C40A1">
            <w:pPr>
              <w:pStyle w:val="TAC"/>
            </w:pPr>
            <w:r w:rsidRPr="001A1576">
              <w:t>n25</w:t>
            </w:r>
          </w:p>
        </w:tc>
        <w:tc>
          <w:tcPr>
            <w:tcW w:w="1003" w:type="dxa"/>
            <w:tcBorders>
              <w:top w:val="single" w:sz="4" w:space="0" w:color="auto"/>
              <w:left w:val="single" w:sz="4" w:space="0" w:color="auto"/>
              <w:bottom w:val="single" w:sz="4" w:space="0" w:color="auto"/>
              <w:right w:val="single" w:sz="4" w:space="0" w:color="auto"/>
            </w:tcBorders>
          </w:tcPr>
          <w:p w14:paraId="34DEAADD"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5D4DBFAB"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0ABEE5BB"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587FEBE8"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3E8A0D3B"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512A6421" w14:textId="77777777" w:rsidR="004F7FFA" w:rsidRPr="001A1576" w:rsidRDefault="004F7FFA" w:rsidP="002C40A1">
            <w:pPr>
              <w:pStyle w:val="TAC"/>
            </w:pPr>
            <w:r w:rsidRPr="001A1576">
              <w:t>± 2</w:t>
            </w:r>
            <w:r w:rsidRPr="001A1576">
              <w:rPr>
                <w:vertAlign w:val="superscript"/>
              </w:rPr>
              <w:t>3</w:t>
            </w:r>
          </w:p>
        </w:tc>
      </w:tr>
      <w:tr w:rsidR="004F7FFA" w:rsidRPr="001A1576" w14:paraId="4C4EB3C3"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643C0CD" w14:textId="77777777" w:rsidR="004F7FFA" w:rsidRPr="001A1576" w:rsidRDefault="004F7FFA" w:rsidP="002C40A1">
            <w:pPr>
              <w:pStyle w:val="TAC"/>
            </w:pPr>
            <w:r w:rsidRPr="001A1576">
              <w:t>n26</w:t>
            </w:r>
          </w:p>
        </w:tc>
        <w:tc>
          <w:tcPr>
            <w:tcW w:w="1003" w:type="dxa"/>
            <w:tcBorders>
              <w:top w:val="single" w:sz="4" w:space="0" w:color="auto"/>
              <w:left w:val="single" w:sz="4" w:space="0" w:color="auto"/>
              <w:bottom w:val="single" w:sz="4" w:space="0" w:color="auto"/>
              <w:right w:val="single" w:sz="4" w:space="0" w:color="auto"/>
            </w:tcBorders>
          </w:tcPr>
          <w:p w14:paraId="60484E57"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50F23F97"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787E517A"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2108BC6B"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67311B87"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61F9EEE5" w14:textId="77777777" w:rsidR="004F7FFA" w:rsidRPr="001A1576" w:rsidRDefault="004F7FFA" w:rsidP="002C40A1">
            <w:pPr>
              <w:pStyle w:val="TAC"/>
            </w:pPr>
            <w:r w:rsidRPr="001A1576">
              <w:t>± 2</w:t>
            </w:r>
            <w:r w:rsidRPr="001A1576">
              <w:rPr>
                <w:vertAlign w:val="superscript"/>
              </w:rPr>
              <w:t>3</w:t>
            </w:r>
          </w:p>
        </w:tc>
      </w:tr>
      <w:tr w:rsidR="004F7FFA" w:rsidRPr="001A1576" w14:paraId="6308C407"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tcPr>
          <w:p w14:paraId="02532140" w14:textId="77777777" w:rsidR="004F7FFA" w:rsidRPr="001A1576" w:rsidRDefault="004F7FFA" w:rsidP="002C40A1">
            <w:pPr>
              <w:pStyle w:val="TAC"/>
            </w:pPr>
            <w:r w:rsidRPr="001A1576">
              <w:t>n28</w:t>
            </w:r>
          </w:p>
        </w:tc>
        <w:tc>
          <w:tcPr>
            <w:tcW w:w="1003" w:type="dxa"/>
            <w:tcBorders>
              <w:top w:val="single" w:sz="4" w:space="0" w:color="auto"/>
              <w:left w:val="single" w:sz="4" w:space="0" w:color="auto"/>
              <w:bottom w:val="single" w:sz="4" w:space="0" w:color="auto"/>
              <w:right w:val="single" w:sz="4" w:space="0" w:color="auto"/>
            </w:tcBorders>
          </w:tcPr>
          <w:p w14:paraId="4A2F4CD2"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13A2F374"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6D62677B"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7328B851"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7C33E525"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6DEAC808" w14:textId="77777777" w:rsidR="004F7FFA" w:rsidRPr="001A1576" w:rsidRDefault="004F7FFA" w:rsidP="002C40A1">
            <w:pPr>
              <w:pStyle w:val="TAC"/>
            </w:pPr>
            <w:r w:rsidRPr="001A1576">
              <w:t>+2/-2.5</w:t>
            </w:r>
          </w:p>
        </w:tc>
      </w:tr>
      <w:tr w:rsidR="004F7FFA" w:rsidRPr="001A1576" w14:paraId="42245299"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tcPr>
          <w:p w14:paraId="62553AC0" w14:textId="77777777" w:rsidR="004F7FFA" w:rsidRPr="001A1576" w:rsidRDefault="004F7FFA" w:rsidP="002C40A1">
            <w:pPr>
              <w:pStyle w:val="TAC"/>
            </w:pPr>
            <w:r w:rsidRPr="001A1576">
              <w:t>n30</w:t>
            </w:r>
          </w:p>
        </w:tc>
        <w:tc>
          <w:tcPr>
            <w:tcW w:w="1003" w:type="dxa"/>
            <w:tcBorders>
              <w:top w:val="single" w:sz="4" w:space="0" w:color="auto"/>
              <w:left w:val="single" w:sz="4" w:space="0" w:color="auto"/>
              <w:bottom w:val="single" w:sz="4" w:space="0" w:color="auto"/>
              <w:right w:val="single" w:sz="4" w:space="0" w:color="auto"/>
            </w:tcBorders>
          </w:tcPr>
          <w:p w14:paraId="7ABBBB67"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0F114E97"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2600A730"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021A95FD"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50F8AB34"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6ECCCEBE" w14:textId="77777777" w:rsidR="004F7FFA" w:rsidRPr="001A1576" w:rsidRDefault="004F7FFA" w:rsidP="002C40A1">
            <w:pPr>
              <w:pStyle w:val="TAC"/>
            </w:pPr>
            <w:r w:rsidRPr="001A1576">
              <w:t>± 2</w:t>
            </w:r>
          </w:p>
        </w:tc>
      </w:tr>
      <w:tr w:rsidR="004F7FFA" w:rsidRPr="001A1576" w14:paraId="0337ECCF"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6818FED" w14:textId="77777777" w:rsidR="004F7FFA" w:rsidRPr="001A1576" w:rsidRDefault="004F7FFA" w:rsidP="002C40A1">
            <w:pPr>
              <w:pStyle w:val="TAC"/>
            </w:pPr>
            <w:r w:rsidRPr="001A1576">
              <w:t>n34</w:t>
            </w:r>
          </w:p>
        </w:tc>
        <w:tc>
          <w:tcPr>
            <w:tcW w:w="1003" w:type="dxa"/>
            <w:tcBorders>
              <w:top w:val="single" w:sz="4" w:space="0" w:color="auto"/>
              <w:left w:val="single" w:sz="4" w:space="0" w:color="auto"/>
              <w:bottom w:val="single" w:sz="4" w:space="0" w:color="auto"/>
              <w:right w:val="single" w:sz="4" w:space="0" w:color="auto"/>
            </w:tcBorders>
          </w:tcPr>
          <w:p w14:paraId="337B307E"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180030DC"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5A5F2EA7" w14:textId="77777777" w:rsidR="004F7FFA" w:rsidRPr="001A1576" w:rsidRDefault="004F7FFA" w:rsidP="002C40A1">
            <w:pPr>
              <w:pStyle w:val="TAC"/>
            </w:pPr>
            <w:r w:rsidRPr="001A1576">
              <w:t>26</w:t>
            </w:r>
          </w:p>
        </w:tc>
        <w:tc>
          <w:tcPr>
            <w:tcW w:w="1260" w:type="dxa"/>
            <w:tcBorders>
              <w:top w:val="single" w:sz="4" w:space="0" w:color="auto"/>
              <w:left w:val="single" w:sz="4" w:space="0" w:color="auto"/>
              <w:bottom w:val="single" w:sz="4" w:space="0" w:color="auto"/>
              <w:right w:val="single" w:sz="4" w:space="0" w:color="auto"/>
            </w:tcBorders>
          </w:tcPr>
          <w:p w14:paraId="108DA87E" w14:textId="77777777" w:rsidR="004F7FFA" w:rsidRPr="001A1576" w:rsidRDefault="004F7FFA" w:rsidP="002C40A1">
            <w:pPr>
              <w:pStyle w:val="TAC"/>
            </w:pPr>
            <w:r w:rsidRPr="001A1576">
              <w:t>+2/-3</w:t>
            </w:r>
          </w:p>
        </w:tc>
        <w:tc>
          <w:tcPr>
            <w:tcW w:w="919" w:type="dxa"/>
            <w:tcBorders>
              <w:top w:val="single" w:sz="4" w:space="0" w:color="auto"/>
              <w:left w:val="single" w:sz="4" w:space="0" w:color="auto"/>
              <w:bottom w:val="single" w:sz="4" w:space="0" w:color="auto"/>
              <w:right w:val="single" w:sz="4" w:space="0" w:color="auto"/>
            </w:tcBorders>
          </w:tcPr>
          <w:p w14:paraId="2585ABDD"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141EF8B5" w14:textId="77777777" w:rsidR="004F7FFA" w:rsidRPr="001A1576" w:rsidRDefault="004F7FFA" w:rsidP="002C40A1">
            <w:pPr>
              <w:pStyle w:val="TAC"/>
            </w:pPr>
            <w:r w:rsidRPr="001A1576">
              <w:t>± 2</w:t>
            </w:r>
          </w:p>
        </w:tc>
      </w:tr>
      <w:tr w:rsidR="004F7FFA" w:rsidRPr="001A1576" w14:paraId="498E9B93"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tcPr>
          <w:p w14:paraId="13846565" w14:textId="77777777" w:rsidR="004F7FFA" w:rsidRPr="001A1576" w:rsidRDefault="004F7FFA" w:rsidP="002C40A1">
            <w:pPr>
              <w:pStyle w:val="TAC"/>
            </w:pPr>
            <w:r w:rsidRPr="001A1576">
              <w:t>n38</w:t>
            </w:r>
          </w:p>
        </w:tc>
        <w:tc>
          <w:tcPr>
            <w:tcW w:w="1003" w:type="dxa"/>
            <w:tcBorders>
              <w:top w:val="single" w:sz="4" w:space="0" w:color="auto"/>
              <w:left w:val="single" w:sz="4" w:space="0" w:color="auto"/>
              <w:bottom w:val="single" w:sz="4" w:space="0" w:color="auto"/>
              <w:right w:val="single" w:sz="4" w:space="0" w:color="auto"/>
            </w:tcBorders>
          </w:tcPr>
          <w:p w14:paraId="59327CE7"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00EE9705"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5C2439E9"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74CE8818"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3247EDF7"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0C80F047" w14:textId="77777777" w:rsidR="004F7FFA" w:rsidRPr="001A1576" w:rsidRDefault="004F7FFA" w:rsidP="002C40A1">
            <w:pPr>
              <w:pStyle w:val="TAC"/>
            </w:pPr>
            <w:r w:rsidRPr="001A1576">
              <w:t>± 2</w:t>
            </w:r>
          </w:p>
        </w:tc>
      </w:tr>
      <w:tr w:rsidR="004F7FFA" w:rsidRPr="001A1576" w14:paraId="1F245208"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7EF330B0" w14:textId="77777777" w:rsidR="004F7FFA" w:rsidRPr="001A1576" w:rsidRDefault="004F7FFA" w:rsidP="002C40A1">
            <w:pPr>
              <w:pStyle w:val="TAC"/>
            </w:pPr>
            <w:r w:rsidRPr="001A1576">
              <w:t>n39</w:t>
            </w:r>
          </w:p>
        </w:tc>
        <w:tc>
          <w:tcPr>
            <w:tcW w:w="1003" w:type="dxa"/>
            <w:tcBorders>
              <w:top w:val="single" w:sz="4" w:space="0" w:color="auto"/>
              <w:left w:val="single" w:sz="4" w:space="0" w:color="auto"/>
              <w:bottom w:val="single" w:sz="4" w:space="0" w:color="auto"/>
              <w:right w:val="single" w:sz="4" w:space="0" w:color="auto"/>
            </w:tcBorders>
          </w:tcPr>
          <w:p w14:paraId="529FCB6B"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574BAEE5"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0D817E08" w14:textId="77777777" w:rsidR="004F7FFA" w:rsidRPr="001A1576" w:rsidRDefault="004F7FFA" w:rsidP="002C40A1">
            <w:pPr>
              <w:pStyle w:val="TAC"/>
            </w:pPr>
            <w:r w:rsidRPr="001A1576">
              <w:t>26</w:t>
            </w:r>
          </w:p>
        </w:tc>
        <w:tc>
          <w:tcPr>
            <w:tcW w:w="1260" w:type="dxa"/>
            <w:tcBorders>
              <w:top w:val="single" w:sz="4" w:space="0" w:color="auto"/>
              <w:left w:val="single" w:sz="4" w:space="0" w:color="auto"/>
              <w:bottom w:val="single" w:sz="4" w:space="0" w:color="auto"/>
              <w:right w:val="single" w:sz="4" w:space="0" w:color="auto"/>
            </w:tcBorders>
          </w:tcPr>
          <w:p w14:paraId="3BCCAF88" w14:textId="77777777" w:rsidR="004F7FFA" w:rsidRPr="001A1576" w:rsidRDefault="004F7FFA" w:rsidP="002C40A1">
            <w:pPr>
              <w:pStyle w:val="TAC"/>
            </w:pPr>
            <w:r w:rsidRPr="001A1576">
              <w:t>+2/-3</w:t>
            </w:r>
          </w:p>
        </w:tc>
        <w:tc>
          <w:tcPr>
            <w:tcW w:w="919" w:type="dxa"/>
            <w:tcBorders>
              <w:top w:val="single" w:sz="4" w:space="0" w:color="auto"/>
              <w:left w:val="single" w:sz="4" w:space="0" w:color="auto"/>
              <w:bottom w:val="single" w:sz="4" w:space="0" w:color="auto"/>
              <w:right w:val="single" w:sz="4" w:space="0" w:color="auto"/>
            </w:tcBorders>
          </w:tcPr>
          <w:p w14:paraId="3676B7D8"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03779F3B" w14:textId="77777777" w:rsidR="004F7FFA" w:rsidRPr="001A1576" w:rsidRDefault="004F7FFA" w:rsidP="002C40A1">
            <w:pPr>
              <w:pStyle w:val="TAC"/>
            </w:pPr>
            <w:r w:rsidRPr="001A1576">
              <w:t>± 2</w:t>
            </w:r>
          </w:p>
        </w:tc>
      </w:tr>
      <w:tr w:rsidR="004F7FFA" w:rsidRPr="001A1576" w14:paraId="35339236"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F6BCE34" w14:textId="77777777" w:rsidR="004F7FFA" w:rsidRPr="001A1576" w:rsidRDefault="004F7FFA" w:rsidP="002C40A1">
            <w:pPr>
              <w:pStyle w:val="TAC"/>
            </w:pPr>
            <w:r w:rsidRPr="001A1576">
              <w:t>n40</w:t>
            </w:r>
          </w:p>
        </w:tc>
        <w:tc>
          <w:tcPr>
            <w:tcW w:w="1003" w:type="dxa"/>
            <w:tcBorders>
              <w:top w:val="single" w:sz="4" w:space="0" w:color="auto"/>
              <w:left w:val="single" w:sz="4" w:space="0" w:color="auto"/>
              <w:bottom w:val="single" w:sz="4" w:space="0" w:color="auto"/>
              <w:right w:val="single" w:sz="4" w:space="0" w:color="auto"/>
            </w:tcBorders>
          </w:tcPr>
          <w:p w14:paraId="75D27DCC"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2731044E"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1E7EEE4B" w14:textId="77777777" w:rsidR="004F7FFA" w:rsidRPr="001A1576" w:rsidRDefault="004F7FFA" w:rsidP="002C40A1">
            <w:pPr>
              <w:pStyle w:val="TAC"/>
            </w:pPr>
            <w:r w:rsidRPr="001A1576">
              <w:rPr>
                <w:lang w:eastAsia="ko-KR"/>
              </w:rPr>
              <w:t>26</w:t>
            </w:r>
          </w:p>
        </w:tc>
        <w:tc>
          <w:tcPr>
            <w:tcW w:w="1260" w:type="dxa"/>
            <w:tcBorders>
              <w:top w:val="single" w:sz="4" w:space="0" w:color="auto"/>
              <w:left w:val="single" w:sz="4" w:space="0" w:color="auto"/>
              <w:bottom w:val="single" w:sz="4" w:space="0" w:color="auto"/>
              <w:right w:val="single" w:sz="4" w:space="0" w:color="auto"/>
            </w:tcBorders>
          </w:tcPr>
          <w:p w14:paraId="06887171" w14:textId="77777777" w:rsidR="004F7FFA" w:rsidRPr="001A1576" w:rsidRDefault="004F7FFA" w:rsidP="002C40A1">
            <w:pPr>
              <w:pStyle w:val="TAC"/>
            </w:pPr>
            <w:r w:rsidRPr="001A1576">
              <w:t>+2/-3</w:t>
            </w:r>
          </w:p>
        </w:tc>
        <w:tc>
          <w:tcPr>
            <w:tcW w:w="919" w:type="dxa"/>
            <w:tcBorders>
              <w:top w:val="single" w:sz="4" w:space="0" w:color="auto"/>
              <w:left w:val="single" w:sz="4" w:space="0" w:color="auto"/>
              <w:bottom w:val="single" w:sz="4" w:space="0" w:color="auto"/>
              <w:right w:val="single" w:sz="4" w:space="0" w:color="auto"/>
            </w:tcBorders>
          </w:tcPr>
          <w:p w14:paraId="3B74A663"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051FEF7F" w14:textId="77777777" w:rsidR="004F7FFA" w:rsidRPr="001A1576" w:rsidRDefault="004F7FFA" w:rsidP="002C40A1">
            <w:pPr>
              <w:pStyle w:val="TAC"/>
            </w:pPr>
            <w:r w:rsidRPr="001A1576">
              <w:t>± 2</w:t>
            </w:r>
          </w:p>
        </w:tc>
      </w:tr>
      <w:tr w:rsidR="004F7FFA" w:rsidRPr="001A1576" w14:paraId="0CCC0376"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67CE881" w14:textId="77777777" w:rsidR="004F7FFA" w:rsidRPr="001A1576" w:rsidRDefault="004F7FFA" w:rsidP="002C40A1">
            <w:pPr>
              <w:pStyle w:val="TAC"/>
            </w:pPr>
            <w:r w:rsidRPr="001A1576">
              <w:t>n41</w:t>
            </w:r>
          </w:p>
        </w:tc>
        <w:tc>
          <w:tcPr>
            <w:tcW w:w="1003" w:type="dxa"/>
            <w:tcBorders>
              <w:top w:val="single" w:sz="4" w:space="0" w:color="auto"/>
              <w:left w:val="single" w:sz="4" w:space="0" w:color="auto"/>
              <w:bottom w:val="single" w:sz="4" w:space="0" w:color="auto"/>
              <w:right w:val="single" w:sz="4" w:space="0" w:color="auto"/>
            </w:tcBorders>
          </w:tcPr>
          <w:p w14:paraId="50F049E5"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2D4FB667"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66154995" w14:textId="77777777" w:rsidR="004F7FFA" w:rsidRPr="001A1576" w:rsidRDefault="004F7FFA" w:rsidP="002C40A1">
            <w:pPr>
              <w:pStyle w:val="TAC"/>
            </w:pPr>
            <w:r w:rsidRPr="001A1576">
              <w:t>26</w:t>
            </w:r>
          </w:p>
        </w:tc>
        <w:tc>
          <w:tcPr>
            <w:tcW w:w="1260" w:type="dxa"/>
            <w:tcBorders>
              <w:top w:val="single" w:sz="4" w:space="0" w:color="auto"/>
              <w:left w:val="single" w:sz="4" w:space="0" w:color="auto"/>
              <w:bottom w:val="single" w:sz="4" w:space="0" w:color="auto"/>
              <w:right w:val="single" w:sz="4" w:space="0" w:color="auto"/>
            </w:tcBorders>
          </w:tcPr>
          <w:p w14:paraId="59B4D3DC" w14:textId="77777777" w:rsidR="004F7FFA" w:rsidRPr="001A1576" w:rsidRDefault="004F7FFA" w:rsidP="002C40A1">
            <w:pPr>
              <w:pStyle w:val="TAC"/>
            </w:pPr>
            <w:r w:rsidRPr="001A1576">
              <w:t>+2/-3</w:t>
            </w:r>
            <w:r w:rsidRPr="001A1576">
              <w:rPr>
                <w:vertAlign w:val="superscript"/>
              </w:rPr>
              <w:t>3</w:t>
            </w:r>
          </w:p>
        </w:tc>
        <w:tc>
          <w:tcPr>
            <w:tcW w:w="919" w:type="dxa"/>
            <w:tcBorders>
              <w:top w:val="single" w:sz="4" w:space="0" w:color="auto"/>
              <w:left w:val="single" w:sz="4" w:space="0" w:color="auto"/>
              <w:bottom w:val="single" w:sz="4" w:space="0" w:color="auto"/>
              <w:right w:val="single" w:sz="4" w:space="0" w:color="auto"/>
            </w:tcBorders>
          </w:tcPr>
          <w:p w14:paraId="09308CFF"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269DBF98" w14:textId="77777777" w:rsidR="004F7FFA" w:rsidRPr="001A1576" w:rsidRDefault="004F7FFA" w:rsidP="002C40A1">
            <w:pPr>
              <w:pStyle w:val="TAC"/>
            </w:pPr>
            <w:r w:rsidRPr="001A1576">
              <w:t>± 2</w:t>
            </w:r>
            <w:r w:rsidRPr="001A1576">
              <w:rPr>
                <w:vertAlign w:val="superscript"/>
              </w:rPr>
              <w:t>3</w:t>
            </w:r>
          </w:p>
        </w:tc>
      </w:tr>
      <w:tr w:rsidR="004F7FFA" w:rsidRPr="001A1576" w14:paraId="18621BAE"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9AD8629" w14:textId="77777777" w:rsidR="004F7FFA" w:rsidRPr="001A1576" w:rsidRDefault="004F7FFA" w:rsidP="002C40A1">
            <w:pPr>
              <w:pStyle w:val="TAC"/>
            </w:pPr>
            <w:r w:rsidRPr="001A1576">
              <w:t>n48</w:t>
            </w:r>
          </w:p>
        </w:tc>
        <w:tc>
          <w:tcPr>
            <w:tcW w:w="1003" w:type="dxa"/>
            <w:tcBorders>
              <w:top w:val="single" w:sz="4" w:space="0" w:color="auto"/>
              <w:left w:val="single" w:sz="4" w:space="0" w:color="auto"/>
              <w:bottom w:val="single" w:sz="4" w:space="0" w:color="auto"/>
              <w:right w:val="single" w:sz="4" w:space="0" w:color="auto"/>
            </w:tcBorders>
          </w:tcPr>
          <w:p w14:paraId="61008086"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6B4F8645"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64DEECFD"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5736A3B7"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66337C58"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60362624" w14:textId="77777777" w:rsidR="004F7FFA" w:rsidRPr="001A1576" w:rsidRDefault="004F7FFA" w:rsidP="002C40A1">
            <w:pPr>
              <w:pStyle w:val="TAC"/>
            </w:pPr>
            <w:r w:rsidRPr="001A1576">
              <w:t>+2/-3</w:t>
            </w:r>
          </w:p>
        </w:tc>
      </w:tr>
      <w:tr w:rsidR="004F7FFA" w:rsidRPr="001A1576" w14:paraId="376BD9C2"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6CCAB92" w14:textId="77777777" w:rsidR="004F7FFA" w:rsidRPr="001A1576" w:rsidRDefault="004F7FFA" w:rsidP="002C40A1">
            <w:pPr>
              <w:pStyle w:val="TAC"/>
            </w:pPr>
            <w:r w:rsidRPr="001A1576">
              <w:t>n50</w:t>
            </w:r>
          </w:p>
        </w:tc>
        <w:tc>
          <w:tcPr>
            <w:tcW w:w="1003" w:type="dxa"/>
            <w:tcBorders>
              <w:top w:val="single" w:sz="4" w:space="0" w:color="auto"/>
              <w:left w:val="single" w:sz="4" w:space="0" w:color="auto"/>
              <w:bottom w:val="single" w:sz="4" w:space="0" w:color="auto"/>
              <w:right w:val="single" w:sz="4" w:space="0" w:color="auto"/>
            </w:tcBorders>
          </w:tcPr>
          <w:p w14:paraId="74DEACD8"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1D99CC23"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30392352"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1B0CDB01"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573A8383"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7AD423BC" w14:textId="77777777" w:rsidR="004F7FFA" w:rsidRPr="001A1576" w:rsidRDefault="004F7FFA" w:rsidP="002C40A1">
            <w:pPr>
              <w:pStyle w:val="TAC"/>
            </w:pPr>
            <w:r w:rsidRPr="001A1576">
              <w:t>± 2</w:t>
            </w:r>
          </w:p>
        </w:tc>
      </w:tr>
      <w:tr w:rsidR="004F7FFA" w:rsidRPr="001A1576" w14:paraId="5AD47389"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tcPr>
          <w:p w14:paraId="3F8DC80F" w14:textId="77777777" w:rsidR="004F7FFA" w:rsidRPr="001A1576" w:rsidRDefault="004F7FFA" w:rsidP="002C40A1">
            <w:pPr>
              <w:pStyle w:val="TAC"/>
            </w:pPr>
            <w:r w:rsidRPr="001A1576">
              <w:t>n51</w:t>
            </w:r>
          </w:p>
        </w:tc>
        <w:tc>
          <w:tcPr>
            <w:tcW w:w="1003" w:type="dxa"/>
            <w:tcBorders>
              <w:top w:val="single" w:sz="4" w:space="0" w:color="auto"/>
              <w:left w:val="single" w:sz="4" w:space="0" w:color="auto"/>
              <w:bottom w:val="single" w:sz="4" w:space="0" w:color="auto"/>
              <w:right w:val="single" w:sz="4" w:space="0" w:color="auto"/>
            </w:tcBorders>
          </w:tcPr>
          <w:p w14:paraId="3D40C675"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790A5CA1"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1D907C6F"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4B027030"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3796AE51"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2AAA1AD7" w14:textId="77777777" w:rsidR="004F7FFA" w:rsidRPr="001A1576" w:rsidRDefault="004F7FFA" w:rsidP="002C40A1">
            <w:pPr>
              <w:pStyle w:val="TAC"/>
            </w:pPr>
            <w:r w:rsidRPr="001A1576">
              <w:t>± 2</w:t>
            </w:r>
          </w:p>
        </w:tc>
      </w:tr>
      <w:tr w:rsidR="004F7FFA" w:rsidRPr="001A1576" w14:paraId="32AF59E5"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tcPr>
          <w:p w14:paraId="236128E9" w14:textId="77777777" w:rsidR="004F7FFA" w:rsidRPr="001A1576" w:rsidRDefault="004F7FFA" w:rsidP="002C40A1">
            <w:pPr>
              <w:pStyle w:val="TAC"/>
            </w:pPr>
            <w:r w:rsidRPr="001A1576">
              <w:t>n53</w:t>
            </w:r>
          </w:p>
        </w:tc>
        <w:tc>
          <w:tcPr>
            <w:tcW w:w="1003" w:type="dxa"/>
            <w:tcBorders>
              <w:top w:val="single" w:sz="4" w:space="0" w:color="auto"/>
              <w:left w:val="single" w:sz="4" w:space="0" w:color="auto"/>
              <w:bottom w:val="single" w:sz="4" w:space="0" w:color="auto"/>
              <w:right w:val="single" w:sz="4" w:space="0" w:color="auto"/>
            </w:tcBorders>
          </w:tcPr>
          <w:p w14:paraId="616B39D3"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699642EB"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44922775"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36009789"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4FC2290D"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66ADC019" w14:textId="77777777" w:rsidR="004F7FFA" w:rsidRPr="001A1576" w:rsidRDefault="004F7FFA" w:rsidP="002C40A1">
            <w:pPr>
              <w:pStyle w:val="TAC"/>
            </w:pPr>
            <w:r w:rsidRPr="001A1576">
              <w:t>±2</w:t>
            </w:r>
          </w:p>
        </w:tc>
      </w:tr>
      <w:tr w:rsidR="00452F9C" w:rsidRPr="001A1576" w14:paraId="422088D3" w14:textId="77777777" w:rsidTr="002C40A1">
        <w:trPr>
          <w:jc w:val="center"/>
          <w:ins w:id="31" w:author="Lei GAO" w:date="2024-08-02T21:04:00Z"/>
        </w:trPr>
        <w:tc>
          <w:tcPr>
            <w:tcW w:w="1132" w:type="dxa"/>
            <w:tcBorders>
              <w:top w:val="single" w:sz="4" w:space="0" w:color="auto"/>
              <w:left w:val="single" w:sz="4" w:space="0" w:color="auto"/>
              <w:bottom w:val="single" w:sz="4" w:space="0" w:color="auto"/>
              <w:right w:val="single" w:sz="4" w:space="0" w:color="auto"/>
            </w:tcBorders>
          </w:tcPr>
          <w:p w14:paraId="7CA05BBF" w14:textId="01095343" w:rsidR="00452F9C" w:rsidRPr="001A1576" w:rsidRDefault="00452F9C" w:rsidP="00452F9C">
            <w:pPr>
              <w:pStyle w:val="TAC"/>
              <w:rPr>
                <w:ins w:id="32" w:author="Lei GAO" w:date="2024-08-02T21:04:00Z" w16du:dateUtc="2024-08-02T13:04:00Z"/>
                <w:lang w:eastAsia="zh-CN"/>
              </w:rPr>
            </w:pPr>
            <w:ins w:id="33" w:author="Lei GAO" w:date="2024-08-02T21:04:00Z" w16du:dateUtc="2024-08-02T13:04:00Z">
              <w:r>
                <w:rPr>
                  <w:rFonts w:hint="eastAsia"/>
                  <w:lang w:eastAsia="zh-CN"/>
                </w:rPr>
                <w:t>n54</w:t>
              </w:r>
            </w:ins>
          </w:p>
        </w:tc>
        <w:tc>
          <w:tcPr>
            <w:tcW w:w="1003" w:type="dxa"/>
            <w:tcBorders>
              <w:top w:val="single" w:sz="4" w:space="0" w:color="auto"/>
              <w:left w:val="single" w:sz="4" w:space="0" w:color="auto"/>
              <w:bottom w:val="single" w:sz="4" w:space="0" w:color="auto"/>
              <w:right w:val="single" w:sz="4" w:space="0" w:color="auto"/>
            </w:tcBorders>
          </w:tcPr>
          <w:p w14:paraId="2EECAF0A" w14:textId="77777777" w:rsidR="00452F9C" w:rsidRPr="001A1576" w:rsidRDefault="00452F9C" w:rsidP="00452F9C">
            <w:pPr>
              <w:pStyle w:val="TAC"/>
              <w:rPr>
                <w:ins w:id="34" w:author="Lei GAO" w:date="2024-08-02T21:04:00Z" w16du:dateUtc="2024-08-02T13:04:00Z"/>
              </w:rPr>
            </w:pPr>
          </w:p>
        </w:tc>
        <w:tc>
          <w:tcPr>
            <w:tcW w:w="1067" w:type="dxa"/>
            <w:tcBorders>
              <w:top w:val="single" w:sz="4" w:space="0" w:color="auto"/>
              <w:left w:val="single" w:sz="4" w:space="0" w:color="auto"/>
              <w:bottom w:val="single" w:sz="4" w:space="0" w:color="auto"/>
              <w:right w:val="single" w:sz="4" w:space="0" w:color="auto"/>
            </w:tcBorders>
          </w:tcPr>
          <w:p w14:paraId="4903E7D3" w14:textId="77777777" w:rsidR="00452F9C" w:rsidRPr="001A1576" w:rsidRDefault="00452F9C" w:rsidP="00452F9C">
            <w:pPr>
              <w:pStyle w:val="TAC"/>
              <w:rPr>
                <w:ins w:id="35" w:author="Lei GAO" w:date="2024-08-02T21:04:00Z" w16du:dateUtc="2024-08-02T13:04:00Z"/>
              </w:rPr>
            </w:pPr>
          </w:p>
        </w:tc>
        <w:tc>
          <w:tcPr>
            <w:tcW w:w="1008" w:type="dxa"/>
            <w:tcBorders>
              <w:top w:val="single" w:sz="4" w:space="0" w:color="auto"/>
              <w:left w:val="single" w:sz="4" w:space="0" w:color="auto"/>
              <w:bottom w:val="single" w:sz="4" w:space="0" w:color="auto"/>
              <w:right w:val="single" w:sz="4" w:space="0" w:color="auto"/>
            </w:tcBorders>
          </w:tcPr>
          <w:p w14:paraId="35E177A6" w14:textId="77777777" w:rsidR="00452F9C" w:rsidRPr="001A1576" w:rsidRDefault="00452F9C" w:rsidP="00452F9C">
            <w:pPr>
              <w:pStyle w:val="TAC"/>
              <w:rPr>
                <w:ins w:id="36" w:author="Lei GAO" w:date="2024-08-02T21:04:00Z" w16du:dateUtc="2024-08-02T13:04:00Z"/>
              </w:rPr>
            </w:pPr>
          </w:p>
        </w:tc>
        <w:tc>
          <w:tcPr>
            <w:tcW w:w="1260" w:type="dxa"/>
            <w:tcBorders>
              <w:top w:val="single" w:sz="4" w:space="0" w:color="auto"/>
              <w:left w:val="single" w:sz="4" w:space="0" w:color="auto"/>
              <w:bottom w:val="single" w:sz="4" w:space="0" w:color="auto"/>
              <w:right w:val="single" w:sz="4" w:space="0" w:color="auto"/>
            </w:tcBorders>
          </w:tcPr>
          <w:p w14:paraId="25B7E7A9" w14:textId="77777777" w:rsidR="00452F9C" w:rsidRPr="001A1576" w:rsidRDefault="00452F9C" w:rsidP="00452F9C">
            <w:pPr>
              <w:pStyle w:val="TAC"/>
              <w:rPr>
                <w:ins w:id="37" w:author="Lei GAO" w:date="2024-08-02T21:04:00Z" w16du:dateUtc="2024-08-02T13:04:00Z"/>
              </w:rPr>
            </w:pPr>
          </w:p>
        </w:tc>
        <w:tc>
          <w:tcPr>
            <w:tcW w:w="919" w:type="dxa"/>
            <w:tcBorders>
              <w:top w:val="single" w:sz="4" w:space="0" w:color="auto"/>
              <w:left w:val="single" w:sz="4" w:space="0" w:color="auto"/>
              <w:bottom w:val="single" w:sz="4" w:space="0" w:color="auto"/>
              <w:right w:val="single" w:sz="4" w:space="0" w:color="auto"/>
            </w:tcBorders>
          </w:tcPr>
          <w:p w14:paraId="1B3EF565" w14:textId="555CE547" w:rsidR="00452F9C" w:rsidRPr="001A1576" w:rsidRDefault="00452F9C" w:rsidP="00452F9C">
            <w:pPr>
              <w:pStyle w:val="TAC"/>
              <w:rPr>
                <w:ins w:id="38" w:author="Lei GAO" w:date="2024-08-02T21:04:00Z" w16du:dateUtc="2024-08-02T13:04:00Z"/>
              </w:rPr>
            </w:pPr>
            <w:ins w:id="39" w:author="Lei GAO" w:date="2024-08-02T21:04:00Z" w16du:dateUtc="2024-08-02T13:04:00Z">
              <w:r w:rsidRPr="001A1576">
                <w:t>23</w:t>
              </w:r>
            </w:ins>
          </w:p>
        </w:tc>
        <w:tc>
          <w:tcPr>
            <w:tcW w:w="1261" w:type="dxa"/>
            <w:tcBorders>
              <w:top w:val="single" w:sz="4" w:space="0" w:color="auto"/>
              <w:left w:val="single" w:sz="4" w:space="0" w:color="auto"/>
              <w:bottom w:val="single" w:sz="4" w:space="0" w:color="auto"/>
              <w:right w:val="single" w:sz="4" w:space="0" w:color="auto"/>
            </w:tcBorders>
          </w:tcPr>
          <w:p w14:paraId="5958E39B" w14:textId="67D4AC28" w:rsidR="00452F9C" w:rsidRPr="001A1576" w:rsidRDefault="00452F9C" w:rsidP="00452F9C">
            <w:pPr>
              <w:pStyle w:val="TAC"/>
              <w:rPr>
                <w:ins w:id="40" w:author="Lei GAO" w:date="2024-08-02T21:04:00Z" w16du:dateUtc="2024-08-02T13:04:00Z"/>
              </w:rPr>
            </w:pPr>
            <w:ins w:id="41" w:author="Lei GAO" w:date="2024-08-02T21:04:00Z" w16du:dateUtc="2024-08-02T13:04:00Z">
              <w:r w:rsidRPr="001A1576">
                <w:t>±2</w:t>
              </w:r>
            </w:ins>
          </w:p>
        </w:tc>
      </w:tr>
      <w:tr w:rsidR="00452F9C" w:rsidRPr="001A1576" w14:paraId="7C1C7C37"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tcPr>
          <w:p w14:paraId="0C1885BA" w14:textId="77777777" w:rsidR="00452F9C" w:rsidRPr="001A1576" w:rsidRDefault="00452F9C" w:rsidP="00452F9C">
            <w:pPr>
              <w:pStyle w:val="TAC"/>
            </w:pPr>
            <w:r w:rsidRPr="001A1576">
              <w:t>n65</w:t>
            </w:r>
          </w:p>
        </w:tc>
        <w:tc>
          <w:tcPr>
            <w:tcW w:w="1003" w:type="dxa"/>
            <w:tcBorders>
              <w:top w:val="single" w:sz="4" w:space="0" w:color="auto"/>
              <w:left w:val="single" w:sz="4" w:space="0" w:color="auto"/>
              <w:bottom w:val="single" w:sz="4" w:space="0" w:color="auto"/>
              <w:right w:val="single" w:sz="4" w:space="0" w:color="auto"/>
            </w:tcBorders>
          </w:tcPr>
          <w:p w14:paraId="23CEFAC0" w14:textId="77777777" w:rsidR="00452F9C" w:rsidRPr="001A1576" w:rsidRDefault="00452F9C" w:rsidP="00452F9C">
            <w:pPr>
              <w:pStyle w:val="TAC"/>
            </w:pPr>
          </w:p>
        </w:tc>
        <w:tc>
          <w:tcPr>
            <w:tcW w:w="1067" w:type="dxa"/>
            <w:tcBorders>
              <w:top w:val="single" w:sz="4" w:space="0" w:color="auto"/>
              <w:left w:val="single" w:sz="4" w:space="0" w:color="auto"/>
              <w:bottom w:val="single" w:sz="4" w:space="0" w:color="auto"/>
              <w:right w:val="single" w:sz="4" w:space="0" w:color="auto"/>
            </w:tcBorders>
          </w:tcPr>
          <w:p w14:paraId="56766AD8" w14:textId="77777777" w:rsidR="00452F9C" w:rsidRPr="001A1576" w:rsidRDefault="00452F9C" w:rsidP="00452F9C">
            <w:pPr>
              <w:pStyle w:val="TAC"/>
            </w:pPr>
          </w:p>
        </w:tc>
        <w:tc>
          <w:tcPr>
            <w:tcW w:w="1008" w:type="dxa"/>
            <w:tcBorders>
              <w:top w:val="single" w:sz="4" w:space="0" w:color="auto"/>
              <w:left w:val="single" w:sz="4" w:space="0" w:color="auto"/>
              <w:bottom w:val="single" w:sz="4" w:space="0" w:color="auto"/>
              <w:right w:val="single" w:sz="4" w:space="0" w:color="auto"/>
            </w:tcBorders>
          </w:tcPr>
          <w:p w14:paraId="17EDCB2B" w14:textId="77777777" w:rsidR="00452F9C" w:rsidRPr="001A1576" w:rsidRDefault="00452F9C" w:rsidP="00452F9C">
            <w:pPr>
              <w:pStyle w:val="TAC"/>
            </w:pPr>
          </w:p>
        </w:tc>
        <w:tc>
          <w:tcPr>
            <w:tcW w:w="1260" w:type="dxa"/>
            <w:tcBorders>
              <w:top w:val="single" w:sz="4" w:space="0" w:color="auto"/>
              <w:left w:val="single" w:sz="4" w:space="0" w:color="auto"/>
              <w:bottom w:val="single" w:sz="4" w:space="0" w:color="auto"/>
              <w:right w:val="single" w:sz="4" w:space="0" w:color="auto"/>
            </w:tcBorders>
          </w:tcPr>
          <w:p w14:paraId="1897FD47" w14:textId="77777777" w:rsidR="00452F9C" w:rsidRPr="001A1576" w:rsidRDefault="00452F9C" w:rsidP="00452F9C">
            <w:pPr>
              <w:pStyle w:val="TAC"/>
            </w:pPr>
          </w:p>
        </w:tc>
        <w:tc>
          <w:tcPr>
            <w:tcW w:w="919" w:type="dxa"/>
            <w:tcBorders>
              <w:top w:val="single" w:sz="4" w:space="0" w:color="auto"/>
              <w:left w:val="single" w:sz="4" w:space="0" w:color="auto"/>
              <w:bottom w:val="single" w:sz="4" w:space="0" w:color="auto"/>
              <w:right w:val="single" w:sz="4" w:space="0" w:color="auto"/>
            </w:tcBorders>
          </w:tcPr>
          <w:p w14:paraId="19DC394E" w14:textId="77777777" w:rsidR="00452F9C" w:rsidRPr="001A1576" w:rsidRDefault="00452F9C" w:rsidP="00452F9C">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308F14C4" w14:textId="77777777" w:rsidR="00452F9C" w:rsidRPr="001A1576" w:rsidRDefault="00452F9C" w:rsidP="00452F9C">
            <w:pPr>
              <w:pStyle w:val="TAC"/>
            </w:pPr>
            <w:r w:rsidRPr="001A1576">
              <w:t>±2</w:t>
            </w:r>
          </w:p>
        </w:tc>
      </w:tr>
      <w:tr w:rsidR="00452F9C" w:rsidRPr="001A1576" w14:paraId="115F741C"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BD64217" w14:textId="77777777" w:rsidR="00452F9C" w:rsidRPr="001A1576" w:rsidRDefault="00452F9C" w:rsidP="00452F9C">
            <w:pPr>
              <w:pStyle w:val="TAC"/>
            </w:pPr>
            <w:r w:rsidRPr="001A1576">
              <w:t>n66</w:t>
            </w:r>
          </w:p>
        </w:tc>
        <w:tc>
          <w:tcPr>
            <w:tcW w:w="1003" w:type="dxa"/>
            <w:tcBorders>
              <w:top w:val="single" w:sz="4" w:space="0" w:color="auto"/>
              <w:left w:val="single" w:sz="4" w:space="0" w:color="auto"/>
              <w:bottom w:val="single" w:sz="4" w:space="0" w:color="auto"/>
              <w:right w:val="single" w:sz="4" w:space="0" w:color="auto"/>
            </w:tcBorders>
          </w:tcPr>
          <w:p w14:paraId="15B24CCB" w14:textId="77777777" w:rsidR="00452F9C" w:rsidRPr="001A1576" w:rsidRDefault="00452F9C" w:rsidP="00452F9C">
            <w:pPr>
              <w:pStyle w:val="TAC"/>
            </w:pPr>
          </w:p>
        </w:tc>
        <w:tc>
          <w:tcPr>
            <w:tcW w:w="1067" w:type="dxa"/>
            <w:tcBorders>
              <w:top w:val="single" w:sz="4" w:space="0" w:color="auto"/>
              <w:left w:val="single" w:sz="4" w:space="0" w:color="auto"/>
              <w:bottom w:val="single" w:sz="4" w:space="0" w:color="auto"/>
              <w:right w:val="single" w:sz="4" w:space="0" w:color="auto"/>
            </w:tcBorders>
          </w:tcPr>
          <w:p w14:paraId="7438B287" w14:textId="77777777" w:rsidR="00452F9C" w:rsidRPr="001A1576" w:rsidRDefault="00452F9C" w:rsidP="00452F9C">
            <w:pPr>
              <w:pStyle w:val="TAC"/>
            </w:pPr>
          </w:p>
        </w:tc>
        <w:tc>
          <w:tcPr>
            <w:tcW w:w="1008" w:type="dxa"/>
            <w:tcBorders>
              <w:top w:val="single" w:sz="4" w:space="0" w:color="auto"/>
              <w:left w:val="single" w:sz="4" w:space="0" w:color="auto"/>
              <w:bottom w:val="single" w:sz="4" w:space="0" w:color="auto"/>
              <w:right w:val="single" w:sz="4" w:space="0" w:color="auto"/>
            </w:tcBorders>
          </w:tcPr>
          <w:p w14:paraId="3E25DA62" w14:textId="77777777" w:rsidR="00452F9C" w:rsidRPr="001A1576" w:rsidRDefault="00452F9C" w:rsidP="00452F9C">
            <w:pPr>
              <w:pStyle w:val="TAC"/>
            </w:pPr>
          </w:p>
        </w:tc>
        <w:tc>
          <w:tcPr>
            <w:tcW w:w="1260" w:type="dxa"/>
            <w:tcBorders>
              <w:top w:val="single" w:sz="4" w:space="0" w:color="auto"/>
              <w:left w:val="single" w:sz="4" w:space="0" w:color="auto"/>
              <w:bottom w:val="single" w:sz="4" w:space="0" w:color="auto"/>
              <w:right w:val="single" w:sz="4" w:space="0" w:color="auto"/>
            </w:tcBorders>
          </w:tcPr>
          <w:p w14:paraId="4D37A676" w14:textId="77777777" w:rsidR="00452F9C" w:rsidRPr="001A1576" w:rsidRDefault="00452F9C" w:rsidP="00452F9C">
            <w:pPr>
              <w:pStyle w:val="TAC"/>
            </w:pPr>
          </w:p>
        </w:tc>
        <w:tc>
          <w:tcPr>
            <w:tcW w:w="919" w:type="dxa"/>
            <w:tcBorders>
              <w:top w:val="single" w:sz="4" w:space="0" w:color="auto"/>
              <w:left w:val="single" w:sz="4" w:space="0" w:color="auto"/>
              <w:bottom w:val="single" w:sz="4" w:space="0" w:color="auto"/>
              <w:right w:val="single" w:sz="4" w:space="0" w:color="auto"/>
            </w:tcBorders>
          </w:tcPr>
          <w:p w14:paraId="6AF9D3EE" w14:textId="77777777" w:rsidR="00452F9C" w:rsidRPr="001A1576" w:rsidRDefault="00452F9C" w:rsidP="00452F9C">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0D445437" w14:textId="77777777" w:rsidR="00452F9C" w:rsidRPr="001A1576" w:rsidRDefault="00452F9C" w:rsidP="00452F9C">
            <w:pPr>
              <w:pStyle w:val="TAC"/>
            </w:pPr>
            <w:r w:rsidRPr="001A1576">
              <w:t>± 2</w:t>
            </w:r>
          </w:p>
        </w:tc>
      </w:tr>
      <w:tr w:rsidR="00452F9C" w:rsidRPr="001A1576" w14:paraId="30534106"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5F61D82" w14:textId="77777777" w:rsidR="00452F9C" w:rsidRPr="001A1576" w:rsidRDefault="00452F9C" w:rsidP="00452F9C">
            <w:pPr>
              <w:pStyle w:val="TAC"/>
            </w:pPr>
            <w:r w:rsidRPr="001A1576">
              <w:t>n70</w:t>
            </w:r>
          </w:p>
        </w:tc>
        <w:tc>
          <w:tcPr>
            <w:tcW w:w="1003" w:type="dxa"/>
            <w:tcBorders>
              <w:top w:val="single" w:sz="4" w:space="0" w:color="auto"/>
              <w:left w:val="single" w:sz="4" w:space="0" w:color="auto"/>
              <w:bottom w:val="single" w:sz="4" w:space="0" w:color="auto"/>
              <w:right w:val="single" w:sz="4" w:space="0" w:color="auto"/>
            </w:tcBorders>
          </w:tcPr>
          <w:p w14:paraId="1DD6B4B5" w14:textId="77777777" w:rsidR="00452F9C" w:rsidRPr="001A1576" w:rsidRDefault="00452F9C" w:rsidP="00452F9C">
            <w:pPr>
              <w:pStyle w:val="TAC"/>
            </w:pPr>
          </w:p>
        </w:tc>
        <w:tc>
          <w:tcPr>
            <w:tcW w:w="1067" w:type="dxa"/>
            <w:tcBorders>
              <w:top w:val="single" w:sz="4" w:space="0" w:color="auto"/>
              <w:left w:val="single" w:sz="4" w:space="0" w:color="auto"/>
              <w:bottom w:val="single" w:sz="4" w:space="0" w:color="auto"/>
              <w:right w:val="single" w:sz="4" w:space="0" w:color="auto"/>
            </w:tcBorders>
          </w:tcPr>
          <w:p w14:paraId="50DF4B3C" w14:textId="77777777" w:rsidR="00452F9C" w:rsidRPr="001A1576" w:rsidRDefault="00452F9C" w:rsidP="00452F9C">
            <w:pPr>
              <w:pStyle w:val="TAC"/>
            </w:pPr>
          </w:p>
        </w:tc>
        <w:tc>
          <w:tcPr>
            <w:tcW w:w="1008" w:type="dxa"/>
            <w:tcBorders>
              <w:top w:val="single" w:sz="4" w:space="0" w:color="auto"/>
              <w:left w:val="single" w:sz="4" w:space="0" w:color="auto"/>
              <w:bottom w:val="single" w:sz="4" w:space="0" w:color="auto"/>
              <w:right w:val="single" w:sz="4" w:space="0" w:color="auto"/>
            </w:tcBorders>
          </w:tcPr>
          <w:p w14:paraId="21562194" w14:textId="77777777" w:rsidR="00452F9C" w:rsidRPr="001A1576" w:rsidRDefault="00452F9C" w:rsidP="00452F9C">
            <w:pPr>
              <w:pStyle w:val="TAC"/>
            </w:pPr>
          </w:p>
        </w:tc>
        <w:tc>
          <w:tcPr>
            <w:tcW w:w="1260" w:type="dxa"/>
            <w:tcBorders>
              <w:top w:val="single" w:sz="4" w:space="0" w:color="auto"/>
              <w:left w:val="single" w:sz="4" w:space="0" w:color="auto"/>
              <w:bottom w:val="single" w:sz="4" w:space="0" w:color="auto"/>
              <w:right w:val="single" w:sz="4" w:space="0" w:color="auto"/>
            </w:tcBorders>
          </w:tcPr>
          <w:p w14:paraId="0052EA02" w14:textId="77777777" w:rsidR="00452F9C" w:rsidRPr="001A1576" w:rsidRDefault="00452F9C" w:rsidP="00452F9C">
            <w:pPr>
              <w:pStyle w:val="TAC"/>
            </w:pPr>
          </w:p>
        </w:tc>
        <w:tc>
          <w:tcPr>
            <w:tcW w:w="919" w:type="dxa"/>
            <w:tcBorders>
              <w:top w:val="single" w:sz="4" w:space="0" w:color="auto"/>
              <w:left w:val="single" w:sz="4" w:space="0" w:color="auto"/>
              <w:bottom w:val="single" w:sz="4" w:space="0" w:color="auto"/>
              <w:right w:val="single" w:sz="4" w:space="0" w:color="auto"/>
            </w:tcBorders>
          </w:tcPr>
          <w:p w14:paraId="07E80DE5" w14:textId="77777777" w:rsidR="00452F9C" w:rsidRPr="001A1576" w:rsidRDefault="00452F9C" w:rsidP="00452F9C">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6C69C263" w14:textId="77777777" w:rsidR="00452F9C" w:rsidRPr="001A1576" w:rsidRDefault="00452F9C" w:rsidP="00452F9C">
            <w:pPr>
              <w:pStyle w:val="TAC"/>
            </w:pPr>
            <w:r w:rsidRPr="001A1576">
              <w:t>± 2</w:t>
            </w:r>
          </w:p>
        </w:tc>
      </w:tr>
      <w:tr w:rsidR="00452F9C" w:rsidRPr="001A1576" w14:paraId="349853A9"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4F2517C" w14:textId="77777777" w:rsidR="00452F9C" w:rsidRPr="001A1576" w:rsidRDefault="00452F9C" w:rsidP="00452F9C">
            <w:pPr>
              <w:pStyle w:val="TAC"/>
            </w:pPr>
            <w:r w:rsidRPr="001A1576">
              <w:t>n71</w:t>
            </w:r>
          </w:p>
        </w:tc>
        <w:tc>
          <w:tcPr>
            <w:tcW w:w="1003" w:type="dxa"/>
            <w:tcBorders>
              <w:top w:val="single" w:sz="4" w:space="0" w:color="auto"/>
              <w:left w:val="single" w:sz="4" w:space="0" w:color="auto"/>
              <w:bottom w:val="single" w:sz="4" w:space="0" w:color="auto"/>
              <w:right w:val="single" w:sz="4" w:space="0" w:color="auto"/>
            </w:tcBorders>
          </w:tcPr>
          <w:p w14:paraId="5F2CAE67" w14:textId="77777777" w:rsidR="00452F9C" w:rsidRPr="001A1576" w:rsidRDefault="00452F9C" w:rsidP="00452F9C">
            <w:pPr>
              <w:pStyle w:val="TAC"/>
            </w:pPr>
          </w:p>
        </w:tc>
        <w:tc>
          <w:tcPr>
            <w:tcW w:w="1067" w:type="dxa"/>
            <w:tcBorders>
              <w:top w:val="single" w:sz="4" w:space="0" w:color="auto"/>
              <w:left w:val="single" w:sz="4" w:space="0" w:color="auto"/>
              <w:bottom w:val="single" w:sz="4" w:space="0" w:color="auto"/>
              <w:right w:val="single" w:sz="4" w:space="0" w:color="auto"/>
            </w:tcBorders>
          </w:tcPr>
          <w:p w14:paraId="502B93A3" w14:textId="77777777" w:rsidR="00452F9C" w:rsidRPr="001A1576" w:rsidRDefault="00452F9C" w:rsidP="00452F9C">
            <w:pPr>
              <w:pStyle w:val="TAC"/>
            </w:pPr>
          </w:p>
        </w:tc>
        <w:tc>
          <w:tcPr>
            <w:tcW w:w="1008" w:type="dxa"/>
            <w:tcBorders>
              <w:top w:val="single" w:sz="4" w:space="0" w:color="auto"/>
              <w:left w:val="single" w:sz="4" w:space="0" w:color="auto"/>
              <w:bottom w:val="single" w:sz="4" w:space="0" w:color="auto"/>
              <w:right w:val="single" w:sz="4" w:space="0" w:color="auto"/>
            </w:tcBorders>
          </w:tcPr>
          <w:p w14:paraId="32CBB579" w14:textId="77777777" w:rsidR="00452F9C" w:rsidRPr="001A1576" w:rsidRDefault="00452F9C" w:rsidP="00452F9C">
            <w:pPr>
              <w:pStyle w:val="TAC"/>
            </w:pPr>
          </w:p>
        </w:tc>
        <w:tc>
          <w:tcPr>
            <w:tcW w:w="1260" w:type="dxa"/>
            <w:tcBorders>
              <w:top w:val="single" w:sz="4" w:space="0" w:color="auto"/>
              <w:left w:val="single" w:sz="4" w:space="0" w:color="auto"/>
              <w:bottom w:val="single" w:sz="4" w:space="0" w:color="auto"/>
              <w:right w:val="single" w:sz="4" w:space="0" w:color="auto"/>
            </w:tcBorders>
          </w:tcPr>
          <w:p w14:paraId="4BFDB3F4" w14:textId="77777777" w:rsidR="00452F9C" w:rsidRPr="001A1576" w:rsidRDefault="00452F9C" w:rsidP="00452F9C">
            <w:pPr>
              <w:pStyle w:val="TAC"/>
            </w:pPr>
          </w:p>
        </w:tc>
        <w:tc>
          <w:tcPr>
            <w:tcW w:w="919" w:type="dxa"/>
            <w:tcBorders>
              <w:top w:val="single" w:sz="4" w:space="0" w:color="auto"/>
              <w:left w:val="single" w:sz="4" w:space="0" w:color="auto"/>
              <w:bottom w:val="single" w:sz="4" w:space="0" w:color="auto"/>
              <w:right w:val="single" w:sz="4" w:space="0" w:color="auto"/>
            </w:tcBorders>
          </w:tcPr>
          <w:p w14:paraId="5EED7F0A" w14:textId="77777777" w:rsidR="00452F9C" w:rsidRPr="001A1576" w:rsidRDefault="00452F9C" w:rsidP="00452F9C">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582F95F2" w14:textId="77777777" w:rsidR="00452F9C" w:rsidRPr="001A1576" w:rsidRDefault="00452F9C" w:rsidP="00452F9C">
            <w:pPr>
              <w:pStyle w:val="TAC"/>
            </w:pPr>
            <w:r w:rsidRPr="001A1576">
              <w:t>+2/-2.5</w:t>
            </w:r>
          </w:p>
        </w:tc>
      </w:tr>
      <w:tr w:rsidR="00452F9C" w:rsidRPr="001A1576" w14:paraId="34148566"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2CE3FB4" w14:textId="77777777" w:rsidR="00452F9C" w:rsidRPr="001A1576" w:rsidRDefault="00452F9C" w:rsidP="00452F9C">
            <w:pPr>
              <w:pStyle w:val="TAC"/>
            </w:pPr>
            <w:r w:rsidRPr="001A1576">
              <w:t>n74</w:t>
            </w:r>
          </w:p>
        </w:tc>
        <w:tc>
          <w:tcPr>
            <w:tcW w:w="1003" w:type="dxa"/>
            <w:tcBorders>
              <w:top w:val="single" w:sz="4" w:space="0" w:color="auto"/>
              <w:left w:val="single" w:sz="4" w:space="0" w:color="auto"/>
              <w:bottom w:val="single" w:sz="4" w:space="0" w:color="auto"/>
              <w:right w:val="single" w:sz="4" w:space="0" w:color="auto"/>
            </w:tcBorders>
          </w:tcPr>
          <w:p w14:paraId="4D6EB6E7" w14:textId="77777777" w:rsidR="00452F9C" w:rsidRPr="001A1576" w:rsidRDefault="00452F9C" w:rsidP="00452F9C">
            <w:pPr>
              <w:pStyle w:val="TAC"/>
            </w:pPr>
          </w:p>
        </w:tc>
        <w:tc>
          <w:tcPr>
            <w:tcW w:w="1067" w:type="dxa"/>
            <w:tcBorders>
              <w:top w:val="single" w:sz="4" w:space="0" w:color="auto"/>
              <w:left w:val="single" w:sz="4" w:space="0" w:color="auto"/>
              <w:bottom w:val="single" w:sz="4" w:space="0" w:color="auto"/>
              <w:right w:val="single" w:sz="4" w:space="0" w:color="auto"/>
            </w:tcBorders>
          </w:tcPr>
          <w:p w14:paraId="2B6BA5F1" w14:textId="77777777" w:rsidR="00452F9C" w:rsidRPr="001A1576" w:rsidRDefault="00452F9C" w:rsidP="00452F9C">
            <w:pPr>
              <w:pStyle w:val="TAC"/>
            </w:pPr>
          </w:p>
        </w:tc>
        <w:tc>
          <w:tcPr>
            <w:tcW w:w="1008" w:type="dxa"/>
            <w:tcBorders>
              <w:top w:val="single" w:sz="4" w:space="0" w:color="auto"/>
              <w:left w:val="single" w:sz="4" w:space="0" w:color="auto"/>
              <w:bottom w:val="single" w:sz="4" w:space="0" w:color="auto"/>
              <w:right w:val="single" w:sz="4" w:space="0" w:color="auto"/>
            </w:tcBorders>
          </w:tcPr>
          <w:p w14:paraId="5BC9E936" w14:textId="77777777" w:rsidR="00452F9C" w:rsidRPr="001A1576" w:rsidRDefault="00452F9C" w:rsidP="00452F9C">
            <w:pPr>
              <w:pStyle w:val="TAC"/>
            </w:pPr>
          </w:p>
        </w:tc>
        <w:tc>
          <w:tcPr>
            <w:tcW w:w="1260" w:type="dxa"/>
            <w:tcBorders>
              <w:top w:val="single" w:sz="4" w:space="0" w:color="auto"/>
              <w:left w:val="single" w:sz="4" w:space="0" w:color="auto"/>
              <w:bottom w:val="single" w:sz="4" w:space="0" w:color="auto"/>
              <w:right w:val="single" w:sz="4" w:space="0" w:color="auto"/>
            </w:tcBorders>
          </w:tcPr>
          <w:p w14:paraId="6C04B493" w14:textId="77777777" w:rsidR="00452F9C" w:rsidRPr="001A1576" w:rsidRDefault="00452F9C" w:rsidP="00452F9C">
            <w:pPr>
              <w:pStyle w:val="TAC"/>
            </w:pPr>
          </w:p>
        </w:tc>
        <w:tc>
          <w:tcPr>
            <w:tcW w:w="919" w:type="dxa"/>
            <w:tcBorders>
              <w:top w:val="single" w:sz="4" w:space="0" w:color="auto"/>
              <w:left w:val="single" w:sz="4" w:space="0" w:color="auto"/>
              <w:bottom w:val="single" w:sz="4" w:space="0" w:color="auto"/>
              <w:right w:val="single" w:sz="4" w:space="0" w:color="auto"/>
            </w:tcBorders>
          </w:tcPr>
          <w:p w14:paraId="0B906431" w14:textId="77777777" w:rsidR="00452F9C" w:rsidRPr="001A1576" w:rsidRDefault="00452F9C" w:rsidP="00452F9C">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3D6057C9" w14:textId="77777777" w:rsidR="00452F9C" w:rsidRPr="001A1576" w:rsidRDefault="00452F9C" w:rsidP="00452F9C">
            <w:pPr>
              <w:pStyle w:val="TAC"/>
            </w:pPr>
            <w:r w:rsidRPr="001A1576">
              <w:t>± 2</w:t>
            </w:r>
          </w:p>
        </w:tc>
      </w:tr>
      <w:tr w:rsidR="00452F9C" w:rsidRPr="001A1576" w14:paraId="27796C91"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24E698F" w14:textId="77777777" w:rsidR="00452F9C" w:rsidRPr="001A1576" w:rsidRDefault="00452F9C" w:rsidP="00452F9C">
            <w:pPr>
              <w:pStyle w:val="TAC"/>
            </w:pPr>
            <w:r w:rsidRPr="001A1576">
              <w:t>n77</w:t>
            </w:r>
          </w:p>
        </w:tc>
        <w:tc>
          <w:tcPr>
            <w:tcW w:w="1003" w:type="dxa"/>
            <w:tcBorders>
              <w:top w:val="single" w:sz="4" w:space="0" w:color="auto"/>
              <w:left w:val="single" w:sz="4" w:space="0" w:color="auto"/>
              <w:bottom w:val="single" w:sz="4" w:space="0" w:color="auto"/>
              <w:right w:val="single" w:sz="4" w:space="0" w:color="auto"/>
            </w:tcBorders>
          </w:tcPr>
          <w:p w14:paraId="65343BB5" w14:textId="77777777" w:rsidR="00452F9C" w:rsidRPr="001A1576" w:rsidRDefault="00452F9C" w:rsidP="00452F9C">
            <w:pPr>
              <w:pStyle w:val="TAC"/>
            </w:pPr>
          </w:p>
        </w:tc>
        <w:tc>
          <w:tcPr>
            <w:tcW w:w="1067" w:type="dxa"/>
            <w:tcBorders>
              <w:top w:val="single" w:sz="4" w:space="0" w:color="auto"/>
              <w:left w:val="single" w:sz="4" w:space="0" w:color="auto"/>
              <w:bottom w:val="single" w:sz="4" w:space="0" w:color="auto"/>
              <w:right w:val="single" w:sz="4" w:space="0" w:color="auto"/>
            </w:tcBorders>
          </w:tcPr>
          <w:p w14:paraId="1FE387C4" w14:textId="77777777" w:rsidR="00452F9C" w:rsidRPr="001A1576" w:rsidRDefault="00452F9C" w:rsidP="00452F9C">
            <w:pPr>
              <w:pStyle w:val="TAC"/>
            </w:pPr>
          </w:p>
        </w:tc>
        <w:tc>
          <w:tcPr>
            <w:tcW w:w="1008" w:type="dxa"/>
            <w:tcBorders>
              <w:top w:val="single" w:sz="4" w:space="0" w:color="auto"/>
              <w:left w:val="single" w:sz="4" w:space="0" w:color="auto"/>
              <w:bottom w:val="single" w:sz="4" w:space="0" w:color="auto"/>
              <w:right w:val="single" w:sz="4" w:space="0" w:color="auto"/>
            </w:tcBorders>
          </w:tcPr>
          <w:p w14:paraId="76DC2B17" w14:textId="77777777" w:rsidR="00452F9C" w:rsidRPr="001A1576" w:rsidRDefault="00452F9C" w:rsidP="00452F9C">
            <w:pPr>
              <w:pStyle w:val="TAC"/>
            </w:pPr>
            <w:r w:rsidRPr="001A1576">
              <w:t>26</w:t>
            </w:r>
          </w:p>
        </w:tc>
        <w:tc>
          <w:tcPr>
            <w:tcW w:w="1260" w:type="dxa"/>
            <w:tcBorders>
              <w:top w:val="single" w:sz="4" w:space="0" w:color="auto"/>
              <w:left w:val="single" w:sz="4" w:space="0" w:color="auto"/>
              <w:bottom w:val="single" w:sz="4" w:space="0" w:color="auto"/>
              <w:right w:val="single" w:sz="4" w:space="0" w:color="auto"/>
            </w:tcBorders>
          </w:tcPr>
          <w:p w14:paraId="776DF6BB" w14:textId="77777777" w:rsidR="00452F9C" w:rsidRPr="001A1576" w:rsidRDefault="00452F9C" w:rsidP="00452F9C">
            <w:pPr>
              <w:pStyle w:val="TAC"/>
            </w:pPr>
            <w:r w:rsidRPr="001A1576">
              <w:t>+2/-3</w:t>
            </w:r>
          </w:p>
        </w:tc>
        <w:tc>
          <w:tcPr>
            <w:tcW w:w="919" w:type="dxa"/>
            <w:tcBorders>
              <w:top w:val="single" w:sz="4" w:space="0" w:color="auto"/>
              <w:left w:val="single" w:sz="4" w:space="0" w:color="auto"/>
              <w:bottom w:val="single" w:sz="4" w:space="0" w:color="auto"/>
              <w:right w:val="single" w:sz="4" w:space="0" w:color="auto"/>
            </w:tcBorders>
          </w:tcPr>
          <w:p w14:paraId="509F5AFE" w14:textId="77777777" w:rsidR="00452F9C" w:rsidRPr="001A1576" w:rsidRDefault="00452F9C" w:rsidP="00452F9C">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0C72B43E" w14:textId="77777777" w:rsidR="00452F9C" w:rsidRPr="001A1576" w:rsidRDefault="00452F9C" w:rsidP="00452F9C">
            <w:pPr>
              <w:pStyle w:val="TAC"/>
            </w:pPr>
            <w:r w:rsidRPr="001A1576">
              <w:t>+2/-3</w:t>
            </w:r>
          </w:p>
        </w:tc>
      </w:tr>
      <w:tr w:rsidR="00452F9C" w:rsidRPr="001A1576" w14:paraId="3A087DBB"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7846B96F" w14:textId="77777777" w:rsidR="00452F9C" w:rsidRPr="001A1576" w:rsidRDefault="00452F9C" w:rsidP="00452F9C">
            <w:pPr>
              <w:pStyle w:val="TAC"/>
            </w:pPr>
            <w:r w:rsidRPr="001A1576">
              <w:t>n78</w:t>
            </w:r>
          </w:p>
        </w:tc>
        <w:tc>
          <w:tcPr>
            <w:tcW w:w="1003" w:type="dxa"/>
            <w:tcBorders>
              <w:top w:val="single" w:sz="4" w:space="0" w:color="auto"/>
              <w:left w:val="single" w:sz="4" w:space="0" w:color="auto"/>
              <w:bottom w:val="single" w:sz="4" w:space="0" w:color="auto"/>
              <w:right w:val="single" w:sz="4" w:space="0" w:color="auto"/>
            </w:tcBorders>
          </w:tcPr>
          <w:p w14:paraId="4C44D175" w14:textId="77777777" w:rsidR="00452F9C" w:rsidRPr="001A1576" w:rsidRDefault="00452F9C" w:rsidP="00452F9C">
            <w:pPr>
              <w:pStyle w:val="TAC"/>
            </w:pPr>
          </w:p>
        </w:tc>
        <w:tc>
          <w:tcPr>
            <w:tcW w:w="1067" w:type="dxa"/>
            <w:tcBorders>
              <w:top w:val="single" w:sz="4" w:space="0" w:color="auto"/>
              <w:left w:val="single" w:sz="4" w:space="0" w:color="auto"/>
              <w:bottom w:val="single" w:sz="4" w:space="0" w:color="auto"/>
              <w:right w:val="single" w:sz="4" w:space="0" w:color="auto"/>
            </w:tcBorders>
          </w:tcPr>
          <w:p w14:paraId="07245258" w14:textId="77777777" w:rsidR="00452F9C" w:rsidRPr="001A1576" w:rsidRDefault="00452F9C" w:rsidP="00452F9C">
            <w:pPr>
              <w:pStyle w:val="TAC"/>
            </w:pPr>
          </w:p>
        </w:tc>
        <w:tc>
          <w:tcPr>
            <w:tcW w:w="1008" w:type="dxa"/>
            <w:tcBorders>
              <w:top w:val="single" w:sz="4" w:space="0" w:color="auto"/>
              <w:left w:val="single" w:sz="4" w:space="0" w:color="auto"/>
              <w:bottom w:val="single" w:sz="4" w:space="0" w:color="auto"/>
              <w:right w:val="single" w:sz="4" w:space="0" w:color="auto"/>
            </w:tcBorders>
          </w:tcPr>
          <w:p w14:paraId="1777AF78" w14:textId="77777777" w:rsidR="00452F9C" w:rsidRPr="001A1576" w:rsidRDefault="00452F9C" w:rsidP="00452F9C">
            <w:pPr>
              <w:pStyle w:val="TAC"/>
            </w:pPr>
            <w:r w:rsidRPr="001A1576">
              <w:t>26</w:t>
            </w:r>
          </w:p>
        </w:tc>
        <w:tc>
          <w:tcPr>
            <w:tcW w:w="1260" w:type="dxa"/>
            <w:tcBorders>
              <w:top w:val="single" w:sz="4" w:space="0" w:color="auto"/>
              <w:left w:val="single" w:sz="4" w:space="0" w:color="auto"/>
              <w:bottom w:val="single" w:sz="4" w:space="0" w:color="auto"/>
              <w:right w:val="single" w:sz="4" w:space="0" w:color="auto"/>
            </w:tcBorders>
          </w:tcPr>
          <w:p w14:paraId="65935C98" w14:textId="77777777" w:rsidR="00452F9C" w:rsidRPr="001A1576" w:rsidRDefault="00452F9C" w:rsidP="00452F9C">
            <w:pPr>
              <w:pStyle w:val="TAC"/>
            </w:pPr>
            <w:r w:rsidRPr="001A1576">
              <w:t>+2/-3</w:t>
            </w:r>
          </w:p>
        </w:tc>
        <w:tc>
          <w:tcPr>
            <w:tcW w:w="919" w:type="dxa"/>
            <w:tcBorders>
              <w:top w:val="single" w:sz="4" w:space="0" w:color="auto"/>
              <w:left w:val="single" w:sz="4" w:space="0" w:color="auto"/>
              <w:bottom w:val="single" w:sz="4" w:space="0" w:color="auto"/>
              <w:right w:val="single" w:sz="4" w:space="0" w:color="auto"/>
            </w:tcBorders>
          </w:tcPr>
          <w:p w14:paraId="6154106E" w14:textId="77777777" w:rsidR="00452F9C" w:rsidRPr="001A1576" w:rsidRDefault="00452F9C" w:rsidP="00452F9C">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7107244C" w14:textId="77777777" w:rsidR="00452F9C" w:rsidRPr="001A1576" w:rsidRDefault="00452F9C" w:rsidP="00452F9C">
            <w:pPr>
              <w:pStyle w:val="TAC"/>
            </w:pPr>
            <w:r w:rsidRPr="001A1576">
              <w:t>+2/-3</w:t>
            </w:r>
          </w:p>
        </w:tc>
      </w:tr>
      <w:tr w:rsidR="00452F9C" w:rsidRPr="001A1576" w14:paraId="1BF50855"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72CC4E2A" w14:textId="77777777" w:rsidR="00452F9C" w:rsidRPr="001A1576" w:rsidRDefault="00452F9C" w:rsidP="00452F9C">
            <w:pPr>
              <w:pStyle w:val="TAC"/>
            </w:pPr>
            <w:r w:rsidRPr="001A1576">
              <w:t>n79</w:t>
            </w:r>
          </w:p>
        </w:tc>
        <w:tc>
          <w:tcPr>
            <w:tcW w:w="1003" w:type="dxa"/>
            <w:tcBorders>
              <w:top w:val="single" w:sz="4" w:space="0" w:color="auto"/>
              <w:left w:val="single" w:sz="4" w:space="0" w:color="auto"/>
              <w:bottom w:val="single" w:sz="4" w:space="0" w:color="auto"/>
              <w:right w:val="single" w:sz="4" w:space="0" w:color="auto"/>
            </w:tcBorders>
          </w:tcPr>
          <w:p w14:paraId="22DF9C4B" w14:textId="77777777" w:rsidR="00452F9C" w:rsidRPr="001A1576" w:rsidRDefault="00452F9C" w:rsidP="00452F9C">
            <w:pPr>
              <w:pStyle w:val="TAC"/>
            </w:pPr>
          </w:p>
        </w:tc>
        <w:tc>
          <w:tcPr>
            <w:tcW w:w="1067" w:type="dxa"/>
            <w:tcBorders>
              <w:top w:val="single" w:sz="4" w:space="0" w:color="auto"/>
              <w:left w:val="single" w:sz="4" w:space="0" w:color="auto"/>
              <w:bottom w:val="single" w:sz="4" w:space="0" w:color="auto"/>
              <w:right w:val="single" w:sz="4" w:space="0" w:color="auto"/>
            </w:tcBorders>
          </w:tcPr>
          <w:p w14:paraId="777BA69C" w14:textId="77777777" w:rsidR="00452F9C" w:rsidRPr="001A1576" w:rsidRDefault="00452F9C" w:rsidP="00452F9C">
            <w:pPr>
              <w:pStyle w:val="TAC"/>
            </w:pPr>
          </w:p>
        </w:tc>
        <w:tc>
          <w:tcPr>
            <w:tcW w:w="1008" w:type="dxa"/>
            <w:tcBorders>
              <w:top w:val="single" w:sz="4" w:space="0" w:color="auto"/>
              <w:left w:val="single" w:sz="4" w:space="0" w:color="auto"/>
              <w:bottom w:val="single" w:sz="4" w:space="0" w:color="auto"/>
              <w:right w:val="single" w:sz="4" w:space="0" w:color="auto"/>
            </w:tcBorders>
          </w:tcPr>
          <w:p w14:paraId="5DB3A5CE" w14:textId="77777777" w:rsidR="00452F9C" w:rsidRPr="001A1576" w:rsidRDefault="00452F9C" w:rsidP="00452F9C">
            <w:pPr>
              <w:pStyle w:val="TAC"/>
            </w:pPr>
            <w:r w:rsidRPr="001A1576">
              <w:t>26</w:t>
            </w:r>
          </w:p>
        </w:tc>
        <w:tc>
          <w:tcPr>
            <w:tcW w:w="1260" w:type="dxa"/>
            <w:tcBorders>
              <w:top w:val="single" w:sz="4" w:space="0" w:color="auto"/>
              <w:left w:val="single" w:sz="4" w:space="0" w:color="auto"/>
              <w:bottom w:val="single" w:sz="4" w:space="0" w:color="auto"/>
              <w:right w:val="single" w:sz="4" w:space="0" w:color="auto"/>
            </w:tcBorders>
          </w:tcPr>
          <w:p w14:paraId="4FECC8D8" w14:textId="77777777" w:rsidR="00452F9C" w:rsidRPr="001A1576" w:rsidRDefault="00452F9C" w:rsidP="00452F9C">
            <w:pPr>
              <w:pStyle w:val="TAC"/>
            </w:pPr>
            <w:r w:rsidRPr="001A1576">
              <w:t>+2/-3</w:t>
            </w:r>
          </w:p>
        </w:tc>
        <w:tc>
          <w:tcPr>
            <w:tcW w:w="919" w:type="dxa"/>
            <w:tcBorders>
              <w:top w:val="single" w:sz="4" w:space="0" w:color="auto"/>
              <w:left w:val="single" w:sz="4" w:space="0" w:color="auto"/>
              <w:bottom w:val="single" w:sz="4" w:space="0" w:color="auto"/>
              <w:right w:val="single" w:sz="4" w:space="0" w:color="auto"/>
            </w:tcBorders>
          </w:tcPr>
          <w:p w14:paraId="49E1EDB8" w14:textId="77777777" w:rsidR="00452F9C" w:rsidRPr="001A1576" w:rsidRDefault="00452F9C" w:rsidP="00452F9C">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7B699138" w14:textId="77777777" w:rsidR="00452F9C" w:rsidRPr="001A1576" w:rsidRDefault="00452F9C" w:rsidP="00452F9C">
            <w:pPr>
              <w:pStyle w:val="TAC"/>
            </w:pPr>
            <w:r w:rsidRPr="001A1576">
              <w:t>+2/-3</w:t>
            </w:r>
          </w:p>
        </w:tc>
      </w:tr>
      <w:tr w:rsidR="00452F9C" w:rsidRPr="001A1576" w14:paraId="1148EE3B"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24D6971" w14:textId="77777777" w:rsidR="00452F9C" w:rsidRPr="001A1576" w:rsidRDefault="00452F9C" w:rsidP="00452F9C">
            <w:pPr>
              <w:pStyle w:val="TAC"/>
            </w:pPr>
            <w:r w:rsidRPr="001A1576">
              <w:t>n80</w:t>
            </w:r>
          </w:p>
        </w:tc>
        <w:tc>
          <w:tcPr>
            <w:tcW w:w="1003" w:type="dxa"/>
            <w:tcBorders>
              <w:top w:val="single" w:sz="4" w:space="0" w:color="auto"/>
              <w:left w:val="single" w:sz="4" w:space="0" w:color="auto"/>
              <w:bottom w:val="single" w:sz="4" w:space="0" w:color="auto"/>
              <w:right w:val="single" w:sz="4" w:space="0" w:color="auto"/>
            </w:tcBorders>
          </w:tcPr>
          <w:p w14:paraId="0ED2CF3F" w14:textId="77777777" w:rsidR="00452F9C" w:rsidRPr="001A1576" w:rsidRDefault="00452F9C" w:rsidP="00452F9C">
            <w:pPr>
              <w:pStyle w:val="TAC"/>
            </w:pPr>
          </w:p>
        </w:tc>
        <w:tc>
          <w:tcPr>
            <w:tcW w:w="1067" w:type="dxa"/>
            <w:tcBorders>
              <w:top w:val="single" w:sz="4" w:space="0" w:color="auto"/>
              <w:left w:val="single" w:sz="4" w:space="0" w:color="auto"/>
              <w:bottom w:val="single" w:sz="4" w:space="0" w:color="auto"/>
              <w:right w:val="single" w:sz="4" w:space="0" w:color="auto"/>
            </w:tcBorders>
          </w:tcPr>
          <w:p w14:paraId="48656A65" w14:textId="77777777" w:rsidR="00452F9C" w:rsidRPr="001A1576" w:rsidRDefault="00452F9C" w:rsidP="00452F9C">
            <w:pPr>
              <w:pStyle w:val="TAC"/>
            </w:pPr>
          </w:p>
        </w:tc>
        <w:tc>
          <w:tcPr>
            <w:tcW w:w="1008" w:type="dxa"/>
            <w:tcBorders>
              <w:top w:val="single" w:sz="4" w:space="0" w:color="auto"/>
              <w:left w:val="single" w:sz="4" w:space="0" w:color="auto"/>
              <w:bottom w:val="single" w:sz="4" w:space="0" w:color="auto"/>
              <w:right w:val="single" w:sz="4" w:space="0" w:color="auto"/>
            </w:tcBorders>
          </w:tcPr>
          <w:p w14:paraId="75AF7B9B" w14:textId="77777777" w:rsidR="00452F9C" w:rsidRPr="001A1576" w:rsidRDefault="00452F9C" w:rsidP="00452F9C">
            <w:pPr>
              <w:pStyle w:val="TAC"/>
            </w:pPr>
          </w:p>
        </w:tc>
        <w:tc>
          <w:tcPr>
            <w:tcW w:w="1260" w:type="dxa"/>
            <w:tcBorders>
              <w:top w:val="single" w:sz="4" w:space="0" w:color="auto"/>
              <w:left w:val="single" w:sz="4" w:space="0" w:color="auto"/>
              <w:bottom w:val="single" w:sz="4" w:space="0" w:color="auto"/>
              <w:right w:val="single" w:sz="4" w:space="0" w:color="auto"/>
            </w:tcBorders>
          </w:tcPr>
          <w:p w14:paraId="6825DE1F" w14:textId="77777777" w:rsidR="00452F9C" w:rsidRPr="001A1576" w:rsidRDefault="00452F9C" w:rsidP="00452F9C">
            <w:pPr>
              <w:pStyle w:val="TAC"/>
            </w:pPr>
          </w:p>
        </w:tc>
        <w:tc>
          <w:tcPr>
            <w:tcW w:w="919" w:type="dxa"/>
            <w:tcBorders>
              <w:top w:val="single" w:sz="4" w:space="0" w:color="auto"/>
              <w:left w:val="single" w:sz="4" w:space="0" w:color="auto"/>
              <w:bottom w:val="single" w:sz="4" w:space="0" w:color="auto"/>
              <w:right w:val="single" w:sz="4" w:space="0" w:color="auto"/>
            </w:tcBorders>
          </w:tcPr>
          <w:p w14:paraId="0FC72BFF" w14:textId="77777777" w:rsidR="00452F9C" w:rsidRPr="001A1576" w:rsidRDefault="00452F9C" w:rsidP="00452F9C">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66EF9C38" w14:textId="77777777" w:rsidR="00452F9C" w:rsidRPr="001A1576" w:rsidRDefault="00452F9C" w:rsidP="00452F9C">
            <w:pPr>
              <w:pStyle w:val="TAC"/>
            </w:pPr>
            <w:r w:rsidRPr="001A1576">
              <w:t>± 2</w:t>
            </w:r>
          </w:p>
        </w:tc>
      </w:tr>
      <w:tr w:rsidR="00452F9C" w:rsidRPr="001A1576" w14:paraId="116D2D12"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5E817C3" w14:textId="77777777" w:rsidR="00452F9C" w:rsidRPr="001A1576" w:rsidRDefault="00452F9C" w:rsidP="00452F9C">
            <w:pPr>
              <w:pStyle w:val="TAC"/>
            </w:pPr>
            <w:r w:rsidRPr="001A1576">
              <w:t>n81</w:t>
            </w:r>
          </w:p>
        </w:tc>
        <w:tc>
          <w:tcPr>
            <w:tcW w:w="1003" w:type="dxa"/>
            <w:tcBorders>
              <w:top w:val="single" w:sz="4" w:space="0" w:color="auto"/>
              <w:left w:val="single" w:sz="4" w:space="0" w:color="auto"/>
              <w:bottom w:val="single" w:sz="4" w:space="0" w:color="auto"/>
              <w:right w:val="single" w:sz="4" w:space="0" w:color="auto"/>
            </w:tcBorders>
          </w:tcPr>
          <w:p w14:paraId="23E474E0" w14:textId="77777777" w:rsidR="00452F9C" w:rsidRPr="001A1576" w:rsidRDefault="00452F9C" w:rsidP="00452F9C">
            <w:pPr>
              <w:pStyle w:val="TAC"/>
            </w:pPr>
          </w:p>
        </w:tc>
        <w:tc>
          <w:tcPr>
            <w:tcW w:w="1067" w:type="dxa"/>
            <w:tcBorders>
              <w:top w:val="single" w:sz="4" w:space="0" w:color="auto"/>
              <w:left w:val="single" w:sz="4" w:space="0" w:color="auto"/>
              <w:bottom w:val="single" w:sz="4" w:space="0" w:color="auto"/>
              <w:right w:val="single" w:sz="4" w:space="0" w:color="auto"/>
            </w:tcBorders>
          </w:tcPr>
          <w:p w14:paraId="0E647179" w14:textId="77777777" w:rsidR="00452F9C" w:rsidRPr="001A1576" w:rsidRDefault="00452F9C" w:rsidP="00452F9C">
            <w:pPr>
              <w:pStyle w:val="TAC"/>
            </w:pPr>
          </w:p>
        </w:tc>
        <w:tc>
          <w:tcPr>
            <w:tcW w:w="1008" w:type="dxa"/>
            <w:tcBorders>
              <w:top w:val="single" w:sz="4" w:space="0" w:color="auto"/>
              <w:left w:val="single" w:sz="4" w:space="0" w:color="auto"/>
              <w:bottom w:val="single" w:sz="4" w:space="0" w:color="auto"/>
              <w:right w:val="single" w:sz="4" w:space="0" w:color="auto"/>
            </w:tcBorders>
          </w:tcPr>
          <w:p w14:paraId="3E61D5FF" w14:textId="77777777" w:rsidR="00452F9C" w:rsidRPr="001A1576" w:rsidRDefault="00452F9C" w:rsidP="00452F9C">
            <w:pPr>
              <w:pStyle w:val="TAC"/>
            </w:pPr>
          </w:p>
        </w:tc>
        <w:tc>
          <w:tcPr>
            <w:tcW w:w="1260" w:type="dxa"/>
            <w:tcBorders>
              <w:top w:val="single" w:sz="4" w:space="0" w:color="auto"/>
              <w:left w:val="single" w:sz="4" w:space="0" w:color="auto"/>
              <w:bottom w:val="single" w:sz="4" w:space="0" w:color="auto"/>
              <w:right w:val="single" w:sz="4" w:space="0" w:color="auto"/>
            </w:tcBorders>
          </w:tcPr>
          <w:p w14:paraId="4A5B6377" w14:textId="77777777" w:rsidR="00452F9C" w:rsidRPr="001A1576" w:rsidRDefault="00452F9C" w:rsidP="00452F9C">
            <w:pPr>
              <w:pStyle w:val="TAC"/>
            </w:pPr>
          </w:p>
        </w:tc>
        <w:tc>
          <w:tcPr>
            <w:tcW w:w="919" w:type="dxa"/>
            <w:tcBorders>
              <w:top w:val="single" w:sz="4" w:space="0" w:color="auto"/>
              <w:left w:val="single" w:sz="4" w:space="0" w:color="auto"/>
              <w:bottom w:val="single" w:sz="4" w:space="0" w:color="auto"/>
              <w:right w:val="single" w:sz="4" w:space="0" w:color="auto"/>
            </w:tcBorders>
          </w:tcPr>
          <w:p w14:paraId="2F039F2D" w14:textId="77777777" w:rsidR="00452F9C" w:rsidRPr="001A1576" w:rsidRDefault="00452F9C" w:rsidP="00452F9C">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38FE5E1C" w14:textId="77777777" w:rsidR="00452F9C" w:rsidRPr="001A1576" w:rsidRDefault="00452F9C" w:rsidP="00452F9C">
            <w:pPr>
              <w:pStyle w:val="TAC"/>
            </w:pPr>
            <w:r w:rsidRPr="001A1576">
              <w:t>± 2</w:t>
            </w:r>
          </w:p>
        </w:tc>
      </w:tr>
      <w:tr w:rsidR="00452F9C" w:rsidRPr="001A1576" w14:paraId="014DD1DC"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466B74D" w14:textId="77777777" w:rsidR="00452F9C" w:rsidRPr="001A1576" w:rsidRDefault="00452F9C" w:rsidP="00452F9C">
            <w:pPr>
              <w:pStyle w:val="TAC"/>
            </w:pPr>
            <w:r w:rsidRPr="001A1576">
              <w:t>n82</w:t>
            </w:r>
          </w:p>
        </w:tc>
        <w:tc>
          <w:tcPr>
            <w:tcW w:w="1003" w:type="dxa"/>
            <w:tcBorders>
              <w:top w:val="single" w:sz="4" w:space="0" w:color="auto"/>
              <w:left w:val="single" w:sz="4" w:space="0" w:color="auto"/>
              <w:bottom w:val="single" w:sz="4" w:space="0" w:color="auto"/>
              <w:right w:val="single" w:sz="4" w:space="0" w:color="auto"/>
            </w:tcBorders>
          </w:tcPr>
          <w:p w14:paraId="1392BB73" w14:textId="77777777" w:rsidR="00452F9C" w:rsidRPr="001A1576" w:rsidRDefault="00452F9C" w:rsidP="00452F9C">
            <w:pPr>
              <w:pStyle w:val="TAC"/>
            </w:pPr>
          </w:p>
        </w:tc>
        <w:tc>
          <w:tcPr>
            <w:tcW w:w="1067" w:type="dxa"/>
            <w:tcBorders>
              <w:top w:val="single" w:sz="4" w:space="0" w:color="auto"/>
              <w:left w:val="single" w:sz="4" w:space="0" w:color="auto"/>
              <w:bottom w:val="single" w:sz="4" w:space="0" w:color="auto"/>
              <w:right w:val="single" w:sz="4" w:space="0" w:color="auto"/>
            </w:tcBorders>
          </w:tcPr>
          <w:p w14:paraId="7F2DE046" w14:textId="77777777" w:rsidR="00452F9C" w:rsidRPr="001A1576" w:rsidRDefault="00452F9C" w:rsidP="00452F9C">
            <w:pPr>
              <w:pStyle w:val="TAC"/>
            </w:pPr>
          </w:p>
        </w:tc>
        <w:tc>
          <w:tcPr>
            <w:tcW w:w="1008" w:type="dxa"/>
            <w:tcBorders>
              <w:top w:val="single" w:sz="4" w:space="0" w:color="auto"/>
              <w:left w:val="single" w:sz="4" w:space="0" w:color="auto"/>
              <w:bottom w:val="single" w:sz="4" w:space="0" w:color="auto"/>
              <w:right w:val="single" w:sz="4" w:space="0" w:color="auto"/>
            </w:tcBorders>
          </w:tcPr>
          <w:p w14:paraId="1E01D1CC" w14:textId="77777777" w:rsidR="00452F9C" w:rsidRPr="001A1576" w:rsidRDefault="00452F9C" w:rsidP="00452F9C">
            <w:pPr>
              <w:pStyle w:val="TAC"/>
            </w:pPr>
          </w:p>
        </w:tc>
        <w:tc>
          <w:tcPr>
            <w:tcW w:w="1260" w:type="dxa"/>
            <w:tcBorders>
              <w:top w:val="single" w:sz="4" w:space="0" w:color="auto"/>
              <w:left w:val="single" w:sz="4" w:space="0" w:color="auto"/>
              <w:bottom w:val="single" w:sz="4" w:space="0" w:color="auto"/>
              <w:right w:val="single" w:sz="4" w:space="0" w:color="auto"/>
            </w:tcBorders>
          </w:tcPr>
          <w:p w14:paraId="46DA3608" w14:textId="77777777" w:rsidR="00452F9C" w:rsidRPr="001A1576" w:rsidRDefault="00452F9C" w:rsidP="00452F9C">
            <w:pPr>
              <w:pStyle w:val="TAC"/>
            </w:pPr>
          </w:p>
        </w:tc>
        <w:tc>
          <w:tcPr>
            <w:tcW w:w="919" w:type="dxa"/>
            <w:tcBorders>
              <w:top w:val="single" w:sz="4" w:space="0" w:color="auto"/>
              <w:left w:val="single" w:sz="4" w:space="0" w:color="auto"/>
              <w:bottom w:val="single" w:sz="4" w:space="0" w:color="auto"/>
              <w:right w:val="single" w:sz="4" w:space="0" w:color="auto"/>
            </w:tcBorders>
          </w:tcPr>
          <w:p w14:paraId="3C57B037" w14:textId="77777777" w:rsidR="00452F9C" w:rsidRPr="001A1576" w:rsidRDefault="00452F9C" w:rsidP="00452F9C">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0B10099F" w14:textId="77777777" w:rsidR="00452F9C" w:rsidRPr="001A1576" w:rsidRDefault="00452F9C" w:rsidP="00452F9C">
            <w:pPr>
              <w:pStyle w:val="TAC"/>
            </w:pPr>
            <w:r w:rsidRPr="001A1576">
              <w:t>± 2</w:t>
            </w:r>
          </w:p>
        </w:tc>
      </w:tr>
      <w:tr w:rsidR="00452F9C" w:rsidRPr="001A1576" w14:paraId="1362F7AA"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178A822" w14:textId="77777777" w:rsidR="00452F9C" w:rsidRPr="001A1576" w:rsidRDefault="00452F9C" w:rsidP="00452F9C">
            <w:pPr>
              <w:pStyle w:val="TAC"/>
            </w:pPr>
            <w:r w:rsidRPr="001A1576">
              <w:t>n83</w:t>
            </w:r>
          </w:p>
        </w:tc>
        <w:tc>
          <w:tcPr>
            <w:tcW w:w="1003" w:type="dxa"/>
            <w:tcBorders>
              <w:top w:val="single" w:sz="4" w:space="0" w:color="auto"/>
              <w:left w:val="single" w:sz="4" w:space="0" w:color="auto"/>
              <w:bottom w:val="single" w:sz="4" w:space="0" w:color="auto"/>
              <w:right w:val="single" w:sz="4" w:space="0" w:color="auto"/>
            </w:tcBorders>
          </w:tcPr>
          <w:p w14:paraId="2CD6F792" w14:textId="77777777" w:rsidR="00452F9C" w:rsidRPr="001A1576" w:rsidRDefault="00452F9C" w:rsidP="00452F9C">
            <w:pPr>
              <w:pStyle w:val="TAC"/>
            </w:pPr>
          </w:p>
        </w:tc>
        <w:tc>
          <w:tcPr>
            <w:tcW w:w="1067" w:type="dxa"/>
            <w:tcBorders>
              <w:top w:val="single" w:sz="4" w:space="0" w:color="auto"/>
              <w:left w:val="single" w:sz="4" w:space="0" w:color="auto"/>
              <w:bottom w:val="single" w:sz="4" w:space="0" w:color="auto"/>
              <w:right w:val="single" w:sz="4" w:space="0" w:color="auto"/>
            </w:tcBorders>
          </w:tcPr>
          <w:p w14:paraId="4DE46B80" w14:textId="77777777" w:rsidR="00452F9C" w:rsidRPr="001A1576" w:rsidRDefault="00452F9C" w:rsidP="00452F9C">
            <w:pPr>
              <w:pStyle w:val="TAC"/>
            </w:pPr>
          </w:p>
        </w:tc>
        <w:tc>
          <w:tcPr>
            <w:tcW w:w="1008" w:type="dxa"/>
            <w:tcBorders>
              <w:top w:val="single" w:sz="4" w:space="0" w:color="auto"/>
              <w:left w:val="single" w:sz="4" w:space="0" w:color="auto"/>
              <w:bottom w:val="single" w:sz="4" w:space="0" w:color="auto"/>
              <w:right w:val="single" w:sz="4" w:space="0" w:color="auto"/>
            </w:tcBorders>
          </w:tcPr>
          <w:p w14:paraId="4EFCEC52" w14:textId="77777777" w:rsidR="00452F9C" w:rsidRPr="001A1576" w:rsidRDefault="00452F9C" w:rsidP="00452F9C">
            <w:pPr>
              <w:pStyle w:val="TAC"/>
            </w:pPr>
          </w:p>
        </w:tc>
        <w:tc>
          <w:tcPr>
            <w:tcW w:w="1260" w:type="dxa"/>
            <w:tcBorders>
              <w:top w:val="single" w:sz="4" w:space="0" w:color="auto"/>
              <w:left w:val="single" w:sz="4" w:space="0" w:color="auto"/>
              <w:bottom w:val="single" w:sz="4" w:space="0" w:color="auto"/>
              <w:right w:val="single" w:sz="4" w:space="0" w:color="auto"/>
            </w:tcBorders>
          </w:tcPr>
          <w:p w14:paraId="5802EDA3" w14:textId="77777777" w:rsidR="00452F9C" w:rsidRPr="001A1576" w:rsidRDefault="00452F9C" w:rsidP="00452F9C">
            <w:pPr>
              <w:pStyle w:val="TAC"/>
            </w:pPr>
          </w:p>
        </w:tc>
        <w:tc>
          <w:tcPr>
            <w:tcW w:w="919" w:type="dxa"/>
            <w:tcBorders>
              <w:top w:val="single" w:sz="4" w:space="0" w:color="auto"/>
              <w:left w:val="single" w:sz="4" w:space="0" w:color="auto"/>
              <w:bottom w:val="single" w:sz="4" w:space="0" w:color="auto"/>
              <w:right w:val="single" w:sz="4" w:space="0" w:color="auto"/>
            </w:tcBorders>
          </w:tcPr>
          <w:p w14:paraId="03637CFB" w14:textId="77777777" w:rsidR="00452F9C" w:rsidRPr="001A1576" w:rsidRDefault="00452F9C" w:rsidP="00452F9C">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1ABE58D7" w14:textId="77777777" w:rsidR="00452F9C" w:rsidRPr="001A1576" w:rsidRDefault="00452F9C" w:rsidP="00452F9C">
            <w:pPr>
              <w:pStyle w:val="TAC"/>
            </w:pPr>
            <w:r w:rsidRPr="001A1576">
              <w:t>+ 2/-2.5</w:t>
            </w:r>
          </w:p>
        </w:tc>
      </w:tr>
      <w:tr w:rsidR="00452F9C" w:rsidRPr="001A1576" w14:paraId="3D9B7F27"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6C3FA24" w14:textId="77777777" w:rsidR="00452F9C" w:rsidRPr="001A1576" w:rsidRDefault="00452F9C" w:rsidP="00452F9C">
            <w:pPr>
              <w:pStyle w:val="TAC"/>
            </w:pPr>
            <w:r w:rsidRPr="001A1576">
              <w:t>n84</w:t>
            </w:r>
          </w:p>
        </w:tc>
        <w:tc>
          <w:tcPr>
            <w:tcW w:w="1003" w:type="dxa"/>
            <w:tcBorders>
              <w:top w:val="single" w:sz="4" w:space="0" w:color="auto"/>
              <w:left w:val="single" w:sz="4" w:space="0" w:color="auto"/>
              <w:bottom w:val="single" w:sz="4" w:space="0" w:color="auto"/>
              <w:right w:val="single" w:sz="4" w:space="0" w:color="auto"/>
            </w:tcBorders>
          </w:tcPr>
          <w:p w14:paraId="37601890" w14:textId="77777777" w:rsidR="00452F9C" w:rsidRPr="001A1576" w:rsidRDefault="00452F9C" w:rsidP="00452F9C">
            <w:pPr>
              <w:pStyle w:val="TAC"/>
            </w:pPr>
          </w:p>
        </w:tc>
        <w:tc>
          <w:tcPr>
            <w:tcW w:w="1067" w:type="dxa"/>
            <w:tcBorders>
              <w:top w:val="single" w:sz="4" w:space="0" w:color="auto"/>
              <w:left w:val="single" w:sz="4" w:space="0" w:color="auto"/>
              <w:bottom w:val="single" w:sz="4" w:space="0" w:color="auto"/>
              <w:right w:val="single" w:sz="4" w:space="0" w:color="auto"/>
            </w:tcBorders>
          </w:tcPr>
          <w:p w14:paraId="7C9B0BD9" w14:textId="77777777" w:rsidR="00452F9C" w:rsidRPr="001A1576" w:rsidRDefault="00452F9C" w:rsidP="00452F9C">
            <w:pPr>
              <w:pStyle w:val="TAC"/>
            </w:pPr>
          </w:p>
        </w:tc>
        <w:tc>
          <w:tcPr>
            <w:tcW w:w="1008" w:type="dxa"/>
            <w:tcBorders>
              <w:top w:val="single" w:sz="4" w:space="0" w:color="auto"/>
              <w:left w:val="single" w:sz="4" w:space="0" w:color="auto"/>
              <w:bottom w:val="single" w:sz="4" w:space="0" w:color="auto"/>
              <w:right w:val="single" w:sz="4" w:space="0" w:color="auto"/>
            </w:tcBorders>
          </w:tcPr>
          <w:p w14:paraId="6322853B" w14:textId="77777777" w:rsidR="00452F9C" w:rsidRPr="001A1576" w:rsidRDefault="00452F9C" w:rsidP="00452F9C">
            <w:pPr>
              <w:pStyle w:val="TAC"/>
            </w:pPr>
          </w:p>
        </w:tc>
        <w:tc>
          <w:tcPr>
            <w:tcW w:w="1260" w:type="dxa"/>
            <w:tcBorders>
              <w:top w:val="single" w:sz="4" w:space="0" w:color="auto"/>
              <w:left w:val="single" w:sz="4" w:space="0" w:color="auto"/>
              <w:bottom w:val="single" w:sz="4" w:space="0" w:color="auto"/>
              <w:right w:val="single" w:sz="4" w:space="0" w:color="auto"/>
            </w:tcBorders>
          </w:tcPr>
          <w:p w14:paraId="3E5E1CF3" w14:textId="77777777" w:rsidR="00452F9C" w:rsidRPr="001A1576" w:rsidRDefault="00452F9C" w:rsidP="00452F9C">
            <w:pPr>
              <w:pStyle w:val="TAC"/>
            </w:pPr>
          </w:p>
        </w:tc>
        <w:tc>
          <w:tcPr>
            <w:tcW w:w="919" w:type="dxa"/>
            <w:tcBorders>
              <w:top w:val="single" w:sz="4" w:space="0" w:color="auto"/>
              <w:left w:val="single" w:sz="4" w:space="0" w:color="auto"/>
              <w:bottom w:val="single" w:sz="4" w:space="0" w:color="auto"/>
              <w:right w:val="single" w:sz="4" w:space="0" w:color="auto"/>
            </w:tcBorders>
          </w:tcPr>
          <w:p w14:paraId="3B895B10" w14:textId="77777777" w:rsidR="00452F9C" w:rsidRPr="001A1576" w:rsidRDefault="00452F9C" w:rsidP="00452F9C">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1F7744EA" w14:textId="77777777" w:rsidR="00452F9C" w:rsidRPr="001A1576" w:rsidRDefault="00452F9C" w:rsidP="00452F9C">
            <w:pPr>
              <w:pStyle w:val="TAC"/>
            </w:pPr>
            <w:r w:rsidRPr="001A1576">
              <w:t>± 2</w:t>
            </w:r>
          </w:p>
        </w:tc>
      </w:tr>
      <w:tr w:rsidR="00452F9C" w:rsidRPr="001A1576" w14:paraId="39E20E6B"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169D336" w14:textId="77777777" w:rsidR="00452F9C" w:rsidRPr="001A1576" w:rsidRDefault="00452F9C" w:rsidP="00452F9C">
            <w:pPr>
              <w:pStyle w:val="TAC"/>
            </w:pPr>
            <w:r w:rsidRPr="001A1576">
              <w:t>n86</w:t>
            </w:r>
          </w:p>
        </w:tc>
        <w:tc>
          <w:tcPr>
            <w:tcW w:w="1003" w:type="dxa"/>
            <w:tcBorders>
              <w:top w:val="single" w:sz="4" w:space="0" w:color="auto"/>
              <w:left w:val="single" w:sz="4" w:space="0" w:color="auto"/>
              <w:bottom w:val="single" w:sz="4" w:space="0" w:color="auto"/>
              <w:right w:val="single" w:sz="4" w:space="0" w:color="auto"/>
            </w:tcBorders>
          </w:tcPr>
          <w:p w14:paraId="23D88281" w14:textId="77777777" w:rsidR="00452F9C" w:rsidRPr="001A1576" w:rsidRDefault="00452F9C" w:rsidP="00452F9C">
            <w:pPr>
              <w:pStyle w:val="TAC"/>
            </w:pPr>
          </w:p>
        </w:tc>
        <w:tc>
          <w:tcPr>
            <w:tcW w:w="1067" w:type="dxa"/>
            <w:tcBorders>
              <w:top w:val="single" w:sz="4" w:space="0" w:color="auto"/>
              <w:left w:val="single" w:sz="4" w:space="0" w:color="auto"/>
              <w:bottom w:val="single" w:sz="4" w:space="0" w:color="auto"/>
              <w:right w:val="single" w:sz="4" w:space="0" w:color="auto"/>
            </w:tcBorders>
          </w:tcPr>
          <w:p w14:paraId="44135811" w14:textId="77777777" w:rsidR="00452F9C" w:rsidRPr="001A1576" w:rsidRDefault="00452F9C" w:rsidP="00452F9C">
            <w:pPr>
              <w:pStyle w:val="TAC"/>
            </w:pPr>
          </w:p>
        </w:tc>
        <w:tc>
          <w:tcPr>
            <w:tcW w:w="1008" w:type="dxa"/>
            <w:tcBorders>
              <w:top w:val="single" w:sz="4" w:space="0" w:color="auto"/>
              <w:left w:val="single" w:sz="4" w:space="0" w:color="auto"/>
              <w:bottom w:val="single" w:sz="4" w:space="0" w:color="auto"/>
              <w:right w:val="single" w:sz="4" w:space="0" w:color="auto"/>
            </w:tcBorders>
          </w:tcPr>
          <w:p w14:paraId="35266FC6" w14:textId="77777777" w:rsidR="00452F9C" w:rsidRPr="001A1576" w:rsidRDefault="00452F9C" w:rsidP="00452F9C">
            <w:pPr>
              <w:pStyle w:val="TAC"/>
            </w:pPr>
          </w:p>
        </w:tc>
        <w:tc>
          <w:tcPr>
            <w:tcW w:w="1260" w:type="dxa"/>
            <w:tcBorders>
              <w:top w:val="single" w:sz="4" w:space="0" w:color="auto"/>
              <w:left w:val="single" w:sz="4" w:space="0" w:color="auto"/>
              <w:bottom w:val="single" w:sz="4" w:space="0" w:color="auto"/>
              <w:right w:val="single" w:sz="4" w:space="0" w:color="auto"/>
            </w:tcBorders>
          </w:tcPr>
          <w:p w14:paraId="1E9AD27A" w14:textId="77777777" w:rsidR="00452F9C" w:rsidRPr="001A1576" w:rsidRDefault="00452F9C" w:rsidP="00452F9C">
            <w:pPr>
              <w:pStyle w:val="TAC"/>
            </w:pPr>
          </w:p>
        </w:tc>
        <w:tc>
          <w:tcPr>
            <w:tcW w:w="919" w:type="dxa"/>
            <w:tcBorders>
              <w:top w:val="single" w:sz="4" w:space="0" w:color="auto"/>
              <w:left w:val="single" w:sz="4" w:space="0" w:color="auto"/>
              <w:bottom w:val="single" w:sz="4" w:space="0" w:color="auto"/>
              <w:right w:val="single" w:sz="4" w:space="0" w:color="auto"/>
            </w:tcBorders>
          </w:tcPr>
          <w:p w14:paraId="34895A1A" w14:textId="77777777" w:rsidR="00452F9C" w:rsidRPr="001A1576" w:rsidRDefault="00452F9C" w:rsidP="00452F9C">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145271BD" w14:textId="77777777" w:rsidR="00452F9C" w:rsidRPr="001A1576" w:rsidRDefault="00452F9C" w:rsidP="00452F9C">
            <w:pPr>
              <w:pStyle w:val="TAC"/>
            </w:pPr>
            <w:r w:rsidRPr="001A1576">
              <w:t>± 2</w:t>
            </w:r>
          </w:p>
        </w:tc>
      </w:tr>
      <w:tr w:rsidR="00452F9C" w:rsidRPr="001A1576" w14:paraId="4BBDCA34"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04FDF89" w14:textId="77777777" w:rsidR="00452F9C" w:rsidRPr="001A1576" w:rsidRDefault="00452F9C" w:rsidP="00452F9C">
            <w:pPr>
              <w:keepNext/>
              <w:keepLines/>
              <w:spacing w:after="0"/>
              <w:jc w:val="center"/>
              <w:rPr>
                <w:rFonts w:ascii="Arial" w:hAnsi="Arial"/>
                <w:sz w:val="18"/>
              </w:rPr>
            </w:pPr>
            <w:r w:rsidRPr="001A1576">
              <w:rPr>
                <w:rFonts w:ascii="Arial" w:hAnsi="Arial"/>
                <w:sz w:val="18"/>
                <w:lang w:eastAsia="zh-CN"/>
              </w:rPr>
              <w:t>n91</w:t>
            </w:r>
          </w:p>
        </w:tc>
        <w:tc>
          <w:tcPr>
            <w:tcW w:w="1003" w:type="dxa"/>
            <w:tcBorders>
              <w:top w:val="single" w:sz="4" w:space="0" w:color="auto"/>
              <w:left w:val="single" w:sz="4" w:space="0" w:color="auto"/>
              <w:bottom w:val="single" w:sz="4" w:space="0" w:color="auto"/>
              <w:right w:val="single" w:sz="4" w:space="0" w:color="auto"/>
            </w:tcBorders>
          </w:tcPr>
          <w:p w14:paraId="033F5B3F" w14:textId="77777777" w:rsidR="00452F9C" w:rsidRPr="001A1576" w:rsidRDefault="00452F9C" w:rsidP="00452F9C">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309C3683" w14:textId="77777777" w:rsidR="00452F9C" w:rsidRPr="001A1576" w:rsidRDefault="00452F9C" w:rsidP="00452F9C">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73E40306" w14:textId="77777777" w:rsidR="00452F9C" w:rsidRPr="001A1576" w:rsidRDefault="00452F9C" w:rsidP="00452F9C">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0D55004F" w14:textId="77777777" w:rsidR="00452F9C" w:rsidRPr="001A1576" w:rsidRDefault="00452F9C" w:rsidP="00452F9C">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10F98562" w14:textId="77777777" w:rsidR="00452F9C" w:rsidRPr="001A1576" w:rsidRDefault="00452F9C" w:rsidP="00452F9C">
            <w:pPr>
              <w:keepNext/>
              <w:keepLines/>
              <w:spacing w:after="0"/>
              <w:jc w:val="center"/>
              <w:rPr>
                <w:rFonts w:ascii="Arial" w:hAnsi="Arial"/>
                <w:sz w:val="18"/>
              </w:rPr>
            </w:pPr>
            <w:r w:rsidRPr="001A1576">
              <w:rPr>
                <w:rFonts w:ascii="Arial" w:hAnsi="Arial"/>
                <w:sz w:val="18"/>
                <w:lang w:eastAsia="zh-CN"/>
              </w:rPr>
              <w:t>23</w:t>
            </w:r>
          </w:p>
        </w:tc>
        <w:tc>
          <w:tcPr>
            <w:tcW w:w="1261" w:type="dxa"/>
            <w:tcBorders>
              <w:top w:val="single" w:sz="4" w:space="0" w:color="auto"/>
              <w:left w:val="single" w:sz="4" w:space="0" w:color="auto"/>
              <w:bottom w:val="single" w:sz="4" w:space="0" w:color="auto"/>
              <w:right w:val="single" w:sz="4" w:space="0" w:color="auto"/>
            </w:tcBorders>
          </w:tcPr>
          <w:p w14:paraId="4F7EBA4C" w14:textId="77777777" w:rsidR="00452F9C" w:rsidRPr="001A1576" w:rsidRDefault="00452F9C" w:rsidP="00452F9C">
            <w:pPr>
              <w:keepNext/>
              <w:keepLines/>
              <w:spacing w:after="0"/>
              <w:jc w:val="center"/>
              <w:rPr>
                <w:rFonts w:ascii="Arial" w:hAnsi="Arial"/>
                <w:sz w:val="18"/>
              </w:rPr>
            </w:pPr>
            <w:r w:rsidRPr="001A1576">
              <w:rPr>
                <w:rFonts w:ascii="Arial" w:hAnsi="Arial"/>
                <w:sz w:val="18"/>
              </w:rPr>
              <w:t>±2</w:t>
            </w:r>
            <w:r w:rsidRPr="001A1576">
              <w:rPr>
                <w:rFonts w:ascii="Arial" w:hAnsi="Arial"/>
                <w:sz w:val="18"/>
                <w:vertAlign w:val="superscript"/>
              </w:rPr>
              <w:t>3, 4</w:t>
            </w:r>
          </w:p>
        </w:tc>
      </w:tr>
      <w:tr w:rsidR="00452F9C" w:rsidRPr="001A1576" w14:paraId="1A076DE7"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tcPr>
          <w:p w14:paraId="4B030980" w14:textId="77777777" w:rsidR="00452F9C" w:rsidRPr="001A1576" w:rsidRDefault="00452F9C" w:rsidP="00452F9C">
            <w:pPr>
              <w:keepNext/>
              <w:keepLines/>
              <w:spacing w:after="0"/>
              <w:jc w:val="center"/>
              <w:rPr>
                <w:rFonts w:ascii="Arial" w:hAnsi="Arial"/>
                <w:sz w:val="18"/>
              </w:rPr>
            </w:pPr>
            <w:r w:rsidRPr="001A1576">
              <w:rPr>
                <w:rFonts w:ascii="Arial" w:hAnsi="Arial"/>
                <w:sz w:val="18"/>
                <w:lang w:eastAsia="zh-CN"/>
              </w:rPr>
              <w:t>n92</w:t>
            </w:r>
          </w:p>
        </w:tc>
        <w:tc>
          <w:tcPr>
            <w:tcW w:w="1003" w:type="dxa"/>
            <w:tcBorders>
              <w:top w:val="single" w:sz="4" w:space="0" w:color="auto"/>
              <w:left w:val="single" w:sz="4" w:space="0" w:color="auto"/>
              <w:bottom w:val="single" w:sz="4" w:space="0" w:color="auto"/>
              <w:right w:val="single" w:sz="4" w:space="0" w:color="auto"/>
            </w:tcBorders>
          </w:tcPr>
          <w:p w14:paraId="4E9060D2" w14:textId="77777777" w:rsidR="00452F9C" w:rsidRPr="001A1576" w:rsidRDefault="00452F9C" w:rsidP="00452F9C">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13DF32A8" w14:textId="77777777" w:rsidR="00452F9C" w:rsidRPr="001A1576" w:rsidRDefault="00452F9C" w:rsidP="00452F9C">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74A70CC0" w14:textId="77777777" w:rsidR="00452F9C" w:rsidRPr="001A1576" w:rsidRDefault="00452F9C" w:rsidP="00452F9C">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47A12B05" w14:textId="77777777" w:rsidR="00452F9C" w:rsidRPr="001A1576" w:rsidRDefault="00452F9C" w:rsidP="00452F9C">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0CFC2FAB" w14:textId="77777777" w:rsidR="00452F9C" w:rsidRPr="001A1576" w:rsidRDefault="00452F9C" w:rsidP="00452F9C">
            <w:pPr>
              <w:keepNext/>
              <w:keepLines/>
              <w:spacing w:after="0"/>
              <w:jc w:val="center"/>
              <w:rPr>
                <w:rFonts w:ascii="Arial" w:hAnsi="Arial"/>
                <w:sz w:val="18"/>
              </w:rPr>
            </w:pPr>
            <w:r w:rsidRPr="001A1576">
              <w:rPr>
                <w:rFonts w:ascii="Arial" w:hAnsi="Arial"/>
                <w:sz w:val="18"/>
                <w:lang w:eastAsia="zh-CN"/>
              </w:rPr>
              <w:t>23</w:t>
            </w:r>
          </w:p>
        </w:tc>
        <w:tc>
          <w:tcPr>
            <w:tcW w:w="1261" w:type="dxa"/>
            <w:tcBorders>
              <w:top w:val="single" w:sz="4" w:space="0" w:color="auto"/>
              <w:left w:val="single" w:sz="4" w:space="0" w:color="auto"/>
              <w:bottom w:val="single" w:sz="4" w:space="0" w:color="auto"/>
              <w:right w:val="single" w:sz="4" w:space="0" w:color="auto"/>
            </w:tcBorders>
          </w:tcPr>
          <w:p w14:paraId="41BD6639" w14:textId="77777777" w:rsidR="00452F9C" w:rsidRPr="001A1576" w:rsidRDefault="00452F9C" w:rsidP="00452F9C">
            <w:pPr>
              <w:keepNext/>
              <w:keepLines/>
              <w:spacing w:after="0"/>
              <w:jc w:val="center"/>
              <w:rPr>
                <w:rFonts w:ascii="Arial" w:hAnsi="Arial"/>
                <w:sz w:val="18"/>
              </w:rPr>
            </w:pPr>
            <w:r w:rsidRPr="001A1576">
              <w:rPr>
                <w:rFonts w:ascii="Arial" w:hAnsi="Arial"/>
                <w:sz w:val="18"/>
              </w:rPr>
              <w:t>±2</w:t>
            </w:r>
            <w:r w:rsidRPr="001A1576">
              <w:rPr>
                <w:rFonts w:ascii="Arial" w:hAnsi="Arial"/>
                <w:sz w:val="18"/>
                <w:vertAlign w:val="superscript"/>
              </w:rPr>
              <w:t>3, 4</w:t>
            </w:r>
          </w:p>
        </w:tc>
      </w:tr>
      <w:tr w:rsidR="00452F9C" w:rsidRPr="001A1576" w14:paraId="758C4701"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tcPr>
          <w:p w14:paraId="2A0FFE8D" w14:textId="77777777" w:rsidR="00452F9C" w:rsidRPr="001A1576" w:rsidRDefault="00452F9C" w:rsidP="00452F9C">
            <w:pPr>
              <w:keepNext/>
              <w:keepLines/>
              <w:spacing w:after="0"/>
              <w:jc w:val="center"/>
              <w:rPr>
                <w:rFonts w:ascii="Arial" w:hAnsi="Arial"/>
                <w:sz w:val="18"/>
              </w:rPr>
            </w:pPr>
            <w:r w:rsidRPr="001A1576">
              <w:rPr>
                <w:rFonts w:ascii="Arial" w:hAnsi="Arial"/>
                <w:sz w:val="18"/>
                <w:lang w:eastAsia="zh-CN"/>
              </w:rPr>
              <w:t>n93</w:t>
            </w:r>
          </w:p>
        </w:tc>
        <w:tc>
          <w:tcPr>
            <w:tcW w:w="1003" w:type="dxa"/>
            <w:tcBorders>
              <w:top w:val="single" w:sz="4" w:space="0" w:color="auto"/>
              <w:left w:val="single" w:sz="4" w:space="0" w:color="auto"/>
              <w:bottom w:val="single" w:sz="4" w:space="0" w:color="auto"/>
              <w:right w:val="single" w:sz="4" w:space="0" w:color="auto"/>
            </w:tcBorders>
          </w:tcPr>
          <w:p w14:paraId="42A53393" w14:textId="77777777" w:rsidR="00452F9C" w:rsidRPr="001A1576" w:rsidRDefault="00452F9C" w:rsidP="00452F9C">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56B86BC3" w14:textId="77777777" w:rsidR="00452F9C" w:rsidRPr="001A1576" w:rsidRDefault="00452F9C" w:rsidP="00452F9C">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7C0AFE1D" w14:textId="77777777" w:rsidR="00452F9C" w:rsidRPr="001A1576" w:rsidRDefault="00452F9C" w:rsidP="00452F9C">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4CC39C6A" w14:textId="77777777" w:rsidR="00452F9C" w:rsidRPr="001A1576" w:rsidRDefault="00452F9C" w:rsidP="00452F9C">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07546E58" w14:textId="77777777" w:rsidR="00452F9C" w:rsidRPr="001A1576" w:rsidRDefault="00452F9C" w:rsidP="00452F9C">
            <w:pPr>
              <w:keepNext/>
              <w:keepLines/>
              <w:spacing w:after="0"/>
              <w:jc w:val="center"/>
              <w:rPr>
                <w:rFonts w:ascii="Arial" w:hAnsi="Arial"/>
                <w:sz w:val="18"/>
              </w:rPr>
            </w:pPr>
            <w:r w:rsidRPr="001A1576">
              <w:rPr>
                <w:rFonts w:ascii="Arial" w:hAnsi="Arial"/>
                <w:sz w:val="18"/>
                <w:lang w:eastAsia="zh-CN"/>
              </w:rPr>
              <w:t>23</w:t>
            </w:r>
          </w:p>
        </w:tc>
        <w:tc>
          <w:tcPr>
            <w:tcW w:w="1261" w:type="dxa"/>
            <w:tcBorders>
              <w:top w:val="single" w:sz="4" w:space="0" w:color="auto"/>
              <w:left w:val="single" w:sz="4" w:space="0" w:color="auto"/>
              <w:bottom w:val="single" w:sz="4" w:space="0" w:color="auto"/>
              <w:right w:val="single" w:sz="4" w:space="0" w:color="auto"/>
            </w:tcBorders>
          </w:tcPr>
          <w:p w14:paraId="4D19E5A8" w14:textId="77777777" w:rsidR="00452F9C" w:rsidRPr="001A1576" w:rsidRDefault="00452F9C" w:rsidP="00452F9C">
            <w:pPr>
              <w:keepNext/>
              <w:keepLines/>
              <w:spacing w:after="0"/>
              <w:jc w:val="center"/>
              <w:rPr>
                <w:rFonts w:ascii="Arial" w:hAnsi="Arial"/>
                <w:sz w:val="18"/>
              </w:rPr>
            </w:pPr>
            <w:r w:rsidRPr="001A1576">
              <w:rPr>
                <w:rFonts w:ascii="Arial" w:hAnsi="Arial"/>
                <w:sz w:val="18"/>
              </w:rPr>
              <w:t>±2</w:t>
            </w:r>
            <w:r w:rsidRPr="001A1576">
              <w:rPr>
                <w:rFonts w:ascii="Arial" w:hAnsi="Arial"/>
                <w:sz w:val="18"/>
                <w:vertAlign w:val="superscript"/>
              </w:rPr>
              <w:t>3, 4</w:t>
            </w:r>
          </w:p>
        </w:tc>
      </w:tr>
      <w:tr w:rsidR="00452F9C" w:rsidRPr="001A1576" w14:paraId="513262FB"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tcPr>
          <w:p w14:paraId="218CDD90" w14:textId="77777777" w:rsidR="00452F9C" w:rsidRPr="001A1576" w:rsidRDefault="00452F9C" w:rsidP="00452F9C">
            <w:pPr>
              <w:keepNext/>
              <w:keepLines/>
              <w:spacing w:after="0"/>
              <w:jc w:val="center"/>
              <w:rPr>
                <w:rFonts w:ascii="Arial" w:hAnsi="Arial"/>
                <w:sz w:val="18"/>
              </w:rPr>
            </w:pPr>
            <w:r w:rsidRPr="001A1576">
              <w:rPr>
                <w:rFonts w:ascii="Arial" w:hAnsi="Arial"/>
                <w:sz w:val="18"/>
                <w:lang w:eastAsia="zh-CN"/>
              </w:rPr>
              <w:t>n94</w:t>
            </w:r>
          </w:p>
        </w:tc>
        <w:tc>
          <w:tcPr>
            <w:tcW w:w="1003" w:type="dxa"/>
            <w:tcBorders>
              <w:top w:val="single" w:sz="4" w:space="0" w:color="auto"/>
              <w:left w:val="single" w:sz="4" w:space="0" w:color="auto"/>
              <w:bottom w:val="single" w:sz="4" w:space="0" w:color="auto"/>
              <w:right w:val="single" w:sz="4" w:space="0" w:color="auto"/>
            </w:tcBorders>
          </w:tcPr>
          <w:p w14:paraId="341C9BE1" w14:textId="77777777" w:rsidR="00452F9C" w:rsidRPr="001A1576" w:rsidRDefault="00452F9C" w:rsidP="00452F9C">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4894D3EA" w14:textId="77777777" w:rsidR="00452F9C" w:rsidRPr="001A1576" w:rsidRDefault="00452F9C" w:rsidP="00452F9C">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1092954C" w14:textId="77777777" w:rsidR="00452F9C" w:rsidRPr="001A1576" w:rsidRDefault="00452F9C" w:rsidP="00452F9C">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62763D8E" w14:textId="77777777" w:rsidR="00452F9C" w:rsidRPr="001A1576" w:rsidRDefault="00452F9C" w:rsidP="00452F9C">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6D244C39" w14:textId="77777777" w:rsidR="00452F9C" w:rsidRPr="001A1576" w:rsidRDefault="00452F9C" w:rsidP="00452F9C">
            <w:pPr>
              <w:keepNext/>
              <w:keepLines/>
              <w:spacing w:after="0"/>
              <w:jc w:val="center"/>
              <w:rPr>
                <w:rFonts w:ascii="Arial" w:hAnsi="Arial"/>
                <w:sz w:val="18"/>
              </w:rPr>
            </w:pPr>
            <w:r w:rsidRPr="001A1576">
              <w:rPr>
                <w:rFonts w:ascii="Arial" w:hAnsi="Arial"/>
                <w:sz w:val="18"/>
                <w:lang w:eastAsia="zh-CN"/>
              </w:rPr>
              <w:t>23</w:t>
            </w:r>
          </w:p>
        </w:tc>
        <w:tc>
          <w:tcPr>
            <w:tcW w:w="1261" w:type="dxa"/>
            <w:tcBorders>
              <w:top w:val="single" w:sz="4" w:space="0" w:color="auto"/>
              <w:left w:val="single" w:sz="4" w:space="0" w:color="auto"/>
              <w:bottom w:val="single" w:sz="4" w:space="0" w:color="auto"/>
              <w:right w:val="single" w:sz="4" w:space="0" w:color="auto"/>
            </w:tcBorders>
          </w:tcPr>
          <w:p w14:paraId="248D062B" w14:textId="77777777" w:rsidR="00452F9C" w:rsidRPr="001A1576" w:rsidRDefault="00452F9C" w:rsidP="00452F9C">
            <w:pPr>
              <w:keepNext/>
              <w:keepLines/>
              <w:spacing w:after="0"/>
              <w:jc w:val="center"/>
              <w:rPr>
                <w:rFonts w:ascii="Arial" w:hAnsi="Arial"/>
                <w:sz w:val="18"/>
              </w:rPr>
            </w:pPr>
            <w:r w:rsidRPr="001A1576">
              <w:rPr>
                <w:rFonts w:ascii="Arial" w:hAnsi="Arial"/>
                <w:sz w:val="18"/>
              </w:rPr>
              <w:t>±2</w:t>
            </w:r>
            <w:r w:rsidRPr="001A1576">
              <w:rPr>
                <w:rFonts w:ascii="Arial" w:hAnsi="Arial"/>
                <w:sz w:val="18"/>
                <w:vertAlign w:val="superscript"/>
              </w:rPr>
              <w:t>3, 4</w:t>
            </w:r>
          </w:p>
        </w:tc>
      </w:tr>
      <w:tr w:rsidR="00452F9C" w:rsidRPr="001A1576" w14:paraId="68FA4011"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50C1C57" w14:textId="77777777" w:rsidR="00452F9C" w:rsidRPr="001A1576" w:rsidRDefault="00452F9C" w:rsidP="00452F9C">
            <w:pPr>
              <w:pStyle w:val="TAC"/>
            </w:pPr>
            <w:r w:rsidRPr="001A1576">
              <w:t>n95</w:t>
            </w:r>
          </w:p>
        </w:tc>
        <w:tc>
          <w:tcPr>
            <w:tcW w:w="1003" w:type="dxa"/>
            <w:tcBorders>
              <w:top w:val="single" w:sz="4" w:space="0" w:color="auto"/>
              <w:left w:val="single" w:sz="4" w:space="0" w:color="auto"/>
              <w:bottom w:val="single" w:sz="4" w:space="0" w:color="auto"/>
              <w:right w:val="single" w:sz="4" w:space="0" w:color="auto"/>
            </w:tcBorders>
          </w:tcPr>
          <w:p w14:paraId="0CA7F154" w14:textId="77777777" w:rsidR="00452F9C" w:rsidRPr="001A1576" w:rsidRDefault="00452F9C" w:rsidP="00452F9C">
            <w:pPr>
              <w:pStyle w:val="TAC"/>
            </w:pPr>
          </w:p>
        </w:tc>
        <w:tc>
          <w:tcPr>
            <w:tcW w:w="1067" w:type="dxa"/>
            <w:tcBorders>
              <w:top w:val="single" w:sz="4" w:space="0" w:color="auto"/>
              <w:left w:val="single" w:sz="4" w:space="0" w:color="auto"/>
              <w:bottom w:val="single" w:sz="4" w:space="0" w:color="auto"/>
              <w:right w:val="single" w:sz="4" w:space="0" w:color="auto"/>
            </w:tcBorders>
          </w:tcPr>
          <w:p w14:paraId="21E1CE14" w14:textId="77777777" w:rsidR="00452F9C" w:rsidRPr="001A1576" w:rsidRDefault="00452F9C" w:rsidP="00452F9C">
            <w:pPr>
              <w:pStyle w:val="TAC"/>
            </w:pPr>
          </w:p>
        </w:tc>
        <w:tc>
          <w:tcPr>
            <w:tcW w:w="1008" w:type="dxa"/>
            <w:tcBorders>
              <w:top w:val="single" w:sz="4" w:space="0" w:color="auto"/>
              <w:left w:val="single" w:sz="4" w:space="0" w:color="auto"/>
              <w:bottom w:val="single" w:sz="4" w:space="0" w:color="auto"/>
              <w:right w:val="single" w:sz="4" w:space="0" w:color="auto"/>
            </w:tcBorders>
          </w:tcPr>
          <w:p w14:paraId="6EAB8F55" w14:textId="77777777" w:rsidR="00452F9C" w:rsidRPr="001A1576" w:rsidRDefault="00452F9C" w:rsidP="00452F9C">
            <w:pPr>
              <w:pStyle w:val="TAC"/>
            </w:pPr>
          </w:p>
        </w:tc>
        <w:tc>
          <w:tcPr>
            <w:tcW w:w="1260" w:type="dxa"/>
            <w:tcBorders>
              <w:top w:val="single" w:sz="4" w:space="0" w:color="auto"/>
              <w:left w:val="single" w:sz="4" w:space="0" w:color="auto"/>
              <w:bottom w:val="single" w:sz="4" w:space="0" w:color="auto"/>
              <w:right w:val="single" w:sz="4" w:space="0" w:color="auto"/>
            </w:tcBorders>
          </w:tcPr>
          <w:p w14:paraId="46A6A751" w14:textId="77777777" w:rsidR="00452F9C" w:rsidRPr="001A1576" w:rsidRDefault="00452F9C" w:rsidP="00452F9C">
            <w:pPr>
              <w:pStyle w:val="TAC"/>
            </w:pPr>
          </w:p>
        </w:tc>
        <w:tc>
          <w:tcPr>
            <w:tcW w:w="919" w:type="dxa"/>
            <w:tcBorders>
              <w:top w:val="single" w:sz="4" w:space="0" w:color="auto"/>
              <w:left w:val="single" w:sz="4" w:space="0" w:color="auto"/>
              <w:bottom w:val="single" w:sz="4" w:space="0" w:color="auto"/>
              <w:right w:val="single" w:sz="4" w:space="0" w:color="auto"/>
            </w:tcBorders>
          </w:tcPr>
          <w:p w14:paraId="026D9696" w14:textId="77777777" w:rsidR="00452F9C" w:rsidRPr="001A1576" w:rsidRDefault="00452F9C" w:rsidP="00452F9C">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4136A8E5" w14:textId="77777777" w:rsidR="00452F9C" w:rsidRPr="001A1576" w:rsidRDefault="00452F9C" w:rsidP="00452F9C">
            <w:pPr>
              <w:pStyle w:val="TAC"/>
            </w:pPr>
            <w:r w:rsidRPr="001A1576">
              <w:t>±2</w:t>
            </w:r>
          </w:p>
        </w:tc>
      </w:tr>
      <w:tr w:rsidR="00452F9C" w:rsidRPr="001A1576" w14:paraId="572C2CAB"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378CC14" w14:textId="77777777" w:rsidR="00452F9C" w:rsidRPr="001A1576" w:rsidRDefault="00452F9C" w:rsidP="00452F9C">
            <w:pPr>
              <w:pStyle w:val="TAC"/>
            </w:pPr>
            <w:r w:rsidRPr="001A1576">
              <w:t>n97</w:t>
            </w:r>
          </w:p>
        </w:tc>
        <w:tc>
          <w:tcPr>
            <w:tcW w:w="1003" w:type="dxa"/>
            <w:tcBorders>
              <w:top w:val="single" w:sz="4" w:space="0" w:color="auto"/>
              <w:left w:val="single" w:sz="4" w:space="0" w:color="auto"/>
              <w:bottom w:val="single" w:sz="4" w:space="0" w:color="auto"/>
              <w:right w:val="single" w:sz="4" w:space="0" w:color="auto"/>
            </w:tcBorders>
          </w:tcPr>
          <w:p w14:paraId="2C39F76E" w14:textId="77777777" w:rsidR="00452F9C" w:rsidRPr="001A1576" w:rsidRDefault="00452F9C" w:rsidP="00452F9C">
            <w:pPr>
              <w:pStyle w:val="TAC"/>
            </w:pPr>
          </w:p>
        </w:tc>
        <w:tc>
          <w:tcPr>
            <w:tcW w:w="1067" w:type="dxa"/>
            <w:tcBorders>
              <w:top w:val="single" w:sz="4" w:space="0" w:color="auto"/>
              <w:left w:val="single" w:sz="4" w:space="0" w:color="auto"/>
              <w:bottom w:val="single" w:sz="4" w:space="0" w:color="auto"/>
              <w:right w:val="single" w:sz="4" w:space="0" w:color="auto"/>
            </w:tcBorders>
          </w:tcPr>
          <w:p w14:paraId="46D5FA79" w14:textId="77777777" w:rsidR="00452F9C" w:rsidRPr="001A1576" w:rsidRDefault="00452F9C" w:rsidP="00452F9C">
            <w:pPr>
              <w:pStyle w:val="TAC"/>
            </w:pPr>
          </w:p>
        </w:tc>
        <w:tc>
          <w:tcPr>
            <w:tcW w:w="1008" w:type="dxa"/>
            <w:tcBorders>
              <w:top w:val="single" w:sz="4" w:space="0" w:color="auto"/>
              <w:left w:val="single" w:sz="4" w:space="0" w:color="auto"/>
              <w:bottom w:val="single" w:sz="4" w:space="0" w:color="auto"/>
              <w:right w:val="single" w:sz="4" w:space="0" w:color="auto"/>
            </w:tcBorders>
          </w:tcPr>
          <w:p w14:paraId="19F6C0B0" w14:textId="77777777" w:rsidR="00452F9C" w:rsidRPr="001A1576" w:rsidRDefault="00452F9C" w:rsidP="00452F9C">
            <w:pPr>
              <w:pStyle w:val="TAC"/>
            </w:pPr>
          </w:p>
        </w:tc>
        <w:tc>
          <w:tcPr>
            <w:tcW w:w="1260" w:type="dxa"/>
            <w:tcBorders>
              <w:top w:val="single" w:sz="4" w:space="0" w:color="auto"/>
              <w:left w:val="single" w:sz="4" w:space="0" w:color="auto"/>
              <w:bottom w:val="single" w:sz="4" w:space="0" w:color="auto"/>
              <w:right w:val="single" w:sz="4" w:space="0" w:color="auto"/>
            </w:tcBorders>
          </w:tcPr>
          <w:p w14:paraId="2A4AD36A" w14:textId="77777777" w:rsidR="00452F9C" w:rsidRPr="001A1576" w:rsidRDefault="00452F9C" w:rsidP="00452F9C">
            <w:pPr>
              <w:pStyle w:val="TAC"/>
            </w:pPr>
          </w:p>
        </w:tc>
        <w:tc>
          <w:tcPr>
            <w:tcW w:w="919" w:type="dxa"/>
            <w:tcBorders>
              <w:top w:val="single" w:sz="4" w:space="0" w:color="auto"/>
              <w:left w:val="single" w:sz="4" w:space="0" w:color="auto"/>
              <w:bottom w:val="single" w:sz="4" w:space="0" w:color="auto"/>
              <w:right w:val="single" w:sz="4" w:space="0" w:color="auto"/>
            </w:tcBorders>
          </w:tcPr>
          <w:p w14:paraId="139D5B2F" w14:textId="77777777" w:rsidR="00452F9C" w:rsidRPr="001A1576" w:rsidRDefault="00452F9C" w:rsidP="00452F9C">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16BFCD1A" w14:textId="77777777" w:rsidR="00452F9C" w:rsidRPr="001A1576" w:rsidRDefault="00452F9C" w:rsidP="00452F9C">
            <w:pPr>
              <w:pStyle w:val="TAC"/>
            </w:pPr>
            <w:r w:rsidRPr="001A1576">
              <w:t>±2</w:t>
            </w:r>
          </w:p>
        </w:tc>
      </w:tr>
      <w:tr w:rsidR="00452F9C" w:rsidRPr="001A1576" w14:paraId="387F5F6A"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4BA8E3C" w14:textId="77777777" w:rsidR="00452F9C" w:rsidRPr="001A1576" w:rsidRDefault="00452F9C" w:rsidP="00452F9C">
            <w:pPr>
              <w:pStyle w:val="TAC"/>
            </w:pPr>
            <w:r w:rsidRPr="001A1576">
              <w:t>n99</w:t>
            </w:r>
          </w:p>
        </w:tc>
        <w:tc>
          <w:tcPr>
            <w:tcW w:w="1003" w:type="dxa"/>
            <w:tcBorders>
              <w:top w:val="single" w:sz="4" w:space="0" w:color="auto"/>
              <w:left w:val="single" w:sz="4" w:space="0" w:color="auto"/>
              <w:bottom w:val="single" w:sz="4" w:space="0" w:color="auto"/>
              <w:right w:val="single" w:sz="4" w:space="0" w:color="auto"/>
            </w:tcBorders>
          </w:tcPr>
          <w:p w14:paraId="13EF8624" w14:textId="77777777" w:rsidR="00452F9C" w:rsidRPr="001A1576" w:rsidRDefault="00452F9C" w:rsidP="00452F9C">
            <w:pPr>
              <w:pStyle w:val="TAC"/>
            </w:pPr>
          </w:p>
        </w:tc>
        <w:tc>
          <w:tcPr>
            <w:tcW w:w="1067" w:type="dxa"/>
            <w:tcBorders>
              <w:top w:val="single" w:sz="4" w:space="0" w:color="auto"/>
              <w:left w:val="single" w:sz="4" w:space="0" w:color="auto"/>
              <w:bottom w:val="single" w:sz="4" w:space="0" w:color="auto"/>
              <w:right w:val="single" w:sz="4" w:space="0" w:color="auto"/>
            </w:tcBorders>
          </w:tcPr>
          <w:p w14:paraId="66F9CD98" w14:textId="77777777" w:rsidR="00452F9C" w:rsidRPr="001A1576" w:rsidRDefault="00452F9C" w:rsidP="00452F9C">
            <w:pPr>
              <w:pStyle w:val="TAC"/>
            </w:pPr>
          </w:p>
        </w:tc>
        <w:tc>
          <w:tcPr>
            <w:tcW w:w="1008" w:type="dxa"/>
            <w:tcBorders>
              <w:top w:val="single" w:sz="4" w:space="0" w:color="auto"/>
              <w:left w:val="single" w:sz="4" w:space="0" w:color="auto"/>
              <w:bottom w:val="single" w:sz="4" w:space="0" w:color="auto"/>
              <w:right w:val="single" w:sz="4" w:space="0" w:color="auto"/>
            </w:tcBorders>
          </w:tcPr>
          <w:p w14:paraId="18513B1B" w14:textId="77777777" w:rsidR="00452F9C" w:rsidRPr="001A1576" w:rsidRDefault="00452F9C" w:rsidP="00452F9C">
            <w:pPr>
              <w:pStyle w:val="TAC"/>
            </w:pPr>
          </w:p>
        </w:tc>
        <w:tc>
          <w:tcPr>
            <w:tcW w:w="1260" w:type="dxa"/>
            <w:tcBorders>
              <w:top w:val="single" w:sz="4" w:space="0" w:color="auto"/>
              <w:left w:val="single" w:sz="4" w:space="0" w:color="auto"/>
              <w:bottom w:val="single" w:sz="4" w:space="0" w:color="auto"/>
              <w:right w:val="single" w:sz="4" w:space="0" w:color="auto"/>
            </w:tcBorders>
          </w:tcPr>
          <w:p w14:paraId="7F552A16" w14:textId="77777777" w:rsidR="00452F9C" w:rsidRPr="001A1576" w:rsidRDefault="00452F9C" w:rsidP="00452F9C">
            <w:pPr>
              <w:pStyle w:val="TAC"/>
            </w:pPr>
          </w:p>
        </w:tc>
        <w:tc>
          <w:tcPr>
            <w:tcW w:w="919" w:type="dxa"/>
            <w:tcBorders>
              <w:top w:val="single" w:sz="4" w:space="0" w:color="auto"/>
              <w:left w:val="single" w:sz="4" w:space="0" w:color="auto"/>
              <w:bottom w:val="single" w:sz="4" w:space="0" w:color="auto"/>
              <w:right w:val="single" w:sz="4" w:space="0" w:color="auto"/>
            </w:tcBorders>
          </w:tcPr>
          <w:p w14:paraId="013C7F70" w14:textId="77777777" w:rsidR="00452F9C" w:rsidRPr="001A1576" w:rsidRDefault="00452F9C" w:rsidP="00452F9C">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08F19F77" w14:textId="77777777" w:rsidR="00452F9C" w:rsidRPr="001A1576" w:rsidRDefault="00452F9C" w:rsidP="00452F9C">
            <w:pPr>
              <w:pStyle w:val="TAC"/>
            </w:pPr>
            <w:r w:rsidRPr="001A1576">
              <w:t>+2/-3</w:t>
            </w:r>
            <w:r w:rsidRPr="001A1576">
              <w:rPr>
                <w:vertAlign w:val="superscript"/>
              </w:rPr>
              <w:t>3</w:t>
            </w:r>
          </w:p>
        </w:tc>
      </w:tr>
      <w:tr w:rsidR="00452F9C" w:rsidRPr="001A1576" w14:paraId="2A21D16A"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97C39EB" w14:textId="77777777" w:rsidR="00452F9C" w:rsidRPr="001A1576" w:rsidRDefault="00452F9C" w:rsidP="00452F9C">
            <w:pPr>
              <w:pStyle w:val="TAC"/>
            </w:pPr>
            <w:r w:rsidRPr="001A1576">
              <w:t>n100</w:t>
            </w:r>
          </w:p>
        </w:tc>
        <w:tc>
          <w:tcPr>
            <w:tcW w:w="1003" w:type="dxa"/>
            <w:tcBorders>
              <w:top w:val="single" w:sz="4" w:space="0" w:color="auto"/>
              <w:left w:val="single" w:sz="4" w:space="0" w:color="auto"/>
              <w:bottom w:val="single" w:sz="4" w:space="0" w:color="auto"/>
              <w:right w:val="single" w:sz="4" w:space="0" w:color="auto"/>
            </w:tcBorders>
          </w:tcPr>
          <w:p w14:paraId="7DC6A46A" w14:textId="77777777" w:rsidR="00452F9C" w:rsidRPr="001A1576" w:rsidRDefault="00452F9C" w:rsidP="00452F9C">
            <w:pPr>
              <w:pStyle w:val="TAC"/>
            </w:pPr>
            <w:r w:rsidRPr="001A1576">
              <w:t>31</w:t>
            </w:r>
            <w:r w:rsidRPr="00CF16B3">
              <w:rPr>
                <w:vertAlign w:val="superscript"/>
              </w:rPr>
              <w:t>6</w:t>
            </w:r>
          </w:p>
        </w:tc>
        <w:tc>
          <w:tcPr>
            <w:tcW w:w="1067" w:type="dxa"/>
            <w:tcBorders>
              <w:top w:val="single" w:sz="4" w:space="0" w:color="auto"/>
              <w:left w:val="single" w:sz="4" w:space="0" w:color="auto"/>
              <w:bottom w:val="single" w:sz="4" w:space="0" w:color="auto"/>
              <w:right w:val="single" w:sz="4" w:space="0" w:color="auto"/>
            </w:tcBorders>
          </w:tcPr>
          <w:p w14:paraId="489E719D" w14:textId="77777777" w:rsidR="00452F9C" w:rsidRPr="001A1576" w:rsidRDefault="00452F9C" w:rsidP="00452F9C">
            <w:pPr>
              <w:pStyle w:val="TAC"/>
            </w:pPr>
            <w:r w:rsidRPr="001A1576">
              <w:t>+2/-3</w:t>
            </w:r>
          </w:p>
        </w:tc>
        <w:tc>
          <w:tcPr>
            <w:tcW w:w="1008" w:type="dxa"/>
            <w:tcBorders>
              <w:top w:val="single" w:sz="4" w:space="0" w:color="auto"/>
              <w:left w:val="single" w:sz="4" w:space="0" w:color="auto"/>
              <w:bottom w:val="single" w:sz="4" w:space="0" w:color="auto"/>
              <w:right w:val="single" w:sz="4" w:space="0" w:color="auto"/>
            </w:tcBorders>
          </w:tcPr>
          <w:p w14:paraId="01797EAA" w14:textId="77777777" w:rsidR="00452F9C" w:rsidRPr="001A1576" w:rsidRDefault="00452F9C" w:rsidP="00452F9C">
            <w:pPr>
              <w:pStyle w:val="TAC"/>
            </w:pPr>
          </w:p>
        </w:tc>
        <w:tc>
          <w:tcPr>
            <w:tcW w:w="1260" w:type="dxa"/>
            <w:tcBorders>
              <w:top w:val="single" w:sz="4" w:space="0" w:color="auto"/>
              <w:left w:val="single" w:sz="4" w:space="0" w:color="auto"/>
              <w:bottom w:val="single" w:sz="4" w:space="0" w:color="auto"/>
              <w:right w:val="single" w:sz="4" w:space="0" w:color="auto"/>
            </w:tcBorders>
          </w:tcPr>
          <w:p w14:paraId="2CFCDF14" w14:textId="77777777" w:rsidR="00452F9C" w:rsidRPr="001A1576" w:rsidRDefault="00452F9C" w:rsidP="00452F9C">
            <w:pPr>
              <w:pStyle w:val="TAC"/>
            </w:pPr>
          </w:p>
        </w:tc>
        <w:tc>
          <w:tcPr>
            <w:tcW w:w="919" w:type="dxa"/>
            <w:tcBorders>
              <w:top w:val="single" w:sz="4" w:space="0" w:color="auto"/>
              <w:left w:val="single" w:sz="4" w:space="0" w:color="auto"/>
              <w:bottom w:val="single" w:sz="4" w:space="0" w:color="auto"/>
              <w:right w:val="single" w:sz="4" w:space="0" w:color="auto"/>
            </w:tcBorders>
          </w:tcPr>
          <w:p w14:paraId="7C06D941" w14:textId="77777777" w:rsidR="00452F9C" w:rsidRPr="001A1576" w:rsidRDefault="00452F9C" w:rsidP="00452F9C">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2DC999E6" w14:textId="77777777" w:rsidR="00452F9C" w:rsidRPr="001A1576" w:rsidRDefault="00452F9C" w:rsidP="00452F9C">
            <w:pPr>
              <w:pStyle w:val="TAC"/>
            </w:pPr>
            <w:r w:rsidRPr="001A1576">
              <w:t>±2</w:t>
            </w:r>
          </w:p>
        </w:tc>
      </w:tr>
      <w:tr w:rsidR="00452F9C" w:rsidRPr="001A1576" w14:paraId="7EA9CD74"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E6BA692" w14:textId="77777777" w:rsidR="00452F9C" w:rsidRPr="001A1576" w:rsidRDefault="00452F9C" w:rsidP="00452F9C">
            <w:pPr>
              <w:pStyle w:val="TAC"/>
            </w:pPr>
            <w:r w:rsidRPr="001A1576">
              <w:t>n101</w:t>
            </w:r>
          </w:p>
        </w:tc>
        <w:tc>
          <w:tcPr>
            <w:tcW w:w="1003" w:type="dxa"/>
            <w:tcBorders>
              <w:top w:val="single" w:sz="4" w:space="0" w:color="auto"/>
              <w:left w:val="single" w:sz="4" w:space="0" w:color="auto"/>
              <w:bottom w:val="single" w:sz="4" w:space="0" w:color="auto"/>
              <w:right w:val="single" w:sz="4" w:space="0" w:color="auto"/>
            </w:tcBorders>
          </w:tcPr>
          <w:p w14:paraId="32E231CA" w14:textId="77777777" w:rsidR="00452F9C" w:rsidRPr="001A1576" w:rsidRDefault="00452F9C" w:rsidP="00452F9C">
            <w:pPr>
              <w:pStyle w:val="TAC"/>
            </w:pPr>
            <w:r w:rsidRPr="001A1576">
              <w:t>31</w:t>
            </w:r>
            <w:r w:rsidRPr="00CF16B3">
              <w:rPr>
                <w:vertAlign w:val="superscript"/>
              </w:rPr>
              <w:t>6</w:t>
            </w:r>
          </w:p>
        </w:tc>
        <w:tc>
          <w:tcPr>
            <w:tcW w:w="1067" w:type="dxa"/>
            <w:tcBorders>
              <w:top w:val="single" w:sz="4" w:space="0" w:color="auto"/>
              <w:left w:val="single" w:sz="4" w:space="0" w:color="auto"/>
              <w:bottom w:val="single" w:sz="4" w:space="0" w:color="auto"/>
              <w:right w:val="single" w:sz="4" w:space="0" w:color="auto"/>
            </w:tcBorders>
          </w:tcPr>
          <w:p w14:paraId="2A9CEAE0" w14:textId="77777777" w:rsidR="00452F9C" w:rsidRPr="001A1576" w:rsidRDefault="00452F9C" w:rsidP="00452F9C">
            <w:pPr>
              <w:pStyle w:val="TAC"/>
            </w:pPr>
            <w:r w:rsidRPr="001A1576">
              <w:t>+2/-3</w:t>
            </w:r>
          </w:p>
        </w:tc>
        <w:tc>
          <w:tcPr>
            <w:tcW w:w="1008" w:type="dxa"/>
            <w:tcBorders>
              <w:top w:val="single" w:sz="4" w:space="0" w:color="auto"/>
              <w:left w:val="single" w:sz="4" w:space="0" w:color="auto"/>
              <w:bottom w:val="single" w:sz="4" w:space="0" w:color="auto"/>
              <w:right w:val="single" w:sz="4" w:space="0" w:color="auto"/>
            </w:tcBorders>
          </w:tcPr>
          <w:p w14:paraId="60EB5AB4" w14:textId="77777777" w:rsidR="00452F9C" w:rsidRPr="001A1576" w:rsidRDefault="00452F9C" w:rsidP="00452F9C">
            <w:pPr>
              <w:pStyle w:val="TAC"/>
            </w:pPr>
          </w:p>
        </w:tc>
        <w:tc>
          <w:tcPr>
            <w:tcW w:w="1260" w:type="dxa"/>
            <w:tcBorders>
              <w:top w:val="single" w:sz="4" w:space="0" w:color="auto"/>
              <w:left w:val="single" w:sz="4" w:space="0" w:color="auto"/>
              <w:bottom w:val="single" w:sz="4" w:space="0" w:color="auto"/>
              <w:right w:val="single" w:sz="4" w:space="0" w:color="auto"/>
            </w:tcBorders>
          </w:tcPr>
          <w:p w14:paraId="4003A899" w14:textId="77777777" w:rsidR="00452F9C" w:rsidRPr="001A1576" w:rsidRDefault="00452F9C" w:rsidP="00452F9C">
            <w:pPr>
              <w:pStyle w:val="TAC"/>
            </w:pPr>
          </w:p>
        </w:tc>
        <w:tc>
          <w:tcPr>
            <w:tcW w:w="919" w:type="dxa"/>
            <w:tcBorders>
              <w:top w:val="single" w:sz="4" w:space="0" w:color="auto"/>
              <w:left w:val="single" w:sz="4" w:space="0" w:color="auto"/>
              <w:bottom w:val="single" w:sz="4" w:space="0" w:color="auto"/>
              <w:right w:val="single" w:sz="4" w:space="0" w:color="auto"/>
            </w:tcBorders>
          </w:tcPr>
          <w:p w14:paraId="6767BD10" w14:textId="77777777" w:rsidR="00452F9C" w:rsidRPr="001A1576" w:rsidRDefault="00452F9C" w:rsidP="00452F9C">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11CCF398" w14:textId="77777777" w:rsidR="00452F9C" w:rsidRPr="001A1576" w:rsidRDefault="00452F9C" w:rsidP="00452F9C">
            <w:pPr>
              <w:pStyle w:val="TAC"/>
            </w:pPr>
            <w:r w:rsidRPr="001A1576">
              <w:t>±2</w:t>
            </w:r>
          </w:p>
        </w:tc>
      </w:tr>
      <w:tr w:rsidR="00452F9C" w:rsidRPr="001A1576" w14:paraId="40EF294D"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75F24ACD" w14:textId="05CEA151" w:rsidR="00452F9C" w:rsidRPr="001A1576" w:rsidRDefault="00452F9C" w:rsidP="00452F9C">
            <w:pPr>
              <w:pStyle w:val="TAC"/>
            </w:pPr>
            <w:r>
              <w:t>n106</w:t>
            </w:r>
          </w:p>
        </w:tc>
        <w:tc>
          <w:tcPr>
            <w:tcW w:w="1003" w:type="dxa"/>
            <w:tcBorders>
              <w:top w:val="single" w:sz="4" w:space="0" w:color="auto"/>
              <w:left w:val="single" w:sz="4" w:space="0" w:color="auto"/>
              <w:bottom w:val="single" w:sz="4" w:space="0" w:color="auto"/>
              <w:right w:val="single" w:sz="4" w:space="0" w:color="auto"/>
            </w:tcBorders>
          </w:tcPr>
          <w:p w14:paraId="6B2C8A90" w14:textId="77777777" w:rsidR="00452F9C" w:rsidRPr="001A1576" w:rsidRDefault="00452F9C" w:rsidP="00452F9C">
            <w:pPr>
              <w:pStyle w:val="TAC"/>
            </w:pPr>
          </w:p>
        </w:tc>
        <w:tc>
          <w:tcPr>
            <w:tcW w:w="1067" w:type="dxa"/>
            <w:tcBorders>
              <w:top w:val="single" w:sz="4" w:space="0" w:color="auto"/>
              <w:left w:val="single" w:sz="4" w:space="0" w:color="auto"/>
              <w:bottom w:val="single" w:sz="4" w:space="0" w:color="auto"/>
              <w:right w:val="single" w:sz="4" w:space="0" w:color="auto"/>
            </w:tcBorders>
          </w:tcPr>
          <w:p w14:paraId="26CCAC54" w14:textId="77777777" w:rsidR="00452F9C" w:rsidRPr="001A1576" w:rsidRDefault="00452F9C" w:rsidP="00452F9C">
            <w:pPr>
              <w:pStyle w:val="TAC"/>
            </w:pPr>
          </w:p>
        </w:tc>
        <w:tc>
          <w:tcPr>
            <w:tcW w:w="1008" w:type="dxa"/>
            <w:tcBorders>
              <w:top w:val="single" w:sz="4" w:space="0" w:color="auto"/>
              <w:left w:val="single" w:sz="4" w:space="0" w:color="auto"/>
              <w:bottom w:val="single" w:sz="4" w:space="0" w:color="auto"/>
              <w:right w:val="single" w:sz="4" w:space="0" w:color="auto"/>
            </w:tcBorders>
          </w:tcPr>
          <w:p w14:paraId="14FBC94B" w14:textId="77777777" w:rsidR="00452F9C" w:rsidRPr="001A1576" w:rsidRDefault="00452F9C" w:rsidP="00452F9C">
            <w:pPr>
              <w:pStyle w:val="TAC"/>
            </w:pPr>
          </w:p>
        </w:tc>
        <w:tc>
          <w:tcPr>
            <w:tcW w:w="1260" w:type="dxa"/>
            <w:tcBorders>
              <w:top w:val="single" w:sz="4" w:space="0" w:color="auto"/>
              <w:left w:val="single" w:sz="4" w:space="0" w:color="auto"/>
              <w:bottom w:val="single" w:sz="4" w:space="0" w:color="auto"/>
              <w:right w:val="single" w:sz="4" w:space="0" w:color="auto"/>
            </w:tcBorders>
          </w:tcPr>
          <w:p w14:paraId="1A65ED42" w14:textId="77777777" w:rsidR="00452F9C" w:rsidRPr="001A1576" w:rsidRDefault="00452F9C" w:rsidP="00452F9C">
            <w:pPr>
              <w:pStyle w:val="TAC"/>
            </w:pPr>
          </w:p>
        </w:tc>
        <w:tc>
          <w:tcPr>
            <w:tcW w:w="919" w:type="dxa"/>
            <w:tcBorders>
              <w:top w:val="single" w:sz="4" w:space="0" w:color="auto"/>
              <w:left w:val="single" w:sz="4" w:space="0" w:color="auto"/>
              <w:bottom w:val="single" w:sz="4" w:space="0" w:color="auto"/>
              <w:right w:val="single" w:sz="4" w:space="0" w:color="auto"/>
            </w:tcBorders>
          </w:tcPr>
          <w:p w14:paraId="534BBA7E" w14:textId="2E933802" w:rsidR="00452F9C" w:rsidRPr="001A1576" w:rsidRDefault="00452F9C" w:rsidP="00452F9C">
            <w:pPr>
              <w:pStyle w:val="TAC"/>
            </w:pPr>
            <w:r>
              <w:t>23</w:t>
            </w:r>
          </w:p>
        </w:tc>
        <w:tc>
          <w:tcPr>
            <w:tcW w:w="1261" w:type="dxa"/>
            <w:tcBorders>
              <w:top w:val="single" w:sz="4" w:space="0" w:color="auto"/>
              <w:left w:val="single" w:sz="4" w:space="0" w:color="auto"/>
              <w:bottom w:val="single" w:sz="4" w:space="0" w:color="auto"/>
              <w:right w:val="single" w:sz="4" w:space="0" w:color="auto"/>
            </w:tcBorders>
          </w:tcPr>
          <w:p w14:paraId="1B3E527C" w14:textId="60D8713A" w:rsidR="00452F9C" w:rsidRPr="001A1576" w:rsidRDefault="00452F9C" w:rsidP="00452F9C">
            <w:pPr>
              <w:pStyle w:val="TAC"/>
            </w:pPr>
            <w:r>
              <w:t>±2</w:t>
            </w:r>
          </w:p>
        </w:tc>
      </w:tr>
      <w:tr w:rsidR="00452F9C" w:rsidRPr="001A1576" w14:paraId="3AECB8BB" w14:textId="77777777" w:rsidTr="002C40A1">
        <w:trPr>
          <w:jc w:val="center"/>
        </w:trPr>
        <w:tc>
          <w:tcPr>
            <w:tcW w:w="7650" w:type="dxa"/>
            <w:gridSpan w:val="7"/>
            <w:tcBorders>
              <w:top w:val="single" w:sz="4" w:space="0" w:color="auto"/>
              <w:left w:val="single" w:sz="4" w:space="0" w:color="auto"/>
              <w:bottom w:val="single" w:sz="4" w:space="0" w:color="auto"/>
              <w:right w:val="single" w:sz="4" w:space="0" w:color="auto"/>
            </w:tcBorders>
            <w:vAlign w:val="center"/>
          </w:tcPr>
          <w:p w14:paraId="533BE708" w14:textId="77777777" w:rsidR="00452F9C" w:rsidRPr="001A1576" w:rsidRDefault="00452F9C" w:rsidP="00452F9C">
            <w:pPr>
              <w:pStyle w:val="TAN"/>
            </w:pPr>
            <w:r w:rsidRPr="001A1576">
              <w:t>NOTE 1:</w:t>
            </w:r>
            <w:r w:rsidRPr="001A1576">
              <w:tab/>
              <w:t>P</w:t>
            </w:r>
            <w:r w:rsidRPr="001A1576">
              <w:rPr>
                <w:vertAlign w:val="subscript"/>
              </w:rPr>
              <w:t>PowerClass</w:t>
            </w:r>
            <w:r w:rsidRPr="001A1576">
              <w:t xml:space="preserve"> is the maximum UE power specified without taking into account the tolerance.</w:t>
            </w:r>
          </w:p>
          <w:p w14:paraId="3C1AFC8B" w14:textId="77777777" w:rsidR="00452F9C" w:rsidRPr="001A1576" w:rsidRDefault="00452F9C" w:rsidP="00452F9C">
            <w:pPr>
              <w:pStyle w:val="TAN"/>
            </w:pPr>
            <w:r w:rsidRPr="001A1576">
              <w:t>NOTE 2:</w:t>
            </w:r>
            <w:r w:rsidRPr="001A1576">
              <w:tab/>
              <w:t>Power class 3 is default power class unless otherwise stated.</w:t>
            </w:r>
          </w:p>
          <w:p w14:paraId="725723C7" w14:textId="77777777" w:rsidR="00452F9C" w:rsidRPr="001A1576" w:rsidRDefault="00452F9C" w:rsidP="00452F9C">
            <w:pPr>
              <w:pStyle w:val="TAN"/>
            </w:pPr>
            <w:r w:rsidRPr="001A1576">
              <w:t>NOTE 3:</w:t>
            </w:r>
            <w:r w:rsidRPr="001A1576">
              <w:tab/>
              <w:t>Refers to the transmission bandwidths confined within F</w:t>
            </w:r>
            <w:r w:rsidRPr="001A1576">
              <w:rPr>
                <w:vertAlign w:val="subscript"/>
              </w:rPr>
              <w:t>UL_low</w:t>
            </w:r>
            <w:r w:rsidRPr="001A1576">
              <w:t xml:space="preserve"> and F</w:t>
            </w:r>
            <w:r w:rsidRPr="001A1576">
              <w:rPr>
                <w:vertAlign w:val="subscript"/>
              </w:rPr>
              <w:t>UL_low</w:t>
            </w:r>
            <w:r w:rsidRPr="001A1576">
              <w:t xml:space="preserve"> + 4 MHz or F</w:t>
            </w:r>
            <w:r w:rsidRPr="001A1576">
              <w:rPr>
                <w:vertAlign w:val="subscript"/>
              </w:rPr>
              <w:t>UL_high</w:t>
            </w:r>
            <w:r w:rsidRPr="001A1576">
              <w:t xml:space="preserve"> – 4 MHz and F</w:t>
            </w:r>
            <w:r w:rsidRPr="001A1576">
              <w:rPr>
                <w:vertAlign w:val="subscript"/>
              </w:rPr>
              <w:t>UL_high</w:t>
            </w:r>
            <w:r w:rsidRPr="001A1576">
              <w:t>, the maximum output power requirement is relaxed by reducing the lower tolerance limit by 1.5 dB.</w:t>
            </w:r>
          </w:p>
          <w:p w14:paraId="14048DD8" w14:textId="77777777" w:rsidR="00452F9C" w:rsidRPr="001A1576" w:rsidRDefault="00452F9C" w:rsidP="00452F9C">
            <w:pPr>
              <w:pStyle w:val="TAN"/>
            </w:pPr>
            <w:r w:rsidRPr="001A1576">
              <w:t>NOTE 4:</w:t>
            </w:r>
            <w:r w:rsidRPr="001A1576">
              <w:tab/>
              <w:t>The maximum output power requirement is relaxed by reducing the lower tolerance limit by 0.3 dB.</w:t>
            </w:r>
          </w:p>
          <w:p w14:paraId="0DC25763" w14:textId="77777777" w:rsidR="00452F9C" w:rsidRPr="001A1576" w:rsidRDefault="00452F9C" w:rsidP="00452F9C">
            <w:pPr>
              <w:pStyle w:val="TAN"/>
            </w:pPr>
            <w:r w:rsidRPr="001A1576">
              <w:t>NOTE 5:</w:t>
            </w:r>
            <w:r w:rsidRPr="001A1576">
              <w:tab/>
              <w:t>FFS</w:t>
            </w:r>
          </w:p>
          <w:p w14:paraId="739F221D" w14:textId="77777777" w:rsidR="00452F9C" w:rsidRPr="001A1576" w:rsidRDefault="00452F9C" w:rsidP="00452F9C">
            <w:pPr>
              <w:pStyle w:val="TAN"/>
            </w:pPr>
            <w:r w:rsidRPr="001A1576">
              <w:t>NOTE 6:</w:t>
            </w:r>
            <w:r w:rsidRPr="001A1576">
              <w:tab/>
              <w:t>Generally, PC1 UE  is not targeted for smartphone form factor. The UE power class 1 requirements for Band n14 are applicable for public safety scenario only.</w:t>
            </w:r>
          </w:p>
        </w:tc>
      </w:tr>
    </w:tbl>
    <w:p w14:paraId="2677C410" w14:textId="77777777" w:rsidR="004F7FFA" w:rsidRDefault="004F7FFA" w:rsidP="004F7FFA"/>
    <w:p w14:paraId="023E15B0" w14:textId="77777777" w:rsidR="004F7FFA" w:rsidRDefault="004F7FFA" w:rsidP="004F7FFA">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65984A3" w14:textId="77777777" w:rsidR="004F7FFA" w:rsidRPr="001A1576" w:rsidRDefault="004F7FFA" w:rsidP="004F7FFA">
      <w:pPr>
        <w:pStyle w:val="H6"/>
      </w:pPr>
      <w:bookmarkStart w:id="42" w:name="_Toc27477794"/>
      <w:bookmarkStart w:id="43" w:name="_Toc36226473"/>
      <w:bookmarkStart w:id="44" w:name="_Toc44323728"/>
      <w:bookmarkStart w:id="45" w:name="_Toc52989893"/>
      <w:bookmarkStart w:id="46" w:name="_Toc60823084"/>
      <w:bookmarkStart w:id="47" w:name="_Toc60825006"/>
      <w:bookmarkStart w:id="48" w:name="_Toc69305903"/>
      <w:r w:rsidRPr="001A1576">
        <w:t>6.2.1.5</w:t>
      </w:r>
      <w:r w:rsidRPr="001A1576">
        <w:tab/>
        <w:t>Test requirement</w:t>
      </w:r>
      <w:bookmarkEnd w:id="42"/>
      <w:bookmarkEnd w:id="43"/>
      <w:bookmarkEnd w:id="44"/>
      <w:bookmarkEnd w:id="45"/>
      <w:bookmarkEnd w:id="46"/>
      <w:bookmarkEnd w:id="47"/>
      <w:bookmarkEnd w:id="48"/>
    </w:p>
    <w:p w14:paraId="3342283F" w14:textId="77777777" w:rsidR="004F7FFA" w:rsidRPr="001A1576" w:rsidRDefault="004F7FFA" w:rsidP="004F7FFA">
      <w:r w:rsidRPr="001A1576">
        <w:t>The maximum output power, derived in step 3 shall be within the range prescribed by the nominal maximum output power and tolerance in Table 6.2.1.5-1</w:t>
      </w:r>
      <w:r w:rsidRPr="001A1576">
        <w:rPr>
          <w:lang w:eastAsia="zh-CN"/>
        </w:rPr>
        <w:t xml:space="preserve"> for Power Class 3, </w:t>
      </w:r>
      <w:r w:rsidRPr="001A1576">
        <w:t>Table 6.2.1.5-2</w:t>
      </w:r>
      <w:r w:rsidRPr="001A1576">
        <w:rPr>
          <w:lang w:eastAsia="zh-CN"/>
        </w:rPr>
        <w:t xml:space="preserve"> for Power Class 2, </w:t>
      </w:r>
      <w:r w:rsidRPr="001A1576">
        <w:t>Table 6.2.1.5-2a</w:t>
      </w:r>
      <w:r w:rsidRPr="001A1576">
        <w:rPr>
          <w:lang w:eastAsia="zh-CN"/>
        </w:rPr>
        <w:t xml:space="preserve"> for Power Class 1</w:t>
      </w:r>
      <w:r w:rsidRPr="001A1576">
        <w:t>.</w:t>
      </w:r>
    </w:p>
    <w:p w14:paraId="0C0EDA39" w14:textId="77777777" w:rsidR="004F7FFA" w:rsidRPr="001A1576" w:rsidRDefault="004F7FFA" w:rsidP="004F7FFA">
      <w:r w:rsidRPr="001A1576">
        <w:t>The maximum output power, derived in step 4 shall be within the range prescribed by the nominal maximum output power and tolerance in Table 6.2.1.5-</w:t>
      </w:r>
      <w:r w:rsidRPr="001A1576">
        <w:rPr>
          <w:lang w:eastAsia="zh-CN"/>
        </w:rPr>
        <w:t>1</w:t>
      </w:r>
      <w:r w:rsidRPr="001A1576">
        <w:t>.</w:t>
      </w:r>
    </w:p>
    <w:p w14:paraId="30D66E50" w14:textId="77777777" w:rsidR="004F7FFA" w:rsidRPr="001A1576" w:rsidRDefault="004F7FFA" w:rsidP="004F7FFA">
      <w:r w:rsidRPr="001A1576">
        <w:t>The maximum output power, derived in step 5 shall be within the range prescribed by the nominal maximum output power and tolerance in Table 6.2.1.5-</w:t>
      </w:r>
      <w:r w:rsidRPr="001A1576">
        <w:rPr>
          <w:lang w:eastAsia="zh-CN"/>
        </w:rPr>
        <w:t xml:space="preserve">2 for Power Class 2 </w:t>
      </w:r>
      <w:r w:rsidRPr="001A1576">
        <w:t>as defined in TS 38.306.</w:t>
      </w:r>
    </w:p>
    <w:p w14:paraId="2D52AFFB" w14:textId="77777777" w:rsidR="004F7FFA" w:rsidRPr="001A1576" w:rsidRDefault="004F7FFA" w:rsidP="004F7FFA">
      <w:pPr>
        <w:pStyle w:val="TH"/>
      </w:pPr>
      <w:r w:rsidRPr="001A1576">
        <w:t>Table 6.2.1.5-1: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511"/>
      </w:tblGrid>
      <w:tr w:rsidR="004F7FFA" w:rsidRPr="001A1576" w14:paraId="51F839F6"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835FD82" w14:textId="77777777" w:rsidR="004F7FFA" w:rsidRPr="001A1576" w:rsidRDefault="004F7FFA" w:rsidP="002C40A1">
            <w:pPr>
              <w:pStyle w:val="TAH"/>
            </w:pPr>
            <w:r w:rsidRPr="001A1576">
              <w:t>NR</w:t>
            </w:r>
          </w:p>
          <w:p w14:paraId="2A4B4F73" w14:textId="77777777" w:rsidR="004F7FFA" w:rsidRPr="001A1576" w:rsidRDefault="004F7FFA" w:rsidP="002C40A1">
            <w:pPr>
              <w:pStyle w:val="TAH"/>
            </w:pPr>
            <w:r w:rsidRPr="001A1576">
              <w:t>band</w:t>
            </w:r>
          </w:p>
        </w:tc>
        <w:tc>
          <w:tcPr>
            <w:tcW w:w="1008" w:type="dxa"/>
            <w:tcBorders>
              <w:top w:val="single" w:sz="4" w:space="0" w:color="auto"/>
              <w:left w:val="single" w:sz="4" w:space="0" w:color="auto"/>
              <w:bottom w:val="single" w:sz="4" w:space="0" w:color="auto"/>
              <w:right w:val="single" w:sz="4" w:space="0" w:color="auto"/>
            </w:tcBorders>
            <w:hideMark/>
          </w:tcPr>
          <w:p w14:paraId="2633C5D9" w14:textId="77777777" w:rsidR="004F7FFA" w:rsidRPr="001A1576" w:rsidRDefault="004F7FFA" w:rsidP="002C40A1">
            <w:pPr>
              <w:pStyle w:val="TAH"/>
            </w:pPr>
            <w:r w:rsidRPr="001A1576">
              <w:t>Class 1 (dBm)</w:t>
            </w:r>
          </w:p>
        </w:tc>
        <w:tc>
          <w:tcPr>
            <w:tcW w:w="1067" w:type="dxa"/>
            <w:tcBorders>
              <w:top w:val="single" w:sz="4" w:space="0" w:color="auto"/>
              <w:left w:val="single" w:sz="4" w:space="0" w:color="auto"/>
              <w:bottom w:val="single" w:sz="4" w:space="0" w:color="auto"/>
              <w:right w:val="single" w:sz="4" w:space="0" w:color="auto"/>
            </w:tcBorders>
            <w:hideMark/>
          </w:tcPr>
          <w:p w14:paraId="2B39CBDB" w14:textId="77777777" w:rsidR="004F7FFA" w:rsidRPr="001A1576" w:rsidRDefault="004F7FFA" w:rsidP="002C40A1">
            <w:pPr>
              <w:pStyle w:val="TAH"/>
            </w:pPr>
            <w:r w:rsidRPr="001A1576">
              <w:t>Tolerance (dB)</w:t>
            </w:r>
          </w:p>
        </w:tc>
        <w:tc>
          <w:tcPr>
            <w:tcW w:w="1008" w:type="dxa"/>
            <w:tcBorders>
              <w:top w:val="single" w:sz="4" w:space="0" w:color="auto"/>
              <w:left w:val="single" w:sz="4" w:space="0" w:color="auto"/>
              <w:bottom w:val="single" w:sz="4" w:space="0" w:color="auto"/>
              <w:right w:val="single" w:sz="4" w:space="0" w:color="auto"/>
            </w:tcBorders>
            <w:hideMark/>
          </w:tcPr>
          <w:p w14:paraId="634E68F9" w14:textId="77777777" w:rsidR="004F7FFA" w:rsidRPr="001A1576" w:rsidRDefault="004F7FFA" w:rsidP="002C40A1">
            <w:pPr>
              <w:pStyle w:val="TAH"/>
            </w:pPr>
            <w:r w:rsidRPr="001A1576">
              <w:t>Class 2 (dBm)</w:t>
            </w:r>
          </w:p>
        </w:tc>
        <w:tc>
          <w:tcPr>
            <w:tcW w:w="1067" w:type="dxa"/>
            <w:tcBorders>
              <w:top w:val="single" w:sz="4" w:space="0" w:color="auto"/>
              <w:left w:val="single" w:sz="4" w:space="0" w:color="auto"/>
              <w:bottom w:val="single" w:sz="4" w:space="0" w:color="auto"/>
              <w:right w:val="single" w:sz="4" w:space="0" w:color="auto"/>
            </w:tcBorders>
            <w:hideMark/>
          </w:tcPr>
          <w:p w14:paraId="521DFF2F" w14:textId="77777777" w:rsidR="004F7FFA" w:rsidRPr="001A1576" w:rsidRDefault="004F7FFA" w:rsidP="002C40A1">
            <w:pPr>
              <w:pStyle w:val="TAH"/>
            </w:pPr>
            <w:r w:rsidRPr="001A1576">
              <w:t>Tolerance (dB)</w:t>
            </w:r>
          </w:p>
        </w:tc>
        <w:tc>
          <w:tcPr>
            <w:tcW w:w="919" w:type="dxa"/>
            <w:tcBorders>
              <w:top w:val="single" w:sz="4" w:space="0" w:color="auto"/>
              <w:left w:val="single" w:sz="4" w:space="0" w:color="auto"/>
              <w:bottom w:val="single" w:sz="4" w:space="0" w:color="auto"/>
              <w:right w:val="single" w:sz="4" w:space="0" w:color="auto"/>
            </w:tcBorders>
            <w:hideMark/>
          </w:tcPr>
          <w:p w14:paraId="63D38909" w14:textId="77777777" w:rsidR="004F7FFA" w:rsidRPr="001A1576" w:rsidRDefault="004F7FFA" w:rsidP="002C40A1">
            <w:pPr>
              <w:pStyle w:val="TAH"/>
            </w:pPr>
            <w:r w:rsidRPr="001A1576">
              <w:t>Class 3 (dBm)</w:t>
            </w:r>
          </w:p>
        </w:tc>
        <w:tc>
          <w:tcPr>
            <w:tcW w:w="1511" w:type="dxa"/>
            <w:tcBorders>
              <w:top w:val="single" w:sz="4" w:space="0" w:color="auto"/>
              <w:left w:val="single" w:sz="4" w:space="0" w:color="auto"/>
              <w:bottom w:val="single" w:sz="4" w:space="0" w:color="auto"/>
              <w:right w:val="single" w:sz="4" w:space="0" w:color="auto"/>
            </w:tcBorders>
            <w:hideMark/>
          </w:tcPr>
          <w:p w14:paraId="453D0BBD" w14:textId="77777777" w:rsidR="004F7FFA" w:rsidRPr="001A1576" w:rsidRDefault="004F7FFA" w:rsidP="002C40A1">
            <w:pPr>
              <w:pStyle w:val="TAH"/>
            </w:pPr>
            <w:r w:rsidRPr="001A1576">
              <w:t>Tolerance (dB)</w:t>
            </w:r>
          </w:p>
        </w:tc>
      </w:tr>
      <w:tr w:rsidR="004F7FFA" w:rsidRPr="001A1576" w14:paraId="179D7612"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AD46636" w14:textId="77777777" w:rsidR="004F7FFA" w:rsidRPr="001A1576" w:rsidRDefault="004F7FFA" w:rsidP="002C40A1">
            <w:pPr>
              <w:pStyle w:val="TAC"/>
            </w:pPr>
            <w:r w:rsidRPr="001A1576">
              <w:t>n1</w:t>
            </w:r>
          </w:p>
        </w:tc>
        <w:tc>
          <w:tcPr>
            <w:tcW w:w="1008" w:type="dxa"/>
            <w:tcBorders>
              <w:top w:val="single" w:sz="4" w:space="0" w:color="auto"/>
              <w:left w:val="single" w:sz="4" w:space="0" w:color="auto"/>
              <w:bottom w:val="single" w:sz="4" w:space="0" w:color="auto"/>
              <w:right w:val="single" w:sz="4" w:space="0" w:color="auto"/>
            </w:tcBorders>
            <w:vAlign w:val="center"/>
          </w:tcPr>
          <w:p w14:paraId="01620947"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90A8C3C"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4B2B06B"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626B6F3"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364561B5"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1EC21B49" w14:textId="77777777" w:rsidR="004F7FFA" w:rsidRPr="001A1576" w:rsidRDefault="004F7FFA" w:rsidP="002C40A1">
            <w:pPr>
              <w:pStyle w:val="TAC"/>
            </w:pPr>
            <w:r w:rsidRPr="001A1576">
              <w:t>±(2+TT)</w:t>
            </w:r>
          </w:p>
        </w:tc>
      </w:tr>
      <w:tr w:rsidR="004F7FFA" w:rsidRPr="001A1576" w14:paraId="639F0C81"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EC74D02" w14:textId="77777777" w:rsidR="004F7FFA" w:rsidRPr="001A1576" w:rsidRDefault="004F7FFA" w:rsidP="002C40A1">
            <w:pPr>
              <w:pStyle w:val="TAC"/>
            </w:pPr>
            <w:r w:rsidRPr="001A1576">
              <w:t>n2</w:t>
            </w:r>
          </w:p>
        </w:tc>
        <w:tc>
          <w:tcPr>
            <w:tcW w:w="1008" w:type="dxa"/>
            <w:tcBorders>
              <w:top w:val="single" w:sz="4" w:space="0" w:color="auto"/>
              <w:left w:val="single" w:sz="4" w:space="0" w:color="auto"/>
              <w:bottom w:val="single" w:sz="4" w:space="0" w:color="auto"/>
              <w:right w:val="single" w:sz="4" w:space="0" w:color="auto"/>
            </w:tcBorders>
            <w:vAlign w:val="center"/>
          </w:tcPr>
          <w:p w14:paraId="0EE20F9C"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17D8AE6"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8464803"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B45663E"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1070397C"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3C59FF2C" w14:textId="77777777" w:rsidR="004F7FFA" w:rsidRPr="001A1576" w:rsidRDefault="004F7FFA" w:rsidP="002C40A1">
            <w:pPr>
              <w:pStyle w:val="TAC"/>
            </w:pPr>
            <w:r w:rsidRPr="001A1576">
              <w:t>±(2</w:t>
            </w:r>
            <w:r w:rsidRPr="001A1576">
              <w:rPr>
                <w:rFonts w:cs="Arial"/>
                <w:vertAlign w:val="superscript"/>
              </w:rPr>
              <w:t>3</w:t>
            </w:r>
            <w:r w:rsidRPr="001A1576">
              <w:t>+TT)</w:t>
            </w:r>
          </w:p>
        </w:tc>
      </w:tr>
      <w:tr w:rsidR="004F7FFA" w:rsidRPr="001A1576" w14:paraId="08BC4191"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tcPr>
          <w:p w14:paraId="67AFA2AD" w14:textId="77777777" w:rsidR="004F7FFA" w:rsidRPr="001A1576" w:rsidRDefault="004F7FFA" w:rsidP="002C40A1">
            <w:pPr>
              <w:pStyle w:val="TAC"/>
            </w:pPr>
            <w:r w:rsidRPr="001A1576">
              <w:t>n3</w:t>
            </w:r>
          </w:p>
        </w:tc>
        <w:tc>
          <w:tcPr>
            <w:tcW w:w="1008" w:type="dxa"/>
            <w:tcBorders>
              <w:top w:val="single" w:sz="4" w:space="0" w:color="auto"/>
              <w:left w:val="single" w:sz="4" w:space="0" w:color="auto"/>
              <w:bottom w:val="single" w:sz="4" w:space="0" w:color="auto"/>
              <w:right w:val="single" w:sz="4" w:space="0" w:color="auto"/>
            </w:tcBorders>
          </w:tcPr>
          <w:p w14:paraId="5800C3AD"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305FB537"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62B7D200"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41002DBB"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3EE72FB5"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461E0540" w14:textId="77777777" w:rsidR="004F7FFA" w:rsidRPr="001A1576" w:rsidRDefault="004F7FFA" w:rsidP="002C40A1">
            <w:pPr>
              <w:pStyle w:val="TAC"/>
            </w:pPr>
            <w:r w:rsidRPr="001A1576">
              <w:t>±(2</w:t>
            </w:r>
            <w:r w:rsidRPr="001A1576">
              <w:rPr>
                <w:vertAlign w:val="superscript"/>
              </w:rPr>
              <w:t>3</w:t>
            </w:r>
            <w:r w:rsidRPr="001A1576">
              <w:t>+TT)</w:t>
            </w:r>
          </w:p>
        </w:tc>
      </w:tr>
      <w:tr w:rsidR="004F7FFA" w:rsidRPr="001A1576" w14:paraId="634C2B8B"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tcPr>
          <w:p w14:paraId="392C1EEF" w14:textId="77777777" w:rsidR="004F7FFA" w:rsidRPr="001A1576" w:rsidRDefault="004F7FFA" w:rsidP="002C40A1">
            <w:pPr>
              <w:pStyle w:val="TAC"/>
            </w:pPr>
            <w:r w:rsidRPr="001A1576">
              <w:t>n5</w:t>
            </w:r>
          </w:p>
        </w:tc>
        <w:tc>
          <w:tcPr>
            <w:tcW w:w="1008" w:type="dxa"/>
            <w:tcBorders>
              <w:top w:val="single" w:sz="4" w:space="0" w:color="auto"/>
              <w:left w:val="single" w:sz="4" w:space="0" w:color="auto"/>
              <w:bottom w:val="single" w:sz="4" w:space="0" w:color="auto"/>
              <w:right w:val="single" w:sz="4" w:space="0" w:color="auto"/>
            </w:tcBorders>
          </w:tcPr>
          <w:p w14:paraId="6CAB86B2"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0B5B4CA2"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4897A0F8"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7C0713D2"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3690554D"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5A25481B" w14:textId="77777777" w:rsidR="004F7FFA" w:rsidRPr="001A1576" w:rsidRDefault="004F7FFA" w:rsidP="002C40A1">
            <w:pPr>
              <w:pStyle w:val="TAC"/>
            </w:pPr>
            <w:r w:rsidRPr="001A1576">
              <w:t>±(2+TT)</w:t>
            </w:r>
          </w:p>
        </w:tc>
      </w:tr>
      <w:tr w:rsidR="004F7FFA" w:rsidRPr="001A1576" w14:paraId="5DE39328"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tcPr>
          <w:p w14:paraId="7C2F575F" w14:textId="77777777" w:rsidR="004F7FFA" w:rsidRPr="001A1576" w:rsidRDefault="004F7FFA" w:rsidP="002C40A1">
            <w:pPr>
              <w:pStyle w:val="TAC"/>
            </w:pPr>
            <w:r w:rsidRPr="001A1576">
              <w:t>n7</w:t>
            </w:r>
          </w:p>
        </w:tc>
        <w:tc>
          <w:tcPr>
            <w:tcW w:w="1008" w:type="dxa"/>
            <w:tcBorders>
              <w:top w:val="single" w:sz="4" w:space="0" w:color="auto"/>
              <w:left w:val="single" w:sz="4" w:space="0" w:color="auto"/>
              <w:bottom w:val="single" w:sz="4" w:space="0" w:color="auto"/>
              <w:right w:val="single" w:sz="4" w:space="0" w:color="auto"/>
            </w:tcBorders>
          </w:tcPr>
          <w:p w14:paraId="3F37DC96"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5D1630BF"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3758E974"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6900C75A"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5DECBB15"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5DD20A57" w14:textId="77777777" w:rsidR="004F7FFA" w:rsidRPr="001A1576" w:rsidRDefault="004F7FFA" w:rsidP="002C40A1">
            <w:pPr>
              <w:pStyle w:val="TAC"/>
            </w:pPr>
            <w:r w:rsidRPr="001A1576">
              <w:t>±(2</w:t>
            </w:r>
            <w:r w:rsidRPr="001A1576">
              <w:rPr>
                <w:vertAlign w:val="superscript"/>
              </w:rPr>
              <w:t>3</w:t>
            </w:r>
            <w:r w:rsidRPr="001A1576">
              <w:t>+TT)</w:t>
            </w:r>
          </w:p>
        </w:tc>
      </w:tr>
      <w:tr w:rsidR="004F7FFA" w:rsidRPr="001A1576" w14:paraId="0FC42620"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E91406A" w14:textId="77777777" w:rsidR="004F7FFA" w:rsidRPr="001A1576" w:rsidRDefault="004F7FFA" w:rsidP="002C40A1">
            <w:pPr>
              <w:pStyle w:val="TAC"/>
            </w:pPr>
            <w:r w:rsidRPr="001A1576">
              <w:t>n8</w:t>
            </w:r>
          </w:p>
        </w:tc>
        <w:tc>
          <w:tcPr>
            <w:tcW w:w="1008" w:type="dxa"/>
            <w:tcBorders>
              <w:top w:val="single" w:sz="4" w:space="0" w:color="auto"/>
              <w:left w:val="single" w:sz="4" w:space="0" w:color="auto"/>
              <w:bottom w:val="single" w:sz="4" w:space="0" w:color="auto"/>
              <w:right w:val="single" w:sz="4" w:space="0" w:color="auto"/>
            </w:tcBorders>
            <w:vAlign w:val="center"/>
          </w:tcPr>
          <w:p w14:paraId="25612F60"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C633BEF"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5FF134C"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5940B6C"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5B870CA5"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66FCEAAF" w14:textId="77777777" w:rsidR="004F7FFA" w:rsidRPr="001A1576" w:rsidRDefault="004F7FFA" w:rsidP="002C40A1">
            <w:pPr>
              <w:pStyle w:val="TAC"/>
            </w:pPr>
            <w:r w:rsidRPr="001A1576">
              <w:t>±(2</w:t>
            </w:r>
            <w:r w:rsidRPr="001A1576">
              <w:rPr>
                <w:rFonts w:cs="Arial"/>
                <w:vertAlign w:val="superscript"/>
              </w:rPr>
              <w:t>3</w:t>
            </w:r>
            <w:r w:rsidRPr="001A1576">
              <w:t>+TT)</w:t>
            </w:r>
          </w:p>
        </w:tc>
      </w:tr>
      <w:tr w:rsidR="004F7FFA" w:rsidRPr="001A1576" w14:paraId="397D22C4"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2F75856" w14:textId="77777777" w:rsidR="004F7FFA" w:rsidRPr="001A1576" w:rsidRDefault="004F7FFA" w:rsidP="002C40A1">
            <w:pPr>
              <w:pStyle w:val="TAC"/>
            </w:pPr>
            <w:r w:rsidRPr="001A1576">
              <w:t>n12</w:t>
            </w:r>
          </w:p>
        </w:tc>
        <w:tc>
          <w:tcPr>
            <w:tcW w:w="1008" w:type="dxa"/>
            <w:tcBorders>
              <w:top w:val="single" w:sz="4" w:space="0" w:color="auto"/>
              <w:left w:val="single" w:sz="4" w:space="0" w:color="auto"/>
              <w:bottom w:val="single" w:sz="4" w:space="0" w:color="auto"/>
              <w:right w:val="single" w:sz="4" w:space="0" w:color="auto"/>
            </w:tcBorders>
            <w:vAlign w:val="center"/>
          </w:tcPr>
          <w:p w14:paraId="1604DCB9"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39453E3"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C630B85"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EBDE845"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5684A21D"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394C26E6" w14:textId="77777777" w:rsidR="004F7FFA" w:rsidRPr="001A1576" w:rsidRDefault="004F7FFA" w:rsidP="002C40A1">
            <w:pPr>
              <w:pStyle w:val="TAC"/>
            </w:pPr>
            <w:r w:rsidRPr="001A1576">
              <w:t>±(2</w:t>
            </w:r>
            <w:r w:rsidRPr="001A1576">
              <w:rPr>
                <w:rFonts w:cs="Arial"/>
                <w:vertAlign w:val="superscript"/>
              </w:rPr>
              <w:t>3</w:t>
            </w:r>
            <w:r w:rsidRPr="001A1576">
              <w:t>+TT)</w:t>
            </w:r>
          </w:p>
        </w:tc>
      </w:tr>
      <w:tr w:rsidR="004F7FFA" w:rsidRPr="001A1576" w14:paraId="15AA1FD9"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0AB918C" w14:textId="77777777" w:rsidR="004F7FFA" w:rsidRPr="001A1576" w:rsidRDefault="004F7FFA" w:rsidP="002C40A1">
            <w:pPr>
              <w:pStyle w:val="TAC"/>
            </w:pPr>
            <w:bookmarkStart w:id="49" w:name="_Hlk139747768"/>
            <w:r w:rsidRPr="001A1576">
              <w:t>n13</w:t>
            </w:r>
          </w:p>
        </w:tc>
        <w:tc>
          <w:tcPr>
            <w:tcW w:w="1008" w:type="dxa"/>
            <w:tcBorders>
              <w:top w:val="single" w:sz="4" w:space="0" w:color="auto"/>
              <w:left w:val="single" w:sz="4" w:space="0" w:color="auto"/>
              <w:bottom w:val="single" w:sz="4" w:space="0" w:color="auto"/>
              <w:right w:val="single" w:sz="4" w:space="0" w:color="auto"/>
            </w:tcBorders>
            <w:vAlign w:val="center"/>
          </w:tcPr>
          <w:p w14:paraId="20FB6142"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6CED9B2"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8826EC3"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EDFF44D"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60ABF00F"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3F25513B" w14:textId="77777777" w:rsidR="004F7FFA" w:rsidRPr="001A1576" w:rsidRDefault="004F7FFA" w:rsidP="002C40A1">
            <w:pPr>
              <w:pStyle w:val="TAC"/>
            </w:pPr>
            <w:r w:rsidRPr="001A1576">
              <w:t>±(2+TT)</w:t>
            </w:r>
          </w:p>
        </w:tc>
      </w:tr>
      <w:bookmarkEnd w:id="49"/>
      <w:tr w:rsidR="004F7FFA" w:rsidRPr="001A1576" w14:paraId="1E288F93"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A949263" w14:textId="77777777" w:rsidR="004F7FFA" w:rsidRPr="001A1576" w:rsidRDefault="004F7FFA" w:rsidP="002C40A1">
            <w:pPr>
              <w:pStyle w:val="TAC"/>
            </w:pPr>
            <w:r w:rsidRPr="001A1576">
              <w:t>n14</w:t>
            </w:r>
          </w:p>
        </w:tc>
        <w:tc>
          <w:tcPr>
            <w:tcW w:w="1008" w:type="dxa"/>
            <w:tcBorders>
              <w:top w:val="single" w:sz="4" w:space="0" w:color="auto"/>
              <w:left w:val="single" w:sz="4" w:space="0" w:color="auto"/>
              <w:bottom w:val="single" w:sz="4" w:space="0" w:color="auto"/>
              <w:right w:val="single" w:sz="4" w:space="0" w:color="auto"/>
            </w:tcBorders>
            <w:vAlign w:val="center"/>
          </w:tcPr>
          <w:p w14:paraId="70C0AF89"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B1B173A"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956DAAB"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40FC0B8"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0B610A38"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24D1C2BD" w14:textId="77777777" w:rsidR="004F7FFA" w:rsidRPr="001A1576" w:rsidRDefault="004F7FFA" w:rsidP="002C40A1">
            <w:pPr>
              <w:pStyle w:val="TAC"/>
            </w:pPr>
            <w:r w:rsidRPr="001A1576">
              <w:t>±(2+TT)</w:t>
            </w:r>
          </w:p>
        </w:tc>
      </w:tr>
      <w:tr w:rsidR="004F7FFA" w:rsidRPr="001A1576" w14:paraId="061ACBBC"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tcPr>
          <w:p w14:paraId="1518B5C0" w14:textId="77777777" w:rsidR="004F7FFA" w:rsidRPr="001A1576" w:rsidRDefault="004F7FFA" w:rsidP="002C40A1">
            <w:pPr>
              <w:pStyle w:val="TAC"/>
            </w:pPr>
            <w:r w:rsidRPr="001A1576">
              <w:t>n20</w:t>
            </w:r>
          </w:p>
        </w:tc>
        <w:tc>
          <w:tcPr>
            <w:tcW w:w="1008" w:type="dxa"/>
            <w:tcBorders>
              <w:top w:val="single" w:sz="4" w:space="0" w:color="auto"/>
              <w:left w:val="single" w:sz="4" w:space="0" w:color="auto"/>
              <w:bottom w:val="single" w:sz="4" w:space="0" w:color="auto"/>
              <w:right w:val="single" w:sz="4" w:space="0" w:color="auto"/>
            </w:tcBorders>
          </w:tcPr>
          <w:p w14:paraId="700134D4"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79549E0D"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3E404E6F"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440DDFF3"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63554F22"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5AC9ADBB" w14:textId="77777777" w:rsidR="004F7FFA" w:rsidRPr="001A1576" w:rsidRDefault="004F7FFA" w:rsidP="002C40A1">
            <w:pPr>
              <w:pStyle w:val="TAC"/>
            </w:pPr>
            <w:r w:rsidRPr="001A1576">
              <w:t>±(2</w:t>
            </w:r>
            <w:r w:rsidRPr="001A1576">
              <w:rPr>
                <w:vertAlign w:val="superscript"/>
              </w:rPr>
              <w:t>3</w:t>
            </w:r>
            <w:r w:rsidRPr="001A1576">
              <w:t>+TT)</w:t>
            </w:r>
          </w:p>
        </w:tc>
      </w:tr>
      <w:tr w:rsidR="004F7FFA" w:rsidRPr="001A1576" w14:paraId="09AB8DB1"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D0694E2" w14:textId="77777777" w:rsidR="004F7FFA" w:rsidRPr="001A1576" w:rsidRDefault="004F7FFA" w:rsidP="002C40A1">
            <w:pPr>
              <w:pStyle w:val="TAC"/>
              <w:rPr>
                <w:lang w:eastAsia="zh-CN"/>
              </w:rPr>
            </w:pPr>
            <w:r w:rsidRPr="001A1576">
              <w:t>n24</w:t>
            </w:r>
          </w:p>
        </w:tc>
        <w:tc>
          <w:tcPr>
            <w:tcW w:w="1008" w:type="dxa"/>
            <w:tcBorders>
              <w:top w:val="single" w:sz="4" w:space="0" w:color="auto"/>
              <w:left w:val="single" w:sz="4" w:space="0" w:color="auto"/>
              <w:bottom w:val="single" w:sz="4" w:space="0" w:color="auto"/>
              <w:right w:val="single" w:sz="4" w:space="0" w:color="auto"/>
            </w:tcBorders>
            <w:vAlign w:val="center"/>
          </w:tcPr>
          <w:p w14:paraId="108A74AD"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AAACAC5"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531AAB3"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D6E8BA4"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64EFDABB"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60A73510" w14:textId="77777777" w:rsidR="004F7FFA" w:rsidRPr="001A1576" w:rsidRDefault="004F7FFA" w:rsidP="002C40A1">
            <w:pPr>
              <w:pStyle w:val="TAC"/>
            </w:pPr>
            <w:r w:rsidRPr="001A1576">
              <w:t>+2+TT/-3.0</w:t>
            </w:r>
            <w:r w:rsidRPr="001A1576">
              <w:rPr>
                <w:vertAlign w:val="superscript"/>
              </w:rPr>
              <w:t>3</w:t>
            </w:r>
            <w:r w:rsidRPr="001A1576">
              <w:t>-TT</w:t>
            </w:r>
          </w:p>
        </w:tc>
      </w:tr>
      <w:tr w:rsidR="004F7FFA" w:rsidRPr="001A1576" w14:paraId="39A6C646"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56781D7" w14:textId="77777777" w:rsidR="004F7FFA" w:rsidRPr="001A1576" w:rsidRDefault="004F7FFA" w:rsidP="002C40A1">
            <w:pPr>
              <w:pStyle w:val="TAC"/>
            </w:pPr>
            <w:r w:rsidRPr="001A1576">
              <w:t>n25</w:t>
            </w:r>
          </w:p>
        </w:tc>
        <w:tc>
          <w:tcPr>
            <w:tcW w:w="1008" w:type="dxa"/>
            <w:tcBorders>
              <w:top w:val="single" w:sz="4" w:space="0" w:color="auto"/>
              <w:left w:val="single" w:sz="4" w:space="0" w:color="auto"/>
              <w:bottom w:val="single" w:sz="4" w:space="0" w:color="auto"/>
              <w:right w:val="single" w:sz="4" w:space="0" w:color="auto"/>
            </w:tcBorders>
            <w:vAlign w:val="center"/>
          </w:tcPr>
          <w:p w14:paraId="3EECD3F8"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E8CBA25"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7CDEA3F"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1A02D54"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08F7E36F"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28DCCCBA" w14:textId="77777777" w:rsidR="004F7FFA" w:rsidRPr="001A1576" w:rsidRDefault="004F7FFA" w:rsidP="002C40A1">
            <w:pPr>
              <w:pStyle w:val="TAC"/>
            </w:pPr>
            <w:r w:rsidRPr="001A1576">
              <w:t>±(2</w:t>
            </w:r>
            <w:r w:rsidRPr="001A1576">
              <w:rPr>
                <w:vertAlign w:val="superscript"/>
              </w:rPr>
              <w:t>3</w:t>
            </w:r>
            <w:r w:rsidRPr="001A1576">
              <w:t>+TT)</w:t>
            </w:r>
          </w:p>
        </w:tc>
      </w:tr>
      <w:tr w:rsidR="004F7FFA" w:rsidRPr="001A1576" w14:paraId="233B404D"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tcPr>
          <w:p w14:paraId="4E1148F1" w14:textId="77777777" w:rsidR="004F7FFA" w:rsidRPr="001A1576" w:rsidRDefault="004F7FFA" w:rsidP="002C40A1">
            <w:pPr>
              <w:pStyle w:val="TAC"/>
            </w:pPr>
            <w:r w:rsidRPr="001A1576">
              <w:t>n26</w:t>
            </w:r>
          </w:p>
        </w:tc>
        <w:tc>
          <w:tcPr>
            <w:tcW w:w="1008" w:type="dxa"/>
            <w:tcBorders>
              <w:top w:val="single" w:sz="4" w:space="0" w:color="auto"/>
              <w:left w:val="single" w:sz="4" w:space="0" w:color="auto"/>
              <w:bottom w:val="single" w:sz="4" w:space="0" w:color="auto"/>
              <w:right w:val="single" w:sz="4" w:space="0" w:color="auto"/>
            </w:tcBorders>
          </w:tcPr>
          <w:p w14:paraId="08281368"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047D25B2"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501BD7E2"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5735D81C"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47B0904D"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5B9CA38D" w14:textId="77777777" w:rsidR="004F7FFA" w:rsidRPr="001A1576" w:rsidRDefault="004F7FFA" w:rsidP="002C40A1">
            <w:pPr>
              <w:pStyle w:val="TAC"/>
            </w:pPr>
            <w:r w:rsidRPr="001A1576">
              <w:t>±(2</w:t>
            </w:r>
            <w:r w:rsidRPr="001A1576">
              <w:rPr>
                <w:vertAlign w:val="superscript"/>
              </w:rPr>
              <w:t>3</w:t>
            </w:r>
            <w:r w:rsidRPr="001A1576">
              <w:t>+TT)</w:t>
            </w:r>
          </w:p>
        </w:tc>
      </w:tr>
      <w:tr w:rsidR="004F7FFA" w:rsidRPr="001A1576" w14:paraId="75054E12"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tcPr>
          <w:p w14:paraId="331E88EA" w14:textId="77777777" w:rsidR="004F7FFA" w:rsidRPr="001A1576" w:rsidRDefault="004F7FFA" w:rsidP="002C40A1">
            <w:pPr>
              <w:pStyle w:val="TAC"/>
            </w:pPr>
            <w:r w:rsidRPr="001A1576">
              <w:t>n28</w:t>
            </w:r>
          </w:p>
        </w:tc>
        <w:tc>
          <w:tcPr>
            <w:tcW w:w="1008" w:type="dxa"/>
            <w:tcBorders>
              <w:top w:val="single" w:sz="4" w:space="0" w:color="auto"/>
              <w:left w:val="single" w:sz="4" w:space="0" w:color="auto"/>
              <w:bottom w:val="single" w:sz="4" w:space="0" w:color="auto"/>
              <w:right w:val="single" w:sz="4" w:space="0" w:color="auto"/>
            </w:tcBorders>
          </w:tcPr>
          <w:p w14:paraId="357742AA"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3B453C70"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6A2C75DE"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46B2B60A"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50FE8927"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4FE0901B" w14:textId="77777777" w:rsidR="004F7FFA" w:rsidRPr="001A1576" w:rsidRDefault="004F7FFA" w:rsidP="002C40A1">
            <w:pPr>
              <w:pStyle w:val="TAC"/>
            </w:pPr>
            <w:r w:rsidRPr="001A1576">
              <w:t>+2+TT/-2.5-TT</w:t>
            </w:r>
          </w:p>
        </w:tc>
      </w:tr>
      <w:tr w:rsidR="004F7FFA" w:rsidRPr="001A1576" w14:paraId="329833EB"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tcPr>
          <w:p w14:paraId="679108D0" w14:textId="77777777" w:rsidR="004F7FFA" w:rsidRPr="001A1576" w:rsidRDefault="004F7FFA" w:rsidP="002C40A1">
            <w:pPr>
              <w:pStyle w:val="TAC"/>
            </w:pPr>
            <w:r w:rsidRPr="001A1576">
              <w:t>n30</w:t>
            </w:r>
          </w:p>
        </w:tc>
        <w:tc>
          <w:tcPr>
            <w:tcW w:w="1008" w:type="dxa"/>
            <w:tcBorders>
              <w:top w:val="single" w:sz="4" w:space="0" w:color="auto"/>
              <w:left w:val="single" w:sz="4" w:space="0" w:color="auto"/>
              <w:bottom w:val="single" w:sz="4" w:space="0" w:color="auto"/>
              <w:right w:val="single" w:sz="4" w:space="0" w:color="auto"/>
            </w:tcBorders>
          </w:tcPr>
          <w:p w14:paraId="420C1291"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643119F1"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4ABD2783"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55A1BB2F"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3896D7CF"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0DE202F5" w14:textId="77777777" w:rsidR="004F7FFA" w:rsidRPr="001A1576" w:rsidRDefault="004F7FFA" w:rsidP="002C40A1">
            <w:pPr>
              <w:pStyle w:val="TAC"/>
            </w:pPr>
            <w:r w:rsidRPr="001A1576">
              <w:t>±(2+TT)</w:t>
            </w:r>
          </w:p>
        </w:tc>
      </w:tr>
      <w:tr w:rsidR="004F7FFA" w:rsidRPr="001A1576" w14:paraId="4D056822"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40C79B8" w14:textId="77777777" w:rsidR="004F7FFA" w:rsidRPr="001A1576" w:rsidRDefault="004F7FFA" w:rsidP="002C40A1">
            <w:pPr>
              <w:pStyle w:val="TAC"/>
            </w:pPr>
            <w:r w:rsidRPr="001A1576">
              <w:t>n34</w:t>
            </w:r>
          </w:p>
        </w:tc>
        <w:tc>
          <w:tcPr>
            <w:tcW w:w="1008" w:type="dxa"/>
            <w:tcBorders>
              <w:top w:val="single" w:sz="4" w:space="0" w:color="auto"/>
              <w:left w:val="single" w:sz="4" w:space="0" w:color="auto"/>
              <w:bottom w:val="single" w:sz="4" w:space="0" w:color="auto"/>
              <w:right w:val="single" w:sz="4" w:space="0" w:color="auto"/>
            </w:tcBorders>
            <w:vAlign w:val="center"/>
          </w:tcPr>
          <w:p w14:paraId="3DA635ED"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C6F93C6"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F84E221"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7E3E59A"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3CEC2813"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4ACA46A8" w14:textId="77777777" w:rsidR="004F7FFA" w:rsidRPr="001A1576" w:rsidRDefault="004F7FFA" w:rsidP="002C40A1">
            <w:pPr>
              <w:pStyle w:val="TAC"/>
            </w:pPr>
            <w:r w:rsidRPr="001A1576">
              <w:t>±(2+TT)</w:t>
            </w:r>
          </w:p>
        </w:tc>
      </w:tr>
      <w:tr w:rsidR="004F7FFA" w:rsidRPr="001A1576" w14:paraId="6DEBD309"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tcPr>
          <w:p w14:paraId="6378B6AB" w14:textId="77777777" w:rsidR="004F7FFA" w:rsidRPr="001A1576" w:rsidRDefault="004F7FFA" w:rsidP="002C40A1">
            <w:pPr>
              <w:pStyle w:val="TAC"/>
            </w:pPr>
            <w:r w:rsidRPr="001A1576">
              <w:t>n38</w:t>
            </w:r>
          </w:p>
        </w:tc>
        <w:tc>
          <w:tcPr>
            <w:tcW w:w="1008" w:type="dxa"/>
            <w:tcBorders>
              <w:top w:val="single" w:sz="4" w:space="0" w:color="auto"/>
              <w:left w:val="single" w:sz="4" w:space="0" w:color="auto"/>
              <w:bottom w:val="single" w:sz="4" w:space="0" w:color="auto"/>
              <w:right w:val="single" w:sz="4" w:space="0" w:color="auto"/>
            </w:tcBorders>
          </w:tcPr>
          <w:p w14:paraId="2904A18D"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31B6797D"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405F6D07"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27E67D5C"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506407C4"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288ABFC6" w14:textId="77777777" w:rsidR="004F7FFA" w:rsidRPr="001A1576" w:rsidRDefault="004F7FFA" w:rsidP="002C40A1">
            <w:pPr>
              <w:pStyle w:val="TAC"/>
            </w:pPr>
            <w:r w:rsidRPr="001A1576">
              <w:t>±(2+TT)</w:t>
            </w:r>
          </w:p>
        </w:tc>
      </w:tr>
      <w:tr w:rsidR="004F7FFA" w:rsidRPr="001A1576" w14:paraId="4A0F0EF3"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B0C04BF" w14:textId="77777777" w:rsidR="004F7FFA" w:rsidRPr="001A1576" w:rsidRDefault="004F7FFA" w:rsidP="002C40A1">
            <w:pPr>
              <w:pStyle w:val="TAC"/>
            </w:pPr>
            <w:r w:rsidRPr="001A1576">
              <w:t>n39</w:t>
            </w:r>
          </w:p>
        </w:tc>
        <w:tc>
          <w:tcPr>
            <w:tcW w:w="1008" w:type="dxa"/>
            <w:tcBorders>
              <w:top w:val="single" w:sz="4" w:space="0" w:color="auto"/>
              <w:left w:val="single" w:sz="4" w:space="0" w:color="auto"/>
              <w:bottom w:val="single" w:sz="4" w:space="0" w:color="auto"/>
              <w:right w:val="single" w:sz="4" w:space="0" w:color="auto"/>
            </w:tcBorders>
            <w:vAlign w:val="center"/>
          </w:tcPr>
          <w:p w14:paraId="671ECC41"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38ED4A6"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980A186"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6C15485"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11D426B2"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12DD2CDE" w14:textId="77777777" w:rsidR="004F7FFA" w:rsidRPr="001A1576" w:rsidRDefault="004F7FFA" w:rsidP="002C40A1">
            <w:pPr>
              <w:pStyle w:val="TAC"/>
            </w:pPr>
            <w:r w:rsidRPr="001A1576">
              <w:t>±(2+TT)</w:t>
            </w:r>
          </w:p>
        </w:tc>
      </w:tr>
      <w:tr w:rsidR="004F7FFA" w:rsidRPr="001A1576" w14:paraId="69B2CF1A"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BD5300" w14:textId="77777777" w:rsidR="004F7FFA" w:rsidRPr="001A1576" w:rsidRDefault="004F7FFA" w:rsidP="002C40A1">
            <w:pPr>
              <w:pStyle w:val="TAC"/>
            </w:pPr>
            <w:r w:rsidRPr="001A1576">
              <w:t>n40</w:t>
            </w:r>
          </w:p>
        </w:tc>
        <w:tc>
          <w:tcPr>
            <w:tcW w:w="1008" w:type="dxa"/>
            <w:tcBorders>
              <w:top w:val="single" w:sz="4" w:space="0" w:color="auto"/>
              <w:left w:val="single" w:sz="4" w:space="0" w:color="auto"/>
              <w:bottom w:val="single" w:sz="4" w:space="0" w:color="auto"/>
              <w:right w:val="single" w:sz="4" w:space="0" w:color="auto"/>
            </w:tcBorders>
            <w:vAlign w:val="center"/>
          </w:tcPr>
          <w:p w14:paraId="0025EEDC"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A4928D1"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3AFAAEC"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53D1586"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036F7DD7"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673B5182" w14:textId="77777777" w:rsidR="004F7FFA" w:rsidRPr="001A1576" w:rsidRDefault="004F7FFA" w:rsidP="002C40A1">
            <w:pPr>
              <w:pStyle w:val="TAC"/>
            </w:pPr>
            <w:r w:rsidRPr="001A1576">
              <w:t>±(2+TT)</w:t>
            </w:r>
          </w:p>
        </w:tc>
      </w:tr>
      <w:tr w:rsidR="004F7FFA" w:rsidRPr="001A1576" w14:paraId="514539CF"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BC00159" w14:textId="77777777" w:rsidR="004F7FFA" w:rsidRPr="001A1576" w:rsidRDefault="004F7FFA" w:rsidP="002C40A1">
            <w:pPr>
              <w:pStyle w:val="TAC"/>
            </w:pPr>
            <w:r w:rsidRPr="001A1576">
              <w:t>n41</w:t>
            </w:r>
          </w:p>
        </w:tc>
        <w:tc>
          <w:tcPr>
            <w:tcW w:w="1008" w:type="dxa"/>
            <w:tcBorders>
              <w:top w:val="single" w:sz="4" w:space="0" w:color="auto"/>
              <w:left w:val="single" w:sz="4" w:space="0" w:color="auto"/>
              <w:bottom w:val="single" w:sz="4" w:space="0" w:color="auto"/>
              <w:right w:val="single" w:sz="4" w:space="0" w:color="auto"/>
            </w:tcBorders>
            <w:vAlign w:val="center"/>
          </w:tcPr>
          <w:p w14:paraId="60007232"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C29D138"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B4BF7C8"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C6D9476"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42E566C8"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75A4E07E" w14:textId="77777777" w:rsidR="004F7FFA" w:rsidRPr="001A1576" w:rsidRDefault="004F7FFA" w:rsidP="002C40A1">
            <w:pPr>
              <w:pStyle w:val="TAC"/>
            </w:pPr>
            <w:r w:rsidRPr="001A1576">
              <w:t>±(2</w:t>
            </w:r>
            <w:r w:rsidRPr="001A1576">
              <w:rPr>
                <w:rFonts w:cs="Arial"/>
                <w:vertAlign w:val="superscript"/>
              </w:rPr>
              <w:t>3</w:t>
            </w:r>
            <w:r w:rsidRPr="001A1576">
              <w:t>+TT)</w:t>
            </w:r>
          </w:p>
        </w:tc>
      </w:tr>
      <w:tr w:rsidR="004F7FFA" w:rsidRPr="001A1576" w14:paraId="6D60A2FA"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7C793BD" w14:textId="77777777" w:rsidR="004F7FFA" w:rsidRPr="001A1576" w:rsidRDefault="004F7FFA" w:rsidP="002C40A1">
            <w:pPr>
              <w:pStyle w:val="TAC"/>
            </w:pPr>
            <w:r w:rsidRPr="001A1576">
              <w:t>n48</w:t>
            </w:r>
          </w:p>
        </w:tc>
        <w:tc>
          <w:tcPr>
            <w:tcW w:w="1008" w:type="dxa"/>
            <w:tcBorders>
              <w:top w:val="single" w:sz="4" w:space="0" w:color="auto"/>
              <w:left w:val="single" w:sz="4" w:space="0" w:color="auto"/>
              <w:bottom w:val="single" w:sz="4" w:space="0" w:color="auto"/>
              <w:right w:val="single" w:sz="4" w:space="0" w:color="auto"/>
            </w:tcBorders>
          </w:tcPr>
          <w:p w14:paraId="6E7B95D2"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162F832A"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37C7AF0F"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0293B343"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7750B886"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6EC3ECCF" w14:textId="77777777" w:rsidR="004F7FFA" w:rsidRPr="001A1576" w:rsidRDefault="004F7FFA" w:rsidP="002C40A1">
            <w:pPr>
              <w:pStyle w:val="TAC"/>
            </w:pPr>
            <w:r w:rsidRPr="001A1576">
              <w:t>+2+TT/-3-TT</w:t>
            </w:r>
          </w:p>
        </w:tc>
      </w:tr>
      <w:tr w:rsidR="004F7FFA" w:rsidRPr="001A1576" w14:paraId="36FEA511"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F5952AC" w14:textId="77777777" w:rsidR="004F7FFA" w:rsidRPr="001A1576" w:rsidRDefault="004F7FFA" w:rsidP="002C40A1">
            <w:pPr>
              <w:pStyle w:val="TAC"/>
            </w:pPr>
            <w:r w:rsidRPr="001A1576">
              <w:t>n50</w:t>
            </w:r>
          </w:p>
        </w:tc>
        <w:tc>
          <w:tcPr>
            <w:tcW w:w="1008" w:type="dxa"/>
            <w:tcBorders>
              <w:top w:val="single" w:sz="4" w:space="0" w:color="auto"/>
              <w:left w:val="single" w:sz="4" w:space="0" w:color="auto"/>
              <w:bottom w:val="single" w:sz="4" w:space="0" w:color="auto"/>
              <w:right w:val="single" w:sz="4" w:space="0" w:color="auto"/>
            </w:tcBorders>
          </w:tcPr>
          <w:p w14:paraId="10C56216"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7F50920C"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50FFCF11"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00B7B0FF"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220DD6BE"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07F40208" w14:textId="77777777" w:rsidR="004F7FFA" w:rsidRPr="001A1576" w:rsidRDefault="004F7FFA" w:rsidP="002C40A1">
            <w:pPr>
              <w:pStyle w:val="TAC"/>
            </w:pPr>
            <w:r w:rsidRPr="001A1576">
              <w:t>±(2+TT)</w:t>
            </w:r>
          </w:p>
        </w:tc>
      </w:tr>
      <w:tr w:rsidR="004F7FFA" w:rsidRPr="001A1576" w14:paraId="326BA3DE"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tcPr>
          <w:p w14:paraId="620F4930" w14:textId="77777777" w:rsidR="004F7FFA" w:rsidRPr="001A1576" w:rsidRDefault="004F7FFA" w:rsidP="002C40A1">
            <w:pPr>
              <w:pStyle w:val="TAC"/>
            </w:pPr>
            <w:r w:rsidRPr="001A1576">
              <w:t>n51</w:t>
            </w:r>
          </w:p>
        </w:tc>
        <w:tc>
          <w:tcPr>
            <w:tcW w:w="1008" w:type="dxa"/>
            <w:tcBorders>
              <w:top w:val="single" w:sz="4" w:space="0" w:color="auto"/>
              <w:left w:val="single" w:sz="4" w:space="0" w:color="auto"/>
              <w:bottom w:val="single" w:sz="4" w:space="0" w:color="auto"/>
              <w:right w:val="single" w:sz="4" w:space="0" w:color="auto"/>
            </w:tcBorders>
          </w:tcPr>
          <w:p w14:paraId="7F77AE05"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2D5BF220"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3B64764A"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181AC55C"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5612110B"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0E24BCCC" w14:textId="77777777" w:rsidR="004F7FFA" w:rsidRPr="001A1576" w:rsidRDefault="004F7FFA" w:rsidP="002C40A1">
            <w:pPr>
              <w:pStyle w:val="TAC"/>
            </w:pPr>
            <w:r w:rsidRPr="001A1576">
              <w:t>±(2+TT)</w:t>
            </w:r>
          </w:p>
        </w:tc>
      </w:tr>
      <w:tr w:rsidR="004F7FFA" w:rsidRPr="001A1576" w14:paraId="42C5BE5D"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tcPr>
          <w:p w14:paraId="667A599B" w14:textId="77777777" w:rsidR="004F7FFA" w:rsidRPr="001A1576" w:rsidRDefault="004F7FFA" w:rsidP="002C40A1">
            <w:pPr>
              <w:pStyle w:val="TAC"/>
            </w:pPr>
            <w:r w:rsidRPr="001A1576">
              <w:t>n53</w:t>
            </w:r>
          </w:p>
        </w:tc>
        <w:tc>
          <w:tcPr>
            <w:tcW w:w="1008" w:type="dxa"/>
            <w:tcBorders>
              <w:top w:val="single" w:sz="4" w:space="0" w:color="auto"/>
              <w:left w:val="single" w:sz="4" w:space="0" w:color="auto"/>
              <w:bottom w:val="single" w:sz="4" w:space="0" w:color="auto"/>
              <w:right w:val="single" w:sz="4" w:space="0" w:color="auto"/>
            </w:tcBorders>
          </w:tcPr>
          <w:p w14:paraId="7ECC86F7"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0762B502"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70C6CA31"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1547AA0C"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795345BA"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0AA6F9B1" w14:textId="77777777" w:rsidR="004F7FFA" w:rsidRPr="001A1576" w:rsidRDefault="004F7FFA" w:rsidP="002C40A1">
            <w:pPr>
              <w:pStyle w:val="TAC"/>
            </w:pPr>
            <w:r w:rsidRPr="001A1576">
              <w:t>±(2+TT)</w:t>
            </w:r>
          </w:p>
        </w:tc>
      </w:tr>
      <w:tr w:rsidR="00A92B31" w:rsidRPr="001A1576" w14:paraId="489C8A7B" w14:textId="77777777" w:rsidTr="002C40A1">
        <w:trPr>
          <w:jc w:val="center"/>
          <w:ins w:id="50" w:author="Lei GAO" w:date="2024-08-02T21:05:00Z"/>
        </w:trPr>
        <w:tc>
          <w:tcPr>
            <w:tcW w:w="923" w:type="dxa"/>
            <w:tcBorders>
              <w:top w:val="single" w:sz="4" w:space="0" w:color="auto"/>
              <w:left w:val="single" w:sz="4" w:space="0" w:color="auto"/>
              <w:bottom w:val="single" w:sz="4" w:space="0" w:color="auto"/>
              <w:right w:val="single" w:sz="4" w:space="0" w:color="auto"/>
            </w:tcBorders>
          </w:tcPr>
          <w:p w14:paraId="69A21BEE" w14:textId="26E2BF61" w:rsidR="00A92B31" w:rsidRPr="001A1576" w:rsidRDefault="00A92B31" w:rsidP="002C40A1">
            <w:pPr>
              <w:pStyle w:val="TAC"/>
              <w:rPr>
                <w:ins w:id="51" w:author="Lei GAO" w:date="2024-08-02T21:05:00Z" w16du:dateUtc="2024-08-02T13:05:00Z"/>
                <w:lang w:eastAsia="zh-CN"/>
              </w:rPr>
            </w:pPr>
            <w:ins w:id="52" w:author="Lei GAO" w:date="2024-08-02T21:05:00Z" w16du:dateUtc="2024-08-02T13:05:00Z">
              <w:r>
                <w:rPr>
                  <w:rFonts w:hint="eastAsia"/>
                  <w:lang w:eastAsia="zh-CN"/>
                </w:rPr>
                <w:t>n54</w:t>
              </w:r>
            </w:ins>
          </w:p>
        </w:tc>
        <w:tc>
          <w:tcPr>
            <w:tcW w:w="1008" w:type="dxa"/>
            <w:tcBorders>
              <w:top w:val="single" w:sz="4" w:space="0" w:color="auto"/>
              <w:left w:val="single" w:sz="4" w:space="0" w:color="auto"/>
              <w:bottom w:val="single" w:sz="4" w:space="0" w:color="auto"/>
              <w:right w:val="single" w:sz="4" w:space="0" w:color="auto"/>
            </w:tcBorders>
          </w:tcPr>
          <w:p w14:paraId="0B165DCB" w14:textId="77777777" w:rsidR="00A92B31" w:rsidRPr="001A1576" w:rsidRDefault="00A92B31" w:rsidP="002C40A1">
            <w:pPr>
              <w:pStyle w:val="TAC"/>
              <w:rPr>
                <w:ins w:id="53" w:author="Lei GAO" w:date="2024-08-02T21:05:00Z" w16du:dateUtc="2024-08-02T13:05:00Z"/>
              </w:rPr>
            </w:pPr>
          </w:p>
        </w:tc>
        <w:tc>
          <w:tcPr>
            <w:tcW w:w="1067" w:type="dxa"/>
            <w:tcBorders>
              <w:top w:val="single" w:sz="4" w:space="0" w:color="auto"/>
              <w:left w:val="single" w:sz="4" w:space="0" w:color="auto"/>
              <w:bottom w:val="single" w:sz="4" w:space="0" w:color="auto"/>
              <w:right w:val="single" w:sz="4" w:space="0" w:color="auto"/>
            </w:tcBorders>
          </w:tcPr>
          <w:p w14:paraId="7418F089" w14:textId="77777777" w:rsidR="00A92B31" w:rsidRPr="001A1576" w:rsidRDefault="00A92B31" w:rsidP="002C40A1">
            <w:pPr>
              <w:pStyle w:val="TAC"/>
              <w:rPr>
                <w:ins w:id="54" w:author="Lei GAO" w:date="2024-08-02T21:05:00Z" w16du:dateUtc="2024-08-02T13:05:00Z"/>
              </w:rPr>
            </w:pPr>
          </w:p>
        </w:tc>
        <w:tc>
          <w:tcPr>
            <w:tcW w:w="1008" w:type="dxa"/>
            <w:tcBorders>
              <w:top w:val="single" w:sz="4" w:space="0" w:color="auto"/>
              <w:left w:val="single" w:sz="4" w:space="0" w:color="auto"/>
              <w:bottom w:val="single" w:sz="4" w:space="0" w:color="auto"/>
              <w:right w:val="single" w:sz="4" w:space="0" w:color="auto"/>
            </w:tcBorders>
          </w:tcPr>
          <w:p w14:paraId="7BD0B605" w14:textId="77777777" w:rsidR="00A92B31" w:rsidRPr="001A1576" w:rsidRDefault="00A92B31" w:rsidP="002C40A1">
            <w:pPr>
              <w:pStyle w:val="TAC"/>
              <w:rPr>
                <w:ins w:id="55" w:author="Lei GAO" w:date="2024-08-02T21:05:00Z" w16du:dateUtc="2024-08-02T13:05:00Z"/>
              </w:rPr>
            </w:pPr>
          </w:p>
        </w:tc>
        <w:tc>
          <w:tcPr>
            <w:tcW w:w="1067" w:type="dxa"/>
            <w:tcBorders>
              <w:top w:val="single" w:sz="4" w:space="0" w:color="auto"/>
              <w:left w:val="single" w:sz="4" w:space="0" w:color="auto"/>
              <w:bottom w:val="single" w:sz="4" w:space="0" w:color="auto"/>
              <w:right w:val="single" w:sz="4" w:space="0" w:color="auto"/>
            </w:tcBorders>
          </w:tcPr>
          <w:p w14:paraId="10E3E092" w14:textId="77777777" w:rsidR="00A92B31" w:rsidRPr="001A1576" w:rsidRDefault="00A92B31" w:rsidP="002C40A1">
            <w:pPr>
              <w:pStyle w:val="TAC"/>
              <w:rPr>
                <w:ins w:id="56" w:author="Lei GAO" w:date="2024-08-02T21:05:00Z" w16du:dateUtc="2024-08-02T13:05:00Z"/>
              </w:rPr>
            </w:pPr>
          </w:p>
        </w:tc>
        <w:tc>
          <w:tcPr>
            <w:tcW w:w="919" w:type="dxa"/>
            <w:tcBorders>
              <w:top w:val="single" w:sz="4" w:space="0" w:color="auto"/>
              <w:left w:val="single" w:sz="4" w:space="0" w:color="auto"/>
              <w:bottom w:val="single" w:sz="4" w:space="0" w:color="auto"/>
              <w:right w:val="single" w:sz="4" w:space="0" w:color="auto"/>
            </w:tcBorders>
          </w:tcPr>
          <w:p w14:paraId="112AF32B" w14:textId="13902319" w:rsidR="00A92B31" w:rsidRPr="001A1576" w:rsidRDefault="00455045" w:rsidP="002C40A1">
            <w:pPr>
              <w:pStyle w:val="TAC"/>
              <w:rPr>
                <w:ins w:id="57" w:author="Lei GAO" w:date="2024-08-02T21:05:00Z" w16du:dateUtc="2024-08-02T13:05:00Z"/>
              </w:rPr>
            </w:pPr>
            <w:ins w:id="58" w:author="Lei GAO" w:date="2024-08-02T21:06:00Z" w16du:dateUtc="2024-08-02T13:06:00Z">
              <w:r w:rsidRPr="001A1576">
                <w:t>23</w:t>
              </w:r>
            </w:ins>
          </w:p>
        </w:tc>
        <w:tc>
          <w:tcPr>
            <w:tcW w:w="1511" w:type="dxa"/>
            <w:tcBorders>
              <w:top w:val="single" w:sz="4" w:space="0" w:color="auto"/>
              <w:left w:val="single" w:sz="4" w:space="0" w:color="auto"/>
              <w:bottom w:val="single" w:sz="4" w:space="0" w:color="auto"/>
              <w:right w:val="single" w:sz="4" w:space="0" w:color="auto"/>
            </w:tcBorders>
          </w:tcPr>
          <w:p w14:paraId="37BF7FF4" w14:textId="0A74B1E9" w:rsidR="00A92B31" w:rsidRPr="001A1576" w:rsidRDefault="006D5956" w:rsidP="002C40A1">
            <w:pPr>
              <w:pStyle w:val="TAC"/>
              <w:rPr>
                <w:ins w:id="59" w:author="Lei GAO" w:date="2024-08-02T21:05:00Z" w16du:dateUtc="2024-08-02T13:05:00Z"/>
              </w:rPr>
            </w:pPr>
            <w:ins w:id="60" w:author="Lei GAO" w:date="2024-08-06T11:41:00Z" w16du:dateUtc="2024-08-06T03:41:00Z">
              <w:r w:rsidRPr="001A1576">
                <w:t>±(2+TT)</w:t>
              </w:r>
            </w:ins>
          </w:p>
        </w:tc>
      </w:tr>
      <w:tr w:rsidR="004F7FFA" w:rsidRPr="001A1576" w14:paraId="3C0C2EF2"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tcPr>
          <w:p w14:paraId="3724BF11" w14:textId="77777777" w:rsidR="004F7FFA" w:rsidRPr="001A1576" w:rsidRDefault="004F7FFA" w:rsidP="002C40A1">
            <w:pPr>
              <w:pStyle w:val="TAC"/>
            </w:pPr>
            <w:r w:rsidRPr="001A1576">
              <w:t>n65</w:t>
            </w:r>
          </w:p>
        </w:tc>
        <w:tc>
          <w:tcPr>
            <w:tcW w:w="1008" w:type="dxa"/>
            <w:tcBorders>
              <w:top w:val="single" w:sz="4" w:space="0" w:color="auto"/>
              <w:left w:val="single" w:sz="4" w:space="0" w:color="auto"/>
              <w:bottom w:val="single" w:sz="4" w:space="0" w:color="auto"/>
              <w:right w:val="single" w:sz="4" w:space="0" w:color="auto"/>
            </w:tcBorders>
          </w:tcPr>
          <w:p w14:paraId="17C2BB61"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249B47AA"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74190CE9"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001143C7"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3161E9F5"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14592C7B" w14:textId="77777777" w:rsidR="004F7FFA" w:rsidRPr="001A1576" w:rsidRDefault="004F7FFA" w:rsidP="002C40A1">
            <w:pPr>
              <w:pStyle w:val="TAC"/>
            </w:pPr>
            <w:r w:rsidRPr="001A1576">
              <w:t>±(2+TT)</w:t>
            </w:r>
          </w:p>
        </w:tc>
      </w:tr>
      <w:tr w:rsidR="004F7FFA" w:rsidRPr="001A1576" w14:paraId="2FA666ED"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A71BF99" w14:textId="77777777" w:rsidR="004F7FFA" w:rsidRPr="001A1576" w:rsidRDefault="004F7FFA" w:rsidP="002C40A1">
            <w:pPr>
              <w:pStyle w:val="TAC"/>
            </w:pPr>
            <w:r w:rsidRPr="001A1576">
              <w:t>n66</w:t>
            </w:r>
          </w:p>
        </w:tc>
        <w:tc>
          <w:tcPr>
            <w:tcW w:w="1008" w:type="dxa"/>
            <w:tcBorders>
              <w:top w:val="single" w:sz="4" w:space="0" w:color="auto"/>
              <w:left w:val="single" w:sz="4" w:space="0" w:color="auto"/>
              <w:bottom w:val="single" w:sz="4" w:space="0" w:color="auto"/>
              <w:right w:val="single" w:sz="4" w:space="0" w:color="auto"/>
            </w:tcBorders>
            <w:vAlign w:val="center"/>
          </w:tcPr>
          <w:p w14:paraId="38D02793"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48B07D3"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4B7DFD4"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D128802"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6AF86CD8"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57749C8B" w14:textId="77777777" w:rsidR="004F7FFA" w:rsidRPr="001A1576" w:rsidRDefault="004F7FFA" w:rsidP="002C40A1">
            <w:pPr>
              <w:pStyle w:val="TAC"/>
            </w:pPr>
            <w:r w:rsidRPr="001A1576">
              <w:t>±(2+TT)</w:t>
            </w:r>
          </w:p>
        </w:tc>
      </w:tr>
      <w:tr w:rsidR="004F7FFA" w:rsidRPr="001A1576" w14:paraId="054320CC"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DC75131" w14:textId="77777777" w:rsidR="004F7FFA" w:rsidRPr="001A1576" w:rsidRDefault="004F7FFA" w:rsidP="002C40A1">
            <w:pPr>
              <w:pStyle w:val="TAC"/>
            </w:pPr>
            <w:r w:rsidRPr="001A1576">
              <w:t>n70</w:t>
            </w:r>
          </w:p>
        </w:tc>
        <w:tc>
          <w:tcPr>
            <w:tcW w:w="1008" w:type="dxa"/>
            <w:tcBorders>
              <w:top w:val="single" w:sz="4" w:space="0" w:color="auto"/>
              <w:left w:val="single" w:sz="4" w:space="0" w:color="auto"/>
              <w:bottom w:val="single" w:sz="4" w:space="0" w:color="auto"/>
              <w:right w:val="single" w:sz="4" w:space="0" w:color="auto"/>
            </w:tcBorders>
            <w:vAlign w:val="center"/>
          </w:tcPr>
          <w:p w14:paraId="02827608"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1F6D158"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4C9FEE7"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444BDE8"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3C364CE4"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0A3097FB" w14:textId="77777777" w:rsidR="004F7FFA" w:rsidRPr="001A1576" w:rsidRDefault="004F7FFA" w:rsidP="002C40A1">
            <w:pPr>
              <w:pStyle w:val="TAC"/>
            </w:pPr>
            <w:r w:rsidRPr="001A1576">
              <w:t>±(2+TT)</w:t>
            </w:r>
          </w:p>
        </w:tc>
      </w:tr>
      <w:tr w:rsidR="004F7FFA" w:rsidRPr="001A1576" w14:paraId="4C2FD098"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B4DF6D1" w14:textId="77777777" w:rsidR="004F7FFA" w:rsidRPr="001A1576" w:rsidRDefault="004F7FFA" w:rsidP="002C40A1">
            <w:pPr>
              <w:pStyle w:val="TAC"/>
            </w:pPr>
            <w:r w:rsidRPr="001A1576">
              <w:t>n71</w:t>
            </w:r>
          </w:p>
        </w:tc>
        <w:tc>
          <w:tcPr>
            <w:tcW w:w="1008" w:type="dxa"/>
            <w:tcBorders>
              <w:top w:val="single" w:sz="4" w:space="0" w:color="auto"/>
              <w:left w:val="single" w:sz="4" w:space="0" w:color="auto"/>
              <w:bottom w:val="single" w:sz="4" w:space="0" w:color="auto"/>
              <w:right w:val="single" w:sz="4" w:space="0" w:color="auto"/>
            </w:tcBorders>
            <w:vAlign w:val="center"/>
          </w:tcPr>
          <w:p w14:paraId="79029F6A"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4AAB07F"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341F63D"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49076FA"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55310F1D"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561DB183" w14:textId="77777777" w:rsidR="004F7FFA" w:rsidRPr="001A1576" w:rsidRDefault="004F7FFA" w:rsidP="002C40A1">
            <w:pPr>
              <w:pStyle w:val="TAC"/>
            </w:pPr>
            <w:r w:rsidRPr="001A1576">
              <w:t>+2+TT/-2.5-TT</w:t>
            </w:r>
          </w:p>
        </w:tc>
      </w:tr>
      <w:tr w:rsidR="004F7FFA" w:rsidRPr="001A1576" w14:paraId="7749C353"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1624789" w14:textId="77777777" w:rsidR="004F7FFA" w:rsidRPr="001A1576" w:rsidRDefault="004F7FFA" w:rsidP="002C40A1">
            <w:pPr>
              <w:pStyle w:val="TAC"/>
              <w:rPr>
                <w:lang w:eastAsia="fi-FI"/>
              </w:rPr>
            </w:pPr>
            <w:r w:rsidRPr="001A1576">
              <w:t>n74</w:t>
            </w:r>
          </w:p>
        </w:tc>
        <w:tc>
          <w:tcPr>
            <w:tcW w:w="1008" w:type="dxa"/>
            <w:tcBorders>
              <w:top w:val="single" w:sz="4" w:space="0" w:color="auto"/>
              <w:left w:val="single" w:sz="4" w:space="0" w:color="auto"/>
              <w:bottom w:val="single" w:sz="4" w:space="0" w:color="auto"/>
              <w:right w:val="single" w:sz="4" w:space="0" w:color="auto"/>
            </w:tcBorders>
          </w:tcPr>
          <w:p w14:paraId="125F3754"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69DA3BD9"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7436E5B8"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7917C7A4"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2052CBE7" w14:textId="77777777" w:rsidR="004F7FFA" w:rsidRPr="001A1576" w:rsidRDefault="004F7FFA" w:rsidP="002C40A1">
            <w:pPr>
              <w:pStyle w:val="TAC"/>
              <w:rPr>
                <w:rFonts w:cs="Arial"/>
              </w:rPr>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236510FF" w14:textId="77777777" w:rsidR="004F7FFA" w:rsidRPr="001A1576" w:rsidRDefault="004F7FFA" w:rsidP="002C40A1">
            <w:pPr>
              <w:pStyle w:val="TAC"/>
              <w:rPr>
                <w:rFonts w:cs="Arial"/>
              </w:rPr>
            </w:pPr>
            <w:r w:rsidRPr="001A1576">
              <w:t>±(2+TT)</w:t>
            </w:r>
          </w:p>
        </w:tc>
      </w:tr>
      <w:tr w:rsidR="004F7FFA" w:rsidRPr="001A1576" w14:paraId="0F3D71F4"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3D74C4C" w14:textId="77777777" w:rsidR="004F7FFA" w:rsidRPr="001A1576" w:rsidRDefault="004F7FFA" w:rsidP="002C40A1">
            <w:pPr>
              <w:pStyle w:val="TAC"/>
            </w:pPr>
            <w:r w:rsidRPr="001A1576">
              <w:t>n77</w:t>
            </w:r>
          </w:p>
        </w:tc>
        <w:tc>
          <w:tcPr>
            <w:tcW w:w="1008" w:type="dxa"/>
            <w:tcBorders>
              <w:top w:val="single" w:sz="4" w:space="0" w:color="auto"/>
              <w:left w:val="single" w:sz="4" w:space="0" w:color="auto"/>
              <w:bottom w:val="single" w:sz="4" w:space="0" w:color="auto"/>
              <w:right w:val="single" w:sz="4" w:space="0" w:color="auto"/>
            </w:tcBorders>
          </w:tcPr>
          <w:p w14:paraId="5596F745"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1B98EEFB"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5514CFA6"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1A6F038D"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2FE7EF72"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6FD9BD3B" w14:textId="77777777" w:rsidR="004F7FFA" w:rsidRPr="001A1576" w:rsidRDefault="004F7FFA" w:rsidP="002C40A1">
            <w:pPr>
              <w:pStyle w:val="TAC"/>
            </w:pPr>
            <w:r w:rsidRPr="001A1576">
              <w:t>+2+TT/-3-TT</w:t>
            </w:r>
          </w:p>
        </w:tc>
      </w:tr>
      <w:tr w:rsidR="004F7FFA" w:rsidRPr="001A1576" w14:paraId="087DC6DB"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349584F" w14:textId="77777777" w:rsidR="004F7FFA" w:rsidRPr="001A1576" w:rsidRDefault="004F7FFA" w:rsidP="002C40A1">
            <w:pPr>
              <w:pStyle w:val="TAC"/>
            </w:pPr>
            <w:r w:rsidRPr="001A1576">
              <w:t>n78</w:t>
            </w:r>
          </w:p>
        </w:tc>
        <w:tc>
          <w:tcPr>
            <w:tcW w:w="1008" w:type="dxa"/>
            <w:tcBorders>
              <w:top w:val="single" w:sz="4" w:space="0" w:color="auto"/>
              <w:left w:val="single" w:sz="4" w:space="0" w:color="auto"/>
              <w:bottom w:val="single" w:sz="4" w:space="0" w:color="auto"/>
              <w:right w:val="single" w:sz="4" w:space="0" w:color="auto"/>
            </w:tcBorders>
          </w:tcPr>
          <w:p w14:paraId="6FCDB127"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411218EF"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6E5354B9"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0DE63D7D"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54D196B0"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078EB336" w14:textId="77777777" w:rsidR="004F7FFA" w:rsidRPr="001A1576" w:rsidRDefault="004F7FFA" w:rsidP="002C40A1">
            <w:pPr>
              <w:pStyle w:val="TAC"/>
            </w:pPr>
            <w:r w:rsidRPr="001A1576">
              <w:t>+2+TT/-3-TT</w:t>
            </w:r>
          </w:p>
        </w:tc>
      </w:tr>
      <w:tr w:rsidR="004F7FFA" w:rsidRPr="001A1576" w14:paraId="279B2E95"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C4287CA" w14:textId="77777777" w:rsidR="004F7FFA" w:rsidRPr="001A1576" w:rsidRDefault="004F7FFA" w:rsidP="002C40A1">
            <w:pPr>
              <w:pStyle w:val="TAC"/>
            </w:pPr>
            <w:r w:rsidRPr="001A1576">
              <w:t>n79</w:t>
            </w:r>
          </w:p>
        </w:tc>
        <w:tc>
          <w:tcPr>
            <w:tcW w:w="1008" w:type="dxa"/>
            <w:tcBorders>
              <w:top w:val="single" w:sz="4" w:space="0" w:color="auto"/>
              <w:left w:val="single" w:sz="4" w:space="0" w:color="auto"/>
              <w:bottom w:val="single" w:sz="4" w:space="0" w:color="auto"/>
              <w:right w:val="single" w:sz="4" w:space="0" w:color="auto"/>
            </w:tcBorders>
            <w:vAlign w:val="center"/>
          </w:tcPr>
          <w:p w14:paraId="7F602E1D"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7D617A8"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5B564B17"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188BA100"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3FAC4934"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4F811F50" w14:textId="77777777" w:rsidR="004F7FFA" w:rsidRPr="001A1576" w:rsidRDefault="004F7FFA" w:rsidP="002C40A1">
            <w:pPr>
              <w:pStyle w:val="TAC"/>
            </w:pPr>
            <w:r w:rsidRPr="001A1576">
              <w:t>+2+TT/-3-TT</w:t>
            </w:r>
          </w:p>
        </w:tc>
      </w:tr>
      <w:tr w:rsidR="004F7FFA" w:rsidRPr="001A1576" w14:paraId="72E7B6E6"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756E0E6" w14:textId="77777777" w:rsidR="004F7FFA" w:rsidRPr="001A1576" w:rsidRDefault="004F7FFA" w:rsidP="002C40A1">
            <w:pPr>
              <w:keepNext/>
              <w:keepLines/>
              <w:spacing w:after="0"/>
              <w:jc w:val="center"/>
              <w:rPr>
                <w:rFonts w:ascii="Arial" w:hAnsi="Arial"/>
                <w:sz w:val="18"/>
              </w:rPr>
            </w:pPr>
            <w:r w:rsidRPr="001A1576">
              <w:rPr>
                <w:rFonts w:ascii="Arial" w:hAnsi="Arial"/>
                <w:sz w:val="18"/>
                <w:lang w:eastAsia="zh-CN"/>
              </w:rPr>
              <w:t>n91</w:t>
            </w:r>
          </w:p>
        </w:tc>
        <w:tc>
          <w:tcPr>
            <w:tcW w:w="1008" w:type="dxa"/>
            <w:tcBorders>
              <w:top w:val="single" w:sz="4" w:space="0" w:color="auto"/>
              <w:left w:val="single" w:sz="4" w:space="0" w:color="auto"/>
              <w:bottom w:val="single" w:sz="4" w:space="0" w:color="auto"/>
              <w:right w:val="single" w:sz="4" w:space="0" w:color="auto"/>
            </w:tcBorders>
            <w:vAlign w:val="center"/>
          </w:tcPr>
          <w:p w14:paraId="2AFE9812" w14:textId="77777777" w:rsidR="004F7FFA" w:rsidRPr="001A1576" w:rsidRDefault="004F7FFA" w:rsidP="002C40A1">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041CAD14" w14:textId="77777777" w:rsidR="004F7FFA" w:rsidRPr="001A1576" w:rsidRDefault="004F7FFA" w:rsidP="002C40A1">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5B289721" w14:textId="77777777" w:rsidR="004F7FFA" w:rsidRPr="001A1576" w:rsidRDefault="004F7FFA" w:rsidP="002C40A1">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3F3AB60A" w14:textId="77777777" w:rsidR="004F7FFA" w:rsidRPr="001A1576" w:rsidRDefault="004F7FFA" w:rsidP="002C40A1">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4A666A6F" w14:textId="77777777" w:rsidR="004F7FFA" w:rsidRPr="001A1576" w:rsidRDefault="004F7FFA" w:rsidP="002C40A1">
            <w:pPr>
              <w:keepNext/>
              <w:keepLines/>
              <w:spacing w:after="0"/>
              <w:jc w:val="center"/>
              <w:rPr>
                <w:rFonts w:ascii="Arial" w:hAnsi="Arial"/>
                <w:sz w:val="18"/>
              </w:rPr>
            </w:pPr>
            <w:r w:rsidRPr="001A1576">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560E0521" w14:textId="37B59E76" w:rsidR="004F7FFA" w:rsidRPr="001A1576" w:rsidRDefault="004F7FFA" w:rsidP="002C40A1">
            <w:pPr>
              <w:keepNext/>
              <w:keepLines/>
              <w:spacing w:after="0"/>
              <w:jc w:val="center"/>
              <w:rPr>
                <w:rFonts w:ascii="Arial" w:hAnsi="Arial"/>
                <w:sz w:val="18"/>
              </w:rPr>
            </w:pPr>
            <w:r w:rsidRPr="001A1576">
              <w:rPr>
                <w:rFonts w:ascii="Arial" w:hAnsi="Arial"/>
                <w:sz w:val="18"/>
              </w:rPr>
              <w:t>e</w:t>
            </w:r>
          </w:p>
        </w:tc>
      </w:tr>
      <w:tr w:rsidR="004F7FFA" w:rsidRPr="001A1576" w14:paraId="642D27B4"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tcPr>
          <w:p w14:paraId="3E6095AF" w14:textId="77777777" w:rsidR="004F7FFA" w:rsidRPr="001A1576" w:rsidRDefault="004F7FFA" w:rsidP="002C40A1">
            <w:pPr>
              <w:keepNext/>
              <w:keepLines/>
              <w:spacing w:after="0"/>
              <w:jc w:val="center"/>
              <w:rPr>
                <w:rFonts w:ascii="Arial" w:hAnsi="Arial"/>
                <w:sz w:val="18"/>
              </w:rPr>
            </w:pPr>
            <w:r w:rsidRPr="001A1576">
              <w:rPr>
                <w:rFonts w:ascii="Arial" w:hAnsi="Arial"/>
                <w:sz w:val="18"/>
                <w:lang w:eastAsia="zh-CN"/>
              </w:rPr>
              <w:t>n92</w:t>
            </w:r>
          </w:p>
        </w:tc>
        <w:tc>
          <w:tcPr>
            <w:tcW w:w="1008" w:type="dxa"/>
            <w:tcBorders>
              <w:top w:val="single" w:sz="4" w:space="0" w:color="auto"/>
              <w:left w:val="single" w:sz="4" w:space="0" w:color="auto"/>
              <w:bottom w:val="single" w:sz="4" w:space="0" w:color="auto"/>
              <w:right w:val="single" w:sz="4" w:space="0" w:color="auto"/>
            </w:tcBorders>
            <w:vAlign w:val="center"/>
          </w:tcPr>
          <w:p w14:paraId="1A5B256E" w14:textId="77777777" w:rsidR="004F7FFA" w:rsidRPr="001A1576" w:rsidRDefault="004F7FFA" w:rsidP="002C40A1">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35B7B20C" w14:textId="77777777" w:rsidR="004F7FFA" w:rsidRPr="001A1576" w:rsidRDefault="004F7FFA" w:rsidP="002C40A1">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63363BF7" w14:textId="77777777" w:rsidR="004F7FFA" w:rsidRPr="001A1576" w:rsidRDefault="004F7FFA" w:rsidP="002C40A1">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32A7691E" w14:textId="77777777" w:rsidR="004F7FFA" w:rsidRPr="001A1576" w:rsidRDefault="004F7FFA" w:rsidP="002C40A1">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5B787D70" w14:textId="77777777" w:rsidR="004F7FFA" w:rsidRPr="001A1576" w:rsidRDefault="004F7FFA" w:rsidP="002C40A1">
            <w:pPr>
              <w:keepNext/>
              <w:keepLines/>
              <w:spacing w:after="0"/>
              <w:jc w:val="center"/>
              <w:rPr>
                <w:rFonts w:ascii="Arial" w:hAnsi="Arial"/>
                <w:sz w:val="18"/>
              </w:rPr>
            </w:pPr>
            <w:r w:rsidRPr="001A1576">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38710DDA" w14:textId="77777777" w:rsidR="004F7FFA" w:rsidRPr="001A1576" w:rsidRDefault="004F7FFA" w:rsidP="002C40A1">
            <w:pPr>
              <w:keepNext/>
              <w:keepLines/>
              <w:spacing w:after="0"/>
              <w:jc w:val="center"/>
              <w:rPr>
                <w:rFonts w:ascii="Arial" w:hAnsi="Arial"/>
                <w:sz w:val="18"/>
              </w:rPr>
            </w:pPr>
            <w:r w:rsidRPr="001A1576">
              <w:rPr>
                <w:rFonts w:ascii="Arial" w:hAnsi="Arial"/>
                <w:sz w:val="18"/>
              </w:rPr>
              <w:t>±(2</w:t>
            </w:r>
            <w:r w:rsidRPr="001A1576">
              <w:rPr>
                <w:rFonts w:ascii="Arial" w:hAnsi="Arial" w:cs="Arial"/>
                <w:sz w:val="18"/>
                <w:vertAlign w:val="superscript"/>
              </w:rPr>
              <w:t>3, 5</w:t>
            </w:r>
            <w:r w:rsidRPr="001A1576">
              <w:rPr>
                <w:rFonts w:ascii="Arial" w:hAnsi="Arial"/>
                <w:sz w:val="18"/>
              </w:rPr>
              <w:t>+TT)</w:t>
            </w:r>
          </w:p>
        </w:tc>
      </w:tr>
      <w:tr w:rsidR="004F7FFA" w:rsidRPr="001A1576" w14:paraId="74159A91"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tcPr>
          <w:p w14:paraId="3359177B" w14:textId="77777777" w:rsidR="004F7FFA" w:rsidRPr="001A1576" w:rsidRDefault="004F7FFA" w:rsidP="002C40A1">
            <w:pPr>
              <w:keepNext/>
              <w:keepLines/>
              <w:spacing w:after="0"/>
              <w:jc w:val="center"/>
              <w:rPr>
                <w:rFonts w:ascii="Arial" w:hAnsi="Arial"/>
                <w:sz w:val="18"/>
              </w:rPr>
            </w:pPr>
            <w:r w:rsidRPr="001A1576">
              <w:rPr>
                <w:rFonts w:ascii="Arial" w:hAnsi="Arial"/>
                <w:sz w:val="18"/>
                <w:lang w:eastAsia="zh-CN"/>
              </w:rPr>
              <w:t>n93</w:t>
            </w:r>
          </w:p>
        </w:tc>
        <w:tc>
          <w:tcPr>
            <w:tcW w:w="1008" w:type="dxa"/>
            <w:tcBorders>
              <w:top w:val="single" w:sz="4" w:space="0" w:color="auto"/>
              <w:left w:val="single" w:sz="4" w:space="0" w:color="auto"/>
              <w:bottom w:val="single" w:sz="4" w:space="0" w:color="auto"/>
              <w:right w:val="single" w:sz="4" w:space="0" w:color="auto"/>
            </w:tcBorders>
            <w:vAlign w:val="center"/>
          </w:tcPr>
          <w:p w14:paraId="7BE6A385" w14:textId="77777777" w:rsidR="004F7FFA" w:rsidRPr="001A1576" w:rsidRDefault="004F7FFA" w:rsidP="002C40A1">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5A1C1D5A" w14:textId="77777777" w:rsidR="004F7FFA" w:rsidRPr="001A1576" w:rsidRDefault="004F7FFA" w:rsidP="002C40A1">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039EDF3D" w14:textId="77777777" w:rsidR="004F7FFA" w:rsidRPr="001A1576" w:rsidRDefault="004F7FFA" w:rsidP="002C40A1">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00E6DCF6" w14:textId="77777777" w:rsidR="004F7FFA" w:rsidRPr="001A1576" w:rsidRDefault="004F7FFA" w:rsidP="002C40A1">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33B78CE1" w14:textId="77777777" w:rsidR="004F7FFA" w:rsidRPr="001A1576" w:rsidRDefault="004F7FFA" w:rsidP="002C40A1">
            <w:pPr>
              <w:keepNext/>
              <w:keepLines/>
              <w:spacing w:after="0"/>
              <w:jc w:val="center"/>
              <w:rPr>
                <w:rFonts w:ascii="Arial" w:hAnsi="Arial"/>
                <w:sz w:val="18"/>
              </w:rPr>
            </w:pPr>
            <w:r w:rsidRPr="001A1576">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23A46078" w14:textId="77777777" w:rsidR="004F7FFA" w:rsidRPr="001A1576" w:rsidRDefault="004F7FFA" w:rsidP="002C40A1">
            <w:pPr>
              <w:keepNext/>
              <w:keepLines/>
              <w:spacing w:after="0"/>
              <w:jc w:val="center"/>
              <w:rPr>
                <w:rFonts w:ascii="Arial" w:hAnsi="Arial"/>
                <w:sz w:val="18"/>
              </w:rPr>
            </w:pPr>
            <w:r w:rsidRPr="001A1576">
              <w:rPr>
                <w:rFonts w:ascii="Arial" w:hAnsi="Arial"/>
                <w:sz w:val="18"/>
              </w:rPr>
              <w:t>±(2</w:t>
            </w:r>
            <w:r w:rsidRPr="001A1576">
              <w:rPr>
                <w:rFonts w:ascii="Arial" w:hAnsi="Arial" w:cs="Arial"/>
                <w:sz w:val="18"/>
                <w:vertAlign w:val="superscript"/>
              </w:rPr>
              <w:t>3, 5</w:t>
            </w:r>
            <w:r w:rsidRPr="001A1576">
              <w:rPr>
                <w:rFonts w:ascii="Arial" w:hAnsi="Arial"/>
                <w:sz w:val="18"/>
              </w:rPr>
              <w:t>+TT)</w:t>
            </w:r>
          </w:p>
        </w:tc>
      </w:tr>
      <w:tr w:rsidR="004F7FFA" w:rsidRPr="001A1576" w14:paraId="33CFFC1A"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tcPr>
          <w:p w14:paraId="7BD7B35B" w14:textId="77777777" w:rsidR="004F7FFA" w:rsidRPr="001A1576" w:rsidRDefault="004F7FFA" w:rsidP="002C40A1">
            <w:pPr>
              <w:keepNext/>
              <w:keepLines/>
              <w:spacing w:after="0"/>
              <w:jc w:val="center"/>
              <w:rPr>
                <w:rFonts w:ascii="Arial" w:hAnsi="Arial"/>
                <w:sz w:val="18"/>
              </w:rPr>
            </w:pPr>
            <w:r w:rsidRPr="001A1576">
              <w:rPr>
                <w:rFonts w:ascii="Arial" w:hAnsi="Arial"/>
                <w:sz w:val="18"/>
                <w:lang w:eastAsia="zh-CN"/>
              </w:rPr>
              <w:t>n94</w:t>
            </w:r>
          </w:p>
        </w:tc>
        <w:tc>
          <w:tcPr>
            <w:tcW w:w="1008" w:type="dxa"/>
            <w:tcBorders>
              <w:top w:val="single" w:sz="4" w:space="0" w:color="auto"/>
              <w:left w:val="single" w:sz="4" w:space="0" w:color="auto"/>
              <w:bottom w:val="single" w:sz="4" w:space="0" w:color="auto"/>
              <w:right w:val="single" w:sz="4" w:space="0" w:color="auto"/>
            </w:tcBorders>
            <w:vAlign w:val="center"/>
          </w:tcPr>
          <w:p w14:paraId="1D08AA43" w14:textId="77777777" w:rsidR="004F7FFA" w:rsidRPr="001A1576" w:rsidRDefault="004F7FFA" w:rsidP="002C40A1">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70789E15" w14:textId="77777777" w:rsidR="004F7FFA" w:rsidRPr="001A1576" w:rsidRDefault="004F7FFA" w:rsidP="002C40A1">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5E559259" w14:textId="77777777" w:rsidR="004F7FFA" w:rsidRPr="001A1576" w:rsidRDefault="004F7FFA" w:rsidP="002C40A1">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13DC50F4" w14:textId="77777777" w:rsidR="004F7FFA" w:rsidRPr="001A1576" w:rsidRDefault="004F7FFA" w:rsidP="002C40A1">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061A5458" w14:textId="77777777" w:rsidR="004F7FFA" w:rsidRPr="001A1576" w:rsidRDefault="004F7FFA" w:rsidP="002C40A1">
            <w:pPr>
              <w:keepNext/>
              <w:keepLines/>
              <w:spacing w:after="0"/>
              <w:jc w:val="center"/>
              <w:rPr>
                <w:rFonts w:ascii="Arial" w:hAnsi="Arial"/>
                <w:sz w:val="18"/>
              </w:rPr>
            </w:pPr>
            <w:r w:rsidRPr="001A1576">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3B22742F" w14:textId="77777777" w:rsidR="004F7FFA" w:rsidRPr="001A1576" w:rsidRDefault="004F7FFA" w:rsidP="002C40A1">
            <w:pPr>
              <w:keepNext/>
              <w:keepLines/>
              <w:spacing w:after="0"/>
              <w:jc w:val="center"/>
              <w:rPr>
                <w:rFonts w:ascii="Arial" w:hAnsi="Arial"/>
                <w:sz w:val="18"/>
              </w:rPr>
            </w:pPr>
            <w:r w:rsidRPr="001A1576">
              <w:rPr>
                <w:rFonts w:ascii="Arial" w:hAnsi="Arial"/>
                <w:sz w:val="18"/>
              </w:rPr>
              <w:t>±(2</w:t>
            </w:r>
            <w:r w:rsidRPr="001A1576">
              <w:rPr>
                <w:rFonts w:ascii="Arial" w:hAnsi="Arial" w:cs="Arial"/>
                <w:sz w:val="18"/>
                <w:vertAlign w:val="superscript"/>
              </w:rPr>
              <w:t>3, 5</w:t>
            </w:r>
            <w:r w:rsidRPr="001A1576">
              <w:rPr>
                <w:rFonts w:ascii="Arial" w:hAnsi="Arial"/>
                <w:sz w:val="18"/>
              </w:rPr>
              <w:t>+TT)</w:t>
            </w:r>
          </w:p>
        </w:tc>
      </w:tr>
      <w:tr w:rsidR="004F7FFA" w:rsidRPr="001A1576" w14:paraId="34B25029"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tcPr>
          <w:p w14:paraId="4D0740CB" w14:textId="77777777" w:rsidR="004F7FFA" w:rsidRPr="001A1576" w:rsidRDefault="004F7FFA" w:rsidP="002C40A1">
            <w:pPr>
              <w:keepNext/>
              <w:keepLines/>
              <w:spacing w:after="0"/>
              <w:jc w:val="center"/>
              <w:rPr>
                <w:rFonts w:ascii="Arial" w:hAnsi="Arial"/>
                <w:sz w:val="18"/>
                <w:lang w:eastAsia="zh-CN"/>
              </w:rPr>
            </w:pPr>
            <w:r w:rsidRPr="001A1576">
              <w:rPr>
                <w:rFonts w:ascii="Arial" w:hAnsi="Arial"/>
                <w:sz w:val="18"/>
                <w:lang w:eastAsia="zh-CN"/>
              </w:rPr>
              <w:t>n100</w:t>
            </w:r>
          </w:p>
        </w:tc>
        <w:tc>
          <w:tcPr>
            <w:tcW w:w="1008" w:type="dxa"/>
            <w:tcBorders>
              <w:top w:val="single" w:sz="4" w:space="0" w:color="auto"/>
              <w:left w:val="single" w:sz="4" w:space="0" w:color="auto"/>
              <w:bottom w:val="single" w:sz="4" w:space="0" w:color="auto"/>
              <w:right w:val="single" w:sz="4" w:space="0" w:color="auto"/>
            </w:tcBorders>
            <w:vAlign w:val="center"/>
          </w:tcPr>
          <w:p w14:paraId="2A4D934C" w14:textId="77777777" w:rsidR="004F7FFA" w:rsidRPr="001A1576" w:rsidRDefault="004F7FFA" w:rsidP="002C40A1">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7D18A57E" w14:textId="77777777" w:rsidR="004F7FFA" w:rsidRPr="001A1576" w:rsidRDefault="004F7FFA" w:rsidP="002C40A1">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3591DFA4" w14:textId="77777777" w:rsidR="004F7FFA" w:rsidRPr="001A1576" w:rsidRDefault="004F7FFA" w:rsidP="002C40A1">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383D5CA3" w14:textId="77777777" w:rsidR="004F7FFA" w:rsidRPr="001A1576" w:rsidRDefault="004F7FFA" w:rsidP="002C40A1">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2517ACB0" w14:textId="77777777" w:rsidR="004F7FFA" w:rsidRPr="001A1576" w:rsidRDefault="004F7FFA" w:rsidP="002C40A1">
            <w:pPr>
              <w:keepNext/>
              <w:keepLines/>
              <w:spacing w:after="0"/>
              <w:jc w:val="center"/>
              <w:rPr>
                <w:rFonts w:ascii="Arial" w:hAnsi="Arial"/>
                <w:sz w:val="18"/>
              </w:rPr>
            </w:pPr>
            <w:r w:rsidRPr="001A1576">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18489CC1" w14:textId="77777777" w:rsidR="004F7FFA" w:rsidRPr="001A1576" w:rsidRDefault="004F7FFA" w:rsidP="002C40A1">
            <w:pPr>
              <w:keepNext/>
              <w:keepLines/>
              <w:spacing w:after="0"/>
              <w:jc w:val="center"/>
              <w:rPr>
                <w:rFonts w:ascii="Arial" w:hAnsi="Arial"/>
                <w:sz w:val="18"/>
              </w:rPr>
            </w:pPr>
            <w:r w:rsidRPr="001A1576">
              <w:rPr>
                <w:rFonts w:ascii="Arial" w:hAnsi="Arial"/>
                <w:sz w:val="18"/>
              </w:rPr>
              <w:t>±(2+TT)</w:t>
            </w:r>
          </w:p>
        </w:tc>
      </w:tr>
      <w:tr w:rsidR="004F7FFA" w:rsidRPr="001A1576" w14:paraId="67364F6C"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tcPr>
          <w:p w14:paraId="37BA09A4" w14:textId="77777777" w:rsidR="004F7FFA" w:rsidRPr="001A1576" w:rsidRDefault="004F7FFA" w:rsidP="002C40A1">
            <w:pPr>
              <w:keepNext/>
              <w:keepLines/>
              <w:spacing w:after="0"/>
              <w:jc w:val="center"/>
              <w:rPr>
                <w:rFonts w:ascii="Arial" w:hAnsi="Arial"/>
                <w:sz w:val="18"/>
                <w:lang w:eastAsia="zh-CN"/>
              </w:rPr>
            </w:pPr>
            <w:r w:rsidRPr="001A1576">
              <w:rPr>
                <w:rFonts w:ascii="Arial" w:hAnsi="Arial"/>
                <w:sz w:val="18"/>
                <w:lang w:eastAsia="zh-CN"/>
              </w:rPr>
              <w:t>n101</w:t>
            </w:r>
          </w:p>
        </w:tc>
        <w:tc>
          <w:tcPr>
            <w:tcW w:w="1008" w:type="dxa"/>
            <w:tcBorders>
              <w:top w:val="single" w:sz="4" w:space="0" w:color="auto"/>
              <w:left w:val="single" w:sz="4" w:space="0" w:color="auto"/>
              <w:bottom w:val="single" w:sz="4" w:space="0" w:color="auto"/>
              <w:right w:val="single" w:sz="4" w:space="0" w:color="auto"/>
            </w:tcBorders>
            <w:vAlign w:val="center"/>
          </w:tcPr>
          <w:p w14:paraId="77109CC3" w14:textId="77777777" w:rsidR="004F7FFA" w:rsidRPr="001A1576" w:rsidRDefault="004F7FFA" w:rsidP="002C40A1">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535AC9EB" w14:textId="77777777" w:rsidR="004F7FFA" w:rsidRPr="001A1576" w:rsidRDefault="004F7FFA" w:rsidP="002C40A1">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5D01178F" w14:textId="77777777" w:rsidR="004F7FFA" w:rsidRPr="001A1576" w:rsidRDefault="004F7FFA" w:rsidP="002C40A1">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0DF1A4F7" w14:textId="77777777" w:rsidR="004F7FFA" w:rsidRPr="001A1576" w:rsidRDefault="004F7FFA" w:rsidP="002C40A1">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0A524D4F" w14:textId="77777777" w:rsidR="004F7FFA" w:rsidRPr="001A1576" w:rsidRDefault="004F7FFA" w:rsidP="002C40A1">
            <w:pPr>
              <w:keepNext/>
              <w:keepLines/>
              <w:spacing w:after="0"/>
              <w:jc w:val="center"/>
              <w:rPr>
                <w:rFonts w:ascii="Arial" w:hAnsi="Arial"/>
                <w:sz w:val="18"/>
              </w:rPr>
            </w:pPr>
            <w:r w:rsidRPr="001A1576">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126C7E4F" w14:textId="77777777" w:rsidR="004F7FFA" w:rsidRPr="001A1576" w:rsidRDefault="004F7FFA" w:rsidP="002C40A1">
            <w:pPr>
              <w:keepNext/>
              <w:keepLines/>
              <w:spacing w:after="0"/>
              <w:jc w:val="center"/>
              <w:rPr>
                <w:rFonts w:ascii="Arial" w:hAnsi="Arial"/>
                <w:sz w:val="18"/>
              </w:rPr>
            </w:pPr>
            <w:r w:rsidRPr="001A1576">
              <w:rPr>
                <w:rFonts w:ascii="Arial" w:hAnsi="Arial"/>
                <w:sz w:val="18"/>
              </w:rPr>
              <w:t>±(2+TT)</w:t>
            </w:r>
          </w:p>
        </w:tc>
      </w:tr>
      <w:tr w:rsidR="00AD201C" w:rsidRPr="001A1576" w14:paraId="050FC8EB"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tcPr>
          <w:p w14:paraId="6C333E26" w14:textId="0313CCE9" w:rsidR="00AD201C" w:rsidRPr="001A1576" w:rsidRDefault="00AD201C" w:rsidP="00AD201C">
            <w:pPr>
              <w:keepNext/>
              <w:keepLines/>
              <w:spacing w:after="0"/>
              <w:jc w:val="center"/>
              <w:rPr>
                <w:rFonts w:ascii="Arial" w:hAnsi="Arial"/>
                <w:sz w:val="18"/>
                <w:lang w:eastAsia="zh-CN"/>
              </w:rPr>
            </w:pPr>
            <w:r>
              <w:rPr>
                <w:rFonts w:ascii="Arial" w:hAnsi="Arial"/>
                <w:sz w:val="18"/>
                <w:lang w:eastAsia="zh-CN"/>
              </w:rPr>
              <w:t>n106</w:t>
            </w:r>
          </w:p>
        </w:tc>
        <w:tc>
          <w:tcPr>
            <w:tcW w:w="1008" w:type="dxa"/>
            <w:tcBorders>
              <w:top w:val="single" w:sz="4" w:space="0" w:color="auto"/>
              <w:left w:val="single" w:sz="4" w:space="0" w:color="auto"/>
              <w:bottom w:val="single" w:sz="4" w:space="0" w:color="auto"/>
              <w:right w:val="single" w:sz="4" w:space="0" w:color="auto"/>
            </w:tcBorders>
            <w:vAlign w:val="center"/>
          </w:tcPr>
          <w:p w14:paraId="04E435EA" w14:textId="77777777" w:rsidR="00AD201C" w:rsidRPr="001A1576" w:rsidRDefault="00AD201C" w:rsidP="00AD201C">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41F4FA18" w14:textId="77777777" w:rsidR="00AD201C" w:rsidRPr="001A1576" w:rsidRDefault="00AD201C" w:rsidP="00AD201C">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6E2B4B60" w14:textId="77777777" w:rsidR="00AD201C" w:rsidRPr="001A1576" w:rsidRDefault="00AD201C" w:rsidP="00AD201C">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0DF787DB" w14:textId="77777777" w:rsidR="00AD201C" w:rsidRPr="001A1576" w:rsidRDefault="00AD201C" w:rsidP="00AD201C">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6C239846" w14:textId="22F926FB" w:rsidR="00AD201C" w:rsidRPr="001A1576" w:rsidRDefault="00AD201C" w:rsidP="00AD201C">
            <w:pPr>
              <w:keepNext/>
              <w:keepLines/>
              <w:spacing w:after="0"/>
              <w:jc w:val="center"/>
              <w:rPr>
                <w:rFonts w:ascii="Arial" w:hAnsi="Arial"/>
                <w:sz w:val="18"/>
              </w:rPr>
            </w:pPr>
            <w:r w:rsidRPr="001A1576">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2C95ACB8" w14:textId="4B594133" w:rsidR="00AD201C" w:rsidRPr="001A1576" w:rsidRDefault="00AD201C" w:rsidP="00AD201C">
            <w:pPr>
              <w:keepNext/>
              <w:keepLines/>
              <w:spacing w:after="0"/>
              <w:jc w:val="center"/>
              <w:rPr>
                <w:rFonts w:ascii="Arial" w:hAnsi="Arial"/>
                <w:sz w:val="18"/>
              </w:rPr>
            </w:pPr>
            <w:r w:rsidRPr="001A1576">
              <w:rPr>
                <w:rFonts w:ascii="Arial" w:hAnsi="Arial"/>
                <w:sz w:val="18"/>
              </w:rPr>
              <w:t>±(2+TT)</w:t>
            </w:r>
          </w:p>
        </w:tc>
      </w:tr>
      <w:tr w:rsidR="00AD201C" w:rsidRPr="001A1576" w14:paraId="15D6EB19" w14:textId="77777777" w:rsidTr="002C40A1">
        <w:trPr>
          <w:jc w:val="center"/>
        </w:trPr>
        <w:tc>
          <w:tcPr>
            <w:tcW w:w="7503" w:type="dxa"/>
            <w:gridSpan w:val="7"/>
            <w:tcBorders>
              <w:top w:val="single" w:sz="4" w:space="0" w:color="auto"/>
              <w:left w:val="single" w:sz="4" w:space="0" w:color="auto"/>
              <w:bottom w:val="single" w:sz="4" w:space="0" w:color="auto"/>
              <w:right w:val="single" w:sz="4" w:space="0" w:color="auto"/>
            </w:tcBorders>
            <w:vAlign w:val="center"/>
            <w:hideMark/>
          </w:tcPr>
          <w:p w14:paraId="2991E150" w14:textId="77777777" w:rsidR="00AD201C" w:rsidRPr="001A1576" w:rsidRDefault="00AD201C" w:rsidP="00AD201C">
            <w:pPr>
              <w:pStyle w:val="TAN"/>
            </w:pPr>
            <w:r w:rsidRPr="001A1576">
              <w:t>NOTE 1:</w:t>
            </w:r>
            <w:r w:rsidRPr="001A1576">
              <w:tab/>
              <w:t>P</w:t>
            </w:r>
            <w:r w:rsidRPr="001A1576">
              <w:rPr>
                <w:vertAlign w:val="subscript"/>
              </w:rPr>
              <w:t>PowerClass</w:t>
            </w:r>
            <w:r w:rsidRPr="001A1576">
              <w:t xml:space="preserve"> is the maximum UE power specified without taking into account the tolerance </w:t>
            </w:r>
          </w:p>
          <w:p w14:paraId="5C7D964C" w14:textId="77777777" w:rsidR="00AD201C" w:rsidRPr="001A1576" w:rsidRDefault="00AD201C" w:rsidP="00AD201C">
            <w:pPr>
              <w:pStyle w:val="TAN"/>
            </w:pPr>
            <w:r w:rsidRPr="001A1576">
              <w:t>NOTE 2:</w:t>
            </w:r>
            <w:r w:rsidRPr="001A1576">
              <w:tab/>
              <w:t>Power class 3 is default power class unless otherwise stated</w:t>
            </w:r>
          </w:p>
          <w:p w14:paraId="58FBD273" w14:textId="77777777" w:rsidR="00AD201C" w:rsidRPr="001A1576" w:rsidRDefault="00AD201C" w:rsidP="00AD201C">
            <w:pPr>
              <w:pStyle w:val="TAN"/>
            </w:pPr>
            <w:r w:rsidRPr="001A1576">
              <w:t>NOTE 3:</w:t>
            </w:r>
            <w:r w:rsidRPr="001A1576">
              <w:tab/>
              <w:t>Refers to the transmission bandwidths confined within F</w:t>
            </w:r>
            <w:r w:rsidRPr="001A1576">
              <w:rPr>
                <w:vertAlign w:val="subscript"/>
              </w:rPr>
              <w:t>UL_low</w:t>
            </w:r>
            <w:r w:rsidRPr="001A1576">
              <w:t xml:space="preserve"> and FUL_low + 4 MHz or F</w:t>
            </w:r>
            <w:r w:rsidRPr="001A1576">
              <w:rPr>
                <w:vertAlign w:val="subscript"/>
              </w:rPr>
              <w:t>UL_high</w:t>
            </w:r>
            <w:r w:rsidRPr="001A1576">
              <w:t xml:space="preserve"> – 4 MHz and F</w:t>
            </w:r>
            <w:r w:rsidRPr="001A1576">
              <w:rPr>
                <w:vertAlign w:val="subscript"/>
              </w:rPr>
              <w:t>UL_high</w:t>
            </w:r>
            <w:r w:rsidRPr="001A1576">
              <w:t xml:space="preserve">, the maximum output power requirement is relaxed by reducing the lower tolerance limit by 1.5 dB </w:t>
            </w:r>
          </w:p>
          <w:p w14:paraId="4FC574BF" w14:textId="77777777" w:rsidR="00AD201C" w:rsidRPr="001A1576" w:rsidRDefault="00AD201C" w:rsidP="00AD201C">
            <w:pPr>
              <w:pStyle w:val="TAN"/>
            </w:pPr>
            <w:r w:rsidRPr="001A1576">
              <w:t>NOTE 4:</w:t>
            </w:r>
            <w:r w:rsidRPr="001A1576">
              <w:tab/>
              <w:t>TT for each frequency and channel bandwidth is specified in Table 6.2.1.5-3</w:t>
            </w:r>
          </w:p>
          <w:p w14:paraId="651C9D99" w14:textId="77777777" w:rsidR="00AD201C" w:rsidRPr="001A1576" w:rsidRDefault="00AD201C" w:rsidP="00AD201C">
            <w:pPr>
              <w:pStyle w:val="TAN"/>
            </w:pPr>
            <w:r w:rsidRPr="001A1576">
              <w:t>NOTE 5:</w:t>
            </w:r>
            <w:r w:rsidRPr="001A1576">
              <w:tab/>
              <w:t>The maximum output power requirement is relaxed by reducing the lower tolerance limit by 0.3 dB.</w:t>
            </w:r>
          </w:p>
        </w:tc>
      </w:tr>
    </w:tbl>
    <w:p w14:paraId="7105E2DD" w14:textId="77777777" w:rsidR="004F7FFA" w:rsidRDefault="004F7FFA" w:rsidP="004F7FFA"/>
    <w:p w14:paraId="44395C8F" w14:textId="77777777" w:rsidR="004B4758" w:rsidRDefault="004B4758" w:rsidP="004B4758">
      <w:pPr>
        <w:pStyle w:val="EditorsNote"/>
        <w:jc w:val="center"/>
        <w:rPr>
          <w:b/>
          <w:bCs/>
          <w:sz w:val="24"/>
          <w:szCs w:val="24"/>
          <w:highlight w:val="yellow"/>
          <w:lang w:eastAsia="en-GB"/>
        </w:rPr>
      </w:pPr>
      <w:r w:rsidRPr="001D6D15">
        <w:rPr>
          <w:b/>
          <w:bCs/>
          <w:sz w:val="24"/>
          <w:szCs w:val="24"/>
          <w:highlight w:val="yellow"/>
          <w:lang w:eastAsia="en-GB"/>
        </w:rPr>
        <w:t xml:space="preserve">-------- Skipped unchanged </w:t>
      </w:r>
      <w:r>
        <w:rPr>
          <w:rFonts w:hint="eastAsia"/>
          <w:b/>
          <w:bCs/>
          <w:sz w:val="24"/>
          <w:szCs w:val="24"/>
          <w:highlight w:val="yellow"/>
          <w:lang w:eastAsia="zh-CN"/>
        </w:rPr>
        <w:t>contents</w:t>
      </w:r>
      <w:r w:rsidRPr="001D6D15">
        <w:rPr>
          <w:b/>
          <w:bCs/>
          <w:sz w:val="24"/>
          <w:szCs w:val="24"/>
          <w:highlight w:val="yellow"/>
          <w:lang w:eastAsia="en-GB"/>
        </w:rPr>
        <w:t xml:space="preserve"> --------</w:t>
      </w:r>
    </w:p>
    <w:p w14:paraId="5F575EE3" w14:textId="77777777" w:rsidR="000279FD" w:rsidRPr="001A1576" w:rsidRDefault="000279FD" w:rsidP="000279FD">
      <w:pPr>
        <w:pStyle w:val="Heading3"/>
        <w:rPr>
          <w:lang w:eastAsia="zh-CN"/>
        </w:rPr>
      </w:pPr>
      <w:bookmarkStart w:id="61" w:name="_Toc27477803"/>
      <w:bookmarkStart w:id="62" w:name="_Toc36226482"/>
      <w:bookmarkStart w:id="63" w:name="_Toc44323737"/>
      <w:bookmarkStart w:id="64" w:name="_Toc52989902"/>
      <w:bookmarkStart w:id="65" w:name="_Toc60823093"/>
      <w:bookmarkStart w:id="66" w:name="_Toc60825015"/>
      <w:bookmarkStart w:id="67" w:name="_Toc69305912"/>
      <w:r w:rsidRPr="001A1576">
        <w:t>6.2.2</w:t>
      </w:r>
      <w:r w:rsidRPr="001A1576">
        <w:tab/>
        <w:t xml:space="preserve">UE maximum output power reduction </w:t>
      </w:r>
    </w:p>
    <w:p w14:paraId="35E01CE2" w14:textId="77777777" w:rsidR="000279FD" w:rsidRPr="001A1576" w:rsidRDefault="000279FD" w:rsidP="000279FD">
      <w:pPr>
        <w:pStyle w:val="H6"/>
      </w:pPr>
      <w:bookmarkStart w:id="68" w:name="_Toc27477796"/>
      <w:bookmarkStart w:id="69" w:name="_Toc36226475"/>
      <w:bookmarkStart w:id="70" w:name="_Toc44323730"/>
      <w:bookmarkStart w:id="71" w:name="_Toc52989895"/>
      <w:bookmarkStart w:id="72" w:name="_Toc60823086"/>
      <w:bookmarkStart w:id="73" w:name="_Toc60825008"/>
      <w:bookmarkStart w:id="74" w:name="_Toc69305905"/>
      <w:r w:rsidRPr="001A1576">
        <w:t>6.2.2.1</w:t>
      </w:r>
      <w:r w:rsidRPr="001A1576">
        <w:tab/>
        <w:t>Test purpose</w:t>
      </w:r>
      <w:bookmarkEnd w:id="68"/>
      <w:bookmarkEnd w:id="69"/>
      <w:bookmarkEnd w:id="70"/>
      <w:bookmarkEnd w:id="71"/>
      <w:bookmarkEnd w:id="72"/>
      <w:bookmarkEnd w:id="73"/>
      <w:bookmarkEnd w:id="74"/>
    </w:p>
    <w:p w14:paraId="71C0CB96" w14:textId="77777777" w:rsidR="000279FD" w:rsidRPr="001A1576" w:rsidRDefault="000279FD" w:rsidP="000279FD">
      <w:r w:rsidRPr="001A1576">
        <w:t>The number of RB identified in Table 6.2.</w:t>
      </w:r>
      <w:r w:rsidRPr="001A1576">
        <w:rPr>
          <w:lang w:eastAsia="zh-CN"/>
        </w:rPr>
        <w:t>2</w:t>
      </w:r>
      <w:r w:rsidRPr="001A1576">
        <w:t>.3-1 is based on meeting the requirements for adjacent channel leakage ratio and the maximum power reduction (MPR) due to Cubic Metric (CM).</w:t>
      </w:r>
    </w:p>
    <w:p w14:paraId="0C4F3042" w14:textId="77777777" w:rsidR="000279FD" w:rsidRPr="001A1576" w:rsidRDefault="000279FD" w:rsidP="000279FD">
      <w:pPr>
        <w:pStyle w:val="H6"/>
      </w:pPr>
      <w:bookmarkStart w:id="75" w:name="_Toc27477797"/>
      <w:bookmarkStart w:id="76" w:name="_Toc36226476"/>
      <w:bookmarkStart w:id="77" w:name="_Toc44323731"/>
      <w:bookmarkStart w:id="78" w:name="_Toc52989896"/>
      <w:bookmarkStart w:id="79" w:name="_Toc60823087"/>
      <w:bookmarkStart w:id="80" w:name="_Toc60825009"/>
      <w:bookmarkStart w:id="81" w:name="_Toc69305906"/>
      <w:r w:rsidRPr="001A1576">
        <w:t>6.2.2.2</w:t>
      </w:r>
      <w:r w:rsidRPr="001A1576">
        <w:tab/>
        <w:t>Test applicability</w:t>
      </w:r>
      <w:bookmarkEnd w:id="75"/>
      <w:bookmarkEnd w:id="76"/>
      <w:bookmarkEnd w:id="77"/>
      <w:bookmarkEnd w:id="78"/>
      <w:bookmarkEnd w:id="79"/>
      <w:bookmarkEnd w:id="80"/>
      <w:bookmarkEnd w:id="81"/>
    </w:p>
    <w:p w14:paraId="54FB03B4" w14:textId="77777777" w:rsidR="000279FD" w:rsidRPr="001A1576" w:rsidRDefault="000279FD" w:rsidP="000279FD">
      <w:r w:rsidRPr="001A1576">
        <w:t>This test case applies to all types of NR Power Class 1 UE release 15 and forward.</w:t>
      </w:r>
    </w:p>
    <w:p w14:paraId="3CCA0547" w14:textId="77777777" w:rsidR="000279FD" w:rsidRPr="001A1576" w:rsidRDefault="000279FD" w:rsidP="000279FD">
      <w:r w:rsidRPr="001A1576">
        <w:t>This test case applies to all types of NR Power Class 2 and Power Class 3 UE release 15 and forward that don’t support Tx diversity.</w:t>
      </w:r>
    </w:p>
    <w:p w14:paraId="2D395C6C" w14:textId="77777777" w:rsidR="000279FD" w:rsidRDefault="000279FD" w:rsidP="000279FD">
      <w:pPr>
        <w:pStyle w:val="NO"/>
      </w:pPr>
      <w:r w:rsidRPr="001A1576">
        <w:t>NOTE:</w:t>
      </w:r>
      <w:r w:rsidRPr="001A1576">
        <w:tab/>
        <w:t xml:space="preserve">Test execution </w:t>
      </w:r>
      <w:r w:rsidRPr="001A1576">
        <w:rPr>
          <w:lang w:eastAsia="zh-CN"/>
        </w:rPr>
        <w:t xml:space="preserve">is </w:t>
      </w:r>
      <w:r w:rsidRPr="001A1576">
        <w:t xml:space="preserve">not necessary if TS 38.521-1 </w:t>
      </w:r>
      <w:r w:rsidRPr="001A1576">
        <w:rPr>
          <w:lang w:eastAsia="zh-CN"/>
        </w:rPr>
        <w:t>6.5.2.4.1</w:t>
      </w:r>
      <w:r w:rsidRPr="001A1576">
        <w:t xml:space="preserve"> is executed.</w:t>
      </w:r>
    </w:p>
    <w:p w14:paraId="3C81B6D1" w14:textId="16549CA6" w:rsidR="008648CC" w:rsidRPr="004B4758" w:rsidRDefault="004B4758" w:rsidP="004B4758">
      <w:pPr>
        <w:pStyle w:val="EditorsNote"/>
        <w:jc w:val="center"/>
        <w:rPr>
          <w:b/>
          <w:bCs/>
          <w:sz w:val="24"/>
          <w:szCs w:val="24"/>
          <w:highlight w:val="yellow"/>
          <w:lang w:eastAsia="en-GB"/>
        </w:rPr>
      </w:pPr>
      <w:r w:rsidRPr="001D6D15">
        <w:rPr>
          <w:b/>
          <w:bCs/>
          <w:sz w:val="24"/>
          <w:szCs w:val="24"/>
          <w:highlight w:val="yellow"/>
          <w:lang w:eastAsia="en-GB"/>
        </w:rPr>
        <w:t xml:space="preserve">-------- Skipped unchanged </w:t>
      </w:r>
      <w:r>
        <w:rPr>
          <w:rFonts w:hint="eastAsia"/>
          <w:b/>
          <w:bCs/>
          <w:sz w:val="24"/>
          <w:szCs w:val="24"/>
          <w:highlight w:val="yellow"/>
          <w:lang w:eastAsia="zh-CN"/>
        </w:rPr>
        <w:t>contents</w:t>
      </w:r>
      <w:r w:rsidRPr="001D6D15">
        <w:rPr>
          <w:b/>
          <w:bCs/>
          <w:sz w:val="24"/>
          <w:szCs w:val="24"/>
          <w:highlight w:val="yellow"/>
          <w:lang w:eastAsia="en-GB"/>
        </w:rPr>
        <w:t xml:space="preserve"> --------</w:t>
      </w:r>
    </w:p>
    <w:p w14:paraId="5306042B" w14:textId="5E6AA67B" w:rsidR="002C799C" w:rsidRPr="001A1576" w:rsidRDefault="002C799C" w:rsidP="002C799C">
      <w:pPr>
        <w:pStyle w:val="H6"/>
      </w:pPr>
      <w:r w:rsidRPr="001A1576">
        <w:t>6.2.2.5</w:t>
      </w:r>
      <w:r w:rsidRPr="001A1576">
        <w:tab/>
        <w:t>Test requirement</w:t>
      </w:r>
      <w:bookmarkEnd w:id="61"/>
      <w:bookmarkEnd w:id="62"/>
      <w:bookmarkEnd w:id="63"/>
      <w:bookmarkEnd w:id="64"/>
      <w:bookmarkEnd w:id="65"/>
      <w:bookmarkEnd w:id="66"/>
      <w:bookmarkEnd w:id="67"/>
    </w:p>
    <w:p w14:paraId="28DAC0E3" w14:textId="77777777" w:rsidR="002C799C" w:rsidRPr="001A1576" w:rsidRDefault="002C799C" w:rsidP="002C799C">
      <w:r w:rsidRPr="001A1576">
        <w:t>The maximum output power, derived in step 3 shall be within the range prescribed by the nominal maximum output power and tolerance in Table 6.2.2.5-1</w:t>
      </w:r>
      <w:r w:rsidRPr="001A1576">
        <w:rPr>
          <w:lang w:eastAsia="zh-CN"/>
        </w:rPr>
        <w:t xml:space="preserve"> to </w:t>
      </w:r>
      <w:r w:rsidRPr="001A1576">
        <w:t>Table 6.2.2.5-</w:t>
      </w:r>
      <w:r w:rsidRPr="001A1576">
        <w:rPr>
          <w:lang w:eastAsia="zh-CN"/>
        </w:rPr>
        <w:t>9a</w:t>
      </w:r>
      <w:r w:rsidRPr="001A1576">
        <w:t>.</w:t>
      </w:r>
    </w:p>
    <w:p w14:paraId="6B268114" w14:textId="77777777" w:rsidR="002C799C" w:rsidRPr="001A1576" w:rsidRDefault="002C799C" w:rsidP="002C799C">
      <w:r w:rsidRPr="001A1576">
        <w:t>The maximum output power, derived in step 4 shall be within the range prescribed by the nominal maximum output power and tolerance in Table 6.2.2.5-1,</w:t>
      </w:r>
      <w:r w:rsidRPr="001A1576">
        <w:rPr>
          <w:lang w:eastAsia="zh-CN"/>
        </w:rPr>
        <w:t xml:space="preserve">4 </w:t>
      </w:r>
      <w:r w:rsidRPr="001A1576">
        <w:t>Table 6.2.2.5-</w:t>
      </w:r>
      <w:r w:rsidRPr="001A1576">
        <w:rPr>
          <w:lang w:eastAsia="zh-CN"/>
        </w:rPr>
        <w:t>r.</w:t>
      </w:r>
    </w:p>
    <w:p w14:paraId="3F32DA72" w14:textId="77777777" w:rsidR="002C799C" w:rsidRPr="001A1576" w:rsidRDefault="002C799C" w:rsidP="002C799C">
      <w:pPr>
        <w:sectPr w:rsidR="002C799C" w:rsidRPr="001A1576" w:rsidSect="00C66AF4">
          <w:headerReference w:type="even" r:id="rId13"/>
          <w:headerReference w:type="default" r:id="rId14"/>
          <w:footerReference w:type="even" r:id="rId15"/>
          <w:footerReference w:type="default" r:id="rId16"/>
          <w:headerReference w:type="first" r:id="rId17"/>
          <w:footerReference w:type="first" r:id="rId18"/>
          <w:pgSz w:w="11906" w:h="16838"/>
          <w:pgMar w:top="1418" w:right="1134" w:bottom="1134" w:left="1134" w:header="851" w:footer="340" w:gutter="0"/>
          <w:pgNumType w:start="91"/>
          <w:cols w:space="708"/>
          <w:docGrid w:linePitch="360"/>
        </w:sectPr>
      </w:pPr>
    </w:p>
    <w:p w14:paraId="1CF31CC3" w14:textId="15F1E792" w:rsidR="002C799C" w:rsidRPr="001A1576" w:rsidRDefault="002C799C" w:rsidP="002C799C">
      <w:pPr>
        <w:pStyle w:val="TH"/>
        <w:rPr>
          <w:lang w:eastAsia="zh-CN"/>
        </w:rPr>
      </w:pPr>
      <w:r w:rsidRPr="001A1576">
        <w:t xml:space="preserve">Table 6.2.2.5-1: UE Power Class test requirements(for Bands n1, n2, n3, n5, n7, n8, n12, n13, n14, </w:t>
      </w:r>
      <w:r w:rsidRPr="001A1576">
        <w:rPr>
          <w:lang w:eastAsia="zh-CN"/>
        </w:rPr>
        <w:t xml:space="preserve">n20, </w:t>
      </w:r>
      <w:r w:rsidRPr="001A1576">
        <w:t xml:space="preserve">n25, n26, n30, n34, </w:t>
      </w:r>
      <w:r w:rsidRPr="001A1576">
        <w:rPr>
          <w:lang w:eastAsia="zh-CN"/>
        </w:rPr>
        <w:t xml:space="preserve">n38, </w:t>
      </w:r>
      <w:r w:rsidRPr="001A1576">
        <w:t xml:space="preserve">n39, n40, n41, </w:t>
      </w:r>
      <w:r w:rsidRPr="001A1576">
        <w:rPr>
          <w:lang w:eastAsia="zh-CN"/>
        </w:rPr>
        <w:t>n50, n51, n53,</w:t>
      </w:r>
      <w:ins w:id="84" w:author="Lei GAO" w:date="2024-08-06T12:03:00Z" w16du:dateUtc="2024-08-06T04:03:00Z">
        <w:r w:rsidR="00171C22" w:rsidRPr="00171C22">
          <w:rPr>
            <w:lang w:eastAsia="zh-CN"/>
          </w:rPr>
          <w:t xml:space="preserve"> </w:t>
        </w:r>
        <w:r w:rsidR="00171C22" w:rsidRPr="001A1576">
          <w:rPr>
            <w:lang w:eastAsia="zh-CN"/>
          </w:rPr>
          <w:t>n5</w:t>
        </w:r>
        <w:r w:rsidR="00171C22">
          <w:rPr>
            <w:rFonts w:hint="eastAsia"/>
            <w:lang w:eastAsia="zh-CN"/>
          </w:rPr>
          <w:t>4</w:t>
        </w:r>
        <w:r w:rsidR="00171C22" w:rsidRPr="001A1576">
          <w:rPr>
            <w:lang w:eastAsia="zh-CN"/>
          </w:rPr>
          <w:t xml:space="preserve">, </w:t>
        </w:r>
      </w:ins>
      <w:r w:rsidRPr="001A1576">
        <w:rPr>
          <w:lang w:eastAsia="zh-CN"/>
        </w:rPr>
        <w:t xml:space="preserve"> n65, </w:t>
      </w:r>
      <w:r w:rsidRPr="001A1576">
        <w:t>n66, n7</w:t>
      </w:r>
      <w:r w:rsidRPr="001A1576">
        <w:rPr>
          <w:rFonts w:eastAsia="等线"/>
          <w:lang w:eastAsia="zh-CN"/>
        </w:rPr>
        <w:t>0</w:t>
      </w:r>
      <w:r w:rsidRPr="001A1576">
        <w:t xml:space="preserve">, </w:t>
      </w:r>
      <w:r w:rsidRPr="001A1576">
        <w:rPr>
          <w:lang w:eastAsia="zh-CN"/>
        </w:rPr>
        <w:t>n74, n91, n92, n93, n94, n100, n101</w:t>
      </w:r>
      <w:r w:rsidR="00AD201C">
        <w:rPr>
          <w:lang w:eastAsia="zh-CN"/>
        </w:rPr>
        <w:t>, n106</w:t>
      </w:r>
      <w:r w:rsidRPr="001A1576">
        <w:t>) for Power Class 3</w:t>
      </w:r>
      <w:r w:rsidRPr="001A1576">
        <w:rPr>
          <w:lang w:eastAsia="zh-CN"/>
        </w:rPr>
        <w:t xml:space="preserve"> (</w:t>
      </w:r>
      <w:r w:rsidRPr="001A1576">
        <w:t>contiguous allocation</w:t>
      </w:r>
      <w:r w:rsidRPr="001A1576">
        <w:rPr>
          <w:lang w:eastAsia="zh-CN"/>
        </w:rPr>
        <w:t>)</w:t>
      </w:r>
    </w:p>
    <w:tbl>
      <w:tblPr>
        <w:tblW w:w="12900" w:type="dxa"/>
        <w:tblInd w:w="-5" w:type="dxa"/>
        <w:tblLayout w:type="fixed"/>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1002"/>
        <w:gridCol w:w="741"/>
        <w:gridCol w:w="1062"/>
        <w:gridCol w:w="890"/>
        <w:gridCol w:w="1276"/>
        <w:gridCol w:w="992"/>
        <w:gridCol w:w="1418"/>
      </w:tblGrid>
      <w:tr w:rsidR="002C799C" w:rsidRPr="001A1576" w14:paraId="03BE9738" w14:textId="77777777" w:rsidTr="002C40A1">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A3140C" w14:textId="77777777" w:rsidR="002C799C" w:rsidRPr="001A1576" w:rsidRDefault="002C799C" w:rsidP="002C40A1">
            <w:pPr>
              <w:pStyle w:val="TAH"/>
            </w:pPr>
            <w:r w:rsidRPr="001A1576">
              <w:t>Test ID</w:t>
            </w:r>
          </w:p>
        </w:tc>
        <w:tc>
          <w:tcPr>
            <w:tcW w:w="952" w:type="dxa"/>
            <w:tcBorders>
              <w:top w:val="single" w:sz="4" w:space="0" w:color="auto"/>
              <w:left w:val="single" w:sz="4" w:space="0" w:color="auto"/>
              <w:bottom w:val="single" w:sz="4" w:space="0" w:color="auto"/>
              <w:right w:val="single" w:sz="4" w:space="0" w:color="auto"/>
            </w:tcBorders>
            <w:vAlign w:val="center"/>
          </w:tcPr>
          <w:p w14:paraId="4C44D478" w14:textId="77777777" w:rsidR="002C799C" w:rsidRPr="001A1576" w:rsidRDefault="002C799C" w:rsidP="002C40A1">
            <w:pPr>
              <w:pStyle w:val="TAH"/>
              <w:rPr>
                <w:rFonts w:eastAsia="等线"/>
                <w:vertAlign w:val="subscript"/>
              </w:rPr>
            </w:pPr>
            <w:r w:rsidRPr="001A1576">
              <w:t>P</w:t>
            </w:r>
            <w:r w:rsidRPr="001A1576">
              <w:rPr>
                <w:vertAlign w:val="subscript"/>
              </w:rPr>
              <w:t>PowerClass</w:t>
            </w:r>
          </w:p>
          <w:p w14:paraId="0797DDB5" w14:textId="77777777" w:rsidR="002C799C" w:rsidRPr="001A1576" w:rsidRDefault="002C799C" w:rsidP="002C40A1">
            <w:pPr>
              <w:pStyle w:val="TAH"/>
            </w:pPr>
            <w:r w:rsidRPr="001A1576">
              <w:t>(dBm)</w:t>
            </w:r>
          </w:p>
        </w:tc>
        <w:tc>
          <w:tcPr>
            <w:tcW w:w="1070" w:type="dxa"/>
            <w:tcBorders>
              <w:top w:val="single" w:sz="4" w:space="0" w:color="auto"/>
              <w:left w:val="single" w:sz="4" w:space="0" w:color="auto"/>
              <w:bottom w:val="single" w:sz="4" w:space="0" w:color="auto"/>
              <w:right w:val="single" w:sz="4" w:space="0" w:color="auto"/>
            </w:tcBorders>
            <w:vAlign w:val="center"/>
          </w:tcPr>
          <w:p w14:paraId="6821219F" w14:textId="77777777" w:rsidR="002C799C" w:rsidRPr="001A1576" w:rsidRDefault="002C799C" w:rsidP="002C40A1">
            <w:pPr>
              <w:pStyle w:val="TAH"/>
              <w:rPr>
                <w:vertAlign w:val="subscript"/>
              </w:rPr>
            </w:pPr>
            <w:r w:rsidRPr="001A1576">
              <w:t>ΔP</w:t>
            </w:r>
            <w:r w:rsidRPr="001A1576">
              <w:rPr>
                <w:vertAlign w:val="subscript"/>
              </w:rPr>
              <w:t>PowerClass</w:t>
            </w:r>
          </w:p>
          <w:p w14:paraId="5A13CBCB" w14:textId="77777777" w:rsidR="002C799C" w:rsidRPr="001A1576" w:rsidRDefault="002C799C" w:rsidP="002C40A1">
            <w:pPr>
              <w:pStyle w:val="TAH"/>
            </w:pPr>
            <w:r w:rsidRPr="001A1576">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7E0E53" w14:textId="77777777" w:rsidR="002C799C" w:rsidRPr="001A1576" w:rsidRDefault="002C799C" w:rsidP="002C40A1">
            <w:pPr>
              <w:pStyle w:val="TAH"/>
            </w:pPr>
            <w:r w:rsidRPr="001A1576">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F86F5A" w14:textId="77777777" w:rsidR="002C799C" w:rsidRPr="001A1576" w:rsidRDefault="002C799C" w:rsidP="002C40A1">
            <w:pPr>
              <w:pStyle w:val="TAH"/>
              <w:rPr>
                <w:lang w:eastAsia="zh-CN"/>
              </w:rPr>
            </w:pPr>
            <w:r w:rsidRPr="001A1576">
              <w:t>ΔT</w:t>
            </w:r>
            <w:r w:rsidRPr="001A1576">
              <w:rPr>
                <w:vertAlign w:val="subscript"/>
              </w:rPr>
              <w:t>C,c</w:t>
            </w:r>
            <w:r w:rsidRPr="001A1576">
              <w:t xml:space="preserve"> (dB)</w:t>
            </w:r>
          </w:p>
        </w:tc>
        <w:tc>
          <w:tcPr>
            <w:tcW w:w="1815" w:type="dxa"/>
            <w:gridSpan w:val="2"/>
            <w:tcBorders>
              <w:top w:val="single" w:sz="4" w:space="0" w:color="auto"/>
              <w:left w:val="single" w:sz="4" w:space="0" w:color="auto"/>
              <w:bottom w:val="single" w:sz="4" w:space="0" w:color="auto"/>
              <w:right w:val="single" w:sz="4" w:space="0" w:color="auto"/>
            </w:tcBorders>
            <w:vAlign w:val="center"/>
          </w:tcPr>
          <w:p w14:paraId="7FD4AA6E" w14:textId="77777777" w:rsidR="002C799C" w:rsidRPr="001A1576" w:rsidRDefault="002C799C" w:rsidP="002C40A1">
            <w:pPr>
              <w:pStyle w:val="TAH"/>
            </w:pPr>
            <w:r w:rsidRPr="001A1576">
              <w:t>P</w:t>
            </w:r>
            <w:r w:rsidRPr="001A1576">
              <w:rPr>
                <w:vertAlign w:val="subscript"/>
              </w:rPr>
              <w:t>CMAX_L,f,c</w:t>
            </w:r>
            <w:r w:rsidRPr="001A1576">
              <w:t xml:space="preserve"> (dBm)</w:t>
            </w:r>
          </w:p>
        </w:tc>
        <w:tc>
          <w:tcPr>
            <w:tcW w:w="18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9B3CE4" w14:textId="77777777" w:rsidR="002C799C" w:rsidRPr="001A1576" w:rsidRDefault="002C799C" w:rsidP="002C40A1">
            <w:pPr>
              <w:pStyle w:val="TAH"/>
            </w:pPr>
            <w:r w:rsidRPr="001A1576">
              <w:t>T(P</w:t>
            </w:r>
            <w:r w:rsidRPr="001A1576">
              <w:rPr>
                <w:vertAlign w:val="subscript"/>
              </w:rPr>
              <w:t>CMAX_L,f,c</w:t>
            </w:r>
            <w:r w:rsidRPr="001A1576">
              <w:t>) (dB)</w:t>
            </w:r>
          </w:p>
        </w:tc>
        <w:tc>
          <w:tcPr>
            <w:tcW w:w="890" w:type="dxa"/>
            <w:tcBorders>
              <w:top w:val="single" w:sz="4" w:space="0" w:color="auto"/>
              <w:left w:val="single" w:sz="4" w:space="0" w:color="auto"/>
              <w:bottom w:val="single" w:sz="4" w:space="0" w:color="auto"/>
              <w:right w:val="single" w:sz="4" w:space="0" w:color="auto"/>
            </w:tcBorders>
            <w:vAlign w:val="center"/>
          </w:tcPr>
          <w:p w14:paraId="0A7BC548" w14:textId="77777777" w:rsidR="002C799C" w:rsidRPr="001A1576" w:rsidRDefault="002C799C" w:rsidP="002C40A1">
            <w:pPr>
              <w:pStyle w:val="TAH"/>
              <w:rPr>
                <w:rFonts w:eastAsia="等线"/>
                <w:vertAlign w:val="subscript"/>
              </w:rPr>
            </w:pPr>
            <w:r w:rsidRPr="001A1576">
              <w:t>T</w:t>
            </w:r>
            <w:r w:rsidRPr="001A1576">
              <w:rPr>
                <w:vertAlign w:val="subscript"/>
              </w:rPr>
              <w:t>L,c</w:t>
            </w:r>
          </w:p>
          <w:p w14:paraId="494C1573" w14:textId="77777777" w:rsidR="002C799C" w:rsidRPr="001A1576" w:rsidRDefault="002C799C" w:rsidP="002C40A1">
            <w:pPr>
              <w:pStyle w:val="TAH"/>
            </w:pPr>
            <w:r w:rsidRPr="001A1576">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DFC2C2" w14:textId="77777777" w:rsidR="002C799C" w:rsidRPr="001A1576" w:rsidRDefault="002C799C" w:rsidP="002C40A1">
            <w:pPr>
              <w:pStyle w:val="TAH"/>
            </w:pPr>
            <w:r w:rsidRPr="001A1576">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3F481E" w14:textId="77777777" w:rsidR="002C799C" w:rsidRPr="001A1576" w:rsidRDefault="002C799C" w:rsidP="002C40A1">
            <w:pPr>
              <w:pStyle w:val="TAH"/>
            </w:pPr>
            <w:r w:rsidRPr="001A1576">
              <w:t>Lower limit (dBm)</w:t>
            </w:r>
          </w:p>
        </w:tc>
      </w:tr>
      <w:tr w:rsidR="002C799C" w:rsidRPr="001A1576" w14:paraId="2560E357"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1BBFD89" w14:textId="77777777" w:rsidR="002C799C" w:rsidRPr="001A1576" w:rsidRDefault="002C799C" w:rsidP="002C40A1">
            <w:pPr>
              <w:pStyle w:val="TAC"/>
            </w:pPr>
            <w:r w:rsidRPr="001A1576">
              <w:t>1</w:t>
            </w:r>
          </w:p>
        </w:tc>
        <w:tc>
          <w:tcPr>
            <w:tcW w:w="952" w:type="dxa"/>
            <w:tcBorders>
              <w:top w:val="single" w:sz="4" w:space="0" w:color="auto"/>
              <w:left w:val="single" w:sz="4" w:space="0" w:color="auto"/>
              <w:bottom w:val="single" w:sz="4" w:space="0" w:color="auto"/>
              <w:right w:val="single" w:sz="4" w:space="0" w:color="auto"/>
            </w:tcBorders>
            <w:vAlign w:val="center"/>
          </w:tcPr>
          <w:p w14:paraId="63FA4177"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2AE6420" w14:textId="77777777" w:rsidR="002C799C" w:rsidRPr="001A1576" w:rsidRDefault="002C799C" w:rsidP="002C40A1">
            <w:pPr>
              <w:pStyle w:val="TAC"/>
            </w:pPr>
            <w:r w:rsidRPr="001A1576">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743D6B2" w14:textId="77777777" w:rsidR="002C799C" w:rsidRPr="001A1576" w:rsidRDefault="002C799C" w:rsidP="002C40A1">
            <w:pPr>
              <w:pStyle w:val="TAC"/>
            </w:pPr>
            <w:r w:rsidRPr="001A1576">
              <w:t>0.2</w:t>
            </w:r>
          </w:p>
        </w:tc>
        <w:tc>
          <w:tcPr>
            <w:tcW w:w="482" w:type="dxa"/>
            <w:tcBorders>
              <w:top w:val="single" w:sz="4" w:space="0" w:color="auto"/>
              <w:left w:val="single" w:sz="4" w:space="0" w:color="auto"/>
              <w:bottom w:val="single" w:sz="4" w:space="0" w:color="auto"/>
            </w:tcBorders>
            <w:shd w:val="clear" w:color="auto" w:fill="auto"/>
            <w:vAlign w:val="center"/>
          </w:tcPr>
          <w:p w14:paraId="109057EA"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0C89590B"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0C29B4D8" w14:textId="77777777" w:rsidR="002C799C" w:rsidRPr="001A1576" w:rsidRDefault="002C799C" w:rsidP="002C40A1">
            <w:pPr>
              <w:pStyle w:val="TAC"/>
            </w:pPr>
            <w:r w:rsidRPr="001A1576">
              <w:t>25.8</w:t>
            </w:r>
          </w:p>
        </w:tc>
        <w:tc>
          <w:tcPr>
            <w:tcW w:w="1002" w:type="dxa"/>
            <w:tcBorders>
              <w:top w:val="single" w:sz="4" w:space="0" w:color="auto"/>
              <w:left w:val="nil"/>
              <w:bottom w:val="single" w:sz="4" w:space="0" w:color="auto"/>
              <w:right w:val="single" w:sz="4" w:space="0" w:color="auto"/>
            </w:tcBorders>
            <w:shd w:val="clear" w:color="auto" w:fill="auto"/>
            <w:vAlign w:val="center"/>
          </w:tcPr>
          <w:p w14:paraId="370B7EA3" w14:textId="77777777" w:rsidR="002C799C" w:rsidRPr="001A1576" w:rsidRDefault="002C799C" w:rsidP="002C40A1">
            <w:pPr>
              <w:pStyle w:val="TAC"/>
            </w:pPr>
            <w:r w:rsidRPr="001A1576">
              <w:rPr>
                <w:rFonts w:ascii="MS Gothic" w:eastAsia="MS Gothic" w:hAnsi="MS Gothic" w:cs="MS Gothic"/>
              </w:rPr>
              <w:t>（</w:t>
            </w:r>
            <w:r w:rsidRPr="001A1576">
              <w:t>24.3</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F060795" w14:textId="77777777" w:rsidR="002C799C" w:rsidRPr="001A1576" w:rsidRDefault="002C799C" w:rsidP="002C40A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355DCD33" w14:textId="77777777" w:rsidR="002C799C" w:rsidRPr="001A1576" w:rsidRDefault="002C799C" w:rsidP="002C40A1">
            <w:pPr>
              <w:pStyle w:val="TAC"/>
            </w:pPr>
          </w:p>
        </w:tc>
        <w:tc>
          <w:tcPr>
            <w:tcW w:w="890" w:type="dxa"/>
            <w:tcBorders>
              <w:top w:val="single" w:sz="4" w:space="0" w:color="auto"/>
              <w:bottom w:val="single" w:sz="4" w:space="0" w:color="auto"/>
              <w:right w:val="single" w:sz="4" w:space="0" w:color="auto"/>
            </w:tcBorders>
            <w:vAlign w:val="center"/>
          </w:tcPr>
          <w:p w14:paraId="6A95F0D8"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5458E13" w14:textId="77777777" w:rsidR="002C799C" w:rsidRPr="001A1576" w:rsidRDefault="002C799C" w:rsidP="002C40A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28682F31" w14:textId="77777777" w:rsidR="002C799C" w:rsidRPr="001A1576" w:rsidRDefault="002C799C" w:rsidP="002C40A1">
            <w:pPr>
              <w:pStyle w:val="TAC"/>
            </w:pPr>
            <w:r w:rsidRPr="001A1576">
              <w:t>23.8</w:t>
            </w:r>
            <w:r w:rsidRPr="001A1576">
              <w:rPr>
                <w:rFonts w:eastAsia="等线"/>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3FE73ECC" w14:textId="77777777" w:rsidR="002C799C" w:rsidRPr="001A1576" w:rsidRDefault="002C799C" w:rsidP="002C40A1">
            <w:pPr>
              <w:pStyle w:val="TAC"/>
            </w:pPr>
            <w:r w:rsidRPr="001A1576">
              <w:rPr>
                <w:rFonts w:ascii="MS Gothic" w:eastAsia="MS Gothic" w:hAnsi="MS Gothic" w:cs="MS Gothic"/>
              </w:rPr>
              <w:t>（</w:t>
            </w:r>
            <w:r w:rsidRPr="001A1576">
              <w:t>22.3</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3F3167F8"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0FE422C" w14:textId="77777777" w:rsidR="002C799C" w:rsidRPr="001A1576" w:rsidRDefault="002C799C" w:rsidP="002C40A1">
            <w:pPr>
              <w:pStyle w:val="TAC"/>
            </w:pPr>
            <w:r w:rsidRPr="001A1576">
              <w:t>2</w:t>
            </w:r>
          </w:p>
        </w:tc>
        <w:tc>
          <w:tcPr>
            <w:tcW w:w="952" w:type="dxa"/>
            <w:tcBorders>
              <w:top w:val="single" w:sz="4" w:space="0" w:color="auto"/>
              <w:left w:val="single" w:sz="4" w:space="0" w:color="auto"/>
              <w:bottom w:val="single" w:sz="4" w:space="0" w:color="auto"/>
              <w:right w:val="single" w:sz="4" w:space="0" w:color="auto"/>
            </w:tcBorders>
            <w:vAlign w:val="center"/>
          </w:tcPr>
          <w:p w14:paraId="053D42FE"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A3FB5CF" w14:textId="77777777" w:rsidR="002C799C" w:rsidRPr="001A1576" w:rsidRDefault="002C799C" w:rsidP="002C40A1">
            <w:pPr>
              <w:pStyle w:val="TAC"/>
            </w:pPr>
            <w:r w:rsidRPr="001A1576">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92E8E22" w14:textId="77777777" w:rsidR="002C799C" w:rsidRPr="001A1576" w:rsidRDefault="002C799C" w:rsidP="002C40A1">
            <w:pPr>
              <w:pStyle w:val="TAC"/>
            </w:pPr>
            <w:r w:rsidRPr="001A1576">
              <w:t>3.5</w:t>
            </w:r>
          </w:p>
        </w:tc>
        <w:tc>
          <w:tcPr>
            <w:tcW w:w="482" w:type="dxa"/>
            <w:tcBorders>
              <w:top w:val="single" w:sz="4" w:space="0" w:color="auto"/>
              <w:left w:val="single" w:sz="4" w:space="0" w:color="auto"/>
              <w:bottom w:val="single" w:sz="4" w:space="0" w:color="auto"/>
            </w:tcBorders>
            <w:shd w:val="clear" w:color="auto" w:fill="auto"/>
            <w:vAlign w:val="center"/>
          </w:tcPr>
          <w:p w14:paraId="2A0F7037"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2D50BADC"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0D1D4B56" w14:textId="77777777" w:rsidR="002C799C" w:rsidRPr="001A1576" w:rsidRDefault="002C799C" w:rsidP="002C40A1">
            <w:pPr>
              <w:pStyle w:val="TAC"/>
            </w:pPr>
            <w:r w:rsidRPr="001A1576">
              <w:t>22.5</w:t>
            </w:r>
          </w:p>
        </w:tc>
        <w:tc>
          <w:tcPr>
            <w:tcW w:w="1002" w:type="dxa"/>
            <w:tcBorders>
              <w:top w:val="single" w:sz="4" w:space="0" w:color="auto"/>
              <w:left w:val="nil"/>
              <w:bottom w:val="single" w:sz="4" w:space="0" w:color="auto"/>
              <w:right w:val="single" w:sz="4" w:space="0" w:color="auto"/>
            </w:tcBorders>
            <w:shd w:val="clear" w:color="auto" w:fill="auto"/>
            <w:vAlign w:val="center"/>
          </w:tcPr>
          <w:p w14:paraId="37DFEBAC" w14:textId="77777777" w:rsidR="002C799C" w:rsidRPr="001A1576" w:rsidRDefault="002C799C" w:rsidP="002C40A1">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2460FFA0" w14:textId="77777777" w:rsidR="002C799C" w:rsidRPr="001A1576" w:rsidRDefault="002C799C" w:rsidP="002C40A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383B644F" w14:textId="77777777" w:rsidR="002C799C" w:rsidRPr="001A1576" w:rsidRDefault="002C799C" w:rsidP="002C40A1">
            <w:pPr>
              <w:pStyle w:val="TAC"/>
            </w:pPr>
          </w:p>
        </w:tc>
        <w:tc>
          <w:tcPr>
            <w:tcW w:w="890" w:type="dxa"/>
            <w:tcBorders>
              <w:top w:val="single" w:sz="4" w:space="0" w:color="auto"/>
              <w:bottom w:val="single" w:sz="4" w:space="0" w:color="auto"/>
              <w:right w:val="single" w:sz="4" w:space="0" w:color="auto"/>
            </w:tcBorders>
            <w:vAlign w:val="center"/>
          </w:tcPr>
          <w:p w14:paraId="5983F39A"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6255109" w14:textId="77777777" w:rsidR="002C799C" w:rsidRPr="001A1576" w:rsidRDefault="002C799C" w:rsidP="002C40A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50A283EF" w14:textId="77777777" w:rsidR="002C799C" w:rsidRPr="001A1576" w:rsidRDefault="002C799C" w:rsidP="002C40A1">
            <w:pPr>
              <w:pStyle w:val="TAC"/>
            </w:pPr>
            <w:r w:rsidRPr="001A1576">
              <w:t>20.5</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05AC5479" w14:textId="77777777" w:rsidR="002C799C" w:rsidRPr="001A1576" w:rsidRDefault="002C799C" w:rsidP="002C40A1">
            <w:pPr>
              <w:pStyle w:val="TAC"/>
            </w:pPr>
            <w:r w:rsidRPr="001A1576">
              <w:rPr>
                <w:rFonts w:ascii="MS Gothic" w:eastAsia="MS Gothic" w:hAnsi="MS Gothic" w:cs="MS Gothic"/>
              </w:rPr>
              <w:t>（</w:t>
            </w:r>
            <w:r w:rsidRPr="001A1576">
              <w:t>19.0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17FE9F97"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56E6FE8" w14:textId="77777777" w:rsidR="002C799C" w:rsidRPr="001A1576" w:rsidRDefault="002C799C" w:rsidP="002C40A1">
            <w:pPr>
              <w:pStyle w:val="TAC"/>
            </w:pPr>
            <w:r w:rsidRPr="001A1576">
              <w:t>3</w:t>
            </w:r>
          </w:p>
        </w:tc>
        <w:tc>
          <w:tcPr>
            <w:tcW w:w="952" w:type="dxa"/>
            <w:tcBorders>
              <w:top w:val="single" w:sz="4" w:space="0" w:color="auto"/>
              <w:left w:val="single" w:sz="4" w:space="0" w:color="auto"/>
              <w:bottom w:val="single" w:sz="4" w:space="0" w:color="auto"/>
              <w:right w:val="single" w:sz="4" w:space="0" w:color="auto"/>
            </w:tcBorders>
            <w:vAlign w:val="center"/>
          </w:tcPr>
          <w:p w14:paraId="58C7F6D0"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A547A1C" w14:textId="77777777" w:rsidR="002C799C" w:rsidRPr="001A1576" w:rsidRDefault="002C799C" w:rsidP="002C40A1">
            <w:pPr>
              <w:pStyle w:val="TAC"/>
            </w:pPr>
            <w:r w:rsidRPr="001A1576">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5DD30E7" w14:textId="77777777" w:rsidR="002C799C" w:rsidRPr="001A1576" w:rsidRDefault="002C799C" w:rsidP="002C40A1">
            <w:pPr>
              <w:pStyle w:val="TAC"/>
            </w:pPr>
            <w:r w:rsidRPr="001A1576">
              <w:t>3.5</w:t>
            </w:r>
          </w:p>
        </w:tc>
        <w:tc>
          <w:tcPr>
            <w:tcW w:w="482" w:type="dxa"/>
            <w:tcBorders>
              <w:top w:val="single" w:sz="4" w:space="0" w:color="auto"/>
              <w:left w:val="single" w:sz="4" w:space="0" w:color="auto"/>
              <w:bottom w:val="single" w:sz="4" w:space="0" w:color="auto"/>
            </w:tcBorders>
            <w:shd w:val="clear" w:color="auto" w:fill="auto"/>
            <w:vAlign w:val="center"/>
          </w:tcPr>
          <w:p w14:paraId="71A9F89D"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20B3920D"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23F6CFAC" w14:textId="77777777" w:rsidR="002C799C" w:rsidRPr="001A1576" w:rsidRDefault="002C799C" w:rsidP="002C40A1">
            <w:pPr>
              <w:pStyle w:val="TAC"/>
            </w:pPr>
            <w:r w:rsidRPr="001A1576">
              <w:t>22.5</w:t>
            </w:r>
          </w:p>
        </w:tc>
        <w:tc>
          <w:tcPr>
            <w:tcW w:w="1002" w:type="dxa"/>
            <w:tcBorders>
              <w:top w:val="single" w:sz="4" w:space="0" w:color="auto"/>
              <w:left w:val="nil"/>
              <w:bottom w:val="single" w:sz="4" w:space="0" w:color="auto"/>
              <w:right w:val="single" w:sz="4" w:space="0" w:color="auto"/>
            </w:tcBorders>
            <w:shd w:val="clear" w:color="auto" w:fill="auto"/>
            <w:vAlign w:val="center"/>
          </w:tcPr>
          <w:p w14:paraId="4E89AFE2" w14:textId="77777777" w:rsidR="002C799C" w:rsidRPr="001A1576" w:rsidRDefault="002C799C" w:rsidP="002C40A1">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132D4600" w14:textId="77777777" w:rsidR="002C799C" w:rsidRPr="001A1576" w:rsidRDefault="002C799C" w:rsidP="002C40A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4AE319C2" w14:textId="77777777" w:rsidR="002C799C" w:rsidRPr="001A1576" w:rsidRDefault="002C799C" w:rsidP="002C40A1">
            <w:pPr>
              <w:pStyle w:val="TAC"/>
            </w:pPr>
          </w:p>
        </w:tc>
        <w:tc>
          <w:tcPr>
            <w:tcW w:w="890" w:type="dxa"/>
            <w:tcBorders>
              <w:top w:val="single" w:sz="4" w:space="0" w:color="auto"/>
              <w:bottom w:val="single" w:sz="4" w:space="0" w:color="auto"/>
              <w:right w:val="single" w:sz="4" w:space="0" w:color="auto"/>
            </w:tcBorders>
            <w:vAlign w:val="center"/>
          </w:tcPr>
          <w:p w14:paraId="05600451"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F924CED" w14:textId="77777777" w:rsidR="002C799C" w:rsidRPr="001A1576" w:rsidRDefault="002C799C" w:rsidP="002C40A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3A9DEE19" w14:textId="77777777" w:rsidR="002C799C" w:rsidRPr="001A1576" w:rsidRDefault="002C799C" w:rsidP="002C40A1">
            <w:pPr>
              <w:pStyle w:val="TAC"/>
            </w:pPr>
            <w:r w:rsidRPr="001A1576">
              <w:t>20.5</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57C4124B" w14:textId="77777777" w:rsidR="002C799C" w:rsidRPr="001A1576" w:rsidRDefault="002C799C" w:rsidP="002C40A1">
            <w:pPr>
              <w:pStyle w:val="TAC"/>
            </w:pPr>
            <w:r w:rsidRPr="001A1576">
              <w:rPr>
                <w:rFonts w:ascii="MS Gothic" w:eastAsia="MS Gothic" w:hAnsi="MS Gothic" w:cs="MS Gothic"/>
              </w:rPr>
              <w:t>（</w:t>
            </w:r>
            <w:r w:rsidRPr="001A1576">
              <w:t>19.0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0EFC4E61"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E3D1D41" w14:textId="77777777" w:rsidR="002C799C" w:rsidRPr="001A1576" w:rsidRDefault="002C799C" w:rsidP="002C40A1">
            <w:pPr>
              <w:pStyle w:val="TAC"/>
            </w:pPr>
            <w:r w:rsidRPr="001A1576">
              <w:t>4</w:t>
            </w:r>
          </w:p>
        </w:tc>
        <w:tc>
          <w:tcPr>
            <w:tcW w:w="952" w:type="dxa"/>
            <w:tcBorders>
              <w:top w:val="single" w:sz="4" w:space="0" w:color="auto"/>
              <w:left w:val="single" w:sz="4" w:space="0" w:color="auto"/>
              <w:bottom w:val="single" w:sz="4" w:space="0" w:color="auto"/>
              <w:right w:val="single" w:sz="4" w:space="0" w:color="auto"/>
            </w:tcBorders>
            <w:vAlign w:val="center"/>
          </w:tcPr>
          <w:p w14:paraId="2997FF56"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72B4CF9" w14:textId="77777777" w:rsidR="002C799C" w:rsidRPr="001A1576" w:rsidRDefault="002C799C" w:rsidP="002C40A1">
            <w:pPr>
              <w:pStyle w:val="TAC"/>
            </w:pPr>
            <w:r w:rsidRPr="001A1576">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334D847" w14:textId="77777777" w:rsidR="002C799C" w:rsidRPr="001A1576" w:rsidRDefault="002C799C" w:rsidP="002C40A1">
            <w:pPr>
              <w:pStyle w:val="TAC"/>
            </w:pPr>
            <w:r w:rsidRPr="001A1576">
              <w:t>1.2</w:t>
            </w:r>
          </w:p>
        </w:tc>
        <w:tc>
          <w:tcPr>
            <w:tcW w:w="482" w:type="dxa"/>
            <w:tcBorders>
              <w:top w:val="single" w:sz="4" w:space="0" w:color="auto"/>
              <w:left w:val="single" w:sz="4" w:space="0" w:color="auto"/>
              <w:bottom w:val="single" w:sz="4" w:space="0" w:color="auto"/>
            </w:tcBorders>
            <w:shd w:val="clear" w:color="auto" w:fill="auto"/>
            <w:vAlign w:val="center"/>
          </w:tcPr>
          <w:p w14:paraId="7D5A043D"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0161A04F"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194FABD3" w14:textId="77777777" w:rsidR="002C799C" w:rsidRPr="001A1576" w:rsidRDefault="002C799C" w:rsidP="002C40A1">
            <w:pPr>
              <w:pStyle w:val="TAC"/>
            </w:pPr>
            <w:r w:rsidRPr="001A1576">
              <w:t>24.8</w:t>
            </w:r>
          </w:p>
        </w:tc>
        <w:tc>
          <w:tcPr>
            <w:tcW w:w="1002" w:type="dxa"/>
            <w:tcBorders>
              <w:top w:val="single" w:sz="4" w:space="0" w:color="auto"/>
              <w:left w:val="nil"/>
              <w:bottom w:val="single" w:sz="4" w:space="0" w:color="auto"/>
              <w:right w:val="single" w:sz="4" w:space="0" w:color="auto"/>
            </w:tcBorders>
            <w:shd w:val="clear" w:color="auto" w:fill="auto"/>
            <w:vAlign w:val="center"/>
          </w:tcPr>
          <w:p w14:paraId="207F8F2E" w14:textId="77777777" w:rsidR="002C799C" w:rsidRPr="001A1576" w:rsidRDefault="002C799C" w:rsidP="002C40A1">
            <w:pPr>
              <w:pStyle w:val="TAC"/>
            </w:pPr>
            <w:r w:rsidRPr="001A1576">
              <w:rPr>
                <w:rFonts w:ascii="MS Gothic" w:eastAsia="MS Gothic" w:hAnsi="MS Gothic" w:cs="MS Gothic"/>
              </w:rPr>
              <w:t>（</w:t>
            </w:r>
            <w:r w:rsidRPr="001A1576">
              <w:t>23.3</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58A4884D" w14:textId="77777777" w:rsidR="002C799C" w:rsidRPr="001A1576" w:rsidRDefault="002C799C" w:rsidP="002C40A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3B0DD717" w14:textId="77777777" w:rsidR="002C799C" w:rsidRPr="001A1576" w:rsidRDefault="002C799C" w:rsidP="002C40A1">
            <w:pPr>
              <w:pStyle w:val="TAC"/>
            </w:pPr>
          </w:p>
        </w:tc>
        <w:tc>
          <w:tcPr>
            <w:tcW w:w="890" w:type="dxa"/>
            <w:tcBorders>
              <w:top w:val="single" w:sz="4" w:space="0" w:color="auto"/>
              <w:bottom w:val="single" w:sz="4" w:space="0" w:color="auto"/>
              <w:right w:val="single" w:sz="4" w:space="0" w:color="auto"/>
            </w:tcBorders>
            <w:vAlign w:val="center"/>
          </w:tcPr>
          <w:p w14:paraId="1D0158BC"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7B5F3CB" w14:textId="77777777" w:rsidR="002C799C" w:rsidRPr="001A1576" w:rsidRDefault="002C799C" w:rsidP="002C40A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7A56A83B" w14:textId="77777777" w:rsidR="002C799C" w:rsidRPr="001A1576" w:rsidRDefault="002C799C" w:rsidP="002C40A1">
            <w:pPr>
              <w:pStyle w:val="TAC"/>
            </w:pPr>
            <w:r w:rsidRPr="001A1576">
              <w:t>22.8</w:t>
            </w:r>
            <w:r w:rsidRPr="001A1576">
              <w:rPr>
                <w:rFonts w:eastAsia="等线"/>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6980D871" w14:textId="77777777" w:rsidR="002C799C" w:rsidRPr="001A1576" w:rsidRDefault="002C799C" w:rsidP="002C40A1">
            <w:pPr>
              <w:pStyle w:val="TAC"/>
            </w:pPr>
            <w:r w:rsidRPr="001A1576">
              <w:rPr>
                <w:rFonts w:ascii="MS Gothic" w:eastAsia="MS Gothic" w:hAnsi="MS Gothic" w:cs="MS Gothic"/>
              </w:rPr>
              <w:t>（</w:t>
            </w:r>
            <w:r w:rsidRPr="001A1576">
              <w:t>21.3</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392C704C"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057A53A" w14:textId="77777777" w:rsidR="002C799C" w:rsidRPr="001A1576" w:rsidRDefault="002C799C" w:rsidP="002C40A1">
            <w:pPr>
              <w:pStyle w:val="TAC"/>
            </w:pPr>
            <w:r w:rsidRPr="001A1576">
              <w:t>5</w:t>
            </w:r>
          </w:p>
        </w:tc>
        <w:tc>
          <w:tcPr>
            <w:tcW w:w="952" w:type="dxa"/>
            <w:tcBorders>
              <w:top w:val="single" w:sz="4" w:space="0" w:color="auto"/>
              <w:left w:val="single" w:sz="4" w:space="0" w:color="auto"/>
              <w:bottom w:val="single" w:sz="4" w:space="0" w:color="auto"/>
              <w:right w:val="single" w:sz="4" w:space="0" w:color="auto"/>
            </w:tcBorders>
            <w:vAlign w:val="center"/>
          </w:tcPr>
          <w:p w14:paraId="3D6A4836"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161048E"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1F881A4" w14:textId="77777777" w:rsidR="002C799C" w:rsidRPr="001A1576" w:rsidRDefault="002C799C" w:rsidP="002C40A1">
            <w:pPr>
              <w:pStyle w:val="TAC"/>
            </w:pPr>
            <w:r w:rsidRPr="001A1576">
              <w:t>0</w:t>
            </w:r>
          </w:p>
        </w:tc>
        <w:tc>
          <w:tcPr>
            <w:tcW w:w="482" w:type="dxa"/>
            <w:tcBorders>
              <w:top w:val="single" w:sz="4" w:space="0" w:color="auto"/>
              <w:left w:val="single" w:sz="4" w:space="0" w:color="auto"/>
              <w:bottom w:val="single" w:sz="4" w:space="0" w:color="auto"/>
            </w:tcBorders>
            <w:shd w:val="clear" w:color="auto" w:fill="auto"/>
            <w:vAlign w:val="center"/>
          </w:tcPr>
          <w:p w14:paraId="65926A69"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3D092579"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22EF58F1" w14:textId="77777777" w:rsidR="002C799C" w:rsidRPr="001A1576" w:rsidRDefault="002C799C" w:rsidP="002C40A1">
            <w:pPr>
              <w:pStyle w:val="TAC"/>
            </w:pPr>
            <w:r w:rsidRPr="001A1576">
              <w:t>23.0</w:t>
            </w:r>
          </w:p>
        </w:tc>
        <w:tc>
          <w:tcPr>
            <w:tcW w:w="1002" w:type="dxa"/>
            <w:tcBorders>
              <w:top w:val="single" w:sz="4" w:space="0" w:color="auto"/>
              <w:left w:val="nil"/>
              <w:bottom w:val="single" w:sz="4" w:space="0" w:color="auto"/>
              <w:right w:val="single" w:sz="4" w:space="0" w:color="auto"/>
            </w:tcBorders>
            <w:shd w:val="clear" w:color="auto" w:fill="auto"/>
            <w:vAlign w:val="center"/>
          </w:tcPr>
          <w:p w14:paraId="5333E20D" w14:textId="77777777" w:rsidR="002C799C" w:rsidRPr="001A1576" w:rsidRDefault="002C799C" w:rsidP="002C40A1">
            <w:pPr>
              <w:pStyle w:val="TAC"/>
            </w:pPr>
            <w:r w:rsidRPr="001A1576">
              <w:rPr>
                <w:rFonts w:ascii="MS Gothic" w:eastAsia="MS Gothic" w:hAnsi="MS Gothic" w:cs="MS Gothic"/>
              </w:rPr>
              <w:t>（</w:t>
            </w:r>
            <w:r w:rsidRPr="001A1576">
              <w:t>21.5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0873F806" w14:textId="77777777" w:rsidR="002C799C" w:rsidRPr="001A1576" w:rsidRDefault="002C799C" w:rsidP="002C40A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63FEB5D9" w14:textId="77777777" w:rsidR="002C799C" w:rsidRPr="001A1576" w:rsidRDefault="002C799C" w:rsidP="002C40A1">
            <w:pPr>
              <w:pStyle w:val="TAC"/>
            </w:pPr>
          </w:p>
        </w:tc>
        <w:tc>
          <w:tcPr>
            <w:tcW w:w="890" w:type="dxa"/>
            <w:tcBorders>
              <w:top w:val="single" w:sz="4" w:space="0" w:color="auto"/>
              <w:bottom w:val="single" w:sz="4" w:space="0" w:color="auto"/>
              <w:right w:val="single" w:sz="4" w:space="0" w:color="auto"/>
            </w:tcBorders>
            <w:vAlign w:val="center"/>
          </w:tcPr>
          <w:p w14:paraId="3D934476"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5B63BA8" w14:textId="77777777" w:rsidR="002C799C" w:rsidRPr="001A1576" w:rsidRDefault="002C799C" w:rsidP="002C40A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4B1B7F3C" w14:textId="77777777" w:rsidR="002C799C" w:rsidRPr="001A1576" w:rsidRDefault="002C799C" w:rsidP="002C40A1">
            <w:pPr>
              <w:pStyle w:val="TAC"/>
            </w:pPr>
            <w:r w:rsidRPr="001A1576">
              <w:t>2</w:t>
            </w:r>
            <w:r w:rsidRPr="001A1576">
              <w:rPr>
                <w:lang w:eastAsia="zh-CN"/>
              </w:rPr>
              <w:t>1</w:t>
            </w:r>
            <w:r w:rsidRPr="001A1576">
              <w:t>.</w:t>
            </w:r>
            <w:r w:rsidRPr="001A1576">
              <w:rPr>
                <w:lang w:eastAsia="zh-CN"/>
              </w:rPr>
              <w:t>0</w:t>
            </w:r>
            <w:r w:rsidRPr="001A1576">
              <w:rPr>
                <w:rFonts w:eastAsia="等线"/>
                <w:lang w:eastAsia="zh-CN"/>
              </w:rPr>
              <w:t xml:space="preserve"> </w:t>
            </w:r>
            <w:r w:rsidRPr="001A1576">
              <w:t>- TT</w:t>
            </w:r>
            <w:r w:rsidRPr="001A1576">
              <w:rPr>
                <w:vertAlign w:val="superscript"/>
              </w:rPr>
              <w:t>4</w:t>
            </w:r>
          </w:p>
        </w:tc>
        <w:tc>
          <w:tcPr>
            <w:tcW w:w="1418" w:type="dxa"/>
            <w:tcBorders>
              <w:top w:val="single" w:sz="4" w:space="0" w:color="auto"/>
              <w:left w:val="nil"/>
              <w:bottom w:val="single" w:sz="4" w:space="0" w:color="auto"/>
              <w:right w:val="single" w:sz="4" w:space="0" w:color="auto"/>
            </w:tcBorders>
            <w:vAlign w:val="center"/>
          </w:tcPr>
          <w:p w14:paraId="78ED0D84" w14:textId="77777777" w:rsidR="002C799C" w:rsidRPr="001A1576" w:rsidRDefault="002C799C" w:rsidP="002C40A1">
            <w:pPr>
              <w:pStyle w:val="TAC"/>
            </w:pPr>
            <w:r w:rsidRPr="001A1576">
              <w:rPr>
                <w:rFonts w:ascii="MS Gothic" w:eastAsia="MS Gothic" w:hAnsi="MS Gothic" w:cs="MS Gothic"/>
              </w:rPr>
              <w:t>（</w:t>
            </w:r>
            <w:r w:rsidRPr="001A1576">
              <w:t>19.5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42DFB736"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DCEA73" w14:textId="77777777" w:rsidR="002C799C" w:rsidRPr="001A1576" w:rsidRDefault="002C799C" w:rsidP="002C40A1">
            <w:pPr>
              <w:pStyle w:val="TAC"/>
            </w:pPr>
            <w:r w:rsidRPr="001A1576">
              <w:t>6</w:t>
            </w:r>
          </w:p>
        </w:tc>
        <w:tc>
          <w:tcPr>
            <w:tcW w:w="952" w:type="dxa"/>
            <w:tcBorders>
              <w:top w:val="single" w:sz="4" w:space="0" w:color="auto"/>
              <w:left w:val="single" w:sz="4" w:space="0" w:color="auto"/>
              <w:bottom w:val="single" w:sz="4" w:space="0" w:color="auto"/>
              <w:right w:val="single" w:sz="4" w:space="0" w:color="auto"/>
            </w:tcBorders>
            <w:vAlign w:val="center"/>
          </w:tcPr>
          <w:p w14:paraId="4E1B2B9F"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36557B2"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1E1EE7A" w14:textId="77777777" w:rsidR="002C799C" w:rsidRPr="001A1576" w:rsidRDefault="002C799C" w:rsidP="002C40A1">
            <w:pPr>
              <w:pStyle w:val="TAC"/>
            </w:pPr>
            <w:r w:rsidRPr="001A1576">
              <w:t>0.5</w:t>
            </w:r>
          </w:p>
        </w:tc>
        <w:tc>
          <w:tcPr>
            <w:tcW w:w="482" w:type="dxa"/>
            <w:tcBorders>
              <w:top w:val="single" w:sz="4" w:space="0" w:color="auto"/>
              <w:left w:val="single" w:sz="4" w:space="0" w:color="auto"/>
              <w:bottom w:val="single" w:sz="4" w:space="0" w:color="auto"/>
            </w:tcBorders>
            <w:shd w:val="clear" w:color="auto" w:fill="auto"/>
            <w:vAlign w:val="center"/>
          </w:tcPr>
          <w:p w14:paraId="33869B9B"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4E0C689E"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4D165109" w14:textId="77777777" w:rsidR="002C799C" w:rsidRPr="001A1576" w:rsidRDefault="002C799C" w:rsidP="002C40A1">
            <w:pPr>
              <w:pStyle w:val="TAC"/>
            </w:pPr>
            <w:r w:rsidRPr="001A1576">
              <w:t>22.5</w:t>
            </w:r>
          </w:p>
        </w:tc>
        <w:tc>
          <w:tcPr>
            <w:tcW w:w="1002" w:type="dxa"/>
            <w:tcBorders>
              <w:top w:val="single" w:sz="4" w:space="0" w:color="auto"/>
              <w:left w:val="nil"/>
              <w:bottom w:val="single" w:sz="4" w:space="0" w:color="auto"/>
              <w:right w:val="single" w:sz="4" w:space="0" w:color="auto"/>
            </w:tcBorders>
            <w:shd w:val="clear" w:color="auto" w:fill="auto"/>
            <w:vAlign w:val="center"/>
          </w:tcPr>
          <w:p w14:paraId="6C2FA5BA" w14:textId="77777777" w:rsidR="002C799C" w:rsidRPr="001A1576" w:rsidRDefault="002C799C" w:rsidP="002C40A1">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7AF5BA24" w14:textId="77777777" w:rsidR="002C799C" w:rsidRPr="001A1576" w:rsidRDefault="002C799C" w:rsidP="002C40A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3FF2F4BC" w14:textId="77777777" w:rsidR="002C799C" w:rsidRPr="001A1576" w:rsidRDefault="002C799C" w:rsidP="002C40A1">
            <w:pPr>
              <w:pStyle w:val="TAC"/>
            </w:pPr>
          </w:p>
        </w:tc>
        <w:tc>
          <w:tcPr>
            <w:tcW w:w="890" w:type="dxa"/>
            <w:tcBorders>
              <w:top w:val="single" w:sz="4" w:space="0" w:color="auto"/>
              <w:bottom w:val="single" w:sz="4" w:space="0" w:color="auto"/>
              <w:right w:val="single" w:sz="4" w:space="0" w:color="auto"/>
            </w:tcBorders>
            <w:vAlign w:val="center"/>
          </w:tcPr>
          <w:p w14:paraId="66A39B4C"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D89ABFF" w14:textId="77777777" w:rsidR="002C799C" w:rsidRPr="001A1576" w:rsidRDefault="002C799C" w:rsidP="002C40A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15981302" w14:textId="77777777" w:rsidR="002C799C" w:rsidRPr="001A1576" w:rsidRDefault="002C799C" w:rsidP="002C40A1">
            <w:pPr>
              <w:pStyle w:val="TAC"/>
            </w:pPr>
            <w:r w:rsidRPr="001A1576">
              <w:t>20.5</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061DDE24" w14:textId="77777777" w:rsidR="002C799C" w:rsidRPr="001A1576" w:rsidRDefault="002C799C" w:rsidP="002C40A1">
            <w:pPr>
              <w:pStyle w:val="TAC"/>
            </w:pPr>
            <w:r w:rsidRPr="001A1576">
              <w:rPr>
                <w:rFonts w:ascii="MS Gothic" w:eastAsia="MS Gothic" w:hAnsi="MS Gothic" w:cs="MS Gothic"/>
                <w:lang w:eastAsia="zh-CN"/>
              </w:rPr>
              <w:t>（</w:t>
            </w:r>
            <w:r w:rsidRPr="001A1576">
              <w:t>19.0</w:t>
            </w:r>
            <w:r w:rsidRPr="001A1576">
              <w:rPr>
                <w:rFonts w:eastAsia="等线"/>
                <w:lang w:eastAsia="zh-CN"/>
              </w:rPr>
              <w:t xml:space="preserve"> </w:t>
            </w:r>
            <w:r w:rsidRPr="001A1576">
              <w:t>- TT</w:t>
            </w:r>
            <w:r w:rsidRPr="001A1576">
              <w:rPr>
                <w:vertAlign w:val="superscript"/>
                <w:lang w:eastAsia="zh-CN"/>
              </w:rPr>
              <w:t>2</w:t>
            </w:r>
            <w:r w:rsidRPr="001A1576">
              <w:rPr>
                <w:rFonts w:ascii="MS Gothic" w:eastAsia="MS Gothic" w:hAnsi="MS Gothic" w:cs="MS Gothic"/>
                <w:lang w:eastAsia="zh-CN"/>
              </w:rPr>
              <w:t>）</w:t>
            </w:r>
          </w:p>
        </w:tc>
      </w:tr>
      <w:tr w:rsidR="002C799C" w:rsidRPr="001A1576" w14:paraId="1393EAE3"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846BEF" w14:textId="77777777" w:rsidR="002C799C" w:rsidRPr="001A1576" w:rsidRDefault="002C799C" w:rsidP="002C40A1">
            <w:pPr>
              <w:pStyle w:val="TAC"/>
            </w:pPr>
            <w:r w:rsidRPr="001A1576">
              <w:t>7</w:t>
            </w:r>
          </w:p>
        </w:tc>
        <w:tc>
          <w:tcPr>
            <w:tcW w:w="952" w:type="dxa"/>
            <w:tcBorders>
              <w:top w:val="single" w:sz="4" w:space="0" w:color="auto"/>
              <w:left w:val="single" w:sz="4" w:space="0" w:color="auto"/>
              <w:bottom w:val="single" w:sz="4" w:space="0" w:color="auto"/>
              <w:right w:val="single" w:sz="4" w:space="0" w:color="auto"/>
            </w:tcBorders>
            <w:vAlign w:val="center"/>
          </w:tcPr>
          <w:p w14:paraId="422D7715"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53E3080"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DD79078" w14:textId="77777777" w:rsidR="002C799C" w:rsidRPr="001A1576" w:rsidRDefault="002C799C" w:rsidP="002C40A1">
            <w:pPr>
              <w:pStyle w:val="TAC"/>
            </w:pPr>
            <w:r w:rsidRPr="001A1576">
              <w:t>0.5</w:t>
            </w:r>
          </w:p>
        </w:tc>
        <w:tc>
          <w:tcPr>
            <w:tcW w:w="482" w:type="dxa"/>
            <w:tcBorders>
              <w:top w:val="single" w:sz="4" w:space="0" w:color="auto"/>
              <w:left w:val="single" w:sz="4" w:space="0" w:color="auto"/>
              <w:bottom w:val="single" w:sz="4" w:space="0" w:color="auto"/>
            </w:tcBorders>
            <w:shd w:val="clear" w:color="auto" w:fill="auto"/>
            <w:vAlign w:val="center"/>
          </w:tcPr>
          <w:p w14:paraId="71CE09A2"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085474FB"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2B186EAB" w14:textId="77777777" w:rsidR="002C799C" w:rsidRPr="001A1576" w:rsidRDefault="002C799C" w:rsidP="002C40A1">
            <w:pPr>
              <w:pStyle w:val="TAC"/>
            </w:pPr>
            <w:r w:rsidRPr="001A1576">
              <w:t>22.5</w:t>
            </w:r>
          </w:p>
        </w:tc>
        <w:tc>
          <w:tcPr>
            <w:tcW w:w="1002" w:type="dxa"/>
            <w:tcBorders>
              <w:top w:val="single" w:sz="4" w:space="0" w:color="auto"/>
              <w:left w:val="nil"/>
              <w:bottom w:val="single" w:sz="4" w:space="0" w:color="auto"/>
              <w:right w:val="single" w:sz="4" w:space="0" w:color="auto"/>
            </w:tcBorders>
            <w:shd w:val="clear" w:color="auto" w:fill="auto"/>
            <w:vAlign w:val="center"/>
          </w:tcPr>
          <w:p w14:paraId="635A5369" w14:textId="77777777" w:rsidR="002C799C" w:rsidRPr="001A1576" w:rsidRDefault="002C799C" w:rsidP="002C40A1">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1B3ED351" w14:textId="77777777" w:rsidR="002C799C" w:rsidRPr="001A1576" w:rsidRDefault="002C799C" w:rsidP="002C40A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543D7AAE" w14:textId="77777777" w:rsidR="002C799C" w:rsidRPr="001A1576" w:rsidRDefault="002C799C" w:rsidP="002C40A1">
            <w:pPr>
              <w:pStyle w:val="TAC"/>
            </w:pPr>
          </w:p>
        </w:tc>
        <w:tc>
          <w:tcPr>
            <w:tcW w:w="890" w:type="dxa"/>
            <w:tcBorders>
              <w:top w:val="single" w:sz="4" w:space="0" w:color="auto"/>
              <w:bottom w:val="single" w:sz="4" w:space="0" w:color="auto"/>
              <w:right w:val="single" w:sz="4" w:space="0" w:color="auto"/>
            </w:tcBorders>
            <w:vAlign w:val="center"/>
          </w:tcPr>
          <w:p w14:paraId="55983E26"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C9528F2" w14:textId="77777777" w:rsidR="002C799C" w:rsidRPr="001A1576" w:rsidRDefault="002C799C" w:rsidP="002C40A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1150B065" w14:textId="77777777" w:rsidR="002C799C" w:rsidRPr="001A1576" w:rsidRDefault="002C799C" w:rsidP="002C40A1">
            <w:pPr>
              <w:pStyle w:val="TAC"/>
            </w:pPr>
            <w:r w:rsidRPr="001A1576">
              <w:t>20.5</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5F8BDC6B" w14:textId="77777777" w:rsidR="002C799C" w:rsidRPr="001A1576" w:rsidRDefault="002C799C" w:rsidP="002C40A1">
            <w:pPr>
              <w:pStyle w:val="TAC"/>
            </w:pPr>
            <w:r w:rsidRPr="001A1576">
              <w:rPr>
                <w:rFonts w:ascii="MS Gothic" w:eastAsia="MS Gothic" w:hAnsi="MS Gothic" w:cs="MS Gothic"/>
                <w:lang w:eastAsia="zh-CN"/>
              </w:rPr>
              <w:t>（</w:t>
            </w:r>
            <w:r w:rsidRPr="001A1576">
              <w:t>19.0</w:t>
            </w:r>
            <w:r w:rsidRPr="001A1576">
              <w:rPr>
                <w:rFonts w:eastAsia="等线"/>
                <w:lang w:eastAsia="zh-CN"/>
              </w:rPr>
              <w:t xml:space="preserve"> </w:t>
            </w:r>
            <w:r w:rsidRPr="001A1576">
              <w:t>- TT</w:t>
            </w:r>
            <w:r w:rsidRPr="001A1576">
              <w:rPr>
                <w:vertAlign w:val="superscript"/>
                <w:lang w:eastAsia="zh-CN"/>
              </w:rPr>
              <w:t>2</w:t>
            </w:r>
            <w:r w:rsidRPr="001A1576">
              <w:rPr>
                <w:rFonts w:ascii="MS Gothic" w:eastAsia="MS Gothic" w:hAnsi="MS Gothic" w:cs="MS Gothic"/>
                <w:lang w:eastAsia="zh-CN"/>
              </w:rPr>
              <w:t>）</w:t>
            </w:r>
          </w:p>
        </w:tc>
      </w:tr>
      <w:tr w:rsidR="002C799C" w:rsidRPr="001A1576" w14:paraId="71B2040C"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A6BD2A" w14:textId="77777777" w:rsidR="002C799C" w:rsidRPr="001A1576" w:rsidRDefault="002C799C" w:rsidP="002C40A1">
            <w:pPr>
              <w:pStyle w:val="TAC"/>
            </w:pPr>
            <w:r w:rsidRPr="001A1576">
              <w:t>8</w:t>
            </w:r>
          </w:p>
        </w:tc>
        <w:tc>
          <w:tcPr>
            <w:tcW w:w="952" w:type="dxa"/>
            <w:tcBorders>
              <w:top w:val="single" w:sz="4" w:space="0" w:color="auto"/>
              <w:left w:val="single" w:sz="4" w:space="0" w:color="auto"/>
              <w:bottom w:val="single" w:sz="4" w:space="0" w:color="auto"/>
              <w:right w:val="single" w:sz="4" w:space="0" w:color="auto"/>
            </w:tcBorders>
            <w:vAlign w:val="center"/>
          </w:tcPr>
          <w:p w14:paraId="13B3BEAA"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1A64164"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2279E07" w14:textId="77777777" w:rsidR="002C799C" w:rsidRPr="001A1576" w:rsidRDefault="002C799C" w:rsidP="002C40A1">
            <w:pPr>
              <w:pStyle w:val="TAC"/>
            </w:pPr>
            <w:r w:rsidRPr="001A1576">
              <w:t>0.5</w:t>
            </w:r>
          </w:p>
        </w:tc>
        <w:tc>
          <w:tcPr>
            <w:tcW w:w="482" w:type="dxa"/>
            <w:tcBorders>
              <w:top w:val="single" w:sz="4" w:space="0" w:color="auto"/>
              <w:left w:val="single" w:sz="4" w:space="0" w:color="auto"/>
              <w:bottom w:val="single" w:sz="4" w:space="0" w:color="auto"/>
            </w:tcBorders>
            <w:shd w:val="clear" w:color="auto" w:fill="auto"/>
            <w:vAlign w:val="center"/>
          </w:tcPr>
          <w:p w14:paraId="14E64065"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604131F7"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4026B150" w14:textId="77777777" w:rsidR="002C799C" w:rsidRPr="001A1576" w:rsidRDefault="002C799C" w:rsidP="002C40A1">
            <w:pPr>
              <w:pStyle w:val="TAC"/>
            </w:pPr>
            <w:r w:rsidRPr="001A1576">
              <w:t>22.5</w:t>
            </w:r>
          </w:p>
        </w:tc>
        <w:tc>
          <w:tcPr>
            <w:tcW w:w="1002" w:type="dxa"/>
            <w:tcBorders>
              <w:top w:val="single" w:sz="4" w:space="0" w:color="auto"/>
              <w:left w:val="nil"/>
              <w:bottom w:val="single" w:sz="4" w:space="0" w:color="auto"/>
              <w:right w:val="single" w:sz="4" w:space="0" w:color="auto"/>
            </w:tcBorders>
            <w:shd w:val="clear" w:color="auto" w:fill="auto"/>
            <w:vAlign w:val="center"/>
          </w:tcPr>
          <w:p w14:paraId="276D2913" w14:textId="77777777" w:rsidR="002C799C" w:rsidRPr="001A1576" w:rsidRDefault="002C799C" w:rsidP="002C40A1">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21CD7DAB" w14:textId="77777777" w:rsidR="002C799C" w:rsidRPr="001A1576" w:rsidRDefault="002C799C" w:rsidP="002C40A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635AD2B3" w14:textId="77777777" w:rsidR="002C799C" w:rsidRPr="001A1576" w:rsidRDefault="002C799C" w:rsidP="002C40A1">
            <w:pPr>
              <w:pStyle w:val="TAC"/>
            </w:pPr>
          </w:p>
        </w:tc>
        <w:tc>
          <w:tcPr>
            <w:tcW w:w="890" w:type="dxa"/>
            <w:tcBorders>
              <w:top w:val="single" w:sz="4" w:space="0" w:color="auto"/>
              <w:bottom w:val="single" w:sz="4" w:space="0" w:color="auto"/>
              <w:right w:val="single" w:sz="4" w:space="0" w:color="auto"/>
            </w:tcBorders>
            <w:vAlign w:val="center"/>
          </w:tcPr>
          <w:p w14:paraId="2E52051B"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B9A9BC0" w14:textId="77777777" w:rsidR="002C799C" w:rsidRPr="001A1576" w:rsidRDefault="002C799C" w:rsidP="002C40A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1555DE68" w14:textId="77777777" w:rsidR="002C799C" w:rsidRPr="001A1576" w:rsidRDefault="002C799C" w:rsidP="002C40A1">
            <w:pPr>
              <w:pStyle w:val="TAC"/>
            </w:pPr>
            <w:r w:rsidRPr="001A1576">
              <w:t>20.5</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1A420477" w14:textId="77777777" w:rsidR="002C799C" w:rsidRPr="001A1576" w:rsidRDefault="002C799C" w:rsidP="002C40A1">
            <w:pPr>
              <w:pStyle w:val="TAC"/>
            </w:pPr>
            <w:r w:rsidRPr="001A1576">
              <w:rPr>
                <w:rFonts w:ascii="MS Gothic" w:eastAsia="MS Gothic" w:hAnsi="MS Gothic" w:cs="MS Gothic"/>
                <w:lang w:eastAsia="zh-CN"/>
              </w:rPr>
              <w:t>（</w:t>
            </w:r>
            <w:r w:rsidRPr="001A1576">
              <w:t>19.0</w:t>
            </w:r>
            <w:r w:rsidRPr="001A1576">
              <w:rPr>
                <w:rFonts w:eastAsia="等线"/>
                <w:lang w:eastAsia="zh-CN"/>
              </w:rPr>
              <w:t xml:space="preserve"> </w:t>
            </w:r>
            <w:r w:rsidRPr="001A1576">
              <w:t>- TT</w:t>
            </w:r>
            <w:r w:rsidRPr="001A1576">
              <w:rPr>
                <w:vertAlign w:val="superscript"/>
                <w:lang w:eastAsia="zh-CN"/>
              </w:rPr>
              <w:t>2</w:t>
            </w:r>
            <w:r w:rsidRPr="001A1576">
              <w:rPr>
                <w:rFonts w:ascii="MS Gothic" w:eastAsia="MS Gothic" w:hAnsi="MS Gothic" w:cs="MS Gothic"/>
                <w:lang w:eastAsia="zh-CN"/>
              </w:rPr>
              <w:t>）</w:t>
            </w:r>
          </w:p>
        </w:tc>
      </w:tr>
      <w:tr w:rsidR="002C799C" w:rsidRPr="001A1576" w14:paraId="4DFA6F3B"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55230C0" w14:textId="77777777" w:rsidR="002C799C" w:rsidRPr="001A1576" w:rsidRDefault="002C799C" w:rsidP="002C40A1">
            <w:pPr>
              <w:pStyle w:val="TAC"/>
            </w:pPr>
            <w:r w:rsidRPr="001A1576">
              <w:t>9</w:t>
            </w:r>
          </w:p>
        </w:tc>
        <w:tc>
          <w:tcPr>
            <w:tcW w:w="952" w:type="dxa"/>
            <w:tcBorders>
              <w:top w:val="single" w:sz="4" w:space="0" w:color="auto"/>
              <w:left w:val="single" w:sz="4" w:space="0" w:color="auto"/>
              <w:bottom w:val="single" w:sz="4" w:space="0" w:color="auto"/>
              <w:right w:val="single" w:sz="4" w:space="0" w:color="auto"/>
            </w:tcBorders>
            <w:vAlign w:val="center"/>
          </w:tcPr>
          <w:p w14:paraId="4D252146"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47A4702"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202E3A2" w14:textId="77777777" w:rsidR="002C799C" w:rsidRPr="001A1576" w:rsidRDefault="002C799C" w:rsidP="002C40A1">
            <w:pPr>
              <w:pStyle w:val="TAC"/>
            </w:pPr>
            <w:r w:rsidRPr="001A1576">
              <w:t>0</w:t>
            </w:r>
          </w:p>
        </w:tc>
        <w:tc>
          <w:tcPr>
            <w:tcW w:w="482" w:type="dxa"/>
            <w:tcBorders>
              <w:top w:val="single" w:sz="4" w:space="0" w:color="auto"/>
              <w:left w:val="single" w:sz="4" w:space="0" w:color="auto"/>
              <w:bottom w:val="single" w:sz="4" w:space="0" w:color="auto"/>
            </w:tcBorders>
            <w:shd w:val="clear" w:color="auto" w:fill="auto"/>
            <w:vAlign w:val="center"/>
          </w:tcPr>
          <w:p w14:paraId="43E37167"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07825510"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2E060CB9" w14:textId="77777777" w:rsidR="002C799C" w:rsidRPr="001A1576" w:rsidRDefault="002C799C" w:rsidP="002C40A1">
            <w:pPr>
              <w:pStyle w:val="TAC"/>
            </w:pPr>
            <w:r w:rsidRPr="001A1576">
              <w:t>23.0</w:t>
            </w:r>
          </w:p>
        </w:tc>
        <w:tc>
          <w:tcPr>
            <w:tcW w:w="1002" w:type="dxa"/>
            <w:tcBorders>
              <w:top w:val="single" w:sz="4" w:space="0" w:color="auto"/>
              <w:left w:val="nil"/>
              <w:bottom w:val="single" w:sz="4" w:space="0" w:color="auto"/>
              <w:right w:val="single" w:sz="4" w:space="0" w:color="auto"/>
            </w:tcBorders>
            <w:shd w:val="clear" w:color="auto" w:fill="auto"/>
            <w:vAlign w:val="center"/>
          </w:tcPr>
          <w:p w14:paraId="3922DABE" w14:textId="77777777" w:rsidR="002C799C" w:rsidRPr="001A1576" w:rsidRDefault="002C799C" w:rsidP="002C40A1">
            <w:pPr>
              <w:pStyle w:val="TAC"/>
            </w:pPr>
            <w:r w:rsidRPr="001A1576">
              <w:rPr>
                <w:rFonts w:ascii="MS Gothic" w:eastAsia="MS Gothic" w:hAnsi="MS Gothic" w:cs="MS Gothic"/>
              </w:rPr>
              <w:t>（</w:t>
            </w:r>
            <w:r w:rsidRPr="001A1576">
              <w:t>21.5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092E7415" w14:textId="77777777" w:rsidR="002C799C" w:rsidRPr="001A1576" w:rsidRDefault="002C799C" w:rsidP="002C40A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562800ED" w14:textId="77777777" w:rsidR="002C799C" w:rsidRPr="001A1576" w:rsidRDefault="002C799C" w:rsidP="002C40A1">
            <w:pPr>
              <w:pStyle w:val="TAC"/>
            </w:pPr>
          </w:p>
        </w:tc>
        <w:tc>
          <w:tcPr>
            <w:tcW w:w="890" w:type="dxa"/>
            <w:tcBorders>
              <w:top w:val="single" w:sz="4" w:space="0" w:color="auto"/>
              <w:bottom w:val="single" w:sz="4" w:space="0" w:color="auto"/>
              <w:right w:val="single" w:sz="4" w:space="0" w:color="auto"/>
            </w:tcBorders>
            <w:vAlign w:val="center"/>
          </w:tcPr>
          <w:p w14:paraId="57B85FE2"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7434E7F" w14:textId="77777777" w:rsidR="002C799C" w:rsidRPr="001A1576" w:rsidRDefault="002C799C" w:rsidP="002C40A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4C273F78" w14:textId="77777777" w:rsidR="002C799C" w:rsidRPr="001A1576" w:rsidRDefault="002C799C" w:rsidP="002C40A1">
            <w:pPr>
              <w:pStyle w:val="TAC"/>
            </w:pPr>
            <w:r w:rsidRPr="001A1576">
              <w:t>2</w:t>
            </w:r>
            <w:r w:rsidRPr="001A1576">
              <w:rPr>
                <w:lang w:eastAsia="zh-CN"/>
              </w:rPr>
              <w:t>1</w:t>
            </w:r>
            <w:r w:rsidRPr="001A1576">
              <w:t>.</w:t>
            </w:r>
            <w:r w:rsidRPr="001A1576">
              <w:rPr>
                <w:lang w:eastAsia="zh-CN"/>
              </w:rPr>
              <w:t>0</w:t>
            </w:r>
            <w:r w:rsidRPr="001A1576">
              <w:rPr>
                <w:rFonts w:eastAsia="等线"/>
                <w:lang w:eastAsia="zh-CN"/>
              </w:rPr>
              <w:t xml:space="preserve"> </w:t>
            </w:r>
            <w:r w:rsidRPr="001A1576">
              <w:t>- TT</w:t>
            </w:r>
            <w:r w:rsidRPr="001A1576">
              <w:rPr>
                <w:vertAlign w:val="superscript"/>
              </w:rPr>
              <w:t>4</w:t>
            </w:r>
          </w:p>
        </w:tc>
        <w:tc>
          <w:tcPr>
            <w:tcW w:w="1418" w:type="dxa"/>
            <w:tcBorders>
              <w:top w:val="single" w:sz="4" w:space="0" w:color="auto"/>
              <w:left w:val="nil"/>
              <w:bottom w:val="single" w:sz="4" w:space="0" w:color="auto"/>
              <w:right w:val="single" w:sz="4" w:space="0" w:color="auto"/>
            </w:tcBorders>
            <w:vAlign w:val="center"/>
          </w:tcPr>
          <w:p w14:paraId="18BAB690" w14:textId="77777777" w:rsidR="002C799C" w:rsidRPr="001A1576" w:rsidRDefault="002C799C" w:rsidP="002C40A1">
            <w:pPr>
              <w:pStyle w:val="TAC"/>
            </w:pPr>
            <w:r w:rsidRPr="001A1576">
              <w:rPr>
                <w:rFonts w:ascii="MS Gothic" w:eastAsia="MS Gothic" w:hAnsi="MS Gothic" w:cs="MS Gothic"/>
              </w:rPr>
              <w:t>（</w:t>
            </w:r>
            <w:r w:rsidRPr="001A1576">
              <w:t>19.5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5A6F6703"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89F7C3" w14:textId="77777777" w:rsidR="002C799C" w:rsidRPr="001A1576" w:rsidRDefault="002C799C" w:rsidP="002C40A1">
            <w:pPr>
              <w:pStyle w:val="TAC"/>
            </w:pPr>
            <w:r w:rsidRPr="001A1576">
              <w:t>10</w:t>
            </w:r>
          </w:p>
        </w:tc>
        <w:tc>
          <w:tcPr>
            <w:tcW w:w="952" w:type="dxa"/>
            <w:tcBorders>
              <w:top w:val="single" w:sz="4" w:space="0" w:color="auto"/>
              <w:left w:val="single" w:sz="4" w:space="0" w:color="auto"/>
              <w:bottom w:val="single" w:sz="4" w:space="0" w:color="auto"/>
              <w:right w:val="single" w:sz="4" w:space="0" w:color="auto"/>
            </w:tcBorders>
            <w:vAlign w:val="center"/>
          </w:tcPr>
          <w:p w14:paraId="16F2B8B4"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8A48217"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A1FAF1B" w14:textId="77777777" w:rsidR="002C799C" w:rsidRPr="001A1576" w:rsidRDefault="002C799C" w:rsidP="002C40A1">
            <w:pPr>
              <w:pStyle w:val="TAC"/>
            </w:pPr>
            <w:r w:rsidRPr="001A1576">
              <w:t>1</w:t>
            </w:r>
          </w:p>
        </w:tc>
        <w:tc>
          <w:tcPr>
            <w:tcW w:w="482" w:type="dxa"/>
            <w:tcBorders>
              <w:top w:val="single" w:sz="4" w:space="0" w:color="auto"/>
              <w:left w:val="single" w:sz="4" w:space="0" w:color="auto"/>
              <w:bottom w:val="single" w:sz="4" w:space="0" w:color="auto"/>
            </w:tcBorders>
            <w:shd w:val="clear" w:color="auto" w:fill="auto"/>
            <w:vAlign w:val="center"/>
          </w:tcPr>
          <w:p w14:paraId="0C8D774D"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2A268C4E"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23E1632E" w14:textId="77777777" w:rsidR="002C799C" w:rsidRPr="001A1576" w:rsidRDefault="002C799C" w:rsidP="002C40A1">
            <w:pPr>
              <w:pStyle w:val="TAC"/>
            </w:pPr>
            <w:r w:rsidRPr="001A1576">
              <w:t>22.0</w:t>
            </w:r>
          </w:p>
        </w:tc>
        <w:tc>
          <w:tcPr>
            <w:tcW w:w="1002" w:type="dxa"/>
            <w:tcBorders>
              <w:top w:val="single" w:sz="4" w:space="0" w:color="auto"/>
              <w:left w:val="nil"/>
              <w:bottom w:val="single" w:sz="4" w:space="0" w:color="auto"/>
              <w:right w:val="single" w:sz="4" w:space="0" w:color="auto"/>
            </w:tcBorders>
            <w:shd w:val="clear" w:color="auto" w:fill="auto"/>
            <w:vAlign w:val="center"/>
          </w:tcPr>
          <w:p w14:paraId="18A6A332" w14:textId="77777777" w:rsidR="002C799C" w:rsidRPr="001A1576" w:rsidRDefault="002C799C" w:rsidP="002C40A1">
            <w:pPr>
              <w:pStyle w:val="TAC"/>
            </w:pPr>
            <w:r w:rsidRPr="001A1576">
              <w:rPr>
                <w:rFonts w:ascii="MS Gothic" w:eastAsia="MS Gothic" w:hAnsi="MS Gothic" w:cs="MS Gothic"/>
              </w:rPr>
              <w:t>（</w:t>
            </w:r>
            <w:r w:rsidRPr="001A1576">
              <w:t>20.5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BCF7394" w14:textId="77777777" w:rsidR="002C799C" w:rsidRPr="001A1576" w:rsidRDefault="002C799C" w:rsidP="002C40A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7091DA5E" w14:textId="77777777" w:rsidR="002C799C" w:rsidRPr="001A1576" w:rsidRDefault="002C799C" w:rsidP="002C40A1">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6732DAE"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BAC247C" w14:textId="77777777" w:rsidR="002C799C" w:rsidRPr="001A1576" w:rsidRDefault="002C799C" w:rsidP="002C40A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06006C56" w14:textId="77777777" w:rsidR="002C799C" w:rsidRPr="001A1576" w:rsidRDefault="002C799C" w:rsidP="002C40A1">
            <w:pPr>
              <w:pStyle w:val="TAC"/>
            </w:pPr>
            <w:r w:rsidRPr="001A1576">
              <w:t>20.0</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5948D710" w14:textId="77777777" w:rsidR="002C799C" w:rsidRPr="001A1576" w:rsidRDefault="002C799C" w:rsidP="002C40A1">
            <w:pPr>
              <w:pStyle w:val="TAC"/>
            </w:pPr>
            <w:r w:rsidRPr="001A1576">
              <w:rPr>
                <w:rFonts w:ascii="MS Gothic" w:eastAsia="MS Gothic" w:hAnsi="MS Gothic" w:cs="MS Gothic"/>
              </w:rPr>
              <w:t>（</w:t>
            </w:r>
            <w:r w:rsidRPr="001A1576">
              <w:t>18.0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59F33D62"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CFD4FF" w14:textId="77777777" w:rsidR="002C799C" w:rsidRPr="001A1576" w:rsidRDefault="002C799C" w:rsidP="002C40A1">
            <w:pPr>
              <w:pStyle w:val="TAC"/>
            </w:pPr>
            <w:r w:rsidRPr="001A1576">
              <w:t>11</w:t>
            </w:r>
          </w:p>
        </w:tc>
        <w:tc>
          <w:tcPr>
            <w:tcW w:w="952" w:type="dxa"/>
            <w:tcBorders>
              <w:top w:val="single" w:sz="4" w:space="0" w:color="auto"/>
              <w:left w:val="single" w:sz="4" w:space="0" w:color="auto"/>
              <w:bottom w:val="single" w:sz="4" w:space="0" w:color="auto"/>
              <w:right w:val="single" w:sz="4" w:space="0" w:color="auto"/>
            </w:tcBorders>
            <w:vAlign w:val="center"/>
          </w:tcPr>
          <w:p w14:paraId="062B44F5"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5012A78"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8C711A9" w14:textId="77777777" w:rsidR="002C799C" w:rsidRPr="001A1576" w:rsidRDefault="002C799C" w:rsidP="002C40A1">
            <w:pPr>
              <w:pStyle w:val="TAC"/>
            </w:pPr>
            <w:r w:rsidRPr="001A1576">
              <w:t>1</w:t>
            </w:r>
          </w:p>
        </w:tc>
        <w:tc>
          <w:tcPr>
            <w:tcW w:w="482" w:type="dxa"/>
            <w:tcBorders>
              <w:top w:val="single" w:sz="4" w:space="0" w:color="auto"/>
              <w:left w:val="single" w:sz="4" w:space="0" w:color="auto"/>
              <w:bottom w:val="single" w:sz="4" w:space="0" w:color="auto"/>
            </w:tcBorders>
            <w:shd w:val="clear" w:color="auto" w:fill="auto"/>
            <w:vAlign w:val="center"/>
          </w:tcPr>
          <w:p w14:paraId="67FD78F4"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02160C73"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22E84928" w14:textId="77777777" w:rsidR="002C799C" w:rsidRPr="001A1576" w:rsidRDefault="002C799C" w:rsidP="002C40A1">
            <w:pPr>
              <w:pStyle w:val="TAC"/>
            </w:pPr>
            <w:r w:rsidRPr="001A1576">
              <w:t>22.0</w:t>
            </w:r>
          </w:p>
        </w:tc>
        <w:tc>
          <w:tcPr>
            <w:tcW w:w="1002" w:type="dxa"/>
            <w:tcBorders>
              <w:top w:val="single" w:sz="4" w:space="0" w:color="auto"/>
              <w:left w:val="nil"/>
              <w:bottom w:val="single" w:sz="4" w:space="0" w:color="auto"/>
              <w:right w:val="single" w:sz="4" w:space="0" w:color="auto"/>
            </w:tcBorders>
            <w:shd w:val="clear" w:color="auto" w:fill="auto"/>
            <w:vAlign w:val="center"/>
          </w:tcPr>
          <w:p w14:paraId="444B51E9" w14:textId="77777777" w:rsidR="002C799C" w:rsidRPr="001A1576" w:rsidRDefault="002C799C" w:rsidP="002C40A1">
            <w:pPr>
              <w:pStyle w:val="TAC"/>
            </w:pPr>
            <w:r w:rsidRPr="001A1576">
              <w:rPr>
                <w:rFonts w:ascii="MS Gothic" w:eastAsia="MS Gothic" w:hAnsi="MS Gothic" w:cs="MS Gothic"/>
              </w:rPr>
              <w:t>（</w:t>
            </w:r>
            <w:r w:rsidRPr="001A1576">
              <w:t>20.5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189221FA" w14:textId="77777777" w:rsidR="002C799C" w:rsidRPr="001A1576" w:rsidRDefault="002C799C" w:rsidP="002C40A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392E2E7D" w14:textId="77777777" w:rsidR="002C799C" w:rsidRPr="001A1576" w:rsidRDefault="002C799C" w:rsidP="002C40A1">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3BBA53DE"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630390C" w14:textId="77777777" w:rsidR="002C799C" w:rsidRPr="001A1576" w:rsidRDefault="002C799C" w:rsidP="002C40A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3309738D" w14:textId="77777777" w:rsidR="002C799C" w:rsidRPr="001A1576" w:rsidRDefault="002C799C" w:rsidP="002C40A1">
            <w:pPr>
              <w:pStyle w:val="TAC"/>
            </w:pPr>
            <w:r w:rsidRPr="001A1576">
              <w:t>20.0</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0CA2BB2C" w14:textId="77777777" w:rsidR="002C799C" w:rsidRPr="001A1576" w:rsidRDefault="002C799C" w:rsidP="002C40A1">
            <w:pPr>
              <w:pStyle w:val="TAC"/>
            </w:pPr>
            <w:r w:rsidRPr="001A1576">
              <w:rPr>
                <w:rFonts w:ascii="MS Gothic" w:eastAsia="MS Gothic" w:hAnsi="MS Gothic" w:cs="MS Gothic"/>
              </w:rPr>
              <w:t>（</w:t>
            </w:r>
            <w:r w:rsidRPr="001A1576">
              <w:t>18.0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0574FACF"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86AD7E" w14:textId="77777777" w:rsidR="002C799C" w:rsidRPr="001A1576" w:rsidRDefault="002C799C" w:rsidP="002C40A1">
            <w:pPr>
              <w:pStyle w:val="TAC"/>
            </w:pPr>
            <w:r w:rsidRPr="001A1576">
              <w:t>12</w:t>
            </w:r>
          </w:p>
        </w:tc>
        <w:tc>
          <w:tcPr>
            <w:tcW w:w="952" w:type="dxa"/>
            <w:tcBorders>
              <w:top w:val="single" w:sz="4" w:space="0" w:color="auto"/>
              <w:left w:val="single" w:sz="4" w:space="0" w:color="auto"/>
              <w:bottom w:val="single" w:sz="4" w:space="0" w:color="auto"/>
              <w:right w:val="single" w:sz="4" w:space="0" w:color="auto"/>
            </w:tcBorders>
            <w:vAlign w:val="center"/>
          </w:tcPr>
          <w:p w14:paraId="40BAB342"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57BC7D0"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8AD526E" w14:textId="77777777" w:rsidR="002C799C" w:rsidRPr="001A1576" w:rsidRDefault="002C799C" w:rsidP="002C40A1">
            <w:pPr>
              <w:pStyle w:val="TAC"/>
            </w:pPr>
            <w:r w:rsidRPr="001A1576">
              <w:t>1</w:t>
            </w:r>
          </w:p>
        </w:tc>
        <w:tc>
          <w:tcPr>
            <w:tcW w:w="482" w:type="dxa"/>
            <w:tcBorders>
              <w:top w:val="single" w:sz="4" w:space="0" w:color="auto"/>
              <w:left w:val="single" w:sz="4" w:space="0" w:color="auto"/>
              <w:bottom w:val="single" w:sz="4" w:space="0" w:color="auto"/>
            </w:tcBorders>
            <w:shd w:val="clear" w:color="auto" w:fill="auto"/>
            <w:vAlign w:val="center"/>
          </w:tcPr>
          <w:p w14:paraId="7C3FED98"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3B8AE3CB"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5A51BB16" w14:textId="77777777" w:rsidR="002C799C" w:rsidRPr="001A1576" w:rsidRDefault="002C799C" w:rsidP="002C40A1">
            <w:pPr>
              <w:pStyle w:val="TAC"/>
            </w:pPr>
            <w:r w:rsidRPr="001A1576">
              <w:t>22.0</w:t>
            </w:r>
          </w:p>
        </w:tc>
        <w:tc>
          <w:tcPr>
            <w:tcW w:w="1002" w:type="dxa"/>
            <w:tcBorders>
              <w:top w:val="single" w:sz="4" w:space="0" w:color="auto"/>
              <w:left w:val="nil"/>
              <w:bottom w:val="single" w:sz="4" w:space="0" w:color="auto"/>
              <w:right w:val="single" w:sz="4" w:space="0" w:color="auto"/>
            </w:tcBorders>
            <w:shd w:val="clear" w:color="auto" w:fill="auto"/>
            <w:vAlign w:val="center"/>
          </w:tcPr>
          <w:p w14:paraId="0C831AC1" w14:textId="77777777" w:rsidR="002C799C" w:rsidRPr="001A1576" w:rsidRDefault="002C799C" w:rsidP="002C40A1">
            <w:pPr>
              <w:pStyle w:val="TAC"/>
            </w:pPr>
            <w:r w:rsidRPr="001A1576">
              <w:rPr>
                <w:rFonts w:ascii="MS Gothic" w:eastAsia="MS Gothic" w:hAnsi="MS Gothic" w:cs="MS Gothic"/>
              </w:rPr>
              <w:t>（</w:t>
            </w:r>
            <w:r w:rsidRPr="001A1576">
              <w:t>20.5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1CA616D6" w14:textId="77777777" w:rsidR="002C799C" w:rsidRPr="001A1576" w:rsidRDefault="002C799C" w:rsidP="002C40A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2AC6D67A" w14:textId="77777777" w:rsidR="002C799C" w:rsidRPr="001A1576" w:rsidRDefault="002C799C" w:rsidP="002C40A1">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91ECBC8"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D7C79BF" w14:textId="77777777" w:rsidR="002C799C" w:rsidRPr="001A1576" w:rsidRDefault="002C799C" w:rsidP="002C40A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4B574FCE" w14:textId="77777777" w:rsidR="002C799C" w:rsidRPr="001A1576" w:rsidRDefault="002C799C" w:rsidP="002C40A1">
            <w:pPr>
              <w:pStyle w:val="TAC"/>
            </w:pPr>
            <w:r w:rsidRPr="001A1576">
              <w:t>20.0</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6F9D6D3F" w14:textId="77777777" w:rsidR="002C799C" w:rsidRPr="001A1576" w:rsidRDefault="002C799C" w:rsidP="002C40A1">
            <w:pPr>
              <w:pStyle w:val="TAC"/>
            </w:pPr>
            <w:r w:rsidRPr="001A1576">
              <w:rPr>
                <w:rFonts w:ascii="MS Gothic" w:eastAsia="MS Gothic" w:hAnsi="MS Gothic" w:cs="MS Gothic"/>
              </w:rPr>
              <w:t>（</w:t>
            </w:r>
            <w:r w:rsidRPr="001A1576">
              <w:t>18.0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31FD9C10"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C6807B" w14:textId="77777777" w:rsidR="002C799C" w:rsidRPr="001A1576" w:rsidRDefault="002C799C" w:rsidP="002C40A1">
            <w:pPr>
              <w:pStyle w:val="TAC"/>
            </w:pPr>
            <w:r w:rsidRPr="001A1576">
              <w:t>13</w:t>
            </w:r>
          </w:p>
        </w:tc>
        <w:tc>
          <w:tcPr>
            <w:tcW w:w="952" w:type="dxa"/>
            <w:tcBorders>
              <w:top w:val="single" w:sz="4" w:space="0" w:color="auto"/>
              <w:left w:val="single" w:sz="4" w:space="0" w:color="auto"/>
              <w:bottom w:val="single" w:sz="4" w:space="0" w:color="auto"/>
              <w:right w:val="single" w:sz="4" w:space="0" w:color="auto"/>
            </w:tcBorders>
            <w:vAlign w:val="center"/>
          </w:tcPr>
          <w:p w14:paraId="213BF21C"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3C3E6BB"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D773D25" w14:textId="77777777" w:rsidR="002C799C" w:rsidRPr="001A1576" w:rsidRDefault="002C799C" w:rsidP="002C40A1">
            <w:pPr>
              <w:pStyle w:val="TAC"/>
            </w:pPr>
            <w:r w:rsidRPr="001A1576">
              <w:t>1</w:t>
            </w:r>
          </w:p>
        </w:tc>
        <w:tc>
          <w:tcPr>
            <w:tcW w:w="482" w:type="dxa"/>
            <w:tcBorders>
              <w:top w:val="single" w:sz="4" w:space="0" w:color="auto"/>
              <w:left w:val="single" w:sz="4" w:space="0" w:color="auto"/>
              <w:bottom w:val="single" w:sz="4" w:space="0" w:color="auto"/>
            </w:tcBorders>
            <w:shd w:val="clear" w:color="auto" w:fill="auto"/>
            <w:vAlign w:val="center"/>
          </w:tcPr>
          <w:p w14:paraId="42718A89"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18DC784C"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5CFFBCDF" w14:textId="77777777" w:rsidR="002C799C" w:rsidRPr="001A1576" w:rsidRDefault="002C799C" w:rsidP="002C40A1">
            <w:pPr>
              <w:pStyle w:val="TAC"/>
            </w:pPr>
            <w:r w:rsidRPr="001A1576">
              <w:t>22.0</w:t>
            </w:r>
          </w:p>
        </w:tc>
        <w:tc>
          <w:tcPr>
            <w:tcW w:w="1002" w:type="dxa"/>
            <w:tcBorders>
              <w:top w:val="single" w:sz="4" w:space="0" w:color="auto"/>
              <w:left w:val="nil"/>
              <w:bottom w:val="single" w:sz="4" w:space="0" w:color="auto"/>
              <w:right w:val="single" w:sz="4" w:space="0" w:color="auto"/>
            </w:tcBorders>
            <w:shd w:val="clear" w:color="auto" w:fill="auto"/>
            <w:vAlign w:val="center"/>
          </w:tcPr>
          <w:p w14:paraId="59FD98DE" w14:textId="77777777" w:rsidR="002C799C" w:rsidRPr="001A1576" w:rsidRDefault="002C799C" w:rsidP="002C40A1">
            <w:pPr>
              <w:pStyle w:val="TAC"/>
            </w:pPr>
            <w:r w:rsidRPr="001A1576">
              <w:rPr>
                <w:rFonts w:ascii="MS Gothic" w:eastAsia="MS Gothic" w:hAnsi="MS Gothic" w:cs="MS Gothic"/>
              </w:rPr>
              <w:t>（</w:t>
            </w:r>
            <w:r w:rsidRPr="001A1576">
              <w:t>20.5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70DE5F07" w14:textId="77777777" w:rsidR="002C799C" w:rsidRPr="001A1576" w:rsidRDefault="002C799C" w:rsidP="002C40A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1DF07C57" w14:textId="77777777" w:rsidR="002C799C" w:rsidRPr="001A1576" w:rsidRDefault="002C799C" w:rsidP="002C40A1">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DDEE58E"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B194B28" w14:textId="77777777" w:rsidR="002C799C" w:rsidRPr="001A1576" w:rsidRDefault="002C799C" w:rsidP="002C40A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74651DD0" w14:textId="77777777" w:rsidR="002C799C" w:rsidRPr="001A1576" w:rsidRDefault="002C799C" w:rsidP="002C40A1">
            <w:pPr>
              <w:pStyle w:val="TAC"/>
            </w:pPr>
            <w:r w:rsidRPr="001A1576">
              <w:t>20.0</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66359E0F" w14:textId="77777777" w:rsidR="002C799C" w:rsidRPr="001A1576" w:rsidRDefault="002C799C" w:rsidP="002C40A1">
            <w:pPr>
              <w:pStyle w:val="TAC"/>
            </w:pPr>
            <w:r w:rsidRPr="001A1576">
              <w:rPr>
                <w:rFonts w:ascii="MS Gothic" w:eastAsia="MS Gothic" w:hAnsi="MS Gothic" w:cs="MS Gothic"/>
              </w:rPr>
              <w:t>（</w:t>
            </w:r>
            <w:r w:rsidRPr="001A1576">
              <w:t>18.0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645EBBE8"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58D9E4" w14:textId="77777777" w:rsidR="002C799C" w:rsidRPr="001A1576" w:rsidRDefault="002C799C" w:rsidP="002C40A1">
            <w:pPr>
              <w:pStyle w:val="TAC"/>
            </w:pPr>
            <w:r w:rsidRPr="001A1576">
              <w:t>14</w:t>
            </w:r>
          </w:p>
        </w:tc>
        <w:tc>
          <w:tcPr>
            <w:tcW w:w="952" w:type="dxa"/>
            <w:tcBorders>
              <w:top w:val="single" w:sz="4" w:space="0" w:color="auto"/>
              <w:left w:val="single" w:sz="4" w:space="0" w:color="auto"/>
              <w:bottom w:val="single" w:sz="4" w:space="0" w:color="auto"/>
              <w:right w:val="single" w:sz="4" w:space="0" w:color="auto"/>
            </w:tcBorders>
            <w:vAlign w:val="center"/>
          </w:tcPr>
          <w:p w14:paraId="10ABF5FE"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008D5E9"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E030DCE" w14:textId="77777777" w:rsidR="002C799C" w:rsidRPr="001A1576" w:rsidRDefault="002C799C" w:rsidP="002C40A1">
            <w:pPr>
              <w:pStyle w:val="TAC"/>
            </w:pPr>
            <w:r w:rsidRPr="001A1576">
              <w:t>2</w:t>
            </w:r>
          </w:p>
        </w:tc>
        <w:tc>
          <w:tcPr>
            <w:tcW w:w="482" w:type="dxa"/>
            <w:tcBorders>
              <w:top w:val="single" w:sz="4" w:space="0" w:color="auto"/>
              <w:left w:val="single" w:sz="4" w:space="0" w:color="auto"/>
              <w:bottom w:val="single" w:sz="4" w:space="0" w:color="auto"/>
            </w:tcBorders>
            <w:shd w:val="clear" w:color="auto" w:fill="auto"/>
            <w:vAlign w:val="center"/>
          </w:tcPr>
          <w:p w14:paraId="36358096"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3D92D1C9"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4486D6F3" w14:textId="77777777" w:rsidR="002C799C" w:rsidRPr="001A1576" w:rsidRDefault="002C799C" w:rsidP="002C40A1">
            <w:pPr>
              <w:pStyle w:val="TAC"/>
            </w:pPr>
            <w:r w:rsidRPr="001A1576">
              <w:t>21.0</w:t>
            </w:r>
          </w:p>
        </w:tc>
        <w:tc>
          <w:tcPr>
            <w:tcW w:w="1002" w:type="dxa"/>
            <w:tcBorders>
              <w:top w:val="single" w:sz="4" w:space="0" w:color="auto"/>
              <w:left w:val="nil"/>
              <w:bottom w:val="single" w:sz="4" w:space="0" w:color="auto"/>
              <w:right w:val="single" w:sz="4" w:space="0" w:color="auto"/>
            </w:tcBorders>
            <w:shd w:val="clear" w:color="auto" w:fill="auto"/>
            <w:vAlign w:val="center"/>
          </w:tcPr>
          <w:p w14:paraId="03F0F455" w14:textId="77777777" w:rsidR="002C799C" w:rsidRPr="001A1576" w:rsidRDefault="002C799C" w:rsidP="002C40A1">
            <w:pPr>
              <w:pStyle w:val="TAC"/>
            </w:pPr>
            <w:r w:rsidRPr="001A1576">
              <w:rPr>
                <w:rFonts w:ascii="MS Gothic" w:eastAsia="MS Gothic" w:hAnsi="MS Gothic" w:cs="MS Gothic"/>
              </w:rPr>
              <w:t>（</w:t>
            </w:r>
            <w:r w:rsidRPr="001A1576">
              <w:t>19.5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DDA225E" w14:textId="77777777" w:rsidR="002C799C" w:rsidRPr="001A1576" w:rsidRDefault="002C799C" w:rsidP="002C40A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4465408C" w14:textId="77777777" w:rsidR="002C799C" w:rsidRPr="001A1576" w:rsidRDefault="002C799C" w:rsidP="002C40A1">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B6A10E0"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F164F4C" w14:textId="77777777" w:rsidR="002C799C" w:rsidRPr="001A1576" w:rsidRDefault="002C799C" w:rsidP="002C40A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05ECDC12" w14:textId="77777777" w:rsidR="002C799C" w:rsidRPr="001A1576" w:rsidRDefault="002C799C" w:rsidP="002C40A1">
            <w:pPr>
              <w:pStyle w:val="TAC"/>
            </w:pPr>
            <w:r w:rsidRPr="001A1576">
              <w:t>19.0</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6AC360A0" w14:textId="77777777" w:rsidR="002C799C" w:rsidRPr="001A1576" w:rsidRDefault="002C799C" w:rsidP="002C40A1">
            <w:pPr>
              <w:pStyle w:val="TAC"/>
            </w:pPr>
            <w:r w:rsidRPr="001A1576">
              <w:rPr>
                <w:rFonts w:ascii="MS Gothic" w:eastAsia="MS Gothic" w:hAnsi="MS Gothic" w:cs="MS Gothic"/>
              </w:rPr>
              <w:t>（</w:t>
            </w:r>
            <w:r w:rsidRPr="001A1576">
              <w:t>16.0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013B5C52"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5B8EB2" w14:textId="77777777" w:rsidR="002C799C" w:rsidRPr="001A1576" w:rsidRDefault="002C799C" w:rsidP="002C40A1">
            <w:pPr>
              <w:pStyle w:val="TAC"/>
            </w:pPr>
            <w:r w:rsidRPr="001A1576">
              <w:t>15</w:t>
            </w:r>
          </w:p>
        </w:tc>
        <w:tc>
          <w:tcPr>
            <w:tcW w:w="952" w:type="dxa"/>
            <w:tcBorders>
              <w:top w:val="single" w:sz="4" w:space="0" w:color="auto"/>
              <w:left w:val="single" w:sz="4" w:space="0" w:color="auto"/>
              <w:bottom w:val="single" w:sz="4" w:space="0" w:color="auto"/>
              <w:right w:val="single" w:sz="4" w:space="0" w:color="auto"/>
            </w:tcBorders>
            <w:vAlign w:val="center"/>
          </w:tcPr>
          <w:p w14:paraId="507E0D38"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ECDECEC"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D06C978" w14:textId="77777777" w:rsidR="002C799C" w:rsidRPr="001A1576" w:rsidRDefault="002C799C" w:rsidP="002C40A1">
            <w:pPr>
              <w:pStyle w:val="TAC"/>
            </w:pPr>
            <w:r w:rsidRPr="001A1576">
              <w:t>2</w:t>
            </w:r>
          </w:p>
        </w:tc>
        <w:tc>
          <w:tcPr>
            <w:tcW w:w="482" w:type="dxa"/>
            <w:tcBorders>
              <w:top w:val="single" w:sz="4" w:space="0" w:color="auto"/>
              <w:left w:val="single" w:sz="4" w:space="0" w:color="auto"/>
              <w:bottom w:val="single" w:sz="4" w:space="0" w:color="auto"/>
            </w:tcBorders>
            <w:shd w:val="clear" w:color="auto" w:fill="auto"/>
            <w:vAlign w:val="center"/>
          </w:tcPr>
          <w:p w14:paraId="586BA8C1"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3535DBBD"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6E3BC384" w14:textId="77777777" w:rsidR="002C799C" w:rsidRPr="001A1576" w:rsidRDefault="002C799C" w:rsidP="002C40A1">
            <w:pPr>
              <w:pStyle w:val="TAC"/>
            </w:pPr>
            <w:r w:rsidRPr="001A1576">
              <w:t>21.0</w:t>
            </w:r>
          </w:p>
        </w:tc>
        <w:tc>
          <w:tcPr>
            <w:tcW w:w="1002" w:type="dxa"/>
            <w:tcBorders>
              <w:top w:val="single" w:sz="4" w:space="0" w:color="auto"/>
              <w:left w:val="nil"/>
              <w:bottom w:val="single" w:sz="4" w:space="0" w:color="auto"/>
              <w:right w:val="single" w:sz="4" w:space="0" w:color="auto"/>
            </w:tcBorders>
            <w:shd w:val="clear" w:color="auto" w:fill="auto"/>
            <w:vAlign w:val="center"/>
          </w:tcPr>
          <w:p w14:paraId="05C88156" w14:textId="77777777" w:rsidR="002C799C" w:rsidRPr="001A1576" w:rsidRDefault="002C799C" w:rsidP="002C40A1">
            <w:pPr>
              <w:pStyle w:val="TAC"/>
            </w:pPr>
            <w:r w:rsidRPr="001A1576">
              <w:rPr>
                <w:rFonts w:ascii="MS Gothic" w:eastAsia="MS Gothic" w:hAnsi="MS Gothic" w:cs="MS Gothic"/>
              </w:rPr>
              <w:t>（</w:t>
            </w:r>
            <w:r w:rsidRPr="001A1576">
              <w:t>19.5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781686BF" w14:textId="77777777" w:rsidR="002C799C" w:rsidRPr="001A1576" w:rsidRDefault="002C799C" w:rsidP="002C40A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133C4AAB" w14:textId="77777777" w:rsidR="002C799C" w:rsidRPr="001A1576" w:rsidRDefault="002C799C" w:rsidP="002C40A1">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B095093"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F64D1B1" w14:textId="77777777" w:rsidR="002C799C" w:rsidRPr="001A1576" w:rsidRDefault="002C799C" w:rsidP="002C40A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59CD7FA4" w14:textId="77777777" w:rsidR="002C799C" w:rsidRPr="001A1576" w:rsidRDefault="002C799C" w:rsidP="002C40A1">
            <w:pPr>
              <w:pStyle w:val="TAC"/>
            </w:pPr>
            <w:r w:rsidRPr="001A1576">
              <w:t>19.0</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3BA698A9" w14:textId="77777777" w:rsidR="002C799C" w:rsidRPr="001A1576" w:rsidRDefault="002C799C" w:rsidP="002C40A1">
            <w:pPr>
              <w:pStyle w:val="TAC"/>
            </w:pPr>
            <w:r w:rsidRPr="001A1576">
              <w:rPr>
                <w:rFonts w:ascii="MS Gothic" w:eastAsia="MS Gothic" w:hAnsi="MS Gothic" w:cs="MS Gothic"/>
              </w:rPr>
              <w:t>（</w:t>
            </w:r>
            <w:r w:rsidRPr="001A1576">
              <w:t>16.0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7B165F19"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516FDB" w14:textId="77777777" w:rsidR="002C799C" w:rsidRPr="001A1576" w:rsidRDefault="002C799C" w:rsidP="002C40A1">
            <w:pPr>
              <w:pStyle w:val="TAC"/>
            </w:pPr>
            <w:r w:rsidRPr="001A1576">
              <w:t>16</w:t>
            </w:r>
          </w:p>
        </w:tc>
        <w:tc>
          <w:tcPr>
            <w:tcW w:w="952" w:type="dxa"/>
            <w:tcBorders>
              <w:top w:val="single" w:sz="4" w:space="0" w:color="auto"/>
              <w:left w:val="single" w:sz="4" w:space="0" w:color="auto"/>
              <w:bottom w:val="single" w:sz="4" w:space="0" w:color="auto"/>
              <w:right w:val="single" w:sz="4" w:space="0" w:color="auto"/>
            </w:tcBorders>
            <w:vAlign w:val="center"/>
          </w:tcPr>
          <w:p w14:paraId="183D1C00"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B67D91B"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A00C7FC" w14:textId="77777777" w:rsidR="002C799C" w:rsidRPr="001A1576" w:rsidRDefault="002C799C" w:rsidP="002C40A1">
            <w:pPr>
              <w:pStyle w:val="TAC"/>
            </w:pPr>
            <w:r w:rsidRPr="001A1576">
              <w:t>2</w:t>
            </w:r>
          </w:p>
        </w:tc>
        <w:tc>
          <w:tcPr>
            <w:tcW w:w="482" w:type="dxa"/>
            <w:tcBorders>
              <w:top w:val="single" w:sz="4" w:space="0" w:color="auto"/>
              <w:left w:val="single" w:sz="4" w:space="0" w:color="auto"/>
              <w:bottom w:val="single" w:sz="4" w:space="0" w:color="auto"/>
            </w:tcBorders>
            <w:shd w:val="clear" w:color="auto" w:fill="auto"/>
            <w:vAlign w:val="center"/>
          </w:tcPr>
          <w:p w14:paraId="6B04ED07"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3706279F"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022ABED4" w14:textId="77777777" w:rsidR="002C799C" w:rsidRPr="001A1576" w:rsidRDefault="002C799C" w:rsidP="002C40A1">
            <w:pPr>
              <w:pStyle w:val="TAC"/>
            </w:pPr>
            <w:r w:rsidRPr="001A1576">
              <w:t>21.0</w:t>
            </w:r>
          </w:p>
        </w:tc>
        <w:tc>
          <w:tcPr>
            <w:tcW w:w="1002" w:type="dxa"/>
            <w:tcBorders>
              <w:top w:val="single" w:sz="4" w:space="0" w:color="auto"/>
              <w:left w:val="nil"/>
              <w:bottom w:val="single" w:sz="4" w:space="0" w:color="auto"/>
              <w:right w:val="single" w:sz="4" w:space="0" w:color="auto"/>
            </w:tcBorders>
            <w:shd w:val="clear" w:color="auto" w:fill="auto"/>
            <w:vAlign w:val="center"/>
          </w:tcPr>
          <w:p w14:paraId="3CE78A1B" w14:textId="77777777" w:rsidR="002C799C" w:rsidRPr="001A1576" w:rsidRDefault="002C799C" w:rsidP="002C40A1">
            <w:pPr>
              <w:pStyle w:val="TAC"/>
            </w:pPr>
            <w:r w:rsidRPr="001A1576">
              <w:rPr>
                <w:rFonts w:ascii="MS Gothic" w:eastAsia="MS Gothic" w:hAnsi="MS Gothic" w:cs="MS Gothic"/>
              </w:rPr>
              <w:t>（</w:t>
            </w:r>
            <w:r w:rsidRPr="001A1576">
              <w:t>19.5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19AA0568" w14:textId="77777777" w:rsidR="002C799C" w:rsidRPr="001A1576" w:rsidRDefault="002C799C" w:rsidP="002C40A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2A9E17DC" w14:textId="77777777" w:rsidR="002C799C" w:rsidRPr="001A1576" w:rsidRDefault="002C799C" w:rsidP="002C40A1">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E062BCA"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DCAA832" w14:textId="77777777" w:rsidR="002C799C" w:rsidRPr="001A1576" w:rsidRDefault="002C799C" w:rsidP="002C40A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02A34868" w14:textId="77777777" w:rsidR="002C799C" w:rsidRPr="001A1576" w:rsidRDefault="002C799C" w:rsidP="002C40A1">
            <w:pPr>
              <w:pStyle w:val="TAC"/>
            </w:pPr>
            <w:r w:rsidRPr="001A1576">
              <w:t>19.0</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4D1D60C6" w14:textId="77777777" w:rsidR="002C799C" w:rsidRPr="001A1576" w:rsidRDefault="002C799C" w:rsidP="002C40A1">
            <w:pPr>
              <w:pStyle w:val="TAC"/>
            </w:pPr>
            <w:r w:rsidRPr="001A1576">
              <w:rPr>
                <w:rFonts w:ascii="MS Gothic" w:eastAsia="MS Gothic" w:hAnsi="MS Gothic" w:cs="MS Gothic"/>
              </w:rPr>
              <w:t>（</w:t>
            </w:r>
            <w:r w:rsidRPr="001A1576">
              <w:t>16.0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07CECD1C"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44B4AC1" w14:textId="77777777" w:rsidR="002C799C" w:rsidRPr="001A1576" w:rsidRDefault="002C799C" w:rsidP="002C40A1">
            <w:pPr>
              <w:pStyle w:val="TAC"/>
            </w:pPr>
            <w:r w:rsidRPr="001A1576">
              <w:t>17</w:t>
            </w:r>
          </w:p>
        </w:tc>
        <w:tc>
          <w:tcPr>
            <w:tcW w:w="952" w:type="dxa"/>
            <w:tcBorders>
              <w:top w:val="single" w:sz="4" w:space="0" w:color="auto"/>
              <w:left w:val="single" w:sz="4" w:space="0" w:color="auto"/>
              <w:bottom w:val="single" w:sz="4" w:space="0" w:color="auto"/>
              <w:right w:val="single" w:sz="4" w:space="0" w:color="auto"/>
            </w:tcBorders>
            <w:vAlign w:val="center"/>
          </w:tcPr>
          <w:p w14:paraId="777F8D93"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3673AD5"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A48F616" w14:textId="77777777" w:rsidR="002C799C" w:rsidRPr="001A1576" w:rsidRDefault="002C799C" w:rsidP="002C40A1">
            <w:pPr>
              <w:pStyle w:val="TAC"/>
            </w:pPr>
            <w:r w:rsidRPr="001A1576">
              <w:t>2.5</w:t>
            </w:r>
          </w:p>
        </w:tc>
        <w:tc>
          <w:tcPr>
            <w:tcW w:w="482" w:type="dxa"/>
            <w:tcBorders>
              <w:top w:val="single" w:sz="4" w:space="0" w:color="auto"/>
              <w:left w:val="single" w:sz="4" w:space="0" w:color="auto"/>
              <w:bottom w:val="single" w:sz="4" w:space="0" w:color="auto"/>
            </w:tcBorders>
            <w:shd w:val="clear" w:color="auto" w:fill="auto"/>
            <w:vAlign w:val="center"/>
          </w:tcPr>
          <w:p w14:paraId="3C159BCF"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24072AAB"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41FCAD20" w14:textId="77777777" w:rsidR="002C799C" w:rsidRPr="001A1576" w:rsidRDefault="002C799C" w:rsidP="002C40A1">
            <w:pPr>
              <w:pStyle w:val="TAC"/>
            </w:pPr>
            <w:r w:rsidRPr="001A1576">
              <w:t>20.5</w:t>
            </w:r>
          </w:p>
        </w:tc>
        <w:tc>
          <w:tcPr>
            <w:tcW w:w="1002" w:type="dxa"/>
            <w:tcBorders>
              <w:top w:val="single" w:sz="4" w:space="0" w:color="auto"/>
              <w:left w:val="nil"/>
              <w:bottom w:val="single" w:sz="4" w:space="0" w:color="auto"/>
              <w:right w:val="single" w:sz="4" w:space="0" w:color="auto"/>
            </w:tcBorders>
            <w:shd w:val="clear" w:color="auto" w:fill="auto"/>
            <w:vAlign w:val="center"/>
          </w:tcPr>
          <w:p w14:paraId="158A77A6" w14:textId="77777777" w:rsidR="002C799C" w:rsidRPr="001A1576" w:rsidRDefault="002C799C" w:rsidP="002C40A1">
            <w:pPr>
              <w:pStyle w:val="TAC"/>
            </w:pPr>
            <w:r w:rsidRPr="001A1576">
              <w:rPr>
                <w:rFonts w:ascii="MS Gothic" w:eastAsia="MS Gothic" w:hAnsi="MS Gothic" w:cs="MS Gothic"/>
              </w:rPr>
              <w:t>（</w:t>
            </w:r>
            <w:r w:rsidRPr="001A1576">
              <w:t>19.0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7C1CD8AB" w14:textId="77777777" w:rsidR="002C799C" w:rsidRPr="001A1576" w:rsidRDefault="002C799C" w:rsidP="002C40A1">
            <w:pPr>
              <w:pStyle w:val="TAC"/>
            </w:pPr>
            <w:r w:rsidRPr="001A1576">
              <w:t>2.5</w:t>
            </w:r>
          </w:p>
        </w:tc>
        <w:tc>
          <w:tcPr>
            <w:tcW w:w="1062" w:type="dxa"/>
            <w:tcBorders>
              <w:top w:val="single" w:sz="4" w:space="0" w:color="auto"/>
              <w:bottom w:val="single" w:sz="4" w:space="0" w:color="auto"/>
              <w:right w:val="single" w:sz="4" w:space="0" w:color="auto"/>
            </w:tcBorders>
            <w:vAlign w:val="center"/>
          </w:tcPr>
          <w:p w14:paraId="79B10F41" w14:textId="77777777" w:rsidR="002C799C" w:rsidRPr="001A1576" w:rsidRDefault="002C799C" w:rsidP="002C40A1">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8A329A0"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680A016" w14:textId="77777777" w:rsidR="002C799C" w:rsidRPr="001A1576" w:rsidRDefault="002C799C" w:rsidP="002C40A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4F8A5856" w14:textId="77777777" w:rsidR="002C799C" w:rsidRPr="001A1576" w:rsidRDefault="002C799C" w:rsidP="002C40A1">
            <w:pPr>
              <w:pStyle w:val="TAC"/>
            </w:pPr>
            <w:r w:rsidRPr="001A1576">
              <w:t>18.0</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096BCE1C" w14:textId="77777777" w:rsidR="002C799C" w:rsidRPr="001A1576" w:rsidRDefault="002C799C" w:rsidP="002C40A1">
            <w:pPr>
              <w:pStyle w:val="TAC"/>
            </w:pPr>
            <w:r w:rsidRPr="001A1576">
              <w:rPr>
                <w:rFonts w:ascii="MS Gothic" w:eastAsia="MS Gothic" w:hAnsi="MS Gothic" w:cs="MS Gothic"/>
              </w:rPr>
              <w:t>（</w:t>
            </w:r>
            <w:r w:rsidRPr="001A1576">
              <w:t>15.5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60F84F63"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39F62D8" w14:textId="77777777" w:rsidR="002C799C" w:rsidRPr="001A1576" w:rsidRDefault="002C799C" w:rsidP="002C40A1">
            <w:pPr>
              <w:pStyle w:val="TAC"/>
            </w:pPr>
            <w:r w:rsidRPr="001A1576">
              <w:t>18</w:t>
            </w:r>
          </w:p>
        </w:tc>
        <w:tc>
          <w:tcPr>
            <w:tcW w:w="952" w:type="dxa"/>
            <w:tcBorders>
              <w:top w:val="single" w:sz="4" w:space="0" w:color="auto"/>
              <w:left w:val="single" w:sz="4" w:space="0" w:color="auto"/>
              <w:bottom w:val="single" w:sz="4" w:space="0" w:color="auto"/>
              <w:right w:val="single" w:sz="4" w:space="0" w:color="auto"/>
            </w:tcBorders>
            <w:vAlign w:val="center"/>
          </w:tcPr>
          <w:p w14:paraId="349FD0BC"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2179516"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DBF5033" w14:textId="77777777" w:rsidR="002C799C" w:rsidRPr="001A1576" w:rsidRDefault="002C799C" w:rsidP="002C40A1">
            <w:pPr>
              <w:pStyle w:val="TAC"/>
            </w:pPr>
            <w:r w:rsidRPr="001A1576">
              <w:t>2.5</w:t>
            </w:r>
          </w:p>
        </w:tc>
        <w:tc>
          <w:tcPr>
            <w:tcW w:w="482" w:type="dxa"/>
            <w:tcBorders>
              <w:top w:val="single" w:sz="4" w:space="0" w:color="auto"/>
              <w:left w:val="single" w:sz="4" w:space="0" w:color="auto"/>
              <w:bottom w:val="single" w:sz="4" w:space="0" w:color="auto"/>
            </w:tcBorders>
            <w:shd w:val="clear" w:color="auto" w:fill="auto"/>
            <w:vAlign w:val="center"/>
          </w:tcPr>
          <w:p w14:paraId="7F747AE2"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329B1F72"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04122F43" w14:textId="77777777" w:rsidR="002C799C" w:rsidRPr="001A1576" w:rsidRDefault="002C799C" w:rsidP="002C40A1">
            <w:pPr>
              <w:pStyle w:val="TAC"/>
            </w:pPr>
            <w:r w:rsidRPr="001A1576">
              <w:t>20.5</w:t>
            </w:r>
          </w:p>
        </w:tc>
        <w:tc>
          <w:tcPr>
            <w:tcW w:w="1002" w:type="dxa"/>
            <w:tcBorders>
              <w:top w:val="single" w:sz="4" w:space="0" w:color="auto"/>
              <w:left w:val="nil"/>
              <w:bottom w:val="single" w:sz="4" w:space="0" w:color="auto"/>
              <w:right w:val="single" w:sz="4" w:space="0" w:color="auto"/>
            </w:tcBorders>
            <w:shd w:val="clear" w:color="auto" w:fill="auto"/>
            <w:vAlign w:val="center"/>
          </w:tcPr>
          <w:p w14:paraId="48ABBE75" w14:textId="77777777" w:rsidR="002C799C" w:rsidRPr="001A1576" w:rsidRDefault="002C799C" w:rsidP="002C40A1">
            <w:pPr>
              <w:pStyle w:val="TAC"/>
            </w:pPr>
            <w:r w:rsidRPr="001A1576">
              <w:rPr>
                <w:rFonts w:ascii="MS Gothic" w:eastAsia="MS Gothic" w:hAnsi="MS Gothic" w:cs="MS Gothic"/>
              </w:rPr>
              <w:t>（</w:t>
            </w:r>
            <w:r w:rsidRPr="001A1576">
              <w:t>19.0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7FB67347" w14:textId="77777777" w:rsidR="002C799C" w:rsidRPr="001A1576" w:rsidRDefault="002C799C" w:rsidP="002C40A1">
            <w:pPr>
              <w:pStyle w:val="TAC"/>
            </w:pPr>
            <w:r w:rsidRPr="001A1576">
              <w:t>2.5</w:t>
            </w:r>
          </w:p>
        </w:tc>
        <w:tc>
          <w:tcPr>
            <w:tcW w:w="1062" w:type="dxa"/>
            <w:tcBorders>
              <w:top w:val="single" w:sz="4" w:space="0" w:color="auto"/>
              <w:bottom w:val="single" w:sz="4" w:space="0" w:color="auto"/>
              <w:right w:val="single" w:sz="4" w:space="0" w:color="auto"/>
            </w:tcBorders>
            <w:vAlign w:val="center"/>
          </w:tcPr>
          <w:p w14:paraId="157176C3" w14:textId="77777777" w:rsidR="002C799C" w:rsidRPr="001A1576" w:rsidRDefault="002C799C" w:rsidP="002C40A1">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3CE5D601"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84FC2EC" w14:textId="77777777" w:rsidR="002C799C" w:rsidRPr="001A1576" w:rsidRDefault="002C799C" w:rsidP="002C40A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06F5BA6B" w14:textId="77777777" w:rsidR="002C799C" w:rsidRPr="001A1576" w:rsidRDefault="002C799C" w:rsidP="002C40A1">
            <w:pPr>
              <w:pStyle w:val="TAC"/>
            </w:pPr>
            <w:r w:rsidRPr="001A1576">
              <w:t>18.0</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1BFD56D1" w14:textId="77777777" w:rsidR="002C799C" w:rsidRPr="001A1576" w:rsidRDefault="002C799C" w:rsidP="002C40A1">
            <w:pPr>
              <w:pStyle w:val="TAC"/>
            </w:pPr>
            <w:r w:rsidRPr="001A1576">
              <w:rPr>
                <w:rFonts w:ascii="MS Gothic" w:eastAsia="MS Gothic" w:hAnsi="MS Gothic" w:cs="MS Gothic"/>
              </w:rPr>
              <w:t>（</w:t>
            </w:r>
            <w:r w:rsidRPr="001A1576">
              <w:t>15.5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416B26CC"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0A8366" w14:textId="77777777" w:rsidR="002C799C" w:rsidRPr="001A1576" w:rsidRDefault="002C799C" w:rsidP="002C40A1">
            <w:pPr>
              <w:pStyle w:val="TAC"/>
            </w:pPr>
            <w:r w:rsidRPr="001A1576">
              <w:t>19</w:t>
            </w:r>
          </w:p>
        </w:tc>
        <w:tc>
          <w:tcPr>
            <w:tcW w:w="952" w:type="dxa"/>
            <w:tcBorders>
              <w:top w:val="single" w:sz="4" w:space="0" w:color="auto"/>
              <w:left w:val="single" w:sz="4" w:space="0" w:color="auto"/>
              <w:bottom w:val="single" w:sz="4" w:space="0" w:color="auto"/>
              <w:right w:val="single" w:sz="4" w:space="0" w:color="auto"/>
            </w:tcBorders>
            <w:vAlign w:val="center"/>
          </w:tcPr>
          <w:p w14:paraId="7B5FB23F"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146250F"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B0861D4" w14:textId="77777777" w:rsidR="002C799C" w:rsidRPr="001A1576" w:rsidRDefault="002C799C" w:rsidP="002C40A1">
            <w:pPr>
              <w:pStyle w:val="TAC"/>
            </w:pPr>
            <w:r w:rsidRPr="001A1576">
              <w:t>2.5</w:t>
            </w:r>
          </w:p>
        </w:tc>
        <w:tc>
          <w:tcPr>
            <w:tcW w:w="482" w:type="dxa"/>
            <w:tcBorders>
              <w:top w:val="single" w:sz="4" w:space="0" w:color="auto"/>
              <w:left w:val="single" w:sz="4" w:space="0" w:color="auto"/>
              <w:bottom w:val="single" w:sz="4" w:space="0" w:color="auto"/>
            </w:tcBorders>
            <w:shd w:val="clear" w:color="auto" w:fill="auto"/>
            <w:vAlign w:val="center"/>
          </w:tcPr>
          <w:p w14:paraId="2B9DD064"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60506604"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0766918E" w14:textId="77777777" w:rsidR="002C799C" w:rsidRPr="001A1576" w:rsidRDefault="002C799C" w:rsidP="002C40A1">
            <w:pPr>
              <w:pStyle w:val="TAC"/>
            </w:pPr>
            <w:r w:rsidRPr="001A1576">
              <w:t>20.5</w:t>
            </w:r>
          </w:p>
        </w:tc>
        <w:tc>
          <w:tcPr>
            <w:tcW w:w="1002" w:type="dxa"/>
            <w:tcBorders>
              <w:top w:val="single" w:sz="4" w:space="0" w:color="auto"/>
              <w:left w:val="nil"/>
              <w:bottom w:val="single" w:sz="4" w:space="0" w:color="auto"/>
              <w:right w:val="single" w:sz="4" w:space="0" w:color="auto"/>
            </w:tcBorders>
            <w:shd w:val="clear" w:color="auto" w:fill="auto"/>
            <w:vAlign w:val="center"/>
          </w:tcPr>
          <w:p w14:paraId="04EAAFDC" w14:textId="77777777" w:rsidR="002C799C" w:rsidRPr="001A1576" w:rsidRDefault="002C799C" w:rsidP="002C40A1">
            <w:pPr>
              <w:pStyle w:val="TAC"/>
            </w:pPr>
            <w:r w:rsidRPr="001A1576">
              <w:rPr>
                <w:rFonts w:ascii="MS Gothic" w:eastAsia="MS Gothic" w:hAnsi="MS Gothic" w:cs="MS Gothic"/>
              </w:rPr>
              <w:t>（</w:t>
            </w:r>
            <w:r w:rsidRPr="001A1576">
              <w:t>19.0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3A693209" w14:textId="77777777" w:rsidR="002C799C" w:rsidRPr="001A1576" w:rsidRDefault="002C799C" w:rsidP="002C40A1">
            <w:pPr>
              <w:pStyle w:val="TAC"/>
            </w:pPr>
            <w:r w:rsidRPr="001A1576">
              <w:t>2.5</w:t>
            </w:r>
          </w:p>
        </w:tc>
        <w:tc>
          <w:tcPr>
            <w:tcW w:w="1062" w:type="dxa"/>
            <w:tcBorders>
              <w:top w:val="single" w:sz="4" w:space="0" w:color="auto"/>
              <w:bottom w:val="single" w:sz="4" w:space="0" w:color="auto"/>
              <w:right w:val="single" w:sz="4" w:space="0" w:color="auto"/>
            </w:tcBorders>
            <w:vAlign w:val="center"/>
          </w:tcPr>
          <w:p w14:paraId="70B15610" w14:textId="77777777" w:rsidR="002C799C" w:rsidRPr="001A1576" w:rsidRDefault="002C799C" w:rsidP="002C40A1">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5E3F9900"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8DD7223" w14:textId="77777777" w:rsidR="002C799C" w:rsidRPr="001A1576" w:rsidRDefault="002C799C" w:rsidP="002C40A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72707A16" w14:textId="77777777" w:rsidR="002C799C" w:rsidRPr="001A1576" w:rsidRDefault="002C799C" w:rsidP="002C40A1">
            <w:pPr>
              <w:pStyle w:val="TAC"/>
            </w:pPr>
            <w:r w:rsidRPr="001A1576">
              <w:t>18.0</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600881DF" w14:textId="77777777" w:rsidR="002C799C" w:rsidRPr="001A1576" w:rsidRDefault="002C799C" w:rsidP="002C40A1">
            <w:pPr>
              <w:pStyle w:val="TAC"/>
            </w:pPr>
            <w:r w:rsidRPr="001A1576">
              <w:rPr>
                <w:rFonts w:ascii="MS Gothic" w:eastAsia="MS Gothic" w:hAnsi="MS Gothic" w:cs="MS Gothic"/>
              </w:rPr>
              <w:t>（</w:t>
            </w:r>
            <w:r w:rsidRPr="001A1576">
              <w:t>15.5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bl>
    <w:p w14:paraId="46BC3155" w14:textId="77777777" w:rsidR="002C799C" w:rsidRPr="001A1576" w:rsidRDefault="002C799C" w:rsidP="002C799C"/>
    <w:tbl>
      <w:tblPr>
        <w:tblW w:w="12900" w:type="dxa"/>
        <w:tblInd w:w="-5" w:type="dxa"/>
        <w:tblLayout w:type="fixed"/>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1002"/>
        <w:gridCol w:w="741"/>
        <w:gridCol w:w="1062"/>
        <w:gridCol w:w="890"/>
        <w:gridCol w:w="1276"/>
        <w:gridCol w:w="890"/>
        <w:gridCol w:w="1520"/>
      </w:tblGrid>
      <w:tr w:rsidR="002C799C" w:rsidRPr="001A1576" w14:paraId="7FA7A8DF" w14:textId="77777777" w:rsidTr="002C40A1">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BD5FD2" w14:textId="77777777" w:rsidR="002C799C" w:rsidRPr="001A1576" w:rsidRDefault="002C799C" w:rsidP="002C40A1">
            <w:pPr>
              <w:pStyle w:val="TAH"/>
            </w:pPr>
            <w:r w:rsidRPr="001A1576">
              <w:t>Test ID</w:t>
            </w:r>
          </w:p>
        </w:tc>
        <w:tc>
          <w:tcPr>
            <w:tcW w:w="952" w:type="dxa"/>
            <w:tcBorders>
              <w:top w:val="single" w:sz="4" w:space="0" w:color="auto"/>
              <w:left w:val="single" w:sz="4" w:space="0" w:color="auto"/>
              <w:bottom w:val="single" w:sz="4" w:space="0" w:color="auto"/>
              <w:right w:val="single" w:sz="4" w:space="0" w:color="auto"/>
            </w:tcBorders>
            <w:vAlign w:val="center"/>
          </w:tcPr>
          <w:p w14:paraId="4811E23E" w14:textId="77777777" w:rsidR="002C799C" w:rsidRPr="001A1576" w:rsidRDefault="002C799C" w:rsidP="002C40A1">
            <w:pPr>
              <w:pStyle w:val="TAH"/>
              <w:rPr>
                <w:rFonts w:eastAsia="等线"/>
                <w:vertAlign w:val="subscript"/>
              </w:rPr>
            </w:pPr>
            <w:r w:rsidRPr="001A1576">
              <w:t>P</w:t>
            </w:r>
            <w:r w:rsidRPr="001A1576">
              <w:rPr>
                <w:vertAlign w:val="subscript"/>
              </w:rPr>
              <w:t>PowerClass</w:t>
            </w:r>
          </w:p>
          <w:p w14:paraId="71212E07" w14:textId="77777777" w:rsidR="002C799C" w:rsidRPr="001A1576" w:rsidRDefault="002C799C" w:rsidP="002C40A1">
            <w:pPr>
              <w:pStyle w:val="TAH"/>
            </w:pPr>
            <w:r w:rsidRPr="001A1576">
              <w:t>(dBm)</w:t>
            </w:r>
          </w:p>
        </w:tc>
        <w:tc>
          <w:tcPr>
            <w:tcW w:w="1070" w:type="dxa"/>
            <w:tcBorders>
              <w:top w:val="single" w:sz="4" w:space="0" w:color="auto"/>
              <w:left w:val="single" w:sz="4" w:space="0" w:color="auto"/>
              <w:bottom w:val="single" w:sz="4" w:space="0" w:color="auto"/>
              <w:right w:val="single" w:sz="4" w:space="0" w:color="auto"/>
            </w:tcBorders>
            <w:vAlign w:val="center"/>
          </w:tcPr>
          <w:p w14:paraId="20EFA3A7" w14:textId="77777777" w:rsidR="002C799C" w:rsidRPr="001A1576" w:rsidRDefault="002C799C" w:rsidP="002C40A1">
            <w:pPr>
              <w:pStyle w:val="TAH"/>
              <w:rPr>
                <w:vertAlign w:val="subscript"/>
              </w:rPr>
            </w:pPr>
            <w:r w:rsidRPr="001A1576">
              <w:t>ΔP</w:t>
            </w:r>
            <w:r w:rsidRPr="001A1576">
              <w:rPr>
                <w:vertAlign w:val="subscript"/>
              </w:rPr>
              <w:t>PowerClass</w:t>
            </w:r>
          </w:p>
          <w:p w14:paraId="246600BB" w14:textId="77777777" w:rsidR="002C799C" w:rsidRPr="001A1576" w:rsidRDefault="002C799C" w:rsidP="002C40A1">
            <w:pPr>
              <w:pStyle w:val="TAH"/>
            </w:pPr>
            <w:r w:rsidRPr="001A1576">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36CF36" w14:textId="77777777" w:rsidR="002C799C" w:rsidRPr="001A1576" w:rsidRDefault="002C799C" w:rsidP="002C40A1">
            <w:pPr>
              <w:pStyle w:val="TAH"/>
            </w:pPr>
            <w:r w:rsidRPr="001A1576">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B83D2E" w14:textId="77777777" w:rsidR="002C799C" w:rsidRPr="001A1576" w:rsidRDefault="002C799C" w:rsidP="002C40A1">
            <w:pPr>
              <w:pStyle w:val="TAH"/>
              <w:rPr>
                <w:lang w:eastAsia="zh-CN"/>
              </w:rPr>
            </w:pPr>
            <w:r w:rsidRPr="001A1576">
              <w:t>ΔT</w:t>
            </w:r>
            <w:r w:rsidRPr="001A1576">
              <w:rPr>
                <w:vertAlign w:val="subscript"/>
              </w:rPr>
              <w:t>C,c</w:t>
            </w:r>
            <w:r w:rsidRPr="001A1576">
              <w:t xml:space="preserve"> (dB)</w:t>
            </w:r>
          </w:p>
        </w:tc>
        <w:tc>
          <w:tcPr>
            <w:tcW w:w="1815" w:type="dxa"/>
            <w:gridSpan w:val="2"/>
            <w:tcBorders>
              <w:top w:val="single" w:sz="4" w:space="0" w:color="auto"/>
              <w:left w:val="single" w:sz="4" w:space="0" w:color="auto"/>
              <w:bottom w:val="single" w:sz="4" w:space="0" w:color="auto"/>
              <w:right w:val="single" w:sz="4" w:space="0" w:color="auto"/>
            </w:tcBorders>
            <w:vAlign w:val="center"/>
          </w:tcPr>
          <w:p w14:paraId="5C100392" w14:textId="77777777" w:rsidR="002C799C" w:rsidRPr="001A1576" w:rsidRDefault="002C799C" w:rsidP="002C40A1">
            <w:pPr>
              <w:pStyle w:val="TAH"/>
            </w:pPr>
            <w:r w:rsidRPr="001A1576">
              <w:t>P</w:t>
            </w:r>
            <w:r w:rsidRPr="001A1576">
              <w:rPr>
                <w:vertAlign w:val="subscript"/>
              </w:rPr>
              <w:t>CMAX_L,f,c</w:t>
            </w:r>
            <w:r w:rsidRPr="001A1576">
              <w:t xml:space="preserve"> (dBm)</w:t>
            </w:r>
          </w:p>
        </w:tc>
        <w:tc>
          <w:tcPr>
            <w:tcW w:w="18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65ED86" w14:textId="77777777" w:rsidR="002C799C" w:rsidRPr="001A1576" w:rsidRDefault="002C799C" w:rsidP="002C40A1">
            <w:pPr>
              <w:pStyle w:val="TAH"/>
            </w:pPr>
            <w:r w:rsidRPr="001A1576">
              <w:t>T(P</w:t>
            </w:r>
            <w:r w:rsidRPr="001A1576">
              <w:rPr>
                <w:vertAlign w:val="subscript"/>
              </w:rPr>
              <w:t>CMAX_L,f,c</w:t>
            </w:r>
            <w:r w:rsidRPr="001A1576">
              <w:t>) (dB)</w:t>
            </w:r>
          </w:p>
        </w:tc>
        <w:tc>
          <w:tcPr>
            <w:tcW w:w="890" w:type="dxa"/>
            <w:tcBorders>
              <w:top w:val="single" w:sz="4" w:space="0" w:color="auto"/>
              <w:left w:val="single" w:sz="4" w:space="0" w:color="auto"/>
              <w:bottom w:val="single" w:sz="4" w:space="0" w:color="auto"/>
              <w:right w:val="single" w:sz="4" w:space="0" w:color="auto"/>
            </w:tcBorders>
            <w:vAlign w:val="center"/>
          </w:tcPr>
          <w:p w14:paraId="7A5626B0" w14:textId="77777777" w:rsidR="002C799C" w:rsidRPr="001A1576" w:rsidRDefault="002C799C" w:rsidP="002C40A1">
            <w:pPr>
              <w:pStyle w:val="TAH"/>
              <w:rPr>
                <w:rFonts w:eastAsia="等线"/>
                <w:vertAlign w:val="subscript"/>
              </w:rPr>
            </w:pPr>
            <w:r w:rsidRPr="001A1576">
              <w:t>T</w:t>
            </w:r>
            <w:r w:rsidRPr="001A1576">
              <w:rPr>
                <w:vertAlign w:val="subscript"/>
              </w:rPr>
              <w:t>L,c</w:t>
            </w:r>
          </w:p>
          <w:p w14:paraId="56171543" w14:textId="77777777" w:rsidR="002C799C" w:rsidRPr="001A1576" w:rsidRDefault="002C799C" w:rsidP="002C40A1">
            <w:pPr>
              <w:pStyle w:val="TAH"/>
            </w:pPr>
            <w:r w:rsidRPr="001A1576">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797C3" w14:textId="77777777" w:rsidR="002C799C" w:rsidRPr="001A1576" w:rsidRDefault="002C799C" w:rsidP="002C40A1">
            <w:pPr>
              <w:pStyle w:val="TAH"/>
            </w:pPr>
            <w:r w:rsidRPr="001A1576">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A5E750" w14:textId="77777777" w:rsidR="002C799C" w:rsidRPr="001A1576" w:rsidRDefault="002C799C" w:rsidP="002C40A1">
            <w:pPr>
              <w:pStyle w:val="TAH"/>
            </w:pPr>
            <w:r w:rsidRPr="001A1576">
              <w:t>Lower limit (dBm)</w:t>
            </w:r>
          </w:p>
        </w:tc>
      </w:tr>
      <w:tr w:rsidR="002C799C" w:rsidRPr="001A1576" w14:paraId="3DCF94B7"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E0677C8" w14:textId="77777777" w:rsidR="002C799C" w:rsidRPr="001A1576" w:rsidRDefault="002C799C" w:rsidP="002C40A1">
            <w:pPr>
              <w:pStyle w:val="TAC"/>
            </w:pPr>
            <w:r w:rsidRPr="001A1576">
              <w:t>20</w:t>
            </w:r>
          </w:p>
        </w:tc>
        <w:tc>
          <w:tcPr>
            <w:tcW w:w="952" w:type="dxa"/>
            <w:tcBorders>
              <w:top w:val="single" w:sz="4" w:space="0" w:color="auto"/>
              <w:left w:val="single" w:sz="4" w:space="0" w:color="auto"/>
              <w:bottom w:val="single" w:sz="4" w:space="0" w:color="auto"/>
              <w:right w:val="single" w:sz="4" w:space="0" w:color="auto"/>
            </w:tcBorders>
            <w:vAlign w:val="center"/>
          </w:tcPr>
          <w:p w14:paraId="392E2EC4"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BC4D963"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9D4900C" w14:textId="77777777" w:rsidR="002C799C" w:rsidRPr="001A1576" w:rsidRDefault="002C799C" w:rsidP="002C40A1">
            <w:pPr>
              <w:pStyle w:val="TAC"/>
            </w:pPr>
            <w:r w:rsidRPr="001A1576">
              <w:t>4.5</w:t>
            </w:r>
          </w:p>
        </w:tc>
        <w:tc>
          <w:tcPr>
            <w:tcW w:w="482" w:type="dxa"/>
            <w:tcBorders>
              <w:top w:val="single" w:sz="4" w:space="0" w:color="auto"/>
              <w:left w:val="single" w:sz="4" w:space="0" w:color="auto"/>
              <w:bottom w:val="single" w:sz="4" w:space="0" w:color="auto"/>
            </w:tcBorders>
            <w:shd w:val="clear" w:color="auto" w:fill="auto"/>
            <w:vAlign w:val="center"/>
          </w:tcPr>
          <w:p w14:paraId="3AA6D11C"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2CB0F438"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1B95C20B" w14:textId="77777777" w:rsidR="002C799C" w:rsidRPr="001A1576" w:rsidRDefault="002C799C" w:rsidP="002C40A1">
            <w:pPr>
              <w:pStyle w:val="TAC"/>
            </w:pPr>
            <w:r w:rsidRPr="001A1576">
              <w:t>18.5</w:t>
            </w:r>
          </w:p>
        </w:tc>
        <w:tc>
          <w:tcPr>
            <w:tcW w:w="1002" w:type="dxa"/>
            <w:tcBorders>
              <w:top w:val="single" w:sz="4" w:space="0" w:color="auto"/>
              <w:left w:val="nil"/>
              <w:bottom w:val="single" w:sz="4" w:space="0" w:color="auto"/>
              <w:right w:val="single" w:sz="4" w:space="0" w:color="auto"/>
            </w:tcBorders>
            <w:shd w:val="clear" w:color="auto" w:fill="auto"/>
            <w:vAlign w:val="center"/>
          </w:tcPr>
          <w:p w14:paraId="5B41CE3A" w14:textId="77777777" w:rsidR="002C799C" w:rsidRPr="001A1576" w:rsidRDefault="002C799C" w:rsidP="002C40A1">
            <w:pPr>
              <w:pStyle w:val="TAC"/>
            </w:pPr>
            <w:r w:rsidRPr="001A1576">
              <w:rPr>
                <w:rFonts w:ascii="MS Gothic" w:eastAsia="MS Gothic" w:hAnsi="MS Gothic" w:cs="MS Gothic"/>
              </w:rPr>
              <w:t>（</w:t>
            </w:r>
            <w:r w:rsidRPr="001A1576">
              <w:t>17.0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069163AF" w14:textId="77777777" w:rsidR="002C799C" w:rsidRPr="001A1576" w:rsidRDefault="002C799C" w:rsidP="002C40A1">
            <w:pPr>
              <w:pStyle w:val="TAC"/>
            </w:pPr>
            <w:r w:rsidRPr="001A1576">
              <w:t>4.0</w:t>
            </w:r>
          </w:p>
        </w:tc>
        <w:tc>
          <w:tcPr>
            <w:tcW w:w="1062" w:type="dxa"/>
            <w:tcBorders>
              <w:top w:val="single" w:sz="4" w:space="0" w:color="auto"/>
              <w:bottom w:val="single" w:sz="4" w:space="0" w:color="auto"/>
              <w:right w:val="single" w:sz="4" w:space="0" w:color="auto"/>
            </w:tcBorders>
            <w:vAlign w:val="center"/>
          </w:tcPr>
          <w:p w14:paraId="12A9F789" w14:textId="77777777" w:rsidR="002C799C" w:rsidRPr="001A1576" w:rsidRDefault="002C799C" w:rsidP="002C40A1">
            <w:pPr>
              <w:pStyle w:val="TAC"/>
            </w:pPr>
            <w:r w:rsidRPr="001A1576">
              <w:rPr>
                <w:rFonts w:ascii="MS Gothic" w:eastAsia="MS Gothic" w:hAnsi="MS Gothic" w:cs="MS Gothic"/>
              </w:rPr>
              <w:t>（</w:t>
            </w:r>
            <w:r w:rsidRPr="001A1576">
              <w:rPr>
                <w:rFonts w:eastAsia="等线"/>
              </w:rPr>
              <w:t>5.0</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D89F6C6"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0CCBFA7" w14:textId="77777777" w:rsidR="002C799C" w:rsidRPr="001A1576" w:rsidRDefault="002C799C" w:rsidP="002C40A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59E14C92" w14:textId="77777777" w:rsidR="002C799C" w:rsidRPr="001A1576" w:rsidRDefault="002C799C" w:rsidP="002C40A1">
            <w:pPr>
              <w:pStyle w:val="TAC"/>
            </w:pPr>
            <w:r w:rsidRPr="001A1576">
              <w:t>14.5</w:t>
            </w:r>
            <w:r w:rsidRPr="001A1576">
              <w:rPr>
                <w:rFonts w:eastAsia="等线"/>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33437440" w14:textId="77777777" w:rsidR="002C799C" w:rsidRPr="001A1576" w:rsidRDefault="002C799C" w:rsidP="002C40A1">
            <w:pPr>
              <w:pStyle w:val="TAC"/>
            </w:pPr>
            <w:r w:rsidRPr="001A1576">
              <w:rPr>
                <w:rFonts w:ascii="MS Gothic" w:eastAsia="MS Gothic" w:hAnsi="MS Gothic" w:cs="MS Gothic"/>
              </w:rPr>
              <w:t>（</w:t>
            </w:r>
            <w:r w:rsidRPr="001A1576">
              <w:t>12.0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7DD55482"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F8905AC" w14:textId="77777777" w:rsidR="002C799C" w:rsidRPr="001A1576" w:rsidRDefault="002C799C" w:rsidP="002C40A1">
            <w:pPr>
              <w:pStyle w:val="TAC"/>
            </w:pPr>
            <w:r w:rsidRPr="001A1576">
              <w:t>21</w:t>
            </w:r>
          </w:p>
        </w:tc>
        <w:tc>
          <w:tcPr>
            <w:tcW w:w="952" w:type="dxa"/>
            <w:tcBorders>
              <w:top w:val="single" w:sz="4" w:space="0" w:color="auto"/>
              <w:left w:val="single" w:sz="4" w:space="0" w:color="auto"/>
              <w:bottom w:val="single" w:sz="4" w:space="0" w:color="auto"/>
              <w:right w:val="single" w:sz="4" w:space="0" w:color="auto"/>
            </w:tcBorders>
            <w:vAlign w:val="center"/>
          </w:tcPr>
          <w:p w14:paraId="26AB857B"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D2C8C0A"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10512A1" w14:textId="77777777" w:rsidR="002C799C" w:rsidRPr="001A1576" w:rsidRDefault="002C799C" w:rsidP="002C40A1">
            <w:pPr>
              <w:pStyle w:val="TAC"/>
            </w:pPr>
            <w:r w:rsidRPr="001A1576">
              <w:t>4.5</w:t>
            </w:r>
          </w:p>
        </w:tc>
        <w:tc>
          <w:tcPr>
            <w:tcW w:w="482" w:type="dxa"/>
            <w:tcBorders>
              <w:top w:val="single" w:sz="4" w:space="0" w:color="auto"/>
              <w:left w:val="single" w:sz="4" w:space="0" w:color="auto"/>
              <w:bottom w:val="single" w:sz="4" w:space="0" w:color="auto"/>
            </w:tcBorders>
            <w:shd w:val="clear" w:color="auto" w:fill="auto"/>
            <w:vAlign w:val="center"/>
          </w:tcPr>
          <w:p w14:paraId="4AA890C4"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3FC686B8"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3E2B20AD" w14:textId="77777777" w:rsidR="002C799C" w:rsidRPr="001A1576" w:rsidRDefault="002C799C" w:rsidP="002C40A1">
            <w:pPr>
              <w:pStyle w:val="TAC"/>
            </w:pPr>
            <w:r w:rsidRPr="001A1576">
              <w:t>18.5</w:t>
            </w:r>
          </w:p>
        </w:tc>
        <w:tc>
          <w:tcPr>
            <w:tcW w:w="1002" w:type="dxa"/>
            <w:tcBorders>
              <w:top w:val="single" w:sz="4" w:space="0" w:color="auto"/>
              <w:left w:val="nil"/>
              <w:bottom w:val="single" w:sz="4" w:space="0" w:color="auto"/>
              <w:right w:val="single" w:sz="4" w:space="0" w:color="auto"/>
            </w:tcBorders>
            <w:shd w:val="clear" w:color="auto" w:fill="auto"/>
            <w:vAlign w:val="center"/>
          </w:tcPr>
          <w:p w14:paraId="179172E7" w14:textId="77777777" w:rsidR="002C799C" w:rsidRPr="001A1576" w:rsidRDefault="002C799C" w:rsidP="002C40A1">
            <w:pPr>
              <w:pStyle w:val="TAC"/>
            </w:pPr>
            <w:r w:rsidRPr="001A1576">
              <w:rPr>
                <w:rFonts w:ascii="MS Gothic" w:eastAsia="MS Gothic" w:hAnsi="MS Gothic" w:cs="MS Gothic"/>
              </w:rPr>
              <w:t>（</w:t>
            </w:r>
            <w:r w:rsidRPr="001A1576">
              <w:t>17.0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1F1CA88" w14:textId="77777777" w:rsidR="002C799C" w:rsidRPr="001A1576" w:rsidRDefault="002C799C" w:rsidP="002C40A1">
            <w:pPr>
              <w:pStyle w:val="TAC"/>
            </w:pPr>
            <w:r w:rsidRPr="001A1576">
              <w:t>4.0</w:t>
            </w:r>
          </w:p>
        </w:tc>
        <w:tc>
          <w:tcPr>
            <w:tcW w:w="1062" w:type="dxa"/>
            <w:tcBorders>
              <w:top w:val="single" w:sz="4" w:space="0" w:color="auto"/>
              <w:bottom w:val="single" w:sz="4" w:space="0" w:color="auto"/>
              <w:right w:val="single" w:sz="4" w:space="0" w:color="auto"/>
            </w:tcBorders>
            <w:vAlign w:val="center"/>
          </w:tcPr>
          <w:p w14:paraId="73F3893D" w14:textId="77777777" w:rsidR="002C799C" w:rsidRPr="001A1576" w:rsidRDefault="002C799C" w:rsidP="002C40A1">
            <w:pPr>
              <w:pStyle w:val="TAC"/>
            </w:pPr>
            <w:r w:rsidRPr="001A1576">
              <w:rPr>
                <w:rFonts w:ascii="MS Gothic" w:eastAsia="MS Gothic" w:hAnsi="MS Gothic" w:cs="MS Gothic"/>
              </w:rPr>
              <w:t>（</w:t>
            </w:r>
            <w:r w:rsidRPr="001A1576">
              <w:rPr>
                <w:rFonts w:eastAsia="等线"/>
              </w:rPr>
              <w:t>5.0</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0E4CE16"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4C3159B" w14:textId="77777777" w:rsidR="002C799C" w:rsidRPr="001A1576" w:rsidRDefault="002C799C" w:rsidP="002C40A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0B20BF91" w14:textId="77777777" w:rsidR="002C799C" w:rsidRPr="001A1576" w:rsidRDefault="002C799C" w:rsidP="002C40A1">
            <w:pPr>
              <w:pStyle w:val="TAC"/>
            </w:pPr>
            <w:r w:rsidRPr="001A1576">
              <w:t>14.5</w:t>
            </w:r>
            <w:r w:rsidRPr="001A1576">
              <w:rPr>
                <w:rFonts w:eastAsia="等线"/>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0261D281" w14:textId="77777777" w:rsidR="002C799C" w:rsidRPr="001A1576" w:rsidRDefault="002C799C" w:rsidP="002C40A1">
            <w:pPr>
              <w:pStyle w:val="TAC"/>
            </w:pPr>
            <w:r w:rsidRPr="001A1576">
              <w:rPr>
                <w:rFonts w:ascii="MS Gothic" w:eastAsia="MS Gothic" w:hAnsi="MS Gothic" w:cs="MS Gothic"/>
              </w:rPr>
              <w:t>（</w:t>
            </w:r>
            <w:r w:rsidRPr="001A1576">
              <w:t>12.0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0CB22E26"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180187" w14:textId="77777777" w:rsidR="002C799C" w:rsidRPr="001A1576" w:rsidRDefault="002C799C" w:rsidP="002C40A1">
            <w:pPr>
              <w:pStyle w:val="TAC"/>
            </w:pPr>
            <w:r w:rsidRPr="001A1576">
              <w:t>22</w:t>
            </w:r>
          </w:p>
        </w:tc>
        <w:tc>
          <w:tcPr>
            <w:tcW w:w="952" w:type="dxa"/>
            <w:tcBorders>
              <w:top w:val="single" w:sz="4" w:space="0" w:color="auto"/>
              <w:left w:val="single" w:sz="4" w:space="0" w:color="auto"/>
              <w:bottom w:val="single" w:sz="4" w:space="0" w:color="auto"/>
              <w:right w:val="single" w:sz="4" w:space="0" w:color="auto"/>
            </w:tcBorders>
            <w:vAlign w:val="center"/>
          </w:tcPr>
          <w:p w14:paraId="3FFF8404"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8785D8D"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CA9CABB" w14:textId="77777777" w:rsidR="002C799C" w:rsidRPr="001A1576" w:rsidRDefault="002C799C" w:rsidP="002C40A1">
            <w:pPr>
              <w:pStyle w:val="TAC"/>
            </w:pPr>
            <w:r w:rsidRPr="001A1576">
              <w:t>4.5</w:t>
            </w:r>
          </w:p>
        </w:tc>
        <w:tc>
          <w:tcPr>
            <w:tcW w:w="482" w:type="dxa"/>
            <w:tcBorders>
              <w:top w:val="single" w:sz="4" w:space="0" w:color="auto"/>
              <w:left w:val="single" w:sz="4" w:space="0" w:color="auto"/>
              <w:bottom w:val="single" w:sz="4" w:space="0" w:color="auto"/>
            </w:tcBorders>
            <w:shd w:val="clear" w:color="auto" w:fill="auto"/>
            <w:vAlign w:val="center"/>
          </w:tcPr>
          <w:p w14:paraId="28D33FFA"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4B4A1DB4"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756271F5" w14:textId="77777777" w:rsidR="002C799C" w:rsidRPr="001A1576" w:rsidRDefault="002C799C" w:rsidP="002C40A1">
            <w:pPr>
              <w:pStyle w:val="TAC"/>
            </w:pPr>
            <w:r w:rsidRPr="001A1576">
              <w:t>18.5</w:t>
            </w:r>
          </w:p>
        </w:tc>
        <w:tc>
          <w:tcPr>
            <w:tcW w:w="1002" w:type="dxa"/>
            <w:tcBorders>
              <w:top w:val="single" w:sz="4" w:space="0" w:color="auto"/>
              <w:left w:val="nil"/>
              <w:bottom w:val="single" w:sz="4" w:space="0" w:color="auto"/>
              <w:right w:val="single" w:sz="4" w:space="0" w:color="auto"/>
            </w:tcBorders>
            <w:shd w:val="clear" w:color="auto" w:fill="auto"/>
            <w:vAlign w:val="center"/>
          </w:tcPr>
          <w:p w14:paraId="5CBAAF99" w14:textId="77777777" w:rsidR="002C799C" w:rsidRPr="001A1576" w:rsidRDefault="002C799C" w:rsidP="002C40A1">
            <w:pPr>
              <w:pStyle w:val="TAC"/>
            </w:pPr>
            <w:r w:rsidRPr="001A1576">
              <w:rPr>
                <w:rFonts w:ascii="MS Gothic" w:eastAsia="MS Gothic" w:hAnsi="MS Gothic" w:cs="MS Gothic"/>
              </w:rPr>
              <w:t>（</w:t>
            </w:r>
            <w:r w:rsidRPr="001A1576">
              <w:t>17.0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00EF7A7F" w14:textId="77777777" w:rsidR="002C799C" w:rsidRPr="001A1576" w:rsidRDefault="002C799C" w:rsidP="002C40A1">
            <w:pPr>
              <w:pStyle w:val="TAC"/>
            </w:pPr>
            <w:r w:rsidRPr="001A1576">
              <w:t>4.0</w:t>
            </w:r>
          </w:p>
        </w:tc>
        <w:tc>
          <w:tcPr>
            <w:tcW w:w="1062" w:type="dxa"/>
            <w:tcBorders>
              <w:top w:val="single" w:sz="4" w:space="0" w:color="auto"/>
              <w:bottom w:val="single" w:sz="4" w:space="0" w:color="auto"/>
              <w:right w:val="single" w:sz="4" w:space="0" w:color="auto"/>
            </w:tcBorders>
            <w:vAlign w:val="center"/>
          </w:tcPr>
          <w:p w14:paraId="7E3AFB8D" w14:textId="77777777" w:rsidR="002C799C" w:rsidRPr="001A1576" w:rsidRDefault="002C799C" w:rsidP="002C40A1">
            <w:pPr>
              <w:pStyle w:val="TAC"/>
            </w:pPr>
            <w:r w:rsidRPr="001A1576">
              <w:rPr>
                <w:rFonts w:ascii="MS Gothic" w:eastAsia="MS Gothic" w:hAnsi="MS Gothic" w:cs="MS Gothic"/>
              </w:rPr>
              <w:t>（</w:t>
            </w:r>
            <w:r w:rsidRPr="001A1576">
              <w:rPr>
                <w:rFonts w:eastAsia="等线"/>
              </w:rPr>
              <w:t>5.0</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37D150E0"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418821B" w14:textId="77777777" w:rsidR="002C799C" w:rsidRPr="001A1576" w:rsidRDefault="002C799C" w:rsidP="002C40A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6B4432C1" w14:textId="77777777" w:rsidR="002C799C" w:rsidRPr="001A1576" w:rsidRDefault="002C799C" w:rsidP="002C40A1">
            <w:pPr>
              <w:pStyle w:val="TAC"/>
              <w:rPr>
                <w:szCs w:val="18"/>
              </w:rPr>
            </w:pPr>
            <w:r w:rsidRPr="001A1576">
              <w:t>14.5</w:t>
            </w:r>
            <w:r w:rsidRPr="001A1576">
              <w:rPr>
                <w:rFonts w:eastAsia="等线"/>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325BF426" w14:textId="77777777" w:rsidR="002C799C" w:rsidRPr="001A1576" w:rsidRDefault="002C799C" w:rsidP="002C40A1">
            <w:pPr>
              <w:pStyle w:val="TAC"/>
            </w:pPr>
            <w:r w:rsidRPr="001A1576">
              <w:rPr>
                <w:rFonts w:ascii="MS Gothic" w:eastAsia="MS Gothic" w:hAnsi="MS Gothic" w:cs="MS Gothic"/>
              </w:rPr>
              <w:t>（</w:t>
            </w:r>
            <w:r w:rsidRPr="001A1576">
              <w:t>12.0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0AF33159"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A12134" w14:textId="77777777" w:rsidR="002C799C" w:rsidRPr="001A1576" w:rsidRDefault="002C799C" w:rsidP="002C40A1">
            <w:pPr>
              <w:pStyle w:val="TAC"/>
            </w:pPr>
            <w:r w:rsidRPr="001A1576">
              <w:t>23</w:t>
            </w:r>
          </w:p>
        </w:tc>
        <w:tc>
          <w:tcPr>
            <w:tcW w:w="952" w:type="dxa"/>
            <w:tcBorders>
              <w:top w:val="single" w:sz="4" w:space="0" w:color="auto"/>
              <w:left w:val="single" w:sz="4" w:space="0" w:color="auto"/>
              <w:bottom w:val="single" w:sz="4" w:space="0" w:color="auto"/>
              <w:right w:val="single" w:sz="4" w:space="0" w:color="auto"/>
            </w:tcBorders>
            <w:vAlign w:val="center"/>
          </w:tcPr>
          <w:p w14:paraId="0283809E"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9E9CDC5"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987C406" w14:textId="77777777" w:rsidR="002C799C" w:rsidRPr="001A1576" w:rsidRDefault="002C799C" w:rsidP="002C40A1">
            <w:pPr>
              <w:pStyle w:val="TAC"/>
            </w:pPr>
            <w:r w:rsidRPr="001A1576">
              <w:t>1.5</w:t>
            </w:r>
          </w:p>
        </w:tc>
        <w:tc>
          <w:tcPr>
            <w:tcW w:w="482" w:type="dxa"/>
            <w:tcBorders>
              <w:top w:val="single" w:sz="4" w:space="0" w:color="auto"/>
              <w:left w:val="single" w:sz="4" w:space="0" w:color="auto"/>
              <w:bottom w:val="single" w:sz="4" w:space="0" w:color="auto"/>
            </w:tcBorders>
            <w:shd w:val="clear" w:color="auto" w:fill="auto"/>
            <w:vAlign w:val="center"/>
          </w:tcPr>
          <w:p w14:paraId="187819A0"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527BD88E"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742F99B9" w14:textId="77777777" w:rsidR="002C799C" w:rsidRPr="001A1576" w:rsidRDefault="002C799C" w:rsidP="002C40A1">
            <w:pPr>
              <w:pStyle w:val="TAC"/>
            </w:pPr>
            <w:r w:rsidRPr="001A1576">
              <w:t>21.5</w:t>
            </w:r>
          </w:p>
        </w:tc>
        <w:tc>
          <w:tcPr>
            <w:tcW w:w="1002" w:type="dxa"/>
            <w:tcBorders>
              <w:top w:val="single" w:sz="4" w:space="0" w:color="auto"/>
              <w:left w:val="nil"/>
              <w:bottom w:val="single" w:sz="4" w:space="0" w:color="auto"/>
              <w:right w:val="single" w:sz="4" w:space="0" w:color="auto"/>
            </w:tcBorders>
            <w:shd w:val="clear" w:color="auto" w:fill="auto"/>
            <w:vAlign w:val="center"/>
          </w:tcPr>
          <w:p w14:paraId="61293BC0" w14:textId="77777777" w:rsidR="002C799C" w:rsidRPr="001A1576" w:rsidRDefault="002C799C" w:rsidP="002C40A1">
            <w:pPr>
              <w:pStyle w:val="TAC"/>
            </w:pPr>
            <w:r w:rsidRPr="001A1576">
              <w:rPr>
                <w:rFonts w:ascii="MS Gothic" w:eastAsia="MS Gothic" w:hAnsi="MS Gothic" w:cs="MS Gothic"/>
              </w:rPr>
              <w:t>（</w:t>
            </w:r>
            <w:r w:rsidRPr="001A1576">
              <w:t>20.0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05E6242C" w14:textId="77777777" w:rsidR="002C799C" w:rsidRPr="001A1576" w:rsidRDefault="002C799C" w:rsidP="002C40A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69066347" w14:textId="77777777" w:rsidR="002C799C" w:rsidRPr="001A1576" w:rsidRDefault="002C799C" w:rsidP="002C40A1">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351B9CF2"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F60B6F1" w14:textId="77777777" w:rsidR="002C799C" w:rsidRPr="001A1576" w:rsidRDefault="002C799C" w:rsidP="002C40A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3C57433F" w14:textId="77777777" w:rsidR="002C799C" w:rsidRPr="001A1576" w:rsidRDefault="002C799C" w:rsidP="002C40A1">
            <w:pPr>
              <w:pStyle w:val="TAC"/>
              <w:rPr>
                <w:szCs w:val="18"/>
              </w:rPr>
            </w:pPr>
            <w:r w:rsidRPr="001A1576">
              <w:t>19.5</w:t>
            </w:r>
            <w:r w:rsidRPr="001A1576">
              <w:rPr>
                <w:rFonts w:eastAsia="等线"/>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7ABB9FED" w14:textId="77777777" w:rsidR="002C799C" w:rsidRPr="001A1576" w:rsidRDefault="002C799C" w:rsidP="002C40A1">
            <w:pPr>
              <w:pStyle w:val="TAC"/>
            </w:pPr>
            <w:r w:rsidRPr="001A1576">
              <w:rPr>
                <w:rFonts w:ascii="MS Gothic" w:eastAsia="MS Gothic" w:hAnsi="MS Gothic" w:cs="MS Gothic"/>
              </w:rPr>
              <w:t>（</w:t>
            </w:r>
            <w:r w:rsidRPr="001A1576">
              <w:t>17.5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0554C5A0"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B8ECB0" w14:textId="77777777" w:rsidR="002C799C" w:rsidRPr="001A1576" w:rsidRDefault="002C799C" w:rsidP="002C40A1">
            <w:pPr>
              <w:pStyle w:val="TAC"/>
            </w:pPr>
            <w:r w:rsidRPr="001A1576">
              <w:t>24</w:t>
            </w:r>
          </w:p>
        </w:tc>
        <w:tc>
          <w:tcPr>
            <w:tcW w:w="952" w:type="dxa"/>
            <w:tcBorders>
              <w:top w:val="single" w:sz="4" w:space="0" w:color="auto"/>
              <w:left w:val="single" w:sz="4" w:space="0" w:color="auto"/>
              <w:bottom w:val="single" w:sz="4" w:space="0" w:color="auto"/>
              <w:right w:val="single" w:sz="4" w:space="0" w:color="auto"/>
            </w:tcBorders>
            <w:vAlign w:val="center"/>
          </w:tcPr>
          <w:p w14:paraId="075CEF1D"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34DD07A"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B43A0DA" w14:textId="77777777" w:rsidR="002C799C" w:rsidRPr="001A1576" w:rsidRDefault="002C799C" w:rsidP="002C40A1">
            <w:pPr>
              <w:pStyle w:val="TAC"/>
            </w:pPr>
            <w:r w:rsidRPr="001A1576">
              <w:t>3</w:t>
            </w:r>
          </w:p>
        </w:tc>
        <w:tc>
          <w:tcPr>
            <w:tcW w:w="482" w:type="dxa"/>
            <w:tcBorders>
              <w:top w:val="single" w:sz="4" w:space="0" w:color="auto"/>
              <w:left w:val="single" w:sz="4" w:space="0" w:color="auto"/>
              <w:bottom w:val="single" w:sz="4" w:space="0" w:color="auto"/>
            </w:tcBorders>
            <w:shd w:val="clear" w:color="auto" w:fill="auto"/>
            <w:vAlign w:val="center"/>
          </w:tcPr>
          <w:p w14:paraId="5C7E9E70"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00912754"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5B9E5F8F" w14:textId="77777777" w:rsidR="002C799C" w:rsidRPr="001A1576" w:rsidRDefault="002C799C" w:rsidP="002C40A1">
            <w:pPr>
              <w:pStyle w:val="TAC"/>
            </w:pPr>
            <w:r w:rsidRPr="001A1576">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65C4EAEF" w14:textId="77777777" w:rsidR="002C799C" w:rsidRPr="001A1576" w:rsidRDefault="002C799C" w:rsidP="002C40A1">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E75AD0A" w14:textId="77777777" w:rsidR="002C799C" w:rsidRPr="001A1576" w:rsidRDefault="002C799C" w:rsidP="002C40A1">
            <w:pPr>
              <w:pStyle w:val="TAC"/>
            </w:pPr>
            <w:r w:rsidRPr="001A1576">
              <w:t>2.5</w:t>
            </w:r>
          </w:p>
        </w:tc>
        <w:tc>
          <w:tcPr>
            <w:tcW w:w="1062" w:type="dxa"/>
            <w:tcBorders>
              <w:top w:val="single" w:sz="4" w:space="0" w:color="auto"/>
              <w:bottom w:val="single" w:sz="4" w:space="0" w:color="auto"/>
              <w:right w:val="single" w:sz="4" w:space="0" w:color="auto"/>
            </w:tcBorders>
            <w:vAlign w:val="center"/>
          </w:tcPr>
          <w:p w14:paraId="137C26C9" w14:textId="77777777" w:rsidR="002C799C" w:rsidRPr="001A1576" w:rsidRDefault="002C799C" w:rsidP="002C40A1">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1CE8B1CE"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5F9FBF0" w14:textId="77777777" w:rsidR="002C799C" w:rsidRPr="001A1576" w:rsidRDefault="002C799C" w:rsidP="002C40A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0242E056" w14:textId="77777777" w:rsidR="002C799C" w:rsidRPr="001A1576" w:rsidRDefault="002C799C" w:rsidP="002C40A1">
            <w:pPr>
              <w:pStyle w:val="TAC"/>
            </w:pPr>
            <w:r w:rsidRPr="001A1576">
              <w:t>17.5</w:t>
            </w:r>
            <w:r w:rsidRPr="001A1576">
              <w:rPr>
                <w:rFonts w:eastAsia="等线"/>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5AA4F4EB" w14:textId="77777777" w:rsidR="002C799C" w:rsidRPr="001A1576" w:rsidRDefault="002C799C" w:rsidP="002C40A1">
            <w:pPr>
              <w:pStyle w:val="TAC"/>
            </w:pPr>
            <w:r w:rsidRPr="001A1576">
              <w:rPr>
                <w:rFonts w:ascii="MS Gothic" w:eastAsia="MS Gothic" w:hAnsi="MS Gothic" w:cs="MS Gothic"/>
              </w:rPr>
              <w:t>（</w:t>
            </w:r>
            <w:r w:rsidRPr="001A1576">
              <w:t>14.5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36689115"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2E44F9" w14:textId="77777777" w:rsidR="002C799C" w:rsidRPr="001A1576" w:rsidRDefault="002C799C" w:rsidP="002C40A1">
            <w:pPr>
              <w:pStyle w:val="TAC"/>
            </w:pPr>
            <w:r w:rsidRPr="001A1576">
              <w:t>25</w:t>
            </w:r>
          </w:p>
        </w:tc>
        <w:tc>
          <w:tcPr>
            <w:tcW w:w="952" w:type="dxa"/>
            <w:tcBorders>
              <w:top w:val="single" w:sz="4" w:space="0" w:color="auto"/>
              <w:left w:val="single" w:sz="4" w:space="0" w:color="auto"/>
              <w:bottom w:val="single" w:sz="4" w:space="0" w:color="auto"/>
              <w:right w:val="single" w:sz="4" w:space="0" w:color="auto"/>
            </w:tcBorders>
            <w:vAlign w:val="center"/>
          </w:tcPr>
          <w:p w14:paraId="2A18C0A0"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2A28E7F"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14165D9" w14:textId="77777777" w:rsidR="002C799C" w:rsidRPr="001A1576" w:rsidRDefault="002C799C" w:rsidP="002C40A1">
            <w:pPr>
              <w:pStyle w:val="TAC"/>
            </w:pPr>
            <w:r w:rsidRPr="001A1576">
              <w:t>3</w:t>
            </w:r>
          </w:p>
        </w:tc>
        <w:tc>
          <w:tcPr>
            <w:tcW w:w="482" w:type="dxa"/>
            <w:tcBorders>
              <w:top w:val="single" w:sz="4" w:space="0" w:color="auto"/>
              <w:left w:val="single" w:sz="4" w:space="0" w:color="auto"/>
              <w:bottom w:val="single" w:sz="4" w:space="0" w:color="auto"/>
            </w:tcBorders>
            <w:shd w:val="clear" w:color="auto" w:fill="auto"/>
            <w:vAlign w:val="center"/>
          </w:tcPr>
          <w:p w14:paraId="44ECE2CA"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4EC5389F"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7F1A1DE0" w14:textId="77777777" w:rsidR="002C799C" w:rsidRPr="001A1576" w:rsidRDefault="002C799C" w:rsidP="002C40A1">
            <w:pPr>
              <w:pStyle w:val="TAC"/>
            </w:pPr>
            <w:r w:rsidRPr="001A1576">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27F90CB8" w14:textId="77777777" w:rsidR="002C799C" w:rsidRPr="001A1576" w:rsidRDefault="002C799C" w:rsidP="002C40A1">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1869A984" w14:textId="77777777" w:rsidR="002C799C" w:rsidRPr="001A1576" w:rsidRDefault="002C799C" w:rsidP="002C40A1">
            <w:pPr>
              <w:pStyle w:val="TAC"/>
            </w:pPr>
            <w:r w:rsidRPr="001A1576">
              <w:t>2.5</w:t>
            </w:r>
          </w:p>
        </w:tc>
        <w:tc>
          <w:tcPr>
            <w:tcW w:w="1062" w:type="dxa"/>
            <w:tcBorders>
              <w:top w:val="single" w:sz="4" w:space="0" w:color="auto"/>
              <w:bottom w:val="single" w:sz="4" w:space="0" w:color="auto"/>
              <w:right w:val="single" w:sz="4" w:space="0" w:color="auto"/>
            </w:tcBorders>
            <w:vAlign w:val="center"/>
          </w:tcPr>
          <w:p w14:paraId="2898E90C" w14:textId="77777777" w:rsidR="002C799C" w:rsidRPr="001A1576" w:rsidRDefault="002C799C" w:rsidP="002C40A1">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0D313EC4"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5418AAB" w14:textId="77777777" w:rsidR="002C799C" w:rsidRPr="001A1576" w:rsidRDefault="002C799C" w:rsidP="002C40A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2E719511" w14:textId="77777777" w:rsidR="002C799C" w:rsidRPr="001A1576" w:rsidRDefault="002C799C" w:rsidP="002C40A1">
            <w:pPr>
              <w:pStyle w:val="TAC"/>
            </w:pPr>
            <w:r w:rsidRPr="001A1576">
              <w:t>17.5</w:t>
            </w:r>
            <w:r w:rsidRPr="001A1576">
              <w:rPr>
                <w:rFonts w:eastAsia="等线"/>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567089F0" w14:textId="77777777" w:rsidR="002C799C" w:rsidRPr="001A1576" w:rsidRDefault="002C799C" w:rsidP="002C40A1">
            <w:pPr>
              <w:pStyle w:val="TAC"/>
            </w:pPr>
            <w:r w:rsidRPr="001A1576">
              <w:rPr>
                <w:rFonts w:ascii="MS Gothic" w:eastAsia="MS Gothic" w:hAnsi="MS Gothic" w:cs="MS Gothic"/>
              </w:rPr>
              <w:t>（</w:t>
            </w:r>
            <w:r w:rsidRPr="001A1576">
              <w:t>14.5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401336DF"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92A4C0" w14:textId="77777777" w:rsidR="002C799C" w:rsidRPr="001A1576" w:rsidRDefault="002C799C" w:rsidP="002C40A1">
            <w:pPr>
              <w:pStyle w:val="TAC"/>
            </w:pPr>
            <w:r w:rsidRPr="001A1576">
              <w:t>26</w:t>
            </w:r>
          </w:p>
        </w:tc>
        <w:tc>
          <w:tcPr>
            <w:tcW w:w="952" w:type="dxa"/>
            <w:tcBorders>
              <w:top w:val="single" w:sz="4" w:space="0" w:color="auto"/>
              <w:left w:val="single" w:sz="4" w:space="0" w:color="auto"/>
              <w:bottom w:val="single" w:sz="4" w:space="0" w:color="auto"/>
              <w:right w:val="single" w:sz="4" w:space="0" w:color="auto"/>
            </w:tcBorders>
            <w:vAlign w:val="center"/>
          </w:tcPr>
          <w:p w14:paraId="68C73696"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D85F45B"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6FC150F" w14:textId="77777777" w:rsidR="002C799C" w:rsidRPr="001A1576" w:rsidRDefault="002C799C" w:rsidP="002C40A1">
            <w:pPr>
              <w:pStyle w:val="TAC"/>
            </w:pPr>
            <w:r w:rsidRPr="001A1576">
              <w:t>3</w:t>
            </w:r>
          </w:p>
        </w:tc>
        <w:tc>
          <w:tcPr>
            <w:tcW w:w="482" w:type="dxa"/>
            <w:tcBorders>
              <w:top w:val="single" w:sz="4" w:space="0" w:color="auto"/>
              <w:left w:val="single" w:sz="4" w:space="0" w:color="auto"/>
              <w:bottom w:val="single" w:sz="4" w:space="0" w:color="auto"/>
            </w:tcBorders>
            <w:shd w:val="clear" w:color="auto" w:fill="auto"/>
            <w:vAlign w:val="center"/>
          </w:tcPr>
          <w:p w14:paraId="1FC0BDAA"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4038D4BC"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5F46100E" w14:textId="77777777" w:rsidR="002C799C" w:rsidRPr="001A1576" w:rsidRDefault="002C799C" w:rsidP="002C40A1">
            <w:pPr>
              <w:pStyle w:val="TAC"/>
            </w:pPr>
            <w:r w:rsidRPr="001A1576">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1DE2C82C" w14:textId="77777777" w:rsidR="002C799C" w:rsidRPr="001A1576" w:rsidRDefault="002C799C" w:rsidP="002C40A1">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202606B8" w14:textId="77777777" w:rsidR="002C799C" w:rsidRPr="001A1576" w:rsidRDefault="002C799C" w:rsidP="002C40A1">
            <w:pPr>
              <w:pStyle w:val="TAC"/>
            </w:pPr>
            <w:r w:rsidRPr="001A1576">
              <w:t>2.5</w:t>
            </w:r>
          </w:p>
        </w:tc>
        <w:tc>
          <w:tcPr>
            <w:tcW w:w="1062" w:type="dxa"/>
            <w:tcBorders>
              <w:top w:val="single" w:sz="4" w:space="0" w:color="auto"/>
              <w:bottom w:val="single" w:sz="4" w:space="0" w:color="auto"/>
              <w:right w:val="single" w:sz="4" w:space="0" w:color="auto"/>
            </w:tcBorders>
            <w:vAlign w:val="center"/>
          </w:tcPr>
          <w:p w14:paraId="6DDC864D" w14:textId="77777777" w:rsidR="002C799C" w:rsidRPr="001A1576" w:rsidRDefault="002C799C" w:rsidP="002C40A1">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4019206C"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EFDB12B" w14:textId="77777777" w:rsidR="002C799C" w:rsidRPr="001A1576" w:rsidRDefault="002C799C" w:rsidP="002C40A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0582819C" w14:textId="77777777" w:rsidR="002C799C" w:rsidRPr="001A1576" w:rsidRDefault="002C799C" w:rsidP="002C40A1">
            <w:pPr>
              <w:pStyle w:val="TAC"/>
              <w:rPr>
                <w:szCs w:val="18"/>
              </w:rPr>
            </w:pPr>
            <w:r w:rsidRPr="001A1576">
              <w:t>17.5</w:t>
            </w:r>
            <w:r w:rsidRPr="001A1576">
              <w:rPr>
                <w:rFonts w:eastAsia="等线"/>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7AB2FFFB" w14:textId="77777777" w:rsidR="002C799C" w:rsidRPr="001A1576" w:rsidRDefault="002C799C" w:rsidP="002C40A1">
            <w:pPr>
              <w:pStyle w:val="TAC"/>
            </w:pPr>
            <w:r w:rsidRPr="001A1576">
              <w:rPr>
                <w:rFonts w:ascii="MS Gothic" w:eastAsia="MS Gothic" w:hAnsi="MS Gothic" w:cs="MS Gothic"/>
              </w:rPr>
              <w:t>（</w:t>
            </w:r>
            <w:r w:rsidRPr="001A1576">
              <w:t>14.5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0DED98DD"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2CD810" w14:textId="77777777" w:rsidR="002C799C" w:rsidRPr="001A1576" w:rsidRDefault="002C799C" w:rsidP="002C40A1">
            <w:pPr>
              <w:pStyle w:val="TAC"/>
            </w:pPr>
            <w:r w:rsidRPr="001A1576">
              <w:t>27</w:t>
            </w:r>
          </w:p>
        </w:tc>
        <w:tc>
          <w:tcPr>
            <w:tcW w:w="952" w:type="dxa"/>
            <w:tcBorders>
              <w:top w:val="single" w:sz="4" w:space="0" w:color="auto"/>
              <w:left w:val="single" w:sz="4" w:space="0" w:color="auto"/>
              <w:bottom w:val="single" w:sz="4" w:space="0" w:color="auto"/>
              <w:right w:val="single" w:sz="4" w:space="0" w:color="auto"/>
            </w:tcBorders>
            <w:vAlign w:val="center"/>
          </w:tcPr>
          <w:p w14:paraId="1F69A97E"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3980BC9"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B08DCA8" w14:textId="77777777" w:rsidR="002C799C" w:rsidRPr="001A1576" w:rsidRDefault="002C799C" w:rsidP="002C40A1">
            <w:pPr>
              <w:pStyle w:val="TAC"/>
            </w:pPr>
            <w:r w:rsidRPr="001A1576">
              <w:t>2</w:t>
            </w:r>
          </w:p>
        </w:tc>
        <w:tc>
          <w:tcPr>
            <w:tcW w:w="482" w:type="dxa"/>
            <w:tcBorders>
              <w:top w:val="single" w:sz="4" w:space="0" w:color="auto"/>
              <w:left w:val="single" w:sz="4" w:space="0" w:color="auto"/>
              <w:bottom w:val="single" w:sz="4" w:space="0" w:color="auto"/>
            </w:tcBorders>
            <w:shd w:val="clear" w:color="auto" w:fill="auto"/>
            <w:vAlign w:val="center"/>
          </w:tcPr>
          <w:p w14:paraId="4E06138A"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5A286E5F"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5C1F1929" w14:textId="77777777" w:rsidR="002C799C" w:rsidRPr="001A1576" w:rsidRDefault="002C799C" w:rsidP="002C40A1">
            <w:pPr>
              <w:pStyle w:val="TAC"/>
            </w:pPr>
            <w:r w:rsidRPr="001A1576">
              <w:t>21.0</w:t>
            </w:r>
          </w:p>
        </w:tc>
        <w:tc>
          <w:tcPr>
            <w:tcW w:w="1002" w:type="dxa"/>
            <w:tcBorders>
              <w:top w:val="single" w:sz="4" w:space="0" w:color="auto"/>
              <w:left w:val="nil"/>
              <w:bottom w:val="single" w:sz="4" w:space="0" w:color="auto"/>
              <w:right w:val="single" w:sz="4" w:space="0" w:color="auto"/>
            </w:tcBorders>
            <w:shd w:val="clear" w:color="auto" w:fill="auto"/>
            <w:vAlign w:val="center"/>
          </w:tcPr>
          <w:p w14:paraId="30153441" w14:textId="77777777" w:rsidR="002C799C" w:rsidRPr="001A1576" w:rsidRDefault="002C799C" w:rsidP="002C40A1">
            <w:pPr>
              <w:pStyle w:val="TAC"/>
            </w:pPr>
            <w:r w:rsidRPr="001A1576">
              <w:rPr>
                <w:rFonts w:ascii="MS Gothic" w:eastAsia="MS Gothic" w:hAnsi="MS Gothic" w:cs="MS Gothic"/>
              </w:rPr>
              <w:t>（</w:t>
            </w:r>
            <w:r w:rsidRPr="001A1576">
              <w:t>19.5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38826CD8" w14:textId="77777777" w:rsidR="002C799C" w:rsidRPr="001A1576" w:rsidRDefault="002C799C" w:rsidP="002C40A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7E965C07" w14:textId="77777777" w:rsidR="002C799C" w:rsidRPr="001A1576" w:rsidRDefault="002C799C" w:rsidP="002C40A1">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9557645"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EA72D7B" w14:textId="77777777" w:rsidR="002C799C" w:rsidRPr="001A1576" w:rsidRDefault="002C799C" w:rsidP="002C40A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3E887730" w14:textId="77777777" w:rsidR="002C799C" w:rsidRPr="001A1576" w:rsidRDefault="002C799C" w:rsidP="002C40A1">
            <w:pPr>
              <w:pStyle w:val="TAC"/>
              <w:rPr>
                <w:szCs w:val="18"/>
              </w:rPr>
            </w:pPr>
            <w:r w:rsidRPr="001A1576">
              <w:t>19.0</w:t>
            </w:r>
            <w:r w:rsidRPr="001A1576">
              <w:rPr>
                <w:rFonts w:eastAsia="等线"/>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14514C6C" w14:textId="77777777" w:rsidR="002C799C" w:rsidRPr="001A1576" w:rsidRDefault="002C799C" w:rsidP="002C40A1">
            <w:pPr>
              <w:pStyle w:val="TAC"/>
            </w:pPr>
            <w:r w:rsidRPr="001A1576">
              <w:rPr>
                <w:rFonts w:ascii="MS Gothic" w:eastAsia="MS Gothic" w:hAnsi="MS Gothic" w:cs="MS Gothic"/>
              </w:rPr>
              <w:t>（</w:t>
            </w:r>
            <w:r w:rsidRPr="001A1576">
              <w:t>16.0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4257139D"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0E10A7" w14:textId="77777777" w:rsidR="002C799C" w:rsidRPr="001A1576" w:rsidRDefault="002C799C" w:rsidP="002C40A1">
            <w:pPr>
              <w:pStyle w:val="TAC"/>
            </w:pPr>
            <w:r w:rsidRPr="001A1576">
              <w:t>28</w:t>
            </w:r>
          </w:p>
        </w:tc>
        <w:tc>
          <w:tcPr>
            <w:tcW w:w="952" w:type="dxa"/>
            <w:tcBorders>
              <w:top w:val="single" w:sz="4" w:space="0" w:color="auto"/>
              <w:left w:val="single" w:sz="4" w:space="0" w:color="auto"/>
              <w:bottom w:val="single" w:sz="4" w:space="0" w:color="auto"/>
              <w:right w:val="single" w:sz="4" w:space="0" w:color="auto"/>
            </w:tcBorders>
            <w:vAlign w:val="center"/>
          </w:tcPr>
          <w:p w14:paraId="09A1C39E"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DDA3C13"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83F56CE" w14:textId="77777777" w:rsidR="002C799C" w:rsidRPr="001A1576" w:rsidRDefault="002C799C" w:rsidP="002C40A1">
            <w:pPr>
              <w:pStyle w:val="TAC"/>
            </w:pPr>
            <w:r w:rsidRPr="001A1576">
              <w:t>3</w:t>
            </w:r>
          </w:p>
        </w:tc>
        <w:tc>
          <w:tcPr>
            <w:tcW w:w="482" w:type="dxa"/>
            <w:tcBorders>
              <w:top w:val="single" w:sz="4" w:space="0" w:color="auto"/>
              <w:left w:val="single" w:sz="4" w:space="0" w:color="auto"/>
              <w:bottom w:val="single" w:sz="4" w:space="0" w:color="auto"/>
            </w:tcBorders>
            <w:shd w:val="clear" w:color="auto" w:fill="auto"/>
            <w:vAlign w:val="center"/>
          </w:tcPr>
          <w:p w14:paraId="10F1F5A1"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2D68DE55"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2B26293D" w14:textId="77777777" w:rsidR="002C799C" w:rsidRPr="001A1576" w:rsidRDefault="002C799C" w:rsidP="002C40A1">
            <w:pPr>
              <w:pStyle w:val="TAC"/>
            </w:pPr>
            <w:r w:rsidRPr="001A1576">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7208D223" w14:textId="77777777" w:rsidR="002C799C" w:rsidRPr="001A1576" w:rsidRDefault="002C799C" w:rsidP="002C40A1">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577285C5" w14:textId="77777777" w:rsidR="002C799C" w:rsidRPr="001A1576" w:rsidRDefault="002C799C" w:rsidP="002C40A1">
            <w:pPr>
              <w:pStyle w:val="TAC"/>
            </w:pPr>
            <w:r w:rsidRPr="001A1576">
              <w:t>2.5</w:t>
            </w:r>
          </w:p>
        </w:tc>
        <w:tc>
          <w:tcPr>
            <w:tcW w:w="1062" w:type="dxa"/>
            <w:tcBorders>
              <w:top w:val="single" w:sz="4" w:space="0" w:color="auto"/>
              <w:bottom w:val="single" w:sz="4" w:space="0" w:color="auto"/>
              <w:right w:val="single" w:sz="4" w:space="0" w:color="auto"/>
            </w:tcBorders>
            <w:vAlign w:val="center"/>
          </w:tcPr>
          <w:p w14:paraId="5F82B68C" w14:textId="77777777" w:rsidR="002C799C" w:rsidRPr="001A1576" w:rsidRDefault="002C799C" w:rsidP="002C40A1">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34A20CD9"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7D3C190" w14:textId="77777777" w:rsidR="002C799C" w:rsidRPr="001A1576" w:rsidRDefault="002C799C" w:rsidP="002C40A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21B59E43" w14:textId="77777777" w:rsidR="002C799C" w:rsidRPr="001A1576" w:rsidRDefault="002C799C" w:rsidP="002C40A1">
            <w:pPr>
              <w:pStyle w:val="TAC"/>
            </w:pPr>
            <w:r w:rsidRPr="001A1576">
              <w:t>17.5</w:t>
            </w:r>
            <w:r w:rsidRPr="001A1576">
              <w:rPr>
                <w:rFonts w:eastAsia="等线"/>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4F8527DC" w14:textId="77777777" w:rsidR="002C799C" w:rsidRPr="001A1576" w:rsidRDefault="002C799C" w:rsidP="002C40A1">
            <w:pPr>
              <w:pStyle w:val="TAC"/>
            </w:pPr>
            <w:r w:rsidRPr="001A1576">
              <w:rPr>
                <w:rFonts w:ascii="MS Gothic" w:eastAsia="MS Gothic" w:hAnsi="MS Gothic" w:cs="MS Gothic"/>
              </w:rPr>
              <w:t>（</w:t>
            </w:r>
            <w:r w:rsidRPr="001A1576">
              <w:t>14.5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09B72497"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984F12" w14:textId="77777777" w:rsidR="002C799C" w:rsidRPr="001A1576" w:rsidRDefault="002C799C" w:rsidP="002C40A1">
            <w:pPr>
              <w:pStyle w:val="TAC"/>
            </w:pPr>
            <w:r w:rsidRPr="001A1576">
              <w:t>29</w:t>
            </w:r>
          </w:p>
        </w:tc>
        <w:tc>
          <w:tcPr>
            <w:tcW w:w="952" w:type="dxa"/>
            <w:tcBorders>
              <w:top w:val="single" w:sz="4" w:space="0" w:color="auto"/>
              <w:left w:val="single" w:sz="4" w:space="0" w:color="auto"/>
              <w:bottom w:val="single" w:sz="4" w:space="0" w:color="auto"/>
              <w:right w:val="single" w:sz="4" w:space="0" w:color="auto"/>
            </w:tcBorders>
            <w:vAlign w:val="center"/>
          </w:tcPr>
          <w:p w14:paraId="6B1E21A1"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DFD1140"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08BB683" w14:textId="77777777" w:rsidR="002C799C" w:rsidRPr="001A1576" w:rsidRDefault="002C799C" w:rsidP="002C40A1">
            <w:pPr>
              <w:pStyle w:val="TAC"/>
            </w:pPr>
            <w:r w:rsidRPr="001A1576">
              <w:t>3</w:t>
            </w:r>
          </w:p>
        </w:tc>
        <w:tc>
          <w:tcPr>
            <w:tcW w:w="482" w:type="dxa"/>
            <w:tcBorders>
              <w:top w:val="single" w:sz="4" w:space="0" w:color="auto"/>
              <w:left w:val="single" w:sz="4" w:space="0" w:color="auto"/>
              <w:bottom w:val="single" w:sz="4" w:space="0" w:color="auto"/>
            </w:tcBorders>
            <w:shd w:val="clear" w:color="auto" w:fill="auto"/>
            <w:vAlign w:val="center"/>
          </w:tcPr>
          <w:p w14:paraId="3AE5BFF1"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1B01603D"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1ED5B5EA" w14:textId="77777777" w:rsidR="002C799C" w:rsidRPr="001A1576" w:rsidRDefault="002C799C" w:rsidP="002C40A1">
            <w:pPr>
              <w:pStyle w:val="TAC"/>
            </w:pPr>
            <w:r w:rsidRPr="001A1576">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07B09CDD" w14:textId="77777777" w:rsidR="002C799C" w:rsidRPr="001A1576" w:rsidRDefault="002C799C" w:rsidP="002C40A1">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1D7E8F5F" w14:textId="77777777" w:rsidR="002C799C" w:rsidRPr="001A1576" w:rsidRDefault="002C799C" w:rsidP="002C40A1">
            <w:pPr>
              <w:pStyle w:val="TAC"/>
            </w:pPr>
            <w:r w:rsidRPr="001A1576">
              <w:t>2.5</w:t>
            </w:r>
          </w:p>
        </w:tc>
        <w:tc>
          <w:tcPr>
            <w:tcW w:w="1062" w:type="dxa"/>
            <w:tcBorders>
              <w:top w:val="single" w:sz="4" w:space="0" w:color="auto"/>
              <w:bottom w:val="single" w:sz="4" w:space="0" w:color="auto"/>
              <w:right w:val="single" w:sz="4" w:space="0" w:color="auto"/>
            </w:tcBorders>
            <w:vAlign w:val="center"/>
          </w:tcPr>
          <w:p w14:paraId="1B4EF51F" w14:textId="77777777" w:rsidR="002C799C" w:rsidRPr="001A1576" w:rsidRDefault="002C799C" w:rsidP="002C40A1">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3F1E7649"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EACA810" w14:textId="77777777" w:rsidR="002C799C" w:rsidRPr="001A1576" w:rsidRDefault="002C799C" w:rsidP="002C40A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10B8239D" w14:textId="77777777" w:rsidR="002C799C" w:rsidRPr="001A1576" w:rsidRDefault="002C799C" w:rsidP="002C40A1">
            <w:pPr>
              <w:pStyle w:val="TAC"/>
            </w:pPr>
            <w:r w:rsidRPr="001A1576">
              <w:t>17.5</w:t>
            </w:r>
            <w:r w:rsidRPr="001A1576">
              <w:rPr>
                <w:rFonts w:eastAsia="等线"/>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033B018D" w14:textId="77777777" w:rsidR="002C799C" w:rsidRPr="001A1576" w:rsidRDefault="002C799C" w:rsidP="002C40A1">
            <w:pPr>
              <w:pStyle w:val="TAC"/>
            </w:pPr>
            <w:r w:rsidRPr="001A1576">
              <w:rPr>
                <w:rFonts w:ascii="MS Gothic" w:eastAsia="MS Gothic" w:hAnsi="MS Gothic" w:cs="MS Gothic"/>
              </w:rPr>
              <w:t>（</w:t>
            </w:r>
            <w:r w:rsidRPr="001A1576">
              <w:t>14.5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02843762"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036855" w14:textId="77777777" w:rsidR="002C799C" w:rsidRPr="001A1576" w:rsidRDefault="002C799C" w:rsidP="002C40A1">
            <w:pPr>
              <w:pStyle w:val="TAC"/>
            </w:pPr>
            <w:r w:rsidRPr="001A1576">
              <w:t>30</w:t>
            </w:r>
          </w:p>
        </w:tc>
        <w:tc>
          <w:tcPr>
            <w:tcW w:w="952" w:type="dxa"/>
            <w:tcBorders>
              <w:top w:val="single" w:sz="4" w:space="0" w:color="auto"/>
              <w:left w:val="single" w:sz="4" w:space="0" w:color="auto"/>
              <w:bottom w:val="single" w:sz="4" w:space="0" w:color="auto"/>
              <w:right w:val="single" w:sz="4" w:space="0" w:color="auto"/>
            </w:tcBorders>
            <w:vAlign w:val="center"/>
          </w:tcPr>
          <w:p w14:paraId="67C66D8B"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26554E6"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476C882" w14:textId="77777777" w:rsidR="002C799C" w:rsidRPr="001A1576" w:rsidRDefault="002C799C" w:rsidP="002C40A1">
            <w:pPr>
              <w:pStyle w:val="TAC"/>
            </w:pPr>
            <w:r w:rsidRPr="001A1576">
              <w:t>3</w:t>
            </w:r>
          </w:p>
        </w:tc>
        <w:tc>
          <w:tcPr>
            <w:tcW w:w="482" w:type="dxa"/>
            <w:tcBorders>
              <w:top w:val="single" w:sz="4" w:space="0" w:color="auto"/>
              <w:left w:val="single" w:sz="4" w:space="0" w:color="auto"/>
              <w:bottom w:val="single" w:sz="4" w:space="0" w:color="auto"/>
            </w:tcBorders>
            <w:shd w:val="clear" w:color="auto" w:fill="auto"/>
            <w:vAlign w:val="center"/>
          </w:tcPr>
          <w:p w14:paraId="1BF6EB9C"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6AB984FA"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6A2F6BB2" w14:textId="77777777" w:rsidR="002C799C" w:rsidRPr="001A1576" w:rsidRDefault="002C799C" w:rsidP="002C40A1">
            <w:pPr>
              <w:pStyle w:val="TAC"/>
            </w:pPr>
            <w:r w:rsidRPr="001A1576">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384375B0" w14:textId="77777777" w:rsidR="002C799C" w:rsidRPr="001A1576" w:rsidRDefault="002C799C" w:rsidP="002C40A1">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0F06BB9B" w14:textId="77777777" w:rsidR="002C799C" w:rsidRPr="001A1576" w:rsidRDefault="002C799C" w:rsidP="002C40A1">
            <w:pPr>
              <w:pStyle w:val="TAC"/>
            </w:pPr>
            <w:r w:rsidRPr="001A1576">
              <w:t>2.5</w:t>
            </w:r>
          </w:p>
        </w:tc>
        <w:tc>
          <w:tcPr>
            <w:tcW w:w="1062" w:type="dxa"/>
            <w:tcBorders>
              <w:top w:val="single" w:sz="4" w:space="0" w:color="auto"/>
              <w:bottom w:val="single" w:sz="4" w:space="0" w:color="auto"/>
              <w:right w:val="single" w:sz="4" w:space="0" w:color="auto"/>
            </w:tcBorders>
            <w:vAlign w:val="center"/>
          </w:tcPr>
          <w:p w14:paraId="1057D48C" w14:textId="77777777" w:rsidR="002C799C" w:rsidRPr="001A1576" w:rsidRDefault="002C799C" w:rsidP="002C40A1">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1481AAEC"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D86CBB7" w14:textId="77777777" w:rsidR="002C799C" w:rsidRPr="001A1576" w:rsidRDefault="002C799C" w:rsidP="002C40A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47421D39" w14:textId="77777777" w:rsidR="002C799C" w:rsidRPr="001A1576" w:rsidRDefault="002C799C" w:rsidP="002C40A1">
            <w:pPr>
              <w:pStyle w:val="TAC"/>
              <w:rPr>
                <w:szCs w:val="18"/>
              </w:rPr>
            </w:pPr>
            <w:r w:rsidRPr="001A1576">
              <w:t>17.5</w:t>
            </w:r>
            <w:r w:rsidRPr="001A1576">
              <w:rPr>
                <w:rFonts w:eastAsia="等线"/>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4E67E335" w14:textId="77777777" w:rsidR="002C799C" w:rsidRPr="001A1576" w:rsidRDefault="002C799C" w:rsidP="002C40A1">
            <w:pPr>
              <w:pStyle w:val="TAC"/>
            </w:pPr>
            <w:r w:rsidRPr="001A1576">
              <w:rPr>
                <w:rFonts w:ascii="MS Gothic" w:eastAsia="MS Gothic" w:hAnsi="MS Gothic" w:cs="MS Gothic"/>
              </w:rPr>
              <w:t>（</w:t>
            </w:r>
            <w:r w:rsidRPr="001A1576">
              <w:t>14.5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3C46ECD9"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54D56E3" w14:textId="77777777" w:rsidR="002C799C" w:rsidRPr="001A1576" w:rsidDel="00F62664" w:rsidRDefault="002C799C" w:rsidP="002C40A1">
            <w:pPr>
              <w:pStyle w:val="TAC"/>
            </w:pPr>
            <w:r w:rsidRPr="001A1576">
              <w:t>31</w:t>
            </w:r>
          </w:p>
        </w:tc>
        <w:tc>
          <w:tcPr>
            <w:tcW w:w="952" w:type="dxa"/>
            <w:tcBorders>
              <w:top w:val="single" w:sz="4" w:space="0" w:color="auto"/>
              <w:left w:val="single" w:sz="4" w:space="0" w:color="auto"/>
              <w:bottom w:val="single" w:sz="4" w:space="0" w:color="auto"/>
              <w:right w:val="single" w:sz="4" w:space="0" w:color="auto"/>
            </w:tcBorders>
            <w:vAlign w:val="center"/>
          </w:tcPr>
          <w:p w14:paraId="230B035B"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88C9013"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38016D2" w14:textId="77777777" w:rsidR="002C799C" w:rsidRPr="001A1576" w:rsidRDefault="002C799C" w:rsidP="002C40A1">
            <w:pPr>
              <w:pStyle w:val="TAC"/>
            </w:pPr>
            <w:r w:rsidRPr="001A1576">
              <w:t>3.5</w:t>
            </w:r>
          </w:p>
        </w:tc>
        <w:tc>
          <w:tcPr>
            <w:tcW w:w="482" w:type="dxa"/>
            <w:tcBorders>
              <w:top w:val="single" w:sz="4" w:space="0" w:color="auto"/>
              <w:left w:val="single" w:sz="4" w:space="0" w:color="auto"/>
              <w:bottom w:val="single" w:sz="4" w:space="0" w:color="auto"/>
            </w:tcBorders>
            <w:shd w:val="clear" w:color="auto" w:fill="auto"/>
            <w:vAlign w:val="center"/>
          </w:tcPr>
          <w:p w14:paraId="23F8621D"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0AD8B4A0"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3696198B" w14:textId="77777777" w:rsidR="002C799C" w:rsidRPr="001A1576" w:rsidRDefault="002C799C" w:rsidP="002C40A1">
            <w:pPr>
              <w:pStyle w:val="TAC"/>
            </w:pPr>
            <w:r w:rsidRPr="001A1576">
              <w:t>19.5</w:t>
            </w:r>
          </w:p>
        </w:tc>
        <w:tc>
          <w:tcPr>
            <w:tcW w:w="1002" w:type="dxa"/>
            <w:tcBorders>
              <w:top w:val="single" w:sz="4" w:space="0" w:color="auto"/>
              <w:left w:val="nil"/>
              <w:bottom w:val="single" w:sz="4" w:space="0" w:color="auto"/>
              <w:right w:val="single" w:sz="4" w:space="0" w:color="auto"/>
            </w:tcBorders>
            <w:shd w:val="clear" w:color="auto" w:fill="auto"/>
            <w:vAlign w:val="center"/>
          </w:tcPr>
          <w:p w14:paraId="375EC4E9" w14:textId="77777777" w:rsidR="002C799C" w:rsidRPr="001A1576" w:rsidRDefault="002C799C" w:rsidP="002C40A1">
            <w:pPr>
              <w:pStyle w:val="TAC"/>
            </w:pPr>
            <w:r w:rsidRPr="001A1576">
              <w:rPr>
                <w:rFonts w:ascii="MS Gothic" w:eastAsia="MS Gothic" w:hAnsi="MS Gothic" w:cs="MS Gothic"/>
              </w:rPr>
              <w:t>（</w:t>
            </w:r>
            <w:r w:rsidRPr="001A1576">
              <w:t>18.0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9B4E933" w14:textId="77777777" w:rsidR="002C799C" w:rsidRPr="001A1576" w:rsidRDefault="002C799C" w:rsidP="002C40A1">
            <w:pPr>
              <w:pStyle w:val="TAC"/>
            </w:pPr>
            <w:r w:rsidRPr="001A1576">
              <w:t>3.5</w:t>
            </w:r>
          </w:p>
        </w:tc>
        <w:tc>
          <w:tcPr>
            <w:tcW w:w="1062" w:type="dxa"/>
            <w:tcBorders>
              <w:top w:val="single" w:sz="4" w:space="0" w:color="auto"/>
              <w:bottom w:val="single" w:sz="4" w:space="0" w:color="auto"/>
              <w:right w:val="single" w:sz="4" w:space="0" w:color="auto"/>
            </w:tcBorders>
            <w:vAlign w:val="center"/>
          </w:tcPr>
          <w:p w14:paraId="3C63191A" w14:textId="77777777" w:rsidR="002C799C" w:rsidRPr="001A1576" w:rsidRDefault="002C799C" w:rsidP="002C40A1">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40C6D08A"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63B0CA9" w14:textId="77777777" w:rsidR="002C799C" w:rsidRPr="001A1576" w:rsidRDefault="002C799C" w:rsidP="002C40A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426170A8" w14:textId="77777777" w:rsidR="002C799C" w:rsidRPr="001A1576" w:rsidRDefault="002C799C" w:rsidP="002C40A1">
            <w:pPr>
              <w:pStyle w:val="TAC"/>
            </w:pPr>
            <w:r w:rsidRPr="001A1576">
              <w:t>16.0</w:t>
            </w:r>
            <w:r w:rsidRPr="001A1576">
              <w:rPr>
                <w:rFonts w:eastAsia="等线"/>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2F2BBEE4" w14:textId="77777777" w:rsidR="002C799C" w:rsidRPr="001A1576" w:rsidRDefault="002C799C" w:rsidP="002C40A1">
            <w:pPr>
              <w:pStyle w:val="TAC"/>
            </w:pPr>
            <w:r w:rsidRPr="001A1576">
              <w:rPr>
                <w:rFonts w:ascii="MS Gothic" w:eastAsia="MS Gothic" w:hAnsi="MS Gothic" w:cs="MS Gothic"/>
              </w:rPr>
              <w:t>（</w:t>
            </w:r>
            <w:r w:rsidRPr="001A1576">
              <w:t>14.0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00123B13"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7F90745" w14:textId="77777777" w:rsidR="002C799C" w:rsidRPr="001A1576" w:rsidDel="00F62664" w:rsidRDefault="002C799C" w:rsidP="002C40A1">
            <w:pPr>
              <w:pStyle w:val="TAC"/>
            </w:pPr>
            <w:r w:rsidRPr="001A1576">
              <w:t>32</w:t>
            </w:r>
          </w:p>
        </w:tc>
        <w:tc>
          <w:tcPr>
            <w:tcW w:w="952" w:type="dxa"/>
            <w:tcBorders>
              <w:top w:val="single" w:sz="4" w:space="0" w:color="auto"/>
              <w:left w:val="single" w:sz="4" w:space="0" w:color="auto"/>
              <w:bottom w:val="single" w:sz="4" w:space="0" w:color="auto"/>
              <w:right w:val="single" w:sz="4" w:space="0" w:color="auto"/>
            </w:tcBorders>
            <w:vAlign w:val="center"/>
          </w:tcPr>
          <w:p w14:paraId="77988BA6"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232583D"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06FFC98" w14:textId="77777777" w:rsidR="002C799C" w:rsidRPr="001A1576" w:rsidRDefault="002C799C" w:rsidP="002C40A1">
            <w:pPr>
              <w:pStyle w:val="TAC"/>
            </w:pPr>
            <w:r w:rsidRPr="001A1576">
              <w:t>3.5</w:t>
            </w:r>
          </w:p>
        </w:tc>
        <w:tc>
          <w:tcPr>
            <w:tcW w:w="482" w:type="dxa"/>
            <w:tcBorders>
              <w:top w:val="single" w:sz="4" w:space="0" w:color="auto"/>
              <w:left w:val="single" w:sz="4" w:space="0" w:color="auto"/>
              <w:bottom w:val="single" w:sz="4" w:space="0" w:color="auto"/>
            </w:tcBorders>
            <w:shd w:val="clear" w:color="auto" w:fill="auto"/>
            <w:vAlign w:val="center"/>
          </w:tcPr>
          <w:p w14:paraId="733A244A"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188F1941"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44C89B85" w14:textId="77777777" w:rsidR="002C799C" w:rsidRPr="001A1576" w:rsidRDefault="002C799C" w:rsidP="002C40A1">
            <w:pPr>
              <w:pStyle w:val="TAC"/>
            </w:pPr>
            <w:r w:rsidRPr="001A1576">
              <w:t>19.5</w:t>
            </w:r>
          </w:p>
        </w:tc>
        <w:tc>
          <w:tcPr>
            <w:tcW w:w="1002" w:type="dxa"/>
            <w:tcBorders>
              <w:top w:val="single" w:sz="4" w:space="0" w:color="auto"/>
              <w:left w:val="nil"/>
              <w:bottom w:val="single" w:sz="4" w:space="0" w:color="auto"/>
              <w:right w:val="single" w:sz="4" w:space="0" w:color="auto"/>
            </w:tcBorders>
            <w:shd w:val="clear" w:color="auto" w:fill="auto"/>
            <w:vAlign w:val="center"/>
          </w:tcPr>
          <w:p w14:paraId="5F030D0A" w14:textId="77777777" w:rsidR="002C799C" w:rsidRPr="001A1576" w:rsidRDefault="002C799C" w:rsidP="002C40A1">
            <w:pPr>
              <w:pStyle w:val="TAC"/>
            </w:pPr>
            <w:r w:rsidRPr="001A1576">
              <w:rPr>
                <w:rFonts w:ascii="MS Gothic" w:eastAsia="MS Gothic" w:hAnsi="MS Gothic" w:cs="MS Gothic"/>
              </w:rPr>
              <w:t>（</w:t>
            </w:r>
            <w:r w:rsidRPr="001A1576">
              <w:t>18.0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13181CAA" w14:textId="77777777" w:rsidR="002C799C" w:rsidRPr="001A1576" w:rsidRDefault="002C799C" w:rsidP="002C40A1">
            <w:pPr>
              <w:pStyle w:val="TAC"/>
            </w:pPr>
            <w:r w:rsidRPr="001A1576">
              <w:t>3.5</w:t>
            </w:r>
          </w:p>
        </w:tc>
        <w:tc>
          <w:tcPr>
            <w:tcW w:w="1062" w:type="dxa"/>
            <w:tcBorders>
              <w:top w:val="single" w:sz="4" w:space="0" w:color="auto"/>
              <w:bottom w:val="single" w:sz="4" w:space="0" w:color="auto"/>
              <w:right w:val="single" w:sz="4" w:space="0" w:color="auto"/>
            </w:tcBorders>
            <w:vAlign w:val="center"/>
          </w:tcPr>
          <w:p w14:paraId="1F106C0B" w14:textId="77777777" w:rsidR="002C799C" w:rsidRPr="001A1576" w:rsidRDefault="002C799C" w:rsidP="002C40A1">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540DA402"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A59BB8B" w14:textId="77777777" w:rsidR="002C799C" w:rsidRPr="001A1576" w:rsidRDefault="002C799C" w:rsidP="002C40A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4F7C7CAA" w14:textId="77777777" w:rsidR="002C799C" w:rsidRPr="001A1576" w:rsidRDefault="002C799C" w:rsidP="002C40A1">
            <w:pPr>
              <w:pStyle w:val="TAC"/>
            </w:pPr>
            <w:r w:rsidRPr="001A1576">
              <w:t>16.0</w:t>
            </w:r>
            <w:r w:rsidRPr="001A1576">
              <w:rPr>
                <w:rFonts w:eastAsia="等线"/>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75C7764C" w14:textId="77777777" w:rsidR="002C799C" w:rsidRPr="001A1576" w:rsidRDefault="002C799C" w:rsidP="002C40A1">
            <w:pPr>
              <w:pStyle w:val="TAC"/>
            </w:pPr>
            <w:r w:rsidRPr="001A1576">
              <w:rPr>
                <w:rFonts w:ascii="MS Gothic" w:eastAsia="MS Gothic" w:hAnsi="MS Gothic" w:cs="MS Gothic"/>
              </w:rPr>
              <w:t>（</w:t>
            </w:r>
            <w:r w:rsidRPr="001A1576">
              <w:t>14.0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0CE510A6"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70E5F3" w14:textId="77777777" w:rsidR="002C799C" w:rsidRPr="001A1576" w:rsidRDefault="002C799C" w:rsidP="002C40A1">
            <w:pPr>
              <w:pStyle w:val="TAC"/>
            </w:pPr>
            <w:r w:rsidRPr="001A1576">
              <w:t>33</w:t>
            </w:r>
          </w:p>
        </w:tc>
        <w:tc>
          <w:tcPr>
            <w:tcW w:w="952" w:type="dxa"/>
            <w:tcBorders>
              <w:top w:val="single" w:sz="4" w:space="0" w:color="auto"/>
              <w:left w:val="single" w:sz="4" w:space="0" w:color="auto"/>
              <w:bottom w:val="single" w:sz="4" w:space="0" w:color="auto"/>
              <w:right w:val="single" w:sz="4" w:space="0" w:color="auto"/>
            </w:tcBorders>
            <w:vAlign w:val="center"/>
          </w:tcPr>
          <w:p w14:paraId="44326EE6"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DD549F1"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A827AF7" w14:textId="77777777" w:rsidR="002C799C" w:rsidRPr="001A1576" w:rsidRDefault="002C799C" w:rsidP="002C40A1">
            <w:pPr>
              <w:pStyle w:val="TAC"/>
            </w:pPr>
            <w:r w:rsidRPr="001A1576">
              <w:t>3.5</w:t>
            </w:r>
          </w:p>
        </w:tc>
        <w:tc>
          <w:tcPr>
            <w:tcW w:w="482" w:type="dxa"/>
            <w:tcBorders>
              <w:top w:val="single" w:sz="4" w:space="0" w:color="auto"/>
              <w:left w:val="single" w:sz="4" w:space="0" w:color="auto"/>
              <w:bottom w:val="single" w:sz="4" w:space="0" w:color="auto"/>
            </w:tcBorders>
            <w:shd w:val="clear" w:color="auto" w:fill="auto"/>
            <w:vAlign w:val="center"/>
          </w:tcPr>
          <w:p w14:paraId="5AB43C75"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4F802F77"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03A9D5B4" w14:textId="77777777" w:rsidR="002C799C" w:rsidRPr="001A1576" w:rsidRDefault="002C799C" w:rsidP="002C40A1">
            <w:pPr>
              <w:pStyle w:val="TAC"/>
            </w:pPr>
            <w:r w:rsidRPr="001A1576">
              <w:t>19.5</w:t>
            </w:r>
          </w:p>
        </w:tc>
        <w:tc>
          <w:tcPr>
            <w:tcW w:w="1002" w:type="dxa"/>
            <w:tcBorders>
              <w:top w:val="single" w:sz="4" w:space="0" w:color="auto"/>
              <w:left w:val="nil"/>
              <w:bottom w:val="single" w:sz="4" w:space="0" w:color="auto"/>
              <w:right w:val="single" w:sz="4" w:space="0" w:color="auto"/>
            </w:tcBorders>
            <w:shd w:val="clear" w:color="auto" w:fill="auto"/>
            <w:vAlign w:val="center"/>
          </w:tcPr>
          <w:p w14:paraId="25781C54" w14:textId="77777777" w:rsidR="002C799C" w:rsidRPr="001A1576" w:rsidRDefault="002C799C" w:rsidP="002C40A1">
            <w:pPr>
              <w:pStyle w:val="TAC"/>
            </w:pPr>
            <w:r w:rsidRPr="001A1576">
              <w:rPr>
                <w:rFonts w:ascii="MS Gothic" w:eastAsia="MS Gothic" w:hAnsi="MS Gothic" w:cs="MS Gothic"/>
              </w:rPr>
              <w:t>（</w:t>
            </w:r>
            <w:r w:rsidRPr="001A1576">
              <w:t>18.0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0BE3965D" w14:textId="77777777" w:rsidR="002C799C" w:rsidRPr="001A1576" w:rsidRDefault="002C799C" w:rsidP="002C40A1">
            <w:pPr>
              <w:pStyle w:val="TAC"/>
            </w:pPr>
            <w:r w:rsidRPr="001A1576">
              <w:t>3.5</w:t>
            </w:r>
          </w:p>
        </w:tc>
        <w:tc>
          <w:tcPr>
            <w:tcW w:w="1062" w:type="dxa"/>
            <w:tcBorders>
              <w:top w:val="single" w:sz="4" w:space="0" w:color="auto"/>
              <w:bottom w:val="single" w:sz="4" w:space="0" w:color="auto"/>
              <w:right w:val="single" w:sz="4" w:space="0" w:color="auto"/>
            </w:tcBorders>
            <w:vAlign w:val="center"/>
          </w:tcPr>
          <w:p w14:paraId="350C2B14" w14:textId="77777777" w:rsidR="002C799C" w:rsidRPr="001A1576" w:rsidRDefault="002C799C" w:rsidP="002C40A1">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2EDD6812"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EEE5127" w14:textId="77777777" w:rsidR="002C799C" w:rsidRPr="001A1576" w:rsidRDefault="002C799C" w:rsidP="002C40A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17AC4479" w14:textId="77777777" w:rsidR="002C799C" w:rsidRPr="001A1576" w:rsidRDefault="002C799C" w:rsidP="002C40A1">
            <w:pPr>
              <w:pStyle w:val="TAC"/>
              <w:rPr>
                <w:szCs w:val="18"/>
              </w:rPr>
            </w:pPr>
            <w:r w:rsidRPr="001A1576">
              <w:t>16.0</w:t>
            </w:r>
            <w:r w:rsidRPr="001A1576">
              <w:rPr>
                <w:rFonts w:eastAsia="等线"/>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46CBA0CF" w14:textId="77777777" w:rsidR="002C799C" w:rsidRPr="001A1576" w:rsidRDefault="002C799C" w:rsidP="002C40A1">
            <w:pPr>
              <w:pStyle w:val="TAC"/>
            </w:pPr>
            <w:r w:rsidRPr="001A1576">
              <w:rPr>
                <w:rFonts w:ascii="MS Gothic" w:eastAsia="MS Gothic" w:hAnsi="MS Gothic" w:cs="MS Gothic"/>
              </w:rPr>
              <w:t>（</w:t>
            </w:r>
            <w:r w:rsidRPr="001A1576">
              <w:t>14.0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7DE638BF"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ABC75EA" w14:textId="77777777" w:rsidR="002C799C" w:rsidRPr="001A1576" w:rsidRDefault="002C799C" w:rsidP="002C40A1">
            <w:pPr>
              <w:pStyle w:val="TAC"/>
            </w:pPr>
            <w:r w:rsidRPr="001A1576">
              <w:t>34</w:t>
            </w:r>
          </w:p>
        </w:tc>
        <w:tc>
          <w:tcPr>
            <w:tcW w:w="952" w:type="dxa"/>
            <w:tcBorders>
              <w:top w:val="single" w:sz="4" w:space="0" w:color="auto"/>
              <w:left w:val="single" w:sz="4" w:space="0" w:color="auto"/>
              <w:bottom w:val="single" w:sz="4" w:space="0" w:color="auto"/>
              <w:right w:val="single" w:sz="4" w:space="0" w:color="auto"/>
            </w:tcBorders>
            <w:vAlign w:val="center"/>
          </w:tcPr>
          <w:p w14:paraId="3B046208"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231A672"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5CB3F94" w14:textId="77777777" w:rsidR="002C799C" w:rsidRPr="001A1576" w:rsidRDefault="002C799C" w:rsidP="002C40A1">
            <w:pPr>
              <w:pStyle w:val="TAC"/>
            </w:pPr>
            <w:r w:rsidRPr="001A1576">
              <w:t>6.5</w:t>
            </w:r>
          </w:p>
        </w:tc>
        <w:tc>
          <w:tcPr>
            <w:tcW w:w="482" w:type="dxa"/>
            <w:tcBorders>
              <w:top w:val="single" w:sz="4" w:space="0" w:color="auto"/>
              <w:left w:val="single" w:sz="4" w:space="0" w:color="auto"/>
              <w:bottom w:val="single" w:sz="4" w:space="0" w:color="auto"/>
            </w:tcBorders>
            <w:shd w:val="clear" w:color="auto" w:fill="auto"/>
            <w:vAlign w:val="center"/>
          </w:tcPr>
          <w:p w14:paraId="5152D446"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71A67484"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19D0EC28" w14:textId="77777777" w:rsidR="002C799C" w:rsidRPr="001A1576" w:rsidRDefault="002C799C" w:rsidP="002C40A1">
            <w:pPr>
              <w:pStyle w:val="TAC"/>
            </w:pPr>
            <w:r w:rsidRPr="001A1576">
              <w:t>16.5</w:t>
            </w:r>
          </w:p>
        </w:tc>
        <w:tc>
          <w:tcPr>
            <w:tcW w:w="1002" w:type="dxa"/>
            <w:tcBorders>
              <w:top w:val="single" w:sz="4" w:space="0" w:color="auto"/>
              <w:left w:val="nil"/>
              <w:bottom w:val="single" w:sz="4" w:space="0" w:color="auto"/>
              <w:right w:val="single" w:sz="4" w:space="0" w:color="auto"/>
            </w:tcBorders>
            <w:shd w:val="clear" w:color="auto" w:fill="auto"/>
            <w:vAlign w:val="center"/>
          </w:tcPr>
          <w:p w14:paraId="7F008C46" w14:textId="77777777" w:rsidR="002C799C" w:rsidRPr="001A1576" w:rsidRDefault="002C799C" w:rsidP="002C40A1">
            <w:pPr>
              <w:pStyle w:val="TAC"/>
            </w:pPr>
            <w:r w:rsidRPr="001A1576">
              <w:rPr>
                <w:rFonts w:ascii="MS Gothic" w:eastAsia="MS Gothic" w:hAnsi="MS Gothic" w:cs="MS Gothic"/>
              </w:rPr>
              <w:t>（</w:t>
            </w:r>
            <w:r w:rsidRPr="001A1576">
              <w:rPr>
                <w:rFonts w:eastAsia="等线"/>
              </w:rPr>
              <w:t>15</w:t>
            </w:r>
            <w:r w:rsidRPr="001A1576">
              <w:t>.0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53126026" w14:textId="77777777" w:rsidR="002C799C" w:rsidRPr="001A1576" w:rsidRDefault="002C799C" w:rsidP="002C40A1">
            <w:pPr>
              <w:pStyle w:val="TAC"/>
            </w:pPr>
            <w:r w:rsidRPr="001A1576">
              <w:rPr>
                <w:rFonts w:eastAsia="等线"/>
              </w:rPr>
              <w:t>5.0</w:t>
            </w:r>
          </w:p>
        </w:tc>
        <w:tc>
          <w:tcPr>
            <w:tcW w:w="1062" w:type="dxa"/>
            <w:tcBorders>
              <w:top w:val="single" w:sz="4" w:space="0" w:color="auto"/>
              <w:bottom w:val="single" w:sz="4" w:space="0" w:color="auto"/>
              <w:right w:val="single" w:sz="4" w:space="0" w:color="auto"/>
            </w:tcBorders>
            <w:vAlign w:val="center"/>
          </w:tcPr>
          <w:p w14:paraId="02FF826D" w14:textId="77777777" w:rsidR="002C799C" w:rsidRPr="001A1576" w:rsidRDefault="002C799C" w:rsidP="002C40A1">
            <w:pPr>
              <w:pStyle w:val="TAC"/>
            </w:pPr>
          </w:p>
        </w:tc>
        <w:tc>
          <w:tcPr>
            <w:tcW w:w="890" w:type="dxa"/>
            <w:tcBorders>
              <w:top w:val="single" w:sz="4" w:space="0" w:color="auto"/>
              <w:bottom w:val="single" w:sz="4" w:space="0" w:color="auto"/>
              <w:right w:val="single" w:sz="4" w:space="0" w:color="auto"/>
            </w:tcBorders>
            <w:vAlign w:val="center"/>
          </w:tcPr>
          <w:p w14:paraId="1F3B434D"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F91A130" w14:textId="77777777" w:rsidR="002C799C" w:rsidRPr="001A1576" w:rsidRDefault="002C799C" w:rsidP="002C40A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50E19277" w14:textId="77777777" w:rsidR="002C799C" w:rsidRPr="001A1576" w:rsidRDefault="002C799C" w:rsidP="002C40A1">
            <w:pPr>
              <w:pStyle w:val="TAC"/>
            </w:pPr>
            <w:r w:rsidRPr="001A1576">
              <w:t>11.5</w:t>
            </w:r>
            <w:r w:rsidRPr="001A1576">
              <w:rPr>
                <w:rFonts w:eastAsia="等线"/>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78BCCBE0" w14:textId="77777777" w:rsidR="002C799C" w:rsidRPr="001A1576" w:rsidRDefault="002C799C" w:rsidP="002C40A1">
            <w:pPr>
              <w:pStyle w:val="TAC"/>
            </w:pPr>
            <w:r w:rsidRPr="001A1576">
              <w:rPr>
                <w:rFonts w:ascii="MS Gothic" w:eastAsia="MS Gothic" w:hAnsi="MS Gothic" w:cs="MS Gothic"/>
              </w:rPr>
              <w:t>（</w:t>
            </w:r>
            <w:r w:rsidRPr="001A1576">
              <w:t>10.0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0DDE85CD"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41BF8A4" w14:textId="77777777" w:rsidR="002C799C" w:rsidRPr="001A1576" w:rsidRDefault="002C799C" w:rsidP="002C40A1">
            <w:pPr>
              <w:pStyle w:val="TAC"/>
            </w:pPr>
            <w:r w:rsidRPr="001A1576">
              <w:t>35</w:t>
            </w:r>
          </w:p>
        </w:tc>
        <w:tc>
          <w:tcPr>
            <w:tcW w:w="952" w:type="dxa"/>
            <w:tcBorders>
              <w:top w:val="single" w:sz="4" w:space="0" w:color="auto"/>
              <w:left w:val="single" w:sz="4" w:space="0" w:color="auto"/>
              <w:bottom w:val="single" w:sz="4" w:space="0" w:color="auto"/>
              <w:right w:val="single" w:sz="4" w:space="0" w:color="auto"/>
            </w:tcBorders>
            <w:vAlign w:val="center"/>
          </w:tcPr>
          <w:p w14:paraId="401E6BCB"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A1A17C5"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60ED648" w14:textId="77777777" w:rsidR="002C799C" w:rsidRPr="001A1576" w:rsidRDefault="002C799C" w:rsidP="002C40A1">
            <w:pPr>
              <w:pStyle w:val="TAC"/>
            </w:pPr>
            <w:r w:rsidRPr="001A1576">
              <w:t>6.5</w:t>
            </w:r>
          </w:p>
        </w:tc>
        <w:tc>
          <w:tcPr>
            <w:tcW w:w="482" w:type="dxa"/>
            <w:tcBorders>
              <w:top w:val="single" w:sz="4" w:space="0" w:color="auto"/>
              <w:left w:val="single" w:sz="4" w:space="0" w:color="auto"/>
              <w:bottom w:val="single" w:sz="4" w:space="0" w:color="auto"/>
            </w:tcBorders>
            <w:shd w:val="clear" w:color="auto" w:fill="auto"/>
            <w:vAlign w:val="center"/>
          </w:tcPr>
          <w:p w14:paraId="023F4959"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50ED8FDB"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44B4AB10" w14:textId="77777777" w:rsidR="002C799C" w:rsidRPr="001A1576" w:rsidRDefault="002C799C" w:rsidP="002C40A1">
            <w:pPr>
              <w:pStyle w:val="TAC"/>
            </w:pPr>
            <w:r w:rsidRPr="001A1576">
              <w:t>16.5</w:t>
            </w:r>
          </w:p>
        </w:tc>
        <w:tc>
          <w:tcPr>
            <w:tcW w:w="1002" w:type="dxa"/>
            <w:tcBorders>
              <w:top w:val="single" w:sz="4" w:space="0" w:color="auto"/>
              <w:left w:val="nil"/>
              <w:bottom w:val="single" w:sz="4" w:space="0" w:color="auto"/>
              <w:right w:val="single" w:sz="4" w:space="0" w:color="auto"/>
            </w:tcBorders>
            <w:shd w:val="clear" w:color="auto" w:fill="auto"/>
            <w:vAlign w:val="center"/>
          </w:tcPr>
          <w:p w14:paraId="621361DF" w14:textId="77777777" w:rsidR="002C799C" w:rsidRPr="001A1576" w:rsidRDefault="002C799C" w:rsidP="002C40A1">
            <w:pPr>
              <w:pStyle w:val="TAC"/>
            </w:pPr>
            <w:r w:rsidRPr="001A1576">
              <w:rPr>
                <w:rFonts w:ascii="MS Gothic" w:eastAsia="MS Gothic" w:hAnsi="MS Gothic" w:cs="MS Gothic"/>
              </w:rPr>
              <w:t>（</w:t>
            </w:r>
            <w:r w:rsidRPr="001A1576">
              <w:rPr>
                <w:rFonts w:eastAsia="等线"/>
              </w:rPr>
              <w:t>15</w:t>
            </w:r>
            <w:r w:rsidRPr="001A1576">
              <w:t>.0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1C9E98C8" w14:textId="77777777" w:rsidR="002C799C" w:rsidRPr="001A1576" w:rsidRDefault="002C799C" w:rsidP="002C40A1">
            <w:pPr>
              <w:pStyle w:val="TAC"/>
            </w:pPr>
            <w:r w:rsidRPr="001A1576">
              <w:rPr>
                <w:rFonts w:eastAsia="等线"/>
              </w:rPr>
              <w:t>5.0</w:t>
            </w:r>
          </w:p>
        </w:tc>
        <w:tc>
          <w:tcPr>
            <w:tcW w:w="1062" w:type="dxa"/>
            <w:tcBorders>
              <w:top w:val="single" w:sz="4" w:space="0" w:color="auto"/>
              <w:bottom w:val="single" w:sz="4" w:space="0" w:color="auto"/>
              <w:right w:val="single" w:sz="4" w:space="0" w:color="auto"/>
            </w:tcBorders>
            <w:vAlign w:val="center"/>
          </w:tcPr>
          <w:p w14:paraId="0B57F24C" w14:textId="77777777" w:rsidR="002C799C" w:rsidRPr="001A1576" w:rsidRDefault="002C799C" w:rsidP="002C40A1">
            <w:pPr>
              <w:pStyle w:val="TAC"/>
            </w:pPr>
          </w:p>
        </w:tc>
        <w:tc>
          <w:tcPr>
            <w:tcW w:w="890" w:type="dxa"/>
            <w:tcBorders>
              <w:top w:val="single" w:sz="4" w:space="0" w:color="auto"/>
              <w:bottom w:val="single" w:sz="4" w:space="0" w:color="auto"/>
              <w:right w:val="single" w:sz="4" w:space="0" w:color="auto"/>
            </w:tcBorders>
            <w:vAlign w:val="center"/>
          </w:tcPr>
          <w:p w14:paraId="47F70595"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A9DF2E7" w14:textId="77777777" w:rsidR="002C799C" w:rsidRPr="001A1576" w:rsidRDefault="002C799C" w:rsidP="002C40A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487C7696" w14:textId="77777777" w:rsidR="002C799C" w:rsidRPr="001A1576" w:rsidRDefault="002C799C" w:rsidP="002C40A1">
            <w:pPr>
              <w:pStyle w:val="TAC"/>
            </w:pPr>
            <w:r w:rsidRPr="001A1576">
              <w:t>11.5</w:t>
            </w:r>
            <w:r w:rsidRPr="001A1576">
              <w:rPr>
                <w:rFonts w:eastAsia="等线"/>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69DE3D32" w14:textId="77777777" w:rsidR="002C799C" w:rsidRPr="001A1576" w:rsidRDefault="002C799C" w:rsidP="002C40A1">
            <w:pPr>
              <w:pStyle w:val="TAC"/>
            </w:pPr>
            <w:r w:rsidRPr="001A1576">
              <w:rPr>
                <w:rFonts w:ascii="MS Gothic" w:eastAsia="MS Gothic" w:hAnsi="MS Gothic" w:cs="MS Gothic"/>
              </w:rPr>
              <w:t>（</w:t>
            </w:r>
            <w:r w:rsidRPr="001A1576">
              <w:t>10.0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bl>
    <w:p w14:paraId="2CBFCCC3" w14:textId="77777777" w:rsidR="002C799C" w:rsidRPr="001A1576" w:rsidRDefault="002C799C" w:rsidP="002C799C"/>
    <w:tbl>
      <w:tblPr>
        <w:tblW w:w="12900" w:type="dxa"/>
        <w:tblInd w:w="-5" w:type="dxa"/>
        <w:tblLayout w:type="fixed"/>
        <w:tblCellMar>
          <w:left w:w="70" w:type="dxa"/>
          <w:right w:w="70" w:type="dxa"/>
        </w:tblCellMar>
        <w:tblLook w:val="04A0" w:firstRow="1" w:lastRow="0" w:firstColumn="1" w:lastColumn="0" w:noHBand="0" w:noVBand="1"/>
      </w:tblPr>
      <w:tblGrid>
        <w:gridCol w:w="572"/>
        <w:gridCol w:w="952"/>
        <w:gridCol w:w="1070"/>
        <w:gridCol w:w="672"/>
        <w:gridCol w:w="482"/>
        <w:gridCol w:w="962"/>
        <w:gridCol w:w="814"/>
        <w:gridCol w:w="997"/>
        <w:gridCol w:w="841"/>
        <w:gridCol w:w="957"/>
        <w:gridCol w:w="895"/>
        <w:gridCol w:w="1276"/>
        <w:gridCol w:w="992"/>
        <w:gridCol w:w="1418"/>
      </w:tblGrid>
      <w:tr w:rsidR="002C799C" w:rsidRPr="001A1576" w14:paraId="48C63B52" w14:textId="77777777" w:rsidTr="002C40A1">
        <w:trPr>
          <w:trHeight w:val="525"/>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1F0CA9" w14:textId="77777777" w:rsidR="002C799C" w:rsidRPr="001A1576" w:rsidRDefault="002C799C" w:rsidP="002C40A1">
            <w:pPr>
              <w:pStyle w:val="TAH"/>
            </w:pPr>
            <w:r w:rsidRPr="001A1576">
              <w:t>Test ID</w:t>
            </w:r>
          </w:p>
        </w:tc>
        <w:tc>
          <w:tcPr>
            <w:tcW w:w="952" w:type="dxa"/>
            <w:tcBorders>
              <w:top w:val="single" w:sz="4" w:space="0" w:color="auto"/>
              <w:left w:val="single" w:sz="4" w:space="0" w:color="auto"/>
              <w:bottom w:val="single" w:sz="4" w:space="0" w:color="auto"/>
              <w:right w:val="single" w:sz="4" w:space="0" w:color="auto"/>
            </w:tcBorders>
            <w:vAlign w:val="center"/>
          </w:tcPr>
          <w:p w14:paraId="23359599" w14:textId="77777777" w:rsidR="002C799C" w:rsidRPr="001A1576" w:rsidRDefault="002C799C" w:rsidP="002C40A1">
            <w:pPr>
              <w:pStyle w:val="TAH"/>
              <w:rPr>
                <w:rFonts w:eastAsia="等线"/>
                <w:vertAlign w:val="subscript"/>
              </w:rPr>
            </w:pPr>
            <w:r w:rsidRPr="001A1576">
              <w:t>P</w:t>
            </w:r>
            <w:r w:rsidRPr="001A1576">
              <w:rPr>
                <w:vertAlign w:val="subscript"/>
              </w:rPr>
              <w:t>PowerClass</w:t>
            </w:r>
          </w:p>
          <w:p w14:paraId="59B8DF21" w14:textId="77777777" w:rsidR="002C799C" w:rsidRPr="001A1576" w:rsidRDefault="002C799C" w:rsidP="002C40A1">
            <w:pPr>
              <w:pStyle w:val="TAH"/>
            </w:pPr>
            <w:r w:rsidRPr="001A1576">
              <w:t>(dBm)</w:t>
            </w:r>
          </w:p>
        </w:tc>
        <w:tc>
          <w:tcPr>
            <w:tcW w:w="1070" w:type="dxa"/>
            <w:tcBorders>
              <w:top w:val="single" w:sz="4" w:space="0" w:color="auto"/>
              <w:left w:val="single" w:sz="4" w:space="0" w:color="auto"/>
              <w:bottom w:val="single" w:sz="4" w:space="0" w:color="auto"/>
              <w:right w:val="single" w:sz="4" w:space="0" w:color="auto"/>
            </w:tcBorders>
            <w:vAlign w:val="center"/>
          </w:tcPr>
          <w:p w14:paraId="2454D8F2" w14:textId="77777777" w:rsidR="002C799C" w:rsidRPr="001A1576" w:rsidRDefault="002C799C" w:rsidP="002C40A1">
            <w:pPr>
              <w:pStyle w:val="TAH"/>
              <w:rPr>
                <w:vertAlign w:val="subscript"/>
              </w:rPr>
            </w:pPr>
            <w:r w:rsidRPr="001A1576">
              <w:t>ΔP</w:t>
            </w:r>
            <w:r w:rsidRPr="001A1576">
              <w:rPr>
                <w:vertAlign w:val="subscript"/>
              </w:rPr>
              <w:t>PowerClass</w:t>
            </w:r>
          </w:p>
          <w:p w14:paraId="66137B3A" w14:textId="77777777" w:rsidR="002C799C" w:rsidRPr="001A1576" w:rsidRDefault="002C799C" w:rsidP="002C40A1">
            <w:pPr>
              <w:pStyle w:val="TAH"/>
            </w:pPr>
            <w:r w:rsidRPr="001A1576">
              <w:t>(dB)</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6B4C92" w14:textId="77777777" w:rsidR="002C799C" w:rsidRPr="001A1576" w:rsidRDefault="002C799C" w:rsidP="002C40A1">
            <w:pPr>
              <w:pStyle w:val="TAH"/>
            </w:pPr>
            <w:r w:rsidRPr="001A1576">
              <w:t>MPR (dB)</w:t>
            </w:r>
          </w:p>
        </w:tc>
        <w:tc>
          <w:tcPr>
            <w:tcW w:w="1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65311D" w14:textId="77777777" w:rsidR="002C799C" w:rsidRPr="001A1576" w:rsidRDefault="002C799C" w:rsidP="002C40A1">
            <w:pPr>
              <w:pStyle w:val="TAH"/>
              <w:rPr>
                <w:lang w:eastAsia="zh-CN"/>
              </w:rPr>
            </w:pPr>
            <w:r w:rsidRPr="001A1576">
              <w:t>ΔT</w:t>
            </w:r>
            <w:r w:rsidRPr="001A1576">
              <w:rPr>
                <w:vertAlign w:val="subscript"/>
              </w:rPr>
              <w:t>C,c</w:t>
            </w:r>
            <w:r w:rsidRPr="001A1576">
              <w:t xml:space="preserve"> (dB)</w:t>
            </w:r>
          </w:p>
        </w:tc>
        <w:tc>
          <w:tcPr>
            <w:tcW w:w="1811" w:type="dxa"/>
            <w:gridSpan w:val="2"/>
            <w:tcBorders>
              <w:top w:val="single" w:sz="4" w:space="0" w:color="auto"/>
              <w:left w:val="single" w:sz="4" w:space="0" w:color="auto"/>
              <w:bottom w:val="single" w:sz="4" w:space="0" w:color="auto"/>
              <w:right w:val="single" w:sz="4" w:space="0" w:color="auto"/>
            </w:tcBorders>
            <w:vAlign w:val="center"/>
          </w:tcPr>
          <w:p w14:paraId="0C1A0898" w14:textId="77777777" w:rsidR="002C799C" w:rsidRPr="001A1576" w:rsidRDefault="002C799C" w:rsidP="002C40A1">
            <w:pPr>
              <w:pStyle w:val="TAH"/>
            </w:pPr>
            <w:r w:rsidRPr="001A1576">
              <w:t>P</w:t>
            </w:r>
            <w:r w:rsidRPr="001A1576">
              <w:rPr>
                <w:vertAlign w:val="subscript"/>
              </w:rPr>
              <w:t>CMAX_L,f,c</w:t>
            </w:r>
            <w:r w:rsidRPr="001A1576">
              <w:t xml:space="preserve"> (dBm)</w:t>
            </w:r>
          </w:p>
        </w:tc>
        <w:tc>
          <w:tcPr>
            <w:tcW w:w="17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C867CA" w14:textId="77777777" w:rsidR="002C799C" w:rsidRPr="001A1576" w:rsidRDefault="002C799C" w:rsidP="002C40A1">
            <w:pPr>
              <w:pStyle w:val="TAH"/>
            </w:pPr>
            <w:r w:rsidRPr="001A1576">
              <w:t>T(P</w:t>
            </w:r>
            <w:r w:rsidRPr="001A1576">
              <w:rPr>
                <w:vertAlign w:val="subscript"/>
              </w:rPr>
              <w:t>CMAX_L,f,c</w:t>
            </w:r>
            <w:r w:rsidRPr="001A1576">
              <w:t>) (dB)</w:t>
            </w:r>
          </w:p>
        </w:tc>
        <w:tc>
          <w:tcPr>
            <w:tcW w:w="895" w:type="dxa"/>
            <w:tcBorders>
              <w:top w:val="single" w:sz="4" w:space="0" w:color="auto"/>
              <w:left w:val="single" w:sz="4" w:space="0" w:color="auto"/>
              <w:bottom w:val="single" w:sz="4" w:space="0" w:color="auto"/>
              <w:right w:val="single" w:sz="4" w:space="0" w:color="auto"/>
            </w:tcBorders>
            <w:vAlign w:val="center"/>
          </w:tcPr>
          <w:p w14:paraId="6C428F8A" w14:textId="77777777" w:rsidR="002C799C" w:rsidRPr="001A1576" w:rsidRDefault="002C799C" w:rsidP="002C40A1">
            <w:pPr>
              <w:pStyle w:val="TAH"/>
              <w:rPr>
                <w:rFonts w:eastAsia="等线"/>
                <w:vertAlign w:val="subscript"/>
              </w:rPr>
            </w:pPr>
            <w:r w:rsidRPr="001A1576">
              <w:t>T</w:t>
            </w:r>
            <w:r w:rsidRPr="001A1576">
              <w:rPr>
                <w:vertAlign w:val="subscript"/>
              </w:rPr>
              <w:t>L,c</w:t>
            </w:r>
          </w:p>
          <w:p w14:paraId="50899532" w14:textId="77777777" w:rsidR="002C799C" w:rsidRPr="001A1576" w:rsidRDefault="002C799C" w:rsidP="002C40A1">
            <w:pPr>
              <w:pStyle w:val="TAH"/>
            </w:pPr>
            <w:r w:rsidRPr="001A1576">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2D86F1" w14:textId="77777777" w:rsidR="002C799C" w:rsidRPr="001A1576" w:rsidRDefault="002C799C" w:rsidP="002C40A1">
            <w:pPr>
              <w:pStyle w:val="TAH"/>
            </w:pPr>
            <w:r w:rsidRPr="001A1576">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9E94FA" w14:textId="77777777" w:rsidR="002C799C" w:rsidRPr="001A1576" w:rsidRDefault="002C799C" w:rsidP="002C40A1">
            <w:pPr>
              <w:pStyle w:val="TAH"/>
            </w:pPr>
            <w:r w:rsidRPr="001A1576">
              <w:t>Lower limit (dBm)</w:t>
            </w:r>
          </w:p>
        </w:tc>
      </w:tr>
      <w:tr w:rsidR="002C799C" w:rsidRPr="001A1576" w14:paraId="45CA3C16" w14:textId="77777777" w:rsidTr="002C40A1">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DEA668" w14:textId="77777777" w:rsidR="002C799C" w:rsidRPr="001A1576" w:rsidRDefault="002C799C" w:rsidP="002C40A1">
            <w:pPr>
              <w:pStyle w:val="TAC"/>
            </w:pPr>
            <w:r w:rsidRPr="001A1576">
              <w:t>36</w:t>
            </w:r>
          </w:p>
        </w:tc>
        <w:tc>
          <w:tcPr>
            <w:tcW w:w="952" w:type="dxa"/>
            <w:tcBorders>
              <w:top w:val="single" w:sz="4" w:space="0" w:color="auto"/>
              <w:left w:val="single" w:sz="4" w:space="0" w:color="auto"/>
              <w:bottom w:val="single" w:sz="4" w:space="0" w:color="auto"/>
              <w:right w:val="single" w:sz="4" w:space="0" w:color="auto"/>
            </w:tcBorders>
            <w:vAlign w:val="center"/>
          </w:tcPr>
          <w:p w14:paraId="33A2DA05"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992BD93" w14:textId="77777777" w:rsidR="002C799C" w:rsidRPr="001A1576" w:rsidRDefault="002C799C" w:rsidP="002C40A1">
            <w:pPr>
              <w:pStyle w:val="TAC"/>
            </w:pPr>
            <w:r w:rsidRPr="001A1576">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D7F5604" w14:textId="77777777" w:rsidR="002C799C" w:rsidRPr="001A1576" w:rsidRDefault="002C799C" w:rsidP="002C40A1">
            <w:pPr>
              <w:pStyle w:val="TAC"/>
            </w:pPr>
            <w:r w:rsidRPr="001A1576">
              <w:t>6.5</w:t>
            </w:r>
          </w:p>
        </w:tc>
        <w:tc>
          <w:tcPr>
            <w:tcW w:w="482" w:type="dxa"/>
            <w:tcBorders>
              <w:top w:val="single" w:sz="4" w:space="0" w:color="auto"/>
              <w:left w:val="single" w:sz="4" w:space="0" w:color="auto"/>
              <w:bottom w:val="single" w:sz="4" w:space="0" w:color="auto"/>
            </w:tcBorders>
            <w:shd w:val="clear" w:color="auto" w:fill="auto"/>
            <w:vAlign w:val="center"/>
          </w:tcPr>
          <w:p w14:paraId="7913B855" w14:textId="77777777" w:rsidR="002C799C" w:rsidRPr="001A1576" w:rsidRDefault="002C799C" w:rsidP="002C40A1">
            <w:pPr>
              <w:pStyle w:val="TAC"/>
            </w:pPr>
            <w:r w:rsidRPr="001A1576">
              <w:t>0</w:t>
            </w:r>
          </w:p>
        </w:tc>
        <w:tc>
          <w:tcPr>
            <w:tcW w:w="962" w:type="dxa"/>
            <w:tcBorders>
              <w:top w:val="single" w:sz="4" w:space="0" w:color="auto"/>
              <w:bottom w:val="single" w:sz="4" w:space="0" w:color="auto"/>
              <w:right w:val="single" w:sz="4" w:space="0" w:color="auto"/>
            </w:tcBorders>
            <w:vAlign w:val="center"/>
          </w:tcPr>
          <w:p w14:paraId="04938FC4"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4" w:type="dxa"/>
            <w:tcBorders>
              <w:top w:val="single" w:sz="4" w:space="0" w:color="auto"/>
              <w:bottom w:val="single" w:sz="4" w:space="0" w:color="auto"/>
            </w:tcBorders>
            <w:vAlign w:val="center"/>
          </w:tcPr>
          <w:p w14:paraId="2BFF017C" w14:textId="77777777" w:rsidR="002C799C" w:rsidRPr="001A1576" w:rsidRDefault="002C799C" w:rsidP="002C40A1">
            <w:pPr>
              <w:pStyle w:val="TAC"/>
            </w:pPr>
            <w:r w:rsidRPr="001A1576">
              <w:t>16.5</w:t>
            </w:r>
          </w:p>
        </w:tc>
        <w:tc>
          <w:tcPr>
            <w:tcW w:w="997" w:type="dxa"/>
            <w:tcBorders>
              <w:top w:val="single" w:sz="4" w:space="0" w:color="auto"/>
              <w:left w:val="nil"/>
              <w:bottom w:val="single" w:sz="4" w:space="0" w:color="auto"/>
              <w:right w:val="single" w:sz="4" w:space="0" w:color="auto"/>
            </w:tcBorders>
            <w:shd w:val="clear" w:color="auto" w:fill="auto"/>
            <w:vAlign w:val="center"/>
          </w:tcPr>
          <w:p w14:paraId="70E8BD1F" w14:textId="77777777" w:rsidR="002C799C" w:rsidRPr="001A1576" w:rsidRDefault="002C799C" w:rsidP="002C40A1">
            <w:pPr>
              <w:pStyle w:val="TAC"/>
            </w:pPr>
            <w:r w:rsidRPr="001A1576">
              <w:rPr>
                <w:rFonts w:ascii="MS Gothic" w:eastAsia="MS Gothic" w:hAnsi="MS Gothic" w:cs="MS Gothic"/>
              </w:rPr>
              <w:t>（</w:t>
            </w:r>
            <w:r w:rsidRPr="001A1576">
              <w:t>15.0</w:t>
            </w:r>
            <w:r w:rsidRPr="001A1576">
              <w:rPr>
                <w:vertAlign w:val="superscript"/>
              </w:rPr>
              <w:t>2</w:t>
            </w:r>
            <w:r w:rsidRPr="001A1576">
              <w:rPr>
                <w:rFonts w:ascii="MS Gothic" w:eastAsia="MS Gothic" w:hAnsi="MS Gothic" w:cs="MS Gothic"/>
              </w:rPr>
              <w:t>）</w:t>
            </w:r>
          </w:p>
        </w:tc>
        <w:tc>
          <w:tcPr>
            <w:tcW w:w="841" w:type="dxa"/>
            <w:tcBorders>
              <w:top w:val="single" w:sz="4" w:space="0" w:color="auto"/>
              <w:left w:val="single" w:sz="4" w:space="0" w:color="auto"/>
              <w:bottom w:val="single" w:sz="4" w:space="0" w:color="auto"/>
            </w:tcBorders>
            <w:shd w:val="clear" w:color="auto" w:fill="auto"/>
            <w:vAlign w:val="center"/>
          </w:tcPr>
          <w:p w14:paraId="2BAC4E9E" w14:textId="77777777" w:rsidR="002C799C" w:rsidRPr="001A1576" w:rsidRDefault="002C799C" w:rsidP="002C40A1">
            <w:pPr>
              <w:pStyle w:val="TAC"/>
            </w:pPr>
            <w:r w:rsidRPr="001A1576">
              <w:rPr>
                <w:rFonts w:eastAsia="等线"/>
              </w:rPr>
              <w:t>5.0</w:t>
            </w:r>
          </w:p>
        </w:tc>
        <w:tc>
          <w:tcPr>
            <w:tcW w:w="957" w:type="dxa"/>
            <w:tcBorders>
              <w:top w:val="single" w:sz="4" w:space="0" w:color="auto"/>
              <w:bottom w:val="single" w:sz="4" w:space="0" w:color="auto"/>
              <w:right w:val="single" w:sz="4" w:space="0" w:color="auto"/>
            </w:tcBorders>
            <w:vAlign w:val="center"/>
          </w:tcPr>
          <w:p w14:paraId="0C50BCB9" w14:textId="77777777" w:rsidR="002C799C" w:rsidRPr="001A1576" w:rsidRDefault="002C799C" w:rsidP="002C40A1">
            <w:pPr>
              <w:pStyle w:val="TAC"/>
            </w:pPr>
          </w:p>
        </w:tc>
        <w:tc>
          <w:tcPr>
            <w:tcW w:w="895" w:type="dxa"/>
            <w:tcBorders>
              <w:top w:val="single" w:sz="4" w:space="0" w:color="auto"/>
              <w:bottom w:val="single" w:sz="4" w:space="0" w:color="auto"/>
              <w:right w:val="single" w:sz="4" w:space="0" w:color="auto"/>
            </w:tcBorders>
            <w:vAlign w:val="center"/>
          </w:tcPr>
          <w:p w14:paraId="1064B6F6"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2CBC63A" w14:textId="77777777" w:rsidR="002C799C" w:rsidRPr="001A1576" w:rsidRDefault="002C799C" w:rsidP="002C40A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5E803DCA" w14:textId="77777777" w:rsidR="002C799C" w:rsidRPr="001A1576" w:rsidRDefault="002C799C" w:rsidP="002C40A1">
            <w:pPr>
              <w:pStyle w:val="TAC"/>
              <w:rPr>
                <w:szCs w:val="18"/>
              </w:rPr>
            </w:pPr>
            <w:r w:rsidRPr="001A1576">
              <w:t>11.5</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78CF5A5B" w14:textId="77777777" w:rsidR="002C799C" w:rsidRPr="001A1576" w:rsidRDefault="002C799C" w:rsidP="002C40A1">
            <w:pPr>
              <w:pStyle w:val="TAC"/>
            </w:pPr>
            <w:r w:rsidRPr="001A1576">
              <w:rPr>
                <w:rFonts w:ascii="MS Gothic" w:eastAsia="MS Gothic" w:hAnsi="MS Gothic" w:cs="MS Gothic"/>
              </w:rPr>
              <w:t>（</w:t>
            </w:r>
            <w:r w:rsidRPr="001A1576">
              <w:t>10.0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615B12B0" w14:textId="77777777" w:rsidTr="002C40A1">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14:paraId="7A6FE889" w14:textId="77777777" w:rsidR="002C799C" w:rsidRPr="001A1576" w:rsidRDefault="002C799C" w:rsidP="002C40A1">
            <w:pPr>
              <w:pStyle w:val="TAC"/>
            </w:pPr>
            <w:r w:rsidRPr="001A1576">
              <w:t>37</w:t>
            </w:r>
          </w:p>
        </w:tc>
        <w:tc>
          <w:tcPr>
            <w:tcW w:w="952" w:type="dxa"/>
            <w:tcBorders>
              <w:top w:val="single" w:sz="4" w:space="0" w:color="auto"/>
              <w:left w:val="single" w:sz="4" w:space="0" w:color="auto"/>
              <w:bottom w:val="single" w:sz="4" w:space="0" w:color="auto"/>
              <w:right w:val="single" w:sz="4" w:space="0" w:color="auto"/>
            </w:tcBorders>
            <w:vAlign w:val="center"/>
          </w:tcPr>
          <w:p w14:paraId="3238DA17"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A1363D2" w14:textId="77777777" w:rsidR="002C799C" w:rsidRPr="001A1576" w:rsidRDefault="002C799C" w:rsidP="002C40A1">
            <w:pPr>
              <w:pStyle w:val="TAC"/>
            </w:pPr>
            <w:r w:rsidRPr="001A1576">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4E9435B" w14:textId="77777777" w:rsidR="002C799C" w:rsidRPr="001A1576" w:rsidRDefault="002C799C" w:rsidP="002C40A1">
            <w:pPr>
              <w:pStyle w:val="TAC"/>
            </w:pPr>
            <w:r w:rsidRPr="001A1576">
              <w:t>0.5</w:t>
            </w:r>
          </w:p>
        </w:tc>
        <w:tc>
          <w:tcPr>
            <w:tcW w:w="482" w:type="dxa"/>
            <w:tcBorders>
              <w:top w:val="single" w:sz="4" w:space="0" w:color="auto"/>
              <w:left w:val="single" w:sz="4" w:space="0" w:color="auto"/>
              <w:bottom w:val="single" w:sz="4" w:space="0" w:color="auto"/>
            </w:tcBorders>
            <w:shd w:val="clear" w:color="auto" w:fill="auto"/>
            <w:vAlign w:val="center"/>
          </w:tcPr>
          <w:p w14:paraId="63C9F29E" w14:textId="77777777" w:rsidR="002C799C" w:rsidRPr="001A1576" w:rsidRDefault="002C799C" w:rsidP="002C40A1">
            <w:pPr>
              <w:pStyle w:val="TAC"/>
            </w:pPr>
            <w:r w:rsidRPr="001A1576">
              <w:t>0</w:t>
            </w:r>
          </w:p>
        </w:tc>
        <w:tc>
          <w:tcPr>
            <w:tcW w:w="962" w:type="dxa"/>
            <w:tcBorders>
              <w:top w:val="single" w:sz="4" w:space="0" w:color="auto"/>
              <w:bottom w:val="single" w:sz="4" w:space="0" w:color="auto"/>
              <w:right w:val="single" w:sz="4" w:space="0" w:color="auto"/>
            </w:tcBorders>
            <w:vAlign w:val="center"/>
          </w:tcPr>
          <w:p w14:paraId="556D7B34"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4" w:type="dxa"/>
            <w:tcBorders>
              <w:top w:val="single" w:sz="4" w:space="0" w:color="auto"/>
              <w:bottom w:val="single" w:sz="4" w:space="0" w:color="auto"/>
            </w:tcBorders>
            <w:vAlign w:val="center"/>
          </w:tcPr>
          <w:p w14:paraId="641C51A1" w14:textId="77777777" w:rsidR="002C799C" w:rsidRPr="001A1576" w:rsidRDefault="002C799C" w:rsidP="002C40A1">
            <w:pPr>
              <w:pStyle w:val="TAC"/>
            </w:pPr>
            <w:r w:rsidRPr="001A1576">
              <w:t>22.5</w:t>
            </w:r>
          </w:p>
        </w:tc>
        <w:tc>
          <w:tcPr>
            <w:tcW w:w="997" w:type="dxa"/>
            <w:tcBorders>
              <w:top w:val="single" w:sz="4" w:space="0" w:color="auto"/>
              <w:left w:val="nil"/>
              <w:bottom w:val="single" w:sz="4" w:space="0" w:color="auto"/>
              <w:right w:val="single" w:sz="4" w:space="0" w:color="auto"/>
            </w:tcBorders>
            <w:shd w:val="clear" w:color="auto" w:fill="auto"/>
            <w:vAlign w:val="center"/>
          </w:tcPr>
          <w:p w14:paraId="2D74823A" w14:textId="77777777" w:rsidR="002C799C" w:rsidRPr="001A1576" w:rsidRDefault="002C799C" w:rsidP="002C40A1">
            <w:pPr>
              <w:pStyle w:val="TAC"/>
            </w:pPr>
            <w:r w:rsidRPr="001A1576">
              <w:rPr>
                <w:rFonts w:ascii="MS Gothic" w:eastAsia="MS Gothic" w:hAnsi="MS Gothic" w:cs="MS Gothic"/>
              </w:rPr>
              <w:t>（</w:t>
            </w:r>
            <w:r w:rsidRPr="001A1576">
              <w:t>21</w:t>
            </w:r>
            <w:r w:rsidRPr="001A1576">
              <w:rPr>
                <w:vertAlign w:val="superscript"/>
              </w:rPr>
              <w:t>2</w:t>
            </w:r>
            <w:r w:rsidRPr="001A1576">
              <w:rPr>
                <w:rFonts w:ascii="MS Gothic" w:eastAsia="MS Gothic" w:hAnsi="MS Gothic" w:cs="MS Gothic"/>
              </w:rPr>
              <w:t>）</w:t>
            </w:r>
          </w:p>
        </w:tc>
        <w:tc>
          <w:tcPr>
            <w:tcW w:w="841" w:type="dxa"/>
            <w:tcBorders>
              <w:top w:val="single" w:sz="4" w:space="0" w:color="auto"/>
              <w:left w:val="single" w:sz="4" w:space="0" w:color="auto"/>
              <w:bottom w:val="single" w:sz="4" w:space="0" w:color="auto"/>
            </w:tcBorders>
            <w:shd w:val="clear" w:color="auto" w:fill="auto"/>
            <w:vAlign w:val="center"/>
          </w:tcPr>
          <w:p w14:paraId="69B4C4C2" w14:textId="77777777" w:rsidR="002C799C" w:rsidRPr="001A1576" w:rsidRDefault="002C799C" w:rsidP="002C40A1">
            <w:pPr>
              <w:pStyle w:val="TAC"/>
              <w:rPr>
                <w:rFonts w:eastAsia="MingLiU"/>
                <w:lang w:eastAsia="zh-CN"/>
              </w:rPr>
            </w:pPr>
            <w:r w:rsidRPr="001A1576">
              <w:t>2.0</w:t>
            </w:r>
          </w:p>
        </w:tc>
        <w:tc>
          <w:tcPr>
            <w:tcW w:w="957" w:type="dxa"/>
            <w:tcBorders>
              <w:top w:val="single" w:sz="4" w:space="0" w:color="auto"/>
              <w:bottom w:val="single" w:sz="4" w:space="0" w:color="auto"/>
              <w:right w:val="single" w:sz="4" w:space="0" w:color="auto"/>
            </w:tcBorders>
            <w:vAlign w:val="center"/>
          </w:tcPr>
          <w:p w14:paraId="56ED3093" w14:textId="77777777" w:rsidR="002C799C" w:rsidRPr="001A1576" w:rsidRDefault="002C799C" w:rsidP="002C40A1">
            <w:pPr>
              <w:pStyle w:val="TAC"/>
            </w:pPr>
          </w:p>
        </w:tc>
        <w:tc>
          <w:tcPr>
            <w:tcW w:w="895" w:type="dxa"/>
            <w:tcBorders>
              <w:top w:val="single" w:sz="4" w:space="0" w:color="auto"/>
              <w:bottom w:val="single" w:sz="4" w:space="0" w:color="auto"/>
              <w:right w:val="single" w:sz="4" w:space="0" w:color="auto"/>
            </w:tcBorders>
            <w:vAlign w:val="center"/>
          </w:tcPr>
          <w:p w14:paraId="646D5908"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1FD7BBF" w14:textId="77777777" w:rsidR="002C799C" w:rsidRPr="001A1576" w:rsidRDefault="002C799C" w:rsidP="002C40A1">
            <w:pPr>
              <w:pStyle w:val="TAC"/>
            </w:pPr>
            <w:r w:rsidRPr="001A1576">
              <w:t>25</w:t>
            </w:r>
            <w:r w:rsidRPr="001A1576">
              <w:rPr>
                <w:rFonts w:eastAsia="ZapfDingbats"/>
                <w:lang w:eastAsia="zh-CN"/>
              </w:rPr>
              <w:t>.</w:t>
            </w:r>
            <w:r w:rsidRPr="001A1576">
              <w:t>0</w:t>
            </w:r>
            <w:r w:rsidRPr="001A1576">
              <w:rPr>
                <w:rFonts w:eastAsia="ZapfDingbats"/>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04812130" w14:textId="77777777" w:rsidR="002C799C" w:rsidRPr="001A1576" w:rsidRDefault="002C799C" w:rsidP="002C40A1">
            <w:pPr>
              <w:pStyle w:val="TAC"/>
            </w:pPr>
            <w:r w:rsidRPr="001A1576">
              <w:t xml:space="preserve">20.5 </w:t>
            </w:r>
            <w:r w:rsidRPr="001A1576">
              <w:rPr>
                <w:lang w:eastAsia="zh-CN"/>
              </w:rPr>
              <w:t>-</w:t>
            </w:r>
            <w:r w:rsidRPr="001A1576">
              <w:t xml:space="preserve"> TT</w:t>
            </w:r>
          </w:p>
        </w:tc>
        <w:tc>
          <w:tcPr>
            <w:tcW w:w="1418" w:type="dxa"/>
            <w:tcBorders>
              <w:top w:val="single" w:sz="4" w:space="0" w:color="auto"/>
              <w:left w:val="nil"/>
              <w:bottom w:val="single" w:sz="4" w:space="0" w:color="auto"/>
              <w:right w:val="single" w:sz="4" w:space="0" w:color="auto"/>
            </w:tcBorders>
            <w:vAlign w:val="center"/>
          </w:tcPr>
          <w:p w14:paraId="68E2D6E6" w14:textId="77777777" w:rsidR="002C799C" w:rsidRPr="001A1576" w:rsidRDefault="002C799C" w:rsidP="002C40A1">
            <w:pPr>
              <w:pStyle w:val="TAC"/>
            </w:pPr>
            <w:r w:rsidRPr="001A1576">
              <w:rPr>
                <w:rFonts w:ascii="MS Gothic" w:eastAsia="MS Gothic" w:hAnsi="MS Gothic" w:cs="MS Gothic"/>
              </w:rPr>
              <w:t>（</w:t>
            </w:r>
            <w:r w:rsidRPr="001A1576">
              <w:t>19.0 - TT</w:t>
            </w:r>
            <w:r w:rsidRPr="001A1576">
              <w:rPr>
                <w:vertAlign w:val="superscript"/>
              </w:rPr>
              <w:t>2</w:t>
            </w:r>
            <w:r w:rsidRPr="001A1576">
              <w:rPr>
                <w:rFonts w:ascii="MS Gothic" w:eastAsia="MS Gothic" w:hAnsi="MS Gothic" w:cs="MS Gothic"/>
              </w:rPr>
              <w:t>）</w:t>
            </w:r>
          </w:p>
        </w:tc>
      </w:tr>
      <w:tr w:rsidR="002C799C" w:rsidRPr="001A1576" w14:paraId="4FBF90C0" w14:textId="77777777" w:rsidTr="002C40A1">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14:paraId="7DE8E1AB" w14:textId="77777777" w:rsidR="002C799C" w:rsidRPr="001A1576" w:rsidRDefault="002C799C" w:rsidP="002C40A1">
            <w:pPr>
              <w:pStyle w:val="TAC"/>
            </w:pPr>
            <w:r w:rsidRPr="001A1576">
              <w:t>38</w:t>
            </w:r>
          </w:p>
        </w:tc>
        <w:tc>
          <w:tcPr>
            <w:tcW w:w="952" w:type="dxa"/>
            <w:tcBorders>
              <w:top w:val="single" w:sz="4" w:space="0" w:color="auto"/>
              <w:left w:val="single" w:sz="4" w:space="0" w:color="auto"/>
              <w:bottom w:val="single" w:sz="4" w:space="0" w:color="auto"/>
              <w:right w:val="single" w:sz="4" w:space="0" w:color="auto"/>
            </w:tcBorders>
            <w:vAlign w:val="center"/>
          </w:tcPr>
          <w:p w14:paraId="6A26675D"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E583991" w14:textId="77777777" w:rsidR="002C799C" w:rsidRPr="001A1576" w:rsidRDefault="002C799C" w:rsidP="002C40A1">
            <w:pPr>
              <w:pStyle w:val="TAC"/>
            </w:pPr>
            <w:r w:rsidRPr="001A1576">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9A56742" w14:textId="77777777" w:rsidR="002C799C" w:rsidRPr="001A1576" w:rsidRDefault="002C799C" w:rsidP="002C40A1">
            <w:pPr>
              <w:pStyle w:val="TAC"/>
            </w:pPr>
            <w:r w:rsidRPr="001A1576">
              <w:t>0.5</w:t>
            </w:r>
          </w:p>
        </w:tc>
        <w:tc>
          <w:tcPr>
            <w:tcW w:w="482" w:type="dxa"/>
            <w:tcBorders>
              <w:top w:val="single" w:sz="4" w:space="0" w:color="auto"/>
              <w:left w:val="single" w:sz="4" w:space="0" w:color="auto"/>
              <w:bottom w:val="single" w:sz="4" w:space="0" w:color="auto"/>
            </w:tcBorders>
            <w:shd w:val="clear" w:color="auto" w:fill="auto"/>
            <w:vAlign w:val="center"/>
          </w:tcPr>
          <w:p w14:paraId="59774B48" w14:textId="77777777" w:rsidR="002C799C" w:rsidRPr="001A1576" w:rsidRDefault="002C799C" w:rsidP="002C40A1">
            <w:pPr>
              <w:pStyle w:val="TAC"/>
            </w:pPr>
            <w:r w:rsidRPr="001A1576">
              <w:t>0</w:t>
            </w:r>
          </w:p>
        </w:tc>
        <w:tc>
          <w:tcPr>
            <w:tcW w:w="962" w:type="dxa"/>
            <w:tcBorders>
              <w:top w:val="single" w:sz="4" w:space="0" w:color="auto"/>
              <w:bottom w:val="single" w:sz="4" w:space="0" w:color="auto"/>
              <w:right w:val="single" w:sz="4" w:space="0" w:color="auto"/>
            </w:tcBorders>
            <w:vAlign w:val="center"/>
          </w:tcPr>
          <w:p w14:paraId="508FF02F"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4" w:type="dxa"/>
            <w:tcBorders>
              <w:top w:val="single" w:sz="4" w:space="0" w:color="auto"/>
              <w:bottom w:val="single" w:sz="4" w:space="0" w:color="auto"/>
            </w:tcBorders>
            <w:vAlign w:val="center"/>
          </w:tcPr>
          <w:p w14:paraId="3CFE0B8C" w14:textId="77777777" w:rsidR="002C799C" w:rsidRPr="001A1576" w:rsidRDefault="002C799C" w:rsidP="002C40A1">
            <w:pPr>
              <w:pStyle w:val="TAC"/>
            </w:pPr>
            <w:r w:rsidRPr="001A1576">
              <w:t>22.5</w:t>
            </w:r>
          </w:p>
        </w:tc>
        <w:tc>
          <w:tcPr>
            <w:tcW w:w="997" w:type="dxa"/>
            <w:tcBorders>
              <w:top w:val="single" w:sz="4" w:space="0" w:color="auto"/>
              <w:left w:val="nil"/>
              <w:bottom w:val="single" w:sz="4" w:space="0" w:color="auto"/>
              <w:right w:val="single" w:sz="4" w:space="0" w:color="auto"/>
            </w:tcBorders>
            <w:shd w:val="clear" w:color="auto" w:fill="auto"/>
            <w:vAlign w:val="center"/>
          </w:tcPr>
          <w:p w14:paraId="790DD6D8" w14:textId="77777777" w:rsidR="002C799C" w:rsidRPr="001A1576" w:rsidRDefault="002C799C" w:rsidP="002C40A1">
            <w:pPr>
              <w:pStyle w:val="TAC"/>
            </w:pPr>
            <w:r w:rsidRPr="001A1576">
              <w:rPr>
                <w:rFonts w:ascii="MS Gothic" w:eastAsia="MS Gothic" w:hAnsi="MS Gothic" w:cs="MS Gothic"/>
              </w:rPr>
              <w:t>（</w:t>
            </w:r>
            <w:r w:rsidRPr="001A1576">
              <w:t>21</w:t>
            </w:r>
            <w:r w:rsidRPr="001A1576">
              <w:rPr>
                <w:vertAlign w:val="superscript"/>
              </w:rPr>
              <w:t>2</w:t>
            </w:r>
            <w:r w:rsidRPr="001A1576">
              <w:rPr>
                <w:rFonts w:ascii="MS Gothic" w:eastAsia="MS Gothic" w:hAnsi="MS Gothic" w:cs="MS Gothic"/>
              </w:rPr>
              <w:t>）</w:t>
            </w:r>
          </w:p>
        </w:tc>
        <w:tc>
          <w:tcPr>
            <w:tcW w:w="841" w:type="dxa"/>
            <w:tcBorders>
              <w:top w:val="single" w:sz="4" w:space="0" w:color="auto"/>
              <w:left w:val="single" w:sz="4" w:space="0" w:color="auto"/>
              <w:bottom w:val="single" w:sz="4" w:space="0" w:color="auto"/>
            </w:tcBorders>
            <w:shd w:val="clear" w:color="auto" w:fill="auto"/>
            <w:vAlign w:val="center"/>
          </w:tcPr>
          <w:p w14:paraId="22F80645" w14:textId="77777777" w:rsidR="002C799C" w:rsidRPr="001A1576" w:rsidRDefault="002C799C" w:rsidP="002C40A1">
            <w:pPr>
              <w:pStyle w:val="TAC"/>
              <w:rPr>
                <w:rFonts w:eastAsia="MingLiU"/>
                <w:lang w:eastAsia="zh-CN"/>
              </w:rPr>
            </w:pPr>
            <w:r w:rsidRPr="001A1576">
              <w:t>2.0</w:t>
            </w:r>
          </w:p>
        </w:tc>
        <w:tc>
          <w:tcPr>
            <w:tcW w:w="957" w:type="dxa"/>
            <w:tcBorders>
              <w:top w:val="single" w:sz="4" w:space="0" w:color="auto"/>
              <w:bottom w:val="single" w:sz="4" w:space="0" w:color="auto"/>
              <w:right w:val="single" w:sz="4" w:space="0" w:color="auto"/>
            </w:tcBorders>
            <w:vAlign w:val="center"/>
          </w:tcPr>
          <w:p w14:paraId="20154AD4" w14:textId="77777777" w:rsidR="002C799C" w:rsidRPr="001A1576" w:rsidRDefault="002C799C" w:rsidP="002C40A1">
            <w:pPr>
              <w:pStyle w:val="TAC"/>
            </w:pPr>
          </w:p>
        </w:tc>
        <w:tc>
          <w:tcPr>
            <w:tcW w:w="895" w:type="dxa"/>
            <w:tcBorders>
              <w:top w:val="single" w:sz="4" w:space="0" w:color="auto"/>
              <w:bottom w:val="single" w:sz="4" w:space="0" w:color="auto"/>
              <w:right w:val="single" w:sz="4" w:space="0" w:color="auto"/>
            </w:tcBorders>
            <w:vAlign w:val="center"/>
          </w:tcPr>
          <w:p w14:paraId="6BE45E9C"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30E7E55" w14:textId="77777777" w:rsidR="002C799C" w:rsidRPr="001A1576" w:rsidRDefault="002C799C" w:rsidP="002C40A1">
            <w:pPr>
              <w:pStyle w:val="TAC"/>
            </w:pPr>
            <w:r w:rsidRPr="001A1576">
              <w:t>25</w:t>
            </w:r>
            <w:r w:rsidRPr="001A1576">
              <w:rPr>
                <w:rFonts w:eastAsia="ZapfDingbats"/>
                <w:lang w:eastAsia="zh-CN"/>
              </w:rPr>
              <w:t>.</w:t>
            </w:r>
            <w:r w:rsidRPr="001A1576">
              <w:t>0</w:t>
            </w:r>
            <w:r w:rsidRPr="001A1576">
              <w:rPr>
                <w:rFonts w:eastAsia="ZapfDingbats"/>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4E115FDD" w14:textId="77777777" w:rsidR="002C799C" w:rsidRPr="001A1576" w:rsidRDefault="002C799C" w:rsidP="002C40A1">
            <w:pPr>
              <w:pStyle w:val="TAC"/>
            </w:pPr>
            <w:r w:rsidRPr="001A1576">
              <w:t xml:space="preserve">20.5 </w:t>
            </w:r>
            <w:r w:rsidRPr="001A1576">
              <w:rPr>
                <w:lang w:eastAsia="zh-CN"/>
              </w:rPr>
              <w:t>-</w:t>
            </w:r>
            <w:r w:rsidRPr="001A1576">
              <w:t xml:space="preserve"> TT</w:t>
            </w:r>
          </w:p>
        </w:tc>
        <w:tc>
          <w:tcPr>
            <w:tcW w:w="1418" w:type="dxa"/>
            <w:tcBorders>
              <w:top w:val="single" w:sz="4" w:space="0" w:color="auto"/>
              <w:left w:val="nil"/>
              <w:bottom w:val="single" w:sz="4" w:space="0" w:color="auto"/>
              <w:right w:val="single" w:sz="4" w:space="0" w:color="auto"/>
            </w:tcBorders>
            <w:vAlign w:val="center"/>
          </w:tcPr>
          <w:p w14:paraId="0B978B16" w14:textId="77777777" w:rsidR="002C799C" w:rsidRPr="001A1576" w:rsidRDefault="002C799C" w:rsidP="002C40A1">
            <w:pPr>
              <w:pStyle w:val="TAC"/>
            </w:pPr>
            <w:r w:rsidRPr="001A1576">
              <w:rPr>
                <w:lang w:eastAsia="zh-CN"/>
              </w:rPr>
              <w:t>(</w:t>
            </w:r>
            <w:r w:rsidRPr="001A1576">
              <w:t>19.0 - TT</w:t>
            </w:r>
            <w:r w:rsidRPr="001A1576">
              <w:rPr>
                <w:vertAlign w:val="superscript"/>
              </w:rPr>
              <w:t>2</w:t>
            </w:r>
            <w:r w:rsidRPr="001A1576">
              <w:rPr>
                <w:rFonts w:ascii="MS Gothic" w:hAnsi="MS Gothic" w:cs="MS Gothic"/>
                <w:lang w:eastAsia="zh-CN"/>
              </w:rPr>
              <w:t>)</w:t>
            </w:r>
          </w:p>
        </w:tc>
      </w:tr>
      <w:tr w:rsidR="002C799C" w:rsidRPr="001A1576" w14:paraId="03CA2606" w14:textId="77777777" w:rsidTr="002C40A1">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14:paraId="0320F3B7" w14:textId="77777777" w:rsidR="002C799C" w:rsidRPr="001A1576" w:rsidRDefault="002C799C" w:rsidP="002C40A1">
            <w:pPr>
              <w:pStyle w:val="TAC"/>
            </w:pPr>
            <w:r w:rsidRPr="001A1576">
              <w:t>39</w:t>
            </w:r>
          </w:p>
        </w:tc>
        <w:tc>
          <w:tcPr>
            <w:tcW w:w="952" w:type="dxa"/>
            <w:tcBorders>
              <w:top w:val="single" w:sz="4" w:space="0" w:color="auto"/>
              <w:left w:val="single" w:sz="4" w:space="0" w:color="auto"/>
              <w:bottom w:val="single" w:sz="4" w:space="0" w:color="auto"/>
              <w:right w:val="single" w:sz="4" w:space="0" w:color="auto"/>
            </w:tcBorders>
            <w:vAlign w:val="center"/>
          </w:tcPr>
          <w:p w14:paraId="22325E6B"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15CE56D" w14:textId="77777777" w:rsidR="002C799C" w:rsidRPr="001A1576" w:rsidRDefault="002C799C" w:rsidP="002C40A1">
            <w:pPr>
              <w:pStyle w:val="TAC"/>
            </w:pPr>
            <w:r w:rsidRPr="001A1576">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3DA33B4" w14:textId="77777777" w:rsidR="002C799C" w:rsidRPr="001A1576" w:rsidRDefault="002C799C" w:rsidP="002C40A1">
            <w:pPr>
              <w:pStyle w:val="TAC"/>
            </w:pPr>
            <w:r w:rsidRPr="001A1576">
              <w:t>0</w:t>
            </w:r>
          </w:p>
        </w:tc>
        <w:tc>
          <w:tcPr>
            <w:tcW w:w="482" w:type="dxa"/>
            <w:tcBorders>
              <w:top w:val="single" w:sz="4" w:space="0" w:color="auto"/>
              <w:left w:val="single" w:sz="4" w:space="0" w:color="auto"/>
              <w:bottom w:val="single" w:sz="4" w:space="0" w:color="auto"/>
            </w:tcBorders>
            <w:shd w:val="clear" w:color="auto" w:fill="auto"/>
            <w:vAlign w:val="center"/>
          </w:tcPr>
          <w:p w14:paraId="44FE6791" w14:textId="77777777" w:rsidR="002C799C" w:rsidRPr="001A1576" w:rsidRDefault="002C799C" w:rsidP="002C40A1">
            <w:pPr>
              <w:pStyle w:val="TAC"/>
            </w:pPr>
            <w:r w:rsidRPr="001A1576">
              <w:t>0</w:t>
            </w:r>
          </w:p>
        </w:tc>
        <w:tc>
          <w:tcPr>
            <w:tcW w:w="962" w:type="dxa"/>
            <w:tcBorders>
              <w:top w:val="single" w:sz="4" w:space="0" w:color="auto"/>
              <w:bottom w:val="single" w:sz="4" w:space="0" w:color="auto"/>
              <w:right w:val="single" w:sz="4" w:space="0" w:color="auto"/>
            </w:tcBorders>
            <w:vAlign w:val="center"/>
          </w:tcPr>
          <w:p w14:paraId="6ED80F8C"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4" w:type="dxa"/>
            <w:tcBorders>
              <w:top w:val="single" w:sz="4" w:space="0" w:color="auto"/>
              <w:bottom w:val="single" w:sz="4" w:space="0" w:color="auto"/>
            </w:tcBorders>
            <w:vAlign w:val="center"/>
          </w:tcPr>
          <w:p w14:paraId="71D960F2" w14:textId="77777777" w:rsidR="002C799C" w:rsidRPr="001A1576" w:rsidRDefault="002C799C" w:rsidP="002C40A1">
            <w:pPr>
              <w:pStyle w:val="TAC"/>
            </w:pPr>
            <w:r w:rsidRPr="001A1576">
              <w:t>23</w:t>
            </w:r>
          </w:p>
        </w:tc>
        <w:tc>
          <w:tcPr>
            <w:tcW w:w="997" w:type="dxa"/>
            <w:tcBorders>
              <w:top w:val="single" w:sz="4" w:space="0" w:color="auto"/>
              <w:left w:val="nil"/>
              <w:bottom w:val="single" w:sz="4" w:space="0" w:color="auto"/>
              <w:right w:val="single" w:sz="4" w:space="0" w:color="auto"/>
            </w:tcBorders>
            <w:shd w:val="clear" w:color="auto" w:fill="auto"/>
            <w:vAlign w:val="center"/>
          </w:tcPr>
          <w:p w14:paraId="3B69241E" w14:textId="77777777" w:rsidR="002C799C" w:rsidRPr="001A1576" w:rsidRDefault="002C799C" w:rsidP="002C40A1">
            <w:pPr>
              <w:pStyle w:val="TAC"/>
            </w:pPr>
            <w:r w:rsidRPr="001A1576">
              <w:rPr>
                <w:rFonts w:ascii="MS Gothic" w:eastAsia="MS Gothic" w:hAnsi="MS Gothic" w:cs="MS Gothic"/>
              </w:rPr>
              <w:t>（</w:t>
            </w:r>
            <w:r w:rsidRPr="001A1576">
              <w:t>21.5</w:t>
            </w:r>
            <w:r w:rsidRPr="001A1576">
              <w:rPr>
                <w:vertAlign w:val="superscript"/>
              </w:rPr>
              <w:t>2</w:t>
            </w:r>
            <w:r w:rsidRPr="001A1576">
              <w:rPr>
                <w:rFonts w:ascii="MS Gothic" w:eastAsia="MS Gothic" w:hAnsi="MS Gothic" w:cs="MS Gothic"/>
              </w:rPr>
              <w:t>）</w:t>
            </w:r>
          </w:p>
        </w:tc>
        <w:tc>
          <w:tcPr>
            <w:tcW w:w="841" w:type="dxa"/>
            <w:tcBorders>
              <w:top w:val="single" w:sz="4" w:space="0" w:color="auto"/>
              <w:left w:val="single" w:sz="4" w:space="0" w:color="auto"/>
              <w:bottom w:val="single" w:sz="4" w:space="0" w:color="auto"/>
            </w:tcBorders>
            <w:shd w:val="clear" w:color="auto" w:fill="auto"/>
            <w:vAlign w:val="center"/>
          </w:tcPr>
          <w:p w14:paraId="4B9B64A5" w14:textId="77777777" w:rsidR="002C799C" w:rsidRPr="001A1576" w:rsidRDefault="002C799C" w:rsidP="002C40A1">
            <w:pPr>
              <w:pStyle w:val="TAC"/>
              <w:rPr>
                <w:rFonts w:eastAsia="MingLiU"/>
                <w:lang w:eastAsia="zh-CN"/>
              </w:rPr>
            </w:pPr>
            <w:r w:rsidRPr="001A1576">
              <w:t>2.0</w:t>
            </w:r>
          </w:p>
        </w:tc>
        <w:tc>
          <w:tcPr>
            <w:tcW w:w="957" w:type="dxa"/>
            <w:tcBorders>
              <w:top w:val="single" w:sz="4" w:space="0" w:color="auto"/>
              <w:bottom w:val="single" w:sz="4" w:space="0" w:color="auto"/>
              <w:right w:val="single" w:sz="4" w:space="0" w:color="auto"/>
            </w:tcBorders>
            <w:vAlign w:val="center"/>
          </w:tcPr>
          <w:p w14:paraId="2370EE4D" w14:textId="77777777" w:rsidR="002C799C" w:rsidRPr="001A1576" w:rsidRDefault="002C799C" w:rsidP="002C40A1">
            <w:pPr>
              <w:pStyle w:val="TAC"/>
            </w:pPr>
          </w:p>
        </w:tc>
        <w:tc>
          <w:tcPr>
            <w:tcW w:w="895" w:type="dxa"/>
            <w:tcBorders>
              <w:top w:val="single" w:sz="4" w:space="0" w:color="auto"/>
              <w:bottom w:val="single" w:sz="4" w:space="0" w:color="auto"/>
              <w:right w:val="single" w:sz="4" w:space="0" w:color="auto"/>
            </w:tcBorders>
            <w:vAlign w:val="center"/>
          </w:tcPr>
          <w:p w14:paraId="3E72CA14"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4BF2D64" w14:textId="77777777" w:rsidR="002C799C" w:rsidRPr="001A1576" w:rsidRDefault="002C799C" w:rsidP="002C40A1">
            <w:pPr>
              <w:pStyle w:val="TAC"/>
            </w:pPr>
            <w:r w:rsidRPr="001A1576">
              <w:t>25</w:t>
            </w:r>
            <w:r w:rsidRPr="001A1576">
              <w:rPr>
                <w:rFonts w:eastAsia="ZapfDingbats"/>
                <w:lang w:eastAsia="zh-CN"/>
              </w:rPr>
              <w:t>.</w:t>
            </w:r>
            <w:r w:rsidRPr="001A1576">
              <w:t>0</w:t>
            </w:r>
            <w:r w:rsidRPr="001A1576">
              <w:rPr>
                <w:rFonts w:eastAsia="ZapfDingbats"/>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453D4426" w14:textId="77777777" w:rsidR="002C799C" w:rsidRPr="001A1576" w:rsidRDefault="002C799C" w:rsidP="002C40A1">
            <w:pPr>
              <w:pStyle w:val="TAC"/>
            </w:pPr>
            <w:r w:rsidRPr="001A1576">
              <w:t xml:space="preserve">21.0 </w:t>
            </w:r>
            <w:r w:rsidRPr="001A1576">
              <w:rPr>
                <w:lang w:eastAsia="zh-CN"/>
              </w:rPr>
              <w:t>-</w:t>
            </w:r>
            <w:r w:rsidRPr="001A1576">
              <w:t xml:space="preserve"> TT</w:t>
            </w:r>
            <w:r w:rsidRPr="001A1576">
              <w:rPr>
                <w:vertAlign w:val="superscript"/>
              </w:rPr>
              <w:t>4</w:t>
            </w:r>
          </w:p>
        </w:tc>
        <w:tc>
          <w:tcPr>
            <w:tcW w:w="1418" w:type="dxa"/>
            <w:tcBorders>
              <w:top w:val="single" w:sz="4" w:space="0" w:color="auto"/>
              <w:left w:val="nil"/>
              <w:bottom w:val="single" w:sz="4" w:space="0" w:color="auto"/>
              <w:right w:val="single" w:sz="4" w:space="0" w:color="auto"/>
            </w:tcBorders>
            <w:vAlign w:val="center"/>
          </w:tcPr>
          <w:p w14:paraId="5A6C3215" w14:textId="77777777" w:rsidR="002C799C" w:rsidRPr="001A1576" w:rsidRDefault="002C799C" w:rsidP="002C40A1">
            <w:pPr>
              <w:pStyle w:val="TAC"/>
            </w:pPr>
            <w:r w:rsidRPr="001A1576">
              <w:rPr>
                <w:rFonts w:ascii="MS Gothic" w:eastAsia="MS Gothic" w:hAnsi="MS Gothic" w:cs="MS Gothic"/>
              </w:rPr>
              <w:t>（</w:t>
            </w:r>
            <w:r w:rsidRPr="001A1576">
              <w:t>19.5 - TT</w:t>
            </w:r>
            <w:r w:rsidRPr="001A1576">
              <w:rPr>
                <w:vertAlign w:val="superscript"/>
              </w:rPr>
              <w:t>2</w:t>
            </w:r>
            <w:r w:rsidRPr="001A1576">
              <w:rPr>
                <w:rFonts w:ascii="MS Gothic" w:eastAsia="MS Gothic" w:hAnsi="MS Gothic" w:cs="MS Gothic"/>
              </w:rPr>
              <w:t>）</w:t>
            </w:r>
          </w:p>
        </w:tc>
      </w:tr>
      <w:tr w:rsidR="002C799C" w:rsidRPr="001A1576" w14:paraId="696EDD4A" w14:textId="77777777" w:rsidTr="002C40A1">
        <w:trPr>
          <w:trHeight w:val="300"/>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D217836" w14:textId="77777777" w:rsidR="002C799C" w:rsidRPr="001A1576" w:rsidRDefault="002C799C" w:rsidP="002C40A1">
            <w:pPr>
              <w:pStyle w:val="TAN"/>
            </w:pPr>
            <w:r w:rsidRPr="001A1576">
              <w:t>NOTE 1:</w:t>
            </w:r>
            <w:r w:rsidRPr="001A1576">
              <w:tab/>
              <w:t>P</w:t>
            </w:r>
            <w:r w:rsidRPr="001A1576">
              <w:rPr>
                <w:rFonts w:cs="Arial"/>
                <w:vertAlign w:val="subscript"/>
              </w:rPr>
              <w:t>PowerClass</w:t>
            </w:r>
            <w:r w:rsidRPr="001A1576">
              <w:t xml:space="preserve"> is the maximum UE power specified without taking into account the tolerance.</w:t>
            </w:r>
          </w:p>
          <w:p w14:paraId="080DAD20" w14:textId="77777777" w:rsidR="002C799C" w:rsidRPr="001A1576" w:rsidRDefault="002C799C" w:rsidP="002C40A1">
            <w:pPr>
              <w:pStyle w:val="TAN"/>
              <w:rPr>
                <w:rFonts w:eastAsia="等线"/>
                <w:lang w:eastAsia="zh-CN"/>
              </w:rPr>
            </w:pPr>
            <w:r w:rsidRPr="001A1576">
              <w:t>NOTE 2:</w:t>
            </w:r>
            <w:r w:rsidRPr="001A1576">
              <w:tab/>
              <w:t xml:space="preserve">For Band </w:t>
            </w:r>
            <w:r w:rsidRPr="001A1576">
              <w:rPr>
                <w:lang w:eastAsia="zh-CN"/>
              </w:rPr>
              <w:t xml:space="preserve">n2, n3, n7, n8, n12, n20, n25 n26, </w:t>
            </w:r>
            <w:r w:rsidRPr="001A1576">
              <w:t>n41,</w:t>
            </w:r>
            <w:r w:rsidRPr="001A1576">
              <w:rPr>
                <w:rFonts w:eastAsia="等线"/>
                <w:lang w:eastAsia="zh-CN"/>
              </w:rPr>
              <w:t xml:space="preserve"> </w:t>
            </w:r>
            <w:r w:rsidRPr="001A1576">
              <w:t>transmission bandwidths confined within F</w:t>
            </w:r>
            <w:r w:rsidRPr="001A1576">
              <w:rPr>
                <w:vertAlign w:val="subscript"/>
              </w:rPr>
              <w:t>UL_low</w:t>
            </w:r>
            <w:r w:rsidRPr="001A1576">
              <w:t xml:space="preserve"> and F</w:t>
            </w:r>
            <w:r w:rsidRPr="001A1576">
              <w:rPr>
                <w:vertAlign w:val="subscript"/>
              </w:rPr>
              <w:t>UL_low</w:t>
            </w:r>
            <w:r w:rsidRPr="001A1576">
              <w:t xml:space="preserve"> + 4 MHz or F</w:t>
            </w:r>
            <w:r w:rsidRPr="001A1576">
              <w:rPr>
                <w:vertAlign w:val="subscript"/>
              </w:rPr>
              <w:t>UL_high</w:t>
            </w:r>
            <w:r w:rsidRPr="001A1576">
              <w:t xml:space="preserve"> – 4 MHz and F</w:t>
            </w:r>
            <w:r w:rsidRPr="001A1576">
              <w:rPr>
                <w:vertAlign w:val="subscript"/>
              </w:rPr>
              <w:t>UL_high</w:t>
            </w:r>
            <w:r w:rsidRPr="001A1576">
              <w:t>.</w:t>
            </w:r>
          </w:p>
          <w:p w14:paraId="0FB761B2" w14:textId="77777777" w:rsidR="002C799C" w:rsidRPr="001A1576" w:rsidRDefault="002C799C" w:rsidP="002C40A1">
            <w:pPr>
              <w:pStyle w:val="TAN"/>
            </w:pPr>
            <w:r w:rsidRPr="001A1576">
              <w:t>NOTE 3:</w:t>
            </w:r>
            <w:r w:rsidRPr="001A1576">
              <w:tab/>
              <w:t>TT for each frequency and channel bandwidth is specified in Table 6.2.2.5-5.</w:t>
            </w:r>
          </w:p>
          <w:p w14:paraId="092B9E91" w14:textId="77777777" w:rsidR="002C799C" w:rsidRPr="001A1576" w:rsidRDefault="002C799C" w:rsidP="002C40A1">
            <w:pPr>
              <w:pStyle w:val="TAN"/>
              <w:rPr>
                <w:rFonts w:ascii="MS Gothic" w:eastAsia="MS Gothic" w:hAnsi="MS Gothic" w:cs="MS Gothic"/>
              </w:rPr>
            </w:pPr>
            <w:r w:rsidRPr="001A1576">
              <w:t>NOTE 4:</w:t>
            </w:r>
            <w:r w:rsidRPr="001A1576">
              <w:tab/>
              <w:t>For bands n91, n92, n93 and n94 the maximum power reduction requirement is relaxed by reducing the lower tolerance limit by 0.3 dB.</w:t>
            </w:r>
          </w:p>
        </w:tc>
      </w:tr>
    </w:tbl>
    <w:p w14:paraId="606E266F" w14:textId="77777777" w:rsidR="004F7FFA" w:rsidRDefault="004F7FFA" w:rsidP="002C799C">
      <w:pPr>
        <w:pStyle w:val="EditorsNote"/>
        <w:ind w:left="0" w:firstLine="0"/>
        <w:rPr>
          <w:b/>
          <w:bCs/>
          <w:sz w:val="24"/>
          <w:szCs w:val="24"/>
          <w:highlight w:val="yellow"/>
          <w:lang w:eastAsia="en-GB"/>
        </w:rPr>
      </w:pPr>
    </w:p>
    <w:p w14:paraId="2A3DE575" w14:textId="77777777" w:rsidR="004B4758" w:rsidRDefault="004B4758" w:rsidP="004B4758">
      <w:pPr>
        <w:pStyle w:val="EditorsNote"/>
        <w:jc w:val="center"/>
        <w:rPr>
          <w:b/>
          <w:bCs/>
          <w:sz w:val="24"/>
          <w:szCs w:val="24"/>
          <w:highlight w:val="yellow"/>
          <w:lang w:eastAsia="en-GB"/>
        </w:rPr>
      </w:pPr>
      <w:r w:rsidRPr="001D6D15">
        <w:rPr>
          <w:b/>
          <w:bCs/>
          <w:sz w:val="24"/>
          <w:szCs w:val="24"/>
          <w:highlight w:val="yellow"/>
          <w:lang w:eastAsia="en-GB"/>
        </w:rPr>
        <w:t xml:space="preserve">-------- Skipped unchanged </w:t>
      </w:r>
      <w:r>
        <w:rPr>
          <w:rFonts w:hint="eastAsia"/>
          <w:b/>
          <w:bCs/>
          <w:sz w:val="24"/>
          <w:szCs w:val="24"/>
          <w:highlight w:val="yellow"/>
          <w:lang w:eastAsia="zh-CN"/>
        </w:rPr>
        <w:t>contents</w:t>
      </w:r>
      <w:r w:rsidRPr="001D6D15">
        <w:rPr>
          <w:b/>
          <w:bCs/>
          <w:sz w:val="24"/>
          <w:szCs w:val="24"/>
          <w:highlight w:val="yellow"/>
          <w:lang w:eastAsia="en-GB"/>
        </w:rPr>
        <w:t xml:space="preserve"> --------</w:t>
      </w:r>
    </w:p>
    <w:p w14:paraId="179D0003" w14:textId="0205A66B" w:rsidR="002C799C" w:rsidRPr="001A1576" w:rsidRDefault="002C799C" w:rsidP="002C799C">
      <w:pPr>
        <w:pStyle w:val="TH"/>
        <w:rPr>
          <w:lang w:eastAsia="zh-CN"/>
        </w:rPr>
      </w:pPr>
      <w:r w:rsidRPr="001A1576">
        <w:t>Table 6.2.2.5-</w:t>
      </w:r>
      <w:r w:rsidRPr="001A1576">
        <w:rPr>
          <w:lang w:eastAsia="zh-CN"/>
        </w:rPr>
        <w:t>6</w:t>
      </w:r>
      <w:r w:rsidRPr="001A1576">
        <w:t>: UE Power Class test requirements</w:t>
      </w:r>
      <w:r w:rsidRPr="001A1576">
        <w:rPr>
          <w:lang w:eastAsia="zh-CN"/>
        </w:rPr>
        <w:t xml:space="preserve"> </w:t>
      </w:r>
      <w:r w:rsidRPr="001A1576">
        <w:t xml:space="preserve">(for Bands n1, n2, n3, n5, n7, n8, n12, n13, n14, </w:t>
      </w:r>
      <w:r w:rsidRPr="001A1576">
        <w:rPr>
          <w:lang w:eastAsia="zh-CN"/>
        </w:rPr>
        <w:t xml:space="preserve">n20, </w:t>
      </w:r>
      <w:r w:rsidRPr="001A1576">
        <w:t xml:space="preserve">n25, n26, n30, n34, </w:t>
      </w:r>
      <w:r w:rsidRPr="001A1576">
        <w:rPr>
          <w:lang w:eastAsia="zh-CN"/>
        </w:rPr>
        <w:t xml:space="preserve">n38, </w:t>
      </w:r>
      <w:r w:rsidRPr="001A1576">
        <w:t xml:space="preserve">n39, n40, n41, </w:t>
      </w:r>
      <w:r w:rsidRPr="001A1576">
        <w:rPr>
          <w:lang w:eastAsia="zh-CN"/>
        </w:rPr>
        <w:t xml:space="preserve">n50, n51, n53, </w:t>
      </w:r>
      <w:ins w:id="85" w:author="Lei GAO" w:date="2024-08-06T12:04:00Z" w16du:dateUtc="2024-08-06T04:04:00Z">
        <w:r w:rsidR="004E4606" w:rsidRPr="001A1576">
          <w:rPr>
            <w:lang w:eastAsia="zh-CN"/>
          </w:rPr>
          <w:t>n5</w:t>
        </w:r>
        <w:r w:rsidR="004E4606">
          <w:rPr>
            <w:rFonts w:hint="eastAsia"/>
            <w:lang w:eastAsia="zh-CN"/>
          </w:rPr>
          <w:t>4</w:t>
        </w:r>
        <w:r w:rsidR="004E4606" w:rsidRPr="001A1576">
          <w:rPr>
            <w:lang w:eastAsia="zh-CN"/>
          </w:rPr>
          <w:t xml:space="preserve">, </w:t>
        </w:r>
      </w:ins>
      <w:r w:rsidRPr="001A1576">
        <w:rPr>
          <w:lang w:eastAsia="zh-CN"/>
        </w:rPr>
        <w:t xml:space="preserve">n65, </w:t>
      </w:r>
      <w:r w:rsidRPr="001A1576">
        <w:t>n66, n7</w:t>
      </w:r>
      <w:r w:rsidRPr="001A1576">
        <w:rPr>
          <w:rFonts w:eastAsia="等线"/>
          <w:lang w:eastAsia="zh-CN"/>
        </w:rPr>
        <w:t>0</w:t>
      </w:r>
      <w:r w:rsidRPr="001A1576">
        <w:t xml:space="preserve">, </w:t>
      </w:r>
      <w:r w:rsidRPr="001A1576">
        <w:rPr>
          <w:lang w:eastAsia="zh-CN"/>
        </w:rPr>
        <w:t>n74, n91, n92, n93, n94, n100, n101</w:t>
      </w:r>
      <w:r w:rsidR="00AD201C">
        <w:rPr>
          <w:lang w:eastAsia="zh-CN"/>
        </w:rPr>
        <w:t>, n106</w:t>
      </w:r>
      <w:r w:rsidRPr="001A1576">
        <w:t>) for Power Class 3</w:t>
      </w:r>
      <w:r w:rsidRPr="001A1576">
        <w:rPr>
          <w:lang w:eastAsia="zh-CN"/>
        </w:rPr>
        <w:t xml:space="preserve"> (almost </w:t>
      </w:r>
      <w:r w:rsidRPr="001A1576">
        <w:t>contiguous allocation</w:t>
      </w:r>
      <w:r w:rsidRPr="001A1576">
        <w:rPr>
          <w:lang w:eastAsia="zh-CN"/>
        </w:rPr>
        <w:t>)</w:t>
      </w:r>
    </w:p>
    <w:tbl>
      <w:tblPr>
        <w:tblW w:w="14175" w:type="dxa"/>
        <w:tblInd w:w="-5" w:type="dxa"/>
        <w:tblLayout w:type="fixed"/>
        <w:tblCellMar>
          <w:left w:w="70" w:type="dxa"/>
          <w:right w:w="70" w:type="dxa"/>
        </w:tblCellMar>
        <w:tblLook w:val="04A0" w:firstRow="1" w:lastRow="0" w:firstColumn="1" w:lastColumn="0" w:noHBand="0" w:noVBand="1"/>
      </w:tblPr>
      <w:tblGrid>
        <w:gridCol w:w="576"/>
        <w:gridCol w:w="953"/>
        <w:gridCol w:w="1070"/>
        <w:gridCol w:w="680"/>
        <w:gridCol w:w="1293"/>
        <w:gridCol w:w="748"/>
        <w:gridCol w:w="720"/>
        <w:gridCol w:w="834"/>
        <w:gridCol w:w="925"/>
        <w:gridCol w:w="845"/>
        <w:gridCol w:w="1078"/>
        <w:gridCol w:w="910"/>
        <w:gridCol w:w="1275"/>
        <w:gridCol w:w="1134"/>
        <w:gridCol w:w="1134"/>
      </w:tblGrid>
      <w:tr w:rsidR="002C799C" w:rsidRPr="001A1576" w14:paraId="72994586" w14:textId="77777777" w:rsidTr="002C40A1">
        <w:trPr>
          <w:trHeight w:val="52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162A62" w14:textId="77777777" w:rsidR="002C799C" w:rsidRPr="001A1576" w:rsidRDefault="002C799C" w:rsidP="002C40A1">
            <w:pPr>
              <w:pStyle w:val="TAH"/>
            </w:pPr>
            <w:r w:rsidRPr="001A1576">
              <w:t>Test ID</w:t>
            </w:r>
          </w:p>
        </w:tc>
        <w:tc>
          <w:tcPr>
            <w:tcW w:w="953" w:type="dxa"/>
            <w:tcBorders>
              <w:top w:val="single" w:sz="4" w:space="0" w:color="auto"/>
              <w:left w:val="single" w:sz="4" w:space="0" w:color="auto"/>
              <w:bottom w:val="single" w:sz="4" w:space="0" w:color="auto"/>
              <w:right w:val="single" w:sz="4" w:space="0" w:color="auto"/>
            </w:tcBorders>
            <w:vAlign w:val="center"/>
          </w:tcPr>
          <w:p w14:paraId="5664F3C0" w14:textId="77777777" w:rsidR="002C799C" w:rsidRPr="001A1576" w:rsidRDefault="002C799C" w:rsidP="002C40A1">
            <w:pPr>
              <w:pStyle w:val="TAH"/>
              <w:rPr>
                <w:rFonts w:eastAsia="等线"/>
                <w:vertAlign w:val="subscript"/>
              </w:rPr>
            </w:pPr>
            <w:r w:rsidRPr="001A1576">
              <w:t>P</w:t>
            </w:r>
            <w:r w:rsidRPr="001A1576">
              <w:rPr>
                <w:vertAlign w:val="subscript"/>
              </w:rPr>
              <w:t>PowerClass</w:t>
            </w:r>
          </w:p>
          <w:p w14:paraId="79E7FA38" w14:textId="77777777" w:rsidR="002C799C" w:rsidRPr="001A1576" w:rsidRDefault="002C799C" w:rsidP="002C40A1">
            <w:pPr>
              <w:pStyle w:val="TAH"/>
            </w:pPr>
            <w:r w:rsidRPr="001A1576">
              <w:t>(dBm)</w:t>
            </w:r>
          </w:p>
        </w:tc>
        <w:tc>
          <w:tcPr>
            <w:tcW w:w="1070" w:type="dxa"/>
            <w:tcBorders>
              <w:top w:val="single" w:sz="4" w:space="0" w:color="auto"/>
              <w:left w:val="single" w:sz="4" w:space="0" w:color="auto"/>
              <w:bottom w:val="single" w:sz="4" w:space="0" w:color="auto"/>
              <w:right w:val="single" w:sz="4" w:space="0" w:color="auto"/>
            </w:tcBorders>
            <w:vAlign w:val="center"/>
          </w:tcPr>
          <w:p w14:paraId="53771EA5" w14:textId="77777777" w:rsidR="002C799C" w:rsidRPr="001A1576" w:rsidRDefault="002C799C" w:rsidP="002C40A1">
            <w:pPr>
              <w:pStyle w:val="TAH"/>
              <w:rPr>
                <w:vertAlign w:val="subscript"/>
              </w:rPr>
            </w:pPr>
            <w:r w:rsidRPr="001A1576">
              <w:t>ΔP</w:t>
            </w:r>
            <w:r w:rsidRPr="001A1576">
              <w:rPr>
                <w:vertAlign w:val="subscript"/>
              </w:rPr>
              <w:t>PowerClass</w:t>
            </w:r>
          </w:p>
          <w:p w14:paraId="1BDF73CA" w14:textId="77777777" w:rsidR="002C799C" w:rsidRPr="001A1576" w:rsidRDefault="002C799C" w:rsidP="002C40A1">
            <w:pPr>
              <w:pStyle w:val="TAH"/>
            </w:pPr>
            <w:r w:rsidRPr="001A1576">
              <w:t>(dB)</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9C9AC" w14:textId="77777777" w:rsidR="002C799C" w:rsidRPr="001A1576" w:rsidRDefault="002C799C" w:rsidP="002C40A1">
            <w:pPr>
              <w:pStyle w:val="TAH"/>
            </w:pPr>
            <w:r w:rsidRPr="001A1576">
              <w:t>MPR (dB)</w:t>
            </w:r>
          </w:p>
        </w:tc>
        <w:tc>
          <w:tcPr>
            <w:tcW w:w="1293" w:type="dxa"/>
            <w:tcBorders>
              <w:top w:val="single" w:sz="4" w:space="0" w:color="auto"/>
              <w:left w:val="single" w:sz="4" w:space="0" w:color="auto"/>
              <w:bottom w:val="single" w:sz="4" w:space="0" w:color="auto"/>
              <w:right w:val="single" w:sz="4" w:space="0" w:color="auto"/>
            </w:tcBorders>
            <w:vAlign w:val="center"/>
          </w:tcPr>
          <w:p w14:paraId="036ABBA8" w14:textId="77777777" w:rsidR="002C799C" w:rsidRPr="001A1576" w:rsidRDefault="002C799C" w:rsidP="002C40A1">
            <w:pPr>
              <w:pStyle w:val="TAH"/>
            </w:pPr>
            <w:r w:rsidRPr="001A1576">
              <w:t xml:space="preserve">MPR </w:t>
            </w:r>
            <w:r w:rsidRPr="001A1576">
              <w:rPr>
                <w:lang w:eastAsia="zh-CN"/>
              </w:rPr>
              <w:t xml:space="preserve">increase </w:t>
            </w:r>
            <w:r w:rsidRPr="001A1576">
              <w:t>(dB)</w:t>
            </w:r>
          </w:p>
        </w:tc>
        <w:tc>
          <w:tcPr>
            <w:tcW w:w="14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ADCC49" w14:textId="77777777" w:rsidR="002C799C" w:rsidRPr="001A1576" w:rsidRDefault="002C799C" w:rsidP="002C40A1">
            <w:pPr>
              <w:pStyle w:val="TAH"/>
              <w:rPr>
                <w:lang w:eastAsia="zh-CN"/>
              </w:rPr>
            </w:pPr>
            <w:r w:rsidRPr="001A1576">
              <w:t>ΔT</w:t>
            </w:r>
            <w:r w:rsidRPr="001A1576">
              <w:rPr>
                <w:vertAlign w:val="subscript"/>
              </w:rPr>
              <w:t>C,c</w:t>
            </w:r>
            <w:r w:rsidRPr="001A1576">
              <w:t xml:space="preserve"> (dB)</w:t>
            </w:r>
          </w:p>
        </w:tc>
        <w:tc>
          <w:tcPr>
            <w:tcW w:w="1759" w:type="dxa"/>
            <w:gridSpan w:val="2"/>
            <w:tcBorders>
              <w:top w:val="single" w:sz="4" w:space="0" w:color="auto"/>
              <w:left w:val="single" w:sz="4" w:space="0" w:color="auto"/>
              <w:bottom w:val="single" w:sz="4" w:space="0" w:color="auto"/>
              <w:right w:val="single" w:sz="4" w:space="0" w:color="auto"/>
            </w:tcBorders>
            <w:vAlign w:val="center"/>
          </w:tcPr>
          <w:p w14:paraId="1682E576" w14:textId="77777777" w:rsidR="002C799C" w:rsidRPr="001A1576" w:rsidRDefault="002C799C" w:rsidP="002C40A1">
            <w:pPr>
              <w:pStyle w:val="TAH"/>
            </w:pPr>
            <w:r w:rsidRPr="001A1576">
              <w:t>P</w:t>
            </w:r>
            <w:r w:rsidRPr="001A1576">
              <w:rPr>
                <w:vertAlign w:val="subscript"/>
              </w:rPr>
              <w:t>CMAX_L,f,c</w:t>
            </w:r>
            <w:r w:rsidRPr="001A1576">
              <w:t xml:space="preserve"> (dBm)</w:t>
            </w:r>
          </w:p>
        </w:tc>
        <w:tc>
          <w:tcPr>
            <w:tcW w:w="19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A9AAA6" w14:textId="77777777" w:rsidR="002C799C" w:rsidRPr="001A1576" w:rsidRDefault="002C799C" w:rsidP="002C40A1">
            <w:pPr>
              <w:pStyle w:val="TAH"/>
            </w:pPr>
            <w:r w:rsidRPr="001A1576">
              <w:t>T(P</w:t>
            </w:r>
            <w:r w:rsidRPr="001A1576">
              <w:rPr>
                <w:vertAlign w:val="subscript"/>
              </w:rPr>
              <w:t>CMAX_L,f,c</w:t>
            </w:r>
            <w:r w:rsidRPr="001A1576">
              <w:t>) (dB)</w:t>
            </w:r>
          </w:p>
        </w:tc>
        <w:tc>
          <w:tcPr>
            <w:tcW w:w="910" w:type="dxa"/>
            <w:tcBorders>
              <w:top w:val="single" w:sz="4" w:space="0" w:color="auto"/>
              <w:left w:val="single" w:sz="4" w:space="0" w:color="auto"/>
              <w:bottom w:val="single" w:sz="4" w:space="0" w:color="auto"/>
              <w:right w:val="single" w:sz="4" w:space="0" w:color="auto"/>
            </w:tcBorders>
            <w:vAlign w:val="center"/>
          </w:tcPr>
          <w:p w14:paraId="2604606C" w14:textId="77777777" w:rsidR="002C799C" w:rsidRPr="001A1576" w:rsidRDefault="002C799C" w:rsidP="002C40A1">
            <w:pPr>
              <w:pStyle w:val="TAH"/>
              <w:rPr>
                <w:rFonts w:eastAsia="等线"/>
                <w:vertAlign w:val="subscript"/>
              </w:rPr>
            </w:pPr>
            <w:r w:rsidRPr="001A1576">
              <w:t>T</w:t>
            </w:r>
            <w:r w:rsidRPr="001A1576">
              <w:rPr>
                <w:vertAlign w:val="subscript"/>
              </w:rPr>
              <w:t>L,c</w:t>
            </w:r>
          </w:p>
          <w:p w14:paraId="10F3D8F8" w14:textId="77777777" w:rsidR="002C799C" w:rsidRPr="001A1576" w:rsidRDefault="002C799C" w:rsidP="002C40A1">
            <w:pPr>
              <w:pStyle w:val="TAH"/>
            </w:pPr>
            <w:r w:rsidRPr="001A1576">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D74B60" w14:textId="77777777" w:rsidR="002C799C" w:rsidRPr="001A1576" w:rsidRDefault="002C799C" w:rsidP="002C40A1">
            <w:pPr>
              <w:pStyle w:val="TAH"/>
            </w:pPr>
            <w:r w:rsidRPr="001A1576">
              <w:t>Upper limit (dBm)</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73A54C" w14:textId="77777777" w:rsidR="002C799C" w:rsidRPr="001A1576" w:rsidRDefault="002C799C" w:rsidP="002C40A1">
            <w:pPr>
              <w:pStyle w:val="TAH"/>
            </w:pPr>
            <w:r w:rsidRPr="001A1576">
              <w:t>Lower limit (dBm)</w:t>
            </w:r>
          </w:p>
        </w:tc>
      </w:tr>
      <w:tr w:rsidR="002C799C" w:rsidRPr="001A1576" w14:paraId="2633A54C" w14:textId="77777777" w:rsidTr="002C40A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0D1B9D" w14:textId="77777777" w:rsidR="002C799C" w:rsidRPr="001A1576" w:rsidRDefault="002C799C" w:rsidP="002C40A1">
            <w:pPr>
              <w:pStyle w:val="TAC"/>
            </w:pPr>
            <w:r w:rsidRPr="001A1576">
              <w:t>1</w:t>
            </w:r>
            <w:r w:rsidRPr="001A1576">
              <w:rPr>
                <w:vertAlign w:val="superscript"/>
              </w:rPr>
              <w:t>4</w:t>
            </w:r>
          </w:p>
        </w:tc>
        <w:tc>
          <w:tcPr>
            <w:tcW w:w="953" w:type="dxa"/>
            <w:tcBorders>
              <w:top w:val="single" w:sz="4" w:space="0" w:color="auto"/>
              <w:left w:val="single" w:sz="4" w:space="0" w:color="auto"/>
              <w:bottom w:val="single" w:sz="4" w:space="0" w:color="auto"/>
              <w:right w:val="single" w:sz="4" w:space="0" w:color="auto"/>
            </w:tcBorders>
            <w:vAlign w:val="center"/>
          </w:tcPr>
          <w:p w14:paraId="7AE952A3"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4143A1D" w14:textId="77777777" w:rsidR="002C799C" w:rsidRPr="001A1576" w:rsidRDefault="002C799C" w:rsidP="002C40A1">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770650F6" w14:textId="77777777" w:rsidR="002C799C" w:rsidRPr="001A1576" w:rsidRDefault="002C799C" w:rsidP="002C40A1">
            <w:pPr>
              <w:pStyle w:val="TAC"/>
            </w:pPr>
            <w:r w:rsidRPr="001A1576">
              <w:t>1.5</w:t>
            </w:r>
          </w:p>
        </w:tc>
        <w:tc>
          <w:tcPr>
            <w:tcW w:w="1293" w:type="dxa"/>
            <w:tcBorders>
              <w:top w:val="single" w:sz="4" w:space="0" w:color="auto"/>
              <w:left w:val="single" w:sz="4" w:space="0" w:color="auto"/>
              <w:bottom w:val="single" w:sz="4" w:space="0" w:color="auto"/>
              <w:right w:val="single" w:sz="4" w:space="0" w:color="auto"/>
            </w:tcBorders>
            <w:vAlign w:val="center"/>
          </w:tcPr>
          <w:p w14:paraId="485CD2D2" w14:textId="77777777" w:rsidR="002C799C" w:rsidRPr="001A1576" w:rsidRDefault="002C799C" w:rsidP="002C40A1">
            <w:pPr>
              <w:pStyle w:val="TAC"/>
            </w:pPr>
            <w:r w:rsidRPr="001A1576">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2C109A08" w14:textId="77777777" w:rsidR="002C799C" w:rsidRPr="001A1576" w:rsidRDefault="002C799C" w:rsidP="002C40A1">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13F1F349" w14:textId="77777777" w:rsidR="002C799C" w:rsidRPr="001A1576" w:rsidRDefault="002C799C" w:rsidP="002C40A1">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440EEAD8" w14:textId="77777777" w:rsidR="002C799C" w:rsidRPr="001A1576" w:rsidRDefault="002C799C" w:rsidP="002C40A1">
            <w:pPr>
              <w:pStyle w:val="TAC"/>
            </w:pPr>
            <w:r w:rsidRPr="001A1576">
              <w:t>20</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B544A92" w14:textId="77777777" w:rsidR="002C799C" w:rsidRPr="001A1576" w:rsidRDefault="002C799C" w:rsidP="002C40A1">
            <w:pPr>
              <w:pStyle w:val="TAC"/>
            </w:pPr>
            <w:r w:rsidRPr="001A1576">
              <w:t>18.5</w:t>
            </w:r>
            <w:r w:rsidRPr="001A1576">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3BBD7E4F" w14:textId="77777777" w:rsidR="002C799C" w:rsidRPr="001A1576" w:rsidRDefault="002C799C" w:rsidP="002C40A1">
            <w:pPr>
              <w:pStyle w:val="TAC"/>
            </w:pPr>
            <w:r w:rsidRPr="001A1576">
              <w:t>2.5</w:t>
            </w:r>
          </w:p>
        </w:tc>
        <w:tc>
          <w:tcPr>
            <w:tcW w:w="1078" w:type="dxa"/>
            <w:tcBorders>
              <w:top w:val="single" w:sz="4" w:space="0" w:color="auto"/>
              <w:left w:val="single" w:sz="4" w:space="0" w:color="auto"/>
              <w:bottom w:val="single" w:sz="4" w:space="0" w:color="auto"/>
              <w:right w:val="single" w:sz="4" w:space="0" w:color="auto"/>
            </w:tcBorders>
            <w:vAlign w:val="center"/>
          </w:tcPr>
          <w:p w14:paraId="6FA36A2C" w14:textId="77777777" w:rsidR="002C799C" w:rsidRPr="001A1576" w:rsidRDefault="002C799C" w:rsidP="002C40A1">
            <w:pPr>
              <w:pStyle w:val="TAC"/>
            </w:pPr>
            <w:r w:rsidRPr="001A1576">
              <w:t>4</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6B2D1324" w14:textId="77777777" w:rsidR="002C799C" w:rsidRPr="001A1576" w:rsidRDefault="002C799C" w:rsidP="002C40A1">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B444157" w14:textId="77777777" w:rsidR="002C799C" w:rsidRPr="001A1576" w:rsidRDefault="002C799C" w:rsidP="002C40A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8B8AC9" w14:textId="77777777" w:rsidR="002C799C" w:rsidRPr="001A1576" w:rsidRDefault="002C799C" w:rsidP="002C40A1">
            <w:pPr>
              <w:pStyle w:val="TAC"/>
            </w:pPr>
            <w:r w:rsidRPr="001A1576">
              <w:t>17.5 - TT</w:t>
            </w:r>
          </w:p>
        </w:tc>
        <w:tc>
          <w:tcPr>
            <w:tcW w:w="1134" w:type="dxa"/>
            <w:tcBorders>
              <w:top w:val="single" w:sz="4" w:space="0" w:color="auto"/>
              <w:left w:val="single" w:sz="4" w:space="0" w:color="auto"/>
              <w:bottom w:val="single" w:sz="4" w:space="0" w:color="auto"/>
              <w:right w:val="single" w:sz="4" w:space="0" w:color="auto"/>
            </w:tcBorders>
            <w:vAlign w:val="center"/>
          </w:tcPr>
          <w:p w14:paraId="3858153D" w14:textId="77777777" w:rsidR="002C799C" w:rsidRPr="001A1576" w:rsidRDefault="002C799C" w:rsidP="002C40A1">
            <w:pPr>
              <w:pStyle w:val="TAC"/>
            </w:pPr>
            <w:r w:rsidRPr="001A1576">
              <w:t>14.5</w:t>
            </w:r>
            <w:r w:rsidRPr="001A1576">
              <w:rPr>
                <w:lang w:eastAsia="zh-CN"/>
              </w:rPr>
              <w:t xml:space="preserve"> </w:t>
            </w:r>
            <w:r w:rsidRPr="001A1576">
              <w:t>- TT</w:t>
            </w:r>
            <w:r w:rsidRPr="001A1576">
              <w:rPr>
                <w:vertAlign w:val="superscript"/>
                <w:lang w:eastAsia="zh-CN"/>
              </w:rPr>
              <w:t>2</w:t>
            </w:r>
          </w:p>
        </w:tc>
      </w:tr>
      <w:tr w:rsidR="002C799C" w:rsidRPr="001A1576" w14:paraId="2BEC888F" w14:textId="77777777" w:rsidTr="002C40A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265909CF" w14:textId="77777777" w:rsidR="002C799C" w:rsidRPr="001A1576" w:rsidRDefault="002C799C" w:rsidP="002C40A1">
            <w:pPr>
              <w:pStyle w:val="TAC"/>
              <w:rPr>
                <w:vertAlign w:val="superscript"/>
              </w:rPr>
            </w:pPr>
            <w:r w:rsidRPr="001A1576">
              <w:t>1</w:t>
            </w:r>
            <w:r w:rsidRPr="001A1576">
              <w:rPr>
                <w:vertAlign w:val="superscript"/>
              </w:rPr>
              <w:t>5</w:t>
            </w:r>
          </w:p>
        </w:tc>
        <w:tc>
          <w:tcPr>
            <w:tcW w:w="953" w:type="dxa"/>
            <w:tcBorders>
              <w:top w:val="single" w:sz="4" w:space="0" w:color="auto"/>
              <w:left w:val="single" w:sz="4" w:space="0" w:color="auto"/>
              <w:bottom w:val="single" w:sz="4" w:space="0" w:color="auto"/>
              <w:right w:val="single" w:sz="4" w:space="0" w:color="auto"/>
            </w:tcBorders>
            <w:vAlign w:val="center"/>
          </w:tcPr>
          <w:p w14:paraId="40DA22B1"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B71A7A3" w14:textId="77777777" w:rsidR="002C799C" w:rsidRPr="001A1576" w:rsidRDefault="002C799C" w:rsidP="002C40A1">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2238C8B2" w14:textId="77777777" w:rsidR="002C799C" w:rsidRPr="001A1576" w:rsidRDefault="002C799C" w:rsidP="002C40A1">
            <w:pPr>
              <w:pStyle w:val="TAC"/>
            </w:pPr>
            <w:r w:rsidRPr="001A1576">
              <w:t>1.5</w:t>
            </w:r>
          </w:p>
        </w:tc>
        <w:tc>
          <w:tcPr>
            <w:tcW w:w="1293" w:type="dxa"/>
            <w:tcBorders>
              <w:top w:val="single" w:sz="4" w:space="0" w:color="auto"/>
              <w:left w:val="single" w:sz="4" w:space="0" w:color="auto"/>
              <w:bottom w:val="single" w:sz="4" w:space="0" w:color="auto"/>
              <w:right w:val="single" w:sz="4" w:space="0" w:color="auto"/>
            </w:tcBorders>
            <w:vAlign w:val="center"/>
          </w:tcPr>
          <w:p w14:paraId="77781C25" w14:textId="77777777" w:rsidR="002C799C" w:rsidRPr="001A1576" w:rsidRDefault="002C799C" w:rsidP="002C40A1">
            <w:pPr>
              <w:pStyle w:val="TAC"/>
            </w:pPr>
            <w:r w:rsidRPr="001A1576">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55DC9C38" w14:textId="77777777" w:rsidR="002C799C" w:rsidRPr="001A1576" w:rsidRDefault="002C799C" w:rsidP="002C40A1">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0B61F606" w14:textId="77777777" w:rsidR="002C799C" w:rsidRPr="001A1576" w:rsidRDefault="002C799C" w:rsidP="002C40A1">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48280A50" w14:textId="77777777" w:rsidR="002C799C" w:rsidRPr="001A1576" w:rsidRDefault="002C799C" w:rsidP="002C40A1">
            <w:pPr>
              <w:pStyle w:val="TAC"/>
              <w:rPr>
                <w:lang w:eastAsia="zh-CN"/>
              </w:rPr>
            </w:pPr>
            <w:r w:rsidRPr="001A1576">
              <w:t>20.5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3207980" w14:textId="77777777" w:rsidR="002C799C" w:rsidRPr="001A1576" w:rsidRDefault="002C799C" w:rsidP="002C40A1">
            <w:pPr>
              <w:pStyle w:val="TAC"/>
              <w:rPr>
                <w:lang w:eastAsia="zh-CN"/>
              </w:rPr>
            </w:pPr>
            <w:r w:rsidRPr="001A1576">
              <w:t>19</w:t>
            </w:r>
            <w:r w:rsidRPr="001A1576">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4FE2068E" w14:textId="77777777" w:rsidR="002C799C" w:rsidRPr="001A1576" w:rsidRDefault="002C799C" w:rsidP="002C40A1">
            <w:pPr>
              <w:pStyle w:val="TAC"/>
              <w:rPr>
                <w:lang w:eastAsia="zh-CN"/>
              </w:rPr>
            </w:pPr>
            <w:r w:rsidRPr="001A1576">
              <w:t>2.5</w:t>
            </w:r>
          </w:p>
        </w:tc>
        <w:tc>
          <w:tcPr>
            <w:tcW w:w="1078" w:type="dxa"/>
            <w:tcBorders>
              <w:top w:val="single" w:sz="4" w:space="0" w:color="auto"/>
              <w:left w:val="single" w:sz="4" w:space="0" w:color="auto"/>
              <w:bottom w:val="single" w:sz="4" w:space="0" w:color="auto"/>
              <w:right w:val="single" w:sz="4" w:space="0" w:color="auto"/>
            </w:tcBorders>
            <w:vAlign w:val="center"/>
          </w:tcPr>
          <w:p w14:paraId="2D22545F" w14:textId="77777777" w:rsidR="002C799C" w:rsidRPr="001A1576" w:rsidRDefault="002C799C" w:rsidP="002C40A1">
            <w:pPr>
              <w:pStyle w:val="TAC"/>
              <w:rPr>
                <w:lang w:eastAsia="zh-CN"/>
              </w:rPr>
            </w:pPr>
            <w:r w:rsidRPr="001A1576">
              <w:t>3.5</w:t>
            </w:r>
            <w:r w:rsidRPr="001A1576">
              <w:rPr>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vAlign w:val="center"/>
          </w:tcPr>
          <w:p w14:paraId="190B91BD" w14:textId="77777777" w:rsidR="002C799C" w:rsidRPr="001A1576" w:rsidRDefault="002C799C" w:rsidP="002C40A1">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BE2AF3D" w14:textId="77777777" w:rsidR="002C799C" w:rsidRPr="001A1576" w:rsidRDefault="002C799C" w:rsidP="002C40A1">
            <w:pPr>
              <w:pStyle w:val="TAC"/>
            </w:pPr>
            <w:r w:rsidRPr="001A1576">
              <w:t>25</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699E1C" w14:textId="77777777" w:rsidR="002C799C" w:rsidRPr="001A1576" w:rsidRDefault="002C799C" w:rsidP="002C40A1">
            <w:pPr>
              <w:pStyle w:val="TAC"/>
            </w:pPr>
            <w:r w:rsidRPr="001A1576">
              <w:t>18 - TT</w:t>
            </w:r>
          </w:p>
        </w:tc>
        <w:tc>
          <w:tcPr>
            <w:tcW w:w="1134" w:type="dxa"/>
            <w:tcBorders>
              <w:top w:val="single" w:sz="4" w:space="0" w:color="auto"/>
              <w:left w:val="single" w:sz="4" w:space="0" w:color="auto"/>
              <w:bottom w:val="single" w:sz="4" w:space="0" w:color="auto"/>
              <w:right w:val="single" w:sz="4" w:space="0" w:color="auto"/>
            </w:tcBorders>
            <w:vAlign w:val="center"/>
          </w:tcPr>
          <w:p w14:paraId="58E38830" w14:textId="77777777" w:rsidR="002C799C" w:rsidRPr="001A1576" w:rsidRDefault="002C799C" w:rsidP="002C40A1">
            <w:pPr>
              <w:pStyle w:val="TAC"/>
            </w:pPr>
            <w:r w:rsidRPr="001A1576">
              <w:t>15.5</w:t>
            </w:r>
            <w:r w:rsidRPr="001A1576">
              <w:rPr>
                <w:lang w:eastAsia="zh-CN"/>
              </w:rPr>
              <w:t xml:space="preserve"> </w:t>
            </w:r>
            <w:r w:rsidRPr="001A1576">
              <w:t>- TT</w:t>
            </w:r>
            <w:r w:rsidRPr="001A1576">
              <w:rPr>
                <w:vertAlign w:val="superscript"/>
                <w:lang w:eastAsia="zh-CN"/>
              </w:rPr>
              <w:t>2</w:t>
            </w:r>
          </w:p>
        </w:tc>
      </w:tr>
      <w:tr w:rsidR="002C799C" w:rsidRPr="001A1576" w14:paraId="11BE6F92" w14:textId="77777777" w:rsidTr="002C40A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3F97BD" w14:textId="77777777" w:rsidR="002C799C" w:rsidRPr="001A1576" w:rsidRDefault="002C799C" w:rsidP="002C40A1">
            <w:pPr>
              <w:pStyle w:val="TAC"/>
            </w:pPr>
            <w:r w:rsidRPr="001A1576">
              <w:t>2</w:t>
            </w:r>
            <w:r w:rsidRPr="001A1576">
              <w:rPr>
                <w:vertAlign w:val="superscript"/>
              </w:rPr>
              <w:t>6</w:t>
            </w:r>
          </w:p>
        </w:tc>
        <w:tc>
          <w:tcPr>
            <w:tcW w:w="953" w:type="dxa"/>
            <w:tcBorders>
              <w:top w:val="single" w:sz="4" w:space="0" w:color="auto"/>
              <w:left w:val="single" w:sz="4" w:space="0" w:color="auto"/>
              <w:bottom w:val="single" w:sz="4" w:space="0" w:color="auto"/>
              <w:right w:val="single" w:sz="4" w:space="0" w:color="auto"/>
            </w:tcBorders>
            <w:vAlign w:val="center"/>
          </w:tcPr>
          <w:p w14:paraId="1EACF392"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C08ED92" w14:textId="77777777" w:rsidR="002C799C" w:rsidRPr="001A1576" w:rsidRDefault="002C799C" w:rsidP="002C40A1">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2D8EE975" w14:textId="77777777" w:rsidR="002C799C" w:rsidRPr="001A1576" w:rsidRDefault="002C799C" w:rsidP="002C40A1">
            <w:pPr>
              <w:pStyle w:val="TAC"/>
            </w:pPr>
            <w:r w:rsidRPr="001A1576">
              <w:t>3</w:t>
            </w:r>
          </w:p>
        </w:tc>
        <w:tc>
          <w:tcPr>
            <w:tcW w:w="1293" w:type="dxa"/>
            <w:tcBorders>
              <w:top w:val="single" w:sz="4" w:space="0" w:color="auto"/>
              <w:left w:val="single" w:sz="4" w:space="0" w:color="auto"/>
              <w:bottom w:val="single" w:sz="4" w:space="0" w:color="auto"/>
              <w:right w:val="single" w:sz="4" w:space="0" w:color="auto"/>
            </w:tcBorders>
            <w:vAlign w:val="center"/>
          </w:tcPr>
          <w:p w14:paraId="5E9F0B3D" w14:textId="77777777" w:rsidR="002C799C" w:rsidRPr="001A1576" w:rsidRDefault="002C799C" w:rsidP="002C40A1">
            <w:pPr>
              <w:pStyle w:val="TAC"/>
            </w:pPr>
            <w:r w:rsidRPr="001A1576">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167F05EB" w14:textId="77777777" w:rsidR="002C799C" w:rsidRPr="001A1576" w:rsidRDefault="002C799C" w:rsidP="002C40A1">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2212CB49" w14:textId="77777777" w:rsidR="002C799C" w:rsidRPr="001A1576" w:rsidRDefault="002C799C" w:rsidP="002C40A1">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460D6ADD" w14:textId="77777777" w:rsidR="002C799C" w:rsidRPr="001A1576" w:rsidRDefault="002C799C" w:rsidP="002C40A1">
            <w:pPr>
              <w:pStyle w:val="TAC"/>
            </w:pPr>
            <w:r w:rsidRPr="001A1576">
              <w:t>18.5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BC974BC" w14:textId="77777777" w:rsidR="002C799C" w:rsidRPr="001A1576" w:rsidRDefault="002C799C" w:rsidP="002C40A1">
            <w:pPr>
              <w:pStyle w:val="TAC"/>
            </w:pPr>
            <w:r w:rsidRPr="001A1576">
              <w:t>17</w:t>
            </w:r>
            <w:r w:rsidRPr="001A1576">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4A8FF89C" w14:textId="77777777" w:rsidR="002C799C" w:rsidRPr="001A1576" w:rsidRDefault="002C799C" w:rsidP="002C40A1">
            <w:pPr>
              <w:pStyle w:val="TAC"/>
            </w:pPr>
            <w:r w:rsidRPr="001A1576">
              <w:t>4</w:t>
            </w:r>
          </w:p>
        </w:tc>
        <w:tc>
          <w:tcPr>
            <w:tcW w:w="1078" w:type="dxa"/>
            <w:tcBorders>
              <w:top w:val="single" w:sz="4" w:space="0" w:color="auto"/>
              <w:left w:val="single" w:sz="4" w:space="0" w:color="auto"/>
              <w:bottom w:val="single" w:sz="4" w:space="0" w:color="auto"/>
              <w:right w:val="single" w:sz="4" w:space="0" w:color="auto"/>
            </w:tcBorders>
            <w:vAlign w:val="center"/>
          </w:tcPr>
          <w:p w14:paraId="104147E0" w14:textId="77777777" w:rsidR="002C799C" w:rsidRPr="001A1576" w:rsidRDefault="002C799C" w:rsidP="002C40A1">
            <w:pPr>
              <w:pStyle w:val="TAC"/>
            </w:pPr>
            <w:r w:rsidRPr="001A1576">
              <w:t>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336F0FA1" w14:textId="77777777" w:rsidR="002C799C" w:rsidRPr="001A1576" w:rsidRDefault="002C799C" w:rsidP="002C40A1">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6B75041" w14:textId="77777777" w:rsidR="002C799C" w:rsidRPr="001A1576" w:rsidRDefault="002C799C" w:rsidP="002C40A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8EB35F" w14:textId="77777777" w:rsidR="002C799C" w:rsidRPr="001A1576" w:rsidRDefault="002C799C" w:rsidP="002C40A1">
            <w:pPr>
              <w:pStyle w:val="TAC"/>
            </w:pPr>
            <w:r w:rsidRPr="001A1576">
              <w:t>14.5 - TT</w:t>
            </w:r>
          </w:p>
        </w:tc>
        <w:tc>
          <w:tcPr>
            <w:tcW w:w="1134" w:type="dxa"/>
            <w:tcBorders>
              <w:top w:val="single" w:sz="4" w:space="0" w:color="auto"/>
              <w:left w:val="single" w:sz="4" w:space="0" w:color="auto"/>
              <w:bottom w:val="single" w:sz="4" w:space="0" w:color="auto"/>
              <w:right w:val="single" w:sz="4" w:space="0" w:color="auto"/>
            </w:tcBorders>
            <w:vAlign w:val="center"/>
          </w:tcPr>
          <w:p w14:paraId="5A83EA40" w14:textId="77777777" w:rsidR="002C799C" w:rsidRPr="001A1576" w:rsidRDefault="002C799C" w:rsidP="002C40A1">
            <w:pPr>
              <w:pStyle w:val="TAC"/>
            </w:pPr>
            <w:r w:rsidRPr="001A1576">
              <w:t>12</w:t>
            </w:r>
            <w:r w:rsidRPr="001A1576">
              <w:rPr>
                <w:lang w:eastAsia="zh-CN"/>
              </w:rPr>
              <w:t xml:space="preserve"> </w:t>
            </w:r>
            <w:r w:rsidRPr="001A1576">
              <w:t>- TT</w:t>
            </w:r>
            <w:r w:rsidRPr="001A1576">
              <w:rPr>
                <w:vertAlign w:val="superscript"/>
                <w:lang w:eastAsia="zh-CN"/>
              </w:rPr>
              <w:t>2</w:t>
            </w:r>
          </w:p>
        </w:tc>
      </w:tr>
      <w:tr w:rsidR="002C799C" w:rsidRPr="001A1576" w14:paraId="364E64BD" w14:textId="77777777" w:rsidTr="002C40A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51CAFC92" w14:textId="77777777" w:rsidR="002C799C" w:rsidRPr="001A1576" w:rsidRDefault="002C799C" w:rsidP="002C40A1">
            <w:pPr>
              <w:pStyle w:val="TAC"/>
              <w:rPr>
                <w:vertAlign w:val="superscript"/>
              </w:rPr>
            </w:pPr>
            <w:r w:rsidRPr="001A1576">
              <w:t>2</w:t>
            </w:r>
            <w:r w:rsidRPr="001A1576">
              <w:rPr>
                <w:vertAlign w:val="superscript"/>
              </w:rPr>
              <w:t>7</w:t>
            </w:r>
          </w:p>
        </w:tc>
        <w:tc>
          <w:tcPr>
            <w:tcW w:w="953" w:type="dxa"/>
            <w:tcBorders>
              <w:top w:val="single" w:sz="4" w:space="0" w:color="auto"/>
              <w:left w:val="single" w:sz="4" w:space="0" w:color="auto"/>
              <w:bottom w:val="single" w:sz="4" w:space="0" w:color="auto"/>
              <w:right w:val="single" w:sz="4" w:space="0" w:color="auto"/>
            </w:tcBorders>
            <w:vAlign w:val="center"/>
          </w:tcPr>
          <w:p w14:paraId="73484048"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5D702CB" w14:textId="77777777" w:rsidR="002C799C" w:rsidRPr="001A1576" w:rsidRDefault="002C799C" w:rsidP="002C40A1">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1492EA4F" w14:textId="77777777" w:rsidR="002C799C" w:rsidRPr="001A1576" w:rsidRDefault="002C799C" w:rsidP="002C40A1">
            <w:pPr>
              <w:pStyle w:val="TAC"/>
            </w:pPr>
            <w:r w:rsidRPr="001A1576">
              <w:t>3</w:t>
            </w:r>
          </w:p>
        </w:tc>
        <w:tc>
          <w:tcPr>
            <w:tcW w:w="1293" w:type="dxa"/>
            <w:tcBorders>
              <w:top w:val="single" w:sz="4" w:space="0" w:color="auto"/>
              <w:left w:val="single" w:sz="4" w:space="0" w:color="auto"/>
              <w:bottom w:val="single" w:sz="4" w:space="0" w:color="auto"/>
              <w:right w:val="single" w:sz="4" w:space="0" w:color="auto"/>
            </w:tcBorders>
            <w:vAlign w:val="center"/>
          </w:tcPr>
          <w:p w14:paraId="633393E4" w14:textId="77777777" w:rsidR="002C799C" w:rsidRPr="001A1576" w:rsidRDefault="002C799C" w:rsidP="002C40A1">
            <w:pPr>
              <w:pStyle w:val="TAC"/>
            </w:pPr>
            <w:r w:rsidRPr="001A1576">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4CBD7EB3" w14:textId="77777777" w:rsidR="002C799C" w:rsidRPr="001A1576" w:rsidRDefault="002C799C" w:rsidP="002C40A1">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1CB26FF2" w14:textId="77777777" w:rsidR="002C799C" w:rsidRPr="001A1576" w:rsidRDefault="002C799C" w:rsidP="002C40A1">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047D655E" w14:textId="77777777" w:rsidR="002C799C" w:rsidRPr="001A1576" w:rsidRDefault="002C799C" w:rsidP="002C40A1">
            <w:pPr>
              <w:pStyle w:val="TAC"/>
              <w:rPr>
                <w:lang w:eastAsia="zh-CN"/>
              </w:rPr>
            </w:pPr>
            <w:r w:rsidRPr="001A1576">
              <w:t>19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9A68171" w14:textId="77777777" w:rsidR="002C799C" w:rsidRPr="001A1576" w:rsidRDefault="002C799C" w:rsidP="002C40A1">
            <w:pPr>
              <w:pStyle w:val="TAC"/>
              <w:rPr>
                <w:lang w:eastAsia="zh-CN"/>
              </w:rPr>
            </w:pPr>
            <w:r w:rsidRPr="001A1576">
              <w:t>17.5</w:t>
            </w:r>
            <w:r w:rsidRPr="001A1576">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63C0B207" w14:textId="77777777" w:rsidR="002C799C" w:rsidRPr="001A1576" w:rsidRDefault="002C799C" w:rsidP="002C40A1">
            <w:pPr>
              <w:pStyle w:val="TAC"/>
              <w:rPr>
                <w:lang w:eastAsia="zh-CN"/>
              </w:rPr>
            </w:pPr>
            <w:r w:rsidRPr="001A1576">
              <w:t>3.5</w:t>
            </w:r>
          </w:p>
        </w:tc>
        <w:tc>
          <w:tcPr>
            <w:tcW w:w="1078" w:type="dxa"/>
            <w:tcBorders>
              <w:top w:val="single" w:sz="4" w:space="0" w:color="auto"/>
              <w:left w:val="single" w:sz="4" w:space="0" w:color="auto"/>
              <w:bottom w:val="single" w:sz="4" w:space="0" w:color="auto"/>
              <w:right w:val="single" w:sz="4" w:space="0" w:color="auto"/>
            </w:tcBorders>
            <w:vAlign w:val="center"/>
          </w:tcPr>
          <w:p w14:paraId="727A988C" w14:textId="77777777" w:rsidR="002C799C" w:rsidRPr="001A1576" w:rsidRDefault="002C799C" w:rsidP="002C40A1">
            <w:pPr>
              <w:pStyle w:val="TAC"/>
            </w:pPr>
            <w:r w:rsidRPr="001A1576">
              <w:t>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643B232D" w14:textId="77777777" w:rsidR="002C799C" w:rsidRPr="001A1576" w:rsidRDefault="002C799C" w:rsidP="002C40A1">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BC159FA" w14:textId="77777777" w:rsidR="002C799C" w:rsidRPr="001A1576" w:rsidRDefault="002C799C" w:rsidP="002C40A1">
            <w:pPr>
              <w:pStyle w:val="TAC"/>
            </w:pPr>
            <w:r w:rsidRPr="001A1576">
              <w:t>25</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A5A37C" w14:textId="77777777" w:rsidR="002C799C" w:rsidRPr="001A1576" w:rsidRDefault="002C799C" w:rsidP="002C40A1">
            <w:pPr>
              <w:pStyle w:val="TAC"/>
            </w:pPr>
            <w:r w:rsidRPr="001A1576">
              <w:t>15.5 - TT</w:t>
            </w:r>
          </w:p>
        </w:tc>
        <w:tc>
          <w:tcPr>
            <w:tcW w:w="1134" w:type="dxa"/>
            <w:tcBorders>
              <w:top w:val="single" w:sz="4" w:space="0" w:color="auto"/>
              <w:left w:val="single" w:sz="4" w:space="0" w:color="auto"/>
              <w:bottom w:val="single" w:sz="4" w:space="0" w:color="auto"/>
              <w:right w:val="single" w:sz="4" w:space="0" w:color="auto"/>
            </w:tcBorders>
            <w:vAlign w:val="center"/>
          </w:tcPr>
          <w:p w14:paraId="147DB9D2" w14:textId="77777777" w:rsidR="002C799C" w:rsidRPr="001A1576" w:rsidRDefault="002C799C" w:rsidP="002C40A1">
            <w:pPr>
              <w:pStyle w:val="TAC"/>
            </w:pPr>
            <w:r w:rsidRPr="001A1576">
              <w:t>12.5</w:t>
            </w:r>
            <w:r w:rsidRPr="001A1576">
              <w:rPr>
                <w:lang w:eastAsia="zh-CN"/>
              </w:rPr>
              <w:t xml:space="preserve"> </w:t>
            </w:r>
            <w:r w:rsidRPr="001A1576">
              <w:t>- TT</w:t>
            </w:r>
            <w:r w:rsidRPr="001A1576">
              <w:rPr>
                <w:vertAlign w:val="superscript"/>
                <w:lang w:eastAsia="zh-CN"/>
              </w:rPr>
              <w:t>2</w:t>
            </w:r>
          </w:p>
        </w:tc>
      </w:tr>
      <w:tr w:rsidR="002C799C" w:rsidRPr="001A1576" w14:paraId="6F8C2FC4" w14:textId="77777777" w:rsidTr="002C40A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7B6A04" w14:textId="77777777" w:rsidR="002C799C" w:rsidRPr="001A1576" w:rsidRDefault="002C799C" w:rsidP="002C40A1">
            <w:pPr>
              <w:pStyle w:val="TAC"/>
            </w:pPr>
            <w:r w:rsidRPr="001A1576">
              <w:t>3</w:t>
            </w:r>
            <w:r w:rsidRPr="001A1576">
              <w:rPr>
                <w:vertAlign w:val="superscript"/>
              </w:rPr>
              <w:t>4</w:t>
            </w:r>
          </w:p>
        </w:tc>
        <w:tc>
          <w:tcPr>
            <w:tcW w:w="953" w:type="dxa"/>
            <w:tcBorders>
              <w:top w:val="single" w:sz="4" w:space="0" w:color="auto"/>
              <w:left w:val="single" w:sz="4" w:space="0" w:color="auto"/>
              <w:bottom w:val="single" w:sz="4" w:space="0" w:color="auto"/>
              <w:right w:val="single" w:sz="4" w:space="0" w:color="auto"/>
            </w:tcBorders>
            <w:vAlign w:val="center"/>
          </w:tcPr>
          <w:p w14:paraId="319F26F9"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1A6DA53" w14:textId="77777777" w:rsidR="002C799C" w:rsidRPr="001A1576" w:rsidRDefault="002C799C" w:rsidP="002C40A1">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39128103" w14:textId="77777777" w:rsidR="002C799C" w:rsidRPr="001A1576" w:rsidRDefault="002C799C" w:rsidP="002C40A1">
            <w:pPr>
              <w:pStyle w:val="TAC"/>
            </w:pPr>
            <w:r w:rsidRPr="001A1576">
              <w:t>2</w:t>
            </w:r>
          </w:p>
        </w:tc>
        <w:tc>
          <w:tcPr>
            <w:tcW w:w="1293" w:type="dxa"/>
            <w:tcBorders>
              <w:top w:val="single" w:sz="4" w:space="0" w:color="auto"/>
              <w:left w:val="single" w:sz="4" w:space="0" w:color="auto"/>
              <w:bottom w:val="single" w:sz="4" w:space="0" w:color="auto"/>
              <w:right w:val="single" w:sz="4" w:space="0" w:color="auto"/>
            </w:tcBorders>
            <w:vAlign w:val="center"/>
          </w:tcPr>
          <w:p w14:paraId="15EC2849" w14:textId="77777777" w:rsidR="002C799C" w:rsidRPr="001A1576" w:rsidRDefault="002C799C" w:rsidP="002C40A1">
            <w:pPr>
              <w:pStyle w:val="TAC"/>
            </w:pPr>
            <w:r w:rsidRPr="001A1576">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1FD223FB" w14:textId="77777777" w:rsidR="002C799C" w:rsidRPr="001A1576" w:rsidRDefault="002C799C" w:rsidP="002C40A1">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5BBB1525" w14:textId="77777777" w:rsidR="002C799C" w:rsidRPr="001A1576" w:rsidRDefault="002C799C" w:rsidP="002C40A1">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332718CA" w14:textId="77777777" w:rsidR="002C799C" w:rsidRPr="001A1576" w:rsidRDefault="002C799C" w:rsidP="002C40A1">
            <w:pPr>
              <w:pStyle w:val="TAC"/>
            </w:pPr>
            <w:r w:rsidRPr="001A1576">
              <w:t>19.5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DEEC9E2" w14:textId="77777777" w:rsidR="002C799C" w:rsidRPr="001A1576" w:rsidRDefault="002C799C" w:rsidP="002C40A1">
            <w:pPr>
              <w:pStyle w:val="TAC"/>
            </w:pPr>
            <w:r w:rsidRPr="001A1576">
              <w:t>18</w:t>
            </w:r>
            <w:r w:rsidRPr="001A1576">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4CC3CE66" w14:textId="77777777" w:rsidR="002C799C" w:rsidRPr="001A1576" w:rsidRDefault="002C799C" w:rsidP="002C40A1">
            <w:pPr>
              <w:pStyle w:val="TAC"/>
            </w:pPr>
            <w:r w:rsidRPr="001A1576">
              <w:t>3.5</w:t>
            </w:r>
          </w:p>
        </w:tc>
        <w:tc>
          <w:tcPr>
            <w:tcW w:w="1078" w:type="dxa"/>
            <w:tcBorders>
              <w:top w:val="single" w:sz="4" w:space="0" w:color="auto"/>
              <w:left w:val="single" w:sz="4" w:space="0" w:color="auto"/>
              <w:bottom w:val="single" w:sz="4" w:space="0" w:color="auto"/>
              <w:right w:val="single" w:sz="4" w:space="0" w:color="auto"/>
            </w:tcBorders>
            <w:vAlign w:val="center"/>
          </w:tcPr>
          <w:p w14:paraId="0ED1FD18" w14:textId="77777777" w:rsidR="002C799C" w:rsidRPr="001A1576" w:rsidRDefault="002C799C" w:rsidP="002C40A1">
            <w:pPr>
              <w:pStyle w:val="TAC"/>
            </w:pPr>
            <w:r w:rsidRPr="001A1576">
              <w:t>4</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28E7339F" w14:textId="77777777" w:rsidR="002C799C" w:rsidRPr="001A1576" w:rsidRDefault="002C799C" w:rsidP="002C40A1">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8B4338D" w14:textId="77777777" w:rsidR="002C799C" w:rsidRPr="001A1576" w:rsidRDefault="002C799C" w:rsidP="002C40A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2A8B6E" w14:textId="77777777" w:rsidR="002C799C" w:rsidRPr="001A1576" w:rsidRDefault="002C799C" w:rsidP="002C40A1">
            <w:pPr>
              <w:pStyle w:val="TAC"/>
            </w:pPr>
            <w:r w:rsidRPr="001A1576">
              <w:t>16 - TT</w:t>
            </w:r>
          </w:p>
        </w:tc>
        <w:tc>
          <w:tcPr>
            <w:tcW w:w="1134" w:type="dxa"/>
            <w:tcBorders>
              <w:top w:val="single" w:sz="4" w:space="0" w:color="auto"/>
              <w:left w:val="single" w:sz="4" w:space="0" w:color="auto"/>
              <w:bottom w:val="single" w:sz="4" w:space="0" w:color="auto"/>
              <w:right w:val="single" w:sz="4" w:space="0" w:color="auto"/>
            </w:tcBorders>
            <w:vAlign w:val="center"/>
          </w:tcPr>
          <w:p w14:paraId="2F33C152" w14:textId="77777777" w:rsidR="002C799C" w:rsidRPr="001A1576" w:rsidRDefault="002C799C" w:rsidP="002C40A1">
            <w:pPr>
              <w:pStyle w:val="TAC"/>
            </w:pPr>
            <w:r w:rsidRPr="001A1576">
              <w:t>14</w:t>
            </w:r>
            <w:r w:rsidRPr="001A1576">
              <w:rPr>
                <w:lang w:eastAsia="zh-CN"/>
              </w:rPr>
              <w:t xml:space="preserve"> </w:t>
            </w:r>
            <w:r w:rsidRPr="001A1576">
              <w:t>- TT</w:t>
            </w:r>
            <w:r w:rsidRPr="001A1576">
              <w:rPr>
                <w:vertAlign w:val="superscript"/>
                <w:lang w:eastAsia="zh-CN"/>
              </w:rPr>
              <w:t>2</w:t>
            </w:r>
          </w:p>
        </w:tc>
      </w:tr>
      <w:tr w:rsidR="002C799C" w:rsidRPr="001A1576" w14:paraId="781794A5" w14:textId="77777777" w:rsidTr="002C40A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70116F41" w14:textId="77777777" w:rsidR="002C799C" w:rsidRPr="001A1576" w:rsidRDefault="002C799C" w:rsidP="002C40A1">
            <w:pPr>
              <w:pStyle w:val="TAC"/>
            </w:pPr>
            <w:r w:rsidRPr="001A1576">
              <w:t>3</w:t>
            </w:r>
            <w:r w:rsidRPr="001A1576">
              <w:rPr>
                <w:vertAlign w:val="superscript"/>
              </w:rPr>
              <w:t>5</w:t>
            </w:r>
          </w:p>
        </w:tc>
        <w:tc>
          <w:tcPr>
            <w:tcW w:w="953" w:type="dxa"/>
            <w:tcBorders>
              <w:top w:val="single" w:sz="4" w:space="0" w:color="auto"/>
              <w:left w:val="single" w:sz="4" w:space="0" w:color="auto"/>
              <w:bottom w:val="single" w:sz="4" w:space="0" w:color="auto"/>
              <w:right w:val="single" w:sz="4" w:space="0" w:color="auto"/>
            </w:tcBorders>
            <w:vAlign w:val="center"/>
          </w:tcPr>
          <w:p w14:paraId="67E616F5"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10BA912" w14:textId="77777777" w:rsidR="002C799C" w:rsidRPr="001A1576" w:rsidRDefault="002C799C" w:rsidP="002C40A1">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3761D8E1" w14:textId="77777777" w:rsidR="002C799C" w:rsidRPr="001A1576" w:rsidRDefault="002C799C" w:rsidP="002C40A1">
            <w:pPr>
              <w:pStyle w:val="TAC"/>
            </w:pPr>
            <w:r w:rsidRPr="001A1576">
              <w:t>2</w:t>
            </w:r>
          </w:p>
        </w:tc>
        <w:tc>
          <w:tcPr>
            <w:tcW w:w="1293" w:type="dxa"/>
            <w:tcBorders>
              <w:top w:val="single" w:sz="4" w:space="0" w:color="auto"/>
              <w:left w:val="single" w:sz="4" w:space="0" w:color="auto"/>
              <w:bottom w:val="single" w:sz="4" w:space="0" w:color="auto"/>
              <w:right w:val="single" w:sz="4" w:space="0" w:color="auto"/>
            </w:tcBorders>
            <w:vAlign w:val="center"/>
          </w:tcPr>
          <w:p w14:paraId="3FC9F234" w14:textId="77777777" w:rsidR="002C799C" w:rsidRPr="001A1576" w:rsidRDefault="002C799C" w:rsidP="002C40A1">
            <w:pPr>
              <w:pStyle w:val="TAC"/>
            </w:pPr>
            <w:r w:rsidRPr="001A1576">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415D7840" w14:textId="77777777" w:rsidR="002C799C" w:rsidRPr="001A1576" w:rsidRDefault="002C799C" w:rsidP="002C40A1">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39DB1467" w14:textId="77777777" w:rsidR="002C799C" w:rsidRPr="001A1576" w:rsidRDefault="002C799C" w:rsidP="002C40A1">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24AA9580" w14:textId="77777777" w:rsidR="002C799C" w:rsidRPr="001A1576" w:rsidRDefault="002C799C" w:rsidP="002C40A1">
            <w:pPr>
              <w:pStyle w:val="TAC"/>
              <w:rPr>
                <w:lang w:eastAsia="zh-CN"/>
              </w:rPr>
            </w:pPr>
            <w:r w:rsidRPr="001A1576">
              <w:t>20</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F36206C" w14:textId="77777777" w:rsidR="002C799C" w:rsidRPr="001A1576" w:rsidRDefault="002C799C" w:rsidP="002C40A1">
            <w:pPr>
              <w:pStyle w:val="TAC"/>
              <w:rPr>
                <w:lang w:eastAsia="zh-CN"/>
              </w:rPr>
            </w:pPr>
            <w:r w:rsidRPr="001A1576">
              <w:t>18.5</w:t>
            </w:r>
            <w:r w:rsidRPr="001A1576">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1A86AFAB" w14:textId="77777777" w:rsidR="002C799C" w:rsidRPr="001A1576" w:rsidRDefault="002C799C" w:rsidP="002C40A1">
            <w:pPr>
              <w:pStyle w:val="TAC"/>
              <w:rPr>
                <w:lang w:eastAsia="zh-CN"/>
              </w:rPr>
            </w:pPr>
            <w:r w:rsidRPr="001A1576">
              <w:t>2.5</w:t>
            </w:r>
          </w:p>
        </w:tc>
        <w:tc>
          <w:tcPr>
            <w:tcW w:w="1078" w:type="dxa"/>
            <w:tcBorders>
              <w:top w:val="single" w:sz="4" w:space="0" w:color="auto"/>
              <w:left w:val="single" w:sz="4" w:space="0" w:color="auto"/>
              <w:bottom w:val="single" w:sz="4" w:space="0" w:color="auto"/>
              <w:right w:val="single" w:sz="4" w:space="0" w:color="auto"/>
            </w:tcBorders>
            <w:vAlign w:val="center"/>
          </w:tcPr>
          <w:p w14:paraId="3C0E0432" w14:textId="77777777" w:rsidR="002C799C" w:rsidRPr="001A1576" w:rsidRDefault="002C799C" w:rsidP="002C40A1">
            <w:pPr>
              <w:pStyle w:val="TAC"/>
            </w:pPr>
            <w:r w:rsidRPr="001A1576">
              <w:t>4</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00C3BA2D" w14:textId="77777777" w:rsidR="002C799C" w:rsidRPr="001A1576" w:rsidRDefault="002C799C" w:rsidP="002C40A1">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FC9F2D0" w14:textId="77777777" w:rsidR="002C799C" w:rsidRPr="001A1576" w:rsidRDefault="002C799C" w:rsidP="002C40A1">
            <w:pPr>
              <w:pStyle w:val="TAC"/>
            </w:pPr>
            <w:r w:rsidRPr="001A1576">
              <w:t>25</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7504AF" w14:textId="77777777" w:rsidR="002C799C" w:rsidRPr="001A1576" w:rsidRDefault="002C799C" w:rsidP="002C40A1">
            <w:pPr>
              <w:pStyle w:val="TAC"/>
            </w:pPr>
            <w:r w:rsidRPr="001A1576">
              <w:t>17.5 - TT</w:t>
            </w:r>
          </w:p>
        </w:tc>
        <w:tc>
          <w:tcPr>
            <w:tcW w:w="1134" w:type="dxa"/>
            <w:tcBorders>
              <w:top w:val="single" w:sz="4" w:space="0" w:color="auto"/>
              <w:left w:val="single" w:sz="4" w:space="0" w:color="auto"/>
              <w:bottom w:val="single" w:sz="4" w:space="0" w:color="auto"/>
              <w:right w:val="single" w:sz="4" w:space="0" w:color="auto"/>
            </w:tcBorders>
            <w:vAlign w:val="center"/>
          </w:tcPr>
          <w:p w14:paraId="71417AF9" w14:textId="77777777" w:rsidR="002C799C" w:rsidRPr="001A1576" w:rsidRDefault="002C799C" w:rsidP="002C40A1">
            <w:pPr>
              <w:pStyle w:val="TAC"/>
            </w:pPr>
            <w:r w:rsidRPr="001A1576">
              <w:t>14.5</w:t>
            </w:r>
            <w:r w:rsidRPr="001A1576">
              <w:rPr>
                <w:lang w:eastAsia="zh-CN"/>
              </w:rPr>
              <w:t xml:space="preserve"> </w:t>
            </w:r>
            <w:r w:rsidRPr="001A1576">
              <w:t>- TT</w:t>
            </w:r>
            <w:r w:rsidRPr="001A1576">
              <w:rPr>
                <w:vertAlign w:val="superscript"/>
                <w:lang w:eastAsia="zh-CN"/>
              </w:rPr>
              <w:t>2</w:t>
            </w:r>
          </w:p>
        </w:tc>
      </w:tr>
      <w:tr w:rsidR="002C799C" w:rsidRPr="001A1576" w14:paraId="42EB8A4C" w14:textId="77777777" w:rsidTr="002C40A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E7740" w14:textId="77777777" w:rsidR="002C799C" w:rsidRPr="001A1576" w:rsidRDefault="002C799C" w:rsidP="002C40A1">
            <w:pPr>
              <w:pStyle w:val="TAC"/>
            </w:pPr>
            <w:r w:rsidRPr="001A1576">
              <w:t>4</w:t>
            </w:r>
            <w:r w:rsidRPr="001A1576">
              <w:rPr>
                <w:vertAlign w:val="superscript"/>
              </w:rPr>
              <w:t>6</w:t>
            </w:r>
          </w:p>
        </w:tc>
        <w:tc>
          <w:tcPr>
            <w:tcW w:w="953" w:type="dxa"/>
            <w:tcBorders>
              <w:top w:val="single" w:sz="4" w:space="0" w:color="auto"/>
              <w:left w:val="single" w:sz="4" w:space="0" w:color="auto"/>
              <w:bottom w:val="single" w:sz="4" w:space="0" w:color="auto"/>
              <w:right w:val="single" w:sz="4" w:space="0" w:color="auto"/>
            </w:tcBorders>
            <w:vAlign w:val="center"/>
          </w:tcPr>
          <w:p w14:paraId="2F21AF16"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A46BADB" w14:textId="77777777" w:rsidR="002C799C" w:rsidRPr="001A1576" w:rsidRDefault="002C799C" w:rsidP="002C40A1">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467B318F" w14:textId="77777777" w:rsidR="002C799C" w:rsidRPr="001A1576" w:rsidRDefault="002C799C" w:rsidP="002C40A1">
            <w:pPr>
              <w:pStyle w:val="TAC"/>
            </w:pPr>
            <w:r w:rsidRPr="001A1576">
              <w:t>3</w:t>
            </w:r>
          </w:p>
        </w:tc>
        <w:tc>
          <w:tcPr>
            <w:tcW w:w="1293" w:type="dxa"/>
            <w:tcBorders>
              <w:top w:val="single" w:sz="4" w:space="0" w:color="auto"/>
              <w:left w:val="single" w:sz="4" w:space="0" w:color="auto"/>
              <w:bottom w:val="single" w:sz="4" w:space="0" w:color="auto"/>
              <w:right w:val="single" w:sz="4" w:space="0" w:color="auto"/>
            </w:tcBorders>
            <w:vAlign w:val="center"/>
          </w:tcPr>
          <w:p w14:paraId="7F291828" w14:textId="77777777" w:rsidR="002C799C" w:rsidRPr="001A1576" w:rsidRDefault="002C799C" w:rsidP="002C40A1">
            <w:pPr>
              <w:pStyle w:val="TAC"/>
            </w:pPr>
            <w:r w:rsidRPr="001A1576">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6690B53C" w14:textId="77777777" w:rsidR="002C799C" w:rsidRPr="001A1576" w:rsidRDefault="002C799C" w:rsidP="002C40A1">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58859EA1" w14:textId="77777777" w:rsidR="002C799C" w:rsidRPr="001A1576" w:rsidRDefault="002C799C" w:rsidP="002C40A1">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19236C8B" w14:textId="77777777" w:rsidR="002C799C" w:rsidRPr="001A1576" w:rsidRDefault="002C799C" w:rsidP="002C40A1">
            <w:pPr>
              <w:pStyle w:val="TAC"/>
            </w:pPr>
            <w:r w:rsidRPr="001A1576">
              <w:t>18.5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F07D31B" w14:textId="77777777" w:rsidR="002C799C" w:rsidRPr="001A1576" w:rsidRDefault="002C799C" w:rsidP="002C40A1">
            <w:pPr>
              <w:pStyle w:val="TAC"/>
            </w:pPr>
            <w:r w:rsidRPr="001A1576">
              <w:t>17</w:t>
            </w:r>
            <w:r w:rsidRPr="001A1576">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6A3A9F01" w14:textId="77777777" w:rsidR="002C799C" w:rsidRPr="001A1576" w:rsidRDefault="002C799C" w:rsidP="002C40A1">
            <w:pPr>
              <w:pStyle w:val="TAC"/>
            </w:pPr>
            <w:r w:rsidRPr="001A1576">
              <w:t>4</w:t>
            </w:r>
          </w:p>
        </w:tc>
        <w:tc>
          <w:tcPr>
            <w:tcW w:w="1078" w:type="dxa"/>
            <w:tcBorders>
              <w:top w:val="single" w:sz="4" w:space="0" w:color="auto"/>
              <w:left w:val="single" w:sz="4" w:space="0" w:color="auto"/>
              <w:bottom w:val="single" w:sz="4" w:space="0" w:color="auto"/>
              <w:right w:val="single" w:sz="4" w:space="0" w:color="auto"/>
            </w:tcBorders>
            <w:vAlign w:val="center"/>
          </w:tcPr>
          <w:p w14:paraId="65F2CE4A" w14:textId="77777777" w:rsidR="002C799C" w:rsidRPr="001A1576" w:rsidRDefault="002C799C" w:rsidP="002C40A1">
            <w:pPr>
              <w:pStyle w:val="TAC"/>
            </w:pPr>
            <w:r w:rsidRPr="001A1576">
              <w:t>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2EE0E06C" w14:textId="77777777" w:rsidR="002C799C" w:rsidRPr="001A1576" w:rsidRDefault="002C799C" w:rsidP="002C40A1">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0E6C86" w14:textId="77777777" w:rsidR="002C799C" w:rsidRPr="001A1576" w:rsidRDefault="002C799C" w:rsidP="002C40A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6609A0" w14:textId="77777777" w:rsidR="002C799C" w:rsidRPr="001A1576" w:rsidRDefault="002C799C" w:rsidP="002C40A1">
            <w:pPr>
              <w:pStyle w:val="TAC"/>
            </w:pPr>
            <w:r w:rsidRPr="001A1576">
              <w:t>14.5 - TT</w:t>
            </w:r>
          </w:p>
        </w:tc>
        <w:tc>
          <w:tcPr>
            <w:tcW w:w="1134" w:type="dxa"/>
            <w:tcBorders>
              <w:top w:val="single" w:sz="4" w:space="0" w:color="auto"/>
              <w:left w:val="single" w:sz="4" w:space="0" w:color="auto"/>
              <w:bottom w:val="single" w:sz="4" w:space="0" w:color="auto"/>
              <w:right w:val="single" w:sz="4" w:space="0" w:color="auto"/>
            </w:tcBorders>
            <w:vAlign w:val="center"/>
          </w:tcPr>
          <w:p w14:paraId="3D8C1AC3" w14:textId="77777777" w:rsidR="002C799C" w:rsidRPr="001A1576" w:rsidRDefault="002C799C" w:rsidP="002C40A1">
            <w:pPr>
              <w:pStyle w:val="TAC"/>
            </w:pPr>
            <w:r w:rsidRPr="001A1576">
              <w:t>12</w:t>
            </w:r>
            <w:r w:rsidRPr="001A1576">
              <w:rPr>
                <w:lang w:eastAsia="zh-CN"/>
              </w:rPr>
              <w:t xml:space="preserve"> </w:t>
            </w:r>
            <w:r w:rsidRPr="001A1576">
              <w:t>- TT</w:t>
            </w:r>
            <w:r w:rsidRPr="001A1576">
              <w:rPr>
                <w:vertAlign w:val="superscript"/>
                <w:lang w:eastAsia="zh-CN"/>
              </w:rPr>
              <w:t>2</w:t>
            </w:r>
          </w:p>
        </w:tc>
      </w:tr>
      <w:tr w:rsidR="002C799C" w:rsidRPr="001A1576" w14:paraId="773932C5" w14:textId="77777777" w:rsidTr="002C40A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61256F2E" w14:textId="77777777" w:rsidR="002C799C" w:rsidRPr="001A1576" w:rsidRDefault="002C799C" w:rsidP="002C40A1">
            <w:pPr>
              <w:pStyle w:val="TAC"/>
            </w:pPr>
            <w:r w:rsidRPr="001A1576">
              <w:t>4</w:t>
            </w:r>
            <w:r w:rsidRPr="001A1576">
              <w:rPr>
                <w:vertAlign w:val="superscript"/>
              </w:rPr>
              <w:t>7</w:t>
            </w:r>
          </w:p>
        </w:tc>
        <w:tc>
          <w:tcPr>
            <w:tcW w:w="953" w:type="dxa"/>
            <w:tcBorders>
              <w:top w:val="single" w:sz="4" w:space="0" w:color="auto"/>
              <w:left w:val="single" w:sz="4" w:space="0" w:color="auto"/>
              <w:bottom w:val="single" w:sz="4" w:space="0" w:color="auto"/>
              <w:right w:val="single" w:sz="4" w:space="0" w:color="auto"/>
            </w:tcBorders>
            <w:vAlign w:val="center"/>
          </w:tcPr>
          <w:p w14:paraId="7427354A"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F344235" w14:textId="77777777" w:rsidR="002C799C" w:rsidRPr="001A1576" w:rsidRDefault="002C799C" w:rsidP="002C40A1">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32DCBB81" w14:textId="77777777" w:rsidR="002C799C" w:rsidRPr="001A1576" w:rsidRDefault="002C799C" w:rsidP="002C40A1">
            <w:pPr>
              <w:pStyle w:val="TAC"/>
            </w:pPr>
            <w:r w:rsidRPr="001A1576">
              <w:t>3</w:t>
            </w:r>
          </w:p>
        </w:tc>
        <w:tc>
          <w:tcPr>
            <w:tcW w:w="1293" w:type="dxa"/>
            <w:tcBorders>
              <w:top w:val="single" w:sz="4" w:space="0" w:color="auto"/>
              <w:left w:val="single" w:sz="4" w:space="0" w:color="auto"/>
              <w:bottom w:val="single" w:sz="4" w:space="0" w:color="auto"/>
              <w:right w:val="single" w:sz="4" w:space="0" w:color="auto"/>
            </w:tcBorders>
            <w:vAlign w:val="center"/>
          </w:tcPr>
          <w:p w14:paraId="59120BF1" w14:textId="77777777" w:rsidR="002C799C" w:rsidRPr="001A1576" w:rsidRDefault="002C799C" w:rsidP="002C40A1">
            <w:pPr>
              <w:pStyle w:val="TAC"/>
            </w:pPr>
            <w:r w:rsidRPr="001A1576">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246112B7" w14:textId="77777777" w:rsidR="002C799C" w:rsidRPr="001A1576" w:rsidRDefault="002C799C" w:rsidP="002C40A1">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3B17BB1E" w14:textId="77777777" w:rsidR="002C799C" w:rsidRPr="001A1576" w:rsidRDefault="002C799C" w:rsidP="002C40A1">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18723010" w14:textId="77777777" w:rsidR="002C799C" w:rsidRPr="001A1576" w:rsidRDefault="002C799C" w:rsidP="002C40A1">
            <w:pPr>
              <w:pStyle w:val="TAC"/>
              <w:rPr>
                <w:lang w:eastAsia="zh-CN"/>
              </w:rPr>
            </w:pPr>
            <w:r w:rsidRPr="001A1576">
              <w:t>19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FAA9832" w14:textId="77777777" w:rsidR="002C799C" w:rsidRPr="001A1576" w:rsidRDefault="002C799C" w:rsidP="002C40A1">
            <w:pPr>
              <w:pStyle w:val="TAC"/>
              <w:rPr>
                <w:lang w:eastAsia="zh-CN"/>
              </w:rPr>
            </w:pPr>
            <w:r w:rsidRPr="001A1576">
              <w:t>17.5</w:t>
            </w:r>
            <w:r w:rsidRPr="001A1576">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7E9DB3D1" w14:textId="77777777" w:rsidR="002C799C" w:rsidRPr="001A1576" w:rsidRDefault="002C799C" w:rsidP="002C40A1">
            <w:pPr>
              <w:pStyle w:val="TAC"/>
              <w:rPr>
                <w:lang w:eastAsia="zh-CN"/>
              </w:rPr>
            </w:pPr>
            <w:r w:rsidRPr="001A1576">
              <w:t>3.5</w:t>
            </w:r>
          </w:p>
        </w:tc>
        <w:tc>
          <w:tcPr>
            <w:tcW w:w="1078" w:type="dxa"/>
            <w:tcBorders>
              <w:top w:val="single" w:sz="4" w:space="0" w:color="auto"/>
              <w:left w:val="single" w:sz="4" w:space="0" w:color="auto"/>
              <w:bottom w:val="single" w:sz="4" w:space="0" w:color="auto"/>
              <w:right w:val="single" w:sz="4" w:space="0" w:color="auto"/>
            </w:tcBorders>
            <w:vAlign w:val="center"/>
          </w:tcPr>
          <w:p w14:paraId="03084A4C" w14:textId="77777777" w:rsidR="002C799C" w:rsidRPr="001A1576" w:rsidRDefault="002C799C" w:rsidP="002C40A1">
            <w:pPr>
              <w:pStyle w:val="TAC"/>
            </w:pPr>
            <w:r w:rsidRPr="001A1576">
              <w:t>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7016F257" w14:textId="77777777" w:rsidR="002C799C" w:rsidRPr="001A1576" w:rsidRDefault="002C799C" w:rsidP="002C40A1">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B5BDE4E" w14:textId="77777777" w:rsidR="002C799C" w:rsidRPr="001A1576" w:rsidRDefault="002C799C" w:rsidP="002C40A1">
            <w:pPr>
              <w:pStyle w:val="TAC"/>
            </w:pPr>
            <w:r w:rsidRPr="001A1576">
              <w:t>25</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6C3A11" w14:textId="77777777" w:rsidR="002C799C" w:rsidRPr="001A1576" w:rsidRDefault="002C799C" w:rsidP="002C40A1">
            <w:pPr>
              <w:pStyle w:val="TAC"/>
            </w:pPr>
            <w:r w:rsidRPr="001A1576">
              <w:t>15.5 - TT</w:t>
            </w:r>
          </w:p>
        </w:tc>
        <w:tc>
          <w:tcPr>
            <w:tcW w:w="1134" w:type="dxa"/>
            <w:tcBorders>
              <w:top w:val="single" w:sz="4" w:space="0" w:color="auto"/>
              <w:left w:val="single" w:sz="4" w:space="0" w:color="auto"/>
              <w:bottom w:val="single" w:sz="4" w:space="0" w:color="auto"/>
              <w:right w:val="single" w:sz="4" w:space="0" w:color="auto"/>
            </w:tcBorders>
            <w:vAlign w:val="center"/>
          </w:tcPr>
          <w:p w14:paraId="28FC6EF3" w14:textId="77777777" w:rsidR="002C799C" w:rsidRPr="001A1576" w:rsidRDefault="002C799C" w:rsidP="002C40A1">
            <w:pPr>
              <w:pStyle w:val="TAC"/>
            </w:pPr>
            <w:r w:rsidRPr="001A1576">
              <w:t>12.5</w:t>
            </w:r>
            <w:r w:rsidRPr="001A1576">
              <w:rPr>
                <w:lang w:eastAsia="zh-CN"/>
              </w:rPr>
              <w:t xml:space="preserve"> </w:t>
            </w:r>
            <w:r w:rsidRPr="001A1576">
              <w:t>- TT</w:t>
            </w:r>
            <w:r w:rsidRPr="001A1576">
              <w:rPr>
                <w:vertAlign w:val="superscript"/>
                <w:lang w:eastAsia="zh-CN"/>
              </w:rPr>
              <w:t>2</w:t>
            </w:r>
          </w:p>
        </w:tc>
      </w:tr>
      <w:tr w:rsidR="002C799C" w:rsidRPr="001A1576" w14:paraId="68E41ACE" w14:textId="77777777" w:rsidTr="002C40A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5DAF3E" w14:textId="77777777" w:rsidR="002C799C" w:rsidRPr="001A1576" w:rsidRDefault="002C799C" w:rsidP="002C40A1">
            <w:pPr>
              <w:pStyle w:val="TAC"/>
            </w:pPr>
            <w:r w:rsidRPr="001A1576">
              <w:t>5</w:t>
            </w:r>
            <w:r w:rsidRPr="001A1576">
              <w:rPr>
                <w:vertAlign w:val="superscript"/>
              </w:rPr>
              <w:t>6</w:t>
            </w:r>
          </w:p>
        </w:tc>
        <w:tc>
          <w:tcPr>
            <w:tcW w:w="953" w:type="dxa"/>
            <w:tcBorders>
              <w:top w:val="single" w:sz="4" w:space="0" w:color="auto"/>
              <w:left w:val="single" w:sz="4" w:space="0" w:color="auto"/>
              <w:bottom w:val="single" w:sz="4" w:space="0" w:color="auto"/>
              <w:right w:val="single" w:sz="4" w:space="0" w:color="auto"/>
            </w:tcBorders>
            <w:vAlign w:val="center"/>
          </w:tcPr>
          <w:p w14:paraId="6D18CB24"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B361A50" w14:textId="77777777" w:rsidR="002C799C" w:rsidRPr="001A1576" w:rsidRDefault="002C799C" w:rsidP="002C40A1">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159C612E" w14:textId="77777777" w:rsidR="002C799C" w:rsidRPr="001A1576" w:rsidRDefault="002C799C" w:rsidP="002C40A1">
            <w:pPr>
              <w:pStyle w:val="TAC"/>
            </w:pPr>
            <w:r w:rsidRPr="001A1576">
              <w:t>3.5</w:t>
            </w:r>
          </w:p>
        </w:tc>
        <w:tc>
          <w:tcPr>
            <w:tcW w:w="1293" w:type="dxa"/>
            <w:tcBorders>
              <w:top w:val="single" w:sz="4" w:space="0" w:color="auto"/>
              <w:left w:val="single" w:sz="4" w:space="0" w:color="auto"/>
              <w:bottom w:val="single" w:sz="4" w:space="0" w:color="auto"/>
              <w:right w:val="single" w:sz="4" w:space="0" w:color="auto"/>
            </w:tcBorders>
            <w:vAlign w:val="center"/>
          </w:tcPr>
          <w:p w14:paraId="2B48EDC4" w14:textId="77777777" w:rsidR="002C799C" w:rsidRPr="001A1576" w:rsidRDefault="002C799C" w:rsidP="002C40A1">
            <w:pPr>
              <w:pStyle w:val="TAC"/>
            </w:pPr>
            <w:r w:rsidRPr="001A1576">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27D639B1" w14:textId="77777777" w:rsidR="002C799C" w:rsidRPr="001A1576" w:rsidRDefault="002C799C" w:rsidP="002C40A1">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60700BB2" w14:textId="77777777" w:rsidR="002C799C" w:rsidRPr="001A1576" w:rsidRDefault="002C799C" w:rsidP="002C40A1">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457DA80C" w14:textId="77777777" w:rsidR="002C799C" w:rsidRPr="001A1576" w:rsidRDefault="002C799C" w:rsidP="002C40A1">
            <w:pPr>
              <w:pStyle w:val="TAC"/>
            </w:pPr>
            <w:r w:rsidRPr="001A1576">
              <w:t>18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0A49BEC" w14:textId="77777777" w:rsidR="002C799C" w:rsidRPr="001A1576" w:rsidRDefault="002C799C" w:rsidP="002C40A1">
            <w:pPr>
              <w:pStyle w:val="TAC"/>
            </w:pPr>
            <w:r w:rsidRPr="001A1576">
              <w:t>16.5</w:t>
            </w:r>
            <w:r w:rsidRPr="001A1576">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45FE4BC1" w14:textId="77777777" w:rsidR="002C799C" w:rsidRPr="001A1576" w:rsidRDefault="002C799C" w:rsidP="002C40A1">
            <w:pPr>
              <w:pStyle w:val="TAC"/>
            </w:pPr>
            <w:r w:rsidRPr="001A1576">
              <w:t>4</w:t>
            </w:r>
          </w:p>
        </w:tc>
        <w:tc>
          <w:tcPr>
            <w:tcW w:w="1078" w:type="dxa"/>
            <w:tcBorders>
              <w:top w:val="single" w:sz="4" w:space="0" w:color="auto"/>
              <w:left w:val="single" w:sz="4" w:space="0" w:color="auto"/>
              <w:bottom w:val="single" w:sz="4" w:space="0" w:color="auto"/>
              <w:right w:val="single" w:sz="4" w:space="0" w:color="auto"/>
            </w:tcBorders>
            <w:vAlign w:val="center"/>
          </w:tcPr>
          <w:p w14:paraId="47AD0C99" w14:textId="77777777" w:rsidR="002C799C" w:rsidRPr="001A1576" w:rsidRDefault="002C799C" w:rsidP="002C40A1">
            <w:pPr>
              <w:pStyle w:val="TAC"/>
            </w:pPr>
            <w:r w:rsidRPr="001A1576">
              <w:t>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54C91496" w14:textId="77777777" w:rsidR="002C799C" w:rsidRPr="001A1576" w:rsidRDefault="002C799C" w:rsidP="002C40A1">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279183" w14:textId="77777777" w:rsidR="002C799C" w:rsidRPr="001A1576" w:rsidRDefault="002C799C" w:rsidP="002C40A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063252" w14:textId="77777777" w:rsidR="002C799C" w:rsidRPr="001A1576" w:rsidRDefault="002C799C" w:rsidP="002C40A1">
            <w:pPr>
              <w:pStyle w:val="TAC"/>
            </w:pPr>
            <w:r w:rsidRPr="001A1576">
              <w:t>14 - TT</w:t>
            </w:r>
          </w:p>
        </w:tc>
        <w:tc>
          <w:tcPr>
            <w:tcW w:w="1134" w:type="dxa"/>
            <w:tcBorders>
              <w:top w:val="single" w:sz="4" w:space="0" w:color="auto"/>
              <w:left w:val="single" w:sz="4" w:space="0" w:color="auto"/>
              <w:bottom w:val="single" w:sz="4" w:space="0" w:color="auto"/>
              <w:right w:val="single" w:sz="4" w:space="0" w:color="auto"/>
            </w:tcBorders>
            <w:vAlign w:val="center"/>
          </w:tcPr>
          <w:p w14:paraId="56C54490" w14:textId="77777777" w:rsidR="002C799C" w:rsidRPr="001A1576" w:rsidRDefault="002C799C" w:rsidP="002C40A1">
            <w:pPr>
              <w:pStyle w:val="TAC"/>
            </w:pPr>
            <w:r w:rsidRPr="001A1576">
              <w:t>11.5</w:t>
            </w:r>
            <w:r w:rsidRPr="001A1576">
              <w:rPr>
                <w:lang w:eastAsia="zh-CN"/>
              </w:rPr>
              <w:t xml:space="preserve"> </w:t>
            </w:r>
            <w:r w:rsidRPr="001A1576">
              <w:t>- TT</w:t>
            </w:r>
            <w:r w:rsidRPr="001A1576">
              <w:rPr>
                <w:vertAlign w:val="superscript"/>
                <w:lang w:eastAsia="zh-CN"/>
              </w:rPr>
              <w:t>2</w:t>
            </w:r>
          </w:p>
        </w:tc>
      </w:tr>
      <w:tr w:rsidR="002C799C" w:rsidRPr="001A1576" w14:paraId="62BC21D1" w14:textId="77777777" w:rsidTr="002C40A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11E55084" w14:textId="77777777" w:rsidR="002C799C" w:rsidRPr="001A1576" w:rsidRDefault="002C799C" w:rsidP="002C40A1">
            <w:pPr>
              <w:pStyle w:val="TAC"/>
            </w:pPr>
            <w:r w:rsidRPr="001A1576">
              <w:t>5</w:t>
            </w:r>
            <w:r w:rsidRPr="001A1576">
              <w:rPr>
                <w:vertAlign w:val="superscript"/>
              </w:rPr>
              <w:t>7</w:t>
            </w:r>
          </w:p>
        </w:tc>
        <w:tc>
          <w:tcPr>
            <w:tcW w:w="953" w:type="dxa"/>
            <w:tcBorders>
              <w:top w:val="single" w:sz="4" w:space="0" w:color="auto"/>
              <w:left w:val="single" w:sz="4" w:space="0" w:color="auto"/>
              <w:bottom w:val="single" w:sz="4" w:space="0" w:color="auto"/>
              <w:right w:val="single" w:sz="4" w:space="0" w:color="auto"/>
            </w:tcBorders>
            <w:vAlign w:val="center"/>
          </w:tcPr>
          <w:p w14:paraId="254E9F36"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43EAA7D" w14:textId="77777777" w:rsidR="002C799C" w:rsidRPr="001A1576" w:rsidRDefault="002C799C" w:rsidP="002C40A1">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031F6F61" w14:textId="77777777" w:rsidR="002C799C" w:rsidRPr="001A1576" w:rsidRDefault="002C799C" w:rsidP="002C40A1">
            <w:pPr>
              <w:pStyle w:val="TAC"/>
            </w:pPr>
            <w:r w:rsidRPr="001A1576">
              <w:t>3.5</w:t>
            </w:r>
          </w:p>
        </w:tc>
        <w:tc>
          <w:tcPr>
            <w:tcW w:w="1293" w:type="dxa"/>
            <w:tcBorders>
              <w:top w:val="single" w:sz="4" w:space="0" w:color="auto"/>
              <w:left w:val="single" w:sz="4" w:space="0" w:color="auto"/>
              <w:bottom w:val="single" w:sz="4" w:space="0" w:color="auto"/>
              <w:right w:val="single" w:sz="4" w:space="0" w:color="auto"/>
            </w:tcBorders>
            <w:vAlign w:val="center"/>
          </w:tcPr>
          <w:p w14:paraId="68009A47" w14:textId="77777777" w:rsidR="002C799C" w:rsidRPr="001A1576" w:rsidRDefault="002C799C" w:rsidP="002C40A1">
            <w:pPr>
              <w:pStyle w:val="TAC"/>
            </w:pPr>
            <w:r w:rsidRPr="001A1576">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7A2B7EEB" w14:textId="77777777" w:rsidR="002C799C" w:rsidRPr="001A1576" w:rsidRDefault="002C799C" w:rsidP="002C40A1">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71B0E824" w14:textId="77777777" w:rsidR="002C799C" w:rsidRPr="001A1576" w:rsidRDefault="002C799C" w:rsidP="002C40A1">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2AC6A723" w14:textId="77777777" w:rsidR="002C799C" w:rsidRPr="001A1576" w:rsidRDefault="002C799C" w:rsidP="002C40A1">
            <w:pPr>
              <w:pStyle w:val="TAC"/>
              <w:rPr>
                <w:lang w:eastAsia="zh-CN"/>
              </w:rPr>
            </w:pPr>
            <w:r w:rsidRPr="001A1576">
              <w:t>18.5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206BF83" w14:textId="77777777" w:rsidR="002C799C" w:rsidRPr="001A1576" w:rsidRDefault="002C799C" w:rsidP="002C40A1">
            <w:pPr>
              <w:pStyle w:val="TAC"/>
              <w:rPr>
                <w:lang w:eastAsia="zh-CN"/>
              </w:rPr>
            </w:pPr>
            <w:r w:rsidRPr="001A1576">
              <w:t>17</w:t>
            </w:r>
            <w:r w:rsidRPr="001A1576">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77EDB73D" w14:textId="77777777" w:rsidR="002C799C" w:rsidRPr="001A1576" w:rsidRDefault="002C799C" w:rsidP="002C40A1">
            <w:pPr>
              <w:pStyle w:val="TAC"/>
              <w:rPr>
                <w:lang w:eastAsia="zh-CN"/>
              </w:rPr>
            </w:pPr>
            <w:r w:rsidRPr="001A1576">
              <w:t>4</w:t>
            </w:r>
          </w:p>
        </w:tc>
        <w:tc>
          <w:tcPr>
            <w:tcW w:w="1078" w:type="dxa"/>
            <w:tcBorders>
              <w:top w:val="single" w:sz="4" w:space="0" w:color="auto"/>
              <w:left w:val="single" w:sz="4" w:space="0" w:color="auto"/>
              <w:bottom w:val="single" w:sz="4" w:space="0" w:color="auto"/>
              <w:right w:val="single" w:sz="4" w:space="0" w:color="auto"/>
            </w:tcBorders>
            <w:vAlign w:val="center"/>
          </w:tcPr>
          <w:p w14:paraId="759B9744" w14:textId="77777777" w:rsidR="002C799C" w:rsidRPr="001A1576" w:rsidRDefault="002C799C" w:rsidP="002C40A1">
            <w:pPr>
              <w:pStyle w:val="TAC"/>
            </w:pPr>
            <w:r w:rsidRPr="001A1576">
              <w:t>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6D07127F" w14:textId="77777777" w:rsidR="002C799C" w:rsidRPr="001A1576" w:rsidRDefault="002C799C" w:rsidP="002C40A1">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5D89A6" w14:textId="77777777" w:rsidR="002C799C" w:rsidRPr="001A1576" w:rsidRDefault="002C799C" w:rsidP="002C40A1">
            <w:pPr>
              <w:pStyle w:val="TAC"/>
            </w:pPr>
            <w:r w:rsidRPr="001A1576">
              <w:t>25</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76745A" w14:textId="77777777" w:rsidR="002C799C" w:rsidRPr="001A1576" w:rsidRDefault="002C799C" w:rsidP="002C40A1">
            <w:pPr>
              <w:pStyle w:val="TAC"/>
            </w:pPr>
            <w:r w:rsidRPr="001A1576">
              <w:t>14.5 - TT</w:t>
            </w:r>
          </w:p>
        </w:tc>
        <w:tc>
          <w:tcPr>
            <w:tcW w:w="1134" w:type="dxa"/>
            <w:tcBorders>
              <w:top w:val="single" w:sz="4" w:space="0" w:color="auto"/>
              <w:left w:val="single" w:sz="4" w:space="0" w:color="auto"/>
              <w:bottom w:val="single" w:sz="4" w:space="0" w:color="auto"/>
              <w:right w:val="single" w:sz="4" w:space="0" w:color="auto"/>
            </w:tcBorders>
            <w:vAlign w:val="center"/>
          </w:tcPr>
          <w:p w14:paraId="395A92BD" w14:textId="77777777" w:rsidR="002C799C" w:rsidRPr="001A1576" w:rsidRDefault="002C799C" w:rsidP="002C40A1">
            <w:pPr>
              <w:pStyle w:val="TAC"/>
            </w:pPr>
            <w:r w:rsidRPr="001A1576">
              <w:t>12</w:t>
            </w:r>
            <w:r w:rsidRPr="001A1576">
              <w:rPr>
                <w:lang w:eastAsia="zh-CN"/>
              </w:rPr>
              <w:t xml:space="preserve"> </w:t>
            </w:r>
            <w:r w:rsidRPr="001A1576">
              <w:t>- TT</w:t>
            </w:r>
            <w:r w:rsidRPr="001A1576">
              <w:rPr>
                <w:vertAlign w:val="superscript"/>
                <w:lang w:eastAsia="zh-CN"/>
              </w:rPr>
              <w:t>2</w:t>
            </w:r>
          </w:p>
        </w:tc>
      </w:tr>
      <w:tr w:rsidR="002C799C" w:rsidRPr="001A1576" w14:paraId="0FE7E5FF" w14:textId="77777777" w:rsidTr="002C40A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A41DD" w14:textId="77777777" w:rsidR="002C799C" w:rsidRPr="001A1576" w:rsidRDefault="002C799C" w:rsidP="002C40A1">
            <w:pPr>
              <w:pStyle w:val="TAC"/>
            </w:pPr>
            <w:r w:rsidRPr="001A1576">
              <w:t>6</w:t>
            </w:r>
            <w:r w:rsidRPr="001A1576">
              <w:rPr>
                <w:vertAlign w:val="superscript"/>
              </w:rPr>
              <w:t>6</w:t>
            </w:r>
          </w:p>
        </w:tc>
        <w:tc>
          <w:tcPr>
            <w:tcW w:w="953" w:type="dxa"/>
            <w:tcBorders>
              <w:top w:val="single" w:sz="4" w:space="0" w:color="auto"/>
              <w:left w:val="single" w:sz="4" w:space="0" w:color="auto"/>
              <w:bottom w:val="single" w:sz="4" w:space="0" w:color="auto"/>
              <w:right w:val="single" w:sz="4" w:space="0" w:color="auto"/>
            </w:tcBorders>
            <w:vAlign w:val="center"/>
          </w:tcPr>
          <w:p w14:paraId="156DAD8E"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BA7D423" w14:textId="77777777" w:rsidR="002C799C" w:rsidRPr="001A1576" w:rsidRDefault="002C799C" w:rsidP="002C40A1">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60821B5A" w14:textId="77777777" w:rsidR="002C799C" w:rsidRPr="001A1576" w:rsidRDefault="002C799C" w:rsidP="002C40A1">
            <w:pPr>
              <w:pStyle w:val="TAC"/>
            </w:pPr>
            <w:r w:rsidRPr="001A1576">
              <w:t>6.5</w:t>
            </w:r>
          </w:p>
        </w:tc>
        <w:tc>
          <w:tcPr>
            <w:tcW w:w="1293" w:type="dxa"/>
            <w:tcBorders>
              <w:top w:val="single" w:sz="4" w:space="0" w:color="auto"/>
              <w:left w:val="single" w:sz="4" w:space="0" w:color="auto"/>
              <w:bottom w:val="single" w:sz="4" w:space="0" w:color="auto"/>
              <w:right w:val="single" w:sz="4" w:space="0" w:color="auto"/>
            </w:tcBorders>
            <w:vAlign w:val="center"/>
          </w:tcPr>
          <w:p w14:paraId="7A604753" w14:textId="77777777" w:rsidR="002C799C" w:rsidRPr="001A1576" w:rsidRDefault="002C799C" w:rsidP="002C40A1">
            <w:pPr>
              <w:pStyle w:val="TAC"/>
            </w:pPr>
            <w:r w:rsidRPr="001A1576">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5A9D301D" w14:textId="77777777" w:rsidR="002C799C" w:rsidRPr="001A1576" w:rsidRDefault="002C799C" w:rsidP="002C40A1">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5B4BB734" w14:textId="77777777" w:rsidR="002C799C" w:rsidRPr="001A1576" w:rsidRDefault="002C799C" w:rsidP="002C40A1">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02C02A99" w14:textId="77777777" w:rsidR="002C799C" w:rsidRPr="001A1576" w:rsidRDefault="002C799C" w:rsidP="002C40A1">
            <w:pPr>
              <w:pStyle w:val="TAC"/>
            </w:pPr>
            <w:r w:rsidRPr="001A1576">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12EE7DB" w14:textId="77777777" w:rsidR="002C799C" w:rsidRPr="001A1576" w:rsidRDefault="002C799C" w:rsidP="002C40A1">
            <w:pPr>
              <w:pStyle w:val="TAC"/>
            </w:pPr>
            <w:r w:rsidRPr="001A1576">
              <w:t>13.5</w:t>
            </w:r>
            <w:r w:rsidRPr="001A1576">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1F817FD9" w14:textId="77777777" w:rsidR="002C799C" w:rsidRPr="001A1576" w:rsidRDefault="002C799C" w:rsidP="002C40A1">
            <w:pPr>
              <w:pStyle w:val="TAC"/>
            </w:pPr>
            <w:r w:rsidRPr="001A1576">
              <w:t>5</w:t>
            </w:r>
          </w:p>
        </w:tc>
        <w:tc>
          <w:tcPr>
            <w:tcW w:w="1078" w:type="dxa"/>
            <w:tcBorders>
              <w:top w:val="single" w:sz="4" w:space="0" w:color="auto"/>
              <w:left w:val="single" w:sz="4" w:space="0" w:color="auto"/>
              <w:bottom w:val="single" w:sz="4" w:space="0" w:color="auto"/>
              <w:right w:val="single" w:sz="4" w:space="0" w:color="auto"/>
            </w:tcBorders>
            <w:vAlign w:val="center"/>
          </w:tcPr>
          <w:p w14:paraId="461276A8" w14:textId="77777777" w:rsidR="002C799C" w:rsidRPr="001A1576" w:rsidRDefault="002C799C" w:rsidP="002C40A1">
            <w:pPr>
              <w:pStyle w:val="TAC"/>
            </w:pPr>
            <w:r w:rsidRPr="001A1576">
              <w:t>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4D5EE82B" w14:textId="77777777" w:rsidR="002C799C" w:rsidRPr="001A1576" w:rsidRDefault="002C799C" w:rsidP="002C40A1">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CFD8AFE" w14:textId="77777777" w:rsidR="002C799C" w:rsidRPr="001A1576" w:rsidRDefault="002C799C" w:rsidP="002C40A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CA1627" w14:textId="77777777" w:rsidR="002C799C" w:rsidRPr="001A1576" w:rsidRDefault="002C799C" w:rsidP="002C40A1">
            <w:pPr>
              <w:pStyle w:val="TAC"/>
            </w:pPr>
            <w:r w:rsidRPr="001A1576">
              <w:t>10 - TT</w:t>
            </w:r>
          </w:p>
        </w:tc>
        <w:tc>
          <w:tcPr>
            <w:tcW w:w="1134" w:type="dxa"/>
            <w:tcBorders>
              <w:top w:val="single" w:sz="4" w:space="0" w:color="auto"/>
              <w:left w:val="single" w:sz="4" w:space="0" w:color="auto"/>
              <w:bottom w:val="single" w:sz="4" w:space="0" w:color="auto"/>
              <w:right w:val="single" w:sz="4" w:space="0" w:color="auto"/>
            </w:tcBorders>
            <w:vAlign w:val="center"/>
          </w:tcPr>
          <w:p w14:paraId="24C0B4E1" w14:textId="77777777" w:rsidR="002C799C" w:rsidRPr="001A1576" w:rsidRDefault="002C799C" w:rsidP="002C40A1">
            <w:pPr>
              <w:pStyle w:val="TAC"/>
            </w:pPr>
            <w:r w:rsidRPr="001A1576">
              <w:t>8.5- TT</w:t>
            </w:r>
            <w:r w:rsidRPr="001A1576">
              <w:rPr>
                <w:vertAlign w:val="superscript"/>
                <w:lang w:eastAsia="zh-CN"/>
              </w:rPr>
              <w:t>2</w:t>
            </w:r>
          </w:p>
        </w:tc>
      </w:tr>
      <w:tr w:rsidR="002C799C" w:rsidRPr="001A1576" w14:paraId="13EF83E3" w14:textId="77777777" w:rsidTr="002C40A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4E6F1B56" w14:textId="77777777" w:rsidR="002C799C" w:rsidRPr="001A1576" w:rsidRDefault="002C799C" w:rsidP="002C40A1">
            <w:pPr>
              <w:pStyle w:val="TAC"/>
            </w:pPr>
            <w:r w:rsidRPr="001A1576">
              <w:t>6</w:t>
            </w:r>
            <w:r w:rsidRPr="001A1576">
              <w:rPr>
                <w:vertAlign w:val="superscript"/>
              </w:rPr>
              <w:t>7</w:t>
            </w:r>
          </w:p>
        </w:tc>
        <w:tc>
          <w:tcPr>
            <w:tcW w:w="953" w:type="dxa"/>
            <w:tcBorders>
              <w:top w:val="single" w:sz="4" w:space="0" w:color="auto"/>
              <w:left w:val="single" w:sz="4" w:space="0" w:color="auto"/>
              <w:bottom w:val="single" w:sz="4" w:space="0" w:color="auto"/>
              <w:right w:val="single" w:sz="4" w:space="0" w:color="auto"/>
            </w:tcBorders>
            <w:vAlign w:val="center"/>
          </w:tcPr>
          <w:p w14:paraId="177898D2"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88B7D52" w14:textId="77777777" w:rsidR="002C799C" w:rsidRPr="001A1576" w:rsidRDefault="002C799C" w:rsidP="002C40A1">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6A535BC6" w14:textId="77777777" w:rsidR="002C799C" w:rsidRPr="001A1576" w:rsidRDefault="002C799C" w:rsidP="002C40A1">
            <w:pPr>
              <w:pStyle w:val="TAC"/>
            </w:pPr>
            <w:r w:rsidRPr="001A1576">
              <w:t>6.5</w:t>
            </w:r>
          </w:p>
        </w:tc>
        <w:tc>
          <w:tcPr>
            <w:tcW w:w="1293" w:type="dxa"/>
            <w:tcBorders>
              <w:top w:val="single" w:sz="4" w:space="0" w:color="auto"/>
              <w:left w:val="single" w:sz="4" w:space="0" w:color="auto"/>
              <w:bottom w:val="single" w:sz="4" w:space="0" w:color="auto"/>
              <w:right w:val="single" w:sz="4" w:space="0" w:color="auto"/>
            </w:tcBorders>
            <w:vAlign w:val="center"/>
          </w:tcPr>
          <w:p w14:paraId="1AF4A27C" w14:textId="77777777" w:rsidR="002C799C" w:rsidRPr="001A1576" w:rsidRDefault="002C799C" w:rsidP="002C40A1">
            <w:pPr>
              <w:pStyle w:val="TAC"/>
            </w:pPr>
            <w:r w:rsidRPr="001A1576">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360A2393" w14:textId="77777777" w:rsidR="002C799C" w:rsidRPr="001A1576" w:rsidRDefault="002C799C" w:rsidP="002C40A1">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3E037E8B" w14:textId="77777777" w:rsidR="002C799C" w:rsidRPr="001A1576" w:rsidRDefault="002C799C" w:rsidP="002C40A1">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271A608E" w14:textId="77777777" w:rsidR="002C799C" w:rsidRPr="001A1576" w:rsidRDefault="002C799C" w:rsidP="002C40A1">
            <w:pPr>
              <w:pStyle w:val="TAC"/>
              <w:rPr>
                <w:lang w:eastAsia="zh-CN"/>
              </w:rPr>
            </w:pPr>
            <w:r w:rsidRPr="001A1576">
              <w:t>15.5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9F6FB0F" w14:textId="77777777" w:rsidR="002C799C" w:rsidRPr="001A1576" w:rsidRDefault="002C799C" w:rsidP="002C40A1">
            <w:pPr>
              <w:pStyle w:val="TAC"/>
              <w:rPr>
                <w:lang w:eastAsia="zh-CN"/>
              </w:rPr>
            </w:pPr>
            <w:r w:rsidRPr="001A1576">
              <w:t>14</w:t>
            </w:r>
            <w:r w:rsidRPr="001A1576">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30A2F43" w14:textId="77777777" w:rsidR="002C799C" w:rsidRPr="001A1576" w:rsidRDefault="002C799C" w:rsidP="002C40A1">
            <w:pPr>
              <w:pStyle w:val="TAC"/>
              <w:rPr>
                <w:lang w:eastAsia="zh-CN"/>
              </w:rPr>
            </w:pPr>
            <w:r w:rsidRPr="001A1576">
              <w:t>5</w:t>
            </w:r>
          </w:p>
        </w:tc>
        <w:tc>
          <w:tcPr>
            <w:tcW w:w="1078" w:type="dxa"/>
            <w:tcBorders>
              <w:top w:val="single" w:sz="4" w:space="0" w:color="auto"/>
              <w:left w:val="single" w:sz="4" w:space="0" w:color="auto"/>
              <w:bottom w:val="single" w:sz="4" w:space="0" w:color="auto"/>
              <w:right w:val="single" w:sz="4" w:space="0" w:color="auto"/>
            </w:tcBorders>
            <w:vAlign w:val="center"/>
          </w:tcPr>
          <w:p w14:paraId="48C3FBC0" w14:textId="77777777" w:rsidR="002C799C" w:rsidRPr="001A1576" w:rsidRDefault="002C799C" w:rsidP="002C40A1">
            <w:pPr>
              <w:pStyle w:val="TAC"/>
            </w:pPr>
            <w:r w:rsidRPr="001A1576">
              <w:t>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219DC97F" w14:textId="77777777" w:rsidR="002C799C" w:rsidRPr="001A1576" w:rsidRDefault="002C799C" w:rsidP="002C40A1">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D47D152" w14:textId="77777777" w:rsidR="002C799C" w:rsidRPr="001A1576" w:rsidRDefault="002C799C" w:rsidP="002C40A1">
            <w:pPr>
              <w:pStyle w:val="TAC"/>
            </w:pPr>
            <w:r w:rsidRPr="001A1576">
              <w:t>25</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361BDF" w14:textId="77777777" w:rsidR="002C799C" w:rsidRPr="001A1576" w:rsidRDefault="002C799C" w:rsidP="002C40A1">
            <w:pPr>
              <w:pStyle w:val="TAC"/>
            </w:pPr>
            <w:r w:rsidRPr="001A1576">
              <w:t>10.5 - TT</w:t>
            </w:r>
          </w:p>
        </w:tc>
        <w:tc>
          <w:tcPr>
            <w:tcW w:w="1134" w:type="dxa"/>
            <w:tcBorders>
              <w:top w:val="single" w:sz="4" w:space="0" w:color="auto"/>
              <w:left w:val="single" w:sz="4" w:space="0" w:color="auto"/>
              <w:bottom w:val="single" w:sz="4" w:space="0" w:color="auto"/>
              <w:right w:val="single" w:sz="4" w:space="0" w:color="auto"/>
            </w:tcBorders>
            <w:vAlign w:val="center"/>
          </w:tcPr>
          <w:p w14:paraId="41D7EEC3" w14:textId="77777777" w:rsidR="002C799C" w:rsidRPr="001A1576" w:rsidRDefault="002C799C" w:rsidP="002C40A1">
            <w:pPr>
              <w:pStyle w:val="TAC"/>
            </w:pPr>
            <w:r w:rsidRPr="001A1576">
              <w:t>9</w:t>
            </w:r>
            <w:r w:rsidRPr="001A1576">
              <w:rPr>
                <w:lang w:eastAsia="zh-CN"/>
              </w:rPr>
              <w:t xml:space="preserve"> </w:t>
            </w:r>
            <w:r w:rsidRPr="001A1576">
              <w:t>- TT</w:t>
            </w:r>
            <w:r w:rsidRPr="001A1576">
              <w:rPr>
                <w:vertAlign w:val="superscript"/>
                <w:lang w:eastAsia="zh-CN"/>
              </w:rPr>
              <w:t>2</w:t>
            </w:r>
          </w:p>
        </w:tc>
      </w:tr>
      <w:tr w:rsidR="002C799C" w:rsidRPr="001A1576" w14:paraId="124716CC" w14:textId="77777777" w:rsidTr="002C40A1">
        <w:trPr>
          <w:trHeight w:val="300"/>
        </w:trPr>
        <w:tc>
          <w:tcPr>
            <w:tcW w:w="14175"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66A35528" w14:textId="77777777" w:rsidR="002C799C" w:rsidRPr="001A1576" w:rsidRDefault="002C799C" w:rsidP="002C40A1">
            <w:pPr>
              <w:pStyle w:val="TAN"/>
            </w:pPr>
            <w:r w:rsidRPr="001A1576">
              <w:t>NOTE 1:</w:t>
            </w:r>
            <w:r w:rsidRPr="001A1576">
              <w:tab/>
              <w:t>P</w:t>
            </w:r>
            <w:r w:rsidRPr="001A1576">
              <w:rPr>
                <w:rFonts w:cs="Arial"/>
                <w:vertAlign w:val="subscript"/>
              </w:rPr>
              <w:t>PowerClass</w:t>
            </w:r>
            <w:r w:rsidRPr="001A1576">
              <w:t xml:space="preserve"> is the maximum UE power specified without taking into account the tolerance.</w:t>
            </w:r>
          </w:p>
          <w:p w14:paraId="2306DA7E" w14:textId="77777777" w:rsidR="002C799C" w:rsidRPr="001A1576" w:rsidRDefault="002C799C" w:rsidP="002C40A1">
            <w:pPr>
              <w:pStyle w:val="TAN"/>
              <w:rPr>
                <w:rFonts w:eastAsia="等线"/>
                <w:lang w:eastAsia="zh-CN"/>
              </w:rPr>
            </w:pPr>
            <w:r w:rsidRPr="001A1576">
              <w:t>NOTE 2:</w:t>
            </w:r>
            <w:r w:rsidRPr="001A1576">
              <w:tab/>
              <w:t xml:space="preserve">For Band </w:t>
            </w:r>
            <w:r w:rsidRPr="001A1576">
              <w:rPr>
                <w:lang w:eastAsia="zh-CN"/>
              </w:rPr>
              <w:t xml:space="preserve">n2, n3, n7, n8, n12, n20, n25, n26, </w:t>
            </w:r>
            <w:r w:rsidRPr="001A1576">
              <w:t>n41,</w:t>
            </w:r>
            <w:r w:rsidRPr="001A1576">
              <w:rPr>
                <w:rFonts w:eastAsia="等线"/>
                <w:lang w:eastAsia="zh-CN"/>
              </w:rPr>
              <w:t xml:space="preserve"> </w:t>
            </w:r>
            <w:r w:rsidRPr="001A1576">
              <w:t>transmission bandwidths confined within F</w:t>
            </w:r>
            <w:r w:rsidRPr="001A1576">
              <w:rPr>
                <w:vertAlign w:val="subscript"/>
              </w:rPr>
              <w:t>UL_low</w:t>
            </w:r>
            <w:r w:rsidRPr="001A1576">
              <w:t xml:space="preserve"> and F</w:t>
            </w:r>
            <w:r w:rsidRPr="001A1576">
              <w:rPr>
                <w:vertAlign w:val="subscript"/>
              </w:rPr>
              <w:t>UL_low</w:t>
            </w:r>
            <w:r w:rsidRPr="001A1576">
              <w:t xml:space="preserve"> + 4 MHz or F</w:t>
            </w:r>
            <w:r w:rsidRPr="001A1576">
              <w:rPr>
                <w:vertAlign w:val="subscript"/>
              </w:rPr>
              <w:t>UL_high</w:t>
            </w:r>
            <w:r w:rsidRPr="001A1576">
              <w:t xml:space="preserve"> – 4 MHz and F</w:t>
            </w:r>
            <w:r w:rsidRPr="001A1576">
              <w:rPr>
                <w:vertAlign w:val="subscript"/>
              </w:rPr>
              <w:t>UL_high</w:t>
            </w:r>
            <w:r w:rsidRPr="001A1576">
              <w:t>.</w:t>
            </w:r>
          </w:p>
          <w:p w14:paraId="58F8CA05" w14:textId="77777777" w:rsidR="002C799C" w:rsidRPr="001A1576" w:rsidRDefault="002C799C" w:rsidP="002C40A1">
            <w:pPr>
              <w:pStyle w:val="TAN"/>
              <w:rPr>
                <w:lang w:eastAsia="zh-CN"/>
              </w:rPr>
            </w:pPr>
            <w:r w:rsidRPr="001A1576">
              <w:t>NOTE 3:</w:t>
            </w:r>
            <w:r w:rsidRPr="001A1576">
              <w:tab/>
              <w:t>TT for each frequency and channel bandwidth is specified in Table 6.2.2.5-5.</w:t>
            </w:r>
          </w:p>
          <w:p w14:paraId="5B6B0F23" w14:textId="77777777" w:rsidR="002C799C" w:rsidRPr="001A1576" w:rsidRDefault="002C799C" w:rsidP="002C40A1">
            <w:pPr>
              <w:pStyle w:val="TAN"/>
            </w:pPr>
            <w:r w:rsidRPr="001A1576">
              <w:t>NOTE 4:</w:t>
            </w:r>
            <w:r w:rsidRPr="001A1576">
              <w:tab/>
              <w:t>Applicable for CBW/SCS combinations other than CBW=40MHz when SCS=60kHz.</w:t>
            </w:r>
          </w:p>
          <w:p w14:paraId="35308C14" w14:textId="77777777" w:rsidR="002C799C" w:rsidRPr="001A1576" w:rsidRDefault="002C799C" w:rsidP="002C40A1">
            <w:pPr>
              <w:pStyle w:val="TAN"/>
            </w:pPr>
            <w:r w:rsidRPr="001A1576">
              <w:t>NOTE 5:</w:t>
            </w:r>
            <w:r w:rsidRPr="001A1576">
              <w:tab/>
              <w:t>Only applicable for CBW 40MHz when SCS is 60kHz.</w:t>
            </w:r>
          </w:p>
          <w:p w14:paraId="227AB75B" w14:textId="77777777" w:rsidR="002C799C" w:rsidRPr="001A1576" w:rsidRDefault="002C799C" w:rsidP="002C40A1">
            <w:pPr>
              <w:pStyle w:val="TAN"/>
            </w:pPr>
            <w:r w:rsidRPr="001A1576">
              <w:t>NOTE 6:</w:t>
            </w:r>
            <w:r w:rsidRPr="001A1576">
              <w:tab/>
              <w:t>Applicable for CBW/SCS combinations other than CBW=30MHz when SCS=15kHz and CBW=30MHz, 60MHz, 90MHz when SCS=30kHz and CBW=25MHz, 60MHz, 90MHz when SCS=60kHz.</w:t>
            </w:r>
          </w:p>
          <w:p w14:paraId="58D8DA99" w14:textId="77777777" w:rsidR="002C799C" w:rsidRPr="001A1576" w:rsidRDefault="002C799C" w:rsidP="002C40A1">
            <w:pPr>
              <w:pStyle w:val="TAN"/>
            </w:pPr>
            <w:r w:rsidRPr="001A1576">
              <w:t>NOTE 7:</w:t>
            </w:r>
            <w:r w:rsidRPr="001A1576">
              <w:tab/>
              <w:t>Only applicable for CBW=30MHz when SCS=15kHz and CBW=30MHz, 60MHz, 90MHz when SCS=30kHz and CBW=25MHz, 60MHz, 90MHz when SCS=60kHz.</w:t>
            </w:r>
          </w:p>
        </w:tc>
      </w:tr>
    </w:tbl>
    <w:p w14:paraId="53669292" w14:textId="77777777" w:rsidR="002C799C" w:rsidRDefault="002C799C" w:rsidP="00C7425E">
      <w:pPr>
        <w:pStyle w:val="EditorsNote"/>
        <w:jc w:val="center"/>
        <w:rPr>
          <w:b/>
          <w:bCs/>
          <w:sz w:val="24"/>
          <w:szCs w:val="24"/>
          <w:highlight w:val="yellow"/>
          <w:lang w:eastAsia="en-GB"/>
        </w:rPr>
      </w:pPr>
    </w:p>
    <w:p w14:paraId="4DD35F87" w14:textId="375D756F" w:rsidR="004F7FFA" w:rsidRDefault="004F7FFA" w:rsidP="004F7FFA">
      <w:pPr>
        <w:pStyle w:val="EditorsNote"/>
        <w:jc w:val="center"/>
        <w:rPr>
          <w:b/>
          <w:bCs/>
          <w:sz w:val="24"/>
          <w:szCs w:val="24"/>
          <w:highlight w:val="yellow"/>
          <w:lang w:eastAsia="en-GB"/>
        </w:rPr>
      </w:pPr>
      <w:r w:rsidRPr="001D6D15">
        <w:rPr>
          <w:b/>
          <w:bCs/>
          <w:sz w:val="24"/>
          <w:szCs w:val="24"/>
          <w:highlight w:val="yellow"/>
          <w:lang w:eastAsia="en-GB"/>
        </w:rPr>
        <w:t xml:space="preserve">-------- Skipped unchanged </w:t>
      </w:r>
      <w:r w:rsidR="00C975B3">
        <w:rPr>
          <w:rFonts w:hint="eastAsia"/>
          <w:b/>
          <w:bCs/>
          <w:sz w:val="24"/>
          <w:szCs w:val="24"/>
          <w:highlight w:val="yellow"/>
          <w:lang w:eastAsia="zh-CN"/>
        </w:rPr>
        <w:t>contents</w:t>
      </w:r>
      <w:r w:rsidRPr="001D6D15">
        <w:rPr>
          <w:b/>
          <w:bCs/>
          <w:sz w:val="24"/>
          <w:szCs w:val="24"/>
          <w:highlight w:val="yellow"/>
          <w:lang w:eastAsia="en-GB"/>
        </w:rPr>
        <w:t xml:space="preserve"> --------</w:t>
      </w:r>
    </w:p>
    <w:p w14:paraId="2264FFE3" w14:textId="77777777" w:rsidR="00340519" w:rsidRDefault="00340519" w:rsidP="004F7FFA">
      <w:pPr>
        <w:pStyle w:val="EditorsNote"/>
        <w:jc w:val="center"/>
        <w:rPr>
          <w:b/>
          <w:bCs/>
          <w:sz w:val="24"/>
          <w:szCs w:val="24"/>
          <w:highlight w:val="yellow"/>
          <w:lang w:eastAsia="en-GB"/>
        </w:rPr>
      </w:pPr>
    </w:p>
    <w:p w14:paraId="27059B4E" w14:textId="77777777" w:rsidR="007712A3" w:rsidRPr="001A1576" w:rsidRDefault="007712A3" w:rsidP="007712A3">
      <w:pPr>
        <w:pStyle w:val="Heading3"/>
        <w:ind w:left="0" w:firstLine="0"/>
      </w:pPr>
      <w:bookmarkStart w:id="86" w:name="_Toc27477804"/>
      <w:bookmarkStart w:id="87" w:name="_Toc36226483"/>
      <w:bookmarkStart w:id="88" w:name="_Toc44323738"/>
      <w:bookmarkStart w:id="89" w:name="_Toc52989903"/>
      <w:bookmarkStart w:id="90" w:name="_Toc60823094"/>
      <w:bookmarkStart w:id="91" w:name="_Toc60825016"/>
      <w:bookmarkStart w:id="92" w:name="_Toc69305913"/>
      <w:bookmarkStart w:id="93" w:name="_Toc69309749"/>
      <w:bookmarkStart w:id="94" w:name="_Toc76020061"/>
      <w:bookmarkStart w:id="95" w:name="_Toc83720531"/>
      <w:bookmarkStart w:id="96" w:name="_Toc90916385"/>
      <w:bookmarkStart w:id="97" w:name="_Toc90916582"/>
      <w:bookmarkStart w:id="98" w:name="_Toc90917338"/>
      <w:r w:rsidRPr="001A1576">
        <w:t>6.2.3</w:t>
      </w:r>
      <w:r w:rsidRPr="001A1576">
        <w:rPr>
          <w:lang w:eastAsia="zh-CN"/>
        </w:rPr>
        <w:tab/>
      </w:r>
      <w:r w:rsidRPr="001A1576">
        <w:t>UE additional maximum output power reduction</w:t>
      </w:r>
      <w:bookmarkEnd w:id="86"/>
      <w:bookmarkEnd w:id="87"/>
      <w:bookmarkEnd w:id="88"/>
      <w:bookmarkEnd w:id="89"/>
      <w:bookmarkEnd w:id="90"/>
      <w:bookmarkEnd w:id="91"/>
      <w:bookmarkEnd w:id="92"/>
      <w:bookmarkEnd w:id="93"/>
      <w:bookmarkEnd w:id="94"/>
      <w:bookmarkEnd w:id="95"/>
      <w:bookmarkEnd w:id="96"/>
      <w:bookmarkEnd w:id="97"/>
      <w:bookmarkEnd w:id="98"/>
    </w:p>
    <w:p w14:paraId="1D23BD14" w14:textId="77777777" w:rsidR="007712A3" w:rsidRPr="001A1576" w:rsidRDefault="007712A3" w:rsidP="007712A3">
      <w:pPr>
        <w:pStyle w:val="EditorsNote"/>
      </w:pPr>
      <w:r w:rsidRPr="001A1576">
        <w:t>Editor’s note: The following aspects are either missing or not yet determined:</w:t>
      </w:r>
    </w:p>
    <w:p w14:paraId="7F197583" w14:textId="77777777" w:rsidR="007712A3" w:rsidRPr="001A1576" w:rsidRDefault="007712A3" w:rsidP="007712A3">
      <w:pPr>
        <w:pStyle w:val="EditorsNote"/>
      </w:pPr>
      <w:r w:rsidRPr="001A1576">
        <w:t>- Tests for network signalling values NS_40</w:t>
      </w:r>
      <w:r w:rsidRPr="001A1576">
        <w:rPr>
          <w:rFonts w:ascii="宋体" w:hAnsi="宋体"/>
          <w:lang w:eastAsia="zh-CN"/>
        </w:rPr>
        <w:t>,</w:t>
      </w:r>
      <w:r w:rsidRPr="001A1576">
        <w:t xml:space="preserve"> NS_09 not complete.</w:t>
      </w:r>
    </w:p>
    <w:p w14:paraId="0EBE2D36" w14:textId="77777777" w:rsidR="007712A3" w:rsidRPr="001A1576" w:rsidRDefault="007712A3" w:rsidP="007712A3">
      <w:pPr>
        <w:pStyle w:val="EditorsNote"/>
      </w:pPr>
      <w:bookmarkStart w:id="99" w:name="_Toc27477805"/>
      <w:bookmarkStart w:id="100" w:name="_Toc36226484"/>
      <w:bookmarkStart w:id="101" w:name="_Toc44323739"/>
      <w:bookmarkStart w:id="102" w:name="_Toc52989904"/>
      <w:bookmarkStart w:id="103" w:name="_Toc60823095"/>
      <w:bookmarkStart w:id="104" w:name="_Toc60825017"/>
      <w:bookmarkStart w:id="105" w:name="_Toc69305914"/>
      <w:r w:rsidRPr="001A1576">
        <w:t>- The requirements of this test apply in test case 6.5.3.3 Additional Spurious Emissions for network signalling values NS_07, NS_44, NS_46, NS_47, NS_48, and NS_49 to all types of NR Power Class 2 and 3 UE release 16 forward, and UE release 15 if the corresponding channel bandwidths are supported.</w:t>
      </w:r>
    </w:p>
    <w:p w14:paraId="30D92598" w14:textId="77777777" w:rsidR="007712A3" w:rsidRPr="001A1576" w:rsidRDefault="007712A3" w:rsidP="007712A3">
      <w:pPr>
        <w:pStyle w:val="H6"/>
      </w:pPr>
      <w:bookmarkStart w:id="106" w:name="_Toc83720532"/>
      <w:bookmarkStart w:id="107" w:name="_Toc90916386"/>
      <w:bookmarkStart w:id="108" w:name="_Toc90916583"/>
      <w:bookmarkStart w:id="109" w:name="_Toc90917339"/>
      <w:r w:rsidRPr="001A1576">
        <w:t>6.2.3.1</w:t>
      </w:r>
      <w:r w:rsidRPr="001A1576">
        <w:tab/>
        <w:t>Test purpose</w:t>
      </w:r>
      <w:bookmarkEnd w:id="99"/>
      <w:bookmarkEnd w:id="100"/>
      <w:bookmarkEnd w:id="101"/>
      <w:bookmarkEnd w:id="102"/>
      <w:bookmarkEnd w:id="103"/>
      <w:bookmarkEnd w:id="104"/>
      <w:bookmarkEnd w:id="105"/>
      <w:bookmarkEnd w:id="106"/>
      <w:bookmarkEnd w:id="107"/>
      <w:bookmarkEnd w:id="108"/>
      <w:bookmarkEnd w:id="109"/>
    </w:p>
    <w:p w14:paraId="1583FBCF" w14:textId="77777777" w:rsidR="007712A3" w:rsidRPr="001A1576" w:rsidRDefault="007712A3" w:rsidP="007712A3">
      <w:pPr>
        <w:rPr>
          <w:i/>
        </w:rPr>
      </w:pPr>
      <w:r w:rsidRPr="001A1576">
        <w:t xml:space="preserve">Additional emission requirements can be signalled by the network. Each additional emission requirement is associated with a unique network signalling (NS) </w:t>
      </w:r>
      <w:r w:rsidRPr="001A1576">
        <w:rPr>
          <w:lang w:eastAsia="zh-CN"/>
        </w:rPr>
        <w:t xml:space="preserve">value indicated in RRC signalling by </w:t>
      </w:r>
      <w:r w:rsidRPr="001A1576">
        <w:t>an NR frequency band number of the applicable operating band and an associated value in</w:t>
      </w:r>
      <w:r w:rsidRPr="001A1576">
        <w:rPr>
          <w:lang w:eastAsia="zh-CN"/>
        </w:rPr>
        <w:t xml:space="preserve"> </w:t>
      </w:r>
      <w:r w:rsidRPr="001A1576">
        <w:t xml:space="preserve">the field </w:t>
      </w:r>
      <w:r w:rsidRPr="001A1576">
        <w:rPr>
          <w:i/>
        </w:rPr>
        <w:t xml:space="preserve">additionalSpectrumEmission. </w:t>
      </w:r>
      <w:r w:rsidRPr="001A1576">
        <w:t xml:space="preserve">Throughout this specification, the notion of indication or signalling of an NS value refers to the corresponding indication of an NR </w:t>
      </w:r>
      <w:r w:rsidRPr="001A1576">
        <w:rPr>
          <w:lang w:eastAsia="x-none"/>
        </w:rPr>
        <w:t xml:space="preserve">frequency band number of the applicable operating band, the IE field </w:t>
      </w:r>
      <w:r w:rsidRPr="001A1576">
        <w:rPr>
          <w:i/>
          <w:lang w:eastAsia="x-none"/>
        </w:rPr>
        <w:t>freqBandIndicatorNR</w:t>
      </w:r>
      <w:r w:rsidRPr="001A1576">
        <w:rPr>
          <w:lang w:eastAsia="x-none"/>
        </w:rPr>
        <w:t xml:space="preserve"> </w:t>
      </w:r>
      <w:r w:rsidRPr="001A1576">
        <w:t xml:space="preserve">and an associated value of </w:t>
      </w:r>
      <w:r w:rsidRPr="001A1576">
        <w:rPr>
          <w:i/>
        </w:rPr>
        <w:t xml:space="preserve">additionalSpectrumEmission </w:t>
      </w:r>
      <w:r w:rsidRPr="001A1576">
        <w:t>in the relevant RRC information elements [6]</w:t>
      </w:r>
      <w:r w:rsidRPr="001A1576">
        <w:rPr>
          <w:i/>
        </w:rPr>
        <w:t>.</w:t>
      </w:r>
    </w:p>
    <w:p w14:paraId="035FE189" w14:textId="77777777" w:rsidR="007712A3" w:rsidRPr="001A1576" w:rsidRDefault="007712A3" w:rsidP="007712A3">
      <w:r w:rsidRPr="001A1576">
        <w:t xml:space="preserve">To meet the additional requirements, additional maximum power reduction (A-MPR) is allowed for the maximum output power as specified in Table 6.2.1.3-1. Unless stated otherwise, the total reduction to UE maximum output power is max(MPR, A-MPR) where MPR is defined in clause 6.2.2. Outer and inner allocation notation used in clause 6.2.3 is defined in clause 6.2.2. </w:t>
      </w:r>
      <w:r w:rsidRPr="001A1576">
        <w:rPr>
          <w:lang w:eastAsia="zh-CN"/>
        </w:rPr>
        <w:t xml:space="preserve">Unless stated otherwise, Edge RB allocations get the same A-MPR as Outer RB allocations. </w:t>
      </w:r>
      <w:r w:rsidRPr="001A1576">
        <w:t>In absence of modulation and waveform types the A-MPR applies to all modulation and waveform types.</w:t>
      </w:r>
    </w:p>
    <w:p w14:paraId="105BF421" w14:textId="77777777" w:rsidR="007712A3" w:rsidRPr="001A1576" w:rsidRDefault="007712A3" w:rsidP="007712A3">
      <w:pPr>
        <w:pStyle w:val="H6"/>
      </w:pPr>
      <w:bookmarkStart w:id="110" w:name="_Toc27477806"/>
      <w:bookmarkStart w:id="111" w:name="_Toc36226485"/>
      <w:bookmarkStart w:id="112" w:name="_Toc44323740"/>
      <w:bookmarkStart w:id="113" w:name="_Toc52989905"/>
      <w:bookmarkStart w:id="114" w:name="_Toc60823096"/>
      <w:bookmarkStart w:id="115" w:name="_Toc60825018"/>
      <w:bookmarkStart w:id="116" w:name="_Toc69305915"/>
      <w:bookmarkStart w:id="117" w:name="_Toc83720533"/>
      <w:bookmarkStart w:id="118" w:name="_Toc90916387"/>
      <w:bookmarkStart w:id="119" w:name="_Toc90916584"/>
      <w:bookmarkStart w:id="120" w:name="_Toc90917340"/>
      <w:r w:rsidRPr="001A1576">
        <w:t>6.2.3.2</w:t>
      </w:r>
      <w:r w:rsidRPr="001A1576">
        <w:tab/>
        <w:t>Test applicability</w:t>
      </w:r>
      <w:bookmarkEnd w:id="110"/>
      <w:bookmarkEnd w:id="111"/>
      <w:bookmarkEnd w:id="112"/>
      <w:bookmarkEnd w:id="113"/>
      <w:bookmarkEnd w:id="114"/>
      <w:bookmarkEnd w:id="115"/>
      <w:bookmarkEnd w:id="116"/>
      <w:bookmarkEnd w:id="117"/>
      <w:bookmarkEnd w:id="118"/>
      <w:bookmarkEnd w:id="119"/>
      <w:bookmarkEnd w:id="120"/>
    </w:p>
    <w:p w14:paraId="32B141AC" w14:textId="77777777" w:rsidR="007712A3" w:rsidRPr="001A1576" w:rsidRDefault="007712A3" w:rsidP="007712A3">
      <w:bookmarkStart w:id="121" w:name="_Hlk521409288"/>
      <w:r w:rsidRPr="001A1576">
        <w:t>The requirements of this test apply in test case 6.5.2.3 Additional Spectrum Emission mask for network signalling values NS_03, NS_03U, NS_04, NS_06, NS_07, NS_27 and NS_35 to all types of NR Power Class 2 and Power Class 3 UE release 15 and forward that don’t support Tx diversity and NR Power Class 1 UE release 15 and forward.</w:t>
      </w:r>
    </w:p>
    <w:p w14:paraId="5531395A" w14:textId="77777777" w:rsidR="007712A3" w:rsidRPr="001A1576" w:rsidRDefault="007712A3" w:rsidP="007712A3">
      <w:r w:rsidRPr="001A1576">
        <w:t>The requirements of this test apply in test case 6.5.2.4</w:t>
      </w:r>
      <w:r w:rsidRPr="001A1576">
        <w:rPr>
          <w:lang w:eastAsia="zh-CN"/>
        </w:rPr>
        <w:t>.2</w:t>
      </w:r>
      <w:r w:rsidRPr="001A1576">
        <w:t xml:space="preserve"> Adjacent channel leakage ratio for network signalling values NS_03U, NS_05U, NS_43U and NS_100 to all types of NR Power Class 3 UE release 15 and forward that don’t support Tx diversity.</w:t>
      </w:r>
    </w:p>
    <w:p w14:paraId="5C7211AD" w14:textId="77777777" w:rsidR="007712A3" w:rsidRPr="001A1576" w:rsidRDefault="007712A3" w:rsidP="007712A3">
      <w:pPr>
        <w:rPr>
          <w:lang w:eastAsia="zh-CN"/>
        </w:rPr>
      </w:pPr>
      <w:bookmarkStart w:id="122" w:name="_Toc27477807"/>
      <w:bookmarkStart w:id="123" w:name="_Toc36226486"/>
      <w:bookmarkStart w:id="124" w:name="_Toc44323741"/>
      <w:bookmarkEnd w:id="121"/>
      <w:r w:rsidRPr="001A1576">
        <w:t xml:space="preserve">The requirements of this test apply in test case 6.5.3.3 Additional Spurious Emissions for network signalling values NS_04, NS_05, NS_05U, NS_07, NS_12, NS_13, NS_14, NS_15, NS_17, NS_18, NS_21, NS_24, NS_27, NS_37, NS_38, NS_39, NS_40, NS_41, NS_42, NS_43, NS_43U, NS_44, NS_45, NS_48, NS_49, NS_50 and NS_56 to </w:t>
      </w:r>
      <w:bookmarkStart w:id="125" w:name="_Hlk503991108"/>
      <w:r w:rsidRPr="001A1576">
        <w:t>all types of NR Power Class 2 and Power Class 3 UE release 15 and forward that don’t support Tx diversity.</w:t>
      </w:r>
      <w:bookmarkEnd w:id="125"/>
    </w:p>
    <w:p w14:paraId="1F1D0DD7" w14:textId="77777777" w:rsidR="007712A3" w:rsidRPr="001A1576" w:rsidRDefault="007712A3" w:rsidP="007712A3">
      <w:pPr>
        <w:pStyle w:val="NO"/>
        <w:rPr>
          <w:lang w:eastAsia="zh-CN"/>
        </w:rPr>
      </w:pPr>
      <w:r w:rsidRPr="001A1576">
        <w:t>NOTE:</w:t>
      </w:r>
      <w:r w:rsidRPr="001A1576">
        <w:tab/>
        <w:t xml:space="preserve">Test execution </w:t>
      </w:r>
      <w:r w:rsidRPr="001A1576">
        <w:rPr>
          <w:lang w:eastAsia="zh-CN"/>
        </w:rPr>
        <w:t xml:space="preserve">is </w:t>
      </w:r>
      <w:r w:rsidRPr="001A1576">
        <w:t>not necessary if 6.5.2.3</w:t>
      </w:r>
      <w:r w:rsidRPr="001A1576">
        <w:rPr>
          <w:lang w:eastAsia="zh-CN"/>
        </w:rPr>
        <w:t xml:space="preserve">, </w:t>
      </w:r>
      <w:r w:rsidRPr="001A1576">
        <w:t>6.5.2.4</w:t>
      </w:r>
      <w:r w:rsidRPr="001A1576">
        <w:rPr>
          <w:lang w:eastAsia="zh-CN"/>
        </w:rPr>
        <w:t xml:space="preserve">.2 and </w:t>
      </w:r>
      <w:r w:rsidRPr="001A1576">
        <w:t xml:space="preserve">6.5.3.3 </w:t>
      </w:r>
      <w:r w:rsidRPr="001A1576">
        <w:rPr>
          <w:lang w:eastAsia="zh-CN"/>
        </w:rPr>
        <w:t>are</w:t>
      </w:r>
      <w:r w:rsidRPr="001A1576">
        <w:t xml:space="preserve"> executed.</w:t>
      </w:r>
    </w:p>
    <w:p w14:paraId="38A8AB7A" w14:textId="77777777" w:rsidR="007712A3" w:rsidRPr="001A1576" w:rsidRDefault="007712A3" w:rsidP="007712A3">
      <w:pPr>
        <w:pStyle w:val="H6"/>
      </w:pPr>
      <w:bookmarkStart w:id="126" w:name="_Toc52989906"/>
      <w:bookmarkStart w:id="127" w:name="_Toc60823097"/>
      <w:bookmarkStart w:id="128" w:name="_Toc60825019"/>
      <w:bookmarkStart w:id="129" w:name="_Toc69305916"/>
      <w:bookmarkStart w:id="130" w:name="_Toc69309750"/>
      <w:bookmarkStart w:id="131" w:name="_Toc76020062"/>
      <w:bookmarkStart w:id="132" w:name="_Toc83720534"/>
      <w:bookmarkStart w:id="133" w:name="_Toc90916388"/>
      <w:bookmarkStart w:id="134" w:name="_Toc90916585"/>
      <w:bookmarkStart w:id="135" w:name="_Toc90917341"/>
      <w:r w:rsidRPr="001A1576">
        <w:t>6.2.3.3</w:t>
      </w:r>
      <w:r w:rsidRPr="001A1576">
        <w:tab/>
        <w:t>Minimum conformance requirements</w:t>
      </w:r>
      <w:bookmarkEnd w:id="122"/>
      <w:bookmarkEnd w:id="123"/>
      <w:bookmarkEnd w:id="124"/>
      <w:bookmarkEnd w:id="126"/>
      <w:bookmarkEnd w:id="127"/>
      <w:bookmarkEnd w:id="128"/>
      <w:bookmarkEnd w:id="129"/>
      <w:bookmarkEnd w:id="130"/>
      <w:bookmarkEnd w:id="131"/>
      <w:bookmarkEnd w:id="132"/>
      <w:bookmarkEnd w:id="133"/>
      <w:bookmarkEnd w:id="134"/>
      <w:bookmarkEnd w:id="135"/>
    </w:p>
    <w:p w14:paraId="39C72DE7" w14:textId="77777777" w:rsidR="007712A3" w:rsidRPr="001A1576" w:rsidRDefault="007712A3" w:rsidP="007712A3">
      <w:pPr>
        <w:pStyle w:val="H6"/>
      </w:pPr>
      <w:bookmarkStart w:id="136" w:name="_Toc27477808"/>
      <w:bookmarkStart w:id="137" w:name="_Toc36226487"/>
      <w:bookmarkStart w:id="138" w:name="_Toc44323742"/>
      <w:bookmarkStart w:id="139" w:name="_Toc52989907"/>
      <w:bookmarkStart w:id="140" w:name="_Toc60823098"/>
      <w:bookmarkStart w:id="141" w:name="_Toc60825020"/>
      <w:bookmarkStart w:id="142" w:name="_Toc69305917"/>
      <w:bookmarkStart w:id="143" w:name="_Toc69309751"/>
      <w:bookmarkStart w:id="144" w:name="_Toc76020063"/>
      <w:bookmarkStart w:id="145" w:name="_Toc83720535"/>
      <w:bookmarkStart w:id="146" w:name="_Toc90916389"/>
      <w:bookmarkStart w:id="147" w:name="_Toc90916586"/>
      <w:bookmarkStart w:id="148" w:name="_Toc90917342"/>
      <w:r w:rsidRPr="001A1576">
        <w:t>6.2.3.3.1</w:t>
      </w:r>
      <w:r w:rsidRPr="001A1576">
        <w:tab/>
        <w:t>General</w:t>
      </w:r>
      <w:bookmarkEnd w:id="136"/>
      <w:bookmarkEnd w:id="137"/>
      <w:bookmarkEnd w:id="138"/>
      <w:bookmarkEnd w:id="139"/>
      <w:bookmarkEnd w:id="140"/>
      <w:bookmarkEnd w:id="141"/>
      <w:bookmarkEnd w:id="142"/>
      <w:bookmarkEnd w:id="143"/>
      <w:bookmarkEnd w:id="144"/>
      <w:bookmarkEnd w:id="145"/>
      <w:bookmarkEnd w:id="146"/>
      <w:bookmarkEnd w:id="147"/>
      <w:bookmarkEnd w:id="148"/>
    </w:p>
    <w:p w14:paraId="2938D4CE" w14:textId="77777777" w:rsidR="007712A3" w:rsidRPr="001A1576" w:rsidRDefault="007712A3" w:rsidP="007712A3">
      <w:r w:rsidRPr="001A1576">
        <w:t xml:space="preserve">Table 6.2.3.3.1-1 specifies the additional requirements with their associated network signalling values and the allowed A-MPR and applicable operating band(s) for each NS value. In case of a power class 3 UE, when IE </w:t>
      </w:r>
      <w:r w:rsidRPr="001A1576">
        <w:rPr>
          <w:i/>
        </w:rPr>
        <w:t>powerBoostPi2BPSK</w:t>
      </w:r>
      <w:r w:rsidRPr="001A1576" w:rsidDel="00373784">
        <w:t xml:space="preserve"> </w:t>
      </w:r>
      <w:r w:rsidRPr="001A1576">
        <w:t xml:space="preserve">is set to 1, power class 2 A-MPR values apply. The mapping of NR frequency band numbers and values of the </w:t>
      </w:r>
      <w:r w:rsidRPr="001A1576">
        <w:rPr>
          <w:i/>
        </w:rPr>
        <w:t xml:space="preserve">additionalSpectrumEmission </w:t>
      </w:r>
      <w:r w:rsidRPr="001A1576">
        <w:t>to network signalling labels is specified in Table 6.2.3.3.1-1A.</w:t>
      </w:r>
    </w:p>
    <w:p w14:paraId="0448AD2B" w14:textId="77777777" w:rsidR="007712A3" w:rsidRPr="001A1576" w:rsidRDefault="007712A3" w:rsidP="007712A3">
      <w:r w:rsidRPr="001A1576">
        <w:t>For almost contiguous allocations in CP-OFDM waveforms in power class 3, the allowed A-MPR defined in clause 6.2.3 is increased by</w:t>
      </w:r>
      <w:r w:rsidRPr="001A1576">
        <w:rPr>
          <w:rFonts w:eastAsia="Calibri"/>
        </w:rPr>
        <w:t xml:space="preserve"> </w:t>
      </w:r>
      <w:r w:rsidRPr="001A1576">
        <w:t>CEIL{ 10 log</w:t>
      </w:r>
      <w:r w:rsidRPr="001A1576">
        <w:rPr>
          <w:vertAlign w:val="subscript"/>
        </w:rPr>
        <w:t>10</w:t>
      </w:r>
      <w:r w:rsidRPr="001A1576">
        <w:t>(1 + N</w:t>
      </w:r>
      <w:r w:rsidRPr="001A1576">
        <w:rPr>
          <w:vertAlign w:val="subscript"/>
        </w:rPr>
        <w:t xml:space="preserve">RB_gap / </w:t>
      </w:r>
      <w:r w:rsidRPr="001A1576">
        <w:t>N</w:t>
      </w:r>
      <w:r w:rsidRPr="001A1576">
        <w:rPr>
          <w:vertAlign w:val="subscript"/>
        </w:rPr>
        <w:t>RB_alloc</w:t>
      </w:r>
      <w:r w:rsidRPr="001A1576">
        <w:t>), 0.5 } dB, where CEIL{x, 0.5} means x rounding upwards to closest 0.5dB, N</w:t>
      </w:r>
      <w:r w:rsidRPr="001A1576">
        <w:rPr>
          <w:vertAlign w:val="subscript"/>
        </w:rPr>
        <w:t>RB_gap</w:t>
      </w:r>
      <w:r w:rsidRPr="001A1576">
        <w:t xml:space="preserve"> is the total number of unallocated RBs between allocated RBs and N</w:t>
      </w:r>
      <w:r w:rsidRPr="001A1576">
        <w:rPr>
          <w:vertAlign w:val="subscript"/>
        </w:rPr>
        <w:t>RB_alloc</w:t>
      </w:r>
      <w:r w:rsidRPr="001A1576">
        <w:t xml:space="preserve"> is the total number of allocated RBs, </w:t>
      </w:r>
      <w:bookmarkStart w:id="149" w:name="_Hlk24102486"/>
      <w:r w:rsidRPr="001A1576">
        <w:t>and the parameter L</w:t>
      </w:r>
      <w:r w:rsidRPr="001A1576">
        <w:rPr>
          <w:vertAlign w:val="subscript"/>
        </w:rPr>
        <w:t>CRB</w:t>
      </w:r>
      <w:r w:rsidRPr="001A1576">
        <w:t xml:space="preserve"> is replaced by N</w:t>
      </w:r>
      <w:r w:rsidRPr="001A1576">
        <w:rPr>
          <w:vertAlign w:val="subscript"/>
        </w:rPr>
        <w:t>RB_alloc</w:t>
      </w:r>
      <w:r w:rsidRPr="001A1576">
        <w:t xml:space="preserve"> + N</w:t>
      </w:r>
      <w:r w:rsidRPr="001A1576">
        <w:rPr>
          <w:vertAlign w:val="subscript"/>
        </w:rPr>
        <w:t>RB_gap</w:t>
      </w:r>
      <w:r w:rsidRPr="001A1576">
        <w:t xml:space="preserve"> in specifying the RB allocation regions</w:t>
      </w:r>
      <w:bookmarkEnd w:id="149"/>
      <w:r w:rsidRPr="001A1576">
        <w:t>.</w:t>
      </w:r>
    </w:p>
    <w:p w14:paraId="7328054A" w14:textId="77777777" w:rsidR="007712A3" w:rsidRDefault="007712A3" w:rsidP="007712A3">
      <w:r w:rsidRPr="001A1576">
        <w:t>Unless otherwise specified, pi/2 BPSK in following A-MPR tables refers to both variants of pi/2 BPSK referenced in 6.2.2 Table 6.2.2</w:t>
      </w:r>
      <w:r w:rsidRPr="001A1576">
        <w:rPr>
          <w:lang w:eastAsia="zh-CN"/>
        </w:rPr>
        <w:t>.3</w:t>
      </w:r>
      <w:r w:rsidRPr="001A1576">
        <w:t>-1.</w:t>
      </w:r>
    </w:p>
    <w:p w14:paraId="7B70B80F" w14:textId="77777777" w:rsidR="00B63AB2" w:rsidRPr="001A1576" w:rsidRDefault="00B63AB2" w:rsidP="00B63AB2">
      <w:pPr>
        <w:pStyle w:val="TH"/>
      </w:pPr>
      <w:bookmarkStart w:id="150" w:name="_Hlk170912496"/>
      <w:r w:rsidRPr="001A1576">
        <w:t>Table 6.2.3.3.1-1</w:t>
      </w:r>
      <w:bookmarkEnd w:id="150"/>
      <w:r w:rsidRPr="001A1576">
        <w:t>: Additional maximum power reduction (A-MPR)</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443"/>
        <w:gridCol w:w="1437"/>
        <w:gridCol w:w="1438"/>
        <w:gridCol w:w="1794"/>
        <w:gridCol w:w="1842"/>
        <w:tblGridChange w:id="151">
          <w:tblGrid>
            <w:gridCol w:w="1113"/>
            <w:gridCol w:w="1443"/>
            <w:gridCol w:w="1437"/>
            <w:gridCol w:w="1438"/>
            <w:gridCol w:w="1794"/>
            <w:gridCol w:w="1842"/>
          </w:tblGrid>
        </w:tblGridChange>
      </w:tblGrid>
      <w:tr w:rsidR="00B63AB2" w:rsidRPr="001A1576" w14:paraId="7777217A" w14:textId="77777777" w:rsidTr="00B63AB2">
        <w:trPr>
          <w:trHeight w:val="248"/>
          <w:jc w:val="center"/>
        </w:trPr>
        <w:tc>
          <w:tcPr>
            <w:tcW w:w="1113" w:type="dxa"/>
            <w:tcBorders>
              <w:top w:val="single" w:sz="4" w:space="0" w:color="auto"/>
              <w:left w:val="single" w:sz="4" w:space="0" w:color="auto"/>
              <w:bottom w:val="single" w:sz="4" w:space="0" w:color="auto"/>
              <w:right w:val="single" w:sz="4" w:space="0" w:color="auto"/>
            </w:tcBorders>
            <w:hideMark/>
          </w:tcPr>
          <w:p w14:paraId="2E520D17" w14:textId="77777777" w:rsidR="00B63AB2" w:rsidRPr="001A1576" w:rsidRDefault="00B63AB2" w:rsidP="00DF573A">
            <w:pPr>
              <w:pStyle w:val="TAH"/>
            </w:pPr>
            <w:r w:rsidRPr="001A1576">
              <w:t>Network signalling label</w:t>
            </w:r>
          </w:p>
        </w:tc>
        <w:tc>
          <w:tcPr>
            <w:tcW w:w="1443" w:type="dxa"/>
            <w:tcBorders>
              <w:top w:val="single" w:sz="4" w:space="0" w:color="auto"/>
              <w:left w:val="single" w:sz="4" w:space="0" w:color="auto"/>
              <w:bottom w:val="single" w:sz="4" w:space="0" w:color="auto"/>
              <w:right w:val="single" w:sz="4" w:space="0" w:color="auto"/>
            </w:tcBorders>
            <w:hideMark/>
          </w:tcPr>
          <w:p w14:paraId="1CCCE5BA" w14:textId="77777777" w:rsidR="00B63AB2" w:rsidRPr="001A1576" w:rsidRDefault="00B63AB2" w:rsidP="00DF573A">
            <w:pPr>
              <w:pStyle w:val="TAH"/>
            </w:pPr>
            <w:r w:rsidRPr="001A1576">
              <w:t>Requirements (subclause)</w:t>
            </w:r>
          </w:p>
        </w:tc>
        <w:tc>
          <w:tcPr>
            <w:tcW w:w="1437" w:type="dxa"/>
            <w:tcBorders>
              <w:top w:val="single" w:sz="4" w:space="0" w:color="auto"/>
              <w:left w:val="single" w:sz="4" w:space="0" w:color="auto"/>
              <w:bottom w:val="single" w:sz="4" w:space="0" w:color="auto"/>
              <w:right w:val="single" w:sz="4" w:space="0" w:color="auto"/>
            </w:tcBorders>
            <w:hideMark/>
          </w:tcPr>
          <w:p w14:paraId="7B95D726" w14:textId="77777777" w:rsidR="00B63AB2" w:rsidRPr="001A1576" w:rsidRDefault="00B63AB2" w:rsidP="00DF573A">
            <w:pPr>
              <w:pStyle w:val="TAH"/>
            </w:pPr>
            <w:r w:rsidRPr="001A1576">
              <w:t>NR Band</w:t>
            </w:r>
          </w:p>
        </w:tc>
        <w:tc>
          <w:tcPr>
            <w:tcW w:w="1438" w:type="dxa"/>
            <w:tcBorders>
              <w:top w:val="single" w:sz="4" w:space="0" w:color="auto"/>
              <w:left w:val="single" w:sz="4" w:space="0" w:color="auto"/>
              <w:bottom w:val="single" w:sz="4" w:space="0" w:color="auto"/>
              <w:right w:val="single" w:sz="4" w:space="0" w:color="auto"/>
            </w:tcBorders>
            <w:hideMark/>
          </w:tcPr>
          <w:p w14:paraId="3E6BD10E" w14:textId="77777777" w:rsidR="00B63AB2" w:rsidRPr="001A1576" w:rsidRDefault="00B63AB2" w:rsidP="00DF573A">
            <w:pPr>
              <w:pStyle w:val="TAH"/>
            </w:pPr>
            <w:r w:rsidRPr="001A1576">
              <w:t>Channel bandwidth (MHz)</w:t>
            </w:r>
          </w:p>
        </w:tc>
        <w:tc>
          <w:tcPr>
            <w:tcW w:w="1794" w:type="dxa"/>
            <w:tcBorders>
              <w:top w:val="single" w:sz="4" w:space="0" w:color="auto"/>
              <w:left w:val="single" w:sz="4" w:space="0" w:color="auto"/>
              <w:bottom w:val="single" w:sz="4" w:space="0" w:color="auto"/>
              <w:right w:val="single" w:sz="4" w:space="0" w:color="auto"/>
            </w:tcBorders>
            <w:hideMark/>
          </w:tcPr>
          <w:p w14:paraId="493FD07D" w14:textId="77777777" w:rsidR="00B63AB2" w:rsidRPr="001A1576" w:rsidRDefault="00B63AB2" w:rsidP="00DF573A">
            <w:pPr>
              <w:pStyle w:val="TAH"/>
            </w:pPr>
            <w:r w:rsidRPr="001A1576">
              <w:t>Resources blocks</w:t>
            </w:r>
            <w:r w:rsidRPr="001A1576">
              <w:rPr>
                <w:lang w:eastAsia="zh-CN"/>
              </w:rPr>
              <w:t xml:space="preserve"> </w:t>
            </w:r>
            <w:r w:rsidRPr="001A1576">
              <w:t>(</w:t>
            </w:r>
            <w:r w:rsidRPr="001A1576">
              <w:rPr>
                <w:i/>
                <w:iCs/>
              </w:rPr>
              <w:t>N</w:t>
            </w:r>
            <w:r w:rsidRPr="001A1576">
              <w:rPr>
                <w:vertAlign w:val="subscript"/>
              </w:rPr>
              <w:t>RB</w:t>
            </w:r>
            <w:r w:rsidRPr="001A1576">
              <w:t>)</w:t>
            </w:r>
          </w:p>
        </w:tc>
        <w:tc>
          <w:tcPr>
            <w:tcW w:w="1842" w:type="dxa"/>
            <w:tcBorders>
              <w:top w:val="single" w:sz="4" w:space="0" w:color="auto"/>
              <w:left w:val="single" w:sz="4" w:space="0" w:color="auto"/>
              <w:bottom w:val="single" w:sz="4" w:space="0" w:color="auto"/>
              <w:right w:val="single" w:sz="4" w:space="0" w:color="auto"/>
            </w:tcBorders>
            <w:hideMark/>
          </w:tcPr>
          <w:p w14:paraId="302E3369" w14:textId="77777777" w:rsidR="00B63AB2" w:rsidRPr="001A1576" w:rsidRDefault="00B63AB2" w:rsidP="00DF573A">
            <w:pPr>
              <w:pStyle w:val="TAH"/>
            </w:pPr>
            <w:r w:rsidRPr="001A1576">
              <w:t>A-MPR (dB)</w:t>
            </w:r>
          </w:p>
        </w:tc>
      </w:tr>
      <w:tr w:rsidR="00B63AB2" w:rsidRPr="001A1576" w14:paraId="6135A9D3" w14:textId="77777777" w:rsidTr="00B63AB2">
        <w:trPr>
          <w:trHeight w:val="212"/>
          <w:jc w:val="center"/>
        </w:trPr>
        <w:tc>
          <w:tcPr>
            <w:tcW w:w="1113" w:type="dxa"/>
            <w:tcBorders>
              <w:top w:val="single" w:sz="4" w:space="0" w:color="auto"/>
              <w:left w:val="single" w:sz="4" w:space="0" w:color="auto"/>
              <w:bottom w:val="single" w:sz="4" w:space="0" w:color="auto"/>
              <w:right w:val="single" w:sz="4" w:space="0" w:color="auto"/>
            </w:tcBorders>
            <w:vAlign w:val="center"/>
            <w:hideMark/>
          </w:tcPr>
          <w:p w14:paraId="304C3976" w14:textId="77777777" w:rsidR="00B63AB2" w:rsidRPr="001A1576" w:rsidRDefault="00B63AB2" w:rsidP="00DF573A">
            <w:pPr>
              <w:pStyle w:val="TAC"/>
            </w:pPr>
            <w:r w:rsidRPr="001A1576">
              <w:t>NS_01</w:t>
            </w:r>
          </w:p>
        </w:tc>
        <w:tc>
          <w:tcPr>
            <w:tcW w:w="1443" w:type="dxa"/>
            <w:tcBorders>
              <w:top w:val="single" w:sz="4" w:space="0" w:color="auto"/>
              <w:left w:val="single" w:sz="4" w:space="0" w:color="auto"/>
              <w:bottom w:val="single" w:sz="4" w:space="0" w:color="auto"/>
              <w:right w:val="single" w:sz="4" w:space="0" w:color="auto"/>
            </w:tcBorders>
            <w:vAlign w:val="center"/>
          </w:tcPr>
          <w:p w14:paraId="77452C52" w14:textId="77777777" w:rsidR="00B63AB2" w:rsidRPr="001A1576" w:rsidRDefault="00B63AB2" w:rsidP="00DF573A">
            <w:pPr>
              <w:pStyle w:val="TAC"/>
            </w:pPr>
          </w:p>
        </w:tc>
        <w:tc>
          <w:tcPr>
            <w:tcW w:w="1437" w:type="dxa"/>
            <w:tcBorders>
              <w:top w:val="single" w:sz="4" w:space="0" w:color="auto"/>
              <w:left w:val="single" w:sz="4" w:space="0" w:color="auto"/>
              <w:bottom w:val="single" w:sz="4" w:space="0" w:color="auto"/>
              <w:right w:val="single" w:sz="4" w:space="0" w:color="auto"/>
            </w:tcBorders>
            <w:vAlign w:val="center"/>
          </w:tcPr>
          <w:p w14:paraId="33C2386E" w14:textId="77777777" w:rsidR="00B63AB2" w:rsidRPr="001A1576" w:rsidRDefault="00B63AB2" w:rsidP="00DF573A">
            <w:pPr>
              <w:pStyle w:val="TAC"/>
            </w:pPr>
            <w:r w:rsidRPr="001A1576">
              <w:t>Table 5.2-1</w:t>
            </w:r>
          </w:p>
          <w:p w14:paraId="3CFBAA81" w14:textId="77777777" w:rsidR="00B63AB2" w:rsidRPr="001A1576" w:rsidRDefault="00B63AB2" w:rsidP="00DF573A">
            <w:pPr>
              <w:pStyle w:val="TAC"/>
            </w:pPr>
            <w:r w:rsidRPr="001A1576">
              <w:rPr>
                <w:lang w:eastAsia="zh-CN"/>
              </w:rPr>
              <w:t>(NOTE 8)</w:t>
            </w:r>
          </w:p>
        </w:tc>
        <w:tc>
          <w:tcPr>
            <w:tcW w:w="1438" w:type="dxa"/>
            <w:tcBorders>
              <w:top w:val="single" w:sz="4" w:space="0" w:color="auto"/>
              <w:left w:val="single" w:sz="4" w:space="0" w:color="auto"/>
              <w:bottom w:val="single" w:sz="4" w:space="0" w:color="auto"/>
              <w:right w:val="single" w:sz="4" w:space="0" w:color="auto"/>
            </w:tcBorders>
            <w:vAlign w:val="center"/>
          </w:tcPr>
          <w:p w14:paraId="1DC8E8D6" w14:textId="77777777" w:rsidR="00B63AB2" w:rsidRPr="001A1576" w:rsidRDefault="00B63AB2" w:rsidP="00DF573A">
            <w:pPr>
              <w:pStyle w:val="TAC"/>
              <w:rPr>
                <w:lang w:eastAsia="zh-CN"/>
              </w:rPr>
            </w:pPr>
            <w:r>
              <w:rPr>
                <w:rFonts w:eastAsia="MS Mincho"/>
                <w:lang w:eastAsia="zh-CN"/>
              </w:rPr>
              <w:t xml:space="preserve">3, </w:t>
            </w:r>
            <w:r w:rsidRPr="001A1576">
              <w:rPr>
                <w:rFonts w:eastAsia="MS Mincho"/>
                <w:lang w:eastAsia="zh-CN"/>
              </w:rPr>
              <w:t>5, 10, 15, 20, 25, 30, 35, 40, 45, 50, 60, 70</w:t>
            </w:r>
            <w:r w:rsidRPr="001A1576">
              <w:rPr>
                <w:lang w:eastAsia="zh-CN"/>
              </w:rPr>
              <w:t xml:space="preserve">, </w:t>
            </w:r>
            <w:r w:rsidRPr="001A1576">
              <w:rPr>
                <w:rFonts w:eastAsia="MS Mincho"/>
                <w:lang w:eastAsia="zh-CN"/>
              </w:rPr>
              <w:t>80, 90, 100</w:t>
            </w:r>
          </w:p>
        </w:tc>
        <w:tc>
          <w:tcPr>
            <w:tcW w:w="1794" w:type="dxa"/>
            <w:tcBorders>
              <w:top w:val="single" w:sz="4" w:space="0" w:color="auto"/>
              <w:left w:val="single" w:sz="4" w:space="0" w:color="auto"/>
              <w:bottom w:val="single" w:sz="4" w:space="0" w:color="auto"/>
              <w:right w:val="single" w:sz="4" w:space="0" w:color="auto"/>
            </w:tcBorders>
            <w:vAlign w:val="center"/>
          </w:tcPr>
          <w:p w14:paraId="3F9928A4" w14:textId="77777777" w:rsidR="00B63AB2" w:rsidRPr="001A1576" w:rsidRDefault="00B63AB2" w:rsidP="00DF573A">
            <w:pPr>
              <w:pStyle w:val="TAC"/>
              <w:rPr>
                <w:rFonts w:eastAsia="MS Mincho"/>
                <w:lang w:eastAsia="zh-CN"/>
              </w:rPr>
            </w:pPr>
            <w:r w:rsidRPr="001A1576">
              <w:rPr>
                <w:rFonts w:eastAsia="MS Mincho"/>
                <w:lang w:eastAsia="zh-CN"/>
              </w:rPr>
              <w:t>Table 5.3.2-1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1B8FFAE" w14:textId="77777777" w:rsidR="00B63AB2" w:rsidRPr="001A1576" w:rsidRDefault="00B63AB2" w:rsidP="00DF573A">
            <w:pPr>
              <w:pStyle w:val="TAC"/>
            </w:pPr>
            <w:r w:rsidRPr="001A1576">
              <w:t>N/A</w:t>
            </w:r>
          </w:p>
        </w:tc>
      </w:tr>
      <w:tr w:rsidR="00B63AB2" w:rsidRPr="001A1576" w14:paraId="4E6E1F2C" w14:textId="77777777" w:rsidTr="00B63AB2">
        <w:trPr>
          <w:trHeight w:val="465"/>
          <w:jc w:val="center"/>
        </w:trPr>
        <w:tc>
          <w:tcPr>
            <w:tcW w:w="1113" w:type="dxa"/>
            <w:tcBorders>
              <w:top w:val="single" w:sz="4" w:space="0" w:color="auto"/>
              <w:left w:val="single" w:sz="4" w:space="0" w:color="auto"/>
              <w:right w:val="single" w:sz="4" w:space="0" w:color="auto"/>
            </w:tcBorders>
            <w:vAlign w:val="center"/>
          </w:tcPr>
          <w:p w14:paraId="62C0E7FB" w14:textId="77777777" w:rsidR="00B63AB2" w:rsidRPr="001A1576" w:rsidRDefault="00B63AB2" w:rsidP="00DF573A">
            <w:pPr>
              <w:pStyle w:val="TAC"/>
            </w:pPr>
            <w:r w:rsidRPr="001A1576">
              <w:t>NS_03</w:t>
            </w:r>
          </w:p>
        </w:tc>
        <w:tc>
          <w:tcPr>
            <w:tcW w:w="1443" w:type="dxa"/>
            <w:tcBorders>
              <w:top w:val="single" w:sz="4" w:space="0" w:color="auto"/>
              <w:left w:val="single" w:sz="4" w:space="0" w:color="auto"/>
              <w:right w:val="single" w:sz="4" w:space="0" w:color="auto"/>
            </w:tcBorders>
            <w:vAlign w:val="center"/>
          </w:tcPr>
          <w:p w14:paraId="1D906A58" w14:textId="77777777" w:rsidR="00B63AB2" w:rsidRPr="001A1576" w:rsidRDefault="00B63AB2" w:rsidP="00DF573A">
            <w:pPr>
              <w:pStyle w:val="TAC"/>
              <w:rPr>
                <w:snapToGrid w:val="0"/>
              </w:rPr>
            </w:pPr>
            <w:r w:rsidRPr="001A1576">
              <w:t>6.5.2.3.3.3</w:t>
            </w:r>
          </w:p>
        </w:tc>
        <w:tc>
          <w:tcPr>
            <w:tcW w:w="1437" w:type="dxa"/>
            <w:tcBorders>
              <w:top w:val="single" w:sz="4" w:space="0" w:color="auto"/>
              <w:left w:val="single" w:sz="4" w:space="0" w:color="auto"/>
              <w:right w:val="single" w:sz="4" w:space="0" w:color="auto"/>
            </w:tcBorders>
          </w:tcPr>
          <w:p w14:paraId="484C637F" w14:textId="77777777" w:rsidR="00B63AB2" w:rsidRPr="001A1576" w:rsidRDefault="00B63AB2" w:rsidP="00DF573A">
            <w:pPr>
              <w:pStyle w:val="TAC"/>
              <w:rPr>
                <w:rFonts w:cs="Arial"/>
              </w:rPr>
            </w:pPr>
            <w:r w:rsidRPr="001A1576">
              <w:t>n2, n25, n66,</w:t>
            </w:r>
            <w:r w:rsidRPr="001A1576" w:rsidDel="005E0F23">
              <w:rPr>
                <w:rFonts w:cs="Arial"/>
              </w:rPr>
              <w:t xml:space="preserve"> </w:t>
            </w:r>
            <w:r w:rsidRPr="001A1576">
              <w:t>n70, n86</w:t>
            </w:r>
          </w:p>
        </w:tc>
        <w:tc>
          <w:tcPr>
            <w:tcW w:w="1438" w:type="dxa"/>
            <w:tcBorders>
              <w:top w:val="single" w:sz="4" w:space="0" w:color="auto"/>
              <w:left w:val="single" w:sz="4" w:space="0" w:color="auto"/>
              <w:right w:val="single" w:sz="4" w:space="0" w:color="auto"/>
            </w:tcBorders>
            <w:vAlign w:val="center"/>
          </w:tcPr>
          <w:p w14:paraId="3591DB73" w14:textId="77777777" w:rsidR="00B63AB2" w:rsidRPr="001A1576" w:rsidRDefault="00B63AB2" w:rsidP="00DF573A">
            <w:pPr>
              <w:pStyle w:val="TAC"/>
            </w:pPr>
          </w:p>
        </w:tc>
        <w:tc>
          <w:tcPr>
            <w:tcW w:w="1794" w:type="dxa"/>
            <w:tcBorders>
              <w:top w:val="single" w:sz="4" w:space="0" w:color="auto"/>
              <w:left w:val="single" w:sz="4" w:space="0" w:color="auto"/>
              <w:right w:val="single" w:sz="4" w:space="0" w:color="auto"/>
            </w:tcBorders>
            <w:vAlign w:val="center"/>
          </w:tcPr>
          <w:p w14:paraId="379C9C3A" w14:textId="77777777" w:rsidR="00B63AB2" w:rsidRPr="001A1576" w:rsidRDefault="00B63AB2" w:rsidP="00DF573A">
            <w:pPr>
              <w:pStyle w:val="TAC"/>
            </w:pPr>
          </w:p>
        </w:tc>
        <w:tc>
          <w:tcPr>
            <w:tcW w:w="1842" w:type="dxa"/>
            <w:tcBorders>
              <w:top w:val="single" w:sz="4" w:space="0" w:color="auto"/>
              <w:left w:val="single" w:sz="4" w:space="0" w:color="auto"/>
              <w:right w:val="single" w:sz="4" w:space="0" w:color="auto"/>
            </w:tcBorders>
            <w:vAlign w:val="center"/>
          </w:tcPr>
          <w:p w14:paraId="0E22218F" w14:textId="77777777" w:rsidR="00B63AB2" w:rsidRPr="001A1576" w:rsidRDefault="00B63AB2" w:rsidP="00DF573A">
            <w:pPr>
              <w:pStyle w:val="TAC"/>
              <w:rPr>
                <w:rFonts w:cs="Arial"/>
              </w:rPr>
            </w:pPr>
            <w:r w:rsidRPr="001A1576">
              <w:t>Clause 6.2.3.3.7</w:t>
            </w:r>
          </w:p>
        </w:tc>
      </w:tr>
      <w:tr w:rsidR="00B63AB2" w:rsidRPr="001A1576" w14:paraId="1C2D65A0" w14:textId="77777777" w:rsidTr="00B63AB2">
        <w:trPr>
          <w:trHeight w:val="167"/>
          <w:jc w:val="center"/>
        </w:trPr>
        <w:tc>
          <w:tcPr>
            <w:tcW w:w="1113" w:type="dxa"/>
            <w:tcBorders>
              <w:left w:val="single" w:sz="4" w:space="0" w:color="auto"/>
              <w:bottom w:val="single" w:sz="4" w:space="0" w:color="auto"/>
              <w:right w:val="single" w:sz="4" w:space="0" w:color="auto"/>
            </w:tcBorders>
            <w:vAlign w:val="center"/>
          </w:tcPr>
          <w:p w14:paraId="71AECBF9" w14:textId="77777777" w:rsidR="00B63AB2" w:rsidRPr="001A1576" w:rsidRDefault="00B63AB2" w:rsidP="00DF573A">
            <w:pPr>
              <w:pStyle w:val="TAC"/>
            </w:pPr>
            <w:r w:rsidRPr="001A1576">
              <w:t>NS_03U</w:t>
            </w:r>
          </w:p>
        </w:tc>
        <w:tc>
          <w:tcPr>
            <w:tcW w:w="1443" w:type="dxa"/>
            <w:tcBorders>
              <w:left w:val="single" w:sz="4" w:space="0" w:color="auto"/>
              <w:bottom w:val="single" w:sz="4" w:space="0" w:color="auto"/>
              <w:right w:val="single" w:sz="4" w:space="0" w:color="auto"/>
            </w:tcBorders>
            <w:vAlign w:val="center"/>
          </w:tcPr>
          <w:p w14:paraId="59D40C5C" w14:textId="77777777" w:rsidR="00B63AB2" w:rsidRPr="001A1576" w:rsidRDefault="00B63AB2" w:rsidP="00DF573A">
            <w:pPr>
              <w:pStyle w:val="TAC"/>
            </w:pPr>
            <w:r w:rsidRPr="001A1576">
              <w:t>6.5.2.3.3.3, 6.5.2.4.2.3</w:t>
            </w:r>
          </w:p>
        </w:tc>
        <w:tc>
          <w:tcPr>
            <w:tcW w:w="1437" w:type="dxa"/>
            <w:tcBorders>
              <w:top w:val="single" w:sz="4" w:space="0" w:color="auto"/>
              <w:left w:val="single" w:sz="4" w:space="0" w:color="auto"/>
              <w:bottom w:val="single" w:sz="4" w:space="0" w:color="auto"/>
              <w:right w:val="single" w:sz="4" w:space="0" w:color="auto"/>
            </w:tcBorders>
            <w:vAlign w:val="center"/>
          </w:tcPr>
          <w:p w14:paraId="36EB1DD5" w14:textId="77777777" w:rsidR="00B63AB2" w:rsidRPr="001A1576" w:rsidRDefault="00B63AB2" w:rsidP="00DF573A">
            <w:pPr>
              <w:pStyle w:val="TAC"/>
            </w:pPr>
            <w:r w:rsidRPr="001A1576">
              <w:t>n2, n25, n66, n86</w:t>
            </w:r>
          </w:p>
          <w:p w14:paraId="74E44A3E" w14:textId="77777777" w:rsidR="00B63AB2" w:rsidRPr="001A1576" w:rsidRDefault="00B63AB2" w:rsidP="00DF573A">
            <w:pPr>
              <w:pStyle w:val="TAC"/>
            </w:pPr>
            <w:r w:rsidRPr="001A1576">
              <w:rPr>
                <w:lang w:eastAsia="zh-CN"/>
              </w:rPr>
              <w:t>(NOTE 1)</w:t>
            </w:r>
          </w:p>
        </w:tc>
        <w:tc>
          <w:tcPr>
            <w:tcW w:w="1438" w:type="dxa"/>
            <w:tcBorders>
              <w:left w:val="single" w:sz="4" w:space="0" w:color="auto"/>
              <w:bottom w:val="single" w:sz="4" w:space="0" w:color="auto"/>
              <w:right w:val="single" w:sz="4" w:space="0" w:color="auto"/>
            </w:tcBorders>
            <w:vAlign w:val="center"/>
          </w:tcPr>
          <w:p w14:paraId="750132DE" w14:textId="77777777" w:rsidR="00B63AB2" w:rsidRPr="001A1576" w:rsidRDefault="00B63AB2" w:rsidP="00DF573A">
            <w:pPr>
              <w:pStyle w:val="TAC"/>
            </w:pPr>
          </w:p>
        </w:tc>
        <w:tc>
          <w:tcPr>
            <w:tcW w:w="1794" w:type="dxa"/>
            <w:tcBorders>
              <w:left w:val="single" w:sz="4" w:space="0" w:color="auto"/>
              <w:bottom w:val="single" w:sz="4" w:space="0" w:color="auto"/>
              <w:right w:val="single" w:sz="4" w:space="0" w:color="auto"/>
            </w:tcBorders>
            <w:vAlign w:val="center"/>
          </w:tcPr>
          <w:p w14:paraId="4A0962B6" w14:textId="77777777" w:rsidR="00B63AB2" w:rsidRPr="001A1576" w:rsidRDefault="00B63AB2" w:rsidP="00DF573A">
            <w:pPr>
              <w:pStyle w:val="TAC"/>
            </w:pPr>
          </w:p>
        </w:tc>
        <w:tc>
          <w:tcPr>
            <w:tcW w:w="1842" w:type="dxa"/>
            <w:tcBorders>
              <w:left w:val="single" w:sz="4" w:space="0" w:color="auto"/>
              <w:bottom w:val="single" w:sz="4" w:space="0" w:color="auto"/>
              <w:right w:val="single" w:sz="4" w:space="0" w:color="auto"/>
            </w:tcBorders>
            <w:vAlign w:val="center"/>
          </w:tcPr>
          <w:p w14:paraId="651CC7E4" w14:textId="77777777" w:rsidR="00B63AB2" w:rsidRPr="001A1576" w:rsidRDefault="00B63AB2" w:rsidP="00DF573A">
            <w:pPr>
              <w:pStyle w:val="TAC"/>
            </w:pPr>
            <w:r w:rsidRPr="001A1576">
              <w:t>Clause 6.2.3.3.7</w:t>
            </w:r>
          </w:p>
        </w:tc>
      </w:tr>
      <w:tr w:rsidR="00B63AB2" w:rsidRPr="001A1576" w14:paraId="46AE65E7" w14:textId="77777777" w:rsidTr="00B63AB2">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14A05EE7" w14:textId="77777777" w:rsidR="00B63AB2" w:rsidRPr="001A1576" w:rsidRDefault="00B63AB2" w:rsidP="00DF573A">
            <w:pPr>
              <w:pStyle w:val="TAC"/>
            </w:pPr>
            <w:r w:rsidRPr="001A1576">
              <w:t>NS_04</w:t>
            </w:r>
          </w:p>
        </w:tc>
        <w:tc>
          <w:tcPr>
            <w:tcW w:w="1443" w:type="dxa"/>
            <w:tcBorders>
              <w:top w:val="single" w:sz="4" w:space="0" w:color="auto"/>
              <w:left w:val="single" w:sz="4" w:space="0" w:color="auto"/>
              <w:bottom w:val="single" w:sz="4" w:space="0" w:color="auto"/>
              <w:right w:val="single" w:sz="4" w:space="0" w:color="auto"/>
            </w:tcBorders>
            <w:vAlign w:val="center"/>
          </w:tcPr>
          <w:p w14:paraId="67658B19" w14:textId="77777777" w:rsidR="00B63AB2" w:rsidRPr="001A1576" w:rsidRDefault="00B63AB2" w:rsidP="00DF573A">
            <w:pPr>
              <w:pStyle w:val="TAC"/>
            </w:pPr>
            <w:r w:rsidRPr="001A1576">
              <w:rPr>
                <w:snapToGrid w:val="0"/>
              </w:rPr>
              <w:t>6.5.2.3.3.2, 6.5.3.3.3.1</w:t>
            </w:r>
          </w:p>
        </w:tc>
        <w:tc>
          <w:tcPr>
            <w:tcW w:w="1437" w:type="dxa"/>
            <w:tcBorders>
              <w:top w:val="single" w:sz="4" w:space="0" w:color="auto"/>
              <w:left w:val="single" w:sz="4" w:space="0" w:color="auto"/>
              <w:bottom w:val="single" w:sz="4" w:space="0" w:color="auto"/>
              <w:right w:val="single" w:sz="4" w:space="0" w:color="auto"/>
            </w:tcBorders>
            <w:vAlign w:val="center"/>
          </w:tcPr>
          <w:p w14:paraId="3D962D5A" w14:textId="77777777" w:rsidR="00B63AB2" w:rsidRPr="001A1576" w:rsidRDefault="00B63AB2" w:rsidP="00DF573A">
            <w:pPr>
              <w:pStyle w:val="TAC"/>
            </w:pPr>
            <w:r w:rsidRPr="001A1576">
              <w:t>n41</w:t>
            </w:r>
          </w:p>
        </w:tc>
        <w:tc>
          <w:tcPr>
            <w:tcW w:w="1438" w:type="dxa"/>
            <w:tcBorders>
              <w:top w:val="single" w:sz="4" w:space="0" w:color="auto"/>
              <w:left w:val="single" w:sz="4" w:space="0" w:color="auto"/>
              <w:bottom w:val="single" w:sz="4" w:space="0" w:color="auto"/>
              <w:right w:val="single" w:sz="4" w:space="0" w:color="auto"/>
            </w:tcBorders>
            <w:vAlign w:val="center"/>
          </w:tcPr>
          <w:p w14:paraId="4556A56B" w14:textId="77777777" w:rsidR="00B63AB2" w:rsidRPr="001A1576" w:rsidRDefault="00B63AB2" w:rsidP="00DF573A">
            <w:pPr>
              <w:pStyle w:val="TAC"/>
            </w:pPr>
            <w:r w:rsidRPr="001A1576">
              <w:t>10, 15, 20, 30, 40, 50, 60, 70, 80, 90, 100</w:t>
            </w:r>
          </w:p>
        </w:tc>
        <w:tc>
          <w:tcPr>
            <w:tcW w:w="1794" w:type="dxa"/>
            <w:tcBorders>
              <w:top w:val="single" w:sz="4" w:space="0" w:color="auto"/>
              <w:left w:val="single" w:sz="4" w:space="0" w:color="auto"/>
              <w:bottom w:val="single" w:sz="4" w:space="0" w:color="auto"/>
              <w:right w:val="single" w:sz="4" w:space="0" w:color="auto"/>
            </w:tcBorders>
            <w:vAlign w:val="center"/>
          </w:tcPr>
          <w:p w14:paraId="2814DDE7" w14:textId="77777777" w:rsidR="00B63AB2" w:rsidRPr="001A1576" w:rsidRDefault="00B63AB2" w:rsidP="00DF573A">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4391AD33" w14:textId="77777777" w:rsidR="00B63AB2" w:rsidRPr="001A1576" w:rsidRDefault="00B63AB2" w:rsidP="00DF573A">
            <w:pPr>
              <w:pStyle w:val="TAC"/>
            </w:pPr>
            <w:r w:rsidRPr="001A1576">
              <w:t>Clause 6.2.3.3.2</w:t>
            </w:r>
          </w:p>
        </w:tc>
      </w:tr>
      <w:tr w:rsidR="00B63AB2" w:rsidRPr="001A1576" w14:paraId="21191DCA" w14:textId="77777777" w:rsidTr="00B63AB2">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2B8829BC" w14:textId="77777777" w:rsidR="00B63AB2" w:rsidRPr="001A1576" w:rsidRDefault="00B63AB2" w:rsidP="00DF573A">
            <w:pPr>
              <w:pStyle w:val="TAC"/>
            </w:pPr>
            <w:r w:rsidRPr="001A1576">
              <w:t>NS_05</w:t>
            </w:r>
          </w:p>
        </w:tc>
        <w:tc>
          <w:tcPr>
            <w:tcW w:w="1443" w:type="dxa"/>
            <w:tcBorders>
              <w:top w:val="single" w:sz="4" w:space="0" w:color="auto"/>
              <w:left w:val="single" w:sz="4" w:space="0" w:color="auto"/>
              <w:bottom w:val="single" w:sz="4" w:space="0" w:color="auto"/>
              <w:right w:val="single" w:sz="4" w:space="0" w:color="auto"/>
            </w:tcBorders>
            <w:vAlign w:val="center"/>
          </w:tcPr>
          <w:p w14:paraId="21B5CA78" w14:textId="77777777" w:rsidR="00B63AB2" w:rsidRPr="001A1576" w:rsidRDefault="00B63AB2" w:rsidP="00DF573A">
            <w:pPr>
              <w:pStyle w:val="TAC"/>
              <w:rPr>
                <w:snapToGrid w:val="0"/>
              </w:rPr>
            </w:pPr>
            <w:r w:rsidRPr="001A1576">
              <w:t>6.5.3.3.3.4</w:t>
            </w:r>
          </w:p>
        </w:tc>
        <w:tc>
          <w:tcPr>
            <w:tcW w:w="1437" w:type="dxa"/>
            <w:tcBorders>
              <w:top w:val="single" w:sz="4" w:space="0" w:color="auto"/>
              <w:left w:val="single" w:sz="4" w:space="0" w:color="auto"/>
              <w:bottom w:val="single" w:sz="4" w:space="0" w:color="auto"/>
              <w:right w:val="single" w:sz="4" w:space="0" w:color="auto"/>
            </w:tcBorders>
            <w:vAlign w:val="center"/>
          </w:tcPr>
          <w:p w14:paraId="562527C6" w14:textId="77777777" w:rsidR="00B63AB2" w:rsidRPr="001A1576" w:rsidRDefault="00B63AB2" w:rsidP="00DF573A">
            <w:pPr>
              <w:pStyle w:val="TAC"/>
            </w:pPr>
            <w:r w:rsidRPr="001A1576">
              <w:t>n1, n65, n84</w:t>
            </w:r>
          </w:p>
          <w:p w14:paraId="6A73AA06" w14:textId="77777777" w:rsidR="00B63AB2" w:rsidRPr="001A1576" w:rsidRDefault="00B63AB2" w:rsidP="00DF573A">
            <w:pPr>
              <w:pStyle w:val="TAC"/>
            </w:pPr>
            <w:r w:rsidRPr="001A1576">
              <w:t>(NOTE 1)</w:t>
            </w:r>
          </w:p>
        </w:tc>
        <w:tc>
          <w:tcPr>
            <w:tcW w:w="1438" w:type="dxa"/>
            <w:tcBorders>
              <w:top w:val="single" w:sz="4" w:space="0" w:color="auto"/>
              <w:left w:val="single" w:sz="4" w:space="0" w:color="auto"/>
              <w:bottom w:val="single" w:sz="4" w:space="0" w:color="auto"/>
              <w:right w:val="single" w:sz="4" w:space="0" w:color="auto"/>
            </w:tcBorders>
            <w:vAlign w:val="center"/>
          </w:tcPr>
          <w:p w14:paraId="724E92E0" w14:textId="77777777" w:rsidR="00B63AB2" w:rsidRPr="001A1576" w:rsidRDefault="00B63AB2" w:rsidP="00DF573A">
            <w:pPr>
              <w:pStyle w:val="TAC"/>
              <w:rPr>
                <w:vertAlign w:val="superscript"/>
              </w:rPr>
            </w:pPr>
            <w:r w:rsidRPr="001A1576">
              <w:t>5, 10, 15, 20</w:t>
            </w:r>
          </w:p>
          <w:p w14:paraId="4B658E64" w14:textId="77777777" w:rsidR="00B63AB2" w:rsidRPr="001A1576" w:rsidRDefault="00B63AB2" w:rsidP="00DF573A">
            <w:pPr>
              <w:pStyle w:val="TAC"/>
            </w:pPr>
            <w:r w:rsidRPr="001A1576">
              <w:t>(Note 2)</w:t>
            </w:r>
          </w:p>
        </w:tc>
        <w:tc>
          <w:tcPr>
            <w:tcW w:w="1794" w:type="dxa"/>
            <w:tcBorders>
              <w:top w:val="single" w:sz="4" w:space="0" w:color="auto"/>
              <w:left w:val="single" w:sz="4" w:space="0" w:color="auto"/>
              <w:bottom w:val="single" w:sz="4" w:space="0" w:color="auto"/>
              <w:right w:val="single" w:sz="4" w:space="0" w:color="auto"/>
            </w:tcBorders>
            <w:vAlign w:val="center"/>
          </w:tcPr>
          <w:p w14:paraId="12146547" w14:textId="77777777" w:rsidR="00B63AB2" w:rsidRPr="001A1576" w:rsidRDefault="00B63AB2" w:rsidP="00DF573A">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337E0B31" w14:textId="77777777" w:rsidR="00B63AB2" w:rsidRPr="001A1576" w:rsidRDefault="00B63AB2" w:rsidP="00DF573A">
            <w:pPr>
              <w:pStyle w:val="TAC"/>
            </w:pPr>
            <w:r w:rsidRPr="001A1576">
              <w:t>Clause 6.2.3.3.4</w:t>
            </w:r>
          </w:p>
          <w:p w14:paraId="05802BB3" w14:textId="77777777" w:rsidR="00B63AB2" w:rsidRPr="001A1576" w:rsidRDefault="00B63AB2" w:rsidP="00DF573A">
            <w:pPr>
              <w:pStyle w:val="TAC"/>
            </w:pPr>
            <w:r w:rsidRPr="001A1576">
              <w:t>(NOTE 7)</w:t>
            </w:r>
          </w:p>
        </w:tc>
      </w:tr>
      <w:tr w:rsidR="00B63AB2" w:rsidRPr="001A1576" w14:paraId="51F8BD60" w14:textId="77777777" w:rsidTr="00B63AB2">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5B9884DB" w14:textId="77777777" w:rsidR="00B63AB2" w:rsidRPr="001A1576" w:rsidRDefault="00B63AB2" w:rsidP="00DF573A">
            <w:pPr>
              <w:pStyle w:val="TAC"/>
            </w:pPr>
            <w:r w:rsidRPr="001A1576">
              <w:t>NS_05U</w:t>
            </w:r>
          </w:p>
        </w:tc>
        <w:tc>
          <w:tcPr>
            <w:tcW w:w="1443" w:type="dxa"/>
            <w:tcBorders>
              <w:top w:val="single" w:sz="4" w:space="0" w:color="auto"/>
              <w:left w:val="single" w:sz="4" w:space="0" w:color="auto"/>
              <w:bottom w:val="single" w:sz="4" w:space="0" w:color="auto"/>
              <w:right w:val="single" w:sz="4" w:space="0" w:color="auto"/>
            </w:tcBorders>
            <w:vAlign w:val="center"/>
          </w:tcPr>
          <w:p w14:paraId="052DA16D" w14:textId="77777777" w:rsidR="00B63AB2" w:rsidRPr="001A1576" w:rsidRDefault="00B63AB2" w:rsidP="00DF573A">
            <w:pPr>
              <w:pStyle w:val="TAC"/>
              <w:rPr>
                <w:snapToGrid w:val="0"/>
              </w:rPr>
            </w:pPr>
            <w:r w:rsidRPr="001A1576">
              <w:t>6.5.3.3.3.4, 6.5.2.4.2.3</w:t>
            </w:r>
          </w:p>
        </w:tc>
        <w:tc>
          <w:tcPr>
            <w:tcW w:w="1437" w:type="dxa"/>
            <w:tcBorders>
              <w:top w:val="single" w:sz="4" w:space="0" w:color="auto"/>
              <w:left w:val="single" w:sz="4" w:space="0" w:color="auto"/>
              <w:bottom w:val="single" w:sz="4" w:space="0" w:color="auto"/>
              <w:right w:val="single" w:sz="4" w:space="0" w:color="auto"/>
            </w:tcBorders>
            <w:vAlign w:val="center"/>
          </w:tcPr>
          <w:p w14:paraId="42967A3C" w14:textId="77777777" w:rsidR="00B63AB2" w:rsidRPr="001A1576" w:rsidRDefault="00B63AB2" w:rsidP="00DF573A">
            <w:pPr>
              <w:pStyle w:val="TAC"/>
            </w:pPr>
            <w:r w:rsidRPr="001A1576">
              <w:t>n1, n65, n84</w:t>
            </w:r>
          </w:p>
        </w:tc>
        <w:tc>
          <w:tcPr>
            <w:tcW w:w="1438" w:type="dxa"/>
            <w:tcBorders>
              <w:top w:val="single" w:sz="4" w:space="0" w:color="auto"/>
              <w:left w:val="single" w:sz="4" w:space="0" w:color="auto"/>
              <w:bottom w:val="single" w:sz="4" w:space="0" w:color="auto"/>
              <w:right w:val="single" w:sz="4" w:space="0" w:color="auto"/>
            </w:tcBorders>
            <w:vAlign w:val="center"/>
          </w:tcPr>
          <w:p w14:paraId="21DC2D03" w14:textId="77777777" w:rsidR="00B63AB2" w:rsidRPr="001A1576" w:rsidRDefault="00B63AB2" w:rsidP="00DF573A">
            <w:pPr>
              <w:pStyle w:val="TAC"/>
            </w:pPr>
            <w:r w:rsidRPr="001A1576">
              <w:t>5, 10, 15, 20</w:t>
            </w:r>
          </w:p>
        </w:tc>
        <w:tc>
          <w:tcPr>
            <w:tcW w:w="1794" w:type="dxa"/>
            <w:tcBorders>
              <w:top w:val="single" w:sz="4" w:space="0" w:color="auto"/>
              <w:left w:val="single" w:sz="4" w:space="0" w:color="auto"/>
              <w:bottom w:val="single" w:sz="4" w:space="0" w:color="auto"/>
              <w:right w:val="single" w:sz="4" w:space="0" w:color="auto"/>
            </w:tcBorders>
            <w:vAlign w:val="center"/>
          </w:tcPr>
          <w:p w14:paraId="16B77E12" w14:textId="77777777" w:rsidR="00B63AB2" w:rsidRPr="001A1576" w:rsidRDefault="00B63AB2" w:rsidP="00DF573A">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186C31F0" w14:textId="77777777" w:rsidR="00B63AB2" w:rsidRPr="001A1576" w:rsidRDefault="00B63AB2" w:rsidP="00DF573A">
            <w:pPr>
              <w:pStyle w:val="TAC"/>
            </w:pPr>
            <w:r w:rsidRPr="001A1576">
              <w:t>Clause 6.2.3.3.4</w:t>
            </w:r>
          </w:p>
          <w:p w14:paraId="09C47CE9" w14:textId="77777777" w:rsidR="00B63AB2" w:rsidRPr="001A1576" w:rsidRDefault="00B63AB2" w:rsidP="00DF573A">
            <w:pPr>
              <w:pStyle w:val="TAC"/>
            </w:pPr>
            <w:r w:rsidRPr="001A1576">
              <w:t>(NOTE 7)</w:t>
            </w:r>
          </w:p>
        </w:tc>
      </w:tr>
      <w:tr w:rsidR="00B63AB2" w:rsidRPr="001A1576" w14:paraId="31152C0F" w14:textId="77777777" w:rsidTr="00B63AB2">
        <w:trPr>
          <w:trHeight w:val="102"/>
          <w:jc w:val="center"/>
        </w:trPr>
        <w:tc>
          <w:tcPr>
            <w:tcW w:w="1113" w:type="dxa"/>
            <w:vMerge w:val="restart"/>
            <w:tcBorders>
              <w:top w:val="single" w:sz="4" w:space="0" w:color="auto"/>
              <w:left w:val="single" w:sz="4" w:space="0" w:color="auto"/>
              <w:right w:val="single" w:sz="4" w:space="0" w:color="auto"/>
            </w:tcBorders>
            <w:vAlign w:val="center"/>
          </w:tcPr>
          <w:p w14:paraId="4E85F7B2" w14:textId="77777777" w:rsidR="00B63AB2" w:rsidRPr="001A1576" w:rsidRDefault="00B63AB2" w:rsidP="00DF573A">
            <w:pPr>
              <w:pStyle w:val="TAC"/>
            </w:pPr>
            <w:r w:rsidRPr="001A1576">
              <w:t>NS_06</w:t>
            </w:r>
          </w:p>
        </w:tc>
        <w:tc>
          <w:tcPr>
            <w:tcW w:w="1443" w:type="dxa"/>
            <w:vMerge w:val="restart"/>
            <w:tcBorders>
              <w:top w:val="single" w:sz="4" w:space="0" w:color="auto"/>
              <w:left w:val="single" w:sz="4" w:space="0" w:color="auto"/>
              <w:right w:val="single" w:sz="4" w:space="0" w:color="auto"/>
            </w:tcBorders>
            <w:vAlign w:val="center"/>
          </w:tcPr>
          <w:p w14:paraId="047C501E" w14:textId="77777777" w:rsidR="00B63AB2" w:rsidRPr="001A1576" w:rsidRDefault="00B63AB2" w:rsidP="00DF573A">
            <w:pPr>
              <w:pStyle w:val="TAC"/>
              <w:rPr>
                <w:snapToGrid w:val="0"/>
              </w:rPr>
            </w:pPr>
            <w:r w:rsidRPr="001A1576">
              <w:rPr>
                <w:snapToGrid w:val="0"/>
              </w:rPr>
              <w:t>6.5.2.3.3.4</w:t>
            </w:r>
          </w:p>
        </w:tc>
        <w:tc>
          <w:tcPr>
            <w:tcW w:w="1437" w:type="dxa"/>
            <w:tcBorders>
              <w:top w:val="single" w:sz="4" w:space="0" w:color="auto"/>
              <w:left w:val="single" w:sz="4" w:space="0" w:color="auto"/>
              <w:bottom w:val="single" w:sz="4" w:space="0" w:color="auto"/>
              <w:right w:val="single" w:sz="4" w:space="0" w:color="auto"/>
            </w:tcBorders>
            <w:vAlign w:val="center"/>
          </w:tcPr>
          <w:p w14:paraId="301A4A51" w14:textId="77777777" w:rsidR="00B63AB2" w:rsidRPr="001A1576" w:rsidRDefault="00B63AB2" w:rsidP="00DF573A">
            <w:pPr>
              <w:pStyle w:val="TAC"/>
            </w:pPr>
            <w:r w:rsidRPr="001A1576">
              <w:t>n12</w:t>
            </w:r>
            <w:r w:rsidRPr="002E74FF">
              <w:rPr>
                <w:vertAlign w:val="superscript"/>
              </w:rPr>
              <w:t>xx</w:t>
            </w:r>
            <w:r w:rsidRPr="002E74FF">
              <w:t>, n85</w:t>
            </w:r>
          </w:p>
        </w:tc>
        <w:tc>
          <w:tcPr>
            <w:tcW w:w="1438" w:type="dxa"/>
            <w:tcBorders>
              <w:top w:val="single" w:sz="4" w:space="0" w:color="auto"/>
              <w:left w:val="single" w:sz="4" w:space="0" w:color="auto"/>
              <w:bottom w:val="single" w:sz="4" w:space="0" w:color="auto"/>
              <w:right w:val="single" w:sz="4" w:space="0" w:color="auto"/>
            </w:tcBorders>
            <w:vAlign w:val="center"/>
          </w:tcPr>
          <w:p w14:paraId="7BA1E0D6" w14:textId="77777777" w:rsidR="00B63AB2" w:rsidRPr="001A1576" w:rsidRDefault="00B63AB2" w:rsidP="00DF573A">
            <w:pPr>
              <w:pStyle w:val="TAC"/>
            </w:pPr>
            <w:r>
              <w:t xml:space="preserve">3, </w:t>
            </w:r>
            <w:r w:rsidRPr="001A1576">
              <w:t>5, 10, 15</w:t>
            </w:r>
          </w:p>
        </w:tc>
        <w:tc>
          <w:tcPr>
            <w:tcW w:w="1794" w:type="dxa"/>
            <w:vMerge w:val="restart"/>
            <w:tcBorders>
              <w:top w:val="single" w:sz="4" w:space="0" w:color="auto"/>
              <w:left w:val="single" w:sz="4" w:space="0" w:color="auto"/>
              <w:right w:val="single" w:sz="4" w:space="0" w:color="auto"/>
            </w:tcBorders>
            <w:vAlign w:val="center"/>
          </w:tcPr>
          <w:p w14:paraId="0C3B62AA" w14:textId="77777777" w:rsidR="00B63AB2" w:rsidRPr="001A1576" w:rsidRDefault="00B63AB2" w:rsidP="00DF573A">
            <w:pPr>
              <w:pStyle w:val="TAC"/>
            </w:pPr>
          </w:p>
        </w:tc>
        <w:tc>
          <w:tcPr>
            <w:tcW w:w="1842" w:type="dxa"/>
            <w:vMerge w:val="restart"/>
            <w:tcBorders>
              <w:top w:val="single" w:sz="4" w:space="0" w:color="auto"/>
              <w:left w:val="single" w:sz="4" w:space="0" w:color="auto"/>
              <w:right w:val="single" w:sz="4" w:space="0" w:color="auto"/>
            </w:tcBorders>
            <w:vAlign w:val="center"/>
          </w:tcPr>
          <w:p w14:paraId="5D44BD0B" w14:textId="77777777" w:rsidR="00B63AB2" w:rsidRPr="001A1576" w:rsidRDefault="00B63AB2" w:rsidP="00DF573A">
            <w:pPr>
              <w:pStyle w:val="TAC"/>
            </w:pPr>
            <w:r w:rsidRPr="001A1576">
              <w:t>N/A</w:t>
            </w:r>
          </w:p>
        </w:tc>
      </w:tr>
      <w:tr w:rsidR="00B63AB2" w:rsidRPr="001A1576" w14:paraId="34E89CA8" w14:textId="77777777" w:rsidTr="00B63AB2">
        <w:trPr>
          <w:trHeight w:val="102"/>
          <w:jc w:val="center"/>
        </w:trPr>
        <w:tc>
          <w:tcPr>
            <w:tcW w:w="1113" w:type="dxa"/>
            <w:vMerge/>
            <w:tcBorders>
              <w:left w:val="single" w:sz="4" w:space="0" w:color="auto"/>
              <w:right w:val="single" w:sz="4" w:space="0" w:color="auto"/>
            </w:tcBorders>
            <w:vAlign w:val="center"/>
          </w:tcPr>
          <w:p w14:paraId="144805DB" w14:textId="77777777" w:rsidR="00B63AB2" w:rsidRPr="001A1576" w:rsidRDefault="00B63AB2" w:rsidP="00DF573A">
            <w:pPr>
              <w:pStyle w:val="TAC"/>
            </w:pPr>
          </w:p>
        </w:tc>
        <w:tc>
          <w:tcPr>
            <w:tcW w:w="1443" w:type="dxa"/>
            <w:vMerge/>
            <w:tcBorders>
              <w:left w:val="single" w:sz="4" w:space="0" w:color="auto"/>
              <w:right w:val="single" w:sz="4" w:space="0" w:color="auto"/>
            </w:tcBorders>
            <w:vAlign w:val="center"/>
          </w:tcPr>
          <w:p w14:paraId="2A156433" w14:textId="77777777" w:rsidR="00B63AB2" w:rsidRPr="001A1576" w:rsidRDefault="00B63AB2" w:rsidP="00DF573A">
            <w:pPr>
              <w:pStyle w:val="TAC"/>
              <w:rPr>
                <w:snapToGrid w:val="0"/>
              </w:rPr>
            </w:pPr>
          </w:p>
        </w:tc>
        <w:tc>
          <w:tcPr>
            <w:tcW w:w="1437" w:type="dxa"/>
            <w:tcBorders>
              <w:top w:val="single" w:sz="4" w:space="0" w:color="auto"/>
              <w:left w:val="single" w:sz="4" w:space="0" w:color="auto"/>
              <w:bottom w:val="single" w:sz="4" w:space="0" w:color="auto"/>
              <w:right w:val="single" w:sz="4" w:space="0" w:color="auto"/>
            </w:tcBorders>
            <w:vAlign w:val="center"/>
          </w:tcPr>
          <w:p w14:paraId="11B1B080" w14:textId="77777777" w:rsidR="00B63AB2" w:rsidRPr="001A1576" w:rsidRDefault="00B63AB2" w:rsidP="00DF573A">
            <w:pPr>
              <w:pStyle w:val="TAC"/>
            </w:pPr>
            <w:r w:rsidRPr="001A1576">
              <w:t>n14</w:t>
            </w:r>
          </w:p>
        </w:tc>
        <w:tc>
          <w:tcPr>
            <w:tcW w:w="1438" w:type="dxa"/>
            <w:tcBorders>
              <w:top w:val="single" w:sz="4" w:space="0" w:color="auto"/>
              <w:left w:val="single" w:sz="4" w:space="0" w:color="auto"/>
              <w:bottom w:val="single" w:sz="4" w:space="0" w:color="auto"/>
              <w:right w:val="single" w:sz="4" w:space="0" w:color="auto"/>
            </w:tcBorders>
            <w:vAlign w:val="center"/>
          </w:tcPr>
          <w:p w14:paraId="68CCEC46" w14:textId="77777777" w:rsidR="00B63AB2" w:rsidRPr="001A1576" w:rsidRDefault="00B63AB2" w:rsidP="00DF573A">
            <w:pPr>
              <w:pStyle w:val="TAC"/>
            </w:pPr>
            <w:r w:rsidRPr="001A1576">
              <w:t>5, 10</w:t>
            </w:r>
          </w:p>
        </w:tc>
        <w:tc>
          <w:tcPr>
            <w:tcW w:w="1794" w:type="dxa"/>
            <w:vMerge/>
            <w:tcBorders>
              <w:left w:val="single" w:sz="4" w:space="0" w:color="auto"/>
              <w:right w:val="single" w:sz="4" w:space="0" w:color="auto"/>
            </w:tcBorders>
            <w:vAlign w:val="center"/>
          </w:tcPr>
          <w:p w14:paraId="1891281A" w14:textId="77777777" w:rsidR="00B63AB2" w:rsidRPr="001A1576" w:rsidRDefault="00B63AB2" w:rsidP="00DF573A">
            <w:pPr>
              <w:pStyle w:val="TAC"/>
            </w:pPr>
          </w:p>
        </w:tc>
        <w:tc>
          <w:tcPr>
            <w:tcW w:w="1842" w:type="dxa"/>
            <w:vMerge/>
            <w:tcBorders>
              <w:left w:val="single" w:sz="4" w:space="0" w:color="auto"/>
              <w:right w:val="single" w:sz="4" w:space="0" w:color="auto"/>
            </w:tcBorders>
            <w:vAlign w:val="center"/>
          </w:tcPr>
          <w:p w14:paraId="13BC2BCA" w14:textId="77777777" w:rsidR="00B63AB2" w:rsidRPr="001A1576" w:rsidRDefault="00B63AB2" w:rsidP="00DF573A">
            <w:pPr>
              <w:pStyle w:val="TAC"/>
            </w:pPr>
          </w:p>
        </w:tc>
      </w:tr>
      <w:tr w:rsidR="00B63AB2" w:rsidRPr="001A1576" w14:paraId="7C423985" w14:textId="77777777" w:rsidTr="00B63AB2">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5ACE9C51" w14:textId="77777777" w:rsidR="00B63AB2" w:rsidRPr="001A1576" w:rsidRDefault="00B63AB2" w:rsidP="00DF573A">
            <w:pPr>
              <w:pStyle w:val="TAC"/>
            </w:pPr>
            <w:r w:rsidRPr="001A1576">
              <w:t>NS_07</w:t>
            </w:r>
          </w:p>
        </w:tc>
        <w:tc>
          <w:tcPr>
            <w:tcW w:w="1443" w:type="dxa"/>
            <w:tcBorders>
              <w:top w:val="single" w:sz="4" w:space="0" w:color="auto"/>
              <w:left w:val="single" w:sz="4" w:space="0" w:color="auto"/>
              <w:bottom w:val="single" w:sz="4" w:space="0" w:color="auto"/>
              <w:right w:val="single" w:sz="4" w:space="0" w:color="auto"/>
            </w:tcBorders>
            <w:vAlign w:val="center"/>
          </w:tcPr>
          <w:p w14:paraId="434FAD9C" w14:textId="77777777" w:rsidR="00B63AB2" w:rsidRPr="001A1576" w:rsidRDefault="00B63AB2" w:rsidP="00DF573A">
            <w:pPr>
              <w:pStyle w:val="TAC"/>
            </w:pPr>
            <w:r w:rsidRPr="001A1576">
              <w:t>6.5.2.3.3.4,</w:t>
            </w:r>
          </w:p>
          <w:p w14:paraId="62C41FDF" w14:textId="77777777" w:rsidR="00B63AB2" w:rsidRPr="001A1576" w:rsidRDefault="00B63AB2" w:rsidP="00DF573A">
            <w:pPr>
              <w:pStyle w:val="TAC"/>
              <w:rPr>
                <w:snapToGrid w:val="0"/>
              </w:rPr>
            </w:pPr>
            <w:r w:rsidRPr="001A1576">
              <w:rPr>
                <w:lang w:eastAsia="zh-CN"/>
              </w:rPr>
              <w:t>6.5.3.3.5.26</w:t>
            </w:r>
          </w:p>
        </w:tc>
        <w:tc>
          <w:tcPr>
            <w:tcW w:w="1437" w:type="dxa"/>
            <w:tcBorders>
              <w:top w:val="single" w:sz="4" w:space="0" w:color="auto"/>
              <w:left w:val="single" w:sz="4" w:space="0" w:color="auto"/>
              <w:bottom w:val="single" w:sz="4" w:space="0" w:color="auto"/>
              <w:right w:val="single" w:sz="4" w:space="0" w:color="auto"/>
            </w:tcBorders>
            <w:vAlign w:val="center"/>
          </w:tcPr>
          <w:p w14:paraId="1907A4ED" w14:textId="77777777" w:rsidR="00B63AB2" w:rsidRPr="001A1576" w:rsidRDefault="00B63AB2" w:rsidP="00DF573A">
            <w:pPr>
              <w:pStyle w:val="TAC"/>
            </w:pPr>
            <w:r w:rsidRPr="001A1576">
              <w:rPr>
                <w:lang w:eastAsia="zh-CN"/>
              </w:rPr>
              <w:t>n13</w:t>
            </w:r>
          </w:p>
        </w:tc>
        <w:tc>
          <w:tcPr>
            <w:tcW w:w="1438" w:type="dxa"/>
            <w:tcBorders>
              <w:top w:val="single" w:sz="4" w:space="0" w:color="auto"/>
              <w:left w:val="single" w:sz="4" w:space="0" w:color="auto"/>
              <w:bottom w:val="single" w:sz="4" w:space="0" w:color="auto"/>
              <w:right w:val="single" w:sz="4" w:space="0" w:color="auto"/>
            </w:tcBorders>
            <w:vAlign w:val="center"/>
          </w:tcPr>
          <w:p w14:paraId="554ED5B0" w14:textId="77777777" w:rsidR="00B63AB2" w:rsidRPr="001A1576" w:rsidRDefault="00B63AB2" w:rsidP="00DF573A">
            <w:pPr>
              <w:pStyle w:val="TAC"/>
            </w:pPr>
            <w:r w:rsidRPr="001A1576">
              <w:t>5,10</w:t>
            </w:r>
          </w:p>
        </w:tc>
        <w:tc>
          <w:tcPr>
            <w:tcW w:w="1794" w:type="dxa"/>
            <w:tcBorders>
              <w:top w:val="single" w:sz="4" w:space="0" w:color="auto"/>
              <w:left w:val="single" w:sz="4" w:space="0" w:color="auto"/>
              <w:bottom w:val="single" w:sz="4" w:space="0" w:color="auto"/>
              <w:right w:val="single" w:sz="4" w:space="0" w:color="auto"/>
            </w:tcBorders>
            <w:vAlign w:val="center"/>
          </w:tcPr>
          <w:p w14:paraId="4C68A69D" w14:textId="77777777" w:rsidR="00B63AB2" w:rsidRPr="001A1576" w:rsidRDefault="00B63AB2" w:rsidP="00DF573A">
            <w:pPr>
              <w:pStyle w:val="TAC"/>
            </w:pPr>
            <w:r w:rsidRPr="001A1576">
              <w:t>Table 6.2.3.3.29-1</w:t>
            </w:r>
          </w:p>
        </w:tc>
        <w:tc>
          <w:tcPr>
            <w:tcW w:w="1842" w:type="dxa"/>
            <w:tcBorders>
              <w:top w:val="single" w:sz="4" w:space="0" w:color="auto"/>
              <w:left w:val="single" w:sz="4" w:space="0" w:color="auto"/>
              <w:bottom w:val="single" w:sz="4" w:space="0" w:color="auto"/>
              <w:right w:val="single" w:sz="4" w:space="0" w:color="auto"/>
            </w:tcBorders>
          </w:tcPr>
          <w:p w14:paraId="65CCC188" w14:textId="77777777" w:rsidR="00B63AB2" w:rsidRPr="001A1576" w:rsidRDefault="00B63AB2" w:rsidP="00DF573A">
            <w:pPr>
              <w:pStyle w:val="TAC"/>
            </w:pPr>
            <w:r w:rsidRPr="001A1576">
              <w:t>Table</w:t>
            </w:r>
          </w:p>
          <w:p w14:paraId="7B2958D7" w14:textId="77777777" w:rsidR="00B63AB2" w:rsidRPr="001A1576" w:rsidRDefault="00B63AB2" w:rsidP="00DF573A">
            <w:pPr>
              <w:pStyle w:val="TAC"/>
            </w:pPr>
            <w:r w:rsidRPr="001A1576">
              <w:t>6.2.3.3.29-2</w:t>
            </w:r>
          </w:p>
        </w:tc>
      </w:tr>
      <w:tr w:rsidR="00B63AB2" w:rsidRPr="001A1576" w14:paraId="0427A769" w14:textId="77777777" w:rsidTr="00B63AB2">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13A5A89E" w14:textId="77777777" w:rsidR="00B63AB2" w:rsidRPr="001A1576" w:rsidRDefault="00B63AB2" w:rsidP="00DF573A">
            <w:pPr>
              <w:pStyle w:val="TAC"/>
            </w:pPr>
            <w:r w:rsidRPr="001A1576">
              <w:t>NS_10</w:t>
            </w:r>
          </w:p>
        </w:tc>
        <w:tc>
          <w:tcPr>
            <w:tcW w:w="1443" w:type="dxa"/>
            <w:tcBorders>
              <w:top w:val="single" w:sz="4" w:space="0" w:color="auto"/>
              <w:left w:val="single" w:sz="4" w:space="0" w:color="auto"/>
              <w:bottom w:val="single" w:sz="4" w:space="0" w:color="auto"/>
              <w:right w:val="single" w:sz="4" w:space="0" w:color="auto"/>
            </w:tcBorders>
            <w:vAlign w:val="center"/>
          </w:tcPr>
          <w:p w14:paraId="55426E45" w14:textId="77777777" w:rsidR="00B63AB2" w:rsidRPr="001A1576" w:rsidRDefault="00B63AB2" w:rsidP="00DF573A">
            <w:pPr>
              <w:pStyle w:val="TAC"/>
              <w:rPr>
                <w:snapToGrid w:val="0"/>
              </w:rPr>
            </w:pPr>
          </w:p>
        </w:tc>
        <w:tc>
          <w:tcPr>
            <w:tcW w:w="1437" w:type="dxa"/>
            <w:tcBorders>
              <w:top w:val="single" w:sz="4" w:space="0" w:color="auto"/>
              <w:left w:val="single" w:sz="4" w:space="0" w:color="auto"/>
              <w:bottom w:val="single" w:sz="4" w:space="0" w:color="auto"/>
              <w:right w:val="single" w:sz="4" w:space="0" w:color="auto"/>
            </w:tcBorders>
            <w:vAlign w:val="center"/>
          </w:tcPr>
          <w:p w14:paraId="708D21BC" w14:textId="77777777" w:rsidR="00B63AB2" w:rsidRPr="001A1576" w:rsidRDefault="00B63AB2" w:rsidP="00DF573A">
            <w:pPr>
              <w:pStyle w:val="TAC"/>
            </w:pPr>
            <w:r w:rsidRPr="001A1576">
              <w:t>n20</w:t>
            </w:r>
          </w:p>
        </w:tc>
        <w:tc>
          <w:tcPr>
            <w:tcW w:w="1438" w:type="dxa"/>
            <w:tcBorders>
              <w:top w:val="single" w:sz="4" w:space="0" w:color="auto"/>
              <w:left w:val="single" w:sz="4" w:space="0" w:color="auto"/>
              <w:bottom w:val="single" w:sz="4" w:space="0" w:color="auto"/>
              <w:right w:val="single" w:sz="4" w:space="0" w:color="auto"/>
            </w:tcBorders>
            <w:vAlign w:val="center"/>
          </w:tcPr>
          <w:p w14:paraId="71540CE0" w14:textId="77777777" w:rsidR="00B63AB2" w:rsidRPr="001A1576" w:rsidRDefault="00B63AB2" w:rsidP="00DF573A">
            <w:pPr>
              <w:pStyle w:val="TAC"/>
            </w:pPr>
            <w:r w:rsidRPr="001A1576">
              <w:t>15, 20</w:t>
            </w:r>
          </w:p>
        </w:tc>
        <w:tc>
          <w:tcPr>
            <w:tcW w:w="1794" w:type="dxa"/>
            <w:tcBorders>
              <w:top w:val="single" w:sz="4" w:space="0" w:color="auto"/>
              <w:left w:val="single" w:sz="4" w:space="0" w:color="auto"/>
              <w:bottom w:val="single" w:sz="4" w:space="0" w:color="auto"/>
              <w:right w:val="single" w:sz="4" w:space="0" w:color="auto"/>
            </w:tcBorders>
            <w:vAlign w:val="center"/>
          </w:tcPr>
          <w:p w14:paraId="407ED6A6" w14:textId="77777777" w:rsidR="00B63AB2" w:rsidRPr="001A1576" w:rsidRDefault="00B63AB2" w:rsidP="00DF573A">
            <w:pPr>
              <w:pStyle w:val="TAC"/>
            </w:pPr>
            <w:r w:rsidRPr="001A1576">
              <w:t>Table 6.2.3.3.3-1</w:t>
            </w:r>
          </w:p>
        </w:tc>
        <w:tc>
          <w:tcPr>
            <w:tcW w:w="1842" w:type="dxa"/>
            <w:tcBorders>
              <w:top w:val="single" w:sz="4" w:space="0" w:color="auto"/>
              <w:left w:val="single" w:sz="4" w:space="0" w:color="auto"/>
              <w:bottom w:val="single" w:sz="4" w:space="0" w:color="auto"/>
              <w:right w:val="single" w:sz="4" w:space="0" w:color="auto"/>
            </w:tcBorders>
            <w:vAlign w:val="center"/>
          </w:tcPr>
          <w:p w14:paraId="5CFD8016" w14:textId="77777777" w:rsidR="00B63AB2" w:rsidRPr="001A1576" w:rsidRDefault="00B63AB2" w:rsidP="00DF573A">
            <w:pPr>
              <w:pStyle w:val="TAC"/>
            </w:pPr>
            <w:r w:rsidRPr="001A1576">
              <w:t>Table 6.2.3.3.3-1</w:t>
            </w:r>
          </w:p>
        </w:tc>
      </w:tr>
      <w:tr w:rsidR="00B63AB2" w:rsidRPr="001A1576" w14:paraId="1662D933" w14:textId="77777777" w:rsidTr="00B63AB2">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004E0B57" w14:textId="77777777" w:rsidR="00B63AB2" w:rsidRPr="001A1576" w:rsidRDefault="00B63AB2" w:rsidP="00DF573A">
            <w:pPr>
              <w:pStyle w:val="TAC"/>
            </w:pPr>
            <w:r w:rsidRPr="001A1576">
              <w:t>NS_12</w:t>
            </w:r>
          </w:p>
        </w:tc>
        <w:tc>
          <w:tcPr>
            <w:tcW w:w="1443" w:type="dxa"/>
            <w:tcBorders>
              <w:top w:val="single" w:sz="4" w:space="0" w:color="auto"/>
              <w:left w:val="single" w:sz="4" w:space="0" w:color="auto"/>
              <w:bottom w:val="single" w:sz="4" w:space="0" w:color="auto"/>
              <w:right w:val="single" w:sz="4" w:space="0" w:color="auto"/>
            </w:tcBorders>
            <w:vAlign w:val="center"/>
          </w:tcPr>
          <w:p w14:paraId="4D15B1D1" w14:textId="77777777" w:rsidR="00B63AB2" w:rsidRPr="001A1576" w:rsidRDefault="00B63AB2" w:rsidP="00DF573A">
            <w:pPr>
              <w:pStyle w:val="TAC"/>
              <w:rPr>
                <w:snapToGrid w:val="0"/>
              </w:rPr>
            </w:pPr>
            <w:r w:rsidRPr="001A1576">
              <w:t>6.5.3.3.17</w:t>
            </w:r>
          </w:p>
        </w:tc>
        <w:tc>
          <w:tcPr>
            <w:tcW w:w="1437" w:type="dxa"/>
            <w:tcBorders>
              <w:top w:val="single" w:sz="4" w:space="0" w:color="auto"/>
              <w:left w:val="single" w:sz="4" w:space="0" w:color="auto"/>
              <w:bottom w:val="single" w:sz="4" w:space="0" w:color="auto"/>
              <w:right w:val="single" w:sz="4" w:space="0" w:color="auto"/>
            </w:tcBorders>
            <w:vAlign w:val="center"/>
          </w:tcPr>
          <w:p w14:paraId="54537505" w14:textId="77777777" w:rsidR="00B63AB2" w:rsidRPr="001A1576" w:rsidRDefault="00B63AB2" w:rsidP="00DF573A">
            <w:pPr>
              <w:pStyle w:val="TAC"/>
            </w:pPr>
            <w:r w:rsidRPr="001A1576">
              <w:t>n26</w:t>
            </w:r>
          </w:p>
        </w:tc>
        <w:tc>
          <w:tcPr>
            <w:tcW w:w="1438" w:type="dxa"/>
            <w:tcBorders>
              <w:top w:val="single" w:sz="4" w:space="0" w:color="auto"/>
              <w:left w:val="single" w:sz="4" w:space="0" w:color="auto"/>
              <w:bottom w:val="single" w:sz="4" w:space="0" w:color="auto"/>
              <w:right w:val="single" w:sz="4" w:space="0" w:color="auto"/>
            </w:tcBorders>
            <w:vAlign w:val="center"/>
          </w:tcPr>
          <w:p w14:paraId="20BD1DBB" w14:textId="77777777" w:rsidR="00B63AB2" w:rsidRPr="001A1576" w:rsidRDefault="00B63AB2" w:rsidP="00DF573A">
            <w:pPr>
              <w:pStyle w:val="TAC"/>
            </w:pPr>
            <w:r>
              <w:rPr>
                <w:lang w:eastAsia="zh-CN"/>
              </w:rPr>
              <w:t xml:space="preserve">3, </w:t>
            </w:r>
            <w:r w:rsidRPr="001A1576">
              <w:rPr>
                <w:lang w:eastAsia="zh-CN"/>
              </w:rPr>
              <w:t>5, 10</w:t>
            </w:r>
          </w:p>
        </w:tc>
        <w:tc>
          <w:tcPr>
            <w:tcW w:w="1794" w:type="dxa"/>
            <w:tcBorders>
              <w:top w:val="single" w:sz="4" w:space="0" w:color="auto"/>
              <w:left w:val="single" w:sz="4" w:space="0" w:color="auto"/>
              <w:bottom w:val="single" w:sz="4" w:space="0" w:color="auto"/>
              <w:right w:val="single" w:sz="4" w:space="0" w:color="auto"/>
            </w:tcBorders>
            <w:vAlign w:val="center"/>
          </w:tcPr>
          <w:p w14:paraId="122A4B67" w14:textId="77777777" w:rsidR="00B63AB2" w:rsidRPr="001A1576" w:rsidRDefault="00B63AB2" w:rsidP="00DF573A">
            <w:pPr>
              <w:pStyle w:val="TAC"/>
            </w:pPr>
            <w:r w:rsidRPr="001A1576">
              <w:rPr>
                <w:lang w:eastAsia="zh-CN"/>
              </w:rPr>
              <w:t>Table 6.2.3.3.21-1</w:t>
            </w:r>
          </w:p>
        </w:tc>
        <w:tc>
          <w:tcPr>
            <w:tcW w:w="1842" w:type="dxa"/>
            <w:tcBorders>
              <w:top w:val="single" w:sz="4" w:space="0" w:color="auto"/>
              <w:left w:val="single" w:sz="4" w:space="0" w:color="auto"/>
              <w:bottom w:val="single" w:sz="4" w:space="0" w:color="auto"/>
              <w:right w:val="single" w:sz="4" w:space="0" w:color="auto"/>
            </w:tcBorders>
            <w:vAlign w:val="center"/>
          </w:tcPr>
          <w:p w14:paraId="7B9B784B" w14:textId="77777777" w:rsidR="00B63AB2" w:rsidRPr="001A1576" w:rsidRDefault="00B63AB2" w:rsidP="00DF573A">
            <w:pPr>
              <w:pStyle w:val="TAC"/>
            </w:pPr>
            <w:r w:rsidRPr="001A1576">
              <w:rPr>
                <w:lang w:eastAsia="zh-CN"/>
              </w:rPr>
              <w:t>Table 6.2.3.3.21-2</w:t>
            </w:r>
          </w:p>
        </w:tc>
      </w:tr>
      <w:tr w:rsidR="00B63AB2" w:rsidRPr="001A1576" w14:paraId="788EB325" w14:textId="77777777" w:rsidTr="00B63AB2">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6933280E" w14:textId="77777777" w:rsidR="00B63AB2" w:rsidRPr="001A1576" w:rsidRDefault="00B63AB2" w:rsidP="00DF573A">
            <w:pPr>
              <w:pStyle w:val="TAC"/>
            </w:pPr>
            <w:r w:rsidRPr="001A1576">
              <w:t>NS_13</w:t>
            </w:r>
          </w:p>
        </w:tc>
        <w:tc>
          <w:tcPr>
            <w:tcW w:w="1443" w:type="dxa"/>
            <w:tcBorders>
              <w:top w:val="single" w:sz="4" w:space="0" w:color="auto"/>
              <w:left w:val="single" w:sz="4" w:space="0" w:color="auto"/>
              <w:bottom w:val="single" w:sz="4" w:space="0" w:color="auto"/>
              <w:right w:val="single" w:sz="4" w:space="0" w:color="auto"/>
            </w:tcBorders>
            <w:vAlign w:val="center"/>
          </w:tcPr>
          <w:p w14:paraId="6A949991" w14:textId="77777777" w:rsidR="00B63AB2" w:rsidRPr="001A1576" w:rsidRDefault="00B63AB2" w:rsidP="00DF573A">
            <w:pPr>
              <w:pStyle w:val="TAC"/>
              <w:rPr>
                <w:snapToGrid w:val="0"/>
              </w:rPr>
            </w:pPr>
            <w:r w:rsidRPr="001A1576">
              <w:t>6.5.3.3.18</w:t>
            </w:r>
          </w:p>
        </w:tc>
        <w:tc>
          <w:tcPr>
            <w:tcW w:w="1437" w:type="dxa"/>
            <w:tcBorders>
              <w:top w:val="single" w:sz="4" w:space="0" w:color="auto"/>
              <w:left w:val="single" w:sz="4" w:space="0" w:color="auto"/>
              <w:bottom w:val="single" w:sz="4" w:space="0" w:color="auto"/>
              <w:right w:val="single" w:sz="4" w:space="0" w:color="auto"/>
            </w:tcBorders>
            <w:vAlign w:val="center"/>
          </w:tcPr>
          <w:p w14:paraId="61D452E0" w14:textId="77777777" w:rsidR="00B63AB2" w:rsidRPr="001A1576" w:rsidRDefault="00B63AB2" w:rsidP="00DF573A">
            <w:pPr>
              <w:pStyle w:val="TAC"/>
            </w:pPr>
            <w:r w:rsidRPr="001A1576">
              <w:t>n26</w:t>
            </w:r>
          </w:p>
        </w:tc>
        <w:tc>
          <w:tcPr>
            <w:tcW w:w="1438" w:type="dxa"/>
            <w:tcBorders>
              <w:top w:val="single" w:sz="4" w:space="0" w:color="auto"/>
              <w:left w:val="single" w:sz="4" w:space="0" w:color="auto"/>
              <w:bottom w:val="single" w:sz="4" w:space="0" w:color="auto"/>
              <w:right w:val="single" w:sz="4" w:space="0" w:color="auto"/>
            </w:tcBorders>
            <w:vAlign w:val="center"/>
          </w:tcPr>
          <w:p w14:paraId="297C373D" w14:textId="77777777" w:rsidR="00B63AB2" w:rsidRPr="001A1576" w:rsidRDefault="00B63AB2" w:rsidP="00DF573A">
            <w:pPr>
              <w:pStyle w:val="TAC"/>
            </w:pPr>
            <w:r>
              <w:rPr>
                <w:lang w:eastAsia="zh-CN"/>
              </w:rPr>
              <w:t xml:space="preserve">3, </w:t>
            </w:r>
            <w:r w:rsidRPr="001A1576">
              <w:rPr>
                <w:lang w:eastAsia="zh-CN"/>
              </w:rPr>
              <w:t>5</w:t>
            </w:r>
          </w:p>
        </w:tc>
        <w:tc>
          <w:tcPr>
            <w:tcW w:w="1794" w:type="dxa"/>
            <w:tcBorders>
              <w:top w:val="single" w:sz="4" w:space="0" w:color="auto"/>
              <w:left w:val="single" w:sz="4" w:space="0" w:color="auto"/>
              <w:bottom w:val="single" w:sz="4" w:space="0" w:color="auto"/>
              <w:right w:val="single" w:sz="4" w:space="0" w:color="auto"/>
            </w:tcBorders>
            <w:vAlign w:val="center"/>
          </w:tcPr>
          <w:p w14:paraId="1D5FED2A" w14:textId="77777777" w:rsidR="00B63AB2" w:rsidRPr="001A1576" w:rsidRDefault="00B63AB2" w:rsidP="00DF573A">
            <w:pPr>
              <w:pStyle w:val="TAC"/>
            </w:pPr>
            <w:r w:rsidRPr="001A1576">
              <w:rPr>
                <w:lang w:eastAsia="zh-CN"/>
              </w:rPr>
              <w:t>Table 6.2.3.3.22-1</w:t>
            </w:r>
          </w:p>
        </w:tc>
        <w:tc>
          <w:tcPr>
            <w:tcW w:w="1842" w:type="dxa"/>
            <w:tcBorders>
              <w:top w:val="single" w:sz="4" w:space="0" w:color="auto"/>
              <w:left w:val="single" w:sz="4" w:space="0" w:color="auto"/>
              <w:bottom w:val="single" w:sz="4" w:space="0" w:color="auto"/>
              <w:right w:val="single" w:sz="4" w:space="0" w:color="auto"/>
            </w:tcBorders>
            <w:vAlign w:val="center"/>
          </w:tcPr>
          <w:p w14:paraId="041A1B1C" w14:textId="77777777" w:rsidR="00B63AB2" w:rsidRPr="001A1576" w:rsidRDefault="00B63AB2" w:rsidP="00DF573A">
            <w:pPr>
              <w:pStyle w:val="TAC"/>
            </w:pPr>
            <w:r w:rsidRPr="001A1576">
              <w:rPr>
                <w:lang w:eastAsia="zh-CN"/>
              </w:rPr>
              <w:t>Table 6.2.3.3.22-2</w:t>
            </w:r>
          </w:p>
        </w:tc>
      </w:tr>
      <w:tr w:rsidR="00B63AB2" w:rsidRPr="001A1576" w14:paraId="63F73C5F" w14:textId="77777777" w:rsidTr="00B63AB2">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157B9891" w14:textId="77777777" w:rsidR="00B63AB2" w:rsidRPr="001A1576" w:rsidRDefault="00B63AB2" w:rsidP="00DF573A">
            <w:pPr>
              <w:pStyle w:val="TAC"/>
            </w:pPr>
            <w:r w:rsidRPr="001A1576">
              <w:t>NS_14</w:t>
            </w:r>
          </w:p>
        </w:tc>
        <w:tc>
          <w:tcPr>
            <w:tcW w:w="1443" w:type="dxa"/>
            <w:tcBorders>
              <w:top w:val="single" w:sz="4" w:space="0" w:color="auto"/>
              <w:left w:val="single" w:sz="4" w:space="0" w:color="auto"/>
              <w:bottom w:val="single" w:sz="4" w:space="0" w:color="auto"/>
              <w:right w:val="single" w:sz="4" w:space="0" w:color="auto"/>
            </w:tcBorders>
            <w:vAlign w:val="center"/>
          </w:tcPr>
          <w:p w14:paraId="4198AB8C" w14:textId="77777777" w:rsidR="00B63AB2" w:rsidRPr="001A1576" w:rsidRDefault="00B63AB2" w:rsidP="00DF573A">
            <w:pPr>
              <w:pStyle w:val="TAC"/>
              <w:rPr>
                <w:snapToGrid w:val="0"/>
              </w:rPr>
            </w:pPr>
            <w:r w:rsidRPr="001A1576">
              <w:t>6.5.3.3.19</w:t>
            </w:r>
          </w:p>
        </w:tc>
        <w:tc>
          <w:tcPr>
            <w:tcW w:w="1437" w:type="dxa"/>
            <w:tcBorders>
              <w:top w:val="single" w:sz="4" w:space="0" w:color="auto"/>
              <w:left w:val="single" w:sz="4" w:space="0" w:color="auto"/>
              <w:bottom w:val="single" w:sz="4" w:space="0" w:color="auto"/>
              <w:right w:val="single" w:sz="4" w:space="0" w:color="auto"/>
            </w:tcBorders>
            <w:vAlign w:val="center"/>
          </w:tcPr>
          <w:p w14:paraId="18F9EE88" w14:textId="77777777" w:rsidR="00B63AB2" w:rsidRPr="001A1576" w:rsidRDefault="00B63AB2" w:rsidP="00DF573A">
            <w:pPr>
              <w:pStyle w:val="TAC"/>
            </w:pPr>
            <w:r w:rsidRPr="001A1576">
              <w:t>n26</w:t>
            </w:r>
          </w:p>
        </w:tc>
        <w:tc>
          <w:tcPr>
            <w:tcW w:w="1438" w:type="dxa"/>
            <w:tcBorders>
              <w:top w:val="single" w:sz="4" w:space="0" w:color="auto"/>
              <w:left w:val="single" w:sz="4" w:space="0" w:color="auto"/>
              <w:bottom w:val="single" w:sz="4" w:space="0" w:color="auto"/>
              <w:right w:val="single" w:sz="4" w:space="0" w:color="auto"/>
            </w:tcBorders>
            <w:vAlign w:val="center"/>
          </w:tcPr>
          <w:p w14:paraId="4740949F" w14:textId="77777777" w:rsidR="00B63AB2" w:rsidRPr="001A1576" w:rsidRDefault="00B63AB2" w:rsidP="00DF573A">
            <w:pPr>
              <w:pStyle w:val="TAC"/>
            </w:pPr>
            <w:r w:rsidRPr="001A1576">
              <w:rPr>
                <w:lang w:eastAsia="zh-CN"/>
              </w:rPr>
              <w:t>10, 15, 20</w:t>
            </w:r>
          </w:p>
        </w:tc>
        <w:tc>
          <w:tcPr>
            <w:tcW w:w="1794" w:type="dxa"/>
            <w:tcBorders>
              <w:top w:val="single" w:sz="4" w:space="0" w:color="auto"/>
              <w:left w:val="single" w:sz="4" w:space="0" w:color="auto"/>
              <w:bottom w:val="single" w:sz="4" w:space="0" w:color="auto"/>
              <w:right w:val="single" w:sz="4" w:space="0" w:color="auto"/>
            </w:tcBorders>
            <w:vAlign w:val="center"/>
          </w:tcPr>
          <w:p w14:paraId="139280F7" w14:textId="77777777" w:rsidR="00B63AB2" w:rsidRPr="001A1576" w:rsidRDefault="00B63AB2" w:rsidP="00DF573A">
            <w:pPr>
              <w:pStyle w:val="TAC"/>
            </w:pPr>
            <w:r w:rsidRPr="001A1576">
              <w:rPr>
                <w:lang w:eastAsia="zh-CN"/>
              </w:rPr>
              <w:t>Table 6.2.3.3.23-1</w:t>
            </w:r>
          </w:p>
        </w:tc>
        <w:tc>
          <w:tcPr>
            <w:tcW w:w="1842" w:type="dxa"/>
            <w:tcBorders>
              <w:top w:val="single" w:sz="4" w:space="0" w:color="auto"/>
              <w:left w:val="single" w:sz="4" w:space="0" w:color="auto"/>
              <w:bottom w:val="single" w:sz="4" w:space="0" w:color="auto"/>
              <w:right w:val="single" w:sz="4" w:space="0" w:color="auto"/>
            </w:tcBorders>
            <w:vAlign w:val="center"/>
          </w:tcPr>
          <w:p w14:paraId="766A381A" w14:textId="77777777" w:rsidR="00B63AB2" w:rsidRPr="001A1576" w:rsidRDefault="00B63AB2" w:rsidP="00DF573A">
            <w:pPr>
              <w:pStyle w:val="TAC"/>
            </w:pPr>
            <w:r w:rsidRPr="001A1576">
              <w:rPr>
                <w:lang w:eastAsia="zh-CN"/>
              </w:rPr>
              <w:t>Table 6.2.3.3.23-2</w:t>
            </w:r>
          </w:p>
        </w:tc>
      </w:tr>
      <w:tr w:rsidR="00B63AB2" w:rsidRPr="001A1576" w14:paraId="3C5D7AA4" w14:textId="77777777" w:rsidTr="00B63AB2">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1ED3FD54" w14:textId="77777777" w:rsidR="00B63AB2" w:rsidRPr="001A1576" w:rsidRDefault="00B63AB2" w:rsidP="00DF573A">
            <w:pPr>
              <w:pStyle w:val="TAC"/>
            </w:pPr>
            <w:r w:rsidRPr="001A1576">
              <w:t>NS_15</w:t>
            </w:r>
          </w:p>
        </w:tc>
        <w:tc>
          <w:tcPr>
            <w:tcW w:w="1443" w:type="dxa"/>
            <w:tcBorders>
              <w:top w:val="single" w:sz="4" w:space="0" w:color="auto"/>
              <w:left w:val="single" w:sz="4" w:space="0" w:color="auto"/>
              <w:bottom w:val="single" w:sz="4" w:space="0" w:color="auto"/>
              <w:right w:val="single" w:sz="4" w:space="0" w:color="auto"/>
            </w:tcBorders>
            <w:vAlign w:val="center"/>
          </w:tcPr>
          <w:p w14:paraId="45AA39CF" w14:textId="77777777" w:rsidR="00B63AB2" w:rsidRPr="001A1576" w:rsidRDefault="00B63AB2" w:rsidP="00DF573A">
            <w:pPr>
              <w:pStyle w:val="TAC"/>
              <w:rPr>
                <w:snapToGrid w:val="0"/>
              </w:rPr>
            </w:pPr>
            <w:r w:rsidRPr="001A1576">
              <w:t>6.5.3.3.20</w:t>
            </w:r>
          </w:p>
        </w:tc>
        <w:tc>
          <w:tcPr>
            <w:tcW w:w="1437" w:type="dxa"/>
            <w:tcBorders>
              <w:top w:val="single" w:sz="4" w:space="0" w:color="auto"/>
              <w:left w:val="single" w:sz="4" w:space="0" w:color="auto"/>
              <w:bottom w:val="single" w:sz="4" w:space="0" w:color="auto"/>
              <w:right w:val="single" w:sz="4" w:space="0" w:color="auto"/>
            </w:tcBorders>
            <w:vAlign w:val="center"/>
          </w:tcPr>
          <w:p w14:paraId="2E78A02E" w14:textId="77777777" w:rsidR="00B63AB2" w:rsidRPr="001A1576" w:rsidRDefault="00B63AB2" w:rsidP="00DF573A">
            <w:pPr>
              <w:pStyle w:val="TAC"/>
            </w:pPr>
            <w:r w:rsidRPr="001A1576">
              <w:t>n26</w:t>
            </w:r>
          </w:p>
        </w:tc>
        <w:tc>
          <w:tcPr>
            <w:tcW w:w="1438" w:type="dxa"/>
            <w:tcBorders>
              <w:top w:val="single" w:sz="4" w:space="0" w:color="auto"/>
              <w:left w:val="single" w:sz="4" w:space="0" w:color="auto"/>
              <w:bottom w:val="single" w:sz="4" w:space="0" w:color="auto"/>
              <w:right w:val="single" w:sz="4" w:space="0" w:color="auto"/>
            </w:tcBorders>
            <w:vAlign w:val="center"/>
          </w:tcPr>
          <w:p w14:paraId="64A5C05A" w14:textId="77777777" w:rsidR="00B63AB2" w:rsidRPr="001A1576" w:rsidRDefault="00B63AB2" w:rsidP="00DF573A">
            <w:pPr>
              <w:pStyle w:val="TAC"/>
            </w:pPr>
            <w:r>
              <w:rPr>
                <w:lang w:eastAsia="zh-CN"/>
              </w:rPr>
              <w:t xml:space="preserve">3, </w:t>
            </w:r>
            <w:r w:rsidRPr="001A1576">
              <w:rPr>
                <w:lang w:eastAsia="zh-CN"/>
              </w:rPr>
              <w:t>5, 10, 15, 20</w:t>
            </w:r>
          </w:p>
        </w:tc>
        <w:tc>
          <w:tcPr>
            <w:tcW w:w="1794" w:type="dxa"/>
            <w:tcBorders>
              <w:top w:val="single" w:sz="4" w:space="0" w:color="auto"/>
              <w:left w:val="single" w:sz="4" w:space="0" w:color="auto"/>
              <w:bottom w:val="single" w:sz="4" w:space="0" w:color="auto"/>
              <w:right w:val="single" w:sz="4" w:space="0" w:color="auto"/>
            </w:tcBorders>
            <w:vAlign w:val="center"/>
          </w:tcPr>
          <w:p w14:paraId="45D12D03" w14:textId="77777777" w:rsidR="00B63AB2" w:rsidRPr="001A1576" w:rsidRDefault="00B63AB2" w:rsidP="00DF573A">
            <w:pPr>
              <w:pStyle w:val="TAC"/>
            </w:pPr>
            <w:r w:rsidRPr="001A1576">
              <w:rPr>
                <w:lang w:eastAsia="zh-CN"/>
              </w:rPr>
              <w:t>Table 6.2.3.3.24-1</w:t>
            </w:r>
          </w:p>
        </w:tc>
        <w:tc>
          <w:tcPr>
            <w:tcW w:w="1842" w:type="dxa"/>
            <w:tcBorders>
              <w:top w:val="single" w:sz="4" w:space="0" w:color="auto"/>
              <w:left w:val="single" w:sz="4" w:space="0" w:color="auto"/>
              <w:bottom w:val="single" w:sz="4" w:space="0" w:color="auto"/>
              <w:right w:val="single" w:sz="4" w:space="0" w:color="auto"/>
            </w:tcBorders>
            <w:vAlign w:val="center"/>
          </w:tcPr>
          <w:p w14:paraId="04B8B0A6" w14:textId="77777777" w:rsidR="00B63AB2" w:rsidRPr="001A1576" w:rsidRDefault="00B63AB2" w:rsidP="00DF573A">
            <w:pPr>
              <w:pStyle w:val="TAC"/>
            </w:pPr>
            <w:r w:rsidRPr="001A1576">
              <w:rPr>
                <w:lang w:eastAsia="zh-CN"/>
              </w:rPr>
              <w:t>Table 6.2.3.3.24-2</w:t>
            </w:r>
          </w:p>
        </w:tc>
      </w:tr>
      <w:tr w:rsidR="00B63AB2" w:rsidRPr="001A1576" w14:paraId="44B0365C" w14:textId="77777777" w:rsidTr="00B63AB2">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6936B11B" w14:textId="77777777" w:rsidR="00B63AB2" w:rsidRPr="001A1576" w:rsidRDefault="00B63AB2" w:rsidP="00DF573A">
            <w:pPr>
              <w:pStyle w:val="TAC"/>
            </w:pPr>
            <w:r w:rsidRPr="001A1576">
              <w:t>NS_17</w:t>
            </w:r>
          </w:p>
        </w:tc>
        <w:tc>
          <w:tcPr>
            <w:tcW w:w="1443" w:type="dxa"/>
            <w:tcBorders>
              <w:top w:val="single" w:sz="4" w:space="0" w:color="auto"/>
              <w:left w:val="single" w:sz="4" w:space="0" w:color="auto"/>
              <w:bottom w:val="single" w:sz="4" w:space="0" w:color="auto"/>
              <w:right w:val="single" w:sz="4" w:space="0" w:color="auto"/>
            </w:tcBorders>
            <w:vAlign w:val="center"/>
          </w:tcPr>
          <w:p w14:paraId="7235363E" w14:textId="77777777" w:rsidR="00B63AB2" w:rsidRPr="001A1576" w:rsidRDefault="00B63AB2" w:rsidP="00DF573A">
            <w:pPr>
              <w:pStyle w:val="TAC"/>
              <w:rPr>
                <w:snapToGrid w:val="0"/>
              </w:rPr>
            </w:pPr>
            <w:r w:rsidRPr="001A1576">
              <w:t>6.5.3.3.3.2</w:t>
            </w:r>
          </w:p>
        </w:tc>
        <w:tc>
          <w:tcPr>
            <w:tcW w:w="1437" w:type="dxa"/>
            <w:tcBorders>
              <w:top w:val="single" w:sz="4" w:space="0" w:color="auto"/>
              <w:left w:val="single" w:sz="4" w:space="0" w:color="auto"/>
              <w:bottom w:val="single" w:sz="4" w:space="0" w:color="auto"/>
              <w:right w:val="single" w:sz="4" w:space="0" w:color="auto"/>
            </w:tcBorders>
            <w:vAlign w:val="center"/>
          </w:tcPr>
          <w:p w14:paraId="7E6ED5C4" w14:textId="77777777" w:rsidR="00B63AB2" w:rsidRPr="001A1576" w:rsidRDefault="00B63AB2" w:rsidP="00DF573A">
            <w:pPr>
              <w:pStyle w:val="TAC"/>
            </w:pPr>
            <w:r w:rsidRPr="001A1576">
              <w:t>n28, n83</w:t>
            </w:r>
            <w:r w:rsidRPr="002E74FF">
              <w:rPr>
                <w:vertAlign w:val="superscript"/>
              </w:rPr>
              <w:t>xx</w:t>
            </w:r>
          </w:p>
        </w:tc>
        <w:tc>
          <w:tcPr>
            <w:tcW w:w="1438" w:type="dxa"/>
            <w:tcBorders>
              <w:top w:val="single" w:sz="4" w:space="0" w:color="auto"/>
              <w:left w:val="single" w:sz="4" w:space="0" w:color="auto"/>
              <w:bottom w:val="single" w:sz="4" w:space="0" w:color="auto"/>
              <w:right w:val="single" w:sz="4" w:space="0" w:color="auto"/>
            </w:tcBorders>
            <w:vAlign w:val="center"/>
          </w:tcPr>
          <w:p w14:paraId="7D0BBA1C" w14:textId="77777777" w:rsidR="00B63AB2" w:rsidRPr="001A1576" w:rsidRDefault="00B63AB2" w:rsidP="00DF573A">
            <w:pPr>
              <w:pStyle w:val="TAC"/>
            </w:pPr>
            <w:r>
              <w:t xml:space="preserve">3, </w:t>
            </w:r>
            <w:r w:rsidRPr="001A1576">
              <w:t>5, 10</w:t>
            </w:r>
          </w:p>
        </w:tc>
        <w:tc>
          <w:tcPr>
            <w:tcW w:w="1794" w:type="dxa"/>
            <w:tcBorders>
              <w:top w:val="single" w:sz="4" w:space="0" w:color="auto"/>
              <w:left w:val="single" w:sz="4" w:space="0" w:color="auto"/>
              <w:bottom w:val="single" w:sz="4" w:space="0" w:color="auto"/>
              <w:right w:val="single" w:sz="4" w:space="0" w:color="auto"/>
            </w:tcBorders>
            <w:vAlign w:val="center"/>
          </w:tcPr>
          <w:p w14:paraId="45EFB264" w14:textId="77777777" w:rsidR="00B63AB2" w:rsidRPr="001A1576" w:rsidRDefault="00B63AB2" w:rsidP="00DF573A">
            <w:pPr>
              <w:pStyle w:val="TAC"/>
            </w:pPr>
            <w:r w:rsidRPr="001A1576">
              <w:t>Table 5.3.2-1</w:t>
            </w:r>
          </w:p>
        </w:tc>
        <w:tc>
          <w:tcPr>
            <w:tcW w:w="1842" w:type="dxa"/>
            <w:tcBorders>
              <w:top w:val="single" w:sz="4" w:space="0" w:color="auto"/>
              <w:left w:val="single" w:sz="4" w:space="0" w:color="auto"/>
              <w:bottom w:val="single" w:sz="4" w:space="0" w:color="auto"/>
              <w:right w:val="single" w:sz="4" w:space="0" w:color="auto"/>
            </w:tcBorders>
            <w:vAlign w:val="center"/>
          </w:tcPr>
          <w:p w14:paraId="179B87AA" w14:textId="77777777" w:rsidR="00B63AB2" w:rsidRPr="001A1576" w:rsidRDefault="00B63AB2" w:rsidP="00DF573A">
            <w:pPr>
              <w:pStyle w:val="TAC"/>
            </w:pPr>
            <w:r w:rsidRPr="001A1576">
              <w:t>N/A</w:t>
            </w:r>
          </w:p>
        </w:tc>
      </w:tr>
      <w:tr w:rsidR="00B63AB2" w:rsidRPr="001A1576" w14:paraId="43376B40" w14:textId="77777777" w:rsidTr="00B63AB2">
        <w:trPr>
          <w:trHeight w:val="167"/>
          <w:jc w:val="center"/>
        </w:trPr>
        <w:tc>
          <w:tcPr>
            <w:tcW w:w="1113" w:type="dxa"/>
            <w:vMerge w:val="restart"/>
            <w:tcBorders>
              <w:top w:val="single" w:sz="4" w:space="0" w:color="auto"/>
              <w:left w:val="single" w:sz="4" w:space="0" w:color="auto"/>
              <w:right w:val="single" w:sz="4" w:space="0" w:color="auto"/>
            </w:tcBorders>
            <w:vAlign w:val="center"/>
          </w:tcPr>
          <w:p w14:paraId="37224AB4" w14:textId="77777777" w:rsidR="00B63AB2" w:rsidRPr="001A1576" w:rsidRDefault="00B63AB2" w:rsidP="00DF573A">
            <w:pPr>
              <w:pStyle w:val="TAC"/>
            </w:pPr>
            <w:r w:rsidRPr="001A1576">
              <w:t>NS_18</w:t>
            </w:r>
          </w:p>
        </w:tc>
        <w:tc>
          <w:tcPr>
            <w:tcW w:w="1443" w:type="dxa"/>
            <w:vMerge w:val="restart"/>
            <w:tcBorders>
              <w:top w:val="single" w:sz="4" w:space="0" w:color="auto"/>
              <w:left w:val="single" w:sz="4" w:space="0" w:color="auto"/>
              <w:right w:val="single" w:sz="4" w:space="0" w:color="auto"/>
            </w:tcBorders>
            <w:vAlign w:val="center"/>
          </w:tcPr>
          <w:p w14:paraId="3998A8B8" w14:textId="77777777" w:rsidR="00B63AB2" w:rsidRPr="001A1576" w:rsidRDefault="00B63AB2" w:rsidP="00DF573A">
            <w:pPr>
              <w:pStyle w:val="TAC"/>
              <w:rPr>
                <w:snapToGrid w:val="0"/>
              </w:rPr>
            </w:pPr>
            <w:r w:rsidRPr="001A1576">
              <w:rPr>
                <w:snapToGrid w:val="0"/>
              </w:rPr>
              <w:t>6.5.3.3.3.3</w:t>
            </w:r>
          </w:p>
        </w:tc>
        <w:tc>
          <w:tcPr>
            <w:tcW w:w="1437" w:type="dxa"/>
            <w:vMerge w:val="restart"/>
            <w:tcBorders>
              <w:top w:val="single" w:sz="4" w:space="0" w:color="auto"/>
              <w:left w:val="single" w:sz="4" w:space="0" w:color="auto"/>
              <w:right w:val="single" w:sz="4" w:space="0" w:color="auto"/>
            </w:tcBorders>
            <w:vAlign w:val="center"/>
          </w:tcPr>
          <w:p w14:paraId="308D5FB4" w14:textId="77777777" w:rsidR="00B63AB2" w:rsidRPr="001A1576" w:rsidRDefault="00B63AB2" w:rsidP="00DF573A">
            <w:pPr>
              <w:pStyle w:val="TAC"/>
            </w:pPr>
            <w:r w:rsidRPr="001A1576">
              <w:t>n28, n83</w:t>
            </w:r>
            <w:r w:rsidRPr="002E74FF">
              <w:rPr>
                <w:vertAlign w:val="superscript"/>
              </w:rPr>
              <w:t>xx</w:t>
            </w:r>
          </w:p>
        </w:tc>
        <w:tc>
          <w:tcPr>
            <w:tcW w:w="1438" w:type="dxa"/>
            <w:tcBorders>
              <w:top w:val="single" w:sz="4" w:space="0" w:color="auto"/>
              <w:left w:val="single" w:sz="4" w:space="0" w:color="auto"/>
              <w:bottom w:val="single" w:sz="4" w:space="0" w:color="auto"/>
              <w:right w:val="single" w:sz="4" w:space="0" w:color="auto"/>
            </w:tcBorders>
            <w:vAlign w:val="center"/>
          </w:tcPr>
          <w:p w14:paraId="3A9D5375" w14:textId="77777777" w:rsidR="00B63AB2" w:rsidRPr="001A1576" w:rsidRDefault="00B63AB2" w:rsidP="00DF573A">
            <w:pPr>
              <w:pStyle w:val="TAC"/>
            </w:pPr>
            <w:r>
              <w:t xml:space="preserve">3, </w:t>
            </w:r>
            <w:r w:rsidRPr="001A1576">
              <w:t>5</w:t>
            </w:r>
          </w:p>
        </w:tc>
        <w:tc>
          <w:tcPr>
            <w:tcW w:w="1794" w:type="dxa"/>
            <w:tcBorders>
              <w:top w:val="single" w:sz="4" w:space="0" w:color="auto"/>
              <w:left w:val="single" w:sz="4" w:space="0" w:color="auto"/>
              <w:bottom w:val="single" w:sz="4" w:space="0" w:color="auto"/>
              <w:right w:val="single" w:sz="4" w:space="0" w:color="auto"/>
            </w:tcBorders>
            <w:vAlign w:val="center"/>
          </w:tcPr>
          <w:p w14:paraId="40978BE4" w14:textId="77777777" w:rsidR="00B63AB2" w:rsidRPr="001A1576" w:rsidRDefault="00B63AB2" w:rsidP="00DF573A">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10DE823F" w14:textId="77777777" w:rsidR="00B63AB2" w:rsidRPr="001A1576" w:rsidRDefault="00B63AB2" w:rsidP="00DF573A">
            <w:pPr>
              <w:pStyle w:val="TAC"/>
            </w:pPr>
            <w:r w:rsidRPr="001A1576">
              <w:t>Table 6.2.3.3.13-1, A1</w:t>
            </w:r>
          </w:p>
        </w:tc>
      </w:tr>
      <w:tr w:rsidR="00B63AB2" w:rsidRPr="001A1576" w14:paraId="75A78C8C" w14:textId="77777777" w:rsidTr="00B63AB2">
        <w:trPr>
          <w:trHeight w:val="167"/>
          <w:jc w:val="center"/>
        </w:trPr>
        <w:tc>
          <w:tcPr>
            <w:tcW w:w="1113" w:type="dxa"/>
            <w:vMerge/>
            <w:tcBorders>
              <w:left w:val="single" w:sz="4" w:space="0" w:color="auto"/>
              <w:right w:val="single" w:sz="4" w:space="0" w:color="auto"/>
            </w:tcBorders>
            <w:vAlign w:val="center"/>
          </w:tcPr>
          <w:p w14:paraId="401A5137" w14:textId="77777777" w:rsidR="00B63AB2" w:rsidRPr="001A1576" w:rsidRDefault="00B63AB2" w:rsidP="00DF573A">
            <w:pPr>
              <w:pStyle w:val="TAC"/>
            </w:pPr>
          </w:p>
        </w:tc>
        <w:tc>
          <w:tcPr>
            <w:tcW w:w="1443" w:type="dxa"/>
            <w:vMerge/>
            <w:tcBorders>
              <w:left w:val="single" w:sz="4" w:space="0" w:color="auto"/>
              <w:right w:val="single" w:sz="4" w:space="0" w:color="auto"/>
            </w:tcBorders>
            <w:vAlign w:val="center"/>
          </w:tcPr>
          <w:p w14:paraId="4CAA7216" w14:textId="77777777" w:rsidR="00B63AB2" w:rsidRPr="001A1576" w:rsidRDefault="00B63AB2" w:rsidP="00DF573A">
            <w:pPr>
              <w:pStyle w:val="TAC"/>
              <w:rPr>
                <w:snapToGrid w:val="0"/>
              </w:rPr>
            </w:pPr>
          </w:p>
        </w:tc>
        <w:tc>
          <w:tcPr>
            <w:tcW w:w="1437" w:type="dxa"/>
            <w:vMerge/>
            <w:tcBorders>
              <w:left w:val="single" w:sz="4" w:space="0" w:color="auto"/>
              <w:right w:val="single" w:sz="4" w:space="0" w:color="auto"/>
            </w:tcBorders>
            <w:vAlign w:val="center"/>
          </w:tcPr>
          <w:p w14:paraId="41E79E4B" w14:textId="77777777" w:rsidR="00B63AB2" w:rsidRPr="001A1576" w:rsidRDefault="00B63AB2" w:rsidP="00DF573A">
            <w:pPr>
              <w:pStyle w:val="TAC"/>
            </w:pPr>
          </w:p>
        </w:tc>
        <w:tc>
          <w:tcPr>
            <w:tcW w:w="1438" w:type="dxa"/>
            <w:tcBorders>
              <w:top w:val="single" w:sz="4" w:space="0" w:color="auto"/>
              <w:left w:val="single" w:sz="4" w:space="0" w:color="auto"/>
              <w:bottom w:val="single" w:sz="4" w:space="0" w:color="auto"/>
              <w:right w:val="single" w:sz="4" w:space="0" w:color="auto"/>
            </w:tcBorders>
            <w:vAlign w:val="center"/>
          </w:tcPr>
          <w:p w14:paraId="6DB07717" w14:textId="77777777" w:rsidR="00B63AB2" w:rsidRPr="001A1576" w:rsidRDefault="00B63AB2" w:rsidP="00DF573A">
            <w:pPr>
              <w:pStyle w:val="TAC"/>
            </w:pPr>
            <w:r w:rsidRPr="001A1576">
              <w:t>10, 15, 20</w:t>
            </w:r>
          </w:p>
        </w:tc>
        <w:tc>
          <w:tcPr>
            <w:tcW w:w="1794" w:type="dxa"/>
            <w:tcBorders>
              <w:top w:val="single" w:sz="4" w:space="0" w:color="auto"/>
              <w:left w:val="single" w:sz="4" w:space="0" w:color="auto"/>
              <w:bottom w:val="single" w:sz="4" w:space="0" w:color="auto"/>
              <w:right w:val="single" w:sz="4" w:space="0" w:color="auto"/>
            </w:tcBorders>
            <w:vAlign w:val="center"/>
          </w:tcPr>
          <w:p w14:paraId="25D59103" w14:textId="77777777" w:rsidR="00B63AB2" w:rsidRPr="001A1576" w:rsidRDefault="00B63AB2" w:rsidP="00DF573A">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0D28EA0C" w14:textId="77777777" w:rsidR="00B63AB2" w:rsidRPr="001A1576" w:rsidRDefault="00B63AB2" w:rsidP="00DF573A">
            <w:pPr>
              <w:pStyle w:val="TAC"/>
            </w:pPr>
            <w:r w:rsidRPr="001A1576">
              <w:t>Table 6.2.3.3.13-1, A2</w:t>
            </w:r>
          </w:p>
        </w:tc>
      </w:tr>
      <w:tr w:rsidR="00B63AB2" w:rsidRPr="001A1576" w14:paraId="18EC789D" w14:textId="77777777" w:rsidTr="00B63AB2">
        <w:trPr>
          <w:trHeight w:val="167"/>
          <w:jc w:val="center"/>
        </w:trPr>
        <w:tc>
          <w:tcPr>
            <w:tcW w:w="1113" w:type="dxa"/>
            <w:vMerge/>
            <w:tcBorders>
              <w:left w:val="single" w:sz="4" w:space="0" w:color="auto"/>
              <w:bottom w:val="single" w:sz="4" w:space="0" w:color="auto"/>
              <w:right w:val="single" w:sz="4" w:space="0" w:color="auto"/>
            </w:tcBorders>
            <w:vAlign w:val="center"/>
          </w:tcPr>
          <w:p w14:paraId="37C7CDEC" w14:textId="77777777" w:rsidR="00B63AB2" w:rsidRPr="001A1576" w:rsidRDefault="00B63AB2" w:rsidP="00DF573A">
            <w:pPr>
              <w:pStyle w:val="TAC"/>
            </w:pPr>
          </w:p>
        </w:tc>
        <w:tc>
          <w:tcPr>
            <w:tcW w:w="1443" w:type="dxa"/>
            <w:vMerge/>
            <w:tcBorders>
              <w:left w:val="single" w:sz="4" w:space="0" w:color="auto"/>
              <w:bottom w:val="single" w:sz="4" w:space="0" w:color="auto"/>
              <w:right w:val="single" w:sz="4" w:space="0" w:color="auto"/>
            </w:tcBorders>
            <w:vAlign w:val="center"/>
          </w:tcPr>
          <w:p w14:paraId="0733A257" w14:textId="77777777" w:rsidR="00B63AB2" w:rsidRPr="001A1576" w:rsidRDefault="00B63AB2" w:rsidP="00DF573A">
            <w:pPr>
              <w:pStyle w:val="TAC"/>
              <w:rPr>
                <w:snapToGrid w:val="0"/>
              </w:rPr>
            </w:pPr>
          </w:p>
        </w:tc>
        <w:tc>
          <w:tcPr>
            <w:tcW w:w="1437" w:type="dxa"/>
            <w:vMerge/>
            <w:tcBorders>
              <w:left w:val="single" w:sz="4" w:space="0" w:color="auto"/>
              <w:bottom w:val="single" w:sz="4" w:space="0" w:color="auto"/>
              <w:right w:val="single" w:sz="4" w:space="0" w:color="auto"/>
            </w:tcBorders>
            <w:vAlign w:val="center"/>
          </w:tcPr>
          <w:p w14:paraId="62E7A1A5" w14:textId="77777777" w:rsidR="00B63AB2" w:rsidRPr="001A1576" w:rsidRDefault="00B63AB2" w:rsidP="00DF573A">
            <w:pPr>
              <w:pStyle w:val="TAC"/>
            </w:pPr>
          </w:p>
        </w:tc>
        <w:tc>
          <w:tcPr>
            <w:tcW w:w="1438" w:type="dxa"/>
            <w:tcBorders>
              <w:top w:val="single" w:sz="4" w:space="0" w:color="auto"/>
              <w:left w:val="single" w:sz="4" w:space="0" w:color="auto"/>
              <w:bottom w:val="single" w:sz="4" w:space="0" w:color="auto"/>
              <w:right w:val="single" w:sz="4" w:space="0" w:color="auto"/>
            </w:tcBorders>
            <w:vAlign w:val="center"/>
          </w:tcPr>
          <w:p w14:paraId="6B312010" w14:textId="77777777" w:rsidR="00B63AB2" w:rsidRPr="001A1576" w:rsidRDefault="00B63AB2" w:rsidP="00DF573A">
            <w:pPr>
              <w:pStyle w:val="TAC"/>
            </w:pPr>
            <w:r w:rsidRPr="001A1576">
              <w:rPr>
                <w:lang w:eastAsia="zh-CN"/>
              </w:rPr>
              <w:t>30</w:t>
            </w:r>
          </w:p>
        </w:tc>
        <w:tc>
          <w:tcPr>
            <w:tcW w:w="1794" w:type="dxa"/>
            <w:tcBorders>
              <w:top w:val="single" w:sz="4" w:space="0" w:color="auto"/>
              <w:left w:val="single" w:sz="4" w:space="0" w:color="auto"/>
              <w:bottom w:val="single" w:sz="4" w:space="0" w:color="auto"/>
              <w:right w:val="single" w:sz="4" w:space="0" w:color="auto"/>
            </w:tcBorders>
            <w:vAlign w:val="center"/>
          </w:tcPr>
          <w:p w14:paraId="56A7FFF2" w14:textId="77777777" w:rsidR="00B63AB2" w:rsidRPr="001A1576" w:rsidRDefault="00B63AB2" w:rsidP="00DF573A">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0612C3C1" w14:textId="77777777" w:rsidR="00B63AB2" w:rsidRPr="001A1576" w:rsidRDefault="00B63AB2" w:rsidP="00DF573A">
            <w:pPr>
              <w:pStyle w:val="TAC"/>
            </w:pPr>
            <w:r w:rsidRPr="001A1576">
              <w:t>Table 6.2.3.3.13-1, A3, A4, A5</w:t>
            </w:r>
          </w:p>
        </w:tc>
      </w:tr>
      <w:tr w:rsidR="00B63AB2" w:rsidRPr="001A1576" w14:paraId="341BFDEE" w14:textId="77777777" w:rsidTr="00B63AB2">
        <w:trPr>
          <w:trHeight w:val="167"/>
          <w:jc w:val="center"/>
        </w:trPr>
        <w:tc>
          <w:tcPr>
            <w:tcW w:w="1113" w:type="dxa"/>
            <w:tcBorders>
              <w:left w:val="single" w:sz="4" w:space="0" w:color="auto"/>
              <w:bottom w:val="single" w:sz="4" w:space="0" w:color="auto"/>
              <w:right w:val="single" w:sz="4" w:space="0" w:color="auto"/>
            </w:tcBorders>
            <w:vAlign w:val="center"/>
          </w:tcPr>
          <w:p w14:paraId="42DBED09" w14:textId="77777777" w:rsidR="00B63AB2" w:rsidRPr="001A1576" w:rsidRDefault="00B63AB2" w:rsidP="00DF573A">
            <w:pPr>
              <w:pStyle w:val="TAC"/>
            </w:pPr>
            <w:r w:rsidRPr="001A1576">
              <w:rPr>
                <w:rFonts w:cs="Arial"/>
                <w:szCs w:val="18"/>
                <w:lang w:eastAsia="zh-CN"/>
              </w:rPr>
              <w:t>NS_21</w:t>
            </w:r>
          </w:p>
        </w:tc>
        <w:tc>
          <w:tcPr>
            <w:tcW w:w="1443" w:type="dxa"/>
            <w:tcBorders>
              <w:left w:val="single" w:sz="4" w:space="0" w:color="auto"/>
              <w:bottom w:val="single" w:sz="4" w:space="0" w:color="auto"/>
              <w:right w:val="single" w:sz="4" w:space="0" w:color="auto"/>
            </w:tcBorders>
            <w:vAlign w:val="center"/>
          </w:tcPr>
          <w:p w14:paraId="0A214F7C" w14:textId="77777777" w:rsidR="00B63AB2" w:rsidRPr="001A1576" w:rsidRDefault="00B63AB2" w:rsidP="00DF573A">
            <w:pPr>
              <w:pStyle w:val="TAC"/>
              <w:rPr>
                <w:rFonts w:cs="Arial"/>
                <w:szCs w:val="18"/>
              </w:rPr>
            </w:pPr>
            <w:r w:rsidRPr="001A1576">
              <w:rPr>
                <w:rFonts w:cs="Arial"/>
                <w:szCs w:val="18"/>
              </w:rPr>
              <w:t>6.5.2.3.3.9</w:t>
            </w:r>
          </w:p>
          <w:p w14:paraId="3AF2FA06" w14:textId="77777777" w:rsidR="00B63AB2" w:rsidRPr="001A1576" w:rsidRDefault="00B63AB2" w:rsidP="00DF573A">
            <w:pPr>
              <w:pStyle w:val="TAC"/>
              <w:rPr>
                <w:snapToGrid w:val="0"/>
              </w:rPr>
            </w:pPr>
            <w:r w:rsidRPr="001A1576">
              <w:rPr>
                <w:rFonts w:cs="Arial"/>
                <w:szCs w:val="18"/>
              </w:rPr>
              <w:t>6.5.3.3.3.12</w:t>
            </w:r>
          </w:p>
        </w:tc>
        <w:tc>
          <w:tcPr>
            <w:tcW w:w="1437" w:type="dxa"/>
            <w:tcBorders>
              <w:left w:val="single" w:sz="4" w:space="0" w:color="auto"/>
              <w:bottom w:val="single" w:sz="4" w:space="0" w:color="auto"/>
              <w:right w:val="single" w:sz="4" w:space="0" w:color="auto"/>
            </w:tcBorders>
            <w:vAlign w:val="center"/>
          </w:tcPr>
          <w:p w14:paraId="166E97F1" w14:textId="77777777" w:rsidR="00B63AB2" w:rsidRPr="001A1576" w:rsidRDefault="00B63AB2" w:rsidP="00DF573A">
            <w:pPr>
              <w:pStyle w:val="TAC"/>
            </w:pPr>
            <w:r w:rsidRPr="001A1576">
              <w:rPr>
                <w:rFonts w:cs="Arial"/>
                <w:szCs w:val="18"/>
                <w:lang w:eastAsia="zh-CN"/>
              </w:rPr>
              <w:t>n30</w:t>
            </w:r>
          </w:p>
        </w:tc>
        <w:tc>
          <w:tcPr>
            <w:tcW w:w="1438" w:type="dxa"/>
            <w:tcBorders>
              <w:top w:val="single" w:sz="4" w:space="0" w:color="auto"/>
              <w:left w:val="single" w:sz="4" w:space="0" w:color="auto"/>
              <w:bottom w:val="single" w:sz="4" w:space="0" w:color="auto"/>
              <w:right w:val="single" w:sz="4" w:space="0" w:color="auto"/>
            </w:tcBorders>
            <w:vAlign w:val="center"/>
          </w:tcPr>
          <w:p w14:paraId="2BC7B146" w14:textId="77777777" w:rsidR="00B63AB2" w:rsidRPr="001A1576" w:rsidRDefault="00B63AB2" w:rsidP="00DF573A">
            <w:pPr>
              <w:pStyle w:val="TAC"/>
              <w:rPr>
                <w:lang w:eastAsia="zh-CN"/>
              </w:rPr>
            </w:pPr>
            <w:r w:rsidRPr="001A1576">
              <w:rPr>
                <w:rFonts w:cs="Arial"/>
                <w:szCs w:val="18"/>
                <w:lang w:eastAsia="zh-CN"/>
              </w:rPr>
              <w:t>5,10</w:t>
            </w:r>
          </w:p>
        </w:tc>
        <w:tc>
          <w:tcPr>
            <w:tcW w:w="1794" w:type="dxa"/>
            <w:tcBorders>
              <w:top w:val="single" w:sz="4" w:space="0" w:color="auto"/>
              <w:left w:val="single" w:sz="4" w:space="0" w:color="auto"/>
              <w:bottom w:val="single" w:sz="4" w:space="0" w:color="auto"/>
              <w:right w:val="single" w:sz="4" w:space="0" w:color="auto"/>
            </w:tcBorders>
            <w:vAlign w:val="center"/>
          </w:tcPr>
          <w:p w14:paraId="26E8912A" w14:textId="77777777" w:rsidR="00B63AB2" w:rsidRPr="001A1576" w:rsidRDefault="00B63AB2" w:rsidP="00DF573A">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4315BDB7" w14:textId="77777777" w:rsidR="00B63AB2" w:rsidRPr="001A1576" w:rsidRDefault="00B63AB2" w:rsidP="00DF573A">
            <w:pPr>
              <w:pStyle w:val="TAC"/>
            </w:pPr>
            <w:r w:rsidRPr="001A1576">
              <w:rPr>
                <w:rFonts w:cs="Arial"/>
                <w:szCs w:val="18"/>
              </w:rPr>
              <w:t>Clause 6.2.3.3.14</w:t>
            </w:r>
          </w:p>
        </w:tc>
      </w:tr>
      <w:tr w:rsidR="00B63AB2" w:rsidRPr="001A1576" w14:paraId="3705D523" w14:textId="77777777" w:rsidTr="00B63AB2">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30E9753E" w14:textId="77777777" w:rsidR="00B63AB2" w:rsidRPr="001A1576" w:rsidRDefault="00B63AB2" w:rsidP="00DF573A">
            <w:pPr>
              <w:pStyle w:val="TAC"/>
            </w:pPr>
            <w:r w:rsidRPr="001A1576">
              <w:t>NS_24</w:t>
            </w:r>
          </w:p>
        </w:tc>
        <w:tc>
          <w:tcPr>
            <w:tcW w:w="1443" w:type="dxa"/>
            <w:tcBorders>
              <w:top w:val="single" w:sz="4" w:space="0" w:color="auto"/>
              <w:left w:val="single" w:sz="4" w:space="0" w:color="auto"/>
              <w:bottom w:val="single" w:sz="4" w:space="0" w:color="auto"/>
              <w:right w:val="single" w:sz="4" w:space="0" w:color="auto"/>
            </w:tcBorders>
            <w:vAlign w:val="center"/>
          </w:tcPr>
          <w:p w14:paraId="0743A6F1" w14:textId="77777777" w:rsidR="00B63AB2" w:rsidRPr="001A1576" w:rsidRDefault="00B63AB2" w:rsidP="00DF573A">
            <w:pPr>
              <w:pStyle w:val="TAC"/>
            </w:pPr>
            <w:r w:rsidRPr="001A1576">
              <w:t>6.5.3.3.3.13</w:t>
            </w:r>
          </w:p>
        </w:tc>
        <w:tc>
          <w:tcPr>
            <w:tcW w:w="1437" w:type="dxa"/>
            <w:tcBorders>
              <w:top w:val="single" w:sz="4" w:space="0" w:color="auto"/>
              <w:left w:val="single" w:sz="4" w:space="0" w:color="auto"/>
              <w:bottom w:val="single" w:sz="4" w:space="0" w:color="auto"/>
              <w:right w:val="single" w:sz="4" w:space="0" w:color="auto"/>
            </w:tcBorders>
            <w:vAlign w:val="center"/>
          </w:tcPr>
          <w:p w14:paraId="49680FBE" w14:textId="77777777" w:rsidR="00B63AB2" w:rsidRPr="001A1576" w:rsidRDefault="00B63AB2" w:rsidP="00DF573A">
            <w:pPr>
              <w:pStyle w:val="TAC"/>
            </w:pPr>
            <w:r w:rsidRPr="001A1576">
              <w:t>n65 (Note 4)</w:t>
            </w:r>
          </w:p>
        </w:tc>
        <w:tc>
          <w:tcPr>
            <w:tcW w:w="1438" w:type="dxa"/>
            <w:tcBorders>
              <w:top w:val="single" w:sz="4" w:space="0" w:color="auto"/>
              <w:left w:val="single" w:sz="4" w:space="0" w:color="auto"/>
              <w:bottom w:val="single" w:sz="4" w:space="0" w:color="auto"/>
              <w:right w:val="single" w:sz="4" w:space="0" w:color="auto"/>
            </w:tcBorders>
            <w:vAlign w:val="center"/>
          </w:tcPr>
          <w:p w14:paraId="3830BB99" w14:textId="77777777" w:rsidR="00B63AB2" w:rsidRPr="001A1576" w:rsidRDefault="00B63AB2" w:rsidP="00DF573A">
            <w:pPr>
              <w:pStyle w:val="TAC"/>
            </w:pPr>
            <w:r w:rsidRPr="001A1576">
              <w:t>5, 10, 15, 20</w:t>
            </w:r>
          </w:p>
        </w:tc>
        <w:tc>
          <w:tcPr>
            <w:tcW w:w="1794" w:type="dxa"/>
            <w:tcBorders>
              <w:top w:val="single" w:sz="4" w:space="0" w:color="auto"/>
              <w:left w:val="single" w:sz="4" w:space="0" w:color="auto"/>
              <w:bottom w:val="single" w:sz="4" w:space="0" w:color="auto"/>
              <w:right w:val="single" w:sz="4" w:space="0" w:color="auto"/>
            </w:tcBorders>
            <w:vAlign w:val="center"/>
          </w:tcPr>
          <w:p w14:paraId="4099B2AD" w14:textId="77777777" w:rsidR="00B63AB2" w:rsidRPr="001A1576" w:rsidRDefault="00B63AB2" w:rsidP="00DF573A">
            <w:pPr>
              <w:pStyle w:val="TAC"/>
            </w:pPr>
            <w:r w:rsidRPr="001A1576">
              <w:t>Table 6.2.3.3.15-1</w:t>
            </w:r>
          </w:p>
        </w:tc>
        <w:tc>
          <w:tcPr>
            <w:tcW w:w="1842" w:type="dxa"/>
            <w:tcBorders>
              <w:top w:val="single" w:sz="4" w:space="0" w:color="auto"/>
              <w:left w:val="single" w:sz="4" w:space="0" w:color="auto"/>
              <w:bottom w:val="single" w:sz="4" w:space="0" w:color="auto"/>
              <w:right w:val="single" w:sz="4" w:space="0" w:color="auto"/>
            </w:tcBorders>
            <w:vAlign w:val="center"/>
          </w:tcPr>
          <w:p w14:paraId="6368655F" w14:textId="77777777" w:rsidR="00B63AB2" w:rsidRPr="001A1576" w:rsidRDefault="00B63AB2" w:rsidP="00DF573A">
            <w:pPr>
              <w:pStyle w:val="TAC"/>
            </w:pPr>
            <w:r w:rsidRPr="001A1576">
              <w:t>Subclause 6.2.3.3.15</w:t>
            </w:r>
          </w:p>
        </w:tc>
      </w:tr>
      <w:tr w:rsidR="00B63AB2" w:rsidRPr="001A1576" w14:paraId="685681BB" w14:textId="77777777" w:rsidTr="00B63AB2">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75CE8191" w14:textId="77777777" w:rsidR="00B63AB2" w:rsidRPr="001A1576" w:rsidRDefault="00B63AB2" w:rsidP="00DF573A">
            <w:pPr>
              <w:pStyle w:val="TAC"/>
              <w:rPr>
                <w:rFonts w:cs="Arial"/>
                <w:szCs w:val="18"/>
              </w:rPr>
            </w:pPr>
            <w:r w:rsidRPr="001A1576">
              <w:t>NS_27</w:t>
            </w:r>
          </w:p>
        </w:tc>
        <w:tc>
          <w:tcPr>
            <w:tcW w:w="1443" w:type="dxa"/>
            <w:tcBorders>
              <w:top w:val="single" w:sz="4" w:space="0" w:color="auto"/>
              <w:left w:val="single" w:sz="4" w:space="0" w:color="auto"/>
              <w:bottom w:val="single" w:sz="4" w:space="0" w:color="auto"/>
              <w:right w:val="single" w:sz="4" w:space="0" w:color="auto"/>
            </w:tcBorders>
            <w:vAlign w:val="center"/>
          </w:tcPr>
          <w:p w14:paraId="0E4DA06C" w14:textId="77777777" w:rsidR="00B63AB2" w:rsidRPr="001A1576" w:rsidRDefault="00B63AB2" w:rsidP="00DF573A">
            <w:pPr>
              <w:pStyle w:val="TAC"/>
            </w:pPr>
            <w:r w:rsidRPr="001A1576">
              <w:t>6.5.2.3.3.8</w:t>
            </w:r>
          </w:p>
          <w:p w14:paraId="531015BE" w14:textId="77777777" w:rsidR="00B63AB2" w:rsidRPr="001A1576" w:rsidRDefault="00B63AB2" w:rsidP="00DF573A">
            <w:pPr>
              <w:pStyle w:val="TAC"/>
              <w:rPr>
                <w:rFonts w:cs="Arial"/>
                <w:szCs w:val="18"/>
              </w:rPr>
            </w:pPr>
            <w:r w:rsidRPr="001A1576">
              <w:t>6.5.3.3.3.14</w:t>
            </w:r>
          </w:p>
        </w:tc>
        <w:tc>
          <w:tcPr>
            <w:tcW w:w="1437" w:type="dxa"/>
            <w:tcBorders>
              <w:top w:val="single" w:sz="4" w:space="0" w:color="auto"/>
              <w:left w:val="single" w:sz="4" w:space="0" w:color="auto"/>
              <w:bottom w:val="single" w:sz="4" w:space="0" w:color="auto"/>
              <w:right w:val="single" w:sz="4" w:space="0" w:color="auto"/>
            </w:tcBorders>
            <w:vAlign w:val="center"/>
          </w:tcPr>
          <w:p w14:paraId="2B1EF0F1" w14:textId="77777777" w:rsidR="00B63AB2" w:rsidRPr="001A1576" w:rsidRDefault="00B63AB2" w:rsidP="00DF573A">
            <w:pPr>
              <w:pStyle w:val="TAC"/>
              <w:rPr>
                <w:rFonts w:cs="Arial"/>
                <w:szCs w:val="18"/>
              </w:rPr>
            </w:pPr>
            <w:r w:rsidRPr="001A1576">
              <w:t>n48</w:t>
            </w:r>
          </w:p>
        </w:tc>
        <w:tc>
          <w:tcPr>
            <w:tcW w:w="1438" w:type="dxa"/>
            <w:tcBorders>
              <w:top w:val="single" w:sz="4" w:space="0" w:color="auto"/>
              <w:left w:val="single" w:sz="4" w:space="0" w:color="auto"/>
              <w:bottom w:val="single" w:sz="4" w:space="0" w:color="auto"/>
              <w:right w:val="single" w:sz="4" w:space="0" w:color="auto"/>
            </w:tcBorders>
            <w:vAlign w:val="center"/>
          </w:tcPr>
          <w:p w14:paraId="5D0E1C00" w14:textId="77777777" w:rsidR="00B63AB2" w:rsidRPr="001A1576" w:rsidRDefault="00B63AB2" w:rsidP="00DF573A">
            <w:pPr>
              <w:pStyle w:val="TAC"/>
              <w:rPr>
                <w:rFonts w:cs="Arial"/>
                <w:szCs w:val="18"/>
              </w:rPr>
            </w:pPr>
            <w:r w:rsidRPr="001A1576">
              <w:t>5, 10, 15, 20, 30, 40</w:t>
            </w:r>
          </w:p>
        </w:tc>
        <w:tc>
          <w:tcPr>
            <w:tcW w:w="1794" w:type="dxa"/>
            <w:tcBorders>
              <w:top w:val="single" w:sz="4" w:space="0" w:color="auto"/>
              <w:left w:val="single" w:sz="4" w:space="0" w:color="auto"/>
              <w:bottom w:val="single" w:sz="4" w:space="0" w:color="auto"/>
              <w:right w:val="single" w:sz="4" w:space="0" w:color="auto"/>
            </w:tcBorders>
            <w:vAlign w:val="center"/>
          </w:tcPr>
          <w:p w14:paraId="01550CA9" w14:textId="77777777" w:rsidR="00B63AB2" w:rsidRPr="001A1576" w:rsidRDefault="00B63AB2" w:rsidP="00DF573A">
            <w:pPr>
              <w:pStyle w:val="TAC"/>
              <w:rPr>
                <w:rFonts w:cs="Arial"/>
                <w:szCs w:val="18"/>
              </w:rPr>
            </w:pPr>
            <w:r w:rsidRPr="001A1576">
              <w:t>Table 6.2.3.3.16-1</w:t>
            </w:r>
          </w:p>
        </w:tc>
        <w:tc>
          <w:tcPr>
            <w:tcW w:w="1842" w:type="dxa"/>
            <w:tcBorders>
              <w:top w:val="single" w:sz="4" w:space="0" w:color="auto"/>
              <w:left w:val="single" w:sz="4" w:space="0" w:color="auto"/>
              <w:bottom w:val="single" w:sz="4" w:space="0" w:color="auto"/>
              <w:right w:val="single" w:sz="4" w:space="0" w:color="auto"/>
            </w:tcBorders>
            <w:vAlign w:val="center"/>
          </w:tcPr>
          <w:p w14:paraId="36D36F02" w14:textId="77777777" w:rsidR="00B63AB2" w:rsidRPr="001A1576" w:rsidRDefault="00B63AB2" w:rsidP="00DF573A">
            <w:pPr>
              <w:pStyle w:val="TAC"/>
              <w:rPr>
                <w:rFonts w:cs="Arial"/>
                <w:szCs w:val="18"/>
              </w:rPr>
            </w:pPr>
            <w:r w:rsidRPr="001A1576">
              <w:t>Table 6.2.3.3.16-2</w:t>
            </w:r>
          </w:p>
        </w:tc>
      </w:tr>
      <w:tr w:rsidR="00B63AB2" w:rsidRPr="001A1576" w14:paraId="1F1F5D8E" w14:textId="77777777" w:rsidTr="00B63AB2">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59BBDEB7" w14:textId="77777777" w:rsidR="00B63AB2" w:rsidRPr="001A1576" w:rsidRDefault="00B63AB2" w:rsidP="00DF573A">
            <w:pPr>
              <w:pStyle w:val="TAC"/>
            </w:pPr>
            <w:r w:rsidRPr="001A1576">
              <w:t>NS_35</w:t>
            </w:r>
          </w:p>
        </w:tc>
        <w:tc>
          <w:tcPr>
            <w:tcW w:w="1443" w:type="dxa"/>
            <w:tcBorders>
              <w:top w:val="single" w:sz="4" w:space="0" w:color="auto"/>
              <w:left w:val="single" w:sz="4" w:space="0" w:color="auto"/>
              <w:bottom w:val="single" w:sz="4" w:space="0" w:color="auto"/>
              <w:right w:val="single" w:sz="4" w:space="0" w:color="auto"/>
            </w:tcBorders>
            <w:vAlign w:val="center"/>
          </w:tcPr>
          <w:p w14:paraId="175BEF05" w14:textId="77777777" w:rsidR="00B63AB2" w:rsidRPr="001A1576" w:rsidRDefault="00B63AB2" w:rsidP="00DF573A">
            <w:pPr>
              <w:pStyle w:val="TAC"/>
            </w:pPr>
            <w:r w:rsidRPr="001A1576">
              <w:t>6.5.2.3.3.1</w:t>
            </w:r>
          </w:p>
        </w:tc>
        <w:tc>
          <w:tcPr>
            <w:tcW w:w="1437" w:type="dxa"/>
            <w:tcBorders>
              <w:top w:val="single" w:sz="4" w:space="0" w:color="auto"/>
              <w:left w:val="single" w:sz="4" w:space="0" w:color="auto"/>
              <w:bottom w:val="single" w:sz="4" w:space="0" w:color="auto"/>
              <w:right w:val="single" w:sz="4" w:space="0" w:color="auto"/>
            </w:tcBorders>
            <w:vAlign w:val="center"/>
          </w:tcPr>
          <w:p w14:paraId="3CED52CE" w14:textId="77777777" w:rsidR="00B63AB2" w:rsidRPr="001A1576" w:rsidRDefault="00B63AB2" w:rsidP="00DF573A">
            <w:pPr>
              <w:pStyle w:val="TAC"/>
            </w:pPr>
            <w:r w:rsidRPr="001A1576">
              <w:t>n71</w:t>
            </w:r>
          </w:p>
        </w:tc>
        <w:tc>
          <w:tcPr>
            <w:tcW w:w="1438" w:type="dxa"/>
            <w:tcBorders>
              <w:top w:val="single" w:sz="4" w:space="0" w:color="auto"/>
              <w:left w:val="single" w:sz="4" w:space="0" w:color="auto"/>
              <w:bottom w:val="single" w:sz="4" w:space="0" w:color="auto"/>
              <w:right w:val="single" w:sz="4" w:space="0" w:color="auto"/>
            </w:tcBorders>
            <w:vAlign w:val="center"/>
          </w:tcPr>
          <w:p w14:paraId="778E8751" w14:textId="77777777" w:rsidR="00B63AB2" w:rsidRPr="001A1576" w:rsidRDefault="00B63AB2" w:rsidP="00DF573A">
            <w:pPr>
              <w:pStyle w:val="TAC"/>
            </w:pPr>
            <w:r w:rsidRPr="001A1576">
              <w:t>5, 10, 15, 20</w:t>
            </w:r>
          </w:p>
        </w:tc>
        <w:tc>
          <w:tcPr>
            <w:tcW w:w="1794" w:type="dxa"/>
            <w:tcBorders>
              <w:top w:val="single" w:sz="4" w:space="0" w:color="auto"/>
              <w:left w:val="single" w:sz="4" w:space="0" w:color="auto"/>
              <w:bottom w:val="single" w:sz="4" w:space="0" w:color="auto"/>
              <w:right w:val="single" w:sz="4" w:space="0" w:color="auto"/>
            </w:tcBorders>
            <w:vAlign w:val="center"/>
          </w:tcPr>
          <w:p w14:paraId="31EA3081" w14:textId="77777777" w:rsidR="00B63AB2" w:rsidRPr="001A1576" w:rsidRDefault="00B63AB2" w:rsidP="00DF573A">
            <w:pPr>
              <w:pStyle w:val="TAC"/>
            </w:pPr>
            <w:r w:rsidRPr="001A1576">
              <w:t>Table 5.3.2-1</w:t>
            </w:r>
          </w:p>
        </w:tc>
        <w:tc>
          <w:tcPr>
            <w:tcW w:w="1842" w:type="dxa"/>
            <w:tcBorders>
              <w:top w:val="single" w:sz="4" w:space="0" w:color="auto"/>
              <w:left w:val="single" w:sz="4" w:space="0" w:color="auto"/>
              <w:bottom w:val="single" w:sz="4" w:space="0" w:color="auto"/>
              <w:right w:val="single" w:sz="4" w:space="0" w:color="auto"/>
            </w:tcBorders>
            <w:vAlign w:val="center"/>
          </w:tcPr>
          <w:p w14:paraId="005384EE" w14:textId="77777777" w:rsidR="00B63AB2" w:rsidRPr="001A1576" w:rsidRDefault="00B63AB2" w:rsidP="00DF573A">
            <w:pPr>
              <w:pStyle w:val="TAC"/>
            </w:pPr>
            <w:r w:rsidRPr="001A1576">
              <w:t>N/A</w:t>
            </w:r>
          </w:p>
        </w:tc>
      </w:tr>
      <w:tr w:rsidR="00B63AB2" w:rsidRPr="001A1576" w14:paraId="3C47276A" w14:textId="77777777" w:rsidTr="00B63AB2">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154C1D2" w14:textId="77777777" w:rsidR="00B63AB2" w:rsidRPr="001A1576" w:rsidRDefault="00B63AB2" w:rsidP="00DF573A">
            <w:pPr>
              <w:pStyle w:val="TAC"/>
            </w:pPr>
            <w:r w:rsidRPr="001A1576">
              <w:t>NS_37</w:t>
            </w:r>
          </w:p>
        </w:tc>
        <w:tc>
          <w:tcPr>
            <w:tcW w:w="1443" w:type="dxa"/>
            <w:tcBorders>
              <w:top w:val="single" w:sz="4" w:space="0" w:color="auto"/>
              <w:left w:val="single" w:sz="4" w:space="0" w:color="auto"/>
              <w:bottom w:val="single" w:sz="4" w:space="0" w:color="auto"/>
              <w:right w:val="single" w:sz="4" w:space="0" w:color="auto"/>
            </w:tcBorders>
            <w:vAlign w:val="center"/>
          </w:tcPr>
          <w:p w14:paraId="7B9C3DBF" w14:textId="77777777" w:rsidR="00B63AB2" w:rsidRPr="001A1576" w:rsidRDefault="00B63AB2" w:rsidP="00DF573A">
            <w:pPr>
              <w:pStyle w:val="TAC"/>
            </w:pPr>
            <w:r w:rsidRPr="001A1576">
              <w:t>6.5.3.3.3.6</w:t>
            </w:r>
          </w:p>
        </w:tc>
        <w:tc>
          <w:tcPr>
            <w:tcW w:w="1437" w:type="dxa"/>
            <w:tcBorders>
              <w:top w:val="single" w:sz="4" w:space="0" w:color="auto"/>
              <w:left w:val="single" w:sz="4" w:space="0" w:color="auto"/>
              <w:bottom w:val="single" w:sz="4" w:space="0" w:color="auto"/>
              <w:right w:val="single" w:sz="4" w:space="0" w:color="auto"/>
            </w:tcBorders>
            <w:vAlign w:val="center"/>
          </w:tcPr>
          <w:p w14:paraId="33F9CBE3" w14:textId="77777777" w:rsidR="00B63AB2" w:rsidRPr="001A1576" w:rsidRDefault="00B63AB2" w:rsidP="00DF573A">
            <w:pPr>
              <w:pStyle w:val="TAC"/>
            </w:pPr>
            <w:r w:rsidRPr="001A1576">
              <w:t>n74 (Note 3)</w:t>
            </w:r>
          </w:p>
        </w:tc>
        <w:tc>
          <w:tcPr>
            <w:tcW w:w="1438" w:type="dxa"/>
            <w:tcBorders>
              <w:top w:val="single" w:sz="4" w:space="0" w:color="auto"/>
              <w:left w:val="single" w:sz="4" w:space="0" w:color="auto"/>
              <w:bottom w:val="single" w:sz="4" w:space="0" w:color="auto"/>
              <w:right w:val="single" w:sz="4" w:space="0" w:color="auto"/>
            </w:tcBorders>
            <w:vAlign w:val="center"/>
          </w:tcPr>
          <w:p w14:paraId="110F94EA" w14:textId="77777777" w:rsidR="00B63AB2" w:rsidRPr="001A1576" w:rsidRDefault="00B63AB2" w:rsidP="00DF573A">
            <w:pPr>
              <w:pStyle w:val="TAC"/>
            </w:pPr>
            <w:r w:rsidRPr="001A1576">
              <w:t>10, 15</w:t>
            </w:r>
          </w:p>
        </w:tc>
        <w:tc>
          <w:tcPr>
            <w:tcW w:w="1794" w:type="dxa"/>
            <w:tcBorders>
              <w:top w:val="single" w:sz="4" w:space="0" w:color="auto"/>
              <w:left w:val="single" w:sz="4" w:space="0" w:color="auto"/>
              <w:bottom w:val="single" w:sz="4" w:space="0" w:color="auto"/>
              <w:right w:val="single" w:sz="4" w:space="0" w:color="auto"/>
            </w:tcBorders>
            <w:vAlign w:val="center"/>
          </w:tcPr>
          <w:p w14:paraId="1DD0997F" w14:textId="77777777" w:rsidR="00B63AB2" w:rsidRPr="001A1576" w:rsidRDefault="00B63AB2" w:rsidP="00DF573A">
            <w:pPr>
              <w:pStyle w:val="TAC"/>
            </w:pPr>
            <w:r w:rsidRPr="001A1576">
              <w:t>Table 6.2.3.3.8-1</w:t>
            </w:r>
          </w:p>
        </w:tc>
        <w:tc>
          <w:tcPr>
            <w:tcW w:w="1842" w:type="dxa"/>
            <w:tcBorders>
              <w:top w:val="single" w:sz="4" w:space="0" w:color="auto"/>
              <w:left w:val="single" w:sz="4" w:space="0" w:color="auto"/>
              <w:bottom w:val="single" w:sz="4" w:space="0" w:color="auto"/>
              <w:right w:val="single" w:sz="4" w:space="0" w:color="auto"/>
            </w:tcBorders>
            <w:vAlign w:val="center"/>
          </w:tcPr>
          <w:p w14:paraId="669D515C" w14:textId="77777777" w:rsidR="00B63AB2" w:rsidRPr="001A1576" w:rsidRDefault="00B63AB2" w:rsidP="00DF573A">
            <w:pPr>
              <w:pStyle w:val="TAC"/>
            </w:pPr>
            <w:r w:rsidRPr="001A1576">
              <w:t>Table 6.2.3.3.8-1</w:t>
            </w:r>
          </w:p>
        </w:tc>
      </w:tr>
      <w:tr w:rsidR="00B63AB2" w:rsidRPr="001A1576" w14:paraId="3034E924" w14:textId="77777777" w:rsidTr="00B63AB2">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0BFE40E" w14:textId="77777777" w:rsidR="00B63AB2" w:rsidRPr="001A1576" w:rsidRDefault="00B63AB2" w:rsidP="00DF573A">
            <w:pPr>
              <w:pStyle w:val="TAC"/>
            </w:pPr>
            <w:r w:rsidRPr="001A1576">
              <w:t>NS_38</w:t>
            </w:r>
          </w:p>
        </w:tc>
        <w:tc>
          <w:tcPr>
            <w:tcW w:w="1443" w:type="dxa"/>
            <w:tcBorders>
              <w:top w:val="single" w:sz="4" w:space="0" w:color="auto"/>
              <w:left w:val="single" w:sz="4" w:space="0" w:color="auto"/>
              <w:bottom w:val="single" w:sz="4" w:space="0" w:color="auto"/>
              <w:right w:val="single" w:sz="4" w:space="0" w:color="auto"/>
            </w:tcBorders>
            <w:vAlign w:val="center"/>
          </w:tcPr>
          <w:p w14:paraId="2C9C98B2" w14:textId="77777777" w:rsidR="00B63AB2" w:rsidRPr="001A1576" w:rsidRDefault="00B63AB2" w:rsidP="00DF573A">
            <w:pPr>
              <w:pStyle w:val="TAC"/>
            </w:pPr>
            <w:r w:rsidRPr="001A1576">
              <w:t>6.5.3.3.3.7</w:t>
            </w:r>
          </w:p>
        </w:tc>
        <w:tc>
          <w:tcPr>
            <w:tcW w:w="1437" w:type="dxa"/>
            <w:tcBorders>
              <w:top w:val="single" w:sz="4" w:space="0" w:color="auto"/>
              <w:left w:val="single" w:sz="4" w:space="0" w:color="auto"/>
              <w:bottom w:val="single" w:sz="4" w:space="0" w:color="auto"/>
              <w:right w:val="single" w:sz="4" w:space="0" w:color="auto"/>
            </w:tcBorders>
            <w:vAlign w:val="center"/>
          </w:tcPr>
          <w:p w14:paraId="0E9AB391" w14:textId="77777777" w:rsidR="00B63AB2" w:rsidRPr="001A1576" w:rsidRDefault="00B63AB2" w:rsidP="00DF573A">
            <w:pPr>
              <w:pStyle w:val="TAC"/>
            </w:pPr>
            <w:r w:rsidRPr="001A1576">
              <w:t>n74</w:t>
            </w:r>
          </w:p>
        </w:tc>
        <w:tc>
          <w:tcPr>
            <w:tcW w:w="1438" w:type="dxa"/>
            <w:tcBorders>
              <w:top w:val="single" w:sz="4" w:space="0" w:color="auto"/>
              <w:left w:val="single" w:sz="4" w:space="0" w:color="auto"/>
              <w:bottom w:val="single" w:sz="4" w:space="0" w:color="auto"/>
              <w:right w:val="single" w:sz="4" w:space="0" w:color="auto"/>
            </w:tcBorders>
            <w:vAlign w:val="center"/>
          </w:tcPr>
          <w:p w14:paraId="5FE77F6A" w14:textId="77777777" w:rsidR="00B63AB2" w:rsidRPr="001A1576" w:rsidRDefault="00B63AB2" w:rsidP="00DF573A">
            <w:pPr>
              <w:pStyle w:val="TAC"/>
            </w:pPr>
            <w:r w:rsidRPr="001A1576">
              <w:t>5, 10, 15, 20</w:t>
            </w:r>
          </w:p>
        </w:tc>
        <w:tc>
          <w:tcPr>
            <w:tcW w:w="1794" w:type="dxa"/>
            <w:tcBorders>
              <w:top w:val="single" w:sz="4" w:space="0" w:color="auto"/>
              <w:left w:val="single" w:sz="4" w:space="0" w:color="auto"/>
              <w:bottom w:val="single" w:sz="4" w:space="0" w:color="auto"/>
              <w:right w:val="single" w:sz="4" w:space="0" w:color="auto"/>
            </w:tcBorders>
            <w:vAlign w:val="center"/>
          </w:tcPr>
          <w:p w14:paraId="4F0FF91F" w14:textId="77777777" w:rsidR="00B63AB2" w:rsidRPr="001A1576" w:rsidRDefault="00B63AB2" w:rsidP="00DF573A">
            <w:pPr>
              <w:pStyle w:val="TAC"/>
            </w:pPr>
            <w:r w:rsidRPr="001A1576">
              <w:t>Table 6.2.3.3.9-1</w:t>
            </w:r>
          </w:p>
        </w:tc>
        <w:tc>
          <w:tcPr>
            <w:tcW w:w="1842" w:type="dxa"/>
            <w:tcBorders>
              <w:top w:val="single" w:sz="4" w:space="0" w:color="auto"/>
              <w:left w:val="single" w:sz="4" w:space="0" w:color="auto"/>
              <w:bottom w:val="single" w:sz="4" w:space="0" w:color="auto"/>
              <w:right w:val="single" w:sz="4" w:space="0" w:color="auto"/>
            </w:tcBorders>
            <w:vAlign w:val="center"/>
          </w:tcPr>
          <w:p w14:paraId="32D4FE84" w14:textId="77777777" w:rsidR="00B63AB2" w:rsidRPr="001A1576" w:rsidRDefault="00B63AB2" w:rsidP="00DF573A">
            <w:pPr>
              <w:pStyle w:val="TAC"/>
            </w:pPr>
            <w:r w:rsidRPr="001A1576">
              <w:t>Table 6.2.3.3.9-1</w:t>
            </w:r>
          </w:p>
        </w:tc>
      </w:tr>
      <w:tr w:rsidR="00B63AB2" w:rsidRPr="001A1576" w14:paraId="5809D60B" w14:textId="77777777" w:rsidTr="00B63AB2">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78E0E616" w14:textId="77777777" w:rsidR="00B63AB2" w:rsidRPr="001A1576" w:rsidRDefault="00B63AB2" w:rsidP="00DF573A">
            <w:pPr>
              <w:pStyle w:val="TAC"/>
            </w:pPr>
            <w:r w:rsidRPr="001A1576">
              <w:t>NS_39</w:t>
            </w:r>
          </w:p>
        </w:tc>
        <w:tc>
          <w:tcPr>
            <w:tcW w:w="1443" w:type="dxa"/>
            <w:tcBorders>
              <w:top w:val="single" w:sz="4" w:space="0" w:color="auto"/>
              <w:left w:val="single" w:sz="4" w:space="0" w:color="auto"/>
              <w:bottom w:val="single" w:sz="4" w:space="0" w:color="auto"/>
              <w:right w:val="single" w:sz="4" w:space="0" w:color="auto"/>
            </w:tcBorders>
            <w:vAlign w:val="center"/>
          </w:tcPr>
          <w:p w14:paraId="66E7DC4A" w14:textId="77777777" w:rsidR="00B63AB2" w:rsidRPr="001A1576" w:rsidRDefault="00B63AB2" w:rsidP="00DF573A">
            <w:pPr>
              <w:pStyle w:val="TAC"/>
            </w:pPr>
            <w:r w:rsidRPr="001A1576">
              <w:t>6.5.3.3.3.8</w:t>
            </w:r>
          </w:p>
        </w:tc>
        <w:tc>
          <w:tcPr>
            <w:tcW w:w="1437" w:type="dxa"/>
            <w:tcBorders>
              <w:top w:val="single" w:sz="4" w:space="0" w:color="auto"/>
              <w:left w:val="single" w:sz="4" w:space="0" w:color="auto"/>
              <w:bottom w:val="single" w:sz="4" w:space="0" w:color="auto"/>
              <w:right w:val="single" w:sz="4" w:space="0" w:color="auto"/>
            </w:tcBorders>
            <w:vAlign w:val="center"/>
          </w:tcPr>
          <w:p w14:paraId="67FAFE4A" w14:textId="77777777" w:rsidR="00B63AB2" w:rsidRPr="001A1576" w:rsidRDefault="00B63AB2" w:rsidP="00DF573A">
            <w:pPr>
              <w:pStyle w:val="TAC"/>
            </w:pPr>
            <w:r w:rsidRPr="001A1576">
              <w:t>n74</w:t>
            </w:r>
          </w:p>
        </w:tc>
        <w:tc>
          <w:tcPr>
            <w:tcW w:w="1438" w:type="dxa"/>
            <w:tcBorders>
              <w:top w:val="single" w:sz="4" w:space="0" w:color="auto"/>
              <w:left w:val="single" w:sz="4" w:space="0" w:color="auto"/>
              <w:bottom w:val="single" w:sz="4" w:space="0" w:color="auto"/>
              <w:right w:val="single" w:sz="4" w:space="0" w:color="auto"/>
            </w:tcBorders>
            <w:vAlign w:val="center"/>
          </w:tcPr>
          <w:p w14:paraId="22FA3CF1" w14:textId="77777777" w:rsidR="00B63AB2" w:rsidRPr="001A1576" w:rsidRDefault="00B63AB2" w:rsidP="00DF573A">
            <w:pPr>
              <w:pStyle w:val="TAC"/>
            </w:pPr>
            <w:r w:rsidRPr="001A1576">
              <w:t>10, 15, 20</w:t>
            </w:r>
          </w:p>
        </w:tc>
        <w:tc>
          <w:tcPr>
            <w:tcW w:w="1794" w:type="dxa"/>
            <w:tcBorders>
              <w:top w:val="single" w:sz="4" w:space="0" w:color="auto"/>
              <w:left w:val="single" w:sz="4" w:space="0" w:color="auto"/>
              <w:bottom w:val="single" w:sz="4" w:space="0" w:color="auto"/>
              <w:right w:val="single" w:sz="4" w:space="0" w:color="auto"/>
            </w:tcBorders>
            <w:vAlign w:val="center"/>
          </w:tcPr>
          <w:p w14:paraId="7500BE24" w14:textId="77777777" w:rsidR="00B63AB2" w:rsidRPr="001A1576" w:rsidRDefault="00B63AB2" w:rsidP="00DF573A">
            <w:pPr>
              <w:pStyle w:val="TAC"/>
            </w:pPr>
            <w:r w:rsidRPr="001A1576">
              <w:t>Table 6.2.3.3.10-1</w:t>
            </w:r>
          </w:p>
        </w:tc>
        <w:tc>
          <w:tcPr>
            <w:tcW w:w="1842" w:type="dxa"/>
            <w:tcBorders>
              <w:top w:val="single" w:sz="4" w:space="0" w:color="auto"/>
              <w:left w:val="single" w:sz="4" w:space="0" w:color="auto"/>
              <w:bottom w:val="single" w:sz="4" w:space="0" w:color="auto"/>
              <w:right w:val="single" w:sz="4" w:space="0" w:color="auto"/>
            </w:tcBorders>
            <w:vAlign w:val="center"/>
          </w:tcPr>
          <w:p w14:paraId="388B6E0E" w14:textId="77777777" w:rsidR="00B63AB2" w:rsidRPr="001A1576" w:rsidRDefault="00B63AB2" w:rsidP="00DF573A">
            <w:pPr>
              <w:pStyle w:val="TAC"/>
            </w:pPr>
            <w:r w:rsidRPr="001A1576">
              <w:t>Table 6.2.3.3.10-1</w:t>
            </w:r>
          </w:p>
        </w:tc>
      </w:tr>
      <w:tr w:rsidR="00B63AB2" w:rsidRPr="001A1576" w14:paraId="29B3333A" w14:textId="77777777" w:rsidTr="00B63AB2">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C653E5D" w14:textId="77777777" w:rsidR="00B63AB2" w:rsidRPr="001A1576" w:rsidDel="00C7070A" w:rsidRDefault="00B63AB2" w:rsidP="00DF573A">
            <w:pPr>
              <w:pStyle w:val="TAC"/>
            </w:pPr>
            <w:r w:rsidRPr="001A1576">
              <w:t>NS_40</w:t>
            </w:r>
          </w:p>
        </w:tc>
        <w:tc>
          <w:tcPr>
            <w:tcW w:w="1443" w:type="dxa"/>
            <w:tcBorders>
              <w:top w:val="single" w:sz="4" w:space="0" w:color="auto"/>
              <w:left w:val="single" w:sz="4" w:space="0" w:color="auto"/>
              <w:bottom w:val="single" w:sz="4" w:space="0" w:color="auto"/>
              <w:right w:val="single" w:sz="4" w:space="0" w:color="auto"/>
            </w:tcBorders>
            <w:vAlign w:val="center"/>
          </w:tcPr>
          <w:p w14:paraId="23162B83" w14:textId="77777777" w:rsidR="00B63AB2" w:rsidRPr="001A1576" w:rsidRDefault="00B63AB2" w:rsidP="00DF573A">
            <w:pPr>
              <w:pStyle w:val="TAC"/>
            </w:pPr>
            <w:r w:rsidRPr="001A1576">
              <w:rPr>
                <w:snapToGrid w:val="0"/>
              </w:rPr>
              <w:t>6.5.3.3.3.9</w:t>
            </w:r>
          </w:p>
        </w:tc>
        <w:tc>
          <w:tcPr>
            <w:tcW w:w="1437" w:type="dxa"/>
            <w:tcBorders>
              <w:top w:val="single" w:sz="4" w:space="0" w:color="auto"/>
              <w:left w:val="single" w:sz="4" w:space="0" w:color="auto"/>
              <w:bottom w:val="single" w:sz="4" w:space="0" w:color="auto"/>
              <w:right w:val="single" w:sz="4" w:space="0" w:color="auto"/>
            </w:tcBorders>
            <w:vAlign w:val="center"/>
          </w:tcPr>
          <w:p w14:paraId="248FFD22" w14:textId="77777777" w:rsidR="00B63AB2" w:rsidRPr="001A1576" w:rsidRDefault="00B63AB2" w:rsidP="00DF573A">
            <w:pPr>
              <w:pStyle w:val="TAC"/>
            </w:pPr>
            <w:r w:rsidRPr="001A1576">
              <w:t>n51</w:t>
            </w:r>
          </w:p>
        </w:tc>
        <w:tc>
          <w:tcPr>
            <w:tcW w:w="1438" w:type="dxa"/>
            <w:tcBorders>
              <w:top w:val="single" w:sz="4" w:space="0" w:color="auto"/>
              <w:left w:val="single" w:sz="4" w:space="0" w:color="auto"/>
              <w:bottom w:val="single" w:sz="4" w:space="0" w:color="auto"/>
              <w:right w:val="single" w:sz="4" w:space="0" w:color="auto"/>
            </w:tcBorders>
            <w:vAlign w:val="center"/>
          </w:tcPr>
          <w:p w14:paraId="42EED233" w14:textId="77777777" w:rsidR="00B63AB2" w:rsidRPr="001A1576" w:rsidRDefault="00B63AB2" w:rsidP="00DF573A">
            <w:pPr>
              <w:pStyle w:val="TAC"/>
            </w:pPr>
            <w:r w:rsidRPr="001A1576">
              <w:t>5</w:t>
            </w:r>
          </w:p>
        </w:tc>
        <w:tc>
          <w:tcPr>
            <w:tcW w:w="1794" w:type="dxa"/>
            <w:tcBorders>
              <w:top w:val="single" w:sz="4" w:space="0" w:color="auto"/>
              <w:left w:val="single" w:sz="4" w:space="0" w:color="auto"/>
              <w:bottom w:val="single" w:sz="4" w:space="0" w:color="auto"/>
              <w:right w:val="single" w:sz="4" w:space="0" w:color="auto"/>
            </w:tcBorders>
            <w:vAlign w:val="center"/>
          </w:tcPr>
          <w:p w14:paraId="5F02C7FD" w14:textId="77777777" w:rsidR="00B63AB2" w:rsidRPr="001A1576" w:rsidRDefault="00B63AB2" w:rsidP="00DF573A">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08BF3078" w14:textId="77777777" w:rsidR="00B63AB2" w:rsidRPr="001A1576" w:rsidRDefault="00B63AB2" w:rsidP="00DF573A">
            <w:pPr>
              <w:pStyle w:val="TAC"/>
            </w:pPr>
            <w:r w:rsidRPr="001A1576">
              <w:t>Table 6.2.3.3.5-1</w:t>
            </w:r>
          </w:p>
        </w:tc>
      </w:tr>
      <w:tr w:rsidR="00B63AB2" w:rsidRPr="001A1576" w14:paraId="5A23747E" w14:textId="77777777" w:rsidTr="00B63AB2">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5AC1046C" w14:textId="77777777" w:rsidR="00B63AB2" w:rsidRPr="001A1576" w:rsidRDefault="00B63AB2" w:rsidP="00DF573A">
            <w:pPr>
              <w:pStyle w:val="TAC"/>
            </w:pPr>
            <w:r w:rsidRPr="001A1576">
              <w:t>NS_41</w:t>
            </w:r>
          </w:p>
        </w:tc>
        <w:tc>
          <w:tcPr>
            <w:tcW w:w="1443" w:type="dxa"/>
            <w:tcBorders>
              <w:top w:val="single" w:sz="4" w:space="0" w:color="auto"/>
              <w:left w:val="single" w:sz="4" w:space="0" w:color="auto"/>
              <w:bottom w:val="single" w:sz="4" w:space="0" w:color="auto"/>
              <w:right w:val="single" w:sz="4" w:space="0" w:color="auto"/>
            </w:tcBorders>
            <w:vAlign w:val="center"/>
          </w:tcPr>
          <w:p w14:paraId="39D38099" w14:textId="77777777" w:rsidR="00B63AB2" w:rsidRPr="001A1576" w:rsidRDefault="00B63AB2" w:rsidP="00DF573A">
            <w:pPr>
              <w:pStyle w:val="TAC"/>
              <w:rPr>
                <w:snapToGrid w:val="0"/>
              </w:rPr>
            </w:pPr>
            <w:r w:rsidRPr="001A1576">
              <w:rPr>
                <w:snapToGrid w:val="0"/>
              </w:rPr>
              <w:t>6.5.3.3.3.10</w:t>
            </w:r>
          </w:p>
        </w:tc>
        <w:tc>
          <w:tcPr>
            <w:tcW w:w="1437" w:type="dxa"/>
            <w:tcBorders>
              <w:top w:val="single" w:sz="4" w:space="0" w:color="auto"/>
              <w:left w:val="single" w:sz="4" w:space="0" w:color="auto"/>
              <w:bottom w:val="single" w:sz="4" w:space="0" w:color="auto"/>
              <w:right w:val="single" w:sz="4" w:space="0" w:color="auto"/>
            </w:tcBorders>
            <w:vAlign w:val="center"/>
          </w:tcPr>
          <w:p w14:paraId="01F92D80" w14:textId="77777777" w:rsidR="00B63AB2" w:rsidRPr="001A1576" w:rsidRDefault="00B63AB2" w:rsidP="00DF573A">
            <w:pPr>
              <w:pStyle w:val="TAC"/>
            </w:pPr>
            <w:r w:rsidRPr="001A1576">
              <w:t>n50</w:t>
            </w:r>
          </w:p>
        </w:tc>
        <w:tc>
          <w:tcPr>
            <w:tcW w:w="1438" w:type="dxa"/>
            <w:tcBorders>
              <w:top w:val="single" w:sz="4" w:space="0" w:color="auto"/>
              <w:left w:val="single" w:sz="4" w:space="0" w:color="auto"/>
              <w:bottom w:val="single" w:sz="4" w:space="0" w:color="auto"/>
              <w:right w:val="single" w:sz="4" w:space="0" w:color="auto"/>
            </w:tcBorders>
            <w:vAlign w:val="center"/>
          </w:tcPr>
          <w:p w14:paraId="4F5338A7" w14:textId="77777777" w:rsidR="00B63AB2" w:rsidRPr="001A1576" w:rsidRDefault="00B63AB2" w:rsidP="00DF573A">
            <w:pPr>
              <w:pStyle w:val="TAC"/>
            </w:pPr>
            <w:r w:rsidRPr="001A1576">
              <w:t>5, 10, 15, 20, 40, 50, 60</w:t>
            </w:r>
          </w:p>
        </w:tc>
        <w:tc>
          <w:tcPr>
            <w:tcW w:w="1794" w:type="dxa"/>
            <w:tcBorders>
              <w:top w:val="single" w:sz="4" w:space="0" w:color="auto"/>
              <w:left w:val="single" w:sz="4" w:space="0" w:color="auto"/>
              <w:bottom w:val="single" w:sz="4" w:space="0" w:color="auto"/>
              <w:right w:val="single" w:sz="4" w:space="0" w:color="auto"/>
            </w:tcBorders>
            <w:vAlign w:val="center"/>
          </w:tcPr>
          <w:p w14:paraId="46B13E81" w14:textId="77777777" w:rsidR="00B63AB2" w:rsidRPr="001A1576" w:rsidRDefault="00B63AB2" w:rsidP="00DF573A">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18B7B18F" w14:textId="77777777" w:rsidR="00B63AB2" w:rsidRPr="001A1576" w:rsidRDefault="00B63AB2" w:rsidP="00DF573A">
            <w:pPr>
              <w:pStyle w:val="TAC"/>
            </w:pPr>
            <w:r w:rsidRPr="001A1576">
              <w:t>Table 6.2.3.3.11-1</w:t>
            </w:r>
          </w:p>
        </w:tc>
      </w:tr>
      <w:tr w:rsidR="00B63AB2" w:rsidRPr="001A1576" w14:paraId="19619645" w14:textId="77777777" w:rsidTr="00B63AB2">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D38F2CC" w14:textId="77777777" w:rsidR="00B63AB2" w:rsidRPr="001A1576" w:rsidRDefault="00B63AB2" w:rsidP="00DF573A">
            <w:pPr>
              <w:pStyle w:val="TAC"/>
            </w:pPr>
            <w:r w:rsidRPr="001A1576">
              <w:t>NS_42</w:t>
            </w:r>
          </w:p>
        </w:tc>
        <w:tc>
          <w:tcPr>
            <w:tcW w:w="1443" w:type="dxa"/>
            <w:tcBorders>
              <w:top w:val="single" w:sz="4" w:space="0" w:color="auto"/>
              <w:left w:val="single" w:sz="4" w:space="0" w:color="auto"/>
              <w:bottom w:val="single" w:sz="4" w:space="0" w:color="auto"/>
              <w:right w:val="single" w:sz="4" w:space="0" w:color="auto"/>
            </w:tcBorders>
            <w:vAlign w:val="center"/>
          </w:tcPr>
          <w:p w14:paraId="2CC73A9A" w14:textId="77777777" w:rsidR="00B63AB2" w:rsidRPr="001A1576" w:rsidRDefault="00B63AB2" w:rsidP="00DF573A">
            <w:pPr>
              <w:pStyle w:val="TAC"/>
              <w:rPr>
                <w:snapToGrid w:val="0"/>
              </w:rPr>
            </w:pPr>
            <w:r w:rsidRPr="001A1576">
              <w:rPr>
                <w:snapToGrid w:val="0"/>
              </w:rPr>
              <w:t>6.5.3.3.3.11</w:t>
            </w:r>
          </w:p>
        </w:tc>
        <w:tc>
          <w:tcPr>
            <w:tcW w:w="1437" w:type="dxa"/>
            <w:tcBorders>
              <w:top w:val="single" w:sz="4" w:space="0" w:color="auto"/>
              <w:left w:val="single" w:sz="4" w:space="0" w:color="auto"/>
              <w:bottom w:val="single" w:sz="4" w:space="0" w:color="auto"/>
              <w:right w:val="single" w:sz="4" w:space="0" w:color="auto"/>
            </w:tcBorders>
            <w:vAlign w:val="center"/>
          </w:tcPr>
          <w:p w14:paraId="721FEC27" w14:textId="77777777" w:rsidR="00B63AB2" w:rsidRPr="001A1576" w:rsidRDefault="00B63AB2" w:rsidP="00DF573A">
            <w:pPr>
              <w:pStyle w:val="TAC"/>
            </w:pPr>
            <w:r w:rsidRPr="001A1576">
              <w:t>n50</w:t>
            </w:r>
          </w:p>
        </w:tc>
        <w:tc>
          <w:tcPr>
            <w:tcW w:w="1438" w:type="dxa"/>
            <w:tcBorders>
              <w:top w:val="single" w:sz="4" w:space="0" w:color="auto"/>
              <w:left w:val="single" w:sz="4" w:space="0" w:color="auto"/>
              <w:bottom w:val="single" w:sz="4" w:space="0" w:color="auto"/>
              <w:right w:val="single" w:sz="4" w:space="0" w:color="auto"/>
            </w:tcBorders>
            <w:vAlign w:val="center"/>
          </w:tcPr>
          <w:p w14:paraId="4DB37593" w14:textId="77777777" w:rsidR="00B63AB2" w:rsidRPr="001A1576" w:rsidRDefault="00B63AB2" w:rsidP="00DF573A">
            <w:pPr>
              <w:pStyle w:val="TAC"/>
            </w:pPr>
            <w:r w:rsidRPr="001A1576">
              <w:t>5, 10, 15, 20, 40, 50, 60</w:t>
            </w:r>
          </w:p>
        </w:tc>
        <w:tc>
          <w:tcPr>
            <w:tcW w:w="1794" w:type="dxa"/>
            <w:tcBorders>
              <w:top w:val="single" w:sz="4" w:space="0" w:color="auto"/>
              <w:left w:val="single" w:sz="4" w:space="0" w:color="auto"/>
              <w:bottom w:val="single" w:sz="4" w:space="0" w:color="auto"/>
              <w:right w:val="single" w:sz="4" w:space="0" w:color="auto"/>
            </w:tcBorders>
            <w:vAlign w:val="center"/>
          </w:tcPr>
          <w:p w14:paraId="78B26755" w14:textId="77777777" w:rsidR="00B63AB2" w:rsidRPr="001A1576" w:rsidRDefault="00B63AB2" w:rsidP="00DF573A">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6F332D66" w14:textId="77777777" w:rsidR="00B63AB2" w:rsidRPr="001A1576" w:rsidRDefault="00B63AB2" w:rsidP="00DF573A">
            <w:pPr>
              <w:pStyle w:val="TAC"/>
            </w:pPr>
            <w:r w:rsidRPr="001A1576">
              <w:t>Table 6.2.3.3.12-1</w:t>
            </w:r>
          </w:p>
        </w:tc>
      </w:tr>
      <w:tr w:rsidR="00B63AB2" w:rsidRPr="001A1576" w14:paraId="544D8747" w14:textId="77777777" w:rsidTr="00B63AB2">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4FCEA46A" w14:textId="77777777" w:rsidR="00B63AB2" w:rsidRPr="001A1576" w:rsidRDefault="00B63AB2" w:rsidP="00DF573A">
            <w:pPr>
              <w:pStyle w:val="TAC"/>
            </w:pPr>
            <w:r w:rsidRPr="001A1576">
              <w:t>NS_43</w:t>
            </w:r>
          </w:p>
        </w:tc>
        <w:tc>
          <w:tcPr>
            <w:tcW w:w="1443" w:type="dxa"/>
            <w:tcBorders>
              <w:top w:val="single" w:sz="4" w:space="0" w:color="auto"/>
              <w:left w:val="single" w:sz="4" w:space="0" w:color="auto"/>
              <w:bottom w:val="single" w:sz="4" w:space="0" w:color="auto"/>
              <w:right w:val="single" w:sz="4" w:space="0" w:color="auto"/>
            </w:tcBorders>
            <w:vAlign w:val="center"/>
          </w:tcPr>
          <w:p w14:paraId="45865E0F" w14:textId="77777777" w:rsidR="00B63AB2" w:rsidRPr="001A1576" w:rsidRDefault="00B63AB2" w:rsidP="00DF573A">
            <w:pPr>
              <w:pStyle w:val="TAC"/>
              <w:rPr>
                <w:snapToGrid w:val="0"/>
              </w:rPr>
            </w:pPr>
            <w:r w:rsidRPr="001A1576">
              <w:rPr>
                <w:snapToGrid w:val="0"/>
              </w:rPr>
              <w:t>6.5.3.3.3.5</w:t>
            </w:r>
          </w:p>
        </w:tc>
        <w:tc>
          <w:tcPr>
            <w:tcW w:w="1437" w:type="dxa"/>
            <w:tcBorders>
              <w:top w:val="single" w:sz="4" w:space="0" w:color="auto"/>
              <w:left w:val="single" w:sz="4" w:space="0" w:color="auto"/>
              <w:bottom w:val="single" w:sz="4" w:space="0" w:color="auto"/>
              <w:right w:val="single" w:sz="4" w:space="0" w:color="auto"/>
            </w:tcBorders>
            <w:vAlign w:val="center"/>
          </w:tcPr>
          <w:p w14:paraId="4ED34056" w14:textId="77777777" w:rsidR="00B63AB2" w:rsidRPr="001A1576" w:rsidRDefault="00B63AB2" w:rsidP="00DF573A">
            <w:pPr>
              <w:pStyle w:val="TAC"/>
            </w:pPr>
            <w:r w:rsidRPr="001A1576">
              <w:t>n8, n81</w:t>
            </w:r>
          </w:p>
        </w:tc>
        <w:tc>
          <w:tcPr>
            <w:tcW w:w="1438" w:type="dxa"/>
            <w:tcBorders>
              <w:top w:val="single" w:sz="4" w:space="0" w:color="auto"/>
              <w:left w:val="single" w:sz="4" w:space="0" w:color="auto"/>
              <w:bottom w:val="single" w:sz="4" w:space="0" w:color="auto"/>
              <w:right w:val="single" w:sz="4" w:space="0" w:color="auto"/>
            </w:tcBorders>
            <w:vAlign w:val="center"/>
          </w:tcPr>
          <w:p w14:paraId="195809BF" w14:textId="77777777" w:rsidR="00B63AB2" w:rsidRPr="001A1576" w:rsidRDefault="00B63AB2" w:rsidP="00DF573A">
            <w:pPr>
              <w:pStyle w:val="TAC"/>
              <w:rPr>
                <w:lang w:eastAsia="zh-CN"/>
              </w:rPr>
            </w:pPr>
            <w:r w:rsidRPr="001A1576">
              <w:rPr>
                <w:rFonts w:eastAsia="MS Mincho"/>
                <w:lang w:eastAsia="zh-CN"/>
              </w:rPr>
              <w:t>5, 10, 15</w:t>
            </w:r>
          </w:p>
        </w:tc>
        <w:tc>
          <w:tcPr>
            <w:tcW w:w="1794" w:type="dxa"/>
            <w:tcBorders>
              <w:top w:val="single" w:sz="4" w:space="0" w:color="auto"/>
              <w:left w:val="single" w:sz="4" w:space="0" w:color="auto"/>
              <w:bottom w:val="single" w:sz="4" w:space="0" w:color="auto"/>
              <w:right w:val="single" w:sz="4" w:space="0" w:color="auto"/>
            </w:tcBorders>
            <w:vAlign w:val="center"/>
          </w:tcPr>
          <w:p w14:paraId="617AAA71" w14:textId="77777777" w:rsidR="00B63AB2" w:rsidRPr="001A1576" w:rsidRDefault="00B63AB2" w:rsidP="00DF573A">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39E9AAE3" w14:textId="77777777" w:rsidR="00B63AB2" w:rsidRPr="001A1576" w:rsidRDefault="00B63AB2" w:rsidP="00DF573A">
            <w:pPr>
              <w:pStyle w:val="TAC"/>
              <w:rPr>
                <w:lang w:eastAsia="zh-CN"/>
              </w:rPr>
            </w:pPr>
            <w:r w:rsidRPr="001A1576">
              <w:rPr>
                <w:rFonts w:eastAsia="MS Mincho"/>
                <w:lang w:eastAsia="zh-CN"/>
              </w:rPr>
              <w:t>Clause 6.2.3.3.6</w:t>
            </w:r>
          </w:p>
        </w:tc>
      </w:tr>
      <w:tr w:rsidR="00B63AB2" w:rsidRPr="001A1576" w14:paraId="56089501" w14:textId="77777777" w:rsidTr="00B63AB2">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3D4B8D34" w14:textId="77777777" w:rsidR="00B63AB2" w:rsidRPr="001A1576" w:rsidRDefault="00B63AB2" w:rsidP="00DF573A">
            <w:pPr>
              <w:pStyle w:val="TAC"/>
            </w:pPr>
            <w:r w:rsidRPr="001A1576">
              <w:t>NS_43U</w:t>
            </w:r>
          </w:p>
        </w:tc>
        <w:tc>
          <w:tcPr>
            <w:tcW w:w="1443" w:type="dxa"/>
            <w:tcBorders>
              <w:top w:val="single" w:sz="4" w:space="0" w:color="auto"/>
              <w:left w:val="single" w:sz="4" w:space="0" w:color="auto"/>
              <w:bottom w:val="single" w:sz="4" w:space="0" w:color="auto"/>
              <w:right w:val="single" w:sz="4" w:space="0" w:color="auto"/>
            </w:tcBorders>
            <w:vAlign w:val="center"/>
          </w:tcPr>
          <w:p w14:paraId="1674D8A3" w14:textId="77777777" w:rsidR="00B63AB2" w:rsidRPr="001A1576" w:rsidRDefault="00B63AB2" w:rsidP="00DF573A">
            <w:pPr>
              <w:pStyle w:val="TAC"/>
              <w:rPr>
                <w:snapToGrid w:val="0"/>
              </w:rPr>
            </w:pPr>
            <w:r w:rsidRPr="001A1576">
              <w:rPr>
                <w:snapToGrid w:val="0"/>
              </w:rPr>
              <w:t>6.5.3.3.3.5, 6.5.2.4.2.3</w:t>
            </w:r>
          </w:p>
        </w:tc>
        <w:tc>
          <w:tcPr>
            <w:tcW w:w="1437" w:type="dxa"/>
            <w:tcBorders>
              <w:top w:val="single" w:sz="4" w:space="0" w:color="auto"/>
              <w:left w:val="single" w:sz="4" w:space="0" w:color="auto"/>
              <w:bottom w:val="single" w:sz="4" w:space="0" w:color="auto"/>
              <w:right w:val="single" w:sz="4" w:space="0" w:color="auto"/>
            </w:tcBorders>
            <w:vAlign w:val="center"/>
          </w:tcPr>
          <w:p w14:paraId="1BA7A967" w14:textId="77777777" w:rsidR="00B63AB2" w:rsidRPr="001A1576" w:rsidRDefault="00B63AB2" w:rsidP="00DF573A">
            <w:pPr>
              <w:pStyle w:val="TAC"/>
            </w:pPr>
            <w:r w:rsidRPr="001A1576">
              <w:t>n8, n81</w:t>
            </w:r>
          </w:p>
          <w:p w14:paraId="0A1A9323" w14:textId="77777777" w:rsidR="00B63AB2" w:rsidRPr="001A1576" w:rsidRDefault="00B63AB2" w:rsidP="00DF573A">
            <w:pPr>
              <w:pStyle w:val="TAC"/>
            </w:pPr>
            <w:r w:rsidRPr="001A1576">
              <w:t>(NOTE 1)</w:t>
            </w:r>
          </w:p>
        </w:tc>
        <w:tc>
          <w:tcPr>
            <w:tcW w:w="1438" w:type="dxa"/>
            <w:tcBorders>
              <w:top w:val="single" w:sz="4" w:space="0" w:color="auto"/>
              <w:left w:val="single" w:sz="4" w:space="0" w:color="auto"/>
              <w:bottom w:val="single" w:sz="4" w:space="0" w:color="auto"/>
              <w:right w:val="single" w:sz="4" w:space="0" w:color="auto"/>
            </w:tcBorders>
            <w:vAlign w:val="center"/>
          </w:tcPr>
          <w:p w14:paraId="388B5A77" w14:textId="77777777" w:rsidR="00B63AB2" w:rsidRPr="001A1576" w:rsidRDefault="00B63AB2" w:rsidP="00DF573A">
            <w:pPr>
              <w:pStyle w:val="TAC"/>
              <w:rPr>
                <w:lang w:eastAsia="zh-CN"/>
              </w:rPr>
            </w:pPr>
            <w:r w:rsidRPr="001A1576">
              <w:rPr>
                <w:rFonts w:eastAsia="MS Mincho"/>
                <w:lang w:eastAsia="zh-CN"/>
              </w:rPr>
              <w:t>5, 10, 15</w:t>
            </w:r>
          </w:p>
        </w:tc>
        <w:tc>
          <w:tcPr>
            <w:tcW w:w="1794" w:type="dxa"/>
            <w:tcBorders>
              <w:top w:val="single" w:sz="4" w:space="0" w:color="auto"/>
              <w:left w:val="single" w:sz="4" w:space="0" w:color="auto"/>
              <w:bottom w:val="single" w:sz="4" w:space="0" w:color="auto"/>
              <w:right w:val="single" w:sz="4" w:space="0" w:color="auto"/>
            </w:tcBorders>
            <w:vAlign w:val="center"/>
          </w:tcPr>
          <w:p w14:paraId="551A5C46" w14:textId="77777777" w:rsidR="00B63AB2" w:rsidRPr="001A1576" w:rsidRDefault="00B63AB2" w:rsidP="00DF573A">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6F52C97C" w14:textId="77777777" w:rsidR="00B63AB2" w:rsidRPr="001A1576" w:rsidRDefault="00B63AB2" w:rsidP="00DF573A">
            <w:pPr>
              <w:pStyle w:val="TAC"/>
            </w:pPr>
            <w:r w:rsidRPr="001A1576">
              <w:rPr>
                <w:rFonts w:eastAsia="MS Mincho"/>
                <w:lang w:eastAsia="zh-CN"/>
              </w:rPr>
              <w:t>Clause 6.2.3.3.6</w:t>
            </w:r>
          </w:p>
        </w:tc>
      </w:tr>
      <w:tr w:rsidR="00B63AB2" w:rsidRPr="001A1576" w14:paraId="685C1C23" w14:textId="77777777" w:rsidTr="00B63AB2">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2249240D" w14:textId="77777777" w:rsidR="00B63AB2" w:rsidRPr="001A1576" w:rsidRDefault="00B63AB2" w:rsidP="00DF573A">
            <w:pPr>
              <w:pStyle w:val="TAC"/>
            </w:pPr>
            <w:r w:rsidRPr="001A1576">
              <w:t>NS_44</w:t>
            </w:r>
          </w:p>
        </w:tc>
        <w:tc>
          <w:tcPr>
            <w:tcW w:w="1443" w:type="dxa"/>
            <w:tcBorders>
              <w:top w:val="single" w:sz="4" w:space="0" w:color="auto"/>
              <w:left w:val="single" w:sz="4" w:space="0" w:color="auto"/>
              <w:bottom w:val="single" w:sz="4" w:space="0" w:color="auto"/>
              <w:right w:val="single" w:sz="4" w:space="0" w:color="auto"/>
            </w:tcBorders>
            <w:vAlign w:val="center"/>
          </w:tcPr>
          <w:p w14:paraId="6AF8D4A5" w14:textId="77777777" w:rsidR="00B63AB2" w:rsidRPr="001A1576" w:rsidRDefault="00B63AB2" w:rsidP="00DF573A">
            <w:pPr>
              <w:pStyle w:val="TAC"/>
              <w:rPr>
                <w:snapToGrid w:val="0"/>
              </w:rPr>
            </w:pPr>
            <w:r w:rsidRPr="001A1576">
              <w:t>6.5.3.3.24</w:t>
            </w:r>
          </w:p>
        </w:tc>
        <w:tc>
          <w:tcPr>
            <w:tcW w:w="1437" w:type="dxa"/>
            <w:tcBorders>
              <w:top w:val="single" w:sz="4" w:space="0" w:color="auto"/>
              <w:left w:val="single" w:sz="4" w:space="0" w:color="auto"/>
              <w:bottom w:val="single" w:sz="4" w:space="0" w:color="auto"/>
              <w:right w:val="single" w:sz="4" w:space="0" w:color="auto"/>
            </w:tcBorders>
            <w:vAlign w:val="center"/>
          </w:tcPr>
          <w:p w14:paraId="6702BA8C" w14:textId="77777777" w:rsidR="00B63AB2" w:rsidRPr="001A1576" w:rsidRDefault="00B63AB2" w:rsidP="00DF573A">
            <w:pPr>
              <w:pStyle w:val="TAC"/>
            </w:pPr>
            <w:r w:rsidRPr="001A1576">
              <w:t>n38</w:t>
            </w:r>
          </w:p>
        </w:tc>
        <w:tc>
          <w:tcPr>
            <w:tcW w:w="1438" w:type="dxa"/>
            <w:tcBorders>
              <w:top w:val="single" w:sz="4" w:space="0" w:color="auto"/>
              <w:left w:val="single" w:sz="4" w:space="0" w:color="auto"/>
              <w:bottom w:val="single" w:sz="4" w:space="0" w:color="auto"/>
              <w:right w:val="single" w:sz="4" w:space="0" w:color="auto"/>
            </w:tcBorders>
            <w:vAlign w:val="center"/>
          </w:tcPr>
          <w:p w14:paraId="6EBB6965" w14:textId="77777777" w:rsidR="00B63AB2" w:rsidRPr="001A1576" w:rsidRDefault="00B63AB2" w:rsidP="00DF573A">
            <w:pPr>
              <w:pStyle w:val="TAC"/>
              <w:rPr>
                <w:rFonts w:eastAsia="MS Mincho"/>
                <w:lang w:eastAsia="zh-CN"/>
              </w:rPr>
            </w:pPr>
            <w:r w:rsidRPr="001A1576">
              <w:t>25,30,40</w:t>
            </w:r>
          </w:p>
        </w:tc>
        <w:tc>
          <w:tcPr>
            <w:tcW w:w="1794" w:type="dxa"/>
            <w:tcBorders>
              <w:top w:val="single" w:sz="4" w:space="0" w:color="auto"/>
              <w:left w:val="single" w:sz="4" w:space="0" w:color="auto"/>
              <w:bottom w:val="single" w:sz="4" w:space="0" w:color="auto"/>
              <w:right w:val="single" w:sz="4" w:space="0" w:color="auto"/>
            </w:tcBorders>
            <w:vAlign w:val="center"/>
          </w:tcPr>
          <w:p w14:paraId="26C72E0C" w14:textId="77777777" w:rsidR="00B63AB2" w:rsidRPr="001A1576" w:rsidRDefault="00B63AB2" w:rsidP="00DF573A">
            <w:pPr>
              <w:pStyle w:val="TAC"/>
            </w:pPr>
            <w:r w:rsidRPr="001A1576">
              <w:t>Table 6.2.3.3.20-1</w:t>
            </w:r>
          </w:p>
        </w:tc>
        <w:tc>
          <w:tcPr>
            <w:tcW w:w="1842" w:type="dxa"/>
            <w:tcBorders>
              <w:top w:val="single" w:sz="4" w:space="0" w:color="auto"/>
              <w:left w:val="single" w:sz="4" w:space="0" w:color="auto"/>
              <w:bottom w:val="single" w:sz="4" w:space="0" w:color="auto"/>
              <w:right w:val="single" w:sz="4" w:space="0" w:color="auto"/>
            </w:tcBorders>
            <w:vAlign w:val="center"/>
          </w:tcPr>
          <w:p w14:paraId="423E3AA1" w14:textId="77777777" w:rsidR="00B63AB2" w:rsidRPr="001A1576" w:rsidRDefault="00B63AB2" w:rsidP="00DF573A">
            <w:pPr>
              <w:pStyle w:val="TAC"/>
              <w:rPr>
                <w:rFonts w:eastAsia="MS Mincho" w:cs="Arial"/>
                <w:lang w:eastAsia="zh-CN"/>
              </w:rPr>
            </w:pPr>
            <w:r w:rsidRPr="001A1576">
              <w:t>Table 6.2.3.3.20-1</w:t>
            </w:r>
          </w:p>
        </w:tc>
      </w:tr>
      <w:tr w:rsidR="00B63AB2" w:rsidRPr="001A1576" w14:paraId="5082F359" w14:textId="77777777" w:rsidTr="00B63AB2">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30B048E7" w14:textId="77777777" w:rsidR="00B63AB2" w:rsidRPr="001A1576" w:rsidRDefault="00B63AB2" w:rsidP="00DF573A">
            <w:pPr>
              <w:pStyle w:val="TAC"/>
            </w:pPr>
            <w:r w:rsidRPr="00257A6A">
              <w:t>NS_45</w:t>
            </w:r>
          </w:p>
        </w:tc>
        <w:tc>
          <w:tcPr>
            <w:tcW w:w="1443" w:type="dxa"/>
            <w:tcBorders>
              <w:top w:val="single" w:sz="4" w:space="0" w:color="auto"/>
              <w:left w:val="single" w:sz="4" w:space="0" w:color="auto"/>
              <w:bottom w:val="single" w:sz="4" w:space="0" w:color="auto"/>
              <w:right w:val="single" w:sz="4" w:space="0" w:color="auto"/>
            </w:tcBorders>
            <w:vAlign w:val="center"/>
          </w:tcPr>
          <w:p w14:paraId="75E985C1" w14:textId="77777777" w:rsidR="00B63AB2" w:rsidRPr="001A1576" w:rsidRDefault="00B63AB2" w:rsidP="00DF573A">
            <w:pPr>
              <w:pStyle w:val="TAC"/>
            </w:pPr>
            <w:r w:rsidRPr="00257A6A">
              <w:rPr>
                <w:snapToGrid w:val="0"/>
              </w:rPr>
              <w:t>6.5.3.3.3.21</w:t>
            </w:r>
          </w:p>
        </w:tc>
        <w:tc>
          <w:tcPr>
            <w:tcW w:w="1437" w:type="dxa"/>
            <w:tcBorders>
              <w:top w:val="single" w:sz="4" w:space="0" w:color="auto"/>
              <w:left w:val="single" w:sz="4" w:space="0" w:color="auto"/>
              <w:bottom w:val="single" w:sz="4" w:space="0" w:color="auto"/>
              <w:right w:val="single" w:sz="4" w:space="0" w:color="auto"/>
            </w:tcBorders>
            <w:vAlign w:val="center"/>
          </w:tcPr>
          <w:p w14:paraId="1ABD3407" w14:textId="77777777" w:rsidR="00B63AB2" w:rsidRPr="001A1576" w:rsidRDefault="00B63AB2" w:rsidP="00DF573A">
            <w:pPr>
              <w:pStyle w:val="TAC"/>
            </w:pPr>
            <w:r w:rsidRPr="00257A6A">
              <w:t>n53</w:t>
            </w:r>
          </w:p>
        </w:tc>
        <w:tc>
          <w:tcPr>
            <w:tcW w:w="1438" w:type="dxa"/>
            <w:tcBorders>
              <w:top w:val="single" w:sz="4" w:space="0" w:color="auto"/>
              <w:left w:val="single" w:sz="4" w:space="0" w:color="auto"/>
              <w:bottom w:val="single" w:sz="4" w:space="0" w:color="auto"/>
              <w:right w:val="single" w:sz="4" w:space="0" w:color="auto"/>
            </w:tcBorders>
            <w:vAlign w:val="center"/>
          </w:tcPr>
          <w:p w14:paraId="6781AE35" w14:textId="77777777" w:rsidR="00B63AB2" w:rsidRPr="001A1576" w:rsidRDefault="00B63AB2" w:rsidP="00DF573A">
            <w:pPr>
              <w:pStyle w:val="TAC"/>
            </w:pPr>
            <w:r w:rsidRPr="00257A6A">
              <w:rPr>
                <w:rFonts w:eastAsia="MS Mincho"/>
                <w:lang w:eastAsia="zh-CN"/>
              </w:rPr>
              <w:t>5, 10</w:t>
            </w:r>
          </w:p>
        </w:tc>
        <w:tc>
          <w:tcPr>
            <w:tcW w:w="1794" w:type="dxa"/>
            <w:tcBorders>
              <w:top w:val="single" w:sz="4" w:space="0" w:color="auto"/>
              <w:left w:val="single" w:sz="4" w:space="0" w:color="auto"/>
              <w:bottom w:val="single" w:sz="4" w:space="0" w:color="auto"/>
              <w:right w:val="single" w:sz="4" w:space="0" w:color="auto"/>
            </w:tcBorders>
            <w:vAlign w:val="center"/>
          </w:tcPr>
          <w:p w14:paraId="750513E6" w14:textId="77777777" w:rsidR="00B63AB2" w:rsidRPr="001A1576" w:rsidRDefault="00B63AB2" w:rsidP="00DF573A">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5ED946EE" w14:textId="77777777" w:rsidR="00B63AB2" w:rsidRPr="001A1576" w:rsidRDefault="00B63AB2" w:rsidP="00DF573A">
            <w:pPr>
              <w:pStyle w:val="TAC"/>
            </w:pPr>
            <w:r w:rsidRPr="00257A6A">
              <w:rPr>
                <w:rFonts w:eastAsia="MS Mincho"/>
                <w:lang w:eastAsia="zh-CN"/>
              </w:rPr>
              <w:t>Clause 6.2.3.3.25</w:t>
            </w:r>
          </w:p>
        </w:tc>
      </w:tr>
      <w:tr w:rsidR="00B63AB2" w:rsidRPr="001A1576" w14:paraId="73CF45A5" w14:textId="77777777" w:rsidTr="00B63AB2">
        <w:trPr>
          <w:trHeight w:val="221"/>
          <w:jc w:val="center"/>
        </w:trPr>
        <w:tc>
          <w:tcPr>
            <w:tcW w:w="1113" w:type="dxa"/>
            <w:tcBorders>
              <w:top w:val="single" w:sz="4" w:space="0" w:color="auto"/>
              <w:left w:val="single" w:sz="4" w:space="0" w:color="auto"/>
              <w:bottom w:val="single" w:sz="4" w:space="0" w:color="auto"/>
              <w:right w:val="single" w:sz="4" w:space="0" w:color="auto"/>
            </w:tcBorders>
          </w:tcPr>
          <w:p w14:paraId="4ABE83D5" w14:textId="77777777" w:rsidR="00B63AB2" w:rsidRPr="001A1576" w:rsidRDefault="00B63AB2" w:rsidP="00DF573A">
            <w:pPr>
              <w:pStyle w:val="TAC"/>
            </w:pPr>
            <w:r w:rsidRPr="00257A6A">
              <w:t>NS_46</w:t>
            </w:r>
          </w:p>
        </w:tc>
        <w:tc>
          <w:tcPr>
            <w:tcW w:w="1443" w:type="dxa"/>
            <w:tcBorders>
              <w:top w:val="single" w:sz="4" w:space="0" w:color="auto"/>
              <w:left w:val="single" w:sz="4" w:space="0" w:color="auto"/>
              <w:bottom w:val="single" w:sz="4" w:space="0" w:color="auto"/>
              <w:right w:val="single" w:sz="4" w:space="0" w:color="auto"/>
            </w:tcBorders>
          </w:tcPr>
          <w:p w14:paraId="09D46ECE" w14:textId="77777777" w:rsidR="00B63AB2" w:rsidRPr="001A1576" w:rsidRDefault="00B63AB2" w:rsidP="00DF573A">
            <w:pPr>
              <w:pStyle w:val="TAC"/>
            </w:pPr>
            <w:r w:rsidRPr="00257A6A">
              <w:t>6.5.3.3.3.25</w:t>
            </w:r>
          </w:p>
        </w:tc>
        <w:tc>
          <w:tcPr>
            <w:tcW w:w="1437" w:type="dxa"/>
            <w:tcBorders>
              <w:top w:val="single" w:sz="4" w:space="0" w:color="auto"/>
              <w:left w:val="single" w:sz="4" w:space="0" w:color="auto"/>
              <w:bottom w:val="single" w:sz="4" w:space="0" w:color="auto"/>
              <w:right w:val="single" w:sz="4" w:space="0" w:color="auto"/>
            </w:tcBorders>
          </w:tcPr>
          <w:p w14:paraId="35AB81F2" w14:textId="77777777" w:rsidR="00B63AB2" w:rsidRPr="001A1576" w:rsidRDefault="00B63AB2" w:rsidP="00DF573A">
            <w:pPr>
              <w:pStyle w:val="TAC"/>
            </w:pPr>
            <w:r w:rsidRPr="00257A6A">
              <w:t>n7</w:t>
            </w:r>
          </w:p>
        </w:tc>
        <w:tc>
          <w:tcPr>
            <w:tcW w:w="1438" w:type="dxa"/>
            <w:tcBorders>
              <w:top w:val="single" w:sz="4" w:space="0" w:color="auto"/>
              <w:left w:val="single" w:sz="4" w:space="0" w:color="auto"/>
              <w:bottom w:val="single" w:sz="4" w:space="0" w:color="auto"/>
              <w:right w:val="single" w:sz="4" w:space="0" w:color="auto"/>
            </w:tcBorders>
          </w:tcPr>
          <w:p w14:paraId="0FA4E1BB" w14:textId="77777777" w:rsidR="00B63AB2" w:rsidRPr="001A1576" w:rsidRDefault="00B63AB2" w:rsidP="00DF573A">
            <w:pPr>
              <w:pStyle w:val="TAC"/>
            </w:pPr>
            <w:r w:rsidRPr="00257A6A">
              <w:t>25, 30, 40, 50</w:t>
            </w:r>
          </w:p>
        </w:tc>
        <w:tc>
          <w:tcPr>
            <w:tcW w:w="1794" w:type="dxa"/>
            <w:tcBorders>
              <w:top w:val="single" w:sz="4" w:space="0" w:color="auto"/>
              <w:left w:val="single" w:sz="4" w:space="0" w:color="auto"/>
              <w:bottom w:val="single" w:sz="4" w:space="0" w:color="auto"/>
              <w:right w:val="single" w:sz="4" w:space="0" w:color="auto"/>
            </w:tcBorders>
          </w:tcPr>
          <w:p w14:paraId="43747AFB" w14:textId="77777777" w:rsidR="00B63AB2" w:rsidRPr="001A1576" w:rsidRDefault="00B63AB2" w:rsidP="00DF573A">
            <w:pPr>
              <w:pStyle w:val="TAC"/>
            </w:pPr>
            <w:r w:rsidRPr="00257A6A">
              <w:t>Table 6.2.3.3.17-1</w:t>
            </w:r>
          </w:p>
        </w:tc>
        <w:tc>
          <w:tcPr>
            <w:tcW w:w="1842" w:type="dxa"/>
            <w:tcBorders>
              <w:top w:val="single" w:sz="4" w:space="0" w:color="auto"/>
              <w:left w:val="single" w:sz="4" w:space="0" w:color="auto"/>
              <w:bottom w:val="single" w:sz="4" w:space="0" w:color="auto"/>
              <w:right w:val="single" w:sz="4" w:space="0" w:color="auto"/>
            </w:tcBorders>
          </w:tcPr>
          <w:p w14:paraId="669EC3ED" w14:textId="77777777" w:rsidR="00B63AB2" w:rsidRPr="001A1576" w:rsidRDefault="00B63AB2" w:rsidP="00DF573A">
            <w:pPr>
              <w:pStyle w:val="TAC"/>
            </w:pPr>
            <w:r w:rsidRPr="00257A6A">
              <w:t>Table 6.2.3.3.17-2</w:t>
            </w:r>
          </w:p>
        </w:tc>
      </w:tr>
      <w:tr w:rsidR="00B63AB2" w:rsidRPr="001A1576" w14:paraId="770B7BDC" w14:textId="77777777" w:rsidTr="00B63AB2">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71AFB004" w14:textId="77777777" w:rsidR="00B63AB2" w:rsidRPr="001A1576" w:rsidRDefault="00B63AB2" w:rsidP="00DF573A">
            <w:pPr>
              <w:pStyle w:val="TAC"/>
            </w:pPr>
            <w:r w:rsidRPr="00257A6A">
              <w:t>NS_47</w:t>
            </w:r>
          </w:p>
        </w:tc>
        <w:tc>
          <w:tcPr>
            <w:tcW w:w="1443" w:type="dxa"/>
            <w:tcBorders>
              <w:top w:val="single" w:sz="4" w:space="0" w:color="auto"/>
              <w:left w:val="single" w:sz="4" w:space="0" w:color="auto"/>
              <w:bottom w:val="single" w:sz="4" w:space="0" w:color="auto"/>
              <w:right w:val="single" w:sz="4" w:space="0" w:color="auto"/>
            </w:tcBorders>
            <w:vAlign w:val="center"/>
          </w:tcPr>
          <w:p w14:paraId="7C008B00" w14:textId="77777777" w:rsidR="00B63AB2" w:rsidRPr="001A1576" w:rsidRDefault="00B63AB2" w:rsidP="00DF573A">
            <w:pPr>
              <w:pStyle w:val="TAC"/>
            </w:pPr>
            <w:r w:rsidRPr="00257A6A">
              <w:rPr>
                <w:snapToGrid w:val="0"/>
              </w:rPr>
              <w:t>6.5.3.3.3.15</w:t>
            </w:r>
          </w:p>
        </w:tc>
        <w:tc>
          <w:tcPr>
            <w:tcW w:w="1437" w:type="dxa"/>
            <w:tcBorders>
              <w:top w:val="single" w:sz="4" w:space="0" w:color="auto"/>
              <w:left w:val="single" w:sz="4" w:space="0" w:color="auto"/>
              <w:bottom w:val="single" w:sz="4" w:space="0" w:color="auto"/>
              <w:right w:val="single" w:sz="4" w:space="0" w:color="auto"/>
            </w:tcBorders>
            <w:vAlign w:val="center"/>
          </w:tcPr>
          <w:p w14:paraId="3BE18173" w14:textId="77777777" w:rsidR="00B63AB2" w:rsidRPr="001A1576" w:rsidRDefault="00B63AB2" w:rsidP="00DF573A">
            <w:pPr>
              <w:pStyle w:val="TAC"/>
            </w:pPr>
            <w:r w:rsidRPr="00257A6A">
              <w:t>n41 (Note 5)</w:t>
            </w:r>
          </w:p>
        </w:tc>
        <w:tc>
          <w:tcPr>
            <w:tcW w:w="1438" w:type="dxa"/>
            <w:tcBorders>
              <w:top w:val="single" w:sz="4" w:space="0" w:color="auto"/>
              <w:left w:val="single" w:sz="4" w:space="0" w:color="auto"/>
              <w:bottom w:val="single" w:sz="4" w:space="0" w:color="auto"/>
              <w:right w:val="single" w:sz="4" w:space="0" w:color="auto"/>
            </w:tcBorders>
            <w:vAlign w:val="center"/>
          </w:tcPr>
          <w:p w14:paraId="552FFBC2" w14:textId="77777777" w:rsidR="00B63AB2" w:rsidRPr="001A1576" w:rsidRDefault="00B63AB2" w:rsidP="00DF573A">
            <w:pPr>
              <w:pStyle w:val="TAC"/>
            </w:pPr>
            <w:r w:rsidRPr="00257A6A">
              <w:t>30</w:t>
            </w:r>
          </w:p>
        </w:tc>
        <w:tc>
          <w:tcPr>
            <w:tcW w:w="1794" w:type="dxa"/>
            <w:tcBorders>
              <w:top w:val="single" w:sz="4" w:space="0" w:color="auto"/>
              <w:left w:val="single" w:sz="4" w:space="0" w:color="auto"/>
              <w:bottom w:val="single" w:sz="4" w:space="0" w:color="auto"/>
              <w:right w:val="single" w:sz="4" w:space="0" w:color="auto"/>
            </w:tcBorders>
            <w:vAlign w:val="center"/>
          </w:tcPr>
          <w:p w14:paraId="2CDA194B" w14:textId="77777777" w:rsidR="00B63AB2" w:rsidRPr="00257A6A" w:rsidRDefault="00B63AB2" w:rsidP="00DF573A">
            <w:pPr>
              <w:keepNext/>
              <w:keepLines/>
              <w:spacing w:after="0"/>
              <w:jc w:val="center"/>
              <w:rPr>
                <w:rFonts w:ascii="Arial" w:hAnsi="Arial"/>
                <w:sz w:val="18"/>
              </w:rPr>
            </w:pPr>
            <w:r w:rsidRPr="00257A6A">
              <w:rPr>
                <w:rFonts w:ascii="Arial" w:hAnsi="Arial"/>
                <w:sz w:val="18"/>
              </w:rPr>
              <w:t>Table 6.2.3.3.18-1</w:t>
            </w:r>
          </w:p>
          <w:p w14:paraId="46092797" w14:textId="77777777" w:rsidR="00B63AB2" w:rsidRPr="001A1576" w:rsidRDefault="00B63AB2" w:rsidP="00DF573A">
            <w:pPr>
              <w:pStyle w:val="TAC"/>
            </w:pPr>
            <w:r w:rsidRPr="00257A6A">
              <w:t>Table 6.2.3.3.18-3</w:t>
            </w:r>
          </w:p>
        </w:tc>
        <w:tc>
          <w:tcPr>
            <w:tcW w:w="1842" w:type="dxa"/>
            <w:tcBorders>
              <w:top w:val="single" w:sz="4" w:space="0" w:color="auto"/>
              <w:left w:val="single" w:sz="4" w:space="0" w:color="auto"/>
              <w:bottom w:val="single" w:sz="4" w:space="0" w:color="auto"/>
              <w:right w:val="single" w:sz="4" w:space="0" w:color="auto"/>
            </w:tcBorders>
            <w:vAlign w:val="center"/>
          </w:tcPr>
          <w:p w14:paraId="6840A16C" w14:textId="77777777" w:rsidR="00B63AB2" w:rsidRPr="00257A6A" w:rsidRDefault="00B63AB2" w:rsidP="00DF573A">
            <w:pPr>
              <w:keepNext/>
              <w:keepLines/>
              <w:spacing w:after="0"/>
              <w:jc w:val="center"/>
              <w:rPr>
                <w:rFonts w:ascii="Arial" w:hAnsi="Arial"/>
                <w:sz w:val="18"/>
              </w:rPr>
            </w:pPr>
            <w:r w:rsidRPr="00257A6A">
              <w:rPr>
                <w:rFonts w:ascii="Arial" w:hAnsi="Arial"/>
                <w:sz w:val="18"/>
              </w:rPr>
              <w:t>Table 6.2.3.3.18-2</w:t>
            </w:r>
          </w:p>
          <w:p w14:paraId="127D96B6" w14:textId="77777777" w:rsidR="00B63AB2" w:rsidRPr="001A1576" w:rsidRDefault="00B63AB2" w:rsidP="00DF573A">
            <w:pPr>
              <w:pStyle w:val="TAC"/>
            </w:pPr>
            <w:r w:rsidRPr="00257A6A">
              <w:t>Table 6.2.3.3.18-4</w:t>
            </w:r>
          </w:p>
        </w:tc>
      </w:tr>
      <w:tr w:rsidR="00B63AB2" w:rsidRPr="001A1576" w14:paraId="15B4A637" w14:textId="77777777" w:rsidTr="00B63AB2">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E9BAC86" w14:textId="77777777" w:rsidR="00B63AB2" w:rsidRPr="001A1576" w:rsidRDefault="00B63AB2" w:rsidP="00DF573A">
            <w:pPr>
              <w:pStyle w:val="TAC"/>
            </w:pPr>
            <w:r w:rsidRPr="00257A6A">
              <w:t>NS_48</w:t>
            </w:r>
          </w:p>
        </w:tc>
        <w:tc>
          <w:tcPr>
            <w:tcW w:w="1443" w:type="dxa"/>
            <w:tcBorders>
              <w:top w:val="single" w:sz="4" w:space="0" w:color="auto"/>
              <w:left w:val="single" w:sz="4" w:space="0" w:color="auto"/>
              <w:bottom w:val="single" w:sz="4" w:space="0" w:color="auto"/>
              <w:right w:val="single" w:sz="4" w:space="0" w:color="auto"/>
            </w:tcBorders>
            <w:vAlign w:val="center"/>
          </w:tcPr>
          <w:p w14:paraId="05363F10" w14:textId="77777777" w:rsidR="00B63AB2" w:rsidRPr="001A1576" w:rsidRDefault="00B63AB2" w:rsidP="00DF573A">
            <w:pPr>
              <w:pStyle w:val="TAC"/>
            </w:pPr>
            <w:r w:rsidRPr="00257A6A">
              <w:rPr>
                <w:snapToGrid w:val="0"/>
              </w:rPr>
              <w:t>6.5.3.3.3.22</w:t>
            </w:r>
          </w:p>
        </w:tc>
        <w:tc>
          <w:tcPr>
            <w:tcW w:w="1437" w:type="dxa"/>
            <w:tcBorders>
              <w:top w:val="single" w:sz="4" w:space="0" w:color="auto"/>
              <w:left w:val="single" w:sz="4" w:space="0" w:color="auto"/>
              <w:bottom w:val="single" w:sz="4" w:space="0" w:color="auto"/>
              <w:right w:val="single" w:sz="4" w:space="0" w:color="auto"/>
            </w:tcBorders>
            <w:vAlign w:val="center"/>
          </w:tcPr>
          <w:p w14:paraId="0D1E0D00" w14:textId="77777777" w:rsidR="00B63AB2" w:rsidRPr="001A1576" w:rsidRDefault="00B63AB2" w:rsidP="00DF573A">
            <w:pPr>
              <w:pStyle w:val="TAC"/>
            </w:pPr>
            <w:r w:rsidRPr="00257A6A">
              <w:t>n1 and n84</w:t>
            </w:r>
          </w:p>
        </w:tc>
        <w:tc>
          <w:tcPr>
            <w:tcW w:w="1438" w:type="dxa"/>
            <w:tcBorders>
              <w:top w:val="single" w:sz="4" w:space="0" w:color="auto"/>
              <w:left w:val="single" w:sz="4" w:space="0" w:color="auto"/>
              <w:bottom w:val="single" w:sz="4" w:space="0" w:color="auto"/>
              <w:right w:val="single" w:sz="4" w:space="0" w:color="auto"/>
            </w:tcBorders>
            <w:vAlign w:val="center"/>
          </w:tcPr>
          <w:p w14:paraId="54E577B7" w14:textId="77777777" w:rsidR="00B63AB2" w:rsidRPr="001A1576" w:rsidRDefault="00B63AB2" w:rsidP="00DF573A">
            <w:pPr>
              <w:pStyle w:val="TAC"/>
            </w:pPr>
            <w:r w:rsidRPr="00257A6A">
              <w:t>10, 15, 20, 25, 30, 40, 45, 50</w:t>
            </w:r>
          </w:p>
        </w:tc>
        <w:tc>
          <w:tcPr>
            <w:tcW w:w="1794" w:type="dxa"/>
            <w:tcBorders>
              <w:top w:val="single" w:sz="4" w:space="0" w:color="auto"/>
              <w:left w:val="single" w:sz="4" w:space="0" w:color="auto"/>
              <w:bottom w:val="single" w:sz="4" w:space="0" w:color="auto"/>
              <w:right w:val="single" w:sz="4" w:space="0" w:color="auto"/>
            </w:tcBorders>
            <w:vAlign w:val="center"/>
          </w:tcPr>
          <w:p w14:paraId="022E8299" w14:textId="77777777" w:rsidR="00B63AB2" w:rsidRPr="00257A6A" w:rsidRDefault="00B63AB2" w:rsidP="00DF573A">
            <w:pPr>
              <w:keepNext/>
              <w:keepLines/>
              <w:spacing w:after="0"/>
              <w:jc w:val="center"/>
              <w:rPr>
                <w:rFonts w:ascii="Arial" w:hAnsi="Arial"/>
                <w:sz w:val="18"/>
              </w:rPr>
            </w:pPr>
            <w:r w:rsidRPr="00257A6A">
              <w:rPr>
                <w:rFonts w:ascii="Arial" w:hAnsi="Arial"/>
                <w:sz w:val="18"/>
              </w:rPr>
              <w:t>Table 6.2.3.3.26-1,</w:t>
            </w:r>
          </w:p>
          <w:p w14:paraId="4D54D643" w14:textId="77777777" w:rsidR="00B63AB2" w:rsidRPr="001A1576" w:rsidRDefault="00B63AB2" w:rsidP="00DF573A">
            <w:pPr>
              <w:pStyle w:val="TAC"/>
            </w:pPr>
            <w:r w:rsidRPr="00257A6A">
              <w:t>Table 6.2.3.3.26-3</w:t>
            </w:r>
          </w:p>
        </w:tc>
        <w:tc>
          <w:tcPr>
            <w:tcW w:w="1842" w:type="dxa"/>
            <w:tcBorders>
              <w:top w:val="single" w:sz="4" w:space="0" w:color="auto"/>
              <w:left w:val="single" w:sz="4" w:space="0" w:color="auto"/>
              <w:bottom w:val="single" w:sz="4" w:space="0" w:color="auto"/>
              <w:right w:val="single" w:sz="4" w:space="0" w:color="auto"/>
            </w:tcBorders>
            <w:vAlign w:val="center"/>
          </w:tcPr>
          <w:p w14:paraId="4AACA866" w14:textId="77777777" w:rsidR="00B63AB2" w:rsidRPr="00257A6A" w:rsidRDefault="00B63AB2" w:rsidP="00DF573A">
            <w:pPr>
              <w:keepNext/>
              <w:keepLines/>
              <w:spacing w:after="0"/>
              <w:jc w:val="center"/>
              <w:rPr>
                <w:rFonts w:ascii="Arial" w:hAnsi="Arial"/>
                <w:sz w:val="18"/>
              </w:rPr>
            </w:pPr>
            <w:r w:rsidRPr="00257A6A">
              <w:rPr>
                <w:rFonts w:ascii="Arial" w:hAnsi="Arial"/>
                <w:sz w:val="18"/>
              </w:rPr>
              <w:t>Table 6.2.3.3.26-2,</w:t>
            </w:r>
          </w:p>
          <w:p w14:paraId="5CC53CA6" w14:textId="77777777" w:rsidR="00B63AB2" w:rsidRPr="001A1576" w:rsidRDefault="00B63AB2" w:rsidP="00DF573A">
            <w:pPr>
              <w:pStyle w:val="TAC"/>
            </w:pPr>
            <w:r w:rsidRPr="00257A6A">
              <w:t>Table 6.2.3.3.26-4 (NOTE 7)</w:t>
            </w:r>
          </w:p>
        </w:tc>
      </w:tr>
      <w:tr w:rsidR="00B63AB2" w:rsidRPr="001A1576" w14:paraId="06BAA839" w14:textId="77777777" w:rsidTr="00B63AB2">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4E5953C3" w14:textId="77777777" w:rsidR="00B63AB2" w:rsidRPr="001A1576" w:rsidRDefault="00B63AB2" w:rsidP="00DF573A">
            <w:pPr>
              <w:pStyle w:val="TAC"/>
            </w:pPr>
            <w:r w:rsidRPr="00257A6A">
              <w:rPr>
                <w:rFonts w:cs="Arial"/>
                <w:szCs w:val="18"/>
              </w:rPr>
              <w:t>NS_49</w:t>
            </w:r>
          </w:p>
        </w:tc>
        <w:tc>
          <w:tcPr>
            <w:tcW w:w="1443" w:type="dxa"/>
            <w:tcBorders>
              <w:top w:val="single" w:sz="4" w:space="0" w:color="auto"/>
              <w:left w:val="single" w:sz="4" w:space="0" w:color="auto"/>
              <w:bottom w:val="single" w:sz="4" w:space="0" w:color="auto"/>
              <w:right w:val="single" w:sz="4" w:space="0" w:color="auto"/>
            </w:tcBorders>
            <w:vAlign w:val="center"/>
          </w:tcPr>
          <w:p w14:paraId="53EF3A21" w14:textId="77777777" w:rsidR="00B63AB2" w:rsidRPr="001A1576" w:rsidRDefault="00B63AB2" w:rsidP="00DF573A">
            <w:pPr>
              <w:pStyle w:val="TAC"/>
            </w:pPr>
            <w:r w:rsidRPr="00257A6A">
              <w:rPr>
                <w:rFonts w:cs="Arial"/>
                <w:snapToGrid w:val="0"/>
                <w:szCs w:val="18"/>
              </w:rPr>
              <w:t>6.5.3.3.3.23</w:t>
            </w:r>
          </w:p>
        </w:tc>
        <w:tc>
          <w:tcPr>
            <w:tcW w:w="1437" w:type="dxa"/>
            <w:tcBorders>
              <w:top w:val="single" w:sz="4" w:space="0" w:color="auto"/>
              <w:left w:val="single" w:sz="4" w:space="0" w:color="auto"/>
              <w:bottom w:val="single" w:sz="4" w:space="0" w:color="auto"/>
              <w:right w:val="single" w:sz="4" w:space="0" w:color="auto"/>
            </w:tcBorders>
            <w:vAlign w:val="center"/>
          </w:tcPr>
          <w:p w14:paraId="1B95D91C" w14:textId="77777777" w:rsidR="00B63AB2" w:rsidRPr="001A1576" w:rsidRDefault="00B63AB2" w:rsidP="00DF573A">
            <w:pPr>
              <w:pStyle w:val="TAC"/>
            </w:pPr>
            <w:r w:rsidRPr="00257A6A">
              <w:rPr>
                <w:rFonts w:cs="Arial"/>
                <w:szCs w:val="18"/>
              </w:rPr>
              <w:t>n1 and n84</w:t>
            </w:r>
          </w:p>
        </w:tc>
        <w:tc>
          <w:tcPr>
            <w:tcW w:w="1438" w:type="dxa"/>
            <w:tcBorders>
              <w:top w:val="single" w:sz="4" w:space="0" w:color="auto"/>
              <w:left w:val="single" w:sz="4" w:space="0" w:color="auto"/>
              <w:bottom w:val="single" w:sz="4" w:space="0" w:color="auto"/>
              <w:right w:val="single" w:sz="4" w:space="0" w:color="auto"/>
            </w:tcBorders>
            <w:vAlign w:val="center"/>
          </w:tcPr>
          <w:p w14:paraId="5EB6C7D5" w14:textId="77777777" w:rsidR="00B63AB2" w:rsidRPr="001A1576" w:rsidRDefault="00B63AB2" w:rsidP="00DF573A">
            <w:pPr>
              <w:pStyle w:val="TAC"/>
            </w:pPr>
            <w:r w:rsidRPr="00257A6A">
              <w:rPr>
                <w:rFonts w:cs="Arial"/>
                <w:szCs w:val="18"/>
              </w:rPr>
              <w:t>10, 15, 20, 25, 30, 40, 45, 50</w:t>
            </w:r>
          </w:p>
        </w:tc>
        <w:tc>
          <w:tcPr>
            <w:tcW w:w="1794" w:type="dxa"/>
            <w:tcBorders>
              <w:top w:val="single" w:sz="4" w:space="0" w:color="auto"/>
              <w:left w:val="single" w:sz="4" w:space="0" w:color="auto"/>
              <w:bottom w:val="single" w:sz="4" w:space="0" w:color="auto"/>
              <w:right w:val="single" w:sz="4" w:space="0" w:color="auto"/>
            </w:tcBorders>
            <w:vAlign w:val="center"/>
          </w:tcPr>
          <w:p w14:paraId="251D2D38" w14:textId="77777777" w:rsidR="00B63AB2" w:rsidRPr="00257A6A" w:rsidRDefault="00B63AB2" w:rsidP="00DF573A">
            <w:pPr>
              <w:jc w:val="center"/>
              <w:rPr>
                <w:rFonts w:ascii="Arial" w:hAnsi="Arial" w:cs="Arial"/>
                <w:sz w:val="18"/>
                <w:szCs w:val="18"/>
              </w:rPr>
            </w:pPr>
            <w:r w:rsidRPr="00257A6A">
              <w:rPr>
                <w:rFonts w:ascii="Arial" w:hAnsi="Arial" w:cs="Arial"/>
                <w:sz w:val="18"/>
                <w:szCs w:val="18"/>
              </w:rPr>
              <w:t>Table 6.2.3.3.27-1</w:t>
            </w:r>
          </w:p>
          <w:p w14:paraId="6B5C73F7" w14:textId="77777777" w:rsidR="00B63AB2" w:rsidRPr="001A1576" w:rsidRDefault="00B63AB2" w:rsidP="00DF573A">
            <w:pPr>
              <w:pStyle w:val="TAC"/>
            </w:pPr>
            <w:r w:rsidRPr="00257A6A">
              <w:rPr>
                <w:rFonts w:cs="Arial"/>
                <w:szCs w:val="18"/>
              </w:rPr>
              <w:t>Table 6.2.3.3.27-3</w:t>
            </w:r>
          </w:p>
        </w:tc>
        <w:tc>
          <w:tcPr>
            <w:tcW w:w="1842" w:type="dxa"/>
            <w:tcBorders>
              <w:top w:val="single" w:sz="4" w:space="0" w:color="auto"/>
              <w:left w:val="single" w:sz="4" w:space="0" w:color="auto"/>
              <w:bottom w:val="single" w:sz="4" w:space="0" w:color="auto"/>
              <w:right w:val="single" w:sz="4" w:space="0" w:color="auto"/>
            </w:tcBorders>
            <w:vAlign w:val="center"/>
          </w:tcPr>
          <w:p w14:paraId="54D9B487" w14:textId="77777777" w:rsidR="00B63AB2" w:rsidRPr="00257A6A" w:rsidRDefault="00B63AB2" w:rsidP="00DF573A">
            <w:pPr>
              <w:keepNext/>
              <w:keepLines/>
              <w:spacing w:after="0"/>
              <w:jc w:val="center"/>
              <w:rPr>
                <w:rFonts w:ascii="Arial" w:hAnsi="Arial" w:cs="Arial"/>
                <w:sz w:val="18"/>
                <w:szCs w:val="18"/>
              </w:rPr>
            </w:pPr>
            <w:r w:rsidRPr="00257A6A">
              <w:rPr>
                <w:rFonts w:ascii="Arial" w:hAnsi="Arial" w:cs="Arial"/>
                <w:sz w:val="18"/>
                <w:szCs w:val="18"/>
              </w:rPr>
              <w:t>Table 6.2.3.3.27-2,</w:t>
            </w:r>
          </w:p>
          <w:p w14:paraId="3EEF8B2A" w14:textId="77777777" w:rsidR="00B63AB2" w:rsidRPr="001A1576" w:rsidRDefault="00B63AB2" w:rsidP="00DF573A">
            <w:pPr>
              <w:pStyle w:val="TAC"/>
            </w:pPr>
            <w:r w:rsidRPr="00257A6A">
              <w:rPr>
                <w:rFonts w:cs="Arial"/>
                <w:szCs w:val="18"/>
              </w:rPr>
              <w:t>Table 6.2.3.3.27-4 (NOTE 7)</w:t>
            </w:r>
          </w:p>
        </w:tc>
      </w:tr>
      <w:tr w:rsidR="00B63AB2" w:rsidRPr="001A1576" w14:paraId="2DC1813B" w14:textId="77777777" w:rsidTr="00B63AB2">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41D43DA4" w14:textId="77777777" w:rsidR="00B63AB2" w:rsidRPr="001A1576" w:rsidRDefault="00B63AB2" w:rsidP="00DF573A">
            <w:pPr>
              <w:pStyle w:val="TAC"/>
            </w:pPr>
            <w:r w:rsidRPr="00257A6A">
              <w:t>NS_50</w:t>
            </w:r>
          </w:p>
        </w:tc>
        <w:tc>
          <w:tcPr>
            <w:tcW w:w="1443" w:type="dxa"/>
            <w:tcBorders>
              <w:top w:val="single" w:sz="4" w:space="0" w:color="auto"/>
              <w:left w:val="single" w:sz="4" w:space="0" w:color="auto"/>
              <w:bottom w:val="single" w:sz="4" w:space="0" w:color="auto"/>
              <w:right w:val="single" w:sz="4" w:space="0" w:color="auto"/>
            </w:tcBorders>
            <w:vAlign w:val="center"/>
          </w:tcPr>
          <w:p w14:paraId="064D997E" w14:textId="77777777" w:rsidR="00B63AB2" w:rsidRPr="001A1576" w:rsidRDefault="00B63AB2" w:rsidP="00DF573A">
            <w:pPr>
              <w:pStyle w:val="TAC"/>
            </w:pPr>
            <w:r w:rsidRPr="00257A6A">
              <w:rPr>
                <w:snapToGrid w:val="0"/>
              </w:rPr>
              <w:t>6.5.3.3.3.16</w:t>
            </w:r>
          </w:p>
        </w:tc>
        <w:tc>
          <w:tcPr>
            <w:tcW w:w="1437" w:type="dxa"/>
            <w:tcBorders>
              <w:top w:val="single" w:sz="4" w:space="0" w:color="auto"/>
              <w:left w:val="single" w:sz="4" w:space="0" w:color="auto"/>
              <w:bottom w:val="single" w:sz="4" w:space="0" w:color="auto"/>
              <w:right w:val="single" w:sz="4" w:space="0" w:color="auto"/>
            </w:tcBorders>
            <w:vAlign w:val="center"/>
          </w:tcPr>
          <w:p w14:paraId="6A06333D" w14:textId="77777777" w:rsidR="00B63AB2" w:rsidRPr="001A1576" w:rsidRDefault="00B63AB2" w:rsidP="00DF573A">
            <w:pPr>
              <w:pStyle w:val="TAC"/>
            </w:pPr>
            <w:r w:rsidRPr="00257A6A">
              <w:t>n39</w:t>
            </w:r>
          </w:p>
        </w:tc>
        <w:tc>
          <w:tcPr>
            <w:tcW w:w="1438" w:type="dxa"/>
            <w:tcBorders>
              <w:top w:val="single" w:sz="4" w:space="0" w:color="auto"/>
              <w:left w:val="single" w:sz="4" w:space="0" w:color="auto"/>
              <w:bottom w:val="single" w:sz="4" w:space="0" w:color="auto"/>
              <w:right w:val="single" w:sz="4" w:space="0" w:color="auto"/>
            </w:tcBorders>
            <w:vAlign w:val="center"/>
          </w:tcPr>
          <w:p w14:paraId="0AE89B68" w14:textId="77777777" w:rsidR="00B63AB2" w:rsidRPr="001A1576" w:rsidRDefault="00B63AB2" w:rsidP="00DF573A">
            <w:pPr>
              <w:pStyle w:val="TAC"/>
            </w:pPr>
            <w:r w:rsidRPr="00257A6A">
              <w:t xml:space="preserve">10, 15, 20, </w:t>
            </w:r>
            <w:r w:rsidRPr="00257A6A">
              <w:rPr>
                <w:rFonts w:eastAsia="MS Mincho"/>
              </w:rPr>
              <w:t>25, 30, 40</w:t>
            </w:r>
          </w:p>
        </w:tc>
        <w:tc>
          <w:tcPr>
            <w:tcW w:w="1794" w:type="dxa"/>
            <w:tcBorders>
              <w:top w:val="single" w:sz="4" w:space="0" w:color="auto"/>
              <w:left w:val="single" w:sz="4" w:space="0" w:color="auto"/>
              <w:bottom w:val="single" w:sz="4" w:space="0" w:color="auto"/>
              <w:right w:val="single" w:sz="4" w:space="0" w:color="auto"/>
            </w:tcBorders>
            <w:vAlign w:val="center"/>
          </w:tcPr>
          <w:p w14:paraId="189E9C02" w14:textId="77777777" w:rsidR="00B63AB2" w:rsidRPr="001A1576" w:rsidRDefault="00B63AB2" w:rsidP="00DF573A">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17D3A72F" w14:textId="77777777" w:rsidR="00B63AB2" w:rsidRPr="001A1576" w:rsidRDefault="00B63AB2" w:rsidP="00DF573A">
            <w:pPr>
              <w:pStyle w:val="TAC"/>
            </w:pPr>
            <w:r w:rsidRPr="00257A6A">
              <w:rPr>
                <w:rFonts w:eastAsia="MS Mincho"/>
              </w:rPr>
              <w:t>Clause 6.2.3.3.19</w:t>
            </w:r>
          </w:p>
        </w:tc>
      </w:tr>
      <w:tr w:rsidR="00B63AB2" w:rsidRPr="001A1576" w14:paraId="574D1C56" w14:textId="77777777" w:rsidTr="00B63AB2">
        <w:trPr>
          <w:trHeight w:val="221"/>
          <w:jc w:val="center"/>
        </w:trPr>
        <w:tc>
          <w:tcPr>
            <w:tcW w:w="1113" w:type="dxa"/>
            <w:tcBorders>
              <w:top w:val="single" w:sz="4" w:space="0" w:color="auto"/>
              <w:left w:val="single" w:sz="4" w:space="0" w:color="auto"/>
              <w:bottom w:val="single" w:sz="4" w:space="0" w:color="auto"/>
              <w:right w:val="single" w:sz="4" w:space="0" w:color="auto"/>
            </w:tcBorders>
          </w:tcPr>
          <w:p w14:paraId="73876F06" w14:textId="77777777" w:rsidR="00B63AB2" w:rsidRPr="001A1576" w:rsidRDefault="00B63AB2" w:rsidP="00DF573A">
            <w:pPr>
              <w:pStyle w:val="TAC"/>
            </w:pPr>
            <w:r w:rsidRPr="00257A6A">
              <w:t>NS_55</w:t>
            </w:r>
          </w:p>
        </w:tc>
        <w:tc>
          <w:tcPr>
            <w:tcW w:w="1443" w:type="dxa"/>
            <w:tcBorders>
              <w:top w:val="single" w:sz="4" w:space="0" w:color="auto"/>
              <w:left w:val="single" w:sz="4" w:space="0" w:color="auto"/>
              <w:bottom w:val="single" w:sz="4" w:space="0" w:color="auto"/>
              <w:right w:val="single" w:sz="4" w:space="0" w:color="auto"/>
            </w:tcBorders>
          </w:tcPr>
          <w:p w14:paraId="2DBB3B08" w14:textId="77777777" w:rsidR="00B63AB2" w:rsidRPr="001A1576" w:rsidRDefault="00B63AB2" w:rsidP="00DF573A">
            <w:pPr>
              <w:pStyle w:val="TAC"/>
            </w:pPr>
            <w:r w:rsidRPr="00257A6A">
              <w:t>NOTE 6</w:t>
            </w:r>
          </w:p>
        </w:tc>
        <w:tc>
          <w:tcPr>
            <w:tcW w:w="1437" w:type="dxa"/>
            <w:tcBorders>
              <w:top w:val="single" w:sz="4" w:space="0" w:color="auto"/>
              <w:left w:val="single" w:sz="4" w:space="0" w:color="auto"/>
              <w:bottom w:val="single" w:sz="4" w:space="0" w:color="auto"/>
              <w:right w:val="single" w:sz="4" w:space="0" w:color="auto"/>
            </w:tcBorders>
          </w:tcPr>
          <w:p w14:paraId="02D47382" w14:textId="77777777" w:rsidR="00B63AB2" w:rsidRPr="001A1576" w:rsidRDefault="00B63AB2" w:rsidP="00DF573A">
            <w:pPr>
              <w:pStyle w:val="TAC"/>
            </w:pPr>
            <w:r w:rsidRPr="00257A6A">
              <w:t>n77</w:t>
            </w:r>
          </w:p>
        </w:tc>
        <w:tc>
          <w:tcPr>
            <w:tcW w:w="1438" w:type="dxa"/>
            <w:tcBorders>
              <w:top w:val="single" w:sz="4" w:space="0" w:color="auto"/>
              <w:left w:val="single" w:sz="4" w:space="0" w:color="auto"/>
              <w:bottom w:val="single" w:sz="4" w:space="0" w:color="auto"/>
              <w:right w:val="single" w:sz="4" w:space="0" w:color="auto"/>
            </w:tcBorders>
          </w:tcPr>
          <w:p w14:paraId="2B5FEE49" w14:textId="77777777" w:rsidR="00B63AB2" w:rsidRPr="001A1576" w:rsidRDefault="00B63AB2" w:rsidP="00DF573A">
            <w:pPr>
              <w:pStyle w:val="TAC"/>
            </w:pPr>
            <w:r w:rsidRPr="00257A6A">
              <w:t>10, 15, 20, 25, 30, 40, 50, 60, 70, 80, 90, 100</w:t>
            </w:r>
          </w:p>
        </w:tc>
        <w:tc>
          <w:tcPr>
            <w:tcW w:w="1794" w:type="dxa"/>
            <w:tcBorders>
              <w:top w:val="single" w:sz="4" w:space="0" w:color="auto"/>
              <w:left w:val="single" w:sz="4" w:space="0" w:color="auto"/>
              <w:bottom w:val="single" w:sz="4" w:space="0" w:color="auto"/>
              <w:right w:val="single" w:sz="4" w:space="0" w:color="auto"/>
            </w:tcBorders>
          </w:tcPr>
          <w:p w14:paraId="1A4538DF" w14:textId="77777777" w:rsidR="00B63AB2" w:rsidRPr="001A1576" w:rsidRDefault="00B63AB2" w:rsidP="00DF573A">
            <w:pPr>
              <w:pStyle w:val="TAC"/>
            </w:pPr>
          </w:p>
        </w:tc>
        <w:tc>
          <w:tcPr>
            <w:tcW w:w="1842" w:type="dxa"/>
            <w:tcBorders>
              <w:top w:val="single" w:sz="4" w:space="0" w:color="auto"/>
              <w:left w:val="single" w:sz="4" w:space="0" w:color="auto"/>
              <w:bottom w:val="single" w:sz="4" w:space="0" w:color="auto"/>
              <w:right w:val="single" w:sz="4" w:space="0" w:color="auto"/>
            </w:tcBorders>
          </w:tcPr>
          <w:p w14:paraId="6CA37F07" w14:textId="77777777" w:rsidR="00B63AB2" w:rsidRPr="001A1576" w:rsidRDefault="00B63AB2" w:rsidP="00DF573A">
            <w:pPr>
              <w:pStyle w:val="TAC"/>
            </w:pPr>
            <w:r w:rsidRPr="00257A6A">
              <w:t>N/A</w:t>
            </w:r>
          </w:p>
        </w:tc>
      </w:tr>
      <w:tr w:rsidR="00B63AB2" w:rsidRPr="001A1576" w14:paraId="5AA7F5DC" w14:textId="77777777" w:rsidTr="00B63AB2">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4445058E" w14:textId="77777777" w:rsidR="00B63AB2" w:rsidRPr="001A1576" w:rsidRDefault="00B63AB2" w:rsidP="00DF573A">
            <w:pPr>
              <w:pStyle w:val="TAC"/>
            </w:pPr>
            <w:r w:rsidRPr="00257A6A">
              <w:t>NS_56</w:t>
            </w:r>
          </w:p>
        </w:tc>
        <w:tc>
          <w:tcPr>
            <w:tcW w:w="1443" w:type="dxa"/>
            <w:tcBorders>
              <w:top w:val="single" w:sz="4" w:space="0" w:color="auto"/>
              <w:left w:val="single" w:sz="4" w:space="0" w:color="auto"/>
              <w:bottom w:val="single" w:sz="4" w:space="0" w:color="auto"/>
              <w:right w:val="single" w:sz="4" w:space="0" w:color="auto"/>
            </w:tcBorders>
            <w:vAlign w:val="center"/>
          </w:tcPr>
          <w:p w14:paraId="26F2EB29" w14:textId="77777777" w:rsidR="00B63AB2" w:rsidRPr="001A1576" w:rsidRDefault="00B63AB2" w:rsidP="00DF573A">
            <w:pPr>
              <w:pStyle w:val="TAC"/>
            </w:pPr>
            <w:r w:rsidRPr="00257A6A">
              <w:rPr>
                <w:snapToGrid w:val="0"/>
              </w:rPr>
              <w:t>6.5.3.3.3.27</w:t>
            </w:r>
          </w:p>
        </w:tc>
        <w:tc>
          <w:tcPr>
            <w:tcW w:w="1437" w:type="dxa"/>
            <w:tcBorders>
              <w:top w:val="single" w:sz="4" w:space="0" w:color="auto"/>
              <w:left w:val="single" w:sz="4" w:space="0" w:color="auto"/>
              <w:bottom w:val="single" w:sz="4" w:space="0" w:color="auto"/>
              <w:right w:val="single" w:sz="4" w:space="0" w:color="auto"/>
            </w:tcBorders>
            <w:vAlign w:val="center"/>
          </w:tcPr>
          <w:p w14:paraId="50343DD0" w14:textId="77777777" w:rsidR="00B63AB2" w:rsidRPr="001A1576" w:rsidRDefault="00B63AB2" w:rsidP="00DF573A">
            <w:pPr>
              <w:pStyle w:val="TAC"/>
            </w:pPr>
            <w:r w:rsidRPr="00257A6A">
              <w:t>n24, n99</w:t>
            </w:r>
          </w:p>
        </w:tc>
        <w:tc>
          <w:tcPr>
            <w:tcW w:w="1438" w:type="dxa"/>
            <w:tcBorders>
              <w:top w:val="single" w:sz="4" w:space="0" w:color="auto"/>
              <w:left w:val="single" w:sz="4" w:space="0" w:color="auto"/>
              <w:bottom w:val="single" w:sz="4" w:space="0" w:color="auto"/>
              <w:right w:val="single" w:sz="4" w:space="0" w:color="auto"/>
            </w:tcBorders>
            <w:vAlign w:val="center"/>
          </w:tcPr>
          <w:p w14:paraId="7F343E0F" w14:textId="77777777" w:rsidR="00B63AB2" w:rsidRPr="001A1576" w:rsidRDefault="00B63AB2" w:rsidP="00DF573A">
            <w:pPr>
              <w:pStyle w:val="TAC"/>
            </w:pPr>
            <w:r w:rsidRPr="00257A6A">
              <w:t>5, 10</w:t>
            </w:r>
          </w:p>
        </w:tc>
        <w:tc>
          <w:tcPr>
            <w:tcW w:w="1794" w:type="dxa"/>
            <w:tcBorders>
              <w:top w:val="single" w:sz="4" w:space="0" w:color="auto"/>
              <w:left w:val="single" w:sz="4" w:space="0" w:color="auto"/>
              <w:bottom w:val="single" w:sz="4" w:space="0" w:color="auto"/>
              <w:right w:val="single" w:sz="4" w:space="0" w:color="auto"/>
            </w:tcBorders>
            <w:vAlign w:val="center"/>
          </w:tcPr>
          <w:p w14:paraId="123DBC10" w14:textId="77777777" w:rsidR="00B63AB2" w:rsidRPr="001A1576" w:rsidRDefault="00B63AB2" w:rsidP="00DF573A">
            <w:pPr>
              <w:pStyle w:val="TAC"/>
            </w:pPr>
            <w:r w:rsidRPr="00257A6A">
              <w:t>Table 6.2.3.3.30</w:t>
            </w:r>
          </w:p>
        </w:tc>
        <w:tc>
          <w:tcPr>
            <w:tcW w:w="1842" w:type="dxa"/>
            <w:tcBorders>
              <w:top w:val="single" w:sz="4" w:space="0" w:color="auto"/>
              <w:left w:val="single" w:sz="4" w:space="0" w:color="auto"/>
              <w:bottom w:val="single" w:sz="4" w:space="0" w:color="auto"/>
              <w:right w:val="single" w:sz="4" w:space="0" w:color="auto"/>
            </w:tcBorders>
            <w:vAlign w:val="center"/>
          </w:tcPr>
          <w:p w14:paraId="656479F7" w14:textId="77777777" w:rsidR="00B63AB2" w:rsidRPr="001A1576" w:rsidRDefault="00B63AB2" w:rsidP="00DF573A">
            <w:pPr>
              <w:pStyle w:val="TAC"/>
            </w:pPr>
            <w:r w:rsidRPr="00257A6A">
              <w:t>Clause 6.2.3.3.30</w:t>
            </w:r>
          </w:p>
        </w:tc>
      </w:tr>
      <w:tr w:rsidR="00DD37DD" w:rsidRPr="001A1576" w14:paraId="51246F8E" w14:textId="77777777" w:rsidTr="00E56E8B">
        <w:tblPrEx>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2" w:author="Lei GAO" w:date="2024-08-06T12:32:00Z" w16du:dateUtc="2024-08-06T04:32:00Z">
            <w:tblPrEx>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1"/>
          <w:jc w:val="center"/>
          <w:ins w:id="153" w:author="Lei GAO" w:date="2024-08-06T12:32:00Z"/>
          <w:trPrChange w:id="154" w:author="Lei GAO" w:date="2024-08-06T12:32:00Z" w16du:dateUtc="2024-08-06T04:32:00Z">
            <w:trPr>
              <w:trHeight w:val="221"/>
              <w:jc w:val="center"/>
            </w:trPr>
          </w:trPrChange>
        </w:trPr>
        <w:tc>
          <w:tcPr>
            <w:tcW w:w="1113" w:type="dxa"/>
            <w:tcBorders>
              <w:top w:val="single" w:sz="4" w:space="0" w:color="auto"/>
              <w:left w:val="single" w:sz="4" w:space="0" w:color="auto"/>
              <w:bottom w:val="single" w:sz="4" w:space="0" w:color="auto"/>
              <w:right w:val="single" w:sz="4" w:space="0" w:color="auto"/>
            </w:tcBorders>
            <w:tcPrChange w:id="155" w:author="Lei GAO" w:date="2024-08-06T12:32:00Z" w16du:dateUtc="2024-08-06T04:32:00Z">
              <w:tcPr>
                <w:tcW w:w="1113" w:type="dxa"/>
                <w:tcBorders>
                  <w:top w:val="single" w:sz="4" w:space="0" w:color="auto"/>
                  <w:left w:val="single" w:sz="4" w:space="0" w:color="auto"/>
                  <w:bottom w:val="single" w:sz="4" w:space="0" w:color="auto"/>
                  <w:right w:val="single" w:sz="4" w:space="0" w:color="auto"/>
                </w:tcBorders>
                <w:vAlign w:val="center"/>
              </w:tcPr>
            </w:tcPrChange>
          </w:tcPr>
          <w:p w14:paraId="47BE40A8" w14:textId="16289B41" w:rsidR="00DD37DD" w:rsidRPr="00257A6A" w:rsidRDefault="00DD37DD" w:rsidP="00DD37DD">
            <w:pPr>
              <w:pStyle w:val="TAC"/>
              <w:rPr>
                <w:ins w:id="156" w:author="Lei GAO" w:date="2024-08-06T12:32:00Z" w16du:dateUtc="2024-08-06T04:32:00Z"/>
              </w:rPr>
            </w:pPr>
            <w:ins w:id="157" w:author="Lei GAO" w:date="2024-08-06T12:32:00Z" w16du:dateUtc="2024-08-06T04:32:00Z">
              <w:r>
                <w:t>NS_62</w:t>
              </w:r>
            </w:ins>
          </w:p>
        </w:tc>
        <w:tc>
          <w:tcPr>
            <w:tcW w:w="1443" w:type="dxa"/>
            <w:tcBorders>
              <w:top w:val="single" w:sz="4" w:space="0" w:color="auto"/>
              <w:left w:val="single" w:sz="4" w:space="0" w:color="auto"/>
              <w:bottom w:val="single" w:sz="4" w:space="0" w:color="auto"/>
              <w:right w:val="single" w:sz="4" w:space="0" w:color="auto"/>
            </w:tcBorders>
            <w:tcPrChange w:id="158" w:author="Lei GAO" w:date="2024-08-06T12:32:00Z" w16du:dateUtc="2024-08-06T04:32:00Z">
              <w:tcPr>
                <w:tcW w:w="1443" w:type="dxa"/>
                <w:tcBorders>
                  <w:top w:val="single" w:sz="4" w:space="0" w:color="auto"/>
                  <w:left w:val="single" w:sz="4" w:space="0" w:color="auto"/>
                  <w:bottom w:val="single" w:sz="4" w:space="0" w:color="auto"/>
                  <w:right w:val="single" w:sz="4" w:space="0" w:color="auto"/>
                </w:tcBorders>
                <w:vAlign w:val="center"/>
              </w:tcPr>
            </w:tcPrChange>
          </w:tcPr>
          <w:p w14:paraId="68C34931" w14:textId="56BD3A87" w:rsidR="00DD37DD" w:rsidRPr="00257A6A" w:rsidRDefault="00DD37DD" w:rsidP="00DD37DD">
            <w:pPr>
              <w:pStyle w:val="TAC"/>
              <w:rPr>
                <w:ins w:id="159" w:author="Lei GAO" w:date="2024-08-06T12:32:00Z" w16du:dateUtc="2024-08-06T04:32:00Z"/>
                <w:snapToGrid w:val="0"/>
              </w:rPr>
            </w:pPr>
            <w:ins w:id="160" w:author="Lei GAO" w:date="2024-08-06T12:32:00Z" w16du:dateUtc="2024-08-06T04:32:00Z">
              <w:r>
                <w:t>6.5.3.3.</w:t>
              </w:r>
            </w:ins>
            <w:ins w:id="161" w:author="Lei GAO" w:date="2024-08-06T12:37:00Z" w16du:dateUtc="2024-08-06T04:37:00Z">
              <w:r w:rsidR="00E16590">
                <w:rPr>
                  <w:rFonts w:hint="eastAsia"/>
                  <w:lang w:eastAsia="zh-CN"/>
                </w:rPr>
                <w:t>3.</w:t>
              </w:r>
            </w:ins>
            <w:ins w:id="162" w:author="Lei GAO" w:date="2024-08-06T12:32:00Z" w16du:dateUtc="2024-08-06T04:32:00Z">
              <w:r>
                <w:t>28</w:t>
              </w:r>
            </w:ins>
          </w:p>
        </w:tc>
        <w:tc>
          <w:tcPr>
            <w:tcW w:w="1437" w:type="dxa"/>
            <w:tcBorders>
              <w:top w:val="single" w:sz="4" w:space="0" w:color="auto"/>
              <w:left w:val="single" w:sz="4" w:space="0" w:color="auto"/>
              <w:bottom w:val="single" w:sz="4" w:space="0" w:color="auto"/>
              <w:right w:val="single" w:sz="4" w:space="0" w:color="auto"/>
            </w:tcBorders>
            <w:tcPrChange w:id="163" w:author="Lei GAO" w:date="2024-08-06T12:32:00Z" w16du:dateUtc="2024-08-06T04:32:00Z">
              <w:tcPr>
                <w:tcW w:w="1437" w:type="dxa"/>
                <w:tcBorders>
                  <w:top w:val="single" w:sz="4" w:space="0" w:color="auto"/>
                  <w:left w:val="single" w:sz="4" w:space="0" w:color="auto"/>
                  <w:bottom w:val="single" w:sz="4" w:space="0" w:color="auto"/>
                  <w:right w:val="single" w:sz="4" w:space="0" w:color="auto"/>
                </w:tcBorders>
                <w:vAlign w:val="center"/>
              </w:tcPr>
            </w:tcPrChange>
          </w:tcPr>
          <w:p w14:paraId="26DBC6AD" w14:textId="4D78F694" w:rsidR="00DD37DD" w:rsidRPr="00257A6A" w:rsidRDefault="00DD37DD" w:rsidP="00DD37DD">
            <w:pPr>
              <w:pStyle w:val="TAC"/>
              <w:rPr>
                <w:ins w:id="164" w:author="Lei GAO" w:date="2024-08-06T12:32:00Z" w16du:dateUtc="2024-08-06T04:32:00Z"/>
              </w:rPr>
            </w:pPr>
            <w:ins w:id="165" w:author="Lei GAO" w:date="2024-08-06T12:32:00Z" w16du:dateUtc="2024-08-06T04:32:00Z">
              <w:r>
                <w:t>n54</w:t>
              </w:r>
            </w:ins>
          </w:p>
        </w:tc>
        <w:tc>
          <w:tcPr>
            <w:tcW w:w="1438" w:type="dxa"/>
            <w:tcBorders>
              <w:top w:val="single" w:sz="4" w:space="0" w:color="auto"/>
              <w:left w:val="single" w:sz="4" w:space="0" w:color="auto"/>
              <w:bottom w:val="single" w:sz="4" w:space="0" w:color="auto"/>
              <w:right w:val="single" w:sz="4" w:space="0" w:color="auto"/>
            </w:tcBorders>
            <w:tcPrChange w:id="166" w:author="Lei GAO" w:date="2024-08-06T12:32:00Z" w16du:dateUtc="2024-08-06T04:32:00Z">
              <w:tcPr>
                <w:tcW w:w="1438" w:type="dxa"/>
                <w:tcBorders>
                  <w:top w:val="single" w:sz="4" w:space="0" w:color="auto"/>
                  <w:left w:val="single" w:sz="4" w:space="0" w:color="auto"/>
                  <w:bottom w:val="single" w:sz="4" w:space="0" w:color="auto"/>
                  <w:right w:val="single" w:sz="4" w:space="0" w:color="auto"/>
                </w:tcBorders>
                <w:vAlign w:val="center"/>
              </w:tcPr>
            </w:tcPrChange>
          </w:tcPr>
          <w:p w14:paraId="5861A793" w14:textId="34985E90" w:rsidR="00DD37DD" w:rsidRPr="00257A6A" w:rsidRDefault="00DD37DD" w:rsidP="00DD37DD">
            <w:pPr>
              <w:pStyle w:val="TAC"/>
              <w:rPr>
                <w:ins w:id="167" w:author="Lei GAO" w:date="2024-08-06T12:32:00Z" w16du:dateUtc="2024-08-06T04:32:00Z"/>
              </w:rPr>
            </w:pPr>
            <w:ins w:id="168" w:author="Lei GAO" w:date="2024-08-06T12:32:00Z" w16du:dateUtc="2024-08-06T04:32:00Z">
              <w:r>
                <w:t>5</w:t>
              </w:r>
            </w:ins>
          </w:p>
        </w:tc>
        <w:tc>
          <w:tcPr>
            <w:tcW w:w="1794" w:type="dxa"/>
            <w:tcBorders>
              <w:top w:val="single" w:sz="4" w:space="0" w:color="auto"/>
              <w:left w:val="single" w:sz="4" w:space="0" w:color="auto"/>
              <w:bottom w:val="single" w:sz="4" w:space="0" w:color="auto"/>
              <w:right w:val="single" w:sz="4" w:space="0" w:color="auto"/>
            </w:tcBorders>
            <w:tcPrChange w:id="169" w:author="Lei GAO" w:date="2024-08-06T12:32:00Z" w16du:dateUtc="2024-08-06T04:32:00Z">
              <w:tcPr>
                <w:tcW w:w="1794" w:type="dxa"/>
                <w:tcBorders>
                  <w:top w:val="single" w:sz="4" w:space="0" w:color="auto"/>
                  <w:left w:val="single" w:sz="4" w:space="0" w:color="auto"/>
                  <w:bottom w:val="single" w:sz="4" w:space="0" w:color="auto"/>
                  <w:right w:val="single" w:sz="4" w:space="0" w:color="auto"/>
                </w:tcBorders>
                <w:vAlign w:val="center"/>
              </w:tcPr>
            </w:tcPrChange>
          </w:tcPr>
          <w:p w14:paraId="35668C3E" w14:textId="77777777" w:rsidR="00DD37DD" w:rsidRPr="00257A6A" w:rsidRDefault="00DD37DD" w:rsidP="00DD37DD">
            <w:pPr>
              <w:pStyle w:val="TAC"/>
              <w:rPr>
                <w:ins w:id="170" w:author="Lei GAO" w:date="2024-08-06T12:32:00Z" w16du:dateUtc="2024-08-06T04:32:00Z"/>
              </w:rPr>
            </w:pPr>
          </w:p>
        </w:tc>
        <w:tc>
          <w:tcPr>
            <w:tcW w:w="1842" w:type="dxa"/>
            <w:tcBorders>
              <w:top w:val="single" w:sz="4" w:space="0" w:color="auto"/>
              <w:left w:val="single" w:sz="4" w:space="0" w:color="auto"/>
              <w:bottom w:val="single" w:sz="4" w:space="0" w:color="auto"/>
              <w:right w:val="single" w:sz="4" w:space="0" w:color="auto"/>
            </w:tcBorders>
            <w:tcPrChange w:id="171" w:author="Lei GAO" w:date="2024-08-06T12:32:00Z" w16du:dateUtc="2024-08-06T04:32:00Z">
              <w:tcPr>
                <w:tcW w:w="1842" w:type="dxa"/>
                <w:tcBorders>
                  <w:top w:val="single" w:sz="4" w:space="0" w:color="auto"/>
                  <w:left w:val="single" w:sz="4" w:space="0" w:color="auto"/>
                  <w:bottom w:val="single" w:sz="4" w:space="0" w:color="auto"/>
                  <w:right w:val="single" w:sz="4" w:space="0" w:color="auto"/>
                </w:tcBorders>
                <w:vAlign w:val="center"/>
              </w:tcPr>
            </w:tcPrChange>
          </w:tcPr>
          <w:p w14:paraId="3A1EF832" w14:textId="54708923" w:rsidR="00DD37DD" w:rsidRPr="00257A6A" w:rsidRDefault="00DD37DD" w:rsidP="00DD37DD">
            <w:pPr>
              <w:pStyle w:val="TAC"/>
              <w:rPr>
                <w:ins w:id="172" w:author="Lei GAO" w:date="2024-08-06T12:32:00Z" w16du:dateUtc="2024-08-06T04:32:00Z"/>
              </w:rPr>
            </w:pPr>
            <w:ins w:id="173" w:author="Lei GAO" w:date="2024-08-06T12:32:00Z" w16du:dateUtc="2024-08-06T04:32:00Z">
              <w:r>
                <w:t>N/A</w:t>
              </w:r>
            </w:ins>
          </w:p>
        </w:tc>
      </w:tr>
      <w:tr w:rsidR="00DD37DD" w:rsidRPr="001A1576" w14:paraId="5886A82A" w14:textId="77777777" w:rsidTr="00B63AB2">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788FDFCC" w14:textId="77777777" w:rsidR="00DD37DD" w:rsidRPr="001A1576" w:rsidRDefault="00DD37DD" w:rsidP="00DD37DD">
            <w:pPr>
              <w:pStyle w:val="TAC"/>
            </w:pPr>
            <w:r w:rsidRPr="00257A6A">
              <w:t>NS_100</w:t>
            </w:r>
          </w:p>
        </w:tc>
        <w:tc>
          <w:tcPr>
            <w:tcW w:w="1443" w:type="dxa"/>
            <w:tcBorders>
              <w:top w:val="single" w:sz="4" w:space="0" w:color="auto"/>
              <w:left w:val="single" w:sz="4" w:space="0" w:color="auto"/>
              <w:bottom w:val="single" w:sz="4" w:space="0" w:color="auto"/>
              <w:right w:val="single" w:sz="4" w:space="0" w:color="auto"/>
            </w:tcBorders>
            <w:vAlign w:val="center"/>
          </w:tcPr>
          <w:p w14:paraId="42897E02" w14:textId="77777777" w:rsidR="00DD37DD" w:rsidRPr="001A1576" w:rsidRDefault="00DD37DD" w:rsidP="00DD37DD">
            <w:pPr>
              <w:pStyle w:val="TAC"/>
            </w:pPr>
            <w:r w:rsidRPr="00257A6A">
              <w:rPr>
                <w:snapToGrid w:val="0"/>
              </w:rPr>
              <w:t>6.5.2.4.2.3</w:t>
            </w:r>
          </w:p>
        </w:tc>
        <w:tc>
          <w:tcPr>
            <w:tcW w:w="1437" w:type="dxa"/>
            <w:tcBorders>
              <w:top w:val="single" w:sz="4" w:space="0" w:color="auto"/>
              <w:left w:val="single" w:sz="4" w:space="0" w:color="auto"/>
              <w:bottom w:val="single" w:sz="4" w:space="0" w:color="auto"/>
              <w:right w:val="single" w:sz="4" w:space="0" w:color="auto"/>
            </w:tcBorders>
            <w:vAlign w:val="center"/>
          </w:tcPr>
          <w:p w14:paraId="2FB3F7F5" w14:textId="77777777" w:rsidR="00DD37DD" w:rsidRPr="001A1576" w:rsidRDefault="00DD37DD" w:rsidP="00DD37DD">
            <w:pPr>
              <w:pStyle w:val="TAC"/>
            </w:pPr>
            <w:r w:rsidRPr="00257A6A">
              <w:t>n1, n2, n3, n5, n8, n25, n26, n66, n80, n81, n84, n86 (Note 1)</w:t>
            </w:r>
          </w:p>
        </w:tc>
        <w:tc>
          <w:tcPr>
            <w:tcW w:w="1438" w:type="dxa"/>
            <w:tcBorders>
              <w:top w:val="single" w:sz="4" w:space="0" w:color="auto"/>
              <w:left w:val="single" w:sz="4" w:space="0" w:color="auto"/>
              <w:bottom w:val="single" w:sz="4" w:space="0" w:color="auto"/>
              <w:right w:val="single" w:sz="4" w:space="0" w:color="auto"/>
            </w:tcBorders>
            <w:vAlign w:val="center"/>
          </w:tcPr>
          <w:p w14:paraId="263C34B1" w14:textId="77777777" w:rsidR="00DD37DD" w:rsidRPr="001A1576" w:rsidRDefault="00DD37DD" w:rsidP="00DD37DD">
            <w:pPr>
              <w:pStyle w:val="TAC"/>
            </w:pPr>
          </w:p>
        </w:tc>
        <w:tc>
          <w:tcPr>
            <w:tcW w:w="1794" w:type="dxa"/>
            <w:tcBorders>
              <w:top w:val="single" w:sz="4" w:space="0" w:color="auto"/>
              <w:left w:val="single" w:sz="4" w:space="0" w:color="auto"/>
              <w:bottom w:val="single" w:sz="4" w:space="0" w:color="auto"/>
              <w:right w:val="single" w:sz="4" w:space="0" w:color="auto"/>
            </w:tcBorders>
            <w:vAlign w:val="center"/>
          </w:tcPr>
          <w:p w14:paraId="6EBE371A" w14:textId="77777777" w:rsidR="00DD37DD" w:rsidRPr="001A1576" w:rsidRDefault="00DD37DD" w:rsidP="00DD37DD">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1254C141" w14:textId="77777777" w:rsidR="00DD37DD" w:rsidRPr="001A1576" w:rsidRDefault="00DD37DD" w:rsidP="00DD37DD">
            <w:pPr>
              <w:pStyle w:val="TAC"/>
            </w:pPr>
            <w:r w:rsidRPr="00257A6A">
              <w:t>Table 6.2.3.3.1-2</w:t>
            </w:r>
          </w:p>
        </w:tc>
      </w:tr>
      <w:tr w:rsidR="00DD37DD" w:rsidRPr="001A1576" w14:paraId="71AC93BB" w14:textId="77777777" w:rsidTr="00B63AB2">
        <w:trPr>
          <w:trHeight w:val="221"/>
          <w:jc w:val="center"/>
        </w:trPr>
        <w:tc>
          <w:tcPr>
            <w:tcW w:w="9067" w:type="dxa"/>
            <w:gridSpan w:val="6"/>
            <w:tcBorders>
              <w:top w:val="single" w:sz="4" w:space="0" w:color="auto"/>
              <w:left w:val="single" w:sz="4" w:space="0" w:color="auto"/>
              <w:bottom w:val="single" w:sz="4" w:space="0" w:color="auto"/>
              <w:right w:val="single" w:sz="4" w:space="0" w:color="auto"/>
            </w:tcBorders>
            <w:vAlign w:val="center"/>
          </w:tcPr>
          <w:p w14:paraId="40EE2D06" w14:textId="77777777" w:rsidR="00DD37DD" w:rsidRPr="00257A6A" w:rsidRDefault="00DD37DD" w:rsidP="00DD37DD">
            <w:pPr>
              <w:keepNext/>
              <w:keepLines/>
              <w:spacing w:after="0"/>
              <w:ind w:left="851" w:hanging="851"/>
              <w:rPr>
                <w:rFonts w:ascii="Arial" w:hAnsi="Arial"/>
                <w:sz w:val="18"/>
              </w:rPr>
            </w:pPr>
            <w:r w:rsidRPr="00257A6A">
              <w:rPr>
                <w:rFonts w:ascii="Arial" w:hAnsi="Arial"/>
                <w:sz w:val="18"/>
              </w:rPr>
              <w:t xml:space="preserve">NOTE 1: </w:t>
            </w:r>
            <w:r w:rsidRPr="00257A6A">
              <w:rPr>
                <w:rFonts w:ascii="Arial" w:eastAsia="Malgun Gothic" w:hAnsi="Arial"/>
                <w:sz w:val="18"/>
              </w:rPr>
              <w:tab/>
            </w:r>
            <w:r w:rsidRPr="00257A6A">
              <w:rPr>
                <w:rFonts w:ascii="Arial" w:hAnsi="Arial"/>
                <w:sz w:val="18"/>
              </w:rPr>
              <w:t>This NS can be signalled for NR bands that have UTRA services deployed.</w:t>
            </w:r>
          </w:p>
          <w:p w14:paraId="0C4209E3" w14:textId="77777777" w:rsidR="00DD37DD" w:rsidRPr="00257A6A" w:rsidRDefault="00DD37DD" w:rsidP="00DD37DD">
            <w:pPr>
              <w:keepNext/>
              <w:keepLines/>
              <w:spacing w:after="0"/>
              <w:ind w:left="851" w:hanging="851"/>
              <w:rPr>
                <w:rFonts w:ascii="Arial" w:hAnsi="Arial"/>
                <w:sz w:val="18"/>
              </w:rPr>
            </w:pPr>
            <w:r w:rsidRPr="00257A6A">
              <w:rPr>
                <w:rFonts w:ascii="Arial" w:hAnsi="Arial"/>
                <w:sz w:val="18"/>
              </w:rPr>
              <w:t xml:space="preserve">NOTE 2: </w:t>
            </w:r>
            <w:r w:rsidRPr="00257A6A">
              <w:rPr>
                <w:rFonts w:ascii="Arial" w:eastAsia="Malgun Gothic" w:hAnsi="Arial"/>
                <w:sz w:val="18"/>
              </w:rPr>
              <w:tab/>
            </w:r>
            <w:r w:rsidRPr="00323FFF">
              <w:rPr>
                <w:rFonts w:ascii="Arial" w:hAnsi="Arial"/>
                <w:sz w:val="18"/>
              </w:rPr>
              <w:t>No A-MPR is applied for 5 MHz BW</w:t>
            </w:r>
            <w:r w:rsidRPr="001841A4">
              <w:rPr>
                <w:rFonts w:ascii="Arial" w:hAnsi="Arial"/>
                <w:sz w:val="18"/>
                <w:vertAlign w:val="subscript"/>
              </w:rPr>
              <w:t>Channel</w:t>
            </w:r>
            <w:r w:rsidRPr="00323FFF">
              <w:rPr>
                <w:rFonts w:ascii="Arial" w:hAnsi="Arial"/>
                <w:sz w:val="18"/>
              </w:rPr>
              <w:t xml:space="preserve"> where the upper channel edge is ≥ 1930 MHz,</w:t>
            </w:r>
            <w:r>
              <w:rPr>
                <w:rFonts w:ascii="Arial" w:hAnsi="Arial"/>
                <w:sz w:val="18"/>
              </w:rPr>
              <w:t xml:space="preserve"> </w:t>
            </w:r>
            <w:r w:rsidRPr="00323FFF">
              <w:rPr>
                <w:rFonts w:ascii="Arial" w:hAnsi="Arial"/>
                <w:sz w:val="18"/>
              </w:rPr>
              <w:t>10 MHz BW</w:t>
            </w:r>
            <w:r w:rsidRPr="001841A4">
              <w:rPr>
                <w:rFonts w:ascii="Arial" w:hAnsi="Arial"/>
                <w:sz w:val="18"/>
                <w:vertAlign w:val="subscript"/>
              </w:rPr>
              <w:t>Channel</w:t>
            </w:r>
            <w:r w:rsidRPr="00323FFF">
              <w:rPr>
                <w:rFonts w:ascii="Arial" w:hAnsi="Arial"/>
                <w:sz w:val="18"/>
              </w:rPr>
              <w:t xml:space="preserve"> where the upper channel edge is ≥ 1950 MHz and 15 MHz BW</w:t>
            </w:r>
            <w:r w:rsidRPr="001841A4">
              <w:rPr>
                <w:rFonts w:ascii="Arial" w:hAnsi="Arial"/>
                <w:sz w:val="18"/>
                <w:vertAlign w:val="subscript"/>
              </w:rPr>
              <w:t>Channel</w:t>
            </w:r>
            <w:r w:rsidRPr="00323FFF">
              <w:rPr>
                <w:rFonts w:ascii="Arial" w:hAnsi="Arial"/>
                <w:sz w:val="18"/>
              </w:rPr>
              <w:t xml:space="preserve"> where the upper channel edge is ≥ 1955 MHz and 20 MHz BWChannel where the upper channel edge is ≥ 1970 MHz.</w:t>
            </w:r>
          </w:p>
          <w:p w14:paraId="5C82009C" w14:textId="77777777" w:rsidR="00DD37DD" w:rsidRPr="00257A6A" w:rsidRDefault="00DD37DD" w:rsidP="00DD37DD">
            <w:pPr>
              <w:keepNext/>
              <w:keepLines/>
              <w:spacing w:after="0"/>
              <w:ind w:left="851" w:hanging="851"/>
              <w:rPr>
                <w:rFonts w:ascii="Arial" w:hAnsi="Arial"/>
                <w:sz w:val="18"/>
              </w:rPr>
            </w:pPr>
            <w:r w:rsidRPr="00257A6A">
              <w:rPr>
                <w:rFonts w:ascii="Arial" w:hAnsi="Arial"/>
                <w:sz w:val="18"/>
              </w:rPr>
              <w:t>NOTE 3:</w:t>
            </w:r>
            <w:r w:rsidRPr="00257A6A">
              <w:rPr>
                <w:rFonts w:ascii="Arial" w:eastAsia="Malgun Gothic" w:hAnsi="Arial"/>
                <w:sz w:val="18"/>
              </w:rPr>
              <w:tab/>
            </w:r>
            <w:r w:rsidRPr="00257A6A">
              <w:rPr>
                <w:rFonts w:ascii="Arial" w:hAnsi="Arial"/>
                <w:sz w:val="18"/>
              </w:rPr>
              <w:t>Applicable when the NR carrier is within 1447.9 – 1462.9 MHz.</w:t>
            </w:r>
          </w:p>
          <w:p w14:paraId="025E54E4" w14:textId="77777777" w:rsidR="00DD37DD" w:rsidRPr="00257A6A" w:rsidRDefault="00DD37DD" w:rsidP="00DD37DD">
            <w:pPr>
              <w:keepNext/>
              <w:keepLines/>
              <w:spacing w:after="0"/>
              <w:ind w:left="851" w:hanging="851"/>
              <w:rPr>
                <w:rFonts w:ascii="Arial" w:hAnsi="Arial"/>
                <w:sz w:val="18"/>
              </w:rPr>
            </w:pPr>
            <w:r w:rsidRPr="00257A6A">
              <w:rPr>
                <w:rFonts w:ascii="Arial" w:hAnsi="Arial"/>
                <w:sz w:val="18"/>
              </w:rPr>
              <w:t>NOTE 4:</w:t>
            </w:r>
            <w:r w:rsidRPr="00257A6A">
              <w:rPr>
                <w:rFonts w:ascii="Arial" w:hAnsi="Arial"/>
                <w:sz w:val="18"/>
              </w:rPr>
              <w:tab/>
              <w:t>Applicable when the upper edge of the channel bandwidth frequency is greater than 1980 MHz.</w:t>
            </w:r>
          </w:p>
          <w:p w14:paraId="77EB57BC" w14:textId="77777777" w:rsidR="00DD37DD" w:rsidRPr="00257A6A" w:rsidRDefault="00DD37DD" w:rsidP="00DD37DD">
            <w:pPr>
              <w:keepNext/>
              <w:keepLines/>
              <w:spacing w:after="0"/>
              <w:ind w:left="851" w:hanging="851"/>
              <w:rPr>
                <w:rFonts w:ascii="Arial" w:hAnsi="Arial"/>
                <w:sz w:val="18"/>
              </w:rPr>
            </w:pPr>
            <w:r w:rsidRPr="00257A6A">
              <w:rPr>
                <w:rFonts w:ascii="Arial" w:hAnsi="Arial"/>
                <w:sz w:val="18"/>
              </w:rPr>
              <w:t>NOTE 5:</w:t>
            </w:r>
            <w:r w:rsidRPr="00257A6A">
              <w:rPr>
                <w:rFonts w:ascii="Arial" w:hAnsi="Arial"/>
                <w:sz w:val="18"/>
              </w:rPr>
              <w:tab/>
              <w:t>Applicable when the NR carrier is within 2545 – 2575 MHz.</w:t>
            </w:r>
          </w:p>
          <w:p w14:paraId="1A91CE3F" w14:textId="77777777" w:rsidR="00DD37DD" w:rsidRPr="00257A6A" w:rsidRDefault="00DD37DD" w:rsidP="00DD37DD">
            <w:pPr>
              <w:keepNext/>
              <w:keepLines/>
              <w:spacing w:after="0"/>
              <w:ind w:left="851" w:hanging="851"/>
              <w:rPr>
                <w:rFonts w:ascii="Arial" w:hAnsi="Arial"/>
                <w:sz w:val="18"/>
              </w:rPr>
            </w:pPr>
            <w:r w:rsidRPr="00257A6A">
              <w:rPr>
                <w:rFonts w:ascii="Arial" w:hAnsi="Arial"/>
                <w:sz w:val="18"/>
              </w:rPr>
              <w:t>NOTE 6:</w:t>
            </w:r>
            <w:r w:rsidRPr="00257A6A">
              <w:rPr>
                <w:rFonts w:ascii="Arial" w:hAnsi="Arial"/>
                <w:sz w:val="18"/>
              </w:rPr>
              <w:tab/>
              <w:t>This NS value is applicable for cells in the range 3450 – 3550 MHz for operations in the USA. This NS value does not indicate any additional spurious emission and maximum output power reduction requirements.</w:t>
            </w:r>
          </w:p>
          <w:p w14:paraId="66A21689" w14:textId="77777777" w:rsidR="00DD37DD" w:rsidRPr="00257A6A" w:rsidRDefault="00DD37DD" w:rsidP="00DD37DD">
            <w:pPr>
              <w:keepNext/>
              <w:keepLines/>
              <w:spacing w:after="0"/>
              <w:ind w:left="851" w:hanging="851"/>
              <w:rPr>
                <w:rFonts w:ascii="Arial" w:hAnsi="Arial"/>
                <w:sz w:val="18"/>
              </w:rPr>
            </w:pPr>
            <w:r w:rsidRPr="00257A6A">
              <w:rPr>
                <w:rFonts w:ascii="Arial" w:hAnsi="Arial" w:cs="Arial"/>
                <w:sz w:val="18"/>
                <w:lang w:eastAsia="zh-CN"/>
              </w:rPr>
              <w:t>NOTE 7:</w:t>
            </w:r>
            <w:r w:rsidRPr="00257A6A">
              <w:rPr>
                <w:rFonts w:ascii="Arial" w:hAnsi="Arial" w:cs="Arial"/>
                <w:sz w:val="18"/>
                <w:lang w:eastAsia="zh-CN"/>
              </w:rPr>
              <w:tab/>
            </w:r>
            <w:r w:rsidRPr="00257A6A">
              <w:rPr>
                <w:rFonts w:ascii="Arial" w:hAnsi="Arial"/>
                <w:sz w:val="18"/>
              </w:rPr>
              <w:t xml:space="preserve">The 1Tx architecture is assumed. For power class 2 UE indicating </w:t>
            </w:r>
            <w:r w:rsidRPr="00257A6A">
              <w:rPr>
                <w:rFonts w:ascii="Arial" w:hAnsi="Arial"/>
                <w:i/>
                <w:sz w:val="18"/>
              </w:rPr>
              <w:t>txDiversity-r16</w:t>
            </w:r>
            <w:r w:rsidRPr="00257A6A">
              <w:rPr>
                <w:rFonts w:ascii="Arial" w:hAnsi="Arial"/>
                <w:sz w:val="18"/>
              </w:rPr>
              <w:t xml:space="preserve"> [TS 38.306], the additional relaxation of [2] dB is applicable.</w:t>
            </w:r>
          </w:p>
          <w:p w14:paraId="734762D4" w14:textId="77777777" w:rsidR="00DD37DD" w:rsidRDefault="00DD37DD" w:rsidP="00DD37DD">
            <w:pPr>
              <w:pStyle w:val="TAN"/>
            </w:pPr>
            <w:r w:rsidRPr="00257A6A">
              <w:t>NOTE 8:</w:t>
            </w:r>
            <w:r w:rsidRPr="00257A6A">
              <w:tab/>
              <w:t xml:space="preserve">The NS_01 label with the field </w:t>
            </w:r>
            <w:r w:rsidRPr="00257A6A">
              <w:rPr>
                <w:i/>
              </w:rPr>
              <w:t>additionalPmax</w:t>
            </w:r>
            <w:r w:rsidRPr="00257A6A">
              <w:t xml:space="preserve"> [</w:t>
            </w:r>
            <w:r>
              <w:t>6</w:t>
            </w:r>
            <w:r w:rsidRPr="00257A6A">
              <w:t>] absent is default for all NR bands.</w:t>
            </w:r>
          </w:p>
          <w:p w14:paraId="14A74FC9" w14:textId="77777777" w:rsidR="00DD37DD" w:rsidRPr="00257A6A" w:rsidRDefault="00DD37DD" w:rsidP="00DD37DD">
            <w:pPr>
              <w:pStyle w:val="TAN"/>
            </w:pPr>
            <w:r w:rsidRPr="002E74FF">
              <w:t xml:space="preserve">NOTE </w:t>
            </w:r>
            <w:r>
              <w:t>9</w:t>
            </w:r>
            <w:r w:rsidRPr="002E74FF">
              <w:t>:</w:t>
            </w:r>
            <w:r w:rsidRPr="002E74FF">
              <w:tab/>
              <w:t>3 MHz</w:t>
            </w:r>
            <w:r>
              <w:t xml:space="preserve"> channel bandwidth is not applicable.</w:t>
            </w:r>
          </w:p>
        </w:tc>
      </w:tr>
    </w:tbl>
    <w:p w14:paraId="04AC523E" w14:textId="77777777" w:rsidR="00B63AB2" w:rsidRPr="001A1576" w:rsidRDefault="00B63AB2" w:rsidP="00B63AB2"/>
    <w:tbl>
      <w:tblPr>
        <w:tblW w:w="9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443"/>
        <w:gridCol w:w="1437"/>
        <w:gridCol w:w="1438"/>
        <w:gridCol w:w="1766"/>
        <w:gridCol w:w="1842"/>
      </w:tblGrid>
      <w:tr w:rsidR="00B63AB2" w:rsidRPr="001A1576" w14:paraId="5B4785E2" w14:textId="77777777" w:rsidTr="00B63AB2">
        <w:trPr>
          <w:trHeight w:val="248"/>
          <w:jc w:val="center"/>
        </w:trPr>
        <w:tc>
          <w:tcPr>
            <w:tcW w:w="1113" w:type="dxa"/>
            <w:tcBorders>
              <w:top w:val="single" w:sz="4" w:space="0" w:color="auto"/>
              <w:left w:val="single" w:sz="4" w:space="0" w:color="auto"/>
              <w:bottom w:val="single" w:sz="4" w:space="0" w:color="auto"/>
              <w:right w:val="single" w:sz="4" w:space="0" w:color="auto"/>
            </w:tcBorders>
            <w:hideMark/>
          </w:tcPr>
          <w:p w14:paraId="61DBB7D0" w14:textId="77777777" w:rsidR="00B63AB2" w:rsidRPr="001A1576" w:rsidRDefault="00B63AB2" w:rsidP="00DF573A">
            <w:pPr>
              <w:pStyle w:val="TAC"/>
            </w:pPr>
            <w:r w:rsidRPr="001A1576">
              <w:t>Network signalling label</w:t>
            </w:r>
          </w:p>
        </w:tc>
        <w:tc>
          <w:tcPr>
            <w:tcW w:w="1443" w:type="dxa"/>
            <w:tcBorders>
              <w:top w:val="single" w:sz="4" w:space="0" w:color="auto"/>
              <w:left w:val="single" w:sz="4" w:space="0" w:color="auto"/>
              <w:bottom w:val="single" w:sz="4" w:space="0" w:color="auto"/>
              <w:right w:val="single" w:sz="4" w:space="0" w:color="auto"/>
            </w:tcBorders>
            <w:hideMark/>
          </w:tcPr>
          <w:p w14:paraId="4527959B" w14:textId="77777777" w:rsidR="00B63AB2" w:rsidRPr="001A1576" w:rsidRDefault="00B63AB2" w:rsidP="00DF573A">
            <w:pPr>
              <w:pStyle w:val="TAC"/>
            </w:pPr>
            <w:r w:rsidRPr="001A1576">
              <w:t>Requirements (subclause)</w:t>
            </w:r>
          </w:p>
        </w:tc>
        <w:tc>
          <w:tcPr>
            <w:tcW w:w="1437" w:type="dxa"/>
            <w:tcBorders>
              <w:top w:val="single" w:sz="4" w:space="0" w:color="auto"/>
              <w:left w:val="single" w:sz="4" w:space="0" w:color="auto"/>
              <w:bottom w:val="single" w:sz="4" w:space="0" w:color="auto"/>
              <w:right w:val="single" w:sz="4" w:space="0" w:color="auto"/>
            </w:tcBorders>
            <w:hideMark/>
          </w:tcPr>
          <w:p w14:paraId="1AA33C7E" w14:textId="77777777" w:rsidR="00B63AB2" w:rsidRPr="001A1576" w:rsidRDefault="00B63AB2" w:rsidP="00DF573A">
            <w:pPr>
              <w:pStyle w:val="TAC"/>
            </w:pPr>
            <w:r w:rsidRPr="001A1576">
              <w:t>NR Band</w:t>
            </w:r>
          </w:p>
        </w:tc>
        <w:tc>
          <w:tcPr>
            <w:tcW w:w="1438" w:type="dxa"/>
            <w:tcBorders>
              <w:top w:val="single" w:sz="4" w:space="0" w:color="auto"/>
              <w:left w:val="single" w:sz="4" w:space="0" w:color="auto"/>
              <w:bottom w:val="single" w:sz="4" w:space="0" w:color="auto"/>
              <w:right w:val="single" w:sz="4" w:space="0" w:color="auto"/>
            </w:tcBorders>
            <w:hideMark/>
          </w:tcPr>
          <w:p w14:paraId="035477CE" w14:textId="77777777" w:rsidR="00B63AB2" w:rsidRPr="001A1576" w:rsidRDefault="00B63AB2" w:rsidP="00DF573A">
            <w:pPr>
              <w:pStyle w:val="TAC"/>
            </w:pPr>
            <w:r w:rsidRPr="001A1576">
              <w:t>Channel bandwidth (MHz)</w:t>
            </w:r>
          </w:p>
        </w:tc>
        <w:tc>
          <w:tcPr>
            <w:tcW w:w="1766" w:type="dxa"/>
            <w:tcBorders>
              <w:top w:val="single" w:sz="4" w:space="0" w:color="auto"/>
              <w:left w:val="single" w:sz="4" w:space="0" w:color="auto"/>
              <w:bottom w:val="single" w:sz="4" w:space="0" w:color="auto"/>
              <w:right w:val="single" w:sz="4" w:space="0" w:color="auto"/>
            </w:tcBorders>
            <w:hideMark/>
          </w:tcPr>
          <w:p w14:paraId="5A84DEFE" w14:textId="77777777" w:rsidR="00B63AB2" w:rsidRPr="001A1576" w:rsidRDefault="00B63AB2" w:rsidP="00DF573A">
            <w:pPr>
              <w:pStyle w:val="TAC"/>
            </w:pPr>
            <w:r w:rsidRPr="001A1576">
              <w:t>Resources blocks</w:t>
            </w:r>
            <w:r w:rsidRPr="001A1576">
              <w:rPr>
                <w:lang w:eastAsia="zh-CN"/>
              </w:rPr>
              <w:t xml:space="preserve"> </w:t>
            </w:r>
            <w:r w:rsidRPr="001A1576">
              <w:t>(</w:t>
            </w:r>
            <w:r w:rsidRPr="001A1576">
              <w:rPr>
                <w:i/>
                <w:iCs/>
              </w:rPr>
              <w:t>N</w:t>
            </w:r>
            <w:r w:rsidRPr="001A1576">
              <w:rPr>
                <w:vertAlign w:val="subscript"/>
              </w:rPr>
              <w:t>RB</w:t>
            </w:r>
            <w:r w:rsidRPr="001A1576">
              <w:t>)</w:t>
            </w:r>
          </w:p>
        </w:tc>
        <w:tc>
          <w:tcPr>
            <w:tcW w:w="1842" w:type="dxa"/>
            <w:tcBorders>
              <w:top w:val="single" w:sz="4" w:space="0" w:color="auto"/>
              <w:left w:val="single" w:sz="4" w:space="0" w:color="auto"/>
              <w:bottom w:val="single" w:sz="4" w:space="0" w:color="auto"/>
              <w:right w:val="single" w:sz="4" w:space="0" w:color="auto"/>
            </w:tcBorders>
            <w:hideMark/>
          </w:tcPr>
          <w:p w14:paraId="366BA937" w14:textId="77777777" w:rsidR="00B63AB2" w:rsidRPr="001A1576" w:rsidRDefault="00B63AB2" w:rsidP="00DF573A">
            <w:pPr>
              <w:pStyle w:val="TAC"/>
            </w:pPr>
            <w:r w:rsidRPr="001A1576">
              <w:t>A-MPR (dB)</w:t>
            </w:r>
          </w:p>
        </w:tc>
      </w:tr>
      <w:tr w:rsidR="00B63AB2" w:rsidRPr="001A1576" w14:paraId="618C9CBD" w14:textId="77777777" w:rsidTr="00B63AB2">
        <w:trPr>
          <w:trHeight w:val="221"/>
          <w:jc w:val="center"/>
        </w:trPr>
        <w:tc>
          <w:tcPr>
            <w:tcW w:w="1113" w:type="dxa"/>
            <w:tcBorders>
              <w:top w:val="single" w:sz="4" w:space="0" w:color="auto"/>
              <w:left w:val="single" w:sz="4" w:space="0" w:color="auto"/>
              <w:bottom w:val="single" w:sz="4" w:space="0" w:color="auto"/>
              <w:right w:val="single" w:sz="4" w:space="0" w:color="auto"/>
            </w:tcBorders>
          </w:tcPr>
          <w:p w14:paraId="61E82650" w14:textId="77777777" w:rsidR="00B63AB2" w:rsidRPr="001A1576" w:rsidRDefault="00B63AB2" w:rsidP="00DF573A">
            <w:pPr>
              <w:pStyle w:val="TAC"/>
            </w:pPr>
            <w:r w:rsidRPr="001A1576">
              <w:t>NS_46</w:t>
            </w:r>
          </w:p>
        </w:tc>
        <w:tc>
          <w:tcPr>
            <w:tcW w:w="1443" w:type="dxa"/>
            <w:tcBorders>
              <w:top w:val="single" w:sz="4" w:space="0" w:color="auto"/>
              <w:left w:val="single" w:sz="4" w:space="0" w:color="auto"/>
              <w:bottom w:val="single" w:sz="4" w:space="0" w:color="auto"/>
              <w:right w:val="single" w:sz="4" w:space="0" w:color="auto"/>
            </w:tcBorders>
          </w:tcPr>
          <w:p w14:paraId="2212A487" w14:textId="77777777" w:rsidR="00B63AB2" w:rsidRPr="001A1576" w:rsidRDefault="00B63AB2" w:rsidP="00DF573A">
            <w:pPr>
              <w:pStyle w:val="TAC"/>
              <w:rPr>
                <w:snapToGrid w:val="0"/>
              </w:rPr>
            </w:pPr>
            <w:r w:rsidRPr="001A1576">
              <w:t>6.5.3.3.3.25</w:t>
            </w:r>
          </w:p>
        </w:tc>
        <w:tc>
          <w:tcPr>
            <w:tcW w:w="1437" w:type="dxa"/>
            <w:tcBorders>
              <w:top w:val="single" w:sz="4" w:space="0" w:color="auto"/>
              <w:left w:val="single" w:sz="4" w:space="0" w:color="auto"/>
              <w:bottom w:val="single" w:sz="4" w:space="0" w:color="auto"/>
              <w:right w:val="single" w:sz="4" w:space="0" w:color="auto"/>
            </w:tcBorders>
          </w:tcPr>
          <w:p w14:paraId="403EA43D" w14:textId="77777777" w:rsidR="00B63AB2" w:rsidRPr="001A1576" w:rsidRDefault="00B63AB2" w:rsidP="00DF573A">
            <w:pPr>
              <w:pStyle w:val="TAC"/>
            </w:pPr>
            <w:r w:rsidRPr="001A1576">
              <w:t>n7</w:t>
            </w:r>
          </w:p>
        </w:tc>
        <w:tc>
          <w:tcPr>
            <w:tcW w:w="1438" w:type="dxa"/>
            <w:tcBorders>
              <w:top w:val="single" w:sz="4" w:space="0" w:color="auto"/>
              <w:left w:val="single" w:sz="4" w:space="0" w:color="auto"/>
              <w:bottom w:val="single" w:sz="4" w:space="0" w:color="auto"/>
              <w:right w:val="single" w:sz="4" w:space="0" w:color="auto"/>
            </w:tcBorders>
          </w:tcPr>
          <w:p w14:paraId="3E2F7FCB" w14:textId="77777777" w:rsidR="00B63AB2" w:rsidRPr="001A1576" w:rsidRDefault="00B63AB2" w:rsidP="00DF573A">
            <w:pPr>
              <w:pStyle w:val="TAC"/>
              <w:rPr>
                <w:rFonts w:eastAsia="MS Mincho"/>
                <w:lang w:eastAsia="zh-CN"/>
              </w:rPr>
            </w:pPr>
            <w:r w:rsidRPr="001A1576">
              <w:t>25, 30, 40, 50</w:t>
            </w:r>
          </w:p>
        </w:tc>
        <w:tc>
          <w:tcPr>
            <w:tcW w:w="1766" w:type="dxa"/>
            <w:tcBorders>
              <w:top w:val="single" w:sz="4" w:space="0" w:color="auto"/>
              <w:left w:val="single" w:sz="4" w:space="0" w:color="auto"/>
              <w:bottom w:val="single" w:sz="4" w:space="0" w:color="auto"/>
              <w:right w:val="single" w:sz="4" w:space="0" w:color="auto"/>
            </w:tcBorders>
          </w:tcPr>
          <w:p w14:paraId="3F465B19" w14:textId="77777777" w:rsidR="00B63AB2" w:rsidRDefault="00B63AB2" w:rsidP="00DF573A">
            <w:pPr>
              <w:pStyle w:val="TAC"/>
            </w:pPr>
            <w:r w:rsidRPr="001A1576">
              <w:t>Table 6.2.3.3.17-1</w:t>
            </w:r>
          </w:p>
          <w:p w14:paraId="0921AB72" w14:textId="77777777" w:rsidR="00B63AB2" w:rsidRPr="001A1576" w:rsidRDefault="00B63AB2" w:rsidP="00DF573A">
            <w:pPr>
              <w:pStyle w:val="TAC"/>
            </w:pPr>
            <w:r w:rsidRPr="00000D89">
              <w:t>Table 6.2.3.3.17-3</w:t>
            </w:r>
            <w:r w:rsidRPr="00000D89">
              <w:rPr>
                <w:vertAlign w:val="superscript"/>
              </w:rPr>
              <w:t>11</w:t>
            </w:r>
          </w:p>
        </w:tc>
        <w:tc>
          <w:tcPr>
            <w:tcW w:w="1842" w:type="dxa"/>
            <w:tcBorders>
              <w:top w:val="single" w:sz="4" w:space="0" w:color="auto"/>
              <w:left w:val="single" w:sz="4" w:space="0" w:color="auto"/>
              <w:bottom w:val="single" w:sz="4" w:space="0" w:color="auto"/>
              <w:right w:val="single" w:sz="4" w:space="0" w:color="auto"/>
            </w:tcBorders>
          </w:tcPr>
          <w:p w14:paraId="6BBAF453" w14:textId="77777777" w:rsidR="00B63AB2" w:rsidRDefault="00B63AB2" w:rsidP="00DF573A">
            <w:pPr>
              <w:pStyle w:val="TAC"/>
            </w:pPr>
            <w:r w:rsidRPr="001A1576">
              <w:t>Table 6.2.3.3.17-2</w:t>
            </w:r>
          </w:p>
          <w:p w14:paraId="7E3C1207" w14:textId="77777777" w:rsidR="00B63AB2" w:rsidRPr="001A1576" w:rsidRDefault="00B63AB2" w:rsidP="00DF573A">
            <w:pPr>
              <w:pStyle w:val="TAC"/>
              <w:rPr>
                <w:rFonts w:eastAsia="MS Mincho" w:cs="Arial"/>
                <w:lang w:eastAsia="zh-CN"/>
              </w:rPr>
            </w:pPr>
            <w:r w:rsidRPr="00000D89">
              <w:t>Table 6.2.3.3.17-4</w:t>
            </w:r>
            <w:r w:rsidRPr="00000D89">
              <w:rPr>
                <w:vertAlign w:val="superscript"/>
              </w:rPr>
              <w:t>11</w:t>
            </w:r>
          </w:p>
        </w:tc>
      </w:tr>
    </w:tbl>
    <w:p w14:paraId="46F26627" w14:textId="77777777" w:rsidR="00B63AB2" w:rsidRPr="001A1576" w:rsidRDefault="00B63AB2" w:rsidP="00B63AB2">
      <w:pPr>
        <w:jc w:val="center"/>
      </w:pPr>
    </w:p>
    <w:p w14:paraId="6D6DDA90" w14:textId="77777777" w:rsidR="00340519" w:rsidRDefault="00340519" w:rsidP="004F7FFA">
      <w:pPr>
        <w:pStyle w:val="EditorsNote"/>
        <w:jc w:val="center"/>
        <w:rPr>
          <w:b/>
          <w:bCs/>
          <w:sz w:val="24"/>
          <w:szCs w:val="24"/>
          <w:highlight w:val="yellow"/>
          <w:lang w:eastAsia="en-GB"/>
        </w:rPr>
      </w:pPr>
    </w:p>
    <w:p w14:paraId="6FE9B259" w14:textId="77777777" w:rsidR="00AD201C" w:rsidRDefault="00AD201C" w:rsidP="00AD201C">
      <w:pPr>
        <w:pStyle w:val="TH"/>
        <w:rPr>
          <w:b w:val="0"/>
          <w:sz w:val="28"/>
        </w:rPr>
      </w:pPr>
      <w:r w:rsidRPr="001A1576">
        <w:t>Table 6.2.3.3.1-1A: Mapping of Network Signalling label</w:t>
      </w:r>
    </w:p>
    <w:p w14:paraId="741BC1D2" w14:textId="77777777" w:rsidR="00E17C67" w:rsidRPr="00E17C67" w:rsidRDefault="00E17C67" w:rsidP="00E17C67"/>
    <w:p w14:paraId="50E343EC" w14:textId="77777777" w:rsidR="00E17C67" w:rsidRPr="00E17C67" w:rsidRDefault="00E17C67" w:rsidP="00E17C67"/>
    <w:p w14:paraId="6ADA1908" w14:textId="77777777" w:rsidR="00E17C67" w:rsidRPr="00E17C67" w:rsidRDefault="00E17C67" w:rsidP="00E17C67"/>
    <w:p w14:paraId="173CBCDC" w14:textId="77777777" w:rsidR="00E17C67" w:rsidRPr="00E17C67" w:rsidRDefault="00E17C67" w:rsidP="00E17C67"/>
    <w:p w14:paraId="1F98C74D" w14:textId="77777777" w:rsidR="00E17C67" w:rsidRPr="00E17C67" w:rsidRDefault="00E17C67" w:rsidP="00E17C67"/>
    <w:p w14:paraId="21493963" w14:textId="77777777" w:rsidR="00E17C67" w:rsidRPr="00E17C67" w:rsidRDefault="00E17C67" w:rsidP="00E17C67"/>
    <w:p w14:paraId="46ECB9D9" w14:textId="77777777" w:rsidR="00E17C67" w:rsidRPr="00E17C67" w:rsidRDefault="00E17C67" w:rsidP="00E17C67"/>
    <w:p w14:paraId="3061722B" w14:textId="77777777" w:rsidR="00E17C67" w:rsidRPr="00E17C67" w:rsidRDefault="00E17C67" w:rsidP="00E17C67"/>
    <w:p w14:paraId="48AA8728" w14:textId="77777777" w:rsidR="00E17C67" w:rsidRPr="00E17C67" w:rsidRDefault="00E17C67" w:rsidP="00E17C67"/>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AD201C" w:rsidRPr="001A1576" w14:paraId="0E4B741B" w14:textId="77777777" w:rsidTr="00B63AB2">
        <w:trPr>
          <w:jc w:val="center"/>
        </w:trPr>
        <w:tc>
          <w:tcPr>
            <w:tcW w:w="1099" w:type="dxa"/>
            <w:vMerge w:val="restart"/>
            <w:tcBorders>
              <w:top w:val="single" w:sz="4" w:space="0" w:color="auto"/>
              <w:left w:val="single" w:sz="4" w:space="0" w:color="auto"/>
              <w:right w:val="single" w:sz="4" w:space="0" w:color="auto"/>
            </w:tcBorders>
            <w:hideMark/>
          </w:tcPr>
          <w:p w14:paraId="736BF930" w14:textId="77777777" w:rsidR="00AD201C" w:rsidRPr="001A1576" w:rsidRDefault="00AD201C" w:rsidP="00B63AB2">
            <w:pPr>
              <w:pStyle w:val="TAH"/>
            </w:pPr>
            <w:r w:rsidRPr="001A1576">
              <w:t>NR band</w:t>
            </w:r>
          </w:p>
        </w:tc>
        <w:tc>
          <w:tcPr>
            <w:tcW w:w="9168" w:type="dxa"/>
            <w:gridSpan w:val="8"/>
            <w:tcBorders>
              <w:top w:val="single" w:sz="4" w:space="0" w:color="auto"/>
              <w:left w:val="single" w:sz="4" w:space="0" w:color="auto"/>
              <w:bottom w:val="single" w:sz="4" w:space="0" w:color="auto"/>
              <w:right w:val="single" w:sz="4" w:space="0" w:color="auto"/>
            </w:tcBorders>
          </w:tcPr>
          <w:p w14:paraId="1043A632" w14:textId="77777777" w:rsidR="00AD201C" w:rsidRPr="001A1576" w:rsidRDefault="00AD201C" w:rsidP="00B63AB2">
            <w:pPr>
              <w:pStyle w:val="TAH"/>
            </w:pPr>
            <w:r w:rsidRPr="001A1576">
              <w:t xml:space="preserve">Value of </w:t>
            </w:r>
            <w:r w:rsidRPr="001A1576">
              <w:rPr>
                <w:i/>
                <w:iCs/>
              </w:rPr>
              <w:t>additionalSpectrumEmission</w:t>
            </w:r>
          </w:p>
        </w:tc>
      </w:tr>
      <w:tr w:rsidR="00AD201C" w:rsidRPr="001A1576" w14:paraId="15702A8A" w14:textId="77777777" w:rsidTr="00B63AB2">
        <w:trPr>
          <w:jc w:val="center"/>
        </w:trPr>
        <w:tc>
          <w:tcPr>
            <w:tcW w:w="1099" w:type="dxa"/>
            <w:vMerge/>
            <w:tcBorders>
              <w:left w:val="single" w:sz="4" w:space="0" w:color="auto"/>
              <w:bottom w:val="single" w:sz="4" w:space="0" w:color="auto"/>
              <w:right w:val="single" w:sz="4" w:space="0" w:color="auto"/>
            </w:tcBorders>
            <w:vAlign w:val="center"/>
            <w:hideMark/>
          </w:tcPr>
          <w:p w14:paraId="7FB1DC2A"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tcPr>
          <w:p w14:paraId="6558257A" w14:textId="77777777" w:rsidR="00AD201C" w:rsidRPr="001A1576" w:rsidRDefault="00AD201C" w:rsidP="00B63AB2">
            <w:pPr>
              <w:pStyle w:val="TAH"/>
            </w:pPr>
            <w:r w:rsidRPr="001A1576">
              <w:t>0</w:t>
            </w:r>
          </w:p>
        </w:tc>
        <w:tc>
          <w:tcPr>
            <w:tcW w:w="1146" w:type="dxa"/>
            <w:tcBorders>
              <w:top w:val="single" w:sz="4" w:space="0" w:color="auto"/>
              <w:left w:val="single" w:sz="4" w:space="0" w:color="auto"/>
              <w:bottom w:val="single" w:sz="4" w:space="0" w:color="auto"/>
              <w:right w:val="single" w:sz="4" w:space="0" w:color="auto"/>
            </w:tcBorders>
          </w:tcPr>
          <w:p w14:paraId="01A29AA8" w14:textId="77777777" w:rsidR="00AD201C" w:rsidRPr="001A1576" w:rsidRDefault="00AD201C" w:rsidP="00B63AB2">
            <w:pPr>
              <w:pStyle w:val="TAH"/>
            </w:pPr>
            <w:r w:rsidRPr="001A1576">
              <w:t>1</w:t>
            </w:r>
          </w:p>
        </w:tc>
        <w:tc>
          <w:tcPr>
            <w:tcW w:w="1146" w:type="dxa"/>
            <w:tcBorders>
              <w:top w:val="single" w:sz="4" w:space="0" w:color="auto"/>
              <w:left w:val="single" w:sz="4" w:space="0" w:color="auto"/>
              <w:bottom w:val="single" w:sz="4" w:space="0" w:color="auto"/>
              <w:right w:val="single" w:sz="4" w:space="0" w:color="auto"/>
            </w:tcBorders>
          </w:tcPr>
          <w:p w14:paraId="5613D0A2" w14:textId="77777777" w:rsidR="00AD201C" w:rsidRPr="001A1576" w:rsidRDefault="00AD201C" w:rsidP="00B63AB2">
            <w:pPr>
              <w:pStyle w:val="TAH"/>
            </w:pPr>
            <w:r w:rsidRPr="001A1576">
              <w:t>2</w:t>
            </w:r>
          </w:p>
        </w:tc>
        <w:tc>
          <w:tcPr>
            <w:tcW w:w="1146" w:type="dxa"/>
            <w:tcBorders>
              <w:top w:val="single" w:sz="4" w:space="0" w:color="auto"/>
              <w:left w:val="single" w:sz="4" w:space="0" w:color="auto"/>
              <w:bottom w:val="single" w:sz="4" w:space="0" w:color="auto"/>
              <w:right w:val="single" w:sz="4" w:space="0" w:color="auto"/>
            </w:tcBorders>
          </w:tcPr>
          <w:p w14:paraId="5137BA22" w14:textId="77777777" w:rsidR="00AD201C" w:rsidRPr="001A1576" w:rsidRDefault="00AD201C" w:rsidP="00B63AB2">
            <w:pPr>
              <w:pStyle w:val="TAH"/>
            </w:pPr>
            <w:r w:rsidRPr="001A1576">
              <w:t>3</w:t>
            </w:r>
          </w:p>
        </w:tc>
        <w:tc>
          <w:tcPr>
            <w:tcW w:w="1146" w:type="dxa"/>
            <w:tcBorders>
              <w:top w:val="single" w:sz="4" w:space="0" w:color="auto"/>
              <w:left w:val="single" w:sz="4" w:space="0" w:color="auto"/>
              <w:bottom w:val="single" w:sz="4" w:space="0" w:color="auto"/>
              <w:right w:val="single" w:sz="4" w:space="0" w:color="auto"/>
            </w:tcBorders>
          </w:tcPr>
          <w:p w14:paraId="61EC8324" w14:textId="77777777" w:rsidR="00AD201C" w:rsidRPr="001A1576" w:rsidRDefault="00AD201C" w:rsidP="00B63AB2">
            <w:pPr>
              <w:pStyle w:val="TAH"/>
            </w:pPr>
            <w:r w:rsidRPr="001A1576">
              <w:t>4</w:t>
            </w:r>
          </w:p>
        </w:tc>
        <w:tc>
          <w:tcPr>
            <w:tcW w:w="1146" w:type="dxa"/>
            <w:tcBorders>
              <w:top w:val="single" w:sz="4" w:space="0" w:color="auto"/>
              <w:left w:val="single" w:sz="4" w:space="0" w:color="auto"/>
              <w:bottom w:val="single" w:sz="4" w:space="0" w:color="auto"/>
              <w:right w:val="single" w:sz="4" w:space="0" w:color="auto"/>
            </w:tcBorders>
          </w:tcPr>
          <w:p w14:paraId="496FDF48" w14:textId="77777777" w:rsidR="00AD201C" w:rsidRPr="001A1576" w:rsidRDefault="00AD201C" w:rsidP="00B63AB2">
            <w:pPr>
              <w:pStyle w:val="TAH"/>
            </w:pPr>
            <w:r w:rsidRPr="001A1576">
              <w:t>5</w:t>
            </w:r>
          </w:p>
        </w:tc>
        <w:tc>
          <w:tcPr>
            <w:tcW w:w="1146" w:type="dxa"/>
            <w:tcBorders>
              <w:top w:val="single" w:sz="4" w:space="0" w:color="auto"/>
              <w:left w:val="single" w:sz="4" w:space="0" w:color="auto"/>
              <w:bottom w:val="single" w:sz="4" w:space="0" w:color="auto"/>
              <w:right w:val="single" w:sz="4" w:space="0" w:color="auto"/>
            </w:tcBorders>
          </w:tcPr>
          <w:p w14:paraId="63D5B9E0" w14:textId="77777777" w:rsidR="00AD201C" w:rsidRPr="001A1576" w:rsidRDefault="00AD201C" w:rsidP="00B63AB2">
            <w:pPr>
              <w:pStyle w:val="TAH"/>
            </w:pPr>
            <w:r w:rsidRPr="001A1576">
              <w:t>6</w:t>
            </w:r>
          </w:p>
        </w:tc>
        <w:tc>
          <w:tcPr>
            <w:tcW w:w="1146" w:type="dxa"/>
            <w:tcBorders>
              <w:top w:val="single" w:sz="4" w:space="0" w:color="auto"/>
              <w:left w:val="single" w:sz="4" w:space="0" w:color="auto"/>
              <w:bottom w:val="single" w:sz="4" w:space="0" w:color="auto"/>
              <w:right w:val="single" w:sz="4" w:space="0" w:color="auto"/>
            </w:tcBorders>
          </w:tcPr>
          <w:p w14:paraId="1948B5B9" w14:textId="77777777" w:rsidR="00AD201C" w:rsidRPr="001A1576" w:rsidRDefault="00AD201C" w:rsidP="00B63AB2">
            <w:pPr>
              <w:pStyle w:val="TAH"/>
            </w:pPr>
            <w:r w:rsidRPr="001A1576">
              <w:t>7</w:t>
            </w:r>
          </w:p>
        </w:tc>
      </w:tr>
      <w:tr w:rsidR="00AD201C" w:rsidRPr="001A1576" w14:paraId="6D7E8A5A" w14:textId="77777777" w:rsidTr="00B63AB2">
        <w:trPr>
          <w:jc w:val="center"/>
        </w:trPr>
        <w:tc>
          <w:tcPr>
            <w:tcW w:w="1099" w:type="dxa"/>
            <w:tcBorders>
              <w:left w:val="single" w:sz="4" w:space="0" w:color="auto"/>
              <w:bottom w:val="single" w:sz="4" w:space="0" w:color="auto"/>
              <w:right w:val="single" w:sz="4" w:space="0" w:color="auto"/>
            </w:tcBorders>
          </w:tcPr>
          <w:p w14:paraId="0B1CA9AE" w14:textId="77777777" w:rsidR="00AD201C" w:rsidRPr="001A1576" w:rsidRDefault="00AD201C" w:rsidP="00B63AB2">
            <w:pPr>
              <w:pStyle w:val="TAC"/>
            </w:pPr>
            <w:r w:rsidRPr="001A1576">
              <w:t>n1</w:t>
            </w:r>
          </w:p>
        </w:tc>
        <w:tc>
          <w:tcPr>
            <w:tcW w:w="1146" w:type="dxa"/>
            <w:tcBorders>
              <w:left w:val="single" w:sz="4" w:space="0" w:color="auto"/>
              <w:bottom w:val="single" w:sz="4" w:space="0" w:color="auto"/>
              <w:right w:val="single" w:sz="4" w:space="0" w:color="auto"/>
            </w:tcBorders>
            <w:vAlign w:val="center"/>
          </w:tcPr>
          <w:p w14:paraId="65A63EDE" w14:textId="77777777" w:rsidR="00AD201C" w:rsidRPr="001A1576" w:rsidRDefault="00AD201C" w:rsidP="00B63AB2">
            <w:pPr>
              <w:pStyle w:val="TAC"/>
            </w:pPr>
            <w:r w:rsidRPr="001A1576">
              <w:t>NS_01</w:t>
            </w:r>
          </w:p>
        </w:tc>
        <w:tc>
          <w:tcPr>
            <w:tcW w:w="1146" w:type="dxa"/>
            <w:tcBorders>
              <w:left w:val="single" w:sz="4" w:space="0" w:color="auto"/>
              <w:bottom w:val="single" w:sz="4" w:space="0" w:color="auto"/>
              <w:right w:val="single" w:sz="4" w:space="0" w:color="auto"/>
            </w:tcBorders>
            <w:vAlign w:val="center"/>
          </w:tcPr>
          <w:p w14:paraId="35C6AF81" w14:textId="77777777" w:rsidR="00AD201C" w:rsidRPr="001A1576" w:rsidRDefault="00AD201C" w:rsidP="00B63AB2">
            <w:pPr>
              <w:pStyle w:val="TAC"/>
            </w:pPr>
            <w:r w:rsidRPr="001A1576">
              <w:t>NS_100</w:t>
            </w:r>
          </w:p>
        </w:tc>
        <w:tc>
          <w:tcPr>
            <w:tcW w:w="1146" w:type="dxa"/>
            <w:tcBorders>
              <w:left w:val="single" w:sz="4" w:space="0" w:color="auto"/>
              <w:bottom w:val="single" w:sz="4" w:space="0" w:color="auto"/>
              <w:right w:val="single" w:sz="4" w:space="0" w:color="auto"/>
            </w:tcBorders>
            <w:vAlign w:val="center"/>
          </w:tcPr>
          <w:p w14:paraId="2247AE13" w14:textId="77777777" w:rsidR="00AD201C" w:rsidRPr="001A1576" w:rsidRDefault="00AD201C" w:rsidP="00B63AB2">
            <w:pPr>
              <w:pStyle w:val="TAC"/>
            </w:pPr>
            <w:r w:rsidRPr="001A1576">
              <w:t>NS_05</w:t>
            </w:r>
          </w:p>
        </w:tc>
        <w:tc>
          <w:tcPr>
            <w:tcW w:w="1146" w:type="dxa"/>
            <w:tcBorders>
              <w:left w:val="single" w:sz="4" w:space="0" w:color="auto"/>
              <w:bottom w:val="single" w:sz="4" w:space="0" w:color="auto"/>
              <w:right w:val="single" w:sz="4" w:space="0" w:color="auto"/>
            </w:tcBorders>
            <w:vAlign w:val="center"/>
          </w:tcPr>
          <w:p w14:paraId="32EDC9F2" w14:textId="77777777" w:rsidR="00AD201C" w:rsidRPr="001A1576" w:rsidRDefault="00AD201C" w:rsidP="00B63AB2">
            <w:pPr>
              <w:pStyle w:val="TAC"/>
            </w:pPr>
            <w:r w:rsidRPr="001A1576">
              <w:t>NS_05U</w:t>
            </w:r>
          </w:p>
        </w:tc>
        <w:tc>
          <w:tcPr>
            <w:tcW w:w="1146" w:type="dxa"/>
            <w:tcBorders>
              <w:left w:val="single" w:sz="4" w:space="0" w:color="auto"/>
              <w:bottom w:val="single" w:sz="4" w:space="0" w:color="auto"/>
              <w:right w:val="single" w:sz="4" w:space="0" w:color="auto"/>
            </w:tcBorders>
            <w:vAlign w:val="center"/>
          </w:tcPr>
          <w:p w14:paraId="676927D9" w14:textId="77777777" w:rsidR="00AD201C" w:rsidRPr="001A1576" w:rsidRDefault="00AD201C" w:rsidP="00B63AB2">
            <w:pPr>
              <w:pStyle w:val="TAC"/>
            </w:pPr>
            <w:r w:rsidRPr="001A1576">
              <w:t>NS_48</w:t>
            </w:r>
          </w:p>
        </w:tc>
        <w:tc>
          <w:tcPr>
            <w:tcW w:w="1146" w:type="dxa"/>
            <w:tcBorders>
              <w:left w:val="single" w:sz="4" w:space="0" w:color="auto"/>
              <w:bottom w:val="single" w:sz="4" w:space="0" w:color="auto"/>
              <w:right w:val="single" w:sz="4" w:space="0" w:color="auto"/>
            </w:tcBorders>
            <w:vAlign w:val="center"/>
          </w:tcPr>
          <w:p w14:paraId="482A8EFE" w14:textId="77777777" w:rsidR="00AD201C" w:rsidRPr="001A1576" w:rsidRDefault="00AD201C" w:rsidP="00B63AB2">
            <w:pPr>
              <w:pStyle w:val="TAC"/>
            </w:pPr>
            <w:r w:rsidRPr="001A1576">
              <w:t>NS_49</w:t>
            </w:r>
          </w:p>
        </w:tc>
        <w:tc>
          <w:tcPr>
            <w:tcW w:w="1146" w:type="dxa"/>
            <w:tcBorders>
              <w:left w:val="single" w:sz="4" w:space="0" w:color="auto"/>
              <w:bottom w:val="single" w:sz="4" w:space="0" w:color="auto"/>
              <w:right w:val="single" w:sz="4" w:space="0" w:color="auto"/>
            </w:tcBorders>
            <w:vAlign w:val="center"/>
          </w:tcPr>
          <w:p w14:paraId="23BC73FA" w14:textId="77777777" w:rsidR="00AD201C" w:rsidRPr="001A1576" w:rsidRDefault="00AD201C" w:rsidP="00B63AB2">
            <w:pPr>
              <w:pStyle w:val="TAC"/>
            </w:pPr>
          </w:p>
        </w:tc>
        <w:tc>
          <w:tcPr>
            <w:tcW w:w="1146" w:type="dxa"/>
            <w:tcBorders>
              <w:left w:val="single" w:sz="4" w:space="0" w:color="auto"/>
              <w:bottom w:val="single" w:sz="4" w:space="0" w:color="auto"/>
              <w:right w:val="single" w:sz="4" w:space="0" w:color="auto"/>
            </w:tcBorders>
            <w:vAlign w:val="center"/>
          </w:tcPr>
          <w:p w14:paraId="0FB9FF29" w14:textId="77777777" w:rsidR="00AD201C" w:rsidRPr="001A1576" w:rsidRDefault="00AD201C" w:rsidP="00B63AB2">
            <w:pPr>
              <w:pStyle w:val="TAC"/>
            </w:pPr>
          </w:p>
        </w:tc>
      </w:tr>
      <w:tr w:rsidR="00AD201C" w:rsidRPr="001A1576" w14:paraId="4BA2D552" w14:textId="77777777" w:rsidTr="00B63AB2">
        <w:trPr>
          <w:jc w:val="center"/>
        </w:trPr>
        <w:tc>
          <w:tcPr>
            <w:tcW w:w="1099" w:type="dxa"/>
            <w:tcBorders>
              <w:top w:val="single" w:sz="4" w:space="0" w:color="auto"/>
              <w:left w:val="single" w:sz="4" w:space="0" w:color="auto"/>
              <w:bottom w:val="single" w:sz="4" w:space="0" w:color="auto"/>
              <w:right w:val="single" w:sz="4" w:space="0" w:color="auto"/>
            </w:tcBorders>
          </w:tcPr>
          <w:p w14:paraId="2A8EA352" w14:textId="77777777" w:rsidR="00AD201C" w:rsidRPr="001A1576" w:rsidRDefault="00AD201C" w:rsidP="00B63AB2">
            <w:pPr>
              <w:pStyle w:val="TAC"/>
            </w:pPr>
            <w:r w:rsidRPr="001A1576">
              <w:t>n2</w:t>
            </w:r>
          </w:p>
        </w:tc>
        <w:tc>
          <w:tcPr>
            <w:tcW w:w="1146" w:type="dxa"/>
            <w:tcBorders>
              <w:top w:val="single" w:sz="4" w:space="0" w:color="auto"/>
              <w:left w:val="single" w:sz="4" w:space="0" w:color="auto"/>
              <w:bottom w:val="single" w:sz="4" w:space="0" w:color="auto"/>
              <w:right w:val="single" w:sz="4" w:space="0" w:color="auto"/>
            </w:tcBorders>
            <w:vAlign w:val="center"/>
          </w:tcPr>
          <w:p w14:paraId="3D1C47BF" w14:textId="77777777" w:rsidR="00AD201C" w:rsidRPr="001A1576" w:rsidRDefault="00AD201C" w:rsidP="00B63AB2">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00F944C1" w14:textId="77777777" w:rsidR="00AD201C" w:rsidRPr="001A1576" w:rsidRDefault="00AD201C" w:rsidP="00B63AB2">
            <w:pPr>
              <w:pStyle w:val="TAC"/>
            </w:pPr>
            <w:r w:rsidRPr="001A1576">
              <w:t>NS_100</w:t>
            </w:r>
          </w:p>
        </w:tc>
        <w:tc>
          <w:tcPr>
            <w:tcW w:w="1146" w:type="dxa"/>
            <w:tcBorders>
              <w:top w:val="single" w:sz="4" w:space="0" w:color="auto"/>
              <w:left w:val="single" w:sz="4" w:space="0" w:color="auto"/>
              <w:bottom w:val="single" w:sz="4" w:space="0" w:color="auto"/>
              <w:right w:val="single" w:sz="4" w:space="0" w:color="auto"/>
            </w:tcBorders>
            <w:vAlign w:val="center"/>
          </w:tcPr>
          <w:p w14:paraId="75CF55D5" w14:textId="77777777" w:rsidR="00AD201C" w:rsidRPr="001A1576" w:rsidRDefault="00AD201C" w:rsidP="00B63AB2">
            <w:pPr>
              <w:pStyle w:val="TAC"/>
            </w:pPr>
            <w:r w:rsidRPr="001A1576">
              <w:t>NS_03</w:t>
            </w:r>
          </w:p>
        </w:tc>
        <w:tc>
          <w:tcPr>
            <w:tcW w:w="1146" w:type="dxa"/>
            <w:tcBorders>
              <w:top w:val="single" w:sz="4" w:space="0" w:color="auto"/>
              <w:left w:val="single" w:sz="4" w:space="0" w:color="auto"/>
              <w:bottom w:val="single" w:sz="4" w:space="0" w:color="auto"/>
              <w:right w:val="single" w:sz="4" w:space="0" w:color="auto"/>
            </w:tcBorders>
            <w:vAlign w:val="center"/>
          </w:tcPr>
          <w:p w14:paraId="2E1CD5A6" w14:textId="77777777" w:rsidR="00AD201C" w:rsidRPr="001A1576" w:rsidRDefault="00AD201C" w:rsidP="00B63AB2">
            <w:pPr>
              <w:pStyle w:val="TAC"/>
            </w:pPr>
            <w:r w:rsidRPr="001A1576">
              <w:t>NS_03U</w:t>
            </w:r>
          </w:p>
        </w:tc>
        <w:tc>
          <w:tcPr>
            <w:tcW w:w="1146" w:type="dxa"/>
            <w:tcBorders>
              <w:top w:val="single" w:sz="4" w:space="0" w:color="auto"/>
              <w:left w:val="single" w:sz="4" w:space="0" w:color="auto"/>
              <w:bottom w:val="single" w:sz="4" w:space="0" w:color="auto"/>
              <w:right w:val="single" w:sz="4" w:space="0" w:color="auto"/>
            </w:tcBorders>
            <w:vAlign w:val="center"/>
          </w:tcPr>
          <w:p w14:paraId="233D1DB1"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A8E7B7"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CE3E35"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35524B" w14:textId="77777777" w:rsidR="00AD201C" w:rsidRPr="001A1576" w:rsidRDefault="00AD201C" w:rsidP="00B63AB2">
            <w:pPr>
              <w:pStyle w:val="TAC"/>
            </w:pPr>
          </w:p>
        </w:tc>
      </w:tr>
      <w:tr w:rsidR="00AD201C" w:rsidRPr="001A1576" w14:paraId="52ABE8E5" w14:textId="77777777" w:rsidTr="00B63AB2">
        <w:trPr>
          <w:jc w:val="center"/>
        </w:trPr>
        <w:tc>
          <w:tcPr>
            <w:tcW w:w="1099" w:type="dxa"/>
            <w:tcBorders>
              <w:top w:val="single" w:sz="4" w:space="0" w:color="auto"/>
              <w:left w:val="single" w:sz="4" w:space="0" w:color="auto"/>
              <w:bottom w:val="single" w:sz="4" w:space="0" w:color="auto"/>
              <w:right w:val="single" w:sz="4" w:space="0" w:color="auto"/>
            </w:tcBorders>
          </w:tcPr>
          <w:p w14:paraId="40DE8EF8" w14:textId="77777777" w:rsidR="00AD201C" w:rsidRPr="001A1576" w:rsidRDefault="00AD201C" w:rsidP="00B63AB2">
            <w:pPr>
              <w:pStyle w:val="TAC"/>
            </w:pPr>
            <w:r w:rsidRPr="001A1576">
              <w:t>n3</w:t>
            </w:r>
          </w:p>
        </w:tc>
        <w:tc>
          <w:tcPr>
            <w:tcW w:w="1146" w:type="dxa"/>
            <w:tcBorders>
              <w:top w:val="single" w:sz="4" w:space="0" w:color="auto"/>
              <w:left w:val="single" w:sz="4" w:space="0" w:color="auto"/>
              <w:bottom w:val="single" w:sz="4" w:space="0" w:color="auto"/>
              <w:right w:val="single" w:sz="4" w:space="0" w:color="auto"/>
            </w:tcBorders>
            <w:vAlign w:val="center"/>
          </w:tcPr>
          <w:p w14:paraId="351F9450" w14:textId="77777777" w:rsidR="00AD201C" w:rsidRPr="001A1576" w:rsidRDefault="00AD201C" w:rsidP="00B63AB2">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1789A133" w14:textId="77777777" w:rsidR="00AD201C" w:rsidRPr="001A1576" w:rsidRDefault="00AD201C" w:rsidP="00B63AB2">
            <w:pPr>
              <w:pStyle w:val="TAC"/>
            </w:pPr>
            <w:r w:rsidRPr="001A1576">
              <w:t>NS_100</w:t>
            </w:r>
          </w:p>
        </w:tc>
        <w:tc>
          <w:tcPr>
            <w:tcW w:w="1146" w:type="dxa"/>
            <w:tcBorders>
              <w:top w:val="single" w:sz="4" w:space="0" w:color="auto"/>
              <w:left w:val="single" w:sz="4" w:space="0" w:color="auto"/>
              <w:bottom w:val="single" w:sz="4" w:space="0" w:color="auto"/>
              <w:right w:val="single" w:sz="4" w:space="0" w:color="auto"/>
            </w:tcBorders>
            <w:vAlign w:val="center"/>
          </w:tcPr>
          <w:p w14:paraId="15F9D6BB"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AF7610"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510B24"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256148"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11F500"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F0E5C8" w14:textId="77777777" w:rsidR="00AD201C" w:rsidRPr="001A1576" w:rsidRDefault="00AD201C" w:rsidP="00B63AB2">
            <w:pPr>
              <w:pStyle w:val="TAC"/>
            </w:pPr>
          </w:p>
        </w:tc>
      </w:tr>
      <w:tr w:rsidR="00AD201C" w:rsidRPr="001A1576" w14:paraId="134E7A28" w14:textId="77777777" w:rsidTr="00B63AB2">
        <w:trPr>
          <w:jc w:val="center"/>
        </w:trPr>
        <w:tc>
          <w:tcPr>
            <w:tcW w:w="1099" w:type="dxa"/>
            <w:tcBorders>
              <w:top w:val="single" w:sz="4" w:space="0" w:color="auto"/>
              <w:left w:val="single" w:sz="4" w:space="0" w:color="auto"/>
              <w:bottom w:val="single" w:sz="4" w:space="0" w:color="auto"/>
              <w:right w:val="single" w:sz="4" w:space="0" w:color="auto"/>
            </w:tcBorders>
          </w:tcPr>
          <w:p w14:paraId="28127EB9" w14:textId="77777777" w:rsidR="00AD201C" w:rsidRPr="001A1576" w:rsidRDefault="00AD201C" w:rsidP="00B63AB2">
            <w:pPr>
              <w:pStyle w:val="TAC"/>
            </w:pPr>
            <w:r w:rsidRPr="001A1576">
              <w:t>n5</w:t>
            </w:r>
          </w:p>
        </w:tc>
        <w:tc>
          <w:tcPr>
            <w:tcW w:w="1146" w:type="dxa"/>
            <w:tcBorders>
              <w:top w:val="single" w:sz="4" w:space="0" w:color="auto"/>
              <w:left w:val="single" w:sz="4" w:space="0" w:color="auto"/>
              <w:bottom w:val="single" w:sz="4" w:space="0" w:color="auto"/>
              <w:right w:val="single" w:sz="4" w:space="0" w:color="auto"/>
            </w:tcBorders>
            <w:vAlign w:val="center"/>
          </w:tcPr>
          <w:p w14:paraId="68943767" w14:textId="77777777" w:rsidR="00AD201C" w:rsidRPr="001A1576" w:rsidRDefault="00AD201C" w:rsidP="00B63AB2">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191E4D1A" w14:textId="77777777" w:rsidR="00AD201C" w:rsidRPr="001A1576" w:rsidRDefault="00AD201C" w:rsidP="00B63AB2">
            <w:pPr>
              <w:pStyle w:val="TAC"/>
            </w:pPr>
            <w:r w:rsidRPr="001A1576">
              <w:t>NS_100</w:t>
            </w:r>
          </w:p>
        </w:tc>
        <w:tc>
          <w:tcPr>
            <w:tcW w:w="1146" w:type="dxa"/>
            <w:tcBorders>
              <w:top w:val="single" w:sz="4" w:space="0" w:color="auto"/>
              <w:left w:val="single" w:sz="4" w:space="0" w:color="auto"/>
              <w:bottom w:val="single" w:sz="4" w:space="0" w:color="auto"/>
              <w:right w:val="single" w:sz="4" w:space="0" w:color="auto"/>
            </w:tcBorders>
            <w:vAlign w:val="center"/>
          </w:tcPr>
          <w:p w14:paraId="3A809A63"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AFADCA"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AB18D1"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E3DC46"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8634CE"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A4B8B2" w14:textId="77777777" w:rsidR="00AD201C" w:rsidRPr="001A1576" w:rsidRDefault="00AD201C" w:rsidP="00B63AB2">
            <w:pPr>
              <w:pStyle w:val="TAC"/>
            </w:pPr>
          </w:p>
        </w:tc>
      </w:tr>
      <w:tr w:rsidR="00AD201C" w:rsidRPr="001A1576" w14:paraId="0017CC04" w14:textId="77777777" w:rsidTr="00B63AB2">
        <w:trPr>
          <w:jc w:val="center"/>
        </w:trPr>
        <w:tc>
          <w:tcPr>
            <w:tcW w:w="1099" w:type="dxa"/>
            <w:tcBorders>
              <w:top w:val="single" w:sz="4" w:space="0" w:color="auto"/>
              <w:left w:val="single" w:sz="4" w:space="0" w:color="auto"/>
              <w:bottom w:val="single" w:sz="4" w:space="0" w:color="auto"/>
              <w:right w:val="single" w:sz="4" w:space="0" w:color="auto"/>
            </w:tcBorders>
          </w:tcPr>
          <w:p w14:paraId="44B0FCD0" w14:textId="77777777" w:rsidR="00AD201C" w:rsidRPr="001A1576" w:rsidRDefault="00AD201C" w:rsidP="00B63AB2">
            <w:pPr>
              <w:pStyle w:val="TAC"/>
            </w:pPr>
            <w:r w:rsidRPr="001A1576">
              <w:t>n7</w:t>
            </w:r>
          </w:p>
        </w:tc>
        <w:tc>
          <w:tcPr>
            <w:tcW w:w="1146" w:type="dxa"/>
            <w:tcBorders>
              <w:top w:val="single" w:sz="4" w:space="0" w:color="auto"/>
              <w:left w:val="single" w:sz="4" w:space="0" w:color="auto"/>
              <w:bottom w:val="single" w:sz="4" w:space="0" w:color="auto"/>
              <w:right w:val="single" w:sz="4" w:space="0" w:color="auto"/>
            </w:tcBorders>
            <w:vAlign w:val="center"/>
          </w:tcPr>
          <w:p w14:paraId="54DF9ED0" w14:textId="77777777" w:rsidR="00AD201C" w:rsidRPr="001A1576" w:rsidRDefault="00AD201C" w:rsidP="00B63AB2">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21DC76F1" w14:textId="77777777" w:rsidR="00AD201C" w:rsidRPr="001A1576" w:rsidRDefault="00AD201C" w:rsidP="00B63AB2">
            <w:pPr>
              <w:pStyle w:val="TAC"/>
            </w:pPr>
            <w:r w:rsidRPr="001A1576">
              <w:t>NS_46</w:t>
            </w:r>
          </w:p>
        </w:tc>
        <w:tc>
          <w:tcPr>
            <w:tcW w:w="1146" w:type="dxa"/>
            <w:tcBorders>
              <w:top w:val="single" w:sz="4" w:space="0" w:color="auto"/>
              <w:left w:val="single" w:sz="4" w:space="0" w:color="auto"/>
              <w:bottom w:val="single" w:sz="4" w:space="0" w:color="auto"/>
              <w:right w:val="single" w:sz="4" w:space="0" w:color="auto"/>
            </w:tcBorders>
            <w:vAlign w:val="center"/>
          </w:tcPr>
          <w:p w14:paraId="21CBCC2D"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649EE9"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310BD7"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9FFD9D"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D146F4"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9BCD16" w14:textId="77777777" w:rsidR="00AD201C" w:rsidRPr="001A1576" w:rsidRDefault="00AD201C" w:rsidP="00B63AB2">
            <w:pPr>
              <w:pStyle w:val="TAC"/>
            </w:pPr>
          </w:p>
        </w:tc>
      </w:tr>
      <w:tr w:rsidR="00AD201C" w:rsidRPr="001A1576" w14:paraId="4CA538C0" w14:textId="77777777" w:rsidTr="00B63AB2">
        <w:trPr>
          <w:jc w:val="center"/>
        </w:trPr>
        <w:tc>
          <w:tcPr>
            <w:tcW w:w="1099" w:type="dxa"/>
            <w:tcBorders>
              <w:top w:val="single" w:sz="4" w:space="0" w:color="auto"/>
              <w:left w:val="single" w:sz="4" w:space="0" w:color="auto"/>
              <w:bottom w:val="single" w:sz="4" w:space="0" w:color="auto"/>
              <w:right w:val="single" w:sz="4" w:space="0" w:color="auto"/>
            </w:tcBorders>
          </w:tcPr>
          <w:p w14:paraId="2BFA7538" w14:textId="77777777" w:rsidR="00AD201C" w:rsidRPr="001A1576" w:rsidRDefault="00AD201C" w:rsidP="00B63AB2">
            <w:pPr>
              <w:pStyle w:val="TAC"/>
            </w:pPr>
            <w:r w:rsidRPr="001A1576">
              <w:t>n8</w:t>
            </w:r>
          </w:p>
        </w:tc>
        <w:tc>
          <w:tcPr>
            <w:tcW w:w="1146" w:type="dxa"/>
            <w:tcBorders>
              <w:top w:val="single" w:sz="4" w:space="0" w:color="auto"/>
              <w:left w:val="single" w:sz="4" w:space="0" w:color="auto"/>
              <w:bottom w:val="single" w:sz="4" w:space="0" w:color="auto"/>
              <w:right w:val="single" w:sz="4" w:space="0" w:color="auto"/>
            </w:tcBorders>
            <w:vAlign w:val="center"/>
          </w:tcPr>
          <w:p w14:paraId="426FAEED" w14:textId="77777777" w:rsidR="00AD201C" w:rsidRPr="001A1576" w:rsidRDefault="00AD201C" w:rsidP="00B63AB2">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51968972" w14:textId="77777777" w:rsidR="00AD201C" w:rsidRPr="001A1576" w:rsidRDefault="00AD201C" w:rsidP="00B63AB2">
            <w:pPr>
              <w:pStyle w:val="TAC"/>
            </w:pPr>
            <w:r w:rsidRPr="001A1576">
              <w:t>NS_100</w:t>
            </w:r>
          </w:p>
        </w:tc>
        <w:tc>
          <w:tcPr>
            <w:tcW w:w="1146" w:type="dxa"/>
            <w:tcBorders>
              <w:top w:val="single" w:sz="4" w:space="0" w:color="auto"/>
              <w:left w:val="single" w:sz="4" w:space="0" w:color="auto"/>
              <w:bottom w:val="single" w:sz="4" w:space="0" w:color="auto"/>
              <w:right w:val="single" w:sz="4" w:space="0" w:color="auto"/>
            </w:tcBorders>
            <w:vAlign w:val="center"/>
          </w:tcPr>
          <w:p w14:paraId="1723C1F8" w14:textId="77777777" w:rsidR="00AD201C" w:rsidRPr="001A1576" w:rsidRDefault="00AD201C" w:rsidP="00B63AB2">
            <w:pPr>
              <w:pStyle w:val="TAC"/>
            </w:pPr>
            <w:r w:rsidRPr="001A1576">
              <w:t>NS_43</w:t>
            </w:r>
          </w:p>
        </w:tc>
        <w:tc>
          <w:tcPr>
            <w:tcW w:w="1146" w:type="dxa"/>
            <w:tcBorders>
              <w:top w:val="single" w:sz="4" w:space="0" w:color="auto"/>
              <w:left w:val="single" w:sz="4" w:space="0" w:color="auto"/>
              <w:bottom w:val="single" w:sz="4" w:space="0" w:color="auto"/>
              <w:right w:val="single" w:sz="4" w:space="0" w:color="auto"/>
            </w:tcBorders>
            <w:vAlign w:val="center"/>
          </w:tcPr>
          <w:p w14:paraId="51D4FB9E" w14:textId="77777777" w:rsidR="00AD201C" w:rsidRPr="001A1576" w:rsidRDefault="00AD201C" w:rsidP="00B63AB2">
            <w:pPr>
              <w:pStyle w:val="TAC"/>
            </w:pPr>
            <w:r w:rsidRPr="001A1576">
              <w:t>NS_43U</w:t>
            </w:r>
          </w:p>
        </w:tc>
        <w:tc>
          <w:tcPr>
            <w:tcW w:w="1146" w:type="dxa"/>
            <w:tcBorders>
              <w:top w:val="single" w:sz="4" w:space="0" w:color="auto"/>
              <w:left w:val="single" w:sz="4" w:space="0" w:color="auto"/>
              <w:bottom w:val="single" w:sz="4" w:space="0" w:color="auto"/>
              <w:right w:val="single" w:sz="4" w:space="0" w:color="auto"/>
            </w:tcBorders>
            <w:vAlign w:val="center"/>
          </w:tcPr>
          <w:p w14:paraId="72C5C2E6"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D2DDFA"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9A935D"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1444EE" w14:textId="77777777" w:rsidR="00AD201C" w:rsidRPr="001A1576" w:rsidRDefault="00AD201C" w:rsidP="00B63AB2">
            <w:pPr>
              <w:pStyle w:val="TAC"/>
            </w:pPr>
          </w:p>
        </w:tc>
      </w:tr>
      <w:tr w:rsidR="00AD201C" w:rsidRPr="001A1576" w14:paraId="45F4F3D6" w14:textId="77777777" w:rsidTr="00B63AB2">
        <w:trPr>
          <w:jc w:val="center"/>
        </w:trPr>
        <w:tc>
          <w:tcPr>
            <w:tcW w:w="1099" w:type="dxa"/>
            <w:tcBorders>
              <w:top w:val="single" w:sz="4" w:space="0" w:color="auto"/>
              <w:left w:val="single" w:sz="4" w:space="0" w:color="auto"/>
              <w:bottom w:val="single" w:sz="4" w:space="0" w:color="auto"/>
              <w:right w:val="single" w:sz="4" w:space="0" w:color="auto"/>
            </w:tcBorders>
          </w:tcPr>
          <w:p w14:paraId="797EF2DE" w14:textId="77777777" w:rsidR="00AD201C" w:rsidRPr="001A1576" w:rsidRDefault="00AD201C" w:rsidP="00B63AB2">
            <w:pPr>
              <w:pStyle w:val="TAC"/>
            </w:pPr>
            <w:r w:rsidRPr="001A1576">
              <w:t>n12</w:t>
            </w:r>
          </w:p>
        </w:tc>
        <w:tc>
          <w:tcPr>
            <w:tcW w:w="1146" w:type="dxa"/>
            <w:tcBorders>
              <w:top w:val="single" w:sz="4" w:space="0" w:color="auto"/>
              <w:left w:val="single" w:sz="4" w:space="0" w:color="auto"/>
              <w:bottom w:val="single" w:sz="4" w:space="0" w:color="auto"/>
              <w:right w:val="single" w:sz="4" w:space="0" w:color="auto"/>
            </w:tcBorders>
            <w:vAlign w:val="center"/>
          </w:tcPr>
          <w:p w14:paraId="163815AD" w14:textId="77777777" w:rsidR="00AD201C" w:rsidRPr="001A1576" w:rsidRDefault="00AD201C" w:rsidP="00B63AB2">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00A45E66" w14:textId="77777777" w:rsidR="00AD201C" w:rsidRPr="001A1576" w:rsidRDefault="00AD201C" w:rsidP="00B63AB2">
            <w:pPr>
              <w:pStyle w:val="TAC"/>
            </w:pPr>
            <w:r w:rsidRPr="001A1576">
              <w:t>NS_06</w:t>
            </w:r>
          </w:p>
        </w:tc>
        <w:tc>
          <w:tcPr>
            <w:tcW w:w="1146" w:type="dxa"/>
            <w:tcBorders>
              <w:top w:val="single" w:sz="4" w:space="0" w:color="auto"/>
              <w:left w:val="single" w:sz="4" w:space="0" w:color="auto"/>
              <w:bottom w:val="single" w:sz="4" w:space="0" w:color="auto"/>
              <w:right w:val="single" w:sz="4" w:space="0" w:color="auto"/>
            </w:tcBorders>
            <w:vAlign w:val="center"/>
          </w:tcPr>
          <w:p w14:paraId="3CC62CA5"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AB9B9F"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7DF45B"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143FD7"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E213D1"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1F044E" w14:textId="77777777" w:rsidR="00AD201C" w:rsidRPr="001A1576" w:rsidRDefault="00AD201C" w:rsidP="00B63AB2">
            <w:pPr>
              <w:pStyle w:val="TAC"/>
            </w:pPr>
          </w:p>
        </w:tc>
      </w:tr>
      <w:tr w:rsidR="00AD201C" w:rsidRPr="001A1576" w14:paraId="57DA4A18" w14:textId="77777777" w:rsidTr="00B63AB2">
        <w:trPr>
          <w:jc w:val="center"/>
        </w:trPr>
        <w:tc>
          <w:tcPr>
            <w:tcW w:w="1099" w:type="dxa"/>
            <w:tcBorders>
              <w:top w:val="single" w:sz="4" w:space="0" w:color="auto"/>
              <w:left w:val="single" w:sz="4" w:space="0" w:color="auto"/>
              <w:bottom w:val="single" w:sz="4" w:space="0" w:color="auto"/>
              <w:right w:val="single" w:sz="4" w:space="0" w:color="auto"/>
            </w:tcBorders>
          </w:tcPr>
          <w:p w14:paraId="613B27DD" w14:textId="77777777" w:rsidR="00AD201C" w:rsidRPr="001A1576" w:rsidRDefault="00AD201C" w:rsidP="00B63AB2">
            <w:pPr>
              <w:pStyle w:val="TAC"/>
            </w:pPr>
            <w:r w:rsidRPr="001A1576">
              <w:t>n13</w:t>
            </w:r>
          </w:p>
        </w:tc>
        <w:tc>
          <w:tcPr>
            <w:tcW w:w="1146" w:type="dxa"/>
            <w:tcBorders>
              <w:top w:val="single" w:sz="4" w:space="0" w:color="auto"/>
              <w:left w:val="single" w:sz="4" w:space="0" w:color="auto"/>
              <w:bottom w:val="single" w:sz="4" w:space="0" w:color="auto"/>
              <w:right w:val="single" w:sz="4" w:space="0" w:color="auto"/>
            </w:tcBorders>
          </w:tcPr>
          <w:p w14:paraId="3575424C" w14:textId="77777777" w:rsidR="00AD201C" w:rsidRPr="001A1576" w:rsidRDefault="00AD201C" w:rsidP="00B63AB2">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tcPr>
          <w:p w14:paraId="6E7D1E7F" w14:textId="77777777" w:rsidR="00AD201C" w:rsidRPr="001A1576" w:rsidRDefault="00AD201C" w:rsidP="00B63AB2">
            <w:pPr>
              <w:pStyle w:val="TAC"/>
            </w:pPr>
            <w:r w:rsidRPr="001A1576">
              <w:t>NS_06</w:t>
            </w:r>
          </w:p>
        </w:tc>
        <w:tc>
          <w:tcPr>
            <w:tcW w:w="1146" w:type="dxa"/>
            <w:tcBorders>
              <w:top w:val="single" w:sz="4" w:space="0" w:color="auto"/>
              <w:left w:val="single" w:sz="4" w:space="0" w:color="auto"/>
              <w:bottom w:val="single" w:sz="4" w:space="0" w:color="auto"/>
              <w:right w:val="single" w:sz="4" w:space="0" w:color="auto"/>
            </w:tcBorders>
          </w:tcPr>
          <w:p w14:paraId="5107D384" w14:textId="77777777" w:rsidR="00AD201C" w:rsidRPr="001A1576" w:rsidRDefault="00AD201C" w:rsidP="00B63AB2">
            <w:pPr>
              <w:pStyle w:val="TAC"/>
            </w:pPr>
            <w:r w:rsidRPr="001A1576">
              <w:t>NS_07</w:t>
            </w:r>
          </w:p>
        </w:tc>
        <w:tc>
          <w:tcPr>
            <w:tcW w:w="1146" w:type="dxa"/>
            <w:tcBorders>
              <w:top w:val="single" w:sz="4" w:space="0" w:color="auto"/>
              <w:left w:val="single" w:sz="4" w:space="0" w:color="auto"/>
              <w:bottom w:val="single" w:sz="4" w:space="0" w:color="auto"/>
              <w:right w:val="single" w:sz="4" w:space="0" w:color="auto"/>
            </w:tcBorders>
            <w:vAlign w:val="center"/>
          </w:tcPr>
          <w:p w14:paraId="344A3FA7"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78B533"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CC1C99"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7206D4"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7CC690" w14:textId="77777777" w:rsidR="00AD201C" w:rsidRPr="001A1576" w:rsidRDefault="00AD201C" w:rsidP="00B63AB2">
            <w:pPr>
              <w:pStyle w:val="TAC"/>
            </w:pPr>
          </w:p>
        </w:tc>
      </w:tr>
      <w:tr w:rsidR="00AD201C" w:rsidRPr="001A1576" w14:paraId="5B7D515A" w14:textId="77777777" w:rsidTr="00B63AB2">
        <w:trPr>
          <w:jc w:val="center"/>
        </w:trPr>
        <w:tc>
          <w:tcPr>
            <w:tcW w:w="1099" w:type="dxa"/>
            <w:tcBorders>
              <w:top w:val="single" w:sz="4" w:space="0" w:color="auto"/>
              <w:left w:val="single" w:sz="4" w:space="0" w:color="auto"/>
              <w:bottom w:val="single" w:sz="4" w:space="0" w:color="auto"/>
              <w:right w:val="single" w:sz="4" w:space="0" w:color="auto"/>
            </w:tcBorders>
          </w:tcPr>
          <w:p w14:paraId="6C595501" w14:textId="77777777" w:rsidR="00AD201C" w:rsidRPr="001A1576" w:rsidRDefault="00AD201C" w:rsidP="00B63AB2">
            <w:pPr>
              <w:pStyle w:val="TAC"/>
            </w:pPr>
            <w:r w:rsidRPr="001A1576">
              <w:t>n14</w:t>
            </w:r>
          </w:p>
        </w:tc>
        <w:tc>
          <w:tcPr>
            <w:tcW w:w="1146" w:type="dxa"/>
            <w:tcBorders>
              <w:top w:val="single" w:sz="4" w:space="0" w:color="auto"/>
              <w:left w:val="single" w:sz="4" w:space="0" w:color="auto"/>
              <w:bottom w:val="single" w:sz="4" w:space="0" w:color="auto"/>
              <w:right w:val="single" w:sz="4" w:space="0" w:color="auto"/>
            </w:tcBorders>
            <w:vAlign w:val="center"/>
          </w:tcPr>
          <w:p w14:paraId="3A1F02D9" w14:textId="77777777" w:rsidR="00AD201C" w:rsidRPr="001A1576" w:rsidRDefault="00AD201C" w:rsidP="00B63AB2">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52BCFF7F" w14:textId="77777777" w:rsidR="00AD201C" w:rsidRPr="001A1576" w:rsidRDefault="00AD201C" w:rsidP="00B63AB2">
            <w:pPr>
              <w:pStyle w:val="TAC"/>
            </w:pPr>
            <w:r w:rsidRPr="001A1576">
              <w:t>NS_06</w:t>
            </w:r>
          </w:p>
        </w:tc>
        <w:tc>
          <w:tcPr>
            <w:tcW w:w="1146" w:type="dxa"/>
            <w:tcBorders>
              <w:top w:val="single" w:sz="4" w:space="0" w:color="auto"/>
              <w:left w:val="single" w:sz="4" w:space="0" w:color="auto"/>
              <w:bottom w:val="single" w:sz="4" w:space="0" w:color="auto"/>
              <w:right w:val="single" w:sz="4" w:space="0" w:color="auto"/>
            </w:tcBorders>
            <w:vAlign w:val="center"/>
          </w:tcPr>
          <w:p w14:paraId="37A27B9C"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6CECA8"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BFD2D5"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07FB24"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3A4BAD"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75FD25" w14:textId="77777777" w:rsidR="00AD201C" w:rsidRPr="001A1576" w:rsidRDefault="00AD201C" w:rsidP="00B63AB2">
            <w:pPr>
              <w:pStyle w:val="TAC"/>
            </w:pPr>
          </w:p>
        </w:tc>
      </w:tr>
      <w:tr w:rsidR="00AD201C" w:rsidRPr="001A1576" w14:paraId="3BDCB6A6" w14:textId="77777777" w:rsidTr="00B63AB2">
        <w:trPr>
          <w:jc w:val="center"/>
        </w:trPr>
        <w:tc>
          <w:tcPr>
            <w:tcW w:w="1099" w:type="dxa"/>
            <w:tcBorders>
              <w:top w:val="single" w:sz="4" w:space="0" w:color="auto"/>
              <w:left w:val="single" w:sz="4" w:space="0" w:color="auto"/>
              <w:right w:val="single" w:sz="4" w:space="0" w:color="auto"/>
            </w:tcBorders>
          </w:tcPr>
          <w:p w14:paraId="71A6CC86" w14:textId="77777777" w:rsidR="00AD201C" w:rsidRPr="001A1576" w:rsidRDefault="00AD201C" w:rsidP="00B63AB2">
            <w:pPr>
              <w:pStyle w:val="TAC"/>
            </w:pPr>
            <w:r w:rsidRPr="001A1576">
              <w:t>n20</w:t>
            </w:r>
          </w:p>
        </w:tc>
        <w:tc>
          <w:tcPr>
            <w:tcW w:w="1146" w:type="dxa"/>
            <w:tcBorders>
              <w:top w:val="single" w:sz="4" w:space="0" w:color="auto"/>
              <w:left w:val="single" w:sz="4" w:space="0" w:color="auto"/>
              <w:right w:val="single" w:sz="4" w:space="0" w:color="auto"/>
            </w:tcBorders>
            <w:vAlign w:val="center"/>
          </w:tcPr>
          <w:p w14:paraId="270120ED" w14:textId="77777777" w:rsidR="00AD201C" w:rsidRPr="001A1576" w:rsidRDefault="00AD201C" w:rsidP="00B63AB2">
            <w:pPr>
              <w:pStyle w:val="TAC"/>
            </w:pPr>
            <w:r w:rsidRPr="001A1576">
              <w:t>NS_01</w:t>
            </w:r>
          </w:p>
        </w:tc>
        <w:tc>
          <w:tcPr>
            <w:tcW w:w="1146" w:type="dxa"/>
            <w:tcBorders>
              <w:top w:val="single" w:sz="4" w:space="0" w:color="auto"/>
              <w:left w:val="single" w:sz="4" w:space="0" w:color="auto"/>
              <w:right w:val="single" w:sz="4" w:space="0" w:color="auto"/>
            </w:tcBorders>
            <w:vAlign w:val="center"/>
          </w:tcPr>
          <w:p w14:paraId="7158DB78" w14:textId="77777777" w:rsidR="00AD201C" w:rsidRPr="001A1576" w:rsidRDefault="00AD201C" w:rsidP="00B63AB2">
            <w:pPr>
              <w:pStyle w:val="TAC"/>
            </w:pPr>
            <w:r w:rsidRPr="001A1576">
              <w:t>Void</w:t>
            </w:r>
          </w:p>
        </w:tc>
        <w:tc>
          <w:tcPr>
            <w:tcW w:w="1146" w:type="dxa"/>
            <w:tcBorders>
              <w:top w:val="single" w:sz="4" w:space="0" w:color="auto"/>
              <w:left w:val="single" w:sz="4" w:space="0" w:color="auto"/>
              <w:right w:val="single" w:sz="4" w:space="0" w:color="auto"/>
            </w:tcBorders>
            <w:vAlign w:val="center"/>
          </w:tcPr>
          <w:p w14:paraId="78E86D59" w14:textId="77777777" w:rsidR="00AD201C" w:rsidRPr="001A1576" w:rsidRDefault="00AD201C" w:rsidP="00B63AB2">
            <w:pPr>
              <w:pStyle w:val="TAC"/>
            </w:pPr>
            <w:r w:rsidRPr="001A1576">
              <w:t>NS_10</w:t>
            </w:r>
          </w:p>
        </w:tc>
        <w:tc>
          <w:tcPr>
            <w:tcW w:w="1146" w:type="dxa"/>
            <w:tcBorders>
              <w:top w:val="single" w:sz="4" w:space="0" w:color="auto"/>
              <w:left w:val="single" w:sz="4" w:space="0" w:color="auto"/>
              <w:right w:val="single" w:sz="4" w:space="0" w:color="auto"/>
            </w:tcBorders>
            <w:vAlign w:val="center"/>
          </w:tcPr>
          <w:p w14:paraId="07B7D8C3" w14:textId="77777777" w:rsidR="00AD201C" w:rsidRPr="001A1576" w:rsidRDefault="00AD201C" w:rsidP="00B63AB2">
            <w:pPr>
              <w:pStyle w:val="TAC"/>
            </w:pPr>
          </w:p>
        </w:tc>
        <w:tc>
          <w:tcPr>
            <w:tcW w:w="1146" w:type="dxa"/>
            <w:tcBorders>
              <w:top w:val="single" w:sz="4" w:space="0" w:color="auto"/>
              <w:left w:val="single" w:sz="4" w:space="0" w:color="auto"/>
              <w:right w:val="single" w:sz="4" w:space="0" w:color="auto"/>
            </w:tcBorders>
            <w:vAlign w:val="center"/>
          </w:tcPr>
          <w:p w14:paraId="330353D5" w14:textId="77777777" w:rsidR="00AD201C" w:rsidRPr="001A1576" w:rsidRDefault="00AD201C" w:rsidP="00B63AB2">
            <w:pPr>
              <w:pStyle w:val="TAC"/>
            </w:pPr>
          </w:p>
        </w:tc>
        <w:tc>
          <w:tcPr>
            <w:tcW w:w="1146" w:type="dxa"/>
            <w:tcBorders>
              <w:top w:val="single" w:sz="4" w:space="0" w:color="auto"/>
              <w:left w:val="single" w:sz="4" w:space="0" w:color="auto"/>
              <w:right w:val="single" w:sz="4" w:space="0" w:color="auto"/>
            </w:tcBorders>
            <w:vAlign w:val="center"/>
          </w:tcPr>
          <w:p w14:paraId="21B3E58D" w14:textId="77777777" w:rsidR="00AD201C" w:rsidRPr="001A1576" w:rsidRDefault="00AD201C" w:rsidP="00B63AB2">
            <w:pPr>
              <w:pStyle w:val="TAC"/>
            </w:pPr>
          </w:p>
        </w:tc>
        <w:tc>
          <w:tcPr>
            <w:tcW w:w="1146" w:type="dxa"/>
            <w:tcBorders>
              <w:top w:val="single" w:sz="4" w:space="0" w:color="auto"/>
              <w:left w:val="single" w:sz="4" w:space="0" w:color="auto"/>
              <w:right w:val="single" w:sz="4" w:space="0" w:color="auto"/>
            </w:tcBorders>
            <w:vAlign w:val="center"/>
          </w:tcPr>
          <w:p w14:paraId="0D7A1D87" w14:textId="77777777" w:rsidR="00AD201C" w:rsidRPr="001A1576" w:rsidRDefault="00AD201C" w:rsidP="00B63AB2">
            <w:pPr>
              <w:pStyle w:val="TAC"/>
            </w:pPr>
          </w:p>
        </w:tc>
        <w:tc>
          <w:tcPr>
            <w:tcW w:w="1146" w:type="dxa"/>
            <w:tcBorders>
              <w:top w:val="single" w:sz="4" w:space="0" w:color="auto"/>
              <w:left w:val="single" w:sz="4" w:space="0" w:color="auto"/>
              <w:right w:val="single" w:sz="4" w:space="0" w:color="auto"/>
            </w:tcBorders>
            <w:vAlign w:val="center"/>
          </w:tcPr>
          <w:p w14:paraId="20CB8C93" w14:textId="77777777" w:rsidR="00AD201C" w:rsidRPr="001A1576" w:rsidRDefault="00AD201C" w:rsidP="00B63AB2">
            <w:pPr>
              <w:pStyle w:val="TAC"/>
            </w:pPr>
          </w:p>
        </w:tc>
      </w:tr>
      <w:tr w:rsidR="00AD201C" w:rsidRPr="001A1576" w14:paraId="26F82ABA" w14:textId="77777777" w:rsidTr="00B63AB2">
        <w:trPr>
          <w:jc w:val="center"/>
        </w:trPr>
        <w:tc>
          <w:tcPr>
            <w:tcW w:w="1099" w:type="dxa"/>
            <w:tcBorders>
              <w:top w:val="single" w:sz="4" w:space="0" w:color="auto"/>
              <w:left w:val="single" w:sz="4" w:space="0" w:color="auto"/>
              <w:right w:val="single" w:sz="4" w:space="0" w:color="auto"/>
            </w:tcBorders>
          </w:tcPr>
          <w:p w14:paraId="1D57D094" w14:textId="77777777" w:rsidR="00AD201C" w:rsidRPr="001A1576" w:rsidRDefault="00AD201C" w:rsidP="00B63AB2">
            <w:pPr>
              <w:pStyle w:val="TAC"/>
            </w:pPr>
            <w:r w:rsidRPr="001A1576">
              <w:t>n24</w:t>
            </w:r>
          </w:p>
        </w:tc>
        <w:tc>
          <w:tcPr>
            <w:tcW w:w="1146" w:type="dxa"/>
            <w:tcBorders>
              <w:top w:val="single" w:sz="4" w:space="0" w:color="auto"/>
              <w:left w:val="single" w:sz="4" w:space="0" w:color="auto"/>
              <w:right w:val="single" w:sz="4" w:space="0" w:color="auto"/>
            </w:tcBorders>
            <w:vAlign w:val="center"/>
          </w:tcPr>
          <w:p w14:paraId="4CE9822D" w14:textId="77777777" w:rsidR="00AD201C" w:rsidRPr="001A1576" w:rsidRDefault="00AD201C" w:rsidP="00B63AB2">
            <w:pPr>
              <w:pStyle w:val="TAC"/>
            </w:pPr>
            <w:r w:rsidRPr="001A1576">
              <w:t>NS_01</w:t>
            </w:r>
          </w:p>
        </w:tc>
        <w:tc>
          <w:tcPr>
            <w:tcW w:w="1146" w:type="dxa"/>
            <w:tcBorders>
              <w:top w:val="single" w:sz="4" w:space="0" w:color="auto"/>
              <w:left w:val="single" w:sz="4" w:space="0" w:color="auto"/>
              <w:right w:val="single" w:sz="4" w:space="0" w:color="auto"/>
            </w:tcBorders>
            <w:vAlign w:val="center"/>
          </w:tcPr>
          <w:p w14:paraId="3533CBF8" w14:textId="77777777" w:rsidR="00AD201C" w:rsidRPr="001A1576" w:rsidRDefault="00AD201C" w:rsidP="00B63AB2">
            <w:pPr>
              <w:pStyle w:val="TAC"/>
            </w:pPr>
            <w:r w:rsidRPr="001A1576">
              <w:t>NS_56</w:t>
            </w:r>
          </w:p>
        </w:tc>
        <w:tc>
          <w:tcPr>
            <w:tcW w:w="1146" w:type="dxa"/>
            <w:tcBorders>
              <w:top w:val="single" w:sz="4" w:space="0" w:color="auto"/>
              <w:left w:val="single" w:sz="4" w:space="0" w:color="auto"/>
              <w:right w:val="single" w:sz="4" w:space="0" w:color="auto"/>
            </w:tcBorders>
            <w:vAlign w:val="center"/>
          </w:tcPr>
          <w:p w14:paraId="1F24B7D9" w14:textId="77777777" w:rsidR="00AD201C" w:rsidRPr="001A1576" w:rsidRDefault="00AD201C" w:rsidP="00B63AB2">
            <w:pPr>
              <w:pStyle w:val="TAC"/>
            </w:pPr>
          </w:p>
        </w:tc>
        <w:tc>
          <w:tcPr>
            <w:tcW w:w="1146" w:type="dxa"/>
            <w:tcBorders>
              <w:top w:val="single" w:sz="4" w:space="0" w:color="auto"/>
              <w:left w:val="single" w:sz="4" w:space="0" w:color="auto"/>
              <w:right w:val="single" w:sz="4" w:space="0" w:color="auto"/>
            </w:tcBorders>
            <w:vAlign w:val="center"/>
          </w:tcPr>
          <w:p w14:paraId="5EADAFA2" w14:textId="77777777" w:rsidR="00AD201C" w:rsidRPr="001A1576" w:rsidRDefault="00AD201C" w:rsidP="00B63AB2">
            <w:pPr>
              <w:pStyle w:val="TAC"/>
            </w:pPr>
          </w:p>
        </w:tc>
        <w:tc>
          <w:tcPr>
            <w:tcW w:w="1146" w:type="dxa"/>
            <w:tcBorders>
              <w:top w:val="single" w:sz="4" w:space="0" w:color="auto"/>
              <w:left w:val="single" w:sz="4" w:space="0" w:color="auto"/>
              <w:right w:val="single" w:sz="4" w:space="0" w:color="auto"/>
            </w:tcBorders>
            <w:vAlign w:val="center"/>
          </w:tcPr>
          <w:p w14:paraId="4837D5B5" w14:textId="77777777" w:rsidR="00AD201C" w:rsidRPr="001A1576" w:rsidRDefault="00AD201C" w:rsidP="00B63AB2">
            <w:pPr>
              <w:pStyle w:val="TAC"/>
            </w:pPr>
          </w:p>
        </w:tc>
        <w:tc>
          <w:tcPr>
            <w:tcW w:w="1146" w:type="dxa"/>
            <w:tcBorders>
              <w:top w:val="single" w:sz="4" w:space="0" w:color="auto"/>
              <w:left w:val="single" w:sz="4" w:space="0" w:color="auto"/>
              <w:right w:val="single" w:sz="4" w:space="0" w:color="auto"/>
            </w:tcBorders>
            <w:vAlign w:val="center"/>
          </w:tcPr>
          <w:p w14:paraId="210E6443" w14:textId="77777777" w:rsidR="00AD201C" w:rsidRPr="001A1576" w:rsidRDefault="00AD201C" w:rsidP="00B63AB2">
            <w:pPr>
              <w:pStyle w:val="TAC"/>
            </w:pPr>
          </w:p>
        </w:tc>
        <w:tc>
          <w:tcPr>
            <w:tcW w:w="1146" w:type="dxa"/>
            <w:tcBorders>
              <w:top w:val="single" w:sz="4" w:space="0" w:color="auto"/>
              <w:left w:val="single" w:sz="4" w:space="0" w:color="auto"/>
              <w:right w:val="single" w:sz="4" w:space="0" w:color="auto"/>
            </w:tcBorders>
            <w:vAlign w:val="center"/>
          </w:tcPr>
          <w:p w14:paraId="40291A35" w14:textId="77777777" w:rsidR="00AD201C" w:rsidRPr="001A1576" w:rsidRDefault="00AD201C" w:rsidP="00B63AB2">
            <w:pPr>
              <w:pStyle w:val="TAC"/>
            </w:pPr>
          </w:p>
        </w:tc>
        <w:tc>
          <w:tcPr>
            <w:tcW w:w="1146" w:type="dxa"/>
            <w:tcBorders>
              <w:top w:val="single" w:sz="4" w:space="0" w:color="auto"/>
              <w:left w:val="single" w:sz="4" w:space="0" w:color="auto"/>
              <w:right w:val="single" w:sz="4" w:space="0" w:color="auto"/>
            </w:tcBorders>
            <w:vAlign w:val="center"/>
          </w:tcPr>
          <w:p w14:paraId="03DF421E" w14:textId="77777777" w:rsidR="00AD201C" w:rsidRPr="001A1576" w:rsidRDefault="00AD201C" w:rsidP="00B63AB2">
            <w:pPr>
              <w:pStyle w:val="TAC"/>
            </w:pPr>
          </w:p>
        </w:tc>
      </w:tr>
      <w:tr w:rsidR="00AD201C" w:rsidRPr="001A1576" w14:paraId="4393F483" w14:textId="77777777" w:rsidTr="00B63AB2">
        <w:trPr>
          <w:jc w:val="center"/>
        </w:trPr>
        <w:tc>
          <w:tcPr>
            <w:tcW w:w="1099" w:type="dxa"/>
            <w:tcBorders>
              <w:left w:val="single" w:sz="4" w:space="0" w:color="auto"/>
              <w:bottom w:val="single" w:sz="4" w:space="0" w:color="auto"/>
              <w:right w:val="single" w:sz="4" w:space="0" w:color="auto"/>
            </w:tcBorders>
          </w:tcPr>
          <w:p w14:paraId="198BF365" w14:textId="77777777" w:rsidR="00AD201C" w:rsidRPr="001A1576" w:rsidRDefault="00AD201C" w:rsidP="00B63AB2">
            <w:pPr>
              <w:pStyle w:val="TAC"/>
            </w:pPr>
            <w:r w:rsidRPr="001A1576">
              <w:t>n25</w:t>
            </w:r>
          </w:p>
        </w:tc>
        <w:tc>
          <w:tcPr>
            <w:tcW w:w="1146" w:type="dxa"/>
            <w:tcBorders>
              <w:left w:val="single" w:sz="4" w:space="0" w:color="auto"/>
              <w:bottom w:val="single" w:sz="4" w:space="0" w:color="auto"/>
              <w:right w:val="single" w:sz="4" w:space="0" w:color="auto"/>
            </w:tcBorders>
            <w:vAlign w:val="center"/>
          </w:tcPr>
          <w:p w14:paraId="29052AA8" w14:textId="77777777" w:rsidR="00AD201C" w:rsidRPr="001A1576" w:rsidRDefault="00AD201C" w:rsidP="00B63AB2">
            <w:pPr>
              <w:pStyle w:val="TAC"/>
            </w:pPr>
            <w:r w:rsidRPr="001A1576">
              <w:t>NS_01</w:t>
            </w:r>
          </w:p>
        </w:tc>
        <w:tc>
          <w:tcPr>
            <w:tcW w:w="1146" w:type="dxa"/>
            <w:tcBorders>
              <w:left w:val="single" w:sz="4" w:space="0" w:color="auto"/>
              <w:bottom w:val="single" w:sz="4" w:space="0" w:color="auto"/>
              <w:right w:val="single" w:sz="4" w:space="0" w:color="auto"/>
            </w:tcBorders>
            <w:vAlign w:val="center"/>
          </w:tcPr>
          <w:p w14:paraId="46423504" w14:textId="77777777" w:rsidR="00AD201C" w:rsidRPr="001A1576" w:rsidRDefault="00AD201C" w:rsidP="00B63AB2">
            <w:pPr>
              <w:pStyle w:val="TAC"/>
            </w:pPr>
            <w:r w:rsidRPr="001A1576">
              <w:t>NS_100</w:t>
            </w:r>
          </w:p>
        </w:tc>
        <w:tc>
          <w:tcPr>
            <w:tcW w:w="1146" w:type="dxa"/>
            <w:tcBorders>
              <w:left w:val="single" w:sz="4" w:space="0" w:color="auto"/>
              <w:bottom w:val="single" w:sz="4" w:space="0" w:color="auto"/>
              <w:right w:val="single" w:sz="4" w:space="0" w:color="auto"/>
            </w:tcBorders>
            <w:vAlign w:val="center"/>
          </w:tcPr>
          <w:p w14:paraId="74F8A6F4" w14:textId="77777777" w:rsidR="00AD201C" w:rsidRPr="001A1576" w:rsidRDefault="00AD201C" w:rsidP="00B63AB2">
            <w:pPr>
              <w:pStyle w:val="TAC"/>
            </w:pPr>
            <w:r w:rsidRPr="001A1576">
              <w:t>NS_03</w:t>
            </w:r>
          </w:p>
        </w:tc>
        <w:tc>
          <w:tcPr>
            <w:tcW w:w="1146" w:type="dxa"/>
            <w:tcBorders>
              <w:left w:val="single" w:sz="4" w:space="0" w:color="auto"/>
              <w:bottom w:val="single" w:sz="4" w:space="0" w:color="auto"/>
              <w:right w:val="single" w:sz="4" w:space="0" w:color="auto"/>
            </w:tcBorders>
            <w:vAlign w:val="center"/>
          </w:tcPr>
          <w:p w14:paraId="0229C9F1" w14:textId="77777777" w:rsidR="00AD201C" w:rsidRPr="001A1576" w:rsidRDefault="00AD201C" w:rsidP="00B63AB2">
            <w:pPr>
              <w:pStyle w:val="TAC"/>
            </w:pPr>
            <w:r w:rsidRPr="001A1576">
              <w:t>NS_03U</w:t>
            </w:r>
          </w:p>
        </w:tc>
        <w:tc>
          <w:tcPr>
            <w:tcW w:w="1146" w:type="dxa"/>
            <w:tcBorders>
              <w:left w:val="single" w:sz="4" w:space="0" w:color="auto"/>
              <w:bottom w:val="single" w:sz="4" w:space="0" w:color="auto"/>
              <w:right w:val="single" w:sz="4" w:space="0" w:color="auto"/>
            </w:tcBorders>
            <w:vAlign w:val="center"/>
          </w:tcPr>
          <w:p w14:paraId="1834DA3A" w14:textId="77777777" w:rsidR="00AD201C" w:rsidRPr="001A1576" w:rsidRDefault="00AD201C" w:rsidP="00B63AB2">
            <w:pPr>
              <w:pStyle w:val="TAC"/>
            </w:pPr>
          </w:p>
        </w:tc>
        <w:tc>
          <w:tcPr>
            <w:tcW w:w="1146" w:type="dxa"/>
            <w:tcBorders>
              <w:left w:val="single" w:sz="4" w:space="0" w:color="auto"/>
              <w:bottom w:val="single" w:sz="4" w:space="0" w:color="auto"/>
              <w:right w:val="single" w:sz="4" w:space="0" w:color="auto"/>
            </w:tcBorders>
            <w:vAlign w:val="center"/>
          </w:tcPr>
          <w:p w14:paraId="3EA494FA" w14:textId="77777777" w:rsidR="00AD201C" w:rsidRPr="001A1576" w:rsidRDefault="00AD201C" w:rsidP="00B63AB2">
            <w:pPr>
              <w:pStyle w:val="TAC"/>
            </w:pPr>
          </w:p>
        </w:tc>
        <w:tc>
          <w:tcPr>
            <w:tcW w:w="1146" w:type="dxa"/>
            <w:tcBorders>
              <w:left w:val="single" w:sz="4" w:space="0" w:color="auto"/>
              <w:bottom w:val="single" w:sz="4" w:space="0" w:color="auto"/>
              <w:right w:val="single" w:sz="4" w:space="0" w:color="auto"/>
            </w:tcBorders>
            <w:vAlign w:val="center"/>
          </w:tcPr>
          <w:p w14:paraId="4AF40440" w14:textId="77777777" w:rsidR="00AD201C" w:rsidRPr="001A1576" w:rsidRDefault="00AD201C" w:rsidP="00B63AB2">
            <w:pPr>
              <w:pStyle w:val="TAC"/>
            </w:pPr>
          </w:p>
        </w:tc>
        <w:tc>
          <w:tcPr>
            <w:tcW w:w="1146" w:type="dxa"/>
            <w:tcBorders>
              <w:left w:val="single" w:sz="4" w:space="0" w:color="auto"/>
              <w:bottom w:val="single" w:sz="4" w:space="0" w:color="auto"/>
              <w:right w:val="single" w:sz="4" w:space="0" w:color="auto"/>
            </w:tcBorders>
            <w:vAlign w:val="center"/>
          </w:tcPr>
          <w:p w14:paraId="0E53E564" w14:textId="77777777" w:rsidR="00AD201C" w:rsidRPr="001A1576" w:rsidRDefault="00AD201C" w:rsidP="00B63AB2">
            <w:pPr>
              <w:pStyle w:val="TAC"/>
            </w:pPr>
          </w:p>
        </w:tc>
      </w:tr>
      <w:tr w:rsidR="00AD201C" w:rsidRPr="001A1576" w14:paraId="63749A95" w14:textId="77777777" w:rsidTr="00B63AB2">
        <w:trPr>
          <w:jc w:val="center"/>
        </w:trPr>
        <w:tc>
          <w:tcPr>
            <w:tcW w:w="1099" w:type="dxa"/>
            <w:tcBorders>
              <w:left w:val="single" w:sz="4" w:space="0" w:color="auto"/>
              <w:bottom w:val="single" w:sz="4" w:space="0" w:color="auto"/>
              <w:right w:val="single" w:sz="4" w:space="0" w:color="auto"/>
            </w:tcBorders>
          </w:tcPr>
          <w:p w14:paraId="1E180E7F" w14:textId="77777777" w:rsidR="00AD201C" w:rsidRPr="001A1576" w:rsidRDefault="00AD201C" w:rsidP="00B63AB2">
            <w:pPr>
              <w:pStyle w:val="TAC"/>
            </w:pPr>
            <w:r w:rsidRPr="001A1576">
              <w:t>n26</w:t>
            </w:r>
          </w:p>
        </w:tc>
        <w:tc>
          <w:tcPr>
            <w:tcW w:w="1146" w:type="dxa"/>
            <w:tcBorders>
              <w:left w:val="single" w:sz="4" w:space="0" w:color="auto"/>
              <w:bottom w:val="single" w:sz="4" w:space="0" w:color="auto"/>
              <w:right w:val="single" w:sz="4" w:space="0" w:color="auto"/>
            </w:tcBorders>
            <w:vAlign w:val="center"/>
          </w:tcPr>
          <w:p w14:paraId="1BF0EDDD" w14:textId="77777777" w:rsidR="00AD201C" w:rsidRPr="001A1576" w:rsidRDefault="00AD201C" w:rsidP="00B63AB2">
            <w:pPr>
              <w:pStyle w:val="TAC"/>
            </w:pPr>
            <w:r w:rsidRPr="001A1576">
              <w:t>NS_01</w:t>
            </w:r>
          </w:p>
        </w:tc>
        <w:tc>
          <w:tcPr>
            <w:tcW w:w="1146" w:type="dxa"/>
            <w:tcBorders>
              <w:left w:val="single" w:sz="4" w:space="0" w:color="auto"/>
              <w:bottom w:val="single" w:sz="4" w:space="0" w:color="auto"/>
              <w:right w:val="single" w:sz="4" w:space="0" w:color="auto"/>
            </w:tcBorders>
            <w:vAlign w:val="center"/>
          </w:tcPr>
          <w:p w14:paraId="04E1F4F4" w14:textId="77777777" w:rsidR="00AD201C" w:rsidRPr="001A1576" w:rsidRDefault="00AD201C" w:rsidP="00B63AB2">
            <w:pPr>
              <w:pStyle w:val="TAC"/>
            </w:pPr>
            <w:r w:rsidRPr="001A1576">
              <w:t>NS_100</w:t>
            </w:r>
          </w:p>
        </w:tc>
        <w:tc>
          <w:tcPr>
            <w:tcW w:w="1146" w:type="dxa"/>
            <w:tcBorders>
              <w:left w:val="single" w:sz="4" w:space="0" w:color="auto"/>
              <w:bottom w:val="single" w:sz="4" w:space="0" w:color="auto"/>
              <w:right w:val="single" w:sz="4" w:space="0" w:color="auto"/>
            </w:tcBorders>
            <w:vAlign w:val="center"/>
          </w:tcPr>
          <w:p w14:paraId="6B7EFAEC" w14:textId="77777777" w:rsidR="00AD201C" w:rsidRPr="001A1576" w:rsidRDefault="00AD201C" w:rsidP="00B63AB2">
            <w:pPr>
              <w:pStyle w:val="TAC"/>
            </w:pPr>
            <w:r w:rsidRPr="001A1576">
              <w:t>NS_12</w:t>
            </w:r>
          </w:p>
        </w:tc>
        <w:tc>
          <w:tcPr>
            <w:tcW w:w="1146" w:type="dxa"/>
            <w:tcBorders>
              <w:left w:val="single" w:sz="4" w:space="0" w:color="auto"/>
              <w:bottom w:val="single" w:sz="4" w:space="0" w:color="auto"/>
              <w:right w:val="single" w:sz="4" w:space="0" w:color="auto"/>
            </w:tcBorders>
            <w:vAlign w:val="center"/>
          </w:tcPr>
          <w:p w14:paraId="016D181D" w14:textId="77777777" w:rsidR="00AD201C" w:rsidRPr="001A1576" w:rsidRDefault="00AD201C" w:rsidP="00B63AB2">
            <w:pPr>
              <w:pStyle w:val="TAC"/>
            </w:pPr>
            <w:r w:rsidRPr="001A1576">
              <w:t>NS_13</w:t>
            </w:r>
          </w:p>
        </w:tc>
        <w:tc>
          <w:tcPr>
            <w:tcW w:w="1146" w:type="dxa"/>
            <w:tcBorders>
              <w:left w:val="single" w:sz="4" w:space="0" w:color="auto"/>
              <w:bottom w:val="single" w:sz="4" w:space="0" w:color="auto"/>
              <w:right w:val="single" w:sz="4" w:space="0" w:color="auto"/>
            </w:tcBorders>
            <w:vAlign w:val="center"/>
          </w:tcPr>
          <w:p w14:paraId="5142C50F" w14:textId="77777777" w:rsidR="00AD201C" w:rsidRPr="001A1576" w:rsidRDefault="00AD201C" w:rsidP="00B63AB2">
            <w:pPr>
              <w:pStyle w:val="TAC"/>
            </w:pPr>
            <w:r w:rsidRPr="001A1576">
              <w:t>NS_14</w:t>
            </w:r>
          </w:p>
        </w:tc>
        <w:tc>
          <w:tcPr>
            <w:tcW w:w="1146" w:type="dxa"/>
            <w:tcBorders>
              <w:left w:val="single" w:sz="4" w:space="0" w:color="auto"/>
              <w:bottom w:val="single" w:sz="4" w:space="0" w:color="auto"/>
              <w:right w:val="single" w:sz="4" w:space="0" w:color="auto"/>
            </w:tcBorders>
            <w:vAlign w:val="center"/>
          </w:tcPr>
          <w:p w14:paraId="098EB6F5" w14:textId="77777777" w:rsidR="00AD201C" w:rsidRPr="001A1576" w:rsidRDefault="00AD201C" w:rsidP="00B63AB2">
            <w:pPr>
              <w:pStyle w:val="TAC"/>
            </w:pPr>
            <w:r w:rsidRPr="001A1576">
              <w:t>NS_15</w:t>
            </w:r>
          </w:p>
        </w:tc>
        <w:tc>
          <w:tcPr>
            <w:tcW w:w="1146" w:type="dxa"/>
            <w:tcBorders>
              <w:left w:val="single" w:sz="4" w:space="0" w:color="auto"/>
              <w:bottom w:val="single" w:sz="4" w:space="0" w:color="auto"/>
              <w:right w:val="single" w:sz="4" w:space="0" w:color="auto"/>
            </w:tcBorders>
            <w:vAlign w:val="center"/>
          </w:tcPr>
          <w:p w14:paraId="430D802A" w14:textId="77777777" w:rsidR="00AD201C" w:rsidRPr="001A1576" w:rsidRDefault="00AD201C" w:rsidP="00B63AB2">
            <w:pPr>
              <w:pStyle w:val="TAC"/>
            </w:pPr>
          </w:p>
        </w:tc>
        <w:tc>
          <w:tcPr>
            <w:tcW w:w="1146" w:type="dxa"/>
            <w:tcBorders>
              <w:left w:val="single" w:sz="4" w:space="0" w:color="auto"/>
              <w:bottom w:val="single" w:sz="4" w:space="0" w:color="auto"/>
              <w:right w:val="single" w:sz="4" w:space="0" w:color="auto"/>
            </w:tcBorders>
            <w:vAlign w:val="center"/>
          </w:tcPr>
          <w:p w14:paraId="77FA96B5" w14:textId="77777777" w:rsidR="00AD201C" w:rsidRPr="001A1576" w:rsidRDefault="00AD201C" w:rsidP="00B63AB2">
            <w:pPr>
              <w:pStyle w:val="TAC"/>
            </w:pPr>
          </w:p>
        </w:tc>
      </w:tr>
      <w:tr w:rsidR="00AD201C" w:rsidRPr="001A1576" w14:paraId="302EF726" w14:textId="77777777" w:rsidTr="00B63AB2">
        <w:trPr>
          <w:jc w:val="center"/>
        </w:trPr>
        <w:tc>
          <w:tcPr>
            <w:tcW w:w="1099" w:type="dxa"/>
            <w:tcBorders>
              <w:top w:val="single" w:sz="4" w:space="0" w:color="auto"/>
              <w:left w:val="single" w:sz="4" w:space="0" w:color="auto"/>
              <w:right w:val="single" w:sz="4" w:space="0" w:color="auto"/>
            </w:tcBorders>
          </w:tcPr>
          <w:p w14:paraId="0B5B37A6" w14:textId="77777777" w:rsidR="00AD201C" w:rsidRPr="001A1576" w:rsidRDefault="00AD201C" w:rsidP="00B63AB2">
            <w:pPr>
              <w:pStyle w:val="TAC"/>
            </w:pPr>
            <w:r w:rsidRPr="001A1576">
              <w:t>n28</w:t>
            </w:r>
          </w:p>
        </w:tc>
        <w:tc>
          <w:tcPr>
            <w:tcW w:w="1146" w:type="dxa"/>
            <w:tcBorders>
              <w:top w:val="single" w:sz="4" w:space="0" w:color="auto"/>
              <w:left w:val="single" w:sz="4" w:space="0" w:color="auto"/>
              <w:right w:val="single" w:sz="4" w:space="0" w:color="auto"/>
            </w:tcBorders>
            <w:vAlign w:val="center"/>
          </w:tcPr>
          <w:p w14:paraId="457295E6" w14:textId="77777777" w:rsidR="00AD201C" w:rsidRPr="001A1576" w:rsidRDefault="00AD201C" w:rsidP="00B63AB2">
            <w:pPr>
              <w:pStyle w:val="TAC"/>
            </w:pPr>
            <w:r w:rsidRPr="001A1576">
              <w:t>NS_01</w:t>
            </w:r>
          </w:p>
        </w:tc>
        <w:tc>
          <w:tcPr>
            <w:tcW w:w="1146" w:type="dxa"/>
            <w:tcBorders>
              <w:top w:val="single" w:sz="4" w:space="0" w:color="auto"/>
              <w:left w:val="single" w:sz="4" w:space="0" w:color="auto"/>
              <w:right w:val="single" w:sz="4" w:space="0" w:color="auto"/>
            </w:tcBorders>
            <w:vAlign w:val="center"/>
          </w:tcPr>
          <w:p w14:paraId="57ED740A" w14:textId="77777777" w:rsidR="00AD201C" w:rsidRPr="001A1576" w:rsidRDefault="00AD201C" w:rsidP="00B63AB2">
            <w:pPr>
              <w:pStyle w:val="TAC"/>
            </w:pPr>
            <w:r w:rsidRPr="001A1576">
              <w:t>NS_17</w:t>
            </w:r>
          </w:p>
        </w:tc>
        <w:tc>
          <w:tcPr>
            <w:tcW w:w="1146" w:type="dxa"/>
            <w:tcBorders>
              <w:top w:val="single" w:sz="4" w:space="0" w:color="auto"/>
              <w:left w:val="single" w:sz="4" w:space="0" w:color="auto"/>
              <w:right w:val="single" w:sz="4" w:space="0" w:color="auto"/>
            </w:tcBorders>
            <w:vAlign w:val="center"/>
          </w:tcPr>
          <w:p w14:paraId="4B899B85" w14:textId="77777777" w:rsidR="00AD201C" w:rsidRPr="001A1576" w:rsidRDefault="00AD201C" w:rsidP="00B63AB2">
            <w:pPr>
              <w:pStyle w:val="TAC"/>
            </w:pPr>
            <w:r w:rsidRPr="001A1576">
              <w:t>NS_18</w:t>
            </w:r>
          </w:p>
        </w:tc>
        <w:tc>
          <w:tcPr>
            <w:tcW w:w="1146" w:type="dxa"/>
            <w:tcBorders>
              <w:top w:val="single" w:sz="4" w:space="0" w:color="auto"/>
              <w:left w:val="single" w:sz="4" w:space="0" w:color="auto"/>
              <w:right w:val="single" w:sz="4" w:space="0" w:color="auto"/>
            </w:tcBorders>
            <w:vAlign w:val="center"/>
          </w:tcPr>
          <w:p w14:paraId="792008C4" w14:textId="77777777" w:rsidR="00AD201C" w:rsidRPr="001A1576" w:rsidRDefault="00AD201C" w:rsidP="00B63AB2">
            <w:pPr>
              <w:pStyle w:val="TAC"/>
            </w:pPr>
          </w:p>
        </w:tc>
        <w:tc>
          <w:tcPr>
            <w:tcW w:w="1146" w:type="dxa"/>
            <w:tcBorders>
              <w:top w:val="single" w:sz="4" w:space="0" w:color="auto"/>
              <w:left w:val="single" w:sz="4" w:space="0" w:color="auto"/>
              <w:right w:val="single" w:sz="4" w:space="0" w:color="auto"/>
            </w:tcBorders>
            <w:vAlign w:val="center"/>
          </w:tcPr>
          <w:p w14:paraId="5CFD4408" w14:textId="77777777" w:rsidR="00AD201C" w:rsidRPr="001A1576" w:rsidRDefault="00AD201C" w:rsidP="00B63AB2">
            <w:pPr>
              <w:pStyle w:val="TAC"/>
            </w:pPr>
          </w:p>
        </w:tc>
        <w:tc>
          <w:tcPr>
            <w:tcW w:w="1146" w:type="dxa"/>
            <w:tcBorders>
              <w:top w:val="single" w:sz="4" w:space="0" w:color="auto"/>
              <w:left w:val="single" w:sz="4" w:space="0" w:color="auto"/>
              <w:right w:val="single" w:sz="4" w:space="0" w:color="auto"/>
            </w:tcBorders>
            <w:vAlign w:val="center"/>
          </w:tcPr>
          <w:p w14:paraId="7B27D86B" w14:textId="77777777" w:rsidR="00AD201C" w:rsidRPr="001A1576" w:rsidRDefault="00AD201C" w:rsidP="00B63AB2">
            <w:pPr>
              <w:pStyle w:val="TAC"/>
            </w:pPr>
          </w:p>
        </w:tc>
        <w:tc>
          <w:tcPr>
            <w:tcW w:w="1146" w:type="dxa"/>
            <w:tcBorders>
              <w:top w:val="single" w:sz="4" w:space="0" w:color="auto"/>
              <w:left w:val="single" w:sz="4" w:space="0" w:color="auto"/>
              <w:right w:val="single" w:sz="4" w:space="0" w:color="auto"/>
            </w:tcBorders>
            <w:vAlign w:val="center"/>
          </w:tcPr>
          <w:p w14:paraId="42A68831" w14:textId="77777777" w:rsidR="00AD201C" w:rsidRPr="001A1576" w:rsidRDefault="00AD201C" w:rsidP="00B63AB2">
            <w:pPr>
              <w:pStyle w:val="TAC"/>
            </w:pPr>
          </w:p>
        </w:tc>
        <w:tc>
          <w:tcPr>
            <w:tcW w:w="1146" w:type="dxa"/>
            <w:tcBorders>
              <w:top w:val="single" w:sz="4" w:space="0" w:color="auto"/>
              <w:left w:val="single" w:sz="4" w:space="0" w:color="auto"/>
              <w:right w:val="single" w:sz="4" w:space="0" w:color="auto"/>
            </w:tcBorders>
            <w:vAlign w:val="center"/>
          </w:tcPr>
          <w:p w14:paraId="09C39B71" w14:textId="77777777" w:rsidR="00AD201C" w:rsidRPr="001A1576" w:rsidRDefault="00AD201C" w:rsidP="00B63AB2">
            <w:pPr>
              <w:pStyle w:val="TAC"/>
            </w:pPr>
          </w:p>
        </w:tc>
      </w:tr>
      <w:tr w:rsidR="00AD201C" w:rsidRPr="001A1576" w14:paraId="0F6F53D3" w14:textId="77777777" w:rsidTr="00B63AB2">
        <w:trPr>
          <w:jc w:val="center"/>
        </w:trPr>
        <w:tc>
          <w:tcPr>
            <w:tcW w:w="1099" w:type="dxa"/>
            <w:tcBorders>
              <w:left w:val="single" w:sz="4" w:space="0" w:color="auto"/>
              <w:right w:val="single" w:sz="4" w:space="0" w:color="auto"/>
            </w:tcBorders>
            <w:vAlign w:val="center"/>
          </w:tcPr>
          <w:p w14:paraId="14CC3005" w14:textId="77777777" w:rsidR="00AD201C" w:rsidRPr="001A1576" w:rsidRDefault="00AD201C" w:rsidP="00B63AB2">
            <w:pPr>
              <w:pStyle w:val="TAC"/>
            </w:pPr>
            <w:r w:rsidRPr="001A1576">
              <w:t>n30</w:t>
            </w:r>
          </w:p>
        </w:tc>
        <w:tc>
          <w:tcPr>
            <w:tcW w:w="1146" w:type="dxa"/>
            <w:tcBorders>
              <w:left w:val="single" w:sz="4" w:space="0" w:color="auto"/>
              <w:right w:val="single" w:sz="4" w:space="0" w:color="auto"/>
            </w:tcBorders>
            <w:vAlign w:val="center"/>
          </w:tcPr>
          <w:p w14:paraId="785AE0AB" w14:textId="77777777" w:rsidR="00AD201C" w:rsidRPr="001A1576" w:rsidRDefault="00AD201C" w:rsidP="00B63AB2">
            <w:pPr>
              <w:pStyle w:val="TAC"/>
            </w:pPr>
            <w:r w:rsidRPr="001A1576">
              <w:t>NS_01</w:t>
            </w:r>
          </w:p>
        </w:tc>
        <w:tc>
          <w:tcPr>
            <w:tcW w:w="1146" w:type="dxa"/>
            <w:tcBorders>
              <w:left w:val="single" w:sz="4" w:space="0" w:color="auto"/>
              <w:right w:val="single" w:sz="4" w:space="0" w:color="auto"/>
            </w:tcBorders>
            <w:vAlign w:val="center"/>
          </w:tcPr>
          <w:p w14:paraId="5169EA72" w14:textId="77777777" w:rsidR="00AD201C" w:rsidRPr="001A1576" w:rsidRDefault="00AD201C" w:rsidP="00B63AB2">
            <w:pPr>
              <w:pStyle w:val="TAC"/>
            </w:pPr>
            <w:r w:rsidRPr="001A1576">
              <w:t>NS_21</w:t>
            </w:r>
          </w:p>
        </w:tc>
        <w:tc>
          <w:tcPr>
            <w:tcW w:w="1146" w:type="dxa"/>
            <w:tcBorders>
              <w:left w:val="single" w:sz="4" w:space="0" w:color="auto"/>
              <w:right w:val="single" w:sz="4" w:space="0" w:color="auto"/>
            </w:tcBorders>
            <w:vAlign w:val="center"/>
          </w:tcPr>
          <w:p w14:paraId="6753E7A9" w14:textId="77777777" w:rsidR="00AD201C" w:rsidRPr="001A1576" w:rsidRDefault="00AD201C" w:rsidP="00B63AB2">
            <w:pPr>
              <w:pStyle w:val="TAC"/>
            </w:pPr>
          </w:p>
        </w:tc>
        <w:tc>
          <w:tcPr>
            <w:tcW w:w="1146" w:type="dxa"/>
            <w:tcBorders>
              <w:left w:val="single" w:sz="4" w:space="0" w:color="auto"/>
              <w:right w:val="single" w:sz="4" w:space="0" w:color="auto"/>
            </w:tcBorders>
            <w:vAlign w:val="center"/>
          </w:tcPr>
          <w:p w14:paraId="18EB2CD7" w14:textId="77777777" w:rsidR="00AD201C" w:rsidRPr="001A1576" w:rsidRDefault="00AD201C" w:rsidP="00B63AB2">
            <w:pPr>
              <w:pStyle w:val="TAC"/>
            </w:pPr>
          </w:p>
        </w:tc>
        <w:tc>
          <w:tcPr>
            <w:tcW w:w="1146" w:type="dxa"/>
            <w:tcBorders>
              <w:left w:val="single" w:sz="4" w:space="0" w:color="auto"/>
              <w:right w:val="single" w:sz="4" w:space="0" w:color="auto"/>
            </w:tcBorders>
            <w:vAlign w:val="center"/>
          </w:tcPr>
          <w:p w14:paraId="112403E8" w14:textId="77777777" w:rsidR="00AD201C" w:rsidRPr="001A1576" w:rsidRDefault="00AD201C" w:rsidP="00B63AB2">
            <w:pPr>
              <w:pStyle w:val="TAC"/>
            </w:pPr>
          </w:p>
        </w:tc>
        <w:tc>
          <w:tcPr>
            <w:tcW w:w="1146" w:type="dxa"/>
            <w:tcBorders>
              <w:left w:val="single" w:sz="4" w:space="0" w:color="auto"/>
              <w:right w:val="single" w:sz="4" w:space="0" w:color="auto"/>
            </w:tcBorders>
            <w:vAlign w:val="center"/>
          </w:tcPr>
          <w:p w14:paraId="2DB69FEB" w14:textId="77777777" w:rsidR="00AD201C" w:rsidRPr="001A1576" w:rsidRDefault="00AD201C" w:rsidP="00B63AB2">
            <w:pPr>
              <w:pStyle w:val="TAC"/>
            </w:pPr>
          </w:p>
        </w:tc>
        <w:tc>
          <w:tcPr>
            <w:tcW w:w="1146" w:type="dxa"/>
            <w:tcBorders>
              <w:left w:val="single" w:sz="4" w:space="0" w:color="auto"/>
              <w:right w:val="single" w:sz="4" w:space="0" w:color="auto"/>
            </w:tcBorders>
            <w:vAlign w:val="center"/>
          </w:tcPr>
          <w:p w14:paraId="5221BC88" w14:textId="77777777" w:rsidR="00AD201C" w:rsidRPr="001A1576" w:rsidRDefault="00AD201C" w:rsidP="00B63AB2">
            <w:pPr>
              <w:pStyle w:val="TAC"/>
            </w:pPr>
          </w:p>
        </w:tc>
        <w:tc>
          <w:tcPr>
            <w:tcW w:w="1146" w:type="dxa"/>
            <w:tcBorders>
              <w:left w:val="single" w:sz="4" w:space="0" w:color="auto"/>
              <w:right w:val="single" w:sz="4" w:space="0" w:color="auto"/>
            </w:tcBorders>
            <w:vAlign w:val="center"/>
          </w:tcPr>
          <w:p w14:paraId="734A9627" w14:textId="77777777" w:rsidR="00AD201C" w:rsidRPr="001A1576" w:rsidRDefault="00AD201C" w:rsidP="00B63AB2">
            <w:pPr>
              <w:pStyle w:val="TAC"/>
            </w:pPr>
          </w:p>
        </w:tc>
      </w:tr>
      <w:tr w:rsidR="00AD201C" w:rsidRPr="001A1576" w14:paraId="00BBDF12" w14:textId="77777777" w:rsidTr="00B63AB2">
        <w:trPr>
          <w:jc w:val="center"/>
        </w:trPr>
        <w:tc>
          <w:tcPr>
            <w:tcW w:w="1099" w:type="dxa"/>
            <w:tcBorders>
              <w:left w:val="single" w:sz="4" w:space="0" w:color="auto"/>
              <w:right w:val="single" w:sz="4" w:space="0" w:color="auto"/>
            </w:tcBorders>
          </w:tcPr>
          <w:p w14:paraId="3CEF90A8" w14:textId="77777777" w:rsidR="00AD201C" w:rsidRPr="001A1576" w:rsidRDefault="00AD201C" w:rsidP="00B63AB2">
            <w:pPr>
              <w:pStyle w:val="TAC"/>
            </w:pPr>
            <w:r w:rsidRPr="001A1576">
              <w:t>n34</w:t>
            </w:r>
          </w:p>
        </w:tc>
        <w:tc>
          <w:tcPr>
            <w:tcW w:w="1146" w:type="dxa"/>
            <w:tcBorders>
              <w:left w:val="single" w:sz="4" w:space="0" w:color="auto"/>
              <w:right w:val="single" w:sz="4" w:space="0" w:color="auto"/>
            </w:tcBorders>
            <w:vAlign w:val="center"/>
          </w:tcPr>
          <w:p w14:paraId="4D8D500D" w14:textId="77777777" w:rsidR="00AD201C" w:rsidRPr="001A1576" w:rsidRDefault="00AD201C" w:rsidP="00B63AB2">
            <w:pPr>
              <w:pStyle w:val="TAC"/>
            </w:pPr>
            <w:r w:rsidRPr="001A1576">
              <w:t>NS_01</w:t>
            </w:r>
          </w:p>
        </w:tc>
        <w:tc>
          <w:tcPr>
            <w:tcW w:w="1146" w:type="dxa"/>
            <w:tcBorders>
              <w:left w:val="single" w:sz="4" w:space="0" w:color="auto"/>
              <w:right w:val="single" w:sz="4" w:space="0" w:color="auto"/>
            </w:tcBorders>
            <w:vAlign w:val="center"/>
          </w:tcPr>
          <w:p w14:paraId="4144E674" w14:textId="77777777" w:rsidR="00AD201C" w:rsidRPr="001A1576" w:rsidRDefault="00AD201C" w:rsidP="00B63AB2">
            <w:pPr>
              <w:pStyle w:val="TAC"/>
            </w:pPr>
          </w:p>
        </w:tc>
        <w:tc>
          <w:tcPr>
            <w:tcW w:w="1146" w:type="dxa"/>
            <w:tcBorders>
              <w:left w:val="single" w:sz="4" w:space="0" w:color="auto"/>
              <w:right w:val="single" w:sz="4" w:space="0" w:color="auto"/>
            </w:tcBorders>
            <w:vAlign w:val="center"/>
          </w:tcPr>
          <w:p w14:paraId="0B49C0EB" w14:textId="77777777" w:rsidR="00AD201C" w:rsidRPr="001A1576" w:rsidRDefault="00AD201C" w:rsidP="00B63AB2">
            <w:pPr>
              <w:pStyle w:val="TAC"/>
            </w:pPr>
          </w:p>
        </w:tc>
        <w:tc>
          <w:tcPr>
            <w:tcW w:w="1146" w:type="dxa"/>
            <w:tcBorders>
              <w:left w:val="single" w:sz="4" w:space="0" w:color="auto"/>
              <w:right w:val="single" w:sz="4" w:space="0" w:color="auto"/>
            </w:tcBorders>
            <w:vAlign w:val="center"/>
          </w:tcPr>
          <w:p w14:paraId="277AA381" w14:textId="77777777" w:rsidR="00AD201C" w:rsidRPr="001A1576" w:rsidRDefault="00AD201C" w:rsidP="00B63AB2">
            <w:pPr>
              <w:pStyle w:val="TAC"/>
            </w:pPr>
          </w:p>
        </w:tc>
        <w:tc>
          <w:tcPr>
            <w:tcW w:w="1146" w:type="dxa"/>
            <w:tcBorders>
              <w:left w:val="single" w:sz="4" w:space="0" w:color="auto"/>
              <w:right w:val="single" w:sz="4" w:space="0" w:color="auto"/>
            </w:tcBorders>
            <w:vAlign w:val="center"/>
          </w:tcPr>
          <w:p w14:paraId="26DF652E" w14:textId="77777777" w:rsidR="00AD201C" w:rsidRPr="001A1576" w:rsidRDefault="00AD201C" w:rsidP="00B63AB2">
            <w:pPr>
              <w:pStyle w:val="TAC"/>
            </w:pPr>
          </w:p>
        </w:tc>
        <w:tc>
          <w:tcPr>
            <w:tcW w:w="1146" w:type="dxa"/>
            <w:tcBorders>
              <w:left w:val="single" w:sz="4" w:space="0" w:color="auto"/>
              <w:right w:val="single" w:sz="4" w:space="0" w:color="auto"/>
            </w:tcBorders>
            <w:vAlign w:val="center"/>
          </w:tcPr>
          <w:p w14:paraId="63395CF7" w14:textId="77777777" w:rsidR="00AD201C" w:rsidRPr="001A1576" w:rsidRDefault="00AD201C" w:rsidP="00B63AB2">
            <w:pPr>
              <w:pStyle w:val="TAC"/>
            </w:pPr>
          </w:p>
        </w:tc>
        <w:tc>
          <w:tcPr>
            <w:tcW w:w="1146" w:type="dxa"/>
            <w:tcBorders>
              <w:left w:val="single" w:sz="4" w:space="0" w:color="auto"/>
              <w:right w:val="single" w:sz="4" w:space="0" w:color="auto"/>
            </w:tcBorders>
            <w:vAlign w:val="center"/>
          </w:tcPr>
          <w:p w14:paraId="2AB065F8" w14:textId="77777777" w:rsidR="00AD201C" w:rsidRPr="001A1576" w:rsidRDefault="00AD201C" w:rsidP="00B63AB2">
            <w:pPr>
              <w:pStyle w:val="TAC"/>
            </w:pPr>
          </w:p>
        </w:tc>
        <w:tc>
          <w:tcPr>
            <w:tcW w:w="1146" w:type="dxa"/>
            <w:tcBorders>
              <w:left w:val="single" w:sz="4" w:space="0" w:color="auto"/>
              <w:right w:val="single" w:sz="4" w:space="0" w:color="auto"/>
            </w:tcBorders>
            <w:vAlign w:val="center"/>
          </w:tcPr>
          <w:p w14:paraId="4C44A6B2" w14:textId="77777777" w:rsidR="00AD201C" w:rsidRPr="001A1576" w:rsidRDefault="00AD201C" w:rsidP="00B63AB2">
            <w:pPr>
              <w:pStyle w:val="TAC"/>
            </w:pPr>
          </w:p>
        </w:tc>
      </w:tr>
      <w:tr w:rsidR="00AD201C" w:rsidRPr="001A1576" w14:paraId="4EEE960D" w14:textId="77777777" w:rsidTr="00B63AB2">
        <w:trPr>
          <w:jc w:val="center"/>
        </w:trPr>
        <w:tc>
          <w:tcPr>
            <w:tcW w:w="1099" w:type="dxa"/>
            <w:tcBorders>
              <w:top w:val="single" w:sz="4" w:space="0" w:color="auto"/>
              <w:left w:val="single" w:sz="4" w:space="0" w:color="auto"/>
              <w:bottom w:val="single" w:sz="4" w:space="0" w:color="auto"/>
              <w:right w:val="single" w:sz="4" w:space="0" w:color="auto"/>
            </w:tcBorders>
          </w:tcPr>
          <w:p w14:paraId="4269784D" w14:textId="77777777" w:rsidR="00AD201C" w:rsidRPr="001A1576" w:rsidRDefault="00AD201C" w:rsidP="00B63AB2">
            <w:pPr>
              <w:pStyle w:val="TAC"/>
            </w:pPr>
            <w:r w:rsidRPr="001A1576">
              <w:t>n38</w:t>
            </w:r>
          </w:p>
        </w:tc>
        <w:tc>
          <w:tcPr>
            <w:tcW w:w="1146" w:type="dxa"/>
            <w:tcBorders>
              <w:top w:val="single" w:sz="4" w:space="0" w:color="auto"/>
              <w:left w:val="single" w:sz="4" w:space="0" w:color="auto"/>
              <w:bottom w:val="single" w:sz="4" w:space="0" w:color="auto"/>
              <w:right w:val="single" w:sz="4" w:space="0" w:color="auto"/>
            </w:tcBorders>
            <w:vAlign w:val="center"/>
          </w:tcPr>
          <w:p w14:paraId="6338F5BE" w14:textId="77777777" w:rsidR="00AD201C" w:rsidRPr="001A1576" w:rsidRDefault="00AD201C" w:rsidP="00B63AB2">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1B38622D" w14:textId="77777777" w:rsidR="00AD201C" w:rsidRPr="001A1576" w:rsidRDefault="00AD201C" w:rsidP="00B63AB2">
            <w:pPr>
              <w:pStyle w:val="TAC"/>
            </w:pPr>
            <w:r w:rsidRPr="001A1576">
              <w:t>NS_44</w:t>
            </w:r>
          </w:p>
        </w:tc>
        <w:tc>
          <w:tcPr>
            <w:tcW w:w="1146" w:type="dxa"/>
            <w:tcBorders>
              <w:top w:val="single" w:sz="4" w:space="0" w:color="auto"/>
              <w:left w:val="single" w:sz="4" w:space="0" w:color="auto"/>
              <w:bottom w:val="single" w:sz="4" w:space="0" w:color="auto"/>
              <w:right w:val="single" w:sz="4" w:space="0" w:color="auto"/>
            </w:tcBorders>
            <w:vAlign w:val="center"/>
          </w:tcPr>
          <w:p w14:paraId="5D1B1E41"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648F82"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E25DA5"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2F60AE"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9CAF9B"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099039" w14:textId="77777777" w:rsidR="00AD201C" w:rsidRPr="001A1576" w:rsidRDefault="00AD201C" w:rsidP="00B63AB2">
            <w:pPr>
              <w:pStyle w:val="TAC"/>
            </w:pPr>
          </w:p>
        </w:tc>
      </w:tr>
      <w:tr w:rsidR="00AD201C" w:rsidRPr="001A1576" w14:paraId="49DC3335" w14:textId="77777777" w:rsidTr="00B63AB2">
        <w:trPr>
          <w:jc w:val="center"/>
        </w:trPr>
        <w:tc>
          <w:tcPr>
            <w:tcW w:w="1099" w:type="dxa"/>
            <w:tcBorders>
              <w:top w:val="single" w:sz="4" w:space="0" w:color="auto"/>
              <w:left w:val="single" w:sz="4" w:space="0" w:color="auto"/>
              <w:bottom w:val="single" w:sz="4" w:space="0" w:color="auto"/>
              <w:right w:val="single" w:sz="4" w:space="0" w:color="auto"/>
            </w:tcBorders>
          </w:tcPr>
          <w:p w14:paraId="31FF452B" w14:textId="77777777" w:rsidR="00AD201C" w:rsidRPr="001A1576" w:rsidRDefault="00AD201C" w:rsidP="00B63AB2">
            <w:pPr>
              <w:pStyle w:val="TAC"/>
            </w:pPr>
            <w:r w:rsidRPr="001A1576">
              <w:t>n39</w:t>
            </w:r>
          </w:p>
        </w:tc>
        <w:tc>
          <w:tcPr>
            <w:tcW w:w="1146" w:type="dxa"/>
            <w:tcBorders>
              <w:top w:val="single" w:sz="4" w:space="0" w:color="auto"/>
              <w:left w:val="single" w:sz="4" w:space="0" w:color="auto"/>
              <w:bottom w:val="single" w:sz="4" w:space="0" w:color="auto"/>
              <w:right w:val="single" w:sz="4" w:space="0" w:color="auto"/>
            </w:tcBorders>
            <w:vAlign w:val="center"/>
          </w:tcPr>
          <w:p w14:paraId="290D514C" w14:textId="77777777" w:rsidR="00AD201C" w:rsidRPr="001A1576" w:rsidRDefault="00AD201C" w:rsidP="00B63AB2">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7EF49FCE" w14:textId="77777777" w:rsidR="00AD201C" w:rsidRPr="001A1576" w:rsidRDefault="00AD201C" w:rsidP="00B63AB2">
            <w:pPr>
              <w:pStyle w:val="TAC"/>
            </w:pPr>
            <w:r w:rsidRPr="001A1576">
              <w:t>NS_50</w:t>
            </w:r>
          </w:p>
        </w:tc>
        <w:tc>
          <w:tcPr>
            <w:tcW w:w="1146" w:type="dxa"/>
            <w:tcBorders>
              <w:top w:val="single" w:sz="4" w:space="0" w:color="auto"/>
              <w:left w:val="single" w:sz="4" w:space="0" w:color="auto"/>
              <w:bottom w:val="single" w:sz="4" w:space="0" w:color="auto"/>
              <w:right w:val="single" w:sz="4" w:space="0" w:color="auto"/>
            </w:tcBorders>
            <w:vAlign w:val="center"/>
          </w:tcPr>
          <w:p w14:paraId="09A3A1D1"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838BB1"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92EB0F"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504530"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7B18C1"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719E8C" w14:textId="77777777" w:rsidR="00AD201C" w:rsidRPr="001A1576" w:rsidRDefault="00AD201C" w:rsidP="00B63AB2">
            <w:pPr>
              <w:pStyle w:val="TAC"/>
            </w:pPr>
          </w:p>
        </w:tc>
      </w:tr>
      <w:tr w:rsidR="00AD201C" w:rsidRPr="001A1576" w14:paraId="32E882A4" w14:textId="77777777" w:rsidTr="00B63AB2">
        <w:trPr>
          <w:jc w:val="center"/>
        </w:trPr>
        <w:tc>
          <w:tcPr>
            <w:tcW w:w="1099" w:type="dxa"/>
            <w:tcBorders>
              <w:top w:val="single" w:sz="4" w:space="0" w:color="auto"/>
              <w:left w:val="single" w:sz="4" w:space="0" w:color="auto"/>
              <w:bottom w:val="single" w:sz="4" w:space="0" w:color="auto"/>
              <w:right w:val="single" w:sz="4" w:space="0" w:color="auto"/>
            </w:tcBorders>
          </w:tcPr>
          <w:p w14:paraId="1FA543A2" w14:textId="77777777" w:rsidR="00AD201C" w:rsidRPr="001A1576" w:rsidRDefault="00AD201C" w:rsidP="00B63AB2">
            <w:pPr>
              <w:pStyle w:val="TAC"/>
            </w:pPr>
            <w:r w:rsidRPr="001A1576">
              <w:t>n40</w:t>
            </w:r>
          </w:p>
        </w:tc>
        <w:tc>
          <w:tcPr>
            <w:tcW w:w="1146" w:type="dxa"/>
            <w:tcBorders>
              <w:top w:val="single" w:sz="4" w:space="0" w:color="auto"/>
              <w:left w:val="single" w:sz="4" w:space="0" w:color="auto"/>
              <w:bottom w:val="single" w:sz="4" w:space="0" w:color="auto"/>
              <w:right w:val="single" w:sz="4" w:space="0" w:color="auto"/>
            </w:tcBorders>
            <w:vAlign w:val="center"/>
          </w:tcPr>
          <w:p w14:paraId="22206D5A" w14:textId="77777777" w:rsidR="00AD201C" w:rsidRPr="001A1576" w:rsidRDefault="00AD201C" w:rsidP="00B63AB2">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510FE4D2"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CA1EEF"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119E14"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EA2447"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7EAEC8"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03F337"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966689" w14:textId="77777777" w:rsidR="00AD201C" w:rsidRPr="001A1576" w:rsidRDefault="00AD201C" w:rsidP="00B63AB2">
            <w:pPr>
              <w:pStyle w:val="TAC"/>
            </w:pPr>
          </w:p>
        </w:tc>
      </w:tr>
      <w:tr w:rsidR="00AD201C" w:rsidRPr="001A1576" w14:paraId="55E8781A" w14:textId="77777777" w:rsidTr="00B63AB2">
        <w:trPr>
          <w:jc w:val="center"/>
        </w:trPr>
        <w:tc>
          <w:tcPr>
            <w:tcW w:w="1099" w:type="dxa"/>
            <w:tcBorders>
              <w:top w:val="single" w:sz="4" w:space="0" w:color="auto"/>
              <w:left w:val="single" w:sz="4" w:space="0" w:color="auto"/>
              <w:bottom w:val="single" w:sz="4" w:space="0" w:color="auto"/>
              <w:right w:val="single" w:sz="4" w:space="0" w:color="auto"/>
            </w:tcBorders>
          </w:tcPr>
          <w:p w14:paraId="1CE8A47F" w14:textId="77777777" w:rsidR="00AD201C" w:rsidRPr="001A1576" w:rsidRDefault="00AD201C" w:rsidP="00B63AB2">
            <w:pPr>
              <w:pStyle w:val="TAC"/>
            </w:pPr>
            <w:bookmarkStart w:id="174" w:name="_Hlk44493868"/>
            <w:r w:rsidRPr="001A1576">
              <w:t>n41</w:t>
            </w:r>
          </w:p>
        </w:tc>
        <w:tc>
          <w:tcPr>
            <w:tcW w:w="1146" w:type="dxa"/>
            <w:tcBorders>
              <w:top w:val="single" w:sz="4" w:space="0" w:color="auto"/>
              <w:left w:val="single" w:sz="4" w:space="0" w:color="auto"/>
              <w:bottom w:val="single" w:sz="4" w:space="0" w:color="auto"/>
              <w:right w:val="single" w:sz="4" w:space="0" w:color="auto"/>
            </w:tcBorders>
            <w:vAlign w:val="center"/>
          </w:tcPr>
          <w:p w14:paraId="23FB6A97" w14:textId="77777777" w:rsidR="00AD201C" w:rsidRPr="001A1576" w:rsidRDefault="00AD201C" w:rsidP="00B63AB2">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7F34DD25" w14:textId="77777777" w:rsidR="00AD201C" w:rsidRPr="001A1576" w:rsidRDefault="00AD201C" w:rsidP="00B63AB2">
            <w:pPr>
              <w:pStyle w:val="TAC"/>
            </w:pPr>
            <w:r w:rsidRPr="001A1576">
              <w:t>NS_04</w:t>
            </w:r>
          </w:p>
        </w:tc>
        <w:tc>
          <w:tcPr>
            <w:tcW w:w="1146" w:type="dxa"/>
            <w:tcBorders>
              <w:top w:val="single" w:sz="4" w:space="0" w:color="auto"/>
              <w:left w:val="single" w:sz="4" w:space="0" w:color="auto"/>
              <w:bottom w:val="single" w:sz="4" w:space="0" w:color="auto"/>
              <w:right w:val="single" w:sz="4" w:space="0" w:color="auto"/>
            </w:tcBorders>
            <w:vAlign w:val="center"/>
          </w:tcPr>
          <w:p w14:paraId="2A14E0C9" w14:textId="77777777" w:rsidR="00AD201C" w:rsidRPr="001A1576" w:rsidRDefault="00AD201C" w:rsidP="00B63AB2">
            <w:pPr>
              <w:pStyle w:val="TAC"/>
            </w:pPr>
            <w:r w:rsidRPr="001A1576">
              <w:t>NS_47</w:t>
            </w:r>
          </w:p>
        </w:tc>
        <w:tc>
          <w:tcPr>
            <w:tcW w:w="1146" w:type="dxa"/>
            <w:tcBorders>
              <w:top w:val="single" w:sz="4" w:space="0" w:color="auto"/>
              <w:left w:val="single" w:sz="4" w:space="0" w:color="auto"/>
              <w:bottom w:val="single" w:sz="4" w:space="0" w:color="auto"/>
              <w:right w:val="single" w:sz="4" w:space="0" w:color="auto"/>
            </w:tcBorders>
            <w:vAlign w:val="center"/>
          </w:tcPr>
          <w:p w14:paraId="7E003ABC"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DA3595"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46758F"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18E662"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4B2C1E" w14:textId="77777777" w:rsidR="00AD201C" w:rsidRPr="001A1576" w:rsidRDefault="00AD201C" w:rsidP="00B63AB2">
            <w:pPr>
              <w:pStyle w:val="TAC"/>
            </w:pPr>
          </w:p>
        </w:tc>
      </w:tr>
      <w:bookmarkEnd w:id="174"/>
      <w:tr w:rsidR="00AD201C" w:rsidRPr="001A1576" w14:paraId="53418E41" w14:textId="77777777" w:rsidTr="00B63AB2">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52546B4A" w14:textId="77777777" w:rsidR="00AD201C" w:rsidRPr="001A1576" w:rsidRDefault="00AD201C" w:rsidP="00B63AB2">
            <w:pPr>
              <w:pStyle w:val="TAC"/>
            </w:pPr>
            <w:r w:rsidRPr="001A1576">
              <w:t>n48</w:t>
            </w:r>
          </w:p>
        </w:tc>
        <w:tc>
          <w:tcPr>
            <w:tcW w:w="1146" w:type="dxa"/>
            <w:tcBorders>
              <w:top w:val="single" w:sz="4" w:space="0" w:color="auto"/>
              <w:left w:val="single" w:sz="4" w:space="0" w:color="auto"/>
              <w:bottom w:val="single" w:sz="4" w:space="0" w:color="auto"/>
              <w:right w:val="single" w:sz="4" w:space="0" w:color="auto"/>
            </w:tcBorders>
            <w:vAlign w:val="center"/>
          </w:tcPr>
          <w:p w14:paraId="0BA4DAAA" w14:textId="77777777" w:rsidR="00AD201C" w:rsidRPr="001A1576" w:rsidRDefault="00AD201C" w:rsidP="00B63AB2">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4E656AFF" w14:textId="77777777" w:rsidR="00AD201C" w:rsidRPr="001A1576" w:rsidRDefault="00AD201C" w:rsidP="00B63AB2">
            <w:pPr>
              <w:pStyle w:val="TAC"/>
            </w:pPr>
            <w:r w:rsidRPr="001A1576">
              <w:t>NS_27</w:t>
            </w:r>
          </w:p>
        </w:tc>
        <w:tc>
          <w:tcPr>
            <w:tcW w:w="1146" w:type="dxa"/>
            <w:tcBorders>
              <w:top w:val="single" w:sz="4" w:space="0" w:color="auto"/>
              <w:left w:val="single" w:sz="4" w:space="0" w:color="auto"/>
              <w:bottom w:val="single" w:sz="4" w:space="0" w:color="auto"/>
              <w:right w:val="single" w:sz="4" w:space="0" w:color="auto"/>
            </w:tcBorders>
            <w:vAlign w:val="center"/>
          </w:tcPr>
          <w:p w14:paraId="23C69E2B"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AE8FD2"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D0279B"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8C479E"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A437DD"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FFED5A" w14:textId="77777777" w:rsidR="00AD201C" w:rsidRPr="001A1576" w:rsidRDefault="00AD201C" w:rsidP="00B63AB2">
            <w:pPr>
              <w:pStyle w:val="TAC"/>
            </w:pPr>
          </w:p>
        </w:tc>
      </w:tr>
      <w:tr w:rsidR="00AD201C" w:rsidRPr="001A1576" w14:paraId="220FD7EA" w14:textId="77777777" w:rsidTr="00B63AB2">
        <w:trPr>
          <w:jc w:val="center"/>
        </w:trPr>
        <w:tc>
          <w:tcPr>
            <w:tcW w:w="1099" w:type="dxa"/>
            <w:tcBorders>
              <w:top w:val="single" w:sz="4" w:space="0" w:color="auto"/>
              <w:left w:val="single" w:sz="4" w:space="0" w:color="auto"/>
              <w:bottom w:val="single" w:sz="4" w:space="0" w:color="auto"/>
              <w:right w:val="single" w:sz="4" w:space="0" w:color="auto"/>
            </w:tcBorders>
          </w:tcPr>
          <w:p w14:paraId="14FB377F" w14:textId="77777777" w:rsidR="00AD201C" w:rsidRPr="001A1576" w:rsidRDefault="00AD201C" w:rsidP="00B63AB2">
            <w:pPr>
              <w:pStyle w:val="TAC"/>
              <w:rPr>
                <w:lang w:eastAsia="zh-CN"/>
              </w:rPr>
            </w:pPr>
            <w:r w:rsidRPr="001A1576">
              <w:rPr>
                <w:lang w:eastAsia="zh-CN"/>
              </w:rPr>
              <w:t>n50</w:t>
            </w:r>
          </w:p>
        </w:tc>
        <w:tc>
          <w:tcPr>
            <w:tcW w:w="1146" w:type="dxa"/>
            <w:tcBorders>
              <w:top w:val="single" w:sz="4" w:space="0" w:color="auto"/>
              <w:left w:val="single" w:sz="4" w:space="0" w:color="auto"/>
              <w:bottom w:val="single" w:sz="4" w:space="0" w:color="auto"/>
              <w:right w:val="single" w:sz="4" w:space="0" w:color="auto"/>
            </w:tcBorders>
            <w:vAlign w:val="center"/>
          </w:tcPr>
          <w:p w14:paraId="048CBB7D" w14:textId="77777777" w:rsidR="00AD201C" w:rsidRPr="001A1576" w:rsidRDefault="00AD201C" w:rsidP="00B63AB2">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26014E4D" w14:textId="77777777" w:rsidR="00AD201C" w:rsidRPr="001A1576" w:rsidRDefault="00AD201C" w:rsidP="00B63AB2">
            <w:pPr>
              <w:pStyle w:val="TAC"/>
            </w:pPr>
            <w:r w:rsidRPr="001A1576">
              <w:t>NS_41</w:t>
            </w:r>
          </w:p>
        </w:tc>
        <w:tc>
          <w:tcPr>
            <w:tcW w:w="1146" w:type="dxa"/>
            <w:tcBorders>
              <w:top w:val="single" w:sz="4" w:space="0" w:color="auto"/>
              <w:left w:val="single" w:sz="4" w:space="0" w:color="auto"/>
              <w:bottom w:val="single" w:sz="4" w:space="0" w:color="auto"/>
              <w:right w:val="single" w:sz="4" w:space="0" w:color="auto"/>
            </w:tcBorders>
            <w:vAlign w:val="center"/>
          </w:tcPr>
          <w:p w14:paraId="1B25BA0A" w14:textId="77777777" w:rsidR="00AD201C" w:rsidRPr="001A1576" w:rsidRDefault="00AD201C" w:rsidP="00B63AB2">
            <w:pPr>
              <w:pStyle w:val="TAC"/>
            </w:pPr>
            <w:r w:rsidRPr="001A1576">
              <w:t>NS_42</w:t>
            </w:r>
          </w:p>
        </w:tc>
        <w:tc>
          <w:tcPr>
            <w:tcW w:w="1146" w:type="dxa"/>
            <w:tcBorders>
              <w:top w:val="single" w:sz="4" w:space="0" w:color="auto"/>
              <w:left w:val="single" w:sz="4" w:space="0" w:color="auto"/>
              <w:bottom w:val="single" w:sz="4" w:space="0" w:color="auto"/>
              <w:right w:val="single" w:sz="4" w:space="0" w:color="auto"/>
            </w:tcBorders>
            <w:vAlign w:val="center"/>
          </w:tcPr>
          <w:p w14:paraId="115ED1D9"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A53EDB"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694D45"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C637B2"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536329" w14:textId="77777777" w:rsidR="00AD201C" w:rsidRPr="001A1576" w:rsidRDefault="00AD201C" w:rsidP="00B63AB2">
            <w:pPr>
              <w:pStyle w:val="TAC"/>
            </w:pPr>
          </w:p>
        </w:tc>
      </w:tr>
      <w:tr w:rsidR="00AD201C" w:rsidRPr="001A1576" w14:paraId="4B65A8CF" w14:textId="77777777" w:rsidTr="00B63AB2">
        <w:trPr>
          <w:jc w:val="center"/>
        </w:trPr>
        <w:tc>
          <w:tcPr>
            <w:tcW w:w="1099" w:type="dxa"/>
            <w:tcBorders>
              <w:top w:val="single" w:sz="4" w:space="0" w:color="auto"/>
              <w:left w:val="single" w:sz="4" w:space="0" w:color="auto"/>
              <w:bottom w:val="single" w:sz="4" w:space="0" w:color="auto"/>
              <w:right w:val="single" w:sz="4" w:space="0" w:color="auto"/>
            </w:tcBorders>
          </w:tcPr>
          <w:p w14:paraId="54DAF271" w14:textId="77777777" w:rsidR="00AD201C" w:rsidRPr="001A1576" w:rsidRDefault="00AD201C" w:rsidP="00B63AB2">
            <w:pPr>
              <w:pStyle w:val="TAC"/>
            </w:pPr>
            <w:r w:rsidRPr="001A1576">
              <w:t>n51</w:t>
            </w:r>
          </w:p>
        </w:tc>
        <w:tc>
          <w:tcPr>
            <w:tcW w:w="1146" w:type="dxa"/>
            <w:tcBorders>
              <w:top w:val="single" w:sz="4" w:space="0" w:color="auto"/>
              <w:left w:val="single" w:sz="4" w:space="0" w:color="auto"/>
              <w:bottom w:val="single" w:sz="4" w:space="0" w:color="auto"/>
              <w:right w:val="single" w:sz="4" w:space="0" w:color="auto"/>
            </w:tcBorders>
            <w:vAlign w:val="center"/>
          </w:tcPr>
          <w:p w14:paraId="6E93A8FF" w14:textId="77777777" w:rsidR="00AD201C" w:rsidRPr="001A1576" w:rsidRDefault="00AD201C" w:rsidP="00B63AB2">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31C73792" w14:textId="77777777" w:rsidR="00AD201C" w:rsidRPr="001A1576" w:rsidRDefault="00AD201C" w:rsidP="00B63AB2">
            <w:pPr>
              <w:pStyle w:val="TAC"/>
            </w:pPr>
            <w:r w:rsidRPr="001A1576">
              <w:t>NS_40</w:t>
            </w:r>
          </w:p>
        </w:tc>
        <w:tc>
          <w:tcPr>
            <w:tcW w:w="1146" w:type="dxa"/>
            <w:tcBorders>
              <w:top w:val="single" w:sz="4" w:space="0" w:color="auto"/>
              <w:left w:val="single" w:sz="4" w:space="0" w:color="auto"/>
              <w:bottom w:val="single" w:sz="4" w:space="0" w:color="auto"/>
              <w:right w:val="single" w:sz="4" w:space="0" w:color="auto"/>
            </w:tcBorders>
            <w:vAlign w:val="center"/>
          </w:tcPr>
          <w:p w14:paraId="42ABBC79"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6A3F07"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00DDE9"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4E22D6"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9B5ADD"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F99212" w14:textId="77777777" w:rsidR="00AD201C" w:rsidRPr="001A1576" w:rsidRDefault="00AD201C" w:rsidP="00B63AB2">
            <w:pPr>
              <w:pStyle w:val="TAC"/>
            </w:pPr>
          </w:p>
        </w:tc>
      </w:tr>
      <w:tr w:rsidR="00AD201C" w:rsidRPr="001A1576" w14:paraId="061A7551" w14:textId="77777777" w:rsidTr="00B63AB2">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1609F919" w14:textId="77777777" w:rsidR="00AD201C" w:rsidRPr="001A1576" w:rsidRDefault="00AD201C" w:rsidP="00B63AB2">
            <w:pPr>
              <w:pStyle w:val="TAC"/>
            </w:pPr>
            <w:r w:rsidRPr="001A1576">
              <w:t>n53</w:t>
            </w:r>
          </w:p>
        </w:tc>
        <w:tc>
          <w:tcPr>
            <w:tcW w:w="1146" w:type="dxa"/>
            <w:tcBorders>
              <w:top w:val="single" w:sz="4" w:space="0" w:color="auto"/>
              <w:left w:val="single" w:sz="4" w:space="0" w:color="auto"/>
              <w:bottom w:val="single" w:sz="4" w:space="0" w:color="auto"/>
              <w:right w:val="single" w:sz="4" w:space="0" w:color="auto"/>
            </w:tcBorders>
            <w:vAlign w:val="center"/>
          </w:tcPr>
          <w:p w14:paraId="17A5FD24" w14:textId="77777777" w:rsidR="00AD201C" w:rsidRPr="001A1576" w:rsidRDefault="00AD201C" w:rsidP="00B63AB2">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55ED0560" w14:textId="77777777" w:rsidR="00AD201C" w:rsidRPr="001A1576" w:rsidRDefault="00AD201C" w:rsidP="00B63AB2">
            <w:pPr>
              <w:pStyle w:val="TAC"/>
            </w:pPr>
            <w:r w:rsidRPr="001A1576">
              <w:t>NS_45</w:t>
            </w:r>
          </w:p>
        </w:tc>
        <w:tc>
          <w:tcPr>
            <w:tcW w:w="1146" w:type="dxa"/>
            <w:tcBorders>
              <w:top w:val="single" w:sz="4" w:space="0" w:color="auto"/>
              <w:left w:val="single" w:sz="4" w:space="0" w:color="auto"/>
              <w:bottom w:val="single" w:sz="4" w:space="0" w:color="auto"/>
              <w:right w:val="single" w:sz="4" w:space="0" w:color="auto"/>
            </w:tcBorders>
            <w:vAlign w:val="center"/>
          </w:tcPr>
          <w:p w14:paraId="00F40FAB"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09B3CB"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432DB7"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3DA8F3"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873DCF"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5AE546" w14:textId="77777777" w:rsidR="00AD201C" w:rsidRPr="001A1576" w:rsidRDefault="00AD201C" w:rsidP="00B63AB2">
            <w:pPr>
              <w:pStyle w:val="TAC"/>
            </w:pPr>
          </w:p>
        </w:tc>
      </w:tr>
      <w:tr w:rsidR="0059547A" w:rsidRPr="001A1576" w14:paraId="27CFDE2C" w14:textId="77777777" w:rsidTr="00B63AB2">
        <w:trPr>
          <w:jc w:val="center"/>
          <w:ins w:id="175" w:author="Lei GAO" w:date="2024-08-06T11:42:00Z"/>
        </w:trPr>
        <w:tc>
          <w:tcPr>
            <w:tcW w:w="1099" w:type="dxa"/>
            <w:tcBorders>
              <w:top w:val="single" w:sz="4" w:space="0" w:color="auto"/>
              <w:left w:val="single" w:sz="4" w:space="0" w:color="auto"/>
              <w:bottom w:val="single" w:sz="4" w:space="0" w:color="auto"/>
              <w:right w:val="single" w:sz="4" w:space="0" w:color="auto"/>
            </w:tcBorders>
            <w:vAlign w:val="center"/>
          </w:tcPr>
          <w:p w14:paraId="0CCE4CFC" w14:textId="44E29807" w:rsidR="0059547A" w:rsidRPr="001A1576" w:rsidRDefault="0059547A" w:rsidP="00B63AB2">
            <w:pPr>
              <w:pStyle w:val="TAC"/>
              <w:rPr>
                <w:ins w:id="176" w:author="Lei GAO" w:date="2024-08-06T11:42:00Z" w16du:dateUtc="2024-08-06T03:42:00Z"/>
                <w:lang w:eastAsia="zh-CN"/>
              </w:rPr>
            </w:pPr>
            <w:ins w:id="177" w:author="Lei GAO" w:date="2024-08-06T11:42:00Z" w16du:dateUtc="2024-08-06T03:42:00Z">
              <w:r w:rsidRPr="001A1576">
                <w:t>n5</w:t>
              </w:r>
              <w:r>
                <w:rPr>
                  <w:rFonts w:hint="eastAsia"/>
                  <w:lang w:eastAsia="zh-CN"/>
                </w:rPr>
                <w:t>4</w:t>
              </w:r>
            </w:ins>
          </w:p>
        </w:tc>
        <w:tc>
          <w:tcPr>
            <w:tcW w:w="1146" w:type="dxa"/>
            <w:tcBorders>
              <w:top w:val="single" w:sz="4" w:space="0" w:color="auto"/>
              <w:left w:val="single" w:sz="4" w:space="0" w:color="auto"/>
              <w:bottom w:val="single" w:sz="4" w:space="0" w:color="auto"/>
              <w:right w:val="single" w:sz="4" w:space="0" w:color="auto"/>
            </w:tcBorders>
            <w:vAlign w:val="center"/>
          </w:tcPr>
          <w:p w14:paraId="616C1100" w14:textId="65856209" w:rsidR="0059547A" w:rsidRPr="001A1576" w:rsidRDefault="0059547A" w:rsidP="00B63AB2">
            <w:pPr>
              <w:pStyle w:val="TAC"/>
              <w:rPr>
                <w:ins w:id="178" w:author="Lei GAO" w:date="2024-08-06T11:42:00Z" w16du:dateUtc="2024-08-06T03:42:00Z"/>
              </w:rPr>
            </w:pPr>
            <w:ins w:id="179" w:author="Lei GAO" w:date="2024-08-06T11:42:00Z" w16du:dateUtc="2024-08-06T03:42:00Z">
              <w:r w:rsidRPr="001A1576">
                <w:t>NS_01</w:t>
              </w:r>
            </w:ins>
          </w:p>
        </w:tc>
        <w:tc>
          <w:tcPr>
            <w:tcW w:w="1146" w:type="dxa"/>
            <w:tcBorders>
              <w:top w:val="single" w:sz="4" w:space="0" w:color="auto"/>
              <w:left w:val="single" w:sz="4" w:space="0" w:color="auto"/>
              <w:bottom w:val="single" w:sz="4" w:space="0" w:color="auto"/>
              <w:right w:val="single" w:sz="4" w:space="0" w:color="auto"/>
            </w:tcBorders>
            <w:vAlign w:val="center"/>
          </w:tcPr>
          <w:p w14:paraId="09D50DD9" w14:textId="0EF2988A" w:rsidR="0059547A" w:rsidRPr="001A1576" w:rsidRDefault="0059547A" w:rsidP="00B63AB2">
            <w:pPr>
              <w:pStyle w:val="TAC"/>
              <w:rPr>
                <w:ins w:id="180" w:author="Lei GAO" w:date="2024-08-06T11:42:00Z" w16du:dateUtc="2024-08-06T03:42:00Z"/>
                <w:lang w:eastAsia="zh-CN"/>
              </w:rPr>
            </w:pPr>
            <w:ins w:id="181" w:author="Lei GAO" w:date="2024-08-06T11:42:00Z" w16du:dateUtc="2024-08-06T03:42:00Z">
              <w:r w:rsidRPr="001A1576">
                <w:t>NS_</w:t>
              </w:r>
              <w:r>
                <w:rPr>
                  <w:rFonts w:hint="eastAsia"/>
                  <w:lang w:eastAsia="zh-CN"/>
                </w:rPr>
                <w:t>62</w:t>
              </w:r>
            </w:ins>
          </w:p>
        </w:tc>
        <w:tc>
          <w:tcPr>
            <w:tcW w:w="1146" w:type="dxa"/>
            <w:tcBorders>
              <w:top w:val="single" w:sz="4" w:space="0" w:color="auto"/>
              <w:left w:val="single" w:sz="4" w:space="0" w:color="auto"/>
              <w:bottom w:val="single" w:sz="4" w:space="0" w:color="auto"/>
              <w:right w:val="single" w:sz="4" w:space="0" w:color="auto"/>
            </w:tcBorders>
            <w:vAlign w:val="center"/>
          </w:tcPr>
          <w:p w14:paraId="4D80FBB9" w14:textId="77777777" w:rsidR="0059547A" w:rsidRPr="001A1576" w:rsidRDefault="0059547A" w:rsidP="00B63AB2">
            <w:pPr>
              <w:pStyle w:val="TAC"/>
              <w:rPr>
                <w:ins w:id="182" w:author="Lei GAO" w:date="2024-08-06T11:42:00Z" w16du:dateUtc="2024-08-06T03:42:00Z"/>
              </w:rPr>
            </w:pPr>
          </w:p>
        </w:tc>
        <w:tc>
          <w:tcPr>
            <w:tcW w:w="1146" w:type="dxa"/>
            <w:tcBorders>
              <w:top w:val="single" w:sz="4" w:space="0" w:color="auto"/>
              <w:left w:val="single" w:sz="4" w:space="0" w:color="auto"/>
              <w:bottom w:val="single" w:sz="4" w:space="0" w:color="auto"/>
              <w:right w:val="single" w:sz="4" w:space="0" w:color="auto"/>
            </w:tcBorders>
            <w:vAlign w:val="center"/>
          </w:tcPr>
          <w:p w14:paraId="6845C365" w14:textId="77777777" w:rsidR="0059547A" w:rsidRPr="001A1576" w:rsidRDefault="0059547A" w:rsidP="00B63AB2">
            <w:pPr>
              <w:pStyle w:val="TAC"/>
              <w:rPr>
                <w:ins w:id="183" w:author="Lei GAO" w:date="2024-08-06T11:42:00Z" w16du:dateUtc="2024-08-06T03:42:00Z"/>
              </w:rPr>
            </w:pPr>
          </w:p>
        </w:tc>
        <w:tc>
          <w:tcPr>
            <w:tcW w:w="1146" w:type="dxa"/>
            <w:tcBorders>
              <w:top w:val="single" w:sz="4" w:space="0" w:color="auto"/>
              <w:left w:val="single" w:sz="4" w:space="0" w:color="auto"/>
              <w:bottom w:val="single" w:sz="4" w:space="0" w:color="auto"/>
              <w:right w:val="single" w:sz="4" w:space="0" w:color="auto"/>
            </w:tcBorders>
            <w:vAlign w:val="center"/>
          </w:tcPr>
          <w:p w14:paraId="5765D5B4" w14:textId="77777777" w:rsidR="0059547A" w:rsidRPr="001A1576" w:rsidRDefault="0059547A" w:rsidP="00B63AB2">
            <w:pPr>
              <w:pStyle w:val="TAC"/>
              <w:rPr>
                <w:ins w:id="184" w:author="Lei GAO" w:date="2024-08-06T11:42:00Z" w16du:dateUtc="2024-08-06T03:42:00Z"/>
              </w:rPr>
            </w:pPr>
          </w:p>
        </w:tc>
        <w:tc>
          <w:tcPr>
            <w:tcW w:w="1146" w:type="dxa"/>
            <w:tcBorders>
              <w:top w:val="single" w:sz="4" w:space="0" w:color="auto"/>
              <w:left w:val="single" w:sz="4" w:space="0" w:color="auto"/>
              <w:bottom w:val="single" w:sz="4" w:space="0" w:color="auto"/>
              <w:right w:val="single" w:sz="4" w:space="0" w:color="auto"/>
            </w:tcBorders>
            <w:vAlign w:val="center"/>
          </w:tcPr>
          <w:p w14:paraId="78C43653" w14:textId="77777777" w:rsidR="0059547A" w:rsidRPr="001A1576" w:rsidRDefault="0059547A" w:rsidP="00B63AB2">
            <w:pPr>
              <w:pStyle w:val="TAC"/>
              <w:rPr>
                <w:ins w:id="185" w:author="Lei GAO" w:date="2024-08-06T11:42:00Z" w16du:dateUtc="2024-08-06T03:42:00Z"/>
              </w:rPr>
            </w:pPr>
          </w:p>
        </w:tc>
        <w:tc>
          <w:tcPr>
            <w:tcW w:w="1146" w:type="dxa"/>
            <w:tcBorders>
              <w:top w:val="single" w:sz="4" w:space="0" w:color="auto"/>
              <w:left w:val="single" w:sz="4" w:space="0" w:color="auto"/>
              <w:bottom w:val="single" w:sz="4" w:space="0" w:color="auto"/>
              <w:right w:val="single" w:sz="4" w:space="0" w:color="auto"/>
            </w:tcBorders>
            <w:vAlign w:val="center"/>
          </w:tcPr>
          <w:p w14:paraId="1A65097D" w14:textId="77777777" w:rsidR="0059547A" w:rsidRPr="001A1576" w:rsidRDefault="0059547A" w:rsidP="00B63AB2">
            <w:pPr>
              <w:pStyle w:val="TAC"/>
              <w:rPr>
                <w:ins w:id="186" w:author="Lei GAO" w:date="2024-08-06T11:42:00Z" w16du:dateUtc="2024-08-06T03:42:00Z"/>
              </w:rPr>
            </w:pPr>
          </w:p>
        </w:tc>
        <w:tc>
          <w:tcPr>
            <w:tcW w:w="1146" w:type="dxa"/>
            <w:tcBorders>
              <w:top w:val="single" w:sz="4" w:space="0" w:color="auto"/>
              <w:left w:val="single" w:sz="4" w:space="0" w:color="auto"/>
              <w:bottom w:val="single" w:sz="4" w:space="0" w:color="auto"/>
              <w:right w:val="single" w:sz="4" w:space="0" w:color="auto"/>
            </w:tcBorders>
            <w:vAlign w:val="center"/>
          </w:tcPr>
          <w:p w14:paraId="3129B34A" w14:textId="77777777" w:rsidR="0059547A" w:rsidRPr="001A1576" w:rsidRDefault="0059547A" w:rsidP="00B63AB2">
            <w:pPr>
              <w:pStyle w:val="TAC"/>
              <w:rPr>
                <w:ins w:id="187" w:author="Lei GAO" w:date="2024-08-06T11:42:00Z" w16du:dateUtc="2024-08-06T03:42:00Z"/>
              </w:rPr>
            </w:pPr>
          </w:p>
        </w:tc>
      </w:tr>
      <w:tr w:rsidR="0059547A" w:rsidRPr="001A1576" w14:paraId="7974EC51" w14:textId="77777777" w:rsidTr="00B63AB2">
        <w:trPr>
          <w:jc w:val="center"/>
        </w:trPr>
        <w:tc>
          <w:tcPr>
            <w:tcW w:w="1099" w:type="dxa"/>
            <w:tcBorders>
              <w:top w:val="single" w:sz="4" w:space="0" w:color="auto"/>
              <w:left w:val="single" w:sz="4" w:space="0" w:color="auto"/>
              <w:bottom w:val="single" w:sz="4" w:space="0" w:color="auto"/>
              <w:right w:val="single" w:sz="4" w:space="0" w:color="auto"/>
            </w:tcBorders>
          </w:tcPr>
          <w:p w14:paraId="40135CEC" w14:textId="77777777" w:rsidR="0059547A" w:rsidRPr="001A1576" w:rsidRDefault="0059547A" w:rsidP="00B63AB2">
            <w:pPr>
              <w:pStyle w:val="TAC"/>
            </w:pPr>
            <w:bookmarkStart w:id="188" w:name="_Hlk44493795"/>
            <w:r w:rsidRPr="001A1576">
              <w:t>n65</w:t>
            </w:r>
          </w:p>
        </w:tc>
        <w:tc>
          <w:tcPr>
            <w:tcW w:w="1146" w:type="dxa"/>
            <w:tcBorders>
              <w:top w:val="single" w:sz="4" w:space="0" w:color="auto"/>
              <w:left w:val="single" w:sz="4" w:space="0" w:color="auto"/>
              <w:bottom w:val="single" w:sz="4" w:space="0" w:color="auto"/>
              <w:right w:val="single" w:sz="4" w:space="0" w:color="auto"/>
            </w:tcBorders>
            <w:vAlign w:val="center"/>
          </w:tcPr>
          <w:p w14:paraId="41E0A1ED" w14:textId="77777777" w:rsidR="0059547A" w:rsidRPr="001A1576" w:rsidRDefault="0059547A" w:rsidP="00B63AB2">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61B0D2EB" w14:textId="77777777" w:rsidR="0059547A" w:rsidRPr="001A1576" w:rsidRDefault="0059547A" w:rsidP="00B63AB2">
            <w:pPr>
              <w:pStyle w:val="TAC"/>
            </w:pPr>
            <w:r w:rsidRPr="001A1576">
              <w:t>NS_24</w:t>
            </w:r>
          </w:p>
        </w:tc>
        <w:tc>
          <w:tcPr>
            <w:tcW w:w="1146" w:type="dxa"/>
            <w:tcBorders>
              <w:top w:val="single" w:sz="4" w:space="0" w:color="auto"/>
              <w:left w:val="single" w:sz="4" w:space="0" w:color="auto"/>
              <w:bottom w:val="single" w:sz="4" w:space="0" w:color="auto"/>
              <w:right w:val="single" w:sz="4" w:space="0" w:color="auto"/>
            </w:tcBorders>
            <w:vAlign w:val="center"/>
          </w:tcPr>
          <w:p w14:paraId="579868B2" w14:textId="77777777" w:rsidR="0059547A" w:rsidRPr="001A1576" w:rsidRDefault="0059547A" w:rsidP="00B63AB2">
            <w:pPr>
              <w:pStyle w:val="TAC"/>
            </w:pPr>
            <w:r w:rsidRPr="001A1576">
              <w:t>NS_100</w:t>
            </w:r>
          </w:p>
        </w:tc>
        <w:tc>
          <w:tcPr>
            <w:tcW w:w="1146" w:type="dxa"/>
            <w:tcBorders>
              <w:top w:val="single" w:sz="4" w:space="0" w:color="auto"/>
              <w:left w:val="single" w:sz="4" w:space="0" w:color="auto"/>
              <w:bottom w:val="single" w:sz="4" w:space="0" w:color="auto"/>
              <w:right w:val="single" w:sz="4" w:space="0" w:color="auto"/>
            </w:tcBorders>
            <w:vAlign w:val="center"/>
          </w:tcPr>
          <w:p w14:paraId="0CF56104" w14:textId="77777777" w:rsidR="0059547A" w:rsidRPr="001A1576" w:rsidRDefault="0059547A" w:rsidP="00B63AB2">
            <w:pPr>
              <w:pStyle w:val="TAC"/>
            </w:pPr>
            <w:r w:rsidRPr="001A1576">
              <w:t>NS_05</w:t>
            </w:r>
          </w:p>
        </w:tc>
        <w:tc>
          <w:tcPr>
            <w:tcW w:w="1146" w:type="dxa"/>
            <w:tcBorders>
              <w:top w:val="single" w:sz="4" w:space="0" w:color="auto"/>
              <w:left w:val="single" w:sz="4" w:space="0" w:color="auto"/>
              <w:bottom w:val="single" w:sz="4" w:space="0" w:color="auto"/>
              <w:right w:val="single" w:sz="4" w:space="0" w:color="auto"/>
            </w:tcBorders>
            <w:vAlign w:val="center"/>
          </w:tcPr>
          <w:p w14:paraId="3C977C98" w14:textId="77777777" w:rsidR="0059547A" w:rsidRPr="001A1576" w:rsidRDefault="0059547A" w:rsidP="00B63AB2">
            <w:pPr>
              <w:pStyle w:val="TAC"/>
            </w:pPr>
            <w:r w:rsidRPr="001A1576">
              <w:t>NS_05U</w:t>
            </w:r>
          </w:p>
        </w:tc>
        <w:tc>
          <w:tcPr>
            <w:tcW w:w="1146" w:type="dxa"/>
            <w:tcBorders>
              <w:top w:val="single" w:sz="4" w:space="0" w:color="auto"/>
              <w:left w:val="single" w:sz="4" w:space="0" w:color="auto"/>
              <w:bottom w:val="single" w:sz="4" w:space="0" w:color="auto"/>
              <w:right w:val="single" w:sz="4" w:space="0" w:color="auto"/>
            </w:tcBorders>
            <w:vAlign w:val="center"/>
          </w:tcPr>
          <w:p w14:paraId="1A939828" w14:textId="77777777" w:rsidR="0059547A" w:rsidRPr="001A1576" w:rsidRDefault="0059547A" w:rsidP="00B63AB2">
            <w:pPr>
              <w:pStyle w:val="TAC"/>
            </w:pPr>
            <w:r w:rsidRPr="001A1576">
              <w:rPr>
                <w:lang w:eastAsia="zh-CN"/>
              </w:rPr>
              <w:t>NS_51</w:t>
            </w:r>
          </w:p>
        </w:tc>
        <w:tc>
          <w:tcPr>
            <w:tcW w:w="1146" w:type="dxa"/>
            <w:tcBorders>
              <w:top w:val="single" w:sz="4" w:space="0" w:color="auto"/>
              <w:left w:val="single" w:sz="4" w:space="0" w:color="auto"/>
              <w:bottom w:val="single" w:sz="4" w:space="0" w:color="auto"/>
              <w:right w:val="single" w:sz="4" w:space="0" w:color="auto"/>
            </w:tcBorders>
            <w:vAlign w:val="center"/>
          </w:tcPr>
          <w:p w14:paraId="2B40EE34"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FF1927" w14:textId="77777777" w:rsidR="0059547A" w:rsidRPr="001A1576" w:rsidRDefault="0059547A" w:rsidP="00B63AB2">
            <w:pPr>
              <w:pStyle w:val="TAC"/>
            </w:pPr>
          </w:p>
        </w:tc>
      </w:tr>
      <w:bookmarkEnd w:id="188"/>
      <w:tr w:rsidR="0059547A" w:rsidRPr="001A1576" w14:paraId="1BBE87F0" w14:textId="77777777" w:rsidTr="00B63AB2">
        <w:trPr>
          <w:jc w:val="center"/>
        </w:trPr>
        <w:tc>
          <w:tcPr>
            <w:tcW w:w="1099" w:type="dxa"/>
            <w:tcBorders>
              <w:top w:val="single" w:sz="4" w:space="0" w:color="auto"/>
              <w:left w:val="single" w:sz="4" w:space="0" w:color="auto"/>
              <w:bottom w:val="single" w:sz="4" w:space="0" w:color="auto"/>
              <w:right w:val="single" w:sz="4" w:space="0" w:color="auto"/>
            </w:tcBorders>
          </w:tcPr>
          <w:p w14:paraId="159AE912" w14:textId="77777777" w:rsidR="0059547A" w:rsidRPr="001A1576" w:rsidRDefault="0059547A" w:rsidP="00B63AB2">
            <w:pPr>
              <w:pStyle w:val="TAC"/>
            </w:pPr>
            <w:r w:rsidRPr="001A1576">
              <w:t>n66</w:t>
            </w:r>
          </w:p>
        </w:tc>
        <w:tc>
          <w:tcPr>
            <w:tcW w:w="1146" w:type="dxa"/>
            <w:tcBorders>
              <w:top w:val="single" w:sz="4" w:space="0" w:color="auto"/>
              <w:left w:val="single" w:sz="4" w:space="0" w:color="auto"/>
              <w:bottom w:val="single" w:sz="4" w:space="0" w:color="auto"/>
              <w:right w:val="single" w:sz="4" w:space="0" w:color="auto"/>
            </w:tcBorders>
            <w:vAlign w:val="center"/>
          </w:tcPr>
          <w:p w14:paraId="72EC24F0" w14:textId="77777777" w:rsidR="0059547A" w:rsidRPr="001A1576" w:rsidRDefault="0059547A" w:rsidP="00B63AB2">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6851FD60" w14:textId="77777777" w:rsidR="0059547A" w:rsidRPr="001A1576" w:rsidRDefault="0059547A" w:rsidP="00B63AB2">
            <w:pPr>
              <w:pStyle w:val="TAC"/>
            </w:pPr>
            <w:r w:rsidRPr="001A1576">
              <w:t>NS_100</w:t>
            </w:r>
          </w:p>
        </w:tc>
        <w:tc>
          <w:tcPr>
            <w:tcW w:w="1146" w:type="dxa"/>
            <w:tcBorders>
              <w:top w:val="single" w:sz="4" w:space="0" w:color="auto"/>
              <w:left w:val="single" w:sz="4" w:space="0" w:color="auto"/>
              <w:bottom w:val="single" w:sz="4" w:space="0" w:color="auto"/>
              <w:right w:val="single" w:sz="4" w:space="0" w:color="auto"/>
            </w:tcBorders>
            <w:vAlign w:val="center"/>
          </w:tcPr>
          <w:p w14:paraId="2C72452F" w14:textId="77777777" w:rsidR="0059547A" w:rsidRPr="001A1576" w:rsidRDefault="0059547A" w:rsidP="00B63AB2">
            <w:pPr>
              <w:pStyle w:val="TAC"/>
            </w:pPr>
            <w:r w:rsidRPr="001A1576">
              <w:t>NS_03</w:t>
            </w:r>
          </w:p>
        </w:tc>
        <w:tc>
          <w:tcPr>
            <w:tcW w:w="1146" w:type="dxa"/>
            <w:tcBorders>
              <w:top w:val="single" w:sz="4" w:space="0" w:color="auto"/>
              <w:left w:val="single" w:sz="4" w:space="0" w:color="auto"/>
              <w:bottom w:val="single" w:sz="4" w:space="0" w:color="auto"/>
              <w:right w:val="single" w:sz="4" w:space="0" w:color="auto"/>
            </w:tcBorders>
            <w:vAlign w:val="center"/>
          </w:tcPr>
          <w:p w14:paraId="36D4F8D6" w14:textId="77777777" w:rsidR="0059547A" w:rsidRPr="001A1576" w:rsidRDefault="0059547A" w:rsidP="00B63AB2">
            <w:pPr>
              <w:pStyle w:val="TAC"/>
            </w:pPr>
            <w:r w:rsidRPr="001A1576">
              <w:t>NS_03U</w:t>
            </w:r>
          </w:p>
        </w:tc>
        <w:tc>
          <w:tcPr>
            <w:tcW w:w="1146" w:type="dxa"/>
            <w:tcBorders>
              <w:top w:val="single" w:sz="4" w:space="0" w:color="auto"/>
              <w:left w:val="single" w:sz="4" w:space="0" w:color="auto"/>
              <w:bottom w:val="single" w:sz="4" w:space="0" w:color="auto"/>
              <w:right w:val="single" w:sz="4" w:space="0" w:color="auto"/>
            </w:tcBorders>
            <w:vAlign w:val="center"/>
          </w:tcPr>
          <w:p w14:paraId="235AFEA3"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E78555"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F31113"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E30834" w14:textId="77777777" w:rsidR="0059547A" w:rsidRPr="001A1576" w:rsidRDefault="0059547A" w:rsidP="00B63AB2">
            <w:pPr>
              <w:pStyle w:val="TAC"/>
            </w:pPr>
          </w:p>
        </w:tc>
      </w:tr>
      <w:tr w:rsidR="0059547A" w:rsidRPr="001A1576" w14:paraId="5E3A9D15" w14:textId="77777777" w:rsidTr="00B63AB2">
        <w:trPr>
          <w:jc w:val="center"/>
        </w:trPr>
        <w:tc>
          <w:tcPr>
            <w:tcW w:w="1099" w:type="dxa"/>
            <w:tcBorders>
              <w:top w:val="single" w:sz="4" w:space="0" w:color="auto"/>
              <w:left w:val="single" w:sz="4" w:space="0" w:color="auto"/>
              <w:bottom w:val="single" w:sz="4" w:space="0" w:color="auto"/>
              <w:right w:val="single" w:sz="4" w:space="0" w:color="auto"/>
            </w:tcBorders>
          </w:tcPr>
          <w:p w14:paraId="7771BBE1" w14:textId="77777777" w:rsidR="0059547A" w:rsidRPr="001A1576" w:rsidRDefault="0059547A" w:rsidP="00B63AB2">
            <w:pPr>
              <w:pStyle w:val="TAC"/>
            </w:pPr>
            <w:r w:rsidRPr="001A1576">
              <w:t>n70</w:t>
            </w:r>
          </w:p>
        </w:tc>
        <w:tc>
          <w:tcPr>
            <w:tcW w:w="1146" w:type="dxa"/>
            <w:tcBorders>
              <w:top w:val="single" w:sz="4" w:space="0" w:color="auto"/>
              <w:left w:val="single" w:sz="4" w:space="0" w:color="auto"/>
              <w:bottom w:val="single" w:sz="4" w:space="0" w:color="auto"/>
              <w:right w:val="single" w:sz="4" w:space="0" w:color="auto"/>
            </w:tcBorders>
            <w:vAlign w:val="center"/>
          </w:tcPr>
          <w:p w14:paraId="6141A1B2" w14:textId="77777777" w:rsidR="0059547A" w:rsidRPr="001A1576" w:rsidRDefault="0059547A" w:rsidP="00B63AB2">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2DE5065A" w14:textId="77777777" w:rsidR="0059547A" w:rsidRPr="001A1576" w:rsidRDefault="0059547A" w:rsidP="00B63AB2">
            <w:pPr>
              <w:pStyle w:val="TAC"/>
            </w:pPr>
            <w:r w:rsidRPr="001A1576">
              <w:t>NS_03</w:t>
            </w:r>
          </w:p>
        </w:tc>
        <w:tc>
          <w:tcPr>
            <w:tcW w:w="1146" w:type="dxa"/>
            <w:tcBorders>
              <w:top w:val="single" w:sz="4" w:space="0" w:color="auto"/>
              <w:left w:val="single" w:sz="4" w:space="0" w:color="auto"/>
              <w:bottom w:val="single" w:sz="4" w:space="0" w:color="auto"/>
              <w:right w:val="single" w:sz="4" w:space="0" w:color="auto"/>
            </w:tcBorders>
            <w:vAlign w:val="center"/>
          </w:tcPr>
          <w:p w14:paraId="4631789F"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ED4200"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09FCD4"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350A31"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D49D9D"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AF897E" w14:textId="77777777" w:rsidR="0059547A" w:rsidRPr="001A1576" w:rsidRDefault="0059547A" w:rsidP="00B63AB2">
            <w:pPr>
              <w:pStyle w:val="TAC"/>
            </w:pPr>
          </w:p>
        </w:tc>
      </w:tr>
      <w:tr w:rsidR="0059547A" w:rsidRPr="001A1576" w14:paraId="7702FD0A" w14:textId="77777777" w:rsidTr="00B63AB2">
        <w:trPr>
          <w:jc w:val="center"/>
        </w:trPr>
        <w:tc>
          <w:tcPr>
            <w:tcW w:w="1099" w:type="dxa"/>
            <w:tcBorders>
              <w:top w:val="single" w:sz="4" w:space="0" w:color="auto"/>
              <w:left w:val="single" w:sz="4" w:space="0" w:color="auto"/>
              <w:bottom w:val="single" w:sz="4" w:space="0" w:color="auto"/>
              <w:right w:val="single" w:sz="4" w:space="0" w:color="auto"/>
            </w:tcBorders>
          </w:tcPr>
          <w:p w14:paraId="09A927A4" w14:textId="77777777" w:rsidR="0059547A" w:rsidRPr="001A1576" w:rsidRDefault="0059547A" w:rsidP="00B63AB2">
            <w:pPr>
              <w:pStyle w:val="TAC"/>
            </w:pPr>
            <w:r w:rsidRPr="001A1576">
              <w:t>n71</w:t>
            </w:r>
          </w:p>
        </w:tc>
        <w:tc>
          <w:tcPr>
            <w:tcW w:w="1146" w:type="dxa"/>
            <w:tcBorders>
              <w:top w:val="single" w:sz="4" w:space="0" w:color="auto"/>
              <w:left w:val="single" w:sz="4" w:space="0" w:color="auto"/>
              <w:bottom w:val="single" w:sz="4" w:space="0" w:color="auto"/>
              <w:right w:val="single" w:sz="4" w:space="0" w:color="auto"/>
            </w:tcBorders>
            <w:vAlign w:val="center"/>
          </w:tcPr>
          <w:p w14:paraId="39627F77" w14:textId="77777777" w:rsidR="0059547A" w:rsidRPr="001A1576" w:rsidRDefault="0059547A" w:rsidP="00B63AB2">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12C0DD9D" w14:textId="77777777" w:rsidR="0059547A" w:rsidRPr="001A1576" w:rsidRDefault="0059547A" w:rsidP="00B63AB2">
            <w:pPr>
              <w:pStyle w:val="TAC"/>
            </w:pPr>
            <w:r w:rsidRPr="001A1576">
              <w:t>NS_35</w:t>
            </w:r>
          </w:p>
        </w:tc>
        <w:tc>
          <w:tcPr>
            <w:tcW w:w="1146" w:type="dxa"/>
            <w:tcBorders>
              <w:top w:val="single" w:sz="4" w:space="0" w:color="auto"/>
              <w:left w:val="single" w:sz="4" w:space="0" w:color="auto"/>
              <w:bottom w:val="single" w:sz="4" w:space="0" w:color="auto"/>
              <w:right w:val="single" w:sz="4" w:space="0" w:color="auto"/>
            </w:tcBorders>
            <w:vAlign w:val="center"/>
          </w:tcPr>
          <w:p w14:paraId="0C027A4C"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1A7A2B"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CDA52D"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469C37"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E3E743"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2BC3CA" w14:textId="77777777" w:rsidR="0059547A" w:rsidRPr="001A1576" w:rsidRDefault="0059547A" w:rsidP="00B63AB2">
            <w:pPr>
              <w:pStyle w:val="TAC"/>
            </w:pPr>
          </w:p>
        </w:tc>
      </w:tr>
      <w:tr w:rsidR="0059547A" w:rsidRPr="001A1576" w14:paraId="02499B50" w14:textId="77777777" w:rsidTr="00B63AB2">
        <w:trPr>
          <w:jc w:val="center"/>
        </w:trPr>
        <w:tc>
          <w:tcPr>
            <w:tcW w:w="1099" w:type="dxa"/>
            <w:tcBorders>
              <w:top w:val="single" w:sz="4" w:space="0" w:color="auto"/>
              <w:left w:val="single" w:sz="4" w:space="0" w:color="auto"/>
              <w:bottom w:val="single" w:sz="4" w:space="0" w:color="auto"/>
              <w:right w:val="single" w:sz="4" w:space="0" w:color="auto"/>
            </w:tcBorders>
          </w:tcPr>
          <w:p w14:paraId="48B24E9C" w14:textId="77777777" w:rsidR="0059547A" w:rsidRPr="001A1576" w:rsidRDefault="0059547A" w:rsidP="00B63AB2">
            <w:pPr>
              <w:pStyle w:val="TAC"/>
              <w:rPr>
                <w:lang w:eastAsia="zh-CN"/>
              </w:rPr>
            </w:pPr>
            <w:r w:rsidRPr="001A1576">
              <w:rPr>
                <w:lang w:eastAsia="zh-CN"/>
              </w:rPr>
              <w:t>n74</w:t>
            </w:r>
          </w:p>
        </w:tc>
        <w:tc>
          <w:tcPr>
            <w:tcW w:w="1146" w:type="dxa"/>
            <w:tcBorders>
              <w:top w:val="single" w:sz="4" w:space="0" w:color="auto"/>
              <w:left w:val="single" w:sz="4" w:space="0" w:color="auto"/>
              <w:bottom w:val="single" w:sz="4" w:space="0" w:color="auto"/>
              <w:right w:val="single" w:sz="4" w:space="0" w:color="auto"/>
            </w:tcBorders>
            <w:vAlign w:val="center"/>
          </w:tcPr>
          <w:p w14:paraId="7B7E98C0" w14:textId="77777777" w:rsidR="0059547A" w:rsidRPr="001A1576" w:rsidRDefault="0059547A" w:rsidP="00B63AB2">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42B6F509" w14:textId="77777777" w:rsidR="0059547A" w:rsidRPr="001A1576" w:rsidRDefault="0059547A" w:rsidP="00B63AB2">
            <w:pPr>
              <w:pStyle w:val="TAC"/>
            </w:pPr>
            <w:r w:rsidRPr="001A1576">
              <w:t>NS_37</w:t>
            </w:r>
          </w:p>
        </w:tc>
        <w:tc>
          <w:tcPr>
            <w:tcW w:w="1146" w:type="dxa"/>
            <w:tcBorders>
              <w:top w:val="single" w:sz="4" w:space="0" w:color="auto"/>
              <w:left w:val="single" w:sz="4" w:space="0" w:color="auto"/>
              <w:bottom w:val="single" w:sz="4" w:space="0" w:color="auto"/>
              <w:right w:val="single" w:sz="4" w:space="0" w:color="auto"/>
            </w:tcBorders>
            <w:vAlign w:val="center"/>
          </w:tcPr>
          <w:p w14:paraId="7FE33AB3" w14:textId="77777777" w:rsidR="0059547A" w:rsidRPr="001A1576" w:rsidRDefault="0059547A" w:rsidP="00B63AB2">
            <w:pPr>
              <w:pStyle w:val="TAC"/>
            </w:pPr>
            <w:r w:rsidRPr="001A1576">
              <w:t>NS_38</w:t>
            </w:r>
          </w:p>
        </w:tc>
        <w:tc>
          <w:tcPr>
            <w:tcW w:w="1146" w:type="dxa"/>
            <w:tcBorders>
              <w:top w:val="single" w:sz="4" w:space="0" w:color="auto"/>
              <w:left w:val="single" w:sz="4" w:space="0" w:color="auto"/>
              <w:bottom w:val="single" w:sz="4" w:space="0" w:color="auto"/>
              <w:right w:val="single" w:sz="4" w:space="0" w:color="auto"/>
            </w:tcBorders>
            <w:vAlign w:val="center"/>
          </w:tcPr>
          <w:p w14:paraId="4B4FDC76" w14:textId="77777777" w:rsidR="0059547A" w:rsidRPr="001A1576" w:rsidRDefault="0059547A" w:rsidP="00B63AB2">
            <w:pPr>
              <w:pStyle w:val="TAC"/>
            </w:pPr>
            <w:r w:rsidRPr="001A1576">
              <w:t>NS_39</w:t>
            </w:r>
          </w:p>
        </w:tc>
        <w:tc>
          <w:tcPr>
            <w:tcW w:w="1146" w:type="dxa"/>
            <w:tcBorders>
              <w:top w:val="single" w:sz="4" w:space="0" w:color="auto"/>
              <w:left w:val="single" w:sz="4" w:space="0" w:color="auto"/>
              <w:bottom w:val="single" w:sz="4" w:space="0" w:color="auto"/>
              <w:right w:val="single" w:sz="4" w:space="0" w:color="auto"/>
            </w:tcBorders>
            <w:vAlign w:val="center"/>
          </w:tcPr>
          <w:p w14:paraId="51C98963"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A871BB"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1FF9CF"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BF631A" w14:textId="77777777" w:rsidR="0059547A" w:rsidRPr="001A1576" w:rsidRDefault="0059547A" w:rsidP="00B63AB2">
            <w:pPr>
              <w:pStyle w:val="TAC"/>
            </w:pPr>
          </w:p>
        </w:tc>
      </w:tr>
      <w:tr w:rsidR="0059547A" w:rsidRPr="001A1576" w14:paraId="2A3AB52E" w14:textId="77777777" w:rsidTr="00B63AB2">
        <w:trPr>
          <w:jc w:val="center"/>
        </w:trPr>
        <w:tc>
          <w:tcPr>
            <w:tcW w:w="1099" w:type="dxa"/>
            <w:tcBorders>
              <w:top w:val="single" w:sz="4" w:space="0" w:color="auto"/>
              <w:left w:val="single" w:sz="4" w:space="0" w:color="auto"/>
              <w:bottom w:val="single" w:sz="4" w:space="0" w:color="auto"/>
              <w:right w:val="single" w:sz="4" w:space="0" w:color="auto"/>
            </w:tcBorders>
          </w:tcPr>
          <w:p w14:paraId="5CD80EBF" w14:textId="77777777" w:rsidR="0059547A" w:rsidRPr="001A1576" w:rsidRDefault="0059547A" w:rsidP="00B63AB2">
            <w:pPr>
              <w:pStyle w:val="TAC"/>
            </w:pPr>
            <w:r w:rsidRPr="001A1576">
              <w:t>n77</w:t>
            </w:r>
          </w:p>
        </w:tc>
        <w:tc>
          <w:tcPr>
            <w:tcW w:w="1146" w:type="dxa"/>
            <w:tcBorders>
              <w:top w:val="single" w:sz="4" w:space="0" w:color="auto"/>
              <w:left w:val="single" w:sz="4" w:space="0" w:color="auto"/>
              <w:bottom w:val="single" w:sz="4" w:space="0" w:color="auto"/>
              <w:right w:val="single" w:sz="4" w:space="0" w:color="auto"/>
            </w:tcBorders>
            <w:vAlign w:val="center"/>
          </w:tcPr>
          <w:p w14:paraId="67BAA88D" w14:textId="77777777" w:rsidR="0059547A" w:rsidRPr="001A1576" w:rsidRDefault="0059547A" w:rsidP="00B63AB2">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7EE12108" w14:textId="77777777" w:rsidR="0059547A" w:rsidRPr="001A1576" w:rsidRDefault="0059547A" w:rsidP="00B63AB2">
            <w:pPr>
              <w:pStyle w:val="TAC"/>
            </w:pPr>
            <w:r w:rsidRPr="001A1576">
              <w:t>NS_55</w:t>
            </w:r>
          </w:p>
        </w:tc>
        <w:tc>
          <w:tcPr>
            <w:tcW w:w="1146" w:type="dxa"/>
            <w:tcBorders>
              <w:top w:val="single" w:sz="4" w:space="0" w:color="auto"/>
              <w:left w:val="single" w:sz="4" w:space="0" w:color="auto"/>
              <w:bottom w:val="single" w:sz="4" w:space="0" w:color="auto"/>
              <w:right w:val="single" w:sz="4" w:space="0" w:color="auto"/>
            </w:tcBorders>
            <w:vAlign w:val="center"/>
          </w:tcPr>
          <w:p w14:paraId="1DBD1AC2"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B838D9"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69DBC4"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20964A"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32758A"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D4151B" w14:textId="77777777" w:rsidR="0059547A" w:rsidRPr="001A1576" w:rsidRDefault="0059547A" w:rsidP="00B63AB2">
            <w:pPr>
              <w:pStyle w:val="TAC"/>
            </w:pPr>
          </w:p>
        </w:tc>
      </w:tr>
      <w:tr w:rsidR="0059547A" w:rsidRPr="001A1576" w14:paraId="7733D71A" w14:textId="77777777" w:rsidTr="00B63AB2">
        <w:trPr>
          <w:jc w:val="center"/>
        </w:trPr>
        <w:tc>
          <w:tcPr>
            <w:tcW w:w="1099" w:type="dxa"/>
            <w:tcBorders>
              <w:top w:val="single" w:sz="4" w:space="0" w:color="auto"/>
              <w:left w:val="single" w:sz="4" w:space="0" w:color="auto"/>
              <w:bottom w:val="single" w:sz="4" w:space="0" w:color="auto"/>
              <w:right w:val="single" w:sz="4" w:space="0" w:color="auto"/>
            </w:tcBorders>
          </w:tcPr>
          <w:p w14:paraId="29456FAB" w14:textId="77777777" w:rsidR="0059547A" w:rsidRPr="001A1576" w:rsidRDefault="0059547A" w:rsidP="00B63AB2">
            <w:pPr>
              <w:pStyle w:val="TAC"/>
            </w:pPr>
            <w:r w:rsidRPr="001A1576">
              <w:t>n78</w:t>
            </w:r>
          </w:p>
        </w:tc>
        <w:tc>
          <w:tcPr>
            <w:tcW w:w="1146" w:type="dxa"/>
            <w:tcBorders>
              <w:top w:val="single" w:sz="4" w:space="0" w:color="auto"/>
              <w:left w:val="single" w:sz="4" w:space="0" w:color="auto"/>
              <w:bottom w:val="single" w:sz="4" w:space="0" w:color="auto"/>
              <w:right w:val="single" w:sz="4" w:space="0" w:color="auto"/>
            </w:tcBorders>
            <w:vAlign w:val="center"/>
          </w:tcPr>
          <w:p w14:paraId="67D9B14F" w14:textId="77777777" w:rsidR="0059547A" w:rsidRPr="001A1576" w:rsidRDefault="0059547A" w:rsidP="00B63AB2">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25741AC3"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33765D"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50D196"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852E73"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53CC24"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CB5D2A"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C1F72A" w14:textId="77777777" w:rsidR="0059547A" w:rsidRPr="001A1576" w:rsidRDefault="0059547A" w:rsidP="00B63AB2">
            <w:pPr>
              <w:pStyle w:val="TAC"/>
            </w:pPr>
          </w:p>
        </w:tc>
      </w:tr>
      <w:tr w:rsidR="0059547A" w:rsidRPr="001A1576" w14:paraId="3D2202F3" w14:textId="77777777" w:rsidTr="00B63AB2">
        <w:trPr>
          <w:jc w:val="center"/>
        </w:trPr>
        <w:tc>
          <w:tcPr>
            <w:tcW w:w="1099" w:type="dxa"/>
            <w:tcBorders>
              <w:top w:val="single" w:sz="4" w:space="0" w:color="auto"/>
              <w:left w:val="single" w:sz="4" w:space="0" w:color="auto"/>
              <w:bottom w:val="single" w:sz="4" w:space="0" w:color="auto"/>
              <w:right w:val="single" w:sz="4" w:space="0" w:color="auto"/>
            </w:tcBorders>
          </w:tcPr>
          <w:p w14:paraId="1AD00047" w14:textId="77777777" w:rsidR="0059547A" w:rsidRPr="001A1576" w:rsidRDefault="0059547A" w:rsidP="00B63AB2">
            <w:pPr>
              <w:pStyle w:val="TAC"/>
            </w:pPr>
            <w:r w:rsidRPr="001A1576">
              <w:t>n79</w:t>
            </w:r>
          </w:p>
        </w:tc>
        <w:tc>
          <w:tcPr>
            <w:tcW w:w="1146" w:type="dxa"/>
            <w:tcBorders>
              <w:top w:val="single" w:sz="4" w:space="0" w:color="auto"/>
              <w:left w:val="single" w:sz="4" w:space="0" w:color="auto"/>
              <w:bottom w:val="single" w:sz="4" w:space="0" w:color="auto"/>
              <w:right w:val="single" w:sz="4" w:space="0" w:color="auto"/>
            </w:tcBorders>
            <w:vAlign w:val="center"/>
          </w:tcPr>
          <w:p w14:paraId="38A752C6" w14:textId="77777777" w:rsidR="0059547A" w:rsidRPr="001A1576" w:rsidRDefault="0059547A" w:rsidP="00B63AB2">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061F4B80"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A0319B"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9C0BC9"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7CD6E4"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4CBD80"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0E94B8"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6C19AE" w14:textId="77777777" w:rsidR="0059547A" w:rsidRPr="001A1576" w:rsidRDefault="0059547A" w:rsidP="00B63AB2">
            <w:pPr>
              <w:pStyle w:val="TAC"/>
            </w:pPr>
          </w:p>
        </w:tc>
      </w:tr>
      <w:tr w:rsidR="0059547A" w:rsidRPr="001A1576" w14:paraId="10AB851E" w14:textId="77777777" w:rsidTr="00B63AB2">
        <w:trPr>
          <w:jc w:val="center"/>
        </w:trPr>
        <w:tc>
          <w:tcPr>
            <w:tcW w:w="1099" w:type="dxa"/>
            <w:tcBorders>
              <w:top w:val="single" w:sz="4" w:space="0" w:color="auto"/>
              <w:left w:val="single" w:sz="4" w:space="0" w:color="auto"/>
              <w:bottom w:val="single" w:sz="4" w:space="0" w:color="auto"/>
              <w:right w:val="single" w:sz="4" w:space="0" w:color="auto"/>
            </w:tcBorders>
          </w:tcPr>
          <w:p w14:paraId="5CD7FCD7" w14:textId="77777777" w:rsidR="0059547A" w:rsidRPr="001A1576" w:rsidRDefault="0059547A" w:rsidP="00B63AB2">
            <w:pPr>
              <w:pStyle w:val="TAC"/>
            </w:pPr>
            <w:r w:rsidRPr="001A1576">
              <w:t>n80</w:t>
            </w:r>
          </w:p>
        </w:tc>
        <w:tc>
          <w:tcPr>
            <w:tcW w:w="1146" w:type="dxa"/>
            <w:tcBorders>
              <w:top w:val="single" w:sz="4" w:space="0" w:color="auto"/>
              <w:left w:val="single" w:sz="4" w:space="0" w:color="auto"/>
              <w:bottom w:val="single" w:sz="4" w:space="0" w:color="auto"/>
              <w:right w:val="single" w:sz="4" w:space="0" w:color="auto"/>
            </w:tcBorders>
            <w:vAlign w:val="center"/>
          </w:tcPr>
          <w:p w14:paraId="650BB8C4" w14:textId="77777777" w:rsidR="0059547A" w:rsidRPr="001A1576" w:rsidRDefault="0059547A" w:rsidP="00B63AB2">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0DBC304A" w14:textId="77777777" w:rsidR="0059547A" w:rsidRPr="001A1576" w:rsidRDefault="0059547A" w:rsidP="00B63AB2">
            <w:pPr>
              <w:pStyle w:val="TAC"/>
            </w:pPr>
            <w:r w:rsidRPr="001A1576">
              <w:t>NS_100</w:t>
            </w:r>
          </w:p>
        </w:tc>
        <w:tc>
          <w:tcPr>
            <w:tcW w:w="1146" w:type="dxa"/>
            <w:tcBorders>
              <w:top w:val="single" w:sz="4" w:space="0" w:color="auto"/>
              <w:left w:val="single" w:sz="4" w:space="0" w:color="auto"/>
              <w:bottom w:val="single" w:sz="4" w:space="0" w:color="auto"/>
              <w:right w:val="single" w:sz="4" w:space="0" w:color="auto"/>
            </w:tcBorders>
            <w:vAlign w:val="center"/>
          </w:tcPr>
          <w:p w14:paraId="07954EBE"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FA89EC"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89CD5E"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98768C"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08CC2E"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8DA2CD" w14:textId="77777777" w:rsidR="0059547A" w:rsidRPr="001A1576" w:rsidRDefault="0059547A" w:rsidP="00B63AB2">
            <w:pPr>
              <w:pStyle w:val="TAC"/>
            </w:pPr>
          </w:p>
        </w:tc>
      </w:tr>
      <w:tr w:rsidR="0059547A" w:rsidRPr="001A1576" w14:paraId="5E02C483" w14:textId="77777777" w:rsidTr="00B63AB2">
        <w:trPr>
          <w:jc w:val="center"/>
        </w:trPr>
        <w:tc>
          <w:tcPr>
            <w:tcW w:w="1099" w:type="dxa"/>
            <w:tcBorders>
              <w:top w:val="single" w:sz="4" w:space="0" w:color="auto"/>
              <w:left w:val="single" w:sz="4" w:space="0" w:color="auto"/>
              <w:bottom w:val="single" w:sz="4" w:space="0" w:color="auto"/>
              <w:right w:val="single" w:sz="4" w:space="0" w:color="auto"/>
            </w:tcBorders>
          </w:tcPr>
          <w:p w14:paraId="1F1E8DB7" w14:textId="77777777" w:rsidR="0059547A" w:rsidRPr="001A1576" w:rsidRDefault="0059547A" w:rsidP="00B63AB2">
            <w:pPr>
              <w:pStyle w:val="TAC"/>
            </w:pPr>
            <w:r w:rsidRPr="001A1576">
              <w:t>n81</w:t>
            </w:r>
          </w:p>
        </w:tc>
        <w:tc>
          <w:tcPr>
            <w:tcW w:w="1146" w:type="dxa"/>
            <w:tcBorders>
              <w:top w:val="single" w:sz="4" w:space="0" w:color="auto"/>
              <w:left w:val="single" w:sz="4" w:space="0" w:color="auto"/>
              <w:bottom w:val="single" w:sz="4" w:space="0" w:color="auto"/>
              <w:right w:val="single" w:sz="4" w:space="0" w:color="auto"/>
            </w:tcBorders>
            <w:vAlign w:val="center"/>
          </w:tcPr>
          <w:p w14:paraId="722F79B2" w14:textId="77777777" w:rsidR="0059547A" w:rsidRPr="001A1576" w:rsidRDefault="0059547A" w:rsidP="00B63AB2">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225CA82A" w14:textId="77777777" w:rsidR="0059547A" w:rsidRPr="001A1576" w:rsidRDefault="0059547A" w:rsidP="00B63AB2">
            <w:pPr>
              <w:pStyle w:val="TAC"/>
            </w:pPr>
            <w:r w:rsidRPr="001A1576">
              <w:t>NS_100</w:t>
            </w:r>
          </w:p>
        </w:tc>
        <w:tc>
          <w:tcPr>
            <w:tcW w:w="1146" w:type="dxa"/>
            <w:tcBorders>
              <w:top w:val="single" w:sz="4" w:space="0" w:color="auto"/>
              <w:left w:val="single" w:sz="4" w:space="0" w:color="auto"/>
              <w:bottom w:val="single" w:sz="4" w:space="0" w:color="auto"/>
              <w:right w:val="single" w:sz="4" w:space="0" w:color="auto"/>
            </w:tcBorders>
            <w:vAlign w:val="center"/>
          </w:tcPr>
          <w:p w14:paraId="57AC0888" w14:textId="77777777" w:rsidR="0059547A" w:rsidRPr="001A1576" w:rsidRDefault="0059547A" w:rsidP="00B63AB2">
            <w:pPr>
              <w:pStyle w:val="TAC"/>
            </w:pPr>
            <w:r w:rsidRPr="001A1576">
              <w:t>NS_43</w:t>
            </w:r>
          </w:p>
        </w:tc>
        <w:tc>
          <w:tcPr>
            <w:tcW w:w="1146" w:type="dxa"/>
            <w:tcBorders>
              <w:top w:val="single" w:sz="4" w:space="0" w:color="auto"/>
              <w:left w:val="single" w:sz="4" w:space="0" w:color="auto"/>
              <w:bottom w:val="single" w:sz="4" w:space="0" w:color="auto"/>
              <w:right w:val="single" w:sz="4" w:space="0" w:color="auto"/>
            </w:tcBorders>
            <w:vAlign w:val="center"/>
          </w:tcPr>
          <w:p w14:paraId="7DD028DD" w14:textId="77777777" w:rsidR="0059547A" w:rsidRPr="001A1576" w:rsidRDefault="0059547A" w:rsidP="00B63AB2">
            <w:pPr>
              <w:pStyle w:val="TAC"/>
            </w:pPr>
            <w:r w:rsidRPr="001A1576">
              <w:t>NS_43U</w:t>
            </w:r>
          </w:p>
        </w:tc>
        <w:tc>
          <w:tcPr>
            <w:tcW w:w="1146" w:type="dxa"/>
            <w:tcBorders>
              <w:top w:val="single" w:sz="4" w:space="0" w:color="auto"/>
              <w:left w:val="single" w:sz="4" w:space="0" w:color="auto"/>
              <w:bottom w:val="single" w:sz="4" w:space="0" w:color="auto"/>
              <w:right w:val="single" w:sz="4" w:space="0" w:color="auto"/>
            </w:tcBorders>
            <w:vAlign w:val="center"/>
          </w:tcPr>
          <w:p w14:paraId="35BC8FDC"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E7C237"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1282E8"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34F0B2" w14:textId="77777777" w:rsidR="0059547A" w:rsidRPr="001A1576" w:rsidRDefault="0059547A" w:rsidP="00B63AB2">
            <w:pPr>
              <w:pStyle w:val="TAC"/>
            </w:pPr>
          </w:p>
        </w:tc>
      </w:tr>
      <w:tr w:rsidR="0059547A" w:rsidRPr="001A1576" w14:paraId="3BB77444" w14:textId="77777777" w:rsidTr="00B63AB2">
        <w:trPr>
          <w:jc w:val="center"/>
        </w:trPr>
        <w:tc>
          <w:tcPr>
            <w:tcW w:w="1099" w:type="dxa"/>
            <w:tcBorders>
              <w:top w:val="single" w:sz="4" w:space="0" w:color="auto"/>
              <w:left w:val="single" w:sz="4" w:space="0" w:color="auto"/>
              <w:bottom w:val="single" w:sz="4" w:space="0" w:color="auto"/>
              <w:right w:val="single" w:sz="4" w:space="0" w:color="auto"/>
            </w:tcBorders>
          </w:tcPr>
          <w:p w14:paraId="2B39CC5A" w14:textId="77777777" w:rsidR="0059547A" w:rsidRPr="001A1576" w:rsidRDefault="0059547A" w:rsidP="00B63AB2">
            <w:pPr>
              <w:pStyle w:val="TAC"/>
            </w:pPr>
            <w:r w:rsidRPr="001A1576">
              <w:t>n82</w:t>
            </w:r>
          </w:p>
        </w:tc>
        <w:tc>
          <w:tcPr>
            <w:tcW w:w="1146" w:type="dxa"/>
            <w:tcBorders>
              <w:top w:val="single" w:sz="4" w:space="0" w:color="auto"/>
              <w:left w:val="single" w:sz="4" w:space="0" w:color="auto"/>
              <w:bottom w:val="single" w:sz="4" w:space="0" w:color="auto"/>
              <w:right w:val="single" w:sz="4" w:space="0" w:color="auto"/>
            </w:tcBorders>
            <w:vAlign w:val="center"/>
          </w:tcPr>
          <w:p w14:paraId="63616EB6" w14:textId="77777777" w:rsidR="0059547A" w:rsidRPr="001A1576" w:rsidRDefault="0059547A" w:rsidP="00B63AB2">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2BE12A0A" w14:textId="77777777" w:rsidR="0059547A" w:rsidRPr="001A1576" w:rsidRDefault="0059547A" w:rsidP="00B63AB2">
            <w:pPr>
              <w:pStyle w:val="TAC"/>
            </w:pPr>
            <w:r w:rsidRPr="001A1576">
              <w:t>Void</w:t>
            </w:r>
          </w:p>
        </w:tc>
        <w:tc>
          <w:tcPr>
            <w:tcW w:w="1146" w:type="dxa"/>
            <w:tcBorders>
              <w:top w:val="single" w:sz="4" w:space="0" w:color="auto"/>
              <w:left w:val="single" w:sz="4" w:space="0" w:color="auto"/>
              <w:bottom w:val="single" w:sz="4" w:space="0" w:color="auto"/>
              <w:right w:val="single" w:sz="4" w:space="0" w:color="auto"/>
            </w:tcBorders>
            <w:vAlign w:val="center"/>
          </w:tcPr>
          <w:p w14:paraId="78168703"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4685F0"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8D07CE"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71257B"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B7A9A4"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F3B6C4" w14:textId="77777777" w:rsidR="0059547A" w:rsidRPr="001A1576" w:rsidRDefault="0059547A" w:rsidP="00B63AB2">
            <w:pPr>
              <w:pStyle w:val="TAC"/>
            </w:pPr>
          </w:p>
        </w:tc>
      </w:tr>
      <w:tr w:rsidR="0059547A" w:rsidRPr="001A1576" w14:paraId="02C6BB66" w14:textId="77777777" w:rsidTr="00B63AB2">
        <w:trPr>
          <w:jc w:val="center"/>
        </w:trPr>
        <w:tc>
          <w:tcPr>
            <w:tcW w:w="1099" w:type="dxa"/>
            <w:tcBorders>
              <w:top w:val="single" w:sz="4" w:space="0" w:color="auto"/>
              <w:left w:val="single" w:sz="4" w:space="0" w:color="auto"/>
              <w:bottom w:val="single" w:sz="4" w:space="0" w:color="auto"/>
              <w:right w:val="single" w:sz="4" w:space="0" w:color="auto"/>
            </w:tcBorders>
          </w:tcPr>
          <w:p w14:paraId="07F4203C" w14:textId="77777777" w:rsidR="0059547A" w:rsidRPr="001A1576" w:rsidRDefault="0059547A" w:rsidP="00B63AB2">
            <w:pPr>
              <w:pStyle w:val="TAC"/>
            </w:pPr>
            <w:r w:rsidRPr="001A1576">
              <w:t>n83</w:t>
            </w:r>
          </w:p>
        </w:tc>
        <w:tc>
          <w:tcPr>
            <w:tcW w:w="1146" w:type="dxa"/>
            <w:tcBorders>
              <w:top w:val="single" w:sz="4" w:space="0" w:color="auto"/>
              <w:left w:val="single" w:sz="4" w:space="0" w:color="auto"/>
              <w:bottom w:val="single" w:sz="4" w:space="0" w:color="auto"/>
              <w:right w:val="single" w:sz="4" w:space="0" w:color="auto"/>
            </w:tcBorders>
            <w:vAlign w:val="center"/>
          </w:tcPr>
          <w:p w14:paraId="3B8554DF" w14:textId="77777777" w:rsidR="0059547A" w:rsidRPr="001A1576" w:rsidRDefault="0059547A" w:rsidP="00B63AB2">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0515B5E6" w14:textId="77777777" w:rsidR="0059547A" w:rsidRPr="001A1576" w:rsidRDefault="0059547A" w:rsidP="00B63AB2">
            <w:pPr>
              <w:pStyle w:val="TAC"/>
            </w:pPr>
            <w:r w:rsidRPr="001A1576">
              <w:t>NS_17</w:t>
            </w:r>
          </w:p>
        </w:tc>
        <w:tc>
          <w:tcPr>
            <w:tcW w:w="1146" w:type="dxa"/>
            <w:tcBorders>
              <w:top w:val="single" w:sz="4" w:space="0" w:color="auto"/>
              <w:left w:val="single" w:sz="4" w:space="0" w:color="auto"/>
              <w:bottom w:val="single" w:sz="4" w:space="0" w:color="auto"/>
              <w:right w:val="single" w:sz="4" w:space="0" w:color="auto"/>
            </w:tcBorders>
            <w:vAlign w:val="center"/>
          </w:tcPr>
          <w:p w14:paraId="2CEFE597" w14:textId="77777777" w:rsidR="0059547A" w:rsidRPr="001A1576" w:rsidRDefault="0059547A" w:rsidP="00B63AB2">
            <w:pPr>
              <w:pStyle w:val="TAC"/>
            </w:pPr>
            <w:r w:rsidRPr="001A1576">
              <w:t>NS_18</w:t>
            </w:r>
          </w:p>
        </w:tc>
        <w:tc>
          <w:tcPr>
            <w:tcW w:w="1146" w:type="dxa"/>
            <w:tcBorders>
              <w:top w:val="single" w:sz="4" w:space="0" w:color="auto"/>
              <w:left w:val="single" w:sz="4" w:space="0" w:color="auto"/>
              <w:bottom w:val="single" w:sz="4" w:space="0" w:color="auto"/>
              <w:right w:val="single" w:sz="4" w:space="0" w:color="auto"/>
            </w:tcBorders>
            <w:vAlign w:val="center"/>
          </w:tcPr>
          <w:p w14:paraId="0A478BB4"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C7348E"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382651"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22DFA5"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EA9E46" w14:textId="77777777" w:rsidR="0059547A" w:rsidRPr="001A1576" w:rsidRDefault="0059547A" w:rsidP="00B63AB2">
            <w:pPr>
              <w:pStyle w:val="TAC"/>
            </w:pPr>
          </w:p>
        </w:tc>
      </w:tr>
      <w:tr w:rsidR="0059547A" w:rsidRPr="001A1576" w14:paraId="09901961" w14:textId="77777777" w:rsidTr="00B63AB2">
        <w:trPr>
          <w:jc w:val="center"/>
        </w:trPr>
        <w:tc>
          <w:tcPr>
            <w:tcW w:w="1099" w:type="dxa"/>
            <w:tcBorders>
              <w:top w:val="single" w:sz="4" w:space="0" w:color="auto"/>
              <w:left w:val="single" w:sz="4" w:space="0" w:color="auto"/>
              <w:bottom w:val="single" w:sz="4" w:space="0" w:color="auto"/>
              <w:right w:val="single" w:sz="4" w:space="0" w:color="auto"/>
            </w:tcBorders>
          </w:tcPr>
          <w:p w14:paraId="1D0FF4F9" w14:textId="77777777" w:rsidR="0059547A" w:rsidRPr="001A1576" w:rsidRDefault="0059547A" w:rsidP="00B63AB2">
            <w:pPr>
              <w:pStyle w:val="TAC"/>
            </w:pPr>
            <w:r w:rsidRPr="001A1576">
              <w:t>n84</w:t>
            </w:r>
          </w:p>
        </w:tc>
        <w:tc>
          <w:tcPr>
            <w:tcW w:w="1146" w:type="dxa"/>
            <w:tcBorders>
              <w:top w:val="single" w:sz="4" w:space="0" w:color="auto"/>
              <w:left w:val="single" w:sz="4" w:space="0" w:color="auto"/>
              <w:bottom w:val="single" w:sz="4" w:space="0" w:color="auto"/>
              <w:right w:val="single" w:sz="4" w:space="0" w:color="auto"/>
            </w:tcBorders>
            <w:vAlign w:val="center"/>
          </w:tcPr>
          <w:p w14:paraId="0835C1CA" w14:textId="77777777" w:rsidR="0059547A" w:rsidRPr="001A1576" w:rsidRDefault="0059547A" w:rsidP="00B63AB2">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115817E3" w14:textId="77777777" w:rsidR="0059547A" w:rsidRPr="001A1576" w:rsidRDefault="0059547A" w:rsidP="00B63AB2">
            <w:pPr>
              <w:pStyle w:val="TAC"/>
            </w:pPr>
            <w:r w:rsidRPr="001A1576">
              <w:t>NS_100</w:t>
            </w:r>
          </w:p>
        </w:tc>
        <w:tc>
          <w:tcPr>
            <w:tcW w:w="1146" w:type="dxa"/>
            <w:tcBorders>
              <w:top w:val="single" w:sz="4" w:space="0" w:color="auto"/>
              <w:left w:val="single" w:sz="4" w:space="0" w:color="auto"/>
              <w:bottom w:val="single" w:sz="4" w:space="0" w:color="auto"/>
              <w:right w:val="single" w:sz="4" w:space="0" w:color="auto"/>
            </w:tcBorders>
            <w:vAlign w:val="center"/>
          </w:tcPr>
          <w:p w14:paraId="7B990719" w14:textId="77777777" w:rsidR="0059547A" w:rsidRPr="001A1576" w:rsidRDefault="0059547A" w:rsidP="00B63AB2">
            <w:pPr>
              <w:pStyle w:val="TAC"/>
            </w:pPr>
            <w:r w:rsidRPr="001A1576">
              <w:t>NS_05</w:t>
            </w:r>
          </w:p>
        </w:tc>
        <w:tc>
          <w:tcPr>
            <w:tcW w:w="1146" w:type="dxa"/>
            <w:tcBorders>
              <w:top w:val="single" w:sz="4" w:space="0" w:color="auto"/>
              <w:left w:val="single" w:sz="4" w:space="0" w:color="auto"/>
              <w:bottom w:val="single" w:sz="4" w:space="0" w:color="auto"/>
              <w:right w:val="single" w:sz="4" w:space="0" w:color="auto"/>
            </w:tcBorders>
            <w:vAlign w:val="center"/>
          </w:tcPr>
          <w:p w14:paraId="38B24DA8" w14:textId="77777777" w:rsidR="0059547A" w:rsidRPr="001A1576" w:rsidRDefault="0059547A" w:rsidP="00B63AB2">
            <w:pPr>
              <w:pStyle w:val="TAC"/>
            </w:pPr>
            <w:r w:rsidRPr="001A1576">
              <w:t>NS_05U</w:t>
            </w:r>
          </w:p>
        </w:tc>
        <w:tc>
          <w:tcPr>
            <w:tcW w:w="1146" w:type="dxa"/>
            <w:tcBorders>
              <w:top w:val="single" w:sz="4" w:space="0" w:color="auto"/>
              <w:left w:val="single" w:sz="4" w:space="0" w:color="auto"/>
              <w:bottom w:val="single" w:sz="4" w:space="0" w:color="auto"/>
              <w:right w:val="single" w:sz="4" w:space="0" w:color="auto"/>
            </w:tcBorders>
            <w:vAlign w:val="center"/>
          </w:tcPr>
          <w:p w14:paraId="2B59FE60"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806245"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46D026"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AC2EE7" w14:textId="77777777" w:rsidR="0059547A" w:rsidRPr="001A1576" w:rsidRDefault="0059547A" w:rsidP="00B63AB2">
            <w:pPr>
              <w:pStyle w:val="TAC"/>
            </w:pPr>
          </w:p>
        </w:tc>
      </w:tr>
      <w:tr w:rsidR="0059547A" w:rsidRPr="001A1576" w14:paraId="287EF111" w14:textId="77777777" w:rsidTr="00B63AB2">
        <w:trPr>
          <w:jc w:val="center"/>
        </w:trPr>
        <w:tc>
          <w:tcPr>
            <w:tcW w:w="1099" w:type="dxa"/>
            <w:tcBorders>
              <w:top w:val="single" w:sz="4" w:space="0" w:color="auto"/>
              <w:left w:val="single" w:sz="4" w:space="0" w:color="auto"/>
              <w:bottom w:val="single" w:sz="4" w:space="0" w:color="auto"/>
              <w:right w:val="single" w:sz="4" w:space="0" w:color="auto"/>
            </w:tcBorders>
          </w:tcPr>
          <w:p w14:paraId="782A6052" w14:textId="77777777" w:rsidR="0059547A" w:rsidRPr="001A1576" w:rsidRDefault="0059547A" w:rsidP="00B63AB2">
            <w:pPr>
              <w:pStyle w:val="TAC"/>
            </w:pPr>
            <w:r w:rsidRPr="001A1576">
              <w:t>n86</w:t>
            </w:r>
          </w:p>
        </w:tc>
        <w:tc>
          <w:tcPr>
            <w:tcW w:w="1146" w:type="dxa"/>
            <w:tcBorders>
              <w:top w:val="single" w:sz="4" w:space="0" w:color="auto"/>
              <w:left w:val="single" w:sz="4" w:space="0" w:color="auto"/>
              <w:bottom w:val="single" w:sz="4" w:space="0" w:color="auto"/>
              <w:right w:val="single" w:sz="4" w:space="0" w:color="auto"/>
            </w:tcBorders>
            <w:vAlign w:val="center"/>
          </w:tcPr>
          <w:p w14:paraId="0CBE31F0" w14:textId="77777777" w:rsidR="0059547A" w:rsidRPr="001A1576" w:rsidRDefault="0059547A" w:rsidP="00B63AB2">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778E794F" w14:textId="77777777" w:rsidR="0059547A" w:rsidRPr="001A1576" w:rsidRDefault="0059547A" w:rsidP="00B63AB2">
            <w:pPr>
              <w:pStyle w:val="TAC"/>
            </w:pPr>
            <w:r w:rsidRPr="001A1576">
              <w:t>NS_100</w:t>
            </w:r>
          </w:p>
        </w:tc>
        <w:tc>
          <w:tcPr>
            <w:tcW w:w="1146" w:type="dxa"/>
            <w:tcBorders>
              <w:top w:val="single" w:sz="4" w:space="0" w:color="auto"/>
              <w:left w:val="single" w:sz="4" w:space="0" w:color="auto"/>
              <w:bottom w:val="single" w:sz="4" w:space="0" w:color="auto"/>
              <w:right w:val="single" w:sz="4" w:space="0" w:color="auto"/>
            </w:tcBorders>
            <w:vAlign w:val="center"/>
          </w:tcPr>
          <w:p w14:paraId="2FD0C396" w14:textId="77777777" w:rsidR="0059547A" w:rsidRPr="001A1576" w:rsidRDefault="0059547A" w:rsidP="00B63AB2">
            <w:pPr>
              <w:pStyle w:val="TAC"/>
            </w:pPr>
            <w:r w:rsidRPr="001A1576">
              <w:t>NS_03</w:t>
            </w:r>
          </w:p>
        </w:tc>
        <w:tc>
          <w:tcPr>
            <w:tcW w:w="1146" w:type="dxa"/>
            <w:tcBorders>
              <w:top w:val="single" w:sz="4" w:space="0" w:color="auto"/>
              <w:left w:val="single" w:sz="4" w:space="0" w:color="auto"/>
              <w:bottom w:val="single" w:sz="4" w:space="0" w:color="auto"/>
              <w:right w:val="single" w:sz="4" w:space="0" w:color="auto"/>
            </w:tcBorders>
            <w:vAlign w:val="center"/>
          </w:tcPr>
          <w:p w14:paraId="76EC1CF1" w14:textId="77777777" w:rsidR="0059547A" w:rsidRPr="001A1576" w:rsidRDefault="0059547A" w:rsidP="00B63AB2">
            <w:pPr>
              <w:pStyle w:val="TAC"/>
            </w:pPr>
            <w:r w:rsidRPr="001A1576">
              <w:t>NS_03U</w:t>
            </w:r>
          </w:p>
        </w:tc>
        <w:tc>
          <w:tcPr>
            <w:tcW w:w="1146" w:type="dxa"/>
            <w:tcBorders>
              <w:top w:val="single" w:sz="4" w:space="0" w:color="auto"/>
              <w:left w:val="single" w:sz="4" w:space="0" w:color="auto"/>
              <w:bottom w:val="single" w:sz="4" w:space="0" w:color="auto"/>
              <w:right w:val="single" w:sz="4" w:space="0" w:color="auto"/>
            </w:tcBorders>
            <w:vAlign w:val="center"/>
          </w:tcPr>
          <w:p w14:paraId="5B1F4661"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DBE8C1"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7D1512"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9E2F07" w14:textId="77777777" w:rsidR="0059547A" w:rsidRPr="001A1576" w:rsidRDefault="0059547A" w:rsidP="00B63AB2">
            <w:pPr>
              <w:pStyle w:val="TAC"/>
            </w:pPr>
          </w:p>
        </w:tc>
      </w:tr>
      <w:tr w:rsidR="0059547A" w:rsidRPr="001A1576" w14:paraId="26FCD9B9" w14:textId="77777777" w:rsidTr="00B63AB2">
        <w:trPr>
          <w:jc w:val="center"/>
        </w:trPr>
        <w:tc>
          <w:tcPr>
            <w:tcW w:w="1099" w:type="dxa"/>
            <w:tcBorders>
              <w:top w:val="single" w:sz="4" w:space="0" w:color="auto"/>
              <w:left w:val="single" w:sz="4" w:space="0" w:color="auto"/>
              <w:bottom w:val="single" w:sz="4" w:space="0" w:color="auto"/>
              <w:right w:val="single" w:sz="4" w:space="0" w:color="auto"/>
            </w:tcBorders>
          </w:tcPr>
          <w:p w14:paraId="28F2E4A1" w14:textId="77777777" w:rsidR="0059547A" w:rsidRPr="001A1576" w:rsidRDefault="0059547A" w:rsidP="00B63AB2">
            <w:pPr>
              <w:pStyle w:val="TAC"/>
            </w:pPr>
            <w:r w:rsidRPr="001A1576">
              <w:t>n91</w:t>
            </w:r>
          </w:p>
        </w:tc>
        <w:tc>
          <w:tcPr>
            <w:tcW w:w="1146" w:type="dxa"/>
            <w:tcBorders>
              <w:top w:val="single" w:sz="4" w:space="0" w:color="auto"/>
              <w:left w:val="single" w:sz="4" w:space="0" w:color="auto"/>
              <w:bottom w:val="single" w:sz="4" w:space="0" w:color="auto"/>
              <w:right w:val="single" w:sz="4" w:space="0" w:color="auto"/>
            </w:tcBorders>
            <w:vAlign w:val="center"/>
          </w:tcPr>
          <w:p w14:paraId="0939CAF6" w14:textId="77777777" w:rsidR="0059547A" w:rsidRPr="001A1576" w:rsidRDefault="0059547A" w:rsidP="00B63AB2">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092BE403"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D6F3BF"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51CA1E"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C3B1C0"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86C5DA"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611163"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E4F0F5" w14:textId="77777777" w:rsidR="0059547A" w:rsidRPr="001A1576" w:rsidRDefault="0059547A" w:rsidP="00B63AB2">
            <w:pPr>
              <w:pStyle w:val="TAC"/>
            </w:pPr>
          </w:p>
        </w:tc>
      </w:tr>
      <w:tr w:rsidR="0059547A" w:rsidRPr="001A1576" w14:paraId="0432D979" w14:textId="77777777" w:rsidTr="00B63AB2">
        <w:trPr>
          <w:jc w:val="center"/>
        </w:trPr>
        <w:tc>
          <w:tcPr>
            <w:tcW w:w="1099" w:type="dxa"/>
            <w:tcBorders>
              <w:top w:val="single" w:sz="4" w:space="0" w:color="auto"/>
              <w:left w:val="single" w:sz="4" w:space="0" w:color="auto"/>
              <w:bottom w:val="single" w:sz="4" w:space="0" w:color="auto"/>
              <w:right w:val="single" w:sz="4" w:space="0" w:color="auto"/>
            </w:tcBorders>
          </w:tcPr>
          <w:p w14:paraId="4D394534" w14:textId="77777777" w:rsidR="0059547A" w:rsidRPr="001A1576" w:rsidRDefault="0059547A" w:rsidP="00B63AB2">
            <w:pPr>
              <w:pStyle w:val="TAC"/>
            </w:pPr>
            <w:r w:rsidRPr="001A1576">
              <w:t>n92</w:t>
            </w:r>
          </w:p>
        </w:tc>
        <w:tc>
          <w:tcPr>
            <w:tcW w:w="1146" w:type="dxa"/>
            <w:tcBorders>
              <w:top w:val="single" w:sz="4" w:space="0" w:color="auto"/>
              <w:left w:val="single" w:sz="4" w:space="0" w:color="auto"/>
              <w:bottom w:val="single" w:sz="4" w:space="0" w:color="auto"/>
              <w:right w:val="single" w:sz="4" w:space="0" w:color="auto"/>
            </w:tcBorders>
            <w:vAlign w:val="center"/>
          </w:tcPr>
          <w:p w14:paraId="2920C22B" w14:textId="77777777" w:rsidR="0059547A" w:rsidRPr="001A1576" w:rsidRDefault="0059547A" w:rsidP="00B63AB2">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68C5C323"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DBF58D"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67E1E9"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52909E"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82E998"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485127"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5DEBFB" w14:textId="77777777" w:rsidR="0059547A" w:rsidRPr="001A1576" w:rsidRDefault="0059547A" w:rsidP="00B63AB2">
            <w:pPr>
              <w:pStyle w:val="TAC"/>
            </w:pPr>
          </w:p>
        </w:tc>
      </w:tr>
      <w:tr w:rsidR="0059547A" w:rsidRPr="001A1576" w14:paraId="346CCFB0" w14:textId="77777777" w:rsidTr="00B63AB2">
        <w:trPr>
          <w:jc w:val="center"/>
        </w:trPr>
        <w:tc>
          <w:tcPr>
            <w:tcW w:w="1099" w:type="dxa"/>
            <w:tcBorders>
              <w:top w:val="single" w:sz="4" w:space="0" w:color="auto"/>
              <w:left w:val="single" w:sz="4" w:space="0" w:color="auto"/>
              <w:bottom w:val="single" w:sz="4" w:space="0" w:color="auto"/>
              <w:right w:val="single" w:sz="4" w:space="0" w:color="auto"/>
            </w:tcBorders>
          </w:tcPr>
          <w:p w14:paraId="2DCDBB5E" w14:textId="77777777" w:rsidR="0059547A" w:rsidRPr="001A1576" w:rsidRDefault="0059547A" w:rsidP="00B63AB2">
            <w:pPr>
              <w:pStyle w:val="TAC"/>
            </w:pPr>
            <w:r w:rsidRPr="001A1576">
              <w:t>n93</w:t>
            </w:r>
          </w:p>
        </w:tc>
        <w:tc>
          <w:tcPr>
            <w:tcW w:w="1146" w:type="dxa"/>
            <w:tcBorders>
              <w:top w:val="single" w:sz="4" w:space="0" w:color="auto"/>
              <w:left w:val="single" w:sz="4" w:space="0" w:color="auto"/>
              <w:bottom w:val="single" w:sz="4" w:space="0" w:color="auto"/>
              <w:right w:val="single" w:sz="4" w:space="0" w:color="auto"/>
            </w:tcBorders>
            <w:vAlign w:val="center"/>
          </w:tcPr>
          <w:p w14:paraId="4899D8C5" w14:textId="77777777" w:rsidR="0059547A" w:rsidRPr="001A1576" w:rsidRDefault="0059547A" w:rsidP="00B63AB2">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511DCC51"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341597"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2D3DB7"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A552B3"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625FDC"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047C06"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16CABE" w14:textId="77777777" w:rsidR="0059547A" w:rsidRPr="001A1576" w:rsidRDefault="0059547A" w:rsidP="00B63AB2">
            <w:pPr>
              <w:pStyle w:val="TAC"/>
            </w:pPr>
          </w:p>
        </w:tc>
      </w:tr>
      <w:tr w:rsidR="0059547A" w:rsidRPr="001A1576" w14:paraId="60CF44E5" w14:textId="77777777" w:rsidTr="00B63AB2">
        <w:trPr>
          <w:jc w:val="center"/>
        </w:trPr>
        <w:tc>
          <w:tcPr>
            <w:tcW w:w="1099" w:type="dxa"/>
            <w:tcBorders>
              <w:top w:val="single" w:sz="4" w:space="0" w:color="auto"/>
              <w:left w:val="single" w:sz="4" w:space="0" w:color="auto"/>
              <w:bottom w:val="single" w:sz="4" w:space="0" w:color="auto"/>
              <w:right w:val="single" w:sz="4" w:space="0" w:color="auto"/>
            </w:tcBorders>
          </w:tcPr>
          <w:p w14:paraId="4D6865BC" w14:textId="77777777" w:rsidR="0059547A" w:rsidRPr="001A1576" w:rsidRDefault="0059547A" w:rsidP="00B63AB2">
            <w:pPr>
              <w:pStyle w:val="TAC"/>
            </w:pPr>
            <w:r w:rsidRPr="001A1576">
              <w:t>n94</w:t>
            </w:r>
          </w:p>
        </w:tc>
        <w:tc>
          <w:tcPr>
            <w:tcW w:w="1146" w:type="dxa"/>
            <w:tcBorders>
              <w:top w:val="single" w:sz="4" w:space="0" w:color="auto"/>
              <w:left w:val="single" w:sz="4" w:space="0" w:color="auto"/>
              <w:bottom w:val="single" w:sz="4" w:space="0" w:color="auto"/>
              <w:right w:val="single" w:sz="4" w:space="0" w:color="auto"/>
            </w:tcBorders>
            <w:vAlign w:val="center"/>
          </w:tcPr>
          <w:p w14:paraId="3913AC1F" w14:textId="77777777" w:rsidR="0059547A" w:rsidRPr="001A1576" w:rsidRDefault="0059547A" w:rsidP="00B63AB2">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42BEFE66"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32606E"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AA197B"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A03C08"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2BC928"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D103F6"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91B4BB" w14:textId="77777777" w:rsidR="0059547A" w:rsidRPr="001A1576" w:rsidRDefault="0059547A" w:rsidP="00B63AB2">
            <w:pPr>
              <w:pStyle w:val="TAC"/>
            </w:pPr>
          </w:p>
        </w:tc>
      </w:tr>
      <w:tr w:rsidR="0059547A" w:rsidRPr="001A1576" w14:paraId="7359C5F3" w14:textId="77777777" w:rsidTr="00B63AB2">
        <w:trPr>
          <w:jc w:val="center"/>
        </w:trPr>
        <w:tc>
          <w:tcPr>
            <w:tcW w:w="1099" w:type="dxa"/>
            <w:tcBorders>
              <w:top w:val="single" w:sz="4" w:space="0" w:color="auto"/>
              <w:left w:val="single" w:sz="4" w:space="0" w:color="auto"/>
              <w:bottom w:val="single" w:sz="4" w:space="0" w:color="auto"/>
              <w:right w:val="single" w:sz="4" w:space="0" w:color="auto"/>
            </w:tcBorders>
          </w:tcPr>
          <w:p w14:paraId="0A92F2AA" w14:textId="77777777" w:rsidR="0059547A" w:rsidRPr="001A1576" w:rsidRDefault="0059547A" w:rsidP="00B63AB2">
            <w:pPr>
              <w:pStyle w:val="TAC"/>
            </w:pPr>
            <w:r w:rsidRPr="001A1576">
              <w:t>n95</w:t>
            </w:r>
          </w:p>
        </w:tc>
        <w:tc>
          <w:tcPr>
            <w:tcW w:w="1146" w:type="dxa"/>
            <w:tcBorders>
              <w:top w:val="single" w:sz="4" w:space="0" w:color="auto"/>
              <w:left w:val="single" w:sz="4" w:space="0" w:color="auto"/>
              <w:bottom w:val="single" w:sz="4" w:space="0" w:color="auto"/>
              <w:right w:val="single" w:sz="4" w:space="0" w:color="auto"/>
            </w:tcBorders>
            <w:vAlign w:val="center"/>
          </w:tcPr>
          <w:p w14:paraId="427425B2" w14:textId="77777777" w:rsidR="0059547A" w:rsidRPr="001A1576" w:rsidRDefault="0059547A" w:rsidP="00B63AB2">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7CD6F181"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FBEBE1"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95070E"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3C88A4"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52CC47"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738B52"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B4A639" w14:textId="77777777" w:rsidR="0059547A" w:rsidRPr="001A1576" w:rsidRDefault="0059547A" w:rsidP="00B63AB2">
            <w:pPr>
              <w:pStyle w:val="TAC"/>
            </w:pPr>
          </w:p>
        </w:tc>
      </w:tr>
      <w:tr w:rsidR="0059547A" w:rsidRPr="001A1576" w14:paraId="710FF598" w14:textId="77777777" w:rsidTr="00B63AB2">
        <w:trPr>
          <w:jc w:val="center"/>
        </w:trPr>
        <w:tc>
          <w:tcPr>
            <w:tcW w:w="1099" w:type="dxa"/>
            <w:tcBorders>
              <w:top w:val="single" w:sz="4" w:space="0" w:color="auto"/>
              <w:left w:val="single" w:sz="4" w:space="0" w:color="auto"/>
              <w:bottom w:val="single" w:sz="4" w:space="0" w:color="auto"/>
              <w:right w:val="single" w:sz="4" w:space="0" w:color="auto"/>
            </w:tcBorders>
          </w:tcPr>
          <w:p w14:paraId="560BF52F" w14:textId="77777777" w:rsidR="0059547A" w:rsidRPr="001A1576" w:rsidRDefault="0059547A" w:rsidP="00B63AB2">
            <w:pPr>
              <w:pStyle w:val="TAC"/>
            </w:pPr>
            <w:r w:rsidRPr="001A1576">
              <w:t>n99</w:t>
            </w:r>
          </w:p>
        </w:tc>
        <w:tc>
          <w:tcPr>
            <w:tcW w:w="1146" w:type="dxa"/>
            <w:tcBorders>
              <w:top w:val="single" w:sz="4" w:space="0" w:color="auto"/>
              <w:left w:val="single" w:sz="4" w:space="0" w:color="auto"/>
              <w:bottom w:val="single" w:sz="4" w:space="0" w:color="auto"/>
              <w:right w:val="single" w:sz="4" w:space="0" w:color="auto"/>
            </w:tcBorders>
            <w:vAlign w:val="center"/>
          </w:tcPr>
          <w:p w14:paraId="23C9FA4C" w14:textId="77777777" w:rsidR="0059547A" w:rsidRPr="001A1576" w:rsidRDefault="0059547A" w:rsidP="00B63AB2">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1693F082" w14:textId="77777777" w:rsidR="0059547A" w:rsidRPr="001A1576" w:rsidRDefault="0059547A" w:rsidP="00B63AB2">
            <w:pPr>
              <w:pStyle w:val="TAC"/>
            </w:pPr>
            <w:r w:rsidRPr="001A1576">
              <w:t>NS_56</w:t>
            </w:r>
          </w:p>
        </w:tc>
        <w:tc>
          <w:tcPr>
            <w:tcW w:w="1146" w:type="dxa"/>
            <w:tcBorders>
              <w:top w:val="single" w:sz="4" w:space="0" w:color="auto"/>
              <w:left w:val="single" w:sz="4" w:space="0" w:color="auto"/>
              <w:bottom w:val="single" w:sz="4" w:space="0" w:color="auto"/>
              <w:right w:val="single" w:sz="4" w:space="0" w:color="auto"/>
            </w:tcBorders>
            <w:vAlign w:val="center"/>
          </w:tcPr>
          <w:p w14:paraId="447E55DC"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B0C053"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CEFD1B"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D0BD30"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F6C61C"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1AFAAF" w14:textId="77777777" w:rsidR="0059547A" w:rsidRPr="001A1576" w:rsidRDefault="0059547A" w:rsidP="00B63AB2">
            <w:pPr>
              <w:pStyle w:val="TAC"/>
            </w:pPr>
          </w:p>
        </w:tc>
      </w:tr>
      <w:tr w:rsidR="0059547A" w:rsidRPr="001A1576" w14:paraId="13E8E63D" w14:textId="77777777" w:rsidTr="00B63AB2">
        <w:trPr>
          <w:jc w:val="center"/>
        </w:trPr>
        <w:tc>
          <w:tcPr>
            <w:tcW w:w="1099" w:type="dxa"/>
            <w:tcBorders>
              <w:top w:val="single" w:sz="4" w:space="0" w:color="auto"/>
              <w:left w:val="single" w:sz="4" w:space="0" w:color="auto"/>
              <w:bottom w:val="single" w:sz="4" w:space="0" w:color="auto"/>
              <w:right w:val="single" w:sz="4" w:space="0" w:color="auto"/>
            </w:tcBorders>
          </w:tcPr>
          <w:p w14:paraId="0C4DC940" w14:textId="77777777" w:rsidR="0059547A" w:rsidRPr="001A1576" w:rsidRDefault="0059547A" w:rsidP="00B63AB2">
            <w:pPr>
              <w:pStyle w:val="TAC"/>
            </w:pPr>
            <w:r w:rsidRPr="001A1576">
              <w:t>n100</w:t>
            </w:r>
          </w:p>
        </w:tc>
        <w:tc>
          <w:tcPr>
            <w:tcW w:w="1146" w:type="dxa"/>
            <w:tcBorders>
              <w:top w:val="single" w:sz="4" w:space="0" w:color="auto"/>
              <w:left w:val="single" w:sz="4" w:space="0" w:color="auto"/>
              <w:bottom w:val="single" w:sz="4" w:space="0" w:color="auto"/>
              <w:right w:val="single" w:sz="4" w:space="0" w:color="auto"/>
            </w:tcBorders>
            <w:vAlign w:val="center"/>
          </w:tcPr>
          <w:p w14:paraId="1F2E47A3" w14:textId="77777777" w:rsidR="0059547A" w:rsidRPr="001A1576" w:rsidRDefault="0059547A" w:rsidP="00B63AB2">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4D7EF235"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1ECBB9"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7A4456"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9C5FB3"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10224F"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00E0BB"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BA29F8" w14:textId="77777777" w:rsidR="0059547A" w:rsidRPr="001A1576" w:rsidRDefault="0059547A" w:rsidP="00B63AB2">
            <w:pPr>
              <w:pStyle w:val="TAC"/>
            </w:pPr>
          </w:p>
        </w:tc>
      </w:tr>
      <w:tr w:rsidR="0059547A" w:rsidRPr="001A1576" w14:paraId="3FF52DCB" w14:textId="77777777" w:rsidTr="00B63AB2">
        <w:trPr>
          <w:jc w:val="center"/>
        </w:trPr>
        <w:tc>
          <w:tcPr>
            <w:tcW w:w="1099" w:type="dxa"/>
            <w:tcBorders>
              <w:top w:val="single" w:sz="4" w:space="0" w:color="auto"/>
              <w:left w:val="single" w:sz="4" w:space="0" w:color="auto"/>
              <w:bottom w:val="single" w:sz="4" w:space="0" w:color="auto"/>
              <w:right w:val="single" w:sz="4" w:space="0" w:color="auto"/>
            </w:tcBorders>
          </w:tcPr>
          <w:p w14:paraId="68D56F26" w14:textId="77777777" w:rsidR="0059547A" w:rsidRPr="001A1576" w:rsidRDefault="0059547A" w:rsidP="00B63AB2">
            <w:pPr>
              <w:pStyle w:val="TAC"/>
            </w:pPr>
            <w:r w:rsidRPr="001A1576">
              <w:t>n101</w:t>
            </w:r>
          </w:p>
        </w:tc>
        <w:tc>
          <w:tcPr>
            <w:tcW w:w="1146" w:type="dxa"/>
            <w:tcBorders>
              <w:top w:val="single" w:sz="4" w:space="0" w:color="auto"/>
              <w:left w:val="single" w:sz="4" w:space="0" w:color="auto"/>
              <w:bottom w:val="single" w:sz="4" w:space="0" w:color="auto"/>
              <w:right w:val="single" w:sz="4" w:space="0" w:color="auto"/>
            </w:tcBorders>
            <w:vAlign w:val="center"/>
          </w:tcPr>
          <w:p w14:paraId="5F15FF76" w14:textId="77777777" w:rsidR="0059547A" w:rsidRPr="001A1576" w:rsidRDefault="0059547A" w:rsidP="00B63AB2">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69F638F7"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F45989"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1BB5A3"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13F207"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38B8C8"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159A02"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C23843" w14:textId="77777777" w:rsidR="0059547A" w:rsidRPr="001A1576" w:rsidRDefault="0059547A" w:rsidP="00B63AB2">
            <w:pPr>
              <w:pStyle w:val="TAC"/>
            </w:pPr>
          </w:p>
        </w:tc>
      </w:tr>
      <w:tr w:rsidR="0059547A" w:rsidRPr="001A1576" w14:paraId="16C46027" w14:textId="77777777" w:rsidTr="00B63AB2">
        <w:trPr>
          <w:jc w:val="center"/>
        </w:trPr>
        <w:tc>
          <w:tcPr>
            <w:tcW w:w="1099" w:type="dxa"/>
            <w:tcBorders>
              <w:top w:val="single" w:sz="4" w:space="0" w:color="auto"/>
              <w:left w:val="single" w:sz="4" w:space="0" w:color="auto"/>
              <w:bottom w:val="single" w:sz="4" w:space="0" w:color="auto"/>
              <w:right w:val="single" w:sz="4" w:space="0" w:color="auto"/>
            </w:tcBorders>
          </w:tcPr>
          <w:p w14:paraId="63AE0A69" w14:textId="73DCE2B5" w:rsidR="0059547A" w:rsidRPr="001A1576" w:rsidRDefault="0059547A" w:rsidP="00B63AB2">
            <w:pPr>
              <w:pStyle w:val="TAC"/>
            </w:pPr>
            <w:r>
              <w:t>n106</w:t>
            </w:r>
          </w:p>
        </w:tc>
        <w:tc>
          <w:tcPr>
            <w:tcW w:w="1146" w:type="dxa"/>
            <w:tcBorders>
              <w:top w:val="single" w:sz="4" w:space="0" w:color="auto"/>
              <w:left w:val="single" w:sz="4" w:space="0" w:color="auto"/>
              <w:bottom w:val="single" w:sz="4" w:space="0" w:color="auto"/>
              <w:right w:val="single" w:sz="4" w:space="0" w:color="auto"/>
            </w:tcBorders>
          </w:tcPr>
          <w:p w14:paraId="26D24120" w14:textId="7BF23D40" w:rsidR="0059547A" w:rsidRPr="001A1576" w:rsidRDefault="0059547A" w:rsidP="00B63AB2">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6B194070"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CA0465"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176C55"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A3EA52"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6125C8"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F322E7"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8EC912" w14:textId="77777777" w:rsidR="0059547A" w:rsidRPr="001A1576" w:rsidRDefault="0059547A" w:rsidP="00B63AB2">
            <w:pPr>
              <w:pStyle w:val="TAC"/>
            </w:pPr>
          </w:p>
        </w:tc>
      </w:tr>
      <w:tr w:rsidR="0059547A" w:rsidRPr="001A1576" w14:paraId="325157FC" w14:textId="77777777" w:rsidTr="00B63AB2">
        <w:trPr>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3BEA9B37" w14:textId="77777777" w:rsidR="0059547A" w:rsidRPr="001A1576" w:rsidRDefault="0059547A" w:rsidP="00B63AB2">
            <w:pPr>
              <w:pStyle w:val="TAN"/>
              <w:jc w:val="center"/>
            </w:pPr>
            <w:r w:rsidRPr="001A1576">
              <w:t>NOTE</w:t>
            </w:r>
            <w:r w:rsidRPr="001A1576">
              <w:rPr>
                <w:rFonts w:eastAsia="Malgun Gothic"/>
              </w:rPr>
              <w:t>:</w:t>
            </w:r>
            <w:r w:rsidRPr="001A1576">
              <w:rPr>
                <w:rFonts w:eastAsia="Malgun Gothic"/>
              </w:rPr>
              <w:tab/>
            </w:r>
            <w:r w:rsidRPr="001A1576">
              <w:t>additionalSpectrumEmission corresponds to an information element of the same name defined in clause 6.3.2 of TS 38.331 [6].</w:t>
            </w:r>
          </w:p>
        </w:tc>
      </w:tr>
    </w:tbl>
    <w:p w14:paraId="2534A6A4" w14:textId="77777777" w:rsidR="00AD201C" w:rsidRDefault="00AD201C" w:rsidP="00614549">
      <w:pPr>
        <w:pStyle w:val="EditorsNote"/>
        <w:ind w:left="0" w:firstLine="0"/>
        <w:rPr>
          <w:b/>
          <w:bCs/>
          <w:sz w:val="24"/>
          <w:szCs w:val="24"/>
          <w:highlight w:val="yellow"/>
          <w:lang w:eastAsia="en-GB"/>
        </w:rPr>
      </w:pPr>
    </w:p>
    <w:p w14:paraId="33314A33" w14:textId="77777777" w:rsidR="004F7FFA" w:rsidRDefault="004F7FFA" w:rsidP="004F7FFA">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188E617" w14:textId="77777777" w:rsidR="00670B6D" w:rsidRPr="001A1576" w:rsidRDefault="00670B6D" w:rsidP="00670B6D">
      <w:pPr>
        <w:pStyle w:val="Heading3"/>
        <w:rPr>
          <w:lang w:eastAsia="zh-CN"/>
        </w:rPr>
      </w:pPr>
      <w:bookmarkStart w:id="189" w:name="_Toc60823130"/>
      <w:bookmarkStart w:id="190" w:name="_Toc60825052"/>
      <w:bookmarkStart w:id="191" w:name="_Toc69305949"/>
      <w:bookmarkStart w:id="192" w:name="_Toc69309778"/>
      <w:bookmarkStart w:id="193" w:name="_Toc76020090"/>
      <w:bookmarkStart w:id="194" w:name="_Toc83720563"/>
      <w:bookmarkStart w:id="195" w:name="_Toc90916419"/>
      <w:bookmarkStart w:id="196" w:name="_Toc90916616"/>
      <w:bookmarkStart w:id="197" w:name="_Toc90917372"/>
      <w:r w:rsidRPr="001A1576">
        <w:t>6.2.4</w:t>
      </w:r>
      <w:r w:rsidRPr="001A1576">
        <w:tab/>
        <w:t>Configured transmitted power</w:t>
      </w:r>
      <w:bookmarkEnd w:id="189"/>
      <w:bookmarkEnd w:id="190"/>
      <w:bookmarkEnd w:id="191"/>
      <w:bookmarkEnd w:id="192"/>
      <w:bookmarkEnd w:id="193"/>
      <w:bookmarkEnd w:id="194"/>
      <w:bookmarkEnd w:id="195"/>
      <w:bookmarkEnd w:id="196"/>
      <w:bookmarkEnd w:id="197"/>
    </w:p>
    <w:p w14:paraId="2BEFEE21" w14:textId="77777777" w:rsidR="00670B6D" w:rsidRPr="001A1576" w:rsidRDefault="00670B6D" w:rsidP="00670B6D">
      <w:pPr>
        <w:pStyle w:val="H6"/>
      </w:pPr>
      <w:bookmarkStart w:id="198" w:name="_Toc27477826"/>
      <w:bookmarkStart w:id="199" w:name="_Toc36226510"/>
      <w:bookmarkStart w:id="200" w:name="_Toc44323767"/>
      <w:bookmarkStart w:id="201" w:name="_Toc52989935"/>
      <w:bookmarkStart w:id="202" w:name="_Toc60823131"/>
      <w:bookmarkStart w:id="203" w:name="_Toc60825053"/>
      <w:bookmarkStart w:id="204" w:name="_Toc69305950"/>
      <w:bookmarkStart w:id="205" w:name="_Toc69309779"/>
      <w:bookmarkStart w:id="206" w:name="_Toc76020091"/>
      <w:bookmarkStart w:id="207" w:name="_Toc83720564"/>
      <w:bookmarkStart w:id="208" w:name="_Toc90916420"/>
      <w:bookmarkStart w:id="209" w:name="_Toc90916617"/>
      <w:bookmarkStart w:id="210" w:name="_Toc90917373"/>
      <w:r w:rsidRPr="001A1576">
        <w:t>6.2.4.1</w:t>
      </w:r>
      <w:r w:rsidRPr="001A1576">
        <w:tab/>
        <w:t>Test purpose</w:t>
      </w:r>
      <w:bookmarkEnd w:id="198"/>
      <w:bookmarkEnd w:id="199"/>
      <w:bookmarkEnd w:id="200"/>
      <w:bookmarkEnd w:id="201"/>
      <w:bookmarkEnd w:id="202"/>
      <w:bookmarkEnd w:id="203"/>
      <w:bookmarkEnd w:id="204"/>
      <w:bookmarkEnd w:id="205"/>
      <w:bookmarkEnd w:id="206"/>
      <w:bookmarkEnd w:id="207"/>
      <w:bookmarkEnd w:id="208"/>
      <w:bookmarkEnd w:id="209"/>
      <w:bookmarkEnd w:id="210"/>
    </w:p>
    <w:p w14:paraId="2E8F1F83" w14:textId="77777777" w:rsidR="00670B6D" w:rsidRPr="001A1576" w:rsidRDefault="00670B6D" w:rsidP="00670B6D">
      <w:r w:rsidRPr="001A1576">
        <w:t xml:space="preserve">To verify the measured UE configured maximum output power </w:t>
      </w:r>
      <w:r w:rsidRPr="001A1576">
        <w:rPr>
          <w:lang w:eastAsia="zh-CN"/>
        </w:rPr>
        <w:t>P</w:t>
      </w:r>
      <w:r w:rsidRPr="001A1576">
        <w:rPr>
          <w:vertAlign w:val="subscript"/>
          <w:lang w:eastAsia="zh-CN"/>
        </w:rPr>
        <w:t>UMAX,f,c</w:t>
      </w:r>
      <w:r w:rsidRPr="001A1576">
        <w:t xml:space="preserve"> is within </w:t>
      </w:r>
      <w:r w:rsidRPr="001A1576">
        <w:rPr>
          <w:lang w:eastAsia="zh-CN"/>
        </w:rPr>
        <w:t>the specified bounds.</w:t>
      </w:r>
    </w:p>
    <w:p w14:paraId="43B8AEEB" w14:textId="77777777" w:rsidR="00670B6D" w:rsidRPr="001A1576" w:rsidRDefault="00670B6D" w:rsidP="00670B6D">
      <w:pPr>
        <w:pStyle w:val="H6"/>
      </w:pPr>
      <w:bookmarkStart w:id="211" w:name="_Toc27477827"/>
      <w:bookmarkStart w:id="212" w:name="_Toc36226511"/>
      <w:bookmarkStart w:id="213" w:name="_Toc44323768"/>
      <w:bookmarkStart w:id="214" w:name="_Toc52989936"/>
      <w:bookmarkStart w:id="215" w:name="_Toc60823132"/>
      <w:bookmarkStart w:id="216" w:name="_Toc60825054"/>
      <w:bookmarkStart w:id="217" w:name="_Toc69305951"/>
      <w:bookmarkStart w:id="218" w:name="_Toc69309780"/>
      <w:bookmarkStart w:id="219" w:name="_Toc76020092"/>
      <w:bookmarkStart w:id="220" w:name="_Toc83720565"/>
      <w:bookmarkStart w:id="221" w:name="_Toc90916421"/>
      <w:bookmarkStart w:id="222" w:name="_Toc90916618"/>
      <w:bookmarkStart w:id="223" w:name="_Toc90917374"/>
      <w:r w:rsidRPr="001A1576">
        <w:t>6.2.4.2</w:t>
      </w:r>
      <w:r w:rsidRPr="001A1576">
        <w:tab/>
        <w:t>Test applicability</w:t>
      </w:r>
      <w:bookmarkEnd w:id="211"/>
      <w:bookmarkEnd w:id="212"/>
      <w:bookmarkEnd w:id="213"/>
      <w:bookmarkEnd w:id="214"/>
      <w:bookmarkEnd w:id="215"/>
      <w:bookmarkEnd w:id="216"/>
      <w:bookmarkEnd w:id="217"/>
      <w:bookmarkEnd w:id="218"/>
      <w:bookmarkEnd w:id="219"/>
      <w:bookmarkEnd w:id="220"/>
      <w:bookmarkEnd w:id="221"/>
      <w:bookmarkEnd w:id="222"/>
      <w:bookmarkEnd w:id="223"/>
    </w:p>
    <w:p w14:paraId="1F1B4E68" w14:textId="77777777" w:rsidR="00670B6D" w:rsidRPr="001A1576" w:rsidRDefault="00670B6D" w:rsidP="00670B6D">
      <w:r w:rsidRPr="001A1576">
        <w:t>This test case applies to all types of NR Power Class 1 release 15 and forward.</w:t>
      </w:r>
    </w:p>
    <w:p w14:paraId="759BA7DF" w14:textId="77777777" w:rsidR="00670B6D" w:rsidRPr="00E6521E" w:rsidRDefault="00670B6D" w:rsidP="00670B6D">
      <w:pPr>
        <w:rPr>
          <w:i/>
          <w:iCs/>
        </w:rPr>
      </w:pPr>
      <w:r w:rsidRPr="001A1576">
        <w:t xml:space="preserve">This test case applies to all types of NR Power Class 2 and Power Class 3 UE release 15 and forward </w:t>
      </w:r>
      <w:r w:rsidRPr="00E6521E">
        <w:rPr>
          <w:i/>
          <w:iCs/>
        </w:rPr>
        <w:t>that don’t support Tx diversity.</w:t>
      </w:r>
    </w:p>
    <w:p w14:paraId="6F8409C6" w14:textId="77777777" w:rsidR="00670B6D" w:rsidRPr="001A1576" w:rsidRDefault="00670B6D" w:rsidP="00670B6D">
      <w:pPr>
        <w:pStyle w:val="H6"/>
      </w:pPr>
      <w:bookmarkStart w:id="224" w:name="_Toc27477828"/>
      <w:bookmarkStart w:id="225" w:name="_Toc36226512"/>
      <w:bookmarkStart w:id="226" w:name="_Toc44323769"/>
      <w:bookmarkStart w:id="227" w:name="_Toc52989937"/>
      <w:bookmarkStart w:id="228" w:name="_Toc60823133"/>
      <w:bookmarkStart w:id="229" w:name="_Toc60825055"/>
      <w:bookmarkStart w:id="230" w:name="_Toc69305952"/>
      <w:bookmarkStart w:id="231" w:name="_Toc69309781"/>
      <w:bookmarkStart w:id="232" w:name="_Toc76020093"/>
      <w:bookmarkStart w:id="233" w:name="_Toc83720566"/>
      <w:bookmarkStart w:id="234" w:name="_Toc90916422"/>
      <w:bookmarkStart w:id="235" w:name="_Toc90916619"/>
      <w:bookmarkStart w:id="236" w:name="_Toc90917375"/>
      <w:r w:rsidRPr="001A1576">
        <w:t>6.2.4.3</w:t>
      </w:r>
      <w:r w:rsidRPr="001A1576">
        <w:tab/>
        <w:t>Minimum conformance requirements</w:t>
      </w:r>
      <w:bookmarkEnd w:id="224"/>
      <w:bookmarkEnd w:id="225"/>
      <w:bookmarkEnd w:id="226"/>
      <w:bookmarkEnd w:id="227"/>
      <w:bookmarkEnd w:id="228"/>
      <w:bookmarkEnd w:id="229"/>
      <w:bookmarkEnd w:id="230"/>
      <w:bookmarkEnd w:id="231"/>
      <w:bookmarkEnd w:id="232"/>
      <w:bookmarkEnd w:id="233"/>
      <w:bookmarkEnd w:id="234"/>
      <w:bookmarkEnd w:id="235"/>
      <w:bookmarkEnd w:id="236"/>
    </w:p>
    <w:p w14:paraId="3777E332" w14:textId="77777777" w:rsidR="00670B6D" w:rsidRPr="001A1576" w:rsidRDefault="00670B6D" w:rsidP="00670B6D">
      <w:pPr>
        <w:rPr>
          <w:lang w:eastAsia="zh-CN"/>
        </w:rPr>
      </w:pPr>
      <w:r w:rsidRPr="001A1576">
        <w:rPr>
          <w:lang w:eastAsia="zh-CN"/>
        </w:rPr>
        <w:t>The UE is allowed to set its configured maximum output power P</w:t>
      </w:r>
      <w:r w:rsidRPr="001A1576">
        <w:rPr>
          <w:vertAlign w:val="subscript"/>
          <w:lang w:eastAsia="zh-CN"/>
        </w:rPr>
        <w:t>CMAX,f,c</w:t>
      </w:r>
      <w:r w:rsidRPr="001A1576">
        <w:rPr>
          <w:lang w:eastAsia="zh-CN"/>
        </w:rPr>
        <w:t xml:space="preserve"> for carrier f of serving cell c in each slot. The configured maximum output power P</w:t>
      </w:r>
      <w:r w:rsidRPr="001A1576">
        <w:rPr>
          <w:vertAlign w:val="subscript"/>
          <w:lang w:eastAsia="zh-CN"/>
        </w:rPr>
        <w:t>CMAX,f,c</w:t>
      </w:r>
      <w:r w:rsidRPr="001A1576">
        <w:rPr>
          <w:lang w:eastAsia="zh-CN"/>
        </w:rPr>
        <w:t xml:space="preserve"> is set within the following bounds:</w:t>
      </w:r>
    </w:p>
    <w:p w14:paraId="0D53CF28" w14:textId="77777777" w:rsidR="00670B6D" w:rsidRPr="001A1576" w:rsidRDefault="00670B6D" w:rsidP="00670B6D">
      <w:pPr>
        <w:pStyle w:val="EQ"/>
        <w:rPr>
          <w:noProof w:val="0"/>
        </w:rPr>
      </w:pPr>
      <w:r w:rsidRPr="001A1576">
        <w:rPr>
          <w:noProof w:val="0"/>
        </w:rPr>
        <w:t>P</w:t>
      </w:r>
      <w:r w:rsidRPr="001A1576">
        <w:rPr>
          <w:noProof w:val="0"/>
          <w:vertAlign w:val="subscript"/>
        </w:rPr>
        <w:t>CMAX_L,f,c</w:t>
      </w:r>
      <w:r w:rsidRPr="001A1576">
        <w:rPr>
          <w:noProof w:val="0"/>
        </w:rPr>
        <w:t xml:space="preserve"> ≤ P</w:t>
      </w:r>
      <w:r w:rsidRPr="001A1576">
        <w:rPr>
          <w:noProof w:val="0"/>
          <w:vertAlign w:val="subscript"/>
        </w:rPr>
        <w:t>CMAX,f,c</w:t>
      </w:r>
      <w:r w:rsidRPr="001A1576">
        <w:rPr>
          <w:noProof w:val="0"/>
        </w:rPr>
        <w:t xml:space="preserve"> ≤ P</w:t>
      </w:r>
      <w:r w:rsidRPr="001A1576">
        <w:rPr>
          <w:noProof w:val="0"/>
          <w:vertAlign w:val="subscript"/>
        </w:rPr>
        <w:t>CMAX_H,f,c</w:t>
      </w:r>
      <w:r w:rsidRPr="001A1576">
        <w:rPr>
          <w:noProof w:val="0"/>
        </w:rPr>
        <w:t xml:space="preserve"> with</w:t>
      </w:r>
    </w:p>
    <w:p w14:paraId="633EEAC6" w14:textId="77777777" w:rsidR="00670B6D" w:rsidRPr="001A1576" w:rsidRDefault="00670B6D" w:rsidP="00670B6D">
      <w:pPr>
        <w:pStyle w:val="EQ"/>
        <w:rPr>
          <w:noProof w:val="0"/>
        </w:rPr>
      </w:pPr>
      <w:r w:rsidRPr="001A1576">
        <w:rPr>
          <w:noProof w:val="0"/>
        </w:rPr>
        <w:tab/>
        <w:t>P</w:t>
      </w:r>
      <w:r w:rsidRPr="001A1576">
        <w:rPr>
          <w:noProof w:val="0"/>
          <w:vertAlign w:val="subscript"/>
        </w:rPr>
        <w:t>CMAX_L,f,c</w:t>
      </w:r>
      <w:r w:rsidRPr="001A1576">
        <w:rPr>
          <w:noProof w:val="0"/>
        </w:rPr>
        <w:t xml:space="preserve"> = MIN {P</w:t>
      </w:r>
      <w:r w:rsidRPr="001A1576">
        <w:rPr>
          <w:noProof w:val="0"/>
          <w:vertAlign w:val="subscript"/>
        </w:rPr>
        <w:t>EMAX,c</w:t>
      </w:r>
      <w:r w:rsidRPr="001A1576">
        <w:rPr>
          <w:noProof w:val="0"/>
        </w:rPr>
        <w:t>– ∆T</w:t>
      </w:r>
      <w:r w:rsidRPr="001A1576">
        <w:rPr>
          <w:noProof w:val="0"/>
          <w:vertAlign w:val="subscript"/>
        </w:rPr>
        <w:t>C,c</w:t>
      </w:r>
      <w:r w:rsidRPr="001A1576">
        <w:rPr>
          <w:noProof w:val="0"/>
        </w:rPr>
        <w:t>, (P</w:t>
      </w:r>
      <w:r w:rsidRPr="001A1576">
        <w:rPr>
          <w:noProof w:val="0"/>
          <w:vertAlign w:val="subscript"/>
        </w:rPr>
        <w:t>PowerClass</w:t>
      </w:r>
      <w:r w:rsidRPr="001A1576">
        <w:rPr>
          <w:noProof w:val="0"/>
        </w:rPr>
        <w:t xml:space="preserve"> – ΔP</w:t>
      </w:r>
      <w:r w:rsidRPr="001A1576">
        <w:rPr>
          <w:noProof w:val="0"/>
          <w:vertAlign w:val="subscript"/>
        </w:rPr>
        <w:t>PowerClass</w:t>
      </w:r>
      <w:r w:rsidRPr="001A1576">
        <w:rPr>
          <w:noProof w:val="0"/>
        </w:rPr>
        <w:t>) – MAX(MAX(MPR</w:t>
      </w:r>
      <w:r w:rsidRPr="001A1576">
        <w:rPr>
          <w:noProof w:val="0"/>
          <w:vertAlign w:val="subscript"/>
        </w:rPr>
        <w:t>c</w:t>
      </w:r>
      <w:r w:rsidRPr="001A1576">
        <w:rPr>
          <w:noProof w:val="0"/>
        </w:rPr>
        <w:t>+∆MPR</w:t>
      </w:r>
      <w:r w:rsidRPr="001A1576">
        <w:rPr>
          <w:noProof w:val="0"/>
          <w:vertAlign w:val="subscript"/>
        </w:rPr>
        <w:t>c</w:t>
      </w:r>
      <w:r w:rsidRPr="001A1576">
        <w:rPr>
          <w:noProof w:val="0"/>
        </w:rPr>
        <w:t>, A-MPR</w:t>
      </w:r>
      <w:r w:rsidRPr="001A1576">
        <w:rPr>
          <w:noProof w:val="0"/>
          <w:vertAlign w:val="subscript"/>
        </w:rPr>
        <w:t>c</w:t>
      </w:r>
      <w:r w:rsidRPr="001A1576">
        <w:rPr>
          <w:noProof w:val="0"/>
        </w:rPr>
        <w:t>) + ΔT</w:t>
      </w:r>
      <w:r w:rsidRPr="001A1576">
        <w:rPr>
          <w:noProof w:val="0"/>
          <w:vertAlign w:val="subscript"/>
        </w:rPr>
        <w:t>IB,c</w:t>
      </w:r>
      <w:r w:rsidRPr="001A1576">
        <w:rPr>
          <w:noProof w:val="0"/>
        </w:rPr>
        <w:t xml:space="preserve"> + ∆T</w:t>
      </w:r>
      <w:r w:rsidRPr="001A1576">
        <w:rPr>
          <w:noProof w:val="0"/>
          <w:vertAlign w:val="subscript"/>
        </w:rPr>
        <w:t xml:space="preserve">C,c </w:t>
      </w:r>
      <w:r w:rsidRPr="001A1576">
        <w:rPr>
          <w:noProof w:val="0"/>
        </w:rPr>
        <w:t>+</w:t>
      </w:r>
      <w:r w:rsidRPr="001A1576">
        <w:rPr>
          <w:noProof w:val="0"/>
          <w:vertAlign w:val="subscript"/>
        </w:rPr>
        <w:t xml:space="preserve"> </w:t>
      </w:r>
      <w:r w:rsidRPr="001A1576">
        <w:rPr>
          <w:noProof w:val="0"/>
        </w:rPr>
        <w:t>∆T</w:t>
      </w:r>
      <w:r w:rsidRPr="001A1576">
        <w:rPr>
          <w:noProof w:val="0"/>
          <w:vertAlign w:val="subscript"/>
        </w:rPr>
        <w:t>RxSRS</w:t>
      </w:r>
      <w:r w:rsidRPr="001A1576">
        <w:rPr>
          <w:noProof w:val="0"/>
        </w:rPr>
        <w:t>, P-MPR</w:t>
      </w:r>
      <w:r w:rsidRPr="001A1576">
        <w:rPr>
          <w:noProof w:val="0"/>
          <w:vertAlign w:val="subscript"/>
        </w:rPr>
        <w:t>c</w:t>
      </w:r>
      <w:r w:rsidRPr="001A1576">
        <w:rPr>
          <w:noProof w:val="0"/>
        </w:rPr>
        <w:t>) }</w:t>
      </w:r>
    </w:p>
    <w:p w14:paraId="7FC1A570" w14:textId="77777777" w:rsidR="00670B6D" w:rsidRPr="001A1576" w:rsidRDefault="00670B6D" w:rsidP="00670B6D">
      <w:pPr>
        <w:pStyle w:val="EQ"/>
        <w:rPr>
          <w:noProof w:val="0"/>
        </w:rPr>
      </w:pPr>
      <w:r w:rsidRPr="001A1576">
        <w:rPr>
          <w:noProof w:val="0"/>
        </w:rPr>
        <w:t>P</w:t>
      </w:r>
      <w:r w:rsidRPr="001A1576">
        <w:rPr>
          <w:noProof w:val="0"/>
          <w:vertAlign w:val="subscript"/>
        </w:rPr>
        <w:t>CMAX_H,f,c</w:t>
      </w:r>
      <w:r w:rsidRPr="001A1576">
        <w:rPr>
          <w:noProof w:val="0"/>
        </w:rPr>
        <w:t xml:space="preserve"> = MIN {P</w:t>
      </w:r>
      <w:r w:rsidRPr="001A1576">
        <w:rPr>
          <w:noProof w:val="0"/>
          <w:vertAlign w:val="subscript"/>
        </w:rPr>
        <w:t>EMAX,c</w:t>
      </w:r>
      <w:r w:rsidRPr="001A1576">
        <w:rPr>
          <w:noProof w:val="0"/>
        </w:rPr>
        <w:t>, P</w:t>
      </w:r>
      <w:r w:rsidRPr="001A1576">
        <w:rPr>
          <w:noProof w:val="0"/>
          <w:vertAlign w:val="subscript"/>
        </w:rPr>
        <w:t>PowerClass</w:t>
      </w:r>
      <w:r w:rsidRPr="001A1576">
        <w:rPr>
          <w:noProof w:val="0"/>
        </w:rPr>
        <w:t xml:space="preserve"> – ΔP</w:t>
      </w:r>
      <w:r w:rsidRPr="001A1576">
        <w:rPr>
          <w:noProof w:val="0"/>
          <w:vertAlign w:val="subscript"/>
        </w:rPr>
        <w:t>PowerClass</w:t>
      </w:r>
      <w:r w:rsidRPr="001A1576">
        <w:rPr>
          <w:noProof w:val="0"/>
        </w:rPr>
        <w:t xml:space="preserve"> }</w:t>
      </w:r>
    </w:p>
    <w:p w14:paraId="42F4AF06" w14:textId="77777777" w:rsidR="00670B6D" w:rsidRPr="001A1576" w:rsidRDefault="00670B6D" w:rsidP="00670B6D">
      <w:pPr>
        <w:rPr>
          <w:lang w:eastAsia="zh-CN"/>
        </w:rPr>
      </w:pPr>
      <w:r w:rsidRPr="001A1576">
        <w:rPr>
          <w:lang w:eastAsia="zh-CN"/>
        </w:rPr>
        <w:t>where</w:t>
      </w:r>
    </w:p>
    <w:p w14:paraId="3FEB6467" w14:textId="77777777" w:rsidR="00670B6D" w:rsidRPr="001A1576" w:rsidRDefault="00670B6D" w:rsidP="00670B6D">
      <w:pPr>
        <w:pStyle w:val="B1"/>
      </w:pPr>
      <w:r w:rsidRPr="001A1576">
        <w:t>P</w:t>
      </w:r>
      <w:r w:rsidRPr="001A1576">
        <w:rPr>
          <w:vertAlign w:val="subscript"/>
        </w:rPr>
        <w:t>EMAX,c</w:t>
      </w:r>
      <w:r w:rsidRPr="001A1576">
        <w:t xml:space="preserve"> is the value given by either the </w:t>
      </w:r>
      <w:r w:rsidRPr="001A1576">
        <w:rPr>
          <w:i/>
        </w:rPr>
        <w:t>p-Max</w:t>
      </w:r>
      <w:r w:rsidRPr="001A1576">
        <w:t xml:space="preserve"> IE or the field </w:t>
      </w:r>
      <w:r w:rsidRPr="001A1576">
        <w:rPr>
          <w:i/>
        </w:rPr>
        <w:t>additionalPmax</w:t>
      </w:r>
      <w:r w:rsidRPr="001A1576">
        <w:t xml:space="preserve"> of the </w:t>
      </w:r>
      <w:r w:rsidRPr="001A1576">
        <w:rPr>
          <w:i/>
        </w:rPr>
        <w:t>NR-NS-PmaxList IE</w:t>
      </w:r>
      <w:r w:rsidRPr="001A1576">
        <w:t>, whichever is applicable according to TS 38.331[7];</w:t>
      </w:r>
    </w:p>
    <w:p w14:paraId="44779A7C" w14:textId="77777777" w:rsidR="00670B6D" w:rsidRPr="001A1576" w:rsidRDefault="00670B6D" w:rsidP="00670B6D">
      <w:pPr>
        <w:pStyle w:val="B1"/>
      </w:pPr>
      <w:r w:rsidRPr="001A1576">
        <w:t>P</w:t>
      </w:r>
      <w:r w:rsidRPr="001A1576">
        <w:rPr>
          <w:vertAlign w:val="subscript"/>
        </w:rPr>
        <w:t>PowerClass</w:t>
      </w:r>
      <w:r w:rsidRPr="001A1576">
        <w:t xml:space="preserve"> is the maximum UE power specified in Table 6.2.1.3-1 without taking into account the tolerance specified in the Table 6.2.1.3-1; </w:t>
      </w:r>
    </w:p>
    <w:p w14:paraId="3B6E636F" w14:textId="77777777" w:rsidR="00670B6D" w:rsidRPr="001A1576" w:rsidRDefault="00670B6D" w:rsidP="00670B6D">
      <w:pPr>
        <w:pStyle w:val="B1"/>
      </w:pPr>
      <w:r w:rsidRPr="001A1576">
        <w:t>When the IE powerBoostPi2BPSK is set to 1, P</w:t>
      </w:r>
      <w:r w:rsidRPr="001A1576">
        <w:rPr>
          <w:vertAlign w:val="subscript"/>
        </w:rPr>
        <w:t>EMAX,c</w:t>
      </w:r>
      <w:r w:rsidRPr="001A1576">
        <w:t xml:space="preserve"> is increased by +3 dB for a power class 3 UE operating in TDD bands n40, n41, n77, n78, and n79 with PI/2 BPSK modulation and UE indicates support for UE capability powerBoosting-pi2BPSK and 40% or less slots in radio frame are used for UL transmission when P</w:t>
      </w:r>
      <w:r w:rsidRPr="001A1576">
        <w:rPr>
          <w:vertAlign w:val="subscript"/>
        </w:rPr>
        <w:t>EMAX,c</w:t>
      </w:r>
      <w:r w:rsidRPr="001A1576">
        <w:t xml:space="preserve"> ≥ 20 dBm (The exact evaluation period is no less than one radio frame).</w:t>
      </w:r>
    </w:p>
    <w:p w14:paraId="14E971BE" w14:textId="77777777" w:rsidR="00670B6D" w:rsidRPr="001A1576" w:rsidRDefault="00670B6D" w:rsidP="00670B6D">
      <w:pPr>
        <w:pStyle w:val="B1"/>
      </w:pPr>
      <w:r w:rsidRPr="001A1576">
        <w:t>When the IE powerBoostPi2BPSK is set to 1, ΔP</w:t>
      </w:r>
      <w:r w:rsidRPr="001A1576">
        <w:rPr>
          <w:vertAlign w:val="subscript"/>
        </w:rPr>
        <w:t>PowerClass</w:t>
      </w:r>
      <w:r w:rsidRPr="001A1576">
        <w:t xml:space="preserve"> = -3 dB for a power class 3 UE operating in TDD bands n40, n41, n77, n78, and n79 with PI/2 BPSK modulation and UE indicates support for UE capability powerBoosting-pi2BPSK and 40% or less slots in radio frame are used for UL transmission.</w:t>
      </w:r>
    </w:p>
    <w:p w14:paraId="5ABD4663" w14:textId="77777777" w:rsidR="00670B6D" w:rsidRPr="001A1576" w:rsidRDefault="00670B6D" w:rsidP="00670B6D">
      <w:pPr>
        <w:pStyle w:val="B1"/>
        <w:rPr>
          <w:lang w:eastAsia="zh-CN"/>
        </w:rPr>
      </w:pPr>
      <w:r w:rsidRPr="001A1576">
        <w:rPr>
          <w:lang w:eastAsia="zh-CN"/>
        </w:rPr>
        <w:t>ΔP</w:t>
      </w:r>
      <w:r w:rsidRPr="001A1576">
        <w:rPr>
          <w:vertAlign w:val="subscript"/>
          <w:lang w:eastAsia="zh-CN"/>
        </w:rPr>
        <w:t>PowerClass</w:t>
      </w:r>
      <w:r w:rsidRPr="001A1576">
        <w:rPr>
          <w:lang w:eastAsia="zh-CN"/>
        </w:rPr>
        <w:t xml:space="preserve"> =</w:t>
      </w:r>
    </w:p>
    <w:p w14:paraId="2A421EEE" w14:textId="77777777" w:rsidR="00670B6D" w:rsidRPr="001A1576" w:rsidRDefault="00670B6D" w:rsidP="00670B6D">
      <w:pPr>
        <w:pStyle w:val="B2"/>
        <w:rPr>
          <w:lang w:eastAsia="zh-CN"/>
        </w:rPr>
      </w:pPr>
      <w:r w:rsidRPr="001A1576">
        <w:rPr>
          <w:lang w:eastAsia="zh-CN"/>
        </w:rPr>
        <w:t>-</w:t>
      </w:r>
      <w:r w:rsidRPr="001A1576">
        <w:rPr>
          <w:lang w:eastAsia="zh-CN"/>
        </w:rPr>
        <w:tab/>
        <w:t xml:space="preserve">3 dB for a power class 2 UE or 6 dB for a power class 1.5 UE when P-max of 23 dBm or lower is indicated; or when the field of UE capability </w:t>
      </w:r>
      <w:r w:rsidRPr="001A1576">
        <w:rPr>
          <w:i/>
        </w:rPr>
        <w:t>maxUplinkDutyCycle-PC2-FR1</w:t>
      </w:r>
      <w:r w:rsidRPr="001A1576">
        <w:rPr>
          <w:lang w:eastAsia="zh-CN"/>
        </w:rPr>
        <w:t xml:space="preserve"> is absent </w:t>
      </w:r>
      <w:r w:rsidRPr="001A1576">
        <w:t xml:space="preserve">and the field of UE capability </w:t>
      </w:r>
      <w:r w:rsidRPr="001A1576">
        <w:rPr>
          <w:i/>
          <w:iCs/>
        </w:rPr>
        <w:t>maxUplinkDutyCycle-PC1dot5-MPE-FR1</w:t>
      </w:r>
      <w:r w:rsidRPr="001A1576">
        <w:t xml:space="preserve"> is absent </w:t>
      </w:r>
      <w:r w:rsidRPr="001A1576">
        <w:rPr>
          <w:lang w:eastAsia="zh-CN"/>
        </w:rPr>
        <w:t xml:space="preserve">and the percentage of uplink symbols transmitted in a certain evaluation period is larger than 50%; or when the field of UE capability </w:t>
      </w:r>
      <w:r w:rsidRPr="001A1576">
        <w:rPr>
          <w:i/>
        </w:rPr>
        <w:t>maxUplinkDutyCycle-PC2-FR1</w:t>
      </w:r>
      <w:r w:rsidRPr="001A1576">
        <w:rPr>
          <w:lang w:eastAsia="zh-CN"/>
        </w:rPr>
        <w:t xml:space="preserve"> is not absent and the percentage of uplink symbols transmitted in a certain evaluation period is larger than </w:t>
      </w:r>
      <w:r w:rsidRPr="001A1576">
        <w:rPr>
          <w:i/>
        </w:rPr>
        <w:t>maxUplinkDutyCycle-PC2-FR1</w:t>
      </w:r>
      <w:r w:rsidRPr="001A1576">
        <w:rPr>
          <w:lang w:eastAsia="zh-CN"/>
        </w:rPr>
        <w:t xml:space="preserve"> as defined in TS 38.306 (The exact evaluation period is no less than one radio frame); or when the field of UE capability </w:t>
      </w:r>
      <w:r w:rsidRPr="001A1576">
        <w:rPr>
          <w:i/>
        </w:rPr>
        <w:t>maxUplinkDutyCycle</w:t>
      </w:r>
      <w:r w:rsidRPr="001A1576">
        <w:rPr>
          <w:i/>
          <w:iCs/>
        </w:rPr>
        <w:t>-PC1dot5</w:t>
      </w:r>
      <w:r w:rsidRPr="001A1576">
        <w:rPr>
          <w:i/>
        </w:rPr>
        <w:t>-MPE-FR1</w:t>
      </w:r>
      <w:r w:rsidRPr="001A1576">
        <w:rPr>
          <w:lang w:eastAsia="zh-CN"/>
        </w:rPr>
        <w:t xml:space="preserve"> is not absent and half the percentage of uplink symbols transmitted in a certain evaluation period is larger than </w:t>
      </w:r>
      <w:r w:rsidRPr="001A1576">
        <w:rPr>
          <w:i/>
        </w:rPr>
        <w:t>maxUplinkDutyCycle</w:t>
      </w:r>
      <w:r w:rsidRPr="001A1576">
        <w:rPr>
          <w:i/>
          <w:iCs/>
        </w:rPr>
        <w:t>-PC1dot5</w:t>
      </w:r>
      <w:r w:rsidRPr="001A1576">
        <w:rPr>
          <w:i/>
        </w:rPr>
        <w:t>-MPE-FR1</w:t>
      </w:r>
      <w:r w:rsidRPr="001A1576">
        <w:rPr>
          <w:lang w:eastAsia="zh-CN"/>
        </w:rPr>
        <w:t xml:space="preserve"> as defined in TS 38.306 (The exact evaluation period is no less than one radio frame). </w:t>
      </w:r>
    </w:p>
    <w:p w14:paraId="45A95791" w14:textId="77777777" w:rsidR="00670B6D" w:rsidRPr="001A1576" w:rsidRDefault="00670B6D" w:rsidP="00670B6D">
      <w:pPr>
        <w:pStyle w:val="B2"/>
        <w:rPr>
          <w:lang w:eastAsia="zh-CN"/>
        </w:rPr>
      </w:pPr>
      <w:r w:rsidRPr="001A1576">
        <w:t>-</w:t>
      </w:r>
      <w:r w:rsidRPr="001A1576">
        <w:tab/>
        <w:t>3 dB for a power class 1.5 UE when P-max of between 23 dBm and 26 dB is indicated; or when the</w:t>
      </w:r>
      <w:r w:rsidRPr="001A1576">
        <w:rPr>
          <w:lang w:eastAsia="zh-CN"/>
        </w:rPr>
        <w:t xml:space="preserve"> field of UE capability </w:t>
      </w:r>
      <w:r w:rsidRPr="001A1576">
        <w:rPr>
          <w:i/>
          <w:iCs/>
          <w:lang w:eastAsia="zh-CN"/>
        </w:rPr>
        <w:t>maxUplinkDutyCycle-PC2-FR1</w:t>
      </w:r>
      <w:r w:rsidRPr="001A1576">
        <w:rPr>
          <w:lang w:eastAsia="zh-CN"/>
        </w:rPr>
        <w:t xml:space="preserve"> is absent </w:t>
      </w:r>
      <w:r w:rsidRPr="001A1576">
        <w:t xml:space="preserve">and the field of UE capability </w:t>
      </w:r>
      <w:r w:rsidRPr="001A1576">
        <w:rPr>
          <w:i/>
          <w:iCs/>
        </w:rPr>
        <w:t>maxUplinkDutyCycle-PC1dot5-MPE-FR1</w:t>
      </w:r>
      <w:r w:rsidRPr="001A1576">
        <w:t xml:space="preserve"> is absent</w:t>
      </w:r>
      <w:r w:rsidRPr="001A1576">
        <w:rPr>
          <w:lang w:eastAsia="zh-CN"/>
        </w:rPr>
        <w:t xml:space="preserve"> and the percentage of uplink symbols transmitted in a certain evaluation period is between 25% and 50%; or when the field of UE capability </w:t>
      </w:r>
      <w:r w:rsidRPr="001A1576">
        <w:rPr>
          <w:i/>
          <w:iCs/>
          <w:lang w:eastAsia="zh-CN"/>
        </w:rPr>
        <w:t>maxUplinkDutyCycle-PC2-FR1</w:t>
      </w:r>
      <w:r w:rsidRPr="001A1576">
        <w:rPr>
          <w:lang w:eastAsia="zh-CN"/>
        </w:rPr>
        <w:t xml:space="preserve"> is not absent and the percentage of uplink symbols transmitted in a certain evaluation period is between </w:t>
      </w:r>
      <w:r w:rsidRPr="001A1576">
        <w:rPr>
          <w:i/>
          <w:iCs/>
          <w:lang w:eastAsia="zh-CN"/>
        </w:rPr>
        <w:t>maxUplinkDutyCycle-PC2-FR1</w:t>
      </w:r>
      <w:r w:rsidRPr="001A1576">
        <w:rPr>
          <w:lang w:eastAsia="zh-CN"/>
        </w:rPr>
        <w:t xml:space="preserve"> and </w:t>
      </w:r>
      <w:r w:rsidRPr="001A1576">
        <w:rPr>
          <w:i/>
          <w:iCs/>
          <w:lang w:eastAsia="zh-CN"/>
        </w:rPr>
        <w:t>maxUplinkDutyCycle-PC2-FR1/2</w:t>
      </w:r>
      <w:r w:rsidRPr="001A1576">
        <w:rPr>
          <w:lang w:eastAsia="zh-CN"/>
        </w:rPr>
        <w:t xml:space="preserve"> as defined in TS 38.306 (The exact evaluation period is no less than one radio frame);</w:t>
      </w:r>
      <w:r w:rsidRPr="001A1576">
        <w:t xml:space="preserve"> or when the field of UE capability </w:t>
      </w:r>
      <w:r w:rsidRPr="001A1576">
        <w:rPr>
          <w:i/>
          <w:iCs/>
        </w:rPr>
        <w:t>maxUplinkDutyCycle-PC1dot5-MPE-FR1</w:t>
      </w:r>
      <w:r w:rsidRPr="001A1576">
        <w:t xml:space="preserve"> is not absent and the percentage of uplink symbols transmitted in a certain evaluation period is larger than </w:t>
      </w:r>
      <w:r w:rsidRPr="001A1576">
        <w:rPr>
          <w:i/>
          <w:iCs/>
        </w:rPr>
        <w:t>maxUplinkDutyCycle-PC1dot5-MPE-FR1</w:t>
      </w:r>
      <w:r w:rsidRPr="001A1576">
        <w:t xml:space="preserve"> as defined in TS 38.306 (The exact evaluation period is no less than one radio frame).</w:t>
      </w:r>
    </w:p>
    <w:p w14:paraId="0C913DFB" w14:textId="77777777" w:rsidR="00670B6D" w:rsidRPr="001A1576" w:rsidRDefault="00670B6D" w:rsidP="00670B6D">
      <w:pPr>
        <w:pStyle w:val="B2"/>
        <w:rPr>
          <w:lang w:eastAsia="zh-CN"/>
        </w:rPr>
      </w:pPr>
      <w:r w:rsidRPr="001A1576">
        <w:rPr>
          <w:lang w:eastAsia="zh-CN"/>
        </w:rPr>
        <w:t>-</w:t>
      </w:r>
      <w:r w:rsidRPr="001A1576">
        <w:rPr>
          <w:lang w:eastAsia="zh-CN"/>
        </w:rPr>
        <w:tab/>
        <w:t xml:space="preserve">3dB when the UE is configured with SUL configurations and the requirements of default power class are applied as specified in sub-clause 6.2C.1.3 on the band where UE indicates power class 2; </w:t>
      </w:r>
    </w:p>
    <w:p w14:paraId="3B0373AA" w14:textId="77777777" w:rsidR="00670B6D" w:rsidRPr="001A1576" w:rsidRDefault="00670B6D" w:rsidP="00670B6D">
      <w:pPr>
        <w:pStyle w:val="B2"/>
        <w:rPr>
          <w:lang w:eastAsia="zh-CN"/>
        </w:rPr>
      </w:pPr>
      <w:r w:rsidRPr="001A1576">
        <w:rPr>
          <w:lang w:eastAsia="zh-CN"/>
        </w:rPr>
        <w:t>-</w:t>
      </w:r>
      <w:r w:rsidRPr="001A1576">
        <w:rPr>
          <w:lang w:eastAsia="zh-CN"/>
        </w:rPr>
        <w:tab/>
        <w:t>3dB is applied during SRS transmission occasions with usage in SRS-ResourceSet set as ‘antennaSwitching’ with configured SRS resources in each SRS resource set(s) consisting of one SRS port when PC2 UE with txDiversity-r16 capability or PC1.5 UE further indicates SRS-TxSwitch capability ‘t1r2’ or ‘t1r4’ or ‘t1r1-t1r2’ or ‘t1r1-t1r2-t1r4’;</w:t>
      </w:r>
    </w:p>
    <w:p w14:paraId="0E79246A" w14:textId="77777777" w:rsidR="00670B6D" w:rsidRPr="001A1576" w:rsidRDefault="00670B6D" w:rsidP="00670B6D">
      <w:pPr>
        <w:pStyle w:val="B2"/>
        <w:rPr>
          <w:lang w:eastAsia="zh-CN"/>
        </w:rPr>
      </w:pPr>
      <w:r w:rsidRPr="001A1576">
        <w:rPr>
          <w:lang w:eastAsia="zh-CN"/>
        </w:rPr>
        <w:t>-</w:t>
      </w:r>
      <w:r w:rsidRPr="001A1576">
        <w:rPr>
          <w:lang w:eastAsia="zh-CN"/>
        </w:rPr>
        <w:tab/>
        <w:t>0 dB otherwise;</w:t>
      </w:r>
    </w:p>
    <w:p w14:paraId="5876C050" w14:textId="77777777" w:rsidR="00670B6D" w:rsidRPr="001A1576" w:rsidRDefault="00670B6D" w:rsidP="00670B6D">
      <w:pPr>
        <w:pStyle w:val="B1"/>
      </w:pPr>
      <w:r w:rsidRPr="001A1576">
        <w:t>∆T</w:t>
      </w:r>
      <w:r w:rsidRPr="001A1576">
        <w:rPr>
          <w:vertAlign w:val="subscript"/>
        </w:rPr>
        <w:t>IB,c</w:t>
      </w:r>
      <w:r w:rsidRPr="001A1576">
        <w:t xml:space="preserve"> is the additional tolerance for serving cell c as specified in clause 6.2A.4.0.2 for NR CA, clause 6.2C.2 for SUL, or TS 38.101-3 [4] clause  6.2B.4.2 for EN-DC; ∆T</w:t>
      </w:r>
      <w:r w:rsidRPr="001A1576">
        <w:rPr>
          <w:vertAlign w:val="subscript"/>
        </w:rPr>
        <w:t>IB,c</w:t>
      </w:r>
      <w:r w:rsidRPr="001A1576">
        <w:t xml:space="preserve"> = 0 dB otherwise; In case the UE supports more than one of band combinations for V2X operating bands for concurrent operation, CA, SUL or DC, and an operating band belongs to more than one band combinations then</w:t>
      </w:r>
    </w:p>
    <w:p w14:paraId="5EBC93AE" w14:textId="77777777" w:rsidR="00670B6D" w:rsidRPr="001A1576" w:rsidRDefault="00670B6D" w:rsidP="00670B6D">
      <w:pPr>
        <w:pStyle w:val="B2"/>
      </w:pPr>
      <w:r w:rsidRPr="001A1576">
        <w:t>a)</w:t>
      </w:r>
      <w:r w:rsidRPr="001A1576">
        <w:tab/>
        <w:t>When the operating band frequency range is ≤ 1 GHz, the applicable additional ∆T</w:t>
      </w:r>
      <w:r w:rsidRPr="001A1576">
        <w:rPr>
          <w:vertAlign w:val="subscript"/>
        </w:rPr>
        <w:t>IB,c</w:t>
      </w:r>
      <w:r w:rsidRPr="001A1576">
        <w:t xml:space="preserve"> shall be the average value for all band combinations defined in clause 6.2A.4.0.2 for NR CA, clause 6.2C.2 for SUL in this specification and 6.2B.4.2 in TS 38.101-3 [4] for EN-DC, truncated to one decimal place that apply for that operating band among the supported band combinations. In case there is a harmonic relation between low band UL and high band DL, then the maximum ∆T</w:t>
      </w:r>
      <w:r w:rsidRPr="001A1576">
        <w:rPr>
          <w:vertAlign w:val="subscript"/>
        </w:rPr>
        <w:t>IB,c</w:t>
      </w:r>
      <w:r w:rsidRPr="001A1576">
        <w:t xml:space="preserve"> among the different supported band combinations involving such band shall be applied</w:t>
      </w:r>
    </w:p>
    <w:p w14:paraId="037A5328" w14:textId="77777777" w:rsidR="00670B6D" w:rsidRPr="001A1576" w:rsidRDefault="00670B6D" w:rsidP="00670B6D">
      <w:pPr>
        <w:pStyle w:val="B2"/>
      </w:pPr>
      <w:r w:rsidRPr="001A1576">
        <w:t>b)</w:t>
      </w:r>
      <w:r w:rsidRPr="001A1576">
        <w:tab/>
        <w:t>When the operating band frequency range is &gt; 1 GHz, the applicable additional ∆T</w:t>
      </w:r>
      <w:r w:rsidRPr="001A1576">
        <w:rPr>
          <w:vertAlign w:val="subscript"/>
        </w:rPr>
        <w:t>IB,c</w:t>
      </w:r>
      <w:r w:rsidRPr="001A1576">
        <w:t xml:space="preserve"> shall be the maximum value for all band combinations defined in clause 6.2A.4.0.2 for NR CA, clause 6.2C.2 for SUL in this specification and 6.2B.4.2 in TS 38.101-3 [4] for EN-DC, for the applicable operating bands.</w:t>
      </w:r>
    </w:p>
    <w:p w14:paraId="06D4C9F3" w14:textId="77777777" w:rsidR="00670B6D" w:rsidRPr="001A1576" w:rsidRDefault="00670B6D" w:rsidP="00670B6D">
      <w:pPr>
        <w:pStyle w:val="B1"/>
        <w:rPr>
          <w:lang w:eastAsia="zh-CN"/>
        </w:rPr>
      </w:pPr>
      <w:r w:rsidRPr="001A1576">
        <w:rPr>
          <w:lang w:eastAsia="zh-CN"/>
        </w:rPr>
        <w:tab/>
        <w:t>∆T</w:t>
      </w:r>
      <w:r w:rsidRPr="001A1576">
        <w:rPr>
          <w:vertAlign w:val="subscript"/>
          <w:lang w:eastAsia="zh-CN"/>
        </w:rPr>
        <w:t>C,c</w:t>
      </w:r>
      <w:r w:rsidRPr="001A1576">
        <w:rPr>
          <w:lang w:eastAsia="zh-CN"/>
        </w:rPr>
        <w:t xml:space="preserve"> = 1.5dB when NOTE 3 in Table 6.2.1.3-1 in 38.521-1 applies for a serving cell c, otherwise ∆T</w:t>
      </w:r>
      <w:r w:rsidRPr="001A1576">
        <w:rPr>
          <w:vertAlign w:val="subscript"/>
          <w:lang w:eastAsia="zh-CN"/>
        </w:rPr>
        <w:t>C,c</w:t>
      </w:r>
      <w:r w:rsidRPr="001A1576">
        <w:rPr>
          <w:lang w:eastAsia="zh-CN"/>
        </w:rPr>
        <w:t xml:space="preserve"> = 0 dB ;</w:t>
      </w:r>
    </w:p>
    <w:p w14:paraId="2C542D65" w14:textId="77777777" w:rsidR="00670B6D" w:rsidRPr="001A1576" w:rsidRDefault="00670B6D" w:rsidP="00670B6D">
      <w:pPr>
        <w:pStyle w:val="B1"/>
        <w:rPr>
          <w:lang w:eastAsia="zh-CN"/>
        </w:rPr>
      </w:pPr>
      <w:r w:rsidRPr="001A1576">
        <w:rPr>
          <w:lang w:eastAsia="zh-CN"/>
        </w:rPr>
        <w:tab/>
        <w:t>MPR</w:t>
      </w:r>
      <w:r w:rsidRPr="001A1576">
        <w:rPr>
          <w:vertAlign w:val="subscript"/>
          <w:lang w:eastAsia="zh-CN"/>
        </w:rPr>
        <w:t>c</w:t>
      </w:r>
      <w:r w:rsidRPr="001A1576">
        <w:rPr>
          <w:lang w:eastAsia="zh-CN"/>
        </w:rPr>
        <w:t xml:space="preserve"> and A-MPR</w:t>
      </w:r>
      <w:r w:rsidRPr="001A1576">
        <w:rPr>
          <w:vertAlign w:val="subscript"/>
          <w:lang w:eastAsia="zh-CN"/>
        </w:rPr>
        <w:t>c</w:t>
      </w:r>
      <w:r w:rsidRPr="001A1576">
        <w:rPr>
          <w:lang w:eastAsia="zh-CN"/>
        </w:rPr>
        <w:t xml:space="preserve"> for serving cell c are specified in clause 6.2.2.3 and clause 6.2.3.3, respectively; </w:t>
      </w:r>
    </w:p>
    <w:p w14:paraId="345E456C" w14:textId="77777777" w:rsidR="00670B6D" w:rsidRPr="001A1576" w:rsidRDefault="00670B6D" w:rsidP="00670B6D">
      <w:pPr>
        <w:pStyle w:val="B1"/>
        <w:rPr>
          <w:lang w:eastAsia="zh-CN"/>
        </w:rPr>
      </w:pPr>
      <w:r w:rsidRPr="001A1576">
        <w:rPr>
          <w:lang w:eastAsia="zh-CN"/>
        </w:rPr>
        <w:tab/>
        <w:t>∆MPR</w:t>
      </w:r>
      <w:r w:rsidRPr="001A1576">
        <w:rPr>
          <w:vertAlign w:val="subscript"/>
          <w:lang w:eastAsia="zh-CN"/>
        </w:rPr>
        <w:t>c</w:t>
      </w:r>
      <w:r w:rsidRPr="001A1576">
        <w:rPr>
          <w:lang w:eastAsia="zh-CN"/>
        </w:rPr>
        <w:t xml:space="preserve"> for serving cell c is specified in clause 6.2.2.3.</w:t>
      </w:r>
    </w:p>
    <w:p w14:paraId="1F9A0FE3" w14:textId="77777777" w:rsidR="00670B6D" w:rsidRPr="001A1576" w:rsidRDefault="00670B6D" w:rsidP="00670B6D">
      <w:pPr>
        <w:pStyle w:val="B1"/>
      </w:pPr>
      <w:r w:rsidRPr="001A1576">
        <w:tab/>
        <w:t>∆T</w:t>
      </w:r>
      <w:r w:rsidRPr="001A1576">
        <w:rPr>
          <w:vertAlign w:val="subscript"/>
        </w:rPr>
        <w:t>RxSRS</w:t>
      </w:r>
      <w:r w:rsidRPr="001A1576">
        <w:t xml:space="preserve"> is applied during SRS transmission occasions with </w:t>
      </w:r>
      <w:r w:rsidRPr="001A1576">
        <w:rPr>
          <w:i/>
          <w:iCs/>
        </w:rPr>
        <w:t>usage</w:t>
      </w:r>
      <w:r w:rsidRPr="001A1576">
        <w:t xml:space="preserve"> in </w:t>
      </w:r>
      <w:r w:rsidRPr="001A1576">
        <w:rPr>
          <w:i/>
          <w:color w:val="000000"/>
        </w:rPr>
        <w:t xml:space="preserve">SRS-ResourceSet </w:t>
      </w:r>
      <w:r w:rsidRPr="001A1576">
        <w:t xml:space="preserve">set as ‘antennaSwitching’ when </w:t>
      </w:r>
    </w:p>
    <w:p w14:paraId="74602E29" w14:textId="77777777" w:rsidR="00670B6D" w:rsidRPr="001A1576" w:rsidRDefault="00670B6D" w:rsidP="00670B6D">
      <w:pPr>
        <w:pStyle w:val="B2"/>
      </w:pPr>
      <w:r w:rsidRPr="001A1576">
        <w:t>a)</w:t>
      </w:r>
      <w:r w:rsidRPr="001A1576">
        <w:tab/>
        <w:t xml:space="preserve">UE transmits SRS on the second SRS resource in every configured SRS resource set when the </w:t>
      </w:r>
      <w:r w:rsidRPr="001A1576">
        <w:rPr>
          <w:i/>
        </w:rPr>
        <w:t>SRS-TxSwitch</w:t>
      </w:r>
      <w:r w:rsidRPr="001A1576">
        <w:t xml:space="preserve"> capability is indicated as 't1r2' or 't1r1-t1r2' </w:t>
      </w:r>
    </w:p>
    <w:p w14:paraId="28D7CBAA" w14:textId="77777777" w:rsidR="00670B6D" w:rsidRPr="001A1576" w:rsidRDefault="00670B6D" w:rsidP="00670B6D">
      <w:pPr>
        <w:pStyle w:val="B2"/>
      </w:pPr>
      <w:r w:rsidRPr="001A1576">
        <w:t>b)</w:t>
      </w:r>
      <w:r w:rsidRPr="001A1576">
        <w:tab/>
        <w:t xml:space="preserve">UE transmits SRS on the second, third and fourth SRS resources of the total 4 SRS resources from all configured SRS resource set(s) consisting of one SRS port when the </w:t>
      </w:r>
      <w:r w:rsidRPr="001A1576">
        <w:rPr>
          <w:i/>
        </w:rPr>
        <w:t>SRS-TxSwitch</w:t>
      </w:r>
      <w:r w:rsidRPr="001A1576">
        <w:t xml:space="preserve"> capability is indicated as 't1r4' or, 't1r4-t2r4' or 't1r1-t1r2-t1r4' or, 't1r1-t1r2-t2r2-t1r4-t2r4' </w:t>
      </w:r>
    </w:p>
    <w:p w14:paraId="79ACFA77" w14:textId="77777777" w:rsidR="00670B6D" w:rsidRPr="001A1576" w:rsidRDefault="00670B6D" w:rsidP="00670B6D">
      <w:pPr>
        <w:pStyle w:val="B2"/>
      </w:pPr>
      <w:r w:rsidRPr="001A1576">
        <w:t>c)</w:t>
      </w:r>
      <w:r w:rsidRPr="001A1576">
        <w:tab/>
        <w:t xml:space="preserve">UE transmits SRS from the second SRS port pair on the second SRS resource in every configured SRS resource set consisting of two SRS ports when the </w:t>
      </w:r>
      <w:r w:rsidRPr="001A1576">
        <w:rPr>
          <w:i/>
        </w:rPr>
        <w:t xml:space="preserve">SRS-TxSwitch </w:t>
      </w:r>
      <w:r w:rsidRPr="001A1576">
        <w:t>capability</w:t>
      </w:r>
      <w:r w:rsidRPr="001A1576">
        <w:rPr>
          <w:i/>
        </w:rPr>
        <w:t xml:space="preserve"> </w:t>
      </w:r>
      <w:r w:rsidRPr="001A1576">
        <w:t>is indicated as</w:t>
      </w:r>
      <w:r w:rsidRPr="001A1576">
        <w:rPr>
          <w:i/>
        </w:rPr>
        <w:t xml:space="preserve"> </w:t>
      </w:r>
      <w:r w:rsidRPr="001A1576">
        <w:t>' t2r4' or ' t1r4-t2r4', or 't1r1-t1r2-t2r2-t2r4' or 't1r1-t1r2-t2r2-t1r4-t2r4', or</w:t>
      </w:r>
    </w:p>
    <w:p w14:paraId="7C11B2E5" w14:textId="77777777" w:rsidR="00670B6D" w:rsidRPr="001A1576" w:rsidRDefault="00670B6D" w:rsidP="00670B6D">
      <w:pPr>
        <w:pStyle w:val="B2"/>
      </w:pPr>
      <w:r w:rsidRPr="001A1576">
        <w:t>d)</w:t>
      </w:r>
      <w:r w:rsidRPr="001A1576">
        <w:tab/>
        <w:t>UE transmits SRS to a DL-only carrier</w:t>
      </w:r>
    </w:p>
    <w:p w14:paraId="4E08EB35" w14:textId="77777777" w:rsidR="00670B6D" w:rsidRPr="001A1576" w:rsidRDefault="00670B6D" w:rsidP="00670B6D">
      <w:pPr>
        <w:pStyle w:val="B1"/>
      </w:pPr>
      <w:r w:rsidRPr="001A1576">
        <w:tab/>
        <w:t>The value of ∆T</w:t>
      </w:r>
      <w:r w:rsidRPr="001A1576">
        <w:rPr>
          <w:vertAlign w:val="subscript"/>
        </w:rPr>
        <w:t>RxSRS</w:t>
      </w:r>
      <w:r w:rsidRPr="001A1576">
        <w:t xml:space="preserve"> is 4.5dB for bands whose F</w:t>
      </w:r>
      <w:r w:rsidRPr="001A1576">
        <w:rPr>
          <w:vertAlign w:val="subscript"/>
        </w:rPr>
        <w:t xml:space="preserve">UL_high </w:t>
      </w:r>
      <w:r w:rsidRPr="001A1576">
        <w:t>is higher than the F</w:t>
      </w:r>
      <w:r w:rsidRPr="001A1576">
        <w:rPr>
          <w:vertAlign w:val="subscript"/>
        </w:rPr>
        <w:t xml:space="preserve">UL_low </w:t>
      </w:r>
      <w:r w:rsidRPr="001A1576">
        <w:t>of n79 and 3 dB for bands whose F</w:t>
      </w:r>
      <w:r w:rsidRPr="001A1576">
        <w:rPr>
          <w:vertAlign w:val="subscript"/>
        </w:rPr>
        <w:t>UL_high</w:t>
      </w:r>
      <w:r w:rsidRPr="001A1576" w:rsidDel="00411D7A">
        <w:t xml:space="preserve"> </w:t>
      </w:r>
      <w:r w:rsidRPr="001A1576">
        <w:t>is lower than the F</w:t>
      </w:r>
      <w:r w:rsidRPr="001A1576">
        <w:rPr>
          <w:vertAlign w:val="subscript"/>
        </w:rPr>
        <w:t>UL_low</w:t>
      </w:r>
      <w:r w:rsidRPr="001A1576" w:rsidDel="00411D7A">
        <w:rPr>
          <w:vertAlign w:val="subscript"/>
        </w:rPr>
        <w:t xml:space="preserve"> </w:t>
      </w:r>
      <w:r w:rsidRPr="001A1576">
        <w:t>of n79 when the device is capable of power class 3 or power class 5 or power class 1.5 in the band, or when the device is capable of power class 2 in the band and ΔP</w:t>
      </w:r>
      <w:r w:rsidRPr="001A1576">
        <w:rPr>
          <w:vertAlign w:val="subscript"/>
        </w:rPr>
        <w:t>PowerClass</w:t>
      </w:r>
      <w:r w:rsidRPr="001A1576">
        <w:t xml:space="preserve"> = 3 dB, or </w:t>
      </w:r>
      <w:r w:rsidRPr="001A1576">
        <w:rPr>
          <w:lang w:eastAsia="zh-CN"/>
        </w:rPr>
        <w:t xml:space="preserve">when </w:t>
      </w:r>
      <w:r w:rsidRPr="001A1576">
        <w:t xml:space="preserve">UE indicating </w:t>
      </w:r>
      <w:r w:rsidRPr="001A1576">
        <w:rPr>
          <w:i/>
          <w:iCs/>
        </w:rPr>
        <w:t>txDiversity-r16</w:t>
      </w:r>
      <w:r w:rsidRPr="001A1576">
        <w:rPr>
          <w:strike/>
        </w:rPr>
        <w:t>.</w:t>
      </w:r>
      <w:r w:rsidRPr="001A1576">
        <w:t xml:space="preserve">.  </w:t>
      </w:r>
    </w:p>
    <w:p w14:paraId="47343F5F" w14:textId="77777777" w:rsidR="00670B6D" w:rsidRPr="001A1576" w:rsidRDefault="00670B6D" w:rsidP="00670B6D">
      <w:pPr>
        <w:pStyle w:val="B1"/>
        <w:ind w:hanging="1"/>
      </w:pPr>
      <w:r w:rsidRPr="001A1576">
        <w:t>The value of ∆T</w:t>
      </w:r>
      <w:r w:rsidRPr="001A1576">
        <w:rPr>
          <w:vertAlign w:val="subscript"/>
        </w:rPr>
        <w:t>RxSRS</w:t>
      </w:r>
      <w:r w:rsidRPr="001A1576">
        <w:t xml:space="preserve"> is 7.5dB for bands whose F</w:t>
      </w:r>
      <w:r w:rsidRPr="001A1576">
        <w:rPr>
          <w:vertAlign w:val="subscript"/>
        </w:rPr>
        <w:t xml:space="preserve">UL_high </w:t>
      </w:r>
      <w:r w:rsidRPr="001A1576">
        <w:t>is higher than the F</w:t>
      </w:r>
      <w:r w:rsidRPr="001A1576">
        <w:rPr>
          <w:vertAlign w:val="subscript"/>
        </w:rPr>
        <w:t xml:space="preserve">UL_low </w:t>
      </w:r>
      <w:r w:rsidRPr="001A1576">
        <w:t>of n79 and 6 dB for bands whose F</w:t>
      </w:r>
      <w:r w:rsidRPr="001A1576">
        <w:rPr>
          <w:vertAlign w:val="subscript"/>
        </w:rPr>
        <w:t>UL_high</w:t>
      </w:r>
      <w:r w:rsidRPr="001A1576" w:rsidDel="00411D7A">
        <w:t xml:space="preserve"> </w:t>
      </w:r>
      <w:r w:rsidRPr="001A1576">
        <w:t>is lower than the F</w:t>
      </w:r>
      <w:r w:rsidRPr="001A1576">
        <w:rPr>
          <w:vertAlign w:val="subscript"/>
        </w:rPr>
        <w:t>UL_low</w:t>
      </w:r>
      <w:r w:rsidRPr="001A1576" w:rsidDel="00411D7A">
        <w:rPr>
          <w:vertAlign w:val="subscript"/>
        </w:rPr>
        <w:t xml:space="preserve"> </w:t>
      </w:r>
      <w:r w:rsidRPr="001A1576">
        <w:t xml:space="preserve">of n79 </w:t>
      </w:r>
      <w:r>
        <w:t>during SRS transmission occasions with</w:t>
      </w:r>
      <w:r w:rsidRPr="001A1576">
        <w:rPr>
          <w:color w:val="7030A0"/>
          <w:u w:val="single"/>
        </w:rPr>
        <w:t xml:space="preserve"> </w:t>
      </w:r>
      <w:r w:rsidRPr="001A1576">
        <w:t>configured SRS resources consisting of one SRS port when the device is capable of power class 2 in the band and ΔP</w:t>
      </w:r>
      <w:r w:rsidRPr="001A1576">
        <w:rPr>
          <w:vertAlign w:val="subscript"/>
        </w:rPr>
        <w:t>PowerClass</w:t>
      </w:r>
      <w:r w:rsidRPr="001A1576">
        <w:t xml:space="preserve"> = 0 dB and not indicating </w:t>
      </w:r>
      <w:r w:rsidRPr="001A1576">
        <w:rPr>
          <w:i/>
          <w:iCs/>
        </w:rPr>
        <w:t>txDiversity-r16</w:t>
      </w:r>
      <w:r w:rsidRPr="001A1576">
        <w:t>.</w:t>
      </w:r>
    </w:p>
    <w:p w14:paraId="3A7007AA" w14:textId="77777777" w:rsidR="00670B6D" w:rsidRPr="001A1576" w:rsidRDefault="00670B6D" w:rsidP="00670B6D">
      <w:pPr>
        <w:pStyle w:val="B2"/>
      </w:pPr>
      <w:r w:rsidRPr="001A1576">
        <w:t>For other SRS transmissions ∆T</w:t>
      </w:r>
      <w:r w:rsidRPr="001A1576">
        <w:rPr>
          <w:vertAlign w:val="subscript"/>
        </w:rPr>
        <w:t>RxSRS</w:t>
      </w:r>
      <w:r w:rsidRPr="001A1576">
        <w:t xml:space="preserve"> is zero;</w:t>
      </w:r>
    </w:p>
    <w:p w14:paraId="76E2CAAA" w14:textId="77777777" w:rsidR="00670B6D" w:rsidRPr="001A1576" w:rsidRDefault="00670B6D" w:rsidP="00670B6D">
      <w:pPr>
        <w:pStyle w:val="B1"/>
      </w:pPr>
      <w:r w:rsidRPr="001A1576">
        <w:t>P-MPR</w:t>
      </w:r>
      <w:r w:rsidRPr="001A1576">
        <w:rPr>
          <w:vertAlign w:val="subscript"/>
        </w:rPr>
        <w:t>c</w:t>
      </w:r>
      <w:r w:rsidRPr="001A1576">
        <w:t xml:space="preserve"> is the allowed maximum output power reduction for</w:t>
      </w:r>
    </w:p>
    <w:p w14:paraId="7585C7A7" w14:textId="77777777" w:rsidR="00670B6D" w:rsidRPr="001A1576" w:rsidRDefault="00670B6D" w:rsidP="00670B6D">
      <w:pPr>
        <w:pStyle w:val="B2"/>
      </w:pPr>
      <w:r w:rsidRPr="001A1576">
        <w:t>a)</w:t>
      </w:r>
      <w:r w:rsidRPr="001A1576">
        <w:tab/>
        <w:t>ensuring compliance with applicable electromagnetic energy absorption requirements and addressing unwanted emissions / self defence requirements in case of simultaneous transmissions on multiple RAT(s) for scenarios not in scope of 3GPP RAN specifications;</w:t>
      </w:r>
    </w:p>
    <w:p w14:paraId="28494117" w14:textId="77777777" w:rsidR="00670B6D" w:rsidRPr="001A1576" w:rsidRDefault="00670B6D" w:rsidP="00670B6D">
      <w:pPr>
        <w:pStyle w:val="B2"/>
      </w:pPr>
      <w:r w:rsidRPr="001A1576">
        <w:t>b)</w:t>
      </w:r>
      <w:r w:rsidRPr="001A1576">
        <w:tab/>
        <w:t>ensuring compliance with applicable electromagnetic energy absorption requirements in case of proximity detection is used to address such requirements that require a lower maximum output power.</w:t>
      </w:r>
    </w:p>
    <w:p w14:paraId="1D52C6BB" w14:textId="77777777" w:rsidR="00670B6D" w:rsidRPr="001A1576" w:rsidRDefault="00670B6D" w:rsidP="00670B6D">
      <w:pPr>
        <w:pStyle w:val="B1"/>
      </w:pPr>
      <w:r w:rsidRPr="001A1576">
        <w:t>The UE shall apply P-MPR</w:t>
      </w:r>
      <w:r w:rsidRPr="001A1576">
        <w:rPr>
          <w:vertAlign w:val="subscript"/>
        </w:rPr>
        <w:t>c</w:t>
      </w:r>
      <w:r w:rsidRPr="001A1576">
        <w:t xml:space="preserve"> for serving cell c only for the above cases. For UE conducted conformance testing P-MPR</w:t>
      </w:r>
      <w:r w:rsidRPr="001A1576">
        <w:rPr>
          <w:vertAlign w:val="subscript"/>
        </w:rPr>
        <w:t>c</w:t>
      </w:r>
      <w:r w:rsidRPr="001A1576">
        <w:t xml:space="preserve"> shall be 0 dB</w:t>
      </w:r>
    </w:p>
    <w:p w14:paraId="0B9EB054" w14:textId="77777777" w:rsidR="00670B6D" w:rsidRPr="001A1576" w:rsidRDefault="00670B6D" w:rsidP="00670B6D">
      <w:pPr>
        <w:pStyle w:val="NO"/>
      </w:pPr>
      <w:r w:rsidRPr="001A1576">
        <w:t>NOTE 1:</w:t>
      </w:r>
      <w:r w:rsidRPr="001A1576">
        <w:tab/>
        <w:t>P-MPR</w:t>
      </w:r>
      <w:r w:rsidRPr="001A1576">
        <w:rPr>
          <w:vertAlign w:val="subscript"/>
        </w:rPr>
        <w:t>c</w:t>
      </w:r>
      <w:r w:rsidRPr="001A1576">
        <w:t xml:space="preserve"> was introduced in the P</w:t>
      </w:r>
      <w:r w:rsidRPr="001A1576">
        <w:rPr>
          <w:vertAlign w:val="subscript"/>
        </w:rPr>
        <w:t>CMAX,f,c</w:t>
      </w:r>
      <w:r w:rsidRPr="001A1576">
        <w:t xml:space="preserve"> equation such that the UE can report to the eNB the available maximum output transmit power. This information can be used by the eNB for scheduling decisions.</w:t>
      </w:r>
    </w:p>
    <w:p w14:paraId="61DF496D" w14:textId="77777777" w:rsidR="00670B6D" w:rsidRPr="001A1576" w:rsidRDefault="00670B6D" w:rsidP="00670B6D">
      <w:pPr>
        <w:pStyle w:val="NO"/>
      </w:pPr>
      <w:r w:rsidRPr="001A1576">
        <w:t>NOTE 2:</w:t>
      </w:r>
      <w:r w:rsidRPr="001A1576">
        <w:tab/>
        <w:t>P-MPR</w:t>
      </w:r>
      <w:r w:rsidRPr="001A1576">
        <w:rPr>
          <w:vertAlign w:val="subscript"/>
        </w:rPr>
        <w:t>c</w:t>
      </w:r>
      <w:r w:rsidRPr="001A1576">
        <w:t xml:space="preserve"> may impact the maximum uplink performance for the selected UL transmission path.</w:t>
      </w:r>
    </w:p>
    <w:p w14:paraId="4E10BC4E" w14:textId="77777777" w:rsidR="00670B6D" w:rsidRPr="001A1576" w:rsidRDefault="00670B6D" w:rsidP="00670B6D">
      <w:pPr>
        <w:rPr>
          <w:lang w:eastAsia="zh-CN"/>
        </w:rPr>
      </w:pPr>
      <w:r w:rsidRPr="001A1576">
        <w:rPr>
          <w:lang w:eastAsia="zh-CN"/>
        </w:rPr>
        <w:t>T</w:t>
      </w:r>
      <w:r w:rsidRPr="001A1576">
        <w:rPr>
          <w:vertAlign w:val="subscript"/>
          <w:lang w:eastAsia="zh-CN"/>
        </w:rPr>
        <w:t>REF</w:t>
      </w:r>
      <w:r w:rsidRPr="001A1576">
        <w:rPr>
          <w:lang w:eastAsia="zh-CN"/>
        </w:rPr>
        <w:t xml:space="preserve"> and T</w:t>
      </w:r>
      <w:r w:rsidRPr="001A1576">
        <w:rPr>
          <w:vertAlign w:val="subscript"/>
          <w:lang w:eastAsia="zh-CN"/>
        </w:rPr>
        <w:t>eval</w:t>
      </w:r>
      <w:r w:rsidRPr="001A1576">
        <w:rPr>
          <w:lang w:eastAsia="zh-CN"/>
        </w:rPr>
        <w:t xml:space="preserve"> are specified in Table 6.2.4.3-1. For each T</w:t>
      </w:r>
      <w:r w:rsidRPr="001A1576">
        <w:rPr>
          <w:vertAlign w:val="subscript"/>
          <w:lang w:eastAsia="zh-CN"/>
        </w:rPr>
        <w:t>REF</w:t>
      </w:r>
      <w:r w:rsidRPr="001A1576">
        <w:rPr>
          <w:lang w:eastAsia="zh-CN"/>
        </w:rPr>
        <w:t>, the P</w:t>
      </w:r>
      <w:r w:rsidRPr="001A1576">
        <w:rPr>
          <w:vertAlign w:val="subscript"/>
          <w:lang w:eastAsia="zh-CN"/>
        </w:rPr>
        <w:t>CMAX,L,c</w:t>
      </w:r>
      <w:r w:rsidRPr="001A1576">
        <w:rPr>
          <w:lang w:eastAsia="zh-CN"/>
        </w:rPr>
        <w:t xml:space="preserve"> for serving cell c are evaluated per T</w:t>
      </w:r>
      <w:r w:rsidRPr="001A1576">
        <w:rPr>
          <w:vertAlign w:val="subscript"/>
          <w:lang w:eastAsia="zh-CN"/>
        </w:rPr>
        <w:t>eval</w:t>
      </w:r>
      <w:r w:rsidRPr="001A1576">
        <w:rPr>
          <w:lang w:eastAsia="zh-CN"/>
        </w:rPr>
        <w:t xml:space="preserve"> and given by the minimum value taken over the transmission(s) within the T</w:t>
      </w:r>
      <w:r w:rsidRPr="001A1576">
        <w:rPr>
          <w:vertAlign w:val="subscript"/>
          <w:lang w:eastAsia="zh-CN"/>
        </w:rPr>
        <w:t>eval</w:t>
      </w:r>
      <w:r w:rsidRPr="001A1576">
        <w:rPr>
          <w:lang w:eastAsia="zh-CN"/>
        </w:rPr>
        <w:t>; the minimum P</w:t>
      </w:r>
      <w:r w:rsidRPr="001A1576">
        <w:rPr>
          <w:vertAlign w:val="subscript"/>
          <w:lang w:eastAsia="zh-CN"/>
        </w:rPr>
        <w:t>CMAX_L,f,c</w:t>
      </w:r>
      <w:r w:rsidRPr="001A1576">
        <w:rPr>
          <w:lang w:eastAsia="zh-CN"/>
        </w:rPr>
        <w:t xml:space="preserve"> over one or more T</w:t>
      </w:r>
      <w:r w:rsidRPr="001A1576">
        <w:rPr>
          <w:vertAlign w:val="subscript"/>
          <w:lang w:eastAsia="zh-CN"/>
        </w:rPr>
        <w:t>eval</w:t>
      </w:r>
      <w:r w:rsidRPr="001A1576">
        <w:rPr>
          <w:lang w:eastAsia="zh-CN"/>
        </w:rPr>
        <w:t xml:space="preserve"> is then applied for the entire T</w:t>
      </w:r>
      <w:r w:rsidRPr="001A1576">
        <w:rPr>
          <w:vertAlign w:val="subscript"/>
          <w:lang w:eastAsia="zh-CN"/>
        </w:rPr>
        <w:t>REF</w:t>
      </w:r>
    </w:p>
    <w:p w14:paraId="7314D0C7" w14:textId="77777777" w:rsidR="00670B6D" w:rsidRPr="001A1576" w:rsidRDefault="00670B6D" w:rsidP="00670B6D">
      <w:pPr>
        <w:pStyle w:val="TH"/>
      </w:pPr>
      <w:r w:rsidRPr="001A1576">
        <w:t>Table 6.2.4.3-1: Evaluation and reference periods for Pcmax</w:t>
      </w:r>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3"/>
        <w:gridCol w:w="2122"/>
        <w:gridCol w:w="3370"/>
      </w:tblGrid>
      <w:tr w:rsidR="00670B6D" w:rsidRPr="001A1576" w14:paraId="09F3911E" w14:textId="77777777" w:rsidTr="001A1BCE">
        <w:trPr>
          <w:trHeight w:val="255"/>
          <w:jc w:val="center"/>
        </w:trPr>
        <w:tc>
          <w:tcPr>
            <w:tcW w:w="1923" w:type="dxa"/>
            <w:tcMar>
              <w:top w:w="0" w:type="dxa"/>
              <w:left w:w="108" w:type="dxa"/>
              <w:bottom w:w="0" w:type="dxa"/>
              <w:right w:w="108" w:type="dxa"/>
            </w:tcMar>
            <w:vAlign w:val="center"/>
            <w:hideMark/>
          </w:tcPr>
          <w:p w14:paraId="009A5756" w14:textId="77777777" w:rsidR="00670B6D" w:rsidRPr="001A1576" w:rsidRDefault="00670B6D" w:rsidP="001A1BCE">
            <w:pPr>
              <w:rPr>
                <w:rFonts w:eastAsia="Calibri"/>
              </w:rPr>
            </w:pPr>
            <w:r w:rsidRPr="001A1576">
              <w:rPr>
                <w:rFonts w:eastAsia="Calibri"/>
              </w:rPr>
              <w:t>T</w:t>
            </w:r>
            <w:r w:rsidRPr="001A1576">
              <w:rPr>
                <w:rFonts w:eastAsia="Calibri"/>
                <w:vertAlign w:val="subscript"/>
              </w:rPr>
              <w:t>REF</w:t>
            </w:r>
          </w:p>
        </w:tc>
        <w:tc>
          <w:tcPr>
            <w:tcW w:w="2122" w:type="dxa"/>
            <w:tcMar>
              <w:top w:w="0" w:type="dxa"/>
              <w:left w:w="108" w:type="dxa"/>
              <w:bottom w:w="0" w:type="dxa"/>
              <w:right w:w="108" w:type="dxa"/>
            </w:tcMar>
            <w:vAlign w:val="center"/>
            <w:hideMark/>
          </w:tcPr>
          <w:p w14:paraId="3C15273B" w14:textId="77777777" w:rsidR="00670B6D" w:rsidRPr="001A1576" w:rsidRDefault="00670B6D" w:rsidP="001A1BCE">
            <w:pPr>
              <w:rPr>
                <w:rFonts w:eastAsia="Calibri"/>
              </w:rPr>
            </w:pPr>
            <w:r w:rsidRPr="001A1576">
              <w:rPr>
                <w:rFonts w:eastAsia="Calibri"/>
              </w:rPr>
              <w:t>T</w:t>
            </w:r>
            <w:r w:rsidRPr="001A1576">
              <w:rPr>
                <w:rFonts w:eastAsia="Calibri"/>
                <w:vertAlign w:val="subscript"/>
              </w:rPr>
              <w:t>eval</w:t>
            </w:r>
          </w:p>
        </w:tc>
        <w:tc>
          <w:tcPr>
            <w:tcW w:w="3370" w:type="dxa"/>
            <w:tcMar>
              <w:top w:w="0" w:type="dxa"/>
              <w:left w:w="108" w:type="dxa"/>
              <w:bottom w:w="0" w:type="dxa"/>
              <w:right w:w="108" w:type="dxa"/>
            </w:tcMar>
            <w:vAlign w:val="center"/>
            <w:hideMark/>
          </w:tcPr>
          <w:p w14:paraId="128EC3A0" w14:textId="77777777" w:rsidR="00670B6D" w:rsidRPr="001A1576" w:rsidRDefault="00670B6D" w:rsidP="001A1BCE">
            <w:pPr>
              <w:rPr>
                <w:rFonts w:eastAsia="Calibri"/>
              </w:rPr>
            </w:pPr>
            <w:r w:rsidRPr="001A1576">
              <w:rPr>
                <w:rFonts w:eastAsia="Calibri"/>
              </w:rPr>
              <w:t>T</w:t>
            </w:r>
            <w:r w:rsidRPr="001A1576">
              <w:rPr>
                <w:rFonts w:eastAsia="Calibri"/>
                <w:vertAlign w:val="subscript"/>
              </w:rPr>
              <w:t xml:space="preserve">eval </w:t>
            </w:r>
            <w:r w:rsidRPr="001A1576">
              <w:rPr>
                <w:rFonts w:eastAsia="Calibri"/>
              </w:rPr>
              <w:t>with frequency hopping</w:t>
            </w:r>
          </w:p>
        </w:tc>
      </w:tr>
      <w:tr w:rsidR="00670B6D" w:rsidRPr="001A1576" w14:paraId="5DAA050C" w14:textId="77777777" w:rsidTr="001A1BCE">
        <w:trPr>
          <w:trHeight w:val="450"/>
          <w:jc w:val="center"/>
        </w:trPr>
        <w:tc>
          <w:tcPr>
            <w:tcW w:w="1923" w:type="dxa"/>
            <w:tcMar>
              <w:top w:w="0" w:type="dxa"/>
              <w:left w:w="108" w:type="dxa"/>
              <w:bottom w:w="0" w:type="dxa"/>
              <w:right w:w="108" w:type="dxa"/>
            </w:tcMar>
            <w:vAlign w:val="center"/>
            <w:hideMark/>
          </w:tcPr>
          <w:p w14:paraId="6012E405" w14:textId="77777777" w:rsidR="00670B6D" w:rsidRPr="001A1576" w:rsidRDefault="00670B6D" w:rsidP="001A1BCE">
            <w:pPr>
              <w:rPr>
                <w:rFonts w:eastAsia="Calibri"/>
              </w:rPr>
            </w:pPr>
            <w:r w:rsidRPr="001A1576">
              <w:rPr>
                <w:rFonts w:eastAsia="Calibri"/>
              </w:rPr>
              <w:t>Physical channel length</w:t>
            </w:r>
          </w:p>
        </w:tc>
        <w:tc>
          <w:tcPr>
            <w:tcW w:w="2122" w:type="dxa"/>
            <w:tcMar>
              <w:top w:w="0" w:type="dxa"/>
              <w:left w:w="108" w:type="dxa"/>
              <w:bottom w:w="0" w:type="dxa"/>
              <w:right w:w="108" w:type="dxa"/>
            </w:tcMar>
            <w:vAlign w:val="center"/>
            <w:hideMark/>
          </w:tcPr>
          <w:p w14:paraId="4FC26F87" w14:textId="77777777" w:rsidR="00670B6D" w:rsidRPr="001A1576" w:rsidRDefault="00670B6D" w:rsidP="001A1BCE">
            <w:pPr>
              <w:rPr>
                <w:rFonts w:eastAsia="Calibri"/>
              </w:rPr>
            </w:pPr>
            <w:r w:rsidRPr="001A1576">
              <w:rPr>
                <w:rFonts w:eastAsia="Calibri"/>
              </w:rPr>
              <w:t>Physical channel length</w:t>
            </w:r>
          </w:p>
        </w:tc>
        <w:tc>
          <w:tcPr>
            <w:tcW w:w="3370" w:type="dxa"/>
            <w:tcMar>
              <w:top w:w="0" w:type="dxa"/>
              <w:left w:w="108" w:type="dxa"/>
              <w:bottom w:w="0" w:type="dxa"/>
              <w:right w:w="108" w:type="dxa"/>
            </w:tcMar>
            <w:vAlign w:val="center"/>
            <w:hideMark/>
          </w:tcPr>
          <w:p w14:paraId="713D7478" w14:textId="77777777" w:rsidR="00670B6D" w:rsidRPr="001A1576" w:rsidRDefault="00670B6D" w:rsidP="001A1BCE">
            <w:pPr>
              <w:rPr>
                <w:rFonts w:eastAsia="Calibri"/>
              </w:rPr>
            </w:pPr>
            <w:r w:rsidRPr="001A1576">
              <w:rPr>
                <w:rFonts w:eastAsia="Calibri"/>
              </w:rPr>
              <w:t>Min(</w:t>
            </w:r>
            <w:r w:rsidRPr="001A1576">
              <w:rPr>
                <w:rFonts w:eastAsia="Calibri"/>
                <w:i/>
                <w:iCs/>
              </w:rPr>
              <w:t>T</w:t>
            </w:r>
            <w:r w:rsidRPr="001A1576">
              <w:rPr>
                <w:rFonts w:eastAsia="Calibri"/>
                <w:i/>
                <w:iCs/>
                <w:vertAlign w:val="subscript"/>
              </w:rPr>
              <w:t>no_hopping</w:t>
            </w:r>
            <w:r w:rsidRPr="001A1576">
              <w:rPr>
                <w:rFonts w:eastAsia="Calibri"/>
              </w:rPr>
              <w:t>, Physical Channel Length)</w:t>
            </w:r>
          </w:p>
        </w:tc>
      </w:tr>
    </w:tbl>
    <w:p w14:paraId="5E907519" w14:textId="77777777" w:rsidR="00670B6D" w:rsidRPr="001A1576" w:rsidRDefault="00670B6D" w:rsidP="00670B6D">
      <w:pPr>
        <w:rPr>
          <w:lang w:eastAsia="zh-CN"/>
        </w:rPr>
      </w:pPr>
    </w:p>
    <w:p w14:paraId="66E934D1" w14:textId="77777777" w:rsidR="00670B6D" w:rsidRPr="001A1576" w:rsidRDefault="00670B6D" w:rsidP="00670B6D">
      <w:pPr>
        <w:rPr>
          <w:lang w:eastAsia="zh-CN"/>
        </w:rPr>
      </w:pPr>
      <w:r w:rsidRPr="001A1576">
        <w:rPr>
          <w:lang w:eastAsia="zh-CN"/>
        </w:rPr>
        <w:t>The measured configured maximum output power P</w:t>
      </w:r>
      <w:r w:rsidRPr="001A1576">
        <w:rPr>
          <w:vertAlign w:val="subscript"/>
          <w:lang w:eastAsia="zh-CN"/>
        </w:rPr>
        <w:t>UMAX,f,c</w:t>
      </w:r>
      <w:r w:rsidRPr="001A1576">
        <w:rPr>
          <w:lang w:eastAsia="zh-CN"/>
        </w:rPr>
        <w:t xml:space="preserve"> shall be within the following bounds:</w:t>
      </w:r>
    </w:p>
    <w:p w14:paraId="1B9C35FB" w14:textId="77777777" w:rsidR="00670B6D" w:rsidRPr="001A1576" w:rsidRDefault="00670B6D" w:rsidP="00670B6D">
      <w:pPr>
        <w:pStyle w:val="EQ"/>
        <w:rPr>
          <w:noProof w:val="0"/>
        </w:rPr>
      </w:pPr>
      <w:r w:rsidRPr="001A1576">
        <w:rPr>
          <w:noProof w:val="0"/>
        </w:rPr>
        <w:t>P</w:t>
      </w:r>
      <w:r w:rsidRPr="001A1576">
        <w:rPr>
          <w:noProof w:val="0"/>
          <w:vertAlign w:val="subscript"/>
        </w:rPr>
        <w:t>CMAX_L,f,c</w:t>
      </w:r>
      <w:r w:rsidRPr="001A1576">
        <w:rPr>
          <w:noProof w:val="0"/>
        </w:rPr>
        <w:t xml:space="preserve"> – MAX{T</w:t>
      </w:r>
      <w:r w:rsidRPr="001A1576">
        <w:rPr>
          <w:noProof w:val="0"/>
          <w:vertAlign w:val="subscript"/>
        </w:rPr>
        <w:t>L,c</w:t>
      </w:r>
      <w:r w:rsidRPr="001A1576">
        <w:rPr>
          <w:noProof w:val="0"/>
        </w:rPr>
        <w:t>, T(P</w:t>
      </w:r>
      <w:r w:rsidRPr="001A1576">
        <w:rPr>
          <w:noProof w:val="0"/>
          <w:vertAlign w:val="subscript"/>
        </w:rPr>
        <w:t>CMAX_L,f,c</w:t>
      </w:r>
      <w:r w:rsidRPr="001A1576">
        <w:rPr>
          <w:noProof w:val="0"/>
        </w:rPr>
        <w:t>)} ≤ P</w:t>
      </w:r>
      <w:r w:rsidRPr="001A1576">
        <w:rPr>
          <w:noProof w:val="0"/>
          <w:vertAlign w:val="subscript"/>
        </w:rPr>
        <w:t>UMAX,f,c</w:t>
      </w:r>
      <w:r w:rsidRPr="001A1576">
        <w:rPr>
          <w:noProof w:val="0"/>
        </w:rPr>
        <w:t xml:space="preserve"> ≤ P</w:t>
      </w:r>
      <w:r w:rsidRPr="001A1576">
        <w:rPr>
          <w:noProof w:val="0"/>
          <w:vertAlign w:val="subscript"/>
        </w:rPr>
        <w:t>CMAX_H,f,c</w:t>
      </w:r>
      <w:r w:rsidRPr="001A1576">
        <w:rPr>
          <w:noProof w:val="0"/>
        </w:rPr>
        <w:t xml:space="preserve"> + T(P</w:t>
      </w:r>
      <w:r w:rsidRPr="001A1576">
        <w:rPr>
          <w:noProof w:val="0"/>
          <w:vertAlign w:val="subscript"/>
        </w:rPr>
        <w:t>CMAX_H,f,c</w:t>
      </w:r>
      <w:r w:rsidRPr="001A1576">
        <w:rPr>
          <w:noProof w:val="0"/>
        </w:rPr>
        <w:t>).</w:t>
      </w:r>
    </w:p>
    <w:p w14:paraId="52CFA1EB" w14:textId="77777777" w:rsidR="00670B6D" w:rsidRPr="001A1576" w:rsidRDefault="00670B6D" w:rsidP="00670B6D">
      <w:pPr>
        <w:rPr>
          <w:lang w:eastAsia="zh-CN"/>
        </w:rPr>
      </w:pPr>
      <w:r w:rsidRPr="001A1576">
        <w:rPr>
          <w:lang w:eastAsia="zh-CN"/>
        </w:rPr>
        <w:t>where the tolerance T(P</w:t>
      </w:r>
      <w:r w:rsidRPr="001A1576">
        <w:rPr>
          <w:vertAlign w:val="subscript"/>
          <w:lang w:eastAsia="zh-CN"/>
        </w:rPr>
        <w:t>CMAX,f,c</w:t>
      </w:r>
      <w:r w:rsidRPr="001A1576">
        <w:rPr>
          <w:lang w:eastAsia="zh-CN"/>
        </w:rPr>
        <w:t>) for applicable values of P</w:t>
      </w:r>
      <w:r w:rsidRPr="001A1576">
        <w:rPr>
          <w:vertAlign w:val="subscript"/>
          <w:lang w:eastAsia="zh-CN"/>
        </w:rPr>
        <w:t>CMAX,f,c</w:t>
      </w:r>
      <w:r w:rsidRPr="001A1576">
        <w:rPr>
          <w:lang w:eastAsia="zh-CN"/>
        </w:rPr>
        <w:t xml:space="preserve"> is specified in Table 6.2.4.3-2. The tolerance T</w:t>
      </w:r>
      <w:r w:rsidRPr="001A1576">
        <w:rPr>
          <w:vertAlign w:val="subscript"/>
          <w:lang w:eastAsia="zh-CN"/>
        </w:rPr>
        <w:t>L,c</w:t>
      </w:r>
      <w:r w:rsidRPr="001A1576">
        <w:rPr>
          <w:lang w:eastAsia="zh-CN"/>
        </w:rPr>
        <w:t xml:space="preserve"> is the absolute value of the lower tolerance for the applicable operating band as specified in Table 6.2.1.3-1.</w:t>
      </w:r>
    </w:p>
    <w:p w14:paraId="02839602" w14:textId="77777777" w:rsidR="00670B6D" w:rsidRPr="001A1576" w:rsidRDefault="00670B6D" w:rsidP="00670B6D">
      <w:pPr>
        <w:pStyle w:val="TH"/>
      </w:pPr>
      <w:r w:rsidRPr="001A1576">
        <w:t>Table 6.2.4.3-2: P</w:t>
      </w:r>
      <w:r w:rsidRPr="001A1576">
        <w:rPr>
          <w:vertAlign w:val="subscript"/>
        </w:rPr>
        <w:t>CMAX</w:t>
      </w:r>
      <w:r w:rsidRPr="001A1576">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670B6D" w:rsidRPr="001A1576" w14:paraId="3F5BDEBD" w14:textId="77777777" w:rsidTr="001A1BCE">
        <w:trPr>
          <w:trHeight w:val="220"/>
          <w:jc w:val="center"/>
        </w:trPr>
        <w:tc>
          <w:tcPr>
            <w:tcW w:w="2148" w:type="dxa"/>
            <w:shd w:val="clear" w:color="auto" w:fill="auto"/>
          </w:tcPr>
          <w:p w14:paraId="0D1E71D8" w14:textId="77777777" w:rsidR="00670B6D" w:rsidRPr="001A1576" w:rsidRDefault="00670B6D" w:rsidP="001A1BCE">
            <w:pPr>
              <w:pStyle w:val="TAH"/>
              <w:rPr>
                <w:lang w:eastAsia="zh-CN"/>
              </w:rPr>
            </w:pPr>
            <w:r w:rsidRPr="001A1576">
              <w:t>P</w:t>
            </w:r>
            <w:r w:rsidRPr="001A1576">
              <w:rPr>
                <w:vertAlign w:val="subscript"/>
              </w:rPr>
              <w:t>CMAX,f,c</w:t>
            </w:r>
            <w:r w:rsidRPr="001A1576">
              <w:t xml:space="preserve"> (dBm)</w:t>
            </w:r>
          </w:p>
        </w:tc>
        <w:tc>
          <w:tcPr>
            <w:tcW w:w="2613" w:type="dxa"/>
            <w:shd w:val="clear" w:color="auto" w:fill="auto"/>
          </w:tcPr>
          <w:p w14:paraId="640217E7" w14:textId="77777777" w:rsidR="00670B6D" w:rsidRPr="001A1576" w:rsidRDefault="00670B6D" w:rsidP="001A1BCE">
            <w:pPr>
              <w:pStyle w:val="TAH"/>
              <w:rPr>
                <w:lang w:eastAsia="zh-CN"/>
              </w:rPr>
            </w:pPr>
            <w:r w:rsidRPr="001A1576">
              <w:t>Tolerance T(P</w:t>
            </w:r>
            <w:r w:rsidRPr="001A1576">
              <w:rPr>
                <w:vertAlign w:val="subscript"/>
              </w:rPr>
              <w:t>CMAX,f,c</w:t>
            </w:r>
            <w:r w:rsidRPr="001A1576">
              <w:t>) (dB)</w:t>
            </w:r>
          </w:p>
        </w:tc>
      </w:tr>
      <w:tr w:rsidR="00670B6D" w:rsidRPr="001A1576" w14:paraId="33741819" w14:textId="77777777" w:rsidTr="001A1BCE">
        <w:trPr>
          <w:trHeight w:val="220"/>
          <w:jc w:val="center"/>
        </w:trPr>
        <w:tc>
          <w:tcPr>
            <w:tcW w:w="2148" w:type="dxa"/>
            <w:shd w:val="clear" w:color="auto" w:fill="auto"/>
          </w:tcPr>
          <w:p w14:paraId="427CBD72" w14:textId="77777777" w:rsidR="00670B6D" w:rsidRPr="001A1576" w:rsidRDefault="00670B6D" w:rsidP="001A1BCE">
            <w:pPr>
              <w:pStyle w:val="TAC"/>
              <w:rPr>
                <w:lang w:eastAsia="zh-CN"/>
              </w:rPr>
            </w:pPr>
            <w:r w:rsidRPr="001A1576">
              <w:t>23 &lt; P</w:t>
            </w:r>
            <w:r w:rsidRPr="001A1576">
              <w:rPr>
                <w:vertAlign w:val="subscript"/>
              </w:rPr>
              <w:t>CMAX,c</w:t>
            </w:r>
            <w:r w:rsidRPr="001A1576">
              <w:t xml:space="preserve"> ≤ 33</w:t>
            </w:r>
          </w:p>
        </w:tc>
        <w:tc>
          <w:tcPr>
            <w:tcW w:w="2613" w:type="dxa"/>
            <w:shd w:val="clear" w:color="auto" w:fill="auto"/>
          </w:tcPr>
          <w:p w14:paraId="467C8E83" w14:textId="77777777" w:rsidR="00670B6D" w:rsidRPr="001A1576" w:rsidRDefault="00670B6D" w:rsidP="001A1BCE">
            <w:pPr>
              <w:pStyle w:val="TAC"/>
              <w:rPr>
                <w:lang w:eastAsia="zh-CN"/>
              </w:rPr>
            </w:pPr>
            <w:r w:rsidRPr="001A1576">
              <w:t>2.0</w:t>
            </w:r>
          </w:p>
        </w:tc>
      </w:tr>
      <w:tr w:rsidR="00670B6D" w:rsidRPr="001A1576" w14:paraId="304164CC" w14:textId="77777777" w:rsidTr="001A1BCE">
        <w:trPr>
          <w:trHeight w:val="220"/>
          <w:jc w:val="center"/>
        </w:trPr>
        <w:tc>
          <w:tcPr>
            <w:tcW w:w="2148" w:type="dxa"/>
            <w:shd w:val="clear" w:color="auto" w:fill="auto"/>
          </w:tcPr>
          <w:p w14:paraId="07CD4F20" w14:textId="77777777" w:rsidR="00670B6D" w:rsidRPr="001A1576" w:rsidRDefault="00670B6D" w:rsidP="001A1BCE">
            <w:pPr>
              <w:pStyle w:val="TAC"/>
              <w:rPr>
                <w:lang w:eastAsia="zh-CN"/>
              </w:rPr>
            </w:pPr>
            <w:r w:rsidRPr="001A1576">
              <w:t>21 ≤ P</w:t>
            </w:r>
            <w:r w:rsidRPr="001A1576">
              <w:rPr>
                <w:vertAlign w:val="subscript"/>
              </w:rPr>
              <w:t>CMAX,c</w:t>
            </w:r>
            <w:r w:rsidRPr="001A1576">
              <w:t xml:space="preserve"> ≤ 23</w:t>
            </w:r>
          </w:p>
        </w:tc>
        <w:tc>
          <w:tcPr>
            <w:tcW w:w="2613" w:type="dxa"/>
            <w:shd w:val="clear" w:color="auto" w:fill="auto"/>
          </w:tcPr>
          <w:p w14:paraId="6A614282" w14:textId="77777777" w:rsidR="00670B6D" w:rsidRPr="001A1576" w:rsidRDefault="00670B6D" w:rsidP="001A1BCE">
            <w:pPr>
              <w:pStyle w:val="TAC"/>
              <w:rPr>
                <w:lang w:eastAsia="zh-CN"/>
              </w:rPr>
            </w:pPr>
            <w:r w:rsidRPr="001A1576">
              <w:t>2.0</w:t>
            </w:r>
          </w:p>
        </w:tc>
      </w:tr>
      <w:tr w:rsidR="00670B6D" w:rsidRPr="001A1576" w14:paraId="00AEE9BD" w14:textId="77777777" w:rsidTr="001A1BCE">
        <w:trPr>
          <w:trHeight w:val="220"/>
          <w:jc w:val="center"/>
        </w:trPr>
        <w:tc>
          <w:tcPr>
            <w:tcW w:w="2148" w:type="dxa"/>
            <w:shd w:val="clear" w:color="auto" w:fill="auto"/>
          </w:tcPr>
          <w:p w14:paraId="57C4AB58" w14:textId="77777777" w:rsidR="00670B6D" w:rsidRPr="001A1576" w:rsidRDefault="00670B6D" w:rsidP="001A1BCE">
            <w:pPr>
              <w:pStyle w:val="TAC"/>
              <w:rPr>
                <w:lang w:eastAsia="zh-CN"/>
              </w:rPr>
            </w:pPr>
            <w:r w:rsidRPr="001A1576">
              <w:t>20 ≤ P</w:t>
            </w:r>
            <w:r w:rsidRPr="001A1576">
              <w:rPr>
                <w:vertAlign w:val="subscript"/>
              </w:rPr>
              <w:t>CMAX,c</w:t>
            </w:r>
            <w:r w:rsidRPr="001A1576">
              <w:t xml:space="preserve"> &lt; 21</w:t>
            </w:r>
          </w:p>
        </w:tc>
        <w:tc>
          <w:tcPr>
            <w:tcW w:w="2613" w:type="dxa"/>
            <w:shd w:val="clear" w:color="auto" w:fill="auto"/>
          </w:tcPr>
          <w:p w14:paraId="2EEE2284" w14:textId="77777777" w:rsidR="00670B6D" w:rsidRPr="001A1576" w:rsidRDefault="00670B6D" w:rsidP="001A1BCE">
            <w:pPr>
              <w:pStyle w:val="TAC"/>
              <w:rPr>
                <w:lang w:eastAsia="zh-CN"/>
              </w:rPr>
            </w:pPr>
            <w:r w:rsidRPr="001A1576">
              <w:t>2.5</w:t>
            </w:r>
          </w:p>
        </w:tc>
      </w:tr>
      <w:tr w:rsidR="00670B6D" w:rsidRPr="001A1576" w14:paraId="7FC84929" w14:textId="77777777" w:rsidTr="001A1BCE">
        <w:trPr>
          <w:trHeight w:val="220"/>
          <w:jc w:val="center"/>
        </w:trPr>
        <w:tc>
          <w:tcPr>
            <w:tcW w:w="2148" w:type="dxa"/>
            <w:shd w:val="clear" w:color="auto" w:fill="auto"/>
          </w:tcPr>
          <w:p w14:paraId="5149AB96" w14:textId="77777777" w:rsidR="00670B6D" w:rsidRPr="001A1576" w:rsidRDefault="00670B6D" w:rsidP="001A1BCE">
            <w:pPr>
              <w:pStyle w:val="TAC"/>
              <w:rPr>
                <w:lang w:eastAsia="zh-CN"/>
              </w:rPr>
            </w:pPr>
            <w:r w:rsidRPr="001A1576">
              <w:t>19 ≤ P</w:t>
            </w:r>
            <w:r w:rsidRPr="001A1576">
              <w:rPr>
                <w:vertAlign w:val="subscript"/>
              </w:rPr>
              <w:t>CMAX,c</w:t>
            </w:r>
            <w:r w:rsidRPr="001A1576">
              <w:t xml:space="preserve"> &lt; 20</w:t>
            </w:r>
          </w:p>
        </w:tc>
        <w:tc>
          <w:tcPr>
            <w:tcW w:w="2613" w:type="dxa"/>
            <w:shd w:val="clear" w:color="auto" w:fill="auto"/>
          </w:tcPr>
          <w:p w14:paraId="12486E9D" w14:textId="77777777" w:rsidR="00670B6D" w:rsidRPr="001A1576" w:rsidRDefault="00670B6D" w:rsidP="001A1BCE">
            <w:pPr>
              <w:pStyle w:val="TAC"/>
              <w:rPr>
                <w:lang w:eastAsia="zh-CN"/>
              </w:rPr>
            </w:pPr>
            <w:r w:rsidRPr="001A1576">
              <w:t>3.5</w:t>
            </w:r>
          </w:p>
        </w:tc>
      </w:tr>
      <w:tr w:rsidR="00670B6D" w:rsidRPr="001A1576" w14:paraId="180B78BE" w14:textId="77777777" w:rsidTr="001A1BCE">
        <w:trPr>
          <w:trHeight w:val="220"/>
          <w:jc w:val="center"/>
        </w:trPr>
        <w:tc>
          <w:tcPr>
            <w:tcW w:w="2148" w:type="dxa"/>
            <w:shd w:val="clear" w:color="auto" w:fill="auto"/>
          </w:tcPr>
          <w:p w14:paraId="41AB98B7" w14:textId="77777777" w:rsidR="00670B6D" w:rsidRPr="001A1576" w:rsidRDefault="00670B6D" w:rsidP="001A1BCE">
            <w:pPr>
              <w:pStyle w:val="TAC"/>
              <w:rPr>
                <w:lang w:eastAsia="zh-CN"/>
              </w:rPr>
            </w:pPr>
            <w:r w:rsidRPr="001A1576">
              <w:t>18 ≤ P</w:t>
            </w:r>
            <w:r w:rsidRPr="001A1576">
              <w:rPr>
                <w:vertAlign w:val="subscript"/>
              </w:rPr>
              <w:t>CMAX,c</w:t>
            </w:r>
            <w:r w:rsidRPr="001A1576">
              <w:t xml:space="preserve"> &lt; 19</w:t>
            </w:r>
          </w:p>
        </w:tc>
        <w:tc>
          <w:tcPr>
            <w:tcW w:w="2613" w:type="dxa"/>
            <w:shd w:val="clear" w:color="auto" w:fill="auto"/>
          </w:tcPr>
          <w:p w14:paraId="6F0E70D4" w14:textId="77777777" w:rsidR="00670B6D" w:rsidRPr="001A1576" w:rsidRDefault="00670B6D" w:rsidP="001A1BCE">
            <w:pPr>
              <w:pStyle w:val="TAC"/>
              <w:rPr>
                <w:lang w:eastAsia="zh-CN"/>
              </w:rPr>
            </w:pPr>
            <w:r w:rsidRPr="001A1576">
              <w:t>4.0</w:t>
            </w:r>
          </w:p>
        </w:tc>
      </w:tr>
      <w:tr w:rsidR="00670B6D" w:rsidRPr="001A1576" w14:paraId="76B1D301" w14:textId="77777777" w:rsidTr="001A1BCE">
        <w:trPr>
          <w:trHeight w:val="220"/>
          <w:jc w:val="center"/>
        </w:trPr>
        <w:tc>
          <w:tcPr>
            <w:tcW w:w="2148" w:type="dxa"/>
            <w:shd w:val="clear" w:color="auto" w:fill="auto"/>
          </w:tcPr>
          <w:p w14:paraId="0B23D117" w14:textId="77777777" w:rsidR="00670B6D" w:rsidRPr="001A1576" w:rsidRDefault="00670B6D" w:rsidP="001A1BCE">
            <w:pPr>
              <w:pStyle w:val="TAC"/>
              <w:rPr>
                <w:lang w:eastAsia="zh-CN"/>
              </w:rPr>
            </w:pPr>
            <w:r w:rsidRPr="001A1576">
              <w:t>13 ≤ P</w:t>
            </w:r>
            <w:r w:rsidRPr="001A1576">
              <w:rPr>
                <w:vertAlign w:val="subscript"/>
              </w:rPr>
              <w:t>CMAX,c</w:t>
            </w:r>
            <w:r w:rsidRPr="001A1576">
              <w:t xml:space="preserve"> &lt; 18</w:t>
            </w:r>
          </w:p>
        </w:tc>
        <w:tc>
          <w:tcPr>
            <w:tcW w:w="2613" w:type="dxa"/>
            <w:shd w:val="clear" w:color="auto" w:fill="auto"/>
          </w:tcPr>
          <w:p w14:paraId="78191E71" w14:textId="77777777" w:rsidR="00670B6D" w:rsidRPr="001A1576" w:rsidRDefault="00670B6D" w:rsidP="001A1BCE">
            <w:pPr>
              <w:pStyle w:val="TAC"/>
              <w:rPr>
                <w:lang w:eastAsia="zh-CN"/>
              </w:rPr>
            </w:pPr>
            <w:r w:rsidRPr="001A1576">
              <w:t>5.0</w:t>
            </w:r>
          </w:p>
        </w:tc>
      </w:tr>
      <w:tr w:rsidR="00670B6D" w:rsidRPr="001A1576" w14:paraId="722C118C" w14:textId="77777777" w:rsidTr="001A1BCE">
        <w:trPr>
          <w:trHeight w:val="220"/>
          <w:jc w:val="center"/>
        </w:trPr>
        <w:tc>
          <w:tcPr>
            <w:tcW w:w="2148" w:type="dxa"/>
            <w:shd w:val="clear" w:color="auto" w:fill="auto"/>
          </w:tcPr>
          <w:p w14:paraId="1EF8B43E" w14:textId="77777777" w:rsidR="00670B6D" w:rsidRPr="001A1576" w:rsidRDefault="00670B6D" w:rsidP="001A1BCE">
            <w:pPr>
              <w:pStyle w:val="TAC"/>
              <w:rPr>
                <w:lang w:eastAsia="zh-CN"/>
              </w:rPr>
            </w:pPr>
            <w:r w:rsidRPr="001A1576">
              <w:t>8 ≤ P</w:t>
            </w:r>
            <w:r w:rsidRPr="001A1576">
              <w:rPr>
                <w:vertAlign w:val="subscript"/>
              </w:rPr>
              <w:t>CMAX,c</w:t>
            </w:r>
            <w:r w:rsidRPr="001A1576">
              <w:t xml:space="preserve"> &lt; 13</w:t>
            </w:r>
          </w:p>
        </w:tc>
        <w:tc>
          <w:tcPr>
            <w:tcW w:w="2613" w:type="dxa"/>
            <w:shd w:val="clear" w:color="auto" w:fill="auto"/>
          </w:tcPr>
          <w:p w14:paraId="46277122" w14:textId="77777777" w:rsidR="00670B6D" w:rsidRPr="001A1576" w:rsidRDefault="00670B6D" w:rsidP="001A1BCE">
            <w:pPr>
              <w:pStyle w:val="TAC"/>
              <w:rPr>
                <w:lang w:eastAsia="zh-CN"/>
              </w:rPr>
            </w:pPr>
            <w:r w:rsidRPr="001A1576">
              <w:t>6.0</w:t>
            </w:r>
          </w:p>
        </w:tc>
      </w:tr>
      <w:tr w:rsidR="00670B6D" w:rsidRPr="001A1576" w14:paraId="39D6211B" w14:textId="77777777" w:rsidTr="001A1BCE">
        <w:trPr>
          <w:trHeight w:val="220"/>
          <w:jc w:val="center"/>
        </w:trPr>
        <w:tc>
          <w:tcPr>
            <w:tcW w:w="2148" w:type="dxa"/>
            <w:shd w:val="clear" w:color="auto" w:fill="auto"/>
          </w:tcPr>
          <w:p w14:paraId="1FAA0CCA" w14:textId="77777777" w:rsidR="00670B6D" w:rsidRPr="001A1576" w:rsidRDefault="00670B6D" w:rsidP="001A1BCE">
            <w:pPr>
              <w:pStyle w:val="TAC"/>
              <w:rPr>
                <w:lang w:eastAsia="zh-CN"/>
              </w:rPr>
            </w:pPr>
            <w:r w:rsidRPr="001A1576">
              <w:t>-40 ≤ P</w:t>
            </w:r>
            <w:r w:rsidRPr="001A1576">
              <w:rPr>
                <w:vertAlign w:val="subscript"/>
              </w:rPr>
              <w:t>CMAX,c</w:t>
            </w:r>
            <w:r w:rsidRPr="001A1576">
              <w:t xml:space="preserve"> &lt; 8</w:t>
            </w:r>
          </w:p>
        </w:tc>
        <w:tc>
          <w:tcPr>
            <w:tcW w:w="2613" w:type="dxa"/>
            <w:shd w:val="clear" w:color="auto" w:fill="auto"/>
          </w:tcPr>
          <w:p w14:paraId="59B96EA2" w14:textId="77777777" w:rsidR="00670B6D" w:rsidRPr="001A1576" w:rsidRDefault="00670B6D" w:rsidP="001A1BCE">
            <w:pPr>
              <w:pStyle w:val="TAC"/>
              <w:rPr>
                <w:lang w:eastAsia="zh-CN"/>
              </w:rPr>
            </w:pPr>
            <w:r w:rsidRPr="001A1576">
              <w:t>7.0</w:t>
            </w:r>
          </w:p>
        </w:tc>
      </w:tr>
    </w:tbl>
    <w:p w14:paraId="66C0E3FF" w14:textId="77777777" w:rsidR="00670B6D" w:rsidRPr="001A1576" w:rsidRDefault="00670B6D" w:rsidP="00670B6D"/>
    <w:p w14:paraId="10F789A7" w14:textId="77777777" w:rsidR="00670B6D" w:rsidRPr="001A1576" w:rsidRDefault="00670B6D" w:rsidP="00670B6D">
      <w:r w:rsidRPr="001A1576">
        <w:t>The normative reference for this requirement is TS 38.101-1 [2] clause 6.2.4.</w:t>
      </w:r>
    </w:p>
    <w:p w14:paraId="0368813F" w14:textId="77777777" w:rsidR="00670B6D" w:rsidRPr="001A1576" w:rsidRDefault="00670B6D" w:rsidP="00670B6D">
      <w:pPr>
        <w:pStyle w:val="H6"/>
      </w:pPr>
      <w:bookmarkStart w:id="237" w:name="_Toc27477829"/>
      <w:bookmarkStart w:id="238" w:name="_Toc36226513"/>
      <w:bookmarkStart w:id="239" w:name="_Toc44323770"/>
      <w:bookmarkStart w:id="240" w:name="_Toc52989938"/>
      <w:bookmarkStart w:id="241" w:name="_Toc60823134"/>
      <w:bookmarkStart w:id="242" w:name="_Toc60825056"/>
      <w:bookmarkStart w:id="243" w:name="_Toc69305953"/>
      <w:bookmarkStart w:id="244" w:name="_Toc69309782"/>
      <w:bookmarkStart w:id="245" w:name="_Toc76020094"/>
      <w:bookmarkStart w:id="246" w:name="_Toc83720567"/>
      <w:bookmarkStart w:id="247" w:name="_Toc90916423"/>
      <w:bookmarkStart w:id="248" w:name="_Toc90916620"/>
      <w:bookmarkStart w:id="249" w:name="_Toc90917376"/>
      <w:r w:rsidRPr="001A1576">
        <w:t>6.2.4.4</w:t>
      </w:r>
      <w:r w:rsidRPr="001A1576">
        <w:tab/>
        <w:t>Test description</w:t>
      </w:r>
      <w:bookmarkEnd w:id="237"/>
      <w:bookmarkEnd w:id="238"/>
      <w:bookmarkEnd w:id="239"/>
      <w:bookmarkEnd w:id="240"/>
      <w:bookmarkEnd w:id="241"/>
      <w:bookmarkEnd w:id="242"/>
      <w:bookmarkEnd w:id="243"/>
      <w:bookmarkEnd w:id="244"/>
      <w:bookmarkEnd w:id="245"/>
      <w:bookmarkEnd w:id="246"/>
      <w:bookmarkEnd w:id="247"/>
      <w:bookmarkEnd w:id="248"/>
      <w:bookmarkEnd w:id="249"/>
    </w:p>
    <w:p w14:paraId="5B32FC7E" w14:textId="77777777" w:rsidR="00670B6D" w:rsidRPr="001A1576" w:rsidRDefault="00670B6D" w:rsidP="00670B6D">
      <w:pPr>
        <w:pStyle w:val="H6"/>
      </w:pPr>
      <w:bookmarkStart w:id="250" w:name="_Toc27477830"/>
      <w:bookmarkStart w:id="251" w:name="_Toc36226514"/>
      <w:bookmarkStart w:id="252" w:name="_Toc44323771"/>
      <w:bookmarkStart w:id="253" w:name="_Toc52989939"/>
      <w:bookmarkStart w:id="254" w:name="_Toc60823135"/>
      <w:bookmarkStart w:id="255" w:name="_Toc60825057"/>
      <w:bookmarkStart w:id="256" w:name="_Toc69305954"/>
      <w:bookmarkStart w:id="257" w:name="_Toc69309783"/>
      <w:bookmarkStart w:id="258" w:name="_Toc76020095"/>
      <w:bookmarkStart w:id="259" w:name="_Toc83720568"/>
      <w:bookmarkStart w:id="260" w:name="_Toc90916424"/>
      <w:bookmarkStart w:id="261" w:name="_Toc90916621"/>
      <w:bookmarkStart w:id="262" w:name="_Toc90917377"/>
      <w:r w:rsidRPr="001A1576">
        <w:t>6.2.4.4.1</w:t>
      </w:r>
      <w:r w:rsidRPr="001A1576">
        <w:tab/>
        <w:t>Initial condition</w:t>
      </w:r>
      <w:bookmarkEnd w:id="250"/>
      <w:bookmarkEnd w:id="251"/>
      <w:bookmarkEnd w:id="252"/>
      <w:bookmarkEnd w:id="253"/>
      <w:bookmarkEnd w:id="254"/>
      <w:bookmarkEnd w:id="255"/>
      <w:bookmarkEnd w:id="256"/>
      <w:bookmarkEnd w:id="257"/>
      <w:bookmarkEnd w:id="258"/>
      <w:bookmarkEnd w:id="259"/>
      <w:bookmarkEnd w:id="260"/>
      <w:bookmarkEnd w:id="261"/>
      <w:bookmarkEnd w:id="262"/>
    </w:p>
    <w:p w14:paraId="4E0D46DD" w14:textId="77777777" w:rsidR="00670B6D" w:rsidRPr="001A1576" w:rsidRDefault="00670B6D" w:rsidP="00670B6D">
      <w:r w:rsidRPr="001A1576">
        <w:t>Initial conditions are a set of test configurations the UE needs to be tested in and the steps for the SS to take with the UE to reach the correct measurement state.</w:t>
      </w:r>
    </w:p>
    <w:p w14:paraId="6E6464FF" w14:textId="77777777" w:rsidR="00670B6D" w:rsidRPr="001A1576" w:rsidRDefault="00670B6D" w:rsidP="00670B6D">
      <w:r w:rsidRPr="001A1576">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6.2.4.4.1-1. The details of the uplink reference measurement channels (RMCs) are specified in Annexes A.2. Configurations of PDSCH and PDCCH before measurement are specified in Annex C.2.</w:t>
      </w:r>
    </w:p>
    <w:p w14:paraId="1C838D3D" w14:textId="77777777" w:rsidR="00670B6D" w:rsidRPr="001A1576" w:rsidRDefault="00670B6D" w:rsidP="00670B6D">
      <w:pPr>
        <w:pStyle w:val="TH"/>
      </w:pPr>
      <w:r w:rsidRPr="001A1576">
        <w:t>Table 6.2.4.4.1-1: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4"/>
        <w:gridCol w:w="3899"/>
        <w:gridCol w:w="4930"/>
        <w:gridCol w:w="3440"/>
      </w:tblGrid>
      <w:tr w:rsidR="00670B6D" w:rsidRPr="001A1576" w14:paraId="68D6670D" w14:textId="77777777" w:rsidTr="001A1BCE">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7DCE27B6" w14:textId="77777777" w:rsidR="00670B6D" w:rsidRPr="001A1576" w:rsidRDefault="00670B6D" w:rsidP="001A1BCE">
            <w:pPr>
              <w:pStyle w:val="TAH"/>
            </w:pPr>
            <w:r w:rsidRPr="001A1576">
              <w:t>Initial Conditions</w:t>
            </w:r>
          </w:p>
        </w:tc>
      </w:tr>
      <w:tr w:rsidR="00670B6D" w:rsidRPr="001A1576" w14:paraId="42316A34" w14:textId="77777777" w:rsidTr="001A1BCE">
        <w:tc>
          <w:tcPr>
            <w:tcW w:w="2068" w:type="pct"/>
            <w:gridSpan w:val="2"/>
            <w:shd w:val="clear" w:color="auto" w:fill="auto"/>
          </w:tcPr>
          <w:p w14:paraId="043C5A55" w14:textId="77777777" w:rsidR="00670B6D" w:rsidRPr="001A1576" w:rsidRDefault="00670B6D" w:rsidP="001A1BCE">
            <w:pPr>
              <w:pStyle w:val="TAL"/>
            </w:pPr>
            <w:r w:rsidRPr="001A1576">
              <w:t>Test Environment as specified in TS 38.508-1 [5] subclause 4.1</w:t>
            </w:r>
          </w:p>
        </w:tc>
        <w:tc>
          <w:tcPr>
            <w:tcW w:w="2932" w:type="pct"/>
            <w:gridSpan w:val="2"/>
          </w:tcPr>
          <w:p w14:paraId="1A6224FB" w14:textId="77777777" w:rsidR="00670B6D" w:rsidRPr="001A1576" w:rsidRDefault="00670B6D" w:rsidP="001A1BCE">
            <w:pPr>
              <w:pStyle w:val="TAL"/>
            </w:pPr>
            <w:r w:rsidRPr="001A1576">
              <w:t>Normal, TL/VL, TL/VH, TH/VL, TH/VH</w:t>
            </w:r>
          </w:p>
        </w:tc>
      </w:tr>
      <w:tr w:rsidR="00670B6D" w:rsidRPr="001A1576" w14:paraId="0F2269FC" w14:textId="77777777" w:rsidTr="001A1BCE">
        <w:tc>
          <w:tcPr>
            <w:tcW w:w="2068" w:type="pct"/>
            <w:gridSpan w:val="2"/>
            <w:shd w:val="clear" w:color="auto" w:fill="auto"/>
          </w:tcPr>
          <w:p w14:paraId="7CC42F7E" w14:textId="77777777" w:rsidR="00670B6D" w:rsidRPr="001A1576" w:rsidRDefault="00670B6D" w:rsidP="001A1BCE">
            <w:pPr>
              <w:pStyle w:val="TAL"/>
            </w:pPr>
            <w:r w:rsidRPr="001A1576">
              <w:t>Test Frequencies as specified in TS 38.508-1 [5] subclause 4.3.1</w:t>
            </w:r>
          </w:p>
        </w:tc>
        <w:tc>
          <w:tcPr>
            <w:tcW w:w="2932" w:type="pct"/>
            <w:gridSpan w:val="2"/>
          </w:tcPr>
          <w:p w14:paraId="0D5EF67A" w14:textId="77777777" w:rsidR="00670B6D" w:rsidRPr="001A1576" w:rsidRDefault="00670B6D" w:rsidP="001A1BCE">
            <w:pPr>
              <w:pStyle w:val="TAL"/>
              <w:rPr>
                <w:lang w:eastAsia="zh-CN"/>
              </w:rPr>
            </w:pPr>
            <w:r w:rsidRPr="001A1576">
              <w:t>Mid range (NOTE 4)</w:t>
            </w:r>
          </w:p>
        </w:tc>
      </w:tr>
      <w:tr w:rsidR="00670B6D" w:rsidRPr="001A1576" w14:paraId="53880862" w14:textId="77777777" w:rsidTr="001A1BCE">
        <w:tc>
          <w:tcPr>
            <w:tcW w:w="2068" w:type="pct"/>
            <w:gridSpan w:val="2"/>
            <w:shd w:val="clear" w:color="auto" w:fill="auto"/>
          </w:tcPr>
          <w:p w14:paraId="36489CD9" w14:textId="77777777" w:rsidR="00670B6D" w:rsidRPr="001A1576" w:rsidRDefault="00670B6D" w:rsidP="001A1BCE">
            <w:pPr>
              <w:pStyle w:val="TAL"/>
            </w:pPr>
            <w:r w:rsidRPr="001A1576">
              <w:t>Test Channel Bandwidths as specified in TS 38.508-1 [5] subclause 4.3.1</w:t>
            </w:r>
          </w:p>
        </w:tc>
        <w:tc>
          <w:tcPr>
            <w:tcW w:w="2932" w:type="pct"/>
            <w:gridSpan w:val="2"/>
          </w:tcPr>
          <w:p w14:paraId="1AB6026E" w14:textId="77777777" w:rsidR="00670B6D" w:rsidRPr="001A1576" w:rsidRDefault="00670B6D" w:rsidP="001A1BCE">
            <w:pPr>
              <w:pStyle w:val="TAL"/>
              <w:rPr>
                <w:lang w:eastAsia="zh-CN"/>
              </w:rPr>
            </w:pPr>
            <w:r w:rsidRPr="001A1576">
              <w:t>Lowest, Mid, Highest</w:t>
            </w:r>
          </w:p>
        </w:tc>
      </w:tr>
      <w:tr w:rsidR="00670B6D" w:rsidRPr="001A1576" w14:paraId="1FA1AE88" w14:textId="77777777" w:rsidTr="001A1BCE">
        <w:tc>
          <w:tcPr>
            <w:tcW w:w="2068" w:type="pct"/>
            <w:gridSpan w:val="2"/>
            <w:shd w:val="clear" w:color="auto" w:fill="auto"/>
          </w:tcPr>
          <w:p w14:paraId="24B669F3" w14:textId="77777777" w:rsidR="00670B6D" w:rsidRPr="001A1576" w:rsidRDefault="00670B6D" w:rsidP="001A1BCE">
            <w:pPr>
              <w:pStyle w:val="TAL"/>
            </w:pPr>
            <w:r w:rsidRPr="001A1576">
              <w:t>Test SCS as specified in Table 5.3.5-1</w:t>
            </w:r>
          </w:p>
        </w:tc>
        <w:tc>
          <w:tcPr>
            <w:tcW w:w="2932" w:type="pct"/>
            <w:gridSpan w:val="2"/>
          </w:tcPr>
          <w:p w14:paraId="050B5AA9" w14:textId="77777777" w:rsidR="00670B6D" w:rsidRPr="001A1576" w:rsidRDefault="00670B6D" w:rsidP="001A1BCE">
            <w:pPr>
              <w:pStyle w:val="TAL"/>
              <w:rPr>
                <w:lang w:eastAsia="zh-CN"/>
              </w:rPr>
            </w:pPr>
            <w:r w:rsidRPr="001A1576">
              <w:t>Lowest</w:t>
            </w:r>
          </w:p>
        </w:tc>
      </w:tr>
      <w:tr w:rsidR="00670B6D" w:rsidRPr="001A1576" w14:paraId="68B7420D" w14:textId="77777777" w:rsidTr="001A1BCE">
        <w:tc>
          <w:tcPr>
            <w:tcW w:w="5000" w:type="pct"/>
            <w:gridSpan w:val="4"/>
            <w:shd w:val="clear" w:color="auto" w:fill="auto"/>
          </w:tcPr>
          <w:p w14:paraId="18B16689" w14:textId="77777777" w:rsidR="00670B6D" w:rsidRPr="001A1576" w:rsidRDefault="00670B6D" w:rsidP="001A1BCE">
            <w:pPr>
              <w:pStyle w:val="TAH"/>
            </w:pPr>
            <w:r w:rsidRPr="001A1576">
              <w:t>Test Parameters for Channel Bandwidths</w:t>
            </w:r>
          </w:p>
        </w:tc>
      </w:tr>
      <w:tr w:rsidR="00670B6D" w:rsidRPr="001A1576" w14:paraId="0F7EB0B6" w14:textId="77777777" w:rsidTr="001A1BCE">
        <w:tc>
          <w:tcPr>
            <w:tcW w:w="702" w:type="pct"/>
            <w:shd w:val="clear" w:color="auto" w:fill="auto"/>
          </w:tcPr>
          <w:p w14:paraId="596DD3F9" w14:textId="77777777" w:rsidR="00670B6D" w:rsidRPr="001A1576" w:rsidRDefault="00670B6D" w:rsidP="001A1BCE">
            <w:pPr>
              <w:pStyle w:val="TAH"/>
            </w:pPr>
            <w:r w:rsidRPr="001A1576">
              <w:t>Test ID</w:t>
            </w:r>
          </w:p>
        </w:tc>
        <w:tc>
          <w:tcPr>
            <w:tcW w:w="1366" w:type="pct"/>
            <w:tcBorders>
              <w:bottom w:val="single" w:sz="4" w:space="0" w:color="auto"/>
            </w:tcBorders>
            <w:shd w:val="clear" w:color="auto" w:fill="auto"/>
          </w:tcPr>
          <w:p w14:paraId="6569DCD5" w14:textId="77777777" w:rsidR="00670B6D" w:rsidRPr="001A1576" w:rsidRDefault="00670B6D" w:rsidP="001A1BCE">
            <w:pPr>
              <w:pStyle w:val="TAH"/>
            </w:pPr>
            <w:r w:rsidRPr="001A1576">
              <w:t>Downlink Configuration</w:t>
            </w:r>
          </w:p>
        </w:tc>
        <w:tc>
          <w:tcPr>
            <w:tcW w:w="2932" w:type="pct"/>
            <w:gridSpan w:val="2"/>
          </w:tcPr>
          <w:p w14:paraId="2949CE5E" w14:textId="77777777" w:rsidR="00670B6D" w:rsidRPr="001A1576" w:rsidRDefault="00670B6D" w:rsidP="001A1BCE">
            <w:pPr>
              <w:pStyle w:val="TAH"/>
              <w:rPr>
                <w:lang w:eastAsia="zh-CN"/>
              </w:rPr>
            </w:pPr>
            <w:r w:rsidRPr="001A1576">
              <w:t>Uplink Configuration</w:t>
            </w:r>
          </w:p>
        </w:tc>
      </w:tr>
      <w:tr w:rsidR="00670B6D" w:rsidRPr="001A1576" w14:paraId="4CA2D2CC" w14:textId="77777777" w:rsidTr="001A1BCE">
        <w:tc>
          <w:tcPr>
            <w:tcW w:w="702" w:type="pct"/>
            <w:shd w:val="clear" w:color="auto" w:fill="auto"/>
          </w:tcPr>
          <w:p w14:paraId="0A4DF150" w14:textId="77777777" w:rsidR="00670B6D" w:rsidRPr="001A1576" w:rsidRDefault="00670B6D" w:rsidP="001A1BCE">
            <w:pPr>
              <w:pStyle w:val="TAH"/>
            </w:pPr>
          </w:p>
        </w:tc>
        <w:tc>
          <w:tcPr>
            <w:tcW w:w="1366" w:type="pct"/>
            <w:tcBorders>
              <w:bottom w:val="nil"/>
            </w:tcBorders>
            <w:shd w:val="clear" w:color="auto" w:fill="auto"/>
          </w:tcPr>
          <w:p w14:paraId="6B2F5091" w14:textId="77777777" w:rsidR="00670B6D" w:rsidRPr="001A1576" w:rsidRDefault="00670B6D" w:rsidP="001A1BCE">
            <w:pPr>
              <w:pStyle w:val="TAC"/>
            </w:pPr>
            <w:r w:rsidRPr="001A1576">
              <w:t>N/A</w:t>
            </w:r>
          </w:p>
        </w:tc>
        <w:tc>
          <w:tcPr>
            <w:tcW w:w="1727" w:type="pct"/>
          </w:tcPr>
          <w:p w14:paraId="1132C7F6" w14:textId="77777777" w:rsidR="00670B6D" w:rsidRPr="001A1576" w:rsidRDefault="00670B6D" w:rsidP="001A1BCE">
            <w:pPr>
              <w:pStyle w:val="TAH"/>
            </w:pPr>
            <w:r w:rsidRPr="001A1576">
              <w:t>Modulation (NOTE 2)</w:t>
            </w:r>
          </w:p>
        </w:tc>
        <w:tc>
          <w:tcPr>
            <w:tcW w:w="1205" w:type="pct"/>
            <w:shd w:val="clear" w:color="auto" w:fill="auto"/>
          </w:tcPr>
          <w:p w14:paraId="642DD074" w14:textId="77777777" w:rsidR="00670B6D" w:rsidRPr="001A1576" w:rsidRDefault="00670B6D" w:rsidP="001A1BCE">
            <w:pPr>
              <w:pStyle w:val="TAH"/>
            </w:pPr>
            <w:r w:rsidRPr="001A1576">
              <w:t>RB allocation (NOTE 1)</w:t>
            </w:r>
          </w:p>
        </w:tc>
      </w:tr>
      <w:tr w:rsidR="00670B6D" w:rsidRPr="001A1576" w14:paraId="79D5C8BB" w14:textId="77777777" w:rsidTr="001A1BCE">
        <w:tc>
          <w:tcPr>
            <w:tcW w:w="702" w:type="pct"/>
            <w:shd w:val="clear" w:color="auto" w:fill="auto"/>
          </w:tcPr>
          <w:p w14:paraId="1D7DC217" w14:textId="77777777" w:rsidR="00670B6D" w:rsidRPr="001A1576" w:rsidRDefault="00670B6D" w:rsidP="001A1BCE">
            <w:pPr>
              <w:pStyle w:val="TAC"/>
              <w:rPr>
                <w:lang w:eastAsia="zh-CN"/>
              </w:rPr>
            </w:pPr>
            <w:r w:rsidRPr="001A1576">
              <w:t>1</w:t>
            </w:r>
          </w:p>
        </w:tc>
        <w:tc>
          <w:tcPr>
            <w:tcW w:w="1366" w:type="pct"/>
            <w:tcBorders>
              <w:top w:val="nil"/>
              <w:bottom w:val="nil"/>
            </w:tcBorders>
            <w:shd w:val="clear" w:color="auto" w:fill="auto"/>
          </w:tcPr>
          <w:p w14:paraId="7C8BA7FF" w14:textId="77777777" w:rsidR="00670B6D" w:rsidRPr="001A1576" w:rsidRDefault="00670B6D" w:rsidP="001A1BCE">
            <w:pPr>
              <w:pStyle w:val="TAC"/>
            </w:pPr>
          </w:p>
        </w:tc>
        <w:tc>
          <w:tcPr>
            <w:tcW w:w="1727" w:type="pct"/>
          </w:tcPr>
          <w:p w14:paraId="14B8D1F5" w14:textId="77777777" w:rsidR="00670B6D" w:rsidRPr="001A1576" w:rsidRDefault="00670B6D" w:rsidP="001A1BCE">
            <w:pPr>
              <w:pStyle w:val="TAC"/>
            </w:pPr>
            <w:r w:rsidRPr="001A1576">
              <w:t>DFT-s-OFDM Pi/2 BPSK</w:t>
            </w:r>
          </w:p>
        </w:tc>
        <w:tc>
          <w:tcPr>
            <w:tcW w:w="1205" w:type="pct"/>
            <w:shd w:val="clear" w:color="auto" w:fill="auto"/>
          </w:tcPr>
          <w:p w14:paraId="115B6246" w14:textId="77777777" w:rsidR="00670B6D" w:rsidRPr="001A1576" w:rsidRDefault="00670B6D" w:rsidP="001A1BCE">
            <w:pPr>
              <w:pStyle w:val="TAC"/>
            </w:pPr>
            <w:r w:rsidRPr="001A1576">
              <w:t>Inner Full</w:t>
            </w:r>
          </w:p>
        </w:tc>
      </w:tr>
      <w:tr w:rsidR="00670B6D" w:rsidRPr="001A1576" w14:paraId="4AB1E9C7" w14:textId="77777777" w:rsidTr="001A1BCE">
        <w:tc>
          <w:tcPr>
            <w:tcW w:w="702" w:type="pct"/>
            <w:shd w:val="clear" w:color="auto" w:fill="auto"/>
          </w:tcPr>
          <w:p w14:paraId="19829BB5" w14:textId="77777777" w:rsidR="00670B6D" w:rsidRPr="001A1576" w:rsidRDefault="00670B6D" w:rsidP="001A1BCE">
            <w:pPr>
              <w:pStyle w:val="TAC"/>
            </w:pPr>
            <w:r w:rsidRPr="001A1576">
              <w:t>2</w:t>
            </w:r>
          </w:p>
        </w:tc>
        <w:tc>
          <w:tcPr>
            <w:tcW w:w="1366" w:type="pct"/>
            <w:tcBorders>
              <w:top w:val="nil"/>
              <w:bottom w:val="nil"/>
            </w:tcBorders>
            <w:shd w:val="clear" w:color="auto" w:fill="auto"/>
          </w:tcPr>
          <w:p w14:paraId="429C2647" w14:textId="77777777" w:rsidR="00670B6D" w:rsidRPr="001A1576" w:rsidRDefault="00670B6D" w:rsidP="001A1BCE">
            <w:pPr>
              <w:pStyle w:val="TAC"/>
            </w:pPr>
          </w:p>
        </w:tc>
        <w:tc>
          <w:tcPr>
            <w:tcW w:w="1727" w:type="pct"/>
          </w:tcPr>
          <w:p w14:paraId="7B753C1E" w14:textId="77777777" w:rsidR="00670B6D" w:rsidRPr="001A1576" w:rsidRDefault="00670B6D" w:rsidP="001A1BCE">
            <w:pPr>
              <w:pStyle w:val="TAC"/>
            </w:pPr>
            <w:r w:rsidRPr="001A1576">
              <w:t>DFT-s-OFDM QPSK</w:t>
            </w:r>
          </w:p>
        </w:tc>
        <w:tc>
          <w:tcPr>
            <w:tcW w:w="1205" w:type="pct"/>
            <w:shd w:val="clear" w:color="auto" w:fill="auto"/>
          </w:tcPr>
          <w:p w14:paraId="5B90524B" w14:textId="77777777" w:rsidR="00670B6D" w:rsidRPr="001A1576" w:rsidRDefault="00670B6D" w:rsidP="001A1BCE">
            <w:pPr>
              <w:pStyle w:val="TAC"/>
            </w:pPr>
            <w:r w:rsidRPr="001A1576">
              <w:t>Inner Full</w:t>
            </w:r>
          </w:p>
        </w:tc>
      </w:tr>
      <w:tr w:rsidR="00670B6D" w:rsidRPr="001A1576" w14:paraId="069FCF86" w14:textId="77777777" w:rsidTr="001A1BCE">
        <w:tc>
          <w:tcPr>
            <w:tcW w:w="702" w:type="pct"/>
            <w:shd w:val="clear" w:color="auto" w:fill="auto"/>
          </w:tcPr>
          <w:p w14:paraId="26624BAA" w14:textId="77777777" w:rsidR="00670B6D" w:rsidRPr="001A1576" w:rsidRDefault="00670B6D" w:rsidP="001A1BCE">
            <w:pPr>
              <w:pStyle w:val="TAC"/>
              <w:rPr>
                <w:lang w:eastAsia="zh-CN"/>
              </w:rPr>
            </w:pPr>
            <w:r w:rsidRPr="001A1576">
              <w:t>3</w:t>
            </w:r>
            <w:r w:rsidRPr="001A1576">
              <w:rPr>
                <w:vertAlign w:val="superscript"/>
              </w:rPr>
              <w:t>3</w:t>
            </w:r>
          </w:p>
        </w:tc>
        <w:tc>
          <w:tcPr>
            <w:tcW w:w="1366" w:type="pct"/>
            <w:tcBorders>
              <w:top w:val="nil"/>
              <w:bottom w:val="single" w:sz="4" w:space="0" w:color="auto"/>
            </w:tcBorders>
            <w:shd w:val="clear" w:color="auto" w:fill="auto"/>
          </w:tcPr>
          <w:p w14:paraId="23FD8077" w14:textId="77777777" w:rsidR="00670B6D" w:rsidRPr="001A1576" w:rsidRDefault="00670B6D" w:rsidP="001A1BCE">
            <w:pPr>
              <w:pStyle w:val="TAC"/>
            </w:pPr>
          </w:p>
        </w:tc>
        <w:tc>
          <w:tcPr>
            <w:tcW w:w="1727" w:type="pct"/>
          </w:tcPr>
          <w:p w14:paraId="4F36288D" w14:textId="77777777" w:rsidR="00670B6D" w:rsidRPr="001A1576" w:rsidRDefault="00670B6D" w:rsidP="001A1BCE">
            <w:pPr>
              <w:pStyle w:val="TAC"/>
              <w:rPr>
                <w:lang w:eastAsia="zh-CN"/>
              </w:rPr>
            </w:pPr>
            <w:r w:rsidRPr="001A1576">
              <w:t>DFT-s-OFDM Pi/2 BPSK</w:t>
            </w:r>
          </w:p>
        </w:tc>
        <w:tc>
          <w:tcPr>
            <w:tcW w:w="1205" w:type="pct"/>
            <w:shd w:val="clear" w:color="auto" w:fill="auto"/>
          </w:tcPr>
          <w:p w14:paraId="6BBE8276" w14:textId="77777777" w:rsidR="00670B6D" w:rsidRPr="001A1576" w:rsidRDefault="00670B6D" w:rsidP="001A1BCE">
            <w:pPr>
              <w:pStyle w:val="TAC"/>
              <w:rPr>
                <w:lang w:eastAsia="zh-CN"/>
              </w:rPr>
            </w:pPr>
            <w:r w:rsidRPr="001A1576">
              <w:t>Inner Full</w:t>
            </w:r>
          </w:p>
        </w:tc>
      </w:tr>
      <w:tr w:rsidR="00670B6D" w:rsidRPr="001A1576" w14:paraId="07D9622F" w14:textId="77777777" w:rsidTr="001A1BCE">
        <w:tc>
          <w:tcPr>
            <w:tcW w:w="5000" w:type="pct"/>
            <w:gridSpan w:val="4"/>
            <w:shd w:val="clear" w:color="auto" w:fill="auto"/>
          </w:tcPr>
          <w:p w14:paraId="3BE8F576" w14:textId="77777777" w:rsidR="00670B6D" w:rsidRPr="001A1576" w:rsidRDefault="00670B6D" w:rsidP="001A1BCE">
            <w:pPr>
              <w:pStyle w:val="TAN"/>
            </w:pPr>
            <w:r w:rsidRPr="001A1576">
              <w:t>NOTE 1:</w:t>
            </w:r>
            <w:r w:rsidRPr="001A1576">
              <w:tab/>
              <w:t>The specific configuration of each RB allocation is defined in Table 6.1-1.</w:t>
            </w:r>
          </w:p>
          <w:p w14:paraId="731D8907" w14:textId="77777777" w:rsidR="00670B6D" w:rsidRPr="001A1576" w:rsidRDefault="00670B6D" w:rsidP="001A1BCE">
            <w:pPr>
              <w:pStyle w:val="TAN"/>
            </w:pPr>
            <w:r w:rsidRPr="001A1576">
              <w:rPr>
                <w:lang w:eastAsia="zh-CN"/>
              </w:rPr>
              <w:t>NOTE 2:</w:t>
            </w:r>
            <w:r w:rsidRPr="001A1576">
              <w:rPr>
                <w:lang w:eastAsia="zh-CN"/>
              </w:rPr>
              <w:tab/>
            </w:r>
            <w:r w:rsidRPr="001A1576">
              <w:t xml:space="preserve">DFT-s-OFDM PI/2 BPSK test applies only for UEs which supports half Pi BPSK in FR1. </w:t>
            </w:r>
          </w:p>
          <w:p w14:paraId="4F1ED797" w14:textId="77777777" w:rsidR="00670B6D" w:rsidRPr="001A1576" w:rsidRDefault="00670B6D" w:rsidP="001A1BCE">
            <w:pPr>
              <w:pStyle w:val="TAN"/>
            </w:pPr>
            <w:r w:rsidRPr="001A1576">
              <w:rPr>
                <w:lang w:eastAsia="zh-CN"/>
              </w:rPr>
              <w:t>NOTE 3:</w:t>
            </w:r>
            <w:r w:rsidRPr="001A1576">
              <w:rPr>
                <w:lang w:eastAsia="zh-CN"/>
              </w:rPr>
              <w:tab/>
            </w:r>
            <w:r>
              <w:rPr>
                <w:lang w:eastAsia="zh-CN"/>
              </w:rPr>
              <w:t xml:space="preserve">A power class 3 </w:t>
            </w:r>
            <w:r w:rsidRPr="001A1576">
              <w:t xml:space="preserve">UE operating in TDD mode with PI/2 PBSK modulation and UE indicates support for UE capability </w:t>
            </w:r>
            <w:r w:rsidRPr="001A1576">
              <w:rPr>
                <w:rFonts w:cs="Arial"/>
                <w:i/>
              </w:rPr>
              <w:t>powerBoosting-pi2BPSK</w:t>
            </w:r>
            <w:r w:rsidRPr="001A1576">
              <w:rPr>
                <w:rFonts w:cs="Arial"/>
                <w:lang w:eastAsia="zh-CN"/>
              </w:rPr>
              <w:t xml:space="preserve"> </w:t>
            </w:r>
            <w:r w:rsidRPr="001A1576">
              <w:t xml:space="preserve">and the IE </w:t>
            </w:r>
            <w:r w:rsidRPr="001A1576">
              <w:rPr>
                <w:rFonts w:cs="Arial"/>
                <w:i/>
              </w:rPr>
              <w:t>powerBoostPi2BPSK</w:t>
            </w:r>
            <w:r w:rsidRPr="001A1576">
              <w:t xml:space="preserve"> is set to 1 for bands n40, n4</w:t>
            </w:r>
            <w:r w:rsidRPr="001A1576">
              <w:rPr>
                <w:lang w:eastAsia="zh-CN"/>
              </w:rPr>
              <w:t>1</w:t>
            </w:r>
            <w:r w:rsidRPr="001A1576">
              <w:t>, n77, n78 and n79.</w:t>
            </w:r>
          </w:p>
          <w:p w14:paraId="6D41940B" w14:textId="77777777" w:rsidR="00670B6D" w:rsidRPr="001A1576" w:rsidRDefault="00670B6D" w:rsidP="001A1BCE">
            <w:pPr>
              <w:pStyle w:val="TAN"/>
            </w:pPr>
            <w:r w:rsidRPr="001A1576">
              <w:t>NOTE 4:</w:t>
            </w:r>
            <w:r w:rsidRPr="001A1576">
              <w:tab/>
              <w:t>For NR band n28, 30MHz test channel bandwidth is tested with Low range test frequencies.</w:t>
            </w:r>
          </w:p>
        </w:tc>
      </w:tr>
    </w:tbl>
    <w:p w14:paraId="3998660A" w14:textId="77777777" w:rsidR="00670B6D" w:rsidRPr="001A1576" w:rsidRDefault="00670B6D" w:rsidP="00670B6D"/>
    <w:p w14:paraId="268F539E" w14:textId="77777777" w:rsidR="00670B6D" w:rsidRPr="001A1576" w:rsidRDefault="00670B6D" w:rsidP="00670B6D">
      <w:pPr>
        <w:pStyle w:val="B1"/>
      </w:pPr>
      <w:r w:rsidRPr="001A1576">
        <w:t>1.</w:t>
      </w:r>
      <w:r w:rsidRPr="001A1576">
        <w:tab/>
        <w:t>Connect the SS to the UE antenna connectors as shown in TS 38.508-1 [5] Annex A, Figure A.3.1.1.1 for TE diagram and section A.3.2 for UE diagram.</w:t>
      </w:r>
    </w:p>
    <w:p w14:paraId="6387A0E6" w14:textId="77777777" w:rsidR="00670B6D" w:rsidRPr="001A1576" w:rsidRDefault="00670B6D" w:rsidP="00670B6D">
      <w:pPr>
        <w:pStyle w:val="B1"/>
      </w:pPr>
      <w:r w:rsidRPr="001A1576">
        <w:t>2.</w:t>
      </w:r>
      <w:r w:rsidRPr="001A1576">
        <w:tab/>
        <w:t>The parameter settings for the cell are set up according to TS 38.508-1 [5] subclause 4.4.3.</w:t>
      </w:r>
    </w:p>
    <w:p w14:paraId="653482DA" w14:textId="77777777" w:rsidR="00670B6D" w:rsidRPr="001A1576" w:rsidRDefault="00670B6D" w:rsidP="00670B6D">
      <w:pPr>
        <w:pStyle w:val="B1"/>
      </w:pPr>
      <w:r w:rsidRPr="001A1576">
        <w:t>3.</w:t>
      </w:r>
      <w:r w:rsidRPr="001A1576">
        <w:tab/>
        <w:t>Downlink signals are initially set up according to Annex C.0</w:t>
      </w:r>
      <w:r w:rsidRPr="001A1576">
        <w:rPr>
          <w:lang w:eastAsia="zh-CN"/>
        </w:rPr>
        <w:t>, C.1, C.2</w:t>
      </w:r>
      <w:r w:rsidRPr="001A1576">
        <w:t>, and uplink signals according to Annex G.0, G.1, G.2, G.3.0.</w:t>
      </w:r>
    </w:p>
    <w:p w14:paraId="2A8CC33B" w14:textId="77777777" w:rsidR="00670B6D" w:rsidRPr="001A1576" w:rsidRDefault="00670B6D" w:rsidP="00670B6D">
      <w:pPr>
        <w:pStyle w:val="B1"/>
      </w:pPr>
      <w:r w:rsidRPr="001A1576">
        <w:t>4.</w:t>
      </w:r>
      <w:r w:rsidRPr="001A1576">
        <w:tab/>
        <w:t>The UL Reference Measurement Channel is set according to Table 6.2.4.4.1-1.</w:t>
      </w:r>
    </w:p>
    <w:p w14:paraId="752A86B2" w14:textId="77777777" w:rsidR="00670B6D" w:rsidRPr="001A1576" w:rsidRDefault="00670B6D" w:rsidP="00670B6D">
      <w:pPr>
        <w:pStyle w:val="B1"/>
      </w:pPr>
      <w:r w:rsidRPr="001A1576">
        <w:t>5.</w:t>
      </w:r>
      <w:r w:rsidRPr="001A1576">
        <w:tab/>
        <w:t>Propagation conditions are set according to Annex B.0.</w:t>
      </w:r>
    </w:p>
    <w:p w14:paraId="7B7E59D0" w14:textId="77777777" w:rsidR="00670B6D" w:rsidRPr="001A1576" w:rsidRDefault="00670B6D" w:rsidP="00670B6D">
      <w:pPr>
        <w:pStyle w:val="B1"/>
      </w:pPr>
      <w:r w:rsidRPr="001A1576">
        <w:t>6.</w:t>
      </w:r>
      <w:r w:rsidRPr="001A1576">
        <w:tab/>
        <w:t xml:space="preserve">Ensure the UE is in State RRC_CONNECTED with generic procedure parameters Connectivity </w:t>
      </w:r>
      <w:r w:rsidRPr="001A1576">
        <w:rPr>
          <w:i/>
        </w:rPr>
        <w:t>NR</w:t>
      </w:r>
      <w:r w:rsidRPr="001A1576">
        <w:t xml:space="preserve">, Connected without release </w:t>
      </w:r>
      <w:r w:rsidRPr="001A1576">
        <w:rPr>
          <w:i/>
        </w:rPr>
        <w:t xml:space="preserve">On, </w:t>
      </w:r>
      <w:r w:rsidRPr="001A1576">
        <w:t>Test Mode</w:t>
      </w:r>
      <w:r w:rsidRPr="001A1576">
        <w:rPr>
          <w:i/>
        </w:rPr>
        <w:t xml:space="preserve"> On </w:t>
      </w:r>
      <w:r w:rsidRPr="001A1576">
        <w:t>and Test Loop Function</w:t>
      </w:r>
      <w:r w:rsidRPr="001A1576">
        <w:rPr>
          <w:i/>
        </w:rPr>
        <w:t xml:space="preserve"> On</w:t>
      </w:r>
      <w:r w:rsidRPr="001A1576">
        <w:t xml:space="preserve"> according to TS 38.508-1 [5] clause 4.5. Message contents are defined in clause 6.2.4.4.3.</w:t>
      </w:r>
    </w:p>
    <w:p w14:paraId="39488A35" w14:textId="77777777" w:rsidR="00670B6D" w:rsidRPr="001A1576" w:rsidRDefault="00670B6D" w:rsidP="00670B6D">
      <w:pPr>
        <w:pStyle w:val="H6"/>
      </w:pPr>
      <w:bookmarkStart w:id="263" w:name="_Toc27477831"/>
      <w:bookmarkStart w:id="264" w:name="_Toc36226515"/>
      <w:bookmarkStart w:id="265" w:name="_Toc44323772"/>
      <w:bookmarkStart w:id="266" w:name="_Toc52989940"/>
      <w:bookmarkStart w:id="267" w:name="_Toc60823136"/>
      <w:bookmarkStart w:id="268" w:name="_Toc60825058"/>
      <w:bookmarkStart w:id="269" w:name="_Toc69305955"/>
      <w:bookmarkStart w:id="270" w:name="_Toc69309784"/>
      <w:bookmarkStart w:id="271" w:name="_Toc76020096"/>
      <w:bookmarkStart w:id="272" w:name="_Toc83720569"/>
      <w:bookmarkStart w:id="273" w:name="_Toc90916425"/>
      <w:bookmarkStart w:id="274" w:name="_Toc90916622"/>
      <w:bookmarkStart w:id="275" w:name="_Toc90917378"/>
      <w:r w:rsidRPr="001A1576">
        <w:t>6.2.4.4.2</w:t>
      </w:r>
      <w:r w:rsidRPr="001A1576">
        <w:tab/>
        <w:t>Test procedure</w:t>
      </w:r>
      <w:bookmarkEnd w:id="263"/>
      <w:bookmarkEnd w:id="264"/>
      <w:bookmarkEnd w:id="265"/>
      <w:bookmarkEnd w:id="266"/>
      <w:bookmarkEnd w:id="267"/>
      <w:bookmarkEnd w:id="268"/>
      <w:bookmarkEnd w:id="269"/>
      <w:bookmarkEnd w:id="270"/>
      <w:bookmarkEnd w:id="271"/>
      <w:bookmarkEnd w:id="272"/>
      <w:bookmarkEnd w:id="273"/>
      <w:bookmarkEnd w:id="274"/>
      <w:bookmarkEnd w:id="275"/>
    </w:p>
    <w:p w14:paraId="2EEAE0A8" w14:textId="77777777" w:rsidR="00670B6D" w:rsidRPr="001A1576" w:rsidRDefault="00670B6D" w:rsidP="00670B6D">
      <w:pPr>
        <w:pStyle w:val="B1"/>
      </w:pPr>
      <w:r w:rsidRPr="001A1576">
        <w:t>1.</w:t>
      </w:r>
      <w:r w:rsidRPr="001A1576">
        <w:tab/>
        <w:t>SS sends uplink scheduling information for each UL HARQ process via PDCCH DCI format 0_1 for C_RNTI to schedule the UL RMC according to Table 6.2.4.4.1-1. Since the UE has no payload and no loopback data to send the UE sends uplink MAC padding bits on the UL RMC.</w:t>
      </w:r>
    </w:p>
    <w:p w14:paraId="03B958DD" w14:textId="77777777" w:rsidR="00670B6D" w:rsidRPr="001A1576" w:rsidRDefault="00670B6D" w:rsidP="00670B6D">
      <w:pPr>
        <w:pStyle w:val="B1"/>
      </w:pPr>
      <w:r w:rsidRPr="001A1576">
        <w:t>2.</w:t>
      </w:r>
      <w:r w:rsidRPr="001A1576">
        <w:tab/>
        <w:t>Send continuously uplink power control "up" commands in every uplink scheduling information to the UE; allow at least 200ms starting from the first TPC command in this step to ensure that the UE reaches the Pumax level of the test point.</w:t>
      </w:r>
    </w:p>
    <w:p w14:paraId="7892C2DD" w14:textId="77777777" w:rsidR="00670B6D" w:rsidRPr="001A1576" w:rsidRDefault="00670B6D" w:rsidP="00670B6D">
      <w:pPr>
        <w:pStyle w:val="B1"/>
      </w:pPr>
      <w:r w:rsidRPr="001A1576">
        <w:t>3.</w:t>
      </w:r>
      <w:r w:rsidRPr="001A1576">
        <w:tab/>
        <w:t>Measure the mean power of the UE in the channel bandwidth for each test point in table 6.2.4.5-1 according to the test configuration from table 6.2.4.4.1-1. The period of measurement shall be at least the continuous duration of one active slot and in the uplink symbols. For TDD slots with transient periods are not under test.</w:t>
      </w:r>
    </w:p>
    <w:p w14:paraId="314A9B69" w14:textId="77777777" w:rsidR="00670B6D" w:rsidRPr="001A1576" w:rsidRDefault="00670B6D" w:rsidP="00670B6D">
      <w:pPr>
        <w:pStyle w:val="H6"/>
      </w:pPr>
      <w:bookmarkStart w:id="276" w:name="_Toc27477832"/>
      <w:bookmarkStart w:id="277" w:name="_Toc36226516"/>
      <w:bookmarkStart w:id="278" w:name="_Toc44323773"/>
      <w:bookmarkStart w:id="279" w:name="_Toc52989941"/>
      <w:bookmarkStart w:id="280" w:name="_Toc60823137"/>
      <w:bookmarkStart w:id="281" w:name="_Toc60825059"/>
      <w:bookmarkStart w:id="282" w:name="_Toc69305956"/>
      <w:bookmarkStart w:id="283" w:name="_Toc69309785"/>
      <w:bookmarkStart w:id="284" w:name="_Toc76020097"/>
      <w:bookmarkStart w:id="285" w:name="_Toc83720570"/>
      <w:bookmarkStart w:id="286" w:name="_Toc90916426"/>
      <w:bookmarkStart w:id="287" w:name="_Toc90916623"/>
      <w:bookmarkStart w:id="288" w:name="_Toc90917379"/>
      <w:r w:rsidRPr="001A1576">
        <w:t>6.2.4.4.3</w:t>
      </w:r>
      <w:r w:rsidRPr="001A1576">
        <w:tab/>
        <w:t>Message contents</w:t>
      </w:r>
      <w:bookmarkEnd w:id="276"/>
      <w:bookmarkEnd w:id="277"/>
      <w:bookmarkEnd w:id="278"/>
      <w:bookmarkEnd w:id="279"/>
      <w:bookmarkEnd w:id="280"/>
      <w:bookmarkEnd w:id="281"/>
      <w:bookmarkEnd w:id="282"/>
      <w:bookmarkEnd w:id="283"/>
      <w:bookmarkEnd w:id="284"/>
      <w:bookmarkEnd w:id="285"/>
      <w:bookmarkEnd w:id="286"/>
      <w:bookmarkEnd w:id="287"/>
      <w:bookmarkEnd w:id="288"/>
    </w:p>
    <w:p w14:paraId="1638E031" w14:textId="77777777" w:rsidR="00670B6D" w:rsidRPr="001A1576" w:rsidRDefault="00670B6D" w:rsidP="00670B6D">
      <w:r w:rsidRPr="001A1576">
        <w:t>Message contents are according to TS 38.508-1 [5] subclause 4.6 with the following exceptions:</w:t>
      </w:r>
    </w:p>
    <w:p w14:paraId="1EFD717F" w14:textId="77777777" w:rsidR="00670B6D" w:rsidRPr="001A1576" w:rsidRDefault="00670B6D" w:rsidP="00670B6D">
      <w:pPr>
        <w:pStyle w:val="TH"/>
      </w:pPr>
      <w:r w:rsidRPr="001A1576">
        <w:t xml:space="preserve">Table 6.2.4.4.3-0: </w:t>
      </w:r>
      <w:r w:rsidRPr="001A1576">
        <w:rPr>
          <w:i/>
        </w:rPr>
        <w:t>P</w:t>
      </w:r>
      <w:r w:rsidRPr="001A1576">
        <w:rPr>
          <w:i/>
          <w:iCs/>
        </w:rPr>
        <w:t>USCH-Config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670B6D" w:rsidRPr="001A1576" w14:paraId="70CE878B" w14:textId="77777777" w:rsidTr="00670B6D">
        <w:trPr>
          <w:jc w:val="center"/>
        </w:trPr>
        <w:tc>
          <w:tcPr>
            <w:tcW w:w="9747" w:type="dxa"/>
          </w:tcPr>
          <w:p w14:paraId="7BF7E9BA" w14:textId="77777777" w:rsidR="00670B6D" w:rsidRPr="001A1576" w:rsidRDefault="00670B6D" w:rsidP="001A1BCE">
            <w:pPr>
              <w:pStyle w:val="TAH"/>
            </w:pPr>
            <w:r w:rsidRPr="001A1576">
              <w:t xml:space="preserve">Derivation Path: TS 38.508-1 [5], Table 4.6.3-118 with condition </w:t>
            </w:r>
            <w:bookmarkStart w:id="289" w:name="OLE_LINK85"/>
            <w:bookmarkStart w:id="290" w:name="OLE_LINK86"/>
            <w:bookmarkStart w:id="291" w:name="OLE_LINK87"/>
            <w:r w:rsidRPr="001A1576">
              <w:t>TRANSFORM_PRECODER_ENABLED</w:t>
            </w:r>
            <w:bookmarkEnd w:id="289"/>
            <w:bookmarkEnd w:id="290"/>
            <w:bookmarkEnd w:id="291"/>
          </w:p>
        </w:tc>
      </w:tr>
    </w:tbl>
    <w:p w14:paraId="3E32CCD1" w14:textId="77777777" w:rsidR="00670B6D" w:rsidRPr="001A1576" w:rsidRDefault="00670B6D" w:rsidP="00670B6D"/>
    <w:p w14:paraId="3DE8485D" w14:textId="77777777" w:rsidR="00670B6D" w:rsidRPr="001A1576" w:rsidRDefault="00670B6D" w:rsidP="00670B6D">
      <w:pPr>
        <w:pStyle w:val="TH"/>
      </w:pPr>
      <w:r w:rsidRPr="001A1576">
        <w:t>Table 6.2.4.4.3-1: FrequencyInfoUL-SIB: Test point 1</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70B6D" w:rsidRPr="001A1576" w14:paraId="3F9FE8E4" w14:textId="77777777" w:rsidTr="00670B6D">
        <w:trPr>
          <w:jc w:val="center"/>
        </w:trPr>
        <w:tc>
          <w:tcPr>
            <w:tcW w:w="9635" w:type="dxa"/>
            <w:gridSpan w:val="4"/>
          </w:tcPr>
          <w:p w14:paraId="132CFAD8" w14:textId="77777777" w:rsidR="00670B6D" w:rsidRPr="001A1576" w:rsidRDefault="00670B6D" w:rsidP="001A1BCE">
            <w:pPr>
              <w:pStyle w:val="TAL"/>
            </w:pPr>
            <w:r w:rsidRPr="001A1576">
              <w:t>Derivation Path: TS 38.508-1 [5] Table 4.6.3-62 FrequencyInfoUL-SIB</w:t>
            </w:r>
          </w:p>
        </w:tc>
      </w:tr>
      <w:tr w:rsidR="00670B6D" w:rsidRPr="001A1576" w14:paraId="28E75DC3" w14:textId="77777777" w:rsidTr="00670B6D">
        <w:trPr>
          <w:jc w:val="center"/>
        </w:trPr>
        <w:tc>
          <w:tcPr>
            <w:tcW w:w="4535" w:type="dxa"/>
          </w:tcPr>
          <w:p w14:paraId="74B6440C" w14:textId="77777777" w:rsidR="00670B6D" w:rsidRPr="001A1576" w:rsidRDefault="00670B6D" w:rsidP="001A1BCE">
            <w:pPr>
              <w:pStyle w:val="TAH"/>
            </w:pPr>
            <w:r w:rsidRPr="001A1576">
              <w:t>Information Element</w:t>
            </w:r>
          </w:p>
        </w:tc>
        <w:tc>
          <w:tcPr>
            <w:tcW w:w="2267" w:type="dxa"/>
          </w:tcPr>
          <w:p w14:paraId="0F5D7CAB" w14:textId="77777777" w:rsidR="00670B6D" w:rsidRPr="001A1576" w:rsidRDefault="00670B6D" w:rsidP="001A1BCE">
            <w:pPr>
              <w:pStyle w:val="TAH"/>
            </w:pPr>
            <w:r w:rsidRPr="001A1576">
              <w:t>Value/remark</w:t>
            </w:r>
          </w:p>
        </w:tc>
        <w:tc>
          <w:tcPr>
            <w:tcW w:w="1700" w:type="dxa"/>
          </w:tcPr>
          <w:p w14:paraId="10846CCA" w14:textId="77777777" w:rsidR="00670B6D" w:rsidRPr="001A1576" w:rsidRDefault="00670B6D" w:rsidP="001A1BCE">
            <w:pPr>
              <w:pStyle w:val="TAH"/>
            </w:pPr>
            <w:r w:rsidRPr="001A1576">
              <w:t>Comment</w:t>
            </w:r>
          </w:p>
        </w:tc>
        <w:tc>
          <w:tcPr>
            <w:tcW w:w="1133" w:type="dxa"/>
          </w:tcPr>
          <w:p w14:paraId="434E2B7E" w14:textId="77777777" w:rsidR="00670B6D" w:rsidRPr="001A1576" w:rsidRDefault="00670B6D" w:rsidP="001A1BCE">
            <w:pPr>
              <w:pStyle w:val="TAH"/>
            </w:pPr>
            <w:r w:rsidRPr="001A1576">
              <w:t>Condition</w:t>
            </w:r>
          </w:p>
        </w:tc>
      </w:tr>
      <w:tr w:rsidR="00670B6D" w:rsidRPr="001A1576" w14:paraId="76931E7F" w14:textId="77777777" w:rsidTr="00670B6D">
        <w:trPr>
          <w:jc w:val="center"/>
        </w:trPr>
        <w:tc>
          <w:tcPr>
            <w:tcW w:w="4535" w:type="dxa"/>
          </w:tcPr>
          <w:p w14:paraId="4F04C546" w14:textId="77777777" w:rsidR="00670B6D" w:rsidRPr="001A1576" w:rsidRDefault="00670B6D" w:rsidP="001A1BCE">
            <w:pPr>
              <w:pStyle w:val="TAL"/>
            </w:pPr>
            <w:r w:rsidRPr="001A1576">
              <w:t>p-Max</w:t>
            </w:r>
          </w:p>
        </w:tc>
        <w:tc>
          <w:tcPr>
            <w:tcW w:w="2267" w:type="dxa"/>
          </w:tcPr>
          <w:p w14:paraId="0510FA8E" w14:textId="77777777" w:rsidR="00670B6D" w:rsidRPr="001A1576" w:rsidRDefault="00670B6D" w:rsidP="001A1BCE">
            <w:pPr>
              <w:pStyle w:val="TAL"/>
            </w:pPr>
            <w:r w:rsidRPr="001A1576">
              <w:t>-10</w:t>
            </w:r>
          </w:p>
        </w:tc>
        <w:tc>
          <w:tcPr>
            <w:tcW w:w="1700" w:type="dxa"/>
          </w:tcPr>
          <w:p w14:paraId="7768D12E" w14:textId="77777777" w:rsidR="00670B6D" w:rsidRPr="001A1576" w:rsidRDefault="00670B6D" w:rsidP="001A1BCE"/>
        </w:tc>
        <w:tc>
          <w:tcPr>
            <w:tcW w:w="1133" w:type="dxa"/>
          </w:tcPr>
          <w:p w14:paraId="0B2DC960" w14:textId="77777777" w:rsidR="00670B6D" w:rsidRPr="001A1576" w:rsidRDefault="00670B6D" w:rsidP="001A1BCE">
            <w:pPr>
              <w:pStyle w:val="TAL"/>
            </w:pPr>
          </w:p>
        </w:tc>
      </w:tr>
    </w:tbl>
    <w:p w14:paraId="0505D7F0" w14:textId="77777777" w:rsidR="00670B6D" w:rsidRPr="001A1576" w:rsidRDefault="00670B6D" w:rsidP="00670B6D"/>
    <w:p w14:paraId="4C39D7F2" w14:textId="77777777" w:rsidR="00670B6D" w:rsidRPr="001A1576" w:rsidRDefault="00670B6D" w:rsidP="00670B6D">
      <w:pPr>
        <w:pStyle w:val="TH"/>
      </w:pPr>
      <w:r w:rsidRPr="001A1576">
        <w:t>Table 6.2.4.4.3-2: FrequencyInfoUL-SIB: Test point 2</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70B6D" w:rsidRPr="001A1576" w14:paraId="3D122EAC" w14:textId="77777777" w:rsidTr="00670B6D">
        <w:trPr>
          <w:jc w:val="center"/>
        </w:trPr>
        <w:tc>
          <w:tcPr>
            <w:tcW w:w="9635" w:type="dxa"/>
            <w:gridSpan w:val="4"/>
          </w:tcPr>
          <w:p w14:paraId="621E3CDF" w14:textId="77777777" w:rsidR="00670B6D" w:rsidRPr="001A1576" w:rsidRDefault="00670B6D" w:rsidP="001A1BCE">
            <w:pPr>
              <w:pStyle w:val="TAL"/>
            </w:pPr>
            <w:r w:rsidRPr="001A1576">
              <w:t>Derivation Path: TS 38.508-1 [5] Table 4.6.3-62 FrequencyInfoUL-SIB</w:t>
            </w:r>
          </w:p>
        </w:tc>
      </w:tr>
      <w:tr w:rsidR="00670B6D" w:rsidRPr="001A1576" w14:paraId="76E4157A" w14:textId="77777777" w:rsidTr="00670B6D">
        <w:trPr>
          <w:jc w:val="center"/>
        </w:trPr>
        <w:tc>
          <w:tcPr>
            <w:tcW w:w="4535" w:type="dxa"/>
          </w:tcPr>
          <w:p w14:paraId="7D955964" w14:textId="77777777" w:rsidR="00670B6D" w:rsidRPr="001A1576" w:rsidRDefault="00670B6D" w:rsidP="001A1BCE">
            <w:pPr>
              <w:pStyle w:val="TAH"/>
            </w:pPr>
            <w:r w:rsidRPr="001A1576">
              <w:t>Information Element</w:t>
            </w:r>
          </w:p>
        </w:tc>
        <w:tc>
          <w:tcPr>
            <w:tcW w:w="2267" w:type="dxa"/>
          </w:tcPr>
          <w:p w14:paraId="65935A85" w14:textId="77777777" w:rsidR="00670B6D" w:rsidRPr="001A1576" w:rsidRDefault="00670B6D" w:rsidP="001A1BCE">
            <w:pPr>
              <w:pStyle w:val="TAH"/>
            </w:pPr>
            <w:r w:rsidRPr="001A1576">
              <w:t>Value/remark</w:t>
            </w:r>
          </w:p>
        </w:tc>
        <w:tc>
          <w:tcPr>
            <w:tcW w:w="1700" w:type="dxa"/>
          </w:tcPr>
          <w:p w14:paraId="610490A2" w14:textId="77777777" w:rsidR="00670B6D" w:rsidRPr="001A1576" w:rsidRDefault="00670B6D" w:rsidP="001A1BCE">
            <w:pPr>
              <w:pStyle w:val="TAH"/>
            </w:pPr>
            <w:r w:rsidRPr="001A1576">
              <w:t>Comment</w:t>
            </w:r>
          </w:p>
        </w:tc>
        <w:tc>
          <w:tcPr>
            <w:tcW w:w="1133" w:type="dxa"/>
          </w:tcPr>
          <w:p w14:paraId="072D7B69" w14:textId="77777777" w:rsidR="00670B6D" w:rsidRPr="001A1576" w:rsidRDefault="00670B6D" w:rsidP="001A1BCE">
            <w:pPr>
              <w:pStyle w:val="TAH"/>
            </w:pPr>
            <w:r w:rsidRPr="001A1576">
              <w:t>Condition</w:t>
            </w:r>
          </w:p>
        </w:tc>
      </w:tr>
      <w:tr w:rsidR="00670B6D" w:rsidRPr="001A1576" w14:paraId="2364EF70" w14:textId="77777777" w:rsidTr="00670B6D">
        <w:trPr>
          <w:jc w:val="center"/>
        </w:trPr>
        <w:tc>
          <w:tcPr>
            <w:tcW w:w="4535" w:type="dxa"/>
          </w:tcPr>
          <w:p w14:paraId="2718DB37" w14:textId="77777777" w:rsidR="00670B6D" w:rsidRPr="001A1576" w:rsidRDefault="00670B6D" w:rsidP="001A1BCE">
            <w:pPr>
              <w:pStyle w:val="TAL"/>
            </w:pPr>
            <w:r w:rsidRPr="001A1576">
              <w:t>p-Max</w:t>
            </w:r>
          </w:p>
        </w:tc>
        <w:tc>
          <w:tcPr>
            <w:tcW w:w="2267" w:type="dxa"/>
          </w:tcPr>
          <w:p w14:paraId="7F9E840D" w14:textId="77777777" w:rsidR="00670B6D" w:rsidRPr="001A1576" w:rsidRDefault="00670B6D" w:rsidP="001A1BCE">
            <w:pPr>
              <w:pStyle w:val="TAL"/>
            </w:pPr>
            <w:r w:rsidRPr="001A1576">
              <w:t>10</w:t>
            </w:r>
          </w:p>
        </w:tc>
        <w:tc>
          <w:tcPr>
            <w:tcW w:w="1700" w:type="dxa"/>
          </w:tcPr>
          <w:p w14:paraId="7F3CD3F7" w14:textId="77777777" w:rsidR="00670B6D" w:rsidRPr="001A1576" w:rsidRDefault="00670B6D" w:rsidP="001A1BCE"/>
        </w:tc>
        <w:tc>
          <w:tcPr>
            <w:tcW w:w="1133" w:type="dxa"/>
          </w:tcPr>
          <w:p w14:paraId="5B9CA4A3" w14:textId="77777777" w:rsidR="00670B6D" w:rsidRPr="001A1576" w:rsidRDefault="00670B6D" w:rsidP="001A1BCE">
            <w:pPr>
              <w:pStyle w:val="TAL"/>
            </w:pPr>
          </w:p>
        </w:tc>
      </w:tr>
    </w:tbl>
    <w:p w14:paraId="72425694" w14:textId="77777777" w:rsidR="00670B6D" w:rsidRPr="001A1576" w:rsidRDefault="00670B6D" w:rsidP="00670B6D"/>
    <w:p w14:paraId="76006320" w14:textId="77777777" w:rsidR="00670B6D" w:rsidRPr="001A1576" w:rsidRDefault="00670B6D" w:rsidP="00670B6D">
      <w:pPr>
        <w:pStyle w:val="TH"/>
      </w:pPr>
      <w:r w:rsidRPr="001A1576">
        <w:t>Table 6.2.4.4.3-3: FrequencyInfoUL-SIB: Test point 3</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70B6D" w:rsidRPr="001A1576" w14:paraId="5D757B70" w14:textId="77777777" w:rsidTr="00670B6D">
        <w:trPr>
          <w:jc w:val="center"/>
        </w:trPr>
        <w:tc>
          <w:tcPr>
            <w:tcW w:w="9635" w:type="dxa"/>
            <w:gridSpan w:val="4"/>
          </w:tcPr>
          <w:p w14:paraId="07E7AA1B" w14:textId="77777777" w:rsidR="00670B6D" w:rsidRPr="001A1576" w:rsidRDefault="00670B6D" w:rsidP="001A1BCE">
            <w:pPr>
              <w:pStyle w:val="TAL"/>
            </w:pPr>
            <w:r w:rsidRPr="001A1576">
              <w:t>Derivation Path: TS 38.508-1 [5] Table 4.6.3-62 FrequencyInfoUL-SIB</w:t>
            </w:r>
          </w:p>
        </w:tc>
      </w:tr>
      <w:tr w:rsidR="00670B6D" w:rsidRPr="001A1576" w14:paraId="75D248EC" w14:textId="77777777" w:rsidTr="00670B6D">
        <w:trPr>
          <w:jc w:val="center"/>
        </w:trPr>
        <w:tc>
          <w:tcPr>
            <w:tcW w:w="4535" w:type="dxa"/>
          </w:tcPr>
          <w:p w14:paraId="7F0D6946" w14:textId="77777777" w:rsidR="00670B6D" w:rsidRPr="001A1576" w:rsidRDefault="00670B6D" w:rsidP="001A1BCE">
            <w:pPr>
              <w:pStyle w:val="TAH"/>
            </w:pPr>
            <w:r w:rsidRPr="001A1576">
              <w:t>Information Element</w:t>
            </w:r>
          </w:p>
        </w:tc>
        <w:tc>
          <w:tcPr>
            <w:tcW w:w="2267" w:type="dxa"/>
          </w:tcPr>
          <w:p w14:paraId="408CB0B8" w14:textId="77777777" w:rsidR="00670B6D" w:rsidRPr="001A1576" w:rsidRDefault="00670B6D" w:rsidP="001A1BCE">
            <w:pPr>
              <w:pStyle w:val="TAH"/>
            </w:pPr>
            <w:r w:rsidRPr="001A1576">
              <w:t>Value/remark</w:t>
            </w:r>
          </w:p>
        </w:tc>
        <w:tc>
          <w:tcPr>
            <w:tcW w:w="1700" w:type="dxa"/>
          </w:tcPr>
          <w:p w14:paraId="70645A48" w14:textId="77777777" w:rsidR="00670B6D" w:rsidRPr="001A1576" w:rsidRDefault="00670B6D" w:rsidP="001A1BCE">
            <w:pPr>
              <w:pStyle w:val="TAH"/>
            </w:pPr>
            <w:r w:rsidRPr="001A1576">
              <w:t>Comment</w:t>
            </w:r>
          </w:p>
        </w:tc>
        <w:tc>
          <w:tcPr>
            <w:tcW w:w="1133" w:type="dxa"/>
          </w:tcPr>
          <w:p w14:paraId="54E87B62" w14:textId="77777777" w:rsidR="00670B6D" w:rsidRPr="001A1576" w:rsidRDefault="00670B6D" w:rsidP="001A1BCE">
            <w:pPr>
              <w:pStyle w:val="TAH"/>
            </w:pPr>
            <w:r w:rsidRPr="001A1576">
              <w:t>Condition</w:t>
            </w:r>
          </w:p>
        </w:tc>
      </w:tr>
      <w:tr w:rsidR="00670B6D" w:rsidRPr="001A1576" w14:paraId="1EB55171" w14:textId="77777777" w:rsidTr="00670B6D">
        <w:trPr>
          <w:jc w:val="center"/>
        </w:trPr>
        <w:tc>
          <w:tcPr>
            <w:tcW w:w="4535" w:type="dxa"/>
          </w:tcPr>
          <w:p w14:paraId="1F447C46" w14:textId="77777777" w:rsidR="00670B6D" w:rsidRPr="001A1576" w:rsidRDefault="00670B6D" w:rsidP="001A1BCE">
            <w:pPr>
              <w:pStyle w:val="TAL"/>
            </w:pPr>
            <w:r w:rsidRPr="001A1576">
              <w:t>p-Max</w:t>
            </w:r>
          </w:p>
        </w:tc>
        <w:tc>
          <w:tcPr>
            <w:tcW w:w="2267" w:type="dxa"/>
          </w:tcPr>
          <w:p w14:paraId="21604AB2" w14:textId="77777777" w:rsidR="00670B6D" w:rsidRPr="001A1576" w:rsidRDefault="00670B6D" w:rsidP="001A1BCE">
            <w:pPr>
              <w:pStyle w:val="TAL"/>
            </w:pPr>
            <w:r w:rsidRPr="001A1576">
              <w:t>15</w:t>
            </w:r>
          </w:p>
        </w:tc>
        <w:tc>
          <w:tcPr>
            <w:tcW w:w="1700" w:type="dxa"/>
          </w:tcPr>
          <w:p w14:paraId="061E4A29" w14:textId="77777777" w:rsidR="00670B6D" w:rsidRPr="001A1576" w:rsidRDefault="00670B6D" w:rsidP="001A1BCE"/>
        </w:tc>
        <w:tc>
          <w:tcPr>
            <w:tcW w:w="1133" w:type="dxa"/>
          </w:tcPr>
          <w:p w14:paraId="530FC2E9" w14:textId="77777777" w:rsidR="00670B6D" w:rsidRPr="001A1576" w:rsidRDefault="00670B6D" w:rsidP="001A1BCE">
            <w:pPr>
              <w:pStyle w:val="TAL"/>
            </w:pPr>
          </w:p>
        </w:tc>
      </w:tr>
    </w:tbl>
    <w:p w14:paraId="2D022C00" w14:textId="77777777" w:rsidR="00670B6D" w:rsidRPr="001A1576" w:rsidRDefault="00670B6D" w:rsidP="00670B6D"/>
    <w:p w14:paraId="475ECE92" w14:textId="77777777" w:rsidR="00670B6D" w:rsidRPr="001A1576" w:rsidRDefault="00670B6D" w:rsidP="00670B6D">
      <w:pPr>
        <w:pStyle w:val="TH"/>
      </w:pPr>
      <w:r w:rsidRPr="001A1576">
        <w:t>Table 6.2.4.4.3-4: FrequencyInfoUL-SIB: Test point 4</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70B6D" w:rsidRPr="001A1576" w14:paraId="58E50E49" w14:textId="77777777" w:rsidTr="00670B6D">
        <w:trPr>
          <w:jc w:val="center"/>
        </w:trPr>
        <w:tc>
          <w:tcPr>
            <w:tcW w:w="9635" w:type="dxa"/>
            <w:gridSpan w:val="4"/>
          </w:tcPr>
          <w:p w14:paraId="1B279753" w14:textId="77777777" w:rsidR="00670B6D" w:rsidRPr="001A1576" w:rsidRDefault="00670B6D" w:rsidP="001A1BCE">
            <w:pPr>
              <w:pStyle w:val="TAL"/>
            </w:pPr>
            <w:r w:rsidRPr="001A1576">
              <w:t>Derivation Path: TS 38.508-1 [5] Table 4.6.3-62 FrequencyInfoUL-SIB</w:t>
            </w:r>
          </w:p>
        </w:tc>
      </w:tr>
      <w:tr w:rsidR="00670B6D" w:rsidRPr="001A1576" w14:paraId="62448B80" w14:textId="77777777" w:rsidTr="00670B6D">
        <w:trPr>
          <w:jc w:val="center"/>
        </w:trPr>
        <w:tc>
          <w:tcPr>
            <w:tcW w:w="4535" w:type="dxa"/>
          </w:tcPr>
          <w:p w14:paraId="6661FD21" w14:textId="77777777" w:rsidR="00670B6D" w:rsidRPr="001A1576" w:rsidRDefault="00670B6D" w:rsidP="001A1BCE">
            <w:pPr>
              <w:pStyle w:val="TAH"/>
            </w:pPr>
            <w:r w:rsidRPr="001A1576">
              <w:t>Information Element</w:t>
            </w:r>
          </w:p>
        </w:tc>
        <w:tc>
          <w:tcPr>
            <w:tcW w:w="2267" w:type="dxa"/>
          </w:tcPr>
          <w:p w14:paraId="5838C96E" w14:textId="77777777" w:rsidR="00670B6D" w:rsidRPr="001A1576" w:rsidRDefault="00670B6D" w:rsidP="001A1BCE">
            <w:pPr>
              <w:pStyle w:val="TAH"/>
            </w:pPr>
            <w:r w:rsidRPr="001A1576">
              <w:t>Value/remark</w:t>
            </w:r>
          </w:p>
        </w:tc>
        <w:tc>
          <w:tcPr>
            <w:tcW w:w="1700" w:type="dxa"/>
          </w:tcPr>
          <w:p w14:paraId="15947720" w14:textId="77777777" w:rsidR="00670B6D" w:rsidRPr="001A1576" w:rsidRDefault="00670B6D" w:rsidP="001A1BCE">
            <w:pPr>
              <w:pStyle w:val="TAH"/>
            </w:pPr>
            <w:r w:rsidRPr="001A1576">
              <w:t>Comment</w:t>
            </w:r>
          </w:p>
        </w:tc>
        <w:tc>
          <w:tcPr>
            <w:tcW w:w="1133" w:type="dxa"/>
          </w:tcPr>
          <w:p w14:paraId="7BAACB42" w14:textId="77777777" w:rsidR="00670B6D" w:rsidRPr="001A1576" w:rsidRDefault="00670B6D" w:rsidP="001A1BCE">
            <w:pPr>
              <w:pStyle w:val="TAH"/>
            </w:pPr>
            <w:r w:rsidRPr="001A1576">
              <w:t>Condition</w:t>
            </w:r>
          </w:p>
        </w:tc>
      </w:tr>
      <w:tr w:rsidR="00670B6D" w:rsidRPr="001A1576" w14:paraId="5AF3E34E" w14:textId="77777777" w:rsidTr="00670B6D">
        <w:trPr>
          <w:jc w:val="center"/>
        </w:trPr>
        <w:tc>
          <w:tcPr>
            <w:tcW w:w="4535" w:type="dxa"/>
          </w:tcPr>
          <w:p w14:paraId="7AA89652" w14:textId="77777777" w:rsidR="00670B6D" w:rsidRPr="001A1576" w:rsidRDefault="00670B6D" w:rsidP="001A1BCE">
            <w:pPr>
              <w:pStyle w:val="TAL"/>
            </w:pPr>
            <w:r w:rsidRPr="001A1576">
              <w:t>p-Max</w:t>
            </w:r>
          </w:p>
        </w:tc>
        <w:tc>
          <w:tcPr>
            <w:tcW w:w="2267" w:type="dxa"/>
          </w:tcPr>
          <w:p w14:paraId="309BCC6A" w14:textId="77777777" w:rsidR="00670B6D" w:rsidRPr="001A1576" w:rsidRDefault="00670B6D" w:rsidP="001A1BCE">
            <w:pPr>
              <w:pStyle w:val="TAL"/>
            </w:pPr>
            <w:r w:rsidRPr="001A1576">
              <w:t>20</w:t>
            </w:r>
          </w:p>
        </w:tc>
        <w:tc>
          <w:tcPr>
            <w:tcW w:w="1700" w:type="dxa"/>
          </w:tcPr>
          <w:p w14:paraId="63FDC577" w14:textId="77777777" w:rsidR="00670B6D" w:rsidRPr="001A1576" w:rsidRDefault="00670B6D" w:rsidP="001A1BCE"/>
        </w:tc>
        <w:tc>
          <w:tcPr>
            <w:tcW w:w="1133" w:type="dxa"/>
          </w:tcPr>
          <w:p w14:paraId="198D4099" w14:textId="77777777" w:rsidR="00670B6D" w:rsidRPr="001A1576" w:rsidRDefault="00670B6D" w:rsidP="001A1BCE">
            <w:pPr>
              <w:pStyle w:val="TAL"/>
            </w:pPr>
          </w:p>
        </w:tc>
      </w:tr>
    </w:tbl>
    <w:p w14:paraId="59640A3D" w14:textId="77777777" w:rsidR="00670B6D" w:rsidRPr="001A1576" w:rsidRDefault="00670B6D" w:rsidP="00670B6D"/>
    <w:p w14:paraId="6DE9BD5E" w14:textId="77777777" w:rsidR="00670B6D" w:rsidRPr="001A1576" w:rsidRDefault="00670B6D" w:rsidP="00670B6D">
      <w:pPr>
        <w:pStyle w:val="TH"/>
      </w:pPr>
      <w:r w:rsidRPr="001A1576">
        <w:t>Table 6.2.4.4.3-5: ServingCellConfig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70B6D" w:rsidRPr="001A1576" w14:paraId="5935522A" w14:textId="77777777" w:rsidTr="00670B6D">
        <w:trPr>
          <w:jc w:val="center"/>
        </w:trPr>
        <w:tc>
          <w:tcPr>
            <w:tcW w:w="9747" w:type="dxa"/>
            <w:gridSpan w:val="4"/>
          </w:tcPr>
          <w:p w14:paraId="3B12BEFA" w14:textId="77777777" w:rsidR="00670B6D" w:rsidRPr="001A1576" w:rsidRDefault="00670B6D" w:rsidP="001A1BCE">
            <w:pPr>
              <w:pStyle w:val="TAH"/>
            </w:pPr>
            <w:r w:rsidRPr="001A1576">
              <w:t>Derivation Path: TS 38.508-1 [5] Table 4.6.3-167</w:t>
            </w:r>
          </w:p>
        </w:tc>
      </w:tr>
      <w:tr w:rsidR="00670B6D" w:rsidRPr="001A1576" w14:paraId="658E06F7" w14:textId="77777777" w:rsidTr="00670B6D">
        <w:trPr>
          <w:jc w:val="center"/>
        </w:trPr>
        <w:tc>
          <w:tcPr>
            <w:tcW w:w="4535" w:type="dxa"/>
          </w:tcPr>
          <w:p w14:paraId="6D9DEAD3" w14:textId="77777777" w:rsidR="00670B6D" w:rsidRPr="001A1576" w:rsidRDefault="00670B6D" w:rsidP="001A1BCE">
            <w:pPr>
              <w:pStyle w:val="TAH"/>
            </w:pPr>
            <w:r w:rsidRPr="001A1576">
              <w:t>Information Element</w:t>
            </w:r>
          </w:p>
        </w:tc>
        <w:tc>
          <w:tcPr>
            <w:tcW w:w="2267" w:type="dxa"/>
          </w:tcPr>
          <w:p w14:paraId="5E468B20" w14:textId="77777777" w:rsidR="00670B6D" w:rsidRPr="001A1576" w:rsidRDefault="00670B6D" w:rsidP="001A1BCE">
            <w:pPr>
              <w:pStyle w:val="TAH"/>
            </w:pPr>
            <w:r w:rsidRPr="001A1576">
              <w:t>Value/remark</w:t>
            </w:r>
          </w:p>
        </w:tc>
        <w:tc>
          <w:tcPr>
            <w:tcW w:w="1700" w:type="dxa"/>
          </w:tcPr>
          <w:p w14:paraId="535428CF" w14:textId="77777777" w:rsidR="00670B6D" w:rsidRPr="001A1576" w:rsidRDefault="00670B6D" w:rsidP="001A1BCE">
            <w:pPr>
              <w:pStyle w:val="TAH"/>
            </w:pPr>
            <w:r w:rsidRPr="001A1576">
              <w:t>Comment</w:t>
            </w:r>
          </w:p>
        </w:tc>
        <w:tc>
          <w:tcPr>
            <w:tcW w:w="1245" w:type="dxa"/>
          </w:tcPr>
          <w:p w14:paraId="5EAE7366" w14:textId="77777777" w:rsidR="00670B6D" w:rsidRPr="001A1576" w:rsidRDefault="00670B6D" w:rsidP="001A1BCE">
            <w:pPr>
              <w:pStyle w:val="TAH"/>
            </w:pPr>
            <w:r w:rsidRPr="001A1576">
              <w:t>Condition</w:t>
            </w:r>
          </w:p>
        </w:tc>
      </w:tr>
      <w:tr w:rsidR="00670B6D" w:rsidRPr="001A1576" w14:paraId="732511B4" w14:textId="77777777" w:rsidTr="00670B6D">
        <w:trPr>
          <w:jc w:val="center"/>
        </w:trPr>
        <w:tc>
          <w:tcPr>
            <w:tcW w:w="4535" w:type="dxa"/>
          </w:tcPr>
          <w:p w14:paraId="14AE15B0" w14:textId="77777777" w:rsidR="00670B6D" w:rsidRPr="001A1576" w:rsidRDefault="00670B6D" w:rsidP="001A1BCE">
            <w:pPr>
              <w:pStyle w:val="TAL"/>
            </w:pPr>
            <w:r w:rsidRPr="001A1576">
              <w:t>ServingCellConfig ::= SEQUENCE {</w:t>
            </w:r>
          </w:p>
        </w:tc>
        <w:tc>
          <w:tcPr>
            <w:tcW w:w="2267" w:type="dxa"/>
          </w:tcPr>
          <w:p w14:paraId="7582C040" w14:textId="77777777" w:rsidR="00670B6D" w:rsidRPr="001A1576" w:rsidRDefault="00670B6D" w:rsidP="001A1BCE">
            <w:pPr>
              <w:pStyle w:val="TAL"/>
            </w:pPr>
          </w:p>
        </w:tc>
        <w:tc>
          <w:tcPr>
            <w:tcW w:w="1700" w:type="dxa"/>
          </w:tcPr>
          <w:p w14:paraId="341643BF" w14:textId="77777777" w:rsidR="00670B6D" w:rsidRPr="001A1576" w:rsidRDefault="00670B6D" w:rsidP="001A1BCE">
            <w:pPr>
              <w:pStyle w:val="TAL"/>
            </w:pPr>
          </w:p>
        </w:tc>
        <w:tc>
          <w:tcPr>
            <w:tcW w:w="1245" w:type="dxa"/>
          </w:tcPr>
          <w:p w14:paraId="5531D0D3" w14:textId="77777777" w:rsidR="00670B6D" w:rsidRPr="001A1576" w:rsidRDefault="00670B6D" w:rsidP="001A1BCE">
            <w:pPr>
              <w:pStyle w:val="TAL"/>
            </w:pPr>
          </w:p>
        </w:tc>
      </w:tr>
      <w:tr w:rsidR="00670B6D" w:rsidRPr="001A1576" w14:paraId="273A393E" w14:textId="77777777" w:rsidTr="00670B6D">
        <w:trPr>
          <w:jc w:val="center"/>
        </w:trPr>
        <w:tc>
          <w:tcPr>
            <w:tcW w:w="4535" w:type="dxa"/>
            <w:tcBorders>
              <w:bottom w:val="single" w:sz="4" w:space="0" w:color="auto"/>
            </w:tcBorders>
          </w:tcPr>
          <w:p w14:paraId="70252B89" w14:textId="77777777" w:rsidR="00670B6D" w:rsidRPr="001A1576" w:rsidRDefault="00670B6D" w:rsidP="001A1BCE">
            <w:pPr>
              <w:pStyle w:val="TAL"/>
            </w:pPr>
            <w:r w:rsidRPr="001A1576">
              <w:t xml:space="preserve">  uplinkConfig SEQUENCE {</w:t>
            </w:r>
          </w:p>
        </w:tc>
        <w:tc>
          <w:tcPr>
            <w:tcW w:w="2267" w:type="dxa"/>
          </w:tcPr>
          <w:p w14:paraId="5D041E6E" w14:textId="77777777" w:rsidR="00670B6D" w:rsidRPr="001A1576" w:rsidRDefault="00670B6D" w:rsidP="001A1BCE">
            <w:pPr>
              <w:pStyle w:val="TAL"/>
            </w:pPr>
          </w:p>
        </w:tc>
        <w:tc>
          <w:tcPr>
            <w:tcW w:w="1700" w:type="dxa"/>
          </w:tcPr>
          <w:p w14:paraId="02103EF3" w14:textId="77777777" w:rsidR="00670B6D" w:rsidRPr="001A1576" w:rsidRDefault="00670B6D" w:rsidP="001A1BCE">
            <w:pPr>
              <w:pStyle w:val="TAL"/>
            </w:pPr>
          </w:p>
        </w:tc>
        <w:tc>
          <w:tcPr>
            <w:tcW w:w="1245" w:type="dxa"/>
          </w:tcPr>
          <w:p w14:paraId="444BB3B6" w14:textId="77777777" w:rsidR="00670B6D" w:rsidRPr="001A1576" w:rsidRDefault="00670B6D" w:rsidP="001A1BCE">
            <w:pPr>
              <w:pStyle w:val="TAL"/>
            </w:pPr>
          </w:p>
        </w:tc>
      </w:tr>
      <w:tr w:rsidR="00670B6D" w:rsidRPr="001A1576" w14:paraId="06ADFD47" w14:textId="77777777" w:rsidTr="00670B6D">
        <w:trPr>
          <w:jc w:val="center"/>
        </w:trPr>
        <w:tc>
          <w:tcPr>
            <w:tcW w:w="4535" w:type="dxa"/>
            <w:tcBorders>
              <w:bottom w:val="nil"/>
            </w:tcBorders>
          </w:tcPr>
          <w:p w14:paraId="7FB2CE1F" w14:textId="77777777" w:rsidR="00670B6D" w:rsidRPr="001A1576" w:rsidRDefault="00670B6D" w:rsidP="001A1BCE">
            <w:pPr>
              <w:pStyle w:val="TAL"/>
            </w:pPr>
            <w:r w:rsidRPr="001A1576">
              <w:t xml:space="preserve">    powerBoostPi2BPSK</w:t>
            </w:r>
          </w:p>
        </w:tc>
        <w:tc>
          <w:tcPr>
            <w:tcW w:w="2267" w:type="dxa"/>
          </w:tcPr>
          <w:p w14:paraId="099A69DC" w14:textId="77777777" w:rsidR="00670B6D" w:rsidRPr="001A1576" w:rsidRDefault="00670B6D" w:rsidP="001A1BCE">
            <w:pPr>
              <w:pStyle w:val="TAL"/>
            </w:pPr>
            <w:r w:rsidRPr="001A1576">
              <w:t>0</w:t>
            </w:r>
          </w:p>
        </w:tc>
        <w:tc>
          <w:tcPr>
            <w:tcW w:w="1700" w:type="dxa"/>
          </w:tcPr>
          <w:p w14:paraId="03DBD44C" w14:textId="77777777" w:rsidR="00670B6D" w:rsidRPr="001A1576" w:rsidRDefault="00670B6D" w:rsidP="001A1BCE">
            <w:pPr>
              <w:pStyle w:val="TAL"/>
            </w:pPr>
          </w:p>
        </w:tc>
        <w:tc>
          <w:tcPr>
            <w:tcW w:w="1245" w:type="dxa"/>
          </w:tcPr>
          <w:p w14:paraId="236C2401" w14:textId="77777777" w:rsidR="00670B6D" w:rsidRPr="001A1576" w:rsidRDefault="00670B6D" w:rsidP="001A1BCE">
            <w:pPr>
              <w:pStyle w:val="TAL"/>
            </w:pPr>
            <w:r w:rsidRPr="001A1576">
              <w:t>Test ID 1, 2</w:t>
            </w:r>
          </w:p>
        </w:tc>
      </w:tr>
      <w:tr w:rsidR="00670B6D" w:rsidRPr="001A1576" w14:paraId="4876DFC6" w14:textId="77777777" w:rsidTr="00670B6D">
        <w:trPr>
          <w:jc w:val="center"/>
        </w:trPr>
        <w:tc>
          <w:tcPr>
            <w:tcW w:w="4535" w:type="dxa"/>
            <w:tcBorders>
              <w:top w:val="nil"/>
            </w:tcBorders>
          </w:tcPr>
          <w:p w14:paraId="5BDA4823" w14:textId="77777777" w:rsidR="00670B6D" w:rsidRPr="001A1576" w:rsidRDefault="00670B6D" w:rsidP="001A1BCE">
            <w:pPr>
              <w:pStyle w:val="TAL"/>
            </w:pPr>
            <w:r w:rsidRPr="001A1576">
              <w:t xml:space="preserve">    </w:t>
            </w:r>
          </w:p>
        </w:tc>
        <w:tc>
          <w:tcPr>
            <w:tcW w:w="2267" w:type="dxa"/>
          </w:tcPr>
          <w:p w14:paraId="600E3B28" w14:textId="77777777" w:rsidR="00670B6D" w:rsidRPr="001A1576" w:rsidRDefault="00670B6D" w:rsidP="001A1BCE">
            <w:pPr>
              <w:pStyle w:val="TAL"/>
            </w:pPr>
            <w:r w:rsidRPr="001A1576">
              <w:t>1</w:t>
            </w:r>
          </w:p>
        </w:tc>
        <w:tc>
          <w:tcPr>
            <w:tcW w:w="1700" w:type="dxa"/>
          </w:tcPr>
          <w:p w14:paraId="1D006292" w14:textId="77777777" w:rsidR="00670B6D" w:rsidRPr="001A1576" w:rsidRDefault="00670B6D" w:rsidP="001A1BCE">
            <w:pPr>
              <w:pStyle w:val="TAL"/>
            </w:pPr>
          </w:p>
        </w:tc>
        <w:tc>
          <w:tcPr>
            <w:tcW w:w="1245" w:type="dxa"/>
          </w:tcPr>
          <w:p w14:paraId="32D24A3D" w14:textId="77777777" w:rsidR="00670B6D" w:rsidRPr="001A1576" w:rsidRDefault="00670B6D" w:rsidP="001A1BCE">
            <w:pPr>
              <w:pStyle w:val="TAL"/>
            </w:pPr>
            <w:r w:rsidRPr="001A1576">
              <w:t>Test ID 3</w:t>
            </w:r>
          </w:p>
        </w:tc>
      </w:tr>
      <w:tr w:rsidR="00670B6D" w:rsidRPr="001A1576" w14:paraId="26B68C4A" w14:textId="77777777" w:rsidTr="00670B6D">
        <w:trPr>
          <w:jc w:val="center"/>
        </w:trPr>
        <w:tc>
          <w:tcPr>
            <w:tcW w:w="4535" w:type="dxa"/>
          </w:tcPr>
          <w:p w14:paraId="13739210" w14:textId="77777777" w:rsidR="00670B6D" w:rsidRPr="001A1576" w:rsidRDefault="00670B6D" w:rsidP="001A1BCE">
            <w:pPr>
              <w:pStyle w:val="TAL"/>
            </w:pPr>
            <w:r w:rsidRPr="001A1576">
              <w:t xml:space="preserve">  }</w:t>
            </w:r>
          </w:p>
        </w:tc>
        <w:tc>
          <w:tcPr>
            <w:tcW w:w="2267" w:type="dxa"/>
          </w:tcPr>
          <w:p w14:paraId="53B72F33" w14:textId="77777777" w:rsidR="00670B6D" w:rsidRPr="001A1576" w:rsidRDefault="00670B6D" w:rsidP="001A1BCE">
            <w:pPr>
              <w:pStyle w:val="TAL"/>
            </w:pPr>
          </w:p>
        </w:tc>
        <w:tc>
          <w:tcPr>
            <w:tcW w:w="1700" w:type="dxa"/>
          </w:tcPr>
          <w:p w14:paraId="359AAAFE" w14:textId="77777777" w:rsidR="00670B6D" w:rsidRPr="001A1576" w:rsidRDefault="00670B6D" w:rsidP="001A1BCE">
            <w:pPr>
              <w:pStyle w:val="TAL"/>
            </w:pPr>
          </w:p>
        </w:tc>
        <w:tc>
          <w:tcPr>
            <w:tcW w:w="1245" w:type="dxa"/>
          </w:tcPr>
          <w:p w14:paraId="099EA898" w14:textId="77777777" w:rsidR="00670B6D" w:rsidRPr="001A1576" w:rsidRDefault="00670B6D" w:rsidP="001A1BCE">
            <w:pPr>
              <w:pStyle w:val="TAL"/>
            </w:pPr>
          </w:p>
        </w:tc>
      </w:tr>
      <w:tr w:rsidR="00670B6D" w:rsidRPr="001A1576" w14:paraId="766B1FD1" w14:textId="77777777" w:rsidTr="00670B6D">
        <w:trPr>
          <w:jc w:val="center"/>
        </w:trPr>
        <w:tc>
          <w:tcPr>
            <w:tcW w:w="4535" w:type="dxa"/>
            <w:tcBorders>
              <w:bottom w:val="single" w:sz="4" w:space="0" w:color="auto"/>
            </w:tcBorders>
          </w:tcPr>
          <w:p w14:paraId="4430A7C8" w14:textId="77777777" w:rsidR="00670B6D" w:rsidRPr="001A1576" w:rsidRDefault="00670B6D" w:rsidP="001A1BCE">
            <w:pPr>
              <w:pStyle w:val="TAL"/>
            </w:pPr>
            <w:r w:rsidRPr="001A1576">
              <w:t>}</w:t>
            </w:r>
          </w:p>
        </w:tc>
        <w:tc>
          <w:tcPr>
            <w:tcW w:w="2267" w:type="dxa"/>
          </w:tcPr>
          <w:p w14:paraId="19A186A4" w14:textId="77777777" w:rsidR="00670B6D" w:rsidRPr="001A1576" w:rsidRDefault="00670B6D" w:rsidP="001A1BCE">
            <w:pPr>
              <w:pStyle w:val="TAL"/>
            </w:pPr>
          </w:p>
        </w:tc>
        <w:tc>
          <w:tcPr>
            <w:tcW w:w="1700" w:type="dxa"/>
          </w:tcPr>
          <w:p w14:paraId="64B6F307" w14:textId="77777777" w:rsidR="00670B6D" w:rsidRPr="001A1576" w:rsidRDefault="00670B6D" w:rsidP="001A1BCE">
            <w:pPr>
              <w:pStyle w:val="TAL"/>
            </w:pPr>
          </w:p>
        </w:tc>
        <w:tc>
          <w:tcPr>
            <w:tcW w:w="1245" w:type="dxa"/>
          </w:tcPr>
          <w:p w14:paraId="59964F40" w14:textId="77777777" w:rsidR="00670B6D" w:rsidRPr="001A1576" w:rsidRDefault="00670B6D" w:rsidP="001A1BCE">
            <w:pPr>
              <w:pStyle w:val="TAL"/>
            </w:pPr>
          </w:p>
        </w:tc>
      </w:tr>
    </w:tbl>
    <w:p w14:paraId="06B07F67" w14:textId="77777777" w:rsidR="00670B6D" w:rsidRPr="001A1576" w:rsidRDefault="00670B6D" w:rsidP="00670B6D"/>
    <w:p w14:paraId="3C144A3D" w14:textId="77777777" w:rsidR="00670B6D" w:rsidRPr="001A1576" w:rsidRDefault="00670B6D" w:rsidP="00670B6D">
      <w:pPr>
        <w:pStyle w:val="H6"/>
      </w:pPr>
      <w:bookmarkStart w:id="292" w:name="_Toc27477833"/>
      <w:bookmarkStart w:id="293" w:name="_Toc36226517"/>
      <w:bookmarkStart w:id="294" w:name="_Toc44323774"/>
      <w:bookmarkStart w:id="295" w:name="_Toc52989942"/>
      <w:bookmarkStart w:id="296" w:name="_Toc60823138"/>
      <w:bookmarkStart w:id="297" w:name="_Toc60825060"/>
      <w:bookmarkStart w:id="298" w:name="_Toc69305957"/>
      <w:bookmarkStart w:id="299" w:name="_Toc69309786"/>
      <w:bookmarkStart w:id="300" w:name="_Toc76020098"/>
      <w:bookmarkStart w:id="301" w:name="_Toc83720571"/>
      <w:bookmarkStart w:id="302" w:name="_Toc90916427"/>
      <w:bookmarkStart w:id="303" w:name="_Toc90916624"/>
      <w:bookmarkStart w:id="304" w:name="_Toc90917380"/>
      <w:r w:rsidRPr="001A1576">
        <w:t>6.2.4.5</w:t>
      </w:r>
      <w:r w:rsidRPr="001A1576">
        <w:tab/>
        <w:t>Test requirement</w:t>
      </w:r>
      <w:bookmarkEnd w:id="292"/>
      <w:bookmarkEnd w:id="293"/>
      <w:bookmarkEnd w:id="294"/>
      <w:bookmarkEnd w:id="295"/>
      <w:bookmarkEnd w:id="296"/>
      <w:bookmarkEnd w:id="297"/>
      <w:bookmarkEnd w:id="298"/>
      <w:bookmarkEnd w:id="299"/>
      <w:bookmarkEnd w:id="300"/>
      <w:bookmarkEnd w:id="301"/>
      <w:bookmarkEnd w:id="302"/>
      <w:bookmarkEnd w:id="303"/>
      <w:bookmarkEnd w:id="304"/>
    </w:p>
    <w:p w14:paraId="7170EC5C" w14:textId="77777777" w:rsidR="00670B6D" w:rsidRPr="001A1576" w:rsidRDefault="00670B6D" w:rsidP="00670B6D">
      <w:pPr>
        <w:rPr>
          <w:rFonts w:cs="v5.0.0"/>
        </w:rPr>
      </w:pPr>
      <w:r w:rsidRPr="001A1576">
        <w:t>The maximum output power measured shall not exceed the values specified in Table 6.2.4.5-1.</w:t>
      </w:r>
    </w:p>
    <w:p w14:paraId="14287C56" w14:textId="77777777" w:rsidR="00670B6D" w:rsidRPr="001A1576" w:rsidRDefault="00670B6D" w:rsidP="00670B6D">
      <w:pPr>
        <w:pStyle w:val="TH"/>
        <w:rPr>
          <w:rFonts w:cs="v5.0.0"/>
        </w:rPr>
      </w:pPr>
      <w:r w:rsidRPr="001A1576">
        <w:t>Table 6.2.4.5-1: P</w:t>
      </w:r>
      <w:r w:rsidRPr="001A1576">
        <w:rPr>
          <w:vertAlign w:val="subscript"/>
        </w:rPr>
        <w:t>CMAX</w:t>
      </w:r>
      <w:r w:rsidRPr="001A1576">
        <w:t xml:space="preserve"> configured UE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8"/>
        <w:gridCol w:w="2542"/>
        <w:gridCol w:w="2451"/>
      </w:tblGrid>
      <w:tr w:rsidR="00670B6D" w:rsidRPr="001A1576" w14:paraId="5B8C689F" w14:textId="77777777" w:rsidTr="001A1BCE">
        <w:trPr>
          <w:jc w:val="center"/>
        </w:trPr>
        <w:tc>
          <w:tcPr>
            <w:tcW w:w="2178" w:type="dxa"/>
          </w:tcPr>
          <w:p w14:paraId="7036ACE8" w14:textId="77777777" w:rsidR="00670B6D" w:rsidRPr="001A1576" w:rsidRDefault="00670B6D" w:rsidP="001A1BCE">
            <w:pPr>
              <w:pStyle w:val="TAH"/>
            </w:pPr>
          </w:p>
        </w:tc>
        <w:tc>
          <w:tcPr>
            <w:tcW w:w="4993" w:type="dxa"/>
            <w:gridSpan w:val="2"/>
          </w:tcPr>
          <w:p w14:paraId="7C942CED" w14:textId="77777777" w:rsidR="00670B6D" w:rsidRPr="001A1576" w:rsidRDefault="00670B6D" w:rsidP="001A1BCE">
            <w:pPr>
              <w:pStyle w:val="TAH"/>
            </w:pPr>
            <w:r w:rsidRPr="001A1576">
              <w:t>Maximum output power</w:t>
            </w:r>
            <w:r w:rsidRPr="001A1576">
              <w:rPr>
                <w:vertAlign w:val="subscript"/>
              </w:rPr>
              <w:t xml:space="preserve"> </w:t>
            </w:r>
          </w:p>
        </w:tc>
      </w:tr>
      <w:tr w:rsidR="00670B6D" w:rsidRPr="001A1576" w14:paraId="228A802A" w14:textId="77777777" w:rsidTr="001A1BCE">
        <w:trPr>
          <w:jc w:val="center"/>
        </w:trPr>
        <w:tc>
          <w:tcPr>
            <w:tcW w:w="2178" w:type="dxa"/>
            <w:vAlign w:val="center"/>
          </w:tcPr>
          <w:p w14:paraId="34968496" w14:textId="77777777" w:rsidR="00670B6D" w:rsidRPr="001A1576" w:rsidRDefault="00670B6D" w:rsidP="001A1BCE">
            <w:pPr>
              <w:pStyle w:val="TAL"/>
            </w:pPr>
          </w:p>
        </w:tc>
        <w:tc>
          <w:tcPr>
            <w:tcW w:w="2542" w:type="dxa"/>
            <w:vAlign w:val="center"/>
          </w:tcPr>
          <w:p w14:paraId="0D694CC1" w14:textId="77777777" w:rsidR="00670B6D" w:rsidRPr="001A1576" w:rsidRDefault="00670B6D" w:rsidP="001A1BCE">
            <w:pPr>
              <w:pStyle w:val="TAC"/>
            </w:pPr>
            <w:r w:rsidRPr="001A1576">
              <w:t>Test ID 1,2</w:t>
            </w:r>
          </w:p>
        </w:tc>
        <w:tc>
          <w:tcPr>
            <w:tcW w:w="2451" w:type="dxa"/>
          </w:tcPr>
          <w:p w14:paraId="1BB24EEC" w14:textId="77777777" w:rsidR="00670B6D" w:rsidRPr="001A1576" w:rsidRDefault="00670B6D" w:rsidP="001A1BCE">
            <w:pPr>
              <w:pStyle w:val="TAC"/>
            </w:pPr>
            <w:r w:rsidRPr="001A1576">
              <w:t>Test ID 3</w:t>
            </w:r>
          </w:p>
        </w:tc>
      </w:tr>
      <w:tr w:rsidR="00670B6D" w:rsidRPr="001A1576" w14:paraId="33D171A9" w14:textId="77777777" w:rsidTr="001A1BCE">
        <w:trPr>
          <w:jc w:val="center"/>
        </w:trPr>
        <w:tc>
          <w:tcPr>
            <w:tcW w:w="2178" w:type="dxa"/>
            <w:vAlign w:val="center"/>
          </w:tcPr>
          <w:p w14:paraId="36638939" w14:textId="77777777" w:rsidR="00670B6D" w:rsidRPr="001A1576" w:rsidRDefault="00670B6D" w:rsidP="001A1BCE">
            <w:pPr>
              <w:pStyle w:val="TAL"/>
            </w:pPr>
            <w:r w:rsidRPr="001A1576">
              <w:t>Measured UE output power test point 1</w:t>
            </w:r>
          </w:p>
        </w:tc>
        <w:tc>
          <w:tcPr>
            <w:tcW w:w="2542" w:type="dxa"/>
            <w:vAlign w:val="center"/>
          </w:tcPr>
          <w:p w14:paraId="239431DD" w14:textId="77777777" w:rsidR="00670B6D" w:rsidRPr="001A1576" w:rsidRDefault="00670B6D" w:rsidP="001A1BCE">
            <w:pPr>
              <w:pStyle w:val="TAC"/>
            </w:pPr>
            <w:r w:rsidRPr="001A1576">
              <w:t>-10 dBm ± (7+TT)</w:t>
            </w:r>
          </w:p>
        </w:tc>
        <w:tc>
          <w:tcPr>
            <w:tcW w:w="2451" w:type="dxa"/>
            <w:vAlign w:val="center"/>
          </w:tcPr>
          <w:p w14:paraId="0749C32E" w14:textId="77777777" w:rsidR="00670B6D" w:rsidRPr="001A1576" w:rsidRDefault="00670B6D" w:rsidP="001A1BCE">
            <w:pPr>
              <w:pStyle w:val="TAC"/>
            </w:pPr>
            <w:r w:rsidRPr="001A1576">
              <w:t xml:space="preserve">-10 dBm ± (7+TT) </w:t>
            </w:r>
          </w:p>
        </w:tc>
      </w:tr>
      <w:tr w:rsidR="00670B6D" w:rsidRPr="001A1576" w14:paraId="0AC82811" w14:textId="77777777" w:rsidTr="001A1BCE">
        <w:trPr>
          <w:jc w:val="center"/>
        </w:trPr>
        <w:tc>
          <w:tcPr>
            <w:tcW w:w="2178" w:type="dxa"/>
            <w:vAlign w:val="center"/>
          </w:tcPr>
          <w:p w14:paraId="050231D8" w14:textId="77777777" w:rsidR="00670B6D" w:rsidRPr="001A1576" w:rsidRDefault="00670B6D" w:rsidP="001A1BCE">
            <w:pPr>
              <w:pStyle w:val="TAL"/>
            </w:pPr>
            <w:r w:rsidRPr="001A1576">
              <w:t>Measured UE output power test point 2</w:t>
            </w:r>
          </w:p>
        </w:tc>
        <w:tc>
          <w:tcPr>
            <w:tcW w:w="2542" w:type="dxa"/>
            <w:vAlign w:val="center"/>
          </w:tcPr>
          <w:p w14:paraId="403EEFF4" w14:textId="77777777" w:rsidR="00670B6D" w:rsidRPr="001A1576" w:rsidRDefault="00670B6D" w:rsidP="001A1BCE">
            <w:pPr>
              <w:pStyle w:val="TAC"/>
            </w:pPr>
            <w:r w:rsidRPr="001A1576">
              <w:t>10 dBm ± (6+TT)</w:t>
            </w:r>
          </w:p>
        </w:tc>
        <w:tc>
          <w:tcPr>
            <w:tcW w:w="2451" w:type="dxa"/>
            <w:vAlign w:val="center"/>
          </w:tcPr>
          <w:p w14:paraId="49883E3B" w14:textId="77777777" w:rsidR="00670B6D" w:rsidRPr="001A1576" w:rsidRDefault="00670B6D" w:rsidP="001A1BCE">
            <w:pPr>
              <w:pStyle w:val="TAC"/>
            </w:pPr>
            <w:r w:rsidRPr="001A1576">
              <w:t xml:space="preserve">10 dBm ± (6+TT) </w:t>
            </w:r>
          </w:p>
        </w:tc>
      </w:tr>
      <w:tr w:rsidR="00670B6D" w:rsidRPr="001A1576" w14:paraId="563BD0F0" w14:textId="77777777" w:rsidTr="001A1BCE">
        <w:trPr>
          <w:jc w:val="center"/>
        </w:trPr>
        <w:tc>
          <w:tcPr>
            <w:tcW w:w="2178" w:type="dxa"/>
            <w:vAlign w:val="center"/>
          </w:tcPr>
          <w:p w14:paraId="3BB5C45B" w14:textId="77777777" w:rsidR="00670B6D" w:rsidRPr="001A1576" w:rsidRDefault="00670B6D" w:rsidP="001A1BCE">
            <w:pPr>
              <w:pStyle w:val="TAL"/>
            </w:pPr>
            <w:r w:rsidRPr="001A1576">
              <w:t>Measured UE output power test point 3</w:t>
            </w:r>
          </w:p>
        </w:tc>
        <w:tc>
          <w:tcPr>
            <w:tcW w:w="2542" w:type="dxa"/>
            <w:vAlign w:val="center"/>
          </w:tcPr>
          <w:p w14:paraId="473AA908" w14:textId="77777777" w:rsidR="00670B6D" w:rsidRPr="001A1576" w:rsidRDefault="00670B6D" w:rsidP="001A1BCE">
            <w:pPr>
              <w:pStyle w:val="TAC"/>
            </w:pPr>
            <w:r w:rsidRPr="001A1576">
              <w:t>15 dBm ± (5+TT)</w:t>
            </w:r>
          </w:p>
        </w:tc>
        <w:tc>
          <w:tcPr>
            <w:tcW w:w="2451" w:type="dxa"/>
            <w:vAlign w:val="center"/>
          </w:tcPr>
          <w:p w14:paraId="307366CF" w14:textId="77777777" w:rsidR="00670B6D" w:rsidRPr="001A1576" w:rsidRDefault="00670B6D" w:rsidP="001A1BCE">
            <w:pPr>
              <w:pStyle w:val="TAC"/>
            </w:pPr>
            <w:r w:rsidRPr="001A1576">
              <w:t>15 dBm ± (5+TT)</w:t>
            </w:r>
          </w:p>
        </w:tc>
      </w:tr>
      <w:tr w:rsidR="00670B6D" w:rsidRPr="001A1576" w14:paraId="04445E7E" w14:textId="77777777" w:rsidTr="001A1BCE">
        <w:trPr>
          <w:jc w:val="center"/>
        </w:trPr>
        <w:tc>
          <w:tcPr>
            <w:tcW w:w="2178" w:type="dxa"/>
            <w:vAlign w:val="center"/>
          </w:tcPr>
          <w:p w14:paraId="4FCB7ACD" w14:textId="77777777" w:rsidR="00670B6D" w:rsidRPr="001A1576" w:rsidRDefault="00670B6D" w:rsidP="001A1BCE">
            <w:pPr>
              <w:pStyle w:val="TAL"/>
            </w:pPr>
            <w:r w:rsidRPr="001A1576">
              <w:t>Measured UE output power test point 4</w:t>
            </w:r>
          </w:p>
        </w:tc>
        <w:tc>
          <w:tcPr>
            <w:tcW w:w="2542" w:type="dxa"/>
            <w:vAlign w:val="center"/>
          </w:tcPr>
          <w:p w14:paraId="4C32EEBA" w14:textId="77777777" w:rsidR="00670B6D" w:rsidRPr="001A1576" w:rsidRDefault="00670B6D" w:rsidP="001A1BCE">
            <w:pPr>
              <w:pStyle w:val="TAC"/>
            </w:pPr>
            <w:r w:rsidRPr="001A1576">
              <w:t>Note 3</w:t>
            </w:r>
          </w:p>
        </w:tc>
        <w:tc>
          <w:tcPr>
            <w:tcW w:w="2451" w:type="dxa"/>
            <w:vAlign w:val="center"/>
          </w:tcPr>
          <w:p w14:paraId="58FD30C2" w14:textId="77777777" w:rsidR="00670B6D" w:rsidRPr="001A1576" w:rsidRDefault="00670B6D" w:rsidP="001A1BCE">
            <w:pPr>
              <w:pStyle w:val="TAC"/>
            </w:pPr>
            <w:r w:rsidRPr="001A1576">
              <w:t>Note 4</w:t>
            </w:r>
          </w:p>
        </w:tc>
      </w:tr>
      <w:tr w:rsidR="00670B6D" w:rsidRPr="001A1576" w14:paraId="08147C49" w14:textId="77777777" w:rsidTr="001A1BCE">
        <w:trPr>
          <w:jc w:val="center"/>
        </w:trPr>
        <w:tc>
          <w:tcPr>
            <w:tcW w:w="0" w:type="auto"/>
            <w:gridSpan w:val="3"/>
            <w:vAlign w:val="center"/>
          </w:tcPr>
          <w:p w14:paraId="4DE9BD59" w14:textId="77777777" w:rsidR="00670B6D" w:rsidRPr="001A1576" w:rsidRDefault="00670B6D" w:rsidP="001A1BCE">
            <w:pPr>
              <w:pStyle w:val="TAN"/>
            </w:pPr>
            <w:r w:rsidRPr="001A1576">
              <w:t>Note 1:</w:t>
            </w:r>
            <w:r w:rsidRPr="001A1576">
              <w:tab/>
              <w:t>TT for each frequency and channel bandwidth is specified in Table 6.2.4.5-2.</w:t>
            </w:r>
          </w:p>
          <w:p w14:paraId="1B11D44E" w14:textId="77777777" w:rsidR="00670B6D" w:rsidRPr="001A1576" w:rsidRDefault="00670B6D" w:rsidP="001A1BCE">
            <w:pPr>
              <w:pStyle w:val="TAN"/>
              <w:rPr>
                <w:lang w:eastAsia="zh-CN"/>
              </w:rPr>
            </w:pPr>
            <w:r w:rsidRPr="001A1576">
              <w:t>Note 2:</w:t>
            </w:r>
            <w:r w:rsidRPr="001A1576">
              <w:tab/>
              <w:t>Power class 3 is default power class unless otherwise stated.</w:t>
            </w:r>
          </w:p>
          <w:p w14:paraId="160A6711" w14:textId="77777777" w:rsidR="00670B6D" w:rsidRPr="001A1576" w:rsidRDefault="00670B6D" w:rsidP="001A1BCE">
            <w:pPr>
              <w:pStyle w:val="TAN"/>
              <w:rPr>
                <w:rFonts w:eastAsia="PMingLiU"/>
                <w:lang w:eastAsia="x-none"/>
              </w:rPr>
            </w:pPr>
            <w:r w:rsidRPr="001A1576">
              <w:t xml:space="preserve">Note </w:t>
            </w:r>
            <w:r w:rsidRPr="001A1576">
              <w:rPr>
                <w:rFonts w:eastAsia="PMingLiU"/>
                <w:lang w:eastAsia="x-none"/>
              </w:rPr>
              <w:t>3</w:t>
            </w:r>
            <w:r w:rsidRPr="001A1576">
              <w:t>:</w:t>
            </w:r>
            <w:r w:rsidRPr="001A1576">
              <w:tab/>
              <w:t>The maximum output power shall be within the range in Table 6.2.4.5-1a.</w:t>
            </w:r>
          </w:p>
          <w:p w14:paraId="2820A988" w14:textId="77777777" w:rsidR="00670B6D" w:rsidRPr="001A1576" w:rsidRDefault="00670B6D" w:rsidP="001A1BCE">
            <w:pPr>
              <w:pStyle w:val="TAN"/>
              <w:rPr>
                <w:b/>
                <w:lang w:eastAsia="zh-CN"/>
              </w:rPr>
            </w:pPr>
            <w:r w:rsidRPr="001A1576">
              <w:t xml:space="preserve">Note </w:t>
            </w:r>
            <w:r w:rsidRPr="001A1576">
              <w:rPr>
                <w:rFonts w:eastAsia="PMingLiU"/>
                <w:lang w:eastAsia="x-none"/>
              </w:rPr>
              <w:t>4</w:t>
            </w:r>
            <w:r w:rsidRPr="001A1576">
              <w:t>:</w:t>
            </w:r>
            <w:r w:rsidRPr="001A1576">
              <w:tab/>
              <w:t>The maximum output power shall be within the range in Table 6.2.4.5-1b.</w:t>
            </w:r>
          </w:p>
        </w:tc>
      </w:tr>
    </w:tbl>
    <w:p w14:paraId="14F0A0A3" w14:textId="77777777" w:rsidR="00670B6D" w:rsidRPr="001A1576" w:rsidRDefault="00670B6D" w:rsidP="00670B6D"/>
    <w:p w14:paraId="6E4F55D1" w14:textId="77777777" w:rsidR="00670B6D" w:rsidRPr="001A1576" w:rsidRDefault="00670B6D" w:rsidP="00670B6D">
      <w:pPr>
        <w:pStyle w:val="TH"/>
      </w:pPr>
      <w:r w:rsidRPr="001A1576">
        <w:t>Table 6.2.4.5-1a: Measured UE output power test point 4 for Test ID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6143"/>
      </w:tblGrid>
      <w:tr w:rsidR="00670B6D" w:rsidRPr="001A1576" w14:paraId="65DF7421" w14:textId="77777777" w:rsidTr="001A1BC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49C3380" w14:textId="77777777" w:rsidR="00670B6D" w:rsidRPr="001A1576" w:rsidRDefault="00670B6D" w:rsidP="001A1BCE">
            <w:pPr>
              <w:pStyle w:val="TAH"/>
            </w:pPr>
            <w:r w:rsidRPr="001A1576">
              <w:t>NR</w:t>
            </w:r>
          </w:p>
          <w:p w14:paraId="2770AA04" w14:textId="77777777" w:rsidR="00670B6D" w:rsidRPr="001A1576" w:rsidRDefault="00670B6D" w:rsidP="001A1BCE">
            <w:pPr>
              <w:pStyle w:val="TAH"/>
            </w:pPr>
            <w:r w:rsidRPr="001A1576">
              <w:t>band</w:t>
            </w:r>
          </w:p>
        </w:tc>
        <w:tc>
          <w:tcPr>
            <w:tcW w:w="6143" w:type="dxa"/>
            <w:tcBorders>
              <w:top w:val="single" w:sz="4" w:space="0" w:color="auto"/>
              <w:left w:val="single" w:sz="4" w:space="0" w:color="auto"/>
              <w:bottom w:val="single" w:sz="4" w:space="0" w:color="auto"/>
              <w:right w:val="single" w:sz="4" w:space="0" w:color="auto"/>
            </w:tcBorders>
            <w:hideMark/>
          </w:tcPr>
          <w:p w14:paraId="28372050" w14:textId="77777777" w:rsidR="00670B6D" w:rsidRPr="001A1576" w:rsidRDefault="00670B6D" w:rsidP="001A1BCE">
            <w:pPr>
              <w:pStyle w:val="TAH"/>
            </w:pPr>
            <w:r w:rsidRPr="001A1576">
              <w:t>Tolerance (dB)</w:t>
            </w:r>
          </w:p>
        </w:tc>
      </w:tr>
      <w:tr w:rsidR="00670B6D" w:rsidRPr="001A1576" w14:paraId="42CC6E9C" w14:textId="77777777" w:rsidTr="001A1BC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876F260" w14:textId="77777777" w:rsidR="00670B6D" w:rsidRPr="001A1576" w:rsidRDefault="00670B6D" w:rsidP="001A1BCE">
            <w:pPr>
              <w:pStyle w:val="TAC"/>
            </w:pPr>
            <w:r w:rsidRPr="001A1576">
              <w:t>n1</w:t>
            </w:r>
          </w:p>
        </w:tc>
        <w:tc>
          <w:tcPr>
            <w:tcW w:w="6143" w:type="dxa"/>
            <w:tcBorders>
              <w:top w:val="single" w:sz="4" w:space="0" w:color="auto"/>
              <w:left w:val="single" w:sz="4" w:space="0" w:color="auto"/>
              <w:bottom w:val="single" w:sz="4" w:space="0" w:color="auto"/>
              <w:right w:val="single" w:sz="4" w:space="0" w:color="auto"/>
            </w:tcBorders>
          </w:tcPr>
          <w:p w14:paraId="163D254B" w14:textId="77777777" w:rsidR="00670B6D" w:rsidRPr="001A1576" w:rsidRDefault="00670B6D" w:rsidP="001A1BCE">
            <w:pPr>
              <w:pStyle w:val="TAC"/>
            </w:pPr>
            <w:r w:rsidRPr="001A1576">
              <w:t>20 dBm ±(2.5+TT)</w:t>
            </w:r>
          </w:p>
        </w:tc>
      </w:tr>
      <w:tr w:rsidR="00670B6D" w:rsidRPr="001A1576" w14:paraId="3F448F17" w14:textId="77777777" w:rsidTr="001A1BC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7BC31A3" w14:textId="77777777" w:rsidR="00670B6D" w:rsidRPr="001A1576" w:rsidRDefault="00670B6D" w:rsidP="001A1BCE">
            <w:pPr>
              <w:pStyle w:val="TAC"/>
            </w:pPr>
            <w:r w:rsidRPr="001A1576">
              <w:t>n2</w:t>
            </w:r>
          </w:p>
        </w:tc>
        <w:tc>
          <w:tcPr>
            <w:tcW w:w="6143" w:type="dxa"/>
            <w:tcBorders>
              <w:top w:val="single" w:sz="4" w:space="0" w:color="auto"/>
              <w:left w:val="single" w:sz="4" w:space="0" w:color="auto"/>
              <w:bottom w:val="single" w:sz="4" w:space="0" w:color="auto"/>
              <w:right w:val="single" w:sz="4" w:space="0" w:color="auto"/>
            </w:tcBorders>
          </w:tcPr>
          <w:p w14:paraId="49C90152" w14:textId="77777777" w:rsidR="00670B6D" w:rsidRPr="001A1576" w:rsidRDefault="00670B6D" w:rsidP="001A1BCE">
            <w:pPr>
              <w:pStyle w:val="TAC"/>
            </w:pPr>
            <w:r w:rsidRPr="001A1576">
              <w:t>20 dBm</w:t>
            </w:r>
            <w:r w:rsidRPr="001A1576">
              <w:rPr>
                <w:lang w:eastAsia="zh-CN"/>
              </w:rPr>
              <w:t xml:space="preserve"> </w:t>
            </w:r>
            <w:r w:rsidRPr="001A1576">
              <w:t>±(2.5+TT)</w:t>
            </w:r>
          </w:p>
        </w:tc>
      </w:tr>
      <w:tr w:rsidR="00670B6D" w:rsidRPr="001A1576" w14:paraId="243CFDE1" w14:textId="77777777" w:rsidTr="001A1BCE">
        <w:trPr>
          <w:jc w:val="center"/>
        </w:trPr>
        <w:tc>
          <w:tcPr>
            <w:tcW w:w="923" w:type="dxa"/>
            <w:tcBorders>
              <w:top w:val="single" w:sz="4" w:space="0" w:color="auto"/>
              <w:left w:val="single" w:sz="4" w:space="0" w:color="auto"/>
              <w:bottom w:val="single" w:sz="4" w:space="0" w:color="auto"/>
              <w:right w:val="single" w:sz="4" w:space="0" w:color="auto"/>
            </w:tcBorders>
          </w:tcPr>
          <w:p w14:paraId="44323933" w14:textId="77777777" w:rsidR="00670B6D" w:rsidRPr="001A1576" w:rsidRDefault="00670B6D" w:rsidP="001A1BCE">
            <w:pPr>
              <w:pStyle w:val="TAC"/>
            </w:pPr>
            <w:r w:rsidRPr="001A1576">
              <w:t>n3</w:t>
            </w:r>
          </w:p>
        </w:tc>
        <w:tc>
          <w:tcPr>
            <w:tcW w:w="6143" w:type="dxa"/>
            <w:tcBorders>
              <w:top w:val="single" w:sz="4" w:space="0" w:color="auto"/>
              <w:left w:val="single" w:sz="4" w:space="0" w:color="auto"/>
              <w:bottom w:val="single" w:sz="4" w:space="0" w:color="auto"/>
              <w:right w:val="single" w:sz="4" w:space="0" w:color="auto"/>
            </w:tcBorders>
          </w:tcPr>
          <w:p w14:paraId="55C93D2E" w14:textId="77777777" w:rsidR="00670B6D" w:rsidRPr="001A1576" w:rsidRDefault="00670B6D" w:rsidP="001A1BCE">
            <w:pPr>
              <w:pStyle w:val="TAC"/>
            </w:pPr>
            <w:r w:rsidRPr="001A1576">
              <w:t>20 dBm</w:t>
            </w:r>
            <w:r w:rsidRPr="001A1576">
              <w:rPr>
                <w:lang w:eastAsia="zh-CN"/>
              </w:rPr>
              <w:t xml:space="preserve"> </w:t>
            </w:r>
            <w:r w:rsidRPr="001A1576">
              <w:t>±(2.5+TT)</w:t>
            </w:r>
          </w:p>
        </w:tc>
      </w:tr>
      <w:tr w:rsidR="00670B6D" w:rsidRPr="001A1576" w14:paraId="6C5045C7" w14:textId="77777777" w:rsidTr="001A1BCE">
        <w:trPr>
          <w:jc w:val="center"/>
        </w:trPr>
        <w:tc>
          <w:tcPr>
            <w:tcW w:w="923" w:type="dxa"/>
            <w:tcBorders>
              <w:top w:val="single" w:sz="4" w:space="0" w:color="auto"/>
              <w:left w:val="single" w:sz="4" w:space="0" w:color="auto"/>
              <w:bottom w:val="single" w:sz="4" w:space="0" w:color="auto"/>
              <w:right w:val="single" w:sz="4" w:space="0" w:color="auto"/>
            </w:tcBorders>
          </w:tcPr>
          <w:p w14:paraId="52E4775B" w14:textId="77777777" w:rsidR="00670B6D" w:rsidRPr="001A1576" w:rsidRDefault="00670B6D" w:rsidP="001A1BCE">
            <w:pPr>
              <w:pStyle w:val="TAC"/>
            </w:pPr>
            <w:r w:rsidRPr="001A1576">
              <w:t>n5</w:t>
            </w:r>
          </w:p>
        </w:tc>
        <w:tc>
          <w:tcPr>
            <w:tcW w:w="6143" w:type="dxa"/>
            <w:tcBorders>
              <w:top w:val="single" w:sz="4" w:space="0" w:color="auto"/>
              <w:left w:val="single" w:sz="4" w:space="0" w:color="auto"/>
              <w:bottom w:val="single" w:sz="4" w:space="0" w:color="auto"/>
              <w:right w:val="single" w:sz="4" w:space="0" w:color="auto"/>
            </w:tcBorders>
          </w:tcPr>
          <w:p w14:paraId="21C3B700" w14:textId="77777777" w:rsidR="00670B6D" w:rsidRPr="001A1576" w:rsidRDefault="00670B6D" w:rsidP="001A1BCE">
            <w:pPr>
              <w:pStyle w:val="TAC"/>
            </w:pPr>
            <w:r w:rsidRPr="001A1576">
              <w:t>20 dBm</w:t>
            </w:r>
            <w:r w:rsidRPr="001A1576">
              <w:rPr>
                <w:lang w:eastAsia="zh-CN"/>
              </w:rPr>
              <w:t xml:space="preserve"> </w:t>
            </w:r>
            <w:r w:rsidRPr="001A1576">
              <w:t>±(2.5+TT)</w:t>
            </w:r>
          </w:p>
        </w:tc>
      </w:tr>
      <w:tr w:rsidR="00670B6D" w:rsidRPr="001A1576" w14:paraId="2053C2EB" w14:textId="77777777" w:rsidTr="001A1BCE">
        <w:trPr>
          <w:jc w:val="center"/>
        </w:trPr>
        <w:tc>
          <w:tcPr>
            <w:tcW w:w="923" w:type="dxa"/>
            <w:tcBorders>
              <w:top w:val="single" w:sz="4" w:space="0" w:color="auto"/>
              <w:left w:val="single" w:sz="4" w:space="0" w:color="auto"/>
              <w:bottom w:val="single" w:sz="4" w:space="0" w:color="auto"/>
              <w:right w:val="single" w:sz="4" w:space="0" w:color="auto"/>
            </w:tcBorders>
          </w:tcPr>
          <w:p w14:paraId="5E91C7C5" w14:textId="77777777" w:rsidR="00670B6D" w:rsidRPr="001A1576" w:rsidRDefault="00670B6D" w:rsidP="001A1BCE">
            <w:pPr>
              <w:pStyle w:val="TAC"/>
            </w:pPr>
            <w:r w:rsidRPr="001A1576">
              <w:t>n7</w:t>
            </w:r>
          </w:p>
        </w:tc>
        <w:tc>
          <w:tcPr>
            <w:tcW w:w="6143" w:type="dxa"/>
            <w:tcBorders>
              <w:top w:val="single" w:sz="4" w:space="0" w:color="auto"/>
              <w:left w:val="single" w:sz="4" w:space="0" w:color="auto"/>
              <w:bottom w:val="single" w:sz="4" w:space="0" w:color="auto"/>
              <w:right w:val="single" w:sz="4" w:space="0" w:color="auto"/>
            </w:tcBorders>
          </w:tcPr>
          <w:p w14:paraId="19A9C0BD" w14:textId="77777777" w:rsidR="00670B6D" w:rsidRPr="001A1576" w:rsidRDefault="00670B6D" w:rsidP="001A1BCE">
            <w:pPr>
              <w:pStyle w:val="TAC"/>
            </w:pPr>
            <w:r w:rsidRPr="001A1576">
              <w:t>20 dBm</w:t>
            </w:r>
            <w:r w:rsidRPr="001A1576">
              <w:rPr>
                <w:lang w:eastAsia="zh-CN"/>
              </w:rPr>
              <w:t xml:space="preserve"> </w:t>
            </w:r>
            <w:r w:rsidRPr="001A1576">
              <w:t>±(2.5+TT)</w:t>
            </w:r>
          </w:p>
        </w:tc>
      </w:tr>
      <w:tr w:rsidR="00670B6D" w:rsidRPr="001A1576" w14:paraId="4FA2F990" w14:textId="77777777" w:rsidTr="001A1BC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86963F3" w14:textId="77777777" w:rsidR="00670B6D" w:rsidRPr="001A1576" w:rsidRDefault="00670B6D" w:rsidP="001A1BCE">
            <w:pPr>
              <w:pStyle w:val="TAC"/>
            </w:pPr>
            <w:r w:rsidRPr="001A1576">
              <w:t>n8</w:t>
            </w:r>
          </w:p>
        </w:tc>
        <w:tc>
          <w:tcPr>
            <w:tcW w:w="6143" w:type="dxa"/>
            <w:tcBorders>
              <w:top w:val="single" w:sz="4" w:space="0" w:color="auto"/>
              <w:left w:val="single" w:sz="4" w:space="0" w:color="auto"/>
              <w:bottom w:val="single" w:sz="4" w:space="0" w:color="auto"/>
              <w:right w:val="single" w:sz="4" w:space="0" w:color="auto"/>
            </w:tcBorders>
          </w:tcPr>
          <w:p w14:paraId="0E2C2C0F" w14:textId="77777777" w:rsidR="00670B6D" w:rsidRPr="001A1576" w:rsidRDefault="00670B6D" w:rsidP="001A1BCE">
            <w:pPr>
              <w:pStyle w:val="TAC"/>
            </w:pPr>
            <w:r w:rsidRPr="001A1576">
              <w:t>20 dBm</w:t>
            </w:r>
            <w:r w:rsidRPr="001A1576">
              <w:rPr>
                <w:lang w:eastAsia="zh-CN"/>
              </w:rPr>
              <w:t xml:space="preserve"> </w:t>
            </w:r>
            <w:r w:rsidRPr="001A1576">
              <w:t>±(2.5+TT)</w:t>
            </w:r>
          </w:p>
        </w:tc>
      </w:tr>
      <w:tr w:rsidR="00670B6D" w:rsidRPr="001A1576" w14:paraId="0CB08B06" w14:textId="77777777" w:rsidTr="001A1BC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A4CF968" w14:textId="77777777" w:rsidR="00670B6D" w:rsidRPr="001A1576" w:rsidRDefault="00670B6D" w:rsidP="001A1BCE">
            <w:pPr>
              <w:pStyle w:val="TAC"/>
            </w:pPr>
            <w:r w:rsidRPr="001A1576">
              <w:t>n12</w:t>
            </w:r>
          </w:p>
        </w:tc>
        <w:tc>
          <w:tcPr>
            <w:tcW w:w="6143" w:type="dxa"/>
            <w:tcBorders>
              <w:top w:val="single" w:sz="4" w:space="0" w:color="auto"/>
              <w:left w:val="single" w:sz="4" w:space="0" w:color="auto"/>
              <w:bottom w:val="single" w:sz="4" w:space="0" w:color="auto"/>
              <w:right w:val="single" w:sz="4" w:space="0" w:color="auto"/>
            </w:tcBorders>
          </w:tcPr>
          <w:p w14:paraId="3608DA6E" w14:textId="77777777" w:rsidR="00670B6D" w:rsidRPr="001A1576" w:rsidRDefault="00670B6D" w:rsidP="001A1BCE">
            <w:pPr>
              <w:pStyle w:val="TAC"/>
            </w:pPr>
            <w:r w:rsidRPr="001A1576">
              <w:t>20 dBm</w:t>
            </w:r>
            <w:r w:rsidRPr="001A1576">
              <w:rPr>
                <w:lang w:eastAsia="zh-CN"/>
              </w:rPr>
              <w:t xml:space="preserve"> </w:t>
            </w:r>
            <w:r w:rsidRPr="001A1576">
              <w:t>±(2.5+TT)</w:t>
            </w:r>
          </w:p>
        </w:tc>
      </w:tr>
      <w:tr w:rsidR="00670B6D" w:rsidRPr="001A1576" w14:paraId="17808353" w14:textId="77777777" w:rsidTr="001A1BC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BD22F95" w14:textId="77777777" w:rsidR="00670B6D" w:rsidRPr="001A1576" w:rsidRDefault="00670B6D" w:rsidP="001A1BCE">
            <w:pPr>
              <w:pStyle w:val="TAC"/>
            </w:pPr>
            <w:r w:rsidRPr="001A1576">
              <w:t>n14</w:t>
            </w:r>
          </w:p>
        </w:tc>
        <w:tc>
          <w:tcPr>
            <w:tcW w:w="6143" w:type="dxa"/>
            <w:tcBorders>
              <w:top w:val="single" w:sz="4" w:space="0" w:color="auto"/>
              <w:left w:val="single" w:sz="4" w:space="0" w:color="auto"/>
              <w:bottom w:val="single" w:sz="4" w:space="0" w:color="auto"/>
              <w:right w:val="single" w:sz="4" w:space="0" w:color="auto"/>
            </w:tcBorders>
          </w:tcPr>
          <w:p w14:paraId="79784F20" w14:textId="77777777" w:rsidR="00670B6D" w:rsidRPr="001A1576" w:rsidRDefault="00670B6D" w:rsidP="001A1BCE">
            <w:pPr>
              <w:pStyle w:val="TAC"/>
            </w:pPr>
            <w:r w:rsidRPr="001A1576">
              <w:t>20 dBm ±(2.5+TT)</w:t>
            </w:r>
          </w:p>
        </w:tc>
      </w:tr>
      <w:tr w:rsidR="00670B6D" w:rsidRPr="001A1576" w14:paraId="5BAA8BCC" w14:textId="77777777" w:rsidTr="001A1BCE">
        <w:trPr>
          <w:jc w:val="center"/>
        </w:trPr>
        <w:tc>
          <w:tcPr>
            <w:tcW w:w="923" w:type="dxa"/>
            <w:tcBorders>
              <w:top w:val="single" w:sz="4" w:space="0" w:color="auto"/>
              <w:left w:val="single" w:sz="4" w:space="0" w:color="auto"/>
              <w:bottom w:val="single" w:sz="4" w:space="0" w:color="auto"/>
              <w:right w:val="single" w:sz="4" w:space="0" w:color="auto"/>
            </w:tcBorders>
          </w:tcPr>
          <w:p w14:paraId="383AD501" w14:textId="77777777" w:rsidR="00670B6D" w:rsidRPr="001A1576" w:rsidRDefault="00670B6D" w:rsidP="001A1BCE">
            <w:pPr>
              <w:pStyle w:val="TAC"/>
            </w:pPr>
            <w:r w:rsidRPr="001A1576">
              <w:t>n20</w:t>
            </w:r>
          </w:p>
        </w:tc>
        <w:tc>
          <w:tcPr>
            <w:tcW w:w="6143" w:type="dxa"/>
            <w:tcBorders>
              <w:top w:val="single" w:sz="4" w:space="0" w:color="auto"/>
              <w:left w:val="single" w:sz="4" w:space="0" w:color="auto"/>
              <w:bottom w:val="single" w:sz="4" w:space="0" w:color="auto"/>
              <w:right w:val="single" w:sz="4" w:space="0" w:color="auto"/>
            </w:tcBorders>
          </w:tcPr>
          <w:p w14:paraId="440A56A3" w14:textId="77777777" w:rsidR="00670B6D" w:rsidRPr="001A1576" w:rsidRDefault="00670B6D" w:rsidP="001A1BCE">
            <w:pPr>
              <w:pStyle w:val="TAC"/>
            </w:pPr>
            <w:r w:rsidRPr="001A1576">
              <w:t>20 dBm</w:t>
            </w:r>
            <w:r w:rsidRPr="001A1576">
              <w:rPr>
                <w:lang w:eastAsia="zh-CN"/>
              </w:rPr>
              <w:t xml:space="preserve"> </w:t>
            </w:r>
            <w:r w:rsidRPr="001A1576">
              <w:t>±(2.5+TT)</w:t>
            </w:r>
          </w:p>
        </w:tc>
      </w:tr>
      <w:tr w:rsidR="00670B6D" w:rsidRPr="001A1576" w14:paraId="53D2F71F" w14:textId="77777777" w:rsidTr="001A1BC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8C1F01F" w14:textId="77777777" w:rsidR="00670B6D" w:rsidRPr="001A1576" w:rsidRDefault="00670B6D" w:rsidP="001A1BCE">
            <w:pPr>
              <w:pStyle w:val="TAC"/>
              <w:rPr>
                <w:lang w:eastAsia="zh-CN"/>
              </w:rPr>
            </w:pPr>
            <w:r w:rsidRPr="001A1576">
              <w:t>n24</w:t>
            </w:r>
          </w:p>
        </w:tc>
        <w:tc>
          <w:tcPr>
            <w:tcW w:w="6143" w:type="dxa"/>
            <w:tcBorders>
              <w:top w:val="single" w:sz="4" w:space="0" w:color="auto"/>
              <w:left w:val="single" w:sz="4" w:space="0" w:color="auto"/>
              <w:bottom w:val="single" w:sz="4" w:space="0" w:color="auto"/>
              <w:right w:val="single" w:sz="4" w:space="0" w:color="auto"/>
            </w:tcBorders>
          </w:tcPr>
          <w:p w14:paraId="03259508" w14:textId="77777777" w:rsidR="00670B6D" w:rsidRPr="001A1576" w:rsidRDefault="00670B6D" w:rsidP="001A1BCE">
            <w:pPr>
              <w:pStyle w:val="TAC"/>
            </w:pPr>
            <w:r w:rsidRPr="001A1576">
              <w:t>20 dBm + 2.5+TT/-3-TT</w:t>
            </w:r>
          </w:p>
        </w:tc>
      </w:tr>
      <w:tr w:rsidR="00670B6D" w:rsidRPr="001A1576" w14:paraId="3C996CD0" w14:textId="77777777" w:rsidTr="001A1BC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F5F4856" w14:textId="77777777" w:rsidR="00670B6D" w:rsidRPr="001A1576" w:rsidRDefault="00670B6D" w:rsidP="001A1BCE">
            <w:pPr>
              <w:pStyle w:val="TAC"/>
            </w:pPr>
            <w:r w:rsidRPr="001A1576">
              <w:t>n25</w:t>
            </w:r>
          </w:p>
        </w:tc>
        <w:tc>
          <w:tcPr>
            <w:tcW w:w="6143" w:type="dxa"/>
            <w:tcBorders>
              <w:top w:val="single" w:sz="4" w:space="0" w:color="auto"/>
              <w:left w:val="single" w:sz="4" w:space="0" w:color="auto"/>
              <w:bottom w:val="single" w:sz="4" w:space="0" w:color="auto"/>
              <w:right w:val="single" w:sz="4" w:space="0" w:color="auto"/>
            </w:tcBorders>
          </w:tcPr>
          <w:p w14:paraId="6567078C" w14:textId="77777777" w:rsidR="00670B6D" w:rsidRPr="001A1576" w:rsidRDefault="00670B6D" w:rsidP="001A1BCE">
            <w:pPr>
              <w:pStyle w:val="TAC"/>
            </w:pPr>
            <w:r w:rsidRPr="001A1576">
              <w:t>20 dBm ±(2.5+TT)</w:t>
            </w:r>
          </w:p>
        </w:tc>
      </w:tr>
      <w:tr w:rsidR="00670B6D" w:rsidRPr="001A1576" w14:paraId="5DA3C594" w14:textId="77777777" w:rsidTr="001A1BC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4F03111" w14:textId="77777777" w:rsidR="00670B6D" w:rsidRPr="001A1576" w:rsidRDefault="00670B6D" w:rsidP="001A1BCE">
            <w:pPr>
              <w:pStyle w:val="TAC"/>
            </w:pPr>
            <w:r w:rsidRPr="001A1576">
              <w:t>n26</w:t>
            </w:r>
          </w:p>
        </w:tc>
        <w:tc>
          <w:tcPr>
            <w:tcW w:w="6143" w:type="dxa"/>
            <w:tcBorders>
              <w:top w:val="single" w:sz="4" w:space="0" w:color="auto"/>
              <w:left w:val="single" w:sz="4" w:space="0" w:color="auto"/>
              <w:bottom w:val="single" w:sz="4" w:space="0" w:color="auto"/>
              <w:right w:val="single" w:sz="4" w:space="0" w:color="auto"/>
            </w:tcBorders>
          </w:tcPr>
          <w:p w14:paraId="6D973A48" w14:textId="77777777" w:rsidR="00670B6D" w:rsidRPr="001A1576" w:rsidRDefault="00670B6D" w:rsidP="001A1BCE">
            <w:pPr>
              <w:pStyle w:val="TAC"/>
            </w:pPr>
            <w:r w:rsidRPr="001A1576">
              <w:t>20 dBm ±(2.5</w:t>
            </w:r>
            <w:r w:rsidRPr="001A1576">
              <w:rPr>
                <w:vertAlign w:val="superscript"/>
              </w:rPr>
              <w:t>1</w:t>
            </w:r>
            <w:r w:rsidRPr="001A1576">
              <w:t>+TT)</w:t>
            </w:r>
          </w:p>
        </w:tc>
      </w:tr>
      <w:tr w:rsidR="00670B6D" w:rsidRPr="001A1576" w14:paraId="220395CC" w14:textId="77777777" w:rsidTr="001A1BCE">
        <w:trPr>
          <w:jc w:val="center"/>
        </w:trPr>
        <w:tc>
          <w:tcPr>
            <w:tcW w:w="923" w:type="dxa"/>
            <w:tcBorders>
              <w:top w:val="single" w:sz="4" w:space="0" w:color="auto"/>
              <w:left w:val="single" w:sz="4" w:space="0" w:color="auto"/>
              <w:bottom w:val="single" w:sz="4" w:space="0" w:color="auto"/>
              <w:right w:val="single" w:sz="4" w:space="0" w:color="auto"/>
            </w:tcBorders>
          </w:tcPr>
          <w:p w14:paraId="6EDFAE7B" w14:textId="77777777" w:rsidR="00670B6D" w:rsidRPr="001A1576" w:rsidRDefault="00670B6D" w:rsidP="001A1BCE">
            <w:pPr>
              <w:pStyle w:val="TAC"/>
            </w:pPr>
            <w:r w:rsidRPr="001A1576">
              <w:t>n28</w:t>
            </w:r>
          </w:p>
        </w:tc>
        <w:tc>
          <w:tcPr>
            <w:tcW w:w="6143" w:type="dxa"/>
            <w:tcBorders>
              <w:top w:val="single" w:sz="4" w:space="0" w:color="auto"/>
              <w:left w:val="single" w:sz="4" w:space="0" w:color="auto"/>
              <w:bottom w:val="single" w:sz="4" w:space="0" w:color="auto"/>
              <w:right w:val="single" w:sz="4" w:space="0" w:color="auto"/>
            </w:tcBorders>
          </w:tcPr>
          <w:p w14:paraId="16359E38" w14:textId="77777777" w:rsidR="00670B6D" w:rsidRPr="001A1576" w:rsidRDefault="00670B6D" w:rsidP="001A1BCE">
            <w:pPr>
              <w:pStyle w:val="TAC"/>
            </w:pPr>
            <w:r w:rsidRPr="001A1576">
              <w:t>20 dBm ±(2.5+TT)</w:t>
            </w:r>
          </w:p>
        </w:tc>
      </w:tr>
      <w:tr w:rsidR="00670B6D" w:rsidRPr="001A1576" w14:paraId="660501A9" w14:textId="77777777" w:rsidTr="001A1BCE">
        <w:trPr>
          <w:jc w:val="center"/>
        </w:trPr>
        <w:tc>
          <w:tcPr>
            <w:tcW w:w="923" w:type="dxa"/>
            <w:tcBorders>
              <w:top w:val="single" w:sz="4" w:space="0" w:color="auto"/>
              <w:left w:val="single" w:sz="4" w:space="0" w:color="auto"/>
              <w:bottom w:val="single" w:sz="4" w:space="0" w:color="auto"/>
              <w:right w:val="single" w:sz="4" w:space="0" w:color="auto"/>
            </w:tcBorders>
          </w:tcPr>
          <w:p w14:paraId="7E968993" w14:textId="77777777" w:rsidR="00670B6D" w:rsidRPr="001A1576" w:rsidRDefault="00670B6D" w:rsidP="001A1BCE">
            <w:pPr>
              <w:pStyle w:val="TAC"/>
            </w:pPr>
            <w:r w:rsidRPr="001A1576">
              <w:t>n30</w:t>
            </w:r>
          </w:p>
        </w:tc>
        <w:tc>
          <w:tcPr>
            <w:tcW w:w="6143" w:type="dxa"/>
            <w:tcBorders>
              <w:top w:val="single" w:sz="4" w:space="0" w:color="auto"/>
              <w:left w:val="single" w:sz="4" w:space="0" w:color="auto"/>
              <w:bottom w:val="single" w:sz="4" w:space="0" w:color="auto"/>
              <w:right w:val="single" w:sz="4" w:space="0" w:color="auto"/>
            </w:tcBorders>
          </w:tcPr>
          <w:p w14:paraId="7028BDC4" w14:textId="77777777" w:rsidR="00670B6D" w:rsidRPr="001A1576" w:rsidRDefault="00670B6D" w:rsidP="001A1BCE">
            <w:pPr>
              <w:pStyle w:val="TAC"/>
            </w:pPr>
            <w:r w:rsidRPr="001A1576">
              <w:t>20 dBm ±(2.5+TT)</w:t>
            </w:r>
          </w:p>
        </w:tc>
      </w:tr>
      <w:tr w:rsidR="00670B6D" w:rsidRPr="001A1576" w14:paraId="5601DD46" w14:textId="77777777" w:rsidTr="001A1BC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91D9B2A" w14:textId="77777777" w:rsidR="00670B6D" w:rsidRPr="001A1576" w:rsidRDefault="00670B6D" w:rsidP="001A1BCE">
            <w:pPr>
              <w:pStyle w:val="TAC"/>
            </w:pPr>
            <w:r w:rsidRPr="001A1576">
              <w:t>n34</w:t>
            </w:r>
          </w:p>
        </w:tc>
        <w:tc>
          <w:tcPr>
            <w:tcW w:w="6143" w:type="dxa"/>
            <w:tcBorders>
              <w:top w:val="single" w:sz="4" w:space="0" w:color="auto"/>
              <w:left w:val="single" w:sz="4" w:space="0" w:color="auto"/>
              <w:bottom w:val="single" w:sz="4" w:space="0" w:color="auto"/>
              <w:right w:val="single" w:sz="4" w:space="0" w:color="auto"/>
            </w:tcBorders>
          </w:tcPr>
          <w:p w14:paraId="2FD6943E" w14:textId="77777777" w:rsidR="00670B6D" w:rsidRPr="001A1576" w:rsidRDefault="00670B6D" w:rsidP="001A1BCE">
            <w:pPr>
              <w:pStyle w:val="TAC"/>
            </w:pPr>
            <w:r w:rsidRPr="001A1576">
              <w:t>20 dBm ±(2.5+TT)</w:t>
            </w:r>
          </w:p>
        </w:tc>
      </w:tr>
      <w:tr w:rsidR="00670B6D" w:rsidRPr="001A1576" w14:paraId="7A480F67" w14:textId="77777777" w:rsidTr="001A1BCE">
        <w:trPr>
          <w:jc w:val="center"/>
        </w:trPr>
        <w:tc>
          <w:tcPr>
            <w:tcW w:w="923" w:type="dxa"/>
            <w:tcBorders>
              <w:top w:val="single" w:sz="4" w:space="0" w:color="auto"/>
              <w:left w:val="single" w:sz="4" w:space="0" w:color="auto"/>
              <w:bottom w:val="single" w:sz="4" w:space="0" w:color="auto"/>
              <w:right w:val="single" w:sz="4" w:space="0" w:color="auto"/>
            </w:tcBorders>
          </w:tcPr>
          <w:p w14:paraId="20929C99" w14:textId="77777777" w:rsidR="00670B6D" w:rsidRPr="001A1576" w:rsidRDefault="00670B6D" w:rsidP="001A1BCE">
            <w:pPr>
              <w:pStyle w:val="TAC"/>
            </w:pPr>
            <w:r w:rsidRPr="001A1576">
              <w:t>n38</w:t>
            </w:r>
          </w:p>
        </w:tc>
        <w:tc>
          <w:tcPr>
            <w:tcW w:w="6143" w:type="dxa"/>
            <w:tcBorders>
              <w:top w:val="single" w:sz="4" w:space="0" w:color="auto"/>
              <w:left w:val="single" w:sz="4" w:space="0" w:color="auto"/>
              <w:bottom w:val="single" w:sz="4" w:space="0" w:color="auto"/>
              <w:right w:val="single" w:sz="4" w:space="0" w:color="auto"/>
            </w:tcBorders>
          </w:tcPr>
          <w:p w14:paraId="338E6F14" w14:textId="77777777" w:rsidR="00670B6D" w:rsidRPr="001A1576" w:rsidRDefault="00670B6D" w:rsidP="001A1BCE">
            <w:pPr>
              <w:pStyle w:val="TAC"/>
            </w:pPr>
            <w:r w:rsidRPr="001A1576">
              <w:t>20 dBm ±(2.5+TT)</w:t>
            </w:r>
          </w:p>
        </w:tc>
      </w:tr>
      <w:tr w:rsidR="00670B6D" w:rsidRPr="001A1576" w14:paraId="4B231257" w14:textId="77777777" w:rsidTr="001A1BC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983EB03" w14:textId="77777777" w:rsidR="00670B6D" w:rsidRPr="001A1576" w:rsidRDefault="00670B6D" w:rsidP="001A1BCE">
            <w:pPr>
              <w:pStyle w:val="TAC"/>
            </w:pPr>
            <w:r w:rsidRPr="001A1576">
              <w:t>n39</w:t>
            </w:r>
          </w:p>
        </w:tc>
        <w:tc>
          <w:tcPr>
            <w:tcW w:w="6143" w:type="dxa"/>
            <w:tcBorders>
              <w:top w:val="single" w:sz="4" w:space="0" w:color="auto"/>
              <w:left w:val="single" w:sz="4" w:space="0" w:color="auto"/>
              <w:bottom w:val="single" w:sz="4" w:space="0" w:color="auto"/>
              <w:right w:val="single" w:sz="4" w:space="0" w:color="auto"/>
            </w:tcBorders>
          </w:tcPr>
          <w:p w14:paraId="14DBB107" w14:textId="77777777" w:rsidR="00670B6D" w:rsidRPr="001A1576" w:rsidRDefault="00670B6D" w:rsidP="001A1BCE">
            <w:pPr>
              <w:pStyle w:val="TAC"/>
            </w:pPr>
            <w:r w:rsidRPr="001A1576">
              <w:t>20 dBm ±(2.5+TT)</w:t>
            </w:r>
          </w:p>
        </w:tc>
      </w:tr>
      <w:tr w:rsidR="00670B6D" w:rsidRPr="001A1576" w14:paraId="1151A319" w14:textId="77777777" w:rsidTr="001A1BC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B83614F" w14:textId="77777777" w:rsidR="00670B6D" w:rsidRPr="001A1576" w:rsidRDefault="00670B6D" w:rsidP="001A1BCE">
            <w:pPr>
              <w:pStyle w:val="TAC"/>
            </w:pPr>
            <w:r w:rsidRPr="001A1576">
              <w:t>n40</w:t>
            </w:r>
          </w:p>
        </w:tc>
        <w:tc>
          <w:tcPr>
            <w:tcW w:w="6143" w:type="dxa"/>
            <w:tcBorders>
              <w:top w:val="single" w:sz="4" w:space="0" w:color="auto"/>
              <w:left w:val="single" w:sz="4" w:space="0" w:color="auto"/>
              <w:bottom w:val="single" w:sz="4" w:space="0" w:color="auto"/>
              <w:right w:val="single" w:sz="4" w:space="0" w:color="auto"/>
            </w:tcBorders>
          </w:tcPr>
          <w:p w14:paraId="1A38D50A" w14:textId="77777777" w:rsidR="00670B6D" w:rsidRPr="001A1576" w:rsidRDefault="00670B6D" w:rsidP="001A1BCE">
            <w:pPr>
              <w:pStyle w:val="TAC"/>
            </w:pPr>
            <w:r w:rsidRPr="001A1576">
              <w:t>20 dBm ±(2.5+TT)</w:t>
            </w:r>
          </w:p>
        </w:tc>
      </w:tr>
      <w:tr w:rsidR="00670B6D" w:rsidRPr="001A1576" w14:paraId="5F2DA8B3" w14:textId="77777777" w:rsidTr="001A1BC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3EAADFC" w14:textId="77777777" w:rsidR="00670B6D" w:rsidRPr="001A1576" w:rsidRDefault="00670B6D" w:rsidP="001A1BCE">
            <w:pPr>
              <w:pStyle w:val="TAC"/>
            </w:pPr>
            <w:r w:rsidRPr="001A1576">
              <w:t>n41</w:t>
            </w:r>
          </w:p>
        </w:tc>
        <w:tc>
          <w:tcPr>
            <w:tcW w:w="6143" w:type="dxa"/>
            <w:tcBorders>
              <w:top w:val="single" w:sz="4" w:space="0" w:color="auto"/>
              <w:left w:val="single" w:sz="4" w:space="0" w:color="auto"/>
              <w:bottom w:val="single" w:sz="4" w:space="0" w:color="auto"/>
              <w:right w:val="single" w:sz="4" w:space="0" w:color="auto"/>
            </w:tcBorders>
          </w:tcPr>
          <w:p w14:paraId="5D213CFD" w14:textId="77777777" w:rsidR="00670B6D" w:rsidRPr="001A1576" w:rsidRDefault="00670B6D" w:rsidP="001A1BCE">
            <w:pPr>
              <w:pStyle w:val="TAC"/>
            </w:pPr>
            <w:r w:rsidRPr="001A1576">
              <w:t>20 dBm</w:t>
            </w:r>
            <w:r w:rsidRPr="001A1576">
              <w:rPr>
                <w:lang w:eastAsia="zh-CN"/>
              </w:rPr>
              <w:t xml:space="preserve"> </w:t>
            </w:r>
            <w:r w:rsidRPr="001A1576">
              <w:t>±(2.5+TT)</w:t>
            </w:r>
          </w:p>
        </w:tc>
      </w:tr>
      <w:tr w:rsidR="00670B6D" w:rsidRPr="001A1576" w14:paraId="0FE35E06" w14:textId="77777777" w:rsidTr="001A1BC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5ADBF5A" w14:textId="77777777" w:rsidR="00670B6D" w:rsidRPr="001A1576" w:rsidRDefault="00670B6D" w:rsidP="001A1BCE">
            <w:pPr>
              <w:pStyle w:val="TAC"/>
            </w:pPr>
            <w:r w:rsidRPr="001A1576">
              <w:t>n50</w:t>
            </w:r>
          </w:p>
        </w:tc>
        <w:tc>
          <w:tcPr>
            <w:tcW w:w="6143" w:type="dxa"/>
            <w:tcBorders>
              <w:top w:val="single" w:sz="4" w:space="0" w:color="auto"/>
              <w:left w:val="single" w:sz="4" w:space="0" w:color="auto"/>
              <w:bottom w:val="single" w:sz="4" w:space="0" w:color="auto"/>
              <w:right w:val="single" w:sz="4" w:space="0" w:color="auto"/>
            </w:tcBorders>
          </w:tcPr>
          <w:p w14:paraId="2592E837" w14:textId="77777777" w:rsidR="00670B6D" w:rsidRPr="001A1576" w:rsidRDefault="00670B6D" w:rsidP="001A1BCE">
            <w:pPr>
              <w:pStyle w:val="TAC"/>
            </w:pPr>
            <w:r w:rsidRPr="001A1576">
              <w:t>20 dBm ±(2.5+TT)</w:t>
            </w:r>
          </w:p>
        </w:tc>
      </w:tr>
      <w:tr w:rsidR="00670B6D" w:rsidRPr="001A1576" w14:paraId="4B68A5D6" w14:textId="77777777" w:rsidTr="001A1BCE">
        <w:trPr>
          <w:jc w:val="center"/>
        </w:trPr>
        <w:tc>
          <w:tcPr>
            <w:tcW w:w="923" w:type="dxa"/>
            <w:tcBorders>
              <w:top w:val="single" w:sz="4" w:space="0" w:color="auto"/>
              <w:left w:val="single" w:sz="4" w:space="0" w:color="auto"/>
              <w:bottom w:val="single" w:sz="4" w:space="0" w:color="auto"/>
              <w:right w:val="single" w:sz="4" w:space="0" w:color="auto"/>
            </w:tcBorders>
          </w:tcPr>
          <w:p w14:paraId="209AD011" w14:textId="77777777" w:rsidR="00670B6D" w:rsidRPr="001A1576" w:rsidRDefault="00670B6D" w:rsidP="001A1BCE">
            <w:pPr>
              <w:pStyle w:val="TAC"/>
            </w:pPr>
            <w:r w:rsidRPr="001A1576">
              <w:t>n51</w:t>
            </w:r>
          </w:p>
        </w:tc>
        <w:tc>
          <w:tcPr>
            <w:tcW w:w="6143" w:type="dxa"/>
            <w:tcBorders>
              <w:top w:val="single" w:sz="4" w:space="0" w:color="auto"/>
              <w:left w:val="single" w:sz="4" w:space="0" w:color="auto"/>
              <w:bottom w:val="single" w:sz="4" w:space="0" w:color="auto"/>
              <w:right w:val="single" w:sz="4" w:space="0" w:color="auto"/>
            </w:tcBorders>
          </w:tcPr>
          <w:p w14:paraId="6E2CE561" w14:textId="77777777" w:rsidR="00670B6D" w:rsidRPr="001A1576" w:rsidRDefault="00670B6D" w:rsidP="001A1BCE">
            <w:pPr>
              <w:pStyle w:val="TAC"/>
            </w:pPr>
            <w:r w:rsidRPr="001A1576">
              <w:t>20 dBm ±(2.5+TT)</w:t>
            </w:r>
          </w:p>
        </w:tc>
      </w:tr>
      <w:tr w:rsidR="00670B6D" w:rsidRPr="001A1576" w14:paraId="749A339E" w14:textId="77777777" w:rsidTr="001A1BCE">
        <w:trPr>
          <w:jc w:val="center"/>
          <w:ins w:id="305" w:author="Lei GAO" w:date="2024-08-07T19:37:00Z"/>
        </w:trPr>
        <w:tc>
          <w:tcPr>
            <w:tcW w:w="923" w:type="dxa"/>
            <w:tcBorders>
              <w:top w:val="single" w:sz="4" w:space="0" w:color="auto"/>
              <w:left w:val="single" w:sz="4" w:space="0" w:color="auto"/>
              <w:bottom w:val="single" w:sz="4" w:space="0" w:color="auto"/>
              <w:right w:val="single" w:sz="4" w:space="0" w:color="auto"/>
            </w:tcBorders>
          </w:tcPr>
          <w:p w14:paraId="185ECE67" w14:textId="484A1DB7" w:rsidR="00670B6D" w:rsidRPr="001A1576" w:rsidRDefault="00670B6D" w:rsidP="00670B6D">
            <w:pPr>
              <w:pStyle w:val="TAC"/>
              <w:rPr>
                <w:ins w:id="306" w:author="Lei GAO" w:date="2024-08-07T19:37:00Z" w16du:dateUtc="2024-08-07T11:37:00Z"/>
                <w:lang w:eastAsia="zh-CN"/>
              </w:rPr>
            </w:pPr>
            <w:ins w:id="307" w:author="Lei GAO" w:date="2024-08-07T19:37:00Z" w16du:dateUtc="2024-08-07T11:37:00Z">
              <w:r w:rsidRPr="001A1576">
                <w:t>n5</w:t>
              </w:r>
              <w:r>
                <w:rPr>
                  <w:rFonts w:hint="eastAsia"/>
                  <w:lang w:eastAsia="zh-CN"/>
                </w:rPr>
                <w:t>4</w:t>
              </w:r>
            </w:ins>
          </w:p>
        </w:tc>
        <w:tc>
          <w:tcPr>
            <w:tcW w:w="6143" w:type="dxa"/>
            <w:tcBorders>
              <w:top w:val="single" w:sz="4" w:space="0" w:color="auto"/>
              <w:left w:val="single" w:sz="4" w:space="0" w:color="auto"/>
              <w:bottom w:val="single" w:sz="4" w:space="0" w:color="auto"/>
              <w:right w:val="single" w:sz="4" w:space="0" w:color="auto"/>
            </w:tcBorders>
          </w:tcPr>
          <w:p w14:paraId="0820FD18" w14:textId="6837CE64" w:rsidR="00670B6D" w:rsidRPr="001A1576" w:rsidRDefault="00670B6D" w:rsidP="00670B6D">
            <w:pPr>
              <w:pStyle w:val="TAC"/>
              <w:rPr>
                <w:ins w:id="308" w:author="Lei GAO" w:date="2024-08-07T19:37:00Z" w16du:dateUtc="2024-08-07T11:37:00Z"/>
              </w:rPr>
            </w:pPr>
            <w:ins w:id="309" w:author="Lei GAO" w:date="2024-08-07T19:37:00Z" w16du:dateUtc="2024-08-07T11:37:00Z">
              <w:r w:rsidRPr="001A1576">
                <w:t>20 dBm ±(2.5+TT)</w:t>
              </w:r>
            </w:ins>
          </w:p>
        </w:tc>
      </w:tr>
      <w:tr w:rsidR="00670B6D" w:rsidRPr="001A1576" w14:paraId="0D0A000D" w14:textId="77777777" w:rsidTr="001A1BCE">
        <w:trPr>
          <w:jc w:val="center"/>
        </w:trPr>
        <w:tc>
          <w:tcPr>
            <w:tcW w:w="923" w:type="dxa"/>
            <w:tcBorders>
              <w:top w:val="single" w:sz="4" w:space="0" w:color="auto"/>
              <w:left w:val="single" w:sz="4" w:space="0" w:color="auto"/>
              <w:bottom w:val="single" w:sz="4" w:space="0" w:color="auto"/>
              <w:right w:val="single" w:sz="4" w:space="0" w:color="auto"/>
            </w:tcBorders>
          </w:tcPr>
          <w:p w14:paraId="08AED64A" w14:textId="77777777" w:rsidR="00670B6D" w:rsidRPr="001A1576" w:rsidRDefault="00670B6D" w:rsidP="00670B6D">
            <w:pPr>
              <w:pStyle w:val="TAC"/>
            </w:pPr>
            <w:r w:rsidRPr="001A1576">
              <w:t>n65</w:t>
            </w:r>
          </w:p>
        </w:tc>
        <w:tc>
          <w:tcPr>
            <w:tcW w:w="6143" w:type="dxa"/>
            <w:tcBorders>
              <w:top w:val="single" w:sz="4" w:space="0" w:color="auto"/>
              <w:left w:val="single" w:sz="4" w:space="0" w:color="auto"/>
              <w:bottom w:val="single" w:sz="4" w:space="0" w:color="auto"/>
              <w:right w:val="single" w:sz="4" w:space="0" w:color="auto"/>
            </w:tcBorders>
          </w:tcPr>
          <w:p w14:paraId="365F9CAA" w14:textId="77777777" w:rsidR="00670B6D" w:rsidRPr="001A1576" w:rsidRDefault="00670B6D" w:rsidP="00670B6D">
            <w:pPr>
              <w:pStyle w:val="TAC"/>
            </w:pPr>
            <w:r w:rsidRPr="001A1576">
              <w:t>20 dBm ±(2.5+TT)</w:t>
            </w:r>
          </w:p>
        </w:tc>
      </w:tr>
      <w:tr w:rsidR="00670B6D" w:rsidRPr="001A1576" w14:paraId="51F3A2CE" w14:textId="77777777" w:rsidTr="001A1BC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3B0A17A" w14:textId="77777777" w:rsidR="00670B6D" w:rsidRPr="001A1576" w:rsidRDefault="00670B6D" w:rsidP="00670B6D">
            <w:pPr>
              <w:pStyle w:val="TAC"/>
            </w:pPr>
            <w:r w:rsidRPr="001A1576">
              <w:t>n66</w:t>
            </w:r>
          </w:p>
        </w:tc>
        <w:tc>
          <w:tcPr>
            <w:tcW w:w="6143" w:type="dxa"/>
            <w:tcBorders>
              <w:top w:val="single" w:sz="4" w:space="0" w:color="auto"/>
              <w:left w:val="single" w:sz="4" w:space="0" w:color="auto"/>
              <w:bottom w:val="single" w:sz="4" w:space="0" w:color="auto"/>
              <w:right w:val="single" w:sz="4" w:space="0" w:color="auto"/>
            </w:tcBorders>
          </w:tcPr>
          <w:p w14:paraId="3A2FAC59" w14:textId="77777777" w:rsidR="00670B6D" w:rsidRPr="001A1576" w:rsidRDefault="00670B6D" w:rsidP="00670B6D">
            <w:pPr>
              <w:pStyle w:val="TAC"/>
            </w:pPr>
            <w:r w:rsidRPr="001A1576">
              <w:t>20 dBm ±(2.5+TT)</w:t>
            </w:r>
          </w:p>
        </w:tc>
      </w:tr>
      <w:tr w:rsidR="00670B6D" w:rsidRPr="001A1576" w14:paraId="2A72CF1E" w14:textId="77777777" w:rsidTr="001A1BC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AB995D3" w14:textId="77777777" w:rsidR="00670B6D" w:rsidRPr="001A1576" w:rsidRDefault="00670B6D" w:rsidP="00670B6D">
            <w:pPr>
              <w:pStyle w:val="TAC"/>
            </w:pPr>
            <w:r w:rsidRPr="001A1576">
              <w:t>n70</w:t>
            </w:r>
          </w:p>
        </w:tc>
        <w:tc>
          <w:tcPr>
            <w:tcW w:w="6143" w:type="dxa"/>
            <w:tcBorders>
              <w:top w:val="single" w:sz="4" w:space="0" w:color="auto"/>
              <w:left w:val="single" w:sz="4" w:space="0" w:color="auto"/>
              <w:bottom w:val="single" w:sz="4" w:space="0" w:color="auto"/>
              <w:right w:val="single" w:sz="4" w:space="0" w:color="auto"/>
            </w:tcBorders>
          </w:tcPr>
          <w:p w14:paraId="0CB58317" w14:textId="77777777" w:rsidR="00670B6D" w:rsidRPr="001A1576" w:rsidRDefault="00670B6D" w:rsidP="00670B6D">
            <w:pPr>
              <w:pStyle w:val="TAC"/>
            </w:pPr>
            <w:r w:rsidRPr="001A1576">
              <w:t>20 dBm ±(2.5+TT)</w:t>
            </w:r>
          </w:p>
        </w:tc>
      </w:tr>
      <w:tr w:rsidR="00670B6D" w:rsidRPr="001A1576" w14:paraId="123CC53D" w14:textId="77777777" w:rsidTr="001A1BC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1806980" w14:textId="77777777" w:rsidR="00670B6D" w:rsidRPr="001A1576" w:rsidRDefault="00670B6D" w:rsidP="00670B6D">
            <w:pPr>
              <w:pStyle w:val="TAC"/>
            </w:pPr>
            <w:r w:rsidRPr="001A1576">
              <w:t>n71</w:t>
            </w:r>
          </w:p>
        </w:tc>
        <w:tc>
          <w:tcPr>
            <w:tcW w:w="6143" w:type="dxa"/>
            <w:tcBorders>
              <w:top w:val="single" w:sz="4" w:space="0" w:color="auto"/>
              <w:left w:val="single" w:sz="4" w:space="0" w:color="auto"/>
              <w:bottom w:val="single" w:sz="4" w:space="0" w:color="auto"/>
              <w:right w:val="single" w:sz="4" w:space="0" w:color="auto"/>
            </w:tcBorders>
          </w:tcPr>
          <w:p w14:paraId="065BFE70" w14:textId="77777777" w:rsidR="00670B6D" w:rsidRPr="001A1576" w:rsidRDefault="00670B6D" w:rsidP="00670B6D">
            <w:pPr>
              <w:pStyle w:val="TAC"/>
              <w:rPr>
                <w:rFonts w:cs="Arial"/>
              </w:rPr>
            </w:pPr>
            <w:r w:rsidRPr="001A1576">
              <w:t>20 dBm ±(2.5+TT)</w:t>
            </w:r>
          </w:p>
        </w:tc>
      </w:tr>
      <w:tr w:rsidR="00670B6D" w:rsidRPr="001A1576" w14:paraId="30E4AEBC" w14:textId="77777777" w:rsidTr="001A1BC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06771A1" w14:textId="77777777" w:rsidR="00670B6D" w:rsidRPr="001A1576" w:rsidRDefault="00670B6D" w:rsidP="00670B6D">
            <w:pPr>
              <w:pStyle w:val="TAC"/>
              <w:rPr>
                <w:lang w:eastAsia="fi-FI"/>
              </w:rPr>
            </w:pPr>
            <w:r w:rsidRPr="001A1576">
              <w:t>n74</w:t>
            </w:r>
          </w:p>
        </w:tc>
        <w:tc>
          <w:tcPr>
            <w:tcW w:w="6143" w:type="dxa"/>
            <w:tcBorders>
              <w:top w:val="single" w:sz="4" w:space="0" w:color="auto"/>
              <w:left w:val="single" w:sz="4" w:space="0" w:color="auto"/>
              <w:bottom w:val="single" w:sz="4" w:space="0" w:color="auto"/>
              <w:right w:val="single" w:sz="4" w:space="0" w:color="auto"/>
            </w:tcBorders>
          </w:tcPr>
          <w:p w14:paraId="5B7EF75E" w14:textId="77777777" w:rsidR="00670B6D" w:rsidRPr="001A1576" w:rsidRDefault="00670B6D" w:rsidP="00670B6D">
            <w:pPr>
              <w:pStyle w:val="TAC"/>
              <w:rPr>
                <w:rFonts w:cs="Arial"/>
              </w:rPr>
            </w:pPr>
            <w:r w:rsidRPr="001A1576">
              <w:t>20 dBm ±(2.5+TT)</w:t>
            </w:r>
          </w:p>
        </w:tc>
      </w:tr>
      <w:tr w:rsidR="00670B6D" w:rsidRPr="001A1576" w14:paraId="5FA8E4AE" w14:textId="77777777" w:rsidTr="001A1BC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010371D" w14:textId="77777777" w:rsidR="00670B6D" w:rsidRPr="001A1576" w:rsidRDefault="00670B6D" w:rsidP="00670B6D">
            <w:pPr>
              <w:pStyle w:val="TAC"/>
            </w:pPr>
            <w:r w:rsidRPr="001A1576">
              <w:t>n77</w:t>
            </w:r>
          </w:p>
        </w:tc>
        <w:tc>
          <w:tcPr>
            <w:tcW w:w="6143" w:type="dxa"/>
            <w:tcBorders>
              <w:top w:val="single" w:sz="4" w:space="0" w:color="auto"/>
              <w:left w:val="single" w:sz="4" w:space="0" w:color="auto"/>
              <w:bottom w:val="single" w:sz="4" w:space="0" w:color="auto"/>
              <w:right w:val="single" w:sz="4" w:space="0" w:color="auto"/>
            </w:tcBorders>
          </w:tcPr>
          <w:p w14:paraId="191F450E" w14:textId="77777777" w:rsidR="00670B6D" w:rsidRPr="001A1576" w:rsidRDefault="00670B6D" w:rsidP="00670B6D">
            <w:pPr>
              <w:pStyle w:val="TAC"/>
            </w:pPr>
            <w:r w:rsidRPr="001A1576">
              <w:t>20 dBm + 2.5+TT/-3-TT</w:t>
            </w:r>
          </w:p>
        </w:tc>
      </w:tr>
      <w:tr w:rsidR="00670B6D" w:rsidRPr="001A1576" w14:paraId="3893D2AD" w14:textId="77777777" w:rsidTr="001A1BC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D59C2B2" w14:textId="77777777" w:rsidR="00670B6D" w:rsidRPr="001A1576" w:rsidRDefault="00670B6D" w:rsidP="00670B6D">
            <w:pPr>
              <w:pStyle w:val="TAC"/>
            </w:pPr>
            <w:r w:rsidRPr="001A1576">
              <w:t>n78</w:t>
            </w:r>
          </w:p>
        </w:tc>
        <w:tc>
          <w:tcPr>
            <w:tcW w:w="6143" w:type="dxa"/>
            <w:tcBorders>
              <w:top w:val="single" w:sz="4" w:space="0" w:color="auto"/>
              <w:left w:val="single" w:sz="4" w:space="0" w:color="auto"/>
              <w:bottom w:val="single" w:sz="4" w:space="0" w:color="auto"/>
              <w:right w:val="single" w:sz="4" w:space="0" w:color="auto"/>
            </w:tcBorders>
          </w:tcPr>
          <w:p w14:paraId="278F1E8D" w14:textId="77777777" w:rsidR="00670B6D" w:rsidRPr="001A1576" w:rsidRDefault="00670B6D" w:rsidP="00670B6D">
            <w:pPr>
              <w:pStyle w:val="TAC"/>
            </w:pPr>
            <w:r w:rsidRPr="001A1576">
              <w:t>20 dBm + 2.5+TT/-3-TT</w:t>
            </w:r>
          </w:p>
        </w:tc>
      </w:tr>
      <w:tr w:rsidR="00670B6D" w:rsidRPr="001A1576" w14:paraId="3FD8F9FB" w14:textId="77777777" w:rsidTr="001A1BC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A060D51" w14:textId="77777777" w:rsidR="00670B6D" w:rsidRPr="001A1576" w:rsidRDefault="00670B6D" w:rsidP="00670B6D">
            <w:pPr>
              <w:pStyle w:val="TAC"/>
            </w:pPr>
            <w:r w:rsidRPr="001A1576">
              <w:t>n79</w:t>
            </w:r>
          </w:p>
        </w:tc>
        <w:tc>
          <w:tcPr>
            <w:tcW w:w="6143" w:type="dxa"/>
            <w:tcBorders>
              <w:top w:val="single" w:sz="4" w:space="0" w:color="auto"/>
              <w:left w:val="single" w:sz="4" w:space="0" w:color="auto"/>
              <w:bottom w:val="single" w:sz="4" w:space="0" w:color="auto"/>
              <w:right w:val="single" w:sz="4" w:space="0" w:color="auto"/>
            </w:tcBorders>
          </w:tcPr>
          <w:p w14:paraId="7539A76D" w14:textId="77777777" w:rsidR="00670B6D" w:rsidRPr="001A1576" w:rsidRDefault="00670B6D" w:rsidP="00670B6D">
            <w:pPr>
              <w:pStyle w:val="TAC"/>
            </w:pPr>
            <w:r w:rsidRPr="001A1576">
              <w:t>20 dBm + 2.5+TT/-3-TT</w:t>
            </w:r>
          </w:p>
        </w:tc>
      </w:tr>
      <w:tr w:rsidR="00670B6D" w:rsidRPr="001A1576" w14:paraId="36E0E528" w14:textId="77777777" w:rsidTr="001A1BCE">
        <w:trPr>
          <w:jc w:val="center"/>
        </w:trPr>
        <w:tc>
          <w:tcPr>
            <w:tcW w:w="7066" w:type="dxa"/>
            <w:gridSpan w:val="2"/>
            <w:tcBorders>
              <w:top w:val="single" w:sz="4" w:space="0" w:color="auto"/>
              <w:left w:val="single" w:sz="4" w:space="0" w:color="auto"/>
              <w:bottom w:val="single" w:sz="4" w:space="0" w:color="auto"/>
              <w:right w:val="single" w:sz="4" w:space="0" w:color="auto"/>
            </w:tcBorders>
            <w:vAlign w:val="center"/>
          </w:tcPr>
          <w:p w14:paraId="01FAF5EB" w14:textId="77777777" w:rsidR="00670B6D" w:rsidRPr="001A1576" w:rsidRDefault="00670B6D" w:rsidP="00670B6D">
            <w:pPr>
              <w:pStyle w:val="TAN"/>
            </w:pPr>
            <w:r w:rsidRPr="001A1576">
              <w:t>NOTE 1:</w:t>
            </w:r>
            <w:r w:rsidRPr="001A1576">
              <w:tab/>
            </w:r>
            <w:r w:rsidRPr="001A1576">
              <w:rPr>
                <w:lang w:eastAsia="zh-CN"/>
              </w:rPr>
              <w:t>Void</w:t>
            </w:r>
          </w:p>
          <w:p w14:paraId="13B8E2C9" w14:textId="77777777" w:rsidR="00670B6D" w:rsidRPr="001A1576" w:rsidRDefault="00670B6D" w:rsidP="00670B6D">
            <w:pPr>
              <w:pStyle w:val="TAN"/>
            </w:pPr>
            <w:r w:rsidRPr="001A1576">
              <w:t>NOTE 2:</w:t>
            </w:r>
            <w:r w:rsidRPr="001A1576">
              <w:tab/>
              <w:t>TT for each frequency and channel bandwidth is specified in Table 6.2.4.5-2.</w:t>
            </w:r>
          </w:p>
        </w:tc>
      </w:tr>
    </w:tbl>
    <w:p w14:paraId="6CC3F97C" w14:textId="77777777" w:rsidR="00670B6D" w:rsidRPr="001A1576" w:rsidRDefault="00670B6D" w:rsidP="00670B6D"/>
    <w:p w14:paraId="3546EE9A" w14:textId="77777777" w:rsidR="00670B6D" w:rsidRPr="001A1576" w:rsidRDefault="00670B6D" w:rsidP="00670B6D">
      <w:pPr>
        <w:pStyle w:val="TH"/>
      </w:pPr>
      <w:r w:rsidRPr="001A1576">
        <w:t>Table 6.2.4.5-1b: Measured UE output power test point 4 for Test ID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6143"/>
      </w:tblGrid>
      <w:tr w:rsidR="00670B6D" w:rsidRPr="001A1576" w14:paraId="153B5DF0" w14:textId="77777777" w:rsidTr="001A1BC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D3C5ACA" w14:textId="77777777" w:rsidR="00670B6D" w:rsidRPr="001A1576" w:rsidRDefault="00670B6D" w:rsidP="001A1BCE">
            <w:pPr>
              <w:pStyle w:val="TAH"/>
            </w:pPr>
            <w:bookmarkStart w:id="310" w:name="_Hlk100055408"/>
            <w:r w:rsidRPr="001A1576">
              <w:t>NR</w:t>
            </w:r>
          </w:p>
          <w:p w14:paraId="0F73F737" w14:textId="77777777" w:rsidR="00670B6D" w:rsidRPr="001A1576" w:rsidRDefault="00670B6D" w:rsidP="001A1BCE">
            <w:pPr>
              <w:pStyle w:val="TAH"/>
              <w:rPr>
                <w:rFonts w:cs="Arial"/>
              </w:rPr>
            </w:pPr>
            <w:r w:rsidRPr="001A1576">
              <w:rPr>
                <w:rFonts w:cs="Arial"/>
              </w:rPr>
              <w:t>band</w:t>
            </w:r>
          </w:p>
        </w:tc>
        <w:tc>
          <w:tcPr>
            <w:tcW w:w="6143" w:type="dxa"/>
            <w:tcBorders>
              <w:top w:val="single" w:sz="4" w:space="0" w:color="auto"/>
              <w:left w:val="single" w:sz="4" w:space="0" w:color="auto"/>
              <w:bottom w:val="single" w:sz="4" w:space="0" w:color="auto"/>
              <w:right w:val="single" w:sz="4" w:space="0" w:color="auto"/>
            </w:tcBorders>
            <w:hideMark/>
          </w:tcPr>
          <w:p w14:paraId="6EDFA7F5" w14:textId="77777777" w:rsidR="00670B6D" w:rsidRPr="001A1576" w:rsidRDefault="00670B6D" w:rsidP="001A1BCE">
            <w:pPr>
              <w:pStyle w:val="TAH"/>
              <w:rPr>
                <w:rFonts w:cs="Arial"/>
              </w:rPr>
            </w:pPr>
            <w:r w:rsidRPr="001A1576">
              <w:rPr>
                <w:rFonts w:cs="Arial"/>
              </w:rPr>
              <w:t>Tolerance (dB)</w:t>
            </w:r>
          </w:p>
        </w:tc>
      </w:tr>
      <w:tr w:rsidR="00670B6D" w:rsidRPr="001A1576" w14:paraId="334D86DC" w14:textId="77777777" w:rsidTr="001A1BC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18F8473" w14:textId="77777777" w:rsidR="00670B6D" w:rsidRPr="001A1576" w:rsidRDefault="00670B6D" w:rsidP="001A1BCE">
            <w:pPr>
              <w:pStyle w:val="TAC"/>
            </w:pPr>
            <w:r w:rsidRPr="001A1576">
              <w:t>n40</w:t>
            </w:r>
          </w:p>
        </w:tc>
        <w:tc>
          <w:tcPr>
            <w:tcW w:w="6143" w:type="dxa"/>
            <w:tcBorders>
              <w:top w:val="single" w:sz="4" w:space="0" w:color="auto"/>
              <w:left w:val="single" w:sz="4" w:space="0" w:color="auto"/>
              <w:bottom w:val="single" w:sz="4" w:space="0" w:color="auto"/>
              <w:right w:val="single" w:sz="4" w:space="0" w:color="auto"/>
            </w:tcBorders>
            <w:hideMark/>
          </w:tcPr>
          <w:p w14:paraId="19D8F577" w14:textId="77777777" w:rsidR="00670B6D" w:rsidRPr="001A1576" w:rsidRDefault="00670B6D" w:rsidP="001A1BCE">
            <w:pPr>
              <w:pStyle w:val="TAC"/>
            </w:pPr>
            <w:r w:rsidRPr="001A1576">
              <w:t>23 dBm +2+TT/-2-TT</w:t>
            </w:r>
          </w:p>
        </w:tc>
      </w:tr>
      <w:tr w:rsidR="00670B6D" w:rsidRPr="001A1576" w14:paraId="69216C6E" w14:textId="77777777" w:rsidTr="001A1BC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03B7B57" w14:textId="77777777" w:rsidR="00670B6D" w:rsidRPr="001A1576" w:rsidRDefault="00670B6D" w:rsidP="001A1BCE">
            <w:pPr>
              <w:pStyle w:val="TAC"/>
            </w:pPr>
            <w:r w:rsidRPr="001A1576">
              <w:t>n41</w:t>
            </w:r>
          </w:p>
        </w:tc>
        <w:tc>
          <w:tcPr>
            <w:tcW w:w="6143" w:type="dxa"/>
            <w:tcBorders>
              <w:top w:val="single" w:sz="4" w:space="0" w:color="auto"/>
              <w:left w:val="single" w:sz="4" w:space="0" w:color="auto"/>
              <w:bottom w:val="single" w:sz="4" w:space="0" w:color="auto"/>
              <w:right w:val="single" w:sz="4" w:space="0" w:color="auto"/>
            </w:tcBorders>
            <w:hideMark/>
          </w:tcPr>
          <w:p w14:paraId="44F79524" w14:textId="77777777" w:rsidR="00670B6D" w:rsidRPr="001A1576" w:rsidRDefault="00670B6D" w:rsidP="001A1BCE">
            <w:pPr>
              <w:pStyle w:val="TAC"/>
            </w:pPr>
            <w:r w:rsidRPr="001A1576">
              <w:t>23 dBm +2+TT/-2-TT</w:t>
            </w:r>
          </w:p>
        </w:tc>
      </w:tr>
      <w:tr w:rsidR="00670B6D" w:rsidRPr="001A1576" w14:paraId="303D050E" w14:textId="77777777" w:rsidTr="001A1BC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2499672" w14:textId="77777777" w:rsidR="00670B6D" w:rsidRPr="001A1576" w:rsidRDefault="00670B6D" w:rsidP="001A1BCE">
            <w:pPr>
              <w:pStyle w:val="TAC"/>
            </w:pPr>
            <w:r w:rsidRPr="001A1576">
              <w:t>n77</w:t>
            </w:r>
          </w:p>
        </w:tc>
        <w:tc>
          <w:tcPr>
            <w:tcW w:w="6143" w:type="dxa"/>
            <w:tcBorders>
              <w:top w:val="single" w:sz="4" w:space="0" w:color="auto"/>
              <w:left w:val="single" w:sz="4" w:space="0" w:color="auto"/>
              <w:bottom w:val="single" w:sz="4" w:space="0" w:color="auto"/>
              <w:right w:val="single" w:sz="4" w:space="0" w:color="auto"/>
            </w:tcBorders>
            <w:hideMark/>
          </w:tcPr>
          <w:p w14:paraId="1C1D6F21" w14:textId="77777777" w:rsidR="00670B6D" w:rsidRPr="001A1576" w:rsidRDefault="00670B6D" w:rsidP="001A1BCE">
            <w:pPr>
              <w:pStyle w:val="TAC"/>
            </w:pPr>
            <w:r w:rsidRPr="001A1576">
              <w:t>23 dBm +2+TT/-3-TT</w:t>
            </w:r>
          </w:p>
        </w:tc>
      </w:tr>
      <w:tr w:rsidR="00670B6D" w:rsidRPr="001A1576" w14:paraId="71A4AFFD" w14:textId="77777777" w:rsidTr="001A1BC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FF7A92D" w14:textId="77777777" w:rsidR="00670B6D" w:rsidRPr="001A1576" w:rsidRDefault="00670B6D" w:rsidP="001A1BCE">
            <w:pPr>
              <w:pStyle w:val="TAC"/>
            </w:pPr>
            <w:r w:rsidRPr="001A1576">
              <w:t>n78</w:t>
            </w:r>
          </w:p>
        </w:tc>
        <w:tc>
          <w:tcPr>
            <w:tcW w:w="6143" w:type="dxa"/>
            <w:tcBorders>
              <w:top w:val="single" w:sz="4" w:space="0" w:color="auto"/>
              <w:left w:val="single" w:sz="4" w:space="0" w:color="auto"/>
              <w:bottom w:val="single" w:sz="4" w:space="0" w:color="auto"/>
              <w:right w:val="single" w:sz="4" w:space="0" w:color="auto"/>
            </w:tcBorders>
            <w:hideMark/>
          </w:tcPr>
          <w:p w14:paraId="4B21FAF0" w14:textId="77777777" w:rsidR="00670B6D" w:rsidRPr="001A1576" w:rsidRDefault="00670B6D" w:rsidP="001A1BCE">
            <w:pPr>
              <w:pStyle w:val="TAC"/>
            </w:pPr>
            <w:r w:rsidRPr="001A1576">
              <w:t>23 dBm +2+TT/-3-TT</w:t>
            </w:r>
          </w:p>
        </w:tc>
      </w:tr>
      <w:tr w:rsidR="00670B6D" w:rsidRPr="001A1576" w14:paraId="1B1BF5B0" w14:textId="77777777" w:rsidTr="001A1BC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6005ED7" w14:textId="77777777" w:rsidR="00670B6D" w:rsidRPr="001A1576" w:rsidRDefault="00670B6D" w:rsidP="001A1BCE">
            <w:pPr>
              <w:pStyle w:val="TAC"/>
            </w:pPr>
            <w:r w:rsidRPr="001A1576">
              <w:t>n79</w:t>
            </w:r>
          </w:p>
        </w:tc>
        <w:tc>
          <w:tcPr>
            <w:tcW w:w="6143" w:type="dxa"/>
            <w:tcBorders>
              <w:top w:val="single" w:sz="4" w:space="0" w:color="auto"/>
              <w:left w:val="single" w:sz="4" w:space="0" w:color="auto"/>
              <w:bottom w:val="single" w:sz="4" w:space="0" w:color="auto"/>
              <w:right w:val="single" w:sz="4" w:space="0" w:color="auto"/>
            </w:tcBorders>
            <w:hideMark/>
          </w:tcPr>
          <w:p w14:paraId="67434787" w14:textId="77777777" w:rsidR="00670B6D" w:rsidRPr="001A1576" w:rsidRDefault="00670B6D" w:rsidP="001A1BCE">
            <w:pPr>
              <w:pStyle w:val="TAC"/>
            </w:pPr>
            <w:r w:rsidRPr="001A1576">
              <w:t>23 dBm +2+TT/-3-TT</w:t>
            </w:r>
          </w:p>
        </w:tc>
      </w:tr>
      <w:tr w:rsidR="00670B6D" w:rsidRPr="001A1576" w14:paraId="03A65606" w14:textId="77777777" w:rsidTr="001A1BCE">
        <w:trPr>
          <w:jc w:val="center"/>
        </w:trPr>
        <w:tc>
          <w:tcPr>
            <w:tcW w:w="7066" w:type="dxa"/>
            <w:gridSpan w:val="2"/>
            <w:tcBorders>
              <w:top w:val="single" w:sz="4" w:space="0" w:color="auto"/>
              <w:left w:val="single" w:sz="4" w:space="0" w:color="auto"/>
              <w:bottom w:val="single" w:sz="4" w:space="0" w:color="auto"/>
              <w:right w:val="single" w:sz="4" w:space="0" w:color="auto"/>
            </w:tcBorders>
            <w:vAlign w:val="center"/>
            <w:hideMark/>
          </w:tcPr>
          <w:p w14:paraId="1AAD2D24" w14:textId="77777777" w:rsidR="00670B6D" w:rsidRPr="001A1576" w:rsidRDefault="00670B6D" w:rsidP="001A1BCE">
            <w:pPr>
              <w:pStyle w:val="TAN"/>
              <w:rPr>
                <w:rFonts w:cs="Arial"/>
              </w:rPr>
            </w:pPr>
            <w:r w:rsidRPr="001A1576">
              <w:rPr>
                <w:rFonts w:cs="Arial"/>
              </w:rPr>
              <w:t>NOTE 1:</w:t>
            </w:r>
            <w:r w:rsidRPr="001A1576">
              <w:rPr>
                <w:rFonts w:cs="Arial"/>
              </w:rPr>
              <w:tab/>
              <w:t>Void</w:t>
            </w:r>
          </w:p>
          <w:p w14:paraId="00A98D82" w14:textId="77777777" w:rsidR="00670B6D" w:rsidRPr="001A1576" w:rsidRDefault="00670B6D" w:rsidP="001A1BCE">
            <w:pPr>
              <w:pStyle w:val="TAN"/>
            </w:pPr>
            <w:r w:rsidRPr="001A1576">
              <w:rPr>
                <w:rFonts w:cs="Arial"/>
              </w:rPr>
              <w:t>NOTE 2:</w:t>
            </w:r>
            <w:r w:rsidRPr="001A1576">
              <w:rPr>
                <w:rFonts w:cs="Arial"/>
              </w:rPr>
              <w:tab/>
              <w:t>TT for each frequency and channel bandwidth is specified in Table 6.2.4.5-2</w:t>
            </w:r>
            <w:r w:rsidRPr="001A1576">
              <w:t>.</w:t>
            </w:r>
          </w:p>
        </w:tc>
      </w:tr>
      <w:bookmarkEnd w:id="310"/>
    </w:tbl>
    <w:p w14:paraId="1F3ED496" w14:textId="77777777" w:rsidR="00670B6D" w:rsidRPr="001A1576" w:rsidRDefault="00670B6D" w:rsidP="00670B6D">
      <w:pPr>
        <w:rPr>
          <w:lang w:eastAsia="zh-CN"/>
        </w:rPr>
      </w:pPr>
    </w:p>
    <w:p w14:paraId="486E4A81" w14:textId="77777777" w:rsidR="00670B6D" w:rsidRPr="001A1576" w:rsidRDefault="00670B6D" w:rsidP="00670B6D">
      <w:pPr>
        <w:pStyle w:val="TH"/>
      </w:pPr>
      <w:r w:rsidRPr="001A1576">
        <w:t>Table 6.2.4.5-2: Test Tolerance (Configured transmitted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70B6D" w:rsidRPr="001A1576" w14:paraId="6DFDD611" w14:textId="77777777" w:rsidTr="001A1BC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A2D0068" w14:textId="77777777" w:rsidR="00670B6D" w:rsidRPr="001A1576" w:rsidRDefault="00670B6D" w:rsidP="001A1BCE">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3B756727" w14:textId="77777777" w:rsidR="00670B6D" w:rsidRPr="001A1576" w:rsidRDefault="00670B6D" w:rsidP="001A1BCE">
            <w:pPr>
              <w:pStyle w:val="TAH"/>
            </w:pPr>
            <w:r w:rsidRPr="001A1576">
              <w:t xml:space="preserve">f ≤ </w:t>
            </w:r>
            <w:r w:rsidRPr="001A1576">
              <w:rPr>
                <w:rFonts w:eastAsia="MS Mincho"/>
              </w:rPr>
              <w:t>3.0GHz</w:t>
            </w:r>
          </w:p>
        </w:tc>
        <w:tc>
          <w:tcPr>
            <w:tcW w:w="1984" w:type="dxa"/>
            <w:tcBorders>
              <w:top w:val="single" w:sz="4" w:space="0" w:color="auto"/>
              <w:left w:val="single" w:sz="4" w:space="0" w:color="auto"/>
              <w:bottom w:val="single" w:sz="4" w:space="0" w:color="auto"/>
              <w:right w:val="single" w:sz="4" w:space="0" w:color="auto"/>
            </w:tcBorders>
            <w:vAlign w:val="center"/>
          </w:tcPr>
          <w:p w14:paraId="2203270D" w14:textId="77777777" w:rsidR="00670B6D" w:rsidRPr="001A1576" w:rsidRDefault="00670B6D" w:rsidP="001A1BCE">
            <w:pPr>
              <w:pStyle w:val="TAH"/>
            </w:pPr>
            <w:r w:rsidRPr="001A1576">
              <w:t>3.0GHz &lt; f ≤ 6.0GHz</w:t>
            </w:r>
          </w:p>
        </w:tc>
      </w:tr>
      <w:tr w:rsidR="00670B6D" w:rsidRPr="001A1576" w14:paraId="30B4B736" w14:textId="77777777" w:rsidTr="001A1BC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E0A3ACB" w14:textId="77777777" w:rsidR="00670B6D" w:rsidRPr="001A1576" w:rsidRDefault="00670B6D" w:rsidP="001A1BCE">
            <w:pPr>
              <w:pStyle w:val="TAC"/>
            </w:pPr>
            <w:r w:rsidRPr="001A1576">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297E57E3" w14:textId="77777777" w:rsidR="00670B6D" w:rsidRPr="001A1576" w:rsidRDefault="00670B6D" w:rsidP="001A1BCE">
            <w:pPr>
              <w:pStyle w:val="TAC"/>
            </w:pPr>
            <w:r w:rsidRPr="001A1576">
              <w:t>0.7 dB</w:t>
            </w:r>
          </w:p>
        </w:tc>
        <w:tc>
          <w:tcPr>
            <w:tcW w:w="1984" w:type="dxa"/>
            <w:tcBorders>
              <w:top w:val="single" w:sz="4" w:space="0" w:color="auto"/>
              <w:left w:val="single" w:sz="4" w:space="0" w:color="auto"/>
              <w:bottom w:val="single" w:sz="4" w:space="0" w:color="auto"/>
              <w:right w:val="single" w:sz="4" w:space="0" w:color="auto"/>
            </w:tcBorders>
            <w:vAlign w:val="center"/>
          </w:tcPr>
          <w:p w14:paraId="6EFE66A5" w14:textId="77777777" w:rsidR="00670B6D" w:rsidRPr="001A1576" w:rsidRDefault="00670B6D" w:rsidP="001A1BCE">
            <w:pPr>
              <w:pStyle w:val="TAC"/>
            </w:pPr>
            <w:r w:rsidRPr="001A1576">
              <w:t>1.0 dB</w:t>
            </w:r>
          </w:p>
        </w:tc>
      </w:tr>
      <w:tr w:rsidR="00670B6D" w:rsidRPr="001A1576" w14:paraId="58E0C6B7" w14:textId="77777777" w:rsidTr="001A1BC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FE5626B" w14:textId="77777777" w:rsidR="00670B6D" w:rsidRPr="001A1576" w:rsidRDefault="00670B6D" w:rsidP="001A1BCE">
            <w:pPr>
              <w:pStyle w:val="TAC"/>
            </w:pPr>
            <w:r w:rsidRPr="001A1576">
              <w:t>40MHz &lt; BW ≤ 100MHz</w:t>
            </w:r>
          </w:p>
        </w:tc>
        <w:tc>
          <w:tcPr>
            <w:tcW w:w="1984" w:type="dxa"/>
            <w:tcBorders>
              <w:top w:val="single" w:sz="4" w:space="0" w:color="auto"/>
              <w:left w:val="single" w:sz="4" w:space="0" w:color="auto"/>
              <w:bottom w:val="single" w:sz="4" w:space="0" w:color="auto"/>
              <w:right w:val="single" w:sz="4" w:space="0" w:color="auto"/>
            </w:tcBorders>
          </w:tcPr>
          <w:p w14:paraId="3DFD6782" w14:textId="77777777" w:rsidR="00670B6D" w:rsidRPr="001A1576" w:rsidRDefault="00670B6D" w:rsidP="001A1BCE">
            <w:pPr>
              <w:pStyle w:val="TAC"/>
            </w:pPr>
            <w:r w:rsidRPr="001A1576">
              <w:t>1.0 dB</w:t>
            </w:r>
          </w:p>
        </w:tc>
        <w:tc>
          <w:tcPr>
            <w:tcW w:w="1984" w:type="dxa"/>
            <w:tcBorders>
              <w:top w:val="single" w:sz="4" w:space="0" w:color="auto"/>
              <w:left w:val="single" w:sz="4" w:space="0" w:color="auto"/>
              <w:bottom w:val="single" w:sz="4" w:space="0" w:color="auto"/>
              <w:right w:val="single" w:sz="4" w:space="0" w:color="auto"/>
            </w:tcBorders>
          </w:tcPr>
          <w:p w14:paraId="3D78A864" w14:textId="77777777" w:rsidR="00670B6D" w:rsidRPr="001A1576" w:rsidRDefault="00670B6D" w:rsidP="001A1BCE">
            <w:pPr>
              <w:pStyle w:val="TAC"/>
            </w:pPr>
            <w:r w:rsidRPr="001A1576">
              <w:t>1.0 dB</w:t>
            </w:r>
          </w:p>
        </w:tc>
      </w:tr>
    </w:tbl>
    <w:p w14:paraId="423431C6" w14:textId="77777777" w:rsidR="00670B6D" w:rsidRPr="001A1576" w:rsidRDefault="00670B6D" w:rsidP="00670B6D">
      <w:pPr>
        <w:rPr>
          <w:lang w:eastAsia="zh-CN"/>
        </w:rPr>
      </w:pPr>
    </w:p>
    <w:p w14:paraId="676643DB" w14:textId="77777777" w:rsidR="00670B6D" w:rsidRPr="001A1576" w:rsidRDefault="00670B6D" w:rsidP="00670B6D">
      <w:r w:rsidRPr="001A1576">
        <w:t>For the UE which supports inter-band NR CA configuration, inter-band NR-DC configuration, SUL configuration or inter-band EN-DC configuration, ΔT</w:t>
      </w:r>
      <w:r w:rsidRPr="001A1576">
        <w:rPr>
          <w:vertAlign w:val="subscript"/>
        </w:rPr>
        <w:t>IB,c</w:t>
      </w:r>
      <w:r w:rsidRPr="001A1576">
        <w:t xml:space="preserve"> as specified in clause 6.2A.4.0.2 for NR CA, 6.2B.4.0.2 for NR-DC, clause 6.2C.2 for SUL, or TS 38.</w:t>
      </w:r>
      <w:r w:rsidRPr="001A1576">
        <w:rPr>
          <w:lang w:eastAsia="zh-CN"/>
        </w:rPr>
        <w:t>52</w:t>
      </w:r>
      <w:r w:rsidRPr="001A1576">
        <w:t>1-3 [</w:t>
      </w:r>
      <w:r w:rsidRPr="001A1576">
        <w:rPr>
          <w:lang w:eastAsia="zh-CN"/>
        </w:rPr>
        <w:t>1</w:t>
      </w:r>
      <w:r w:rsidRPr="001A1576">
        <w:t>4] clause 6.2B.4.2 for EN-DC applies. Unless otherwise stated, ΔT</w:t>
      </w:r>
      <w:r w:rsidRPr="001A1576">
        <w:rPr>
          <w:vertAlign w:val="subscript"/>
        </w:rPr>
        <w:t>IB,c</w:t>
      </w:r>
      <w:r w:rsidRPr="001A1576">
        <w:t xml:space="preserve"> is set to zero. In case the UE supports more than one of band combinations for CA, NR-DC, SUL or EN-DC, and an operating band belongs to more than one band combinations then</w:t>
      </w:r>
    </w:p>
    <w:p w14:paraId="59461AF9" w14:textId="77777777" w:rsidR="00670B6D" w:rsidRPr="001A1576" w:rsidRDefault="00670B6D" w:rsidP="00670B6D">
      <w:pPr>
        <w:pStyle w:val="B1"/>
      </w:pPr>
      <w:r w:rsidRPr="001A1576">
        <w:t>a)</w:t>
      </w:r>
      <w:r w:rsidRPr="001A1576">
        <w:tab/>
        <w:t>When the operating band frequency range is ≤ 1 GHz, the applicable additional</w:t>
      </w:r>
      <w:r w:rsidRPr="001A1576">
        <w:rPr>
          <w:lang w:eastAsia="zh-CN"/>
        </w:rPr>
        <w:t xml:space="preserve"> </w:t>
      </w:r>
      <w:r w:rsidRPr="001A1576">
        <w:t>ΔT</w:t>
      </w:r>
      <w:r w:rsidRPr="001A1576">
        <w:rPr>
          <w:vertAlign w:val="subscript"/>
        </w:rPr>
        <w:t>IB,c</w:t>
      </w:r>
      <w:r w:rsidRPr="001A1576">
        <w:t xml:space="preserve"> shall be the average value for all band combinations defined in clauses 6.2A.4.0.2, 6.2B.4.0.2, 6.2C.2 in this specification and clause 6.2B.4.2 in TS 38.</w:t>
      </w:r>
      <w:r w:rsidRPr="001A1576">
        <w:rPr>
          <w:lang w:eastAsia="zh-CN"/>
        </w:rPr>
        <w:t>52</w:t>
      </w:r>
      <w:r w:rsidRPr="001A1576">
        <w:t>1-3 [</w:t>
      </w:r>
      <w:r w:rsidRPr="001A1576">
        <w:rPr>
          <w:lang w:eastAsia="zh-CN"/>
        </w:rPr>
        <w:t>1</w:t>
      </w:r>
      <w:r w:rsidRPr="001A1576">
        <w:t>4], truncated to one decimal place that apply for that operating band among the supported band combinations. In case there is a harmonic relation between low band UL and high band DL, then the maximum</w:t>
      </w:r>
      <w:r w:rsidRPr="001A1576">
        <w:rPr>
          <w:lang w:eastAsia="zh-CN"/>
        </w:rPr>
        <w:t xml:space="preserve"> </w:t>
      </w:r>
      <w:r w:rsidRPr="001A1576">
        <w:t>ΔT</w:t>
      </w:r>
      <w:r w:rsidRPr="001A1576">
        <w:rPr>
          <w:vertAlign w:val="subscript"/>
        </w:rPr>
        <w:t>IB,c</w:t>
      </w:r>
      <w:r w:rsidRPr="001A1576">
        <w:t xml:space="preserve"> among the different supported band combinations involving such band shall be applied</w:t>
      </w:r>
    </w:p>
    <w:p w14:paraId="7185AA4E" w14:textId="77777777" w:rsidR="00670B6D" w:rsidRPr="001A1576" w:rsidRDefault="00670B6D" w:rsidP="00670B6D">
      <w:pPr>
        <w:pStyle w:val="B1"/>
      </w:pPr>
      <w:r w:rsidRPr="001A1576">
        <w:t>b)</w:t>
      </w:r>
      <w:r w:rsidRPr="001A1576">
        <w:tab/>
        <w:t>When the operating band frequency range is &gt; 1 GHz, the applicable additional</w:t>
      </w:r>
      <w:r w:rsidRPr="001A1576">
        <w:rPr>
          <w:lang w:eastAsia="zh-CN"/>
        </w:rPr>
        <w:t xml:space="preserve"> </w:t>
      </w:r>
      <w:r w:rsidRPr="001A1576">
        <w:t>ΔT</w:t>
      </w:r>
      <w:r w:rsidRPr="001A1576">
        <w:rPr>
          <w:vertAlign w:val="subscript"/>
        </w:rPr>
        <w:t>IB,c</w:t>
      </w:r>
      <w:r w:rsidRPr="001A1576">
        <w:t xml:space="preserve"> shall be the maximum value for all band combinations defined in clauses 6.2A.</w:t>
      </w:r>
      <w:r w:rsidRPr="001A1576">
        <w:rPr>
          <w:lang w:eastAsia="zh-CN"/>
        </w:rPr>
        <w:t>4</w:t>
      </w:r>
      <w:r w:rsidRPr="001A1576">
        <w:t>.</w:t>
      </w:r>
      <w:r w:rsidRPr="001A1576">
        <w:rPr>
          <w:lang w:eastAsia="zh-CN"/>
        </w:rPr>
        <w:t>0</w:t>
      </w:r>
      <w:r w:rsidRPr="001A1576">
        <w:t>.2, 6.2B.4.0.2, 6.2C.2 in this specification and clause 6.2B.4.2 in TS 38.</w:t>
      </w:r>
      <w:r w:rsidRPr="001A1576">
        <w:rPr>
          <w:lang w:eastAsia="zh-CN"/>
        </w:rPr>
        <w:t>52</w:t>
      </w:r>
      <w:r w:rsidRPr="001A1576">
        <w:t>1-3 [</w:t>
      </w:r>
      <w:r w:rsidRPr="001A1576">
        <w:rPr>
          <w:lang w:eastAsia="zh-CN"/>
        </w:rPr>
        <w:t>1</w:t>
      </w:r>
      <w:r w:rsidRPr="001A1576">
        <w:t>4] for the applicable operating bands.</w:t>
      </w:r>
    </w:p>
    <w:p w14:paraId="206D6273" w14:textId="77777777" w:rsidR="0087411F" w:rsidRDefault="0087411F" w:rsidP="0087411F">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9E9FD50" w14:textId="77777777" w:rsidR="00E21B3C" w:rsidRPr="0004360F" w:rsidRDefault="00E21B3C" w:rsidP="00E21B3C">
      <w:pPr>
        <w:pStyle w:val="Heading2"/>
      </w:pPr>
      <w:r w:rsidRPr="0004360F">
        <w:t>6.2G</w:t>
      </w:r>
      <w:r w:rsidRPr="0004360F">
        <w:tab/>
        <w:t>Transmitter power for Tx Diversity</w:t>
      </w:r>
    </w:p>
    <w:p w14:paraId="70A799D6" w14:textId="77777777" w:rsidR="00E21B3C" w:rsidRPr="0004360F" w:rsidRDefault="00E21B3C" w:rsidP="00E21B3C">
      <w:pPr>
        <w:pStyle w:val="Heading3"/>
      </w:pPr>
      <w:r w:rsidRPr="0004360F">
        <w:t>6.2G.1</w:t>
      </w:r>
      <w:r w:rsidRPr="0004360F">
        <w:tab/>
        <w:t>UE maximum output power for Tx Diversity</w:t>
      </w:r>
    </w:p>
    <w:p w14:paraId="68C59449" w14:textId="77777777" w:rsidR="00E21B3C" w:rsidRPr="0004360F" w:rsidRDefault="00E21B3C" w:rsidP="00E21B3C">
      <w:pPr>
        <w:pStyle w:val="EditorsNote"/>
      </w:pPr>
      <w:r w:rsidRPr="0004360F">
        <w:t>Editor’s Note: The following aspects are either missing or not yet determined:</w:t>
      </w:r>
    </w:p>
    <w:p w14:paraId="7ED6A3EF" w14:textId="77777777" w:rsidR="00E21B3C" w:rsidRPr="0004360F" w:rsidRDefault="00E21B3C" w:rsidP="00E21B3C">
      <w:pPr>
        <w:pStyle w:val="EditorsNote"/>
        <w:rPr>
          <w:rFonts w:eastAsia="PMingLiU"/>
          <w:lang w:eastAsia="zh-TW"/>
        </w:rPr>
      </w:pPr>
      <w:r w:rsidRPr="0004360F">
        <w:t>- No test points are defined for Power Class 1.5 non-FWA UEs</w:t>
      </w:r>
      <w:r w:rsidRPr="0004360F">
        <w:rPr>
          <w:rFonts w:eastAsia="PMingLiU"/>
          <w:lang w:eastAsia="zh-TW"/>
        </w:rPr>
        <w:t xml:space="preserve"> since there is no configuration satisfying MPR=0dB requirements in TS 38.101-1. Testing with minimum MPR has been covered in 6.2G.2.</w:t>
      </w:r>
    </w:p>
    <w:p w14:paraId="0B5C0BDA" w14:textId="77777777" w:rsidR="00E21B3C" w:rsidRPr="0004360F" w:rsidRDefault="00E21B3C" w:rsidP="00E21B3C">
      <w:pPr>
        <w:pStyle w:val="H6"/>
      </w:pPr>
      <w:r w:rsidRPr="0004360F">
        <w:t>6.2G.1.1</w:t>
      </w:r>
      <w:r w:rsidRPr="0004360F">
        <w:tab/>
        <w:t>Test purpose</w:t>
      </w:r>
    </w:p>
    <w:p w14:paraId="653F5FC4" w14:textId="77777777" w:rsidR="00E21B3C" w:rsidRPr="0004360F" w:rsidRDefault="00E21B3C" w:rsidP="00E21B3C">
      <w:r w:rsidRPr="0004360F">
        <w:t>To verify that the error of the UE maximum output power does not exceed the range prescribed by the specified nominal maximum output power and tolerance.</w:t>
      </w:r>
    </w:p>
    <w:p w14:paraId="4B49DD89" w14:textId="77777777" w:rsidR="00E21B3C" w:rsidRPr="0004360F" w:rsidRDefault="00E21B3C" w:rsidP="00E21B3C">
      <w:r w:rsidRPr="0004360F">
        <w:t>An excess maximum output power has the possibility to interfere to other channels or other systems. A small maximum output power decreases the coverage area.</w:t>
      </w:r>
    </w:p>
    <w:p w14:paraId="6BC4A9DB" w14:textId="77777777" w:rsidR="00E21B3C" w:rsidRPr="0004360F" w:rsidRDefault="00E21B3C" w:rsidP="00E21B3C">
      <w:pPr>
        <w:pStyle w:val="H6"/>
      </w:pPr>
      <w:r w:rsidRPr="0004360F">
        <w:t>6.2G.1.2</w:t>
      </w:r>
      <w:r w:rsidRPr="0004360F">
        <w:tab/>
        <w:t>Test applicability</w:t>
      </w:r>
    </w:p>
    <w:p w14:paraId="72B535A2" w14:textId="77777777" w:rsidR="00E21B3C" w:rsidRPr="0004360F" w:rsidRDefault="00E21B3C" w:rsidP="00E21B3C">
      <w:r w:rsidRPr="0004360F">
        <w:t>This test case applies to all types of NR Power Class 1.5 FWA UE, Power Class 2 and Power Class 3 UE release 15 and forward that support Tx diversity.</w:t>
      </w:r>
    </w:p>
    <w:p w14:paraId="2CD78A74" w14:textId="77777777" w:rsidR="00E21B3C" w:rsidRPr="0004360F" w:rsidRDefault="00E21B3C" w:rsidP="00E21B3C">
      <w:pPr>
        <w:pStyle w:val="H6"/>
      </w:pPr>
      <w:bookmarkStart w:id="311" w:name="_Toc27477789"/>
      <w:bookmarkStart w:id="312" w:name="_Toc36226468"/>
      <w:bookmarkStart w:id="313" w:name="_Toc44323723"/>
      <w:bookmarkStart w:id="314" w:name="_Toc52989888"/>
      <w:bookmarkStart w:id="315" w:name="_Toc60823079"/>
      <w:bookmarkStart w:id="316" w:name="_Toc60825001"/>
      <w:bookmarkStart w:id="317" w:name="_Toc69305898"/>
      <w:r w:rsidRPr="0004360F">
        <w:t>6.2G.1.3</w:t>
      </w:r>
      <w:r w:rsidRPr="0004360F">
        <w:tab/>
        <w:t>Minimum conformance requirements</w:t>
      </w:r>
      <w:bookmarkEnd w:id="311"/>
      <w:bookmarkEnd w:id="312"/>
      <w:bookmarkEnd w:id="313"/>
      <w:bookmarkEnd w:id="314"/>
      <w:bookmarkEnd w:id="315"/>
      <w:bookmarkEnd w:id="316"/>
      <w:bookmarkEnd w:id="317"/>
    </w:p>
    <w:p w14:paraId="63E74EB1" w14:textId="77777777" w:rsidR="00E21B3C" w:rsidRPr="0004360F" w:rsidRDefault="00E21B3C" w:rsidP="00E21B3C">
      <w:r w:rsidRPr="0004360F">
        <w:t>For UE supporting Tx Diversity, the maximum output power as indicated by UE power class in Table 6.2G.1.3-1 is defined as the sum of the maximum output power from both UE antenna connectors. The period of measurement shall be at least one sub frame (1 ms).</w:t>
      </w:r>
    </w:p>
    <w:p w14:paraId="3BC2D23D" w14:textId="77777777" w:rsidR="00E21B3C" w:rsidRPr="0004360F" w:rsidDel="00456EE6" w:rsidRDefault="00E21B3C" w:rsidP="00E21B3C">
      <w:r w:rsidRPr="0004360F">
        <w:t>When a UE indicates PC1.5 for a given band it achieves maximum power by means of TxD in the current version of the spec.</w:t>
      </w:r>
    </w:p>
    <w:p w14:paraId="3C084441" w14:textId="77777777" w:rsidR="00E21B3C" w:rsidRPr="0004360F" w:rsidRDefault="00E21B3C" w:rsidP="00E21B3C">
      <w:pPr>
        <w:pStyle w:val="TH"/>
      </w:pPr>
      <w:r w:rsidRPr="0004360F">
        <w:t>Table 6.2G.1.3-1: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E21B3C" w:rsidRPr="0004360F" w14:paraId="323ED990" w14:textId="77777777" w:rsidTr="00E21B3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42F4024" w14:textId="77777777" w:rsidR="00E21B3C" w:rsidRPr="0004360F" w:rsidRDefault="00E21B3C" w:rsidP="006B1655">
            <w:pPr>
              <w:pStyle w:val="TAH"/>
            </w:pPr>
            <w:r w:rsidRPr="0004360F">
              <w:t>NR</w:t>
            </w:r>
          </w:p>
          <w:p w14:paraId="43BC6657" w14:textId="77777777" w:rsidR="00E21B3C" w:rsidRPr="0004360F" w:rsidRDefault="00E21B3C" w:rsidP="006B1655">
            <w:pPr>
              <w:pStyle w:val="TAH"/>
            </w:pPr>
            <w:r w:rsidRPr="0004360F">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DAEF977" w14:textId="77777777" w:rsidR="00E21B3C" w:rsidRPr="0004360F" w:rsidRDefault="00E21B3C" w:rsidP="006B1655">
            <w:pPr>
              <w:pStyle w:val="TAH"/>
            </w:pPr>
            <w:r w:rsidRPr="0004360F">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CA50640" w14:textId="77777777" w:rsidR="00E21B3C" w:rsidRPr="0004360F" w:rsidRDefault="00E21B3C" w:rsidP="006B1655">
            <w:pPr>
              <w:pStyle w:val="TAH"/>
            </w:pPr>
            <w:r w:rsidRPr="0004360F">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ED8BAF" w14:textId="77777777" w:rsidR="00E21B3C" w:rsidRPr="0004360F" w:rsidRDefault="00E21B3C" w:rsidP="006B1655">
            <w:pPr>
              <w:pStyle w:val="TAH"/>
            </w:pPr>
            <w:r w:rsidRPr="0004360F">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148886" w14:textId="77777777" w:rsidR="00E21B3C" w:rsidRPr="0004360F" w:rsidRDefault="00E21B3C" w:rsidP="006B1655">
            <w:pPr>
              <w:pStyle w:val="TAH"/>
            </w:pPr>
            <w:r w:rsidRPr="0004360F">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BC64F41" w14:textId="77777777" w:rsidR="00E21B3C" w:rsidRPr="0004360F" w:rsidRDefault="00E21B3C" w:rsidP="006B1655">
            <w:pPr>
              <w:pStyle w:val="TAH"/>
            </w:pPr>
            <w:r w:rsidRPr="0004360F">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1DB2A88" w14:textId="77777777" w:rsidR="00E21B3C" w:rsidRPr="0004360F" w:rsidRDefault="00E21B3C" w:rsidP="006B1655">
            <w:pPr>
              <w:pStyle w:val="TAH"/>
            </w:pPr>
            <w:r w:rsidRPr="0004360F">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FFB8CE7" w14:textId="77777777" w:rsidR="00E21B3C" w:rsidRPr="0004360F" w:rsidRDefault="00E21B3C" w:rsidP="006B1655">
            <w:pPr>
              <w:pStyle w:val="TAH"/>
            </w:pPr>
            <w:r w:rsidRPr="0004360F">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0597087" w14:textId="77777777" w:rsidR="00E21B3C" w:rsidRPr="0004360F" w:rsidRDefault="00E21B3C" w:rsidP="006B1655">
            <w:pPr>
              <w:pStyle w:val="TAH"/>
            </w:pPr>
            <w:r w:rsidRPr="0004360F">
              <w:t>Tolerance (dB)</w:t>
            </w:r>
          </w:p>
        </w:tc>
      </w:tr>
      <w:tr w:rsidR="00E21B3C" w:rsidRPr="0004360F" w14:paraId="56F2BD98" w14:textId="77777777" w:rsidTr="00E21B3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02D4028" w14:textId="77777777" w:rsidR="00E21B3C" w:rsidRPr="0004360F" w:rsidRDefault="00E21B3C" w:rsidP="006B1655">
            <w:pPr>
              <w:pStyle w:val="TAC"/>
              <w:rPr>
                <w:lang w:eastAsia="fi-FI"/>
              </w:rPr>
            </w:pPr>
            <w:r w:rsidRPr="0004360F">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030603"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0A85DF" w14:textId="77777777" w:rsidR="00E21B3C" w:rsidRPr="0004360F" w:rsidRDefault="00E21B3C" w:rsidP="006B16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BE7B40"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8B2BC7"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1B4FDA" w14:textId="77777777" w:rsidR="00E21B3C" w:rsidRPr="0004360F" w:rsidRDefault="00E21B3C" w:rsidP="006B1655">
            <w:pPr>
              <w:pStyle w:val="TAC"/>
            </w:pPr>
            <w:r w:rsidRPr="0004360F">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D340E0" w14:textId="77777777" w:rsidR="00E21B3C" w:rsidRPr="0004360F" w:rsidRDefault="00E21B3C" w:rsidP="006B1655">
            <w:pPr>
              <w:pStyle w:val="TAC"/>
            </w:pPr>
            <w:r w:rsidRPr="0004360F">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6CB3C1" w14:textId="77777777" w:rsidR="00E21B3C" w:rsidRPr="0004360F" w:rsidRDefault="00E21B3C" w:rsidP="006B1655">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38DFE9" w14:textId="77777777" w:rsidR="00E21B3C" w:rsidRPr="0004360F" w:rsidRDefault="00E21B3C" w:rsidP="006B1655">
            <w:pPr>
              <w:pStyle w:val="TAC"/>
            </w:pPr>
            <w:r w:rsidRPr="0004360F">
              <w:t>±2</w:t>
            </w:r>
          </w:p>
        </w:tc>
      </w:tr>
      <w:tr w:rsidR="00E21B3C" w:rsidRPr="0004360F" w14:paraId="58B7EBE2" w14:textId="77777777" w:rsidTr="00E21B3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96042CA" w14:textId="77777777" w:rsidR="00E21B3C" w:rsidRPr="0004360F" w:rsidRDefault="00E21B3C" w:rsidP="006B1655">
            <w:pPr>
              <w:pStyle w:val="TAC"/>
            </w:pPr>
            <w:r w:rsidRPr="0004360F">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EF1FAB"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9EA642" w14:textId="77777777" w:rsidR="00E21B3C" w:rsidRPr="0004360F" w:rsidRDefault="00E21B3C" w:rsidP="006B16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5D023A"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2B3326"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562EF7" w14:textId="77777777" w:rsidR="00E21B3C" w:rsidRPr="0004360F" w:rsidRDefault="00E21B3C" w:rsidP="006B16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54A4BA"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405C18" w14:textId="77777777" w:rsidR="00E21B3C" w:rsidRPr="0004360F" w:rsidRDefault="00E21B3C" w:rsidP="006B1655">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19ED79" w14:textId="77777777" w:rsidR="00E21B3C" w:rsidRPr="0004360F" w:rsidRDefault="00E21B3C" w:rsidP="006B1655">
            <w:pPr>
              <w:pStyle w:val="TAC"/>
            </w:pPr>
            <w:r w:rsidRPr="0004360F">
              <w:t>±2</w:t>
            </w:r>
            <w:r w:rsidRPr="0004360F">
              <w:rPr>
                <w:vertAlign w:val="superscript"/>
              </w:rPr>
              <w:t>3</w:t>
            </w:r>
          </w:p>
        </w:tc>
      </w:tr>
      <w:tr w:rsidR="00E21B3C" w:rsidRPr="0004360F" w14:paraId="0D7DA129" w14:textId="77777777" w:rsidTr="00E21B3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2E12E65" w14:textId="77777777" w:rsidR="00E21B3C" w:rsidRPr="0004360F" w:rsidRDefault="00E21B3C" w:rsidP="006B1655">
            <w:pPr>
              <w:pStyle w:val="TAC"/>
            </w:pPr>
            <w:r w:rsidRPr="0004360F">
              <w:rPr>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BDA4BF"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65F4E1" w14:textId="77777777" w:rsidR="00E21B3C" w:rsidRPr="0004360F" w:rsidRDefault="00E21B3C" w:rsidP="006B16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7005C7"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9A52F3"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6CFBD6" w14:textId="77777777" w:rsidR="00E21B3C" w:rsidRPr="0004360F" w:rsidRDefault="00E21B3C" w:rsidP="006B1655">
            <w:pPr>
              <w:pStyle w:val="TAC"/>
            </w:pPr>
            <w:r w:rsidRPr="0004360F">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060620" w14:textId="77777777" w:rsidR="00E21B3C" w:rsidRPr="0004360F" w:rsidRDefault="00E21B3C" w:rsidP="006B1655">
            <w:pPr>
              <w:pStyle w:val="TAC"/>
            </w:pPr>
            <w:r w:rsidRPr="0004360F">
              <w:rPr>
                <w:lang w:eastAsia="ko-KR"/>
              </w:rPr>
              <w:t>+2/-3</w:t>
            </w:r>
            <w:r w:rsidRPr="0004360F">
              <w:rPr>
                <w:vertAlign w:val="superscript"/>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25DB1C" w14:textId="77777777" w:rsidR="00E21B3C" w:rsidRPr="0004360F" w:rsidRDefault="00E21B3C" w:rsidP="006B1655">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5380B6" w14:textId="77777777" w:rsidR="00E21B3C" w:rsidRPr="0004360F" w:rsidRDefault="00E21B3C" w:rsidP="006B1655">
            <w:pPr>
              <w:pStyle w:val="TAC"/>
            </w:pPr>
            <w:r w:rsidRPr="0004360F">
              <w:t>±2</w:t>
            </w:r>
            <w:r w:rsidRPr="0004360F">
              <w:rPr>
                <w:vertAlign w:val="superscript"/>
              </w:rPr>
              <w:t>3</w:t>
            </w:r>
          </w:p>
        </w:tc>
      </w:tr>
      <w:tr w:rsidR="00E21B3C" w:rsidRPr="0004360F" w14:paraId="33AD056D" w14:textId="77777777" w:rsidTr="00E21B3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79C499C" w14:textId="77777777" w:rsidR="00E21B3C" w:rsidRPr="0004360F" w:rsidRDefault="00E21B3C" w:rsidP="006B1655">
            <w:pPr>
              <w:pStyle w:val="TAC"/>
            </w:pPr>
            <w:r w:rsidRPr="0004360F">
              <w:rPr>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C0A37D"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4CC6A1" w14:textId="77777777" w:rsidR="00E21B3C" w:rsidRPr="0004360F" w:rsidRDefault="00E21B3C" w:rsidP="006B16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6CEEA0"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0B2554"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A3B9A5" w14:textId="77777777" w:rsidR="00E21B3C" w:rsidRPr="0004360F" w:rsidRDefault="00E21B3C" w:rsidP="006B16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15B646"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FE7246" w14:textId="77777777" w:rsidR="00E21B3C" w:rsidRPr="0004360F" w:rsidRDefault="00E21B3C" w:rsidP="006B1655">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72AEE8" w14:textId="77777777" w:rsidR="00E21B3C" w:rsidRPr="0004360F" w:rsidRDefault="00E21B3C" w:rsidP="006B1655">
            <w:pPr>
              <w:pStyle w:val="TAC"/>
            </w:pPr>
            <w:r w:rsidRPr="0004360F">
              <w:t>±2</w:t>
            </w:r>
          </w:p>
        </w:tc>
      </w:tr>
      <w:tr w:rsidR="00E21B3C" w:rsidRPr="0004360F" w14:paraId="1D1E4B12" w14:textId="77777777" w:rsidTr="00E21B3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FB5E5EA" w14:textId="77777777" w:rsidR="00E21B3C" w:rsidRPr="0004360F" w:rsidRDefault="00E21B3C" w:rsidP="006B1655">
            <w:pPr>
              <w:pStyle w:val="TAC"/>
            </w:pPr>
            <w:r w:rsidRPr="0004360F">
              <w:rPr>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420824"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3F2785" w14:textId="77777777" w:rsidR="00E21B3C" w:rsidRPr="0004360F" w:rsidRDefault="00E21B3C" w:rsidP="006B16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DBD602"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ADE983"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E417D0" w14:textId="77777777" w:rsidR="00E21B3C" w:rsidRPr="0004360F" w:rsidRDefault="00E21B3C" w:rsidP="006B16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725C81"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53A7D1" w14:textId="77777777" w:rsidR="00E21B3C" w:rsidRPr="0004360F" w:rsidRDefault="00E21B3C" w:rsidP="006B1655">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59C66E" w14:textId="77777777" w:rsidR="00E21B3C" w:rsidRPr="0004360F" w:rsidRDefault="00E21B3C" w:rsidP="006B1655">
            <w:pPr>
              <w:pStyle w:val="TAC"/>
            </w:pPr>
            <w:r w:rsidRPr="0004360F">
              <w:t>±2</w:t>
            </w:r>
            <w:r w:rsidRPr="0004360F">
              <w:rPr>
                <w:vertAlign w:val="superscript"/>
              </w:rPr>
              <w:t>3</w:t>
            </w:r>
          </w:p>
        </w:tc>
      </w:tr>
      <w:tr w:rsidR="00E21B3C" w:rsidRPr="0004360F" w14:paraId="2F956A84" w14:textId="77777777" w:rsidTr="00E21B3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E32B49A" w14:textId="77777777" w:rsidR="00E21B3C" w:rsidRPr="0004360F" w:rsidRDefault="00E21B3C" w:rsidP="006B1655">
            <w:pPr>
              <w:pStyle w:val="TAC"/>
              <w:rPr>
                <w:lang w:eastAsia="fi-FI"/>
              </w:rPr>
            </w:pPr>
            <w:r w:rsidRPr="0004360F">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474139"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9E1A46" w14:textId="77777777" w:rsidR="00E21B3C" w:rsidRPr="0004360F" w:rsidRDefault="00E21B3C" w:rsidP="006B16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62BEDB"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409FB8"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3C063F" w14:textId="77777777" w:rsidR="00E21B3C" w:rsidRPr="0004360F" w:rsidRDefault="00E21B3C" w:rsidP="006B16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C885C3"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C072BD" w14:textId="77777777" w:rsidR="00E21B3C" w:rsidRPr="0004360F" w:rsidRDefault="00E21B3C" w:rsidP="006B1655">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FEA1E3" w14:textId="77777777" w:rsidR="00E21B3C" w:rsidRPr="0004360F" w:rsidRDefault="00E21B3C" w:rsidP="006B1655">
            <w:pPr>
              <w:pStyle w:val="TAC"/>
            </w:pPr>
            <w:r w:rsidRPr="0004360F">
              <w:t>±2</w:t>
            </w:r>
            <w:r w:rsidRPr="0004360F">
              <w:rPr>
                <w:vertAlign w:val="superscript"/>
              </w:rPr>
              <w:t>3</w:t>
            </w:r>
          </w:p>
        </w:tc>
      </w:tr>
      <w:tr w:rsidR="00E21B3C" w:rsidRPr="0004360F" w14:paraId="4564E1E3" w14:textId="77777777" w:rsidTr="00E21B3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22416C2" w14:textId="77777777" w:rsidR="00E21B3C" w:rsidRPr="0004360F" w:rsidRDefault="00E21B3C" w:rsidP="006B1655">
            <w:pPr>
              <w:pStyle w:val="TAC"/>
              <w:rPr>
                <w:lang w:eastAsia="fi-FI"/>
              </w:rPr>
            </w:pPr>
            <w:r w:rsidRPr="0004360F">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89CAED"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3A8D48" w14:textId="77777777" w:rsidR="00E21B3C" w:rsidRPr="0004360F" w:rsidRDefault="00E21B3C" w:rsidP="006B16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4B0349"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C9D25F"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9871F5" w14:textId="77777777" w:rsidR="00E21B3C" w:rsidRPr="0004360F" w:rsidRDefault="00E21B3C" w:rsidP="006B16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58AFF9"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63D9D7" w14:textId="77777777" w:rsidR="00E21B3C" w:rsidRPr="0004360F" w:rsidRDefault="00E21B3C" w:rsidP="006B1655">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A90D02" w14:textId="77777777" w:rsidR="00E21B3C" w:rsidRPr="0004360F" w:rsidRDefault="00E21B3C" w:rsidP="006B1655">
            <w:pPr>
              <w:pStyle w:val="TAC"/>
            </w:pPr>
            <w:r w:rsidRPr="0004360F">
              <w:t>±2</w:t>
            </w:r>
            <w:r w:rsidRPr="0004360F">
              <w:rPr>
                <w:vertAlign w:val="superscript"/>
              </w:rPr>
              <w:t>3</w:t>
            </w:r>
          </w:p>
        </w:tc>
      </w:tr>
      <w:tr w:rsidR="00E21B3C" w:rsidRPr="0004360F" w14:paraId="52693CFA" w14:textId="77777777" w:rsidTr="00E21B3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A3AAB57" w14:textId="77777777" w:rsidR="00E21B3C" w:rsidRPr="0004360F" w:rsidRDefault="00E21B3C" w:rsidP="006B1655">
            <w:pPr>
              <w:pStyle w:val="TAC"/>
            </w:pPr>
            <w:r w:rsidRPr="0004360F">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CBF555" w14:textId="77777777" w:rsidR="00E21B3C" w:rsidRPr="0004360F" w:rsidRDefault="00E21B3C" w:rsidP="006B1655">
            <w:pPr>
              <w:pStyle w:val="TAC"/>
              <w:rPr>
                <w:vertAlign w:val="superscript"/>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8F97B7" w14:textId="77777777" w:rsidR="00E21B3C" w:rsidRPr="0004360F" w:rsidRDefault="00E21B3C" w:rsidP="006B16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BC3F83"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DD847E"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30B204" w14:textId="77777777" w:rsidR="00E21B3C" w:rsidRPr="0004360F" w:rsidRDefault="00E21B3C" w:rsidP="006B16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29E792"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A594A5" w14:textId="77777777" w:rsidR="00E21B3C" w:rsidRPr="0004360F" w:rsidRDefault="00E21B3C" w:rsidP="006B1655">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446F28" w14:textId="77777777" w:rsidR="00E21B3C" w:rsidRPr="0004360F" w:rsidRDefault="00E21B3C" w:rsidP="006B1655">
            <w:pPr>
              <w:pStyle w:val="TAC"/>
            </w:pPr>
            <w:r w:rsidRPr="0004360F">
              <w:t>±2</w:t>
            </w:r>
          </w:p>
        </w:tc>
      </w:tr>
      <w:tr w:rsidR="00E21B3C" w:rsidRPr="0004360F" w14:paraId="2FD5AC40" w14:textId="77777777" w:rsidTr="00E21B3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A552EF2" w14:textId="77777777" w:rsidR="00E21B3C" w:rsidRPr="0004360F" w:rsidRDefault="00E21B3C" w:rsidP="006B1655">
            <w:pPr>
              <w:pStyle w:val="TAC"/>
            </w:pPr>
            <w:r w:rsidRPr="0004360F">
              <w:rPr>
                <w:lang w:eastAsia="zh-CN"/>
              </w:rPr>
              <w:t>n20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F6B183"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04BFE3" w14:textId="77777777" w:rsidR="00E21B3C" w:rsidRPr="0004360F" w:rsidRDefault="00E21B3C" w:rsidP="006B16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424460"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45F9B6"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895EA1" w14:textId="77777777" w:rsidR="00E21B3C" w:rsidRPr="0004360F" w:rsidRDefault="00E21B3C" w:rsidP="006B16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004A70"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348B20" w14:textId="77777777" w:rsidR="00E21B3C" w:rsidRPr="0004360F" w:rsidRDefault="00E21B3C" w:rsidP="006B1655">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C9F557" w14:textId="77777777" w:rsidR="00E21B3C" w:rsidRPr="0004360F" w:rsidRDefault="00E21B3C" w:rsidP="006B1655">
            <w:pPr>
              <w:pStyle w:val="TAC"/>
            </w:pPr>
            <w:r w:rsidRPr="0004360F">
              <w:t>±2</w:t>
            </w:r>
            <w:r w:rsidRPr="0004360F">
              <w:rPr>
                <w:vertAlign w:val="superscript"/>
              </w:rPr>
              <w:t>3</w:t>
            </w:r>
          </w:p>
        </w:tc>
      </w:tr>
      <w:tr w:rsidR="00E21B3C" w:rsidRPr="0004360F" w14:paraId="4C7770FD" w14:textId="77777777" w:rsidTr="00E21B3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33DDC15" w14:textId="77777777" w:rsidR="00E21B3C" w:rsidRPr="0004360F" w:rsidRDefault="00E21B3C" w:rsidP="006B1655">
            <w:pPr>
              <w:pStyle w:val="TAC"/>
            </w:pPr>
            <w:r w:rsidRPr="0004360F">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30DA62"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36C9C0" w14:textId="77777777" w:rsidR="00E21B3C" w:rsidRPr="0004360F" w:rsidRDefault="00E21B3C" w:rsidP="006B16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E6B705"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0826B6"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C2038A" w14:textId="77777777" w:rsidR="00E21B3C" w:rsidRPr="0004360F" w:rsidRDefault="00E21B3C" w:rsidP="006B16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0E7C6E"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C863BF" w14:textId="77777777" w:rsidR="00E21B3C" w:rsidRPr="0004360F" w:rsidRDefault="00E21B3C" w:rsidP="006B1655">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A783C9" w14:textId="77777777" w:rsidR="00E21B3C" w:rsidRPr="0004360F" w:rsidRDefault="00E21B3C" w:rsidP="006B1655">
            <w:pPr>
              <w:pStyle w:val="TAC"/>
            </w:pPr>
            <w:r w:rsidRPr="0004360F">
              <w:t>+2/-3</w:t>
            </w:r>
            <w:r w:rsidRPr="0004360F">
              <w:rPr>
                <w:vertAlign w:val="superscript"/>
              </w:rPr>
              <w:t>3</w:t>
            </w:r>
          </w:p>
        </w:tc>
      </w:tr>
      <w:tr w:rsidR="00E21B3C" w:rsidRPr="0004360F" w14:paraId="4F37E18A" w14:textId="77777777" w:rsidTr="00E21B3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D3671E1" w14:textId="77777777" w:rsidR="00E21B3C" w:rsidRPr="0004360F" w:rsidRDefault="00E21B3C" w:rsidP="006B1655">
            <w:pPr>
              <w:pStyle w:val="TAC"/>
              <w:rPr>
                <w:lang w:eastAsia="fi-FI"/>
              </w:rPr>
            </w:pPr>
            <w:r w:rsidRPr="0004360F">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BB81A8"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69D75B" w14:textId="77777777" w:rsidR="00E21B3C" w:rsidRPr="0004360F" w:rsidRDefault="00E21B3C" w:rsidP="006B16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77A949"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A6063A"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499518" w14:textId="77777777" w:rsidR="00E21B3C" w:rsidRPr="0004360F" w:rsidRDefault="00E21B3C" w:rsidP="006B16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E99222"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980914" w14:textId="77777777" w:rsidR="00E21B3C" w:rsidRPr="0004360F" w:rsidRDefault="00E21B3C" w:rsidP="006B1655">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A11F3A" w14:textId="77777777" w:rsidR="00E21B3C" w:rsidRPr="0004360F" w:rsidRDefault="00E21B3C" w:rsidP="006B1655">
            <w:pPr>
              <w:pStyle w:val="TAC"/>
            </w:pPr>
            <w:r w:rsidRPr="0004360F">
              <w:t>±2</w:t>
            </w:r>
            <w:r w:rsidRPr="0004360F">
              <w:rPr>
                <w:vertAlign w:val="superscript"/>
              </w:rPr>
              <w:t>3</w:t>
            </w:r>
          </w:p>
        </w:tc>
      </w:tr>
      <w:tr w:rsidR="00E21B3C" w:rsidRPr="0004360F" w14:paraId="0B4644EC" w14:textId="77777777" w:rsidTr="00E21B3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DD4536F" w14:textId="77777777" w:rsidR="00E21B3C" w:rsidRPr="0004360F" w:rsidRDefault="00E21B3C" w:rsidP="006B1655">
            <w:pPr>
              <w:pStyle w:val="TAC"/>
            </w:pPr>
            <w:r w:rsidRPr="0004360F">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919D2B"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475E46" w14:textId="77777777" w:rsidR="00E21B3C" w:rsidRPr="0004360F" w:rsidRDefault="00E21B3C" w:rsidP="006B16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F8939A"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432B46"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DFFC56" w14:textId="77777777" w:rsidR="00E21B3C" w:rsidRPr="0004360F" w:rsidRDefault="00E21B3C" w:rsidP="006B16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E05C44"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405B32" w14:textId="77777777" w:rsidR="00E21B3C" w:rsidRPr="0004360F" w:rsidRDefault="00E21B3C" w:rsidP="006B1655">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F7535F" w14:textId="77777777" w:rsidR="00E21B3C" w:rsidRPr="0004360F" w:rsidRDefault="00E21B3C" w:rsidP="006B1655">
            <w:pPr>
              <w:pStyle w:val="TAC"/>
            </w:pPr>
            <w:r w:rsidRPr="0004360F">
              <w:t>±2</w:t>
            </w:r>
            <w:r w:rsidRPr="0004360F">
              <w:rPr>
                <w:vertAlign w:val="superscript"/>
              </w:rPr>
              <w:t>3</w:t>
            </w:r>
          </w:p>
        </w:tc>
      </w:tr>
      <w:tr w:rsidR="00E21B3C" w:rsidRPr="0004360F" w14:paraId="5B9491D5" w14:textId="77777777" w:rsidTr="00E21B3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1CECA4F" w14:textId="77777777" w:rsidR="00E21B3C" w:rsidRPr="0004360F" w:rsidRDefault="00E21B3C" w:rsidP="006B1655">
            <w:pPr>
              <w:pStyle w:val="TAC"/>
            </w:pPr>
            <w:r w:rsidRPr="0004360F">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33F17F"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C462D7" w14:textId="77777777" w:rsidR="00E21B3C" w:rsidRPr="0004360F" w:rsidRDefault="00E21B3C" w:rsidP="006B16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109371"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F53EDF"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79F5B5" w14:textId="77777777" w:rsidR="00E21B3C" w:rsidRPr="0004360F" w:rsidRDefault="00E21B3C" w:rsidP="006B16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D414F8"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353D72" w14:textId="77777777" w:rsidR="00E21B3C" w:rsidRPr="0004360F" w:rsidRDefault="00E21B3C" w:rsidP="006B1655">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82FF9A" w14:textId="77777777" w:rsidR="00E21B3C" w:rsidRPr="0004360F" w:rsidRDefault="00E21B3C" w:rsidP="006B1655">
            <w:pPr>
              <w:pStyle w:val="TAC"/>
            </w:pPr>
            <w:r w:rsidRPr="0004360F">
              <w:t>+2/-2.5</w:t>
            </w:r>
          </w:p>
        </w:tc>
      </w:tr>
      <w:tr w:rsidR="00E21B3C" w:rsidRPr="0004360F" w14:paraId="76814D0C" w14:textId="77777777" w:rsidTr="00E21B3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DAB7EE1" w14:textId="77777777" w:rsidR="00E21B3C" w:rsidRPr="0004360F" w:rsidRDefault="00E21B3C" w:rsidP="006B1655">
            <w:pPr>
              <w:pStyle w:val="TAC"/>
            </w:pPr>
            <w:r w:rsidRPr="0004360F">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2F6A28"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087A71" w14:textId="77777777" w:rsidR="00E21B3C" w:rsidRPr="0004360F" w:rsidRDefault="00E21B3C" w:rsidP="006B16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4E08D5"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B5ADAC"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D44E3D" w14:textId="77777777" w:rsidR="00E21B3C" w:rsidRPr="0004360F" w:rsidRDefault="00E21B3C" w:rsidP="006B16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CA612F"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FF3EFD" w14:textId="77777777" w:rsidR="00E21B3C" w:rsidRPr="0004360F" w:rsidRDefault="00E21B3C" w:rsidP="006B1655">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202D94" w14:textId="77777777" w:rsidR="00E21B3C" w:rsidRPr="0004360F" w:rsidRDefault="00E21B3C" w:rsidP="006B1655">
            <w:pPr>
              <w:pStyle w:val="TAC"/>
            </w:pPr>
            <w:r w:rsidRPr="0004360F">
              <w:t>±2</w:t>
            </w:r>
          </w:p>
        </w:tc>
      </w:tr>
      <w:tr w:rsidR="00E21B3C" w:rsidRPr="0004360F" w14:paraId="04F660DC" w14:textId="77777777" w:rsidTr="00E21B3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975ADBC" w14:textId="77777777" w:rsidR="00E21B3C" w:rsidRPr="0004360F" w:rsidRDefault="00E21B3C" w:rsidP="006B1655">
            <w:pPr>
              <w:pStyle w:val="TAC"/>
              <w:rPr>
                <w:lang w:eastAsia="fi-FI"/>
              </w:rPr>
            </w:pPr>
            <w:r w:rsidRPr="0004360F">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96E030"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235194" w14:textId="77777777" w:rsidR="00E21B3C" w:rsidRPr="0004360F" w:rsidRDefault="00E21B3C" w:rsidP="006B16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FD60D4" w14:textId="77777777" w:rsidR="00E21B3C" w:rsidRPr="0004360F" w:rsidRDefault="00E21B3C" w:rsidP="006B1655">
            <w:pPr>
              <w:pStyle w:val="TAC"/>
            </w:pPr>
            <w:r w:rsidRPr="0004360F">
              <w:t>29</w:t>
            </w:r>
            <w:r w:rsidRPr="0004360F">
              <w:rPr>
                <w:vertAlign w:val="superscript"/>
              </w:rPr>
              <w:t>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78521F" w14:textId="77777777" w:rsidR="00E21B3C" w:rsidRPr="0004360F" w:rsidRDefault="00E21B3C" w:rsidP="006B1655">
            <w:pPr>
              <w:pStyle w:val="TAC"/>
            </w:pPr>
            <w:r w:rsidRPr="0004360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F35671" w14:textId="77777777" w:rsidR="00E21B3C" w:rsidRPr="0004360F" w:rsidRDefault="00E21B3C" w:rsidP="006B1655">
            <w:pPr>
              <w:pStyle w:val="TAC"/>
            </w:pPr>
            <w:r w:rsidRPr="0004360F">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47FC19" w14:textId="77777777" w:rsidR="00E21B3C" w:rsidRPr="0004360F" w:rsidRDefault="00E21B3C" w:rsidP="006B1655">
            <w:pPr>
              <w:pStyle w:val="TAC"/>
            </w:pPr>
            <w:r w:rsidRPr="0004360F">
              <w:rPr>
                <w:lang w:eastAsia="ko-KR"/>
              </w:rPr>
              <w:t>+2/-</w:t>
            </w:r>
            <w:r w:rsidRPr="0004360F">
              <w:rPr>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9F3D20" w14:textId="77777777" w:rsidR="00E21B3C" w:rsidRPr="0004360F" w:rsidRDefault="00E21B3C" w:rsidP="006B1655">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F8B9A2" w14:textId="77777777" w:rsidR="00E21B3C" w:rsidRPr="0004360F" w:rsidRDefault="00E21B3C" w:rsidP="006B1655">
            <w:pPr>
              <w:pStyle w:val="TAC"/>
            </w:pPr>
            <w:r w:rsidRPr="0004360F">
              <w:t>±2</w:t>
            </w:r>
          </w:p>
        </w:tc>
      </w:tr>
      <w:tr w:rsidR="00E21B3C" w:rsidRPr="0004360F" w14:paraId="081D9B33" w14:textId="77777777" w:rsidTr="00E21B3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AEE85B3" w14:textId="77777777" w:rsidR="00E21B3C" w:rsidRPr="0004360F" w:rsidRDefault="00E21B3C" w:rsidP="006B1655">
            <w:pPr>
              <w:pStyle w:val="TAC"/>
            </w:pPr>
            <w:r w:rsidRPr="0004360F">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8C238F"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3CDE6B" w14:textId="77777777" w:rsidR="00E21B3C" w:rsidRPr="0004360F" w:rsidRDefault="00E21B3C" w:rsidP="006B16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2D94EC"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B70AB6"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22ADF4" w14:textId="77777777" w:rsidR="00E21B3C" w:rsidRPr="0004360F" w:rsidRDefault="00E21B3C" w:rsidP="006B16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782835"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AB466E" w14:textId="77777777" w:rsidR="00E21B3C" w:rsidRPr="0004360F" w:rsidRDefault="00E21B3C" w:rsidP="006B1655">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B9C740" w14:textId="77777777" w:rsidR="00E21B3C" w:rsidRPr="0004360F" w:rsidRDefault="00E21B3C" w:rsidP="006B1655">
            <w:pPr>
              <w:pStyle w:val="TAC"/>
            </w:pPr>
            <w:r w:rsidRPr="0004360F">
              <w:t>±2</w:t>
            </w:r>
          </w:p>
        </w:tc>
      </w:tr>
      <w:tr w:rsidR="00E21B3C" w:rsidRPr="0004360F" w14:paraId="6618FD6B" w14:textId="77777777" w:rsidTr="00E21B3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2D7A8CC" w14:textId="77777777" w:rsidR="00E21B3C" w:rsidRPr="0004360F" w:rsidRDefault="00E21B3C" w:rsidP="006B1655">
            <w:pPr>
              <w:pStyle w:val="TAC"/>
              <w:rPr>
                <w:lang w:eastAsia="fi-FI"/>
              </w:rPr>
            </w:pPr>
            <w:r w:rsidRPr="0004360F">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739FEE"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CB5730" w14:textId="77777777" w:rsidR="00E21B3C" w:rsidRPr="0004360F" w:rsidRDefault="00E21B3C" w:rsidP="006B16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DC8B3B" w14:textId="77777777" w:rsidR="00E21B3C" w:rsidRPr="0004360F" w:rsidRDefault="00E21B3C" w:rsidP="006B1655">
            <w:pPr>
              <w:pStyle w:val="TAC"/>
            </w:pPr>
            <w:r w:rsidRPr="0004360F">
              <w:t>29</w:t>
            </w:r>
            <w:r w:rsidRPr="0004360F">
              <w:rPr>
                <w:vertAlign w:val="superscript"/>
              </w:rPr>
              <w:t>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D61227" w14:textId="77777777" w:rsidR="00E21B3C" w:rsidRPr="0004360F" w:rsidRDefault="00E21B3C" w:rsidP="006B1655">
            <w:pPr>
              <w:pStyle w:val="TAC"/>
            </w:pPr>
            <w:r w:rsidRPr="0004360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833318" w14:textId="77777777" w:rsidR="00E21B3C" w:rsidRPr="0004360F" w:rsidRDefault="00E21B3C" w:rsidP="006B1655">
            <w:pPr>
              <w:pStyle w:val="TAC"/>
            </w:pPr>
            <w:r w:rsidRPr="0004360F">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4BD9CA" w14:textId="77777777" w:rsidR="00E21B3C" w:rsidRPr="0004360F" w:rsidRDefault="00E21B3C" w:rsidP="006B1655">
            <w:pPr>
              <w:pStyle w:val="TAC"/>
            </w:pPr>
            <w:r w:rsidRPr="0004360F">
              <w:rPr>
                <w:lang w:eastAsia="ko-KR"/>
              </w:rPr>
              <w:t>+2/-</w:t>
            </w:r>
            <w:r w:rsidRPr="0004360F">
              <w:rPr>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EEEB75" w14:textId="77777777" w:rsidR="00E21B3C" w:rsidRPr="0004360F" w:rsidRDefault="00E21B3C" w:rsidP="006B1655">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CBAF83" w14:textId="77777777" w:rsidR="00E21B3C" w:rsidRPr="0004360F" w:rsidRDefault="00E21B3C" w:rsidP="006B1655">
            <w:pPr>
              <w:pStyle w:val="TAC"/>
            </w:pPr>
            <w:r w:rsidRPr="0004360F">
              <w:t>±2</w:t>
            </w:r>
          </w:p>
        </w:tc>
      </w:tr>
      <w:tr w:rsidR="00E21B3C" w:rsidRPr="0004360F" w14:paraId="7664B38E" w14:textId="77777777" w:rsidTr="00E21B3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7BEE0FD" w14:textId="77777777" w:rsidR="00E21B3C" w:rsidRPr="0004360F" w:rsidRDefault="00E21B3C" w:rsidP="006B1655">
            <w:pPr>
              <w:pStyle w:val="TAC"/>
              <w:rPr>
                <w:lang w:eastAsia="fi-FI"/>
              </w:rPr>
            </w:pPr>
            <w:r w:rsidRPr="0004360F">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CA3210"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EF55B9" w14:textId="77777777" w:rsidR="00E21B3C" w:rsidRPr="0004360F" w:rsidRDefault="00E21B3C" w:rsidP="006B16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B85FBF" w14:textId="77777777" w:rsidR="00E21B3C" w:rsidRPr="0004360F" w:rsidRDefault="00E21B3C" w:rsidP="006B1655">
            <w:pPr>
              <w:pStyle w:val="TAC"/>
            </w:pPr>
            <w:r w:rsidRPr="0004360F">
              <w:t>29</w:t>
            </w:r>
            <w:r w:rsidRPr="0004360F">
              <w:rPr>
                <w:vertAlign w:val="superscript"/>
              </w:rPr>
              <w:t>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3DC514" w14:textId="77777777" w:rsidR="00E21B3C" w:rsidRPr="0004360F" w:rsidRDefault="00E21B3C" w:rsidP="006B1655">
            <w:pPr>
              <w:pStyle w:val="TAC"/>
            </w:pPr>
            <w:r w:rsidRPr="0004360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BE6DEE" w14:textId="77777777" w:rsidR="00E21B3C" w:rsidRPr="0004360F" w:rsidRDefault="00E21B3C" w:rsidP="006B1655">
            <w:pPr>
              <w:pStyle w:val="TAC"/>
            </w:pPr>
            <w:r w:rsidRPr="0004360F">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8BF8E3" w14:textId="77777777" w:rsidR="00E21B3C" w:rsidRPr="0004360F" w:rsidRDefault="00E21B3C" w:rsidP="006B1655">
            <w:pPr>
              <w:pStyle w:val="TAC"/>
            </w:pPr>
            <w:r w:rsidRPr="0004360F">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D7E380" w14:textId="77777777" w:rsidR="00E21B3C" w:rsidRPr="0004360F" w:rsidRDefault="00E21B3C" w:rsidP="006B1655">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3F6079" w14:textId="77777777" w:rsidR="00E21B3C" w:rsidRPr="0004360F" w:rsidRDefault="00E21B3C" w:rsidP="006B1655">
            <w:pPr>
              <w:pStyle w:val="TAC"/>
            </w:pPr>
            <w:r w:rsidRPr="0004360F">
              <w:t>±2</w:t>
            </w:r>
          </w:p>
        </w:tc>
      </w:tr>
      <w:tr w:rsidR="00E21B3C" w:rsidRPr="0004360F" w14:paraId="5B6B4728" w14:textId="77777777" w:rsidTr="00E21B3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49583C" w14:textId="77777777" w:rsidR="00E21B3C" w:rsidRPr="0004360F" w:rsidRDefault="00E21B3C" w:rsidP="006B1655">
            <w:pPr>
              <w:pStyle w:val="TAC"/>
              <w:rPr>
                <w:lang w:eastAsia="fi-FI"/>
              </w:rPr>
            </w:pPr>
            <w:r w:rsidRPr="0004360F">
              <w:rPr>
                <w:lang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CA9CD5"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EF8992" w14:textId="77777777" w:rsidR="00E21B3C" w:rsidRPr="0004360F" w:rsidRDefault="00E21B3C" w:rsidP="006B16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7D78FC" w14:textId="77777777" w:rsidR="00E21B3C" w:rsidRPr="0004360F" w:rsidRDefault="00E21B3C" w:rsidP="006B1655">
            <w:pPr>
              <w:pStyle w:val="TAC"/>
            </w:pPr>
            <w:r w:rsidRPr="0004360F">
              <w:t>29</w:t>
            </w:r>
            <w:r w:rsidRPr="0004360F">
              <w:rPr>
                <w:vertAlign w:val="superscript"/>
              </w:rPr>
              <w:t>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97384E" w14:textId="77777777" w:rsidR="00E21B3C" w:rsidRPr="0004360F" w:rsidRDefault="00E21B3C" w:rsidP="006B1655">
            <w:pPr>
              <w:pStyle w:val="TAC"/>
            </w:pPr>
            <w:r w:rsidRPr="0004360F">
              <w:t>+2/-3</w:t>
            </w:r>
            <w:r w:rsidRPr="0004360F">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580398" w14:textId="77777777" w:rsidR="00E21B3C" w:rsidRPr="0004360F" w:rsidRDefault="00E21B3C" w:rsidP="006B1655">
            <w:pPr>
              <w:pStyle w:val="TAC"/>
            </w:pPr>
            <w:r w:rsidRPr="0004360F">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8EB058" w14:textId="77777777" w:rsidR="00E21B3C" w:rsidRPr="0004360F" w:rsidRDefault="00E21B3C" w:rsidP="006B1655">
            <w:pPr>
              <w:pStyle w:val="TAC"/>
            </w:pPr>
            <w:r w:rsidRPr="0004360F">
              <w:t>+2/-3</w:t>
            </w:r>
            <w:r w:rsidRPr="0004360F">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0FD670" w14:textId="77777777" w:rsidR="00E21B3C" w:rsidRPr="0004360F" w:rsidRDefault="00E21B3C" w:rsidP="006B1655">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A288EA" w14:textId="77777777" w:rsidR="00E21B3C" w:rsidRPr="0004360F" w:rsidRDefault="00E21B3C" w:rsidP="006B1655">
            <w:pPr>
              <w:pStyle w:val="TAC"/>
            </w:pPr>
            <w:r w:rsidRPr="0004360F">
              <w:t>±2</w:t>
            </w:r>
            <w:r w:rsidRPr="0004360F">
              <w:rPr>
                <w:vertAlign w:val="superscript"/>
              </w:rPr>
              <w:t>3</w:t>
            </w:r>
          </w:p>
        </w:tc>
      </w:tr>
      <w:tr w:rsidR="00E21B3C" w:rsidRPr="0004360F" w14:paraId="27DA03E2" w14:textId="77777777" w:rsidTr="00E21B3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95B4AE" w14:textId="77777777" w:rsidR="00E21B3C" w:rsidRPr="0004360F" w:rsidRDefault="00E21B3C" w:rsidP="006B1655">
            <w:pPr>
              <w:pStyle w:val="TAC"/>
              <w:rPr>
                <w:lang w:eastAsia="fi-FI"/>
              </w:rPr>
            </w:pPr>
            <w:r w:rsidRPr="0004360F">
              <w:rPr>
                <w:lang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41474F"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598234" w14:textId="77777777" w:rsidR="00E21B3C" w:rsidRPr="0004360F" w:rsidRDefault="00E21B3C" w:rsidP="006B16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E5034C"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BC3E7F"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B65758" w14:textId="77777777" w:rsidR="00E21B3C" w:rsidRPr="0004360F" w:rsidRDefault="00E21B3C" w:rsidP="006B16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419033"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45EE70" w14:textId="77777777" w:rsidR="00E21B3C" w:rsidRPr="0004360F" w:rsidRDefault="00E21B3C" w:rsidP="006B1655">
            <w:pPr>
              <w:pStyle w:val="TAC"/>
            </w:pPr>
            <w:r w:rsidRPr="0004360F">
              <w:rPr>
                <w:rFonts w:cs="Arial"/>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D90678" w14:textId="77777777" w:rsidR="00E21B3C" w:rsidRPr="0004360F" w:rsidRDefault="00E21B3C" w:rsidP="006B1655">
            <w:pPr>
              <w:pStyle w:val="TAC"/>
            </w:pPr>
            <w:r w:rsidRPr="0004360F">
              <w:rPr>
                <w:rFonts w:cs="Arial"/>
                <w:szCs w:val="18"/>
                <w:lang w:eastAsia="ja-JP"/>
              </w:rPr>
              <w:t>+2/-3</w:t>
            </w:r>
          </w:p>
        </w:tc>
      </w:tr>
      <w:tr w:rsidR="00E21B3C" w:rsidRPr="0004360F" w14:paraId="7DEDCFC1" w14:textId="77777777" w:rsidTr="00E21B3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D3CA38" w14:textId="77777777" w:rsidR="00E21B3C" w:rsidRPr="0004360F" w:rsidRDefault="00E21B3C" w:rsidP="006B1655">
            <w:pPr>
              <w:pStyle w:val="TAC"/>
              <w:rPr>
                <w:lang w:eastAsia="fi-FI"/>
              </w:rPr>
            </w:pPr>
            <w:r w:rsidRPr="0004360F">
              <w:rPr>
                <w:lang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01AD5E"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64E610" w14:textId="77777777" w:rsidR="00E21B3C" w:rsidRPr="0004360F" w:rsidRDefault="00E21B3C" w:rsidP="006B16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DAB168"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D4A21A"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5B5F37" w14:textId="77777777" w:rsidR="00E21B3C" w:rsidRPr="0004360F" w:rsidRDefault="00E21B3C" w:rsidP="006B16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609B6C"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3751ED" w14:textId="77777777" w:rsidR="00E21B3C" w:rsidRPr="0004360F" w:rsidRDefault="00E21B3C" w:rsidP="006B1655">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4EED2D" w14:textId="77777777" w:rsidR="00E21B3C" w:rsidRPr="0004360F" w:rsidRDefault="00E21B3C" w:rsidP="006B1655">
            <w:pPr>
              <w:pStyle w:val="TAC"/>
            </w:pPr>
            <w:r w:rsidRPr="0004360F">
              <w:t>±2</w:t>
            </w:r>
          </w:p>
        </w:tc>
      </w:tr>
      <w:tr w:rsidR="00E21B3C" w:rsidRPr="0004360F" w14:paraId="516144A1" w14:textId="77777777" w:rsidTr="00E21B3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7481B59" w14:textId="77777777" w:rsidR="00E21B3C" w:rsidRPr="0004360F" w:rsidRDefault="00E21B3C" w:rsidP="006B1655">
            <w:pPr>
              <w:pStyle w:val="TAC"/>
              <w:rPr>
                <w:lang w:eastAsia="fi-FI"/>
              </w:rPr>
            </w:pPr>
            <w:r w:rsidRPr="0004360F">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4DDF1B"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74C403" w14:textId="77777777" w:rsidR="00E21B3C" w:rsidRPr="0004360F" w:rsidRDefault="00E21B3C" w:rsidP="006B16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905938"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BB80AE"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4443B1" w14:textId="77777777" w:rsidR="00E21B3C" w:rsidRPr="0004360F" w:rsidRDefault="00E21B3C" w:rsidP="006B16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E5A4C9"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EF716F" w14:textId="77777777" w:rsidR="00E21B3C" w:rsidRPr="0004360F" w:rsidRDefault="00E21B3C" w:rsidP="006B1655">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DF94EE" w14:textId="77777777" w:rsidR="00E21B3C" w:rsidRPr="0004360F" w:rsidRDefault="00E21B3C" w:rsidP="006B1655">
            <w:pPr>
              <w:pStyle w:val="TAC"/>
            </w:pPr>
            <w:r w:rsidRPr="0004360F">
              <w:t>±2</w:t>
            </w:r>
          </w:p>
        </w:tc>
      </w:tr>
      <w:tr w:rsidR="00E21B3C" w:rsidRPr="0004360F" w14:paraId="24742657" w14:textId="77777777" w:rsidTr="00E21B3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B92A9FC" w14:textId="77777777" w:rsidR="00E21B3C" w:rsidRPr="0004360F" w:rsidRDefault="00E21B3C" w:rsidP="006B1655">
            <w:pPr>
              <w:pStyle w:val="TAC"/>
            </w:pPr>
            <w:r w:rsidRPr="0004360F">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8FE5B0"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6B732A" w14:textId="77777777" w:rsidR="00E21B3C" w:rsidRPr="0004360F" w:rsidRDefault="00E21B3C" w:rsidP="006B16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2E177B"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47A205"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1F9FF1" w14:textId="77777777" w:rsidR="00E21B3C" w:rsidRPr="0004360F" w:rsidRDefault="00E21B3C" w:rsidP="006B16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47996D"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D598E8" w14:textId="77777777" w:rsidR="00E21B3C" w:rsidRPr="0004360F" w:rsidRDefault="00E21B3C" w:rsidP="006B1655">
            <w:pPr>
              <w:pStyle w:val="TAC"/>
            </w:pPr>
            <w:r w:rsidRPr="0004360F">
              <w:rPr>
                <w:rFonts w:cs="Arial"/>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57B980" w14:textId="77777777" w:rsidR="00E21B3C" w:rsidRPr="0004360F" w:rsidRDefault="00E21B3C" w:rsidP="006B1655">
            <w:pPr>
              <w:pStyle w:val="TAC"/>
            </w:pPr>
            <w:r w:rsidRPr="0004360F">
              <w:rPr>
                <w:rFonts w:cs="Arial"/>
                <w:szCs w:val="18"/>
              </w:rPr>
              <w:t>±2</w:t>
            </w:r>
          </w:p>
        </w:tc>
      </w:tr>
      <w:tr w:rsidR="00E21B3C" w:rsidRPr="0004360F" w14:paraId="5FD79388" w14:textId="77777777" w:rsidTr="00E21B3C">
        <w:trPr>
          <w:jc w:val="center"/>
          <w:ins w:id="318" w:author="Lei GAO" w:date="2024-08-08T10:20: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BFC51D6" w14:textId="1004276F" w:rsidR="00E21B3C" w:rsidRPr="0004360F" w:rsidRDefault="00E21B3C" w:rsidP="00E21B3C">
            <w:pPr>
              <w:pStyle w:val="TAC"/>
              <w:rPr>
                <w:ins w:id="319" w:author="Lei GAO" w:date="2024-08-08T10:20:00Z" w16du:dateUtc="2024-08-08T02:20:00Z"/>
                <w:lang w:eastAsia="zh-CN"/>
              </w:rPr>
            </w:pPr>
            <w:ins w:id="320" w:author="Lei GAO" w:date="2024-08-08T10:20:00Z" w16du:dateUtc="2024-08-08T02:20:00Z">
              <w:r w:rsidRPr="0004360F">
                <w:t>n5</w:t>
              </w:r>
              <w:r>
                <w:rPr>
                  <w:rFonts w:hint="eastAsia"/>
                  <w:lang w:eastAsia="zh-CN"/>
                </w:rPr>
                <w:t>4</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DC4E77" w14:textId="77777777" w:rsidR="00E21B3C" w:rsidRPr="0004360F" w:rsidRDefault="00E21B3C" w:rsidP="00E21B3C">
            <w:pPr>
              <w:pStyle w:val="TAC"/>
              <w:rPr>
                <w:ins w:id="321" w:author="Lei GAO" w:date="2024-08-08T10:20:00Z" w16du:dateUtc="2024-08-08T02:20: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BB0F42" w14:textId="77777777" w:rsidR="00E21B3C" w:rsidRPr="0004360F" w:rsidRDefault="00E21B3C" w:rsidP="00E21B3C">
            <w:pPr>
              <w:pStyle w:val="TAC"/>
              <w:rPr>
                <w:ins w:id="322" w:author="Lei GAO" w:date="2024-08-08T10:20:00Z" w16du:dateUtc="2024-08-08T02:20: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45439F" w14:textId="77777777" w:rsidR="00E21B3C" w:rsidRPr="0004360F" w:rsidRDefault="00E21B3C" w:rsidP="00E21B3C">
            <w:pPr>
              <w:pStyle w:val="TAC"/>
              <w:rPr>
                <w:ins w:id="323" w:author="Lei GAO" w:date="2024-08-08T10:20:00Z" w16du:dateUtc="2024-08-08T02:20: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401349" w14:textId="77777777" w:rsidR="00E21B3C" w:rsidRPr="0004360F" w:rsidRDefault="00E21B3C" w:rsidP="00E21B3C">
            <w:pPr>
              <w:pStyle w:val="TAC"/>
              <w:rPr>
                <w:ins w:id="324" w:author="Lei GAO" w:date="2024-08-08T10:20:00Z" w16du:dateUtc="2024-08-08T02:20: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30C044" w14:textId="77777777" w:rsidR="00E21B3C" w:rsidRPr="0004360F" w:rsidRDefault="00E21B3C" w:rsidP="00E21B3C">
            <w:pPr>
              <w:pStyle w:val="TAC"/>
              <w:rPr>
                <w:ins w:id="325" w:author="Lei GAO" w:date="2024-08-08T10:20:00Z" w16du:dateUtc="2024-08-08T02:20: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4CEE83" w14:textId="77777777" w:rsidR="00E21B3C" w:rsidRPr="0004360F" w:rsidRDefault="00E21B3C" w:rsidP="00E21B3C">
            <w:pPr>
              <w:pStyle w:val="TAC"/>
              <w:rPr>
                <w:ins w:id="326" w:author="Lei GAO" w:date="2024-08-08T10:20:00Z" w16du:dateUtc="2024-08-08T02:20: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66CA2A" w14:textId="03E520E5" w:rsidR="00E21B3C" w:rsidRPr="0004360F" w:rsidRDefault="00E21B3C" w:rsidP="00E21B3C">
            <w:pPr>
              <w:pStyle w:val="TAC"/>
              <w:rPr>
                <w:ins w:id="327" w:author="Lei GAO" w:date="2024-08-08T10:20:00Z" w16du:dateUtc="2024-08-08T02:20:00Z"/>
                <w:rFonts w:cs="Arial"/>
                <w:szCs w:val="18"/>
                <w:lang w:eastAsia="zh-CN"/>
              </w:rPr>
            </w:pPr>
            <w:ins w:id="328" w:author="Lei GAO" w:date="2024-08-08T10:20:00Z" w16du:dateUtc="2024-08-08T02:20:00Z">
              <w:r w:rsidRPr="0004360F">
                <w:rPr>
                  <w:rFonts w:cs="Arial"/>
                  <w:szCs w:val="18"/>
                  <w:lang w:eastAsia="zh-CN"/>
                </w:rPr>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669E67" w14:textId="082BAE09" w:rsidR="00E21B3C" w:rsidRPr="0004360F" w:rsidRDefault="00E21B3C" w:rsidP="00E21B3C">
            <w:pPr>
              <w:pStyle w:val="TAC"/>
              <w:rPr>
                <w:ins w:id="329" w:author="Lei GAO" w:date="2024-08-08T10:20:00Z" w16du:dateUtc="2024-08-08T02:20:00Z"/>
                <w:rFonts w:cs="Arial"/>
                <w:szCs w:val="18"/>
              </w:rPr>
            </w:pPr>
            <w:ins w:id="330" w:author="Lei GAO" w:date="2024-08-08T10:20:00Z" w16du:dateUtc="2024-08-08T02:20:00Z">
              <w:r w:rsidRPr="0004360F">
                <w:rPr>
                  <w:rFonts w:cs="Arial"/>
                  <w:szCs w:val="18"/>
                </w:rPr>
                <w:t>±2</w:t>
              </w:r>
            </w:ins>
          </w:p>
        </w:tc>
      </w:tr>
      <w:tr w:rsidR="00E21B3C" w:rsidRPr="0004360F" w14:paraId="3EFF5BFE" w14:textId="77777777" w:rsidTr="00E21B3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6EF8BFC" w14:textId="77777777" w:rsidR="00E21B3C" w:rsidRPr="0004360F" w:rsidRDefault="00E21B3C" w:rsidP="00E21B3C">
            <w:pPr>
              <w:pStyle w:val="TAC"/>
            </w:pPr>
            <w:r w:rsidRPr="0004360F">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D9F4BF"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8F380E" w14:textId="77777777" w:rsidR="00E21B3C" w:rsidRPr="0004360F" w:rsidRDefault="00E21B3C" w:rsidP="00E21B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661D85"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874623"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9AB037" w14:textId="77777777" w:rsidR="00E21B3C" w:rsidRPr="0004360F" w:rsidRDefault="00E21B3C" w:rsidP="00E21B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66FF6D"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61E373" w14:textId="77777777" w:rsidR="00E21B3C" w:rsidRPr="0004360F" w:rsidRDefault="00E21B3C" w:rsidP="00E21B3C">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5F6701" w14:textId="77777777" w:rsidR="00E21B3C" w:rsidRPr="0004360F" w:rsidRDefault="00E21B3C" w:rsidP="00E21B3C">
            <w:pPr>
              <w:pStyle w:val="TAC"/>
            </w:pPr>
            <w:r w:rsidRPr="0004360F">
              <w:t>±2</w:t>
            </w:r>
          </w:p>
        </w:tc>
      </w:tr>
      <w:tr w:rsidR="00E21B3C" w:rsidRPr="0004360F" w14:paraId="61B21B46" w14:textId="77777777" w:rsidTr="00E21B3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578F5D0" w14:textId="77777777" w:rsidR="00E21B3C" w:rsidRPr="0004360F" w:rsidRDefault="00E21B3C" w:rsidP="00E21B3C">
            <w:pPr>
              <w:pStyle w:val="TAC"/>
              <w:rPr>
                <w:lang w:eastAsia="fi-FI"/>
              </w:rPr>
            </w:pPr>
            <w:r w:rsidRPr="0004360F">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7B24E5"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435A74" w14:textId="77777777" w:rsidR="00E21B3C" w:rsidRPr="0004360F" w:rsidRDefault="00E21B3C" w:rsidP="00E21B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F1F851"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D03602"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B4CADC" w14:textId="77777777" w:rsidR="00E21B3C" w:rsidRPr="0004360F" w:rsidRDefault="00E21B3C" w:rsidP="00E21B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D7358F"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2E8E68" w14:textId="77777777" w:rsidR="00E21B3C" w:rsidRPr="0004360F" w:rsidRDefault="00E21B3C" w:rsidP="00E21B3C">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1A155A" w14:textId="77777777" w:rsidR="00E21B3C" w:rsidRPr="0004360F" w:rsidRDefault="00E21B3C" w:rsidP="00E21B3C">
            <w:pPr>
              <w:pStyle w:val="TAC"/>
            </w:pPr>
            <w:r w:rsidRPr="0004360F">
              <w:t>±2</w:t>
            </w:r>
          </w:p>
        </w:tc>
      </w:tr>
      <w:tr w:rsidR="00E21B3C" w:rsidRPr="0004360F" w14:paraId="447CBF41" w14:textId="77777777" w:rsidTr="00E21B3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8CD36C2" w14:textId="77777777" w:rsidR="00E21B3C" w:rsidRPr="0004360F" w:rsidRDefault="00E21B3C" w:rsidP="00E21B3C">
            <w:pPr>
              <w:pStyle w:val="TAC"/>
            </w:pPr>
            <w:r w:rsidRPr="0004360F">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BA5A49"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2689FE" w14:textId="77777777" w:rsidR="00E21B3C" w:rsidRPr="0004360F" w:rsidRDefault="00E21B3C" w:rsidP="00E21B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88CF8E"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8F6535"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2A8E4C" w14:textId="77777777" w:rsidR="00E21B3C" w:rsidRPr="0004360F" w:rsidRDefault="00E21B3C" w:rsidP="00E21B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A1F71D"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91F6F8" w14:textId="77777777" w:rsidR="00E21B3C" w:rsidRPr="0004360F" w:rsidRDefault="00E21B3C" w:rsidP="00E21B3C">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BC3CFF" w14:textId="77777777" w:rsidR="00E21B3C" w:rsidRPr="0004360F" w:rsidRDefault="00E21B3C" w:rsidP="00E21B3C">
            <w:pPr>
              <w:pStyle w:val="TAC"/>
            </w:pPr>
            <w:r w:rsidRPr="0004360F">
              <w:t>±2</w:t>
            </w:r>
          </w:p>
        </w:tc>
      </w:tr>
      <w:tr w:rsidR="00E21B3C" w:rsidRPr="0004360F" w14:paraId="6769B6F0" w14:textId="77777777" w:rsidTr="00E21B3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C1F86F" w14:textId="77777777" w:rsidR="00E21B3C" w:rsidRPr="0004360F" w:rsidRDefault="00E21B3C" w:rsidP="00E21B3C">
            <w:pPr>
              <w:pStyle w:val="TAC"/>
              <w:rPr>
                <w:lang w:eastAsia="fi-FI"/>
              </w:rPr>
            </w:pPr>
            <w:r w:rsidRPr="0004360F">
              <w:rPr>
                <w:lang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64694E"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28AAE8" w14:textId="77777777" w:rsidR="00E21B3C" w:rsidRPr="0004360F" w:rsidRDefault="00E21B3C" w:rsidP="00E21B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3155E4"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B8F897"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25721A" w14:textId="77777777" w:rsidR="00E21B3C" w:rsidRPr="0004360F" w:rsidRDefault="00E21B3C" w:rsidP="00E21B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972099"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CA4D32" w14:textId="77777777" w:rsidR="00E21B3C" w:rsidRPr="0004360F" w:rsidRDefault="00E21B3C" w:rsidP="00E21B3C">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00592B" w14:textId="77777777" w:rsidR="00E21B3C" w:rsidRPr="0004360F" w:rsidRDefault="00E21B3C" w:rsidP="00E21B3C">
            <w:pPr>
              <w:pStyle w:val="TAC"/>
            </w:pPr>
            <w:r w:rsidRPr="0004360F">
              <w:t>+2/-2.5</w:t>
            </w:r>
          </w:p>
        </w:tc>
      </w:tr>
      <w:tr w:rsidR="00E21B3C" w:rsidRPr="0004360F" w14:paraId="1A826B15" w14:textId="77777777" w:rsidTr="00E21B3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9BF9BD" w14:textId="77777777" w:rsidR="00E21B3C" w:rsidRPr="0004360F" w:rsidRDefault="00E21B3C" w:rsidP="00E21B3C">
            <w:pPr>
              <w:pStyle w:val="TAC"/>
              <w:rPr>
                <w:lang w:eastAsia="fi-FI"/>
              </w:rPr>
            </w:pPr>
            <w:r w:rsidRPr="0004360F">
              <w:rPr>
                <w:lang w:eastAsia="ja-JP"/>
              </w:rPr>
              <w:t>n74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C8BEB9"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498ABD" w14:textId="77777777" w:rsidR="00E21B3C" w:rsidRPr="0004360F" w:rsidRDefault="00E21B3C" w:rsidP="00E21B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5C2BBC"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06922F"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22C21B" w14:textId="77777777" w:rsidR="00E21B3C" w:rsidRPr="0004360F" w:rsidRDefault="00E21B3C" w:rsidP="00E21B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7D6605"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BF89FC" w14:textId="77777777" w:rsidR="00E21B3C" w:rsidRPr="0004360F" w:rsidRDefault="00E21B3C" w:rsidP="00E21B3C">
            <w:pPr>
              <w:pStyle w:val="TAC"/>
            </w:pPr>
            <w:r w:rsidRPr="0004360F">
              <w:rPr>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1D5CEA" w14:textId="77777777" w:rsidR="00E21B3C" w:rsidRPr="0004360F" w:rsidRDefault="00E21B3C" w:rsidP="00E21B3C">
            <w:pPr>
              <w:pStyle w:val="TAC"/>
            </w:pPr>
            <w:r w:rsidRPr="0004360F">
              <w:t>±2</w:t>
            </w:r>
          </w:p>
        </w:tc>
      </w:tr>
      <w:tr w:rsidR="00E21B3C" w:rsidRPr="0004360F" w14:paraId="206490FA" w14:textId="77777777" w:rsidTr="00E21B3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52B1AA" w14:textId="77777777" w:rsidR="00E21B3C" w:rsidRPr="0004360F" w:rsidRDefault="00E21B3C" w:rsidP="00E21B3C">
            <w:pPr>
              <w:pStyle w:val="TAC"/>
              <w:rPr>
                <w:lang w:eastAsia="fi-FI"/>
              </w:rPr>
            </w:pPr>
            <w:r w:rsidRPr="0004360F">
              <w:rPr>
                <w:lang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76809A"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30767A" w14:textId="77777777" w:rsidR="00E21B3C" w:rsidRPr="0004360F" w:rsidRDefault="00E21B3C" w:rsidP="00E21B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3DFAB0" w14:textId="77777777" w:rsidR="00E21B3C" w:rsidRPr="0004360F" w:rsidRDefault="00E21B3C" w:rsidP="00E21B3C">
            <w:pPr>
              <w:pStyle w:val="TAC"/>
            </w:pPr>
            <w:r w:rsidRPr="0004360F">
              <w:t>29</w:t>
            </w:r>
            <w:r w:rsidRPr="0004360F">
              <w:rPr>
                <w:vertAlign w:val="superscript"/>
              </w:rPr>
              <w:t>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C72002" w14:textId="77777777" w:rsidR="00E21B3C" w:rsidRPr="0004360F" w:rsidRDefault="00E21B3C" w:rsidP="00E21B3C">
            <w:pPr>
              <w:pStyle w:val="TAC"/>
            </w:pPr>
            <w:r w:rsidRPr="0004360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23C00C" w14:textId="77777777" w:rsidR="00E21B3C" w:rsidRPr="0004360F" w:rsidRDefault="00E21B3C" w:rsidP="00E21B3C">
            <w:pPr>
              <w:pStyle w:val="TAC"/>
            </w:pPr>
            <w:r w:rsidRPr="0004360F">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8B659A" w14:textId="77777777" w:rsidR="00E21B3C" w:rsidRPr="0004360F" w:rsidRDefault="00E21B3C" w:rsidP="00E21B3C">
            <w:pPr>
              <w:pStyle w:val="TAC"/>
            </w:pPr>
            <w:r w:rsidRPr="0004360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C5853D" w14:textId="77777777" w:rsidR="00E21B3C" w:rsidRPr="0004360F" w:rsidRDefault="00E21B3C" w:rsidP="00E21B3C">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9522CB" w14:textId="77777777" w:rsidR="00E21B3C" w:rsidRPr="0004360F" w:rsidRDefault="00E21B3C" w:rsidP="00E21B3C">
            <w:pPr>
              <w:pStyle w:val="TAC"/>
            </w:pPr>
            <w:r w:rsidRPr="0004360F">
              <w:t>+2/-3</w:t>
            </w:r>
          </w:p>
        </w:tc>
      </w:tr>
      <w:tr w:rsidR="00E21B3C" w:rsidRPr="0004360F" w14:paraId="4857552A" w14:textId="77777777" w:rsidTr="00E21B3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1A8862" w14:textId="77777777" w:rsidR="00E21B3C" w:rsidRPr="0004360F" w:rsidRDefault="00E21B3C" w:rsidP="00E21B3C">
            <w:pPr>
              <w:pStyle w:val="TAC"/>
              <w:rPr>
                <w:lang w:eastAsia="fi-FI"/>
              </w:rPr>
            </w:pPr>
            <w:r w:rsidRPr="0004360F">
              <w:rPr>
                <w:lang w:eastAsia="zh-CN"/>
              </w:rPr>
              <w:t>n78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EEEEF9"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5271FE" w14:textId="77777777" w:rsidR="00E21B3C" w:rsidRPr="0004360F" w:rsidRDefault="00E21B3C" w:rsidP="00E21B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EBE534" w14:textId="77777777" w:rsidR="00E21B3C" w:rsidRPr="0004360F" w:rsidRDefault="00E21B3C" w:rsidP="00E21B3C">
            <w:pPr>
              <w:pStyle w:val="TAC"/>
            </w:pPr>
            <w:r w:rsidRPr="0004360F">
              <w:t>29</w:t>
            </w:r>
            <w:r w:rsidRPr="0004360F">
              <w:rPr>
                <w:vertAlign w:val="superscript"/>
              </w:rPr>
              <w:t>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C4E41E" w14:textId="77777777" w:rsidR="00E21B3C" w:rsidRPr="0004360F" w:rsidRDefault="00E21B3C" w:rsidP="00E21B3C">
            <w:pPr>
              <w:pStyle w:val="TAC"/>
            </w:pPr>
            <w:r w:rsidRPr="0004360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701FC6" w14:textId="77777777" w:rsidR="00E21B3C" w:rsidRPr="0004360F" w:rsidRDefault="00E21B3C" w:rsidP="00E21B3C">
            <w:pPr>
              <w:pStyle w:val="TAC"/>
            </w:pPr>
            <w:r w:rsidRPr="0004360F">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7FD6B5" w14:textId="77777777" w:rsidR="00E21B3C" w:rsidRPr="0004360F" w:rsidRDefault="00E21B3C" w:rsidP="00E21B3C">
            <w:pPr>
              <w:pStyle w:val="TAC"/>
            </w:pPr>
            <w:r w:rsidRPr="0004360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5CA72F" w14:textId="77777777" w:rsidR="00E21B3C" w:rsidRPr="0004360F" w:rsidRDefault="00E21B3C" w:rsidP="00E21B3C">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869036" w14:textId="77777777" w:rsidR="00E21B3C" w:rsidRPr="0004360F" w:rsidRDefault="00E21B3C" w:rsidP="00E21B3C">
            <w:pPr>
              <w:pStyle w:val="TAC"/>
            </w:pPr>
            <w:r w:rsidRPr="0004360F">
              <w:t>+2/-3</w:t>
            </w:r>
          </w:p>
        </w:tc>
      </w:tr>
      <w:tr w:rsidR="00E21B3C" w:rsidRPr="0004360F" w14:paraId="2D6A6289" w14:textId="77777777" w:rsidTr="00E21B3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96AF529" w14:textId="77777777" w:rsidR="00E21B3C" w:rsidRPr="0004360F" w:rsidRDefault="00E21B3C" w:rsidP="00E21B3C">
            <w:pPr>
              <w:pStyle w:val="TAC"/>
              <w:rPr>
                <w:lang w:eastAsia="zh-CN"/>
              </w:rPr>
            </w:pPr>
            <w:r w:rsidRPr="0004360F">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4C1BFA"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DA5037" w14:textId="77777777" w:rsidR="00E21B3C" w:rsidRPr="0004360F" w:rsidRDefault="00E21B3C" w:rsidP="00E21B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441456" w14:textId="77777777" w:rsidR="00E21B3C" w:rsidRPr="0004360F" w:rsidRDefault="00E21B3C" w:rsidP="00E21B3C">
            <w:pPr>
              <w:pStyle w:val="TAC"/>
            </w:pPr>
            <w:r w:rsidRPr="0004360F">
              <w:t>29</w:t>
            </w:r>
            <w:r w:rsidRPr="0004360F">
              <w:rPr>
                <w:vertAlign w:val="superscript"/>
              </w:rPr>
              <w:t>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CD1695" w14:textId="77777777" w:rsidR="00E21B3C" w:rsidRPr="0004360F" w:rsidRDefault="00E21B3C" w:rsidP="00E21B3C">
            <w:pPr>
              <w:pStyle w:val="TAC"/>
            </w:pPr>
            <w:r w:rsidRPr="0004360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E84F56" w14:textId="77777777" w:rsidR="00E21B3C" w:rsidRPr="0004360F" w:rsidRDefault="00E21B3C" w:rsidP="00E21B3C">
            <w:pPr>
              <w:pStyle w:val="TAC"/>
              <w:rPr>
                <w:b/>
              </w:rPr>
            </w:pPr>
            <w:r w:rsidRPr="0004360F">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385DCC" w14:textId="77777777" w:rsidR="00E21B3C" w:rsidRPr="0004360F" w:rsidRDefault="00E21B3C" w:rsidP="00E21B3C">
            <w:pPr>
              <w:pStyle w:val="TAC"/>
            </w:pPr>
            <w:r w:rsidRPr="0004360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7346DB" w14:textId="77777777" w:rsidR="00E21B3C" w:rsidRPr="0004360F" w:rsidRDefault="00E21B3C" w:rsidP="00E21B3C">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72210A" w14:textId="77777777" w:rsidR="00E21B3C" w:rsidRPr="0004360F" w:rsidRDefault="00E21B3C" w:rsidP="00E21B3C">
            <w:pPr>
              <w:pStyle w:val="TAC"/>
            </w:pPr>
            <w:r w:rsidRPr="0004360F">
              <w:t>+2/-3</w:t>
            </w:r>
          </w:p>
        </w:tc>
      </w:tr>
      <w:tr w:rsidR="00E21B3C" w:rsidRPr="0004360F" w14:paraId="6B789774" w14:textId="77777777" w:rsidTr="00E21B3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52FCCE" w14:textId="77777777" w:rsidR="00E21B3C" w:rsidRPr="0004360F" w:rsidRDefault="00E21B3C" w:rsidP="00E21B3C">
            <w:pPr>
              <w:pStyle w:val="TAC"/>
              <w:rPr>
                <w:lang w:eastAsia="fi-FI"/>
              </w:rPr>
            </w:pPr>
            <w:r w:rsidRPr="0004360F">
              <w:rPr>
                <w:lang w:eastAsia="zh-CN"/>
              </w:rPr>
              <w:t>n80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B95F46"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88E49C" w14:textId="77777777" w:rsidR="00E21B3C" w:rsidRPr="0004360F" w:rsidRDefault="00E21B3C" w:rsidP="00E21B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B708E5"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DCF2F7"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61A2EE" w14:textId="77777777" w:rsidR="00E21B3C" w:rsidRPr="0004360F" w:rsidRDefault="00E21B3C" w:rsidP="00E21B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B45CF4"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5EC3F9" w14:textId="77777777" w:rsidR="00E21B3C" w:rsidRPr="0004360F" w:rsidRDefault="00E21B3C" w:rsidP="00E21B3C">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90FE4D" w14:textId="77777777" w:rsidR="00E21B3C" w:rsidRPr="0004360F" w:rsidRDefault="00E21B3C" w:rsidP="00E21B3C">
            <w:pPr>
              <w:pStyle w:val="TAC"/>
            </w:pPr>
            <w:r w:rsidRPr="0004360F">
              <w:t>±2</w:t>
            </w:r>
            <w:r w:rsidRPr="0004360F">
              <w:rPr>
                <w:vertAlign w:val="superscript"/>
              </w:rPr>
              <w:t>3</w:t>
            </w:r>
          </w:p>
        </w:tc>
      </w:tr>
      <w:tr w:rsidR="00E21B3C" w:rsidRPr="0004360F" w14:paraId="155668A6" w14:textId="77777777" w:rsidTr="00E21B3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5721EC" w14:textId="77777777" w:rsidR="00E21B3C" w:rsidRPr="0004360F" w:rsidRDefault="00E21B3C" w:rsidP="00E21B3C">
            <w:pPr>
              <w:pStyle w:val="TAC"/>
              <w:rPr>
                <w:lang w:eastAsia="zh-CN"/>
              </w:rPr>
            </w:pPr>
            <w:r w:rsidRPr="0004360F">
              <w:rPr>
                <w:lang w:eastAsia="zh-CN"/>
              </w:rPr>
              <w:t>n81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BD1A0D"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9D2ADB" w14:textId="77777777" w:rsidR="00E21B3C" w:rsidRPr="0004360F" w:rsidRDefault="00E21B3C" w:rsidP="00E21B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81EE00"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9432B1"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698F15" w14:textId="77777777" w:rsidR="00E21B3C" w:rsidRPr="0004360F" w:rsidRDefault="00E21B3C" w:rsidP="00E21B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A3104B"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B4C3CB" w14:textId="77777777" w:rsidR="00E21B3C" w:rsidRPr="0004360F" w:rsidRDefault="00E21B3C" w:rsidP="00E21B3C">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C82594" w14:textId="77777777" w:rsidR="00E21B3C" w:rsidRPr="0004360F" w:rsidRDefault="00E21B3C" w:rsidP="00E21B3C">
            <w:pPr>
              <w:pStyle w:val="TAC"/>
            </w:pPr>
            <w:r w:rsidRPr="0004360F">
              <w:t>±2</w:t>
            </w:r>
          </w:p>
        </w:tc>
      </w:tr>
      <w:tr w:rsidR="00E21B3C" w:rsidRPr="0004360F" w14:paraId="7CEA94D7" w14:textId="77777777" w:rsidTr="00E21B3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F95F87" w14:textId="77777777" w:rsidR="00E21B3C" w:rsidRPr="0004360F" w:rsidRDefault="00E21B3C" w:rsidP="00E21B3C">
            <w:pPr>
              <w:pStyle w:val="TAC"/>
            </w:pPr>
            <w:r w:rsidRPr="0004360F">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D292DD"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58F370" w14:textId="77777777" w:rsidR="00E21B3C" w:rsidRPr="0004360F" w:rsidRDefault="00E21B3C" w:rsidP="00E21B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7FF0A5"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3FC56E"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85DE7C" w14:textId="77777777" w:rsidR="00E21B3C" w:rsidRPr="0004360F" w:rsidRDefault="00E21B3C" w:rsidP="00E21B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B5067F"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C732F8" w14:textId="77777777" w:rsidR="00E21B3C" w:rsidRPr="0004360F" w:rsidRDefault="00E21B3C" w:rsidP="00E21B3C">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FB1F3F" w14:textId="77777777" w:rsidR="00E21B3C" w:rsidRPr="0004360F" w:rsidRDefault="00E21B3C" w:rsidP="00E21B3C">
            <w:pPr>
              <w:pStyle w:val="TAC"/>
            </w:pPr>
            <w:r w:rsidRPr="0004360F">
              <w:t>±2</w:t>
            </w:r>
          </w:p>
        </w:tc>
      </w:tr>
      <w:tr w:rsidR="00E21B3C" w:rsidRPr="0004360F" w14:paraId="7E39E781" w14:textId="77777777" w:rsidTr="00E21B3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5CFDF5" w14:textId="77777777" w:rsidR="00E21B3C" w:rsidRPr="0004360F" w:rsidRDefault="00E21B3C" w:rsidP="00E21B3C">
            <w:pPr>
              <w:pStyle w:val="TAC"/>
            </w:pPr>
            <w:r w:rsidRPr="0004360F">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877199"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1DF35E" w14:textId="77777777" w:rsidR="00E21B3C" w:rsidRPr="0004360F" w:rsidRDefault="00E21B3C" w:rsidP="00E21B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0E2F7E"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40E684"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D82573" w14:textId="77777777" w:rsidR="00E21B3C" w:rsidRPr="0004360F" w:rsidRDefault="00E21B3C" w:rsidP="00E21B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21A244"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5ADD5A" w14:textId="77777777" w:rsidR="00E21B3C" w:rsidRPr="0004360F" w:rsidRDefault="00E21B3C" w:rsidP="00E21B3C">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EA8695" w14:textId="77777777" w:rsidR="00E21B3C" w:rsidRPr="0004360F" w:rsidRDefault="00E21B3C" w:rsidP="00E21B3C">
            <w:pPr>
              <w:pStyle w:val="TAC"/>
            </w:pPr>
            <w:r w:rsidRPr="0004360F">
              <w:t>+2/-2.5</w:t>
            </w:r>
          </w:p>
        </w:tc>
      </w:tr>
      <w:tr w:rsidR="00E21B3C" w:rsidRPr="0004360F" w14:paraId="7C7AD6AD" w14:textId="77777777" w:rsidTr="00E21B3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7336DA" w14:textId="77777777" w:rsidR="00E21B3C" w:rsidRPr="0004360F" w:rsidRDefault="00E21B3C" w:rsidP="00E21B3C">
            <w:pPr>
              <w:pStyle w:val="TAC"/>
            </w:pPr>
            <w:r w:rsidRPr="0004360F">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0C0DC0"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7886AB" w14:textId="77777777" w:rsidR="00E21B3C" w:rsidRPr="0004360F" w:rsidRDefault="00E21B3C" w:rsidP="00E21B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D33B25"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90B8EF"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136F08" w14:textId="77777777" w:rsidR="00E21B3C" w:rsidRPr="0004360F" w:rsidRDefault="00E21B3C" w:rsidP="00E21B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97674F"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6346FF" w14:textId="77777777" w:rsidR="00E21B3C" w:rsidRPr="0004360F" w:rsidRDefault="00E21B3C" w:rsidP="00E21B3C">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A783DE" w14:textId="77777777" w:rsidR="00E21B3C" w:rsidRPr="0004360F" w:rsidRDefault="00E21B3C" w:rsidP="00E21B3C">
            <w:pPr>
              <w:pStyle w:val="TAC"/>
            </w:pPr>
            <w:r w:rsidRPr="0004360F">
              <w:t>±2</w:t>
            </w:r>
          </w:p>
        </w:tc>
      </w:tr>
      <w:tr w:rsidR="00E21B3C" w:rsidRPr="0004360F" w14:paraId="3A1CB2CA" w14:textId="77777777" w:rsidTr="00E21B3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8AB4F2" w14:textId="77777777" w:rsidR="00E21B3C" w:rsidRPr="0004360F" w:rsidRDefault="00E21B3C" w:rsidP="00E21B3C">
            <w:pPr>
              <w:pStyle w:val="TAC"/>
            </w:pPr>
            <w:r w:rsidRPr="0004360F">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4C5266"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01EC85" w14:textId="77777777" w:rsidR="00E21B3C" w:rsidRPr="0004360F" w:rsidRDefault="00E21B3C" w:rsidP="00E21B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DB7F83"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B78C39"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8B3310" w14:textId="77777777" w:rsidR="00E21B3C" w:rsidRPr="0004360F" w:rsidRDefault="00E21B3C" w:rsidP="00E21B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32A3CF"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C3227A" w14:textId="77777777" w:rsidR="00E21B3C" w:rsidRPr="0004360F" w:rsidRDefault="00E21B3C" w:rsidP="00E21B3C">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0E854E" w14:textId="77777777" w:rsidR="00E21B3C" w:rsidRPr="0004360F" w:rsidRDefault="00E21B3C" w:rsidP="00E21B3C">
            <w:pPr>
              <w:pStyle w:val="TAC"/>
            </w:pPr>
            <w:r w:rsidRPr="0004360F">
              <w:t>±2</w:t>
            </w:r>
          </w:p>
        </w:tc>
      </w:tr>
      <w:tr w:rsidR="00E21B3C" w:rsidRPr="0004360F" w14:paraId="799649B8" w14:textId="77777777" w:rsidTr="00E21B3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03C4B9" w14:textId="77777777" w:rsidR="00E21B3C" w:rsidRPr="0004360F" w:rsidRDefault="00E21B3C" w:rsidP="00E21B3C">
            <w:pPr>
              <w:pStyle w:val="TAC"/>
              <w:rPr>
                <w:lang w:eastAsia="zh-CN"/>
              </w:rPr>
            </w:pPr>
            <w:r w:rsidRPr="0004360F">
              <w:rPr>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9EE923"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62CE56" w14:textId="77777777" w:rsidR="00E21B3C" w:rsidRPr="0004360F" w:rsidRDefault="00E21B3C" w:rsidP="00E21B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92A55C"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DEBEBF"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4876D5" w14:textId="77777777" w:rsidR="00E21B3C" w:rsidRPr="0004360F" w:rsidRDefault="00E21B3C" w:rsidP="00E21B3C">
            <w:pPr>
              <w:pStyle w:val="TAC"/>
            </w:pPr>
            <w:r w:rsidRPr="0004360F">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03B43A" w14:textId="77777777" w:rsidR="00E21B3C" w:rsidRPr="0004360F" w:rsidRDefault="00E21B3C" w:rsidP="00E21B3C">
            <w:pPr>
              <w:pStyle w:val="TAC"/>
            </w:pPr>
            <w:r w:rsidRPr="0004360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25EFA9" w14:textId="77777777" w:rsidR="00E21B3C" w:rsidRPr="0004360F" w:rsidRDefault="00E21B3C" w:rsidP="00E21B3C">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67F106" w14:textId="77777777" w:rsidR="00E21B3C" w:rsidRPr="0004360F" w:rsidRDefault="00E21B3C" w:rsidP="00E21B3C">
            <w:pPr>
              <w:pStyle w:val="TAC"/>
            </w:pPr>
            <w:r w:rsidRPr="0004360F">
              <w:t>±2</w:t>
            </w:r>
          </w:p>
        </w:tc>
      </w:tr>
      <w:tr w:rsidR="00E21B3C" w:rsidRPr="0004360F" w14:paraId="477B9E64" w14:textId="77777777" w:rsidTr="00E21B3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97102E" w14:textId="77777777" w:rsidR="00E21B3C" w:rsidRPr="0004360F" w:rsidRDefault="00E21B3C" w:rsidP="00E21B3C">
            <w:pPr>
              <w:pStyle w:val="TAC"/>
              <w:rPr>
                <w:lang w:eastAsia="zh-CN"/>
              </w:rPr>
            </w:pPr>
            <w:r w:rsidRPr="0004360F">
              <w:rPr>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5483C2"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4F9B84" w14:textId="77777777" w:rsidR="00E21B3C" w:rsidRPr="0004360F" w:rsidRDefault="00E21B3C" w:rsidP="00E21B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0E0254"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7C0F29"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5E45AE" w14:textId="77777777" w:rsidR="00E21B3C" w:rsidRPr="0004360F" w:rsidRDefault="00E21B3C" w:rsidP="00E21B3C">
            <w:pPr>
              <w:pStyle w:val="TAC"/>
            </w:pPr>
            <w:r w:rsidRPr="0004360F">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A3D704" w14:textId="77777777" w:rsidR="00E21B3C" w:rsidRPr="0004360F" w:rsidRDefault="00E21B3C" w:rsidP="00E21B3C">
            <w:pPr>
              <w:pStyle w:val="TAC"/>
            </w:pPr>
            <w:r w:rsidRPr="0004360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7C7946" w14:textId="77777777" w:rsidR="00E21B3C" w:rsidRPr="0004360F" w:rsidRDefault="00E21B3C" w:rsidP="00E21B3C">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455931" w14:textId="77777777" w:rsidR="00E21B3C" w:rsidRPr="0004360F" w:rsidRDefault="00E21B3C" w:rsidP="00E21B3C">
            <w:pPr>
              <w:pStyle w:val="TAC"/>
            </w:pPr>
            <w:r w:rsidRPr="0004360F">
              <w:t>±2</w:t>
            </w:r>
          </w:p>
        </w:tc>
      </w:tr>
      <w:tr w:rsidR="00E21B3C" w:rsidRPr="0004360F" w14:paraId="57E96E5B" w14:textId="77777777" w:rsidTr="00E21B3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C784A40" w14:textId="77777777" w:rsidR="00E21B3C" w:rsidRPr="0004360F" w:rsidRDefault="00E21B3C" w:rsidP="00E21B3C">
            <w:pPr>
              <w:pStyle w:val="TAC"/>
              <w:rPr>
                <w:lang w:eastAsia="zh-CN"/>
              </w:rPr>
            </w:pPr>
            <w:r w:rsidRPr="0004360F">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C576FA"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724D3A" w14:textId="77777777" w:rsidR="00E21B3C" w:rsidRPr="0004360F" w:rsidRDefault="00E21B3C" w:rsidP="00E21B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09A64D"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3DB81A"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CCBF73" w14:textId="77777777" w:rsidR="00E21B3C" w:rsidRPr="0004360F" w:rsidRDefault="00E21B3C" w:rsidP="00E21B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D957F3"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0FCF74" w14:textId="77777777" w:rsidR="00E21B3C" w:rsidRPr="0004360F" w:rsidRDefault="00E21B3C" w:rsidP="00E21B3C">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968E9A" w14:textId="77777777" w:rsidR="00E21B3C" w:rsidRPr="0004360F" w:rsidRDefault="00E21B3C" w:rsidP="00E21B3C">
            <w:pPr>
              <w:pStyle w:val="TAC"/>
            </w:pPr>
            <w:r w:rsidRPr="0004360F">
              <w:t>+2/-3</w:t>
            </w:r>
            <w:r w:rsidRPr="0004360F">
              <w:rPr>
                <w:vertAlign w:val="superscript"/>
              </w:rPr>
              <w:t>3</w:t>
            </w:r>
          </w:p>
        </w:tc>
      </w:tr>
      <w:tr w:rsidR="00E21B3C" w:rsidRPr="0004360F" w14:paraId="2F336387" w14:textId="77777777" w:rsidTr="00E21B3C">
        <w:trPr>
          <w:jc w:val="center"/>
        </w:trPr>
        <w:tc>
          <w:tcPr>
            <w:tcW w:w="9134" w:type="dxa"/>
            <w:gridSpan w:val="9"/>
            <w:tcBorders>
              <w:top w:val="single" w:sz="4" w:space="0" w:color="auto"/>
              <w:left w:val="single" w:sz="4" w:space="0" w:color="auto"/>
              <w:bottom w:val="single" w:sz="4" w:space="0" w:color="auto"/>
              <w:right w:val="single" w:sz="4" w:space="0" w:color="auto"/>
            </w:tcBorders>
          </w:tcPr>
          <w:p w14:paraId="313B6CAE" w14:textId="77777777" w:rsidR="00E21B3C" w:rsidRPr="0004360F" w:rsidRDefault="00E21B3C" w:rsidP="00E21B3C">
            <w:pPr>
              <w:pStyle w:val="TAN"/>
            </w:pPr>
            <w:r w:rsidRPr="0004360F">
              <w:t>NOTE 1:</w:t>
            </w:r>
            <w:r w:rsidRPr="0004360F">
              <w:tab/>
              <w:t>P</w:t>
            </w:r>
            <w:r w:rsidRPr="0004360F">
              <w:rPr>
                <w:vertAlign w:val="subscript"/>
              </w:rPr>
              <w:t>PowerClass</w:t>
            </w:r>
            <w:r w:rsidRPr="0004360F">
              <w:t xml:space="preserve"> is the maximum UE power specified without taking into account the tolerance</w:t>
            </w:r>
          </w:p>
          <w:p w14:paraId="4FC51DF6" w14:textId="77777777" w:rsidR="00E21B3C" w:rsidRPr="0004360F" w:rsidRDefault="00E21B3C" w:rsidP="00E21B3C">
            <w:pPr>
              <w:pStyle w:val="TAN"/>
            </w:pPr>
            <w:r w:rsidRPr="0004360F">
              <w:t>NOTE 2:</w:t>
            </w:r>
            <w:r w:rsidRPr="0004360F">
              <w:tab/>
              <w:t>Power</w:t>
            </w:r>
            <w:r w:rsidRPr="0004360F">
              <w:rPr>
                <w:vertAlign w:val="subscript"/>
              </w:rPr>
              <w:t xml:space="preserve"> </w:t>
            </w:r>
            <w:r w:rsidRPr="0004360F">
              <w:t>class 3 is default power class unless otherwise stated</w:t>
            </w:r>
          </w:p>
          <w:p w14:paraId="581B3C89" w14:textId="77777777" w:rsidR="00E21B3C" w:rsidRPr="0004360F" w:rsidRDefault="00E21B3C" w:rsidP="00E21B3C">
            <w:pPr>
              <w:pStyle w:val="TAN"/>
            </w:pPr>
            <w:r w:rsidRPr="0004360F">
              <w:t>NOTE 3:</w:t>
            </w:r>
            <w:r w:rsidRPr="0004360F">
              <w:tab/>
              <w:t>Refers to the 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 the maximum output power requirement is relaxed by reducing the lower tolerance limit by 1.5 dB.</w:t>
            </w:r>
          </w:p>
          <w:p w14:paraId="27EE2944" w14:textId="77777777" w:rsidR="00E21B3C" w:rsidRPr="0004360F" w:rsidRDefault="00E21B3C" w:rsidP="00E21B3C">
            <w:pPr>
              <w:pStyle w:val="TAN"/>
            </w:pPr>
            <w:r w:rsidRPr="0004360F">
              <w:t>NOTE 4:</w:t>
            </w:r>
            <w:r w:rsidRPr="0004360F">
              <w:tab/>
              <w:t>FFS</w:t>
            </w:r>
          </w:p>
          <w:p w14:paraId="76B1D2D7" w14:textId="77777777" w:rsidR="00E21B3C" w:rsidRPr="0004360F" w:rsidRDefault="00E21B3C" w:rsidP="00E21B3C">
            <w:pPr>
              <w:pStyle w:val="TAN"/>
            </w:pPr>
            <w:r w:rsidRPr="0004360F">
              <w:t>NOTE 5:</w:t>
            </w:r>
            <w:r w:rsidRPr="0004360F">
              <w:tab/>
              <w:t>FFS</w:t>
            </w:r>
          </w:p>
          <w:p w14:paraId="1EF28AB4" w14:textId="77777777" w:rsidR="00E21B3C" w:rsidRPr="0004360F" w:rsidRDefault="00E21B3C" w:rsidP="00E21B3C">
            <w:pPr>
              <w:pStyle w:val="TAN"/>
            </w:pPr>
            <w:r w:rsidRPr="0004360F">
              <w:t>NOTE 6:</w:t>
            </w:r>
            <w:r w:rsidRPr="0004360F">
              <w:tab/>
              <w:t xml:space="preserve">Generally, PC1 UE for Band n14 is not targeted for smartphone form factor. The UE power class 1 requirements for Band n14 are applicable for public safety scenario only. </w:t>
            </w:r>
          </w:p>
          <w:p w14:paraId="59BFD3F6" w14:textId="77777777" w:rsidR="00E21B3C" w:rsidRPr="0004360F" w:rsidRDefault="00E21B3C" w:rsidP="00E21B3C">
            <w:pPr>
              <w:pStyle w:val="TAN"/>
            </w:pPr>
            <w:r w:rsidRPr="0004360F">
              <w:t>NOTE 7:</w:t>
            </w:r>
            <w:r w:rsidRPr="0004360F">
              <w:tab/>
              <w:t>Achieved via dual Tx</w:t>
            </w:r>
          </w:p>
        </w:tc>
      </w:tr>
    </w:tbl>
    <w:p w14:paraId="617DFFBE" w14:textId="77777777" w:rsidR="00E21B3C" w:rsidRPr="0004360F" w:rsidRDefault="00E21B3C" w:rsidP="00E21B3C"/>
    <w:p w14:paraId="39C903BA" w14:textId="77777777" w:rsidR="00E21B3C" w:rsidRPr="0004360F" w:rsidRDefault="00E21B3C" w:rsidP="00E21B3C">
      <w:r w:rsidRPr="0004360F">
        <w:t>If a UE supports a different power class than the default UE power class for the band and the supported power class enables the higher maximum output power than that of the default power class:</w:t>
      </w:r>
    </w:p>
    <w:p w14:paraId="6FA0B907" w14:textId="77777777" w:rsidR="00E21B3C" w:rsidRPr="0004360F" w:rsidRDefault="00E21B3C" w:rsidP="00E21B3C">
      <w:pPr>
        <w:pStyle w:val="B1"/>
      </w:pPr>
      <w:r w:rsidRPr="0004360F">
        <w:t>-</w:t>
      </w:r>
      <w:r w:rsidRPr="0004360F">
        <w:tab/>
        <w:t xml:space="preserve">if the field of UE capability </w:t>
      </w:r>
      <w:r w:rsidRPr="0004360F">
        <w:rPr>
          <w:i/>
        </w:rPr>
        <w:t>maxUplinkDutyCycle-PC2-FR1</w:t>
      </w:r>
      <w:r w:rsidRPr="0004360F">
        <w:t xml:space="preserve"> is absent and the field of UE capability </w:t>
      </w:r>
      <w:r w:rsidRPr="0004360F">
        <w:rPr>
          <w:i/>
          <w:iCs/>
        </w:rPr>
        <w:t>maxUplinkDutyCycle-PC1dot5-MPE-FR1-r16</w:t>
      </w:r>
      <w:r w:rsidRPr="0004360F">
        <w:t xml:space="preserve"> is absent and the percentage of uplink symbols transmitted in a certain evaluation period is larger than 50% (The exact evaluation period is no less than one radio frame); or</w:t>
      </w:r>
    </w:p>
    <w:p w14:paraId="03E7462C" w14:textId="77777777" w:rsidR="00E21B3C" w:rsidRPr="0004360F" w:rsidRDefault="00E21B3C" w:rsidP="00E21B3C">
      <w:pPr>
        <w:pStyle w:val="B1"/>
      </w:pPr>
      <w:r w:rsidRPr="0004360F">
        <w:t>-</w:t>
      </w:r>
      <w:r w:rsidRPr="0004360F">
        <w:tab/>
        <w:t xml:space="preserve">if the field of UE capability </w:t>
      </w:r>
      <w:r w:rsidRPr="0004360F">
        <w:rPr>
          <w:i/>
        </w:rPr>
        <w:t>maxUplinkDutyCycle-PC2-FR1</w:t>
      </w:r>
      <w:r w:rsidRPr="0004360F">
        <w:t xml:space="preserve"> is not absent and the percentage of uplink symbols transmitted in a certain evaluation period is larger than </w:t>
      </w:r>
      <w:r w:rsidRPr="0004360F">
        <w:rPr>
          <w:i/>
        </w:rPr>
        <w:t>maxUplinkDutyCycle-PC2-FR1</w:t>
      </w:r>
      <w:r w:rsidRPr="0004360F">
        <w:t xml:space="preserve"> as defined in TS 38.306 (The exact evaluation period is no less than one radio frame); or</w:t>
      </w:r>
    </w:p>
    <w:p w14:paraId="5A7BA694" w14:textId="77777777" w:rsidR="00E21B3C" w:rsidRPr="0004360F" w:rsidRDefault="00E21B3C" w:rsidP="00E21B3C">
      <w:pPr>
        <w:pStyle w:val="B1"/>
      </w:pPr>
      <w:r w:rsidRPr="0004360F">
        <w:t>-</w:t>
      </w:r>
      <w:r w:rsidRPr="0004360F">
        <w:tab/>
        <w:t xml:space="preserve">if the field of UE capability </w:t>
      </w:r>
      <w:r w:rsidRPr="0004360F">
        <w:rPr>
          <w:i/>
          <w:iCs/>
        </w:rPr>
        <w:t>maxUplinkDutyCycle-PC1dot5-MPE-FR1-r16</w:t>
      </w:r>
      <w:r w:rsidRPr="0004360F">
        <w:t xml:space="preserve"> is not absent and half the percentage of uplink symbols transmitted in a certain evaluation period is larger than </w:t>
      </w:r>
      <w:r w:rsidRPr="0004360F">
        <w:rPr>
          <w:i/>
          <w:iCs/>
        </w:rPr>
        <w:t>maxUplinkDutyCycle-PC1dot5-MPE-FR1-r16</w:t>
      </w:r>
      <w:r w:rsidRPr="0004360F">
        <w:t xml:space="preserve"> as defined in TS 38.306 (The exact evaluation period is no less than one radio frame); or</w:t>
      </w:r>
    </w:p>
    <w:p w14:paraId="54B25621" w14:textId="77777777" w:rsidR="00E21B3C" w:rsidRPr="0004360F" w:rsidRDefault="00E21B3C" w:rsidP="00E21B3C">
      <w:pPr>
        <w:pStyle w:val="B1"/>
      </w:pPr>
      <w:r w:rsidRPr="0004360F">
        <w:t>-</w:t>
      </w:r>
      <w:r w:rsidRPr="0004360F">
        <w:tab/>
        <w:t>if the IE P-Max as defined in TS 38.331 [7] is provided and set to the maximum output power of the default power class or lower;</w:t>
      </w:r>
    </w:p>
    <w:p w14:paraId="589F0C13" w14:textId="77777777" w:rsidR="00E21B3C" w:rsidRPr="0004360F" w:rsidRDefault="00E21B3C" w:rsidP="00E21B3C">
      <w:pPr>
        <w:pStyle w:val="B2"/>
      </w:pPr>
      <w:r w:rsidRPr="0004360F">
        <w:t>-</w:t>
      </w:r>
      <w:r w:rsidRPr="0004360F">
        <w:tab/>
        <w:t>shall apply all requirements for the default power class to the supported power class and set the configured transmitted power as specified in clause 6.2.4;</w:t>
      </w:r>
    </w:p>
    <w:p w14:paraId="689F17CE" w14:textId="77777777" w:rsidR="00E21B3C" w:rsidRPr="0004360F" w:rsidRDefault="00E21B3C" w:rsidP="00E21B3C">
      <w:pPr>
        <w:pStyle w:val="B1"/>
      </w:pPr>
      <w:r w:rsidRPr="0004360F">
        <w:t>-</w:t>
      </w:r>
      <w:r w:rsidRPr="0004360F">
        <w:tab/>
        <w:t>else if the UE does not support a power class with higher maximum output power than PC2; or</w:t>
      </w:r>
    </w:p>
    <w:p w14:paraId="3A61310C" w14:textId="77777777" w:rsidR="00E21B3C" w:rsidRPr="0004360F" w:rsidRDefault="00E21B3C" w:rsidP="00E21B3C">
      <w:pPr>
        <w:pStyle w:val="B1"/>
      </w:pPr>
      <w:r w:rsidRPr="0004360F">
        <w:t>-</w:t>
      </w:r>
      <w:r w:rsidRPr="0004360F">
        <w:tab/>
        <w:t xml:space="preserve">if the field of UE capability </w:t>
      </w:r>
      <w:r w:rsidRPr="0004360F">
        <w:rPr>
          <w:i/>
        </w:rPr>
        <w:t>maxUplinkDutyCycle-PC2-FR1</w:t>
      </w:r>
      <w:r w:rsidRPr="0004360F">
        <w:t xml:space="preserve"> is absent and the field of UE capability </w:t>
      </w:r>
      <w:r w:rsidRPr="0004360F">
        <w:rPr>
          <w:i/>
          <w:iCs/>
        </w:rPr>
        <w:t>maxUplinkDutyCycle-PC1dot5-MPE-FR1-r16</w:t>
      </w:r>
      <w:r w:rsidRPr="0004360F">
        <w:t xml:space="preserve"> is absent and the percentage of uplink symbols transmitted in a certain evaluation period is larger than 25% (The exact evaluation period is no less than one radio frame); or</w:t>
      </w:r>
    </w:p>
    <w:p w14:paraId="3DA372D3" w14:textId="77777777" w:rsidR="00E21B3C" w:rsidRPr="0004360F" w:rsidRDefault="00E21B3C" w:rsidP="00E21B3C">
      <w:pPr>
        <w:pStyle w:val="B1"/>
      </w:pPr>
      <w:r w:rsidRPr="0004360F">
        <w:t>-</w:t>
      </w:r>
      <w:r w:rsidRPr="0004360F">
        <w:tab/>
        <w:t xml:space="preserve">if the field of UE capability </w:t>
      </w:r>
      <w:r w:rsidRPr="0004360F">
        <w:rPr>
          <w:i/>
        </w:rPr>
        <w:t>maxUplinkDutyCycle-PC2-FR1</w:t>
      </w:r>
      <w:r w:rsidRPr="0004360F">
        <w:t xml:space="preserve"> is not absent and the percentage of uplink symbols transmitted in a certain evaluation period is larger than </w:t>
      </w:r>
      <w:r w:rsidRPr="0004360F">
        <w:rPr>
          <w:lang w:eastAsia="zh-CN"/>
        </w:rPr>
        <w:t>0.5*</w:t>
      </w:r>
      <w:r w:rsidRPr="0004360F">
        <w:rPr>
          <w:i/>
        </w:rPr>
        <w:t>maxUplinkDutyCycle-PC2-FR1</w:t>
      </w:r>
      <w:r w:rsidRPr="0004360F">
        <w:rPr>
          <w:i/>
          <w:lang w:eastAsia="zh-CN"/>
        </w:rPr>
        <w:t xml:space="preserve"> </w:t>
      </w:r>
      <w:r w:rsidRPr="0004360F">
        <w:t>(The exact evaluation period is no less than one radio frame); or</w:t>
      </w:r>
    </w:p>
    <w:p w14:paraId="4278DDD9" w14:textId="77777777" w:rsidR="00E21B3C" w:rsidRPr="0004360F" w:rsidRDefault="00E21B3C" w:rsidP="00E21B3C">
      <w:pPr>
        <w:pStyle w:val="B1"/>
      </w:pPr>
      <w:r w:rsidRPr="0004360F">
        <w:t>-</w:t>
      </w:r>
      <w:r w:rsidRPr="0004360F">
        <w:tab/>
        <w:t xml:space="preserve">if the field of UE capability </w:t>
      </w:r>
      <w:r w:rsidRPr="0004360F">
        <w:rPr>
          <w:i/>
          <w:iCs/>
        </w:rPr>
        <w:t>maxUplinkDutyCycle-PC1dot5-MPE-FR1-r16</w:t>
      </w:r>
      <w:r w:rsidRPr="0004360F">
        <w:t xml:space="preserve"> is not absent and the percentage of uplink symbols transmitted in a certain evaluation period is larger than </w:t>
      </w:r>
      <w:r w:rsidRPr="0004360F">
        <w:rPr>
          <w:i/>
          <w:iCs/>
        </w:rPr>
        <w:t>maxUplinkDutyCycle-PC1dot5-MPE-FR1-r16</w:t>
      </w:r>
      <w:r w:rsidRPr="0004360F">
        <w:t xml:space="preserve"> as defined in TS 38.306 (The exact evaluation period is no less than one radio frame); or</w:t>
      </w:r>
    </w:p>
    <w:p w14:paraId="31E39577" w14:textId="77777777" w:rsidR="00E21B3C" w:rsidRPr="0004360F" w:rsidRDefault="00E21B3C" w:rsidP="00E21B3C">
      <w:pPr>
        <w:pStyle w:val="B1"/>
      </w:pPr>
      <w:r w:rsidRPr="0004360F">
        <w:t>-</w:t>
      </w:r>
      <w:r w:rsidRPr="0004360F">
        <w:tab/>
        <w:t>if the IE P-Max as defined in TS 38.331 [6] is provided and set to the maximum output power of the power class 2 or lower;</w:t>
      </w:r>
    </w:p>
    <w:p w14:paraId="02E9C296" w14:textId="77777777" w:rsidR="00E21B3C" w:rsidRPr="0004360F" w:rsidRDefault="00E21B3C" w:rsidP="00E21B3C">
      <w:pPr>
        <w:pStyle w:val="B2"/>
      </w:pPr>
      <w:r w:rsidRPr="0004360F">
        <w:t>-</w:t>
      </w:r>
      <w:r w:rsidRPr="0004360F">
        <w:tab/>
        <w:t>shall apply all requirements for power class 2 to the supported power class and set the configured transmitted power as specified in clause 6.2.4;</w:t>
      </w:r>
    </w:p>
    <w:p w14:paraId="5CDAAB7D" w14:textId="77777777" w:rsidR="00E21B3C" w:rsidRPr="0004360F" w:rsidRDefault="00E21B3C" w:rsidP="00E21B3C">
      <w:pPr>
        <w:pStyle w:val="B1"/>
      </w:pPr>
      <w:r w:rsidRPr="0004360F">
        <w:t>-</w:t>
      </w:r>
      <w:r w:rsidRPr="0004360F">
        <w:tab/>
        <w:t>else shall apply all requirements for the supported power class and set the configured transmitted power as specified in clause 6.2.4.</w:t>
      </w:r>
    </w:p>
    <w:p w14:paraId="4BF1C0B0" w14:textId="77777777" w:rsidR="00E21B3C" w:rsidRPr="0004360F" w:rsidRDefault="00E21B3C" w:rsidP="00E21B3C">
      <w:r w:rsidRPr="0004360F">
        <w:t>The normative reference for this requirement is TS 38.101-1 [2] clause 6.2.1 and 6.2G.1.</w:t>
      </w:r>
    </w:p>
    <w:p w14:paraId="147A0E76" w14:textId="77777777" w:rsidR="00E21B3C" w:rsidRPr="0004360F" w:rsidRDefault="00E21B3C" w:rsidP="00E21B3C">
      <w:pPr>
        <w:pStyle w:val="H6"/>
      </w:pPr>
      <w:bookmarkStart w:id="331" w:name="_Toc27477790"/>
      <w:bookmarkStart w:id="332" w:name="_Toc36226469"/>
      <w:bookmarkStart w:id="333" w:name="_Toc44323724"/>
      <w:bookmarkStart w:id="334" w:name="_Toc52989889"/>
      <w:bookmarkStart w:id="335" w:name="_Toc60823080"/>
      <w:bookmarkStart w:id="336" w:name="_Toc60825002"/>
      <w:bookmarkStart w:id="337" w:name="_Toc69305899"/>
      <w:r w:rsidRPr="0004360F">
        <w:t>6.2G.1.4</w:t>
      </w:r>
      <w:r w:rsidRPr="0004360F">
        <w:tab/>
        <w:t>Test description</w:t>
      </w:r>
      <w:bookmarkEnd w:id="331"/>
      <w:bookmarkEnd w:id="332"/>
      <w:bookmarkEnd w:id="333"/>
      <w:bookmarkEnd w:id="334"/>
      <w:bookmarkEnd w:id="335"/>
      <w:bookmarkEnd w:id="336"/>
      <w:bookmarkEnd w:id="337"/>
    </w:p>
    <w:p w14:paraId="29897546" w14:textId="77777777" w:rsidR="00E21B3C" w:rsidRPr="0004360F" w:rsidRDefault="00E21B3C" w:rsidP="00E21B3C">
      <w:pPr>
        <w:pStyle w:val="H6"/>
      </w:pPr>
      <w:bookmarkStart w:id="338" w:name="_Toc27477791"/>
      <w:bookmarkStart w:id="339" w:name="_Toc36226470"/>
      <w:bookmarkStart w:id="340" w:name="_Toc44323725"/>
      <w:bookmarkStart w:id="341" w:name="_Toc52989890"/>
      <w:bookmarkStart w:id="342" w:name="_Toc60823081"/>
      <w:bookmarkStart w:id="343" w:name="_Toc60825003"/>
      <w:bookmarkStart w:id="344" w:name="_Toc69305900"/>
      <w:r w:rsidRPr="0004360F">
        <w:t>6.2G.1.4.1</w:t>
      </w:r>
      <w:r w:rsidRPr="0004360F">
        <w:tab/>
        <w:t>Initial conditions</w:t>
      </w:r>
      <w:bookmarkEnd w:id="338"/>
      <w:bookmarkEnd w:id="339"/>
      <w:bookmarkEnd w:id="340"/>
      <w:bookmarkEnd w:id="341"/>
      <w:bookmarkEnd w:id="342"/>
      <w:bookmarkEnd w:id="343"/>
      <w:bookmarkEnd w:id="344"/>
    </w:p>
    <w:p w14:paraId="1964BEF2" w14:textId="77777777" w:rsidR="00E21B3C" w:rsidRPr="0004360F" w:rsidRDefault="00E21B3C" w:rsidP="00E21B3C">
      <w:r w:rsidRPr="0004360F">
        <w:t>Initial conditions are a set of test configurations the UE needs to be tested in and the steps for the SS to take with the UE to reach the correct measurement state.</w:t>
      </w:r>
    </w:p>
    <w:p w14:paraId="48FE0C73" w14:textId="77777777" w:rsidR="00E21B3C" w:rsidRPr="0004360F" w:rsidRDefault="00E21B3C" w:rsidP="00E21B3C">
      <w:r w:rsidRPr="0004360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6.2G.1.4.1-1 and Table 6.2G.1.4.1-2. The details of the uplink reference measurement channels (RMCs) are specified in Annexes A.2. Configurations of PDSCH and PDCCH before measurement are specified in Annex C.2.</w:t>
      </w:r>
    </w:p>
    <w:p w14:paraId="55307D01" w14:textId="77777777" w:rsidR="00E21B3C" w:rsidRPr="0004360F" w:rsidRDefault="00E21B3C" w:rsidP="00E21B3C">
      <w:pPr>
        <w:pStyle w:val="TH"/>
      </w:pPr>
      <w:r w:rsidRPr="0004360F">
        <w:t>Table 6.2G.1.4.1-1: Test Configuration Table for Power Class 2 indicating TxD support</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4"/>
        <w:gridCol w:w="3899"/>
        <w:gridCol w:w="4930"/>
        <w:gridCol w:w="3440"/>
      </w:tblGrid>
      <w:tr w:rsidR="00E21B3C" w:rsidRPr="0004360F" w14:paraId="5170474F" w14:textId="77777777" w:rsidTr="006B1655">
        <w:tc>
          <w:tcPr>
            <w:tcW w:w="5000" w:type="pct"/>
            <w:gridSpan w:val="4"/>
            <w:shd w:val="clear" w:color="auto" w:fill="auto"/>
          </w:tcPr>
          <w:p w14:paraId="4038786A" w14:textId="77777777" w:rsidR="00E21B3C" w:rsidRPr="0004360F" w:rsidRDefault="00E21B3C" w:rsidP="006B1655">
            <w:pPr>
              <w:pStyle w:val="TAH"/>
            </w:pPr>
            <w:r w:rsidRPr="0004360F">
              <w:t>Initial Conditions</w:t>
            </w:r>
          </w:p>
        </w:tc>
      </w:tr>
      <w:tr w:rsidR="00E21B3C" w:rsidRPr="0004360F" w14:paraId="22C0E60F" w14:textId="77777777" w:rsidTr="006B1655">
        <w:tc>
          <w:tcPr>
            <w:tcW w:w="2068" w:type="pct"/>
            <w:gridSpan w:val="2"/>
            <w:shd w:val="clear" w:color="auto" w:fill="auto"/>
          </w:tcPr>
          <w:p w14:paraId="5B6C8281" w14:textId="77777777" w:rsidR="00E21B3C" w:rsidRPr="0004360F" w:rsidRDefault="00E21B3C" w:rsidP="006B1655">
            <w:pPr>
              <w:pStyle w:val="TAL"/>
            </w:pPr>
            <w:r w:rsidRPr="0004360F">
              <w:t>Test Environment as specified in TS 38.508-1 [5] subclause 4.1</w:t>
            </w:r>
          </w:p>
        </w:tc>
        <w:tc>
          <w:tcPr>
            <w:tcW w:w="2932" w:type="pct"/>
            <w:gridSpan w:val="2"/>
          </w:tcPr>
          <w:p w14:paraId="6CD782C6" w14:textId="77777777" w:rsidR="00E21B3C" w:rsidRPr="0004360F" w:rsidRDefault="00E21B3C" w:rsidP="006B1655">
            <w:pPr>
              <w:pStyle w:val="TAL"/>
            </w:pPr>
            <w:r w:rsidRPr="0004360F">
              <w:t>Normal, TL/VL, TL/VH, TH/VL, TH/VH</w:t>
            </w:r>
          </w:p>
        </w:tc>
      </w:tr>
      <w:tr w:rsidR="00E21B3C" w:rsidRPr="0004360F" w14:paraId="5702CDD7" w14:textId="77777777" w:rsidTr="006B1655">
        <w:tc>
          <w:tcPr>
            <w:tcW w:w="2068" w:type="pct"/>
            <w:gridSpan w:val="2"/>
            <w:shd w:val="clear" w:color="auto" w:fill="auto"/>
          </w:tcPr>
          <w:p w14:paraId="5D46984D" w14:textId="77777777" w:rsidR="00E21B3C" w:rsidRPr="0004360F" w:rsidRDefault="00E21B3C" w:rsidP="006B1655">
            <w:pPr>
              <w:pStyle w:val="TAL"/>
            </w:pPr>
            <w:r w:rsidRPr="0004360F">
              <w:t>Test Frequencies as specified in TS 38.508-1 [5] subclause 4.3.1</w:t>
            </w:r>
          </w:p>
        </w:tc>
        <w:tc>
          <w:tcPr>
            <w:tcW w:w="2932" w:type="pct"/>
            <w:gridSpan w:val="2"/>
          </w:tcPr>
          <w:p w14:paraId="784DAD6B" w14:textId="77777777" w:rsidR="00E21B3C" w:rsidRPr="0004360F" w:rsidRDefault="00E21B3C" w:rsidP="006B1655">
            <w:pPr>
              <w:pStyle w:val="TAL"/>
              <w:rPr>
                <w:lang w:eastAsia="zh-CN"/>
              </w:rPr>
            </w:pPr>
            <w:r w:rsidRPr="0004360F">
              <w:t>Low range, Mid range, High range</w:t>
            </w:r>
          </w:p>
        </w:tc>
      </w:tr>
      <w:tr w:rsidR="00E21B3C" w:rsidRPr="0004360F" w14:paraId="774D511D" w14:textId="77777777" w:rsidTr="006B1655">
        <w:tc>
          <w:tcPr>
            <w:tcW w:w="2068" w:type="pct"/>
            <w:gridSpan w:val="2"/>
            <w:shd w:val="clear" w:color="auto" w:fill="auto"/>
          </w:tcPr>
          <w:p w14:paraId="219FA792" w14:textId="77777777" w:rsidR="00E21B3C" w:rsidRPr="0004360F" w:rsidRDefault="00E21B3C" w:rsidP="006B1655">
            <w:pPr>
              <w:pStyle w:val="TAL"/>
            </w:pPr>
            <w:r w:rsidRPr="0004360F">
              <w:t>Test Channel Bandwidths as specified in TS 38.508-1 [5] subclause 4.3.1</w:t>
            </w:r>
          </w:p>
        </w:tc>
        <w:tc>
          <w:tcPr>
            <w:tcW w:w="2932" w:type="pct"/>
            <w:gridSpan w:val="2"/>
          </w:tcPr>
          <w:p w14:paraId="04EC4630" w14:textId="77777777" w:rsidR="00E21B3C" w:rsidRPr="0004360F" w:rsidRDefault="00E21B3C" w:rsidP="006B1655">
            <w:pPr>
              <w:pStyle w:val="TAL"/>
              <w:rPr>
                <w:lang w:eastAsia="zh-CN"/>
              </w:rPr>
            </w:pPr>
            <w:r w:rsidRPr="0004360F">
              <w:t>Lowest, Mid, Highest</w:t>
            </w:r>
          </w:p>
        </w:tc>
      </w:tr>
      <w:tr w:rsidR="00E21B3C" w:rsidRPr="0004360F" w14:paraId="1332E520" w14:textId="77777777" w:rsidTr="006B1655">
        <w:tc>
          <w:tcPr>
            <w:tcW w:w="2068" w:type="pct"/>
            <w:gridSpan w:val="2"/>
            <w:shd w:val="clear" w:color="auto" w:fill="auto"/>
          </w:tcPr>
          <w:p w14:paraId="6C2DAFC8" w14:textId="77777777" w:rsidR="00E21B3C" w:rsidRPr="0004360F" w:rsidRDefault="00E21B3C" w:rsidP="006B1655">
            <w:pPr>
              <w:pStyle w:val="TAL"/>
            </w:pPr>
            <w:r w:rsidRPr="0004360F">
              <w:t>Test SCS as specified in Table 5.3.5-1</w:t>
            </w:r>
          </w:p>
        </w:tc>
        <w:tc>
          <w:tcPr>
            <w:tcW w:w="2932" w:type="pct"/>
            <w:gridSpan w:val="2"/>
          </w:tcPr>
          <w:p w14:paraId="2FBD7B60" w14:textId="77777777" w:rsidR="00E21B3C" w:rsidRPr="0004360F" w:rsidRDefault="00E21B3C" w:rsidP="006B1655">
            <w:pPr>
              <w:pStyle w:val="TAL"/>
              <w:rPr>
                <w:lang w:eastAsia="zh-CN"/>
              </w:rPr>
            </w:pPr>
            <w:r w:rsidRPr="0004360F">
              <w:t>Lowest, Highest</w:t>
            </w:r>
          </w:p>
        </w:tc>
      </w:tr>
      <w:tr w:rsidR="00E21B3C" w:rsidRPr="0004360F" w14:paraId="092A542F" w14:textId="77777777" w:rsidTr="006B1655">
        <w:tc>
          <w:tcPr>
            <w:tcW w:w="5000" w:type="pct"/>
            <w:gridSpan w:val="4"/>
            <w:shd w:val="clear" w:color="auto" w:fill="auto"/>
          </w:tcPr>
          <w:p w14:paraId="228CA889" w14:textId="77777777" w:rsidR="00E21B3C" w:rsidRPr="0004360F" w:rsidRDefault="00E21B3C" w:rsidP="006B1655">
            <w:pPr>
              <w:pStyle w:val="TAH"/>
            </w:pPr>
            <w:r w:rsidRPr="0004360F">
              <w:t>Test Parameters</w:t>
            </w:r>
          </w:p>
        </w:tc>
      </w:tr>
      <w:tr w:rsidR="00E21B3C" w:rsidRPr="0004360F" w14:paraId="6641AFAC" w14:textId="77777777" w:rsidTr="006B1655">
        <w:tc>
          <w:tcPr>
            <w:tcW w:w="702" w:type="pct"/>
            <w:shd w:val="clear" w:color="auto" w:fill="auto"/>
          </w:tcPr>
          <w:p w14:paraId="37EC3C55" w14:textId="77777777" w:rsidR="00E21B3C" w:rsidRPr="0004360F" w:rsidRDefault="00E21B3C" w:rsidP="006B1655">
            <w:pPr>
              <w:pStyle w:val="TAH"/>
            </w:pPr>
            <w:r w:rsidRPr="0004360F">
              <w:t>Test ID</w:t>
            </w:r>
          </w:p>
        </w:tc>
        <w:tc>
          <w:tcPr>
            <w:tcW w:w="1366" w:type="pct"/>
            <w:tcBorders>
              <w:bottom w:val="single" w:sz="4" w:space="0" w:color="auto"/>
            </w:tcBorders>
            <w:shd w:val="clear" w:color="auto" w:fill="auto"/>
          </w:tcPr>
          <w:p w14:paraId="7CD357A0" w14:textId="77777777" w:rsidR="00E21B3C" w:rsidRPr="0004360F" w:rsidRDefault="00E21B3C" w:rsidP="006B1655">
            <w:pPr>
              <w:pStyle w:val="TAH"/>
            </w:pPr>
            <w:r w:rsidRPr="0004360F">
              <w:t>Downlink Configuration</w:t>
            </w:r>
          </w:p>
        </w:tc>
        <w:tc>
          <w:tcPr>
            <w:tcW w:w="2932" w:type="pct"/>
            <w:gridSpan w:val="2"/>
          </w:tcPr>
          <w:p w14:paraId="52D591A8" w14:textId="77777777" w:rsidR="00E21B3C" w:rsidRPr="0004360F" w:rsidRDefault="00E21B3C" w:rsidP="006B1655">
            <w:pPr>
              <w:pStyle w:val="TAH"/>
              <w:rPr>
                <w:lang w:eastAsia="zh-CN"/>
              </w:rPr>
            </w:pPr>
            <w:r w:rsidRPr="0004360F">
              <w:t>Uplink Configuration</w:t>
            </w:r>
          </w:p>
        </w:tc>
      </w:tr>
      <w:tr w:rsidR="00E21B3C" w:rsidRPr="0004360F" w14:paraId="5433D7D7" w14:textId="77777777" w:rsidTr="006B1655">
        <w:tc>
          <w:tcPr>
            <w:tcW w:w="702" w:type="pct"/>
            <w:shd w:val="clear" w:color="auto" w:fill="auto"/>
          </w:tcPr>
          <w:p w14:paraId="00FD4AEE" w14:textId="77777777" w:rsidR="00E21B3C" w:rsidRPr="0004360F" w:rsidRDefault="00E21B3C" w:rsidP="006B1655">
            <w:pPr>
              <w:pStyle w:val="TAH"/>
            </w:pPr>
          </w:p>
        </w:tc>
        <w:tc>
          <w:tcPr>
            <w:tcW w:w="1366" w:type="pct"/>
            <w:tcBorders>
              <w:bottom w:val="nil"/>
            </w:tcBorders>
            <w:shd w:val="clear" w:color="auto" w:fill="auto"/>
          </w:tcPr>
          <w:p w14:paraId="10304017" w14:textId="77777777" w:rsidR="00E21B3C" w:rsidRPr="0004360F" w:rsidRDefault="00E21B3C" w:rsidP="006B1655">
            <w:pPr>
              <w:pStyle w:val="TAC"/>
            </w:pPr>
            <w:r w:rsidRPr="0004360F">
              <w:t xml:space="preserve">N/A for maximum output </w:t>
            </w:r>
          </w:p>
        </w:tc>
        <w:tc>
          <w:tcPr>
            <w:tcW w:w="1727" w:type="pct"/>
          </w:tcPr>
          <w:p w14:paraId="26176B9B" w14:textId="77777777" w:rsidR="00E21B3C" w:rsidRPr="0004360F" w:rsidRDefault="00E21B3C" w:rsidP="006B1655">
            <w:pPr>
              <w:pStyle w:val="TAH"/>
            </w:pPr>
            <w:r w:rsidRPr="0004360F">
              <w:t>Modulation (NOTE 2)</w:t>
            </w:r>
          </w:p>
        </w:tc>
        <w:tc>
          <w:tcPr>
            <w:tcW w:w="1205" w:type="pct"/>
            <w:shd w:val="clear" w:color="auto" w:fill="auto"/>
          </w:tcPr>
          <w:p w14:paraId="6B87CF98" w14:textId="77777777" w:rsidR="00E21B3C" w:rsidRPr="0004360F" w:rsidRDefault="00E21B3C" w:rsidP="006B1655">
            <w:pPr>
              <w:pStyle w:val="TAH"/>
            </w:pPr>
            <w:r w:rsidRPr="0004360F">
              <w:t>RB allocation (NOTE 1)</w:t>
            </w:r>
          </w:p>
        </w:tc>
      </w:tr>
      <w:tr w:rsidR="00E21B3C" w:rsidRPr="0004360F" w14:paraId="1DC3C939" w14:textId="77777777" w:rsidTr="006B1655">
        <w:tc>
          <w:tcPr>
            <w:tcW w:w="702" w:type="pct"/>
            <w:shd w:val="clear" w:color="auto" w:fill="auto"/>
          </w:tcPr>
          <w:p w14:paraId="63EC3EA0" w14:textId="77777777" w:rsidR="00E21B3C" w:rsidRPr="0004360F" w:rsidRDefault="00E21B3C" w:rsidP="006B1655">
            <w:pPr>
              <w:pStyle w:val="TAC"/>
            </w:pPr>
            <w:r w:rsidRPr="0004360F">
              <w:t>1</w:t>
            </w:r>
          </w:p>
        </w:tc>
        <w:tc>
          <w:tcPr>
            <w:tcW w:w="1366" w:type="pct"/>
            <w:tcBorders>
              <w:top w:val="nil"/>
              <w:bottom w:val="nil"/>
            </w:tcBorders>
            <w:shd w:val="clear" w:color="auto" w:fill="auto"/>
          </w:tcPr>
          <w:p w14:paraId="792B7310" w14:textId="77777777" w:rsidR="00E21B3C" w:rsidRPr="0004360F" w:rsidRDefault="00E21B3C" w:rsidP="006B1655">
            <w:pPr>
              <w:pStyle w:val="TAC"/>
            </w:pPr>
            <w:r w:rsidRPr="0004360F">
              <w:t>power test case</w:t>
            </w:r>
          </w:p>
        </w:tc>
        <w:tc>
          <w:tcPr>
            <w:tcW w:w="1727" w:type="pct"/>
          </w:tcPr>
          <w:p w14:paraId="12EA1F15" w14:textId="77777777" w:rsidR="00E21B3C" w:rsidRPr="0004360F" w:rsidRDefault="00E21B3C" w:rsidP="006B1655">
            <w:pPr>
              <w:pStyle w:val="TAC"/>
            </w:pPr>
            <w:r w:rsidRPr="0004360F">
              <w:t>DFT-s-OFDM PI/2 BPSK</w:t>
            </w:r>
          </w:p>
        </w:tc>
        <w:tc>
          <w:tcPr>
            <w:tcW w:w="1205" w:type="pct"/>
            <w:shd w:val="clear" w:color="auto" w:fill="auto"/>
          </w:tcPr>
          <w:p w14:paraId="3AB71C41" w14:textId="77777777" w:rsidR="00E21B3C" w:rsidRPr="0004360F" w:rsidRDefault="00E21B3C" w:rsidP="006B1655">
            <w:pPr>
              <w:pStyle w:val="TAC"/>
            </w:pPr>
            <w:r w:rsidRPr="0004360F">
              <w:t>Inner Full</w:t>
            </w:r>
          </w:p>
        </w:tc>
      </w:tr>
      <w:tr w:rsidR="00E21B3C" w:rsidRPr="0004360F" w14:paraId="1F4AEAD8" w14:textId="77777777" w:rsidTr="006B1655">
        <w:tc>
          <w:tcPr>
            <w:tcW w:w="702" w:type="pct"/>
            <w:shd w:val="clear" w:color="auto" w:fill="auto"/>
          </w:tcPr>
          <w:p w14:paraId="7B0B60DA" w14:textId="77777777" w:rsidR="00E21B3C" w:rsidRPr="0004360F" w:rsidRDefault="00E21B3C" w:rsidP="006B1655">
            <w:pPr>
              <w:pStyle w:val="TAC"/>
            </w:pPr>
            <w:r w:rsidRPr="0004360F">
              <w:t>2</w:t>
            </w:r>
          </w:p>
        </w:tc>
        <w:tc>
          <w:tcPr>
            <w:tcW w:w="1366" w:type="pct"/>
            <w:tcBorders>
              <w:top w:val="nil"/>
              <w:bottom w:val="nil"/>
            </w:tcBorders>
            <w:shd w:val="clear" w:color="auto" w:fill="auto"/>
          </w:tcPr>
          <w:p w14:paraId="7E8F8088" w14:textId="77777777" w:rsidR="00E21B3C" w:rsidRPr="0004360F" w:rsidRDefault="00E21B3C" w:rsidP="006B1655">
            <w:pPr>
              <w:pStyle w:val="TAC"/>
            </w:pPr>
          </w:p>
        </w:tc>
        <w:tc>
          <w:tcPr>
            <w:tcW w:w="1727" w:type="pct"/>
          </w:tcPr>
          <w:p w14:paraId="6242CCA0" w14:textId="77777777" w:rsidR="00E21B3C" w:rsidRPr="0004360F" w:rsidRDefault="00E21B3C" w:rsidP="006B1655">
            <w:pPr>
              <w:pStyle w:val="TAC"/>
            </w:pPr>
            <w:r w:rsidRPr="0004360F">
              <w:t>DFT-s-OFDM PI/2 BPSK</w:t>
            </w:r>
          </w:p>
        </w:tc>
        <w:tc>
          <w:tcPr>
            <w:tcW w:w="1205" w:type="pct"/>
            <w:shd w:val="clear" w:color="auto" w:fill="auto"/>
          </w:tcPr>
          <w:p w14:paraId="37B113A1" w14:textId="77777777" w:rsidR="00E21B3C" w:rsidRPr="0004360F" w:rsidRDefault="00E21B3C" w:rsidP="006B1655">
            <w:pPr>
              <w:pStyle w:val="TAC"/>
            </w:pPr>
            <w:r w:rsidRPr="0004360F">
              <w:t>Inner 1RB Left</w:t>
            </w:r>
          </w:p>
        </w:tc>
      </w:tr>
      <w:tr w:rsidR="00E21B3C" w:rsidRPr="0004360F" w14:paraId="38FB70E4" w14:textId="77777777" w:rsidTr="006B1655">
        <w:tc>
          <w:tcPr>
            <w:tcW w:w="702" w:type="pct"/>
            <w:shd w:val="clear" w:color="auto" w:fill="auto"/>
          </w:tcPr>
          <w:p w14:paraId="182034C4" w14:textId="77777777" w:rsidR="00E21B3C" w:rsidRPr="0004360F" w:rsidRDefault="00E21B3C" w:rsidP="006B1655">
            <w:pPr>
              <w:pStyle w:val="TAC"/>
            </w:pPr>
            <w:r w:rsidRPr="0004360F">
              <w:t>3</w:t>
            </w:r>
          </w:p>
        </w:tc>
        <w:tc>
          <w:tcPr>
            <w:tcW w:w="1366" w:type="pct"/>
            <w:tcBorders>
              <w:top w:val="nil"/>
              <w:bottom w:val="nil"/>
            </w:tcBorders>
            <w:shd w:val="clear" w:color="auto" w:fill="auto"/>
          </w:tcPr>
          <w:p w14:paraId="269503F1" w14:textId="77777777" w:rsidR="00E21B3C" w:rsidRPr="0004360F" w:rsidRDefault="00E21B3C" w:rsidP="006B1655">
            <w:pPr>
              <w:pStyle w:val="TAC"/>
            </w:pPr>
          </w:p>
        </w:tc>
        <w:tc>
          <w:tcPr>
            <w:tcW w:w="1727" w:type="pct"/>
          </w:tcPr>
          <w:p w14:paraId="3DC50BFE" w14:textId="77777777" w:rsidR="00E21B3C" w:rsidRPr="0004360F" w:rsidRDefault="00E21B3C" w:rsidP="006B1655">
            <w:pPr>
              <w:pStyle w:val="TAC"/>
            </w:pPr>
            <w:r w:rsidRPr="0004360F">
              <w:t>DFT-s-OFDM PI/2 BPSK</w:t>
            </w:r>
          </w:p>
        </w:tc>
        <w:tc>
          <w:tcPr>
            <w:tcW w:w="1205" w:type="pct"/>
            <w:shd w:val="clear" w:color="auto" w:fill="auto"/>
          </w:tcPr>
          <w:p w14:paraId="4B69E823" w14:textId="77777777" w:rsidR="00E21B3C" w:rsidRPr="0004360F" w:rsidRDefault="00E21B3C" w:rsidP="006B1655">
            <w:pPr>
              <w:pStyle w:val="TAC"/>
            </w:pPr>
            <w:r w:rsidRPr="0004360F">
              <w:t>Inner 1RB Right</w:t>
            </w:r>
          </w:p>
        </w:tc>
      </w:tr>
      <w:tr w:rsidR="00E21B3C" w:rsidRPr="0004360F" w14:paraId="171EAB12" w14:textId="77777777" w:rsidTr="006B1655">
        <w:tc>
          <w:tcPr>
            <w:tcW w:w="5000" w:type="pct"/>
            <w:gridSpan w:val="4"/>
            <w:shd w:val="clear" w:color="auto" w:fill="auto"/>
          </w:tcPr>
          <w:p w14:paraId="21269D11" w14:textId="77777777" w:rsidR="00E21B3C" w:rsidRPr="0004360F" w:rsidRDefault="00E21B3C" w:rsidP="006B1655">
            <w:pPr>
              <w:pStyle w:val="TAN"/>
            </w:pPr>
            <w:r w:rsidRPr="0004360F">
              <w:t>NOTE 1:</w:t>
            </w:r>
            <w:r w:rsidRPr="0004360F">
              <w:tab/>
              <w:t>The specific configuration of each RB allocation is defined in Table 6.1-1.</w:t>
            </w:r>
          </w:p>
          <w:p w14:paraId="61645E87" w14:textId="77777777" w:rsidR="00E21B3C" w:rsidRPr="0004360F" w:rsidRDefault="00E21B3C" w:rsidP="006B1655">
            <w:pPr>
              <w:pStyle w:val="TAN"/>
            </w:pPr>
            <w:r w:rsidRPr="0004360F">
              <w:rPr>
                <w:lang w:eastAsia="zh-CN"/>
              </w:rPr>
              <w:t>NOTE 2:</w:t>
            </w:r>
            <w:r w:rsidRPr="0004360F">
              <w:rPr>
                <w:lang w:eastAsia="zh-CN"/>
              </w:rPr>
              <w:tab/>
            </w:r>
            <w:r w:rsidRPr="0004360F">
              <w:t>DFT-s-OFDM PI/2 BPSK test applies only for UEs which supports half Pi BPSK in FR1.</w:t>
            </w:r>
          </w:p>
          <w:p w14:paraId="628B5A93" w14:textId="77777777" w:rsidR="00E21B3C" w:rsidRPr="0004360F" w:rsidRDefault="00E21B3C" w:rsidP="006B1655">
            <w:pPr>
              <w:pStyle w:val="TAN"/>
              <w:rPr>
                <w:lang w:eastAsia="zh-CN"/>
              </w:rPr>
            </w:pPr>
            <w:r w:rsidRPr="0004360F">
              <w:t>NOTE 3:</w:t>
            </w:r>
            <w:r w:rsidRPr="0004360F">
              <w:tab/>
              <w:t xml:space="preserve">For </w:t>
            </w:r>
            <w:r w:rsidRPr="0004360F">
              <w:rPr>
                <w:rFonts w:ascii="Times New Roman" w:hAnsi="Times New Roman"/>
                <w:i/>
              </w:rPr>
              <w:t>P-Max</w:t>
            </w:r>
            <w:r w:rsidRPr="0004360F">
              <w:t xml:space="preserve"> test (Step 4 and Step 5 in Section 6.2G.1.4.2) and </w:t>
            </w:r>
            <w:r w:rsidRPr="0004360F">
              <w:rPr>
                <w:i/>
                <w:iCs/>
              </w:rPr>
              <w:t>maxUplinkDutyCycle</w:t>
            </w:r>
            <w:r w:rsidRPr="0004360F">
              <w:t xml:space="preserve"> test (Step 6, Step 7, Step 8 and Step 9 in Section 6.2G.1.4.2), only “Normal” test environment, “Low range” test frequencies, “Lowest” Test Channel Bandwidth, “Lowest” test SCS and “Inner Full” RB allocation to be used.</w:t>
            </w:r>
          </w:p>
        </w:tc>
      </w:tr>
    </w:tbl>
    <w:p w14:paraId="0E959A13" w14:textId="77777777" w:rsidR="00E21B3C" w:rsidRPr="0004360F" w:rsidRDefault="00E21B3C" w:rsidP="00E21B3C"/>
    <w:p w14:paraId="1C4477C9" w14:textId="77777777" w:rsidR="00E21B3C" w:rsidRPr="0004360F" w:rsidRDefault="00E21B3C" w:rsidP="00E21B3C">
      <w:pPr>
        <w:pStyle w:val="TH"/>
        <w:rPr>
          <w:lang w:eastAsia="zh-CN"/>
        </w:rPr>
      </w:pPr>
      <w:r w:rsidRPr="0004360F">
        <w:t>Table 6.2G.1.4.1-2: Test Configuration Table for Power Class 1.5 non-</w:t>
      </w:r>
      <w:r w:rsidRPr="0004360F">
        <w:rPr>
          <w:lang w:eastAsia="zh-CN"/>
        </w:rPr>
        <w:t>FWA UE</w:t>
      </w:r>
    </w:p>
    <w:p w14:paraId="09B42C4B" w14:textId="77777777" w:rsidR="00E21B3C" w:rsidRPr="0004360F" w:rsidRDefault="00E21B3C" w:rsidP="00E21B3C"/>
    <w:p w14:paraId="6013FDA7" w14:textId="77777777" w:rsidR="00E21B3C" w:rsidRPr="0004360F" w:rsidRDefault="00E21B3C" w:rsidP="00E21B3C">
      <w:pPr>
        <w:pStyle w:val="NO"/>
        <w:rPr>
          <w:lang w:eastAsia="zh-TW"/>
        </w:rPr>
      </w:pPr>
      <w:r w:rsidRPr="0004360F">
        <w:t>NOTE 1:</w:t>
      </w:r>
      <w:r w:rsidRPr="0004360F">
        <w:tab/>
        <w:t>No test points are defined for Power Class 1.5 non-</w:t>
      </w:r>
      <w:r w:rsidRPr="0004360F">
        <w:rPr>
          <w:lang w:eastAsia="zh-CN"/>
        </w:rPr>
        <w:t>FWA UE</w:t>
      </w:r>
      <w:r w:rsidRPr="0004360F">
        <w:rPr>
          <w:lang w:eastAsia="zh-TW"/>
        </w:rPr>
        <w:t xml:space="preserve"> since there is no configuration satisfying MPR=0dB requirements in TS 38.101-1.</w:t>
      </w:r>
    </w:p>
    <w:p w14:paraId="79F6E9A6" w14:textId="77777777" w:rsidR="00E21B3C" w:rsidRPr="0004360F" w:rsidRDefault="00E21B3C" w:rsidP="00E21B3C">
      <w:pPr>
        <w:pStyle w:val="TH"/>
      </w:pPr>
      <w:r w:rsidRPr="0004360F">
        <w:t>Table 6.2G.1.4.1-3: Test Configuration Table for Power Class 3 indicating TxD support</w:t>
      </w:r>
    </w:p>
    <w:p w14:paraId="106E7A6C" w14:textId="77777777" w:rsidR="00E21B3C" w:rsidRPr="0004360F" w:rsidRDefault="00E21B3C" w:rsidP="00E21B3C"/>
    <w:p w14:paraId="795B311C" w14:textId="77777777" w:rsidR="00E21B3C" w:rsidRPr="0004360F" w:rsidRDefault="00E21B3C" w:rsidP="00E21B3C">
      <w:pPr>
        <w:pStyle w:val="NO"/>
        <w:rPr>
          <w:lang w:eastAsia="zh-TW"/>
        </w:rPr>
      </w:pPr>
      <w:r w:rsidRPr="0004360F">
        <w:t>NOTE 2:</w:t>
      </w:r>
      <w:r w:rsidRPr="0004360F">
        <w:tab/>
        <w:t xml:space="preserve">Test points defined for single Tx Power Class 3 in Table Table 6.2.2.3-1 </w:t>
      </w:r>
      <w:r w:rsidRPr="0004360F">
        <w:rPr>
          <w:lang w:eastAsia="zh-TW"/>
        </w:rPr>
        <w:t>to be reused as test points defined for Power Class 3 indicating TxD support since single Tx Power Class 3 and TxD Power Class 3 share the same MPR requirements.</w:t>
      </w:r>
    </w:p>
    <w:p w14:paraId="3A7801FF" w14:textId="77777777" w:rsidR="00E21B3C" w:rsidRPr="0004360F" w:rsidRDefault="00E21B3C" w:rsidP="00E21B3C">
      <w:pPr>
        <w:pStyle w:val="TH"/>
      </w:pPr>
      <w:r w:rsidRPr="0004360F">
        <w:t xml:space="preserve">Table 6.2G.1.4.1-4: Test Configuration Table for Power Class 1.5 </w:t>
      </w:r>
      <w:r w:rsidRPr="0004360F">
        <w:rPr>
          <w:lang w:eastAsia="zh-CN"/>
        </w:rPr>
        <w:t>FWA UE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4"/>
        <w:gridCol w:w="3899"/>
        <w:gridCol w:w="4930"/>
        <w:gridCol w:w="3440"/>
      </w:tblGrid>
      <w:tr w:rsidR="00E21B3C" w:rsidRPr="0004360F" w14:paraId="51DC292A" w14:textId="77777777" w:rsidTr="006B1655">
        <w:tc>
          <w:tcPr>
            <w:tcW w:w="5000" w:type="pct"/>
            <w:gridSpan w:val="4"/>
            <w:shd w:val="clear" w:color="auto" w:fill="auto"/>
          </w:tcPr>
          <w:p w14:paraId="28F1732C" w14:textId="77777777" w:rsidR="00E21B3C" w:rsidRPr="0004360F" w:rsidRDefault="00E21B3C" w:rsidP="006B1655">
            <w:pPr>
              <w:pStyle w:val="TAH"/>
            </w:pPr>
            <w:r w:rsidRPr="0004360F">
              <w:t>Initial Conditions</w:t>
            </w:r>
          </w:p>
        </w:tc>
      </w:tr>
      <w:tr w:rsidR="00E21B3C" w:rsidRPr="0004360F" w14:paraId="047AB559" w14:textId="77777777" w:rsidTr="006B1655">
        <w:tc>
          <w:tcPr>
            <w:tcW w:w="2068" w:type="pct"/>
            <w:gridSpan w:val="2"/>
            <w:shd w:val="clear" w:color="auto" w:fill="auto"/>
          </w:tcPr>
          <w:p w14:paraId="0624035B" w14:textId="77777777" w:rsidR="00E21B3C" w:rsidRPr="0004360F" w:rsidRDefault="00E21B3C" w:rsidP="006B1655">
            <w:pPr>
              <w:pStyle w:val="TAL"/>
            </w:pPr>
            <w:r w:rsidRPr="0004360F">
              <w:t>Test Environment as specified in TS 38.508-1 [5] subclause 4.1</w:t>
            </w:r>
          </w:p>
        </w:tc>
        <w:tc>
          <w:tcPr>
            <w:tcW w:w="2932" w:type="pct"/>
            <w:gridSpan w:val="2"/>
          </w:tcPr>
          <w:p w14:paraId="2EA17E65" w14:textId="77777777" w:rsidR="00E21B3C" w:rsidRPr="0004360F" w:rsidRDefault="00E21B3C" w:rsidP="006B1655">
            <w:pPr>
              <w:pStyle w:val="TAL"/>
            </w:pPr>
            <w:r w:rsidRPr="0004360F">
              <w:t>Normal, TL/VL, TL/VH, TH/VL, TH/VH</w:t>
            </w:r>
          </w:p>
        </w:tc>
      </w:tr>
      <w:tr w:rsidR="00E21B3C" w:rsidRPr="0004360F" w14:paraId="462E24A5" w14:textId="77777777" w:rsidTr="006B1655">
        <w:tc>
          <w:tcPr>
            <w:tcW w:w="2068" w:type="pct"/>
            <w:gridSpan w:val="2"/>
            <w:shd w:val="clear" w:color="auto" w:fill="auto"/>
          </w:tcPr>
          <w:p w14:paraId="728BC3D6" w14:textId="77777777" w:rsidR="00E21B3C" w:rsidRPr="0004360F" w:rsidRDefault="00E21B3C" w:rsidP="006B1655">
            <w:pPr>
              <w:pStyle w:val="TAL"/>
            </w:pPr>
            <w:r w:rsidRPr="0004360F">
              <w:t>Test Frequencies as specified in TS 38.508-1 [5] subclause 4.3.1</w:t>
            </w:r>
          </w:p>
        </w:tc>
        <w:tc>
          <w:tcPr>
            <w:tcW w:w="2932" w:type="pct"/>
            <w:gridSpan w:val="2"/>
          </w:tcPr>
          <w:p w14:paraId="76E4E4E5" w14:textId="77777777" w:rsidR="00E21B3C" w:rsidRPr="0004360F" w:rsidRDefault="00E21B3C" w:rsidP="006B1655">
            <w:pPr>
              <w:pStyle w:val="TAL"/>
              <w:rPr>
                <w:lang w:eastAsia="zh-CN"/>
              </w:rPr>
            </w:pPr>
            <w:r w:rsidRPr="0004360F">
              <w:t>Low range, Mid range, High range</w:t>
            </w:r>
          </w:p>
        </w:tc>
      </w:tr>
      <w:tr w:rsidR="00E21B3C" w:rsidRPr="0004360F" w14:paraId="1DD52670" w14:textId="77777777" w:rsidTr="006B1655">
        <w:tc>
          <w:tcPr>
            <w:tcW w:w="2068" w:type="pct"/>
            <w:gridSpan w:val="2"/>
            <w:shd w:val="clear" w:color="auto" w:fill="auto"/>
          </w:tcPr>
          <w:p w14:paraId="7340A6BB" w14:textId="77777777" w:rsidR="00E21B3C" w:rsidRPr="0004360F" w:rsidRDefault="00E21B3C" w:rsidP="006B1655">
            <w:pPr>
              <w:pStyle w:val="TAL"/>
            </w:pPr>
            <w:r w:rsidRPr="0004360F">
              <w:t>Test Channel Bandwidths as specified in TS 38.508-1 [5] subclause 4.3.1</w:t>
            </w:r>
          </w:p>
        </w:tc>
        <w:tc>
          <w:tcPr>
            <w:tcW w:w="2932" w:type="pct"/>
            <w:gridSpan w:val="2"/>
          </w:tcPr>
          <w:p w14:paraId="12493724" w14:textId="77777777" w:rsidR="00E21B3C" w:rsidRPr="0004360F" w:rsidRDefault="00E21B3C" w:rsidP="006B1655">
            <w:pPr>
              <w:pStyle w:val="TAL"/>
              <w:rPr>
                <w:lang w:eastAsia="zh-CN"/>
              </w:rPr>
            </w:pPr>
            <w:r w:rsidRPr="0004360F">
              <w:t>Lowest, Mid, Highest</w:t>
            </w:r>
          </w:p>
        </w:tc>
      </w:tr>
      <w:tr w:rsidR="00E21B3C" w:rsidRPr="0004360F" w14:paraId="67C68078" w14:textId="77777777" w:rsidTr="006B1655">
        <w:tc>
          <w:tcPr>
            <w:tcW w:w="2068" w:type="pct"/>
            <w:gridSpan w:val="2"/>
            <w:shd w:val="clear" w:color="auto" w:fill="auto"/>
          </w:tcPr>
          <w:p w14:paraId="15305FAC" w14:textId="77777777" w:rsidR="00E21B3C" w:rsidRPr="0004360F" w:rsidRDefault="00E21B3C" w:rsidP="006B1655">
            <w:pPr>
              <w:pStyle w:val="TAL"/>
            </w:pPr>
            <w:r w:rsidRPr="0004360F">
              <w:t>Test SCS as specified in Table 5.3.5-1</w:t>
            </w:r>
          </w:p>
        </w:tc>
        <w:tc>
          <w:tcPr>
            <w:tcW w:w="2932" w:type="pct"/>
            <w:gridSpan w:val="2"/>
          </w:tcPr>
          <w:p w14:paraId="7BD2F9CF" w14:textId="77777777" w:rsidR="00E21B3C" w:rsidRPr="0004360F" w:rsidRDefault="00E21B3C" w:rsidP="006B1655">
            <w:pPr>
              <w:pStyle w:val="TAL"/>
              <w:rPr>
                <w:lang w:eastAsia="zh-CN"/>
              </w:rPr>
            </w:pPr>
            <w:r w:rsidRPr="0004360F">
              <w:t>Lowest, Highest</w:t>
            </w:r>
          </w:p>
        </w:tc>
      </w:tr>
      <w:tr w:rsidR="00E21B3C" w:rsidRPr="0004360F" w14:paraId="132933E4" w14:textId="77777777" w:rsidTr="006B1655">
        <w:tc>
          <w:tcPr>
            <w:tcW w:w="5000" w:type="pct"/>
            <w:gridSpan w:val="4"/>
            <w:shd w:val="clear" w:color="auto" w:fill="auto"/>
          </w:tcPr>
          <w:p w14:paraId="453B689D" w14:textId="77777777" w:rsidR="00E21B3C" w:rsidRPr="0004360F" w:rsidRDefault="00E21B3C" w:rsidP="006B1655">
            <w:pPr>
              <w:pStyle w:val="TAH"/>
            </w:pPr>
            <w:r w:rsidRPr="0004360F">
              <w:t>Test Parameters</w:t>
            </w:r>
          </w:p>
        </w:tc>
      </w:tr>
      <w:tr w:rsidR="00E21B3C" w:rsidRPr="0004360F" w14:paraId="2EBC78E4" w14:textId="77777777" w:rsidTr="006B1655">
        <w:tc>
          <w:tcPr>
            <w:tcW w:w="702" w:type="pct"/>
            <w:shd w:val="clear" w:color="auto" w:fill="auto"/>
          </w:tcPr>
          <w:p w14:paraId="2EB8780A" w14:textId="77777777" w:rsidR="00E21B3C" w:rsidRPr="0004360F" w:rsidRDefault="00E21B3C" w:rsidP="006B1655">
            <w:pPr>
              <w:pStyle w:val="TAH"/>
            </w:pPr>
            <w:r w:rsidRPr="0004360F">
              <w:t>Test ID</w:t>
            </w:r>
          </w:p>
        </w:tc>
        <w:tc>
          <w:tcPr>
            <w:tcW w:w="1366" w:type="pct"/>
            <w:tcBorders>
              <w:bottom w:val="single" w:sz="4" w:space="0" w:color="auto"/>
            </w:tcBorders>
            <w:shd w:val="clear" w:color="auto" w:fill="auto"/>
          </w:tcPr>
          <w:p w14:paraId="75E1D2AC" w14:textId="77777777" w:rsidR="00E21B3C" w:rsidRPr="0004360F" w:rsidRDefault="00E21B3C" w:rsidP="006B1655">
            <w:pPr>
              <w:pStyle w:val="TAH"/>
            </w:pPr>
            <w:r w:rsidRPr="0004360F">
              <w:t>Downlink Configuration</w:t>
            </w:r>
          </w:p>
        </w:tc>
        <w:tc>
          <w:tcPr>
            <w:tcW w:w="2932" w:type="pct"/>
            <w:gridSpan w:val="2"/>
          </w:tcPr>
          <w:p w14:paraId="735C15C7" w14:textId="77777777" w:rsidR="00E21B3C" w:rsidRPr="0004360F" w:rsidRDefault="00E21B3C" w:rsidP="006B1655">
            <w:pPr>
              <w:pStyle w:val="TAH"/>
              <w:rPr>
                <w:lang w:eastAsia="zh-CN"/>
              </w:rPr>
            </w:pPr>
            <w:r w:rsidRPr="0004360F">
              <w:t>Uplink Configuration</w:t>
            </w:r>
          </w:p>
        </w:tc>
      </w:tr>
      <w:tr w:rsidR="00E21B3C" w:rsidRPr="0004360F" w14:paraId="2959CE37" w14:textId="77777777" w:rsidTr="006B1655">
        <w:tc>
          <w:tcPr>
            <w:tcW w:w="702" w:type="pct"/>
            <w:shd w:val="clear" w:color="auto" w:fill="auto"/>
          </w:tcPr>
          <w:p w14:paraId="0F769793" w14:textId="77777777" w:rsidR="00E21B3C" w:rsidRPr="0004360F" w:rsidRDefault="00E21B3C" w:rsidP="006B1655">
            <w:pPr>
              <w:pStyle w:val="TAH"/>
            </w:pPr>
          </w:p>
        </w:tc>
        <w:tc>
          <w:tcPr>
            <w:tcW w:w="1366" w:type="pct"/>
            <w:tcBorders>
              <w:bottom w:val="nil"/>
            </w:tcBorders>
            <w:shd w:val="clear" w:color="auto" w:fill="auto"/>
          </w:tcPr>
          <w:p w14:paraId="53A1A696" w14:textId="77777777" w:rsidR="00E21B3C" w:rsidRPr="0004360F" w:rsidRDefault="00E21B3C" w:rsidP="006B1655">
            <w:pPr>
              <w:pStyle w:val="TAC"/>
            </w:pPr>
            <w:r w:rsidRPr="0004360F">
              <w:t xml:space="preserve">N/A for maximum output </w:t>
            </w:r>
          </w:p>
        </w:tc>
        <w:tc>
          <w:tcPr>
            <w:tcW w:w="1727" w:type="pct"/>
          </w:tcPr>
          <w:p w14:paraId="7B80AD91" w14:textId="77777777" w:rsidR="00E21B3C" w:rsidRPr="0004360F" w:rsidRDefault="00E21B3C" w:rsidP="006B1655">
            <w:pPr>
              <w:pStyle w:val="TAH"/>
            </w:pPr>
            <w:r w:rsidRPr="0004360F">
              <w:t>Modulation (NOTE 2)</w:t>
            </w:r>
          </w:p>
        </w:tc>
        <w:tc>
          <w:tcPr>
            <w:tcW w:w="1205" w:type="pct"/>
            <w:shd w:val="clear" w:color="auto" w:fill="auto"/>
          </w:tcPr>
          <w:p w14:paraId="128F9528" w14:textId="77777777" w:rsidR="00E21B3C" w:rsidRPr="0004360F" w:rsidRDefault="00E21B3C" w:rsidP="006B1655">
            <w:pPr>
              <w:pStyle w:val="TAH"/>
            </w:pPr>
            <w:r w:rsidRPr="0004360F">
              <w:t>RB allocation (NOTE 1)</w:t>
            </w:r>
          </w:p>
        </w:tc>
      </w:tr>
      <w:tr w:rsidR="00E21B3C" w:rsidRPr="0004360F" w14:paraId="5E8B75BC" w14:textId="77777777" w:rsidTr="006B1655">
        <w:tc>
          <w:tcPr>
            <w:tcW w:w="702" w:type="pct"/>
            <w:shd w:val="clear" w:color="auto" w:fill="auto"/>
          </w:tcPr>
          <w:p w14:paraId="7548CDAC" w14:textId="77777777" w:rsidR="00E21B3C" w:rsidRPr="0004360F" w:rsidRDefault="00E21B3C" w:rsidP="006B1655">
            <w:pPr>
              <w:pStyle w:val="TAC"/>
            </w:pPr>
            <w:r w:rsidRPr="0004360F">
              <w:t>1</w:t>
            </w:r>
          </w:p>
        </w:tc>
        <w:tc>
          <w:tcPr>
            <w:tcW w:w="1366" w:type="pct"/>
            <w:tcBorders>
              <w:top w:val="nil"/>
              <w:bottom w:val="nil"/>
            </w:tcBorders>
            <w:shd w:val="clear" w:color="auto" w:fill="auto"/>
          </w:tcPr>
          <w:p w14:paraId="05073A72" w14:textId="77777777" w:rsidR="00E21B3C" w:rsidRPr="0004360F" w:rsidRDefault="00E21B3C" w:rsidP="006B1655">
            <w:pPr>
              <w:pStyle w:val="TAC"/>
            </w:pPr>
            <w:r w:rsidRPr="0004360F">
              <w:t>power test case</w:t>
            </w:r>
          </w:p>
        </w:tc>
        <w:tc>
          <w:tcPr>
            <w:tcW w:w="1727" w:type="pct"/>
          </w:tcPr>
          <w:p w14:paraId="0159DDBE" w14:textId="77777777" w:rsidR="00E21B3C" w:rsidRPr="0004360F" w:rsidRDefault="00E21B3C" w:rsidP="006B1655">
            <w:pPr>
              <w:pStyle w:val="TAC"/>
            </w:pPr>
            <w:r w:rsidRPr="0004360F">
              <w:t>DFT-s-OFDM PI/2 BPSK</w:t>
            </w:r>
          </w:p>
        </w:tc>
        <w:tc>
          <w:tcPr>
            <w:tcW w:w="1205" w:type="pct"/>
            <w:shd w:val="clear" w:color="auto" w:fill="auto"/>
          </w:tcPr>
          <w:p w14:paraId="6F9C6995" w14:textId="77777777" w:rsidR="00E21B3C" w:rsidRPr="0004360F" w:rsidRDefault="00E21B3C" w:rsidP="006B1655">
            <w:pPr>
              <w:pStyle w:val="TAC"/>
            </w:pPr>
            <w:r w:rsidRPr="0004360F">
              <w:t>Inner Full</w:t>
            </w:r>
          </w:p>
        </w:tc>
      </w:tr>
      <w:tr w:rsidR="00E21B3C" w:rsidRPr="0004360F" w14:paraId="4E918F61" w14:textId="77777777" w:rsidTr="006B1655">
        <w:tc>
          <w:tcPr>
            <w:tcW w:w="702" w:type="pct"/>
            <w:shd w:val="clear" w:color="auto" w:fill="auto"/>
          </w:tcPr>
          <w:p w14:paraId="27309560" w14:textId="77777777" w:rsidR="00E21B3C" w:rsidRPr="0004360F" w:rsidRDefault="00E21B3C" w:rsidP="006B1655">
            <w:pPr>
              <w:pStyle w:val="TAC"/>
            </w:pPr>
            <w:r w:rsidRPr="0004360F">
              <w:t>2</w:t>
            </w:r>
          </w:p>
        </w:tc>
        <w:tc>
          <w:tcPr>
            <w:tcW w:w="1366" w:type="pct"/>
            <w:tcBorders>
              <w:top w:val="nil"/>
              <w:bottom w:val="nil"/>
            </w:tcBorders>
            <w:shd w:val="clear" w:color="auto" w:fill="auto"/>
          </w:tcPr>
          <w:p w14:paraId="0DDF42D1" w14:textId="77777777" w:rsidR="00E21B3C" w:rsidRPr="0004360F" w:rsidRDefault="00E21B3C" w:rsidP="006B1655">
            <w:pPr>
              <w:pStyle w:val="TAC"/>
            </w:pPr>
          </w:p>
        </w:tc>
        <w:tc>
          <w:tcPr>
            <w:tcW w:w="1727" w:type="pct"/>
          </w:tcPr>
          <w:p w14:paraId="49131594" w14:textId="77777777" w:rsidR="00E21B3C" w:rsidRPr="0004360F" w:rsidRDefault="00E21B3C" w:rsidP="006B1655">
            <w:pPr>
              <w:pStyle w:val="TAC"/>
            </w:pPr>
            <w:r w:rsidRPr="0004360F">
              <w:t>DFT-s-OFDM PI/2 BPSK</w:t>
            </w:r>
          </w:p>
        </w:tc>
        <w:tc>
          <w:tcPr>
            <w:tcW w:w="1205" w:type="pct"/>
            <w:shd w:val="clear" w:color="auto" w:fill="auto"/>
          </w:tcPr>
          <w:p w14:paraId="7C2FBDCE" w14:textId="77777777" w:rsidR="00E21B3C" w:rsidRPr="0004360F" w:rsidRDefault="00E21B3C" w:rsidP="006B1655">
            <w:pPr>
              <w:pStyle w:val="TAC"/>
            </w:pPr>
            <w:r w:rsidRPr="0004360F">
              <w:t>Inner 1RB Left</w:t>
            </w:r>
          </w:p>
        </w:tc>
      </w:tr>
      <w:tr w:rsidR="00E21B3C" w:rsidRPr="0004360F" w14:paraId="3890B277" w14:textId="77777777" w:rsidTr="006B1655">
        <w:tc>
          <w:tcPr>
            <w:tcW w:w="702" w:type="pct"/>
            <w:shd w:val="clear" w:color="auto" w:fill="auto"/>
          </w:tcPr>
          <w:p w14:paraId="41366CB5" w14:textId="77777777" w:rsidR="00E21B3C" w:rsidRPr="0004360F" w:rsidRDefault="00E21B3C" w:rsidP="006B1655">
            <w:pPr>
              <w:pStyle w:val="TAC"/>
            </w:pPr>
            <w:r w:rsidRPr="0004360F">
              <w:t>3</w:t>
            </w:r>
          </w:p>
        </w:tc>
        <w:tc>
          <w:tcPr>
            <w:tcW w:w="1366" w:type="pct"/>
            <w:tcBorders>
              <w:top w:val="nil"/>
              <w:bottom w:val="nil"/>
            </w:tcBorders>
            <w:shd w:val="clear" w:color="auto" w:fill="auto"/>
          </w:tcPr>
          <w:p w14:paraId="5FF527E1" w14:textId="77777777" w:rsidR="00E21B3C" w:rsidRPr="0004360F" w:rsidRDefault="00E21B3C" w:rsidP="006B1655">
            <w:pPr>
              <w:pStyle w:val="TAC"/>
            </w:pPr>
          </w:p>
        </w:tc>
        <w:tc>
          <w:tcPr>
            <w:tcW w:w="1727" w:type="pct"/>
          </w:tcPr>
          <w:p w14:paraId="5B07D18E" w14:textId="77777777" w:rsidR="00E21B3C" w:rsidRPr="0004360F" w:rsidRDefault="00E21B3C" w:rsidP="006B1655">
            <w:pPr>
              <w:pStyle w:val="TAC"/>
            </w:pPr>
            <w:r w:rsidRPr="0004360F">
              <w:t>DFT-s-OFDM PI/2 BPSK</w:t>
            </w:r>
          </w:p>
        </w:tc>
        <w:tc>
          <w:tcPr>
            <w:tcW w:w="1205" w:type="pct"/>
            <w:shd w:val="clear" w:color="auto" w:fill="auto"/>
          </w:tcPr>
          <w:p w14:paraId="55FF273A" w14:textId="77777777" w:rsidR="00E21B3C" w:rsidRPr="0004360F" w:rsidRDefault="00E21B3C" w:rsidP="006B1655">
            <w:pPr>
              <w:pStyle w:val="TAC"/>
            </w:pPr>
            <w:r w:rsidRPr="0004360F">
              <w:t>Inner 1RB Right</w:t>
            </w:r>
          </w:p>
        </w:tc>
      </w:tr>
      <w:tr w:rsidR="00E21B3C" w:rsidRPr="0004360F" w14:paraId="4BE97404" w14:textId="77777777" w:rsidTr="006B1655">
        <w:tc>
          <w:tcPr>
            <w:tcW w:w="702" w:type="pct"/>
            <w:shd w:val="clear" w:color="auto" w:fill="auto"/>
          </w:tcPr>
          <w:p w14:paraId="221B4344" w14:textId="77777777" w:rsidR="00E21B3C" w:rsidRPr="0004360F" w:rsidRDefault="00E21B3C" w:rsidP="006B1655">
            <w:pPr>
              <w:pStyle w:val="TAC"/>
              <w:rPr>
                <w:lang w:eastAsia="zh-CN"/>
              </w:rPr>
            </w:pPr>
            <w:r w:rsidRPr="0004360F">
              <w:rPr>
                <w:lang w:eastAsia="zh-CN"/>
              </w:rPr>
              <w:t>4</w:t>
            </w:r>
          </w:p>
        </w:tc>
        <w:tc>
          <w:tcPr>
            <w:tcW w:w="1366" w:type="pct"/>
            <w:tcBorders>
              <w:top w:val="nil"/>
              <w:bottom w:val="nil"/>
            </w:tcBorders>
            <w:shd w:val="clear" w:color="auto" w:fill="auto"/>
          </w:tcPr>
          <w:p w14:paraId="0AF05ED9" w14:textId="77777777" w:rsidR="00E21B3C" w:rsidRPr="0004360F" w:rsidRDefault="00E21B3C" w:rsidP="006B1655">
            <w:pPr>
              <w:pStyle w:val="TAC"/>
            </w:pPr>
          </w:p>
        </w:tc>
        <w:tc>
          <w:tcPr>
            <w:tcW w:w="1727" w:type="pct"/>
          </w:tcPr>
          <w:p w14:paraId="427367D3" w14:textId="77777777" w:rsidR="00E21B3C" w:rsidRPr="0004360F" w:rsidRDefault="00E21B3C" w:rsidP="006B1655">
            <w:pPr>
              <w:pStyle w:val="TAC"/>
            </w:pPr>
            <w:r w:rsidRPr="0004360F">
              <w:t>DFT-s-OFDM QPSK</w:t>
            </w:r>
          </w:p>
        </w:tc>
        <w:tc>
          <w:tcPr>
            <w:tcW w:w="1205" w:type="pct"/>
            <w:shd w:val="clear" w:color="auto" w:fill="auto"/>
          </w:tcPr>
          <w:p w14:paraId="6062DDF2" w14:textId="77777777" w:rsidR="00E21B3C" w:rsidRPr="0004360F" w:rsidRDefault="00E21B3C" w:rsidP="006B1655">
            <w:pPr>
              <w:pStyle w:val="TAC"/>
            </w:pPr>
            <w:r w:rsidRPr="0004360F">
              <w:t>Inner Full</w:t>
            </w:r>
          </w:p>
        </w:tc>
      </w:tr>
      <w:tr w:rsidR="00E21B3C" w:rsidRPr="0004360F" w14:paraId="72CAF3FD" w14:textId="77777777" w:rsidTr="006B1655">
        <w:tc>
          <w:tcPr>
            <w:tcW w:w="702" w:type="pct"/>
            <w:shd w:val="clear" w:color="auto" w:fill="auto"/>
          </w:tcPr>
          <w:p w14:paraId="561494E5" w14:textId="77777777" w:rsidR="00E21B3C" w:rsidRPr="0004360F" w:rsidRDefault="00E21B3C" w:rsidP="006B1655">
            <w:pPr>
              <w:pStyle w:val="TAC"/>
              <w:rPr>
                <w:lang w:eastAsia="zh-CN"/>
              </w:rPr>
            </w:pPr>
            <w:r w:rsidRPr="0004360F">
              <w:rPr>
                <w:lang w:eastAsia="zh-CN"/>
              </w:rPr>
              <w:t>5</w:t>
            </w:r>
          </w:p>
        </w:tc>
        <w:tc>
          <w:tcPr>
            <w:tcW w:w="1366" w:type="pct"/>
            <w:tcBorders>
              <w:top w:val="nil"/>
              <w:bottom w:val="nil"/>
            </w:tcBorders>
            <w:shd w:val="clear" w:color="auto" w:fill="auto"/>
          </w:tcPr>
          <w:p w14:paraId="6EA0EE0E" w14:textId="77777777" w:rsidR="00E21B3C" w:rsidRPr="0004360F" w:rsidRDefault="00E21B3C" w:rsidP="006B1655">
            <w:pPr>
              <w:pStyle w:val="TAC"/>
            </w:pPr>
          </w:p>
        </w:tc>
        <w:tc>
          <w:tcPr>
            <w:tcW w:w="1727" w:type="pct"/>
          </w:tcPr>
          <w:p w14:paraId="2ED97943" w14:textId="77777777" w:rsidR="00E21B3C" w:rsidRPr="0004360F" w:rsidRDefault="00E21B3C" w:rsidP="006B1655">
            <w:pPr>
              <w:pStyle w:val="TAC"/>
            </w:pPr>
            <w:r w:rsidRPr="0004360F">
              <w:t>DFT-s-OFDM QPSK</w:t>
            </w:r>
          </w:p>
        </w:tc>
        <w:tc>
          <w:tcPr>
            <w:tcW w:w="1205" w:type="pct"/>
            <w:shd w:val="clear" w:color="auto" w:fill="auto"/>
          </w:tcPr>
          <w:p w14:paraId="680DC1A6" w14:textId="77777777" w:rsidR="00E21B3C" w:rsidRPr="0004360F" w:rsidRDefault="00E21B3C" w:rsidP="006B1655">
            <w:pPr>
              <w:pStyle w:val="TAC"/>
            </w:pPr>
            <w:r w:rsidRPr="0004360F">
              <w:t>Inner 1RB Left</w:t>
            </w:r>
          </w:p>
        </w:tc>
      </w:tr>
      <w:tr w:rsidR="00E21B3C" w:rsidRPr="0004360F" w14:paraId="0CA7A756" w14:textId="77777777" w:rsidTr="006B1655">
        <w:tc>
          <w:tcPr>
            <w:tcW w:w="702" w:type="pct"/>
            <w:shd w:val="clear" w:color="auto" w:fill="auto"/>
          </w:tcPr>
          <w:p w14:paraId="6EFF2652" w14:textId="77777777" w:rsidR="00E21B3C" w:rsidRPr="0004360F" w:rsidRDefault="00E21B3C" w:rsidP="006B1655">
            <w:pPr>
              <w:pStyle w:val="TAC"/>
              <w:rPr>
                <w:lang w:eastAsia="zh-CN"/>
              </w:rPr>
            </w:pPr>
            <w:r w:rsidRPr="0004360F">
              <w:rPr>
                <w:lang w:eastAsia="zh-CN"/>
              </w:rPr>
              <w:t>6</w:t>
            </w:r>
          </w:p>
        </w:tc>
        <w:tc>
          <w:tcPr>
            <w:tcW w:w="1366" w:type="pct"/>
            <w:tcBorders>
              <w:top w:val="nil"/>
              <w:bottom w:val="nil"/>
            </w:tcBorders>
            <w:shd w:val="clear" w:color="auto" w:fill="auto"/>
          </w:tcPr>
          <w:p w14:paraId="4D6E09E8" w14:textId="77777777" w:rsidR="00E21B3C" w:rsidRPr="0004360F" w:rsidRDefault="00E21B3C" w:rsidP="006B1655">
            <w:pPr>
              <w:pStyle w:val="TAC"/>
            </w:pPr>
          </w:p>
        </w:tc>
        <w:tc>
          <w:tcPr>
            <w:tcW w:w="1727" w:type="pct"/>
          </w:tcPr>
          <w:p w14:paraId="117ED556" w14:textId="77777777" w:rsidR="00E21B3C" w:rsidRPr="0004360F" w:rsidRDefault="00E21B3C" w:rsidP="006B1655">
            <w:pPr>
              <w:pStyle w:val="TAC"/>
            </w:pPr>
            <w:r w:rsidRPr="0004360F">
              <w:t>DFT-s-OFDM QPSK</w:t>
            </w:r>
          </w:p>
        </w:tc>
        <w:tc>
          <w:tcPr>
            <w:tcW w:w="1205" w:type="pct"/>
            <w:shd w:val="clear" w:color="auto" w:fill="auto"/>
          </w:tcPr>
          <w:p w14:paraId="49CB05BB" w14:textId="77777777" w:rsidR="00E21B3C" w:rsidRPr="0004360F" w:rsidRDefault="00E21B3C" w:rsidP="006B1655">
            <w:pPr>
              <w:pStyle w:val="TAC"/>
            </w:pPr>
            <w:r w:rsidRPr="0004360F">
              <w:t>Inner 1RB Right</w:t>
            </w:r>
          </w:p>
        </w:tc>
      </w:tr>
      <w:tr w:rsidR="00E21B3C" w:rsidRPr="0004360F" w14:paraId="7330E5EA" w14:textId="77777777" w:rsidTr="006B1655">
        <w:tc>
          <w:tcPr>
            <w:tcW w:w="5000" w:type="pct"/>
            <w:gridSpan w:val="4"/>
            <w:shd w:val="clear" w:color="auto" w:fill="auto"/>
          </w:tcPr>
          <w:p w14:paraId="16CB3DE6" w14:textId="77777777" w:rsidR="00E21B3C" w:rsidRPr="0004360F" w:rsidRDefault="00E21B3C" w:rsidP="006B1655">
            <w:pPr>
              <w:pStyle w:val="TAN"/>
            </w:pPr>
            <w:r w:rsidRPr="0004360F">
              <w:t>NOTE 1:</w:t>
            </w:r>
            <w:r w:rsidRPr="0004360F">
              <w:tab/>
              <w:t>The specific configuration of each RB allocation is defined in Table 6.1-1.</w:t>
            </w:r>
          </w:p>
          <w:p w14:paraId="0E12681D" w14:textId="77777777" w:rsidR="00E21B3C" w:rsidRPr="0004360F" w:rsidRDefault="00E21B3C" w:rsidP="006B1655">
            <w:pPr>
              <w:pStyle w:val="TAN"/>
              <w:rPr>
                <w:lang w:eastAsia="zh-CN"/>
              </w:rPr>
            </w:pPr>
            <w:r w:rsidRPr="0004360F">
              <w:rPr>
                <w:lang w:eastAsia="zh-CN"/>
              </w:rPr>
              <w:t>NOTE 2:</w:t>
            </w:r>
            <w:r w:rsidRPr="0004360F">
              <w:rPr>
                <w:lang w:eastAsia="zh-CN"/>
              </w:rPr>
              <w:tab/>
            </w:r>
            <w:r w:rsidRPr="0004360F">
              <w:t>DFT-s-OFDM PI/2 BPSK test applies only for UEs which supports half Pi BPSK in FR1.</w:t>
            </w:r>
          </w:p>
        </w:tc>
      </w:tr>
    </w:tbl>
    <w:p w14:paraId="35F149DB" w14:textId="77777777" w:rsidR="00E21B3C" w:rsidRPr="0004360F" w:rsidRDefault="00E21B3C" w:rsidP="00E21B3C">
      <w:pPr>
        <w:rPr>
          <w:lang w:eastAsia="zh-TW"/>
        </w:rPr>
      </w:pPr>
    </w:p>
    <w:p w14:paraId="04AB162D" w14:textId="77777777" w:rsidR="00E21B3C" w:rsidRPr="0004360F" w:rsidRDefault="00E21B3C" w:rsidP="00E21B3C">
      <w:pPr>
        <w:pStyle w:val="B1"/>
      </w:pPr>
      <w:r w:rsidRPr="0004360F">
        <w:t>1.</w:t>
      </w:r>
      <w:r w:rsidRPr="0004360F">
        <w:tab/>
        <w:t>Connect the SS to the UE antenna connectors as shown in TS 38.508-1 [5] Annex A, Figure A.3.1.1.1 for TE diagram and section A.3.2 for UE diagram.</w:t>
      </w:r>
    </w:p>
    <w:p w14:paraId="327E77FE" w14:textId="77777777" w:rsidR="00E21B3C" w:rsidRPr="0004360F" w:rsidRDefault="00E21B3C" w:rsidP="00E21B3C">
      <w:pPr>
        <w:pStyle w:val="B1"/>
      </w:pPr>
      <w:r w:rsidRPr="0004360F">
        <w:t>2.</w:t>
      </w:r>
      <w:r w:rsidRPr="0004360F">
        <w:tab/>
        <w:t>The parameter settings for the cell are set up according to TS 38.508-1 [5] subclause 4.4.3.</w:t>
      </w:r>
    </w:p>
    <w:p w14:paraId="38CE153A" w14:textId="77777777" w:rsidR="00E21B3C" w:rsidRPr="0004360F" w:rsidRDefault="00E21B3C" w:rsidP="00E21B3C">
      <w:pPr>
        <w:pStyle w:val="B1"/>
      </w:pPr>
      <w:r w:rsidRPr="0004360F">
        <w:t>3.</w:t>
      </w:r>
      <w:r w:rsidRPr="0004360F">
        <w:tab/>
        <w:t>Downlink signals are initially set up according to Annex C.0, C.1, C.2, and uplink signals according to Annex G.0, G.1, G.2, G.3.0.</w:t>
      </w:r>
    </w:p>
    <w:p w14:paraId="551136A0" w14:textId="77777777" w:rsidR="00E21B3C" w:rsidRPr="0004360F" w:rsidRDefault="00E21B3C" w:rsidP="00E21B3C">
      <w:pPr>
        <w:pStyle w:val="B1"/>
      </w:pPr>
      <w:r w:rsidRPr="0004360F">
        <w:t>4.</w:t>
      </w:r>
      <w:r w:rsidRPr="0004360F">
        <w:tab/>
        <w:t>The UL Reference Measurement Channel is set according to Table 6.2G.1.4.1-1 and Table 6.2G.1.4.1-2.</w:t>
      </w:r>
    </w:p>
    <w:p w14:paraId="106968D3" w14:textId="77777777" w:rsidR="00E21B3C" w:rsidRPr="0004360F" w:rsidRDefault="00E21B3C" w:rsidP="00E21B3C">
      <w:pPr>
        <w:pStyle w:val="B1"/>
      </w:pPr>
      <w:r w:rsidRPr="0004360F">
        <w:t>5.</w:t>
      </w:r>
      <w:r w:rsidRPr="0004360F">
        <w:tab/>
        <w:t>Propagation conditions are set according to Annex B.0.</w:t>
      </w:r>
    </w:p>
    <w:p w14:paraId="36E7322E" w14:textId="77777777" w:rsidR="00E21B3C" w:rsidRPr="0004360F" w:rsidRDefault="00E21B3C" w:rsidP="00E21B3C">
      <w:pPr>
        <w:pStyle w:val="B1"/>
      </w:pPr>
      <w:r w:rsidRPr="0004360F">
        <w:t>6.</w:t>
      </w:r>
      <w:r w:rsidRPr="0004360F">
        <w:tab/>
        <w:t xml:space="preserve">Ensure the UE is in state RRC_CONNECTED with generic procedure parameters Connectivity </w:t>
      </w:r>
      <w:r w:rsidRPr="0004360F">
        <w:rPr>
          <w:i/>
        </w:rPr>
        <w:t>NR</w:t>
      </w:r>
      <w:r w:rsidRPr="0004360F">
        <w:t xml:space="preserve">, Connected without release </w:t>
      </w:r>
      <w:r w:rsidRPr="0004360F">
        <w:rPr>
          <w:i/>
        </w:rPr>
        <w:t xml:space="preserve">On, </w:t>
      </w:r>
      <w:r w:rsidRPr="0004360F">
        <w:t>Test Mode</w:t>
      </w:r>
      <w:r w:rsidRPr="0004360F">
        <w:rPr>
          <w:i/>
        </w:rPr>
        <w:t xml:space="preserve"> On </w:t>
      </w:r>
      <w:r w:rsidRPr="0004360F">
        <w:t>and Test Loop Function</w:t>
      </w:r>
      <w:r w:rsidRPr="0004360F">
        <w:rPr>
          <w:i/>
        </w:rPr>
        <w:t xml:space="preserve"> On</w:t>
      </w:r>
      <w:r w:rsidRPr="0004360F">
        <w:t xml:space="preserve"> according to TS 38.508-1 [5] clause 4.5. Message contents are defined in clause 6.2G.1.4.3.</w:t>
      </w:r>
    </w:p>
    <w:p w14:paraId="5E7CEC25" w14:textId="77777777" w:rsidR="00E21B3C" w:rsidRPr="0004360F" w:rsidRDefault="00E21B3C" w:rsidP="00E21B3C">
      <w:pPr>
        <w:pStyle w:val="H6"/>
      </w:pPr>
      <w:bookmarkStart w:id="345" w:name="_Toc27477792"/>
      <w:bookmarkStart w:id="346" w:name="_Toc36226471"/>
      <w:bookmarkStart w:id="347" w:name="_Toc44323726"/>
      <w:bookmarkStart w:id="348" w:name="_Toc52989891"/>
      <w:bookmarkStart w:id="349" w:name="_Toc60823082"/>
      <w:bookmarkStart w:id="350" w:name="_Toc60825004"/>
      <w:bookmarkStart w:id="351" w:name="_Toc69305901"/>
      <w:r w:rsidRPr="0004360F">
        <w:t>6.2G.1.4.2</w:t>
      </w:r>
      <w:r w:rsidRPr="0004360F">
        <w:tab/>
        <w:t>Test procedure</w:t>
      </w:r>
      <w:bookmarkEnd w:id="345"/>
      <w:bookmarkEnd w:id="346"/>
      <w:bookmarkEnd w:id="347"/>
      <w:bookmarkEnd w:id="348"/>
      <w:bookmarkEnd w:id="349"/>
      <w:bookmarkEnd w:id="350"/>
      <w:bookmarkEnd w:id="351"/>
    </w:p>
    <w:p w14:paraId="797C34AF" w14:textId="77777777" w:rsidR="00E21B3C" w:rsidRPr="0004360F" w:rsidRDefault="00E21B3C" w:rsidP="00E21B3C">
      <w:pPr>
        <w:pStyle w:val="B1"/>
      </w:pPr>
      <w:r w:rsidRPr="0004360F">
        <w:t>1.</w:t>
      </w:r>
      <w:r w:rsidRPr="0004360F">
        <w:tab/>
        <w:t>SS sends uplink scheduling information for each UL HARQ process via PDCCH DCI format 0_1 for C_RNTI to schedule the UL RMC according to Table 6.2G.1.4.1-1, Table 6.2G.1.4.1-3 and Table 6.2G.1.4.1-4. Since the UE has no payload and no loopback data to send the UE sends uplink MAC padding bits on the UL RMC.</w:t>
      </w:r>
    </w:p>
    <w:p w14:paraId="2CFE1756" w14:textId="77777777" w:rsidR="00E21B3C" w:rsidRPr="0004360F" w:rsidRDefault="00E21B3C" w:rsidP="00E21B3C">
      <w:pPr>
        <w:pStyle w:val="B1"/>
      </w:pPr>
      <w:r w:rsidRPr="0004360F">
        <w:t>2.</w:t>
      </w:r>
      <w:r w:rsidRPr="0004360F">
        <w:tab/>
        <w:t>Send continuously uplink power control "up" commands in every uplink scheduling information to the UE; allow at least 200ms starting from the first TPC command in this step for the UE to reach P</w:t>
      </w:r>
      <w:r w:rsidRPr="0004360F">
        <w:rPr>
          <w:vertAlign w:val="subscript"/>
        </w:rPr>
        <w:t>UMAX</w:t>
      </w:r>
      <w:r w:rsidRPr="0004360F">
        <w:t xml:space="preserve"> level.</w:t>
      </w:r>
    </w:p>
    <w:p w14:paraId="2AD1F82A" w14:textId="77777777" w:rsidR="00E21B3C" w:rsidRPr="0004360F" w:rsidRDefault="00E21B3C" w:rsidP="00E21B3C">
      <w:pPr>
        <w:pStyle w:val="B1"/>
      </w:pPr>
      <w:r w:rsidRPr="0004360F">
        <w:t>3.</w:t>
      </w:r>
      <w:r w:rsidRPr="0004360F">
        <w:tab/>
        <w:t>Measure the sum of the mean power of the UE at each antenna connector in the channel bandwidth of the radio access mode. The period of measurement shall be at least the continuous duration of one active sub-frame (1ms) and in the uplink symbols. For TDD symbols with transient periods are not under test.</w:t>
      </w:r>
    </w:p>
    <w:p w14:paraId="542A2665" w14:textId="77777777" w:rsidR="00E21B3C" w:rsidRPr="0004360F" w:rsidRDefault="00E21B3C" w:rsidP="00E21B3C">
      <w:pPr>
        <w:pStyle w:val="B1"/>
      </w:pPr>
      <w:r w:rsidRPr="0004360F">
        <w:t>4.</w:t>
      </w:r>
      <w:r w:rsidRPr="0004360F">
        <w:tab/>
        <w:t>For UEs supporting Power Class 1.5, repeat steps 1~3 on the applicable bands with message exception of P-Max defined in Table 6.2G.1.4.3-2. For P-Max=23, UL RMC shall be set according to Table 6.2G.1.4.1-3. For P-Max=26, UL RMC shall be set according to Table 6.2G.1.4.1-1.</w:t>
      </w:r>
    </w:p>
    <w:p w14:paraId="700FC0F0" w14:textId="77777777" w:rsidR="00E21B3C" w:rsidRPr="0004360F" w:rsidRDefault="00E21B3C" w:rsidP="00E21B3C">
      <w:pPr>
        <w:pStyle w:val="B1"/>
        <w:rPr>
          <w:lang w:eastAsia="zh-CN"/>
        </w:rPr>
      </w:pPr>
      <w:r w:rsidRPr="0004360F">
        <w:t>5.</w:t>
      </w:r>
      <w:r w:rsidRPr="0004360F">
        <w:tab/>
        <w:t>For UEs supporting Power Class 2, repeat steps 1~3 on the applicable bands with message exception of P-Max defined in Table 6.2G.1.4.3-2. UL RMC shall be set according to Table 6.2G.1.4.1-3.</w:t>
      </w:r>
    </w:p>
    <w:p w14:paraId="2769A5A2" w14:textId="77777777" w:rsidR="00E21B3C" w:rsidRPr="0004360F" w:rsidRDefault="00E21B3C" w:rsidP="00E21B3C">
      <w:pPr>
        <w:pStyle w:val="B1"/>
        <w:rPr>
          <w:lang w:eastAsia="zh-CN"/>
        </w:rPr>
      </w:pPr>
      <w:r w:rsidRPr="0004360F">
        <w:t>6.</w:t>
      </w:r>
      <w:r w:rsidRPr="0004360F">
        <w:tab/>
        <w:t xml:space="preserve">For UEs supporting Power Class 1.5 with UE capability </w:t>
      </w:r>
      <w:r w:rsidRPr="0004360F">
        <w:rPr>
          <w:i/>
          <w:iCs/>
        </w:rPr>
        <w:t>maxUplinkDutyCycle-PC1dot5-MPE-FR1-r16</w:t>
      </w:r>
      <w:r w:rsidRPr="0004360F">
        <w:t xml:space="preserve">, repeat steps 1~3 on the applicable bands with message exception of TDD UL-DL pattern defined in Table 6.2.1.4.3-4, Table 6.2.1.4.3-5, Table 6.2G.1.4.3-3, Table 6.2G.1.4.3-4, Table 6.2G.1.4.3-5, Table 6.2G.1.4.3-6, Table 6.2G.1.4.3-7, Table 6.2G.1.4.3-8, Table 6.2G.1.4.3-9 and Table 6.2G.1.4.3-10 which the UplinkDutyCycle is closest less than or equal to the </w:t>
      </w:r>
      <w:r w:rsidRPr="0004360F">
        <w:rPr>
          <w:i/>
          <w:iCs/>
        </w:rPr>
        <w:t xml:space="preserve">maxUplinkDutyCycle-PC1dot5-MPE-FR1-r16 </w:t>
      </w:r>
      <w:r w:rsidRPr="0004360F">
        <w:t>reported by UE. Before Step 3, wait for at least 10ms for the UE to complete the evaluation period. UL RMC shall be set according to Table 6.2G.1.4.1-4.</w:t>
      </w:r>
    </w:p>
    <w:p w14:paraId="1B0407CD" w14:textId="77777777" w:rsidR="00E21B3C" w:rsidRPr="0004360F" w:rsidRDefault="00E21B3C" w:rsidP="00E21B3C">
      <w:pPr>
        <w:pStyle w:val="B1"/>
        <w:rPr>
          <w:lang w:eastAsia="zh-CN"/>
        </w:rPr>
      </w:pPr>
      <w:r w:rsidRPr="0004360F">
        <w:t>7.</w:t>
      </w:r>
      <w:r w:rsidRPr="0004360F">
        <w:tab/>
        <w:t xml:space="preserve">For UEs supporting Power Class 1.5 with UE capability </w:t>
      </w:r>
      <w:r w:rsidRPr="0004360F">
        <w:rPr>
          <w:i/>
          <w:iCs/>
        </w:rPr>
        <w:t>maxUplinkDutyCycle-PC1dot5-MPE-FR1-r16</w:t>
      </w:r>
      <w:r w:rsidRPr="0004360F">
        <w:t xml:space="preserve">, repeat steps 1~3 on the applicable bands with message exception of TDD UL-DL pattern defined in Table 6.2.1.4.3-4, Table 6.2.1.4.3-5, Table 6.2G.1.4.3-3, Table 6.2G.1.4.3-4, Table 6.2G.1.4.3-5, Table 6.2G.1.4.3-6, Table 6.2G.1.4.3-7, Table 6.2G.1.4.3-8, Table 6.2G.1.4.3-9 and Table 6.2G.1.4.3-10 which the UplinkDutyCycle is closest larger than </w:t>
      </w:r>
      <w:r w:rsidRPr="0004360F">
        <w:rPr>
          <w:i/>
          <w:iCs/>
        </w:rPr>
        <w:t>maxUplinkDutyCycle-PC1dot5-MPE-FR1-r16</w:t>
      </w:r>
      <w:r w:rsidRPr="0004360F">
        <w:t xml:space="preserve"> and half the UplinkDutyCycle is no larger than </w:t>
      </w:r>
      <w:r w:rsidRPr="0004360F">
        <w:rPr>
          <w:i/>
          <w:iCs/>
        </w:rPr>
        <w:t xml:space="preserve">maxUplinkDutyCycle-PC1dot5-MPE-FR1-r16 </w:t>
      </w:r>
      <w:r w:rsidRPr="0004360F">
        <w:t>reported by UE. Before Step 3, wait for at least 10ms for the UE to complete the evaluation period. UL RMC shall be set according to Table 6.2G.1.4.1-1.</w:t>
      </w:r>
    </w:p>
    <w:p w14:paraId="04AC160C" w14:textId="77777777" w:rsidR="00E21B3C" w:rsidRPr="0004360F" w:rsidRDefault="00E21B3C" w:rsidP="00E21B3C">
      <w:pPr>
        <w:pStyle w:val="B1"/>
        <w:rPr>
          <w:lang w:eastAsia="zh-CN"/>
        </w:rPr>
      </w:pPr>
      <w:r w:rsidRPr="0004360F">
        <w:rPr>
          <w:lang w:eastAsia="zh-CN"/>
        </w:rPr>
        <w:t>8.</w:t>
      </w:r>
      <w:r w:rsidRPr="0004360F">
        <w:rPr>
          <w:lang w:eastAsia="zh-CN"/>
        </w:rPr>
        <w:tab/>
      </w:r>
      <w:r w:rsidRPr="0004360F">
        <w:t xml:space="preserve">For UEs supporting Power Class 1.5 with UE capability </w:t>
      </w:r>
      <w:r w:rsidRPr="0004360F">
        <w:rPr>
          <w:i/>
          <w:iCs/>
        </w:rPr>
        <w:t>maxUplinkDutyCycle-PC1dot5-MPE-FR1-r16</w:t>
      </w:r>
      <w:r w:rsidRPr="0004360F">
        <w:t xml:space="preserve">, repeat steps 1~3 on the applicable bands with message exception of TDD UL-DL pattern defined in Table 6.2.1.4.3-4, Table 6.2.1.4.3-5, Table 6.2G.1.4.3-3, Table 6.2G.1.4.3-4, Table 6.2G.1.4.3-5, Table 6.2G.1.4.3-6, Table 6.2G.1.4.3-7, Table 6.2G.1.4.3-8, Table 6.2G.1.4.3-9 and Table 6.2G.1.4.3-10 which half the UplinkDutyCycle is larger than </w:t>
      </w:r>
      <w:r w:rsidRPr="0004360F">
        <w:rPr>
          <w:i/>
          <w:iCs/>
        </w:rPr>
        <w:t xml:space="preserve">maxUplinkDutyCycle-PC1dot5-MPE-FR1-r16 </w:t>
      </w:r>
      <w:r w:rsidRPr="0004360F">
        <w:t>reported by UE. Before Step 3, wait for at least 10ms for the UE to complete the evaluation period. UL RMC shall be set according to Table 6.2G.1.4.1-3.</w:t>
      </w:r>
    </w:p>
    <w:p w14:paraId="58D68447" w14:textId="77777777" w:rsidR="00E21B3C" w:rsidRPr="0004360F" w:rsidRDefault="00E21B3C" w:rsidP="00E21B3C">
      <w:pPr>
        <w:pStyle w:val="B1"/>
        <w:rPr>
          <w:lang w:eastAsia="zh-CN"/>
        </w:rPr>
      </w:pPr>
      <w:r w:rsidRPr="0004360F">
        <w:t>9.</w:t>
      </w:r>
      <w:r w:rsidRPr="0004360F">
        <w:tab/>
        <w:t xml:space="preserve">For TDD UEs supporting Power Class 2 with UE capability </w:t>
      </w:r>
      <w:r w:rsidRPr="0004360F">
        <w:rPr>
          <w:i/>
          <w:iCs/>
        </w:rPr>
        <w:t>maxUplinkDutyCycle</w:t>
      </w:r>
      <w:r w:rsidRPr="0004360F">
        <w:rPr>
          <w:i/>
        </w:rPr>
        <w:t>-</w:t>
      </w:r>
      <w:r w:rsidRPr="0004360F">
        <w:rPr>
          <w:i/>
          <w:lang w:eastAsia="zh-CN"/>
        </w:rPr>
        <w:t>PC2-FR1</w:t>
      </w:r>
      <w:r w:rsidRPr="0004360F">
        <w:t xml:space="preserve">, repeat steps 1~3 on the applicable bands with message exception of TDD UL-DL pattern defined in Table 6.2.1.4.3-4 and Table 6.2.1.4.3-5 which the UplinkDutyCycle is closest less than or equal to the </w:t>
      </w:r>
      <w:r w:rsidRPr="0004360F">
        <w:rPr>
          <w:i/>
          <w:iCs/>
        </w:rPr>
        <w:t xml:space="preserve">maxUplinkDutyCycle-PC2-FR1 </w:t>
      </w:r>
      <w:r w:rsidRPr="0004360F">
        <w:t>reported by UE. Before Step 3, wait for at least 10ms for the UE to complete the evaluation period.</w:t>
      </w:r>
    </w:p>
    <w:p w14:paraId="389D814B" w14:textId="77777777" w:rsidR="00E21B3C" w:rsidRPr="0004360F" w:rsidRDefault="00E21B3C" w:rsidP="00E21B3C">
      <w:pPr>
        <w:pStyle w:val="H6"/>
      </w:pPr>
      <w:bookmarkStart w:id="352" w:name="_Toc27477793"/>
      <w:bookmarkStart w:id="353" w:name="_Toc36226472"/>
      <w:bookmarkStart w:id="354" w:name="_Toc44323727"/>
      <w:bookmarkStart w:id="355" w:name="_Toc52989892"/>
      <w:bookmarkStart w:id="356" w:name="_Toc60823083"/>
      <w:bookmarkStart w:id="357" w:name="_Toc60825005"/>
      <w:bookmarkStart w:id="358" w:name="_Toc69305902"/>
      <w:r w:rsidRPr="0004360F">
        <w:t>6.2G.1.4.3</w:t>
      </w:r>
      <w:r w:rsidRPr="0004360F">
        <w:tab/>
        <w:t>Message contents</w:t>
      </w:r>
      <w:bookmarkEnd w:id="352"/>
      <w:bookmarkEnd w:id="353"/>
      <w:bookmarkEnd w:id="354"/>
      <w:bookmarkEnd w:id="355"/>
      <w:bookmarkEnd w:id="356"/>
      <w:bookmarkEnd w:id="357"/>
      <w:bookmarkEnd w:id="358"/>
    </w:p>
    <w:p w14:paraId="0D75EA7F" w14:textId="77777777" w:rsidR="00E21B3C" w:rsidRPr="0004360F" w:rsidRDefault="00E21B3C" w:rsidP="00E21B3C">
      <w:r w:rsidRPr="0004360F">
        <w:t>Message contents are according to TS 38.508-1 [5] subclause 4.6 and 5.4 with the following exceptions:</w:t>
      </w:r>
    </w:p>
    <w:p w14:paraId="7FB1D237" w14:textId="77777777" w:rsidR="00E21B3C" w:rsidRPr="0004360F" w:rsidRDefault="00E21B3C" w:rsidP="00E21B3C">
      <w:r w:rsidRPr="0004360F">
        <w:t>UplinkDutyCycle in Table 6.2G.1.4.3-3, Table 6.2G.1.4.3-4, Table 6.2G.1.4.3-5, Table 6.2G.1.4.3-6, Table 6.2G.1.4.3-7, Table 6.2G.1.4.3-8, Table 6.2G.1.4.3-9 and Table 6.2G.1.4.3-10 is the percentage of uplink slots transmitted in one radio frame.</w:t>
      </w:r>
    </w:p>
    <w:p w14:paraId="63DA7E24" w14:textId="77777777" w:rsidR="00E21B3C" w:rsidRPr="0004360F" w:rsidRDefault="00E21B3C" w:rsidP="00E21B3C">
      <w:pPr>
        <w:pStyle w:val="TH"/>
      </w:pPr>
      <w:r w:rsidRPr="0004360F">
        <w:t xml:space="preserve">Table 6.2G.1.4.3-1: </w:t>
      </w:r>
      <w:r w:rsidRPr="0004360F">
        <w:rPr>
          <w:i/>
        </w:rPr>
        <w:t>P</w:t>
      </w:r>
      <w:r w:rsidRPr="0004360F">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E21B3C" w:rsidRPr="0004360F" w14:paraId="602C9F4C" w14:textId="77777777" w:rsidTr="006B1655">
        <w:tc>
          <w:tcPr>
            <w:tcW w:w="9747" w:type="dxa"/>
          </w:tcPr>
          <w:p w14:paraId="50261626" w14:textId="77777777" w:rsidR="00E21B3C" w:rsidRPr="0004360F" w:rsidRDefault="00E21B3C" w:rsidP="006B1655">
            <w:pPr>
              <w:pStyle w:val="TAH"/>
            </w:pPr>
            <w:r w:rsidRPr="0004360F">
              <w:t>Derivation Path: TS 38.508-1 [5], Table 4.6.3-118 with condition TRANSFORM_PRECODER_ENABLED</w:t>
            </w:r>
          </w:p>
        </w:tc>
      </w:tr>
    </w:tbl>
    <w:p w14:paraId="2AE80B3D" w14:textId="77777777" w:rsidR="00E21B3C" w:rsidRPr="0004360F" w:rsidRDefault="00E21B3C" w:rsidP="00E21B3C"/>
    <w:p w14:paraId="2303FAD4" w14:textId="77777777" w:rsidR="00E21B3C" w:rsidRPr="0004360F" w:rsidRDefault="00E21B3C" w:rsidP="00E21B3C">
      <w:pPr>
        <w:pStyle w:val="TH"/>
        <w:rPr>
          <w:iCs/>
        </w:rPr>
      </w:pPr>
      <w:r w:rsidRPr="0004360F">
        <w:t xml:space="preserve">Table 6.2G.1.4.3-2: </w:t>
      </w:r>
      <w:r w:rsidRPr="0004360F">
        <w:rPr>
          <w:i/>
          <w:iCs/>
        </w:rPr>
        <w:t xml:space="preserve">P-Max </w:t>
      </w:r>
      <w:r w:rsidRPr="0004360F">
        <w:rPr>
          <w:iCs/>
        </w:rPr>
        <w:t>(Step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2582"/>
        <w:gridCol w:w="1245"/>
      </w:tblGrid>
      <w:tr w:rsidR="00E21B3C" w:rsidRPr="0004360F" w14:paraId="0AC5330C" w14:textId="77777777" w:rsidTr="00C15BDF">
        <w:trPr>
          <w:jc w:val="center"/>
        </w:trPr>
        <w:tc>
          <w:tcPr>
            <w:tcW w:w="9747" w:type="dxa"/>
            <w:gridSpan w:val="4"/>
          </w:tcPr>
          <w:p w14:paraId="6ABA5E6C" w14:textId="77777777" w:rsidR="00E21B3C" w:rsidRPr="0004360F" w:rsidRDefault="00E21B3C" w:rsidP="006B1655">
            <w:pPr>
              <w:pStyle w:val="TAH"/>
            </w:pPr>
            <w:r w:rsidRPr="0004360F">
              <w:t>Derivation Path: TS 38.508-1 [5], Table 4.6.3-89</w:t>
            </w:r>
          </w:p>
        </w:tc>
      </w:tr>
      <w:tr w:rsidR="00E21B3C" w:rsidRPr="0004360F" w14:paraId="739057A2" w14:textId="77777777" w:rsidTr="00C15BDF">
        <w:trPr>
          <w:jc w:val="center"/>
        </w:trPr>
        <w:tc>
          <w:tcPr>
            <w:tcW w:w="3652" w:type="dxa"/>
            <w:tcBorders>
              <w:bottom w:val="single" w:sz="4" w:space="0" w:color="auto"/>
            </w:tcBorders>
          </w:tcPr>
          <w:p w14:paraId="4A4416B8" w14:textId="77777777" w:rsidR="00E21B3C" w:rsidRPr="0004360F" w:rsidRDefault="00E21B3C" w:rsidP="006B1655">
            <w:pPr>
              <w:pStyle w:val="TAH"/>
            </w:pPr>
            <w:r w:rsidRPr="0004360F">
              <w:t>Information Element</w:t>
            </w:r>
          </w:p>
        </w:tc>
        <w:tc>
          <w:tcPr>
            <w:tcW w:w="2268" w:type="dxa"/>
          </w:tcPr>
          <w:p w14:paraId="31287600" w14:textId="77777777" w:rsidR="00E21B3C" w:rsidRPr="0004360F" w:rsidRDefault="00E21B3C" w:rsidP="006B1655">
            <w:pPr>
              <w:pStyle w:val="TAH"/>
            </w:pPr>
            <w:r w:rsidRPr="0004360F">
              <w:t>Value/remark</w:t>
            </w:r>
          </w:p>
        </w:tc>
        <w:tc>
          <w:tcPr>
            <w:tcW w:w="2582" w:type="dxa"/>
          </w:tcPr>
          <w:p w14:paraId="784399B7" w14:textId="77777777" w:rsidR="00E21B3C" w:rsidRPr="0004360F" w:rsidRDefault="00E21B3C" w:rsidP="006B1655">
            <w:pPr>
              <w:pStyle w:val="TAH"/>
            </w:pPr>
            <w:r w:rsidRPr="0004360F">
              <w:t>Comment</w:t>
            </w:r>
          </w:p>
        </w:tc>
        <w:tc>
          <w:tcPr>
            <w:tcW w:w="1245" w:type="dxa"/>
          </w:tcPr>
          <w:p w14:paraId="546CF8C4" w14:textId="77777777" w:rsidR="00E21B3C" w:rsidRPr="0004360F" w:rsidRDefault="00E21B3C" w:rsidP="006B1655">
            <w:pPr>
              <w:pStyle w:val="TAH"/>
            </w:pPr>
            <w:r w:rsidRPr="0004360F">
              <w:t>Condition</w:t>
            </w:r>
          </w:p>
        </w:tc>
      </w:tr>
      <w:tr w:rsidR="00E21B3C" w:rsidRPr="0004360F" w14:paraId="1FB4B05D" w14:textId="77777777" w:rsidTr="00C15BDF">
        <w:trPr>
          <w:jc w:val="center"/>
        </w:trPr>
        <w:tc>
          <w:tcPr>
            <w:tcW w:w="3652" w:type="dxa"/>
            <w:vMerge w:val="restart"/>
          </w:tcPr>
          <w:p w14:paraId="037ED94B" w14:textId="77777777" w:rsidR="00E21B3C" w:rsidRPr="0004360F" w:rsidRDefault="00E21B3C" w:rsidP="006B1655">
            <w:pPr>
              <w:pStyle w:val="TAL"/>
            </w:pPr>
            <w:r w:rsidRPr="0004360F">
              <w:t>P-Max</w:t>
            </w:r>
          </w:p>
        </w:tc>
        <w:tc>
          <w:tcPr>
            <w:tcW w:w="2268" w:type="dxa"/>
          </w:tcPr>
          <w:p w14:paraId="3462B40A" w14:textId="77777777" w:rsidR="00E21B3C" w:rsidRPr="0004360F" w:rsidRDefault="00E21B3C" w:rsidP="006B1655">
            <w:pPr>
              <w:pStyle w:val="TAL"/>
            </w:pPr>
            <w:r w:rsidRPr="0004360F">
              <w:t>23</w:t>
            </w:r>
          </w:p>
        </w:tc>
        <w:tc>
          <w:tcPr>
            <w:tcW w:w="2582" w:type="dxa"/>
          </w:tcPr>
          <w:p w14:paraId="49A1BA66" w14:textId="77777777" w:rsidR="00E21B3C" w:rsidRPr="0004360F" w:rsidRDefault="00E21B3C" w:rsidP="006B1655">
            <w:pPr>
              <w:pStyle w:val="TAL"/>
            </w:pPr>
            <w:r w:rsidRPr="0004360F">
              <w:t>PC2 UE or PC1.5 UE will fallback to PC3 UE with P-Max=23</w:t>
            </w:r>
          </w:p>
        </w:tc>
        <w:tc>
          <w:tcPr>
            <w:tcW w:w="1245" w:type="dxa"/>
          </w:tcPr>
          <w:p w14:paraId="5C78C1EE" w14:textId="77777777" w:rsidR="00E21B3C" w:rsidRPr="0004360F" w:rsidRDefault="00E21B3C" w:rsidP="006B1655">
            <w:pPr>
              <w:pStyle w:val="TAL"/>
            </w:pPr>
            <w:r w:rsidRPr="0004360F">
              <w:t>PC2 UE or PC1.5 UE</w:t>
            </w:r>
          </w:p>
        </w:tc>
      </w:tr>
      <w:tr w:rsidR="00E21B3C" w:rsidRPr="0004360F" w14:paraId="42373144" w14:textId="77777777" w:rsidTr="00C15BDF">
        <w:trPr>
          <w:jc w:val="center"/>
        </w:trPr>
        <w:tc>
          <w:tcPr>
            <w:tcW w:w="3652" w:type="dxa"/>
            <w:vMerge/>
          </w:tcPr>
          <w:p w14:paraId="71DE9EA6" w14:textId="77777777" w:rsidR="00E21B3C" w:rsidRPr="0004360F" w:rsidRDefault="00E21B3C" w:rsidP="006B1655">
            <w:pPr>
              <w:pStyle w:val="TAL"/>
            </w:pPr>
          </w:p>
        </w:tc>
        <w:tc>
          <w:tcPr>
            <w:tcW w:w="2268" w:type="dxa"/>
          </w:tcPr>
          <w:p w14:paraId="04792F5C" w14:textId="77777777" w:rsidR="00E21B3C" w:rsidRPr="0004360F" w:rsidRDefault="00E21B3C" w:rsidP="006B1655">
            <w:pPr>
              <w:pStyle w:val="TAL"/>
            </w:pPr>
            <w:r w:rsidRPr="0004360F">
              <w:t>26</w:t>
            </w:r>
          </w:p>
        </w:tc>
        <w:tc>
          <w:tcPr>
            <w:tcW w:w="2582" w:type="dxa"/>
          </w:tcPr>
          <w:p w14:paraId="381A8303" w14:textId="77777777" w:rsidR="00E21B3C" w:rsidRPr="0004360F" w:rsidRDefault="00E21B3C" w:rsidP="006B1655">
            <w:pPr>
              <w:pStyle w:val="TAL"/>
            </w:pPr>
            <w:r w:rsidRPr="0004360F">
              <w:t>PC1.5 UE will fallback to PC2 UE with P-Max=26</w:t>
            </w:r>
          </w:p>
        </w:tc>
        <w:tc>
          <w:tcPr>
            <w:tcW w:w="1245" w:type="dxa"/>
          </w:tcPr>
          <w:p w14:paraId="6C20D278" w14:textId="77777777" w:rsidR="00E21B3C" w:rsidRPr="0004360F" w:rsidRDefault="00E21B3C" w:rsidP="006B1655">
            <w:pPr>
              <w:pStyle w:val="TAL"/>
            </w:pPr>
            <w:r w:rsidRPr="0004360F">
              <w:t>PC1.5 UE</w:t>
            </w:r>
          </w:p>
        </w:tc>
      </w:tr>
    </w:tbl>
    <w:p w14:paraId="5A69D84A" w14:textId="77777777" w:rsidR="00E21B3C" w:rsidRPr="0004360F" w:rsidRDefault="00E21B3C" w:rsidP="00E21B3C"/>
    <w:p w14:paraId="299B7FE0" w14:textId="77777777" w:rsidR="00E21B3C" w:rsidRPr="0004360F" w:rsidRDefault="00E21B3C" w:rsidP="00E21B3C">
      <w:pPr>
        <w:pStyle w:val="TH"/>
      </w:pPr>
      <w:r w:rsidRPr="0004360F">
        <w:t>Table 6.2G.1.4.3-</w:t>
      </w:r>
      <w:r w:rsidRPr="0004360F">
        <w:rPr>
          <w:lang w:eastAsia="zh-CN"/>
        </w:rPr>
        <w:t>3</w:t>
      </w:r>
      <w:r w:rsidRPr="0004360F">
        <w:t>: TDD UL-DL pattern for SCS 15 KHz (</w:t>
      </w:r>
      <w:r w:rsidRPr="0004360F">
        <w:rPr>
          <w:i/>
          <w:iCs/>
        </w:rPr>
        <w:t>UplinkDutyCycle=</w:t>
      </w:r>
      <w:r w:rsidRPr="0004360F">
        <w:rPr>
          <w:i/>
          <w:iCs/>
          <w:lang w:eastAsia="zh-CN"/>
        </w:rPr>
        <w:t>1</w:t>
      </w:r>
      <w:r w:rsidRPr="0004360F">
        <w:rPr>
          <w:i/>
          <w:iCs/>
        </w:rPr>
        <w:t>0%</w:t>
      </w:r>
      <w:r w:rsidRPr="0004360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802"/>
        <w:gridCol w:w="846"/>
        <w:gridCol w:w="2039"/>
      </w:tblGrid>
      <w:tr w:rsidR="00E21B3C" w:rsidRPr="0004360F" w14:paraId="6B1B31C0" w14:textId="77777777" w:rsidTr="006B1655">
        <w:trPr>
          <w:trHeight w:val="424"/>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4D858AEB" w14:textId="77777777" w:rsidR="00E21B3C" w:rsidRPr="0004360F" w:rsidRDefault="00E21B3C" w:rsidP="006B1655">
            <w:pPr>
              <w:pStyle w:val="TAH"/>
            </w:pPr>
            <w:r w:rsidRPr="0004360F">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172F2B58" w14:textId="77777777" w:rsidR="00E21B3C" w:rsidRPr="0004360F" w:rsidRDefault="00E21B3C" w:rsidP="006B1655">
            <w:pPr>
              <w:pStyle w:val="TAH"/>
            </w:pPr>
            <w:r w:rsidRPr="0004360F">
              <w:t>Unit</w:t>
            </w:r>
          </w:p>
        </w:tc>
        <w:tc>
          <w:tcPr>
            <w:tcW w:w="2039" w:type="dxa"/>
            <w:tcBorders>
              <w:top w:val="single" w:sz="4" w:space="0" w:color="auto"/>
              <w:left w:val="single" w:sz="4" w:space="0" w:color="auto"/>
              <w:right w:val="single" w:sz="4" w:space="0" w:color="auto"/>
            </w:tcBorders>
            <w:vAlign w:val="center"/>
          </w:tcPr>
          <w:p w14:paraId="079E9DDF" w14:textId="77777777" w:rsidR="00E21B3C" w:rsidRPr="0004360F" w:rsidRDefault="00E21B3C" w:rsidP="006B1655">
            <w:pPr>
              <w:pStyle w:val="TAH"/>
            </w:pPr>
            <w:r w:rsidRPr="0004360F">
              <w:t>UL-DL pattern</w:t>
            </w:r>
          </w:p>
        </w:tc>
      </w:tr>
      <w:tr w:rsidR="00E21B3C" w:rsidRPr="0004360F" w14:paraId="5EDC8231" w14:textId="77777777" w:rsidTr="006B1655">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0D50865E" w14:textId="77777777" w:rsidR="00E21B3C" w:rsidRPr="0004360F" w:rsidRDefault="00E21B3C" w:rsidP="006B1655">
            <w:pPr>
              <w:pStyle w:val="TAL"/>
            </w:pPr>
            <w:r w:rsidRPr="0004360F">
              <w:t>TDD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653F821D" w14:textId="77777777" w:rsidR="00E21B3C" w:rsidRPr="0004360F" w:rsidRDefault="00E21B3C" w:rsidP="006B1655">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506F74B1" w14:textId="77777777" w:rsidR="00E21B3C" w:rsidRPr="0004360F" w:rsidRDefault="00E21B3C" w:rsidP="006B1655">
            <w:pPr>
              <w:pStyle w:val="TAC"/>
              <w:rPr>
                <w:lang w:eastAsia="zh-CN"/>
              </w:rPr>
            </w:pPr>
            <w:r w:rsidRPr="0004360F">
              <w:t>7</w:t>
            </w:r>
            <w:r w:rsidRPr="0004360F">
              <w:rPr>
                <w:rFonts w:eastAsiaTheme="minorEastAsia"/>
              </w:rPr>
              <w:t>DS</w:t>
            </w:r>
            <w:r w:rsidRPr="0004360F">
              <w:t>2</w:t>
            </w:r>
            <w:r w:rsidRPr="0004360F">
              <w:rPr>
                <w:rFonts w:eastAsiaTheme="minorEastAsia"/>
              </w:rPr>
              <w:t>U</w:t>
            </w:r>
          </w:p>
        </w:tc>
      </w:tr>
      <w:tr w:rsidR="00E21B3C" w:rsidRPr="0004360F" w14:paraId="15B0CC7F" w14:textId="77777777" w:rsidTr="006B1655">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4C7B6E1D" w14:textId="77777777" w:rsidR="00E21B3C" w:rsidRPr="0004360F" w:rsidRDefault="00E21B3C" w:rsidP="006B1655">
            <w:pPr>
              <w:pStyle w:val="TAL"/>
            </w:pPr>
            <w:r w:rsidRPr="0004360F">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363C1FFC" w14:textId="77777777" w:rsidR="00E21B3C" w:rsidRPr="0004360F" w:rsidRDefault="00E21B3C" w:rsidP="006B1655">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3BA3CB08" w14:textId="77777777" w:rsidR="00E21B3C" w:rsidRPr="0004360F" w:rsidRDefault="00E21B3C" w:rsidP="006B1655">
            <w:pPr>
              <w:pStyle w:val="TAC"/>
            </w:pPr>
            <w:r w:rsidRPr="0004360F">
              <w:t>6D+4G+4U</w:t>
            </w:r>
          </w:p>
        </w:tc>
      </w:tr>
      <w:tr w:rsidR="00E21B3C" w:rsidRPr="0004360F" w14:paraId="167F35A3" w14:textId="77777777" w:rsidTr="006B1655">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3AA1EEC4" w14:textId="77777777" w:rsidR="00E21B3C" w:rsidRPr="0004360F" w:rsidRDefault="00E21B3C" w:rsidP="006B1655">
            <w:pPr>
              <w:pStyle w:val="TAL"/>
            </w:pPr>
            <w:r w:rsidRPr="0004360F">
              <w:rPr>
                <w:rFonts w:eastAsia="Calibri"/>
              </w:rPr>
              <w:t>UL-DL configuration (</w:t>
            </w:r>
            <w:r w:rsidRPr="0004360F">
              <w:rPr>
                <w:rFonts w:eastAsia="Calibri"/>
                <w:i/>
              </w:rPr>
              <w:t>tdd-UL-DL-ConfigurationCommon</w:t>
            </w:r>
            <w:r w:rsidRPr="0004360F">
              <w:rPr>
                <w:rFonts w:eastAsia="Calibri"/>
              </w:rPr>
              <w:t>)</w:t>
            </w:r>
          </w:p>
        </w:tc>
        <w:tc>
          <w:tcPr>
            <w:tcW w:w="2802" w:type="dxa"/>
            <w:tcBorders>
              <w:top w:val="single" w:sz="4" w:space="0" w:color="auto"/>
              <w:left w:val="single" w:sz="4" w:space="0" w:color="auto"/>
              <w:bottom w:val="single" w:sz="4" w:space="0" w:color="auto"/>
              <w:right w:val="single" w:sz="4" w:space="0" w:color="auto"/>
            </w:tcBorders>
          </w:tcPr>
          <w:p w14:paraId="7151ABBE" w14:textId="77777777" w:rsidR="00E21B3C" w:rsidRPr="0004360F" w:rsidRDefault="00E21B3C" w:rsidP="006B1655">
            <w:pPr>
              <w:pStyle w:val="TAL"/>
              <w:rPr>
                <w:i/>
              </w:rPr>
            </w:pPr>
            <w:r w:rsidRPr="0004360F">
              <w:rPr>
                <w:i/>
              </w:rPr>
              <w:t>referenceSubcarrierSpacing</w:t>
            </w:r>
          </w:p>
        </w:tc>
        <w:tc>
          <w:tcPr>
            <w:tcW w:w="846" w:type="dxa"/>
            <w:tcBorders>
              <w:top w:val="single" w:sz="4" w:space="0" w:color="auto"/>
              <w:left w:val="single" w:sz="4" w:space="0" w:color="auto"/>
              <w:bottom w:val="single" w:sz="4" w:space="0" w:color="auto"/>
              <w:right w:val="single" w:sz="4" w:space="0" w:color="auto"/>
            </w:tcBorders>
          </w:tcPr>
          <w:p w14:paraId="6536905B" w14:textId="77777777" w:rsidR="00E21B3C" w:rsidRPr="0004360F" w:rsidRDefault="00E21B3C" w:rsidP="006B1655">
            <w:pPr>
              <w:pStyle w:val="TAL"/>
              <w:jc w:val="center"/>
              <w:rPr>
                <w:rFonts w:eastAsia="Calibri"/>
              </w:rPr>
            </w:pPr>
            <w:r w:rsidRPr="0004360F">
              <w:rPr>
                <w:rFonts w:eastAsia="Calibri"/>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794CE878" w14:textId="77777777" w:rsidR="00E21B3C" w:rsidRPr="0004360F" w:rsidRDefault="00E21B3C" w:rsidP="006B1655">
            <w:pPr>
              <w:pStyle w:val="TAL"/>
              <w:jc w:val="center"/>
            </w:pPr>
            <w:r w:rsidRPr="0004360F">
              <w:t>15</w:t>
            </w:r>
          </w:p>
        </w:tc>
      </w:tr>
      <w:tr w:rsidR="00E21B3C" w:rsidRPr="0004360F" w14:paraId="2161D249" w14:textId="77777777" w:rsidTr="006B165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9397360" w14:textId="77777777" w:rsidR="00E21B3C" w:rsidRPr="0004360F" w:rsidRDefault="00E21B3C" w:rsidP="006B1655">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1C0BF674" w14:textId="77777777" w:rsidR="00E21B3C" w:rsidRPr="0004360F" w:rsidRDefault="00E21B3C" w:rsidP="006B1655">
            <w:pPr>
              <w:pStyle w:val="TAL"/>
              <w:rPr>
                <w:i/>
              </w:rPr>
            </w:pPr>
            <w:r w:rsidRPr="0004360F">
              <w:rPr>
                <w:i/>
              </w:rPr>
              <w:t>dl-UL-TransmissionPeriodicity</w:t>
            </w:r>
          </w:p>
        </w:tc>
        <w:tc>
          <w:tcPr>
            <w:tcW w:w="846" w:type="dxa"/>
            <w:tcBorders>
              <w:top w:val="single" w:sz="4" w:space="0" w:color="auto"/>
              <w:left w:val="single" w:sz="4" w:space="0" w:color="auto"/>
              <w:bottom w:val="single" w:sz="4" w:space="0" w:color="auto"/>
              <w:right w:val="single" w:sz="4" w:space="0" w:color="auto"/>
            </w:tcBorders>
          </w:tcPr>
          <w:p w14:paraId="11FA8C0C" w14:textId="77777777" w:rsidR="00E21B3C" w:rsidRPr="0004360F" w:rsidRDefault="00E21B3C" w:rsidP="006B1655">
            <w:pPr>
              <w:pStyle w:val="TAL"/>
              <w:jc w:val="center"/>
              <w:rPr>
                <w:rFonts w:eastAsia="Calibri"/>
              </w:rPr>
            </w:pPr>
            <w:r w:rsidRPr="0004360F">
              <w:rPr>
                <w:rFonts w:eastAsia="Calibri"/>
              </w:rPr>
              <w:t>ms</w:t>
            </w:r>
          </w:p>
        </w:tc>
        <w:tc>
          <w:tcPr>
            <w:tcW w:w="2039" w:type="dxa"/>
            <w:tcBorders>
              <w:top w:val="single" w:sz="4" w:space="0" w:color="auto"/>
              <w:left w:val="single" w:sz="4" w:space="0" w:color="auto"/>
              <w:bottom w:val="single" w:sz="4" w:space="0" w:color="auto"/>
              <w:right w:val="single" w:sz="4" w:space="0" w:color="auto"/>
            </w:tcBorders>
            <w:vAlign w:val="center"/>
          </w:tcPr>
          <w:p w14:paraId="53DB5BE9" w14:textId="77777777" w:rsidR="00E21B3C" w:rsidRPr="0004360F" w:rsidRDefault="00E21B3C" w:rsidP="006B1655">
            <w:pPr>
              <w:pStyle w:val="TAL"/>
              <w:jc w:val="center"/>
            </w:pPr>
            <w:r w:rsidRPr="0004360F">
              <w:t>10</w:t>
            </w:r>
          </w:p>
        </w:tc>
      </w:tr>
      <w:tr w:rsidR="00E21B3C" w:rsidRPr="0004360F" w14:paraId="501FA04C" w14:textId="77777777" w:rsidTr="006B165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0CD0FCA" w14:textId="77777777" w:rsidR="00E21B3C" w:rsidRPr="0004360F" w:rsidRDefault="00E21B3C" w:rsidP="006B1655">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15E386FC" w14:textId="77777777" w:rsidR="00E21B3C" w:rsidRPr="0004360F" w:rsidRDefault="00E21B3C" w:rsidP="006B1655">
            <w:pPr>
              <w:pStyle w:val="TAL"/>
              <w:rPr>
                <w:i/>
              </w:rPr>
            </w:pPr>
            <w:r w:rsidRPr="0004360F">
              <w:rPr>
                <w:i/>
              </w:rPr>
              <w:t>nrofDownlinkSlots</w:t>
            </w:r>
          </w:p>
        </w:tc>
        <w:tc>
          <w:tcPr>
            <w:tcW w:w="846" w:type="dxa"/>
            <w:tcBorders>
              <w:top w:val="single" w:sz="4" w:space="0" w:color="auto"/>
              <w:left w:val="single" w:sz="4" w:space="0" w:color="auto"/>
              <w:bottom w:val="single" w:sz="4" w:space="0" w:color="auto"/>
              <w:right w:val="single" w:sz="4" w:space="0" w:color="auto"/>
            </w:tcBorders>
          </w:tcPr>
          <w:p w14:paraId="54BE39C7" w14:textId="77777777" w:rsidR="00E21B3C" w:rsidRPr="0004360F" w:rsidRDefault="00E21B3C" w:rsidP="006B1655">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20BB6508" w14:textId="77777777" w:rsidR="00E21B3C" w:rsidRPr="0004360F" w:rsidRDefault="00E21B3C" w:rsidP="006B1655">
            <w:pPr>
              <w:pStyle w:val="TAL"/>
              <w:jc w:val="center"/>
            </w:pPr>
            <w:r w:rsidRPr="0004360F">
              <w:t>7</w:t>
            </w:r>
          </w:p>
        </w:tc>
      </w:tr>
      <w:tr w:rsidR="00E21B3C" w:rsidRPr="0004360F" w14:paraId="2BEC2CC0" w14:textId="77777777" w:rsidTr="006B165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8556CE2" w14:textId="77777777" w:rsidR="00E21B3C" w:rsidRPr="0004360F" w:rsidRDefault="00E21B3C" w:rsidP="006B1655">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303EFBCF" w14:textId="77777777" w:rsidR="00E21B3C" w:rsidRPr="0004360F" w:rsidRDefault="00E21B3C" w:rsidP="006B1655">
            <w:pPr>
              <w:pStyle w:val="TAL"/>
              <w:rPr>
                <w:i/>
              </w:rPr>
            </w:pPr>
            <w:r w:rsidRPr="0004360F">
              <w:rPr>
                <w:i/>
              </w:rPr>
              <w:t>nrofDownlinkSymbols</w:t>
            </w:r>
          </w:p>
        </w:tc>
        <w:tc>
          <w:tcPr>
            <w:tcW w:w="846" w:type="dxa"/>
            <w:tcBorders>
              <w:top w:val="single" w:sz="4" w:space="0" w:color="auto"/>
              <w:left w:val="single" w:sz="4" w:space="0" w:color="auto"/>
              <w:bottom w:val="single" w:sz="4" w:space="0" w:color="auto"/>
              <w:right w:val="single" w:sz="4" w:space="0" w:color="auto"/>
            </w:tcBorders>
          </w:tcPr>
          <w:p w14:paraId="7B4F08A4" w14:textId="77777777" w:rsidR="00E21B3C" w:rsidRPr="0004360F" w:rsidRDefault="00E21B3C" w:rsidP="006B1655">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220B709E" w14:textId="77777777" w:rsidR="00E21B3C" w:rsidRPr="0004360F" w:rsidRDefault="00E21B3C" w:rsidP="006B1655">
            <w:pPr>
              <w:pStyle w:val="TAL"/>
              <w:jc w:val="center"/>
            </w:pPr>
            <w:r w:rsidRPr="0004360F">
              <w:t>6</w:t>
            </w:r>
          </w:p>
        </w:tc>
      </w:tr>
      <w:tr w:rsidR="00E21B3C" w:rsidRPr="0004360F" w14:paraId="70254D93" w14:textId="77777777" w:rsidTr="006B165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E7D82F1" w14:textId="77777777" w:rsidR="00E21B3C" w:rsidRPr="0004360F" w:rsidRDefault="00E21B3C" w:rsidP="006B1655">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50150C13" w14:textId="77777777" w:rsidR="00E21B3C" w:rsidRPr="0004360F" w:rsidRDefault="00E21B3C" w:rsidP="006B1655">
            <w:pPr>
              <w:pStyle w:val="TAL"/>
              <w:rPr>
                <w:i/>
              </w:rPr>
            </w:pPr>
            <w:r w:rsidRPr="0004360F">
              <w:rPr>
                <w:i/>
              </w:rPr>
              <w:t>nrofUplinkSlot</w:t>
            </w:r>
          </w:p>
        </w:tc>
        <w:tc>
          <w:tcPr>
            <w:tcW w:w="846" w:type="dxa"/>
            <w:tcBorders>
              <w:top w:val="single" w:sz="4" w:space="0" w:color="auto"/>
              <w:left w:val="single" w:sz="4" w:space="0" w:color="auto"/>
              <w:bottom w:val="single" w:sz="4" w:space="0" w:color="auto"/>
              <w:right w:val="single" w:sz="4" w:space="0" w:color="auto"/>
            </w:tcBorders>
          </w:tcPr>
          <w:p w14:paraId="527D1B67" w14:textId="77777777" w:rsidR="00E21B3C" w:rsidRPr="0004360F" w:rsidRDefault="00E21B3C" w:rsidP="006B1655">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24912AD7" w14:textId="77777777" w:rsidR="00E21B3C" w:rsidRPr="0004360F" w:rsidRDefault="00E21B3C" w:rsidP="006B1655">
            <w:pPr>
              <w:pStyle w:val="TAL"/>
              <w:jc w:val="center"/>
            </w:pPr>
            <w:r w:rsidRPr="0004360F">
              <w:t>2</w:t>
            </w:r>
          </w:p>
        </w:tc>
      </w:tr>
      <w:tr w:rsidR="00E21B3C" w:rsidRPr="0004360F" w14:paraId="13647D34" w14:textId="77777777" w:rsidTr="006B165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21DE794" w14:textId="77777777" w:rsidR="00E21B3C" w:rsidRPr="0004360F" w:rsidRDefault="00E21B3C" w:rsidP="006B1655">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3049F740" w14:textId="77777777" w:rsidR="00E21B3C" w:rsidRPr="0004360F" w:rsidRDefault="00E21B3C" w:rsidP="006B1655">
            <w:pPr>
              <w:pStyle w:val="TAL"/>
              <w:rPr>
                <w:i/>
              </w:rPr>
            </w:pPr>
            <w:r w:rsidRPr="0004360F">
              <w:rPr>
                <w:i/>
              </w:rPr>
              <w:t>nrofUplinkSymbols</w:t>
            </w:r>
          </w:p>
        </w:tc>
        <w:tc>
          <w:tcPr>
            <w:tcW w:w="846" w:type="dxa"/>
            <w:tcBorders>
              <w:top w:val="single" w:sz="4" w:space="0" w:color="auto"/>
              <w:left w:val="single" w:sz="4" w:space="0" w:color="auto"/>
              <w:bottom w:val="single" w:sz="4" w:space="0" w:color="auto"/>
              <w:right w:val="single" w:sz="4" w:space="0" w:color="auto"/>
            </w:tcBorders>
          </w:tcPr>
          <w:p w14:paraId="209F2DF7" w14:textId="77777777" w:rsidR="00E21B3C" w:rsidRPr="0004360F" w:rsidRDefault="00E21B3C" w:rsidP="006B1655">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15B31CCC" w14:textId="77777777" w:rsidR="00E21B3C" w:rsidRPr="0004360F" w:rsidRDefault="00E21B3C" w:rsidP="006B1655">
            <w:pPr>
              <w:pStyle w:val="TAL"/>
              <w:jc w:val="center"/>
            </w:pPr>
            <w:r w:rsidRPr="0004360F">
              <w:t>4</w:t>
            </w:r>
          </w:p>
        </w:tc>
      </w:tr>
      <w:tr w:rsidR="00E21B3C" w:rsidRPr="0004360F" w14:paraId="702ACA5A" w14:textId="77777777" w:rsidTr="006B1655">
        <w:trPr>
          <w:jc w:val="center"/>
        </w:trPr>
        <w:tc>
          <w:tcPr>
            <w:tcW w:w="4879" w:type="dxa"/>
            <w:gridSpan w:val="2"/>
            <w:tcBorders>
              <w:top w:val="single" w:sz="4" w:space="0" w:color="auto"/>
              <w:left w:val="single" w:sz="4" w:space="0" w:color="auto"/>
              <w:bottom w:val="single" w:sz="4" w:space="0" w:color="auto"/>
              <w:right w:val="single" w:sz="4" w:space="0" w:color="auto"/>
            </w:tcBorders>
          </w:tcPr>
          <w:p w14:paraId="1123E51F" w14:textId="77777777" w:rsidR="00E21B3C" w:rsidRPr="0004360F" w:rsidRDefault="00E21B3C" w:rsidP="006B1655">
            <w:pPr>
              <w:pStyle w:val="TAL"/>
            </w:pPr>
            <w:r w:rsidRPr="0004360F">
              <w:t xml:space="preserve">K1 value </w:t>
            </w:r>
            <w:r w:rsidRPr="0004360F">
              <w:br/>
              <w:t>(PDSCH-to-HARQ-timing-indicator)</w:t>
            </w:r>
          </w:p>
        </w:tc>
        <w:tc>
          <w:tcPr>
            <w:tcW w:w="846" w:type="dxa"/>
            <w:tcBorders>
              <w:top w:val="single" w:sz="4" w:space="0" w:color="auto"/>
              <w:left w:val="single" w:sz="4" w:space="0" w:color="auto"/>
              <w:bottom w:val="single" w:sz="4" w:space="0" w:color="auto"/>
              <w:right w:val="single" w:sz="4" w:space="0" w:color="auto"/>
            </w:tcBorders>
          </w:tcPr>
          <w:p w14:paraId="291996B4" w14:textId="77777777" w:rsidR="00E21B3C" w:rsidRPr="0004360F" w:rsidRDefault="00E21B3C" w:rsidP="006B1655">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55B732F5" w14:textId="77777777" w:rsidR="00E21B3C" w:rsidRPr="0004360F" w:rsidRDefault="00E21B3C" w:rsidP="006B1655">
            <w:pPr>
              <w:pStyle w:val="TAL"/>
              <w:jc w:val="center"/>
              <w:rPr>
                <w:rFonts w:cs="Arial"/>
                <w:b/>
                <w:bCs/>
                <w:szCs w:val="18"/>
                <w:lang w:eastAsia="zh-CN" w:bidi="ar"/>
              </w:rPr>
            </w:pPr>
            <w:r w:rsidRPr="0004360F">
              <w:t xml:space="preserve">[8] </w:t>
            </w:r>
            <w:r w:rsidRPr="0004360F">
              <w:rPr>
                <w:rFonts w:cs="Arial"/>
                <w:szCs w:val="18"/>
                <w:lang w:eastAsia="zh-CN" w:bidi="ar"/>
              </w:rPr>
              <w:t>if mod(i,10) = 0</w:t>
            </w:r>
            <w:r w:rsidRPr="0004360F">
              <w:rPr>
                <w:rFonts w:cs="Arial"/>
                <w:szCs w:val="18"/>
                <w:lang w:eastAsia="zh-CN" w:bidi="ar"/>
              </w:rPr>
              <w:br/>
            </w:r>
            <w:r w:rsidRPr="0004360F">
              <w:t xml:space="preserve">[7] </w:t>
            </w:r>
            <w:r w:rsidRPr="0004360F">
              <w:rPr>
                <w:rFonts w:cs="Arial"/>
                <w:szCs w:val="18"/>
                <w:lang w:eastAsia="zh-CN" w:bidi="ar"/>
              </w:rPr>
              <w:t>if mod(i,10) = 1</w:t>
            </w:r>
            <w:r w:rsidRPr="0004360F">
              <w:rPr>
                <w:rFonts w:cs="Arial"/>
                <w:szCs w:val="18"/>
                <w:lang w:eastAsia="zh-CN" w:bidi="ar"/>
              </w:rPr>
              <w:br/>
            </w:r>
            <w:r w:rsidRPr="0004360F">
              <w:t xml:space="preserve">[6] </w:t>
            </w:r>
            <w:r w:rsidRPr="0004360F">
              <w:rPr>
                <w:rFonts w:cs="Arial"/>
                <w:szCs w:val="18"/>
                <w:lang w:eastAsia="zh-CN" w:bidi="ar"/>
              </w:rPr>
              <w:t>if mod(i,10) = 2</w:t>
            </w:r>
            <w:r w:rsidRPr="0004360F">
              <w:rPr>
                <w:rFonts w:cs="Arial"/>
                <w:szCs w:val="18"/>
                <w:lang w:eastAsia="zh-CN" w:bidi="ar"/>
              </w:rPr>
              <w:br/>
            </w:r>
            <w:r w:rsidRPr="0004360F">
              <w:t xml:space="preserve">[5] </w:t>
            </w:r>
            <w:r w:rsidRPr="0004360F">
              <w:rPr>
                <w:rFonts w:cs="Arial"/>
                <w:szCs w:val="18"/>
                <w:lang w:eastAsia="zh-CN" w:bidi="ar"/>
              </w:rPr>
              <w:t>if mod(i,10) = 3</w:t>
            </w:r>
          </w:p>
        </w:tc>
      </w:tr>
      <w:tr w:rsidR="00E21B3C" w:rsidRPr="0004360F" w14:paraId="7AEDF8CE" w14:textId="77777777" w:rsidTr="006B1655">
        <w:trPr>
          <w:trHeight w:val="1152"/>
          <w:jc w:val="center"/>
        </w:trPr>
        <w:tc>
          <w:tcPr>
            <w:tcW w:w="7764" w:type="dxa"/>
            <w:gridSpan w:val="4"/>
            <w:tcBorders>
              <w:top w:val="single" w:sz="4" w:space="0" w:color="auto"/>
              <w:left w:val="single" w:sz="4" w:space="0" w:color="auto"/>
              <w:bottom w:val="single" w:sz="4" w:space="0" w:color="auto"/>
              <w:right w:val="single" w:sz="4" w:space="0" w:color="auto"/>
            </w:tcBorders>
          </w:tcPr>
          <w:p w14:paraId="34A1C75F" w14:textId="77777777" w:rsidR="00E21B3C" w:rsidRPr="0004360F" w:rsidRDefault="00E21B3C" w:rsidP="006B1655">
            <w:pPr>
              <w:pStyle w:val="TAN"/>
            </w:pPr>
            <w:r w:rsidRPr="0004360F">
              <w:t>Note 1: D denotes a slot with all DL symbols; S denotes a slot with a mix of DL, UL and guard symbols; U denotes a slot with all UL symbols. The field is for information.</w:t>
            </w:r>
          </w:p>
          <w:p w14:paraId="3D6A57E9" w14:textId="77777777" w:rsidR="00E21B3C" w:rsidRPr="0004360F" w:rsidRDefault="00E21B3C" w:rsidP="006B1655">
            <w:pPr>
              <w:pStyle w:val="TAN"/>
            </w:pPr>
            <w:r w:rsidRPr="0004360F">
              <w:t>Note 2: D, G, U denote DL, guard and UL symbols, respectively. The field is for information.</w:t>
            </w:r>
          </w:p>
          <w:p w14:paraId="33BB5BAA" w14:textId="77777777" w:rsidR="00E21B3C" w:rsidRPr="0004360F" w:rsidRDefault="00E21B3C" w:rsidP="006B1655">
            <w:pPr>
              <w:pStyle w:val="TAN"/>
            </w:pPr>
            <w:r w:rsidRPr="0004360F">
              <w:t>Note 3: i is the slot index per frame; i = {0,…,9}</w:t>
            </w:r>
          </w:p>
          <w:p w14:paraId="35B85051" w14:textId="77777777" w:rsidR="00E21B3C" w:rsidRPr="0004360F" w:rsidRDefault="00E21B3C" w:rsidP="006B1655">
            <w:pPr>
              <w:pStyle w:val="TAN"/>
              <w:rPr>
                <w:lang w:eastAsia="zh-CN"/>
              </w:rPr>
            </w:pPr>
            <w:r w:rsidRPr="0004360F">
              <w:rPr>
                <w:lang w:eastAsia="zh-CN"/>
              </w:rPr>
              <w:t>Note 4</w:t>
            </w:r>
            <w:r w:rsidRPr="0004360F">
              <w:t xml:space="preserve">: There shall be no PUSCH or PUCCH or SRS transmitted in slot 7 and slot 9 </w:t>
            </w:r>
            <w:r w:rsidRPr="0004360F">
              <w:rPr>
                <w:rFonts w:eastAsiaTheme="minorEastAsia"/>
              </w:rPr>
              <w:t>to meet the specific UplinkDutyCycle</w:t>
            </w:r>
            <w:r w:rsidRPr="0004360F">
              <w:rPr>
                <w:lang w:eastAsia="zh-CN"/>
              </w:rPr>
              <w:t>.</w:t>
            </w:r>
          </w:p>
        </w:tc>
      </w:tr>
    </w:tbl>
    <w:p w14:paraId="166EFEAF" w14:textId="77777777" w:rsidR="00E21B3C" w:rsidRPr="0004360F" w:rsidRDefault="00E21B3C" w:rsidP="00E21B3C"/>
    <w:p w14:paraId="3B2D3F30" w14:textId="77777777" w:rsidR="00E21B3C" w:rsidRPr="0004360F" w:rsidRDefault="00E21B3C" w:rsidP="00E21B3C">
      <w:pPr>
        <w:pStyle w:val="TH"/>
      </w:pPr>
      <w:r w:rsidRPr="0004360F">
        <w:t>Table 6.2G.1.4.3-4: TDD UL-DL pattern for SCS 15 KHz (</w:t>
      </w:r>
      <w:r w:rsidRPr="0004360F">
        <w:rPr>
          <w:i/>
          <w:iCs/>
        </w:rPr>
        <w:t>UplinkDutyCycle=20%</w:t>
      </w:r>
      <w:r w:rsidRPr="0004360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802"/>
        <w:gridCol w:w="846"/>
        <w:gridCol w:w="2039"/>
      </w:tblGrid>
      <w:tr w:rsidR="00E21B3C" w:rsidRPr="0004360F" w14:paraId="71AD8116" w14:textId="77777777" w:rsidTr="006B1655">
        <w:trPr>
          <w:trHeight w:val="424"/>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51DDF671" w14:textId="77777777" w:rsidR="00E21B3C" w:rsidRPr="0004360F" w:rsidRDefault="00E21B3C" w:rsidP="006B1655">
            <w:pPr>
              <w:pStyle w:val="TAH"/>
            </w:pPr>
            <w:r w:rsidRPr="0004360F">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4B443D5E" w14:textId="77777777" w:rsidR="00E21B3C" w:rsidRPr="0004360F" w:rsidRDefault="00E21B3C" w:rsidP="006B1655">
            <w:pPr>
              <w:pStyle w:val="TAH"/>
            </w:pPr>
            <w:r w:rsidRPr="0004360F">
              <w:t>Unit</w:t>
            </w:r>
          </w:p>
        </w:tc>
        <w:tc>
          <w:tcPr>
            <w:tcW w:w="2039" w:type="dxa"/>
            <w:tcBorders>
              <w:top w:val="single" w:sz="4" w:space="0" w:color="auto"/>
              <w:left w:val="single" w:sz="4" w:space="0" w:color="auto"/>
              <w:right w:val="single" w:sz="4" w:space="0" w:color="auto"/>
            </w:tcBorders>
            <w:vAlign w:val="center"/>
          </w:tcPr>
          <w:p w14:paraId="13F323B5" w14:textId="77777777" w:rsidR="00E21B3C" w:rsidRPr="0004360F" w:rsidRDefault="00E21B3C" w:rsidP="006B1655">
            <w:pPr>
              <w:pStyle w:val="TAH"/>
            </w:pPr>
            <w:r w:rsidRPr="0004360F">
              <w:t>UL-DL pattern</w:t>
            </w:r>
          </w:p>
        </w:tc>
      </w:tr>
      <w:tr w:rsidR="00E21B3C" w:rsidRPr="0004360F" w14:paraId="05D94301" w14:textId="77777777" w:rsidTr="006B1655">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283E1AE3" w14:textId="77777777" w:rsidR="00E21B3C" w:rsidRPr="0004360F" w:rsidRDefault="00E21B3C" w:rsidP="006B1655">
            <w:pPr>
              <w:pStyle w:val="TAL"/>
            </w:pPr>
            <w:r w:rsidRPr="0004360F">
              <w:t>TDD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719A2D89" w14:textId="77777777" w:rsidR="00E21B3C" w:rsidRPr="0004360F" w:rsidRDefault="00E21B3C" w:rsidP="006B1655">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42D1CE04" w14:textId="77777777" w:rsidR="00E21B3C" w:rsidRPr="0004360F" w:rsidRDefault="00E21B3C" w:rsidP="006B1655">
            <w:pPr>
              <w:pStyle w:val="TAC"/>
            </w:pPr>
            <w:r w:rsidRPr="0004360F">
              <w:t>7</w:t>
            </w:r>
            <w:r w:rsidRPr="0004360F">
              <w:rPr>
                <w:rFonts w:eastAsiaTheme="minorEastAsia"/>
              </w:rPr>
              <w:t>DS</w:t>
            </w:r>
            <w:r w:rsidRPr="0004360F">
              <w:t>2</w:t>
            </w:r>
            <w:r w:rsidRPr="0004360F">
              <w:rPr>
                <w:rFonts w:eastAsiaTheme="minorEastAsia"/>
              </w:rPr>
              <w:t>U</w:t>
            </w:r>
          </w:p>
        </w:tc>
      </w:tr>
      <w:tr w:rsidR="00E21B3C" w:rsidRPr="0004360F" w14:paraId="7D5286CD" w14:textId="77777777" w:rsidTr="006B1655">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7AEC1EC7" w14:textId="77777777" w:rsidR="00E21B3C" w:rsidRPr="0004360F" w:rsidRDefault="00E21B3C" w:rsidP="006B1655">
            <w:pPr>
              <w:pStyle w:val="TAL"/>
            </w:pPr>
            <w:r w:rsidRPr="0004360F">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4F65B8F2" w14:textId="77777777" w:rsidR="00E21B3C" w:rsidRPr="0004360F" w:rsidRDefault="00E21B3C" w:rsidP="006B1655">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0C74F11C" w14:textId="77777777" w:rsidR="00E21B3C" w:rsidRPr="0004360F" w:rsidRDefault="00E21B3C" w:rsidP="006B1655">
            <w:pPr>
              <w:pStyle w:val="TAC"/>
            </w:pPr>
            <w:r w:rsidRPr="0004360F">
              <w:t>6D+4G+4U</w:t>
            </w:r>
            <w:r w:rsidRPr="0004360F">
              <w:rPr>
                <w:vertAlign w:val="superscript"/>
              </w:rPr>
              <w:t>4</w:t>
            </w:r>
          </w:p>
        </w:tc>
      </w:tr>
      <w:tr w:rsidR="00E21B3C" w:rsidRPr="0004360F" w14:paraId="18769ECC" w14:textId="77777777" w:rsidTr="006B1655">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620A5930" w14:textId="77777777" w:rsidR="00E21B3C" w:rsidRPr="0004360F" w:rsidRDefault="00E21B3C" w:rsidP="006B1655">
            <w:pPr>
              <w:pStyle w:val="TAL"/>
            </w:pPr>
            <w:r w:rsidRPr="0004360F">
              <w:rPr>
                <w:rFonts w:eastAsia="Calibri"/>
              </w:rPr>
              <w:t>UL-DL configuration (</w:t>
            </w:r>
            <w:r w:rsidRPr="0004360F">
              <w:rPr>
                <w:rFonts w:eastAsia="Calibri"/>
                <w:i/>
              </w:rPr>
              <w:t>tdd-UL-DL-ConfigurationCommon</w:t>
            </w:r>
            <w:r w:rsidRPr="0004360F">
              <w:rPr>
                <w:rFonts w:eastAsia="Calibri"/>
              </w:rPr>
              <w:t>)</w:t>
            </w:r>
          </w:p>
        </w:tc>
        <w:tc>
          <w:tcPr>
            <w:tcW w:w="2802" w:type="dxa"/>
            <w:tcBorders>
              <w:top w:val="single" w:sz="4" w:space="0" w:color="auto"/>
              <w:left w:val="single" w:sz="4" w:space="0" w:color="auto"/>
              <w:bottom w:val="single" w:sz="4" w:space="0" w:color="auto"/>
              <w:right w:val="single" w:sz="4" w:space="0" w:color="auto"/>
            </w:tcBorders>
          </w:tcPr>
          <w:p w14:paraId="420C63E0" w14:textId="77777777" w:rsidR="00E21B3C" w:rsidRPr="0004360F" w:rsidRDefault="00E21B3C" w:rsidP="006B1655">
            <w:pPr>
              <w:pStyle w:val="TAL"/>
              <w:rPr>
                <w:i/>
              </w:rPr>
            </w:pPr>
            <w:r w:rsidRPr="0004360F">
              <w:rPr>
                <w:i/>
              </w:rPr>
              <w:t>referenceSubcarrierSpacing</w:t>
            </w:r>
          </w:p>
        </w:tc>
        <w:tc>
          <w:tcPr>
            <w:tcW w:w="846" w:type="dxa"/>
            <w:tcBorders>
              <w:top w:val="single" w:sz="4" w:space="0" w:color="auto"/>
              <w:left w:val="single" w:sz="4" w:space="0" w:color="auto"/>
              <w:bottom w:val="single" w:sz="4" w:space="0" w:color="auto"/>
              <w:right w:val="single" w:sz="4" w:space="0" w:color="auto"/>
            </w:tcBorders>
          </w:tcPr>
          <w:p w14:paraId="70604F41" w14:textId="77777777" w:rsidR="00E21B3C" w:rsidRPr="0004360F" w:rsidRDefault="00E21B3C" w:rsidP="006B1655">
            <w:pPr>
              <w:pStyle w:val="TAL"/>
              <w:jc w:val="center"/>
              <w:rPr>
                <w:rFonts w:eastAsia="Calibri"/>
              </w:rPr>
            </w:pPr>
            <w:r w:rsidRPr="0004360F">
              <w:rPr>
                <w:rFonts w:eastAsia="Calibri"/>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39CD6A5F" w14:textId="77777777" w:rsidR="00E21B3C" w:rsidRPr="0004360F" w:rsidRDefault="00E21B3C" w:rsidP="006B1655">
            <w:pPr>
              <w:pStyle w:val="TAL"/>
              <w:jc w:val="center"/>
            </w:pPr>
            <w:r w:rsidRPr="0004360F">
              <w:t>15</w:t>
            </w:r>
          </w:p>
        </w:tc>
      </w:tr>
      <w:tr w:rsidR="00E21B3C" w:rsidRPr="0004360F" w14:paraId="548F9247" w14:textId="77777777" w:rsidTr="006B165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9B6BB3F" w14:textId="77777777" w:rsidR="00E21B3C" w:rsidRPr="0004360F" w:rsidRDefault="00E21B3C" w:rsidP="006B1655">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123A3023" w14:textId="77777777" w:rsidR="00E21B3C" w:rsidRPr="0004360F" w:rsidRDefault="00E21B3C" w:rsidP="006B1655">
            <w:pPr>
              <w:pStyle w:val="TAL"/>
              <w:rPr>
                <w:i/>
              </w:rPr>
            </w:pPr>
            <w:r w:rsidRPr="0004360F">
              <w:rPr>
                <w:i/>
              </w:rPr>
              <w:t>dl-UL-TransmissionPeriodicity</w:t>
            </w:r>
          </w:p>
        </w:tc>
        <w:tc>
          <w:tcPr>
            <w:tcW w:w="846" w:type="dxa"/>
            <w:tcBorders>
              <w:top w:val="single" w:sz="4" w:space="0" w:color="auto"/>
              <w:left w:val="single" w:sz="4" w:space="0" w:color="auto"/>
              <w:bottom w:val="single" w:sz="4" w:space="0" w:color="auto"/>
              <w:right w:val="single" w:sz="4" w:space="0" w:color="auto"/>
            </w:tcBorders>
          </w:tcPr>
          <w:p w14:paraId="5D5576CB" w14:textId="77777777" w:rsidR="00E21B3C" w:rsidRPr="0004360F" w:rsidRDefault="00E21B3C" w:rsidP="006B1655">
            <w:pPr>
              <w:pStyle w:val="TAL"/>
              <w:jc w:val="center"/>
              <w:rPr>
                <w:rFonts w:eastAsia="Calibri"/>
              </w:rPr>
            </w:pPr>
            <w:r w:rsidRPr="0004360F">
              <w:rPr>
                <w:rFonts w:eastAsia="Calibri"/>
              </w:rPr>
              <w:t>ms</w:t>
            </w:r>
          </w:p>
        </w:tc>
        <w:tc>
          <w:tcPr>
            <w:tcW w:w="2039" w:type="dxa"/>
            <w:tcBorders>
              <w:top w:val="single" w:sz="4" w:space="0" w:color="auto"/>
              <w:left w:val="single" w:sz="4" w:space="0" w:color="auto"/>
              <w:bottom w:val="single" w:sz="4" w:space="0" w:color="auto"/>
              <w:right w:val="single" w:sz="4" w:space="0" w:color="auto"/>
            </w:tcBorders>
            <w:vAlign w:val="center"/>
          </w:tcPr>
          <w:p w14:paraId="32BB3FE9" w14:textId="77777777" w:rsidR="00E21B3C" w:rsidRPr="0004360F" w:rsidRDefault="00E21B3C" w:rsidP="006B1655">
            <w:pPr>
              <w:pStyle w:val="TAL"/>
              <w:jc w:val="center"/>
            </w:pPr>
            <w:r w:rsidRPr="0004360F">
              <w:t>10</w:t>
            </w:r>
          </w:p>
        </w:tc>
      </w:tr>
      <w:tr w:rsidR="00E21B3C" w:rsidRPr="0004360F" w14:paraId="6E951C47" w14:textId="77777777" w:rsidTr="006B165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2EB9652" w14:textId="77777777" w:rsidR="00E21B3C" w:rsidRPr="0004360F" w:rsidRDefault="00E21B3C" w:rsidP="006B1655">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42F28A2D" w14:textId="77777777" w:rsidR="00E21B3C" w:rsidRPr="0004360F" w:rsidRDefault="00E21B3C" w:rsidP="006B1655">
            <w:pPr>
              <w:pStyle w:val="TAL"/>
              <w:rPr>
                <w:i/>
              </w:rPr>
            </w:pPr>
            <w:r w:rsidRPr="0004360F">
              <w:rPr>
                <w:i/>
              </w:rPr>
              <w:t>nrofDownlinkSlots</w:t>
            </w:r>
          </w:p>
        </w:tc>
        <w:tc>
          <w:tcPr>
            <w:tcW w:w="846" w:type="dxa"/>
            <w:tcBorders>
              <w:top w:val="single" w:sz="4" w:space="0" w:color="auto"/>
              <w:left w:val="single" w:sz="4" w:space="0" w:color="auto"/>
              <w:bottom w:val="single" w:sz="4" w:space="0" w:color="auto"/>
              <w:right w:val="single" w:sz="4" w:space="0" w:color="auto"/>
            </w:tcBorders>
          </w:tcPr>
          <w:p w14:paraId="6DABB7A3" w14:textId="77777777" w:rsidR="00E21B3C" w:rsidRPr="0004360F" w:rsidRDefault="00E21B3C" w:rsidP="006B1655">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6FB0D981" w14:textId="77777777" w:rsidR="00E21B3C" w:rsidRPr="0004360F" w:rsidRDefault="00E21B3C" w:rsidP="006B1655">
            <w:pPr>
              <w:pStyle w:val="TAL"/>
              <w:jc w:val="center"/>
            </w:pPr>
            <w:r w:rsidRPr="0004360F">
              <w:t>7</w:t>
            </w:r>
          </w:p>
        </w:tc>
      </w:tr>
      <w:tr w:rsidR="00E21B3C" w:rsidRPr="0004360F" w14:paraId="31537388" w14:textId="77777777" w:rsidTr="006B165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96AB7B7" w14:textId="77777777" w:rsidR="00E21B3C" w:rsidRPr="0004360F" w:rsidRDefault="00E21B3C" w:rsidP="006B1655">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3E16E549" w14:textId="77777777" w:rsidR="00E21B3C" w:rsidRPr="0004360F" w:rsidRDefault="00E21B3C" w:rsidP="006B1655">
            <w:pPr>
              <w:pStyle w:val="TAL"/>
              <w:rPr>
                <w:i/>
              </w:rPr>
            </w:pPr>
            <w:r w:rsidRPr="0004360F">
              <w:rPr>
                <w:i/>
              </w:rPr>
              <w:t>nrofDownlinkSymbols</w:t>
            </w:r>
          </w:p>
        </w:tc>
        <w:tc>
          <w:tcPr>
            <w:tcW w:w="846" w:type="dxa"/>
            <w:tcBorders>
              <w:top w:val="single" w:sz="4" w:space="0" w:color="auto"/>
              <w:left w:val="single" w:sz="4" w:space="0" w:color="auto"/>
              <w:bottom w:val="single" w:sz="4" w:space="0" w:color="auto"/>
              <w:right w:val="single" w:sz="4" w:space="0" w:color="auto"/>
            </w:tcBorders>
          </w:tcPr>
          <w:p w14:paraId="0F66FA63" w14:textId="77777777" w:rsidR="00E21B3C" w:rsidRPr="0004360F" w:rsidRDefault="00E21B3C" w:rsidP="006B1655">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7CA06BC6" w14:textId="77777777" w:rsidR="00E21B3C" w:rsidRPr="0004360F" w:rsidRDefault="00E21B3C" w:rsidP="006B1655">
            <w:pPr>
              <w:pStyle w:val="TAL"/>
              <w:jc w:val="center"/>
            </w:pPr>
            <w:r w:rsidRPr="0004360F">
              <w:t>6</w:t>
            </w:r>
          </w:p>
        </w:tc>
      </w:tr>
      <w:tr w:rsidR="00E21B3C" w:rsidRPr="0004360F" w14:paraId="7F2867F3" w14:textId="77777777" w:rsidTr="006B165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983F1C2" w14:textId="77777777" w:rsidR="00E21B3C" w:rsidRPr="0004360F" w:rsidRDefault="00E21B3C" w:rsidP="006B1655">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05DE9904" w14:textId="77777777" w:rsidR="00E21B3C" w:rsidRPr="0004360F" w:rsidRDefault="00E21B3C" w:rsidP="006B1655">
            <w:pPr>
              <w:pStyle w:val="TAL"/>
              <w:rPr>
                <w:i/>
              </w:rPr>
            </w:pPr>
            <w:r w:rsidRPr="0004360F">
              <w:rPr>
                <w:i/>
              </w:rPr>
              <w:t>nrofUplinkSlot</w:t>
            </w:r>
          </w:p>
        </w:tc>
        <w:tc>
          <w:tcPr>
            <w:tcW w:w="846" w:type="dxa"/>
            <w:tcBorders>
              <w:top w:val="single" w:sz="4" w:space="0" w:color="auto"/>
              <w:left w:val="single" w:sz="4" w:space="0" w:color="auto"/>
              <w:bottom w:val="single" w:sz="4" w:space="0" w:color="auto"/>
              <w:right w:val="single" w:sz="4" w:space="0" w:color="auto"/>
            </w:tcBorders>
          </w:tcPr>
          <w:p w14:paraId="47A0D365" w14:textId="77777777" w:rsidR="00E21B3C" w:rsidRPr="0004360F" w:rsidRDefault="00E21B3C" w:rsidP="006B1655">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7FDA9238" w14:textId="77777777" w:rsidR="00E21B3C" w:rsidRPr="0004360F" w:rsidRDefault="00E21B3C" w:rsidP="006B1655">
            <w:pPr>
              <w:pStyle w:val="TAL"/>
              <w:jc w:val="center"/>
            </w:pPr>
            <w:r w:rsidRPr="0004360F">
              <w:t>2</w:t>
            </w:r>
          </w:p>
        </w:tc>
      </w:tr>
      <w:tr w:rsidR="00E21B3C" w:rsidRPr="0004360F" w14:paraId="1CE7446C" w14:textId="77777777" w:rsidTr="006B165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C28CDFD" w14:textId="77777777" w:rsidR="00E21B3C" w:rsidRPr="0004360F" w:rsidRDefault="00E21B3C" w:rsidP="006B1655">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54732E5D" w14:textId="77777777" w:rsidR="00E21B3C" w:rsidRPr="0004360F" w:rsidRDefault="00E21B3C" w:rsidP="006B1655">
            <w:pPr>
              <w:pStyle w:val="TAL"/>
              <w:rPr>
                <w:i/>
              </w:rPr>
            </w:pPr>
            <w:r w:rsidRPr="0004360F">
              <w:rPr>
                <w:i/>
              </w:rPr>
              <w:t>nrofUplinkSymbols</w:t>
            </w:r>
          </w:p>
        </w:tc>
        <w:tc>
          <w:tcPr>
            <w:tcW w:w="846" w:type="dxa"/>
            <w:tcBorders>
              <w:top w:val="single" w:sz="4" w:space="0" w:color="auto"/>
              <w:left w:val="single" w:sz="4" w:space="0" w:color="auto"/>
              <w:bottom w:val="single" w:sz="4" w:space="0" w:color="auto"/>
              <w:right w:val="single" w:sz="4" w:space="0" w:color="auto"/>
            </w:tcBorders>
          </w:tcPr>
          <w:p w14:paraId="61C67C40" w14:textId="77777777" w:rsidR="00E21B3C" w:rsidRPr="0004360F" w:rsidRDefault="00E21B3C" w:rsidP="006B1655">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1699949F" w14:textId="77777777" w:rsidR="00E21B3C" w:rsidRPr="0004360F" w:rsidRDefault="00E21B3C" w:rsidP="006B1655">
            <w:pPr>
              <w:pStyle w:val="TAL"/>
              <w:jc w:val="center"/>
            </w:pPr>
            <w:r w:rsidRPr="0004360F">
              <w:t>4</w:t>
            </w:r>
          </w:p>
        </w:tc>
      </w:tr>
      <w:tr w:rsidR="00E21B3C" w:rsidRPr="0004360F" w14:paraId="2B6777AA" w14:textId="77777777" w:rsidTr="006B1655">
        <w:trPr>
          <w:jc w:val="center"/>
        </w:trPr>
        <w:tc>
          <w:tcPr>
            <w:tcW w:w="4879" w:type="dxa"/>
            <w:gridSpan w:val="2"/>
            <w:tcBorders>
              <w:top w:val="single" w:sz="4" w:space="0" w:color="auto"/>
              <w:left w:val="single" w:sz="4" w:space="0" w:color="auto"/>
              <w:bottom w:val="single" w:sz="4" w:space="0" w:color="auto"/>
              <w:right w:val="single" w:sz="4" w:space="0" w:color="auto"/>
            </w:tcBorders>
          </w:tcPr>
          <w:p w14:paraId="6F38A099" w14:textId="77777777" w:rsidR="00E21B3C" w:rsidRPr="0004360F" w:rsidRDefault="00E21B3C" w:rsidP="006B1655">
            <w:pPr>
              <w:pStyle w:val="TAL"/>
            </w:pPr>
            <w:r w:rsidRPr="0004360F">
              <w:t xml:space="preserve">K1 value </w:t>
            </w:r>
            <w:r w:rsidRPr="0004360F">
              <w:br/>
              <w:t>(PDSCH-to-HARQ-timing-indicator)</w:t>
            </w:r>
          </w:p>
        </w:tc>
        <w:tc>
          <w:tcPr>
            <w:tcW w:w="846" w:type="dxa"/>
            <w:tcBorders>
              <w:top w:val="single" w:sz="4" w:space="0" w:color="auto"/>
              <w:left w:val="single" w:sz="4" w:space="0" w:color="auto"/>
              <w:bottom w:val="single" w:sz="4" w:space="0" w:color="auto"/>
              <w:right w:val="single" w:sz="4" w:space="0" w:color="auto"/>
            </w:tcBorders>
          </w:tcPr>
          <w:p w14:paraId="6A7604B7" w14:textId="77777777" w:rsidR="00E21B3C" w:rsidRPr="0004360F" w:rsidRDefault="00E21B3C" w:rsidP="006B1655">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4C9FD97D" w14:textId="77777777" w:rsidR="00E21B3C" w:rsidRPr="0004360F" w:rsidRDefault="00E21B3C" w:rsidP="006B1655">
            <w:pPr>
              <w:pStyle w:val="TAL"/>
              <w:jc w:val="center"/>
              <w:rPr>
                <w:rFonts w:cs="Arial"/>
                <w:b/>
                <w:bCs/>
                <w:szCs w:val="18"/>
                <w:lang w:eastAsia="zh-CN" w:bidi="ar"/>
              </w:rPr>
            </w:pPr>
            <w:r w:rsidRPr="0004360F">
              <w:t xml:space="preserve">[8] </w:t>
            </w:r>
            <w:r w:rsidRPr="0004360F">
              <w:rPr>
                <w:rFonts w:cs="Arial"/>
                <w:szCs w:val="18"/>
                <w:lang w:eastAsia="zh-CN" w:bidi="ar"/>
              </w:rPr>
              <w:t>if mod(i,10) = 0</w:t>
            </w:r>
            <w:r w:rsidRPr="0004360F">
              <w:rPr>
                <w:rFonts w:cs="Arial"/>
                <w:szCs w:val="18"/>
                <w:lang w:eastAsia="zh-CN" w:bidi="ar"/>
              </w:rPr>
              <w:br/>
            </w:r>
            <w:r w:rsidRPr="0004360F">
              <w:t xml:space="preserve">[7] </w:t>
            </w:r>
            <w:r w:rsidRPr="0004360F">
              <w:rPr>
                <w:rFonts w:cs="Arial"/>
                <w:szCs w:val="18"/>
                <w:lang w:eastAsia="zh-CN" w:bidi="ar"/>
              </w:rPr>
              <w:t>if mod(i,10) = 1</w:t>
            </w:r>
            <w:r w:rsidRPr="0004360F">
              <w:rPr>
                <w:rFonts w:cs="Arial"/>
                <w:szCs w:val="18"/>
                <w:lang w:eastAsia="zh-CN" w:bidi="ar"/>
              </w:rPr>
              <w:br/>
            </w:r>
            <w:r w:rsidRPr="0004360F">
              <w:t xml:space="preserve">[6] </w:t>
            </w:r>
            <w:r w:rsidRPr="0004360F">
              <w:rPr>
                <w:rFonts w:cs="Arial"/>
                <w:szCs w:val="18"/>
                <w:lang w:eastAsia="zh-CN" w:bidi="ar"/>
              </w:rPr>
              <w:t>if mod(i,10) = 2</w:t>
            </w:r>
            <w:r w:rsidRPr="0004360F">
              <w:rPr>
                <w:rFonts w:cs="Arial"/>
                <w:szCs w:val="18"/>
                <w:lang w:eastAsia="zh-CN" w:bidi="ar"/>
              </w:rPr>
              <w:br/>
            </w:r>
            <w:r w:rsidRPr="0004360F">
              <w:t xml:space="preserve">[5] </w:t>
            </w:r>
            <w:r w:rsidRPr="0004360F">
              <w:rPr>
                <w:rFonts w:cs="Arial"/>
                <w:szCs w:val="18"/>
                <w:lang w:eastAsia="zh-CN" w:bidi="ar"/>
              </w:rPr>
              <w:t>if mod(i,10) = 3</w:t>
            </w:r>
            <w:r w:rsidRPr="0004360F">
              <w:rPr>
                <w:rFonts w:cs="Arial"/>
                <w:szCs w:val="18"/>
                <w:lang w:eastAsia="zh-CN" w:bidi="ar"/>
              </w:rPr>
              <w:br/>
            </w:r>
            <w:r w:rsidRPr="0004360F">
              <w:t>[5]</w:t>
            </w:r>
            <w:r w:rsidRPr="0004360F">
              <w:rPr>
                <w:rFonts w:cs="Arial"/>
                <w:szCs w:val="18"/>
                <w:lang w:eastAsia="zh-CN" w:bidi="ar"/>
              </w:rPr>
              <w:t xml:space="preserve"> if mod(i,10) = 4</w:t>
            </w:r>
            <w:r w:rsidRPr="0004360F">
              <w:rPr>
                <w:rFonts w:cs="Arial"/>
                <w:szCs w:val="18"/>
                <w:lang w:eastAsia="zh-CN" w:bidi="ar"/>
              </w:rPr>
              <w:br/>
            </w:r>
            <w:r w:rsidRPr="0004360F">
              <w:t>[4]</w:t>
            </w:r>
            <w:r w:rsidRPr="0004360F">
              <w:rPr>
                <w:rFonts w:cs="Arial"/>
                <w:szCs w:val="18"/>
                <w:lang w:eastAsia="zh-CN" w:bidi="ar"/>
              </w:rPr>
              <w:t xml:space="preserve"> if mod(i,10) = 5</w:t>
            </w:r>
            <w:r w:rsidRPr="0004360F">
              <w:rPr>
                <w:rFonts w:cs="Arial"/>
                <w:szCs w:val="18"/>
                <w:lang w:eastAsia="zh-CN" w:bidi="ar"/>
              </w:rPr>
              <w:br/>
            </w:r>
            <w:r w:rsidRPr="0004360F">
              <w:t>[3]</w:t>
            </w:r>
            <w:r w:rsidRPr="0004360F">
              <w:rPr>
                <w:rFonts w:cs="Arial"/>
                <w:szCs w:val="18"/>
                <w:lang w:eastAsia="zh-CN" w:bidi="ar"/>
              </w:rPr>
              <w:t xml:space="preserve"> if mod(i,10) = 6</w:t>
            </w:r>
            <w:r w:rsidRPr="0004360F">
              <w:rPr>
                <w:rFonts w:cs="Arial"/>
                <w:szCs w:val="18"/>
                <w:lang w:eastAsia="zh-CN" w:bidi="ar"/>
              </w:rPr>
              <w:br/>
            </w:r>
            <w:r w:rsidRPr="0004360F">
              <w:t>[2]</w:t>
            </w:r>
            <w:r w:rsidRPr="0004360F">
              <w:rPr>
                <w:rFonts w:cs="Arial"/>
                <w:szCs w:val="18"/>
                <w:lang w:eastAsia="zh-CN" w:bidi="ar"/>
              </w:rPr>
              <w:t xml:space="preserve"> if mod(i,10) = 7</w:t>
            </w:r>
          </w:p>
        </w:tc>
      </w:tr>
      <w:tr w:rsidR="00E21B3C" w:rsidRPr="0004360F" w14:paraId="15211A83" w14:textId="77777777" w:rsidTr="006B1655">
        <w:trPr>
          <w:jc w:val="center"/>
        </w:trPr>
        <w:tc>
          <w:tcPr>
            <w:tcW w:w="7764" w:type="dxa"/>
            <w:gridSpan w:val="4"/>
            <w:tcBorders>
              <w:top w:val="single" w:sz="4" w:space="0" w:color="auto"/>
              <w:left w:val="single" w:sz="4" w:space="0" w:color="auto"/>
              <w:bottom w:val="single" w:sz="4" w:space="0" w:color="auto"/>
              <w:right w:val="single" w:sz="4" w:space="0" w:color="auto"/>
            </w:tcBorders>
          </w:tcPr>
          <w:p w14:paraId="3B6673C6" w14:textId="77777777" w:rsidR="00E21B3C" w:rsidRPr="0004360F" w:rsidRDefault="00E21B3C" w:rsidP="006B1655">
            <w:pPr>
              <w:pStyle w:val="TAN"/>
            </w:pPr>
            <w:r w:rsidRPr="0004360F">
              <w:t>Note 1: D denotes a slot with all DL symbols; S denotes a slot with a mix of DL, UL and guard symbols; U denotes a slot with all UL symbols. The field is for information.</w:t>
            </w:r>
          </w:p>
          <w:p w14:paraId="6474438D" w14:textId="77777777" w:rsidR="00E21B3C" w:rsidRPr="0004360F" w:rsidRDefault="00E21B3C" w:rsidP="006B1655">
            <w:pPr>
              <w:pStyle w:val="TAN"/>
            </w:pPr>
            <w:r w:rsidRPr="0004360F">
              <w:t>Note 2: D, G, U denote DL, guard and UL symbols, respectively. The field is for information.</w:t>
            </w:r>
          </w:p>
          <w:p w14:paraId="5B506325" w14:textId="77777777" w:rsidR="00E21B3C" w:rsidRPr="0004360F" w:rsidRDefault="00E21B3C" w:rsidP="006B1655">
            <w:pPr>
              <w:pStyle w:val="TAN"/>
            </w:pPr>
            <w:r w:rsidRPr="0004360F">
              <w:t>Note 3: i is the slot index per frame; i = {0,…,9}</w:t>
            </w:r>
          </w:p>
          <w:p w14:paraId="35F86400" w14:textId="77777777" w:rsidR="00E21B3C" w:rsidRPr="0004360F" w:rsidRDefault="00E21B3C" w:rsidP="006B1655">
            <w:pPr>
              <w:pStyle w:val="TAN"/>
            </w:pPr>
            <w:r w:rsidRPr="0004360F">
              <w:t>Note 4: There shall be no PUSCH or PUCCH or SRS transmitted in slot 7 to meet the specific UplinkDutyCycle.</w:t>
            </w:r>
          </w:p>
        </w:tc>
      </w:tr>
    </w:tbl>
    <w:p w14:paraId="3202C425" w14:textId="77777777" w:rsidR="00E21B3C" w:rsidRPr="0004360F" w:rsidRDefault="00E21B3C" w:rsidP="00E21B3C"/>
    <w:p w14:paraId="2F2B8DE5" w14:textId="77777777" w:rsidR="00E21B3C" w:rsidRPr="0004360F" w:rsidRDefault="00E21B3C" w:rsidP="00E21B3C">
      <w:pPr>
        <w:pStyle w:val="TH"/>
      </w:pPr>
      <w:r w:rsidRPr="0004360F">
        <w:t>Table 6.2G.1.4.3-5: TDD UL-DL pattern for SCS 15 KHz (</w:t>
      </w:r>
      <w:r w:rsidRPr="0004360F">
        <w:rPr>
          <w:i/>
          <w:iCs/>
        </w:rPr>
        <w:t>UplinkDutyCycle=30%</w:t>
      </w:r>
      <w:r w:rsidRPr="0004360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7"/>
        <w:gridCol w:w="2818"/>
        <w:gridCol w:w="846"/>
        <w:gridCol w:w="2039"/>
      </w:tblGrid>
      <w:tr w:rsidR="00E21B3C" w:rsidRPr="0004360F" w14:paraId="4B188A64" w14:textId="77777777" w:rsidTr="006B1655">
        <w:trPr>
          <w:trHeight w:val="424"/>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34EF447D" w14:textId="77777777" w:rsidR="00E21B3C" w:rsidRPr="0004360F" w:rsidRDefault="00E21B3C" w:rsidP="006B1655">
            <w:pPr>
              <w:pStyle w:val="TAH"/>
            </w:pPr>
            <w:r w:rsidRPr="0004360F">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5A232F06" w14:textId="77777777" w:rsidR="00E21B3C" w:rsidRPr="0004360F" w:rsidRDefault="00E21B3C" w:rsidP="006B1655">
            <w:pPr>
              <w:pStyle w:val="TAH"/>
            </w:pPr>
            <w:r w:rsidRPr="0004360F">
              <w:t>Unit</w:t>
            </w:r>
          </w:p>
        </w:tc>
        <w:tc>
          <w:tcPr>
            <w:tcW w:w="2039" w:type="dxa"/>
            <w:tcBorders>
              <w:top w:val="single" w:sz="4" w:space="0" w:color="auto"/>
              <w:left w:val="single" w:sz="4" w:space="0" w:color="auto"/>
              <w:right w:val="single" w:sz="4" w:space="0" w:color="auto"/>
            </w:tcBorders>
            <w:vAlign w:val="center"/>
          </w:tcPr>
          <w:p w14:paraId="12CFDB30" w14:textId="77777777" w:rsidR="00E21B3C" w:rsidRPr="0004360F" w:rsidRDefault="00E21B3C" w:rsidP="006B1655">
            <w:pPr>
              <w:pStyle w:val="TAH"/>
            </w:pPr>
            <w:r w:rsidRPr="0004360F">
              <w:t>UL-DL pattern</w:t>
            </w:r>
          </w:p>
        </w:tc>
      </w:tr>
      <w:tr w:rsidR="00E21B3C" w:rsidRPr="0004360F" w14:paraId="6CAA796F" w14:textId="77777777" w:rsidTr="006B1655">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078202E3" w14:textId="77777777" w:rsidR="00E21B3C" w:rsidRPr="0004360F" w:rsidRDefault="00E21B3C" w:rsidP="006B1655">
            <w:pPr>
              <w:pStyle w:val="TAL"/>
            </w:pPr>
            <w:r w:rsidRPr="0004360F">
              <w:t>TDD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21B568CD" w14:textId="77777777" w:rsidR="00E21B3C" w:rsidRPr="0004360F" w:rsidRDefault="00E21B3C" w:rsidP="006B1655">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47824C00" w14:textId="77777777" w:rsidR="00E21B3C" w:rsidRPr="0004360F" w:rsidRDefault="00E21B3C" w:rsidP="006B1655">
            <w:pPr>
              <w:pStyle w:val="TAC"/>
            </w:pPr>
            <w:r w:rsidRPr="0004360F">
              <w:t>DDDSUDDSUU</w:t>
            </w:r>
          </w:p>
        </w:tc>
      </w:tr>
      <w:tr w:rsidR="00E21B3C" w:rsidRPr="0004360F" w14:paraId="55FD39B8" w14:textId="77777777" w:rsidTr="006B1655">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63018491" w14:textId="77777777" w:rsidR="00E21B3C" w:rsidRPr="0004360F" w:rsidRDefault="00E21B3C" w:rsidP="006B1655">
            <w:pPr>
              <w:pStyle w:val="TAL"/>
            </w:pPr>
            <w:r w:rsidRPr="0004360F">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4C47A895" w14:textId="77777777" w:rsidR="00E21B3C" w:rsidRPr="0004360F" w:rsidRDefault="00E21B3C" w:rsidP="006B1655">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741B4A45" w14:textId="77777777" w:rsidR="00E21B3C" w:rsidRPr="0004360F" w:rsidRDefault="00E21B3C" w:rsidP="006B1655">
            <w:pPr>
              <w:pStyle w:val="TAC"/>
            </w:pPr>
            <w:r w:rsidRPr="0004360F">
              <w:t>10D+2G+2U</w:t>
            </w:r>
          </w:p>
        </w:tc>
      </w:tr>
      <w:tr w:rsidR="00E21B3C" w:rsidRPr="0004360F" w14:paraId="19C7EE91" w14:textId="77777777" w:rsidTr="006B1655">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6E9C1D09" w14:textId="77777777" w:rsidR="00E21B3C" w:rsidRPr="0004360F" w:rsidRDefault="00E21B3C" w:rsidP="006B1655">
            <w:pPr>
              <w:pStyle w:val="154"/>
              <w:ind w:firstLine="360"/>
              <w:rPr>
                <w:rFonts w:hint="default"/>
                <w:szCs w:val="20"/>
                <w:lang w:val="en-GB"/>
              </w:rPr>
            </w:pPr>
            <w:r w:rsidRPr="0004360F">
              <w:rPr>
                <w:rFonts w:ascii="Arial" w:hAnsi="Arial" w:cs="Arial" w:hint="default"/>
                <w:kern w:val="2"/>
                <w:sz w:val="18"/>
                <w:szCs w:val="18"/>
                <w:lang w:val="en-GB"/>
              </w:rPr>
              <w:t>UL-DL configuration1 (</w:t>
            </w:r>
            <w:r w:rsidRPr="0004360F">
              <w:rPr>
                <w:rFonts w:ascii="Arial" w:hAnsi="Arial" w:cs="Arial" w:hint="default"/>
                <w:i/>
                <w:iCs/>
                <w:kern w:val="2"/>
                <w:sz w:val="18"/>
                <w:szCs w:val="18"/>
                <w:lang w:val="en-GB"/>
              </w:rPr>
              <w:t>tdd-UL-DL-ConfigurationCommon</w:t>
            </w:r>
            <w:r w:rsidRPr="0004360F">
              <w:rPr>
                <w:rFonts w:ascii="Arial" w:hAnsi="Arial" w:cs="Arial" w:hint="default"/>
                <w:kern w:val="2"/>
                <w:sz w:val="18"/>
                <w:szCs w:val="18"/>
                <w:lang w:val="en-GB"/>
              </w:rPr>
              <w:t>)</w:t>
            </w:r>
          </w:p>
        </w:tc>
        <w:tc>
          <w:tcPr>
            <w:tcW w:w="2802" w:type="dxa"/>
            <w:tcBorders>
              <w:top w:val="single" w:sz="4" w:space="0" w:color="auto"/>
              <w:left w:val="single" w:sz="4" w:space="0" w:color="auto"/>
              <w:bottom w:val="single" w:sz="4" w:space="0" w:color="auto"/>
              <w:right w:val="single" w:sz="4" w:space="0" w:color="auto"/>
            </w:tcBorders>
            <w:vAlign w:val="center"/>
          </w:tcPr>
          <w:p w14:paraId="7612D043" w14:textId="77777777" w:rsidR="00E21B3C" w:rsidRPr="0004360F" w:rsidRDefault="00E21B3C" w:rsidP="006B1655">
            <w:pPr>
              <w:pStyle w:val="154"/>
              <w:ind w:firstLine="360"/>
              <w:rPr>
                <w:rFonts w:hint="default"/>
                <w:i/>
                <w:szCs w:val="20"/>
                <w:lang w:val="en-GB"/>
              </w:rPr>
            </w:pPr>
            <w:r w:rsidRPr="0004360F">
              <w:rPr>
                <w:rFonts w:ascii="Arial" w:hAnsi="Arial" w:cs="Arial" w:hint="default"/>
                <w:i/>
                <w:iCs/>
                <w:kern w:val="2"/>
                <w:sz w:val="18"/>
                <w:szCs w:val="18"/>
                <w:lang w:val="en-GB"/>
              </w:rPr>
              <w:t>referenceSubcarrierSpacing</w:t>
            </w:r>
          </w:p>
        </w:tc>
        <w:tc>
          <w:tcPr>
            <w:tcW w:w="846" w:type="dxa"/>
            <w:tcBorders>
              <w:top w:val="single" w:sz="4" w:space="0" w:color="auto"/>
              <w:left w:val="single" w:sz="4" w:space="0" w:color="auto"/>
              <w:bottom w:val="single" w:sz="4" w:space="0" w:color="auto"/>
              <w:right w:val="single" w:sz="4" w:space="0" w:color="auto"/>
            </w:tcBorders>
          </w:tcPr>
          <w:p w14:paraId="4ACC8D0E" w14:textId="77777777" w:rsidR="00E21B3C" w:rsidRPr="0004360F" w:rsidRDefault="00E21B3C" w:rsidP="006B1655">
            <w:pPr>
              <w:pStyle w:val="TAL"/>
              <w:jc w:val="center"/>
              <w:rPr>
                <w:rFonts w:eastAsia="Calibri"/>
              </w:rPr>
            </w:pPr>
            <w:r w:rsidRPr="0004360F">
              <w:rPr>
                <w:rFonts w:eastAsia="Calibri"/>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244C2F86" w14:textId="77777777" w:rsidR="00E21B3C" w:rsidRPr="0004360F" w:rsidRDefault="00E21B3C" w:rsidP="006B1655">
            <w:pPr>
              <w:pStyle w:val="TAL"/>
              <w:jc w:val="center"/>
            </w:pPr>
            <w:r w:rsidRPr="0004360F">
              <w:t>15</w:t>
            </w:r>
          </w:p>
        </w:tc>
      </w:tr>
      <w:tr w:rsidR="00E21B3C" w:rsidRPr="0004360F" w14:paraId="5CFBC9AC" w14:textId="77777777" w:rsidTr="006B1655">
        <w:trPr>
          <w:jc w:val="center"/>
        </w:trPr>
        <w:tc>
          <w:tcPr>
            <w:tcW w:w="2077" w:type="dxa"/>
            <w:vMerge/>
            <w:tcBorders>
              <w:top w:val="single" w:sz="4" w:space="0" w:color="auto"/>
              <w:left w:val="single" w:sz="4" w:space="0" w:color="auto"/>
              <w:bottom w:val="single" w:sz="4" w:space="0" w:color="auto"/>
              <w:right w:val="single" w:sz="4" w:space="0" w:color="auto"/>
            </w:tcBorders>
          </w:tcPr>
          <w:p w14:paraId="2617DDB6" w14:textId="77777777" w:rsidR="00E21B3C" w:rsidRPr="0004360F" w:rsidRDefault="00E21B3C" w:rsidP="006B1655">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7CA148F5" w14:textId="77777777" w:rsidR="00E21B3C" w:rsidRPr="0004360F" w:rsidRDefault="00E21B3C" w:rsidP="006B1655">
            <w:pPr>
              <w:pStyle w:val="154"/>
              <w:ind w:firstLine="360"/>
              <w:rPr>
                <w:rFonts w:hint="default"/>
                <w:i/>
                <w:szCs w:val="20"/>
                <w:lang w:val="en-GB"/>
              </w:rPr>
            </w:pPr>
            <w:r w:rsidRPr="0004360F">
              <w:rPr>
                <w:rFonts w:ascii="Arial" w:hAnsi="Arial" w:cs="Arial" w:hint="default"/>
                <w:i/>
                <w:iCs/>
                <w:kern w:val="2"/>
                <w:sz w:val="18"/>
                <w:szCs w:val="18"/>
                <w:lang w:val="en-GB"/>
              </w:rPr>
              <w:t>dl-UL-TransmissionPeriodicity</w:t>
            </w:r>
          </w:p>
        </w:tc>
        <w:tc>
          <w:tcPr>
            <w:tcW w:w="846" w:type="dxa"/>
            <w:tcBorders>
              <w:top w:val="single" w:sz="4" w:space="0" w:color="auto"/>
              <w:left w:val="single" w:sz="4" w:space="0" w:color="auto"/>
              <w:bottom w:val="single" w:sz="4" w:space="0" w:color="auto"/>
              <w:right w:val="single" w:sz="4" w:space="0" w:color="auto"/>
            </w:tcBorders>
          </w:tcPr>
          <w:p w14:paraId="5278E7E6" w14:textId="77777777" w:rsidR="00E21B3C" w:rsidRPr="0004360F" w:rsidRDefault="00E21B3C" w:rsidP="006B1655">
            <w:pPr>
              <w:pStyle w:val="TAL"/>
              <w:jc w:val="center"/>
              <w:rPr>
                <w:rFonts w:eastAsia="Calibri"/>
              </w:rPr>
            </w:pPr>
            <w:r w:rsidRPr="0004360F">
              <w:rPr>
                <w:rFonts w:eastAsia="Calibri"/>
              </w:rPr>
              <w:t>ms</w:t>
            </w:r>
          </w:p>
        </w:tc>
        <w:tc>
          <w:tcPr>
            <w:tcW w:w="2039" w:type="dxa"/>
            <w:tcBorders>
              <w:top w:val="single" w:sz="4" w:space="0" w:color="auto"/>
              <w:left w:val="single" w:sz="4" w:space="0" w:color="auto"/>
              <w:bottom w:val="single" w:sz="4" w:space="0" w:color="auto"/>
              <w:right w:val="single" w:sz="4" w:space="0" w:color="auto"/>
            </w:tcBorders>
            <w:vAlign w:val="center"/>
          </w:tcPr>
          <w:p w14:paraId="03653701" w14:textId="77777777" w:rsidR="00E21B3C" w:rsidRPr="0004360F" w:rsidRDefault="00E21B3C" w:rsidP="006B1655">
            <w:pPr>
              <w:pStyle w:val="TAL"/>
              <w:jc w:val="center"/>
            </w:pPr>
            <w:r w:rsidRPr="0004360F">
              <w:t>5 dual</w:t>
            </w:r>
          </w:p>
        </w:tc>
      </w:tr>
      <w:tr w:rsidR="00E21B3C" w:rsidRPr="0004360F" w14:paraId="006AF324" w14:textId="77777777" w:rsidTr="006B1655">
        <w:trPr>
          <w:jc w:val="center"/>
        </w:trPr>
        <w:tc>
          <w:tcPr>
            <w:tcW w:w="2077" w:type="dxa"/>
            <w:vMerge/>
            <w:tcBorders>
              <w:top w:val="single" w:sz="4" w:space="0" w:color="auto"/>
              <w:left w:val="single" w:sz="4" w:space="0" w:color="auto"/>
              <w:bottom w:val="single" w:sz="4" w:space="0" w:color="auto"/>
              <w:right w:val="single" w:sz="4" w:space="0" w:color="auto"/>
            </w:tcBorders>
          </w:tcPr>
          <w:p w14:paraId="4274C10C" w14:textId="77777777" w:rsidR="00E21B3C" w:rsidRPr="0004360F" w:rsidRDefault="00E21B3C" w:rsidP="006B1655">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141EC2FA" w14:textId="77777777" w:rsidR="00E21B3C" w:rsidRPr="0004360F" w:rsidRDefault="00E21B3C" w:rsidP="006B1655">
            <w:pPr>
              <w:pStyle w:val="154"/>
              <w:ind w:firstLine="360"/>
              <w:rPr>
                <w:rFonts w:hint="default"/>
                <w:i/>
                <w:szCs w:val="20"/>
                <w:lang w:val="en-GB"/>
              </w:rPr>
            </w:pPr>
            <w:r w:rsidRPr="0004360F">
              <w:rPr>
                <w:rFonts w:ascii="Arial" w:hAnsi="Arial" w:cs="Arial" w:hint="default"/>
                <w:i/>
                <w:iCs/>
                <w:kern w:val="2"/>
                <w:sz w:val="18"/>
                <w:szCs w:val="18"/>
                <w:lang w:val="en-GB"/>
              </w:rPr>
              <w:t>nrofDownlinkSlots</w:t>
            </w:r>
          </w:p>
        </w:tc>
        <w:tc>
          <w:tcPr>
            <w:tcW w:w="846" w:type="dxa"/>
            <w:tcBorders>
              <w:top w:val="single" w:sz="4" w:space="0" w:color="auto"/>
              <w:left w:val="single" w:sz="4" w:space="0" w:color="auto"/>
              <w:bottom w:val="single" w:sz="4" w:space="0" w:color="auto"/>
              <w:right w:val="single" w:sz="4" w:space="0" w:color="auto"/>
            </w:tcBorders>
          </w:tcPr>
          <w:p w14:paraId="7B2AAD95" w14:textId="77777777" w:rsidR="00E21B3C" w:rsidRPr="0004360F" w:rsidRDefault="00E21B3C" w:rsidP="006B1655">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2F52393F" w14:textId="77777777" w:rsidR="00E21B3C" w:rsidRPr="0004360F" w:rsidRDefault="00E21B3C" w:rsidP="006B1655">
            <w:pPr>
              <w:pStyle w:val="TAL"/>
              <w:jc w:val="center"/>
            </w:pPr>
            <w:r w:rsidRPr="0004360F">
              <w:t>3</w:t>
            </w:r>
          </w:p>
        </w:tc>
      </w:tr>
      <w:tr w:rsidR="00E21B3C" w:rsidRPr="0004360F" w14:paraId="7ABE7232" w14:textId="77777777" w:rsidTr="006B1655">
        <w:trPr>
          <w:jc w:val="center"/>
        </w:trPr>
        <w:tc>
          <w:tcPr>
            <w:tcW w:w="2077" w:type="dxa"/>
            <w:vMerge/>
            <w:tcBorders>
              <w:top w:val="single" w:sz="4" w:space="0" w:color="auto"/>
              <w:left w:val="single" w:sz="4" w:space="0" w:color="auto"/>
              <w:bottom w:val="single" w:sz="4" w:space="0" w:color="auto"/>
              <w:right w:val="single" w:sz="4" w:space="0" w:color="auto"/>
            </w:tcBorders>
          </w:tcPr>
          <w:p w14:paraId="21FE69F9" w14:textId="77777777" w:rsidR="00E21B3C" w:rsidRPr="0004360F" w:rsidRDefault="00E21B3C" w:rsidP="006B1655">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38342A49" w14:textId="77777777" w:rsidR="00E21B3C" w:rsidRPr="0004360F" w:rsidRDefault="00E21B3C" w:rsidP="006B1655">
            <w:pPr>
              <w:pStyle w:val="154"/>
              <w:ind w:firstLine="360"/>
              <w:rPr>
                <w:rFonts w:hint="default"/>
                <w:i/>
                <w:szCs w:val="20"/>
                <w:lang w:val="en-GB"/>
              </w:rPr>
            </w:pPr>
            <w:r w:rsidRPr="0004360F">
              <w:rPr>
                <w:rFonts w:ascii="Arial" w:hAnsi="Arial" w:cs="Arial" w:hint="default"/>
                <w:i/>
                <w:iCs/>
                <w:kern w:val="2"/>
                <w:sz w:val="18"/>
                <w:szCs w:val="18"/>
                <w:lang w:val="en-GB"/>
              </w:rPr>
              <w:t>nrofDownlinkSymbols</w:t>
            </w:r>
          </w:p>
        </w:tc>
        <w:tc>
          <w:tcPr>
            <w:tcW w:w="846" w:type="dxa"/>
            <w:tcBorders>
              <w:top w:val="single" w:sz="4" w:space="0" w:color="auto"/>
              <w:left w:val="single" w:sz="4" w:space="0" w:color="auto"/>
              <w:bottom w:val="single" w:sz="4" w:space="0" w:color="auto"/>
              <w:right w:val="single" w:sz="4" w:space="0" w:color="auto"/>
            </w:tcBorders>
          </w:tcPr>
          <w:p w14:paraId="4446F3AB" w14:textId="77777777" w:rsidR="00E21B3C" w:rsidRPr="0004360F" w:rsidRDefault="00E21B3C" w:rsidP="006B1655">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70FED1AB" w14:textId="77777777" w:rsidR="00E21B3C" w:rsidRPr="0004360F" w:rsidRDefault="00E21B3C" w:rsidP="006B1655">
            <w:pPr>
              <w:pStyle w:val="TAL"/>
              <w:jc w:val="center"/>
            </w:pPr>
            <w:r w:rsidRPr="0004360F">
              <w:t>10</w:t>
            </w:r>
          </w:p>
        </w:tc>
      </w:tr>
      <w:tr w:rsidR="00E21B3C" w:rsidRPr="0004360F" w14:paraId="2890B42D" w14:textId="77777777" w:rsidTr="006B1655">
        <w:trPr>
          <w:jc w:val="center"/>
        </w:trPr>
        <w:tc>
          <w:tcPr>
            <w:tcW w:w="2077" w:type="dxa"/>
            <w:vMerge/>
            <w:tcBorders>
              <w:top w:val="single" w:sz="4" w:space="0" w:color="auto"/>
              <w:left w:val="single" w:sz="4" w:space="0" w:color="auto"/>
              <w:bottom w:val="single" w:sz="4" w:space="0" w:color="auto"/>
              <w:right w:val="single" w:sz="4" w:space="0" w:color="auto"/>
            </w:tcBorders>
          </w:tcPr>
          <w:p w14:paraId="772FE9B6" w14:textId="77777777" w:rsidR="00E21B3C" w:rsidRPr="0004360F" w:rsidRDefault="00E21B3C" w:rsidP="006B1655">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0425ED92" w14:textId="77777777" w:rsidR="00E21B3C" w:rsidRPr="0004360F" w:rsidRDefault="00E21B3C" w:rsidP="006B1655">
            <w:pPr>
              <w:pStyle w:val="154"/>
              <w:ind w:firstLine="360"/>
              <w:rPr>
                <w:rFonts w:hint="default"/>
                <w:i/>
                <w:szCs w:val="20"/>
                <w:lang w:val="en-GB"/>
              </w:rPr>
            </w:pPr>
            <w:r w:rsidRPr="0004360F">
              <w:rPr>
                <w:rFonts w:ascii="Arial" w:hAnsi="Arial" w:cs="Arial" w:hint="default"/>
                <w:i/>
                <w:iCs/>
                <w:kern w:val="2"/>
                <w:sz w:val="18"/>
                <w:szCs w:val="18"/>
                <w:lang w:val="en-GB"/>
              </w:rPr>
              <w:t>nrofUplinkSlot</w:t>
            </w:r>
          </w:p>
        </w:tc>
        <w:tc>
          <w:tcPr>
            <w:tcW w:w="846" w:type="dxa"/>
            <w:tcBorders>
              <w:top w:val="single" w:sz="4" w:space="0" w:color="auto"/>
              <w:left w:val="single" w:sz="4" w:space="0" w:color="auto"/>
              <w:bottom w:val="single" w:sz="4" w:space="0" w:color="auto"/>
              <w:right w:val="single" w:sz="4" w:space="0" w:color="auto"/>
            </w:tcBorders>
          </w:tcPr>
          <w:p w14:paraId="3E17B6A8" w14:textId="77777777" w:rsidR="00E21B3C" w:rsidRPr="0004360F" w:rsidRDefault="00E21B3C" w:rsidP="006B1655">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2EC722D9" w14:textId="77777777" w:rsidR="00E21B3C" w:rsidRPr="0004360F" w:rsidRDefault="00E21B3C" w:rsidP="006B1655">
            <w:pPr>
              <w:pStyle w:val="TAL"/>
              <w:jc w:val="center"/>
            </w:pPr>
            <w:r w:rsidRPr="0004360F">
              <w:t>1</w:t>
            </w:r>
          </w:p>
        </w:tc>
      </w:tr>
      <w:tr w:rsidR="00E21B3C" w:rsidRPr="0004360F" w14:paraId="6BE58DDA" w14:textId="77777777" w:rsidTr="006B1655">
        <w:trPr>
          <w:jc w:val="center"/>
        </w:trPr>
        <w:tc>
          <w:tcPr>
            <w:tcW w:w="2077" w:type="dxa"/>
            <w:vMerge/>
            <w:tcBorders>
              <w:top w:val="single" w:sz="4" w:space="0" w:color="auto"/>
              <w:left w:val="single" w:sz="4" w:space="0" w:color="auto"/>
              <w:bottom w:val="single" w:sz="4" w:space="0" w:color="auto"/>
              <w:right w:val="single" w:sz="4" w:space="0" w:color="auto"/>
            </w:tcBorders>
          </w:tcPr>
          <w:p w14:paraId="525CF7EA" w14:textId="77777777" w:rsidR="00E21B3C" w:rsidRPr="0004360F" w:rsidRDefault="00E21B3C" w:rsidP="006B1655">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539FB67B" w14:textId="77777777" w:rsidR="00E21B3C" w:rsidRPr="0004360F" w:rsidRDefault="00E21B3C" w:rsidP="006B1655">
            <w:pPr>
              <w:pStyle w:val="154"/>
              <w:ind w:firstLine="360"/>
              <w:rPr>
                <w:rFonts w:hint="default"/>
                <w:i/>
                <w:szCs w:val="20"/>
                <w:lang w:val="en-GB"/>
              </w:rPr>
            </w:pPr>
            <w:r w:rsidRPr="0004360F">
              <w:rPr>
                <w:rFonts w:ascii="Arial" w:hAnsi="Arial" w:cs="Arial" w:hint="default"/>
                <w:i/>
                <w:iCs/>
                <w:kern w:val="2"/>
                <w:sz w:val="18"/>
                <w:szCs w:val="18"/>
                <w:lang w:val="en-GB"/>
              </w:rPr>
              <w:t>nrofUplinkSymbols</w:t>
            </w:r>
          </w:p>
        </w:tc>
        <w:tc>
          <w:tcPr>
            <w:tcW w:w="846" w:type="dxa"/>
            <w:tcBorders>
              <w:top w:val="single" w:sz="4" w:space="0" w:color="auto"/>
              <w:left w:val="single" w:sz="4" w:space="0" w:color="auto"/>
              <w:bottom w:val="single" w:sz="4" w:space="0" w:color="auto"/>
              <w:right w:val="single" w:sz="4" w:space="0" w:color="auto"/>
            </w:tcBorders>
          </w:tcPr>
          <w:p w14:paraId="31286ACB" w14:textId="77777777" w:rsidR="00E21B3C" w:rsidRPr="0004360F" w:rsidRDefault="00E21B3C" w:rsidP="006B1655">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7695CCFA" w14:textId="77777777" w:rsidR="00E21B3C" w:rsidRPr="0004360F" w:rsidRDefault="00E21B3C" w:rsidP="006B1655">
            <w:pPr>
              <w:pStyle w:val="TAL"/>
              <w:jc w:val="center"/>
            </w:pPr>
            <w:r w:rsidRPr="0004360F">
              <w:t>2</w:t>
            </w:r>
          </w:p>
        </w:tc>
      </w:tr>
      <w:tr w:rsidR="00E21B3C" w:rsidRPr="0004360F" w14:paraId="59EF6FF4" w14:textId="77777777" w:rsidTr="006B1655">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607FC7EC" w14:textId="77777777" w:rsidR="00E21B3C" w:rsidRPr="0004360F" w:rsidRDefault="00E21B3C" w:rsidP="006B1655">
            <w:pPr>
              <w:pStyle w:val="154"/>
              <w:ind w:firstLine="360"/>
              <w:rPr>
                <w:rFonts w:ascii="Arial" w:hAnsi="Arial" w:hint="default"/>
                <w:sz w:val="18"/>
                <w:szCs w:val="20"/>
                <w:lang w:val="en-GB"/>
              </w:rPr>
            </w:pPr>
            <w:r w:rsidRPr="0004360F">
              <w:rPr>
                <w:rFonts w:ascii="Arial" w:hAnsi="Arial" w:cs="Arial" w:hint="default"/>
                <w:kern w:val="2"/>
                <w:sz w:val="18"/>
                <w:szCs w:val="18"/>
                <w:lang w:val="en-GB"/>
              </w:rPr>
              <w:t>UL-DL configuration2 (</w:t>
            </w:r>
            <w:r w:rsidRPr="0004360F">
              <w:rPr>
                <w:rFonts w:ascii="Arial" w:hAnsi="Arial" w:cs="Arial" w:hint="default"/>
                <w:i/>
                <w:iCs/>
                <w:kern w:val="2"/>
                <w:sz w:val="18"/>
                <w:szCs w:val="18"/>
                <w:lang w:val="en-GB"/>
              </w:rPr>
              <w:t>tdd-UL-DL-ConfigurationCommon2</w:t>
            </w:r>
            <w:r w:rsidRPr="0004360F">
              <w:rPr>
                <w:rFonts w:ascii="Arial" w:hAnsi="Arial" w:cs="Arial" w:hint="default"/>
                <w:kern w:val="2"/>
                <w:sz w:val="18"/>
                <w:szCs w:val="18"/>
                <w:lang w:val="en-GB"/>
              </w:rPr>
              <w:t>)</w:t>
            </w:r>
          </w:p>
        </w:tc>
        <w:tc>
          <w:tcPr>
            <w:tcW w:w="2802" w:type="dxa"/>
            <w:tcBorders>
              <w:top w:val="single" w:sz="4" w:space="0" w:color="auto"/>
              <w:left w:val="single" w:sz="4" w:space="0" w:color="auto"/>
              <w:bottom w:val="single" w:sz="4" w:space="0" w:color="auto"/>
              <w:right w:val="single" w:sz="4" w:space="0" w:color="auto"/>
            </w:tcBorders>
            <w:vAlign w:val="center"/>
          </w:tcPr>
          <w:p w14:paraId="21259FF3" w14:textId="77777777" w:rsidR="00E21B3C" w:rsidRPr="0004360F" w:rsidRDefault="00E21B3C" w:rsidP="006B1655">
            <w:pPr>
              <w:pStyle w:val="154"/>
              <w:ind w:firstLine="360"/>
              <w:rPr>
                <w:rFonts w:hint="default"/>
                <w:i/>
                <w:szCs w:val="20"/>
                <w:lang w:val="en-GB"/>
              </w:rPr>
            </w:pPr>
            <w:r w:rsidRPr="0004360F">
              <w:rPr>
                <w:rFonts w:ascii="Arial" w:hAnsi="Arial" w:cs="Arial" w:hint="default"/>
                <w:i/>
                <w:iCs/>
                <w:kern w:val="2"/>
                <w:sz w:val="18"/>
                <w:szCs w:val="18"/>
                <w:lang w:val="en-GB"/>
              </w:rPr>
              <w:t>referenceSubcarrierSpacing</w:t>
            </w:r>
          </w:p>
        </w:tc>
        <w:tc>
          <w:tcPr>
            <w:tcW w:w="846" w:type="dxa"/>
            <w:tcBorders>
              <w:top w:val="single" w:sz="4" w:space="0" w:color="auto"/>
              <w:left w:val="single" w:sz="4" w:space="0" w:color="auto"/>
              <w:bottom w:val="single" w:sz="4" w:space="0" w:color="auto"/>
              <w:right w:val="single" w:sz="4" w:space="0" w:color="auto"/>
            </w:tcBorders>
          </w:tcPr>
          <w:p w14:paraId="3B75E061" w14:textId="77777777" w:rsidR="00E21B3C" w:rsidRPr="0004360F" w:rsidRDefault="00E21B3C" w:rsidP="006B1655">
            <w:pPr>
              <w:pStyle w:val="TAL"/>
              <w:jc w:val="center"/>
            </w:pPr>
            <w:r w:rsidRPr="0004360F">
              <w:rPr>
                <w:rFonts w:eastAsia="Calibri"/>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342DBE6F" w14:textId="77777777" w:rsidR="00E21B3C" w:rsidRPr="0004360F" w:rsidRDefault="00E21B3C" w:rsidP="006B1655">
            <w:pPr>
              <w:pStyle w:val="TAL"/>
              <w:jc w:val="center"/>
            </w:pPr>
            <w:r w:rsidRPr="0004360F">
              <w:t>30</w:t>
            </w:r>
          </w:p>
        </w:tc>
      </w:tr>
      <w:tr w:rsidR="00E21B3C" w:rsidRPr="0004360F" w14:paraId="6D28CB9F" w14:textId="77777777" w:rsidTr="006B1655">
        <w:trPr>
          <w:jc w:val="center"/>
        </w:trPr>
        <w:tc>
          <w:tcPr>
            <w:tcW w:w="2077" w:type="dxa"/>
            <w:vMerge/>
            <w:tcBorders>
              <w:top w:val="single" w:sz="4" w:space="0" w:color="auto"/>
              <w:left w:val="single" w:sz="4" w:space="0" w:color="auto"/>
              <w:bottom w:val="single" w:sz="4" w:space="0" w:color="auto"/>
              <w:right w:val="single" w:sz="4" w:space="0" w:color="auto"/>
            </w:tcBorders>
          </w:tcPr>
          <w:p w14:paraId="51A6D65B" w14:textId="77777777" w:rsidR="00E21B3C" w:rsidRPr="0004360F" w:rsidRDefault="00E21B3C" w:rsidP="006B1655">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087A3E6C" w14:textId="77777777" w:rsidR="00E21B3C" w:rsidRPr="0004360F" w:rsidRDefault="00E21B3C" w:rsidP="006B1655">
            <w:pPr>
              <w:pStyle w:val="154"/>
              <w:ind w:firstLine="360"/>
              <w:rPr>
                <w:rFonts w:hint="default"/>
                <w:i/>
                <w:szCs w:val="20"/>
                <w:lang w:val="en-GB"/>
              </w:rPr>
            </w:pPr>
            <w:r w:rsidRPr="0004360F">
              <w:rPr>
                <w:rFonts w:ascii="Arial" w:hAnsi="Arial" w:cs="Arial" w:hint="default"/>
                <w:i/>
                <w:iCs/>
                <w:kern w:val="2"/>
                <w:sz w:val="18"/>
                <w:szCs w:val="18"/>
                <w:lang w:val="en-GB"/>
              </w:rPr>
              <w:t>dl-UL-TransmissionPeriodicity</w:t>
            </w:r>
          </w:p>
        </w:tc>
        <w:tc>
          <w:tcPr>
            <w:tcW w:w="846" w:type="dxa"/>
            <w:tcBorders>
              <w:top w:val="single" w:sz="4" w:space="0" w:color="auto"/>
              <w:left w:val="single" w:sz="4" w:space="0" w:color="auto"/>
              <w:bottom w:val="single" w:sz="4" w:space="0" w:color="auto"/>
              <w:right w:val="single" w:sz="4" w:space="0" w:color="auto"/>
            </w:tcBorders>
          </w:tcPr>
          <w:p w14:paraId="54B97526" w14:textId="77777777" w:rsidR="00E21B3C" w:rsidRPr="0004360F" w:rsidRDefault="00E21B3C" w:rsidP="006B1655">
            <w:pPr>
              <w:pStyle w:val="TAL"/>
              <w:jc w:val="center"/>
            </w:pPr>
            <w:r w:rsidRPr="0004360F">
              <w:rPr>
                <w:rFonts w:eastAsia="Calibri"/>
              </w:rPr>
              <w:t>ms</w:t>
            </w:r>
          </w:p>
        </w:tc>
        <w:tc>
          <w:tcPr>
            <w:tcW w:w="2039" w:type="dxa"/>
            <w:tcBorders>
              <w:top w:val="single" w:sz="4" w:space="0" w:color="auto"/>
              <w:left w:val="single" w:sz="4" w:space="0" w:color="auto"/>
              <w:bottom w:val="single" w:sz="4" w:space="0" w:color="auto"/>
              <w:right w:val="single" w:sz="4" w:space="0" w:color="auto"/>
            </w:tcBorders>
            <w:vAlign w:val="center"/>
          </w:tcPr>
          <w:p w14:paraId="69D00A52" w14:textId="77777777" w:rsidR="00E21B3C" w:rsidRPr="0004360F" w:rsidRDefault="00E21B3C" w:rsidP="006B1655">
            <w:pPr>
              <w:pStyle w:val="TAL"/>
              <w:jc w:val="center"/>
            </w:pPr>
            <w:r w:rsidRPr="0004360F">
              <w:t>5 dual</w:t>
            </w:r>
          </w:p>
        </w:tc>
      </w:tr>
      <w:tr w:rsidR="00E21B3C" w:rsidRPr="0004360F" w14:paraId="3838AFFA" w14:textId="77777777" w:rsidTr="006B1655">
        <w:trPr>
          <w:jc w:val="center"/>
        </w:trPr>
        <w:tc>
          <w:tcPr>
            <w:tcW w:w="2077" w:type="dxa"/>
            <w:vMerge/>
            <w:tcBorders>
              <w:top w:val="single" w:sz="4" w:space="0" w:color="auto"/>
              <w:left w:val="single" w:sz="4" w:space="0" w:color="auto"/>
              <w:bottom w:val="single" w:sz="4" w:space="0" w:color="auto"/>
              <w:right w:val="single" w:sz="4" w:space="0" w:color="auto"/>
            </w:tcBorders>
          </w:tcPr>
          <w:p w14:paraId="511878D0" w14:textId="77777777" w:rsidR="00E21B3C" w:rsidRPr="0004360F" w:rsidRDefault="00E21B3C" w:rsidP="006B1655">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32DFACB0" w14:textId="77777777" w:rsidR="00E21B3C" w:rsidRPr="0004360F" w:rsidRDefault="00E21B3C" w:rsidP="006B1655">
            <w:pPr>
              <w:pStyle w:val="154"/>
              <w:ind w:firstLine="360"/>
              <w:rPr>
                <w:rFonts w:hint="default"/>
                <w:i/>
                <w:szCs w:val="20"/>
                <w:lang w:val="en-GB"/>
              </w:rPr>
            </w:pPr>
            <w:r w:rsidRPr="0004360F">
              <w:rPr>
                <w:rFonts w:ascii="Arial" w:hAnsi="Arial" w:cs="Arial" w:hint="default"/>
                <w:i/>
                <w:iCs/>
                <w:kern w:val="2"/>
                <w:sz w:val="18"/>
                <w:szCs w:val="18"/>
                <w:lang w:val="en-GB"/>
              </w:rPr>
              <w:t>nrofDownlinkSlots</w:t>
            </w:r>
          </w:p>
        </w:tc>
        <w:tc>
          <w:tcPr>
            <w:tcW w:w="846" w:type="dxa"/>
            <w:tcBorders>
              <w:top w:val="single" w:sz="4" w:space="0" w:color="auto"/>
              <w:left w:val="single" w:sz="4" w:space="0" w:color="auto"/>
              <w:bottom w:val="single" w:sz="4" w:space="0" w:color="auto"/>
              <w:right w:val="single" w:sz="4" w:space="0" w:color="auto"/>
            </w:tcBorders>
          </w:tcPr>
          <w:p w14:paraId="49F0AFB5" w14:textId="77777777" w:rsidR="00E21B3C" w:rsidRPr="0004360F" w:rsidRDefault="00E21B3C" w:rsidP="006B1655">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31918F71" w14:textId="77777777" w:rsidR="00E21B3C" w:rsidRPr="0004360F" w:rsidRDefault="00E21B3C" w:rsidP="006B1655">
            <w:pPr>
              <w:pStyle w:val="TAL"/>
              <w:jc w:val="center"/>
            </w:pPr>
            <w:r w:rsidRPr="0004360F">
              <w:t>2</w:t>
            </w:r>
          </w:p>
        </w:tc>
      </w:tr>
      <w:tr w:rsidR="00E21B3C" w:rsidRPr="0004360F" w14:paraId="11DEB3BF" w14:textId="77777777" w:rsidTr="006B1655">
        <w:trPr>
          <w:jc w:val="center"/>
        </w:trPr>
        <w:tc>
          <w:tcPr>
            <w:tcW w:w="2077" w:type="dxa"/>
            <w:vMerge/>
            <w:tcBorders>
              <w:top w:val="single" w:sz="4" w:space="0" w:color="auto"/>
              <w:left w:val="single" w:sz="4" w:space="0" w:color="auto"/>
              <w:bottom w:val="single" w:sz="4" w:space="0" w:color="auto"/>
              <w:right w:val="single" w:sz="4" w:space="0" w:color="auto"/>
            </w:tcBorders>
          </w:tcPr>
          <w:p w14:paraId="71C3E00F" w14:textId="77777777" w:rsidR="00E21B3C" w:rsidRPr="0004360F" w:rsidRDefault="00E21B3C" w:rsidP="006B1655">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0277A247" w14:textId="77777777" w:rsidR="00E21B3C" w:rsidRPr="0004360F" w:rsidRDefault="00E21B3C" w:rsidP="006B1655">
            <w:pPr>
              <w:pStyle w:val="154"/>
              <w:ind w:firstLine="360"/>
              <w:rPr>
                <w:rFonts w:hint="default"/>
                <w:i/>
                <w:szCs w:val="20"/>
                <w:lang w:val="en-GB"/>
              </w:rPr>
            </w:pPr>
            <w:r w:rsidRPr="0004360F">
              <w:rPr>
                <w:rFonts w:ascii="Arial" w:hAnsi="Arial" w:cs="Arial" w:hint="default"/>
                <w:i/>
                <w:iCs/>
                <w:kern w:val="2"/>
                <w:sz w:val="18"/>
                <w:szCs w:val="18"/>
                <w:lang w:val="en-GB"/>
              </w:rPr>
              <w:t>nrofDownlinkSymbols</w:t>
            </w:r>
          </w:p>
        </w:tc>
        <w:tc>
          <w:tcPr>
            <w:tcW w:w="846" w:type="dxa"/>
            <w:tcBorders>
              <w:top w:val="single" w:sz="4" w:space="0" w:color="auto"/>
              <w:left w:val="single" w:sz="4" w:space="0" w:color="auto"/>
              <w:bottom w:val="single" w:sz="4" w:space="0" w:color="auto"/>
              <w:right w:val="single" w:sz="4" w:space="0" w:color="auto"/>
            </w:tcBorders>
          </w:tcPr>
          <w:p w14:paraId="429936F7" w14:textId="77777777" w:rsidR="00E21B3C" w:rsidRPr="0004360F" w:rsidRDefault="00E21B3C" w:rsidP="006B1655">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0ADE6BEA" w14:textId="77777777" w:rsidR="00E21B3C" w:rsidRPr="0004360F" w:rsidRDefault="00E21B3C" w:rsidP="006B1655">
            <w:pPr>
              <w:pStyle w:val="TAL"/>
              <w:jc w:val="center"/>
            </w:pPr>
            <w:r w:rsidRPr="0004360F">
              <w:t>10</w:t>
            </w:r>
          </w:p>
        </w:tc>
      </w:tr>
      <w:tr w:rsidR="00E21B3C" w:rsidRPr="0004360F" w14:paraId="617F157F" w14:textId="77777777" w:rsidTr="006B1655">
        <w:trPr>
          <w:jc w:val="center"/>
        </w:trPr>
        <w:tc>
          <w:tcPr>
            <w:tcW w:w="2077" w:type="dxa"/>
            <w:vMerge/>
            <w:tcBorders>
              <w:top w:val="single" w:sz="4" w:space="0" w:color="auto"/>
              <w:left w:val="single" w:sz="4" w:space="0" w:color="auto"/>
              <w:bottom w:val="single" w:sz="4" w:space="0" w:color="auto"/>
              <w:right w:val="single" w:sz="4" w:space="0" w:color="auto"/>
            </w:tcBorders>
          </w:tcPr>
          <w:p w14:paraId="27A261A8" w14:textId="77777777" w:rsidR="00E21B3C" w:rsidRPr="0004360F" w:rsidRDefault="00E21B3C" w:rsidP="006B1655">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1B893782" w14:textId="77777777" w:rsidR="00E21B3C" w:rsidRPr="0004360F" w:rsidRDefault="00E21B3C" w:rsidP="006B1655">
            <w:pPr>
              <w:pStyle w:val="154"/>
              <w:ind w:firstLine="360"/>
              <w:rPr>
                <w:rFonts w:hint="default"/>
                <w:i/>
                <w:szCs w:val="20"/>
                <w:lang w:val="en-GB"/>
              </w:rPr>
            </w:pPr>
            <w:r w:rsidRPr="0004360F">
              <w:rPr>
                <w:rFonts w:ascii="Arial" w:hAnsi="Arial" w:cs="Arial" w:hint="default"/>
                <w:i/>
                <w:iCs/>
                <w:kern w:val="2"/>
                <w:sz w:val="18"/>
                <w:szCs w:val="18"/>
                <w:lang w:val="en-GB"/>
              </w:rPr>
              <w:t>nrofUplinkSlot</w:t>
            </w:r>
          </w:p>
        </w:tc>
        <w:tc>
          <w:tcPr>
            <w:tcW w:w="846" w:type="dxa"/>
            <w:tcBorders>
              <w:top w:val="single" w:sz="4" w:space="0" w:color="auto"/>
              <w:left w:val="single" w:sz="4" w:space="0" w:color="auto"/>
              <w:bottom w:val="single" w:sz="4" w:space="0" w:color="auto"/>
              <w:right w:val="single" w:sz="4" w:space="0" w:color="auto"/>
            </w:tcBorders>
          </w:tcPr>
          <w:p w14:paraId="7A234905" w14:textId="77777777" w:rsidR="00E21B3C" w:rsidRPr="0004360F" w:rsidRDefault="00E21B3C" w:rsidP="006B1655">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36B53A01" w14:textId="77777777" w:rsidR="00E21B3C" w:rsidRPr="0004360F" w:rsidRDefault="00E21B3C" w:rsidP="006B1655">
            <w:pPr>
              <w:pStyle w:val="TAL"/>
              <w:jc w:val="center"/>
            </w:pPr>
            <w:r w:rsidRPr="0004360F">
              <w:t>2</w:t>
            </w:r>
          </w:p>
        </w:tc>
      </w:tr>
      <w:tr w:rsidR="00E21B3C" w:rsidRPr="0004360F" w14:paraId="76497F07" w14:textId="77777777" w:rsidTr="006B1655">
        <w:trPr>
          <w:jc w:val="center"/>
        </w:trPr>
        <w:tc>
          <w:tcPr>
            <w:tcW w:w="2077" w:type="dxa"/>
            <w:vMerge/>
            <w:tcBorders>
              <w:top w:val="single" w:sz="4" w:space="0" w:color="auto"/>
              <w:left w:val="single" w:sz="4" w:space="0" w:color="auto"/>
              <w:bottom w:val="single" w:sz="4" w:space="0" w:color="auto"/>
              <w:right w:val="single" w:sz="4" w:space="0" w:color="auto"/>
            </w:tcBorders>
          </w:tcPr>
          <w:p w14:paraId="6368A0DF" w14:textId="77777777" w:rsidR="00E21B3C" w:rsidRPr="0004360F" w:rsidRDefault="00E21B3C" w:rsidP="006B1655">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3FF06EE4" w14:textId="77777777" w:rsidR="00E21B3C" w:rsidRPr="0004360F" w:rsidRDefault="00E21B3C" w:rsidP="006B1655">
            <w:pPr>
              <w:pStyle w:val="154"/>
              <w:ind w:firstLine="360"/>
              <w:rPr>
                <w:rFonts w:hint="default"/>
                <w:i/>
                <w:szCs w:val="20"/>
                <w:lang w:val="en-GB"/>
              </w:rPr>
            </w:pPr>
            <w:r w:rsidRPr="0004360F">
              <w:rPr>
                <w:rFonts w:ascii="Arial" w:hAnsi="Arial" w:cs="Arial" w:hint="default"/>
                <w:i/>
                <w:iCs/>
                <w:kern w:val="2"/>
                <w:sz w:val="18"/>
                <w:szCs w:val="18"/>
                <w:lang w:val="en-GB"/>
              </w:rPr>
              <w:t>nrofUplinkSymbols</w:t>
            </w:r>
          </w:p>
        </w:tc>
        <w:tc>
          <w:tcPr>
            <w:tcW w:w="846" w:type="dxa"/>
            <w:tcBorders>
              <w:top w:val="single" w:sz="4" w:space="0" w:color="auto"/>
              <w:left w:val="single" w:sz="4" w:space="0" w:color="auto"/>
              <w:bottom w:val="single" w:sz="4" w:space="0" w:color="auto"/>
              <w:right w:val="single" w:sz="4" w:space="0" w:color="auto"/>
            </w:tcBorders>
          </w:tcPr>
          <w:p w14:paraId="05DAFF8B" w14:textId="77777777" w:rsidR="00E21B3C" w:rsidRPr="0004360F" w:rsidRDefault="00E21B3C" w:rsidP="006B1655">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3D8A1B63" w14:textId="77777777" w:rsidR="00E21B3C" w:rsidRPr="0004360F" w:rsidRDefault="00E21B3C" w:rsidP="006B1655">
            <w:pPr>
              <w:pStyle w:val="TAL"/>
              <w:jc w:val="center"/>
            </w:pPr>
            <w:r w:rsidRPr="0004360F">
              <w:t>2</w:t>
            </w:r>
          </w:p>
        </w:tc>
      </w:tr>
      <w:tr w:rsidR="00E21B3C" w:rsidRPr="0004360F" w14:paraId="574586BF" w14:textId="77777777" w:rsidTr="006B1655">
        <w:trPr>
          <w:jc w:val="center"/>
        </w:trPr>
        <w:tc>
          <w:tcPr>
            <w:tcW w:w="4879" w:type="dxa"/>
            <w:gridSpan w:val="2"/>
            <w:tcBorders>
              <w:top w:val="single" w:sz="4" w:space="0" w:color="auto"/>
              <w:left w:val="single" w:sz="4" w:space="0" w:color="auto"/>
              <w:bottom w:val="single" w:sz="4" w:space="0" w:color="auto"/>
              <w:right w:val="single" w:sz="4" w:space="0" w:color="auto"/>
            </w:tcBorders>
          </w:tcPr>
          <w:p w14:paraId="7C9B161E" w14:textId="77777777" w:rsidR="00E21B3C" w:rsidRPr="0004360F" w:rsidRDefault="00E21B3C" w:rsidP="006B1655">
            <w:pPr>
              <w:pStyle w:val="TAL"/>
            </w:pPr>
            <w:r w:rsidRPr="0004360F">
              <w:t>K1 value</w:t>
            </w:r>
            <w:r w:rsidRPr="0004360F">
              <w:br/>
              <w:t>(PDSCH-to-HARQ-timing-indicator)</w:t>
            </w:r>
          </w:p>
        </w:tc>
        <w:tc>
          <w:tcPr>
            <w:tcW w:w="846" w:type="dxa"/>
            <w:tcBorders>
              <w:top w:val="single" w:sz="4" w:space="0" w:color="auto"/>
              <w:left w:val="single" w:sz="4" w:space="0" w:color="auto"/>
              <w:bottom w:val="single" w:sz="4" w:space="0" w:color="auto"/>
              <w:right w:val="single" w:sz="4" w:space="0" w:color="auto"/>
            </w:tcBorders>
          </w:tcPr>
          <w:p w14:paraId="64AC705C" w14:textId="77777777" w:rsidR="00E21B3C" w:rsidRPr="0004360F" w:rsidRDefault="00E21B3C" w:rsidP="006B1655">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465F762D" w14:textId="77777777" w:rsidR="00E21B3C" w:rsidRPr="0004360F" w:rsidRDefault="00E21B3C" w:rsidP="006B1655">
            <w:pPr>
              <w:pStyle w:val="TAL"/>
              <w:numPr>
                <w:ilvl w:val="255"/>
                <w:numId w:val="0"/>
              </w:numPr>
              <w:jc w:val="center"/>
            </w:pPr>
            <w:r w:rsidRPr="0004360F">
              <w:t xml:space="preserve">[4] </w:t>
            </w:r>
            <w:r w:rsidRPr="0004360F">
              <w:rPr>
                <w:rFonts w:cs="Arial"/>
                <w:szCs w:val="18"/>
                <w:lang w:eastAsia="zh-CN" w:bidi="ar"/>
              </w:rPr>
              <w:t>if mod(i,10) = 0</w:t>
            </w:r>
            <w:r w:rsidRPr="0004360F">
              <w:rPr>
                <w:rFonts w:cs="Arial"/>
                <w:szCs w:val="18"/>
                <w:lang w:eastAsia="zh-CN" w:bidi="ar"/>
              </w:rPr>
              <w:br/>
            </w:r>
            <w:r w:rsidRPr="0004360F">
              <w:t xml:space="preserve">[3] </w:t>
            </w:r>
            <w:r w:rsidRPr="0004360F">
              <w:rPr>
                <w:rFonts w:cs="Arial"/>
                <w:szCs w:val="18"/>
                <w:lang w:eastAsia="zh-CN" w:bidi="ar"/>
              </w:rPr>
              <w:t>if mod(i,10) = 1</w:t>
            </w:r>
            <w:r w:rsidRPr="0004360F">
              <w:rPr>
                <w:rFonts w:cs="Arial"/>
                <w:szCs w:val="18"/>
                <w:lang w:eastAsia="zh-CN" w:bidi="ar"/>
              </w:rPr>
              <w:br/>
            </w:r>
            <w:r w:rsidRPr="0004360F">
              <w:t xml:space="preserve">[6] </w:t>
            </w:r>
            <w:r w:rsidRPr="0004360F">
              <w:rPr>
                <w:rFonts w:cs="Arial"/>
                <w:szCs w:val="18"/>
                <w:lang w:eastAsia="zh-CN" w:bidi="ar"/>
              </w:rPr>
              <w:t>if mod(i,10) = 2</w:t>
            </w:r>
            <w:r w:rsidRPr="0004360F">
              <w:rPr>
                <w:rFonts w:cs="Arial"/>
                <w:szCs w:val="18"/>
                <w:lang w:eastAsia="zh-CN" w:bidi="ar"/>
              </w:rPr>
              <w:br/>
            </w:r>
            <w:r w:rsidRPr="0004360F">
              <w:t xml:space="preserve">[5] </w:t>
            </w:r>
            <w:r w:rsidRPr="0004360F">
              <w:rPr>
                <w:rFonts w:cs="Arial"/>
                <w:szCs w:val="18"/>
                <w:lang w:eastAsia="zh-CN" w:bidi="ar"/>
              </w:rPr>
              <w:t>if mod(i,10) = 3</w:t>
            </w:r>
            <w:r w:rsidRPr="0004360F">
              <w:rPr>
                <w:rFonts w:cs="Arial"/>
                <w:szCs w:val="18"/>
                <w:lang w:eastAsia="zh-CN" w:bidi="ar"/>
              </w:rPr>
              <w:br/>
            </w:r>
            <w:r w:rsidRPr="0004360F">
              <w:t>[4]</w:t>
            </w:r>
            <w:r w:rsidRPr="0004360F">
              <w:rPr>
                <w:rFonts w:cs="Arial"/>
                <w:szCs w:val="18"/>
                <w:lang w:eastAsia="zh-CN" w:bidi="ar"/>
              </w:rPr>
              <w:t xml:space="preserve"> if mod(i,10) = 5</w:t>
            </w:r>
            <w:r w:rsidRPr="0004360F">
              <w:rPr>
                <w:rFonts w:cs="Arial"/>
                <w:szCs w:val="18"/>
                <w:lang w:eastAsia="zh-CN" w:bidi="ar"/>
              </w:rPr>
              <w:br/>
            </w:r>
            <w:r w:rsidRPr="0004360F">
              <w:t>[3]</w:t>
            </w:r>
            <w:r w:rsidRPr="0004360F">
              <w:rPr>
                <w:rFonts w:cs="Arial"/>
                <w:szCs w:val="18"/>
                <w:lang w:eastAsia="zh-CN" w:bidi="ar"/>
              </w:rPr>
              <w:t xml:space="preserve"> if mod(i,10) = 6</w:t>
            </w:r>
            <w:r w:rsidRPr="0004360F">
              <w:rPr>
                <w:rFonts w:cs="Arial"/>
                <w:szCs w:val="18"/>
                <w:lang w:eastAsia="zh-CN" w:bidi="ar"/>
              </w:rPr>
              <w:br/>
            </w:r>
            <w:r w:rsidRPr="0004360F">
              <w:t>[2]</w:t>
            </w:r>
            <w:r w:rsidRPr="0004360F">
              <w:rPr>
                <w:rFonts w:cs="Arial"/>
                <w:szCs w:val="18"/>
                <w:lang w:eastAsia="zh-CN" w:bidi="ar"/>
              </w:rPr>
              <w:t xml:space="preserve"> if mod(i,10) = 7</w:t>
            </w:r>
          </w:p>
        </w:tc>
      </w:tr>
      <w:tr w:rsidR="00E21B3C" w:rsidRPr="0004360F" w14:paraId="306041A3" w14:textId="77777777" w:rsidTr="006B1655">
        <w:trPr>
          <w:jc w:val="center"/>
        </w:trPr>
        <w:tc>
          <w:tcPr>
            <w:tcW w:w="7764" w:type="dxa"/>
            <w:gridSpan w:val="4"/>
            <w:tcBorders>
              <w:top w:val="single" w:sz="4" w:space="0" w:color="auto"/>
              <w:left w:val="single" w:sz="4" w:space="0" w:color="auto"/>
              <w:bottom w:val="single" w:sz="4" w:space="0" w:color="auto"/>
              <w:right w:val="single" w:sz="4" w:space="0" w:color="auto"/>
            </w:tcBorders>
          </w:tcPr>
          <w:p w14:paraId="214F2488" w14:textId="77777777" w:rsidR="00E21B3C" w:rsidRPr="0004360F" w:rsidRDefault="00E21B3C" w:rsidP="006B1655">
            <w:pPr>
              <w:pStyle w:val="TAN"/>
            </w:pPr>
            <w:r w:rsidRPr="0004360F">
              <w:t>Note 1: D denotes a slot with all DL symbols; S denotes a slot with a mix of DL, UL and guard symbols; U denotes a slot with all UL symbols. The field is for information.</w:t>
            </w:r>
          </w:p>
          <w:p w14:paraId="74393265" w14:textId="77777777" w:rsidR="00E21B3C" w:rsidRPr="0004360F" w:rsidRDefault="00E21B3C" w:rsidP="006B1655">
            <w:pPr>
              <w:pStyle w:val="TAN"/>
            </w:pPr>
            <w:r w:rsidRPr="0004360F">
              <w:t>Note 2: D, G, U denote DL, guard and UL symbols, respectively. The field is for information.</w:t>
            </w:r>
          </w:p>
          <w:p w14:paraId="514F4759" w14:textId="77777777" w:rsidR="00E21B3C" w:rsidRPr="0004360F" w:rsidRDefault="00E21B3C" w:rsidP="006B1655">
            <w:pPr>
              <w:pStyle w:val="TAN"/>
            </w:pPr>
            <w:r w:rsidRPr="0004360F">
              <w:t>Note 3: i is the slot index per frame; i = {0,…,9}</w:t>
            </w:r>
          </w:p>
          <w:p w14:paraId="69710882" w14:textId="77777777" w:rsidR="00E21B3C" w:rsidRPr="0004360F" w:rsidRDefault="00E21B3C" w:rsidP="006B1655">
            <w:pPr>
              <w:pStyle w:val="TAN"/>
            </w:pPr>
            <w:r w:rsidRPr="0004360F">
              <w:t>Note 4: There shall be no PUSCH or PUCCH or SRS transmitted in slot 3 and slot 7 to meet the specific UplinkDutyCycle.</w:t>
            </w:r>
          </w:p>
        </w:tc>
      </w:tr>
    </w:tbl>
    <w:p w14:paraId="77C2DEF5" w14:textId="77777777" w:rsidR="00E21B3C" w:rsidRPr="0004360F" w:rsidRDefault="00E21B3C" w:rsidP="00E21B3C"/>
    <w:p w14:paraId="09F0478E" w14:textId="77777777" w:rsidR="00E21B3C" w:rsidRPr="0004360F" w:rsidRDefault="00E21B3C" w:rsidP="00E21B3C">
      <w:pPr>
        <w:pStyle w:val="TH"/>
      </w:pPr>
      <w:r w:rsidRPr="0004360F">
        <w:t>Table 6.2G.1.4.3-6: TDD UL-DL pattern for SCS 15 KHz (</w:t>
      </w:r>
      <w:r w:rsidRPr="0004360F">
        <w:rPr>
          <w:i/>
          <w:iCs/>
        </w:rPr>
        <w:t>UplinkDutyCycle=40%</w:t>
      </w:r>
      <w:r w:rsidRPr="0004360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802"/>
        <w:gridCol w:w="846"/>
        <w:gridCol w:w="2039"/>
      </w:tblGrid>
      <w:tr w:rsidR="00E21B3C" w:rsidRPr="0004360F" w14:paraId="373638BC" w14:textId="77777777" w:rsidTr="006B1655">
        <w:trPr>
          <w:trHeight w:val="424"/>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61F5D173" w14:textId="77777777" w:rsidR="00E21B3C" w:rsidRPr="0004360F" w:rsidRDefault="00E21B3C" w:rsidP="006B1655">
            <w:pPr>
              <w:pStyle w:val="TAH"/>
            </w:pPr>
            <w:r w:rsidRPr="0004360F">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2E7111D4" w14:textId="77777777" w:rsidR="00E21B3C" w:rsidRPr="0004360F" w:rsidRDefault="00E21B3C" w:rsidP="006B1655">
            <w:pPr>
              <w:pStyle w:val="TAH"/>
            </w:pPr>
            <w:r w:rsidRPr="0004360F">
              <w:t>Unit</w:t>
            </w:r>
          </w:p>
        </w:tc>
        <w:tc>
          <w:tcPr>
            <w:tcW w:w="2039" w:type="dxa"/>
            <w:tcBorders>
              <w:top w:val="single" w:sz="4" w:space="0" w:color="auto"/>
              <w:left w:val="single" w:sz="4" w:space="0" w:color="auto"/>
              <w:right w:val="single" w:sz="4" w:space="0" w:color="auto"/>
            </w:tcBorders>
            <w:vAlign w:val="center"/>
          </w:tcPr>
          <w:p w14:paraId="42C5BED1" w14:textId="77777777" w:rsidR="00E21B3C" w:rsidRPr="0004360F" w:rsidRDefault="00E21B3C" w:rsidP="006B1655">
            <w:pPr>
              <w:pStyle w:val="TAH"/>
            </w:pPr>
            <w:r w:rsidRPr="0004360F">
              <w:t>UL-DL patte4rn</w:t>
            </w:r>
          </w:p>
        </w:tc>
      </w:tr>
      <w:tr w:rsidR="00E21B3C" w:rsidRPr="0004360F" w14:paraId="64870907" w14:textId="77777777" w:rsidTr="006B1655">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362B51D9" w14:textId="77777777" w:rsidR="00E21B3C" w:rsidRPr="0004360F" w:rsidRDefault="00E21B3C" w:rsidP="006B1655">
            <w:pPr>
              <w:pStyle w:val="TAL"/>
            </w:pPr>
            <w:r w:rsidRPr="0004360F">
              <w:t>TDD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36EFCB99" w14:textId="77777777" w:rsidR="00E21B3C" w:rsidRPr="0004360F" w:rsidRDefault="00E21B3C" w:rsidP="006B1655">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2862774A" w14:textId="77777777" w:rsidR="00E21B3C" w:rsidRPr="0004360F" w:rsidRDefault="00E21B3C" w:rsidP="006B1655">
            <w:pPr>
              <w:pStyle w:val="TAC"/>
            </w:pPr>
            <w:r w:rsidRPr="0004360F">
              <w:t>DDSUU</w:t>
            </w:r>
          </w:p>
        </w:tc>
      </w:tr>
      <w:tr w:rsidR="00E21B3C" w:rsidRPr="0004360F" w14:paraId="4400EBE3" w14:textId="77777777" w:rsidTr="006B1655">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2B7245C2" w14:textId="77777777" w:rsidR="00E21B3C" w:rsidRPr="0004360F" w:rsidRDefault="00E21B3C" w:rsidP="006B1655">
            <w:pPr>
              <w:pStyle w:val="TAL"/>
            </w:pPr>
            <w:r w:rsidRPr="0004360F">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59EAF2C0" w14:textId="77777777" w:rsidR="00E21B3C" w:rsidRPr="0004360F" w:rsidRDefault="00E21B3C" w:rsidP="006B1655">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256F9056" w14:textId="77777777" w:rsidR="00E21B3C" w:rsidRPr="0004360F" w:rsidRDefault="00E21B3C" w:rsidP="006B1655">
            <w:pPr>
              <w:pStyle w:val="TAC"/>
            </w:pPr>
            <w:r w:rsidRPr="0004360F">
              <w:t>10D+2G+2U</w:t>
            </w:r>
          </w:p>
        </w:tc>
      </w:tr>
      <w:tr w:rsidR="00E21B3C" w:rsidRPr="0004360F" w14:paraId="64CD89AC" w14:textId="77777777" w:rsidTr="006B1655">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72664997" w14:textId="77777777" w:rsidR="00E21B3C" w:rsidRPr="0004360F" w:rsidRDefault="00E21B3C" w:rsidP="006B1655">
            <w:pPr>
              <w:pStyle w:val="TAL"/>
            </w:pPr>
            <w:r w:rsidRPr="0004360F">
              <w:rPr>
                <w:rFonts w:eastAsia="Calibri"/>
              </w:rPr>
              <w:t>UL-DL configuration (</w:t>
            </w:r>
            <w:r w:rsidRPr="0004360F">
              <w:rPr>
                <w:rFonts w:eastAsia="Calibri"/>
                <w:i/>
              </w:rPr>
              <w:t>tdd-UL-DL-ConfigurationCommon</w:t>
            </w:r>
            <w:r w:rsidRPr="0004360F">
              <w:rPr>
                <w:rFonts w:eastAsia="Calibri"/>
              </w:rPr>
              <w:t>)</w:t>
            </w:r>
          </w:p>
        </w:tc>
        <w:tc>
          <w:tcPr>
            <w:tcW w:w="2802" w:type="dxa"/>
            <w:tcBorders>
              <w:top w:val="single" w:sz="4" w:space="0" w:color="auto"/>
              <w:left w:val="single" w:sz="4" w:space="0" w:color="auto"/>
              <w:bottom w:val="single" w:sz="4" w:space="0" w:color="auto"/>
              <w:right w:val="single" w:sz="4" w:space="0" w:color="auto"/>
            </w:tcBorders>
          </w:tcPr>
          <w:p w14:paraId="592215CC" w14:textId="77777777" w:rsidR="00E21B3C" w:rsidRPr="0004360F" w:rsidRDefault="00E21B3C" w:rsidP="006B1655">
            <w:pPr>
              <w:pStyle w:val="TAL"/>
              <w:rPr>
                <w:i/>
              </w:rPr>
            </w:pPr>
            <w:r w:rsidRPr="0004360F">
              <w:rPr>
                <w:i/>
              </w:rPr>
              <w:t>referenceSubcarrierSpacing</w:t>
            </w:r>
          </w:p>
        </w:tc>
        <w:tc>
          <w:tcPr>
            <w:tcW w:w="846" w:type="dxa"/>
            <w:tcBorders>
              <w:top w:val="single" w:sz="4" w:space="0" w:color="auto"/>
              <w:left w:val="single" w:sz="4" w:space="0" w:color="auto"/>
              <w:bottom w:val="single" w:sz="4" w:space="0" w:color="auto"/>
              <w:right w:val="single" w:sz="4" w:space="0" w:color="auto"/>
            </w:tcBorders>
          </w:tcPr>
          <w:p w14:paraId="0BAB1B57" w14:textId="77777777" w:rsidR="00E21B3C" w:rsidRPr="0004360F" w:rsidRDefault="00E21B3C" w:rsidP="006B1655">
            <w:pPr>
              <w:pStyle w:val="TAL"/>
              <w:jc w:val="center"/>
              <w:rPr>
                <w:rFonts w:eastAsia="Calibri"/>
              </w:rPr>
            </w:pPr>
            <w:r w:rsidRPr="0004360F">
              <w:rPr>
                <w:rFonts w:eastAsia="Calibri"/>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3E447F1E" w14:textId="77777777" w:rsidR="00E21B3C" w:rsidRPr="0004360F" w:rsidRDefault="00E21B3C" w:rsidP="006B1655">
            <w:pPr>
              <w:pStyle w:val="TAL"/>
              <w:jc w:val="center"/>
            </w:pPr>
            <w:r w:rsidRPr="0004360F">
              <w:t>15</w:t>
            </w:r>
          </w:p>
        </w:tc>
      </w:tr>
      <w:tr w:rsidR="00E21B3C" w:rsidRPr="0004360F" w14:paraId="4838EB93" w14:textId="77777777" w:rsidTr="006B165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C277B47" w14:textId="77777777" w:rsidR="00E21B3C" w:rsidRPr="0004360F" w:rsidRDefault="00E21B3C" w:rsidP="006B1655">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51B12CEE" w14:textId="77777777" w:rsidR="00E21B3C" w:rsidRPr="0004360F" w:rsidRDefault="00E21B3C" w:rsidP="006B1655">
            <w:pPr>
              <w:pStyle w:val="TAL"/>
              <w:rPr>
                <w:i/>
              </w:rPr>
            </w:pPr>
            <w:r w:rsidRPr="0004360F">
              <w:rPr>
                <w:i/>
              </w:rPr>
              <w:t>dl-UL-TransmissionPeriodicity</w:t>
            </w:r>
          </w:p>
        </w:tc>
        <w:tc>
          <w:tcPr>
            <w:tcW w:w="846" w:type="dxa"/>
            <w:tcBorders>
              <w:top w:val="single" w:sz="4" w:space="0" w:color="auto"/>
              <w:left w:val="single" w:sz="4" w:space="0" w:color="auto"/>
              <w:bottom w:val="single" w:sz="4" w:space="0" w:color="auto"/>
              <w:right w:val="single" w:sz="4" w:space="0" w:color="auto"/>
            </w:tcBorders>
          </w:tcPr>
          <w:p w14:paraId="15159402" w14:textId="77777777" w:rsidR="00E21B3C" w:rsidRPr="0004360F" w:rsidRDefault="00E21B3C" w:rsidP="006B1655">
            <w:pPr>
              <w:pStyle w:val="TAL"/>
              <w:jc w:val="center"/>
              <w:rPr>
                <w:rFonts w:eastAsia="Calibri"/>
              </w:rPr>
            </w:pPr>
            <w:r w:rsidRPr="0004360F">
              <w:rPr>
                <w:rFonts w:eastAsia="Calibri"/>
              </w:rPr>
              <w:t>ms</w:t>
            </w:r>
          </w:p>
        </w:tc>
        <w:tc>
          <w:tcPr>
            <w:tcW w:w="2039" w:type="dxa"/>
            <w:tcBorders>
              <w:top w:val="single" w:sz="4" w:space="0" w:color="auto"/>
              <w:left w:val="single" w:sz="4" w:space="0" w:color="auto"/>
              <w:bottom w:val="single" w:sz="4" w:space="0" w:color="auto"/>
              <w:right w:val="single" w:sz="4" w:space="0" w:color="auto"/>
            </w:tcBorders>
            <w:vAlign w:val="center"/>
          </w:tcPr>
          <w:p w14:paraId="77DBD9A1" w14:textId="77777777" w:rsidR="00E21B3C" w:rsidRPr="0004360F" w:rsidRDefault="00E21B3C" w:rsidP="006B1655">
            <w:pPr>
              <w:pStyle w:val="TAL"/>
              <w:jc w:val="center"/>
            </w:pPr>
            <w:r w:rsidRPr="0004360F">
              <w:t>5</w:t>
            </w:r>
          </w:p>
        </w:tc>
      </w:tr>
      <w:tr w:rsidR="00E21B3C" w:rsidRPr="0004360F" w14:paraId="4FE61D7F" w14:textId="77777777" w:rsidTr="006B165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AB24A6E" w14:textId="77777777" w:rsidR="00E21B3C" w:rsidRPr="0004360F" w:rsidRDefault="00E21B3C" w:rsidP="006B1655">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34DE4A9C" w14:textId="77777777" w:rsidR="00E21B3C" w:rsidRPr="0004360F" w:rsidRDefault="00E21B3C" w:rsidP="006B1655">
            <w:pPr>
              <w:pStyle w:val="TAL"/>
              <w:rPr>
                <w:i/>
              </w:rPr>
            </w:pPr>
            <w:r w:rsidRPr="0004360F">
              <w:rPr>
                <w:i/>
              </w:rPr>
              <w:t>nrofDownlinkSlots</w:t>
            </w:r>
          </w:p>
        </w:tc>
        <w:tc>
          <w:tcPr>
            <w:tcW w:w="846" w:type="dxa"/>
            <w:tcBorders>
              <w:top w:val="single" w:sz="4" w:space="0" w:color="auto"/>
              <w:left w:val="single" w:sz="4" w:space="0" w:color="auto"/>
              <w:bottom w:val="single" w:sz="4" w:space="0" w:color="auto"/>
              <w:right w:val="single" w:sz="4" w:space="0" w:color="auto"/>
            </w:tcBorders>
          </w:tcPr>
          <w:p w14:paraId="4EE104AF" w14:textId="77777777" w:rsidR="00E21B3C" w:rsidRPr="0004360F" w:rsidRDefault="00E21B3C" w:rsidP="006B1655">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297D8864" w14:textId="77777777" w:rsidR="00E21B3C" w:rsidRPr="0004360F" w:rsidRDefault="00E21B3C" w:rsidP="006B1655">
            <w:pPr>
              <w:pStyle w:val="TAL"/>
              <w:jc w:val="center"/>
            </w:pPr>
            <w:r w:rsidRPr="0004360F">
              <w:t>2</w:t>
            </w:r>
          </w:p>
        </w:tc>
      </w:tr>
      <w:tr w:rsidR="00E21B3C" w:rsidRPr="0004360F" w14:paraId="493B239B" w14:textId="77777777" w:rsidTr="006B165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A0681AE" w14:textId="77777777" w:rsidR="00E21B3C" w:rsidRPr="0004360F" w:rsidRDefault="00E21B3C" w:rsidP="006B1655">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76A9C34E" w14:textId="77777777" w:rsidR="00E21B3C" w:rsidRPr="0004360F" w:rsidRDefault="00E21B3C" w:rsidP="006B1655">
            <w:pPr>
              <w:pStyle w:val="TAL"/>
              <w:rPr>
                <w:i/>
              </w:rPr>
            </w:pPr>
            <w:r w:rsidRPr="0004360F">
              <w:rPr>
                <w:i/>
              </w:rPr>
              <w:t>nrofDownlinkSymbols</w:t>
            </w:r>
          </w:p>
        </w:tc>
        <w:tc>
          <w:tcPr>
            <w:tcW w:w="846" w:type="dxa"/>
            <w:tcBorders>
              <w:top w:val="single" w:sz="4" w:space="0" w:color="auto"/>
              <w:left w:val="single" w:sz="4" w:space="0" w:color="auto"/>
              <w:bottom w:val="single" w:sz="4" w:space="0" w:color="auto"/>
              <w:right w:val="single" w:sz="4" w:space="0" w:color="auto"/>
            </w:tcBorders>
          </w:tcPr>
          <w:p w14:paraId="69B67208" w14:textId="77777777" w:rsidR="00E21B3C" w:rsidRPr="0004360F" w:rsidRDefault="00E21B3C" w:rsidP="006B1655">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17418FED" w14:textId="77777777" w:rsidR="00E21B3C" w:rsidRPr="0004360F" w:rsidRDefault="00E21B3C" w:rsidP="006B1655">
            <w:pPr>
              <w:pStyle w:val="TAL"/>
              <w:jc w:val="center"/>
            </w:pPr>
            <w:r w:rsidRPr="0004360F">
              <w:t>10</w:t>
            </w:r>
          </w:p>
        </w:tc>
      </w:tr>
      <w:tr w:rsidR="00E21B3C" w:rsidRPr="0004360F" w14:paraId="122A04CC" w14:textId="77777777" w:rsidTr="006B165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CD1C719" w14:textId="77777777" w:rsidR="00E21B3C" w:rsidRPr="0004360F" w:rsidRDefault="00E21B3C" w:rsidP="006B1655">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16D00977" w14:textId="77777777" w:rsidR="00E21B3C" w:rsidRPr="0004360F" w:rsidRDefault="00E21B3C" w:rsidP="006B1655">
            <w:pPr>
              <w:pStyle w:val="TAL"/>
              <w:rPr>
                <w:i/>
              </w:rPr>
            </w:pPr>
            <w:r w:rsidRPr="0004360F">
              <w:rPr>
                <w:i/>
              </w:rPr>
              <w:t>nrofUplinkSlot</w:t>
            </w:r>
          </w:p>
        </w:tc>
        <w:tc>
          <w:tcPr>
            <w:tcW w:w="846" w:type="dxa"/>
            <w:tcBorders>
              <w:top w:val="single" w:sz="4" w:space="0" w:color="auto"/>
              <w:left w:val="single" w:sz="4" w:space="0" w:color="auto"/>
              <w:bottom w:val="single" w:sz="4" w:space="0" w:color="auto"/>
              <w:right w:val="single" w:sz="4" w:space="0" w:color="auto"/>
            </w:tcBorders>
          </w:tcPr>
          <w:p w14:paraId="4607C59D" w14:textId="77777777" w:rsidR="00E21B3C" w:rsidRPr="0004360F" w:rsidRDefault="00E21B3C" w:rsidP="006B1655">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3334F865" w14:textId="77777777" w:rsidR="00E21B3C" w:rsidRPr="0004360F" w:rsidRDefault="00E21B3C" w:rsidP="006B1655">
            <w:pPr>
              <w:pStyle w:val="TAL"/>
              <w:jc w:val="center"/>
            </w:pPr>
            <w:r w:rsidRPr="0004360F">
              <w:t>2</w:t>
            </w:r>
          </w:p>
        </w:tc>
      </w:tr>
      <w:tr w:rsidR="00E21B3C" w:rsidRPr="0004360F" w14:paraId="1C385E74" w14:textId="77777777" w:rsidTr="006B165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106D23C" w14:textId="77777777" w:rsidR="00E21B3C" w:rsidRPr="0004360F" w:rsidRDefault="00E21B3C" w:rsidP="006B1655">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2DBC369E" w14:textId="77777777" w:rsidR="00E21B3C" w:rsidRPr="0004360F" w:rsidRDefault="00E21B3C" w:rsidP="006B1655">
            <w:pPr>
              <w:pStyle w:val="TAL"/>
              <w:rPr>
                <w:i/>
              </w:rPr>
            </w:pPr>
            <w:r w:rsidRPr="0004360F">
              <w:rPr>
                <w:i/>
              </w:rPr>
              <w:t>nrofUplinkSymbols</w:t>
            </w:r>
          </w:p>
        </w:tc>
        <w:tc>
          <w:tcPr>
            <w:tcW w:w="846" w:type="dxa"/>
            <w:tcBorders>
              <w:top w:val="single" w:sz="4" w:space="0" w:color="auto"/>
              <w:left w:val="single" w:sz="4" w:space="0" w:color="auto"/>
              <w:bottom w:val="single" w:sz="4" w:space="0" w:color="auto"/>
              <w:right w:val="single" w:sz="4" w:space="0" w:color="auto"/>
            </w:tcBorders>
          </w:tcPr>
          <w:p w14:paraId="288817C1" w14:textId="77777777" w:rsidR="00E21B3C" w:rsidRPr="0004360F" w:rsidRDefault="00E21B3C" w:rsidP="006B1655">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0803FE1D" w14:textId="77777777" w:rsidR="00E21B3C" w:rsidRPr="0004360F" w:rsidRDefault="00E21B3C" w:rsidP="006B1655">
            <w:pPr>
              <w:pStyle w:val="TAL"/>
              <w:jc w:val="center"/>
            </w:pPr>
            <w:r w:rsidRPr="0004360F">
              <w:t>2</w:t>
            </w:r>
          </w:p>
        </w:tc>
      </w:tr>
      <w:tr w:rsidR="00E21B3C" w:rsidRPr="0004360F" w14:paraId="297A1F67" w14:textId="77777777" w:rsidTr="006B1655">
        <w:trPr>
          <w:jc w:val="center"/>
        </w:trPr>
        <w:tc>
          <w:tcPr>
            <w:tcW w:w="4879" w:type="dxa"/>
            <w:gridSpan w:val="2"/>
            <w:tcBorders>
              <w:top w:val="single" w:sz="4" w:space="0" w:color="auto"/>
              <w:left w:val="single" w:sz="4" w:space="0" w:color="auto"/>
              <w:bottom w:val="single" w:sz="4" w:space="0" w:color="auto"/>
              <w:right w:val="single" w:sz="4" w:space="0" w:color="auto"/>
            </w:tcBorders>
          </w:tcPr>
          <w:p w14:paraId="398C394B" w14:textId="77777777" w:rsidR="00E21B3C" w:rsidRPr="0004360F" w:rsidRDefault="00E21B3C" w:rsidP="006B1655">
            <w:pPr>
              <w:pStyle w:val="TAL"/>
            </w:pPr>
            <w:r w:rsidRPr="0004360F">
              <w:t xml:space="preserve">K1 value </w:t>
            </w:r>
            <w:r w:rsidRPr="0004360F">
              <w:br/>
              <w:t>(PDSCH-to-HARQ-timing-indicator)</w:t>
            </w:r>
          </w:p>
        </w:tc>
        <w:tc>
          <w:tcPr>
            <w:tcW w:w="846" w:type="dxa"/>
            <w:tcBorders>
              <w:top w:val="single" w:sz="4" w:space="0" w:color="auto"/>
              <w:left w:val="single" w:sz="4" w:space="0" w:color="auto"/>
              <w:bottom w:val="single" w:sz="4" w:space="0" w:color="auto"/>
              <w:right w:val="single" w:sz="4" w:space="0" w:color="auto"/>
            </w:tcBorders>
          </w:tcPr>
          <w:p w14:paraId="537ED214" w14:textId="77777777" w:rsidR="00E21B3C" w:rsidRPr="0004360F" w:rsidRDefault="00E21B3C" w:rsidP="006B1655">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434E2F51" w14:textId="77777777" w:rsidR="00E21B3C" w:rsidRPr="0004360F" w:rsidRDefault="00E21B3C" w:rsidP="006B1655">
            <w:pPr>
              <w:pStyle w:val="TAL"/>
              <w:jc w:val="center"/>
            </w:pPr>
            <w:r w:rsidRPr="0004360F">
              <w:rPr>
                <w:rFonts w:eastAsiaTheme="minorEastAsia"/>
                <w:lang w:eastAsia="zh-CN" w:bidi="ar"/>
              </w:rPr>
              <w:t>[4] if mod(i,5) = 0</w:t>
            </w:r>
            <w:r w:rsidRPr="0004360F">
              <w:rPr>
                <w:rFonts w:eastAsiaTheme="minorEastAsia"/>
                <w:lang w:eastAsia="zh-CN" w:bidi="ar"/>
              </w:rPr>
              <w:br/>
              <w:t>[7] if mod(i,5) = 1</w:t>
            </w:r>
            <w:r w:rsidRPr="0004360F">
              <w:rPr>
                <w:rFonts w:eastAsiaTheme="minorEastAsia"/>
                <w:lang w:eastAsia="zh-CN" w:bidi="ar"/>
              </w:rPr>
              <w:br/>
              <w:t>[6] if mod(i,5) = 2</w:t>
            </w:r>
          </w:p>
        </w:tc>
      </w:tr>
      <w:tr w:rsidR="00E21B3C" w:rsidRPr="0004360F" w14:paraId="5A3D7ECD" w14:textId="77777777" w:rsidTr="006B1655">
        <w:trPr>
          <w:jc w:val="center"/>
        </w:trPr>
        <w:tc>
          <w:tcPr>
            <w:tcW w:w="7764" w:type="dxa"/>
            <w:gridSpan w:val="4"/>
            <w:tcBorders>
              <w:top w:val="single" w:sz="4" w:space="0" w:color="auto"/>
              <w:left w:val="single" w:sz="4" w:space="0" w:color="auto"/>
              <w:bottom w:val="single" w:sz="4" w:space="0" w:color="auto"/>
              <w:right w:val="single" w:sz="4" w:space="0" w:color="auto"/>
            </w:tcBorders>
          </w:tcPr>
          <w:p w14:paraId="4D137840" w14:textId="77777777" w:rsidR="00E21B3C" w:rsidRPr="0004360F" w:rsidRDefault="00E21B3C" w:rsidP="006B1655">
            <w:pPr>
              <w:pStyle w:val="TAN"/>
            </w:pPr>
            <w:r w:rsidRPr="0004360F">
              <w:t>Note 1: D denotes a slot with all DL symbols; S denotes a slot with a mix of DL, UL and guard symbols; U denotes a slot with all UL symbols. The field is for information.</w:t>
            </w:r>
          </w:p>
          <w:p w14:paraId="7EF9142D" w14:textId="77777777" w:rsidR="00E21B3C" w:rsidRPr="0004360F" w:rsidRDefault="00E21B3C" w:rsidP="006B1655">
            <w:pPr>
              <w:pStyle w:val="TAN"/>
            </w:pPr>
            <w:r w:rsidRPr="0004360F">
              <w:t>Note 2: D, G, U denote DL, guard and UL symbols, respectively. The field is for information.</w:t>
            </w:r>
          </w:p>
          <w:p w14:paraId="3487F5E3" w14:textId="77777777" w:rsidR="00E21B3C" w:rsidRPr="0004360F" w:rsidRDefault="00E21B3C" w:rsidP="006B1655">
            <w:pPr>
              <w:pStyle w:val="TAN"/>
            </w:pPr>
            <w:r w:rsidRPr="0004360F">
              <w:t>Note 3: i is the slot index per frame; i = {0,…,9}</w:t>
            </w:r>
          </w:p>
          <w:p w14:paraId="5EF0E2E6" w14:textId="77777777" w:rsidR="00E21B3C" w:rsidRPr="0004360F" w:rsidRDefault="00E21B3C" w:rsidP="006B1655">
            <w:pPr>
              <w:pStyle w:val="TAN"/>
            </w:pPr>
            <w:r w:rsidRPr="0004360F">
              <w:t>Note 4: There shall be no PUSCH or PUCCH or SRS transmitted in slot 2 and slot 7 to meet the specific UplinkDutyCycle.</w:t>
            </w:r>
          </w:p>
        </w:tc>
      </w:tr>
    </w:tbl>
    <w:p w14:paraId="043651DF" w14:textId="77777777" w:rsidR="00E21B3C" w:rsidRPr="0004360F" w:rsidRDefault="00E21B3C" w:rsidP="00E21B3C"/>
    <w:p w14:paraId="32EF91DC" w14:textId="77777777" w:rsidR="00E21B3C" w:rsidRPr="0004360F" w:rsidRDefault="00E21B3C" w:rsidP="00E21B3C">
      <w:pPr>
        <w:pStyle w:val="TH"/>
      </w:pPr>
      <w:r w:rsidRPr="0004360F">
        <w:t>Table6.2G.1.4.3-</w:t>
      </w:r>
      <w:r w:rsidRPr="0004360F">
        <w:rPr>
          <w:lang w:eastAsia="zh-CN"/>
        </w:rPr>
        <w:t>7</w:t>
      </w:r>
      <w:r w:rsidRPr="0004360F">
        <w:t>: TDD UL-DL pattern for SCS 30 KHz (</w:t>
      </w:r>
      <w:r w:rsidRPr="0004360F">
        <w:rPr>
          <w:i/>
          <w:iCs/>
        </w:rPr>
        <w:t>UplinkDutyCycle=</w:t>
      </w:r>
      <w:r w:rsidRPr="0004360F">
        <w:rPr>
          <w:i/>
          <w:iCs/>
          <w:lang w:eastAsia="zh-CN"/>
        </w:rPr>
        <w:t>1</w:t>
      </w:r>
      <w:r w:rsidRPr="0004360F">
        <w:rPr>
          <w:i/>
          <w:iCs/>
        </w:rPr>
        <w:t>0%</w:t>
      </w:r>
      <w:r w:rsidRPr="0004360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802"/>
        <w:gridCol w:w="846"/>
        <w:gridCol w:w="2039"/>
      </w:tblGrid>
      <w:tr w:rsidR="00E21B3C" w:rsidRPr="0004360F" w14:paraId="308BFD1D" w14:textId="77777777" w:rsidTr="006B1655">
        <w:trPr>
          <w:trHeight w:val="424"/>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2BBB6117" w14:textId="77777777" w:rsidR="00E21B3C" w:rsidRPr="0004360F" w:rsidRDefault="00E21B3C" w:rsidP="006B1655">
            <w:pPr>
              <w:pStyle w:val="TAH"/>
            </w:pPr>
            <w:r w:rsidRPr="0004360F">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4E8883B9" w14:textId="77777777" w:rsidR="00E21B3C" w:rsidRPr="0004360F" w:rsidRDefault="00E21B3C" w:rsidP="006B1655">
            <w:pPr>
              <w:pStyle w:val="TAH"/>
            </w:pPr>
            <w:r w:rsidRPr="0004360F">
              <w:t>Unit</w:t>
            </w:r>
          </w:p>
        </w:tc>
        <w:tc>
          <w:tcPr>
            <w:tcW w:w="2039" w:type="dxa"/>
            <w:tcBorders>
              <w:top w:val="single" w:sz="4" w:space="0" w:color="auto"/>
              <w:left w:val="single" w:sz="4" w:space="0" w:color="auto"/>
              <w:right w:val="single" w:sz="4" w:space="0" w:color="auto"/>
            </w:tcBorders>
            <w:vAlign w:val="center"/>
          </w:tcPr>
          <w:p w14:paraId="66323E46" w14:textId="77777777" w:rsidR="00E21B3C" w:rsidRPr="0004360F" w:rsidRDefault="00E21B3C" w:rsidP="006B1655">
            <w:pPr>
              <w:pStyle w:val="TAH"/>
            </w:pPr>
            <w:r w:rsidRPr="0004360F">
              <w:t>UL-DL pattern</w:t>
            </w:r>
          </w:p>
        </w:tc>
      </w:tr>
      <w:tr w:rsidR="00E21B3C" w:rsidRPr="0004360F" w14:paraId="4CB042DA" w14:textId="77777777" w:rsidTr="006B1655">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057A1AC7" w14:textId="77777777" w:rsidR="00E21B3C" w:rsidRPr="0004360F" w:rsidRDefault="00E21B3C" w:rsidP="006B1655">
            <w:pPr>
              <w:pStyle w:val="TAL"/>
            </w:pPr>
            <w:r w:rsidRPr="0004360F">
              <w:t>TDD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38620495" w14:textId="77777777" w:rsidR="00E21B3C" w:rsidRPr="0004360F" w:rsidRDefault="00E21B3C" w:rsidP="006B1655">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23569C20" w14:textId="77777777" w:rsidR="00E21B3C" w:rsidRPr="0004360F" w:rsidRDefault="00E21B3C" w:rsidP="006B1655">
            <w:pPr>
              <w:pStyle w:val="TAC"/>
              <w:rPr>
                <w:lang w:eastAsia="zh-CN"/>
              </w:rPr>
            </w:pPr>
            <w:r w:rsidRPr="0004360F">
              <w:t>7</w:t>
            </w:r>
            <w:r w:rsidRPr="0004360F">
              <w:rPr>
                <w:rFonts w:eastAsiaTheme="minorEastAsia"/>
              </w:rPr>
              <w:t>DS</w:t>
            </w:r>
            <w:r w:rsidRPr="0004360F">
              <w:t>2</w:t>
            </w:r>
            <w:r w:rsidRPr="0004360F">
              <w:rPr>
                <w:rFonts w:eastAsiaTheme="minorEastAsia"/>
              </w:rPr>
              <w:t>U</w:t>
            </w:r>
          </w:p>
        </w:tc>
      </w:tr>
      <w:tr w:rsidR="00E21B3C" w:rsidRPr="0004360F" w14:paraId="32E9A4E6" w14:textId="77777777" w:rsidTr="006B1655">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21018D20" w14:textId="77777777" w:rsidR="00E21B3C" w:rsidRPr="0004360F" w:rsidRDefault="00E21B3C" w:rsidP="006B1655">
            <w:pPr>
              <w:pStyle w:val="TAL"/>
            </w:pPr>
            <w:r w:rsidRPr="0004360F">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538FB5A1" w14:textId="77777777" w:rsidR="00E21B3C" w:rsidRPr="0004360F" w:rsidRDefault="00E21B3C" w:rsidP="006B1655">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4B37B362" w14:textId="77777777" w:rsidR="00E21B3C" w:rsidRPr="0004360F" w:rsidRDefault="00E21B3C" w:rsidP="006B1655">
            <w:pPr>
              <w:pStyle w:val="TAC"/>
            </w:pPr>
            <w:r w:rsidRPr="0004360F">
              <w:t>6D+4G+4U</w:t>
            </w:r>
          </w:p>
        </w:tc>
      </w:tr>
      <w:tr w:rsidR="00E21B3C" w:rsidRPr="0004360F" w14:paraId="18850314" w14:textId="77777777" w:rsidTr="006B1655">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4867CD6B" w14:textId="77777777" w:rsidR="00E21B3C" w:rsidRPr="0004360F" w:rsidRDefault="00E21B3C" w:rsidP="006B1655">
            <w:pPr>
              <w:pStyle w:val="TAL"/>
            </w:pPr>
            <w:r w:rsidRPr="0004360F">
              <w:rPr>
                <w:rFonts w:eastAsia="Calibri"/>
              </w:rPr>
              <w:t>UL-DL configuration (</w:t>
            </w:r>
            <w:r w:rsidRPr="0004360F">
              <w:rPr>
                <w:rFonts w:eastAsia="Calibri"/>
                <w:i/>
              </w:rPr>
              <w:t>tdd-UL-DL-ConfigurationCommon</w:t>
            </w:r>
            <w:r w:rsidRPr="0004360F">
              <w:rPr>
                <w:rFonts w:eastAsia="Calibri"/>
              </w:rPr>
              <w:t>)</w:t>
            </w:r>
          </w:p>
        </w:tc>
        <w:tc>
          <w:tcPr>
            <w:tcW w:w="2802" w:type="dxa"/>
            <w:tcBorders>
              <w:top w:val="single" w:sz="4" w:space="0" w:color="auto"/>
              <w:left w:val="single" w:sz="4" w:space="0" w:color="auto"/>
              <w:bottom w:val="single" w:sz="4" w:space="0" w:color="auto"/>
              <w:right w:val="single" w:sz="4" w:space="0" w:color="auto"/>
            </w:tcBorders>
          </w:tcPr>
          <w:p w14:paraId="51404EBF" w14:textId="77777777" w:rsidR="00E21B3C" w:rsidRPr="0004360F" w:rsidRDefault="00E21B3C" w:rsidP="006B1655">
            <w:pPr>
              <w:pStyle w:val="TAL"/>
              <w:rPr>
                <w:i/>
              </w:rPr>
            </w:pPr>
            <w:r w:rsidRPr="0004360F">
              <w:rPr>
                <w:i/>
              </w:rPr>
              <w:t>referenceSubcarrierSpacing</w:t>
            </w:r>
          </w:p>
        </w:tc>
        <w:tc>
          <w:tcPr>
            <w:tcW w:w="846" w:type="dxa"/>
            <w:tcBorders>
              <w:top w:val="single" w:sz="4" w:space="0" w:color="auto"/>
              <w:left w:val="single" w:sz="4" w:space="0" w:color="auto"/>
              <w:bottom w:val="single" w:sz="4" w:space="0" w:color="auto"/>
              <w:right w:val="single" w:sz="4" w:space="0" w:color="auto"/>
            </w:tcBorders>
          </w:tcPr>
          <w:p w14:paraId="2B19DD2A" w14:textId="77777777" w:rsidR="00E21B3C" w:rsidRPr="0004360F" w:rsidRDefault="00E21B3C" w:rsidP="006B1655">
            <w:pPr>
              <w:pStyle w:val="TAL"/>
              <w:jc w:val="center"/>
              <w:rPr>
                <w:rFonts w:eastAsia="Calibri"/>
              </w:rPr>
            </w:pPr>
            <w:r w:rsidRPr="0004360F">
              <w:rPr>
                <w:rFonts w:eastAsia="Calibri"/>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1A465DB1" w14:textId="77777777" w:rsidR="00E21B3C" w:rsidRPr="0004360F" w:rsidRDefault="00E21B3C" w:rsidP="006B1655">
            <w:pPr>
              <w:pStyle w:val="TAL"/>
              <w:jc w:val="center"/>
            </w:pPr>
            <w:r w:rsidRPr="0004360F">
              <w:t>30</w:t>
            </w:r>
          </w:p>
        </w:tc>
      </w:tr>
      <w:tr w:rsidR="00E21B3C" w:rsidRPr="0004360F" w14:paraId="4A64B6DC" w14:textId="77777777" w:rsidTr="006B165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1D3DD73" w14:textId="77777777" w:rsidR="00E21B3C" w:rsidRPr="0004360F" w:rsidRDefault="00E21B3C" w:rsidP="006B1655">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77E34DAE" w14:textId="77777777" w:rsidR="00E21B3C" w:rsidRPr="0004360F" w:rsidRDefault="00E21B3C" w:rsidP="006B1655">
            <w:pPr>
              <w:pStyle w:val="TAL"/>
              <w:rPr>
                <w:i/>
              </w:rPr>
            </w:pPr>
            <w:r w:rsidRPr="0004360F">
              <w:rPr>
                <w:i/>
              </w:rPr>
              <w:t>dl-UL-TransmissionPeriodicity</w:t>
            </w:r>
          </w:p>
        </w:tc>
        <w:tc>
          <w:tcPr>
            <w:tcW w:w="846" w:type="dxa"/>
            <w:tcBorders>
              <w:top w:val="single" w:sz="4" w:space="0" w:color="auto"/>
              <w:left w:val="single" w:sz="4" w:space="0" w:color="auto"/>
              <w:bottom w:val="single" w:sz="4" w:space="0" w:color="auto"/>
              <w:right w:val="single" w:sz="4" w:space="0" w:color="auto"/>
            </w:tcBorders>
          </w:tcPr>
          <w:p w14:paraId="6628024C" w14:textId="77777777" w:rsidR="00E21B3C" w:rsidRPr="0004360F" w:rsidRDefault="00E21B3C" w:rsidP="006B1655">
            <w:pPr>
              <w:pStyle w:val="TAL"/>
              <w:jc w:val="center"/>
              <w:rPr>
                <w:rFonts w:eastAsia="Calibri"/>
              </w:rPr>
            </w:pPr>
            <w:r w:rsidRPr="0004360F">
              <w:rPr>
                <w:rFonts w:eastAsia="Calibri"/>
              </w:rPr>
              <w:t>ms</w:t>
            </w:r>
          </w:p>
        </w:tc>
        <w:tc>
          <w:tcPr>
            <w:tcW w:w="2039" w:type="dxa"/>
            <w:tcBorders>
              <w:top w:val="single" w:sz="4" w:space="0" w:color="auto"/>
              <w:left w:val="single" w:sz="4" w:space="0" w:color="auto"/>
              <w:bottom w:val="single" w:sz="4" w:space="0" w:color="auto"/>
              <w:right w:val="single" w:sz="4" w:space="0" w:color="auto"/>
            </w:tcBorders>
            <w:vAlign w:val="center"/>
          </w:tcPr>
          <w:p w14:paraId="27ED01A4" w14:textId="77777777" w:rsidR="00E21B3C" w:rsidRPr="0004360F" w:rsidRDefault="00E21B3C" w:rsidP="006B1655">
            <w:pPr>
              <w:pStyle w:val="TAL"/>
              <w:jc w:val="center"/>
            </w:pPr>
            <w:r w:rsidRPr="0004360F">
              <w:t>5</w:t>
            </w:r>
          </w:p>
        </w:tc>
      </w:tr>
      <w:tr w:rsidR="00E21B3C" w:rsidRPr="0004360F" w14:paraId="30C9B77C" w14:textId="77777777" w:rsidTr="006B165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4C7FE4D" w14:textId="77777777" w:rsidR="00E21B3C" w:rsidRPr="0004360F" w:rsidRDefault="00E21B3C" w:rsidP="006B1655">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5773846C" w14:textId="77777777" w:rsidR="00E21B3C" w:rsidRPr="0004360F" w:rsidRDefault="00E21B3C" w:rsidP="006B1655">
            <w:pPr>
              <w:pStyle w:val="TAL"/>
              <w:rPr>
                <w:i/>
              </w:rPr>
            </w:pPr>
            <w:r w:rsidRPr="0004360F">
              <w:rPr>
                <w:i/>
              </w:rPr>
              <w:t>nrofDownlinkSlots</w:t>
            </w:r>
          </w:p>
        </w:tc>
        <w:tc>
          <w:tcPr>
            <w:tcW w:w="846" w:type="dxa"/>
            <w:tcBorders>
              <w:top w:val="single" w:sz="4" w:space="0" w:color="auto"/>
              <w:left w:val="single" w:sz="4" w:space="0" w:color="auto"/>
              <w:bottom w:val="single" w:sz="4" w:space="0" w:color="auto"/>
              <w:right w:val="single" w:sz="4" w:space="0" w:color="auto"/>
            </w:tcBorders>
          </w:tcPr>
          <w:p w14:paraId="05AC02C6" w14:textId="77777777" w:rsidR="00E21B3C" w:rsidRPr="0004360F" w:rsidRDefault="00E21B3C" w:rsidP="006B1655">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32F309BF" w14:textId="77777777" w:rsidR="00E21B3C" w:rsidRPr="0004360F" w:rsidRDefault="00E21B3C" w:rsidP="006B1655">
            <w:pPr>
              <w:pStyle w:val="TAL"/>
              <w:jc w:val="center"/>
            </w:pPr>
            <w:r w:rsidRPr="0004360F">
              <w:t>7</w:t>
            </w:r>
          </w:p>
        </w:tc>
      </w:tr>
      <w:tr w:rsidR="00E21B3C" w:rsidRPr="0004360F" w14:paraId="414C231F" w14:textId="77777777" w:rsidTr="006B165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590D462" w14:textId="77777777" w:rsidR="00E21B3C" w:rsidRPr="0004360F" w:rsidRDefault="00E21B3C" w:rsidP="006B1655">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60308040" w14:textId="77777777" w:rsidR="00E21B3C" w:rsidRPr="0004360F" w:rsidRDefault="00E21B3C" w:rsidP="006B1655">
            <w:pPr>
              <w:pStyle w:val="TAL"/>
              <w:rPr>
                <w:i/>
              </w:rPr>
            </w:pPr>
            <w:r w:rsidRPr="0004360F">
              <w:rPr>
                <w:i/>
              </w:rPr>
              <w:t>nrofDownlinkSymbols</w:t>
            </w:r>
          </w:p>
        </w:tc>
        <w:tc>
          <w:tcPr>
            <w:tcW w:w="846" w:type="dxa"/>
            <w:tcBorders>
              <w:top w:val="single" w:sz="4" w:space="0" w:color="auto"/>
              <w:left w:val="single" w:sz="4" w:space="0" w:color="auto"/>
              <w:bottom w:val="single" w:sz="4" w:space="0" w:color="auto"/>
              <w:right w:val="single" w:sz="4" w:space="0" w:color="auto"/>
            </w:tcBorders>
          </w:tcPr>
          <w:p w14:paraId="3FB5107C" w14:textId="77777777" w:rsidR="00E21B3C" w:rsidRPr="0004360F" w:rsidRDefault="00E21B3C" w:rsidP="006B1655">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20463AD8" w14:textId="77777777" w:rsidR="00E21B3C" w:rsidRPr="0004360F" w:rsidRDefault="00E21B3C" w:rsidP="006B1655">
            <w:pPr>
              <w:pStyle w:val="TAL"/>
              <w:jc w:val="center"/>
            </w:pPr>
            <w:r w:rsidRPr="0004360F">
              <w:t>6</w:t>
            </w:r>
          </w:p>
        </w:tc>
      </w:tr>
      <w:tr w:rsidR="00E21B3C" w:rsidRPr="0004360F" w14:paraId="7F561412" w14:textId="77777777" w:rsidTr="006B165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0EC2E03" w14:textId="77777777" w:rsidR="00E21B3C" w:rsidRPr="0004360F" w:rsidRDefault="00E21B3C" w:rsidP="006B1655">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1FADE316" w14:textId="77777777" w:rsidR="00E21B3C" w:rsidRPr="0004360F" w:rsidRDefault="00E21B3C" w:rsidP="006B1655">
            <w:pPr>
              <w:pStyle w:val="TAL"/>
              <w:rPr>
                <w:i/>
              </w:rPr>
            </w:pPr>
            <w:r w:rsidRPr="0004360F">
              <w:rPr>
                <w:i/>
              </w:rPr>
              <w:t>nrofUplinkSlot</w:t>
            </w:r>
          </w:p>
        </w:tc>
        <w:tc>
          <w:tcPr>
            <w:tcW w:w="846" w:type="dxa"/>
            <w:tcBorders>
              <w:top w:val="single" w:sz="4" w:space="0" w:color="auto"/>
              <w:left w:val="single" w:sz="4" w:space="0" w:color="auto"/>
              <w:bottom w:val="single" w:sz="4" w:space="0" w:color="auto"/>
              <w:right w:val="single" w:sz="4" w:space="0" w:color="auto"/>
            </w:tcBorders>
          </w:tcPr>
          <w:p w14:paraId="6CED8D18" w14:textId="77777777" w:rsidR="00E21B3C" w:rsidRPr="0004360F" w:rsidRDefault="00E21B3C" w:rsidP="006B1655">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704AC435" w14:textId="77777777" w:rsidR="00E21B3C" w:rsidRPr="0004360F" w:rsidRDefault="00E21B3C" w:rsidP="006B1655">
            <w:pPr>
              <w:pStyle w:val="TAL"/>
              <w:jc w:val="center"/>
            </w:pPr>
            <w:r w:rsidRPr="0004360F">
              <w:t>2</w:t>
            </w:r>
          </w:p>
        </w:tc>
      </w:tr>
      <w:tr w:rsidR="00E21B3C" w:rsidRPr="0004360F" w14:paraId="1B6513AD" w14:textId="77777777" w:rsidTr="006B1655">
        <w:trPr>
          <w:trHeight w:val="9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44CE942" w14:textId="77777777" w:rsidR="00E21B3C" w:rsidRPr="0004360F" w:rsidRDefault="00E21B3C" w:rsidP="006B1655">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359D400D" w14:textId="77777777" w:rsidR="00E21B3C" w:rsidRPr="0004360F" w:rsidRDefault="00E21B3C" w:rsidP="006B1655">
            <w:pPr>
              <w:pStyle w:val="TAL"/>
              <w:rPr>
                <w:i/>
              </w:rPr>
            </w:pPr>
            <w:r w:rsidRPr="0004360F">
              <w:rPr>
                <w:i/>
              </w:rPr>
              <w:t>nrofUplinkSymbols</w:t>
            </w:r>
          </w:p>
        </w:tc>
        <w:tc>
          <w:tcPr>
            <w:tcW w:w="846" w:type="dxa"/>
            <w:tcBorders>
              <w:top w:val="single" w:sz="4" w:space="0" w:color="auto"/>
              <w:left w:val="single" w:sz="4" w:space="0" w:color="auto"/>
              <w:bottom w:val="single" w:sz="4" w:space="0" w:color="auto"/>
              <w:right w:val="single" w:sz="4" w:space="0" w:color="auto"/>
            </w:tcBorders>
          </w:tcPr>
          <w:p w14:paraId="6CAEF99A" w14:textId="77777777" w:rsidR="00E21B3C" w:rsidRPr="0004360F" w:rsidRDefault="00E21B3C" w:rsidP="006B1655">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0FAA82B5" w14:textId="77777777" w:rsidR="00E21B3C" w:rsidRPr="0004360F" w:rsidRDefault="00E21B3C" w:rsidP="006B1655">
            <w:pPr>
              <w:pStyle w:val="TAL"/>
              <w:jc w:val="center"/>
            </w:pPr>
            <w:r w:rsidRPr="0004360F">
              <w:t>4</w:t>
            </w:r>
          </w:p>
        </w:tc>
      </w:tr>
      <w:tr w:rsidR="00E21B3C" w:rsidRPr="0004360F" w14:paraId="2D0F329A" w14:textId="77777777" w:rsidTr="006B1655">
        <w:trPr>
          <w:jc w:val="center"/>
        </w:trPr>
        <w:tc>
          <w:tcPr>
            <w:tcW w:w="4879" w:type="dxa"/>
            <w:gridSpan w:val="2"/>
            <w:tcBorders>
              <w:top w:val="single" w:sz="4" w:space="0" w:color="auto"/>
              <w:left w:val="single" w:sz="4" w:space="0" w:color="auto"/>
              <w:bottom w:val="single" w:sz="4" w:space="0" w:color="auto"/>
              <w:right w:val="single" w:sz="4" w:space="0" w:color="auto"/>
            </w:tcBorders>
          </w:tcPr>
          <w:p w14:paraId="0FB096FD" w14:textId="77777777" w:rsidR="00E21B3C" w:rsidRPr="0004360F" w:rsidRDefault="00E21B3C" w:rsidP="006B1655">
            <w:pPr>
              <w:pStyle w:val="TAL"/>
            </w:pPr>
            <w:r w:rsidRPr="0004360F">
              <w:t xml:space="preserve">K1 value </w:t>
            </w:r>
            <w:r w:rsidRPr="0004360F">
              <w:br/>
              <w:t>(PDSCH-to-HARQ-timing-indicator)</w:t>
            </w:r>
          </w:p>
        </w:tc>
        <w:tc>
          <w:tcPr>
            <w:tcW w:w="846" w:type="dxa"/>
            <w:tcBorders>
              <w:top w:val="single" w:sz="4" w:space="0" w:color="auto"/>
              <w:left w:val="single" w:sz="4" w:space="0" w:color="auto"/>
              <w:bottom w:val="single" w:sz="4" w:space="0" w:color="auto"/>
              <w:right w:val="single" w:sz="4" w:space="0" w:color="auto"/>
            </w:tcBorders>
          </w:tcPr>
          <w:p w14:paraId="049D11CD" w14:textId="77777777" w:rsidR="00E21B3C" w:rsidRPr="0004360F" w:rsidRDefault="00E21B3C" w:rsidP="006B1655">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18C08731" w14:textId="77777777" w:rsidR="00E21B3C" w:rsidRPr="0004360F" w:rsidRDefault="00E21B3C" w:rsidP="006B1655">
            <w:pPr>
              <w:pStyle w:val="TAL"/>
              <w:numPr>
                <w:ilvl w:val="255"/>
                <w:numId w:val="0"/>
              </w:numPr>
              <w:jc w:val="center"/>
            </w:pPr>
            <w:r w:rsidRPr="0004360F">
              <w:t xml:space="preserve">[8] </w:t>
            </w:r>
            <w:r w:rsidRPr="0004360F">
              <w:rPr>
                <w:rFonts w:cs="Arial"/>
                <w:szCs w:val="18"/>
                <w:lang w:eastAsia="zh-CN" w:bidi="ar"/>
              </w:rPr>
              <w:t>if mod(i,10) = 0</w:t>
            </w:r>
            <w:r w:rsidRPr="0004360F">
              <w:rPr>
                <w:rFonts w:cs="Arial"/>
                <w:szCs w:val="18"/>
                <w:lang w:eastAsia="zh-CN" w:bidi="ar"/>
              </w:rPr>
              <w:br/>
            </w:r>
            <w:r w:rsidRPr="0004360F">
              <w:t xml:space="preserve">[7] </w:t>
            </w:r>
            <w:r w:rsidRPr="0004360F">
              <w:rPr>
                <w:rFonts w:cs="Arial"/>
                <w:szCs w:val="18"/>
                <w:lang w:eastAsia="zh-CN" w:bidi="ar"/>
              </w:rPr>
              <w:t>if mod(i,10) = 1</w:t>
            </w:r>
            <w:r w:rsidRPr="0004360F">
              <w:rPr>
                <w:rFonts w:cs="Arial"/>
                <w:szCs w:val="18"/>
                <w:lang w:eastAsia="zh-CN" w:bidi="ar"/>
              </w:rPr>
              <w:br/>
            </w:r>
            <w:r w:rsidRPr="0004360F">
              <w:t xml:space="preserve">[6] </w:t>
            </w:r>
            <w:r w:rsidRPr="0004360F">
              <w:rPr>
                <w:rFonts w:cs="Arial"/>
                <w:szCs w:val="18"/>
                <w:lang w:eastAsia="zh-CN" w:bidi="ar"/>
              </w:rPr>
              <w:t>if mod(i,10) = 2</w:t>
            </w:r>
            <w:r w:rsidRPr="0004360F">
              <w:rPr>
                <w:rFonts w:cs="Arial"/>
                <w:szCs w:val="18"/>
                <w:lang w:eastAsia="zh-CN" w:bidi="ar"/>
              </w:rPr>
              <w:br/>
            </w:r>
            <w:r w:rsidRPr="0004360F">
              <w:t xml:space="preserve">[5] </w:t>
            </w:r>
            <w:r w:rsidRPr="0004360F">
              <w:rPr>
                <w:rFonts w:cs="Arial"/>
                <w:szCs w:val="18"/>
                <w:lang w:eastAsia="zh-CN" w:bidi="ar"/>
              </w:rPr>
              <w:t>if mod(i,10) = 3</w:t>
            </w:r>
            <w:r w:rsidRPr="0004360F">
              <w:rPr>
                <w:rFonts w:cs="Arial"/>
                <w:szCs w:val="18"/>
                <w:lang w:eastAsia="zh-CN" w:bidi="ar"/>
              </w:rPr>
              <w:br/>
            </w:r>
            <w:r w:rsidRPr="0004360F">
              <w:t>[5]</w:t>
            </w:r>
            <w:r w:rsidRPr="0004360F">
              <w:rPr>
                <w:rFonts w:cs="Arial"/>
                <w:szCs w:val="18"/>
                <w:lang w:eastAsia="zh-CN" w:bidi="ar"/>
              </w:rPr>
              <w:t xml:space="preserve"> if mod(i,10) = 4</w:t>
            </w:r>
            <w:r w:rsidRPr="0004360F">
              <w:rPr>
                <w:rFonts w:cs="Arial"/>
                <w:szCs w:val="18"/>
                <w:lang w:eastAsia="zh-CN" w:bidi="ar"/>
              </w:rPr>
              <w:br/>
            </w:r>
            <w:r w:rsidRPr="0004360F">
              <w:t>[4]</w:t>
            </w:r>
            <w:r w:rsidRPr="0004360F">
              <w:rPr>
                <w:rFonts w:cs="Arial"/>
                <w:szCs w:val="18"/>
                <w:lang w:eastAsia="zh-CN" w:bidi="ar"/>
              </w:rPr>
              <w:t xml:space="preserve"> if mod(i,10) = 5</w:t>
            </w:r>
            <w:r w:rsidRPr="0004360F">
              <w:rPr>
                <w:rFonts w:cs="Arial"/>
                <w:szCs w:val="18"/>
                <w:lang w:eastAsia="zh-CN" w:bidi="ar"/>
              </w:rPr>
              <w:br/>
            </w:r>
            <w:r w:rsidRPr="0004360F">
              <w:t>[3]</w:t>
            </w:r>
            <w:r w:rsidRPr="0004360F">
              <w:rPr>
                <w:rFonts w:cs="Arial"/>
                <w:szCs w:val="18"/>
                <w:lang w:eastAsia="zh-CN" w:bidi="ar"/>
              </w:rPr>
              <w:t xml:space="preserve"> if mod(i,10) = 6</w:t>
            </w:r>
            <w:r w:rsidRPr="0004360F">
              <w:rPr>
                <w:rFonts w:cs="Arial"/>
                <w:szCs w:val="18"/>
                <w:lang w:eastAsia="zh-CN" w:bidi="ar"/>
              </w:rPr>
              <w:br/>
            </w:r>
            <w:r w:rsidRPr="0004360F">
              <w:t>[2]</w:t>
            </w:r>
            <w:r w:rsidRPr="0004360F">
              <w:rPr>
                <w:rFonts w:cs="Arial"/>
                <w:szCs w:val="18"/>
                <w:lang w:eastAsia="zh-CN" w:bidi="ar"/>
              </w:rPr>
              <w:t xml:space="preserve"> if mod(i,10) = 7</w:t>
            </w:r>
          </w:p>
        </w:tc>
      </w:tr>
      <w:tr w:rsidR="00E21B3C" w:rsidRPr="0004360F" w14:paraId="3AF0835F" w14:textId="77777777" w:rsidTr="006B1655">
        <w:trPr>
          <w:trHeight w:val="90"/>
          <w:jc w:val="center"/>
        </w:trPr>
        <w:tc>
          <w:tcPr>
            <w:tcW w:w="7764" w:type="dxa"/>
            <w:gridSpan w:val="4"/>
            <w:tcBorders>
              <w:top w:val="single" w:sz="4" w:space="0" w:color="auto"/>
              <w:left w:val="single" w:sz="4" w:space="0" w:color="auto"/>
              <w:bottom w:val="single" w:sz="4" w:space="0" w:color="auto"/>
              <w:right w:val="single" w:sz="4" w:space="0" w:color="auto"/>
            </w:tcBorders>
          </w:tcPr>
          <w:p w14:paraId="3B150295" w14:textId="77777777" w:rsidR="00E21B3C" w:rsidRPr="0004360F" w:rsidRDefault="00E21B3C" w:rsidP="006B1655">
            <w:pPr>
              <w:pStyle w:val="TAN"/>
            </w:pPr>
            <w:r w:rsidRPr="0004360F">
              <w:t>Note 1: D denotes a slot with all DL symbols; S denotes a slot with a mix of DL, UL and guard symbols; U denotes a slot with all UL symbols. The field is for information.</w:t>
            </w:r>
          </w:p>
          <w:p w14:paraId="3010D04B" w14:textId="77777777" w:rsidR="00E21B3C" w:rsidRPr="0004360F" w:rsidRDefault="00E21B3C" w:rsidP="006B1655">
            <w:pPr>
              <w:pStyle w:val="TAN"/>
            </w:pPr>
            <w:r w:rsidRPr="0004360F">
              <w:t>Note 2: D, G, U denote DL, guard and UL symbols, respectively. The field is for information.</w:t>
            </w:r>
          </w:p>
          <w:p w14:paraId="10138FA3" w14:textId="77777777" w:rsidR="00E21B3C" w:rsidRPr="0004360F" w:rsidRDefault="00E21B3C" w:rsidP="006B1655">
            <w:pPr>
              <w:pStyle w:val="TAN"/>
            </w:pPr>
            <w:r w:rsidRPr="0004360F">
              <w:t>Note 3: i is the slot index per frame; i = {0,…,19}</w:t>
            </w:r>
          </w:p>
          <w:p w14:paraId="597A1124" w14:textId="77777777" w:rsidR="00E21B3C" w:rsidRPr="0004360F" w:rsidRDefault="00E21B3C" w:rsidP="006B1655">
            <w:pPr>
              <w:pStyle w:val="TAN"/>
            </w:pPr>
            <w:r w:rsidRPr="0004360F">
              <w:t xml:space="preserve">Note 4: There shall be no PUSCH or PUCCH or SRS transmitted in slot 7, slot 17, slot 18 and slot 19 </w:t>
            </w:r>
            <w:r w:rsidRPr="0004360F">
              <w:rPr>
                <w:rFonts w:eastAsiaTheme="minorEastAsia"/>
              </w:rPr>
              <w:t>to meet the specific UplinkDutyCycle</w:t>
            </w:r>
            <w:r w:rsidRPr="0004360F">
              <w:rPr>
                <w:lang w:eastAsia="zh-CN"/>
              </w:rPr>
              <w:t>.</w:t>
            </w:r>
          </w:p>
        </w:tc>
      </w:tr>
    </w:tbl>
    <w:p w14:paraId="37EC9F91" w14:textId="77777777" w:rsidR="00E21B3C" w:rsidRPr="0004360F" w:rsidRDefault="00E21B3C" w:rsidP="00E21B3C"/>
    <w:p w14:paraId="0BB23F2B" w14:textId="77777777" w:rsidR="00E21B3C" w:rsidRPr="0004360F" w:rsidRDefault="00E21B3C" w:rsidP="00E21B3C">
      <w:pPr>
        <w:pStyle w:val="TH"/>
      </w:pPr>
      <w:r w:rsidRPr="0004360F">
        <w:t>Table6.2G.1.4.3-8: TDD UL-DL pattern for SCS 30 KHz (</w:t>
      </w:r>
      <w:r w:rsidRPr="0004360F">
        <w:rPr>
          <w:i/>
          <w:iCs/>
        </w:rPr>
        <w:t>UplinkDutyCycle=20%</w:t>
      </w:r>
      <w:r w:rsidRPr="0004360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802"/>
        <w:gridCol w:w="846"/>
        <w:gridCol w:w="2039"/>
      </w:tblGrid>
      <w:tr w:rsidR="00E21B3C" w:rsidRPr="0004360F" w14:paraId="1672728B" w14:textId="77777777" w:rsidTr="006B1655">
        <w:trPr>
          <w:trHeight w:val="424"/>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502DFEA8" w14:textId="77777777" w:rsidR="00E21B3C" w:rsidRPr="0004360F" w:rsidRDefault="00E21B3C" w:rsidP="006B1655">
            <w:pPr>
              <w:pStyle w:val="TAH"/>
            </w:pPr>
            <w:r w:rsidRPr="0004360F">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0F8F490D" w14:textId="77777777" w:rsidR="00E21B3C" w:rsidRPr="0004360F" w:rsidRDefault="00E21B3C" w:rsidP="006B1655">
            <w:pPr>
              <w:pStyle w:val="TAH"/>
            </w:pPr>
            <w:r w:rsidRPr="0004360F">
              <w:t>Unit</w:t>
            </w:r>
          </w:p>
        </w:tc>
        <w:tc>
          <w:tcPr>
            <w:tcW w:w="2039" w:type="dxa"/>
            <w:tcBorders>
              <w:top w:val="single" w:sz="4" w:space="0" w:color="auto"/>
              <w:left w:val="single" w:sz="4" w:space="0" w:color="auto"/>
              <w:right w:val="single" w:sz="4" w:space="0" w:color="auto"/>
            </w:tcBorders>
            <w:vAlign w:val="center"/>
          </w:tcPr>
          <w:p w14:paraId="06F23F48" w14:textId="77777777" w:rsidR="00E21B3C" w:rsidRPr="0004360F" w:rsidRDefault="00E21B3C" w:rsidP="006B1655">
            <w:pPr>
              <w:pStyle w:val="TAH"/>
            </w:pPr>
            <w:r w:rsidRPr="0004360F">
              <w:t>UL-DL pattern</w:t>
            </w:r>
          </w:p>
        </w:tc>
      </w:tr>
      <w:tr w:rsidR="00E21B3C" w:rsidRPr="0004360F" w14:paraId="3DFF7225" w14:textId="77777777" w:rsidTr="006B1655">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3FA0F99D" w14:textId="77777777" w:rsidR="00E21B3C" w:rsidRPr="0004360F" w:rsidRDefault="00E21B3C" w:rsidP="006B1655">
            <w:pPr>
              <w:pStyle w:val="TAL"/>
            </w:pPr>
            <w:r w:rsidRPr="0004360F">
              <w:t>TDD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1D94E1F1" w14:textId="77777777" w:rsidR="00E21B3C" w:rsidRPr="0004360F" w:rsidRDefault="00E21B3C" w:rsidP="006B1655">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73AC8F39" w14:textId="77777777" w:rsidR="00E21B3C" w:rsidRPr="0004360F" w:rsidRDefault="00E21B3C" w:rsidP="006B1655">
            <w:pPr>
              <w:pStyle w:val="TAC"/>
            </w:pPr>
            <w:r w:rsidRPr="0004360F">
              <w:t>7</w:t>
            </w:r>
            <w:r w:rsidRPr="0004360F">
              <w:rPr>
                <w:rFonts w:eastAsiaTheme="minorEastAsia"/>
              </w:rPr>
              <w:t>DS</w:t>
            </w:r>
            <w:r w:rsidRPr="0004360F">
              <w:t>2</w:t>
            </w:r>
            <w:r w:rsidRPr="0004360F">
              <w:rPr>
                <w:rFonts w:eastAsiaTheme="minorEastAsia"/>
              </w:rPr>
              <w:t>U</w:t>
            </w:r>
          </w:p>
        </w:tc>
      </w:tr>
      <w:tr w:rsidR="00E21B3C" w:rsidRPr="0004360F" w14:paraId="09276466" w14:textId="77777777" w:rsidTr="006B1655">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0BCAD9C6" w14:textId="77777777" w:rsidR="00E21B3C" w:rsidRPr="0004360F" w:rsidRDefault="00E21B3C" w:rsidP="006B1655">
            <w:pPr>
              <w:pStyle w:val="TAL"/>
            </w:pPr>
            <w:r w:rsidRPr="0004360F">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00113CBA" w14:textId="77777777" w:rsidR="00E21B3C" w:rsidRPr="0004360F" w:rsidRDefault="00E21B3C" w:rsidP="006B1655">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30535D19" w14:textId="77777777" w:rsidR="00E21B3C" w:rsidRPr="0004360F" w:rsidRDefault="00E21B3C" w:rsidP="006B1655">
            <w:pPr>
              <w:pStyle w:val="TAC"/>
            </w:pPr>
            <w:r w:rsidRPr="0004360F">
              <w:t>6D+4G+4U</w:t>
            </w:r>
          </w:p>
        </w:tc>
      </w:tr>
      <w:tr w:rsidR="00E21B3C" w:rsidRPr="0004360F" w14:paraId="48AD896E" w14:textId="77777777" w:rsidTr="006B1655">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474355C6" w14:textId="77777777" w:rsidR="00E21B3C" w:rsidRPr="0004360F" w:rsidRDefault="00E21B3C" w:rsidP="006B1655">
            <w:pPr>
              <w:pStyle w:val="TAL"/>
            </w:pPr>
            <w:r w:rsidRPr="0004360F">
              <w:rPr>
                <w:rFonts w:eastAsia="Calibri"/>
              </w:rPr>
              <w:t>UL-DL configuration (</w:t>
            </w:r>
            <w:r w:rsidRPr="0004360F">
              <w:rPr>
                <w:rFonts w:eastAsia="Calibri"/>
                <w:i/>
              </w:rPr>
              <w:t>tdd-UL-DL-ConfigurationCommon</w:t>
            </w:r>
            <w:r w:rsidRPr="0004360F">
              <w:rPr>
                <w:rFonts w:eastAsia="Calibri"/>
              </w:rPr>
              <w:t>)</w:t>
            </w:r>
          </w:p>
        </w:tc>
        <w:tc>
          <w:tcPr>
            <w:tcW w:w="2802" w:type="dxa"/>
            <w:tcBorders>
              <w:top w:val="single" w:sz="4" w:space="0" w:color="auto"/>
              <w:left w:val="single" w:sz="4" w:space="0" w:color="auto"/>
              <w:bottom w:val="single" w:sz="4" w:space="0" w:color="auto"/>
              <w:right w:val="single" w:sz="4" w:space="0" w:color="auto"/>
            </w:tcBorders>
          </w:tcPr>
          <w:p w14:paraId="7D3E7A06" w14:textId="77777777" w:rsidR="00E21B3C" w:rsidRPr="0004360F" w:rsidRDefault="00E21B3C" w:rsidP="006B1655">
            <w:pPr>
              <w:pStyle w:val="TAL"/>
              <w:rPr>
                <w:i/>
              </w:rPr>
            </w:pPr>
            <w:r w:rsidRPr="0004360F">
              <w:rPr>
                <w:i/>
              </w:rPr>
              <w:t>referenceSubcarrierSpacing</w:t>
            </w:r>
          </w:p>
        </w:tc>
        <w:tc>
          <w:tcPr>
            <w:tcW w:w="846" w:type="dxa"/>
            <w:tcBorders>
              <w:top w:val="single" w:sz="4" w:space="0" w:color="auto"/>
              <w:left w:val="single" w:sz="4" w:space="0" w:color="auto"/>
              <w:bottom w:val="single" w:sz="4" w:space="0" w:color="auto"/>
              <w:right w:val="single" w:sz="4" w:space="0" w:color="auto"/>
            </w:tcBorders>
          </w:tcPr>
          <w:p w14:paraId="60DC2400" w14:textId="77777777" w:rsidR="00E21B3C" w:rsidRPr="0004360F" w:rsidRDefault="00E21B3C" w:rsidP="006B1655">
            <w:pPr>
              <w:pStyle w:val="TAL"/>
              <w:jc w:val="center"/>
              <w:rPr>
                <w:rFonts w:eastAsia="Calibri"/>
              </w:rPr>
            </w:pPr>
            <w:r w:rsidRPr="0004360F">
              <w:rPr>
                <w:rFonts w:eastAsia="Calibri"/>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785DFC86" w14:textId="77777777" w:rsidR="00E21B3C" w:rsidRPr="0004360F" w:rsidRDefault="00E21B3C" w:rsidP="006B1655">
            <w:pPr>
              <w:pStyle w:val="TAL"/>
              <w:jc w:val="center"/>
            </w:pPr>
            <w:r w:rsidRPr="0004360F">
              <w:t>30</w:t>
            </w:r>
          </w:p>
        </w:tc>
      </w:tr>
      <w:tr w:rsidR="00E21B3C" w:rsidRPr="0004360F" w14:paraId="6C15BF40" w14:textId="77777777" w:rsidTr="006B165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47E1867" w14:textId="77777777" w:rsidR="00E21B3C" w:rsidRPr="0004360F" w:rsidRDefault="00E21B3C" w:rsidP="006B1655">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347B0049" w14:textId="77777777" w:rsidR="00E21B3C" w:rsidRPr="0004360F" w:rsidRDefault="00E21B3C" w:rsidP="006B1655">
            <w:pPr>
              <w:pStyle w:val="TAL"/>
              <w:rPr>
                <w:i/>
              </w:rPr>
            </w:pPr>
            <w:r w:rsidRPr="0004360F">
              <w:rPr>
                <w:i/>
              </w:rPr>
              <w:t>dl-UL-TransmissionPeriodicity</w:t>
            </w:r>
          </w:p>
        </w:tc>
        <w:tc>
          <w:tcPr>
            <w:tcW w:w="846" w:type="dxa"/>
            <w:tcBorders>
              <w:top w:val="single" w:sz="4" w:space="0" w:color="auto"/>
              <w:left w:val="single" w:sz="4" w:space="0" w:color="auto"/>
              <w:bottom w:val="single" w:sz="4" w:space="0" w:color="auto"/>
              <w:right w:val="single" w:sz="4" w:space="0" w:color="auto"/>
            </w:tcBorders>
          </w:tcPr>
          <w:p w14:paraId="6DC6B454" w14:textId="77777777" w:rsidR="00E21B3C" w:rsidRPr="0004360F" w:rsidRDefault="00E21B3C" w:rsidP="006B1655">
            <w:pPr>
              <w:pStyle w:val="TAL"/>
              <w:jc w:val="center"/>
              <w:rPr>
                <w:rFonts w:eastAsia="Calibri"/>
              </w:rPr>
            </w:pPr>
            <w:r w:rsidRPr="0004360F">
              <w:rPr>
                <w:rFonts w:eastAsia="Calibri"/>
              </w:rPr>
              <w:t>ms</w:t>
            </w:r>
          </w:p>
        </w:tc>
        <w:tc>
          <w:tcPr>
            <w:tcW w:w="2039" w:type="dxa"/>
            <w:tcBorders>
              <w:top w:val="single" w:sz="4" w:space="0" w:color="auto"/>
              <w:left w:val="single" w:sz="4" w:space="0" w:color="auto"/>
              <w:bottom w:val="single" w:sz="4" w:space="0" w:color="auto"/>
              <w:right w:val="single" w:sz="4" w:space="0" w:color="auto"/>
            </w:tcBorders>
            <w:vAlign w:val="center"/>
          </w:tcPr>
          <w:p w14:paraId="7B00E31D" w14:textId="77777777" w:rsidR="00E21B3C" w:rsidRPr="0004360F" w:rsidRDefault="00E21B3C" w:rsidP="006B1655">
            <w:pPr>
              <w:pStyle w:val="TAL"/>
              <w:jc w:val="center"/>
            </w:pPr>
            <w:r w:rsidRPr="0004360F">
              <w:t>5</w:t>
            </w:r>
          </w:p>
        </w:tc>
      </w:tr>
      <w:tr w:rsidR="00E21B3C" w:rsidRPr="0004360F" w14:paraId="739DBB21" w14:textId="77777777" w:rsidTr="006B165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956F3DC" w14:textId="77777777" w:rsidR="00E21B3C" w:rsidRPr="0004360F" w:rsidRDefault="00E21B3C" w:rsidP="006B1655">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37D61145" w14:textId="77777777" w:rsidR="00E21B3C" w:rsidRPr="0004360F" w:rsidRDefault="00E21B3C" w:rsidP="006B1655">
            <w:pPr>
              <w:pStyle w:val="TAL"/>
              <w:rPr>
                <w:i/>
              </w:rPr>
            </w:pPr>
            <w:r w:rsidRPr="0004360F">
              <w:rPr>
                <w:i/>
              </w:rPr>
              <w:t>nrofDownlinkSlots</w:t>
            </w:r>
          </w:p>
        </w:tc>
        <w:tc>
          <w:tcPr>
            <w:tcW w:w="846" w:type="dxa"/>
            <w:tcBorders>
              <w:top w:val="single" w:sz="4" w:space="0" w:color="auto"/>
              <w:left w:val="single" w:sz="4" w:space="0" w:color="auto"/>
              <w:bottom w:val="single" w:sz="4" w:space="0" w:color="auto"/>
              <w:right w:val="single" w:sz="4" w:space="0" w:color="auto"/>
            </w:tcBorders>
          </w:tcPr>
          <w:p w14:paraId="2A614F72" w14:textId="77777777" w:rsidR="00E21B3C" w:rsidRPr="0004360F" w:rsidRDefault="00E21B3C" w:rsidP="006B1655">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723197E9" w14:textId="77777777" w:rsidR="00E21B3C" w:rsidRPr="0004360F" w:rsidRDefault="00E21B3C" w:rsidP="006B1655">
            <w:pPr>
              <w:pStyle w:val="TAL"/>
              <w:jc w:val="center"/>
            </w:pPr>
            <w:r w:rsidRPr="0004360F">
              <w:t>7</w:t>
            </w:r>
          </w:p>
        </w:tc>
      </w:tr>
      <w:tr w:rsidR="00E21B3C" w:rsidRPr="0004360F" w14:paraId="68626B7B" w14:textId="77777777" w:rsidTr="006B165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520DA00" w14:textId="77777777" w:rsidR="00E21B3C" w:rsidRPr="0004360F" w:rsidRDefault="00E21B3C" w:rsidP="006B1655">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5857F2F6" w14:textId="77777777" w:rsidR="00E21B3C" w:rsidRPr="0004360F" w:rsidRDefault="00E21B3C" w:rsidP="006B1655">
            <w:pPr>
              <w:pStyle w:val="TAL"/>
              <w:rPr>
                <w:i/>
              </w:rPr>
            </w:pPr>
            <w:r w:rsidRPr="0004360F">
              <w:rPr>
                <w:i/>
              </w:rPr>
              <w:t>nrofDownlinkSymbols</w:t>
            </w:r>
          </w:p>
        </w:tc>
        <w:tc>
          <w:tcPr>
            <w:tcW w:w="846" w:type="dxa"/>
            <w:tcBorders>
              <w:top w:val="single" w:sz="4" w:space="0" w:color="auto"/>
              <w:left w:val="single" w:sz="4" w:space="0" w:color="auto"/>
              <w:bottom w:val="single" w:sz="4" w:space="0" w:color="auto"/>
              <w:right w:val="single" w:sz="4" w:space="0" w:color="auto"/>
            </w:tcBorders>
          </w:tcPr>
          <w:p w14:paraId="4110B3B7" w14:textId="77777777" w:rsidR="00E21B3C" w:rsidRPr="0004360F" w:rsidRDefault="00E21B3C" w:rsidP="006B1655">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38CB3FFC" w14:textId="77777777" w:rsidR="00E21B3C" w:rsidRPr="0004360F" w:rsidRDefault="00E21B3C" w:rsidP="006B1655">
            <w:pPr>
              <w:pStyle w:val="TAL"/>
              <w:jc w:val="center"/>
            </w:pPr>
            <w:r w:rsidRPr="0004360F">
              <w:t>6</w:t>
            </w:r>
          </w:p>
        </w:tc>
      </w:tr>
      <w:tr w:rsidR="00E21B3C" w:rsidRPr="0004360F" w14:paraId="55AC99C2" w14:textId="77777777" w:rsidTr="006B165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2C22BB9" w14:textId="77777777" w:rsidR="00E21B3C" w:rsidRPr="0004360F" w:rsidRDefault="00E21B3C" w:rsidP="006B1655">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0E140A1D" w14:textId="77777777" w:rsidR="00E21B3C" w:rsidRPr="0004360F" w:rsidRDefault="00E21B3C" w:rsidP="006B1655">
            <w:pPr>
              <w:pStyle w:val="TAL"/>
              <w:rPr>
                <w:i/>
              </w:rPr>
            </w:pPr>
            <w:r w:rsidRPr="0004360F">
              <w:rPr>
                <w:i/>
              </w:rPr>
              <w:t>nrofUplinkSlot</w:t>
            </w:r>
          </w:p>
        </w:tc>
        <w:tc>
          <w:tcPr>
            <w:tcW w:w="846" w:type="dxa"/>
            <w:tcBorders>
              <w:top w:val="single" w:sz="4" w:space="0" w:color="auto"/>
              <w:left w:val="single" w:sz="4" w:space="0" w:color="auto"/>
              <w:bottom w:val="single" w:sz="4" w:space="0" w:color="auto"/>
              <w:right w:val="single" w:sz="4" w:space="0" w:color="auto"/>
            </w:tcBorders>
          </w:tcPr>
          <w:p w14:paraId="31D4ACF7" w14:textId="77777777" w:rsidR="00E21B3C" w:rsidRPr="0004360F" w:rsidRDefault="00E21B3C" w:rsidP="006B1655">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46FC3C92" w14:textId="77777777" w:rsidR="00E21B3C" w:rsidRPr="0004360F" w:rsidRDefault="00E21B3C" w:rsidP="006B1655">
            <w:pPr>
              <w:pStyle w:val="TAL"/>
              <w:jc w:val="center"/>
            </w:pPr>
            <w:r w:rsidRPr="0004360F">
              <w:t>2</w:t>
            </w:r>
          </w:p>
        </w:tc>
      </w:tr>
      <w:tr w:rsidR="00E21B3C" w:rsidRPr="0004360F" w14:paraId="73B9EBBA" w14:textId="77777777" w:rsidTr="006B1655">
        <w:trPr>
          <w:trHeight w:val="9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99396D2" w14:textId="77777777" w:rsidR="00E21B3C" w:rsidRPr="0004360F" w:rsidRDefault="00E21B3C" w:rsidP="006B1655">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0E0DCCFC" w14:textId="77777777" w:rsidR="00E21B3C" w:rsidRPr="0004360F" w:rsidRDefault="00E21B3C" w:rsidP="006B1655">
            <w:pPr>
              <w:pStyle w:val="TAL"/>
              <w:rPr>
                <w:i/>
              </w:rPr>
            </w:pPr>
            <w:r w:rsidRPr="0004360F">
              <w:rPr>
                <w:i/>
              </w:rPr>
              <w:t>nrofUplinkSymbols</w:t>
            </w:r>
          </w:p>
        </w:tc>
        <w:tc>
          <w:tcPr>
            <w:tcW w:w="846" w:type="dxa"/>
            <w:tcBorders>
              <w:top w:val="single" w:sz="4" w:space="0" w:color="auto"/>
              <w:left w:val="single" w:sz="4" w:space="0" w:color="auto"/>
              <w:bottom w:val="single" w:sz="4" w:space="0" w:color="auto"/>
              <w:right w:val="single" w:sz="4" w:space="0" w:color="auto"/>
            </w:tcBorders>
          </w:tcPr>
          <w:p w14:paraId="427D9918" w14:textId="77777777" w:rsidR="00E21B3C" w:rsidRPr="0004360F" w:rsidRDefault="00E21B3C" w:rsidP="006B1655">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6766F460" w14:textId="77777777" w:rsidR="00E21B3C" w:rsidRPr="0004360F" w:rsidRDefault="00E21B3C" w:rsidP="006B1655">
            <w:pPr>
              <w:pStyle w:val="TAL"/>
              <w:jc w:val="center"/>
            </w:pPr>
            <w:r w:rsidRPr="0004360F">
              <w:t>4</w:t>
            </w:r>
          </w:p>
        </w:tc>
      </w:tr>
      <w:tr w:rsidR="00E21B3C" w:rsidRPr="0004360F" w14:paraId="3B807A3C" w14:textId="77777777" w:rsidTr="006B1655">
        <w:trPr>
          <w:jc w:val="center"/>
        </w:trPr>
        <w:tc>
          <w:tcPr>
            <w:tcW w:w="4879" w:type="dxa"/>
            <w:gridSpan w:val="2"/>
            <w:tcBorders>
              <w:top w:val="single" w:sz="4" w:space="0" w:color="auto"/>
              <w:left w:val="single" w:sz="4" w:space="0" w:color="auto"/>
              <w:bottom w:val="single" w:sz="4" w:space="0" w:color="auto"/>
              <w:right w:val="single" w:sz="4" w:space="0" w:color="auto"/>
            </w:tcBorders>
          </w:tcPr>
          <w:p w14:paraId="3E952B24" w14:textId="77777777" w:rsidR="00E21B3C" w:rsidRPr="0004360F" w:rsidRDefault="00E21B3C" w:rsidP="006B1655">
            <w:pPr>
              <w:pStyle w:val="TAL"/>
            </w:pPr>
            <w:r w:rsidRPr="0004360F">
              <w:t xml:space="preserve">K1 value </w:t>
            </w:r>
            <w:r w:rsidRPr="0004360F">
              <w:br/>
              <w:t>(PDSCH-to-HARQ-timing-indicator)</w:t>
            </w:r>
          </w:p>
        </w:tc>
        <w:tc>
          <w:tcPr>
            <w:tcW w:w="846" w:type="dxa"/>
            <w:tcBorders>
              <w:top w:val="single" w:sz="4" w:space="0" w:color="auto"/>
              <w:left w:val="single" w:sz="4" w:space="0" w:color="auto"/>
              <w:bottom w:val="single" w:sz="4" w:space="0" w:color="auto"/>
              <w:right w:val="single" w:sz="4" w:space="0" w:color="auto"/>
            </w:tcBorders>
          </w:tcPr>
          <w:p w14:paraId="7BA4E58E" w14:textId="77777777" w:rsidR="00E21B3C" w:rsidRPr="0004360F" w:rsidRDefault="00E21B3C" w:rsidP="006B1655">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000784DB" w14:textId="77777777" w:rsidR="00E21B3C" w:rsidRPr="0004360F" w:rsidRDefault="00E21B3C" w:rsidP="006B1655">
            <w:pPr>
              <w:pStyle w:val="TAL"/>
              <w:numPr>
                <w:ilvl w:val="255"/>
                <w:numId w:val="0"/>
              </w:numPr>
              <w:jc w:val="center"/>
            </w:pPr>
            <w:r w:rsidRPr="0004360F">
              <w:t xml:space="preserve">[8] </w:t>
            </w:r>
            <w:r w:rsidRPr="0004360F">
              <w:rPr>
                <w:rFonts w:cs="Arial"/>
                <w:szCs w:val="18"/>
                <w:lang w:eastAsia="zh-CN" w:bidi="ar"/>
              </w:rPr>
              <w:t>if mod(i,10) = 0</w:t>
            </w:r>
            <w:r w:rsidRPr="0004360F">
              <w:rPr>
                <w:rFonts w:cs="Arial"/>
                <w:szCs w:val="18"/>
                <w:lang w:eastAsia="zh-CN" w:bidi="ar"/>
              </w:rPr>
              <w:br/>
            </w:r>
            <w:r w:rsidRPr="0004360F">
              <w:t xml:space="preserve">[7] </w:t>
            </w:r>
            <w:r w:rsidRPr="0004360F">
              <w:rPr>
                <w:rFonts w:cs="Arial"/>
                <w:szCs w:val="18"/>
                <w:lang w:eastAsia="zh-CN" w:bidi="ar"/>
              </w:rPr>
              <w:t>if mod(i,10) = 1</w:t>
            </w:r>
            <w:r w:rsidRPr="0004360F">
              <w:rPr>
                <w:rFonts w:cs="Arial"/>
                <w:szCs w:val="18"/>
                <w:lang w:eastAsia="zh-CN" w:bidi="ar"/>
              </w:rPr>
              <w:br/>
            </w:r>
            <w:r w:rsidRPr="0004360F">
              <w:t xml:space="preserve">[6] </w:t>
            </w:r>
            <w:r w:rsidRPr="0004360F">
              <w:rPr>
                <w:rFonts w:cs="Arial"/>
                <w:szCs w:val="18"/>
                <w:lang w:eastAsia="zh-CN" w:bidi="ar"/>
              </w:rPr>
              <w:t>if mod(i,10) = 2</w:t>
            </w:r>
            <w:r w:rsidRPr="0004360F">
              <w:rPr>
                <w:rFonts w:cs="Arial"/>
                <w:szCs w:val="18"/>
                <w:lang w:eastAsia="zh-CN" w:bidi="ar"/>
              </w:rPr>
              <w:br/>
            </w:r>
            <w:r w:rsidRPr="0004360F">
              <w:t xml:space="preserve">[5] </w:t>
            </w:r>
            <w:r w:rsidRPr="0004360F">
              <w:rPr>
                <w:rFonts w:cs="Arial"/>
                <w:szCs w:val="18"/>
                <w:lang w:eastAsia="zh-CN" w:bidi="ar"/>
              </w:rPr>
              <w:t>if mod(i,10) = 3</w:t>
            </w:r>
            <w:r w:rsidRPr="0004360F">
              <w:rPr>
                <w:rFonts w:cs="Arial"/>
                <w:szCs w:val="18"/>
                <w:lang w:eastAsia="zh-CN" w:bidi="ar"/>
              </w:rPr>
              <w:br/>
            </w:r>
            <w:r w:rsidRPr="0004360F">
              <w:t>[5]</w:t>
            </w:r>
            <w:r w:rsidRPr="0004360F">
              <w:rPr>
                <w:rFonts w:cs="Arial"/>
                <w:szCs w:val="18"/>
                <w:lang w:eastAsia="zh-CN" w:bidi="ar"/>
              </w:rPr>
              <w:t xml:space="preserve"> if mod(i,10) = 4</w:t>
            </w:r>
            <w:r w:rsidRPr="0004360F">
              <w:rPr>
                <w:rFonts w:cs="Arial"/>
                <w:szCs w:val="18"/>
                <w:lang w:eastAsia="zh-CN" w:bidi="ar"/>
              </w:rPr>
              <w:br/>
            </w:r>
            <w:r w:rsidRPr="0004360F">
              <w:t>[4]</w:t>
            </w:r>
            <w:r w:rsidRPr="0004360F">
              <w:rPr>
                <w:rFonts w:cs="Arial"/>
                <w:szCs w:val="18"/>
                <w:lang w:eastAsia="zh-CN" w:bidi="ar"/>
              </w:rPr>
              <w:t xml:space="preserve"> if mod(i,10) = 5</w:t>
            </w:r>
            <w:r w:rsidRPr="0004360F">
              <w:rPr>
                <w:rFonts w:cs="Arial"/>
                <w:szCs w:val="18"/>
                <w:lang w:eastAsia="zh-CN" w:bidi="ar"/>
              </w:rPr>
              <w:br/>
            </w:r>
            <w:r w:rsidRPr="0004360F">
              <w:t>[3]</w:t>
            </w:r>
            <w:r w:rsidRPr="0004360F">
              <w:rPr>
                <w:rFonts w:cs="Arial"/>
                <w:szCs w:val="18"/>
                <w:lang w:eastAsia="zh-CN" w:bidi="ar"/>
              </w:rPr>
              <w:t xml:space="preserve"> if mod(i,10) = 6</w:t>
            </w:r>
            <w:r w:rsidRPr="0004360F">
              <w:rPr>
                <w:rFonts w:cs="Arial"/>
                <w:szCs w:val="18"/>
                <w:lang w:eastAsia="zh-CN" w:bidi="ar"/>
              </w:rPr>
              <w:br/>
            </w:r>
            <w:r w:rsidRPr="0004360F">
              <w:t>[2]</w:t>
            </w:r>
            <w:r w:rsidRPr="0004360F">
              <w:rPr>
                <w:rFonts w:cs="Arial"/>
                <w:szCs w:val="18"/>
                <w:lang w:eastAsia="zh-CN" w:bidi="ar"/>
              </w:rPr>
              <w:t xml:space="preserve"> if mod(i,10) = 7</w:t>
            </w:r>
          </w:p>
        </w:tc>
      </w:tr>
      <w:tr w:rsidR="00E21B3C" w:rsidRPr="0004360F" w14:paraId="37F1D1BE" w14:textId="77777777" w:rsidTr="006B1655">
        <w:trPr>
          <w:jc w:val="center"/>
        </w:trPr>
        <w:tc>
          <w:tcPr>
            <w:tcW w:w="7764" w:type="dxa"/>
            <w:gridSpan w:val="4"/>
            <w:tcBorders>
              <w:top w:val="single" w:sz="4" w:space="0" w:color="auto"/>
              <w:left w:val="single" w:sz="4" w:space="0" w:color="auto"/>
              <w:bottom w:val="single" w:sz="4" w:space="0" w:color="auto"/>
              <w:right w:val="single" w:sz="4" w:space="0" w:color="auto"/>
            </w:tcBorders>
          </w:tcPr>
          <w:p w14:paraId="4ADE1DE0" w14:textId="77777777" w:rsidR="00E21B3C" w:rsidRPr="0004360F" w:rsidRDefault="00E21B3C" w:rsidP="006B1655">
            <w:pPr>
              <w:pStyle w:val="TAN"/>
            </w:pPr>
            <w:r w:rsidRPr="0004360F">
              <w:t>Note 1: D denotes a slot with all DL symbols; S denotes a slot with a mix of DL, UL and guard symbols; U denotes a slot with all UL symbols. The field is for information.</w:t>
            </w:r>
          </w:p>
          <w:p w14:paraId="462CE5D4" w14:textId="77777777" w:rsidR="00E21B3C" w:rsidRPr="0004360F" w:rsidRDefault="00E21B3C" w:rsidP="006B1655">
            <w:pPr>
              <w:pStyle w:val="TAN"/>
            </w:pPr>
            <w:r w:rsidRPr="0004360F">
              <w:t>Note 2: D, G, U denote DL, guard and UL symbols, respectively. The field is for information.</w:t>
            </w:r>
          </w:p>
          <w:p w14:paraId="4379CC7C" w14:textId="77777777" w:rsidR="00E21B3C" w:rsidRPr="0004360F" w:rsidRDefault="00E21B3C" w:rsidP="006B1655">
            <w:pPr>
              <w:pStyle w:val="TAN"/>
            </w:pPr>
            <w:r w:rsidRPr="0004360F">
              <w:t>Note 3: i is the slot index per frame; i = {0,…,19}</w:t>
            </w:r>
          </w:p>
          <w:p w14:paraId="32A67C0D" w14:textId="77777777" w:rsidR="00E21B3C" w:rsidRPr="0004360F" w:rsidRDefault="00E21B3C" w:rsidP="006B1655">
            <w:pPr>
              <w:pStyle w:val="TAN"/>
            </w:pPr>
            <w:r w:rsidRPr="0004360F">
              <w:t>Note 4: There shall be no PUSCH or PUCCH or SRS transmitted in slot 7 and slot 17 to meet the specific UplinkDutyCycle.</w:t>
            </w:r>
          </w:p>
        </w:tc>
      </w:tr>
    </w:tbl>
    <w:p w14:paraId="530849C1" w14:textId="77777777" w:rsidR="00E21B3C" w:rsidRPr="0004360F" w:rsidRDefault="00E21B3C" w:rsidP="00E21B3C"/>
    <w:p w14:paraId="000241E4" w14:textId="77777777" w:rsidR="00E21B3C" w:rsidRPr="0004360F" w:rsidRDefault="00E21B3C" w:rsidP="00E21B3C">
      <w:pPr>
        <w:pStyle w:val="TH"/>
      </w:pPr>
      <w:r w:rsidRPr="0004360F">
        <w:t>Table 6.2G.1.4.3-9: TDD UL-DL pattern for SCS 30 KHz (</w:t>
      </w:r>
      <w:r w:rsidRPr="0004360F">
        <w:rPr>
          <w:i/>
          <w:iCs/>
        </w:rPr>
        <w:t>UplinkDutyCycle=30%</w:t>
      </w:r>
      <w:r w:rsidRPr="0004360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7"/>
        <w:gridCol w:w="2818"/>
        <w:gridCol w:w="846"/>
        <w:gridCol w:w="2039"/>
      </w:tblGrid>
      <w:tr w:rsidR="00E21B3C" w:rsidRPr="0004360F" w14:paraId="26EC8833" w14:textId="77777777" w:rsidTr="006B1655">
        <w:trPr>
          <w:trHeight w:val="424"/>
          <w:jc w:val="center"/>
        </w:trPr>
        <w:tc>
          <w:tcPr>
            <w:tcW w:w="4979" w:type="dxa"/>
            <w:gridSpan w:val="2"/>
            <w:tcBorders>
              <w:top w:val="single" w:sz="4" w:space="0" w:color="auto"/>
              <w:left w:val="single" w:sz="4" w:space="0" w:color="auto"/>
              <w:bottom w:val="single" w:sz="4" w:space="0" w:color="auto"/>
              <w:right w:val="single" w:sz="4" w:space="0" w:color="auto"/>
            </w:tcBorders>
            <w:vAlign w:val="center"/>
          </w:tcPr>
          <w:p w14:paraId="71A673F5" w14:textId="77777777" w:rsidR="00E21B3C" w:rsidRPr="0004360F" w:rsidRDefault="00E21B3C" w:rsidP="006B1655">
            <w:pPr>
              <w:pStyle w:val="TAH"/>
            </w:pPr>
            <w:r w:rsidRPr="0004360F">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19BB7DB0" w14:textId="77777777" w:rsidR="00E21B3C" w:rsidRPr="0004360F" w:rsidRDefault="00E21B3C" w:rsidP="006B1655">
            <w:pPr>
              <w:pStyle w:val="TAH"/>
            </w:pPr>
            <w:r w:rsidRPr="0004360F">
              <w:t>Unit</w:t>
            </w:r>
          </w:p>
        </w:tc>
        <w:tc>
          <w:tcPr>
            <w:tcW w:w="2039" w:type="dxa"/>
            <w:tcBorders>
              <w:top w:val="single" w:sz="4" w:space="0" w:color="auto"/>
              <w:left w:val="single" w:sz="4" w:space="0" w:color="auto"/>
              <w:right w:val="single" w:sz="4" w:space="0" w:color="auto"/>
            </w:tcBorders>
            <w:vAlign w:val="center"/>
          </w:tcPr>
          <w:p w14:paraId="48D177C4" w14:textId="77777777" w:rsidR="00E21B3C" w:rsidRPr="0004360F" w:rsidRDefault="00E21B3C" w:rsidP="006B1655">
            <w:pPr>
              <w:pStyle w:val="TAH"/>
            </w:pPr>
            <w:r w:rsidRPr="0004360F">
              <w:t>UL-DL pattern</w:t>
            </w:r>
          </w:p>
        </w:tc>
      </w:tr>
      <w:tr w:rsidR="00E21B3C" w:rsidRPr="0004360F" w14:paraId="0FF1C6F1" w14:textId="77777777" w:rsidTr="006B1655">
        <w:trPr>
          <w:jc w:val="center"/>
        </w:trPr>
        <w:tc>
          <w:tcPr>
            <w:tcW w:w="4979" w:type="dxa"/>
            <w:gridSpan w:val="2"/>
            <w:tcBorders>
              <w:top w:val="single" w:sz="4" w:space="0" w:color="auto"/>
              <w:left w:val="single" w:sz="4" w:space="0" w:color="auto"/>
              <w:bottom w:val="single" w:sz="4" w:space="0" w:color="auto"/>
              <w:right w:val="single" w:sz="4" w:space="0" w:color="auto"/>
            </w:tcBorders>
            <w:vAlign w:val="center"/>
          </w:tcPr>
          <w:p w14:paraId="5B31D8E1" w14:textId="77777777" w:rsidR="00E21B3C" w:rsidRPr="0004360F" w:rsidRDefault="00E21B3C" w:rsidP="006B1655">
            <w:pPr>
              <w:pStyle w:val="TAL"/>
            </w:pPr>
            <w:r w:rsidRPr="0004360F">
              <w:t>TDD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225A0D1A" w14:textId="77777777" w:rsidR="00E21B3C" w:rsidRPr="0004360F" w:rsidRDefault="00E21B3C" w:rsidP="006B1655">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73B55E5B" w14:textId="77777777" w:rsidR="00E21B3C" w:rsidRPr="0004360F" w:rsidRDefault="00E21B3C" w:rsidP="006B1655">
            <w:pPr>
              <w:pStyle w:val="TAC"/>
            </w:pPr>
            <w:r w:rsidRPr="0004360F">
              <w:t>DDDSU DDSUU</w:t>
            </w:r>
          </w:p>
        </w:tc>
      </w:tr>
      <w:tr w:rsidR="00E21B3C" w:rsidRPr="0004360F" w14:paraId="31197F09" w14:textId="77777777" w:rsidTr="006B1655">
        <w:trPr>
          <w:jc w:val="center"/>
        </w:trPr>
        <w:tc>
          <w:tcPr>
            <w:tcW w:w="4979" w:type="dxa"/>
            <w:gridSpan w:val="2"/>
            <w:tcBorders>
              <w:top w:val="single" w:sz="4" w:space="0" w:color="auto"/>
              <w:left w:val="single" w:sz="4" w:space="0" w:color="auto"/>
              <w:bottom w:val="single" w:sz="4" w:space="0" w:color="auto"/>
              <w:right w:val="single" w:sz="4" w:space="0" w:color="auto"/>
            </w:tcBorders>
            <w:vAlign w:val="center"/>
          </w:tcPr>
          <w:p w14:paraId="4969C505" w14:textId="77777777" w:rsidR="00E21B3C" w:rsidRPr="0004360F" w:rsidRDefault="00E21B3C" w:rsidP="006B1655">
            <w:pPr>
              <w:pStyle w:val="TAL"/>
            </w:pPr>
            <w:r w:rsidRPr="0004360F">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79B836DE" w14:textId="77777777" w:rsidR="00E21B3C" w:rsidRPr="0004360F" w:rsidRDefault="00E21B3C" w:rsidP="006B1655">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2B1DCBA0" w14:textId="77777777" w:rsidR="00E21B3C" w:rsidRPr="0004360F" w:rsidRDefault="00E21B3C" w:rsidP="006B1655">
            <w:pPr>
              <w:pStyle w:val="TAC"/>
            </w:pPr>
            <w:r w:rsidRPr="0004360F">
              <w:t>10D+2G+2U</w:t>
            </w:r>
            <w:r w:rsidRPr="0004360F">
              <w:rPr>
                <w:vertAlign w:val="superscript"/>
              </w:rPr>
              <w:t>4</w:t>
            </w:r>
          </w:p>
        </w:tc>
      </w:tr>
      <w:tr w:rsidR="00E21B3C" w:rsidRPr="0004360F" w14:paraId="7A96E28E" w14:textId="77777777" w:rsidTr="006B1655">
        <w:trPr>
          <w:jc w:val="center"/>
        </w:trPr>
        <w:tc>
          <w:tcPr>
            <w:tcW w:w="2177" w:type="dxa"/>
            <w:vMerge w:val="restart"/>
            <w:tcBorders>
              <w:top w:val="single" w:sz="4" w:space="0" w:color="auto"/>
              <w:left w:val="single" w:sz="4" w:space="0" w:color="auto"/>
              <w:bottom w:val="single" w:sz="4" w:space="0" w:color="auto"/>
              <w:right w:val="single" w:sz="4" w:space="0" w:color="auto"/>
            </w:tcBorders>
          </w:tcPr>
          <w:p w14:paraId="3A2B41CE" w14:textId="77777777" w:rsidR="00E21B3C" w:rsidRPr="0004360F" w:rsidRDefault="00E21B3C" w:rsidP="006B1655">
            <w:pPr>
              <w:pStyle w:val="154"/>
              <w:ind w:firstLine="360"/>
              <w:rPr>
                <w:rFonts w:hint="default"/>
                <w:szCs w:val="20"/>
                <w:lang w:val="en-GB"/>
              </w:rPr>
            </w:pPr>
            <w:r w:rsidRPr="0004360F">
              <w:rPr>
                <w:rFonts w:ascii="Arial" w:hAnsi="Arial" w:cs="Arial" w:hint="default"/>
                <w:kern w:val="2"/>
                <w:sz w:val="18"/>
                <w:szCs w:val="18"/>
                <w:lang w:val="en-GB"/>
              </w:rPr>
              <w:t>UL-DL configuration (</w:t>
            </w:r>
            <w:r w:rsidRPr="0004360F">
              <w:rPr>
                <w:rFonts w:ascii="Arial" w:hAnsi="Arial" w:cs="Arial" w:hint="default"/>
                <w:i/>
                <w:iCs/>
                <w:kern w:val="2"/>
                <w:sz w:val="18"/>
                <w:szCs w:val="18"/>
                <w:lang w:val="en-GB"/>
              </w:rPr>
              <w:t>tdd-UL-DL-ConfigurationCommon</w:t>
            </w:r>
            <w:r w:rsidRPr="0004360F">
              <w:rPr>
                <w:rFonts w:ascii="Arial" w:hAnsi="Arial" w:cs="Arial" w:hint="default"/>
                <w:kern w:val="2"/>
                <w:sz w:val="18"/>
                <w:szCs w:val="18"/>
                <w:lang w:val="en-GB"/>
              </w:rPr>
              <w:t>)</w:t>
            </w:r>
          </w:p>
        </w:tc>
        <w:tc>
          <w:tcPr>
            <w:tcW w:w="2802" w:type="dxa"/>
            <w:tcBorders>
              <w:top w:val="single" w:sz="4" w:space="0" w:color="auto"/>
              <w:left w:val="single" w:sz="4" w:space="0" w:color="auto"/>
              <w:bottom w:val="single" w:sz="4" w:space="0" w:color="auto"/>
              <w:right w:val="single" w:sz="4" w:space="0" w:color="auto"/>
            </w:tcBorders>
            <w:vAlign w:val="center"/>
          </w:tcPr>
          <w:p w14:paraId="288844E5" w14:textId="77777777" w:rsidR="00E21B3C" w:rsidRPr="0004360F" w:rsidRDefault="00E21B3C" w:rsidP="006B1655">
            <w:pPr>
              <w:pStyle w:val="154"/>
              <w:ind w:firstLine="360"/>
              <w:rPr>
                <w:rFonts w:hint="default"/>
                <w:i/>
                <w:szCs w:val="20"/>
                <w:lang w:val="en-GB"/>
              </w:rPr>
            </w:pPr>
            <w:r w:rsidRPr="0004360F">
              <w:rPr>
                <w:rFonts w:ascii="Arial" w:hAnsi="Arial" w:cs="Arial" w:hint="default"/>
                <w:i/>
                <w:iCs/>
                <w:kern w:val="2"/>
                <w:sz w:val="18"/>
                <w:szCs w:val="18"/>
                <w:lang w:val="en-GB"/>
              </w:rPr>
              <w:t>referenceSubcarrierSpacing</w:t>
            </w:r>
          </w:p>
        </w:tc>
        <w:tc>
          <w:tcPr>
            <w:tcW w:w="846" w:type="dxa"/>
            <w:tcBorders>
              <w:top w:val="single" w:sz="4" w:space="0" w:color="auto"/>
              <w:left w:val="single" w:sz="4" w:space="0" w:color="auto"/>
              <w:bottom w:val="single" w:sz="4" w:space="0" w:color="auto"/>
              <w:right w:val="single" w:sz="4" w:space="0" w:color="auto"/>
            </w:tcBorders>
          </w:tcPr>
          <w:p w14:paraId="0EC7BC7E" w14:textId="77777777" w:rsidR="00E21B3C" w:rsidRPr="0004360F" w:rsidRDefault="00E21B3C" w:rsidP="006B1655">
            <w:pPr>
              <w:pStyle w:val="TAL"/>
              <w:jc w:val="center"/>
              <w:rPr>
                <w:rFonts w:eastAsia="Calibri"/>
              </w:rPr>
            </w:pPr>
            <w:r w:rsidRPr="0004360F">
              <w:rPr>
                <w:rFonts w:eastAsia="Calibri"/>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1F96E333" w14:textId="77777777" w:rsidR="00E21B3C" w:rsidRPr="0004360F" w:rsidRDefault="00E21B3C" w:rsidP="006B1655">
            <w:pPr>
              <w:pStyle w:val="TAL"/>
              <w:jc w:val="center"/>
            </w:pPr>
            <w:r w:rsidRPr="0004360F">
              <w:t>30</w:t>
            </w:r>
          </w:p>
        </w:tc>
      </w:tr>
      <w:tr w:rsidR="00E21B3C" w:rsidRPr="0004360F" w14:paraId="623ADBB6" w14:textId="77777777" w:rsidTr="006B1655">
        <w:trPr>
          <w:jc w:val="center"/>
        </w:trPr>
        <w:tc>
          <w:tcPr>
            <w:tcW w:w="2177" w:type="dxa"/>
            <w:vMerge/>
            <w:tcBorders>
              <w:top w:val="single" w:sz="4" w:space="0" w:color="auto"/>
              <w:left w:val="single" w:sz="4" w:space="0" w:color="auto"/>
              <w:bottom w:val="single" w:sz="4" w:space="0" w:color="auto"/>
              <w:right w:val="single" w:sz="4" w:space="0" w:color="auto"/>
            </w:tcBorders>
          </w:tcPr>
          <w:p w14:paraId="097E6949" w14:textId="77777777" w:rsidR="00E21B3C" w:rsidRPr="0004360F" w:rsidRDefault="00E21B3C" w:rsidP="006B1655">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5199C732" w14:textId="77777777" w:rsidR="00E21B3C" w:rsidRPr="0004360F" w:rsidRDefault="00E21B3C" w:rsidP="006B1655">
            <w:pPr>
              <w:pStyle w:val="154"/>
              <w:ind w:firstLine="360"/>
              <w:rPr>
                <w:rFonts w:hint="default"/>
                <w:i/>
                <w:szCs w:val="20"/>
                <w:lang w:val="en-GB"/>
              </w:rPr>
            </w:pPr>
            <w:r w:rsidRPr="0004360F">
              <w:rPr>
                <w:rFonts w:ascii="Arial" w:hAnsi="Arial" w:cs="Arial" w:hint="default"/>
                <w:i/>
                <w:iCs/>
                <w:kern w:val="2"/>
                <w:sz w:val="18"/>
                <w:szCs w:val="18"/>
                <w:lang w:val="en-GB"/>
              </w:rPr>
              <w:t>dl-UL-TransmissionPeriodicity</w:t>
            </w:r>
          </w:p>
        </w:tc>
        <w:tc>
          <w:tcPr>
            <w:tcW w:w="846" w:type="dxa"/>
            <w:tcBorders>
              <w:top w:val="single" w:sz="4" w:space="0" w:color="auto"/>
              <w:left w:val="single" w:sz="4" w:space="0" w:color="auto"/>
              <w:bottom w:val="single" w:sz="4" w:space="0" w:color="auto"/>
              <w:right w:val="single" w:sz="4" w:space="0" w:color="auto"/>
            </w:tcBorders>
          </w:tcPr>
          <w:p w14:paraId="137BB36A" w14:textId="77777777" w:rsidR="00E21B3C" w:rsidRPr="0004360F" w:rsidRDefault="00E21B3C" w:rsidP="006B1655">
            <w:pPr>
              <w:pStyle w:val="TAL"/>
              <w:jc w:val="center"/>
              <w:rPr>
                <w:rFonts w:eastAsia="Calibri"/>
              </w:rPr>
            </w:pPr>
            <w:r w:rsidRPr="0004360F">
              <w:rPr>
                <w:rFonts w:eastAsia="Calibri"/>
              </w:rPr>
              <w:t>ms</w:t>
            </w:r>
          </w:p>
        </w:tc>
        <w:tc>
          <w:tcPr>
            <w:tcW w:w="2039" w:type="dxa"/>
            <w:tcBorders>
              <w:top w:val="single" w:sz="4" w:space="0" w:color="auto"/>
              <w:left w:val="single" w:sz="4" w:space="0" w:color="auto"/>
              <w:bottom w:val="single" w:sz="4" w:space="0" w:color="auto"/>
              <w:right w:val="single" w:sz="4" w:space="0" w:color="auto"/>
            </w:tcBorders>
            <w:vAlign w:val="center"/>
          </w:tcPr>
          <w:p w14:paraId="0B9EB2B7" w14:textId="77777777" w:rsidR="00E21B3C" w:rsidRPr="0004360F" w:rsidRDefault="00E21B3C" w:rsidP="006B1655">
            <w:pPr>
              <w:pStyle w:val="TAL"/>
              <w:jc w:val="center"/>
            </w:pPr>
            <w:r w:rsidRPr="0004360F">
              <w:t>2.5 dual</w:t>
            </w:r>
          </w:p>
        </w:tc>
      </w:tr>
      <w:tr w:rsidR="00E21B3C" w:rsidRPr="0004360F" w14:paraId="7A4DA984" w14:textId="77777777" w:rsidTr="006B1655">
        <w:trPr>
          <w:jc w:val="center"/>
        </w:trPr>
        <w:tc>
          <w:tcPr>
            <w:tcW w:w="2177" w:type="dxa"/>
            <w:vMerge/>
            <w:tcBorders>
              <w:top w:val="single" w:sz="4" w:space="0" w:color="auto"/>
              <w:left w:val="single" w:sz="4" w:space="0" w:color="auto"/>
              <w:bottom w:val="single" w:sz="4" w:space="0" w:color="auto"/>
              <w:right w:val="single" w:sz="4" w:space="0" w:color="auto"/>
            </w:tcBorders>
          </w:tcPr>
          <w:p w14:paraId="070BCF08" w14:textId="77777777" w:rsidR="00E21B3C" w:rsidRPr="0004360F" w:rsidRDefault="00E21B3C" w:rsidP="006B1655">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6B120752" w14:textId="77777777" w:rsidR="00E21B3C" w:rsidRPr="0004360F" w:rsidRDefault="00E21B3C" w:rsidP="006B1655">
            <w:pPr>
              <w:pStyle w:val="154"/>
              <w:ind w:firstLine="360"/>
              <w:rPr>
                <w:rFonts w:hint="default"/>
                <w:i/>
                <w:szCs w:val="20"/>
                <w:lang w:val="en-GB"/>
              </w:rPr>
            </w:pPr>
            <w:r w:rsidRPr="0004360F">
              <w:rPr>
                <w:rFonts w:ascii="Arial" w:hAnsi="Arial" w:cs="Arial" w:hint="default"/>
                <w:i/>
                <w:iCs/>
                <w:kern w:val="2"/>
                <w:sz w:val="18"/>
                <w:szCs w:val="18"/>
                <w:lang w:val="en-GB"/>
              </w:rPr>
              <w:t>nrofDownlinkSlots</w:t>
            </w:r>
          </w:p>
        </w:tc>
        <w:tc>
          <w:tcPr>
            <w:tcW w:w="846" w:type="dxa"/>
            <w:tcBorders>
              <w:top w:val="single" w:sz="4" w:space="0" w:color="auto"/>
              <w:left w:val="single" w:sz="4" w:space="0" w:color="auto"/>
              <w:bottom w:val="single" w:sz="4" w:space="0" w:color="auto"/>
              <w:right w:val="single" w:sz="4" w:space="0" w:color="auto"/>
            </w:tcBorders>
          </w:tcPr>
          <w:p w14:paraId="2DAFD571" w14:textId="77777777" w:rsidR="00E21B3C" w:rsidRPr="0004360F" w:rsidRDefault="00E21B3C" w:rsidP="006B1655">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4D9C253E" w14:textId="77777777" w:rsidR="00E21B3C" w:rsidRPr="0004360F" w:rsidRDefault="00E21B3C" w:rsidP="006B1655">
            <w:pPr>
              <w:pStyle w:val="TAL"/>
              <w:jc w:val="center"/>
            </w:pPr>
            <w:r w:rsidRPr="0004360F">
              <w:t>3</w:t>
            </w:r>
          </w:p>
        </w:tc>
      </w:tr>
      <w:tr w:rsidR="00E21B3C" w:rsidRPr="0004360F" w14:paraId="49D62623" w14:textId="77777777" w:rsidTr="006B1655">
        <w:trPr>
          <w:jc w:val="center"/>
        </w:trPr>
        <w:tc>
          <w:tcPr>
            <w:tcW w:w="2177" w:type="dxa"/>
            <w:vMerge/>
            <w:tcBorders>
              <w:top w:val="single" w:sz="4" w:space="0" w:color="auto"/>
              <w:left w:val="single" w:sz="4" w:space="0" w:color="auto"/>
              <w:bottom w:val="single" w:sz="4" w:space="0" w:color="auto"/>
              <w:right w:val="single" w:sz="4" w:space="0" w:color="auto"/>
            </w:tcBorders>
          </w:tcPr>
          <w:p w14:paraId="106D1FAC" w14:textId="77777777" w:rsidR="00E21B3C" w:rsidRPr="0004360F" w:rsidRDefault="00E21B3C" w:rsidP="006B1655">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4564C08F" w14:textId="77777777" w:rsidR="00E21B3C" w:rsidRPr="0004360F" w:rsidRDefault="00E21B3C" w:rsidP="006B1655">
            <w:pPr>
              <w:pStyle w:val="154"/>
              <w:ind w:firstLine="360"/>
              <w:rPr>
                <w:rFonts w:hint="default"/>
                <w:i/>
                <w:szCs w:val="20"/>
                <w:lang w:val="en-GB"/>
              </w:rPr>
            </w:pPr>
            <w:r w:rsidRPr="0004360F">
              <w:rPr>
                <w:rFonts w:ascii="Arial" w:hAnsi="Arial" w:cs="Arial" w:hint="default"/>
                <w:i/>
                <w:iCs/>
                <w:kern w:val="2"/>
                <w:sz w:val="18"/>
                <w:szCs w:val="18"/>
                <w:lang w:val="en-GB"/>
              </w:rPr>
              <w:t>nrofDownlinkSymbols</w:t>
            </w:r>
          </w:p>
        </w:tc>
        <w:tc>
          <w:tcPr>
            <w:tcW w:w="846" w:type="dxa"/>
            <w:tcBorders>
              <w:top w:val="single" w:sz="4" w:space="0" w:color="auto"/>
              <w:left w:val="single" w:sz="4" w:space="0" w:color="auto"/>
              <w:bottom w:val="single" w:sz="4" w:space="0" w:color="auto"/>
              <w:right w:val="single" w:sz="4" w:space="0" w:color="auto"/>
            </w:tcBorders>
          </w:tcPr>
          <w:p w14:paraId="453BF4D5" w14:textId="77777777" w:rsidR="00E21B3C" w:rsidRPr="0004360F" w:rsidRDefault="00E21B3C" w:rsidP="006B1655">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282C62C7" w14:textId="77777777" w:rsidR="00E21B3C" w:rsidRPr="0004360F" w:rsidRDefault="00E21B3C" w:rsidP="006B1655">
            <w:pPr>
              <w:pStyle w:val="TAL"/>
              <w:jc w:val="center"/>
            </w:pPr>
            <w:r w:rsidRPr="0004360F">
              <w:t>10</w:t>
            </w:r>
          </w:p>
        </w:tc>
      </w:tr>
      <w:tr w:rsidR="00E21B3C" w:rsidRPr="0004360F" w14:paraId="1EC6416F" w14:textId="77777777" w:rsidTr="006B1655">
        <w:trPr>
          <w:jc w:val="center"/>
        </w:trPr>
        <w:tc>
          <w:tcPr>
            <w:tcW w:w="2177" w:type="dxa"/>
            <w:vMerge/>
            <w:tcBorders>
              <w:top w:val="single" w:sz="4" w:space="0" w:color="auto"/>
              <w:left w:val="single" w:sz="4" w:space="0" w:color="auto"/>
              <w:bottom w:val="single" w:sz="4" w:space="0" w:color="auto"/>
              <w:right w:val="single" w:sz="4" w:space="0" w:color="auto"/>
            </w:tcBorders>
          </w:tcPr>
          <w:p w14:paraId="3781EF3F" w14:textId="77777777" w:rsidR="00E21B3C" w:rsidRPr="0004360F" w:rsidRDefault="00E21B3C" w:rsidP="006B1655">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0EC41842" w14:textId="77777777" w:rsidR="00E21B3C" w:rsidRPr="0004360F" w:rsidRDefault="00E21B3C" w:rsidP="006B1655">
            <w:pPr>
              <w:pStyle w:val="154"/>
              <w:ind w:firstLine="360"/>
              <w:rPr>
                <w:rFonts w:hint="default"/>
                <w:i/>
                <w:szCs w:val="20"/>
                <w:lang w:val="en-GB"/>
              </w:rPr>
            </w:pPr>
            <w:r w:rsidRPr="0004360F">
              <w:rPr>
                <w:rFonts w:ascii="Arial" w:hAnsi="Arial" w:cs="Arial" w:hint="default"/>
                <w:i/>
                <w:iCs/>
                <w:kern w:val="2"/>
                <w:sz w:val="18"/>
                <w:szCs w:val="18"/>
                <w:lang w:val="en-GB"/>
              </w:rPr>
              <w:t>nrofUplinkSlot</w:t>
            </w:r>
          </w:p>
        </w:tc>
        <w:tc>
          <w:tcPr>
            <w:tcW w:w="846" w:type="dxa"/>
            <w:tcBorders>
              <w:top w:val="single" w:sz="4" w:space="0" w:color="auto"/>
              <w:left w:val="single" w:sz="4" w:space="0" w:color="auto"/>
              <w:bottom w:val="single" w:sz="4" w:space="0" w:color="auto"/>
              <w:right w:val="single" w:sz="4" w:space="0" w:color="auto"/>
            </w:tcBorders>
          </w:tcPr>
          <w:p w14:paraId="13E363B0" w14:textId="77777777" w:rsidR="00E21B3C" w:rsidRPr="0004360F" w:rsidRDefault="00E21B3C" w:rsidP="006B1655">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157403E6" w14:textId="77777777" w:rsidR="00E21B3C" w:rsidRPr="0004360F" w:rsidRDefault="00E21B3C" w:rsidP="006B1655">
            <w:pPr>
              <w:pStyle w:val="TAL"/>
              <w:jc w:val="center"/>
            </w:pPr>
            <w:r w:rsidRPr="0004360F">
              <w:t>1</w:t>
            </w:r>
          </w:p>
        </w:tc>
      </w:tr>
      <w:tr w:rsidR="00E21B3C" w:rsidRPr="0004360F" w14:paraId="19A2DF29" w14:textId="77777777" w:rsidTr="006B1655">
        <w:trPr>
          <w:jc w:val="center"/>
        </w:trPr>
        <w:tc>
          <w:tcPr>
            <w:tcW w:w="2177" w:type="dxa"/>
            <w:vMerge/>
            <w:tcBorders>
              <w:top w:val="single" w:sz="4" w:space="0" w:color="auto"/>
              <w:left w:val="single" w:sz="4" w:space="0" w:color="auto"/>
              <w:bottom w:val="single" w:sz="4" w:space="0" w:color="auto"/>
              <w:right w:val="single" w:sz="4" w:space="0" w:color="auto"/>
            </w:tcBorders>
          </w:tcPr>
          <w:p w14:paraId="36C8FF9D" w14:textId="77777777" w:rsidR="00E21B3C" w:rsidRPr="0004360F" w:rsidRDefault="00E21B3C" w:rsidP="006B1655">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5802FE07" w14:textId="77777777" w:rsidR="00E21B3C" w:rsidRPr="0004360F" w:rsidRDefault="00E21B3C" w:rsidP="006B1655">
            <w:pPr>
              <w:pStyle w:val="154"/>
              <w:ind w:firstLine="360"/>
              <w:rPr>
                <w:rFonts w:hint="default"/>
                <w:i/>
                <w:szCs w:val="20"/>
                <w:lang w:val="en-GB"/>
              </w:rPr>
            </w:pPr>
            <w:r w:rsidRPr="0004360F">
              <w:rPr>
                <w:rFonts w:ascii="Arial" w:hAnsi="Arial" w:cs="Arial" w:hint="default"/>
                <w:i/>
                <w:iCs/>
                <w:kern w:val="2"/>
                <w:sz w:val="18"/>
                <w:szCs w:val="18"/>
                <w:lang w:val="en-GB"/>
              </w:rPr>
              <w:t>nrofUplinkSymbols</w:t>
            </w:r>
          </w:p>
        </w:tc>
        <w:tc>
          <w:tcPr>
            <w:tcW w:w="846" w:type="dxa"/>
            <w:tcBorders>
              <w:top w:val="single" w:sz="4" w:space="0" w:color="auto"/>
              <w:left w:val="single" w:sz="4" w:space="0" w:color="auto"/>
              <w:bottom w:val="single" w:sz="4" w:space="0" w:color="auto"/>
              <w:right w:val="single" w:sz="4" w:space="0" w:color="auto"/>
            </w:tcBorders>
          </w:tcPr>
          <w:p w14:paraId="05D84423" w14:textId="77777777" w:rsidR="00E21B3C" w:rsidRPr="0004360F" w:rsidRDefault="00E21B3C" w:rsidP="006B1655">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54BAB447" w14:textId="77777777" w:rsidR="00E21B3C" w:rsidRPr="0004360F" w:rsidRDefault="00E21B3C" w:rsidP="006B1655">
            <w:pPr>
              <w:pStyle w:val="TAL"/>
              <w:jc w:val="center"/>
            </w:pPr>
            <w:r w:rsidRPr="0004360F">
              <w:t>2</w:t>
            </w:r>
          </w:p>
        </w:tc>
      </w:tr>
      <w:tr w:rsidR="00E21B3C" w:rsidRPr="0004360F" w14:paraId="5FC74712" w14:textId="77777777" w:rsidTr="006B1655">
        <w:trPr>
          <w:trHeight w:val="90"/>
          <w:jc w:val="center"/>
        </w:trPr>
        <w:tc>
          <w:tcPr>
            <w:tcW w:w="2177" w:type="dxa"/>
            <w:vMerge w:val="restart"/>
            <w:tcBorders>
              <w:top w:val="single" w:sz="4" w:space="0" w:color="auto"/>
              <w:left w:val="single" w:sz="4" w:space="0" w:color="auto"/>
              <w:bottom w:val="single" w:sz="4" w:space="0" w:color="auto"/>
              <w:right w:val="single" w:sz="4" w:space="0" w:color="auto"/>
            </w:tcBorders>
          </w:tcPr>
          <w:p w14:paraId="1857F9CB" w14:textId="77777777" w:rsidR="00E21B3C" w:rsidRPr="0004360F" w:rsidRDefault="00E21B3C" w:rsidP="006B1655">
            <w:pPr>
              <w:pStyle w:val="154"/>
              <w:ind w:firstLine="360"/>
              <w:rPr>
                <w:rFonts w:ascii="Arial" w:hAnsi="Arial" w:hint="default"/>
                <w:sz w:val="18"/>
                <w:szCs w:val="20"/>
                <w:lang w:val="en-GB"/>
              </w:rPr>
            </w:pPr>
            <w:r w:rsidRPr="0004360F">
              <w:rPr>
                <w:rFonts w:ascii="Arial" w:hAnsi="Arial" w:cs="Arial" w:hint="default"/>
                <w:kern w:val="2"/>
                <w:sz w:val="18"/>
                <w:szCs w:val="18"/>
                <w:lang w:val="en-GB"/>
              </w:rPr>
              <w:t>UL-DL configuration2 (</w:t>
            </w:r>
            <w:r w:rsidRPr="0004360F">
              <w:rPr>
                <w:rFonts w:ascii="Arial" w:hAnsi="Arial" w:cs="Arial" w:hint="default"/>
                <w:i/>
                <w:iCs/>
                <w:kern w:val="2"/>
                <w:sz w:val="18"/>
                <w:szCs w:val="18"/>
                <w:lang w:val="en-GB"/>
              </w:rPr>
              <w:t>tdd-UL-DL-ConfigurationCommon2</w:t>
            </w:r>
            <w:r w:rsidRPr="0004360F">
              <w:rPr>
                <w:rFonts w:ascii="Arial" w:hAnsi="Arial" w:cs="Arial" w:hint="default"/>
                <w:kern w:val="2"/>
                <w:sz w:val="18"/>
                <w:szCs w:val="18"/>
                <w:lang w:val="en-GB"/>
              </w:rPr>
              <w:t>)</w:t>
            </w:r>
          </w:p>
        </w:tc>
        <w:tc>
          <w:tcPr>
            <w:tcW w:w="2802" w:type="dxa"/>
            <w:tcBorders>
              <w:top w:val="single" w:sz="4" w:space="0" w:color="auto"/>
              <w:left w:val="single" w:sz="4" w:space="0" w:color="auto"/>
              <w:bottom w:val="single" w:sz="4" w:space="0" w:color="auto"/>
              <w:right w:val="single" w:sz="4" w:space="0" w:color="auto"/>
            </w:tcBorders>
            <w:vAlign w:val="center"/>
          </w:tcPr>
          <w:p w14:paraId="0216A8AE" w14:textId="77777777" w:rsidR="00E21B3C" w:rsidRPr="0004360F" w:rsidRDefault="00E21B3C" w:rsidP="006B1655">
            <w:pPr>
              <w:pStyle w:val="154"/>
              <w:ind w:firstLine="360"/>
              <w:rPr>
                <w:rFonts w:hint="default"/>
                <w:i/>
                <w:szCs w:val="20"/>
                <w:lang w:val="en-GB"/>
              </w:rPr>
            </w:pPr>
            <w:r w:rsidRPr="0004360F">
              <w:rPr>
                <w:rFonts w:ascii="Arial" w:hAnsi="Arial" w:cs="Arial" w:hint="default"/>
                <w:i/>
                <w:iCs/>
                <w:kern w:val="2"/>
                <w:sz w:val="18"/>
                <w:szCs w:val="18"/>
                <w:lang w:val="en-GB"/>
              </w:rPr>
              <w:t>referenceSubcarrierSpacing</w:t>
            </w:r>
          </w:p>
        </w:tc>
        <w:tc>
          <w:tcPr>
            <w:tcW w:w="846" w:type="dxa"/>
            <w:tcBorders>
              <w:top w:val="single" w:sz="4" w:space="0" w:color="auto"/>
              <w:left w:val="single" w:sz="4" w:space="0" w:color="auto"/>
              <w:bottom w:val="single" w:sz="4" w:space="0" w:color="auto"/>
              <w:right w:val="single" w:sz="4" w:space="0" w:color="auto"/>
            </w:tcBorders>
          </w:tcPr>
          <w:p w14:paraId="3A51DD13" w14:textId="77777777" w:rsidR="00E21B3C" w:rsidRPr="0004360F" w:rsidRDefault="00E21B3C" w:rsidP="006B1655">
            <w:pPr>
              <w:pStyle w:val="TAL"/>
              <w:jc w:val="center"/>
              <w:rPr>
                <w:rFonts w:eastAsia="Calibri"/>
              </w:rPr>
            </w:pPr>
            <w:r w:rsidRPr="0004360F">
              <w:rPr>
                <w:rFonts w:eastAsia="Calibri"/>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719AEEC7" w14:textId="77777777" w:rsidR="00E21B3C" w:rsidRPr="0004360F" w:rsidRDefault="00E21B3C" w:rsidP="006B1655">
            <w:pPr>
              <w:pStyle w:val="TAL"/>
              <w:jc w:val="center"/>
            </w:pPr>
            <w:r w:rsidRPr="0004360F">
              <w:t>30</w:t>
            </w:r>
          </w:p>
        </w:tc>
      </w:tr>
      <w:tr w:rsidR="00E21B3C" w:rsidRPr="0004360F" w14:paraId="645F3323" w14:textId="77777777" w:rsidTr="006B1655">
        <w:trPr>
          <w:jc w:val="center"/>
        </w:trPr>
        <w:tc>
          <w:tcPr>
            <w:tcW w:w="2177" w:type="dxa"/>
            <w:vMerge/>
            <w:tcBorders>
              <w:top w:val="single" w:sz="4" w:space="0" w:color="auto"/>
              <w:left w:val="single" w:sz="4" w:space="0" w:color="auto"/>
              <w:bottom w:val="single" w:sz="4" w:space="0" w:color="auto"/>
              <w:right w:val="single" w:sz="4" w:space="0" w:color="auto"/>
            </w:tcBorders>
          </w:tcPr>
          <w:p w14:paraId="7AFE6443" w14:textId="77777777" w:rsidR="00E21B3C" w:rsidRPr="0004360F" w:rsidRDefault="00E21B3C" w:rsidP="006B1655">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0C595FAB" w14:textId="77777777" w:rsidR="00E21B3C" w:rsidRPr="0004360F" w:rsidRDefault="00E21B3C" w:rsidP="006B1655">
            <w:pPr>
              <w:pStyle w:val="154"/>
              <w:ind w:firstLine="360"/>
              <w:rPr>
                <w:rFonts w:hint="default"/>
                <w:i/>
                <w:szCs w:val="20"/>
                <w:lang w:val="en-GB"/>
              </w:rPr>
            </w:pPr>
            <w:r w:rsidRPr="0004360F">
              <w:rPr>
                <w:rFonts w:ascii="Arial" w:hAnsi="Arial" w:cs="Arial" w:hint="default"/>
                <w:i/>
                <w:iCs/>
                <w:kern w:val="2"/>
                <w:sz w:val="18"/>
                <w:szCs w:val="18"/>
                <w:lang w:val="en-GB"/>
              </w:rPr>
              <w:t>dl-UL-TransmissionPeriodicity</w:t>
            </w:r>
          </w:p>
        </w:tc>
        <w:tc>
          <w:tcPr>
            <w:tcW w:w="846" w:type="dxa"/>
            <w:tcBorders>
              <w:top w:val="single" w:sz="4" w:space="0" w:color="auto"/>
              <w:left w:val="single" w:sz="4" w:space="0" w:color="auto"/>
              <w:bottom w:val="single" w:sz="4" w:space="0" w:color="auto"/>
              <w:right w:val="single" w:sz="4" w:space="0" w:color="auto"/>
            </w:tcBorders>
          </w:tcPr>
          <w:p w14:paraId="5BB7EA60" w14:textId="77777777" w:rsidR="00E21B3C" w:rsidRPr="0004360F" w:rsidRDefault="00E21B3C" w:rsidP="006B1655">
            <w:pPr>
              <w:pStyle w:val="TAL"/>
              <w:jc w:val="center"/>
              <w:rPr>
                <w:rFonts w:eastAsia="Calibri"/>
              </w:rPr>
            </w:pPr>
            <w:r w:rsidRPr="0004360F">
              <w:rPr>
                <w:rFonts w:eastAsia="Calibri"/>
              </w:rPr>
              <w:t>ms</w:t>
            </w:r>
          </w:p>
        </w:tc>
        <w:tc>
          <w:tcPr>
            <w:tcW w:w="2039" w:type="dxa"/>
            <w:tcBorders>
              <w:top w:val="single" w:sz="4" w:space="0" w:color="auto"/>
              <w:left w:val="single" w:sz="4" w:space="0" w:color="auto"/>
              <w:bottom w:val="single" w:sz="4" w:space="0" w:color="auto"/>
              <w:right w:val="single" w:sz="4" w:space="0" w:color="auto"/>
            </w:tcBorders>
            <w:vAlign w:val="center"/>
          </w:tcPr>
          <w:p w14:paraId="39A75B1D" w14:textId="77777777" w:rsidR="00E21B3C" w:rsidRPr="0004360F" w:rsidRDefault="00E21B3C" w:rsidP="006B1655">
            <w:pPr>
              <w:pStyle w:val="TAL"/>
              <w:jc w:val="center"/>
            </w:pPr>
            <w:r w:rsidRPr="0004360F">
              <w:t>2.5 dual</w:t>
            </w:r>
          </w:p>
        </w:tc>
      </w:tr>
      <w:tr w:rsidR="00E21B3C" w:rsidRPr="0004360F" w14:paraId="50E852A8" w14:textId="77777777" w:rsidTr="006B1655">
        <w:trPr>
          <w:jc w:val="center"/>
        </w:trPr>
        <w:tc>
          <w:tcPr>
            <w:tcW w:w="2177" w:type="dxa"/>
            <w:vMerge/>
            <w:tcBorders>
              <w:top w:val="single" w:sz="4" w:space="0" w:color="auto"/>
              <w:left w:val="single" w:sz="4" w:space="0" w:color="auto"/>
              <w:bottom w:val="single" w:sz="4" w:space="0" w:color="auto"/>
              <w:right w:val="single" w:sz="4" w:space="0" w:color="auto"/>
            </w:tcBorders>
          </w:tcPr>
          <w:p w14:paraId="3339AA1F" w14:textId="77777777" w:rsidR="00E21B3C" w:rsidRPr="0004360F" w:rsidRDefault="00E21B3C" w:rsidP="006B1655">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46402A06" w14:textId="77777777" w:rsidR="00E21B3C" w:rsidRPr="0004360F" w:rsidRDefault="00E21B3C" w:rsidP="006B1655">
            <w:pPr>
              <w:pStyle w:val="154"/>
              <w:ind w:firstLine="360"/>
              <w:rPr>
                <w:rFonts w:hint="default"/>
                <w:i/>
                <w:szCs w:val="20"/>
                <w:lang w:val="en-GB"/>
              </w:rPr>
            </w:pPr>
            <w:r w:rsidRPr="0004360F">
              <w:rPr>
                <w:rFonts w:ascii="Arial" w:hAnsi="Arial" w:cs="Arial" w:hint="default"/>
                <w:i/>
                <w:iCs/>
                <w:kern w:val="2"/>
                <w:sz w:val="18"/>
                <w:szCs w:val="18"/>
                <w:lang w:val="en-GB"/>
              </w:rPr>
              <w:t>nrofDownlinkSlots</w:t>
            </w:r>
          </w:p>
        </w:tc>
        <w:tc>
          <w:tcPr>
            <w:tcW w:w="846" w:type="dxa"/>
            <w:tcBorders>
              <w:top w:val="single" w:sz="4" w:space="0" w:color="auto"/>
              <w:left w:val="single" w:sz="4" w:space="0" w:color="auto"/>
              <w:bottom w:val="single" w:sz="4" w:space="0" w:color="auto"/>
              <w:right w:val="single" w:sz="4" w:space="0" w:color="auto"/>
            </w:tcBorders>
          </w:tcPr>
          <w:p w14:paraId="2698FBF4" w14:textId="77777777" w:rsidR="00E21B3C" w:rsidRPr="0004360F" w:rsidRDefault="00E21B3C" w:rsidP="006B1655">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560675F6" w14:textId="77777777" w:rsidR="00E21B3C" w:rsidRPr="0004360F" w:rsidRDefault="00E21B3C" w:rsidP="006B1655">
            <w:pPr>
              <w:pStyle w:val="TAL"/>
              <w:jc w:val="center"/>
            </w:pPr>
            <w:r w:rsidRPr="0004360F">
              <w:t>2</w:t>
            </w:r>
          </w:p>
        </w:tc>
      </w:tr>
      <w:tr w:rsidR="00E21B3C" w:rsidRPr="0004360F" w14:paraId="2833FFD4" w14:textId="77777777" w:rsidTr="006B1655">
        <w:trPr>
          <w:jc w:val="center"/>
        </w:trPr>
        <w:tc>
          <w:tcPr>
            <w:tcW w:w="2177" w:type="dxa"/>
            <w:vMerge/>
            <w:tcBorders>
              <w:top w:val="single" w:sz="4" w:space="0" w:color="auto"/>
              <w:left w:val="single" w:sz="4" w:space="0" w:color="auto"/>
              <w:bottom w:val="single" w:sz="4" w:space="0" w:color="auto"/>
              <w:right w:val="single" w:sz="4" w:space="0" w:color="auto"/>
            </w:tcBorders>
          </w:tcPr>
          <w:p w14:paraId="7BB7CD45" w14:textId="77777777" w:rsidR="00E21B3C" w:rsidRPr="0004360F" w:rsidRDefault="00E21B3C" w:rsidP="006B1655">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554AD2E4" w14:textId="77777777" w:rsidR="00E21B3C" w:rsidRPr="0004360F" w:rsidRDefault="00E21B3C" w:rsidP="006B1655">
            <w:pPr>
              <w:pStyle w:val="154"/>
              <w:ind w:firstLine="360"/>
              <w:rPr>
                <w:rFonts w:hint="default"/>
                <w:i/>
                <w:szCs w:val="20"/>
                <w:lang w:val="en-GB"/>
              </w:rPr>
            </w:pPr>
            <w:r w:rsidRPr="0004360F">
              <w:rPr>
                <w:rFonts w:ascii="Arial" w:hAnsi="Arial" w:cs="Arial" w:hint="default"/>
                <w:i/>
                <w:iCs/>
                <w:kern w:val="2"/>
                <w:sz w:val="18"/>
                <w:szCs w:val="18"/>
                <w:lang w:val="en-GB"/>
              </w:rPr>
              <w:t>nrofDownlinkSymbols</w:t>
            </w:r>
          </w:p>
        </w:tc>
        <w:tc>
          <w:tcPr>
            <w:tcW w:w="846" w:type="dxa"/>
            <w:tcBorders>
              <w:top w:val="single" w:sz="4" w:space="0" w:color="auto"/>
              <w:left w:val="single" w:sz="4" w:space="0" w:color="auto"/>
              <w:bottom w:val="single" w:sz="4" w:space="0" w:color="auto"/>
              <w:right w:val="single" w:sz="4" w:space="0" w:color="auto"/>
            </w:tcBorders>
          </w:tcPr>
          <w:p w14:paraId="3289545D" w14:textId="77777777" w:rsidR="00E21B3C" w:rsidRPr="0004360F" w:rsidRDefault="00E21B3C" w:rsidP="006B1655">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59763DF7" w14:textId="77777777" w:rsidR="00E21B3C" w:rsidRPr="0004360F" w:rsidRDefault="00E21B3C" w:rsidP="006B1655">
            <w:pPr>
              <w:pStyle w:val="TAL"/>
              <w:jc w:val="center"/>
            </w:pPr>
            <w:r w:rsidRPr="0004360F">
              <w:t>10</w:t>
            </w:r>
          </w:p>
        </w:tc>
      </w:tr>
      <w:tr w:rsidR="00E21B3C" w:rsidRPr="0004360F" w14:paraId="4DE8267B" w14:textId="77777777" w:rsidTr="006B1655">
        <w:trPr>
          <w:jc w:val="center"/>
        </w:trPr>
        <w:tc>
          <w:tcPr>
            <w:tcW w:w="2177" w:type="dxa"/>
            <w:vMerge/>
            <w:tcBorders>
              <w:top w:val="single" w:sz="4" w:space="0" w:color="auto"/>
              <w:left w:val="single" w:sz="4" w:space="0" w:color="auto"/>
              <w:bottom w:val="single" w:sz="4" w:space="0" w:color="auto"/>
              <w:right w:val="single" w:sz="4" w:space="0" w:color="auto"/>
            </w:tcBorders>
          </w:tcPr>
          <w:p w14:paraId="6DEA2C59" w14:textId="77777777" w:rsidR="00E21B3C" w:rsidRPr="0004360F" w:rsidRDefault="00E21B3C" w:rsidP="006B1655">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4BB44559" w14:textId="77777777" w:rsidR="00E21B3C" w:rsidRPr="0004360F" w:rsidRDefault="00E21B3C" w:rsidP="006B1655">
            <w:pPr>
              <w:pStyle w:val="154"/>
              <w:ind w:firstLine="360"/>
              <w:rPr>
                <w:rFonts w:hint="default"/>
                <w:i/>
                <w:szCs w:val="20"/>
                <w:lang w:val="en-GB"/>
              </w:rPr>
            </w:pPr>
            <w:r w:rsidRPr="0004360F">
              <w:rPr>
                <w:rFonts w:ascii="Arial" w:hAnsi="Arial" w:cs="Arial" w:hint="default"/>
                <w:i/>
                <w:iCs/>
                <w:kern w:val="2"/>
                <w:sz w:val="18"/>
                <w:szCs w:val="18"/>
                <w:lang w:val="en-GB"/>
              </w:rPr>
              <w:t>nrofUplinkSlot</w:t>
            </w:r>
          </w:p>
        </w:tc>
        <w:tc>
          <w:tcPr>
            <w:tcW w:w="846" w:type="dxa"/>
            <w:tcBorders>
              <w:top w:val="single" w:sz="4" w:space="0" w:color="auto"/>
              <w:left w:val="single" w:sz="4" w:space="0" w:color="auto"/>
              <w:bottom w:val="single" w:sz="4" w:space="0" w:color="auto"/>
              <w:right w:val="single" w:sz="4" w:space="0" w:color="auto"/>
            </w:tcBorders>
          </w:tcPr>
          <w:p w14:paraId="5DD53A47" w14:textId="77777777" w:rsidR="00E21B3C" w:rsidRPr="0004360F" w:rsidRDefault="00E21B3C" w:rsidP="006B1655">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5829928E" w14:textId="77777777" w:rsidR="00E21B3C" w:rsidRPr="0004360F" w:rsidRDefault="00E21B3C" w:rsidP="006B1655">
            <w:pPr>
              <w:pStyle w:val="TAL"/>
              <w:jc w:val="center"/>
            </w:pPr>
            <w:r w:rsidRPr="0004360F">
              <w:t>2</w:t>
            </w:r>
          </w:p>
        </w:tc>
      </w:tr>
      <w:tr w:rsidR="00E21B3C" w:rsidRPr="0004360F" w14:paraId="03E90C19" w14:textId="77777777" w:rsidTr="006B1655">
        <w:trPr>
          <w:jc w:val="center"/>
        </w:trPr>
        <w:tc>
          <w:tcPr>
            <w:tcW w:w="2177" w:type="dxa"/>
            <w:vMerge/>
            <w:tcBorders>
              <w:top w:val="single" w:sz="4" w:space="0" w:color="auto"/>
              <w:left w:val="single" w:sz="4" w:space="0" w:color="auto"/>
              <w:bottom w:val="single" w:sz="4" w:space="0" w:color="auto"/>
              <w:right w:val="single" w:sz="4" w:space="0" w:color="auto"/>
            </w:tcBorders>
          </w:tcPr>
          <w:p w14:paraId="5E190ECE" w14:textId="77777777" w:rsidR="00E21B3C" w:rsidRPr="0004360F" w:rsidRDefault="00E21B3C" w:rsidP="006B1655">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0259D1AD" w14:textId="77777777" w:rsidR="00E21B3C" w:rsidRPr="0004360F" w:rsidRDefault="00E21B3C" w:rsidP="006B1655">
            <w:pPr>
              <w:pStyle w:val="154"/>
              <w:ind w:firstLine="360"/>
              <w:rPr>
                <w:rFonts w:hint="default"/>
                <w:i/>
                <w:szCs w:val="20"/>
                <w:lang w:val="en-GB"/>
              </w:rPr>
            </w:pPr>
            <w:r w:rsidRPr="0004360F">
              <w:rPr>
                <w:rFonts w:ascii="Arial" w:hAnsi="Arial" w:cs="Arial" w:hint="default"/>
                <w:i/>
                <w:iCs/>
                <w:kern w:val="2"/>
                <w:sz w:val="18"/>
                <w:szCs w:val="18"/>
                <w:lang w:val="en-GB"/>
              </w:rPr>
              <w:t>nrofUplinkSymbols</w:t>
            </w:r>
          </w:p>
        </w:tc>
        <w:tc>
          <w:tcPr>
            <w:tcW w:w="846" w:type="dxa"/>
            <w:tcBorders>
              <w:top w:val="single" w:sz="4" w:space="0" w:color="auto"/>
              <w:left w:val="single" w:sz="4" w:space="0" w:color="auto"/>
              <w:bottom w:val="single" w:sz="4" w:space="0" w:color="auto"/>
              <w:right w:val="single" w:sz="4" w:space="0" w:color="auto"/>
            </w:tcBorders>
          </w:tcPr>
          <w:p w14:paraId="4ACD8F59" w14:textId="77777777" w:rsidR="00E21B3C" w:rsidRPr="0004360F" w:rsidRDefault="00E21B3C" w:rsidP="006B1655">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4B011756" w14:textId="77777777" w:rsidR="00E21B3C" w:rsidRPr="0004360F" w:rsidRDefault="00E21B3C" w:rsidP="006B1655">
            <w:pPr>
              <w:pStyle w:val="TAL"/>
              <w:jc w:val="center"/>
            </w:pPr>
            <w:r w:rsidRPr="0004360F">
              <w:t>2</w:t>
            </w:r>
          </w:p>
        </w:tc>
      </w:tr>
      <w:tr w:rsidR="00E21B3C" w:rsidRPr="0004360F" w14:paraId="7AEACFCD" w14:textId="77777777" w:rsidTr="006B1655">
        <w:trPr>
          <w:jc w:val="center"/>
        </w:trPr>
        <w:tc>
          <w:tcPr>
            <w:tcW w:w="4979" w:type="dxa"/>
            <w:gridSpan w:val="2"/>
            <w:tcBorders>
              <w:top w:val="single" w:sz="4" w:space="0" w:color="auto"/>
              <w:left w:val="single" w:sz="4" w:space="0" w:color="auto"/>
              <w:bottom w:val="single" w:sz="4" w:space="0" w:color="auto"/>
              <w:right w:val="single" w:sz="4" w:space="0" w:color="auto"/>
            </w:tcBorders>
          </w:tcPr>
          <w:p w14:paraId="1E81C3FF" w14:textId="77777777" w:rsidR="00E21B3C" w:rsidRPr="0004360F" w:rsidRDefault="00E21B3C" w:rsidP="006B1655">
            <w:pPr>
              <w:pStyle w:val="TAL"/>
            </w:pPr>
            <w:r w:rsidRPr="0004360F">
              <w:t>K1 value</w:t>
            </w:r>
            <w:r w:rsidRPr="0004360F">
              <w:br/>
              <w:t>(PDSCH-to-HARQ-timing-indicator)</w:t>
            </w:r>
          </w:p>
        </w:tc>
        <w:tc>
          <w:tcPr>
            <w:tcW w:w="846" w:type="dxa"/>
            <w:tcBorders>
              <w:top w:val="single" w:sz="4" w:space="0" w:color="auto"/>
              <w:left w:val="single" w:sz="4" w:space="0" w:color="auto"/>
              <w:bottom w:val="single" w:sz="4" w:space="0" w:color="auto"/>
              <w:right w:val="single" w:sz="4" w:space="0" w:color="auto"/>
            </w:tcBorders>
          </w:tcPr>
          <w:p w14:paraId="7348C7DA" w14:textId="77777777" w:rsidR="00E21B3C" w:rsidRPr="0004360F" w:rsidRDefault="00E21B3C" w:rsidP="006B1655">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4A27FB91" w14:textId="77777777" w:rsidR="00E21B3C" w:rsidRPr="0004360F" w:rsidRDefault="00E21B3C" w:rsidP="006B1655">
            <w:pPr>
              <w:pStyle w:val="TAL"/>
              <w:jc w:val="center"/>
            </w:pPr>
            <w:r w:rsidRPr="0004360F">
              <w:t xml:space="preserve">[4] </w:t>
            </w:r>
            <w:r w:rsidRPr="0004360F">
              <w:rPr>
                <w:rFonts w:cs="Arial"/>
                <w:szCs w:val="18"/>
                <w:lang w:eastAsia="zh-CN" w:bidi="ar"/>
              </w:rPr>
              <w:t>if mod(i,10) = 0</w:t>
            </w:r>
            <w:r w:rsidRPr="0004360F">
              <w:rPr>
                <w:rFonts w:cs="Arial"/>
                <w:szCs w:val="18"/>
                <w:lang w:eastAsia="zh-CN" w:bidi="ar"/>
              </w:rPr>
              <w:br/>
            </w:r>
            <w:r w:rsidRPr="0004360F">
              <w:t xml:space="preserve">[3] </w:t>
            </w:r>
            <w:r w:rsidRPr="0004360F">
              <w:rPr>
                <w:rFonts w:cs="Arial"/>
                <w:szCs w:val="18"/>
                <w:lang w:eastAsia="zh-CN" w:bidi="ar"/>
              </w:rPr>
              <w:t>if mod(i,10) = 1</w:t>
            </w:r>
            <w:r w:rsidRPr="0004360F">
              <w:rPr>
                <w:rFonts w:cs="Arial"/>
                <w:szCs w:val="18"/>
                <w:lang w:eastAsia="zh-CN" w:bidi="ar"/>
              </w:rPr>
              <w:br/>
            </w:r>
            <w:r w:rsidRPr="0004360F">
              <w:t xml:space="preserve">[6] </w:t>
            </w:r>
            <w:r w:rsidRPr="0004360F">
              <w:rPr>
                <w:rFonts w:cs="Arial"/>
                <w:szCs w:val="18"/>
                <w:lang w:eastAsia="zh-CN" w:bidi="ar"/>
              </w:rPr>
              <w:t>if mod(i,10) = 2</w:t>
            </w:r>
            <w:r w:rsidRPr="0004360F">
              <w:rPr>
                <w:rFonts w:cs="Arial"/>
                <w:szCs w:val="18"/>
                <w:lang w:eastAsia="zh-CN" w:bidi="ar"/>
              </w:rPr>
              <w:br/>
            </w:r>
            <w:r w:rsidRPr="0004360F">
              <w:t xml:space="preserve">[5] </w:t>
            </w:r>
            <w:r w:rsidRPr="0004360F">
              <w:rPr>
                <w:rFonts w:cs="Arial"/>
                <w:szCs w:val="18"/>
                <w:lang w:eastAsia="zh-CN" w:bidi="ar"/>
              </w:rPr>
              <w:t>if mod(i,10) = 3</w:t>
            </w:r>
            <w:r w:rsidRPr="0004360F">
              <w:rPr>
                <w:rFonts w:cs="Arial"/>
                <w:szCs w:val="18"/>
                <w:lang w:eastAsia="zh-CN" w:bidi="ar"/>
              </w:rPr>
              <w:br/>
            </w:r>
            <w:r w:rsidRPr="0004360F">
              <w:t>[4]</w:t>
            </w:r>
            <w:r w:rsidRPr="0004360F">
              <w:rPr>
                <w:rFonts w:cs="Arial"/>
                <w:szCs w:val="18"/>
                <w:lang w:eastAsia="zh-CN" w:bidi="ar"/>
              </w:rPr>
              <w:t xml:space="preserve"> if mod(i,10) = 5</w:t>
            </w:r>
            <w:r w:rsidRPr="0004360F">
              <w:rPr>
                <w:rFonts w:cs="Arial"/>
                <w:szCs w:val="18"/>
                <w:lang w:eastAsia="zh-CN" w:bidi="ar"/>
              </w:rPr>
              <w:br/>
            </w:r>
            <w:r w:rsidRPr="0004360F">
              <w:t>[3]</w:t>
            </w:r>
            <w:r w:rsidRPr="0004360F">
              <w:rPr>
                <w:rFonts w:cs="Arial"/>
                <w:szCs w:val="18"/>
                <w:lang w:eastAsia="zh-CN" w:bidi="ar"/>
              </w:rPr>
              <w:t xml:space="preserve"> if mod(i,10) = 6</w:t>
            </w:r>
            <w:r w:rsidRPr="0004360F">
              <w:rPr>
                <w:rFonts w:cs="Arial"/>
                <w:szCs w:val="18"/>
                <w:lang w:eastAsia="zh-CN" w:bidi="ar"/>
              </w:rPr>
              <w:br/>
            </w:r>
            <w:r w:rsidRPr="0004360F">
              <w:t>[2]</w:t>
            </w:r>
            <w:r w:rsidRPr="0004360F">
              <w:rPr>
                <w:rFonts w:cs="Arial"/>
                <w:szCs w:val="18"/>
                <w:lang w:eastAsia="zh-CN" w:bidi="ar"/>
              </w:rPr>
              <w:t xml:space="preserve"> if mod(i,10) = 7</w:t>
            </w:r>
          </w:p>
        </w:tc>
      </w:tr>
      <w:tr w:rsidR="00E21B3C" w:rsidRPr="0004360F" w14:paraId="601B6345" w14:textId="77777777" w:rsidTr="006B1655">
        <w:trPr>
          <w:jc w:val="center"/>
        </w:trPr>
        <w:tc>
          <w:tcPr>
            <w:tcW w:w="7864" w:type="dxa"/>
            <w:gridSpan w:val="4"/>
            <w:tcBorders>
              <w:top w:val="single" w:sz="4" w:space="0" w:color="auto"/>
              <w:left w:val="single" w:sz="4" w:space="0" w:color="auto"/>
              <w:bottom w:val="single" w:sz="4" w:space="0" w:color="auto"/>
              <w:right w:val="single" w:sz="4" w:space="0" w:color="auto"/>
            </w:tcBorders>
          </w:tcPr>
          <w:p w14:paraId="1D32DB6B" w14:textId="77777777" w:rsidR="00E21B3C" w:rsidRPr="0004360F" w:rsidRDefault="00E21B3C" w:rsidP="006B1655">
            <w:pPr>
              <w:pStyle w:val="TAN"/>
            </w:pPr>
            <w:r w:rsidRPr="0004360F">
              <w:t>Note 1: D denotes a slot with all DL symbols; S denotes a slot with a mix of DL, UL and guard symbols; U denotes a slot with all UL symbols. The field is for information.</w:t>
            </w:r>
          </w:p>
          <w:p w14:paraId="431859BC" w14:textId="77777777" w:rsidR="00E21B3C" w:rsidRPr="0004360F" w:rsidRDefault="00E21B3C" w:rsidP="006B1655">
            <w:pPr>
              <w:pStyle w:val="TAN"/>
            </w:pPr>
            <w:r w:rsidRPr="0004360F">
              <w:t>Note 2: D, G, U denote DL, guard and UL symbols, respectively. The field is for information.</w:t>
            </w:r>
          </w:p>
          <w:p w14:paraId="18374E2D" w14:textId="77777777" w:rsidR="00E21B3C" w:rsidRPr="0004360F" w:rsidRDefault="00E21B3C" w:rsidP="006B1655">
            <w:pPr>
              <w:pStyle w:val="TAN"/>
            </w:pPr>
            <w:r w:rsidRPr="0004360F">
              <w:t>Note 3: i is the slot index per frame; i = {0,…,19}</w:t>
            </w:r>
          </w:p>
          <w:p w14:paraId="1CBED5C3" w14:textId="77777777" w:rsidR="00E21B3C" w:rsidRPr="0004360F" w:rsidRDefault="00E21B3C" w:rsidP="006B1655">
            <w:pPr>
              <w:pStyle w:val="TAN"/>
            </w:pPr>
            <w:r w:rsidRPr="0004360F">
              <w:t>Note 4: There shall be no PUSCH or PUCCH or SRS transmitted in slot 3, slot 7, slot 13 and slot 17 to meet the specific UplinkDutyCycle.</w:t>
            </w:r>
          </w:p>
        </w:tc>
      </w:tr>
    </w:tbl>
    <w:p w14:paraId="15BC2835" w14:textId="77777777" w:rsidR="00E21B3C" w:rsidRPr="0004360F" w:rsidRDefault="00E21B3C" w:rsidP="00E21B3C"/>
    <w:p w14:paraId="6E5F406F" w14:textId="77777777" w:rsidR="00E21B3C" w:rsidRPr="0004360F" w:rsidRDefault="00E21B3C" w:rsidP="00E21B3C">
      <w:pPr>
        <w:pStyle w:val="TH"/>
      </w:pPr>
      <w:r w:rsidRPr="0004360F">
        <w:t>Table 6.2G.1.4.3-10: TDD UL-DL pattern for SCS 30 KHz (</w:t>
      </w:r>
      <w:r w:rsidRPr="0004360F">
        <w:rPr>
          <w:i/>
          <w:iCs/>
        </w:rPr>
        <w:t>UplinkDutyCycle=40%</w:t>
      </w:r>
      <w:r w:rsidRPr="0004360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802"/>
        <w:gridCol w:w="846"/>
        <w:gridCol w:w="2039"/>
      </w:tblGrid>
      <w:tr w:rsidR="00E21B3C" w:rsidRPr="0004360F" w14:paraId="416ABC4D" w14:textId="77777777" w:rsidTr="006B1655">
        <w:trPr>
          <w:trHeight w:val="424"/>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5737D197" w14:textId="77777777" w:rsidR="00E21B3C" w:rsidRPr="0004360F" w:rsidRDefault="00E21B3C" w:rsidP="006B1655">
            <w:pPr>
              <w:pStyle w:val="TAH"/>
            </w:pPr>
            <w:r w:rsidRPr="0004360F">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13708405" w14:textId="77777777" w:rsidR="00E21B3C" w:rsidRPr="0004360F" w:rsidRDefault="00E21B3C" w:rsidP="006B1655">
            <w:pPr>
              <w:pStyle w:val="TAH"/>
            </w:pPr>
            <w:r w:rsidRPr="0004360F">
              <w:t>Unit</w:t>
            </w:r>
          </w:p>
        </w:tc>
        <w:tc>
          <w:tcPr>
            <w:tcW w:w="2039" w:type="dxa"/>
            <w:tcBorders>
              <w:top w:val="single" w:sz="4" w:space="0" w:color="auto"/>
              <w:left w:val="single" w:sz="4" w:space="0" w:color="auto"/>
              <w:right w:val="single" w:sz="4" w:space="0" w:color="auto"/>
            </w:tcBorders>
            <w:vAlign w:val="center"/>
          </w:tcPr>
          <w:p w14:paraId="5E857873" w14:textId="77777777" w:rsidR="00E21B3C" w:rsidRPr="0004360F" w:rsidRDefault="00E21B3C" w:rsidP="006B1655">
            <w:pPr>
              <w:pStyle w:val="TAH"/>
            </w:pPr>
            <w:r w:rsidRPr="0004360F">
              <w:t>UL-DL pattern</w:t>
            </w:r>
          </w:p>
        </w:tc>
      </w:tr>
      <w:tr w:rsidR="00E21B3C" w:rsidRPr="0004360F" w14:paraId="5A2B8303" w14:textId="77777777" w:rsidTr="006B1655">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36C6BEB9" w14:textId="77777777" w:rsidR="00E21B3C" w:rsidRPr="0004360F" w:rsidRDefault="00E21B3C" w:rsidP="006B1655">
            <w:pPr>
              <w:pStyle w:val="TAL"/>
            </w:pPr>
            <w:r w:rsidRPr="0004360F">
              <w:t>TDD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018F9681" w14:textId="77777777" w:rsidR="00E21B3C" w:rsidRPr="0004360F" w:rsidRDefault="00E21B3C" w:rsidP="006B1655">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7C8D776D" w14:textId="77777777" w:rsidR="00E21B3C" w:rsidRPr="0004360F" w:rsidRDefault="00E21B3C" w:rsidP="006B1655">
            <w:pPr>
              <w:pStyle w:val="TAC"/>
            </w:pPr>
            <w:r w:rsidRPr="0004360F">
              <w:t>DDSUU</w:t>
            </w:r>
          </w:p>
        </w:tc>
      </w:tr>
      <w:tr w:rsidR="00E21B3C" w:rsidRPr="0004360F" w14:paraId="38E1C498" w14:textId="77777777" w:rsidTr="006B1655">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524DFD8E" w14:textId="77777777" w:rsidR="00E21B3C" w:rsidRPr="0004360F" w:rsidRDefault="00E21B3C" w:rsidP="006B1655">
            <w:pPr>
              <w:pStyle w:val="TAL"/>
            </w:pPr>
            <w:r w:rsidRPr="0004360F">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150506E8" w14:textId="77777777" w:rsidR="00E21B3C" w:rsidRPr="0004360F" w:rsidRDefault="00E21B3C" w:rsidP="006B1655">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7CE6AF58" w14:textId="77777777" w:rsidR="00E21B3C" w:rsidRPr="0004360F" w:rsidRDefault="00E21B3C" w:rsidP="006B1655">
            <w:pPr>
              <w:pStyle w:val="TAC"/>
            </w:pPr>
            <w:r w:rsidRPr="0004360F">
              <w:t>10D+2G+2U</w:t>
            </w:r>
            <w:r w:rsidRPr="0004360F">
              <w:rPr>
                <w:vertAlign w:val="superscript"/>
              </w:rPr>
              <w:t>4</w:t>
            </w:r>
          </w:p>
        </w:tc>
      </w:tr>
      <w:tr w:rsidR="00E21B3C" w:rsidRPr="0004360F" w14:paraId="12729AB4" w14:textId="77777777" w:rsidTr="006B1655">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483FDE59" w14:textId="77777777" w:rsidR="00E21B3C" w:rsidRPr="0004360F" w:rsidRDefault="00E21B3C" w:rsidP="006B1655">
            <w:pPr>
              <w:pStyle w:val="TAL"/>
            </w:pPr>
            <w:r w:rsidRPr="0004360F">
              <w:rPr>
                <w:rFonts w:eastAsia="Calibri"/>
              </w:rPr>
              <w:t>UL-DL configuration (</w:t>
            </w:r>
            <w:r w:rsidRPr="0004360F">
              <w:rPr>
                <w:rFonts w:eastAsia="Calibri"/>
                <w:i/>
              </w:rPr>
              <w:t>tdd-UL-DL-ConfigurationCommon</w:t>
            </w:r>
            <w:r w:rsidRPr="0004360F">
              <w:rPr>
                <w:rFonts w:eastAsia="Calibri"/>
              </w:rPr>
              <w:t>)</w:t>
            </w:r>
          </w:p>
        </w:tc>
        <w:tc>
          <w:tcPr>
            <w:tcW w:w="2802" w:type="dxa"/>
            <w:tcBorders>
              <w:top w:val="single" w:sz="4" w:space="0" w:color="auto"/>
              <w:left w:val="single" w:sz="4" w:space="0" w:color="auto"/>
              <w:bottom w:val="single" w:sz="4" w:space="0" w:color="auto"/>
              <w:right w:val="single" w:sz="4" w:space="0" w:color="auto"/>
            </w:tcBorders>
          </w:tcPr>
          <w:p w14:paraId="5541E215" w14:textId="77777777" w:rsidR="00E21B3C" w:rsidRPr="0004360F" w:rsidRDefault="00E21B3C" w:rsidP="006B1655">
            <w:pPr>
              <w:pStyle w:val="TAL"/>
              <w:rPr>
                <w:i/>
              </w:rPr>
            </w:pPr>
            <w:r w:rsidRPr="0004360F">
              <w:rPr>
                <w:i/>
              </w:rPr>
              <w:t>referenceSubcarrierSpacing</w:t>
            </w:r>
          </w:p>
        </w:tc>
        <w:tc>
          <w:tcPr>
            <w:tcW w:w="846" w:type="dxa"/>
            <w:tcBorders>
              <w:top w:val="single" w:sz="4" w:space="0" w:color="auto"/>
              <w:left w:val="single" w:sz="4" w:space="0" w:color="auto"/>
              <w:bottom w:val="single" w:sz="4" w:space="0" w:color="auto"/>
              <w:right w:val="single" w:sz="4" w:space="0" w:color="auto"/>
            </w:tcBorders>
          </w:tcPr>
          <w:p w14:paraId="5B8B3318" w14:textId="77777777" w:rsidR="00E21B3C" w:rsidRPr="0004360F" w:rsidRDefault="00E21B3C" w:rsidP="006B1655">
            <w:pPr>
              <w:pStyle w:val="TAL"/>
              <w:jc w:val="center"/>
              <w:rPr>
                <w:rFonts w:eastAsia="Calibri"/>
              </w:rPr>
            </w:pPr>
            <w:r w:rsidRPr="0004360F">
              <w:rPr>
                <w:rFonts w:eastAsia="Calibri"/>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0633F60A" w14:textId="77777777" w:rsidR="00E21B3C" w:rsidRPr="0004360F" w:rsidRDefault="00E21B3C" w:rsidP="006B1655">
            <w:pPr>
              <w:pStyle w:val="TAL"/>
              <w:jc w:val="center"/>
            </w:pPr>
            <w:r w:rsidRPr="0004360F">
              <w:t>30</w:t>
            </w:r>
          </w:p>
        </w:tc>
      </w:tr>
      <w:tr w:rsidR="00E21B3C" w:rsidRPr="0004360F" w14:paraId="04264FF4" w14:textId="77777777" w:rsidTr="006B165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1A5A04A" w14:textId="77777777" w:rsidR="00E21B3C" w:rsidRPr="0004360F" w:rsidRDefault="00E21B3C" w:rsidP="006B1655">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5A0319DD" w14:textId="77777777" w:rsidR="00E21B3C" w:rsidRPr="0004360F" w:rsidRDefault="00E21B3C" w:rsidP="006B1655">
            <w:pPr>
              <w:pStyle w:val="TAL"/>
              <w:rPr>
                <w:i/>
              </w:rPr>
            </w:pPr>
            <w:r w:rsidRPr="0004360F">
              <w:rPr>
                <w:i/>
              </w:rPr>
              <w:t>dl-UL-TransmissionPeriodicity</w:t>
            </w:r>
          </w:p>
        </w:tc>
        <w:tc>
          <w:tcPr>
            <w:tcW w:w="846" w:type="dxa"/>
            <w:tcBorders>
              <w:top w:val="single" w:sz="4" w:space="0" w:color="auto"/>
              <w:left w:val="single" w:sz="4" w:space="0" w:color="auto"/>
              <w:bottom w:val="single" w:sz="4" w:space="0" w:color="auto"/>
              <w:right w:val="single" w:sz="4" w:space="0" w:color="auto"/>
            </w:tcBorders>
          </w:tcPr>
          <w:p w14:paraId="44040B1A" w14:textId="77777777" w:rsidR="00E21B3C" w:rsidRPr="0004360F" w:rsidRDefault="00E21B3C" w:rsidP="006B1655">
            <w:pPr>
              <w:pStyle w:val="TAL"/>
              <w:jc w:val="center"/>
              <w:rPr>
                <w:rFonts w:eastAsia="Calibri"/>
              </w:rPr>
            </w:pPr>
            <w:r w:rsidRPr="0004360F">
              <w:rPr>
                <w:rFonts w:eastAsia="Calibri"/>
              </w:rPr>
              <w:t>ms</w:t>
            </w:r>
          </w:p>
        </w:tc>
        <w:tc>
          <w:tcPr>
            <w:tcW w:w="2039" w:type="dxa"/>
            <w:tcBorders>
              <w:top w:val="single" w:sz="4" w:space="0" w:color="auto"/>
              <w:left w:val="single" w:sz="4" w:space="0" w:color="auto"/>
              <w:bottom w:val="single" w:sz="4" w:space="0" w:color="auto"/>
              <w:right w:val="single" w:sz="4" w:space="0" w:color="auto"/>
            </w:tcBorders>
            <w:vAlign w:val="center"/>
          </w:tcPr>
          <w:p w14:paraId="6A2AB9C9" w14:textId="77777777" w:rsidR="00E21B3C" w:rsidRPr="0004360F" w:rsidRDefault="00E21B3C" w:rsidP="006B1655">
            <w:pPr>
              <w:pStyle w:val="TAL"/>
              <w:jc w:val="center"/>
            </w:pPr>
            <w:r w:rsidRPr="0004360F">
              <w:t>2.5 single</w:t>
            </w:r>
          </w:p>
        </w:tc>
      </w:tr>
      <w:tr w:rsidR="00E21B3C" w:rsidRPr="0004360F" w14:paraId="73AAE41B" w14:textId="77777777" w:rsidTr="006B165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CD607C0" w14:textId="77777777" w:rsidR="00E21B3C" w:rsidRPr="0004360F" w:rsidRDefault="00E21B3C" w:rsidP="006B1655">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49F42EDC" w14:textId="77777777" w:rsidR="00E21B3C" w:rsidRPr="0004360F" w:rsidRDefault="00E21B3C" w:rsidP="006B1655">
            <w:pPr>
              <w:pStyle w:val="TAL"/>
              <w:rPr>
                <w:i/>
              </w:rPr>
            </w:pPr>
            <w:r w:rsidRPr="0004360F">
              <w:rPr>
                <w:i/>
              </w:rPr>
              <w:t>nrofDownlinkSlots</w:t>
            </w:r>
          </w:p>
        </w:tc>
        <w:tc>
          <w:tcPr>
            <w:tcW w:w="846" w:type="dxa"/>
            <w:tcBorders>
              <w:top w:val="single" w:sz="4" w:space="0" w:color="auto"/>
              <w:left w:val="single" w:sz="4" w:space="0" w:color="auto"/>
              <w:bottom w:val="single" w:sz="4" w:space="0" w:color="auto"/>
              <w:right w:val="single" w:sz="4" w:space="0" w:color="auto"/>
            </w:tcBorders>
          </w:tcPr>
          <w:p w14:paraId="37B68D28" w14:textId="77777777" w:rsidR="00E21B3C" w:rsidRPr="0004360F" w:rsidRDefault="00E21B3C" w:rsidP="006B1655">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71520C33" w14:textId="77777777" w:rsidR="00E21B3C" w:rsidRPr="0004360F" w:rsidRDefault="00E21B3C" w:rsidP="006B1655">
            <w:pPr>
              <w:pStyle w:val="TAL"/>
              <w:jc w:val="center"/>
            </w:pPr>
            <w:r w:rsidRPr="0004360F">
              <w:t>2</w:t>
            </w:r>
          </w:p>
        </w:tc>
      </w:tr>
      <w:tr w:rsidR="00E21B3C" w:rsidRPr="0004360F" w14:paraId="70EAB153" w14:textId="77777777" w:rsidTr="006B165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DFDC914" w14:textId="77777777" w:rsidR="00E21B3C" w:rsidRPr="0004360F" w:rsidRDefault="00E21B3C" w:rsidP="006B1655">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0C180C6A" w14:textId="77777777" w:rsidR="00E21B3C" w:rsidRPr="0004360F" w:rsidRDefault="00E21B3C" w:rsidP="006B1655">
            <w:pPr>
              <w:pStyle w:val="TAL"/>
              <w:rPr>
                <w:i/>
              </w:rPr>
            </w:pPr>
            <w:r w:rsidRPr="0004360F">
              <w:rPr>
                <w:i/>
              </w:rPr>
              <w:t>nrofDownlinkSymbols</w:t>
            </w:r>
          </w:p>
        </w:tc>
        <w:tc>
          <w:tcPr>
            <w:tcW w:w="846" w:type="dxa"/>
            <w:tcBorders>
              <w:top w:val="single" w:sz="4" w:space="0" w:color="auto"/>
              <w:left w:val="single" w:sz="4" w:space="0" w:color="auto"/>
              <w:bottom w:val="single" w:sz="4" w:space="0" w:color="auto"/>
              <w:right w:val="single" w:sz="4" w:space="0" w:color="auto"/>
            </w:tcBorders>
          </w:tcPr>
          <w:p w14:paraId="11A0F3A3" w14:textId="77777777" w:rsidR="00E21B3C" w:rsidRPr="0004360F" w:rsidRDefault="00E21B3C" w:rsidP="006B1655">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66AF5F5F" w14:textId="77777777" w:rsidR="00E21B3C" w:rsidRPr="0004360F" w:rsidRDefault="00E21B3C" w:rsidP="006B1655">
            <w:pPr>
              <w:pStyle w:val="TAL"/>
              <w:jc w:val="center"/>
            </w:pPr>
            <w:r w:rsidRPr="0004360F">
              <w:t>10</w:t>
            </w:r>
          </w:p>
        </w:tc>
      </w:tr>
      <w:tr w:rsidR="00E21B3C" w:rsidRPr="0004360F" w14:paraId="3908B1AF" w14:textId="77777777" w:rsidTr="006B165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6A1B9FB" w14:textId="77777777" w:rsidR="00E21B3C" w:rsidRPr="0004360F" w:rsidRDefault="00E21B3C" w:rsidP="006B1655">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3568C3B3" w14:textId="77777777" w:rsidR="00E21B3C" w:rsidRPr="0004360F" w:rsidRDefault="00E21B3C" w:rsidP="006B1655">
            <w:pPr>
              <w:pStyle w:val="TAL"/>
              <w:rPr>
                <w:i/>
              </w:rPr>
            </w:pPr>
            <w:r w:rsidRPr="0004360F">
              <w:rPr>
                <w:i/>
              </w:rPr>
              <w:t>nrofUplinkSlot</w:t>
            </w:r>
          </w:p>
        </w:tc>
        <w:tc>
          <w:tcPr>
            <w:tcW w:w="846" w:type="dxa"/>
            <w:tcBorders>
              <w:top w:val="single" w:sz="4" w:space="0" w:color="auto"/>
              <w:left w:val="single" w:sz="4" w:space="0" w:color="auto"/>
              <w:bottom w:val="single" w:sz="4" w:space="0" w:color="auto"/>
              <w:right w:val="single" w:sz="4" w:space="0" w:color="auto"/>
            </w:tcBorders>
          </w:tcPr>
          <w:p w14:paraId="0F288B10" w14:textId="77777777" w:rsidR="00E21B3C" w:rsidRPr="0004360F" w:rsidRDefault="00E21B3C" w:rsidP="006B1655">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216BA0E8" w14:textId="77777777" w:rsidR="00E21B3C" w:rsidRPr="0004360F" w:rsidRDefault="00E21B3C" w:rsidP="006B1655">
            <w:pPr>
              <w:pStyle w:val="TAL"/>
              <w:jc w:val="center"/>
            </w:pPr>
            <w:r w:rsidRPr="0004360F">
              <w:t>2</w:t>
            </w:r>
          </w:p>
        </w:tc>
      </w:tr>
      <w:tr w:rsidR="00E21B3C" w:rsidRPr="0004360F" w14:paraId="3BD5593C" w14:textId="77777777" w:rsidTr="006B165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D955267" w14:textId="77777777" w:rsidR="00E21B3C" w:rsidRPr="0004360F" w:rsidRDefault="00E21B3C" w:rsidP="006B1655">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04870C5E" w14:textId="77777777" w:rsidR="00E21B3C" w:rsidRPr="0004360F" w:rsidRDefault="00E21B3C" w:rsidP="006B1655">
            <w:pPr>
              <w:pStyle w:val="TAL"/>
              <w:rPr>
                <w:i/>
              </w:rPr>
            </w:pPr>
            <w:r w:rsidRPr="0004360F">
              <w:rPr>
                <w:i/>
              </w:rPr>
              <w:t>nrofUplinkSymbols</w:t>
            </w:r>
          </w:p>
        </w:tc>
        <w:tc>
          <w:tcPr>
            <w:tcW w:w="846" w:type="dxa"/>
            <w:tcBorders>
              <w:top w:val="single" w:sz="4" w:space="0" w:color="auto"/>
              <w:left w:val="single" w:sz="4" w:space="0" w:color="auto"/>
              <w:bottom w:val="single" w:sz="4" w:space="0" w:color="auto"/>
              <w:right w:val="single" w:sz="4" w:space="0" w:color="auto"/>
            </w:tcBorders>
          </w:tcPr>
          <w:p w14:paraId="4BF2288C" w14:textId="77777777" w:rsidR="00E21B3C" w:rsidRPr="0004360F" w:rsidRDefault="00E21B3C" w:rsidP="006B1655">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240A57C1" w14:textId="77777777" w:rsidR="00E21B3C" w:rsidRPr="0004360F" w:rsidRDefault="00E21B3C" w:rsidP="006B1655">
            <w:pPr>
              <w:pStyle w:val="TAL"/>
              <w:jc w:val="center"/>
            </w:pPr>
            <w:r w:rsidRPr="0004360F">
              <w:t>2</w:t>
            </w:r>
          </w:p>
        </w:tc>
      </w:tr>
      <w:tr w:rsidR="00E21B3C" w:rsidRPr="0004360F" w14:paraId="215411E6" w14:textId="77777777" w:rsidTr="006B1655">
        <w:trPr>
          <w:jc w:val="center"/>
        </w:trPr>
        <w:tc>
          <w:tcPr>
            <w:tcW w:w="4879" w:type="dxa"/>
            <w:gridSpan w:val="2"/>
            <w:tcBorders>
              <w:top w:val="single" w:sz="4" w:space="0" w:color="auto"/>
              <w:left w:val="single" w:sz="4" w:space="0" w:color="auto"/>
              <w:bottom w:val="single" w:sz="4" w:space="0" w:color="auto"/>
              <w:right w:val="single" w:sz="4" w:space="0" w:color="auto"/>
            </w:tcBorders>
          </w:tcPr>
          <w:p w14:paraId="02CD2FA3" w14:textId="77777777" w:rsidR="00E21B3C" w:rsidRPr="0004360F" w:rsidRDefault="00E21B3C" w:rsidP="006B1655">
            <w:pPr>
              <w:pStyle w:val="TAL"/>
            </w:pPr>
            <w:r w:rsidRPr="0004360F">
              <w:t xml:space="preserve">K1 value </w:t>
            </w:r>
            <w:r w:rsidRPr="0004360F">
              <w:br/>
              <w:t>(PDSCH-to-HARQ-timing-indicator)</w:t>
            </w:r>
          </w:p>
        </w:tc>
        <w:tc>
          <w:tcPr>
            <w:tcW w:w="846" w:type="dxa"/>
            <w:tcBorders>
              <w:top w:val="single" w:sz="4" w:space="0" w:color="auto"/>
              <w:left w:val="single" w:sz="4" w:space="0" w:color="auto"/>
              <w:bottom w:val="single" w:sz="4" w:space="0" w:color="auto"/>
              <w:right w:val="single" w:sz="4" w:space="0" w:color="auto"/>
            </w:tcBorders>
          </w:tcPr>
          <w:p w14:paraId="14A935B7" w14:textId="77777777" w:rsidR="00E21B3C" w:rsidRPr="0004360F" w:rsidRDefault="00E21B3C" w:rsidP="006B1655">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3A7E7B7C" w14:textId="77777777" w:rsidR="00E21B3C" w:rsidRPr="0004360F" w:rsidRDefault="00E21B3C" w:rsidP="006B1655">
            <w:pPr>
              <w:pStyle w:val="TAL"/>
              <w:jc w:val="center"/>
            </w:pPr>
            <w:r w:rsidRPr="0004360F">
              <w:rPr>
                <w:rFonts w:eastAsiaTheme="minorEastAsia"/>
                <w:lang w:eastAsia="zh-CN" w:bidi="ar"/>
              </w:rPr>
              <w:t>[4] if mod(i,5) = 0</w:t>
            </w:r>
            <w:r w:rsidRPr="0004360F">
              <w:rPr>
                <w:rFonts w:eastAsiaTheme="minorEastAsia"/>
                <w:lang w:eastAsia="zh-CN" w:bidi="ar"/>
              </w:rPr>
              <w:br/>
              <w:t>[7] if mod(i,5) = 1</w:t>
            </w:r>
            <w:r w:rsidRPr="0004360F">
              <w:rPr>
                <w:rFonts w:eastAsiaTheme="minorEastAsia"/>
                <w:lang w:eastAsia="zh-CN" w:bidi="ar"/>
              </w:rPr>
              <w:br/>
              <w:t>[6] if mod(i,5) = 2</w:t>
            </w:r>
          </w:p>
        </w:tc>
      </w:tr>
      <w:tr w:rsidR="00E21B3C" w:rsidRPr="0004360F" w14:paraId="318E8321" w14:textId="77777777" w:rsidTr="006B1655">
        <w:trPr>
          <w:jc w:val="center"/>
        </w:trPr>
        <w:tc>
          <w:tcPr>
            <w:tcW w:w="7764" w:type="dxa"/>
            <w:gridSpan w:val="4"/>
            <w:tcBorders>
              <w:top w:val="single" w:sz="4" w:space="0" w:color="auto"/>
              <w:left w:val="single" w:sz="4" w:space="0" w:color="auto"/>
              <w:bottom w:val="single" w:sz="4" w:space="0" w:color="auto"/>
              <w:right w:val="single" w:sz="4" w:space="0" w:color="auto"/>
            </w:tcBorders>
          </w:tcPr>
          <w:p w14:paraId="313F73D4" w14:textId="77777777" w:rsidR="00E21B3C" w:rsidRPr="0004360F" w:rsidRDefault="00E21B3C" w:rsidP="006B1655">
            <w:pPr>
              <w:pStyle w:val="TAN"/>
            </w:pPr>
            <w:r w:rsidRPr="0004360F">
              <w:t>Note 1: D denotes a slot with all DL symbols; S denotes a slot with a mix of DL, UL and guard symbols; U denotes a slot with all UL symbols. The field is for information.</w:t>
            </w:r>
          </w:p>
          <w:p w14:paraId="6A4B6C99" w14:textId="77777777" w:rsidR="00E21B3C" w:rsidRPr="0004360F" w:rsidRDefault="00E21B3C" w:rsidP="006B1655">
            <w:pPr>
              <w:pStyle w:val="TAN"/>
            </w:pPr>
            <w:r w:rsidRPr="0004360F">
              <w:t>Note 2: D, G, U denote DL, guard and UL symbols, respectively. The field is for information.</w:t>
            </w:r>
          </w:p>
          <w:p w14:paraId="6A920897" w14:textId="77777777" w:rsidR="00E21B3C" w:rsidRPr="0004360F" w:rsidRDefault="00E21B3C" w:rsidP="006B1655">
            <w:pPr>
              <w:pStyle w:val="TAN"/>
            </w:pPr>
            <w:r w:rsidRPr="0004360F">
              <w:t>Note 3: i is the slot index per frame; i = {0,…,19}</w:t>
            </w:r>
          </w:p>
          <w:p w14:paraId="7F606EFB" w14:textId="77777777" w:rsidR="00E21B3C" w:rsidRPr="0004360F" w:rsidRDefault="00E21B3C" w:rsidP="006B1655">
            <w:pPr>
              <w:pStyle w:val="TAN"/>
            </w:pPr>
            <w:r w:rsidRPr="0004360F">
              <w:t>Note 4: There shall be no PUSCH or PUCCH or SRS transmitted in slot 2, slot 7, slot 12 and slot 17 to meet the specific UplinkDutyCycle.</w:t>
            </w:r>
          </w:p>
        </w:tc>
      </w:tr>
    </w:tbl>
    <w:p w14:paraId="43494ADA" w14:textId="77777777" w:rsidR="00E21B3C" w:rsidRPr="0004360F" w:rsidRDefault="00E21B3C" w:rsidP="00E21B3C"/>
    <w:p w14:paraId="6DC95A12" w14:textId="77777777" w:rsidR="00E21B3C" w:rsidRPr="0004360F" w:rsidRDefault="00E21B3C" w:rsidP="00E21B3C">
      <w:pPr>
        <w:pStyle w:val="H6"/>
      </w:pPr>
      <w:r w:rsidRPr="0004360F">
        <w:t>6.2G.1.5</w:t>
      </w:r>
      <w:r w:rsidRPr="0004360F">
        <w:tab/>
        <w:t>Test requirement</w:t>
      </w:r>
    </w:p>
    <w:p w14:paraId="60914C50" w14:textId="77777777" w:rsidR="00E21B3C" w:rsidRPr="0004360F" w:rsidRDefault="00E21B3C" w:rsidP="00E21B3C">
      <w:r w:rsidRPr="0004360F">
        <w:t>The maximum output power, derived in step 3 shall be within the range prescribed by the nominal maximum output power and tolerance in Table 6.2G.1.5-1</w:t>
      </w:r>
      <w:r w:rsidRPr="0004360F">
        <w:rPr>
          <w:lang w:eastAsia="zh-CN"/>
        </w:rPr>
        <w:t xml:space="preserve"> for Power Class 2, </w:t>
      </w:r>
      <w:r w:rsidRPr="0004360F">
        <w:t>Table 6.2G.1.5-2</w:t>
      </w:r>
      <w:r w:rsidRPr="0004360F">
        <w:rPr>
          <w:lang w:eastAsia="zh-CN"/>
        </w:rPr>
        <w:t xml:space="preserve"> for Power Class 1.5 and Table 6.2G.1.5-4 for Power Class 3</w:t>
      </w:r>
      <w:r w:rsidRPr="0004360F">
        <w:t>.</w:t>
      </w:r>
    </w:p>
    <w:p w14:paraId="412988EE" w14:textId="77777777" w:rsidR="00E21B3C" w:rsidRPr="0004360F" w:rsidRDefault="00E21B3C" w:rsidP="00E21B3C">
      <w:r w:rsidRPr="0004360F">
        <w:t>The maximum output power, derived in step 4 shall be within the range prescribed by the nominal maximum output power and tolerance in Table 6.2G.1.5-4</w:t>
      </w:r>
      <w:r w:rsidRPr="0004360F">
        <w:rPr>
          <w:lang w:eastAsia="zh-CN"/>
        </w:rPr>
        <w:t xml:space="preserve"> for Power Class 3 and </w:t>
      </w:r>
      <w:r w:rsidRPr="0004360F">
        <w:t>Table 6.2G.1.5-</w:t>
      </w:r>
      <w:r w:rsidRPr="0004360F">
        <w:rPr>
          <w:lang w:eastAsia="zh-CN"/>
        </w:rPr>
        <w:t>1 for Power Class 2</w:t>
      </w:r>
      <w:r w:rsidRPr="0004360F">
        <w:t>.</w:t>
      </w:r>
    </w:p>
    <w:p w14:paraId="7176F391" w14:textId="77777777" w:rsidR="00E21B3C" w:rsidRPr="0004360F" w:rsidRDefault="00E21B3C" w:rsidP="00E21B3C">
      <w:r w:rsidRPr="0004360F">
        <w:t>The maximum output power, derived in step 5 shall be within the range prescribed by the nominal maximum output power and tolerance in Table 6.2G.1.5-</w:t>
      </w:r>
      <w:r w:rsidRPr="0004360F">
        <w:rPr>
          <w:lang w:eastAsia="zh-CN"/>
        </w:rPr>
        <w:t>4 for Power Class 3.</w:t>
      </w:r>
    </w:p>
    <w:p w14:paraId="7B6AEB19" w14:textId="77777777" w:rsidR="00E21B3C" w:rsidRPr="0004360F" w:rsidRDefault="00E21B3C" w:rsidP="00E21B3C">
      <w:pPr>
        <w:rPr>
          <w:strike/>
        </w:rPr>
      </w:pPr>
      <w:r w:rsidRPr="0004360F">
        <w:t>The maximum output power, derived in step 6 shall be within the range prescribed by the nominal maximum output power and tolerance in Table 6.2G.1.5-</w:t>
      </w:r>
      <w:r w:rsidRPr="0004360F">
        <w:rPr>
          <w:lang w:eastAsia="zh-CN"/>
        </w:rPr>
        <w:t>2 for Power Class 1.5.</w:t>
      </w:r>
    </w:p>
    <w:p w14:paraId="4FCA0DCD" w14:textId="77777777" w:rsidR="00E21B3C" w:rsidRPr="0004360F" w:rsidRDefault="00E21B3C" w:rsidP="00E21B3C">
      <w:r w:rsidRPr="0004360F">
        <w:t>The maximum output power, derived in step 7 shall be within the range prescribed by the nominal maximum output power and tolerance in Table 6.2G.1.5-</w:t>
      </w:r>
      <w:r w:rsidRPr="0004360F">
        <w:rPr>
          <w:lang w:eastAsia="zh-CN"/>
        </w:rPr>
        <w:t>1 for Power Class 2.</w:t>
      </w:r>
    </w:p>
    <w:p w14:paraId="158044B9" w14:textId="77777777" w:rsidR="00E21B3C" w:rsidRPr="0004360F" w:rsidRDefault="00E21B3C" w:rsidP="00E21B3C">
      <w:pPr>
        <w:rPr>
          <w:lang w:eastAsia="zh-CN"/>
        </w:rPr>
      </w:pPr>
      <w:r w:rsidRPr="0004360F">
        <w:t>The maximum output power, derived in step 8 shall be within the range prescribed by the nominal maximum output power and tolerance in Table 6.2G.1.5-</w:t>
      </w:r>
      <w:r w:rsidRPr="0004360F">
        <w:rPr>
          <w:lang w:eastAsia="zh-CN"/>
        </w:rPr>
        <w:t>4 for Power Class 3.</w:t>
      </w:r>
    </w:p>
    <w:p w14:paraId="74D9191D" w14:textId="77777777" w:rsidR="00E21B3C" w:rsidRPr="0004360F" w:rsidRDefault="00E21B3C" w:rsidP="00E21B3C">
      <w:pPr>
        <w:rPr>
          <w:lang w:eastAsia="zh-CN"/>
        </w:rPr>
      </w:pPr>
      <w:r w:rsidRPr="0004360F">
        <w:rPr>
          <w:lang w:eastAsia="zh-CN"/>
        </w:rPr>
        <w:t>The maximum output power, derived in step 9 shall be within the range prescribed by the nominal maximum output power and tolerance in Table 6.2G.1.5-1 for Power Class 2.</w:t>
      </w:r>
    </w:p>
    <w:p w14:paraId="47A5584F" w14:textId="77777777" w:rsidR="00E21B3C" w:rsidRPr="0004360F" w:rsidRDefault="00E21B3C" w:rsidP="00E21B3C">
      <w:pPr>
        <w:pStyle w:val="TH"/>
      </w:pPr>
      <w:r w:rsidRPr="0004360F">
        <w:t>Table 6.2G.1.5-1: Maximum Output Power test requirement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E21B3C" w:rsidRPr="0004360F" w14:paraId="05BD77AA"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D39A265" w14:textId="77777777" w:rsidR="00E21B3C" w:rsidRPr="0004360F" w:rsidRDefault="00E21B3C" w:rsidP="006B1655">
            <w:pPr>
              <w:pStyle w:val="TAH"/>
            </w:pPr>
            <w:r w:rsidRPr="0004360F">
              <w:t>NR</w:t>
            </w:r>
          </w:p>
          <w:p w14:paraId="1717D26A" w14:textId="77777777" w:rsidR="00E21B3C" w:rsidRPr="0004360F" w:rsidRDefault="00E21B3C" w:rsidP="006B1655">
            <w:pPr>
              <w:pStyle w:val="TAH"/>
            </w:pPr>
            <w:r w:rsidRPr="0004360F">
              <w:t>band</w:t>
            </w:r>
          </w:p>
        </w:tc>
        <w:tc>
          <w:tcPr>
            <w:tcW w:w="1008" w:type="dxa"/>
            <w:tcBorders>
              <w:top w:val="single" w:sz="4" w:space="0" w:color="auto"/>
              <w:left w:val="single" w:sz="4" w:space="0" w:color="auto"/>
              <w:bottom w:val="single" w:sz="4" w:space="0" w:color="auto"/>
              <w:right w:val="single" w:sz="4" w:space="0" w:color="auto"/>
            </w:tcBorders>
            <w:hideMark/>
          </w:tcPr>
          <w:p w14:paraId="07EFD832" w14:textId="77777777" w:rsidR="00E21B3C" w:rsidRPr="0004360F" w:rsidRDefault="00E21B3C" w:rsidP="006B1655">
            <w:pPr>
              <w:pStyle w:val="TAH"/>
            </w:pPr>
            <w:r w:rsidRPr="0004360F">
              <w:t>Class 1 (dBm)</w:t>
            </w:r>
          </w:p>
        </w:tc>
        <w:tc>
          <w:tcPr>
            <w:tcW w:w="1067" w:type="dxa"/>
            <w:tcBorders>
              <w:top w:val="single" w:sz="4" w:space="0" w:color="auto"/>
              <w:left w:val="single" w:sz="4" w:space="0" w:color="auto"/>
              <w:bottom w:val="single" w:sz="4" w:space="0" w:color="auto"/>
              <w:right w:val="single" w:sz="4" w:space="0" w:color="auto"/>
            </w:tcBorders>
            <w:hideMark/>
          </w:tcPr>
          <w:p w14:paraId="1745A5AC" w14:textId="77777777" w:rsidR="00E21B3C" w:rsidRPr="0004360F" w:rsidRDefault="00E21B3C" w:rsidP="006B1655">
            <w:pPr>
              <w:pStyle w:val="TAH"/>
            </w:pPr>
            <w:r w:rsidRPr="0004360F">
              <w:t>Tolerance (dB)</w:t>
            </w:r>
          </w:p>
        </w:tc>
        <w:tc>
          <w:tcPr>
            <w:tcW w:w="1008" w:type="dxa"/>
            <w:tcBorders>
              <w:top w:val="single" w:sz="4" w:space="0" w:color="auto"/>
              <w:left w:val="single" w:sz="4" w:space="0" w:color="auto"/>
              <w:bottom w:val="single" w:sz="4" w:space="0" w:color="auto"/>
              <w:right w:val="single" w:sz="4" w:space="0" w:color="auto"/>
            </w:tcBorders>
            <w:hideMark/>
          </w:tcPr>
          <w:p w14:paraId="65F1711A" w14:textId="77777777" w:rsidR="00E21B3C" w:rsidRPr="0004360F" w:rsidRDefault="00E21B3C" w:rsidP="006B1655">
            <w:pPr>
              <w:pStyle w:val="TAH"/>
            </w:pPr>
            <w:r w:rsidRPr="0004360F">
              <w:t>Class 2 (dBm)</w:t>
            </w:r>
          </w:p>
        </w:tc>
        <w:tc>
          <w:tcPr>
            <w:tcW w:w="1067" w:type="dxa"/>
            <w:tcBorders>
              <w:top w:val="single" w:sz="4" w:space="0" w:color="auto"/>
              <w:left w:val="single" w:sz="4" w:space="0" w:color="auto"/>
              <w:bottom w:val="single" w:sz="4" w:space="0" w:color="auto"/>
              <w:right w:val="single" w:sz="4" w:space="0" w:color="auto"/>
            </w:tcBorders>
            <w:hideMark/>
          </w:tcPr>
          <w:p w14:paraId="7A8CE66E" w14:textId="77777777" w:rsidR="00E21B3C" w:rsidRPr="0004360F" w:rsidRDefault="00E21B3C" w:rsidP="006B1655">
            <w:pPr>
              <w:pStyle w:val="TAH"/>
            </w:pPr>
            <w:r w:rsidRPr="0004360F">
              <w:t>Tolerance (dB)</w:t>
            </w:r>
          </w:p>
        </w:tc>
        <w:tc>
          <w:tcPr>
            <w:tcW w:w="919" w:type="dxa"/>
            <w:tcBorders>
              <w:top w:val="single" w:sz="4" w:space="0" w:color="auto"/>
              <w:left w:val="single" w:sz="4" w:space="0" w:color="auto"/>
              <w:bottom w:val="single" w:sz="4" w:space="0" w:color="auto"/>
              <w:right w:val="single" w:sz="4" w:space="0" w:color="auto"/>
            </w:tcBorders>
            <w:hideMark/>
          </w:tcPr>
          <w:p w14:paraId="0A71110F" w14:textId="77777777" w:rsidR="00E21B3C" w:rsidRPr="0004360F" w:rsidRDefault="00E21B3C" w:rsidP="006B1655">
            <w:pPr>
              <w:pStyle w:val="TAH"/>
            </w:pPr>
            <w:r w:rsidRPr="0004360F">
              <w:t>Class 3 (dBm)</w:t>
            </w:r>
          </w:p>
        </w:tc>
        <w:tc>
          <w:tcPr>
            <w:tcW w:w="1257" w:type="dxa"/>
            <w:tcBorders>
              <w:top w:val="single" w:sz="4" w:space="0" w:color="auto"/>
              <w:left w:val="single" w:sz="4" w:space="0" w:color="auto"/>
              <w:bottom w:val="single" w:sz="4" w:space="0" w:color="auto"/>
              <w:right w:val="single" w:sz="4" w:space="0" w:color="auto"/>
            </w:tcBorders>
            <w:hideMark/>
          </w:tcPr>
          <w:p w14:paraId="2EA8331C" w14:textId="77777777" w:rsidR="00E21B3C" w:rsidRPr="0004360F" w:rsidRDefault="00E21B3C" w:rsidP="006B1655">
            <w:pPr>
              <w:pStyle w:val="TAH"/>
            </w:pPr>
            <w:r w:rsidRPr="0004360F">
              <w:t>Tolerance (dB)</w:t>
            </w:r>
          </w:p>
        </w:tc>
      </w:tr>
      <w:tr w:rsidR="00E21B3C" w:rsidRPr="0004360F" w14:paraId="3AE61D1B"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0A47AF7" w14:textId="77777777" w:rsidR="00E21B3C" w:rsidRPr="0004360F" w:rsidRDefault="00E21B3C" w:rsidP="006B1655">
            <w:pPr>
              <w:pStyle w:val="TAC"/>
            </w:pPr>
            <w:r w:rsidRPr="0004360F">
              <w:t>n1</w:t>
            </w:r>
          </w:p>
        </w:tc>
        <w:tc>
          <w:tcPr>
            <w:tcW w:w="1008" w:type="dxa"/>
            <w:tcBorders>
              <w:top w:val="single" w:sz="4" w:space="0" w:color="auto"/>
              <w:left w:val="single" w:sz="4" w:space="0" w:color="auto"/>
              <w:bottom w:val="single" w:sz="4" w:space="0" w:color="auto"/>
              <w:right w:val="single" w:sz="4" w:space="0" w:color="auto"/>
            </w:tcBorders>
            <w:vAlign w:val="center"/>
          </w:tcPr>
          <w:p w14:paraId="510E3723"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96618A7" w14:textId="77777777" w:rsidR="00E21B3C" w:rsidRPr="0004360F" w:rsidRDefault="00E21B3C" w:rsidP="006B165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CCC7777" w14:textId="77777777" w:rsidR="00E21B3C" w:rsidRPr="0004360F" w:rsidRDefault="00E21B3C" w:rsidP="006B1655">
            <w:pPr>
              <w:pStyle w:val="TAC"/>
            </w:pPr>
            <w:r w:rsidRPr="0004360F">
              <w:t>26</w:t>
            </w:r>
          </w:p>
        </w:tc>
        <w:tc>
          <w:tcPr>
            <w:tcW w:w="1067" w:type="dxa"/>
            <w:tcBorders>
              <w:top w:val="single" w:sz="4" w:space="0" w:color="auto"/>
              <w:left w:val="single" w:sz="4" w:space="0" w:color="auto"/>
              <w:bottom w:val="single" w:sz="4" w:space="0" w:color="auto"/>
              <w:right w:val="single" w:sz="4" w:space="0" w:color="auto"/>
            </w:tcBorders>
            <w:vAlign w:val="center"/>
          </w:tcPr>
          <w:p w14:paraId="5B0FDDEE" w14:textId="77777777" w:rsidR="00E21B3C" w:rsidRPr="0004360F" w:rsidRDefault="00E21B3C" w:rsidP="006B1655">
            <w:pPr>
              <w:pStyle w:val="TAC"/>
            </w:pPr>
            <w:r w:rsidRPr="0004360F">
              <w:t>+2+TT/-3-TT</w:t>
            </w:r>
          </w:p>
        </w:tc>
        <w:tc>
          <w:tcPr>
            <w:tcW w:w="919" w:type="dxa"/>
            <w:tcBorders>
              <w:top w:val="single" w:sz="4" w:space="0" w:color="auto"/>
              <w:left w:val="single" w:sz="4" w:space="0" w:color="auto"/>
              <w:bottom w:val="single" w:sz="4" w:space="0" w:color="auto"/>
              <w:right w:val="single" w:sz="4" w:space="0" w:color="auto"/>
            </w:tcBorders>
          </w:tcPr>
          <w:p w14:paraId="0AC1DB2A" w14:textId="77777777" w:rsidR="00E21B3C" w:rsidRPr="0004360F" w:rsidRDefault="00E21B3C" w:rsidP="006B1655">
            <w:pPr>
              <w:pStyle w:val="TAC"/>
            </w:pPr>
          </w:p>
        </w:tc>
        <w:tc>
          <w:tcPr>
            <w:tcW w:w="1257" w:type="dxa"/>
            <w:tcBorders>
              <w:top w:val="single" w:sz="4" w:space="0" w:color="auto"/>
              <w:left w:val="single" w:sz="4" w:space="0" w:color="auto"/>
              <w:bottom w:val="single" w:sz="4" w:space="0" w:color="auto"/>
              <w:right w:val="single" w:sz="4" w:space="0" w:color="auto"/>
            </w:tcBorders>
          </w:tcPr>
          <w:p w14:paraId="4A019CB8" w14:textId="77777777" w:rsidR="00E21B3C" w:rsidRPr="0004360F" w:rsidRDefault="00E21B3C" w:rsidP="006B1655">
            <w:pPr>
              <w:pStyle w:val="TAC"/>
            </w:pPr>
          </w:p>
        </w:tc>
      </w:tr>
      <w:tr w:rsidR="00E21B3C" w:rsidRPr="0004360F" w14:paraId="00D3E88F"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8F75B9E" w14:textId="77777777" w:rsidR="00E21B3C" w:rsidRPr="0004360F" w:rsidRDefault="00E21B3C" w:rsidP="006B1655">
            <w:pPr>
              <w:pStyle w:val="TAC"/>
            </w:pPr>
            <w:r w:rsidRPr="0004360F">
              <w:rPr>
                <w:lang w:eastAsia="zh-CN"/>
              </w:rPr>
              <w:t>n3</w:t>
            </w:r>
          </w:p>
        </w:tc>
        <w:tc>
          <w:tcPr>
            <w:tcW w:w="1008" w:type="dxa"/>
            <w:tcBorders>
              <w:top w:val="single" w:sz="4" w:space="0" w:color="auto"/>
              <w:left w:val="single" w:sz="4" w:space="0" w:color="auto"/>
              <w:bottom w:val="single" w:sz="4" w:space="0" w:color="auto"/>
              <w:right w:val="single" w:sz="4" w:space="0" w:color="auto"/>
            </w:tcBorders>
            <w:vAlign w:val="center"/>
          </w:tcPr>
          <w:p w14:paraId="348288D4"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EC7EAFC" w14:textId="77777777" w:rsidR="00E21B3C" w:rsidRPr="0004360F" w:rsidRDefault="00E21B3C" w:rsidP="006B165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68E8157" w14:textId="77777777" w:rsidR="00E21B3C" w:rsidRPr="0004360F" w:rsidRDefault="00E21B3C" w:rsidP="006B1655">
            <w:pPr>
              <w:pStyle w:val="TAC"/>
            </w:pPr>
            <w:r w:rsidRPr="0004360F">
              <w:t>26</w:t>
            </w:r>
          </w:p>
        </w:tc>
        <w:tc>
          <w:tcPr>
            <w:tcW w:w="1067" w:type="dxa"/>
            <w:tcBorders>
              <w:top w:val="single" w:sz="4" w:space="0" w:color="auto"/>
              <w:left w:val="single" w:sz="4" w:space="0" w:color="auto"/>
              <w:bottom w:val="single" w:sz="4" w:space="0" w:color="auto"/>
              <w:right w:val="single" w:sz="4" w:space="0" w:color="auto"/>
            </w:tcBorders>
            <w:vAlign w:val="center"/>
          </w:tcPr>
          <w:p w14:paraId="4404BE7F" w14:textId="77777777" w:rsidR="00E21B3C" w:rsidRPr="0004360F" w:rsidRDefault="00E21B3C" w:rsidP="006B1655">
            <w:pPr>
              <w:pStyle w:val="TAC"/>
            </w:pPr>
            <w:r w:rsidRPr="0004360F">
              <w:t>+2+TT/-3</w:t>
            </w:r>
            <w:r w:rsidRPr="0004360F">
              <w:rPr>
                <w:rFonts w:cs="Arial"/>
                <w:vertAlign w:val="superscript"/>
              </w:rPr>
              <w:t>3</w:t>
            </w:r>
            <w:r w:rsidRPr="0004360F">
              <w:t>-TT</w:t>
            </w:r>
          </w:p>
        </w:tc>
        <w:tc>
          <w:tcPr>
            <w:tcW w:w="919" w:type="dxa"/>
            <w:tcBorders>
              <w:top w:val="single" w:sz="4" w:space="0" w:color="auto"/>
              <w:left w:val="single" w:sz="4" w:space="0" w:color="auto"/>
              <w:bottom w:val="single" w:sz="4" w:space="0" w:color="auto"/>
              <w:right w:val="single" w:sz="4" w:space="0" w:color="auto"/>
            </w:tcBorders>
          </w:tcPr>
          <w:p w14:paraId="050CEA74" w14:textId="77777777" w:rsidR="00E21B3C" w:rsidRPr="0004360F" w:rsidRDefault="00E21B3C" w:rsidP="006B1655">
            <w:pPr>
              <w:pStyle w:val="TAC"/>
            </w:pPr>
          </w:p>
        </w:tc>
        <w:tc>
          <w:tcPr>
            <w:tcW w:w="1257" w:type="dxa"/>
            <w:tcBorders>
              <w:top w:val="single" w:sz="4" w:space="0" w:color="auto"/>
              <w:left w:val="single" w:sz="4" w:space="0" w:color="auto"/>
              <w:bottom w:val="single" w:sz="4" w:space="0" w:color="auto"/>
              <w:right w:val="single" w:sz="4" w:space="0" w:color="auto"/>
            </w:tcBorders>
          </w:tcPr>
          <w:p w14:paraId="5B8B0F39" w14:textId="77777777" w:rsidR="00E21B3C" w:rsidRPr="0004360F" w:rsidRDefault="00E21B3C" w:rsidP="006B1655">
            <w:pPr>
              <w:pStyle w:val="TAC"/>
            </w:pPr>
          </w:p>
        </w:tc>
      </w:tr>
      <w:tr w:rsidR="00E21B3C" w:rsidRPr="0004360F" w14:paraId="77998477"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C8D6A2C" w14:textId="77777777" w:rsidR="00E21B3C" w:rsidRPr="0004360F" w:rsidRDefault="00E21B3C" w:rsidP="006B1655">
            <w:pPr>
              <w:pStyle w:val="TAC"/>
              <w:rPr>
                <w:rFonts w:cs="Arial"/>
              </w:rPr>
            </w:pPr>
            <w:r w:rsidRPr="0004360F">
              <w:t>n34</w:t>
            </w:r>
          </w:p>
        </w:tc>
        <w:tc>
          <w:tcPr>
            <w:tcW w:w="1008" w:type="dxa"/>
            <w:tcBorders>
              <w:top w:val="single" w:sz="4" w:space="0" w:color="auto"/>
              <w:left w:val="single" w:sz="4" w:space="0" w:color="auto"/>
              <w:bottom w:val="single" w:sz="4" w:space="0" w:color="auto"/>
              <w:right w:val="single" w:sz="4" w:space="0" w:color="auto"/>
            </w:tcBorders>
            <w:vAlign w:val="center"/>
          </w:tcPr>
          <w:p w14:paraId="382F0AFA"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FC4FAD3" w14:textId="77777777" w:rsidR="00E21B3C" w:rsidRPr="0004360F" w:rsidRDefault="00E21B3C" w:rsidP="006B165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2D760F8" w14:textId="77777777" w:rsidR="00E21B3C" w:rsidRPr="0004360F" w:rsidRDefault="00E21B3C" w:rsidP="006B1655">
            <w:pPr>
              <w:pStyle w:val="TAC"/>
              <w:rPr>
                <w:rFonts w:cs="Arial"/>
              </w:rPr>
            </w:pPr>
            <w:r w:rsidRPr="0004360F">
              <w:t>26</w:t>
            </w:r>
          </w:p>
        </w:tc>
        <w:tc>
          <w:tcPr>
            <w:tcW w:w="1067" w:type="dxa"/>
            <w:tcBorders>
              <w:top w:val="single" w:sz="4" w:space="0" w:color="auto"/>
              <w:left w:val="single" w:sz="4" w:space="0" w:color="auto"/>
              <w:bottom w:val="single" w:sz="4" w:space="0" w:color="auto"/>
              <w:right w:val="single" w:sz="4" w:space="0" w:color="auto"/>
            </w:tcBorders>
            <w:vAlign w:val="center"/>
          </w:tcPr>
          <w:p w14:paraId="5BAFEEB9" w14:textId="77777777" w:rsidR="00E21B3C" w:rsidRPr="0004360F" w:rsidRDefault="00E21B3C" w:rsidP="006B1655">
            <w:pPr>
              <w:pStyle w:val="TAC"/>
              <w:rPr>
                <w:rFonts w:cs="Arial"/>
              </w:rPr>
            </w:pPr>
            <w:r w:rsidRPr="0004360F">
              <w:t>+2+TT/-3-TT</w:t>
            </w:r>
          </w:p>
        </w:tc>
        <w:tc>
          <w:tcPr>
            <w:tcW w:w="919" w:type="dxa"/>
            <w:tcBorders>
              <w:top w:val="single" w:sz="4" w:space="0" w:color="auto"/>
              <w:left w:val="single" w:sz="4" w:space="0" w:color="auto"/>
              <w:bottom w:val="single" w:sz="4" w:space="0" w:color="auto"/>
              <w:right w:val="single" w:sz="4" w:space="0" w:color="auto"/>
            </w:tcBorders>
          </w:tcPr>
          <w:p w14:paraId="076606E0" w14:textId="77777777" w:rsidR="00E21B3C" w:rsidRPr="0004360F" w:rsidRDefault="00E21B3C" w:rsidP="006B1655">
            <w:pPr>
              <w:pStyle w:val="TAC"/>
            </w:pPr>
          </w:p>
        </w:tc>
        <w:tc>
          <w:tcPr>
            <w:tcW w:w="1257" w:type="dxa"/>
            <w:tcBorders>
              <w:top w:val="single" w:sz="4" w:space="0" w:color="auto"/>
              <w:left w:val="single" w:sz="4" w:space="0" w:color="auto"/>
              <w:bottom w:val="single" w:sz="4" w:space="0" w:color="auto"/>
              <w:right w:val="single" w:sz="4" w:space="0" w:color="auto"/>
            </w:tcBorders>
          </w:tcPr>
          <w:p w14:paraId="702286C7" w14:textId="77777777" w:rsidR="00E21B3C" w:rsidRPr="0004360F" w:rsidRDefault="00E21B3C" w:rsidP="006B1655">
            <w:pPr>
              <w:pStyle w:val="TAC"/>
            </w:pPr>
          </w:p>
        </w:tc>
      </w:tr>
      <w:tr w:rsidR="00E21B3C" w:rsidRPr="0004360F" w14:paraId="3D770FBC"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77BB2F4" w14:textId="77777777" w:rsidR="00E21B3C" w:rsidRPr="0004360F" w:rsidRDefault="00E21B3C" w:rsidP="006B1655">
            <w:pPr>
              <w:pStyle w:val="TAC"/>
            </w:pPr>
            <w:r w:rsidRPr="0004360F">
              <w:t>n39</w:t>
            </w:r>
          </w:p>
        </w:tc>
        <w:tc>
          <w:tcPr>
            <w:tcW w:w="1008" w:type="dxa"/>
            <w:tcBorders>
              <w:top w:val="single" w:sz="4" w:space="0" w:color="auto"/>
              <w:left w:val="single" w:sz="4" w:space="0" w:color="auto"/>
              <w:bottom w:val="single" w:sz="4" w:space="0" w:color="auto"/>
              <w:right w:val="single" w:sz="4" w:space="0" w:color="auto"/>
            </w:tcBorders>
            <w:vAlign w:val="center"/>
          </w:tcPr>
          <w:p w14:paraId="3F8D1FDE"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40C70B3" w14:textId="77777777" w:rsidR="00E21B3C" w:rsidRPr="0004360F" w:rsidRDefault="00E21B3C" w:rsidP="006B165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C4C4FD5" w14:textId="77777777" w:rsidR="00E21B3C" w:rsidRPr="0004360F" w:rsidRDefault="00E21B3C" w:rsidP="006B1655">
            <w:pPr>
              <w:pStyle w:val="TAC"/>
              <w:rPr>
                <w:lang w:eastAsia="zh-CN"/>
              </w:rPr>
            </w:pPr>
            <w:r w:rsidRPr="0004360F">
              <w:t>26</w:t>
            </w:r>
          </w:p>
        </w:tc>
        <w:tc>
          <w:tcPr>
            <w:tcW w:w="1067" w:type="dxa"/>
            <w:tcBorders>
              <w:top w:val="single" w:sz="4" w:space="0" w:color="auto"/>
              <w:left w:val="single" w:sz="4" w:space="0" w:color="auto"/>
              <w:bottom w:val="single" w:sz="4" w:space="0" w:color="auto"/>
              <w:right w:val="single" w:sz="4" w:space="0" w:color="auto"/>
            </w:tcBorders>
          </w:tcPr>
          <w:p w14:paraId="669F58D2" w14:textId="77777777" w:rsidR="00E21B3C" w:rsidRPr="0004360F" w:rsidRDefault="00E21B3C" w:rsidP="006B1655">
            <w:pPr>
              <w:pStyle w:val="TAC"/>
            </w:pPr>
            <w:r w:rsidRPr="0004360F">
              <w:t>+2+TT/-3-TT</w:t>
            </w:r>
          </w:p>
        </w:tc>
        <w:tc>
          <w:tcPr>
            <w:tcW w:w="919" w:type="dxa"/>
            <w:tcBorders>
              <w:top w:val="single" w:sz="4" w:space="0" w:color="auto"/>
              <w:left w:val="single" w:sz="4" w:space="0" w:color="auto"/>
              <w:bottom w:val="single" w:sz="4" w:space="0" w:color="auto"/>
              <w:right w:val="single" w:sz="4" w:space="0" w:color="auto"/>
            </w:tcBorders>
          </w:tcPr>
          <w:p w14:paraId="0A1F6435" w14:textId="77777777" w:rsidR="00E21B3C" w:rsidRPr="0004360F" w:rsidRDefault="00E21B3C" w:rsidP="006B1655">
            <w:pPr>
              <w:pStyle w:val="TAC"/>
            </w:pPr>
          </w:p>
        </w:tc>
        <w:tc>
          <w:tcPr>
            <w:tcW w:w="1257" w:type="dxa"/>
            <w:tcBorders>
              <w:top w:val="single" w:sz="4" w:space="0" w:color="auto"/>
              <w:left w:val="single" w:sz="4" w:space="0" w:color="auto"/>
              <w:bottom w:val="single" w:sz="4" w:space="0" w:color="auto"/>
              <w:right w:val="single" w:sz="4" w:space="0" w:color="auto"/>
            </w:tcBorders>
          </w:tcPr>
          <w:p w14:paraId="7153F8A7" w14:textId="77777777" w:rsidR="00E21B3C" w:rsidRPr="0004360F" w:rsidRDefault="00E21B3C" w:rsidP="006B1655">
            <w:pPr>
              <w:pStyle w:val="TAC"/>
            </w:pPr>
          </w:p>
        </w:tc>
      </w:tr>
      <w:tr w:rsidR="00E21B3C" w:rsidRPr="0004360F" w14:paraId="664AB06E"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BA37CE3" w14:textId="77777777" w:rsidR="00E21B3C" w:rsidRPr="0004360F" w:rsidRDefault="00E21B3C" w:rsidP="006B1655">
            <w:pPr>
              <w:pStyle w:val="TAC"/>
            </w:pPr>
            <w:r w:rsidRPr="0004360F">
              <w:t>n4</w:t>
            </w:r>
            <w:r w:rsidRPr="0004360F">
              <w:rPr>
                <w:lang w:eastAsia="zh-CN"/>
              </w:rPr>
              <w:t>0</w:t>
            </w:r>
          </w:p>
        </w:tc>
        <w:tc>
          <w:tcPr>
            <w:tcW w:w="1008" w:type="dxa"/>
            <w:tcBorders>
              <w:top w:val="single" w:sz="4" w:space="0" w:color="auto"/>
              <w:left w:val="single" w:sz="4" w:space="0" w:color="auto"/>
              <w:bottom w:val="single" w:sz="4" w:space="0" w:color="auto"/>
              <w:right w:val="single" w:sz="4" w:space="0" w:color="auto"/>
            </w:tcBorders>
            <w:vAlign w:val="center"/>
          </w:tcPr>
          <w:p w14:paraId="69FABEEB"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37B2EE3" w14:textId="77777777" w:rsidR="00E21B3C" w:rsidRPr="0004360F" w:rsidRDefault="00E21B3C" w:rsidP="006B165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7C29B6C" w14:textId="77777777" w:rsidR="00E21B3C" w:rsidRPr="0004360F" w:rsidRDefault="00E21B3C" w:rsidP="006B1655">
            <w:pPr>
              <w:pStyle w:val="TAC"/>
            </w:pPr>
            <w:r w:rsidRPr="0004360F">
              <w:t>26</w:t>
            </w:r>
          </w:p>
        </w:tc>
        <w:tc>
          <w:tcPr>
            <w:tcW w:w="1067" w:type="dxa"/>
            <w:tcBorders>
              <w:top w:val="single" w:sz="4" w:space="0" w:color="auto"/>
              <w:left w:val="single" w:sz="4" w:space="0" w:color="auto"/>
              <w:bottom w:val="single" w:sz="4" w:space="0" w:color="auto"/>
              <w:right w:val="single" w:sz="4" w:space="0" w:color="auto"/>
            </w:tcBorders>
            <w:vAlign w:val="center"/>
          </w:tcPr>
          <w:p w14:paraId="3FD159B9" w14:textId="77777777" w:rsidR="00E21B3C" w:rsidRPr="0004360F" w:rsidRDefault="00E21B3C" w:rsidP="006B1655">
            <w:pPr>
              <w:pStyle w:val="TAC"/>
            </w:pPr>
            <w:r w:rsidRPr="0004360F">
              <w:t>+2+TT/-3-TT</w:t>
            </w:r>
          </w:p>
        </w:tc>
        <w:tc>
          <w:tcPr>
            <w:tcW w:w="919" w:type="dxa"/>
            <w:tcBorders>
              <w:top w:val="single" w:sz="4" w:space="0" w:color="auto"/>
              <w:left w:val="single" w:sz="4" w:space="0" w:color="auto"/>
              <w:bottom w:val="single" w:sz="4" w:space="0" w:color="auto"/>
              <w:right w:val="single" w:sz="4" w:space="0" w:color="auto"/>
            </w:tcBorders>
          </w:tcPr>
          <w:p w14:paraId="5D6BDFBA" w14:textId="77777777" w:rsidR="00E21B3C" w:rsidRPr="0004360F" w:rsidRDefault="00E21B3C" w:rsidP="006B1655">
            <w:pPr>
              <w:pStyle w:val="TAC"/>
            </w:pPr>
          </w:p>
        </w:tc>
        <w:tc>
          <w:tcPr>
            <w:tcW w:w="1257" w:type="dxa"/>
            <w:tcBorders>
              <w:top w:val="single" w:sz="4" w:space="0" w:color="auto"/>
              <w:left w:val="single" w:sz="4" w:space="0" w:color="auto"/>
              <w:bottom w:val="single" w:sz="4" w:space="0" w:color="auto"/>
              <w:right w:val="single" w:sz="4" w:space="0" w:color="auto"/>
            </w:tcBorders>
          </w:tcPr>
          <w:p w14:paraId="0E72D464" w14:textId="77777777" w:rsidR="00E21B3C" w:rsidRPr="0004360F" w:rsidRDefault="00E21B3C" w:rsidP="006B1655">
            <w:pPr>
              <w:pStyle w:val="TAC"/>
            </w:pPr>
          </w:p>
        </w:tc>
      </w:tr>
      <w:tr w:rsidR="00E21B3C" w:rsidRPr="0004360F" w14:paraId="7D9DE47B"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A5F5D53" w14:textId="77777777" w:rsidR="00E21B3C" w:rsidRPr="0004360F" w:rsidRDefault="00E21B3C" w:rsidP="006B1655">
            <w:pPr>
              <w:pStyle w:val="TAC"/>
            </w:pPr>
            <w:r w:rsidRPr="0004360F">
              <w:t>n41</w:t>
            </w:r>
          </w:p>
        </w:tc>
        <w:tc>
          <w:tcPr>
            <w:tcW w:w="1008" w:type="dxa"/>
            <w:tcBorders>
              <w:top w:val="single" w:sz="4" w:space="0" w:color="auto"/>
              <w:left w:val="single" w:sz="4" w:space="0" w:color="auto"/>
              <w:bottom w:val="single" w:sz="4" w:space="0" w:color="auto"/>
              <w:right w:val="single" w:sz="4" w:space="0" w:color="auto"/>
            </w:tcBorders>
            <w:vAlign w:val="center"/>
          </w:tcPr>
          <w:p w14:paraId="178C328A"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87B957F" w14:textId="77777777" w:rsidR="00E21B3C" w:rsidRPr="0004360F" w:rsidRDefault="00E21B3C" w:rsidP="006B165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8232046" w14:textId="77777777" w:rsidR="00E21B3C" w:rsidRPr="0004360F" w:rsidRDefault="00E21B3C" w:rsidP="006B1655">
            <w:pPr>
              <w:pStyle w:val="TAC"/>
            </w:pPr>
            <w:r w:rsidRPr="0004360F">
              <w:t>26</w:t>
            </w:r>
          </w:p>
        </w:tc>
        <w:tc>
          <w:tcPr>
            <w:tcW w:w="1067" w:type="dxa"/>
            <w:tcBorders>
              <w:top w:val="single" w:sz="4" w:space="0" w:color="auto"/>
              <w:left w:val="single" w:sz="4" w:space="0" w:color="auto"/>
              <w:bottom w:val="single" w:sz="4" w:space="0" w:color="auto"/>
              <w:right w:val="single" w:sz="4" w:space="0" w:color="auto"/>
            </w:tcBorders>
            <w:vAlign w:val="center"/>
          </w:tcPr>
          <w:p w14:paraId="3699F014" w14:textId="77777777" w:rsidR="00E21B3C" w:rsidRPr="0004360F" w:rsidRDefault="00E21B3C" w:rsidP="006B1655">
            <w:pPr>
              <w:pStyle w:val="TAC"/>
            </w:pPr>
            <w:r w:rsidRPr="0004360F">
              <w:t>+2+TT/-3</w:t>
            </w:r>
            <w:r w:rsidRPr="0004360F">
              <w:rPr>
                <w:rFonts w:cs="Arial"/>
                <w:vertAlign w:val="superscript"/>
              </w:rPr>
              <w:t>3</w:t>
            </w:r>
            <w:r w:rsidRPr="0004360F">
              <w:t>-TT</w:t>
            </w:r>
          </w:p>
        </w:tc>
        <w:tc>
          <w:tcPr>
            <w:tcW w:w="919" w:type="dxa"/>
            <w:tcBorders>
              <w:top w:val="single" w:sz="4" w:space="0" w:color="auto"/>
              <w:left w:val="single" w:sz="4" w:space="0" w:color="auto"/>
              <w:bottom w:val="single" w:sz="4" w:space="0" w:color="auto"/>
              <w:right w:val="single" w:sz="4" w:space="0" w:color="auto"/>
            </w:tcBorders>
          </w:tcPr>
          <w:p w14:paraId="4A9BF027" w14:textId="77777777" w:rsidR="00E21B3C" w:rsidRPr="0004360F" w:rsidRDefault="00E21B3C" w:rsidP="006B1655">
            <w:pPr>
              <w:pStyle w:val="TAC"/>
            </w:pPr>
          </w:p>
        </w:tc>
        <w:tc>
          <w:tcPr>
            <w:tcW w:w="1257" w:type="dxa"/>
            <w:tcBorders>
              <w:top w:val="single" w:sz="4" w:space="0" w:color="auto"/>
              <w:left w:val="single" w:sz="4" w:space="0" w:color="auto"/>
              <w:bottom w:val="single" w:sz="4" w:space="0" w:color="auto"/>
              <w:right w:val="single" w:sz="4" w:space="0" w:color="auto"/>
            </w:tcBorders>
          </w:tcPr>
          <w:p w14:paraId="5B58ED8B" w14:textId="77777777" w:rsidR="00E21B3C" w:rsidRPr="0004360F" w:rsidRDefault="00E21B3C" w:rsidP="006B1655">
            <w:pPr>
              <w:pStyle w:val="TAC"/>
            </w:pPr>
          </w:p>
        </w:tc>
      </w:tr>
      <w:tr w:rsidR="00E21B3C" w:rsidRPr="0004360F" w14:paraId="52DB4FC2"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D532D9C" w14:textId="77777777" w:rsidR="00E21B3C" w:rsidRPr="0004360F" w:rsidRDefault="00E21B3C" w:rsidP="006B1655">
            <w:pPr>
              <w:pStyle w:val="TAC"/>
            </w:pPr>
            <w:r w:rsidRPr="0004360F">
              <w:t>n77</w:t>
            </w:r>
          </w:p>
        </w:tc>
        <w:tc>
          <w:tcPr>
            <w:tcW w:w="1008" w:type="dxa"/>
            <w:tcBorders>
              <w:top w:val="single" w:sz="4" w:space="0" w:color="auto"/>
              <w:left w:val="single" w:sz="4" w:space="0" w:color="auto"/>
              <w:bottom w:val="single" w:sz="4" w:space="0" w:color="auto"/>
              <w:right w:val="single" w:sz="4" w:space="0" w:color="auto"/>
            </w:tcBorders>
          </w:tcPr>
          <w:p w14:paraId="6B0974F0"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64D80F06" w14:textId="77777777" w:rsidR="00E21B3C" w:rsidRPr="0004360F" w:rsidRDefault="00E21B3C" w:rsidP="006B1655">
            <w:pPr>
              <w:pStyle w:val="TAC"/>
            </w:pPr>
          </w:p>
        </w:tc>
        <w:tc>
          <w:tcPr>
            <w:tcW w:w="1008" w:type="dxa"/>
            <w:tcBorders>
              <w:top w:val="single" w:sz="4" w:space="0" w:color="auto"/>
              <w:left w:val="single" w:sz="4" w:space="0" w:color="auto"/>
              <w:bottom w:val="single" w:sz="4" w:space="0" w:color="auto"/>
              <w:right w:val="single" w:sz="4" w:space="0" w:color="auto"/>
            </w:tcBorders>
          </w:tcPr>
          <w:p w14:paraId="4FC5527D" w14:textId="77777777" w:rsidR="00E21B3C" w:rsidRPr="0004360F" w:rsidRDefault="00E21B3C" w:rsidP="006B1655">
            <w:pPr>
              <w:pStyle w:val="TAC"/>
            </w:pPr>
            <w:r w:rsidRPr="0004360F">
              <w:t>26</w:t>
            </w:r>
          </w:p>
        </w:tc>
        <w:tc>
          <w:tcPr>
            <w:tcW w:w="1067" w:type="dxa"/>
            <w:tcBorders>
              <w:top w:val="single" w:sz="4" w:space="0" w:color="auto"/>
              <w:left w:val="single" w:sz="4" w:space="0" w:color="auto"/>
              <w:bottom w:val="single" w:sz="4" w:space="0" w:color="auto"/>
              <w:right w:val="single" w:sz="4" w:space="0" w:color="auto"/>
            </w:tcBorders>
          </w:tcPr>
          <w:p w14:paraId="5FFA622B" w14:textId="77777777" w:rsidR="00E21B3C" w:rsidRPr="0004360F" w:rsidRDefault="00E21B3C" w:rsidP="006B1655">
            <w:pPr>
              <w:pStyle w:val="TAC"/>
            </w:pPr>
            <w:r w:rsidRPr="0004360F">
              <w:t>+2+TT/-3-TT</w:t>
            </w:r>
          </w:p>
        </w:tc>
        <w:tc>
          <w:tcPr>
            <w:tcW w:w="919" w:type="dxa"/>
            <w:tcBorders>
              <w:top w:val="single" w:sz="4" w:space="0" w:color="auto"/>
              <w:left w:val="single" w:sz="4" w:space="0" w:color="auto"/>
              <w:bottom w:val="single" w:sz="4" w:space="0" w:color="auto"/>
              <w:right w:val="single" w:sz="4" w:space="0" w:color="auto"/>
            </w:tcBorders>
          </w:tcPr>
          <w:p w14:paraId="239506E1" w14:textId="77777777" w:rsidR="00E21B3C" w:rsidRPr="0004360F" w:rsidRDefault="00E21B3C" w:rsidP="006B1655">
            <w:pPr>
              <w:pStyle w:val="TAC"/>
            </w:pPr>
          </w:p>
        </w:tc>
        <w:tc>
          <w:tcPr>
            <w:tcW w:w="1257" w:type="dxa"/>
            <w:tcBorders>
              <w:top w:val="single" w:sz="4" w:space="0" w:color="auto"/>
              <w:left w:val="single" w:sz="4" w:space="0" w:color="auto"/>
              <w:bottom w:val="single" w:sz="4" w:space="0" w:color="auto"/>
              <w:right w:val="single" w:sz="4" w:space="0" w:color="auto"/>
            </w:tcBorders>
          </w:tcPr>
          <w:p w14:paraId="2735B7DD" w14:textId="77777777" w:rsidR="00E21B3C" w:rsidRPr="0004360F" w:rsidRDefault="00E21B3C" w:rsidP="006B1655">
            <w:pPr>
              <w:pStyle w:val="TAC"/>
            </w:pPr>
          </w:p>
        </w:tc>
      </w:tr>
      <w:tr w:rsidR="00E21B3C" w:rsidRPr="0004360F" w14:paraId="2E097AFA"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28FA157" w14:textId="77777777" w:rsidR="00E21B3C" w:rsidRPr="0004360F" w:rsidRDefault="00E21B3C" w:rsidP="006B1655">
            <w:pPr>
              <w:pStyle w:val="TAC"/>
            </w:pPr>
            <w:r w:rsidRPr="0004360F">
              <w:t>n78</w:t>
            </w:r>
          </w:p>
        </w:tc>
        <w:tc>
          <w:tcPr>
            <w:tcW w:w="1008" w:type="dxa"/>
            <w:tcBorders>
              <w:top w:val="single" w:sz="4" w:space="0" w:color="auto"/>
              <w:left w:val="single" w:sz="4" w:space="0" w:color="auto"/>
              <w:bottom w:val="single" w:sz="4" w:space="0" w:color="auto"/>
              <w:right w:val="single" w:sz="4" w:space="0" w:color="auto"/>
            </w:tcBorders>
          </w:tcPr>
          <w:p w14:paraId="1B2D549C"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35139B85" w14:textId="77777777" w:rsidR="00E21B3C" w:rsidRPr="0004360F" w:rsidRDefault="00E21B3C" w:rsidP="006B1655">
            <w:pPr>
              <w:pStyle w:val="TAC"/>
            </w:pPr>
          </w:p>
        </w:tc>
        <w:tc>
          <w:tcPr>
            <w:tcW w:w="1008" w:type="dxa"/>
            <w:tcBorders>
              <w:top w:val="single" w:sz="4" w:space="0" w:color="auto"/>
              <w:left w:val="single" w:sz="4" w:space="0" w:color="auto"/>
              <w:bottom w:val="single" w:sz="4" w:space="0" w:color="auto"/>
              <w:right w:val="single" w:sz="4" w:space="0" w:color="auto"/>
            </w:tcBorders>
          </w:tcPr>
          <w:p w14:paraId="4C4215A8" w14:textId="77777777" w:rsidR="00E21B3C" w:rsidRPr="0004360F" w:rsidRDefault="00E21B3C" w:rsidP="006B1655">
            <w:pPr>
              <w:pStyle w:val="TAC"/>
            </w:pPr>
            <w:r w:rsidRPr="0004360F">
              <w:t>26</w:t>
            </w:r>
          </w:p>
        </w:tc>
        <w:tc>
          <w:tcPr>
            <w:tcW w:w="1067" w:type="dxa"/>
            <w:tcBorders>
              <w:top w:val="single" w:sz="4" w:space="0" w:color="auto"/>
              <w:left w:val="single" w:sz="4" w:space="0" w:color="auto"/>
              <w:bottom w:val="single" w:sz="4" w:space="0" w:color="auto"/>
              <w:right w:val="single" w:sz="4" w:space="0" w:color="auto"/>
            </w:tcBorders>
          </w:tcPr>
          <w:p w14:paraId="1E45ADCB" w14:textId="77777777" w:rsidR="00E21B3C" w:rsidRPr="0004360F" w:rsidRDefault="00E21B3C" w:rsidP="006B1655">
            <w:pPr>
              <w:pStyle w:val="TAC"/>
            </w:pPr>
            <w:r w:rsidRPr="0004360F">
              <w:t>+2+TT/-3-TT</w:t>
            </w:r>
          </w:p>
        </w:tc>
        <w:tc>
          <w:tcPr>
            <w:tcW w:w="919" w:type="dxa"/>
            <w:tcBorders>
              <w:top w:val="single" w:sz="4" w:space="0" w:color="auto"/>
              <w:left w:val="single" w:sz="4" w:space="0" w:color="auto"/>
              <w:bottom w:val="single" w:sz="4" w:space="0" w:color="auto"/>
              <w:right w:val="single" w:sz="4" w:space="0" w:color="auto"/>
            </w:tcBorders>
          </w:tcPr>
          <w:p w14:paraId="7228FD77" w14:textId="77777777" w:rsidR="00E21B3C" w:rsidRPr="0004360F" w:rsidRDefault="00E21B3C" w:rsidP="006B1655">
            <w:pPr>
              <w:pStyle w:val="TAC"/>
            </w:pPr>
          </w:p>
        </w:tc>
        <w:tc>
          <w:tcPr>
            <w:tcW w:w="1257" w:type="dxa"/>
            <w:tcBorders>
              <w:top w:val="single" w:sz="4" w:space="0" w:color="auto"/>
              <w:left w:val="single" w:sz="4" w:space="0" w:color="auto"/>
              <w:bottom w:val="single" w:sz="4" w:space="0" w:color="auto"/>
              <w:right w:val="single" w:sz="4" w:space="0" w:color="auto"/>
            </w:tcBorders>
          </w:tcPr>
          <w:p w14:paraId="2990AB54" w14:textId="77777777" w:rsidR="00E21B3C" w:rsidRPr="0004360F" w:rsidRDefault="00E21B3C" w:rsidP="006B1655">
            <w:pPr>
              <w:pStyle w:val="TAC"/>
            </w:pPr>
          </w:p>
        </w:tc>
      </w:tr>
      <w:tr w:rsidR="00E21B3C" w:rsidRPr="0004360F" w14:paraId="6BF18BA5"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CBF8AE8" w14:textId="77777777" w:rsidR="00E21B3C" w:rsidRPr="0004360F" w:rsidRDefault="00E21B3C" w:rsidP="006B1655">
            <w:pPr>
              <w:pStyle w:val="TAC"/>
            </w:pPr>
            <w:r w:rsidRPr="0004360F">
              <w:t>n79</w:t>
            </w:r>
          </w:p>
        </w:tc>
        <w:tc>
          <w:tcPr>
            <w:tcW w:w="1008" w:type="dxa"/>
            <w:tcBorders>
              <w:top w:val="single" w:sz="4" w:space="0" w:color="auto"/>
              <w:left w:val="single" w:sz="4" w:space="0" w:color="auto"/>
              <w:bottom w:val="single" w:sz="4" w:space="0" w:color="auto"/>
              <w:right w:val="single" w:sz="4" w:space="0" w:color="auto"/>
            </w:tcBorders>
            <w:vAlign w:val="center"/>
          </w:tcPr>
          <w:p w14:paraId="1B40C811"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F47E93A" w14:textId="77777777" w:rsidR="00E21B3C" w:rsidRPr="0004360F" w:rsidRDefault="00E21B3C" w:rsidP="006B1655">
            <w:pPr>
              <w:pStyle w:val="TAC"/>
            </w:pPr>
          </w:p>
        </w:tc>
        <w:tc>
          <w:tcPr>
            <w:tcW w:w="1008" w:type="dxa"/>
            <w:tcBorders>
              <w:top w:val="single" w:sz="4" w:space="0" w:color="auto"/>
              <w:left w:val="single" w:sz="4" w:space="0" w:color="auto"/>
              <w:bottom w:val="single" w:sz="4" w:space="0" w:color="auto"/>
              <w:right w:val="single" w:sz="4" w:space="0" w:color="auto"/>
            </w:tcBorders>
          </w:tcPr>
          <w:p w14:paraId="24CB20A0" w14:textId="77777777" w:rsidR="00E21B3C" w:rsidRPr="0004360F" w:rsidRDefault="00E21B3C" w:rsidP="006B1655">
            <w:pPr>
              <w:pStyle w:val="TAC"/>
            </w:pPr>
            <w:r w:rsidRPr="0004360F">
              <w:t>26</w:t>
            </w:r>
          </w:p>
        </w:tc>
        <w:tc>
          <w:tcPr>
            <w:tcW w:w="1067" w:type="dxa"/>
            <w:tcBorders>
              <w:top w:val="single" w:sz="4" w:space="0" w:color="auto"/>
              <w:left w:val="single" w:sz="4" w:space="0" w:color="auto"/>
              <w:bottom w:val="single" w:sz="4" w:space="0" w:color="auto"/>
              <w:right w:val="single" w:sz="4" w:space="0" w:color="auto"/>
            </w:tcBorders>
          </w:tcPr>
          <w:p w14:paraId="1FAF69B3" w14:textId="77777777" w:rsidR="00E21B3C" w:rsidRPr="0004360F" w:rsidRDefault="00E21B3C" w:rsidP="006B1655">
            <w:pPr>
              <w:pStyle w:val="TAC"/>
            </w:pPr>
            <w:r w:rsidRPr="0004360F">
              <w:t>+2+TT/-3-TT</w:t>
            </w:r>
          </w:p>
        </w:tc>
        <w:tc>
          <w:tcPr>
            <w:tcW w:w="919" w:type="dxa"/>
            <w:tcBorders>
              <w:top w:val="single" w:sz="4" w:space="0" w:color="auto"/>
              <w:left w:val="single" w:sz="4" w:space="0" w:color="auto"/>
              <w:bottom w:val="single" w:sz="4" w:space="0" w:color="auto"/>
              <w:right w:val="single" w:sz="4" w:space="0" w:color="auto"/>
            </w:tcBorders>
          </w:tcPr>
          <w:p w14:paraId="2776CE1F" w14:textId="77777777" w:rsidR="00E21B3C" w:rsidRPr="0004360F" w:rsidRDefault="00E21B3C" w:rsidP="006B1655">
            <w:pPr>
              <w:pStyle w:val="TAC"/>
            </w:pPr>
          </w:p>
        </w:tc>
        <w:tc>
          <w:tcPr>
            <w:tcW w:w="1257" w:type="dxa"/>
            <w:tcBorders>
              <w:top w:val="single" w:sz="4" w:space="0" w:color="auto"/>
              <w:left w:val="single" w:sz="4" w:space="0" w:color="auto"/>
              <w:bottom w:val="single" w:sz="4" w:space="0" w:color="auto"/>
              <w:right w:val="single" w:sz="4" w:space="0" w:color="auto"/>
            </w:tcBorders>
          </w:tcPr>
          <w:p w14:paraId="13CE49CA" w14:textId="77777777" w:rsidR="00E21B3C" w:rsidRPr="0004360F" w:rsidRDefault="00E21B3C" w:rsidP="006B1655">
            <w:pPr>
              <w:pStyle w:val="TAC"/>
            </w:pPr>
          </w:p>
        </w:tc>
      </w:tr>
      <w:tr w:rsidR="00E21B3C" w:rsidRPr="0004360F" w14:paraId="1BFBC0DF" w14:textId="77777777" w:rsidTr="006B1655">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2C871ACD" w14:textId="77777777" w:rsidR="00E21B3C" w:rsidRPr="0004360F" w:rsidRDefault="00E21B3C" w:rsidP="006B1655">
            <w:pPr>
              <w:pStyle w:val="TAN"/>
            </w:pPr>
            <w:r w:rsidRPr="0004360F">
              <w:t>NOTE 1:</w:t>
            </w:r>
            <w:r w:rsidRPr="0004360F">
              <w:tab/>
              <w:t>P</w:t>
            </w:r>
            <w:r w:rsidRPr="0004360F">
              <w:rPr>
                <w:vertAlign w:val="subscript"/>
              </w:rPr>
              <w:t>PowerClass</w:t>
            </w:r>
            <w:r w:rsidRPr="0004360F">
              <w:t xml:space="preserve"> is the maximum UE power specified without taking into account the tolerance</w:t>
            </w:r>
          </w:p>
          <w:p w14:paraId="561BE6A4" w14:textId="77777777" w:rsidR="00E21B3C" w:rsidRPr="0004360F" w:rsidRDefault="00E21B3C" w:rsidP="006B1655">
            <w:pPr>
              <w:pStyle w:val="TAN"/>
            </w:pPr>
            <w:r w:rsidRPr="0004360F">
              <w:t>NOTE 2:</w:t>
            </w:r>
            <w:r w:rsidRPr="0004360F">
              <w:tab/>
              <w:t>Power class 3 is default power class unless otherwise stated</w:t>
            </w:r>
          </w:p>
          <w:p w14:paraId="076BF5F3" w14:textId="77777777" w:rsidR="00E21B3C" w:rsidRPr="0004360F" w:rsidRDefault="00E21B3C" w:rsidP="006B1655">
            <w:pPr>
              <w:pStyle w:val="TAN"/>
            </w:pPr>
            <w:r w:rsidRPr="0004360F">
              <w:t>NOTE 3:</w:t>
            </w:r>
            <w:r w:rsidRPr="0004360F">
              <w:tab/>
              <w:t>Refers to the 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 the maximum output power requirement is relaxed by reducing the lower tolerance limit by 1.5 dB</w:t>
            </w:r>
          </w:p>
          <w:p w14:paraId="53C732FC" w14:textId="77777777" w:rsidR="00E21B3C" w:rsidRPr="0004360F" w:rsidRDefault="00E21B3C" w:rsidP="006B1655">
            <w:pPr>
              <w:pStyle w:val="TAN"/>
            </w:pPr>
            <w:r w:rsidRPr="0004360F">
              <w:t>NOTE 4:</w:t>
            </w:r>
            <w:r w:rsidRPr="0004360F">
              <w:tab/>
              <w:t>TT for each frequency and channel bandwidth is specified in Table 6.2G.1.5-3</w:t>
            </w:r>
          </w:p>
        </w:tc>
      </w:tr>
    </w:tbl>
    <w:p w14:paraId="2422DDE4" w14:textId="77777777" w:rsidR="00E21B3C" w:rsidRPr="0004360F" w:rsidRDefault="00E21B3C" w:rsidP="00E21B3C"/>
    <w:p w14:paraId="68A7341D" w14:textId="77777777" w:rsidR="00E21B3C" w:rsidRPr="0004360F" w:rsidRDefault="00E21B3C" w:rsidP="00E21B3C">
      <w:pPr>
        <w:pStyle w:val="TH"/>
      </w:pPr>
      <w:r w:rsidRPr="0004360F">
        <w:t>Table 6.2G.1.5-2: Maximum Output Power test requirement for Power Class 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E21B3C" w:rsidRPr="0004360F" w14:paraId="4C24ADF7"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18736E4" w14:textId="77777777" w:rsidR="00E21B3C" w:rsidRPr="0004360F" w:rsidRDefault="00E21B3C" w:rsidP="006B1655">
            <w:pPr>
              <w:pStyle w:val="TAH"/>
            </w:pPr>
            <w:r w:rsidRPr="0004360F">
              <w:t>NR</w:t>
            </w:r>
          </w:p>
          <w:p w14:paraId="6B51BA6B" w14:textId="77777777" w:rsidR="00E21B3C" w:rsidRPr="0004360F" w:rsidRDefault="00E21B3C" w:rsidP="006B1655">
            <w:pPr>
              <w:pStyle w:val="TAH"/>
            </w:pPr>
            <w:r w:rsidRPr="0004360F">
              <w:t>band</w:t>
            </w:r>
          </w:p>
        </w:tc>
        <w:tc>
          <w:tcPr>
            <w:tcW w:w="1008" w:type="dxa"/>
            <w:tcBorders>
              <w:top w:val="single" w:sz="4" w:space="0" w:color="auto"/>
              <w:left w:val="single" w:sz="4" w:space="0" w:color="auto"/>
              <w:bottom w:val="single" w:sz="4" w:space="0" w:color="auto"/>
              <w:right w:val="single" w:sz="4" w:space="0" w:color="auto"/>
            </w:tcBorders>
            <w:hideMark/>
          </w:tcPr>
          <w:p w14:paraId="396982CC" w14:textId="77777777" w:rsidR="00E21B3C" w:rsidRPr="0004360F" w:rsidRDefault="00E21B3C" w:rsidP="006B1655">
            <w:pPr>
              <w:pStyle w:val="TAH"/>
            </w:pPr>
            <w:r w:rsidRPr="0004360F">
              <w:t>Class 1.5 (dBm)</w:t>
            </w:r>
          </w:p>
        </w:tc>
        <w:tc>
          <w:tcPr>
            <w:tcW w:w="1067" w:type="dxa"/>
            <w:tcBorders>
              <w:top w:val="single" w:sz="4" w:space="0" w:color="auto"/>
              <w:left w:val="single" w:sz="4" w:space="0" w:color="auto"/>
              <w:bottom w:val="single" w:sz="4" w:space="0" w:color="auto"/>
              <w:right w:val="single" w:sz="4" w:space="0" w:color="auto"/>
            </w:tcBorders>
            <w:hideMark/>
          </w:tcPr>
          <w:p w14:paraId="1FCBA38E" w14:textId="77777777" w:rsidR="00E21B3C" w:rsidRPr="0004360F" w:rsidRDefault="00E21B3C" w:rsidP="006B1655">
            <w:pPr>
              <w:pStyle w:val="TAH"/>
            </w:pPr>
            <w:r w:rsidRPr="0004360F">
              <w:t>Tolerance (dB)</w:t>
            </w:r>
          </w:p>
        </w:tc>
        <w:tc>
          <w:tcPr>
            <w:tcW w:w="1008" w:type="dxa"/>
            <w:tcBorders>
              <w:top w:val="single" w:sz="4" w:space="0" w:color="auto"/>
              <w:left w:val="single" w:sz="4" w:space="0" w:color="auto"/>
              <w:bottom w:val="single" w:sz="4" w:space="0" w:color="auto"/>
              <w:right w:val="single" w:sz="4" w:space="0" w:color="auto"/>
            </w:tcBorders>
            <w:hideMark/>
          </w:tcPr>
          <w:p w14:paraId="624E3116" w14:textId="77777777" w:rsidR="00E21B3C" w:rsidRPr="0004360F" w:rsidRDefault="00E21B3C" w:rsidP="006B1655">
            <w:pPr>
              <w:pStyle w:val="TAH"/>
            </w:pPr>
            <w:r w:rsidRPr="0004360F">
              <w:t>Class 2 (dBm)</w:t>
            </w:r>
          </w:p>
        </w:tc>
        <w:tc>
          <w:tcPr>
            <w:tcW w:w="1067" w:type="dxa"/>
            <w:tcBorders>
              <w:top w:val="single" w:sz="4" w:space="0" w:color="auto"/>
              <w:left w:val="single" w:sz="4" w:space="0" w:color="auto"/>
              <w:bottom w:val="single" w:sz="4" w:space="0" w:color="auto"/>
              <w:right w:val="single" w:sz="4" w:space="0" w:color="auto"/>
            </w:tcBorders>
            <w:hideMark/>
          </w:tcPr>
          <w:p w14:paraId="6CBE032A" w14:textId="77777777" w:rsidR="00E21B3C" w:rsidRPr="0004360F" w:rsidRDefault="00E21B3C" w:rsidP="006B1655">
            <w:pPr>
              <w:pStyle w:val="TAH"/>
            </w:pPr>
            <w:r w:rsidRPr="0004360F">
              <w:t>Tolerance (dB)</w:t>
            </w:r>
          </w:p>
        </w:tc>
        <w:tc>
          <w:tcPr>
            <w:tcW w:w="919" w:type="dxa"/>
            <w:tcBorders>
              <w:top w:val="single" w:sz="4" w:space="0" w:color="auto"/>
              <w:left w:val="single" w:sz="4" w:space="0" w:color="auto"/>
              <w:bottom w:val="single" w:sz="4" w:space="0" w:color="auto"/>
              <w:right w:val="single" w:sz="4" w:space="0" w:color="auto"/>
            </w:tcBorders>
            <w:hideMark/>
          </w:tcPr>
          <w:p w14:paraId="508C4ADB" w14:textId="77777777" w:rsidR="00E21B3C" w:rsidRPr="0004360F" w:rsidRDefault="00E21B3C" w:rsidP="006B1655">
            <w:pPr>
              <w:pStyle w:val="TAH"/>
            </w:pPr>
            <w:r w:rsidRPr="0004360F">
              <w:t>Class 3 (dBm)</w:t>
            </w:r>
          </w:p>
        </w:tc>
        <w:tc>
          <w:tcPr>
            <w:tcW w:w="1257" w:type="dxa"/>
            <w:tcBorders>
              <w:top w:val="single" w:sz="4" w:space="0" w:color="auto"/>
              <w:left w:val="single" w:sz="4" w:space="0" w:color="auto"/>
              <w:bottom w:val="single" w:sz="4" w:space="0" w:color="auto"/>
              <w:right w:val="single" w:sz="4" w:space="0" w:color="auto"/>
            </w:tcBorders>
            <w:hideMark/>
          </w:tcPr>
          <w:p w14:paraId="3120A347" w14:textId="77777777" w:rsidR="00E21B3C" w:rsidRPr="0004360F" w:rsidRDefault="00E21B3C" w:rsidP="006B1655">
            <w:pPr>
              <w:pStyle w:val="TAH"/>
            </w:pPr>
            <w:r w:rsidRPr="0004360F">
              <w:t>Tolerance (dB)</w:t>
            </w:r>
          </w:p>
        </w:tc>
      </w:tr>
      <w:tr w:rsidR="00E21B3C" w:rsidRPr="0004360F" w14:paraId="3B8F2A4D" w14:textId="77777777" w:rsidTr="006B1655">
        <w:tblPrEx>
          <w:tblLook w:val="04A0" w:firstRow="1" w:lastRow="0" w:firstColumn="1" w:lastColumn="0" w:noHBand="0" w:noVBand="1"/>
        </w:tblPrEx>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632A809" w14:textId="77777777" w:rsidR="00E21B3C" w:rsidRPr="0004360F" w:rsidRDefault="00E21B3C" w:rsidP="006B1655">
            <w:pPr>
              <w:pStyle w:val="TAC"/>
              <w:rPr>
                <w:lang w:eastAsia="zh-CN"/>
              </w:rPr>
            </w:pPr>
            <w:r w:rsidRPr="0004360F">
              <w:rPr>
                <w:lang w:eastAsia="zh-CN"/>
              </w:rPr>
              <w:t>n34</w:t>
            </w:r>
          </w:p>
        </w:tc>
        <w:tc>
          <w:tcPr>
            <w:tcW w:w="1008" w:type="dxa"/>
            <w:tcBorders>
              <w:top w:val="single" w:sz="4" w:space="0" w:color="auto"/>
              <w:left w:val="single" w:sz="4" w:space="0" w:color="auto"/>
              <w:bottom w:val="single" w:sz="4" w:space="0" w:color="auto"/>
              <w:right w:val="single" w:sz="4" w:space="0" w:color="auto"/>
            </w:tcBorders>
            <w:vAlign w:val="center"/>
          </w:tcPr>
          <w:p w14:paraId="506529CD" w14:textId="77777777" w:rsidR="00E21B3C" w:rsidRPr="0004360F" w:rsidRDefault="00E21B3C" w:rsidP="006B1655">
            <w:pPr>
              <w:pStyle w:val="TAC"/>
            </w:pPr>
            <w:r w:rsidRPr="0004360F">
              <w:t>29</w:t>
            </w:r>
            <w:r w:rsidRPr="0004360F">
              <w:rPr>
                <w:vertAlign w:val="superscript"/>
                <w:lang w:eastAsia="zh-CN"/>
              </w:rPr>
              <w:t>5</w:t>
            </w:r>
          </w:p>
        </w:tc>
        <w:tc>
          <w:tcPr>
            <w:tcW w:w="1067" w:type="dxa"/>
            <w:tcBorders>
              <w:top w:val="single" w:sz="4" w:space="0" w:color="auto"/>
              <w:left w:val="single" w:sz="4" w:space="0" w:color="auto"/>
              <w:bottom w:val="single" w:sz="4" w:space="0" w:color="auto"/>
              <w:right w:val="single" w:sz="4" w:space="0" w:color="auto"/>
            </w:tcBorders>
            <w:vAlign w:val="center"/>
          </w:tcPr>
          <w:p w14:paraId="540170B8" w14:textId="77777777" w:rsidR="00E21B3C" w:rsidRPr="0004360F" w:rsidRDefault="00E21B3C" w:rsidP="006B1655">
            <w:pPr>
              <w:pStyle w:val="TAC"/>
            </w:pPr>
            <w:r w:rsidRPr="0004360F">
              <w:t>+2+TT/-3-TT</w:t>
            </w:r>
          </w:p>
        </w:tc>
        <w:tc>
          <w:tcPr>
            <w:tcW w:w="1008" w:type="dxa"/>
            <w:tcBorders>
              <w:top w:val="single" w:sz="4" w:space="0" w:color="auto"/>
              <w:left w:val="single" w:sz="4" w:space="0" w:color="auto"/>
              <w:bottom w:val="single" w:sz="4" w:space="0" w:color="auto"/>
              <w:right w:val="single" w:sz="4" w:space="0" w:color="auto"/>
            </w:tcBorders>
            <w:vAlign w:val="center"/>
          </w:tcPr>
          <w:p w14:paraId="564E151D"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C8CE450" w14:textId="77777777" w:rsidR="00E21B3C" w:rsidRPr="0004360F" w:rsidRDefault="00E21B3C" w:rsidP="006B1655">
            <w:pPr>
              <w:pStyle w:val="TAC"/>
            </w:pPr>
          </w:p>
        </w:tc>
        <w:tc>
          <w:tcPr>
            <w:tcW w:w="919" w:type="dxa"/>
            <w:tcBorders>
              <w:top w:val="single" w:sz="4" w:space="0" w:color="auto"/>
              <w:left w:val="single" w:sz="4" w:space="0" w:color="auto"/>
              <w:bottom w:val="single" w:sz="4" w:space="0" w:color="auto"/>
              <w:right w:val="single" w:sz="4" w:space="0" w:color="auto"/>
            </w:tcBorders>
            <w:vAlign w:val="center"/>
          </w:tcPr>
          <w:p w14:paraId="141F7E52" w14:textId="77777777" w:rsidR="00E21B3C" w:rsidRPr="0004360F" w:rsidRDefault="00E21B3C" w:rsidP="006B1655">
            <w:pPr>
              <w:pStyle w:val="TAC"/>
            </w:pPr>
          </w:p>
        </w:tc>
        <w:tc>
          <w:tcPr>
            <w:tcW w:w="1257" w:type="dxa"/>
            <w:tcBorders>
              <w:top w:val="single" w:sz="4" w:space="0" w:color="auto"/>
              <w:left w:val="single" w:sz="4" w:space="0" w:color="auto"/>
              <w:bottom w:val="single" w:sz="4" w:space="0" w:color="auto"/>
              <w:right w:val="single" w:sz="4" w:space="0" w:color="auto"/>
            </w:tcBorders>
            <w:vAlign w:val="center"/>
          </w:tcPr>
          <w:p w14:paraId="173DDE8B" w14:textId="77777777" w:rsidR="00E21B3C" w:rsidRPr="0004360F" w:rsidRDefault="00E21B3C" w:rsidP="006B1655">
            <w:pPr>
              <w:pStyle w:val="TAC"/>
            </w:pPr>
          </w:p>
        </w:tc>
      </w:tr>
      <w:tr w:rsidR="00E21B3C" w:rsidRPr="0004360F" w14:paraId="2AA9C9EE" w14:textId="77777777" w:rsidTr="006B1655">
        <w:tblPrEx>
          <w:tblLook w:val="04A0" w:firstRow="1" w:lastRow="0" w:firstColumn="1" w:lastColumn="0" w:noHBand="0" w:noVBand="1"/>
        </w:tblPrEx>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E56A176" w14:textId="77777777" w:rsidR="00E21B3C" w:rsidRPr="0004360F" w:rsidRDefault="00E21B3C" w:rsidP="006B1655">
            <w:pPr>
              <w:pStyle w:val="TAC"/>
              <w:rPr>
                <w:lang w:eastAsia="zh-CN"/>
              </w:rPr>
            </w:pPr>
            <w:r w:rsidRPr="0004360F">
              <w:rPr>
                <w:lang w:eastAsia="zh-CN"/>
              </w:rPr>
              <w:t>n39</w:t>
            </w:r>
          </w:p>
        </w:tc>
        <w:tc>
          <w:tcPr>
            <w:tcW w:w="1008" w:type="dxa"/>
            <w:tcBorders>
              <w:top w:val="single" w:sz="4" w:space="0" w:color="auto"/>
              <w:left w:val="single" w:sz="4" w:space="0" w:color="auto"/>
              <w:bottom w:val="single" w:sz="4" w:space="0" w:color="auto"/>
              <w:right w:val="single" w:sz="4" w:space="0" w:color="auto"/>
            </w:tcBorders>
            <w:vAlign w:val="center"/>
          </w:tcPr>
          <w:p w14:paraId="5C7D35BC" w14:textId="77777777" w:rsidR="00E21B3C" w:rsidRPr="0004360F" w:rsidRDefault="00E21B3C" w:rsidP="006B1655">
            <w:pPr>
              <w:pStyle w:val="TAC"/>
            </w:pPr>
            <w:r w:rsidRPr="0004360F">
              <w:t>29</w:t>
            </w:r>
            <w:r w:rsidRPr="0004360F">
              <w:rPr>
                <w:vertAlign w:val="superscript"/>
                <w:lang w:eastAsia="zh-CN"/>
              </w:rPr>
              <w:t>5</w:t>
            </w:r>
          </w:p>
        </w:tc>
        <w:tc>
          <w:tcPr>
            <w:tcW w:w="1067" w:type="dxa"/>
            <w:tcBorders>
              <w:top w:val="single" w:sz="4" w:space="0" w:color="auto"/>
              <w:left w:val="single" w:sz="4" w:space="0" w:color="auto"/>
              <w:bottom w:val="single" w:sz="4" w:space="0" w:color="auto"/>
              <w:right w:val="single" w:sz="4" w:space="0" w:color="auto"/>
            </w:tcBorders>
            <w:vAlign w:val="center"/>
          </w:tcPr>
          <w:p w14:paraId="4A834F87" w14:textId="77777777" w:rsidR="00E21B3C" w:rsidRPr="0004360F" w:rsidRDefault="00E21B3C" w:rsidP="006B1655">
            <w:pPr>
              <w:pStyle w:val="TAC"/>
            </w:pPr>
            <w:r w:rsidRPr="0004360F">
              <w:t>+2+TT/-3-TT</w:t>
            </w:r>
          </w:p>
        </w:tc>
        <w:tc>
          <w:tcPr>
            <w:tcW w:w="1008" w:type="dxa"/>
            <w:tcBorders>
              <w:top w:val="single" w:sz="4" w:space="0" w:color="auto"/>
              <w:left w:val="single" w:sz="4" w:space="0" w:color="auto"/>
              <w:bottom w:val="single" w:sz="4" w:space="0" w:color="auto"/>
              <w:right w:val="single" w:sz="4" w:space="0" w:color="auto"/>
            </w:tcBorders>
            <w:vAlign w:val="center"/>
          </w:tcPr>
          <w:p w14:paraId="2A8ECCE7"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357921C" w14:textId="77777777" w:rsidR="00E21B3C" w:rsidRPr="0004360F" w:rsidRDefault="00E21B3C" w:rsidP="006B1655">
            <w:pPr>
              <w:pStyle w:val="TAC"/>
            </w:pPr>
          </w:p>
        </w:tc>
        <w:tc>
          <w:tcPr>
            <w:tcW w:w="919" w:type="dxa"/>
            <w:tcBorders>
              <w:top w:val="single" w:sz="4" w:space="0" w:color="auto"/>
              <w:left w:val="single" w:sz="4" w:space="0" w:color="auto"/>
              <w:bottom w:val="single" w:sz="4" w:space="0" w:color="auto"/>
              <w:right w:val="single" w:sz="4" w:space="0" w:color="auto"/>
            </w:tcBorders>
            <w:vAlign w:val="center"/>
          </w:tcPr>
          <w:p w14:paraId="118D0DFF" w14:textId="77777777" w:rsidR="00E21B3C" w:rsidRPr="0004360F" w:rsidRDefault="00E21B3C" w:rsidP="006B1655">
            <w:pPr>
              <w:pStyle w:val="TAC"/>
            </w:pPr>
          </w:p>
        </w:tc>
        <w:tc>
          <w:tcPr>
            <w:tcW w:w="1257" w:type="dxa"/>
            <w:tcBorders>
              <w:top w:val="single" w:sz="4" w:space="0" w:color="auto"/>
              <w:left w:val="single" w:sz="4" w:space="0" w:color="auto"/>
              <w:bottom w:val="single" w:sz="4" w:space="0" w:color="auto"/>
              <w:right w:val="single" w:sz="4" w:space="0" w:color="auto"/>
            </w:tcBorders>
            <w:vAlign w:val="center"/>
          </w:tcPr>
          <w:p w14:paraId="6B5EB099" w14:textId="77777777" w:rsidR="00E21B3C" w:rsidRPr="0004360F" w:rsidRDefault="00E21B3C" w:rsidP="006B1655">
            <w:pPr>
              <w:pStyle w:val="TAC"/>
            </w:pPr>
          </w:p>
        </w:tc>
      </w:tr>
      <w:tr w:rsidR="00E21B3C" w:rsidRPr="0004360F" w14:paraId="6C7B087E" w14:textId="77777777" w:rsidTr="006B1655">
        <w:tblPrEx>
          <w:tblLook w:val="04A0" w:firstRow="1" w:lastRow="0" w:firstColumn="1" w:lastColumn="0" w:noHBand="0" w:noVBand="1"/>
        </w:tblPrEx>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EB47C1D" w14:textId="77777777" w:rsidR="00E21B3C" w:rsidRPr="0004360F" w:rsidRDefault="00E21B3C" w:rsidP="006B1655">
            <w:pPr>
              <w:pStyle w:val="TAC"/>
            </w:pPr>
            <w:r w:rsidRPr="0004360F">
              <w:rPr>
                <w:lang w:eastAsia="zh-CN"/>
              </w:rPr>
              <w:t>n40</w:t>
            </w:r>
          </w:p>
        </w:tc>
        <w:tc>
          <w:tcPr>
            <w:tcW w:w="1008" w:type="dxa"/>
            <w:tcBorders>
              <w:top w:val="single" w:sz="4" w:space="0" w:color="auto"/>
              <w:left w:val="single" w:sz="4" w:space="0" w:color="auto"/>
              <w:bottom w:val="single" w:sz="4" w:space="0" w:color="auto"/>
              <w:right w:val="single" w:sz="4" w:space="0" w:color="auto"/>
            </w:tcBorders>
            <w:vAlign w:val="center"/>
          </w:tcPr>
          <w:p w14:paraId="7D0A3767" w14:textId="77777777" w:rsidR="00E21B3C" w:rsidRPr="0004360F" w:rsidRDefault="00E21B3C" w:rsidP="006B1655">
            <w:pPr>
              <w:pStyle w:val="TAC"/>
            </w:pPr>
            <w:r w:rsidRPr="0004360F">
              <w:t>29</w:t>
            </w:r>
            <w:r w:rsidRPr="0004360F">
              <w:rPr>
                <w:vertAlign w:val="superscript"/>
                <w:lang w:eastAsia="zh-CN"/>
              </w:rPr>
              <w:t>5</w:t>
            </w:r>
          </w:p>
        </w:tc>
        <w:tc>
          <w:tcPr>
            <w:tcW w:w="1067" w:type="dxa"/>
            <w:tcBorders>
              <w:top w:val="single" w:sz="4" w:space="0" w:color="auto"/>
              <w:left w:val="single" w:sz="4" w:space="0" w:color="auto"/>
              <w:bottom w:val="single" w:sz="4" w:space="0" w:color="auto"/>
              <w:right w:val="single" w:sz="4" w:space="0" w:color="auto"/>
            </w:tcBorders>
            <w:vAlign w:val="center"/>
          </w:tcPr>
          <w:p w14:paraId="0BFC6694" w14:textId="77777777" w:rsidR="00E21B3C" w:rsidRPr="0004360F" w:rsidRDefault="00E21B3C" w:rsidP="006B1655">
            <w:pPr>
              <w:pStyle w:val="TAC"/>
            </w:pPr>
            <w:r w:rsidRPr="0004360F">
              <w:t>+2+TT/-3-TT</w:t>
            </w:r>
          </w:p>
        </w:tc>
        <w:tc>
          <w:tcPr>
            <w:tcW w:w="1008" w:type="dxa"/>
            <w:tcBorders>
              <w:top w:val="single" w:sz="4" w:space="0" w:color="auto"/>
              <w:left w:val="single" w:sz="4" w:space="0" w:color="auto"/>
              <w:bottom w:val="single" w:sz="4" w:space="0" w:color="auto"/>
              <w:right w:val="single" w:sz="4" w:space="0" w:color="auto"/>
            </w:tcBorders>
            <w:vAlign w:val="center"/>
          </w:tcPr>
          <w:p w14:paraId="6CF7EE7D"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E85307C" w14:textId="77777777" w:rsidR="00E21B3C" w:rsidRPr="0004360F" w:rsidRDefault="00E21B3C" w:rsidP="006B1655">
            <w:pPr>
              <w:pStyle w:val="TAC"/>
            </w:pPr>
          </w:p>
        </w:tc>
        <w:tc>
          <w:tcPr>
            <w:tcW w:w="919" w:type="dxa"/>
            <w:tcBorders>
              <w:top w:val="single" w:sz="4" w:space="0" w:color="auto"/>
              <w:left w:val="single" w:sz="4" w:space="0" w:color="auto"/>
              <w:bottom w:val="single" w:sz="4" w:space="0" w:color="auto"/>
              <w:right w:val="single" w:sz="4" w:space="0" w:color="auto"/>
            </w:tcBorders>
            <w:vAlign w:val="center"/>
          </w:tcPr>
          <w:p w14:paraId="56A207A5" w14:textId="77777777" w:rsidR="00E21B3C" w:rsidRPr="0004360F" w:rsidRDefault="00E21B3C" w:rsidP="006B1655">
            <w:pPr>
              <w:pStyle w:val="TAC"/>
            </w:pPr>
          </w:p>
        </w:tc>
        <w:tc>
          <w:tcPr>
            <w:tcW w:w="1257" w:type="dxa"/>
            <w:tcBorders>
              <w:top w:val="single" w:sz="4" w:space="0" w:color="auto"/>
              <w:left w:val="single" w:sz="4" w:space="0" w:color="auto"/>
              <w:bottom w:val="single" w:sz="4" w:space="0" w:color="auto"/>
              <w:right w:val="single" w:sz="4" w:space="0" w:color="auto"/>
            </w:tcBorders>
            <w:vAlign w:val="center"/>
          </w:tcPr>
          <w:p w14:paraId="210C35DC" w14:textId="77777777" w:rsidR="00E21B3C" w:rsidRPr="0004360F" w:rsidRDefault="00E21B3C" w:rsidP="006B1655">
            <w:pPr>
              <w:pStyle w:val="TAC"/>
            </w:pPr>
          </w:p>
        </w:tc>
      </w:tr>
      <w:tr w:rsidR="00E21B3C" w:rsidRPr="0004360F" w14:paraId="16BB2F1E"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701C63B" w14:textId="77777777" w:rsidR="00E21B3C" w:rsidRPr="0004360F" w:rsidRDefault="00E21B3C" w:rsidP="006B1655">
            <w:pPr>
              <w:pStyle w:val="TAC"/>
            </w:pPr>
            <w:r w:rsidRPr="0004360F">
              <w:t>n41</w:t>
            </w:r>
          </w:p>
        </w:tc>
        <w:tc>
          <w:tcPr>
            <w:tcW w:w="1008" w:type="dxa"/>
            <w:tcBorders>
              <w:top w:val="single" w:sz="4" w:space="0" w:color="auto"/>
              <w:left w:val="single" w:sz="4" w:space="0" w:color="auto"/>
              <w:bottom w:val="single" w:sz="4" w:space="0" w:color="auto"/>
              <w:right w:val="single" w:sz="4" w:space="0" w:color="auto"/>
            </w:tcBorders>
            <w:vAlign w:val="center"/>
          </w:tcPr>
          <w:p w14:paraId="2A1E9409" w14:textId="77777777" w:rsidR="00E21B3C" w:rsidRPr="0004360F" w:rsidRDefault="00E21B3C" w:rsidP="006B1655">
            <w:pPr>
              <w:pStyle w:val="TAC"/>
            </w:pPr>
            <w:r w:rsidRPr="0004360F">
              <w:t>29</w:t>
            </w:r>
            <w:r w:rsidRPr="0004360F">
              <w:rPr>
                <w:vertAlign w:val="superscript"/>
                <w:lang w:eastAsia="zh-CN"/>
              </w:rPr>
              <w:t>5</w:t>
            </w:r>
          </w:p>
        </w:tc>
        <w:tc>
          <w:tcPr>
            <w:tcW w:w="1067" w:type="dxa"/>
            <w:tcBorders>
              <w:top w:val="single" w:sz="4" w:space="0" w:color="auto"/>
              <w:left w:val="single" w:sz="4" w:space="0" w:color="auto"/>
              <w:bottom w:val="single" w:sz="4" w:space="0" w:color="auto"/>
              <w:right w:val="single" w:sz="4" w:space="0" w:color="auto"/>
            </w:tcBorders>
            <w:vAlign w:val="center"/>
          </w:tcPr>
          <w:p w14:paraId="7221E57F" w14:textId="77777777" w:rsidR="00E21B3C" w:rsidRPr="0004360F" w:rsidRDefault="00E21B3C" w:rsidP="006B1655">
            <w:pPr>
              <w:pStyle w:val="TAC"/>
            </w:pPr>
            <w:r w:rsidRPr="0004360F">
              <w:t>+2+TT/-3</w:t>
            </w:r>
            <w:r w:rsidRPr="0004360F">
              <w:rPr>
                <w:vertAlign w:val="superscript"/>
                <w:lang w:eastAsia="zh-CN"/>
              </w:rPr>
              <w:t>3</w:t>
            </w:r>
            <w:r w:rsidRPr="0004360F">
              <w:t>-TT</w:t>
            </w:r>
          </w:p>
        </w:tc>
        <w:tc>
          <w:tcPr>
            <w:tcW w:w="1008" w:type="dxa"/>
            <w:tcBorders>
              <w:top w:val="single" w:sz="4" w:space="0" w:color="auto"/>
              <w:left w:val="single" w:sz="4" w:space="0" w:color="auto"/>
              <w:bottom w:val="single" w:sz="4" w:space="0" w:color="auto"/>
              <w:right w:val="single" w:sz="4" w:space="0" w:color="auto"/>
            </w:tcBorders>
            <w:vAlign w:val="center"/>
          </w:tcPr>
          <w:p w14:paraId="196E3D3D"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53009A1" w14:textId="77777777" w:rsidR="00E21B3C" w:rsidRPr="0004360F" w:rsidRDefault="00E21B3C" w:rsidP="006B1655">
            <w:pPr>
              <w:pStyle w:val="TAC"/>
            </w:pPr>
          </w:p>
        </w:tc>
        <w:tc>
          <w:tcPr>
            <w:tcW w:w="919" w:type="dxa"/>
            <w:tcBorders>
              <w:top w:val="single" w:sz="4" w:space="0" w:color="auto"/>
              <w:left w:val="single" w:sz="4" w:space="0" w:color="auto"/>
              <w:bottom w:val="single" w:sz="4" w:space="0" w:color="auto"/>
              <w:right w:val="single" w:sz="4" w:space="0" w:color="auto"/>
            </w:tcBorders>
            <w:vAlign w:val="center"/>
          </w:tcPr>
          <w:p w14:paraId="0EEE2F5F" w14:textId="77777777" w:rsidR="00E21B3C" w:rsidRPr="0004360F" w:rsidRDefault="00E21B3C" w:rsidP="006B1655">
            <w:pPr>
              <w:pStyle w:val="TAC"/>
            </w:pPr>
          </w:p>
        </w:tc>
        <w:tc>
          <w:tcPr>
            <w:tcW w:w="1257" w:type="dxa"/>
            <w:tcBorders>
              <w:top w:val="single" w:sz="4" w:space="0" w:color="auto"/>
              <w:left w:val="single" w:sz="4" w:space="0" w:color="auto"/>
              <w:bottom w:val="single" w:sz="4" w:space="0" w:color="auto"/>
              <w:right w:val="single" w:sz="4" w:space="0" w:color="auto"/>
            </w:tcBorders>
            <w:vAlign w:val="center"/>
          </w:tcPr>
          <w:p w14:paraId="629C06BB" w14:textId="77777777" w:rsidR="00E21B3C" w:rsidRPr="0004360F" w:rsidRDefault="00E21B3C" w:rsidP="006B1655">
            <w:pPr>
              <w:pStyle w:val="TAC"/>
            </w:pPr>
          </w:p>
        </w:tc>
      </w:tr>
      <w:tr w:rsidR="00E21B3C" w:rsidRPr="0004360F" w14:paraId="2A9EF1FC"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60B5D0E" w14:textId="77777777" w:rsidR="00E21B3C" w:rsidRPr="0004360F" w:rsidRDefault="00E21B3C" w:rsidP="006B1655">
            <w:pPr>
              <w:pStyle w:val="TAC"/>
            </w:pPr>
            <w:r w:rsidRPr="0004360F">
              <w:t>n77</w:t>
            </w:r>
          </w:p>
        </w:tc>
        <w:tc>
          <w:tcPr>
            <w:tcW w:w="1008" w:type="dxa"/>
            <w:tcBorders>
              <w:top w:val="single" w:sz="4" w:space="0" w:color="auto"/>
              <w:left w:val="single" w:sz="4" w:space="0" w:color="auto"/>
              <w:bottom w:val="single" w:sz="4" w:space="0" w:color="auto"/>
              <w:right w:val="single" w:sz="4" w:space="0" w:color="auto"/>
            </w:tcBorders>
            <w:vAlign w:val="center"/>
          </w:tcPr>
          <w:p w14:paraId="1CFD9CAF" w14:textId="77777777" w:rsidR="00E21B3C" w:rsidRPr="0004360F" w:rsidRDefault="00E21B3C" w:rsidP="006B1655">
            <w:pPr>
              <w:pStyle w:val="TAC"/>
            </w:pPr>
            <w:r w:rsidRPr="0004360F">
              <w:t>29</w:t>
            </w:r>
            <w:r w:rsidRPr="0004360F">
              <w:rPr>
                <w:vertAlign w:val="superscript"/>
              </w:rPr>
              <w:t>5</w:t>
            </w:r>
          </w:p>
        </w:tc>
        <w:tc>
          <w:tcPr>
            <w:tcW w:w="1067" w:type="dxa"/>
            <w:tcBorders>
              <w:top w:val="single" w:sz="4" w:space="0" w:color="auto"/>
              <w:left w:val="single" w:sz="4" w:space="0" w:color="auto"/>
              <w:bottom w:val="single" w:sz="4" w:space="0" w:color="auto"/>
              <w:right w:val="single" w:sz="4" w:space="0" w:color="auto"/>
            </w:tcBorders>
            <w:vAlign w:val="center"/>
          </w:tcPr>
          <w:p w14:paraId="48709AB3" w14:textId="77777777" w:rsidR="00E21B3C" w:rsidRPr="0004360F" w:rsidRDefault="00E21B3C" w:rsidP="006B1655">
            <w:pPr>
              <w:pStyle w:val="TAC"/>
            </w:pPr>
            <w:r w:rsidRPr="0004360F">
              <w:t>+2+TT/-3-TT</w:t>
            </w:r>
          </w:p>
        </w:tc>
        <w:tc>
          <w:tcPr>
            <w:tcW w:w="1008" w:type="dxa"/>
            <w:tcBorders>
              <w:top w:val="single" w:sz="4" w:space="0" w:color="auto"/>
              <w:left w:val="single" w:sz="4" w:space="0" w:color="auto"/>
              <w:bottom w:val="single" w:sz="4" w:space="0" w:color="auto"/>
              <w:right w:val="single" w:sz="4" w:space="0" w:color="auto"/>
            </w:tcBorders>
            <w:vAlign w:val="center"/>
          </w:tcPr>
          <w:p w14:paraId="22EB968D"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2FB6AAD" w14:textId="77777777" w:rsidR="00E21B3C" w:rsidRPr="0004360F" w:rsidRDefault="00E21B3C"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42384551" w14:textId="77777777" w:rsidR="00E21B3C" w:rsidRPr="0004360F" w:rsidRDefault="00E21B3C" w:rsidP="006B1655">
            <w:pPr>
              <w:pStyle w:val="TAC"/>
            </w:pPr>
          </w:p>
        </w:tc>
        <w:tc>
          <w:tcPr>
            <w:tcW w:w="1257" w:type="dxa"/>
            <w:tcBorders>
              <w:top w:val="single" w:sz="4" w:space="0" w:color="auto"/>
              <w:left w:val="single" w:sz="4" w:space="0" w:color="auto"/>
              <w:bottom w:val="single" w:sz="4" w:space="0" w:color="auto"/>
              <w:right w:val="single" w:sz="4" w:space="0" w:color="auto"/>
            </w:tcBorders>
          </w:tcPr>
          <w:p w14:paraId="03C7FF6F" w14:textId="77777777" w:rsidR="00E21B3C" w:rsidRPr="0004360F" w:rsidRDefault="00E21B3C" w:rsidP="006B1655">
            <w:pPr>
              <w:pStyle w:val="TAC"/>
            </w:pPr>
          </w:p>
        </w:tc>
      </w:tr>
      <w:tr w:rsidR="00E21B3C" w:rsidRPr="0004360F" w14:paraId="0737457E"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EB60DEA" w14:textId="77777777" w:rsidR="00E21B3C" w:rsidRPr="0004360F" w:rsidRDefault="00E21B3C" w:rsidP="006B1655">
            <w:pPr>
              <w:pStyle w:val="TAC"/>
            </w:pPr>
            <w:r w:rsidRPr="0004360F">
              <w:t>n78</w:t>
            </w:r>
          </w:p>
        </w:tc>
        <w:tc>
          <w:tcPr>
            <w:tcW w:w="1008" w:type="dxa"/>
            <w:tcBorders>
              <w:top w:val="single" w:sz="4" w:space="0" w:color="auto"/>
              <w:left w:val="single" w:sz="4" w:space="0" w:color="auto"/>
              <w:bottom w:val="single" w:sz="4" w:space="0" w:color="auto"/>
              <w:right w:val="single" w:sz="4" w:space="0" w:color="auto"/>
            </w:tcBorders>
            <w:vAlign w:val="center"/>
          </w:tcPr>
          <w:p w14:paraId="19409AC8" w14:textId="77777777" w:rsidR="00E21B3C" w:rsidRPr="0004360F" w:rsidRDefault="00E21B3C" w:rsidP="006B1655">
            <w:pPr>
              <w:pStyle w:val="TAC"/>
            </w:pPr>
            <w:r w:rsidRPr="0004360F">
              <w:t>29</w:t>
            </w:r>
            <w:r w:rsidRPr="0004360F">
              <w:rPr>
                <w:vertAlign w:val="superscript"/>
              </w:rPr>
              <w:t>5</w:t>
            </w:r>
          </w:p>
        </w:tc>
        <w:tc>
          <w:tcPr>
            <w:tcW w:w="1067" w:type="dxa"/>
            <w:tcBorders>
              <w:top w:val="single" w:sz="4" w:space="0" w:color="auto"/>
              <w:left w:val="single" w:sz="4" w:space="0" w:color="auto"/>
              <w:bottom w:val="single" w:sz="4" w:space="0" w:color="auto"/>
              <w:right w:val="single" w:sz="4" w:space="0" w:color="auto"/>
            </w:tcBorders>
            <w:vAlign w:val="center"/>
          </w:tcPr>
          <w:p w14:paraId="5E7EBD27" w14:textId="77777777" w:rsidR="00E21B3C" w:rsidRPr="0004360F" w:rsidRDefault="00E21B3C" w:rsidP="006B1655">
            <w:pPr>
              <w:pStyle w:val="TAC"/>
            </w:pPr>
            <w:r w:rsidRPr="0004360F">
              <w:t>+2+TT/-3-TT</w:t>
            </w:r>
          </w:p>
        </w:tc>
        <w:tc>
          <w:tcPr>
            <w:tcW w:w="1008" w:type="dxa"/>
            <w:tcBorders>
              <w:top w:val="single" w:sz="4" w:space="0" w:color="auto"/>
              <w:left w:val="single" w:sz="4" w:space="0" w:color="auto"/>
              <w:bottom w:val="single" w:sz="4" w:space="0" w:color="auto"/>
              <w:right w:val="single" w:sz="4" w:space="0" w:color="auto"/>
            </w:tcBorders>
            <w:vAlign w:val="center"/>
          </w:tcPr>
          <w:p w14:paraId="3F2B5A7C"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D3B0E4D" w14:textId="77777777" w:rsidR="00E21B3C" w:rsidRPr="0004360F" w:rsidRDefault="00E21B3C"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5DA09635" w14:textId="77777777" w:rsidR="00E21B3C" w:rsidRPr="0004360F" w:rsidRDefault="00E21B3C" w:rsidP="006B1655">
            <w:pPr>
              <w:pStyle w:val="TAC"/>
            </w:pPr>
          </w:p>
        </w:tc>
        <w:tc>
          <w:tcPr>
            <w:tcW w:w="1257" w:type="dxa"/>
            <w:tcBorders>
              <w:top w:val="single" w:sz="4" w:space="0" w:color="auto"/>
              <w:left w:val="single" w:sz="4" w:space="0" w:color="auto"/>
              <w:bottom w:val="single" w:sz="4" w:space="0" w:color="auto"/>
              <w:right w:val="single" w:sz="4" w:space="0" w:color="auto"/>
            </w:tcBorders>
          </w:tcPr>
          <w:p w14:paraId="74AF615E" w14:textId="77777777" w:rsidR="00E21B3C" w:rsidRPr="0004360F" w:rsidRDefault="00E21B3C" w:rsidP="006B1655">
            <w:pPr>
              <w:pStyle w:val="TAC"/>
            </w:pPr>
          </w:p>
        </w:tc>
      </w:tr>
      <w:tr w:rsidR="00E21B3C" w:rsidRPr="0004360F" w14:paraId="123DEF2A"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E71AD71" w14:textId="77777777" w:rsidR="00E21B3C" w:rsidRPr="0004360F" w:rsidRDefault="00E21B3C" w:rsidP="006B1655">
            <w:pPr>
              <w:pStyle w:val="TAC"/>
            </w:pPr>
            <w:r w:rsidRPr="0004360F">
              <w:t>n79</w:t>
            </w:r>
          </w:p>
        </w:tc>
        <w:tc>
          <w:tcPr>
            <w:tcW w:w="1008" w:type="dxa"/>
            <w:tcBorders>
              <w:top w:val="single" w:sz="4" w:space="0" w:color="auto"/>
              <w:left w:val="single" w:sz="4" w:space="0" w:color="auto"/>
              <w:bottom w:val="single" w:sz="4" w:space="0" w:color="auto"/>
              <w:right w:val="single" w:sz="4" w:space="0" w:color="auto"/>
            </w:tcBorders>
            <w:vAlign w:val="center"/>
          </w:tcPr>
          <w:p w14:paraId="1A17AA82" w14:textId="77777777" w:rsidR="00E21B3C" w:rsidRPr="0004360F" w:rsidRDefault="00E21B3C" w:rsidP="006B1655">
            <w:pPr>
              <w:pStyle w:val="TAC"/>
            </w:pPr>
            <w:r w:rsidRPr="0004360F">
              <w:t>29</w:t>
            </w:r>
            <w:r w:rsidRPr="0004360F">
              <w:rPr>
                <w:vertAlign w:val="superscript"/>
              </w:rPr>
              <w:t>5</w:t>
            </w:r>
          </w:p>
        </w:tc>
        <w:tc>
          <w:tcPr>
            <w:tcW w:w="1067" w:type="dxa"/>
            <w:tcBorders>
              <w:top w:val="single" w:sz="4" w:space="0" w:color="auto"/>
              <w:left w:val="single" w:sz="4" w:space="0" w:color="auto"/>
              <w:bottom w:val="single" w:sz="4" w:space="0" w:color="auto"/>
              <w:right w:val="single" w:sz="4" w:space="0" w:color="auto"/>
            </w:tcBorders>
            <w:vAlign w:val="center"/>
          </w:tcPr>
          <w:p w14:paraId="18F50AC8" w14:textId="77777777" w:rsidR="00E21B3C" w:rsidRPr="0004360F" w:rsidRDefault="00E21B3C" w:rsidP="006B1655">
            <w:pPr>
              <w:pStyle w:val="TAC"/>
            </w:pPr>
            <w:r w:rsidRPr="0004360F">
              <w:t>+2+TT/-3-TT</w:t>
            </w:r>
          </w:p>
        </w:tc>
        <w:tc>
          <w:tcPr>
            <w:tcW w:w="1008" w:type="dxa"/>
            <w:tcBorders>
              <w:top w:val="single" w:sz="4" w:space="0" w:color="auto"/>
              <w:left w:val="single" w:sz="4" w:space="0" w:color="auto"/>
              <w:bottom w:val="single" w:sz="4" w:space="0" w:color="auto"/>
              <w:right w:val="single" w:sz="4" w:space="0" w:color="auto"/>
            </w:tcBorders>
            <w:vAlign w:val="center"/>
          </w:tcPr>
          <w:p w14:paraId="0BAB4E10"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5DE6027" w14:textId="77777777" w:rsidR="00E21B3C" w:rsidRPr="0004360F" w:rsidRDefault="00E21B3C" w:rsidP="006B1655">
            <w:pPr>
              <w:pStyle w:val="TAC"/>
            </w:pPr>
          </w:p>
        </w:tc>
        <w:tc>
          <w:tcPr>
            <w:tcW w:w="919" w:type="dxa"/>
            <w:tcBorders>
              <w:top w:val="single" w:sz="4" w:space="0" w:color="auto"/>
              <w:left w:val="single" w:sz="4" w:space="0" w:color="auto"/>
              <w:bottom w:val="single" w:sz="4" w:space="0" w:color="auto"/>
              <w:right w:val="single" w:sz="4" w:space="0" w:color="auto"/>
            </w:tcBorders>
            <w:vAlign w:val="center"/>
          </w:tcPr>
          <w:p w14:paraId="7F1B95AD" w14:textId="77777777" w:rsidR="00E21B3C" w:rsidRPr="0004360F" w:rsidRDefault="00E21B3C" w:rsidP="006B1655">
            <w:pPr>
              <w:pStyle w:val="TAC"/>
            </w:pPr>
          </w:p>
        </w:tc>
        <w:tc>
          <w:tcPr>
            <w:tcW w:w="1257" w:type="dxa"/>
            <w:tcBorders>
              <w:top w:val="single" w:sz="4" w:space="0" w:color="auto"/>
              <w:left w:val="single" w:sz="4" w:space="0" w:color="auto"/>
              <w:bottom w:val="single" w:sz="4" w:space="0" w:color="auto"/>
              <w:right w:val="single" w:sz="4" w:space="0" w:color="auto"/>
            </w:tcBorders>
            <w:vAlign w:val="center"/>
          </w:tcPr>
          <w:p w14:paraId="604A020F" w14:textId="77777777" w:rsidR="00E21B3C" w:rsidRPr="0004360F" w:rsidRDefault="00E21B3C" w:rsidP="006B1655">
            <w:pPr>
              <w:pStyle w:val="TAC"/>
            </w:pPr>
          </w:p>
        </w:tc>
      </w:tr>
      <w:tr w:rsidR="00E21B3C" w:rsidRPr="0004360F" w14:paraId="059E773E" w14:textId="77777777" w:rsidTr="006B1655">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6D0CDF71" w14:textId="77777777" w:rsidR="00E21B3C" w:rsidRPr="0004360F" w:rsidRDefault="00E21B3C" w:rsidP="006B1655">
            <w:pPr>
              <w:pStyle w:val="TAN"/>
            </w:pPr>
            <w:r w:rsidRPr="0004360F">
              <w:t>NOTE 1:</w:t>
            </w:r>
            <w:r w:rsidRPr="0004360F">
              <w:tab/>
              <w:t>P</w:t>
            </w:r>
            <w:r w:rsidRPr="0004360F">
              <w:rPr>
                <w:vertAlign w:val="subscript"/>
              </w:rPr>
              <w:t>PowerClass</w:t>
            </w:r>
            <w:r w:rsidRPr="0004360F">
              <w:t xml:space="preserve"> is the maximum UE power specified without taking into account the tolerance</w:t>
            </w:r>
          </w:p>
          <w:p w14:paraId="21E4F34E" w14:textId="77777777" w:rsidR="00E21B3C" w:rsidRPr="0004360F" w:rsidRDefault="00E21B3C" w:rsidP="006B1655">
            <w:pPr>
              <w:pStyle w:val="TAN"/>
            </w:pPr>
            <w:r w:rsidRPr="0004360F">
              <w:t>NOTE 2:</w:t>
            </w:r>
            <w:r w:rsidRPr="0004360F">
              <w:tab/>
              <w:t>Power class 3 is default power class unless otherwise stated</w:t>
            </w:r>
          </w:p>
          <w:p w14:paraId="6756B78C" w14:textId="77777777" w:rsidR="00E21B3C" w:rsidRPr="0004360F" w:rsidRDefault="00E21B3C" w:rsidP="006B1655">
            <w:pPr>
              <w:pStyle w:val="TAN"/>
            </w:pPr>
            <w:r w:rsidRPr="0004360F">
              <w:t>NOTE 3:</w:t>
            </w:r>
            <w:r w:rsidRPr="0004360F">
              <w:tab/>
              <w:t>Refers to the 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 the maximum output power requirement is relaxed by reducing the lower tolerance limit by 1.5 dB</w:t>
            </w:r>
          </w:p>
          <w:p w14:paraId="04CC6941" w14:textId="77777777" w:rsidR="00E21B3C" w:rsidRPr="0004360F" w:rsidRDefault="00E21B3C" w:rsidP="006B1655">
            <w:pPr>
              <w:pStyle w:val="TAN"/>
            </w:pPr>
            <w:r w:rsidRPr="0004360F">
              <w:t>NOTE 4:</w:t>
            </w:r>
            <w:r w:rsidRPr="0004360F">
              <w:tab/>
              <w:t>TT for each frequency and channel bandwidth is specified in Table 6.2G.1.5-3</w:t>
            </w:r>
          </w:p>
          <w:p w14:paraId="30EE8B9A" w14:textId="77777777" w:rsidR="00E21B3C" w:rsidRPr="0004360F" w:rsidRDefault="00E21B3C" w:rsidP="006B1655">
            <w:pPr>
              <w:pStyle w:val="TAN"/>
            </w:pPr>
            <w:r w:rsidRPr="0004360F">
              <w:rPr>
                <w:rFonts w:cs="Arial"/>
                <w:lang w:eastAsia="zh-CN"/>
              </w:rPr>
              <w:t>NOTE 5:</w:t>
            </w:r>
            <w:r w:rsidRPr="0004360F">
              <w:rPr>
                <w:rFonts w:cs="Arial"/>
              </w:rPr>
              <w:tab/>
            </w:r>
            <w:r w:rsidRPr="0004360F">
              <w:t>Achieved via dual Tx</w:t>
            </w:r>
          </w:p>
          <w:p w14:paraId="4A6E5422" w14:textId="77777777" w:rsidR="00E21B3C" w:rsidRPr="0004360F" w:rsidRDefault="00E21B3C" w:rsidP="006B1655">
            <w:pPr>
              <w:pStyle w:val="TAN"/>
            </w:pPr>
            <w:r w:rsidRPr="0004360F">
              <w:rPr>
                <w:rFonts w:cs="Arial"/>
                <w:lang w:eastAsia="zh-CN"/>
              </w:rPr>
              <w:t>NOTE 6:</w:t>
            </w:r>
            <w:r w:rsidRPr="0004360F">
              <w:rPr>
                <w:rFonts w:cs="Arial"/>
              </w:rPr>
              <w:tab/>
              <w:t>No test required</w:t>
            </w:r>
            <w:r w:rsidRPr="0004360F">
              <w:t xml:space="preserve"> since there is no satisfying test points defined.</w:t>
            </w:r>
          </w:p>
        </w:tc>
      </w:tr>
    </w:tbl>
    <w:p w14:paraId="2B5145AA" w14:textId="77777777" w:rsidR="00E21B3C" w:rsidRPr="0004360F" w:rsidRDefault="00E21B3C" w:rsidP="00E21B3C"/>
    <w:p w14:paraId="67EA50D0" w14:textId="77777777" w:rsidR="00E21B3C" w:rsidRPr="0004360F" w:rsidRDefault="00E21B3C" w:rsidP="00E21B3C">
      <w:pPr>
        <w:pStyle w:val="TH"/>
      </w:pPr>
      <w:r w:rsidRPr="0004360F">
        <w:t>Table 6.2G.1.5-3: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E21B3C" w:rsidRPr="0004360F" w14:paraId="42C47359" w14:textId="77777777" w:rsidTr="006B165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32B3566" w14:textId="77777777" w:rsidR="00E21B3C" w:rsidRPr="0004360F" w:rsidRDefault="00E21B3C" w:rsidP="006B1655">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4BAC4ADE" w14:textId="77777777" w:rsidR="00E21B3C" w:rsidRPr="0004360F" w:rsidRDefault="00E21B3C" w:rsidP="006B1655">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BC1050F" w14:textId="77777777" w:rsidR="00E21B3C" w:rsidRPr="0004360F" w:rsidRDefault="00E21B3C" w:rsidP="006B1655">
            <w:pPr>
              <w:pStyle w:val="TAH"/>
            </w:pPr>
            <w:r w:rsidRPr="0004360F">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26EBE532" w14:textId="77777777" w:rsidR="00E21B3C" w:rsidRPr="0004360F" w:rsidRDefault="00E21B3C" w:rsidP="006B1655">
            <w:pPr>
              <w:pStyle w:val="TAH"/>
            </w:pPr>
            <w:r w:rsidRPr="0004360F">
              <w:t>4.2GHz &lt; f ≤ 6.0GHz</w:t>
            </w:r>
          </w:p>
        </w:tc>
      </w:tr>
      <w:tr w:rsidR="00E21B3C" w:rsidRPr="0004360F" w14:paraId="2627FF1F" w14:textId="77777777" w:rsidTr="006B165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58A026A" w14:textId="77777777" w:rsidR="00E21B3C" w:rsidRPr="0004360F" w:rsidRDefault="00E21B3C" w:rsidP="006B1655">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1A8B5143" w14:textId="77777777" w:rsidR="00E21B3C" w:rsidRPr="0004360F" w:rsidRDefault="00E21B3C" w:rsidP="006B1655">
            <w:pPr>
              <w:pStyle w:val="TAC"/>
            </w:pPr>
            <w:r w:rsidRPr="0004360F">
              <w:t>0.7 dB</w:t>
            </w:r>
          </w:p>
        </w:tc>
        <w:tc>
          <w:tcPr>
            <w:tcW w:w="1984" w:type="dxa"/>
            <w:tcBorders>
              <w:top w:val="single" w:sz="4" w:space="0" w:color="auto"/>
              <w:left w:val="single" w:sz="4" w:space="0" w:color="auto"/>
              <w:bottom w:val="single" w:sz="4" w:space="0" w:color="auto"/>
              <w:right w:val="single" w:sz="4" w:space="0" w:color="auto"/>
            </w:tcBorders>
            <w:vAlign w:val="center"/>
          </w:tcPr>
          <w:p w14:paraId="6DB92605" w14:textId="77777777" w:rsidR="00E21B3C" w:rsidRPr="0004360F" w:rsidRDefault="00E21B3C" w:rsidP="006B1655">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vAlign w:val="center"/>
          </w:tcPr>
          <w:p w14:paraId="72F46DDF" w14:textId="77777777" w:rsidR="00E21B3C" w:rsidRPr="0004360F" w:rsidRDefault="00E21B3C" w:rsidP="006B1655">
            <w:pPr>
              <w:pStyle w:val="TAC"/>
            </w:pPr>
            <w:r w:rsidRPr="0004360F">
              <w:t>1.0 dB</w:t>
            </w:r>
          </w:p>
        </w:tc>
      </w:tr>
      <w:tr w:rsidR="00E21B3C" w:rsidRPr="0004360F" w14:paraId="335951A8" w14:textId="77777777" w:rsidTr="006B165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7730C85" w14:textId="77777777" w:rsidR="00E21B3C" w:rsidRPr="0004360F" w:rsidRDefault="00E21B3C" w:rsidP="006B1655">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tcPr>
          <w:p w14:paraId="43B4365D" w14:textId="77777777" w:rsidR="00E21B3C" w:rsidRPr="0004360F" w:rsidRDefault="00E21B3C" w:rsidP="006B1655">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tcPr>
          <w:p w14:paraId="739664C6" w14:textId="77777777" w:rsidR="00E21B3C" w:rsidRPr="0004360F" w:rsidRDefault="00E21B3C" w:rsidP="006B1655">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tcPr>
          <w:p w14:paraId="6BA4FBB5" w14:textId="77777777" w:rsidR="00E21B3C" w:rsidRPr="0004360F" w:rsidRDefault="00E21B3C" w:rsidP="006B1655">
            <w:pPr>
              <w:pStyle w:val="TAC"/>
            </w:pPr>
            <w:r w:rsidRPr="0004360F">
              <w:t>1.0 dB</w:t>
            </w:r>
          </w:p>
        </w:tc>
      </w:tr>
    </w:tbl>
    <w:p w14:paraId="049E5A19" w14:textId="77777777" w:rsidR="00E21B3C" w:rsidRPr="0004360F" w:rsidRDefault="00E21B3C" w:rsidP="00E21B3C">
      <w:pPr>
        <w:rPr>
          <w:rFonts w:eastAsia="Malgun Gothic"/>
          <w:lang w:eastAsia="ko-KR"/>
        </w:rPr>
      </w:pPr>
    </w:p>
    <w:p w14:paraId="49F3302C" w14:textId="77777777" w:rsidR="00E21B3C" w:rsidRPr="0004360F" w:rsidRDefault="00E21B3C" w:rsidP="00E21B3C">
      <w:pPr>
        <w:pStyle w:val="TH"/>
      </w:pPr>
      <w:r w:rsidRPr="0004360F">
        <w:t>Table 6.2G.1.5-4: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E21B3C" w:rsidRPr="0004360F" w14:paraId="3205E431"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18BDF94" w14:textId="77777777" w:rsidR="00E21B3C" w:rsidRPr="0004360F" w:rsidRDefault="00E21B3C" w:rsidP="006B1655">
            <w:pPr>
              <w:pStyle w:val="TAH"/>
            </w:pPr>
            <w:r w:rsidRPr="0004360F">
              <w:t>NR</w:t>
            </w:r>
          </w:p>
          <w:p w14:paraId="3E0CF134" w14:textId="77777777" w:rsidR="00E21B3C" w:rsidRPr="0004360F" w:rsidRDefault="00E21B3C" w:rsidP="006B1655">
            <w:pPr>
              <w:pStyle w:val="TAH"/>
            </w:pPr>
            <w:r w:rsidRPr="0004360F">
              <w:t>band</w:t>
            </w:r>
          </w:p>
        </w:tc>
        <w:tc>
          <w:tcPr>
            <w:tcW w:w="1008" w:type="dxa"/>
            <w:tcBorders>
              <w:top w:val="single" w:sz="4" w:space="0" w:color="auto"/>
              <w:left w:val="single" w:sz="4" w:space="0" w:color="auto"/>
              <w:bottom w:val="single" w:sz="4" w:space="0" w:color="auto"/>
              <w:right w:val="single" w:sz="4" w:space="0" w:color="auto"/>
            </w:tcBorders>
            <w:hideMark/>
          </w:tcPr>
          <w:p w14:paraId="118E39D3" w14:textId="77777777" w:rsidR="00E21B3C" w:rsidRPr="0004360F" w:rsidRDefault="00E21B3C" w:rsidP="006B1655">
            <w:pPr>
              <w:pStyle w:val="TAH"/>
            </w:pPr>
            <w:r w:rsidRPr="0004360F">
              <w:t>Class 1 (dBm)</w:t>
            </w:r>
          </w:p>
        </w:tc>
        <w:tc>
          <w:tcPr>
            <w:tcW w:w="1067" w:type="dxa"/>
            <w:tcBorders>
              <w:top w:val="single" w:sz="4" w:space="0" w:color="auto"/>
              <w:left w:val="single" w:sz="4" w:space="0" w:color="auto"/>
              <w:bottom w:val="single" w:sz="4" w:space="0" w:color="auto"/>
              <w:right w:val="single" w:sz="4" w:space="0" w:color="auto"/>
            </w:tcBorders>
            <w:hideMark/>
          </w:tcPr>
          <w:p w14:paraId="184D16A4" w14:textId="77777777" w:rsidR="00E21B3C" w:rsidRPr="0004360F" w:rsidRDefault="00E21B3C" w:rsidP="006B1655">
            <w:pPr>
              <w:pStyle w:val="TAH"/>
            </w:pPr>
            <w:r w:rsidRPr="0004360F">
              <w:t>Tolerance (dB)</w:t>
            </w:r>
          </w:p>
        </w:tc>
        <w:tc>
          <w:tcPr>
            <w:tcW w:w="1008" w:type="dxa"/>
            <w:tcBorders>
              <w:top w:val="single" w:sz="4" w:space="0" w:color="auto"/>
              <w:left w:val="single" w:sz="4" w:space="0" w:color="auto"/>
              <w:bottom w:val="single" w:sz="4" w:space="0" w:color="auto"/>
              <w:right w:val="single" w:sz="4" w:space="0" w:color="auto"/>
            </w:tcBorders>
            <w:hideMark/>
          </w:tcPr>
          <w:p w14:paraId="606A53E3" w14:textId="77777777" w:rsidR="00E21B3C" w:rsidRPr="0004360F" w:rsidRDefault="00E21B3C" w:rsidP="006B1655">
            <w:pPr>
              <w:pStyle w:val="TAH"/>
            </w:pPr>
            <w:r w:rsidRPr="0004360F">
              <w:t>Class 2 (dBm)</w:t>
            </w:r>
          </w:p>
        </w:tc>
        <w:tc>
          <w:tcPr>
            <w:tcW w:w="1067" w:type="dxa"/>
            <w:tcBorders>
              <w:top w:val="single" w:sz="4" w:space="0" w:color="auto"/>
              <w:left w:val="single" w:sz="4" w:space="0" w:color="auto"/>
              <w:bottom w:val="single" w:sz="4" w:space="0" w:color="auto"/>
              <w:right w:val="single" w:sz="4" w:space="0" w:color="auto"/>
            </w:tcBorders>
            <w:hideMark/>
          </w:tcPr>
          <w:p w14:paraId="6A212226" w14:textId="77777777" w:rsidR="00E21B3C" w:rsidRPr="0004360F" w:rsidRDefault="00E21B3C" w:rsidP="006B1655">
            <w:pPr>
              <w:pStyle w:val="TAH"/>
            </w:pPr>
            <w:r w:rsidRPr="0004360F">
              <w:t>Tolerance (dB)</w:t>
            </w:r>
          </w:p>
        </w:tc>
        <w:tc>
          <w:tcPr>
            <w:tcW w:w="919" w:type="dxa"/>
            <w:tcBorders>
              <w:top w:val="single" w:sz="4" w:space="0" w:color="auto"/>
              <w:left w:val="single" w:sz="4" w:space="0" w:color="auto"/>
              <w:bottom w:val="single" w:sz="4" w:space="0" w:color="auto"/>
              <w:right w:val="single" w:sz="4" w:space="0" w:color="auto"/>
            </w:tcBorders>
            <w:hideMark/>
          </w:tcPr>
          <w:p w14:paraId="14280138" w14:textId="77777777" w:rsidR="00E21B3C" w:rsidRPr="0004360F" w:rsidRDefault="00E21B3C" w:rsidP="006B1655">
            <w:pPr>
              <w:pStyle w:val="TAH"/>
            </w:pPr>
            <w:r w:rsidRPr="0004360F">
              <w:t>Class 3 (dBm)</w:t>
            </w:r>
          </w:p>
        </w:tc>
        <w:tc>
          <w:tcPr>
            <w:tcW w:w="1257" w:type="dxa"/>
            <w:tcBorders>
              <w:top w:val="single" w:sz="4" w:space="0" w:color="auto"/>
              <w:left w:val="single" w:sz="4" w:space="0" w:color="auto"/>
              <w:bottom w:val="single" w:sz="4" w:space="0" w:color="auto"/>
              <w:right w:val="single" w:sz="4" w:space="0" w:color="auto"/>
            </w:tcBorders>
            <w:hideMark/>
          </w:tcPr>
          <w:p w14:paraId="5DC38D05" w14:textId="77777777" w:rsidR="00E21B3C" w:rsidRPr="0004360F" w:rsidRDefault="00E21B3C" w:rsidP="006B1655">
            <w:pPr>
              <w:pStyle w:val="TAH"/>
            </w:pPr>
            <w:r w:rsidRPr="0004360F">
              <w:t>Tolerance (dB)</w:t>
            </w:r>
          </w:p>
        </w:tc>
      </w:tr>
      <w:tr w:rsidR="00E21B3C" w:rsidRPr="0004360F" w14:paraId="26C6ECA5"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70FEA71" w14:textId="77777777" w:rsidR="00E21B3C" w:rsidRPr="0004360F" w:rsidRDefault="00E21B3C" w:rsidP="006B1655">
            <w:pPr>
              <w:pStyle w:val="TAC"/>
            </w:pPr>
            <w:r w:rsidRPr="0004360F">
              <w:t>n1</w:t>
            </w:r>
          </w:p>
        </w:tc>
        <w:tc>
          <w:tcPr>
            <w:tcW w:w="1008" w:type="dxa"/>
            <w:tcBorders>
              <w:top w:val="single" w:sz="4" w:space="0" w:color="auto"/>
              <w:left w:val="single" w:sz="4" w:space="0" w:color="auto"/>
              <w:bottom w:val="single" w:sz="4" w:space="0" w:color="auto"/>
              <w:right w:val="single" w:sz="4" w:space="0" w:color="auto"/>
            </w:tcBorders>
            <w:vAlign w:val="center"/>
          </w:tcPr>
          <w:p w14:paraId="28A1C532"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116E854" w14:textId="77777777" w:rsidR="00E21B3C" w:rsidRPr="0004360F" w:rsidRDefault="00E21B3C" w:rsidP="006B165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6DBBE33"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71C82A4" w14:textId="77777777" w:rsidR="00E21B3C" w:rsidRPr="0004360F" w:rsidRDefault="00E21B3C"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1BCCBECC" w14:textId="77777777" w:rsidR="00E21B3C" w:rsidRPr="0004360F" w:rsidRDefault="00E21B3C" w:rsidP="006B1655">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18C05D45" w14:textId="77777777" w:rsidR="00E21B3C" w:rsidRPr="0004360F" w:rsidRDefault="00E21B3C" w:rsidP="006B1655">
            <w:pPr>
              <w:pStyle w:val="TAC"/>
            </w:pPr>
            <w:r w:rsidRPr="0004360F">
              <w:t>+2+TT/-3-TT</w:t>
            </w:r>
          </w:p>
        </w:tc>
      </w:tr>
      <w:tr w:rsidR="00E21B3C" w:rsidRPr="0004360F" w14:paraId="5C17A47C"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87141D8" w14:textId="77777777" w:rsidR="00E21B3C" w:rsidRPr="0004360F" w:rsidRDefault="00E21B3C" w:rsidP="006B1655">
            <w:pPr>
              <w:pStyle w:val="TAC"/>
            </w:pPr>
            <w:r w:rsidRPr="0004360F">
              <w:t>n2</w:t>
            </w:r>
          </w:p>
        </w:tc>
        <w:tc>
          <w:tcPr>
            <w:tcW w:w="1008" w:type="dxa"/>
            <w:tcBorders>
              <w:top w:val="single" w:sz="4" w:space="0" w:color="auto"/>
              <w:left w:val="single" w:sz="4" w:space="0" w:color="auto"/>
              <w:bottom w:val="single" w:sz="4" w:space="0" w:color="auto"/>
              <w:right w:val="single" w:sz="4" w:space="0" w:color="auto"/>
            </w:tcBorders>
            <w:vAlign w:val="center"/>
          </w:tcPr>
          <w:p w14:paraId="6BF7D561"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DC1E93F" w14:textId="77777777" w:rsidR="00E21B3C" w:rsidRPr="0004360F" w:rsidRDefault="00E21B3C" w:rsidP="006B165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31DC4DE"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8164E38" w14:textId="77777777" w:rsidR="00E21B3C" w:rsidRPr="0004360F" w:rsidRDefault="00E21B3C"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2AC37E75" w14:textId="77777777" w:rsidR="00E21B3C" w:rsidRPr="0004360F" w:rsidRDefault="00E21B3C" w:rsidP="006B1655">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28D70641" w14:textId="77777777" w:rsidR="00E21B3C" w:rsidRPr="0004360F" w:rsidRDefault="00E21B3C" w:rsidP="006B1655">
            <w:pPr>
              <w:pStyle w:val="TAC"/>
            </w:pPr>
            <w:r w:rsidRPr="0004360F">
              <w:t>+2+TT/-3</w:t>
            </w:r>
            <w:r w:rsidRPr="0004360F">
              <w:rPr>
                <w:rFonts w:cs="Arial"/>
                <w:vertAlign w:val="superscript"/>
              </w:rPr>
              <w:t>3</w:t>
            </w:r>
            <w:r w:rsidRPr="0004360F">
              <w:t>-TT</w:t>
            </w:r>
          </w:p>
        </w:tc>
      </w:tr>
      <w:tr w:rsidR="00E21B3C" w:rsidRPr="0004360F" w14:paraId="3940DB55"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tcPr>
          <w:p w14:paraId="120DFDB8" w14:textId="77777777" w:rsidR="00E21B3C" w:rsidRPr="0004360F" w:rsidRDefault="00E21B3C" w:rsidP="006B1655">
            <w:pPr>
              <w:pStyle w:val="TAC"/>
            </w:pPr>
            <w:r w:rsidRPr="0004360F">
              <w:t>n3</w:t>
            </w:r>
          </w:p>
        </w:tc>
        <w:tc>
          <w:tcPr>
            <w:tcW w:w="1008" w:type="dxa"/>
            <w:tcBorders>
              <w:top w:val="single" w:sz="4" w:space="0" w:color="auto"/>
              <w:left w:val="single" w:sz="4" w:space="0" w:color="auto"/>
              <w:bottom w:val="single" w:sz="4" w:space="0" w:color="auto"/>
              <w:right w:val="single" w:sz="4" w:space="0" w:color="auto"/>
            </w:tcBorders>
          </w:tcPr>
          <w:p w14:paraId="3DCB3910"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3858DDA6" w14:textId="77777777" w:rsidR="00E21B3C" w:rsidRPr="0004360F" w:rsidRDefault="00E21B3C" w:rsidP="006B1655">
            <w:pPr>
              <w:pStyle w:val="TAC"/>
            </w:pPr>
          </w:p>
        </w:tc>
        <w:tc>
          <w:tcPr>
            <w:tcW w:w="1008" w:type="dxa"/>
            <w:tcBorders>
              <w:top w:val="single" w:sz="4" w:space="0" w:color="auto"/>
              <w:left w:val="single" w:sz="4" w:space="0" w:color="auto"/>
              <w:bottom w:val="single" w:sz="4" w:space="0" w:color="auto"/>
              <w:right w:val="single" w:sz="4" w:space="0" w:color="auto"/>
            </w:tcBorders>
          </w:tcPr>
          <w:p w14:paraId="443C040B"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4D73F290" w14:textId="77777777" w:rsidR="00E21B3C" w:rsidRPr="0004360F" w:rsidRDefault="00E21B3C"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742D4C9C" w14:textId="77777777" w:rsidR="00E21B3C" w:rsidRPr="0004360F" w:rsidRDefault="00E21B3C" w:rsidP="006B1655">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08E0F5C2" w14:textId="77777777" w:rsidR="00E21B3C" w:rsidRPr="0004360F" w:rsidRDefault="00E21B3C" w:rsidP="006B1655">
            <w:pPr>
              <w:pStyle w:val="TAC"/>
            </w:pPr>
            <w:r w:rsidRPr="0004360F">
              <w:t>+2+TT/-3</w:t>
            </w:r>
            <w:r w:rsidRPr="0004360F">
              <w:rPr>
                <w:rFonts w:cs="Arial"/>
                <w:vertAlign w:val="superscript"/>
              </w:rPr>
              <w:t>3</w:t>
            </w:r>
            <w:r w:rsidRPr="0004360F">
              <w:t>-TT</w:t>
            </w:r>
          </w:p>
        </w:tc>
      </w:tr>
      <w:tr w:rsidR="00E21B3C" w:rsidRPr="0004360F" w14:paraId="347A3D2A"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tcPr>
          <w:p w14:paraId="082B2D24" w14:textId="77777777" w:rsidR="00E21B3C" w:rsidRPr="0004360F" w:rsidRDefault="00E21B3C" w:rsidP="006B1655">
            <w:pPr>
              <w:pStyle w:val="TAC"/>
            </w:pPr>
            <w:r w:rsidRPr="0004360F">
              <w:t>n5</w:t>
            </w:r>
          </w:p>
        </w:tc>
        <w:tc>
          <w:tcPr>
            <w:tcW w:w="1008" w:type="dxa"/>
            <w:tcBorders>
              <w:top w:val="single" w:sz="4" w:space="0" w:color="auto"/>
              <w:left w:val="single" w:sz="4" w:space="0" w:color="auto"/>
              <w:bottom w:val="single" w:sz="4" w:space="0" w:color="auto"/>
              <w:right w:val="single" w:sz="4" w:space="0" w:color="auto"/>
            </w:tcBorders>
          </w:tcPr>
          <w:p w14:paraId="7B6F68B6"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7C10F584" w14:textId="77777777" w:rsidR="00E21B3C" w:rsidRPr="0004360F" w:rsidRDefault="00E21B3C" w:rsidP="006B1655">
            <w:pPr>
              <w:pStyle w:val="TAC"/>
            </w:pPr>
          </w:p>
        </w:tc>
        <w:tc>
          <w:tcPr>
            <w:tcW w:w="1008" w:type="dxa"/>
            <w:tcBorders>
              <w:top w:val="single" w:sz="4" w:space="0" w:color="auto"/>
              <w:left w:val="single" w:sz="4" w:space="0" w:color="auto"/>
              <w:bottom w:val="single" w:sz="4" w:space="0" w:color="auto"/>
              <w:right w:val="single" w:sz="4" w:space="0" w:color="auto"/>
            </w:tcBorders>
          </w:tcPr>
          <w:p w14:paraId="31A7BC45"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0AEE6B87" w14:textId="77777777" w:rsidR="00E21B3C" w:rsidRPr="0004360F" w:rsidRDefault="00E21B3C"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779FBFF4" w14:textId="77777777" w:rsidR="00E21B3C" w:rsidRPr="0004360F" w:rsidRDefault="00E21B3C" w:rsidP="006B1655">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4693F065" w14:textId="77777777" w:rsidR="00E21B3C" w:rsidRPr="0004360F" w:rsidRDefault="00E21B3C" w:rsidP="006B1655">
            <w:pPr>
              <w:pStyle w:val="TAC"/>
            </w:pPr>
            <w:r w:rsidRPr="0004360F">
              <w:t>+2+TT/-3-TT</w:t>
            </w:r>
          </w:p>
        </w:tc>
      </w:tr>
      <w:tr w:rsidR="00E21B3C" w:rsidRPr="0004360F" w14:paraId="184ACD14"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tcPr>
          <w:p w14:paraId="5089525E" w14:textId="77777777" w:rsidR="00E21B3C" w:rsidRPr="0004360F" w:rsidRDefault="00E21B3C" w:rsidP="006B1655">
            <w:pPr>
              <w:pStyle w:val="TAC"/>
            </w:pPr>
            <w:r w:rsidRPr="0004360F">
              <w:t>n7</w:t>
            </w:r>
          </w:p>
        </w:tc>
        <w:tc>
          <w:tcPr>
            <w:tcW w:w="1008" w:type="dxa"/>
            <w:tcBorders>
              <w:top w:val="single" w:sz="4" w:space="0" w:color="auto"/>
              <w:left w:val="single" w:sz="4" w:space="0" w:color="auto"/>
              <w:bottom w:val="single" w:sz="4" w:space="0" w:color="auto"/>
              <w:right w:val="single" w:sz="4" w:space="0" w:color="auto"/>
            </w:tcBorders>
          </w:tcPr>
          <w:p w14:paraId="3F29BF62"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3F9FE745" w14:textId="77777777" w:rsidR="00E21B3C" w:rsidRPr="0004360F" w:rsidRDefault="00E21B3C" w:rsidP="006B1655">
            <w:pPr>
              <w:pStyle w:val="TAC"/>
            </w:pPr>
          </w:p>
        </w:tc>
        <w:tc>
          <w:tcPr>
            <w:tcW w:w="1008" w:type="dxa"/>
            <w:tcBorders>
              <w:top w:val="single" w:sz="4" w:space="0" w:color="auto"/>
              <w:left w:val="single" w:sz="4" w:space="0" w:color="auto"/>
              <w:bottom w:val="single" w:sz="4" w:space="0" w:color="auto"/>
              <w:right w:val="single" w:sz="4" w:space="0" w:color="auto"/>
            </w:tcBorders>
          </w:tcPr>
          <w:p w14:paraId="747825A5"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40491424" w14:textId="77777777" w:rsidR="00E21B3C" w:rsidRPr="0004360F" w:rsidRDefault="00E21B3C"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4E9683D1" w14:textId="77777777" w:rsidR="00E21B3C" w:rsidRPr="0004360F" w:rsidRDefault="00E21B3C" w:rsidP="006B1655">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7F4BC17D" w14:textId="77777777" w:rsidR="00E21B3C" w:rsidRPr="0004360F" w:rsidRDefault="00E21B3C" w:rsidP="006B1655">
            <w:pPr>
              <w:pStyle w:val="TAC"/>
            </w:pPr>
            <w:r w:rsidRPr="0004360F">
              <w:t>+2+TT/-3</w:t>
            </w:r>
            <w:r w:rsidRPr="0004360F">
              <w:rPr>
                <w:rFonts w:cs="Arial"/>
                <w:vertAlign w:val="superscript"/>
              </w:rPr>
              <w:t>3</w:t>
            </w:r>
            <w:r w:rsidRPr="0004360F">
              <w:t>-TT</w:t>
            </w:r>
          </w:p>
        </w:tc>
      </w:tr>
      <w:tr w:rsidR="00E21B3C" w:rsidRPr="0004360F" w14:paraId="45281578"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8AA24B4" w14:textId="77777777" w:rsidR="00E21B3C" w:rsidRPr="0004360F" w:rsidRDefault="00E21B3C" w:rsidP="006B1655">
            <w:pPr>
              <w:pStyle w:val="TAC"/>
            </w:pPr>
            <w:r w:rsidRPr="0004360F">
              <w:t>n8</w:t>
            </w:r>
          </w:p>
        </w:tc>
        <w:tc>
          <w:tcPr>
            <w:tcW w:w="1008" w:type="dxa"/>
            <w:tcBorders>
              <w:top w:val="single" w:sz="4" w:space="0" w:color="auto"/>
              <w:left w:val="single" w:sz="4" w:space="0" w:color="auto"/>
              <w:bottom w:val="single" w:sz="4" w:space="0" w:color="auto"/>
              <w:right w:val="single" w:sz="4" w:space="0" w:color="auto"/>
            </w:tcBorders>
            <w:vAlign w:val="center"/>
          </w:tcPr>
          <w:p w14:paraId="024EB5DB"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0A34955" w14:textId="77777777" w:rsidR="00E21B3C" w:rsidRPr="0004360F" w:rsidRDefault="00E21B3C" w:rsidP="006B165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3411341"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28C7921" w14:textId="77777777" w:rsidR="00E21B3C" w:rsidRPr="0004360F" w:rsidRDefault="00E21B3C"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420FE2FF" w14:textId="77777777" w:rsidR="00E21B3C" w:rsidRPr="0004360F" w:rsidRDefault="00E21B3C" w:rsidP="006B1655">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76841BB6" w14:textId="77777777" w:rsidR="00E21B3C" w:rsidRPr="0004360F" w:rsidRDefault="00E21B3C" w:rsidP="006B1655">
            <w:pPr>
              <w:pStyle w:val="TAC"/>
            </w:pPr>
            <w:r w:rsidRPr="0004360F">
              <w:t>+2+TT/-3</w:t>
            </w:r>
            <w:r w:rsidRPr="0004360F">
              <w:rPr>
                <w:rFonts w:cs="Arial"/>
                <w:vertAlign w:val="superscript"/>
              </w:rPr>
              <w:t>3</w:t>
            </w:r>
            <w:r w:rsidRPr="0004360F">
              <w:t>-TT</w:t>
            </w:r>
          </w:p>
        </w:tc>
      </w:tr>
      <w:tr w:rsidR="00E21B3C" w:rsidRPr="0004360F" w14:paraId="1188D584"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DCC7C47" w14:textId="77777777" w:rsidR="00E21B3C" w:rsidRPr="0004360F" w:rsidRDefault="00E21B3C" w:rsidP="006B1655">
            <w:pPr>
              <w:pStyle w:val="TAC"/>
            </w:pPr>
            <w:r w:rsidRPr="0004360F">
              <w:t>n12</w:t>
            </w:r>
          </w:p>
        </w:tc>
        <w:tc>
          <w:tcPr>
            <w:tcW w:w="1008" w:type="dxa"/>
            <w:tcBorders>
              <w:top w:val="single" w:sz="4" w:space="0" w:color="auto"/>
              <w:left w:val="single" w:sz="4" w:space="0" w:color="auto"/>
              <w:bottom w:val="single" w:sz="4" w:space="0" w:color="auto"/>
              <w:right w:val="single" w:sz="4" w:space="0" w:color="auto"/>
            </w:tcBorders>
            <w:vAlign w:val="center"/>
          </w:tcPr>
          <w:p w14:paraId="18C887E9"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012C07F" w14:textId="77777777" w:rsidR="00E21B3C" w:rsidRPr="0004360F" w:rsidRDefault="00E21B3C" w:rsidP="006B165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A6FB395"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A49471A" w14:textId="77777777" w:rsidR="00E21B3C" w:rsidRPr="0004360F" w:rsidRDefault="00E21B3C"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28398078" w14:textId="77777777" w:rsidR="00E21B3C" w:rsidRPr="0004360F" w:rsidRDefault="00E21B3C" w:rsidP="006B1655">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41025522" w14:textId="77777777" w:rsidR="00E21B3C" w:rsidRPr="0004360F" w:rsidRDefault="00E21B3C" w:rsidP="006B1655">
            <w:pPr>
              <w:pStyle w:val="TAC"/>
            </w:pPr>
            <w:r w:rsidRPr="0004360F">
              <w:t>+2+TT/-3</w:t>
            </w:r>
            <w:r w:rsidRPr="0004360F">
              <w:rPr>
                <w:rFonts w:cs="Arial"/>
                <w:vertAlign w:val="superscript"/>
              </w:rPr>
              <w:t>3</w:t>
            </w:r>
            <w:r w:rsidRPr="0004360F">
              <w:t>-TT</w:t>
            </w:r>
          </w:p>
        </w:tc>
      </w:tr>
      <w:tr w:rsidR="00E21B3C" w:rsidRPr="0004360F" w14:paraId="3C329958"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973EC77" w14:textId="77777777" w:rsidR="00E21B3C" w:rsidRPr="0004360F" w:rsidRDefault="00E21B3C" w:rsidP="006B1655">
            <w:pPr>
              <w:pStyle w:val="TAC"/>
            </w:pPr>
            <w:r w:rsidRPr="0004360F">
              <w:t>n14</w:t>
            </w:r>
          </w:p>
        </w:tc>
        <w:tc>
          <w:tcPr>
            <w:tcW w:w="1008" w:type="dxa"/>
            <w:tcBorders>
              <w:top w:val="single" w:sz="4" w:space="0" w:color="auto"/>
              <w:left w:val="single" w:sz="4" w:space="0" w:color="auto"/>
              <w:bottom w:val="single" w:sz="4" w:space="0" w:color="auto"/>
              <w:right w:val="single" w:sz="4" w:space="0" w:color="auto"/>
            </w:tcBorders>
            <w:vAlign w:val="center"/>
          </w:tcPr>
          <w:p w14:paraId="7F435DF4"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67859D8" w14:textId="77777777" w:rsidR="00E21B3C" w:rsidRPr="0004360F" w:rsidRDefault="00E21B3C" w:rsidP="006B165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21B8537"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4D26F56" w14:textId="77777777" w:rsidR="00E21B3C" w:rsidRPr="0004360F" w:rsidRDefault="00E21B3C"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280626B6" w14:textId="77777777" w:rsidR="00E21B3C" w:rsidRPr="0004360F" w:rsidRDefault="00E21B3C" w:rsidP="006B1655">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0F07E03F" w14:textId="77777777" w:rsidR="00E21B3C" w:rsidRPr="0004360F" w:rsidRDefault="00E21B3C" w:rsidP="006B1655">
            <w:pPr>
              <w:pStyle w:val="TAC"/>
            </w:pPr>
            <w:r w:rsidRPr="0004360F">
              <w:t>+2+TT/-3-TT</w:t>
            </w:r>
          </w:p>
        </w:tc>
      </w:tr>
      <w:tr w:rsidR="00E21B3C" w:rsidRPr="0004360F" w14:paraId="1ED51537"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tcPr>
          <w:p w14:paraId="7C31913E" w14:textId="77777777" w:rsidR="00E21B3C" w:rsidRPr="0004360F" w:rsidRDefault="00E21B3C" w:rsidP="006B1655">
            <w:pPr>
              <w:pStyle w:val="TAC"/>
            </w:pPr>
            <w:r w:rsidRPr="0004360F">
              <w:t>n20</w:t>
            </w:r>
          </w:p>
        </w:tc>
        <w:tc>
          <w:tcPr>
            <w:tcW w:w="1008" w:type="dxa"/>
            <w:tcBorders>
              <w:top w:val="single" w:sz="4" w:space="0" w:color="auto"/>
              <w:left w:val="single" w:sz="4" w:space="0" w:color="auto"/>
              <w:bottom w:val="single" w:sz="4" w:space="0" w:color="auto"/>
              <w:right w:val="single" w:sz="4" w:space="0" w:color="auto"/>
            </w:tcBorders>
          </w:tcPr>
          <w:p w14:paraId="149DF448"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0AB13245" w14:textId="77777777" w:rsidR="00E21B3C" w:rsidRPr="0004360F" w:rsidRDefault="00E21B3C" w:rsidP="006B1655">
            <w:pPr>
              <w:pStyle w:val="TAC"/>
            </w:pPr>
          </w:p>
        </w:tc>
        <w:tc>
          <w:tcPr>
            <w:tcW w:w="1008" w:type="dxa"/>
            <w:tcBorders>
              <w:top w:val="single" w:sz="4" w:space="0" w:color="auto"/>
              <w:left w:val="single" w:sz="4" w:space="0" w:color="auto"/>
              <w:bottom w:val="single" w:sz="4" w:space="0" w:color="auto"/>
              <w:right w:val="single" w:sz="4" w:space="0" w:color="auto"/>
            </w:tcBorders>
          </w:tcPr>
          <w:p w14:paraId="4AE238D0"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63AA62CB" w14:textId="77777777" w:rsidR="00E21B3C" w:rsidRPr="0004360F" w:rsidRDefault="00E21B3C"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1A9D00C8" w14:textId="77777777" w:rsidR="00E21B3C" w:rsidRPr="0004360F" w:rsidRDefault="00E21B3C" w:rsidP="006B1655">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1433B5E0" w14:textId="77777777" w:rsidR="00E21B3C" w:rsidRPr="0004360F" w:rsidRDefault="00E21B3C" w:rsidP="006B1655">
            <w:pPr>
              <w:pStyle w:val="TAC"/>
            </w:pPr>
            <w:r w:rsidRPr="0004360F">
              <w:t>+2+TT/-3</w:t>
            </w:r>
            <w:r w:rsidRPr="0004360F">
              <w:rPr>
                <w:rFonts w:cs="Arial"/>
                <w:vertAlign w:val="superscript"/>
              </w:rPr>
              <w:t>3</w:t>
            </w:r>
            <w:r w:rsidRPr="0004360F">
              <w:t>-TT</w:t>
            </w:r>
          </w:p>
        </w:tc>
      </w:tr>
      <w:tr w:rsidR="00E21B3C" w:rsidRPr="0004360F" w14:paraId="10EDECE6"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F9B935A" w14:textId="77777777" w:rsidR="00E21B3C" w:rsidRPr="0004360F" w:rsidRDefault="00E21B3C" w:rsidP="006B1655">
            <w:pPr>
              <w:pStyle w:val="TAC"/>
              <w:rPr>
                <w:lang w:eastAsia="zh-CN"/>
              </w:rPr>
            </w:pPr>
            <w:r w:rsidRPr="0004360F">
              <w:t>n24</w:t>
            </w:r>
          </w:p>
        </w:tc>
        <w:tc>
          <w:tcPr>
            <w:tcW w:w="1008" w:type="dxa"/>
            <w:tcBorders>
              <w:top w:val="single" w:sz="4" w:space="0" w:color="auto"/>
              <w:left w:val="single" w:sz="4" w:space="0" w:color="auto"/>
              <w:bottom w:val="single" w:sz="4" w:space="0" w:color="auto"/>
              <w:right w:val="single" w:sz="4" w:space="0" w:color="auto"/>
            </w:tcBorders>
            <w:vAlign w:val="center"/>
          </w:tcPr>
          <w:p w14:paraId="3E70E2A0"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BB2E294" w14:textId="77777777" w:rsidR="00E21B3C" w:rsidRPr="0004360F" w:rsidRDefault="00E21B3C" w:rsidP="006B165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8AB020F"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37ADF6E" w14:textId="77777777" w:rsidR="00E21B3C" w:rsidRPr="0004360F" w:rsidRDefault="00E21B3C"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1BDA3A9B" w14:textId="77777777" w:rsidR="00E21B3C" w:rsidRPr="0004360F" w:rsidRDefault="00E21B3C" w:rsidP="006B1655">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1E071644" w14:textId="77777777" w:rsidR="00E21B3C" w:rsidRPr="0004360F" w:rsidRDefault="00E21B3C" w:rsidP="006B1655">
            <w:pPr>
              <w:pStyle w:val="TAC"/>
            </w:pPr>
            <w:r w:rsidRPr="0004360F">
              <w:t>+2+TT/-3</w:t>
            </w:r>
            <w:r w:rsidRPr="0004360F">
              <w:rPr>
                <w:vertAlign w:val="superscript"/>
              </w:rPr>
              <w:t>3</w:t>
            </w:r>
            <w:r w:rsidRPr="0004360F">
              <w:t>-TT</w:t>
            </w:r>
          </w:p>
        </w:tc>
      </w:tr>
      <w:tr w:rsidR="00E21B3C" w:rsidRPr="0004360F" w14:paraId="139B5761"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2A5DDE4" w14:textId="77777777" w:rsidR="00E21B3C" w:rsidRPr="0004360F" w:rsidRDefault="00E21B3C" w:rsidP="006B1655">
            <w:pPr>
              <w:pStyle w:val="TAC"/>
            </w:pPr>
            <w:r w:rsidRPr="0004360F">
              <w:t>n25</w:t>
            </w:r>
          </w:p>
        </w:tc>
        <w:tc>
          <w:tcPr>
            <w:tcW w:w="1008" w:type="dxa"/>
            <w:tcBorders>
              <w:top w:val="single" w:sz="4" w:space="0" w:color="auto"/>
              <w:left w:val="single" w:sz="4" w:space="0" w:color="auto"/>
              <w:bottom w:val="single" w:sz="4" w:space="0" w:color="auto"/>
              <w:right w:val="single" w:sz="4" w:space="0" w:color="auto"/>
            </w:tcBorders>
            <w:vAlign w:val="center"/>
          </w:tcPr>
          <w:p w14:paraId="003E3F5C"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F11637E" w14:textId="77777777" w:rsidR="00E21B3C" w:rsidRPr="0004360F" w:rsidRDefault="00E21B3C" w:rsidP="006B165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922C606"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6138F9A" w14:textId="77777777" w:rsidR="00E21B3C" w:rsidRPr="0004360F" w:rsidRDefault="00E21B3C"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0778BC00" w14:textId="77777777" w:rsidR="00E21B3C" w:rsidRPr="0004360F" w:rsidRDefault="00E21B3C" w:rsidP="006B1655">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3DD0F031" w14:textId="77777777" w:rsidR="00E21B3C" w:rsidRPr="0004360F" w:rsidRDefault="00E21B3C" w:rsidP="006B1655">
            <w:pPr>
              <w:pStyle w:val="TAC"/>
            </w:pPr>
            <w:r w:rsidRPr="0004360F">
              <w:t>+2+TT/-3</w:t>
            </w:r>
            <w:r w:rsidRPr="0004360F">
              <w:rPr>
                <w:rFonts w:cs="Arial"/>
                <w:vertAlign w:val="superscript"/>
              </w:rPr>
              <w:t>3</w:t>
            </w:r>
            <w:r w:rsidRPr="0004360F">
              <w:t>-TT</w:t>
            </w:r>
          </w:p>
        </w:tc>
      </w:tr>
      <w:tr w:rsidR="00E21B3C" w:rsidRPr="0004360F" w14:paraId="5DE7A942"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tcPr>
          <w:p w14:paraId="4973D3F8" w14:textId="77777777" w:rsidR="00E21B3C" w:rsidRPr="0004360F" w:rsidRDefault="00E21B3C" w:rsidP="006B1655">
            <w:pPr>
              <w:pStyle w:val="TAC"/>
            </w:pPr>
            <w:r w:rsidRPr="0004360F">
              <w:t>n26</w:t>
            </w:r>
          </w:p>
        </w:tc>
        <w:tc>
          <w:tcPr>
            <w:tcW w:w="1008" w:type="dxa"/>
            <w:tcBorders>
              <w:top w:val="single" w:sz="4" w:space="0" w:color="auto"/>
              <w:left w:val="single" w:sz="4" w:space="0" w:color="auto"/>
              <w:bottom w:val="single" w:sz="4" w:space="0" w:color="auto"/>
              <w:right w:val="single" w:sz="4" w:space="0" w:color="auto"/>
            </w:tcBorders>
          </w:tcPr>
          <w:p w14:paraId="7B979F9E"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02D35807" w14:textId="77777777" w:rsidR="00E21B3C" w:rsidRPr="0004360F" w:rsidRDefault="00E21B3C" w:rsidP="006B1655">
            <w:pPr>
              <w:pStyle w:val="TAC"/>
            </w:pPr>
          </w:p>
        </w:tc>
        <w:tc>
          <w:tcPr>
            <w:tcW w:w="1008" w:type="dxa"/>
            <w:tcBorders>
              <w:top w:val="single" w:sz="4" w:space="0" w:color="auto"/>
              <w:left w:val="single" w:sz="4" w:space="0" w:color="auto"/>
              <w:bottom w:val="single" w:sz="4" w:space="0" w:color="auto"/>
              <w:right w:val="single" w:sz="4" w:space="0" w:color="auto"/>
            </w:tcBorders>
          </w:tcPr>
          <w:p w14:paraId="00E4C01D"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62AADB86" w14:textId="77777777" w:rsidR="00E21B3C" w:rsidRPr="0004360F" w:rsidRDefault="00E21B3C"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4FB47CFD" w14:textId="77777777" w:rsidR="00E21B3C" w:rsidRPr="0004360F" w:rsidRDefault="00E21B3C" w:rsidP="006B1655">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5A2BD06C" w14:textId="77777777" w:rsidR="00E21B3C" w:rsidRPr="0004360F" w:rsidRDefault="00E21B3C" w:rsidP="006B1655">
            <w:pPr>
              <w:pStyle w:val="TAC"/>
            </w:pPr>
            <w:r w:rsidRPr="0004360F">
              <w:t>+2+TT/-3</w:t>
            </w:r>
            <w:r w:rsidRPr="0004360F">
              <w:rPr>
                <w:rFonts w:cs="Arial"/>
                <w:vertAlign w:val="superscript"/>
              </w:rPr>
              <w:t>3</w:t>
            </w:r>
            <w:r w:rsidRPr="0004360F">
              <w:t>-TT</w:t>
            </w:r>
          </w:p>
        </w:tc>
      </w:tr>
      <w:tr w:rsidR="00E21B3C" w:rsidRPr="0004360F" w14:paraId="7C2345E7"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tcPr>
          <w:p w14:paraId="1B5523A4" w14:textId="77777777" w:rsidR="00E21B3C" w:rsidRPr="0004360F" w:rsidRDefault="00E21B3C" w:rsidP="006B1655">
            <w:pPr>
              <w:pStyle w:val="TAC"/>
            </w:pPr>
            <w:r w:rsidRPr="0004360F">
              <w:t>n28</w:t>
            </w:r>
          </w:p>
        </w:tc>
        <w:tc>
          <w:tcPr>
            <w:tcW w:w="1008" w:type="dxa"/>
            <w:tcBorders>
              <w:top w:val="single" w:sz="4" w:space="0" w:color="auto"/>
              <w:left w:val="single" w:sz="4" w:space="0" w:color="auto"/>
              <w:bottom w:val="single" w:sz="4" w:space="0" w:color="auto"/>
              <w:right w:val="single" w:sz="4" w:space="0" w:color="auto"/>
            </w:tcBorders>
          </w:tcPr>
          <w:p w14:paraId="2C451C2D"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7256BCC4" w14:textId="77777777" w:rsidR="00E21B3C" w:rsidRPr="0004360F" w:rsidRDefault="00E21B3C" w:rsidP="006B1655">
            <w:pPr>
              <w:pStyle w:val="TAC"/>
            </w:pPr>
          </w:p>
        </w:tc>
        <w:tc>
          <w:tcPr>
            <w:tcW w:w="1008" w:type="dxa"/>
            <w:tcBorders>
              <w:top w:val="single" w:sz="4" w:space="0" w:color="auto"/>
              <w:left w:val="single" w:sz="4" w:space="0" w:color="auto"/>
              <w:bottom w:val="single" w:sz="4" w:space="0" w:color="auto"/>
              <w:right w:val="single" w:sz="4" w:space="0" w:color="auto"/>
            </w:tcBorders>
          </w:tcPr>
          <w:p w14:paraId="0494A3EB"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55611376" w14:textId="77777777" w:rsidR="00E21B3C" w:rsidRPr="0004360F" w:rsidRDefault="00E21B3C"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08346C57" w14:textId="77777777" w:rsidR="00E21B3C" w:rsidRPr="0004360F" w:rsidRDefault="00E21B3C" w:rsidP="006B1655">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5E2CEA3E" w14:textId="77777777" w:rsidR="00E21B3C" w:rsidRPr="0004360F" w:rsidRDefault="00E21B3C" w:rsidP="006B1655">
            <w:pPr>
              <w:pStyle w:val="TAC"/>
            </w:pPr>
            <w:r w:rsidRPr="0004360F">
              <w:t>+2+TT/-3-TT</w:t>
            </w:r>
          </w:p>
        </w:tc>
      </w:tr>
      <w:tr w:rsidR="00E21B3C" w:rsidRPr="0004360F" w14:paraId="161A48DD"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tcPr>
          <w:p w14:paraId="703DB902" w14:textId="77777777" w:rsidR="00E21B3C" w:rsidRPr="0004360F" w:rsidRDefault="00E21B3C" w:rsidP="006B1655">
            <w:pPr>
              <w:pStyle w:val="TAC"/>
            </w:pPr>
            <w:r w:rsidRPr="0004360F">
              <w:t>n30</w:t>
            </w:r>
          </w:p>
        </w:tc>
        <w:tc>
          <w:tcPr>
            <w:tcW w:w="1008" w:type="dxa"/>
            <w:tcBorders>
              <w:top w:val="single" w:sz="4" w:space="0" w:color="auto"/>
              <w:left w:val="single" w:sz="4" w:space="0" w:color="auto"/>
              <w:bottom w:val="single" w:sz="4" w:space="0" w:color="auto"/>
              <w:right w:val="single" w:sz="4" w:space="0" w:color="auto"/>
            </w:tcBorders>
          </w:tcPr>
          <w:p w14:paraId="0AEF78F1"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1FFF68BB" w14:textId="77777777" w:rsidR="00E21B3C" w:rsidRPr="0004360F" w:rsidRDefault="00E21B3C" w:rsidP="006B1655">
            <w:pPr>
              <w:pStyle w:val="TAC"/>
            </w:pPr>
          </w:p>
        </w:tc>
        <w:tc>
          <w:tcPr>
            <w:tcW w:w="1008" w:type="dxa"/>
            <w:tcBorders>
              <w:top w:val="single" w:sz="4" w:space="0" w:color="auto"/>
              <w:left w:val="single" w:sz="4" w:space="0" w:color="auto"/>
              <w:bottom w:val="single" w:sz="4" w:space="0" w:color="auto"/>
              <w:right w:val="single" w:sz="4" w:space="0" w:color="auto"/>
            </w:tcBorders>
          </w:tcPr>
          <w:p w14:paraId="246183BC"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4C0786CF" w14:textId="77777777" w:rsidR="00E21B3C" w:rsidRPr="0004360F" w:rsidRDefault="00E21B3C"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57CB7FED" w14:textId="77777777" w:rsidR="00E21B3C" w:rsidRPr="0004360F" w:rsidRDefault="00E21B3C" w:rsidP="006B1655">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34F780F0" w14:textId="77777777" w:rsidR="00E21B3C" w:rsidRPr="0004360F" w:rsidRDefault="00E21B3C" w:rsidP="006B1655">
            <w:pPr>
              <w:pStyle w:val="TAC"/>
            </w:pPr>
            <w:r w:rsidRPr="0004360F">
              <w:t>+2+TT/-3-TT</w:t>
            </w:r>
          </w:p>
        </w:tc>
      </w:tr>
      <w:tr w:rsidR="00E21B3C" w:rsidRPr="0004360F" w14:paraId="2DD6C9F1"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969F951" w14:textId="77777777" w:rsidR="00E21B3C" w:rsidRPr="0004360F" w:rsidRDefault="00E21B3C" w:rsidP="006B1655">
            <w:pPr>
              <w:pStyle w:val="TAC"/>
            </w:pPr>
            <w:r w:rsidRPr="0004360F">
              <w:t>n34</w:t>
            </w:r>
          </w:p>
        </w:tc>
        <w:tc>
          <w:tcPr>
            <w:tcW w:w="1008" w:type="dxa"/>
            <w:tcBorders>
              <w:top w:val="single" w:sz="4" w:space="0" w:color="auto"/>
              <w:left w:val="single" w:sz="4" w:space="0" w:color="auto"/>
              <w:bottom w:val="single" w:sz="4" w:space="0" w:color="auto"/>
              <w:right w:val="single" w:sz="4" w:space="0" w:color="auto"/>
            </w:tcBorders>
            <w:vAlign w:val="center"/>
          </w:tcPr>
          <w:p w14:paraId="418E404A"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94522A4" w14:textId="77777777" w:rsidR="00E21B3C" w:rsidRPr="0004360F" w:rsidRDefault="00E21B3C" w:rsidP="006B165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C4E9331"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D719FAF" w14:textId="77777777" w:rsidR="00E21B3C" w:rsidRPr="0004360F" w:rsidRDefault="00E21B3C"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7B07D117" w14:textId="77777777" w:rsidR="00E21B3C" w:rsidRPr="0004360F" w:rsidRDefault="00E21B3C" w:rsidP="006B1655">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75ED5B5C" w14:textId="77777777" w:rsidR="00E21B3C" w:rsidRPr="0004360F" w:rsidRDefault="00E21B3C" w:rsidP="006B1655">
            <w:pPr>
              <w:pStyle w:val="TAC"/>
            </w:pPr>
            <w:r w:rsidRPr="0004360F">
              <w:t>+2+TT/-3-TT</w:t>
            </w:r>
          </w:p>
        </w:tc>
      </w:tr>
      <w:tr w:rsidR="00E21B3C" w:rsidRPr="0004360F" w14:paraId="5C7FBD99"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tcPr>
          <w:p w14:paraId="240DDD39" w14:textId="77777777" w:rsidR="00E21B3C" w:rsidRPr="0004360F" w:rsidRDefault="00E21B3C" w:rsidP="006B1655">
            <w:pPr>
              <w:pStyle w:val="TAC"/>
            </w:pPr>
            <w:r w:rsidRPr="0004360F">
              <w:t>n38</w:t>
            </w:r>
          </w:p>
        </w:tc>
        <w:tc>
          <w:tcPr>
            <w:tcW w:w="1008" w:type="dxa"/>
            <w:tcBorders>
              <w:top w:val="single" w:sz="4" w:space="0" w:color="auto"/>
              <w:left w:val="single" w:sz="4" w:space="0" w:color="auto"/>
              <w:bottom w:val="single" w:sz="4" w:space="0" w:color="auto"/>
              <w:right w:val="single" w:sz="4" w:space="0" w:color="auto"/>
            </w:tcBorders>
          </w:tcPr>
          <w:p w14:paraId="42EC8FCD"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085578E1" w14:textId="77777777" w:rsidR="00E21B3C" w:rsidRPr="0004360F" w:rsidRDefault="00E21B3C" w:rsidP="006B1655">
            <w:pPr>
              <w:pStyle w:val="TAC"/>
            </w:pPr>
          </w:p>
        </w:tc>
        <w:tc>
          <w:tcPr>
            <w:tcW w:w="1008" w:type="dxa"/>
            <w:tcBorders>
              <w:top w:val="single" w:sz="4" w:space="0" w:color="auto"/>
              <w:left w:val="single" w:sz="4" w:space="0" w:color="auto"/>
              <w:bottom w:val="single" w:sz="4" w:space="0" w:color="auto"/>
              <w:right w:val="single" w:sz="4" w:space="0" w:color="auto"/>
            </w:tcBorders>
          </w:tcPr>
          <w:p w14:paraId="520AF534"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096D9ED7" w14:textId="77777777" w:rsidR="00E21B3C" w:rsidRPr="0004360F" w:rsidRDefault="00E21B3C"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4D735481" w14:textId="77777777" w:rsidR="00E21B3C" w:rsidRPr="0004360F" w:rsidRDefault="00E21B3C" w:rsidP="006B1655">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5C7DADC1" w14:textId="77777777" w:rsidR="00E21B3C" w:rsidRPr="0004360F" w:rsidRDefault="00E21B3C" w:rsidP="006B1655">
            <w:pPr>
              <w:pStyle w:val="TAC"/>
            </w:pPr>
            <w:r w:rsidRPr="0004360F">
              <w:t>+2+TT/-3-TT</w:t>
            </w:r>
          </w:p>
        </w:tc>
      </w:tr>
      <w:tr w:rsidR="00E21B3C" w:rsidRPr="0004360F" w14:paraId="03AABF31"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B99736B" w14:textId="77777777" w:rsidR="00E21B3C" w:rsidRPr="0004360F" w:rsidRDefault="00E21B3C" w:rsidP="006B1655">
            <w:pPr>
              <w:pStyle w:val="TAC"/>
            </w:pPr>
            <w:r w:rsidRPr="0004360F">
              <w:t>n39</w:t>
            </w:r>
          </w:p>
        </w:tc>
        <w:tc>
          <w:tcPr>
            <w:tcW w:w="1008" w:type="dxa"/>
            <w:tcBorders>
              <w:top w:val="single" w:sz="4" w:space="0" w:color="auto"/>
              <w:left w:val="single" w:sz="4" w:space="0" w:color="auto"/>
              <w:bottom w:val="single" w:sz="4" w:space="0" w:color="auto"/>
              <w:right w:val="single" w:sz="4" w:space="0" w:color="auto"/>
            </w:tcBorders>
            <w:vAlign w:val="center"/>
          </w:tcPr>
          <w:p w14:paraId="38EDABBC"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0E2194D" w14:textId="77777777" w:rsidR="00E21B3C" w:rsidRPr="0004360F" w:rsidRDefault="00E21B3C" w:rsidP="006B165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CF155D2"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17631A1" w14:textId="77777777" w:rsidR="00E21B3C" w:rsidRPr="0004360F" w:rsidRDefault="00E21B3C"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0E5ACD40" w14:textId="77777777" w:rsidR="00E21B3C" w:rsidRPr="0004360F" w:rsidRDefault="00E21B3C" w:rsidP="006B1655">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4C80C8F8" w14:textId="77777777" w:rsidR="00E21B3C" w:rsidRPr="0004360F" w:rsidRDefault="00E21B3C" w:rsidP="006B1655">
            <w:pPr>
              <w:pStyle w:val="TAC"/>
            </w:pPr>
            <w:r w:rsidRPr="0004360F">
              <w:t>+2+TT/-3-TT</w:t>
            </w:r>
          </w:p>
        </w:tc>
      </w:tr>
      <w:tr w:rsidR="00E21B3C" w:rsidRPr="0004360F" w14:paraId="69CC3FC6"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8758042" w14:textId="77777777" w:rsidR="00E21B3C" w:rsidRPr="0004360F" w:rsidRDefault="00E21B3C" w:rsidP="006B1655">
            <w:pPr>
              <w:pStyle w:val="TAC"/>
            </w:pPr>
            <w:r w:rsidRPr="0004360F">
              <w:t>n40</w:t>
            </w:r>
          </w:p>
        </w:tc>
        <w:tc>
          <w:tcPr>
            <w:tcW w:w="1008" w:type="dxa"/>
            <w:tcBorders>
              <w:top w:val="single" w:sz="4" w:space="0" w:color="auto"/>
              <w:left w:val="single" w:sz="4" w:space="0" w:color="auto"/>
              <w:bottom w:val="single" w:sz="4" w:space="0" w:color="auto"/>
              <w:right w:val="single" w:sz="4" w:space="0" w:color="auto"/>
            </w:tcBorders>
            <w:vAlign w:val="center"/>
          </w:tcPr>
          <w:p w14:paraId="5EC64C6D"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86ED360" w14:textId="77777777" w:rsidR="00E21B3C" w:rsidRPr="0004360F" w:rsidRDefault="00E21B3C" w:rsidP="006B165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EB00BA6"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2BBD039" w14:textId="77777777" w:rsidR="00E21B3C" w:rsidRPr="0004360F" w:rsidRDefault="00E21B3C"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0A2FEA49" w14:textId="77777777" w:rsidR="00E21B3C" w:rsidRPr="0004360F" w:rsidRDefault="00E21B3C" w:rsidP="006B1655">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6B3BA23F" w14:textId="77777777" w:rsidR="00E21B3C" w:rsidRPr="0004360F" w:rsidRDefault="00E21B3C" w:rsidP="006B1655">
            <w:pPr>
              <w:pStyle w:val="TAC"/>
            </w:pPr>
            <w:r w:rsidRPr="0004360F">
              <w:t>+2+TT/-3-TT</w:t>
            </w:r>
          </w:p>
        </w:tc>
      </w:tr>
      <w:tr w:rsidR="00E21B3C" w:rsidRPr="0004360F" w14:paraId="5C14F16B"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BB7768E" w14:textId="77777777" w:rsidR="00E21B3C" w:rsidRPr="0004360F" w:rsidRDefault="00E21B3C" w:rsidP="006B1655">
            <w:pPr>
              <w:pStyle w:val="TAC"/>
            </w:pPr>
            <w:r w:rsidRPr="0004360F">
              <w:t>n41</w:t>
            </w:r>
          </w:p>
        </w:tc>
        <w:tc>
          <w:tcPr>
            <w:tcW w:w="1008" w:type="dxa"/>
            <w:tcBorders>
              <w:top w:val="single" w:sz="4" w:space="0" w:color="auto"/>
              <w:left w:val="single" w:sz="4" w:space="0" w:color="auto"/>
              <w:bottom w:val="single" w:sz="4" w:space="0" w:color="auto"/>
              <w:right w:val="single" w:sz="4" w:space="0" w:color="auto"/>
            </w:tcBorders>
            <w:vAlign w:val="center"/>
          </w:tcPr>
          <w:p w14:paraId="284C0772"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7C65C6F" w14:textId="77777777" w:rsidR="00E21B3C" w:rsidRPr="0004360F" w:rsidRDefault="00E21B3C" w:rsidP="006B165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FD4D4C1"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2F2E66E" w14:textId="77777777" w:rsidR="00E21B3C" w:rsidRPr="0004360F" w:rsidRDefault="00E21B3C"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3B7EB62B" w14:textId="77777777" w:rsidR="00E21B3C" w:rsidRPr="0004360F" w:rsidRDefault="00E21B3C" w:rsidP="006B1655">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071F6FE9" w14:textId="77777777" w:rsidR="00E21B3C" w:rsidRPr="0004360F" w:rsidRDefault="00E21B3C" w:rsidP="006B1655">
            <w:pPr>
              <w:pStyle w:val="TAC"/>
            </w:pPr>
            <w:r w:rsidRPr="0004360F">
              <w:t>+2+TT/-3</w:t>
            </w:r>
            <w:r w:rsidRPr="0004360F">
              <w:rPr>
                <w:rFonts w:cs="Arial"/>
                <w:vertAlign w:val="superscript"/>
              </w:rPr>
              <w:t>3</w:t>
            </w:r>
            <w:r w:rsidRPr="0004360F">
              <w:t>-TT</w:t>
            </w:r>
          </w:p>
        </w:tc>
      </w:tr>
      <w:tr w:rsidR="00E21B3C" w:rsidRPr="0004360F" w14:paraId="556FFBE4"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A7E836B" w14:textId="77777777" w:rsidR="00E21B3C" w:rsidRPr="0004360F" w:rsidRDefault="00E21B3C" w:rsidP="006B1655">
            <w:pPr>
              <w:pStyle w:val="TAC"/>
            </w:pPr>
            <w:r w:rsidRPr="0004360F">
              <w:t>n48</w:t>
            </w:r>
          </w:p>
        </w:tc>
        <w:tc>
          <w:tcPr>
            <w:tcW w:w="1008" w:type="dxa"/>
            <w:tcBorders>
              <w:top w:val="single" w:sz="4" w:space="0" w:color="auto"/>
              <w:left w:val="single" w:sz="4" w:space="0" w:color="auto"/>
              <w:bottom w:val="single" w:sz="4" w:space="0" w:color="auto"/>
              <w:right w:val="single" w:sz="4" w:space="0" w:color="auto"/>
            </w:tcBorders>
          </w:tcPr>
          <w:p w14:paraId="528468C7"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3CB46A04" w14:textId="77777777" w:rsidR="00E21B3C" w:rsidRPr="0004360F" w:rsidRDefault="00E21B3C" w:rsidP="006B1655">
            <w:pPr>
              <w:pStyle w:val="TAC"/>
            </w:pPr>
          </w:p>
        </w:tc>
        <w:tc>
          <w:tcPr>
            <w:tcW w:w="1008" w:type="dxa"/>
            <w:tcBorders>
              <w:top w:val="single" w:sz="4" w:space="0" w:color="auto"/>
              <w:left w:val="single" w:sz="4" w:space="0" w:color="auto"/>
              <w:bottom w:val="single" w:sz="4" w:space="0" w:color="auto"/>
              <w:right w:val="single" w:sz="4" w:space="0" w:color="auto"/>
            </w:tcBorders>
          </w:tcPr>
          <w:p w14:paraId="7053FF7B"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617CFE54" w14:textId="77777777" w:rsidR="00E21B3C" w:rsidRPr="0004360F" w:rsidRDefault="00E21B3C"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1335C50B" w14:textId="77777777" w:rsidR="00E21B3C" w:rsidRPr="0004360F" w:rsidRDefault="00E21B3C" w:rsidP="006B1655">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10D4F963" w14:textId="77777777" w:rsidR="00E21B3C" w:rsidRPr="0004360F" w:rsidRDefault="00E21B3C" w:rsidP="006B1655">
            <w:pPr>
              <w:pStyle w:val="TAC"/>
            </w:pPr>
            <w:r w:rsidRPr="0004360F">
              <w:t>+2+TT/-3-TT</w:t>
            </w:r>
          </w:p>
        </w:tc>
      </w:tr>
      <w:tr w:rsidR="00E21B3C" w:rsidRPr="0004360F" w14:paraId="1D5D4B1B"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41F4B1F" w14:textId="77777777" w:rsidR="00E21B3C" w:rsidRPr="0004360F" w:rsidRDefault="00E21B3C" w:rsidP="006B1655">
            <w:pPr>
              <w:pStyle w:val="TAC"/>
            </w:pPr>
            <w:r w:rsidRPr="0004360F">
              <w:t>n50</w:t>
            </w:r>
          </w:p>
        </w:tc>
        <w:tc>
          <w:tcPr>
            <w:tcW w:w="1008" w:type="dxa"/>
            <w:tcBorders>
              <w:top w:val="single" w:sz="4" w:space="0" w:color="auto"/>
              <w:left w:val="single" w:sz="4" w:space="0" w:color="auto"/>
              <w:bottom w:val="single" w:sz="4" w:space="0" w:color="auto"/>
              <w:right w:val="single" w:sz="4" w:space="0" w:color="auto"/>
            </w:tcBorders>
          </w:tcPr>
          <w:p w14:paraId="7F91B04F"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1325D4EB" w14:textId="77777777" w:rsidR="00E21B3C" w:rsidRPr="0004360F" w:rsidRDefault="00E21B3C" w:rsidP="006B1655">
            <w:pPr>
              <w:pStyle w:val="TAC"/>
            </w:pPr>
          </w:p>
        </w:tc>
        <w:tc>
          <w:tcPr>
            <w:tcW w:w="1008" w:type="dxa"/>
            <w:tcBorders>
              <w:top w:val="single" w:sz="4" w:space="0" w:color="auto"/>
              <w:left w:val="single" w:sz="4" w:space="0" w:color="auto"/>
              <w:bottom w:val="single" w:sz="4" w:space="0" w:color="auto"/>
              <w:right w:val="single" w:sz="4" w:space="0" w:color="auto"/>
            </w:tcBorders>
          </w:tcPr>
          <w:p w14:paraId="2D65E58F"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39245C8B" w14:textId="77777777" w:rsidR="00E21B3C" w:rsidRPr="0004360F" w:rsidRDefault="00E21B3C"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42FEFFD0" w14:textId="77777777" w:rsidR="00E21B3C" w:rsidRPr="0004360F" w:rsidRDefault="00E21B3C" w:rsidP="006B1655">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4BA894B2" w14:textId="77777777" w:rsidR="00E21B3C" w:rsidRPr="0004360F" w:rsidRDefault="00E21B3C" w:rsidP="006B1655">
            <w:pPr>
              <w:pStyle w:val="TAC"/>
            </w:pPr>
            <w:r w:rsidRPr="0004360F">
              <w:t>+2+TT/-3-TT</w:t>
            </w:r>
          </w:p>
        </w:tc>
      </w:tr>
      <w:tr w:rsidR="00E21B3C" w:rsidRPr="0004360F" w14:paraId="677B8D1A"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tcPr>
          <w:p w14:paraId="1F170781" w14:textId="77777777" w:rsidR="00E21B3C" w:rsidRPr="0004360F" w:rsidRDefault="00E21B3C" w:rsidP="006B1655">
            <w:pPr>
              <w:pStyle w:val="TAC"/>
            </w:pPr>
            <w:r w:rsidRPr="0004360F">
              <w:t>n51</w:t>
            </w:r>
          </w:p>
        </w:tc>
        <w:tc>
          <w:tcPr>
            <w:tcW w:w="1008" w:type="dxa"/>
            <w:tcBorders>
              <w:top w:val="single" w:sz="4" w:space="0" w:color="auto"/>
              <w:left w:val="single" w:sz="4" w:space="0" w:color="auto"/>
              <w:bottom w:val="single" w:sz="4" w:space="0" w:color="auto"/>
              <w:right w:val="single" w:sz="4" w:space="0" w:color="auto"/>
            </w:tcBorders>
          </w:tcPr>
          <w:p w14:paraId="51879849"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59E9F9BE" w14:textId="77777777" w:rsidR="00E21B3C" w:rsidRPr="0004360F" w:rsidRDefault="00E21B3C" w:rsidP="006B1655">
            <w:pPr>
              <w:pStyle w:val="TAC"/>
            </w:pPr>
          </w:p>
        </w:tc>
        <w:tc>
          <w:tcPr>
            <w:tcW w:w="1008" w:type="dxa"/>
            <w:tcBorders>
              <w:top w:val="single" w:sz="4" w:space="0" w:color="auto"/>
              <w:left w:val="single" w:sz="4" w:space="0" w:color="auto"/>
              <w:bottom w:val="single" w:sz="4" w:space="0" w:color="auto"/>
              <w:right w:val="single" w:sz="4" w:space="0" w:color="auto"/>
            </w:tcBorders>
          </w:tcPr>
          <w:p w14:paraId="001EC3F8"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3750C1AF" w14:textId="77777777" w:rsidR="00E21B3C" w:rsidRPr="0004360F" w:rsidRDefault="00E21B3C"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30232015" w14:textId="77777777" w:rsidR="00E21B3C" w:rsidRPr="0004360F" w:rsidRDefault="00E21B3C" w:rsidP="006B1655">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4E928EC2" w14:textId="77777777" w:rsidR="00E21B3C" w:rsidRPr="0004360F" w:rsidRDefault="00E21B3C" w:rsidP="006B1655">
            <w:pPr>
              <w:pStyle w:val="TAC"/>
            </w:pPr>
            <w:r w:rsidRPr="0004360F">
              <w:t>+2+TT/-3-TT</w:t>
            </w:r>
          </w:p>
        </w:tc>
      </w:tr>
      <w:tr w:rsidR="00E21B3C" w:rsidRPr="0004360F" w14:paraId="0A165442"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tcPr>
          <w:p w14:paraId="09E11C7A" w14:textId="77777777" w:rsidR="00E21B3C" w:rsidRPr="0004360F" w:rsidRDefault="00E21B3C" w:rsidP="006B1655">
            <w:pPr>
              <w:pStyle w:val="TAC"/>
            </w:pPr>
            <w:r w:rsidRPr="0004360F">
              <w:t>n53</w:t>
            </w:r>
          </w:p>
        </w:tc>
        <w:tc>
          <w:tcPr>
            <w:tcW w:w="1008" w:type="dxa"/>
            <w:tcBorders>
              <w:top w:val="single" w:sz="4" w:space="0" w:color="auto"/>
              <w:left w:val="single" w:sz="4" w:space="0" w:color="auto"/>
              <w:bottom w:val="single" w:sz="4" w:space="0" w:color="auto"/>
              <w:right w:val="single" w:sz="4" w:space="0" w:color="auto"/>
            </w:tcBorders>
          </w:tcPr>
          <w:p w14:paraId="1C0E3BBB"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69162C61" w14:textId="77777777" w:rsidR="00E21B3C" w:rsidRPr="0004360F" w:rsidRDefault="00E21B3C" w:rsidP="006B1655">
            <w:pPr>
              <w:pStyle w:val="TAC"/>
            </w:pPr>
          </w:p>
        </w:tc>
        <w:tc>
          <w:tcPr>
            <w:tcW w:w="1008" w:type="dxa"/>
            <w:tcBorders>
              <w:top w:val="single" w:sz="4" w:space="0" w:color="auto"/>
              <w:left w:val="single" w:sz="4" w:space="0" w:color="auto"/>
              <w:bottom w:val="single" w:sz="4" w:space="0" w:color="auto"/>
              <w:right w:val="single" w:sz="4" w:space="0" w:color="auto"/>
            </w:tcBorders>
          </w:tcPr>
          <w:p w14:paraId="12B16EF7"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3BFAB885" w14:textId="77777777" w:rsidR="00E21B3C" w:rsidRPr="0004360F" w:rsidRDefault="00E21B3C"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1C85A866" w14:textId="77777777" w:rsidR="00E21B3C" w:rsidRPr="0004360F" w:rsidRDefault="00E21B3C" w:rsidP="006B1655">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4E9A21FA" w14:textId="77777777" w:rsidR="00E21B3C" w:rsidRPr="0004360F" w:rsidRDefault="00E21B3C" w:rsidP="006B1655">
            <w:pPr>
              <w:pStyle w:val="TAC"/>
            </w:pPr>
            <w:r w:rsidRPr="0004360F">
              <w:t>+2+TT/-3-TT</w:t>
            </w:r>
          </w:p>
        </w:tc>
      </w:tr>
      <w:tr w:rsidR="00C15BDF" w:rsidRPr="0004360F" w14:paraId="4F3B4956" w14:textId="77777777" w:rsidTr="006B1655">
        <w:trPr>
          <w:jc w:val="center"/>
          <w:ins w:id="359" w:author="Lei GAO" w:date="2024-08-08T10:21:00Z"/>
        </w:trPr>
        <w:tc>
          <w:tcPr>
            <w:tcW w:w="923" w:type="dxa"/>
            <w:tcBorders>
              <w:top w:val="single" w:sz="4" w:space="0" w:color="auto"/>
              <w:left w:val="single" w:sz="4" w:space="0" w:color="auto"/>
              <w:bottom w:val="single" w:sz="4" w:space="0" w:color="auto"/>
              <w:right w:val="single" w:sz="4" w:space="0" w:color="auto"/>
            </w:tcBorders>
          </w:tcPr>
          <w:p w14:paraId="11D7DC87" w14:textId="7DFDC759" w:rsidR="00C15BDF" w:rsidRPr="0004360F" w:rsidRDefault="00C15BDF" w:rsidP="00C15BDF">
            <w:pPr>
              <w:pStyle w:val="TAC"/>
              <w:rPr>
                <w:ins w:id="360" w:author="Lei GAO" w:date="2024-08-08T10:21:00Z" w16du:dateUtc="2024-08-08T02:21:00Z"/>
                <w:lang w:eastAsia="zh-CN"/>
              </w:rPr>
            </w:pPr>
            <w:ins w:id="361" w:author="Lei GAO" w:date="2024-08-08T10:21:00Z" w16du:dateUtc="2024-08-08T02:21:00Z">
              <w:r w:rsidRPr="0004360F">
                <w:t>n5</w:t>
              </w:r>
              <w:r>
                <w:rPr>
                  <w:rFonts w:hint="eastAsia"/>
                  <w:lang w:eastAsia="zh-CN"/>
                </w:rPr>
                <w:t>4</w:t>
              </w:r>
            </w:ins>
          </w:p>
        </w:tc>
        <w:tc>
          <w:tcPr>
            <w:tcW w:w="1008" w:type="dxa"/>
            <w:tcBorders>
              <w:top w:val="single" w:sz="4" w:space="0" w:color="auto"/>
              <w:left w:val="single" w:sz="4" w:space="0" w:color="auto"/>
              <w:bottom w:val="single" w:sz="4" w:space="0" w:color="auto"/>
              <w:right w:val="single" w:sz="4" w:space="0" w:color="auto"/>
            </w:tcBorders>
          </w:tcPr>
          <w:p w14:paraId="2133E72F" w14:textId="77777777" w:rsidR="00C15BDF" w:rsidRPr="0004360F" w:rsidRDefault="00C15BDF" w:rsidP="00C15BDF">
            <w:pPr>
              <w:pStyle w:val="TAC"/>
              <w:rPr>
                <w:ins w:id="362" w:author="Lei GAO" w:date="2024-08-08T10:21:00Z" w16du:dateUtc="2024-08-08T02:21:00Z"/>
              </w:rPr>
            </w:pPr>
          </w:p>
        </w:tc>
        <w:tc>
          <w:tcPr>
            <w:tcW w:w="1067" w:type="dxa"/>
            <w:tcBorders>
              <w:top w:val="single" w:sz="4" w:space="0" w:color="auto"/>
              <w:left w:val="single" w:sz="4" w:space="0" w:color="auto"/>
              <w:bottom w:val="single" w:sz="4" w:space="0" w:color="auto"/>
              <w:right w:val="single" w:sz="4" w:space="0" w:color="auto"/>
            </w:tcBorders>
          </w:tcPr>
          <w:p w14:paraId="5F38BC21" w14:textId="77777777" w:rsidR="00C15BDF" w:rsidRPr="0004360F" w:rsidRDefault="00C15BDF" w:rsidP="00C15BDF">
            <w:pPr>
              <w:pStyle w:val="TAC"/>
              <w:rPr>
                <w:ins w:id="363" w:author="Lei GAO" w:date="2024-08-08T10:21:00Z" w16du:dateUtc="2024-08-08T02:21:00Z"/>
              </w:rPr>
            </w:pPr>
          </w:p>
        </w:tc>
        <w:tc>
          <w:tcPr>
            <w:tcW w:w="1008" w:type="dxa"/>
            <w:tcBorders>
              <w:top w:val="single" w:sz="4" w:space="0" w:color="auto"/>
              <w:left w:val="single" w:sz="4" w:space="0" w:color="auto"/>
              <w:bottom w:val="single" w:sz="4" w:space="0" w:color="auto"/>
              <w:right w:val="single" w:sz="4" w:space="0" w:color="auto"/>
            </w:tcBorders>
          </w:tcPr>
          <w:p w14:paraId="1E9637D3" w14:textId="77777777" w:rsidR="00C15BDF" w:rsidRPr="0004360F" w:rsidRDefault="00C15BDF" w:rsidP="00C15BDF">
            <w:pPr>
              <w:pStyle w:val="TAC"/>
              <w:rPr>
                <w:ins w:id="364" w:author="Lei GAO" w:date="2024-08-08T10:21:00Z" w16du:dateUtc="2024-08-08T02:21:00Z"/>
              </w:rPr>
            </w:pPr>
          </w:p>
        </w:tc>
        <w:tc>
          <w:tcPr>
            <w:tcW w:w="1067" w:type="dxa"/>
            <w:tcBorders>
              <w:top w:val="single" w:sz="4" w:space="0" w:color="auto"/>
              <w:left w:val="single" w:sz="4" w:space="0" w:color="auto"/>
              <w:bottom w:val="single" w:sz="4" w:space="0" w:color="auto"/>
              <w:right w:val="single" w:sz="4" w:space="0" w:color="auto"/>
            </w:tcBorders>
          </w:tcPr>
          <w:p w14:paraId="03E85A78" w14:textId="77777777" w:rsidR="00C15BDF" w:rsidRPr="0004360F" w:rsidRDefault="00C15BDF" w:rsidP="00C15BDF">
            <w:pPr>
              <w:pStyle w:val="TAC"/>
              <w:rPr>
                <w:ins w:id="365" w:author="Lei GAO" w:date="2024-08-08T10:21:00Z" w16du:dateUtc="2024-08-08T02:21:00Z"/>
              </w:rPr>
            </w:pPr>
          </w:p>
        </w:tc>
        <w:tc>
          <w:tcPr>
            <w:tcW w:w="919" w:type="dxa"/>
            <w:tcBorders>
              <w:top w:val="single" w:sz="4" w:space="0" w:color="auto"/>
              <w:left w:val="single" w:sz="4" w:space="0" w:color="auto"/>
              <w:bottom w:val="single" w:sz="4" w:space="0" w:color="auto"/>
              <w:right w:val="single" w:sz="4" w:space="0" w:color="auto"/>
            </w:tcBorders>
          </w:tcPr>
          <w:p w14:paraId="03E365A5" w14:textId="2F9BF47F" w:rsidR="00C15BDF" w:rsidRPr="0004360F" w:rsidRDefault="00C15BDF" w:rsidP="00C15BDF">
            <w:pPr>
              <w:pStyle w:val="TAC"/>
              <w:rPr>
                <w:ins w:id="366" w:author="Lei GAO" w:date="2024-08-08T10:21:00Z" w16du:dateUtc="2024-08-08T02:21:00Z"/>
              </w:rPr>
            </w:pPr>
            <w:ins w:id="367" w:author="Lei GAO" w:date="2024-08-08T10:21:00Z" w16du:dateUtc="2024-08-08T02:21:00Z">
              <w:r w:rsidRPr="0004360F">
                <w:t>23</w:t>
              </w:r>
            </w:ins>
          </w:p>
        </w:tc>
        <w:tc>
          <w:tcPr>
            <w:tcW w:w="1257" w:type="dxa"/>
            <w:tcBorders>
              <w:top w:val="single" w:sz="4" w:space="0" w:color="auto"/>
              <w:left w:val="single" w:sz="4" w:space="0" w:color="auto"/>
              <w:bottom w:val="single" w:sz="4" w:space="0" w:color="auto"/>
              <w:right w:val="single" w:sz="4" w:space="0" w:color="auto"/>
            </w:tcBorders>
          </w:tcPr>
          <w:p w14:paraId="45BF1952" w14:textId="0CFF726C" w:rsidR="00C15BDF" w:rsidRPr="0004360F" w:rsidRDefault="00C15BDF" w:rsidP="00C15BDF">
            <w:pPr>
              <w:pStyle w:val="TAC"/>
              <w:rPr>
                <w:ins w:id="368" w:author="Lei GAO" w:date="2024-08-08T10:21:00Z" w16du:dateUtc="2024-08-08T02:21:00Z"/>
              </w:rPr>
            </w:pPr>
            <w:ins w:id="369" w:author="Lei GAO" w:date="2024-08-08T10:21:00Z" w16du:dateUtc="2024-08-08T02:21:00Z">
              <w:r w:rsidRPr="0004360F">
                <w:t>+2+TT/-3-TT</w:t>
              </w:r>
            </w:ins>
          </w:p>
        </w:tc>
      </w:tr>
      <w:tr w:rsidR="00C15BDF" w:rsidRPr="0004360F" w14:paraId="4AD505B3"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tcPr>
          <w:p w14:paraId="15AB12B0" w14:textId="77777777" w:rsidR="00C15BDF" w:rsidRPr="0004360F" w:rsidRDefault="00C15BDF" w:rsidP="00C15BDF">
            <w:pPr>
              <w:pStyle w:val="TAC"/>
            </w:pPr>
            <w:r w:rsidRPr="0004360F">
              <w:t>n65</w:t>
            </w:r>
          </w:p>
        </w:tc>
        <w:tc>
          <w:tcPr>
            <w:tcW w:w="1008" w:type="dxa"/>
            <w:tcBorders>
              <w:top w:val="single" w:sz="4" w:space="0" w:color="auto"/>
              <w:left w:val="single" w:sz="4" w:space="0" w:color="auto"/>
              <w:bottom w:val="single" w:sz="4" w:space="0" w:color="auto"/>
              <w:right w:val="single" w:sz="4" w:space="0" w:color="auto"/>
            </w:tcBorders>
          </w:tcPr>
          <w:p w14:paraId="5EF8B1F1" w14:textId="77777777" w:rsidR="00C15BDF" w:rsidRPr="0004360F" w:rsidRDefault="00C15BDF" w:rsidP="00C15BDF">
            <w:pPr>
              <w:pStyle w:val="TAC"/>
            </w:pPr>
          </w:p>
        </w:tc>
        <w:tc>
          <w:tcPr>
            <w:tcW w:w="1067" w:type="dxa"/>
            <w:tcBorders>
              <w:top w:val="single" w:sz="4" w:space="0" w:color="auto"/>
              <w:left w:val="single" w:sz="4" w:space="0" w:color="auto"/>
              <w:bottom w:val="single" w:sz="4" w:space="0" w:color="auto"/>
              <w:right w:val="single" w:sz="4" w:space="0" w:color="auto"/>
            </w:tcBorders>
          </w:tcPr>
          <w:p w14:paraId="05CF59C0" w14:textId="77777777" w:rsidR="00C15BDF" w:rsidRPr="0004360F" w:rsidRDefault="00C15BDF" w:rsidP="00C15BDF">
            <w:pPr>
              <w:pStyle w:val="TAC"/>
            </w:pPr>
          </w:p>
        </w:tc>
        <w:tc>
          <w:tcPr>
            <w:tcW w:w="1008" w:type="dxa"/>
            <w:tcBorders>
              <w:top w:val="single" w:sz="4" w:space="0" w:color="auto"/>
              <w:left w:val="single" w:sz="4" w:space="0" w:color="auto"/>
              <w:bottom w:val="single" w:sz="4" w:space="0" w:color="auto"/>
              <w:right w:val="single" w:sz="4" w:space="0" w:color="auto"/>
            </w:tcBorders>
          </w:tcPr>
          <w:p w14:paraId="7EB2BD23" w14:textId="77777777" w:rsidR="00C15BDF" w:rsidRPr="0004360F" w:rsidRDefault="00C15BDF" w:rsidP="00C15BDF">
            <w:pPr>
              <w:pStyle w:val="TAC"/>
            </w:pPr>
          </w:p>
        </w:tc>
        <w:tc>
          <w:tcPr>
            <w:tcW w:w="1067" w:type="dxa"/>
            <w:tcBorders>
              <w:top w:val="single" w:sz="4" w:space="0" w:color="auto"/>
              <w:left w:val="single" w:sz="4" w:space="0" w:color="auto"/>
              <w:bottom w:val="single" w:sz="4" w:space="0" w:color="auto"/>
              <w:right w:val="single" w:sz="4" w:space="0" w:color="auto"/>
            </w:tcBorders>
          </w:tcPr>
          <w:p w14:paraId="2A0EF63B" w14:textId="77777777" w:rsidR="00C15BDF" w:rsidRPr="0004360F" w:rsidRDefault="00C15BDF" w:rsidP="00C15BDF">
            <w:pPr>
              <w:pStyle w:val="TAC"/>
            </w:pPr>
          </w:p>
        </w:tc>
        <w:tc>
          <w:tcPr>
            <w:tcW w:w="919" w:type="dxa"/>
            <w:tcBorders>
              <w:top w:val="single" w:sz="4" w:space="0" w:color="auto"/>
              <w:left w:val="single" w:sz="4" w:space="0" w:color="auto"/>
              <w:bottom w:val="single" w:sz="4" w:space="0" w:color="auto"/>
              <w:right w:val="single" w:sz="4" w:space="0" w:color="auto"/>
            </w:tcBorders>
          </w:tcPr>
          <w:p w14:paraId="1B08FB7E" w14:textId="77777777" w:rsidR="00C15BDF" w:rsidRPr="0004360F" w:rsidRDefault="00C15BDF" w:rsidP="00C15BDF">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42A4E43E" w14:textId="77777777" w:rsidR="00C15BDF" w:rsidRPr="0004360F" w:rsidRDefault="00C15BDF" w:rsidP="00C15BDF">
            <w:pPr>
              <w:pStyle w:val="TAC"/>
            </w:pPr>
            <w:r w:rsidRPr="0004360F">
              <w:t>+2+TT/-3-TT</w:t>
            </w:r>
          </w:p>
        </w:tc>
      </w:tr>
      <w:tr w:rsidR="00C15BDF" w:rsidRPr="0004360F" w14:paraId="3B7636ED"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948826F" w14:textId="77777777" w:rsidR="00C15BDF" w:rsidRPr="0004360F" w:rsidRDefault="00C15BDF" w:rsidP="00C15BDF">
            <w:pPr>
              <w:pStyle w:val="TAC"/>
            </w:pPr>
            <w:r w:rsidRPr="0004360F">
              <w:t>n66</w:t>
            </w:r>
          </w:p>
        </w:tc>
        <w:tc>
          <w:tcPr>
            <w:tcW w:w="1008" w:type="dxa"/>
            <w:tcBorders>
              <w:top w:val="single" w:sz="4" w:space="0" w:color="auto"/>
              <w:left w:val="single" w:sz="4" w:space="0" w:color="auto"/>
              <w:bottom w:val="single" w:sz="4" w:space="0" w:color="auto"/>
              <w:right w:val="single" w:sz="4" w:space="0" w:color="auto"/>
            </w:tcBorders>
            <w:vAlign w:val="center"/>
          </w:tcPr>
          <w:p w14:paraId="1DC0D76F" w14:textId="77777777" w:rsidR="00C15BDF" w:rsidRPr="0004360F" w:rsidRDefault="00C15BDF" w:rsidP="00C15BD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A158183" w14:textId="77777777" w:rsidR="00C15BDF" w:rsidRPr="0004360F" w:rsidRDefault="00C15BDF" w:rsidP="00C15BD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6163D4D" w14:textId="77777777" w:rsidR="00C15BDF" w:rsidRPr="0004360F" w:rsidRDefault="00C15BDF" w:rsidP="00C15BD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E3AB473" w14:textId="77777777" w:rsidR="00C15BDF" w:rsidRPr="0004360F" w:rsidRDefault="00C15BDF" w:rsidP="00C15BDF">
            <w:pPr>
              <w:pStyle w:val="TAC"/>
            </w:pPr>
          </w:p>
        </w:tc>
        <w:tc>
          <w:tcPr>
            <w:tcW w:w="919" w:type="dxa"/>
            <w:tcBorders>
              <w:top w:val="single" w:sz="4" w:space="0" w:color="auto"/>
              <w:left w:val="single" w:sz="4" w:space="0" w:color="auto"/>
              <w:bottom w:val="single" w:sz="4" w:space="0" w:color="auto"/>
              <w:right w:val="single" w:sz="4" w:space="0" w:color="auto"/>
            </w:tcBorders>
          </w:tcPr>
          <w:p w14:paraId="3D2974D2" w14:textId="77777777" w:rsidR="00C15BDF" w:rsidRPr="0004360F" w:rsidRDefault="00C15BDF" w:rsidP="00C15BDF">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7A737C58" w14:textId="77777777" w:rsidR="00C15BDF" w:rsidRPr="0004360F" w:rsidRDefault="00C15BDF" w:rsidP="00C15BDF">
            <w:pPr>
              <w:pStyle w:val="TAC"/>
            </w:pPr>
            <w:r w:rsidRPr="0004360F">
              <w:t>+2+TT/-3-TT</w:t>
            </w:r>
          </w:p>
        </w:tc>
      </w:tr>
      <w:tr w:rsidR="00C15BDF" w:rsidRPr="0004360F" w14:paraId="7720933E"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125FEC9" w14:textId="77777777" w:rsidR="00C15BDF" w:rsidRPr="0004360F" w:rsidRDefault="00C15BDF" w:rsidP="00C15BDF">
            <w:pPr>
              <w:pStyle w:val="TAC"/>
            </w:pPr>
            <w:r w:rsidRPr="0004360F">
              <w:t>n70</w:t>
            </w:r>
          </w:p>
        </w:tc>
        <w:tc>
          <w:tcPr>
            <w:tcW w:w="1008" w:type="dxa"/>
            <w:tcBorders>
              <w:top w:val="single" w:sz="4" w:space="0" w:color="auto"/>
              <w:left w:val="single" w:sz="4" w:space="0" w:color="auto"/>
              <w:bottom w:val="single" w:sz="4" w:space="0" w:color="auto"/>
              <w:right w:val="single" w:sz="4" w:space="0" w:color="auto"/>
            </w:tcBorders>
            <w:vAlign w:val="center"/>
          </w:tcPr>
          <w:p w14:paraId="69AC32F1" w14:textId="77777777" w:rsidR="00C15BDF" w:rsidRPr="0004360F" w:rsidRDefault="00C15BDF" w:rsidP="00C15BD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E2B4429" w14:textId="77777777" w:rsidR="00C15BDF" w:rsidRPr="0004360F" w:rsidRDefault="00C15BDF" w:rsidP="00C15BD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CE28EFF" w14:textId="77777777" w:rsidR="00C15BDF" w:rsidRPr="0004360F" w:rsidRDefault="00C15BDF" w:rsidP="00C15BD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A9485A9" w14:textId="77777777" w:rsidR="00C15BDF" w:rsidRPr="0004360F" w:rsidRDefault="00C15BDF" w:rsidP="00C15BDF">
            <w:pPr>
              <w:pStyle w:val="TAC"/>
            </w:pPr>
          </w:p>
        </w:tc>
        <w:tc>
          <w:tcPr>
            <w:tcW w:w="919" w:type="dxa"/>
            <w:tcBorders>
              <w:top w:val="single" w:sz="4" w:space="0" w:color="auto"/>
              <w:left w:val="single" w:sz="4" w:space="0" w:color="auto"/>
              <w:bottom w:val="single" w:sz="4" w:space="0" w:color="auto"/>
              <w:right w:val="single" w:sz="4" w:space="0" w:color="auto"/>
            </w:tcBorders>
          </w:tcPr>
          <w:p w14:paraId="7ED860A2" w14:textId="77777777" w:rsidR="00C15BDF" w:rsidRPr="0004360F" w:rsidRDefault="00C15BDF" w:rsidP="00C15BDF">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4E00288D" w14:textId="77777777" w:rsidR="00C15BDF" w:rsidRPr="0004360F" w:rsidRDefault="00C15BDF" w:rsidP="00C15BDF">
            <w:pPr>
              <w:pStyle w:val="TAC"/>
            </w:pPr>
            <w:r w:rsidRPr="0004360F">
              <w:t>+2+TT/-3-TT</w:t>
            </w:r>
          </w:p>
        </w:tc>
      </w:tr>
      <w:tr w:rsidR="00C15BDF" w:rsidRPr="0004360F" w14:paraId="4D2E1647"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7BDB28D" w14:textId="77777777" w:rsidR="00C15BDF" w:rsidRPr="0004360F" w:rsidRDefault="00C15BDF" w:rsidP="00C15BDF">
            <w:pPr>
              <w:pStyle w:val="TAC"/>
            </w:pPr>
            <w:r w:rsidRPr="0004360F">
              <w:t>n71</w:t>
            </w:r>
          </w:p>
        </w:tc>
        <w:tc>
          <w:tcPr>
            <w:tcW w:w="1008" w:type="dxa"/>
            <w:tcBorders>
              <w:top w:val="single" w:sz="4" w:space="0" w:color="auto"/>
              <w:left w:val="single" w:sz="4" w:space="0" w:color="auto"/>
              <w:bottom w:val="single" w:sz="4" w:space="0" w:color="auto"/>
              <w:right w:val="single" w:sz="4" w:space="0" w:color="auto"/>
            </w:tcBorders>
            <w:vAlign w:val="center"/>
          </w:tcPr>
          <w:p w14:paraId="03779CF9" w14:textId="77777777" w:rsidR="00C15BDF" w:rsidRPr="0004360F" w:rsidRDefault="00C15BDF" w:rsidP="00C15BD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ECDB674" w14:textId="77777777" w:rsidR="00C15BDF" w:rsidRPr="0004360F" w:rsidRDefault="00C15BDF" w:rsidP="00C15BD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4DD4A3E" w14:textId="77777777" w:rsidR="00C15BDF" w:rsidRPr="0004360F" w:rsidRDefault="00C15BDF" w:rsidP="00C15BD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8761F04" w14:textId="77777777" w:rsidR="00C15BDF" w:rsidRPr="0004360F" w:rsidRDefault="00C15BDF" w:rsidP="00C15BDF">
            <w:pPr>
              <w:pStyle w:val="TAC"/>
            </w:pPr>
          </w:p>
        </w:tc>
        <w:tc>
          <w:tcPr>
            <w:tcW w:w="919" w:type="dxa"/>
            <w:tcBorders>
              <w:top w:val="single" w:sz="4" w:space="0" w:color="auto"/>
              <w:left w:val="single" w:sz="4" w:space="0" w:color="auto"/>
              <w:bottom w:val="single" w:sz="4" w:space="0" w:color="auto"/>
              <w:right w:val="single" w:sz="4" w:space="0" w:color="auto"/>
            </w:tcBorders>
          </w:tcPr>
          <w:p w14:paraId="7690A4E8" w14:textId="77777777" w:rsidR="00C15BDF" w:rsidRPr="0004360F" w:rsidRDefault="00C15BDF" w:rsidP="00C15BDF">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26134AEC" w14:textId="77777777" w:rsidR="00C15BDF" w:rsidRPr="0004360F" w:rsidRDefault="00C15BDF" w:rsidP="00C15BDF">
            <w:pPr>
              <w:pStyle w:val="TAC"/>
            </w:pPr>
            <w:r w:rsidRPr="0004360F">
              <w:t>+2+TT/-3-TT</w:t>
            </w:r>
          </w:p>
        </w:tc>
      </w:tr>
      <w:tr w:rsidR="00C15BDF" w:rsidRPr="0004360F" w14:paraId="2DC77D0C"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C1973C3" w14:textId="77777777" w:rsidR="00C15BDF" w:rsidRPr="0004360F" w:rsidRDefault="00C15BDF" w:rsidP="00C15BDF">
            <w:pPr>
              <w:pStyle w:val="TAC"/>
              <w:rPr>
                <w:lang w:eastAsia="fi-FI"/>
              </w:rPr>
            </w:pPr>
            <w:r w:rsidRPr="0004360F">
              <w:t>n74</w:t>
            </w:r>
          </w:p>
        </w:tc>
        <w:tc>
          <w:tcPr>
            <w:tcW w:w="1008" w:type="dxa"/>
            <w:tcBorders>
              <w:top w:val="single" w:sz="4" w:space="0" w:color="auto"/>
              <w:left w:val="single" w:sz="4" w:space="0" w:color="auto"/>
              <w:bottom w:val="single" w:sz="4" w:space="0" w:color="auto"/>
              <w:right w:val="single" w:sz="4" w:space="0" w:color="auto"/>
            </w:tcBorders>
          </w:tcPr>
          <w:p w14:paraId="777AF519" w14:textId="77777777" w:rsidR="00C15BDF" w:rsidRPr="0004360F" w:rsidRDefault="00C15BDF" w:rsidP="00C15BDF">
            <w:pPr>
              <w:pStyle w:val="TAC"/>
            </w:pPr>
          </w:p>
        </w:tc>
        <w:tc>
          <w:tcPr>
            <w:tcW w:w="1067" w:type="dxa"/>
            <w:tcBorders>
              <w:top w:val="single" w:sz="4" w:space="0" w:color="auto"/>
              <w:left w:val="single" w:sz="4" w:space="0" w:color="auto"/>
              <w:bottom w:val="single" w:sz="4" w:space="0" w:color="auto"/>
              <w:right w:val="single" w:sz="4" w:space="0" w:color="auto"/>
            </w:tcBorders>
          </w:tcPr>
          <w:p w14:paraId="4319CAA0" w14:textId="77777777" w:rsidR="00C15BDF" w:rsidRPr="0004360F" w:rsidRDefault="00C15BDF" w:rsidP="00C15BDF">
            <w:pPr>
              <w:pStyle w:val="TAC"/>
            </w:pPr>
          </w:p>
        </w:tc>
        <w:tc>
          <w:tcPr>
            <w:tcW w:w="1008" w:type="dxa"/>
            <w:tcBorders>
              <w:top w:val="single" w:sz="4" w:space="0" w:color="auto"/>
              <w:left w:val="single" w:sz="4" w:space="0" w:color="auto"/>
              <w:bottom w:val="single" w:sz="4" w:space="0" w:color="auto"/>
              <w:right w:val="single" w:sz="4" w:space="0" w:color="auto"/>
            </w:tcBorders>
          </w:tcPr>
          <w:p w14:paraId="4F7F306B" w14:textId="77777777" w:rsidR="00C15BDF" w:rsidRPr="0004360F" w:rsidRDefault="00C15BDF" w:rsidP="00C15BDF">
            <w:pPr>
              <w:pStyle w:val="TAC"/>
            </w:pPr>
          </w:p>
        </w:tc>
        <w:tc>
          <w:tcPr>
            <w:tcW w:w="1067" w:type="dxa"/>
            <w:tcBorders>
              <w:top w:val="single" w:sz="4" w:space="0" w:color="auto"/>
              <w:left w:val="single" w:sz="4" w:space="0" w:color="auto"/>
              <w:bottom w:val="single" w:sz="4" w:space="0" w:color="auto"/>
              <w:right w:val="single" w:sz="4" w:space="0" w:color="auto"/>
            </w:tcBorders>
          </w:tcPr>
          <w:p w14:paraId="5D715FF9" w14:textId="77777777" w:rsidR="00C15BDF" w:rsidRPr="0004360F" w:rsidRDefault="00C15BDF" w:rsidP="00C15BDF">
            <w:pPr>
              <w:pStyle w:val="TAC"/>
            </w:pPr>
          </w:p>
        </w:tc>
        <w:tc>
          <w:tcPr>
            <w:tcW w:w="919" w:type="dxa"/>
            <w:tcBorders>
              <w:top w:val="single" w:sz="4" w:space="0" w:color="auto"/>
              <w:left w:val="single" w:sz="4" w:space="0" w:color="auto"/>
              <w:bottom w:val="single" w:sz="4" w:space="0" w:color="auto"/>
              <w:right w:val="single" w:sz="4" w:space="0" w:color="auto"/>
            </w:tcBorders>
          </w:tcPr>
          <w:p w14:paraId="617BAAE6" w14:textId="77777777" w:rsidR="00C15BDF" w:rsidRPr="0004360F" w:rsidRDefault="00C15BDF" w:rsidP="00C15BDF">
            <w:pPr>
              <w:pStyle w:val="TAC"/>
              <w:rPr>
                <w:rFonts w:cs="Arial"/>
              </w:rPr>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6058126B" w14:textId="77777777" w:rsidR="00C15BDF" w:rsidRPr="0004360F" w:rsidRDefault="00C15BDF" w:rsidP="00C15BDF">
            <w:pPr>
              <w:pStyle w:val="TAC"/>
              <w:rPr>
                <w:rFonts w:cs="Arial"/>
              </w:rPr>
            </w:pPr>
            <w:r w:rsidRPr="0004360F">
              <w:t>+2+TT/-3-TT</w:t>
            </w:r>
          </w:p>
        </w:tc>
      </w:tr>
      <w:tr w:rsidR="00C15BDF" w:rsidRPr="0004360F" w14:paraId="13DDB318"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914F798" w14:textId="77777777" w:rsidR="00C15BDF" w:rsidRPr="0004360F" w:rsidRDefault="00C15BDF" w:rsidP="00C15BDF">
            <w:pPr>
              <w:pStyle w:val="TAC"/>
            </w:pPr>
            <w:r w:rsidRPr="0004360F">
              <w:t>n77</w:t>
            </w:r>
          </w:p>
        </w:tc>
        <w:tc>
          <w:tcPr>
            <w:tcW w:w="1008" w:type="dxa"/>
            <w:tcBorders>
              <w:top w:val="single" w:sz="4" w:space="0" w:color="auto"/>
              <w:left w:val="single" w:sz="4" w:space="0" w:color="auto"/>
              <w:bottom w:val="single" w:sz="4" w:space="0" w:color="auto"/>
              <w:right w:val="single" w:sz="4" w:space="0" w:color="auto"/>
            </w:tcBorders>
          </w:tcPr>
          <w:p w14:paraId="146B71F1" w14:textId="77777777" w:rsidR="00C15BDF" w:rsidRPr="0004360F" w:rsidRDefault="00C15BDF" w:rsidP="00C15BDF">
            <w:pPr>
              <w:pStyle w:val="TAC"/>
            </w:pPr>
          </w:p>
        </w:tc>
        <w:tc>
          <w:tcPr>
            <w:tcW w:w="1067" w:type="dxa"/>
            <w:tcBorders>
              <w:top w:val="single" w:sz="4" w:space="0" w:color="auto"/>
              <w:left w:val="single" w:sz="4" w:space="0" w:color="auto"/>
              <w:bottom w:val="single" w:sz="4" w:space="0" w:color="auto"/>
              <w:right w:val="single" w:sz="4" w:space="0" w:color="auto"/>
            </w:tcBorders>
          </w:tcPr>
          <w:p w14:paraId="78FED75B" w14:textId="77777777" w:rsidR="00C15BDF" w:rsidRPr="0004360F" w:rsidRDefault="00C15BDF" w:rsidP="00C15BDF">
            <w:pPr>
              <w:pStyle w:val="TAC"/>
            </w:pPr>
          </w:p>
        </w:tc>
        <w:tc>
          <w:tcPr>
            <w:tcW w:w="1008" w:type="dxa"/>
            <w:tcBorders>
              <w:top w:val="single" w:sz="4" w:space="0" w:color="auto"/>
              <w:left w:val="single" w:sz="4" w:space="0" w:color="auto"/>
              <w:bottom w:val="single" w:sz="4" w:space="0" w:color="auto"/>
              <w:right w:val="single" w:sz="4" w:space="0" w:color="auto"/>
            </w:tcBorders>
          </w:tcPr>
          <w:p w14:paraId="6398AFB9" w14:textId="77777777" w:rsidR="00C15BDF" w:rsidRPr="0004360F" w:rsidRDefault="00C15BDF" w:rsidP="00C15BDF">
            <w:pPr>
              <w:pStyle w:val="TAC"/>
            </w:pPr>
          </w:p>
        </w:tc>
        <w:tc>
          <w:tcPr>
            <w:tcW w:w="1067" w:type="dxa"/>
            <w:tcBorders>
              <w:top w:val="single" w:sz="4" w:space="0" w:color="auto"/>
              <w:left w:val="single" w:sz="4" w:space="0" w:color="auto"/>
              <w:bottom w:val="single" w:sz="4" w:space="0" w:color="auto"/>
              <w:right w:val="single" w:sz="4" w:space="0" w:color="auto"/>
            </w:tcBorders>
          </w:tcPr>
          <w:p w14:paraId="739A3B2C" w14:textId="77777777" w:rsidR="00C15BDF" w:rsidRPr="0004360F" w:rsidRDefault="00C15BDF" w:rsidP="00C15BDF">
            <w:pPr>
              <w:pStyle w:val="TAC"/>
            </w:pPr>
          </w:p>
        </w:tc>
        <w:tc>
          <w:tcPr>
            <w:tcW w:w="919" w:type="dxa"/>
            <w:tcBorders>
              <w:top w:val="single" w:sz="4" w:space="0" w:color="auto"/>
              <w:left w:val="single" w:sz="4" w:space="0" w:color="auto"/>
              <w:bottom w:val="single" w:sz="4" w:space="0" w:color="auto"/>
              <w:right w:val="single" w:sz="4" w:space="0" w:color="auto"/>
            </w:tcBorders>
          </w:tcPr>
          <w:p w14:paraId="7EDD078F" w14:textId="77777777" w:rsidR="00C15BDF" w:rsidRPr="0004360F" w:rsidRDefault="00C15BDF" w:rsidP="00C15BDF">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0077ED78" w14:textId="77777777" w:rsidR="00C15BDF" w:rsidRPr="0004360F" w:rsidRDefault="00C15BDF" w:rsidP="00C15BDF">
            <w:pPr>
              <w:pStyle w:val="TAC"/>
            </w:pPr>
            <w:r w:rsidRPr="0004360F">
              <w:t>+2+TT/-3-TT</w:t>
            </w:r>
          </w:p>
        </w:tc>
      </w:tr>
      <w:tr w:rsidR="00C15BDF" w:rsidRPr="0004360F" w14:paraId="1522A963"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B2C506D" w14:textId="77777777" w:rsidR="00C15BDF" w:rsidRPr="0004360F" w:rsidRDefault="00C15BDF" w:rsidP="00C15BDF">
            <w:pPr>
              <w:pStyle w:val="TAC"/>
            </w:pPr>
            <w:r w:rsidRPr="0004360F">
              <w:t>n78</w:t>
            </w:r>
          </w:p>
        </w:tc>
        <w:tc>
          <w:tcPr>
            <w:tcW w:w="1008" w:type="dxa"/>
            <w:tcBorders>
              <w:top w:val="single" w:sz="4" w:space="0" w:color="auto"/>
              <w:left w:val="single" w:sz="4" w:space="0" w:color="auto"/>
              <w:bottom w:val="single" w:sz="4" w:space="0" w:color="auto"/>
              <w:right w:val="single" w:sz="4" w:space="0" w:color="auto"/>
            </w:tcBorders>
          </w:tcPr>
          <w:p w14:paraId="2E162720" w14:textId="77777777" w:rsidR="00C15BDF" w:rsidRPr="0004360F" w:rsidRDefault="00C15BDF" w:rsidP="00C15BDF">
            <w:pPr>
              <w:pStyle w:val="TAC"/>
            </w:pPr>
          </w:p>
        </w:tc>
        <w:tc>
          <w:tcPr>
            <w:tcW w:w="1067" w:type="dxa"/>
            <w:tcBorders>
              <w:top w:val="single" w:sz="4" w:space="0" w:color="auto"/>
              <w:left w:val="single" w:sz="4" w:space="0" w:color="auto"/>
              <w:bottom w:val="single" w:sz="4" w:space="0" w:color="auto"/>
              <w:right w:val="single" w:sz="4" w:space="0" w:color="auto"/>
            </w:tcBorders>
          </w:tcPr>
          <w:p w14:paraId="22E7B75D" w14:textId="77777777" w:rsidR="00C15BDF" w:rsidRPr="0004360F" w:rsidRDefault="00C15BDF" w:rsidP="00C15BDF">
            <w:pPr>
              <w:pStyle w:val="TAC"/>
            </w:pPr>
          </w:p>
        </w:tc>
        <w:tc>
          <w:tcPr>
            <w:tcW w:w="1008" w:type="dxa"/>
            <w:tcBorders>
              <w:top w:val="single" w:sz="4" w:space="0" w:color="auto"/>
              <w:left w:val="single" w:sz="4" w:space="0" w:color="auto"/>
              <w:bottom w:val="single" w:sz="4" w:space="0" w:color="auto"/>
              <w:right w:val="single" w:sz="4" w:space="0" w:color="auto"/>
            </w:tcBorders>
          </w:tcPr>
          <w:p w14:paraId="2E72423A" w14:textId="77777777" w:rsidR="00C15BDF" w:rsidRPr="0004360F" w:rsidRDefault="00C15BDF" w:rsidP="00C15BDF">
            <w:pPr>
              <w:pStyle w:val="TAC"/>
            </w:pPr>
          </w:p>
        </w:tc>
        <w:tc>
          <w:tcPr>
            <w:tcW w:w="1067" w:type="dxa"/>
            <w:tcBorders>
              <w:top w:val="single" w:sz="4" w:space="0" w:color="auto"/>
              <w:left w:val="single" w:sz="4" w:space="0" w:color="auto"/>
              <w:bottom w:val="single" w:sz="4" w:space="0" w:color="auto"/>
              <w:right w:val="single" w:sz="4" w:space="0" w:color="auto"/>
            </w:tcBorders>
          </w:tcPr>
          <w:p w14:paraId="706383EF" w14:textId="77777777" w:rsidR="00C15BDF" w:rsidRPr="0004360F" w:rsidRDefault="00C15BDF" w:rsidP="00C15BDF">
            <w:pPr>
              <w:pStyle w:val="TAC"/>
            </w:pPr>
          </w:p>
        </w:tc>
        <w:tc>
          <w:tcPr>
            <w:tcW w:w="919" w:type="dxa"/>
            <w:tcBorders>
              <w:top w:val="single" w:sz="4" w:space="0" w:color="auto"/>
              <w:left w:val="single" w:sz="4" w:space="0" w:color="auto"/>
              <w:bottom w:val="single" w:sz="4" w:space="0" w:color="auto"/>
              <w:right w:val="single" w:sz="4" w:space="0" w:color="auto"/>
            </w:tcBorders>
          </w:tcPr>
          <w:p w14:paraId="34C95200" w14:textId="77777777" w:rsidR="00C15BDF" w:rsidRPr="0004360F" w:rsidRDefault="00C15BDF" w:rsidP="00C15BDF">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2A5B8C50" w14:textId="77777777" w:rsidR="00C15BDF" w:rsidRPr="0004360F" w:rsidRDefault="00C15BDF" w:rsidP="00C15BDF">
            <w:pPr>
              <w:pStyle w:val="TAC"/>
            </w:pPr>
            <w:r w:rsidRPr="0004360F">
              <w:t>+2+TT/-3-TT</w:t>
            </w:r>
          </w:p>
        </w:tc>
      </w:tr>
      <w:tr w:rsidR="00C15BDF" w:rsidRPr="0004360F" w14:paraId="3E2942ED"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DC90A03" w14:textId="77777777" w:rsidR="00C15BDF" w:rsidRPr="0004360F" w:rsidRDefault="00C15BDF" w:rsidP="00C15BDF">
            <w:pPr>
              <w:pStyle w:val="TAC"/>
            </w:pPr>
            <w:r w:rsidRPr="0004360F">
              <w:t>n79</w:t>
            </w:r>
          </w:p>
        </w:tc>
        <w:tc>
          <w:tcPr>
            <w:tcW w:w="1008" w:type="dxa"/>
            <w:tcBorders>
              <w:top w:val="single" w:sz="4" w:space="0" w:color="auto"/>
              <w:left w:val="single" w:sz="4" w:space="0" w:color="auto"/>
              <w:bottom w:val="single" w:sz="4" w:space="0" w:color="auto"/>
              <w:right w:val="single" w:sz="4" w:space="0" w:color="auto"/>
            </w:tcBorders>
            <w:vAlign w:val="center"/>
          </w:tcPr>
          <w:p w14:paraId="54920721" w14:textId="77777777" w:rsidR="00C15BDF" w:rsidRPr="0004360F" w:rsidRDefault="00C15BDF" w:rsidP="00C15BD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1286884" w14:textId="77777777" w:rsidR="00C15BDF" w:rsidRPr="0004360F" w:rsidRDefault="00C15BDF" w:rsidP="00C15BDF">
            <w:pPr>
              <w:pStyle w:val="TAC"/>
            </w:pPr>
          </w:p>
        </w:tc>
        <w:tc>
          <w:tcPr>
            <w:tcW w:w="1008" w:type="dxa"/>
            <w:tcBorders>
              <w:top w:val="single" w:sz="4" w:space="0" w:color="auto"/>
              <w:left w:val="single" w:sz="4" w:space="0" w:color="auto"/>
              <w:bottom w:val="single" w:sz="4" w:space="0" w:color="auto"/>
              <w:right w:val="single" w:sz="4" w:space="0" w:color="auto"/>
            </w:tcBorders>
          </w:tcPr>
          <w:p w14:paraId="063E362C" w14:textId="77777777" w:rsidR="00C15BDF" w:rsidRPr="0004360F" w:rsidRDefault="00C15BDF" w:rsidP="00C15BDF">
            <w:pPr>
              <w:pStyle w:val="TAC"/>
            </w:pPr>
          </w:p>
        </w:tc>
        <w:tc>
          <w:tcPr>
            <w:tcW w:w="1067" w:type="dxa"/>
            <w:tcBorders>
              <w:top w:val="single" w:sz="4" w:space="0" w:color="auto"/>
              <w:left w:val="single" w:sz="4" w:space="0" w:color="auto"/>
              <w:bottom w:val="single" w:sz="4" w:space="0" w:color="auto"/>
              <w:right w:val="single" w:sz="4" w:space="0" w:color="auto"/>
            </w:tcBorders>
          </w:tcPr>
          <w:p w14:paraId="1BB0DB87" w14:textId="77777777" w:rsidR="00C15BDF" w:rsidRPr="0004360F" w:rsidRDefault="00C15BDF" w:rsidP="00C15BDF">
            <w:pPr>
              <w:pStyle w:val="TAC"/>
            </w:pPr>
          </w:p>
        </w:tc>
        <w:tc>
          <w:tcPr>
            <w:tcW w:w="919" w:type="dxa"/>
            <w:tcBorders>
              <w:top w:val="single" w:sz="4" w:space="0" w:color="auto"/>
              <w:left w:val="single" w:sz="4" w:space="0" w:color="auto"/>
              <w:bottom w:val="single" w:sz="4" w:space="0" w:color="auto"/>
              <w:right w:val="single" w:sz="4" w:space="0" w:color="auto"/>
            </w:tcBorders>
          </w:tcPr>
          <w:p w14:paraId="6AE28917" w14:textId="77777777" w:rsidR="00C15BDF" w:rsidRPr="0004360F" w:rsidRDefault="00C15BDF" w:rsidP="00C15BDF">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0FB21701" w14:textId="77777777" w:rsidR="00C15BDF" w:rsidRPr="0004360F" w:rsidRDefault="00C15BDF" w:rsidP="00C15BDF">
            <w:pPr>
              <w:pStyle w:val="TAC"/>
            </w:pPr>
            <w:r w:rsidRPr="0004360F">
              <w:t>+2+TT/-3-TT</w:t>
            </w:r>
          </w:p>
        </w:tc>
      </w:tr>
      <w:tr w:rsidR="00C15BDF" w:rsidRPr="0004360F" w14:paraId="588AE675" w14:textId="77777777" w:rsidTr="006B1655">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4FF95577" w14:textId="77777777" w:rsidR="00C15BDF" w:rsidRPr="0004360F" w:rsidRDefault="00C15BDF" w:rsidP="00C15BDF">
            <w:pPr>
              <w:pStyle w:val="TAN"/>
            </w:pPr>
            <w:r w:rsidRPr="0004360F">
              <w:t>NOTE 1:</w:t>
            </w:r>
            <w:r w:rsidRPr="0004360F">
              <w:tab/>
              <w:t>P</w:t>
            </w:r>
            <w:r w:rsidRPr="0004360F">
              <w:rPr>
                <w:vertAlign w:val="subscript"/>
              </w:rPr>
              <w:t>PowerClass</w:t>
            </w:r>
            <w:r w:rsidRPr="0004360F">
              <w:t xml:space="preserve"> is the maximum UE power specified without taking into account the tolerance </w:t>
            </w:r>
          </w:p>
          <w:p w14:paraId="2B508821" w14:textId="77777777" w:rsidR="00C15BDF" w:rsidRPr="0004360F" w:rsidRDefault="00C15BDF" w:rsidP="00C15BDF">
            <w:pPr>
              <w:pStyle w:val="TAN"/>
            </w:pPr>
            <w:r w:rsidRPr="0004360F">
              <w:t>NOTE 2:</w:t>
            </w:r>
            <w:r w:rsidRPr="0004360F">
              <w:tab/>
              <w:t>Power class 3 is default power class unless otherwise stated</w:t>
            </w:r>
          </w:p>
          <w:p w14:paraId="4B8321EB" w14:textId="77777777" w:rsidR="00C15BDF" w:rsidRPr="0004360F" w:rsidRDefault="00C15BDF" w:rsidP="00C15BDF">
            <w:pPr>
              <w:pStyle w:val="TAN"/>
            </w:pPr>
            <w:r w:rsidRPr="0004360F">
              <w:t>NOTE 3:</w:t>
            </w:r>
            <w:r w:rsidRPr="0004360F">
              <w:tab/>
              <w:t>Refers to the transmission bandwidths confined within F</w:t>
            </w:r>
            <w:r w:rsidRPr="0004360F">
              <w:rPr>
                <w:vertAlign w:val="subscript"/>
              </w:rPr>
              <w:t>UL_low</w:t>
            </w:r>
            <w:r w:rsidRPr="0004360F">
              <w:t xml:space="preserve"> and FUL_low + 4 MHz or F</w:t>
            </w:r>
            <w:r w:rsidRPr="0004360F">
              <w:rPr>
                <w:vertAlign w:val="subscript"/>
              </w:rPr>
              <w:t>UL_high</w:t>
            </w:r>
            <w:r w:rsidRPr="0004360F">
              <w:t xml:space="preserve"> – 4 MHz and F</w:t>
            </w:r>
            <w:r w:rsidRPr="0004360F">
              <w:rPr>
                <w:vertAlign w:val="subscript"/>
              </w:rPr>
              <w:t>UL_high</w:t>
            </w:r>
            <w:r w:rsidRPr="0004360F">
              <w:t xml:space="preserve">, the maximum output power requirement is relaxed by reducing the lower tolerance limit by 1.5 dB </w:t>
            </w:r>
          </w:p>
          <w:p w14:paraId="00B91C9A" w14:textId="77777777" w:rsidR="00C15BDF" w:rsidRPr="0004360F" w:rsidRDefault="00C15BDF" w:rsidP="00C15BDF">
            <w:pPr>
              <w:pStyle w:val="TAN"/>
            </w:pPr>
            <w:r w:rsidRPr="0004360F">
              <w:t>NOTE 4:</w:t>
            </w:r>
            <w:r w:rsidRPr="0004360F">
              <w:tab/>
              <w:t>TT for each frequency and channel bandwidth is specified in Table 6.2G.1.5-3</w:t>
            </w:r>
          </w:p>
        </w:tc>
      </w:tr>
    </w:tbl>
    <w:p w14:paraId="63B7FE47" w14:textId="77777777" w:rsidR="00E21B3C" w:rsidRPr="0004360F" w:rsidRDefault="00E21B3C" w:rsidP="00E21B3C">
      <w:pPr>
        <w:rPr>
          <w:rFonts w:eastAsia="??"/>
          <w:lang w:eastAsia="ko-KR"/>
        </w:rPr>
      </w:pPr>
    </w:p>
    <w:p w14:paraId="24A2E50D" w14:textId="77777777" w:rsidR="00E21B3C" w:rsidRPr="0004360F" w:rsidRDefault="00E21B3C" w:rsidP="00E21B3C">
      <w:r w:rsidRPr="0004360F">
        <w:t>For the UE which supports inter-band NR CA configuration, inter-band NR-DC configuration, SUL configuration or inter-band EN-DC configuration, ΔT</w:t>
      </w:r>
      <w:r w:rsidRPr="0004360F">
        <w:rPr>
          <w:vertAlign w:val="subscript"/>
        </w:rPr>
        <w:t>IB,c</w:t>
      </w:r>
      <w:r w:rsidRPr="0004360F">
        <w:t xml:space="preserve"> as specified in 6.2A.4.0.2 for NR CA, 6.2B.4.0.2 for NR-DC, clause 6.2C.2 for SUL, or TS 38.521-3 [14] clause 6.2B.4.2 for EN-DC applies. Unless otherwise stated, ΔT</w:t>
      </w:r>
      <w:r w:rsidRPr="0004360F">
        <w:rPr>
          <w:vertAlign w:val="subscript"/>
        </w:rPr>
        <w:t>IB,c</w:t>
      </w:r>
      <w:r w:rsidRPr="0004360F">
        <w:t xml:space="preserve"> is set to zero. In case the UE supports more than one of band combinations for CA, NR-DC, SUL or EN-DC, and an operating band belongs to more than one band combinations then</w:t>
      </w:r>
    </w:p>
    <w:p w14:paraId="1839F5D9" w14:textId="77777777" w:rsidR="00E21B3C" w:rsidRPr="0004360F" w:rsidRDefault="00E21B3C" w:rsidP="00E21B3C">
      <w:pPr>
        <w:pStyle w:val="B1"/>
      </w:pPr>
      <w:r w:rsidRPr="0004360F">
        <w:t>a)</w:t>
      </w:r>
      <w:r w:rsidRPr="0004360F">
        <w:tab/>
        <w:t>When the operating band frequency range is ≤ 1 GHz, the applicable additional ΔT</w:t>
      </w:r>
      <w:r w:rsidRPr="0004360F">
        <w:rPr>
          <w:vertAlign w:val="subscript"/>
        </w:rPr>
        <w:t>IB,c</w:t>
      </w:r>
      <w:r w:rsidRPr="0004360F">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ΔT</w:t>
      </w:r>
      <w:r w:rsidRPr="0004360F">
        <w:rPr>
          <w:vertAlign w:val="subscript"/>
        </w:rPr>
        <w:t>IB,c</w:t>
      </w:r>
      <w:r w:rsidRPr="0004360F">
        <w:t xml:space="preserve"> among the different supported band combinations involving such band shall be applied.</w:t>
      </w:r>
    </w:p>
    <w:p w14:paraId="02993C4F" w14:textId="77777777" w:rsidR="00E21B3C" w:rsidRPr="0004360F" w:rsidRDefault="00E21B3C" w:rsidP="00E21B3C">
      <w:pPr>
        <w:pStyle w:val="B1"/>
      </w:pPr>
      <w:r w:rsidRPr="0004360F">
        <w:t>b)</w:t>
      </w:r>
      <w:r w:rsidRPr="0004360F">
        <w:tab/>
        <w:t>When the operating band frequency range is &gt; 1 GHz, the applicable additional ΔT</w:t>
      </w:r>
      <w:r w:rsidRPr="0004360F">
        <w:rPr>
          <w:vertAlign w:val="subscript"/>
        </w:rPr>
        <w:t>IB,c</w:t>
      </w:r>
      <w:r w:rsidRPr="0004360F">
        <w:t xml:space="preserve"> shall be the maximum value for all band combinations defined in clause 6.2A.4.0.2, 6.2B.4.0.2, 6.2C.2 in this specification and 6.2B.4.2 in TS 38.521-3 [14] for the applicable operating bands.</w:t>
      </w:r>
    </w:p>
    <w:p w14:paraId="4BAB5833" w14:textId="77777777" w:rsidR="00E21B3C" w:rsidRPr="0004360F" w:rsidRDefault="00E21B3C" w:rsidP="00E21B3C">
      <w:pPr>
        <w:pStyle w:val="Heading3"/>
        <w:rPr>
          <w:lang w:eastAsia="zh-CN"/>
        </w:rPr>
      </w:pPr>
      <w:r w:rsidRPr="0004360F">
        <w:t>6.2G.2</w:t>
      </w:r>
      <w:r w:rsidRPr="0004360F">
        <w:tab/>
        <w:t>UE maximum output power reduction for Tx Diversity</w:t>
      </w:r>
    </w:p>
    <w:p w14:paraId="07636A89" w14:textId="77777777" w:rsidR="00E21B3C" w:rsidRPr="0004360F" w:rsidRDefault="00E21B3C" w:rsidP="00E21B3C">
      <w:pPr>
        <w:pStyle w:val="H6"/>
      </w:pPr>
      <w:r w:rsidRPr="0004360F">
        <w:t>6.2G.2.1</w:t>
      </w:r>
      <w:r w:rsidRPr="0004360F">
        <w:tab/>
        <w:t>Test purpose</w:t>
      </w:r>
    </w:p>
    <w:p w14:paraId="0BFAB143" w14:textId="77777777" w:rsidR="00E21B3C" w:rsidRPr="0004360F" w:rsidRDefault="00E21B3C" w:rsidP="00E21B3C">
      <w:r w:rsidRPr="0004360F">
        <w:t>The number of RB identified in Table 6.2D.</w:t>
      </w:r>
      <w:r w:rsidRPr="0004360F">
        <w:rPr>
          <w:lang w:eastAsia="zh-CN"/>
        </w:rPr>
        <w:t>2</w:t>
      </w:r>
      <w:r w:rsidRPr="0004360F">
        <w:t>.3-1 and Table 6.2D.</w:t>
      </w:r>
      <w:r w:rsidRPr="0004360F">
        <w:rPr>
          <w:lang w:eastAsia="zh-CN"/>
        </w:rPr>
        <w:t>2</w:t>
      </w:r>
      <w:r w:rsidRPr="0004360F">
        <w:t>.3-2 is based on meeting the requirements for adjacent channel leakage ratio and the maximum power reduction (MPR) due to Cubic Metric (CM).</w:t>
      </w:r>
    </w:p>
    <w:p w14:paraId="2B6F0041" w14:textId="77777777" w:rsidR="00E21B3C" w:rsidRPr="0004360F" w:rsidRDefault="00E21B3C" w:rsidP="00E21B3C">
      <w:pPr>
        <w:pStyle w:val="H6"/>
      </w:pPr>
      <w:r w:rsidRPr="0004360F">
        <w:t>6.2G.2.2</w:t>
      </w:r>
      <w:r w:rsidRPr="0004360F">
        <w:tab/>
        <w:t>Test applicability</w:t>
      </w:r>
    </w:p>
    <w:p w14:paraId="5C6977D5" w14:textId="77777777" w:rsidR="00E21B3C" w:rsidRPr="0004360F" w:rsidRDefault="00E21B3C" w:rsidP="00E21B3C">
      <w:pPr>
        <w:rPr>
          <w:lang w:eastAsia="zh-CN"/>
        </w:rPr>
      </w:pPr>
      <w:r w:rsidRPr="0004360F">
        <w:t>This test case applies to all types of NR Power Class 1.5, Power Class 2 and Power Class 3 UE release 15 and forward that support Tx diversity.</w:t>
      </w:r>
    </w:p>
    <w:p w14:paraId="55270563" w14:textId="77777777" w:rsidR="00E21B3C" w:rsidRPr="0004360F" w:rsidRDefault="00E21B3C" w:rsidP="00E21B3C">
      <w:pPr>
        <w:pStyle w:val="NO"/>
      </w:pPr>
      <w:r w:rsidRPr="0004360F">
        <w:t>NOTE:</w:t>
      </w:r>
      <w:r w:rsidRPr="0004360F">
        <w:tab/>
        <w:t xml:space="preserve">Test execution </w:t>
      </w:r>
      <w:r w:rsidRPr="0004360F">
        <w:rPr>
          <w:lang w:eastAsia="zh-CN"/>
        </w:rPr>
        <w:t xml:space="preserve">is </w:t>
      </w:r>
      <w:r w:rsidRPr="0004360F">
        <w:t xml:space="preserve">not necessary if TS 38.521-1 </w:t>
      </w:r>
      <w:r w:rsidRPr="0004360F">
        <w:rPr>
          <w:lang w:eastAsia="zh-CN"/>
        </w:rPr>
        <w:t>6.5G.2.3.1</w:t>
      </w:r>
      <w:r w:rsidRPr="0004360F">
        <w:t xml:space="preserve"> is executed.</w:t>
      </w:r>
    </w:p>
    <w:p w14:paraId="55068D17" w14:textId="77777777" w:rsidR="00E21B3C" w:rsidRPr="0004360F" w:rsidRDefault="00E21B3C" w:rsidP="00E21B3C">
      <w:pPr>
        <w:pStyle w:val="H6"/>
      </w:pPr>
      <w:r w:rsidRPr="0004360F">
        <w:t>6.2G.2.3</w:t>
      </w:r>
      <w:r w:rsidRPr="0004360F">
        <w:tab/>
        <w:t>Minimum conformance requirements</w:t>
      </w:r>
    </w:p>
    <w:p w14:paraId="775F9B4C" w14:textId="77777777" w:rsidR="00E21B3C" w:rsidRPr="0004360F" w:rsidRDefault="00E21B3C" w:rsidP="00E21B3C">
      <w:r w:rsidRPr="0004360F">
        <w:t xml:space="preserve">For UE supporting Tx diversity, the allowed MPR for the maximum output power is specified in Table 6.2.2-1, Table 6.2D.2.3-1, Table 6.2D.2.3-2 and Table 6.2D.2.3-3 for UE power class 3, 2 and 1.5 respectively. For UE power class 1.5, the allowed maximum power reduction (MPR) defined in Table 6.2D.2.3-3 is in accordance with the indicated </w:t>
      </w:r>
      <w:r w:rsidRPr="0004360F">
        <w:rPr>
          <w:i/>
          <w:iCs/>
        </w:rPr>
        <w:t>modifiedMPR-Behavior</w:t>
      </w:r>
      <w:r w:rsidRPr="0004360F">
        <w:t xml:space="preserve"> specified in Table L.1-1 for channel bandwidths ≤ 100 MHz. The maximum output power is defined as the sum of the maximum output power at each UE antenna connector. If a UE that supports PC1.5 has to apply the requirements of PC2 according to the rules in clause 6.2.1, the MPR requirements in Table 6.2.2-2 apply.</w:t>
      </w:r>
    </w:p>
    <w:p w14:paraId="29D59AB0" w14:textId="77777777" w:rsidR="00E21B3C" w:rsidRPr="0004360F" w:rsidRDefault="00E21B3C" w:rsidP="00E21B3C">
      <w:pPr>
        <w:rPr>
          <w:lang w:eastAsia="zh-CN"/>
        </w:rPr>
      </w:pPr>
      <w:bookmarkStart w:id="370" w:name="_Hlk523348431"/>
      <w:r w:rsidRPr="0004360F">
        <w:t>For the UE maximum output power modified by MPR, the power limits specified in subclause 6.2G.4 apply.</w:t>
      </w:r>
    </w:p>
    <w:p w14:paraId="029C10F5" w14:textId="77777777" w:rsidR="00E21B3C" w:rsidRPr="0004360F" w:rsidRDefault="00E21B3C" w:rsidP="00E21B3C">
      <w:pPr>
        <w:rPr>
          <w:lang w:eastAsia="zh-CN"/>
        </w:rPr>
      </w:pPr>
      <w:r w:rsidRPr="0004360F">
        <w:t>The normative reference for this requirement is TS 38.101-1 [2] clause 6.2G.2</w:t>
      </w:r>
      <w:bookmarkEnd w:id="370"/>
      <w:r w:rsidRPr="0004360F">
        <w:t>.</w:t>
      </w:r>
    </w:p>
    <w:p w14:paraId="38433144" w14:textId="77777777" w:rsidR="00E21B3C" w:rsidRPr="0004360F" w:rsidRDefault="00E21B3C" w:rsidP="00E21B3C">
      <w:pPr>
        <w:pStyle w:val="H6"/>
      </w:pPr>
      <w:r w:rsidRPr="0004360F">
        <w:t>6.2G.2.4</w:t>
      </w:r>
      <w:r w:rsidRPr="0004360F">
        <w:tab/>
        <w:t>Test description</w:t>
      </w:r>
    </w:p>
    <w:p w14:paraId="04C5C245" w14:textId="77777777" w:rsidR="00E21B3C" w:rsidRPr="0004360F" w:rsidRDefault="00E21B3C" w:rsidP="00E21B3C">
      <w:pPr>
        <w:pStyle w:val="H6"/>
      </w:pPr>
      <w:r w:rsidRPr="0004360F">
        <w:t>6.2G.2.4.1</w:t>
      </w:r>
      <w:r w:rsidRPr="0004360F">
        <w:tab/>
        <w:t>Initial conditions</w:t>
      </w:r>
    </w:p>
    <w:p w14:paraId="31BA7CE7" w14:textId="77777777" w:rsidR="00E21B3C" w:rsidRPr="0004360F" w:rsidRDefault="00E21B3C" w:rsidP="00E21B3C">
      <w:r w:rsidRPr="0004360F">
        <w:t>Initial conditions are a set of test configurations the UE needs to be tested in and the steps for the SS to take with the UE to reach the correct measurement state.</w:t>
      </w:r>
    </w:p>
    <w:p w14:paraId="5A56675C" w14:textId="77777777" w:rsidR="00E21B3C" w:rsidRPr="0004360F" w:rsidRDefault="00E21B3C" w:rsidP="00E21B3C">
      <w:r w:rsidRPr="0004360F">
        <w:t>The initial test configurations consist of environmental conditions, test frequencies, channel bandwidths</w:t>
      </w:r>
      <w:r w:rsidRPr="0004360F">
        <w:rPr>
          <w:lang w:eastAsia="zh-CN"/>
        </w:rPr>
        <w:t xml:space="preserve"> </w:t>
      </w:r>
      <w:r w:rsidRPr="0004360F">
        <w:t>and sub-carrier spacing based on NR operating bands specified in Table 5.3.5-1. All of these configurations shall be tested with applicable test parameters for each</w:t>
      </w:r>
      <w:r w:rsidRPr="0004360F">
        <w:rPr>
          <w:rFonts w:ascii="宋体" w:hAnsi="宋体"/>
          <w:lang w:eastAsia="zh-CN"/>
        </w:rPr>
        <w:t xml:space="preserve"> </w:t>
      </w:r>
      <w:r w:rsidRPr="0004360F">
        <w:t>combination of test channel bandwidth and sub-carrier spacing, and are shown in Table 6.2G.2.4.1-1</w:t>
      </w:r>
      <w:r w:rsidRPr="0004360F">
        <w:rPr>
          <w:lang w:eastAsia="zh-CN"/>
        </w:rPr>
        <w:t>, T</w:t>
      </w:r>
      <w:r w:rsidRPr="0004360F">
        <w:t>able 6.2G.2.4.1-2</w:t>
      </w:r>
      <w:r w:rsidRPr="0004360F">
        <w:rPr>
          <w:lang w:eastAsia="zh-CN"/>
        </w:rPr>
        <w:t>, and T</w:t>
      </w:r>
      <w:r w:rsidRPr="0004360F">
        <w:t>able 6.2G.2.4.1-3. The details of the uplink reference measurement channels (RMCs) are specified in Annexe</w:t>
      </w:r>
      <w:r w:rsidRPr="0004360F">
        <w:rPr>
          <w:lang w:eastAsia="zh-CN"/>
        </w:rPr>
        <w:t>s</w:t>
      </w:r>
      <w:r w:rsidRPr="0004360F">
        <w:t xml:space="preserve"> A.2. Configurations of PDSCH and PDCCH before measurement are specified in Annex </w:t>
      </w:r>
      <w:r w:rsidRPr="0004360F">
        <w:rPr>
          <w:rFonts w:eastAsia="等线"/>
          <w:lang w:eastAsia="zh-CN"/>
        </w:rPr>
        <w:t>C.2</w:t>
      </w:r>
      <w:r w:rsidRPr="0004360F">
        <w:t>.</w:t>
      </w:r>
    </w:p>
    <w:p w14:paraId="3FC80C2A" w14:textId="77777777" w:rsidR="00E21B3C" w:rsidRPr="0004360F" w:rsidRDefault="00E21B3C" w:rsidP="00E21B3C">
      <w:pPr>
        <w:pStyle w:val="TH"/>
      </w:pPr>
      <w:r w:rsidRPr="0004360F">
        <w:t>Table 6.2G.2.4.1-1: Test Configuration Table for power class 2</w:t>
      </w:r>
      <w:r w:rsidRPr="0004360F">
        <w:rPr>
          <w:lang w:eastAsia="zh-CN"/>
        </w:rPr>
        <w:t xml:space="preserve"> (</w:t>
      </w:r>
      <w:r w:rsidRPr="0004360F">
        <w:t>contiguous allocation</w:t>
      </w:r>
      <w:r w:rsidRPr="0004360F">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89"/>
        <w:gridCol w:w="4931"/>
        <w:gridCol w:w="3441"/>
      </w:tblGrid>
      <w:tr w:rsidR="00E21B3C" w:rsidRPr="0004360F" w14:paraId="7FB8A18A" w14:textId="77777777" w:rsidTr="006B1655">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88775A1" w14:textId="77777777" w:rsidR="00E21B3C" w:rsidRPr="0004360F" w:rsidRDefault="00E21B3C" w:rsidP="006B1655">
            <w:pPr>
              <w:pStyle w:val="TAH"/>
            </w:pPr>
            <w:r w:rsidRPr="0004360F">
              <w:t>Initial Conditions</w:t>
            </w:r>
          </w:p>
        </w:tc>
      </w:tr>
      <w:tr w:rsidR="00E21B3C" w:rsidRPr="0004360F" w14:paraId="0BAE556B" w14:textId="77777777" w:rsidTr="006B1655">
        <w:tc>
          <w:tcPr>
            <w:tcW w:w="2068" w:type="pct"/>
            <w:gridSpan w:val="3"/>
            <w:shd w:val="clear" w:color="auto" w:fill="auto"/>
          </w:tcPr>
          <w:p w14:paraId="691A154E" w14:textId="77777777" w:rsidR="00E21B3C" w:rsidRPr="0004360F" w:rsidRDefault="00E21B3C" w:rsidP="006B1655">
            <w:pPr>
              <w:pStyle w:val="TAL"/>
            </w:pPr>
            <w:r w:rsidRPr="0004360F">
              <w:t>Test Environment as specified in TS 38.508-1 [5] subclause 4.1</w:t>
            </w:r>
          </w:p>
        </w:tc>
        <w:tc>
          <w:tcPr>
            <w:tcW w:w="2932" w:type="pct"/>
            <w:gridSpan w:val="2"/>
          </w:tcPr>
          <w:p w14:paraId="28B03A03" w14:textId="77777777" w:rsidR="00E21B3C" w:rsidRPr="0004360F" w:rsidRDefault="00E21B3C" w:rsidP="006B1655">
            <w:pPr>
              <w:pStyle w:val="TAL"/>
            </w:pPr>
            <w:r w:rsidRPr="0004360F">
              <w:t>Normal, TL/VL, TL/VH, TH/VL, TH/VH</w:t>
            </w:r>
          </w:p>
        </w:tc>
      </w:tr>
      <w:tr w:rsidR="00E21B3C" w:rsidRPr="0004360F" w14:paraId="0E0D3C80" w14:textId="77777777" w:rsidTr="006B1655">
        <w:tc>
          <w:tcPr>
            <w:tcW w:w="2068" w:type="pct"/>
            <w:gridSpan w:val="3"/>
            <w:shd w:val="clear" w:color="auto" w:fill="auto"/>
          </w:tcPr>
          <w:p w14:paraId="3A0F928F" w14:textId="77777777" w:rsidR="00E21B3C" w:rsidRPr="0004360F" w:rsidRDefault="00E21B3C" w:rsidP="006B1655">
            <w:pPr>
              <w:pStyle w:val="TAL"/>
            </w:pPr>
            <w:r w:rsidRPr="0004360F">
              <w:t>Test Frequencies as specified in TS 38.508-1 [5] subclause 4.3.1</w:t>
            </w:r>
          </w:p>
        </w:tc>
        <w:tc>
          <w:tcPr>
            <w:tcW w:w="2932" w:type="pct"/>
            <w:gridSpan w:val="2"/>
          </w:tcPr>
          <w:p w14:paraId="027643A2" w14:textId="77777777" w:rsidR="00E21B3C" w:rsidRPr="0004360F" w:rsidRDefault="00E21B3C" w:rsidP="006B1655">
            <w:pPr>
              <w:pStyle w:val="TAL"/>
            </w:pPr>
            <w:r w:rsidRPr="0004360F">
              <w:t>Low range, High range</w:t>
            </w:r>
          </w:p>
        </w:tc>
      </w:tr>
      <w:tr w:rsidR="00E21B3C" w:rsidRPr="0004360F" w14:paraId="6AC8D22B" w14:textId="77777777" w:rsidTr="006B1655">
        <w:tc>
          <w:tcPr>
            <w:tcW w:w="2068" w:type="pct"/>
            <w:gridSpan w:val="3"/>
            <w:shd w:val="clear" w:color="auto" w:fill="auto"/>
          </w:tcPr>
          <w:p w14:paraId="2CD6B925" w14:textId="77777777" w:rsidR="00E21B3C" w:rsidRPr="0004360F" w:rsidRDefault="00E21B3C" w:rsidP="006B1655">
            <w:pPr>
              <w:pStyle w:val="TAL"/>
            </w:pPr>
            <w:r w:rsidRPr="0004360F">
              <w:t>Test Channel Bandwidths as specified in TS 38.508-1 [5] subclause 4.3.1</w:t>
            </w:r>
          </w:p>
        </w:tc>
        <w:tc>
          <w:tcPr>
            <w:tcW w:w="2932" w:type="pct"/>
            <w:gridSpan w:val="2"/>
          </w:tcPr>
          <w:p w14:paraId="4489853A" w14:textId="77777777" w:rsidR="00E21B3C" w:rsidRPr="0004360F" w:rsidRDefault="00E21B3C" w:rsidP="006B1655">
            <w:pPr>
              <w:pStyle w:val="TAL"/>
              <w:rPr>
                <w:lang w:eastAsia="zh-CN"/>
              </w:rPr>
            </w:pPr>
            <w:r w:rsidRPr="0004360F">
              <w:t>Lowest, Highest</w:t>
            </w:r>
          </w:p>
        </w:tc>
      </w:tr>
      <w:tr w:rsidR="00E21B3C" w:rsidRPr="0004360F" w14:paraId="5831D4CA" w14:textId="77777777" w:rsidTr="006B1655">
        <w:tc>
          <w:tcPr>
            <w:tcW w:w="2068" w:type="pct"/>
            <w:gridSpan w:val="3"/>
            <w:shd w:val="clear" w:color="auto" w:fill="auto"/>
          </w:tcPr>
          <w:p w14:paraId="35339C21" w14:textId="77777777" w:rsidR="00E21B3C" w:rsidRPr="0004360F" w:rsidRDefault="00E21B3C" w:rsidP="006B1655">
            <w:pPr>
              <w:pStyle w:val="TAL"/>
            </w:pPr>
            <w:r w:rsidRPr="0004360F">
              <w:t>Test SCS as specified in Table 5.3.5-1</w:t>
            </w:r>
          </w:p>
        </w:tc>
        <w:tc>
          <w:tcPr>
            <w:tcW w:w="2932" w:type="pct"/>
            <w:gridSpan w:val="2"/>
          </w:tcPr>
          <w:p w14:paraId="17F97608" w14:textId="77777777" w:rsidR="00E21B3C" w:rsidRPr="0004360F" w:rsidRDefault="00E21B3C" w:rsidP="006B1655">
            <w:pPr>
              <w:pStyle w:val="TAL"/>
              <w:rPr>
                <w:lang w:eastAsia="zh-CN"/>
              </w:rPr>
            </w:pPr>
            <w:r w:rsidRPr="0004360F">
              <w:t>Lowest, Highest</w:t>
            </w:r>
          </w:p>
        </w:tc>
      </w:tr>
      <w:tr w:rsidR="00E21B3C" w:rsidRPr="0004360F" w14:paraId="183EADE1" w14:textId="77777777" w:rsidTr="006B1655">
        <w:tc>
          <w:tcPr>
            <w:tcW w:w="5000" w:type="pct"/>
            <w:gridSpan w:val="5"/>
            <w:shd w:val="clear" w:color="auto" w:fill="auto"/>
          </w:tcPr>
          <w:p w14:paraId="0ABD38F4" w14:textId="77777777" w:rsidR="00E21B3C" w:rsidRPr="0004360F" w:rsidRDefault="00E21B3C" w:rsidP="006B1655">
            <w:pPr>
              <w:pStyle w:val="TAH"/>
            </w:pPr>
            <w:r w:rsidRPr="0004360F">
              <w:t>Test Parameters for Channel Bandwidths</w:t>
            </w:r>
          </w:p>
        </w:tc>
      </w:tr>
      <w:tr w:rsidR="00E21B3C" w:rsidRPr="0004360F" w14:paraId="0B08759C" w14:textId="77777777" w:rsidTr="006B1655">
        <w:tc>
          <w:tcPr>
            <w:tcW w:w="423" w:type="pct"/>
            <w:shd w:val="clear" w:color="auto" w:fill="auto"/>
          </w:tcPr>
          <w:p w14:paraId="37A13DEC" w14:textId="77777777" w:rsidR="00E21B3C" w:rsidRPr="0004360F" w:rsidRDefault="00E21B3C" w:rsidP="006B1655">
            <w:pPr>
              <w:pStyle w:val="TAH"/>
            </w:pPr>
            <w:r w:rsidRPr="0004360F">
              <w:t>Test ID</w:t>
            </w:r>
          </w:p>
        </w:tc>
        <w:tc>
          <w:tcPr>
            <w:tcW w:w="423" w:type="pct"/>
            <w:shd w:val="clear" w:color="auto" w:fill="auto"/>
          </w:tcPr>
          <w:p w14:paraId="3FD14E84" w14:textId="77777777" w:rsidR="00E21B3C" w:rsidRPr="0004360F" w:rsidRDefault="00E21B3C" w:rsidP="006B1655">
            <w:pPr>
              <w:pStyle w:val="TAH"/>
              <w:rPr>
                <w:lang w:eastAsia="zh-CN"/>
              </w:rPr>
            </w:pPr>
            <w:r w:rsidRPr="0004360F">
              <w:t>Freq</w:t>
            </w:r>
          </w:p>
        </w:tc>
        <w:tc>
          <w:tcPr>
            <w:tcW w:w="1222" w:type="pct"/>
            <w:tcBorders>
              <w:bottom w:val="single" w:sz="4" w:space="0" w:color="auto"/>
            </w:tcBorders>
            <w:shd w:val="clear" w:color="auto" w:fill="auto"/>
          </w:tcPr>
          <w:p w14:paraId="5BBDF83E" w14:textId="77777777" w:rsidR="00E21B3C" w:rsidRPr="0004360F" w:rsidRDefault="00E21B3C" w:rsidP="006B1655">
            <w:pPr>
              <w:pStyle w:val="TAH"/>
            </w:pPr>
            <w:r w:rsidRPr="0004360F">
              <w:t>Downlink Configuration</w:t>
            </w:r>
          </w:p>
        </w:tc>
        <w:tc>
          <w:tcPr>
            <w:tcW w:w="2932" w:type="pct"/>
            <w:gridSpan w:val="2"/>
          </w:tcPr>
          <w:p w14:paraId="21E937A5" w14:textId="77777777" w:rsidR="00E21B3C" w:rsidRPr="0004360F" w:rsidRDefault="00E21B3C" w:rsidP="006B1655">
            <w:pPr>
              <w:pStyle w:val="TAH"/>
              <w:rPr>
                <w:lang w:eastAsia="zh-CN"/>
              </w:rPr>
            </w:pPr>
            <w:r w:rsidRPr="0004360F">
              <w:t>Uplink Configuration</w:t>
            </w:r>
          </w:p>
        </w:tc>
      </w:tr>
      <w:tr w:rsidR="00E21B3C" w:rsidRPr="0004360F" w14:paraId="365A25C0" w14:textId="77777777" w:rsidTr="006B1655">
        <w:tc>
          <w:tcPr>
            <w:tcW w:w="423" w:type="pct"/>
            <w:shd w:val="clear" w:color="auto" w:fill="auto"/>
          </w:tcPr>
          <w:p w14:paraId="5E948BC8" w14:textId="77777777" w:rsidR="00E21B3C" w:rsidRPr="0004360F" w:rsidRDefault="00E21B3C" w:rsidP="006B1655">
            <w:pPr>
              <w:pStyle w:val="TAH"/>
            </w:pPr>
          </w:p>
        </w:tc>
        <w:tc>
          <w:tcPr>
            <w:tcW w:w="423" w:type="pct"/>
            <w:shd w:val="clear" w:color="auto" w:fill="auto"/>
          </w:tcPr>
          <w:p w14:paraId="03C354A5" w14:textId="77777777" w:rsidR="00E21B3C" w:rsidRPr="0004360F" w:rsidRDefault="00E21B3C" w:rsidP="006B1655">
            <w:pPr>
              <w:pStyle w:val="TAH"/>
            </w:pPr>
          </w:p>
        </w:tc>
        <w:tc>
          <w:tcPr>
            <w:tcW w:w="1222" w:type="pct"/>
            <w:tcBorders>
              <w:bottom w:val="nil"/>
            </w:tcBorders>
            <w:shd w:val="clear" w:color="auto" w:fill="auto"/>
          </w:tcPr>
          <w:p w14:paraId="77930160" w14:textId="77777777" w:rsidR="00E21B3C" w:rsidRPr="0004360F" w:rsidRDefault="00E21B3C" w:rsidP="006B1655">
            <w:pPr>
              <w:pStyle w:val="TAC"/>
            </w:pPr>
            <w:r w:rsidRPr="0004360F">
              <w:t xml:space="preserve">N/A for Maximum Power </w:t>
            </w:r>
          </w:p>
        </w:tc>
        <w:tc>
          <w:tcPr>
            <w:tcW w:w="1727" w:type="pct"/>
          </w:tcPr>
          <w:p w14:paraId="5DA8ABFF" w14:textId="77777777" w:rsidR="00E21B3C" w:rsidRPr="0004360F" w:rsidRDefault="00E21B3C" w:rsidP="006B1655">
            <w:pPr>
              <w:pStyle w:val="TAH"/>
            </w:pPr>
            <w:r w:rsidRPr="0004360F">
              <w:t>Modulation (NOTE 2)</w:t>
            </w:r>
          </w:p>
        </w:tc>
        <w:tc>
          <w:tcPr>
            <w:tcW w:w="1205" w:type="pct"/>
            <w:shd w:val="clear" w:color="auto" w:fill="auto"/>
          </w:tcPr>
          <w:p w14:paraId="2ADB33AC" w14:textId="77777777" w:rsidR="00E21B3C" w:rsidRPr="0004360F" w:rsidRDefault="00E21B3C" w:rsidP="006B1655">
            <w:pPr>
              <w:pStyle w:val="TAH"/>
            </w:pPr>
            <w:r w:rsidRPr="0004360F">
              <w:t>RB allocation (NOTE 1)</w:t>
            </w:r>
          </w:p>
        </w:tc>
      </w:tr>
      <w:tr w:rsidR="00E21B3C" w:rsidRPr="0004360F" w14:paraId="2245F600" w14:textId="77777777" w:rsidTr="006B1655">
        <w:tc>
          <w:tcPr>
            <w:tcW w:w="423" w:type="pct"/>
            <w:shd w:val="clear" w:color="auto" w:fill="auto"/>
          </w:tcPr>
          <w:p w14:paraId="3B670F8A" w14:textId="77777777" w:rsidR="00E21B3C" w:rsidRPr="0004360F" w:rsidRDefault="00E21B3C" w:rsidP="006B1655">
            <w:pPr>
              <w:pStyle w:val="TAC"/>
            </w:pPr>
            <w:r w:rsidRPr="0004360F">
              <w:t>1</w:t>
            </w:r>
          </w:p>
        </w:tc>
        <w:tc>
          <w:tcPr>
            <w:tcW w:w="423" w:type="pct"/>
            <w:shd w:val="clear" w:color="auto" w:fill="auto"/>
          </w:tcPr>
          <w:p w14:paraId="7BCC0456"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5CCF43F6" w14:textId="77777777" w:rsidR="00E21B3C" w:rsidRPr="0004360F" w:rsidRDefault="00E21B3C" w:rsidP="006B1655">
            <w:pPr>
              <w:pStyle w:val="TAC"/>
            </w:pPr>
            <w:r w:rsidRPr="0004360F">
              <w:t>Reduction (MPR) test case</w:t>
            </w:r>
          </w:p>
        </w:tc>
        <w:tc>
          <w:tcPr>
            <w:tcW w:w="1727" w:type="pct"/>
          </w:tcPr>
          <w:p w14:paraId="166F23CA" w14:textId="77777777" w:rsidR="00E21B3C" w:rsidRPr="0004360F" w:rsidRDefault="00E21B3C" w:rsidP="006B1655">
            <w:pPr>
              <w:pStyle w:val="TAC"/>
            </w:pPr>
            <w:r w:rsidRPr="0004360F">
              <w:t>DFT-s-OFDM Pi/2 BPSK</w:t>
            </w:r>
          </w:p>
        </w:tc>
        <w:tc>
          <w:tcPr>
            <w:tcW w:w="1205" w:type="pct"/>
            <w:shd w:val="clear" w:color="auto" w:fill="auto"/>
          </w:tcPr>
          <w:p w14:paraId="40BCB3AE" w14:textId="77777777" w:rsidR="00E21B3C" w:rsidRPr="0004360F" w:rsidRDefault="00E21B3C" w:rsidP="006B1655">
            <w:pPr>
              <w:pStyle w:val="TAC"/>
            </w:pPr>
            <w:r w:rsidRPr="0004360F">
              <w:t>Inner Full</w:t>
            </w:r>
          </w:p>
        </w:tc>
      </w:tr>
      <w:tr w:rsidR="00E21B3C" w:rsidRPr="0004360F" w14:paraId="7361AB9F" w14:textId="77777777" w:rsidTr="006B1655">
        <w:tc>
          <w:tcPr>
            <w:tcW w:w="423" w:type="pct"/>
            <w:shd w:val="clear" w:color="auto" w:fill="auto"/>
          </w:tcPr>
          <w:p w14:paraId="70FB2508" w14:textId="77777777" w:rsidR="00E21B3C" w:rsidRPr="0004360F" w:rsidRDefault="00E21B3C" w:rsidP="006B1655">
            <w:pPr>
              <w:pStyle w:val="TAC"/>
            </w:pPr>
            <w:r w:rsidRPr="0004360F">
              <w:t>2</w:t>
            </w:r>
          </w:p>
        </w:tc>
        <w:tc>
          <w:tcPr>
            <w:tcW w:w="423" w:type="pct"/>
            <w:shd w:val="clear" w:color="auto" w:fill="auto"/>
          </w:tcPr>
          <w:p w14:paraId="6DC8853C" w14:textId="77777777" w:rsidR="00E21B3C" w:rsidRPr="0004360F" w:rsidRDefault="00E21B3C" w:rsidP="006B1655">
            <w:pPr>
              <w:pStyle w:val="TAC"/>
            </w:pPr>
            <w:r w:rsidRPr="0004360F">
              <w:t>Low</w:t>
            </w:r>
          </w:p>
        </w:tc>
        <w:tc>
          <w:tcPr>
            <w:tcW w:w="1222" w:type="pct"/>
            <w:tcBorders>
              <w:top w:val="nil"/>
              <w:bottom w:val="nil"/>
            </w:tcBorders>
            <w:shd w:val="clear" w:color="auto" w:fill="auto"/>
          </w:tcPr>
          <w:p w14:paraId="40AC4D34" w14:textId="77777777" w:rsidR="00E21B3C" w:rsidRPr="0004360F" w:rsidRDefault="00E21B3C" w:rsidP="006B1655">
            <w:pPr>
              <w:pStyle w:val="TAC"/>
            </w:pPr>
          </w:p>
        </w:tc>
        <w:tc>
          <w:tcPr>
            <w:tcW w:w="1727" w:type="pct"/>
          </w:tcPr>
          <w:p w14:paraId="2D1A87DA" w14:textId="77777777" w:rsidR="00E21B3C" w:rsidRPr="0004360F" w:rsidRDefault="00E21B3C" w:rsidP="006B1655">
            <w:pPr>
              <w:pStyle w:val="TAC"/>
            </w:pPr>
            <w:r w:rsidRPr="0004360F">
              <w:t>DFT-s-OFDM Pi/2 BPSK</w:t>
            </w:r>
          </w:p>
        </w:tc>
        <w:tc>
          <w:tcPr>
            <w:tcW w:w="1205" w:type="pct"/>
            <w:shd w:val="clear" w:color="auto" w:fill="auto"/>
          </w:tcPr>
          <w:p w14:paraId="6DDA865E" w14:textId="77777777" w:rsidR="00E21B3C" w:rsidRPr="0004360F" w:rsidRDefault="00E21B3C" w:rsidP="006B1655">
            <w:pPr>
              <w:pStyle w:val="TAC"/>
            </w:pPr>
            <w:r w:rsidRPr="0004360F">
              <w:t>Edge_1RB_Left</w:t>
            </w:r>
          </w:p>
        </w:tc>
      </w:tr>
      <w:tr w:rsidR="00E21B3C" w:rsidRPr="0004360F" w14:paraId="40F1BC57" w14:textId="77777777" w:rsidTr="006B1655">
        <w:tc>
          <w:tcPr>
            <w:tcW w:w="423" w:type="pct"/>
            <w:shd w:val="clear" w:color="auto" w:fill="auto"/>
          </w:tcPr>
          <w:p w14:paraId="0501ED20" w14:textId="77777777" w:rsidR="00E21B3C" w:rsidRPr="0004360F" w:rsidRDefault="00E21B3C" w:rsidP="006B1655">
            <w:pPr>
              <w:pStyle w:val="TAC"/>
            </w:pPr>
            <w:r w:rsidRPr="0004360F">
              <w:t>3</w:t>
            </w:r>
          </w:p>
        </w:tc>
        <w:tc>
          <w:tcPr>
            <w:tcW w:w="423" w:type="pct"/>
            <w:shd w:val="clear" w:color="auto" w:fill="auto"/>
          </w:tcPr>
          <w:p w14:paraId="35F28991" w14:textId="77777777" w:rsidR="00E21B3C" w:rsidRPr="0004360F" w:rsidRDefault="00E21B3C" w:rsidP="006B1655">
            <w:pPr>
              <w:pStyle w:val="TAC"/>
            </w:pPr>
            <w:r w:rsidRPr="0004360F">
              <w:t>High</w:t>
            </w:r>
          </w:p>
        </w:tc>
        <w:tc>
          <w:tcPr>
            <w:tcW w:w="1222" w:type="pct"/>
            <w:tcBorders>
              <w:top w:val="nil"/>
              <w:bottom w:val="nil"/>
            </w:tcBorders>
            <w:shd w:val="clear" w:color="auto" w:fill="auto"/>
          </w:tcPr>
          <w:p w14:paraId="34944835" w14:textId="77777777" w:rsidR="00E21B3C" w:rsidRPr="0004360F" w:rsidRDefault="00E21B3C" w:rsidP="006B1655">
            <w:pPr>
              <w:pStyle w:val="TAC"/>
            </w:pPr>
          </w:p>
        </w:tc>
        <w:tc>
          <w:tcPr>
            <w:tcW w:w="1727" w:type="pct"/>
          </w:tcPr>
          <w:p w14:paraId="37A2EC80" w14:textId="77777777" w:rsidR="00E21B3C" w:rsidRPr="0004360F" w:rsidRDefault="00E21B3C" w:rsidP="006B1655">
            <w:pPr>
              <w:pStyle w:val="TAC"/>
            </w:pPr>
            <w:r w:rsidRPr="0004360F">
              <w:t>DFT-s-OFDM Pi/2 BPSK</w:t>
            </w:r>
          </w:p>
        </w:tc>
        <w:tc>
          <w:tcPr>
            <w:tcW w:w="1205" w:type="pct"/>
            <w:shd w:val="clear" w:color="auto" w:fill="auto"/>
          </w:tcPr>
          <w:p w14:paraId="0057BCC7" w14:textId="77777777" w:rsidR="00E21B3C" w:rsidRPr="0004360F" w:rsidRDefault="00E21B3C" w:rsidP="006B1655">
            <w:pPr>
              <w:pStyle w:val="TAC"/>
            </w:pPr>
            <w:r w:rsidRPr="0004360F">
              <w:t>Edge_1RB_Right</w:t>
            </w:r>
          </w:p>
        </w:tc>
      </w:tr>
      <w:tr w:rsidR="00E21B3C" w:rsidRPr="0004360F" w14:paraId="6CAF4F06" w14:textId="77777777" w:rsidTr="006B1655">
        <w:tc>
          <w:tcPr>
            <w:tcW w:w="423" w:type="pct"/>
            <w:shd w:val="clear" w:color="auto" w:fill="auto"/>
          </w:tcPr>
          <w:p w14:paraId="14D3293B" w14:textId="77777777" w:rsidR="00E21B3C" w:rsidRPr="0004360F" w:rsidRDefault="00E21B3C" w:rsidP="006B1655">
            <w:pPr>
              <w:pStyle w:val="TAC"/>
            </w:pPr>
            <w:r w:rsidRPr="0004360F">
              <w:t>4</w:t>
            </w:r>
          </w:p>
        </w:tc>
        <w:tc>
          <w:tcPr>
            <w:tcW w:w="423" w:type="pct"/>
            <w:shd w:val="clear" w:color="auto" w:fill="auto"/>
          </w:tcPr>
          <w:p w14:paraId="03E17336"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7B0D899F" w14:textId="77777777" w:rsidR="00E21B3C" w:rsidRPr="0004360F" w:rsidRDefault="00E21B3C" w:rsidP="006B1655">
            <w:pPr>
              <w:pStyle w:val="TAC"/>
            </w:pPr>
          </w:p>
        </w:tc>
        <w:tc>
          <w:tcPr>
            <w:tcW w:w="1727" w:type="pct"/>
          </w:tcPr>
          <w:p w14:paraId="5165A301" w14:textId="77777777" w:rsidR="00E21B3C" w:rsidRPr="0004360F" w:rsidRDefault="00E21B3C" w:rsidP="006B1655">
            <w:pPr>
              <w:pStyle w:val="TAC"/>
            </w:pPr>
            <w:r w:rsidRPr="0004360F">
              <w:t>DFT-s-OFDM Pi/2 BPSK</w:t>
            </w:r>
          </w:p>
        </w:tc>
        <w:tc>
          <w:tcPr>
            <w:tcW w:w="1205" w:type="pct"/>
            <w:shd w:val="clear" w:color="auto" w:fill="auto"/>
          </w:tcPr>
          <w:p w14:paraId="432B3C26" w14:textId="77777777" w:rsidR="00E21B3C" w:rsidRPr="0004360F" w:rsidRDefault="00E21B3C" w:rsidP="006B1655">
            <w:pPr>
              <w:pStyle w:val="TAC"/>
            </w:pPr>
            <w:r w:rsidRPr="0004360F">
              <w:t>Outer Full</w:t>
            </w:r>
          </w:p>
        </w:tc>
      </w:tr>
      <w:tr w:rsidR="00E21B3C" w:rsidRPr="0004360F" w14:paraId="01330CD7" w14:textId="77777777" w:rsidTr="006B1655">
        <w:tc>
          <w:tcPr>
            <w:tcW w:w="423" w:type="pct"/>
            <w:shd w:val="clear" w:color="auto" w:fill="auto"/>
          </w:tcPr>
          <w:p w14:paraId="1C77957D" w14:textId="77777777" w:rsidR="00E21B3C" w:rsidRPr="0004360F" w:rsidRDefault="00E21B3C" w:rsidP="006B1655">
            <w:pPr>
              <w:pStyle w:val="TAC"/>
            </w:pPr>
            <w:r w:rsidRPr="0004360F">
              <w:t>5</w:t>
            </w:r>
          </w:p>
        </w:tc>
        <w:tc>
          <w:tcPr>
            <w:tcW w:w="423" w:type="pct"/>
            <w:shd w:val="clear" w:color="auto" w:fill="auto"/>
          </w:tcPr>
          <w:p w14:paraId="32AE9D13"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6FCCB25F" w14:textId="77777777" w:rsidR="00E21B3C" w:rsidRPr="0004360F" w:rsidRDefault="00E21B3C" w:rsidP="006B1655">
            <w:pPr>
              <w:pStyle w:val="TAC"/>
            </w:pPr>
          </w:p>
        </w:tc>
        <w:tc>
          <w:tcPr>
            <w:tcW w:w="1727" w:type="pct"/>
          </w:tcPr>
          <w:p w14:paraId="1AE3E9DD" w14:textId="77777777" w:rsidR="00E21B3C" w:rsidRPr="0004360F" w:rsidRDefault="00E21B3C" w:rsidP="006B1655">
            <w:pPr>
              <w:pStyle w:val="TAC"/>
            </w:pPr>
            <w:r w:rsidRPr="0004360F">
              <w:t>DFT-s-OFDM QPSK</w:t>
            </w:r>
          </w:p>
        </w:tc>
        <w:tc>
          <w:tcPr>
            <w:tcW w:w="1205" w:type="pct"/>
            <w:shd w:val="clear" w:color="auto" w:fill="auto"/>
          </w:tcPr>
          <w:p w14:paraId="348F86CC" w14:textId="77777777" w:rsidR="00E21B3C" w:rsidRPr="0004360F" w:rsidRDefault="00E21B3C" w:rsidP="006B1655">
            <w:pPr>
              <w:pStyle w:val="TAC"/>
            </w:pPr>
            <w:r w:rsidRPr="0004360F">
              <w:t>Inner Full</w:t>
            </w:r>
          </w:p>
        </w:tc>
      </w:tr>
      <w:tr w:rsidR="00E21B3C" w:rsidRPr="0004360F" w14:paraId="3C5AF204" w14:textId="77777777" w:rsidTr="006B1655">
        <w:tc>
          <w:tcPr>
            <w:tcW w:w="423" w:type="pct"/>
            <w:shd w:val="clear" w:color="auto" w:fill="auto"/>
          </w:tcPr>
          <w:p w14:paraId="1E804795" w14:textId="77777777" w:rsidR="00E21B3C" w:rsidRPr="0004360F" w:rsidRDefault="00E21B3C" w:rsidP="006B1655">
            <w:pPr>
              <w:pStyle w:val="TAC"/>
            </w:pPr>
            <w:r w:rsidRPr="0004360F">
              <w:t>6</w:t>
            </w:r>
          </w:p>
        </w:tc>
        <w:tc>
          <w:tcPr>
            <w:tcW w:w="423" w:type="pct"/>
            <w:shd w:val="clear" w:color="auto" w:fill="auto"/>
          </w:tcPr>
          <w:p w14:paraId="3A46F0CD" w14:textId="77777777" w:rsidR="00E21B3C" w:rsidRPr="0004360F" w:rsidRDefault="00E21B3C" w:rsidP="006B1655">
            <w:pPr>
              <w:pStyle w:val="TAC"/>
            </w:pPr>
            <w:r w:rsidRPr="0004360F">
              <w:t>Low</w:t>
            </w:r>
          </w:p>
        </w:tc>
        <w:tc>
          <w:tcPr>
            <w:tcW w:w="1222" w:type="pct"/>
            <w:tcBorders>
              <w:top w:val="nil"/>
              <w:bottom w:val="nil"/>
            </w:tcBorders>
            <w:shd w:val="clear" w:color="auto" w:fill="auto"/>
          </w:tcPr>
          <w:p w14:paraId="4E90CD5D" w14:textId="77777777" w:rsidR="00E21B3C" w:rsidRPr="0004360F" w:rsidRDefault="00E21B3C" w:rsidP="006B1655">
            <w:pPr>
              <w:pStyle w:val="TAC"/>
            </w:pPr>
          </w:p>
        </w:tc>
        <w:tc>
          <w:tcPr>
            <w:tcW w:w="1727" w:type="pct"/>
          </w:tcPr>
          <w:p w14:paraId="242345B3" w14:textId="77777777" w:rsidR="00E21B3C" w:rsidRPr="0004360F" w:rsidRDefault="00E21B3C" w:rsidP="006B1655">
            <w:pPr>
              <w:pStyle w:val="TAC"/>
            </w:pPr>
            <w:r w:rsidRPr="0004360F">
              <w:t>DFT-s-OFDM QPSK</w:t>
            </w:r>
          </w:p>
        </w:tc>
        <w:tc>
          <w:tcPr>
            <w:tcW w:w="1205" w:type="pct"/>
            <w:shd w:val="clear" w:color="auto" w:fill="auto"/>
          </w:tcPr>
          <w:p w14:paraId="7835A07E" w14:textId="77777777" w:rsidR="00E21B3C" w:rsidRPr="0004360F" w:rsidRDefault="00E21B3C" w:rsidP="006B1655">
            <w:pPr>
              <w:pStyle w:val="TAC"/>
            </w:pPr>
            <w:r w:rsidRPr="0004360F">
              <w:t>Edge_1RB_Left</w:t>
            </w:r>
          </w:p>
        </w:tc>
      </w:tr>
      <w:tr w:rsidR="00E21B3C" w:rsidRPr="0004360F" w14:paraId="69BBFE92" w14:textId="77777777" w:rsidTr="006B1655">
        <w:tc>
          <w:tcPr>
            <w:tcW w:w="423" w:type="pct"/>
            <w:shd w:val="clear" w:color="auto" w:fill="auto"/>
          </w:tcPr>
          <w:p w14:paraId="08036131" w14:textId="77777777" w:rsidR="00E21B3C" w:rsidRPr="0004360F" w:rsidRDefault="00E21B3C" w:rsidP="006B1655">
            <w:pPr>
              <w:pStyle w:val="TAC"/>
            </w:pPr>
            <w:r w:rsidRPr="0004360F">
              <w:t>7</w:t>
            </w:r>
          </w:p>
        </w:tc>
        <w:tc>
          <w:tcPr>
            <w:tcW w:w="423" w:type="pct"/>
            <w:shd w:val="clear" w:color="auto" w:fill="auto"/>
          </w:tcPr>
          <w:p w14:paraId="04B45132" w14:textId="77777777" w:rsidR="00E21B3C" w:rsidRPr="0004360F" w:rsidRDefault="00E21B3C" w:rsidP="006B1655">
            <w:pPr>
              <w:pStyle w:val="TAC"/>
            </w:pPr>
            <w:r w:rsidRPr="0004360F">
              <w:t>High</w:t>
            </w:r>
          </w:p>
        </w:tc>
        <w:tc>
          <w:tcPr>
            <w:tcW w:w="1222" w:type="pct"/>
            <w:tcBorders>
              <w:top w:val="nil"/>
              <w:bottom w:val="nil"/>
            </w:tcBorders>
            <w:shd w:val="clear" w:color="auto" w:fill="auto"/>
          </w:tcPr>
          <w:p w14:paraId="149BAE14" w14:textId="77777777" w:rsidR="00E21B3C" w:rsidRPr="0004360F" w:rsidRDefault="00E21B3C" w:rsidP="006B1655">
            <w:pPr>
              <w:pStyle w:val="TAC"/>
            </w:pPr>
          </w:p>
        </w:tc>
        <w:tc>
          <w:tcPr>
            <w:tcW w:w="1727" w:type="pct"/>
          </w:tcPr>
          <w:p w14:paraId="3371F09C" w14:textId="77777777" w:rsidR="00E21B3C" w:rsidRPr="0004360F" w:rsidRDefault="00E21B3C" w:rsidP="006B1655">
            <w:pPr>
              <w:pStyle w:val="TAC"/>
            </w:pPr>
            <w:r w:rsidRPr="0004360F">
              <w:t>DFT-s-OFDM QPSK</w:t>
            </w:r>
          </w:p>
        </w:tc>
        <w:tc>
          <w:tcPr>
            <w:tcW w:w="1205" w:type="pct"/>
            <w:shd w:val="clear" w:color="auto" w:fill="auto"/>
          </w:tcPr>
          <w:p w14:paraId="3528651E" w14:textId="77777777" w:rsidR="00E21B3C" w:rsidRPr="0004360F" w:rsidRDefault="00E21B3C" w:rsidP="006B1655">
            <w:pPr>
              <w:pStyle w:val="TAC"/>
            </w:pPr>
            <w:r w:rsidRPr="0004360F">
              <w:t>Edge_1RB_Right</w:t>
            </w:r>
          </w:p>
        </w:tc>
      </w:tr>
      <w:tr w:rsidR="00E21B3C" w:rsidRPr="0004360F" w14:paraId="3D7D1E94" w14:textId="77777777" w:rsidTr="006B1655">
        <w:tc>
          <w:tcPr>
            <w:tcW w:w="423" w:type="pct"/>
            <w:shd w:val="clear" w:color="auto" w:fill="auto"/>
          </w:tcPr>
          <w:p w14:paraId="6C221C99" w14:textId="77777777" w:rsidR="00E21B3C" w:rsidRPr="0004360F" w:rsidRDefault="00E21B3C" w:rsidP="006B1655">
            <w:pPr>
              <w:pStyle w:val="TAC"/>
            </w:pPr>
            <w:r w:rsidRPr="0004360F">
              <w:t>8</w:t>
            </w:r>
          </w:p>
        </w:tc>
        <w:tc>
          <w:tcPr>
            <w:tcW w:w="423" w:type="pct"/>
            <w:shd w:val="clear" w:color="auto" w:fill="auto"/>
          </w:tcPr>
          <w:p w14:paraId="73B0198F"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45D16614" w14:textId="77777777" w:rsidR="00E21B3C" w:rsidRPr="0004360F" w:rsidRDefault="00E21B3C" w:rsidP="006B1655">
            <w:pPr>
              <w:pStyle w:val="TAC"/>
            </w:pPr>
          </w:p>
        </w:tc>
        <w:tc>
          <w:tcPr>
            <w:tcW w:w="1727" w:type="pct"/>
          </w:tcPr>
          <w:p w14:paraId="0D45F319" w14:textId="77777777" w:rsidR="00E21B3C" w:rsidRPr="0004360F" w:rsidRDefault="00E21B3C" w:rsidP="006B1655">
            <w:pPr>
              <w:pStyle w:val="TAC"/>
            </w:pPr>
            <w:r w:rsidRPr="0004360F">
              <w:t>DFT-s-OFDM QPSK</w:t>
            </w:r>
          </w:p>
        </w:tc>
        <w:tc>
          <w:tcPr>
            <w:tcW w:w="1205" w:type="pct"/>
            <w:shd w:val="clear" w:color="auto" w:fill="auto"/>
          </w:tcPr>
          <w:p w14:paraId="4F8BB3CA" w14:textId="77777777" w:rsidR="00E21B3C" w:rsidRPr="0004360F" w:rsidRDefault="00E21B3C" w:rsidP="006B1655">
            <w:pPr>
              <w:pStyle w:val="TAC"/>
            </w:pPr>
            <w:r w:rsidRPr="0004360F">
              <w:t>Outer Full</w:t>
            </w:r>
          </w:p>
        </w:tc>
      </w:tr>
      <w:tr w:rsidR="00E21B3C" w:rsidRPr="0004360F" w14:paraId="1972840F" w14:textId="77777777" w:rsidTr="006B1655">
        <w:tc>
          <w:tcPr>
            <w:tcW w:w="423" w:type="pct"/>
            <w:shd w:val="clear" w:color="auto" w:fill="auto"/>
          </w:tcPr>
          <w:p w14:paraId="040AF793" w14:textId="77777777" w:rsidR="00E21B3C" w:rsidRPr="0004360F" w:rsidRDefault="00E21B3C" w:rsidP="006B1655">
            <w:pPr>
              <w:pStyle w:val="TAC"/>
            </w:pPr>
            <w:r w:rsidRPr="0004360F">
              <w:t>9</w:t>
            </w:r>
          </w:p>
        </w:tc>
        <w:tc>
          <w:tcPr>
            <w:tcW w:w="423" w:type="pct"/>
            <w:shd w:val="clear" w:color="auto" w:fill="auto"/>
          </w:tcPr>
          <w:p w14:paraId="33C873C8"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2C0E8E08" w14:textId="77777777" w:rsidR="00E21B3C" w:rsidRPr="0004360F" w:rsidRDefault="00E21B3C" w:rsidP="006B1655">
            <w:pPr>
              <w:pStyle w:val="TAC"/>
            </w:pPr>
          </w:p>
        </w:tc>
        <w:tc>
          <w:tcPr>
            <w:tcW w:w="1727" w:type="pct"/>
          </w:tcPr>
          <w:p w14:paraId="456BA298" w14:textId="77777777" w:rsidR="00E21B3C" w:rsidRPr="0004360F" w:rsidRDefault="00E21B3C" w:rsidP="006B1655">
            <w:pPr>
              <w:pStyle w:val="TAC"/>
            </w:pPr>
            <w:r w:rsidRPr="0004360F">
              <w:t>DFT-s-OFDM 16 QAM</w:t>
            </w:r>
          </w:p>
        </w:tc>
        <w:tc>
          <w:tcPr>
            <w:tcW w:w="1205" w:type="pct"/>
            <w:shd w:val="clear" w:color="auto" w:fill="auto"/>
          </w:tcPr>
          <w:p w14:paraId="4D498B51" w14:textId="77777777" w:rsidR="00E21B3C" w:rsidRPr="0004360F" w:rsidRDefault="00E21B3C" w:rsidP="006B1655">
            <w:pPr>
              <w:pStyle w:val="TAC"/>
            </w:pPr>
            <w:r w:rsidRPr="0004360F">
              <w:t>Inner Full</w:t>
            </w:r>
          </w:p>
        </w:tc>
      </w:tr>
      <w:tr w:rsidR="00E21B3C" w:rsidRPr="0004360F" w14:paraId="6CBA7AF3" w14:textId="77777777" w:rsidTr="006B1655">
        <w:tc>
          <w:tcPr>
            <w:tcW w:w="423" w:type="pct"/>
            <w:shd w:val="clear" w:color="auto" w:fill="auto"/>
          </w:tcPr>
          <w:p w14:paraId="594100ED" w14:textId="77777777" w:rsidR="00E21B3C" w:rsidRPr="0004360F" w:rsidDel="00F45BD8" w:rsidRDefault="00E21B3C" w:rsidP="006B1655">
            <w:pPr>
              <w:pStyle w:val="TAC"/>
            </w:pPr>
            <w:r w:rsidRPr="0004360F">
              <w:t>10</w:t>
            </w:r>
          </w:p>
        </w:tc>
        <w:tc>
          <w:tcPr>
            <w:tcW w:w="423" w:type="pct"/>
            <w:shd w:val="clear" w:color="auto" w:fill="auto"/>
          </w:tcPr>
          <w:p w14:paraId="2DCD56E5" w14:textId="77777777" w:rsidR="00E21B3C" w:rsidRPr="0004360F" w:rsidRDefault="00E21B3C" w:rsidP="006B1655">
            <w:pPr>
              <w:pStyle w:val="TAC"/>
            </w:pPr>
            <w:r w:rsidRPr="0004360F">
              <w:t>Low</w:t>
            </w:r>
          </w:p>
        </w:tc>
        <w:tc>
          <w:tcPr>
            <w:tcW w:w="1222" w:type="pct"/>
            <w:tcBorders>
              <w:top w:val="nil"/>
              <w:bottom w:val="nil"/>
            </w:tcBorders>
            <w:shd w:val="clear" w:color="auto" w:fill="auto"/>
          </w:tcPr>
          <w:p w14:paraId="398B5E04" w14:textId="77777777" w:rsidR="00E21B3C" w:rsidRPr="0004360F" w:rsidRDefault="00E21B3C" w:rsidP="006B1655">
            <w:pPr>
              <w:pStyle w:val="TAC"/>
            </w:pPr>
          </w:p>
        </w:tc>
        <w:tc>
          <w:tcPr>
            <w:tcW w:w="1727" w:type="pct"/>
          </w:tcPr>
          <w:p w14:paraId="32A29C97" w14:textId="77777777" w:rsidR="00E21B3C" w:rsidRPr="0004360F" w:rsidRDefault="00E21B3C" w:rsidP="006B1655">
            <w:pPr>
              <w:pStyle w:val="TAC"/>
            </w:pPr>
            <w:r w:rsidRPr="0004360F">
              <w:t>DFT-s-OFDM 16 QAM</w:t>
            </w:r>
          </w:p>
        </w:tc>
        <w:tc>
          <w:tcPr>
            <w:tcW w:w="1205" w:type="pct"/>
            <w:shd w:val="clear" w:color="auto" w:fill="auto"/>
          </w:tcPr>
          <w:p w14:paraId="235E1E3B" w14:textId="77777777" w:rsidR="00E21B3C" w:rsidRPr="0004360F" w:rsidRDefault="00E21B3C" w:rsidP="006B1655">
            <w:pPr>
              <w:pStyle w:val="TAC"/>
            </w:pPr>
            <w:r w:rsidRPr="0004360F">
              <w:t>Edge_1RB_Left</w:t>
            </w:r>
          </w:p>
        </w:tc>
      </w:tr>
      <w:tr w:rsidR="00E21B3C" w:rsidRPr="0004360F" w14:paraId="07AEF3B3" w14:textId="77777777" w:rsidTr="006B1655">
        <w:tc>
          <w:tcPr>
            <w:tcW w:w="423" w:type="pct"/>
            <w:shd w:val="clear" w:color="auto" w:fill="auto"/>
          </w:tcPr>
          <w:p w14:paraId="490B9AFD" w14:textId="77777777" w:rsidR="00E21B3C" w:rsidRPr="0004360F" w:rsidDel="00F45BD8" w:rsidRDefault="00E21B3C" w:rsidP="006B1655">
            <w:pPr>
              <w:pStyle w:val="TAC"/>
            </w:pPr>
            <w:r w:rsidRPr="0004360F">
              <w:t>11</w:t>
            </w:r>
          </w:p>
        </w:tc>
        <w:tc>
          <w:tcPr>
            <w:tcW w:w="423" w:type="pct"/>
            <w:shd w:val="clear" w:color="auto" w:fill="auto"/>
          </w:tcPr>
          <w:p w14:paraId="5D45A62A" w14:textId="77777777" w:rsidR="00E21B3C" w:rsidRPr="0004360F" w:rsidRDefault="00E21B3C" w:rsidP="006B1655">
            <w:pPr>
              <w:pStyle w:val="TAC"/>
            </w:pPr>
            <w:r w:rsidRPr="0004360F">
              <w:t>High</w:t>
            </w:r>
          </w:p>
        </w:tc>
        <w:tc>
          <w:tcPr>
            <w:tcW w:w="1222" w:type="pct"/>
            <w:tcBorders>
              <w:top w:val="nil"/>
              <w:bottom w:val="nil"/>
            </w:tcBorders>
            <w:shd w:val="clear" w:color="auto" w:fill="auto"/>
          </w:tcPr>
          <w:p w14:paraId="54047352" w14:textId="77777777" w:rsidR="00E21B3C" w:rsidRPr="0004360F" w:rsidRDefault="00E21B3C" w:rsidP="006B1655">
            <w:pPr>
              <w:pStyle w:val="TAC"/>
            </w:pPr>
          </w:p>
        </w:tc>
        <w:tc>
          <w:tcPr>
            <w:tcW w:w="1727" w:type="pct"/>
          </w:tcPr>
          <w:p w14:paraId="49C8F75E" w14:textId="77777777" w:rsidR="00E21B3C" w:rsidRPr="0004360F" w:rsidRDefault="00E21B3C" w:rsidP="006B1655">
            <w:pPr>
              <w:pStyle w:val="TAC"/>
            </w:pPr>
            <w:r w:rsidRPr="0004360F">
              <w:t>DFT-s-OFDM 16 QAM</w:t>
            </w:r>
          </w:p>
        </w:tc>
        <w:tc>
          <w:tcPr>
            <w:tcW w:w="1205" w:type="pct"/>
            <w:shd w:val="clear" w:color="auto" w:fill="auto"/>
          </w:tcPr>
          <w:p w14:paraId="3DC69E2D" w14:textId="77777777" w:rsidR="00E21B3C" w:rsidRPr="0004360F" w:rsidRDefault="00E21B3C" w:rsidP="006B1655">
            <w:pPr>
              <w:pStyle w:val="TAC"/>
            </w:pPr>
            <w:r w:rsidRPr="0004360F">
              <w:t>Edge_1RB_Right</w:t>
            </w:r>
          </w:p>
        </w:tc>
      </w:tr>
      <w:tr w:rsidR="00E21B3C" w:rsidRPr="0004360F" w14:paraId="1A07C550" w14:textId="77777777" w:rsidTr="006B1655">
        <w:tc>
          <w:tcPr>
            <w:tcW w:w="423" w:type="pct"/>
            <w:shd w:val="clear" w:color="auto" w:fill="auto"/>
          </w:tcPr>
          <w:p w14:paraId="5DC7DB37" w14:textId="77777777" w:rsidR="00E21B3C" w:rsidRPr="0004360F" w:rsidRDefault="00E21B3C" w:rsidP="006B1655">
            <w:pPr>
              <w:pStyle w:val="TAC"/>
            </w:pPr>
            <w:r w:rsidRPr="0004360F">
              <w:t>12</w:t>
            </w:r>
          </w:p>
        </w:tc>
        <w:tc>
          <w:tcPr>
            <w:tcW w:w="423" w:type="pct"/>
            <w:shd w:val="clear" w:color="auto" w:fill="auto"/>
          </w:tcPr>
          <w:p w14:paraId="5731A7DE"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2701D627" w14:textId="77777777" w:rsidR="00E21B3C" w:rsidRPr="0004360F" w:rsidRDefault="00E21B3C" w:rsidP="006B1655">
            <w:pPr>
              <w:pStyle w:val="TAC"/>
            </w:pPr>
          </w:p>
        </w:tc>
        <w:tc>
          <w:tcPr>
            <w:tcW w:w="1727" w:type="pct"/>
          </w:tcPr>
          <w:p w14:paraId="0C815C3B" w14:textId="77777777" w:rsidR="00E21B3C" w:rsidRPr="0004360F" w:rsidRDefault="00E21B3C" w:rsidP="006B1655">
            <w:pPr>
              <w:pStyle w:val="TAC"/>
            </w:pPr>
            <w:r w:rsidRPr="0004360F">
              <w:t>DFT-s-OFDM 16 QAM</w:t>
            </w:r>
          </w:p>
        </w:tc>
        <w:tc>
          <w:tcPr>
            <w:tcW w:w="1205" w:type="pct"/>
            <w:shd w:val="clear" w:color="auto" w:fill="auto"/>
          </w:tcPr>
          <w:p w14:paraId="59BBF08A" w14:textId="77777777" w:rsidR="00E21B3C" w:rsidRPr="0004360F" w:rsidRDefault="00E21B3C" w:rsidP="006B1655">
            <w:pPr>
              <w:pStyle w:val="TAC"/>
            </w:pPr>
            <w:r w:rsidRPr="0004360F">
              <w:t>Outer Full</w:t>
            </w:r>
          </w:p>
        </w:tc>
      </w:tr>
      <w:tr w:rsidR="00E21B3C" w:rsidRPr="0004360F" w14:paraId="10DBCB01" w14:textId="77777777" w:rsidTr="006B1655">
        <w:tc>
          <w:tcPr>
            <w:tcW w:w="423" w:type="pct"/>
            <w:shd w:val="clear" w:color="auto" w:fill="auto"/>
          </w:tcPr>
          <w:p w14:paraId="3729461C" w14:textId="77777777" w:rsidR="00E21B3C" w:rsidRPr="0004360F" w:rsidRDefault="00E21B3C" w:rsidP="006B1655">
            <w:pPr>
              <w:pStyle w:val="TAC"/>
            </w:pPr>
            <w:r w:rsidRPr="0004360F">
              <w:t>13</w:t>
            </w:r>
          </w:p>
        </w:tc>
        <w:tc>
          <w:tcPr>
            <w:tcW w:w="423" w:type="pct"/>
            <w:shd w:val="clear" w:color="auto" w:fill="auto"/>
          </w:tcPr>
          <w:p w14:paraId="457374EA" w14:textId="77777777" w:rsidR="00E21B3C" w:rsidRPr="0004360F" w:rsidRDefault="00E21B3C" w:rsidP="006B1655">
            <w:pPr>
              <w:pStyle w:val="TAC"/>
            </w:pPr>
            <w:r w:rsidRPr="0004360F">
              <w:t>Low</w:t>
            </w:r>
          </w:p>
        </w:tc>
        <w:tc>
          <w:tcPr>
            <w:tcW w:w="1222" w:type="pct"/>
            <w:tcBorders>
              <w:top w:val="nil"/>
              <w:bottom w:val="nil"/>
            </w:tcBorders>
            <w:shd w:val="clear" w:color="auto" w:fill="auto"/>
          </w:tcPr>
          <w:p w14:paraId="79591F8D" w14:textId="77777777" w:rsidR="00E21B3C" w:rsidRPr="0004360F" w:rsidRDefault="00E21B3C" w:rsidP="006B1655">
            <w:pPr>
              <w:pStyle w:val="TAC"/>
            </w:pPr>
          </w:p>
        </w:tc>
        <w:tc>
          <w:tcPr>
            <w:tcW w:w="1727" w:type="pct"/>
          </w:tcPr>
          <w:p w14:paraId="6B1C6FA9" w14:textId="77777777" w:rsidR="00E21B3C" w:rsidRPr="0004360F" w:rsidRDefault="00E21B3C" w:rsidP="006B1655">
            <w:pPr>
              <w:pStyle w:val="TAC"/>
            </w:pPr>
            <w:r w:rsidRPr="0004360F">
              <w:t>DFT-s-OFDM 64 QAM</w:t>
            </w:r>
          </w:p>
        </w:tc>
        <w:tc>
          <w:tcPr>
            <w:tcW w:w="1205" w:type="pct"/>
            <w:shd w:val="clear" w:color="auto" w:fill="auto"/>
          </w:tcPr>
          <w:p w14:paraId="3CF4A7F2" w14:textId="77777777" w:rsidR="00E21B3C" w:rsidRPr="0004360F" w:rsidRDefault="00E21B3C" w:rsidP="006B1655">
            <w:pPr>
              <w:pStyle w:val="TAC"/>
            </w:pPr>
            <w:r w:rsidRPr="0004360F">
              <w:t>Edge_1RB_Left</w:t>
            </w:r>
          </w:p>
        </w:tc>
      </w:tr>
      <w:tr w:rsidR="00E21B3C" w:rsidRPr="0004360F" w14:paraId="6919F7BA" w14:textId="77777777" w:rsidTr="006B1655">
        <w:tc>
          <w:tcPr>
            <w:tcW w:w="423" w:type="pct"/>
            <w:shd w:val="clear" w:color="auto" w:fill="auto"/>
          </w:tcPr>
          <w:p w14:paraId="5B07A1E7" w14:textId="77777777" w:rsidR="00E21B3C" w:rsidRPr="0004360F" w:rsidRDefault="00E21B3C" w:rsidP="006B1655">
            <w:pPr>
              <w:pStyle w:val="TAC"/>
            </w:pPr>
            <w:r w:rsidRPr="0004360F">
              <w:t>14</w:t>
            </w:r>
          </w:p>
        </w:tc>
        <w:tc>
          <w:tcPr>
            <w:tcW w:w="423" w:type="pct"/>
            <w:shd w:val="clear" w:color="auto" w:fill="auto"/>
          </w:tcPr>
          <w:p w14:paraId="4EDB1221" w14:textId="77777777" w:rsidR="00E21B3C" w:rsidRPr="0004360F" w:rsidRDefault="00E21B3C" w:rsidP="006B1655">
            <w:pPr>
              <w:pStyle w:val="TAC"/>
            </w:pPr>
            <w:r w:rsidRPr="0004360F">
              <w:t>High</w:t>
            </w:r>
          </w:p>
        </w:tc>
        <w:tc>
          <w:tcPr>
            <w:tcW w:w="1222" w:type="pct"/>
            <w:tcBorders>
              <w:top w:val="nil"/>
              <w:bottom w:val="nil"/>
            </w:tcBorders>
            <w:shd w:val="clear" w:color="auto" w:fill="auto"/>
          </w:tcPr>
          <w:p w14:paraId="45535574" w14:textId="77777777" w:rsidR="00E21B3C" w:rsidRPr="0004360F" w:rsidRDefault="00E21B3C" w:rsidP="006B1655">
            <w:pPr>
              <w:pStyle w:val="TAC"/>
            </w:pPr>
          </w:p>
        </w:tc>
        <w:tc>
          <w:tcPr>
            <w:tcW w:w="1727" w:type="pct"/>
          </w:tcPr>
          <w:p w14:paraId="29021856" w14:textId="77777777" w:rsidR="00E21B3C" w:rsidRPr="0004360F" w:rsidRDefault="00E21B3C" w:rsidP="006B1655">
            <w:pPr>
              <w:pStyle w:val="TAC"/>
            </w:pPr>
            <w:r w:rsidRPr="0004360F">
              <w:t>DFT-s-OFDM 64 QAM</w:t>
            </w:r>
          </w:p>
        </w:tc>
        <w:tc>
          <w:tcPr>
            <w:tcW w:w="1205" w:type="pct"/>
            <w:shd w:val="clear" w:color="auto" w:fill="auto"/>
          </w:tcPr>
          <w:p w14:paraId="506C62DF" w14:textId="77777777" w:rsidR="00E21B3C" w:rsidRPr="0004360F" w:rsidRDefault="00E21B3C" w:rsidP="006B1655">
            <w:pPr>
              <w:pStyle w:val="TAC"/>
            </w:pPr>
            <w:r w:rsidRPr="0004360F">
              <w:t>Edge_1RB_Right</w:t>
            </w:r>
          </w:p>
        </w:tc>
      </w:tr>
      <w:tr w:rsidR="00E21B3C" w:rsidRPr="0004360F" w14:paraId="12961ED1" w14:textId="77777777" w:rsidTr="006B1655">
        <w:tc>
          <w:tcPr>
            <w:tcW w:w="423" w:type="pct"/>
            <w:shd w:val="clear" w:color="auto" w:fill="auto"/>
          </w:tcPr>
          <w:p w14:paraId="244177EF" w14:textId="77777777" w:rsidR="00E21B3C" w:rsidRPr="0004360F" w:rsidRDefault="00E21B3C" w:rsidP="006B1655">
            <w:pPr>
              <w:pStyle w:val="TAC"/>
            </w:pPr>
            <w:r w:rsidRPr="0004360F">
              <w:t>15</w:t>
            </w:r>
          </w:p>
        </w:tc>
        <w:tc>
          <w:tcPr>
            <w:tcW w:w="423" w:type="pct"/>
            <w:shd w:val="clear" w:color="auto" w:fill="auto"/>
          </w:tcPr>
          <w:p w14:paraId="7EA2CBBC"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466EE92D" w14:textId="77777777" w:rsidR="00E21B3C" w:rsidRPr="0004360F" w:rsidRDefault="00E21B3C" w:rsidP="006B1655">
            <w:pPr>
              <w:pStyle w:val="TAC"/>
            </w:pPr>
          </w:p>
        </w:tc>
        <w:tc>
          <w:tcPr>
            <w:tcW w:w="1727" w:type="pct"/>
          </w:tcPr>
          <w:p w14:paraId="27F4432F" w14:textId="77777777" w:rsidR="00E21B3C" w:rsidRPr="0004360F" w:rsidRDefault="00E21B3C" w:rsidP="006B1655">
            <w:pPr>
              <w:pStyle w:val="TAC"/>
            </w:pPr>
            <w:r w:rsidRPr="0004360F">
              <w:t>DFT-s-OFDM 64 QAM</w:t>
            </w:r>
          </w:p>
        </w:tc>
        <w:tc>
          <w:tcPr>
            <w:tcW w:w="1205" w:type="pct"/>
            <w:shd w:val="clear" w:color="auto" w:fill="auto"/>
          </w:tcPr>
          <w:p w14:paraId="60C221C3" w14:textId="77777777" w:rsidR="00E21B3C" w:rsidRPr="0004360F" w:rsidRDefault="00E21B3C" w:rsidP="006B1655">
            <w:pPr>
              <w:pStyle w:val="TAC"/>
            </w:pPr>
            <w:r w:rsidRPr="0004360F">
              <w:t>Outer Full</w:t>
            </w:r>
          </w:p>
        </w:tc>
      </w:tr>
      <w:tr w:rsidR="00E21B3C" w:rsidRPr="0004360F" w14:paraId="54FD8F70" w14:textId="77777777" w:rsidTr="006B1655">
        <w:tc>
          <w:tcPr>
            <w:tcW w:w="423" w:type="pct"/>
            <w:shd w:val="clear" w:color="auto" w:fill="auto"/>
          </w:tcPr>
          <w:p w14:paraId="2428FDC3" w14:textId="77777777" w:rsidR="00E21B3C" w:rsidRPr="0004360F" w:rsidRDefault="00E21B3C" w:rsidP="006B1655">
            <w:pPr>
              <w:pStyle w:val="TAC"/>
            </w:pPr>
            <w:r w:rsidRPr="0004360F">
              <w:t>16</w:t>
            </w:r>
          </w:p>
        </w:tc>
        <w:tc>
          <w:tcPr>
            <w:tcW w:w="423" w:type="pct"/>
            <w:shd w:val="clear" w:color="auto" w:fill="auto"/>
          </w:tcPr>
          <w:p w14:paraId="539BE067" w14:textId="77777777" w:rsidR="00E21B3C" w:rsidRPr="0004360F" w:rsidRDefault="00E21B3C" w:rsidP="006B1655">
            <w:pPr>
              <w:pStyle w:val="TAC"/>
            </w:pPr>
            <w:r w:rsidRPr="0004360F">
              <w:t>Low</w:t>
            </w:r>
          </w:p>
        </w:tc>
        <w:tc>
          <w:tcPr>
            <w:tcW w:w="1222" w:type="pct"/>
            <w:tcBorders>
              <w:top w:val="nil"/>
              <w:bottom w:val="nil"/>
            </w:tcBorders>
            <w:shd w:val="clear" w:color="auto" w:fill="auto"/>
          </w:tcPr>
          <w:p w14:paraId="1DFCC2F6" w14:textId="77777777" w:rsidR="00E21B3C" w:rsidRPr="0004360F" w:rsidRDefault="00E21B3C" w:rsidP="006B1655">
            <w:pPr>
              <w:pStyle w:val="TAC"/>
            </w:pPr>
          </w:p>
        </w:tc>
        <w:tc>
          <w:tcPr>
            <w:tcW w:w="1727" w:type="pct"/>
          </w:tcPr>
          <w:p w14:paraId="04D00E4B" w14:textId="77777777" w:rsidR="00E21B3C" w:rsidRPr="0004360F" w:rsidRDefault="00E21B3C" w:rsidP="006B1655">
            <w:pPr>
              <w:pStyle w:val="TAC"/>
            </w:pPr>
            <w:r w:rsidRPr="0004360F">
              <w:t>DFT-s-OFDM 256 QAM</w:t>
            </w:r>
          </w:p>
        </w:tc>
        <w:tc>
          <w:tcPr>
            <w:tcW w:w="1205" w:type="pct"/>
            <w:shd w:val="clear" w:color="auto" w:fill="auto"/>
          </w:tcPr>
          <w:p w14:paraId="3CC10C31" w14:textId="77777777" w:rsidR="00E21B3C" w:rsidRPr="0004360F" w:rsidRDefault="00E21B3C" w:rsidP="006B1655">
            <w:pPr>
              <w:pStyle w:val="TAC"/>
            </w:pPr>
            <w:r w:rsidRPr="0004360F">
              <w:t>Edge_1RB_Left</w:t>
            </w:r>
          </w:p>
        </w:tc>
      </w:tr>
      <w:tr w:rsidR="00E21B3C" w:rsidRPr="0004360F" w14:paraId="4BD120F8" w14:textId="77777777" w:rsidTr="006B1655">
        <w:tc>
          <w:tcPr>
            <w:tcW w:w="423" w:type="pct"/>
            <w:shd w:val="clear" w:color="auto" w:fill="auto"/>
          </w:tcPr>
          <w:p w14:paraId="1E749B26" w14:textId="77777777" w:rsidR="00E21B3C" w:rsidRPr="0004360F" w:rsidRDefault="00E21B3C" w:rsidP="006B1655">
            <w:pPr>
              <w:pStyle w:val="TAC"/>
            </w:pPr>
            <w:r w:rsidRPr="0004360F">
              <w:t>17</w:t>
            </w:r>
          </w:p>
        </w:tc>
        <w:tc>
          <w:tcPr>
            <w:tcW w:w="423" w:type="pct"/>
            <w:shd w:val="clear" w:color="auto" w:fill="auto"/>
          </w:tcPr>
          <w:p w14:paraId="7A70C403" w14:textId="77777777" w:rsidR="00E21B3C" w:rsidRPr="0004360F" w:rsidRDefault="00E21B3C" w:rsidP="006B1655">
            <w:pPr>
              <w:pStyle w:val="TAC"/>
            </w:pPr>
            <w:r w:rsidRPr="0004360F">
              <w:t>High</w:t>
            </w:r>
          </w:p>
        </w:tc>
        <w:tc>
          <w:tcPr>
            <w:tcW w:w="1222" w:type="pct"/>
            <w:tcBorders>
              <w:top w:val="nil"/>
              <w:bottom w:val="nil"/>
            </w:tcBorders>
            <w:shd w:val="clear" w:color="auto" w:fill="auto"/>
          </w:tcPr>
          <w:p w14:paraId="531CA4AB" w14:textId="77777777" w:rsidR="00E21B3C" w:rsidRPr="0004360F" w:rsidRDefault="00E21B3C" w:rsidP="006B1655">
            <w:pPr>
              <w:pStyle w:val="TAC"/>
            </w:pPr>
          </w:p>
        </w:tc>
        <w:tc>
          <w:tcPr>
            <w:tcW w:w="1727" w:type="pct"/>
          </w:tcPr>
          <w:p w14:paraId="0CE61E73" w14:textId="77777777" w:rsidR="00E21B3C" w:rsidRPr="0004360F" w:rsidRDefault="00E21B3C" w:rsidP="006B1655">
            <w:pPr>
              <w:pStyle w:val="TAC"/>
            </w:pPr>
            <w:r w:rsidRPr="0004360F">
              <w:t>DFT-s-OFDM 256 QAM</w:t>
            </w:r>
          </w:p>
        </w:tc>
        <w:tc>
          <w:tcPr>
            <w:tcW w:w="1205" w:type="pct"/>
            <w:shd w:val="clear" w:color="auto" w:fill="auto"/>
          </w:tcPr>
          <w:p w14:paraId="732ACB96" w14:textId="77777777" w:rsidR="00E21B3C" w:rsidRPr="0004360F" w:rsidRDefault="00E21B3C" w:rsidP="006B1655">
            <w:pPr>
              <w:pStyle w:val="TAC"/>
            </w:pPr>
            <w:r w:rsidRPr="0004360F">
              <w:t>Edge_1RB_Right</w:t>
            </w:r>
          </w:p>
        </w:tc>
      </w:tr>
      <w:tr w:rsidR="00E21B3C" w:rsidRPr="0004360F" w14:paraId="0342DAA5" w14:textId="77777777" w:rsidTr="006B1655">
        <w:tc>
          <w:tcPr>
            <w:tcW w:w="423" w:type="pct"/>
            <w:shd w:val="clear" w:color="auto" w:fill="auto"/>
          </w:tcPr>
          <w:p w14:paraId="30EA9E17" w14:textId="77777777" w:rsidR="00E21B3C" w:rsidRPr="0004360F" w:rsidRDefault="00E21B3C" w:rsidP="006B1655">
            <w:pPr>
              <w:pStyle w:val="TAC"/>
            </w:pPr>
            <w:r w:rsidRPr="0004360F">
              <w:t>18</w:t>
            </w:r>
          </w:p>
        </w:tc>
        <w:tc>
          <w:tcPr>
            <w:tcW w:w="423" w:type="pct"/>
            <w:shd w:val="clear" w:color="auto" w:fill="auto"/>
          </w:tcPr>
          <w:p w14:paraId="33BFA396"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59F3730E" w14:textId="77777777" w:rsidR="00E21B3C" w:rsidRPr="0004360F" w:rsidRDefault="00E21B3C" w:rsidP="006B1655">
            <w:pPr>
              <w:pStyle w:val="TAC"/>
            </w:pPr>
          </w:p>
        </w:tc>
        <w:tc>
          <w:tcPr>
            <w:tcW w:w="1727" w:type="pct"/>
          </w:tcPr>
          <w:p w14:paraId="6B91B773" w14:textId="77777777" w:rsidR="00E21B3C" w:rsidRPr="0004360F" w:rsidRDefault="00E21B3C" w:rsidP="006B1655">
            <w:pPr>
              <w:pStyle w:val="TAC"/>
            </w:pPr>
            <w:r w:rsidRPr="0004360F">
              <w:t>DFT-s-OFDM 256 QAM</w:t>
            </w:r>
          </w:p>
        </w:tc>
        <w:tc>
          <w:tcPr>
            <w:tcW w:w="1205" w:type="pct"/>
            <w:shd w:val="clear" w:color="auto" w:fill="auto"/>
          </w:tcPr>
          <w:p w14:paraId="5037AF09" w14:textId="77777777" w:rsidR="00E21B3C" w:rsidRPr="0004360F" w:rsidRDefault="00E21B3C" w:rsidP="006B1655">
            <w:pPr>
              <w:pStyle w:val="TAC"/>
            </w:pPr>
            <w:r w:rsidRPr="0004360F">
              <w:t>Outer Full</w:t>
            </w:r>
          </w:p>
        </w:tc>
      </w:tr>
      <w:tr w:rsidR="00E21B3C" w:rsidRPr="0004360F" w14:paraId="2B94F98D" w14:textId="77777777" w:rsidTr="006B1655">
        <w:tc>
          <w:tcPr>
            <w:tcW w:w="423" w:type="pct"/>
            <w:shd w:val="clear" w:color="auto" w:fill="auto"/>
          </w:tcPr>
          <w:p w14:paraId="36CA8E69" w14:textId="77777777" w:rsidR="00E21B3C" w:rsidRPr="0004360F" w:rsidRDefault="00E21B3C" w:rsidP="006B1655">
            <w:pPr>
              <w:pStyle w:val="TAC"/>
            </w:pPr>
            <w:r w:rsidRPr="0004360F">
              <w:t>19</w:t>
            </w:r>
          </w:p>
        </w:tc>
        <w:tc>
          <w:tcPr>
            <w:tcW w:w="423" w:type="pct"/>
            <w:shd w:val="clear" w:color="auto" w:fill="auto"/>
          </w:tcPr>
          <w:p w14:paraId="13C61AE8"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3202E8B6" w14:textId="77777777" w:rsidR="00E21B3C" w:rsidRPr="0004360F" w:rsidRDefault="00E21B3C" w:rsidP="006B1655">
            <w:pPr>
              <w:pStyle w:val="TAC"/>
            </w:pPr>
          </w:p>
        </w:tc>
        <w:tc>
          <w:tcPr>
            <w:tcW w:w="1727" w:type="pct"/>
          </w:tcPr>
          <w:p w14:paraId="34A64AF6" w14:textId="77777777" w:rsidR="00E21B3C" w:rsidRPr="0004360F" w:rsidRDefault="00E21B3C" w:rsidP="006B1655">
            <w:pPr>
              <w:pStyle w:val="TAC"/>
            </w:pPr>
            <w:r w:rsidRPr="0004360F">
              <w:t>CP-OFDM QPSK</w:t>
            </w:r>
          </w:p>
        </w:tc>
        <w:tc>
          <w:tcPr>
            <w:tcW w:w="1205" w:type="pct"/>
            <w:shd w:val="clear" w:color="auto" w:fill="auto"/>
          </w:tcPr>
          <w:p w14:paraId="6A9685B9" w14:textId="77777777" w:rsidR="00E21B3C" w:rsidRPr="0004360F" w:rsidRDefault="00E21B3C" w:rsidP="006B1655">
            <w:pPr>
              <w:pStyle w:val="TAC"/>
            </w:pPr>
            <w:r w:rsidRPr="0004360F">
              <w:t>Inner Full</w:t>
            </w:r>
          </w:p>
        </w:tc>
      </w:tr>
      <w:tr w:rsidR="00E21B3C" w:rsidRPr="0004360F" w14:paraId="5B6CE3A3" w14:textId="77777777" w:rsidTr="006B1655">
        <w:tc>
          <w:tcPr>
            <w:tcW w:w="423" w:type="pct"/>
            <w:shd w:val="clear" w:color="auto" w:fill="auto"/>
          </w:tcPr>
          <w:p w14:paraId="0D366CEB" w14:textId="77777777" w:rsidR="00E21B3C" w:rsidRPr="0004360F" w:rsidDel="00F45BD8" w:rsidRDefault="00E21B3C" w:rsidP="006B1655">
            <w:pPr>
              <w:pStyle w:val="TAC"/>
            </w:pPr>
            <w:r w:rsidRPr="0004360F">
              <w:t>20</w:t>
            </w:r>
          </w:p>
        </w:tc>
        <w:tc>
          <w:tcPr>
            <w:tcW w:w="423" w:type="pct"/>
            <w:shd w:val="clear" w:color="auto" w:fill="auto"/>
          </w:tcPr>
          <w:p w14:paraId="7BFD2CEA" w14:textId="77777777" w:rsidR="00E21B3C" w:rsidRPr="0004360F" w:rsidRDefault="00E21B3C" w:rsidP="006B1655">
            <w:pPr>
              <w:pStyle w:val="TAC"/>
            </w:pPr>
            <w:r w:rsidRPr="0004360F">
              <w:t>Low</w:t>
            </w:r>
          </w:p>
        </w:tc>
        <w:tc>
          <w:tcPr>
            <w:tcW w:w="1222" w:type="pct"/>
            <w:tcBorders>
              <w:top w:val="nil"/>
              <w:bottom w:val="nil"/>
            </w:tcBorders>
            <w:shd w:val="clear" w:color="auto" w:fill="auto"/>
          </w:tcPr>
          <w:p w14:paraId="3AB0FA07" w14:textId="77777777" w:rsidR="00E21B3C" w:rsidRPr="0004360F" w:rsidRDefault="00E21B3C" w:rsidP="006B1655">
            <w:pPr>
              <w:pStyle w:val="TAC"/>
            </w:pPr>
          </w:p>
        </w:tc>
        <w:tc>
          <w:tcPr>
            <w:tcW w:w="1727" w:type="pct"/>
          </w:tcPr>
          <w:p w14:paraId="3274C379" w14:textId="77777777" w:rsidR="00E21B3C" w:rsidRPr="0004360F" w:rsidRDefault="00E21B3C" w:rsidP="006B1655">
            <w:pPr>
              <w:pStyle w:val="TAC"/>
            </w:pPr>
            <w:r w:rsidRPr="0004360F">
              <w:t>CP-OFDM QPSK</w:t>
            </w:r>
          </w:p>
        </w:tc>
        <w:tc>
          <w:tcPr>
            <w:tcW w:w="1205" w:type="pct"/>
            <w:shd w:val="clear" w:color="auto" w:fill="auto"/>
          </w:tcPr>
          <w:p w14:paraId="447BC622" w14:textId="77777777" w:rsidR="00E21B3C" w:rsidRPr="0004360F" w:rsidRDefault="00E21B3C" w:rsidP="006B1655">
            <w:pPr>
              <w:pStyle w:val="TAC"/>
            </w:pPr>
            <w:r w:rsidRPr="0004360F">
              <w:t>Edge_1RB_Left</w:t>
            </w:r>
          </w:p>
        </w:tc>
      </w:tr>
      <w:tr w:rsidR="00E21B3C" w:rsidRPr="0004360F" w14:paraId="3618946A" w14:textId="77777777" w:rsidTr="006B1655">
        <w:tc>
          <w:tcPr>
            <w:tcW w:w="423" w:type="pct"/>
            <w:shd w:val="clear" w:color="auto" w:fill="auto"/>
          </w:tcPr>
          <w:p w14:paraId="7B65C385" w14:textId="77777777" w:rsidR="00E21B3C" w:rsidRPr="0004360F" w:rsidDel="00F45BD8" w:rsidRDefault="00E21B3C" w:rsidP="006B1655">
            <w:pPr>
              <w:pStyle w:val="TAC"/>
            </w:pPr>
            <w:r w:rsidRPr="0004360F">
              <w:t>21</w:t>
            </w:r>
          </w:p>
        </w:tc>
        <w:tc>
          <w:tcPr>
            <w:tcW w:w="423" w:type="pct"/>
            <w:shd w:val="clear" w:color="auto" w:fill="auto"/>
          </w:tcPr>
          <w:p w14:paraId="0A0AC752" w14:textId="77777777" w:rsidR="00E21B3C" w:rsidRPr="0004360F" w:rsidRDefault="00E21B3C" w:rsidP="006B1655">
            <w:pPr>
              <w:pStyle w:val="TAC"/>
            </w:pPr>
            <w:r w:rsidRPr="0004360F">
              <w:t>High</w:t>
            </w:r>
          </w:p>
        </w:tc>
        <w:tc>
          <w:tcPr>
            <w:tcW w:w="1222" w:type="pct"/>
            <w:tcBorders>
              <w:top w:val="nil"/>
              <w:bottom w:val="nil"/>
            </w:tcBorders>
            <w:shd w:val="clear" w:color="auto" w:fill="auto"/>
          </w:tcPr>
          <w:p w14:paraId="5A8D4DF5" w14:textId="77777777" w:rsidR="00E21B3C" w:rsidRPr="0004360F" w:rsidRDefault="00E21B3C" w:rsidP="006B1655">
            <w:pPr>
              <w:pStyle w:val="TAC"/>
            </w:pPr>
          </w:p>
        </w:tc>
        <w:tc>
          <w:tcPr>
            <w:tcW w:w="1727" w:type="pct"/>
          </w:tcPr>
          <w:p w14:paraId="79F4A08B" w14:textId="77777777" w:rsidR="00E21B3C" w:rsidRPr="0004360F" w:rsidRDefault="00E21B3C" w:rsidP="006B1655">
            <w:pPr>
              <w:pStyle w:val="TAC"/>
            </w:pPr>
            <w:r w:rsidRPr="0004360F">
              <w:t>CP-OFDM QPSK</w:t>
            </w:r>
          </w:p>
        </w:tc>
        <w:tc>
          <w:tcPr>
            <w:tcW w:w="1205" w:type="pct"/>
            <w:shd w:val="clear" w:color="auto" w:fill="auto"/>
          </w:tcPr>
          <w:p w14:paraId="38BFEDF5" w14:textId="77777777" w:rsidR="00E21B3C" w:rsidRPr="0004360F" w:rsidRDefault="00E21B3C" w:rsidP="006B1655">
            <w:pPr>
              <w:pStyle w:val="TAC"/>
            </w:pPr>
            <w:r w:rsidRPr="0004360F">
              <w:t>Edge_1RB_Right</w:t>
            </w:r>
          </w:p>
        </w:tc>
      </w:tr>
      <w:tr w:rsidR="00E21B3C" w:rsidRPr="0004360F" w14:paraId="5A44722A" w14:textId="77777777" w:rsidTr="006B1655">
        <w:tc>
          <w:tcPr>
            <w:tcW w:w="423" w:type="pct"/>
            <w:shd w:val="clear" w:color="auto" w:fill="auto"/>
          </w:tcPr>
          <w:p w14:paraId="68027A20" w14:textId="77777777" w:rsidR="00E21B3C" w:rsidRPr="0004360F" w:rsidRDefault="00E21B3C" w:rsidP="006B1655">
            <w:pPr>
              <w:pStyle w:val="TAC"/>
            </w:pPr>
            <w:r w:rsidRPr="0004360F">
              <w:t>22</w:t>
            </w:r>
          </w:p>
        </w:tc>
        <w:tc>
          <w:tcPr>
            <w:tcW w:w="423" w:type="pct"/>
            <w:shd w:val="clear" w:color="auto" w:fill="auto"/>
          </w:tcPr>
          <w:p w14:paraId="421412BD"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171FB2D5" w14:textId="77777777" w:rsidR="00E21B3C" w:rsidRPr="0004360F" w:rsidRDefault="00E21B3C" w:rsidP="006B1655">
            <w:pPr>
              <w:pStyle w:val="TAC"/>
            </w:pPr>
          </w:p>
        </w:tc>
        <w:tc>
          <w:tcPr>
            <w:tcW w:w="1727" w:type="pct"/>
          </w:tcPr>
          <w:p w14:paraId="361C4482" w14:textId="77777777" w:rsidR="00E21B3C" w:rsidRPr="0004360F" w:rsidRDefault="00E21B3C" w:rsidP="006B1655">
            <w:pPr>
              <w:pStyle w:val="TAC"/>
            </w:pPr>
            <w:r w:rsidRPr="0004360F">
              <w:t>CP-OFDM QPSK</w:t>
            </w:r>
          </w:p>
        </w:tc>
        <w:tc>
          <w:tcPr>
            <w:tcW w:w="1205" w:type="pct"/>
            <w:shd w:val="clear" w:color="auto" w:fill="auto"/>
          </w:tcPr>
          <w:p w14:paraId="757D12BA" w14:textId="77777777" w:rsidR="00E21B3C" w:rsidRPr="0004360F" w:rsidRDefault="00E21B3C" w:rsidP="006B1655">
            <w:pPr>
              <w:pStyle w:val="TAC"/>
            </w:pPr>
            <w:r w:rsidRPr="0004360F">
              <w:t>Outer Full</w:t>
            </w:r>
          </w:p>
        </w:tc>
      </w:tr>
      <w:tr w:rsidR="00E21B3C" w:rsidRPr="0004360F" w14:paraId="6FCA90DC" w14:textId="77777777" w:rsidTr="006B1655">
        <w:tc>
          <w:tcPr>
            <w:tcW w:w="423" w:type="pct"/>
            <w:shd w:val="clear" w:color="auto" w:fill="auto"/>
          </w:tcPr>
          <w:p w14:paraId="0EDC9432" w14:textId="77777777" w:rsidR="00E21B3C" w:rsidRPr="0004360F" w:rsidRDefault="00E21B3C" w:rsidP="006B1655">
            <w:pPr>
              <w:pStyle w:val="TAC"/>
            </w:pPr>
            <w:r w:rsidRPr="0004360F">
              <w:t>23</w:t>
            </w:r>
          </w:p>
        </w:tc>
        <w:tc>
          <w:tcPr>
            <w:tcW w:w="423" w:type="pct"/>
            <w:shd w:val="clear" w:color="auto" w:fill="auto"/>
          </w:tcPr>
          <w:p w14:paraId="3F2DFAF6"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62017D11" w14:textId="77777777" w:rsidR="00E21B3C" w:rsidRPr="0004360F" w:rsidRDefault="00E21B3C" w:rsidP="006B1655">
            <w:pPr>
              <w:pStyle w:val="TAC"/>
            </w:pPr>
          </w:p>
        </w:tc>
        <w:tc>
          <w:tcPr>
            <w:tcW w:w="1727" w:type="pct"/>
          </w:tcPr>
          <w:p w14:paraId="6E27DCE0" w14:textId="77777777" w:rsidR="00E21B3C" w:rsidRPr="0004360F" w:rsidRDefault="00E21B3C" w:rsidP="006B1655">
            <w:pPr>
              <w:pStyle w:val="TAC"/>
            </w:pPr>
            <w:r w:rsidRPr="0004360F">
              <w:t>CP-OFDM 16 QAM</w:t>
            </w:r>
          </w:p>
        </w:tc>
        <w:tc>
          <w:tcPr>
            <w:tcW w:w="1205" w:type="pct"/>
            <w:shd w:val="clear" w:color="auto" w:fill="auto"/>
          </w:tcPr>
          <w:p w14:paraId="0A516634" w14:textId="77777777" w:rsidR="00E21B3C" w:rsidRPr="0004360F" w:rsidRDefault="00E21B3C" w:rsidP="006B1655">
            <w:pPr>
              <w:pStyle w:val="TAC"/>
            </w:pPr>
            <w:r w:rsidRPr="0004360F">
              <w:t>Inner Full</w:t>
            </w:r>
          </w:p>
        </w:tc>
      </w:tr>
      <w:tr w:rsidR="00E21B3C" w:rsidRPr="0004360F" w14:paraId="639BD56E" w14:textId="77777777" w:rsidTr="006B1655">
        <w:tc>
          <w:tcPr>
            <w:tcW w:w="423" w:type="pct"/>
            <w:shd w:val="clear" w:color="auto" w:fill="auto"/>
          </w:tcPr>
          <w:p w14:paraId="49243C0F" w14:textId="77777777" w:rsidR="00E21B3C" w:rsidRPr="0004360F" w:rsidDel="00F45BD8" w:rsidRDefault="00E21B3C" w:rsidP="006B1655">
            <w:pPr>
              <w:pStyle w:val="TAC"/>
            </w:pPr>
            <w:r w:rsidRPr="0004360F">
              <w:t>24</w:t>
            </w:r>
          </w:p>
        </w:tc>
        <w:tc>
          <w:tcPr>
            <w:tcW w:w="423" w:type="pct"/>
            <w:shd w:val="clear" w:color="auto" w:fill="auto"/>
          </w:tcPr>
          <w:p w14:paraId="0E20FA46" w14:textId="77777777" w:rsidR="00E21B3C" w:rsidRPr="0004360F" w:rsidRDefault="00E21B3C" w:rsidP="006B1655">
            <w:pPr>
              <w:pStyle w:val="TAC"/>
            </w:pPr>
            <w:r w:rsidRPr="0004360F">
              <w:t>Low</w:t>
            </w:r>
          </w:p>
        </w:tc>
        <w:tc>
          <w:tcPr>
            <w:tcW w:w="1222" w:type="pct"/>
            <w:tcBorders>
              <w:top w:val="nil"/>
              <w:bottom w:val="nil"/>
            </w:tcBorders>
            <w:shd w:val="clear" w:color="auto" w:fill="auto"/>
          </w:tcPr>
          <w:p w14:paraId="222DF558" w14:textId="77777777" w:rsidR="00E21B3C" w:rsidRPr="0004360F" w:rsidRDefault="00E21B3C" w:rsidP="006B1655">
            <w:pPr>
              <w:pStyle w:val="TAC"/>
            </w:pPr>
          </w:p>
        </w:tc>
        <w:tc>
          <w:tcPr>
            <w:tcW w:w="1727" w:type="pct"/>
          </w:tcPr>
          <w:p w14:paraId="582A075C" w14:textId="77777777" w:rsidR="00E21B3C" w:rsidRPr="0004360F" w:rsidRDefault="00E21B3C" w:rsidP="006B1655">
            <w:pPr>
              <w:pStyle w:val="TAC"/>
            </w:pPr>
            <w:r w:rsidRPr="0004360F">
              <w:t>CP-OFDM 16 QAM</w:t>
            </w:r>
          </w:p>
        </w:tc>
        <w:tc>
          <w:tcPr>
            <w:tcW w:w="1205" w:type="pct"/>
            <w:shd w:val="clear" w:color="auto" w:fill="auto"/>
          </w:tcPr>
          <w:p w14:paraId="5F693ED2" w14:textId="77777777" w:rsidR="00E21B3C" w:rsidRPr="0004360F" w:rsidRDefault="00E21B3C" w:rsidP="006B1655">
            <w:pPr>
              <w:pStyle w:val="TAC"/>
            </w:pPr>
            <w:r w:rsidRPr="0004360F">
              <w:t>Edge_1RB_Left</w:t>
            </w:r>
          </w:p>
        </w:tc>
      </w:tr>
      <w:tr w:rsidR="00E21B3C" w:rsidRPr="0004360F" w14:paraId="3D72A800" w14:textId="77777777" w:rsidTr="006B1655">
        <w:tc>
          <w:tcPr>
            <w:tcW w:w="423" w:type="pct"/>
            <w:shd w:val="clear" w:color="auto" w:fill="auto"/>
          </w:tcPr>
          <w:p w14:paraId="6C57C050" w14:textId="77777777" w:rsidR="00E21B3C" w:rsidRPr="0004360F" w:rsidDel="00F45BD8" w:rsidRDefault="00E21B3C" w:rsidP="006B1655">
            <w:pPr>
              <w:pStyle w:val="TAC"/>
            </w:pPr>
            <w:r w:rsidRPr="0004360F">
              <w:t>2</w:t>
            </w:r>
            <w:r w:rsidRPr="0004360F">
              <w:rPr>
                <w:lang w:eastAsia="zh-CN"/>
              </w:rPr>
              <w:t>5</w:t>
            </w:r>
          </w:p>
        </w:tc>
        <w:tc>
          <w:tcPr>
            <w:tcW w:w="423" w:type="pct"/>
            <w:shd w:val="clear" w:color="auto" w:fill="auto"/>
          </w:tcPr>
          <w:p w14:paraId="7D79B7B7" w14:textId="77777777" w:rsidR="00E21B3C" w:rsidRPr="0004360F" w:rsidRDefault="00E21B3C" w:rsidP="006B1655">
            <w:pPr>
              <w:pStyle w:val="TAC"/>
            </w:pPr>
            <w:r w:rsidRPr="0004360F">
              <w:t>High</w:t>
            </w:r>
          </w:p>
        </w:tc>
        <w:tc>
          <w:tcPr>
            <w:tcW w:w="1222" w:type="pct"/>
            <w:tcBorders>
              <w:top w:val="nil"/>
              <w:bottom w:val="nil"/>
            </w:tcBorders>
            <w:shd w:val="clear" w:color="auto" w:fill="auto"/>
          </w:tcPr>
          <w:p w14:paraId="4189F505" w14:textId="77777777" w:rsidR="00E21B3C" w:rsidRPr="0004360F" w:rsidRDefault="00E21B3C" w:rsidP="006B1655">
            <w:pPr>
              <w:pStyle w:val="TAC"/>
            </w:pPr>
          </w:p>
        </w:tc>
        <w:tc>
          <w:tcPr>
            <w:tcW w:w="1727" w:type="pct"/>
          </w:tcPr>
          <w:p w14:paraId="64899F4D" w14:textId="77777777" w:rsidR="00E21B3C" w:rsidRPr="0004360F" w:rsidRDefault="00E21B3C" w:rsidP="006B1655">
            <w:pPr>
              <w:pStyle w:val="TAC"/>
            </w:pPr>
            <w:r w:rsidRPr="0004360F">
              <w:t>CP-OFDM 16 QAM</w:t>
            </w:r>
          </w:p>
        </w:tc>
        <w:tc>
          <w:tcPr>
            <w:tcW w:w="1205" w:type="pct"/>
            <w:shd w:val="clear" w:color="auto" w:fill="auto"/>
          </w:tcPr>
          <w:p w14:paraId="0EB128B0" w14:textId="77777777" w:rsidR="00E21B3C" w:rsidRPr="0004360F" w:rsidRDefault="00E21B3C" w:rsidP="006B1655">
            <w:pPr>
              <w:pStyle w:val="TAC"/>
            </w:pPr>
            <w:r w:rsidRPr="0004360F">
              <w:t>Edge_1RB_Right</w:t>
            </w:r>
          </w:p>
        </w:tc>
      </w:tr>
      <w:tr w:rsidR="00E21B3C" w:rsidRPr="0004360F" w14:paraId="4946BFC0" w14:textId="77777777" w:rsidTr="006B1655">
        <w:tc>
          <w:tcPr>
            <w:tcW w:w="423" w:type="pct"/>
            <w:shd w:val="clear" w:color="auto" w:fill="auto"/>
          </w:tcPr>
          <w:p w14:paraId="72A3ED73" w14:textId="77777777" w:rsidR="00E21B3C" w:rsidRPr="0004360F" w:rsidRDefault="00E21B3C" w:rsidP="006B1655">
            <w:pPr>
              <w:pStyle w:val="TAC"/>
            </w:pPr>
            <w:r w:rsidRPr="0004360F">
              <w:t>2</w:t>
            </w:r>
            <w:r w:rsidRPr="0004360F">
              <w:rPr>
                <w:lang w:eastAsia="zh-CN"/>
              </w:rPr>
              <w:t>6</w:t>
            </w:r>
          </w:p>
        </w:tc>
        <w:tc>
          <w:tcPr>
            <w:tcW w:w="423" w:type="pct"/>
            <w:shd w:val="clear" w:color="auto" w:fill="auto"/>
          </w:tcPr>
          <w:p w14:paraId="15D952BC"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4D47B6CF" w14:textId="77777777" w:rsidR="00E21B3C" w:rsidRPr="0004360F" w:rsidRDefault="00E21B3C" w:rsidP="006B1655">
            <w:pPr>
              <w:pStyle w:val="TAC"/>
            </w:pPr>
          </w:p>
        </w:tc>
        <w:tc>
          <w:tcPr>
            <w:tcW w:w="1727" w:type="pct"/>
          </w:tcPr>
          <w:p w14:paraId="533D0C19" w14:textId="77777777" w:rsidR="00E21B3C" w:rsidRPr="0004360F" w:rsidRDefault="00E21B3C" w:rsidP="006B1655">
            <w:pPr>
              <w:pStyle w:val="TAC"/>
            </w:pPr>
            <w:r w:rsidRPr="0004360F">
              <w:t>CP-OFDM 16 QAM</w:t>
            </w:r>
          </w:p>
        </w:tc>
        <w:tc>
          <w:tcPr>
            <w:tcW w:w="1205" w:type="pct"/>
            <w:shd w:val="clear" w:color="auto" w:fill="auto"/>
          </w:tcPr>
          <w:p w14:paraId="6806004F" w14:textId="77777777" w:rsidR="00E21B3C" w:rsidRPr="0004360F" w:rsidRDefault="00E21B3C" w:rsidP="006B1655">
            <w:pPr>
              <w:pStyle w:val="TAC"/>
            </w:pPr>
            <w:r w:rsidRPr="0004360F">
              <w:t>Outer Full</w:t>
            </w:r>
          </w:p>
        </w:tc>
      </w:tr>
      <w:tr w:rsidR="00E21B3C" w:rsidRPr="0004360F" w14:paraId="0C50C528" w14:textId="77777777" w:rsidTr="006B1655">
        <w:tc>
          <w:tcPr>
            <w:tcW w:w="423" w:type="pct"/>
            <w:shd w:val="clear" w:color="auto" w:fill="auto"/>
          </w:tcPr>
          <w:p w14:paraId="3A36F58D" w14:textId="77777777" w:rsidR="00E21B3C" w:rsidRPr="0004360F" w:rsidRDefault="00E21B3C" w:rsidP="006B1655">
            <w:pPr>
              <w:pStyle w:val="TAC"/>
            </w:pPr>
            <w:r w:rsidRPr="0004360F">
              <w:t>27</w:t>
            </w:r>
          </w:p>
        </w:tc>
        <w:tc>
          <w:tcPr>
            <w:tcW w:w="423" w:type="pct"/>
            <w:shd w:val="clear" w:color="auto" w:fill="auto"/>
          </w:tcPr>
          <w:p w14:paraId="69770307" w14:textId="77777777" w:rsidR="00E21B3C" w:rsidRPr="0004360F" w:rsidRDefault="00E21B3C" w:rsidP="006B1655">
            <w:pPr>
              <w:pStyle w:val="TAC"/>
            </w:pPr>
            <w:r w:rsidRPr="0004360F">
              <w:t>Low</w:t>
            </w:r>
          </w:p>
        </w:tc>
        <w:tc>
          <w:tcPr>
            <w:tcW w:w="1222" w:type="pct"/>
            <w:tcBorders>
              <w:top w:val="nil"/>
              <w:bottom w:val="nil"/>
            </w:tcBorders>
            <w:shd w:val="clear" w:color="auto" w:fill="auto"/>
          </w:tcPr>
          <w:p w14:paraId="15BC1776" w14:textId="77777777" w:rsidR="00E21B3C" w:rsidRPr="0004360F" w:rsidRDefault="00E21B3C" w:rsidP="006B1655">
            <w:pPr>
              <w:pStyle w:val="TAC"/>
            </w:pPr>
          </w:p>
        </w:tc>
        <w:tc>
          <w:tcPr>
            <w:tcW w:w="1727" w:type="pct"/>
          </w:tcPr>
          <w:p w14:paraId="6BDCBD44" w14:textId="77777777" w:rsidR="00E21B3C" w:rsidRPr="0004360F" w:rsidRDefault="00E21B3C" w:rsidP="006B1655">
            <w:pPr>
              <w:pStyle w:val="TAC"/>
            </w:pPr>
            <w:r w:rsidRPr="0004360F">
              <w:t>CP-OFDM 64 QAM</w:t>
            </w:r>
          </w:p>
        </w:tc>
        <w:tc>
          <w:tcPr>
            <w:tcW w:w="1205" w:type="pct"/>
            <w:shd w:val="clear" w:color="auto" w:fill="auto"/>
          </w:tcPr>
          <w:p w14:paraId="0E55CAC6" w14:textId="77777777" w:rsidR="00E21B3C" w:rsidRPr="0004360F" w:rsidRDefault="00E21B3C" w:rsidP="006B1655">
            <w:pPr>
              <w:pStyle w:val="TAC"/>
            </w:pPr>
            <w:r w:rsidRPr="0004360F">
              <w:t>Edge_1RB_Left</w:t>
            </w:r>
          </w:p>
        </w:tc>
      </w:tr>
      <w:tr w:rsidR="00E21B3C" w:rsidRPr="0004360F" w14:paraId="3E7CC6E8" w14:textId="77777777" w:rsidTr="006B1655">
        <w:tc>
          <w:tcPr>
            <w:tcW w:w="423" w:type="pct"/>
            <w:shd w:val="clear" w:color="auto" w:fill="auto"/>
          </w:tcPr>
          <w:p w14:paraId="11A83DFD" w14:textId="77777777" w:rsidR="00E21B3C" w:rsidRPr="0004360F" w:rsidRDefault="00E21B3C" w:rsidP="006B1655">
            <w:pPr>
              <w:pStyle w:val="TAC"/>
            </w:pPr>
            <w:r w:rsidRPr="0004360F">
              <w:t>28</w:t>
            </w:r>
          </w:p>
        </w:tc>
        <w:tc>
          <w:tcPr>
            <w:tcW w:w="423" w:type="pct"/>
            <w:shd w:val="clear" w:color="auto" w:fill="auto"/>
          </w:tcPr>
          <w:p w14:paraId="7E5EDE0F" w14:textId="77777777" w:rsidR="00E21B3C" w:rsidRPr="0004360F" w:rsidRDefault="00E21B3C" w:rsidP="006B1655">
            <w:pPr>
              <w:pStyle w:val="TAC"/>
            </w:pPr>
            <w:r w:rsidRPr="0004360F">
              <w:t>High</w:t>
            </w:r>
          </w:p>
        </w:tc>
        <w:tc>
          <w:tcPr>
            <w:tcW w:w="1222" w:type="pct"/>
            <w:tcBorders>
              <w:top w:val="nil"/>
              <w:bottom w:val="nil"/>
            </w:tcBorders>
            <w:shd w:val="clear" w:color="auto" w:fill="auto"/>
          </w:tcPr>
          <w:p w14:paraId="1879ECC6" w14:textId="77777777" w:rsidR="00E21B3C" w:rsidRPr="0004360F" w:rsidRDefault="00E21B3C" w:rsidP="006B1655">
            <w:pPr>
              <w:pStyle w:val="TAC"/>
            </w:pPr>
          </w:p>
        </w:tc>
        <w:tc>
          <w:tcPr>
            <w:tcW w:w="1727" w:type="pct"/>
          </w:tcPr>
          <w:p w14:paraId="187D1D35" w14:textId="77777777" w:rsidR="00E21B3C" w:rsidRPr="0004360F" w:rsidRDefault="00E21B3C" w:rsidP="006B1655">
            <w:pPr>
              <w:pStyle w:val="TAC"/>
            </w:pPr>
            <w:r w:rsidRPr="0004360F">
              <w:t>CP-OFDM 64 QAM</w:t>
            </w:r>
          </w:p>
        </w:tc>
        <w:tc>
          <w:tcPr>
            <w:tcW w:w="1205" w:type="pct"/>
            <w:shd w:val="clear" w:color="auto" w:fill="auto"/>
          </w:tcPr>
          <w:p w14:paraId="12D6335A" w14:textId="77777777" w:rsidR="00E21B3C" w:rsidRPr="0004360F" w:rsidRDefault="00E21B3C" w:rsidP="006B1655">
            <w:pPr>
              <w:pStyle w:val="TAC"/>
            </w:pPr>
            <w:r w:rsidRPr="0004360F">
              <w:t>Edge_1RB_Right</w:t>
            </w:r>
          </w:p>
        </w:tc>
      </w:tr>
      <w:tr w:rsidR="00E21B3C" w:rsidRPr="0004360F" w14:paraId="28431FC3" w14:textId="77777777" w:rsidTr="006B1655">
        <w:tc>
          <w:tcPr>
            <w:tcW w:w="423" w:type="pct"/>
            <w:shd w:val="clear" w:color="auto" w:fill="auto"/>
          </w:tcPr>
          <w:p w14:paraId="53E7897F" w14:textId="77777777" w:rsidR="00E21B3C" w:rsidRPr="0004360F" w:rsidRDefault="00E21B3C" w:rsidP="006B1655">
            <w:pPr>
              <w:pStyle w:val="TAC"/>
            </w:pPr>
            <w:r w:rsidRPr="0004360F">
              <w:t>2</w:t>
            </w:r>
            <w:r w:rsidRPr="0004360F">
              <w:rPr>
                <w:lang w:eastAsia="zh-CN"/>
              </w:rPr>
              <w:t>9</w:t>
            </w:r>
          </w:p>
        </w:tc>
        <w:tc>
          <w:tcPr>
            <w:tcW w:w="423" w:type="pct"/>
            <w:shd w:val="clear" w:color="auto" w:fill="auto"/>
          </w:tcPr>
          <w:p w14:paraId="7492B775"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3B94FA0B" w14:textId="77777777" w:rsidR="00E21B3C" w:rsidRPr="0004360F" w:rsidRDefault="00E21B3C" w:rsidP="006B1655">
            <w:pPr>
              <w:pStyle w:val="TAC"/>
            </w:pPr>
          </w:p>
        </w:tc>
        <w:tc>
          <w:tcPr>
            <w:tcW w:w="1727" w:type="pct"/>
          </w:tcPr>
          <w:p w14:paraId="5D493942" w14:textId="77777777" w:rsidR="00E21B3C" w:rsidRPr="0004360F" w:rsidRDefault="00E21B3C" w:rsidP="006B1655">
            <w:pPr>
              <w:pStyle w:val="TAC"/>
            </w:pPr>
            <w:r w:rsidRPr="0004360F">
              <w:t>CP-OFDM 64 QAM</w:t>
            </w:r>
          </w:p>
        </w:tc>
        <w:tc>
          <w:tcPr>
            <w:tcW w:w="1205" w:type="pct"/>
            <w:shd w:val="clear" w:color="auto" w:fill="auto"/>
          </w:tcPr>
          <w:p w14:paraId="5D267AD5" w14:textId="77777777" w:rsidR="00E21B3C" w:rsidRPr="0004360F" w:rsidRDefault="00E21B3C" w:rsidP="006B1655">
            <w:pPr>
              <w:pStyle w:val="TAC"/>
            </w:pPr>
            <w:r w:rsidRPr="0004360F">
              <w:t>Outer Full</w:t>
            </w:r>
          </w:p>
        </w:tc>
      </w:tr>
      <w:tr w:rsidR="00E21B3C" w:rsidRPr="0004360F" w14:paraId="1E4B2A8A" w14:textId="77777777" w:rsidTr="006B1655">
        <w:tc>
          <w:tcPr>
            <w:tcW w:w="423" w:type="pct"/>
            <w:shd w:val="clear" w:color="auto" w:fill="auto"/>
          </w:tcPr>
          <w:p w14:paraId="32264246" w14:textId="77777777" w:rsidR="00E21B3C" w:rsidRPr="0004360F" w:rsidRDefault="00E21B3C" w:rsidP="006B1655">
            <w:pPr>
              <w:pStyle w:val="TAC"/>
            </w:pPr>
            <w:r w:rsidRPr="0004360F">
              <w:t>30</w:t>
            </w:r>
          </w:p>
        </w:tc>
        <w:tc>
          <w:tcPr>
            <w:tcW w:w="423" w:type="pct"/>
            <w:shd w:val="clear" w:color="auto" w:fill="auto"/>
          </w:tcPr>
          <w:p w14:paraId="00C94762" w14:textId="77777777" w:rsidR="00E21B3C" w:rsidRPr="0004360F" w:rsidRDefault="00E21B3C" w:rsidP="006B1655">
            <w:pPr>
              <w:pStyle w:val="TAC"/>
            </w:pPr>
            <w:r w:rsidRPr="0004360F">
              <w:t>Low</w:t>
            </w:r>
          </w:p>
        </w:tc>
        <w:tc>
          <w:tcPr>
            <w:tcW w:w="1222" w:type="pct"/>
            <w:tcBorders>
              <w:top w:val="nil"/>
              <w:bottom w:val="nil"/>
            </w:tcBorders>
            <w:shd w:val="clear" w:color="auto" w:fill="auto"/>
          </w:tcPr>
          <w:p w14:paraId="44C426CF" w14:textId="77777777" w:rsidR="00E21B3C" w:rsidRPr="0004360F" w:rsidRDefault="00E21B3C" w:rsidP="006B1655">
            <w:pPr>
              <w:pStyle w:val="TAC"/>
            </w:pPr>
          </w:p>
        </w:tc>
        <w:tc>
          <w:tcPr>
            <w:tcW w:w="1727" w:type="pct"/>
          </w:tcPr>
          <w:p w14:paraId="3411B37C" w14:textId="77777777" w:rsidR="00E21B3C" w:rsidRPr="0004360F" w:rsidRDefault="00E21B3C" w:rsidP="006B1655">
            <w:pPr>
              <w:pStyle w:val="TAC"/>
            </w:pPr>
            <w:r w:rsidRPr="0004360F">
              <w:t>CP-OFDM 256 QAM</w:t>
            </w:r>
          </w:p>
        </w:tc>
        <w:tc>
          <w:tcPr>
            <w:tcW w:w="1205" w:type="pct"/>
            <w:shd w:val="clear" w:color="auto" w:fill="auto"/>
          </w:tcPr>
          <w:p w14:paraId="261F6AA6" w14:textId="77777777" w:rsidR="00E21B3C" w:rsidRPr="0004360F" w:rsidRDefault="00E21B3C" w:rsidP="006B1655">
            <w:pPr>
              <w:pStyle w:val="TAC"/>
            </w:pPr>
            <w:r w:rsidRPr="0004360F">
              <w:t>Edge_1RB_Left</w:t>
            </w:r>
          </w:p>
        </w:tc>
      </w:tr>
      <w:tr w:rsidR="00E21B3C" w:rsidRPr="0004360F" w14:paraId="01369391" w14:textId="77777777" w:rsidTr="006B1655">
        <w:tc>
          <w:tcPr>
            <w:tcW w:w="423" w:type="pct"/>
            <w:shd w:val="clear" w:color="auto" w:fill="auto"/>
          </w:tcPr>
          <w:p w14:paraId="44ABA781" w14:textId="77777777" w:rsidR="00E21B3C" w:rsidRPr="0004360F" w:rsidRDefault="00E21B3C" w:rsidP="006B1655">
            <w:pPr>
              <w:pStyle w:val="TAC"/>
            </w:pPr>
            <w:r w:rsidRPr="0004360F">
              <w:t>31</w:t>
            </w:r>
          </w:p>
        </w:tc>
        <w:tc>
          <w:tcPr>
            <w:tcW w:w="423" w:type="pct"/>
            <w:shd w:val="clear" w:color="auto" w:fill="auto"/>
          </w:tcPr>
          <w:p w14:paraId="0845E29F" w14:textId="77777777" w:rsidR="00E21B3C" w:rsidRPr="0004360F" w:rsidRDefault="00E21B3C" w:rsidP="006B1655">
            <w:pPr>
              <w:pStyle w:val="TAC"/>
            </w:pPr>
            <w:r w:rsidRPr="0004360F">
              <w:t>High</w:t>
            </w:r>
          </w:p>
        </w:tc>
        <w:tc>
          <w:tcPr>
            <w:tcW w:w="1222" w:type="pct"/>
            <w:tcBorders>
              <w:top w:val="nil"/>
              <w:bottom w:val="nil"/>
            </w:tcBorders>
            <w:shd w:val="clear" w:color="auto" w:fill="auto"/>
          </w:tcPr>
          <w:p w14:paraId="7C13B0AB" w14:textId="77777777" w:rsidR="00E21B3C" w:rsidRPr="0004360F" w:rsidRDefault="00E21B3C" w:rsidP="006B1655">
            <w:pPr>
              <w:pStyle w:val="TAC"/>
            </w:pPr>
          </w:p>
        </w:tc>
        <w:tc>
          <w:tcPr>
            <w:tcW w:w="1727" w:type="pct"/>
          </w:tcPr>
          <w:p w14:paraId="1A6D9832" w14:textId="77777777" w:rsidR="00E21B3C" w:rsidRPr="0004360F" w:rsidRDefault="00E21B3C" w:rsidP="006B1655">
            <w:pPr>
              <w:pStyle w:val="TAC"/>
            </w:pPr>
            <w:r w:rsidRPr="0004360F">
              <w:t>CP-OFDM 256 QAM</w:t>
            </w:r>
          </w:p>
        </w:tc>
        <w:tc>
          <w:tcPr>
            <w:tcW w:w="1205" w:type="pct"/>
            <w:shd w:val="clear" w:color="auto" w:fill="auto"/>
          </w:tcPr>
          <w:p w14:paraId="7974643E" w14:textId="77777777" w:rsidR="00E21B3C" w:rsidRPr="0004360F" w:rsidRDefault="00E21B3C" w:rsidP="006B1655">
            <w:pPr>
              <w:pStyle w:val="TAC"/>
            </w:pPr>
            <w:r w:rsidRPr="0004360F">
              <w:t>Edge_1RB_Right</w:t>
            </w:r>
          </w:p>
        </w:tc>
      </w:tr>
      <w:tr w:rsidR="00E21B3C" w:rsidRPr="0004360F" w14:paraId="27260D2C" w14:textId="77777777" w:rsidTr="006B1655">
        <w:tc>
          <w:tcPr>
            <w:tcW w:w="423" w:type="pct"/>
            <w:shd w:val="clear" w:color="auto" w:fill="auto"/>
          </w:tcPr>
          <w:p w14:paraId="25C7CAAA" w14:textId="77777777" w:rsidR="00E21B3C" w:rsidRPr="0004360F" w:rsidRDefault="00E21B3C" w:rsidP="006B1655">
            <w:pPr>
              <w:pStyle w:val="TAC"/>
            </w:pPr>
            <w:r w:rsidRPr="0004360F">
              <w:t>32</w:t>
            </w:r>
          </w:p>
        </w:tc>
        <w:tc>
          <w:tcPr>
            <w:tcW w:w="423" w:type="pct"/>
            <w:shd w:val="clear" w:color="auto" w:fill="auto"/>
          </w:tcPr>
          <w:p w14:paraId="7CB69CF1" w14:textId="77777777" w:rsidR="00E21B3C" w:rsidRPr="0004360F" w:rsidRDefault="00E21B3C" w:rsidP="006B1655">
            <w:pPr>
              <w:pStyle w:val="TAC"/>
            </w:pPr>
            <w:r w:rsidRPr="0004360F">
              <w:t>Default</w:t>
            </w:r>
          </w:p>
        </w:tc>
        <w:tc>
          <w:tcPr>
            <w:tcW w:w="1222" w:type="pct"/>
            <w:tcBorders>
              <w:top w:val="nil"/>
            </w:tcBorders>
            <w:shd w:val="clear" w:color="auto" w:fill="auto"/>
          </w:tcPr>
          <w:p w14:paraId="04AFD64F" w14:textId="77777777" w:rsidR="00E21B3C" w:rsidRPr="0004360F" w:rsidRDefault="00E21B3C" w:rsidP="006B1655">
            <w:pPr>
              <w:pStyle w:val="TAC"/>
            </w:pPr>
          </w:p>
        </w:tc>
        <w:tc>
          <w:tcPr>
            <w:tcW w:w="1727" w:type="pct"/>
          </w:tcPr>
          <w:p w14:paraId="68BD3D3C" w14:textId="77777777" w:rsidR="00E21B3C" w:rsidRPr="0004360F" w:rsidRDefault="00E21B3C" w:rsidP="006B1655">
            <w:pPr>
              <w:pStyle w:val="TAC"/>
            </w:pPr>
            <w:r w:rsidRPr="0004360F">
              <w:t>CP-OFDM 256 QAM</w:t>
            </w:r>
          </w:p>
        </w:tc>
        <w:tc>
          <w:tcPr>
            <w:tcW w:w="1205" w:type="pct"/>
            <w:shd w:val="clear" w:color="auto" w:fill="auto"/>
          </w:tcPr>
          <w:p w14:paraId="3EE30AE7" w14:textId="77777777" w:rsidR="00E21B3C" w:rsidRPr="0004360F" w:rsidRDefault="00E21B3C" w:rsidP="006B1655">
            <w:pPr>
              <w:pStyle w:val="TAC"/>
            </w:pPr>
            <w:r w:rsidRPr="0004360F">
              <w:t>Outer Full</w:t>
            </w:r>
          </w:p>
        </w:tc>
      </w:tr>
      <w:tr w:rsidR="00E21B3C" w:rsidRPr="0004360F" w14:paraId="06DCAA67" w14:textId="77777777" w:rsidTr="006B1655">
        <w:tc>
          <w:tcPr>
            <w:tcW w:w="5000" w:type="pct"/>
            <w:gridSpan w:val="5"/>
            <w:shd w:val="clear" w:color="auto" w:fill="auto"/>
          </w:tcPr>
          <w:p w14:paraId="79D40EDF" w14:textId="77777777" w:rsidR="00E21B3C" w:rsidRPr="0004360F" w:rsidRDefault="00E21B3C" w:rsidP="006B1655">
            <w:pPr>
              <w:pStyle w:val="TAN"/>
            </w:pPr>
            <w:r w:rsidRPr="0004360F">
              <w:t>NOTE 1:</w:t>
            </w:r>
            <w:r w:rsidRPr="0004360F">
              <w:tab/>
              <w:t>The specific configuration of each RB allocation is defined in Table 6.1-1.</w:t>
            </w:r>
          </w:p>
          <w:p w14:paraId="574B8290" w14:textId="77777777" w:rsidR="00E21B3C" w:rsidRPr="0004360F" w:rsidRDefault="00E21B3C" w:rsidP="006B1655">
            <w:pPr>
              <w:pStyle w:val="TAN"/>
              <w:rPr>
                <w:rFonts w:eastAsia="等线"/>
                <w:lang w:eastAsia="zh-CN"/>
              </w:rPr>
            </w:pPr>
            <w:r w:rsidRPr="0004360F">
              <w:rPr>
                <w:lang w:eastAsia="zh-CN"/>
              </w:rPr>
              <w:t>NOTE 2:</w:t>
            </w:r>
            <w:r w:rsidRPr="0004360F">
              <w:rPr>
                <w:lang w:eastAsia="zh-CN"/>
              </w:rPr>
              <w:tab/>
            </w:r>
            <w:r w:rsidRPr="0004360F">
              <w:t>DFT-s-OFDM Pi/2 BPSK test applies only for UEs which supports Pi/2 BPSK in FR1.</w:t>
            </w:r>
          </w:p>
        </w:tc>
      </w:tr>
    </w:tbl>
    <w:p w14:paraId="5A81EDF5" w14:textId="77777777" w:rsidR="00E21B3C" w:rsidRPr="0004360F" w:rsidRDefault="00E21B3C" w:rsidP="00E21B3C">
      <w:pPr>
        <w:rPr>
          <w:lang w:eastAsia="zh-CN"/>
        </w:rPr>
      </w:pPr>
    </w:p>
    <w:p w14:paraId="4592C737" w14:textId="77777777" w:rsidR="00E21B3C" w:rsidRPr="0004360F" w:rsidRDefault="00E21B3C" w:rsidP="00E21B3C">
      <w:pPr>
        <w:pStyle w:val="TH"/>
      </w:pPr>
      <w:r w:rsidRPr="0004360F">
        <w:t>Table 6.2G.2.4.1-2: Test Configuration Table for power class 1.5</w:t>
      </w:r>
      <w:r w:rsidRPr="0004360F">
        <w:rPr>
          <w:lang w:eastAsia="zh-CN"/>
        </w:rPr>
        <w:t xml:space="preserve"> </w:t>
      </w:r>
      <w:r w:rsidRPr="0004360F">
        <w:t xml:space="preserve">UE </w:t>
      </w:r>
      <w:r w:rsidRPr="0004360F">
        <w:rPr>
          <w:lang w:eastAsia="zh-CN"/>
        </w:rPr>
        <w:t>and</w:t>
      </w:r>
      <w:r w:rsidRPr="0004360F">
        <w:t xml:space="preserve"> power class 1.5</w:t>
      </w:r>
      <w:r w:rsidRPr="0004360F">
        <w:rPr>
          <w:lang w:eastAsia="zh-CN"/>
        </w:rPr>
        <w:t xml:space="preserve"> FWA (</w:t>
      </w:r>
      <w:r w:rsidRPr="0004360F">
        <w:t>contiguous allocation</w:t>
      </w:r>
      <w:r w:rsidRPr="0004360F">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89"/>
        <w:gridCol w:w="4931"/>
        <w:gridCol w:w="3441"/>
      </w:tblGrid>
      <w:tr w:rsidR="00E21B3C" w:rsidRPr="0004360F" w14:paraId="095A849C" w14:textId="77777777" w:rsidTr="006B1655">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AF16272" w14:textId="77777777" w:rsidR="00E21B3C" w:rsidRPr="0004360F" w:rsidRDefault="00E21B3C" w:rsidP="006B1655">
            <w:pPr>
              <w:pStyle w:val="TAH"/>
            </w:pPr>
            <w:r w:rsidRPr="0004360F">
              <w:t>Initial Conditions</w:t>
            </w:r>
          </w:p>
        </w:tc>
      </w:tr>
      <w:tr w:rsidR="00E21B3C" w:rsidRPr="0004360F" w14:paraId="20444560" w14:textId="77777777" w:rsidTr="006B1655">
        <w:tc>
          <w:tcPr>
            <w:tcW w:w="2068" w:type="pct"/>
            <w:gridSpan w:val="3"/>
            <w:shd w:val="clear" w:color="auto" w:fill="auto"/>
          </w:tcPr>
          <w:p w14:paraId="709E1C4D" w14:textId="77777777" w:rsidR="00E21B3C" w:rsidRPr="0004360F" w:rsidRDefault="00E21B3C" w:rsidP="006B1655">
            <w:pPr>
              <w:pStyle w:val="TAL"/>
            </w:pPr>
            <w:r w:rsidRPr="0004360F">
              <w:t>Test Environment as specified in TS 38.508-1 [5] subclause 4.1</w:t>
            </w:r>
          </w:p>
        </w:tc>
        <w:tc>
          <w:tcPr>
            <w:tcW w:w="2932" w:type="pct"/>
            <w:gridSpan w:val="2"/>
          </w:tcPr>
          <w:p w14:paraId="7CB0A8AF" w14:textId="77777777" w:rsidR="00E21B3C" w:rsidRPr="0004360F" w:rsidRDefault="00E21B3C" w:rsidP="006B1655">
            <w:pPr>
              <w:pStyle w:val="TAL"/>
            </w:pPr>
            <w:r w:rsidRPr="0004360F">
              <w:t>Normal, TL/VL, TL/VH, TH/VL, TH/VH</w:t>
            </w:r>
          </w:p>
        </w:tc>
      </w:tr>
      <w:tr w:rsidR="00E21B3C" w:rsidRPr="0004360F" w14:paraId="62807042" w14:textId="77777777" w:rsidTr="006B1655">
        <w:tc>
          <w:tcPr>
            <w:tcW w:w="2068" w:type="pct"/>
            <w:gridSpan w:val="3"/>
            <w:shd w:val="clear" w:color="auto" w:fill="auto"/>
          </w:tcPr>
          <w:p w14:paraId="76263AD4" w14:textId="77777777" w:rsidR="00E21B3C" w:rsidRPr="0004360F" w:rsidRDefault="00E21B3C" w:rsidP="006B1655">
            <w:pPr>
              <w:pStyle w:val="TAL"/>
            </w:pPr>
            <w:r w:rsidRPr="0004360F">
              <w:t>Test Frequencies as specified in TS 38.508-1 [5] subclause 4.3.1</w:t>
            </w:r>
          </w:p>
        </w:tc>
        <w:tc>
          <w:tcPr>
            <w:tcW w:w="2932" w:type="pct"/>
            <w:gridSpan w:val="2"/>
          </w:tcPr>
          <w:p w14:paraId="33ABD7BE" w14:textId="77777777" w:rsidR="00E21B3C" w:rsidRPr="0004360F" w:rsidRDefault="00E21B3C" w:rsidP="006B1655">
            <w:pPr>
              <w:pStyle w:val="TAL"/>
            </w:pPr>
            <w:r w:rsidRPr="0004360F">
              <w:t>Low range, High range</w:t>
            </w:r>
          </w:p>
        </w:tc>
      </w:tr>
      <w:tr w:rsidR="00E21B3C" w:rsidRPr="0004360F" w14:paraId="6B350F7A" w14:textId="77777777" w:rsidTr="006B1655">
        <w:tc>
          <w:tcPr>
            <w:tcW w:w="2068" w:type="pct"/>
            <w:gridSpan w:val="3"/>
            <w:shd w:val="clear" w:color="auto" w:fill="auto"/>
          </w:tcPr>
          <w:p w14:paraId="745F84D1" w14:textId="77777777" w:rsidR="00E21B3C" w:rsidRPr="0004360F" w:rsidRDefault="00E21B3C" w:rsidP="006B1655">
            <w:pPr>
              <w:pStyle w:val="TAL"/>
            </w:pPr>
            <w:r w:rsidRPr="0004360F">
              <w:t>Test Channel Bandwidths as specified in TS 38.508-1 [5] subclause 4.3.1</w:t>
            </w:r>
          </w:p>
        </w:tc>
        <w:tc>
          <w:tcPr>
            <w:tcW w:w="2932" w:type="pct"/>
            <w:gridSpan w:val="2"/>
          </w:tcPr>
          <w:p w14:paraId="0F7734E6" w14:textId="77777777" w:rsidR="00E21B3C" w:rsidRPr="0004360F" w:rsidRDefault="00E21B3C" w:rsidP="006B1655">
            <w:pPr>
              <w:pStyle w:val="TAL"/>
              <w:rPr>
                <w:lang w:eastAsia="zh-CN"/>
              </w:rPr>
            </w:pPr>
            <w:r w:rsidRPr="0004360F">
              <w:t>Lowest, Highest</w:t>
            </w:r>
          </w:p>
        </w:tc>
      </w:tr>
      <w:tr w:rsidR="00E21B3C" w:rsidRPr="0004360F" w14:paraId="3956A80C" w14:textId="77777777" w:rsidTr="006B1655">
        <w:tc>
          <w:tcPr>
            <w:tcW w:w="2068" w:type="pct"/>
            <w:gridSpan w:val="3"/>
            <w:shd w:val="clear" w:color="auto" w:fill="auto"/>
          </w:tcPr>
          <w:p w14:paraId="6D9FB6CD" w14:textId="77777777" w:rsidR="00E21B3C" w:rsidRPr="0004360F" w:rsidRDefault="00E21B3C" w:rsidP="006B1655">
            <w:pPr>
              <w:pStyle w:val="TAL"/>
            </w:pPr>
            <w:r w:rsidRPr="0004360F">
              <w:t>Test SCS as specified in Table 5.3.5-1</w:t>
            </w:r>
          </w:p>
        </w:tc>
        <w:tc>
          <w:tcPr>
            <w:tcW w:w="2932" w:type="pct"/>
            <w:gridSpan w:val="2"/>
          </w:tcPr>
          <w:p w14:paraId="2334BD80" w14:textId="77777777" w:rsidR="00E21B3C" w:rsidRPr="0004360F" w:rsidRDefault="00E21B3C" w:rsidP="006B1655">
            <w:pPr>
              <w:pStyle w:val="TAL"/>
              <w:rPr>
                <w:lang w:eastAsia="zh-CN"/>
              </w:rPr>
            </w:pPr>
            <w:r w:rsidRPr="0004360F">
              <w:t>Lowest, Highest</w:t>
            </w:r>
          </w:p>
        </w:tc>
      </w:tr>
      <w:tr w:rsidR="00E21B3C" w:rsidRPr="0004360F" w14:paraId="74A0BABD" w14:textId="77777777" w:rsidTr="006B1655">
        <w:tc>
          <w:tcPr>
            <w:tcW w:w="5000" w:type="pct"/>
            <w:gridSpan w:val="5"/>
            <w:shd w:val="clear" w:color="auto" w:fill="auto"/>
          </w:tcPr>
          <w:p w14:paraId="4C79B850" w14:textId="77777777" w:rsidR="00E21B3C" w:rsidRPr="0004360F" w:rsidRDefault="00E21B3C" w:rsidP="006B1655">
            <w:pPr>
              <w:pStyle w:val="TAH"/>
            </w:pPr>
            <w:r w:rsidRPr="0004360F">
              <w:t>Test Parameters for Channel Bandwidths</w:t>
            </w:r>
          </w:p>
        </w:tc>
      </w:tr>
      <w:tr w:rsidR="00E21B3C" w:rsidRPr="0004360F" w14:paraId="0DAED015" w14:textId="77777777" w:rsidTr="006B1655">
        <w:tc>
          <w:tcPr>
            <w:tcW w:w="423" w:type="pct"/>
            <w:shd w:val="clear" w:color="auto" w:fill="auto"/>
          </w:tcPr>
          <w:p w14:paraId="5528D128" w14:textId="77777777" w:rsidR="00E21B3C" w:rsidRPr="0004360F" w:rsidRDefault="00E21B3C" w:rsidP="006B1655">
            <w:pPr>
              <w:pStyle w:val="TAH"/>
            </w:pPr>
            <w:r w:rsidRPr="0004360F">
              <w:t>Test ID</w:t>
            </w:r>
          </w:p>
        </w:tc>
        <w:tc>
          <w:tcPr>
            <w:tcW w:w="423" w:type="pct"/>
            <w:shd w:val="clear" w:color="auto" w:fill="auto"/>
          </w:tcPr>
          <w:p w14:paraId="19ECC5F9" w14:textId="77777777" w:rsidR="00E21B3C" w:rsidRPr="0004360F" w:rsidRDefault="00E21B3C" w:rsidP="006B1655">
            <w:pPr>
              <w:pStyle w:val="TAH"/>
              <w:rPr>
                <w:lang w:eastAsia="zh-CN"/>
              </w:rPr>
            </w:pPr>
            <w:r w:rsidRPr="0004360F">
              <w:t>Freq</w:t>
            </w:r>
          </w:p>
        </w:tc>
        <w:tc>
          <w:tcPr>
            <w:tcW w:w="1222" w:type="pct"/>
            <w:tcBorders>
              <w:bottom w:val="single" w:sz="4" w:space="0" w:color="auto"/>
            </w:tcBorders>
            <w:shd w:val="clear" w:color="auto" w:fill="auto"/>
          </w:tcPr>
          <w:p w14:paraId="2B739E27" w14:textId="77777777" w:rsidR="00E21B3C" w:rsidRPr="0004360F" w:rsidRDefault="00E21B3C" w:rsidP="006B1655">
            <w:pPr>
              <w:pStyle w:val="TAH"/>
            </w:pPr>
            <w:r w:rsidRPr="0004360F">
              <w:t>Downlink Configuration</w:t>
            </w:r>
          </w:p>
        </w:tc>
        <w:tc>
          <w:tcPr>
            <w:tcW w:w="2932" w:type="pct"/>
            <w:gridSpan w:val="2"/>
          </w:tcPr>
          <w:p w14:paraId="0D86F698" w14:textId="77777777" w:rsidR="00E21B3C" w:rsidRPr="0004360F" w:rsidRDefault="00E21B3C" w:rsidP="006B1655">
            <w:pPr>
              <w:pStyle w:val="TAH"/>
              <w:rPr>
                <w:lang w:eastAsia="zh-CN"/>
              </w:rPr>
            </w:pPr>
            <w:r w:rsidRPr="0004360F">
              <w:t>Uplink Configuration</w:t>
            </w:r>
          </w:p>
        </w:tc>
      </w:tr>
      <w:tr w:rsidR="00E21B3C" w:rsidRPr="0004360F" w14:paraId="341E7FDE" w14:textId="77777777" w:rsidTr="006B1655">
        <w:tc>
          <w:tcPr>
            <w:tcW w:w="423" w:type="pct"/>
            <w:shd w:val="clear" w:color="auto" w:fill="auto"/>
          </w:tcPr>
          <w:p w14:paraId="06716536" w14:textId="77777777" w:rsidR="00E21B3C" w:rsidRPr="0004360F" w:rsidRDefault="00E21B3C" w:rsidP="006B1655">
            <w:pPr>
              <w:pStyle w:val="TAH"/>
            </w:pPr>
          </w:p>
        </w:tc>
        <w:tc>
          <w:tcPr>
            <w:tcW w:w="423" w:type="pct"/>
            <w:shd w:val="clear" w:color="auto" w:fill="auto"/>
          </w:tcPr>
          <w:p w14:paraId="47448935" w14:textId="77777777" w:rsidR="00E21B3C" w:rsidRPr="0004360F" w:rsidRDefault="00E21B3C" w:rsidP="006B1655">
            <w:pPr>
              <w:pStyle w:val="TAH"/>
            </w:pPr>
          </w:p>
        </w:tc>
        <w:tc>
          <w:tcPr>
            <w:tcW w:w="1222" w:type="pct"/>
            <w:tcBorders>
              <w:bottom w:val="nil"/>
            </w:tcBorders>
            <w:shd w:val="clear" w:color="auto" w:fill="auto"/>
          </w:tcPr>
          <w:p w14:paraId="2B507FC3" w14:textId="77777777" w:rsidR="00E21B3C" w:rsidRPr="0004360F" w:rsidRDefault="00E21B3C" w:rsidP="006B1655">
            <w:pPr>
              <w:pStyle w:val="TAC"/>
            </w:pPr>
            <w:r w:rsidRPr="0004360F">
              <w:t xml:space="preserve">N/A for Maximum Power </w:t>
            </w:r>
          </w:p>
        </w:tc>
        <w:tc>
          <w:tcPr>
            <w:tcW w:w="1727" w:type="pct"/>
          </w:tcPr>
          <w:p w14:paraId="4A421695" w14:textId="77777777" w:rsidR="00E21B3C" w:rsidRPr="0004360F" w:rsidRDefault="00E21B3C" w:rsidP="006B1655">
            <w:pPr>
              <w:pStyle w:val="TAH"/>
            </w:pPr>
            <w:r w:rsidRPr="0004360F">
              <w:t>Modulation (NOTE 2)</w:t>
            </w:r>
          </w:p>
        </w:tc>
        <w:tc>
          <w:tcPr>
            <w:tcW w:w="1205" w:type="pct"/>
            <w:shd w:val="clear" w:color="auto" w:fill="auto"/>
          </w:tcPr>
          <w:p w14:paraId="64693B8D" w14:textId="77777777" w:rsidR="00E21B3C" w:rsidRPr="0004360F" w:rsidRDefault="00E21B3C" w:rsidP="006B1655">
            <w:pPr>
              <w:pStyle w:val="TAH"/>
            </w:pPr>
            <w:r w:rsidRPr="0004360F">
              <w:t>RB allocation (NOTE 1)</w:t>
            </w:r>
          </w:p>
        </w:tc>
      </w:tr>
      <w:tr w:rsidR="00E21B3C" w:rsidRPr="0004360F" w14:paraId="3F50ED0A" w14:textId="77777777" w:rsidTr="006B1655">
        <w:tc>
          <w:tcPr>
            <w:tcW w:w="423" w:type="pct"/>
            <w:shd w:val="clear" w:color="auto" w:fill="auto"/>
          </w:tcPr>
          <w:p w14:paraId="111C33DB" w14:textId="77777777" w:rsidR="00E21B3C" w:rsidRPr="0004360F" w:rsidRDefault="00E21B3C" w:rsidP="006B1655">
            <w:pPr>
              <w:pStyle w:val="TAC"/>
            </w:pPr>
            <w:r w:rsidRPr="0004360F">
              <w:t>1</w:t>
            </w:r>
          </w:p>
        </w:tc>
        <w:tc>
          <w:tcPr>
            <w:tcW w:w="423" w:type="pct"/>
            <w:shd w:val="clear" w:color="auto" w:fill="auto"/>
          </w:tcPr>
          <w:p w14:paraId="01FE01A0"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0890F8EC" w14:textId="77777777" w:rsidR="00E21B3C" w:rsidRPr="0004360F" w:rsidRDefault="00E21B3C" w:rsidP="006B1655">
            <w:pPr>
              <w:pStyle w:val="TAC"/>
            </w:pPr>
            <w:r w:rsidRPr="0004360F">
              <w:t>Reduction (MPR) test case</w:t>
            </w:r>
          </w:p>
        </w:tc>
        <w:tc>
          <w:tcPr>
            <w:tcW w:w="1727" w:type="pct"/>
          </w:tcPr>
          <w:p w14:paraId="3CAA2624" w14:textId="77777777" w:rsidR="00E21B3C" w:rsidRPr="0004360F" w:rsidRDefault="00E21B3C" w:rsidP="006B1655">
            <w:pPr>
              <w:pStyle w:val="TAC"/>
            </w:pPr>
            <w:r w:rsidRPr="0004360F">
              <w:t>DFT-s-OFDM Pi/2 BPSK</w:t>
            </w:r>
          </w:p>
        </w:tc>
        <w:tc>
          <w:tcPr>
            <w:tcW w:w="1205" w:type="pct"/>
            <w:shd w:val="clear" w:color="auto" w:fill="auto"/>
          </w:tcPr>
          <w:p w14:paraId="66860A95" w14:textId="77777777" w:rsidR="00E21B3C" w:rsidRPr="0004360F" w:rsidRDefault="00E21B3C" w:rsidP="006B1655">
            <w:pPr>
              <w:pStyle w:val="TAC"/>
            </w:pPr>
            <w:r w:rsidRPr="0004360F">
              <w:t>Inner Full</w:t>
            </w:r>
          </w:p>
        </w:tc>
      </w:tr>
      <w:tr w:rsidR="00E21B3C" w:rsidRPr="0004360F" w14:paraId="3AFC1365" w14:textId="77777777" w:rsidTr="006B1655">
        <w:tc>
          <w:tcPr>
            <w:tcW w:w="423" w:type="pct"/>
            <w:shd w:val="clear" w:color="auto" w:fill="auto"/>
          </w:tcPr>
          <w:p w14:paraId="1EA27C97" w14:textId="77777777" w:rsidR="00E21B3C" w:rsidRPr="0004360F" w:rsidRDefault="00E21B3C" w:rsidP="006B1655">
            <w:pPr>
              <w:pStyle w:val="TAC"/>
            </w:pPr>
            <w:r w:rsidRPr="0004360F">
              <w:t>2</w:t>
            </w:r>
          </w:p>
        </w:tc>
        <w:tc>
          <w:tcPr>
            <w:tcW w:w="423" w:type="pct"/>
            <w:shd w:val="clear" w:color="auto" w:fill="auto"/>
          </w:tcPr>
          <w:p w14:paraId="5A926C2B" w14:textId="77777777" w:rsidR="00E21B3C" w:rsidRPr="0004360F" w:rsidRDefault="00E21B3C" w:rsidP="006B1655">
            <w:pPr>
              <w:pStyle w:val="TAC"/>
            </w:pPr>
            <w:r w:rsidRPr="0004360F">
              <w:t>Low</w:t>
            </w:r>
          </w:p>
        </w:tc>
        <w:tc>
          <w:tcPr>
            <w:tcW w:w="1222" w:type="pct"/>
            <w:tcBorders>
              <w:top w:val="nil"/>
              <w:bottom w:val="nil"/>
            </w:tcBorders>
            <w:shd w:val="clear" w:color="auto" w:fill="auto"/>
          </w:tcPr>
          <w:p w14:paraId="3E4C9A1E" w14:textId="77777777" w:rsidR="00E21B3C" w:rsidRPr="0004360F" w:rsidRDefault="00E21B3C" w:rsidP="006B1655">
            <w:pPr>
              <w:pStyle w:val="TAC"/>
            </w:pPr>
          </w:p>
        </w:tc>
        <w:tc>
          <w:tcPr>
            <w:tcW w:w="1727" w:type="pct"/>
          </w:tcPr>
          <w:p w14:paraId="1BC14B57" w14:textId="77777777" w:rsidR="00E21B3C" w:rsidRPr="0004360F" w:rsidRDefault="00E21B3C" w:rsidP="006B1655">
            <w:pPr>
              <w:pStyle w:val="TAC"/>
            </w:pPr>
            <w:r w:rsidRPr="0004360F">
              <w:t>DFT-s-OFDM Pi/2 BPSK</w:t>
            </w:r>
          </w:p>
        </w:tc>
        <w:tc>
          <w:tcPr>
            <w:tcW w:w="1205" w:type="pct"/>
            <w:shd w:val="clear" w:color="auto" w:fill="auto"/>
          </w:tcPr>
          <w:p w14:paraId="6174054C" w14:textId="77777777" w:rsidR="00E21B3C" w:rsidRPr="0004360F" w:rsidRDefault="00E21B3C" w:rsidP="006B1655">
            <w:pPr>
              <w:pStyle w:val="TAC"/>
            </w:pPr>
            <w:r w:rsidRPr="0004360F">
              <w:t>Edge_1RB_Left</w:t>
            </w:r>
          </w:p>
        </w:tc>
      </w:tr>
      <w:tr w:rsidR="00E21B3C" w:rsidRPr="0004360F" w14:paraId="1E92BBE0" w14:textId="77777777" w:rsidTr="006B1655">
        <w:tc>
          <w:tcPr>
            <w:tcW w:w="423" w:type="pct"/>
            <w:shd w:val="clear" w:color="auto" w:fill="auto"/>
          </w:tcPr>
          <w:p w14:paraId="7380DAE9" w14:textId="77777777" w:rsidR="00E21B3C" w:rsidRPr="0004360F" w:rsidRDefault="00E21B3C" w:rsidP="006B1655">
            <w:pPr>
              <w:pStyle w:val="TAC"/>
            </w:pPr>
            <w:r w:rsidRPr="0004360F">
              <w:t>3</w:t>
            </w:r>
          </w:p>
        </w:tc>
        <w:tc>
          <w:tcPr>
            <w:tcW w:w="423" w:type="pct"/>
            <w:shd w:val="clear" w:color="auto" w:fill="auto"/>
          </w:tcPr>
          <w:p w14:paraId="315B18F4" w14:textId="77777777" w:rsidR="00E21B3C" w:rsidRPr="0004360F" w:rsidRDefault="00E21B3C" w:rsidP="006B1655">
            <w:pPr>
              <w:pStyle w:val="TAC"/>
            </w:pPr>
            <w:r w:rsidRPr="0004360F">
              <w:t>High</w:t>
            </w:r>
          </w:p>
        </w:tc>
        <w:tc>
          <w:tcPr>
            <w:tcW w:w="1222" w:type="pct"/>
            <w:tcBorders>
              <w:top w:val="nil"/>
              <w:bottom w:val="nil"/>
            </w:tcBorders>
            <w:shd w:val="clear" w:color="auto" w:fill="auto"/>
          </w:tcPr>
          <w:p w14:paraId="0ED9094F" w14:textId="77777777" w:rsidR="00E21B3C" w:rsidRPr="0004360F" w:rsidRDefault="00E21B3C" w:rsidP="006B1655">
            <w:pPr>
              <w:pStyle w:val="TAC"/>
            </w:pPr>
          </w:p>
        </w:tc>
        <w:tc>
          <w:tcPr>
            <w:tcW w:w="1727" w:type="pct"/>
          </w:tcPr>
          <w:p w14:paraId="3746C5CF" w14:textId="77777777" w:rsidR="00E21B3C" w:rsidRPr="0004360F" w:rsidRDefault="00E21B3C" w:rsidP="006B1655">
            <w:pPr>
              <w:pStyle w:val="TAC"/>
            </w:pPr>
            <w:r w:rsidRPr="0004360F">
              <w:t>DFT-s-OFDM Pi/2 BPSK</w:t>
            </w:r>
          </w:p>
        </w:tc>
        <w:tc>
          <w:tcPr>
            <w:tcW w:w="1205" w:type="pct"/>
            <w:shd w:val="clear" w:color="auto" w:fill="auto"/>
          </w:tcPr>
          <w:p w14:paraId="311F7330" w14:textId="77777777" w:rsidR="00E21B3C" w:rsidRPr="0004360F" w:rsidRDefault="00E21B3C" w:rsidP="006B1655">
            <w:pPr>
              <w:pStyle w:val="TAC"/>
            </w:pPr>
            <w:r w:rsidRPr="0004360F">
              <w:t>Edge_1RB_Right</w:t>
            </w:r>
          </w:p>
        </w:tc>
      </w:tr>
      <w:tr w:rsidR="00E21B3C" w:rsidRPr="0004360F" w14:paraId="0B483339" w14:textId="77777777" w:rsidTr="006B1655">
        <w:tc>
          <w:tcPr>
            <w:tcW w:w="423" w:type="pct"/>
            <w:shd w:val="clear" w:color="auto" w:fill="auto"/>
          </w:tcPr>
          <w:p w14:paraId="7E3E4621" w14:textId="77777777" w:rsidR="00E21B3C" w:rsidRPr="0004360F" w:rsidRDefault="00E21B3C" w:rsidP="006B1655">
            <w:pPr>
              <w:pStyle w:val="TAC"/>
            </w:pPr>
            <w:r w:rsidRPr="0004360F">
              <w:t>4</w:t>
            </w:r>
          </w:p>
        </w:tc>
        <w:tc>
          <w:tcPr>
            <w:tcW w:w="423" w:type="pct"/>
            <w:shd w:val="clear" w:color="auto" w:fill="auto"/>
          </w:tcPr>
          <w:p w14:paraId="36156450"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6DB62282" w14:textId="77777777" w:rsidR="00E21B3C" w:rsidRPr="0004360F" w:rsidRDefault="00E21B3C" w:rsidP="006B1655">
            <w:pPr>
              <w:pStyle w:val="TAC"/>
            </w:pPr>
          </w:p>
        </w:tc>
        <w:tc>
          <w:tcPr>
            <w:tcW w:w="1727" w:type="pct"/>
          </w:tcPr>
          <w:p w14:paraId="7F56C012" w14:textId="77777777" w:rsidR="00E21B3C" w:rsidRPr="0004360F" w:rsidRDefault="00E21B3C" w:rsidP="006B1655">
            <w:pPr>
              <w:pStyle w:val="TAC"/>
            </w:pPr>
            <w:r w:rsidRPr="0004360F">
              <w:t>DFT-s-OFDM Pi/2 BPSK</w:t>
            </w:r>
          </w:p>
        </w:tc>
        <w:tc>
          <w:tcPr>
            <w:tcW w:w="1205" w:type="pct"/>
            <w:shd w:val="clear" w:color="auto" w:fill="auto"/>
          </w:tcPr>
          <w:p w14:paraId="3E1373A4" w14:textId="77777777" w:rsidR="00E21B3C" w:rsidRPr="0004360F" w:rsidRDefault="00E21B3C" w:rsidP="006B1655">
            <w:pPr>
              <w:pStyle w:val="TAC"/>
            </w:pPr>
            <w:r w:rsidRPr="0004360F">
              <w:t>Outer Full</w:t>
            </w:r>
          </w:p>
        </w:tc>
      </w:tr>
      <w:tr w:rsidR="00E21B3C" w:rsidRPr="0004360F" w14:paraId="420E646D" w14:textId="77777777" w:rsidTr="006B1655">
        <w:tc>
          <w:tcPr>
            <w:tcW w:w="423" w:type="pct"/>
            <w:shd w:val="clear" w:color="auto" w:fill="auto"/>
          </w:tcPr>
          <w:p w14:paraId="6BE1C09C" w14:textId="77777777" w:rsidR="00E21B3C" w:rsidRPr="0004360F" w:rsidRDefault="00E21B3C" w:rsidP="006B1655">
            <w:pPr>
              <w:pStyle w:val="TAC"/>
            </w:pPr>
            <w:r w:rsidRPr="0004360F">
              <w:t>5</w:t>
            </w:r>
          </w:p>
        </w:tc>
        <w:tc>
          <w:tcPr>
            <w:tcW w:w="423" w:type="pct"/>
            <w:shd w:val="clear" w:color="auto" w:fill="auto"/>
          </w:tcPr>
          <w:p w14:paraId="4EA715A2"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7AF5D684" w14:textId="77777777" w:rsidR="00E21B3C" w:rsidRPr="0004360F" w:rsidRDefault="00E21B3C" w:rsidP="006B1655">
            <w:pPr>
              <w:pStyle w:val="TAC"/>
            </w:pPr>
          </w:p>
        </w:tc>
        <w:tc>
          <w:tcPr>
            <w:tcW w:w="1727" w:type="pct"/>
          </w:tcPr>
          <w:p w14:paraId="44339105" w14:textId="77777777" w:rsidR="00E21B3C" w:rsidRPr="0004360F" w:rsidRDefault="00E21B3C" w:rsidP="006B1655">
            <w:pPr>
              <w:pStyle w:val="TAC"/>
            </w:pPr>
            <w:r w:rsidRPr="0004360F">
              <w:t>DFT-s-OFDM QPSK</w:t>
            </w:r>
          </w:p>
        </w:tc>
        <w:tc>
          <w:tcPr>
            <w:tcW w:w="1205" w:type="pct"/>
            <w:shd w:val="clear" w:color="auto" w:fill="auto"/>
          </w:tcPr>
          <w:p w14:paraId="094F4B74" w14:textId="77777777" w:rsidR="00E21B3C" w:rsidRPr="0004360F" w:rsidRDefault="00E21B3C" w:rsidP="006B1655">
            <w:pPr>
              <w:pStyle w:val="TAC"/>
            </w:pPr>
            <w:r w:rsidRPr="0004360F">
              <w:t>Inner Full</w:t>
            </w:r>
          </w:p>
        </w:tc>
      </w:tr>
      <w:tr w:rsidR="00E21B3C" w:rsidRPr="0004360F" w14:paraId="142A0C58" w14:textId="77777777" w:rsidTr="006B1655">
        <w:tc>
          <w:tcPr>
            <w:tcW w:w="423" w:type="pct"/>
            <w:shd w:val="clear" w:color="auto" w:fill="auto"/>
          </w:tcPr>
          <w:p w14:paraId="3D2F87C8" w14:textId="77777777" w:rsidR="00E21B3C" w:rsidRPr="0004360F" w:rsidRDefault="00E21B3C" w:rsidP="006B1655">
            <w:pPr>
              <w:pStyle w:val="TAC"/>
            </w:pPr>
            <w:r w:rsidRPr="0004360F">
              <w:t>6</w:t>
            </w:r>
          </w:p>
        </w:tc>
        <w:tc>
          <w:tcPr>
            <w:tcW w:w="423" w:type="pct"/>
            <w:shd w:val="clear" w:color="auto" w:fill="auto"/>
          </w:tcPr>
          <w:p w14:paraId="6378E9DB" w14:textId="77777777" w:rsidR="00E21B3C" w:rsidRPr="0004360F" w:rsidRDefault="00E21B3C" w:rsidP="006B1655">
            <w:pPr>
              <w:pStyle w:val="TAC"/>
            </w:pPr>
            <w:r w:rsidRPr="0004360F">
              <w:t>Low</w:t>
            </w:r>
          </w:p>
        </w:tc>
        <w:tc>
          <w:tcPr>
            <w:tcW w:w="1222" w:type="pct"/>
            <w:tcBorders>
              <w:top w:val="nil"/>
              <w:bottom w:val="nil"/>
            </w:tcBorders>
            <w:shd w:val="clear" w:color="auto" w:fill="auto"/>
          </w:tcPr>
          <w:p w14:paraId="30B06D79" w14:textId="77777777" w:rsidR="00E21B3C" w:rsidRPr="0004360F" w:rsidRDefault="00E21B3C" w:rsidP="006B1655">
            <w:pPr>
              <w:pStyle w:val="TAC"/>
            </w:pPr>
          </w:p>
        </w:tc>
        <w:tc>
          <w:tcPr>
            <w:tcW w:w="1727" w:type="pct"/>
          </w:tcPr>
          <w:p w14:paraId="7B64788B" w14:textId="77777777" w:rsidR="00E21B3C" w:rsidRPr="0004360F" w:rsidRDefault="00E21B3C" w:rsidP="006B1655">
            <w:pPr>
              <w:pStyle w:val="TAC"/>
            </w:pPr>
            <w:r w:rsidRPr="0004360F">
              <w:t>DFT-s-OFDM QPSK</w:t>
            </w:r>
          </w:p>
        </w:tc>
        <w:tc>
          <w:tcPr>
            <w:tcW w:w="1205" w:type="pct"/>
            <w:shd w:val="clear" w:color="auto" w:fill="auto"/>
          </w:tcPr>
          <w:p w14:paraId="58717889" w14:textId="77777777" w:rsidR="00E21B3C" w:rsidRPr="0004360F" w:rsidRDefault="00E21B3C" w:rsidP="006B1655">
            <w:pPr>
              <w:pStyle w:val="TAC"/>
            </w:pPr>
            <w:r w:rsidRPr="0004360F">
              <w:t>Edge_1RB_Left</w:t>
            </w:r>
          </w:p>
        </w:tc>
      </w:tr>
      <w:tr w:rsidR="00E21B3C" w:rsidRPr="0004360F" w14:paraId="6F0ACF17" w14:textId="77777777" w:rsidTr="006B1655">
        <w:tc>
          <w:tcPr>
            <w:tcW w:w="423" w:type="pct"/>
            <w:shd w:val="clear" w:color="auto" w:fill="auto"/>
          </w:tcPr>
          <w:p w14:paraId="2C284704" w14:textId="77777777" w:rsidR="00E21B3C" w:rsidRPr="0004360F" w:rsidRDefault="00E21B3C" w:rsidP="006B1655">
            <w:pPr>
              <w:pStyle w:val="TAC"/>
            </w:pPr>
            <w:r w:rsidRPr="0004360F">
              <w:t>7</w:t>
            </w:r>
          </w:p>
        </w:tc>
        <w:tc>
          <w:tcPr>
            <w:tcW w:w="423" w:type="pct"/>
            <w:shd w:val="clear" w:color="auto" w:fill="auto"/>
          </w:tcPr>
          <w:p w14:paraId="20391D07" w14:textId="77777777" w:rsidR="00E21B3C" w:rsidRPr="0004360F" w:rsidRDefault="00E21B3C" w:rsidP="006B1655">
            <w:pPr>
              <w:pStyle w:val="TAC"/>
            </w:pPr>
            <w:r w:rsidRPr="0004360F">
              <w:t>High</w:t>
            </w:r>
          </w:p>
        </w:tc>
        <w:tc>
          <w:tcPr>
            <w:tcW w:w="1222" w:type="pct"/>
            <w:tcBorders>
              <w:top w:val="nil"/>
              <w:bottom w:val="nil"/>
            </w:tcBorders>
            <w:shd w:val="clear" w:color="auto" w:fill="auto"/>
          </w:tcPr>
          <w:p w14:paraId="4A1B4E57" w14:textId="77777777" w:rsidR="00E21B3C" w:rsidRPr="0004360F" w:rsidRDefault="00E21B3C" w:rsidP="006B1655">
            <w:pPr>
              <w:pStyle w:val="TAC"/>
            </w:pPr>
          </w:p>
        </w:tc>
        <w:tc>
          <w:tcPr>
            <w:tcW w:w="1727" w:type="pct"/>
          </w:tcPr>
          <w:p w14:paraId="14992D4F" w14:textId="77777777" w:rsidR="00E21B3C" w:rsidRPr="0004360F" w:rsidRDefault="00E21B3C" w:rsidP="006B1655">
            <w:pPr>
              <w:pStyle w:val="TAC"/>
            </w:pPr>
            <w:r w:rsidRPr="0004360F">
              <w:t>DFT-s-OFDM QPSK</w:t>
            </w:r>
          </w:p>
        </w:tc>
        <w:tc>
          <w:tcPr>
            <w:tcW w:w="1205" w:type="pct"/>
            <w:shd w:val="clear" w:color="auto" w:fill="auto"/>
          </w:tcPr>
          <w:p w14:paraId="536BF109" w14:textId="77777777" w:rsidR="00E21B3C" w:rsidRPr="0004360F" w:rsidRDefault="00E21B3C" w:rsidP="006B1655">
            <w:pPr>
              <w:pStyle w:val="TAC"/>
            </w:pPr>
            <w:r w:rsidRPr="0004360F">
              <w:t>Edge_1RB_Right</w:t>
            </w:r>
          </w:p>
        </w:tc>
      </w:tr>
      <w:tr w:rsidR="00E21B3C" w:rsidRPr="0004360F" w14:paraId="70872C63" w14:textId="77777777" w:rsidTr="006B1655">
        <w:tc>
          <w:tcPr>
            <w:tcW w:w="423" w:type="pct"/>
            <w:shd w:val="clear" w:color="auto" w:fill="auto"/>
          </w:tcPr>
          <w:p w14:paraId="0CB7A9FB" w14:textId="77777777" w:rsidR="00E21B3C" w:rsidRPr="0004360F" w:rsidRDefault="00E21B3C" w:rsidP="006B1655">
            <w:pPr>
              <w:pStyle w:val="TAC"/>
            </w:pPr>
            <w:r w:rsidRPr="0004360F">
              <w:t>8</w:t>
            </w:r>
          </w:p>
        </w:tc>
        <w:tc>
          <w:tcPr>
            <w:tcW w:w="423" w:type="pct"/>
            <w:shd w:val="clear" w:color="auto" w:fill="auto"/>
          </w:tcPr>
          <w:p w14:paraId="7D00C923"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22314472" w14:textId="77777777" w:rsidR="00E21B3C" w:rsidRPr="0004360F" w:rsidRDefault="00E21B3C" w:rsidP="006B1655">
            <w:pPr>
              <w:pStyle w:val="TAC"/>
            </w:pPr>
          </w:p>
        </w:tc>
        <w:tc>
          <w:tcPr>
            <w:tcW w:w="1727" w:type="pct"/>
          </w:tcPr>
          <w:p w14:paraId="571B7F49" w14:textId="77777777" w:rsidR="00E21B3C" w:rsidRPr="0004360F" w:rsidRDefault="00E21B3C" w:rsidP="006B1655">
            <w:pPr>
              <w:pStyle w:val="TAC"/>
            </w:pPr>
            <w:r w:rsidRPr="0004360F">
              <w:t>DFT-s-OFDM QPSK</w:t>
            </w:r>
          </w:p>
        </w:tc>
        <w:tc>
          <w:tcPr>
            <w:tcW w:w="1205" w:type="pct"/>
            <w:shd w:val="clear" w:color="auto" w:fill="auto"/>
          </w:tcPr>
          <w:p w14:paraId="54EF045C" w14:textId="77777777" w:rsidR="00E21B3C" w:rsidRPr="0004360F" w:rsidRDefault="00E21B3C" w:rsidP="006B1655">
            <w:pPr>
              <w:pStyle w:val="TAC"/>
            </w:pPr>
            <w:r w:rsidRPr="0004360F">
              <w:t>Outer Full</w:t>
            </w:r>
          </w:p>
        </w:tc>
      </w:tr>
      <w:tr w:rsidR="00E21B3C" w:rsidRPr="0004360F" w14:paraId="7A956958" w14:textId="77777777" w:rsidTr="006B1655">
        <w:tc>
          <w:tcPr>
            <w:tcW w:w="423" w:type="pct"/>
            <w:shd w:val="clear" w:color="auto" w:fill="auto"/>
          </w:tcPr>
          <w:p w14:paraId="0CBED28C" w14:textId="77777777" w:rsidR="00E21B3C" w:rsidRPr="0004360F" w:rsidRDefault="00E21B3C" w:rsidP="006B1655">
            <w:pPr>
              <w:pStyle w:val="TAC"/>
            </w:pPr>
            <w:r w:rsidRPr="0004360F">
              <w:t>9</w:t>
            </w:r>
          </w:p>
        </w:tc>
        <w:tc>
          <w:tcPr>
            <w:tcW w:w="423" w:type="pct"/>
            <w:shd w:val="clear" w:color="auto" w:fill="auto"/>
          </w:tcPr>
          <w:p w14:paraId="0F9FECA6"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05466118" w14:textId="77777777" w:rsidR="00E21B3C" w:rsidRPr="0004360F" w:rsidRDefault="00E21B3C" w:rsidP="006B1655">
            <w:pPr>
              <w:pStyle w:val="TAC"/>
            </w:pPr>
          </w:p>
        </w:tc>
        <w:tc>
          <w:tcPr>
            <w:tcW w:w="1727" w:type="pct"/>
          </w:tcPr>
          <w:p w14:paraId="78077F73" w14:textId="77777777" w:rsidR="00E21B3C" w:rsidRPr="0004360F" w:rsidRDefault="00E21B3C" w:rsidP="006B1655">
            <w:pPr>
              <w:pStyle w:val="TAC"/>
            </w:pPr>
            <w:r w:rsidRPr="0004360F">
              <w:t>DFT-s-OFDM 16 QAM</w:t>
            </w:r>
          </w:p>
        </w:tc>
        <w:tc>
          <w:tcPr>
            <w:tcW w:w="1205" w:type="pct"/>
            <w:shd w:val="clear" w:color="auto" w:fill="auto"/>
          </w:tcPr>
          <w:p w14:paraId="52B165A6" w14:textId="77777777" w:rsidR="00E21B3C" w:rsidRPr="0004360F" w:rsidRDefault="00E21B3C" w:rsidP="006B1655">
            <w:pPr>
              <w:pStyle w:val="TAC"/>
            </w:pPr>
            <w:r w:rsidRPr="0004360F">
              <w:t>Inner Full</w:t>
            </w:r>
          </w:p>
        </w:tc>
      </w:tr>
      <w:tr w:rsidR="00E21B3C" w:rsidRPr="0004360F" w14:paraId="350139E4" w14:textId="77777777" w:rsidTr="006B1655">
        <w:tc>
          <w:tcPr>
            <w:tcW w:w="423" w:type="pct"/>
            <w:shd w:val="clear" w:color="auto" w:fill="auto"/>
          </w:tcPr>
          <w:p w14:paraId="50F73F37" w14:textId="77777777" w:rsidR="00E21B3C" w:rsidRPr="0004360F" w:rsidDel="00F45BD8" w:rsidRDefault="00E21B3C" w:rsidP="006B1655">
            <w:pPr>
              <w:pStyle w:val="TAC"/>
            </w:pPr>
            <w:r w:rsidRPr="0004360F">
              <w:t>10</w:t>
            </w:r>
          </w:p>
        </w:tc>
        <w:tc>
          <w:tcPr>
            <w:tcW w:w="423" w:type="pct"/>
            <w:shd w:val="clear" w:color="auto" w:fill="auto"/>
          </w:tcPr>
          <w:p w14:paraId="384110B3" w14:textId="77777777" w:rsidR="00E21B3C" w:rsidRPr="0004360F" w:rsidRDefault="00E21B3C" w:rsidP="006B1655">
            <w:pPr>
              <w:pStyle w:val="TAC"/>
            </w:pPr>
            <w:r w:rsidRPr="0004360F">
              <w:t>Low</w:t>
            </w:r>
          </w:p>
        </w:tc>
        <w:tc>
          <w:tcPr>
            <w:tcW w:w="1222" w:type="pct"/>
            <w:tcBorders>
              <w:top w:val="nil"/>
              <w:bottom w:val="nil"/>
            </w:tcBorders>
            <w:shd w:val="clear" w:color="auto" w:fill="auto"/>
          </w:tcPr>
          <w:p w14:paraId="332A7633" w14:textId="77777777" w:rsidR="00E21B3C" w:rsidRPr="0004360F" w:rsidRDefault="00E21B3C" w:rsidP="006B1655">
            <w:pPr>
              <w:pStyle w:val="TAC"/>
            </w:pPr>
          </w:p>
        </w:tc>
        <w:tc>
          <w:tcPr>
            <w:tcW w:w="1727" w:type="pct"/>
          </w:tcPr>
          <w:p w14:paraId="7F054DD4" w14:textId="77777777" w:rsidR="00E21B3C" w:rsidRPr="0004360F" w:rsidRDefault="00E21B3C" w:rsidP="006B1655">
            <w:pPr>
              <w:pStyle w:val="TAC"/>
            </w:pPr>
            <w:r w:rsidRPr="0004360F">
              <w:t>DFT-s-OFDM 16 QAM</w:t>
            </w:r>
          </w:p>
        </w:tc>
        <w:tc>
          <w:tcPr>
            <w:tcW w:w="1205" w:type="pct"/>
            <w:shd w:val="clear" w:color="auto" w:fill="auto"/>
          </w:tcPr>
          <w:p w14:paraId="0987ACEA" w14:textId="77777777" w:rsidR="00E21B3C" w:rsidRPr="0004360F" w:rsidRDefault="00E21B3C" w:rsidP="006B1655">
            <w:pPr>
              <w:pStyle w:val="TAC"/>
            </w:pPr>
            <w:r w:rsidRPr="0004360F">
              <w:t>Edge_1RB_Left</w:t>
            </w:r>
          </w:p>
        </w:tc>
      </w:tr>
      <w:tr w:rsidR="00E21B3C" w:rsidRPr="0004360F" w14:paraId="605A42E9" w14:textId="77777777" w:rsidTr="006B1655">
        <w:tc>
          <w:tcPr>
            <w:tcW w:w="423" w:type="pct"/>
            <w:shd w:val="clear" w:color="auto" w:fill="auto"/>
          </w:tcPr>
          <w:p w14:paraId="0B16B21A" w14:textId="77777777" w:rsidR="00E21B3C" w:rsidRPr="0004360F" w:rsidDel="00F45BD8" w:rsidRDefault="00E21B3C" w:rsidP="006B1655">
            <w:pPr>
              <w:pStyle w:val="TAC"/>
            </w:pPr>
            <w:r w:rsidRPr="0004360F">
              <w:t>11</w:t>
            </w:r>
          </w:p>
        </w:tc>
        <w:tc>
          <w:tcPr>
            <w:tcW w:w="423" w:type="pct"/>
            <w:shd w:val="clear" w:color="auto" w:fill="auto"/>
          </w:tcPr>
          <w:p w14:paraId="00BB53DC" w14:textId="77777777" w:rsidR="00E21B3C" w:rsidRPr="0004360F" w:rsidRDefault="00E21B3C" w:rsidP="006B1655">
            <w:pPr>
              <w:pStyle w:val="TAC"/>
            </w:pPr>
            <w:r w:rsidRPr="0004360F">
              <w:t>High</w:t>
            </w:r>
          </w:p>
        </w:tc>
        <w:tc>
          <w:tcPr>
            <w:tcW w:w="1222" w:type="pct"/>
            <w:tcBorders>
              <w:top w:val="nil"/>
              <w:bottom w:val="nil"/>
            </w:tcBorders>
            <w:shd w:val="clear" w:color="auto" w:fill="auto"/>
          </w:tcPr>
          <w:p w14:paraId="2D8CCC2E" w14:textId="77777777" w:rsidR="00E21B3C" w:rsidRPr="0004360F" w:rsidRDefault="00E21B3C" w:rsidP="006B1655">
            <w:pPr>
              <w:pStyle w:val="TAC"/>
            </w:pPr>
          </w:p>
        </w:tc>
        <w:tc>
          <w:tcPr>
            <w:tcW w:w="1727" w:type="pct"/>
          </w:tcPr>
          <w:p w14:paraId="0D81CF77" w14:textId="77777777" w:rsidR="00E21B3C" w:rsidRPr="0004360F" w:rsidRDefault="00E21B3C" w:rsidP="006B1655">
            <w:pPr>
              <w:pStyle w:val="TAC"/>
            </w:pPr>
            <w:r w:rsidRPr="0004360F">
              <w:t>DFT-s-OFDM 16 QAM</w:t>
            </w:r>
          </w:p>
        </w:tc>
        <w:tc>
          <w:tcPr>
            <w:tcW w:w="1205" w:type="pct"/>
            <w:shd w:val="clear" w:color="auto" w:fill="auto"/>
          </w:tcPr>
          <w:p w14:paraId="4800C389" w14:textId="77777777" w:rsidR="00E21B3C" w:rsidRPr="0004360F" w:rsidRDefault="00E21B3C" w:rsidP="006B1655">
            <w:pPr>
              <w:pStyle w:val="TAC"/>
            </w:pPr>
            <w:r w:rsidRPr="0004360F">
              <w:t>Edge_1RB_Right</w:t>
            </w:r>
          </w:p>
        </w:tc>
      </w:tr>
      <w:tr w:rsidR="00E21B3C" w:rsidRPr="0004360F" w14:paraId="19F6A29B" w14:textId="77777777" w:rsidTr="006B1655">
        <w:tc>
          <w:tcPr>
            <w:tcW w:w="423" w:type="pct"/>
            <w:shd w:val="clear" w:color="auto" w:fill="auto"/>
          </w:tcPr>
          <w:p w14:paraId="01C5C89A" w14:textId="77777777" w:rsidR="00E21B3C" w:rsidRPr="0004360F" w:rsidRDefault="00E21B3C" w:rsidP="006B1655">
            <w:pPr>
              <w:pStyle w:val="TAC"/>
            </w:pPr>
            <w:r w:rsidRPr="0004360F">
              <w:t>12</w:t>
            </w:r>
          </w:p>
        </w:tc>
        <w:tc>
          <w:tcPr>
            <w:tcW w:w="423" w:type="pct"/>
            <w:shd w:val="clear" w:color="auto" w:fill="auto"/>
          </w:tcPr>
          <w:p w14:paraId="1BAD7B43"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695E7F79" w14:textId="77777777" w:rsidR="00E21B3C" w:rsidRPr="0004360F" w:rsidRDefault="00E21B3C" w:rsidP="006B1655">
            <w:pPr>
              <w:pStyle w:val="TAC"/>
            </w:pPr>
          </w:p>
        </w:tc>
        <w:tc>
          <w:tcPr>
            <w:tcW w:w="1727" w:type="pct"/>
          </w:tcPr>
          <w:p w14:paraId="694D3665" w14:textId="77777777" w:rsidR="00E21B3C" w:rsidRPr="0004360F" w:rsidRDefault="00E21B3C" w:rsidP="006B1655">
            <w:pPr>
              <w:pStyle w:val="TAC"/>
            </w:pPr>
            <w:r w:rsidRPr="0004360F">
              <w:t>DFT-s-OFDM 16 QAM</w:t>
            </w:r>
          </w:p>
        </w:tc>
        <w:tc>
          <w:tcPr>
            <w:tcW w:w="1205" w:type="pct"/>
            <w:shd w:val="clear" w:color="auto" w:fill="auto"/>
          </w:tcPr>
          <w:p w14:paraId="522CC10B" w14:textId="77777777" w:rsidR="00E21B3C" w:rsidRPr="0004360F" w:rsidRDefault="00E21B3C" w:rsidP="006B1655">
            <w:pPr>
              <w:pStyle w:val="TAC"/>
            </w:pPr>
            <w:r w:rsidRPr="0004360F">
              <w:t>Outer Full</w:t>
            </w:r>
          </w:p>
        </w:tc>
      </w:tr>
      <w:tr w:rsidR="00E21B3C" w:rsidRPr="0004360F" w14:paraId="1CC2050A" w14:textId="77777777" w:rsidTr="006B1655">
        <w:tc>
          <w:tcPr>
            <w:tcW w:w="423" w:type="pct"/>
            <w:shd w:val="clear" w:color="auto" w:fill="auto"/>
          </w:tcPr>
          <w:p w14:paraId="25C8E575" w14:textId="77777777" w:rsidR="00E21B3C" w:rsidRPr="0004360F" w:rsidRDefault="00E21B3C" w:rsidP="006B1655">
            <w:pPr>
              <w:pStyle w:val="TAC"/>
            </w:pPr>
            <w:r w:rsidRPr="0004360F">
              <w:t>13</w:t>
            </w:r>
          </w:p>
        </w:tc>
        <w:tc>
          <w:tcPr>
            <w:tcW w:w="423" w:type="pct"/>
            <w:shd w:val="clear" w:color="auto" w:fill="auto"/>
          </w:tcPr>
          <w:p w14:paraId="2717887B"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4CDB9B64" w14:textId="77777777" w:rsidR="00E21B3C" w:rsidRPr="0004360F" w:rsidRDefault="00E21B3C" w:rsidP="006B1655">
            <w:pPr>
              <w:pStyle w:val="TAC"/>
            </w:pPr>
          </w:p>
        </w:tc>
        <w:tc>
          <w:tcPr>
            <w:tcW w:w="1727" w:type="pct"/>
          </w:tcPr>
          <w:p w14:paraId="1FE53AD3" w14:textId="77777777" w:rsidR="00E21B3C" w:rsidRPr="0004360F" w:rsidRDefault="00E21B3C" w:rsidP="006B1655">
            <w:pPr>
              <w:pStyle w:val="TAC"/>
            </w:pPr>
            <w:r w:rsidRPr="0004360F">
              <w:t>DFT-s-OFDM_64_QAM</w:t>
            </w:r>
          </w:p>
        </w:tc>
        <w:tc>
          <w:tcPr>
            <w:tcW w:w="1205" w:type="pct"/>
            <w:shd w:val="clear" w:color="auto" w:fill="auto"/>
          </w:tcPr>
          <w:p w14:paraId="380E6EEB" w14:textId="77777777" w:rsidR="00E21B3C" w:rsidRPr="0004360F" w:rsidRDefault="00E21B3C" w:rsidP="006B1655">
            <w:pPr>
              <w:pStyle w:val="TAC"/>
            </w:pPr>
            <w:r w:rsidRPr="0004360F">
              <w:t>Inner Full</w:t>
            </w:r>
          </w:p>
        </w:tc>
      </w:tr>
      <w:tr w:rsidR="00E21B3C" w:rsidRPr="0004360F" w14:paraId="7655D81D" w14:textId="77777777" w:rsidTr="006B1655">
        <w:tc>
          <w:tcPr>
            <w:tcW w:w="423" w:type="pct"/>
            <w:shd w:val="clear" w:color="auto" w:fill="auto"/>
          </w:tcPr>
          <w:p w14:paraId="5A48180A" w14:textId="77777777" w:rsidR="00E21B3C" w:rsidRPr="0004360F" w:rsidRDefault="00E21B3C" w:rsidP="006B1655">
            <w:pPr>
              <w:pStyle w:val="TAC"/>
            </w:pPr>
            <w:r w:rsidRPr="0004360F">
              <w:t>14</w:t>
            </w:r>
          </w:p>
        </w:tc>
        <w:tc>
          <w:tcPr>
            <w:tcW w:w="423" w:type="pct"/>
            <w:shd w:val="clear" w:color="auto" w:fill="auto"/>
          </w:tcPr>
          <w:p w14:paraId="1ACF1572" w14:textId="77777777" w:rsidR="00E21B3C" w:rsidRPr="0004360F" w:rsidRDefault="00E21B3C" w:rsidP="006B1655">
            <w:pPr>
              <w:pStyle w:val="TAC"/>
            </w:pPr>
            <w:r w:rsidRPr="0004360F">
              <w:t>Low</w:t>
            </w:r>
          </w:p>
        </w:tc>
        <w:tc>
          <w:tcPr>
            <w:tcW w:w="1222" w:type="pct"/>
            <w:tcBorders>
              <w:top w:val="nil"/>
              <w:bottom w:val="nil"/>
            </w:tcBorders>
            <w:shd w:val="clear" w:color="auto" w:fill="auto"/>
          </w:tcPr>
          <w:p w14:paraId="157679C7" w14:textId="77777777" w:rsidR="00E21B3C" w:rsidRPr="0004360F" w:rsidRDefault="00E21B3C" w:rsidP="006B1655">
            <w:pPr>
              <w:pStyle w:val="TAC"/>
            </w:pPr>
          </w:p>
        </w:tc>
        <w:tc>
          <w:tcPr>
            <w:tcW w:w="1727" w:type="pct"/>
          </w:tcPr>
          <w:p w14:paraId="7D2A8614" w14:textId="77777777" w:rsidR="00E21B3C" w:rsidRPr="0004360F" w:rsidRDefault="00E21B3C" w:rsidP="006B1655">
            <w:pPr>
              <w:pStyle w:val="TAC"/>
            </w:pPr>
            <w:r w:rsidRPr="0004360F">
              <w:t>DFT-s-OFDM 64 QAM</w:t>
            </w:r>
          </w:p>
        </w:tc>
        <w:tc>
          <w:tcPr>
            <w:tcW w:w="1205" w:type="pct"/>
            <w:shd w:val="clear" w:color="auto" w:fill="auto"/>
          </w:tcPr>
          <w:p w14:paraId="6366B5B5" w14:textId="77777777" w:rsidR="00E21B3C" w:rsidRPr="0004360F" w:rsidRDefault="00E21B3C" w:rsidP="006B1655">
            <w:pPr>
              <w:pStyle w:val="TAC"/>
            </w:pPr>
            <w:r w:rsidRPr="0004360F">
              <w:t>Edge_1RB_Left</w:t>
            </w:r>
          </w:p>
        </w:tc>
      </w:tr>
      <w:tr w:rsidR="00E21B3C" w:rsidRPr="0004360F" w14:paraId="3D4251BA" w14:textId="77777777" w:rsidTr="006B1655">
        <w:tc>
          <w:tcPr>
            <w:tcW w:w="423" w:type="pct"/>
            <w:shd w:val="clear" w:color="auto" w:fill="auto"/>
          </w:tcPr>
          <w:p w14:paraId="5650B7EF" w14:textId="77777777" w:rsidR="00E21B3C" w:rsidRPr="0004360F" w:rsidRDefault="00E21B3C" w:rsidP="006B1655">
            <w:pPr>
              <w:pStyle w:val="TAC"/>
            </w:pPr>
            <w:r w:rsidRPr="0004360F">
              <w:t>15</w:t>
            </w:r>
          </w:p>
        </w:tc>
        <w:tc>
          <w:tcPr>
            <w:tcW w:w="423" w:type="pct"/>
            <w:shd w:val="clear" w:color="auto" w:fill="auto"/>
          </w:tcPr>
          <w:p w14:paraId="71AD3F23" w14:textId="77777777" w:rsidR="00E21B3C" w:rsidRPr="0004360F" w:rsidRDefault="00E21B3C" w:rsidP="006B1655">
            <w:pPr>
              <w:pStyle w:val="TAC"/>
            </w:pPr>
            <w:r w:rsidRPr="0004360F">
              <w:t>High</w:t>
            </w:r>
          </w:p>
        </w:tc>
        <w:tc>
          <w:tcPr>
            <w:tcW w:w="1222" w:type="pct"/>
            <w:tcBorders>
              <w:top w:val="nil"/>
              <w:bottom w:val="nil"/>
            </w:tcBorders>
            <w:shd w:val="clear" w:color="auto" w:fill="auto"/>
          </w:tcPr>
          <w:p w14:paraId="1E5C1076" w14:textId="77777777" w:rsidR="00E21B3C" w:rsidRPr="0004360F" w:rsidRDefault="00E21B3C" w:rsidP="006B1655">
            <w:pPr>
              <w:pStyle w:val="TAC"/>
            </w:pPr>
          </w:p>
        </w:tc>
        <w:tc>
          <w:tcPr>
            <w:tcW w:w="1727" w:type="pct"/>
          </w:tcPr>
          <w:p w14:paraId="4CF04453" w14:textId="77777777" w:rsidR="00E21B3C" w:rsidRPr="0004360F" w:rsidRDefault="00E21B3C" w:rsidP="006B1655">
            <w:pPr>
              <w:pStyle w:val="TAC"/>
            </w:pPr>
            <w:r w:rsidRPr="0004360F">
              <w:t>DFT-s-OFDM 64 QAM</w:t>
            </w:r>
          </w:p>
        </w:tc>
        <w:tc>
          <w:tcPr>
            <w:tcW w:w="1205" w:type="pct"/>
            <w:shd w:val="clear" w:color="auto" w:fill="auto"/>
          </w:tcPr>
          <w:p w14:paraId="387A0C9A" w14:textId="77777777" w:rsidR="00E21B3C" w:rsidRPr="0004360F" w:rsidRDefault="00E21B3C" w:rsidP="006B1655">
            <w:pPr>
              <w:pStyle w:val="TAC"/>
            </w:pPr>
            <w:r w:rsidRPr="0004360F">
              <w:t>Edge_1RB_Right</w:t>
            </w:r>
          </w:p>
        </w:tc>
      </w:tr>
      <w:tr w:rsidR="00E21B3C" w:rsidRPr="0004360F" w14:paraId="7EB6958A" w14:textId="77777777" w:rsidTr="006B1655">
        <w:tc>
          <w:tcPr>
            <w:tcW w:w="423" w:type="pct"/>
            <w:shd w:val="clear" w:color="auto" w:fill="auto"/>
          </w:tcPr>
          <w:p w14:paraId="344627FC" w14:textId="77777777" w:rsidR="00E21B3C" w:rsidRPr="0004360F" w:rsidRDefault="00E21B3C" w:rsidP="006B1655">
            <w:pPr>
              <w:pStyle w:val="TAC"/>
            </w:pPr>
            <w:r w:rsidRPr="0004360F">
              <w:t>16</w:t>
            </w:r>
          </w:p>
        </w:tc>
        <w:tc>
          <w:tcPr>
            <w:tcW w:w="423" w:type="pct"/>
            <w:shd w:val="clear" w:color="auto" w:fill="auto"/>
          </w:tcPr>
          <w:p w14:paraId="0278B91B"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6C61EA04" w14:textId="77777777" w:rsidR="00E21B3C" w:rsidRPr="0004360F" w:rsidRDefault="00E21B3C" w:rsidP="006B1655">
            <w:pPr>
              <w:pStyle w:val="TAC"/>
            </w:pPr>
          </w:p>
        </w:tc>
        <w:tc>
          <w:tcPr>
            <w:tcW w:w="1727" w:type="pct"/>
          </w:tcPr>
          <w:p w14:paraId="035B97EA" w14:textId="77777777" w:rsidR="00E21B3C" w:rsidRPr="0004360F" w:rsidRDefault="00E21B3C" w:rsidP="006B1655">
            <w:pPr>
              <w:pStyle w:val="TAC"/>
            </w:pPr>
            <w:r w:rsidRPr="0004360F">
              <w:t>DFT-s-OFDM 64 QAM</w:t>
            </w:r>
          </w:p>
        </w:tc>
        <w:tc>
          <w:tcPr>
            <w:tcW w:w="1205" w:type="pct"/>
            <w:shd w:val="clear" w:color="auto" w:fill="auto"/>
          </w:tcPr>
          <w:p w14:paraId="6BDFAB2C" w14:textId="77777777" w:rsidR="00E21B3C" w:rsidRPr="0004360F" w:rsidRDefault="00E21B3C" w:rsidP="006B1655">
            <w:pPr>
              <w:pStyle w:val="TAC"/>
            </w:pPr>
            <w:r w:rsidRPr="0004360F">
              <w:t>Outer Full</w:t>
            </w:r>
          </w:p>
        </w:tc>
      </w:tr>
      <w:tr w:rsidR="00E21B3C" w:rsidRPr="0004360F" w14:paraId="0107178D" w14:textId="77777777" w:rsidTr="006B1655">
        <w:tc>
          <w:tcPr>
            <w:tcW w:w="423" w:type="pct"/>
            <w:shd w:val="clear" w:color="auto" w:fill="auto"/>
          </w:tcPr>
          <w:p w14:paraId="3D93D854" w14:textId="77777777" w:rsidR="00E21B3C" w:rsidRPr="0004360F" w:rsidRDefault="00E21B3C" w:rsidP="006B1655">
            <w:pPr>
              <w:pStyle w:val="TAC"/>
            </w:pPr>
            <w:r w:rsidRPr="0004360F">
              <w:t>17</w:t>
            </w:r>
          </w:p>
        </w:tc>
        <w:tc>
          <w:tcPr>
            <w:tcW w:w="423" w:type="pct"/>
            <w:shd w:val="clear" w:color="auto" w:fill="auto"/>
          </w:tcPr>
          <w:p w14:paraId="6BDED878"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5F235825" w14:textId="77777777" w:rsidR="00E21B3C" w:rsidRPr="0004360F" w:rsidRDefault="00E21B3C" w:rsidP="006B1655">
            <w:pPr>
              <w:pStyle w:val="TAC"/>
            </w:pPr>
          </w:p>
        </w:tc>
        <w:tc>
          <w:tcPr>
            <w:tcW w:w="1727" w:type="pct"/>
          </w:tcPr>
          <w:p w14:paraId="69F97AA6" w14:textId="77777777" w:rsidR="00E21B3C" w:rsidRPr="0004360F" w:rsidRDefault="00E21B3C" w:rsidP="006B1655">
            <w:pPr>
              <w:pStyle w:val="TAC"/>
            </w:pPr>
            <w:r w:rsidRPr="0004360F">
              <w:t>DFT-s-OFDM_256_QAM</w:t>
            </w:r>
          </w:p>
        </w:tc>
        <w:tc>
          <w:tcPr>
            <w:tcW w:w="1205" w:type="pct"/>
            <w:shd w:val="clear" w:color="auto" w:fill="auto"/>
          </w:tcPr>
          <w:p w14:paraId="22E33222" w14:textId="77777777" w:rsidR="00E21B3C" w:rsidRPr="0004360F" w:rsidRDefault="00E21B3C" w:rsidP="006B1655">
            <w:pPr>
              <w:pStyle w:val="TAC"/>
            </w:pPr>
            <w:r w:rsidRPr="0004360F">
              <w:t>Inner Full</w:t>
            </w:r>
          </w:p>
        </w:tc>
      </w:tr>
      <w:tr w:rsidR="00E21B3C" w:rsidRPr="0004360F" w14:paraId="291D269E" w14:textId="77777777" w:rsidTr="006B1655">
        <w:tc>
          <w:tcPr>
            <w:tcW w:w="423" w:type="pct"/>
            <w:shd w:val="clear" w:color="auto" w:fill="auto"/>
          </w:tcPr>
          <w:p w14:paraId="081F1D7F" w14:textId="77777777" w:rsidR="00E21B3C" w:rsidRPr="0004360F" w:rsidRDefault="00E21B3C" w:rsidP="006B1655">
            <w:pPr>
              <w:pStyle w:val="TAC"/>
            </w:pPr>
            <w:r w:rsidRPr="0004360F">
              <w:t>18</w:t>
            </w:r>
          </w:p>
        </w:tc>
        <w:tc>
          <w:tcPr>
            <w:tcW w:w="423" w:type="pct"/>
            <w:shd w:val="clear" w:color="auto" w:fill="auto"/>
          </w:tcPr>
          <w:p w14:paraId="2CBB3721" w14:textId="77777777" w:rsidR="00E21B3C" w:rsidRPr="0004360F" w:rsidRDefault="00E21B3C" w:rsidP="006B1655">
            <w:pPr>
              <w:pStyle w:val="TAC"/>
            </w:pPr>
            <w:r w:rsidRPr="0004360F">
              <w:t>Low</w:t>
            </w:r>
          </w:p>
        </w:tc>
        <w:tc>
          <w:tcPr>
            <w:tcW w:w="1222" w:type="pct"/>
            <w:tcBorders>
              <w:top w:val="nil"/>
              <w:bottom w:val="nil"/>
            </w:tcBorders>
            <w:shd w:val="clear" w:color="auto" w:fill="auto"/>
          </w:tcPr>
          <w:p w14:paraId="253EAF7D" w14:textId="77777777" w:rsidR="00E21B3C" w:rsidRPr="0004360F" w:rsidRDefault="00E21B3C" w:rsidP="006B1655">
            <w:pPr>
              <w:pStyle w:val="TAC"/>
            </w:pPr>
          </w:p>
        </w:tc>
        <w:tc>
          <w:tcPr>
            <w:tcW w:w="1727" w:type="pct"/>
          </w:tcPr>
          <w:p w14:paraId="70DF1CF8" w14:textId="77777777" w:rsidR="00E21B3C" w:rsidRPr="0004360F" w:rsidRDefault="00E21B3C" w:rsidP="006B1655">
            <w:pPr>
              <w:pStyle w:val="TAC"/>
            </w:pPr>
            <w:r w:rsidRPr="0004360F">
              <w:t>DFT-s-OFDM 256 QAM</w:t>
            </w:r>
          </w:p>
        </w:tc>
        <w:tc>
          <w:tcPr>
            <w:tcW w:w="1205" w:type="pct"/>
            <w:shd w:val="clear" w:color="auto" w:fill="auto"/>
          </w:tcPr>
          <w:p w14:paraId="3A675463" w14:textId="77777777" w:rsidR="00E21B3C" w:rsidRPr="0004360F" w:rsidRDefault="00E21B3C" w:rsidP="006B1655">
            <w:pPr>
              <w:pStyle w:val="TAC"/>
            </w:pPr>
            <w:r w:rsidRPr="0004360F">
              <w:t>Edge_1RB_Left</w:t>
            </w:r>
          </w:p>
        </w:tc>
      </w:tr>
      <w:tr w:rsidR="00E21B3C" w:rsidRPr="0004360F" w14:paraId="5D865C2D" w14:textId="77777777" w:rsidTr="006B1655">
        <w:tc>
          <w:tcPr>
            <w:tcW w:w="423" w:type="pct"/>
            <w:shd w:val="clear" w:color="auto" w:fill="auto"/>
          </w:tcPr>
          <w:p w14:paraId="5E5F4E45" w14:textId="77777777" w:rsidR="00E21B3C" w:rsidRPr="0004360F" w:rsidRDefault="00E21B3C" w:rsidP="006B1655">
            <w:pPr>
              <w:pStyle w:val="TAC"/>
            </w:pPr>
            <w:r w:rsidRPr="0004360F">
              <w:t>19</w:t>
            </w:r>
          </w:p>
        </w:tc>
        <w:tc>
          <w:tcPr>
            <w:tcW w:w="423" w:type="pct"/>
            <w:shd w:val="clear" w:color="auto" w:fill="auto"/>
          </w:tcPr>
          <w:p w14:paraId="094A82DD" w14:textId="77777777" w:rsidR="00E21B3C" w:rsidRPr="0004360F" w:rsidRDefault="00E21B3C" w:rsidP="006B1655">
            <w:pPr>
              <w:pStyle w:val="TAC"/>
            </w:pPr>
            <w:r w:rsidRPr="0004360F">
              <w:t>High</w:t>
            </w:r>
          </w:p>
        </w:tc>
        <w:tc>
          <w:tcPr>
            <w:tcW w:w="1222" w:type="pct"/>
            <w:tcBorders>
              <w:top w:val="nil"/>
              <w:bottom w:val="nil"/>
            </w:tcBorders>
            <w:shd w:val="clear" w:color="auto" w:fill="auto"/>
          </w:tcPr>
          <w:p w14:paraId="0A8B0AF1" w14:textId="77777777" w:rsidR="00E21B3C" w:rsidRPr="0004360F" w:rsidRDefault="00E21B3C" w:rsidP="006B1655">
            <w:pPr>
              <w:pStyle w:val="TAC"/>
            </w:pPr>
          </w:p>
        </w:tc>
        <w:tc>
          <w:tcPr>
            <w:tcW w:w="1727" w:type="pct"/>
          </w:tcPr>
          <w:p w14:paraId="132F6AF0" w14:textId="77777777" w:rsidR="00E21B3C" w:rsidRPr="0004360F" w:rsidRDefault="00E21B3C" w:rsidP="006B1655">
            <w:pPr>
              <w:pStyle w:val="TAC"/>
            </w:pPr>
            <w:r w:rsidRPr="0004360F">
              <w:t>DFT-s-OFDM 256 QAM</w:t>
            </w:r>
          </w:p>
        </w:tc>
        <w:tc>
          <w:tcPr>
            <w:tcW w:w="1205" w:type="pct"/>
            <w:shd w:val="clear" w:color="auto" w:fill="auto"/>
          </w:tcPr>
          <w:p w14:paraId="1D26332F" w14:textId="77777777" w:rsidR="00E21B3C" w:rsidRPr="0004360F" w:rsidRDefault="00E21B3C" w:rsidP="006B1655">
            <w:pPr>
              <w:pStyle w:val="TAC"/>
            </w:pPr>
            <w:r w:rsidRPr="0004360F">
              <w:t>Edge_1RB_Right</w:t>
            </w:r>
          </w:p>
        </w:tc>
      </w:tr>
      <w:tr w:rsidR="00E21B3C" w:rsidRPr="0004360F" w14:paraId="172E11AB" w14:textId="77777777" w:rsidTr="006B1655">
        <w:tc>
          <w:tcPr>
            <w:tcW w:w="423" w:type="pct"/>
            <w:shd w:val="clear" w:color="auto" w:fill="auto"/>
          </w:tcPr>
          <w:p w14:paraId="068B1CD8" w14:textId="77777777" w:rsidR="00E21B3C" w:rsidRPr="0004360F" w:rsidRDefault="00E21B3C" w:rsidP="006B1655">
            <w:pPr>
              <w:pStyle w:val="TAC"/>
              <w:rPr>
                <w:lang w:eastAsia="zh-CN"/>
              </w:rPr>
            </w:pPr>
            <w:r w:rsidRPr="0004360F">
              <w:t>20</w:t>
            </w:r>
          </w:p>
        </w:tc>
        <w:tc>
          <w:tcPr>
            <w:tcW w:w="423" w:type="pct"/>
            <w:shd w:val="clear" w:color="auto" w:fill="auto"/>
          </w:tcPr>
          <w:p w14:paraId="21DE2C90"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63605C96" w14:textId="77777777" w:rsidR="00E21B3C" w:rsidRPr="0004360F" w:rsidRDefault="00E21B3C" w:rsidP="006B1655">
            <w:pPr>
              <w:pStyle w:val="TAC"/>
            </w:pPr>
          </w:p>
        </w:tc>
        <w:tc>
          <w:tcPr>
            <w:tcW w:w="1727" w:type="pct"/>
          </w:tcPr>
          <w:p w14:paraId="02CCE340" w14:textId="77777777" w:rsidR="00E21B3C" w:rsidRPr="0004360F" w:rsidRDefault="00E21B3C" w:rsidP="006B1655">
            <w:pPr>
              <w:pStyle w:val="TAC"/>
            </w:pPr>
            <w:r w:rsidRPr="0004360F">
              <w:t>DFT-s-OFDM 256 QAM</w:t>
            </w:r>
          </w:p>
        </w:tc>
        <w:tc>
          <w:tcPr>
            <w:tcW w:w="1205" w:type="pct"/>
            <w:shd w:val="clear" w:color="auto" w:fill="auto"/>
          </w:tcPr>
          <w:p w14:paraId="0936D24A" w14:textId="77777777" w:rsidR="00E21B3C" w:rsidRPr="0004360F" w:rsidRDefault="00E21B3C" w:rsidP="006B1655">
            <w:pPr>
              <w:pStyle w:val="TAC"/>
            </w:pPr>
            <w:r w:rsidRPr="0004360F">
              <w:t>Outer Full</w:t>
            </w:r>
          </w:p>
        </w:tc>
      </w:tr>
      <w:tr w:rsidR="00E21B3C" w:rsidRPr="0004360F" w14:paraId="40CE769B" w14:textId="77777777" w:rsidTr="006B1655">
        <w:tc>
          <w:tcPr>
            <w:tcW w:w="423" w:type="pct"/>
            <w:shd w:val="clear" w:color="auto" w:fill="auto"/>
          </w:tcPr>
          <w:p w14:paraId="5D687ABE" w14:textId="77777777" w:rsidR="00E21B3C" w:rsidRPr="0004360F" w:rsidRDefault="00E21B3C" w:rsidP="006B1655">
            <w:pPr>
              <w:pStyle w:val="TAC"/>
              <w:rPr>
                <w:lang w:eastAsia="zh-CN"/>
              </w:rPr>
            </w:pPr>
            <w:r w:rsidRPr="0004360F">
              <w:t>21</w:t>
            </w:r>
          </w:p>
        </w:tc>
        <w:tc>
          <w:tcPr>
            <w:tcW w:w="423" w:type="pct"/>
            <w:shd w:val="clear" w:color="auto" w:fill="auto"/>
          </w:tcPr>
          <w:p w14:paraId="0C39AD5F"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1BBCC552" w14:textId="77777777" w:rsidR="00E21B3C" w:rsidRPr="0004360F" w:rsidRDefault="00E21B3C" w:rsidP="006B1655">
            <w:pPr>
              <w:pStyle w:val="TAC"/>
            </w:pPr>
          </w:p>
        </w:tc>
        <w:tc>
          <w:tcPr>
            <w:tcW w:w="1727" w:type="pct"/>
          </w:tcPr>
          <w:p w14:paraId="33EA89EC" w14:textId="77777777" w:rsidR="00E21B3C" w:rsidRPr="0004360F" w:rsidRDefault="00E21B3C" w:rsidP="006B1655">
            <w:pPr>
              <w:pStyle w:val="TAC"/>
            </w:pPr>
            <w:r w:rsidRPr="0004360F">
              <w:t>CP-OFDM QPSK</w:t>
            </w:r>
          </w:p>
        </w:tc>
        <w:tc>
          <w:tcPr>
            <w:tcW w:w="1205" w:type="pct"/>
            <w:shd w:val="clear" w:color="auto" w:fill="auto"/>
          </w:tcPr>
          <w:p w14:paraId="47B9DFE0" w14:textId="77777777" w:rsidR="00E21B3C" w:rsidRPr="0004360F" w:rsidRDefault="00E21B3C" w:rsidP="006B1655">
            <w:pPr>
              <w:pStyle w:val="TAC"/>
            </w:pPr>
            <w:r w:rsidRPr="0004360F">
              <w:t>Inner Full</w:t>
            </w:r>
          </w:p>
        </w:tc>
      </w:tr>
      <w:tr w:rsidR="00E21B3C" w:rsidRPr="0004360F" w14:paraId="292F8CEB" w14:textId="77777777" w:rsidTr="006B1655">
        <w:tc>
          <w:tcPr>
            <w:tcW w:w="423" w:type="pct"/>
            <w:shd w:val="clear" w:color="auto" w:fill="auto"/>
          </w:tcPr>
          <w:p w14:paraId="4BA8F72B" w14:textId="77777777" w:rsidR="00E21B3C" w:rsidRPr="0004360F" w:rsidDel="00F45BD8" w:rsidRDefault="00E21B3C" w:rsidP="006B1655">
            <w:pPr>
              <w:pStyle w:val="TAC"/>
            </w:pPr>
            <w:r w:rsidRPr="0004360F">
              <w:t>22</w:t>
            </w:r>
          </w:p>
        </w:tc>
        <w:tc>
          <w:tcPr>
            <w:tcW w:w="423" w:type="pct"/>
            <w:shd w:val="clear" w:color="auto" w:fill="auto"/>
          </w:tcPr>
          <w:p w14:paraId="2C1F04D0" w14:textId="77777777" w:rsidR="00E21B3C" w:rsidRPr="0004360F" w:rsidRDefault="00E21B3C" w:rsidP="006B1655">
            <w:pPr>
              <w:pStyle w:val="TAC"/>
            </w:pPr>
            <w:r w:rsidRPr="0004360F">
              <w:t>Low</w:t>
            </w:r>
          </w:p>
        </w:tc>
        <w:tc>
          <w:tcPr>
            <w:tcW w:w="1222" w:type="pct"/>
            <w:tcBorders>
              <w:top w:val="nil"/>
              <w:bottom w:val="nil"/>
            </w:tcBorders>
            <w:shd w:val="clear" w:color="auto" w:fill="auto"/>
          </w:tcPr>
          <w:p w14:paraId="3D087162" w14:textId="77777777" w:rsidR="00E21B3C" w:rsidRPr="0004360F" w:rsidRDefault="00E21B3C" w:rsidP="006B1655">
            <w:pPr>
              <w:pStyle w:val="TAC"/>
            </w:pPr>
          </w:p>
        </w:tc>
        <w:tc>
          <w:tcPr>
            <w:tcW w:w="1727" w:type="pct"/>
          </w:tcPr>
          <w:p w14:paraId="07F2A3EE" w14:textId="77777777" w:rsidR="00E21B3C" w:rsidRPr="0004360F" w:rsidRDefault="00E21B3C" w:rsidP="006B1655">
            <w:pPr>
              <w:pStyle w:val="TAC"/>
            </w:pPr>
            <w:r w:rsidRPr="0004360F">
              <w:t>CP-OFDM QPSK</w:t>
            </w:r>
          </w:p>
        </w:tc>
        <w:tc>
          <w:tcPr>
            <w:tcW w:w="1205" w:type="pct"/>
            <w:shd w:val="clear" w:color="auto" w:fill="auto"/>
          </w:tcPr>
          <w:p w14:paraId="0287A773" w14:textId="77777777" w:rsidR="00E21B3C" w:rsidRPr="0004360F" w:rsidRDefault="00E21B3C" w:rsidP="006B1655">
            <w:pPr>
              <w:pStyle w:val="TAC"/>
            </w:pPr>
            <w:r w:rsidRPr="0004360F">
              <w:t>Edge_1RB_Left</w:t>
            </w:r>
          </w:p>
        </w:tc>
      </w:tr>
      <w:tr w:rsidR="00E21B3C" w:rsidRPr="0004360F" w14:paraId="1B4DFD46" w14:textId="77777777" w:rsidTr="006B1655">
        <w:tc>
          <w:tcPr>
            <w:tcW w:w="423" w:type="pct"/>
            <w:shd w:val="clear" w:color="auto" w:fill="auto"/>
          </w:tcPr>
          <w:p w14:paraId="203DD84F" w14:textId="77777777" w:rsidR="00E21B3C" w:rsidRPr="0004360F" w:rsidDel="00F45BD8" w:rsidRDefault="00E21B3C" w:rsidP="006B1655">
            <w:pPr>
              <w:pStyle w:val="TAC"/>
            </w:pPr>
            <w:r w:rsidRPr="0004360F">
              <w:t>23</w:t>
            </w:r>
          </w:p>
        </w:tc>
        <w:tc>
          <w:tcPr>
            <w:tcW w:w="423" w:type="pct"/>
            <w:shd w:val="clear" w:color="auto" w:fill="auto"/>
          </w:tcPr>
          <w:p w14:paraId="7FA01D5F" w14:textId="77777777" w:rsidR="00E21B3C" w:rsidRPr="0004360F" w:rsidRDefault="00E21B3C" w:rsidP="006B1655">
            <w:pPr>
              <w:pStyle w:val="TAC"/>
            </w:pPr>
            <w:r w:rsidRPr="0004360F">
              <w:t>High</w:t>
            </w:r>
          </w:p>
        </w:tc>
        <w:tc>
          <w:tcPr>
            <w:tcW w:w="1222" w:type="pct"/>
            <w:tcBorders>
              <w:top w:val="nil"/>
              <w:bottom w:val="nil"/>
            </w:tcBorders>
            <w:shd w:val="clear" w:color="auto" w:fill="auto"/>
          </w:tcPr>
          <w:p w14:paraId="3C93BB13" w14:textId="77777777" w:rsidR="00E21B3C" w:rsidRPr="0004360F" w:rsidRDefault="00E21B3C" w:rsidP="006B1655">
            <w:pPr>
              <w:pStyle w:val="TAC"/>
            </w:pPr>
          </w:p>
        </w:tc>
        <w:tc>
          <w:tcPr>
            <w:tcW w:w="1727" w:type="pct"/>
          </w:tcPr>
          <w:p w14:paraId="0A7CA198" w14:textId="77777777" w:rsidR="00E21B3C" w:rsidRPr="0004360F" w:rsidRDefault="00E21B3C" w:rsidP="006B1655">
            <w:pPr>
              <w:pStyle w:val="TAC"/>
            </w:pPr>
            <w:r w:rsidRPr="0004360F">
              <w:t>CP-OFDM QPSK</w:t>
            </w:r>
          </w:p>
        </w:tc>
        <w:tc>
          <w:tcPr>
            <w:tcW w:w="1205" w:type="pct"/>
            <w:shd w:val="clear" w:color="auto" w:fill="auto"/>
          </w:tcPr>
          <w:p w14:paraId="6A5007F4" w14:textId="77777777" w:rsidR="00E21B3C" w:rsidRPr="0004360F" w:rsidRDefault="00E21B3C" w:rsidP="006B1655">
            <w:pPr>
              <w:pStyle w:val="TAC"/>
            </w:pPr>
            <w:r w:rsidRPr="0004360F">
              <w:t>Edge_1RB_Right</w:t>
            </w:r>
          </w:p>
        </w:tc>
      </w:tr>
      <w:tr w:rsidR="00E21B3C" w:rsidRPr="0004360F" w14:paraId="3B390179" w14:textId="77777777" w:rsidTr="006B1655">
        <w:tc>
          <w:tcPr>
            <w:tcW w:w="423" w:type="pct"/>
            <w:shd w:val="clear" w:color="auto" w:fill="auto"/>
          </w:tcPr>
          <w:p w14:paraId="19FA33E8" w14:textId="77777777" w:rsidR="00E21B3C" w:rsidRPr="0004360F" w:rsidRDefault="00E21B3C" w:rsidP="006B1655">
            <w:pPr>
              <w:pStyle w:val="TAC"/>
              <w:rPr>
                <w:lang w:eastAsia="zh-CN"/>
              </w:rPr>
            </w:pPr>
            <w:r w:rsidRPr="0004360F">
              <w:t>24</w:t>
            </w:r>
          </w:p>
        </w:tc>
        <w:tc>
          <w:tcPr>
            <w:tcW w:w="423" w:type="pct"/>
            <w:shd w:val="clear" w:color="auto" w:fill="auto"/>
          </w:tcPr>
          <w:p w14:paraId="2EA61E14"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35DCB417" w14:textId="77777777" w:rsidR="00E21B3C" w:rsidRPr="0004360F" w:rsidRDefault="00E21B3C" w:rsidP="006B1655">
            <w:pPr>
              <w:pStyle w:val="TAC"/>
            </w:pPr>
          </w:p>
        </w:tc>
        <w:tc>
          <w:tcPr>
            <w:tcW w:w="1727" w:type="pct"/>
          </w:tcPr>
          <w:p w14:paraId="6EF5B37D" w14:textId="77777777" w:rsidR="00E21B3C" w:rsidRPr="0004360F" w:rsidRDefault="00E21B3C" w:rsidP="006B1655">
            <w:pPr>
              <w:pStyle w:val="TAC"/>
            </w:pPr>
            <w:r w:rsidRPr="0004360F">
              <w:t>CP-OFDM QPSK</w:t>
            </w:r>
          </w:p>
        </w:tc>
        <w:tc>
          <w:tcPr>
            <w:tcW w:w="1205" w:type="pct"/>
            <w:shd w:val="clear" w:color="auto" w:fill="auto"/>
          </w:tcPr>
          <w:p w14:paraId="62F3BA25" w14:textId="77777777" w:rsidR="00E21B3C" w:rsidRPr="0004360F" w:rsidRDefault="00E21B3C" w:rsidP="006B1655">
            <w:pPr>
              <w:pStyle w:val="TAC"/>
            </w:pPr>
            <w:r w:rsidRPr="0004360F">
              <w:t>Outer Full</w:t>
            </w:r>
          </w:p>
        </w:tc>
      </w:tr>
      <w:tr w:rsidR="00E21B3C" w:rsidRPr="0004360F" w14:paraId="78BEA327" w14:textId="77777777" w:rsidTr="006B1655">
        <w:tc>
          <w:tcPr>
            <w:tcW w:w="423" w:type="pct"/>
            <w:shd w:val="clear" w:color="auto" w:fill="auto"/>
          </w:tcPr>
          <w:p w14:paraId="14FA453E" w14:textId="77777777" w:rsidR="00E21B3C" w:rsidRPr="0004360F" w:rsidRDefault="00E21B3C" w:rsidP="006B1655">
            <w:pPr>
              <w:pStyle w:val="TAC"/>
              <w:rPr>
                <w:lang w:eastAsia="zh-CN"/>
              </w:rPr>
            </w:pPr>
            <w:r w:rsidRPr="0004360F">
              <w:t>25</w:t>
            </w:r>
          </w:p>
        </w:tc>
        <w:tc>
          <w:tcPr>
            <w:tcW w:w="423" w:type="pct"/>
            <w:shd w:val="clear" w:color="auto" w:fill="auto"/>
          </w:tcPr>
          <w:p w14:paraId="603F1D89"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705CEB94" w14:textId="77777777" w:rsidR="00E21B3C" w:rsidRPr="0004360F" w:rsidRDefault="00E21B3C" w:rsidP="006B1655">
            <w:pPr>
              <w:pStyle w:val="TAC"/>
            </w:pPr>
          </w:p>
        </w:tc>
        <w:tc>
          <w:tcPr>
            <w:tcW w:w="1727" w:type="pct"/>
          </w:tcPr>
          <w:p w14:paraId="37C692AA" w14:textId="77777777" w:rsidR="00E21B3C" w:rsidRPr="0004360F" w:rsidRDefault="00E21B3C" w:rsidP="006B1655">
            <w:pPr>
              <w:pStyle w:val="TAC"/>
            </w:pPr>
            <w:r w:rsidRPr="0004360F">
              <w:t>CP-OFDM 16 QAM</w:t>
            </w:r>
          </w:p>
        </w:tc>
        <w:tc>
          <w:tcPr>
            <w:tcW w:w="1205" w:type="pct"/>
            <w:shd w:val="clear" w:color="auto" w:fill="auto"/>
          </w:tcPr>
          <w:p w14:paraId="57F54E03" w14:textId="77777777" w:rsidR="00E21B3C" w:rsidRPr="0004360F" w:rsidRDefault="00E21B3C" w:rsidP="006B1655">
            <w:pPr>
              <w:pStyle w:val="TAC"/>
            </w:pPr>
            <w:r w:rsidRPr="0004360F">
              <w:t>Inner Full</w:t>
            </w:r>
          </w:p>
        </w:tc>
      </w:tr>
      <w:tr w:rsidR="00E21B3C" w:rsidRPr="0004360F" w14:paraId="20576953" w14:textId="77777777" w:rsidTr="006B1655">
        <w:tc>
          <w:tcPr>
            <w:tcW w:w="423" w:type="pct"/>
            <w:shd w:val="clear" w:color="auto" w:fill="auto"/>
          </w:tcPr>
          <w:p w14:paraId="4485F5BF" w14:textId="77777777" w:rsidR="00E21B3C" w:rsidRPr="0004360F" w:rsidDel="00F45BD8" w:rsidRDefault="00E21B3C" w:rsidP="006B1655">
            <w:pPr>
              <w:pStyle w:val="TAC"/>
              <w:rPr>
                <w:lang w:eastAsia="zh-CN"/>
              </w:rPr>
            </w:pPr>
            <w:r w:rsidRPr="0004360F">
              <w:t>26</w:t>
            </w:r>
          </w:p>
        </w:tc>
        <w:tc>
          <w:tcPr>
            <w:tcW w:w="423" w:type="pct"/>
            <w:shd w:val="clear" w:color="auto" w:fill="auto"/>
          </w:tcPr>
          <w:p w14:paraId="62316D7C" w14:textId="77777777" w:rsidR="00E21B3C" w:rsidRPr="0004360F" w:rsidRDefault="00E21B3C" w:rsidP="006B1655">
            <w:pPr>
              <w:pStyle w:val="TAC"/>
            </w:pPr>
            <w:r w:rsidRPr="0004360F">
              <w:t>Low</w:t>
            </w:r>
          </w:p>
        </w:tc>
        <w:tc>
          <w:tcPr>
            <w:tcW w:w="1222" w:type="pct"/>
            <w:tcBorders>
              <w:top w:val="nil"/>
              <w:bottom w:val="nil"/>
            </w:tcBorders>
            <w:shd w:val="clear" w:color="auto" w:fill="auto"/>
          </w:tcPr>
          <w:p w14:paraId="1D422ABB" w14:textId="77777777" w:rsidR="00E21B3C" w:rsidRPr="0004360F" w:rsidRDefault="00E21B3C" w:rsidP="006B1655">
            <w:pPr>
              <w:pStyle w:val="TAC"/>
            </w:pPr>
          </w:p>
        </w:tc>
        <w:tc>
          <w:tcPr>
            <w:tcW w:w="1727" w:type="pct"/>
          </w:tcPr>
          <w:p w14:paraId="0E6E0501" w14:textId="77777777" w:rsidR="00E21B3C" w:rsidRPr="0004360F" w:rsidRDefault="00E21B3C" w:rsidP="006B1655">
            <w:pPr>
              <w:pStyle w:val="TAC"/>
            </w:pPr>
            <w:r w:rsidRPr="0004360F">
              <w:t>CP-OFDM 16 QAM</w:t>
            </w:r>
          </w:p>
        </w:tc>
        <w:tc>
          <w:tcPr>
            <w:tcW w:w="1205" w:type="pct"/>
            <w:shd w:val="clear" w:color="auto" w:fill="auto"/>
          </w:tcPr>
          <w:p w14:paraId="2DC2AC44" w14:textId="77777777" w:rsidR="00E21B3C" w:rsidRPr="0004360F" w:rsidRDefault="00E21B3C" w:rsidP="006B1655">
            <w:pPr>
              <w:pStyle w:val="TAC"/>
            </w:pPr>
            <w:r w:rsidRPr="0004360F">
              <w:t>Edge_1RB_Left</w:t>
            </w:r>
          </w:p>
        </w:tc>
      </w:tr>
      <w:tr w:rsidR="00E21B3C" w:rsidRPr="0004360F" w14:paraId="76D7335C" w14:textId="77777777" w:rsidTr="006B1655">
        <w:tc>
          <w:tcPr>
            <w:tcW w:w="423" w:type="pct"/>
            <w:shd w:val="clear" w:color="auto" w:fill="auto"/>
          </w:tcPr>
          <w:p w14:paraId="5470469B" w14:textId="77777777" w:rsidR="00E21B3C" w:rsidRPr="0004360F" w:rsidDel="00F45BD8" w:rsidRDefault="00E21B3C" w:rsidP="006B1655">
            <w:pPr>
              <w:pStyle w:val="TAC"/>
            </w:pPr>
            <w:r w:rsidRPr="0004360F">
              <w:t>27</w:t>
            </w:r>
          </w:p>
        </w:tc>
        <w:tc>
          <w:tcPr>
            <w:tcW w:w="423" w:type="pct"/>
            <w:shd w:val="clear" w:color="auto" w:fill="auto"/>
          </w:tcPr>
          <w:p w14:paraId="72517DA6" w14:textId="77777777" w:rsidR="00E21B3C" w:rsidRPr="0004360F" w:rsidRDefault="00E21B3C" w:rsidP="006B1655">
            <w:pPr>
              <w:pStyle w:val="TAC"/>
            </w:pPr>
            <w:r w:rsidRPr="0004360F">
              <w:t>High</w:t>
            </w:r>
          </w:p>
        </w:tc>
        <w:tc>
          <w:tcPr>
            <w:tcW w:w="1222" w:type="pct"/>
            <w:tcBorders>
              <w:top w:val="nil"/>
              <w:bottom w:val="nil"/>
            </w:tcBorders>
            <w:shd w:val="clear" w:color="auto" w:fill="auto"/>
          </w:tcPr>
          <w:p w14:paraId="3B4E453D" w14:textId="77777777" w:rsidR="00E21B3C" w:rsidRPr="0004360F" w:rsidRDefault="00E21B3C" w:rsidP="006B1655">
            <w:pPr>
              <w:pStyle w:val="TAC"/>
            </w:pPr>
          </w:p>
        </w:tc>
        <w:tc>
          <w:tcPr>
            <w:tcW w:w="1727" w:type="pct"/>
          </w:tcPr>
          <w:p w14:paraId="44C2F96B" w14:textId="77777777" w:rsidR="00E21B3C" w:rsidRPr="0004360F" w:rsidRDefault="00E21B3C" w:rsidP="006B1655">
            <w:pPr>
              <w:pStyle w:val="TAC"/>
            </w:pPr>
            <w:r w:rsidRPr="0004360F">
              <w:t>CP-OFDM 16 QAM</w:t>
            </w:r>
          </w:p>
        </w:tc>
        <w:tc>
          <w:tcPr>
            <w:tcW w:w="1205" w:type="pct"/>
            <w:shd w:val="clear" w:color="auto" w:fill="auto"/>
          </w:tcPr>
          <w:p w14:paraId="06E769EC" w14:textId="77777777" w:rsidR="00E21B3C" w:rsidRPr="0004360F" w:rsidRDefault="00E21B3C" w:rsidP="006B1655">
            <w:pPr>
              <w:pStyle w:val="TAC"/>
            </w:pPr>
            <w:r w:rsidRPr="0004360F">
              <w:t>Edge_1RB_Right</w:t>
            </w:r>
          </w:p>
        </w:tc>
      </w:tr>
      <w:tr w:rsidR="00E21B3C" w:rsidRPr="0004360F" w14:paraId="0FDCADA7" w14:textId="77777777" w:rsidTr="006B1655">
        <w:tc>
          <w:tcPr>
            <w:tcW w:w="423" w:type="pct"/>
            <w:shd w:val="clear" w:color="auto" w:fill="auto"/>
          </w:tcPr>
          <w:p w14:paraId="38DA4C34" w14:textId="77777777" w:rsidR="00E21B3C" w:rsidRPr="0004360F" w:rsidRDefault="00E21B3C" w:rsidP="006B1655">
            <w:pPr>
              <w:pStyle w:val="TAC"/>
            </w:pPr>
            <w:r w:rsidRPr="0004360F">
              <w:t>28</w:t>
            </w:r>
          </w:p>
        </w:tc>
        <w:tc>
          <w:tcPr>
            <w:tcW w:w="423" w:type="pct"/>
            <w:shd w:val="clear" w:color="auto" w:fill="auto"/>
          </w:tcPr>
          <w:p w14:paraId="29AA436E"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03E992F4" w14:textId="77777777" w:rsidR="00E21B3C" w:rsidRPr="0004360F" w:rsidRDefault="00E21B3C" w:rsidP="006B1655">
            <w:pPr>
              <w:pStyle w:val="TAC"/>
            </w:pPr>
          </w:p>
        </w:tc>
        <w:tc>
          <w:tcPr>
            <w:tcW w:w="1727" w:type="pct"/>
          </w:tcPr>
          <w:p w14:paraId="32B752C3" w14:textId="77777777" w:rsidR="00E21B3C" w:rsidRPr="0004360F" w:rsidRDefault="00E21B3C" w:rsidP="006B1655">
            <w:pPr>
              <w:pStyle w:val="TAC"/>
            </w:pPr>
            <w:r w:rsidRPr="0004360F">
              <w:t>CP-OFDM 16 QAM</w:t>
            </w:r>
          </w:p>
        </w:tc>
        <w:tc>
          <w:tcPr>
            <w:tcW w:w="1205" w:type="pct"/>
            <w:shd w:val="clear" w:color="auto" w:fill="auto"/>
          </w:tcPr>
          <w:p w14:paraId="3DEEDE8D" w14:textId="77777777" w:rsidR="00E21B3C" w:rsidRPr="0004360F" w:rsidRDefault="00E21B3C" w:rsidP="006B1655">
            <w:pPr>
              <w:pStyle w:val="TAC"/>
            </w:pPr>
            <w:r w:rsidRPr="0004360F">
              <w:t>Outer Full</w:t>
            </w:r>
          </w:p>
        </w:tc>
      </w:tr>
      <w:tr w:rsidR="00E21B3C" w:rsidRPr="0004360F" w14:paraId="2E29DCC2" w14:textId="77777777" w:rsidTr="006B1655">
        <w:tc>
          <w:tcPr>
            <w:tcW w:w="423" w:type="pct"/>
            <w:shd w:val="clear" w:color="auto" w:fill="auto"/>
          </w:tcPr>
          <w:p w14:paraId="1FFE9EC3" w14:textId="77777777" w:rsidR="00E21B3C" w:rsidRPr="0004360F" w:rsidRDefault="00E21B3C" w:rsidP="006B1655">
            <w:pPr>
              <w:pStyle w:val="TAC"/>
            </w:pPr>
            <w:r w:rsidRPr="0004360F">
              <w:t>29</w:t>
            </w:r>
          </w:p>
        </w:tc>
        <w:tc>
          <w:tcPr>
            <w:tcW w:w="423" w:type="pct"/>
            <w:shd w:val="clear" w:color="auto" w:fill="auto"/>
          </w:tcPr>
          <w:p w14:paraId="061D5012"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2D9582FB" w14:textId="77777777" w:rsidR="00E21B3C" w:rsidRPr="0004360F" w:rsidRDefault="00E21B3C" w:rsidP="006B1655">
            <w:pPr>
              <w:pStyle w:val="TAC"/>
            </w:pPr>
          </w:p>
        </w:tc>
        <w:tc>
          <w:tcPr>
            <w:tcW w:w="1727" w:type="pct"/>
          </w:tcPr>
          <w:p w14:paraId="5BCE92C0" w14:textId="77777777" w:rsidR="00E21B3C" w:rsidRPr="0004360F" w:rsidRDefault="00E21B3C" w:rsidP="006B1655">
            <w:pPr>
              <w:pStyle w:val="TAC"/>
            </w:pPr>
            <w:r w:rsidRPr="0004360F">
              <w:t>CP-OFDM 64 QAM</w:t>
            </w:r>
          </w:p>
        </w:tc>
        <w:tc>
          <w:tcPr>
            <w:tcW w:w="1205" w:type="pct"/>
            <w:shd w:val="clear" w:color="auto" w:fill="auto"/>
          </w:tcPr>
          <w:p w14:paraId="1EE0B91A" w14:textId="77777777" w:rsidR="00E21B3C" w:rsidRPr="0004360F" w:rsidRDefault="00E21B3C" w:rsidP="006B1655">
            <w:pPr>
              <w:pStyle w:val="TAC"/>
            </w:pPr>
            <w:r w:rsidRPr="0004360F">
              <w:t>Inner Full</w:t>
            </w:r>
          </w:p>
        </w:tc>
      </w:tr>
      <w:tr w:rsidR="00E21B3C" w:rsidRPr="0004360F" w14:paraId="3F6D56A8" w14:textId="77777777" w:rsidTr="006B1655">
        <w:tc>
          <w:tcPr>
            <w:tcW w:w="423" w:type="pct"/>
            <w:shd w:val="clear" w:color="auto" w:fill="auto"/>
          </w:tcPr>
          <w:p w14:paraId="1706CECD" w14:textId="77777777" w:rsidR="00E21B3C" w:rsidRPr="0004360F" w:rsidRDefault="00E21B3C" w:rsidP="006B1655">
            <w:pPr>
              <w:pStyle w:val="TAC"/>
            </w:pPr>
            <w:r w:rsidRPr="0004360F">
              <w:t>30</w:t>
            </w:r>
          </w:p>
        </w:tc>
        <w:tc>
          <w:tcPr>
            <w:tcW w:w="423" w:type="pct"/>
            <w:shd w:val="clear" w:color="auto" w:fill="auto"/>
          </w:tcPr>
          <w:p w14:paraId="7B385D85" w14:textId="77777777" w:rsidR="00E21B3C" w:rsidRPr="0004360F" w:rsidRDefault="00E21B3C" w:rsidP="006B1655">
            <w:pPr>
              <w:pStyle w:val="TAC"/>
            </w:pPr>
            <w:r w:rsidRPr="0004360F">
              <w:t>Low</w:t>
            </w:r>
          </w:p>
        </w:tc>
        <w:tc>
          <w:tcPr>
            <w:tcW w:w="1222" w:type="pct"/>
            <w:tcBorders>
              <w:top w:val="nil"/>
              <w:bottom w:val="nil"/>
            </w:tcBorders>
            <w:shd w:val="clear" w:color="auto" w:fill="auto"/>
          </w:tcPr>
          <w:p w14:paraId="3C68A95C" w14:textId="77777777" w:rsidR="00E21B3C" w:rsidRPr="0004360F" w:rsidRDefault="00E21B3C" w:rsidP="006B1655">
            <w:pPr>
              <w:pStyle w:val="TAC"/>
            </w:pPr>
          </w:p>
        </w:tc>
        <w:tc>
          <w:tcPr>
            <w:tcW w:w="1727" w:type="pct"/>
          </w:tcPr>
          <w:p w14:paraId="1635F395" w14:textId="77777777" w:rsidR="00E21B3C" w:rsidRPr="0004360F" w:rsidRDefault="00E21B3C" w:rsidP="006B1655">
            <w:pPr>
              <w:pStyle w:val="TAC"/>
            </w:pPr>
            <w:r w:rsidRPr="0004360F">
              <w:t>CP-OFDM 64 QAM</w:t>
            </w:r>
          </w:p>
        </w:tc>
        <w:tc>
          <w:tcPr>
            <w:tcW w:w="1205" w:type="pct"/>
            <w:shd w:val="clear" w:color="auto" w:fill="auto"/>
          </w:tcPr>
          <w:p w14:paraId="2ECE67B5" w14:textId="77777777" w:rsidR="00E21B3C" w:rsidRPr="0004360F" w:rsidRDefault="00E21B3C" w:rsidP="006B1655">
            <w:pPr>
              <w:pStyle w:val="TAC"/>
            </w:pPr>
            <w:r w:rsidRPr="0004360F">
              <w:t>Edge_1RB_Left</w:t>
            </w:r>
          </w:p>
        </w:tc>
      </w:tr>
      <w:tr w:rsidR="00E21B3C" w:rsidRPr="0004360F" w14:paraId="3521BE5C" w14:textId="77777777" w:rsidTr="006B1655">
        <w:tc>
          <w:tcPr>
            <w:tcW w:w="423" w:type="pct"/>
            <w:shd w:val="clear" w:color="auto" w:fill="auto"/>
          </w:tcPr>
          <w:p w14:paraId="60A244F2" w14:textId="77777777" w:rsidR="00E21B3C" w:rsidRPr="0004360F" w:rsidRDefault="00E21B3C" w:rsidP="006B1655">
            <w:pPr>
              <w:pStyle w:val="TAC"/>
            </w:pPr>
            <w:r w:rsidRPr="0004360F">
              <w:t>31</w:t>
            </w:r>
          </w:p>
        </w:tc>
        <w:tc>
          <w:tcPr>
            <w:tcW w:w="423" w:type="pct"/>
            <w:shd w:val="clear" w:color="auto" w:fill="auto"/>
          </w:tcPr>
          <w:p w14:paraId="4C3BD08E" w14:textId="77777777" w:rsidR="00E21B3C" w:rsidRPr="0004360F" w:rsidRDefault="00E21B3C" w:rsidP="006B1655">
            <w:pPr>
              <w:pStyle w:val="TAC"/>
            </w:pPr>
            <w:r w:rsidRPr="0004360F">
              <w:t>High</w:t>
            </w:r>
          </w:p>
        </w:tc>
        <w:tc>
          <w:tcPr>
            <w:tcW w:w="1222" w:type="pct"/>
            <w:tcBorders>
              <w:top w:val="nil"/>
              <w:bottom w:val="nil"/>
            </w:tcBorders>
            <w:shd w:val="clear" w:color="auto" w:fill="auto"/>
          </w:tcPr>
          <w:p w14:paraId="2DBCACDB" w14:textId="77777777" w:rsidR="00E21B3C" w:rsidRPr="0004360F" w:rsidRDefault="00E21B3C" w:rsidP="006B1655">
            <w:pPr>
              <w:pStyle w:val="TAC"/>
            </w:pPr>
          </w:p>
        </w:tc>
        <w:tc>
          <w:tcPr>
            <w:tcW w:w="1727" w:type="pct"/>
          </w:tcPr>
          <w:p w14:paraId="3A401C29" w14:textId="77777777" w:rsidR="00E21B3C" w:rsidRPr="0004360F" w:rsidRDefault="00E21B3C" w:rsidP="006B1655">
            <w:pPr>
              <w:pStyle w:val="TAC"/>
            </w:pPr>
            <w:r w:rsidRPr="0004360F">
              <w:t>CP-OFDM 64 QAM</w:t>
            </w:r>
          </w:p>
        </w:tc>
        <w:tc>
          <w:tcPr>
            <w:tcW w:w="1205" w:type="pct"/>
            <w:shd w:val="clear" w:color="auto" w:fill="auto"/>
          </w:tcPr>
          <w:p w14:paraId="48851920" w14:textId="77777777" w:rsidR="00E21B3C" w:rsidRPr="0004360F" w:rsidRDefault="00E21B3C" w:rsidP="006B1655">
            <w:pPr>
              <w:pStyle w:val="TAC"/>
            </w:pPr>
            <w:r w:rsidRPr="0004360F">
              <w:t>Edge_1RB_Right</w:t>
            </w:r>
          </w:p>
        </w:tc>
      </w:tr>
      <w:tr w:rsidR="00E21B3C" w:rsidRPr="0004360F" w14:paraId="77A8F5E5" w14:textId="77777777" w:rsidTr="006B1655">
        <w:tc>
          <w:tcPr>
            <w:tcW w:w="423" w:type="pct"/>
            <w:shd w:val="clear" w:color="auto" w:fill="auto"/>
          </w:tcPr>
          <w:p w14:paraId="6A90B22D" w14:textId="77777777" w:rsidR="00E21B3C" w:rsidRPr="0004360F" w:rsidRDefault="00E21B3C" w:rsidP="006B1655">
            <w:pPr>
              <w:pStyle w:val="TAC"/>
            </w:pPr>
            <w:r w:rsidRPr="0004360F">
              <w:t>32</w:t>
            </w:r>
          </w:p>
        </w:tc>
        <w:tc>
          <w:tcPr>
            <w:tcW w:w="423" w:type="pct"/>
            <w:shd w:val="clear" w:color="auto" w:fill="auto"/>
          </w:tcPr>
          <w:p w14:paraId="4C10519F"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29182278" w14:textId="77777777" w:rsidR="00E21B3C" w:rsidRPr="0004360F" w:rsidRDefault="00E21B3C" w:rsidP="006B1655">
            <w:pPr>
              <w:pStyle w:val="TAC"/>
            </w:pPr>
          </w:p>
        </w:tc>
        <w:tc>
          <w:tcPr>
            <w:tcW w:w="1727" w:type="pct"/>
          </w:tcPr>
          <w:p w14:paraId="1DEF2A0A" w14:textId="77777777" w:rsidR="00E21B3C" w:rsidRPr="0004360F" w:rsidRDefault="00E21B3C" w:rsidP="006B1655">
            <w:pPr>
              <w:pStyle w:val="TAC"/>
            </w:pPr>
            <w:r w:rsidRPr="0004360F">
              <w:t>CP-OFDM 64 QAM</w:t>
            </w:r>
          </w:p>
        </w:tc>
        <w:tc>
          <w:tcPr>
            <w:tcW w:w="1205" w:type="pct"/>
            <w:shd w:val="clear" w:color="auto" w:fill="auto"/>
          </w:tcPr>
          <w:p w14:paraId="7B2C904E" w14:textId="77777777" w:rsidR="00E21B3C" w:rsidRPr="0004360F" w:rsidRDefault="00E21B3C" w:rsidP="006B1655">
            <w:pPr>
              <w:pStyle w:val="TAC"/>
            </w:pPr>
            <w:r w:rsidRPr="0004360F">
              <w:t>Outer Full</w:t>
            </w:r>
          </w:p>
        </w:tc>
      </w:tr>
      <w:tr w:rsidR="00E21B3C" w:rsidRPr="0004360F" w14:paraId="74FABA10" w14:textId="77777777" w:rsidTr="006B1655">
        <w:tc>
          <w:tcPr>
            <w:tcW w:w="423" w:type="pct"/>
            <w:shd w:val="clear" w:color="auto" w:fill="auto"/>
          </w:tcPr>
          <w:p w14:paraId="27EE523F" w14:textId="77777777" w:rsidR="00E21B3C" w:rsidRPr="0004360F" w:rsidRDefault="00E21B3C" w:rsidP="006B1655">
            <w:pPr>
              <w:pStyle w:val="TAC"/>
            </w:pPr>
            <w:r w:rsidRPr="0004360F">
              <w:t>33</w:t>
            </w:r>
          </w:p>
        </w:tc>
        <w:tc>
          <w:tcPr>
            <w:tcW w:w="423" w:type="pct"/>
            <w:shd w:val="clear" w:color="auto" w:fill="auto"/>
          </w:tcPr>
          <w:p w14:paraId="7CD5FEB2"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3898DB44" w14:textId="77777777" w:rsidR="00E21B3C" w:rsidRPr="0004360F" w:rsidRDefault="00E21B3C" w:rsidP="006B1655">
            <w:pPr>
              <w:pStyle w:val="TAC"/>
            </w:pPr>
          </w:p>
        </w:tc>
        <w:tc>
          <w:tcPr>
            <w:tcW w:w="1727" w:type="pct"/>
          </w:tcPr>
          <w:p w14:paraId="5B20890E" w14:textId="77777777" w:rsidR="00E21B3C" w:rsidRPr="0004360F" w:rsidRDefault="00E21B3C" w:rsidP="006B1655">
            <w:pPr>
              <w:pStyle w:val="TAC"/>
            </w:pPr>
            <w:r w:rsidRPr="0004360F">
              <w:t>CP-OFDM 256 QAM</w:t>
            </w:r>
          </w:p>
        </w:tc>
        <w:tc>
          <w:tcPr>
            <w:tcW w:w="1205" w:type="pct"/>
            <w:shd w:val="clear" w:color="auto" w:fill="auto"/>
          </w:tcPr>
          <w:p w14:paraId="0A36D7A0" w14:textId="77777777" w:rsidR="00E21B3C" w:rsidRPr="0004360F" w:rsidRDefault="00E21B3C" w:rsidP="006B1655">
            <w:pPr>
              <w:pStyle w:val="TAC"/>
            </w:pPr>
            <w:r w:rsidRPr="0004360F">
              <w:t>Inner Full</w:t>
            </w:r>
          </w:p>
        </w:tc>
      </w:tr>
      <w:tr w:rsidR="00E21B3C" w:rsidRPr="0004360F" w14:paraId="6222F519" w14:textId="77777777" w:rsidTr="006B1655">
        <w:tc>
          <w:tcPr>
            <w:tcW w:w="423" w:type="pct"/>
            <w:shd w:val="clear" w:color="auto" w:fill="auto"/>
          </w:tcPr>
          <w:p w14:paraId="51C0E6B5" w14:textId="77777777" w:rsidR="00E21B3C" w:rsidRPr="0004360F" w:rsidRDefault="00E21B3C" w:rsidP="006B1655">
            <w:pPr>
              <w:pStyle w:val="TAC"/>
            </w:pPr>
            <w:r w:rsidRPr="0004360F">
              <w:t>34</w:t>
            </w:r>
          </w:p>
        </w:tc>
        <w:tc>
          <w:tcPr>
            <w:tcW w:w="423" w:type="pct"/>
            <w:shd w:val="clear" w:color="auto" w:fill="auto"/>
          </w:tcPr>
          <w:p w14:paraId="705F80FF" w14:textId="77777777" w:rsidR="00E21B3C" w:rsidRPr="0004360F" w:rsidRDefault="00E21B3C" w:rsidP="006B1655">
            <w:pPr>
              <w:pStyle w:val="TAC"/>
            </w:pPr>
            <w:r w:rsidRPr="0004360F">
              <w:t>Low</w:t>
            </w:r>
          </w:p>
        </w:tc>
        <w:tc>
          <w:tcPr>
            <w:tcW w:w="1222" w:type="pct"/>
            <w:tcBorders>
              <w:top w:val="nil"/>
              <w:bottom w:val="nil"/>
            </w:tcBorders>
            <w:shd w:val="clear" w:color="auto" w:fill="auto"/>
          </w:tcPr>
          <w:p w14:paraId="1AE4AF46" w14:textId="77777777" w:rsidR="00E21B3C" w:rsidRPr="0004360F" w:rsidRDefault="00E21B3C" w:rsidP="006B1655">
            <w:pPr>
              <w:pStyle w:val="TAC"/>
            </w:pPr>
          </w:p>
        </w:tc>
        <w:tc>
          <w:tcPr>
            <w:tcW w:w="1727" w:type="pct"/>
          </w:tcPr>
          <w:p w14:paraId="5224D4FD" w14:textId="77777777" w:rsidR="00E21B3C" w:rsidRPr="0004360F" w:rsidRDefault="00E21B3C" w:rsidP="006B1655">
            <w:pPr>
              <w:pStyle w:val="TAC"/>
            </w:pPr>
            <w:r w:rsidRPr="0004360F">
              <w:t>CP-OFDM 256 QAM</w:t>
            </w:r>
          </w:p>
        </w:tc>
        <w:tc>
          <w:tcPr>
            <w:tcW w:w="1205" w:type="pct"/>
            <w:shd w:val="clear" w:color="auto" w:fill="auto"/>
          </w:tcPr>
          <w:p w14:paraId="6A0BCF77" w14:textId="77777777" w:rsidR="00E21B3C" w:rsidRPr="0004360F" w:rsidRDefault="00E21B3C" w:rsidP="006B1655">
            <w:pPr>
              <w:pStyle w:val="TAC"/>
            </w:pPr>
            <w:r w:rsidRPr="0004360F">
              <w:t>Edge_1RB_Left</w:t>
            </w:r>
          </w:p>
        </w:tc>
      </w:tr>
      <w:tr w:rsidR="00E21B3C" w:rsidRPr="0004360F" w14:paraId="062C732F" w14:textId="77777777" w:rsidTr="006B1655">
        <w:tc>
          <w:tcPr>
            <w:tcW w:w="423" w:type="pct"/>
            <w:shd w:val="clear" w:color="auto" w:fill="auto"/>
          </w:tcPr>
          <w:p w14:paraId="7221BD5C" w14:textId="77777777" w:rsidR="00E21B3C" w:rsidRPr="0004360F" w:rsidRDefault="00E21B3C" w:rsidP="006B1655">
            <w:pPr>
              <w:pStyle w:val="TAC"/>
            </w:pPr>
            <w:r w:rsidRPr="0004360F">
              <w:t>35</w:t>
            </w:r>
          </w:p>
        </w:tc>
        <w:tc>
          <w:tcPr>
            <w:tcW w:w="423" w:type="pct"/>
            <w:shd w:val="clear" w:color="auto" w:fill="auto"/>
          </w:tcPr>
          <w:p w14:paraId="136A673D" w14:textId="77777777" w:rsidR="00E21B3C" w:rsidRPr="0004360F" w:rsidRDefault="00E21B3C" w:rsidP="006B1655">
            <w:pPr>
              <w:pStyle w:val="TAC"/>
            </w:pPr>
            <w:r w:rsidRPr="0004360F">
              <w:t>High</w:t>
            </w:r>
          </w:p>
        </w:tc>
        <w:tc>
          <w:tcPr>
            <w:tcW w:w="1222" w:type="pct"/>
            <w:tcBorders>
              <w:top w:val="nil"/>
              <w:bottom w:val="nil"/>
            </w:tcBorders>
            <w:shd w:val="clear" w:color="auto" w:fill="auto"/>
          </w:tcPr>
          <w:p w14:paraId="74074987" w14:textId="77777777" w:rsidR="00E21B3C" w:rsidRPr="0004360F" w:rsidRDefault="00E21B3C" w:rsidP="006B1655">
            <w:pPr>
              <w:pStyle w:val="TAC"/>
            </w:pPr>
          </w:p>
        </w:tc>
        <w:tc>
          <w:tcPr>
            <w:tcW w:w="1727" w:type="pct"/>
          </w:tcPr>
          <w:p w14:paraId="569CACFD" w14:textId="77777777" w:rsidR="00E21B3C" w:rsidRPr="0004360F" w:rsidRDefault="00E21B3C" w:rsidP="006B1655">
            <w:pPr>
              <w:pStyle w:val="TAC"/>
            </w:pPr>
            <w:r w:rsidRPr="0004360F">
              <w:t>CP-OFDM 256 QAM</w:t>
            </w:r>
          </w:p>
        </w:tc>
        <w:tc>
          <w:tcPr>
            <w:tcW w:w="1205" w:type="pct"/>
            <w:shd w:val="clear" w:color="auto" w:fill="auto"/>
          </w:tcPr>
          <w:p w14:paraId="53A543F2" w14:textId="77777777" w:rsidR="00E21B3C" w:rsidRPr="0004360F" w:rsidRDefault="00E21B3C" w:rsidP="006B1655">
            <w:pPr>
              <w:pStyle w:val="TAC"/>
            </w:pPr>
            <w:r w:rsidRPr="0004360F">
              <w:t>Edge_1RB_Right</w:t>
            </w:r>
          </w:p>
        </w:tc>
      </w:tr>
      <w:tr w:rsidR="00E21B3C" w:rsidRPr="0004360F" w14:paraId="40987BDA" w14:textId="77777777" w:rsidTr="006B1655">
        <w:tc>
          <w:tcPr>
            <w:tcW w:w="423" w:type="pct"/>
            <w:shd w:val="clear" w:color="auto" w:fill="auto"/>
          </w:tcPr>
          <w:p w14:paraId="724B8480" w14:textId="77777777" w:rsidR="00E21B3C" w:rsidRPr="0004360F" w:rsidRDefault="00E21B3C" w:rsidP="006B1655">
            <w:pPr>
              <w:pStyle w:val="TAC"/>
            </w:pPr>
            <w:r w:rsidRPr="0004360F">
              <w:t>36</w:t>
            </w:r>
          </w:p>
        </w:tc>
        <w:tc>
          <w:tcPr>
            <w:tcW w:w="423" w:type="pct"/>
            <w:shd w:val="clear" w:color="auto" w:fill="auto"/>
          </w:tcPr>
          <w:p w14:paraId="562705B4" w14:textId="77777777" w:rsidR="00E21B3C" w:rsidRPr="0004360F" w:rsidRDefault="00E21B3C" w:rsidP="006B1655">
            <w:pPr>
              <w:pStyle w:val="TAC"/>
            </w:pPr>
            <w:r w:rsidRPr="0004360F">
              <w:t>Default</w:t>
            </w:r>
          </w:p>
        </w:tc>
        <w:tc>
          <w:tcPr>
            <w:tcW w:w="1222" w:type="pct"/>
            <w:tcBorders>
              <w:top w:val="nil"/>
            </w:tcBorders>
            <w:shd w:val="clear" w:color="auto" w:fill="auto"/>
          </w:tcPr>
          <w:p w14:paraId="3212B71D" w14:textId="77777777" w:rsidR="00E21B3C" w:rsidRPr="0004360F" w:rsidRDefault="00E21B3C" w:rsidP="006B1655">
            <w:pPr>
              <w:pStyle w:val="TAC"/>
            </w:pPr>
          </w:p>
        </w:tc>
        <w:tc>
          <w:tcPr>
            <w:tcW w:w="1727" w:type="pct"/>
          </w:tcPr>
          <w:p w14:paraId="13079C85" w14:textId="77777777" w:rsidR="00E21B3C" w:rsidRPr="0004360F" w:rsidRDefault="00E21B3C" w:rsidP="006B1655">
            <w:pPr>
              <w:pStyle w:val="TAC"/>
            </w:pPr>
            <w:r w:rsidRPr="0004360F">
              <w:t>CP-OFDM 256 QAM</w:t>
            </w:r>
          </w:p>
        </w:tc>
        <w:tc>
          <w:tcPr>
            <w:tcW w:w="1205" w:type="pct"/>
            <w:shd w:val="clear" w:color="auto" w:fill="auto"/>
          </w:tcPr>
          <w:p w14:paraId="260C4AA6" w14:textId="77777777" w:rsidR="00E21B3C" w:rsidRPr="0004360F" w:rsidRDefault="00E21B3C" w:rsidP="006B1655">
            <w:pPr>
              <w:pStyle w:val="TAC"/>
            </w:pPr>
            <w:r w:rsidRPr="0004360F">
              <w:t>Outer Full</w:t>
            </w:r>
          </w:p>
        </w:tc>
      </w:tr>
      <w:tr w:rsidR="00E21B3C" w:rsidRPr="0004360F" w14:paraId="342928EE" w14:textId="77777777" w:rsidTr="006B1655">
        <w:tc>
          <w:tcPr>
            <w:tcW w:w="5000" w:type="pct"/>
            <w:gridSpan w:val="5"/>
            <w:shd w:val="clear" w:color="auto" w:fill="auto"/>
          </w:tcPr>
          <w:p w14:paraId="34D420DB" w14:textId="77777777" w:rsidR="00E21B3C" w:rsidRPr="0004360F" w:rsidRDefault="00E21B3C" w:rsidP="006B1655">
            <w:pPr>
              <w:pStyle w:val="TAN"/>
            </w:pPr>
            <w:r w:rsidRPr="0004360F">
              <w:t>NOTE 1:</w:t>
            </w:r>
            <w:r w:rsidRPr="0004360F">
              <w:tab/>
              <w:t>The specific configuration of each RB allocation is defined in Table 6.1-1.</w:t>
            </w:r>
          </w:p>
          <w:p w14:paraId="48FD300C" w14:textId="77777777" w:rsidR="00E21B3C" w:rsidRPr="0004360F" w:rsidRDefault="00E21B3C" w:rsidP="006B1655">
            <w:pPr>
              <w:pStyle w:val="TAN"/>
              <w:rPr>
                <w:rFonts w:eastAsia="等线"/>
                <w:lang w:eastAsia="zh-CN"/>
              </w:rPr>
            </w:pPr>
            <w:r w:rsidRPr="0004360F">
              <w:rPr>
                <w:lang w:eastAsia="zh-CN"/>
              </w:rPr>
              <w:t>NOTE 2:</w:t>
            </w:r>
            <w:r w:rsidRPr="0004360F">
              <w:rPr>
                <w:lang w:eastAsia="zh-CN"/>
              </w:rPr>
              <w:tab/>
            </w:r>
            <w:r w:rsidRPr="0004360F">
              <w:t>DFT-s-OFDM Pi/2 BPSK test applies only for UEs which supports Pi/2 BPSK in FR1.</w:t>
            </w:r>
          </w:p>
        </w:tc>
      </w:tr>
    </w:tbl>
    <w:p w14:paraId="2A1413DF" w14:textId="77777777" w:rsidR="00E21B3C" w:rsidRPr="0004360F" w:rsidRDefault="00E21B3C" w:rsidP="00E21B3C">
      <w:pPr>
        <w:rPr>
          <w:lang w:eastAsia="zh-CN"/>
        </w:rPr>
      </w:pPr>
    </w:p>
    <w:p w14:paraId="5F4B0A95" w14:textId="77777777" w:rsidR="00E21B3C" w:rsidRPr="0004360F" w:rsidRDefault="00E21B3C" w:rsidP="00E21B3C">
      <w:pPr>
        <w:pStyle w:val="TH"/>
      </w:pPr>
      <w:r w:rsidRPr="0004360F">
        <w:t>Table 6.2G.2.4.1-2a: Test Configuration T</w:t>
      </w:r>
      <w:r w:rsidRPr="0004360F">
        <w:rPr>
          <w:lang w:eastAsia="zh-CN"/>
        </w:rPr>
        <w:t>able</w:t>
      </w:r>
      <w:r w:rsidRPr="0004360F">
        <w:rPr>
          <w:rFonts w:eastAsia="等线"/>
          <w:lang w:eastAsia="zh-CN"/>
        </w:rPr>
        <w:t xml:space="preserve"> for </w:t>
      </w:r>
      <w:r w:rsidRPr="0004360F">
        <w:t xml:space="preserve">power class 3 </w:t>
      </w:r>
      <w:r w:rsidRPr="0004360F">
        <w:rPr>
          <w:lang w:eastAsia="zh-CN"/>
        </w:rPr>
        <w:t>(</w:t>
      </w:r>
      <w:r w:rsidRPr="0004360F">
        <w:t>contiguous allocation</w:t>
      </w:r>
      <w:r w:rsidRPr="0004360F">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89"/>
        <w:gridCol w:w="4931"/>
        <w:gridCol w:w="3441"/>
      </w:tblGrid>
      <w:tr w:rsidR="00E21B3C" w:rsidRPr="0004360F" w14:paraId="5EC04595" w14:textId="77777777" w:rsidTr="006B1655">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CE1D549" w14:textId="77777777" w:rsidR="00E21B3C" w:rsidRPr="0004360F" w:rsidRDefault="00E21B3C" w:rsidP="006B1655">
            <w:pPr>
              <w:pStyle w:val="TAH"/>
            </w:pPr>
            <w:r w:rsidRPr="0004360F">
              <w:t>Initial Conditions</w:t>
            </w:r>
          </w:p>
        </w:tc>
      </w:tr>
      <w:tr w:rsidR="00E21B3C" w:rsidRPr="0004360F" w14:paraId="60F79B5D" w14:textId="77777777" w:rsidTr="006B1655">
        <w:tc>
          <w:tcPr>
            <w:tcW w:w="2068" w:type="pct"/>
            <w:gridSpan w:val="3"/>
            <w:shd w:val="clear" w:color="auto" w:fill="auto"/>
          </w:tcPr>
          <w:p w14:paraId="113A4CD5" w14:textId="77777777" w:rsidR="00E21B3C" w:rsidRPr="0004360F" w:rsidRDefault="00E21B3C" w:rsidP="006B1655">
            <w:pPr>
              <w:pStyle w:val="TAL"/>
            </w:pPr>
            <w:r w:rsidRPr="0004360F">
              <w:t>Test Environment as specified in TS 38.508-1 [5] subclause 4.1</w:t>
            </w:r>
          </w:p>
        </w:tc>
        <w:tc>
          <w:tcPr>
            <w:tcW w:w="2932" w:type="pct"/>
            <w:gridSpan w:val="2"/>
          </w:tcPr>
          <w:p w14:paraId="04A249D8" w14:textId="77777777" w:rsidR="00E21B3C" w:rsidRPr="0004360F" w:rsidRDefault="00E21B3C" w:rsidP="006B1655">
            <w:pPr>
              <w:pStyle w:val="TAL"/>
            </w:pPr>
            <w:r w:rsidRPr="0004360F">
              <w:t>Normal, TL/VL, TL/VH, TH/VL, TH/VH</w:t>
            </w:r>
          </w:p>
        </w:tc>
      </w:tr>
      <w:tr w:rsidR="00E21B3C" w:rsidRPr="0004360F" w14:paraId="2CFCBA4B" w14:textId="77777777" w:rsidTr="006B1655">
        <w:tc>
          <w:tcPr>
            <w:tcW w:w="2068" w:type="pct"/>
            <w:gridSpan w:val="3"/>
            <w:shd w:val="clear" w:color="auto" w:fill="auto"/>
          </w:tcPr>
          <w:p w14:paraId="16102BF5" w14:textId="77777777" w:rsidR="00E21B3C" w:rsidRPr="0004360F" w:rsidRDefault="00E21B3C" w:rsidP="006B1655">
            <w:pPr>
              <w:pStyle w:val="TAL"/>
            </w:pPr>
            <w:r w:rsidRPr="0004360F">
              <w:t>Test Frequencies as specified in TS 38.508-1 [5] subclause 4.3.1</w:t>
            </w:r>
          </w:p>
        </w:tc>
        <w:tc>
          <w:tcPr>
            <w:tcW w:w="2932" w:type="pct"/>
            <w:gridSpan w:val="2"/>
          </w:tcPr>
          <w:p w14:paraId="0573226F" w14:textId="77777777" w:rsidR="00E21B3C" w:rsidRPr="0004360F" w:rsidRDefault="00E21B3C" w:rsidP="006B1655">
            <w:pPr>
              <w:pStyle w:val="TAL"/>
            </w:pPr>
            <w:r w:rsidRPr="0004360F">
              <w:t>Low range, High range</w:t>
            </w:r>
          </w:p>
        </w:tc>
      </w:tr>
      <w:tr w:rsidR="00E21B3C" w:rsidRPr="0004360F" w14:paraId="7027AF10" w14:textId="77777777" w:rsidTr="006B1655">
        <w:tc>
          <w:tcPr>
            <w:tcW w:w="2068" w:type="pct"/>
            <w:gridSpan w:val="3"/>
            <w:shd w:val="clear" w:color="auto" w:fill="auto"/>
          </w:tcPr>
          <w:p w14:paraId="76838B09" w14:textId="77777777" w:rsidR="00E21B3C" w:rsidRPr="0004360F" w:rsidRDefault="00E21B3C" w:rsidP="006B1655">
            <w:pPr>
              <w:pStyle w:val="TAL"/>
            </w:pPr>
            <w:r w:rsidRPr="0004360F">
              <w:t>Test Channel Bandwidths as specified in TS 38.508-1 [5] subclause 4.3.1</w:t>
            </w:r>
          </w:p>
        </w:tc>
        <w:tc>
          <w:tcPr>
            <w:tcW w:w="2932" w:type="pct"/>
            <w:gridSpan w:val="2"/>
          </w:tcPr>
          <w:p w14:paraId="2F79D686" w14:textId="77777777" w:rsidR="00E21B3C" w:rsidRPr="0004360F" w:rsidRDefault="00E21B3C" w:rsidP="006B1655">
            <w:pPr>
              <w:pStyle w:val="TAL"/>
              <w:rPr>
                <w:lang w:eastAsia="zh-CN"/>
              </w:rPr>
            </w:pPr>
            <w:r w:rsidRPr="0004360F">
              <w:t>Lowest, Highest</w:t>
            </w:r>
          </w:p>
        </w:tc>
      </w:tr>
      <w:tr w:rsidR="00E21B3C" w:rsidRPr="0004360F" w14:paraId="637D2917" w14:textId="77777777" w:rsidTr="006B1655">
        <w:tc>
          <w:tcPr>
            <w:tcW w:w="2068" w:type="pct"/>
            <w:gridSpan w:val="3"/>
            <w:shd w:val="clear" w:color="auto" w:fill="auto"/>
          </w:tcPr>
          <w:p w14:paraId="3D73F797" w14:textId="77777777" w:rsidR="00E21B3C" w:rsidRPr="0004360F" w:rsidRDefault="00E21B3C" w:rsidP="006B1655">
            <w:pPr>
              <w:pStyle w:val="TAL"/>
            </w:pPr>
            <w:r w:rsidRPr="0004360F">
              <w:t>Test SCS as specified in Table 5.3.5-1</w:t>
            </w:r>
          </w:p>
        </w:tc>
        <w:tc>
          <w:tcPr>
            <w:tcW w:w="2932" w:type="pct"/>
            <w:gridSpan w:val="2"/>
          </w:tcPr>
          <w:p w14:paraId="24EE4296" w14:textId="77777777" w:rsidR="00E21B3C" w:rsidRPr="0004360F" w:rsidRDefault="00E21B3C" w:rsidP="006B1655">
            <w:pPr>
              <w:pStyle w:val="TAL"/>
              <w:rPr>
                <w:lang w:eastAsia="zh-CN"/>
              </w:rPr>
            </w:pPr>
            <w:r w:rsidRPr="0004360F">
              <w:t>Lowest, Highest</w:t>
            </w:r>
          </w:p>
        </w:tc>
      </w:tr>
      <w:tr w:rsidR="00E21B3C" w:rsidRPr="0004360F" w14:paraId="79C33AF3" w14:textId="77777777" w:rsidTr="006B1655">
        <w:tc>
          <w:tcPr>
            <w:tcW w:w="5000" w:type="pct"/>
            <w:gridSpan w:val="5"/>
            <w:shd w:val="clear" w:color="auto" w:fill="auto"/>
          </w:tcPr>
          <w:p w14:paraId="539E44D3" w14:textId="77777777" w:rsidR="00E21B3C" w:rsidRPr="0004360F" w:rsidRDefault="00E21B3C" w:rsidP="006B1655">
            <w:pPr>
              <w:pStyle w:val="TAH"/>
            </w:pPr>
            <w:r w:rsidRPr="0004360F">
              <w:t>Test Parameters for Channel Bandwidths</w:t>
            </w:r>
          </w:p>
        </w:tc>
      </w:tr>
      <w:tr w:rsidR="00E21B3C" w:rsidRPr="0004360F" w14:paraId="3FC16ECD" w14:textId="77777777" w:rsidTr="006B1655">
        <w:tc>
          <w:tcPr>
            <w:tcW w:w="423" w:type="pct"/>
            <w:shd w:val="clear" w:color="auto" w:fill="auto"/>
          </w:tcPr>
          <w:p w14:paraId="51B9767C" w14:textId="77777777" w:rsidR="00E21B3C" w:rsidRPr="0004360F" w:rsidRDefault="00E21B3C" w:rsidP="006B1655">
            <w:pPr>
              <w:pStyle w:val="TAH"/>
            </w:pPr>
            <w:r w:rsidRPr="0004360F">
              <w:t>Test ID</w:t>
            </w:r>
          </w:p>
        </w:tc>
        <w:tc>
          <w:tcPr>
            <w:tcW w:w="423" w:type="pct"/>
            <w:shd w:val="clear" w:color="auto" w:fill="auto"/>
          </w:tcPr>
          <w:p w14:paraId="530356C7" w14:textId="77777777" w:rsidR="00E21B3C" w:rsidRPr="0004360F" w:rsidRDefault="00E21B3C" w:rsidP="006B1655">
            <w:pPr>
              <w:pStyle w:val="TAH"/>
              <w:rPr>
                <w:lang w:eastAsia="zh-CN"/>
              </w:rPr>
            </w:pPr>
            <w:r w:rsidRPr="0004360F">
              <w:t>Freq</w:t>
            </w:r>
          </w:p>
        </w:tc>
        <w:tc>
          <w:tcPr>
            <w:tcW w:w="1222" w:type="pct"/>
            <w:tcBorders>
              <w:bottom w:val="single" w:sz="4" w:space="0" w:color="auto"/>
            </w:tcBorders>
            <w:shd w:val="clear" w:color="auto" w:fill="auto"/>
          </w:tcPr>
          <w:p w14:paraId="4224E111" w14:textId="77777777" w:rsidR="00E21B3C" w:rsidRPr="0004360F" w:rsidRDefault="00E21B3C" w:rsidP="006B1655">
            <w:pPr>
              <w:pStyle w:val="TAH"/>
            </w:pPr>
            <w:r w:rsidRPr="0004360F">
              <w:t>Downlink Configuration</w:t>
            </w:r>
          </w:p>
        </w:tc>
        <w:tc>
          <w:tcPr>
            <w:tcW w:w="2932" w:type="pct"/>
            <w:gridSpan w:val="2"/>
          </w:tcPr>
          <w:p w14:paraId="1BDB1BAD" w14:textId="77777777" w:rsidR="00E21B3C" w:rsidRPr="0004360F" w:rsidRDefault="00E21B3C" w:rsidP="006B1655">
            <w:pPr>
              <w:pStyle w:val="TAH"/>
              <w:rPr>
                <w:lang w:eastAsia="zh-CN"/>
              </w:rPr>
            </w:pPr>
            <w:r w:rsidRPr="0004360F">
              <w:t>Uplink Configuration</w:t>
            </w:r>
          </w:p>
        </w:tc>
      </w:tr>
      <w:tr w:rsidR="00E21B3C" w:rsidRPr="0004360F" w14:paraId="3350B6AD" w14:textId="77777777" w:rsidTr="006B1655">
        <w:tc>
          <w:tcPr>
            <w:tcW w:w="423" w:type="pct"/>
            <w:shd w:val="clear" w:color="auto" w:fill="auto"/>
          </w:tcPr>
          <w:p w14:paraId="7AC475BA" w14:textId="77777777" w:rsidR="00E21B3C" w:rsidRPr="0004360F" w:rsidRDefault="00E21B3C" w:rsidP="006B1655">
            <w:pPr>
              <w:pStyle w:val="TAH"/>
            </w:pPr>
          </w:p>
        </w:tc>
        <w:tc>
          <w:tcPr>
            <w:tcW w:w="423" w:type="pct"/>
            <w:shd w:val="clear" w:color="auto" w:fill="auto"/>
          </w:tcPr>
          <w:p w14:paraId="5DE556CE" w14:textId="77777777" w:rsidR="00E21B3C" w:rsidRPr="0004360F" w:rsidRDefault="00E21B3C" w:rsidP="006B1655">
            <w:pPr>
              <w:pStyle w:val="TAH"/>
            </w:pPr>
          </w:p>
        </w:tc>
        <w:tc>
          <w:tcPr>
            <w:tcW w:w="1222" w:type="pct"/>
            <w:tcBorders>
              <w:bottom w:val="nil"/>
            </w:tcBorders>
            <w:shd w:val="clear" w:color="auto" w:fill="auto"/>
          </w:tcPr>
          <w:p w14:paraId="42400EF4" w14:textId="77777777" w:rsidR="00E21B3C" w:rsidRPr="0004360F" w:rsidRDefault="00E21B3C" w:rsidP="006B1655">
            <w:pPr>
              <w:pStyle w:val="TAC"/>
            </w:pPr>
            <w:r w:rsidRPr="0004360F">
              <w:t xml:space="preserve">N/A for Maximum Power </w:t>
            </w:r>
          </w:p>
        </w:tc>
        <w:tc>
          <w:tcPr>
            <w:tcW w:w="1727" w:type="pct"/>
          </w:tcPr>
          <w:p w14:paraId="2E8A729F" w14:textId="77777777" w:rsidR="00E21B3C" w:rsidRPr="0004360F" w:rsidRDefault="00E21B3C" w:rsidP="006B1655">
            <w:pPr>
              <w:pStyle w:val="TAH"/>
            </w:pPr>
            <w:r w:rsidRPr="0004360F">
              <w:t>Modulation (NOTE 2)</w:t>
            </w:r>
          </w:p>
        </w:tc>
        <w:tc>
          <w:tcPr>
            <w:tcW w:w="1205" w:type="pct"/>
            <w:shd w:val="clear" w:color="auto" w:fill="auto"/>
          </w:tcPr>
          <w:p w14:paraId="105BF849" w14:textId="77777777" w:rsidR="00E21B3C" w:rsidRPr="0004360F" w:rsidRDefault="00E21B3C" w:rsidP="006B1655">
            <w:pPr>
              <w:pStyle w:val="TAH"/>
            </w:pPr>
            <w:r w:rsidRPr="0004360F">
              <w:t>RB allocation (NOTE 1)</w:t>
            </w:r>
          </w:p>
        </w:tc>
      </w:tr>
      <w:tr w:rsidR="00E21B3C" w:rsidRPr="0004360F" w14:paraId="042E492F" w14:textId="77777777" w:rsidTr="006B1655">
        <w:tc>
          <w:tcPr>
            <w:tcW w:w="423" w:type="pct"/>
            <w:shd w:val="clear" w:color="auto" w:fill="auto"/>
          </w:tcPr>
          <w:p w14:paraId="3A7CE07E" w14:textId="77777777" w:rsidR="00E21B3C" w:rsidRPr="0004360F" w:rsidRDefault="00E21B3C" w:rsidP="006B1655">
            <w:pPr>
              <w:pStyle w:val="TAC"/>
            </w:pPr>
            <w:r w:rsidRPr="0004360F">
              <w:t>1</w:t>
            </w:r>
            <w:r w:rsidRPr="0004360F">
              <w:rPr>
                <w:rFonts w:cs="Arial"/>
                <w:vertAlign w:val="superscript"/>
              </w:rPr>
              <w:t>3</w:t>
            </w:r>
          </w:p>
        </w:tc>
        <w:tc>
          <w:tcPr>
            <w:tcW w:w="423" w:type="pct"/>
            <w:shd w:val="clear" w:color="auto" w:fill="auto"/>
          </w:tcPr>
          <w:p w14:paraId="63BD0CDA"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66A2E12F" w14:textId="77777777" w:rsidR="00E21B3C" w:rsidRPr="0004360F" w:rsidRDefault="00E21B3C" w:rsidP="006B1655">
            <w:pPr>
              <w:pStyle w:val="TAC"/>
            </w:pPr>
            <w:r w:rsidRPr="0004360F">
              <w:t>Reduction (MPR) test case</w:t>
            </w:r>
          </w:p>
        </w:tc>
        <w:tc>
          <w:tcPr>
            <w:tcW w:w="1727" w:type="pct"/>
          </w:tcPr>
          <w:p w14:paraId="11A5A7B0" w14:textId="77777777" w:rsidR="00E21B3C" w:rsidRPr="0004360F" w:rsidRDefault="00E21B3C" w:rsidP="006B1655">
            <w:pPr>
              <w:pStyle w:val="TAC"/>
            </w:pPr>
            <w:r w:rsidRPr="0004360F">
              <w:t>DFT-s-OFDM Pi/2 BPSK</w:t>
            </w:r>
          </w:p>
        </w:tc>
        <w:tc>
          <w:tcPr>
            <w:tcW w:w="1205" w:type="pct"/>
            <w:shd w:val="clear" w:color="auto" w:fill="auto"/>
          </w:tcPr>
          <w:p w14:paraId="1B1EB5B9" w14:textId="77777777" w:rsidR="00E21B3C" w:rsidRPr="0004360F" w:rsidRDefault="00E21B3C" w:rsidP="006B1655">
            <w:pPr>
              <w:pStyle w:val="TAC"/>
            </w:pPr>
            <w:r w:rsidRPr="0004360F">
              <w:t>Inner Full</w:t>
            </w:r>
          </w:p>
        </w:tc>
      </w:tr>
      <w:tr w:rsidR="00E21B3C" w:rsidRPr="0004360F" w14:paraId="3C1E2706" w14:textId="77777777" w:rsidTr="006B1655">
        <w:tc>
          <w:tcPr>
            <w:tcW w:w="423" w:type="pct"/>
            <w:shd w:val="clear" w:color="auto" w:fill="auto"/>
          </w:tcPr>
          <w:p w14:paraId="7EBA54C8" w14:textId="77777777" w:rsidR="00E21B3C" w:rsidRPr="0004360F" w:rsidRDefault="00E21B3C" w:rsidP="006B1655">
            <w:pPr>
              <w:pStyle w:val="TAC"/>
            </w:pPr>
            <w:r w:rsidRPr="0004360F">
              <w:t>2</w:t>
            </w:r>
            <w:r w:rsidRPr="0004360F">
              <w:rPr>
                <w:rFonts w:cs="Arial"/>
                <w:vertAlign w:val="superscript"/>
              </w:rPr>
              <w:t>3</w:t>
            </w:r>
          </w:p>
        </w:tc>
        <w:tc>
          <w:tcPr>
            <w:tcW w:w="423" w:type="pct"/>
            <w:shd w:val="clear" w:color="auto" w:fill="auto"/>
          </w:tcPr>
          <w:p w14:paraId="4D536C26" w14:textId="77777777" w:rsidR="00E21B3C" w:rsidRPr="0004360F" w:rsidRDefault="00E21B3C" w:rsidP="006B1655">
            <w:pPr>
              <w:pStyle w:val="TAC"/>
            </w:pPr>
            <w:r w:rsidRPr="0004360F">
              <w:t>Low</w:t>
            </w:r>
          </w:p>
        </w:tc>
        <w:tc>
          <w:tcPr>
            <w:tcW w:w="1222" w:type="pct"/>
            <w:tcBorders>
              <w:top w:val="nil"/>
              <w:bottom w:val="nil"/>
            </w:tcBorders>
            <w:shd w:val="clear" w:color="auto" w:fill="auto"/>
          </w:tcPr>
          <w:p w14:paraId="1468D270" w14:textId="77777777" w:rsidR="00E21B3C" w:rsidRPr="0004360F" w:rsidRDefault="00E21B3C" w:rsidP="006B1655">
            <w:pPr>
              <w:pStyle w:val="TAC"/>
            </w:pPr>
          </w:p>
        </w:tc>
        <w:tc>
          <w:tcPr>
            <w:tcW w:w="1727" w:type="pct"/>
          </w:tcPr>
          <w:p w14:paraId="145DC3FE" w14:textId="77777777" w:rsidR="00E21B3C" w:rsidRPr="0004360F" w:rsidRDefault="00E21B3C" w:rsidP="006B1655">
            <w:pPr>
              <w:pStyle w:val="TAC"/>
            </w:pPr>
            <w:r w:rsidRPr="0004360F">
              <w:t>DFT-s-OFDM Pi/2 BPSK</w:t>
            </w:r>
          </w:p>
        </w:tc>
        <w:tc>
          <w:tcPr>
            <w:tcW w:w="1205" w:type="pct"/>
            <w:shd w:val="clear" w:color="auto" w:fill="auto"/>
          </w:tcPr>
          <w:p w14:paraId="6C34AEAD" w14:textId="77777777" w:rsidR="00E21B3C" w:rsidRPr="0004360F" w:rsidRDefault="00E21B3C" w:rsidP="006B1655">
            <w:pPr>
              <w:pStyle w:val="TAC"/>
            </w:pPr>
            <w:r w:rsidRPr="0004360F">
              <w:t>Edge_1RB_Left</w:t>
            </w:r>
          </w:p>
        </w:tc>
      </w:tr>
      <w:tr w:rsidR="00E21B3C" w:rsidRPr="0004360F" w14:paraId="1AE46D1C" w14:textId="77777777" w:rsidTr="006B1655">
        <w:tc>
          <w:tcPr>
            <w:tcW w:w="423" w:type="pct"/>
            <w:shd w:val="clear" w:color="auto" w:fill="auto"/>
          </w:tcPr>
          <w:p w14:paraId="6BCBD48A" w14:textId="77777777" w:rsidR="00E21B3C" w:rsidRPr="0004360F" w:rsidRDefault="00E21B3C" w:rsidP="006B1655">
            <w:pPr>
              <w:pStyle w:val="TAC"/>
            </w:pPr>
            <w:r w:rsidRPr="0004360F">
              <w:t>3</w:t>
            </w:r>
            <w:r w:rsidRPr="0004360F">
              <w:rPr>
                <w:rFonts w:cs="Arial"/>
                <w:vertAlign w:val="superscript"/>
              </w:rPr>
              <w:t>3</w:t>
            </w:r>
          </w:p>
        </w:tc>
        <w:tc>
          <w:tcPr>
            <w:tcW w:w="423" w:type="pct"/>
            <w:shd w:val="clear" w:color="auto" w:fill="auto"/>
          </w:tcPr>
          <w:p w14:paraId="05A5974A" w14:textId="77777777" w:rsidR="00E21B3C" w:rsidRPr="0004360F" w:rsidRDefault="00E21B3C" w:rsidP="006B1655">
            <w:pPr>
              <w:pStyle w:val="TAC"/>
            </w:pPr>
            <w:r w:rsidRPr="0004360F">
              <w:t>High</w:t>
            </w:r>
          </w:p>
        </w:tc>
        <w:tc>
          <w:tcPr>
            <w:tcW w:w="1222" w:type="pct"/>
            <w:tcBorders>
              <w:top w:val="nil"/>
              <w:bottom w:val="nil"/>
            </w:tcBorders>
            <w:shd w:val="clear" w:color="auto" w:fill="auto"/>
          </w:tcPr>
          <w:p w14:paraId="3CA9ADC0" w14:textId="77777777" w:rsidR="00E21B3C" w:rsidRPr="0004360F" w:rsidRDefault="00E21B3C" w:rsidP="006B1655">
            <w:pPr>
              <w:pStyle w:val="TAC"/>
            </w:pPr>
          </w:p>
        </w:tc>
        <w:tc>
          <w:tcPr>
            <w:tcW w:w="1727" w:type="pct"/>
          </w:tcPr>
          <w:p w14:paraId="547B7D9C" w14:textId="77777777" w:rsidR="00E21B3C" w:rsidRPr="0004360F" w:rsidRDefault="00E21B3C" w:rsidP="006B1655">
            <w:pPr>
              <w:pStyle w:val="TAC"/>
            </w:pPr>
            <w:r w:rsidRPr="0004360F">
              <w:t>DFT-s-OFDM Pi/2 BPSK</w:t>
            </w:r>
          </w:p>
        </w:tc>
        <w:tc>
          <w:tcPr>
            <w:tcW w:w="1205" w:type="pct"/>
            <w:shd w:val="clear" w:color="auto" w:fill="auto"/>
          </w:tcPr>
          <w:p w14:paraId="208EA1DD" w14:textId="77777777" w:rsidR="00E21B3C" w:rsidRPr="0004360F" w:rsidRDefault="00E21B3C" w:rsidP="006B1655">
            <w:pPr>
              <w:pStyle w:val="TAC"/>
            </w:pPr>
            <w:r w:rsidRPr="0004360F">
              <w:t>Edge_1RB_Right</w:t>
            </w:r>
          </w:p>
        </w:tc>
      </w:tr>
      <w:tr w:rsidR="00E21B3C" w:rsidRPr="0004360F" w14:paraId="53403375" w14:textId="77777777" w:rsidTr="006B1655">
        <w:tc>
          <w:tcPr>
            <w:tcW w:w="423" w:type="pct"/>
            <w:shd w:val="clear" w:color="auto" w:fill="auto"/>
          </w:tcPr>
          <w:p w14:paraId="483A8C22" w14:textId="77777777" w:rsidR="00E21B3C" w:rsidRPr="0004360F" w:rsidRDefault="00E21B3C" w:rsidP="006B1655">
            <w:pPr>
              <w:pStyle w:val="TAC"/>
            </w:pPr>
            <w:r w:rsidRPr="0004360F">
              <w:t>4</w:t>
            </w:r>
            <w:r w:rsidRPr="0004360F">
              <w:rPr>
                <w:rFonts w:cs="Arial"/>
                <w:vertAlign w:val="superscript"/>
              </w:rPr>
              <w:t>3</w:t>
            </w:r>
          </w:p>
        </w:tc>
        <w:tc>
          <w:tcPr>
            <w:tcW w:w="423" w:type="pct"/>
            <w:shd w:val="clear" w:color="auto" w:fill="auto"/>
          </w:tcPr>
          <w:p w14:paraId="091EE0B4"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009EFF89" w14:textId="77777777" w:rsidR="00E21B3C" w:rsidRPr="0004360F" w:rsidRDefault="00E21B3C" w:rsidP="006B1655">
            <w:pPr>
              <w:pStyle w:val="TAC"/>
            </w:pPr>
          </w:p>
        </w:tc>
        <w:tc>
          <w:tcPr>
            <w:tcW w:w="1727" w:type="pct"/>
          </w:tcPr>
          <w:p w14:paraId="6EBDC956" w14:textId="77777777" w:rsidR="00E21B3C" w:rsidRPr="0004360F" w:rsidRDefault="00E21B3C" w:rsidP="006B1655">
            <w:pPr>
              <w:pStyle w:val="TAC"/>
            </w:pPr>
            <w:r w:rsidRPr="0004360F">
              <w:t>DFT-s-OFDM Pi/2 BPSK</w:t>
            </w:r>
          </w:p>
        </w:tc>
        <w:tc>
          <w:tcPr>
            <w:tcW w:w="1205" w:type="pct"/>
            <w:shd w:val="clear" w:color="auto" w:fill="auto"/>
          </w:tcPr>
          <w:p w14:paraId="01E1ECA5" w14:textId="77777777" w:rsidR="00E21B3C" w:rsidRPr="0004360F" w:rsidRDefault="00E21B3C" w:rsidP="006B1655">
            <w:pPr>
              <w:pStyle w:val="TAC"/>
            </w:pPr>
            <w:r w:rsidRPr="0004360F">
              <w:t>Outer Full</w:t>
            </w:r>
          </w:p>
        </w:tc>
      </w:tr>
      <w:tr w:rsidR="00E21B3C" w:rsidRPr="0004360F" w14:paraId="1713DEAD" w14:textId="77777777" w:rsidTr="006B1655">
        <w:tc>
          <w:tcPr>
            <w:tcW w:w="423" w:type="pct"/>
            <w:shd w:val="clear" w:color="auto" w:fill="auto"/>
          </w:tcPr>
          <w:p w14:paraId="6102EE37" w14:textId="77777777" w:rsidR="00E21B3C" w:rsidRPr="0004360F" w:rsidRDefault="00E21B3C" w:rsidP="006B1655">
            <w:pPr>
              <w:pStyle w:val="TAC"/>
            </w:pPr>
            <w:r w:rsidRPr="0004360F">
              <w:t>5</w:t>
            </w:r>
            <w:r w:rsidRPr="0004360F">
              <w:rPr>
                <w:rFonts w:cs="Arial"/>
                <w:vertAlign w:val="superscript"/>
              </w:rPr>
              <w:t>4</w:t>
            </w:r>
          </w:p>
        </w:tc>
        <w:tc>
          <w:tcPr>
            <w:tcW w:w="423" w:type="pct"/>
            <w:shd w:val="clear" w:color="auto" w:fill="auto"/>
          </w:tcPr>
          <w:p w14:paraId="4879953D"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7B5F1628" w14:textId="77777777" w:rsidR="00E21B3C" w:rsidRPr="0004360F" w:rsidRDefault="00E21B3C" w:rsidP="006B1655">
            <w:pPr>
              <w:pStyle w:val="TAC"/>
            </w:pPr>
          </w:p>
        </w:tc>
        <w:tc>
          <w:tcPr>
            <w:tcW w:w="1727" w:type="pct"/>
          </w:tcPr>
          <w:p w14:paraId="09E1E3F0" w14:textId="77777777" w:rsidR="00E21B3C" w:rsidRPr="0004360F" w:rsidRDefault="00E21B3C" w:rsidP="006B1655">
            <w:pPr>
              <w:pStyle w:val="TAC"/>
            </w:pPr>
            <w:r w:rsidRPr="0004360F">
              <w:t>DFT-s-OFDM Pi/2 BPSK</w:t>
            </w:r>
          </w:p>
        </w:tc>
        <w:tc>
          <w:tcPr>
            <w:tcW w:w="1205" w:type="pct"/>
            <w:shd w:val="clear" w:color="auto" w:fill="auto"/>
          </w:tcPr>
          <w:p w14:paraId="39F214C7" w14:textId="77777777" w:rsidR="00E21B3C" w:rsidRPr="0004360F" w:rsidRDefault="00E21B3C" w:rsidP="006B1655">
            <w:pPr>
              <w:pStyle w:val="TAC"/>
            </w:pPr>
            <w:r w:rsidRPr="0004360F">
              <w:t>Inner Full</w:t>
            </w:r>
          </w:p>
        </w:tc>
      </w:tr>
      <w:tr w:rsidR="00E21B3C" w:rsidRPr="0004360F" w14:paraId="73A83793" w14:textId="77777777" w:rsidTr="006B1655">
        <w:tc>
          <w:tcPr>
            <w:tcW w:w="423" w:type="pct"/>
            <w:shd w:val="clear" w:color="auto" w:fill="auto"/>
          </w:tcPr>
          <w:p w14:paraId="70525827" w14:textId="77777777" w:rsidR="00E21B3C" w:rsidRPr="0004360F" w:rsidRDefault="00E21B3C" w:rsidP="006B1655">
            <w:pPr>
              <w:pStyle w:val="TAC"/>
            </w:pPr>
            <w:r w:rsidRPr="0004360F">
              <w:t>6</w:t>
            </w:r>
            <w:r w:rsidRPr="0004360F">
              <w:rPr>
                <w:rFonts w:cs="Arial"/>
                <w:vertAlign w:val="superscript"/>
              </w:rPr>
              <w:t>4</w:t>
            </w:r>
          </w:p>
        </w:tc>
        <w:tc>
          <w:tcPr>
            <w:tcW w:w="423" w:type="pct"/>
            <w:shd w:val="clear" w:color="auto" w:fill="auto"/>
          </w:tcPr>
          <w:p w14:paraId="220CD10C" w14:textId="77777777" w:rsidR="00E21B3C" w:rsidRPr="0004360F" w:rsidRDefault="00E21B3C" w:rsidP="006B1655">
            <w:pPr>
              <w:pStyle w:val="TAC"/>
            </w:pPr>
            <w:r w:rsidRPr="0004360F">
              <w:t>Low</w:t>
            </w:r>
          </w:p>
        </w:tc>
        <w:tc>
          <w:tcPr>
            <w:tcW w:w="1222" w:type="pct"/>
            <w:tcBorders>
              <w:top w:val="nil"/>
              <w:bottom w:val="nil"/>
            </w:tcBorders>
            <w:shd w:val="clear" w:color="auto" w:fill="auto"/>
          </w:tcPr>
          <w:p w14:paraId="60BC7D05" w14:textId="77777777" w:rsidR="00E21B3C" w:rsidRPr="0004360F" w:rsidRDefault="00E21B3C" w:rsidP="006B1655">
            <w:pPr>
              <w:pStyle w:val="TAC"/>
            </w:pPr>
          </w:p>
        </w:tc>
        <w:tc>
          <w:tcPr>
            <w:tcW w:w="1727" w:type="pct"/>
          </w:tcPr>
          <w:p w14:paraId="3A15037B" w14:textId="77777777" w:rsidR="00E21B3C" w:rsidRPr="0004360F" w:rsidRDefault="00E21B3C" w:rsidP="006B1655">
            <w:pPr>
              <w:pStyle w:val="TAC"/>
            </w:pPr>
            <w:r w:rsidRPr="0004360F">
              <w:t>DFT-s-OFDM Pi/2 BPSK</w:t>
            </w:r>
          </w:p>
        </w:tc>
        <w:tc>
          <w:tcPr>
            <w:tcW w:w="1205" w:type="pct"/>
            <w:shd w:val="clear" w:color="auto" w:fill="auto"/>
          </w:tcPr>
          <w:p w14:paraId="53335748" w14:textId="77777777" w:rsidR="00E21B3C" w:rsidRPr="0004360F" w:rsidRDefault="00E21B3C" w:rsidP="006B1655">
            <w:pPr>
              <w:pStyle w:val="TAC"/>
            </w:pPr>
            <w:r w:rsidRPr="0004360F">
              <w:t>Edge_1RB_Left</w:t>
            </w:r>
          </w:p>
        </w:tc>
      </w:tr>
      <w:tr w:rsidR="00E21B3C" w:rsidRPr="0004360F" w14:paraId="0685E73B" w14:textId="77777777" w:rsidTr="006B1655">
        <w:tc>
          <w:tcPr>
            <w:tcW w:w="423" w:type="pct"/>
            <w:shd w:val="clear" w:color="auto" w:fill="auto"/>
          </w:tcPr>
          <w:p w14:paraId="1768FB1D" w14:textId="77777777" w:rsidR="00E21B3C" w:rsidRPr="0004360F" w:rsidRDefault="00E21B3C" w:rsidP="006B1655">
            <w:pPr>
              <w:pStyle w:val="TAC"/>
            </w:pPr>
            <w:r w:rsidRPr="0004360F">
              <w:t>7</w:t>
            </w:r>
            <w:r w:rsidRPr="0004360F">
              <w:rPr>
                <w:rFonts w:cs="Arial"/>
                <w:vertAlign w:val="superscript"/>
              </w:rPr>
              <w:t>4</w:t>
            </w:r>
          </w:p>
        </w:tc>
        <w:tc>
          <w:tcPr>
            <w:tcW w:w="423" w:type="pct"/>
            <w:shd w:val="clear" w:color="auto" w:fill="auto"/>
          </w:tcPr>
          <w:p w14:paraId="317652FD" w14:textId="77777777" w:rsidR="00E21B3C" w:rsidRPr="0004360F" w:rsidRDefault="00E21B3C" w:rsidP="006B1655">
            <w:pPr>
              <w:pStyle w:val="TAC"/>
            </w:pPr>
            <w:r w:rsidRPr="0004360F">
              <w:t>High</w:t>
            </w:r>
          </w:p>
        </w:tc>
        <w:tc>
          <w:tcPr>
            <w:tcW w:w="1222" w:type="pct"/>
            <w:tcBorders>
              <w:top w:val="nil"/>
              <w:bottom w:val="nil"/>
            </w:tcBorders>
            <w:shd w:val="clear" w:color="auto" w:fill="auto"/>
          </w:tcPr>
          <w:p w14:paraId="235A8A61" w14:textId="77777777" w:rsidR="00E21B3C" w:rsidRPr="0004360F" w:rsidRDefault="00E21B3C" w:rsidP="006B1655">
            <w:pPr>
              <w:pStyle w:val="TAC"/>
            </w:pPr>
          </w:p>
        </w:tc>
        <w:tc>
          <w:tcPr>
            <w:tcW w:w="1727" w:type="pct"/>
          </w:tcPr>
          <w:p w14:paraId="637B763D" w14:textId="77777777" w:rsidR="00E21B3C" w:rsidRPr="0004360F" w:rsidRDefault="00E21B3C" w:rsidP="006B1655">
            <w:pPr>
              <w:pStyle w:val="TAC"/>
            </w:pPr>
            <w:r w:rsidRPr="0004360F">
              <w:t>DFT-s-OFDM Pi/2 BPSK</w:t>
            </w:r>
          </w:p>
        </w:tc>
        <w:tc>
          <w:tcPr>
            <w:tcW w:w="1205" w:type="pct"/>
            <w:shd w:val="clear" w:color="auto" w:fill="auto"/>
          </w:tcPr>
          <w:p w14:paraId="1273FB8C" w14:textId="77777777" w:rsidR="00E21B3C" w:rsidRPr="0004360F" w:rsidRDefault="00E21B3C" w:rsidP="006B1655">
            <w:pPr>
              <w:pStyle w:val="TAC"/>
            </w:pPr>
            <w:r w:rsidRPr="0004360F">
              <w:t>Edge_1RB_Right</w:t>
            </w:r>
          </w:p>
        </w:tc>
      </w:tr>
      <w:tr w:rsidR="00E21B3C" w:rsidRPr="0004360F" w14:paraId="0F1C9A09" w14:textId="77777777" w:rsidTr="006B1655">
        <w:tc>
          <w:tcPr>
            <w:tcW w:w="423" w:type="pct"/>
            <w:shd w:val="clear" w:color="auto" w:fill="auto"/>
          </w:tcPr>
          <w:p w14:paraId="5A046CD7" w14:textId="77777777" w:rsidR="00E21B3C" w:rsidRPr="0004360F" w:rsidRDefault="00E21B3C" w:rsidP="006B1655">
            <w:pPr>
              <w:pStyle w:val="TAC"/>
            </w:pPr>
            <w:r w:rsidRPr="0004360F">
              <w:t>8</w:t>
            </w:r>
            <w:r w:rsidRPr="0004360F">
              <w:rPr>
                <w:rFonts w:cs="Arial"/>
                <w:vertAlign w:val="superscript"/>
              </w:rPr>
              <w:t>4</w:t>
            </w:r>
          </w:p>
        </w:tc>
        <w:tc>
          <w:tcPr>
            <w:tcW w:w="423" w:type="pct"/>
            <w:shd w:val="clear" w:color="auto" w:fill="auto"/>
          </w:tcPr>
          <w:p w14:paraId="76D06CF6"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34F1190C" w14:textId="77777777" w:rsidR="00E21B3C" w:rsidRPr="0004360F" w:rsidRDefault="00E21B3C" w:rsidP="006B1655">
            <w:pPr>
              <w:pStyle w:val="TAC"/>
            </w:pPr>
          </w:p>
        </w:tc>
        <w:tc>
          <w:tcPr>
            <w:tcW w:w="1727" w:type="pct"/>
          </w:tcPr>
          <w:p w14:paraId="205AA89E" w14:textId="77777777" w:rsidR="00E21B3C" w:rsidRPr="0004360F" w:rsidRDefault="00E21B3C" w:rsidP="006B1655">
            <w:pPr>
              <w:pStyle w:val="TAC"/>
            </w:pPr>
            <w:r w:rsidRPr="0004360F">
              <w:t>DFT-s-OFDM Pi/2 BPSK</w:t>
            </w:r>
          </w:p>
        </w:tc>
        <w:tc>
          <w:tcPr>
            <w:tcW w:w="1205" w:type="pct"/>
            <w:shd w:val="clear" w:color="auto" w:fill="auto"/>
          </w:tcPr>
          <w:p w14:paraId="51038545" w14:textId="77777777" w:rsidR="00E21B3C" w:rsidRPr="0004360F" w:rsidRDefault="00E21B3C" w:rsidP="006B1655">
            <w:pPr>
              <w:pStyle w:val="TAC"/>
            </w:pPr>
            <w:r w:rsidRPr="0004360F">
              <w:t>Outer Full</w:t>
            </w:r>
          </w:p>
        </w:tc>
      </w:tr>
      <w:tr w:rsidR="00E21B3C" w:rsidRPr="0004360F" w14:paraId="7CCCC981" w14:textId="77777777" w:rsidTr="006B1655">
        <w:tc>
          <w:tcPr>
            <w:tcW w:w="423" w:type="pct"/>
            <w:shd w:val="clear" w:color="auto" w:fill="auto"/>
          </w:tcPr>
          <w:p w14:paraId="574E094F" w14:textId="77777777" w:rsidR="00E21B3C" w:rsidRPr="0004360F" w:rsidRDefault="00E21B3C" w:rsidP="006B1655">
            <w:pPr>
              <w:pStyle w:val="TAC"/>
            </w:pPr>
            <w:r w:rsidRPr="0004360F">
              <w:t>9</w:t>
            </w:r>
          </w:p>
        </w:tc>
        <w:tc>
          <w:tcPr>
            <w:tcW w:w="423" w:type="pct"/>
            <w:shd w:val="clear" w:color="auto" w:fill="auto"/>
          </w:tcPr>
          <w:p w14:paraId="67C804D2"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7F6DE66B" w14:textId="77777777" w:rsidR="00E21B3C" w:rsidRPr="0004360F" w:rsidRDefault="00E21B3C" w:rsidP="006B1655">
            <w:pPr>
              <w:pStyle w:val="TAC"/>
            </w:pPr>
          </w:p>
        </w:tc>
        <w:tc>
          <w:tcPr>
            <w:tcW w:w="1727" w:type="pct"/>
          </w:tcPr>
          <w:p w14:paraId="362D99EC" w14:textId="77777777" w:rsidR="00E21B3C" w:rsidRPr="0004360F" w:rsidRDefault="00E21B3C" w:rsidP="006B1655">
            <w:pPr>
              <w:pStyle w:val="TAC"/>
            </w:pPr>
            <w:r w:rsidRPr="0004360F">
              <w:t>DFT-s-OFDM QPSK</w:t>
            </w:r>
          </w:p>
        </w:tc>
        <w:tc>
          <w:tcPr>
            <w:tcW w:w="1205" w:type="pct"/>
            <w:shd w:val="clear" w:color="auto" w:fill="auto"/>
          </w:tcPr>
          <w:p w14:paraId="0E76C0BD" w14:textId="77777777" w:rsidR="00E21B3C" w:rsidRPr="0004360F" w:rsidRDefault="00E21B3C" w:rsidP="006B1655">
            <w:pPr>
              <w:pStyle w:val="TAC"/>
            </w:pPr>
            <w:r w:rsidRPr="0004360F">
              <w:t>Inner Full</w:t>
            </w:r>
          </w:p>
        </w:tc>
      </w:tr>
      <w:tr w:rsidR="00E21B3C" w:rsidRPr="0004360F" w14:paraId="3A446FFC" w14:textId="77777777" w:rsidTr="006B1655">
        <w:tc>
          <w:tcPr>
            <w:tcW w:w="423" w:type="pct"/>
            <w:shd w:val="clear" w:color="auto" w:fill="auto"/>
          </w:tcPr>
          <w:p w14:paraId="575B5891" w14:textId="77777777" w:rsidR="00E21B3C" w:rsidRPr="0004360F" w:rsidRDefault="00E21B3C" w:rsidP="006B1655">
            <w:pPr>
              <w:pStyle w:val="TAC"/>
            </w:pPr>
            <w:r w:rsidRPr="0004360F">
              <w:t>10</w:t>
            </w:r>
          </w:p>
        </w:tc>
        <w:tc>
          <w:tcPr>
            <w:tcW w:w="423" w:type="pct"/>
            <w:shd w:val="clear" w:color="auto" w:fill="auto"/>
          </w:tcPr>
          <w:p w14:paraId="66619282" w14:textId="77777777" w:rsidR="00E21B3C" w:rsidRPr="0004360F" w:rsidRDefault="00E21B3C" w:rsidP="006B1655">
            <w:pPr>
              <w:pStyle w:val="TAC"/>
            </w:pPr>
            <w:r w:rsidRPr="0004360F">
              <w:t>Low</w:t>
            </w:r>
          </w:p>
        </w:tc>
        <w:tc>
          <w:tcPr>
            <w:tcW w:w="1222" w:type="pct"/>
            <w:tcBorders>
              <w:top w:val="nil"/>
              <w:bottom w:val="nil"/>
            </w:tcBorders>
            <w:shd w:val="clear" w:color="auto" w:fill="auto"/>
          </w:tcPr>
          <w:p w14:paraId="483E6B47" w14:textId="77777777" w:rsidR="00E21B3C" w:rsidRPr="0004360F" w:rsidRDefault="00E21B3C" w:rsidP="006B1655">
            <w:pPr>
              <w:pStyle w:val="TAC"/>
            </w:pPr>
          </w:p>
        </w:tc>
        <w:tc>
          <w:tcPr>
            <w:tcW w:w="1727" w:type="pct"/>
          </w:tcPr>
          <w:p w14:paraId="1DA66BC5" w14:textId="77777777" w:rsidR="00E21B3C" w:rsidRPr="0004360F" w:rsidRDefault="00E21B3C" w:rsidP="006B1655">
            <w:pPr>
              <w:pStyle w:val="TAC"/>
            </w:pPr>
            <w:r w:rsidRPr="0004360F">
              <w:t>DFT-s-OFDM QPSK</w:t>
            </w:r>
          </w:p>
        </w:tc>
        <w:tc>
          <w:tcPr>
            <w:tcW w:w="1205" w:type="pct"/>
            <w:shd w:val="clear" w:color="auto" w:fill="auto"/>
          </w:tcPr>
          <w:p w14:paraId="14812A67" w14:textId="77777777" w:rsidR="00E21B3C" w:rsidRPr="0004360F" w:rsidRDefault="00E21B3C" w:rsidP="006B1655">
            <w:pPr>
              <w:pStyle w:val="TAC"/>
            </w:pPr>
            <w:r w:rsidRPr="0004360F">
              <w:t>Edge_1RB_Left</w:t>
            </w:r>
          </w:p>
        </w:tc>
      </w:tr>
      <w:tr w:rsidR="00E21B3C" w:rsidRPr="0004360F" w14:paraId="00BF59AD" w14:textId="77777777" w:rsidTr="006B1655">
        <w:tc>
          <w:tcPr>
            <w:tcW w:w="423" w:type="pct"/>
            <w:shd w:val="clear" w:color="auto" w:fill="auto"/>
          </w:tcPr>
          <w:p w14:paraId="6E88E3B8" w14:textId="77777777" w:rsidR="00E21B3C" w:rsidRPr="0004360F" w:rsidRDefault="00E21B3C" w:rsidP="006B1655">
            <w:pPr>
              <w:pStyle w:val="TAC"/>
            </w:pPr>
            <w:r w:rsidRPr="0004360F">
              <w:t>11</w:t>
            </w:r>
          </w:p>
        </w:tc>
        <w:tc>
          <w:tcPr>
            <w:tcW w:w="423" w:type="pct"/>
            <w:shd w:val="clear" w:color="auto" w:fill="auto"/>
          </w:tcPr>
          <w:p w14:paraId="14950D7F" w14:textId="77777777" w:rsidR="00E21B3C" w:rsidRPr="0004360F" w:rsidRDefault="00E21B3C" w:rsidP="006B1655">
            <w:pPr>
              <w:pStyle w:val="TAC"/>
            </w:pPr>
            <w:r w:rsidRPr="0004360F">
              <w:t>High</w:t>
            </w:r>
          </w:p>
        </w:tc>
        <w:tc>
          <w:tcPr>
            <w:tcW w:w="1222" w:type="pct"/>
            <w:tcBorders>
              <w:top w:val="nil"/>
              <w:bottom w:val="nil"/>
            </w:tcBorders>
            <w:shd w:val="clear" w:color="auto" w:fill="auto"/>
          </w:tcPr>
          <w:p w14:paraId="35337A28" w14:textId="77777777" w:rsidR="00E21B3C" w:rsidRPr="0004360F" w:rsidRDefault="00E21B3C" w:rsidP="006B1655">
            <w:pPr>
              <w:pStyle w:val="TAC"/>
            </w:pPr>
          </w:p>
        </w:tc>
        <w:tc>
          <w:tcPr>
            <w:tcW w:w="1727" w:type="pct"/>
          </w:tcPr>
          <w:p w14:paraId="12E23324" w14:textId="77777777" w:rsidR="00E21B3C" w:rsidRPr="0004360F" w:rsidRDefault="00E21B3C" w:rsidP="006B1655">
            <w:pPr>
              <w:pStyle w:val="TAC"/>
            </w:pPr>
            <w:r w:rsidRPr="0004360F">
              <w:t>DFT-s-OFDM QPSK</w:t>
            </w:r>
          </w:p>
        </w:tc>
        <w:tc>
          <w:tcPr>
            <w:tcW w:w="1205" w:type="pct"/>
            <w:shd w:val="clear" w:color="auto" w:fill="auto"/>
          </w:tcPr>
          <w:p w14:paraId="0AD0A10E" w14:textId="77777777" w:rsidR="00E21B3C" w:rsidRPr="0004360F" w:rsidRDefault="00E21B3C" w:rsidP="006B1655">
            <w:pPr>
              <w:pStyle w:val="TAC"/>
            </w:pPr>
            <w:r w:rsidRPr="0004360F">
              <w:t>Edge_1RB_Right</w:t>
            </w:r>
          </w:p>
        </w:tc>
      </w:tr>
      <w:tr w:rsidR="00E21B3C" w:rsidRPr="0004360F" w14:paraId="79226768" w14:textId="77777777" w:rsidTr="006B1655">
        <w:tc>
          <w:tcPr>
            <w:tcW w:w="423" w:type="pct"/>
            <w:shd w:val="clear" w:color="auto" w:fill="auto"/>
          </w:tcPr>
          <w:p w14:paraId="47DFEF2E" w14:textId="77777777" w:rsidR="00E21B3C" w:rsidRPr="0004360F" w:rsidRDefault="00E21B3C" w:rsidP="006B1655">
            <w:pPr>
              <w:pStyle w:val="TAC"/>
            </w:pPr>
            <w:r w:rsidRPr="0004360F">
              <w:t>12</w:t>
            </w:r>
          </w:p>
        </w:tc>
        <w:tc>
          <w:tcPr>
            <w:tcW w:w="423" w:type="pct"/>
            <w:shd w:val="clear" w:color="auto" w:fill="auto"/>
          </w:tcPr>
          <w:p w14:paraId="74E78D6D"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72299278" w14:textId="77777777" w:rsidR="00E21B3C" w:rsidRPr="0004360F" w:rsidRDefault="00E21B3C" w:rsidP="006B1655">
            <w:pPr>
              <w:pStyle w:val="TAC"/>
            </w:pPr>
          </w:p>
        </w:tc>
        <w:tc>
          <w:tcPr>
            <w:tcW w:w="1727" w:type="pct"/>
          </w:tcPr>
          <w:p w14:paraId="3FE4F9CF" w14:textId="77777777" w:rsidR="00E21B3C" w:rsidRPr="0004360F" w:rsidRDefault="00E21B3C" w:rsidP="006B1655">
            <w:pPr>
              <w:pStyle w:val="TAC"/>
            </w:pPr>
            <w:r w:rsidRPr="0004360F">
              <w:t>DFT-s-OFDM QPSK</w:t>
            </w:r>
          </w:p>
        </w:tc>
        <w:tc>
          <w:tcPr>
            <w:tcW w:w="1205" w:type="pct"/>
            <w:shd w:val="clear" w:color="auto" w:fill="auto"/>
          </w:tcPr>
          <w:p w14:paraId="4E50498C" w14:textId="77777777" w:rsidR="00E21B3C" w:rsidRPr="0004360F" w:rsidRDefault="00E21B3C" w:rsidP="006B1655">
            <w:pPr>
              <w:pStyle w:val="TAC"/>
            </w:pPr>
            <w:r w:rsidRPr="0004360F">
              <w:t>Outer Full</w:t>
            </w:r>
          </w:p>
        </w:tc>
      </w:tr>
      <w:tr w:rsidR="00E21B3C" w:rsidRPr="0004360F" w14:paraId="29846E5D" w14:textId="77777777" w:rsidTr="006B1655">
        <w:tc>
          <w:tcPr>
            <w:tcW w:w="423" w:type="pct"/>
            <w:shd w:val="clear" w:color="auto" w:fill="auto"/>
          </w:tcPr>
          <w:p w14:paraId="37E60209" w14:textId="77777777" w:rsidR="00E21B3C" w:rsidRPr="0004360F" w:rsidRDefault="00E21B3C" w:rsidP="006B1655">
            <w:pPr>
              <w:pStyle w:val="TAC"/>
            </w:pPr>
            <w:r w:rsidRPr="0004360F">
              <w:t>13</w:t>
            </w:r>
          </w:p>
        </w:tc>
        <w:tc>
          <w:tcPr>
            <w:tcW w:w="423" w:type="pct"/>
            <w:shd w:val="clear" w:color="auto" w:fill="auto"/>
          </w:tcPr>
          <w:p w14:paraId="0DE8D37D"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38060913" w14:textId="77777777" w:rsidR="00E21B3C" w:rsidRPr="0004360F" w:rsidRDefault="00E21B3C" w:rsidP="006B1655">
            <w:pPr>
              <w:pStyle w:val="TAC"/>
            </w:pPr>
          </w:p>
        </w:tc>
        <w:tc>
          <w:tcPr>
            <w:tcW w:w="1727" w:type="pct"/>
          </w:tcPr>
          <w:p w14:paraId="5A96ED40" w14:textId="77777777" w:rsidR="00E21B3C" w:rsidRPr="0004360F" w:rsidRDefault="00E21B3C" w:rsidP="006B1655">
            <w:pPr>
              <w:pStyle w:val="TAC"/>
            </w:pPr>
            <w:r w:rsidRPr="0004360F">
              <w:t>DFT-s-OFDM 16 QAM</w:t>
            </w:r>
          </w:p>
        </w:tc>
        <w:tc>
          <w:tcPr>
            <w:tcW w:w="1205" w:type="pct"/>
            <w:shd w:val="clear" w:color="auto" w:fill="auto"/>
          </w:tcPr>
          <w:p w14:paraId="6B1897CC" w14:textId="77777777" w:rsidR="00E21B3C" w:rsidRPr="0004360F" w:rsidRDefault="00E21B3C" w:rsidP="006B1655">
            <w:pPr>
              <w:pStyle w:val="TAC"/>
            </w:pPr>
            <w:r w:rsidRPr="0004360F">
              <w:t>Inner Full</w:t>
            </w:r>
          </w:p>
        </w:tc>
      </w:tr>
      <w:tr w:rsidR="00E21B3C" w:rsidRPr="0004360F" w14:paraId="60AB7A33" w14:textId="77777777" w:rsidTr="006B1655">
        <w:tc>
          <w:tcPr>
            <w:tcW w:w="423" w:type="pct"/>
            <w:shd w:val="clear" w:color="auto" w:fill="auto"/>
          </w:tcPr>
          <w:p w14:paraId="588AA5FF" w14:textId="77777777" w:rsidR="00E21B3C" w:rsidRPr="0004360F" w:rsidDel="00F45BD8" w:rsidRDefault="00E21B3C" w:rsidP="006B1655">
            <w:pPr>
              <w:pStyle w:val="TAC"/>
            </w:pPr>
            <w:r w:rsidRPr="0004360F">
              <w:t>14</w:t>
            </w:r>
          </w:p>
        </w:tc>
        <w:tc>
          <w:tcPr>
            <w:tcW w:w="423" w:type="pct"/>
            <w:shd w:val="clear" w:color="auto" w:fill="auto"/>
          </w:tcPr>
          <w:p w14:paraId="5A0F1B06" w14:textId="77777777" w:rsidR="00E21B3C" w:rsidRPr="0004360F" w:rsidRDefault="00E21B3C" w:rsidP="006B1655">
            <w:pPr>
              <w:pStyle w:val="TAC"/>
            </w:pPr>
            <w:r w:rsidRPr="0004360F">
              <w:t>Low</w:t>
            </w:r>
          </w:p>
        </w:tc>
        <w:tc>
          <w:tcPr>
            <w:tcW w:w="1222" w:type="pct"/>
            <w:tcBorders>
              <w:top w:val="nil"/>
              <w:bottom w:val="nil"/>
            </w:tcBorders>
            <w:shd w:val="clear" w:color="auto" w:fill="auto"/>
          </w:tcPr>
          <w:p w14:paraId="108CAAE5" w14:textId="77777777" w:rsidR="00E21B3C" w:rsidRPr="0004360F" w:rsidRDefault="00E21B3C" w:rsidP="006B1655">
            <w:pPr>
              <w:pStyle w:val="TAC"/>
            </w:pPr>
          </w:p>
        </w:tc>
        <w:tc>
          <w:tcPr>
            <w:tcW w:w="1727" w:type="pct"/>
          </w:tcPr>
          <w:p w14:paraId="7F84D460" w14:textId="77777777" w:rsidR="00E21B3C" w:rsidRPr="0004360F" w:rsidRDefault="00E21B3C" w:rsidP="006B1655">
            <w:pPr>
              <w:pStyle w:val="TAC"/>
            </w:pPr>
            <w:r w:rsidRPr="0004360F">
              <w:t>DFT-s-OFDM 16 QAM</w:t>
            </w:r>
          </w:p>
        </w:tc>
        <w:tc>
          <w:tcPr>
            <w:tcW w:w="1205" w:type="pct"/>
            <w:shd w:val="clear" w:color="auto" w:fill="auto"/>
          </w:tcPr>
          <w:p w14:paraId="25D46821" w14:textId="77777777" w:rsidR="00E21B3C" w:rsidRPr="0004360F" w:rsidRDefault="00E21B3C" w:rsidP="006B1655">
            <w:pPr>
              <w:pStyle w:val="TAC"/>
            </w:pPr>
            <w:r w:rsidRPr="0004360F">
              <w:t>Edge_1RB_Left</w:t>
            </w:r>
          </w:p>
        </w:tc>
      </w:tr>
      <w:tr w:rsidR="00E21B3C" w:rsidRPr="0004360F" w14:paraId="541C0320" w14:textId="77777777" w:rsidTr="006B1655">
        <w:tc>
          <w:tcPr>
            <w:tcW w:w="423" w:type="pct"/>
            <w:shd w:val="clear" w:color="auto" w:fill="auto"/>
          </w:tcPr>
          <w:p w14:paraId="2D7BE9EB" w14:textId="77777777" w:rsidR="00E21B3C" w:rsidRPr="0004360F" w:rsidDel="00F45BD8" w:rsidRDefault="00E21B3C" w:rsidP="006B1655">
            <w:pPr>
              <w:pStyle w:val="TAC"/>
            </w:pPr>
            <w:r w:rsidRPr="0004360F">
              <w:t>15</w:t>
            </w:r>
          </w:p>
        </w:tc>
        <w:tc>
          <w:tcPr>
            <w:tcW w:w="423" w:type="pct"/>
            <w:shd w:val="clear" w:color="auto" w:fill="auto"/>
          </w:tcPr>
          <w:p w14:paraId="05C9ABB9" w14:textId="77777777" w:rsidR="00E21B3C" w:rsidRPr="0004360F" w:rsidRDefault="00E21B3C" w:rsidP="006B1655">
            <w:pPr>
              <w:pStyle w:val="TAC"/>
            </w:pPr>
            <w:r w:rsidRPr="0004360F">
              <w:t>High</w:t>
            </w:r>
          </w:p>
        </w:tc>
        <w:tc>
          <w:tcPr>
            <w:tcW w:w="1222" w:type="pct"/>
            <w:tcBorders>
              <w:top w:val="nil"/>
              <w:bottom w:val="nil"/>
            </w:tcBorders>
            <w:shd w:val="clear" w:color="auto" w:fill="auto"/>
          </w:tcPr>
          <w:p w14:paraId="24CD9966" w14:textId="77777777" w:rsidR="00E21B3C" w:rsidRPr="0004360F" w:rsidRDefault="00E21B3C" w:rsidP="006B1655">
            <w:pPr>
              <w:pStyle w:val="TAC"/>
            </w:pPr>
          </w:p>
        </w:tc>
        <w:tc>
          <w:tcPr>
            <w:tcW w:w="1727" w:type="pct"/>
          </w:tcPr>
          <w:p w14:paraId="7E829293" w14:textId="77777777" w:rsidR="00E21B3C" w:rsidRPr="0004360F" w:rsidRDefault="00E21B3C" w:rsidP="006B1655">
            <w:pPr>
              <w:pStyle w:val="TAC"/>
            </w:pPr>
            <w:r w:rsidRPr="0004360F">
              <w:t>DFT-s-OFDM 16 QAM</w:t>
            </w:r>
          </w:p>
        </w:tc>
        <w:tc>
          <w:tcPr>
            <w:tcW w:w="1205" w:type="pct"/>
            <w:shd w:val="clear" w:color="auto" w:fill="auto"/>
          </w:tcPr>
          <w:p w14:paraId="723E1E44" w14:textId="77777777" w:rsidR="00E21B3C" w:rsidRPr="0004360F" w:rsidRDefault="00E21B3C" w:rsidP="006B1655">
            <w:pPr>
              <w:pStyle w:val="TAC"/>
            </w:pPr>
            <w:r w:rsidRPr="0004360F">
              <w:t>Edge_1RB_Right</w:t>
            </w:r>
          </w:p>
        </w:tc>
      </w:tr>
      <w:tr w:rsidR="00E21B3C" w:rsidRPr="0004360F" w14:paraId="5A285754" w14:textId="77777777" w:rsidTr="006B1655">
        <w:tc>
          <w:tcPr>
            <w:tcW w:w="423" w:type="pct"/>
            <w:shd w:val="clear" w:color="auto" w:fill="auto"/>
          </w:tcPr>
          <w:p w14:paraId="51B0B62B" w14:textId="77777777" w:rsidR="00E21B3C" w:rsidRPr="0004360F" w:rsidRDefault="00E21B3C" w:rsidP="006B1655">
            <w:pPr>
              <w:pStyle w:val="TAC"/>
            </w:pPr>
            <w:r w:rsidRPr="0004360F">
              <w:t>16</w:t>
            </w:r>
          </w:p>
        </w:tc>
        <w:tc>
          <w:tcPr>
            <w:tcW w:w="423" w:type="pct"/>
            <w:shd w:val="clear" w:color="auto" w:fill="auto"/>
          </w:tcPr>
          <w:p w14:paraId="03497DC5"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356AA27E" w14:textId="77777777" w:rsidR="00E21B3C" w:rsidRPr="0004360F" w:rsidRDefault="00E21B3C" w:rsidP="006B1655">
            <w:pPr>
              <w:pStyle w:val="TAC"/>
            </w:pPr>
          </w:p>
        </w:tc>
        <w:tc>
          <w:tcPr>
            <w:tcW w:w="1727" w:type="pct"/>
          </w:tcPr>
          <w:p w14:paraId="56E890E5" w14:textId="77777777" w:rsidR="00E21B3C" w:rsidRPr="0004360F" w:rsidRDefault="00E21B3C" w:rsidP="006B1655">
            <w:pPr>
              <w:pStyle w:val="TAC"/>
            </w:pPr>
            <w:r w:rsidRPr="0004360F">
              <w:t>DFT-s-OFDM 16 QAM</w:t>
            </w:r>
          </w:p>
        </w:tc>
        <w:tc>
          <w:tcPr>
            <w:tcW w:w="1205" w:type="pct"/>
            <w:shd w:val="clear" w:color="auto" w:fill="auto"/>
          </w:tcPr>
          <w:p w14:paraId="330B78DC" w14:textId="77777777" w:rsidR="00E21B3C" w:rsidRPr="0004360F" w:rsidRDefault="00E21B3C" w:rsidP="006B1655">
            <w:pPr>
              <w:pStyle w:val="TAC"/>
            </w:pPr>
            <w:r w:rsidRPr="0004360F">
              <w:t>Outer Full</w:t>
            </w:r>
          </w:p>
        </w:tc>
      </w:tr>
      <w:tr w:rsidR="00E21B3C" w:rsidRPr="0004360F" w14:paraId="6012264B" w14:textId="77777777" w:rsidTr="006B1655">
        <w:tc>
          <w:tcPr>
            <w:tcW w:w="423" w:type="pct"/>
            <w:shd w:val="clear" w:color="auto" w:fill="auto"/>
          </w:tcPr>
          <w:p w14:paraId="58AB0F53" w14:textId="77777777" w:rsidR="00E21B3C" w:rsidRPr="0004360F" w:rsidRDefault="00E21B3C" w:rsidP="006B1655">
            <w:pPr>
              <w:pStyle w:val="TAC"/>
            </w:pPr>
            <w:r w:rsidRPr="0004360F">
              <w:t>17</w:t>
            </w:r>
          </w:p>
        </w:tc>
        <w:tc>
          <w:tcPr>
            <w:tcW w:w="423" w:type="pct"/>
            <w:shd w:val="clear" w:color="auto" w:fill="auto"/>
          </w:tcPr>
          <w:p w14:paraId="3577CCE1" w14:textId="77777777" w:rsidR="00E21B3C" w:rsidRPr="0004360F" w:rsidRDefault="00E21B3C" w:rsidP="006B1655">
            <w:pPr>
              <w:pStyle w:val="TAC"/>
            </w:pPr>
            <w:r w:rsidRPr="0004360F">
              <w:t>Low</w:t>
            </w:r>
          </w:p>
        </w:tc>
        <w:tc>
          <w:tcPr>
            <w:tcW w:w="1222" w:type="pct"/>
            <w:tcBorders>
              <w:top w:val="nil"/>
              <w:bottom w:val="nil"/>
            </w:tcBorders>
            <w:shd w:val="clear" w:color="auto" w:fill="auto"/>
          </w:tcPr>
          <w:p w14:paraId="4FFB9287" w14:textId="77777777" w:rsidR="00E21B3C" w:rsidRPr="0004360F" w:rsidRDefault="00E21B3C" w:rsidP="006B1655">
            <w:pPr>
              <w:pStyle w:val="TAC"/>
            </w:pPr>
          </w:p>
        </w:tc>
        <w:tc>
          <w:tcPr>
            <w:tcW w:w="1727" w:type="pct"/>
          </w:tcPr>
          <w:p w14:paraId="01312721" w14:textId="77777777" w:rsidR="00E21B3C" w:rsidRPr="0004360F" w:rsidRDefault="00E21B3C" w:rsidP="006B1655">
            <w:pPr>
              <w:pStyle w:val="TAC"/>
            </w:pPr>
            <w:r w:rsidRPr="0004360F">
              <w:t>DFT-s-OFDM 64 QAM</w:t>
            </w:r>
          </w:p>
        </w:tc>
        <w:tc>
          <w:tcPr>
            <w:tcW w:w="1205" w:type="pct"/>
            <w:shd w:val="clear" w:color="auto" w:fill="auto"/>
          </w:tcPr>
          <w:p w14:paraId="55B6C78C" w14:textId="77777777" w:rsidR="00E21B3C" w:rsidRPr="0004360F" w:rsidRDefault="00E21B3C" w:rsidP="006B1655">
            <w:pPr>
              <w:pStyle w:val="TAC"/>
            </w:pPr>
            <w:r w:rsidRPr="0004360F">
              <w:t>Edge_1RB_Left</w:t>
            </w:r>
          </w:p>
        </w:tc>
      </w:tr>
      <w:tr w:rsidR="00E21B3C" w:rsidRPr="0004360F" w14:paraId="77989B00" w14:textId="77777777" w:rsidTr="006B1655">
        <w:tc>
          <w:tcPr>
            <w:tcW w:w="423" w:type="pct"/>
            <w:shd w:val="clear" w:color="auto" w:fill="auto"/>
          </w:tcPr>
          <w:p w14:paraId="3353E7C9" w14:textId="77777777" w:rsidR="00E21B3C" w:rsidRPr="0004360F" w:rsidRDefault="00E21B3C" w:rsidP="006B1655">
            <w:pPr>
              <w:pStyle w:val="TAC"/>
            </w:pPr>
            <w:r w:rsidRPr="0004360F">
              <w:t>18</w:t>
            </w:r>
          </w:p>
        </w:tc>
        <w:tc>
          <w:tcPr>
            <w:tcW w:w="423" w:type="pct"/>
            <w:shd w:val="clear" w:color="auto" w:fill="auto"/>
          </w:tcPr>
          <w:p w14:paraId="34EFCA02" w14:textId="77777777" w:rsidR="00E21B3C" w:rsidRPr="0004360F" w:rsidRDefault="00E21B3C" w:rsidP="006B1655">
            <w:pPr>
              <w:pStyle w:val="TAC"/>
            </w:pPr>
            <w:r w:rsidRPr="0004360F">
              <w:t>High</w:t>
            </w:r>
          </w:p>
        </w:tc>
        <w:tc>
          <w:tcPr>
            <w:tcW w:w="1222" w:type="pct"/>
            <w:tcBorders>
              <w:top w:val="nil"/>
              <w:bottom w:val="nil"/>
            </w:tcBorders>
            <w:shd w:val="clear" w:color="auto" w:fill="auto"/>
          </w:tcPr>
          <w:p w14:paraId="6E258D35" w14:textId="77777777" w:rsidR="00E21B3C" w:rsidRPr="0004360F" w:rsidRDefault="00E21B3C" w:rsidP="006B1655">
            <w:pPr>
              <w:pStyle w:val="TAC"/>
            </w:pPr>
          </w:p>
        </w:tc>
        <w:tc>
          <w:tcPr>
            <w:tcW w:w="1727" w:type="pct"/>
          </w:tcPr>
          <w:p w14:paraId="31A72C55" w14:textId="77777777" w:rsidR="00E21B3C" w:rsidRPr="0004360F" w:rsidRDefault="00E21B3C" w:rsidP="006B1655">
            <w:pPr>
              <w:pStyle w:val="TAC"/>
            </w:pPr>
            <w:r w:rsidRPr="0004360F">
              <w:t>DFT-s-OFDM 64 QAM</w:t>
            </w:r>
          </w:p>
        </w:tc>
        <w:tc>
          <w:tcPr>
            <w:tcW w:w="1205" w:type="pct"/>
            <w:shd w:val="clear" w:color="auto" w:fill="auto"/>
          </w:tcPr>
          <w:p w14:paraId="755C78F1" w14:textId="77777777" w:rsidR="00E21B3C" w:rsidRPr="0004360F" w:rsidRDefault="00E21B3C" w:rsidP="006B1655">
            <w:pPr>
              <w:pStyle w:val="TAC"/>
            </w:pPr>
            <w:r w:rsidRPr="0004360F">
              <w:t>Edge_1RB_Right</w:t>
            </w:r>
          </w:p>
        </w:tc>
      </w:tr>
      <w:tr w:rsidR="00E21B3C" w:rsidRPr="0004360F" w14:paraId="1A2BFE23" w14:textId="77777777" w:rsidTr="006B1655">
        <w:tc>
          <w:tcPr>
            <w:tcW w:w="423" w:type="pct"/>
            <w:shd w:val="clear" w:color="auto" w:fill="auto"/>
          </w:tcPr>
          <w:p w14:paraId="347F4D1B" w14:textId="77777777" w:rsidR="00E21B3C" w:rsidRPr="0004360F" w:rsidRDefault="00E21B3C" w:rsidP="006B1655">
            <w:pPr>
              <w:pStyle w:val="TAC"/>
            </w:pPr>
            <w:r w:rsidRPr="0004360F">
              <w:t>19</w:t>
            </w:r>
          </w:p>
        </w:tc>
        <w:tc>
          <w:tcPr>
            <w:tcW w:w="423" w:type="pct"/>
            <w:shd w:val="clear" w:color="auto" w:fill="auto"/>
          </w:tcPr>
          <w:p w14:paraId="12BDD343"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175E6BA3" w14:textId="77777777" w:rsidR="00E21B3C" w:rsidRPr="0004360F" w:rsidRDefault="00E21B3C" w:rsidP="006B1655">
            <w:pPr>
              <w:pStyle w:val="TAC"/>
            </w:pPr>
          </w:p>
        </w:tc>
        <w:tc>
          <w:tcPr>
            <w:tcW w:w="1727" w:type="pct"/>
          </w:tcPr>
          <w:p w14:paraId="1C540BD5" w14:textId="77777777" w:rsidR="00E21B3C" w:rsidRPr="0004360F" w:rsidRDefault="00E21B3C" w:rsidP="006B1655">
            <w:pPr>
              <w:pStyle w:val="TAC"/>
            </w:pPr>
            <w:r w:rsidRPr="0004360F">
              <w:t>DFT-s-OFDM 64 QAM</w:t>
            </w:r>
          </w:p>
        </w:tc>
        <w:tc>
          <w:tcPr>
            <w:tcW w:w="1205" w:type="pct"/>
            <w:shd w:val="clear" w:color="auto" w:fill="auto"/>
          </w:tcPr>
          <w:p w14:paraId="5F56A605" w14:textId="77777777" w:rsidR="00E21B3C" w:rsidRPr="0004360F" w:rsidRDefault="00E21B3C" w:rsidP="006B1655">
            <w:pPr>
              <w:pStyle w:val="TAC"/>
            </w:pPr>
            <w:r w:rsidRPr="0004360F">
              <w:t>Outer Full</w:t>
            </w:r>
          </w:p>
        </w:tc>
      </w:tr>
      <w:tr w:rsidR="00E21B3C" w:rsidRPr="0004360F" w14:paraId="5CEE5623" w14:textId="77777777" w:rsidTr="006B1655">
        <w:tc>
          <w:tcPr>
            <w:tcW w:w="423" w:type="pct"/>
            <w:shd w:val="clear" w:color="auto" w:fill="auto"/>
          </w:tcPr>
          <w:p w14:paraId="24C142E8" w14:textId="77777777" w:rsidR="00E21B3C" w:rsidRPr="0004360F" w:rsidRDefault="00E21B3C" w:rsidP="006B1655">
            <w:pPr>
              <w:pStyle w:val="TAC"/>
            </w:pPr>
            <w:r w:rsidRPr="0004360F">
              <w:t>20</w:t>
            </w:r>
          </w:p>
        </w:tc>
        <w:tc>
          <w:tcPr>
            <w:tcW w:w="423" w:type="pct"/>
            <w:shd w:val="clear" w:color="auto" w:fill="auto"/>
          </w:tcPr>
          <w:p w14:paraId="25308EFB" w14:textId="77777777" w:rsidR="00E21B3C" w:rsidRPr="0004360F" w:rsidRDefault="00E21B3C" w:rsidP="006B1655">
            <w:pPr>
              <w:pStyle w:val="TAC"/>
            </w:pPr>
            <w:r w:rsidRPr="0004360F">
              <w:t>Low</w:t>
            </w:r>
          </w:p>
        </w:tc>
        <w:tc>
          <w:tcPr>
            <w:tcW w:w="1222" w:type="pct"/>
            <w:tcBorders>
              <w:top w:val="nil"/>
              <w:bottom w:val="nil"/>
            </w:tcBorders>
            <w:shd w:val="clear" w:color="auto" w:fill="auto"/>
          </w:tcPr>
          <w:p w14:paraId="52E9FEB6" w14:textId="77777777" w:rsidR="00E21B3C" w:rsidRPr="0004360F" w:rsidRDefault="00E21B3C" w:rsidP="006B1655">
            <w:pPr>
              <w:pStyle w:val="TAC"/>
            </w:pPr>
          </w:p>
        </w:tc>
        <w:tc>
          <w:tcPr>
            <w:tcW w:w="1727" w:type="pct"/>
          </w:tcPr>
          <w:p w14:paraId="75DD698D" w14:textId="77777777" w:rsidR="00E21B3C" w:rsidRPr="0004360F" w:rsidRDefault="00E21B3C" w:rsidP="006B1655">
            <w:pPr>
              <w:pStyle w:val="TAC"/>
            </w:pPr>
            <w:r w:rsidRPr="0004360F">
              <w:t>DFT-s-OFDM 256 QAM</w:t>
            </w:r>
          </w:p>
        </w:tc>
        <w:tc>
          <w:tcPr>
            <w:tcW w:w="1205" w:type="pct"/>
            <w:shd w:val="clear" w:color="auto" w:fill="auto"/>
          </w:tcPr>
          <w:p w14:paraId="4A273378" w14:textId="77777777" w:rsidR="00E21B3C" w:rsidRPr="0004360F" w:rsidRDefault="00E21B3C" w:rsidP="006B1655">
            <w:pPr>
              <w:pStyle w:val="TAC"/>
            </w:pPr>
            <w:r w:rsidRPr="0004360F">
              <w:t>Edge_1RB_Left</w:t>
            </w:r>
          </w:p>
        </w:tc>
      </w:tr>
      <w:tr w:rsidR="00E21B3C" w:rsidRPr="0004360F" w14:paraId="0110321D" w14:textId="77777777" w:rsidTr="006B1655">
        <w:tc>
          <w:tcPr>
            <w:tcW w:w="423" w:type="pct"/>
            <w:shd w:val="clear" w:color="auto" w:fill="auto"/>
          </w:tcPr>
          <w:p w14:paraId="3E6B6ADC" w14:textId="77777777" w:rsidR="00E21B3C" w:rsidRPr="0004360F" w:rsidRDefault="00E21B3C" w:rsidP="006B1655">
            <w:pPr>
              <w:pStyle w:val="TAC"/>
            </w:pPr>
            <w:r w:rsidRPr="0004360F">
              <w:t>21</w:t>
            </w:r>
          </w:p>
        </w:tc>
        <w:tc>
          <w:tcPr>
            <w:tcW w:w="423" w:type="pct"/>
            <w:shd w:val="clear" w:color="auto" w:fill="auto"/>
          </w:tcPr>
          <w:p w14:paraId="39EF5436" w14:textId="77777777" w:rsidR="00E21B3C" w:rsidRPr="0004360F" w:rsidRDefault="00E21B3C" w:rsidP="006B1655">
            <w:pPr>
              <w:pStyle w:val="TAC"/>
            </w:pPr>
            <w:r w:rsidRPr="0004360F">
              <w:t>High</w:t>
            </w:r>
          </w:p>
        </w:tc>
        <w:tc>
          <w:tcPr>
            <w:tcW w:w="1222" w:type="pct"/>
            <w:tcBorders>
              <w:top w:val="nil"/>
              <w:bottom w:val="nil"/>
            </w:tcBorders>
            <w:shd w:val="clear" w:color="auto" w:fill="auto"/>
          </w:tcPr>
          <w:p w14:paraId="2D7E70BD" w14:textId="77777777" w:rsidR="00E21B3C" w:rsidRPr="0004360F" w:rsidRDefault="00E21B3C" w:rsidP="006B1655">
            <w:pPr>
              <w:pStyle w:val="TAC"/>
            </w:pPr>
          </w:p>
        </w:tc>
        <w:tc>
          <w:tcPr>
            <w:tcW w:w="1727" w:type="pct"/>
          </w:tcPr>
          <w:p w14:paraId="66B7C352" w14:textId="77777777" w:rsidR="00E21B3C" w:rsidRPr="0004360F" w:rsidRDefault="00E21B3C" w:rsidP="006B1655">
            <w:pPr>
              <w:pStyle w:val="TAC"/>
            </w:pPr>
            <w:r w:rsidRPr="0004360F">
              <w:t>DFT-s-OFDM 256 QAM</w:t>
            </w:r>
          </w:p>
        </w:tc>
        <w:tc>
          <w:tcPr>
            <w:tcW w:w="1205" w:type="pct"/>
            <w:shd w:val="clear" w:color="auto" w:fill="auto"/>
          </w:tcPr>
          <w:p w14:paraId="32CD17A0" w14:textId="77777777" w:rsidR="00E21B3C" w:rsidRPr="0004360F" w:rsidRDefault="00E21B3C" w:rsidP="006B1655">
            <w:pPr>
              <w:pStyle w:val="TAC"/>
            </w:pPr>
            <w:r w:rsidRPr="0004360F">
              <w:t>Edge_1RB_Right</w:t>
            </w:r>
          </w:p>
        </w:tc>
      </w:tr>
      <w:tr w:rsidR="00E21B3C" w:rsidRPr="0004360F" w14:paraId="50E6C3E0" w14:textId="77777777" w:rsidTr="006B1655">
        <w:tc>
          <w:tcPr>
            <w:tcW w:w="423" w:type="pct"/>
            <w:shd w:val="clear" w:color="auto" w:fill="auto"/>
          </w:tcPr>
          <w:p w14:paraId="655F45F8" w14:textId="77777777" w:rsidR="00E21B3C" w:rsidRPr="0004360F" w:rsidRDefault="00E21B3C" w:rsidP="006B1655">
            <w:pPr>
              <w:pStyle w:val="TAC"/>
            </w:pPr>
            <w:r w:rsidRPr="0004360F">
              <w:t>22</w:t>
            </w:r>
          </w:p>
        </w:tc>
        <w:tc>
          <w:tcPr>
            <w:tcW w:w="423" w:type="pct"/>
            <w:shd w:val="clear" w:color="auto" w:fill="auto"/>
          </w:tcPr>
          <w:p w14:paraId="130C2738"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54495267" w14:textId="77777777" w:rsidR="00E21B3C" w:rsidRPr="0004360F" w:rsidRDefault="00E21B3C" w:rsidP="006B1655">
            <w:pPr>
              <w:pStyle w:val="TAC"/>
            </w:pPr>
          </w:p>
        </w:tc>
        <w:tc>
          <w:tcPr>
            <w:tcW w:w="1727" w:type="pct"/>
          </w:tcPr>
          <w:p w14:paraId="1BEB2910" w14:textId="77777777" w:rsidR="00E21B3C" w:rsidRPr="0004360F" w:rsidRDefault="00E21B3C" w:rsidP="006B1655">
            <w:pPr>
              <w:pStyle w:val="TAC"/>
            </w:pPr>
            <w:r w:rsidRPr="0004360F">
              <w:t>DFT-s-OFDM 256 QAM</w:t>
            </w:r>
          </w:p>
        </w:tc>
        <w:tc>
          <w:tcPr>
            <w:tcW w:w="1205" w:type="pct"/>
            <w:shd w:val="clear" w:color="auto" w:fill="auto"/>
          </w:tcPr>
          <w:p w14:paraId="27931704" w14:textId="77777777" w:rsidR="00E21B3C" w:rsidRPr="0004360F" w:rsidRDefault="00E21B3C" w:rsidP="006B1655">
            <w:pPr>
              <w:pStyle w:val="TAC"/>
            </w:pPr>
            <w:r w:rsidRPr="0004360F">
              <w:t>Outer Full</w:t>
            </w:r>
          </w:p>
        </w:tc>
      </w:tr>
      <w:tr w:rsidR="00E21B3C" w:rsidRPr="0004360F" w14:paraId="36ACC81A" w14:textId="77777777" w:rsidTr="006B1655">
        <w:tc>
          <w:tcPr>
            <w:tcW w:w="423" w:type="pct"/>
            <w:shd w:val="clear" w:color="auto" w:fill="auto"/>
          </w:tcPr>
          <w:p w14:paraId="3FF556E5" w14:textId="77777777" w:rsidR="00E21B3C" w:rsidRPr="0004360F" w:rsidRDefault="00E21B3C" w:rsidP="006B1655">
            <w:pPr>
              <w:pStyle w:val="TAC"/>
            </w:pPr>
            <w:r w:rsidRPr="0004360F">
              <w:t>23</w:t>
            </w:r>
          </w:p>
        </w:tc>
        <w:tc>
          <w:tcPr>
            <w:tcW w:w="423" w:type="pct"/>
            <w:shd w:val="clear" w:color="auto" w:fill="auto"/>
          </w:tcPr>
          <w:p w14:paraId="421365F5"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7D3B4EE1" w14:textId="77777777" w:rsidR="00E21B3C" w:rsidRPr="0004360F" w:rsidRDefault="00E21B3C" w:rsidP="006B1655">
            <w:pPr>
              <w:pStyle w:val="TAC"/>
            </w:pPr>
          </w:p>
        </w:tc>
        <w:tc>
          <w:tcPr>
            <w:tcW w:w="1727" w:type="pct"/>
          </w:tcPr>
          <w:p w14:paraId="674DF6A3" w14:textId="77777777" w:rsidR="00E21B3C" w:rsidRPr="0004360F" w:rsidRDefault="00E21B3C" w:rsidP="006B1655">
            <w:pPr>
              <w:pStyle w:val="TAC"/>
            </w:pPr>
            <w:r w:rsidRPr="0004360F">
              <w:t>CP-OFDM QPSK</w:t>
            </w:r>
          </w:p>
        </w:tc>
        <w:tc>
          <w:tcPr>
            <w:tcW w:w="1205" w:type="pct"/>
            <w:shd w:val="clear" w:color="auto" w:fill="auto"/>
          </w:tcPr>
          <w:p w14:paraId="34FBB072" w14:textId="77777777" w:rsidR="00E21B3C" w:rsidRPr="0004360F" w:rsidRDefault="00E21B3C" w:rsidP="006B1655">
            <w:pPr>
              <w:pStyle w:val="TAC"/>
            </w:pPr>
            <w:r w:rsidRPr="0004360F">
              <w:t>Inner Full</w:t>
            </w:r>
          </w:p>
        </w:tc>
      </w:tr>
      <w:tr w:rsidR="00E21B3C" w:rsidRPr="0004360F" w14:paraId="30D2B5F1" w14:textId="77777777" w:rsidTr="006B1655">
        <w:tc>
          <w:tcPr>
            <w:tcW w:w="423" w:type="pct"/>
            <w:shd w:val="clear" w:color="auto" w:fill="auto"/>
          </w:tcPr>
          <w:p w14:paraId="1D855A40" w14:textId="77777777" w:rsidR="00E21B3C" w:rsidRPr="0004360F" w:rsidDel="00F45BD8" w:rsidRDefault="00E21B3C" w:rsidP="006B1655">
            <w:pPr>
              <w:pStyle w:val="TAC"/>
            </w:pPr>
            <w:r w:rsidRPr="0004360F">
              <w:t>24</w:t>
            </w:r>
          </w:p>
        </w:tc>
        <w:tc>
          <w:tcPr>
            <w:tcW w:w="423" w:type="pct"/>
            <w:shd w:val="clear" w:color="auto" w:fill="auto"/>
          </w:tcPr>
          <w:p w14:paraId="1FE403B2" w14:textId="77777777" w:rsidR="00E21B3C" w:rsidRPr="0004360F" w:rsidRDefault="00E21B3C" w:rsidP="006B1655">
            <w:pPr>
              <w:pStyle w:val="TAC"/>
            </w:pPr>
            <w:r w:rsidRPr="0004360F">
              <w:t>Low</w:t>
            </w:r>
          </w:p>
        </w:tc>
        <w:tc>
          <w:tcPr>
            <w:tcW w:w="1222" w:type="pct"/>
            <w:tcBorders>
              <w:top w:val="nil"/>
              <w:bottom w:val="nil"/>
            </w:tcBorders>
            <w:shd w:val="clear" w:color="auto" w:fill="auto"/>
          </w:tcPr>
          <w:p w14:paraId="096E9138" w14:textId="77777777" w:rsidR="00E21B3C" w:rsidRPr="0004360F" w:rsidRDefault="00E21B3C" w:rsidP="006B1655">
            <w:pPr>
              <w:pStyle w:val="TAC"/>
            </w:pPr>
          </w:p>
        </w:tc>
        <w:tc>
          <w:tcPr>
            <w:tcW w:w="1727" w:type="pct"/>
          </w:tcPr>
          <w:p w14:paraId="71C5C4BE" w14:textId="77777777" w:rsidR="00E21B3C" w:rsidRPr="0004360F" w:rsidRDefault="00E21B3C" w:rsidP="006B1655">
            <w:pPr>
              <w:pStyle w:val="TAC"/>
            </w:pPr>
            <w:r w:rsidRPr="0004360F">
              <w:t>CP-OFDM QPSK</w:t>
            </w:r>
          </w:p>
        </w:tc>
        <w:tc>
          <w:tcPr>
            <w:tcW w:w="1205" w:type="pct"/>
            <w:shd w:val="clear" w:color="auto" w:fill="auto"/>
          </w:tcPr>
          <w:p w14:paraId="4B199E17" w14:textId="77777777" w:rsidR="00E21B3C" w:rsidRPr="0004360F" w:rsidRDefault="00E21B3C" w:rsidP="006B1655">
            <w:pPr>
              <w:pStyle w:val="TAC"/>
            </w:pPr>
            <w:r w:rsidRPr="0004360F">
              <w:t>Edge_1RB_Left</w:t>
            </w:r>
          </w:p>
        </w:tc>
      </w:tr>
      <w:tr w:rsidR="00E21B3C" w:rsidRPr="0004360F" w14:paraId="173696DB" w14:textId="77777777" w:rsidTr="006B1655">
        <w:tc>
          <w:tcPr>
            <w:tcW w:w="423" w:type="pct"/>
            <w:shd w:val="clear" w:color="auto" w:fill="auto"/>
          </w:tcPr>
          <w:p w14:paraId="1E9AB35F" w14:textId="77777777" w:rsidR="00E21B3C" w:rsidRPr="0004360F" w:rsidDel="00F45BD8" w:rsidRDefault="00E21B3C" w:rsidP="006B1655">
            <w:pPr>
              <w:pStyle w:val="TAC"/>
            </w:pPr>
            <w:r w:rsidRPr="0004360F">
              <w:t>25</w:t>
            </w:r>
          </w:p>
        </w:tc>
        <w:tc>
          <w:tcPr>
            <w:tcW w:w="423" w:type="pct"/>
            <w:shd w:val="clear" w:color="auto" w:fill="auto"/>
          </w:tcPr>
          <w:p w14:paraId="2FE00EAB" w14:textId="77777777" w:rsidR="00E21B3C" w:rsidRPr="0004360F" w:rsidRDefault="00E21B3C" w:rsidP="006B1655">
            <w:pPr>
              <w:pStyle w:val="TAC"/>
            </w:pPr>
            <w:r w:rsidRPr="0004360F">
              <w:t>High</w:t>
            </w:r>
          </w:p>
        </w:tc>
        <w:tc>
          <w:tcPr>
            <w:tcW w:w="1222" w:type="pct"/>
            <w:tcBorders>
              <w:top w:val="nil"/>
              <w:bottom w:val="nil"/>
            </w:tcBorders>
            <w:shd w:val="clear" w:color="auto" w:fill="auto"/>
          </w:tcPr>
          <w:p w14:paraId="419F70B7" w14:textId="77777777" w:rsidR="00E21B3C" w:rsidRPr="0004360F" w:rsidRDefault="00E21B3C" w:rsidP="006B1655">
            <w:pPr>
              <w:pStyle w:val="TAC"/>
            </w:pPr>
          </w:p>
        </w:tc>
        <w:tc>
          <w:tcPr>
            <w:tcW w:w="1727" w:type="pct"/>
          </w:tcPr>
          <w:p w14:paraId="1CB3F7F8" w14:textId="77777777" w:rsidR="00E21B3C" w:rsidRPr="0004360F" w:rsidRDefault="00E21B3C" w:rsidP="006B1655">
            <w:pPr>
              <w:pStyle w:val="TAC"/>
            </w:pPr>
            <w:r w:rsidRPr="0004360F">
              <w:t>CP-OFDM QPSK</w:t>
            </w:r>
          </w:p>
        </w:tc>
        <w:tc>
          <w:tcPr>
            <w:tcW w:w="1205" w:type="pct"/>
            <w:shd w:val="clear" w:color="auto" w:fill="auto"/>
          </w:tcPr>
          <w:p w14:paraId="3F3CB69E" w14:textId="77777777" w:rsidR="00E21B3C" w:rsidRPr="0004360F" w:rsidRDefault="00E21B3C" w:rsidP="006B1655">
            <w:pPr>
              <w:pStyle w:val="TAC"/>
            </w:pPr>
            <w:r w:rsidRPr="0004360F">
              <w:t>Edge_1RB_Right</w:t>
            </w:r>
          </w:p>
        </w:tc>
      </w:tr>
      <w:tr w:rsidR="00E21B3C" w:rsidRPr="0004360F" w14:paraId="7B8B9D8B" w14:textId="77777777" w:rsidTr="006B1655">
        <w:tc>
          <w:tcPr>
            <w:tcW w:w="423" w:type="pct"/>
            <w:shd w:val="clear" w:color="auto" w:fill="auto"/>
          </w:tcPr>
          <w:p w14:paraId="2445FFAA" w14:textId="77777777" w:rsidR="00E21B3C" w:rsidRPr="0004360F" w:rsidRDefault="00E21B3C" w:rsidP="006B1655">
            <w:pPr>
              <w:pStyle w:val="TAC"/>
            </w:pPr>
            <w:r w:rsidRPr="0004360F">
              <w:t>26</w:t>
            </w:r>
          </w:p>
        </w:tc>
        <w:tc>
          <w:tcPr>
            <w:tcW w:w="423" w:type="pct"/>
            <w:shd w:val="clear" w:color="auto" w:fill="auto"/>
          </w:tcPr>
          <w:p w14:paraId="2C6DE7C3"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0F60F6DD" w14:textId="77777777" w:rsidR="00E21B3C" w:rsidRPr="0004360F" w:rsidRDefault="00E21B3C" w:rsidP="006B1655">
            <w:pPr>
              <w:pStyle w:val="TAC"/>
            </w:pPr>
          </w:p>
        </w:tc>
        <w:tc>
          <w:tcPr>
            <w:tcW w:w="1727" w:type="pct"/>
          </w:tcPr>
          <w:p w14:paraId="15EB39A8" w14:textId="77777777" w:rsidR="00E21B3C" w:rsidRPr="0004360F" w:rsidRDefault="00E21B3C" w:rsidP="006B1655">
            <w:pPr>
              <w:pStyle w:val="TAC"/>
            </w:pPr>
            <w:r w:rsidRPr="0004360F">
              <w:t>CP-OFDM QPSK</w:t>
            </w:r>
          </w:p>
        </w:tc>
        <w:tc>
          <w:tcPr>
            <w:tcW w:w="1205" w:type="pct"/>
            <w:shd w:val="clear" w:color="auto" w:fill="auto"/>
          </w:tcPr>
          <w:p w14:paraId="7C0F8C70" w14:textId="77777777" w:rsidR="00E21B3C" w:rsidRPr="0004360F" w:rsidRDefault="00E21B3C" w:rsidP="006B1655">
            <w:pPr>
              <w:pStyle w:val="TAC"/>
            </w:pPr>
            <w:r w:rsidRPr="0004360F">
              <w:t>Outer Full</w:t>
            </w:r>
          </w:p>
        </w:tc>
      </w:tr>
      <w:tr w:rsidR="00E21B3C" w:rsidRPr="0004360F" w14:paraId="3DF8EDA7" w14:textId="77777777" w:rsidTr="006B1655">
        <w:tc>
          <w:tcPr>
            <w:tcW w:w="423" w:type="pct"/>
            <w:shd w:val="clear" w:color="auto" w:fill="auto"/>
          </w:tcPr>
          <w:p w14:paraId="3627DD40" w14:textId="77777777" w:rsidR="00E21B3C" w:rsidRPr="0004360F" w:rsidRDefault="00E21B3C" w:rsidP="006B1655">
            <w:pPr>
              <w:pStyle w:val="TAC"/>
            </w:pPr>
            <w:r w:rsidRPr="0004360F">
              <w:t>27</w:t>
            </w:r>
          </w:p>
        </w:tc>
        <w:tc>
          <w:tcPr>
            <w:tcW w:w="423" w:type="pct"/>
            <w:shd w:val="clear" w:color="auto" w:fill="auto"/>
          </w:tcPr>
          <w:p w14:paraId="325FAE8D"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1BB829F2" w14:textId="77777777" w:rsidR="00E21B3C" w:rsidRPr="0004360F" w:rsidRDefault="00E21B3C" w:rsidP="006B1655">
            <w:pPr>
              <w:pStyle w:val="TAC"/>
            </w:pPr>
          </w:p>
        </w:tc>
        <w:tc>
          <w:tcPr>
            <w:tcW w:w="1727" w:type="pct"/>
          </w:tcPr>
          <w:p w14:paraId="032DF0C6" w14:textId="77777777" w:rsidR="00E21B3C" w:rsidRPr="0004360F" w:rsidRDefault="00E21B3C" w:rsidP="006B1655">
            <w:pPr>
              <w:pStyle w:val="TAC"/>
            </w:pPr>
            <w:r w:rsidRPr="0004360F">
              <w:t>CP-OFDM 16 QAM</w:t>
            </w:r>
          </w:p>
        </w:tc>
        <w:tc>
          <w:tcPr>
            <w:tcW w:w="1205" w:type="pct"/>
            <w:shd w:val="clear" w:color="auto" w:fill="auto"/>
          </w:tcPr>
          <w:p w14:paraId="147A96D4" w14:textId="77777777" w:rsidR="00E21B3C" w:rsidRPr="0004360F" w:rsidRDefault="00E21B3C" w:rsidP="006B1655">
            <w:pPr>
              <w:pStyle w:val="TAC"/>
            </w:pPr>
            <w:r w:rsidRPr="0004360F">
              <w:t>Inner Full</w:t>
            </w:r>
          </w:p>
        </w:tc>
      </w:tr>
      <w:tr w:rsidR="00E21B3C" w:rsidRPr="0004360F" w14:paraId="0FF1249B" w14:textId="77777777" w:rsidTr="006B1655">
        <w:tc>
          <w:tcPr>
            <w:tcW w:w="423" w:type="pct"/>
            <w:shd w:val="clear" w:color="auto" w:fill="auto"/>
          </w:tcPr>
          <w:p w14:paraId="11C1F7B6" w14:textId="77777777" w:rsidR="00E21B3C" w:rsidRPr="0004360F" w:rsidDel="00F45BD8" w:rsidRDefault="00E21B3C" w:rsidP="006B1655">
            <w:pPr>
              <w:pStyle w:val="TAC"/>
            </w:pPr>
            <w:r w:rsidRPr="0004360F">
              <w:t>28</w:t>
            </w:r>
          </w:p>
        </w:tc>
        <w:tc>
          <w:tcPr>
            <w:tcW w:w="423" w:type="pct"/>
            <w:shd w:val="clear" w:color="auto" w:fill="auto"/>
          </w:tcPr>
          <w:p w14:paraId="5948C500" w14:textId="77777777" w:rsidR="00E21B3C" w:rsidRPr="0004360F" w:rsidRDefault="00E21B3C" w:rsidP="006B1655">
            <w:pPr>
              <w:pStyle w:val="TAC"/>
            </w:pPr>
            <w:r w:rsidRPr="0004360F">
              <w:t>Low</w:t>
            </w:r>
          </w:p>
        </w:tc>
        <w:tc>
          <w:tcPr>
            <w:tcW w:w="1222" w:type="pct"/>
            <w:tcBorders>
              <w:top w:val="nil"/>
              <w:bottom w:val="nil"/>
            </w:tcBorders>
            <w:shd w:val="clear" w:color="auto" w:fill="auto"/>
          </w:tcPr>
          <w:p w14:paraId="57BA8091" w14:textId="77777777" w:rsidR="00E21B3C" w:rsidRPr="0004360F" w:rsidRDefault="00E21B3C" w:rsidP="006B1655">
            <w:pPr>
              <w:pStyle w:val="TAC"/>
            </w:pPr>
          </w:p>
        </w:tc>
        <w:tc>
          <w:tcPr>
            <w:tcW w:w="1727" w:type="pct"/>
          </w:tcPr>
          <w:p w14:paraId="28E32646" w14:textId="77777777" w:rsidR="00E21B3C" w:rsidRPr="0004360F" w:rsidRDefault="00E21B3C" w:rsidP="006B1655">
            <w:pPr>
              <w:pStyle w:val="TAC"/>
            </w:pPr>
            <w:r w:rsidRPr="0004360F">
              <w:t>CP-OFDM 16 QAM</w:t>
            </w:r>
          </w:p>
        </w:tc>
        <w:tc>
          <w:tcPr>
            <w:tcW w:w="1205" w:type="pct"/>
            <w:shd w:val="clear" w:color="auto" w:fill="auto"/>
          </w:tcPr>
          <w:p w14:paraId="2D401EFA" w14:textId="77777777" w:rsidR="00E21B3C" w:rsidRPr="0004360F" w:rsidRDefault="00E21B3C" w:rsidP="006B1655">
            <w:pPr>
              <w:pStyle w:val="TAC"/>
            </w:pPr>
            <w:r w:rsidRPr="0004360F">
              <w:t>Edge_1RB_Left</w:t>
            </w:r>
          </w:p>
        </w:tc>
      </w:tr>
      <w:tr w:rsidR="00E21B3C" w:rsidRPr="0004360F" w14:paraId="6A148957" w14:textId="77777777" w:rsidTr="006B1655">
        <w:tc>
          <w:tcPr>
            <w:tcW w:w="423" w:type="pct"/>
            <w:shd w:val="clear" w:color="auto" w:fill="auto"/>
          </w:tcPr>
          <w:p w14:paraId="3116023C" w14:textId="77777777" w:rsidR="00E21B3C" w:rsidRPr="0004360F" w:rsidDel="00F45BD8" w:rsidRDefault="00E21B3C" w:rsidP="006B1655">
            <w:pPr>
              <w:pStyle w:val="TAC"/>
            </w:pPr>
            <w:r w:rsidRPr="0004360F">
              <w:t>29</w:t>
            </w:r>
          </w:p>
        </w:tc>
        <w:tc>
          <w:tcPr>
            <w:tcW w:w="423" w:type="pct"/>
            <w:shd w:val="clear" w:color="auto" w:fill="auto"/>
          </w:tcPr>
          <w:p w14:paraId="34608CEB" w14:textId="77777777" w:rsidR="00E21B3C" w:rsidRPr="0004360F" w:rsidRDefault="00E21B3C" w:rsidP="006B1655">
            <w:pPr>
              <w:pStyle w:val="TAC"/>
            </w:pPr>
            <w:r w:rsidRPr="0004360F">
              <w:t>High</w:t>
            </w:r>
          </w:p>
        </w:tc>
        <w:tc>
          <w:tcPr>
            <w:tcW w:w="1222" w:type="pct"/>
            <w:tcBorders>
              <w:top w:val="nil"/>
              <w:bottom w:val="nil"/>
            </w:tcBorders>
            <w:shd w:val="clear" w:color="auto" w:fill="auto"/>
          </w:tcPr>
          <w:p w14:paraId="770AD408" w14:textId="77777777" w:rsidR="00E21B3C" w:rsidRPr="0004360F" w:rsidRDefault="00E21B3C" w:rsidP="006B1655">
            <w:pPr>
              <w:pStyle w:val="TAC"/>
            </w:pPr>
          </w:p>
        </w:tc>
        <w:tc>
          <w:tcPr>
            <w:tcW w:w="1727" w:type="pct"/>
          </w:tcPr>
          <w:p w14:paraId="75752DBD" w14:textId="77777777" w:rsidR="00E21B3C" w:rsidRPr="0004360F" w:rsidRDefault="00E21B3C" w:rsidP="006B1655">
            <w:pPr>
              <w:pStyle w:val="TAC"/>
            </w:pPr>
            <w:r w:rsidRPr="0004360F">
              <w:t>CP-OFDM 16 QAM</w:t>
            </w:r>
          </w:p>
        </w:tc>
        <w:tc>
          <w:tcPr>
            <w:tcW w:w="1205" w:type="pct"/>
            <w:shd w:val="clear" w:color="auto" w:fill="auto"/>
          </w:tcPr>
          <w:p w14:paraId="2B68AF29" w14:textId="77777777" w:rsidR="00E21B3C" w:rsidRPr="0004360F" w:rsidRDefault="00E21B3C" w:rsidP="006B1655">
            <w:pPr>
              <w:pStyle w:val="TAC"/>
            </w:pPr>
            <w:r w:rsidRPr="0004360F">
              <w:t>Edge_1RB_Right</w:t>
            </w:r>
          </w:p>
        </w:tc>
      </w:tr>
      <w:tr w:rsidR="00E21B3C" w:rsidRPr="0004360F" w14:paraId="6BD8D22D" w14:textId="77777777" w:rsidTr="006B1655">
        <w:tc>
          <w:tcPr>
            <w:tcW w:w="423" w:type="pct"/>
            <w:shd w:val="clear" w:color="auto" w:fill="auto"/>
          </w:tcPr>
          <w:p w14:paraId="30E5B974" w14:textId="77777777" w:rsidR="00E21B3C" w:rsidRPr="0004360F" w:rsidRDefault="00E21B3C" w:rsidP="006B1655">
            <w:pPr>
              <w:pStyle w:val="TAC"/>
            </w:pPr>
            <w:r w:rsidRPr="0004360F">
              <w:t>30</w:t>
            </w:r>
          </w:p>
        </w:tc>
        <w:tc>
          <w:tcPr>
            <w:tcW w:w="423" w:type="pct"/>
            <w:shd w:val="clear" w:color="auto" w:fill="auto"/>
          </w:tcPr>
          <w:p w14:paraId="780871BA"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76FFDD8F" w14:textId="77777777" w:rsidR="00E21B3C" w:rsidRPr="0004360F" w:rsidRDefault="00E21B3C" w:rsidP="006B1655">
            <w:pPr>
              <w:pStyle w:val="TAC"/>
            </w:pPr>
          </w:p>
        </w:tc>
        <w:tc>
          <w:tcPr>
            <w:tcW w:w="1727" w:type="pct"/>
          </w:tcPr>
          <w:p w14:paraId="50E3B3DB" w14:textId="77777777" w:rsidR="00E21B3C" w:rsidRPr="0004360F" w:rsidRDefault="00E21B3C" w:rsidP="006B1655">
            <w:pPr>
              <w:pStyle w:val="TAC"/>
            </w:pPr>
            <w:r w:rsidRPr="0004360F">
              <w:t>CP-OFDM 16 QAM</w:t>
            </w:r>
          </w:p>
        </w:tc>
        <w:tc>
          <w:tcPr>
            <w:tcW w:w="1205" w:type="pct"/>
            <w:shd w:val="clear" w:color="auto" w:fill="auto"/>
          </w:tcPr>
          <w:p w14:paraId="4A77AA9B" w14:textId="77777777" w:rsidR="00E21B3C" w:rsidRPr="0004360F" w:rsidRDefault="00E21B3C" w:rsidP="006B1655">
            <w:pPr>
              <w:pStyle w:val="TAC"/>
            </w:pPr>
            <w:r w:rsidRPr="0004360F">
              <w:t>Outer Full</w:t>
            </w:r>
          </w:p>
        </w:tc>
      </w:tr>
      <w:tr w:rsidR="00E21B3C" w:rsidRPr="0004360F" w14:paraId="7A5E3157" w14:textId="77777777" w:rsidTr="006B1655">
        <w:tc>
          <w:tcPr>
            <w:tcW w:w="423" w:type="pct"/>
            <w:shd w:val="clear" w:color="auto" w:fill="auto"/>
          </w:tcPr>
          <w:p w14:paraId="7803E854" w14:textId="77777777" w:rsidR="00E21B3C" w:rsidRPr="0004360F" w:rsidRDefault="00E21B3C" w:rsidP="006B1655">
            <w:pPr>
              <w:pStyle w:val="TAC"/>
            </w:pPr>
            <w:r w:rsidRPr="0004360F">
              <w:t>31</w:t>
            </w:r>
          </w:p>
        </w:tc>
        <w:tc>
          <w:tcPr>
            <w:tcW w:w="423" w:type="pct"/>
            <w:shd w:val="clear" w:color="auto" w:fill="auto"/>
          </w:tcPr>
          <w:p w14:paraId="48F4D294" w14:textId="77777777" w:rsidR="00E21B3C" w:rsidRPr="0004360F" w:rsidRDefault="00E21B3C" w:rsidP="006B1655">
            <w:pPr>
              <w:pStyle w:val="TAC"/>
            </w:pPr>
            <w:r w:rsidRPr="0004360F">
              <w:t>Low</w:t>
            </w:r>
          </w:p>
        </w:tc>
        <w:tc>
          <w:tcPr>
            <w:tcW w:w="1222" w:type="pct"/>
            <w:tcBorders>
              <w:top w:val="nil"/>
              <w:bottom w:val="nil"/>
            </w:tcBorders>
            <w:shd w:val="clear" w:color="auto" w:fill="auto"/>
          </w:tcPr>
          <w:p w14:paraId="733F5F8A" w14:textId="77777777" w:rsidR="00E21B3C" w:rsidRPr="0004360F" w:rsidRDefault="00E21B3C" w:rsidP="006B1655">
            <w:pPr>
              <w:pStyle w:val="TAC"/>
            </w:pPr>
          </w:p>
        </w:tc>
        <w:tc>
          <w:tcPr>
            <w:tcW w:w="1727" w:type="pct"/>
          </w:tcPr>
          <w:p w14:paraId="614120ED" w14:textId="77777777" w:rsidR="00E21B3C" w:rsidRPr="0004360F" w:rsidRDefault="00E21B3C" w:rsidP="006B1655">
            <w:pPr>
              <w:pStyle w:val="TAC"/>
            </w:pPr>
            <w:r w:rsidRPr="0004360F">
              <w:t>CP-OFDM 64 QAM</w:t>
            </w:r>
          </w:p>
        </w:tc>
        <w:tc>
          <w:tcPr>
            <w:tcW w:w="1205" w:type="pct"/>
            <w:shd w:val="clear" w:color="auto" w:fill="auto"/>
          </w:tcPr>
          <w:p w14:paraId="1A98FE3D" w14:textId="77777777" w:rsidR="00E21B3C" w:rsidRPr="0004360F" w:rsidRDefault="00E21B3C" w:rsidP="006B1655">
            <w:pPr>
              <w:pStyle w:val="TAC"/>
            </w:pPr>
            <w:r w:rsidRPr="0004360F">
              <w:t>Edge_1RB_Left</w:t>
            </w:r>
          </w:p>
        </w:tc>
      </w:tr>
      <w:tr w:rsidR="00E21B3C" w:rsidRPr="0004360F" w14:paraId="59B99D4E" w14:textId="77777777" w:rsidTr="006B1655">
        <w:tc>
          <w:tcPr>
            <w:tcW w:w="423" w:type="pct"/>
            <w:shd w:val="clear" w:color="auto" w:fill="auto"/>
          </w:tcPr>
          <w:p w14:paraId="0A97C5E1" w14:textId="77777777" w:rsidR="00E21B3C" w:rsidRPr="0004360F" w:rsidRDefault="00E21B3C" w:rsidP="006B1655">
            <w:pPr>
              <w:pStyle w:val="TAC"/>
            </w:pPr>
            <w:r w:rsidRPr="0004360F">
              <w:t>32</w:t>
            </w:r>
          </w:p>
        </w:tc>
        <w:tc>
          <w:tcPr>
            <w:tcW w:w="423" w:type="pct"/>
            <w:shd w:val="clear" w:color="auto" w:fill="auto"/>
          </w:tcPr>
          <w:p w14:paraId="7B8EF22C" w14:textId="77777777" w:rsidR="00E21B3C" w:rsidRPr="0004360F" w:rsidRDefault="00E21B3C" w:rsidP="006B1655">
            <w:pPr>
              <w:pStyle w:val="TAC"/>
            </w:pPr>
            <w:r w:rsidRPr="0004360F">
              <w:t>High</w:t>
            </w:r>
          </w:p>
        </w:tc>
        <w:tc>
          <w:tcPr>
            <w:tcW w:w="1222" w:type="pct"/>
            <w:tcBorders>
              <w:top w:val="nil"/>
              <w:bottom w:val="nil"/>
            </w:tcBorders>
            <w:shd w:val="clear" w:color="auto" w:fill="auto"/>
          </w:tcPr>
          <w:p w14:paraId="35ED6CFC" w14:textId="77777777" w:rsidR="00E21B3C" w:rsidRPr="0004360F" w:rsidRDefault="00E21B3C" w:rsidP="006B1655">
            <w:pPr>
              <w:pStyle w:val="TAC"/>
            </w:pPr>
          </w:p>
        </w:tc>
        <w:tc>
          <w:tcPr>
            <w:tcW w:w="1727" w:type="pct"/>
          </w:tcPr>
          <w:p w14:paraId="707AC1B5" w14:textId="77777777" w:rsidR="00E21B3C" w:rsidRPr="0004360F" w:rsidRDefault="00E21B3C" w:rsidP="006B1655">
            <w:pPr>
              <w:pStyle w:val="TAC"/>
            </w:pPr>
            <w:r w:rsidRPr="0004360F">
              <w:t>CP-OFDM 64 QAM</w:t>
            </w:r>
          </w:p>
        </w:tc>
        <w:tc>
          <w:tcPr>
            <w:tcW w:w="1205" w:type="pct"/>
            <w:shd w:val="clear" w:color="auto" w:fill="auto"/>
          </w:tcPr>
          <w:p w14:paraId="30662581" w14:textId="77777777" w:rsidR="00E21B3C" w:rsidRPr="0004360F" w:rsidRDefault="00E21B3C" w:rsidP="006B1655">
            <w:pPr>
              <w:pStyle w:val="TAC"/>
            </w:pPr>
            <w:r w:rsidRPr="0004360F">
              <w:t>Edge_1RB_Right</w:t>
            </w:r>
          </w:p>
        </w:tc>
      </w:tr>
      <w:tr w:rsidR="00E21B3C" w:rsidRPr="0004360F" w14:paraId="46A1DC08" w14:textId="77777777" w:rsidTr="006B1655">
        <w:tc>
          <w:tcPr>
            <w:tcW w:w="423" w:type="pct"/>
            <w:shd w:val="clear" w:color="auto" w:fill="auto"/>
          </w:tcPr>
          <w:p w14:paraId="40D49233" w14:textId="77777777" w:rsidR="00E21B3C" w:rsidRPr="0004360F" w:rsidRDefault="00E21B3C" w:rsidP="006B1655">
            <w:pPr>
              <w:pStyle w:val="TAC"/>
            </w:pPr>
            <w:r w:rsidRPr="0004360F">
              <w:t>33</w:t>
            </w:r>
          </w:p>
        </w:tc>
        <w:tc>
          <w:tcPr>
            <w:tcW w:w="423" w:type="pct"/>
            <w:shd w:val="clear" w:color="auto" w:fill="auto"/>
          </w:tcPr>
          <w:p w14:paraId="35F998B4"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4363F3A1" w14:textId="77777777" w:rsidR="00E21B3C" w:rsidRPr="0004360F" w:rsidRDefault="00E21B3C" w:rsidP="006B1655">
            <w:pPr>
              <w:pStyle w:val="TAC"/>
            </w:pPr>
          </w:p>
        </w:tc>
        <w:tc>
          <w:tcPr>
            <w:tcW w:w="1727" w:type="pct"/>
          </w:tcPr>
          <w:p w14:paraId="6C8630D7" w14:textId="77777777" w:rsidR="00E21B3C" w:rsidRPr="0004360F" w:rsidRDefault="00E21B3C" w:rsidP="006B1655">
            <w:pPr>
              <w:pStyle w:val="TAC"/>
            </w:pPr>
            <w:r w:rsidRPr="0004360F">
              <w:t>CP-OFDM 64 QAM</w:t>
            </w:r>
          </w:p>
        </w:tc>
        <w:tc>
          <w:tcPr>
            <w:tcW w:w="1205" w:type="pct"/>
            <w:shd w:val="clear" w:color="auto" w:fill="auto"/>
          </w:tcPr>
          <w:p w14:paraId="730CA1A3" w14:textId="77777777" w:rsidR="00E21B3C" w:rsidRPr="0004360F" w:rsidRDefault="00E21B3C" w:rsidP="006B1655">
            <w:pPr>
              <w:pStyle w:val="TAC"/>
            </w:pPr>
            <w:r w:rsidRPr="0004360F">
              <w:t>Outer Full</w:t>
            </w:r>
          </w:p>
        </w:tc>
      </w:tr>
      <w:tr w:rsidR="00E21B3C" w:rsidRPr="0004360F" w14:paraId="268701F3" w14:textId="77777777" w:rsidTr="006B1655">
        <w:tc>
          <w:tcPr>
            <w:tcW w:w="423" w:type="pct"/>
            <w:shd w:val="clear" w:color="auto" w:fill="auto"/>
          </w:tcPr>
          <w:p w14:paraId="4A82F573" w14:textId="77777777" w:rsidR="00E21B3C" w:rsidRPr="0004360F" w:rsidRDefault="00E21B3C" w:rsidP="006B1655">
            <w:pPr>
              <w:pStyle w:val="TAC"/>
            </w:pPr>
            <w:r w:rsidRPr="0004360F">
              <w:t>34</w:t>
            </w:r>
          </w:p>
        </w:tc>
        <w:tc>
          <w:tcPr>
            <w:tcW w:w="423" w:type="pct"/>
            <w:shd w:val="clear" w:color="auto" w:fill="auto"/>
          </w:tcPr>
          <w:p w14:paraId="1D0F0EC0" w14:textId="77777777" w:rsidR="00E21B3C" w:rsidRPr="0004360F" w:rsidRDefault="00E21B3C" w:rsidP="006B1655">
            <w:pPr>
              <w:pStyle w:val="TAC"/>
            </w:pPr>
            <w:r w:rsidRPr="0004360F">
              <w:t>Low</w:t>
            </w:r>
          </w:p>
        </w:tc>
        <w:tc>
          <w:tcPr>
            <w:tcW w:w="1222" w:type="pct"/>
            <w:tcBorders>
              <w:top w:val="nil"/>
              <w:bottom w:val="nil"/>
            </w:tcBorders>
            <w:shd w:val="clear" w:color="auto" w:fill="auto"/>
          </w:tcPr>
          <w:p w14:paraId="65B5AAA6" w14:textId="77777777" w:rsidR="00E21B3C" w:rsidRPr="0004360F" w:rsidRDefault="00E21B3C" w:rsidP="006B1655">
            <w:pPr>
              <w:pStyle w:val="TAC"/>
            </w:pPr>
          </w:p>
        </w:tc>
        <w:tc>
          <w:tcPr>
            <w:tcW w:w="1727" w:type="pct"/>
          </w:tcPr>
          <w:p w14:paraId="0560866A" w14:textId="77777777" w:rsidR="00E21B3C" w:rsidRPr="0004360F" w:rsidRDefault="00E21B3C" w:rsidP="006B1655">
            <w:pPr>
              <w:pStyle w:val="TAC"/>
            </w:pPr>
            <w:r w:rsidRPr="0004360F">
              <w:t>CP-OFDM 256 QAM</w:t>
            </w:r>
          </w:p>
        </w:tc>
        <w:tc>
          <w:tcPr>
            <w:tcW w:w="1205" w:type="pct"/>
            <w:shd w:val="clear" w:color="auto" w:fill="auto"/>
          </w:tcPr>
          <w:p w14:paraId="63113765" w14:textId="77777777" w:rsidR="00E21B3C" w:rsidRPr="0004360F" w:rsidRDefault="00E21B3C" w:rsidP="006B1655">
            <w:pPr>
              <w:pStyle w:val="TAC"/>
            </w:pPr>
            <w:r w:rsidRPr="0004360F">
              <w:t>Edge_1RB_Left</w:t>
            </w:r>
          </w:p>
        </w:tc>
      </w:tr>
      <w:tr w:rsidR="00E21B3C" w:rsidRPr="0004360F" w14:paraId="54527409" w14:textId="77777777" w:rsidTr="006B1655">
        <w:tc>
          <w:tcPr>
            <w:tcW w:w="423" w:type="pct"/>
            <w:shd w:val="clear" w:color="auto" w:fill="auto"/>
          </w:tcPr>
          <w:p w14:paraId="24627C1B" w14:textId="77777777" w:rsidR="00E21B3C" w:rsidRPr="0004360F" w:rsidRDefault="00E21B3C" w:rsidP="006B1655">
            <w:pPr>
              <w:pStyle w:val="TAC"/>
            </w:pPr>
            <w:r w:rsidRPr="0004360F">
              <w:t>35</w:t>
            </w:r>
          </w:p>
        </w:tc>
        <w:tc>
          <w:tcPr>
            <w:tcW w:w="423" w:type="pct"/>
            <w:shd w:val="clear" w:color="auto" w:fill="auto"/>
          </w:tcPr>
          <w:p w14:paraId="713FCD74" w14:textId="77777777" w:rsidR="00E21B3C" w:rsidRPr="0004360F" w:rsidRDefault="00E21B3C" w:rsidP="006B1655">
            <w:pPr>
              <w:pStyle w:val="TAC"/>
            </w:pPr>
            <w:r w:rsidRPr="0004360F">
              <w:t>High</w:t>
            </w:r>
          </w:p>
        </w:tc>
        <w:tc>
          <w:tcPr>
            <w:tcW w:w="1222" w:type="pct"/>
            <w:tcBorders>
              <w:top w:val="nil"/>
              <w:bottom w:val="nil"/>
            </w:tcBorders>
            <w:shd w:val="clear" w:color="auto" w:fill="auto"/>
          </w:tcPr>
          <w:p w14:paraId="37B9DD71" w14:textId="77777777" w:rsidR="00E21B3C" w:rsidRPr="0004360F" w:rsidRDefault="00E21B3C" w:rsidP="006B1655">
            <w:pPr>
              <w:pStyle w:val="TAC"/>
            </w:pPr>
          </w:p>
        </w:tc>
        <w:tc>
          <w:tcPr>
            <w:tcW w:w="1727" w:type="pct"/>
          </w:tcPr>
          <w:p w14:paraId="70710D17" w14:textId="77777777" w:rsidR="00E21B3C" w:rsidRPr="0004360F" w:rsidRDefault="00E21B3C" w:rsidP="006B1655">
            <w:pPr>
              <w:pStyle w:val="TAC"/>
            </w:pPr>
            <w:r w:rsidRPr="0004360F">
              <w:t>CP-OFDM 256 QAM</w:t>
            </w:r>
          </w:p>
        </w:tc>
        <w:tc>
          <w:tcPr>
            <w:tcW w:w="1205" w:type="pct"/>
            <w:shd w:val="clear" w:color="auto" w:fill="auto"/>
          </w:tcPr>
          <w:p w14:paraId="3C1031C7" w14:textId="77777777" w:rsidR="00E21B3C" w:rsidRPr="0004360F" w:rsidRDefault="00E21B3C" w:rsidP="006B1655">
            <w:pPr>
              <w:pStyle w:val="TAC"/>
            </w:pPr>
            <w:r w:rsidRPr="0004360F">
              <w:t>Edge_1RB_Right</w:t>
            </w:r>
          </w:p>
        </w:tc>
      </w:tr>
      <w:tr w:rsidR="00E21B3C" w:rsidRPr="0004360F" w14:paraId="42BFC244" w14:textId="77777777" w:rsidTr="006B1655">
        <w:tc>
          <w:tcPr>
            <w:tcW w:w="423" w:type="pct"/>
            <w:shd w:val="clear" w:color="auto" w:fill="auto"/>
          </w:tcPr>
          <w:p w14:paraId="7A3A67D0" w14:textId="77777777" w:rsidR="00E21B3C" w:rsidRPr="0004360F" w:rsidRDefault="00E21B3C" w:rsidP="006B1655">
            <w:pPr>
              <w:pStyle w:val="TAC"/>
            </w:pPr>
            <w:r w:rsidRPr="0004360F">
              <w:t>36</w:t>
            </w:r>
          </w:p>
        </w:tc>
        <w:tc>
          <w:tcPr>
            <w:tcW w:w="423" w:type="pct"/>
            <w:shd w:val="clear" w:color="auto" w:fill="auto"/>
          </w:tcPr>
          <w:p w14:paraId="2DADA201"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792CDB8C" w14:textId="77777777" w:rsidR="00E21B3C" w:rsidRPr="0004360F" w:rsidRDefault="00E21B3C" w:rsidP="006B1655">
            <w:pPr>
              <w:pStyle w:val="TAC"/>
            </w:pPr>
          </w:p>
        </w:tc>
        <w:tc>
          <w:tcPr>
            <w:tcW w:w="1727" w:type="pct"/>
          </w:tcPr>
          <w:p w14:paraId="48EF8C3C" w14:textId="77777777" w:rsidR="00E21B3C" w:rsidRPr="0004360F" w:rsidRDefault="00E21B3C" w:rsidP="006B1655">
            <w:pPr>
              <w:pStyle w:val="TAC"/>
            </w:pPr>
            <w:r w:rsidRPr="0004360F">
              <w:t>CP-OFDM 256 QAM</w:t>
            </w:r>
          </w:p>
        </w:tc>
        <w:tc>
          <w:tcPr>
            <w:tcW w:w="1205" w:type="pct"/>
            <w:shd w:val="clear" w:color="auto" w:fill="auto"/>
          </w:tcPr>
          <w:p w14:paraId="28E3B5BC" w14:textId="77777777" w:rsidR="00E21B3C" w:rsidRPr="0004360F" w:rsidRDefault="00E21B3C" w:rsidP="006B1655">
            <w:pPr>
              <w:pStyle w:val="TAC"/>
            </w:pPr>
            <w:r w:rsidRPr="0004360F">
              <w:t>Outer Full</w:t>
            </w:r>
          </w:p>
        </w:tc>
      </w:tr>
      <w:tr w:rsidR="00E21B3C" w:rsidRPr="0004360F" w14:paraId="1B4420A0" w14:textId="77777777" w:rsidTr="006B1655">
        <w:tc>
          <w:tcPr>
            <w:tcW w:w="423" w:type="pct"/>
            <w:shd w:val="clear" w:color="auto" w:fill="auto"/>
          </w:tcPr>
          <w:p w14:paraId="518C83CB" w14:textId="77777777" w:rsidR="00E21B3C" w:rsidRPr="0004360F" w:rsidRDefault="00E21B3C" w:rsidP="006B1655">
            <w:pPr>
              <w:pStyle w:val="TAC"/>
            </w:pPr>
            <w:r w:rsidRPr="0004360F">
              <w:t>37</w:t>
            </w:r>
            <w:r w:rsidRPr="0004360F">
              <w:rPr>
                <w:vertAlign w:val="superscript"/>
              </w:rPr>
              <w:t>4,5</w:t>
            </w:r>
          </w:p>
        </w:tc>
        <w:tc>
          <w:tcPr>
            <w:tcW w:w="423" w:type="pct"/>
            <w:shd w:val="clear" w:color="auto" w:fill="auto"/>
          </w:tcPr>
          <w:p w14:paraId="16A8DB77" w14:textId="77777777" w:rsidR="00E21B3C" w:rsidRPr="0004360F" w:rsidRDefault="00E21B3C" w:rsidP="006B1655">
            <w:pPr>
              <w:pStyle w:val="TAC"/>
            </w:pPr>
            <w:r w:rsidRPr="0004360F">
              <w:t>Low</w:t>
            </w:r>
          </w:p>
        </w:tc>
        <w:tc>
          <w:tcPr>
            <w:tcW w:w="1222" w:type="pct"/>
            <w:tcBorders>
              <w:top w:val="nil"/>
              <w:bottom w:val="nil"/>
            </w:tcBorders>
            <w:shd w:val="clear" w:color="auto" w:fill="auto"/>
          </w:tcPr>
          <w:p w14:paraId="66F81A1A" w14:textId="77777777" w:rsidR="00E21B3C" w:rsidRPr="0004360F" w:rsidRDefault="00E21B3C" w:rsidP="006B1655">
            <w:pPr>
              <w:pStyle w:val="TAC"/>
            </w:pPr>
          </w:p>
        </w:tc>
        <w:tc>
          <w:tcPr>
            <w:tcW w:w="1727" w:type="pct"/>
          </w:tcPr>
          <w:p w14:paraId="570E4849" w14:textId="77777777" w:rsidR="00E21B3C" w:rsidRPr="0004360F" w:rsidRDefault="00E21B3C" w:rsidP="006B1655">
            <w:pPr>
              <w:pStyle w:val="TAC"/>
            </w:pPr>
            <w:r w:rsidRPr="0004360F">
              <w:rPr>
                <w:rFonts w:eastAsia="Yu Mincho"/>
              </w:rPr>
              <w:t>DFT-s-OFDM Pi/2 BPSK w Pi/2 BPSK DMRS</w:t>
            </w:r>
          </w:p>
        </w:tc>
        <w:tc>
          <w:tcPr>
            <w:tcW w:w="1205" w:type="pct"/>
            <w:shd w:val="clear" w:color="auto" w:fill="auto"/>
          </w:tcPr>
          <w:p w14:paraId="59F8077D" w14:textId="77777777" w:rsidR="00E21B3C" w:rsidRPr="0004360F" w:rsidRDefault="00E21B3C" w:rsidP="006B1655">
            <w:pPr>
              <w:pStyle w:val="TAC"/>
            </w:pPr>
            <w:r w:rsidRPr="0004360F">
              <w:t>Edge_1RB_Left</w:t>
            </w:r>
          </w:p>
        </w:tc>
      </w:tr>
      <w:tr w:rsidR="00E21B3C" w:rsidRPr="0004360F" w14:paraId="5A0DBB7B" w14:textId="77777777" w:rsidTr="006B1655">
        <w:tc>
          <w:tcPr>
            <w:tcW w:w="423" w:type="pct"/>
            <w:shd w:val="clear" w:color="auto" w:fill="auto"/>
          </w:tcPr>
          <w:p w14:paraId="1FA46847" w14:textId="77777777" w:rsidR="00E21B3C" w:rsidRPr="0004360F" w:rsidRDefault="00E21B3C" w:rsidP="006B1655">
            <w:pPr>
              <w:pStyle w:val="TAC"/>
            </w:pPr>
            <w:r w:rsidRPr="0004360F">
              <w:t>38</w:t>
            </w:r>
            <w:r w:rsidRPr="0004360F">
              <w:rPr>
                <w:vertAlign w:val="superscript"/>
              </w:rPr>
              <w:t>4,5</w:t>
            </w:r>
          </w:p>
        </w:tc>
        <w:tc>
          <w:tcPr>
            <w:tcW w:w="423" w:type="pct"/>
            <w:shd w:val="clear" w:color="auto" w:fill="auto"/>
          </w:tcPr>
          <w:p w14:paraId="01413095" w14:textId="77777777" w:rsidR="00E21B3C" w:rsidRPr="0004360F" w:rsidRDefault="00E21B3C" w:rsidP="006B1655">
            <w:pPr>
              <w:pStyle w:val="TAC"/>
            </w:pPr>
            <w:r w:rsidRPr="0004360F">
              <w:t>High</w:t>
            </w:r>
          </w:p>
        </w:tc>
        <w:tc>
          <w:tcPr>
            <w:tcW w:w="1222" w:type="pct"/>
            <w:tcBorders>
              <w:top w:val="nil"/>
              <w:bottom w:val="nil"/>
            </w:tcBorders>
            <w:shd w:val="clear" w:color="auto" w:fill="auto"/>
          </w:tcPr>
          <w:p w14:paraId="3CF16DDD" w14:textId="77777777" w:rsidR="00E21B3C" w:rsidRPr="0004360F" w:rsidRDefault="00E21B3C" w:rsidP="006B1655">
            <w:pPr>
              <w:pStyle w:val="TAC"/>
            </w:pPr>
          </w:p>
        </w:tc>
        <w:tc>
          <w:tcPr>
            <w:tcW w:w="1727" w:type="pct"/>
          </w:tcPr>
          <w:p w14:paraId="151097CC" w14:textId="77777777" w:rsidR="00E21B3C" w:rsidRPr="0004360F" w:rsidRDefault="00E21B3C" w:rsidP="006B1655">
            <w:pPr>
              <w:pStyle w:val="TAC"/>
            </w:pPr>
            <w:r w:rsidRPr="0004360F">
              <w:rPr>
                <w:rFonts w:eastAsia="Yu Mincho"/>
              </w:rPr>
              <w:t>DFT-s-OFDM Pi/2 BPSK w Pi/2 BPSK DMRS</w:t>
            </w:r>
          </w:p>
        </w:tc>
        <w:tc>
          <w:tcPr>
            <w:tcW w:w="1205" w:type="pct"/>
            <w:shd w:val="clear" w:color="auto" w:fill="auto"/>
          </w:tcPr>
          <w:p w14:paraId="389C2A40" w14:textId="77777777" w:rsidR="00E21B3C" w:rsidRPr="0004360F" w:rsidRDefault="00E21B3C" w:rsidP="006B1655">
            <w:pPr>
              <w:pStyle w:val="TAC"/>
            </w:pPr>
            <w:r w:rsidRPr="0004360F">
              <w:t>Edge_1RB_Right</w:t>
            </w:r>
          </w:p>
        </w:tc>
      </w:tr>
      <w:tr w:rsidR="00E21B3C" w:rsidRPr="0004360F" w14:paraId="50B626A9" w14:textId="77777777" w:rsidTr="006B1655">
        <w:tc>
          <w:tcPr>
            <w:tcW w:w="423" w:type="pct"/>
            <w:shd w:val="clear" w:color="auto" w:fill="auto"/>
          </w:tcPr>
          <w:p w14:paraId="5BDE3C8B" w14:textId="77777777" w:rsidR="00E21B3C" w:rsidRPr="0004360F" w:rsidRDefault="00E21B3C" w:rsidP="006B1655">
            <w:pPr>
              <w:pStyle w:val="TAC"/>
            </w:pPr>
            <w:r w:rsidRPr="0004360F">
              <w:t>39</w:t>
            </w:r>
            <w:r w:rsidRPr="0004360F">
              <w:rPr>
                <w:vertAlign w:val="superscript"/>
              </w:rPr>
              <w:t>4,5</w:t>
            </w:r>
          </w:p>
        </w:tc>
        <w:tc>
          <w:tcPr>
            <w:tcW w:w="423" w:type="pct"/>
            <w:shd w:val="clear" w:color="auto" w:fill="auto"/>
          </w:tcPr>
          <w:p w14:paraId="77C578AF" w14:textId="77777777" w:rsidR="00E21B3C" w:rsidRPr="0004360F" w:rsidRDefault="00E21B3C" w:rsidP="006B1655">
            <w:pPr>
              <w:pStyle w:val="TAC"/>
            </w:pPr>
            <w:r w:rsidRPr="0004360F">
              <w:t>Default</w:t>
            </w:r>
          </w:p>
        </w:tc>
        <w:tc>
          <w:tcPr>
            <w:tcW w:w="1222" w:type="pct"/>
            <w:tcBorders>
              <w:top w:val="nil"/>
            </w:tcBorders>
            <w:shd w:val="clear" w:color="auto" w:fill="auto"/>
          </w:tcPr>
          <w:p w14:paraId="6DB3C9C2" w14:textId="77777777" w:rsidR="00E21B3C" w:rsidRPr="0004360F" w:rsidRDefault="00E21B3C" w:rsidP="006B1655">
            <w:pPr>
              <w:pStyle w:val="TAC"/>
            </w:pPr>
          </w:p>
        </w:tc>
        <w:tc>
          <w:tcPr>
            <w:tcW w:w="1727" w:type="pct"/>
          </w:tcPr>
          <w:p w14:paraId="254FFECE" w14:textId="77777777" w:rsidR="00E21B3C" w:rsidRPr="0004360F" w:rsidRDefault="00E21B3C" w:rsidP="006B1655">
            <w:pPr>
              <w:pStyle w:val="TAC"/>
            </w:pPr>
            <w:r w:rsidRPr="0004360F">
              <w:rPr>
                <w:rFonts w:eastAsia="Yu Mincho"/>
              </w:rPr>
              <w:t>DFT-s-OFDM Pi/2 BPSK w Pi/2 BPSK DMRS</w:t>
            </w:r>
          </w:p>
        </w:tc>
        <w:tc>
          <w:tcPr>
            <w:tcW w:w="1205" w:type="pct"/>
            <w:shd w:val="clear" w:color="auto" w:fill="auto"/>
          </w:tcPr>
          <w:p w14:paraId="08EEEAE6" w14:textId="77777777" w:rsidR="00E21B3C" w:rsidRPr="0004360F" w:rsidRDefault="00E21B3C" w:rsidP="006B1655">
            <w:pPr>
              <w:pStyle w:val="TAC"/>
            </w:pPr>
            <w:r w:rsidRPr="0004360F">
              <w:t>Outer Full</w:t>
            </w:r>
          </w:p>
        </w:tc>
      </w:tr>
      <w:tr w:rsidR="00E21B3C" w:rsidRPr="0004360F" w14:paraId="797820E6" w14:textId="77777777" w:rsidTr="006B1655">
        <w:tc>
          <w:tcPr>
            <w:tcW w:w="5000" w:type="pct"/>
            <w:gridSpan w:val="5"/>
            <w:shd w:val="clear" w:color="auto" w:fill="auto"/>
          </w:tcPr>
          <w:p w14:paraId="76F60891" w14:textId="77777777" w:rsidR="00E21B3C" w:rsidRPr="0004360F" w:rsidRDefault="00E21B3C" w:rsidP="006B1655">
            <w:pPr>
              <w:pStyle w:val="TAN"/>
            </w:pPr>
            <w:r w:rsidRPr="0004360F">
              <w:t>NOTE 1:</w:t>
            </w:r>
            <w:r w:rsidRPr="0004360F">
              <w:tab/>
              <w:t>The specific configuration of each RB allocation is defined in Table 6.1-1.</w:t>
            </w:r>
          </w:p>
          <w:p w14:paraId="57B3A773" w14:textId="77777777" w:rsidR="00E21B3C" w:rsidRPr="0004360F" w:rsidRDefault="00E21B3C" w:rsidP="006B1655">
            <w:pPr>
              <w:pStyle w:val="TAN"/>
              <w:rPr>
                <w:lang w:eastAsia="zh-CN"/>
              </w:rPr>
            </w:pPr>
            <w:r w:rsidRPr="0004360F">
              <w:rPr>
                <w:lang w:eastAsia="zh-CN"/>
              </w:rPr>
              <w:t>NOTE 2:</w:t>
            </w:r>
            <w:r w:rsidRPr="0004360F">
              <w:rPr>
                <w:lang w:eastAsia="zh-CN"/>
              </w:rPr>
              <w:tab/>
            </w:r>
            <w:r w:rsidRPr="0004360F">
              <w:t>DFT-s-OFDM Pi/2 BPSK test applies only for UEs which supports Pi/2 BPSK in FR1.</w:t>
            </w:r>
          </w:p>
          <w:p w14:paraId="222BBB86" w14:textId="77777777" w:rsidR="00E21B3C" w:rsidRPr="0004360F" w:rsidRDefault="00E21B3C" w:rsidP="006B1655">
            <w:pPr>
              <w:pStyle w:val="TAN"/>
              <w:rPr>
                <w:lang w:eastAsia="zh-CN"/>
              </w:rPr>
            </w:pPr>
            <w:r w:rsidRPr="0004360F">
              <w:rPr>
                <w:lang w:eastAsia="zh-CN"/>
              </w:rPr>
              <w:t>NOTE 3:</w:t>
            </w:r>
            <w:r w:rsidRPr="0004360F">
              <w:rPr>
                <w:lang w:eastAsia="zh-CN"/>
              </w:rPr>
              <w:tab/>
            </w:r>
            <w:r w:rsidRPr="0004360F">
              <w:t xml:space="preserve">UE operating in TDD mode with Pi/2 BPSK modulation and UE indicates support for UE capability </w:t>
            </w:r>
            <w:r w:rsidRPr="0004360F">
              <w:rPr>
                <w:rFonts w:cs="Arial"/>
                <w:i/>
              </w:rPr>
              <w:t>powerBoosting-pi2BPSK</w:t>
            </w:r>
            <w:r w:rsidRPr="0004360F">
              <w:rPr>
                <w:rFonts w:cs="Arial"/>
                <w:lang w:eastAsia="zh-CN"/>
              </w:rPr>
              <w:t xml:space="preserve"> </w:t>
            </w:r>
            <w:r w:rsidRPr="0004360F">
              <w:t xml:space="preserve">and the IE </w:t>
            </w:r>
            <w:r w:rsidRPr="0004360F">
              <w:rPr>
                <w:rFonts w:cs="Arial"/>
                <w:i/>
              </w:rPr>
              <w:t>powerBoostPi2BPSK</w:t>
            </w:r>
            <w:r w:rsidRPr="0004360F">
              <w:t xml:space="preserve"> is set to 1 for bands n40, n4</w:t>
            </w:r>
            <w:r w:rsidRPr="0004360F">
              <w:rPr>
                <w:lang w:eastAsia="zh-CN"/>
              </w:rPr>
              <w:t>1</w:t>
            </w:r>
            <w:r w:rsidRPr="0004360F">
              <w:t>, n77, n78 and n79.</w:t>
            </w:r>
          </w:p>
          <w:p w14:paraId="02C5C7DE" w14:textId="77777777" w:rsidR="00E21B3C" w:rsidRPr="0004360F" w:rsidRDefault="00E21B3C" w:rsidP="006B1655">
            <w:pPr>
              <w:pStyle w:val="TAN"/>
            </w:pPr>
            <w:r w:rsidRPr="0004360F">
              <w:rPr>
                <w:lang w:eastAsia="zh-CN"/>
              </w:rPr>
              <w:t>NOTE 4:</w:t>
            </w:r>
            <w:r w:rsidRPr="0004360F">
              <w:rPr>
                <w:lang w:eastAsia="zh-CN"/>
              </w:rPr>
              <w:tab/>
            </w:r>
            <w:r w:rsidRPr="0004360F">
              <w:t>UE operating in FDD mode, or in TDD mode in bands other than n40, n4</w:t>
            </w:r>
            <w:r w:rsidRPr="0004360F">
              <w:rPr>
                <w:lang w:eastAsia="zh-CN"/>
              </w:rPr>
              <w:t>1</w:t>
            </w:r>
            <w:r w:rsidRPr="0004360F">
              <w:t>, n77, n78 and n79</w:t>
            </w:r>
            <w:r w:rsidRPr="0004360F">
              <w:rPr>
                <w:lang w:eastAsia="zh-CN"/>
              </w:rPr>
              <w:t>, or</w:t>
            </w:r>
            <w:r w:rsidRPr="0004360F">
              <w:t xml:space="preserve"> in TDD mode the IE </w:t>
            </w:r>
            <w:r w:rsidRPr="0004360F">
              <w:rPr>
                <w:rFonts w:cs="Arial"/>
                <w:i/>
              </w:rPr>
              <w:t>powerBoostPi2BPSK</w:t>
            </w:r>
            <w:r w:rsidRPr="0004360F">
              <w:t xml:space="preserve"> is set to 0 for bands n40, n41, n77, n78 and n79. </w:t>
            </w:r>
          </w:p>
          <w:p w14:paraId="78914E5C" w14:textId="77777777" w:rsidR="00E21B3C" w:rsidRPr="0004360F" w:rsidRDefault="00E21B3C" w:rsidP="006B1655">
            <w:pPr>
              <w:pStyle w:val="TAN"/>
              <w:rPr>
                <w:rFonts w:eastAsia="等线"/>
              </w:rPr>
            </w:pPr>
            <w:r w:rsidRPr="0004360F">
              <w:t>NOTE 5:</w:t>
            </w:r>
            <w:r w:rsidRPr="0004360F">
              <w:tab/>
              <w:t xml:space="preserve">Applicable to UEs indicating support for UE capability </w:t>
            </w:r>
            <w:r w:rsidRPr="0004360F">
              <w:rPr>
                <w:i/>
              </w:rPr>
              <w:t>lowPAPR-DMRS-PUSCHwithPrecoding-r16</w:t>
            </w:r>
            <w:r w:rsidRPr="0004360F">
              <w:t>.</w:t>
            </w:r>
          </w:p>
        </w:tc>
      </w:tr>
    </w:tbl>
    <w:p w14:paraId="109303AE" w14:textId="77777777" w:rsidR="00E21B3C" w:rsidRPr="0004360F" w:rsidRDefault="00E21B3C" w:rsidP="00E21B3C">
      <w:pPr>
        <w:rPr>
          <w:lang w:eastAsia="zh-CN"/>
        </w:rPr>
      </w:pPr>
    </w:p>
    <w:p w14:paraId="7300E1E1" w14:textId="77777777" w:rsidR="00E21B3C" w:rsidRPr="0004360F" w:rsidRDefault="00E21B3C" w:rsidP="00E21B3C">
      <w:pPr>
        <w:pStyle w:val="TH"/>
        <w:rPr>
          <w:lang w:eastAsia="zh-CN"/>
        </w:rPr>
      </w:pPr>
      <w:r w:rsidRPr="0004360F">
        <w:t>Table 6.2G.2.4.1-</w:t>
      </w:r>
      <w:r w:rsidRPr="0004360F">
        <w:rPr>
          <w:lang w:eastAsia="zh-CN"/>
        </w:rPr>
        <w:t>3</w:t>
      </w:r>
      <w:r w:rsidRPr="0004360F">
        <w:t xml:space="preserve">: Test Configuration Table for power class </w:t>
      </w:r>
      <w:r w:rsidRPr="0004360F">
        <w:rPr>
          <w:lang w:eastAsia="zh-CN"/>
        </w:rPr>
        <w:t>2 and 3</w:t>
      </w:r>
      <w:r w:rsidRPr="0004360F">
        <w:t xml:space="preserve"> </w:t>
      </w:r>
      <w:r w:rsidRPr="0004360F">
        <w:rPr>
          <w:lang w:eastAsia="zh-CN"/>
        </w:rPr>
        <w:t>(</w:t>
      </w:r>
      <w:r w:rsidRPr="0004360F">
        <w:t>almost contiguous allocation</w:t>
      </w:r>
      <w:r w:rsidRPr="0004360F">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89"/>
        <w:gridCol w:w="4931"/>
        <w:gridCol w:w="3441"/>
      </w:tblGrid>
      <w:tr w:rsidR="00E21B3C" w:rsidRPr="0004360F" w14:paraId="3AE4B617" w14:textId="77777777" w:rsidTr="006B1655">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3E6735F" w14:textId="77777777" w:rsidR="00E21B3C" w:rsidRPr="0004360F" w:rsidRDefault="00E21B3C" w:rsidP="006B1655">
            <w:pPr>
              <w:pStyle w:val="TAH"/>
            </w:pPr>
            <w:r w:rsidRPr="0004360F">
              <w:t>Initial Conditions</w:t>
            </w:r>
          </w:p>
        </w:tc>
      </w:tr>
      <w:tr w:rsidR="00E21B3C" w:rsidRPr="0004360F" w14:paraId="328DB42F" w14:textId="77777777" w:rsidTr="006B1655">
        <w:tc>
          <w:tcPr>
            <w:tcW w:w="2068" w:type="pct"/>
            <w:gridSpan w:val="3"/>
            <w:shd w:val="clear" w:color="auto" w:fill="auto"/>
          </w:tcPr>
          <w:p w14:paraId="732A5B22" w14:textId="77777777" w:rsidR="00E21B3C" w:rsidRPr="0004360F" w:rsidRDefault="00E21B3C" w:rsidP="006B1655">
            <w:pPr>
              <w:pStyle w:val="TAL"/>
            </w:pPr>
            <w:r w:rsidRPr="0004360F">
              <w:t>Test Environment as specified in TS 38.508-1 [5] subclause 4.1</w:t>
            </w:r>
          </w:p>
        </w:tc>
        <w:tc>
          <w:tcPr>
            <w:tcW w:w="2932" w:type="pct"/>
            <w:gridSpan w:val="2"/>
          </w:tcPr>
          <w:p w14:paraId="3AF70BD5" w14:textId="77777777" w:rsidR="00E21B3C" w:rsidRPr="0004360F" w:rsidRDefault="00E21B3C" w:rsidP="006B1655">
            <w:pPr>
              <w:pStyle w:val="TAL"/>
            </w:pPr>
            <w:r w:rsidRPr="0004360F">
              <w:t>Normal, TL/VL, TL/VH, TH/VL, TH/VH</w:t>
            </w:r>
          </w:p>
        </w:tc>
      </w:tr>
      <w:tr w:rsidR="00E21B3C" w:rsidRPr="0004360F" w14:paraId="2C9AC54E" w14:textId="77777777" w:rsidTr="006B1655">
        <w:tc>
          <w:tcPr>
            <w:tcW w:w="2068" w:type="pct"/>
            <w:gridSpan w:val="3"/>
            <w:shd w:val="clear" w:color="auto" w:fill="auto"/>
          </w:tcPr>
          <w:p w14:paraId="014645B2" w14:textId="77777777" w:rsidR="00E21B3C" w:rsidRPr="0004360F" w:rsidRDefault="00E21B3C" w:rsidP="006B1655">
            <w:pPr>
              <w:pStyle w:val="TAL"/>
            </w:pPr>
            <w:r w:rsidRPr="0004360F">
              <w:t>Test Frequencies as specified in TS 38.508-1 [5] subclause 4.3.1</w:t>
            </w:r>
          </w:p>
        </w:tc>
        <w:tc>
          <w:tcPr>
            <w:tcW w:w="2932" w:type="pct"/>
            <w:gridSpan w:val="2"/>
          </w:tcPr>
          <w:p w14:paraId="7FEC703D" w14:textId="77777777" w:rsidR="00E21B3C" w:rsidRPr="0004360F" w:rsidRDefault="00E21B3C" w:rsidP="006B1655">
            <w:pPr>
              <w:pStyle w:val="TAL"/>
            </w:pPr>
            <w:r w:rsidRPr="0004360F">
              <w:t>Low range, High range</w:t>
            </w:r>
          </w:p>
        </w:tc>
      </w:tr>
      <w:tr w:rsidR="00E21B3C" w:rsidRPr="0004360F" w14:paraId="4F33C3D2" w14:textId="77777777" w:rsidTr="006B1655">
        <w:tc>
          <w:tcPr>
            <w:tcW w:w="2068" w:type="pct"/>
            <w:gridSpan w:val="3"/>
            <w:shd w:val="clear" w:color="auto" w:fill="auto"/>
          </w:tcPr>
          <w:p w14:paraId="48900AFE" w14:textId="77777777" w:rsidR="00E21B3C" w:rsidRPr="0004360F" w:rsidRDefault="00E21B3C" w:rsidP="006B1655">
            <w:pPr>
              <w:pStyle w:val="TAL"/>
            </w:pPr>
            <w:r w:rsidRPr="0004360F">
              <w:t>Test Channel Bandwidths as specified in TS 38.508-1 [5] subclause 4.3.1</w:t>
            </w:r>
          </w:p>
        </w:tc>
        <w:tc>
          <w:tcPr>
            <w:tcW w:w="2932" w:type="pct"/>
            <w:gridSpan w:val="2"/>
          </w:tcPr>
          <w:p w14:paraId="59027AF4" w14:textId="77777777" w:rsidR="00E21B3C" w:rsidRPr="0004360F" w:rsidRDefault="00E21B3C" w:rsidP="006B1655">
            <w:pPr>
              <w:pStyle w:val="TAL"/>
              <w:rPr>
                <w:lang w:eastAsia="zh-CN"/>
              </w:rPr>
            </w:pPr>
            <w:r w:rsidRPr="0004360F">
              <w:t>Highest</w:t>
            </w:r>
          </w:p>
        </w:tc>
      </w:tr>
      <w:tr w:rsidR="00E21B3C" w:rsidRPr="0004360F" w14:paraId="2E07B5E0" w14:textId="77777777" w:rsidTr="006B1655">
        <w:tc>
          <w:tcPr>
            <w:tcW w:w="2068" w:type="pct"/>
            <w:gridSpan w:val="3"/>
            <w:shd w:val="clear" w:color="auto" w:fill="auto"/>
          </w:tcPr>
          <w:p w14:paraId="0FEC3FAF" w14:textId="77777777" w:rsidR="00E21B3C" w:rsidRPr="0004360F" w:rsidRDefault="00E21B3C" w:rsidP="006B1655">
            <w:pPr>
              <w:pStyle w:val="TAL"/>
            </w:pPr>
            <w:r w:rsidRPr="0004360F">
              <w:t>Test SCS as specified in Table 5.3.5-1</w:t>
            </w:r>
          </w:p>
        </w:tc>
        <w:tc>
          <w:tcPr>
            <w:tcW w:w="2932" w:type="pct"/>
            <w:gridSpan w:val="2"/>
          </w:tcPr>
          <w:p w14:paraId="7553E1BB" w14:textId="77777777" w:rsidR="00E21B3C" w:rsidRPr="0004360F" w:rsidRDefault="00E21B3C" w:rsidP="006B1655">
            <w:pPr>
              <w:pStyle w:val="TAL"/>
              <w:rPr>
                <w:lang w:eastAsia="zh-CN"/>
              </w:rPr>
            </w:pPr>
            <w:r w:rsidRPr="0004360F">
              <w:t>Lowest, Highest</w:t>
            </w:r>
          </w:p>
        </w:tc>
      </w:tr>
      <w:tr w:rsidR="00E21B3C" w:rsidRPr="0004360F" w14:paraId="3C712373" w14:textId="77777777" w:rsidTr="006B1655">
        <w:tc>
          <w:tcPr>
            <w:tcW w:w="5000" w:type="pct"/>
            <w:gridSpan w:val="5"/>
            <w:shd w:val="clear" w:color="auto" w:fill="auto"/>
          </w:tcPr>
          <w:p w14:paraId="78D91E6D" w14:textId="77777777" w:rsidR="00E21B3C" w:rsidRPr="0004360F" w:rsidRDefault="00E21B3C" w:rsidP="006B1655">
            <w:pPr>
              <w:pStyle w:val="TAH"/>
            </w:pPr>
            <w:r w:rsidRPr="0004360F">
              <w:t>Test Parameters for Channel Bandwidths</w:t>
            </w:r>
          </w:p>
        </w:tc>
      </w:tr>
      <w:tr w:rsidR="00E21B3C" w:rsidRPr="0004360F" w14:paraId="4FDF9BEF" w14:textId="77777777" w:rsidTr="006B1655">
        <w:tc>
          <w:tcPr>
            <w:tcW w:w="423" w:type="pct"/>
            <w:shd w:val="clear" w:color="auto" w:fill="auto"/>
          </w:tcPr>
          <w:p w14:paraId="5B69C353" w14:textId="77777777" w:rsidR="00E21B3C" w:rsidRPr="0004360F" w:rsidRDefault="00E21B3C" w:rsidP="006B1655">
            <w:pPr>
              <w:pStyle w:val="TAH"/>
            </w:pPr>
            <w:r w:rsidRPr="0004360F">
              <w:t>Test ID</w:t>
            </w:r>
          </w:p>
        </w:tc>
        <w:tc>
          <w:tcPr>
            <w:tcW w:w="423" w:type="pct"/>
            <w:shd w:val="clear" w:color="auto" w:fill="auto"/>
          </w:tcPr>
          <w:p w14:paraId="03772B1C" w14:textId="77777777" w:rsidR="00E21B3C" w:rsidRPr="0004360F" w:rsidRDefault="00E21B3C" w:rsidP="006B1655">
            <w:pPr>
              <w:pStyle w:val="TAH"/>
              <w:rPr>
                <w:lang w:eastAsia="zh-CN"/>
              </w:rPr>
            </w:pPr>
            <w:r w:rsidRPr="0004360F">
              <w:t>Freq</w:t>
            </w:r>
          </w:p>
        </w:tc>
        <w:tc>
          <w:tcPr>
            <w:tcW w:w="1222" w:type="pct"/>
            <w:tcBorders>
              <w:bottom w:val="single" w:sz="4" w:space="0" w:color="auto"/>
            </w:tcBorders>
            <w:shd w:val="clear" w:color="auto" w:fill="auto"/>
          </w:tcPr>
          <w:p w14:paraId="0DBD907D" w14:textId="77777777" w:rsidR="00E21B3C" w:rsidRPr="0004360F" w:rsidRDefault="00E21B3C" w:rsidP="006B1655">
            <w:pPr>
              <w:pStyle w:val="TAH"/>
            </w:pPr>
            <w:r w:rsidRPr="0004360F">
              <w:t>Downlink Configuration</w:t>
            </w:r>
          </w:p>
        </w:tc>
        <w:tc>
          <w:tcPr>
            <w:tcW w:w="2932" w:type="pct"/>
            <w:gridSpan w:val="2"/>
          </w:tcPr>
          <w:p w14:paraId="3C5CD18B" w14:textId="77777777" w:rsidR="00E21B3C" w:rsidRPr="0004360F" w:rsidRDefault="00E21B3C" w:rsidP="006B1655">
            <w:pPr>
              <w:pStyle w:val="TAH"/>
              <w:rPr>
                <w:lang w:eastAsia="zh-CN"/>
              </w:rPr>
            </w:pPr>
            <w:r w:rsidRPr="0004360F">
              <w:t>Uplink Configuration</w:t>
            </w:r>
          </w:p>
        </w:tc>
      </w:tr>
      <w:tr w:rsidR="00E21B3C" w:rsidRPr="0004360F" w14:paraId="3B3314E1" w14:textId="77777777" w:rsidTr="006B1655">
        <w:tc>
          <w:tcPr>
            <w:tcW w:w="423" w:type="pct"/>
            <w:shd w:val="clear" w:color="auto" w:fill="auto"/>
          </w:tcPr>
          <w:p w14:paraId="506E02E1" w14:textId="77777777" w:rsidR="00E21B3C" w:rsidRPr="0004360F" w:rsidRDefault="00E21B3C" w:rsidP="006B1655">
            <w:pPr>
              <w:pStyle w:val="TAH"/>
            </w:pPr>
          </w:p>
        </w:tc>
        <w:tc>
          <w:tcPr>
            <w:tcW w:w="423" w:type="pct"/>
            <w:shd w:val="clear" w:color="auto" w:fill="auto"/>
          </w:tcPr>
          <w:p w14:paraId="27715086" w14:textId="77777777" w:rsidR="00E21B3C" w:rsidRPr="0004360F" w:rsidRDefault="00E21B3C" w:rsidP="006B1655">
            <w:pPr>
              <w:pStyle w:val="TAH"/>
            </w:pPr>
          </w:p>
        </w:tc>
        <w:tc>
          <w:tcPr>
            <w:tcW w:w="1222" w:type="pct"/>
            <w:tcBorders>
              <w:bottom w:val="nil"/>
            </w:tcBorders>
            <w:shd w:val="clear" w:color="auto" w:fill="auto"/>
          </w:tcPr>
          <w:p w14:paraId="412AF5E7" w14:textId="77777777" w:rsidR="00E21B3C" w:rsidRPr="0004360F" w:rsidRDefault="00E21B3C" w:rsidP="006B1655">
            <w:pPr>
              <w:pStyle w:val="TAC"/>
            </w:pPr>
            <w:r w:rsidRPr="0004360F">
              <w:t xml:space="preserve">N/A for Maximum Power </w:t>
            </w:r>
          </w:p>
        </w:tc>
        <w:tc>
          <w:tcPr>
            <w:tcW w:w="1727" w:type="pct"/>
          </w:tcPr>
          <w:p w14:paraId="282874DD" w14:textId="77777777" w:rsidR="00E21B3C" w:rsidRPr="0004360F" w:rsidRDefault="00E21B3C" w:rsidP="006B1655">
            <w:pPr>
              <w:pStyle w:val="TAH"/>
            </w:pPr>
            <w:r w:rsidRPr="0004360F">
              <w:t>Modulation</w:t>
            </w:r>
          </w:p>
        </w:tc>
        <w:tc>
          <w:tcPr>
            <w:tcW w:w="1205" w:type="pct"/>
            <w:shd w:val="clear" w:color="auto" w:fill="auto"/>
          </w:tcPr>
          <w:p w14:paraId="331802E0" w14:textId="77777777" w:rsidR="00E21B3C" w:rsidRPr="0004360F" w:rsidRDefault="00E21B3C" w:rsidP="006B1655">
            <w:pPr>
              <w:pStyle w:val="TAH"/>
            </w:pPr>
            <w:r w:rsidRPr="0004360F">
              <w:t>RB allocation (NOTE 1)</w:t>
            </w:r>
          </w:p>
        </w:tc>
      </w:tr>
      <w:tr w:rsidR="00E21B3C" w:rsidRPr="0004360F" w14:paraId="5F68313E" w14:textId="77777777" w:rsidTr="006B1655">
        <w:tc>
          <w:tcPr>
            <w:tcW w:w="423" w:type="pct"/>
            <w:shd w:val="clear" w:color="auto" w:fill="auto"/>
          </w:tcPr>
          <w:p w14:paraId="31B4DCD9" w14:textId="77777777" w:rsidR="00E21B3C" w:rsidRPr="0004360F" w:rsidRDefault="00E21B3C" w:rsidP="006B1655">
            <w:pPr>
              <w:pStyle w:val="TAC"/>
            </w:pPr>
            <w:r w:rsidRPr="0004360F">
              <w:t>1</w:t>
            </w:r>
          </w:p>
        </w:tc>
        <w:tc>
          <w:tcPr>
            <w:tcW w:w="423" w:type="pct"/>
            <w:shd w:val="clear" w:color="auto" w:fill="auto"/>
          </w:tcPr>
          <w:p w14:paraId="028933E6"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6498A178" w14:textId="77777777" w:rsidR="00E21B3C" w:rsidRPr="0004360F" w:rsidRDefault="00E21B3C" w:rsidP="006B1655">
            <w:pPr>
              <w:pStyle w:val="TAC"/>
            </w:pPr>
          </w:p>
        </w:tc>
        <w:tc>
          <w:tcPr>
            <w:tcW w:w="1727" w:type="pct"/>
          </w:tcPr>
          <w:p w14:paraId="4E776B29" w14:textId="77777777" w:rsidR="00E21B3C" w:rsidRPr="0004360F" w:rsidRDefault="00E21B3C" w:rsidP="006B1655">
            <w:pPr>
              <w:pStyle w:val="TAC"/>
            </w:pPr>
            <w:r w:rsidRPr="0004360F">
              <w:t>CP-OFDM QPSK</w:t>
            </w:r>
          </w:p>
        </w:tc>
        <w:tc>
          <w:tcPr>
            <w:tcW w:w="1205" w:type="pct"/>
            <w:shd w:val="clear" w:color="auto" w:fill="auto"/>
          </w:tcPr>
          <w:p w14:paraId="5656EA52" w14:textId="77777777" w:rsidR="00E21B3C" w:rsidRPr="0004360F" w:rsidRDefault="00E21B3C" w:rsidP="006B1655">
            <w:pPr>
              <w:pStyle w:val="TAC"/>
            </w:pPr>
            <w:r w:rsidRPr="0004360F">
              <w:t>Inner Full</w:t>
            </w:r>
          </w:p>
        </w:tc>
      </w:tr>
      <w:tr w:rsidR="00E21B3C" w:rsidRPr="0004360F" w14:paraId="79C6DCE8" w14:textId="77777777" w:rsidTr="006B1655">
        <w:tc>
          <w:tcPr>
            <w:tcW w:w="423" w:type="pct"/>
            <w:shd w:val="clear" w:color="auto" w:fill="auto"/>
          </w:tcPr>
          <w:p w14:paraId="3B35EF1D" w14:textId="77777777" w:rsidR="00E21B3C" w:rsidRPr="0004360F" w:rsidRDefault="00E21B3C" w:rsidP="006B1655">
            <w:pPr>
              <w:pStyle w:val="TAC"/>
            </w:pPr>
            <w:r w:rsidRPr="0004360F">
              <w:t>2</w:t>
            </w:r>
          </w:p>
        </w:tc>
        <w:tc>
          <w:tcPr>
            <w:tcW w:w="423" w:type="pct"/>
            <w:shd w:val="clear" w:color="auto" w:fill="auto"/>
          </w:tcPr>
          <w:p w14:paraId="1F231257"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1F834F2D" w14:textId="77777777" w:rsidR="00E21B3C" w:rsidRPr="0004360F" w:rsidRDefault="00E21B3C" w:rsidP="006B1655">
            <w:pPr>
              <w:pStyle w:val="TAC"/>
            </w:pPr>
          </w:p>
        </w:tc>
        <w:tc>
          <w:tcPr>
            <w:tcW w:w="1727" w:type="pct"/>
          </w:tcPr>
          <w:p w14:paraId="0B813456" w14:textId="77777777" w:rsidR="00E21B3C" w:rsidRPr="0004360F" w:rsidRDefault="00E21B3C" w:rsidP="006B1655">
            <w:pPr>
              <w:pStyle w:val="TAC"/>
            </w:pPr>
            <w:r w:rsidRPr="0004360F">
              <w:t>CP-OFDM QPSK</w:t>
            </w:r>
          </w:p>
        </w:tc>
        <w:tc>
          <w:tcPr>
            <w:tcW w:w="1205" w:type="pct"/>
            <w:shd w:val="clear" w:color="auto" w:fill="auto"/>
          </w:tcPr>
          <w:p w14:paraId="76C1898D" w14:textId="77777777" w:rsidR="00E21B3C" w:rsidRPr="0004360F" w:rsidRDefault="00E21B3C" w:rsidP="006B1655">
            <w:pPr>
              <w:pStyle w:val="TAC"/>
            </w:pPr>
            <w:r w:rsidRPr="0004360F">
              <w:t>Outer Full</w:t>
            </w:r>
          </w:p>
        </w:tc>
      </w:tr>
      <w:tr w:rsidR="00E21B3C" w:rsidRPr="0004360F" w14:paraId="356EAA6E" w14:textId="77777777" w:rsidTr="006B1655">
        <w:tc>
          <w:tcPr>
            <w:tcW w:w="423" w:type="pct"/>
            <w:shd w:val="clear" w:color="auto" w:fill="auto"/>
          </w:tcPr>
          <w:p w14:paraId="5D15A5B1" w14:textId="77777777" w:rsidR="00E21B3C" w:rsidRPr="0004360F" w:rsidRDefault="00E21B3C" w:rsidP="006B1655">
            <w:pPr>
              <w:pStyle w:val="TAC"/>
            </w:pPr>
            <w:r w:rsidRPr="0004360F">
              <w:t>3</w:t>
            </w:r>
          </w:p>
        </w:tc>
        <w:tc>
          <w:tcPr>
            <w:tcW w:w="423" w:type="pct"/>
            <w:shd w:val="clear" w:color="auto" w:fill="auto"/>
          </w:tcPr>
          <w:p w14:paraId="2282696B"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0012F9DA" w14:textId="77777777" w:rsidR="00E21B3C" w:rsidRPr="0004360F" w:rsidRDefault="00E21B3C" w:rsidP="006B1655">
            <w:pPr>
              <w:pStyle w:val="TAC"/>
            </w:pPr>
          </w:p>
        </w:tc>
        <w:tc>
          <w:tcPr>
            <w:tcW w:w="1727" w:type="pct"/>
          </w:tcPr>
          <w:p w14:paraId="7307DAB6" w14:textId="77777777" w:rsidR="00E21B3C" w:rsidRPr="0004360F" w:rsidRDefault="00E21B3C" w:rsidP="006B1655">
            <w:pPr>
              <w:pStyle w:val="TAC"/>
            </w:pPr>
            <w:r w:rsidRPr="0004360F">
              <w:t>CP-OFDM 16 QAM</w:t>
            </w:r>
          </w:p>
        </w:tc>
        <w:tc>
          <w:tcPr>
            <w:tcW w:w="1205" w:type="pct"/>
            <w:shd w:val="clear" w:color="auto" w:fill="auto"/>
          </w:tcPr>
          <w:p w14:paraId="0F5E7301" w14:textId="77777777" w:rsidR="00E21B3C" w:rsidRPr="0004360F" w:rsidRDefault="00E21B3C" w:rsidP="006B1655">
            <w:pPr>
              <w:pStyle w:val="TAC"/>
            </w:pPr>
            <w:r w:rsidRPr="0004360F">
              <w:t>Inner Full</w:t>
            </w:r>
          </w:p>
        </w:tc>
      </w:tr>
      <w:tr w:rsidR="00E21B3C" w:rsidRPr="0004360F" w14:paraId="37AED137" w14:textId="77777777" w:rsidTr="006B1655">
        <w:tc>
          <w:tcPr>
            <w:tcW w:w="423" w:type="pct"/>
            <w:shd w:val="clear" w:color="auto" w:fill="auto"/>
          </w:tcPr>
          <w:p w14:paraId="718D1939" w14:textId="77777777" w:rsidR="00E21B3C" w:rsidRPr="0004360F" w:rsidRDefault="00E21B3C" w:rsidP="006B1655">
            <w:pPr>
              <w:pStyle w:val="TAC"/>
            </w:pPr>
            <w:r w:rsidRPr="0004360F">
              <w:t>4</w:t>
            </w:r>
          </w:p>
        </w:tc>
        <w:tc>
          <w:tcPr>
            <w:tcW w:w="423" w:type="pct"/>
            <w:shd w:val="clear" w:color="auto" w:fill="auto"/>
          </w:tcPr>
          <w:p w14:paraId="4D0D82B0"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1A5B71D5" w14:textId="77777777" w:rsidR="00E21B3C" w:rsidRPr="0004360F" w:rsidRDefault="00E21B3C" w:rsidP="006B1655">
            <w:pPr>
              <w:pStyle w:val="TAC"/>
            </w:pPr>
          </w:p>
        </w:tc>
        <w:tc>
          <w:tcPr>
            <w:tcW w:w="1727" w:type="pct"/>
          </w:tcPr>
          <w:p w14:paraId="412AAE54" w14:textId="77777777" w:rsidR="00E21B3C" w:rsidRPr="0004360F" w:rsidRDefault="00E21B3C" w:rsidP="006B1655">
            <w:pPr>
              <w:pStyle w:val="TAC"/>
            </w:pPr>
            <w:r w:rsidRPr="0004360F">
              <w:t>CP-OFDM 16 QAM</w:t>
            </w:r>
          </w:p>
        </w:tc>
        <w:tc>
          <w:tcPr>
            <w:tcW w:w="1205" w:type="pct"/>
            <w:shd w:val="clear" w:color="auto" w:fill="auto"/>
          </w:tcPr>
          <w:p w14:paraId="1D6E9DF7" w14:textId="77777777" w:rsidR="00E21B3C" w:rsidRPr="0004360F" w:rsidRDefault="00E21B3C" w:rsidP="006B1655">
            <w:pPr>
              <w:pStyle w:val="TAC"/>
            </w:pPr>
            <w:r w:rsidRPr="0004360F">
              <w:t>Outer Full</w:t>
            </w:r>
          </w:p>
        </w:tc>
      </w:tr>
      <w:tr w:rsidR="00E21B3C" w:rsidRPr="0004360F" w14:paraId="52FE407B" w14:textId="77777777" w:rsidTr="006B1655">
        <w:tc>
          <w:tcPr>
            <w:tcW w:w="423" w:type="pct"/>
            <w:shd w:val="clear" w:color="auto" w:fill="auto"/>
          </w:tcPr>
          <w:p w14:paraId="489D0592" w14:textId="77777777" w:rsidR="00E21B3C" w:rsidRPr="0004360F" w:rsidRDefault="00E21B3C" w:rsidP="006B1655">
            <w:pPr>
              <w:pStyle w:val="TAC"/>
            </w:pPr>
            <w:r w:rsidRPr="0004360F">
              <w:t>5</w:t>
            </w:r>
          </w:p>
        </w:tc>
        <w:tc>
          <w:tcPr>
            <w:tcW w:w="423" w:type="pct"/>
            <w:shd w:val="clear" w:color="auto" w:fill="auto"/>
          </w:tcPr>
          <w:p w14:paraId="4AEB7CAB"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471A82AA" w14:textId="77777777" w:rsidR="00E21B3C" w:rsidRPr="0004360F" w:rsidRDefault="00E21B3C" w:rsidP="006B1655">
            <w:pPr>
              <w:pStyle w:val="TAC"/>
            </w:pPr>
          </w:p>
        </w:tc>
        <w:tc>
          <w:tcPr>
            <w:tcW w:w="1727" w:type="pct"/>
          </w:tcPr>
          <w:p w14:paraId="5F1385BA" w14:textId="77777777" w:rsidR="00E21B3C" w:rsidRPr="0004360F" w:rsidRDefault="00E21B3C" w:rsidP="006B1655">
            <w:pPr>
              <w:pStyle w:val="TAC"/>
            </w:pPr>
            <w:r w:rsidRPr="0004360F">
              <w:t>CP-OFDM 64 QAM</w:t>
            </w:r>
          </w:p>
        </w:tc>
        <w:tc>
          <w:tcPr>
            <w:tcW w:w="1205" w:type="pct"/>
            <w:shd w:val="clear" w:color="auto" w:fill="auto"/>
          </w:tcPr>
          <w:p w14:paraId="0AFE25D6" w14:textId="77777777" w:rsidR="00E21B3C" w:rsidRPr="0004360F" w:rsidRDefault="00E21B3C" w:rsidP="006B1655">
            <w:pPr>
              <w:pStyle w:val="TAC"/>
            </w:pPr>
            <w:r w:rsidRPr="0004360F">
              <w:t>Outer Full</w:t>
            </w:r>
          </w:p>
        </w:tc>
      </w:tr>
      <w:tr w:rsidR="00E21B3C" w:rsidRPr="0004360F" w14:paraId="027F4949" w14:textId="77777777" w:rsidTr="006B1655">
        <w:tc>
          <w:tcPr>
            <w:tcW w:w="423" w:type="pct"/>
            <w:shd w:val="clear" w:color="auto" w:fill="auto"/>
          </w:tcPr>
          <w:p w14:paraId="7EFCA24B" w14:textId="77777777" w:rsidR="00E21B3C" w:rsidRPr="0004360F" w:rsidRDefault="00E21B3C" w:rsidP="006B1655">
            <w:pPr>
              <w:pStyle w:val="TAC"/>
            </w:pPr>
            <w:r w:rsidRPr="0004360F">
              <w:t>6</w:t>
            </w:r>
          </w:p>
        </w:tc>
        <w:tc>
          <w:tcPr>
            <w:tcW w:w="423" w:type="pct"/>
            <w:shd w:val="clear" w:color="auto" w:fill="auto"/>
          </w:tcPr>
          <w:p w14:paraId="3CEB21DD" w14:textId="77777777" w:rsidR="00E21B3C" w:rsidRPr="0004360F" w:rsidRDefault="00E21B3C" w:rsidP="006B1655">
            <w:pPr>
              <w:pStyle w:val="TAC"/>
            </w:pPr>
            <w:r w:rsidRPr="0004360F">
              <w:t>Default</w:t>
            </w:r>
          </w:p>
        </w:tc>
        <w:tc>
          <w:tcPr>
            <w:tcW w:w="1222" w:type="pct"/>
            <w:tcBorders>
              <w:top w:val="nil"/>
            </w:tcBorders>
            <w:shd w:val="clear" w:color="auto" w:fill="auto"/>
          </w:tcPr>
          <w:p w14:paraId="237EF6A0" w14:textId="77777777" w:rsidR="00E21B3C" w:rsidRPr="0004360F" w:rsidRDefault="00E21B3C" w:rsidP="006B1655">
            <w:pPr>
              <w:pStyle w:val="TAC"/>
            </w:pPr>
          </w:p>
        </w:tc>
        <w:tc>
          <w:tcPr>
            <w:tcW w:w="1727" w:type="pct"/>
          </w:tcPr>
          <w:p w14:paraId="58C81BB6" w14:textId="77777777" w:rsidR="00E21B3C" w:rsidRPr="0004360F" w:rsidRDefault="00E21B3C" w:rsidP="006B1655">
            <w:pPr>
              <w:pStyle w:val="TAC"/>
            </w:pPr>
            <w:r w:rsidRPr="0004360F">
              <w:t>CP-OFDM 256 QAM</w:t>
            </w:r>
          </w:p>
        </w:tc>
        <w:tc>
          <w:tcPr>
            <w:tcW w:w="1205" w:type="pct"/>
            <w:shd w:val="clear" w:color="auto" w:fill="auto"/>
          </w:tcPr>
          <w:p w14:paraId="0FDBE8D1" w14:textId="77777777" w:rsidR="00E21B3C" w:rsidRPr="0004360F" w:rsidRDefault="00E21B3C" w:rsidP="006B1655">
            <w:pPr>
              <w:pStyle w:val="TAC"/>
            </w:pPr>
            <w:r w:rsidRPr="0004360F">
              <w:t>Outer Full</w:t>
            </w:r>
          </w:p>
        </w:tc>
      </w:tr>
      <w:tr w:rsidR="00E21B3C" w:rsidRPr="0004360F" w14:paraId="41A21277" w14:textId="77777777" w:rsidTr="006B1655">
        <w:tc>
          <w:tcPr>
            <w:tcW w:w="5000" w:type="pct"/>
            <w:gridSpan w:val="5"/>
            <w:shd w:val="clear" w:color="auto" w:fill="auto"/>
          </w:tcPr>
          <w:p w14:paraId="682B2133" w14:textId="77777777" w:rsidR="00E21B3C" w:rsidRPr="0004360F" w:rsidRDefault="00E21B3C" w:rsidP="006B1655">
            <w:pPr>
              <w:pStyle w:val="TAN"/>
            </w:pPr>
            <w:r w:rsidRPr="0004360F">
              <w:t>NOTE 1:</w:t>
            </w:r>
            <w:r w:rsidRPr="0004360F">
              <w:tab/>
              <w:t>The specific configuration of each RB allocation is defined in Table 6.2.2.4.1-4, 6.2.2.4.1-4a and 6.2.2.4.1-4b.</w:t>
            </w:r>
          </w:p>
          <w:p w14:paraId="59A59DC2" w14:textId="77777777" w:rsidR="00E21B3C" w:rsidRPr="0004360F" w:rsidRDefault="00E21B3C" w:rsidP="006B1655">
            <w:pPr>
              <w:pStyle w:val="TAN"/>
              <w:rPr>
                <w:rFonts w:eastAsia="等线"/>
              </w:rPr>
            </w:pPr>
            <w:r w:rsidRPr="0004360F">
              <w:t>NOTE 2:</w:t>
            </w:r>
            <w:r w:rsidRPr="0004360F">
              <w:tab/>
              <w:t>Test applies only for UEs which support almost contiguous UL CP-OFDM transmissions. For PC2 UE which support almost contiguous UL CP-OFDM transmissions, test is only applicable for Release 16 and forward.</w:t>
            </w:r>
          </w:p>
        </w:tc>
      </w:tr>
    </w:tbl>
    <w:p w14:paraId="01AB23CB" w14:textId="77777777" w:rsidR="00E21B3C" w:rsidRPr="0004360F" w:rsidRDefault="00E21B3C" w:rsidP="00E21B3C">
      <w:pPr>
        <w:rPr>
          <w:lang w:eastAsia="zh-CN"/>
        </w:rPr>
      </w:pPr>
    </w:p>
    <w:p w14:paraId="1D88DDF1" w14:textId="77777777" w:rsidR="00E21B3C" w:rsidRPr="0004360F" w:rsidRDefault="00E21B3C" w:rsidP="00E21B3C">
      <w:pPr>
        <w:pStyle w:val="B1"/>
      </w:pPr>
      <w:r w:rsidRPr="0004360F">
        <w:t>1.</w:t>
      </w:r>
      <w:r w:rsidRPr="0004360F">
        <w:tab/>
        <w:t>Connect the SS to the UE antenna connectors as shown in TS 38.508-1 [5] Annex A, Figure A.3.1.2.1 for TE diagram and section A.3.2 for UE diagram.</w:t>
      </w:r>
    </w:p>
    <w:p w14:paraId="26B72D10" w14:textId="77777777" w:rsidR="00E21B3C" w:rsidRPr="0004360F" w:rsidRDefault="00E21B3C" w:rsidP="00E21B3C">
      <w:pPr>
        <w:pStyle w:val="B1"/>
      </w:pPr>
      <w:r w:rsidRPr="0004360F">
        <w:t>2.</w:t>
      </w:r>
      <w:r w:rsidRPr="0004360F">
        <w:tab/>
        <w:t>The parameter settings for the cell are set up according to TS 38.508-1 [5] subclause 4.4.3.</w:t>
      </w:r>
    </w:p>
    <w:p w14:paraId="5C48865E" w14:textId="77777777" w:rsidR="00E21B3C" w:rsidRPr="0004360F" w:rsidRDefault="00E21B3C" w:rsidP="00E21B3C">
      <w:pPr>
        <w:pStyle w:val="B1"/>
      </w:pPr>
      <w:r w:rsidRPr="0004360F">
        <w:t>3.</w:t>
      </w:r>
      <w:r w:rsidRPr="0004360F">
        <w:tab/>
        <w:t>Downlink signals are initially set up according to Annex C.0, C.1, C.2, and uplink signals according to Annex G.0, G.1, G.2, G.3.0.</w:t>
      </w:r>
    </w:p>
    <w:p w14:paraId="6557AFE5" w14:textId="77777777" w:rsidR="00E21B3C" w:rsidRPr="0004360F" w:rsidRDefault="00E21B3C" w:rsidP="00E21B3C">
      <w:pPr>
        <w:pStyle w:val="B1"/>
      </w:pPr>
      <w:r w:rsidRPr="0004360F">
        <w:t>4.</w:t>
      </w:r>
      <w:r w:rsidRPr="0004360F">
        <w:tab/>
        <w:t>The UL Reference Measurement Channel is set according to Table 6.2G.2.4.1-1</w:t>
      </w:r>
      <w:r w:rsidRPr="0004360F">
        <w:rPr>
          <w:lang w:eastAsia="zh-CN"/>
        </w:rPr>
        <w:t>, T</w:t>
      </w:r>
      <w:r w:rsidRPr="0004360F">
        <w:t>able 6.2G.2.4.1-</w:t>
      </w:r>
      <w:r w:rsidRPr="0004360F">
        <w:rPr>
          <w:lang w:eastAsia="zh-CN"/>
        </w:rPr>
        <w:t>2 and T</w:t>
      </w:r>
      <w:r w:rsidRPr="0004360F">
        <w:t>able 6.2G.2.4.1-</w:t>
      </w:r>
      <w:r w:rsidRPr="0004360F">
        <w:rPr>
          <w:lang w:eastAsia="zh-CN"/>
        </w:rPr>
        <w:t>3</w:t>
      </w:r>
      <w:r w:rsidRPr="0004360F">
        <w:t>.</w:t>
      </w:r>
    </w:p>
    <w:p w14:paraId="7003C5AC" w14:textId="77777777" w:rsidR="00E21B3C" w:rsidRPr="0004360F" w:rsidRDefault="00E21B3C" w:rsidP="00E21B3C">
      <w:pPr>
        <w:pStyle w:val="B1"/>
      </w:pPr>
      <w:r w:rsidRPr="0004360F">
        <w:t>5.</w:t>
      </w:r>
      <w:r w:rsidRPr="0004360F">
        <w:tab/>
        <w:t xml:space="preserve">Propagation conditions are set according to Annex </w:t>
      </w:r>
      <w:r w:rsidRPr="0004360F">
        <w:rPr>
          <w:rFonts w:eastAsia="等线"/>
          <w:lang w:eastAsia="zh-CN"/>
        </w:rPr>
        <w:t>B.0</w:t>
      </w:r>
      <w:r w:rsidRPr="0004360F">
        <w:t>.</w:t>
      </w:r>
    </w:p>
    <w:p w14:paraId="5BC33D63" w14:textId="77777777" w:rsidR="00E21B3C" w:rsidRPr="0004360F" w:rsidRDefault="00E21B3C" w:rsidP="00E21B3C">
      <w:pPr>
        <w:pStyle w:val="B1"/>
      </w:pPr>
      <w:r w:rsidRPr="0004360F">
        <w:t>6.</w:t>
      </w:r>
      <w:r w:rsidRPr="0004360F">
        <w:tab/>
        <w:t xml:space="preserve">Ensure the UE is in State RRC_CONNECTED with generic procedure parameters Connectivity </w:t>
      </w:r>
      <w:r w:rsidRPr="0004360F">
        <w:rPr>
          <w:i/>
        </w:rPr>
        <w:t>NR</w:t>
      </w:r>
      <w:r w:rsidRPr="0004360F">
        <w:t xml:space="preserve">, Connected without release </w:t>
      </w:r>
      <w:r w:rsidRPr="0004360F">
        <w:rPr>
          <w:i/>
        </w:rPr>
        <w:t xml:space="preserve">On, </w:t>
      </w:r>
      <w:r w:rsidRPr="0004360F">
        <w:t>Test Mode</w:t>
      </w:r>
      <w:r w:rsidRPr="0004360F">
        <w:rPr>
          <w:i/>
        </w:rPr>
        <w:t xml:space="preserve"> On </w:t>
      </w:r>
      <w:r w:rsidRPr="0004360F">
        <w:t>and Test Loop Function</w:t>
      </w:r>
      <w:r w:rsidRPr="0004360F">
        <w:rPr>
          <w:i/>
        </w:rPr>
        <w:t xml:space="preserve"> On</w:t>
      </w:r>
      <w:r w:rsidRPr="0004360F">
        <w:t xml:space="preserve"> according to TS 38.508-1 [5] clause 4.5. Message contents are defined in clause</w:t>
      </w:r>
      <w:r w:rsidRPr="0004360F">
        <w:rPr>
          <w:rFonts w:ascii="宋体" w:hAnsi="宋体"/>
          <w:lang w:eastAsia="zh-CN"/>
        </w:rPr>
        <w:t xml:space="preserve"> </w:t>
      </w:r>
      <w:r w:rsidRPr="0004360F">
        <w:t>6.2G.2.4.3.</w:t>
      </w:r>
    </w:p>
    <w:p w14:paraId="6C16DA00" w14:textId="77777777" w:rsidR="00E21B3C" w:rsidRPr="0004360F" w:rsidRDefault="00E21B3C" w:rsidP="00E21B3C">
      <w:pPr>
        <w:pStyle w:val="H6"/>
      </w:pPr>
      <w:r w:rsidRPr="0004360F">
        <w:t>6.2G.2.4.2</w:t>
      </w:r>
      <w:r w:rsidRPr="0004360F">
        <w:tab/>
        <w:t>Test procedure</w:t>
      </w:r>
    </w:p>
    <w:p w14:paraId="43B62670" w14:textId="77777777" w:rsidR="00E21B3C" w:rsidRPr="0004360F" w:rsidRDefault="00E21B3C" w:rsidP="00E21B3C">
      <w:pPr>
        <w:pStyle w:val="B1"/>
      </w:pPr>
      <w:r w:rsidRPr="0004360F">
        <w:t>1.</w:t>
      </w:r>
      <w:r w:rsidRPr="0004360F">
        <w:tab/>
        <w:t>SS sends uplink scheduling information for each UL HARQ process via PDCCH DCI format 0_1 for C_RNTI to schedule the UL RMC according to Table 6.2G.2.4.1-1</w:t>
      </w:r>
      <w:r w:rsidRPr="0004360F">
        <w:rPr>
          <w:lang w:eastAsia="zh-CN"/>
        </w:rPr>
        <w:t>, T</w:t>
      </w:r>
      <w:r w:rsidRPr="0004360F">
        <w:t>able 6.2G.2.4.1-</w:t>
      </w:r>
      <w:r w:rsidRPr="0004360F">
        <w:rPr>
          <w:lang w:eastAsia="zh-CN"/>
        </w:rPr>
        <w:t>2, T</w:t>
      </w:r>
      <w:r w:rsidRPr="0004360F">
        <w:t>able 6.2G.2.4.1-</w:t>
      </w:r>
      <w:r w:rsidRPr="0004360F">
        <w:rPr>
          <w:lang w:eastAsia="zh-CN"/>
        </w:rPr>
        <w:t>2a and T</w:t>
      </w:r>
      <w:r w:rsidRPr="0004360F">
        <w:t>able 6.2G.2.4.1-</w:t>
      </w:r>
      <w:r w:rsidRPr="0004360F">
        <w:rPr>
          <w:lang w:eastAsia="zh-CN"/>
        </w:rPr>
        <w:t>3</w:t>
      </w:r>
      <w:r w:rsidRPr="0004360F">
        <w:t>. Since the UE has no payload and no loopback data to send the UE sends uplink MAC padding bits on the UL RMC.</w:t>
      </w:r>
    </w:p>
    <w:p w14:paraId="3DED7B04" w14:textId="77777777" w:rsidR="00E21B3C" w:rsidRPr="0004360F" w:rsidRDefault="00E21B3C" w:rsidP="00E21B3C">
      <w:pPr>
        <w:pStyle w:val="B1"/>
      </w:pPr>
      <w:r w:rsidRPr="0004360F">
        <w:t>2.</w:t>
      </w:r>
      <w:r w:rsidRPr="0004360F">
        <w:tab/>
        <w:t>Send continuously uplink power control "up" commands in every uplink scheduling information to the UE; allow at least 200ms for the UE to reach P</w:t>
      </w:r>
      <w:r w:rsidRPr="0004360F">
        <w:rPr>
          <w:vertAlign w:val="subscript"/>
        </w:rPr>
        <w:t>UMAX</w:t>
      </w:r>
      <w:r w:rsidRPr="0004360F">
        <w:t xml:space="preserve"> level.</w:t>
      </w:r>
    </w:p>
    <w:p w14:paraId="5A952A9C" w14:textId="77777777" w:rsidR="00E21B3C" w:rsidRPr="0004360F" w:rsidRDefault="00E21B3C" w:rsidP="00E21B3C">
      <w:pPr>
        <w:pStyle w:val="B1"/>
      </w:pPr>
      <w:r w:rsidRPr="0004360F">
        <w:t>3.</w:t>
      </w:r>
      <w:r w:rsidRPr="0004360F">
        <w:tab/>
        <w:t>Measure the sum of the mean power of the UE at each antenna connector in the channel bandwidth of the radio access mode. The period of measurement shall be at least the continuous duration of 1ms over consecutive active uplink slots. For TDD</w:t>
      </w:r>
      <w:r w:rsidRPr="0004360F">
        <w:rPr>
          <w:lang w:eastAsia="zh-CN"/>
        </w:rPr>
        <w:t>,</w:t>
      </w:r>
      <w:r w:rsidRPr="0004360F">
        <w:t xml:space="preserve"> only slots consisting of only UL symbols are under test.</w:t>
      </w:r>
    </w:p>
    <w:p w14:paraId="27907A91" w14:textId="77777777" w:rsidR="00E21B3C" w:rsidRPr="0004360F" w:rsidRDefault="00E21B3C" w:rsidP="00E21B3C">
      <w:pPr>
        <w:pStyle w:val="B1"/>
      </w:pPr>
      <w:r w:rsidRPr="0004360F">
        <w:t>4.</w:t>
      </w:r>
      <w:r w:rsidRPr="0004360F">
        <w:tab/>
        <w:t>For UEs supporting Power Class 1</w:t>
      </w:r>
      <w:r w:rsidRPr="0004360F">
        <w:rPr>
          <w:lang w:eastAsia="zh-CN"/>
        </w:rPr>
        <w:t>.5</w:t>
      </w:r>
      <w:r w:rsidRPr="0004360F">
        <w:t xml:space="preserve"> and Power Class 2, repeat steps 1~3 for Test ID 16 and 22 in Table 6.2G.2.4.1-2a on the applicable bands with message exception of P-Max defined in Table 6.2G.2.4.3-2.</w:t>
      </w:r>
    </w:p>
    <w:p w14:paraId="6CBAC29F" w14:textId="77777777" w:rsidR="00E21B3C" w:rsidRPr="0004360F" w:rsidRDefault="00E21B3C" w:rsidP="00E21B3C">
      <w:pPr>
        <w:pStyle w:val="B1"/>
      </w:pPr>
      <w:r w:rsidRPr="0004360F">
        <w:t>5.</w:t>
      </w:r>
      <w:r w:rsidRPr="0004360F">
        <w:tab/>
        <w:t>For UEs supporting Power Class 1</w:t>
      </w:r>
      <w:r w:rsidRPr="0004360F">
        <w:rPr>
          <w:lang w:eastAsia="zh-CN"/>
        </w:rPr>
        <w:t>.5</w:t>
      </w:r>
      <w:r w:rsidRPr="0004360F">
        <w:t>, repeat steps 1~3 for all Test IDs in Table 6.2G.2.4.1-1 on the applicable bands with message exception of P-Max defined in Table 6.2G.2.4.3-3.</w:t>
      </w:r>
    </w:p>
    <w:p w14:paraId="53C94592" w14:textId="77777777" w:rsidR="00E21B3C" w:rsidRPr="0004360F" w:rsidRDefault="00E21B3C" w:rsidP="00E21B3C">
      <w:pPr>
        <w:pStyle w:val="NO"/>
      </w:pPr>
      <w:r w:rsidRPr="0004360F">
        <w:t>NOTE 1: When switching to DFT-s-OFDM waveform, as specified in the test configuration Table 6.2G.</w:t>
      </w:r>
      <w:r w:rsidRPr="0004360F">
        <w:rPr>
          <w:rFonts w:eastAsia="等线"/>
          <w:lang w:eastAsia="zh-CN"/>
        </w:rPr>
        <w:t>2</w:t>
      </w:r>
      <w:r w:rsidRPr="0004360F">
        <w:t xml:space="preserve">.4.1-1 and </w:t>
      </w:r>
      <w:r w:rsidRPr="0004360F">
        <w:rPr>
          <w:lang w:eastAsia="zh-CN"/>
        </w:rPr>
        <w:t>T</w:t>
      </w:r>
      <w:r w:rsidRPr="0004360F">
        <w:t>able 6.2G.2.4.1-</w:t>
      </w:r>
      <w:r w:rsidRPr="0004360F">
        <w:rPr>
          <w:lang w:eastAsia="zh-CN"/>
        </w:rPr>
        <w:t>2</w:t>
      </w:r>
      <w:r w:rsidRPr="0004360F">
        <w:t xml:space="preserve">, send an </w:t>
      </w:r>
      <w:r w:rsidRPr="0004360F">
        <w:rPr>
          <w:rFonts w:eastAsia="等线"/>
          <w:lang w:eastAsia="zh-CN"/>
        </w:rPr>
        <w:t xml:space="preserve">NR </w:t>
      </w:r>
      <w:r w:rsidRPr="0004360F">
        <w:t>RRCReconfiguration message according to TS 38.5</w:t>
      </w:r>
      <w:r w:rsidRPr="0004360F">
        <w:rPr>
          <w:lang w:eastAsia="zh-CN"/>
        </w:rPr>
        <w:t>08-1 [5]</w:t>
      </w:r>
      <w:r w:rsidRPr="0004360F">
        <w:t xml:space="preserve"> clause</w:t>
      </w:r>
      <w:r w:rsidRPr="0004360F">
        <w:rPr>
          <w:lang w:eastAsia="zh-CN"/>
        </w:rPr>
        <w:t xml:space="preserve"> 4.6.3 </w:t>
      </w:r>
      <w:r w:rsidRPr="0004360F">
        <w:t xml:space="preserve">Table 4.6.3-118 PUSCH-Config </w:t>
      </w:r>
      <w:r w:rsidRPr="0004360F">
        <w:rPr>
          <w:lang w:eastAsia="zh-CN"/>
        </w:rPr>
        <w:t>with TRANSFORM_PRECODER_ENABLED condition.</w:t>
      </w:r>
    </w:p>
    <w:p w14:paraId="6B7EDCF6" w14:textId="77777777" w:rsidR="00E21B3C" w:rsidRPr="0004360F" w:rsidRDefault="00E21B3C" w:rsidP="00E21B3C">
      <w:pPr>
        <w:pStyle w:val="H6"/>
      </w:pPr>
      <w:r w:rsidRPr="0004360F">
        <w:t>6.2G.2.4.3</w:t>
      </w:r>
      <w:r w:rsidRPr="0004360F">
        <w:tab/>
        <w:t>Message contents</w:t>
      </w:r>
    </w:p>
    <w:p w14:paraId="7CEFAAEC" w14:textId="77777777" w:rsidR="00E21B3C" w:rsidRPr="0004360F" w:rsidRDefault="00E21B3C" w:rsidP="00E21B3C">
      <w:pPr>
        <w:rPr>
          <w:lang w:eastAsia="zh-CN"/>
        </w:rPr>
      </w:pPr>
      <w:r w:rsidRPr="0004360F">
        <w:rPr>
          <w:lang w:eastAsia="zh-CN"/>
        </w:rPr>
        <w:t>M</w:t>
      </w:r>
      <w:r w:rsidRPr="0004360F">
        <w:t>essage contents are according to TS 38.508-1 [5] subclause 4.6</w:t>
      </w:r>
      <w:r w:rsidRPr="0004360F">
        <w:rPr>
          <w:lang w:eastAsia="zh-CN"/>
        </w:rPr>
        <w:t xml:space="preserve"> and 5.4</w:t>
      </w:r>
      <w:r w:rsidRPr="0004360F">
        <w:t xml:space="preserve"> with the following exceptions</w:t>
      </w:r>
      <w:r w:rsidRPr="0004360F">
        <w:rPr>
          <w:lang w:eastAsia="zh-CN"/>
        </w:rPr>
        <w:t>:</w:t>
      </w:r>
    </w:p>
    <w:p w14:paraId="117D0CC2" w14:textId="77777777" w:rsidR="00E21B3C" w:rsidRPr="0004360F" w:rsidRDefault="00E21B3C" w:rsidP="00E21B3C">
      <w:pPr>
        <w:pStyle w:val="TH"/>
      </w:pPr>
      <w:r w:rsidRPr="0004360F">
        <w:t xml:space="preserve">Table 6.2G.2.4.3-1: </w:t>
      </w:r>
      <w:r w:rsidRPr="0004360F">
        <w:rPr>
          <w:i/>
        </w:rPr>
        <w:t>P</w:t>
      </w:r>
      <w:r w:rsidRPr="0004360F">
        <w:rPr>
          <w:i/>
          <w:iCs/>
        </w:rPr>
        <w:t>USCH-Config</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E21B3C" w:rsidRPr="0004360F" w14:paraId="2F4FCC2C" w14:textId="77777777" w:rsidTr="00120F7C">
        <w:trPr>
          <w:jc w:val="center"/>
        </w:trPr>
        <w:tc>
          <w:tcPr>
            <w:tcW w:w="9635" w:type="dxa"/>
            <w:gridSpan w:val="4"/>
          </w:tcPr>
          <w:p w14:paraId="055F2D0C" w14:textId="77777777" w:rsidR="00E21B3C" w:rsidRPr="0004360F" w:rsidRDefault="00E21B3C" w:rsidP="006B1655">
            <w:pPr>
              <w:pStyle w:val="TAL"/>
            </w:pPr>
            <w:r w:rsidRPr="0004360F">
              <w:t>Derivation Path: TS 38.508-1 [5] subclause 4.6.3 Table 4.6.3-11</w:t>
            </w:r>
            <w:r w:rsidRPr="0004360F">
              <w:rPr>
                <w:lang w:eastAsia="zh-CN"/>
              </w:rPr>
              <w:t>8</w:t>
            </w:r>
            <w:r w:rsidRPr="0004360F">
              <w:t xml:space="preserve"> PUSCH-Config</w:t>
            </w:r>
          </w:p>
        </w:tc>
      </w:tr>
      <w:tr w:rsidR="00E21B3C" w:rsidRPr="0004360F" w14:paraId="3976AFEF" w14:textId="77777777" w:rsidTr="00120F7C">
        <w:trPr>
          <w:jc w:val="center"/>
        </w:trPr>
        <w:tc>
          <w:tcPr>
            <w:tcW w:w="4535" w:type="dxa"/>
          </w:tcPr>
          <w:p w14:paraId="23589146" w14:textId="77777777" w:rsidR="00E21B3C" w:rsidRPr="0004360F" w:rsidRDefault="00E21B3C" w:rsidP="006B1655">
            <w:pPr>
              <w:pStyle w:val="TAH"/>
            </w:pPr>
            <w:r w:rsidRPr="0004360F">
              <w:t>Information Element</w:t>
            </w:r>
          </w:p>
        </w:tc>
        <w:tc>
          <w:tcPr>
            <w:tcW w:w="2267" w:type="dxa"/>
          </w:tcPr>
          <w:p w14:paraId="17C9E361" w14:textId="77777777" w:rsidR="00E21B3C" w:rsidRPr="0004360F" w:rsidRDefault="00E21B3C" w:rsidP="006B1655">
            <w:pPr>
              <w:pStyle w:val="TAH"/>
            </w:pPr>
            <w:r w:rsidRPr="0004360F">
              <w:t>Value/remark</w:t>
            </w:r>
          </w:p>
        </w:tc>
        <w:tc>
          <w:tcPr>
            <w:tcW w:w="1700" w:type="dxa"/>
          </w:tcPr>
          <w:p w14:paraId="3724B583" w14:textId="77777777" w:rsidR="00E21B3C" w:rsidRPr="0004360F" w:rsidRDefault="00E21B3C" w:rsidP="006B1655">
            <w:pPr>
              <w:pStyle w:val="TAH"/>
            </w:pPr>
            <w:r w:rsidRPr="0004360F">
              <w:t>Comment</w:t>
            </w:r>
          </w:p>
        </w:tc>
        <w:tc>
          <w:tcPr>
            <w:tcW w:w="1133" w:type="dxa"/>
          </w:tcPr>
          <w:p w14:paraId="1654420D" w14:textId="77777777" w:rsidR="00E21B3C" w:rsidRPr="0004360F" w:rsidRDefault="00E21B3C" w:rsidP="006B1655">
            <w:pPr>
              <w:pStyle w:val="TAH"/>
            </w:pPr>
            <w:r w:rsidRPr="0004360F">
              <w:t>Condition</w:t>
            </w:r>
          </w:p>
        </w:tc>
      </w:tr>
      <w:tr w:rsidR="00E21B3C" w:rsidRPr="0004360F" w14:paraId="6760B193" w14:textId="77777777" w:rsidTr="00120F7C">
        <w:trPr>
          <w:jc w:val="center"/>
        </w:trPr>
        <w:tc>
          <w:tcPr>
            <w:tcW w:w="4535" w:type="dxa"/>
            <w:tcBorders>
              <w:bottom w:val="single" w:sz="4" w:space="0" w:color="auto"/>
            </w:tcBorders>
          </w:tcPr>
          <w:p w14:paraId="19483B0B" w14:textId="77777777" w:rsidR="00E21B3C" w:rsidRPr="0004360F" w:rsidRDefault="00E21B3C" w:rsidP="006B1655">
            <w:pPr>
              <w:pStyle w:val="TAL"/>
            </w:pPr>
            <w:r w:rsidRPr="0004360F">
              <w:t xml:space="preserve">PUSCH-Config ::= </w:t>
            </w:r>
            <w:r w:rsidRPr="0004360F">
              <w:rPr>
                <w:snapToGrid w:val="0"/>
              </w:rPr>
              <w:t xml:space="preserve">SEQUENCE </w:t>
            </w:r>
            <w:r w:rsidRPr="0004360F">
              <w:t>{</w:t>
            </w:r>
          </w:p>
        </w:tc>
        <w:tc>
          <w:tcPr>
            <w:tcW w:w="2267" w:type="dxa"/>
          </w:tcPr>
          <w:p w14:paraId="030DD8F6" w14:textId="77777777" w:rsidR="00E21B3C" w:rsidRPr="0004360F" w:rsidRDefault="00E21B3C" w:rsidP="006B1655">
            <w:pPr>
              <w:pStyle w:val="TAL"/>
            </w:pPr>
          </w:p>
        </w:tc>
        <w:tc>
          <w:tcPr>
            <w:tcW w:w="1700" w:type="dxa"/>
          </w:tcPr>
          <w:p w14:paraId="4548FF2D" w14:textId="77777777" w:rsidR="00E21B3C" w:rsidRPr="0004360F" w:rsidRDefault="00E21B3C" w:rsidP="006B1655">
            <w:pPr>
              <w:pStyle w:val="TAL"/>
            </w:pPr>
          </w:p>
        </w:tc>
        <w:tc>
          <w:tcPr>
            <w:tcW w:w="1133" w:type="dxa"/>
          </w:tcPr>
          <w:p w14:paraId="1C7248D4" w14:textId="77777777" w:rsidR="00E21B3C" w:rsidRPr="0004360F" w:rsidRDefault="00E21B3C" w:rsidP="006B1655">
            <w:pPr>
              <w:pStyle w:val="TAL"/>
            </w:pPr>
          </w:p>
        </w:tc>
      </w:tr>
      <w:tr w:rsidR="00E21B3C" w:rsidRPr="0004360F" w14:paraId="1664A866" w14:textId="77777777" w:rsidTr="00120F7C">
        <w:trPr>
          <w:jc w:val="center"/>
        </w:trPr>
        <w:tc>
          <w:tcPr>
            <w:tcW w:w="4535" w:type="dxa"/>
            <w:tcBorders>
              <w:bottom w:val="nil"/>
            </w:tcBorders>
          </w:tcPr>
          <w:p w14:paraId="038935F7" w14:textId="77777777" w:rsidR="00E21B3C" w:rsidRPr="0004360F" w:rsidRDefault="00E21B3C" w:rsidP="006B1655">
            <w:pPr>
              <w:pStyle w:val="TAL"/>
            </w:pPr>
            <w:r w:rsidRPr="0004360F">
              <w:t xml:space="preserve">  resourceAllocation</w:t>
            </w:r>
          </w:p>
        </w:tc>
        <w:tc>
          <w:tcPr>
            <w:tcW w:w="2267" w:type="dxa"/>
          </w:tcPr>
          <w:p w14:paraId="41E7E4E0" w14:textId="77777777" w:rsidR="00E21B3C" w:rsidRPr="0004360F" w:rsidDel="000A5BB2" w:rsidRDefault="00E21B3C" w:rsidP="006B1655">
            <w:pPr>
              <w:pStyle w:val="TAL"/>
              <w:rPr>
                <w:lang w:eastAsia="zh-CN"/>
              </w:rPr>
            </w:pPr>
            <w:r w:rsidRPr="0004360F">
              <w:t>resourceAllocationType</w:t>
            </w:r>
            <w:r w:rsidRPr="0004360F">
              <w:rPr>
                <w:lang w:eastAsia="zh-CN"/>
              </w:rPr>
              <w:t>0</w:t>
            </w:r>
          </w:p>
        </w:tc>
        <w:tc>
          <w:tcPr>
            <w:tcW w:w="1700" w:type="dxa"/>
          </w:tcPr>
          <w:p w14:paraId="78443C4A" w14:textId="77777777" w:rsidR="00E21B3C" w:rsidRPr="0004360F" w:rsidDel="000A5BB2" w:rsidRDefault="00E21B3C" w:rsidP="006B1655">
            <w:pPr>
              <w:pStyle w:val="TAL"/>
            </w:pPr>
          </w:p>
        </w:tc>
        <w:tc>
          <w:tcPr>
            <w:tcW w:w="1133" w:type="dxa"/>
          </w:tcPr>
          <w:p w14:paraId="6CC9D7B2" w14:textId="77777777" w:rsidR="00E21B3C" w:rsidRPr="0004360F" w:rsidRDefault="00E21B3C" w:rsidP="006B1655">
            <w:pPr>
              <w:pStyle w:val="TAL"/>
            </w:pPr>
            <w:r w:rsidRPr="0004360F">
              <w:t xml:space="preserve">Almost contiguous allocation </w:t>
            </w:r>
          </w:p>
        </w:tc>
      </w:tr>
      <w:tr w:rsidR="00E21B3C" w:rsidRPr="0004360F" w14:paraId="112F1832" w14:textId="77777777" w:rsidTr="00120F7C">
        <w:trPr>
          <w:jc w:val="center"/>
        </w:trPr>
        <w:tc>
          <w:tcPr>
            <w:tcW w:w="4535" w:type="dxa"/>
            <w:tcBorders>
              <w:top w:val="nil"/>
            </w:tcBorders>
          </w:tcPr>
          <w:p w14:paraId="2E9D17B7" w14:textId="77777777" w:rsidR="00E21B3C" w:rsidRPr="0004360F" w:rsidRDefault="00E21B3C" w:rsidP="006B1655">
            <w:pPr>
              <w:pStyle w:val="TAL"/>
            </w:pPr>
          </w:p>
        </w:tc>
        <w:tc>
          <w:tcPr>
            <w:tcW w:w="2267" w:type="dxa"/>
          </w:tcPr>
          <w:p w14:paraId="5BA385F8" w14:textId="77777777" w:rsidR="00E21B3C" w:rsidRPr="0004360F" w:rsidRDefault="00E21B3C" w:rsidP="006B1655">
            <w:pPr>
              <w:pStyle w:val="TAL"/>
            </w:pPr>
            <w:r w:rsidRPr="0004360F">
              <w:t>resourceAllocationType</w:t>
            </w:r>
            <w:r w:rsidRPr="0004360F">
              <w:rPr>
                <w:lang w:eastAsia="zh-CN"/>
              </w:rPr>
              <w:t>1</w:t>
            </w:r>
          </w:p>
        </w:tc>
        <w:tc>
          <w:tcPr>
            <w:tcW w:w="1700" w:type="dxa"/>
          </w:tcPr>
          <w:p w14:paraId="2B5767AB" w14:textId="77777777" w:rsidR="00E21B3C" w:rsidRPr="0004360F" w:rsidDel="000A5BB2" w:rsidRDefault="00E21B3C" w:rsidP="006B1655">
            <w:pPr>
              <w:pStyle w:val="TAL"/>
            </w:pPr>
          </w:p>
        </w:tc>
        <w:tc>
          <w:tcPr>
            <w:tcW w:w="1133" w:type="dxa"/>
          </w:tcPr>
          <w:p w14:paraId="5330C62A" w14:textId="77777777" w:rsidR="00E21B3C" w:rsidRPr="0004360F" w:rsidRDefault="00E21B3C" w:rsidP="006B1655">
            <w:pPr>
              <w:pStyle w:val="TAL"/>
            </w:pPr>
            <w:r w:rsidRPr="0004360F">
              <w:t xml:space="preserve">Contiguous allocation </w:t>
            </w:r>
          </w:p>
        </w:tc>
      </w:tr>
      <w:tr w:rsidR="00E21B3C" w:rsidRPr="0004360F" w14:paraId="671EC4C9" w14:textId="77777777" w:rsidTr="00120F7C">
        <w:trPr>
          <w:jc w:val="center"/>
        </w:trPr>
        <w:tc>
          <w:tcPr>
            <w:tcW w:w="4535" w:type="dxa"/>
          </w:tcPr>
          <w:p w14:paraId="56BFEEF5" w14:textId="77777777" w:rsidR="00E21B3C" w:rsidRPr="0004360F" w:rsidRDefault="00E21B3C" w:rsidP="006B1655">
            <w:pPr>
              <w:pStyle w:val="TAL"/>
            </w:pPr>
            <w:r w:rsidRPr="0004360F">
              <w:t>}</w:t>
            </w:r>
          </w:p>
        </w:tc>
        <w:tc>
          <w:tcPr>
            <w:tcW w:w="2267" w:type="dxa"/>
          </w:tcPr>
          <w:p w14:paraId="1C3F2112" w14:textId="77777777" w:rsidR="00E21B3C" w:rsidRPr="0004360F" w:rsidDel="000A5BB2" w:rsidRDefault="00E21B3C" w:rsidP="006B1655">
            <w:pPr>
              <w:pStyle w:val="TAL"/>
            </w:pPr>
          </w:p>
        </w:tc>
        <w:tc>
          <w:tcPr>
            <w:tcW w:w="1700" w:type="dxa"/>
          </w:tcPr>
          <w:p w14:paraId="3CE470E1" w14:textId="77777777" w:rsidR="00E21B3C" w:rsidRPr="0004360F" w:rsidDel="000A5BB2" w:rsidRDefault="00E21B3C" w:rsidP="006B1655">
            <w:pPr>
              <w:pStyle w:val="TAL"/>
            </w:pPr>
          </w:p>
        </w:tc>
        <w:tc>
          <w:tcPr>
            <w:tcW w:w="1133" w:type="dxa"/>
          </w:tcPr>
          <w:p w14:paraId="22CB2A34" w14:textId="77777777" w:rsidR="00E21B3C" w:rsidRPr="0004360F" w:rsidRDefault="00E21B3C" w:rsidP="006B1655">
            <w:pPr>
              <w:pStyle w:val="TAL"/>
            </w:pPr>
          </w:p>
        </w:tc>
      </w:tr>
    </w:tbl>
    <w:p w14:paraId="22704031" w14:textId="77777777" w:rsidR="00E21B3C" w:rsidRPr="0004360F" w:rsidRDefault="00E21B3C" w:rsidP="00E21B3C"/>
    <w:p w14:paraId="475B643A" w14:textId="77777777" w:rsidR="00E21B3C" w:rsidRPr="0004360F" w:rsidRDefault="00E21B3C" w:rsidP="00E21B3C">
      <w:pPr>
        <w:pStyle w:val="TH"/>
        <w:rPr>
          <w:i/>
          <w:iCs/>
        </w:rPr>
      </w:pPr>
      <w:r w:rsidRPr="0004360F">
        <w:t xml:space="preserve">Table 6.2G.2.4.3-2: </w:t>
      </w:r>
      <w:r w:rsidRPr="0004360F">
        <w:rPr>
          <w:i/>
          <w:iCs/>
        </w:rPr>
        <w:t>P-Max</w:t>
      </w:r>
      <w:r w:rsidRPr="0004360F">
        <w:rPr>
          <w:iCs/>
        </w:rPr>
        <w:t xml:space="preserve"> (Step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E21B3C" w:rsidRPr="0004360F" w14:paraId="41A6D036" w14:textId="77777777" w:rsidTr="00120F7C">
        <w:trPr>
          <w:jc w:val="center"/>
        </w:trPr>
        <w:tc>
          <w:tcPr>
            <w:tcW w:w="9747" w:type="dxa"/>
            <w:gridSpan w:val="4"/>
          </w:tcPr>
          <w:p w14:paraId="1820E967" w14:textId="77777777" w:rsidR="00E21B3C" w:rsidRPr="0004360F" w:rsidRDefault="00E21B3C" w:rsidP="006B1655">
            <w:pPr>
              <w:pStyle w:val="TAH"/>
            </w:pPr>
            <w:r w:rsidRPr="0004360F">
              <w:t>Derivation Path: TS 38.508-1 [5], Table 4.6.3-89</w:t>
            </w:r>
          </w:p>
        </w:tc>
      </w:tr>
      <w:tr w:rsidR="00E21B3C" w:rsidRPr="0004360F" w14:paraId="068F127F" w14:textId="77777777" w:rsidTr="00120F7C">
        <w:trPr>
          <w:jc w:val="center"/>
        </w:trPr>
        <w:tc>
          <w:tcPr>
            <w:tcW w:w="3652" w:type="dxa"/>
            <w:tcBorders>
              <w:bottom w:val="single" w:sz="4" w:space="0" w:color="auto"/>
            </w:tcBorders>
          </w:tcPr>
          <w:p w14:paraId="378E7F82" w14:textId="77777777" w:rsidR="00E21B3C" w:rsidRPr="0004360F" w:rsidRDefault="00E21B3C" w:rsidP="006B1655">
            <w:pPr>
              <w:pStyle w:val="TAH"/>
            </w:pPr>
            <w:r w:rsidRPr="0004360F">
              <w:t>Information Element</w:t>
            </w:r>
          </w:p>
        </w:tc>
        <w:tc>
          <w:tcPr>
            <w:tcW w:w="2268" w:type="dxa"/>
          </w:tcPr>
          <w:p w14:paraId="70BE7A89" w14:textId="77777777" w:rsidR="00E21B3C" w:rsidRPr="0004360F" w:rsidRDefault="00E21B3C" w:rsidP="006B1655">
            <w:pPr>
              <w:pStyle w:val="TAH"/>
            </w:pPr>
            <w:r w:rsidRPr="0004360F">
              <w:t>Value/remark</w:t>
            </w:r>
          </w:p>
        </w:tc>
        <w:tc>
          <w:tcPr>
            <w:tcW w:w="2582" w:type="dxa"/>
          </w:tcPr>
          <w:p w14:paraId="566FD194" w14:textId="77777777" w:rsidR="00E21B3C" w:rsidRPr="0004360F" w:rsidRDefault="00E21B3C" w:rsidP="006B1655">
            <w:pPr>
              <w:pStyle w:val="TAH"/>
            </w:pPr>
            <w:r w:rsidRPr="0004360F">
              <w:t>Comment</w:t>
            </w:r>
          </w:p>
        </w:tc>
        <w:tc>
          <w:tcPr>
            <w:tcW w:w="1245" w:type="dxa"/>
          </w:tcPr>
          <w:p w14:paraId="1AC805B1" w14:textId="77777777" w:rsidR="00E21B3C" w:rsidRPr="0004360F" w:rsidRDefault="00E21B3C" w:rsidP="006B1655">
            <w:pPr>
              <w:pStyle w:val="TAH"/>
            </w:pPr>
            <w:r w:rsidRPr="0004360F">
              <w:t>Condition</w:t>
            </w:r>
          </w:p>
        </w:tc>
      </w:tr>
      <w:tr w:rsidR="00E21B3C" w:rsidRPr="0004360F" w14:paraId="3B491597" w14:textId="77777777" w:rsidTr="00120F7C">
        <w:trPr>
          <w:jc w:val="center"/>
        </w:trPr>
        <w:tc>
          <w:tcPr>
            <w:tcW w:w="3652" w:type="dxa"/>
          </w:tcPr>
          <w:p w14:paraId="39C558A5" w14:textId="77777777" w:rsidR="00E21B3C" w:rsidRPr="0004360F" w:rsidRDefault="00E21B3C" w:rsidP="006B1655">
            <w:pPr>
              <w:pStyle w:val="TAL"/>
            </w:pPr>
            <w:r w:rsidRPr="0004360F">
              <w:t>P-Max</w:t>
            </w:r>
          </w:p>
        </w:tc>
        <w:tc>
          <w:tcPr>
            <w:tcW w:w="2268" w:type="dxa"/>
          </w:tcPr>
          <w:p w14:paraId="62E688DB" w14:textId="77777777" w:rsidR="00E21B3C" w:rsidRPr="0004360F" w:rsidRDefault="00E21B3C" w:rsidP="006B1655">
            <w:pPr>
              <w:pStyle w:val="TAL"/>
            </w:pPr>
            <w:r w:rsidRPr="0004360F">
              <w:t>23</w:t>
            </w:r>
          </w:p>
        </w:tc>
        <w:tc>
          <w:tcPr>
            <w:tcW w:w="2582" w:type="dxa"/>
          </w:tcPr>
          <w:p w14:paraId="411D2E5F" w14:textId="77777777" w:rsidR="00E21B3C" w:rsidRPr="0004360F" w:rsidRDefault="00E21B3C" w:rsidP="006B1655">
            <w:pPr>
              <w:pStyle w:val="TAL"/>
            </w:pPr>
          </w:p>
        </w:tc>
        <w:tc>
          <w:tcPr>
            <w:tcW w:w="1245" w:type="dxa"/>
          </w:tcPr>
          <w:p w14:paraId="1788D32C" w14:textId="77777777" w:rsidR="00E21B3C" w:rsidRPr="0004360F" w:rsidRDefault="00E21B3C" w:rsidP="006B1655">
            <w:pPr>
              <w:pStyle w:val="TAL"/>
            </w:pPr>
            <w:r w:rsidRPr="0004360F">
              <w:t>PC2 UE or</w:t>
            </w:r>
          </w:p>
          <w:p w14:paraId="7719FE98" w14:textId="77777777" w:rsidR="00E21B3C" w:rsidRPr="0004360F" w:rsidRDefault="00E21B3C" w:rsidP="006B1655">
            <w:pPr>
              <w:pStyle w:val="TAL"/>
            </w:pPr>
            <w:r w:rsidRPr="0004360F">
              <w:t>PC1.5 UE</w:t>
            </w:r>
          </w:p>
        </w:tc>
      </w:tr>
    </w:tbl>
    <w:p w14:paraId="7DCE0BCE" w14:textId="77777777" w:rsidR="00E21B3C" w:rsidRPr="0004360F" w:rsidRDefault="00E21B3C" w:rsidP="00E21B3C"/>
    <w:p w14:paraId="64A7E8C0" w14:textId="77777777" w:rsidR="00E21B3C" w:rsidRPr="0004360F" w:rsidRDefault="00E21B3C" w:rsidP="00E21B3C">
      <w:pPr>
        <w:pStyle w:val="TH"/>
        <w:rPr>
          <w:i/>
          <w:iCs/>
        </w:rPr>
      </w:pPr>
      <w:r w:rsidRPr="0004360F">
        <w:t xml:space="preserve">Table 6.2G.2.4.3-3: </w:t>
      </w:r>
      <w:r w:rsidRPr="0004360F">
        <w:rPr>
          <w:i/>
          <w:iCs/>
        </w:rPr>
        <w:t>P-Max</w:t>
      </w:r>
      <w:r w:rsidRPr="0004360F">
        <w:rPr>
          <w:iCs/>
        </w:rPr>
        <w:t xml:space="preserve"> (Step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E21B3C" w:rsidRPr="0004360F" w14:paraId="41602AD5" w14:textId="77777777" w:rsidTr="00120F7C">
        <w:trPr>
          <w:jc w:val="center"/>
        </w:trPr>
        <w:tc>
          <w:tcPr>
            <w:tcW w:w="9747" w:type="dxa"/>
            <w:gridSpan w:val="4"/>
          </w:tcPr>
          <w:p w14:paraId="189904F7" w14:textId="77777777" w:rsidR="00E21B3C" w:rsidRPr="0004360F" w:rsidRDefault="00E21B3C" w:rsidP="006B1655">
            <w:pPr>
              <w:pStyle w:val="TAH"/>
            </w:pPr>
            <w:r w:rsidRPr="0004360F">
              <w:t>Derivation Path: TS 38.508-1 [5], Table 4.6.3-89</w:t>
            </w:r>
          </w:p>
        </w:tc>
      </w:tr>
      <w:tr w:rsidR="00E21B3C" w:rsidRPr="0004360F" w14:paraId="6C259289" w14:textId="77777777" w:rsidTr="00120F7C">
        <w:trPr>
          <w:jc w:val="center"/>
        </w:trPr>
        <w:tc>
          <w:tcPr>
            <w:tcW w:w="3652" w:type="dxa"/>
            <w:tcBorders>
              <w:bottom w:val="single" w:sz="4" w:space="0" w:color="auto"/>
            </w:tcBorders>
          </w:tcPr>
          <w:p w14:paraId="21580293" w14:textId="77777777" w:rsidR="00E21B3C" w:rsidRPr="0004360F" w:rsidRDefault="00E21B3C" w:rsidP="006B1655">
            <w:pPr>
              <w:pStyle w:val="TAH"/>
            </w:pPr>
            <w:r w:rsidRPr="0004360F">
              <w:t>Information Element</w:t>
            </w:r>
          </w:p>
        </w:tc>
        <w:tc>
          <w:tcPr>
            <w:tcW w:w="2268" w:type="dxa"/>
          </w:tcPr>
          <w:p w14:paraId="48678909" w14:textId="77777777" w:rsidR="00E21B3C" w:rsidRPr="0004360F" w:rsidRDefault="00E21B3C" w:rsidP="006B1655">
            <w:pPr>
              <w:pStyle w:val="TAH"/>
            </w:pPr>
            <w:r w:rsidRPr="0004360F">
              <w:t>Value/remark</w:t>
            </w:r>
          </w:p>
        </w:tc>
        <w:tc>
          <w:tcPr>
            <w:tcW w:w="2582" w:type="dxa"/>
          </w:tcPr>
          <w:p w14:paraId="4700EA9F" w14:textId="77777777" w:rsidR="00E21B3C" w:rsidRPr="0004360F" w:rsidRDefault="00E21B3C" w:rsidP="006B1655">
            <w:pPr>
              <w:pStyle w:val="TAH"/>
            </w:pPr>
            <w:r w:rsidRPr="0004360F">
              <w:t>Comment</w:t>
            </w:r>
          </w:p>
        </w:tc>
        <w:tc>
          <w:tcPr>
            <w:tcW w:w="1245" w:type="dxa"/>
          </w:tcPr>
          <w:p w14:paraId="0935B320" w14:textId="77777777" w:rsidR="00E21B3C" w:rsidRPr="0004360F" w:rsidRDefault="00E21B3C" w:rsidP="006B1655">
            <w:pPr>
              <w:pStyle w:val="TAH"/>
            </w:pPr>
            <w:r w:rsidRPr="0004360F">
              <w:t>Condition</w:t>
            </w:r>
          </w:p>
        </w:tc>
      </w:tr>
      <w:tr w:rsidR="00E21B3C" w:rsidRPr="0004360F" w14:paraId="2AD5FF70" w14:textId="77777777" w:rsidTr="00120F7C">
        <w:trPr>
          <w:jc w:val="center"/>
        </w:trPr>
        <w:tc>
          <w:tcPr>
            <w:tcW w:w="3652" w:type="dxa"/>
          </w:tcPr>
          <w:p w14:paraId="78738FA5" w14:textId="77777777" w:rsidR="00E21B3C" w:rsidRPr="0004360F" w:rsidRDefault="00E21B3C" w:rsidP="006B1655">
            <w:pPr>
              <w:pStyle w:val="TAL"/>
            </w:pPr>
            <w:r w:rsidRPr="0004360F">
              <w:t>P-Max</w:t>
            </w:r>
          </w:p>
        </w:tc>
        <w:tc>
          <w:tcPr>
            <w:tcW w:w="2268" w:type="dxa"/>
          </w:tcPr>
          <w:p w14:paraId="045AB324" w14:textId="77777777" w:rsidR="00E21B3C" w:rsidRPr="0004360F" w:rsidRDefault="00E21B3C" w:rsidP="006B1655">
            <w:pPr>
              <w:pStyle w:val="TAL"/>
            </w:pPr>
            <w:r w:rsidRPr="0004360F">
              <w:t>26</w:t>
            </w:r>
          </w:p>
        </w:tc>
        <w:tc>
          <w:tcPr>
            <w:tcW w:w="2582" w:type="dxa"/>
          </w:tcPr>
          <w:p w14:paraId="26972BD8" w14:textId="77777777" w:rsidR="00E21B3C" w:rsidRPr="0004360F" w:rsidRDefault="00E21B3C" w:rsidP="006B1655">
            <w:pPr>
              <w:pStyle w:val="TAL"/>
            </w:pPr>
          </w:p>
        </w:tc>
        <w:tc>
          <w:tcPr>
            <w:tcW w:w="1245" w:type="dxa"/>
          </w:tcPr>
          <w:p w14:paraId="1079C70D" w14:textId="77777777" w:rsidR="00E21B3C" w:rsidRPr="0004360F" w:rsidRDefault="00E21B3C" w:rsidP="006B1655">
            <w:pPr>
              <w:pStyle w:val="TAL"/>
            </w:pPr>
            <w:r w:rsidRPr="0004360F">
              <w:t>PC1.5 UE</w:t>
            </w:r>
          </w:p>
        </w:tc>
      </w:tr>
    </w:tbl>
    <w:p w14:paraId="6EB52AA0" w14:textId="77777777" w:rsidR="00E21B3C" w:rsidRPr="0004360F" w:rsidRDefault="00E21B3C" w:rsidP="00E21B3C"/>
    <w:p w14:paraId="37312C25" w14:textId="77777777" w:rsidR="00E21B3C" w:rsidRPr="0004360F" w:rsidRDefault="00E21B3C" w:rsidP="00E21B3C">
      <w:pPr>
        <w:pStyle w:val="H6"/>
      </w:pPr>
      <w:r w:rsidRPr="0004360F">
        <w:t>6.2G.2.5</w:t>
      </w:r>
      <w:r w:rsidRPr="0004360F">
        <w:tab/>
        <w:t>Test requirement</w:t>
      </w:r>
    </w:p>
    <w:p w14:paraId="74775032" w14:textId="77777777" w:rsidR="00E21B3C" w:rsidRPr="0004360F" w:rsidRDefault="00E21B3C" w:rsidP="00E21B3C">
      <w:r w:rsidRPr="0004360F">
        <w:t>The maximum output power, derived in step 3 shall be within the range prescribed by the nominal maximum output power and tolerance in Table 6.2G.2.5-1</w:t>
      </w:r>
      <w:r w:rsidRPr="0004360F">
        <w:rPr>
          <w:lang w:eastAsia="zh-CN"/>
        </w:rPr>
        <w:t xml:space="preserve"> to </w:t>
      </w:r>
      <w:r w:rsidRPr="0004360F">
        <w:t>Table 6.2G.2.5-</w:t>
      </w:r>
      <w:r w:rsidRPr="0004360F">
        <w:rPr>
          <w:lang w:eastAsia="zh-CN"/>
        </w:rPr>
        <w:t>12</w:t>
      </w:r>
      <w:r w:rsidRPr="0004360F">
        <w:t>.</w:t>
      </w:r>
    </w:p>
    <w:p w14:paraId="204C7651" w14:textId="77777777" w:rsidR="00E21B3C" w:rsidRPr="0004360F" w:rsidRDefault="00E21B3C" w:rsidP="00E21B3C">
      <w:r w:rsidRPr="0004360F">
        <w:t>The maximum output power, derived in step 4 shall be within the range prescribed by the nominal maximum output power and tolerance in Table 6.2G.2.5-5</w:t>
      </w:r>
      <w:r w:rsidRPr="0004360F">
        <w:rPr>
          <w:lang w:eastAsia="zh-CN"/>
        </w:rPr>
        <w:t xml:space="preserve"> to </w:t>
      </w:r>
      <w:r w:rsidRPr="0004360F">
        <w:t>Table 6.2G.2.5-</w:t>
      </w:r>
      <w:r w:rsidRPr="0004360F">
        <w:rPr>
          <w:lang w:eastAsia="zh-CN"/>
        </w:rPr>
        <w:t>12</w:t>
      </w:r>
      <w:r w:rsidRPr="0004360F">
        <w:t>.</w:t>
      </w:r>
    </w:p>
    <w:p w14:paraId="3063C77C" w14:textId="77777777" w:rsidR="00E21B3C" w:rsidRDefault="00E21B3C" w:rsidP="00E21B3C">
      <w:r w:rsidRPr="0004360F">
        <w:t>The maximum output power, derived in step 5 shall be within the range prescribed by the nominal maximum output power and tolerance in Table 6.2G.2.5-2b.</w:t>
      </w:r>
    </w:p>
    <w:p w14:paraId="001FE22A" w14:textId="77777777" w:rsidR="00B95DD2" w:rsidRPr="0004360F" w:rsidRDefault="00B95DD2" w:rsidP="00B95DD2">
      <w:pPr>
        <w:pStyle w:val="TH"/>
      </w:pPr>
      <w:r w:rsidRPr="0004360F">
        <w:t xml:space="preserve">Table 6.2G.2.5-1: UE Power Class test requirements (for Bands </w:t>
      </w:r>
      <w:r w:rsidRPr="0004360F">
        <w:rPr>
          <w:lang w:eastAsia="zh-CN"/>
        </w:rPr>
        <w:t xml:space="preserve">n34, n39, n40, </w:t>
      </w:r>
      <w:r w:rsidRPr="0004360F">
        <w:t>n41, n77, n78, n79) for Power Class 2</w:t>
      </w:r>
      <w:r w:rsidRPr="0004360F">
        <w:rPr>
          <w:lang w:eastAsia="zh-CN"/>
        </w:rPr>
        <w:t xml:space="preserve"> (</w:t>
      </w:r>
      <w:r w:rsidRPr="0004360F">
        <w:t>contiguous allocation</w:t>
      </w:r>
      <w:r w:rsidRPr="0004360F">
        <w:rPr>
          <w:lang w:eastAsia="zh-CN"/>
        </w:rPr>
        <w:t>)</w:t>
      </w: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B95DD2" w:rsidRPr="0004360F" w14:paraId="34B022F9" w14:textId="77777777" w:rsidTr="006B1655">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34247F" w14:textId="77777777" w:rsidR="00B95DD2" w:rsidRPr="0004360F" w:rsidRDefault="00B95DD2" w:rsidP="006B1655">
            <w:pPr>
              <w:pStyle w:val="TAH"/>
            </w:pPr>
            <w:r w:rsidRPr="0004360F">
              <w:t>Test ID</w:t>
            </w:r>
          </w:p>
        </w:tc>
        <w:tc>
          <w:tcPr>
            <w:tcW w:w="980" w:type="dxa"/>
            <w:tcBorders>
              <w:top w:val="single" w:sz="4" w:space="0" w:color="auto"/>
              <w:left w:val="single" w:sz="4" w:space="0" w:color="auto"/>
              <w:bottom w:val="single" w:sz="4" w:space="0" w:color="auto"/>
              <w:right w:val="single" w:sz="4" w:space="0" w:color="auto"/>
            </w:tcBorders>
            <w:vAlign w:val="center"/>
          </w:tcPr>
          <w:p w14:paraId="056901AB" w14:textId="77777777" w:rsidR="00B95DD2" w:rsidRPr="0004360F" w:rsidRDefault="00B95DD2" w:rsidP="006B1655">
            <w:pPr>
              <w:pStyle w:val="TAH"/>
              <w:rPr>
                <w:rFonts w:eastAsia="等线"/>
                <w:vertAlign w:val="subscript"/>
              </w:rPr>
            </w:pPr>
            <w:r w:rsidRPr="0004360F">
              <w:t>P</w:t>
            </w:r>
            <w:r w:rsidRPr="0004360F">
              <w:rPr>
                <w:vertAlign w:val="subscript"/>
              </w:rPr>
              <w:t>PowerClass</w:t>
            </w:r>
          </w:p>
          <w:p w14:paraId="2871C3B5" w14:textId="77777777" w:rsidR="00B95DD2" w:rsidRPr="0004360F" w:rsidRDefault="00B95DD2" w:rsidP="006B1655">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2F6DAE47" w14:textId="77777777" w:rsidR="00B95DD2" w:rsidRPr="0004360F" w:rsidRDefault="00B95DD2" w:rsidP="006B1655">
            <w:pPr>
              <w:pStyle w:val="TAH"/>
              <w:rPr>
                <w:vertAlign w:val="subscript"/>
              </w:rPr>
            </w:pPr>
            <w:r w:rsidRPr="0004360F">
              <w:t>ΔP</w:t>
            </w:r>
            <w:r w:rsidRPr="0004360F">
              <w:rPr>
                <w:vertAlign w:val="subscript"/>
              </w:rPr>
              <w:t>PowerClass</w:t>
            </w:r>
          </w:p>
          <w:p w14:paraId="1DC3A420" w14:textId="77777777" w:rsidR="00B95DD2" w:rsidRPr="0004360F" w:rsidRDefault="00B95DD2" w:rsidP="006B1655">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7C1A4A" w14:textId="77777777" w:rsidR="00B95DD2" w:rsidRPr="0004360F" w:rsidRDefault="00B95DD2" w:rsidP="006B1655">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0991B4" w14:textId="77777777" w:rsidR="00B95DD2" w:rsidRPr="0004360F" w:rsidRDefault="00B95DD2" w:rsidP="006B1655">
            <w:pPr>
              <w:pStyle w:val="TAH"/>
              <w:rPr>
                <w:lang w:eastAsia="zh-CN"/>
              </w:rPr>
            </w:pPr>
            <w:r w:rsidRPr="0004360F">
              <w:t>ΔT</w:t>
            </w:r>
            <w:r w:rsidRPr="0004360F">
              <w:rPr>
                <w:vertAlign w:val="subscript"/>
              </w:rPr>
              <w:t>C,c</w:t>
            </w:r>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2773F1" w14:textId="77777777" w:rsidR="00B95DD2" w:rsidRPr="0004360F" w:rsidRDefault="00B95DD2" w:rsidP="006B1655">
            <w:pPr>
              <w:pStyle w:val="TAH"/>
            </w:pPr>
            <w:r w:rsidRPr="0004360F">
              <w:t>P</w:t>
            </w:r>
            <w:r w:rsidRPr="0004360F">
              <w:rPr>
                <w:vertAlign w:val="subscript"/>
              </w:rPr>
              <w:t>CMAX_L,f,c</w:t>
            </w:r>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97BE51" w14:textId="77777777" w:rsidR="00B95DD2" w:rsidRPr="0004360F" w:rsidRDefault="00B95DD2" w:rsidP="006B1655">
            <w:pPr>
              <w:pStyle w:val="TAH"/>
            </w:pPr>
            <w:r w:rsidRPr="0004360F">
              <w:t>T(P</w:t>
            </w:r>
            <w:r w:rsidRPr="0004360F">
              <w:rPr>
                <w:vertAlign w:val="subscript"/>
              </w:rPr>
              <w:t>CMAX_L,f,c</w:t>
            </w:r>
            <w:r w:rsidRPr="0004360F">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6CF421" w14:textId="77777777" w:rsidR="00B95DD2" w:rsidRPr="0004360F" w:rsidRDefault="00B95DD2" w:rsidP="006B1655">
            <w:pPr>
              <w:pStyle w:val="TAH"/>
            </w:pPr>
            <w:r w:rsidRPr="0004360F">
              <w:t>T</w:t>
            </w:r>
            <w:r w:rsidRPr="0004360F">
              <w:rPr>
                <w:vertAlign w:val="subscript"/>
              </w:rPr>
              <w:t xml:space="preserve">L,c </w:t>
            </w:r>
            <w:r w:rsidRPr="0004360F">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DE7381" w14:textId="77777777" w:rsidR="00B95DD2" w:rsidRPr="0004360F" w:rsidRDefault="00B95DD2" w:rsidP="006B1655">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01C35A" w14:textId="77777777" w:rsidR="00B95DD2" w:rsidRPr="0004360F" w:rsidRDefault="00B95DD2" w:rsidP="006B1655">
            <w:pPr>
              <w:pStyle w:val="TAH"/>
            </w:pPr>
            <w:r w:rsidRPr="0004360F">
              <w:t>Lower limit (dBm)</w:t>
            </w:r>
          </w:p>
        </w:tc>
      </w:tr>
      <w:tr w:rsidR="00B95DD2" w:rsidRPr="0004360F" w14:paraId="0689E419"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3A7BAD" w14:textId="77777777" w:rsidR="00B95DD2" w:rsidRPr="0004360F" w:rsidRDefault="00B95DD2" w:rsidP="006B1655">
            <w:pPr>
              <w:pStyle w:val="TAC"/>
            </w:pPr>
            <w:r w:rsidRPr="0004360F">
              <w:t>1</w:t>
            </w:r>
          </w:p>
        </w:tc>
        <w:tc>
          <w:tcPr>
            <w:tcW w:w="980" w:type="dxa"/>
            <w:tcBorders>
              <w:top w:val="single" w:sz="4" w:space="0" w:color="auto"/>
              <w:left w:val="single" w:sz="4" w:space="0" w:color="auto"/>
              <w:bottom w:val="single" w:sz="4" w:space="0" w:color="auto"/>
              <w:right w:val="single" w:sz="4" w:space="0" w:color="auto"/>
            </w:tcBorders>
            <w:vAlign w:val="center"/>
          </w:tcPr>
          <w:p w14:paraId="32A79828" w14:textId="77777777" w:rsidR="00B95DD2" w:rsidRPr="0004360F" w:rsidRDefault="00B95DD2" w:rsidP="006B1655">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284F71E"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20929C5" w14:textId="77777777" w:rsidR="00B95DD2" w:rsidRPr="0004360F" w:rsidRDefault="00B95DD2" w:rsidP="006B1655">
            <w:pPr>
              <w:pStyle w:val="TAC"/>
            </w:pPr>
            <w:r w:rsidRPr="0004360F">
              <w:t>0</w:t>
            </w:r>
          </w:p>
        </w:tc>
        <w:tc>
          <w:tcPr>
            <w:tcW w:w="567" w:type="dxa"/>
            <w:tcBorders>
              <w:top w:val="single" w:sz="4" w:space="0" w:color="auto"/>
              <w:left w:val="single" w:sz="4" w:space="0" w:color="auto"/>
              <w:bottom w:val="single" w:sz="4" w:space="0" w:color="auto"/>
            </w:tcBorders>
            <w:shd w:val="clear" w:color="auto" w:fill="auto"/>
            <w:vAlign w:val="center"/>
          </w:tcPr>
          <w:p w14:paraId="5494254F"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5268311F"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23161E9" w14:textId="77777777" w:rsidR="00B95DD2" w:rsidRPr="0004360F" w:rsidRDefault="00B95DD2" w:rsidP="006B1655">
            <w:pPr>
              <w:pStyle w:val="TAC"/>
            </w:pPr>
            <w:r w:rsidRPr="0004360F">
              <w:t>26.0</w:t>
            </w:r>
          </w:p>
        </w:tc>
        <w:tc>
          <w:tcPr>
            <w:tcW w:w="1134" w:type="dxa"/>
            <w:tcBorders>
              <w:top w:val="single" w:sz="4" w:space="0" w:color="auto"/>
              <w:bottom w:val="single" w:sz="4" w:space="0" w:color="auto"/>
              <w:right w:val="single" w:sz="4" w:space="0" w:color="auto"/>
            </w:tcBorders>
            <w:vAlign w:val="center"/>
          </w:tcPr>
          <w:p w14:paraId="3B85CD7C" w14:textId="77777777" w:rsidR="00B95DD2" w:rsidRPr="0004360F" w:rsidRDefault="00B95DD2" w:rsidP="006B1655">
            <w:pPr>
              <w:pStyle w:val="TAC"/>
            </w:pPr>
            <w:r w:rsidRPr="0004360F">
              <w:rPr>
                <w:rFonts w:ascii="MS Gothic" w:eastAsia="MS Gothic" w:hAnsi="MS Gothic" w:cs="MS Gothic"/>
              </w:rPr>
              <w:t>（</w:t>
            </w:r>
            <w:r w:rsidRPr="0004360F">
              <w:t>24.5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728DD7A"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vAlign w:val="center"/>
          </w:tcPr>
          <w:p w14:paraId="15C54A1E" w14:textId="77777777" w:rsidR="00B95DD2" w:rsidRPr="0004360F" w:rsidRDefault="00B95DD2" w:rsidP="006B1655">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4CB92E99"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73D8B48" w14:textId="77777777" w:rsidR="00B95DD2" w:rsidRPr="0004360F" w:rsidRDefault="00B95DD2" w:rsidP="006B1655">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0F1531FC" w14:textId="77777777" w:rsidR="00B95DD2" w:rsidRPr="0004360F" w:rsidRDefault="00B95DD2" w:rsidP="006B1655">
            <w:pPr>
              <w:pStyle w:val="TAC"/>
            </w:pPr>
            <w:r w:rsidRPr="0004360F">
              <w:t>23.0</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3B2B4885" w14:textId="77777777" w:rsidR="00B95DD2" w:rsidRPr="0004360F" w:rsidRDefault="00B95DD2" w:rsidP="006B1655">
            <w:pPr>
              <w:pStyle w:val="TAC"/>
            </w:pPr>
            <w:r w:rsidRPr="0004360F">
              <w:rPr>
                <w:rFonts w:ascii="MS Gothic" w:eastAsia="MS Gothic" w:hAnsi="MS Gothic" w:cs="MS Gothic"/>
              </w:rPr>
              <w:t>（</w:t>
            </w:r>
            <w:r w:rsidRPr="0004360F">
              <w:t>21.5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066C6547"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003506" w14:textId="77777777" w:rsidR="00B95DD2" w:rsidRPr="0004360F" w:rsidRDefault="00B95DD2" w:rsidP="006B1655">
            <w:pPr>
              <w:pStyle w:val="TAC"/>
            </w:pPr>
            <w:r w:rsidRPr="0004360F">
              <w:t>2</w:t>
            </w:r>
          </w:p>
        </w:tc>
        <w:tc>
          <w:tcPr>
            <w:tcW w:w="980" w:type="dxa"/>
            <w:tcBorders>
              <w:top w:val="single" w:sz="4" w:space="0" w:color="auto"/>
              <w:left w:val="single" w:sz="4" w:space="0" w:color="auto"/>
              <w:bottom w:val="single" w:sz="4" w:space="0" w:color="auto"/>
              <w:right w:val="single" w:sz="4" w:space="0" w:color="auto"/>
            </w:tcBorders>
            <w:vAlign w:val="center"/>
          </w:tcPr>
          <w:p w14:paraId="69FF0BE2" w14:textId="77777777" w:rsidR="00B95DD2" w:rsidRPr="0004360F" w:rsidRDefault="00B95DD2" w:rsidP="006B1655">
            <w:pPr>
              <w:pStyle w:val="TAC"/>
            </w:pPr>
            <w:r w:rsidRPr="0004360F">
              <w:t>26</w:t>
            </w:r>
          </w:p>
        </w:tc>
        <w:tc>
          <w:tcPr>
            <w:tcW w:w="1070" w:type="dxa"/>
            <w:tcBorders>
              <w:top w:val="single" w:sz="4" w:space="0" w:color="auto"/>
              <w:left w:val="single" w:sz="4" w:space="0" w:color="auto"/>
              <w:bottom w:val="single" w:sz="4" w:space="0" w:color="auto"/>
              <w:right w:val="single" w:sz="4" w:space="0" w:color="auto"/>
            </w:tcBorders>
            <w:vAlign w:val="center"/>
          </w:tcPr>
          <w:p w14:paraId="7877BBBC"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46A04F3" w14:textId="77777777" w:rsidR="00B95DD2" w:rsidRPr="0004360F" w:rsidRDefault="00B95DD2" w:rsidP="006B1655">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124C9640"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1F2CE307"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80E4BDA" w14:textId="77777777" w:rsidR="00B95DD2" w:rsidRPr="0004360F" w:rsidRDefault="00B95DD2" w:rsidP="006B1655">
            <w:pPr>
              <w:pStyle w:val="TAC"/>
            </w:pPr>
            <w:r w:rsidRPr="0004360F">
              <w:t xml:space="preserve">22.5 </w:t>
            </w:r>
          </w:p>
        </w:tc>
        <w:tc>
          <w:tcPr>
            <w:tcW w:w="1134" w:type="dxa"/>
            <w:tcBorders>
              <w:top w:val="single" w:sz="4" w:space="0" w:color="auto"/>
              <w:bottom w:val="single" w:sz="4" w:space="0" w:color="auto"/>
              <w:right w:val="single" w:sz="4" w:space="0" w:color="auto"/>
            </w:tcBorders>
            <w:vAlign w:val="center"/>
          </w:tcPr>
          <w:p w14:paraId="7780A888" w14:textId="77777777" w:rsidR="00B95DD2" w:rsidRPr="0004360F" w:rsidRDefault="00B95DD2" w:rsidP="006B1655">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DCE6E68"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136E4F25" w14:textId="77777777" w:rsidR="00B95DD2" w:rsidRPr="0004360F" w:rsidRDefault="00B95DD2" w:rsidP="006B1655">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09DEFD3C"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A5A284" w14:textId="77777777" w:rsidR="00B95DD2" w:rsidRPr="0004360F" w:rsidRDefault="00B95DD2" w:rsidP="006B1655">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4F5872E0" w14:textId="77777777" w:rsidR="00B95DD2" w:rsidRPr="0004360F" w:rsidRDefault="00B95DD2" w:rsidP="006B1655">
            <w:pPr>
              <w:pStyle w:val="TAC"/>
            </w:pPr>
            <w:r w:rsidRPr="0004360F">
              <w:t>17.5</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0F3BDBD0" w14:textId="77777777" w:rsidR="00B95DD2" w:rsidRPr="0004360F" w:rsidRDefault="00B95DD2" w:rsidP="006B1655">
            <w:pPr>
              <w:pStyle w:val="TAC"/>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6B9DE62B"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75F671" w14:textId="77777777" w:rsidR="00B95DD2" w:rsidRPr="0004360F" w:rsidRDefault="00B95DD2" w:rsidP="006B1655">
            <w:pPr>
              <w:pStyle w:val="TAC"/>
            </w:pPr>
            <w:r w:rsidRPr="0004360F">
              <w:t>3</w:t>
            </w:r>
          </w:p>
        </w:tc>
        <w:tc>
          <w:tcPr>
            <w:tcW w:w="980" w:type="dxa"/>
            <w:tcBorders>
              <w:top w:val="single" w:sz="4" w:space="0" w:color="auto"/>
              <w:left w:val="single" w:sz="4" w:space="0" w:color="auto"/>
              <w:bottom w:val="single" w:sz="4" w:space="0" w:color="auto"/>
              <w:right w:val="single" w:sz="4" w:space="0" w:color="auto"/>
            </w:tcBorders>
            <w:vAlign w:val="center"/>
          </w:tcPr>
          <w:p w14:paraId="537BEF84" w14:textId="77777777" w:rsidR="00B95DD2" w:rsidRPr="0004360F" w:rsidRDefault="00B95DD2" w:rsidP="006B1655">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4A08A12" w14:textId="77777777" w:rsidR="00B95DD2" w:rsidRPr="0004360F" w:rsidRDefault="00B95DD2" w:rsidP="006B1655">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DDDBCB1" w14:textId="77777777" w:rsidR="00B95DD2" w:rsidRPr="0004360F" w:rsidRDefault="00B95DD2" w:rsidP="006B1655">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2E9C9836"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48881527"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7A0423A" w14:textId="77777777" w:rsidR="00B95DD2" w:rsidRPr="0004360F" w:rsidRDefault="00B95DD2" w:rsidP="006B1655">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4A19625E" w14:textId="77777777" w:rsidR="00B95DD2" w:rsidRPr="0004360F" w:rsidRDefault="00B95DD2" w:rsidP="006B1655">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ADF8BEF"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7D083D37" w14:textId="77777777" w:rsidR="00B95DD2" w:rsidRPr="0004360F" w:rsidRDefault="00B95DD2" w:rsidP="006B1655">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40216EAD"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D9FBAE3" w14:textId="77777777" w:rsidR="00B95DD2" w:rsidRPr="0004360F" w:rsidRDefault="00B95DD2" w:rsidP="006B1655">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53D180B6" w14:textId="77777777" w:rsidR="00B95DD2" w:rsidRPr="0004360F" w:rsidRDefault="00B95DD2" w:rsidP="006B1655">
            <w:pPr>
              <w:pStyle w:val="TAC"/>
            </w:pPr>
            <w:r w:rsidRPr="0004360F">
              <w:t>17.5</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2743B5B0" w14:textId="77777777" w:rsidR="00B95DD2" w:rsidRPr="0004360F" w:rsidRDefault="00B95DD2" w:rsidP="006B1655">
            <w:pPr>
              <w:pStyle w:val="TAC"/>
            </w:pPr>
            <w:r w:rsidRPr="0004360F">
              <w:rPr>
                <w:rFonts w:ascii="MS Gothic" w:eastAsia="MS Gothic" w:hAnsi="MS Gothic" w:cs="MS Gothic"/>
              </w:rPr>
              <w:t>（</w:t>
            </w:r>
            <w:r w:rsidRPr="0004360F">
              <w:t>16.0- TT</w:t>
            </w:r>
            <w:r w:rsidRPr="0004360F">
              <w:rPr>
                <w:vertAlign w:val="superscript"/>
              </w:rPr>
              <w:t>2</w:t>
            </w:r>
            <w:r w:rsidRPr="0004360F">
              <w:rPr>
                <w:rFonts w:ascii="MS Gothic" w:eastAsia="MS Gothic" w:hAnsi="MS Gothic" w:cs="MS Gothic"/>
              </w:rPr>
              <w:t>）</w:t>
            </w:r>
          </w:p>
        </w:tc>
      </w:tr>
      <w:tr w:rsidR="00B95DD2" w:rsidRPr="0004360F" w14:paraId="6290D228"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93F988" w14:textId="77777777" w:rsidR="00B95DD2" w:rsidRPr="0004360F" w:rsidRDefault="00B95DD2" w:rsidP="006B1655">
            <w:pPr>
              <w:pStyle w:val="TAC"/>
            </w:pPr>
            <w:r w:rsidRPr="0004360F">
              <w:t>4</w:t>
            </w:r>
          </w:p>
        </w:tc>
        <w:tc>
          <w:tcPr>
            <w:tcW w:w="980" w:type="dxa"/>
            <w:tcBorders>
              <w:top w:val="single" w:sz="4" w:space="0" w:color="auto"/>
              <w:left w:val="single" w:sz="4" w:space="0" w:color="auto"/>
              <w:bottom w:val="single" w:sz="4" w:space="0" w:color="auto"/>
              <w:right w:val="single" w:sz="4" w:space="0" w:color="auto"/>
            </w:tcBorders>
            <w:vAlign w:val="center"/>
          </w:tcPr>
          <w:p w14:paraId="7ED89E42" w14:textId="77777777" w:rsidR="00B95DD2" w:rsidRPr="0004360F" w:rsidRDefault="00B95DD2" w:rsidP="006B1655">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73C5198" w14:textId="77777777" w:rsidR="00B95DD2" w:rsidRPr="0004360F" w:rsidRDefault="00B95DD2" w:rsidP="006B1655">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0132BBB" w14:textId="77777777" w:rsidR="00B95DD2" w:rsidRPr="0004360F" w:rsidRDefault="00B95DD2" w:rsidP="006B1655">
            <w:pPr>
              <w:pStyle w:val="TAC"/>
              <w:rPr>
                <w:lang w:eastAsia="zh-CN"/>
              </w:rPr>
            </w:pPr>
            <w:r w:rsidRPr="0004360F">
              <w:rPr>
                <w:lang w:eastAsia="zh-CN"/>
              </w:rPr>
              <w:t>1</w:t>
            </w:r>
          </w:p>
        </w:tc>
        <w:tc>
          <w:tcPr>
            <w:tcW w:w="567" w:type="dxa"/>
            <w:tcBorders>
              <w:top w:val="single" w:sz="4" w:space="0" w:color="auto"/>
              <w:left w:val="single" w:sz="4" w:space="0" w:color="auto"/>
              <w:bottom w:val="single" w:sz="4" w:space="0" w:color="auto"/>
            </w:tcBorders>
            <w:shd w:val="clear" w:color="auto" w:fill="auto"/>
            <w:vAlign w:val="center"/>
          </w:tcPr>
          <w:p w14:paraId="3A8173E9"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1348765B"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DF14A30" w14:textId="77777777" w:rsidR="00B95DD2" w:rsidRPr="0004360F" w:rsidRDefault="00B95DD2" w:rsidP="006B1655">
            <w:pPr>
              <w:pStyle w:val="TAC"/>
              <w:rPr>
                <w:lang w:eastAsia="zh-CN"/>
              </w:rPr>
            </w:pPr>
            <w:r w:rsidRPr="0004360F">
              <w:t>25</w:t>
            </w:r>
            <w:r w:rsidRPr="0004360F">
              <w:rPr>
                <w:lang w:eastAsia="zh-CN"/>
              </w:rPr>
              <w:t>.0</w:t>
            </w:r>
          </w:p>
        </w:tc>
        <w:tc>
          <w:tcPr>
            <w:tcW w:w="1134" w:type="dxa"/>
            <w:tcBorders>
              <w:top w:val="single" w:sz="4" w:space="0" w:color="auto"/>
              <w:bottom w:val="single" w:sz="4" w:space="0" w:color="auto"/>
              <w:right w:val="single" w:sz="4" w:space="0" w:color="auto"/>
            </w:tcBorders>
            <w:vAlign w:val="center"/>
          </w:tcPr>
          <w:p w14:paraId="0CB7F812" w14:textId="77777777" w:rsidR="00B95DD2" w:rsidRPr="0004360F" w:rsidRDefault="00B95DD2" w:rsidP="006B1655">
            <w:pPr>
              <w:pStyle w:val="TAC"/>
            </w:pPr>
            <w:r w:rsidRPr="0004360F">
              <w:rPr>
                <w:rFonts w:ascii="MS Gothic" w:eastAsia="MS Gothic" w:hAnsi="MS Gothic" w:cs="MS Gothic"/>
              </w:rPr>
              <w:t>（</w:t>
            </w:r>
            <w:r w:rsidRPr="0004360F">
              <w:t>23.5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8B47BD8"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vAlign w:val="center"/>
          </w:tcPr>
          <w:p w14:paraId="0EFFD4E1" w14:textId="77777777" w:rsidR="00B95DD2" w:rsidRPr="0004360F" w:rsidRDefault="00B95DD2" w:rsidP="006B1655">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07967330"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CDBBCD" w14:textId="77777777" w:rsidR="00B95DD2" w:rsidRPr="0004360F" w:rsidRDefault="00B95DD2" w:rsidP="006B1655">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3CAA6643" w14:textId="77777777" w:rsidR="00B95DD2" w:rsidRPr="0004360F" w:rsidRDefault="00B95DD2" w:rsidP="006B1655">
            <w:pPr>
              <w:pStyle w:val="TAC"/>
            </w:pPr>
            <w:r w:rsidRPr="0004360F">
              <w:t>2</w:t>
            </w:r>
            <w:r w:rsidRPr="0004360F">
              <w:rPr>
                <w:lang w:eastAsia="zh-CN"/>
              </w:rPr>
              <w:t>2</w:t>
            </w:r>
            <w:r w:rsidRPr="0004360F">
              <w:t>.0</w:t>
            </w:r>
            <w:r w:rsidRPr="0004360F">
              <w:rPr>
                <w:rFonts w:eastAsia="等线"/>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7021FA6B" w14:textId="77777777" w:rsidR="00B95DD2" w:rsidRPr="0004360F" w:rsidRDefault="00B95DD2" w:rsidP="006B1655">
            <w:pPr>
              <w:pStyle w:val="TAC"/>
            </w:pPr>
            <w:r w:rsidRPr="0004360F">
              <w:rPr>
                <w:rFonts w:ascii="MS Gothic" w:eastAsia="MS Gothic" w:hAnsi="MS Gothic" w:cs="MS Gothic"/>
                <w:lang w:eastAsia="zh-CN"/>
              </w:rPr>
              <w:t>（</w:t>
            </w:r>
            <w:r w:rsidRPr="0004360F">
              <w:t>20.5- TT</w:t>
            </w:r>
            <w:r w:rsidRPr="0004360F">
              <w:rPr>
                <w:vertAlign w:val="superscript"/>
                <w:lang w:eastAsia="zh-CN"/>
              </w:rPr>
              <w:t>2</w:t>
            </w:r>
            <w:r w:rsidRPr="0004360F">
              <w:rPr>
                <w:rFonts w:ascii="MS Gothic" w:eastAsia="MS Gothic" w:hAnsi="MS Gothic" w:cs="MS Gothic"/>
                <w:lang w:eastAsia="zh-CN"/>
              </w:rPr>
              <w:t>）</w:t>
            </w:r>
          </w:p>
        </w:tc>
      </w:tr>
      <w:tr w:rsidR="00B95DD2" w:rsidRPr="0004360F" w14:paraId="4F89311D"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B28F6" w14:textId="77777777" w:rsidR="00B95DD2" w:rsidRPr="0004360F" w:rsidRDefault="00B95DD2" w:rsidP="006B1655">
            <w:pPr>
              <w:pStyle w:val="TAC"/>
            </w:pPr>
            <w:r w:rsidRPr="0004360F">
              <w:t>5</w:t>
            </w:r>
          </w:p>
        </w:tc>
        <w:tc>
          <w:tcPr>
            <w:tcW w:w="980" w:type="dxa"/>
            <w:tcBorders>
              <w:top w:val="single" w:sz="4" w:space="0" w:color="auto"/>
              <w:left w:val="single" w:sz="4" w:space="0" w:color="auto"/>
              <w:bottom w:val="single" w:sz="4" w:space="0" w:color="auto"/>
              <w:right w:val="single" w:sz="4" w:space="0" w:color="auto"/>
            </w:tcBorders>
            <w:vAlign w:val="center"/>
          </w:tcPr>
          <w:p w14:paraId="3ABF5CCE" w14:textId="77777777" w:rsidR="00B95DD2" w:rsidRPr="0004360F" w:rsidRDefault="00B95DD2" w:rsidP="006B1655">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A5812D7"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FD7B14C" w14:textId="77777777" w:rsidR="00B95DD2" w:rsidRPr="0004360F" w:rsidRDefault="00B95DD2" w:rsidP="006B1655">
            <w:pPr>
              <w:pStyle w:val="TAC"/>
            </w:pPr>
            <w:r w:rsidRPr="0004360F">
              <w:t>0.5</w:t>
            </w:r>
          </w:p>
        </w:tc>
        <w:tc>
          <w:tcPr>
            <w:tcW w:w="567" w:type="dxa"/>
            <w:tcBorders>
              <w:top w:val="single" w:sz="4" w:space="0" w:color="auto"/>
              <w:left w:val="single" w:sz="4" w:space="0" w:color="auto"/>
              <w:bottom w:val="single" w:sz="4" w:space="0" w:color="auto"/>
            </w:tcBorders>
            <w:shd w:val="clear" w:color="auto" w:fill="auto"/>
            <w:vAlign w:val="center"/>
          </w:tcPr>
          <w:p w14:paraId="10B99FBB"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3C318ACC"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3A680FC" w14:textId="77777777" w:rsidR="00B95DD2" w:rsidRPr="0004360F" w:rsidRDefault="00B95DD2" w:rsidP="006B1655">
            <w:pPr>
              <w:pStyle w:val="TAC"/>
            </w:pPr>
            <w:r w:rsidRPr="0004360F">
              <w:t>25.5</w:t>
            </w:r>
          </w:p>
        </w:tc>
        <w:tc>
          <w:tcPr>
            <w:tcW w:w="1134" w:type="dxa"/>
            <w:tcBorders>
              <w:top w:val="single" w:sz="4" w:space="0" w:color="auto"/>
              <w:bottom w:val="single" w:sz="4" w:space="0" w:color="auto"/>
              <w:right w:val="single" w:sz="4" w:space="0" w:color="auto"/>
            </w:tcBorders>
            <w:vAlign w:val="center"/>
          </w:tcPr>
          <w:p w14:paraId="35AF2B53" w14:textId="77777777" w:rsidR="00B95DD2" w:rsidRPr="0004360F" w:rsidRDefault="00B95DD2" w:rsidP="006B1655">
            <w:pPr>
              <w:pStyle w:val="TAC"/>
            </w:pPr>
            <w:r w:rsidRPr="0004360F">
              <w:rPr>
                <w:rFonts w:ascii="MS Gothic" w:eastAsia="MS Gothic" w:hAnsi="MS Gothic" w:cs="MS Gothic"/>
              </w:rPr>
              <w:t>（</w:t>
            </w:r>
            <w:r w:rsidRPr="0004360F">
              <w:t>24.0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C1DD896"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vAlign w:val="center"/>
          </w:tcPr>
          <w:p w14:paraId="400AA645" w14:textId="77777777" w:rsidR="00B95DD2" w:rsidRPr="0004360F" w:rsidRDefault="00B95DD2" w:rsidP="006B1655">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73996C3F"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FDA9C27" w14:textId="77777777" w:rsidR="00B95DD2" w:rsidRPr="0004360F" w:rsidRDefault="00B95DD2" w:rsidP="006B1655">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60A57A54" w14:textId="77777777" w:rsidR="00B95DD2" w:rsidRPr="0004360F" w:rsidRDefault="00B95DD2" w:rsidP="006B1655">
            <w:pPr>
              <w:pStyle w:val="TAC"/>
            </w:pPr>
            <w:r w:rsidRPr="0004360F">
              <w:t>22.5</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4752D383" w14:textId="77777777" w:rsidR="00B95DD2" w:rsidRPr="0004360F" w:rsidRDefault="00B95DD2" w:rsidP="006B1655">
            <w:pPr>
              <w:pStyle w:val="TAC"/>
            </w:pPr>
            <w:r w:rsidRPr="0004360F">
              <w:rPr>
                <w:rFonts w:ascii="MS Gothic" w:eastAsia="MS Gothic" w:hAnsi="MS Gothic" w:cs="MS Gothic"/>
              </w:rPr>
              <w:t>（</w:t>
            </w:r>
            <w:r w:rsidRPr="0004360F">
              <w:t>21.0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7EDC0A76"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2E0E49" w14:textId="77777777" w:rsidR="00B95DD2" w:rsidRPr="0004360F" w:rsidRDefault="00B95DD2" w:rsidP="006B1655">
            <w:pPr>
              <w:pStyle w:val="TAC"/>
            </w:pPr>
            <w:r w:rsidRPr="0004360F">
              <w:t>6</w:t>
            </w:r>
          </w:p>
        </w:tc>
        <w:tc>
          <w:tcPr>
            <w:tcW w:w="980" w:type="dxa"/>
            <w:tcBorders>
              <w:top w:val="single" w:sz="4" w:space="0" w:color="auto"/>
              <w:left w:val="single" w:sz="4" w:space="0" w:color="auto"/>
              <w:bottom w:val="single" w:sz="4" w:space="0" w:color="auto"/>
              <w:right w:val="single" w:sz="4" w:space="0" w:color="auto"/>
            </w:tcBorders>
            <w:vAlign w:val="center"/>
          </w:tcPr>
          <w:p w14:paraId="4AE6DDD0" w14:textId="77777777" w:rsidR="00B95DD2" w:rsidRPr="0004360F" w:rsidRDefault="00B95DD2" w:rsidP="006B1655">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5D83F7E" w14:textId="77777777" w:rsidR="00B95DD2" w:rsidRPr="0004360F" w:rsidRDefault="00B95DD2" w:rsidP="006B1655">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40890D4" w14:textId="77777777" w:rsidR="00B95DD2" w:rsidRPr="0004360F" w:rsidRDefault="00B95DD2" w:rsidP="006B1655">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77A8D680"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2339E343"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ED0576E" w14:textId="77777777" w:rsidR="00B95DD2" w:rsidRPr="0004360F" w:rsidRDefault="00B95DD2" w:rsidP="006B1655">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19B70BDA" w14:textId="77777777" w:rsidR="00B95DD2" w:rsidRPr="0004360F" w:rsidRDefault="00B95DD2" w:rsidP="006B1655">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E4E6B76"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417D495C" w14:textId="77777777" w:rsidR="00B95DD2" w:rsidRPr="0004360F" w:rsidRDefault="00B95DD2" w:rsidP="006B1655">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7E7430CD"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811545" w14:textId="77777777" w:rsidR="00B95DD2" w:rsidRPr="0004360F" w:rsidRDefault="00B95DD2" w:rsidP="006B1655">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5519C804" w14:textId="77777777" w:rsidR="00B95DD2" w:rsidRPr="0004360F" w:rsidRDefault="00B95DD2" w:rsidP="006B1655">
            <w:pPr>
              <w:pStyle w:val="TAC"/>
            </w:pPr>
            <w:r w:rsidRPr="0004360F">
              <w:t>17.5</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591B1406" w14:textId="77777777" w:rsidR="00B95DD2" w:rsidRPr="0004360F" w:rsidRDefault="00B95DD2" w:rsidP="006B1655">
            <w:pPr>
              <w:pStyle w:val="TAC"/>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2917125D"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8A3A5D" w14:textId="77777777" w:rsidR="00B95DD2" w:rsidRPr="0004360F" w:rsidRDefault="00B95DD2" w:rsidP="006B1655">
            <w:pPr>
              <w:pStyle w:val="TAC"/>
            </w:pPr>
            <w:r w:rsidRPr="0004360F">
              <w:t>7</w:t>
            </w:r>
          </w:p>
        </w:tc>
        <w:tc>
          <w:tcPr>
            <w:tcW w:w="980" w:type="dxa"/>
            <w:tcBorders>
              <w:top w:val="single" w:sz="4" w:space="0" w:color="auto"/>
              <w:left w:val="single" w:sz="4" w:space="0" w:color="auto"/>
              <w:bottom w:val="single" w:sz="4" w:space="0" w:color="auto"/>
              <w:right w:val="single" w:sz="4" w:space="0" w:color="auto"/>
            </w:tcBorders>
            <w:vAlign w:val="center"/>
          </w:tcPr>
          <w:p w14:paraId="03EDF867" w14:textId="77777777" w:rsidR="00B95DD2" w:rsidRPr="0004360F" w:rsidRDefault="00B95DD2" w:rsidP="006B1655">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B5F2922"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CB9F383" w14:textId="77777777" w:rsidR="00B95DD2" w:rsidRPr="0004360F" w:rsidRDefault="00B95DD2" w:rsidP="006B1655">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34BFD397"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3E250A05"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DFE2434" w14:textId="77777777" w:rsidR="00B95DD2" w:rsidRPr="0004360F" w:rsidRDefault="00B95DD2" w:rsidP="006B1655">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09BFB630" w14:textId="77777777" w:rsidR="00B95DD2" w:rsidRPr="0004360F" w:rsidRDefault="00B95DD2" w:rsidP="006B1655">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ABCF401"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5DE9966A" w14:textId="77777777" w:rsidR="00B95DD2" w:rsidRPr="0004360F" w:rsidRDefault="00B95DD2" w:rsidP="006B1655">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653C485B"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4B0C1D2" w14:textId="77777777" w:rsidR="00B95DD2" w:rsidRPr="0004360F" w:rsidRDefault="00B95DD2" w:rsidP="006B1655">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1C086B4F" w14:textId="77777777" w:rsidR="00B95DD2" w:rsidRPr="0004360F" w:rsidRDefault="00B95DD2" w:rsidP="006B1655">
            <w:pPr>
              <w:pStyle w:val="TAC"/>
            </w:pPr>
            <w:r w:rsidRPr="0004360F">
              <w:t>17.5</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0A097D42" w14:textId="77777777" w:rsidR="00B95DD2" w:rsidRPr="0004360F" w:rsidRDefault="00B95DD2" w:rsidP="006B1655">
            <w:pPr>
              <w:pStyle w:val="TAC"/>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28E83FB4"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2834E7" w14:textId="77777777" w:rsidR="00B95DD2" w:rsidRPr="0004360F" w:rsidRDefault="00B95DD2" w:rsidP="006B1655">
            <w:pPr>
              <w:pStyle w:val="TAC"/>
            </w:pPr>
            <w:r w:rsidRPr="0004360F">
              <w:t>8</w:t>
            </w:r>
          </w:p>
        </w:tc>
        <w:tc>
          <w:tcPr>
            <w:tcW w:w="980" w:type="dxa"/>
            <w:tcBorders>
              <w:top w:val="single" w:sz="4" w:space="0" w:color="auto"/>
              <w:left w:val="single" w:sz="4" w:space="0" w:color="auto"/>
              <w:bottom w:val="single" w:sz="4" w:space="0" w:color="auto"/>
              <w:right w:val="single" w:sz="4" w:space="0" w:color="auto"/>
            </w:tcBorders>
            <w:vAlign w:val="center"/>
          </w:tcPr>
          <w:p w14:paraId="228267D3" w14:textId="77777777" w:rsidR="00B95DD2" w:rsidRPr="0004360F" w:rsidRDefault="00B95DD2" w:rsidP="006B1655">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FD5BE53"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5F36A97" w14:textId="77777777" w:rsidR="00B95DD2" w:rsidRPr="0004360F" w:rsidRDefault="00B95DD2" w:rsidP="006B1655">
            <w:pPr>
              <w:pStyle w:val="TAC"/>
            </w:pPr>
            <w:r w:rsidRPr="0004360F">
              <w:t>2</w:t>
            </w:r>
          </w:p>
        </w:tc>
        <w:tc>
          <w:tcPr>
            <w:tcW w:w="567" w:type="dxa"/>
            <w:tcBorders>
              <w:top w:val="single" w:sz="4" w:space="0" w:color="auto"/>
              <w:left w:val="single" w:sz="4" w:space="0" w:color="auto"/>
              <w:bottom w:val="single" w:sz="4" w:space="0" w:color="auto"/>
            </w:tcBorders>
            <w:shd w:val="clear" w:color="auto" w:fill="auto"/>
            <w:vAlign w:val="center"/>
          </w:tcPr>
          <w:p w14:paraId="264D0730"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7419783A"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0264754" w14:textId="77777777" w:rsidR="00B95DD2" w:rsidRPr="0004360F" w:rsidRDefault="00B95DD2" w:rsidP="006B1655">
            <w:pPr>
              <w:pStyle w:val="TAC"/>
            </w:pPr>
            <w:r w:rsidRPr="0004360F">
              <w:t>24</w:t>
            </w:r>
            <w:r w:rsidRPr="0004360F">
              <w:rPr>
                <w:lang w:eastAsia="zh-CN"/>
              </w:rPr>
              <w:t>.0</w:t>
            </w:r>
          </w:p>
        </w:tc>
        <w:tc>
          <w:tcPr>
            <w:tcW w:w="1134" w:type="dxa"/>
            <w:tcBorders>
              <w:top w:val="single" w:sz="4" w:space="0" w:color="auto"/>
              <w:bottom w:val="single" w:sz="4" w:space="0" w:color="auto"/>
              <w:right w:val="single" w:sz="4" w:space="0" w:color="auto"/>
            </w:tcBorders>
            <w:vAlign w:val="center"/>
          </w:tcPr>
          <w:p w14:paraId="278B178A" w14:textId="77777777" w:rsidR="00B95DD2" w:rsidRPr="0004360F" w:rsidRDefault="00B95DD2" w:rsidP="006B1655">
            <w:pPr>
              <w:pStyle w:val="TAC"/>
            </w:pPr>
            <w:r w:rsidRPr="0004360F">
              <w:rPr>
                <w:rFonts w:ascii="MS Gothic" w:eastAsia="MS Gothic" w:hAnsi="MS Gothic" w:cs="MS Gothic"/>
              </w:rPr>
              <w:t>（</w:t>
            </w:r>
            <w:r w:rsidRPr="0004360F">
              <w:t>22.5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E12E18D"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vAlign w:val="center"/>
          </w:tcPr>
          <w:p w14:paraId="55639E96" w14:textId="77777777" w:rsidR="00B95DD2" w:rsidRPr="0004360F" w:rsidRDefault="00B95DD2" w:rsidP="006B1655">
            <w:pPr>
              <w:pStyle w:val="TAC"/>
              <w:rPr>
                <w:lang w:eastAsia="zh-CN"/>
              </w:rPr>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69C7BB74"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E6F3E9D" w14:textId="77777777" w:rsidR="00B95DD2" w:rsidRPr="0004360F" w:rsidRDefault="00B95DD2" w:rsidP="006B1655">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7CC1CEF8" w14:textId="77777777" w:rsidR="00B95DD2" w:rsidRPr="0004360F" w:rsidRDefault="00B95DD2" w:rsidP="006B1655">
            <w:pPr>
              <w:pStyle w:val="TAC"/>
            </w:pPr>
            <w:r w:rsidRPr="0004360F">
              <w:t>2</w:t>
            </w:r>
            <w:r w:rsidRPr="0004360F">
              <w:rPr>
                <w:lang w:eastAsia="zh-CN"/>
              </w:rPr>
              <w:t>1.0</w:t>
            </w:r>
            <w:r w:rsidRPr="0004360F">
              <w:rPr>
                <w:rFonts w:eastAsia="等线"/>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322DFA4E" w14:textId="77777777" w:rsidR="00B95DD2" w:rsidRPr="0004360F" w:rsidRDefault="00B95DD2" w:rsidP="006B1655">
            <w:pPr>
              <w:pStyle w:val="TAC"/>
            </w:pPr>
            <w:r w:rsidRPr="0004360F">
              <w:rPr>
                <w:rFonts w:ascii="MS Gothic" w:eastAsia="MS Gothic" w:hAnsi="MS Gothic" w:cs="MS Gothic"/>
              </w:rPr>
              <w:t>（</w:t>
            </w:r>
            <w:r w:rsidRPr="0004360F">
              <w:t>17.5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0140BB94"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E0AD29" w14:textId="77777777" w:rsidR="00B95DD2" w:rsidRPr="0004360F" w:rsidRDefault="00B95DD2" w:rsidP="006B1655">
            <w:pPr>
              <w:pStyle w:val="TAC"/>
            </w:pPr>
            <w:r w:rsidRPr="0004360F">
              <w:t>9</w:t>
            </w:r>
          </w:p>
        </w:tc>
        <w:tc>
          <w:tcPr>
            <w:tcW w:w="980" w:type="dxa"/>
            <w:tcBorders>
              <w:top w:val="single" w:sz="4" w:space="0" w:color="auto"/>
              <w:left w:val="single" w:sz="4" w:space="0" w:color="auto"/>
              <w:bottom w:val="single" w:sz="4" w:space="0" w:color="auto"/>
              <w:right w:val="single" w:sz="4" w:space="0" w:color="auto"/>
            </w:tcBorders>
            <w:vAlign w:val="center"/>
          </w:tcPr>
          <w:p w14:paraId="765FF6C0" w14:textId="77777777" w:rsidR="00B95DD2" w:rsidRPr="0004360F" w:rsidRDefault="00B95DD2" w:rsidP="006B1655">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A8A2380"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080DA2B" w14:textId="77777777" w:rsidR="00B95DD2" w:rsidRPr="0004360F" w:rsidRDefault="00B95DD2" w:rsidP="006B1655">
            <w:pPr>
              <w:pStyle w:val="TAC"/>
            </w:pPr>
            <w:r w:rsidRPr="0004360F">
              <w:t>1.5</w:t>
            </w:r>
          </w:p>
        </w:tc>
        <w:tc>
          <w:tcPr>
            <w:tcW w:w="567" w:type="dxa"/>
            <w:tcBorders>
              <w:top w:val="single" w:sz="4" w:space="0" w:color="auto"/>
              <w:left w:val="single" w:sz="4" w:space="0" w:color="auto"/>
              <w:bottom w:val="single" w:sz="4" w:space="0" w:color="auto"/>
            </w:tcBorders>
            <w:shd w:val="clear" w:color="auto" w:fill="auto"/>
            <w:vAlign w:val="center"/>
          </w:tcPr>
          <w:p w14:paraId="6A3E4FFA"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738F180A"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39A245A" w14:textId="77777777" w:rsidR="00B95DD2" w:rsidRPr="0004360F" w:rsidRDefault="00B95DD2" w:rsidP="006B1655">
            <w:pPr>
              <w:pStyle w:val="TAC"/>
            </w:pPr>
            <w:r w:rsidRPr="0004360F">
              <w:t>24</w:t>
            </w:r>
            <w:r w:rsidRPr="0004360F">
              <w:rPr>
                <w:lang w:eastAsia="zh-CN"/>
              </w:rPr>
              <w:t>.5</w:t>
            </w:r>
          </w:p>
        </w:tc>
        <w:tc>
          <w:tcPr>
            <w:tcW w:w="1134" w:type="dxa"/>
            <w:tcBorders>
              <w:top w:val="single" w:sz="4" w:space="0" w:color="auto"/>
              <w:bottom w:val="single" w:sz="4" w:space="0" w:color="auto"/>
              <w:right w:val="single" w:sz="4" w:space="0" w:color="auto"/>
            </w:tcBorders>
            <w:vAlign w:val="center"/>
          </w:tcPr>
          <w:p w14:paraId="5B71801D" w14:textId="77777777" w:rsidR="00B95DD2" w:rsidRPr="0004360F" w:rsidRDefault="00B95DD2" w:rsidP="006B1655">
            <w:pPr>
              <w:pStyle w:val="TAC"/>
            </w:pPr>
            <w:r w:rsidRPr="0004360F">
              <w:rPr>
                <w:rFonts w:ascii="MS Gothic" w:eastAsia="MS Gothic" w:hAnsi="MS Gothic" w:cs="MS Gothic"/>
              </w:rPr>
              <w:t>（</w:t>
            </w:r>
            <w:r w:rsidRPr="0004360F">
              <w:t>23.0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C4CB632"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vAlign w:val="center"/>
          </w:tcPr>
          <w:p w14:paraId="15F677F4" w14:textId="77777777" w:rsidR="00B95DD2" w:rsidRPr="0004360F" w:rsidRDefault="00B95DD2" w:rsidP="006B1655">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2B6492AD"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C5BB1D1" w14:textId="77777777" w:rsidR="00B95DD2" w:rsidRPr="0004360F" w:rsidRDefault="00B95DD2" w:rsidP="006B1655">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74C176E4" w14:textId="77777777" w:rsidR="00B95DD2" w:rsidRPr="0004360F" w:rsidRDefault="00B95DD2" w:rsidP="006B1655">
            <w:pPr>
              <w:pStyle w:val="TAC"/>
            </w:pPr>
            <w:r w:rsidRPr="0004360F">
              <w:t>2</w:t>
            </w:r>
            <w:r w:rsidRPr="0004360F">
              <w:rPr>
                <w:lang w:eastAsia="zh-CN"/>
              </w:rPr>
              <w:t>1.5</w:t>
            </w:r>
            <w:r w:rsidRPr="0004360F">
              <w:rPr>
                <w:rFonts w:eastAsia="等线"/>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3CFAEC1C" w14:textId="77777777" w:rsidR="00B95DD2" w:rsidRPr="0004360F" w:rsidRDefault="00B95DD2" w:rsidP="006B1655">
            <w:pPr>
              <w:pStyle w:val="TAC"/>
            </w:pPr>
            <w:r w:rsidRPr="0004360F">
              <w:rPr>
                <w:rFonts w:ascii="MS Gothic" w:eastAsia="MS Gothic" w:hAnsi="MS Gothic" w:cs="MS Gothic"/>
              </w:rPr>
              <w:t>（</w:t>
            </w:r>
            <w:r w:rsidRPr="0004360F">
              <w:t>20.0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47D1F347"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68C23B" w14:textId="77777777" w:rsidR="00B95DD2" w:rsidRPr="0004360F" w:rsidRDefault="00B95DD2" w:rsidP="006B1655">
            <w:pPr>
              <w:pStyle w:val="TAC"/>
            </w:pPr>
            <w:r w:rsidRPr="0004360F">
              <w:t>10</w:t>
            </w:r>
          </w:p>
        </w:tc>
        <w:tc>
          <w:tcPr>
            <w:tcW w:w="980" w:type="dxa"/>
            <w:tcBorders>
              <w:top w:val="single" w:sz="4" w:space="0" w:color="auto"/>
              <w:left w:val="single" w:sz="4" w:space="0" w:color="auto"/>
              <w:bottom w:val="single" w:sz="4" w:space="0" w:color="auto"/>
              <w:right w:val="single" w:sz="4" w:space="0" w:color="auto"/>
            </w:tcBorders>
            <w:vAlign w:val="center"/>
          </w:tcPr>
          <w:p w14:paraId="6CF02461" w14:textId="77777777" w:rsidR="00B95DD2" w:rsidRPr="0004360F" w:rsidRDefault="00B95DD2" w:rsidP="006B1655">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3B08580"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5FE6315" w14:textId="77777777" w:rsidR="00B95DD2" w:rsidRPr="0004360F" w:rsidRDefault="00B95DD2" w:rsidP="006B1655">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7B2BDF76"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5D28B2F8"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D66ACBB" w14:textId="77777777" w:rsidR="00B95DD2" w:rsidRPr="0004360F" w:rsidRDefault="00B95DD2" w:rsidP="006B1655">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66FD7D90" w14:textId="77777777" w:rsidR="00B95DD2" w:rsidRPr="0004360F" w:rsidRDefault="00B95DD2" w:rsidP="006B1655">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5C6F26D"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5C4F15C4" w14:textId="77777777" w:rsidR="00B95DD2" w:rsidRPr="0004360F" w:rsidRDefault="00B95DD2" w:rsidP="006B1655">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6102D5B2"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4CCF12B" w14:textId="77777777" w:rsidR="00B95DD2" w:rsidRPr="0004360F" w:rsidRDefault="00B95DD2" w:rsidP="006B1655">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054CE0DB" w14:textId="77777777" w:rsidR="00B95DD2" w:rsidRPr="0004360F" w:rsidRDefault="00B95DD2" w:rsidP="006B1655">
            <w:pPr>
              <w:pStyle w:val="TAC"/>
            </w:pPr>
            <w:r w:rsidRPr="0004360F">
              <w:t>17.5</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715AEA0D" w14:textId="77777777" w:rsidR="00B95DD2" w:rsidRPr="0004360F" w:rsidRDefault="00B95DD2" w:rsidP="006B1655">
            <w:pPr>
              <w:pStyle w:val="TAC"/>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24DAB08F"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6EBCB0" w14:textId="77777777" w:rsidR="00B95DD2" w:rsidRPr="0004360F" w:rsidRDefault="00B95DD2" w:rsidP="006B1655">
            <w:pPr>
              <w:pStyle w:val="TAC"/>
            </w:pPr>
            <w:r w:rsidRPr="0004360F">
              <w:t>11</w:t>
            </w:r>
          </w:p>
        </w:tc>
        <w:tc>
          <w:tcPr>
            <w:tcW w:w="980" w:type="dxa"/>
            <w:tcBorders>
              <w:top w:val="single" w:sz="4" w:space="0" w:color="auto"/>
              <w:left w:val="single" w:sz="4" w:space="0" w:color="auto"/>
              <w:bottom w:val="single" w:sz="4" w:space="0" w:color="auto"/>
              <w:right w:val="single" w:sz="4" w:space="0" w:color="auto"/>
            </w:tcBorders>
            <w:vAlign w:val="center"/>
          </w:tcPr>
          <w:p w14:paraId="1F499A3C" w14:textId="77777777" w:rsidR="00B95DD2" w:rsidRPr="0004360F" w:rsidRDefault="00B95DD2" w:rsidP="006B1655">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5AEB1A8"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9E26D45" w14:textId="77777777" w:rsidR="00B95DD2" w:rsidRPr="0004360F" w:rsidRDefault="00B95DD2" w:rsidP="006B1655">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7E86D7D7"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161342FA"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BFD2BA3" w14:textId="77777777" w:rsidR="00B95DD2" w:rsidRPr="0004360F" w:rsidRDefault="00B95DD2" w:rsidP="006B1655">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3A7FFC9C" w14:textId="77777777" w:rsidR="00B95DD2" w:rsidRPr="0004360F" w:rsidRDefault="00B95DD2" w:rsidP="006B1655">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B0AB1D4"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445504F5" w14:textId="77777777" w:rsidR="00B95DD2" w:rsidRPr="0004360F" w:rsidRDefault="00B95DD2" w:rsidP="006B1655">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0CABF6E9"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C2BFC32" w14:textId="77777777" w:rsidR="00B95DD2" w:rsidRPr="0004360F" w:rsidRDefault="00B95DD2" w:rsidP="006B1655">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7E76E2CD" w14:textId="77777777" w:rsidR="00B95DD2" w:rsidRPr="0004360F" w:rsidRDefault="00B95DD2" w:rsidP="006B1655">
            <w:pPr>
              <w:pStyle w:val="TAC"/>
            </w:pPr>
            <w:r w:rsidRPr="0004360F">
              <w:t>17.5</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31E7CE1B" w14:textId="77777777" w:rsidR="00B95DD2" w:rsidRPr="0004360F" w:rsidRDefault="00B95DD2" w:rsidP="006B1655">
            <w:pPr>
              <w:pStyle w:val="TAC"/>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44D8AFDF"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B4341D" w14:textId="77777777" w:rsidR="00B95DD2" w:rsidRPr="0004360F" w:rsidRDefault="00B95DD2" w:rsidP="006B1655">
            <w:pPr>
              <w:pStyle w:val="TAC"/>
            </w:pPr>
            <w:r w:rsidRPr="0004360F">
              <w:t>12</w:t>
            </w:r>
          </w:p>
        </w:tc>
        <w:tc>
          <w:tcPr>
            <w:tcW w:w="980" w:type="dxa"/>
            <w:tcBorders>
              <w:top w:val="single" w:sz="4" w:space="0" w:color="auto"/>
              <w:left w:val="single" w:sz="4" w:space="0" w:color="auto"/>
              <w:bottom w:val="single" w:sz="4" w:space="0" w:color="auto"/>
              <w:right w:val="single" w:sz="4" w:space="0" w:color="auto"/>
            </w:tcBorders>
            <w:vAlign w:val="center"/>
          </w:tcPr>
          <w:p w14:paraId="40403864" w14:textId="77777777" w:rsidR="00B95DD2" w:rsidRPr="0004360F" w:rsidRDefault="00B95DD2" w:rsidP="006B1655">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AC037E8"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B2DA87B" w14:textId="77777777" w:rsidR="00B95DD2" w:rsidRPr="0004360F" w:rsidRDefault="00B95DD2" w:rsidP="006B1655">
            <w:pPr>
              <w:pStyle w:val="TAC"/>
            </w:pPr>
            <w:r w:rsidRPr="0004360F">
              <w:t>2.5</w:t>
            </w:r>
          </w:p>
        </w:tc>
        <w:tc>
          <w:tcPr>
            <w:tcW w:w="567" w:type="dxa"/>
            <w:tcBorders>
              <w:top w:val="single" w:sz="4" w:space="0" w:color="auto"/>
              <w:left w:val="single" w:sz="4" w:space="0" w:color="auto"/>
              <w:bottom w:val="single" w:sz="4" w:space="0" w:color="auto"/>
            </w:tcBorders>
            <w:shd w:val="clear" w:color="auto" w:fill="auto"/>
            <w:vAlign w:val="center"/>
          </w:tcPr>
          <w:p w14:paraId="61A5516C"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1E3174CD"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A5AAAC5" w14:textId="77777777" w:rsidR="00B95DD2" w:rsidRPr="0004360F" w:rsidRDefault="00B95DD2" w:rsidP="006B1655">
            <w:pPr>
              <w:pStyle w:val="TAC"/>
            </w:pPr>
            <w:r w:rsidRPr="0004360F">
              <w:t>23.5</w:t>
            </w:r>
          </w:p>
        </w:tc>
        <w:tc>
          <w:tcPr>
            <w:tcW w:w="1134" w:type="dxa"/>
            <w:tcBorders>
              <w:top w:val="single" w:sz="4" w:space="0" w:color="auto"/>
              <w:bottom w:val="single" w:sz="4" w:space="0" w:color="auto"/>
              <w:right w:val="single" w:sz="4" w:space="0" w:color="auto"/>
            </w:tcBorders>
            <w:vAlign w:val="center"/>
          </w:tcPr>
          <w:p w14:paraId="335640A7" w14:textId="77777777" w:rsidR="00B95DD2" w:rsidRPr="0004360F" w:rsidRDefault="00B95DD2" w:rsidP="006B1655">
            <w:pPr>
              <w:pStyle w:val="TAC"/>
            </w:pPr>
            <w:r w:rsidRPr="0004360F">
              <w:rPr>
                <w:rFonts w:ascii="MS Gothic" w:eastAsia="MS Gothic" w:hAnsi="MS Gothic" w:cs="MS Gothic"/>
              </w:rPr>
              <w:t>（</w:t>
            </w:r>
            <w:r w:rsidRPr="0004360F">
              <w:t>22.0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EFB0E87"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vAlign w:val="center"/>
          </w:tcPr>
          <w:p w14:paraId="50690BF0" w14:textId="77777777" w:rsidR="00B95DD2" w:rsidRPr="0004360F" w:rsidRDefault="00B95DD2" w:rsidP="006B1655">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68FBC72F"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E153D7A" w14:textId="77777777" w:rsidR="00B95DD2" w:rsidRPr="0004360F" w:rsidRDefault="00B95DD2" w:rsidP="006B1655">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2FE43E46" w14:textId="77777777" w:rsidR="00B95DD2" w:rsidRPr="0004360F" w:rsidRDefault="00B95DD2" w:rsidP="006B1655">
            <w:pPr>
              <w:pStyle w:val="TAC"/>
            </w:pPr>
            <w:r w:rsidRPr="0004360F">
              <w:t>2</w:t>
            </w:r>
            <w:r w:rsidRPr="0004360F">
              <w:rPr>
                <w:lang w:eastAsia="zh-CN"/>
              </w:rPr>
              <w:t>0.5</w:t>
            </w:r>
            <w:r w:rsidRPr="0004360F">
              <w:rPr>
                <w:rFonts w:eastAsia="等线"/>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6235CBCF" w14:textId="77777777" w:rsidR="00B95DD2" w:rsidRPr="0004360F" w:rsidRDefault="00B95DD2" w:rsidP="006B1655">
            <w:pPr>
              <w:pStyle w:val="TAC"/>
            </w:pPr>
            <w:r w:rsidRPr="0004360F">
              <w:rPr>
                <w:rFonts w:ascii="MS Gothic" w:eastAsia="MS Gothic" w:hAnsi="MS Gothic" w:cs="MS Gothic"/>
              </w:rPr>
              <w:t>（</w:t>
            </w:r>
            <w:r w:rsidRPr="0004360F">
              <w:t>17.0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782CE022"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DFD886" w14:textId="77777777" w:rsidR="00B95DD2" w:rsidRPr="0004360F" w:rsidRDefault="00B95DD2" w:rsidP="006B1655">
            <w:pPr>
              <w:pStyle w:val="TAC"/>
            </w:pPr>
            <w:r w:rsidRPr="0004360F">
              <w:t>13</w:t>
            </w:r>
          </w:p>
        </w:tc>
        <w:tc>
          <w:tcPr>
            <w:tcW w:w="980" w:type="dxa"/>
            <w:tcBorders>
              <w:top w:val="single" w:sz="4" w:space="0" w:color="auto"/>
              <w:left w:val="single" w:sz="4" w:space="0" w:color="auto"/>
              <w:bottom w:val="single" w:sz="4" w:space="0" w:color="auto"/>
              <w:right w:val="single" w:sz="4" w:space="0" w:color="auto"/>
            </w:tcBorders>
            <w:vAlign w:val="center"/>
          </w:tcPr>
          <w:p w14:paraId="718276B3" w14:textId="77777777" w:rsidR="00B95DD2" w:rsidRPr="0004360F" w:rsidRDefault="00B95DD2" w:rsidP="006B1655">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510B20E"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C8B94D5" w14:textId="77777777" w:rsidR="00B95DD2" w:rsidRPr="0004360F" w:rsidRDefault="00B95DD2" w:rsidP="006B1655">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71D98FBC"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426C0FC4"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6A59E68" w14:textId="77777777" w:rsidR="00B95DD2" w:rsidRPr="0004360F" w:rsidRDefault="00B95DD2" w:rsidP="006B1655">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5ABACB34" w14:textId="77777777" w:rsidR="00B95DD2" w:rsidRPr="0004360F" w:rsidRDefault="00B95DD2" w:rsidP="006B1655">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B127869"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1EA22AEA" w14:textId="77777777" w:rsidR="00B95DD2" w:rsidRPr="0004360F" w:rsidRDefault="00B95DD2" w:rsidP="006B1655">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4E551385"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DABE38" w14:textId="77777777" w:rsidR="00B95DD2" w:rsidRPr="0004360F" w:rsidRDefault="00B95DD2" w:rsidP="006B1655">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52C02935" w14:textId="77777777" w:rsidR="00B95DD2" w:rsidRPr="0004360F" w:rsidRDefault="00B95DD2" w:rsidP="006B1655">
            <w:pPr>
              <w:pStyle w:val="TAC"/>
            </w:pPr>
            <w:r w:rsidRPr="0004360F">
              <w:t>17.5</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30F9BF4E" w14:textId="77777777" w:rsidR="00B95DD2" w:rsidRPr="0004360F" w:rsidRDefault="00B95DD2" w:rsidP="006B1655">
            <w:pPr>
              <w:pStyle w:val="TAC"/>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6F4E11F1"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9F7F85" w14:textId="77777777" w:rsidR="00B95DD2" w:rsidRPr="0004360F" w:rsidRDefault="00B95DD2" w:rsidP="006B1655">
            <w:pPr>
              <w:pStyle w:val="TAC"/>
            </w:pPr>
            <w:r w:rsidRPr="0004360F">
              <w:t>14</w:t>
            </w:r>
          </w:p>
        </w:tc>
        <w:tc>
          <w:tcPr>
            <w:tcW w:w="980" w:type="dxa"/>
            <w:tcBorders>
              <w:top w:val="single" w:sz="4" w:space="0" w:color="auto"/>
              <w:left w:val="single" w:sz="4" w:space="0" w:color="auto"/>
              <w:bottom w:val="single" w:sz="4" w:space="0" w:color="auto"/>
              <w:right w:val="single" w:sz="4" w:space="0" w:color="auto"/>
            </w:tcBorders>
            <w:vAlign w:val="center"/>
          </w:tcPr>
          <w:p w14:paraId="3DEC053B" w14:textId="77777777" w:rsidR="00B95DD2" w:rsidRPr="0004360F" w:rsidRDefault="00B95DD2" w:rsidP="006B1655">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2918246"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33F891A" w14:textId="77777777" w:rsidR="00B95DD2" w:rsidRPr="0004360F" w:rsidRDefault="00B95DD2" w:rsidP="006B1655">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777B83D5"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587D76F7"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049D3D8" w14:textId="77777777" w:rsidR="00B95DD2" w:rsidRPr="0004360F" w:rsidRDefault="00B95DD2" w:rsidP="006B1655">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0B50F7D0" w14:textId="77777777" w:rsidR="00B95DD2" w:rsidRPr="0004360F" w:rsidRDefault="00B95DD2" w:rsidP="006B1655">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C3FA115"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70137725" w14:textId="77777777" w:rsidR="00B95DD2" w:rsidRPr="0004360F" w:rsidRDefault="00B95DD2" w:rsidP="006B1655">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35CEC273"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80680EE" w14:textId="77777777" w:rsidR="00B95DD2" w:rsidRPr="0004360F" w:rsidRDefault="00B95DD2" w:rsidP="006B1655">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0C8D0B6C" w14:textId="77777777" w:rsidR="00B95DD2" w:rsidRPr="0004360F" w:rsidRDefault="00B95DD2" w:rsidP="006B1655">
            <w:pPr>
              <w:pStyle w:val="TAC"/>
            </w:pPr>
            <w:r w:rsidRPr="0004360F">
              <w:t>17.5</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19FBE35C" w14:textId="77777777" w:rsidR="00B95DD2" w:rsidRPr="0004360F" w:rsidRDefault="00B95DD2" w:rsidP="006B1655">
            <w:pPr>
              <w:pStyle w:val="TAC"/>
            </w:pPr>
            <w:r w:rsidRPr="0004360F">
              <w:rPr>
                <w:rFonts w:ascii="MS Gothic" w:eastAsia="MS Gothic" w:hAnsi="MS Gothic" w:cs="MS Gothic"/>
              </w:rPr>
              <w:t>（</w:t>
            </w:r>
            <w:r w:rsidRPr="0004360F">
              <w:rPr>
                <w:rFonts w:eastAsia="等线"/>
              </w:rPr>
              <w:t>16.0</w:t>
            </w:r>
            <w:r w:rsidRPr="0004360F">
              <w:t>- TT</w:t>
            </w:r>
            <w:r w:rsidRPr="0004360F">
              <w:rPr>
                <w:vertAlign w:val="superscript"/>
              </w:rPr>
              <w:t>2</w:t>
            </w:r>
            <w:r w:rsidRPr="0004360F">
              <w:rPr>
                <w:rFonts w:ascii="MS Gothic" w:eastAsia="MS Gothic" w:hAnsi="MS Gothic" w:cs="MS Gothic"/>
              </w:rPr>
              <w:t>）</w:t>
            </w:r>
          </w:p>
        </w:tc>
      </w:tr>
      <w:tr w:rsidR="00B95DD2" w:rsidRPr="0004360F" w14:paraId="695B8901"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133C5E" w14:textId="77777777" w:rsidR="00B95DD2" w:rsidRPr="0004360F" w:rsidRDefault="00B95DD2" w:rsidP="006B1655">
            <w:pPr>
              <w:pStyle w:val="TAC"/>
            </w:pPr>
            <w:r w:rsidRPr="0004360F">
              <w:t>15</w:t>
            </w:r>
          </w:p>
        </w:tc>
        <w:tc>
          <w:tcPr>
            <w:tcW w:w="980" w:type="dxa"/>
            <w:tcBorders>
              <w:top w:val="single" w:sz="4" w:space="0" w:color="auto"/>
              <w:left w:val="single" w:sz="4" w:space="0" w:color="auto"/>
              <w:bottom w:val="single" w:sz="4" w:space="0" w:color="auto"/>
              <w:right w:val="single" w:sz="4" w:space="0" w:color="auto"/>
            </w:tcBorders>
            <w:vAlign w:val="center"/>
          </w:tcPr>
          <w:p w14:paraId="79FFB8B0" w14:textId="77777777" w:rsidR="00B95DD2" w:rsidRPr="0004360F" w:rsidRDefault="00B95DD2" w:rsidP="006B1655">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25D3045"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C11BC7B" w14:textId="77777777" w:rsidR="00B95DD2" w:rsidRPr="0004360F" w:rsidRDefault="00B95DD2" w:rsidP="006B1655">
            <w:pPr>
              <w:pStyle w:val="TAC"/>
            </w:pPr>
            <w:r w:rsidRPr="0004360F">
              <w:t>3</w:t>
            </w:r>
          </w:p>
        </w:tc>
        <w:tc>
          <w:tcPr>
            <w:tcW w:w="567" w:type="dxa"/>
            <w:tcBorders>
              <w:top w:val="single" w:sz="4" w:space="0" w:color="auto"/>
              <w:left w:val="single" w:sz="4" w:space="0" w:color="auto"/>
              <w:bottom w:val="single" w:sz="4" w:space="0" w:color="auto"/>
            </w:tcBorders>
            <w:shd w:val="clear" w:color="auto" w:fill="auto"/>
            <w:vAlign w:val="center"/>
          </w:tcPr>
          <w:p w14:paraId="3F78865D"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0DC762CC"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525EAC0" w14:textId="77777777" w:rsidR="00B95DD2" w:rsidRPr="0004360F" w:rsidRDefault="00B95DD2" w:rsidP="006B1655">
            <w:pPr>
              <w:pStyle w:val="TAC"/>
            </w:pPr>
            <w:r w:rsidRPr="0004360F">
              <w:t>23.0</w:t>
            </w:r>
          </w:p>
        </w:tc>
        <w:tc>
          <w:tcPr>
            <w:tcW w:w="1134" w:type="dxa"/>
            <w:tcBorders>
              <w:top w:val="single" w:sz="4" w:space="0" w:color="auto"/>
              <w:bottom w:val="single" w:sz="4" w:space="0" w:color="auto"/>
              <w:right w:val="single" w:sz="4" w:space="0" w:color="auto"/>
            </w:tcBorders>
            <w:vAlign w:val="center"/>
          </w:tcPr>
          <w:p w14:paraId="0AAB9BE6" w14:textId="77777777" w:rsidR="00B95DD2" w:rsidRPr="0004360F" w:rsidRDefault="00B95DD2" w:rsidP="006B1655">
            <w:pPr>
              <w:pStyle w:val="TAC"/>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488795A"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vAlign w:val="center"/>
          </w:tcPr>
          <w:p w14:paraId="32A477BE" w14:textId="77777777" w:rsidR="00B95DD2" w:rsidRPr="0004360F" w:rsidRDefault="00B95DD2" w:rsidP="006B1655">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6A928C36"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319EBCE" w14:textId="77777777" w:rsidR="00B95DD2" w:rsidRPr="0004360F" w:rsidRDefault="00B95DD2" w:rsidP="006B1655">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6477FECC" w14:textId="77777777" w:rsidR="00B95DD2" w:rsidRPr="0004360F" w:rsidRDefault="00B95DD2" w:rsidP="006B1655">
            <w:pPr>
              <w:pStyle w:val="TAC"/>
            </w:pPr>
            <w:r w:rsidRPr="0004360F">
              <w:rPr>
                <w:lang w:eastAsia="zh-CN"/>
              </w:rPr>
              <w:t>20</w:t>
            </w:r>
            <w:r w:rsidRPr="0004360F">
              <w:t>.</w:t>
            </w:r>
            <w:r w:rsidRPr="0004360F">
              <w:rPr>
                <w:lang w:eastAsia="zh-CN"/>
              </w:rPr>
              <w:t>0</w:t>
            </w:r>
            <w:r w:rsidRPr="0004360F">
              <w:rPr>
                <w:rFonts w:eastAsia="等线"/>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6A76C474" w14:textId="77777777" w:rsidR="00B95DD2" w:rsidRPr="0004360F" w:rsidRDefault="00B95DD2" w:rsidP="006B1655">
            <w:pPr>
              <w:pStyle w:val="TAC"/>
              <w:rPr>
                <w:lang w:eastAsia="zh-CN"/>
              </w:rPr>
            </w:pPr>
            <w:r w:rsidRPr="0004360F">
              <w:rPr>
                <w:rFonts w:ascii="MS Gothic" w:eastAsia="MS Gothic" w:hAnsi="MS Gothic" w:cs="MS Gothic"/>
                <w:lang w:eastAsia="zh-CN"/>
              </w:rPr>
              <w:t>（</w:t>
            </w:r>
            <w:r w:rsidRPr="0004360F">
              <w:t>16.5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B95DD2" w:rsidRPr="0004360F" w14:paraId="131C9343"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A3D6A8" w14:textId="77777777" w:rsidR="00B95DD2" w:rsidRPr="0004360F" w:rsidRDefault="00B95DD2" w:rsidP="006B1655">
            <w:pPr>
              <w:pStyle w:val="TAC"/>
            </w:pPr>
            <w:r w:rsidRPr="0004360F">
              <w:t>16</w:t>
            </w:r>
          </w:p>
        </w:tc>
        <w:tc>
          <w:tcPr>
            <w:tcW w:w="980" w:type="dxa"/>
            <w:tcBorders>
              <w:top w:val="single" w:sz="4" w:space="0" w:color="auto"/>
              <w:left w:val="single" w:sz="4" w:space="0" w:color="auto"/>
              <w:bottom w:val="single" w:sz="4" w:space="0" w:color="auto"/>
              <w:right w:val="single" w:sz="4" w:space="0" w:color="auto"/>
            </w:tcBorders>
            <w:vAlign w:val="center"/>
          </w:tcPr>
          <w:p w14:paraId="636EEF6D" w14:textId="77777777" w:rsidR="00B95DD2" w:rsidRPr="0004360F" w:rsidRDefault="00B95DD2" w:rsidP="006B1655">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1E4274D"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8C494BC" w14:textId="77777777" w:rsidR="00B95DD2" w:rsidRPr="0004360F" w:rsidRDefault="00B95DD2" w:rsidP="006B1655">
            <w:pPr>
              <w:pStyle w:val="TAC"/>
            </w:pPr>
            <w:r w:rsidRPr="0004360F">
              <w:t>5.5</w:t>
            </w:r>
          </w:p>
        </w:tc>
        <w:tc>
          <w:tcPr>
            <w:tcW w:w="567" w:type="dxa"/>
            <w:tcBorders>
              <w:top w:val="single" w:sz="4" w:space="0" w:color="auto"/>
              <w:left w:val="single" w:sz="4" w:space="0" w:color="auto"/>
              <w:bottom w:val="single" w:sz="4" w:space="0" w:color="auto"/>
            </w:tcBorders>
            <w:shd w:val="clear" w:color="auto" w:fill="auto"/>
            <w:vAlign w:val="center"/>
          </w:tcPr>
          <w:p w14:paraId="488AA904"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0A82EB8D"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B9345AE" w14:textId="77777777" w:rsidR="00B95DD2" w:rsidRPr="0004360F" w:rsidRDefault="00B95DD2" w:rsidP="006B1655">
            <w:pPr>
              <w:pStyle w:val="TAC"/>
            </w:pPr>
            <w:r w:rsidRPr="0004360F">
              <w:t>20</w:t>
            </w:r>
            <w:r w:rsidRPr="0004360F">
              <w:rPr>
                <w:lang w:eastAsia="zh-CN"/>
              </w:rPr>
              <w:t>.5</w:t>
            </w:r>
          </w:p>
        </w:tc>
        <w:tc>
          <w:tcPr>
            <w:tcW w:w="1134" w:type="dxa"/>
            <w:tcBorders>
              <w:top w:val="single" w:sz="4" w:space="0" w:color="auto"/>
              <w:bottom w:val="single" w:sz="4" w:space="0" w:color="auto"/>
              <w:right w:val="single" w:sz="4" w:space="0" w:color="auto"/>
            </w:tcBorders>
            <w:vAlign w:val="center"/>
          </w:tcPr>
          <w:p w14:paraId="3BE50CA9" w14:textId="77777777" w:rsidR="00B95DD2" w:rsidRPr="0004360F" w:rsidRDefault="00B95DD2" w:rsidP="006B1655">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D23912D" w14:textId="77777777" w:rsidR="00B95DD2" w:rsidRPr="0004360F" w:rsidRDefault="00B95DD2" w:rsidP="006B1655">
            <w:pPr>
              <w:pStyle w:val="TAC"/>
            </w:pPr>
            <w:r w:rsidRPr="0004360F">
              <w:t>6.0</w:t>
            </w:r>
          </w:p>
        </w:tc>
        <w:tc>
          <w:tcPr>
            <w:tcW w:w="992" w:type="dxa"/>
            <w:tcBorders>
              <w:top w:val="single" w:sz="4" w:space="0" w:color="auto"/>
              <w:bottom w:val="single" w:sz="4" w:space="0" w:color="auto"/>
              <w:right w:val="single" w:sz="4" w:space="0" w:color="auto"/>
            </w:tcBorders>
            <w:vAlign w:val="center"/>
          </w:tcPr>
          <w:p w14:paraId="388546C3" w14:textId="77777777" w:rsidR="00B95DD2" w:rsidRPr="0004360F" w:rsidRDefault="00B95DD2" w:rsidP="006B1655">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6BF87164"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522FF44" w14:textId="77777777" w:rsidR="00B95DD2" w:rsidRPr="0004360F" w:rsidRDefault="00B95DD2" w:rsidP="006B1655">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1AA7A9F3" w14:textId="77777777" w:rsidR="00B95DD2" w:rsidRPr="0004360F" w:rsidRDefault="00B95DD2" w:rsidP="006B1655">
            <w:pPr>
              <w:pStyle w:val="TAC"/>
              <w:rPr>
                <w:lang w:eastAsia="zh-CN"/>
              </w:rPr>
            </w:pPr>
            <w:r w:rsidRPr="0004360F">
              <w:t>1</w:t>
            </w:r>
            <w:r w:rsidRPr="0004360F">
              <w:rPr>
                <w:lang w:eastAsia="zh-CN"/>
              </w:rPr>
              <w:t>4</w:t>
            </w:r>
            <w:r w:rsidRPr="0004360F">
              <w:t>.</w:t>
            </w:r>
            <w:r w:rsidRPr="0004360F">
              <w:rPr>
                <w:lang w:eastAsia="zh-CN"/>
              </w:rPr>
              <w:t>5</w:t>
            </w:r>
            <w:r w:rsidRPr="0004360F">
              <w:rPr>
                <w:rFonts w:eastAsia="等线"/>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2D2F8561" w14:textId="77777777" w:rsidR="00B95DD2" w:rsidRPr="0004360F" w:rsidRDefault="00B95DD2" w:rsidP="006B1655">
            <w:pPr>
              <w:pStyle w:val="TAC"/>
            </w:pPr>
            <w:r w:rsidRPr="0004360F">
              <w:rPr>
                <w:rFonts w:ascii="MS Gothic" w:eastAsia="MS Gothic" w:hAnsi="MS Gothic" w:cs="MS Gothic"/>
              </w:rPr>
              <w:t>（</w:t>
            </w:r>
            <w:r w:rsidRPr="0004360F">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39ADD5DE"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4A2D95" w14:textId="77777777" w:rsidR="00B95DD2" w:rsidRPr="0004360F" w:rsidRDefault="00B95DD2" w:rsidP="006B1655">
            <w:pPr>
              <w:pStyle w:val="TAC"/>
            </w:pPr>
            <w:r w:rsidRPr="0004360F">
              <w:t>17</w:t>
            </w:r>
          </w:p>
        </w:tc>
        <w:tc>
          <w:tcPr>
            <w:tcW w:w="980" w:type="dxa"/>
            <w:tcBorders>
              <w:top w:val="single" w:sz="4" w:space="0" w:color="auto"/>
              <w:left w:val="single" w:sz="4" w:space="0" w:color="auto"/>
              <w:bottom w:val="single" w:sz="4" w:space="0" w:color="auto"/>
              <w:right w:val="single" w:sz="4" w:space="0" w:color="auto"/>
            </w:tcBorders>
            <w:vAlign w:val="center"/>
          </w:tcPr>
          <w:p w14:paraId="1AC38878" w14:textId="77777777" w:rsidR="00B95DD2" w:rsidRPr="0004360F" w:rsidRDefault="00B95DD2" w:rsidP="006B1655">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A57272E"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C86E368" w14:textId="77777777" w:rsidR="00B95DD2" w:rsidRPr="0004360F" w:rsidRDefault="00B95DD2" w:rsidP="006B1655">
            <w:pPr>
              <w:pStyle w:val="TAC"/>
            </w:pPr>
            <w:r w:rsidRPr="0004360F">
              <w:t>5.5</w:t>
            </w:r>
          </w:p>
        </w:tc>
        <w:tc>
          <w:tcPr>
            <w:tcW w:w="567" w:type="dxa"/>
            <w:tcBorders>
              <w:top w:val="single" w:sz="4" w:space="0" w:color="auto"/>
              <w:left w:val="single" w:sz="4" w:space="0" w:color="auto"/>
              <w:bottom w:val="single" w:sz="4" w:space="0" w:color="auto"/>
            </w:tcBorders>
            <w:shd w:val="clear" w:color="auto" w:fill="auto"/>
            <w:vAlign w:val="center"/>
          </w:tcPr>
          <w:p w14:paraId="3DCEE280"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44D41A8C"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80B42BB" w14:textId="77777777" w:rsidR="00B95DD2" w:rsidRPr="0004360F" w:rsidRDefault="00B95DD2" w:rsidP="006B1655">
            <w:pPr>
              <w:pStyle w:val="TAC"/>
            </w:pPr>
            <w:r w:rsidRPr="0004360F">
              <w:t>20</w:t>
            </w:r>
            <w:r w:rsidRPr="0004360F">
              <w:rPr>
                <w:lang w:eastAsia="zh-CN"/>
              </w:rPr>
              <w:t>.5</w:t>
            </w:r>
          </w:p>
        </w:tc>
        <w:tc>
          <w:tcPr>
            <w:tcW w:w="1134" w:type="dxa"/>
            <w:tcBorders>
              <w:top w:val="single" w:sz="4" w:space="0" w:color="auto"/>
              <w:bottom w:val="single" w:sz="4" w:space="0" w:color="auto"/>
              <w:right w:val="single" w:sz="4" w:space="0" w:color="auto"/>
            </w:tcBorders>
            <w:vAlign w:val="center"/>
          </w:tcPr>
          <w:p w14:paraId="030BB98F" w14:textId="77777777" w:rsidR="00B95DD2" w:rsidRPr="0004360F" w:rsidRDefault="00B95DD2" w:rsidP="006B1655">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3DA4A35" w14:textId="77777777" w:rsidR="00B95DD2" w:rsidRPr="0004360F" w:rsidRDefault="00B95DD2" w:rsidP="006B1655">
            <w:pPr>
              <w:pStyle w:val="TAC"/>
            </w:pPr>
            <w:r w:rsidRPr="0004360F">
              <w:t>6.0</w:t>
            </w:r>
          </w:p>
        </w:tc>
        <w:tc>
          <w:tcPr>
            <w:tcW w:w="992" w:type="dxa"/>
            <w:tcBorders>
              <w:top w:val="single" w:sz="4" w:space="0" w:color="auto"/>
              <w:bottom w:val="single" w:sz="4" w:space="0" w:color="auto"/>
              <w:right w:val="single" w:sz="4" w:space="0" w:color="auto"/>
            </w:tcBorders>
            <w:vAlign w:val="center"/>
          </w:tcPr>
          <w:p w14:paraId="185DDA5B" w14:textId="77777777" w:rsidR="00B95DD2" w:rsidRPr="0004360F" w:rsidRDefault="00B95DD2" w:rsidP="006B1655">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638E8C47"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EA87AF9" w14:textId="77777777" w:rsidR="00B95DD2" w:rsidRPr="0004360F" w:rsidRDefault="00B95DD2" w:rsidP="006B1655">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508293F9" w14:textId="77777777" w:rsidR="00B95DD2" w:rsidRPr="0004360F" w:rsidRDefault="00B95DD2" w:rsidP="006B1655">
            <w:pPr>
              <w:pStyle w:val="TAC"/>
              <w:rPr>
                <w:lang w:eastAsia="zh-CN"/>
              </w:rPr>
            </w:pPr>
            <w:r w:rsidRPr="0004360F">
              <w:t>1</w:t>
            </w:r>
            <w:r w:rsidRPr="0004360F">
              <w:rPr>
                <w:lang w:eastAsia="zh-CN"/>
              </w:rPr>
              <w:t>4</w:t>
            </w:r>
            <w:r w:rsidRPr="0004360F">
              <w:t>.</w:t>
            </w:r>
            <w:r w:rsidRPr="0004360F">
              <w:rPr>
                <w:lang w:eastAsia="zh-CN"/>
              </w:rPr>
              <w:t>5</w:t>
            </w:r>
            <w:r w:rsidRPr="0004360F">
              <w:rPr>
                <w:rFonts w:eastAsia="等线"/>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3C73987D" w14:textId="77777777" w:rsidR="00B95DD2" w:rsidRPr="0004360F" w:rsidRDefault="00B95DD2" w:rsidP="006B1655">
            <w:pPr>
              <w:pStyle w:val="TAC"/>
            </w:pPr>
            <w:r w:rsidRPr="0004360F">
              <w:rPr>
                <w:rFonts w:ascii="MS Gothic" w:eastAsia="MS Gothic" w:hAnsi="MS Gothic" w:cs="MS Gothic"/>
              </w:rPr>
              <w:t>（</w:t>
            </w:r>
            <w:r w:rsidRPr="0004360F">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4E8062B4"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F2730C" w14:textId="77777777" w:rsidR="00B95DD2" w:rsidRPr="0004360F" w:rsidRDefault="00B95DD2" w:rsidP="006B1655">
            <w:pPr>
              <w:pStyle w:val="TAC"/>
            </w:pPr>
            <w:r w:rsidRPr="0004360F">
              <w:t>18</w:t>
            </w:r>
          </w:p>
        </w:tc>
        <w:tc>
          <w:tcPr>
            <w:tcW w:w="980" w:type="dxa"/>
            <w:tcBorders>
              <w:top w:val="single" w:sz="4" w:space="0" w:color="auto"/>
              <w:left w:val="single" w:sz="4" w:space="0" w:color="auto"/>
              <w:bottom w:val="single" w:sz="4" w:space="0" w:color="auto"/>
              <w:right w:val="single" w:sz="4" w:space="0" w:color="auto"/>
            </w:tcBorders>
            <w:vAlign w:val="center"/>
          </w:tcPr>
          <w:p w14:paraId="5C34858C" w14:textId="77777777" w:rsidR="00B95DD2" w:rsidRPr="0004360F" w:rsidRDefault="00B95DD2" w:rsidP="006B1655">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5F4452B"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70E5F61" w14:textId="77777777" w:rsidR="00B95DD2" w:rsidRPr="0004360F" w:rsidRDefault="00B95DD2" w:rsidP="006B1655">
            <w:pPr>
              <w:pStyle w:val="TAC"/>
            </w:pPr>
            <w:r w:rsidRPr="0004360F">
              <w:t>5.5</w:t>
            </w:r>
          </w:p>
        </w:tc>
        <w:tc>
          <w:tcPr>
            <w:tcW w:w="567" w:type="dxa"/>
            <w:tcBorders>
              <w:top w:val="single" w:sz="4" w:space="0" w:color="auto"/>
              <w:left w:val="single" w:sz="4" w:space="0" w:color="auto"/>
              <w:bottom w:val="single" w:sz="4" w:space="0" w:color="auto"/>
            </w:tcBorders>
            <w:shd w:val="clear" w:color="auto" w:fill="auto"/>
            <w:vAlign w:val="center"/>
          </w:tcPr>
          <w:p w14:paraId="2D6E077F"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71226541"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F9371D0" w14:textId="77777777" w:rsidR="00B95DD2" w:rsidRPr="0004360F" w:rsidRDefault="00B95DD2" w:rsidP="006B1655">
            <w:pPr>
              <w:pStyle w:val="TAC"/>
            </w:pPr>
            <w:r w:rsidRPr="0004360F">
              <w:t>20</w:t>
            </w:r>
            <w:r w:rsidRPr="0004360F">
              <w:rPr>
                <w:lang w:eastAsia="zh-CN"/>
              </w:rPr>
              <w:t>.5</w:t>
            </w:r>
          </w:p>
        </w:tc>
        <w:tc>
          <w:tcPr>
            <w:tcW w:w="1134" w:type="dxa"/>
            <w:tcBorders>
              <w:top w:val="single" w:sz="4" w:space="0" w:color="auto"/>
              <w:bottom w:val="single" w:sz="4" w:space="0" w:color="auto"/>
              <w:right w:val="single" w:sz="4" w:space="0" w:color="auto"/>
            </w:tcBorders>
            <w:vAlign w:val="center"/>
          </w:tcPr>
          <w:p w14:paraId="6682147F" w14:textId="77777777" w:rsidR="00B95DD2" w:rsidRPr="0004360F" w:rsidRDefault="00B95DD2" w:rsidP="006B1655">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7594778" w14:textId="77777777" w:rsidR="00B95DD2" w:rsidRPr="0004360F" w:rsidRDefault="00B95DD2" w:rsidP="006B1655">
            <w:pPr>
              <w:pStyle w:val="TAC"/>
            </w:pPr>
            <w:r w:rsidRPr="0004360F">
              <w:t>6.0</w:t>
            </w:r>
          </w:p>
        </w:tc>
        <w:tc>
          <w:tcPr>
            <w:tcW w:w="992" w:type="dxa"/>
            <w:tcBorders>
              <w:top w:val="single" w:sz="4" w:space="0" w:color="auto"/>
              <w:bottom w:val="single" w:sz="4" w:space="0" w:color="auto"/>
              <w:right w:val="single" w:sz="4" w:space="0" w:color="auto"/>
            </w:tcBorders>
            <w:vAlign w:val="center"/>
          </w:tcPr>
          <w:p w14:paraId="27179FAF" w14:textId="77777777" w:rsidR="00B95DD2" w:rsidRPr="0004360F" w:rsidRDefault="00B95DD2" w:rsidP="006B1655">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5055D54A"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7E45420" w14:textId="77777777" w:rsidR="00B95DD2" w:rsidRPr="0004360F" w:rsidRDefault="00B95DD2" w:rsidP="006B1655">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5D7BF3BD" w14:textId="77777777" w:rsidR="00B95DD2" w:rsidRPr="0004360F" w:rsidRDefault="00B95DD2" w:rsidP="006B1655">
            <w:pPr>
              <w:pStyle w:val="TAC"/>
            </w:pPr>
            <w:r w:rsidRPr="0004360F">
              <w:t>1</w:t>
            </w:r>
            <w:r w:rsidRPr="0004360F">
              <w:rPr>
                <w:lang w:eastAsia="zh-CN"/>
              </w:rPr>
              <w:t>4</w:t>
            </w:r>
            <w:r w:rsidRPr="0004360F">
              <w:t>.</w:t>
            </w:r>
            <w:r w:rsidRPr="0004360F">
              <w:rPr>
                <w:lang w:eastAsia="zh-CN"/>
              </w:rPr>
              <w:t>5</w:t>
            </w:r>
            <w:r w:rsidRPr="0004360F">
              <w:rPr>
                <w:rFonts w:eastAsia="等线"/>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774288A0" w14:textId="77777777" w:rsidR="00B95DD2" w:rsidRPr="0004360F" w:rsidRDefault="00B95DD2" w:rsidP="006B1655">
            <w:pPr>
              <w:pStyle w:val="TAC"/>
            </w:pPr>
            <w:r w:rsidRPr="0004360F">
              <w:rPr>
                <w:rFonts w:ascii="MS Gothic" w:eastAsia="MS Gothic" w:hAnsi="MS Gothic" w:cs="MS Gothic"/>
              </w:rPr>
              <w:t>（</w:t>
            </w:r>
            <w:r w:rsidRPr="0004360F">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30521D27"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57618B" w14:textId="77777777" w:rsidR="00B95DD2" w:rsidRPr="0004360F" w:rsidRDefault="00B95DD2" w:rsidP="006B1655">
            <w:pPr>
              <w:pStyle w:val="TAC"/>
            </w:pPr>
            <w:r w:rsidRPr="0004360F">
              <w:t>19</w:t>
            </w:r>
          </w:p>
        </w:tc>
        <w:tc>
          <w:tcPr>
            <w:tcW w:w="980" w:type="dxa"/>
            <w:tcBorders>
              <w:top w:val="single" w:sz="4" w:space="0" w:color="auto"/>
              <w:left w:val="single" w:sz="4" w:space="0" w:color="auto"/>
              <w:bottom w:val="single" w:sz="4" w:space="0" w:color="auto"/>
              <w:right w:val="single" w:sz="4" w:space="0" w:color="auto"/>
            </w:tcBorders>
            <w:vAlign w:val="center"/>
          </w:tcPr>
          <w:p w14:paraId="6945D647" w14:textId="77777777" w:rsidR="00B95DD2" w:rsidRPr="0004360F" w:rsidRDefault="00B95DD2" w:rsidP="006B1655">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73A5841"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458961F" w14:textId="77777777" w:rsidR="00B95DD2" w:rsidRPr="0004360F" w:rsidRDefault="00B95DD2" w:rsidP="006B1655">
            <w:pPr>
              <w:pStyle w:val="TAC"/>
            </w:pPr>
            <w:r w:rsidRPr="0004360F">
              <w:t>2</w:t>
            </w:r>
          </w:p>
        </w:tc>
        <w:tc>
          <w:tcPr>
            <w:tcW w:w="567" w:type="dxa"/>
            <w:tcBorders>
              <w:top w:val="single" w:sz="4" w:space="0" w:color="auto"/>
              <w:left w:val="single" w:sz="4" w:space="0" w:color="auto"/>
              <w:bottom w:val="single" w:sz="4" w:space="0" w:color="auto"/>
            </w:tcBorders>
            <w:shd w:val="clear" w:color="auto" w:fill="auto"/>
            <w:vAlign w:val="center"/>
          </w:tcPr>
          <w:p w14:paraId="6583FB4D"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134CA339"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E1E8AE9" w14:textId="77777777" w:rsidR="00B95DD2" w:rsidRPr="0004360F" w:rsidRDefault="00B95DD2" w:rsidP="006B1655">
            <w:pPr>
              <w:pStyle w:val="TAC"/>
            </w:pPr>
            <w:r w:rsidRPr="0004360F">
              <w:t>2</w:t>
            </w:r>
            <w:r w:rsidRPr="0004360F">
              <w:rPr>
                <w:lang w:eastAsia="zh-CN"/>
              </w:rPr>
              <w:t>4</w:t>
            </w:r>
            <w:r w:rsidRPr="0004360F">
              <w:t>.0</w:t>
            </w:r>
          </w:p>
        </w:tc>
        <w:tc>
          <w:tcPr>
            <w:tcW w:w="1134" w:type="dxa"/>
            <w:tcBorders>
              <w:top w:val="single" w:sz="4" w:space="0" w:color="auto"/>
              <w:bottom w:val="single" w:sz="4" w:space="0" w:color="auto"/>
              <w:right w:val="single" w:sz="4" w:space="0" w:color="auto"/>
            </w:tcBorders>
            <w:vAlign w:val="center"/>
          </w:tcPr>
          <w:p w14:paraId="74C3F83D" w14:textId="77777777" w:rsidR="00B95DD2" w:rsidRPr="0004360F" w:rsidRDefault="00B95DD2" w:rsidP="006B1655">
            <w:pPr>
              <w:pStyle w:val="TAC"/>
            </w:pPr>
            <w:r w:rsidRPr="0004360F">
              <w:rPr>
                <w:rFonts w:ascii="MS Gothic" w:eastAsia="MS Gothic" w:hAnsi="MS Gothic" w:cs="MS Gothic"/>
              </w:rPr>
              <w:t>（</w:t>
            </w:r>
            <w:r w:rsidRPr="0004360F">
              <w:t>22.5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D173612"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vAlign w:val="center"/>
          </w:tcPr>
          <w:p w14:paraId="1E821866" w14:textId="77777777" w:rsidR="00B95DD2" w:rsidRPr="0004360F" w:rsidRDefault="00B95DD2" w:rsidP="006B1655">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7FEEBBF2"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AD2A47" w14:textId="77777777" w:rsidR="00B95DD2" w:rsidRPr="0004360F" w:rsidRDefault="00B95DD2" w:rsidP="006B1655">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023BA6E9" w14:textId="77777777" w:rsidR="00B95DD2" w:rsidRPr="0004360F" w:rsidRDefault="00B95DD2" w:rsidP="006B1655">
            <w:pPr>
              <w:pStyle w:val="TAC"/>
            </w:pPr>
            <w:r w:rsidRPr="0004360F">
              <w:rPr>
                <w:lang w:eastAsia="zh-CN"/>
              </w:rPr>
              <w:t>21</w:t>
            </w:r>
            <w:r w:rsidRPr="0004360F">
              <w:t>.</w:t>
            </w:r>
            <w:r w:rsidRPr="0004360F">
              <w:rPr>
                <w:lang w:eastAsia="zh-CN"/>
              </w:rPr>
              <w:t>0</w:t>
            </w:r>
            <w:r w:rsidRPr="0004360F">
              <w:rPr>
                <w:rFonts w:eastAsia="等线"/>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457EE633" w14:textId="77777777" w:rsidR="00B95DD2" w:rsidRPr="0004360F" w:rsidRDefault="00B95DD2" w:rsidP="006B1655">
            <w:pPr>
              <w:pStyle w:val="TAC"/>
            </w:pPr>
            <w:r w:rsidRPr="0004360F">
              <w:rPr>
                <w:rFonts w:ascii="MS Gothic" w:eastAsia="MS Gothic" w:hAnsi="MS Gothic" w:cs="MS Gothic"/>
              </w:rPr>
              <w:t>（</w:t>
            </w:r>
            <w:r w:rsidRPr="0004360F">
              <w:t>17.5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7BC00A31"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53DDA" w14:textId="77777777" w:rsidR="00B95DD2" w:rsidRPr="0004360F" w:rsidRDefault="00B95DD2" w:rsidP="006B1655">
            <w:pPr>
              <w:pStyle w:val="TAC"/>
            </w:pPr>
            <w:r w:rsidRPr="0004360F">
              <w:t>20</w:t>
            </w:r>
          </w:p>
        </w:tc>
        <w:tc>
          <w:tcPr>
            <w:tcW w:w="980" w:type="dxa"/>
            <w:tcBorders>
              <w:top w:val="single" w:sz="4" w:space="0" w:color="auto"/>
              <w:left w:val="single" w:sz="4" w:space="0" w:color="auto"/>
              <w:bottom w:val="single" w:sz="4" w:space="0" w:color="auto"/>
              <w:right w:val="single" w:sz="4" w:space="0" w:color="auto"/>
            </w:tcBorders>
            <w:vAlign w:val="center"/>
          </w:tcPr>
          <w:p w14:paraId="6A92C87B" w14:textId="77777777" w:rsidR="00B95DD2" w:rsidRPr="0004360F" w:rsidRDefault="00B95DD2" w:rsidP="006B1655">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C22134B"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24ADA58" w14:textId="77777777" w:rsidR="00B95DD2" w:rsidRPr="0004360F" w:rsidRDefault="00B95DD2" w:rsidP="006B1655">
            <w:pPr>
              <w:pStyle w:val="TAC"/>
            </w:pPr>
            <w:r w:rsidRPr="0004360F">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6CA7415A"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6782FC4D"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715F150" w14:textId="77777777" w:rsidR="00B95DD2" w:rsidRPr="0004360F" w:rsidRDefault="00B95DD2" w:rsidP="006B1655">
            <w:pPr>
              <w:pStyle w:val="TAC"/>
            </w:pPr>
            <w:r w:rsidRPr="0004360F">
              <w:rPr>
                <w:lang w:eastAsia="zh-CN"/>
              </w:rPr>
              <w:t>22</w:t>
            </w:r>
            <w:r w:rsidRPr="0004360F">
              <w:t>.0</w:t>
            </w:r>
          </w:p>
        </w:tc>
        <w:tc>
          <w:tcPr>
            <w:tcW w:w="1134" w:type="dxa"/>
            <w:tcBorders>
              <w:top w:val="single" w:sz="4" w:space="0" w:color="auto"/>
              <w:bottom w:val="single" w:sz="4" w:space="0" w:color="auto"/>
              <w:right w:val="single" w:sz="4" w:space="0" w:color="auto"/>
            </w:tcBorders>
            <w:vAlign w:val="center"/>
          </w:tcPr>
          <w:p w14:paraId="0FD74DA7" w14:textId="77777777" w:rsidR="00B95DD2" w:rsidRPr="0004360F" w:rsidRDefault="00B95DD2" w:rsidP="006B1655">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1CAAD00"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675BAEB7" w14:textId="77777777" w:rsidR="00B95DD2" w:rsidRPr="0004360F" w:rsidRDefault="00B95DD2" w:rsidP="006B1655">
            <w:pPr>
              <w:pStyle w:val="TAC"/>
            </w:pPr>
            <w:r w:rsidRPr="0004360F">
              <w:rPr>
                <w:rFonts w:ascii="MS Gothic" w:eastAsia="MS Gothic" w:hAnsi="MS Gothic" w:cs="MS Gothic"/>
              </w:rPr>
              <w:t>（</w:t>
            </w:r>
            <w:r w:rsidRPr="0004360F">
              <w:t>6.0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434A9AE4"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024F2B3" w14:textId="77777777" w:rsidR="00B95DD2" w:rsidRPr="0004360F" w:rsidRDefault="00B95DD2" w:rsidP="006B1655">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447F76A6" w14:textId="77777777" w:rsidR="00B95DD2" w:rsidRPr="0004360F" w:rsidRDefault="00B95DD2" w:rsidP="006B1655">
            <w:pPr>
              <w:pStyle w:val="TAC"/>
              <w:rPr>
                <w:szCs w:val="18"/>
              </w:rPr>
            </w:pPr>
            <w:r w:rsidRPr="0004360F">
              <w:t>17.0</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68F78BEE" w14:textId="77777777" w:rsidR="00B95DD2" w:rsidRPr="0004360F" w:rsidRDefault="00B95DD2" w:rsidP="006B1655">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399EC07C"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53E6C0" w14:textId="77777777" w:rsidR="00B95DD2" w:rsidRPr="0004360F" w:rsidRDefault="00B95DD2" w:rsidP="006B1655">
            <w:pPr>
              <w:pStyle w:val="TAC"/>
            </w:pPr>
            <w:r w:rsidRPr="0004360F">
              <w:t>21</w:t>
            </w:r>
          </w:p>
        </w:tc>
        <w:tc>
          <w:tcPr>
            <w:tcW w:w="980" w:type="dxa"/>
            <w:tcBorders>
              <w:top w:val="single" w:sz="4" w:space="0" w:color="auto"/>
              <w:left w:val="single" w:sz="4" w:space="0" w:color="auto"/>
              <w:bottom w:val="single" w:sz="4" w:space="0" w:color="auto"/>
              <w:right w:val="single" w:sz="4" w:space="0" w:color="auto"/>
            </w:tcBorders>
            <w:vAlign w:val="center"/>
          </w:tcPr>
          <w:p w14:paraId="5AC80B6C" w14:textId="77777777" w:rsidR="00B95DD2" w:rsidRPr="0004360F" w:rsidRDefault="00B95DD2" w:rsidP="006B1655">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76B0680"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FE5354A" w14:textId="77777777" w:rsidR="00B95DD2" w:rsidRPr="0004360F" w:rsidRDefault="00B95DD2" w:rsidP="006B1655">
            <w:pPr>
              <w:pStyle w:val="TAC"/>
            </w:pPr>
            <w:r w:rsidRPr="0004360F">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473A3B16"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1FF9A7B7"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7A3E076" w14:textId="77777777" w:rsidR="00B95DD2" w:rsidRPr="0004360F" w:rsidRDefault="00B95DD2" w:rsidP="006B1655">
            <w:pPr>
              <w:pStyle w:val="TAC"/>
            </w:pPr>
            <w:r w:rsidRPr="0004360F">
              <w:rPr>
                <w:lang w:eastAsia="zh-CN"/>
              </w:rPr>
              <w:t>22</w:t>
            </w:r>
            <w:r w:rsidRPr="0004360F">
              <w:t>.0</w:t>
            </w:r>
          </w:p>
        </w:tc>
        <w:tc>
          <w:tcPr>
            <w:tcW w:w="1134" w:type="dxa"/>
            <w:tcBorders>
              <w:top w:val="single" w:sz="4" w:space="0" w:color="auto"/>
              <w:bottom w:val="single" w:sz="4" w:space="0" w:color="auto"/>
              <w:right w:val="single" w:sz="4" w:space="0" w:color="auto"/>
            </w:tcBorders>
            <w:vAlign w:val="center"/>
          </w:tcPr>
          <w:p w14:paraId="74E6E58E" w14:textId="77777777" w:rsidR="00B95DD2" w:rsidRPr="0004360F" w:rsidRDefault="00B95DD2" w:rsidP="006B1655">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9017EDB"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296C8495" w14:textId="77777777" w:rsidR="00B95DD2" w:rsidRPr="0004360F" w:rsidRDefault="00B95DD2" w:rsidP="006B1655">
            <w:pPr>
              <w:pStyle w:val="TAC"/>
            </w:pPr>
            <w:r w:rsidRPr="0004360F">
              <w:rPr>
                <w:rFonts w:ascii="MS Gothic" w:eastAsia="MS Gothic" w:hAnsi="MS Gothic" w:cs="MS Gothic"/>
              </w:rPr>
              <w:t>（</w:t>
            </w:r>
            <w:r w:rsidRPr="0004360F">
              <w:t>6.0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4327069F"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B35C7F8" w14:textId="77777777" w:rsidR="00B95DD2" w:rsidRPr="0004360F" w:rsidRDefault="00B95DD2" w:rsidP="006B1655">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69455680" w14:textId="77777777" w:rsidR="00B95DD2" w:rsidRPr="0004360F" w:rsidRDefault="00B95DD2" w:rsidP="006B1655">
            <w:pPr>
              <w:pStyle w:val="TAC"/>
              <w:rPr>
                <w:szCs w:val="18"/>
              </w:rPr>
            </w:pPr>
            <w:r w:rsidRPr="0004360F">
              <w:t>17.0</w:t>
            </w:r>
            <w:r w:rsidRPr="0004360F">
              <w:rPr>
                <w:rFonts w:eastAsia="等线"/>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24144B70" w14:textId="77777777" w:rsidR="00B95DD2" w:rsidRPr="0004360F" w:rsidRDefault="00B95DD2" w:rsidP="006B1655">
            <w:pPr>
              <w:pStyle w:val="TAC"/>
            </w:pPr>
            <w:r w:rsidRPr="0004360F">
              <w:rPr>
                <w:rFonts w:ascii="MS Gothic" w:eastAsia="MS Gothic" w:hAnsi="MS Gothic" w:cs="MS Gothic"/>
              </w:rPr>
              <w:t>（</w:t>
            </w:r>
            <w:r w:rsidRPr="0004360F">
              <w:t>14.5- TT</w:t>
            </w:r>
            <w:r w:rsidRPr="0004360F">
              <w:rPr>
                <w:vertAlign w:val="superscript"/>
              </w:rPr>
              <w:t>2</w:t>
            </w:r>
            <w:r w:rsidRPr="0004360F">
              <w:rPr>
                <w:rFonts w:ascii="MS Gothic" w:eastAsia="MS Gothic" w:hAnsi="MS Gothic" w:cs="MS Gothic"/>
              </w:rPr>
              <w:t>）</w:t>
            </w:r>
          </w:p>
        </w:tc>
      </w:tr>
      <w:tr w:rsidR="00B95DD2" w:rsidRPr="0004360F" w14:paraId="37DE97AE"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4B22C0" w14:textId="77777777" w:rsidR="00B95DD2" w:rsidRPr="0004360F" w:rsidRDefault="00B95DD2" w:rsidP="006B1655">
            <w:pPr>
              <w:pStyle w:val="TAC"/>
            </w:pPr>
            <w:r w:rsidRPr="0004360F">
              <w:t>22</w:t>
            </w:r>
          </w:p>
        </w:tc>
        <w:tc>
          <w:tcPr>
            <w:tcW w:w="980" w:type="dxa"/>
            <w:tcBorders>
              <w:top w:val="single" w:sz="4" w:space="0" w:color="auto"/>
              <w:left w:val="single" w:sz="4" w:space="0" w:color="auto"/>
              <w:bottom w:val="single" w:sz="4" w:space="0" w:color="auto"/>
              <w:right w:val="single" w:sz="4" w:space="0" w:color="auto"/>
            </w:tcBorders>
            <w:vAlign w:val="center"/>
          </w:tcPr>
          <w:p w14:paraId="4F80E116" w14:textId="77777777" w:rsidR="00B95DD2" w:rsidRPr="0004360F" w:rsidRDefault="00B95DD2" w:rsidP="006B1655">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E47F1D2"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914BD2F" w14:textId="77777777" w:rsidR="00B95DD2" w:rsidRPr="0004360F" w:rsidRDefault="00B95DD2" w:rsidP="006B1655">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3BAAA13F"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1BF8BA51"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0107365" w14:textId="77777777" w:rsidR="00B95DD2" w:rsidRPr="0004360F" w:rsidRDefault="00B95DD2" w:rsidP="006B1655">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0227A57D" w14:textId="77777777" w:rsidR="00B95DD2" w:rsidRPr="0004360F" w:rsidRDefault="00B95DD2" w:rsidP="006B1655">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6045DF0"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30949C81" w14:textId="77777777" w:rsidR="00B95DD2" w:rsidRPr="0004360F" w:rsidRDefault="00B95DD2" w:rsidP="006B1655">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5044C2F3"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8F7C60E" w14:textId="77777777" w:rsidR="00B95DD2" w:rsidRPr="0004360F" w:rsidRDefault="00B95DD2" w:rsidP="006B1655">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547608DC" w14:textId="77777777" w:rsidR="00B95DD2" w:rsidRPr="0004360F" w:rsidRDefault="00B95DD2" w:rsidP="006B1655">
            <w:pPr>
              <w:pStyle w:val="TAC"/>
            </w:pPr>
            <w:r w:rsidRPr="0004360F">
              <w:t>17.5</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4F3ED0D7" w14:textId="77777777" w:rsidR="00B95DD2" w:rsidRPr="0004360F" w:rsidRDefault="00B95DD2" w:rsidP="006B1655">
            <w:pPr>
              <w:pStyle w:val="TAC"/>
            </w:pPr>
            <w:r w:rsidRPr="0004360F">
              <w:rPr>
                <w:rFonts w:ascii="MS Gothic" w:eastAsia="MS Gothic" w:hAnsi="MS Gothic" w:cs="MS Gothic"/>
              </w:rPr>
              <w:t>（</w:t>
            </w:r>
            <w:r w:rsidRPr="0004360F">
              <w:t>16</w:t>
            </w:r>
            <w:r w:rsidRPr="0004360F">
              <w:rPr>
                <w:lang w:eastAsia="zh-CN"/>
              </w:rPr>
              <w:t>.0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55BF9B60"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6DC44D" w14:textId="77777777" w:rsidR="00B95DD2" w:rsidRPr="0004360F" w:rsidRDefault="00B95DD2" w:rsidP="006B1655">
            <w:pPr>
              <w:pStyle w:val="TAC"/>
            </w:pPr>
            <w:r w:rsidRPr="0004360F">
              <w:t>23</w:t>
            </w:r>
          </w:p>
        </w:tc>
        <w:tc>
          <w:tcPr>
            <w:tcW w:w="980" w:type="dxa"/>
            <w:tcBorders>
              <w:top w:val="single" w:sz="4" w:space="0" w:color="auto"/>
              <w:left w:val="single" w:sz="4" w:space="0" w:color="auto"/>
              <w:bottom w:val="single" w:sz="4" w:space="0" w:color="auto"/>
              <w:right w:val="single" w:sz="4" w:space="0" w:color="auto"/>
            </w:tcBorders>
            <w:vAlign w:val="center"/>
          </w:tcPr>
          <w:p w14:paraId="1B10B2DD" w14:textId="77777777" w:rsidR="00B95DD2" w:rsidRPr="0004360F" w:rsidRDefault="00B95DD2" w:rsidP="006B1655">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AAA898C"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B6BA1B8" w14:textId="77777777" w:rsidR="00B95DD2" w:rsidRPr="0004360F" w:rsidRDefault="00B95DD2" w:rsidP="006B1655">
            <w:pPr>
              <w:pStyle w:val="TAC"/>
            </w:pPr>
            <w:r w:rsidRPr="0004360F">
              <w:t>2.5</w:t>
            </w:r>
          </w:p>
        </w:tc>
        <w:tc>
          <w:tcPr>
            <w:tcW w:w="567" w:type="dxa"/>
            <w:tcBorders>
              <w:top w:val="single" w:sz="4" w:space="0" w:color="auto"/>
              <w:left w:val="single" w:sz="4" w:space="0" w:color="auto"/>
              <w:bottom w:val="single" w:sz="4" w:space="0" w:color="auto"/>
            </w:tcBorders>
            <w:shd w:val="clear" w:color="auto" w:fill="auto"/>
            <w:vAlign w:val="center"/>
          </w:tcPr>
          <w:p w14:paraId="5B27CBDC"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20C4A3B8"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2C999CB" w14:textId="77777777" w:rsidR="00B95DD2" w:rsidRPr="0004360F" w:rsidRDefault="00B95DD2" w:rsidP="006B1655">
            <w:pPr>
              <w:pStyle w:val="TAC"/>
            </w:pPr>
            <w:r w:rsidRPr="0004360F">
              <w:t>23.5</w:t>
            </w:r>
          </w:p>
        </w:tc>
        <w:tc>
          <w:tcPr>
            <w:tcW w:w="1134" w:type="dxa"/>
            <w:tcBorders>
              <w:top w:val="single" w:sz="4" w:space="0" w:color="auto"/>
              <w:bottom w:val="single" w:sz="4" w:space="0" w:color="auto"/>
              <w:right w:val="single" w:sz="4" w:space="0" w:color="auto"/>
            </w:tcBorders>
            <w:vAlign w:val="center"/>
          </w:tcPr>
          <w:p w14:paraId="7B1DD350" w14:textId="77777777" w:rsidR="00B95DD2" w:rsidRPr="0004360F" w:rsidRDefault="00B95DD2" w:rsidP="006B1655">
            <w:pPr>
              <w:pStyle w:val="TAC"/>
            </w:pPr>
            <w:r w:rsidRPr="0004360F">
              <w:rPr>
                <w:rFonts w:ascii="MS Gothic" w:eastAsia="MS Gothic" w:hAnsi="MS Gothic" w:cs="MS Gothic"/>
              </w:rPr>
              <w:t>（</w:t>
            </w:r>
            <w:r w:rsidRPr="0004360F">
              <w:t>22.0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240AAB5"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vAlign w:val="center"/>
          </w:tcPr>
          <w:p w14:paraId="45E1CB54" w14:textId="77777777" w:rsidR="00B95DD2" w:rsidRPr="0004360F" w:rsidRDefault="00B95DD2" w:rsidP="006B1655">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02422CBC"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FBAEC42" w14:textId="77777777" w:rsidR="00B95DD2" w:rsidRPr="0004360F" w:rsidRDefault="00B95DD2" w:rsidP="006B1655">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01067028" w14:textId="77777777" w:rsidR="00B95DD2" w:rsidRPr="0004360F" w:rsidRDefault="00B95DD2" w:rsidP="006B1655">
            <w:pPr>
              <w:pStyle w:val="TAC"/>
            </w:pPr>
            <w:r w:rsidRPr="0004360F">
              <w:t>20.5</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6F096048" w14:textId="77777777" w:rsidR="00B95DD2" w:rsidRPr="0004360F" w:rsidRDefault="00B95DD2" w:rsidP="006B1655">
            <w:pPr>
              <w:pStyle w:val="TAC"/>
            </w:pPr>
            <w:r w:rsidRPr="0004360F">
              <w:rPr>
                <w:rFonts w:ascii="MS Gothic" w:eastAsia="MS Gothic" w:hAnsi="MS Gothic" w:cs="MS Gothic"/>
              </w:rPr>
              <w:t>（</w:t>
            </w:r>
            <w:r w:rsidRPr="0004360F">
              <w:t>17.0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05961493"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B88293" w14:textId="77777777" w:rsidR="00B95DD2" w:rsidRPr="0004360F" w:rsidRDefault="00B95DD2" w:rsidP="006B1655">
            <w:pPr>
              <w:pStyle w:val="TAC"/>
            </w:pPr>
            <w:r w:rsidRPr="0004360F">
              <w:t>24</w:t>
            </w:r>
          </w:p>
        </w:tc>
        <w:tc>
          <w:tcPr>
            <w:tcW w:w="980" w:type="dxa"/>
            <w:tcBorders>
              <w:top w:val="single" w:sz="4" w:space="0" w:color="auto"/>
              <w:left w:val="single" w:sz="4" w:space="0" w:color="auto"/>
              <w:bottom w:val="single" w:sz="4" w:space="0" w:color="auto"/>
              <w:right w:val="single" w:sz="4" w:space="0" w:color="auto"/>
            </w:tcBorders>
            <w:vAlign w:val="center"/>
          </w:tcPr>
          <w:p w14:paraId="6B760CEE" w14:textId="77777777" w:rsidR="00B95DD2" w:rsidRPr="0004360F" w:rsidRDefault="00B95DD2" w:rsidP="006B1655">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ADAE3E6"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A65B583" w14:textId="77777777" w:rsidR="00B95DD2" w:rsidRPr="0004360F" w:rsidRDefault="00B95DD2" w:rsidP="006B1655">
            <w:pPr>
              <w:pStyle w:val="TAC"/>
            </w:pPr>
            <w:r w:rsidRPr="0004360F">
              <w:t>4.0</w:t>
            </w:r>
          </w:p>
        </w:tc>
        <w:tc>
          <w:tcPr>
            <w:tcW w:w="567" w:type="dxa"/>
            <w:tcBorders>
              <w:top w:val="single" w:sz="4" w:space="0" w:color="auto"/>
              <w:left w:val="single" w:sz="4" w:space="0" w:color="auto"/>
              <w:bottom w:val="single" w:sz="4" w:space="0" w:color="auto"/>
            </w:tcBorders>
            <w:shd w:val="clear" w:color="auto" w:fill="auto"/>
            <w:vAlign w:val="center"/>
          </w:tcPr>
          <w:p w14:paraId="1AF13CF5"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33BC38BB"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6D91A79" w14:textId="77777777" w:rsidR="00B95DD2" w:rsidRPr="0004360F" w:rsidRDefault="00B95DD2" w:rsidP="006B1655">
            <w:pPr>
              <w:pStyle w:val="TAC"/>
            </w:pPr>
            <w:r w:rsidRPr="0004360F">
              <w:t>22.0</w:t>
            </w:r>
          </w:p>
        </w:tc>
        <w:tc>
          <w:tcPr>
            <w:tcW w:w="1134" w:type="dxa"/>
            <w:tcBorders>
              <w:top w:val="single" w:sz="4" w:space="0" w:color="auto"/>
              <w:bottom w:val="single" w:sz="4" w:space="0" w:color="auto"/>
              <w:right w:val="single" w:sz="4" w:space="0" w:color="auto"/>
            </w:tcBorders>
            <w:vAlign w:val="center"/>
          </w:tcPr>
          <w:p w14:paraId="61D98B2B" w14:textId="77777777" w:rsidR="00B95DD2" w:rsidRPr="0004360F" w:rsidRDefault="00B95DD2" w:rsidP="006B1655">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1BCCA15"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72A1832F" w14:textId="77777777" w:rsidR="00B95DD2" w:rsidRPr="0004360F" w:rsidRDefault="00B95DD2" w:rsidP="006B1655">
            <w:pPr>
              <w:pStyle w:val="TAC"/>
            </w:pPr>
            <w:r w:rsidRPr="0004360F">
              <w:rPr>
                <w:rFonts w:ascii="MS Gothic" w:eastAsia="MS Gothic" w:hAnsi="MS Gothic" w:cs="MS Gothic"/>
              </w:rPr>
              <w:t>（</w:t>
            </w:r>
            <w:r w:rsidRPr="0004360F">
              <w:t>6.0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39329025"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D0AED6" w14:textId="77777777" w:rsidR="00B95DD2" w:rsidRPr="0004360F" w:rsidRDefault="00B95DD2" w:rsidP="006B1655">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57D027F3" w14:textId="77777777" w:rsidR="00B95DD2" w:rsidRPr="0004360F" w:rsidRDefault="00B95DD2" w:rsidP="006B1655">
            <w:pPr>
              <w:pStyle w:val="TAC"/>
              <w:rPr>
                <w:szCs w:val="18"/>
              </w:rPr>
            </w:pPr>
            <w:r w:rsidRPr="0004360F">
              <w:t>17.0</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679977CE" w14:textId="77777777" w:rsidR="00B95DD2" w:rsidRPr="0004360F" w:rsidRDefault="00B95DD2" w:rsidP="006B1655">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bl>
    <w:p w14:paraId="699FECBE" w14:textId="77777777" w:rsidR="00B95DD2" w:rsidRPr="0004360F" w:rsidRDefault="00B95DD2" w:rsidP="00B95DD2"/>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B95DD2" w:rsidRPr="0004360F" w14:paraId="0DCC71C9" w14:textId="77777777" w:rsidTr="006B1655">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4A2EB5" w14:textId="77777777" w:rsidR="00B95DD2" w:rsidRPr="0004360F" w:rsidRDefault="00B95DD2" w:rsidP="006B1655">
            <w:pPr>
              <w:pStyle w:val="TAH"/>
            </w:pPr>
            <w:r w:rsidRPr="0004360F">
              <w:t>Test ID</w:t>
            </w:r>
          </w:p>
        </w:tc>
        <w:tc>
          <w:tcPr>
            <w:tcW w:w="980" w:type="dxa"/>
            <w:tcBorders>
              <w:top w:val="single" w:sz="4" w:space="0" w:color="auto"/>
              <w:left w:val="single" w:sz="4" w:space="0" w:color="auto"/>
              <w:bottom w:val="single" w:sz="4" w:space="0" w:color="auto"/>
              <w:right w:val="single" w:sz="4" w:space="0" w:color="auto"/>
            </w:tcBorders>
            <w:vAlign w:val="center"/>
          </w:tcPr>
          <w:p w14:paraId="33EEAEFF" w14:textId="77777777" w:rsidR="00B95DD2" w:rsidRPr="0004360F" w:rsidRDefault="00B95DD2" w:rsidP="006B1655">
            <w:pPr>
              <w:pStyle w:val="TAH"/>
              <w:rPr>
                <w:rFonts w:eastAsia="等线"/>
                <w:vertAlign w:val="subscript"/>
              </w:rPr>
            </w:pPr>
            <w:r w:rsidRPr="0004360F">
              <w:t>P</w:t>
            </w:r>
            <w:r w:rsidRPr="0004360F">
              <w:rPr>
                <w:vertAlign w:val="subscript"/>
              </w:rPr>
              <w:t>PowerClass</w:t>
            </w:r>
          </w:p>
          <w:p w14:paraId="66BC2CEC" w14:textId="77777777" w:rsidR="00B95DD2" w:rsidRPr="0004360F" w:rsidRDefault="00B95DD2" w:rsidP="006B1655">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5C145417" w14:textId="77777777" w:rsidR="00B95DD2" w:rsidRPr="0004360F" w:rsidRDefault="00B95DD2" w:rsidP="006B1655">
            <w:pPr>
              <w:pStyle w:val="TAH"/>
              <w:rPr>
                <w:vertAlign w:val="subscript"/>
              </w:rPr>
            </w:pPr>
            <w:r w:rsidRPr="0004360F">
              <w:t>ΔP</w:t>
            </w:r>
            <w:r w:rsidRPr="0004360F">
              <w:rPr>
                <w:vertAlign w:val="subscript"/>
              </w:rPr>
              <w:t>PowerClass</w:t>
            </w:r>
          </w:p>
          <w:p w14:paraId="12EAE7F3" w14:textId="77777777" w:rsidR="00B95DD2" w:rsidRPr="0004360F" w:rsidRDefault="00B95DD2" w:rsidP="006B1655">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D116D7" w14:textId="77777777" w:rsidR="00B95DD2" w:rsidRPr="0004360F" w:rsidRDefault="00B95DD2" w:rsidP="006B1655">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660D78" w14:textId="77777777" w:rsidR="00B95DD2" w:rsidRPr="0004360F" w:rsidRDefault="00B95DD2" w:rsidP="006B1655">
            <w:pPr>
              <w:pStyle w:val="TAH"/>
              <w:rPr>
                <w:lang w:eastAsia="zh-CN"/>
              </w:rPr>
            </w:pPr>
            <w:r w:rsidRPr="0004360F">
              <w:t>ΔT</w:t>
            </w:r>
            <w:r w:rsidRPr="0004360F">
              <w:rPr>
                <w:vertAlign w:val="subscript"/>
              </w:rPr>
              <w:t>C,c</w:t>
            </w:r>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1FACDB" w14:textId="77777777" w:rsidR="00B95DD2" w:rsidRPr="0004360F" w:rsidRDefault="00B95DD2" w:rsidP="006B1655">
            <w:pPr>
              <w:pStyle w:val="TAH"/>
            </w:pPr>
            <w:r w:rsidRPr="0004360F">
              <w:t>P</w:t>
            </w:r>
            <w:r w:rsidRPr="0004360F">
              <w:rPr>
                <w:vertAlign w:val="subscript"/>
              </w:rPr>
              <w:t>CMAX_L,f,c</w:t>
            </w:r>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37157E" w14:textId="77777777" w:rsidR="00B95DD2" w:rsidRPr="0004360F" w:rsidRDefault="00B95DD2" w:rsidP="006B1655">
            <w:pPr>
              <w:pStyle w:val="TAH"/>
            </w:pPr>
            <w:r w:rsidRPr="0004360F">
              <w:t>T(P</w:t>
            </w:r>
            <w:r w:rsidRPr="0004360F">
              <w:rPr>
                <w:vertAlign w:val="subscript"/>
              </w:rPr>
              <w:t>CMAX_L,f,c</w:t>
            </w:r>
            <w:r w:rsidRPr="0004360F">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4044A3" w14:textId="77777777" w:rsidR="00B95DD2" w:rsidRPr="0004360F" w:rsidRDefault="00B95DD2" w:rsidP="006B1655">
            <w:pPr>
              <w:pStyle w:val="TAH"/>
            </w:pPr>
            <w:r w:rsidRPr="0004360F">
              <w:t>T</w:t>
            </w:r>
            <w:r w:rsidRPr="0004360F">
              <w:rPr>
                <w:vertAlign w:val="subscript"/>
              </w:rPr>
              <w:t xml:space="preserve">L,c </w:t>
            </w:r>
            <w:r w:rsidRPr="0004360F">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895EE18" w14:textId="77777777" w:rsidR="00B95DD2" w:rsidRPr="0004360F" w:rsidRDefault="00B95DD2" w:rsidP="006B1655">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DBD021" w14:textId="77777777" w:rsidR="00B95DD2" w:rsidRPr="0004360F" w:rsidRDefault="00B95DD2" w:rsidP="006B1655">
            <w:pPr>
              <w:pStyle w:val="TAH"/>
            </w:pPr>
            <w:r w:rsidRPr="0004360F">
              <w:t>Lower limit (dBm)</w:t>
            </w:r>
          </w:p>
        </w:tc>
      </w:tr>
      <w:tr w:rsidR="00B95DD2" w:rsidRPr="0004360F" w14:paraId="68CDDC21"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35DFCB" w14:textId="77777777" w:rsidR="00B95DD2" w:rsidRPr="0004360F" w:rsidRDefault="00B95DD2" w:rsidP="006B1655">
            <w:pPr>
              <w:pStyle w:val="TAC"/>
            </w:pPr>
            <w:r w:rsidRPr="0004360F">
              <w:t>25</w:t>
            </w:r>
          </w:p>
        </w:tc>
        <w:tc>
          <w:tcPr>
            <w:tcW w:w="980" w:type="dxa"/>
            <w:tcBorders>
              <w:top w:val="single" w:sz="4" w:space="0" w:color="auto"/>
              <w:left w:val="single" w:sz="4" w:space="0" w:color="auto"/>
              <w:bottom w:val="single" w:sz="4" w:space="0" w:color="auto"/>
              <w:right w:val="single" w:sz="4" w:space="0" w:color="auto"/>
            </w:tcBorders>
            <w:vAlign w:val="center"/>
          </w:tcPr>
          <w:p w14:paraId="68D75C4A" w14:textId="77777777" w:rsidR="00B95DD2" w:rsidRPr="0004360F" w:rsidRDefault="00B95DD2" w:rsidP="006B1655">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8FC724E"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7B9D1A1" w14:textId="77777777" w:rsidR="00B95DD2" w:rsidRPr="0004360F" w:rsidRDefault="00B95DD2" w:rsidP="006B1655">
            <w:pPr>
              <w:pStyle w:val="TAC"/>
            </w:pPr>
            <w:r w:rsidRPr="0004360F">
              <w:t>4.0</w:t>
            </w:r>
          </w:p>
        </w:tc>
        <w:tc>
          <w:tcPr>
            <w:tcW w:w="567" w:type="dxa"/>
            <w:tcBorders>
              <w:top w:val="single" w:sz="4" w:space="0" w:color="auto"/>
              <w:left w:val="single" w:sz="4" w:space="0" w:color="auto"/>
              <w:bottom w:val="single" w:sz="4" w:space="0" w:color="auto"/>
            </w:tcBorders>
            <w:shd w:val="clear" w:color="auto" w:fill="auto"/>
            <w:vAlign w:val="center"/>
          </w:tcPr>
          <w:p w14:paraId="2EAC0FA4"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19E0CDB0"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03F9ADF" w14:textId="77777777" w:rsidR="00B95DD2" w:rsidRPr="0004360F" w:rsidRDefault="00B95DD2" w:rsidP="006B1655">
            <w:pPr>
              <w:pStyle w:val="TAC"/>
            </w:pPr>
            <w:r w:rsidRPr="0004360F">
              <w:t>22.0</w:t>
            </w:r>
          </w:p>
        </w:tc>
        <w:tc>
          <w:tcPr>
            <w:tcW w:w="1134" w:type="dxa"/>
            <w:tcBorders>
              <w:top w:val="single" w:sz="4" w:space="0" w:color="auto"/>
              <w:bottom w:val="single" w:sz="4" w:space="0" w:color="auto"/>
              <w:right w:val="single" w:sz="4" w:space="0" w:color="auto"/>
            </w:tcBorders>
            <w:vAlign w:val="center"/>
          </w:tcPr>
          <w:p w14:paraId="03255739" w14:textId="77777777" w:rsidR="00B95DD2" w:rsidRPr="0004360F" w:rsidRDefault="00B95DD2" w:rsidP="006B1655">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A8FE300"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0D0440CF" w14:textId="77777777" w:rsidR="00B95DD2" w:rsidRPr="0004360F" w:rsidRDefault="00B95DD2" w:rsidP="006B1655">
            <w:pPr>
              <w:pStyle w:val="TAC"/>
            </w:pPr>
            <w:r w:rsidRPr="0004360F">
              <w:rPr>
                <w:rFonts w:ascii="MS Gothic" w:eastAsia="MS Gothic" w:hAnsi="MS Gothic" w:cs="MS Gothic"/>
              </w:rPr>
              <w:t>（</w:t>
            </w:r>
            <w:r w:rsidRPr="0004360F">
              <w:t>6.0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77370C74"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5E5B461" w14:textId="77777777" w:rsidR="00B95DD2" w:rsidRPr="0004360F" w:rsidRDefault="00B95DD2" w:rsidP="006B1655">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2845B8FE" w14:textId="77777777" w:rsidR="00B95DD2" w:rsidRPr="0004360F" w:rsidRDefault="00B95DD2" w:rsidP="006B1655">
            <w:pPr>
              <w:pStyle w:val="TAC"/>
              <w:rPr>
                <w:szCs w:val="18"/>
              </w:rPr>
            </w:pPr>
            <w:r w:rsidRPr="0004360F">
              <w:t>17.0</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15D6B441" w14:textId="77777777" w:rsidR="00B95DD2" w:rsidRPr="0004360F" w:rsidRDefault="00B95DD2" w:rsidP="006B1655">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066E7658"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82D8DF" w14:textId="77777777" w:rsidR="00B95DD2" w:rsidRPr="0004360F" w:rsidRDefault="00B95DD2" w:rsidP="006B1655">
            <w:pPr>
              <w:pStyle w:val="TAC"/>
            </w:pPr>
            <w:r w:rsidRPr="0004360F">
              <w:t>26</w:t>
            </w:r>
          </w:p>
        </w:tc>
        <w:tc>
          <w:tcPr>
            <w:tcW w:w="980" w:type="dxa"/>
            <w:tcBorders>
              <w:top w:val="single" w:sz="4" w:space="0" w:color="auto"/>
              <w:left w:val="single" w:sz="4" w:space="0" w:color="auto"/>
              <w:bottom w:val="single" w:sz="4" w:space="0" w:color="auto"/>
              <w:right w:val="single" w:sz="4" w:space="0" w:color="auto"/>
            </w:tcBorders>
            <w:vAlign w:val="center"/>
          </w:tcPr>
          <w:p w14:paraId="02C6B8A9" w14:textId="77777777" w:rsidR="00B95DD2" w:rsidRPr="0004360F" w:rsidRDefault="00B95DD2" w:rsidP="006B1655">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CA6D01D"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68A9C2A" w14:textId="77777777" w:rsidR="00B95DD2" w:rsidRPr="0004360F" w:rsidRDefault="00B95DD2" w:rsidP="006B1655">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4E95C781"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63138E4E"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0473C81" w14:textId="77777777" w:rsidR="00B95DD2" w:rsidRPr="0004360F" w:rsidRDefault="00B95DD2" w:rsidP="006B1655">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47E8BF22" w14:textId="77777777" w:rsidR="00B95DD2" w:rsidRPr="0004360F" w:rsidRDefault="00B95DD2" w:rsidP="006B1655">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6F963E1"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68797F82" w14:textId="77777777" w:rsidR="00B95DD2" w:rsidRPr="0004360F" w:rsidRDefault="00B95DD2" w:rsidP="006B1655">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181D9717"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23A004F" w14:textId="77777777" w:rsidR="00B95DD2" w:rsidRPr="0004360F" w:rsidRDefault="00B95DD2" w:rsidP="006B1655">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462A9DF5" w14:textId="77777777" w:rsidR="00B95DD2" w:rsidRPr="0004360F" w:rsidRDefault="00B95DD2" w:rsidP="006B1655">
            <w:pPr>
              <w:pStyle w:val="TAC"/>
            </w:pPr>
            <w:r w:rsidRPr="0004360F">
              <w:t>17.5</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6BFA8FE0" w14:textId="77777777" w:rsidR="00B95DD2" w:rsidRPr="0004360F" w:rsidRDefault="00B95DD2" w:rsidP="006B1655">
            <w:pPr>
              <w:pStyle w:val="TAC"/>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26A91B74"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BECC15" w14:textId="77777777" w:rsidR="00B95DD2" w:rsidRPr="0004360F" w:rsidRDefault="00B95DD2" w:rsidP="006B1655">
            <w:pPr>
              <w:pStyle w:val="TAC"/>
            </w:pPr>
            <w:r w:rsidRPr="0004360F">
              <w:t>27</w:t>
            </w:r>
          </w:p>
        </w:tc>
        <w:tc>
          <w:tcPr>
            <w:tcW w:w="980" w:type="dxa"/>
            <w:tcBorders>
              <w:top w:val="single" w:sz="4" w:space="0" w:color="auto"/>
              <w:left w:val="single" w:sz="4" w:space="0" w:color="auto"/>
              <w:bottom w:val="single" w:sz="4" w:space="0" w:color="auto"/>
              <w:right w:val="single" w:sz="4" w:space="0" w:color="auto"/>
            </w:tcBorders>
            <w:vAlign w:val="center"/>
          </w:tcPr>
          <w:p w14:paraId="70A831B8" w14:textId="77777777" w:rsidR="00B95DD2" w:rsidRPr="0004360F" w:rsidRDefault="00B95DD2" w:rsidP="006B1655">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F8855DA"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C528FB2" w14:textId="77777777" w:rsidR="00B95DD2" w:rsidRPr="0004360F" w:rsidRDefault="00B95DD2" w:rsidP="006B1655">
            <w:pPr>
              <w:pStyle w:val="TAC"/>
            </w:pPr>
            <w:r w:rsidRPr="0004360F">
              <w:t>4</w:t>
            </w:r>
            <w:r w:rsidRPr="0004360F">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765F711C"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46832A05"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0EFDC8E" w14:textId="77777777" w:rsidR="00B95DD2" w:rsidRPr="0004360F" w:rsidRDefault="00B95DD2" w:rsidP="006B1655">
            <w:pPr>
              <w:pStyle w:val="TAC"/>
            </w:pPr>
            <w:r w:rsidRPr="0004360F">
              <w:t>21.5</w:t>
            </w:r>
          </w:p>
        </w:tc>
        <w:tc>
          <w:tcPr>
            <w:tcW w:w="1134" w:type="dxa"/>
            <w:tcBorders>
              <w:top w:val="single" w:sz="4" w:space="0" w:color="auto"/>
              <w:bottom w:val="single" w:sz="4" w:space="0" w:color="auto"/>
              <w:right w:val="single" w:sz="4" w:space="0" w:color="auto"/>
            </w:tcBorders>
            <w:vAlign w:val="center"/>
          </w:tcPr>
          <w:p w14:paraId="7CED0C26" w14:textId="77777777" w:rsidR="00B95DD2" w:rsidRPr="0004360F" w:rsidRDefault="00B95DD2" w:rsidP="006B1655">
            <w:pPr>
              <w:pStyle w:val="TAC"/>
            </w:pPr>
            <w:r w:rsidRPr="0004360F">
              <w:rPr>
                <w:rFonts w:ascii="MS Gothic" w:eastAsia="MS Gothic" w:hAnsi="MS Gothic" w:cs="MS Gothic"/>
              </w:rPr>
              <w:t>（</w:t>
            </w:r>
            <w:r w:rsidRPr="0004360F">
              <w:t>20.0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CF80278"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41838864" w14:textId="77777777" w:rsidR="00B95DD2" w:rsidRPr="0004360F" w:rsidRDefault="00B95DD2" w:rsidP="006B1655">
            <w:pPr>
              <w:pStyle w:val="TAC"/>
            </w:pPr>
            <w:r w:rsidRPr="0004360F">
              <w:rPr>
                <w:rFonts w:ascii="MS Gothic" w:eastAsia="MS Gothic" w:hAnsi="MS Gothic" w:cs="MS Gothic"/>
              </w:rPr>
              <w:t>（</w:t>
            </w:r>
            <w:r w:rsidRPr="0004360F">
              <w:t>6.0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6E143326"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7FB3C4E" w14:textId="77777777" w:rsidR="00B95DD2" w:rsidRPr="0004360F" w:rsidRDefault="00B95DD2" w:rsidP="006B1655">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1C454DC9" w14:textId="77777777" w:rsidR="00B95DD2" w:rsidRPr="0004360F" w:rsidRDefault="00B95DD2" w:rsidP="006B1655">
            <w:pPr>
              <w:pStyle w:val="TAC"/>
            </w:pPr>
            <w:r w:rsidRPr="0004360F">
              <w:t>16.5</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29C5DC81" w14:textId="77777777" w:rsidR="00B95DD2" w:rsidRPr="0004360F" w:rsidRDefault="00B95DD2" w:rsidP="006B1655">
            <w:pPr>
              <w:pStyle w:val="TAC"/>
            </w:pPr>
            <w:r w:rsidRPr="0004360F">
              <w:rPr>
                <w:rFonts w:ascii="MS Gothic" w:eastAsia="MS Gothic" w:hAnsi="MS Gothic" w:cs="MS Gothic"/>
              </w:rPr>
              <w:t>（</w:t>
            </w:r>
            <w:r w:rsidRPr="0004360F">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679ACD2D"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8EFBC5" w14:textId="77777777" w:rsidR="00B95DD2" w:rsidRPr="0004360F" w:rsidRDefault="00B95DD2" w:rsidP="006B1655">
            <w:pPr>
              <w:pStyle w:val="TAC"/>
            </w:pPr>
            <w:r w:rsidRPr="0004360F">
              <w:t>28</w:t>
            </w:r>
          </w:p>
        </w:tc>
        <w:tc>
          <w:tcPr>
            <w:tcW w:w="980" w:type="dxa"/>
            <w:tcBorders>
              <w:top w:val="single" w:sz="4" w:space="0" w:color="auto"/>
              <w:left w:val="single" w:sz="4" w:space="0" w:color="auto"/>
              <w:bottom w:val="single" w:sz="4" w:space="0" w:color="auto"/>
              <w:right w:val="single" w:sz="4" w:space="0" w:color="auto"/>
            </w:tcBorders>
            <w:vAlign w:val="center"/>
          </w:tcPr>
          <w:p w14:paraId="485D8B1C" w14:textId="77777777" w:rsidR="00B95DD2" w:rsidRPr="0004360F" w:rsidRDefault="00B95DD2" w:rsidP="006B1655">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7AE8325"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CE9F158" w14:textId="77777777" w:rsidR="00B95DD2" w:rsidRPr="0004360F" w:rsidRDefault="00B95DD2" w:rsidP="006B1655">
            <w:pPr>
              <w:pStyle w:val="TAC"/>
            </w:pPr>
            <w:r w:rsidRPr="0004360F">
              <w:t>4</w:t>
            </w:r>
            <w:r w:rsidRPr="0004360F">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05DC7AB7"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765C655E"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1A9AB67" w14:textId="77777777" w:rsidR="00B95DD2" w:rsidRPr="0004360F" w:rsidRDefault="00B95DD2" w:rsidP="006B1655">
            <w:pPr>
              <w:pStyle w:val="TAC"/>
            </w:pPr>
            <w:r w:rsidRPr="0004360F">
              <w:t>21.5</w:t>
            </w:r>
          </w:p>
        </w:tc>
        <w:tc>
          <w:tcPr>
            <w:tcW w:w="1134" w:type="dxa"/>
            <w:tcBorders>
              <w:top w:val="single" w:sz="4" w:space="0" w:color="auto"/>
              <w:bottom w:val="single" w:sz="4" w:space="0" w:color="auto"/>
              <w:right w:val="single" w:sz="4" w:space="0" w:color="auto"/>
            </w:tcBorders>
            <w:vAlign w:val="center"/>
          </w:tcPr>
          <w:p w14:paraId="752169C1" w14:textId="77777777" w:rsidR="00B95DD2" w:rsidRPr="0004360F" w:rsidRDefault="00B95DD2" w:rsidP="006B1655">
            <w:pPr>
              <w:pStyle w:val="TAC"/>
            </w:pPr>
            <w:r w:rsidRPr="0004360F">
              <w:rPr>
                <w:rFonts w:ascii="MS Gothic" w:eastAsia="MS Gothic" w:hAnsi="MS Gothic" w:cs="MS Gothic"/>
              </w:rPr>
              <w:t>（</w:t>
            </w:r>
            <w:r w:rsidRPr="0004360F">
              <w:t>20.0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DE2FB10"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27C668A9" w14:textId="77777777" w:rsidR="00B95DD2" w:rsidRPr="0004360F" w:rsidRDefault="00B95DD2" w:rsidP="006B1655">
            <w:pPr>
              <w:pStyle w:val="TAC"/>
            </w:pPr>
            <w:r w:rsidRPr="0004360F">
              <w:rPr>
                <w:rFonts w:ascii="MS Gothic" w:eastAsia="MS Gothic" w:hAnsi="MS Gothic" w:cs="MS Gothic"/>
              </w:rPr>
              <w:t>（</w:t>
            </w:r>
            <w:r w:rsidRPr="0004360F">
              <w:t>6.0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01A9D8B1"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BEAA1BD" w14:textId="77777777" w:rsidR="00B95DD2" w:rsidRPr="0004360F" w:rsidRDefault="00B95DD2" w:rsidP="006B1655">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234BCCA5" w14:textId="77777777" w:rsidR="00B95DD2" w:rsidRPr="0004360F" w:rsidRDefault="00B95DD2" w:rsidP="006B1655">
            <w:pPr>
              <w:pStyle w:val="TAC"/>
            </w:pPr>
            <w:r w:rsidRPr="0004360F">
              <w:t>16.5</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2DF6940F" w14:textId="77777777" w:rsidR="00B95DD2" w:rsidRPr="0004360F" w:rsidRDefault="00B95DD2" w:rsidP="006B1655">
            <w:pPr>
              <w:pStyle w:val="TAC"/>
            </w:pPr>
            <w:r w:rsidRPr="0004360F">
              <w:rPr>
                <w:rFonts w:ascii="MS Gothic" w:eastAsia="MS Gothic" w:hAnsi="MS Gothic" w:cs="MS Gothic"/>
              </w:rPr>
              <w:t>（</w:t>
            </w:r>
            <w:r w:rsidRPr="0004360F">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71A99C91"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BE2D5C" w14:textId="77777777" w:rsidR="00B95DD2" w:rsidRPr="0004360F" w:rsidRDefault="00B95DD2" w:rsidP="006B1655">
            <w:pPr>
              <w:pStyle w:val="TAC"/>
            </w:pPr>
            <w:r w:rsidRPr="0004360F">
              <w:t>29</w:t>
            </w:r>
          </w:p>
        </w:tc>
        <w:tc>
          <w:tcPr>
            <w:tcW w:w="980" w:type="dxa"/>
            <w:tcBorders>
              <w:top w:val="single" w:sz="4" w:space="0" w:color="auto"/>
              <w:left w:val="single" w:sz="4" w:space="0" w:color="auto"/>
              <w:bottom w:val="single" w:sz="4" w:space="0" w:color="auto"/>
              <w:right w:val="single" w:sz="4" w:space="0" w:color="auto"/>
            </w:tcBorders>
            <w:vAlign w:val="center"/>
          </w:tcPr>
          <w:p w14:paraId="72DEFF7B" w14:textId="77777777" w:rsidR="00B95DD2" w:rsidRPr="0004360F" w:rsidRDefault="00B95DD2" w:rsidP="006B1655">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FFC0273"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1F6DDDB" w14:textId="77777777" w:rsidR="00B95DD2" w:rsidRPr="0004360F" w:rsidRDefault="00B95DD2" w:rsidP="006B1655">
            <w:pPr>
              <w:pStyle w:val="TAC"/>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66A9D992"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1D0CAD07"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A56AA1B" w14:textId="77777777" w:rsidR="00B95DD2" w:rsidRPr="0004360F" w:rsidRDefault="00B95DD2" w:rsidP="006B1655">
            <w:pPr>
              <w:pStyle w:val="TAC"/>
            </w:pPr>
            <w:r w:rsidRPr="0004360F">
              <w:t>21.5</w:t>
            </w:r>
          </w:p>
        </w:tc>
        <w:tc>
          <w:tcPr>
            <w:tcW w:w="1134" w:type="dxa"/>
            <w:tcBorders>
              <w:top w:val="single" w:sz="4" w:space="0" w:color="auto"/>
              <w:bottom w:val="single" w:sz="4" w:space="0" w:color="auto"/>
              <w:right w:val="single" w:sz="4" w:space="0" w:color="auto"/>
            </w:tcBorders>
            <w:vAlign w:val="center"/>
          </w:tcPr>
          <w:p w14:paraId="39C88901" w14:textId="77777777" w:rsidR="00B95DD2" w:rsidRPr="0004360F" w:rsidRDefault="00B95DD2" w:rsidP="006B1655">
            <w:pPr>
              <w:pStyle w:val="TAC"/>
            </w:pPr>
            <w:r w:rsidRPr="0004360F">
              <w:rPr>
                <w:rFonts w:ascii="MS Gothic" w:eastAsia="MS Gothic" w:hAnsi="MS Gothic" w:cs="MS Gothic"/>
              </w:rPr>
              <w:t>（</w:t>
            </w:r>
            <w:r w:rsidRPr="0004360F">
              <w:t>20.0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D3CB1DF"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7C808EED" w14:textId="77777777" w:rsidR="00B95DD2" w:rsidRPr="0004360F" w:rsidRDefault="00B95DD2" w:rsidP="006B1655">
            <w:pPr>
              <w:pStyle w:val="TAC"/>
            </w:pPr>
            <w:r w:rsidRPr="0004360F">
              <w:rPr>
                <w:rFonts w:ascii="MS Gothic" w:eastAsia="MS Gothic" w:hAnsi="MS Gothic" w:cs="MS Gothic"/>
              </w:rPr>
              <w:t>（</w:t>
            </w:r>
            <w:r w:rsidRPr="0004360F">
              <w:t>6.0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6AF80EE9"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960E160" w14:textId="77777777" w:rsidR="00B95DD2" w:rsidRPr="0004360F" w:rsidRDefault="00B95DD2" w:rsidP="006B1655">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24B30CE6" w14:textId="77777777" w:rsidR="00B95DD2" w:rsidRPr="0004360F" w:rsidRDefault="00B95DD2" w:rsidP="006B1655">
            <w:pPr>
              <w:pStyle w:val="TAC"/>
            </w:pPr>
            <w:r w:rsidRPr="0004360F">
              <w:t>16.5</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0402920D" w14:textId="77777777" w:rsidR="00B95DD2" w:rsidRPr="0004360F" w:rsidRDefault="00B95DD2" w:rsidP="006B1655">
            <w:pPr>
              <w:pStyle w:val="TAC"/>
            </w:pPr>
            <w:r w:rsidRPr="0004360F">
              <w:rPr>
                <w:rFonts w:ascii="MS Gothic" w:eastAsia="MS Gothic" w:hAnsi="MS Gothic" w:cs="MS Gothic"/>
              </w:rPr>
              <w:t>（</w:t>
            </w:r>
            <w:r w:rsidRPr="0004360F">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227D144C"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E84816" w14:textId="77777777" w:rsidR="00B95DD2" w:rsidRPr="0004360F" w:rsidRDefault="00B95DD2" w:rsidP="006B1655">
            <w:pPr>
              <w:pStyle w:val="TAC"/>
            </w:pPr>
            <w:r w:rsidRPr="0004360F">
              <w:t>30</w:t>
            </w:r>
          </w:p>
        </w:tc>
        <w:tc>
          <w:tcPr>
            <w:tcW w:w="980" w:type="dxa"/>
            <w:tcBorders>
              <w:top w:val="single" w:sz="4" w:space="0" w:color="auto"/>
              <w:left w:val="single" w:sz="4" w:space="0" w:color="auto"/>
              <w:bottom w:val="single" w:sz="4" w:space="0" w:color="auto"/>
              <w:right w:val="single" w:sz="4" w:space="0" w:color="auto"/>
            </w:tcBorders>
            <w:vAlign w:val="center"/>
          </w:tcPr>
          <w:p w14:paraId="74222C8F" w14:textId="77777777" w:rsidR="00B95DD2" w:rsidRPr="0004360F" w:rsidRDefault="00B95DD2" w:rsidP="006B1655">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E146F78"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10542CF" w14:textId="77777777" w:rsidR="00B95DD2" w:rsidRPr="0004360F" w:rsidRDefault="00B95DD2" w:rsidP="006B1655">
            <w:pPr>
              <w:pStyle w:val="TAC"/>
            </w:pPr>
            <w:r w:rsidRPr="0004360F">
              <w:t>8.0</w:t>
            </w:r>
          </w:p>
        </w:tc>
        <w:tc>
          <w:tcPr>
            <w:tcW w:w="567" w:type="dxa"/>
            <w:tcBorders>
              <w:top w:val="single" w:sz="4" w:space="0" w:color="auto"/>
              <w:left w:val="single" w:sz="4" w:space="0" w:color="auto"/>
              <w:bottom w:val="single" w:sz="4" w:space="0" w:color="auto"/>
            </w:tcBorders>
            <w:shd w:val="clear" w:color="auto" w:fill="auto"/>
            <w:vAlign w:val="center"/>
          </w:tcPr>
          <w:p w14:paraId="51E0CE79"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385DD88A"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3490525" w14:textId="77777777" w:rsidR="00B95DD2" w:rsidRPr="0004360F" w:rsidRDefault="00B95DD2" w:rsidP="006B1655">
            <w:pPr>
              <w:pStyle w:val="TAC"/>
            </w:pPr>
            <w:r w:rsidRPr="0004360F">
              <w:t>18.0</w:t>
            </w:r>
          </w:p>
        </w:tc>
        <w:tc>
          <w:tcPr>
            <w:tcW w:w="1134" w:type="dxa"/>
            <w:tcBorders>
              <w:top w:val="single" w:sz="4" w:space="0" w:color="auto"/>
              <w:bottom w:val="single" w:sz="4" w:space="0" w:color="auto"/>
              <w:right w:val="single" w:sz="4" w:space="0" w:color="auto"/>
            </w:tcBorders>
            <w:vAlign w:val="center"/>
          </w:tcPr>
          <w:p w14:paraId="23571C35" w14:textId="77777777" w:rsidR="00B95DD2" w:rsidRPr="0004360F" w:rsidRDefault="00B95DD2" w:rsidP="006B1655">
            <w:pPr>
              <w:pStyle w:val="TAC"/>
            </w:pPr>
            <w:r w:rsidRPr="0004360F">
              <w:rPr>
                <w:rFonts w:ascii="MS Gothic" w:eastAsia="MS Gothic" w:hAnsi="MS Gothic" w:cs="MS Gothic"/>
              </w:rPr>
              <w:t>（</w:t>
            </w:r>
            <w:r w:rsidRPr="0004360F">
              <w:t>16.5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FE1E6D6" w14:textId="77777777" w:rsidR="00B95DD2" w:rsidRPr="0004360F" w:rsidRDefault="00B95DD2" w:rsidP="006B1655">
            <w:pPr>
              <w:pStyle w:val="TAC"/>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78617874" w14:textId="77777777" w:rsidR="00B95DD2" w:rsidRPr="0004360F" w:rsidRDefault="00B95DD2" w:rsidP="006B1655">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4E56FCBD"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A2ACF93" w14:textId="77777777" w:rsidR="00B95DD2" w:rsidRPr="0004360F" w:rsidRDefault="00B95DD2" w:rsidP="006B1655">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576A3057" w14:textId="77777777" w:rsidR="00B95DD2" w:rsidRPr="0004360F" w:rsidRDefault="00B95DD2" w:rsidP="006B1655">
            <w:pPr>
              <w:pStyle w:val="TAC"/>
              <w:rPr>
                <w:lang w:eastAsia="zh-CN"/>
              </w:rPr>
            </w:pPr>
            <w:r w:rsidRPr="0004360F">
              <w:t>1</w:t>
            </w:r>
            <w:r w:rsidRPr="0004360F">
              <w:rPr>
                <w:lang w:eastAsia="zh-CN"/>
              </w:rPr>
              <w:t>3.0</w:t>
            </w:r>
            <w:r w:rsidRPr="0004360F">
              <w:rPr>
                <w:rFonts w:eastAsia="等线"/>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1FCD4FDA" w14:textId="77777777" w:rsidR="00B95DD2" w:rsidRPr="0004360F" w:rsidRDefault="00B95DD2" w:rsidP="006B1655">
            <w:pPr>
              <w:pStyle w:val="TAC"/>
            </w:pPr>
            <w:r w:rsidRPr="0004360F">
              <w:rPr>
                <w:rFonts w:ascii="MS Gothic" w:eastAsia="MS Gothic" w:hAnsi="MS Gothic" w:cs="MS Gothic"/>
              </w:rPr>
              <w:t>（</w:t>
            </w:r>
            <w:r w:rsidRPr="0004360F">
              <w:t>11.5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6AD91766"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8060A2" w14:textId="77777777" w:rsidR="00B95DD2" w:rsidRPr="0004360F" w:rsidRDefault="00B95DD2" w:rsidP="006B1655">
            <w:pPr>
              <w:pStyle w:val="TAC"/>
            </w:pPr>
            <w:r w:rsidRPr="0004360F">
              <w:t>31</w:t>
            </w:r>
          </w:p>
        </w:tc>
        <w:tc>
          <w:tcPr>
            <w:tcW w:w="980" w:type="dxa"/>
            <w:tcBorders>
              <w:top w:val="single" w:sz="4" w:space="0" w:color="auto"/>
              <w:left w:val="single" w:sz="4" w:space="0" w:color="auto"/>
              <w:bottom w:val="single" w:sz="4" w:space="0" w:color="auto"/>
              <w:right w:val="single" w:sz="4" w:space="0" w:color="auto"/>
            </w:tcBorders>
            <w:vAlign w:val="center"/>
          </w:tcPr>
          <w:p w14:paraId="5F07E318" w14:textId="77777777" w:rsidR="00B95DD2" w:rsidRPr="0004360F" w:rsidRDefault="00B95DD2" w:rsidP="006B1655">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C9FEB0E"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E096209" w14:textId="77777777" w:rsidR="00B95DD2" w:rsidRPr="0004360F" w:rsidRDefault="00B95DD2" w:rsidP="006B1655">
            <w:pPr>
              <w:pStyle w:val="TAC"/>
            </w:pPr>
            <w:r w:rsidRPr="0004360F">
              <w:t>8.0</w:t>
            </w:r>
          </w:p>
        </w:tc>
        <w:tc>
          <w:tcPr>
            <w:tcW w:w="567" w:type="dxa"/>
            <w:tcBorders>
              <w:top w:val="single" w:sz="4" w:space="0" w:color="auto"/>
              <w:left w:val="single" w:sz="4" w:space="0" w:color="auto"/>
              <w:bottom w:val="single" w:sz="4" w:space="0" w:color="auto"/>
            </w:tcBorders>
            <w:shd w:val="clear" w:color="auto" w:fill="auto"/>
            <w:vAlign w:val="center"/>
          </w:tcPr>
          <w:p w14:paraId="3902C6F7"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3A97C773"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BCB58D2" w14:textId="77777777" w:rsidR="00B95DD2" w:rsidRPr="0004360F" w:rsidRDefault="00B95DD2" w:rsidP="006B1655">
            <w:pPr>
              <w:pStyle w:val="TAC"/>
            </w:pPr>
            <w:r w:rsidRPr="0004360F">
              <w:t>18.0</w:t>
            </w:r>
          </w:p>
        </w:tc>
        <w:tc>
          <w:tcPr>
            <w:tcW w:w="1134" w:type="dxa"/>
            <w:tcBorders>
              <w:top w:val="single" w:sz="4" w:space="0" w:color="auto"/>
              <w:bottom w:val="single" w:sz="4" w:space="0" w:color="auto"/>
              <w:right w:val="single" w:sz="4" w:space="0" w:color="auto"/>
            </w:tcBorders>
            <w:vAlign w:val="center"/>
          </w:tcPr>
          <w:p w14:paraId="731B6C84" w14:textId="77777777" w:rsidR="00B95DD2" w:rsidRPr="0004360F" w:rsidRDefault="00B95DD2" w:rsidP="006B1655">
            <w:pPr>
              <w:pStyle w:val="TAC"/>
            </w:pPr>
            <w:r w:rsidRPr="0004360F">
              <w:rPr>
                <w:rFonts w:ascii="MS Gothic" w:eastAsia="MS Gothic" w:hAnsi="MS Gothic" w:cs="MS Gothic"/>
              </w:rPr>
              <w:t>（</w:t>
            </w:r>
            <w:r w:rsidRPr="0004360F">
              <w:t>16.5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E1F0A72" w14:textId="77777777" w:rsidR="00B95DD2" w:rsidRPr="0004360F" w:rsidRDefault="00B95DD2" w:rsidP="006B1655">
            <w:pPr>
              <w:pStyle w:val="TAC"/>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07E0B96B" w14:textId="77777777" w:rsidR="00B95DD2" w:rsidRPr="0004360F" w:rsidRDefault="00B95DD2" w:rsidP="006B1655">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5335F70A"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8532B2D" w14:textId="77777777" w:rsidR="00B95DD2" w:rsidRPr="0004360F" w:rsidRDefault="00B95DD2" w:rsidP="006B1655">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09AC3072" w14:textId="77777777" w:rsidR="00B95DD2" w:rsidRPr="0004360F" w:rsidRDefault="00B95DD2" w:rsidP="006B1655">
            <w:pPr>
              <w:pStyle w:val="TAC"/>
              <w:rPr>
                <w:lang w:eastAsia="zh-CN"/>
              </w:rPr>
            </w:pPr>
            <w:r w:rsidRPr="0004360F">
              <w:t>1</w:t>
            </w:r>
            <w:r w:rsidRPr="0004360F">
              <w:rPr>
                <w:lang w:eastAsia="zh-CN"/>
              </w:rPr>
              <w:t>3.0</w:t>
            </w:r>
            <w:r w:rsidRPr="0004360F">
              <w:rPr>
                <w:rFonts w:eastAsia="等线"/>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2DCB49C0" w14:textId="77777777" w:rsidR="00B95DD2" w:rsidRPr="0004360F" w:rsidRDefault="00B95DD2" w:rsidP="006B1655">
            <w:pPr>
              <w:pStyle w:val="TAC"/>
            </w:pPr>
            <w:r w:rsidRPr="0004360F">
              <w:rPr>
                <w:rFonts w:ascii="MS Gothic" w:eastAsia="MS Gothic" w:hAnsi="MS Gothic" w:cs="MS Gothic"/>
              </w:rPr>
              <w:t>（</w:t>
            </w:r>
            <w:r w:rsidRPr="0004360F">
              <w:t>11.5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4732B850"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639D4A" w14:textId="77777777" w:rsidR="00B95DD2" w:rsidRPr="0004360F" w:rsidRDefault="00B95DD2" w:rsidP="006B1655">
            <w:pPr>
              <w:pStyle w:val="TAC"/>
            </w:pPr>
            <w:r w:rsidRPr="0004360F">
              <w:t>32</w:t>
            </w:r>
          </w:p>
        </w:tc>
        <w:tc>
          <w:tcPr>
            <w:tcW w:w="980" w:type="dxa"/>
            <w:tcBorders>
              <w:top w:val="single" w:sz="4" w:space="0" w:color="auto"/>
              <w:left w:val="single" w:sz="4" w:space="0" w:color="auto"/>
              <w:bottom w:val="single" w:sz="4" w:space="0" w:color="auto"/>
              <w:right w:val="single" w:sz="4" w:space="0" w:color="auto"/>
            </w:tcBorders>
            <w:vAlign w:val="center"/>
          </w:tcPr>
          <w:p w14:paraId="7995F5D3" w14:textId="77777777" w:rsidR="00B95DD2" w:rsidRPr="0004360F" w:rsidRDefault="00B95DD2" w:rsidP="006B1655">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904869C"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DACB1F7" w14:textId="77777777" w:rsidR="00B95DD2" w:rsidRPr="0004360F" w:rsidRDefault="00B95DD2" w:rsidP="006B1655">
            <w:pPr>
              <w:pStyle w:val="TAC"/>
            </w:pPr>
            <w:r w:rsidRPr="0004360F">
              <w:t>8.0</w:t>
            </w:r>
          </w:p>
        </w:tc>
        <w:tc>
          <w:tcPr>
            <w:tcW w:w="567" w:type="dxa"/>
            <w:tcBorders>
              <w:top w:val="single" w:sz="4" w:space="0" w:color="auto"/>
              <w:left w:val="single" w:sz="4" w:space="0" w:color="auto"/>
              <w:bottom w:val="single" w:sz="4" w:space="0" w:color="auto"/>
            </w:tcBorders>
            <w:shd w:val="clear" w:color="auto" w:fill="auto"/>
            <w:vAlign w:val="center"/>
          </w:tcPr>
          <w:p w14:paraId="35341969"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2ABFB254"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7290A8C" w14:textId="77777777" w:rsidR="00B95DD2" w:rsidRPr="0004360F" w:rsidRDefault="00B95DD2" w:rsidP="006B1655">
            <w:pPr>
              <w:pStyle w:val="TAC"/>
            </w:pPr>
            <w:r w:rsidRPr="0004360F">
              <w:t>18.0</w:t>
            </w:r>
          </w:p>
        </w:tc>
        <w:tc>
          <w:tcPr>
            <w:tcW w:w="1134" w:type="dxa"/>
            <w:tcBorders>
              <w:top w:val="single" w:sz="4" w:space="0" w:color="auto"/>
              <w:bottom w:val="single" w:sz="4" w:space="0" w:color="auto"/>
              <w:right w:val="single" w:sz="4" w:space="0" w:color="auto"/>
            </w:tcBorders>
            <w:vAlign w:val="center"/>
          </w:tcPr>
          <w:p w14:paraId="1C866205" w14:textId="77777777" w:rsidR="00B95DD2" w:rsidRPr="0004360F" w:rsidRDefault="00B95DD2" w:rsidP="006B1655">
            <w:pPr>
              <w:pStyle w:val="TAC"/>
            </w:pPr>
            <w:r w:rsidRPr="0004360F">
              <w:rPr>
                <w:rFonts w:ascii="MS Gothic" w:eastAsia="MS Gothic" w:hAnsi="MS Gothic" w:cs="MS Gothic"/>
              </w:rPr>
              <w:t>（</w:t>
            </w:r>
            <w:r w:rsidRPr="0004360F">
              <w:t>16.5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A6B2664" w14:textId="77777777" w:rsidR="00B95DD2" w:rsidRPr="0004360F" w:rsidRDefault="00B95DD2" w:rsidP="006B1655">
            <w:pPr>
              <w:pStyle w:val="TAC"/>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2BACBC98" w14:textId="77777777" w:rsidR="00B95DD2" w:rsidRPr="0004360F" w:rsidRDefault="00B95DD2" w:rsidP="006B1655">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1CCBED23"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5509FE" w14:textId="77777777" w:rsidR="00B95DD2" w:rsidRPr="0004360F" w:rsidRDefault="00B95DD2" w:rsidP="006B1655">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176D2A8B" w14:textId="77777777" w:rsidR="00B95DD2" w:rsidRPr="0004360F" w:rsidRDefault="00B95DD2" w:rsidP="006B1655">
            <w:pPr>
              <w:pStyle w:val="TAC"/>
              <w:rPr>
                <w:szCs w:val="18"/>
              </w:rPr>
            </w:pPr>
            <w:r w:rsidRPr="0004360F">
              <w:t>1</w:t>
            </w:r>
            <w:r w:rsidRPr="0004360F">
              <w:rPr>
                <w:lang w:eastAsia="zh-CN"/>
              </w:rPr>
              <w:t>3.0</w:t>
            </w:r>
            <w:r w:rsidRPr="0004360F">
              <w:rPr>
                <w:rFonts w:eastAsia="等线"/>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5205E518" w14:textId="77777777" w:rsidR="00B95DD2" w:rsidRPr="0004360F" w:rsidRDefault="00B95DD2" w:rsidP="006B1655">
            <w:pPr>
              <w:pStyle w:val="TAC"/>
            </w:pPr>
            <w:r w:rsidRPr="0004360F">
              <w:rPr>
                <w:rFonts w:ascii="MS Gothic" w:eastAsia="MS Gothic" w:hAnsi="MS Gothic" w:cs="MS Gothic"/>
              </w:rPr>
              <w:t>（</w:t>
            </w:r>
            <w:r w:rsidRPr="0004360F">
              <w:t>11.5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6DE92865" w14:textId="77777777" w:rsidTr="006B1655">
        <w:trPr>
          <w:trHeight w:val="300"/>
        </w:trPr>
        <w:tc>
          <w:tcPr>
            <w:tcW w:w="1360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FD5B2CB" w14:textId="77777777" w:rsidR="00B95DD2" w:rsidRPr="0004360F" w:rsidRDefault="00B95DD2" w:rsidP="006B1655">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44391EDD" w14:textId="77777777" w:rsidR="00B95DD2" w:rsidRPr="0004360F" w:rsidRDefault="00B95DD2" w:rsidP="006B1655">
            <w:pPr>
              <w:pStyle w:val="TAN"/>
              <w:rPr>
                <w:lang w:eastAsia="zh-CN"/>
              </w:rPr>
            </w:pPr>
            <w:r w:rsidRPr="0004360F">
              <w:t>NOTE 2:</w:t>
            </w:r>
            <w:r w:rsidRPr="0004360F">
              <w:tab/>
              <w:t>For Band n41, 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5E61EDB5" w14:textId="77777777" w:rsidR="00B95DD2" w:rsidRPr="0004360F" w:rsidRDefault="00B95DD2" w:rsidP="006B1655">
            <w:pPr>
              <w:pStyle w:val="TAN"/>
            </w:pPr>
            <w:r w:rsidRPr="0004360F">
              <w:t>NOTE 3:</w:t>
            </w:r>
            <w:r w:rsidRPr="0004360F">
              <w:tab/>
              <w:t>TT for each frequency and channel bandwidth is specified in Table 6.2G.2.5-4.</w:t>
            </w:r>
          </w:p>
        </w:tc>
      </w:tr>
    </w:tbl>
    <w:p w14:paraId="24BF9D42" w14:textId="77777777" w:rsidR="00B95DD2" w:rsidRPr="0004360F" w:rsidRDefault="00B95DD2" w:rsidP="00B95DD2"/>
    <w:p w14:paraId="6600BC79" w14:textId="77777777" w:rsidR="00B95DD2" w:rsidRPr="0004360F" w:rsidRDefault="00B95DD2" w:rsidP="00B95DD2">
      <w:pPr>
        <w:sectPr w:rsidR="00B95DD2" w:rsidRPr="0004360F" w:rsidSect="00B95DD2">
          <w:pgSz w:w="16838" w:h="11906" w:orient="landscape"/>
          <w:pgMar w:top="1134" w:right="1418" w:bottom="1134" w:left="1134" w:header="851" w:footer="340" w:gutter="0"/>
          <w:cols w:space="708"/>
          <w:docGrid w:linePitch="360"/>
        </w:sectPr>
      </w:pPr>
    </w:p>
    <w:p w14:paraId="454B6372" w14:textId="77777777" w:rsidR="00B95DD2" w:rsidRPr="0004360F" w:rsidRDefault="00B95DD2" w:rsidP="00B95DD2">
      <w:pPr>
        <w:pStyle w:val="TH"/>
      </w:pPr>
      <w:r w:rsidRPr="0004360F">
        <w:t>Table 6.2G.2.5-2: UE Power Class test requirements (for Band n34, n39, n40, n41, n77, n78,</w:t>
      </w:r>
      <w:r w:rsidRPr="0004360F">
        <w:rPr>
          <w:lang w:eastAsia="zh-CN"/>
        </w:rPr>
        <w:t xml:space="preserve"> </w:t>
      </w:r>
      <w:r w:rsidRPr="0004360F">
        <w:t>n79) for Power Class 1.5</w:t>
      </w:r>
      <w:r w:rsidRPr="0004360F">
        <w:rPr>
          <w:lang w:eastAsia="zh-CN"/>
        </w:rPr>
        <w:t xml:space="preserve"> (</w:t>
      </w:r>
      <w:r w:rsidRPr="0004360F">
        <w:t>contiguous allocation</w:t>
      </w:r>
      <w:r w:rsidRPr="0004360F">
        <w:rPr>
          <w:lang w:eastAsia="zh-CN"/>
        </w:rPr>
        <w:t>)</w:t>
      </w: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B95DD2" w:rsidRPr="0004360F" w14:paraId="7308E171" w14:textId="77777777" w:rsidTr="006B1655">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32DF0F" w14:textId="77777777" w:rsidR="00B95DD2" w:rsidRPr="0004360F" w:rsidRDefault="00B95DD2" w:rsidP="006B1655">
            <w:pPr>
              <w:pStyle w:val="TAH"/>
            </w:pPr>
            <w:r w:rsidRPr="0004360F">
              <w:t>Test ID</w:t>
            </w:r>
          </w:p>
        </w:tc>
        <w:tc>
          <w:tcPr>
            <w:tcW w:w="980" w:type="dxa"/>
            <w:tcBorders>
              <w:top w:val="single" w:sz="4" w:space="0" w:color="auto"/>
              <w:left w:val="single" w:sz="4" w:space="0" w:color="auto"/>
              <w:bottom w:val="single" w:sz="4" w:space="0" w:color="auto"/>
              <w:right w:val="single" w:sz="4" w:space="0" w:color="auto"/>
            </w:tcBorders>
            <w:vAlign w:val="center"/>
          </w:tcPr>
          <w:p w14:paraId="52A429B3" w14:textId="77777777" w:rsidR="00B95DD2" w:rsidRPr="0004360F" w:rsidRDefault="00B95DD2" w:rsidP="006B1655">
            <w:pPr>
              <w:pStyle w:val="TAH"/>
              <w:rPr>
                <w:rFonts w:eastAsia="等线"/>
                <w:vertAlign w:val="subscript"/>
              </w:rPr>
            </w:pPr>
            <w:r w:rsidRPr="0004360F">
              <w:t>P</w:t>
            </w:r>
            <w:r w:rsidRPr="0004360F">
              <w:rPr>
                <w:vertAlign w:val="subscript"/>
              </w:rPr>
              <w:t>PowerClass</w:t>
            </w:r>
          </w:p>
          <w:p w14:paraId="7EE09D8D" w14:textId="77777777" w:rsidR="00B95DD2" w:rsidRPr="0004360F" w:rsidRDefault="00B95DD2" w:rsidP="006B1655">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0A092F26" w14:textId="77777777" w:rsidR="00B95DD2" w:rsidRPr="0004360F" w:rsidRDefault="00B95DD2" w:rsidP="006B1655">
            <w:pPr>
              <w:pStyle w:val="TAH"/>
              <w:rPr>
                <w:vertAlign w:val="subscript"/>
              </w:rPr>
            </w:pPr>
            <w:r w:rsidRPr="0004360F">
              <w:t>ΔP</w:t>
            </w:r>
            <w:r w:rsidRPr="0004360F">
              <w:rPr>
                <w:vertAlign w:val="subscript"/>
              </w:rPr>
              <w:t>PowerClass</w:t>
            </w:r>
          </w:p>
          <w:p w14:paraId="1D628146" w14:textId="77777777" w:rsidR="00B95DD2" w:rsidRPr="0004360F" w:rsidRDefault="00B95DD2" w:rsidP="006B1655">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06244F" w14:textId="77777777" w:rsidR="00B95DD2" w:rsidRPr="0004360F" w:rsidRDefault="00B95DD2" w:rsidP="006B1655">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ABC848" w14:textId="77777777" w:rsidR="00B95DD2" w:rsidRPr="0004360F" w:rsidRDefault="00B95DD2" w:rsidP="006B1655">
            <w:pPr>
              <w:pStyle w:val="TAH"/>
              <w:rPr>
                <w:lang w:eastAsia="zh-CN"/>
              </w:rPr>
            </w:pPr>
            <w:r w:rsidRPr="0004360F">
              <w:t>ΔT</w:t>
            </w:r>
            <w:r w:rsidRPr="0004360F">
              <w:rPr>
                <w:vertAlign w:val="subscript"/>
              </w:rPr>
              <w:t>C,c</w:t>
            </w:r>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2F6D56" w14:textId="77777777" w:rsidR="00B95DD2" w:rsidRPr="0004360F" w:rsidRDefault="00B95DD2" w:rsidP="006B1655">
            <w:pPr>
              <w:pStyle w:val="TAH"/>
            </w:pPr>
            <w:r w:rsidRPr="0004360F">
              <w:t>P</w:t>
            </w:r>
            <w:r w:rsidRPr="0004360F">
              <w:rPr>
                <w:vertAlign w:val="subscript"/>
              </w:rPr>
              <w:t>CMAX_L,f,c</w:t>
            </w:r>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4826DC2" w14:textId="77777777" w:rsidR="00B95DD2" w:rsidRPr="0004360F" w:rsidRDefault="00B95DD2" w:rsidP="006B1655">
            <w:pPr>
              <w:pStyle w:val="TAH"/>
            </w:pPr>
            <w:r w:rsidRPr="0004360F">
              <w:t>T(P</w:t>
            </w:r>
            <w:r w:rsidRPr="0004360F">
              <w:rPr>
                <w:vertAlign w:val="subscript"/>
              </w:rPr>
              <w:t>CMAX_L,f,c</w:t>
            </w:r>
            <w:r w:rsidRPr="0004360F">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B98C6F" w14:textId="77777777" w:rsidR="00B95DD2" w:rsidRPr="0004360F" w:rsidRDefault="00B95DD2" w:rsidP="006B1655">
            <w:pPr>
              <w:pStyle w:val="TAH"/>
            </w:pPr>
            <w:r w:rsidRPr="0004360F">
              <w:t>T</w:t>
            </w:r>
            <w:r w:rsidRPr="0004360F">
              <w:rPr>
                <w:vertAlign w:val="subscript"/>
              </w:rPr>
              <w:t xml:space="preserve">L,c </w:t>
            </w:r>
            <w:r w:rsidRPr="0004360F">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B4D59D0" w14:textId="77777777" w:rsidR="00B95DD2" w:rsidRPr="0004360F" w:rsidRDefault="00B95DD2" w:rsidP="006B1655">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7B5217" w14:textId="77777777" w:rsidR="00B95DD2" w:rsidRPr="0004360F" w:rsidRDefault="00B95DD2" w:rsidP="006B1655">
            <w:pPr>
              <w:pStyle w:val="TAH"/>
            </w:pPr>
            <w:r w:rsidRPr="0004360F">
              <w:t>Lower limit (dBm)</w:t>
            </w:r>
          </w:p>
        </w:tc>
      </w:tr>
      <w:tr w:rsidR="00B95DD2" w:rsidRPr="0004360F" w14:paraId="16A7F6E0"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BDA8E2" w14:textId="77777777" w:rsidR="00B95DD2" w:rsidRPr="0004360F" w:rsidRDefault="00B95DD2" w:rsidP="006B1655">
            <w:pPr>
              <w:pStyle w:val="TAC"/>
            </w:pPr>
            <w:r w:rsidRPr="0004360F">
              <w:t>1</w:t>
            </w:r>
          </w:p>
        </w:tc>
        <w:tc>
          <w:tcPr>
            <w:tcW w:w="980" w:type="dxa"/>
            <w:tcBorders>
              <w:top w:val="single" w:sz="4" w:space="0" w:color="auto"/>
              <w:left w:val="single" w:sz="4" w:space="0" w:color="auto"/>
              <w:bottom w:val="single" w:sz="4" w:space="0" w:color="auto"/>
              <w:right w:val="single" w:sz="4" w:space="0" w:color="auto"/>
            </w:tcBorders>
            <w:vAlign w:val="center"/>
          </w:tcPr>
          <w:p w14:paraId="2504BCA5"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1C5D7EA"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DF8FAE8" w14:textId="77777777" w:rsidR="00B95DD2" w:rsidRPr="0004360F" w:rsidRDefault="00B95DD2" w:rsidP="006B1655">
            <w:pPr>
              <w:pStyle w:val="TAC"/>
              <w:rPr>
                <w:lang w:eastAsia="zh-CN"/>
              </w:rPr>
            </w:pPr>
            <w:r w:rsidRPr="0004360F">
              <w:rPr>
                <w:lang w:eastAsia="zh-CN"/>
              </w:rPr>
              <w:t>0.5</w:t>
            </w:r>
          </w:p>
        </w:tc>
        <w:tc>
          <w:tcPr>
            <w:tcW w:w="567" w:type="dxa"/>
            <w:tcBorders>
              <w:top w:val="single" w:sz="4" w:space="0" w:color="auto"/>
              <w:left w:val="single" w:sz="4" w:space="0" w:color="auto"/>
              <w:bottom w:val="single" w:sz="4" w:space="0" w:color="auto"/>
            </w:tcBorders>
            <w:shd w:val="clear" w:color="auto" w:fill="auto"/>
            <w:vAlign w:val="center"/>
          </w:tcPr>
          <w:p w14:paraId="33BE7A63"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2D69F538"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4F1233C" w14:textId="77777777" w:rsidR="00B95DD2" w:rsidRPr="0004360F" w:rsidRDefault="00B95DD2" w:rsidP="006B1655">
            <w:pPr>
              <w:pStyle w:val="TAC"/>
              <w:rPr>
                <w:lang w:eastAsia="zh-CN"/>
              </w:rPr>
            </w:pPr>
            <w:r w:rsidRPr="0004360F">
              <w:t>28.5</w:t>
            </w:r>
          </w:p>
        </w:tc>
        <w:tc>
          <w:tcPr>
            <w:tcW w:w="1134" w:type="dxa"/>
            <w:tcBorders>
              <w:top w:val="single" w:sz="4" w:space="0" w:color="auto"/>
              <w:bottom w:val="single" w:sz="4" w:space="0" w:color="auto"/>
              <w:right w:val="single" w:sz="4" w:space="0" w:color="auto"/>
            </w:tcBorders>
            <w:vAlign w:val="center"/>
          </w:tcPr>
          <w:p w14:paraId="41E18FFC" w14:textId="77777777" w:rsidR="00B95DD2" w:rsidRPr="0004360F" w:rsidRDefault="00B95DD2" w:rsidP="006B1655">
            <w:pPr>
              <w:pStyle w:val="TAC"/>
            </w:pPr>
            <w:r w:rsidRPr="0004360F">
              <w:t>(27.0²)</w:t>
            </w:r>
          </w:p>
        </w:tc>
        <w:tc>
          <w:tcPr>
            <w:tcW w:w="709" w:type="dxa"/>
            <w:tcBorders>
              <w:top w:val="single" w:sz="4" w:space="0" w:color="auto"/>
              <w:left w:val="single" w:sz="4" w:space="0" w:color="auto"/>
              <w:bottom w:val="single" w:sz="4" w:space="0" w:color="auto"/>
            </w:tcBorders>
            <w:shd w:val="clear" w:color="auto" w:fill="auto"/>
            <w:vAlign w:val="center"/>
          </w:tcPr>
          <w:p w14:paraId="055D9290"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vAlign w:val="center"/>
          </w:tcPr>
          <w:p w14:paraId="71CC53E2"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46BB006F"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0C7B91"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6CED29F6" w14:textId="77777777" w:rsidR="00B95DD2" w:rsidRPr="0004360F" w:rsidRDefault="00B95DD2" w:rsidP="006B1655">
            <w:pPr>
              <w:pStyle w:val="TAC"/>
            </w:pPr>
            <w:r w:rsidRPr="0004360F">
              <w:t>25.5 - TT</w:t>
            </w:r>
          </w:p>
        </w:tc>
        <w:tc>
          <w:tcPr>
            <w:tcW w:w="1625" w:type="dxa"/>
            <w:tcBorders>
              <w:top w:val="single" w:sz="4" w:space="0" w:color="auto"/>
              <w:bottom w:val="single" w:sz="4" w:space="0" w:color="auto"/>
              <w:right w:val="single" w:sz="4" w:space="0" w:color="auto"/>
            </w:tcBorders>
            <w:vAlign w:val="center"/>
          </w:tcPr>
          <w:p w14:paraId="616FBCB9" w14:textId="77777777" w:rsidR="00B95DD2" w:rsidRPr="0004360F" w:rsidRDefault="00B95DD2" w:rsidP="006B1655">
            <w:pPr>
              <w:pStyle w:val="TAC"/>
            </w:pPr>
            <w:r w:rsidRPr="0004360F">
              <w:t>(24.0 - TT²)</w:t>
            </w:r>
          </w:p>
        </w:tc>
      </w:tr>
      <w:tr w:rsidR="00B95DD2" w:rsidRPr="0004360F" w14:paraId="1343ADED"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B6B7E8" w14:textId="77777777" w:rsidR="00B95DD2" w:rsidRPr="0004360F" w:rsidRDefault="00B95DD2" w:rsidP="006B1655">
            <w:pPr>
              <w:pStyle w:val="TAC"/>
            </w:pPr>
            <w:r w:rsidRPr="0004360F">
              <w:t>2</w:t>
            </w:r>
          </w:p>
        </w:tc>
        <w:tc>
          <w:tcPr>
            <w:tcW w:w="980" w:type="dxa"/>
            <w:tcBorders>
              <w:top w:val="single" w:sz="4" w:space="0" w:color="auto"/>
              <w:left w:val="single" w:sz="4" w:space="0" w:color="auto"/>
              <w:bottom w:val="single" w:sz="4" w:space="0" w:color="auto"/>
              <w:right w:val="single" w:sz="4" w:space="0" w:color="auto"/>
            </w:tcBorders>
            <w:vAlign w:val="center"/>
          </w:tcPr>
          <w:p w14:paraId="30BA1287" w14:textId="77777777" w:rsidR="00B95DD2" w:rsidRPr="0004360F" w:rsidRDefault="00B95DD2" w:rsidP="006B1655">
            <w:pPr>
              <w:pStyle w:val="TAC"/>
              <w:rPr>
                <w:lang w:eastAsia="zh-CN"/>
              </w:rPr>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D659750"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D6AC2D5" w14:textId="77777777" w:rsidR="00B95DD2" w:rsidRPr="0004360F" w:rsidRDefault="00B95DD2" w:rsidP="006B1655">
            <w:pPr>
              <w:pStyle w:val="TAC"/>
            </w:pPr>
            <w:r w:rsidRPr="0004360F">
              <w:t>6</w:t>
            </w:r>
          </w:p>
        </w:tc>
        <w:tc>
          <w:tcPr>
            <w:tcW w:w="567" w:type="dxa"/>
            <w:tcBorders>
              <w:top w:val="single" w:sz="4" w:space="0" w:color="auto"/>
              <w:left w:val="single" w:sz="4" w:space="0" w:color="auto"/>
              <w:bottom w:val="single" w:sz="4" w:space="0" w:color="auto"/>
            </w:tcBorders>
            <w:shd w:val="clear" w:color="auto" w:fill="auto"/>
            <w:vAlign w:val="center"/>
          </w:tcPr>
          <w:p w14:paraId="33C15F70"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1C77217C"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14C44B3" w14:textId="77777777" w:rsidR="00B95DD2" w:rsidRPr="0004360F" w:rsidRDefault="00B95DD2" w:rsidP="006B1655">
            <w:pPr>
              <w:pStyle w:val="TAC"/>
            </w:pPr>
            <w:r w:rsidRPr="0004360F">
              <w:t>23.0</w:t>
            </w:r>
          </w:p>
        </w:tc>
        <w:tc>
          <w:tcPr>
            <w:tcW w:w="1134" w:type="dxa"/>
            <w:tcBorders>
              <w:top w:val="single" w:sz="4" w:space="0" w:color="auto"/>
              <w:bottom w:val="single" w:sz="4" w:space="0" w:color="auto"/>
              <w:right w:val="single" w:sz="4" w:space="0" w:color="auto"/>
            </w:tcBorders>
            <w:vAlign w:val="center"/>
          </w:tcPr>
          <w:p w14:paraId="05F458C7" w14:textId="77777777" w:rsidR="00B95DD2" w:rsidRPr="0004360F" w:rsidRDefault="00B95DD2" w:rsidP="006B1655">
            <w:pPr>
              <w:pStyle w:val="TAC"/>
            </w:pPr>
            <w:r w:rsidRPr="0004360F">
              <w:t>(21.5²)</w:t>
            </w:r>
          </w:p>
        </w:tc>
        <w:tc>
          <w:tcPr>
            <w:tcW w:w="709" w:type="dxa"/>
            <w:tcBorders>
              <w:top w:val="single" w:sz="4" w:space="0" w:color="auto"/>
              <w:left w:val="single" w:sz="4" w:space="0" w:color="auto"/>
              <w:bottom w:val="single" w:sz="4" w:space="0" w:color="auto"/>
            </w:tcBorders>
            <w:shd w:val="clear" w:color="auto" w:fill="auto"/>
            <w:vAlign w:val="center"/>
          </w:tcPr>
          <w:p w14:paraId="09FE844B"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vAlign w:val="center"/>
          </w:tcPr>
          <w:p w14:paraId="0425D4FE" w14:textId="77777777" w:rsidR="00B95DD2" w:rsidRPr="0004360F" w:rsidRDefault="00B95DD2" w:rsidP="006B1655">
            <w:pPr>
              <w:pStyle w:val="TAC"/>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shd w:val="clear" w:color="auto" w:fill="auto"/>
            <w:vAlign w:val="center"/>
          </w:tcPr>
          <w:p w14:paraId="3A68BA0A"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EB5DA16"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017C70A3" w14:textId="77777777" w:rsidR="00B95DD2" w:rsidRPr="0004360F" w:rsidRDefault="00B95DD2" w:rsidP="006B1655">
            <w:pPr>
              <w:pStyle w:val="TAC"/>
            </w:pPr>
            <w:r w:rsidRPr="0004360F">
              <w:t>20.0 - TT</w:t>
            </w:r>
          </w:p>
        </w:tc>
        <w:tc>
          <w:tcPr>
            <w:tcW w:w="1625" w:type="dxa"/>
            <w:tcBorders>
              <w:top w:val="single" w:sz="4" w:space="0" w:color="auto"/>
              <w:bottom w:val="single" w:sz="4" w:space="0" w:color="auto"/>
              <w:right w:val="single" w:sz="4" w:space="0" w:color="auto"/>
            </w:tcBorders>
            <w:vAlign w:val="center"/>
          </w:tcPr>
          <w:p w14:paraId="1DF9CD3F" w14:textId="77777777" w:rsidR="00B95DD2" w:rsidRPr="0004360F" w:rsidRDefault="00B95DD2" w:rsidP="006B1655">
            <w:pPr>
              <w:pStyle w:val="TAC"/>
            </w:pPr>
            <w:r w:rsidRPr="0004360F">
              <w:t>(16.5 - TT²)</w:t>
            </w:r>
          </w:p>
        </w:tc>
      </w:tr>
      <w:tr w:rsidR="00B95DD2" w:rsidRPr="0004360F" w14:paraId="5333024A"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741961" w14:textId="77777777" w:rsidR="00B95DD2" w:rsidRPr="0004360F" w:rsidRDefault="00B95DD2" w:rsidP="006B1655">
            <w:pPr>
              <w:pStyle w:val="TAC"/>
            </w:pPr>
            <w:r w:rsidRPr="0004360F">
              <w:t>3</w:t>
            </w:r>
          </w:p>
        </w:tc>
        <w:tc>
          <w:tcPr>
            <w:tcW w:w="980" w:type="dxa"/>
            <w:tcBorders>
              <w:top w:val="single" w:sz="4" w:space="0" w:color="auto"/>
              <w:left w:val="single" w:sz="4" w:space="0" w:color="auto"/>
              <w:bottom w:val="single" w:sz="4" w:space="0" w:color="auto"/>
              <w:right w:val="single" w:sz="4" w:space="0" w:color="auto"/>
            </w:tcBorders>
            <w:vAlign w:val="center"/>
          </w:tcPr>
          <w:p w14:paraId="4EFE69E1"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130B173" w14:textId="77777777" w:rsidR="00B95DD2" w:rsidRPr="0004360F" w:rsidRDefault="00B95DD2" w:rsidP="006B1655">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4143656" w14:textId="77777777" w:rsidR="00B95DD2" w:rsidRPr="0004360F" w:rsidRDefault="00B95DD2" w:rsidP="006B1655">
            <w:pPr>
              <w:pStyle w:val="TAC"/>
            </w:pPr>
            <w:r w:rsidRPr="0004360F">
              <w:t>6</w:t>
            </w:r>
          </w:p>
        </w:tc>
        <w:tc>
          <w:tcPr>
            <w:tcW w:w="567" w:type="dxa"/>
            <w:tcBorders>
              <w:top w:val="single" w:sz="4" w:space="0" w:color="auto"/>
              <w:left w:val="single" w:sz="4" w:space="0" w:color="auto"/>
              <w:bottom w:val="single" w:sz="4" w:space="0" w:color="auto"/>
            </w:tcBorders>
            <w:shd w:val="clear" w:color="auto" w:fill="auto"/>
            <w:vAlign w:val="center"/>
          </w:tcPr>
          <w:p w14:paraId="66754580"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3BF82B8C"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AAB70DA" w14:textId="77777777" w:rsidR="00B95DD2" w:rsidRPr="0004360F" w:rsidRDefault="00B95DD2" w:rsidP="006B1655">
            <w:pPr>
              <w:pStyle w:val="TAC"/>
            </w:pPr>
            <w:r w:rsidRPr="0004360F">
              <w:t>23.0</w:t>
            </w:r>
          </w:p>
        </w:tc>
        <w:tc>
          <w:tcPr>
            <w:tcW w:w="1134" w:type="dxa"/>
            <w:tcBorders>
              <w:top w:val="single" w:sz="4" w:space="0" w:color="auto"/>
              <w:bottom w:val="single" w:sz="4" w:space="0" w:color="auto"/>
              <w:right w:val="single" w:sz="4" w:space="0" w:color="auto"/>
            </w:tcBorders>
            <w:vAlign w:val="center"/>
          </w:tcPr>
          <w:p w14:paraId="5E15309D" w14:textId="77777777" w:rsidR="00B95DD2" w:rsidRPr="0004360F" w:rsidRDefault="00B95DD2" w:rsidP="006B1655">
            <w:pPr>
              <w:pStyle w:val="TAC"/>
            </w:pPr>
            <w:r w:rsidRPr="0004360F">
              <w:t>(21.5²)</w:t>
            </w:r>
          </w:p>
        </w:tc>
        <w:tc>
          <w:tcPr>
            <w:tcW w:w="709" w:type="dxa"/>
            <w:tcBorders>
              <w:top w:val="single" w:sz="4" w:space="0" w:color="auto"/>
              <w:left w:val="single" w:sz="4" w:space="0" w:color="auto"/>
              <w:bottom w:val="single" w:sz="4" w:space="0" w:color="auto"/>
            </w:tcBorders>
            <w:shd w:val="clear" w:color="auto" w:fill="auto"/>
            <w:vAlign w:val="center"/>
          </w:tcPr>
          <w:p w14:paraId="6DF6D392"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vAlign w:val="center"/>
          </w:tcPr>
          <w:p w14:paraId="311F6E64" w14:textId="77777777" w:rsidR="00B95DD2" w:rsidRPr="0004360F" w:rsidRDefault="00B95DD2" w:rsidP="006B1655">
            <w:pPr>
              <w:pStyle w:val="TAC"/>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shd w:val="clear" w:color="auto" w:fill="auto"/>
            <w:vAlign w:val="center"/>
          </w:tcPr>
          <w:p w14:paraId="1DDAD0F7"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E8F5703"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0C0A12A4" w14:textId="77777777" w:rsidR="00B95DD2" w:rsidRPr="0004360F" w:rsidRDefault="00B95DD2" w:rsidP="006B1655">
            <w:pPr>
              <w:pStyle w:val="TAC"/>
            </w:pPr>
            <w:r w:rsidRPr="0004360F">
              <w:t>20.0 - TT</w:t>
            </w:r>
          </w:p>
        </w:tc>
        <w:tc>
          <w:tcPr>
            <w:tcW w:w="1625" w:type="dxa"/>
            <w:tcBorders>
              <w:top w:val="single" w:sz="4" w:space="0" w:color="auto"/>
              <w:bottom w:val="single" w:sz="4" w:space="0" w:color="auto"/>
              <w:right w:val="single" w:sz="4" w:space="0" w:color="auto"/>
            </w:tcBorders>
            <w:vAlign w:val="center"/>
          </w:tcPr>
          <w:p w14:paraId="7979DD7D" w14:textId="77777777" w:rsidR="00B95DD2" w:rsidRPr="0004360F" w:rsidRDefault="00B95DD2" w:rsidP="006B1655">
            <w:pPr>
              <w:pStyle w:val="TAC"/>
            </w:pPr>
            <w:r w:rsidRPr="0004360F">
              <w:t>(16.5 - TT²)</w:t>
            </w:r>
          </w:p>
        </w:tc>
      </w:tr>
      <w:tr w:rsidR="00B95DD2" w:rsidRPr="0004360F" w14:paraId="14C7732F"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BB0B7" w14:textId="77777777" w:rsidR="00B95DD2" w:rsidRPr="0004360F" w:rsidRDefault="00B95DD2" w:rsidP="006B1655">
            <w:pPr>
              <w:pStyle w:val="TAC"/>
            </w:pPr>
            <w:r w:rsidRPr="0004360F">
              <w:t>4</w:t>
            </w:r>
          </w:p>
        </w:tc>
        <w:tc>
          <w:tcPr>
            <w:tcW w:w="980" w:type="dxa"/>
            <w:tcBorders>
              <w:top w:val="single" w:sz="4" w:space="0" w:color="auto"/>
              <w:left w:val="single" w:sz="4" w:space="0" w:color="auto"/>
              <w:bottom w:val="single" w:sz="4" w:space="0" w:color="auto"/>
              <w:right w:val="single" w:sz="4" w:space="0" w:color="auto"/>
            </w:tcBorders>
            <w:vAlign w:val="center"/>
          </w:tcPr>
          <w:p w14:paraId="7AE74288"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4F04462" w14:textId="77777777" w:rsidR="00B95DD2" w:rsidRPr="0004360F" w:rsidRDefault="00B95DD2" w:rsidP="006B1655">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07C2982" w14:textId="77777777" w:rsidR="00B95DD2" w:rsidRPr="0004360F" w:rsidRDefault="00B95DD2" w:rsidP="006B1655">
            <w:pPr>
              <w:pStyle w:val="TAC"/>
            </w:pPr>
            <w:r w:rsidRPr="0004360F">
              <w:t>2</w:t>
            </w:r>
          </w:p>
        </w:tc>
        <w:tc>
          <w:tcPr>
            <w:tcW w:w="567" w:type="dxa"/>
            <w:tcBorders>
              <w:top w:val="single" w:sz="4" w:space="0" w:color="auto"/>
              <w:left w:val="single" w:sz="4" w:space="0" w:color="auto"/>
              <w:bottom w:val="single" w:sz="4" w:space="0" w:color="auto"/>
            </w:tcBorders>
            <w:shd w:val="clear" w:color="auto" w:fill="auto"/>
            <w:vAlign w:val="center"/>
          </w:tcPr>
          <w:p w14:paraId="16514C20"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47E230AE"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B7260DF" w14:textId="77777777" w:rsidR="00B95DD2" w:rsidRPr="0004360F" w:rsidRDefault="00B95DD2" w:rsidP="006B1655">
            <w:pPr>
              <w:pStyle w:val="TAC"/>
            </w:pPr>
            <w:r w:rsidRPr="0004360F">
              <w:t>27.0</w:t>
            </w:r>
          </w:p>
        </w:tc>
        <w:tc>
          <w:tcPr>
            <w:tcW w:w="1134" w:type="dxa"/>
            <w:tcBorders>
              <w:top w:val="single" w:sz="4" w:space="0" w:color="auto"/>
              <w:bottom w:val="single" w:sz="4" w:space="0" w:color="auto"/>
              <w:right w:val="single" w:sz="4" w:space="0" w:color="auto"/>
            </w:tcBorders>
            <w:vAlign w:val="center"/>
          </w:tcPr>
          <w:p w14:paraId="7DFB26CC" w14:textId="77777777" w:rsidR="00B95DD2" w:rsidRPr="0004360F" w:rsidRDefault="00B95DD2" w:rsidP="006B1655">
            <w:pPr>
              <w:pStyle w:val="TAC"/>
            </w:pPr>
            <w:r w:rsidRPr="0004360F">
              <w:t>(25.5²)</w:t>
            </w:r>
          </w:p>
        </w:tc>
        <w:tc>
          <w:tcPr>
            <w:tcW w:w="709" w:type="dxa"/>
            <w:tcBorders>
              <w:top w:val="single" w:sz="4" w:space="0" w:color="auto"/>
              <w:left w:val="single" w:sz="4" w:space="0" w:color="auto"/>
              <w:bottom w:val="single" w:sz="4" w:space="0" w:color="auto"/>
            </w:tcBorders>
            <w:shd w:val="clear" w:color="auto" w:fill="auto"/>
            <w:vAlign w:val="center"/>
          </w:tcPr>
          <w:p w14:paraId="270C4D82"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vAlign w:val="center"/>
          </w:tcPr>
          <w:p w14:paraId="1E062F33"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6E4D6921"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AC6FA45"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2E7BF678" w14:textId="77777777" w:rsidR="00B95DD2" w:rsidRPr="0004360F" w:rsidRDefault="00B95DD2" w:rsidP="006B1655">
            <w:pPr>
              <w:pStyle w:val="TAC"/>
            </w:pPr>
            <w:r w:rsidRPr="0004360F">
              <w:t>24.0 - TT</w:t>
            </w:r>
          </w:p>
        </w:tc>
        <w:tc>
          <w:tcPr>
            <w:tcW w:w="1625" w:type="dxa"/>
            <w:tcBorders>
              <w:top w:val="single" w:sz="4" w:space="0" w:color="auto"/>
              <w:bottom w:val="single" w:sz="4" w:space="0" w:color="auto"/>
              <w:right w:val="single" w:sz="4" w:space="0" w:color="auto"/>
            </w:tcBorders>
            <w:vAlign w:val="center"/>
          </w:tcPr>
          <w:p w14:paraId="64AB256B" w14:textId="77777777" w:rsidR="00B95DD2" w:rsidRPr="0004360F" w:rsidRDefault="00B95DD2" w:rsidP="006B1655">
            <w:pPr>
              <w:pStyle w:val="TAC"/>
            </w:pPr>
            <w:r w:rsidRPr="0004360F">
              <w:t>(22.5 - TT²)</w:t>
            </w:r>
          </w:p>
        </w:tc>
      </w:tr>
      <w:tr w:rsidR="00B95DD2" w:rsidRPr="0004360F" w14:paraId="33C0E1F2"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9A8879" w14:textId="77777777" w:rsidR="00B95DD2" w:rsidRPr="0004360F" w:rsidRDefault="00B95DD2" w:rsidP="006B1655">
            <w:pPr>
              <w:pStyle w:val="TAC"/>
            </w:pPr>
            <w:r w:rsidRPr="0004360F">
              <w:t>5</w:t>
            </w:r>
          </w:p>
        </w:tc>
        <w:tc>
          <w:tcPr>
            <w:tcW w:w="980" w:type="dxa"/>
            <w:tcBorders>
              <w:top w:val="single" w:sz="4" w:space="0" w:color="auto"/>
              <w:left w:val="single" w:sz="4" w:space="0" w:color="auto"/>
              <w:bottom w:val="single" w:sz="4" w:space="0" w:color="auto"/>
              <w:right w:val="single" w:sz="4" w:space="0" w:color="auto"/>
            </w:tcBorders>
            <w:vAlign w:val="center"/>
          </w:tcPr>
          <w:p w14:paraId="3D725EDA"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7ADA351"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B5F3744" w14:textId="77777777" w:rsidR="00B95DD2" w:rsidRPr="0004360F" w:rsidRDefault="00B95DD2" w:rsidP="006B1655">
            <w:pPr>
              <w:pStyle w:val="TAC"/>
            </w:pPr>
            <w:r w:rsidRPr="0004360F">
              <w:t>0.5</w:t>
            </w:r>
          </w:p>
        </w:tc>
        <w:tc>
          <w:tcPr>
            <w:tcW w:w="567" w:type="dxa"/>
            <w:tcBorders>
              <w:top w:val="single" w:sz="4" w:space="0" w:color="auto"/>
              <w:left w:val="single" w:sz="4" w:space="0" w:color="auto"/>
              <w:bottom w:val="single" w:sz="4" w:space="0" w:color="auto"/>
            </w:tcBorders>
            <w:shd w:val="clear" w:color="auto" w:fill="auto"/>
            <w:vAlign w:val="center"/>
          </w:tcPr>
          <w:p w14:paraId="5ED7E133"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1AE755E5"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7D6E90A" w14:textId="77777777" w:rsidR="00B95DD2" w:rsidRPr="0004360F" w:rsidRDefault="00B95DD2" w:rsidP="006B1655">
            <w:pPr>
              <w:pStyle w:val="TAC"/>
              <w:rPr>
                <w:lang w:eastAsia="zh-CN"/>
              </w:rPr>
            </w:pPr>
            <w:r w:rsidRPr="0004360F">
              <w:t>28.5</w:t>
            </w:r>
          </w:p>
        </w:tc>
        <w:tc>
          <w:tcPr>
            <w:tcW w:w="1134" w:type="dxa"/>
            <w:tcBorders>
              <w:top w:val="single" w:sz="4" w:space="0" w:color="auto"/>
              <w:bottom w:val="single" w:sz="4" w:space="0" w:color="auto"/>
              <w:right w:val="single" w:sz="4" w:space="0" w:color="auto"/>
            </w:tcBorders>
            <w:vAlign w:val="center"/>
          </w:tcPr>
          <w:p w14:paraId="4AB6FCF9" w14:textId="77777777" w:rsidR="00B95DD2" w:rsidRPr="0004360F" w:rsidRDefault="00B95DD2" w:rsidP="006B1655">
            <w:pPr>
              <w:pStyle w:val="TAC"/>
            </w:pPr>
            <w:r w:rsidRPr="0004360F">
              <w:t>(27.0²)</w:t>
            </w:r>
          </w:p>
        </w:tc>
        <w:tc>
          <w:tcPr>
            <w:tcW w:w="709" w:type="dxa"/>
            <w:tcBorders>
              <w:top w:val="single" w:sz="4" w:space="0" w:color="auto"/>
              <w:left w:val="single" w:sz="4" w:space="0" w:color="auto"/>
              <w:bottom w:val="single" w:sz="4" w:space="0" w:color="auto"/>
            </w:tcBorders>
            <w:shd w:val="clear" w:color="auto" w:fill="auto"/>
            <w:vAlign w:val="center"/>
          </w:tcPr>
          <w:p w14:paraId="6913BC37"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vAlign w:val="center"/>
          </w:tcPr>
          <w:p w14:paraId="35286911"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6A5377E8"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F2BEB1B"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72E72CE4" w14:textId="77777777" w:rsidR="00B95DD2" w:rsidRPr="0004360F" w:rsidRDefault="00B95DD2" w:rsidP="006B1655">
            <w:pPr>
              <w:pStyle w:val="TAC"/>
            </w:pPr>
            <w:r w:rsidRPr="0004360F">
              <w:t>25.5 - TT</w:t>
            </w:r>
          </w:p>
        </w:tc>
        <w:tc>
          <w:tcPr>
            <w:tcW w:w="1625" w:type="dxa"/>
            <w:tcBorders>
              <w:top w:val="single" w:sz="4" w:space="0" w:color="auto"/>
              <w:bottom w:val="single" w:sz="4" w:space="0" w:color="auto"/>
              <w:right w:val="single" w:sz="4" w:space="0" w:color="auto"/>
            </w:tcBorders>
            <w:vAlign w:val="center"/>
          </w:tcPr>
          <w:p w14:paraId="29B22EF9" w14:textId="77777777" w:rsidR="00B95DD2" w:rsidRPr="0004360F" w:rsidRDefault="00B95DD2" w:rsidP="006B1655">
            <w:pPr>
              <w:pStyle w:val="TAC"/>
            </w:pPr>
            <w:r w:rsidRPr="0004360F">
              <w:t>(24.0 - TT²)</w:t>
            </w:r>
          </w:p>
        </w:tc>
      </w:tr>
      <w:tr w:rsidR="00B95DD2" w:rsidRPr="0004360F" w14:paraId="29EF004C"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A8D271" w14:textId="77777777" w:rsidR="00B95DD2" w:rsidRPr="0004360F" w:rsidRDefault="00B95DD2" w:rsidP="006B1655">
            <w:pPr>
              <w:pStyle w:val="TAC"/>
            </w:pPr>
            <w:r w:rsidRPr="0004360F">
              <w:t>6</w:t>
            </w:r>
          </w:p>
        </w:tc>
        <w:tc>
          <w:tcPr>
            <w:tcW w:w="980" w:type="dxa"/>
            <w:tcBorders>
              <w:top w:val="single" w:sz="4" w:space="0" w:color="auto"/>
              <w:left w:val="single" w:sz="4" w:space="0" w:color="auto"/>
              <w:bottom w:val="single" w:sz="4" w:space="0" w:color="auto"/>
              <w:right w:val="single" w:sz="4" w:space="0" w:color="auto"/>
            </w:tcBorders>
            <w:vAlign w:val="center"/>
          </w:tcPr>
          <w:p w14:paraId="2C9DDE24"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F5FE18C" w14:textId="77777777" w:rsidR="00B95DD2" w:rsidRPr="0004360F" w:rsidRDefault="00B95DD2" w:rsidP="006B1655">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C5C82DC" w14:textId="77777777" w:rsidR="00B95DD2" w:rsidRPr="0004360F" w:rsidRDefault="00B95DD2" w:rsidP="006B1655">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64152B4E"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1B2B3311"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352E3F2" w14:textId="77777777" w:rsidR="00B95DD2" w:rsidRPr="0004360F" w:rsidRDefault="00B95DD2" w:rsidP="006B1655">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7DFFB3C5" w14:textId="77777777" w:rsidR="00B95DD2" w:rsidRPr="0004360F" w:rsidRDefault="00B95DD2" w:rsidP="006B1655">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vAlign w:val="center"/>
          </w:tcPr>
          <w:p w14:paraId="55A08C3E"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0B311426"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74DE9F50"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B92B208"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65C49B05" w14:textId="77777777" w:rsidR="00B95DD2" w:rsidRPr="0004360F" w:rsidRDefault="00B95DD2" w:rsidP="006B1655">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427BFEE9" w14:textId="77777777" w:rsidR="00B95DD2" w:rsidRPr="0004360F" w:rsidRDefault="00B95DD2" w:rsidP="006B1655">
            <w:pPr>
              <w:pStyle w:val="TAC"/>
            </w:pPr>
            <w:r w:rsidRPr="0004360F">
              <w:t>(16.0 - TT²)</w:t>
            </w:r>
          </w:p>
        </w:tc>
      </w:tr>
      <w:tr w:rsidR="00B95DD2" w:rsidRPr="0004360F" w14:paraId="703BCE6B"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EB1A4E" w14:textId="77777777" w:rsidR="00B95DD2" w:rsidRPr="0004360F" w:rsidRDefault="00B95DD2" w:rsidP="006B1655">
            <w:pPr>
              <w:pStyle w:val="TAC"/>
            </w:pPr>
            <w:r w:rsidRPr="0004360F">
              <w:t>7</w:t>
            </w:r>
          </w:p>
        </w:tc>
        <w:tc>
          <w:tcPr>
            <w:tcW w:w="980" w:type="dxa"/>
            <w:tcBorders>
              <w:top w:val="single" w:sz="4" w:space="0" w:color="auto"/>
              <w:left w:val="single" w:sz="4" w:space="0" w:color="auto"/>
              <w:bottom w:val="single" w:sz="4" w:space="0" w:color="auto"/>
              <w:right w:val="single" w:sz="4" w:space="0" w:color="auto"/>
            </w:tcBorders>
            <w:vAlign w:val="center"/>
          </w:tcPr>
          <w:p w14:paraId="665D131A"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BB2B473"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1C157C0" w14:textId="77777777" w:rsidR="00B95DD2" w:rsidRPr="0004360F" w:rsidRDefault="00B95DD2" w:rsidP="006B1655">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61502E86"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5C15B959"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8747009" w14:textId="77777777" w:rsidR="00B95DD2" w:rsidRPr="0004360F" w:rsidRDefault="00B95DD2" w:rsidP="006B1655">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35FAE7E8" w14:textId="77777777" w:rsidR="00B95DD2" w:rsidRPr="0004360F" w:rsidRDefault="00B95DD2" w:rsidP="006B1655">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vAlign w:val="center"/>
          </w:tcPr>
          <w:p w14:paraId="759F7290"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00FB02DD"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38A99833"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D40B40B"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1647F54C" w14:textId="77777777" w:rsidR="00B95DD2" w:rsidRPr="0004360F" w:rsidRDefault="00B95DD2" w:rsidP="006B1655">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619A1C48" w14:textId="77777777" w:rsidR="00B95DD2" w:rsidRPr="0004360F" w:rsidRDefault="00B95DD2" w:rsidP="006B1655">
            <w:pPr>
              <w:pStyle w:val="TAC"/>
            </w:pPr>
            <w:r w:rsidRPr="0004360F">
              <w:t>(16.0 - TT²)</w:t>
            </w:r>
          </w:p>
        </w:tc>
      </w:tr>
      <w:tr w:rsidR="00B95DD2" w:rsidRPr="0004360F" w14:paraId="74C39CAF"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6ADE06" w14:textId="77777777" w:rsidR="00B95DD2" w:rsidRPr="0004360F" w:rsidRDefault="00B95DD2" w:rsidP="006B1655">
            <w:pPr>
              <w:pStyle w:val="TAC"/>
            </w:pPr>
            <w:r w:rsidRPr="0004360F">
              <w:t>8</w:t>
            </w:r>
          </w:p>
        </w:tc>
        <w:tc>
          <w:tcPr>
            <w:tcW w:w="980" w:type="dxa"/>
            <w:tcBorders>
              <w:top w:val="single" w:sz="4" w:space="0" w:color="auto"/>
              <w:left w:val="single" w:sz="4" w:space="0" w:color="auto"/>
              <w:bottom w:val="single" w:sz="4" w:space="0" w:color="auto"/>
              <w:right w:val="single" w:sz="4" w:space="0" w:color="auto"/>
            </w:tcBorders>
            <w:vAlign w:val="center"/>
          </w:tcPr>
          <w:p w14:paraId="3BD46F76"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FC4CF31"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C4D7607" w14:textId="77777777" w:rsidR="00B95DD2" w:rsidRPr="0004360F" w:rsidRDefault="00B95DD2" w:rsidP="006B1655">
            <w:pPr>
              <w:pStyle w:val="TAC"/>
            </w:pPr>
            <w:r w:rsidRPr="0004360F">
              <w:t>2.5</w:t>
            </w:r>
          </w:p>
        </w:tc>
        <w:tc>
          <w:tcPr>
            <w:tcW w:w="567" w:type="dxa"/>
            <w:tcBorders>
              <w:top w:val="single" w:sz="4" w:space="0" w:color="auto"/>
              <w:left w:val="single" w:sz="4" w:space="0" w:color="auto"/>
              <w:bottom w:val="single" w:sz="4" w:space="0" w:color="auto"/>
            </w:tcBorders>
            <w:shd w:val="clear" w:color="auto" w:fill="auto"/>
            <w:vAlign w:val="center"/>
          </w:tcPr>
          <w:p w14:paraId="62B59B3F"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6C119C45"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AA501D8" w14:textId="77777777" w:rsidR="00B95DD2" w:rsidRPr="0004360F" w:rsidRDefault="00B95DD2" w:rsidP="006B1655">
            <w:pPr>
              <w:pStyle w:val="TAC"/>
            </w:pPr>
            <w:r w:rsidRPr="0004360F">
              <w:t>26.5</w:t>
            </w:r>
          </w:p>
        </w:tc>
        <w:tc>
          <w:tcPr>
            <w:tcW w:w="1134" w:type="dxa"/>
            <w:tcBorders>
              <w:top w:val="single" w:sz="4" w:space="0" w:color="auto"/>
              <w:bottom w:val="single" w:sz="4" w:space="0" w:color="auto"/>
              <w:right w:val="single" w:sz="4" w:space="0" w:color="auto"/>
            </w:tcBorders>
            <w:vAlign w:val="center"/>
          </w:tcPr>
          <w:p w14:paraId="2744A233" w14:textId="77777777" w:rsidR="00B95DD2" w:rsidRPr="0004360F" w:rsidRDefault="00B95DD2" w:rsidP="006B1655">
            <w:pPr>
              <w:pStyle w:val="TAC"/>
            </w:pPr>
            <w:r w:rsidRPr="0004360F">
              <w:t>(25.0²)</w:t>
            </w:r>
          </w:p>
        </w:tc>
        <w:tc>
          <w:tcPr>
            <w:tcW w:w="709" w:type="dxa"/>
            <w:tcBorders>
              <w:top w:val="single" w:sz="4" w:space="0" w:color="auto"/>
              <w:left w:val="single" w:sz="4" w:space="0" w:color="auto"/>
              <w:bottom w:val="single" w:sz="4" w:space="0" w:color="auto"/>
            </w:tcBorders>
            <w:shd w:val="clear" w:color="auto" w:fill="auto"/>
            <w:vAlign w:val="center"/>
          </w:tcPr>
          <w:p w14:paraId="0F0F3335"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vAlign w:val="center"/>
          </w:tcPr>
          <w:p w14:paraId="552C1FF7"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18D32AEA"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82200DC"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4B87FE6B" w14:textId="77777777" w:rsidR="00B95DD2" w:rsidRPr="0004360F" w:rsidRDefault="00B95DD2" w:rsidP="006B1655">
            <w:pPr>
              <w:pStyle w:val="TAC"/>
            </w:pPr>
            <w:r w:rsidRPr="0004360F">
              <w:t>23.5 - TT</w:t>
            </w:r>
          </w:p>
        </w:tc>
        <w:tc>
          <w:tcPr>
            <w:tcW w:w="1625" w:type="dxa"/>
            <w:tcBorders>
              <w:top w:val="single" w:sz="4" w:space="0" w:color="auto"/>
              <w:bottom w:val="single" w:sz="4" w:space="0" w:color="auto"/>
              <w:right w:val="single" w:sz="4" w:space="0" w:color="auto"/>
            </w:tcBorders>
            <w:vAlign w:val="center"/>
          </w:tcPr>
          <w:p w14:paraId="3B382A82" w14:textId="77777777" w:rsidR="00B95DD2" w:rsidRPr="0004360F" w:rsidRDefault="00B95DD2" w:rsidP="006B1655">
            <w:pPr>
              <w:pStyle w:val="TAC"/>
            </w:pPr>
            <w:r w:rsidRPr="0004360F">
              <w:t>(22.0 - TT²)</w:t>
            </w:r>
          </w:p>
        </w:tc>
      </w:tr>
      <w:tr w:rsidR="00B95DD2" w:rsidRPr="0004360F" w14:paraId="3EEE7F1D"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5ECF27" w14:textId="77777777" w:rsidR="00B95DD2" w:rsidRPr="0004360F" w:rsidRDefault="00B95DD2" w:rsidP="006B1655">
            <w:pPr>
              <w:pStyle w:val="TAC"/>
            </w:pPr>
            <w:r w:rsidRPr="0004360F">
              <w:t>9</w:t>
            </w:r>
          </w:p>
        </w:tc>
        <w:tc>
          <w:tcPr>
            <w:tcW w:w="980" w:type="dxa"/>
            <w:tcBorders>
              <w:top w:val="single" w:sz="4" w:space="0" w:color="auto"/>
              <w:left w:val="single" w:sz="4" w:space="0" w:color="auto"/>
              <w:bottom w:val="single" w:sz="4" w:space="0" w:color="auto"/>
              <w:right w:val="single" w:sz="4" w:space="0" w:color="auto"/>
            </w:tcBorders>
            <w:vAlign w:val="center"/>
          </w:tcPr>
          <w:p w14:paraId="433DBC19"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265D603"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7CFFD25" w14:textId="77777777" w:rsidR="00B95DD2" w:rsidRPr="0004360F" w:rsidRDefault="00B95DD2" w:rsidP="006B1655">
            <w:pPr>
              <w:pStyle w:val="TAC"/>
            </w:pPr>
            <w:r w:rsidRPr="0004360F">
              <w:t>1.5</w:t>
            </w:r>
          </w:p>
        </w:tc>
        <w:tc>
          <w:tcPr>
            <w:tcW w:w="567" w:type="dxa"/>
            <w:tcBorders>
              <w:top w:val="single" w:sz="4" w:space="0" w:color="auto"/>
              <w:left w:val="single" w:sz="4" w:space="0" w:color="auto"/>
              <w:bottom w:val="single" w:sz="4" w:space="0" w:color="auto"/>
            </w:tcBorders>
            <w:shd w:val="clear" w:color="auto" w:fill="auto"/>
            <w:vAlign w:val="center"/>
          </w:tcPr>
          <w:p w14:paraId="512F35EE"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1B34BBDD"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117BCF0" w14:textId="77777777" w:rsidR="00B95DD2" w:rsidRPr="0004360F" w:rsidRDefault="00B95DD2" w:rsidP="006B1655">
            <w:pPr>
              <w:pStyle w:val="TAC"/>
            </w:pPr>
            <w:r w:rsidRPr="0004360F">
              <w:t>27.5</w:t>
            </w:r>
          </w:p>
        </w:tc>
        <w:tc>
          <w:tcPr>
            <w:tcW w:w="1134" w:type="dxa"/>
            <w:tcBorders>
              <w:top w:val="single" w:sz="4" w:space="0" w:color="auto"/>
              <w:bottom w:val="single" w:sz="4" w:space="0" w:color="auto"/>
              <w:right w:val="single" w:sz="4" w:space="0" w:color="auto"/>
            </w:tcBorders>
            <w:vAlign w:val="center"/>
          </w:tcPr>
          <w:p w14:paraId="16B8311C" w14:textId="77777777" w:rsidR="00B95DD2" w:rsidRPr="0004360F" w:rsidRDefault="00B95DD2" w:rsidP="006B1655">
            <w:pPr>
              <w:pStyle w:val="TAC"/>
            </w:pPr>
            <w:r w:rsidRPr="0004360F">
              <w:t>(26.0²)</w:t>
            </w:r>
          </w:p>
        </w:tc>
        <w:tc>
          <w:tcPr>
            <w:tcW w:w="709" w:type="dxa"/>
            <w:tcBorders>
              <w:top w:val="single" w:sz="4" w:space="0" w:color="auto"/>
              <w:left w:val="single" w:sz="4" w:space="0" w:color="auto"/>
              <w:bottom w:val="single" w:sz="4" w:space="0" w:color="auto"/>
            </w:tcBorders>
            <w:shd w:val="clear" w:color="auto" w:fill="auto"/>
            <w:vAlign w:val="center"/>
          </w:tcPr>
          <w:p w14:paraId="3340C48E"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vAlign w:val="center"/>
          </w:tcPr>
          <w:p w14:paraId="56C15D11"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531C3B14"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D13494D"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67F00369" w14:textId="77777777" w:rsidR="00B95DD2" w:rsidRPr="0004360F" w:rsidRDefault="00B95DD2" w:rsidP="006B1655">
            <w:pPr>
              <w:pStyle w:val="TAC"/>
            </w:pPr>
            <w:r w:rsidRPr="0004360F">
              <w:t>24.5 - TT</w:t>
            </w:r>
          </w:p>
        </w:tc>
        <w:tc>
          <w:tcPr>
            <w:tcW w:w="1625" w:type="dxa"/>
            <w:tcBorders>
              <w:top w:val="single" w:sz="4" w:space="0" w:color="auto"/>
              <w:bottom w:val="single" w:sz="4" w:space="0" w:color="auto"/>
              <w:right w:val="single" w:sz="4" w:space="0" w:color="auto"/>
            </w:tcBorders>
            <w:vAlign w:val="center"/>
          </w:tcPr>
          <w:p w14:paraId="7DBFB778" w14:textId="77777777" w:rsidR="00B95DD2" w:rsidRPr="0004360F" w:rsidRDefault="00B95DD2" w:rsidP="006B1655">
            <w:pPr>
              <w:pStyle w:val="TAC"/>
            </w:pPr>
            <w:r w:rsidRPr="0004360F">
              <w:t>(23.0 - TT²)</w:t>
            </w:r>
          </w:p>
        </w:tc>
      </w:tr>
      <w:tr w:rsidR="00B95DD2" w:rsidRPr="0004360F" w14:paraId="7A02740C"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8F5393" w14:textId="77777777" w:rsidR="00B95DD2" w:rsidRPr="0004360F" w:rsidRDefault="00B95DD2" w:rsidP="006B1655">
            <w:pPr>
              <w:pStyle w:val="TAC"/>
            </w:pPr>
            <w:r w:rsidRPr="0004360F">
              <w:t>10</w:t>
            </w:r>
          </w:p>
        </w:tc>
        <w:tc>
          <w:tcPr>
            <w:tcW w:w="980" w:type="dxa"/>
            <w:tcBorders>
              <w:top w:val="single" w:sz="4" w:space="0" w:color="auto"/>
              <w:left w:val="single" w:sz="4" w:space="0" w:color="auto"/>
              <w:bottom w:val="single" w:sz="4" w:space="0" w:color="auto"/>
              <w:right w:val="single" w:sz="4" w:space="0" w:color="auto"/>
            </w:tcBorders>
            <w:vAlign w:val="center"/>
          </w:tcPr>
          <w:p w14:paraId="3B8618A7"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26C87E0"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8A5619C" w14:textId="77777777" w:rsidR="00B95DD2" w:rsidRPr="0004360F" w:rsidRDefault="00B95DD2" w:rsidP="006B1655">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3B9E7138"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486A3920"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E1E5AEA" w14:textId="77777777" w:rsidR="00B95DD2" w:rsidRPr="0004360F" w:rsidRDefault="00B95DD2" w:rsidP="006B1655">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5D929820" w14:textId="77777777" w:rsidR="00B95DD2" w:rsidRPr="0004360F" w:rsidRDefault="00B95DD2" w:rsidP="006B1655">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vAlign w:val="center"/>
          </w:tcPr>
          <w:p w14:paraId="5BE2EAA6"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2B50D924"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57A71710"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02CAA9D"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0C9A0ECC" w14:textId="77777777" w:rsidR="00B95DD2" w:rsidRPr="0004360F" w:rsidRDefault="00B95DD2" w:rsidP="006B1655">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0D365FB6" w14:textId="77777777" w:rsidR="00B95DD2" w:rsidRPr="0004360F" w:rsidRDefault="00B95DD2" w:rsidP="006B1655">
            <w:pPr>
              <w:pStyle w:val="TAC"/>
            </w:pPr>
            <w:r w:rsidRPr="0004360F">
              <w:t>(16.0 - TT²)</w:t>
            </w:r>
          </w:p>
        </w:tc>
      </w:tr>
      <w:tr w:rsidR="00B95DD2" w:rsidRPr="0004360F" w14:paraId="52A3EA50"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2AF3A2" w14:textId="77777777" w:rsidR="00B95DD2" w:rsidRPr="0004360F" w:rsidRDefault="00B95DD2" w:rsidP="006B1655">
            <w:pPr>
              <w:pStyle w:val="TAC"/>
            </w:pPr>
            <w:r w:rsidRPr="0004360F">
              <w:t>11</w:t>
            </w:r>
          </w:p>
        </w:tc>
        <w:tc>
          <w:tcPr>
            <w:tcW w:w="980" w:type="dxa"/>
            <w:tcBorders>
              <w:top w:val="single" w:sz="4" w:space="0" w:color="auto"/>
              <w:left w:val="single" w:sz="4" w:space="0" w:color="auto"/>
              <w:bottom w:val="single" w:sz="4" w:space="0" w:color="auto"/>
              <w:right w:val="single" w:sz="4" w:space="0" w:color="auto"/>
            </w:tcBorders>
            <w:vAlign w:val="center"/>
          </w:tcPr>
          <w:p w14:paraId="49D170AF"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2DCB375"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7DD46B9" w14:textId="77777777" w:rsidR="00B95DD2" w:rsidRPr="0004360F" w:rsidRDefault="00B95DD2" w:rsidP="006B1655">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2EEF2265"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2707387C"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B0EC4F0" w14:textId="77777777" w:rsidR="00B95DD2" w:rsidRPr="0004360F" w:rsidRDefault="00B95DD2" w:rsidP="006B1655">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60A6077F" w14:textId="77777777" w:rsidR="00B95DD2" w:rsidRPr="0004360F" w:rsidRDefault="00B95DD2" w:rsidP="006B1655">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vAlign w:val="center"/>
          </w:tcPr>
          <w:p w14:paraId="5C7A8AF2"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643150C3"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52F4236D"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AFFFD96"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49B06066" w14:textId="77777777" w:rsidR="00B95DD2" w:rsidRPr="0004360F" w:rsidRDefault="00B95DD2" w:rsidP="006B1655">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0E6EFB1B" w14:textId="77777777" w:rsidR="00B95DD2" w:rsidRPr="0004360F" w:rsidRDefault="00B95DD2" w:rsidP="006B1655">
            <w:pPr>
              <w:pStyle w:val="TAC"/>
            </w:pPr>
            <w:r w:rsidRPr="0004360F">
              <w:t>(16.0 - TT²)</w:t>
            </w:r>
          </w:p>
        </w:tc>
      </w:tr>
      <w:tr w:rsidR="00B95DD2" w:rsidRPr="0004360F" w14:paraId="42AC0A5D"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60DF0B" w14:textId="77777777" w:rsidR="00B95DD2" w:rsidRPr="0004360F" w:rsidRDefault="00B95DD2" w:rsidP="006B1655">
            <w:pPr>
              <w:pStyle w:val="TAC"/>
            </w:pPr>
            <w:r w:rsidRPr="0004360F">
              <w:t>12</w:t>
            </w:r>
          </w:p>
        </w:tc>
        <w:tc>
          <w:tcPr>
            <w:tcW w:w="980" w:type="dxa"/>
            <w:tcBorders>
              <w:top w:val="single" w:sz="4" w:space="0" w:color="auto"/>
              <w:left w:val="single" w:sz="4" w:space="0" w:color="auto"/>
              <w:bottom w:val="single" w:sz="4" w:space="0" w:color="auto"/>
              <w:right w:val="single" w:sz="4" w:space="0" w:color="auto"/>
            </w:tcBorders>
            <w:vAlign w:val="center"/>
          </w:tcPr>
          <w:p w14:paraId="20599CFD"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8E85048"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35CA0BC" w14:textId="77777777" w:rsidR="00B95DD2" w:rsidRPr="0004360F" w:rsidRDefault="00B95DD2" w:rsidP="006B1655">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438F508C"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6C11D543"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32F5358" w14:textId="77777777" w:rsidR="00B95DD2" w:rsidRPr="0004360F" w:rsidRDefault="00B95DD2" w:rsidP="006B1655">
            <w:pPr>
              <w:pStyle w:val="TAC"/>
              <w:rPr>
                <w:lang w:eastAsia="zh-CN"/>
              </w:rPr>
            </w:pPr>
            <w:r w:rsidRPr="0004360F">
              <w:t>25.5</w:t>
            </w:r>
          </w:p>
        </w:tc>
        <w:tc>
          <w:tcPr>
            <w:tcW w:w="1134" w:type="dxa"/>
            <w:tcBorders>
              <w:top w:val="single" w:sz="4" w:space="0" w:color="auto"/>
              <w:bottom w:val="single" w:sz="4" w:space="0" w:color="auto"/>
              <w:right w:val="single" w:sz="4" w:space="0" w:color="auto"/>
            </w:tcBorders>
            <w:vAlign w:val="center"/>
          </w:tcPr>
          <w:p w14:paraId="499D0EF1" w14:textId="77777777" w:rsidR="00B95DD2" w:rsidRPr="0004360F" w:rsidRDefault="00B95DD2" w:rsidP="006B1655">
            <w:pPr>
              <w:pStyle w:val="TAC"/>
            </w:pPr>
            <w:r w:rsidRPr="0004360F">
              <w:t>(24.0²)</w:t>
            </w:r>
          </w:p>
        </w:tc>
        <w:tc>
          <w:tcPr>
            <w:tcW w:w="709" w:type="dxa"/>
            <w:tcBorders>
              <w:top w:val="single" w:sz="4" w:space="0" w:color="auto"/>
              <w:left w:val="single" w:sz="4" w:space="0" w:color="auto"/>
              <w:bottom w:val="single" w:sz="4" w:space="0" w:color="auto"/>
            </w:tcBorders>
            <w:shd w:val="clear" w:color="auto" w:fill="auto"/>
            <w:vAlign w:val="center"/>
          </w:tcPr>
          <w:p w14:paraId="29530155"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vAlign w:val="center"/>
          </w:tcPr>
          <w:p w14:paraId="7066D2D2"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33B2C44A"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212A6A"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4F65150D" w14:textId="77777777" w:rsidR="00B95DD2" w:rsidRPr="0004360F" w:rsidRDefault="00B95DD2" w:rsidP="006B1655">
            <w:pPr>
              <w:pStyle w:val="TAC"/>
            </w:pPr>
            <w:r w:rsidRPr="0004360F">
              <w:t>22.5 - TT</w:t>
            </w:r>
          </w:p>
        </w:tc>
        <w:tc>
          <w:tcPr>
            <w:tcW w:w="1625" w:type="dxa"/>
            <w:tcBorders>
              <w:top w:val="single" w:sz="4" w:space="0" w:color="auto"/>
              <w:bottom w:val="single" w:sz="4" w:space="0" w:color="auto"/>
              <w:right w:val="single" w:sz="4" w:space="0" w:color="auto"/>
            </w:tcBorders>
            <w:vAlign w:val="center"/>
          </w:tcPr>
          <w:p w14:paraId="73E566F7" w14:textId="77777777" w:rsidR="00B95DD2" w:rsidRPr="0004360F" w:rsidRDefault="00B95DD2" w:rsidP="006B1655">
            <w:pPr>
              <w:pStyle w:val="TAC"/>
            </w:pPr>
            <w:r w:rsidRPr="0004360F">
              <w:t>(21.0 - TT²)</w:t>
            </w:r>
          </w:p>
        </w:tc>
      </w:tr>
      <w:tr w:rsidR="00B95DD2" w:rsidRPr="0004360F" w14:paraId="5C0C4DC6"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167CB5" w14:textId="77777777" w:rsidR="00B95DD2" w:rsidRPr="0004360F" w:rsidRDefault="00B95DD2" w:rsidP="006B1655">
            <w:pPr>
              <w:pStyle w:val="TAC"/>
            </w:pPr>
            <w:r w:rsidRPr="0004360F">
              <w:t>13</w:t>
            </w:r>
          </w:p>
        </w:tc>
        <w:tc>
          <w:tcPr>
            <w:tcW w:w="980" w:type="dxa"/>
            <w:tcBorders>
              <w:top w:val="single" w:sz="4" w:space="0" w:color="auto"/>
              <w:left w:val="single" w:sz="4" w:space="0" w:color="auto"/>
              <w:bottom w:val="single" w:sz="4" w:space="0" w:color="auto"/>
              <w:right w:val="single" w:sz="4" w:space="0" w:color="auto"/>
            </w:tcBorders>
            <w:vAlign w:val="center"/>
          </w:tcPr>
          <w:p w14:paraId="42BB0D50"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CFA7C93"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089C3F5" w14:textId="77777777" w:rsidR="00B95DD2" w:rsidRPr="0004360F" w:rsidRDefault="00B95DD2" w:rsidP="006B1655">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502F5C74"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43FAAECC"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310AE17" w14:textId="77777777" w:rsidR="00B95DD2" w:rsidRPr="0004360F" w:rsidRDefault="00B95DD2" w:rsidP="006B1655">
            <w:pPr>
              <w:pStyle w:val="TAC"/>
              <w:rPr>
                <w:lang w:eastAsia="zh-CN"/>
              </w:rPr>
            </w:pPr>
            <w:r w:rsidRPr="0004360F">
              <w:t>25.5</w:t>
            </w:r>
          </w:p>
        </w:tc>
        <w:tc>
          <w:tcPr>
            <w:tcW w:w="1134" w:type="dxa"/>
            <w:tcBorders>
              <w:top w:val="single" w:sz="4" w:space="0" w:color="auto"/>
              <w:bottom w:val="single" w:sz="4" w:space="0" w:color="auto"/>
              <w:right w:val="single" w:sz="4" w:space="0" w:color="auto"/>
            </w:tcBorders>
            <w:vAlign w:val="center"/>
          </w:tcPr>
          <w:p w14:paraId="31F36400" w14:textId="77777777" w:rsidR="00B95DD2" w:rsidRPr="0004360F" w:rsidRDefault="00B95DD2" w:rsidP="006B1655">
            <w:pPr>
              <w:pStyle w:val="TAC"/>
            </w:pPr>
            <w:r w:rsidRPr="0004360F">
              <w:t>(24.0²)</w:t>
            </w:r>
          </w:p>
        </w:tc>
        <w:tc>
          <w:tcPr>
            <w:tcW w:w="709" w:type="dxa"/>
            <w:tcBorders>
              <w:top w:val="single" w:sz="4" w:space="0" w:color="auto"/>
              <w:left w:val="single" w:sz="4" w:space="0" w:color="auto"/>
              <w:bottom w:val="single" w:sz="4" w:space="0" w:color="auto"/>
            </w:tcBorders>
            <w:shd w:val="clear" w:color="auto" w:fill="auto"/>
            <w:vAlign w:val="center"/>
          </w:tcPr>
          <w:p w14:paraId="61501DF4"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vAlign w:val="center"/>
          </w:tcPr>
          <w:p w14:paraId="599A1532"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072C0D2A"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001AA3F"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1AED1040" w14:textId="77777777" w:rsidR="00B95DD2" w:rsidRPr="0004360F" w:rsidRDefault="00B95DD2" w:rsidP="006B1655">
            <w:pPr>
              <w:pStyle w:val="TAC"/>
            </w:pPr>
            <w:r w:rsidRPr="0004360F">
              <w:t>22.5 - TT</w:t>
            </w:r>
          </w:p>
        </w:tc>
        <w:tc>
          <w:tcPr>
            <w:tcW w:w="1625" w:type="dxa"/>
            <w:tcBorders>
              <w:top w:val="single" w:sz="4" w:space="0" w:color="auto"/>
              <w:bottom w:val="single" w:sz="4" w:space="0" w:color="auto"/>
              <w:right w:val="single" w:sz="4" w:space="0" w:color="auto"/>
            </w:tcBorders>
            <w:vAlign w:val="center"/>
          </w:tcPr>
          <w:p w14:paraId="1395272B" w14:textId="77777777" w:rsidR="00B95DD2" w:rsidRPr="0004360F" w:rsidRDefault="00B95DD2" w:rsidP="006B1655">
            <w:pPr>
              <w:pStyle w:val="TAC"/>
            </w:pPr>
            <w:r w:rsidRPr="0004360F">
              <w:t>(21.0 - TT²)</w:t>
            </w:r>
          </w:p>
        </w:tc>
      </w:tr>
      <w:tr w:rsidR="00B95DD2" w:rsidRPr="0004360F" w14:paraId="454098D9"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1084C3" w14:textId="77777777" w:rsidR="00B95DD2" w:rsidRPr="0004360F" w:rsidRDefault="00B95DD2" w:rsidP="006B1655">
            <w:pPr>
              <w:pStyle w:val="TAC"/>
              <w:rPr>
                <w:lang w:eastAsia="zh-CN"/>
              </w:rPr>
            </w:pPr>
            <w:r w:rsidRPr="0004360F">
              <w:t>14</w:t>
            </w:r>
          </w:p>
        </w:tc>
        <w:tc>
          <w:tcPr>
            <w:tcW w:w="980" w:type="dxa"/>
            <w:tcBorders>
              <w:top w:val="single" w:sz="4" w:space="0" w:color="auto"/>
              <w:left w:val="single" w:sz="4" w:space="0" w:color="auto"/>
              <w:bottom w:val="single" w:sz="4" w:space="0" w:color="auto"/>
              <w:right w:val="single" w:sz="4" w:space="0" w:color="auto"/>
            </w:tcBorders>
            <w:vAlign w:val="center"/>
          </w:tcPr>
          <w:p w14:paraId="17C212E5"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B5B9DCE"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4C1ADAB" w14:textId="77777777" w:rsidR="00B95DD2" w:rsidRPr="0004360F" w:rsidRDefault="00B95DD2" w:rsidP="006B1655">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25305E0D"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4B94E5E6"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A4485D8" w14:textId="77777777" w:rsidR="00B95DD2" w:rsidRPr="0004360F" w:rsidRDefault="00B95DD2" w:rsidP="006B1655">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21CF686B" w14:textId="77777777" w:rsidR="00B95DD2" w:rsidRPr="0004360F" w:rsidRDefault="00B95DD2" w:rsidP="006B1655">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vAlign w:val="center"/>
          </w:tcPr>
          <w:p w14:paraId="2CE58626"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7C5818E6"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5AC01921"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690DE48"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4EAC3B15" w14:textId="77777777" w:rsidR="00B95DD2" w:rsidRPr="0004360F" w:rsidRDefault="00B95DD2" w:rsidP="006B1655">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4063870B" w14:textId="77777777" w:rsidR="00B95DD2" w:rsidRPr="0004360F" w:rsidRDefault="00B95DD2" w:rsidP="006B1655">
            <w:pPr>
              <w:pStyle w:val="TAC"/>
            </w:pPr>
            <w:r w:rsidRPr="0004360F">
              <w:t>(16.0 - TT²)</w:t>
            </w:r>
          </w:p>
        </w:tc>
      </w:tr>
      <w:tr w:rsidR="00B95DD2" w:rsidRPr="0004360F" w14:paraId="39CA530F"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348D3B" w14:textId="77777777" w:rsidR="00B95DD2" w:rsidRPr="0004360F" w:rsidRDefault="00B95DD2" w:rsidP="006B1655">
            <w:pPr>
              <w:pStyle w:val="TAC"/>
              <w:rPr>
                <w:lang w:eastAsia="zh-CN"/>
              </w:rPr>
            </w:pPr>
            <w:r w:rsidRPr="0004360F">
              <w:t>15</w:t>
            </w:r>
          </w:p>
        </w:tc>
        <w:tc>
          <w:tcPr>
            <w:tcW w:w="980" w:type="dxa"/>
            <w:tcBorders>
              <w:top w:val="single" w:sz="4" w:space="0" w:color="auto"/>
              <w:left w:val="single" w:sz="4" w:space="0" w:color="auto"/>
              <w:bottom w:val="single" w:sz="4" w:space="0" w:color="auto"/>
              <w:right w:val="single" w:sz="4" w:space="0" w:color="auto"/>
            </w:tcBorders>
            <w:vAlign w:val="center"/>
          </w:tcPr>
          <w:p w14:paraId="2D1AE674"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C07B7B2"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F1F1369" w14:textId="77777777" w:rsidR="00B95DD2" w:rsidRPr="0004360F" w:rsidRDefault="00B95DD2" w:rsidP="006B1655">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763884C6"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714A93C4"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513BF83" w14:textId="77777777" w:rsidR="00B95DD2" w:rsidRPr="0004360F" w:rsidRDefault="00B95DD2" w:rsidP="006B1655">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71A6E16C" w14:textId="77777777" w:rsidR="00B95DD2" w:rsidRPr="0004360F" w:rsidRDefault="00B95DD2" w:rsidP="006B1655">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vAlign w:val="center"/>
          </w:tcPr>
          <w:p w14:paraId="2A22EE76"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1922F305"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6CD1CB99"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77CA30B"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1387BD95" w14:textId="77777777" w:rsidR="00B95DD2" w:rsidRPr="0004360F" w:rsidRDefault="00B95DD2" w:rsidP="006B1655">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5980B5C6" w14:textId="77777777" w:rsidR="00B95DD2" w:rsidRPr="0004360F" w:rsidRDefault="00B95DD2" w:rsidP="006B1655">
            <w:pPr>
              <w:pStyle w:val="TAC"/>
            </w:pPr>
            <w:r w:rsidRPr="0004360F">
              <w:t>(16.0 - TT²)</w:t>
            </w:r>
          </w:p>
        </w:tc>
      </w:tr>
      <w:tr w:rsidR="00B95DD2" w:rsidRPr="0004360F" w14:paraId="19893BA2"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E13008" w14:textId="77777777" w:rsidR="00B95DD2" w:rsidRPr="0004360F" w:rsidRDefault="00B95DD2" w:rsidP="006B1655">
            <w:pPr>
              <w:pStyle w:val="TAC"/>
            </w:pPr>
            <w:r w:rsidRPr="0004360F">
              <w:t>16</w:t>
            </w:r>
          </w:p>
        </w:tc>
        <w:tc>
          <w:tcPr>
            <w:tcW w:w="980" w:type="dxa"/>
            <w:tcBorders>
              <w:top w:val="single" w:sz="4" w:space="0" w:color="auto"/>
              <w:left w:val="single" w:sz="4" w:space="0" w:color="auto"/>
              <w:bottom w:val="single" w:sz="4" w:space="0" w:color="auto"/>
              <w:right w:val="single" w:sz="4" w:space="0" w:color="auto"/>
            </w:tcBorders>
            <w:vAlign w:val="center"/>
          </w:tcPr>
          <w:p w14:paraId="56FC649E"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BACE6B4"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31B510C" w14:textId="77777777" w:rsidR="00B95DD2" w:rsidRPr="0004360F" w:rsidRDefault="00B95DD2" w:rsidP="006B1655">
            <w:pPr>
              <w:pStyle w:val="TAC"/>
            </w:pPr>
            <w:r w:rsidRPr="0004360F">
              <w:t>4</w:t>
            </w:r>
          </w:p>
        </w:tc>
        <w:tc>
          <w:tcPr>
            <w:tcW w:w="567" w:type="dxa"/>
            <w:tcBorders>
              <w:top w:val="single" w:sz="4" w:space="0" w:color="auto"/>
              <w:left w:val="single" w:sz="4" w:space="0" w:color="auto"/>
              <w:bottom w:val="single" w:sz="4" w:space="0" w:color="auto"/>
            </w:tcBorders>
            <w:shd w:val="clear" w:color="auto" w:fill="auto"/>
            <w:vAlign w:val="center"/>
          </w:tcPr>
          <w:p w14:paraId="6A01020A"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43B81AD1"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8E98DF5" w14:textId="77777777" w:rsidR="00B95DD2" w:rsidRPr="0004360F" w:rsidRDefault="00B95DD2" w:rsidP="006B1655">
            <w:pPr>
              <w:pStyle w:val="TAC"/>
            </w:pPr>
            <w:r w:rsidRPr="0004360F">
              <w:t>25.0</w:t>
            </w:r>
          </w:p>
        </w:tc>
        <w:tc>
          <w:tcPr>
            <w:tcW w:w="1134" w:type="dxa"/>
            <w:tcBorders>
              <w:top w:val="single" w:sz="4" w:space="0" w:color="auto"/>
              <w:bottom w:val="single" w:sz="4" w:space="0" w:color="auto"/>
              <w:right w:val="single" w:sz="4" w:space="0" w:color="auto"/>
            </w:tcBorders>
            <w:vAlign w:val="center"/>
          </w:tcPr>
          <w:p w14:paraId="02F7B52B" w14:textId="77777777" w:rsidR="00B95DD2" w:rsidRPr="0004360F" w:rsidRDefault="00B95DD2" w:rsidP="006B1655">
            <w:pPr>
              <w:pStyle w:val="TAC"/>
            </w:pPr>
            <w:r w:rsidRPr="0004360F">
              <w:t>(23.5²)</w:t>
            </w:r>
          </w:p>
        </w:tc>
        <w:tc>
          <w:tcPr>
            <w:tcW w:w="709" w:type="dxa"/>
            <w:tcBorders>
              <w:top w:val="single" w:sz="4" w:space="0" w:color="auto"/>
              <w:left w:val="single" w:sz="4" w:space="0" w:color="auto"/>
              <w:bottom w:val="single" w:sz="4" w:space="0" w:color="auto"/>
            </w:tcBorders>
            <w:shd w:val="clear" w:color="auto" w:fill="auto"/>
            <w:vAlign w:val="center"/>
          </w:tcPr>
          <w:p w14:paraId="73EDD8D5"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vAlign w:val="center"/>
          </w:tcPr>
          <w:p w14:paraId="06A455A7"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69768BDB"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3E04680"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4DFD4C3B" w14:textId="77777777" w:rsidR="00B95DD2" w:rsidRPr="0004360F" w:rsidRDefault="00B95DD2" w:rsidP="006B1655">
            <w:pPr>
              <w:pStyle w:val="TAC"/>
              <w:rPr>
                <w:lang w:eastAsia="zh-CN"/>
              </w:rPr>
            </w:pPr>
            <w:r w:rsidRPr="0004360F">
              <w:t>22.0 - TT</w:t>
            </w:r>
          </w:p>
        </w:tc>
        <w:tc>
          <w:tcPr>
            <w:tcW w:w="1625" w:type="dxa"/>
            <w:tcBorders>
              <w:top w:val="single" w:sz="4" w:space="0" w:color="auto"/>
              <w:bottom w:val="single" w:sz="4" w:space="0" w:color="auto"/>
              <w:right w:val="single" w:sz="4" w:space="0" w:color="auto"/>
            </w:tcBorders>
            <w:vAlign w:val="center"/>
          </w:tcPr>
          <w:p w14:paraId="096241F6" w14:textId="77777777" w:rsidR="00B95DD2" w:rsidRPr="0004360F" w:rsidRDefault="00B95DD2" w:rsidP="006B1655">
            <w:pPr>
              <w:pStyle w:val="TAC"/>
            </w:pPr>
            <w:r w:rsidRPr="0004360F">
              <w:t>(20.5 - TT²)</w:t>
            </w:r>
          </w:p>
        </w:tc>
      </w:tr>
      <w:tr w:rsidR="00B95DD2" w:rsidRPr="0004360F" w14:paraId="2E246701"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C17158" w14:textId="77777777" w:rsidR="00B95DD2" w:rsidRPr="0004360F" w:rsidRDefault="00B95DD2" w:rsidP="006B1655">
            <w:pPr>
              <w:pStyle w:val="TAC"/>
            </w:pPr>
            <w:r w:rsidRPr="0004360F">
              <w:t>17</w:t>
            </w:r>
          </w:p>
        </w:tc>
        <w:tc>
          <w:tcPr>
            <w:tcW w:w="980" w:type="dxa"/>
            <w:tcBorders>
              <w:top w:val="single" w:sz="4" w:space="0" w:color="auto"/>
              <w:left w:val="single" w:sz="4" w:space="0" w:color="auto"/>
              <w:bottom w:val="single" w:sz="4" w:space="0" w:color="auto"/>
              <w:right w:val="single" w:sz="4" w:space="0" w:color="auto"/>
            </w:tcBorders>
            <w:vAlign w:val="center"/>
          </w:tcPr>
          <w:p w14:paraId="58261F59"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98D8621"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55F6FF0" w14:textId="77777777" w:rsidR="00B95DD2" w:rsidRPr="0004360F" w:rsidRDefault="00B95DD2" w:rsidP="006B1655">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49561CC2"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079A1EC3"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E9AE1FA" w14:textId="77777777" w:rsidR="00B95DD2" w:rsidRPr="0004360F" w:rsidRDefault="00B95DD2" w:rsidP="006B1655">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56DC0411" w14:textId="77777777" w:rsidR="00B95DD2" w:rsidRPr="0004360F" w:rsidRDefault="00B95DD2" w:rsidP="006B1655">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vAlign w:val="center"/>
          </w:tcPr>
          <w:p w14:paraId="5194EE9F"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5993198F"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7B486DF2"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AEC571"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5FD94283" w14:textId="77777777" w:rsidR="00B95DD2" w:rsidRPr="0004360F" w:rsidRDefault="00B95DD2" w:rsidP="006B1655">
            <w:pPr>
              <w:pStyle w:val="TAC"/>
              <w:rPr>
                <w:lang w:eastAsia="zh-CN"/>
              </w:rPr>
            </w:pPr>
            <w:r w:rsidRPr="0004360F">
              <w:t>17.5 - TT</w:t>
            </w:r>
          </w:p>
        </w:tc>
        <w:tc>
          <w:tcPr>
            <w:tcW w:w="1625" w:type="dxa"/>
            <w:tcBorders>
              <w:top w:val="single" w:sz="4" w:space="0" w:color="auto"/>
              <w:bottom w:val="single" w:sz="4" w:space="0" w:color="auto"/>
              <w:right w:val="single" w:sz="4" w:space="0" w:color="auto"/>
            </w:tcBorders>
            <w:vAlign w:val="center"/>
          </w:tcPr>
          <w:p w14:paraId="2CD979DA" w14:textId="77777777" w:rsidR="00B95DD2" w:rsidRPr="0004360F" w:rsidRDefault="00B95DD2" w:rsidP="006B1655">
            <w:pPr>
              <w:pStyle w:val="TAC"/>
            </w:pPr>
            <w:r w:rsidRPr="0004360F">
              <w:t>(16.0 - TT²)</w:t>
            </w:r>
          </w:p>
        </w:tc>
      </w:tr>
      <w:tr w:rsidR="00B95DD2" w:rsidRPr="0004360F" w14:paraId="476E5C04"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905DCA" w14:textId="77777777" w:rsidR="00B95DD2" w:rsidRPr="0004360F" w:rsidRDefault="00B95DD2" w:rsidP="006B1655">
            <w:pPr>
              <w:pStyle w:val="TAC"/>
              <w:rPr>
                <w:lang w:eastAsia="zh-CN"/>
              </w:rPr>
            </w:pPr>
            <w:r w:rsidRPr="0004360F">
              <w:t>18</w:t>
            </w:r>
          </w:p>
        </w:tc>
        <w:tc>
          <w:tcPr>
            <w:tcW w:w="980" w:type="dxa"/>
            <w:tcBorders>
              <w:top w:val="single" w:sz="4" w:space="0" w:color="auto"/>
              <w:left w:val="single" w:sz="4" w:space="0" w:color="auto"/>
              <w:bottom w:val="single" w:sz="4" w:space="0" w:color="auto"/>
              <w:right w:val="single" w:sz="4" w:space="0" w:color="auto"/>
            </w:tcBorders>
            <w:vAlign w:val="center"/>
          </w:tcPr>
          <w:p w14:paraId="4E6AF2B6"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7EE1245"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33FDF53" w14:textId="77777777" w:rsidR="00B95DD2" w:rsidRPr="0004360F" w:rsidRDefault="00B95DD2" w:rsidP="006B1655">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4467292D"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44A37BC4"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ECFE592" w14:textId="77777777" w:rsidR="00B95DD2" w:rsidRPr="0004360F" w:rsidRDefault="00B95DD2" w:rsidP="006B1655">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18A6E3F0" w14:textId="77777777" w:rsidR="00B95DD2" w:rsidRPr="0004360F" w:rsidRDefault="00B95DD2" w:rsidP="006B1655">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vAlign w:val="center"/>
          </w:tcPr>
          <w:p w14:paraId="5583361E"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25C00520"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52916980"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F893B47"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3EB3DC39" w14:textId="77777777" w:rsidR="00B95DD2" w:rsidRPr="0004360F" w:rsidRDefault="00B95DD2" w:rsidP="006B1655">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151450D9" w14:textId="77777777" w:rsidR="00B95DD2" w:rsidRPr="0004360F" w:rsidRDefault="00B95DD2" w:rsidP="006B1655">
            <w:pPr>
              <w:pStyle w:val="TAC"/>
            </w:pPr>
            <w:r w:rsidRPr="0004360F">
              <w:t>(16.0 - TT²)</w:t>
            </w:r>
          </w:p>
        </w:tc>
      </w:tr>
      <w:tr w:rsidR="00B95DD2" w:rsidRPr="0004360F" w14:paraId="787A1606"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CCCE5B" w14:textId="77777777" w:rsidR="00B95DD2" w:rsidRPr="0004360F" w:rsidRDefault="00B95DD2" w:rsidP="006B1655">
            <w:pPr>
              <w:pStyle w:val="TAC"/>
              <w:rPr>
                <w:lang w:eastAsia="zh-CN"/>
              </w:rPr>
            </w:pPr>
            <w:r w:rsidRPr="0004360F">
              <w:t>19</w:t>
            </w:r>
          </w:p>
        </w:tc>
        <w:tc>
          <w:tcPr>
            <w:tcW w:w="980" w:type="dxa"/>
            <w:tcBorders>
              <w:top w:val="single" w:sz="4" w:space="0" w:color="auto"/>
              <w:left w:val="single" w:sz="4" w:space="0" w:color="auto"/>
              <w:bottom w:val="single" w:sz="4" w:space="0" w:color="auto"/>
              <w:right w:val="single" w:sz="4" w:space="0" w:color="auto"/>
            </w:tcBorders>
            <w:vAlign w:val="center"/>
          </w:tcPr>
          <w:p w14:paraId="1F156F26"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455C279"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912623E" w14:textId="77777777" w:rsidR="00B95DD2" w:rsidRPr="0004360F" w:rsidRDefault="00B95DD2" w:rsidP="006B1655">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114FA68A"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37B4B095"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9E723AA" w14:textId="77777777" w:rsidR="00B95DD2" w:rsidRPr="0004360F" w:rsidRDefault="00B95DD2" w:rsidP="006B1655">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234FFAF0" w14:textId="77777777" w:rsidR="00B95DD2" w:rsidRPr="0004360F" w:rsidRDefault="00B95DD2" w:rsidP="006B1655">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vAlign w:val="center"/>
          </w:tcPr>
          <w:p w14:paraId="4E5A9C48"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052A60DC"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45D27E36"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740B07D"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47BF8134" w14:textId="77777777" w:rsidR="00B95DD2" w:rsidRPr="0004360F" w:rsidRDefault="00B95DD2" w:rsidP="006B1655">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18CC80E8" w14:textId="77777777" w:rsidR="00B95DD2" w:rsidRPr="0004360F" w:rsidRDefault="00B95DD2" w:rsidP="006B1655">
            <w:pPr>
              <w:pStyle w:val="TAC"/>
            </w:pPr>
            <w:r w:rsidRPr="0004360F">
              <w:t>(16.0 - TT²)</w:t>
            </w:r>
          </w:p>
        </w:tc>
      </w:tr>
      <w:tr w:rsidR="00B95DD2" w:rsidRPr="0004360F" w14:paraId="4ACC7378"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ABEAE6" w14:textId="77777777" w:rsidR="00B95DD2" w:rsidRPr="0004360F" w:rsidRDefault="00B95DD2" w:rsidP="006B1655">
            <w:pPr>
              <w:pStyle w:val="TAC"/>
            </w:pPr>
            <w:r w:rsidRPr="0004360F">
              <w:t>20</w:t>
            </w:r>
          </w:p>
        </w:tc>
        <w:tc>
          <w:tcPr>
            <w:tcW w:w="980" w:type="dxa"/>
            <w:tcBorders>
              <w:top w:val="single" w:sz="4" w:space="0" w:color="auto"/>
              <w:left w:val="single" w:sz="4" w:space="0" w:color="auto"/>
              <w:bottom w:val="single" w:sz="4" w:space="0" w:color="auto"/>
              <w:right w:val="single" w:sz="4" w:space="0" w:color="auto"/>
            </w:tcBorders>
            <w:vAlign w:val="center"/>
          </w:tcPr>
          <w:p w14:paraId="245F6A2D"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B78F41F"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A3A36CE" w14:textId="77777777" w:rsidR="00B95DD2" w:rsidRPr="0004360F" w:rsidRDefault="00B95DD2" w:rsidP="006B1655">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56556C41"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2626D747"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B1D7438" w14:textId="77777777" w:rsidR="00B95DD2" w:rsidRPr="0004360F" w:rsidRDefault="00B95DD2" w:rsidP="006B1655">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74004F5F" w14:textId="77777777" w:rsidR="00B95DD2" w:rsidRPr="0004360F" w:rsidRDefault="00B95DD2" w:rsidP="006B1655">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vAlign w:val="center"/>
          </w:tcPr>
          <w:p w14:paraId="4AF1F735"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3FA5844C"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4BD11B7E"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18A058"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3BCC1534" w14:textId="77777777" w:rsidR="00B95DD2" w:rsidRPr="0004360F" w:rsidRDefault="00B95DD2" w:rsidP="006B1655">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1F563F70" w14:textId="77777777" w:rsidR="00B95DD2" w:rsidRPr="0004360F" w:rsidRDefault="00B95DD2" w:rsidP="006B1655">
            <w:pPr>
              <w:pStyle w:val="TAC"/>
            </w:pPr>
            <w:r w:rsidRPr="0004360F">
              <w:t>(16.0 - TT²)</w:t>
            </w:r>
          </w:p>
        </w:tc>
      </w:tr>
      <w:tr w:rsidR="00B95DD2" w:rsidRPr="0004360F" w14:paraId="2B03B188"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769CE2" w14:textId="77777777" w:rsidR="00B95DD2" w:rsidRPr="0004360F" w:rsidRDefault="00B95DD2" w:rsidP="006B1655">
            <w:pPr>
              <w:pStyle w:val="TAC"/>
            </w:pPr>
            <w:r w:rsidRPr="0004360F">
              <w:t>21</w:t>
            </w:r>
          </w:p>
        </w:tc>
        <w:tc>
          <w:tcPr>
            <w:tcW w:w="980" w:type="dxa"/>
            <w:tcBorders>
              <w:top w:val="single" w:sz="4" w:space="0" w:color="auto"/>
              <w:left w:val="single" w:sz="4" w:space="0" w:color="auto"/>
              <w:bottom w:val="single" w:sz="4" w:space="0" w:color="auto"/>
              <w:right w:val="single" w:sz="4" w:space="0" w:color="auto"/>
            </w:tcBorders>
            <w:vAlign w:val="center"/>
          </w:tcPr>
          <w:p w14:paraId="016D5F39"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BEACE5E"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9FBE2FC" w14:textId="77777777" w:rsidR="00B95DD2" w:rsidRPr="0004360F" w:rsidRDefault="00B95DD2" w:rsidP="006B1655">
            <w:pPr>
              <w:pStyle w:val="TAC"/>
            </w:pPr>
            <w:r w:rsidRPr="0004360F">
              <w:t>2</w:t>
            </w:r>
          </w:p>
        </w:tc>
        <w:tc>
          <w:tcPr>
            <w:tcW w:w="567" w:type="dxa"/>
            <w:tcBorders>
              <w:top w:val="single" w:sz="4" w:space="0" w:color="auto"/>
              <w:left w:val="single" w:sz="4" w:space="0" w:color="auto"/>
              <w:bottom w:val="single" w:sz="4" w:space="0" w:color="auto"/>
            </w:tcBorders>
            <w:shd w:val="clear" w:color="auto" w:fill="auto"/>
            <w:vAlign w:val="center"/>
          </w:tcPr>
          <w:p w14:paraId="2F3FC600"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3C9BA96B"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ABF4949" w14:textId="77777777" w:rsidR="00B95DD2" w:rsidRPr="0004360F" w:rsidRDefault="00B95DD2" w:rsidP="006B1655">
            <w:pPr>
              <w:pStyle w:val="TAC"/>
            </w:pPr>
            <w:r w:rsidRPr="0004360F">
              <w:t>27.0</w:t>
            </w:r>
          </w:p>
        </w:tc>
        <w:tc>
          <w:tcPr>
            <w:tcW w:w="1134" w:type="dxa"/>
            <w:tcBorders>
              <w:top w:val="single" w:sz="4" w:space="0" w:color="auto"/>
              <w:bottom w:val="single" w:sz="4" w:space="0" w:color="auto"/>
              <w:right w:val="single" w:sz="4" w:space="0" w:color="auto"/>
            </w:tcBorders>
            <w:vAlign w:val="center"/>
          </w:tcPr>
          <w:p w14:paraId="576B4012" w14:textId="77777777" w:rsidR="00B95DD2" w:rsidRPr="0004360F" w:rsidRDefault="00B95DD2" w:rsidP="006B1655">
            <w:pPr>
              <w:pStyle w:val="TAC"/>
            </w:pPr>
            <w:r w:rsidRPr="0004360F">
              <w:t>(25.5²)</w:t>
            </w:r>
          </w:p>
        </w:tc>
        <w:tc>
          <w:tcPr>
            <w:tcW w:w="709" w:type="dxa"/>
            <w:tcBorders>
              <w:top w:val="single" w:sz="4" w:space="0" w:color="auto"/>
              <w:left w:val="single" w:sz="4" w:space="0" w:color="auto"/>
              <w:bottom w:val="single" w:sz="4" w:space="0" w:color="auto"/>
            </w:tcBorders>
            <w:shd w:val="clear" w:color="auto" w:fill="auto"/>
            <w:vAlign w:val="center"/>
          </w:tcPr>
          <w:p w14:paraId="4885E87A"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vAlign w:val="center"/>
          </w:tcPr>
          <w:p w14:paraId="54346669"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7949BF08"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327D89"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3506AC57" w14:textId="77777777" w:rsidR="00B95DD2" w:rsidRPr="0004360F" w:rsidRDefault="00B95DD2" w:rsidP="006B1655">
            <w:pPr>
              <w:pStyle w:val="TAC"/>
            </w:pPr>
            <w:r w:rsidRPr="0004360F">
              <w:t>24.0 - TT</w:t>
            </w:r>
          </w:p>
        </w:tc>
        <w:tc>
          <w:tcPr>
            <w:tcW w:w="1625" w:type="dxa"/>
            <w:tcBorders>
              <w:top w:val="single" w:sz="4" w:space="0" w:color="auto"/>
              <w:bottom w:val="single" w:sz="4" w:space="0" w:color="auto"/>
              <w:right w:val="single" w:sz="4" w:space="0" w:color="auto"/>
            </w:tcBorders>
            <w:vAlign w:val="center"/>
          </w:tcPr>
          <w:p w14:paraId="5C0E4897" w14:textId="77777777" w:rsidR="00B95DD2" w:rsidRPr="0004360F" w:rsidRDefault="00B95DD2" w:rsidP="006B1655">
            <w:pPr>
              <w:pStyle w:val="TAC"/>
            </w:pPr>
            <w:r w:rsidRPr="0004360F">
              <w:t>(22.5 - TT²)</w:t>
            </w:r>
          </w:p>
        </w:tc>
      </w:tr>
      <w:tr w:rsidR="00B95DD2" w:rsidRPr="0004360F" w14:paraId="39AA9DDF"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BE7EBB" w14:textId="77777777" w:rsidR="00B95DD2" w:rsidRPr="0004360F" w:rsidRDefault="00B95DD2" w:rsidP="006B1655">
            <w:pPr>
              <w:pStyle w:val="TAC"/>
            </w:pPr>
            <w:r w:rsidRPr="0004360F">
              <w:t>22</w:t>
            </w:r>
          </w:p>
        </w:tc>
        <w:tc>
          <w:tcPr>
            <w:tcW w:w="980" w:type="dxa"/>
            <w:tcBorders>
              <w:top w:val="single" w:sz="4" w:space="0" w:color="auto"/>
              <w:left w:val="single" w:sz="4" w:space="0" w:color="auto"/>
              <w:bottom w:val="single" w:sz="4" w:space="0" w:color="auto"/>
              <w:right w:val="single" w:sz="4" w:space="0" w:color="auto"/>
            </w:tcBorders>
            <w:vAlign w:val="center"/>
          </w:tcPr>
          <w:p w14:paraId="72109AFB"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216813B"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468533B" w14:textId="77777777" w:rsidR="00B95DD2" w:rsidRPr="0004360F" w:rsidRDefault="00B95DD2" w:rsidP="006B1655">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214DCB04"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407214FF"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39C4B7B" w14:textId="77777777" w:rsidR="00B95DD2" w:rsidRPr="0004360F" w:rsidRDefault="00B95DD2" w:rsidP="006B1655">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4E08AD83" w14:textId="77777777" w:rsidR="00B95DD2" w:rsidRPr="0004360F" w:rsidRDefault="00B95DD2" w:rsidP="006B1655">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vAlign w:val="center"/>
          </w:tcPr>
          <w:p w14:paraId="3DF54FEF"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07085965"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665A3BCD"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EB50595"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71A4045C" w14:textId="77777777" w:rsidR="00B95DD2" w:rsidRPr="0004360F" w:rsidRDefault="00B95DD2" w:rsidP="006B1655">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3C483874" w14:textId="77777777" w:rsidR="00B95DD2" w:rsidRPr="0004360F" w:rsidRDefault="00B95DD2" w:rsidP="006B1655">
            <w:pPr>
              <w:pStyle w:val="TAC"/>
            </w:pPr>
            <w:r w:rsidRPr="0004360F">
              <w:t>(16.0 - TT²)</w:t>
            </w:r>
          </w:p>
        </w:tc>
      </w:tr>
      <w:tr w:rsidR="00B95DD2" w:rsidRPr="0004360F" w14:paraId="5A8F4833"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7744C8" w14:textId="77777777" w:rsidR="00B95DD2" w:rsidRPr="0004360F" w:rsidRDefault="00B95DD2" w:rsidP="006B1655">
            <w:pPr>
              <w:pStyle w:val="TAC"/>
            </w:pPr>
            <w:r w:rsidRPr="0004360F">
              <w:t>23</w:t>
            </w:r>
          </w:p>
        </w:tc>
        <w:tc>
          <w:tcPr>
            <w:tcW w:w="980" w:type="dxa"/>
            <w:tcBorders>
              <w:top w:val="single" w:sz="4" w:space="0" w:color="auto"/>
              <w:left w:val="single" w:sz="4" w:space="0" w:color="auto"/>
              <w:bottom w:val="single" w:sz="4" w:space="0" w:color="auto"/>
              <w:right w:val="single" w:sz="4" w:space="0" w:color="auto"/>
            </w:tcBorders>
            <w:vAlign w:val="center"/>
          </w:tcPr>
          <w:p w14:paraId="3796A584"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9589245"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5F02853" w14:textId="77777777" w:rsidR="00B95DD2" w:rsidRPr="0004360F" w:rsidRDefault="00B95DD2" w:rsidP="006B1655">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2947C807"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41D18025"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D2DEFD9" w14:textId="77777777" w:rsidR="00B95DD2" w:rsidRPr="0004360F" w:rsidRDefault="00B95DD2" w:rsidP="006B1655">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06571A99" w14:textId="77777777" w:rsidR="00B95DD2" w:rsidRPr="0004360F" w:rsidRDefault="00B95DD2" w:rsidP="006B1655">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vAlign w:val="center"/>
          </w:tcPr>
          <w:p w14:paraId="56A40CFD"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6E932298"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1DA31583"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47CF279"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186EC20F" w14:textId="77777777" w:rsidR="00B95DD2" w:rsidRPr="0004360F" w:rsidRDefault="00B95DD2" w:rsidP="006B1655">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6C177278" w14:textId="77777777" w:rsidR="00B95DD2" w:rsidRPr="0004360F" w:rsidRDefault="00B95DD2" w:rsidP="006B1655">
            <w:pPr>
              <w:pStyle w:val="TAC"/>
            </w:pPr>
            <w:r w:rsidRPr="0004360F">
              <w:t>(16.0 - TT²)</w:t>
            </w:r>
          </w:p>
        </w:tc>
      </w:tr>
      <w:tr w:rsidR="00B95DD2" w:rsidRPr="0004360F" w14:paraId="428E1D8B"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D1A7DD" w14:textId="77777777" w:rsidR="00B95DD2" w:rsidRPr="0004360F" w:rsidRDefault="00B95DD2" w:rsidP="006B1655">
            <w:pPr>
              <w:pStyle w:val="TAC"/>
            </w:pPr>
            <w:r w:rsidRPr="0004360F">
              <w:t>24</w:t>
            </w:r>
          </w:p>
        </w:tc>
        <w:tc>
          <w:tcPr>
            <w:tcW w:w="980" w:type="dxa"/>
            <w:tcBorders>
              <w:top w:val="single" w:sz="4" w:space="0" w:color="auto"/>
              <w:left w:val="single" w:sz="4" w:space="0" w:color="auto"/>
              <w:bottom w:val="single" w:sz="4" w:space="0" w:color="auto"/>
              <w:right w:val="single" w:sz="4" w:space="0" w:color="auto"/>
            </w:tcBorders>
            <w:vAlign w:val="center"/>
          </w:tcPr>
          <w:p w14:paraId="1721B33D"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2E5D87F"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6AF2F7E" w14:textId="77777777" w:rsidR="00B95DD2" w:rsidRPr="0004360F" w:rsidRDefault="00B95DD2" w:rsidP="006B1655">
            <w:pPr>
              <w:pStyle w:val="TAC"/>
              <w:rPr>
                <w:lang w:eastAsia="zh-CN"/>
              </w:rPr>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49BDC6D2"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1081532A"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C6022D0" w14:textId="77777777" w:rsidR="00B95DD2" w:rsidRPr="0004360F" w:rsidRDefault="00B95DD2" w:rsidP="006B1655">
            <w:pPr>
              <w:pStyle w:val="TAC"/>
              <w:rPr>
                <w:lang w:eastAsia="zh-CN"/>
              </w:rPr>
            </w:pPr>
            <w:r w:rsidRPr="0004360F">
              <w:t>24.5</w:t>
            </w:r>
          </w:p>
        </w:tc>
        <w:tc>
          <w:tcPr>
            <w:tcW w:w="1134" w:type="dxa"/>
            <w:tcBorders>
              <w:top w:val="single" w:sz="4" w:space="0" w:color="auto"/>
              <w:bottom w:val="single" w:sz="4" w:space="0" w:color="auto"/>
              <w:right w:val="single" w:sz="4" w:space="0" w:color="auto"/>
            </w:tcBorders>
            <w:vAlign w:val="center"/>
          </w:tcPr>
          <w:p w14:paraId="1F245404" w14:textId="77777777" w:rsidR="00B95DD2" w:rsidRPr="0004360F" w:rsidRDefault="00B95DD2" w:rsidP="006B1655">
            <w:pPr>
              <w:pStyle w:val="TAC"/>
            </w:pPr>
            <w:r w:rsidRPr="0004360F">
              <w:t>(23.0²)</w:t>
            </w:r>
          </w:p>
        </w:tc>
        <w:tc>
          <w:tcPr>
            <w:tcW w:w="709" w:type="dxa"/>
            <w:tcBorders>
              <w:top w:val="single" w:sz="4" w:space="0" w:color="auto"/>
              <w:left w:val="single" w:sz="4" w:space="0" w:color="auto"/>
              <w:bottom w:val="single" w:sz="4" w:space="0" w:color="auto"/>
            </w:tcBorders>
            <w:shd w:val="clear" w:color="auto" w:fill="auto"/>
            <w:vAlign w:val="center"/>
          </w:tcPr>
          <w:p w14:paraId="4FB7D7BF"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vAlign w:val="center"/>
          </w:tcPr>
          <w:p w14:paraId="5ADCA05D"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5D00F1CA"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848C2B4"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6A623194" w14:textId="77777777" w:rsidR="00B95DD2" w:rsidRPr="0004360F" w:rsidRDefault="00B95DD2" w:rsidP="006B1655">
            <w:pPr>
              <w:pStyle w:val="TAC"/>
            </w:pPr>
            <w:r w:rsidRPr="0004360F">
              <w:t>21.5 - TT</w:t>
            </w:r>
          </w:p>
        </w:tc>
        <w:tc>
          <w:tcPr>
            <w:tcW w:w="1625" w:type="dxa"/>
            <w:tcBorders>
              <w:top w:val="single" w:sz="4" w:space="0" w:color="auto"/>
              <w:bottom w:val="single" w:sz="4" w:space="0" w:color="auto"/>
              <w:right w:val="single" w:sz="4" w:space="0" w:color="auto"/>
            </w:tcBorders>
            <w:vAlign w:val="center"/>
          </w:tcPr>
          <w:p w14:paraId="5414F1D3" w14:textId="77777777" w:rsidR="00B95DD2" w:rsidRPr="0004360F" w:rsidRDefault="00B95DD2" w:rsidP="006B1655">
            <w:pPr>
              <w:pStyle w:val="TAC"/>
            </w:pPr>
            <w:r w:rsidRPr="0004360F">
              <w:t>(20.0 - TT²)</w:t>
            </w:r>
          </w:p>
        </w:tc>
      </w:tr>
      <w:tr w:rsidR="00B95DD2" w:rsidRPr="0004360F" w14:paraId="48825972"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103AEE" w14:textId="77777777" w:rsidR="00B95DD2" w:rsidRPr="0004360F" w:rsidRDefault="00B95DD2" w:rsidP="006B1655">
            <w:pPr>
              <w:pStyle w:val="TAC"/>
            </w:pPr>
            <w:r w:rsidRPr="0004360F">
              <w:t>25</w:t>
            </w:r>
          </w:p>
        </w:tc>
        <w:tc>
          <w:tcPr>
            <w:tcW w:w="980" w:type="dxa"/>
            <w:tcBorders>
              <w:top w:val="single" w:sz="4" w:space="0" w:color="auto"/>
              <w:left w:val="single" w:sz="4" w:space="0" w:color="auto"/>
              <w:bottom w:val="single" w:sz="4" w:space="0" w:color="auto"/>
              <w:right w:val="single" w:sz="4" w:space="0" w:color="auto"/>
            </w:tcBorders>
            <w:vAlign w:val="center"/>
          </w:tcPr>
          <w:p w14:paraId="46B1A9B5"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8C85827"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8EA8A04" w14:textId="77777777" w:rsidR="00B95DD2" w:rsidRPr="0004360F" w:rsidRDefault="00B95DD2" w:rsidP="006B1655">
            <w:pPr>
              <w:pStyle w:val="TAC"/>
            </w:pPr>
            <w:r w:rsidRPr="0004360F">
              <w:t>2.5</w:t>
            </w:r>
          </w:p>
        </w:tc>
        <w:tc>
          <w:tcPr>
            <w:tcW w:w="567" w:type="dxa"/>
            <w:tcBorders>
              <w:top w:val="single" w:sz="4" w:space="0" w:color="auto"/>
              <w:left w:val="single" w:sz="4" w:space="0" w:color="auto"/>
              <w:bottom w:val="single" w:sz="4" w:space="0" w:color="auto"/>
            </w:tcBorders>
            <w:shd w:val="clear" w:color="auto" w:fill="auto"/>
            <w:vAlign w:val="center"/>
          </w:tcPr>
          <w:p w14:paraId="48BD779F"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27A2E322"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EF0570F" w14:textId="77777777" w:rsidR="00B95DD2" w:rsidRPr="0004360F" w:rsidRDefault="00B95DD2" w:rsidP="006B1655">
            <w:pPr>
              <w:pStyle w:val="TAC"/>
              <w:rPr>
                <w:lang w:eastAsia="zh-CN"/>
              </w:rPr>
            </w:pPr>
            <w:r w:rsidRPr="0004360F">
              <w:t>26.5</w:t>
            </w:r>
          </w:p>
        </w:tc>
        <w:tc>
          <w:tcPr>
            <w:tcW w:w="1134" w:type="dxa"/>
            <w:tcBorders>
              <w:top w:val="single" w:sz="4" w:space="0" w:color="auto"/>
              <w:bottom w:val="single" w:sz="4" w:space="0" w:color="auto"/>
              <w:right w:val="single" w:sz="4" w:space="0" w:color="auto"/>
            </w:tcBorders>
            <w:vAlign w:val="center"/>
          </w:tcPr>
          <w:p w14:paraId="5548ADC5" w14:textId="77777777" w:rsidR="00B95DD2" w:rsidRPr="0004360F" w:rsidRDefault="00B95DD2" w:rsidP="006B1655">
            <w:pPr>
              <w:pStyle w:val="TAC"/>
            </w:pPr>
            <w:r w:rsidRPr="0004360F">
              <w:t>(25.0²)</w:t>
            </w:r>
          </w:p>
        </w:tc>
        <w:tc>
          <w:tcPr>
            <w:tcW w:w="709" w:type="dxa"/>
            <w:tcBorders>
              <w:top w:val="single" w:sz="4" w:space="0" w:color="auto"/>
              <w:left w:val="single" w:sz="4" w:space="0" w:color="auto"/>
              <w:bottom w:val="single" w:sz="4" w:space="0" w:color="auto"/>
            </w:tcBorders>
            <w:shd w:val="clear" w:color="auto" w:fill="auto"/>
            <w:vAlign w:val="center"/>
          </w:tcPr>
          <w:p w14:paraId="603F37CE"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vAlign w:val="center"/>
          </w:tcPr>
          <w:p w14:paraId="744CC07C"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3F814F68"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ED01415"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6F9F5885" w14:textId="77777777" w:rsidR="00B95DD2" w:rsidRPr="0004360F" w:rsidRDefault="00B95DD2" w:rsidP="006B1655">
            <w:pPr>
              <w:pStyle w:val="TAC"/>
            </w:pPr>
            <w:r w:rsidRPr="0004360F">
              <w:t>23.5 - TT</w:t>
            </w:r>
          </w:p>
        </w:tc>
        <w:tc>
          <w:tcPr>
            <w:tcW w:w="1625" w:type="dxa"/>
            <w:tcBorders>
              <w:top w:val="single" w:sz="4" w:space="0" w:color="auto"/>
              <w:bottom w:val="single" w:sz="4" w:space="0" w:color="auto"/>
              <w:right w:val="single" w:sz="4" w:space="0" w:color="auto"/>
            </w:tcBorders>
            <w:vAlign w:val="center"/>
          </w:tcPr>
          <w:p w14:paraId="4F13DFED" w14:textId="77777777" w:rsidR="00B95DD2" w:rsidRPr="0004360F" w:rsidRDefault="00B95DD2" w:rsidP="006B1655">
            <w:pPr>
              <w:pStyle w:val="TAC"/>
            </w:pPr>
            <w:r w:rsidRPr="0004360F">
              <w:t>(22.0 - TT²)</w:t>
            </w:r>
          </w:p>
        </w:tc>
      </w:tr>
      <w:tr w:rsidR="00B95DD2" w:rsidRPr="0004360F" w14:paraId="37117280"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AE35CB" w14:textId="77777777" w:rsidR="00B95DD2" w:rsidRPr="0004360F" w:rsidRDefault="00B95DD2" w:rsidP="006B1655">
            <w:pPr>
              <w:pStyle w:val="TAC"/>
            </w:pPr>
            <w:r w:rsidRPr="0004360F">
              <w:t>26</w:t>
            </w:r>
          </w:p>
        </w:tc>
        <w:tc>
          <w:tcPr>
            <w:tcW w:w="980" w:type="dxa"/>
            <w:tcBorders>
              <w:top w:val="single" w:sz="4" w:space="0" w:color="auto"/>
              <w:left w:val="single" w:sz="4" w:space="0" w:color="auto"/>
              <w:bottom w:val="single" w:sz="4" w:space="0" w:color="auto"/>
              <w:right w:val="single" w:sz="4" w:space="0" w:color="auto"/>
            </w:tcBorders>
            <w:vAlign w:val="center"/>
          </w:tcPr>
          <w:p w14:paraId="75527C3E"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8754C02"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6F1E1BC" w14:textId="77777777" w:rsidR="00B95DD2" w:rsidRPr="0004360F" w:rsidRDefault="00B95DD2" w:rsidP="006B1655">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486DD09F"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37E9501C"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CB30EAD" w14:textId="77777777" w:rsidR="00B95DD2" w:rsidRPr="0004360F" w:rsidRDefault="00B95DD2" w:rsidP="006B1655">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4C46C7C8" w14:textId="77777777" w:rsidR="00B95DD2" w:rsidRPr="0004360F" w:rsidRDefault="00B95DD2" w:rsidP="006B1655">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vAlign w:val="center"/>
          </w:tcPr>
          <w:p w14:paraId="526B21B1"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72F85B90"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3CDDA277"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AE9283"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4D3778EA" w14:textId="77777777" w:rsidR="00B95DD2" w:rsidRPr="0004360F" w:rsidRDefault="00B95DD2" w:rsidP="006B1655">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6426943A" w14:textId="77777777" w:rsidR="00B95DD2" w:rsidRPr="0004360F" w:rsidRDefault="00B95DD2" w:rsidP="006B1655">
            <w:pPr>
              <w:pStyle w:val="TAC"/>
            </w:pPr>
            <w:r w:rsidRPr="0004360F">
              <w:t>(16.0 - TT²)</w:t>
            </w:r>
          </w:p>
        </w:tc>
      </w:tr>
      <w:tr w:rsidR="00B95DD2" w:rsidRPr="0004360F" w14:paraId="2435CD0D"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6274E3" w14:textId="77777777" w:rsidR="00B95DD2" w:rsidRPr="0004360F" w:rsidRDefault="00B95DD2" w:rsidP="006B1655">
            <w:pPr>
              <w:pStyle w:val="TAC"/>
            </w:pPr>
            <w:r w:rsidRPr="0004360F">
              <w:t>27</w:t>
            </w:r>
          </w:p>
        </w:tc>
        <w:tc>
          <w:tcPr>
            <w:tcW w:w="980" w:type="dxa"/>
            <w:tcBorders>
              <w:top w:val="single" w:sz="4" w:space="0" w:color="auto"/>
              <w:left w:val="single" w:sz="4" w:space="0" w:color="auto"/>
              <w:bottom w:val="single" w:sz="4" w:space="0" w:color="auto"/>
              <w:right w:val="single" w:sz="4" w:space="0" w:color="auto"/>
            </w:tcBorders>
            <w:vAlign w:val="center"/>
          </w:tcPr>
          <w:p w14:paraId="632B00E1"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3CD9E78"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2451633" w14:textId="77777777" w:rsidR="00B95DD2" w:rsidRPr="0004360F" w:rsidRDefault="00B95DD2" w:rsidP="006B1655">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2F714346"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272E965F"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14B7EFF" w14:textId="77777777" w:rsidR="00B95DD2" w:rsidRPr="0004360F" w:rsidRDefault="00B95DD2" w:rsidP="006B1655">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0853D73B" w14:textId="77777777" w:rsidR="00B95DD2" w:rsidRPr="0004360F" w:rsidRDefault="00B95DD2" w:rsidP="006B1655">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vAlign w:val="center"/>
          </w:tcPr>
          <w:p w14:paraId="137496B4"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7AC62791"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1EE8DE03"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699E823"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396B78C2" w14:textId="77777777" w:rsidR="00B95DD2" w:rsidRPr="0004360F" w:rsidRDefault="00B95DD2" w:rsidP="006B1655">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6B046F7C" w14:textId="77777777" w:rsidR="00B95DD2" w:rsidRPr="0004360F" w:rsidRDefault="00B95DD2" w:rsidP="006B1655">
            <w:pPr>
              <w:pStyle w:val="TAC"/>
            </w:pPr>
            <w:r w:rsidRPr="0004360F">
              <w:t>(16.0 - TT²)</w:t>
            </w:r>
          </w:p>
        </w:tc>
      </w:tr>
    </w:tbl>
    <w:p w14:paraId="3F083FDE" w14:textId="77777777" w:rsidR="00B95DD2" w:rsidRPr="0004360F" w:rsidRDefault="00B95DD2" w:rsidP="00B95DD2"/>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B95DD2" w:rsidRPr="0004360F" w14:paraId="5004DADF" w14:textId="77777777" w:rsidTr="006B1655">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8700D0" w14:textId="77777777" w:rsidR="00B95DD2" w:rsidRPr="0004360F" w:rsidRDefault="00B95DD2" w:rsidP="006B1655">
            <w:pPr>
              <w:pStyle w:val="TAH"/>
            </w:pPr>
            <w:r w:rsidRPr="0004360F">
              <w:t>Test ID</w:t>
            </w:r>
          </w:p>
        </w:tc>
        <w:tc>
          <w:tcPr>
            <w:tcW w:w="980" w:type="dxa"/>
            <w:tcBorders>
              <w:top w:val="single" w:sz="4" w:space="0" w:color="auto"/>
              <w:left w:val="single" w:sz="4" w:space="0" w:color="auto"/>
              <w:bottom w:val="single" w:sz="4" w:space="0" w:color="auto"/>
              <w:right w:val="single" w:sz="4" w:space="0" w:color="auto"/>
            </w:tcBorders>
            <w:vAlign w:val="center"/>
          </w:tcPr>
          <w:p w14:paraId="68370B3E" w14:textId="77777777" w:rsidR="00B95DD2" w:rsidRPr="0004360F" w:rsidRDefault="00B95DD2" w:rsidP="006B1655">
            <w:pPr>
              <w:pStyle w:val="TAH"/>
              <w:rPr>
                <w:rFonts w:eastAsia="等线"/>
                <w:vertAlign w:val="subscript"/>
              </w:rPr>
            </w:pPr>
            <w:r w:rsidRPr="0004360F">
              <w:t>P</w:t>
            </w:r>
            <w:r w:rsidRPr="0004360F">
              <w:rPr>
                <w:vertAlign w:val="subscript"/>
              </w:rPr>
              <w:t>PowerClass</w:t>
            </w:r>
          </w:p>
          <w:p w14:paraId="22B74801" w14:textId="77777777" w:rsidR="00B95DD2" w:rsidRPr="0004360F" w:rsidRDefault="00B95DD2" w:rsidP="006B1655">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6C521937" w14:textId="77777777" w:rsidR="00B95DD2" w:rsidRPr="0004360F" w:rsidRDefault="00B95DD2" w:rsidP="006B1655">
            <w:pPr>
              <w:pStyle w:val="TAH"/>
              <w:rPr>
                <w:vertAlign w:val="subscript"/>
              </w:rPr>
            </w:pPr>
            <w:r w:rsidRPr="0004360F">
              <w:t>ΔP</w:t>
            </w:r>
            <w:r w:rsidRPr="0004360F">
              <w:rPr>
                <w:vertAlign w:val="subscript"/>
              </w:rPr>
              <w:t>PowerClass</w:t>
            </w:r>
          </w:p>
          <w:p w14:paraId="249E3E6E" w14:textId="77777777" w:rsidR="00B95DD2" w:rsidRPr="0004360F" w:rsidRDefault="00B95DD2" w:rsidP="006B1655">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CDC7B8" w14:textId="77777777" w:rsidR="00B95DD2" w:rsidRPr="0004360F" w:rsidRDefault="00B95DD2" w:rsidP="006B1655">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73BBCE" w14:textId="77777777" w:rsidR="00B95DD2" w:rsidRPr="0004360F" w:rsidRDefault="00B95DD2" w:rsidP="006B1655">
            <w:pPr>
              <w:pStyle w:val="TAH"/>
              <w:rPr>
                <w:lang w:eastAsia="zh-CN"/>
              </w:rPr>
            </w:pPr>
            <w:r w:rsidRPr="0004360F">
              <w:t>ΔT</w:t>
            </w:r>
            <w:r w:rsidRPr="0004360F">
              <w:rPr>
                <w:vertAlign w:val="subscript"/>
              </w:rPr>
              <w:t>C,c</w:t>
            </w:r>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F89F22" w14:textId="77777777" w:rsidR="00B95DD2" w:rsidRPr="0004360F" w:rsidRDefault="00B95DD2" w:rsidP="006B1655">
            <w:pPr>
              <w:pStyle w:val="TAH"/>
            </w:pPr>
            <w:r w:rsidRPr="0004360F">
              <w:t>P</w:t>
            </w:r>
            <w:r w:rsidRPr="0004360F">
              <w:rPr>
                <w:vertAlign w:val="subscript"/>
              </w:rPr>
              <w:t>CMAX_L,f,c</w:t>
            </w:r>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FDB842" w14:textId="77777777" w:rsidR="00B95DD2" w:rsidRPr="0004360F" w:rsidRDefault="00B95DD2" w:rsidP="006B1655">
            <w:pPr>
              <w:pStyle w:val="TAH"/>
            </w:pPr>
            <w:r w:rsidRPr="0004360F">
              <w:t>T(P</w:t>
            </w:r>
            <w:r w:rsidRPr="0004360F">
              <w:rPr>
                <w:vertAlign w:val="subscript"/>
              </w:rPr>
              <w:t>CMAX_L,f,c</w:t>
            </w:r>
            <w:r w:rsidRPr="0004360F">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92C52C" w14:textId="77777777" w:rsidR="00B95DD2" w:rsidRPr="0004360F" w:rsidRDefault="00B95DD2" w:rsidP="006B1655">
            <w:pPr>
              <w:pStyle w:val="TAH"/>
            </w:pPr>
            <w:r w:rsidRPr="0004360F">
              <w:t>T</w:t>
            </w:r>
            <w:r w:rsidRPr="0004360F">
              <w:rPr>
                <w:vertAlign w:val="subscript"/>
              </w:rPr>
              <w:t xml:space="preserve">L,c </w:t>
            </w:r>
            <w:r w:rsidRPr="0004360F">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1A2F2F0" w14:textId="77777777" w:rsidR="00B95DD2" w:rsidRPr="0004360F" w:rsidRDefault="00B95DD2" w:rsidP="006B1655">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4EC5BF" w14:textId="77777777" w:rsidR="00B95DD2" w:rsidRPr="0004360F" w:rsidRDefault="00B95DD2" w:rsidP="006B1655">
            <w:pPr>
              <w:pStyle w:val="TAH"/>
            </w:pPr>
            <w:r w:rsidRPr="0004360F">
              <w:t>Lower limit (dBm)</w:t>
            </w:r>
          </w:p>
        </w:tc>
      </w:tr>
      <w:tr w:rsidR="00B95DD2" w:rsidRPr="0004360F" w14:paraId="6FA54C7A"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4D7679" w14:textId="77777777" w:rsidR="00B95DD2" w:rsidRPr="0004360F" w:rsidRDefault="00B95DD2" w:rsidP="006B1655">
            <w:pPr>
              <w:pStyle w:val="TAC"/>
            </w:pPr>
            <w:r w:rsidRPr="0004360F">
              <w:t>28</w:t>
            </w:r>
          </w:p>
        </w:tc>
        <w:tc>
          <w:tcPr>
            <w:tcW w:w="980" w:type="dxa"/>
            <w:tcBorders>
              <w:top w:val="single" w:sz="4" w:space="0" w:color="auto"/>
              <w:left w:val="single" w:sz="4" w:space="0" w:color="auto"/>
              <w:bottom w:val="single" w:sz="4" w:space="0" w:color="auto"/>
              <w:right w:val="single" w:sz="4" w:space="0" w:color="auto"/>
            </w:tcBorders>
            <w:vAlign w:val="center"/>
          </w:tcPr>
          <w:p w14:paraId="67C6FB83"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7ABBE95"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2BB4CD7" w14:textId="77777777" w:rsidR="00B95DD2" w:rsidRPr="0004360F" w:rsidRDefault="00B95DD2" w:rsidP="006B1655">
            <w:pPr>
              <w:pStyle w:val="TAC"/>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167FD7D5"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4187C671"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0D4C282" w14:textId="77777777" w:rsidR="00B95DD2" w:rsidRPr="0004360F" w:rsidRDefault="00B95DD2" w:rsidP="006B1655">
            <w:pPr>
              <w:pStyle w:val="TAC"/>
            </w:pPr>
            <w:r w:rsidRPr="0004360F">
              <w:t>24.5</w:t>
            </w:r>
          </w:p>
        </w:tc>
        <w:tc>
          <w:tcPr>
            <w:tcW w:w="1134" w:type="dxa"/>
            <w:tcBorders>
              <w:top w:val="single" w:sz="4" w:space="0" w:color="auto"/>
              <w:bottom w:val="single" w:sz="4" w:space="0" w:color="auto"/>
              <w:right w:val="single" w:sz="4" w:space="0" w:color="auto"/>
            </w:tcBorders>
            <w:vAlign w:val="center"/>
          </w:tcPr>
          <w:p w14:paraId="4D36A674" w14:textId="77777777" w:rsidR="00B95DD2" w:rsidRPr="0004360F" w:rsidRDefault="00B95DD2" w:rsidP="006B1655">
            <w:pPr>
              <w:pStyle w:val="TAC"/>
            </w:pPr>
            <w:r w:rsidRPr="0004360F">
              <w:t>(23.0²)</w:t>
            </w:r>
          </w:p>
        </w:tc>
        <w:tc>
          <w:tcPr>
            <w:tcW w:w="709" w:type="dxa"/>
            <w:tcBorders>
              <w:top w:val="single" w:sz="4" w:space="0" w:color="auto"/>
              <w:left w:val="single" w:sz="4" w:space="0" w:color="auto"/>
              <w:bottom w:val="single" w:sz="4" w:space="0" w:color="auto"/>
            </w:tcBorders>
            <w:shd w:val="clear" w:color="auto" w:fill="auto"/>
            <w:vAlign w:val="center"/>
          </w:tcPr>
          <w:p w14:paraId="449C96F1"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vAlign w:val="center"/>
          </w:tcPr>
          <w:p w14:paraId="46577D7B"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2575C109"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7B3895"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5F367C73" w14:textId="77777777" w:rsidR="00B95DD2" w:rsidRPr="0004360F" w:rsidRDefault="00B95DD2" w:rsidP="006B1655">
            <w:pPr>
              <w:pStyle w:val="TAC"/>
            </w:pPr>
            <w:r w:rsidRPr="0004360F">
              <w:t>21.5 - TT</w:t>
            </w:r>
          </w:p>
        </w:tc>
        <w:tc>
          <w:tcPr>
            <w:tcW w:w="1625" w:type="dxa"/>
            <w:tcBorders>
              <w:top w:val="single" w:sz="4" w:space="0" w:color="auto"/>
              <w:bottom w:val="single" w:sz="4" w:space="0" w:color="auto"/>
              <w:right w:val="single" w:sz="4" w:space="0" w:color="auto"/>
            </w:tcBorders>
            <w:vAlign w:val="center"/>
          </w:tcPr>
          <w:p w14:paraId="48513D31" w14:textId="77777777" w:rsidR="00B95DD2" w:rsidRPr="0004360F" w:rsidRDefault="00B95DD2" w:rsidP="006B1655">
            <w:pPr>
              <w:pStyle w:val="TAC"/>
            </w:pPr>
            <w:r w:rsidRPr="0004360F">
              <w:t>(20.0 - TT²)</w:t>
            </w:r>
          </w:p>
        </w:tc>
      </w:tr>
      <w:tr w:rsidR="00B95DD2" w:rsidRPr="0004360F" w14:paraId="4D53ABCB"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73CFB2" w14:textId="77777777" w:rsidR="00B95DD2" w:rsidRPr="0004360F" w:rsidRDefault="00B95DD2" w:rsidP="006B1655">
            <w:pPr>
              <w:pStyle w:val="TAC"/>
            </w:pPr>
            <w:r w:rsidRPr="0004360F">
              <w:t>29</w:t>
            </w:r>
          </w:p>
        </w:tc>
        <w:tc>
          <w:tcPr>
            <w:tcW w:w="980" w:type="dxa"/>
            <w:tcBorders>
              <w:top w:val="single" w:sz="4" w:space="0" w:color="auto"/>
              <w:left w:val="single" w:sz="4" w:space="0" w:color="auto"/>
              <w:bottom w:val="single" w:sz="4" w:space="0" w:color="auto"/>
              <w:right w:val="single" w:sz="4" w:space="0" w:color="auto"/>
            </w:tcBorders>
            <w:vAlign w:val="center"/>
          </w:tcPr>
          <w:p w14:paraId="7CF39E60"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90FCA5A"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DD2B3BD" w14:textId="77777777" w:rsidR="00B95DD2" w:rsidRPr="0004360F" w:rsidRDefault="00B95DD2" w:rsidP="006B1655">
            <w:pPr>
              <w:pStyle w:val="TAC"/>
              <w:rPr>
                <w:lang w:eastAsia="zh-CN"/>
              </w:rPr>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774639B7"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5C211C70"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D4CD15F" w14:textId="77777777" w:rsidR="00B95DD2" w:rsidRPr="0004360F" w:rsidRDefault="00B95DD2" w:rsidP="006B1655">
            <w:pPr>
              <w:pStyle w:val="TAC"/>
              <w:rPr>
                <w:lang w:eastAsia="zh-CN"/>
              </w:rPr>
            </w:pPr>
            <w:r w:rsidRPr="0004360F">
              <w:t>24.5</w:t>
            </w:r>
          </w:p>
        </w:tc>
        <w:tc>
          <w:tcPr>
            <w:tcW w:w="1134" w:type="dxa"/>
            <w:tcBorders>
              <w:top w:val="single" w:sz="4" w:space="0" w:color="auto"/>
              <w:bottom w:val="single" w:sz="4" w:space="0" w:color="auto"/>
              <w:right w:val="single" w:sz="4" w:space="0" w:color="auto"/>
            </w:tcBorders>
            <w:vAlign w:val="center"/>
          </w:tcPr>
          <w:p w14:paraId="07091DCE" w14:textId="77777777" w:rsidR="00B95DD2" w:rsidRPr="0004360F" w:rsidRDefault="00B95DD2" w:rsidP="006B1655">
            <w:pPr>
              <w:pStyle w:val="TAC"/>
            </w:pPr>
            <w:r w:rsidRPr="0004360F">
              <w:t>(23.0²)</w:t>
            </w:r>
          </w:p>
        </w:tc>
        <w:tc>
          <w:tcPr>
            <w:tcW w:w="709" w:type="dxa"/>
            <w:tcBorders>
              <w:top w:val="single" w:sz="4" w:space="0" w:color="auto"/>
              <w:left w:val="single" w:sz="4" w:space="0" w:color="auto"/>
              <w:bottom w:val="single" w:sz="4" w:space="0" w:color="auto"/>
            </w:tcBorders>
            <w:shd w:val="clear" w:color="auto" w:fill="auto"/>
            <w:vAlign w:val="center"/>
          </w:tcPr>
          <w:p w14:paraId="03C917B8"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vAlign w:val="center"/>
          </w:tcPr>
          <w:p w14:paraId="549FA3F1"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0B6133F0"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B123A6E"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7558694C" w14:textId="77777777" w:rsidR="00B95DD2" w:rsidRPr="0004360F" w:rsidRDefault="00B95DD2" w:rsidP="006B1655">
            <w:pPr>
              <w:pStyle w:val="TAC"/>
            </w:pPr>
            <w:r w:rsidRPr="0004360F">
              <w:t>21.5 - TT</w:t>
            </w:r>
          </w:p>
        </w:tc>
        <w:tc>
          <w:tcPr>
            <w:tcW w:w="1625" w:type="dxa"/>
            <w:tcBorders>
              <w:top w:val="single" w:sz="4" w:space="0" w:color="auto"/>
              <w:bottom w:val="single" w:sz="4" w:space="0" w:color="auto"/>
              <w:right w:val="single" w:sz="4" w:space="0" w:color="auto"/>
            </w:tcBorders>
            <w:vAlign w:val="center"/>
          </w:tcPr>
          <w:p w14:paraId="5BCC728E" w14:textId="77777777" w:rsidR="00B95DD2" w:rsidRPr="0004360F" w:rsidRDefault="00B95DD2" w:rsidP="006B1655">
            <w:pPr>
              <w:pStyle w:val="TAC"/>
            </w:pPr>
            <w:r w:rsidRPr="0004360F">
              <w:t>(20.0 - TT²)</w:t>
            </w:r>
          </w:p>
        </w:tc>
      </w:tr>
      <w:tr w:rsidR="00B95DD2" w:rsidRPr="0004360F" w14:paraId="4CEBC90D"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F26E67" w14:textId="77777777" w:rsidR="00B95DD2" w:rsidRPr="0004360F" w:rsidRDefault="00B95DD2" w:rsidP="006B1655">
            <w:pPr>
              <w:pStyle w:val="TAC"/>
            </w:pPr>
            <w:r w:rsidRPr="0004360F">
              <w:t>30</w:t>
            </w:r>
          </w:p>
        </w:tc>
        <w:tc>
          <w:tcPr>
            <w:tcW w:w="980" w:type="dxa"/>
            <w:tcBorders>
              <w:top w:val="single" w:sz="4" w:space="0" w:color="auto"/>
              <w:left w:val="single" w:sz="4" w:space="0" w:color="auto"/>
              <w:bottom w:val="single" w:sz="4" w:space="0" w:color="auto"/>
              <w:right w:val="single" w:sz="4" w:space="0" w:color="auto"/>
            </w:tcBorders>
            <w:vAlign w:val="center"/>
          </w:tcPr>
          <w:p w14:paraId="78822F38"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55A7453"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A2D6D17" w14:textId="77777777" w:rsidR="00B95DD2" w:rsidRPr="0004360F" w:rsidRDefault="00B95DD2" w:rsidP="006B1655">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6BBEFC7F"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18E9789E"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FC50F34" w14:textId="77777777" w:rsidR="00B95DD2" w:rsidRPr="0004360F" w:rsidRDefault="00B95DD2" w:rsidP="006B1655">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55E51482" w14:textId="77777777" w:rsidR="00B95DD2" w:rsidRPr="0004360F" w:rsidRDefault="00B95DD2" w:rsidP="006B1655">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vAlign w:val="center"/>
          </w:tcPr>
          <w:p w14:paraId="5050982A"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3EEA7466" w14:textId="77777777" w:rsidR="00B95DD2" w:rsidRPr="0004360F" w:rsidRDefault="00B95DD2" w:rsidP="006B1655">
            <w:pPr>
              <w:pStyle w:val="TAC"/>
              <w:rPr>
                <w:lang w:eastAsia="zh-CN"/>
              </w:rPr>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43805189"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CC4BE80"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12CD0427" w14:textId="77777777" w:rsidR="00B95DD2" w:rsidRPr="0004360F" w:rsidRDefault="00B95DD2" w:rsidP="006B1655">
            <w:pPr>
              <w:pStyle w:val="TAC"/>
              <w:rPr>
                <w:lang w:eastAsia="zh-CN"/>
              </w:rPr>
            </w:pPr>
            <w:r w:rsidRPr="0004360F">
              <w:t>17.5 - TT</w:t>
            </w:r>
          </w:p>
        </w:tc>
        <w:tc>
          <w:tcPr>
            <w:tcW w:w="1625" w:type="dxa"/>
            <w:tcBorders>
              <w:top w:val="single" w:sz="4" w:space="0" w:color="auto"/>
              <w:bottom w:val="single" w:sz="4" w:space="0" w:color="auto"/>
              <w:right w:val="single" w:sz="4" w:space="0" w:color="auto"/>
            </w:tcBorders>
            <w:vAlign w:val="center"/>
          </w:tcPr>
          <w:p w14:paraId="5E2502DD" w14:textId="77777777" w:rsidR="00B95DD2" w:rsidRPr="0004360F" w:rsidRDefault="00B95DD2" w:rsidP="006B1655">
            <w:pPr>
              <w:pStyle w:val="TAC"/>
            </w:pPr>
            <w:r w:rsidRPr="0004360F">
              <w:t>(16.0 - TT²)</w:t>
            </w:r>
          </w:p>
        </w:tc>
      </w:tr>
      <w:tr w:rsidR="00B95DD2" w:rsidRPr="0004360F" w14:paraId="0DAF32E4"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8CDFBA" w14:textId="77777777" w:rsidR="00B95DD2" w:rsidRPr="0004360F" w:rsidRDefault="00B95DD2" w:rsidP="006B1655">
            <w:pPr>
              <w:pStyle w:val="TAC"/>
            </w:pPr>
            <w:r w:rsidRPr="0004360F">
              <w:t>31</w:t>
            </w:r>
          </w:p>
        </w:tc>
        <w:tc>
          <w:tcPr>
            <w:tcW w:w="980" w:type="dxa"/>
            <w:tcBorders>
              <w:top w:val="single" w:sz="4" w:space="0" w:color="auto"/>
              <w:left w:val="single" w:sz="4" w:space="0" w:color="auto"/>
              <w:bottom w:val="single" w:sz="4" w:space="0" w:color="auto"/>
              <w:right w:val="single" w:sz="4" w:space="0" w:color="auto"/>
            </w:tcBorders>
            <w:vAlign w:val="center"/>
          </w:tcPr>
          <w:p w14:paraId="136F9A8B"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B889446"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1AD09BD" w14:textId="77777777" w:rsidR="00B95DD2" w:rsidRPr="0004360F" w:rsidRDefault="00B95DD2" w:rsidP="006B1655">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665B5600"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58FF1CA3"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DFA7381" w14:textId="77777777" w:rsidR="00B95DD2" w:rsidRPr="0004360F" w:rsidRDefault="00B95DD2" w:rsidP="006B1655">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1C2DF0FC" w14:textId="77777777" w:rsidR="00B95DD2" w:rsidRPr="0004360F" w:rsidRDefault="00B95DD2" w:rsidP="006B1655">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vAlign w:val="center"/>
          </w:tcPr>
          <w:p w14:paraId="2982B436"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16484C18" w14:textId="77777777" w:rsidR="00B95DD2" w:rsidRPr="0004360F" w:rsidRDefault="00B95DD2" w:rsidP="006B1655">
            <w:pPr>
              <w:pStyle w:val="TAC"/>
              <w:rPr>
                <w:lang w:eastAsia="zh-CN"/>
              </w:rPr>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6E9BEB57"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EA05267"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1786258B" w14:textId="77777777" w:rsidR="00B95DD2" w:rsidRPr="0004360F" w:rsidRDefault="00B95DD2" w:rsidP="006B1655">
            <w:pPr>
              <w:pStyle w:val="TAC"/>
              <w:rPr>
                <w:lang w:eastAsia="zh-CN"/>
              </w:rPr>
            </w:pPr>
            <w:r w:rsidRPr="0004360F">
              <w:t>17.5 - TT</w:t>
            </w:r>
          </w:p>
        </w:tc>
        <w:tc>
          <w:tcPr>
            <w:tcW w:w="1625" w:type="dxa"/>
            <w:tcBorders>
              <w:top w:val="single" w:sz="4" w:space="0" w:color="auto"/>
              <w:bottom w:val="single" w:sz="4" w:space="0" w:color="auto"/>
              <w:right w:val="single" w:sz="4" w:space="0" w:color="auto"/>
            </w:tcBorders>
            <w:vAlign w:val="center"/>
          </w:tcPr>
          <w:p w14:paraId="105AFD2C" w14:textId="77777777" w:rsidR="00B95DD2" w:rsidRPr="0004360F" w:rsidRDefault="00B95DD2" w:rsidP="006B1655">
            <w:pPr>
              <w:pStyle w:val="TAC"/>
            </w:pPr>
            <w:r w:rsidRPr="0004360F">
              <w:t>(16.0 - TT²)</w:t>
            </w:r>
          </w:p>
        </w:tc>
      </w:tr>
      <w:tr w:rsidR="00B95DD2" w:rsidRPr="0004360F" w14:paraId="1B76F33C"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400742" w14:textId="77777777" w:rsidR="00B95DD2" w:rsidRPr="0004360F" w:rsidRDefault="00B95DD2" w:rsidP="006B1655">
            <w:pPr>
              <w:pStyle w:val="TAC"/>
            </w:pPr>
            <w:r w:rsidRPr="0004360F">
              <w:t>32</w:t>
            </w:r>
          </w:p>
        </w:tc>
        <w:tc>
          <w:tcPr>
            <w:tcW w:w="980" w:type="dxa"/>
            <w:tcBorders>
              <w:top w:val="single" w:sz="4" w:space="0" w:color="auto"/>
              <w:left w:val="single" w:sz="4" w:space="0" w:color="auto"/>
              <w:bottom w:val="single" w:sz="4" w:space="0" w:color="auto"/>
              <w:right w:val="single" w:sz="4" w:space="0" w:color="auto"/>
            </w:tcBorders>
            <w:vAlign w:val="center"/>
          </w:tcPr>
          <w:p w14:paraId="54632BD1"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B94DDA5"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907F24A" w14:textId="77777777" w:rsidR="00B95DD2" w:rsidRPr="0004360F" w:rsidRDefault="00B95DD2" w:rsidP="006B1655">
            <w:pPr>
              <w:pStyle w:val="TAC"/>
            </w:pPr>
            <w:r w:rsidRPr="0004360F">
              <w:t>5</w:t>
            </w:r>
          </w:p>
        </w:tc>
        <w:tc>
          <w:tcPr>
            <w:tcW w:w="567" w:type="dxa"/>
            <w:tcBorders>
              <w:top w:val="single" w:sz="4" w:space="0" w:color="auto"/>
              <w:left w:val="single" w:sz="4" w:space="0" w:color="auto"/>
              <w:bottom w:val="single" w:sz="4" w:space="0" w:color="auto"/>
            </w:tcBorders>
            <w:shd w:val="clear" w:color="auto" w:fill="auto"/>
            <w:vAlign w:val="center"/>
          </w:tcPr>
          <w:p w14:paraId="60E6B15C"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0D2F0445"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FC3897B" w14:textId="77777777" w:rsidR="00B95DD2" w:rsidRPr="0004360F" w:rsidRDefault="00B95DD2" w:rsidP="006B1655">
            <w:pPr>
              <w:pStyle w:val="TAC"/>
            </w:pPr>
            <w:r w:rsidRPr="0004360F">
              <w:t>24.0</w:t>
            </w:r>
          </w:p>
        </w:tc>
        <w:tc>
          <w:tcPr>
            <w:tcW w:w="1134" w:type="dxa"/>
            <w:tcBorders>
              <w:top w:val="single" w:sz="4" w:space="0" w:color="auto"/>
              <w:bottom w:val="single" w:sz="4" w:space="0" w:color="auto"/>
              <w:right w:val="single" w:sz="4" w:space="0" w:color="auto"/>
            </w:tcBorders>
            <w:vAlign w:val="center"/>
          </w:tcPr>
          <w:p w14:paraId="6B7E1949" w14:textId="77777777" w:rsidR="00B95DD2" w:rsidRPr="0004360F" w:rsidRDefault="00B95DD2" w:rsidP="006B1655">
            <w:pPr>
              <w:pStyle w:val="TAC"/>
            </w:pPr>
            <w:r w:rsidRPr="0004360F">
              <w:t>(22.5²)</w:t>
            </w:r>
          </w:p>
        </w:tc>
        <w:tc>
          <w:tcPr>
            <w:tcW w:w="709" w:type="dxa"/>
            <w:tcBorders>
              <w:top w:val="single" w:sz="4" w:space="0" w:color="auto"/>
              <w:left w:val="single" w:sz="4" w:space="0" w:color="auto"/>
              <w:bottom w:val="single" w:sz="4" w:space="0" w:color="auto"/>
            </w:tcBorders>
            <w:shd w:val="clear" w:color="auto" w:fill="auto"/>
            <w:vAlign w:val="center"/>
          </w:tcPr>
          <w:p w14:paraId="5F9CEB0C"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vAlign w:val="center"/>
          </w:tcPr>
          <w:p w14:paraId="21F209FF" w14:textId="77777777" w:rsidR="00B95DD2" w:rsidRPr="0004360F" w:rsidRDefault="00B95DD2" w:rsidP="006B1655">
            <w:pPr>
              <w:pStyle w:val="TAC"/>
              <w:rPr>
                <w:lang w:eastAsia="zh-CN"/>
              </w:rPr>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shd w:val="clear" w:color="auto" w:fill="auto"/>
            <w:vAlign w:val="center"/>
          </w:tcPr>
          <w:p w14:paraId="5D763EEC"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C58C1EC"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14143A94" w14:textId="77777777" w:rsidR="00B95DD2" w:rsidRPr="0004360F" w:rsidRDefault="00B95DD2" w:rsidP="006B1655">
            <w:pPr>
              <w:pStyle w:val="TAC"/>
            </w:pPr>
            <w:r w:rsidRPr="0004360F">
              <w:t>21.0 - TT</w:t>
            </w:r>
          </w:p>
        </w:tc>
        <w:tc>
          <w:tcPr>
            <w:tcW w:w="1625" w:type="dxa"/>
            <w:tcBorders>
              <w:top w:val="single" w:sz="4" w:space="0" w:color="auto"/>
              <w:bottom w:val="single" w:sz="4" w:space="0" w:color="auto"/>
              <w:right w:val="single" w:sz="4" w:space="0" w:color="auto"/>
            </w:tcBorders>
            <w:vAlign w:val="center"/>
          </w:tcPr>
          <w:p w14:paraId="6717E9F3" w14:textId="77777777" w:rsidR="00B95DD2" w:rsidRPr="0004360F" w:rsidRDefault="00B95DD2" w:rsidP="006B1655">
            <w:pPr>
              <w:pStyle w:val="TAC"/>
            </w:pPr>
            <w:r w:rsidRPr="0004360F">
              <w:t>(17.5 - TT²)</w:t>
            </w:r>
          </w:p>
        </w:tc>
      </w:tr>
      <w:tr w:rsidR="00B95DD2" w:rsidRPr="0004360F" w14:paraId="3198A792"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3D5E041D" w14:textId="77777777" w:rsidR="00B95DD2" w:rsidRPr="0004360F" w:rsidRDefault="00B95DD2" w:rsidP="006B1655">
            <w:pPr>
              <w:pStyle w:val="TAC"/>
              <w:rPr>
                <w:lang w:eastAsia="zh-CN"/>
              </w:rPr>
            </w:pPr>
            <w:r w:rsidRPr="0004360F">
              <w:t>33</w:t>
            </w:r>
          </w:p>
        </w:tc>
        <w:tc>
          <w:tcPr>
            <w:tcW w:w="980" w:type="dxa"/>
            <w:tcBorders>
              <w:top w:val="single" w:sz="4" w:space="0" w:color="auto"/>
              <w:left w:val="single" w:sz="4" w:space="0" w:color="auto"/>
              <w:bottom w:val="single" w:sz="4" w:space="0" w:color="auto"/>
              <w:right w:val="single" w:sz="4" w:space="0" w:color="auto"/>
            </w:tcBorders>
            <w:vAlign w:val="center"/>
          </w:tcPr>
          <w:p w14:paraId="5AD092AB"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E978490"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5C54501" w14:textId="77777777" w:rsidR="00B95DD2" w:rsidRPr="0004360F" w:rsidRDefault="00B95DD2" w:rsidP="006B1655">
            <w:pPr>
              <w:pStyle w:val="TAC"/>
              <w:rPr>
                <w:lang w:eastAsia="zh-CN"/>
              </w:rPr>
            </w:pPr>
            <w:r w:rsidRPr="0004360F">
              <w:t>8.5</w:t>
            </w:r>
          </w:p>
        </w:tc>
        <w:tc>
          <w:tcPr>
            <w:tcW w:w="567" w:type="dxa"/>
            <w:tcBorders>
              <w:top w:val="single" w:sz="4" w:space="0" w:color="auto"/>
              <w:left w:val="single" w:sz="4" w:space="0" w:color="auto"/>
              <w:bottom w:val="single" w:sz="4" w:space="0" w:color="auto"/>
            </w:tcBorders>
            <w:shd w:val="clear" w:color="auto" w:fill="auto"/>
            <w:vAlign w:val="center"/>
          </w:tcPr>
          <w:p w14:paraId="5BF51625"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645F8106" w14:textId="77777777" w:rsidR="00B95DD2" w:rsidRPr="0004360F" w:rsidRDefault="00B95DD2" w:rsidP="006B1655">
            <w:pPr>
              <w:pStyle w:val="TAC"/>
              <w:rPr>
                <w:lang w:eastAsia="zh-CN"/>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EE5BF7C" w14:textId="77777777" w:rsidR="00B95DD2" w:rsidRPr="0004360F" w:rsidRDefault="00B95DD2" w:rsidP="006B1655">
            <w:pPr>
              <w:pStyle w:val="TAC"/>
              <w:rPr>
                <w:lang w:eastAsia="zh-CN"/>
              </w:rPr>
            </w:pPr>
            <w:r w:rsidRPr="0004360F">
              <w:t>20.5</w:t>
            </w:r>
          </w:p>
        </w:tc>
        <w:tc>
          <w:tcPr>
            <w:tcW w:w="1134" w:type="dxa"/>
            <w:tcBorders>
              <w:top w:val="single" w:sz="4" w:space="0" w:color="auto"/>
              <w:bottom w:val="single" w:sz="4" w:space="0" w:color="auto"/>
              <w:right w:val="single" w:sz="4" w:space="0" w:color="auto"/>
            </w:tcBorders>
            <w:vAlign w:val="center"/>
          </w:tcPr>
          <w:p w14:paraId="0EEFDF00" w14:textId="77777777" w:rsidR="00B95DD2" w:rsidRPr="0004360F" w:rsidRDefault="00B95DD2" w:rsidP="006B1655">
            <w:pPr>
              <w:pStyle w:val="TAC"/>
              <w:rPr>
                <w:lang w:eastAsia="zh-CN"/>
              </w:rPr>
            </w:pPr>
            <w:r w:rsidRPr="0004360F">
              <w:t>(19.0²)</w:t>
            </w:r>
          </w:p>
        </w:tc>
        <w:tc>
          <w:tcPr>
            <w:tcW w:w="709" w:type="dxa"/>
            <w:tcBorders>
              <w:top w:val="single" w:sz="4" w:space="0" w:color="auto"/>
              <w:left w:val="single" w:sz="4" w:space="0" w:color="auto"/>
              <w:bottom w:val="single" w:sz="4" w:space="0" w:color="auto"/>
            </w:tcBorders>
            <w:shd w:val="clear" w:color="auto" w:fill="auto"/>
            <w:vAlign w:val="center"/>
          </w:tcPr>
          <w:p w14:paraId="234ACC82" w14:textId="77777777" w:rsidR="00B95DD2" w:rsidRPr="0004360F" w:rsidRDefault="00B95DD2" w:rsidP="006B1655">
            <w:pPr>
              <w:pStyle w:val="TAC"/>
              <w:rPr>
                <w:lang w:eastAsia="zh-CN"/>
              </w:rPr>
            </w:pPr>
            <w:r w:rsidRPr="0004360F">
              <w:t>6.0</w:t>
            </w:r>
          </w:p>
        </w:tc>
        <w:tc>
          <w:tcPr>
            <w:tcW w:w="992" w:type="dxa"/>
            <w:tcBorders>
              <w:top w:val="single" w:sz="4" w:space="0" w:color="auto"/>
              <w:bottom w:val="single" w:sz="4" w:space="0" w:color="auto"/>
              <w:right w:val="single" w:sz="4" w:space="0" w:color="auto"/>
            </w:tcBorders>
            <w:vAlign w:val="center"/>
          </w:tcPr>
          <w:p w14:paraId="079451F9" w14:textId="77777777" w:rsidR="00B95DD2" w:rsidRPr="0004360F" w:rsidRDefault="00B95DD2" w:rsidP="006B1655">
            <w:pPr>
              <w:pStyle w:val="TAC"/>
              <w:rPr>
                <w:lang w:eastAsia="zh-CN"/>
              </w:rPr>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shd w:val="clear" w:color="auto" w:fill="auto"/>
            <w:vAlign w:val="center"/>
          </w:tcPr>
          <w:p w14:paraId="60198084" w14:textId="77777777" w:rsidR="00B95DD2" w:rsidRPr="0004360F" w:rsidRDefault="00B95DD2" w:rsidP="006B1655">
            <w:pPr>
              <w:pStyle w:val="TAC"/>
              <w:rPr>
                <w:lang w:eastAsia="zh-CN"/>
              </w:rPr>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D643799"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18B5B4C9" w14:textId="77777777" w:rsidR="00B95DD2" w:rsidRPr="0004360F" w:rsidRDefault="00B95DD2" w:rsidP="006B1655">
            <w:pPr>
              <w:pStyle w:val="TAC"/>
            </w:pPr>
            <w:r w:rsidRPr="0004360F">
              <w:t>14.5 - TT</w:t>
            </w:r>
          </w:p>
        </w:tc>
        <w:tc>
          <w:tcPr>
            <w:tcW w:w="1625" w:type="dxa"/>
            <w:tcBorders>
              <w:top w:val="single" w:sz="4" w:space="0" w:color="auto"/>
              <w:bottom w:val="single" w:sz="4" w:space="0" w:color="auto"/>
              <w:right w:val="single" w:sz="4" w:space="0" w:color="auto"/>
            </w:tcBorders>
            <w:vAlign w:val="center"/>
          </w:tcPr>
          <w:p w14:paraId="0DE55272" w14:textId="77777777" w:rsidR="00B95DD2" w:rsidRPr="0004360F" w:rsidRDefault="00B95DD2" w:rsidP="006B1655">
            <w:pPr>
              <w:pStyle w:val="TAC"/>
              <w:rPr>
                <w:lang w:eastAsia="zh-CN"/>
              </w:rPr>
            </w:pPr>
            <w:r w:rsidRPr="0004360F">
              <w:t>(14.0 - TT²)</w:t>
            </w:r>
          </w:p>
        </w:tc>
      </w:tr>
      <w:tr w:rsidR="00B95DD2" w:rsidRPr="0004360F" w14:paraId="5AC9387D"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486162CE" w14:textId="77777777" w:rsidR="00B95DD2" w:rsidRPr="0004360F" w:rsidRDefault="00B95DD2" w:rsidP="006B1655">
            <w:pPr>
              <w:pStyle w:val="TAC"/>
              <w:rPr>
                <w:lang w:eastAsia="zh-CN"/>
              </w:rPr>
            </w:pPr>
            <w:r w:rsidRPr="0004360F">
              <w:t>34</w:t>
            </w:r>
          </w:p>
        </w:tc>
        <w:tc>
          <w:tcPr>
            <w:tcW w:w="980" w:type="dxa"/>
            <w:tcBorders>
              <w:top w:val="single" w:sz="4" w:space="0" w:color="auto"/>
              <w:left w:val="single" w:sz="4" w:space="0" w:color="auto"/>
              <w:bottom w:val="single" w:sz="4" w:space="0" w:color="auto"/>
              <w:right w:val="single" w:sz="4" w:space="0" w:color="auto"/>
            </w:tcBorders>
            <w:vAlign w:val="center"/>
          </w:tcPr>
          <w:p w14:paraId="5B185FB6"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11CB204"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4E628AE" w14:textId="77777777" w:rsidR="00B95DD2" w:rsidRPr="0004360F" w:rsidRDefault="00B95DD2" w:rsidP="006B1655">
            <w:pPr>
              <w:pStyle w:val="TAC"/>
              <w:rPr>
                <w:lang w:eastAsia="zh-CN"/>
              </w:rPr>
            </w:pPr>
            <w:r w:rsidRPr="0004360F">
              <w:t>8.5</w:t>
            </w:r>
          </w:p>
        </w:tc>
        <w:tc>
          <w:tcPr>
            <w:tcW w:w="567" w:type="dxa"/>
            <w:tcBorders>
              <w:top w:val="single" w:sz="4" w:space="0" w:color="auto"/>
              <w:left w:val="single" w:sz="4" w:space="0" w:color="auto"/>
              <w:bottom w:val="single" w:sz="4" w:space="0" w:color="auto"/>
            </w:tcBorders>
            <w:shd w:val="clear" w:color="auto" w:fill="auto"/>
            <w:vAlign w:val="center"/>
          </w:tcPr>
          <w:p w14:paraId="1CB38443"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2DE5CB25" w14:textId="77777777" w:rsidR="00B95DD2" w:rsidRPr="0004360F" w:rsidRDefault="00B95DD2" w:rsidP="006B1655">
            <w:pPr>
              <w:pStyle w:val="TAC"/>
              <w:rPr>
                <w:lang w:eastAsia="zh-CN"/>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3AF04E2" w14:textId="77777777" w:rsidR="00B95DD2" w:rsidRPr="0004360F" w:rsidRDefault="00B95DD2" w:rsidP="006B1655">
            <w:pPr>
              <w:pStyle w:val="TAC"/>
              <w:rPr>
                <w:lang w:eastAsia="zh-CN"/>
              </w:rPr>
            </w:pPr>
            <w:r w:rsidRPr="0004360F">
              <w:t>20.5</w:t>
            </w:r>
          </w:p>
        </w:tc>
        <w:tc>
          <w:tcPr>
            <w:tcW w:w="1134" w:type="dxa"/>
            <w:tcBorders>
              <w:top w:val="single" w:sz="4" w:space="0" w:color="auto"/>
              <w:bottom w:val="single" w:sz="4" w:space="0" w:color="auto"/>
              <w:right w:val="single" w:sz="4" w:space="0" w:color="auto"/>
            </w:tcBorders>
            <w:vAlign w:val="center"/>
          </w:tcPr>
          <w:p w14:paraId="4C5B4604" w14:textId="77777777" w:rsidR="00B95DD2" w:rsidRPr="0004360F" w:rsidRDefault="00B95DD2" w:rsidP="006B1655">
            <w:pPr>
              <w:pStyle w:val="TAC"/>
              <w:rPr>
                <w:lang w:eastAsia="zh-CN"/>
              </w:rPr>
            </w:pPr>
            <w:r w:rsidRPr="0004360F">
              <w:t>(19.0²)</w:t>
            </w:r>
          </w:p>
        </w:tc>
        <w:tc>
          <w:tcPr>
            <w:tcW w:w="709" w:type="dxa"/>
            <w:tcBorders>
              <w:top w:val="single" w:sz="4" w:space="0" w:color="auto"/>
              <w:left w:val="single" w:sz="4" w:space="0" w:color="auto"/>
              <w:bottom w:val="single" w:sz="4" w:space="0" w:color="auto"/>
            </w:tcBorders>
            <w:shd w:val="clear" w:color="auto" w:fill="auto"/>
            <w:vAlign w:val="center"/>
          </w:tcPr>
          <w:p w14:paraId="6499E137" w14:textId="77777777" w:rsidR="00B95DD2" w:rsidRPr="0004360F" w:rsidRDefault="00B95DD2" w:rsidP="006B1655">
            <w:pPr>
              <w:pStyle w:val="TAC"/>
              <w:rPr>
                <w:lang w:eastAsia="zh-CN"/>
              </w:rPr>
            </w:pPr>
            <w:r w:rsidRPr="0004360F">
              <w:t>6.0</w:t>
            </w:r>
          </w:p>
        </w:tc>
        <w:tc>
          <w:tcPr>
            <w:tcW w:w="992" w:type="dxa"/>
            <w:tcBorders>
              <w:top w:val="single" w:sz="4" w:space="0" w:color="auto"/>
              <w:bottom w:val="single" w:sz="4" w:space="0" w:color="auto"/>
              <w:right w:val="single" w:sz="4" w:space="0" w:color="auto"/>
            </w:tcBorders>
            <w:vAlign w:val="center"/>
          </w:tcPr>
          <w:p w14:paraId="7E61EC0B" w14:textId="77777777" w:rsidR="00B95DD2" w:rsidRPr="0004360F" w:rsidRDefault="00B95DD2" w:rsidP="006B1655">
            <w:pPr>
              <w:pStyle w:val="TAC"/>
              <w:rPr>
                <w:lang w:eastAsia="zh-CN"/>
              </w:rPr>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shd w:val="clear" w:color="auto" w:fill="auto"/>
            <w:vAlign w:val="center"/>
          </w:tcPr>
          <w:p w14:paraId="0DA965E0" w14:textId="77777777" w:rsidR="00B95DD2" w:rsidRPr="0004360F" w:rsidRDefault="00B95DD2" w:rsidP="006B1655">
            <w:pPr>
              <w:pStyle w:val="TAC"/>
              <w:rPr>
                <w:lang w:eastAsia="zh-CN"/>
              </w:rPr>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6B5E9DD"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7BD9928E" w14:textId="77777777" w:rsidR="00B95DD2" w:rsidRPr="0004360F" w:rsidRDefault="00B95DD2" w:rsidP="006B1655">
            <w:pPr>
              <w:pStyle w:val="TAC"/>
            </w:pPr>
            <w:r w:rsidRPr="0004360F">
              <w:t>14.5 - TT</w:t>
            </w:r>
          </w:p>
        </w:tc>
        <w:tc>
          <w:tcPr>
            <w:tcW w:w="1625" w:type="dxa"/>
            <w:tcBorders>
              <w:top w:val="single" w:sz="4" w:space="0" w:color="auto"/>
              <w:bottom w:val="single" w:sz="4" w:space="0" w:color="auto"/>
              <w:right w:val="single" w:sz="4" w:space="0" w:color="auto"/>
            </w:tcBorders>
            <w:vAlign w:val="center"/>
          </w:tcPr>
          <w:p w14:paraId="64D85888" w14:textId="77777777" w:rsidR="00B95DD2" w:rsidRPr="0004360F" w:rsidRDefault="00B95DD2" w:rsidP="006B1655">
            <w:pPr>
              <w:pStyle w:val="TAC"/>
              <w:rPr>
                <w:lang w:eastAsia="zh-CN"/>
              </w:rPr>
            </w:pPr>
            <w:r w:rsidRPr="0004360F">
              <w:t>(14.0 - TT²)</w:t>
            </w:r>
          </w:p>
        </w:tc>
      </w:tr>
      <w:tr w:rsidR="00B95DD2" w:rsidRPr="0004360F" w14:paraId="016C257F"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74890081" w14:textId="77777777" w:rsidR="00B95DD2" w:rsidRPr="0004360F" w:rsidRDefault="00B95DD2" w:rsidP="006B1655">
            <w:pPr>
              <w:pStyle w:val="TAC"/>
              <w:rPr>
                <w:lang w:eastAsia="zh-CN"/>
              </w:rPr>
            </w:pPr>
            <w:r w:rsidRPr="0004360F">
              <w:t>35</w:t>
            </w:r>
          </w:p>
        </w:tc>
        <w:tc>
          <w:tcPr>
            <w:tcW w:w="980" w:type="dxa"/>
            <w:tcBorders>
              <w:top w:val="single" w:sz="4" w:space="0" w:color="auto"/>
              <w:left w:val="single" w:sz="4" w:space="0" w:color="auto"/>
              <w:bottom w:val="single" w:sz="4" w:space="0" w:color="auto"/>
              <w:right w:val="single" w:sz="4" w:space="0" w:color="auto"/>
            </w:tcBorders>
            <w:vAlign w:val="center"/>
          </w:tcPr>
          <w:p w14:paraId="46E540AF"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3EF6219"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19341D4" w14:textId="77777777" w:rsidR="00B95DD2" w:rsidRPr="0004360F" w:rsidRDefault="00B95DD2" w:rsidP="006B1655">
            <w:pPr>
              <w:pStyle w:val="TAC"/>
              <w:rPr>
                <w:lang w:eastAsia="zh-CN"/>
              </w:rPr>
            </w:pPr>
            <w:r w:rsidRPr="0004360F">
              <w:t>8.5</w:t>
            </w:r>
          </w:p>
        </w:tc>
        <w:tc>
          <w:tcPr>
            <w:tcW w:w="567" w:type="dxa"/>
            <w:tcBorders>
              <w:top w:val="single" w:sz="4" w:space="0" w:color="auto"/>
              <w:left w:val="single" w:sz="4" w:space="0" w:color="auto"/>
              <w:bottom w:val="single" w:sz="4" w:space="0" w:color="auto"/>
            </w:tcBorders>
            <w:shd w:val="clear" w:color="auto" w:fill="auto"/>
            <w:vAlign w:val="center"/>
          </w:tcPr>
          <w:p w14:paraId="39515FAC"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01D0147E" w14:textId="77777777" w:rsidR="00B95DD2" w:rsidRPr="0004360F" w:rsidRDefault="00B95DD2" w:rsidP="006B1655">
            <w:pPr>
              <w:pStyle w:val="TAC"/>
              <w:rPr>
                <w:lang w:eastAsia="zh-CN"/>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6AED26F" w14:textId="77777777" w:rsidR="00B95DD2" w:rsidRPr="0004360F" w:rsidRDefault="00B95DD2" w:rsidP="006B1655">
            <w:pPr>
              <w:pStyle w:val="TAC"/>
              <w:rPr>
                <w:lang w:eastAsia="zh-CN"/>
              </w:rPr>
            </w:pPr>
            <w:r w:rsidRPr="0004360F">
              <w:t>20.5</w:t>
            </w:r>
          </w:p>
        </w:tc>
        <w:tc>
          <w:tcPr>
            <w:tcW w:w="1134" w:type="dxa"/>
            <w:tcBorders>
              <w:top w:val="single" w:sz="4" w:space="0" w:color="auto"/>
              <w:bottom w:val="single" w:sz="4" w:space="0" w:color="auto"/>
              <w:right w:val="single" w:sz="4" w:space="0" w:color="auto"/>
            </w:tcBorders>
            <w:vAlign w:val="center"/>
          </w:tcPr>
          <w:p w14:paraId="1BCBA9B2" w14:textId="77777777" w:rsidR="00B95DD2" w:rsidRPr="0004360F" w:rsidRDefault="00B95DD2" w:rsidP="006B1655">
            <w:pPr>
              <w:pStyle w:val="TAC"/>
              <w:rPr>
                <w:lang w:eastAsia="zh-CN"/>
              </w:rPr>
            </w:pPr>
            <w:r w:rsidRPr="0004360F">
              <w:t>(19.0²)</w:t>
            </w:r>
          </w:p>
        </w:tc>
        <w:tc>
          <w:tcPr>
            <w:tcW w:w="709" w:type="dxa"/>
            <w:tcBorders>
              <w:top w:val="single" w:sz="4" w:space="0" w:color="auto"/>
              <w:left w:val="single" w:sz="4" w:space="0" w:color="auto"/>
              <w:bottom w:val="single" w:sz="4" w:space="0" w:color="auto"/>
            </w:tcBorders>
            <w:shd w:val="clear" w:color="auto" w:fill="auto"/>
            <w:vAlign w:val="center"/>
          </w:tcPr>
          <w:p w14:paraId="6F39D313" w14:textId="77777777" w:rsidR="00B95DD2" w:rsidRPr="0004360F" w:rsidRDefault="00B95DD2" w:rsidP="006B1655">
            <w:pPr>
              <w:pStyle w:val="TAC"/>
              <w:rPr>
                <w:lang w:eastAsia="zh-CN"/>
              </w:rPr>
            </w:pPr>
            <w:r w:rsidRPr="0004360F">
              <w:t>6.0</w:t>
            </w:r>
          </w:p>
        </w:tc>
        <w:tc>
          <w:tcPr>
            <w:tcW w:w="992" w:type="dxa"/>
            <w:tcBorders>
              <w:top w:val="single" w:sz="4" w:space="0" w:color="auto"/>
              <w:bottom w:val="single" w:sz="4" w:space="0" w:color="auto"/>
              <w:right w:val="single" w:sz="4" w:space="0" w:color="auto"/>
            </w:tcBorders>
            <w:vAlign w:val="center"/>
          </w:tcPr>
          <w:p w14:paraId="18636FB3" w14:textId="77777777" w:rsidR="00B95DD2" w:rsidRPr="0004360F" w:rsidRDefault="00B95DD2" w:rsidP="006B1655">
            <w:pPr>
              <w:pStyle w:val="TAC"/>
              <w:rPr>
                <w:lang w:eastAsia="zh-CN"/>
              </w:rPr>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shd w:val="clear" w:color="auto" w:fill="auto"/>
            <w:vAlign w:val="center"/>
          </w:tcPr>
          <w:p w14:paraId="39C0D9CE" w14:textId="77777777" w:rsidR="00B95DD2" w:rsidRPr="0004360F" w:rsidRDefault="00B95DD2" w:rsidP="006B1655">
            <w:pPr>
              <w:pStyle w:val="TAC"/>
              <w:rPr>
                <w:lang w:eastAsia="zh-CN"/>
              </w:rPr>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6707B05"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142C37BA" w14:textId="77777777" w:rsidR="00B95DD2" w:rsidRPr="0004360F" w:rsidRDefault="00B95DD2" w:rsidP="006B1655">
            <w:pPr>
              <w:pStyle w:val="TAC"/>
            </w:pPr>
            <w:r w:rsidRPr="0004360F">
              <w:t>14.5 - TT</w:t>
            </w:r>
          </w:p>
        </w:tc>
        <w:tc>
          <w:tcPr>
            <w:tcW w:w="1625" w:type="dxa"/>
            <w:tcBorders>
              <w:top w:val="single" w:sz="4" w:space="0" w:color="auto"/>
              <w:bottom w:val="single" w:sz="4" w:space="0" w:color="auto"/>
              <w:right w:val="single" w:sz="4" w:space="0" w:color="auto"/>
            </w:tcBorders>
            <w:vAlign w:val="center"/>
          </w:tcPr>
          <w:p w14:paraId="7F6283ED" w14:textId="77777777" w:rsidR="00B95DD2" w:rsidRPr="0004360F" w:rsidRDefault="00B95DD2" w:rsidP="006B1655">
            <w:pPr>
              <w:pStyle w:val="TAC"/>
              <w:rPr>
                <w:lang w:eastAsia="zh-CN"/>
              </w:rPr>
            </w:pPr>
            <w:r w:rsidRPr="0004360F">
              <w:t>(14.0 - TT²)</w:t>
            </w:r>
          </w:p>
        </w:tc>
      </w:tr>
      <w:tr w:rsidR="00B95DD2" w:rsidRPr="0004360F" w14:paraId="386FD8FE"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2CE71922" w14:textId="77777777" w:rsidR="00B95DD2" w:rsidRPr="0004360F" w:rsidRDefault="00B95DD2" w:rsidP="006B1655">
            <w:pPr>
              <w:pStyle w:val="TAC"/>
              <w:rPr>
                <w:lang w:eastAsia="zh-CN"/>
              </w:rPr>
            </w:pPr>
            <w:r w:rsidRPr="0004360F">
              <w:t>36</w:t>
            </w:r>
          </w:p>
        </w:tc>
        <w:tc>
          <w:tcPr>
            <w:tcW w:w="980" w:type="dxa"/>
            <w:tcBorders>
              <w:top w:val="single" w:sz="4" w:space="0" w:color="auto"/>
              <w:left w:val="single" w:sz="4" w:space="0" w:color="auto"/>
              <w:bottom w:val="single" w:sz="4" w:space="0" w:color="auto"/>
              <w:right w:val="single" w:sz="4" w:space="0" w:color="auto"/>
            </w:tcBorders>
            <w:vAlign w:val="center"/>
          </w:tcPr>
          <w:p w14:paraId="38BBF655"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DE5FD13"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B2A8A23" w14:textId="77777777" w:rsidR="00B95DD2" w:rsidRPr="0004360F" w:rsidRDefault="00B95DD2" w:rsidP="006B1655">
            <w:pPr>
              <w:pStyle w:val="TAC"/>
              <w:rPr>
                <w:lang w:eastAsia="zh-CN"/>
              </w:rPr>
            </w:pPr>
            <w:r w:rsidRPr="0004360F">
              <w:t>8.5</w:t>
            </w:r>
          </w:p>
        </w:tc>
        <w:tc>
          <w:tcPr>
            <w:tcW w:w="567" w:type="dxa"/>
            <w:tcBorders>
              <w:top w:val="single" w:sz="4" w:space="0" w:color="auto"/>
              <w:left w:val="single" w:sz="4" w:space="0" w:color="auto"/>
              <w:bottom w:val="single" w:sz="4" w:space="0" w:color="auto"/>
            </w:tcBorders>
            <w:shd w:val="clear" w:color="auto" w:fill="auto"/>
            <w:vAlign w:val="center"/>
          </w:tcPr>
          <w:p w14:paraId="4A021816"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4D62E6BF" w14:textId="77777777" w:rsidR="00B95DD2" w:rsidRPr="0004360F" w:rsidRDefault="00B95DD2" w:rsidP="006B1655">
            <w:pPr>
              <w:pStyle w:val="TAC"/>
              <w:rPr>
                <w:lang w:eastAsia="zh-CN"/>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63B16A9" w14:textId="77777777" w:rsidR="00B95DD2" w:rsidRPr="0004360F" w:rsidRDefault="00B95DD2" w:rsidP="006B1655">
            <w:pPr>
              <w:pStyle w:val="TAC"/>
              <w:rPr>
                <w:lang w:eastAsia="zh-CN"/>
              </w:rPr>
            </w:pPr>
            <w:r w:rsidRPr="0004360F">
              <w:t>20.5</w:t>
            </w:r>
          </w:p>
        </w:tc>
        <w:tc>
          <w:tcPr>
            <w:tcW w:w="1134" w:type="dxa"/>
            <w:tcBorders>
              <w:top w:val="single" w:sz="4" w:space="0" w:color="auto"/>
              <w:bottom w:val="single" w:sz="4" w:space="0" w:color="auto"/>
              <w:right w:val="single" w:sz="4" w:space="0" w:color="auto"/>
            </w:tcBorders>
            <w:vAlign w:val="center"/>
          </w:tcPr>
          <w:p w14:paraId="03E1331B" w14:textId="77777777" w:rsidR="00B95DD2" w:rsidRPr="0004360F" w:rsidRDefault="00B95DD2" w:rsidP="006B1655">
            <w:pPr>
              <w:pStyle w:val="TAC"/>
              <w:rPr>
                <w:lang w:eastAsia="zh-CN"/>
              </w:rPr>
            </w:pPr>
            <w:r w:rsidRPr="0004360F">
              <w:t>(19.0²)</w:t>
            </w:r>
          </w:p>
        </w:tc>
        <w:tc>
          <w:tcPr>
            <w:tcW w:w="709" w:type="dxa"/>
            <w:tcBorders>
              <w:top w:val="single" w:sz="4" w:space="0" w:color="auto"/>
              <w:left w:val="single" w:sz="4" w:space="0" w:color="auto"/>
              <w:bottom w:val="single" w:sz="4" w:space="0" w:color="auto"/>
            </w:tcBorders>
            <w:shd w:val="clear" w:color="auto" w:fill="auto"/>
            <w:vAlign w:val="center"/>
          </w:tcPr>
          <w:p w14:paraId="717240E3" w14:textId="77777777" w:rsidR="00B95DD2" w:rsidRPr="0004360F" w:rsidRDefault="00B95DD2" w:rsidP="006B1655">
            <w:pPr>
              <w:pStyle w:val="TAC"/>
              <w:rPr>
                <w:lang w:eastAsia="zh-CN"/>
              </w:rPr>
            </w:pPr>
            <w:r w:rsidRPr="0004360F">
              <w:t>6.0</w:t>
            </w:r>
          </w:p>
        </w:tc>
        <w:tc>
          <w:tcPr>
            <w:tcW w:w="992" w:type="dxa"/>
            <w:tcBorders>
              <w:top w:val="single" w:sz="4" w:space="0" w:color="auto"/>
              <w:bottom w:val="single" w:sz="4" w:space="0" w:color="auto"/>
              <w:right w:val="single" w:sz="4" w:space="0" w:color="auto"/>
            </w:tcBorders>
            <w:vAlign w:val="center"/>
          </w:tcPr>
          <w:p w14:paraId="47303981" w14:textId="77777777" w:rsidR="00B95DD2" w:rsidRPr="0004360F" w:rsidRDefault="00B95DD2" w:rsidP="006B1655">
            <w:pPr>
              <w:pStyle w:val="TAC"/>
              <w:rPr>
                <w:lang w:eastAsia="zh-CN"/>
              </w:rPr>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shd w:val="clear" w:color="auto" w:fill="auto"/>
            <w:vAlign w:val="center"/>
          </w:tcPr>
          <w:p w14:paraId="201AD937" w14:textId="77777777" w:rsidR="00B95DD2" w:rsidRPr="0004360F" w:rsidRDefault="00B95DD2" w:rsidP="006B1655">
            <w:pPr>
              <w:pStyle w:val="TAC"/>
              <w:rPr>
                <w:lang w:eastAsia="zh-CN"/>
              </w:rPr>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0BD42B"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7DD75081" w14:textId="77777777" w:rsidR="00B95DD2" w:rsidRPr="0004360F" w:rsidRDefault="00B95DD2" w:rsidP="006B1655">
            <w:pPr>
              <w:pStyle w:val="TAC"/>
            </w:pPr>
            <w:r w:rsidRPr="0004360F">
              <w:t>14.5 - TT</w:t>
            </w:r>
          </w:p>
        </w:tc>
        <w:tc>
          <w:tcPr>
            <w:tcW w:w="1625" w:type="dxa"/>
            <w:tcBorders>
              <w:top w:val="single" w:sz="4" w:space="0" w:color="auto"/>
              <w:bottom w:val="single" w:sz="4" w:space="0" w:color="auto"/>
              <w:right w:val="single" w:sz="4" w:space="0" w:color="auto"/>
            </w:tcBorders>
            <w:vAlign w:val="center"/>
          </w:tcPr>
          <w:p w14:paraId="483871BA" w14:textId="77777777" w:rsidR="00B95DD2" w:rsidRPr="0004360F" w:rsidRDefault="00B95DD2" w:rsidP="006B1655">
            <w:pPr>
              <w:pStyle w:val="TAC"/>
              <w:rPr>
                <w:lang w:eastAsia="zh-CN"/>
              </w:rPr>
            </w:pPr>
            <w:r w:rsidRPr="0004360F">
              <w:t>(14.0 - TT²)</w:t>
            </w:r>
          </w:p>
        </w:tc>
      </w:tr>
      <w:tr w:rsidR="00B95DD2" w:rsidRPr="0004360F" w14:paraId="71DA2CEE" w14:textId="77777777" w:rsidTr="006B1655">
        <w:trPr>
          <w:trHeight w:val="300"/>
        </w:trPr>
        <w:tc>
          <w:tcPr>
            <w:tcW w:w="1360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5E45BBF" w14:textId="77777777" w:rsidR="00B95DD2" w:rsidRPr="0004360F" w:rsidRDefault="00B95DD2" w:rsidP="006B1655">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14A06F34" w14:textId="77777777" w:rsidR="00B95DD2" w:rsidRPr="0004360F" w:rsidRDefault="00B95DD2" w:rsidP="006B1655">
            <w:pPr>
              <w:pStyle w:val="TAN"/>
              <w:rPr>
                <w:lang w:eastAsia="zh-CN"/>
              </w:rPr>
            </w:pPr>
            <w:r w:rsidRPr="0004360F">
              <w:t>NOTE 2:</w:t>
            </w:r>
            <w:r w:rsidRPr="0004360F">
              <w:tab/>
              <w:t>For Band n41, 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69D6D5EF" w14:textId="77777777" w:rsidR="00B95DD2" w:rsidRPr="0004360F" w:rsidRDefault="00B95DD2" w:rsidP="006B1655">
            <w:pPr>
              <w:pStyle w:val="TAN"/>
            </w:pPr>
            <w:r w:rsidRPr="0004360F">
              <w:t>NOTE 3:</w:t>
            </w:r>
            <w:r w:rsidRPr="0004360F">
              <w:tab/>
              <w:t>TT for each frequency and channel bandwidth is specified in Table 6.2G.2.5-4.</w:t>
            </w:r>
          </w:p>
        </w:tc>
      </w:tr>
    </w:tbl>
    <w:p w14:paraId="59FA9102" w14:textId="77777777" w:rsidR="00B95DD2" w:rsidRPr="0004360F" w:rsidRDefault="00B95DD2" w:rsidP="00B95DD2"/>
    <w:p w14:paraId="7C99DEF4" w14:textId="77777777" w:rsidR="00B95DD2" w:rsidRPr="0004360F" w:rsidRDefault="00B95DD2" w:rsidP="00B95DD2">
      <w:pPr>
        <w:sectPr w:rsidR="00B95DD2" w:rsidRPr="0004360F" w:rsidSect="00B95DD2">
          <w:pgSz w:w="16838" w:h="11906" w:orient="landscape"/>
          <w:pgMar w:top="1134" w:right="1418" w:bottom="1134" w:left="1134" w:header="851" w:footer="340" w:gutter="0"/>
          <w:cols w:space="708"/>
          <w:docGrid w:linePitch="360"/>
        </w:sectPr>
      </w:pPr>
    </w:p>
    <w:p w14:paraId="360B1FB1" w14:textId="77777777" w:rsidR="00B95DD2" w:rsidRPr="0004360F" w:rsidRDefault="00B95DD2" w:rsidP="00B95DD2">
      <w:pPr>
        <w:pStyle w:val="TH"/>
      </w:pPr>
      <w:r w:rsidRPr="0004360F">
        <w:t>Table 6.2G.2.5-2a: UE Power Class test requirements (for Band n34, n39, n40, n41, n77, n78,</w:t>
      </w:r>
      <w:r w:rsidRPr="0004360F">
        <w:rPr>
          <w:lang w:eastAsia="zh-CN"/>
        </w:rPr>
        <w:t xml:space="preserve"> </w:t>
      </w:r>
      <w:r w:rsidRPr="0004360F">
        <w:t>n79) for Power Class 1.5</w:t>
      </w:r>
      <w:r w:rsidRPr="0004360F">
        <w:rPr>
          <w:lang w:eastAsia="zh-CN"/>
        </w:rPr>
        <w:t xml:space="preserve"> FWA (</w:t>
      </w:r>
      <w:r w:rsidRPr="0004360F">
        <w:t>contiguous allocation</w:t>
      </w:r>
      <w:r w:rsidRPr="0004360F">
        <w:rPr>
          <w:lang w:eastAsia="zh-CN"/>
        </w:rPr>
        <w:t>)</w:t>
      </w: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B95DD2" w:rsidRPr="0004360F" w14:paraId="7C4D0630" w14:textId="77777777" w:rsidTr="006B1655">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CB9640" w14:textId="77777777" w:rsidR="00B95DD2" w:rsidRPr="0004360F" w:rsidRDefault="00B95DD2" w:rsidP="006B1655">
            <w:pPr>
              <w:pStyle w:val="TAH"/>
            </w:pPr>
            <w:r w:rsidRPr="0004360F">
              <w:t>Test ID</w:t>
            </w:r>
          </w:p>
        </w:tc>
        <w:tc>
          <w:tcPr>
            <w:tcW w:w="980" w:type="dxa"/>
            <w:tcBorders>
              <w:top w:val="single" w:sz="4" w:space="0" w:color="auto"/>
              <w:left w:val="single" w:sz="4" w:space="0" w:color="auto"/>
              <w:bottom w:val="single" w:sz="4" w:space="0" w:color="auto"/>
              <w:right w:val="single" w:sz="4" w:space="0" w:color="auto"/>
            </w:tcBorders>
            <w:vAlign w:val="center"/>
          </w:tcPr>
          <w:p w14:paraId="145003FF" w14:textId="77777777" w:rsidR="00B95DD2" w:rsidRPr="0004360F" w:rsidRDefault="00B95DD2" w:rsidP="006B1655">
            <w:pPr>
              <w:pStyle w:val="TAH"/>
              <w:rPr>
                <w:rFonts w:eastAsia="等线"/>
                <w:vertAlign w:val="subscript"/>
              </w:rPr>
            </w:pPr>
            <w:r w:rsidRPr="0004360F">
              <w:t>P</w:t>
            </w:r>
            <w:r w:rsidRPr="0004360F">
              <w:rPr>
                <w:vertAlign w:val="subscript"/>
              </w:rPr>
              <w:t>PowerClass</w:t>
            </w:r>
          </w:p>
          <w:p w14:paraId="5CB612F2" w14:textId="77777777" w:rsidR="00B95DD2" w:rsidRPr="0004360F" w:rsidRDefault="00B95DD2" w:rsidP="006B1655">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5001A86D" w14:textId="77777777" w:rsidR="00B95DD2" w:rsidRPr="0004360F" w:rsidRDefault="00B95DD2" w:rsidP="006B1655">
            <w:pPr>
              <w:pStyle w:val="TAH"/>
              <w:rPr>
                <w:vertAlign w:val="subscript"/>
              </w:rPr>
            </w:pPr>
            <w:r w:rsidRPr="0004360F">
              <w:t>ΔP</w:t>
            </w:r>
            <w:r w:rsidRPr="0004360F">
              <w:rPr>
                <w:vertAlign w:val="subscript"/>
              </w:rPr>
              <w:t>PowerClass</w:t>
            </w:r>
          </w:p>
          <w:p w14:paraId="6AA7479E" w14:textId="77777777" w:rsidR="00B95DD2" w:rsidRPr="0004360F" w:rsidRDefault="00B95DD2" w:rsidP="006B1655">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73796D" w14:textId="77777777" w:rsidR="00B95DD2" w:rsidRPr="0004360F" w:rsidRDefault="00B95DD2" w:rsidP="006B1655">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061C32" w14:textId="77777777" w:rsidR="00B95DD2" w:rsidRPr="0004360F" w:rsidRDefault="00B95DD2" w:rsidP="006B1655">
            <w:pPr>
              <w:pStyle w:val="TAH"/>
              <w:rPr>
                <w:lang w:eastAsia="zh-CN"/>
              </w:rPr>
            </w:pPr>
            <w:r w:rsidRPr="0004360F">
              <w:t>ΔT</w:t>
            </w:r>
            <w:r w:rsidRPr="0004360F">
              <w:rPr>
                <w:vertAlign w:val="subscript"/>
              </w:rPr>
              <w:t>C,c</w:t>
            </w:r>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747C96" w14:textId="77777777" w:rsidR="00B95DD2" w:rsidRPr="0004360F" w:rsidRDefault="00B95DD2" w:rsidP="006B1655">
            <w:pPr>
              <w:pStyle w:val="TAH"/>
            </w:pPr>
            <w:r w:rsidRPr="0004360F">
              <w:t>P</w:t>
            </w:r>
            <w:r w:rsidRPr="0004360F">
              <w:rPr>
                <w:vertAlign w:val="subscript"/>
              </w:rPr>
              <w:t>CMAX_L,f,c</w:t>
            </w:r>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DC58D7" w14:textId="77777777" w:rsidR="00B95DD2" w:rsidRPr="0004360F" w:rsidRDefault="00B95DD2" w:rsidP="006B1655">
            <w:pPr>
              <w:pStyle w:val="TAH"/>
            </w:pPr>
            <w:r w:rsidRPr="0004360F">
              <w:t>T(P</w:t>
            </w:r>
            <w:r w:rsidRPr="0004360F">
              <w:rPr>
                <w:vertAlign w:val="subscript"/>
              </w:rPr>
              <w:t>CMAX_L,f,c</w:t>
            </w:r>
            <w:r w:rsidRPr="0004360F">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48FB7C" w14:textId="77777777" w:rsidR="00B95DD2" w:rsidRPr="0004360F" w:rsidRDefault="00B95DD2" w:rsidP="006B1655">
            <w:pPr>
              <w:pStyle w:val="TAH"/>
            </w:pPr>
            <w:r w:rsidRPr="0004360F">
              <w:t>T</w:t>
            </w:r>
            <w:r w:rsidRPr="0004360F">
              <w:rPr>
                <w:vertAlign w:val="subscript"/>
              </w:rPr>
              <w:t xml:space="preserve">L,c </w:t>
            </w:r>
            <w:r w:rsidRPr="0004360F">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9E4938B" w14:textId="77777777" w:rsidR="00B95DD2" w:rsidRPr="0004360F" w:rsidRDefault="00B95DD2" w:rsidP="006B1655">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FD30FC" w14:textId="77777777" w:rsidR="00B95DD2" w:rsidRPr="0004360F" w:rsidRDefault="00B95DD2" w:rsidP="006B1655">
            <w:pPr>
              <w:pStyle w:val="TAH"/>
            </w:pPr>
            <w:r w:rsidRPr="0004360F">
              <w:t>Lower limit (dBm)</w:t>
            </w:r>
          </w:p>
        </w:tc>
      </w:tr>
      <w:tr w:rsidR="00B95DD2" w:rsidRPr="0004360F" w14:paraId="4A86629A"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F36D0E" w14:textId="77777777" w:rsidR="00B95DD2" w:rsidRPr="0004360F" w:rsidRDefault="00B95DD2" w:rsidP="006B1655">
            <w:pPr>
              <w:pStyle w:val="TAC"/>
            </w:pPr>
            <w:r w:rsidRPr="0004360F">
              <w:t>1</w:t>
            </w:r>
          </w:p>
        </w:tc>
        <w:tc>
          <w:tcPr>
            <w:tcW w:w="980" w:type="dxa"/>
            <w:tcBorders>
              <w:top w:val="single" w:sz="4" w:space="0" w:color="auto"/>
              <w:left w:val="single" w:sz="4" w:space="0" w:color="auto"/>
              <w:bottom w:val="single" w:sz="4" w:space="0" w:color="auto"/>
              <w:right w:val="single" w:sz="4" w:space="0" w:color="auto"/>
            </w:tcBorders>
            <w:vAlign w:val="center"/>
          </w:tcPr>
          <w:p w14:paraId="62AB7140"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62482CF"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1BB21E2" w14:textId="77777777" w:rsidR="00B95DD2" w:rsidRPr="0004360F" w:rsidRDefault="00B95DD2" w:rsidP="006B1655">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shd w:val="clear" w:color="auto" w:fill="auto"/>
            <w:vAlign w:val="center"/>
          </w:tcPr>
          <w:p w14:paraId="230F970C"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282266D3"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ACF80B9" w14:textId="77777777" w:rsidR="00B95DD2" w:rsidRPr="0004360F" w:rsidRDefault="00B95DD2" w:rsidP="006B1655">
            <w:pPr>
              <w:pStyle w:val="TAC"/>
              <w:rPr>
                <w:lang w:eastAsia="zh-CN"/>
              </w:rPr>
            </w:pPr>
            <w:r w:rsidRPr="0004360F">
              <w:t>29.0</w:t>
            </w:r>
          </w:p>
        </w:tc>
        <w:tc>
          <w:tcPr>
            <w:tcW w:w="1134" w:type="dxa"/>
            <w:tcBorders>
              <w:top w:val="single" w:sz="4" w:space="0" w:color="auto"/>
              <w:bottom w:val="single" w:sz="4" w:space="0" w:color="auto"/>
              <w:right w:val="single" w:sz="4" w:space="0" w:color="auto"/>
            </w:tcBorders>
            <w:vAlign w:val="center"/>
          </w:tcPr>
          <w:p w14:paraId="158A0B68" w14:textId="77777777" w:rsidR="00B95DD2" w:rsidRPr="0004360F" w:rsidRDefault="00B95DD2" w:rsidP="006B1655">
            <w:pPr>
              <w:pStyle w:val="TAC"/>
            </w:pPr>
            <w:r w:rsidRPr="0004360F">
              <w:t>(27.5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6BE45238"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vAlign w:val="center"/>
          </w:tcPr>
          <w:p w14:paraId="31332C73"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133D063B"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724BFBB"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47DC288C" w14:textId="77777777" w:rsidR="00B95DD2" w:rsidRPr="0004360F" w:rsidRDefault="00B95DD2" w:rsidP="006B1655">
            <w:pPr>
              <w:pStyle w:val="TAC"/>
            </w:pPr>
            <w:r w:rsidRPr="0004360F">
              <w:t>26.0 - TT</w:t>
            </w:r>
          </w:p>
        </w:tc>
        <w:tc>
          <w:tcPr>
            <w:tcW w:w="1625" w:type="dxa"/>
            <w:tcBorders>
              <w:top w:val="single" w:sz="4" w:space="0" w:color="auto"/>
              <w:bottom w:val="single" w:sz="4" w:space="0" w:color="auto"/>
              <w:right w:val="single" w:sz="4" w:space="0" w:color="auto"/>
            </w:tcBorders>
            <w:vAlign w:val="center"/>
          </w:tcPr>
          <w:p w14:paraId="640C64DD" w14:textId="77777777" w:rsidR="00B95DD2" w:rsidRPr="0004360F" w:rsidRDefault="00B95DD2" w:rsidP="006B1655">
            <w:pPr>
              <w:pStyle w:val="TAC"/>
            </w:pPr>
            <w:r w:rsidRPr="0004360F">
              <w:t>(24.5 – TT</w:t>
            </w:r>
            <w:r w:rsidRPr="0004360F">
              <w:rPr>
                <w:vertAlign w:val="superscript"/>
              </w:rPr>
              <w:t>3</w:t>
            </w:r>
            <w:r w:rsidRPr="0004360F">
              <w:t>)</w:t>
            </w:r>
          </w:p>
        </w:tc>
      </w:tr>
      <w:tr w:rsidR="00B95DD2" w:rsidRPr="0004360F" w14:paraId="0C7BE27F"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819280" w14:textId="77777777" w:rsidR="00B95DD2" w:rsidRPr="0004360F" w:rsidRDefault="00B95DD2" w:rsidP="006B1655">
            <w:pPr>
              <w:pStyle w:val="TAC"/>
            </w:pPr>
            <w:r w:rsidRPr="0004360F">
              <w:t>2</w:t>
            </w:r>
          </w:p>
        </w:tc>
        <w:tc>
          <w:tcPr>
            <w:tcW w:w="980" w:type="dxa"/>
            <w:tcBorders>
              <w:top w:val="single" w:sz="4" w:space="0" w:color="auto"/>
              <w:left w:val="single" w:sz="4" w:space="0" w:color="auto"/>
              <w:bottom w:val="single" w:sz="4" w:space="0" w:color="auto"/>
              <w:right w:val="single" w:sz="4" w:space="0" w:color="auto"/>
            </w:tcBorders>
            <w:vAlign w:val="center"/>
          </w:tcPr>
          <w:p w14:paraId="25DE0933" w14:textId="77777777" w:rsidR="00B95DD2" w:rsidRPr="0004360F" w:rsidRDefault="00B95DD2" w:rsidP="006B1655">
            <w:pPr>
              <w:pStyle w:val="TAC"/>
              <w:rPr>
                <w:lang w:eastAsia="zh-CN"/>
              </w:rPr>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213B50E"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915B785" w14:textId="77777777" w:rsidR="00B95DD2" w:rsidRPr="0004360F" w:rsidRDefault="00B95DD2" w:rsidP="006B1655">
            <w:pPr>
              <w:pStyle w:val="TAC"/>
            </w:pPr>
            <w:r w:rsidRPr="0004360F">
              <w:t>6</w:t>
            </w:r>
          </w:p>
        </w:tc>
        <w:tc>
          <w:tcPr>
            <w:tcW w:w="567" w:type="dxa"/>
            <w:tcBorders>
              <w:top w:val="single" w:sz="4" w:space="0" w:color="auto"/>
              <w:left w:val="single" w:sz="4" w:space="0" w:color="auto"/>
              <w:bottom w:val="single" w:sz="4" w:space="0" w:color="auto"/>
            </w:tcBorders>
            <w:shd w:val="clear" w:color="auto" w:fill="auto"/>
            <w:vAlign w:val="center"/>
          </w:tcPr>
          <w:p w14:paraId="312E5690"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59BBA5B5"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ED0F0F7" w14:textId="77777777" w:rsidR="00B95DD2" w:rsidRPr="0004360F" w:rsidRDefault="00B95DD2" w:rsidP="006B1655">
            <w:pPr>
              <w:pStyle w:val="TAC"/>
            </w:pPr>
            <w:r w:rsidRPr="0004360F">
              <w:t>23.0</w:t>
            </w:r>
          </w:p>
        </w:tc>
        <w:tc>
          <w:tcPr>
            <w:tcW w:w="1134" w:type="dxa"/>
            <w:tcBorders>
              <w:top w:val="single" w:sz="4" w:space="0" w:color="auto"/>
              <w:bottom w:val="single" w:sz="4" w:space="0" w:color="auto"/>
              <w:right w:val="single" w:sz="4" w:space="0" w:color="auto"/>
            </w:tcBorders>
            <w:vAlign w:val="center"/>
          </w:tcPr>
          <w:p w14:paraId="00B8EFE7" w14:textId="77777777" w:rsidR="00B95DD2" w:rsidRPr="0004360F" w:rsidRDefault="00B95DD2" w:rsidP="006B1655">
            <w:pPr>
              <w:pStyle w:val="TAC"/>
            </w:pPr>
            <w:r w:rsidRPr="0004360F">
              <w:t>(21.5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51D81EEC"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vAlign w:val="center"/>
          </w:tcPr>
          <w:p w14:paraId="6B2731CE" w14:textId="77777777" w:rsidR="00B95DD2" w:rsidRPr="0004360F" w:rsidRDefault="00B95DD2" w:rsidP="006B1655">
            <w:pPr>
              <w:pStyle w:val="TAC"/>
            </w:pPr>
            <w:r w:rsidRPr="0004360F">
              <w:t>(5.0</w:t>
            </w:r>
            <w:r w:rsidRPr="0004360F">
              <w:rPr>
                <w:vertAlign w:val="superscript"/>
              </w:rPr>
              <w:t>3</w:t>
            </w:r>
            <w:r w:rsidRPr="0004360F">
              <w:t>)</w:t>
            </w:r>
          </w:p>
        </w:tc>
        <w:tc>
          <w:tcPr>
            <w:tcW w:w="918" w:type="dxa"/>
            <w:tcBorders>
              <w:top w:val="single" w:sz="4" w:space="0" w:color="auto"/>
              <w:left w:val="single" w:sz="4" w:space="0" w:color="auto"/>
              <w:bottom w:val="single" w:sz="4" w:space="0" w:color="auto"/>
            </w:tcBorders>
            <w:shd w:val="clear" w:color="auto" w:fill="auto"/>
            <w:vAlign w:val="center"/>
          </w:tcPr>
          <w:p w14:paraId="59AE8A9E"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808C710"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23C9675D" w14:textId="77777777" w:rsidR="00B95DD2" w:rsidRPr="0004360F" w:rsidRDefault="00B95DD2" w:rsidP="006B1655">
            <w:pPr>
              <w:pStyle w:val="TAC"/>
            </w:pPr>
            <w:r w:rsidRPr="0004360F">
              <w:t>20.0 - TT</w:t>
            </w:r>
          </w:p>
        </w:tc>
        <w:tc>
          <w:tcPr>
            <w:tcW w:w="1625" w:type="dxa"/>
            <w:tcBorders>
              <w:top w:val="single" w:sz="4" w:space="0" w:color="auto"/>
              <w:bottom w:val="single" w:sz="4" w:space="0" w:color="auto"/>
              <w:right w:val="single" w:sz="4" w:space="0" w:color="auto"/>
            </w:tcBorders>
            <w:vAlign w:val="center"/>
          </w:tcPr>
          <w:p w14:paraId="008F1742" w14:textId="77777777" w:rsidR="00B95DD2" w:rsidRPr="0004360F" w:rsidRDefault="00B95DD2" w:rsidP="006B1655">
            <w:pPr>
              <w:pStyle w:val="TAC"/>
            </w:pPr>
            <w:r w:rsidRPr="0004360F">
              <w:t>(16.5 – TT</w:t>
            </w:r>
            <w:r w:rsidRPr="0004360F">
              <w:rPr>
                <w:vertAlign w:val="superscript"/>
              </w:rPr>
              <w:t>3</w:t>
            </w:r>
            <w:r w:rsidRPr="0004360F">
              <w:t>)</w:t>
            </w:r>
          </w:p>
        </w:tc>
      </w:tr>
      <w:tr w:rsidR="00B95DD2" w:rsidRPr="0004360F" w14:paraId="645DCB5B"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ACD95D" w14:textId="77777777" w:rsidR="00B95DD2" w:rsidRPr="0004360F" w:rsidRDefault="00B95DD2" w:rsidP="006B1655">
            <w:pPr>
              <w:pStyle w:val="TAC"/>
            </w:pPr>
            <w:r w:rsidRPr="0004360F">
              <w:t>3</w:t>
            </w:r>
          </w:p>
        </w:tc>
        <w:tc>
          <w:tcPr>
            <w:tcW w:w="980" w:type="dxa"/>
            <w:tcBorders>
              <w:top w:val="single" w:sz="4" w:space="0" w:color="auto"/>
              <w:left w:val="single" w:sz="4" w:space="0" w:color="auto"/>
              <w:bottom w:val="single" w:sz="4" w:space="0" w:color="auto"/>
              <w:right w:val="single" w:sz="4" w:space="0" w:color="auto"/>
            </w:tcBorders>
            <w:vAlign w:val="center"/>
          </w:tcPr>
          <w:p w14:paraId="0D1B7EBF"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2DA18D2" w14:textId="77777777" w:rsidR="00B95DD2" w:rsidRPr="0004360F" w:rsidRDefault="00B95DD2" w:rsidP="006B1655">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3F73806" w14:textId="77777777" w:rsidR="00B95DD2" w:rsidRPr="0004360F" w:rsidRDefault="00B95DD2" w:rsidP="006B1655">
            <w:pPr>
              <w:pStyle w:val="TAC"/>
            </w:pPr>
            <w:r w:rsidRPr="0004360F">
              <w:t>6</w:t>
            </w:r>
          </w:p>
        </w:tc>
        <w:tc>
          <w:tcPr>
            <w:tcW w:w="567" w:type="dxa"/>
            <w:tcBorders>
              <w:top w:val="single" w:sz="4" w:space="0" w:color="auto"/>
              <w:left w:val="single" w:sz="4" w:space="0" w:color="auto"/>
              <w:bottom w:val="single" w:sz="4" w:space="0" w:color="auto"/>
            </w:tcBorders>
            <w:shd w:val="clear" w:color="auto" w:fill="auto"/>
            <w:vAlign w:val="center"/>
          </w:tcPr>
          <w:p w14:paraId="2E2D067D"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105EA7C1"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A564F63" w14:textId="77777777" w:rsidR="00B95DD2" w:rsidRPr="0004360F" w:rsidRDefault="00B95DD2" w:rsidP="006B1655">
            <w:pPr>
              <w:pStyle w:val="TAC"/>
            </w:pPr>
            <w:r w:rsidRPr="0004360F">
              <w:t>23.0</w:t>
            </w:r>
          </w:p>
        </w:tc>
        <w:tc>
          <w:tcPr>
            <w:tcW w:w="1134" w:type="dxa"/>
            <w:tcBorders>
              <w:top w:val="single" w:sz="4" w:space="0" w:color="auto"/>
              <w:bottom w:val="single" w:sz="4" w:space="0" w:color="auto"/>
              <w:right w:val="single" w:sz="4" w:space="0" w:color="auto"/>
            </w:tcBorders>
            <w:vAlign w:val="center"/>
          </w:tcPr>
          <w:p w14:paraId="7C304C3F" w14:textId="77777777" w:rsidR="00B95DD2" w:rsidRPr="0004360F" w:rsidRDefault="00B95DD2" w:rsidP="006B1655">
            <w:pPr>
              <w:pStyle w:val="TAC"/>
            </w:pPr>
            <w:r w:rsidRPr="0004360F">
              <w:t>(21.5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63EA116F"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vAlign w:val="center"/>
          </w:tcPr>
          <w:p w14:paraId="25ABB59A" w14:textId="77777777" w:rsidR="00B95DD2" w:rsidRPr="0004360F" w:rsidRDefault="00B95DD2" w:rsidP="006B1655">
            <w:pPr>
              <w:pStyle w:val="TAC"/>
            </w:pPr>
            <w:r w:rsidRPr="0004360F">
              <w:t>(5.0</w:t>
            </w:r>
            <w:r w:rsidRPr="0004360F">
              <w:rPr>
                <w:vertAlign w:val="superscript"/>
              </w:rPr>
              <w:t>3</w:t>
            </w:r>
            <w:r w:rsidRPr="0004360F">
              <w:t>)</w:t>
            </w:r>
          </w:p>
        </w:tc>
        <w:tc>
          <w:tcPr>
            <w:tcW w:w="918" w:type="dxa"/>
            <w:tcBorders>
              <w:top w:val="single" w:sz="4" w:space="0" w:color="auto"/>
              <w:left w:val="single" w:sz="4" w:space="0" w:color="auto"/>
              <w:bottom w:val="single" w:sz="4" w:space="0" w:color="auto"/>
            </w:tcBorders>
            <w:shd w:val="clear" w:color="auto" w:fill="auto"/>
            <w:vAlign w:val="center"/>
          </w:tcPr>
          <w:p w14:paraId="4762AC76"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F7F0AB4"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37CA5B15" w14:textId="77777777" w:rsidR="00B95DD2" w:rsidRPr="0004360F" w:rsidRDefault="00B95DD2" w:rsidP="006B1655">
            <w:pPr>
              <w:pStyle w:val="TAC"/>
            </w:pPr>
            <w:r w:rsidRPr="0004360F">
              <w:t>20.0 - TT</w:t>
            </w:r>
          </w:p>
        </w:tc>
        <w:tc>
          <w:tcPr>
            <w:tcW w:w="1625" w:type="dxa"/>
            <w:tcBorders>
              <w:top w:val="single" w:sz="4" w:space="0" w:color="auto"/>
              <w:bottom w:val="single" w:sz="4" w:space="0" w:color="auto"/>
              <w:right w:val="single" w:sz="4" w:space="0" w:color="auto"/>
            </w:tcBorders>
            <w:vAlign w:val="center"/>
          </w:tcPr>
          <w:p w14:paraId="6914F73D" w14:textId="77777777" w:rsidR="00B95DD2" w:rsidRPr="0004360F" w:rsidRDefault="00B95DD2" w:rsidP="006B1655">
            <w:pPr>
              <w:pStyle w:val="TAC"/>
            </w:pPr>
            <w:r w:rsidRPr="0004360F">
              <w:t>(16.5 – TT</w:t>
            </w:r>
            <w:r w:rsidRPr="0004360F">
              <w:rPr>
                <w:vertAlign w:val="superscript"/>
              </w:rPr>
              <w:t>3</w:t>
            </w:r>
            <w:r w:rsidRPr="0004360F">
              <w:t>)</w:t>
            </w:r>
          </w:p>
        </w:tc>
      </w:tr>
      <w:tr w:rsidR="00B95DD2" w:rsidRPr="0004360F" w14:paraId="7B37F3C0"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4F46FC" w14:textId="77777777" w:rsidR="00B95DD2" w:rsidRPr="0004360F" w:rsidRDefault="00B95DD2" w:rsidP="006B1655">
            <w:pPr>
              <w:pStyle w:val="TAC"/>
            </w:pPr>
            <w:r w:rsidRPr="0004360F">
              <w:t>4</w:t>
            </w:r>
          </w:p>
        </w:tc>
        <w:tc>
          <w:tcPr>
            <w:tcW w:w="980" w:type="dxa"/>
            <w:tcBorders>
              <w:top w:val="single" w:sz="4" w:space="0" w:color="auto"/>
              <w:left w:val="single" w:sz="4" w:space="0" w:color="auto"/>
              <w:bottom w:val="single" w:sz="4" w:space="0" w:color="auto"/>
              <w:right w:val="single" w:sz="4" w:space="0" w:color="auto"/>
            </w:tcBorders>
            <w:vAlign w:val="center"/>
          </w:tcPr>
          <w:p w14:paraId="65632516"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7929A6E" w14:textId="77777777" w:rsidR="00B95DD2" w:rsidRPr="0004360F" w:rsidRDefault="00B95DD2" w:rsidP="006B1655">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E3B34D8" w14:textId="77777777" w:rsidR="00B95DD2" w:rsidRPr="0004360F" w:rsidRDefault="00B95DD2" w:rsidP="006B1655">
            <w:pPr>
              <w:pStyle w:val="TAC"/>
            </w:pPr>
            <w:r w:rsidRPr="0004360F">
              <w:t>1.5</w:t>
            </w:r>
          </w:p>
        </w:tc>
        <w:tc>
          <w:tcPr>
            <w:tcW w:w="567" w:type="dxa"/>
            <w:tcBorders>
              <w:top w:val="single" w:sz="4" w:space="0" w:color="auto"/>
              <w:left w:val="single" w:sz="4" w:space="0" w:color="auto"/>
              <w:bottom w:val="single" w:sz="4" w:space="0" w:color="auto"/>
            </w:tcBorders>
            <w:shd w:val="clear" w:color="auto" w:fill="auto"/>
            <w:vAlign w:val="center"/>
          </w:tcPr>
          <w:p w14:paraId="006715DE"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0DBE9F7F"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4F9874E" w14:textId="77777777" w:rsidR="00B95DD2" w:rsidRPr="0004360F" w:rsidRDefault="00B95DD2" w:rsidP="006B1655">
            <w:pPr>
              <w:pStyle w:val="TAC"/>
            </w:pPr>
            <w:r w:rsidRPr="0004360F">
              <w:t>27.5</w:t>
            </w:r>
          </w:p>
        </w:tc>
        <w:tc>
          <w:tcPr>
            <w:tcW w:w="1134" w:type="dxa"/>
            <w:tcBorders>
              <w:top w:val="single" w:sz="4" w:space="0" w:color="auto"/>
              <w:bottom w:val="single" w:sz="4" w:space="0" w:color="auto"/>
              <w:right w:val="single" w:sz="4" w:space="0" w:color="auto"/>
            </w:tcBorders>
            <w:vAlign w:val="center"/>
          </w:tcPr>
          <w:p w14:paraId="53C89E12" w14:textId="77777777" w:rsidR="00B95DD2" w:rsidRPr="0004360F" w:rsidRDefault="00B95DD2" w:rsidP="006B1655">
            <w:pPr>
              <w:pStyle w:val="TAC"/>
            </w:pPr>
            <w:r w:rsidRPr="0004360F">
              <w:t>(26.0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526509AE"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vAlign w:val="center"/>
          </w:tcPr>
          <w:p w14:paraId="09313CB2"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40F21C08"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32A2E8F"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2448DAA6" w14:textId="77777777" w:rsidR="00B95DD2" w:rsidRPr="0004360F" w:rsidRDefault="00B95DD2" w:rsidP="006B1655">
            <w:pPr>
              <w:pStyle w:val="TAC"/>
            </w:pPr>
            <w:r w:rsidRPr="0004360F">
              <w:t>24.5 - TT</w:t>
            </w:r>
          </w:p>
        </w:tc>
        <w:tc>
          <w:tcPr>
            <w:tcW w:w="1625" w:type="dxa"/>
            <w:tcBorders>
              <w:top w:val="single" w:sz="4" w:space="0" w:color="auto"/>
              <w:bottom w:val="single" w:sz="4" w:space="0" w:color="auto"/>
              <w:right w:val="single" w:sz="4" w:space="0" w:color="auto"/>
            </w:tcBorders>
            <w:vAlign w:val="center"/>
          </w:tcPr>
          <w:p w14:paraId="19F8DCB6" w14:textId="77777777" w:rsidR="00B95DD2" w:rsidRPr="0004360F" w:rsidRDefault="00B95DD2" w:rsidP="006B1655">
            <w:pPr>
              <w:pStyle w:val="TAC"/>
            </w:pPr>
            <w:r w:rsidRPr="0004360F">
              <w:t>(23.0 – TT</w:t>
            </w:r>
            <w:r w:rsidRPr="0004360F">
              <w:rPr>
                <w:vertAlign w:val="superscript"/>
              </w:rPr>
              <w:t>3</w:t>
            </w:r>
            <w:r w:rsidRPr="0004360F">
              <w:t>)</w:t>
            </w:r>
          </w:p>
        </w:tc>
      </w:tr>
      <w:tr w:rsidR="00B95DD2" w:rsidRPr="0004360F" w14:paraId="38B53DE6"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8F1173" w14:textId="77777777" w:rsidR="00B95DD2" w:rsidRPr="0004360F" w:rsidRDefault="00B95DD2" w:rsidP="006B1655">
            <w:pPr>
              <w:pStyle w:val="TAC"/>
            </w:pPr>
            <w:r w:rsidRPr="0004360F">
              <w:t>5</w:t>
            </w:r>
          </w:p>
        </w:tc>
        <w:tc>
          <w:tcPr>
            <w:tcW w:w="980" w:type="dxa"/>
            <w:tcBorders>
              <w:top w:val="single" w:sz="4" w:space="0" w:color="auto"/>
              <w:left w:val="single" w:sz="4" w:space="0" w:color="auto"/>
              <w:bottom w:val="single" w:sz="4" w:space="0" w:color="auto"/>
              <w:right w:val="single" w:sz="4" w:space="0" w:color="auto"/>
            </w:tcBorders>
            <w:vAlign w:val="center"/>
          </w:tcPr>
          <w:p w14:paraId="079D36A2"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5458DC3"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85C526C" w14:textId="77777777" w:rsidR="00B95DD2" w:rsidRPr="0004360F" w:rsidRDefault="00B95DD2" w:rsidP="006B1655">
            <w:pPr>
              <w:pStyle w:val="TAC"/>
            </w:pPr>
            <w:r w:rsidRPr="0004360F">
              <w:t>0</w:t>
            </w:r>
          </w:p>
        </w:tc>
        <w:tc>
          <w:tcPr>
            <w:tcW w:w="567" w:type="dxa"/>
            <w:tcBorders>
              <w:top w:val="single" w:sz="4" w:space="0" w:color="auto"/>
              <w:left w:val="single" w:sz="4" w:space="0" w:color="auto"/>
              <w:bottom w:val="single" w:sz="4" w:space="0" w:color="auto"/>
            </w:tcBorders>
            <w:shd w:val="clear" w:color="auto" w:fill="auto"/>
            <w:vAlign w:val="center"/>
          </w:tcPr>
          <w:p w14:paraId="18D2D83F"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6BBEA8A6"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C58D840" w14:textId="77777777" w:rsidR="00B95DD2" w:rsidRPr="0004360F" w:rsidRDefault="00B95DD2" w:rsidP="006B1655">
            <w:pPr>
              <w:pStyle w:val="TAC"/>
              <w:rPr>
                <w:lang w:eastAsia="zh-CN"/>
              </w:rPr>
            </w:pPr>
            <w:r w:rsidRPr="0004360F">
              <w:t>29.0</w:t>
            </w:r>
          </w:p>
        </w:tc>
        <w:tc>
          <w:tcPr>
            <w:tcW w:w="1134" w:type="dxa"/>
            <w:tcBorders>
              <w:top w:val="single" w:sz="4" w:space="0" w:color="auto"/>
              <w:bottom w:val="single" w:sz="4" w:space="0" w:color="auto"/>
              <w:right w:val="single" w:sz="4" w:space="0" w:color="auto"/>
            </w:tcBorders>
            <w:vAlign w:val="center"/>
          </w:tcPr>
          <w:p w14:paraId="476CD11D" w14:textId="77777777" w:rsidR="00B95DD2" w:rsidRPr="0004360F" w:rsidRDefault="00B95DD2" w:rsidP="006B1655">
            <w:pPr>
              <w:pStyle w:val="TAC"/>
            </w:pPr>
            <w:r w:rsidRPr="0004360F">
              <w:t>(27.5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349F126A"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vAlign w:val="center"/>
          </w:tcPr>
          <w:p w14:paraId="55922DEB"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63F8802A"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F59A565"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3D2B013D" w14:textId="77777777" w:rsidR="00B95DD2" w:rsidRPr="0004360F" w:rsidRDefault="00B95DD2" w:rsidP="006B1655">
            <w:pPr>
              <w:pStyle w:val="TAC"/>
            </w:pPr>
            <w:r w:rsidRPr="0004360F">
              <w:t>26.0 - TT</w:t>
            </w:r>
          </w:p>
        </w:tc>
        <w:tc>
          <w:tcPr>
            <w:tcW w:w="1625" w:type="dxa"/>
            <w:tcBorders>
              <w:top w:val="single" w:sz="4" w:space="0" w:color="auto"/>
              <w:bottom w:val="single" w:sz="4" w:space="0" w:color="auto"/>
              <w:right w:val="single" w:sz="4" w:space="0" w:color="auto"/>
            </w:tcBorders>
            <w:vAlign w:val="center"/>
          </w:tcPr>
          <w:p w14:paraId="35DB4A11" w14:textId="77777777" w:rsidR="00B95DD2" w:rsidRPr="0004360F" w:rsidRDefault="00B95DD2" w:rsidP="006B1655">
            <w:pPr>
              <w:pStyle w:val="TAC"/>
            </w:pPr>
            <w:r w:rsidRPr="0004360F">
              <w:t>(24.5 – TT</w:t>
            </w:r>
            <w:r w:rsidRPr="0004360F">
              <w:rPr>
                <w:vertAlign w:val="superscript"/>
              </w:rPr>
              <w:t>3</w:t>
            </w:r>
            <w:r w:rsidRPr="0004360F">
              <w:t>)</w:t>
            </w:r>
          </w:p>
        </w:tc>
      </w:tr>
      <w:tr w:rsidR="00B95DD2" w:rsidRPr="0004360F" w14:paraId="6E7EE841"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148496" w14:textId="77777777" w:rsidR="00B95DD2" w:rsidRPr="0004360F" w:rsidRDefault="00B95DD2" w:rsidP="006B1655">
            <w:pPr>
              <w:pStyle w:val="TAC"/>
            </w:pPr>
            <w:r w:rsidRPr="0004360F">
              <w:t>6</w:t>
            </w:r>
          </w:p>
        </w:tc>
        <w:tc>
          <w:tcPr>
            <w:tcW w:w="980" w:type="dxa"/>
            <w:tcBorders>
              <w:top w:val="single" w:sz="4" w:space="0" w:color="auto"/>
              <w:left w:val="single" w:sz="4" w:space="0" w:color="auto"/>
              <w:bottom w:val="single" w:sz="4" w:space="0" w:color="auto"/>
              <w:right w:val="single" w:sz="4" w:space="0" w:color="auto"/>
            </w:tcBorders>
            <w:vAlign w:val="center"/>
          </w:tcPr>
          <w:p w14:paraId="5A2F34C6"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008784E" w14:textId="77777777" w:rsidR="00B95DD2" w:rsidRPr="0004360F" w:rsidRDefault="00B95DD2" w:rsidP="006B1655">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FFC2326" w14:textId="77777777" w:rsidR="00B95DD2" w:rsidRPr="0004360F" w:rsidRDefault="00B95DD2" w:rsidP="006B1655">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46DD4857"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322CFBC9"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2C4211E" w14:textId="77777777" w:rsidR="00B95DD2" w:rsidRPr="0004360F" w:rsidRDefault="00B95DD2" w:rsidP="006B1655">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3937403C" w14:textId="77777777" w:rsidR="00B95DD2" w:rsidRPr="0004360F" w:rsidRDefault="00B95DD2" w:rsidP="006B1655">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17A80A74"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24A5C7A7"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06E91E66"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83FE288"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05E24D15" w14:textId="77777777" w:rsidR="00B95DD2" w:rsidRPr="0004360F" w:rsidRDefault="00B95DD2" w:rsidP="006B1655">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55B3D1A7" w14:textId="77777777" w:rsidR="00B95DD2" w:rsidRPr="0004360F" w:rsidRDefault="00B95DD2" w:rsidP="006B1655">
            <w:pPr>
              <w:pStyle w:val="TAC"/>
            </w:pPr>
            <w:r w:rsidRPr="0004360F">
              <w:t>(16.0 – TT</w:t>
            </w:r>
            <w:r w:rsidRPr="0004360F">
              <w:rPr>
                <w:vertAlign w:val="superscript"/>
              </w:rPr>
              <w:t>3</w:t>
            </w:r>
            <w:r w:rsidRPr="0004360F">
              <w:t>)</w:t>
            </w:r>
          </w:p>
        </w:tc>
      </w:tr>
      <w:tr w:rsidR="00B95DD2" w:rsidRPr="0004360F" w14:paraId="73E08444"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A0F7BB" w14:textId="77777777" w:rsidR="00B95DD2" w:rsidRPr="0004360F" w:rsidRDefault="00B95DD2" w:rsidP="006B1655">
            <w:pPr>
              <w:pStyle w:val="TAC"/>
            </w:pPr>
            <w:r w:rsidRPr="0004360F">
              <w:t>7</w:t>
            </w:r>
          </w:p>
        </w:tc>
        <w:tc>
          <w:tcPr>
            <w:tcW w:w="980" w:type="dxa"/>
            <w:tcBorders>
              <w:top w:val="single" w:sz="4" w:space="0" w:color="auto"/>
              <w:left w:val="single" w:sz="4" w:space="0" w:color="auto"/>
              <w:bottom w:val="single" w:sz="4" w:space="0" w:color="auto"/>
              <w:right w:val="single" w:sz="4" w:space="0" w:color="auto"/>
            </w:tcBorders>
            <w:vAlign w:val="center"/>
          </w:tcPr>
          <w:p w14:paraId="5B4C8CFC"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2C98766"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85C2474" w14:textId="77777777" w:rsidR="00B95DD2" w:rsidRPr="0004360F" w:rsidRDefault="00B95DD2" w:rsidP="006B1655">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71EF4C28"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04498874"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4048F9A" w14:textId="77777777" w:rsidR="00B95DD2" w:rsidRPr="0004360F" w:rsidRDefault="00B95DD2" w:rsidP="006B1655">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0E05C909" w14:textId="77777777" w:rsidR="00B95DD2" w:rsidRPr="0004360F" w:rsidRDefault="00B95DD2" w:rsidP="006B1655">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0EFE19B1"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452C505A"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50135740"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10701D4"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54DDD1BE" w14:textId="77777777" w:rsidR="00B95DD2" w:rsidRPr="0004360F" w:rsidRDefault="00B95DD2" w:rsidP="006B1655">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5CC45AE9" w14:textId="77777777" w:rsidR="00B95DD2" w:rsidRPr="0004360F" w:rsidRDefault="00B95DD2" w:rsidP="006B1655">
            <w:pPr>
              <w:pStyle w:val="TAC"/>
            </w:pPr>
            <w:r w:rsidRPr="0004360F">
              <w:t>(16.0 – TT</w:t>
            </w:r>
            <w:r w:rsidRPr="0004360F">
              <w:rPr>
                <w:vertAlign w:val="superscript"/>
              </w:rPr>
              <w:t>3</w:t>
            </w:r>
            <w:r w:rsidRPr="0004360F">
              <w:t>)</w:t>
            </w:r>
          </w:p>
        </w:tc>
      </w:tr>
      <w:tr w:rsidR="00B95DD2" w:rsidRPr="0004360F" w14:paraId="7142A7DD"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3F2CED" w14:textId="77777777" w:rsidR="00B95DD2" w:rsidRPr="0004360F" w:rsidRDefault="00B95DD2" w:rsidP="006B1655">
            <w:pPr>
              <w:pStyle w:val="TAC"/>
            </w:pPr>
            <w:r w:rsidRPr="0004360F">
              <w:t>8</w:t>
            </w:r>
          </w:p>
        </w:tc>
        <w:tc>
          <w:tcPr>
            <w:tcW w:w="980" w:type="dxa"/>
            <w:tcBorders>
              <w:top w:val="single" w:sz="4" w:space="0" w:color="auto"/>
              <w:left w:val="single" w:sz="4" w:space="0" w:color="auto"/>
              <w:bottom w:val="single" w:sz="4" w:space="0" w:color="auto"/>
              <w:right w:val="single" w:sz="4" w:space="0" w:color="auto"/>
            </w:tcBorders>
            <w:vAlign w:val="center"/>
          </w:tcPr>
          <w:p w14:paraId="1DAB3C44"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D33D112"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7E88D9C" w14:textId="77777777" w:rsidR="00B95DD2" w:rsidRPr="0004360F" w:rsidRDefault="00B95DD2" w:rsidP="006B1655">
            <w:pPr>
              <w:pStyle w:val="TAC"/>
            </w:pPr>
            <w:r w:rsidRPr="0004360F">
              <w:t>2</w:t>
            </w:r>
          </w:p>
        </w:tc>
        <w:tc>
          <w:tcPr>
            <w:tcW w:w="567" w:type="dxa"/>
            <w:tcBorders>
              <w:top w:val="single" w:sz="4" w:space="0" w:color="auto"/>
              <w:left w:val="single" w:sz="4" w:space="0" w:color="auto"/>
              <w:bottom w:val="single" w:sz="4" w:space="0" w:color="auto"/>
            </w:tcBorders>
            <w:shd w:val="clear" w:color="auto" w:fill="auto"/>
            <w:vAlign w:val="center"/>
          </w:tcPr>
          <w:p w14:paraId="0F8D6CFF"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3F9B2583"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DFAF93E" w14:textId="77777777" w:rsidR="00B95DD2" w:rsidRPr="0004360F" w:rsidRDefault="00B95DD2" w:rsidP="006B1655">
            <w:pPr>
              <w:pStyle w:val="TAC"/>
            </w:pPr>
            <w:r w:rsidRPr="0004360F">
              <w:t>27.0</w:t>
            </w:r>
          </w:p>
        </w:tc>
        <w:tc>
          <w:tcPr>
            <w:tcW w:w="1134" w:type="dxa"/>
            <w:tcBorders>
              <w:top w:val="single" w:sz="4" w:space="0" w:color="auto"/>
              <w:bottom w:val="single" w:sz="4" w:space="0" w:color="auto"/>
              <w:right w:val="single" w:sz="4" w:space="0" w:color="auto"/>
            </w:tcBorders>
            <w:vAlign w:val="center"/>
          </w:tcPr>
          <w:p w14:paraId="60389384" w14:textId="77777777" w:rsidR="00B95DD2" w:rsidRPr="0004360F" w:rsidRDefault="00B95DD2" w:rsidP="006B1655">
            <w:pPr>
              <w:pStyle w:val="TAC"/>
            </w:pPr>
            <w:r w:rsidRPr="0004360F">
              <w:t>(25.5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7580208B"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vAlign w:val="center"/>
          </w:tcPr>
          <w:p w14:paraId="4F6D5C6C"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317F72AD"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15F2FB7"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3BB6434B" w14:textId="77777777" w:rsidR="00B95DD2" w:rsidRPr="0004360F" w:rsidRDefault="00B95DD2" w:rsidP="006B1655">
            <w:pPr>
              <w:pStyle w:val="TAC"/>
            </w:pPr>
            <w:r w:rsidRPr="0004360F">
              <w:t>24.0 - TT</w:t>
            </w:r>
          </w:p>
        </w:tc>
        <w:tc>
          <w:tcPr>
            <w:tcW w:w="1625" w:type="dxa"/>
            <w:tcBorders>
              <w:top w:val="single" w:sz="4" w:space="0" w:color="auto"/>
              <w:bottom w:val="single" w:sz="4" w:space="0" w:color="auto"/>
              <w:right w:val="single" w:sz="4" w:space="0" w:color="auto"/>
            </w:tcBorders>
            <w:vAlign w:val="center"/>
          </w:tcPr>
          <w:p w14:paraId="5A40567C" w14:textId="77777777" w:rsidR="00B95DD2" w:rsidRPr="0004360F" w:rsidRDefault="00B95DD2" w:rsidP="006B1655">
            <w:pPr>
              <w:pStyle w:val="TAC"/>
            </w:pPr>
            <w:r w:rsidRPr="0004360F">
              <w:t>(22.5 – TT</w:t>
            </w:r>
            <w:r w:rsidRPr="0004360F">
              <w:rPr>
                <w:vertAlign w:val="superscript"/>
              </w:rPr>
              <w:t>3</w:t>
            </w:r>
            <w:r w:rsidRPr="0004360F">
              <w:t>)</w:t>
            </w:r>
          </w:p>
        </w:tc>
      </w:tr>
      <w:tr w:rsidR="00B95DD2" w:rsidRPr="0004360F" w14:paraId="358B318B"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2EBACE" w14:textId="77777777" w:rsidR="00B95DD2" w:rsidRPr="0004360F" w:rsidRDefault="00B95DD2" w:rsidP="006B1655">
            <w:pPr>
              <w:pStyle w:val="TAC"/>
            </w:pPr>
            <w:r w:rsidRPr="0004360F">
              <w:t>9</w:t>
            </w:r>
          </w:p>
        </w:tc>
        <w:tc>
          <w:tcPr>
            <w:tcW w:w="980" w:type="dxa"/>
            <w:tcBorders>
              <w:top w:val="single" w:sz="4" w:space="0" w:color="auto"/>
              <w:left w:val="single" w:sz="4" w:space="0" w:color="auto"/>
              <w:bottom w:val="single" w:sz="4" w:space="0" w:color="auto"/>
              <w:right w:val="single" w:sz="4" w:space="0" w:color="auto"/>
            </w:tcBorders>
            <w:vAlign w:val="center"/>
          </w:tcPr>
          <w:p w14:paraId="0CC12B82"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9AED651"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360D530" w14:textId="77777777" w:rsidR="00B95DD2" w:rsidRPr="0004360F" w:rsidRDefault="00B95DD2" w:rsidP="006B1655">
            <w:pPr>
              <w:pStyle w:val="TAC"/>
            </w:pPr>
            <w:r w:rsidRPr="0004360F">
              <w:t>1</w:t>
            </w:r>
          </w:p>
        </w:tc>
        <w:tc>
          <w:tcPr>
            <w:tcW w:w="567" w:type="dxa"/>
            <w:tcBorders>
              <w:top w:val="single" w:sz="4" w:space="0" w:color="auto"/>
              <w:left w:val="single" w:sz="4" w:space="0" w:color="auto"/>
              <w:bottom w:val="single" w:sz="4" w:space="0" w:color="auto"/>
            </w:tcBorders>
            <w:shd w:val="clear" w:color="auto" w:fill="auto"/>
            <w:vAlign w:val="center"/>
          </w:tcPr>
          <w:p w14:paraId="64DF84A0"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6DEFE76E"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78E6A16" w14:textId="77777777" w:rsidR="00B95DD2" w:rsidRPr="0004360F" w:rsidRDefault="00B95DD2" w:rsidP="006B1655">
            <w:pPr>
              <w:pStyle w:val="TAC"/>
            </w:pPr>
            <w:r w:rsidRPr="0004360F">
              <w:t>28.0</w:t>
            </w:r>
          </w:p>
        </w:tc>
        <w:tc>
          <w:tcPr>
            <w:tcW w:w="1134" w:type="dxa"/>
            <w:tcBorders>
              <w:top w:val="single" w:sz="4" w:space="0" w:color="auto"/>
              <w:bottom w:val="single" w:sz="4" w:space="0" w:color="auto"/>
              <w:right w:val="single" w:sz="4" w:space="0" w:color="auto"/>
            </w:tcBorders>
            <w:vAlign w:val="center"/>
          </w:tcPr>
          <w:p w14:paraId="1D88A30A" w14:textId="77777777" w:rsidR="00B95DD2" w:rsidRPr="0004360F" w:rsidRDefault="00B95DD2" w:rsidP="006B1655">
            <w:pPr>
              <w:pStyle w:val="TAC"/>
            </w:pPr>
            <w:r w:rsidRPr="0004360F">
              <w:t>(26.5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1DE37054"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vAlign w:val="center"/>
          </w:tcPr>
          <w:p w14:paraId="39591B1C"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2A71DDC9"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D562EF9"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1E550730" w14:textId="77777777" w:rsidR="00B95DD2" w:rsidRPr="0004360F" w:rsidRDefault="00B95DD2" w:rsidP="006B1655">
            <w:pPr>
              <w:pStyle w:val="TAC"/>
            </w:pPr>
            <w:r w:rsidRPr="0004360F">
              <w:t>25.0 - TT</w:t>
            </w:r>
          </w:p>
        </w:tc>
        <w:tc>
          <w:tcPr>
            <w:tcW w:w="1625" w:type="dxa"/>
            <w:tcBorders>
              <w:top w:val="single" w:sz="4" w:space="0" w:color="auto"/>
              <w:bottom w:val="single" w:sz="4" w:space="0" w:color="auto"/>
              <w:right w:val="single" w:sz="4" w:space="0" w:color="auto"/>
            </w:tcBorders>
            <w:vAlign w:val="center"/>
          </w:tcPr>
          <w:p w14:paraId="3F017250" w14:textId="77777777" w:rsidR="00B95DD2" w:rsidRPr="0004360F" w:rsidRDefault="00B95DD2" w:rsidP="006B1655">
            <w:pPr>
              <w:pStyle w:val="TAC"/>
            </w:pPr>
            <w:r w:rsidRPr="0004360F">
              <w:t>(23.5 – TT</w:t>
            </w:r>
            <w:r w:rsidRPr="0004360F">
              <w:rPr>
                <w:vertAlign w:val="superscript"/>
              </w:rPr>
              <w:t>3</w:t>
            </w:r>
            <w:r w:rsidRPr="0004360F">
              <w:t>)</w:t>
            </w:r>
          </w:p>
        </w:tc>
      </w:tr>
      <w:tr w:rsidR="00B95DD2" w:rsidRPr="0004360F" w14:paraId="6E700611"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F86A1A" w14:textId="77777777" w:rsidR="00B95DD2" w:rsidRPr="0004360F" w:rsidRDefault="00B95DD2" w:rsidP="006B1655">
            <w:pPr>
              <w:pStyle w:val="TAC"/>
            </w:pPr>
            <w:r w:rsidRPr="0004360F">
              <w:t>10</w:t>
            </w:r>
          </w:p>
        </w:tc>
        <w:tc>
          <w:tcPr>
            <w:tcW w:w="980" w:type="dxa"/>
            <w:tcBorders>
              <w:top w:val="single" w:sz="4" w:space="0" w:color="auto"/>
              <w:left w:val="single" w:sz="4" w:space="0" w:color="auto"/>
              <w:bottom w:val="single" w:sz="4" w:space="0" w:color="auto"/>
              <w:right w:val="single" w:sz="4" w:space="0" w:color="auto"/>
            </w:tcBorders>
            <w:vAlign w:val="center"/>
          </w:tcPr>
          <w:p w14:paraId="500B41A9"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AE2BE8B"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7B4C5A5" w14:textId="77777777" w:rsidR="00B95DD2" w:rsidRPr="0004360F" w:rsidRDefault="00B95DD2" w:rsidP="006B1655">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7D0F1B09"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478D2F24"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E56501F" w14:textId="77777777" w:rsidR="00B95DD2" w:rsidRPr="0004360F" w:rsidRDefault="00B95DD2" w:rsidP="006B1655">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204C7926" w14:textId="77777777" w:rsidR="00B95DD2" w:rsidRPr="0004360F" w:rsidRDefault="00B95DD2" w:rsidP="006B1655">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30D07003"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4765E853"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2B8E8BB3"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69219D0"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7DF4F47C" w14:textId="77777777" w:rsidR="00B95DD2" w:rsidRPr="0004360F" w:rsidRDefault="00B95DD2" w:rsidP="006B1655">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39543488" w14:textId="77777777" w:rsidR="00B95DD2" w:rsidRPr="0004360F" w:rsidRDefault="00B95DD2" w:rsidP="006B1655">
            <w:pPr>
              <w:pStyle w:val="TAC"/>
            </w:pPr>
            <w:r w:rsidRPr="0004360F">
              <w:t>(16.0 – TT</w:t>
            </w:r>
            <w:r w:rsidRPr="0004360F">
              <w:rPr>
                <w:vertAlign w:val="superscript"/>
              </w:rPr>
              <w:t>3</w:t>
            </w:r>
            <w:r w:rsidRPr="0004360F">
              <w:t>)</w:t>
            </w:r>
          </w:p>
        </w:tc>
      </w:tr>
      <w:tr w:rsidR="00B95DD2" w:rsidRPr="0004360F" w14:paraId="6678194C"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A5B103" w14:textId="77777777" w:rsidR="00B95DD2" w:rsidRPr="0004360F" w:rsidRDefault="00B95DD2" w:rsidP="006B1655">
            <w:pPr>
              <w:pStyle w:val="TAC"/>
            </w:pPr>
            <w:r w:rsidRPr="0004360F">
              <w:t>11</w:t>
            </w:r>
          </w:p>
        </w:tc>
        <w:tc>
          <w:tcPr>
            <w:tcW w:w="980" w:type="dxa"/>
            <w:tcBorders>
              <w:top w:val="single" w:sz="4" w:space="0" w:color="auto"/>
              <w:left w:val="single" w:sz="4" w:space="0" w:color="auto"/>
              <w:bottom w:val="single" w:sz="4" w:space="0" w:color="auto"/>
              <w:right w:val="single" w:sz="4" w:space="0" w:color="auto"/>
            </w:tcBorders>
            <w:vAlign w:val="center"/>
          </w:tcPr>
          <w:p w14:paraId="21849D3A"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7908B70"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F4251ED" w14:textId="77777777" w:rsidR="00B95DD2" w:rsidRPr="0004360F" w:rsidRDefault="00B95DD2" w:rsidP="006B1655">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2E4DF63F"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7FECA02E"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3CA07FD" w14:textId="77777777" w:rsidR="00B95DD2" w:rsidRPr="0004360F" w:rsidRDefault="00B95DD2" w:rsidP="006B1655">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68A13160" w14:textId="77777777" w:rsidR="00B95DD2" w:rsidRPr="0004360F" w:rsidRDefault="00B95DD2" w:rsidP="006B1655">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0AF0201F"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390CFC7C"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423EF5DE"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6B10CE"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1A70696F" w14:textId="77777777" w:rsidR="00B95DD2" w:rsidRPr="0004360F" w:rsidRDefault="00B95DD2" w:rsidP="006B1655">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65897C72" w14:textId="77777777" w:rsidR="00B95DD2" w:rsidRPr="0004360F" w:rsidRDefault="00B95DD2" w:rsidP="006B1655">
            <w:pPr>
              <w:pStyle w:val="TAC"/>
            </w:pPr>
            <w:r w:rsidRPr="0004360F">
              <w:t>(16.0 – TT</w:t>
            </w:r>
            <w:r w:rsidRPr="0004360F">
              <w:rPr>
                <w:vertAlign w:val="superscript"/>
              </w:rPr>
              <w:t>3</w:t>
            </w:r>
            <w:r w:rsidRPr="0004360F">
              <w:t>)</w:t>
            </w:r>
          </w:p>
        </w:tc>
      </w:tr>
      <w:tr w:rsidR="00B95DD2" w:rsidRPr="0004360F" w14:paraId="58E2DCD7"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6F6A6D" w14:textId="77777777" w:rsidR="00B95DD2" w:rsidRPr="0004360F" w:rsidRDefault="00B95DD2" w:rsidP="006B1655">
            <w:pPr>
              <w:pStyle w:val="TAC"/>
            </w:pPr>
            <w:r w:rsidRPr="0004360F">
              <w:t>12</w:t>
            </w:r>
          </w:p>
        </w:tc>
        <w:tc>
          <w:tcPr>
            <w:tcW w:w="980" w:type="dxa"/>
            <w:tcBorders>
              <w:top w:val="single" w:sz="4" w:space="0" w:color="auto"/>
              <w:left w:val="single" w:sz="4" w:space="0" w:color="auto"/>
              <w:bottom w:val="single" w:sz="4" w:space="0" w:color="auto"/>
              <w:right w:val="single" w:sz="4" w:space="0" w:color="auto"/>
            </w:tcBorders>
            <w:vAlign w:val="center"/>
          </w:tcPr>
          <w:p w14:paraId="5552AE10"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FEC8D2D"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0F0F0BC" w14:textId="77777777" w:rsidR="00B95DD2" w:rsidRPr="0004360F" w:rsidRDefault="00B95DD2" w:rsidP="006B1655">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065019AB"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49F55F88"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55EB6E6" w14:textId="77777777" w:rsidR="00B95DD2" w:rsidRPr="0004360F" w:rsidRDefault="00B95DD2" w:rsidP="006B1655">
            <w:pPr>
              <w:pStyle w:val="TAC"/>
              <w:rPr>
                <w:lang w:eastAsia="zh-CN"/>
              </w:rPr>
            </w:pPr>
            <w:r w:rsidRPr="0004360F">
              <w:t>25.5</w:t>
            </w:r>
          </w:p>
        </w:tc>
        <w:tc>
          <w:tcPr>
            <w:tcW w:w="1134" w:type="dxa"/>
            <w:tcBorders>
              <w:top w:val="single" w:sz="4" w:space="0" w:color="auto"/>
              <w:bottom w:val="single" w:sz="4" w:space="0" w:color="auto"/>
              <w:right w:val="single" w:sz="4" w:space="0" w:color="auto"/>
            </w:tcBorders>
            <w:vAlign w:val="center"/>
          </w:tcPr>
          <w:p w14:paraId="7D9B953B" w14:textId="77777777" w:rsidR="00B95DD2" w:rsidRPr="0004360F" w:rsidRDefault="00B95DD2" w:rsidP="006B1655">
            <w:pPr>
              <w:pStyle w:val="TAC"/>
            </w:pPr>
            <w:r w:rsidRPr="0004360F">
              <w:t>(24.0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54B8E60E"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vAlign w:val="center"/>
          </w:tcPr>
          <w:p w14:paraId="545E7709"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470966D7"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EBB2663"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7CBC8D76" w14:textId="77777777" w:rsidR="00B95DD2" w:rsidRPr="0004360F" w:rsidRDefault="00B95DD2" w:rsidP="006B1655">
            <w:pPr>
              <w:pStyle w:val="TAC"/>
            </w:pPr>
            <w:r w:rsidRPr="0004360F">
              <w:t>22.5 - TT</w:t>
            </w:r>
          </w:p>
        </w:tc>
        <w:tc>
          <w:tcPr>
            <w:tcW w:w="1625" w:type="dxa"/>
            <w:tcBorders>
              <w:top w:val="single" w:sz="4" w:space="0" w:color="auto"/>
              <w:bottom w:val="single" w:sz="4" w:space="0" w:color="auto"/>
              <w:right w:val="single" w:sz="4" w:space="0" w:color="auto"/>
            </w:tcBorders>
            <w:vAlign w:val="center"/>
          </w:tcPr>
          <w:p w14:paraId="688BDE7A" w14:textId="77777777" w:rsidR="00B95DD2" w:rsidRPr="0004360F" w:rsidRDefault="00B95DD2" w:rsidP="006B1655">
            <w:pPr>
              <w:pStyle w:val="TAC"/>
            </w:pPr>
            <w:r w:rsidRPr="0004360F">
              <w:t>(21.0 – TT</w:t>
            </w:r>
            <w:r w:rsidRPr="0004360F">
              <w:rPr>
                <w:vertAlign w:val="superscript"/>
              </w:rPr>
              <w:t>3</w:t>
            </w:r>
            <w:r w:rsidRPr="0004360F">
              <w:t>)</w:t>
            </w:r>
          </w:p>
        </w:tc>
      </w:tr>
      <w:tr w:rsidR="00B95DD2" w:rsidRPr="0004360F" w14:paraId="657D7498"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3EFAE0" w14:textId="77777777" w:rsidR="00B95DD2" w:rsidRPr="0004360F" w:rsidRDefault="00B95DD2" w:rsidP="006B1655">
            <w:pPr>
              <w:pStyle w:val="TAC"/>
            </w:pPr>
            <w:r w:rsidRPr="0004360F">
              <w:t>13</w:t>
            </w:r>
          </w:p>
        </w:tc>
        <w:tc>
          <w:tcPr>
            <w:tcW w:w="980" w:type="dxa"/>
            <w:tcBorders>
              <w:top w:val="single" w:sz="4" w:space="0" w:color="auto"/>
              <w:left w:val="single" w:sz="4" w:space="0" w:color="auto"/>
              <w:bottom w:val="single" w:sz="4" w:space="0" w:color="auto"/>
              <w:right w:val="single" w:sz="4" w:space="0" w:color="auto"/>
            </w:tcBorders>
            <w:vAlign w:val="center"/>
          </w:tcPr>
          <w:p w14:paraId="152B23E4"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30CA45E"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70A6904" w14:textId="77777777" w:rsidR="00B95DD2" w:rsidRPr="0004360F" w:rsidRDefault="00B95DD2" w:rsidP="006B1655">
            <w:pPr>
              <w:pStyle w:val="TAC"/>
            </w:pPr>
            <w:r w:rsidRPr="0004360F">
              <w:t>3</w:t>
            </w:r>
          </w:p>
        </w:tc>
        <w:tc>
          <w:tcPr>
            <w:tcW w:w="567" w:type="dxa"/>
            <w:tcBorders>
              <w:top w:val="single" w:sz="4" w:space="0" w:color="auto"/>
              <w:left w:val="single" w:sz="4" w:space="0" w:color="auto"/>
              <w:bottom w:val="single" w:sz="4" w:space="0" w:color="auto"/>
            </w:tcBorders>
            <w:shd w:val="clear" w:color="auto" w:fill="auto"/>
            <w:vAlign w:val="center"/>
          </w:tcPr>
          <w:p w14:paraId="356B8124"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78460EE0"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2B5AE8C" w14:textId="77777777" w:rsidR="00B95DD2" w:rsidRPr="0004360F" w:rsidRDefault="00B95DD2" w:rsidP="006B1655">
            <w:pPr>
              <w:pStyle w:val="TAC"/>
              <w:rPr>
                <w:lang w:eastAsia="zh-CN"/>
              </w:rPr>
            </w:pPr>
            <w:r w:rsidRPr="0004360F">
              <w:t>26.0</w:t>
            </w:r>
          </w:p>
        </w:tc>
        <w:tc>
          <w:tcPr>
            <w:tcW w:w="1134" w:type="dxa"/>
            <w:tcBorders>
              <w:top w:val="single" w:sz="4" w:space="0" w:color="auto"/>
              <w:bottom w:val="single" w:sz="4" w:space="0" w:color="auto"/>
              <w:right w:val="single" w:sz="4" w:space="0" w:color="auto"/>
            </w:tcBorders>
            <w:vAlign w:val="center"/>
          </w:tcPr>
          <w:p w14:paraId="7EF5FE68" w14:textId="77777777" w:rsidR="00B95DD2" w:rsidRPr="0004360F" w:rsidRDefault="00B95DD2" w:rsidP="006B1655">
            <w:pPr>
              <w:pStyle w:val="TAC"/>
            </w:pPr>
            <w:r w:rsidRPr="0004360F">
              <w:t>(24.5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3E2DDBE9"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vAlign w:val="center"/>
          </w:tcPr>
          <w:p w14:paraId="005A4481"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2202A796"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AE3EB1A"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74BF22DA" w14:textId="77777777" w:rsidR="00B95DD2" w:rsidRPr="0004360F" w:rsidRDefault="00B95DD2" w:rsidP="006B1655">
            <w:pPr>
              <w:pStyle w:val="TAC"/>
            </w:pPr>
            <w:r w:rsidRPr="0004360F">
              <w:t>23.0 - TT</w:t>
            </w:r>
          </w:p>
        </w:tc>
        <w:tc>
          <w:tcPr>
            <w:tcW w:w="1625" w:type="dxa"/>
            <w:tcBorders>
              <w:top w:val="single" w:sz="4" w:space="0" w:color="auto"/>
              <w:bottom w:val="single" w:sz="4" w:space="0" w:color="auto"/>
              <w:right w:val="single" w:sz="4" w:space="0" w:color="auto"/>
            </w:tcBorders>
            <w:vAlign w:val="center"/>
          </w:tcPr>
          <w:p w14:paraId="63A9004D" w14:textId="77777777" w:rsidR="00B95DD2" w:rsidRPr="0004360F" w:rsidRDefault="00B95DD2" w:rsidP="006B1655">
            <w:pPr>
              <w:pStyle w:val="TAC"/>
            </w:pPr>
            <w:r w:rsidRPr="0004360F">
              <w:t>(21.5 – TT</w:t>
            </w:r>
            <w:r w:rsidRPr="0004360F">
              <w:rPr>
                <w:vertAlign w:val="superscript"/>
              </w:rPr>
              <w:t>3</w:t>
            </w:r>
            <w:r w:rsidRPr="0004360F">
              <w:t>)</w:t>
            </w:r>
          </w:p>
        </w:tc>
      </w:tr>
      <w:tr w:rsidR="00B95DD2" w:rsidRPr="0004360F" w14:paraId="26CAB31E"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EED745" w14:textId="77777777" w:rsidR="00B95DD2" w:rsidRPr="0004360F" w:rsidRDefault="00B95DD2" w:rsidP="006B1655">
            <w:pPr>
              <w:pStyle w:val="TAC"/>
              <w:rPr>
                <w:lang w:eastAsia="zh-CN"/>
              </w:rPr>
            </w:pPr>
            <w:r w:rsidRPr="0004360F">
              <w:t>14</w:t>
            </w:r>
          </w:p>
        </w:tc>
        <w:tc>
          <w:tcPr>
            <w:tcW w:w="980" w:type="dxa"/>
            <w:tcBorders>
              <w:top w:val="single" w:sz="4" w:space="0" w:color="auto"/>
              <w:left w:val="single" w:sz="4" w:space="0" w:color="auto"/>
              <w:bottom w:val="single" w:sz="4" w:space="0" w:color="auto"/>
              <w:right w:val="single" w:sz="4" w:space="0" w:color="auto"/>
            </w:tcBorders>
            <w:vAlign w:val="center"/>
          </w:tcPr>
          <w:p w14:paraId="1DC522B3"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ED0DC15"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D97EE2B" w14:textId="77777777" w:rsidR="00B95DD2" w:rsidRPr="0004360F" w:rsidRDefault="00B95DD2" w:rsidP="006B1655">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6898A79C"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4362EA28"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4BDDC3E" w14:textId="77777777" w:rsidR="00B95DD2" w:rsidRPr="0004360F" w:rsidRDefault="00B95DD2" w:rsidP="006B1655">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42B71CF3" w14:textId="77777777" w:rsidR="00B95DD2" w:rsidRPr="0004360F" w:rsidRDefault="00B95DD2" w:rsidP="006B1655">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05DE7BBC"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433D8C86"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2B44D77C"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B0B6B9E"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502C4F62" w14:textId="77777777" w:rsidR="00B95DD2" w:rsidRPr="0004360F" w:rsidRDefault="00B95DD2" w:rsidP="006B1655">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4EEE4B47" w14:textId="77777777" w:rsidR="00B95DD2" w:rsidRPr="0004360F" w:rsidRDefault="00B95DD2" w:rsidP="006B1655">
            <w:pPr>
              <w:pStyle w:val="TAC"/>
            </w:pPr>
            <w:r w:rsidRPr="0004360F">
              <w:t>(16.0 – TT</w:t>
            </w:r>
            <w:r w:rsidRPr="0004360F">
              <w:rPr>
                <w:vertAlign w:val="superscript"/>
              </w:rPr>
              <w:t>3</w:t>
            </w:r>
            <w:r w:rsidRPr="0004360F">
              <w:t>)</w:t>
            </w:r>
          </w:p>
        </w:tc>
      </w:tr>
      <w:tr w:rsidR="00B95DD2" w:rsidRPr="0004360F" w14:paraId="3C70B3EE"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4654F3" w14:textId="77777777" w:rsidR="00B95DD2" w:rsidRPr="0004360F" w:rsidRDefault="00B95DD2" w:rsidP="006B1655">
            <w:pPr>
              <w:pStyle w:val="TAC"/>
              <w:rPr>
                <w:lang w:eastAsia="zh-CN"/>
              </w:rPr>
            </w:pPr>
            <w:r w:rsidRPr="0004360F">
              <w:t>15</w:t>
            </w:r>
          </w:p>
        </w:tc>
        <w:tc>
          <w:tcPr>
            <w:tcW w:w="980" w:type="dxa"/>
            <w:tcBorders>
              <w:top w:val="single" w:sz="4" w:space="0" w:color="auto"/>
              <w:left w:val="single" w:sz="4" w:space="0" w:color="auto"/>
              <w:bottom w:val="single" w:sz="4" w:space="0" w:color="auto"/>
              <w:right w:val="single" w:sz="4" w:space="0" w:color="auto"/>
            </w:tcBorders>
            <w:vAlign w:val="center"/>
          </w:tcPr>
          <w:p w14:paraId="2A35B9F5"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A2BB103"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932A518" w14:textId="77777777" w:rsidR="00B95DD2" w:rsidRPr="0004360F" w:rsidRDefault="00B95DD2" w:rsidP="006B1655">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16F45DDE"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37C1C073"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F00DB77" w14:textId="77777777" w:rsidR="00B95DD2" w:rsidRPr="0004360F" w:rsidRDefault="00B95DD2" w:rsidP="006B1655">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7EF015FB" w14:textId="77777777" w:rsidR="00B95DD2" w:rsidRPr="0004360F" w:rsidRDefault="00B95DD2" w:rsidP="006B1655">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5B882F66"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128F4794"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1DB9C558"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AD48CDE"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472D20ED" w14:textId="77777777" w:rsidR="00B95DD2" w:rsidRPr="0004360F" w:rsidRDefault="00B95DD2" w:rsidP="006B1655">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2954FCBD" w14:textId="77777777" w:rsidR="00B95DD2" w:rsidRPr="0004360F" w:rsidRDefault="00B95DD2" w:rsidP="006B1655">
            <w:pPr>
              <w:pStyle w:val="TAC"/>
            </w:pPr>
            <w:r w:rsidRPr="0004360F">
              <w:t>(16.0 – TT</w:t>
            </w:r>
            <w:r w:rsidRPr="0004360F">
              <w:rPr>
                <w:vertAlign w:val="superscript"/>
              </w:rPr>
              <w:t>3</w:t>
            </w:r>
            <w:r w:rsidRPr="0004360F">
              <w:t>)</w:t>
            </w:r>
          </w:p>
        </w:tc>
      </w:tr>
      <w:tr w:rsidR="00B95DD2" w:rsidRPr="0004360F" w14:paraId="4F3F3308"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B3800F" w14:textId="77777777" w:rsidR="00B95DD2" w:rsidRPr="0004360F" w:rsidRDefault="00B95DD2" w:rsidP="006B1655">
            <w:pPr>
              <w:pStyle w:val="TAC"/>
            </w:pPr>
            <w:r w:rsidRPr="0004360F">
              <w:t>16</w:t>
            </w:r>
          </w:p>
        </w:tc>
        <w:tc>
          <w:tcPr>
            <w:tcW w:w="980" w:type="dxa"/>
            <w:tcBorders>
              <w:top w:val="single" w:sz="4" w:space="0" w:color="auto"/>
              <w:left w:val="single" w:sz="4" w:space="0" w:color="auto"/>
              <w:bottom w:val="single" w:sz="4" w:space="0" w:color="auto"/>
              <w:right w:val="single" w:sz="4" w:space="0" w:color="auto"/>
            </w:tcBorders>
            <w:vAlign w:val="center"/>
          </w:tcPr>
          <w:p w14:paraId="6344AE0B"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CD5B9BB"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E431DB1" w14:textId="77777777" w:rsidR="00B95DD2" w:rsidRPr="0004360F" w:rsidRDefault="00B95DD2" w:rsidP="006B1655">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3FD6D236"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2F4B4353"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5629B98" w14:textId="77777777" w:rsidR="00B95DD2" w:rsidRPr="0004360F" w:rsidRDefault="00B95DD2" w:rsidP="006B1655">
            <w:pPr>
              <w:pStyle w:val="TAC"/>
            </w:pPr>
            <w:r w:rsidRPr="0004360F">
              <w:t>25.5</w:t>
            </w:r>
          </w:p>
        </w:tc>
        <w:tc>
          <w:tcPr>
            <w:tcW w:w="1134" w:type="dxa"/>
            <w:tcBorders>
              <w:top w:val="single" w:sz="4" w:space="0" w:color="auto"/>
              <w:bottom w:val="single" w:sz="4" w:space="0" w:color="auto"/>
              <w:right w:val="single" w:sz="4" w:space="0" w:color="auto"/>
            </w:tcBorders>
            <w:vAlign w:val="center"/>
          </w:tcPr>
          <w:p w14:paraId="62F80B41" w14:textId="77777777" w:rsidR="00B95DD2" w:rsidRPr="0004360F" w:rsidRDefault="00B95DD2" w:rsidP="006B1655">
            <w:pPr>
              <w:pStyle w:val="TAC"/>
            </w:pPr>
            <w:r w:rsidRPr="0004360F">
              <w:t>(24.0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60D4B253"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vAlign w:val="center"/>
          </w:tcPr>
          <w:p w14:paraId="5ACA01B4"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12B03148"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C5F574C"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40A4C4AB" w14:textId="77777777" w:rsidR="00B95DD2" w:rsidRPr="0004360F" w:rsidRDefault="00B95DD2" w:rsidP="006B1655">
            <w:pPr>
              <w:pStyle w:val="TAC"/>
              <w:rPr>
                <w:lang w:eastAsia="zh-CN"/>
              </w:rPr>
            </w:pPr>
            <w:r w:rsidRPr="0004360F">
              <w:t>22.5 - TT</w:t>
            </w:r>
          </w:p>
        </w:tc>
        <w:tc>
          <w:tcPr>
            <w:tcW w:w="1625" w:type="dxa"/>
            <w:tcBorders>
              <w:top w:val="single" w:sz="4" w:space="0" w:color="auto"/>
              <w:bottom w:val="single" w:sz="4" w:space="0" w:color="auto"/>
              <w:right w:val="single" w:sz="4" w:space="0" w:color="auto"/>
            </w:tcBorders>
            <w:vAlign w:val="center"/>
          </w:tcPr>
          <w:p w14:paraId="0C19A798" w14:textId="77777777" w:rsidR="00B95DD2" w:rsidRPr="0004360F" w:rsidRDefault="00B95DD2" w:rsidP="006B1655">
            <w:pPr>
              <w:pStyle w:val="TAC"/>
            </w:pPr>
            <w:r w:rsidRPr="0004360F">
              <w:t>(21.0 – TT</w:t>
            </w:r>
            <w:r w:rsidRPr="0004360F">
              <w:rPr>
                <w:vertAlign w:val="superscript"/>
              </w:rPr>
              <w:t>3</w:t>
            </w:r>
            <w:r w:rsidRPr="0004360F">
              <w:t>)</w:t>
            </w:r>
          </w:p>
        </w:tc>
      </w:tr>
      <w:tr w:rsidR="00B95DD2" w:rsidRPr="0004360F" w14:paraId="4A0A84BB"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959851" w14:textId="77777777" w:rsidR="00B95DD2" w:rsidRPr="0004360F" w:rsidRDefault="00B95DD2" w:rsidP="006B1655">
            <w:pPr>
              <w:pStyle w:val="TAC"/>
            </w:pPr>
            <w:r w:rsidRPr="0004360F">
              <w:t>17</w:t>
            </w:r>
          </w:p>
        </w:tc>
        <w:tc>
          <w:tcPr>
            <w:tcW w:w="980" w:type="dxa"/>
            <w:tcBorders>
              <w:top w:val="single" w:sz="4" w:space="0" w:color="auto"/>
              <w:left w:val="single" w:sz="4" w:space="0" w:color="auto"/>
              <w:bottom w:val="single" w:sz="4" w:space="0" w:color="auto"/>
              <w:right w:val="single" w:sz="4" w:space="0" w:color="auto"/>
            </w:tcBorders>
            <w:vAlign w:val="center"/>
          </w:tcPr>
          <w:p w14:paraId="7401302B"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CA1CC2B"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62272DA" w14:textId="77777777" w:rsidR="00B95DD2" w:rsidRPr="0004360F" w:rsidRDefault="00B95DD2" w:rsidP="006B1655">
            <w:pPr>
              <w:pStyle w:val="TAC"/>
            </w:pPr>
            <w:r w:rsidRPr="0004360F">
              <w:t>5.5</w:t>
            </w:r>
          </w:p>
        </w:tc>
        <w:tc>
          <w:tcPr>
            <w:tcW w:w="567" w:type="dxa"/>
            <w:tcBorders>
              <w:top w:val="single" w:sz="4" w:space="0" w:color="auto"/>
              <w:left w:val="single" w:sz="4" w:space="0" w:color="auto"/>
              <w:bottom w:val="single" w:sz="4" w:space="0" w:color="auto"/>
            </w:tcBorders>
            <w:shd w:val="clear" w:color="auto" w:fill="auto"/>
            <w:vAlign w:val="center"/>
          </w:tcPr>
          <w:p w14:paraId="429CD7F5"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1615A5C7"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785799D" w14:textId="77777777" w:rsidR="00B95DD2" w:rsidRPr="0004360F" w:rsidRDefault="00B95DD2" w:rsidP="006B1655">
            <w:pPr>
              <w:pStyle w:val="TAC"/>
            </w:pPr>
            <w:r w:rsidRPr="0004360F">
              <w:t>23.5</w:t>
            </w:r>
          </w:p>
        </w:tc>
        <w:tc>
          <w:tcPr>
            <w:tcW w:w="1134" w:type="dxa"/>
            <w:tcBorders>
              <w:top w:val="single" w:sz="4" w:space="0" w:color="auto"/>
              <w:bottom w:val="single" w:sz="4" w:space="0" w:color="auto"/>
              <w:right w:val="single" w:sz="4" w:space="0" w:color="auto"/>
            </w:tcBorders>
            <w:vAlign w:val="center"/>
          </w:tcPr>
          <w:p w14:paraId="36977053" w14:textId="77777777" w:rsidR="00B95DD2" w:rsidRPr="0004360F" w:rsidRDefault="00B95DD2" w:rsidP="006B1655">
            <w:pPr>
              <w:pStyle w:val="TAC"/>
            </w:pPr>
            <w:r w:rsidRPr="0004360F">
              <w:t>(22.0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6ABCF664"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vAlign w:val="center"/>
          </w:tcPr>
          <w:p w14:paraId="6E455D27"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7613808C"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53783E7"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1DCC174D" w14:textId="77777777" w:rsidR="00B95DD2" w:rsidRPr="0004360F" w:rsidRDefault="00B95DD2" w:rsidP="006B1655">
            <w:pPr>
              <w:pStyle w:val="TAC"/>
              <w:rPr>
                <w:lang w:eastAsia="zh-CN"/>
              </w:rPr>
            </w:pPr>
            <w:r w:rsidRPr="0004360F">
              <w:t>20.5 - TT</w:t>
            </w:r>
          </w:p>
        </w:tc>
        <w:tc>
          <w:tcPr>
            <w:tcW w:w="1625" w:type="dxa"/>
            <w:tcBorders>
              <w:top w:val="single" w:sz="4" w:space="0" w:color="auto"/>
              <w:bottom w:val="single" w:sz="4" w:space="0" w:color="auto"/>
              <w:right w:val="single" w:sz="4" w:space="0" w:color="auto"/>
            </w:tcBorders>
            <w:vAlign w:val="center"/>
          </w:tcPr>
          <w:p w14:paraId="39A6AB68" w14:textId="77777777" w:rsidR="00B95DD2" w:rsidRPr="0004360F" w:rsidRDefault="00B95DD2" w:rsidP="006B1655">
            <w:pPr>
              <w:pStyle w:val="TAC"/>
            </w:pPr>
            <w:r w:rsidRPr="0004360F">
              <w:t>(19.0 – TT</w:t>
            </w:r>
            <w:r w:rsidRPr="0004360F">
              <w:rPr>
                <w:vertAlign w:val="superscript"/>
              </w:rPr>
              <w:t>3</w:t>
            </w:r>
            <w:r w:rsidRPr="0004360F">
              <w:t>)</w:t>
            </w:r>
          </w:p>
        </w:tc>
      </w:tr>
      <w:tr w:rsidR="00B95DD2" w:rsidRPr="0004360F" w14:paraId="0C3AA28E"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92CC82" w14:textId="77777777" w:rsidR="00B95DD2" w:rsidRPr="0004360F" w:rsidRDefault="00B95DD2" w:rsidP="006B1655">
            <w:pPr>
              <w:pStyle w:val="TAC"/>
              <w:rPr>
                <w:lang w:eastAsia="zh-CN"/>
              </w:rPr>
            </w:pPr>
            <w:r w:rsidRPr="0004360F">
              <w:t>18</w:t>
            </w:r>
          </w:p>
        </w:tc>
        <w:tc>
          <w:tcPr>
            <w:tcW w:w="980" w:type="dxa"/>
            <w:tcBorders>
              <w:top w:val="single" w:sz="4" w:space="0" w:color="auto"/>
              <w:left w:val="single" w:sz="4" w:space="0" w:color="auto"/>
              <w:bottom w:val="single" w:sz="4" w:space="0" w:color="auto"/>
              <w:right w:val="single" w:sz="4" w:space="0" w:color="auto"/>
            </w:tcBorders>
            <w:vAlign w:val="center"/>
          </w:tcPr>
          <w:p w14:paraId="6ABC5125"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581E1F0"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2C5AACC" w14:textId="77777777" w:rsidR="00B95DD2" w:rsidRPr="0004360F" w:rsidRDefault="00B95DD2" w:rsidP="006B1655">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2436428E"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50A41189"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1418757" w14:textId="77777777" w:rsidR="00B95DD2" w:rsidRPr="0004360F" w:rsidRDefault="00B95DD2" w:rsidP="006B1655">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09F1F4E4" w14:textId="77777777" w:rsidR="00B95DD2" w:rsidRPr="0004360F" w:rsidRDefault="00B95DD2" w:rsidP="006B1655">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224C91F7"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6E8880FA"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05C8E545"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71031A8"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134DA63E" w14:textId="77777777" w:rsidR="00B95DD2" w:rsidRPr="0004360F" w:rsidRDefault="00B95DD2" w:rsidP="006B1655">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24EF5272" w14:textId="77777777" w:rsidR="00B95DD2" w:rsidRPr="0004360F" w:rsidRDefault="00B95DD2" w:rsidP="006B1655">
            <w:pPr>
              <w:pStyle w:val="TAC"/>
            </w:pPr>
            <w:r w:rsidRPr="0004360F">
              <w:t>(16.0 – TT</w:t>
            </w:r>
            <w:r w:rsidRPr="0004360F">
              <w:rPr>
                <w:vertAlign w:val="superscript"/>
              </w:rPr>
              <w:t>3</w:t>
            </w:r>
            <w:r w:rsidRPr="0004360F">
              <w:t>)</w:t>
            </w:r>
          </w:p>
        </w:tc>
      </w:tr>
      <w:tr w:rsidR="00B95DD2" w:rsidRPr="0004360F" w14:paraId="6C5B96ED"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7ACB79" w14:textId="77777777" w:rsidR="00B95DD2" w:rsidRPr="0004360F" w:rsidRDefault="00B95DD2" w:rsidP="006B1655">
            <w:pPr>
              <w:pStyle w:val="TAC"/>
              <w:rPr>
                <w:lang w:eastAsia="zh-CN"/>
              </w:rPr>
            </w:pPr>
            <w:r w:rsidRPr="0004360F">
              <w:t>19</w:t>
            </w:r>
          </w:p>
        </w:tc>
        <w:tc>
          <w:tcPr>
            <w:tcW w:w="980" w:type="dxa"/>
            <w:tcBorders>
              <w:top w:val="single" w:sz="4" w:space="0" w:color="auto"/>
              <w:left w:val="single" w:sz="4" w:space="0" w:color="auto"/>
              <w:bottom w:val="single" w:sz="4" w:space="0" w:color="auto"/>
              <w:right w:val="single" w:sz="4" w:space="0" w:color="auto"/>
            </w:tcBorders>
            <w:vAlign w:val="center"/>
          </w:tcPr>
          <w:p w14:paraId="41DCA90A"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94DB46E"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50FCAF5" w14:textId="77777777" w:rsidR="00B95DD2" w:rsidRPr="0004360F" w:rsidRDefault="00B95DD2" w:rsidP="006B1655">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09EA0188"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714980CA"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BDEC30A" w14:textId="77777777" w:rsidR="00B95DD2" w:rsidRPr="0004360F" w:rsidRDefault="00B95DD2" w:rsidP="006B1655">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1BED21A3" w14:textId="77777777" w:rsidR="00B95DD2" w:rsidRPr="0004360F" w:rsidRDefault="00B95DD2" w:rsidP="006B1655">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73303D3C"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1CAA0A87"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4262ADE4"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EB5DD4A"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01F75B72" w14:textId="77777777" w:rsidR="00B95DD2" w:rsidRPr="0004360F" w:rsidRDefault="00B95DD2" w:rsidP="006B1655">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097BC5B0" w14:textId="77777777" w:rsidR="00B95DD2" w:rsidRPr="0004360F" w:rsidRDefault="00B95DD2" w:rsidP="006B1655">
            <w:pPr>
              <w:pStyle w:val="TAC"/>
            </w:pPr>
            <w:r w:rsidRPr="0004360F">
              <w:t>(16.0 – TT</w:t>
            </w:r>
            <w:r w:rsidRPr="0004360F">
              <w:rPr>
                <w:vertAlign w:val="superscript"/>
              </w:rPr>
              <w:t>3</w:t>
            </w:r>
            <w:r w:rsidRPr="0004360F">
              <w:t>)</w:t>
            </w:r>
          </w:p>
        </w:tc>
      </w:tr>
      <w:tr w:rsidR="00B95DD2" w:rsidRPr="0004360F" w14:paraId="50DDC6BE"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9F675" w14:textId="77777777" w:rsidR="00B95DD2" w:rsidRPr="0004360F" w:rsidRDefault="00B95DD2" w:rsidP="006B1655">
            <w:pPr>
              <w:pStyle w:val="TAC"/>
            </w:pPr>
            <w:r w:rsidRPr="0004360F">
              <w:t>20</w:t>
            </w:r>
          </w:p>
        </w:tc>
        <w:tc>
          <w:tcPr>
            <w:tcW w:w="980" w:type="dxa"/>
            <w:tcBorders>
              <w:top w:val="single" w:sz="4" w:space="0" w:color="auto"/>
              <w:left w:val="single" w:sz="4" w:space="0" w:color="auto"/>
              <w:bottom w:val="single" w:sz="4" w:space="0" w:color="auto"/>
              <w:right w:val="single" w:sz="4" w:space="0" w:color="auto"/>
            </w:tcBorders>
            <w:vAlign w:val="center"/>
          </w:tcPr>
          <w:p w14:paraId="49308E24"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6C9D849"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87B6739" w14:textId="77777777" w:rsidR="00B95DD2" w:rsidRPr="0004360F" w:rsidRDefault="00B95DD2" w:rsidP="006B1655">
            <w:pPr>
              <w:pStyle w:val="TAC"/>
            </w:pPr>
            <w:r w:rsidRPr="0004360F">
              <w:t>5.5</w:t>
            </w:r>
          </w:p>
        </w:tc>
        <w:tc>
          <w:tcPr>
            <w:tcW w:w="567" w:type="dxa"/>
            <w:tcBorders>
              <w:top w:val="single" w:sz="4" w:space="0" w:color="auto"/>
              <w:left w:val="single" w:sz="4" w:space="0" w:color="auto"/>
              <w:bottom w:val="single" w:sz="4" w:space="0" w:color="auto"/>
            </w:tcBorders>
            <w:shd w:val="clear" w:color="auto" w:fill="auto"/>
            <w:vAlign w:val="center"/>
          </w:tcPr>
          <w:p w14:paraId="6133D577"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1C911551"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4EB8B29" w14:textId="77777777" w:rsidR="00B95DD2" w:rsidRPr="0004360F" w:rsidRDefault="00B95DD2" w:rsidP="006B1655">
            <w:pPr>
              <w:pStyle w:val="TAC"/>
            </w:pPr>
            <w:r w:rsidRPr="0004360F">
              <w:t>23.5</w:t>
            </w:r>
          </w:p>
        </w:tc>
        <w:tc>
          <w:tcPr>
            <w:tcW w:w="1134" w:type="dxa"/>
            <w:tcBorders>
              <w:top w:val="single" w:sz="4" w:space="0" w:color="auto"/>
              <w:bottom w:val="single" w:sz="4" w:space="0" w:color="auto"/>
              <w:right w:val="single" w:sz="4" w:space="0" w:color="auto"/>
            </w:tcBorders>
            <w:vAlign w:val="center"/>
          </w:tcPr>
          <w:p w14:paraId="5B46695A" w14:textId="77777777" w:rsidR="00B95DD2" w:rsidRPr="0004360F" w:rsidRDefault="00B95DD2" w:rsidP="006B1655">
            <w:pPr>
              <w:pStyle w:val="TAC"/>
            </w:pPr>
            <w:r w:rsidRPr="0004360F">
              <w:t>(22.0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37448A25"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vAlign w:val="center"/>
          </w:tcPr>
          <w:p w14:paraId="5B748F39" w14:textId="77777777" w:rsidR="00B95DD2" w:rsidRPr="0004360F" w:rsidRDefault="00B95DD2" w:rsidP="006B1655">
            <w:pPr>
              <w:pStyle w:val="TAC"/>
            </w:pPr>
            <w:r w:rsidRPr="0004360F">
              <w:t>(5.0</w:t>
            </w:r>
            <w:r w:rsidRPr="0004360F">
              <w:rPr>
                <w:vertAlign w:val="superscript"/>
              </w:rPr>
              <w:t>3</w:t>
            </w:r>
            <w:r w:rsidRPr="0004360F">
              <w:t>)</w:t>
            </w:r>
          </w:p>
        </w:tc>
        <w:tc>
          <w:tcPr>
            <w:tcW w:w="918" w:type="dxa"/>
            <w:tcBorders>
              <w:top w:val="single" w:sz="4" w:space="0" w:color="auto"/>
              <w:left w:val="single" w:sz="4" w:space="0" w:color="auto"/>
              <w:bottom w:val="single" w:sz="4" w:space="0" w:color="auto"/>
            </w:tcBorders>
            <w:shd w:val="clear" w:color="auto" w:fill="auto"/>
            <w:vAlign w:val="center"/>
          </w:tcPr>
          <w:p w14:paraId="21A7591F"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C12C4D1"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6715557F" w14:textId="77777777" w:rsidR="00B95DD2" w:rsidRPr="0004360F" w:rsidRDefault="00B95DD2" w:rsidP="006B1655">
            <w:pPr>
              <w:pStyle w:val="TAC"/>
            </w:pPr>
            <w:r w:rsidRPr="0004360F">
              <w:t>20.5 - TT</w:t>
            </w:r>
          </w:p>
        </w:tc>
        <w:tc>
          <w:tcPr>
            <w:tcW w:w="1625" w:type="dxa"/>
            <w:tcBorders>
              <w:top w:val="single" w:sz="4" w:space="0" w:color="auto"/>
              <w:bottom w:val="single" w:sz="4" w:space="0" w:color="auto"/>
              <w:right w:val="single" w:sz="4" w:space="0" w:color="auto"/>
            </w:tcBorders>
            <w:vAlign w:val="center"/>
          </w:tcPr>
          <w:p w14:paraId="387DE598" w14:textId="77777777" w:rsidR="00B95DD2" w:rsidRPr="0004360F" w:rsidRDefault="00B95DD2" w:rsidP="006B1655">
            <w:pPr>
              <w:pStyle w:val="TAC"/>
            </w:pPr>
            <w:r w:rsidRPr="0004360F">
              <w:t>(17.0 – TT</w:t>
            </w:r>
            <w:r w:rsidRPr="0004360F">
              <w:rPr>
                <w:vertAlign w:val="superscript"/>
              </w:rPr>
              <w:t>3</w:t>
            </w:r>
            <w:r w:rsidRPr="0004360F">
              <w:t>)</w:t>
            </w:r>
          </w:p>
        </w:tc>
      </w:tr>
      <w:tr w:rsidR="00B95DD2" w:rsidRPr="0004360F" w14:paraId="31EE5A8F"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1E4EA6" w14:textId="77777777" w:rsidR="00B95DD2" w:rsidRPr="0004360F" w:rsidRDefault="00B95DD2" w:rsidP="006B1655">
            <w:pPr>
              <w:pStyle w:val="TAC"/>
            </w:pPr>
            <w:r w:rsidRPr="0004360F">
              <w:t>21</w:t>
            </w:r>
          </w:p>
        </w:tc>
        <w:tc>
          <w:tcPr>
            <w:tcW w:w="980" w:type="dxa"/>
            <w:tcBorders>
              <w:top w:val="single" w:sz="4" w:space="0" w:color="auto"/>
              <w:left w:val="single" w:sz="4" w:space="0" w:color="auto"/>
              <w:bottom w:val="single" w:sz="4" w:space="0" w:color="auto"/>
              <w:right w:val="single" w:sz="4" w:space="0" w:color="auto"/>
            </w:tcBorders>
            <w:vAlign w:val="center"/>
          </w:tcPr>
          <w:p w14:paraId="10BC182A"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AF7BF47"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D71CD3A" w14:textId="77777777" w:rsidR="00B95DD2" w:rsidRPr="0004360F" w:rsidRDefault="00B95DD2" w:rsidP="006B1655">
            <w:pPr>
              <w:pStyle w:val="TAC"/>
            </w:pPr>
            <w:r w:rsidRPr="0004360F">
              <w:t>1.5</w:t>
            </w:r>
          </w:p>
        </w:tc>
        <w:tc>
          <w:tcPr>
            <w:tcW w:w="567" w:type="dxa"/>
            <w:tcBorders>
              <w:top w:val="single" w:sz="4" w:space="0" w:color="auto"/>
              <w:left w:val="single" w:sz="4" w:space="0" w:color="auto"/>
              <w:bottom w:val="single" w:sz="4" w:space="0" w:color="auto"/>
            </w:tcBorders>
            <w:shd w:val="clear" w:color="auto" w:fill="auto"/>
            <w:vAlign w:val="center"/>
          </w:tcPr>
          <w:p w14:paraId="01DAFA06"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48B66463"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8360A41" w14:textId="77777777" w:rsidR="00B95DD2" w:rsidRPr="0004360F" w:rsidRDefault="00B95DD2" w:rsidP="006B1655">
            <w:pPr>
              <w:pStyle w:val="TAC"/>
            </w:pPr>
            <w:r w:rsidRPr="0004360F">
              <w:t>27.5</w:t>
            </w:r>
          </w:p>
        </w:tc>
        <w:tc>
          <w:tcPr>
            <w:tcW w:w="1134" w:type="dxa"/>
            <w:tcBorders>
              <w:top w:val="single" w:sz="4" w:space="0" w:color="auto"/>
              <w:bottom w:val="single" w:sz="4" w:space="0" w:color="auto"/>
              <w:right w:val="single" w:sz="4" w:space="0" w:color="auto"/>
            </w:tcBorders>
            <w:vAlign w:val="center"/>
          </w:tcPr>
          <w:p w14:paraId="6C341363" w14:textId="77777777" w:rsidR="00B95DD2" w:rsidRPr="0004360F" w:rsidRDefault="00B95DD2" w:rsidP="006B1655">
            <w:pPr>
              <w:pStyle w:val="TAC"/>
            </w:pPr>
            <w:r w:rsidRPr="0004360F">
              <w:t>(26.0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24D8AA83"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vAlign w:val="center"/>
          </w:tcPr>
          <w:p w14:paraId="27122CA6"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7F479399"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7F656BB"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406A3167" w14:textId="77777777" w:rsidR="00B95DD2" w:rsidRPr="0004360F" w:rsidRDefault="00B95DD2" w:rsidP="006B1655">
            <w:pPr>
              <w:pStyle w:val="TAC"/>
            </w:pPr>
            <w:r w:rsidRPr="0004360F">
              <w:t>24.5 - TT</w:t>
            </w:r>
          </w:p>
        </w:tc>
        <w:tc>
          <w:tcPr>
            <w:tcW w:w="1625" w:type="dxa"/>
            <w:tcBorders>
              <w:top w:val="single" w:sz="4" w:space="0" w:color="auto"/>
              <w:bottom w:val="single" w:sz="4" w:space="0" w:color="auto"/>
              <w:right w:val="single" w:sz="4" w:space="0" w:color="auto"/>
            </w:tcBorders>
            <w:vAlign w:val="center"/>
          </w:tcPr>
          <w:p w14:paraId="44F624CB" w14:textId="77777777" w:rsidR="00B95DD2" w:rsidRPr="0004360F" w:rsidRDefault="00B95DD2" w:rsidP="006B1655">
            <w:pPr>
              <w:pStyle w:val="TAC"/>
            </w:pPr>
            <w:r w:rsidRPr="0004360F">
              <w:t>(23.0 – TT</w:t>
            </w:r>
            <w:r w:rsidRPr="0004360F">
              <w:rPr>
                <w:vertAlign w:val="superscript"/>
              </w:rPr>
              <w:t>3</w:t>
            </w:r>
            <w:r w:rsidRPr="0004360F">
              <w:t>)</w:t>
            </w:r>
          </w:p>
        </w:tc>
      </w:tr>
      <w:tr w:rsidR="00B95DD2" w:rsidRPr="0004360F" w14:paraId="213774AA"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14FF7C" w14:textId="77777777" w:rsidR="00B95DD2" w:rsidRPr="0004360F" w:rsidRDefault="00B95DD2" w:rsidP="006B1655">
            <w:pPr>
              <w:pStyle w:val="TAC"/>
            </w:pPr>
            <w:r w:rsidRPr="0004360F">
              <w:t>22</w:t>
            </w:r>
          </w:p>
        </w:tc>
        <w:tc>
          <w:tcPr>
            <w:tcW w:w="980" w:type="dxa"/>
            <w:tcBorders>
              <w:top w:val="single" w:sz="4" w:space="0" w:color="auto"/>
              <w:left w:val="single" w:sz="4" w:space="0" w:color="auto"/>
              <w:bottom w:val="single" w:sz="4" w:space="0" w:color="auto"/>
              <w:right w:val="single" w:sz="4" w:space="0" w:color="auto"/>
            </w:tcBorders>
            <w:vAlign w:val="center"/>
          </w:tcPr>
          <w:p w14:paraId="609A0239"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F543E2B"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DE1BBF5" w14:textId="77777777" w:rsidR="00B95DD2" w:rsidRPr="0004360F" w:rsidRDefault="00B95DD2" w:rsidP="006B1655">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47F472A8"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07DF69E8"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0EE98B7" w14:textId="77777777" w:rsidR="00B95DD2" w:rsidRPr="0004360F" w:rsidRDefault="00B95DD2" w:rsidP="006B1655">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7C655721" w14:textId="77777777" w:rsidR="00B95DD2" w:rsidRPr="0004360F" w:rsidRDefault="00B95DD2" w:rsidP="006B1655">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56CC8519"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7F1AF083"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4789C907"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BF1D9B4"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58397ECB" w14:textId="77777777" w:rsidR="00B95DD2" w:rsidRPr="0004360F" w:rsidRDefault="00B95DD2" w:rsidP="006B1655">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30C218A0" w14:textId="77777777" w:rsidR="00B95DD2" w:rsidRPr="0004360F" w:rsidRDefault="00B95DD2" w:rsidP="006B1655">
            <w:pPr>
              <w:pStyle w:val="TAC"/>
            </w:pPr>
            <w:r w:rsidRPr="0004360F">
              <w:t>(16.0 – TT</w:t>
            </w:r>
            <w:r w:rsidRPr="0004360F">
              <w:rPr>
                <w:vertAlign w:val="superscript"/>
              </w:rPr>
              <w:t>3</w:t>
            </w:r>
            <w:r w:rsidRPr="0004360F">
              <w:t>)</w:t>
            </w:r>
          </w:p>
        </w:tc>
      </w:tr>
      <w:tr w:rsidR="00B95DD2" w:rsidRPr="0004360F" w14:paraId="15F821FC"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835C9F" w14:textId="77777777" w:rsidR="00B95DD2" w:rsidRPr="0004360F" w:rsidRDefault="00B95DD2" w:rsidP="006B1655">
            <w:pPr>
              <w:pStyle w:val="TAC"/>
            </w:pPr>
            <w:r w:rsidRPr="0004360F">
              <w:t>23</w:t>
            </w:r>
          </w:p>
        </w:tc>
        <w:tc>
          <w:tcPr>
            <w:tcW w:w="980" w:type="dxa"/>
            <w:tcBorders>
              <w:top w:val="single" w:sz="4" w:space="0" w:color="auto"/>
              <w:left w:val="single" w:sz="4" w:space="0" w:color="auto"/>
              <w:bottom w:val="single" w:sz="4" w:space="0" w:color="auto"/>
              <w:right w:val="single" w:sz="4" w:space="0" w:color="auto"/>
            </w:tcBorders>
            <w:vAlign w:val="center"/>
          </w:tcPr>
          <w:p w14:paraId="358528D0"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07B805D"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CF85098" w14:textId="77777777" w:rsidR="00B95DD2" w:rsidRPr="0004360F" w:rsidRDefault="00B95DD2" w:rsidP="006B1655">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4D38A4C5"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1115F355"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224CE96" w14:textId="77777777" w:rsidR="00B95DD2" w:rsidRPr="0004360F" w:rsidRDefault="00B95DD2" w:rsidP="006B1655">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291607A4" w14:textId="77777777" w:rsidR="00B95DD2" w:rsidRPr="0004360F" w:rsidRDefault="00B95DD2" w:rsidP="006B1655">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4D2FEC6E"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428E073C"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5DB86961"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6AF8D40"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17CA9004" w14:textId="77777777" w:rsidR="00B95DD2" w:rsidRPr="0004360F" w:rsidRDefault="00B95DD2" w:rsidP="006B1655">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5103B308" w14:textId="77777777" w:rsidR="00B95DD2" w:rsidRPr="0004360F" w:rsidRDefault="00B95DD2" w:rsidP="006B1655">
            <w:pPr>
              <w:pStyle w:val="TAC"/>
            </w:pPr>
            <w:r w:rsidRPr="0004360F">
              <w:t>(16.0 – TT</w:t>
            </w:r>
            <w:r w:rsidRPr="0004360F">
              <w:rPr>
                <w:vertAlign w:val="superscript"/>
              </w:rPr>
              <w:t>3</w:t>
            </w:r>
            <w:r w:rsidRPr="0004360F">
              <w:t>)</w:t>
            </w:r>
          </w:p>
        </w:tc>
      </w:tr>
      <w:tr w:rsidR="00B95DD2" w:rsidRPr="0004360F" w14:paraId="06B1B573"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3C7F7C" w14:textId="77777777" w:rsidR="00B95DD2" w:rsidRPr="0004360F" w:rsidRDefault="00B95DD2" w:rsidP="006B1655">
            <w:pPr>
              <w:pStyle w:val="TAC"/>
            </w:pPr>
            <w:r w:rsidRPr="0004360F">
              <w:t>24</w:t>
            </w:r>
          </w:p>
        </w:tc>
        <w:tc>
          <w:tcPr>
            <w:tcW w:w="980" w:type="dxa"/>
            <w:tcBorders>
              <w:top w:val="single" w:sz="4" w:space="0" w:color="auto"/>
              <w:left w:val="single" w:sz="4" w:space="0" w:color="auto"/>
              <w:bottom w:val="single" w:sz="4" w:space="0" w:color="auto"/>
              <w:right w:val="single" w:sz="4" w:space="0" w:color="auto"/>
            </w:tcBorders>
            <w:vAlign w:val="center"/>
          </w:tcPr>
          <w:p w14:paraId="0AF3A811"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0835CEE"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A90FE9D" w14:textId="77777777" w:rsidR="00B95DD2" w:rsidRPr="0004360F" w:rsidRDefault="00B95DD2" w:rsidP="006B1655">
            <w:pPr>
              <w:pStyle w:val="TAC"/>
              <w:rPr>
                <w:lang w:eastAsia="zh-CN"/>
              </w:rPr>
            </w:pPr>
            <w:r w:rsidRPr="0004360F">
              <w:t>4</w:t>
            </w:r>
          </w:p>
        </w:tc>
        <w:tc>
          <w:tcPr>
            <w:tcW w:w="567" w:type="dxa"/>
            <w:tcBorders>
              <w:top w:val="single" w:sz="4" w:space="0" w:color="auto"/>
              <w:left w:val="single" w:sz="4" w:space="0" w:color="auto"/>
              <w:bottom w:val="single" w:sz="4" w:space="0" w:color="auto"/>
            </w:tcBorders>
            <w:shd w:val="clear" w:color="auto" w:fill="auto"/>
            <w:vAlign w:val="center"/>
          </w:tcPr>
          <w:p w14:paraId="778492F1"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34061373"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824EBD5" w14:textId="77777777" w:rsidR="00B95DD2" w:rsidRPr="0004360F" w:rsidRDefault="00B95DD2" w:rsidP="006B1655">
            <w:pPr>
              <w:pStyle w:val="TAC"/>
              <w:rPr>
                <w:lang w:eastAsia="zh-CN"/>
              </w:rPr>
            </w:pPr>
            <w:r w:rsidRPr="0004360F">
              <w:t>25.0</w:t>
            </w:r>
          </w:p>
        </w:tc>
        <w:tc>
          <w:tcPr>
            <w:tcW w:w="1134" w:type="dxa"/>
            <w:tcBorders>
              <w:top w:val="single" w:sz="4" w:space="0" w:color="auto"/>
              <w:bottom w:val="single" w:sz="4" w:space="0" w:color="auto"/>
              <w:right w:val="single" w:sz="4" w:space="0" w:color="auto"/>
            </w:tcBorders>
            <w:vAlign w:val="center"/>
          </w:tcPr>
          <w:p w14:paraId="6B782809" w14:textId="77777777" w:rsidR="00B95DD2" w:rsidRPr="0004360F" w:rsidRDefault="00B95DD2" w:rsidP="006B1655">
            <w:pPr>
              <w:pStyle w:val="TAC"/>
            </w:pPr>
            <w:r w:rsidRPr="0004360F">
              <w:t>(23.5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7BA4E36B"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vAlign w:val="center"/>
          </w:tcPr>
          <w:p w14:paraId="7FB56D56"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6E308AFA"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7509A12"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4A338B1E" w14:textId="77777777" w:rsidR="00B95DD2" w:rsidRPr="0004360F" w:rsidRDefault="00B95DD2" w:rsidP="006B1655">
            <w:pPr>
              <w:pStyle w:val="TAC"/>
            </w:pPr>
            <w:r w:rsidRPr="0004360F">
              <w:t>22.0 - TT</w:t>
            </w:r>
          </w:p>
        </w:tc>
        <w:tc>
          <w:tcPr>
            <w:tcW w:w="1625" w:type="dxa"/>
            <w:tcBorders>
              <w:top w:val="single" w:sz="4" w:space="0" w:color="auto"/>
              <w:bottom w:val="single" w:sz="4" w:space="0" w:color="auto"/>
              <w:right w:val="single" w:sz="4" w:space="0" w:color="auto"/>
            </w:tcBorders>
            <w:vAlign w:val="center"/>
          </w:tcPr>
          <w:p w14:paraId="366CCAED" w14:textId="77777777" w:rsidR="00B95DD2" w:rsidRPr="0004360F" w:rsidRDefault="00B95DD2" w:rsidP="006B1655">
            <w:pPr>
              <w:pStyle w:val="TAC"/>
            </w:pPr>
            <w:r w:rsidRPr="0004360F">
              <w:t>(20.5 – TT</w:t>
            </w:r>
            <w:r w:rsidRPr="0004360F">
              <w:rPr>
                <w:vertAlign w:val="superscript"/>
              </w:rPr>
              <w:t>3</w:t>
            </w:r>
            <w:r w:rsidRPr="0004360F">
              <w:t>)</w:t>
            </w:r>
          </w:p>
        </w:tc>
      </w:tr>
      <w:tr w:rsidR="00B95DD2" w:rsidRPr="0004360F" w14:paraId="13D2701E"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8ABDF6" w14:textId="77777777" w:rsidR="00B95DD2" w:rsidRPr="0004360F" w:rsidRDefault="00B95DD2" w:rsidP="006B1655">
            <w:pPr>
              <w:pStyle w:val="TAC"/>
            </w:pPr>
            <w:r w:rsidRPr="0004360F">
              <w:t>25</w:t>
            </w:r>
          </w:p>
        </w:tc>
        <w:tc>
          <w:tcPr>
            <w:tcW w:w="980" w:type="dxa"/>
            <w:tcBorders>
              <w:top w:val="single" w:sz="4" w:space="0" w:color="auto"/>
              <w:left w:val="single" w:sz="4" w:space="0" w:color="auto"/>
              <w:bottom w:val="single" w:sz="4" w:space="0" w:color="auto"/>
              <w:right w:val="single" w:sz="4" w:space="0" w:color="auto"/>
            </w:tcBorders>
            <w:vAlign w:val="center"/>
          </w:tcPr>
          <w:p w14:paraId="67A6879E"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AAD9EE6"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1B5C9F9" w14:textId="77777777" w:rsidR="00B95DD2" w:rsidRPr="0004360F" w:rsidRDefault="00B95DD2" w:rsidP="006B1655">
            <w:pPr>
              <w:pStyle w:val="TAC"/>
            </w:pPr>
            <w:r w:rsidRPr="0004360F">
              <w:t>2</w:t>
            </w:r>
          </w:p>
        </w:tc>
        <w:tc>
          <w:tcPr>
            <w:tcW w:w="567" w:type="dxa"/>
            <w:tcBorders>
              <w:top w:val="single" w:sz="4" w:space="0" w:color="auto"/>
              <w:left w:val="single" w:sz="4" w:space="0" w:color="auto"/>
              <w:bottom w:val="single" w:sz="4" w:space="0" w:color="auto"/>
            </w:tcBorders>
            <w:shd w:val="clear" w:color="auto" w:fill="auto"/>
            <w:vAlign w:val="center"/>
          </w:tcPr>
          <w:p w14:paraId="66124F5D"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677B9101"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A76B4A0" w14:textId="77777777" w:rsidR="00B95DD2" w:rsidRPr="0004360F" w:rsidRDefault="00B95DD2" w:rsidP="006B1655">
            <w:pPr>
              <w:pStyle w:val="TAC"/>
              <w:rPr>
                <w:lang w:eastAsia="zh-CN"/>
              </w:rPr>
            </w:pPr>
            <w:r w:rsidRPr="0004360F">
              <w:t>27.0</w:t>
            </w:r>
          </w:p>
        </w:tc>
        <w:tc>
          <w:tcPr>
            <w:tcW w:w="1134" w:type="dxa"/>
            <w:tcBorders>
              <w:top w:val="single" w:sz="4" w:space="0" w:color="auto"/>
              <w:bottom w:val="single" w:sz="4" w:space="0" w:color="auto"/>
              <w:right w:val="single" w:sz="4" w:space="0" w:color="auto"/>
            </w:tcBorders>
            <w:vAlign w:val="center"/>
          </w:tcPr>
          <w:p w14:paraId="06FC08C3" w14:textId="77777777" w:rsidR="00B95DD2" w:rsidRPr="0004360F" w:rsidRDefault="00B95DD2" w:rsidP="006B1655">
            <w:pPr>
              <w:pStyle w:val="TAC"/>
            </w:pPr>
            <w:r w:rsidRPr="0004360F">
              <w:t>(25.5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0DE8E1E2"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vAlign w:val="center"/>
          </w:tcPr>
          <w:p w14:paraId="3A2E41B1"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1B9AEBAF"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1505DE3"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232E819E" w14:textId="77777777" w:rsidR="00B95DD2" w:rsidRPr="0004360F" w:rsidRDefault="00B95DD2" w:rsidP="006B1655">
            <w:pPr>
              <w:pStyle w:val="TAC"/>
            </w:pPr>
            <w:r w:rsidRPr="0004360F">
              <w:t>24.0 - TT</w:t>
            </w:r>
          </w:p>
        </w:tc>
        <w:tc>
          <w:tcPr>
            <w:tcW w:w="1625" w:type="dxa"/>
            <w:tcBorders>
              <w:top w:val="single" w:sz="4" w:space="0" w:color="auto"/>
              <w:bottom w:val="single" w:sz="4" w:space="0" w:color="auto"/>
              <w:right w:val="single" w:sz="4" w:space="0" w:color="auto"/>
            </w:tcBorders>
            <w:vAlign w:val="center"/>
          </w:tcPr>
          <w:p w14:paraId="4A2F4E0F" w14:textId="77777777" w:rsidR="00B95DD2" w:rsidRPr="0004360F" w:rsidRDefault="00B95DD2" w:rsidP="006B1655">
            <w:pPr>
              <w:pStyle w:val="TAC"/>
            </w:pPr>
            <w:r w:rsidRPr="0004360F">
              <w:t>(22.5 – TT</w:t>
            </w:r>
            <w:r w:rsidRPr="0004360F">
              <w:rPr>
                <w:vertAlign w:val="superscript"/>
              </w:rPr>
              <w:t>3</w:t>
            </w:r>
            <w:r w:rsidRPr="0004360F">
              <w:t>)</w:t>
            </w:r>
          </w:p>
        </w:tc>
      </w:tr>
      <w:tr w:rsidR="00B95DD2" w:rsidRPr="0004360F" w14:paraId="66624801"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23DA23" w14:textId="77777777" w:rsidR="00B95DD2" w:rsidRPr="0004360F" w:rsidRDefault="00B95DD2" w:rsidP="006B1655">
            <w:pPr>
              <w:pStyle w:val="TAC"/>
            </w:pPr>
            <w:r w:rsidRPr="0004360F">
              <w:t>26</w:t>
            </w:r>
          </w:p>
        </w:tc>
        <w:tc>
          <w:tcPr>
            <w:tcW w:w="980" w:type="dxa"/>
            <w:tcBorders>
              <w:top w:val="single" w:sz="4" w:space="0" w:color="auto"/>
              <w:left w:val="single" w:sz="4" w:space="0" w:color="auto"/>
              <w:bottom w:val="single" w:sz="4" w:space="0" w:color="auto"/>
              <w:right w:val="single" w:sz="4" w:space="0" w:color="auto"/>
            </w:tcBorders>
            <w:vAlign w:val="center"/>
          </w:tcPr>
          <w:p w14:paraId="79741CC5"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680AA46"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111313F" w14:textId="77777777" w:rsidR="00B95DD2" w:rsidRPr="0004360F" w:rsidRDefault="00B95DD2" w:rsidP="006B1655">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4B9B146E"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176B91EF"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4CA4CBA" w14:textId="77777777" w:rsidR="00B95DD2" w:rsidRPr="0004360F" w:rsidRDefault="00B95DD2" w:rsidP="006B1655">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2FEE3950" w14:textId="77777777" w:rsidR="00B95DD2" w:rsidRPr="0004360F" w:rsidRDefault="00B95DD2" w:rsidP="006B1655">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61197F50"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2A360451"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7550729C"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A49CD0C"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6C4C214B" w14:textId="77777777" w:rsidR="00B95DD2" w:rsidRPr="0004360F" w:rsidRDefault="00B95DD2" w:rsidP="006B1655">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3FA63594" w14:textId="77777777" w:rsidR="00B95DD2" w:rsidRPr="0004360F" w:rsidRDefault="00B95DD2" w:rsidP="006B1655">
            <w:pPr>
              <w:pStyle w:val="TAC"/>
            </w:pPr>
            <w:r w:rsidRPr="0004360F">
              <w:t>(16.0 – TT</w:t>
            </w:r>
            <w:r w:rsidRPr="0004360F">
              <w:rPr>
                <w:vertAlign w:val="superscript"/>
              </w:rPr>
              <w:t>3</w:t>
            </w:r>
            <w:r w:rsidRPr="0004360F">
              <w:t>)</w:t>
            </w:r>
          </w:p>
        </w:tc>
      </w:tr>
      <w:tr w:rsidR="00B95DD2" w:rsidRPr="0004360F" w14:paraId="3BD7B48A"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713503" w14:textId="77777777" w:rsidR="00B95DD2" w:rsidRPr="0004360F" w:rsidRDefault="00B95DD2" w:rsidP="006B1655">
            <w:pPr>
              <w:pStyle w:val="TAC"/>
            </w:pPr>
            <w:r w:rsidRPr="0004360F">
              <w:t>27</w:t>
            </w:r>
          </w:p>
        </w:tc>
        <w:tc>
          <w:tcPr>
            <w:tcW w:w="980" w:type="dxa"/>
            <w:tcBorders>
              <w:top w:val="single" w:sz="4" w:space="0" w:color="auto"/>
              <w:left w:val="single" w:sz="4" w:space="0" w:color="auto"/>
              <w:bottom w:val="single" w:sz="4" w:space="0" w:color="auto"/>
              <w:right w:val="single" w:sz="4" w:space="0" w:color="auto"/>
            </w:tcBorders>
            <w:vAlign w:val="center"/>
          </w:tcPr>
          <w:p w14:paraId="090BAE74"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0303D02"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5A13749" w14:textId="77777777" w:rsidR="00B95DD2" w:rsidRPr="0004360F" w:rsidRDefault="00B95DD2" w:rsidP="006B1655">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44D2E940"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6A4B0E4B"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C704F7A" w14:textId="77777777" w:rsidR="00B95DD2" w:rsidRPr="0004360F" w:rsidRDefault="00B95DD2" w:rsidP="006B1655">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5BA5DB4D" w14:textId="77777777" w:rsidR="00B95DD2" w:rsidRPr="0004360F" w:rsidRDefault="00B95DD2" w:rsidP="006B1655">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04DB0CF7"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628D1A19"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5A2F1E07"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C9FD06D"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7A0BD649" w14:textId="77777777" w:rsidR="00B95DD2" w:rsidRPr="0004360F" w:rsidRDefault="00B95DD2" w:rsidP="006B1655">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3328B5EB" w14:textId="77777777" w:rsidR="00B95DD2" w:rsidRPr="0004360F" w:rsidRDefault="00B95DD2" w:rsidP="006B1655">
            <w:pPr>
              <w:pStyle w:val="TAC"/>
            </w:pPr>
            <w:r w:rsidRPr="0004360F">
              <w:t>(16.0 – TT</w:t>
            </w:r>
            <w:r w:rsidRPr="0004360F">
              <w:rPr>
                <w:vertAlign w:val="superscript"/>
              </w:rPr>
              <w:t>3</w:t>
            </w:r>
            <w:r w:rsidRPr="0004360F">
              <w:t>)</w:t>
            </w:r>
          </w:p>
        </w:tc>
      </w:tr>
    </w:tbl>
    <w:p w14:paraId="5D35E680" w14:textId="77777777" w:rsidR="00B95DD2" w:rsidRPr="0004360F" w:rsidRDefault="00B95DD2" w:rsidP="00B95DD2"/>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B95DD2" w:rsidRPr="0004360F" w14:paraId="13B441A4" w14:textId="77777777" w:rsidTr="006B1655">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D8AA91" w14:textId="77777777" w:rsidR="00B95DD2" w:rsidRPr="0004360F" w:rsidRDefault="00B95DD2" w:rsidP="006B1655">
            <w:pPr>
              <w:pStyle w:val="TAH"/>
            </w:pPr>
            <w:r w:rsidRPr="0004360F">
              <w:t>Test ID</w:t>
            </w:r>
          </w:p>
        </w:tc>
        <w:tc>
          <w:tcPr>
            <w:tcW w:w="980" w:type="dxa"/>
            <w:tcBorders>
              <w:top w:val="single" w:sz="4" w:space="0" w:color="auto"/>
              <w:left w:val="single" w:sz="4" w:space="0" w:color="auto"/>
              <w:bottom w:val="single" w:sz="4" w:space="0" w:color="auto"/>
              <w:right w:val="single" w:sz="4" w:space="0" w:color="auto"/>
            </w:tcBorders>
            <w:vAlign w:val="center"/>
          </w:tcPr>
          <w:p w14:paraId="4E14765C" w14:textId="77777777" w:rsidR="00B95DD2" w:rsidRPr="0004360F" w:rsidRDefault="00B95DD2" w:rsidP="006B1655">
            <w:pPr>
              <w:pStyle w:val="TAH"/>
              <w:rPr>
                <w:rFonts w:eastAsia="等线"/>
                <w:vertAlign w:val="subscript"/>
              </w:rPr>
            </w:pPr>
            <w:r w:rsidRPr="0004360F">
              <w:t>P</w:t>
            </w:r>
            <w:r w:rsidRPr="0004360F">
              <w:rPr>
                <w:vertAlign w:val="subscript"/>
              </w:rPr>
              <w:t>PowerClass</w:t>
            </w:r>
          </w:p>
          <w:p w14:paraId="020D80AA" w14:textId="77777777" w:rsidR="00B95DD2" w:rsidRPr="0004360F" w:rsidRDefault="00B95DD2" w:rsidP="006B1655">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5B0DBA0C" w14:textId="77777777" w:rsidR="00B95DD2" w:rsidRPr="0004360F" w:rsidRDefault="00B95DD2" w:rsidP="006B1655">
            <w:pPr>
              <w:pStyle w:val="TAH"/>
              <w:rPr>
                <w:vertAlign w:val="subscript"/>
              </w:rPr>
            </w:pPr>
            <w:r w:rsidRPr="0004360F">
              <w:t>ΔP</w:t>
            </w:r>
            <w:r w:rsidRPr="0004360F">
              <w:rPr>
                <w:vertAlign w:val="subscript"/>
              </w:rPr>
              <w:t>PowerClass</w:t>
            </w:r>
          </w:p>
          <w:p w14:paraId="38A7325B" w14:textId="77777777" w:rsidR="00B95DD2" w:rsidRPr="0004360F" w:rsidRDefault="00B95DD2" w:rsidP="006B1655">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43AF4B" w14:textId="77777777" w:rsidR="00B95DD2" w:rsidRPr="0004360F" w:rsidRDefault="00B95DD2" w:rsidP="006B1655">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A888BF" w14:textId="77777777" w:rsidR="00B95DD2" w:rsidRPr="0004360F" w:rsidRDefault="00B95DD2" w:rsidP="006B1655">
            <w:pPr>
              <w:pStyle w:val="TAH"/>
              <w:rPr>
                <w:lang w:eastAsia="zh-CN"/>
              </w:rPr>
            </w:pPr>
            <w:r w:rsidRPr="0004360F">
              <w:t>ΔT</w:t>
            </w:r>
            <w:r w:rsidRPr="0004360F">
              <w:rPr>
                <w:vertAlign w:val="subscript"/>
              </w:rPr>
              <w:t>C,c</w:t>
            </w:r>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92B938" w14:textId="77777777" w:rsidR="00B95DD2" w:rsidRPr="0004360F" w:rsidRDefault="00B95DD2" w:rsidP="006B1655">
            <w:pPr>
              <w:pStyle w:val="TAH"/>
            </w:pPr>
            <w:r w:rsidRPr="0004360F">
              <w:t>P</w:t>
            </w:r>
            <w:r w:rsidRPr="0004360F">
              <w:rPr>
                <w:vertAlign w:val="subscript"/>
              </w:rPr>
              <w:t>CMAX_L,f,c</w:t>
            </w:r>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D8504D" w14:textId="77777777" w:rsidR="00B95DD2" w:rsidRPr="0004360F" w:rsidRDefault="00B95DD2" w:rsidP="006B1655">
            <w:pPr>
              <w:pStyle w:val="TAH"/>
            </w:pPr>
            <w:r w:rsidRPr="0004360F">
              <w:t>T(P</w:t>
            </w:r>
            <w:r w:rsidRPr="0004360F">
              <w:rPr>
                <w:vertAlign w:val="subscript"/>
              </w:rPr>
              <w:t>CMAX_L,f,c</w:t>
            </w:r>
            <w:r w:rsidRPr="0004360F">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8D8FF3" w14:textId="77777777" w:rsidR="00B95DD2" w:rsidRPr="0004360F" w:rsidRDefault="00B95DD2" w:rsidP="006B1655">
            <w:pPr>
              <w:pStyle w:val="TAH"/>
            </w:pPr>
            <w:r w:rsidRPr="0004360F">
              <w:t>T</w:t>
            </w:r>
            <w:r w:rsidRPr="0004360F">
              <w:rPr>
                <w:vertAlign w:val="subscript"/>
              </w:rPr>
              <w:t xml:space="preserve">L,c </w:t>
            </w:r>
            <w:r w:rsidRPr="0004360F">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9D823C9" w14:textId="77777777" w:rsidR="00B95DD2" w:rsidRPr="0004360F" w:rsidRDefault="00B95DD2" w:rsidP="006B1655">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E1ACEF" w14:textId="77777777" w:rsidR="00B95DD2" w:rsidRPr="0004360F" w:rsidRDefault="00B95DD2" w:rsidP="006B1655">
            <w:pPr>
              <w:pStyle w:val="TAH"/>
            </w:pPr>
            <w:r w:rsidRPr="0004360F">
              <w:t>Lower limit (dBm)</w:t>
            </w:r>
          </w:p>
        </w:tc>
      </w:tr>
      <w:tr w:rsidR="00B95DD2" w:rsidRPr="0004360F" w14:paraId="40F4B8E7"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46EAE0" w14:textId="77777777" w:rsidR="00B95DD2" w:rsidRPr="0004360F" w:rsidRDefault="00B95DD2" w:rsidP="006B1655">
            <w:pPr>
              <w:pStyle w:val="TAC"/>
            </w:pPr>
            <w:r w:rsidRPr="0004360F">
              <w:t>28</w:t>
            </w:r>
          </w:p>
        </w:tc>
        <w:tc>
          <w:tcPr>
            <w:tcW w:w="980" w:type="dxa"/>
            <w:tcBorders>
              <w:top w:val="single" w:sz="4" w:space="0" w:color="auto"/>
              <w:left w:val="single" w:sz="4" w:space="0" w:color="auto"/>
              <w:bottom w:val="single" w:sz="4" w:space="0" w:color="auto"/>
              <w:right w:val="single" w:sz="4" w:space="0" w:color="auto"/>
            </w:tcBorders>
            <w:vAlign w:val="center"/>
          </w:tcPr>
          <w:p w14:paraId="0CAD52FE"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05595EA"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E652254" w14:textId="77777777" w:rsidR="00B95DD2" w:rsidRPr="0004360F" w:rsidRDefault="00B95DD2" w:rsidP="006B1655">
            <w:pPr>
              <w:pStyle w:val="TAC"/>
            </w:pPr>
            <w:r w:rsidRPr="0004360F">
              <w:t>4</w:t>
            </w:r>
          </w:p>
        </w:tc>
        <w:tc>
          <w:tcPr>
            <w:tcW w:w="567" w:type="dxa"/>
            <w:tcBorders>
              <w:top w:val="single" w:sz="4" w:space="0" w:color="auto"/>
              <w:left w:val="single" w:sz="4" w:space="0" w:color="auto"/>
              <w:bottom w:val="single" w:sz="4" w:space="0" w:color="auto"/>
            </w:tcBorders>
            <w:shd w:val="clear" w:color="auto" w:fill="auto"/>
            <w:vAlign w:val="center"/>
          </w:tcPr>
          <w:p w14:paraId="28E2AEC8"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1B580653"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AF76590" w14:textId="77777777" w:rsidR="00B95DD2" w:rsidRPr="0004360F" w:rsidRDefault="00B95DD2" w:rsidP="006B1655">
            <w:pPr>
              <w:pStyle w:val="TAC"/>
            </w:pPr>
            <w:r w:rsidRPr="0004360F">
              <w:t>25.0</w:t>
            </w:r>
          </w:p>
        </w:tc>
        <w:tc>
          <w:tcPr>
            <w:tcW w:w="1134" w:type="dxa"/>
            <w:tcBorders>
              <w:top w:val="single" w:sz="4" w:space="0" w:color="auto"/>
              <w:bottom w:val="single" w:sz="4" w:space="0" w:color="auto"/>
              <w:right w:val="single" w:sz="4" w:space="0" w:color="auto"/>
            </w:tcBorders>
            <w:vAlign w:val="center"/>
          </w:tcPr>
          <w:p w14:paraId="1FFFFCC3" w14:textId="77777777" w:rsidR="00B95DD2" w:rsidRPr="0004360F" w:rsidRDefault="00B95DD2" w:rsidP="006B1655">
            <w:pPr>
              <w:pStyle w:val="TAC"/>
            </w:pPr>
            <w:r w:rsidRPr="0004360F">
              <w:t>(23.5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3A908833"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vAlign w:val="center"/>
          </w:tcPr>
          <w:p w14:paraId="55C5F1AE"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25D5824B"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AF4482C"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58817A0D" w14:textId="77777777" w:rsidR="00B95DD2" w:rsidRPr="0004360F" w:rsidRDefault="00B95DD2" w:rsidP="006B1655">
            <w:pPr>
              <w:pStyle w:val="TAC"/>
            </w:pPr>
            <w:r w:rsidRPr="0004360F">
              <w:t>22.0 - TT</w:t>
            </w:r>
          </w:p>
        </w:tc>
        <w:tc>
          <w:tcPr>
            <w:tcW w:w="1625" w:type="dxa"/>
            <w:tcBorders>
              <w:top w:val="single" w:sz="4" w:space="0" w:color="auto"/>
              <w:bottom w:val="single" w:sz="4" w:space="0" w:color="auto"/>
              <w:right w:val="single" w:sz="4" w:space="0" w:color="auto"/>
            </w:tcBorders>
            <w:vAlign w:val="center"/>
          </w:tcPr>
          <w:p w14:paraId="7A343C28" w14:textId="77777777" w:rsidR="00B95DD2" w:rsidRPr="0004360F" w:rsidRDefault="00B95DD2" w:rsidP="006B1655">
            <w:pPr>
              <w:pStyle w:val="TAC"/>
            </w:pPr>
            <w:r w:rsidRPr="0004360F">
              <w:t>(20.5 – TT</w:t>
            </w:r>
            <w:r w:rsidRPr="0004360F">
              <w:rPr>
                <w:vertAlign w:val="superscript"/>
              </w:rPr>
              <w:t>3</w:t>
            </w:r>
            <w:r w:rsidRPr="0004360F">
              <w:t>)</w:t>
            </w:r>
          </w:p>
        </w:tc>
      </w:tr>
      <w:tr w:rsidR="00B95DD2" w:rsidRPr="0004360F" w14:paraId="3267BE58"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663ED4" w14:textId="77777777" w:rsidR="00B95DD2" w:rsidRPr="0004360F" w:rsidRDefault="00B95DD2" w:rsidP="006B1655">
            <w:pPr>
              <w:pStyle w:val="TAC"/>
            </w:pPr>
            <w:r w:rsidRPr="0004360F">
              <w:t>29</w:t>
            </w:r>
          </w:p>
        </w:tc>
        <w:tc>
          <w:tcPr>
            <w:tcW w:w="980" w:type="dxa"/>
            <w:tcBorders>
              <w:top w:val="single" w:sz="4" w:space="0" w:color="auto"/>
              <w:left w:val="single" w:sz="4" w:space="0" w:color="auto"/>
              <w:bottom w:val="single" w:sz="4" w:space="0" w:color="auto"/>
              <w:right w:val="single" w:sz="4" w:space="0" w:color="auto"/>
            </w:tcBorders>
            <w:vAlign w:val="center"/>
          </w:tcPr>
          <w:p w14:paraId="7884F45F"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F9FEAE8"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5038CA3" w14:textId="77777777" w:rsidR="00B95DD2" w:rsidRPr="0004360F" w:rsidRDefault="00B95DD2" w:rsidP="006B1655">
            <w:pPr>
              <w:pStyle w:val="TAC"/>
              <w:rPr>
                <w:lang w:eastAsia="zh-CN"/>
              </w:rPr>
            </w:pPr>
            <w:r w:rsidRPr="0004360F">
              <w:t>4</w:t>
            </w:r>
          </w:p>
        </w:tc>
        <w:tc>
          <w:tcPr>
            <w:tcW w:w="567" w:type="dxa"/>
            <w:tcBorders>
              <w:top w:val="single" w:sz="4" w:space="0" w:color="auto"/>
              <w:left w:val="single" w:sz="4" w:space="0" w:color="auto"/>
              <w:bottom w:val="single" w:sz="4" w:space="0" w:color="auto"/>
            </w:tcBorders>
            <w:shd w:val="clear" w:color="auto" w:fill="auto"/>
            <w:vAlign w:val="center"/>
          </w:tcPr>
          <w:p w14:paraId="04373890"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55819CA4"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8631F7C" w14:textId="77777777" w:rsidR="00B95DD2" w:rsidRPr="0004360F" w:rsidRDefault="00B95DD2" w:rsidP="006B1655">
            <w:pPr>
              <w:pStyle w:val="TAC"/>
              <w:rPr>
                <w:lang w:eastAsia="zh-CN"/>
              </w:rPr>
            </w:pPr>
            <w:r w:rsidRPr="0004360F">
              <w:t>25.0</w:t>
            </w:r>
          </w:p>
        </w:tc>
        <w:tc>
          <w:tcPr>
            <w:tcW w:w="1134" w:type="dxa"/>
            <w:tcBorders>
              <w:top w:val="single" w:sz="4" w:space="0" w:color="auto"/>
              <w:bottom w:val="single" w:sz="4" w:space="0" w:color="auto"/>
              <w:right w:val="single" w:sz="4" w:space="0" w:color="auto"/>
            </w:tcBorders>
            <w:vAlign w:val="center"/>
          </w:tcPr>
          <w:p w14:paraId="3DBBC511" w14:textId="77777777" w:rsidR="00B95DD2" w:rsidRPr="0004360F" w:rsidRDefault="00B95DD2" w:rsidP="006B1655">
            <w:pPr>
              <w:pStyle w:val="TAC"/>
            </w:pPr>
            <w:r w:rsidRPr="0004360F">
              <w:t>(23.5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67840207"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vAlign w:val="center"/>
          </w:tcPr>
          <w:p w14:paraId="4E4EB31D"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3C3A40F1"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1DA3C7D"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4C4F4035" w14:textId="77777777" w:rsidR="00B95DD2" w:rsidRPr="0004360F" w:rsidRDefault="00B95DD2" w:rsidP="006B1655">
            <w:pPr>
              <w:pStyle w:val="TAC"/>
            </w:pPr>
            <w:r w:rsidRPr="0004360F">
              <w:t>22.0 - TT</w:t>
            </w:r>
          </w:p>
        </w:tc>
        <w:tc>
          <w:tcPr>
            <w:tcW w:w="1625" w:type="dxa"/>
            <w:tcBorders>
              <w:top w:val="single" w:sz="4" w:space="0" w:color="auto"/>
              <w:bottom w:val="single" w:sz="4" w:space="0" w:color="auto"/>
              <w:right w:val="single" w:sz="4" w:space="0" w:color="auto"/>
            </w:tcBorders>
            <w:vAlign w:val="center"/>
          </w:tcPr>
          <w:p w14:paraId="175EFEF5" w14:textId="77777777" w:rsidR="00B95DD2" w:rsidRPr="0004360F" w:rsidRDefault="00B95DD2" w:rsidP="006B1655">
            <w:pPr>
              <w:pStyle w:val="TAC"/>
            </w:pPr>
            <w:r w:rsidRPr="0004360F">
              <w:t>(20.5 – TT</w:t>
            </w:r>
            <w:r w:rsidRPr="0004360F">
              <w:rPr>
                <w:vertAlign w:val="superscript"/>
              </w:rPr>
              <w:t>3</w:t>
            </w:r>
            <w:r w:rsidRPr="0004360F">
              <w:t>)</w:t>
            </w:r>
          </w:p>
        </w:tc>
      </w:tr>
      <w:tr w:rsidR="00B95DD2" w:rsidRPr="0004360F" w14:paraId="14A192F9"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FDF86E" w14:textId="77777777" w:rsidR="00B95DD2" w:rsidRPr="0004360F" w:rsidRDefault="00B95DD2" w:rsidP="006B1655">
            <w:pPr>
              <w:pStyle w:val="TAC"/>
            </w:pPr>
            <w:r w:rsidRPr="0004360F">
              <w:t>30</w:t>
            </w:r>
          </w:p>
        </w:tc>
        <w:tc>
          <w:tcPr>
            <w:tcW w:w="980" w:type="dxa"/>
            <w:tcBorders>
              <w:top w:val="single" w:sz="4" w:space="0" w:color="auto"/>
              <w:left w:val="single" w:sz="4" w:space="0" w:color="auto"/>
              <w:bottom w:val="single" w:sz="4" w:space="0" w:color="auto"/>
              <w:right w:val="single" w:sz="4" w:space="0" w:color="auto"/>
            </w:tcBorders>
            <w:vAlign w:val="center"/>
          </w:tcPr>
          <w:p w14:paraId="3A307239"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F9ABB83"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E188362" w14:textId="77777777" w:rsidR="00B95DD2" w:rsidRPr="0004360F" w:rsidRDefault="00B95DD2" w:rsidP="006B1655">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2D750492"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7D3D10D4"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ABB9345" w14:textId="77777777" w:rsidR="00B95DD2" w:rsidRPr="0004360F" w:rsidRDefault="00B95DD2" w:rsidP="006B1655">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790D9A73" w14:textId="77777777" w:rsidR="00B95DD2" w:rsidRPr="0004360F" w:rsidRDefault="00B95DD2" w:rsidP="006B1655">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19EB2C8F"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6E192A4F" w14:textId="77777777" w:rsidR="00B95DD2" w:rsidRPr="0004360F" w:rsidRDefault="00B95DD2" w:rsidP="006B1655">
            <w:pPr>
              <w:pStyle w:val="TAC"/>
              <w:rPr>
                <w:lang w:eastAsia="zh-CN"/>
              </w:rPr>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56791A06"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EE845CC"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2FCA9959" w14:textId="77777777" w:rsidR="00B95DD2" w:rsidRPr="0004360F" w:rsidRDefault="00B95DD2" w:rsidP="006B1655">
            <w:pPr>
              <w:pStyle w:val="TAC"/>
              <w:rPr>
                <w:lang w:eastAsia="zh-CN"/>
              </w:rPr>
            </w:pPr>
            <w:r w:rsidRPr="0004360F">
              <w:t>17.5 - TT</w:t>
            </w:r>
          </w:p>
        </w:tc>
        <w:tc>
          <w:tcPr>
            <w:tcW w:w="1625" w:type="dxa"/>
            <w:tcBorders>
              <w:top w:val="single" w:sz="4" w:space="0" w:color="auto"/>
              <w:bottom w:val="single" w:sz="4" w:space="0" w:color="auto"/>
              <w:right w:val="single" w:sz="4" w:space="0" w:color="auto"/>
            </w:tcBorders>
            <w:vAlign w:val="center"/>
          </w:tcPr>
          <w:p w14:paraId="0A69B717" w14:textId="77777777" w:rsidR="00B95DD2" w:rsidRPr="0004360F" w:rsidRDefault="00B95DD2" w:rsidP="006B1655">
            <w:pPr>
              <w:pStyle w:val="TAC"/>
            </w:pPr>
            <w:r w:rsidRPr="0004360F">
              <w:t>(16.0 – TT</w:t>
            </w:r>
            <w:r w:rsidRPr="0004360F">
              <w:rPr>
                <w:vertAlign w:val="superscript"/>
              </w:rPr>
              <w:t>3</w:t>
            </w:r>
            <w:r w:rsidRPr="0004360F">
              <w:t>)</w:t>
            </w:r>
          </w:p>
        </w:tc>
      </w:tr>
      <w:tr w:rsidR="00B95DD2" w:rsidRPr="0004360F" w14:paraId="287B22F5"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9014FB" w14:textId="77777777" w:rsidR="00B95DD2" w:rsidRPr="0004360F" w:rsidRDefault="00B95DD2" w:rsidP="006B1655">
            <w:pPr>
              <w:pStyle w:val="TAC"/>
            </w:pPr>
            <w:r w:rsidRPr="0004360F">
              <w:t>31</w:t>
            </w:r>
          </w:p>
        </w:tc>
        <w:tc>
          <w:tcPr>
            <w:tcW w:w="980" w:type="dxa"/>
            <w:tcBorders>
              <w:top w:val="single" w:sz="4" w:space="0" w:color="auto"/>
              <w:left w:val="single" w:sz="4" w:space="0" w:color="auto"/>
              <w:bottom w:val="single" w:sz="4" w:space="0" w:color="auto"/>
              <w:right w:val="single" w:sz="4" w:space="0" w:color="auto"/>
            </w:tcBorders>
            <w:vAlign w:val="center"/>
          </w:tcPr>
          <w:p w14:paraId="53818F57"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C64D240"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2E2AC54" w14:textId="77777777" w:rsidR="00B95DD2" w:rsidRPr="0004360F" w:rsidRDefault="00B95DD2" w:rsidP="006B1655">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3CF9EC81"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5AF2F078"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500231B" w14:textId="77777777" w:rsidR="00B95DD2" w:rsidRPr="0004360F" w:rsidRDefault="00B95DD2" w:rsidP="006B1655">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614F91C8" w14:textId="77777777" w:rsidR="00B95DD2" w:rsidRPr="0004360F" w:rsidRDefault="00B95DD2" w:rsidP="006B1655">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449890BB"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2BF51F11" w14:textId="77777777" w:rsidR="00B95DD2" w:rsidRPr="0004360F" w:rsidRDefault="00B95DD2" w:rsidP="006B1655">
            <w:pPr>
              <w:pStyle w:val="TAC"/>
              <w:rPr>
                <w:lang w:eastAsia="zh-CN"/>
              </w:rPr>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75B58D70"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0FFFFB7"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0801FD67" w14:textId="77777777" w:rsidR="00B95DD2" w:rsidRPr="0004360F" w:rsidRDefault="00B95DD2" w:rsidP="006B1655">
            <w:pPr>
              <w:pStyle w:val="TAC"/>
              <w:rPr>
                <w:lang w:eastAsia="zh-CN"/>
              </w:rPr>
            </w:pPr>
            <w:r w:rsidRPr="0004360F">
              <w:t>17.5 - TT</w:t>
            </w:r>
          </w:p>
        </w:tc>
        <w:tc>
          <w:tcPr>
            <w:tcW w:w="1625" w:type="dxa"/>
            <w:tcBorders>
              <w:top w:val="single" w:sz="4" w:space="0" w:color="auto"/>
              <w:bottom w:val="single" w:sz="4" w:space="0" w:color="auto"/>
              <w:right w:val="single" w:sz="4" w:space="0" w:color="auto"/>
            </w:tcBorders>
            <w:vAlign w:val="center"/>
          </w:tcPr>
          <w:p w14:paraId="4F631DCD" w14:textId="77777777" w:rsidR="00B95DD2" w:rsidRPr="0004360F" w:rsidRDefault="00B95DD2" w:rsidP="006B1655">
            <w:pPr>
              <w:pStyle w:val="TAC"/>
            </w:pPr>
            <w:r w:rsidRPr="0004360F">
              <w:t>(16.0 – TT</w:t>
            </w:r>
            <w:r w:rsidRPr="0004360F">
              <w:rPr>
                <w:vertAlign w:val="superscript"/>
              </w:rPr>
              <w:t>3</w:t>
            </w:r>
            <w:r w:rsidRPr="0004360F">
              <w:t>)</w:t>
            </w:r>
          </w:p>
        </w:tc>
      </w:tr>
      <w:tr w:rsidR="00B95DD2" w:rsidRPr="0004360F" w14:paraId="2583D75A"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F8D08C" w14:textId="77777777" w:rsidR="00B95DD2" w:rsidRPr="0004360F" w:rsidRDefault="00B95DD2" w:rsidP="006B1655">
            <w:pPr>
              <w:pStyle w:val="TAC"/>
            </w:pPr>
            <w:r w:rsidRPr="0004360F">
              <w:t>32</w:t>
            </w:r>
          </w:p>
        </w:tc>
        <w:tc>
          <w:tcPr>
            <w:tcW w:w="980" w:type="dxa"/>
            <w:tcBorders>
              <w:top w:val="single" w:sz="4" w:space="0" w:color="auto"/>
              <w:left w:val="single" w:sz="4" w:space="0" w:color="auto"/>
              <w:bottom w:val="single" w:sz="4" w:space="0" w:color="auto"/>
              <w:right w:val="single" w:sz="4" w:space="0" w:color="auto"/>
            </w:tcBorders>
            <w:vAlign w:val="center"/>
          </w:tcPr>
          <w:p w14:paraId="62653F88"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14338D8"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AE89AA5" w14:textId="77777777" w:rsidR="00B95DD2" w:rsidRPr="0004360F" w:rsidRDefault="00B95DD2" w:rsidP="006B1655">
            <w:pPr>
              <w:pStyle w:val="TAC"/>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7881A685"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20DE42D1"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9B60134" w14:textId="77777777" w:rsidR="00B95DD2" w:rsidRPr="0004360F" w:rsidRDefault="00B95DD2" w:rsidP="006B1655">
            <w:pPr>
              <w:pStyle w:val="TAC"/>
            </w:pPr>
            <w:r w:rsidRPr="0004360F">
              <w:t>24.5</w:t>
            </w:r>
          </w:p>
        </w:tc>
        <w:tc>
          <w:tcPr>
            <w:tcW w:w="1134" w:type="dxa"/>
            <w:tcBorders>
              <w:top w:val="single" w:sz="4" w:space="0" w:color="auto"/>
              <w:bottom w:val="single" w:sz="4" w:space="0" w:color="auto"/>
              <w:right w:val="single" w:sz="4" w:space="0" w:color="auto"/>
            </w:tcBorders>
            <w:vAlign w:val="center"/>
          </w:tcPr>
          <w:p w14:paraId="2658E0FD" w14:textId="77777777" w:rsidR="00B95DD2" w:rsidRPr="0004360F" w:rsidRDefault="00B95DD2" w:rsidP="006B1655">
            <w:pPr>
              <w:pStyle w:val="TAC"/>
            </w:pPr>
            <w:r w:rsidRPr="0004360F">
              <w:t>(23.0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3ABC0D1F"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vAlign w:val="center"/>
          </w:tcPr>
          <w:p w14:paraId="5B50357A" w14:textId="77777777" w:rsidR="00B95DD2" w:rsidRPr="0004360F" w:rsidRDefault="00B95DD2" w:rsidP="006B1655">
            <w:pPr>
              <w:pStyle w:val="TAC"/>
              <w:rPr>
                <w:lang w:eastAsia="zh-CN"/>
              </w:rPr>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2F2073A5"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B01511E"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4C91AD03" w14:textId="77777777" w:rsidR="00B95DD2" w:rsidRPr="0004360F" w:rsidRDefault="00B95DD2" w:rsidP="006B1655">
            <w:pPr>
              <w:pStyle w:val="TAC"/>
            </w:pPr>
            <w:r w:rsidRPr="0004360F">
              <w:t>21.5 - TT</w:t>
            </w:r>
          </w:p>
        </w:tc>
        <w:tc>
          <w:tcPr>
            <w:tcW w:w="1625" w:type="dxa"/>
            <w:tcBorders>
              <w:top w:val="single" w:sz="4" w:space="0" w:color="auto"/>
              <w:bottom w:val="single" w:sz="4" w:space="0" w:color="auto"/>
              <w:right w:val="single" w:sz="4" w:space="0" w:color="auto"/>
            </w:tcBorders>
            <w:vAlign w:val="center"/>
          </w:tcPr>
          <w:p w14:paraId="0BA72003" w14:textId="77777777" w:rsidR="00B95DD2" w:rsidRPr="0004360F" w:rsidRDefault="00B95DD2" w:rsidP="006B1655">
            <w:pPr>
              <w:pStyle w:val="TAC"/>
            </w:pPr>
            <w:r w:rsidRPr="0004360F">
              <w:t>(20.0 – TT</w:t>
            </w:r>
            <w:r w:rsidRPr="0004360F">
              <w:rPr>
                <w:vertAlign w:val="superscript"/>
              </w:rPr>
              <w:t>3</w:t>
            </w:r>
            <w:r w:rsidRPr="0004360F">
              <w:t>)</w:t>
            </w:r>
          </w:p>
        </w:tc>
      </w:tr>
      <w:tr w:rsidR="00B95DD2" w:rsidRPr="0004360F" w14:paraId="04F17EE0"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4DE95D61" w14:textId="77777777" w:rsidR="00B95DD2" w:rsidRPr="0004360F" w:rsidRDefault="00B95DD2" w:rsidP="006B1655">
            <w:pPr>
              <w:pStyle w:val="TAC"/>
              <w:rPr>
                <w:lang w:eastAsia="zh-CN"/>
              </w:rPr>
            </w:pPr>
            <w:r w:rsidRPr="0004360F">
              <w:t>33</w:t>
            </w:r>
          </w:p>
        </w:tc>
        <w:tc>
          <w:tcPr>
            <w:tcW w:w="980" w:type="dxa"/>
            <w:tcBorders>
              <w:top w:val="single" w:sz="4" w:space="0" w:color="auto"/>
              <w:left w:val="single" w:sz="4" w:space="0" w:color="auto"/>
              <w:bottom w:val="single" w:sz="4" w:space="0" w:color="auto"/>
              <w:right w:val="single" w:sz="4" w:space="0" w:color="auto"/>
            </w:tcBorders>
            <w:vAlign w:val="center"/>
          </w:tcPr>
          <w:p w14:paraId="0CB0293C"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D2A91DA"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52A34BB" w14:textId="77777777" w:rsidR="00B95DD2" w:rsidRPr="0004360F" w:rsidRDefault="00B95DD2" w:rsidP="006B1655">
            <w:pPr>
              <w:pStyle w:val="TAC"/>
              <w:rPr>
                <w:lang w:eastAsia="zh-CN"/>
              </w:rPr>
            </w:pPr>
            <w:r w:rsidRPr="0004360F">
              <w:t>7.5</w:t>
            </w:r>
          </w:p>
        </w:tc>
        <w:tc>
          <w:tcPr>
            <w:tcW w:w="567" w:type="dxa"/>
            <w:tcBorders>
              <w:top w:val="single" w:sz="4" w:space="0" w:color="auto"/>
              <w:left w:val="single" w:sz="4" w:space="0" w:color="auto"/>
              <w:bottom w:val="single" w:sz="4" w:space="0" w:color="auto"/>
            </w:tcBorders>
            <w:shd w:val="clear" w:color="auto" w:fill="auto"/>
            <w:vAlign w:val="center"/>
          </w:tcPr>
          <w:p w14:paraId="7F35D048"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4E845F01" w14:textId="77777777" w:rsidR="00B95DD2" w:rsidRPr="0004360F" w:rsidRDefault="00B95DD2" w:rsidP="006B1655">
            <w:pPr>
              <w:pStyle w:val="TAC"/>
              <w:rPr>
                <w:lang w:eastAsia="zh-CN"/>
              </w:rPr>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73D8526" w14:textId="77777777" w:rsidR="00B95DD2" w:rsidRPr="0004360F" w:rsidRDefault="00B95DD2" w:rsidP="006B1655">
            <w:pPr>
              <w:pStyle w:val="TAC"/>
              <w:rPr>
                <w:lang w:eastAsia="zh-CN"/>
              </w:rPr>
            </w:pPr>
            <w:r w:rsidRPr="0004360F">
              <w:t>21.5</w:t>
            </w:r>
          </w:p>
        </w:tc>
        <w:tc>
          <w:tcPr>
            <w:tcW w:w="1134" w:type="dxa"/>
            <w:tcBorders>
              <w:top w:val="single" w:sz="4" w:space="0" w:color="auto"/>
              <w:bottom w:val="single" w:sz="4" w:space="0" w:color="auto"/>
              <w:right w:val="single" w:sz="4" w:space="0" w:color="auto"/>
            </w:tcBorders>
            <w:vAlign w:val="center"/>
          </w:tcPr>
          <w:p w14:paraId="1E29F034" w14:textId="77777777" w:rsidR="00B95DD2" w:rsidRPr="0004360F" w:rsidRDefault="00B95DD2" w:rsidP="006B1655">
            <w:pPr>
              <w:pStyle w:val="TAC"/>
              <w:rPr>
                <w:lang w:eastAsia="zh-CN"/>
              </w:rPr>
            </w:pPr>
            <w:r w:rsidRPr="0004360F">
              <w:t>(20.0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49F0B5DC" w14:textId="77777777" w:rsidR="00B95DD2" w:rsidRPr="0004360F" w:rsidRDefault="00B95DD2" w:rsidP="006B1655">
            <w:pPr>
              <w:pStyle w:val="TAC"/>
              <w:rPr>
                <w:lang w:eastAsia="zh-CN"/>
              </w:rPr>
            </w:pPr>
            <w:r w:rsidRPr="0004360F">
              <w:t>5.0</w:t>
            </w:r>
          </w:p>
        </w:tc>
        <w:tc>
          <w:tcPr>
            <w:tcW w:w="992" w:type="dxa"/>
            <w:tcBorders>
              <w:top w:val="single" w:sz="4" w:space="0" w:color="auto"/>
              <w:bottom w:val="single" w:sz="4" w:space="0" w:color="auto"/>
              <w:right w:val="single" w:sz="4" w:space="0" w:color="auto"/>
            </w:tcBorders>
            <w:vAlign w:val="center"/>
          </w:tcPr>
          <w:p w14:paraId="327D90E4" w14:textId="77777777" w:rsidR="00B95DD2" w:rsidRPr="0004360F" w:rsidRDefault="00B95DD2" w:rsidP="006B1655">
            <w:pPr>
              <w:pStyle w:val="TAC"/>
              <w:rPr>
                <w:lang w:eastAsia="zh-CN"/>
              </w:rPr>
            </w:pPr>
            <w:r w:rsidRPr="0004360F">
              <w:rPr>
                <w:rFonts w:ascii="Microsoft JhengHei" w:eastAsia="Microsoft JhengHei" w:hAnsi="Microsoft JhengHei" w:cs="Microsoft JhengHei"/>
              </w:rPr>
              <w:t>（</w:t>
            </w:r>
            <w:r w:rsidRPr="0004360F">
              <w:t>6.0</w:t>
            </w:r>
            <w:r w:rsidRPr="0004360F">
              <w:rPr>
                <w:vertAlign w:val="superscript"/>
              </w:rPr>
              <w:t>3</w:t>
            </w:r>
            <w:r w:rsidRPr="0004360F">
              <w:rPr>
                <w:rFonts w:ascii="Microsoft JhengHei" w:eastAsia="Microsoft JhengHei" w:hAnsi="Microsoft JhengHei" w:cs="Microsoft JhengHei"/>
              </w:rPr>
              <w:t>）</w:t>
            </w:r>
          </w:p>
        </w:tc>
        <w:tc>
          <w:tcPr>
            <w:tcW w:w="918" w:type="dxa"/>
            <w:tcBorders>
              <w:top w:val="single" w:sz="4" w:space="0" w:color="auto"/>
              <w:left w:val="single" w:sz="4" w:space="0" w:color="auto"/>
              <w:bottom w:val="single" w:sz="4" w:space="0" w:color="auto"/>
            </w:tcBorders>
            <w:shd w:val="clear" w:color="auto" w:fill="auto"/>
            <w:vAlign w:val="center"/>
          </w:tcPr>
          <w:p w14:paraId="162C37BF" w14:textId="77777777" w:rsidR="00B95DD2" w:rsidRPr="0004360F" w:rsidRDefault="00B95DD2" w:rsidP="006B1655">
            <w:pPr>
              <w:pStyle w:val="TAC"/>
              <w:rPr>
                <w:lang w:eastAsia="zh-CN"/>
              </w:rPr>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6367B7"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358E9C57" w14:textId="77777777" w:rsidR="00B95DD2" w:rsidRPr="0004360F" w:rsidRDefault="00B95DD2" w:rsidP="006B1655">
            <w:pPr>
              <w:pStyle w:val="TAC"/>
            </w:pPr>
            <w:r w:rsidRPr="0004360F">
              <w:t>16.5 - TT</w:t>
            </w:r>
          </w:p>
        </w:tc>
        <w:tc>
          <w:tcPr>
            <w:tcW w:w="1625" w:type="dxa"/>
            <w:tcBorders>
              <w:top w:val="single" w:sz="4" w:space="0" w:color="auto"/>
              <w:bottom w:val="single" w:sz="4" w:space="0" w:color="auto"/>
              <w:right w:val="single" w:sz="4" w:space="0" w:color="auto"/>
            </w:tcBorders>
            <w:vAlign w:val="center"/>
          </w:tcPr>
          <w:p w14:paraId="3B108CAC" w14:textId="77777777" w:rsidR="00B95DD2" w:rsidRPr="0004360F" w:rsidRDefault="00B95DD2" w:rsidP="006B1655">
            <w:pPr>
              <w:pStyle w:val="TAC"/>
              <w:rPr>
                <w:lang w:eastAsia="zh-CN"/>
              </w:rPr>
            </w:pPr>
            <w:r w:rsidRPr="0004360F">
              <w:t>(14.0 – TT</w:t>
            </w:r>
            <w:r w:rsidRPr="0004360F">
              <w:rPr>
                <w:vertAlign w:val="superscript"/>
              </w:rPr>
              <w:t>3</w:t>
            </w:r>
            <w:r w:rsidRPr="0004360F">
              <w:t>)</w:t>
            </w:r>
          </w:p>
        </w:tc>
      </w:tr>
      <w:tr w:rsidR="00B95DD2" w:rsidRPr="0004360F" w14:paraId="4F2698F6"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3F9D096D" w14:textId="77777777" w:rsidR="00B95DD2" w:rsidRPr="0004360F" w:rsidRDefault="00B95DD2" w:rsidP="006B1655">
            <w:pPr>
              <w:pStyle w:val="TAC"/>
              <w:rPr>
                <w:lang w:eastAsia="zh-CN"/>
              </w:rPr>
            </w:pPr>
            <w:r w:rsidRPr="0004360F">
              <w:t>34</w:t>
            </w:r>
          </w:p>
        </w:tc>
        <w:tc>
          <w:tcPr>
            <w:tcW w:w="980" w:type="dxa"/>
            <w:tcBorders>
              <w:top w:val="single" w:sz="4" w:space="0" w:color="auto"/>
              <w:left w:val="single" w:sz="4" w:space="0" w:color="auto"/>
              <w:bottom w:val="single" w:sz="4" w:space="0" w:color="auto"/>
              <w:right w:val="single" w:sz="4" w:space="0" w:color="auto"/>
            </w:tcBorders>
            <w:vAlign w:val="center"/>
          </w:tcPr>
          <w:p w14:paraId="067F8154"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491281D"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FBCCE02" w14:textId="77777777" w:rsidR="00B95DD2" w:rsidRPr="0004360F" w:rsidRDefault="00B95DD2" w:rsidP="006B1655">
            <w:pPr>
              <w:pStyle w:val="TAC"/>
              <w:rPr>
                <w:lang w:eastAsia="zh-CN"/>
              </w:rPr>
            </w:pPr>
            <w:r w:rsidRPr="0004360F">
              <w:t>7.5</w:t>
            </w:r>
          </w:p>
        </w:tc>
        <w:tc>
          <w:tcPr>
            <w:tcW w:w="567" w:type="dxa"/>
            <w:tcBorders>
              <w:top w:val="single" w:sz="4" w:space="0" w:color="auto"/>
              <w:left w:val="single" w:sz="4" w:space="0" w:color="auto"/>
              <w:bottom w:val="single" w:sz="4" w:space="0" w:color="auto"/>
            </w:tcBorders>
            <w:shd w:val="clear" w:color="auto" w:fill="auto"/>
            <w:vAlign w:val="center"/>
          </w:tcPr>
          <w:p w14:paraId="7937E4A9"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704C219A" w14:textId="77777777" w:rsidR="00B95DD2" w:rsidRPr="0004360F" w:rsidRDefault="00B95DD2" w:rsidP="006B1655">
            <w:pPr>
              <w:pStyle w:val="TAC"/>
              <w:rPr>
                <w:lang w:eastAsia="zh-CN"/>
              </w:rPr>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3B1F4AD" w14:textId="77777777" w:rsidR="00B95DD2" w:rsidRPr="0004360F" w:rsidRDefault="00B95DD2" w:rsidP="006B1655">
            <w:pPr>
              <w:pStyle w:val="TAC"/>
              <w:rPr>
                <w:lang w:eastAsia="zh-CN"/>
              </w:rPr>
            </w:pPr>
            <w:r w:rsidRPr="0004360F">
              <w:t>21.5</w:t>
            </w:r>
          </w:p>
        </w:tc>
        <w:tc>
          <w:tcPr>
            <w:tcW w:w="1134" w:type="dxa"/>
            <w:tcBorders>
              <w:top w:val="single" w:sz="4" w:space="0" w:color="auto"/>
              <w:bottom w:val="single" w:sz="4" w:space="0" w:color="auto"/>
              <w:right w:val="single" w:sz="4" w:space="0" w:color="auto"/>
            </w:tcBorders>
            <w:vAlign w:val="center"/>
          </w:tcPr>
          <w:p w14:paraId="4D0461B2" w14:textId="77777777" w:rsidR="00B95DD2" w:rsidRPr="0004360F" w:rsidRDefault="00B95DD2" w:rsidP="006B1655">
            <w:pPr>
              <w:pStyle w:val="TAC"/>
              <w:rPr>
                <w:lang w:eastAsia="zh-CN"/>
              </w:rPr>
            </w:pPr>
            <w:r w:rsidRPr="0004360F">
              <w:t>(20.0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3C24C321" w14:textId="77777777" w:rsidR="00B95DD2" w:rsidRPr="0004360F" w:rsidRDefault="00B95DD2" w:rsidP="006B1655">
            <w:pPr>
              <w:pStyle w:val="TAC"/>
              <w:rPr>
                <w:lang w:eastAsia="zh-CN"/>
              </w:rPr>
            </w:pPr>
            <w:r w:rsidRPr="0004360F">
              <w:t>5.0</w:t>
            </w:r>
          </w:p>
        </w:tc>
        <w:tc>
          <w:tcPr>
            <w:tcW w:w="992" w:type="dxa"/>
            <w:tcBorders>
              <w:top w:val="single" w:sz="4" w:space="0" w:color="auto"/>
              <w:bottom w:val="single" w:sz="4" w:space="0" w:color="auto"/>
              <w:right w:val="single" w:sz="4" w:space="0" w:color="auto"/>
            </w:tcBorders>
            <w:vAlign w:val="center"/>
          </w:tcPr>
          <w:p w14:paraId="695E9E2E" w14:textId="77777777" w:rsidR="00B95DD2" w:rsidRPr="0004360F" w:rsidRDefault="00B95DD2" w:rsidP="006B1655">
            <w:pPr>
              <w:pStyle w:val="TAC"/>
              <w:rPr>
                <w:lang w:eastAsia="zh-CN"/>
              </w:rPr>
            </w:pPr>
            <w:r w:rsidRPr="0004360F">
              <w:rPr>
                <w:rFonts w:ascii="Microsoft JhengHei" w:eastAsia="Microsoft JhengHei" w:hAnsi="Microsoft JhengHei" w:cs="Microsoft JhengHei"/>
              </w:rPr>
              <w:t>（</w:t>
            </w:r>
            <w:r w:rsidRPr="0004360F">
              <w:t>6.0</w:t>
            </w:r>
            <w:r w:rsidRPr="0004360F">
              <w:rPr>
                <w:vertAlign w:val="superscript"/>
              </w:rPr>
              <w:t>3</w:t>
            </w:r>
            <w:r w:rsidRPr="0004360F">
              <w:rPr>
                <w:rFonts w:ascii="Microsoft JhengHei" w:eastAsia="Microsoft JhengHei" w:hAnsi="Microsoft JhengHei" w:cs="Microsoft JhengHei"/>
              </w:rPr>
              <w:t>）</w:t>
            </w:r>
          </w:p>
        </w:tc>
        <w:tc>
          <w:tcPr>
            <w:tcW w:w="918" w:type="dxa"/>
            <w:tcBorders>
              <w:top w:val="single" w:sz="4" w:space="0" w:color="auto"/>
              <w:left w:val="single" w:sz="4" w:space="0" w:color="auto"/>
              <w:bottom w:val="single" w:sz="4" w:space="0" w:color="auto"/>
            </w:tcBorders>
            <w:shd w:val="clear" w:color="auto" w:fill="auto"/>
            <w:vAlign w:val="center"/>
          </w:tcPr>
          <w:p w14:paraId="6DE738B4" w14:textId="77777777" w:rsidR="00B95DD2" w:rsidRPr="0004360F" w:rsidRDefault="00B95DD2" w:rsidP="006B1655">
            <w:pPr>
              <w:pStyle w:val="TAC"/>
              <w:rPr>
                <w:lang w:eastAsia="zh-CN"/>
              </w:rPr>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A77441B"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2C7C9D3F" w14:textId="77777777" w:rsidR="00B95DD2" w:rsidRPr="0004360F" w:rsidRDefault="00B95DD2" w:rsidP="006B1655">
            <w:pPr>
              <w:pStyle w:val="TAC"/>
            </w:pPr>
            <w:r w:rsidRPr="0004360F">
              <w:t>16.5 - TT</w:t>
            </w:r>
          </w:p>
        </w:tc>
        <w:tc>
          <w:tcPr>
            <w:tcW w:w="1625" w:type="dxa"/>
            <w:tcBorders>
              <w:top w:val="single" w:sz="4" w:space="0" w:color="auto"/>
              <w:bottom w:val="single" w:sz="4" w:space="0" w:color="auto"/>
              <w:right w:val="single" w:sz="4" w:space="0" w:color="auto"/>
            </w:tcBorders>
            <w:vAlign w:val="center"/>
          </w:tcPr>
          <w:p w14:paraId="43A940C5" w14:textId="77777777" w:rsidR="00B95DD2" w:rsidRPr="0004360F" w:rsidRDefault="00B95DD2" w:rsidP="006B1655">
            <w:pPr>
              <w:pStyle w:val="TAC"/>
              <w:rPr>
                <w:lang w:eastAsia="zh-CN"/>
              </w:rPr>
            </w:pPr>
            <w:r w:rsidRPr="0004360F">
              <w:t>(14.0 – TT</w:t>
            </w:r>
            <w:r w:rsidRPr="0004360F">
              <w:rPr>
                <w:vertAlign w:val="superscript"/>
              </w:rPr>
              <w:t>3</w:t>
            </w:r>
            <w:r w:rsidRPr="0004360F">
              <w:t>)</w:t>
            </w:r>
          </w:p>
        </w:tc>
      </w:tr>
      <w:tr w:rsidR="00B95DD2" w:rsidRPr="0004360F" w14:paraId="3B5FA04C"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16C6F594" w14:textId="77777777" w:rsidR="00B95DD2" w:rsidRPr="0004360F" w:rsidRDefault="00B95DD2" w:rsidP="006B1655">
            <w:pPr>
              <w:pStyle w:val="TAC"/>
              <w:rPr>
                <w:lang w:eastAsia="zh-CN"/>
              </w:rPr>
            </w:pPr>
            <w:r w:rsidRPr="0004360F">
              <w:t>35</w:t>
            </w:r>
          </w:p>
        </w:tc>
        <w:tc>
          <w:tcPr>
            <w:tcW w:w="980" w:type="dxa"/>
            <w:tcBorders>
              <w:top w:val="single" w:sz="4" w:space="0" w:color="auto"/>
              <w:left w:val="single" w:sz="4" w:space="0" w:color="auto"/>
              <w:bottom w:val="single" w:sz="4" w:space="0" w:color="auto"/>
              <w:right w:val="single" w:sz="4" w:space="0" w:color="auto"/>
            </w:tcBorders>
            <w:vAlign w:val="center"/>
          </w:tcPr>
          <w:p w14:paraId="69C7EAEE"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58CA732"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FF6F0DE" w14:textId="77777777" w:rsidR="00B95DD2" w:rsidRPr="0004360F" w:rsidRDefault="00B95DD2" w:rsidP="006B1655">
            <w:pPr>
              <w:pStyle w:val="TAC"/>
              <w:rPr>
                <w:lang w:eastAsia="zh-CN"/>
              </w:rPr>
            </w:pPr>
            <w:r w:rsidRPr="0004360F">
              <w:t>7.5</w:t>
            </w:r>
          </w:p>
        </w:tc>
        <w:tc>
          <w:tcPr>
            <w:tcW w:w="567" w:type="dxa"/>
            <w:tcBorders>
              <w:top w:val="single" w:sz="4" w:space="0" w:color="auto"/>
              <w:left w:val="single" w:sz="4" w:space="0" w:color="auto"/>
              <w:bottom w:val="single" w:sz="4" w:space="0" w:color="auto"/>
            </w:tcBorders>
            <w:shd w:val="clear" w:color="auto" w:fill="auto"/>
            <w:vAlign w:val="center"/>
          </w:tcPr>
          <w:p w14:paraId="6F836E54"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202C8C1F" w14:textId="77777777" w:rsidR="00B95DD2" w:rsidRPr="0004360F" w:rsidRDefault="00B95DD2" w:rsidP="006B1655">
            <w:pPr>
              <w:pStyle w:val="TAC"/>
              <w:rPr>
                <w:lang w:eastAsia="zh-CN"/>
              </w:rPr>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808419F" w14:textId="77777777" w:rsidR="00B95DD2" w:rsidRPr="0004360F" w:rsidRDefault="00B95DD2" w:rsidP="006B1655">
            <w:pPr>
              <w:pStyle w:val="TAC"/>
              <w:rPr>
                <w:lang w:eastAsia="zh-CN"/>
              </w:rPr>
            </w:pPr>
            <w:r w:rsidRPr="0004360F">
              <w:t>21.5</w:t>
            </w:r>
          </w:p>
        </w:tc>
        <w:tc>
          <w:tcPr>
            <w:tcW w:w="1134" w:type="dxa"/>
            <w:tcBorders>
              <w:top w:val="single" w:sz="4" w:space="0" w:color="auto"/>
              <w:bottom w:val="single" w:sz="4" w:space="0" w:color="auto"/>
              <w:right w:val="single" w:sz="4" w:space="0" w:color="auto"/>
            </w:tcBorders>
            <w:vAlign w:val="center"/>
          </w:tcPr>
          <w:p w14:paraId="1FCA7217" w14:textId="77777777" w:rsidR="00B95DD2" w:rsidRPr="0004360F" w:rsidRDefault="00B95DD2" w:rsidP="006B1655">
            <w:pPr>
              <w:pStyle w:val="TAC"/>
              <w:rPr>
                <w:lang w:eastAsia="zh-CN"/>
              </w:rPr>
            </w:pPr>
            <w:r w:rsidRPr="0004360F">
              <w:t>(20.0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3487A377" w14:textId="77777777" w:rsidR="00B95DD2" w:rsidRPr="0004360F" w:rsidRDefault="00B95DD2" w:rsidP="006B1655">
            <w:pPr>
              <w:pStyle w:val="TAC"/>
              <w:rPr>
                <w:lang w:eastAsia="zh-CN"/>
              </w:rPr>
            </w:pPr>
            <w:r w:rsidRPr="0004360F">
              <w:t>5.0</w:t>
            </w:r>
          </w:p>
        </w:tc>
        <w:tc>
          <w:tcPr>
            <w:tcW w:w="992" w:type="dxa"/>
            <w:tcBorders>
              <w:top w:val="single" w:sz="4" w:space="0" w:color="auto"/>
              <w:bottom w:val="single" w:sz="4" w:space="0" w:color="auto"/>
              <w:right w:val="single" w:sz="4" w:space="0" w:color="auto"/>
            </w:tcBorders>
            <w:vAlign w:val="center"/>
          </w:tcPr>
          <w:p w14:paraId="5296CE2B" w14:textId="77777777" w:rsidR="00B95DD2" w:rsidRPr="0004360F" w:rsidRDefault="00B95DD2" w:rsidP="006B1655">
            <w:pPr>
              <w:pStyle w:val="TAC"/>
              <w:rPr>
                <w:lang w:eastAsia="zh-CN"/>
              </w:rPr>
            </w:pPr>
            <w:r w:rsidRPr="0004360F">
              <w:rPr>
                <w:rFonts w:ascii="Microsoft JhengHei" w:eastAsia="Microsoft JhengHei" w:hAnsi="Microsoft JhengHei" w:cs="Microsoft JhengHei"/>
              </w:rPr>
              <w:t>（</w:t>
            </w:r>
            <w:r w:rsidRPr="0004360F">
              <w:t>6.0</w:t>
            </w:r>
            <w:r w:rsidRPr="0004360F">
              <w:rPr>
                <w:vertAlign w:val="superscript"/>
              </w:rPr>
              <w:t>3</w:t>
            </w:r>
            <w:r w:rsidRPr="0004360F">
              <w:rPr>
                <w:rFonts w:ascii="Microsoft JhengHei" w:eastAsia="Microsoft JhengHei" w:hAnsi="Microsoft JhengHei" w:cs="Microsoft JhengHei"/>
              </w:rPr>
              <w:t>）</w:t>
            </w:r>
          </w:p>
        </w:tc>
        <w:tc>
          <w:tcPr>
            <w:tcW w:w="918" w:type="dxa"/>
            <w:tcBorders>
              <w:top w:val="single" w:sz="4" w:space="0" w:color="auto"/>
              <w:left w:val="single" w:sz="4" w:space="0" w:color="auto"/>
              <w:bottom w:val="single" w:sz="4" w:space="0" w:color="auto"/>
            </w:tcBorders>
            <w:shd w:val="clear" w:color="auto" w:fill="auto"/>
            <w:vAlign w:val="center"/>
          </w:tcPr>
          <w:p w14:paraId="7E701B76" w14:textId="77777777" w:rsidR="00B95DD2" w:rsidRPr="0004360F" w:rsidRDefault="00B95DD2" w:rsidP="006B1655">
            <w:pPr>
              <w:pStyle w:val="TAC"/>
              <w:rPr>
                <w:lang w:eastAsia="zh-CN"/>
              </w:rPr>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DDA87E3"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339BD96C" w14:textId="77777777" w:rsidR="00B95DD2" w:rsidRPr="0004360F" w:rsidRDefault="00B95DD2" w:rsidP="006B1655">
            <w:pPr>
              <w:pStyle w:val="TAC"/>
            </w:pPr>
            <w:r w:rsidRPr="0004360F">
              <w:t>16.5 - TT</w:t>
            </w:r>
          </w:p>
        </w:tc>
        <w:tc>
          <w:tcPr>
            <w:tcW w:w="1625" w:type="dxa"/>
            <w:tcBorders>
              <w:top w:val="single" w:sz="4" w:space="0" w:color="auto"/>
              <w:bottom w:val="single" w:sz="4" w:space="0" w:color="auto"/>
              <w:right w:val="single" w:sz="4" w:space="0" w:color="auto"/>
            </w:tcBorders>
            <w:vAlign w:val="center"/>
          </w:tcPr>
          <w:p w14:paraId="7CF0C26C" w14:textId="77777777" w:rsidR="00B95DD2" w:rsidRPr="0004360F" w:rsidRDefault="00B95DD2" w:rsidP="006B1655">
            <w:pPr>
              <w:pStyle w:val="TAC"/>
              <w:rPr>
                <w:lang w:eastAsia="zh-CN"/>
              </w:rPr>
            </w:pPr>
            <w:r w:rsidRPr="0004360F">
              <w:t>(14.0 – TT</w:t>
            </w:r>
            <w:r w:rsidRPr="0004360F">
              <w:rPr>
                <w:vertAlign w:val="superscript"/>
              </w:rPr>
              <w:t>3</w:t>
            </w:r>
            <w:r w:rsidRPr="0004360F">
              <w:t>)</w:t>
            </w:r>
          </w:p>
        </w:tc>
      </w:tr>
      <w:tr w:rsidR="00B95DD2" w:rsidRPr="0004360F" w14:paraId="4FAB831E"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5E954F36" w14:textId="77777777" w:rsidR="00B95DD2" w:rsidRPr="0004360F" w:rsidRDefault="00B95DD2" w:rsidP="006B1655">
            <w:pPr>
              <w:pStyle w:val="TAC"/>
              <w:rPr>
                <w:lang w:eastAsia="zh-CN"/>
              </w:rPr>
            </w:pPr>
            <w:r w:rsidRPr="0004360F">
              <w:t>36</w:t>
            </w:r>
          </w:p>
        </w:tc>
        <w:tc>
          <w:tcPr>
            <w:tcW w:w="980" w:type="dxa"/>
            <w:tcBorders>
              <w:top w:val="single" w:sz="4" w:space="0" w:color="auto"/>
              <w:left w:val="single" w:sz="4" w:space="0" w:color="auto"/>
              <w:bottom w:val="single" w:sz="4" w:space="0" w:color="auto"/>
              <w:right w:val="single" w:sz="4" w:space="0" w:color="auto"/>
            </w:tcBorders>
            <w:vAlign w:val="center"/>
          </w:tcPr>
          <w:p w14:paraId="210CAF06"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EA33BF0"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73F6052" w14:textId="77777777" w:rsidR="00B95DD2" w:rsidRPr="0004360F" w:rsidRDefault="00B95DD2" w:rsidP="006B1655">
            <w:pPr>
              <w:pStyle w:val="TAC"/>
              <w:rPr>
                <w:lang w:eastAsia="zh-CN"/>
              </w:rPr>
            </w:pPr>
            <w:r w:rsidRPr="0004360F">
              <w:t>7.5</w:t>
            </w:r>
          </w:p>
        </w:tc>
        <w:tc>
          <w:tcPr>
            <w:tcW w:w="567" w:type="dxa"/>
            <w:tcBorders>
              <w:top w:val="single" w:sz="4" w:space="0" w:color="auto"/>
              <w:left w:val="single" w:sz="4" w:space="0" w:color="auto"/>
              <w:bottom w:val="single" w:sz="4" w:space="0" w:color="auto"/>
            </w:tcBorders>
            <w:shd w:val="clear" w:color="auto" w:fill="auto"/>
            <w:vAlign w:val="center"/>
          </w:tcPr>
          <w:p w14:paraId="355F06A0"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198E03FD" w14:textId="77777777" w:rsidR="00B95DD2" w:rsidRPr="0004360F" w:rsidRDefault="00B95DD2" w:rsidP="006B1655">
            <w:pPr>
              <w:pStyle w:val="TAC"/>
              <w:rPr>
                <w:lang w:eastAsia="zh-CN"/>
              </w:rPr>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83BCEE8" w14:textId="77777777" w:rsidR="00B95DD2" w:rsidRPr="0004360F" w:rsidRDefault="00B95DD2" w:rsidP="006B1655">
            <w:pPr>
              <w:pStyle w:val="TAC"/>
              <w:rPr>
                <w:lang w:eastAsia="zh-CN"/>
              </w:rPr>
            </w:pPr>
            <w:r w:rsidRPr="0004360F">
              <w:t>21.5</w:t>
            </w:r>
          </w:p>
        </w:tc>
        <w:tc>
          <w:tcPr>
            <w:tcW w:w="1134" w:type="dxa"/>
            <w:tcBorders>
              <w:top w:val="single" w:sz="4" w:space="0" w:color="auto"/>
              <w:bottom w:val="single" w:sz="4" w:space="0" w:color="auto"/>
              <w:right w:val="single" w:sz="4" w:space="0" w:color="auto"/>
            </w:tcBorders>
            <w:vAlign w:val="center"/>
          </w:tcPr>
          <w:p w14:paraId="297D9DDB" w14:textId="77777777" w:rsidR="00B95DD2" w:rsidRPr="0004360F" w:rsidRDefault="00B95DD2" w:rsidP="006B1655">
            <w:pPr>
              <w:pStyle w:val="TAC"/>
              <w:rPr>
                <w:lang w:eastAsia="zh-CN"/>
              </w:rPr>
            </w:pPr>
            <w:r w:rsidRPr="0004360F">
              <w:t>(20.0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531DB2E6" w14:textId="77777777" w:rsidR="00B95DD2" w:rsidRPr="0004360F" w:rsidRDefault="00B95DD2" w:rsidP="006B1655">
            <w:pPr>
              <w:pStyle w:val="TAC"/>
              <w:rPr>
                <w:lang w:eastAsia="zh-CN"/>
              </w:rPr>
            </w:pPr>
            <w:r w:rsidRPr="0004360F">
              <w:t>5.0</w:t>
            </w:r>
          </w:p>
        </w:tc>
        <w:tc>
          <w:tcPr>
            <w:tcW w:w="992" w:type="dxa"/>
            <w:tcBorders>
              <w:top w:val="single" w:sz="4" w:space="0" w:color="auto"/>
              <w:bottom w:val="single" w:sz="4" w:space="0" w:color="auto"/>
              <w:right w:val="single" w:sz="4" w:space="0" w:color="auto"/>
            </w:tcBorders>
            <w:vAlign w:val="center"/>
          </w:tcPr>
          <w:p w14:paraId="35650150" w14:textId="77777777" w:rsidR="00B95DD2" w:rsidRPr="0004360F" w:rsidRDefault="00B95DD2" w:rsidP="006B1655">
            <w:pPr>
              <w:pStyle w:val="TAC"/>
              <w:rPr>
                <w:lang w:eastAsia="zh-CN"/>
              </w:rPr>
            </w:pPr>
            <w:r w:rsidRPr="0004360F">
              <w:rPr>
                <w:rFonts w:ascii="Microsoft JhengHei" w:eastAsia="Microsoft JhengHei" w:hAnsi="Microsoft JhengHei" w:cs="Microsoft JhengHei"/>
              </w:rPr>
              <w:t>（6.0</w:t>
            </w:r>
            <w:r w:rsidRPr="0004360F">
              <w:rPr>
                <w:vertAlign w:val="superscript"/>
              </w:rPr>
              <w:t>3</w:t>
            </w:r>
            <w:r w:rsidRPr="0004360F">
              <w:rPr>
                <w:rFonts w:ascii="Microsoft JhengHei" w:eastAsia="Microsoft JhengHei" w:hAnsi="Microsoft JhengHei" w:cs="Microsoft JhengHei"/>
              </w:rPr>
              <w:t>）</w:t>
            </w:r>
          </w:p>
        </w:tc>
        <w:tc>
          <w:tcPr>
            <w:tcW w:w="918" w:type="dxa"/>
            <w:tcBorders>
              <w:top w:val="single" w:sz="4" w:space="0" w:color="auto"/>
              <w:left w:val="single" w:sz="4" w:space="0" w:color="auto"/>
              <w:bottom w:val="single" w:sz="4" w:space="0" w:color="auto"/>
            </w:tcBorders>
            <w:shd w:val="clear" w:color="auto" w:fill="auto"/>
            <w:vAlign w:val="center"/>
          </w:tcPr>
          <w:p w14:paraId="7EF03925" w14:textId="77777777" w:rsidR="00B95DD2" w:rsidRPr="0004360F" w:rsidRDefault="00B95DD2" w:rsidP="006B1655">
            <w:pPr>
              <w:pStyle w:val="TAC"/>
              <w:rPr>
                <w:lang w:eastAsia="zh-CN"/>
              </w:rPr>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0CD2D89"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3A58CC98" w14:textId="77777777" w:rsidR="00B95DD2" w:rsidRPr="0004360F" w:rsidRDefault="00B95DD2" w:rsidP="006B1655">
            <w:pPr>
              <w:pStyle w:val="TAC"/>
            </w:pPr>
            <w:r w:rsidRPr="0004360F">
              <w:t>16.5 - TT</w:t>
            </w:r>
          </w:p>
        </w:tc>
        <w:tc>
          <w:tcPr>
            <w:tcW w:w="1625" w:type="dxa"/>
            <w:tcBorders>
              <w:top w:val="single" w:sz="4" w:space="0" w:color="auto"/>
              <w:bottom w:val="single" w:sz="4" w:space="0" w:color="auto"/>
              <w:right w:val="single" w:sz="4" w:space="0" w:color="auto"/>
            </w:tcBorders>
            <w:vAlign w:val="center"/>
          </w:tcPr>
          <w:p w14:paraId="7BADA54D" w14:textId="77777777" w:rsidR="00B95DD2" w:rsidRPr="0004360F" w:rsidRDefault="00B95DD2" w:rsidP="006B1655">
            <w:pPr>
              <w:pStyle w:val="TAC"/>
              <w:rPr>
                <w:lang w:eastAsia="zh-CN"/>
              </w:rPr>
            </w:pPr>
            <w:r w:rsidRPr="0004360F">
              <w:t>(14.0 – TT</w:t>
            </w:r>
            <w:r w:rsidRPr="0004360F">
              <w:rPr>
                <w:vertAlign w:val="superscript"/>
              </w:rPr>
              <w:t>3</w:t>
            </w:r>
            <w:r w:rsidRPr="0004360F">
              <w:t>)</w:t>
            </w:r>
          </w:p>
        </w:tc>
      </w:tr>
      <w:tr w:rsidR="00B95DD2" w:rsidRPr="0004360F" w14:paraId="37930D6A" w14:textId="77777777" w:rsidTr="006B1655">
        <w:trPr>
          <w:trHeight w:val="300"/>
        </w:trPr>
        <w:tc>
          <w:tcPr>
            <w:tcW w:w="1360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1D1F164" w14:textId="77777777" w:rsidR="00B95DD2" w:rsidRPr="0004360F" w:rsidRDefault="00B95DD2" w:rsidP="006B1655">
            <w:pPr>
              <w:pStyle w:val="TAN"/>
            </w:pPr>
            <w:r w:rsidRPr="0004360F">
              <w:t>NOTE 1:</w:t>
            </w:r>
            <w:r w:rsidRPr="0004360F">
              <w:tab/>
              <w:t>This table is targeted to large FWA form factor with 20 dB or above antenna isolation.</w:t>
            </w:r>
          </w:p>
          <w:p w14:paraId="6E26347C" w14:textId="77777777" w:rsidR="00B95DD2" w:rsidRPr="0004360F" w:rsidRDefault="00B95DD2" w:rsidP="006B1655">
            <w:pPr>
              <w:pStyle w:val="TAN"/>
            </w:pPr>
            <w:r w:rsidRPr="0004360F">
              <w:t>NOTE 2:</w:t>
            </w:r>
            <w:r w:rsidRPr="0004360F">
              <w:tab/>
              <w:t>P</w:t>
            </w:r>
            <w:r w:rsidRPr="0004360F">
              <w:rPr>
                <w:rFonts w:cs="Arial"/>
                <w:vertAlign w:val="subscript"/>
              </w:rPr>
              <w:t>PowerClass</w:t>
            </w:r>
            <w:r w:rsidRPr="0004360F">
              <w:t xml:space="preserve"> is the maximum UE power specified without taking into account the tolerance.</w:t>
            </w:r>
          </w:p>
          <w:p w14:paraId="4AB86ADD" w14:textId="77777777" w:rsidR="00B95DD2" w:rsidRPr="0004360F" w:rsidRDefault="00B95DD2" w:rsidP="006B1655">
            <w:pPr>
              <w:pStyle w:val="TAN"/>
              <w:rPr>
                <w:lang w:eastAsia="zh-CN"/>
              </w:rPr>
            </w:pPr>
            <w:r w:rsidRPr="0004360F">
              <w:t>NOTE 3:</w:t>
            </w:r>
            <w:r w:rsidRPr="0004360F">
              <w:tab/>
              <w:t>For Band n41, 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1FE88DC2" w14:textId="77777777" w:rsidR="00B95DD2" w:rsidRPr="0004360F" w:rsidRDefault="00B95DD2" w:rsidP="006B1655">
            <w:pPr>
              <w:pStyle w:val="TAN"/>
            </w:pPr>
            <w:r w:rsidRPr="0004360F">
              <w:t>NOTE 4:</w:t>
            </w:r>
            <w:r w:rsidRPr="0004360F">
              <w:tab/>
              <w:t>TT for each frequency and channel bandwidth is specified in Table 6.2G.2.5-4.</w:t>
            </w:r>
          </w:p>
        </w:tc>
      </w:tr>
    </w:tbl>
    <w:p w14:paraId="1F766F5B" w14:textId="77777777" w:rsidR="00B95DD2" w:rsidRPr="0004360F" w:rsidRDefault="00B95DD2" w:rsidP="00B95DD2"/>
    <w:p w14:paraId="1D9AB35A" w14:textId="77777777" w:rsidR="00B95DD2" w:rsidRPr="0004360F" w:rsidRDefault="00B95DD2" w:rsidP="00B95DD2">
      <w:pPr>
        <w:pStyle w:val="TH"/>
      </w:pPr>
      <w:r w:rsidRPr="0004360F">
        <w:t>Table 6.2G.2.5-2b: UE Power Class test requirements (for Band n34, n39, n40 n41, n77, n78,</w:t>
      </w:r>
      <w:r w:rsidRPr="0004360F">
        <w:rPr>
          <w:lang w:eastAsia="zh-CN"/>
        </w:rPr>
        <w:t xml:space="preserve"> </w:t>
      </w:r>
      <w:r w:rsidRPr="0004360F">
        <w:t>n79) for Power Class 1.5</w:t>
      </w:r>
      <w:r w:rsidRPr="0004360F">
        <w:rPr>
          <w:lang w:eastAsia="zh-CN"/>
        </w:rPr>
        <w:t xml:space="preserve"> falling back to Power Class 2 (</w:t>
      </w:r>
      <w:r w:rsidRPr="0004360F">
        <w:t>contiguous allocation</w:t>
      </w:r>
      <w:r w:rsidRPr="0004360F">
        <w:rPr>
          <w:lang w:eastAsia="zh-CN"/>
        </w:rPr>
        <w:t>)</w:t>
      </w: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B95DD2" w:rsidRPr="0004360F" w14:paraId="0E2CE431" w14:textId="77777777" w:rsidTr="006B1655">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DF4D80" w14:textId="77777777" w:rsidR="00B95DD2" w:rsidRPr="0004360F" w:rsidRDefault="00B95DD2" w:rsidP="006B1655">
            <w:pPr>
              <w:pStyle w:val="TAH"/>
            </w:pPr>
            <w:r w:rsidRPr="0004360F">
              <w:t>Test ID</w:t>
            </w:r>
          </w:p>
        </w:tc>
        <w:tc>
          <w:tcPr>
            <w:tcW w:w="980" w:type="dxa"/>
            <w:tcBorders>
              <w:top w:val="single" w:sz="4" w:space="0" w:color="auto"/>
              <w:left w:val="single" w:sz="4" w:space="0" w:color="auto"/>
              <w:bottom w:val="single" w:sz="4" w:space="0" w:color="auto"/>
              <w:right w:val="single" w:sz="4" w:space="0" w:color="auto"/>
            </w:tcBorders>
            <w:vAlign w:val="center"/>
          </w:tcPr>
          <w:p w14:paraId="5BACFE1E" w14:textId="77777777" w:rsidR="00B95DD2" w:rsidRPr="0004360F" w:rsidRDefault="00B95DD2" w:rsidP="006B1655">
            <w:pPr>
              <w:pStyle w:val="TAH"/>
              <w:rPr>
                <w:rFonts w:eastAsia="等线"/>
                <w:vertAlign w:val="subscript"/>
              </w:rPr>
            </w:pPr>
            <w:r w:rsidRPr="0004360F">
              <w:t>P</w:t>
            </w:r>
            <w:r w:rsidRPr="0004360F">
              <w:rPr>
                <w:vertAlign w:val="subscript"/>
              </w:rPr>
              <w:t>PowerClass</w:t>
            </w:r>
          </w:p>
          <w:p w14:paraId="169D9DD7" w14:textId="77777777" w:rsidR="00B95DD2" w:rsidRPr="0004360F" w:rsidRDefault="00B95DD2" w:rsidP="006B1655">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37BD0BE2" w14:textId="77777777" w:rsidR="00B95DD2" w:rsidRPr="0004360F" w:rsidRDefault="00B95DD2" w:rsidP="006B1655">
            <w:pPr>
              <w:pStyle w:val="TAH"/>
              <w:rPr>
                <w:vertAlign w:val="subscript"/>
              </w:rPr>
            </w:pPr>
            <w:r w:rsidRPr="0004360F">
              <w:t>ΔP</w:t>
            </w:r>
            <w:r w:rsidRPr="0004360F">
              <w:rPr>
                <w:vertAlign w:val="subscript"/>
              </w:rPr>
              <w:t>PowerClass</w:t>
            </w:r>
          </w:p>
          <w:p w14:paraId="6A7DC194" w14:textId="77777777" w:rsidR="00B95DD2" w:rsidRPr="0004360F" w:rsidRDefault="00B95DD2" w:rsidP="006B1655">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783ADB" w14:textId="77777777" w:rsidR="00B95DD2" w:rsidRPr="0004360F" w:rsidRDefault="00B95DD2" w:rsidP="006B1655">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76D993" w14:textId="77777777" w:rsidR="00B95DD2" w:rsidRPr="0004360F" w:rsidRDefault="00B95DD2" w:rsidP="006B1655">
            <w:pPr>
              <w:pStyle w:val="TAH"/>
              <w:rPr>
                <w:lang w:eastAsia="zh-CN"/>
              </w:rPr>
            </w:pPr>
            <w:r w:rsidRPr="0004360F">
              <w:t>ΔT</w:t>
            </w:r>
            <w:r w:rsidRPr="0004360F">
              <w:rPr>
                <w:vertAlign w:val="subscript"/>
              </w:rPr>
              <w:t>C,c</w:t>
            </w:r>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85932E" w14:textId="77777777" w:rsidR="00B95DD2" w:rsidRPr="0004360F" w:rsidRDefault="00B95DD2" w:rsidP="006B1655">
            <w:pPr>
              <w:pStyle w:val="TAH"/>
            </w:pPr>
            <w:r w:rsidRPr="0004360F">
              <w:t>P</w:t>
            </w:r>
            <w:r w:rsidRPr="0004360F">
              <w:rPr>
                <w:vertAlign w:val="subscript"/>
              </w:rPr>
              <w:t>CMAX_L,f,c</w:t>
            </w:r>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6BF6B8" w14:textId="77777777" w:rsidR="00B95DD2" w:rsidRPr="0004360F" w:rsidRDefault="00B95DD2" w:rsidP="006B1655">
            <w:pPr>
              <w:pStyle w:val="TAH"/>
            </w:pPr>
            <w:r w:rsidRPr="0004360F">
              <w:t>T(P</w:t>
            </w:r>
            <w:r w:rsidRPr="0004360F">
              <w:rPr>
                <w:vertAlign w:val="subscript"/>
              </w:rPr>
              <w:t>CMAX_L,f,c</w:t>
            </w:r>
            <w:r w:rsidRPr="0004360F">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E4D4B9" w14:textId="77777777" w:rsidR="00B95DD2" w:rsidRPr="0004360F" w:rsidRDefault="00B95DD2" w:rsidP="006B1655">
            <w:pPr>
              <w:pStyle w:val="TAH"/>
            </w:pPr>
            <w:r w:rsidRPr="0004360F">
              <w:t>T</w:t>
            </w:r>
            <w:r w:rsidRPr="0004360F">
              <w:rPr>
                <w:vertAlign w:val="subscript"/>
              </w:rPr>
              <w:t xml:space="preserve">L,c </w:t>
            </w:r>
            <w:r w:rsidRPr="0004360F">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6C19BEB" w14:textId="77777777" w:rsidR="00B95DD2" w:rsidRPr="0004360F" w:rsidRDefault="00B95DD2" w:rsidP="006B1655">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8750A1" w14:textId="77777777" w:rsidR="00B95DD2" w:rsidRPr="0004360F" w:rsidRDefault="00B95DD2" w:rsidP="006B1655">
            <w:pPr>
              <w:pStyle w:val="TAH"/>
            </w:pPr>
            <w:r w:rsidRPr="0004360F">
              <w:t>Lower limit (dBm)</w:t>
            </w:r>
          </w:p>
        </w:tc>
      </w:tr>
      <w:tr w:rsidR="00B95DD2" w:rsidRPr="0004360F" w14:paraId="6025934A" w14:textId="77777777" w:rsidTr="006B1655">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6B3AEC03" w14:textId="77777777" w:rsidR="00B95DD2" w:rsidRPr="0004360F" w:rsidRDefault="00B95DD2" w:rsidP="006B1655">
            <w:pPr>
              <w:pStyle w:val="TAC"/>
            </w:pPr>
            <w:r w:rsidRPr="0004360F">
              <w:t>1</w:t>
            </w:r>
          </w:p>
        </w:tc>
        <w:tc>
          <w:tcPr>
            <w:tcW w:w="980" w:type="dxa"/>
            <w:tcBorders>
              <w:top w:val="single" w:sz="4" w:space="0" w:color="auto"/>
              <w:left w:val="single" w:sz="4" w:space="0" w:color="auto"/>
              <w:bottom w:val="single" w:sz="4" w:space="0" w:color="auto"/>
              <w:right w:val="single" w:sz="4" w:space="0" w:color="auto"/>
            </w:tcBorders>
          </w:tcPr>
          <w:p w14:paraId="4E7D227B"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31A09809" w14:textId="77777777" w:rsidR="00B95DD2" w:rsidRPr="0004360F" w:rsidRDefault="00B95DD2" w:rsidP="006B1655">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78F55274" w14:textId="77777777" w:rsidR="00B95DD2" w:rsidRPr="0004360F" w:rsidRDefault="00B95DD2" w:rsidP="006B1655">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shd w:val="clear" w:color="auto" w:fill="auto"/>
          </w:tcPr>
          <w:p w14:paraId="76692D64"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tcPr>
          <w:p w14:paraId="3BFF3BE8"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49AA0062" w14:textId="77777777" w:rsidR="00B95DD2" w:rsidRPr="0004360F" w:rsidRDefault="00B95DD2" w:rsidP="006B1655">
            <w:pPr>
              <w:pStyle w:val="TAC"/>
              <w:rPr>
                <w:lang w:eastAsia="zh-CN"/>
              </w:rPr>
            </w:pPr>
            <w:r w:rsidRPr="0004360F">
              <w:t>26.0</w:t>
            </w:r>
          </w:p>
        </w:tc>
        <w:tc>
          <w:tcPr>
            <w:tcW w:w="1134" w:type="dxa"/>
            <w:tcBorders>
              <w:top w:val="single" w:sz="4" w:space="0" w:color="auto"/>
              <w:bottom w:val="single" w:sz="4" w:space="0" w:color="auto"/>
              <w:right w:val="single" w:sz="4" w:space="0" w:color="auto"/>
            </w:tcBorders>
          </w:tcPr>
          <w:p w14:paraId="19DD85EC" w14:textId="77777777" w:rsidR="00B95DD2" w:rsidRPr="0004360F" w:rsidRDefault="00B95DD2" w:rsidP="006B1655">
            <w:pPr>
              <w:pStyle w:val="TAC"/>
            </w:pPr>
            <w:r w:rsidRPr="0004360F">
              <w:t>(24.5²)</w:t>
            </w:r>
          </w:p>
        </w:tc>
        <w:tc>
          <w:tcPr>
            <w:tcW w:w="709" w:type="dxa"/>
            <w:tcBorders>
              <w:top w:val="single" w:sz="4" w:space="0" w:color="auto"/>
              <w:left w:val="single" w:sz="4" w:space="0" w:color="auto"/>
              <w:bottom w:val="single" w:sz="4" w:space="0" w:color="auto"/>
            </w:tcBorders>
            <w:shd w:val="clear" w:color="auto" w:fill="auto"/>
          </w:tcPr>
          <w:p w14:paraId="62676BCD"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tcPr>
          <w:p w14:paraId="349F72BD" w14:textId="77777777" w:rsidR="00B95DD2" w:rsidRPr="0004360F" w:rsidRDefault="00B95DD2" w:rsidP="006B1655">
            <w:pPr>
              <w:pStyle w:val="TAC"/>
            </w:pPr>
          </w:p>
        </w:tc>
        <w:tc>
          <w:tcPr>
            <w:tcW w:w="918" w:type="dxa"/>
            <w:tcBorders>
              <w:top w:val="single" w:sz="4" w:space="0" w:color="auto"/>
              <w:left w:val="single" w:sz="4" w:space="0" w:color="auto"/>
              <w:bottom w:val="single" w:sz="4" w:space="0" w:color="auto"/>
            </w:tcBorders>
            <w:shd w:val="clear" w:color="auto" w:fill="auto"/>
          </w:tcPr>
          <w:p w14:paraId="64017946"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796709C" w14:textId="77777777" w:rsidR="00B95DD2" w:rsidRPr="0004360F" w:rsidRDefault="00B95DD2" w:rsidP="006B1655">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516AE604" w14:textId="77777777" w:rsidR="00B95DD2" w:rsidRPr="0004360F" w:rsidRDefault="00B95DD2" w:rsidP="006B1655">
            <w:pPr>
              <w:pStyle w:val="TAC"/>
            </w:pPr>
            <w:r w:rsidRPr="0004360F">
              <w:t>23.0 - TT</w:t>
            </w:r>
          </w:p>
        </w:tc>
        <w:tc>
          <w:tcPr>
            <w:tcW w:w="1625" w:type="dxa"/>
            <w:tcBorders>
              <w:top w:val="single" w:sz="4" w:space="0" w:color="auto"/>
              <w:bottom w:val="single" w:sz="4" w:space="0" w:color="auto"/>
              <w:right w:val="single" w:sz="4" w:space="0" w:color="auto"/>
            </w:tcBorders>
          </w:tcPr>
          <w:p w14:paraId="0D06FD06" w14:textId="77777777" w:rsidR="00B95DD2" w:rsidRPr="0004360F" w:rsidRDefault="00B95DD2" w:rsidP="006B1655">
            <w:pPr>
              <w:pStyle w:val="TAC"/>
            </w:pPr>
            <w:r w:rsidRPr="0004360F">
              <w:t>(21.5 - TT²)</w:t>
            </w:r>
          </w:p>
        </w:tc>
      </w:tr>
      <w:tr w:rsidR="00B95DD2" w:rsidRPr="0004360F" w14:paraId="611D0F67" w14:textId="77777777" w:rsidTr="006B1655">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1C905BFF" w14:textId="77777777" w:rsidR="00B95DD2" w:rsidRPr="0004360F" w:rsidRDefault="00B95DD2" w:rsidP="006B1655">
            <w:pPr>
              <w:pStyle w:val="TAC"/>
            </w:pPr>
            <w:r w:rsidRPr="0004360F">
              <w:t>2</w:t>
            </w:r>
          </w:p>
        </w:tc>
        <w:tc>
          <w:tcPr>
            <w:tcW w:w="980" w:type="dxa"/>
            <w:tcBorders>
              <w:top w:val="single" w:sz="4" w:space="0" w:color="auto"/>
              <w:left w:val="single" w:sz="4" w:space="0" w:color="auto"/>
              <w:bottom w:val="single" w:sz="4" w:space="0" w:color="auto"/>
              <w:right w:val="single" w:sz="4" w:space="0" w:color="auto"/>
            </w:tcBorders>
          </w:tcPr>
          <w:p w14:paraId="6925FE81" w14:textId="77777777" w:rsidR="00B95DD2" w:rsidRPr="0004360F" w:rsidRDefault="00B95DD2" w:rsidP="006B1655">
            <w:pPr>
              <w:pStyle w:val="TAC"/>
              <w:rPr>
                <w:lang w:eastAsia="zh-CN"/>
              </w:rPr>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71A195E5" w14:textId="77777777" w:rsidR="00B95DD2" w:rsidRPr="0004360F" w:rsidRDefault="00B95DD2" w:rsidP="006B1655">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5F0055C5" w14:textId="77777777" w:rsidR="00B95DD2" w:rsidRPr="0004360F" w:rsidRDefault="00B95DD2" w:rsidP="006B1655">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tcPr>
          <w:p w14:paraId="2AE74FD8"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tcPr>
          <w:p w14:paraId="06EECCD1"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12341C03" w14:textId="77777777" w:rsidR="00B95DD2" w:rsidRPr="0004360F" w:rsidRDefault="00B95DD2" w:rsidP="006B1655">
            <w:pPr>
              <w:pStyle w:val="TAC"/>
            </w:pPr>
            <w:r w:rsidRPr="0004360F">
              <w:t>22.5</w:t>
            </w:r>
          </w:p>
        </w:tc>
        <w:tc>
          <w:tcPr>
            <w:tcW w:w="1134" w:type="dxa"/>
            <w:tcBorders>
              <w:top w:val="single" w:sz="4" w:space="0" w:color="auto"/>
              <w:bottom w:val="single" w:sz="4" w:space="0" w:color="auto"/>
              <w:right w:val="single" w:sz="4" w:space="0" w:color="auto"/>
            </w:tcBorders>
          </w:tcPr>
          <w:p w14:paraId="74234766" w14:textId="77777777" w:rsidR="00B95DD2" w:rsidRPr="0004360F" w:rsidRDefault="00B95DD2" w:rsidP="006B1655">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tcPr>
          <w:p w14:paraId="0877099F"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tcPr>
          <w:p w14:paraId="59B8CC16" w14:textId="77777777" w:rsidR="00B95DD2" w:rsidRPr="0004360F" w:rsidRDefault="00B95DD2" w:rsidP="006B1655">
            <w:pPr>
              <w:pStyle w:val="TAC"/>
            </w:pPr>
          </w:p>
        </w:tc>
        <w:tc>
          <w:tcPr>
            <w:tcW w:w="918" w:type="dxa"/>
            <w:tcBorders>
              <w:top w:val="single" w:sz="4" w:space="0" w:color="auto"/>
              <w:left w:val="single" w:sz="4" w:space="0" w:color="auto"/>
              <w:bottom w:val="single" w:sz="4" w:space="0" w:color="auto"/>
            </w:tcBorders>
            <w:shd w:val="clear" w:color="auto" w:fill="auto"/>
          </w:tcPr>
          <w:p w14:paraId="217A5218"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CAC1DFC" w14:textId="77777777" w:rsidR="00B95DD2" w:rsidRPr="0004360F" w:rsidRDefault="00B95DD2" w:rsidP="006B1655">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22074063" w14:textId="77777777" w:rsidR="00B95DD2" w:rsidRPr="0004360F" w:rsidRDefault="00B95DD2" w:rsidP="006B1655">
            <w:pPr>
              <w:pStyle w:val="TAC"/>
            </w:pPr>
            <w:r w:rsidRPr="0004360F">
              <w:t>17.5 - TT</w:t>
            </w:r>
          </w:p>
        </w:tc>
        <w:tc>
          <w:tcPr>
            <w:tcW w:w="1625" w:type="dxa"/>
            <w:tcBorders>
              <w:top w:val="single" w:sz="4" w:space="0" w:color="auto"/>
              <w:bottom w:val="single" w:sz="4" w:space="0" w:color="auto"/>
              <w:right w:val="single" w:sz="4" w:space="0" w:color="auto"/>
            </w:tcBorders>
          </w:tcPr>
          <w:p w14:paraId="0B3DE8EA" w14:textId="77777777" w:rsidR="00B95DD2" w:rsidRPr="0004360F" w:rsidRDefault="00B95DD2" w:rsidP="006B1655">
            <w:pPr>
              <w:pStyle w:val="TAC"/>
            </w:pPr>
            <w:r w:rsidRPr="0004360F">
              <w:t>(16.0 - TT²)</w:t>
            </w:r>
          </w:p>
        </w:tc>
      </w:tr>
      <w:tr w:rsidR="00B95DD2" w:rsidRPr="0004360F" w14:paraId="46982E0C" w14:textId="77777777" w:rsidTr="006B1655">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32E4DDAD" w14:textId="77777777" w:rsidR="00B95DD2" w:rsidRPr="0004360F" w:rsidRDefault="00B95DD2" w:rsidP="006B1655">
            <w:pPr>
              <w:pStyle w:val="TAC"/>
            </w:pPr>
            <w:r w:rsidRPr="0004360F">
              <w:t>3</w:t>
            </w:r>
          </w:p>
        </w:tc>
        <w:tc>
          <w:tcPr>
            <w:tcW w:w="980" w:type="dxa"/>
            <w:tcBorders>
              <w:top w:val="single" w:sz="4" w:space="0" w:color="auto"/>
              <w:left w:val="single" w:sz="4" w:space="0" w:color="auto"/>
              <w:bottom w:val="single" w:sz="4" w:space="0" w:color="auto"/>
              <w:right w:val="single" w:sz="4" w:space="0" w:color="auto"/>
            </w:tcBorders>
          </w:tcPr>
          <w:p w14:paraId="111907F9"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085391EF" w14:textId="77777777" w:rsidR="00B95DD2" w:rsidRPr="0004360F" w:rsidRDefault="00B95DD2" w:rsidP="006B1655">
            <w:pPr>
              <w:pStyle w:val="TAC"/>
              <w:rPr>
                <w:lang w:eastAsia="zh-CN"/>
              </w:rPr>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09123354" w14:textId="77777777" w:rsidR="00B95DD2" w:rsidRPr="0004360F" w:rsidRDefault="00B95DD2" w:rsidP="006B1655">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tcPr>
          <w:p w14:paraId="1A47C528"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tcPr>
          <w:p w14:paraId="4E634661"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518FCF94" w14:textId="77777777" w:rsidR="00B95DD2" w:rsidRPr="0004360F" w:rsidRDefault="00B95DD2" w:rsidP="006B1655">
            <w:pPr>
              <w:pStyle w:val="TAC"/>
            </w:pPr>
            <w:r w:rsidRPr="0004360F">
              <w:t>22.5</w:t>
            </w:r>
          </w:p>
        </w:tc>
        <w:tc>
          <w:tcPr>
            <w:tcW w:w="1134" w:type="dxa"/>
            <w:tcBorders>
              <w:top w:val="single" w:sz="4" w:space="0" w:color="auto"/>
              <w:bottom w:val="single" w:sz="4" w:space="0" w:color="auto"/>
              <w:right w:val="single" w:sz="4" w:space="0" w:color="auto"/>
            </w:tcBorders>
          </w:tcPr>
          <w:p w14:paraId="151B4087" w14:textId="77777777" w:rsidR="00B95DD2" w:rsidRPr="0004360F" w:rsidRDefault="00B95DD2" w:rsidP="006B1655">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tcPr>
          <w:p w14:paraId="518733C3"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tcPr>
          <w:p w14:paraId="4AD9ACEF" w14:textId="77777777" w:rsidR="00B95DD2" w:rsidRPr="0004360F" w:rsidRDefault="00B95DD2" w:rsidP="006B1655">
            <w:pPr>
              <w:pStyle w:val="TAC"/>
            </w:pPr>
          </w:p>
        </w:tc>
        <w:tc>
          <w:tcPr>
            <w:tcW w:w="918" w:type="dxa"/>
            <w:tcBorders>
              <w:top w:val="single" w:sz="4" w:space="0" w:color="auto"/>
              <w:left w:val="single" w:sz="4" w:space="0" w:color="auto"/>
              <w:bottom w:val="single" w:sz="4" w:space="0" w:color="auto"/>
            </w:tcBorders>
            <w:shd w:val="clear" w:color="auto" w:fill="auto"/>
          </w:tcPr>
          <w:p w14:paraId="1BCC38A6"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4A5FA65" w14:textId="77777777" w:rsidR="00B95DD2" w:rsidRPr="0004360F" w:rsidRDefault="00B95DD2" w:rsidP="006B1655">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6E83B01B" w14:textId="77777777" w:rsidR="00B95DD2" w:rsidRPr="0004360F" w:rsidRDefault="00B95DD2" w:rsidP="006B1655">
            <w:pPr>
              <w:pStyle w:val="TAC"/>
            </w:pPr>
            <w:r w:rsidRPr="0004360F">
              <w:t>17.5 - TT</w:t>
            </w:r>
          </w:p>
        </w:tc>
        <w:tc>
          <w:tcPr>
            <w:tcW w:w="1625" w:type="dxa"/>
            <w:tcBorders>
              <w:top w:val="single" w:sz="4" w:space="0" w:color="auto"/>
              <w:bottom w:val="single" w:sz="4" w:space="0" w:color="auto"/>
              <w:right w:val="single" w:sz="4" w:space="0" w:color="auto"/>
            </w:tcBorders>
          </w:tcPr>
          <w:p w14:paraId="4D07FD95" w14:textId="77777777" w:rsidR="00B95DD2" w:rsidRPr="0004360F" w:rsidRDefault="00B95DD2" w:rsidP="006B1655">
            <w:pPr>
              <w:pStyle w:val="TAC"/>
            </w:pPr>
            <w:r w:rsidRPr="0004360F">
              <w:t>(16.0 - TT²)</w:t>
            </w:r>
          </w:p>
        </w:tc>
      </w:tr>
      <w:tr w:rsidR="00B95DD2" w:rsidRPr="0004360F" w14:paraId="024FB198" w14:textId="77777777" w:rsidTr="006B1655">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572B51EF" w14:textId="77777777" w:rsidR="00B95DD2" w:rsidRPr="0004360F" w:rsidRDefault="00B95DD2" w:rsidP="006B1655">
            <w:pPr>
              <w:pStyle w:val="TAC"/>
            </w:pPr>
            <w:r w:rsidRPr="0004360F">
              <w:t>4</w:t>
            </w:r>
          </w:p>
        </w:tc>
        <w:tc>
          <w:tcPr>
            <w:tcW w:w="980" w:type="dxa"/>
            <w:tcBorders>
              <w:top w:val="single" w:sz="4" w:space="0" w:color="auto"/>
              <w:left w:val="single" w:sz="4" w:space="0" w:color="auto"/>
              <w:bottom w:val="single" w:sz="4" w:space="0" w:color="auto"/>
              <w:right w:val="single" w:sz="4" w:space="0" w:color="auto"/>
            </w:tcBorders>
          </w:tcPr>
          <w:p w14:paraId="33F313EB"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0F4FECE6" w14:textId="77777777" w:rsidR="00B95DD2" w:rsidRPr="0004360F" w:rsidRDefault="00B95DD2" w:rsidP="006B1655">
            <w:pPr>
              <w:pStyle w:val="TAC"/>
              <w:rPr>
                <w:lang w:eastAsia="zh-CN"/>
              </w:rPr>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083FF4D2" w14:textId="77777777" w:rsidR="00B95DD2" w:rsidRPr="0004360F" w:rsidRDefault="00B95DD2" w:rsidP="006B1655">
            <w:pPr>
              <w:pStyle w:val="TAC"/>
              <w:rPr>
                <w:lang w:eastAsia="zh-CN"/>
              </w:rPr>
            </w:pPr>
            <w:r w:rsidRPr="0004360F">
              <w:rPr>
                <w:lang w:eastAsia="zh-CN"/>
              </w:rPr>
              <w:t>0.5</w:t>
            </w:r>
          </w:p>
        </w:tc>
        <w:tc>
          <w:tcPr>
            <w:tcW w:w="567" w:type="dxa"/>
            <w:tcBorders>
              <w:top w:val="single" w:sz="4" w:space="0" w:color="auto"/>
              <w:left w:val="single" w:sz="4" w:space="0" w:color="auto"/>
              <w:bottom w:val="single" w:sz="4" w:space="0" w:color="auto"/>
            </w:tcBorders>
            <w:shd w:val="clear" w:color="auto" w:fill="auto"/>
          </w:tcPr>
          <w:p w14:paraId="189FD7C9"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tcPr>
          <w:p w14:paraId="4725F609"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165CA411" w14:textId="77777777" w:rsidR="00B95DD2" w:rsidRPr="0004360F" w:rsidRDefault="00B95DD2" w:rsidP="006B1655">
            <w:pPr>
              <w:pStyle w:val="TAC"/>
            </w:pPr>
            <w:r w:rsidRPr="0004360F">
              <w:t>25.5</w:t>
            </w:r>
          </w:p>
        </w:tc>
        <w:tc>
          <w:tcPr>
            <w:tcW w:w="1134" w:type="dxa"/>
            <w:tcBorders>
              <w:top w:val="single" w:sz="4" w:space="0" w:color="auto"/>
              <w:bottom w:val="single" w:sz="4" w:space="0" w:color="auto"/>
              <w:right w:val="single" w:sz="4" w:space="0" w:color="auto"/>
            </w:tcBorders>
          </w:tcPr>
          <w:p w14:paraId="7B0EF01F" w14:textId="77777777" w:rsidR="00B95DD2" w:rsidRPr="0004360F" w:rsidRDefault="00B95DD2" w:rsidP="006B1655">
            <w:pPr>
              <w:pStyle w:val="TAC"/>
            </w:pPr>
            <w:r w:rsidRPr="0004360F">
              <w:t>(24.0²)</w:t>
            </w:r>
          </w:p>
        </w:tc>
        <w:tc>
          <w:tcPr>
            <w:tcW w:w="709" w:type="dxa"/>
            <w:tcBorders>
              <w:top w:val="single" w:sz="4" w:space="0" w:color="auto"/>
              <w:left w:val="single" w:sz="4" w:space="0" w:color="auto"/>
              <w:bottom w:val="single" w:sz="4" w:space="0" w:color="auto"/>
            </w:tcBorders>
            <w:shd w:val="clear" w:color="auto" w:fill="auto"/>
          </w:tcPr>
          <w:p w14:paraId="071ECE33"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tcPr>
          <w:p w14:paraId="43D93499" w14:textId="77777777" w:rsidR="00B95DD2" w:rsidRPr="0004360F" w:rsidRDefault="00B95DD2" w:rsidP="006B1655">
            <w:pPr>
              <w:pStyle w:val="TAC"/>
            </w:pPr>
          </w:p>
        </w:tc>
        <w:tc>
          <w:tcPr>
            <w:tcW w:w="918" w:type="dxa"/>
            <w:tcBorders>
              <w:top w:val="single" w:sz="4" w:space="0" w:color="auto"/>
              <w:left w:val="single" w:sz="4" w:space="0" w:color="auto"/>
              <w:bottom w:val="single" w:sz="4" w:space="0" w:color="auto"/>
            </w:tcBorders>
            <w:shd w:val="clear" w:color="auto" w:fill="auto"/>
          </w:tcPr>
          <w:p w14:paraId="7EC3A2A7"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243CF0A" w14:textId="77777777" w:rsidR="00B95DD2" w:rsidRPr="0004360F" w:rsidRDefault="00B95DD2" w:rsidP="006B1655">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6E6A7B89" w14:textId="77777777" w:rsidR="00B95DD2" w:rsidRPr="0004360F" w:rsidRDefault="00B95DD2" w:rsidP="006B1655">
            <w:pPr>
              <w:pStyle w:val="TAC"/>
            </w:pPr>
            <w:r w:rsidRPr="0004360F">
              <w:t>22.5 - TT</w:t>
            </w:r>
          </w:p>
        </w:tc>
        <w:tc>
          <w:tcPr>
            <w:tcW w:w="1625" w:type="dxa"/>
            <w:tcBorders>
              <w:top w:val="single" w:sz="4" w:space="0" w:color="auto"/>
              <w:bottom w:val="single" w:sz="4" w:space="0" w:color="auto"/>
              <w:right w:val="single" w:sz="4" w:space="0" w:color="auto"/>
            </w:tcBorders>
          </w:tcPr>
          <w:p w14:paraId="06122CDC" w14:textId="77777777" w:rsidR="00B95DD2" w:rsidRPr="0004360F" w:rsidRDefault="00B95DD2" w:rsidP="006B1655">
            <w:pPr>
              <w:pStyle w:val="TAC"/>
            </w:pPr>
            <w:r w:rsidRPr="0004360F">
              <w:t>(21.0 - TT²)</w:t>
            </w:r>
          </w:p>
        </w:tc>
      </w:tr>
      <w:tr w:rsidR="00B95DD2" w:rsidRPr="0004360F" w14:paraId="4E15D351" w14:textId="77777777" w:rsidTr="006B1655">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465CB423" w14:textId="77777777" w:rsidR="00B95DD2" w:rsidRPr="0004360F" w:rsidRDefault="00B95DD2" w:rsidP="006B1655">
            <w:pPr>
              <w:pStyle w:val="TAC"/>
            </w:pPr>
            <w:r w:rsidRPr="0004360F">
              <w:t>5</w:t>
            </w:r>
          </w:p>
        </w:tc>
        <w:tc>
          <w:tcPr>
            <w:tcW w:w="980" w:type="dxa"/>
            <w:tcBorders>
              <w:top w:val="single" w:sz="4" w:space="0" w:color="auto"/>
              <w:left w:val="single" w:sz="4" w:space="0" w:color="auto"/>
              <w:bottom w:val="single" w:sz="4" w:space="0" w:color="auto"/>
              <w:right w:val="single" w:sz="4" w:space="0" w:color="auto"/>
            </w:tcBorders>
          </w:tcPr>
          <w:p w14:paraId="6D778B17"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1E1FE32D" w14:textId="77777777" w:rsidR="00B95DD2" w:rsidRPr="0004360F" w:rsidRDefault="00B95DD2" w:rsidP="006B1655">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485AE587" w14:textId="77777777" w:rsidR="00B95DD2" w:rsidRPr="0004360F" w:rsidRDefault="00B95DD2" w:rsidP="006B1655">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shd w:val="clear" w:color="auto" w:fill="auto"/>
          </w:tcPr>
          <w:p w14:paraId="62243E03"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tcPr>
          <w:p w14:paraId="236BEE5B"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7EA3D6CC" w14:textId="77777777" w:rsidR="00B95DD2" w:rsidRPr="0004360F" w:rsidRDefault="00B95DD2" w:rsidP="006B1655">
            <w:pPr>
              <w:pStyle w:val="TAC"/>
              <w:rPr>
                <w:lang w:eastAsia="zh-CN"/>
              </w:rPr>
            </w:pPr>
            <w:r w:rsidRPr="0004360F">
              <w:t>26.0</w:t>
            </w:r>
          </w:p>
        </w:tc>
        <w:tc>
          <w:tcPr>
            <w:tcW w:w="1134" w:type="dxa"/>
            <w:tcBorders>
              <w:top w:val="single" w:sz="4" w:space="0" w:color="auto"/>
              <w:bottom w:val="single" w:sz="4" w:space="0" w:color="auto"/>
              <w:right w:val="single" w:sz="4" w:space="0" w:color="auto"/>
            </w:tcBorders>
          </w:tcPr>
          <w:p w14:paraId="6E7443B9" w14:textId="77777777" w:rsidR="00B95DD2" w:rsidRPr="0004360F" w:rsidRDefault="00B95DD2" w:rsidP="006B1655">
            <w:pPr>
              <w:pStyle w:val="TAC"/>
            </w:pPr>
            <w:r w:rsidRPr="0004360F">
              <w:t>(24.5²)</w:t>
            </w:r>
          </w:p>
        </w:tc>
        <w:tc>
          <w:tcPr>
            <w:tcW w:w="709" w:type="dxa"/>
            <w:tcBorders>
              <w:top w:val="single" w:sz="4" w:space="0" w:color="auto"/>
              <w:left w:val="single" w:sz="4" w:space="0" w:color="auto"/>
              <w:bottom w:val="single" w:sz="4" w:space="0" w:color="auto"/>
            </w:tcBorders>
            <w:shd w:val="clear" w:color="auto" w:fill="auto"/>
          </w:tcPr>
          <w:p w14:paraId="7D56F488"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tcPr>
          <w:p w14:paraId="0BF00E01" w14:textId="77777777" w:rsidR="00B95DD2" w:rsidRPr="0004360F" w:rsidRDefault="00B95DD2" w:rsidP="006B1655">
            <w:pPr>
              <w:pStyle w:val="TAC"/>
            </w:pPr>
          </w:p>
        </w:tc>
        <w:tc>
          <w:tcPr>
            <w:tcW w:w="918" w:type="dxa"/>
            <w:tcBorders>
              <w:top w:val="single" w:sz="4" w:space="0" w:color="auto"/>
              <w:left w:val="single" w:sz="4" w:space="0" w:color="auto"/>
              <w:bottom w:val="single" w:sz="4" w:space="0" w:color="auto"/>
            </w:tcBorders>
            <w:shd w:val="clear" w:color="auto" w:fill="auto"/>
          </w:tcPr>
          <w:p w14:paraId="1355F4F0"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3A253FB" w14:textId="77777777" w:rsidR="00B95DD2" w:rsidRPr="0004360F" w:rsidRDefault="00B95DD2" w:rsidP="006B1655">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657CB83F" w14:textId="77777777" w:rsidR="00B95DD2" w:rsidRPr="0004360F" w:rsidRDefault="00B95DD2" w:rsidP="006B1655">
            <w:pPr>
              <w:pStyle w:val="TAC"/>
            </w:pPr>
            <w:r w:rsidRPr="0004360F">
              <w:t>23.0 - TT</w:t>
            </w:r>
          </w:p>
        </w:tc>
        <w:tc>
          <w:tcPr>
            <w:tcW w:w="1625" w:type="dxa"/>
            <w:tcBorders>
              <w:top w:val="single" w:sz="4" w:space="0" w:color="auto"/>
              <w:bottom w:val="single" w:sz="4" w:space="0" w:color="auto"/>
              <w:right w:val="single" w:sz="4" w:space="0" w:color="auto"/>
            </w:tcBorders>
          </w:tcPr>
          <w:p w14:paraId="7CB53096" w14:textId="77777777" w:rsidR="00B95DD2" w:rsidRPr="0004360F" w:rsidRDefault="00B95DD2" w:rsidP="006B1655">
            <w:pPr>
              <w:pStyle w:val="TAC"/>
            </w:pPr>
            <w:r w:rsidRPr="0004360F">
              <w:t>(21.5 - TT²)</w:t>
            </w:r>
          </w:p>
        </w:tc>
      </w:tr>
      <w:tr w:rsidR="00B95DD2" w:rsidRPr="0004360F" w14:paraId="1B9ECBF4" w14:textId="77777777" w:rsidTr="006B1655">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3658A8C3" w14:textId="77777777" w:rsidR="00B95DD2" w:rsidRPr="0004360F" w:rsidRDefault="00B95DD2" w:rsidP="006B1655">
            <w:pPr>
              <w:pStyle w:val="TAC"/>
            </w:pPr>
            <w:r w:rsidRPr="0004360F">
              <w:t>6</w:t>
            </w:r>
          </w:p>
        </w:tc>
        <w:tc>
          <w:tcPr>
            <w:tcW w:w="980" w:type="dxa"/>
            <w:tcBorders>
              <w:top w:val="single" w:sz="4" w:space="0" w:color="auto"/>
              <w:left w:val="single" w:sz="4" w:space="0" w:color="auto"/>
              <w:bottom w:val="single" w:sz="4" w:space="0" w:color="auto"/>
              <w:right w:val="single" w:sz="4" w:space="0" w:color="auto"/>
            </w:tcBorders>
          </w:tcPr>
          <w:p w14:paraId="024F0E9F"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2DF08BB5" w14:textId="77777777" w:rsidR="00B95DD2" w:rsidRPr="0004360F" w:rsidRDefault="00B95DD2" w:rsidP="006B1655">
            <w:pPr>
              <w:pStyle w:val="TAC"/>
              <w:rPr>
                <w:lang w:eastAsia="zh-CN"/>
              </w:rPr>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002C5D1A" w14:textId="77777777" w:rsidR="00B95DD2" w:rsidRPr="0004360F" w:rsidRDefault="00B95DD2" w:rsidP="006B1655">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tcPr>
          <w:p w14:paraId="40FC575B"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tcPr>
          <w:p w14:paraId="2BB01EA5"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1E9466FA" w14:textId="77777777" w:rsidR="00B95DD2" w:rsidRPr="0004360F" w:rsidRDefault="00B95DD2" w:rsidP="006B1655">
            <w:pPr>
              <w:pStyle w:val="TAC"/>
            </w:pPr>
            <w:r w:rsidRPr="0004360F">
              <w:t>22.5</w:t>
            </w:r>
          </w:p>
        </w:tc>
        <w:tc>
          <w:tcPr>
            <w:tcW w:w="1134" w:type="dxa"/>
            <w:tcBorders>
              <w:top w:val="single" w:sz="4" w:space="0" w:color="auto"/>
              <w:bottom w:val="single" w:sz="4" w:space="0" w:color="auto"/>
              <w:right w:val="single" w:sz="4" w:space="0" w:color="auto"/>
            </w:tcBorders>
          </w:tcPr>
          <w:p w14:paraId="3E3F3FCA" w14:textId="77777777" w:rsidR="00B95DD2" w:rsidRPr="0004360F" w:rsidRDefault="00B95DD2" w:rsidP="006B1655">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tcPr>
          <w:p w14:paraId="1B7F005A"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tcPr>
          <w:p w14:paraId="723D399C" w14:textId="77777777" w:rsidR="00B95DD2" w:rsidRPr="0004360F" w:rsidRDefault="00B95DD2" w:rsidP="006B1655">
            <w:pPr>
              <w:pStyle w:val="TAC"/>
            </w:pPr>
          </w:p>
        </w:tc>
        <w:tc>
          <w:tcPr>
            <w:tcW w:w="918" w:type="dxa"/>
            <w:tcBorders>
              <w:top w:val="single" w:sz="4" w:space="0" w:color="auto"/>
              <w:left w:val="single" w:sz="4" w:space="0" w:color="auto"/>
              <w:bottom w:val="single" w:sz="4" w:space="0" w:color="auto"/>
            </w:tcBorders>
            <w:shd w:val="clear" w:color="auto" w:fill="auto"/>
          </w:tcPr>
          <w:p w14:paraId="31D8095D"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7EBF9A5" w14:textId="77777777" w:rsidR="00B95DD2" w:rsidRPr="0004360F" w:rsidRDefault="00B95DD2" w:rsidP="006B1655">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42D50602" w14:textId="77777777" w:rsidR="00B95DD2" w:rsidRPr="0004360F" w:rsidRDefault="00B95DD2" w:rsidP="006B1655">
            <w:pPr>
              <w:pStyle w:val="TAC"/>
            </w:pPr>
            <w:r w:rsidRPr="0004360F">
              <w:t>17.5 - TT</w:t>
            </w:r>
          </w:p>
        </w:tc>
        <w:tc>
          <w:tcPr>
            <w:tcW w:w="1625" w:type="dxa"/>
            <w:tcBorders>
              <w:top w:val="single" w:sz="4" w:space="0" w:color="auto"/>
              <w:bottom w:val="single" w:sz="4" w:space="0" w:color="auto"/>
              <w:right w:val="single" w:sz="4" w:space="0" w:color="auto"/>
            </w:tcBorders>
          </w:tcPr>
          <w:p w14:paraId="0154571E" w14:textId="77777777" w:rsidR="00B95DD2" w:rsidRPr="0004360F" w:rsidRDefault="00B95DD2" w:rsidP="006B1655">
            <w:pPr>
              <w:pStyle w:val="TAC"/>
            </w:pPr>
            <w:r w:rsidRPr="0004360F">
              <w:t>(16.0 - TT²)</w:t>
            </w:r>
          </w:p>
        </w:tc>
      </w:tr>
      <w:tr w:rsidR="00B95DD2" w:rsidRPr="0004360F" w14:paraId="6DE1956B" w14:textId="77777777" w:rsidTr="006B1655">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36031002" w14:textId="77777777" w:rsidR="00B95DD2" w:rsidRPr="0004360F" w:rsidRDefault="00B95DD2" w:rsidP="006B1655">
            <w:pPr>
              <w:pStyle w:val="TAC"/>
            </w:pPr>
            <w:r w:rsidRPr="0004360F">
              <w:t>7</w:t>
            </w:r>
          </w:p>
        </w:tc>
        <w:tc>
          <w:tcPr>
            <w:tcW w:w="980" w:type="dxa"/>
            <w:tcBorders>
              <w:top w:val="single" w:sz="4" w:space="0" w:color="auto"/>
              <w:left w:val="single" w:sz="4" w:space="0" w:color="auto"/>
              <w:bottom w:val="single" w:sz="4" w:space="0" w:color="auto"/>
              <w:right w:val="single" w:sz="4" w:space="0" w:color="auto"/>
            </w:tcBorders>
          </w:tcPr>
          <w:p w14:paraId="2E89DCD4"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79E986BB" w14:textId="77777777" w:rsidR="00B95DD2" w:rsidRPr="0004360F" w:rsidRDefault="00B95DD2" w:rsidP="006B1655">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0EE2AC59" w14:textId="77777777" w:rsidR="00B95DD2" w:rsidRPr="0004360F" w:rsidRDefault="00B95DD2" w:rsidP="006B1655">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tcPr>
          <w:p w14:paraId="28FA81EA"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tcPr>
          <w:p w14:paraId="2D56AE99"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7174ED16" w14:textId="77777777" w:rsidR="00B95DD2" w:rsidRPr="0004360F" w:rsidRDefault="00B95DD2" w:rsidP="006B1655">
            <w:pPr>
              <w:pStyle w:val="TAC"/>
            </w:pPr>
            <w:r w:rsidRPr="0004360F">
              <w:t>22.5</w:t>
            </w:r>
          </w:p>
        </w:tc>
        <w:tc>
          <w:tcPr>
            <w:tcW w:w="1134" w:type="dxa"/>
            <w:tcBorders>
              <w:top w:val="single" w:sz="4" w:space="0" w:color="auto"/>
              <w:bottom w:val="single" w:sz="4" w:space="0" w:color="auto"/>
              <w:right w:val="single" w:sz="4" w:space="0" w:color="auto"/>
            </w:tcBorders>
          </w:tcPr>
          <w:p w14:paraId="2DB8461A" w14:textId="77777777" w:rsidR="00B95DD2" w:rsidRPr="0004360F" w:rsidRDefault="00B95DD2" w:rsidP="006B1655">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tcPr>
          <w:p w14:paraId="11661682"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tcPr>
          <w:p w14:paraId="147A4282" w14:textId="77777777" w:rsidR="00B95DD2" w:rsidRPr="0004360F" w:rsidRDefault="00B95DD2" w:rsidP="006B1655">
            <w:pPr>
              <w:pStyle w:val="TAC"/>
            </w:pPr>
          </w:p>
        </w:tc>
        <w:tc>
          <w:tcPr>
            <w:tcW w:w="918" w:type="dxa"/>
            <w:tcBorders>
              <w:top w:val="single" w:sz="4" w:space="0" w:color="auto"/>
              <w:left w:val="single" w:sz="4" w:space="0" w:color="auto"/>
              <w:bottom w:val="single" w:sz="4" w:space="0" w:color="auto"/>
            </w:tcBorders>
            <w:shd w:val="clear" w:color="auto" w:fill="auto"/>
          </w:tcPr>
          <w:p w14:paraId="3156416E"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518E862" w14:textId="77777777" w:rsidR="00B95DD2" w:rsidRPr="0004360F" w:rsidRDefault="00B95DD2" w:rsidP="006B1655">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3797E61F" w14:textId="77777777" w:rsidR="00B95DD2" w:rsidRPr="0004360F" w:rsidRDefault="00B95DD2" w:rsidP="006B1655">
            <w:pPr>
              <w:pStyle w:val="TAC"/>
            </w:pPr>
            <w:r w:rsidRPr="0004360F">
              <w:t>17.5 - TT</w:t>
            </w:r>
          </w:p>
        </w:tc>
        <w:tc>
          <w:tcPr>
            <w:tcW w:w="1625" w:type="dxa"/>
            <w:tcBorders>
              <w:top w:val="single" w:sz="4" w:space="0" w:color="auto"/>
              <w:bottom w:val="single" w:sz="4" w:space="0" w:color="auto"/>
              <w:right w:val="single" w:sz="4" w:space="0" w:color="auto"/>
            </w:tcBorders>
          </w:tcPr>
          <w:p w14:paraId="59640A07" w14:textId="77777777" w:rsidR="00B95DD2" w:rsidRPr="0004360F" w:rsidRDefault="00B95DD2" w:rsidP="006B1655">
            <w:pPr>
              <w:pStyle w:val="TAC"/>
            </w:pPr>
            <w:r w:rsidRPr="0004360F">
              <w:t>(16.0 - TT²)</w:t>
            </w:r>
          </w:p>
        </w:tc>
      </w:tr>
      <w:tr w:rsidR="00B95DD2" w:rsidRPr="0004360F" w14:paraId="07BFADE2" w14:textId="77777777" w:rsidTr="006B1655">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022E12C6" w14:textId="77777777" w:rsidR="00B95DD2" w:rsidRPr="0004360F" w:rsidRDefault="00B95DD2" w:rsidP="006B1655">
            <w:pPr>
              <w:pStyle w:val="TAC"/>
            </w:pPr>
            <w:r w:rsidRPr="0004360F">
              <w:t>8</w:t>
            </w:r>
          </w:p>
        </w:tc>
        <w:tc>
          <w:tcPr>
            <w:tcW w:w="980" w:type="dxa"/>
            <w:tcBorders>
              <w:top w:val="single" w:sz="4" w:space="0" w:color="auto"/>
              <w:left w:val="single" w:sz="4" w:space="0" w:color="auto"/>
              <w:bottom w:val="single" w:sz="4" w:space="0" w:color="auto"/>
              <w:right w:val="single" w:sz="4" w:space="0" w:color="auto"/>
            </w:tcBorders>
          </w:tcPr>
          <w:p w14:paraId="3C92F4CC"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6CC5F8CC" w14:textId="77777777" w:rsidR="00B95DD2" w:rsidRPr="0004360F" w:rsidRDefault="00B95DD2" w:rsidP="006B1655">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01E68DEB" w14:textId="77777777" w:rsidR="00B95DD2" w:rsidRPr="0004360F" w:rsidRDefault="00B95DD2" w:rsidP="006B1655">
            <w:pPr>
              <w:pStyle w:val="TAC"/>
              <w:rPr>
                <w:lang w:eastAsia="zh-CN"/>
              </w:rPr>
            </w:pPr>
            <w:r w:rsidRPr="0004360F">
              <w:rPr>
                <w:lang w:eastAsia="zh-CN"/>
              </w:rPr>
              <w:t>1</w:t>
            </w:r>
          </w:p>
        </w:tc>
        <w:tc>
          <w:tcPr>
            <w:tcW w:w="567" w:type="dxa"/>
            <w:tcBorders>
              <w:top w:val="single" w:sz="4" w:space="0" w:color="auto"/>
              <w:left w:val="single" w:sz="4" w:space="0" w:color="auto"/>
              <w:bottom w:val="single" w:sz="4" w:space="0" w:color="auto"/>
            </w:tcBorders>
            <w:shd w:val="clear" w:color="auto" w:fill="auto"/>
          </w:tcPr>
          <w:p w14:paraId="04DF21C1"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tcPr>
          <w:p w14:paraId="7F1E9120"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52B2694F" w14:textId="77777777" w:rsidR="00B95DD2" w:rsidRPr="0004360F" w:rsidRDefault="00B95DD2" w:rsidP="006B1655">
            <w:pPr>
              <w:pStyle w:val="TAC"/>
            </w:pPr>
            <w:r w:rsidRPr="0004360F">
              <w:t>25.0</w:t>
            </w:r>
          </w:p>
        </w:tc>
        <w:tc>
          <w:tcPr>
            <w:tcW w:w="1134" w:type="dxa"/>
            <w:tcBorders>
              <w:top w:val="single" w:sz="4" w:space="0" w:color="auto"/>
              <w:bottom w:val="single" w:sz="4" w:space="0" w:color="auto"/>
              <w:right w:val="single" w:sz="4" w:space="0" w:color="auto"/>
            </w:tcBorders>
          </w:tcPr>
          <w:p w14:paraId="217ECD99" w14:textId="77777777" w:rsidR="00B95DD2" w:rsidRPr="0004360F" w:rsidRDefault="00B95DD2" w:rsidP="006B1655">
            <w:pPr>
              <w:pStyle w:val="TAC"/>
            </w:pPr>
            <w:r w:rsidRPr="0004360F">
              <w:t>(23.5²)</w:t>
            </w:r>
          </w:p>
        </w:tc>
        <w:tc>
          <w:tcPr>
            <w:tcW w:w="709" w:type="dxa"/>
            <w:tcBorders>
              <w:top w:val="single" w:sz="4" w:space="0" w:color="auto"/>
              <w:left w:val="single" w:sz="4" w:space="0" w:color="auto"/>
              <w:bottom w:val="single" w:sz="4" w:space="0" w:color="auto"/>
            </w:tcBorders>
            <w:shd w:val="clear" w:color="auto" w:fill="auto"/>
          </w:tcPr>
          <w:p w14:paraId="18A22E84"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tcPr>
          <w:p w14:paraId="20DF3FD1" w14:textId="77777777" w:rsidR="00B95DD2" w:rsidRPr="0004360F" w:rsidRDefault="00B95DD2" w:rsidP="006B1655">
            <w:pPr>
              <w:pStyle w:val="TAC"/>
            </w:pPr>
          </w:p>
        </w:tc>
        <w:tc>
          <w:tcPr>
            <w:tcW w:w="918" w:type="dxa"/>
            <w:tcBorders>
              <w:top w:val="single" w:sz="4" w:space="0" w:color="auto"/>
              <w:left w:val="single" w:sz="4" w:space="0" w:color="auto"/>
              <w:bottom w:val="single" w:sz="4" w:space="0" w:color="auto"/>
            </w:tcBorders>
            <w:shd w:val="clear" w:color="auto" w:fill="auto"/>
          </w:tcPr>
          <w:p w14:paraId="2FA001CE"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871FD40" w14:textId="77777777" w:rsidR="00B95DD2" w:rsidRPr="0004360F" w:rsidRDefault="00B95DD2" w:rsidP="006B1655">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380D49AE" w14:textId="77777777" w:rsidR="00B95DD2" w:rsidRPr="0004360F" w:rsidRDefault="00B95DD2" w:rsidP="006B1655">
            <w:pPr>
              <w:pStyle w:val="TAC"/>
            </w:pPr>
            <w:r w:rsidRPr="0004360F">
              <w:t>22.0 - TT</w:t>
            </w:r>
          </w:p>
        </w:tc>
        <w:tc>
          <w:tcPr>
            <w:tcW w:w="1625" w:type="dxa"/>
            <w:tcBorders>
              <w:top w:val="single" w:sz="4" w:space="0" w:color="auto"/>
              <w:bottom w:val="single" w:sz="4" w:space="0" w:color="auto"/>
              <w:right w:val="single" w:sz="4" w:space="0" w:color="auto"/>
            </w:tcBorders>
          </w:tcPr>
          <w:p w14:paraId="70D07259" w14:textId="77777777" w:rsidR="00B95DD2" w:rsidRPr="0004360F" w:rsidRDefault="00B95DD2" w:rsidP="006B1655">
            <w:pPr>
              <w:pStyle w:val="TAC"/>
            </w:pPr>
            <w:r w:rsidRPr="0004360F">
              <w:t>(20.5 - TT²)</w:t>
            </w:r>
          </w:p>
        </w:tc>
      </w:tr>
      <w:tr w:rsidR="00B95DD2" w:rsidRPr="0004360F" w14:paraId="6E882B84" w14:textId="77777777" w:rsidTr="006B1655">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5F7E59CB" w14:textId="77777777" w:rsidR="00B95DD2" w:rsidRPr="0004360F" w:rsidRDefault="00B95DD2" w:rsidP="006B1655">
            <w:pPr>
              <w:pStyle w:val="TAC"/>
            </w:pPr>
            <w:r w:rsidRPr="0004360F">
              <w:t>9</w:t>
            </w:r>
          </w:p>
        </w:tc>
        <w:tc>
          <w:tcPr>
            <w:tcW w:w="980" w:type="dxa"/>
            <w:tcBorders>
              <w:top w:val="single" w:sz="4" w:space="0" w:color="auto"/>
              <w:left w:val="single" w:sz="4" w:space="0" w:color="auto"/>
              <w:bottom w:val="single" w:sz="4" w:space="0" w:color="auto"/>
              <w:right w:val="single" w:sz="4" w:space="0" w:color="auto"/>
            </w:tcBorders>
          </w:tcPr>
          <w:p w14:paraId="0D479E69"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0F94D792" w14:textId="77777777" w:rsidR="00B95DD2" w:rsidRPr="0004360F" w:rsidRDefault="00B95DD2" w:rsidP="006B1655">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5C1EC312" w14:textId="77777777" w:rsidR="00B95DD2" w:rsidRPr="0004360F" w:rsidRDefault="00B95DD2" w:rsidP="006B1655">
            <w:pPr>
              <w:pStyle w:val="TAC"/>
              <w:rPr>
                <w:lang w:eastAsia="zh-CN"/>
              </w:rPr>
            </w:pPr>
            <w:r w:rsidRPr="0004360F">
              <w:rPr>
                <w:lang w:eastAsia="zh-CN"/>
              </w:rPr>
              <w:t>1</w:t>
            </w:r>
          </w:p>
        </w:tc>
        <w:tc>
          <w:tcPr>
            <w:tcW w:w="567" w:type="dxa"/>
            <w:tcBorders>
              <w:top w:val="single" w:sz="4" w:space="0" w:color="auto"/>
              <w:left w:val="single" w:sz="4" w:space="0" w:color="auto"/>
              <w:bottom w:val="single" w:sz="4" w:space="0" w:color="auto"/>
            </w:tcBorders>
            <w:shd w:val="clear" w:color="auto" w:fill="auto"/>
          </w:tcPr>
          <w:p w14:paraId="232E6ADF"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tcPr>
          <w:p w14:paraId="46C6C4FA"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527F8E19" w14:textId="77777777" w:rsidR="00B95DD2" w:rsidRPr="0004360F" w:rsidRDefault="00B95DD2" w:rsidP="006B1655">
            <w:pPr>
              <w:pStyle w:val="TAC"/>
            </w:pPr>
            <w:r w:rsidRPr="0004360F">
              <w:t>25.0</w:t>
            </w:r>
          </w:p>
        </w:tc>
        <w:tc>
          <w:tcPr>
            <w:tcW w:w="1134" w:type="dxa"/>
            <w:tcBorders>
              <w:top w:val="single" w:sz="4" w:space="0" w:color="auto"/>
              <w:bottom w:val="single" w:sz="4" w:space="0" w:color="auto"/>
              <w:right w:val="single" w:sz="4" w:space="0" w:color="auto"/>
            </w:tcBorders>
          </w:tcPr>
          <w:p w14:paraId="027B48C7" w14:textId="77777777" w:rsidR="00B95DD2" w:rsidRPr="0004360F" w:rsidRDefault="00B95DD2" w:rsidP="006B1655">
            <w:pPr>
              <w:pStyle w:val="TAC"/>
            </w:pPr>
            <w:r w:rsidRPr="0004360F">
              <w:t>(23.5²)</w:t>
            </w:r>
          </w:p>
        </w:tc>
        <w:tc>
          <w:tcPr>
            <w:tcW w:w="709" w:type="dxa"/>
            <w:tcBorders>
              <w:top w:val="single" w:sz="4" w:space="0" w:color="auto"/>
              <w:left w:val="single" w:sz="4" w:space="0" w:color="auto"/>
              <w:bottom w:val="single" w:sz="4" w:space="0" w:color="auto"/>
            </w:tcBorders>
            <w:shd w:val="clear" w:color="auto" w:fill="auto"/>
          </w:tcPr>
          <w:p w14:paraId="4EA398CA"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tcPr>
          <w:p w14:paraId="75295473" w14:textId="77777777" w:rsidR="00B95DD2" w:rsidRPr="0004360F" w:rsidRDefault="00B95DD2" w:rsidP="006B1655">
            <w:pPr>
              <w:pStyle w:val="TAC"/>
            </w:pPr>
          </w:p>
        </w:tc>
        <w:tc>
          <w:tcPr>
            <w:tcW w:w="918" w:type="dxa"/>
            <w:tcBorders>
              <w:top w:val="single" w:sz="4" w:space="0" w:color="auto"/>
              <w:left w:val="single" w:sz="4" w:space="0" w:color="auto"/>
              <w:bottom w:val="single" w:sz="4" w:space="0" w:color="auto"/>
            </w:tcBorders>
            <w:shd w:val="clear" w:color="auto" w:fill="auto"/>
          </w:tcPr>
          <w:p w14:paraId="4D99B32B"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C7B47F9" w14:textId="77777777" w:rsidR="00B95DD2" w:rsidRPr="0004360F" w:rsidRDefault="00B95DD2" w:rsidP="006B1655">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4084DCA5" w14:textId="77777777" w:rsidR="00B95DD2" w:rsidRPr="0004360F" w:rsidRDefault="00B95DD2" w:rsidP="006B1655">
            <w:pPr>
              <w:pStyle w:val="TAC"/>
            </w:pPr>
            <w:r w:rsidRPr="0004360F">
              <w:t>22.0 - TT</w:t>
            </w:r>
          </w:p>
        </w:tc>
        <w:tc>
          <w:tcPr>
            <w:tcW w:w="1625" w:type="dxa"/>
            <w:tcBorders>
              <w:top w:val="single" w:sz="4" w:space="0" w:color="auto"/>
              <w:bottom w:val="single" w:sz="4" w:space="0" w:color="auto"/>
              <w:right w:val="single" w:sz="4" w:space="0" w:color="auto"/>
            </w:tcBorders>
          </w:tcPr>
          <w:p w14:paraId="441180D4" w14:textId="77777777" w:rsidR="00B95DD2" w:rsidRPr="0004360F" w:rsidRDefault="00B95DD2" w:rsidP="006B1655">
            <w:pPr>
              <w:pStyle w:val="TAC"/>
            </w:pPr>
            <w:r w:rsidRPr="0004360F">
              <w:t>(20.5 - TT²)</w:t>
            </w:r>
          </w:p>
        </w:tc>
      </w:tr>
      <w:tr w:rsidR="00B95DD2" w:rsidRPr="0004360F" w14:paraId="62075EFC" w14:textId="77777777" w:rsidTr="006B1655">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78FA535F" w14:textId="77777777" w:rsidR="00B95DD2" w:rsidRPr="0004360F" w:rsidRDefault="00B95DD2" w:rsidP="006B1655">
            <w:pPr>
              <w:pStyle w:val="TAC"/>
            </w:pPr>
            <w:r w:rsidRPr="0004360F">
              <w:t>10</w:t>
            </w:r>
          </w:p>
        </w:tc>
        <w:tc>
          <w:tcPr>
            <w:tcW w:w="980" w:type="dxa"/>
            <w:tcBorders>
              <w:top w:val="single" w:sz="4" w:space="0" w:color="auto"/>
              <w:left w:val="single" w:sz="4" w:space="0" w:color="auto"/>
              <w:bottom w:val="single" w:sz="4" w:space="0" w:color="auto"/>
              <w:right w:val="single" w:sz="4" w:space="0" w:color="auto"/>
            </w:tcBorders>
          </w:tcPr>
          <w:p w14:paraId="365D5D6C"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36D5C017" w14:textId="77777777" w:rsidR="00B95DD2" w:rsidRPr="0004360F" w:rsidRDefault="00B95DD2" w:rsidP="006B1655">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4137139D" w14:textId="77777777" w:rsidR="00B95DD2" w:rsidRPr="0004360F" w:rsidRDefault="00B95DD2" w:rsidP="006B1655">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tcPr>
          <w:p w14:paraId="78F83F08"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tcPr>
          <w:p w14:paraId="6696FD4E"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49808CA6" w14:textId="77777777" w:rsidR="00B95DD2" w:rsidRPr="0004360F" w:rsidRDefault="00B95DD2" w:rsidP="006B1655">
            <w:pPr>
              <w:pStyle w:val="TAC"/>
              <w:rPr>
                <w:lang w:eastAsia="zh-CN"/>
              </w:rPr>
            </w:pPr>
            <w:r w:rsidRPr="0004360F">
              <w:t>22.5</w:t>
            </w:r>
          </w:p>
        </w:tc>
        <w:tc>
          <w:tcPr>
            <w:tcW w:w="1134" w:type="dxa"/>
            <w:tcBorders>
              <w:top w:val="single" w:sz="4" w:space="0" w:color="auto"/>
              <w:bottom w:val="single" w:sz="4" w:space="0" w:color="auto"/>
              <w:right w:val="single" w:sz="4" w:space="0" w:color="auto"/>
            </w:tcBorders>
          </w:tcPr>
          <w:p w14:paraId="63A0AB0C" w14:textId="77777777" w:rsidR="00B95DD2" w:rsidRPr="0004360F" w:rsidRDefault="00B95DD2" w:rsidP="006B1655">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tcPr>
          <w:p w14:paraId="25CED709"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tcPr>
          <w:p w14:paraId="0B1C286C" w14:textId="77777777" w:rsidR="00B95DD2" w:rsidRPr="0004360F" w:rsidRDefault="00B95DD2" w:rsidP="006B1655">
            <w:pPr>
              <w:pStyle w:val="TAC"/>
            </w:pPr>
          </w:p>
        </w:tc>
        <w:tc>
          <w:tcPr>
            <w:tcW w:w="918" w:type="dxa"/>
            <w:tcBorders>
              <w:top w:val="single" w:sz="4" w:space="0" w:color="auto"/>
              <w:left w:val="single" w:sz="4" w:space="0" w:color="auto"/>
              <w:bottom w:val="single" w:sz="4" w:space="0" w:color="auto"/>
            </w:tcBorders>
            <w:shd w:val="clear" w:color="auto" w:fill="auto"/>
          </w:tcPr>
          <w:p w14:paraId="52477AE5"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B427DDB" w14:textId="77777777" w:rsidR="00B95DD2" w:rsidRPr="0004360F" w:rsidRDefault="00B95DD2" w:rsidP="006B1655">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60E30C27" w14:textId="77777777" w:rsidR="00B95DD2" w:rsidRPr="0004360F" w:rsidRDefault="00B95DD2" w:rsidP="006B1655">
            <w:pPr>
              <w:pStyle w:val="TAC"/>
            </w:pPr>
            <w:r w:rsidRPr="0004360F">
              <w:t>17.5 - TT</w:t>
            </w:r>
          </w:p>
        </w:tc>
        <w:tc>
          <w:tcPr>
            <w:tcW w:w="1625" w:type="dxa"/>
            <w:tcBorders>
              <w:top w:val="single" w:sz="4" w:space="0" w:color="auto"/>
              <w:bottom w:val="single" w:sz="4" w:space="0" w:color="auto"/>
              <w:right w:val="single" w:sz="4" w:space="0" w:color="auto"/>
            </w:tcBorders>
          </w:tcPr>
          <w:p w14:paraId="01562CF5" w14:textId="77777777" w:rsidR="00B95DD2" w:rsidRPr="0004360F" w:rsidRDefault="00B95DD2" w:rsidP="006B1655">
            <w:pPr>
              <w:pStyle w:val="TAC"/>
            </w:pPr>
            <w:r w:rsidRPr="0004360F">
              <w:t>(16.0 - TT²)</w:t>
            </w:r>
          </w:p>
        </w:tc>
      </w:tr>
      <w:tr w:rsidR="00B95DD2" w:rsidRPr="0004360F" w14:paraId="7473D647" w14:textId="77777777" w:rsidTr="006B1655">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4FD3DB4A" w14:textId="77777777" w:rsidR="00B95DD2" w:rsidRPr="0004360F" w:rsidRDefault="00B95DD2" w:rsidP="006B1655">
            <w:pPr>
              <w:pStyle w:val="TAC"/>
            </w:pPr>
            <w:r w:rsidRPr="0004360F">
              <w:t>11</w:t>
            </w:r>
          </w:p>
        </w:tc>
        <w:tc>
          <w:tcPr>
            <w:tcW w:w="980" w:type="dxa"/>
            <w:tcBorders>
              <w:top w:val="single" w:sz="4" w:space="0" w:color="auto"/>
              <w:left w:val="single" w:sz="4" w:space="0" w:color="auto"/>
              <w:bottom w:val="single" w:sz="4" w:space="0" w:color="auto"/>
              <w:right w:val="single" w:sz="4" w:space="0" w:color="auto"/>
            </w:tcBorders>
          </w:tcPr>
          <w:p w14:paraId="0D9080D9"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7BABCBF0" w14:textId="77777777" w:rsidR="00B95DD2" w:rsidRPr="0004360F" w:rsidRDefault="00B95DD2" w:rsidP="006B1655">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08BB9E7E" w14:textId="77777777" w:rsidR="00B95DD2" w:rsidRPr="0004360F" w:rsidRDefault="00B95DD2" w:rsidP="006B1655">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tcPr>
          <w:p w14:paraId="20BBF542"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tcPr>
          <w:p w14:paraId="65BCA244"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10A9FAE0" w14:textId="77777777" w:rsidR="00B95DD2" w:rsidRPr="0004360F" w:rsidRDefault="00B95DD2" w:rsidP="006B1655">
            <w:pPr>
              <w:pStyle w:val="TAC"/>
              <w:rPr>
                <w:lang w:eastAsia="zh-CN"/>
              </w:rPr>
            </w:pPr>
            <w:r w:rsidRPr="0004360F">
              <w:t>22.5</w:t>
            </w:r>
          </w:p>
        </w:tc>
        <w:tc>
          <w:tcPr>
            <w:tcW w:w="1134" w:type="dxa"/>
            <w:tcBorders>
              <w:top w:val="single" w:sz="4" w:space="0" w:color="auto"/>
              <w:bottom w:val="single" w:sz="4" w:space="0" w:color="auto"/>
              <w:right w:val="single" w:sz="4" w:space="0" w:color="auto"/>
            </w:tcBorders>
          </w:tcPr>
          <w:p w14:paraId="640A13A0" w14:textId="77777777" w:rsidR="00B95DD2" w:rsidRPr="0004360F" w:rsidRDefault="00B95DD2" w:rsidP="006B1655">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tcPr>
          <w:p w14:paraId="719FE06D"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tcPr>
          <w:p w14:paraId="1D71A6BE" w14:textId="77777777" w:rsidR="00B95DD2" w:rsidRPr="0004360F" w:rsidRDefault="00B95DD2" w:rsidP="006B1655">
            <w:pPr>
              <w:pStyle w:val="TAC"/>
            </w:pPr>
          </w:p>
        </w:tc>
        <w:tc>
          <w:tcPr>
            <w:tcW w:w="918" w:type="dxa"/>
            <w:tcBorders>
              <w:top w:val="single" w:sz="4" w:space="0" w:color="auto"/>
              <w:left w:val="single" w:sz="4" w:space="0" w:color="auto"/>
              <w:bottom w:val="single" w:sz="4" w:space="0" w:color="auto"/>
            </w:tcBorders>
            <w:shd w:val="clear" w:color="auto" w:fill="auto"/>
          </w:tcPr>
          <w:p w14:paraId="2C16854A"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7043F8C" w14:textId="77777777" w:rsidR="00B95DD2" w:rsidRPr="0004360F" w:rsidRDefault="00B95DD2" w:rsidP="006B1655">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7906CBA0" w14:textId="77777777" w:rsidR="00B95DD2" w:rsidRPr="0004360F" w:rsidRDefault="00B95DD2" w:rsidP="006B1655">
            <w:pPr>
              <w:pStyle w:val="TAC"/>
            </w:pPr>
            <w:r w:rsidRPr="0004360F">
              <w:t>17.5 - TT</w:t>
            </w:r>
          </w:p>
        </w:tc>
        <w:tc>
          <w:tcPr>
            <w:tcW w:w="1625" w:type="dxa"/>
            <w:tcBorders>
              <w:top w:val="single" w:sz="4" w:space="0" w:color="auto"/>
              <w:bottom w:val="single" w:sz="4" w:space="0" w:color="auto"/>
              <w:right w:val="single" w:sz="4" w:space="0" w:color="auto"/>
            </w:tcBorders>
          </w:tcPr>
          <w:p w14:paraId="14BEBD60" w14:textId="77777777" w:rsidR="00B95DD2" w:rsidRPr="0004360F" w:rsidRDefault="00B95DD2" w:rsidP="006B1655">
            <w:pPr>
              <w:pStyle w:val="TAC"/>
            </w:pPr>
            <w:r w:rsidRPr="0004360F">
              <w:t>(16.0 - TT²)</w:t>
            </w:r>
          </w:p>
        </w:tc>
      </w:tr>
      <w:tr w:rsidR="00B95DD2" w:rsidRPr="0004360F" w14:paraId="0A328440" w14:textId="77777777" w:rsidTr="006B1655">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1AF049CC" w14:textId="77777777" w:rsidR="00B95DD2" w:rsidRPr="0004360F" w:rsidRDefault="00B95DD2" w:rsidP="006B1655">
            <w:pPr>
              <w:pStyle w:val="TAC"/>
            </w:pPr>
            <w:r w:rsidRPr="0004360F">
              <w:t>12</w:t>
            </w:r>
          </w:p>
        </w:tc>
        <w:tc>
          <w:tcPr>
            <w:tcW w:w="980" w:type="dxa"/>
            <w:tcBorders>
              <w:top w:val="single" w:sz="4" w:space="0" w:color="auto"/>
              <w:left w:val="single" w:sz="4" w:space="0" w:color="auto"/>
              <w:bottom w:val="single" w:sz="4" w:space="0" w:color="auto"/>
              <w:right w:val="single" w:sz="4" w:space="0" w:color="auto"/>
            </w:tcBorders>
          </w:tcPr>
          <w:p w14:paraId="0F4BCF16"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6A542667" w14:textId="77777777" w:rsidR="00B95DD2" w:rsidRPr="0004360F" w:rsidRDefault="00B95DD2" w:rsidP="006B1655">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39522C16" w14:textId="77777777" w:rsidR="00B95DD2" w:rsidRPr="0004360F" w:rsidRDefault="00B95DD2" w:rsidP="006B1655">
            <w:pPr>
              <w:pStyle w:val="TAC"/>
              <w:rPr>
                <w:lang w:eastAsia="zh-CN"/>
              </w:rPr>
            </w:pPr>
            <w:r w:rsidRPr="0004360F">
              <w:rPr>
                <w:lang w:eastAsia="zh-CN"/>
              </w:rPr>
              <w:t>2</w:t>
            </w:r>
          </w:p>
        </w:tc>
        <w:tc>
          <w:tcPr>
            <w:tcW w:w="567" w:type="dxa"/>
            <w:tcBorders>
              <w:top w:val="single" w:sz="4" w:space="0" w:color="auto"/>
              <w:left w:val="single" w:sz="4" w:space="0" w:color="auto"/>
              <w:bottom w:val="single" w:sz="4" w:space="0" w:color="auto"/>
            </w:tcBorders>
            <w:shd w:val="clear" w:color="auto" w:fill="auto"/>
          </w:tcPr>
          <w:p w14:paraId="20722CB3"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tcPr>
          <w:p w14:paraId="5729874C"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6F385841" w14:textId="77777777" w:rsidR="00B95DD2" w:rsidRPr="0004360F" w:rsidRDefault="00B95DD2" w:rsidP="006B1655">
            <w:pPr>
              <w:pStyle w:val="TAC"/>
              <w:rPr>
                <w:lang w:eastAsia="zh-CN"/>
              </w:rPr>
            </w:pPr>
            <w:r w:rsidRPr="0004360F">
              <w:t>24.0</w:t>
            </w:r>
          </w:p>
        </w:tc>
        <w:tc>
          <w:tcPr>
            <w:tcW w:w="1134" w:type="dxa"/>
            <w:tcBorders>
              <w:top w:val="single" w:sz="4" w:space="0" w:color="auto"/>
              <w:bottom w:val="single" w:sz="4" w:space="0" w:color="auto"/>
              <w:right w:val="single" w:sz="4" w:space="0" w:color="auto"/>
            </w:tcBorders>
          </w:tcPr>
          <w:p w14:paraId="5F9EBA29" w14:textId="77777777" w:rsidR="00B95DD2" w:rsidRPr="0004360F" w:rsidRDefault="00B95DD2" w:rsidP="006B1655">
            <w:pPr>
              <w:pStyle w:val="TAC"/>
            </w:pPr>
            <w:r w:rsidRPr="0004360F">
              <w:t>(22.5²)</w:t>
            </w:r>
          </w:p>
        </w:tc>
        <w:tc>
          <w:tcPr>
            <w:tcW w:w="709" w:type="dxa"/>
            <w:tcBorders>
              <w:top w:val="single" w:sz="4" w:space="0" w:color="auto"/>
              <w:left w:val="single" w:sz="4" w:space="0" w:color="auto"/>
              <w:bottom w:val="single" w:sz="4" w:space="0" w:color="auto"/>
            </w:tcBorders>
            <w:shd w:val="clear" w:color="auto" w:fill="auto"/>
          </w:tcPr>
          <w:p w14:paraId="67589D2B"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tcPr>
          <w:p w14:paraId="4D927880" w14:textId="77777777" w:rsidR="00B95DD2" w:rsidRPr="0004360F" w:rsidRDefault="00B95DD2" w:rsidP="006B1655">
            <w:pPr>
              <w:pStyle w:val="TAC"/>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shd w:val="clear" w:color="auto" w:fill="auto"/>
          </w:tcPr>
          <w:p w14:paraId="0725A656"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A6AF0EE" w14:textId="77777777" w:rsidR="00B95DD2" w:rsidRPr="0004360F" w:rsidRDefault="00B95DD2" w:rsidP="006B1655">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03A9C371" w14:textId="77777777" w:rsidR="00B95DD2" w:rsidRPr="0004360F" w:rsidRDefault="00B95DD2" w:rsidP="006B1655">
            <w:pPr>
              <w:pStyle w:val="TAC"/>
            </w:pPr>
            <w:r w:rsidRPr="0004360F">
              <w:t>21.0 - TT</w:t>
            </w:r>
          </w:p>
        </w:tc>
        <w:tc>
          <w:tcPr>
            <w:tcW w:w="1625" w:type="dxa"/>
            <w:tcBorders>
              <w:top w:val="single" w:sz="4" w:space="0" w:color="auto"/>
              <w:bottom w:val="single" w:sz="4" w:space="0" w:color="auto"/>
              <w:right w:val="single" w:sz="4" w:space="0" w:color="auto"/>
            </w:tcBorders>
          </w:tcPr>
          <w:p w14:paraId="22BB6586" w14:textId="77777777" w:rsidR="00B95DD2" w:rsidRPr="0004360F" w:rsidRDefault="00B95DD2" w:rsidP="006B1655">
            <w:pPr>
              <w:pStyle w:val="TAC"/>
            </w:pPr>
            <w:r w:rsidRPr="0004360F">
              <w:t>(17.5 - TT²)</w:t>
            </w:r>
          </w:p>
        </w:tc>
      </w:tr>
      <w:tr w:rsidR="00B95DD2" w:rsidRPr="0004360F" w14:paraId="6D9F1EE2" w14:textId="77777777" w:rsidTr="006B1655">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4F083210" w14:textId="77777777" w:rsidR="00B95DD2" w:rsidRPr="0004360F" w:rsidRDefault="00B95DD2" w:rsidP="006B1655">
            <w:pPr>
              <w:pStyle w:val="TAC"/>
            </w:pPr>
            <w:r w:rsidRPr="0004360F">
              <w:t>13</w:t>
            </w:r>
          </w:p>
        </w:tc>
        <w:tc>
          <w:tcPr>
            <w:tcW w:w="980" w:type="dxa"/>
            <w:tcBorders>
              <w:top w:val="single" w:sz="4" w:space="0" w:color="auto"/>
              <w:left w:val="single" w:sz="4" w:space="0" w:color="auto"/>
              <w:bottom w:val="single" w:sz="4" w:space="0" w:color="auto"/>
              <w:right w:val="single" w:sz="4" w:space="0" w:color="auto"/>
            </w:tcBorders>
          </w:tcPr>
          <w:p w14:paraId="08756D1A"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1BE73765" w14:textId="77777777" w:rsidR="00B95DD2" w:rsidRPr="0004360F" w:rsidRDefault="00B95DD2" w:rsidP="006B1655">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1044D2F8" w14:textId="77777777" w:rsidR="00B95DD2" w:rsidRPr="0004360F" w:rsidRDefault="00B95DD2" w:rsidP="006B1655">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tcPr>
          <w:p w14:paraId="3B5E2D31"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tcPr>
          <w:p w14:paraId="26F87403"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24876E4F" w14:textId="77777777" w:rsidR="00B95DD2" w:rsidRPr="0004360F" w:rsidRDefault="00B95DD2" w:rsidP="006B1655">
            <w:pPr>
              <w:pStyle w:val="TAC"/>
              <w:rPr>
                <w:lang w:eastAsia="zh-CN"/>
              </w:rPr>
            </w:pPr>
            <w:r w:rsidRPr="0004360F">
              <w:t>22.5</w:t>
            </w:r>
          </w:p>
        </w:tc>
        <w:tc>
          <w:tcPr>
            <w:tcW w:w="1134" w:type="dxa"/>
            <w:tcBorders>
              <w:top w:val="single" w:sz="4" w:space="0" w:color="auto"/>
              <w:bottom w:val="single" w:sz="4" w:space="0" w:color="auto"/>
              <w:right w:val="single" w:sz="4" w:space="0" w:color="auto"/>
            </w:tcBorders>
          </w:tcPr>
          <w:p w14:paraId="7A9F90A8" w14:textId="77777777" w:rsidR="00B95DD2" w:rsidRPr="0004360F" w:rsidRDefault="00B95DD2" w:rsidP="006B1655">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tcPr>
          <w:p w14:paraId="567D7391"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tcPr>
          <w:p w14:paraId="25C7694E" w14:textId="77777777" w:rsidR="00B95DD2" w:rsidRPr="0004360F" w:rsidRDefault="00B95DD2" w:rsidP="006B1655">
            <w:pPr>
              <w:pStyle w:val="TAC"/>
            </w:pPr>
          </w:p>
        </w:tc>
        <w:tc>
          <w:tcPr>
            <w:tcW w:w="918" w:type="dxa"/>
            <w:tcBorders>
              <w:top w:val="single" w:sz="4" w:space="0" w:color="auto"/>
              <w:left w:val="single" w:sz="4" w:space="0" w:color="auto"/>
              <w:bottom w:val="single" w:sz="4" w:space="0" w:color="auto"/>
            </w:tcBorders>
            <w:shd w:val="clear" w:color="auto" w:fill="auto"/>
          </w:tcPr>
          <w:p w14:paraId="6E1F90D4"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C03F765" w14:textId="77777777" w:rsidR="00B95DD2" w:rsidRPr="0004360F" w:rsidRDefault="00B95DD2" w:rsidP="006B1655">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4F36CA90" w14:textId="77777777" w:rsidR="00B95DD2" w:rsidRPr="0004360F" w:rsidRDefault="00B95DD2" w:rsidP="006B1655">
            <w:pPr>
              <w:pStyle w:val="TAC"/>
            </w:pPr>
            <w:r w:rsidRPr="0004360F">
              <w:t>17.5 - TT</w:t>
            </w:r>
          </w:p>
        </w:tc>
        <w:tc>
          <w:tcPr>
            <w:tcW w:w="1625" w:type="dxa"/>
            <w:tcBorders>
              <w:top w:val="single" w:sz="4" w:space="0" w:color="auto"/>
              <w:bottom w:val="single" w:sz="4" w:space="0" w:color="auto"/>
              <w:right w:val="single" w:sz="4" w:space="0" w:color="auto"/>
            </w:tcBorders>
          </w:tcPr>
          <w:p w14:paraId="0405CD3C" w14:textId="77777777" w:rsidR="00B95DD2" w:rsidRPr="0004360F" w:rsidRDefault="00B95DD2" w:rsidP="006B1655">
            <w:pPr>
              <w:pStyle w:val="TAC"/>
            </w:pPr>
            <w:r w:rsidRPr="0004360F">
              <w:t>(16.0 - TT²)</w:t>
            </w:r>
          </w:p>
        </w:tc>
      </w:tr>
      <w:tr w:rsidR="00B95DD2" w:rsidRPr="0004360F" w14:paraId="2B0480EA" w14:textId="77777777" w:rsidTr="006B1655">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0C70A4C3" w14:textId="77777777" w:rsidR="00B95DD2" w:rsidRPr="0004360F" w:rsidRDefault="00B95DD2" w:rsidP="006B1655">
            <w:pPr>
              <w:pStyle w:val="TAC"/>
              <w:rPr>
                <w:lang w:eastAsia="zh-CN"/>
              </w:rPr>
            </w:pPr>
            <w:r w:rsidRPr="0004360F">
              <w:t>14</w:t>
            </w:r>
          </w:p>
        </w:tc>
        <w:tc>
          <w:tcPr>
            <w:tcW w:w="980" w:type="dxa"/>
            <w:tcBorders>
              <w:top w:val="single" w:sz="4" w:space="0" w:color="auto"/>
              <w:left w:val="single" w:sz="4" w:space="0" w:color="auto"/>
              <w:bottom w:val="single" w:sz="4" w:space="0" w:color="auto"/>
              <w:right w:val="single" w:sz="4" w:space="0" w:color="auto"/>
            </w:tcBorders>
          </w:tcPr>
          <w:p w14:paraId="586D8C9A"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7DB7DFE2" w14:textId="77777777" w:rsidR="00B95DD2" w:rsidRPr="0004360F" w:rsidRDefault="00B95DD2" w:rsidP="006B1655">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1214EF8B" w14:textId="77777777" w:rsidR="00B95DD2" w:rsidRPr="0004360F" w:rsidRDefault="00B95DD2" w:rsidP="006B1655">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tcPr>
          <w:p w14:paraId="48366683"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tcPr>
          <w:p w14:paraId="6A078036"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3CCE828A" w14:textId="77777777" w:rsidR="00B95DD2" w:rsidRPr="0004360F" w:rsidRDefault="00B95DD2" w:rsidP="006B1655">
            <w:pPr>
              <w:pStyle w:val="TAC"/>
              <w:rPr>
                <w:lang w:eastAsia="zh-CN"/>
              </w:rPr>
            </w:pPr>
            <w:r w:rsidRPr="0004360F">
              <w:t>22.5</w:t>
            </w:r>
          </w:p>
        </w:tc>
        <w:tc>
          <w:tcPr>
            <w:tcW w:w="1134" w:type="dxa"/>
            <w:tcBorders>
              <w:top w:val="single" w:sz="4" w:space="0" w:color="auto"/>
              <w:bottom w:val="single" w:sz="4" w:space="0" w:color="auto"/>
              <w:right w:val="single" w:sz="4" w:space="0" w:color="auto"/>
            </w:tcBorders>
          </w:tcPr>
          <w:p w14:paraId="5972C9B0" w14:textId="77777777" w:rsidR="00B95DD2" w:rsidRPr="0004360F" w:rsidRDefault="00B95DD2" w:rsidP="006B1655">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tcPr>
          <w:p w14:paraId="23B051CF"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tcPr>
          <w:p w14:paraId="3E3F491E" w14:textId="77777777" w:rsidR="00B95DD2" w:rsidRPr="0004360F" w:rsidRDefault="00B95DD2" w:rsidP="006B1655">
            <w:pPr>
              <w:pStyle w:val="TAC"/>
            </w:pPr>
          </w:p>
        </w:tc>
        <w:tc>
          <w:tcPr>
            <w:tcW w:w="918" w:type="dxa"/>
            <w:tcBorders>
              <w:top w:val="single" w:sz="4" w:space="0" w:color="auto"/>
              <w:left w:val="single" w:sz="4" w:space="0" w:color="auto"/>
              <w:bottom w:val="single" w:sz="4" w:space="0" w:color="auto"/>
            </w:tcBorders>
            <w:shd w:val="clear" w:color="auto" w:fill="auto"/>
          </w:tcPr>
          <w:p w14:paraId="1CE4D25A"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16680FE" w14:textId="77777777" w:rsidR="00B95DD2" w:rsidRPr="0004360F" w:rsidRDefault="00B95DD2" w:rsidP="006B1655">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246F4FE4" w14:textId="77777777" w:rsidR="00B95DD2" w:rsidRPr="0004360F" w:rsidRDefault="00B95DD2" w:rsidP="006B1655">
            <w:pPr>
              <w:pStyle w:val="TAC"/>
            </w:pPr>
            <w:r w:rsidRPr="0004360F">
              <w:t>17.5 - TT</w:t>
            </w:r>
          </w:p>
        </w:tc>
        <w:tc>
          <w:tcPr>
            <w:tcW w:w="1625" w:type="dxa"/>
            <w:tcBorders>
              <w:top w:val="single" w:sz="4" w:space="0" w:color="auto"/>
              <w:bottom w:val="single" w:sz="4" w:space="0" w:color="auto"/>
              <w:right w:val="single" w:sz="4" w:space="0" w:color="auto"/>
            </w:tcBorders>
          </w:tcPr>
          <w:p w14:paraId="5D589978" w14:textId="77777777" w:rsidR="00B95DD2" w:rsidRPr="0004360F" w:rsidRDefault="00B95DD2" w:rsidP="006B1655">
            <w:pPr>
              <w:pStyle w:val="TAC"/>
            </w:pPr>
            <w:r w:rsidRPr="0004360F">
              <w:t>(16.0 - TT²)</w:t>
            </w:r>
          </w:p>
        </w:tc>
      </w:tr>
      <w:tr w:rsidR="00B95DD2" w:rsidRPr="0004360F" w14:paraId="1F92CA7D" w14:textId="77777777" w:rsidTr="006B1655">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66D24F32" w14:textId="77777777" w:rsidR="00B95DD2" w:rsidRPr="0004360F" w:rsidRDefault="00B95DD2" w:rsidP="006B1655">
            <w:pPr>
              <w:pStyle w:val="TAC"/>
              <w:rPr>
                <w:lang w:eastAsia="zh-CN"/>
              </w:rPr>
            </w:pPr>
            <w:r w:rsidRPr="0004360F">
              <w:t>15</w:t>
            </w:r>
          </w:p>
        </w:tc>
        <w:tc>
          <w:tcPr>
            <w:tcW w:w="980" w:type="dxa"/>
            <w:tcBorders>
              <w:top w:val="single" w:sz="4" w:space="0" w:color="auto"/>
              <w:left w:val="single" w:sz="4" w:space="0" w:color="auto"/>
              <w:bottom w:val="single" w:sz="4" w:space="0" w:color="auto"/>
              <w:right w:val="single" w:sz="4" w:space="0" w:color="auto"/>
            </w:tcBorders>
          </w:tcPr>
          <w:p w14:paraId="2D35283A"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6B550499" w14:textId="77777777" w:rsidR="00B95DD2" w:rsidRPr="0004360F" w:rsidRDefault="00B95DD2" w:rsidP="006B1655">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379E3F05" w14:textId="77777777" w:rsidR="00B95DD2" w:rsidRPr="0004360F" w:rsidRDefault="00B95DD2" w:rsidP="006B1655">
            <w:pPr>
              <w:pStyle w:val="TAC"/>
              <w:rPr>
                <w:lang w:eastAsia="zh-CN"/>
              </w:rPr>
            </w:pPr>
            <w:r w:rsidRPr="0004360F">
              <w:rPr>
                <w:lang w:eastAsia="zh-CN"/>
              </w:rPr>
              <w:t>2.5</w:t>
            </w:r>
          </w:p>
        </w:tc>
        <w:tc>
          <w:tcPr>
            <w:tcW w:w="567" w:type="dxa"/>
            <w:tcBorders>
              <w:top w:val="single" w:sz="4" w:space="0" w:color="auto"/>
              <w:left w:val="single" w:sz="4" w:space="0" w:color="auto"/>
              <w:bottom w:val="single" w:sz="4" w:space="0" w:color="auto"/>
            </w:tcBorders>
            <w:shd w:val="clear" w:color="auto" w:fill="auto"/>
          </w:tcPr>
          <w:p w14:paraId="4CE469C6"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tcPr>
          <w:p w14:paraId="71BAAB4A"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214A3856" w14:textId="77777777" w:rsidR="00B95DD2" w:rsidRPr="0004360F" w:rsidRDefault="00B95DD2" w:rsidP="006B1655">
            <w:pPr>
              <w:pStyle w:val="TAC"/>
              <w:rPr>
                <w:lang w:eastAsia="zh-CN"/>
              </w:rPr>
            </w:pPr>
            <w:r w:rsidRPr="0004360F">
              <w:t>23.5</w:t>
            </w:r>
          </w:p>
        </w:tc>
        <w:tc>
          <w:tcPr>
            <w:tcW w:w="1134" w:type="dxa"/>
            <w:tcBorders>
              <w:top w:val="single" w:sz="4" w:space="0" w:color="auto"/>
              <w:bottom w:val="single" w:sz="4" w:space="0" w:color="auto"/>
              <w:right w:val="single" w:sz="4" w:space="0" w:color="auto"/>
            </w:tcBorders>
          </w:tcPr>
          <w:p w14:paraId="375FF7DC" w14:textId="77777777" w:rsidR="00B95DD2" w:rsidRPr="0004360F" w:rsidRDefault="00B95DD2" w:rsidP="006B1655">
            <w:pPr>
              <w:pStyle w:val="TAC"/>
            </w:pPr>
            <w:r w:rsidRPr="0004360F">
              <w:t>(22.0²)</w:t>
            </w:r>
          </w:p>
        </w:tc>
        <w:tc>
          <w:tcPr>
            <w:tcW w:w="709" w:type="dxa"/>
            <w:tcBorders>
              <w:top w:val="single" w:sz="4" w:space="0" w:color="auto"/>
              <w:left w:val="single" w:sz="4" w:space="0" w:color="auto"/>
              <w:bottom w:val="single" w:sz="4" w:space="0" w:color="auto"/>
            </w:tcBorders>
            <w:shd w:val="clear" w:color="auto" w:fill="auto"/>
          </w:tcPr>
          <w:p w14:paraId="77B48ABC"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tcPr>
          <w:p w14:paraId="643B4A00" w14:textId="77777777" w:rsidR="00B95DD2" w:rsidRPr="0004360F" w:rsidRDefault="00B95DD2" w:rsidP="006B1655">
            <w:pPr>
              <w:pStyle w:val="TAC"/>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shd w:val="clear" w:color="auto" w:fill="auto"/>
          </w:tcPr>
          <w:p w14:paraId="5192DE01"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A5BBDCF" w14:textId="77777777" w:rsidR="00B95DD2" w:rsidRPr="0004360F" w:rsidRDefault="00B95DD2" w:rsidP="006B1655">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7C8D61D2" w14:textId="77777777" w:rsidR="00B95DD2" w:rsidRPr="0004360F" w:rsidRDefault="00B95DD2" w:rsidP="006B1655">
            <w:pPr>
              <w:pStyle w:val="TAC"/>
            </w:pPr>
            <w:r w:rsidRPr="0004360F">
              <w:t>20.5 - TT</w:t>
            </w:r>
          </w:p>
        </w:tc>
        <w:tc>
          <w:tcPr>
            <w:tcW w:w="1625" w:type="dxa"/>
            <w:tcBorders>
              <w:top w:val="single" w:sz="4" w:space="0" w:color="auto"/>
              <w:bottom w:val="single" w:sz="4" w:space="0" w:color="auto"/>
              <w:right w:val="single" w:sz="4" w:space="0" w:color="auto"/>
            </w:tcBorders>
          </w:tcPr>
          <w:p w14:paraId="56EEBB43" w14:textId="77777777" w:rsidR="00B95DD2" w:rsidRPr="0004360F" w:rsidRDefault="00B95DD2" w:rsidP="006B1655">
            <w:pPr>
              <w:pStyle w:val="TAC"/>
            </w:pPr>
            <w:r w:rsidRPr="0004360F">
              <w:t>(17.0 - TT²)</w:t>
            </w:r>
          </w:p>
        </w:tc>
      </w:tr>
      <w:tr w:rsidR="00B95DD2" w:rsidRPr="0004360F" w14:paraId="3EA37777" w14:textId="77777777" w:rsidTr="006B1655">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5D6EEC62" w14:textId="77777777" w:rsidR="00B95DD2" w:rsidRPr="0004360F" w:rsidRDefault="00B95DD2" w:rsidP="006B1655">
            <w:pPr>
              <w:pStyle w:val="TAC"/>
            </w:pPr>
            <w:r w:rsidRPr="0004360F">
              <w:t>16</w:t>
            </w:r>
          </w:p>
        </w:tc>
        <w:tc>
          <w:tcPr>
            <w:tcW w:w="980" w:type="dxa"/>
            <w:tcBorders>
              <w:top w:val="single" w:sz="4" w:space="0" w:color="auto"/>
              <w:left w:val="single" w:sz="4" w:space="0" w:color="auto"/>
              <w:bottom w:val="single" w:sz="4" w:space="0" w:color="auto"/>
              <w:right w:val="single" w:sz="4" w:space="0" w:color="auto"/>
            </w:tcBorders>
          </w:tcPr>
          <w:p w14:paraId="036F56AE"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615CF3FA" w14:textId="77777777" w:rsidR="00B95DD2" w:rsidRPr="0004360F" w:rsidRDefault="00B95DD2" w:rsidP="006B1655">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4608A273" w14:textId="77777777" w:rsidR="00B95DD2" w:rsidRPr="0004360F" w:rsidRDefault="00B95DD2" w:rsidP="006B1655">
            <w:pPr>
              <w:pStyle w:val="TAC"/>
              <w:rPr>
                <w:lang w:eastAsia="zh-CN"/>
              </w:rPr>
            </w:pPr>
            <w:r w:rsidRPr="0004360F">
              <w:rPr>
                <w:lang w:eastAsia="zh-CN"/>
              </w:rPr>
              <w:t>4.5</w:t>
            </w:r>
          </w:p>
        </w:tc>
        <w:tc>
          <w:tcPr>
            <w:tcW w:w="567" w:type="dxa"/>
            <w:tcBorders>
              <w:top w:val="single" w:sz="4" w:space="0" w:color="auto"/>
              <w:left w:val="single" w:sz="4" w:space="0" w:color="auto"/>
              <w:bottom w:val="single" w:sz="4" w:space="0" w:color="auto"/>
            </w:tcBorders>
            <w:shd w:val="clear" w:color="auto" w:fill="auto"/>
          </w:tcPr>
          <w:p w14:paraId="544CED71"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tcPr>
          <w:p w14:paraId="263DF5D3"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320C571A" w14:textId="77777777" w:rsidR="00B95DD2" w:rsidRPr="0004360F" w:rsidRDefault="00B95DD2" w:rsidP="006B1655">
            <w:pPr>
              <w:pStyle w:val="TAC"/>
            </w:pPr>
            <w:r w:rsidRPr="0004360F">
              <w:t>21.5</w:t>
            </w:r>
          </w:p>
        </w:tc>
        <w:tc>
          <w:tcPr>
            <w:tcW w:w="1134" w:type="dxa"/>
            <w:tcBorders>
              <w:top w:val="single" w:sz="4" w:space="0" w:color="auto"/>
              <w:bottom w:val="single" w:sz="4" w:space="0" w:color="auto"/>
              <w:right w:val="single" w:sz="4" w:space="0" w:color="auto"/>
            </w:tcBorders>
          </w:tcPr>
          <w:p w14:paraId="1E7643CF" w14:textId="77777777" w:rsidR="00B95DD2" w:rsidRPr="0004360F" w:rsidRDefault="00B95DD2" w:rsidP="006B1655">
            <w:pPr>
              <w:pStyle w:val="TAC"/>
            </w:pPr>
            <w:r w:rsidRPr="0004360F">
              <w:t>(20.0²)</w:t>
            </w:r>
          </w:p>
        </w:tc>
        <w:tc>
          <w:tcPr>
            <w:tcW w:w="709" w:type="dxa"/>
            <w:tcBorders>
              <w:top w:val="single" w:sz="4" w:space="0" w:color="auto"/>
              <w:left w:val="single" w:sz="4" w:space="0" w:color="auto"/>
              <w:bottom w:val="single" w:sz="4" w:space="0" w:color="auto"/>
            </w:tcBorders>
            <w:shd w:val="clear" w:color="auto" w:fill="auto"/>
          </w:tcPr>
          <w:p w14:paraId="3A141AFD"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tcPr>
          <w:p w14:paraId="305C3DFE" w14:textId="77777777" w:rsidR="00B95DD2" w:rsidRPr="0004360F" w:rsidRDefault="00B95DD2" w:rsidP="006B1655">
            <w:pPr>
              <w:pStyle w:val="TAC"/>
            </w:pPr>
            <w:r w:rsidRPr="0004360F">
              <w:t>（</w:t>
            </w:r>
            <w:r w:rsidRPr="0004360F">
              <w:rPr>
                <w:lang w:eastAsia="zh-CN"/>
              </w:rPr>
              <w:t>6</w:t>
            </w:r>
            <w:r w:rsidRPr="0004360F">
              <w:t>.0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shd w:val="clear" w:color="auto" w:fill="auto"/>
          </w:tcPr>
          <w:p w14:paraId="5DC30A32"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E6B0099" w14:textId="77777777" w:rsidR="00B95DD2" w:rsidRPr="0004360F" w:rsidRDefault="00B95DD2" w:rsidP="006B1655">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0A02BEA8" w14:textId="77777777" w:rsidR="00B95DD2" w:rsidRPr="0004360F" w:rsidRDefault="00B95DD2" w:rsidP="006B1655">
            <w:pPr>
              <w:pStyle w:val="TAC"/>
              <w:rPr>
                <w:lang w:eastAsia="zh-CN"/>
              </w:rPr>
            </w:pPr>
            <w:r w:rsidRPr="0004360F">
              <w:t>16.5 - TT</w:t>
            </w:r>
          </w:p>
        </w:tc>
        <w:tc>
          <w:tcPr>
            <w:tcW w:w="1625" w:type="dxa"/>
            <w:tcBorders>
              <w:top w:val="single" w:sz="4" w:space="0" w:color="auto"/>
              <w:bottom w:val="single" w:sz="4" w:space="0" w:color="auto"/>
              <w:right w:val="single" w:sz="4" w:space="0" w:color="auto"/>
            </w:tcBorders>
          </w:tcPr>
          <w:p w14:paraId="2658FB0A" w14:textId="77777777" w:rsidR="00B95DD2" w:rsidRPr="0004360F" w:rsidRDefault="00B95DD2" w:rsidP="006B1655">
            <w:pPr>
              <w:pStyle w:val="TAC"/>
            </w:pPr>
            <w:r w:rsidRPr="0004360F">
              <w:t>(14.0 - TT²)</w:t>
            </w:r>
          </w:p>
        </w:tc>
      </w:tr>
      <w:tr w:rsidR="00B95DD2" w:rsidRPr="0004360F" w14:paraId="51CD64A9" w14:textId="77777777" w:rsidTr="006B1655">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202AD8FD" w14:textId="77777777" w:rsidR="00B95DD2" w:rsidRPr="0004360F" w:rsidRDefault="00B95DD2" w:rsidP="006B1655">
            <w:pPr>
              <w:pStyle w:val="TAC"/>
            </w:pPr>
            <w:r w:rsidRPr="0004360F">
              <w:t>17</w:t>
            </w:r>
          </w:p>
        </w:tc>
        <w:tc>
          <w:tcPr>
            <w:tcW w:w="980" w:type="dxa"/>
            <w:tcBorders>
              <w:top w:val="single" w:sz="4" w:space="0" w:color="auto"/>
              <w:left w:val="single" w:sz="4" w:space="0" w:color="auto"/>
              <w:bottom w:val="single" w:sz="4" w:space="0" w:color="auto"/>
              <w:right w:val="single" w:sz="4" w:space="0" w:color="auto"/>
            </w:tcBorders>
          </w:tcPr>
          <w:p w14:paraId="26D323B3"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0D0D4FF0" w14:textId="77777777" w:rsidR="00B95DD2" w:rsidRPr="0004360F" w:rsidRDefault="00B95DD2" w:rsidP="006B1655">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52C06FB8" w14:textId="77777777" w:rsidR="00B95DD2" w:rsidRPr="0004360F" w:rsidRDefault="00B95DD2" w:rsidP="006B1655">
            <w:pPr>
              <w:pStyle w:val="TAC"/>
              <w:rPr>
                <w:lang w:eastAsia="zh-CN"/>
              </w:rPr>
            </w:pPr>
            <w:r w:rsidRPr="0004360F">
              <w:rPr>
                <w:lang w:eastAsia="zh-CN"/>
              </w:rPr>
              <w:t>4.5</w:t>
            </w:r>
          </w:p>
        </w:tc>
        <w:tc>
          <w:tcPr>
            <w:tcW w:w="567" w:type="dxa"/>
            <w:tcBorders>
              <w:top w:val="single" w:sz="4" w:space="0" w:color="auto"/>
              <w:left w:val="single" w:sz="4" w:space="0" w:color="auto"/>
              <w:bottom w:val="single" w:sz="4" w:space="0" w:color="auto"/>
            </w:tcBorders>
            <w:shd w:val="clear" w:color="auto" w:fill="auto"/>
          </w:tcPr>
          <w:p w14:paraId="3B8AD543"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tcPr>
          <w:p w14:paraId="58244900"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031160CB" w14:textId="77777777" w:rsidR="00B95DD2" w:rsidRPr="0004360F" w:rsidRDefault="00B95DD2" w:rsidP="006B1655">
            <w:pPr>
              <w:pStyle w:val="TAC"/>
            </w:pPr>
            <w:r w:rsidRPr="0004360F">
              <w:t>21.5</w:t>
            </w:r>
          </w:p>
        </w:tc>
        <w:tc>
          <w:tcPr>
            <w:tcW w:w="1134" w:type="dxa"/>
            <w:tcBorders>
              <w:top w:val="single" w:sz="4" w:space="0" w:color="auto"/>
              <w:bottom w:val="single" w:sz="4" w:space="0" w:color="auto"/>
              <w:right w:val="single" w:sz="4" w:space="0" w:color="auto"/>
            </w:tcBorders>
          </w:tcPr>
          <w:p w14:paraId="4CBAEC6A" w14:textId="77777777" w:rsidR="00B95DD2" w:rsidRPr="0004360F" w:rsidRDefault="00B95DD2" w:rsidP="006B1655">
            <w:pPr>
              <w:pStyle w:val="TAC"/>
            </w:pPr>
            <w:r w:rsidRPr="0004360F">
              <w:t>(20.0²)</w:t>
            </w:r>
          </w:p>
        </w:tc>
        <w:tc>
          <w:tcPr>
            <w:tcW w:w="709" w:type="dxa"/>
            <w:tcBorders>
              <w:top w:val="single" w:sz="4" w:space="0" w:color="auto"/>
              <w:left w:val="single" w:sz="4" w:space="0" w:color="auto"/>
              <w:bottom w:val="single" w:sz="4" w:space="0" w:color="auto"/>
            </w:tcBorders>
            <w:shd w:val="clear" w:color="auto" w:fill="auto"/>
          </w:tcPr>
          <w:p w14:paraId="3A0C7FD8"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tcPr>
          <w:p w14:paraId="0C914A14" w14:textId="77777777" w:rsidR="00B95DD2" w:rsidRPr="0004360F" w:rsidRDefault="00B95DD2" w:rsidP="006B1655">
            <w:pPr>
              <w:pStyle w:val="TAC"/>
            </w:pPr>
            <w:r w:rsidRPr="0004360F">
              <w:t>（</w:t>
            </w:r>
            <w:r w:rsidRPr="0004360F">
              <w:t>6.0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shd w:val="clear" w:color="auto" w:fill="auto"/>
          </w:tcPr>
          <w:p w14:paraId="3CD3951E"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C0C6E0D" w14:textId="77777777" w:rsidR="00B95DD2" w:rsidRPr="0004360F" w:rsidRDefault="00B95DD2" w:rsidP="006B1655">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23E6AD82" w14:textId="77777777" w:rsidR="00B95DD2" w:rsidRPr="0004360F" w:rsidRDefault="00B95DD2" w:rsidP="006B1655">
            <w:pPr>
              <w:pStyle w:val="TAC"/>
              <w:rPr>
                <w:lang w:eastAsia="zh-CN"/>
              </w:rPr>
            </w:pPr>
            <w:r w:rsidRPr="0004360F">
              <w:t>16.5 - TT</w:t>
            </w:r>
          </w:p>
        </w:tc>
        <w:tc>
          <w:tcPr>
            <w:tcW w:w="1625" w:type="dxa"/>
            <w:tcBorders>
              <w:top w:val="single" w:sz="4" w:space="0" w:color="auto"/>
              <w:bottom w:val="single" w:sz="4" w:space="0" w:color="auto"/>
              <w:right w:val="single" w:sz="4" w:space="0" w:color="auto"/>
            </w:tcBorders>
          </w:tcPr>
          <w:p w14:paraId="639B2453" w14:textId="77777777" w:rsidR="00B95DD2" w:rsidRPr="0004360F" w:rsidRDefault="00B95DD2" w:rsidP="006B1655">
            <w:pPr>
              <w:pStyle w:val="TAC"/>
            </w:pPr>
            <w:r w:rsidRPr="0004360F">
              <w:t>(14.0 - TT²)</w:t>
            </w:r>
          </w:p>
        </w:tc>
      </w:tr>
      <w:tr w:rsidR="00B95DD2" w:rsidRPr="0004360F" w14:paraId="4B881580" w14:textId="77777777" w:rsidTr="006B1655">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4F9B7F6F" w14:textId="77777777" w:rsidR="00B95DD2" w:rsidRPr="0004360F" w:rsidRDefault="00B95DD2" w:rsidP="006B1655">
            <w:pPr>
              <w:pStyle w:val="TAC"/>
              <w:rPr>
                <w:lang w:eastAsia="zh-CN"/>
              </w:rPr>
            </w:pPr>
            <w:r w:rsidRPr="0004360F">
              <w:t>18</w:t>
            </w:r>
          </w:p>
        </w:tc>
        <w:tc>
          <w:tcPr>
            <w:tcW w:w="980" w:type="dxa"/>
            <w:tcBorders>
              <w:top w:val="single" w:sz="4" w:space="0" w:color="auto"/>
              <w:left w:val="single" w:sz="4" w:space="0" w:color="auto"/>
              <w:bottom w:val="single" w:sz="4" w:space="0" w:color="auto"/>
              <w:right w:val="single" w:sz="4" w:space="0" w:color="auto"/>
            </w:tcBorders>
          </w:tcPr>
          <w:p w14:paraId="1B74AF93"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6680639B" w14:textId="77777777" w:rsidR="00B95DD2" w:rsidRPr="0004360F" w:rsidRDefault="00B95DD2" w:rsidP="006B1655">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667A1CE7" w14:textId="77777777" w:rsidR="00B95DD2" w:rsidRPr="0004360F" w:rsidRDefault="00B95DD2" w:rsidP="006B1655">
            <w:pPr>
              <w:pStyle w:val="TAC"/>
              <w:rPr>
                <w:lang w:eastAsia="zh-CN"/>
              </w:rPr>
            </w:pPr>
            <w:r w:rsidRPr="0004360F">
              <w:rPr>
                <w:lang w:eastAsia="zh-CN"/>
              </w:rPr>
              <w:t>4.5</w:t>
            </w:r>
          </w:p>
        </w:tc>
        <w:tc>
          <w:tcPr>
            <w:tcW w:w="567" w:type="dxa"/>
            <w:tcBorders>
              <w:top w:val="single" w:sz="4" w:space="0" w:color="auto"/>
              <w:left w:val="single" w:sz="4" w:space="0" w:color="auto"/>
              <w:bottom w:val="single" w:sz="4" w:space="0" w:color="auto"/>
            </w:tcBorders>
            <w:shd w:val="clear" w:color="auto" w:fill="auto"/>
          </w:tcPr>
          <w:p w14:paraId="75B3C3D3"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tcPr>
          <w:p w14:paraId="0C6C63CD"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353D638C" w14:textId="77777777" w:rsidR="00B95DD2" w:rsidRPr="0004360F" w:rsidRDefault="00B95DD2" w:rsidP="006B1655">
            <w:pPr>
              <w:pStyle w:val="TAC"/>
              <w:rPr>
                <w:lang w:eastAsia="zh-CN"/>
              </w:rPr>
            </w:pPr>
            <w:r w:rsidRPr="0004360F">
              <w:t>21.5</w:t>
            </w:r>
          </w:p>
        </w:tc>
        <w:tc>
          <w:tcPr>
            <w:tcW w:w="1134" w:type="dxa"/>
            <w:tcBorders>
              <w:top w:val="single" w:sz="4" w:space="0" w:color="auto"/>
              <w:bottom w:val="single" w:sz="4" w:space="0" w:color="auto"/>
              <w:right w:val="single" w:sz="4" w:space="0" w:color="auto"/>
            </w:tcBorders>
          </w:tcPr>
          <w:p w14:paraId="0F20D4EB" w14:textId="77777777" w:rsidR="00B95DD2" w:rsidRPr="0004360F" w:rsidRDefault="00B95DD2" w:rsidP="006B1655">
            <w:pPr>
              <w:pStyle w:val="TAC"/>
            </w:pPr>
            <w:r w:rsidRPr="0004360F">
              <w:t>(20.0²)</w:t>
            </w:r>
          </w:p>
        </w:tc>
        <w:tc>
          <w:tcPr>
            <w:tcW w:w="709" w:type="dxa"/>
            <w:tcBorders>
              <w:top w:val="single" w:sz="4" w:space="0" w:color="auto"/>
              <w:left w:val="single" w:sz="4" w:space="0" w:color="auto"/>
              <w:bottom w:val="single" w:sz="4" w:space="0" w:color="auto"/>
            </w:tcBorders>
            <w:shd w:val="clear" w:color="auto" w:fill="auto"/>
          </w:tcPr>
          <w:p w14:paraId="7994F3CA"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tcPr>
          <w:p w14:paraId="625983F7" w14:textId="77777777" w:rsidR="00B95DD2" w:rsidRPr="0004360F" w:rsidRDefault="00B95DD2" w:rsidP="006B1655">
            <w:pPr>
              <w:pStyle w:val="TAC"/>
            </w:pPr>
            <w:r w:rsidRPr="0004360F">
              <w:t>（</w:t>
            </w:r>
            <w:r w:rsidRPr="0004360F">
              <w:t>6.0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shd w:val="clear" w:color="auto" w:fill="auto"/>
          </w:tcPr>
          <w:p w14:paraId="1F28970A"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3371B38" w14:textId="77777777" w:rsidR="00B95DD2" w:rsidRPr="0004360F" w:rsidRDefault="00B95DD2" w:rsidP="006B1655">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241C2337" w14:textId="77777777" w:rsidR="00B95DD2" w:rsidRPr="0004360F" w:rsidRDefault="00B95DD2" w:rsidP="006B1655">
            <w:pPr>
              <w:pStyle w:val="TAC"/>
            </w:pPr>
            <w:r w:rsidRPr="0004360F">
              <w:t>16.5 - TT</w:t>
            </w:r>
          </w:p>
        </w:tc>
        <w:tc>
          <w:tcPr>
            <w:tcW w:w="1625" w:type="dxa"/>
            <w:tcBorders>
              <w:top w:val="single" w:sz="4" w:space="0" w:color="auto"/>
              <w:bottom w:val="single" w:sz="4" w:space="0" w:color="auto"/>
              <w:right w:val="single" w:sz="4" w:space="0" w:color="auto"/>
            </w:tcBorders>
          </w:tcPr>
          <w:p w14:paraId="667FAFCC" w14:textId="77777777" w:rsidR="00B95DD2" w:rsidRPr="0004360F" w:rsidRDefault="00B95DD2" w:rsidP="006B1655">
            <w:pPr>
              <w:pStyle w:val="TAC"/>
            </w:pPr>
            <w:r w:rsidRPr="0004360F">
              <w:t>(14.0 - TT²)</w:t>
            </w:r>
          </w:p>
        </w:tc>
      </w:tr>
      <w:tr w:rsidR="00B95DD2" w:rsidRPr="0004360F" w14:paraId="4D9EEA09" w14:textId="77777777" w:rsidTr="006B1655">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3EADBB06" w14:textId="77777777" w:rsidR="00B95DD2" w:rsidRPr="0004360F" w:rsidRDefault="00B95DD2" w:rsidP="006B1655">
            <w:pPr>
              <w:pStyle w:val="TAC"/>
              <w:rPr>
                <w:lang w:eastAsia="zh-CN"/>
              </w:rPr>
            </w:pPr>
            <w:r w:rsidRPr="0004360F">
              <w:t>19</w:t>
            </w:r>
          </w:p>
        </w:tc>
        <w:tc>
          <w:tcPr>
            <w:tcW w:w="980" w:type="dxa"/>
            <w:tcBorders>
              <w:top w:val="single" w:sz="4" w:space="0" w:color="auto"/>
              <w:left w:val="single" w:sz="4" w:space="0" w:color="auto"/>
              <w:bottom w:val="single" w:sz="4" w:space="0" w:color="auto"/>
              <w:right w:val="single" w:sz="4" w:space="0" w:color="auto"/>
            </w:tcBorders>
          </w:tcPr>
          <w:p w14:paraId="29ECA1C2"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76065B60" w14:textId="77777777" w:rsidR="00B95DD2" w:rsidRPr="0004360F" w:rsidRDefault="00B95DD2" w:rsidP="006B1655">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6CEC7226" w14:textId="77777777" w:rsidR="00B95DD2" w:rsidRPr="0004360F" w:rsidRDefault="00B95DD2" w:rsidP="006B1655">
            <w:pPr>
              <w:pStyle w:val="TAC"/>
              <w:rPr>
                <w:lang w:eastAsia="zh-CN"/>
              </w:rPr>
            </w:pPr>
            <w:r w:rsidRPr="0004360F">
              <w:rPr>
                <w:lang w:eastAsia="zh-CN"/>
              </w:rPr>
              <w:t>1.5</w:t>
            </w:r>
          </w:p>
        </w:tc>
        <w:tc>
          <w:tcPr>
            <w:tcW w:w="567" w:type="dxa"/>
            <w:tcBorders>
              <w:top w:val="single" w:sz="4" w:space="0" w:color="auto"/>
              <w:left w:val="single" w:sz="4" w:space="0" w:color="auto"/>
              <w:bottom w:val="single" w:sz="4" w:space="0" w:color="auto"/>
            </w:tcBorders>
            <w:shd w:val="clear" w:color="auto" w:fill="auto"/>
          </w:tcPr>
          <w:p w14:paraId="45E41ACF"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tcPr>
          <w:p w14:paraId="5AE54C8B"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29B64611" w14:textId="77777777" w:rsidR="00B95DD2" w:rsidRPr="0004360F" w:rsidRDefault="00B95DD2" w:rsidP="006B1655">
            <w:pPr>
              <w:pStyle w:val="TAC"/>
            </w:pPr>
            <w:r w:rsidRPr="0004360F">
              <w:t>24.5</w:t>
            </w:r>
          </w:p>
        </w:tc>
        <w:tc>
          <w:tcPr>
            <w:tcW w:w="1134" w:type="dxa"/>
            <w:tcBorders>
              <w:top w:val="single" w:sz="4" w:space="0" w:color="auto"/>
              <w:bottom w:val="single" w:sz="4" w:space="0" w:color="auto"/>
              <w:right w:val="single" w:sz="4" w:space="0" w:color="auto"/>
            </w:tcBorders>
          </w:tcPr>
          <w:p w14:paraId="50AABE49" w14:textId="77777777" w:rsidR="00B95DD2" w:rsidRPr="0004360F" w:rsidRDefault="00B95DD2" w:rsidP="006B1655">
            <w:pPr>
              <w:pStyle w:val="TAC"/>
            </w:pPr>
            <w:r w:rsidRPr="0004360F">
              <w:t>(23.0²)</w:t>
            </w:r>
          </w:p>
        </w:tc>
        <w:tc>
          <w:tcPr>
            <w:tcW w:w="709" w:type="dxa"/>
            <w:tcBorders>
              <w:top w:val="single" w:sz="4" w:space="0" w:color="auto"/>
              <w:left w:val="single" w:sz="4" w:space="0" w:color="auto"/>
              <w:bottom w:val="single" w:sz="4" w:space="0" w:color="auto"/>
            </w:tcBorders>
            <w:shd w:val="clear" w:color="auto" w:fill="auto"/>
          </w:tcPr>
          <w:p w14:paraId="4152D4A1"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tcPr>
          <w:p w14:paraId="21B403B9" w14:textId="77777777" w:rsidR="00B95DD2" w:rsidRPr="0004360F" w:rsidRDefault="00B95DD2" w:rsidP="006B1655">
            <w:pPr>
              <w:pStyle w:val="TAC"/>
            </w:pPr>
          </w:p>
        </w:tc>
        <w:tc>
          <w:tcPr>
            <w:tcW w:w="918" w:type="dxa"/>
            <w:tcBorders>
              <w:top w:val="single" w:sz="4" w:space="0" w:color="auto"/>
              <w:left w:val="single" w:sz="4" w:space="0" w:color="auto"/>
              <w:bottom w:val="single" w:sz="4" w:space="0" w:color="auto"/>
            </w:tcBorders>
            <w:shd w:val="clear" w:color="auto" w:fill="auto"/>
          </w:tcPr>
          <w:p w14:paraId="11FFA4E1"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76508F5" w14:textId="77777777" w:rsidR="00B95DD2" w:rsidRPr="0004360F" w:rsidRDefault="00B95DD2" w:rsidP="006B1655">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1A1561D8" w14:textId="77777777" w:rsidR="00B95DD2" w:rsidRPr="0004360F" w:rsidRDefault="00B95DD2" w:rsidP="006B1655">
            <w:pPr>
              <w:pStyle w:val="TAC"/>
            </w:pPr>
            <w:r w:rsidRPr="0004360F">
              <w:t>21.5 - TT</w:t>
            </w:r>
          </w:p>
        </w:tc>
        <w:tc>
          <w:tcPr>
            <w:tcW w:w="1625" w:type="dxa"/>
            <w:tcBorders>
              <w:top w:val="single" w:sz="4" w:space="0" w:color="auto"/>
              <w:bottom w:val="single" w:sz="4" w:space="0" w:color="auto"/>
              <w:right w:val="single" w:sz="4" w:space="0" w:color="auto"/>
            </w:tcBorders>
          </w:tcPr>
          <w:p w14:paraId="41574FD8" w14:textId="77777777" w:rsidR="00B95DD2" w:rsidRPr="0004360F" w:rsidRDefault="00B95DD2" w:rsidP="006B1655">
            <w:pPr>
              <w:pStyle w:val="TAC"/>
            </w:pPr>
            <w:r w:rsidRPr="0004360F">
              <w:t>(20.0 - TT²)</w:t>
            </w:r>
          </w:p>
        </w:tc>
      </w:tr>
      <w:tr w:rsidR="00B95DD2" w:rsidRPr="0004360F" w14:paraId="2D1EF00C" w14:textId="77777777" w:rsidTr="006B1655">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64852991" w14:textId="77777777" w:rsidR="00B95DD2" w:rsidRPr="0004360F" w:rsidRDefault="00B95DD2" w:rsidP="006B1655">
            <w:pPr>
              <w:pStyle w:val="TAC"/>
            </w:pPr>
            <w:r w:rsidRPr="0004360F">
              <w:t>20</w:t>
            </w:r>
          </w:p>
        </w:tc>
        <w:tc>
          <w:tcPr>
            <w:tcW w:w="980" w:type="dxa"/>
            <w:tcBorders>
              <w:top w:val="single" w:sz="4" w:space="0" w:color="auto"/>
              <w:left w:val="single" w:sz="4" w:space="0" w:color="auto"/>
              <w:bottom w:val="single" w:sz="4" w:space="0" w:color="auto"/>
              <w:right w:val="single" w:sz="4" w:space="0" w:color="auto"/>
            </w:tcBorders>
          </w:tcPr>
          <w:p w14:paraId="639898C2"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702938B2" w14:textId="77777777" w:rsidR="00B95DD2" w:rsidRPr="0004360F" w:rsidRDefault="00B95DD2" w:rsidP="006B1655">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7870E5EB" w14:textId="77777777" w:rsidR="00B95DD2" w:rsidRPr="0004360F" w:rsidRDefault="00B95DD2" w:rsidP="006B1655">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tcPr>
          <w:p w14:paraId="1E315FE2"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tcPr>
          <w:p w14:paraId="67383026"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719C13D8" w14:textId="77777777" w:rsidR="00B95DD2" w:rsidRPr="0004360F" w:rsidRDefault="00B95DD2" w:rsidP="006B1655">
            <w:pPr>
              <w:pStyle w:val="TAC"/>
            </w:pPr>
            <w:r w:rsidRPr="0004360F">
              <w:t>22.5</w:t>
            </w:r>
          </w:p>
        </w:tc>
        <w:tc>
          <w:tcPr>
            <w:tcW w:w="1134" w:type="dxa"/>
            <w:tcBorders>
              <w:top w:val="single" w:sz="4" w:space="0" w:color="auto"/>
              <w:bottom w:val="single" w:sz="4" w:space="0" w:color="auto"/>
              <w:right w:val="single" w:sz="4" w:space="0" w:color="auto"/>
            </w:tcBorders>
          </w:tcPr>
          <w:p w14:paraId="0BB230D8" w14:textId="77777777" w:rsidR="00B95DD2" w:rsidRPr="0004360F" w:rsidRDefault="00B95DD2" w:rsidP="006B1655">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tcPr>
          <w:p w14:paraId="4E088D2F"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tcPr>
          <w:p w14:paraId="391D1F30" w14:textId="77777777" w:rsidR="00B95DD2" w:rsidRPr="0004360F" w:rsidRDefault="00B95DD2" w:rsidP="006B1655">
            <w:pPr>
              <w:pStyle w:val="TAC"/>
            </w:pPr>
          </w:p>
        </w:tc>
        <w:tc>
          <w:tcPr>
            <w:tcW w:w="918" w:type="dxa"/>
            <w:tcBorders>
              <w:top w:val="single" w:sz="4" w:space="0" w:color="auto"/>
              <w:left w:val="single" w:sz="4" w:space="0" w:color="auto"/>
              <w:bottom w:val="single" w:sz="4" w:space="0" w:color="auto"/>
            </w:tcBorders>
            <w:shd w:val="clear" w:color="auto" w:fill="auto"/>
          </w:tcPr>
          <w:p w14:paraId="2D42497C"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309D3BD" w14:textId="77777777" w:rsidR="00B95DD2" w:rsidRPr="0004360F" w:rsidRDefault="00B95DD2" w:rsidP="006B1655">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0B0CF49F" w14:textId="77777777" w:rsidR="00B95DD2" w:rsidRPr="0004360F" w:rsidRDefault="00B95DD2" w:rsidP="006B1655">
            <w:pPr>
              <w:pStyle w:val="TAC"/>
            </w:pPr>
            <w:r w:rsidRPr="0004360F">
              <w:t>17.5 - TT</w:t>
            </w:r>
          </w:p>
        </w:tc>
        <w:tc>
          <w:tcPr>
            <w:tcW w:w="1625" w:type="dxa"/>
            <w:tcBorders>
              <w:top w:val="single" w:sz="4" w:space="0" w:color="auto"/>
              <w:bottom w:val="single" w:sz="4" w:space="0" w:color="auto"/>
              <w:right w:val="single" w:sz="4" w:space="0" w:color="auto"/>
            </w:tcBorders>
          </w:tcPr>
          <w:p w14:paraId="0B112E03" w14:textId="77777777" w:rsidR="00B95DD2" w:rsidRPr="0004360F" w:rsidRDefault="00B95DD2" w:rsidP="006B1655">
            <w:pPr>
              <w:pStyle w:val="TAC"/>
            </w:pPr>
            <w:r w:rsidRPr="0004360F">
              <w:t>(16.0 - TT²)</w:t>
            </w:r>
          </w:p>
        </w:tc>
      </w:tr>
      <w:tr w:rsidR="00B95DD2" w:rsidRPr="0004360F" w14:paraId="21A6CC92" w14:textId="77777777" w:rsidTr="006B1655">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16EBD6BA" w14:textId="77777777" w:rsidR="00B95DD2" w:rsidRPr="0004360F" w:rsidRDefault="00B95DD2" w:rsidP="006B1655">
            <w:pPr>
              <w:pStyle w:val="TAC"/>
            </w:pPr>
            <w:r w:rsidRPr="0004360F">
              <w:t>21</w:t>
            </w:r>
          </w:p>
        </w:tc>
        <w:tc>
          <w:tcPr>
            <w:tcW w:w="980" w:type="dxa"/>
            <w:tcBorders>
              <w:top w:val="single" w:sz="4" w:space="0" w:color="auto"/>
              <w:left w:val="single" w:sz="4" w:space="0" w:color="auto"/>
              <w:bottom w:val="single" w:sz="4" w:space="0" w:color="auto"/>
              <w:right w:val="single" w:sz="4" w:space="0" w:color="auto"/>
            </w:tcBorders>
          </w:tcPr>
          <w:p w14:paraId="7099534B"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451D4727" w14:textId="77777777" w:rsidR="00B95DD2" w:rsidRPr="0004360F" w:rsidRDefault="00B95DD2" w:rsidP="006B1655">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0F3F7405" w14:textId="77777777" w:rsidR="00B95DD2" w:rsidRPr="0004360F" w:rsidRDefault="00B95DD2" w:rsidP="006B1655">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tcPr>
          <w:p w14:paraId="105296EC"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tcPr>
          <w:p w14:paraId="4B748A90"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50F4A44E" w14:textId="77777777" w:rsidR="00B95DD2" w:rsidRPr="0004360F" w:rsidRDefault="00B95DD2" w:rsidP="006B1655">
            <w:pPr>
              <w:pStyle w:val="TAC"/>
            </w:pPr>
            <w:r w:rsidRPr="0004360F">
              <w:t>22.5</w:t>
            </w:r>
          </w:p>
        </w:tc>
        <w:tc>
          <w:tcPr>
            <w:tcW w:w="1134" w:type="dxa"/>
            <w:tcBorders>
              <w:top w:val="single" w:sz="4" w:space="0" w:color="auto"/>
              <w:bottom w:val="single" w:sz="4" w:space="0" w:color="auto"/>
              <w:right w:val="single" w:sz="4" w:space="0" w:color="auto"/>
            </w:tcBorders>
          </w:tcPr>
          <w:p w14:paraId="5450370D" w14:textId="77777777" w:rsidR="00B95DD2" w:rsidRPr="0004360F" w:rsidRDefault="00B95DD2" w:rsidP="006B1655">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tcPr>
          <w:p w14:paraId="245CCB16"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tcPr>
          <w:p w14:paraId="16E7CAE9" w14:textId="77777777" w:rsidR="00B95DD2" w:rsidRPr="0004360F" w:rsidRDefault="00B95DD2" w:rsidP="006B1655">
            <w:pPr>
              <w:pStyle w:val="TAC"/>
            </w:pPr>
          </w:p>
        </w:tc>
        <w:tc>
          <w:tcPr>
            <w:tcW w:w="918" w:type="dxa"/>
            <w:tcBorders>
              <w:top w:val="single" w:sz="4" w:space="0" w:color="auto"/>
              <w:left w:val="single" w:sz="4" w:space="0" w:color="auto"/>
              <w:bottom w:val="single" w:sz="4" w:space="0" w:color="auto"/>
            </w:tcBorders>
            <w:shd w:val="clear" w:color="auto" w:fill="auto"/>
          </w:tcPr>
          <w:p w14:paraId="555FFDCC"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E985AF1" w14:textId="77777777" w:rsidR="00B95DD2" w:rsidRPr="0004360F" w:rsidRDefault="00B95DD2" w:rsidP="006B1655">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15E5B59B" w14:textId="77777777" w:rsidR="00B95DD2" w:rsidRPr="0004360F" w:rsidRDefault="00B95DD2" w:rsidP="006B1655">
            <w:pPr>
              <w:pStyle w:val="TAC"/>
            </w:pPr>
            <w:r w:rsidRPr="0004360F">
              <w:t>17.5 - TT</w:t>
            </w:r>
          </w:p>
        </w:tc>
        <w:tc>
          <w:tcPr>
            <w:tcW w:w="1625" w:type="dxa"/>
            <w:tcBorders>
              <w:top w:val="single" w:sz="4" w:space="0" w:color="auto"/>
              <w:bottom w:val="single" w:sz="4" w:space="0" w:color="auto"/>
              <w:right w:val="single" w:sz="4" w:space="0" w:color="auto"/>
            </w:tcBorders>
          </w:tcPr>
          <w:p w14:paraId="2874BDEC" w14:textId="77777777" w:rsidR="00B95DD2" w:rsidRPr="0004360F" w:rsidRDefault="00B95DD2" w:rsidP="006B1655">
            <w:pPr>
              <w:pStyle w:val="TAC"/>
            </w:pPr>
            <w:r w:rsidRPr="0004360F">
              <w:t>(16.0 - TT²)</w:t>
            </w:r>
          </w:p>
        </w:tc>
      </w:tr>
      <w:tr w:rsidR="00B95DD2" w:rsidRPr="0004360F" w14:paraId="5D109451" w14:textId="77777777" w:rsidTr="006B1655">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1702BB9B" w14:textId="77777777" w:rsidR="00B95DD2" w:rsidRPr="0004360F" w:rsidRDefault="00B95DD2" w:rsidP="006B1655">
            <w:pPr>
              <w:pStyle w:val="TAC"/>
            </w:pPr>
            <w:r w:rsidRPr="0004360F">
              <w:t>22</w:t>
            </w:r>
          </w:p>
        </w:tc>
        <w:tc>
          <w:tcPr>
            <w:tcW w:w="980" w:type="dxa"/>
            <w:tcBorders>
              <w:top w:val="single" w:sz="4" w:space="0" w:color="auto"/>
              <w:left w:val="single" w:sz="4" w:space="0" w:color="auto"/>
              <w:bottom w:val="single" w:sz="4" w:space="0" w:color="auto"/>
              <w:right w:val="single" w:sz="4" w:space="0" w:color="auto"/>
            </w:tcBorders>
          </w:tcPr>
          <w:p w14:paraId="5EE3F67C"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6A73D055" w14:textId="77777777" w:rsidR="00B95DD2" w:rsidRPr="0004360F" w:rsidRDefault="00B95DD2" w:rsidP="006B1655">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780C2C2F" w14:textId="77777777" w:rsidR="00B95DD2" w:rsidRPr="0004360F" w:rsidRDefault="00B95DD2" w:rsidP="006B1655">
            <w:pPr>
              <w:pStyle w:val="TAC"/>
              <w:rPr>
                <w:lang w:eastAsia="zh-CN"/>
              </w:rPr>
            </w:pPr>
            <w:r w:rsidRPr="0004360F">
              <w:rPr>
                <w:lang w:eastAsia="zh-CN"/>
              </w:rPr>
              <w:t>3</w:t>
            </w:r>
          </w:p>
        </w:tc>
        <w:tc>
          <w:tcPr>
            <w:tcW w:w="567" w:type="dxa"/>
            <w:tcBorders>
              <w:top w:val="single" w:sz="4" w:space="0" w:color="auto"/>
              <w:left w:val="single" w:sz="4" w:space="0" w:color="auto"/>
              <w:bottom w:val="single" w:sz="4" w:space="0" w:color="auto"/>
            </w:tcBorders>
            <w:shd w:val="clear" w:color="auto" w:fill="auto"/>
          </w:tcPr>
          <w:p w14:paraId="06080914"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tcPr>
          <w:p w14:paraId="7D50FD6F"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27177BDE" w14:textId="77777777" w:rsidR="00B95DD2" w:rsidRPr="0004360F" w:rsidRDefault="00B95DD2" w:rsidP="006B1655">
            <w:pPr>
              <w:pStyle w:val="TAC"/>
              <w:rPr>
                <w:lang w:eastAsia="zh-CN"/>
              </w:rPr>
            </w:pPr>
            <w:r w:rsidRPr="0004360F">
              <w:t>23.0</w:t>
            </w:r>
          </w:p>
        </w:tc>
        <w:tc>
          <w:tcPr>
            <w:tcW w:w="1134" w:type="dxa"/>
            <w:tcBorders>
              <w:top w:val="single" w:sz="4" w:space="0" w:color="auto"/>
              <w:bottom w:val="single" w:sz="4" w:space="0" w:color="auto"/>
              <w:right w:val="single" w:sz="4" w:space="0" w:color="auto"/>
            </w:tcBorders>
          </w:tcPr>
          <w:p w14:paraId="4AF7C6E5" w14:textId="77777777" w:rsidR="00B95DD2" w:rsidRPr="0004360F" w:rsidRDefault="00B95DD2" w:rsidP="006B1655">
            <w:pPr>
              <w:pStyle w:val="TAC"/>
            </w:pPr>
            <w:r w:rsidRPr="0004360F">
              <w:t>(21.5²)</w:t>
            </w:r>
          </w:p>
        </w:tc>
        <w:tc>
          <w:tcPr>
            <w:tcW w:w="709" w:type="dxa"/>
            <w:tcBorders>
              <w:top w:val="single" w:sz="4" w:space="0" w:color="auto"/>
              <w:left w:val="single" w:sz="4" w:space="0" w:color="auto"/>
              <w:bottom w:val="single" w:sz="4" w:space="0" w:color="auto"/>
            </w:tcBorders>
            <w:shd w:val="clear" w:color="auto" w:fill="auto"/>
          </w:tcPr>
          <w:p w14:paraId="1E961177"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tcPr>
          <w:p w14:paraId="7E28C6A3" w14:textId="77777777" w:rsidR="00B95DD2" w:rsidRPr="0004360F" w:rsidRDefault="00B95DD2" w:rsidP="006B1655">
            <w:pPr>
              <w:pStyle w:val="TAC"/>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shd w:val="clear" w:color="auto" w:fill="auto"/>
          </w:tcPr>
          <w:p w14:paraId="7D595532"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7265446" w14:textId="77777777" w:rsidR="00B95DD2" w:rsidRPr="0004360F" w:rsidRDefault="00B95DD2" w:rsidP="006B1655">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447BFE09" w14:textId="77777777" w:rsidR="00B95DD2" w:rsidRPr="0004360F" w:rsidRDefault="00B95DD2" w:rsidP="006B1655">
            <w:pPr>
              <w:pStyle w:val="TAC"/>
            </w:pPr>
            <w:r w:rsidRPr="0004360F">
              <w:t>20.0 - TT</w:t>
            </w:r>
          </w:p>
        </w:tc>
        <w:tc>
          <w:tcPr>
            <w:tcW w:w="1625" w:type="dxa"/>
            <w:tcBorders>
              <w:top w:val="single" w:sz="4" w:space="0" w:color="auto"/>
              <w:bottom w:val="single" w:sz="4" w:space="0" w:color="auto"/>
              <w:right w:val="single" w:sz="4" w:space="0" w:color="auto"/>
            </w:tcBorders>
          </w:tcPr>
          <w:p w14:paraId="63CD7BBB" w14:textId="77777777" w:rsidR="00B95DD2" w:rsidRPr="0004360F" w:rsidRDefault="00B95DD2" w:rsidP="006B1655">
            <w:pPr>
              <w:pStyle w:val="TAC"/>
            </w:pPr>
            <w:r w:rsidRPr="0004360F">
              <w:t>(16.5 - TT²)</w:t>
            </w:r>
          </w:p>
        </w:tc>
      </w:tr>
      <w:tr w:rsidR="00B95DD2" w:rsidRPr="0004360F" w14:paraId="2E52C8AE" w14:textId="77777777" w:rsidTr="006B1655">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6016CA08" w14:textId="77777777" w:rsidR="00B95DD2" w:rsidRPr="0004360F" w:rsidRDefault="00B95DD2" w:rsidP="006B1655">
            <w:pPr>
              <w:pStyle w:val="TAC"/>
            </w:pPr>
            <w:r w:rsidRPr="0004360F">
              <w:t>23</w:t>
            </w:r>
          </w:p>
        </w:tc>
        <w:tc>
          <w:tcPr>
            <w:tcW w:w="980" w:type="dxa"/>
            <w:tcBorders>
              <w:top w:val="single" w:sz="4" w:space="0" w:color="auto"/>
              <w:left w:val="single" w:sz="4" w:space="0" w:color="auto"/>
              <w:bottom w:val="single" w:sz="4" w:space="0" w:color="auto"/>
              <w:right w:val="single" w:sz="4" w:space="0" w:color="auto"/>
            </w:tcBorders>
          </w:tcPr>
          <w:p w14:paraId="6551703E"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004BE47A" w14:textId="77777777" w:rsidR="00B95DD2" w:rsidRPr="0004360F" w:rsidRDefault="00B95DD2" w:rsidP="006B1655">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7A88C9A6" w14:textId="77777777" w:rsidR="00B95DD2" w:rsidRPr="0004360F" w:rsidRDefault="00B95DD2" w:rsidP="006B1655">
            <w:pPr>
              <w:pStyle w:val="TAC"/>
              <w:rPr>
                <w:lang w:eastAsia="zh-CN"/>
              </w:rPr>
            </w:pPr>
            <w:r w:rsidRPr="0004360F">
              <w:rPr>
                <w:lang w:eastAsia="zh-CN"/>
              </w:rPr>
              <w:t>2</w:t>
            </w:r>
          </w:p>
        </w:tc>
        <w:tc>
          <w:tcPr>
            <w:tcW w:w="567" w:type="dxa"/>
            <w:tcBorders>
              <w:top w:val="single" w:sz="4" w:space="0" w:color="auto"/>
              <w:left w:val="single" w:sz="4" w:space="0" w:color="auto"/>
              <w:bottom w:val="single" w:sz="4" w:space="0" w:color="auto"/>
            </w:tcBorders>
            <w:shd w:val="clear" w:color="auto" w:fill="auto"/>
          </w:tcPr>
          <w:p w14:paraId="6CACE163"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tcPr>
          <w:p w14:paraId="3F4F7366"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660AE133" w14:textId="77777777" w:rsidR="00B95DD2" w:rsidRPr="0004360F" w:rsidRDefault="00B95DD2" w:rsidP="006B1655">
            <w:pPr>
              <w:pStyle w:val="TAC"/>
              <w:rPr>
                <w:lang w:eastAsia="zh-CN"/>
              </w:rPr>
            </w:pPr>
            <w:r w:rsidRPr="0004360F">
              <w:t>24.0</w:t>
            </w:r>
          </w:p>
        </w:tc>
        <w:tc>
          <w:tcPr>
            <w:tcW w:w="1134" w:type="dxa"/>
            <w:tcBorders>
              <w:top w:val="single" w:sz="4" w:space="0" w:color="auto"/>
              <w:bottom w:val="single" w:sz="4" w:space="0" w:color="auto"/>
              <w:right w:val="single" w:sz="4" w:space="0" w:color="auto"/>
            </w:tcBorders>
          </w:tcPr>
          <w:p w14:paraId="4A6E56DD" w14:textId="77777777" w:rsidR="00B95DD2" w:rsidRPr="0004360F" w:rsidRDefault="00B95DD2" w:rsidP="006B1655">
            <w:pPr>
              <w:pStyle w:val="TAC"/>
            </w:pPr>
            <w:r w:rsidRPr="0004360F">
              <w:t>(22.5²)</w:t>
            </w:r>
          </w:p>
        </w:tc>
        <w:tc>
          <w:tcPr>
            <w:tcW w:w="709" w:type="dxa"/>
            <w:tcBorders>
              <w:top w:val="single" w:sz="4" w:space="0" w:color="auto"/>
              <w:left w:val="single" w:sz="4" w:space="0" w:color="auto"/>
              <w:bottom w:val="single" w:sz="4" w:space="0" w:color="auto"/>
            </w:tcBorders>
            <w:shd w:val="clear" w:color="auto" w:fill="auto"/>
          </w:tcPr>
          <w:p w14:paraId="0607475D"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tcPr>
          <w:p w14:paraId="60495D8D" w14:textId="77777777" w:rsidR="00B95DD2" w:rsidRPr="0004360F" w:rsidRDefault="00B95DD2" w:rsidP="006B1655">
            <w:pPr>
              <w:pStyle w:val="TAC"/>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shd w:val="clear" w:color="auto" w:fill="auto"/>
          </w:tcPr>
          <w:p w14:paraId="7996CED9"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98A58DD" w14:textId="77777777" w:rsidR="00B95DD2" w:rsidRPr="0004360F" w:rsidRDefault="00B95DD2" w:rsidP="006B1655">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3B7FDDD8" w14:textId="77777777" w:rsidR="00B95DD2" w:rsidRPr="0004360F" w:rsidRDefault="00B95DD2" w:rsidP="006B1655">
            <w:pPr>
              <w:pStyle w:val="TAC"/>
            </w:pPr>
            <w:r w:rsidRPr="0004360F">
              <w:t>21.0 - TT</w:t>
            </w:r>
          </w:p>
        </w:tc>
        <w:tc>
          <w:tcPr>
            <w:tcW w:w="1625" w:type="dxa"/>
            <w:tcBorders>
              <w:top w:val="single" w:sz="4" w:space="0" w:color="auto"/>
              <w:bottom w:val="single" w:sz="4" w:space="0" w:color="auto"/>
              <w:right w:val="single" w:sz="4" w:space="0" w:color="auto"/>
            </w:tcBorders>
          </w:tcPr>
          <w:p w14:paraId="336E6CDA" w14:textId="77777777" w:rsidR="00B95DD2" w:rsidRPr="0004360F" w:rsidRDefault="00B95DD2" w:rsidP="006B1655">
            <w:pPr>
              <w:pStyle w:val="TAC"/>
            </w:pPr>
            <w:r w:rsidRPr="0004360F">
              <w:t>(17.5 - TT²)</w:t>
            </w:r>
          </w:p>
        </w:tc>
      </w:tr>
      <w:tr w:rsidR="00B95DD2" w:rsidRPr="0004360F" w14:paraId="4D97377D" w14:textId="77777777" w:rsidTr="006B1655">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38E97AC0" w14:textId="77777777" w:rsidR="00B95DD2" w:rsidRPr="0004360F" w:rsidRDefault="00B95DD2" w:rsidP="006B1655">
            <w:pPr>
              <w:pStyle w:val="TAC"/>
            </w:pPr>
            <w:r w:rsidRPr="0004360F">
              <w:t>24</w:t>
            </w:r>
          </w:p>
        </w:tc>
        <w:tc>
          <w:tcPr>
            <w:tcW w:w="980" w:type="dxa"/>
            <w:tcBorders>
              <w:top w:val="single" w:sz="4" w:space="0" w:color="auto"/>
              <w:left w:val="single" w:sz="4" w:space="0" w:color="auto"/>
              <w:bottom w:val="single" w:sz="4" w:space="0" w:color="auto"/>
              <w:right w:val="single" w:sz="4" w:space="0" w:color="auto"/>
            </w:tcBorders>
          </w:tcPr>
          <w:p w14:paraId="7016F2C9"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3B6CFD75" w14:textId="77777777" w:rsidR="00B95DD2" w:rsidRPr="0004360F" w:rsidRDefault="00B95DD2" w:rsidP="006B1655">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5F4455D5" w14:textId="77777777" w:rsidR="00B95DD2" w:rsidRPr="0004360F" w:rsidRDefault="00B95DD2" w:rsidP="006B1655">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tcPr>
          <w:p w14:paraId="5B9DAE89"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tcPr>
          <w:p w14:paraId="4B3D95A9"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14A350B6" w14:textId="77777777" w:rsidR="00B95DD2" w:rsidRPr="0004360F" w:rsidRDefault="00B95DD2" w:rsidP="006B1655">
            <w:pPr>
              <w:pStyle w:val="TAC"/>
              <w:rPr>
                <w:lang w:eastAsia="zh-CN"/>
              </w:rPr>
            </w:pPr>
            <w:r w:rsidRPr="0004360F">
              <w:t>22.5</w:t>
            </w:r>
          </w:p>
        </w:tc>
        <w:tc>
          <w:tcPr>
            <w:tcW w:w="1134" w:type="dxa"/>
            <w:tcBorders>
              <w:top w:val="single" w:sz="4" w:space="0" w:color="auto"/>
              <w:bottom w:val="single" w:sz="4" w:space="0" w:color="auto"/>
              <w:right w:val="single" w:sz="4" w:space="0" w:color="auto"/>
            </w:tcBorders>
          </w:tcPr>
          <w:p w14:paraId="585C0133" w14:textId="77777777" w:rsidR="00B95DD2" w:rsidRPr="0004360F" w:rsidRDefault="00B95DD2" w:rsidP="006B1655">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tcPr>
          <w:p w14:paraId="5CA6EC60"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tcPr>
          <w:p w14:paraId="0AC6F978" w14:textId="77777777" w:rsidR="00B95DD2" w:rsidRPr="0004360F" w:rsidRDefault="00B95DD2" w:rsidP="006B1655">
            <w:pPr>
              <w:pStyle w:val="TAC"/>
            </w:pPr>
          </w:p>
        </w:tc>
        <w:tc>
          <w:tcPr>
            <w:tcW w:w="918" w:type="dxa"/>
            <w:tcBorders>
              <w:top w:val="single" w:sz="4" w:space="0" w:color="auto"/>
              <w:left w:val="single" w:sz="4" w:space="0" w:color="auto"/>
              <w:bottom w:val="single" w:sz="4" w:space="0" w:color="auto"/>
            </w:tcBorders>
            <w:shd w:val="clear" w:color="auto" w:fill="auto"/>
          </w:tcPr>
          <w:p w14:paraId="0E5D14DD"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3F61277" w14:textId="77777777" w:rsidR="00B95DD2" w:rsidRPr="0004360F" w:rsidRDefault="00B95DD2" w:rsidP="006B1655">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322F3134" w14:textId="77777777" w:rsidR="00B95DD2" w:rsidRPr="0004360F" w:rsidRDefault="00B95DD2" w:rsidP="006B1655">
            <w:pPr>
              <w:pStyle w:val="TAC"/>
            </w:pPr>
            <w:r w:rsidRPr="0004360F">
              <w:t>17.5 - TT</w:t>
            </w:r>
          </w:p>
        </w:tc>
        <w:tc>
          <w:tcPr>
            <w:tcW w:w="1625" w:type="dxa"/>
            <w:tcBorders>
              <w:top w:val="single" w:sz="4" w:space="0" w:color="auto"/>
              <w:bottom w:val="single" w:sz="4" w:space="0" w:color="auto"/>
              <w:right w:val="single" w:sz="4" w:space="0" w:color="auto"/>
            </w:tcBorders>
          </w:tcPr>
          <w:p w14:paraId="577F66CA" w14:textId="77777777" w:rsidR="00B95DD2" w:rsidRPr="0004360F" w:rsidRDefault="00B95DD2" w:rsidP="006B1655">
            <w:pPr>
              <w:pStyle w:val="TAC"/>
            </w:pPr>
            <w:r w:rsidRPr="0004360F">
              <w:t>(16.0 - TT²)</w:t>
            </w:r>
          </w:p>
        </w:tc>
      </w:tr>
      <w:tr w:rsidR="00B95DD2" w:rsidRPr="0004360F" w14:paraId="1ABC0BB9" w14:textId="77777777" w:rsidTr="006B1655">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3D3883A9" w14:textId="77777777" w:rsidR="00B95DD2" w:rsidRPr="0004360F" w:rsidRDefault="00B95DD2" w:rsidP="006B1655">
            <w:pPr>
              <w:pStyle w:val="TAC"/>
            </w:pPr>
            <w:r w:rsidRPr="0004360F">
              <w:t>25</w:t>
            </w:r>
          </w:p>
        </w:tc>
        <w:tc>
          <w:tcPr>
            <w:tcW w:w="980" w:type="dxa"/>
            <w:tcBorders>
              <w:top w:val="single" w:sz="4" w:space="0" w:color="auto"/>
              <w:left w:val="single" w:sz="4" w:space="0" w:color="auto"/>
              <w:bottom w:val="single" w:sz="4" w:space="0" w:color="auto"/>
              <w:right w:val="single" w:sz="4" w:space="0" w:color="auto"/>
            </w:tcBorders>
          </w:tcPr>
          <w:p w14:paraId="3C1FCEA6"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2B47917E" w14:textId="77777777" w:rsidR="00B95DD2" w:rsidRPr="0004360F" w:rsidRDefault="00B95DD2" w:rsidP="006B1655">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73A56AC8" w14:textId="77777777" w:rsidR="00B95DD2" w:rsidRPr="0004360F" w:rsidRDefault="00B95DD2" w:rsidP="006B1655">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tcPr>
          <w:p w14:paraId="2BFE7CF5"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tcPr>
          <w:p w14:paraId="5D0C980C"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4731E46B" w14:textId="77777777" w:rsidR="00B95DD2" w:rsidRPr="0004360F" w:rsidRDefault="00B95DD2" w:rsidP="006B1655">
            <w:pPr>
              <w:pStyle w:val="TAC"/>
              <w:rPr>
                <w:lang w:eastAsia="zh-CN"/>
              </w:rPr>
            </w:pPr>
            <w:r w:rsidRPr="0004360F">
              <w:t>22.5</w:t>
            </w:r>
          </w:p>
        </w:tc>
        <w:tc>
          <w:tcPr>
            <w:tcW w:w="1134" w:type="dxa"/>
            <w:tcBorders>
              <w:top w:val="single" w:sz="4" w:space="0" w:color="auto"/>
              <w:bottom w:val="single" w:sz="4" w:space="0" w:color="auto"/>
              <w:right w:val="single" w:sz="4" w:space="0" w:color="auto"/>
            </w:tcBorders>
          </w:tcPr>
          <w:p w14:paraId="6014B177" w14:textId="77777777" w:rsidR="00B95DD2" w:rsidRPr="0004360F" w:rsidRDefault="00B95DD2" w:rsidP="006B1655">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tcPr>
          <w:p w14:paraId="14E8FED8"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tcPr>
          <w:p w14:paraId="49856B6D" w14:textId="77777777" w:rsidR="00B95DD2" w:rsidRPr="0004360F" w:rsidRDefault="00B95DD2" w:rsidP="006B1655">
            <w:pPr>
              <w:pStyle w:val="TAC"/>
            </w:pPr>
          </w:p>
        </w:tc>
        <w:tc>
          <w:tcPr>
            <w:tcW w:w="918" w:type="dxa"/>
            <w:tcBorders>
              <w:top w:val="single" w:sz="4" w:space="0" w:color="auto"/>
              <w:left w:val="single" w:sz="4" w:space="0" w:color="auto"/>
              <w:bottom w:val="single" w:sz="4" w:space="0" w:color="auto"/>
            </w:tcBorders>
            <w:shd w:val="clear" w:color="auto" w:fill="auto"/>
          </w:tcPr>
          <w:p w14:paraId="1E770EF7"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885CF74" w14:textId="77777777" w:rsidR="00B95DD2" w:rsidRPr="0004360F" w:rsidRDefault="00B95DD2" w:rsidP="006B1655">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2074780C" w14:textId="77777777" w:rsidR="00B95DD2" w:rsidRPr="0004360F" w:rsidRDefault="00B95DD2" w:rsidP="006B1655">
            <w:pPr>
              <w:pStyle w:val="TAC"/>
            </w:pPr>
            <w:r w:rsidRPr="0004360F">
              <w:t>17.5 - TT</w:t>
            </w:r>
          </w:p>
        </w:tc>
        <w:tc>
          <w:tcPr>
            <w:tcW w:w="1625" w:type="dxa"/>
            <w:tcBorders>
              <w:top w:val="single" w:sz="4" w:space="0" w:color="auto"/>
              <w:bottom w:val="single" w:sz="4" w:space="0" w:color="auto"/>
              <w:right w:val="single" w:sz="4" w:space="0" w:color="auto"/>
            </w:tcBorders>
          </w:tcPr>
          <w:p w14:paraId="2F2E3535" w14:textId="77777777" w:rsidR="00B95DD2" w:rsidRPr="0004360F" w:rsidRDefault="00B95DD2" w:rsidP="006B1655">
            <w:pPr>
              <w:pStyle w:val="TAC"/>
            </w:pPr>
            <w:r w:rsidRPr="0004360F">
              <w:t>(16.0 - TT²)</w:t>
            </w:r>
          </w:p>
        </w:tc>
      </w:tr>
      <w:tr w:rsidR="00B95DD2" w:rsidRPr="0004360F" w14:paraId="1EFE3C95" w14:textId="77777777" w:rsidTr="006B1655">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3B1A670A" w14:textId="77777777" w:rsidR="00B95DD2" w:rsidRPr="0004360F" w:rsidRDefault="00B95DD2" w:rsidP="006B1655">
            <w:pPr>
              <w:pStyle w:val="TAC"/>
            </w:pPr>
            <w:r w:rsidRPr="0004360F">
              <w:t>26</w:t>
            </w:r>
          </w:p>
        </w:tc>
        <w:tc>
          <w:tcPr>
            <w:tcW w:w="980" w:type="dxa"/>
            <w:tcBorders>
              <w:top w:val="single" w:sz="4" w:space="0" w:color="auto"/>
              <w:left w:val="single" w:sz="4" w:space="0" w:color="auto"/>
              <w:bottom w:val="single" w:sz="4" w:space="0" w:color="auto"/>
              <w:right w:val="single" w:sz="4" w:space="0" w:color="auto"/>
            </w:tcBorders>
          </w:tcPr>
          <w:p w14:paraId="7EEFB243"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4C96A70E" w14:textId="77777777" w:rsidR="00B95DD2" w:rsidRPr="0004360F" w:rsidRDefault="00B95DD2" w:rsidP="006B1655">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4A93A185" w14:textId="77777777" w:rsidR="00B95DD2" w:rsidRPr="0004360F" w:rsidRDefault="00B95DD2" w:rsidP="006B1655">
            <w:pPr>
              <w:pStyle w:val="TAC"/>
              <w:rPr>
                <w:lang w:eastAsia="zh-CN"/>
              </w:rPr>
            </w:pPr>
            <w:r w:rsidRPr="0004360F">
              <w:rPr>
                <w:lang w:eastAsia="zh-CN"/>
              </w:rPr>
              <w:t>3</w:t>
            </w:r>
          </w:p>
        </w:tc>
        <w:tc>
          <w:tcPr>
            <w:tcW w:w="567" w:type="dxa"/>
            <w:tcBorders>
              <w:top w:val="single" w:sz="4" w:space="0" w:color="auto"/>
              <w:left w:val="single" w:sz="4" w:space="0" w:color="auto"/>
              <w:bottom w:val="single" w:sz="4" w:space="0" w:color="auto"/>
            </w:tcBorders>
            <w:shd w:val="clear" w:color="auto" w:fill="auto"/>
          </w:tcPr>
          <w:p w14:paraId="1CA85890"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tcPr>
          <w:p w14:paraId="015A5FB6"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031682F7" w14:textId="77777777" w:rsidR="00B95DD2" w:rsidRPr="0004360F" w:rsidRDefault="00B95DD2" w:rsidP="006B1655">
            <w:pPr>
              <w:pStyle w:val="TAC"/>
              <w:rPr>
                <w:lang w:eastAsia="zh-CN"/>
              </w:rPr>
            </w:pPr>
            <w:r w:rsidRPr="0004360F">
              <w:t>23.0</w:t>
            </w:r>
          </w:p>
        </w:tc>
        <w:tc>
          <w:tcPr>
            <w:tcW w:w="1134" w:type="dxa"/>
            <w:tcBorders>
              <w:top w:val="single" w:sz="4" w:space="0" w:color="auto"/>
              <w:bottom w:val="single" w:sz="4" w:space="0" w:color="auto"/>
              <w:right w:val="single" w:sz="4" w:space="0" w:color="auto"/>
            </w:tcBorders>
          </w:tcPr>
          <w:p w14:paraId="11AAF9E7" w14:textId="77777777" w:rsidR="00B95DD2" w:rsidRPr="0004360F" w:rsidRDefault="00B95DD2" w:rsidP="006B1655">
            <w:pPr>
              <w:pStyle w:val="TAC"/>
            </w:pPr>
            <w:r w:rsidRPr="0004360F">
              <w:t>(21.5²)</w:t>
            </w:r>
          </w:p>
        </w:tc>
        <w:tc>
          <w:tcPr>
            <w:tcW w:w="709" w:type="dxa"/>
            <w:tcBorders>
              <w:top w:val="single" w:sz="4" w:space="0" w:color="auto"/>
              <w:left w:val="single" w:sz="4" w:space="0" w:color="auto"/>
              <w:bottom w:val="single" w:sz="4" w:space="0" w:color="auto"/>
            </w:tcBorders>
            <w:shd w:val="clear" w:color="auto" w:fill="auto"/>
          </w:tcPr>
          <w:p w14:paraId="6741CC6C"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tcPr>
          <w:p w14:paraId="624C30F3" w14:textId="77777777" w:rsidR="00B95DD2" w:rsidRPr="0004360F" w:rsidRDefault="00B95DD2" w:rsidP="006B1655">
            <w:pPr>
              <w:pStyle w:val="TAC"/>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shd w:val="clear" w:color="auto" w:fill="auto"/>
          </w:tcPr>
          <w:p w14:paraId="1FFEB70A"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9C0CF88" w14:textId="77777777" w:rsidR="00B95DD2" w:rsidRPr="0004360F" w:rsidRDefault="00B95DD2" w:rsidP="006B1655">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44E6402A" w14:textId="77777777" w:rsidR="00B95DD2" w:rsidRPr="0004360F" w:rsidRDefault="00B95DD2" w:rsidP="006B1655">
            <w:pPr>
              <w:pStyle w:val="TAC"/>
            </w:pPr>
            <w:r w:rsidRPr="0004360F">
              <w:t>20.0 - TT</w:t>
            </w:r>
          </w:p>
        </w:tc>
        <w:tc>
          <w:tcPr>
            <w:tcW w:w="1625" w:type="dxa"/>
            <w:tcBorders>
              <w:top w:val="single" w:sz="4" w:space="0" w:color="auto"/>
              <w:bottom w:val="single" w:sz="4" w:space="0" w:color="auto"/>
              <w:right w:val="single" w:sz="4" w:space="0" w:color="auto"/>
            </w:tcBorders>
          </w:tcPr>
          <w:p w14:paraId="50386818" w14:textId="77777777" w:rsidR="00B95DD2" w:rsidRPr="0004360F" w:rsidRDefault="00B95DD2" w:rsidP="006B1655">
            <w:pPr>
              <w:pStyle w:val="TAC"/>
            </w:pPr>
            <w:r w:rsidRPr="0004360F">
              <w:t>(16.5 - TT²)</w:t>
            </w:r>
          </w:p>
        </w:tc>
      </w:tr>
      <w:tr w:rsidR="00B95DD2" w:rsidRPr="0004360F" w14:paraId="56DA41AD" w14:textId="77777777" w:rsidTr="006B1655">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1A66EE22" w14:textId="77777777" w:rsidR="00B95DD2" w:rsidRPr="0004360F" w:rsidRDefault="00B95DD2" w:rsidP="006B1655">
            <w:pPr>
              <w:pStyle w:val="TAC"/>
            </w:pPr>
            <w:r w:rsidRPr="0004360F">
              <w:t>27</w:t>
            </w:r>
          </w:p>
        </w:tc>
        <w:tc>
          <w:tcPr>
            <w:tcW w:w="980" w:type="dxa"/>
            <w:tcBorders>
              <w:top w:val="single" w:sz="4" w:space="0" w:color="auto"/>
              <w:left w:val="single" w:sz="4" w:space="0" w:color="auto"/>
              <w:bottom w:val="single" w:sz="4" w:space="0" w:color="auto"/>
              <w:right w:val="single" w:sz="4" w:space="0" w:color="auto"/>
            </w:tcBorders>
          </w:tcPr>
          <w:p w14:paraId="79CA4532"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5FCD8DDE" w14:textId="77777777" w:rsidR="00B95DD2" w:rsidRPr="0004360F" w:rsidRDefault="00B95DD2" w:rsidP="006B1655">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6BC85D7B" w14:textId="77777777" w:rsidR="00B95DD2" w:rsidRPr="0004360F" w:rsidRDefault="00B95DD2" w:rsidP="006B1655">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tcPr>
          <w:p w14:paraId="00B71DBD"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tcPr>
          <w:p w14:paraId="0BFC9E6D"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75566901" w14:textId="77777777" w:rsidR="00B95DD2" w:rsidRPr="0004360F" w:rsidRDefault="00B95DD2" w:rsidP="006B1655">
            <w:pPr>
              <w:pStyle w:val="TAC"/>
            </w:pPr>
            <w:r w:rsidRPr="0004360F">
              <w:t>22.5</w:t>
            </w:r>
          </w:p>
        </w:tc>
        <w:tc>
          <w:tcPr>
            <w:tcW w:w="1134" w:type="dxa"/>
            <w:tcBorders>
              <w:top w:val="single" w:sz="4" w:space="0" w:color="auto"/>
              <w:bottom w:val="single" w:sz="4" w:space="0" w:color="auto"/>
              <w:right w:val="single" w:sz="4" w:space="0" w:color="auto"/>
            </w:tcBorders>
          </w:tcPr>
          <w:p w14:paraId="0F07338E" w14:textId="77777777" w:rsidR="00B95DD2" w:rsidRPr="0004360F" w:rsidRDefault="00B95DD2" w:rsidP="006B1655">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tcPr>
          <w:p w14:paraId="225184E9"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tcPr>
          <w:p w14:paraId="2C64AC92" w14:textId="77777777" w:rsidR="00B95DD2" w:rsidRPr="0004360F" w:rsidRDefault="00B95DD2" w:rsidP="006B1655">
            <w:pPr>
              <w:pStyle w:val="TAC"/>
            </w:pPr>
          </w:p>
        </w:tc>
        <w:tc>
          <w:tcPr>
            <w:tcW w:w="918" w:type="dxa"/>
            <w:tcBorders>
              <w:top w:val="single" w:sz="4" w:space="0" w:color="auto"/>
              <w:left w:val="single" w:sz="4" w:space="0" w:color="auto"/>
              <w:bottom w:val="single" w:sz="4" w:space="0" w:color="auto"/>
            </w:tcBorders>
            <w:shd w:val="clear" w:color="auto" w:fill="auto"/>
          </w:tcPr>
          <w:p w14:paraId="2D3D3348"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FE52D9F" w14:textId="77777777" w:rsidR="00B95DD2" w:rsidRPr="0004360F" w:rsidRDefault="00B95DD2" w:rsidP="006B1655">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3613E5C8" w14:textId="77777777" w:rsidR="00B95DD2" w:rsidRPr="0004360F" w:rsidRDefault="00B95DD2" w:rsidP="006B1655">
            <w:pPr>
              <w:pStyle w:val="TAC"/>
            </w:pPr>
            <w:r w:rsidRPr="0004360F">
              <w:t>17.5 - TT</w:t>
            </w:r>
          </w:p>
        </w:tc>
        <w:tc>
          <w:tcPr>
            <w:tcW w:w="1625" w:type="dxa"/>
            <w:tcBorders>
              <w:top w:val="single" w:sz="4" w:space="0" w:color="auto"/>
              <w:bottom w:val="single" w:sz="4" w:space="0" w:color="auto"/>
              <w:right w:val="single" w:sz="4" w:space="0" w:color="auto"/>
            </w:tcBorders>
          </w:tcPr>
          <w:p w14:paraId="34630C43" w14:textId="77777777" w:rsidR="00B95DD2" w:rsidRPr="0004360F" w:rsidRDefault="00B95DD2" w:rsidP="006B1655">
            <w:pPr>
              <w:pStyle w:val="TAC"/>
            </w:pPr>
            <w:r w:rsidRPr="0004360F">
              <w:t>(16.0 - TT²)</w:t>
            </w:r>
          </w:p>
        </w:tc>
      </w:tr>
      <w:tr w:rsidR="00B95DD2" w:rsidRPr="0004360F" w14:paraId="34A93869" w14:textId="77777777" w:rsidTr="006B1655">
        <w:tc>
          <w:tcPr>
            <w:tcW w:w="729" w:type="dxa"/>
            <w:tcBorders>
              <w:top w:val="single" w:sz="4" w:space="0" w:color="auto"/>
              <w:left w:val="single" w:sz="4" w:space="0" w:color="auto"/>
              <w:bottom w:val="single" w:sz="4" w:space="0" w:color="auto"/>
              <w:right w:val="single" w:sz="4" w:space="0" w:color="auto"/>
            </w:tcBorders>
            <w:shd w:val="clear" w:color="auto" w:fill="auto"/>
          </w:tcPr>
          <w:p w14:paraId="0E1673CD" w14:textId="77777777" w:rsidR="00B95DD2" w:rsidRPr="0004360F" w:rsidRDefault="00B95DD2" w:rsidP="006B1655">
            <w:pPr>
              <w:pStyle w:val="TAC"/>
            </w:pPr>
            <w:r w:rsidRPr="0004360F">
              <w:t>28</w:t>
            </w:r>
          </w:p>
        </w:tc>
        <w:tc>
          <w:tcPr>
            <w:tcW w:w="980" w:type="dxa"/>
            <w:tcBorders>
              <w:top w:val="single" w:sz="4" w:space="0" w:color="auto"/>
              <w:left w:val="single" w:sz="4" w:space="0" w:color="auto"/>
              <w:bottom w:val="single" w:sz="4" w:space="0" w:color="auto"/>
              <w:right w:val="single" w:sz="4" w:space="0" w:color="auto"/>
            </w:tcBorders>
          </w:tcPr>
          <w:p w14:paraId="0E652CCF"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5A74B08D" w14:textId="77777777" w:rsidR="00B95DD2" w:rsidRPr="0004360F" w:rsidRDefault="00B95DD2" w:rsidP="006B1655">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49A609A2" w14:textId="77777777" w:rsidR="00B95DD2" w:rsidRPr="0004360F" w:rsidRDefault="00B95DD2" w:rsidP="006B1655">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tcPr>
          <w:p w14:paraId="01CC61B9"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tcPr>
          <w:p w14:paraId="18CDAFD4"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25DF25A5" w14:textId="77777777" w:rsidR="00B95DD2" w:rsidRPr="0004360F" w:rsidRDefault="00B95DD2" w:rsidP="006B1655">
            <w:pPr>
              <w:pStyle w:val="TAC"/>
            </w:pPr>
            <w:r w:rsidRPr="0004360F">
              <w:t>22.5</w:t>
            </w:r>
          </w:p>
        </w:tc>
        <w:tc>
          <w:tcPr>
            <w:tcW w:w="1134" w:type="dxa"/>
            <w:tcBorders>
              <w:top w:val="single" w:sz="4" w:space="0" w:color="auto"/>
              <w:bottom w:val="single" w:sz="4" w:space="0" w:color="auto"/>
              <w:right w:val="single" w:sz="4" w:space="0" w:color="auto"/>
            </w:tcBorders>
          </w:tcPr>
          <w:p w14:paraId="7CB3FC4F" w14:textId="77777777" w:rsidR="00B95DD2" w:rsidRPr="0004360F" w:rsidRDefault="00B95DD2" w:rsidP="006B1655">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tcPr>
          <w:p w14:paraId="1FE36CF2"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tcPr>
          <w:p w14:paraId="72D73855" w14:textId="77777777" w:rsidR="00B95DD2" w:rsidRPr="0004360F" w:rsidRDefault="00B95DD2" w:rsidP="006B1655">
            <w:pPr>
              <w:pStyle w:val="TAC"/>
            </w:pPr>
          </w:p>
        </w:tc>
        <w:tc>
          <w:tcPr>
            <w:tcW w:w="918" w:type="dxa"/>
            <w:tcBorders>
              <w:top w:val="single" w:sz="4" w:space="0" w:color="auto"/>
              <w:left w:val="single" w:sz="4" w:space="0" w:color="auto"/>
              <w:bottom w:val="single" w:sz="4" w:space="0" w:color="auto"/>
            </w:tcBorders>
            <w:shd w:val="clear" w:color="auto" w:fill="auto"/>
          </w:tcPr>
          <w:p w14:paraId="45990C77"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B80072D" w14:textId="77777777" w:rsidR="00B95DD2" w:rsidRPr="0004360F" w:rsidRDefault="00B95DD2" w:rsidP="006B1655">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19A009F0" w14:textId="77777777" w:rsidR="00B95DD2" w:rsidRPr="0004360F" w:rsidRDefault="00B95DD2" w:rsidP="006B1655">
            <w:pPr>
              <w:pStyle w:val="TAC"/>
            </w:pPr>
            <w:r w:rsidRPr="0004360F">
              <w:t>17.5 - TT</w:t>
            </w:r>
          </w:p>
        </w:tc>
        <w:tc>
          <w:tcPr>
            <w:tcW w:w="1625" w:type="dxa"/>
            <w:tcBorders>
              <w:top w:val="single" w:sz="4" w:space="0" w:color="auto"/>
              <w:bottom w:val="single" w:sz="4" w:space="0" w:color="auto"/>
              <w:right w:val="single" w:sz="4" w:space="0" w:color="auto"/>
            </w:tcBorders>
          </w:tcPr>
          <w:p w14:paraId="2BAA05B2" w14:textId="77777777" w:rsidR="00B95DD2" w:rsidRPr="0004360F" w:rsidRDefault="00B95DD2" w:rsidP="006B1655">
            <w:pPr>
              <w:pStyle w:val="TAC"/>
            </w:pPr>
            <w:r w:rsidRPr="0004360F">
              <w:t>(16.0 - TT²)</w:t>
            </w:r>
          </w:p>
        </w:tc>
      </w:tr>
      <w:tr w:rsidR="00B95DD2" w:rsidRPr="0004360F" w14:paraId="6BA77B82" w14:textId="77777777" w:rsidTr="006B1655">
        <w:tc>
          <w:tcPr>
            <w:tcW w:w="729" w:type="dxa"/>
            <w:tcBorders>
              <w:top w:val="single" w:sz="4" w:space="0" w:color="auto"/>
              <w:left w:val="single" w:sz="4" w:space="0" w:color="auto"/>
              <w:bottom w:val="single" w:sz="4" w:space="0" w:color="auto"/>
              <w:right w:val="single" w:sz="4" w:space="0" w:color="auto"/>
            </w:tcBorders>
            <w:shd w:val="clear" w:color="auto" w:fill="auto"/>
          </w:tcPr>
          <w:p w14:paraId="5AE5D734" w14:textId="77777777" w:rsidR="00B95DD2" w:rsidRPr="0004360F" w:rsidRDefault="00B95DD2" w:rsidP="006B1655">
            <w:pPr>
              <w:pStyle w:val="TAC"/>
            </w:pPr>
            <w:r w:rsidRPr="0004360F">
              <w:t>29</w:t>
            </w:r>
          </w:p>
        </w:tc>
        <w:tc>
          <w:tcPr>
            <w:tcW w:w="980" w:type="dxa"/>
            <w:tcBorders>
              <w:top w:val="single" w:sz="4" w:space="0" w:color="auto"/>
              <w:left w:val="single" w:sz="4" w:space="0" w:color="auto"/>
              <w:bottom w:val="single" w:sz="4" w:space="0" w:color="auto"/>
              <w:right w:val="single" w:sz="4" w:space="0" w:color="auto"/>
            </w:tcBorders>
          </w:tcPr>
          <w:p w14:paraId="3E7DD589"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7C75B4F8" w14:textId="77777777" w:rsidR="00B95DD2" w:rsidRPr="0004360F" w:rsidRDefault="00B95DD2" w:rsidP="006B1655">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4AAC83E1" w14:textId="77777777" w:rsidR="00B95DD2" w:rsidRPr="0004360F" w:rsidRDefault="00B95DD2" w:rsidP="006B1655">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tcPr>
          <w:p w14:paraId="574C3D42"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tcPr>
          <w:p w14:paraId="22D6E3BF"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28EBD6E7" w14:textId="77777777" w:rsidR="00B95DD2" w:rsidRPr="0004360F" w:rsidRDefault="00B95DD2" w:rsidP="006B1655">
            <w:pPr>
              <w:pStyle w:val="TAC"/>
            </w:pPr>
            <w:r w:rsidRPr="0004360F">
              <w:t>22.5</w:t>
            </w:r>
          </w:p>
        </w:tc>
        <w:tc>
          <w:tcPr>
            <w:tcW w:w="1134" w:type="dxa"/>
            <w:tcBorders>
              <w:top w:val="single" w:sz="4" w:space="0" w:color="auto"/>
              <w:bottom w:val="single" w:sz="4" w:space="0" w:color="auto"/>
              <w:right w:val="single" w:sz="4" w:space="0" w:color="auto"/>
            </w:tcBorders>
          </w:tcPr>
          <w:p w14:paraId="7AA01E73" w14:textId="77777777" w:rsidR="00B95DD2" w:rsidRPr="0004360F" w:rsidRDefault="00B95DD2" w:rsidP="006B1655">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tcPr>
          <w:p w14:paraId="6BBD2D5E"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tcPr>
          <w:p w14:paraId="53825846" w14:textId="77777777" w:rsidR="00B95DD2" w:rsidRPr="0004360F" w:rsidRDefault="00B95DD2" w:rsidP="006B1655">
            <w:pPr>
              <w:pStyle w:val="TAC"/>
            </w:pPr>
          </w:p>
        </w:tc>
        <w:tc>
          <w:tcPr>
            <w:tcW w:w="918" w:type="dxa"/>
            <w:tcBorders>
              <w:top w:val="single" w:sz="4" w:space="0" w:color="auto"/>
              <w:left w:val="single" w:sz="4" w:space="0" w:color="auto"/>
              <w:bottom w:val="single" w:sz="4" w:space="0" w:color="auto"/>
            </w:tcBorders>
            <w:shd w:val="clear" w:color="auto" w:fill="auto"/>
          </w:tcPr>
          <w:p w14:paraId="4A814946"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CE4E615" w14:textId="77777777" w:rsidR="00B95DD2" w:rsidRPr="0004360F" w:rsidRDefault="00B95DD2" w:rsidP="006B1655">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545BA3CC" w14:textId="77777777" w:rsidR="00B95DD2" w:rsidRPr="0004360F" w:rsidRDefault="00B95DD2" w:rsidP="006B1655">
            <w:pPr>
              <w:pStyle w:val="TAC"/>
            </w:pPr>
            <w:r w:rsidRPr="0004360F">
              <w:t>17.5 - TT</w:t>
            </w:r>
          </w:p>
        </w:tc>
        <w:tc>
          <w:tcPr>
            <w:tcW w:w="1625" w:type="dxa"/>
            <w:tcBorders>
              <w:top w:val="single" w:sz="4" w:space="0" w:color="auto"/>
              <w:bottom w:val="single" w:sz="4" w:space="0" w:color="auto"/>
              <w:right w:val="single" w:sz="4" w:space="0" w:color="auto"/>
            </w:tcBorders>
          </w:tcPr>
          <w:p w14:paraId="5AA79FBA" w14:textId="77777777" w:rsidR="00B95DD2" w:rsidRPr="0004360F" w:rsidRDefault="00B95DD2" w:rsidP="006B1655">
            <w:pPr>
              <w:pStyle w:val="TAC"/>
            </w:pPr>
            <w:r w:rsidRPr="0004360F">
              <w:t>(16.0 - TT²)</w:t>
            </w:r>
          </w:p>
        </w:tc>
      </w:tr>
      <w:tr w:rsidR="00B95DD2" w:rsidRPr="0004360F" w14:paraId="0D4ED71F" w14:textId="77777777" w:rsidTr="006B1655">
        <w:tc>
          <w:tcPr>
            <w:tcW w:w="729" w:type="dxa"/>
            <w:tcBorders>
              <w:top w:val="single" w:sz="4" w:space="0" w:color="auto"/>
              <w:left w:val="single" w:sz="4" w:space="0" w:color="auto"/>
              <w:bottom w:val="single" w:sz="4" w:space="0" w:color="auto"/>
              <w:right w:val="single" w:sz="4" w:space="0" w:color="auto"/>
            </w:tcBorders>
            <w:shd w:val="clear" w:color="auto" w:fill="auto"/>
          </w:tcPr>
          <w:p w14:paraId="133A1B5F" w14:textId="77777777" w:rsidR="00B95DD2" w:rsidRPr="0004360F" w:rsidRDefault="00B95DD2" w:rsidP="006B1655">
            <w:pPr>
              <w:pStyle w:val="TAC"/>
            </w:pPr>
            <w:r w:rsidRPr="0004360F">
              <w:t>30</w:t>
            </w:r>
          </w:p>
        </w:tc>
        <w:tc>
          <w:tcPr>
            <w:tcW w:w="980" w:type="dxa"/>
            <w:tcBorders>
              <w:top w:val="single" w:sz="4" w:space="0" w:color="auto"/>
              <w:left w:val="single" w:sz="4" w:space="0" w:color="auto"/>
              <w:bottom w:val="single" w:sz="4" w:space="0" w:color="auto"/>
              <w:right w:val="single" w:sz="4" w:space="0" w:color="auto"/>
            </w:tcBorders>
          </w:tcPr>
          <w:p w14:paraId="3738C9C7"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18A1AEF6" w14:textId="77777777" w:rsidR="00B95DD2" w:rsidRPr="0004360F" w:rsidRDefault="00B95DD2" w:rsidP="006B1655">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0DC1DAC7" w14:textId="77777777" w:rsidR="00B95DD2" w:rsidRPr="0004360F" w:rsidRDefault="00B95DD2" w:rsidP="006B1655">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shd w:val="clear" w:color="auto" w:fill="auto"/>
          </w:tcPr>
          <w:p w14:paraId="60F2BBBD"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tcPr>
          <w:p w14:paraId="5B192B62"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6FA233C1" w14:textId="77777777" w:rsidR="00B95DD2" w:rsidRPr="0004360F" w:rsidRDefault="00B95DD2" w:rsidP="006B1655">
            <w:pPr>
              <w:pStyle w:val="TAC"/>
            </w:pPr>
            <w:r w:rsidRPr="0004360F">
              <w:t>19.5</w:t>
            </w:r>
          </w:p>
        </w:tc>
        <w:tc>
          <w:tcPr>
            <w:tcW w:w="1134" w:type="dxa"/>
            <w:tcBorders>
              <w:top w:val="single" w:sz="4" w:space="0" w:color="auto"/>
              <w:bottom w:val="single" w:sz="4" w:space="0" w:color="auto"/>
              <w:right w:val="single" w:sz="4" w:space="0" w:color="auto"/>
            </w:tcBorders>
          </w:tcPr>
          <w:p w14:paraId="3CA85532" w14:textId="77777777" w:rsidR="00B95DD2" w:rsidRPr="0004360F" w:rsidRDefault="00B95DD2" w:rsidP="006B1655">
            <w:pPr>
              <w:pStyle w:val="TAC"/>
            </w:pPr>
            <w:r w:rsidRPr="0004360F">
              <w:t>(18.0²)</w:t>
            </w:r>
          </w:p>
        </w:tc>
        <w:tc>
          <w:tcPr>
            <w:tcW w:w="709" w:type="dxa"/>
            <w:tcBorders>
              <w:top w:val="single" w:sz="4" w:space="0" w:color="auto"/>
              <w:left w:val="single" w:sz="4" w:space="0" w:color="auto"/>
              <w:bottom w:val="single" w:sz="4" w:space="0" w:color="auto"/>
            </w:tcBorders>
            <w:shd w:val="clear" w:color="auto" w:fill="auto"/>
          </w:tcPr>
          <w:p w14:paraId="20D9302A"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tcPr>
          <w:p w14:paraId="47197C4C" w14:textId="77777777" w:rsidR="00B95DD2" w:rsidRPr="0004360F" w:rsidRDefault="00B95DD2" w:rsidP="006B1655">
            <w:pPr>
              <w:pStyle w:val="TAC"/>
            </w:pPr>
          </w:p>
        </w:tc>
        <w:tc>
          <w:tcPr>
            <w:tcW w:w="918" w:type="dxa"/>
            <w:tcBorders>
              <w:top w:val="single" w:sz="4" w:space="0" w:color="auto"/>
              <w:left w:val="single" w:sz="4" w:space="0" w:color="auto"/>
              <w:bottom w:val="single" w:sz="4" w:space="0" w:color="auto"/>
            </w:tcBorders>
            <w:shd w:val="clear" w:color="auto" w:fill="auto"/>
          </w:tcPr>
          <w:p w14:paraId="37C23C90"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19A28B2" w14:textId="77777777" w:rsidR="00B95DD2" w:rsidRPr="0004360F" w:rsidRDefault="00B95DD2" w:rsidP="006B1655">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0217F9FA" w14:textId="77777777" w:rsidR="00B95DD2" w:rsidRPr="0004360F" w:rsidRDefault="00B95DD2" w:rsidP="006B1655">
            <w:pPr>
              <w:pStyle w:val="TAC"/>
            </w:pPr>
            <w:r w:rsidRPr="0004360F">
              <w:t>14.5 - TT</w:t>
            </w:r>
          </w:p>
        </w:tc>
        <w:tc>
          <w:tcPr>
            <w:tcW w:w="1625" w:type="dxa"/>
            <w:tcBorders>
              <w:top w:val="single" w:sz="4" w:space="0" w:color="auto"/>
              <w:bottom w:val="single" w:sz="4" w:space="0" w:color="auto"/>
              <w:right w:val="single" w:sz="4" w:space="0" w:color="auto"/>
            </w:tcBorders>
          </w:tcPr>
          <w:p w14:paraId="6CDD9FF8" w14:textId="77777777" w:rsidR="00B95DD2" w:rsidRPr="0004360F" w:rsidRDefault="00B95DD2" w:rsidP="006B1655">
            <w:pPr>
              <w:pStyle w:val="TAC"/>
            </w:pPr>
            <w:r w:rsidRPr="0004360F">
              <w:t>(13.0 - TT²)</w:t>
            </w:r>
          </w:p>
        </w:tc>
      </w:tr>
      <w:tr w:rsidR="00B95DD2" w:rsidRPr="0004360F" w14:paraId="664EED87" w14:textId="77777777" w:rsidTr="006B1655">
        <w:tc>
          <w:tcPr>
            <w:tcW w:w="729" w:type="dxa"/>
            <w:tcBorders>
              <w:top w:val="single" w:sz="4" w:space="0" w:color="auto"/>
              <w:left w:val="single" w:sz="4" w:space="0" w:color="auto"/>
              <w:bottom w:val="single" w:sz="4" w:space="0" w:color="auto"/>
              <w:right w:val="single" w:sz="4" w:space="0" w:color="auto"/>
            </w:tcBorders>
            <w:shd w:val="clear" w:color="auto" w:fill="auto"/>
          </w:tcPr>
          <w:p w14:paraId="249F8B91" w14:textId="77777777" w:rsidR="00B95DD2" w:rsidRPr="0004360F" w:rsidRDefault="00B95DD2" w:rsidP="006B1655">
            <w:pPr>
              <w:pStyle w:val="TAC"/>
            </w:pPr>
            <w:r w:rsidRPr="0004360F">
              <w:t>31</w:t>
            </w:r>
          </w:p>
        </w:tc>
        <w:tc>
          <w:tcPr>
            <w:tcW w:w="980" w:type="dxa"/>
            <w:tcBorders>
              <w:top w:val="single" w:sz="4" w:space="0" w:color="auto"/>
              <w:left w:val="single" w:sz="4" w:space="0" w:color="auto"/>
              <w:bottom w:val="single" w:sz="4" w:space="0" w:color="auto"/>
              <w:right w:val="single" w:sz="4" w:space="0" w:color="auto"/>
            </w:tcBorders>
          </w:tcPr>
          <w:p w14:paraId="17BA0236"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55F37E80" w14:textId="77777777" w:rsidR="00B95DD2" w:rsidRPr="0004360F" w:rsidRDefault="00B95DD2" w:rsidP="006B1655">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7948C6C5" w14:textId="77777777" w:rsidR="00B95DD2" w:rsidRPr="0004360F" w:rsidRDefault="00B95DD2" w:rsidP="006B1655">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shd w:val="clear" w:color="auto" w:fill="auto"/>
          </w:tcPr>
          <w:p w14:paraId="77FE5E56"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tcPr>
          <w:p w14:paraId="7476034C"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6E6976C3" w14:textId="77777777" w:rsidR="00B95DD2" w:rsidRPr="0004360F" w:rsidRDefault="00B95DD2" w:rsidP="006B1655">
            <w:pPr>
              <w:pStyle w:val="TAC"/>
            </w:pPr>
            <w:r w:rsidRPr="0004360F">
              <w:t>19.5</w:t>
            </w:r>
          </w:p>
        </w:tc>
        <w:tc>
          <w:tcPr>
            <w:tcW w:w="1134" w:type="dxa"/>
            <w:tcBorders>
              <w:top w:val="single" w:sz="4" w:space="0" w:color="auto"/>
              <w:bottom w:val="single" w:sz="4" w:space="0" w:color="auto"/>
              <w:right w:val="single" w:sz="4" w:space="0" w:color="auto"/>
            </w:tcBorders>
          </w:tcPr>
          <w:p w14:paraId="5EFE164B" w14:textId="77777777" w:rsidR="00B95DD2" w:rsidRPr="0004360F" w:rsidRDefault="00B95DD2" w:rsidP="006B1655">
            <w:pPr>
              <w:pStyle w:val="TAC"/>
            </w:pPr>
            <w:r w:rsidRPr="0004360F">
              <w:t>(18.0²)</w:t>
            </w:r>
          </w:p>
        </w:tc>
        <w:tc>
          <w:tcPr>
            <w:tcW w:w="709" w:type="dxa"/>
            <w:tcBorders>
              <w:top w:val="single" w:sz="4" w:space="0" w:color="auto"/>
              <w:left w:val="single" w:sz="4" w:space="0" w:color="auto"/>
              <w:bottom w:val="single" w:sz="4" w:space="0" w:color="auto"/>
            </w:tcBorders>
            <w:shd w:val="clear" w:color="auto" w:fill="auto"/>
          </w:tcPr>
          <w:p w14:paraId="54AA1409"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tcPr>
          <w:p w14:paraId="1BCF807A" w14:textId="77777777" w:rsidR="00B95DD2" w:rsidRPr="0004360F" w:rsidRDefault="00B95DD2" w:rsidP="006B1655">
            <w:pPr>
              <w:pStyle w:val="TAC"/>
            </w:pPr>
          </w:p>
        </w:tc>
        <w:tc>
          <w:tcPr>
            <w:tcW w:w="918" w:type="dxa"/>
            <w:tcBorders>
              <w:top w:val="single" w:sz="4" w:space="0" w:color="auto"/>
              <w:left w:val="single" w:sz="4" w:space="0" w:color="auto"/>
              <w:bottom w:val="single" w:sz="4" w:space="0" w:color="auto"/>
            </w:tcBorders>
            <w:shd w:val="clear" w:color="auto" w:fill="auto"/>
          </w:tcPr>
          <w:p w14:paraId="02808EAF"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8EE7232" w14:textId="77777777" w:rsidR="00B95DD2" w:rsidRPr="0004360F" w:rsidRDefault="00B95DD2" w:rsidP="006B1655">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0E9F9880" w14:textId="77777777" w:rsidR="00B95DD2" w:rsidRPr="0004360F" w:rsidRDefault="00B95DD2" w:rsidP="006B1655">
            <w:pPr>
              <w:pStyle w:val="TAC"/>
            </w:pPr>
            <w:r w:rsidRPr="0004360F">
              <w:t>14.5 - TT</w:t>
            </w:r>
          </w:p>
        </w:tc>
        <w:tc>
          <w:tcPr>
            <w:tcW w:w="1625" w:type="dxa"/>
            <w:tcBorders>
              <w:top w:val="single" w:sz="4" w:space="0" w:color="auto"/>
              <w:bottom w:val="single" w:sz="4" w:space="0" w:color="auto"/>
              <w:right w:val="single" w:sz="4" w:space="0" w:color="auto"/>
            </w:tcBorders>
          </w:tcPr>
          <w:p w14:paraId="1BAA10B0" w14:textId="77777777" w:rsidR="00B95DD2" w:rsidRPr="0004360F" w:rsidRDefault="00B95DD2" w:rsidP="006B1655">
            <w:pPr>
              <w:pStyle w:val="TAC"/>
            </w:pPr>
            <w:r w:rsidRPr="0004360F">
              <w:t>(13.0 - TT²)</w:t>
            </w:r>
          </w:p>
        </w:tc>
      </w:tr>
      <w:tr w:rsidR="00B95DD2" w:rsidRPr="0004360F" w14:paraId="0717FC11" w14:textId="77777777" w:rsidTr="006B1655">
        <w:tc>
          <w:tcPr>
            <w:tcW w:w="729" w:type="dxa"/>
            <w:tcBorders>
              <w:top w:val="single" w:sz="4" w:space="0" w:color="auto"/>
              <w:left w:val="single" w:sz="4" w:space="0" w:color="auto"/>
              <w:bottom w:val="single" w:sz="4" w:space="0" w:color="auto"/>
              <w:right w:val="single" w:sz="4" w:space="0" w:color="auto"/>
            </w:tcBorders>
            <w:shd w:val="clear" w:color="auto" w:fill="auto"/>
          </w:tcPr>
          <w:p w14:paraId="7CFB39B8" w14:textId="77777777" w:rsidR="00B95DD2" w:rsidRPr="0004360F" w:rsidRDefault="00B95DD2" w:rsidP="006B1655">
            <w:pPr>
              <w:pStyle w:val="TAC"/>
            </w:pPr>
            <w:r w:rsidRPr="0004360F">
              <w:t>32</w:t>
            </w:r>
          </w:p>
        </w:tc>
        <w:tc>
          <w:tcPr>
            <w:tcW w:w="980" w:type="dxa"/>
            <w:tcBorders>
              <w:top w:val="single" w:sz="4" w:space="0" w:color="auto"/>
              <w:left w:val="single" w:sz="4" w:space="0" w:color="auto"/>
              <w:bottom w:val="single" w:sz="4" w:space="0" w:color="auto"/>
              <w:right w:val="single" w:sz="4" w:space="0" w:color="auto"/>
            </w:tcBorders>
          </w:tcPr>
          <w:p w14:paraId="4CE23457"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1CFEC80C" w14:textId="77777777" w:rsidR="00B95DD2" w:rsidRPr="0004360F" w:rsidRDefault="00B95DD2" w:rsidP="006B1655">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754D310C" w14:textId="77777777" w:rsidR="00B95DD2" w:rsidRPr="0004360F" w:rsidRDefault="00B95DD2" w:rsidP="006B1655">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shd w:val="clear" w:color="auto" w:fill="auto"/>
          </w:tcPr>
          <w:p w14:paraId="2D5F9E82"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tcPr>
          <w:p w14:paraId="4850B286"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5ADD9B97" w14:textId="77777777" w:rsidR="00B95DD2" w:rsidRPr="0004360F" w:rsidRDefault="00B95DD2" w:rsidP="006B1655">
            <w:pPr>
              <w:pStyle w:val="TAC"/>
            </w:pPr>
            <w:r w:rsidRPr="0004360F">
              <w:t>19.5</w:t>
            </w:r>
          </w:p>
        </w:tc>
        <w:tc>
          <w:tcPr>
            <w:tcW w:w="1134" w:type="dxa"/>
            <w:tcBorders>
              <w:top w:val="single" w:sz="4" w:space="0" w:color="auto"/>
              <w:bottom w:val="single" w:sz="4" w:space="0" w:color="auto"/>
              <w:right w:val="single" w:sz="4" w:space="0" w:color="auto"/>
            </w:tcBorders>
          </w:tcPr>
          <w:p w14:paraId="02A6D2B1" w14:textId="77777777" w:rsidR="00B95DD2" w:rsidRPr="0004360F" w:rsidRDefault="00B95DD2" w:rsidP="006B1655">
            <w:pPr>
              <w:pStyle w:val="TAC"/>
            </w:pPr>
            <w:r w:rsidRPr="0004360F">
              <w:t>(18.0²)</w:t>
            </w:r>
          </w:p>
        </w:tc>
        <w:tc>
          <w:tcPr>
            <w:tcW w:w="709" w:type="dxa"/>
            <w:tcBorders>
              <w:top w:val="single" w:sz="4" w:space="0" w:color="auto"/>
              <w:left w:val="single" w:sz="4" w:space="0" w:color="auto"/>
              <w:bottom w:val="single" w:sz="4" w:space="0" w:color="auto"/>
            </w:tcBorders>
            <w:shd w:val="clear" w:color="auto" w:fill="auto"/>
          </w:tcPr>
          <w:p w14:paraId="54ED73D1"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tcPr>
          <w:p w14:paraId="3480F684" w14:textId="77777777" w:rsidR="00B95DD2" w:rsidRPr="0004360F" w:rsidRDefault="00B95DD2" w:rsidP="006B1655">
            <w:pPr>
              <w:pStyle w:val="TAC"/>
            </w:pPr>
          </w:p>
        </w:tc>
        <w:tc>
          <w:tcPr>
            <w:tcW w:w="918" w:type="dxa"/>
            <w:tcBorders>
              <w:top w:val="single" w:sz="4" w:space="0" w:color="auto"/>
              <w:left w:val="single" w:sz="4" w:space="0" w:color="auto"/>
              <w:bottom w:val="single" w:sz="4" w:space="0" w:color="auto"/>
            </w:tcBorders>
            <w:shd w:val="clear" w:color="auto" w:fill="auto"/>
          </w:tcPr>
          <w:p w14:paraId="527DEB69"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3BD0398" w14:textId="77777777" w:rsidR="00B95DD2" w:rsidRPr="0004360F" w:rsidRDefault="00B95DD2" w:rsidP="006B1655">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453FC000" w14:textId="77777777" w:rsidR="00B95DD2" w:rsidRPr="0004360F" w:rsidRDefault="00B95DD2" w:rsidP="006B1655">
            <w:pPr>
              <w:pStyle w:val="TAC"/>
            </w:pPr>
            <w:r w:rsidRPr="0004360F">
              <w:t>14.5 - TT</w:t>
            </w:r>
          </w:p>
        </w:tc>
        <w:tc>
          <w:tcPr>
            <w:tcW w:w="1625" w:type="dxa"/>
            <w:tcBorders>
              <w:top w:val="single" w:sz="4" w:space="0" w:color="auto"/>
              <w:bottom w:val="single" w:sz="4" w:space="0" w:color="auto"/>
              <w:right w:val="single" w:sz="4" w:space="0" w:color="auto"/>
            </w:tcBorders>
          </w:tcPr>
          <w:p w14:paraId="39B59B6A" w14:textId="77777777" w:rsidR="00B95DD2" w:rsidRPr="0004360F" w:rsidRDefault="00B95DD2" w:rsidP="006B1655">
            <w:pPr>
              <w:pStyle w:val="TAC"/>
            </w:pPr>
            <w:r w:rsidRPr="0004360F">
              <w:t>(13.0 - TT²)</w:t>
            </w:r>
          </w:p>
        </w:tc>
      </w:tr>
      <w:tr w:rsidR="00B95DD2" w:rsidRPr="0004360F" w14:paraId="3EFAC215" w14:textId="77777777" w:rsidTr="006B1655">
        <w:trPr>
          <w:trHeight w:val="300"/>
        </w:trPr>
        <w:tc>
          <w:tcPr>
            <w:tcW w:w="1360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E2DC163" w14:textId="77777777" w:rsidR="00B95DD2" w:rsidRPr="0004360F" w:rsidRDefault="00B95DD2" w:rsidP="006B1655">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7C60C90E" w14:textId="77777777" w:rsidR="00B95DD2" w:rsidRPr="0004360F" w:rsidRDefault="00B95DD2" w:rsidP="006B1655">
            <w:pPr>
              <w:pStyle w:val="TAN"/>
              <w:rPr>
                <w:lang w:eastAsia="zh-CN"/>
              </w:rPr>
            </w:pPr>
            <w:r w:rsidRPr="0004360F">
              <w:t>NOTE 2:</w:t>
            </w:r>
            <w:r w:rsidRPr="0004360F">
              <w:tab/>
              <w:t>For Band n41, 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280E12FA" w14:textId="77777777" w:rsidR="00B95DD2" w:rsidRPr="0004360F" w:rsidRDefault="00B95DD2" w:rsidP="006B1655">
            <w:pPr>
              <w:pStyle w:val="TAN"/>
            </w:pPr>
            <w:r w:rsidRPr="0004360F">
              <w:t>NOTE 3:</w:t>
            </w:r>
            <w:r w:rsidRPr="0004360F">
              <w:tab/>
              <w:t>TT for each frequency and channel bandwidth is specified in Table 6.2G.2.5-4.</w:t>
            </w:r>
          </w:p>
        </w:tc>
      </w:tr>
    </w:tbl>
    <w:p w14:paraId="34F4817C" w14:textId="77777777" w:rsidR="00B95DD2" w:rsidRPr="0004360F" w:rsidRDefault="00B95DD2" w:rsidP="00B95DD2"/>
    <w:p w14:paraId="2318546E" w14:textId="77777777" w:rsidR="00B95DD2" w:rsidRPr="0004360F" w:rsidRDefault="00B95DD2" w:rsidP="00B95DD2">
      <w:pPr>
        <w:sectPr w:rsidR="00B95DD2" w:rsidRPr="0004360F" w:rsidSect="00B95DD2">
          <w:pgSz w:w="16838" w:h="11906" w:orient="landscape"/>
          <w:pgMar w:top="1134" w:right="1418" w:bottom="1134" w:left="1134" w:header="851" w:footer="340" w:gutter="0"/>
          <w:cols w:space="708"/>
          <w:docGrid w:linePitch="360"/>
        </w:sectPr>
      </w:pPr>
    </w:p>
    <w:p w14:paraId="776BC664" w14:textId="77777777" w:rsidR="00B95DD2" w:rsidRPr="0004360F" w:rsidRDefault="00B95DD2" w:rsidP="00B95DD2">
      <w:pPr>
        <w:pStyle w:val="TH"/>
        <w:rPr>
          <w:lang w:eastAsia="zh-CN"/>
        </w:rPr>
      </w:pPr>
      <w:r w:rsidRPr="0004360F">
        <w:t>Table 6.2G.2.5-</w:t>
      </w:r>
      <w:r w:rsidRPr="0004360F">
        <w:rPr>
          <w:lang w:eastAsia="zh-CN"/>
        </w:rPr>
        <w:t>3</w:t>
      </w:r>
      <w:r w:rsidRPr="0004360F">
        <w:t xml:space="preserve">: UE Power Class test requirements (for Bands </w:t>
      </w:r>
      <w:r w:rsidRPr="0004360F">
        <w:rPr>
          <w:lang w:eastAsia="zh-CN"/>
        </w:rPr>
        <w:t xml:space="preserve">n34, n39, n40, </w:t>
      </w:r>
      <w:r w:rsidRPr="0004360F">
        <w:t>n41, n77, n78, n79) for Power Class 2</w:t>
      </w:r>
      <w:r w:rsidRPr="0004360F">
        <w:rPr>
          <w:lang w:eastAsia="zh-CN"/>
        </w:rPr>
        <w:t xml:space="preserve"> (almost</w:t>
      </w:r>
      <w:r w:rsidRPr="0004360F">
        <w:t xml:space="preserve"> contiguous allocation</w:t>
      </w:r>
      <w:r w:rsidRPr="0004360F">
        <w:rPr>
          <w:lang w:eastAsia="zh-CN"/>
        </w:rPr>
        <w:t>)</w:t>
      </w:r>
    </w:p>
    <w:tbl>
      <w:tblPr>
        <w:tblW w:w="14175" w:type="dxa"/>
        <w:tblInd w:w="-5" w:type="dxa"/>
        <w:tblLayout w:type="fixed"/>
        <w:tblCellMar>
          <w:left w:w="70" w:type="dxa"/>
          <w:right w:w="70" w:type="dxa"/>
        </w:tblCellMar>
        <w:tblLook w:val="04A0" w:firstRow="1" w:lastRow="0" w:firstColumn="1" w:lastColumn="0" w:noHBand="0" w:noVBand="1"/>
      </w:tblPr>
      <w:tblGrid>
        <w:gridCol w:w="675"/>
        <w:gridCol w:w="908"/>
        <w:gridCol w:w="991"/>
        <w:gridCol w:w="647"/>
        <w:gridCol w:w="1182"/>
        <w:gridCol w:w="788"/>
        <w:gridCol w:w="920"/>
        <w:gridCol w:w="910"/>
        <w:gridCol w:w="796"/>
        <w:gridCol w:w="763"/>
        <w:gridCol w:w="813"/>
        <w:gridCol w:w="813"/>
        <w:gridCol w:w="1418"/>
        <w:gridCol w:w="1390"/>
        <w:gridCol w:w="1161"/>
      </w:tblGrid>
      <w:tr w:rsidR="00B95DD2" w:rsidRPr="0004360F" w14:paraId="0E6132B9" w14:textId="77777777" w:rsidTr="006B1655">
        <w:trPr>
          <w:trHeight w:val="507"/>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A6E0A3" w14:textId="77777777" w:rsidR="00B95DD2" w:rsidRPr="0004360F" w:rsidRDefault="00B95DD2" w:rsidP="006B1655">
            <w:pPr>
              <w:pStyle w:val="TAH"/>
            </w:pPr>
            <w:r w:rsidRPr="0004360F">
              <w:t>Test ID</w:t>
            </w:r>
          </w:p>
        </w:tc>
        <w:tc>
          <w:tcPr>
            <w:tcW w:w="908" w:type="dxa"/>
            <w:tcBorders>
              <w:top w:val="single" w:sz="4" w:space="0" w:color="auto"/>
              <w:left w:val="single" w:sz="4" w:space="0" w:color="auto"/>
              <w:bottom w:val="single" w:sz="4" w:space="0" w:color="auto"/>
              <w:right w:val="single" w:sz="4" w:space="0" w:color="auto"/>
            </w:tcBorders>
            <w:vAlign w:val="center"/>
          </w:tcPr>
          <w:p w14:paraId="2904C63A" w14:textId="77777777" w:rsidR="00B95DD2" w:rsidRPr="0004360F" w:rsidRDefault="00B95DD2" w:rsidP="006B1655">
            <w:pPr>
              <w:pStyle w:val="TAH"/>
              <w:rPr>
                <w:rFonts w:eastAsia="等线"/>
                <w:vertAlign w:val="subscript"/>
              </w:rPr>
            </w:pPr>
            <w:r w:rsidRPr="0004360F">
              <w:t>P</w:t>
            </w:r>
            <w:r w:rsidRPr="0004360F">
              <w:rPr>
                <w:vertAlign w:val="subscript"/>
              </w:rPr>
              <w:t>PowerClass</w:t>
            </w:r>
          </w:p>
          <w:p w14:paraId="37356009" w14:textId="77777777" w:rsidR="00B95DD2" w:rsidRPr="0004360F" w:rsidRDefault="00B95DD2" w:rsidP="006B1655">
            <w:pPr>
              <w:pStyle w:val="TAH"/>
            </w:pPr>
            <w:r w:rsidRPr="0004360F">
              <w:t>(dBm)</w:t>
            </w:r>
          </w:p>
        </w:tc>
        <w:tc>
          <w:tcPr>
            <w:tcW w:w="991" w:type="dxa"/>
            <w:tcBorders>
              <w:top w:val="single" w:sz="4" w:space="0" w:color="auto"/>
              <w:left w:val="single" w:sz="4" w:space="0" w:color="auto"/>
              <w:bottom w:val="single" w:sz="4" w:space="0" w:color="auto"/>
              <w:right w:val="single" w:sz="4" w:space="0" w:color="auto"/>
            </w:tcBorders>
          </w:tcPr>
          <w:p w14:paraId="15B1FF41" w14:textId="77777777" w:rsidR="00B95DD2" w:rsidRPr="0004360F" w:rsidRDefault="00B95DD2" w:rsidP="006B1655">
            <w:pPr>
              <w:pStyle w:val="TAH"/>
              <w:rPr>
                <w:vertAlign w:val="subscript"/>
              </w:rPr>
            </w:pPr>
            <w:r w:rsidRPr="0004360F">
              <w:t>ΔP</w:t>
            </w:r>
            <w:r w:rsidRPr="0004360F">
              <w:rPr>
                <w:vertAlign w:val="subscript"/>
              </w:rPr>
              <w:t>PowerClass</w:t>
            </w:r>
          </w:p>
          <w:p w14:paraId="689A2D1D" w14:textId="77777777" w:rsidR="00B95DD2" w:rsidRPr="0004360F" w:rsidRDefault="00B95DD2" w:rsidP="006B1655">
            <w:pPr>
              <w:pStyle w:val="TAH"/>
            </w:pPr>
            <w:r w:rsidRPr="0004360F">
              <w:t>(dB)</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C19CD4" w14:textId="77777777" w:rsidR="00B95DD2" w:rsidRPr="0004360F" w:rsidRDefault="00B95DD2" w:rsidP="006B1655">
            <w:pPr>
              <w:pStyle w:val="TAH"/>
            </w:pPr>
            <w:r w:rsidRPr="0004360F">
              <w:t>MPR (dB)</w:t>
            </w:r>
          </w:p>
        </w:tc>
        <w:tc>
          <w:tcPr>
            <w:tcW w:w="1182" w:type="dxa"/>
            <w:tcBorders>
              <w:top w:val="single" w:sz="4" w:space="0" w:color="auto"/>
              <w:left w:val="single" w:sz="4" w:space="0" w:color="auto"/>
              <w:bottom w:val="single" w:sz="4" w:space="0" w:color="auto"/>
              <w:right w:val="single" w:sz="4" w:space="0" w:color="auto"/>
            </w:tcBorders>
          </w:tcPr>
          <w:p w14:paraId="07AA756B" w14:textId="77777777" w:rsidR="00B95DD2" w:rsidRPr="0004360F" w:rsidRDefault="00B95DD2" w:rsidP="006B1655">
            <w:pPr>
              <w:pStyle w:val="TAH"/>
            </w:pPr>
            <w:r w:rsidRPr="0004360F">
              <w:t xml:space="preserve">MPR </w:t>
            </w:r>
            <w:r w:rsidRPr="0004360F">
              <w:rPr>
                <w:lang w:eastAsia="zh-CN"/>
              </w:rPr>
              <w:t xml:space="preserve">increase </w:t>
            </w:r>
            <w:r w:rsidRPr="0004360F">
              <w:t>(dB)</w:t>
            </w:r>
          </w:p>
        </w:tc>
        <w:tc>
          <w:tcPr>
            <w:tcW w:w="17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673BD9" w14:textId="77777777" w:rsidR="00B95DD2" w:rsidRPr="0004360F" w:rsidRDefault="00B95DD2" w:rsidP="006B1655">
            <w:pPr>
              <w:pStyle w:val="TAH"/>
              <w:rPr>
                <w:lang w:eastAsia="zh-CN"/>
              </w:rPr>
            </w:pPr>
            <w:r w:rsidRPr="0004360F">
              <w:t>ΔT</w:t>
            </w:r>
            <w:r w:rsidRPr="0004360F">
              <w:rPr>
                <w:vertAlign w:val="subscript"/>
              </w:rPr>
              <w:t>C,c</w:t>
            </w:r>
            <w:r w:rsidRPr="0004360F">
              <w:t xml:space="preserve"> (dB)</w:t>
            </w:r>
          </w:p>
        </w:tc>
        <w:tc>
          <w:tcPr>
            <w:tcW w:w="170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6FD397" w14:textId="77777777" w:rsidR="00B95DD2" w:rsidRPr="0004360F" w:rsidRDefault="00B95DD2" w:rsidP="006B1655">
            <w:pPr>
              <w:pStyle w:val="TAH"/>
            </w:pPr>
            <w:r w:rsidRPr="0004360F">
              <w:t>P</w:t>
            </w:r>
            <w:r w:rsidRPr="0004360F">
              <w:rPr>
                <w:vertAlign w:val="subscript"/>
              </w:rPr>
              <w:t>CMAX_L,f,c</w:t>
            </w:r>
            <w:r w:rsidRPr="0004360F">
              <w:t xml:space="preserve"> (dBm)</w:t>
            </w:r>
          </w:p>
        </w:tc>
        <w:tc>
          <w:tcPr>
            <w:tcW w:w="15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1526F1" w14:textId="77777777" w:rsidR="00B95DD2" w:rsidRPr="0004360F" w:rsidRDefault="00B95DD2" w:rsidP="006B1655">
            <w:pPr>
              <w:pStyle w:val="TAH"/>
            </w:pPr>
            <w:r w:rsidRPr="0004360F">
              <w:t>T(P</w:t>
            </w:r>
            <w:r w:rsidRPr="0004360F">
              <w:rPr>
                <w:vertAlign w:val="subscript"/>
              </w:rPr>
              <w:t>CMAX_L,f,c</w:t>
            </w:r>
            <w:r w:rsidRPr="0004360F">
              <w:t>) (dB)</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83B248" w14:textId="77777777" w:rsidR="00B95DD2" w:rsidRPr="0004360F" w:rsidRDefault="00B95DD2" w:rsidP="006B1655">
            <w:pPr>
              <w:pStyle w:val="TAH"/>
            </w:pPr>
            <w:r w:rsidRPr="0004360F">
              <w:t>T</w:t>
            </w:r>
            <w:r w:rsidRPr="0004360F">
              <w:rPr>
                <w:vertAlign w:val="subscript"/>
              </w:rPr>
              <w:t xml:space="preserve">L,c </w:t>
            </w:r>
            <w:r w:rsidRPr="0004360F">
              <w:t>(dB)</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A5B5FFB" w14:textId="77777777" w:rsidR="00B95DD2" w:rsidRPr="0004360F" w:rsidRDefault="00B95DD2" w:rsidP="006B1655">
            <w:pPr>
              <w:pStyle w:val="TAH"/>
            </w:pPr>
            <w:r w:rsidRPr="0004360F">
              <w:t>Upper limit (dBm)</w:t>
            </w: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7DE259" w14:textId="77777777" w:rsidR="00B95DD2" w:rsidRPr="0004360F" w:rsidRDefault="00B95DD2" w:rsidP="006B1655">
            <w:pPr>
              <w:pStyle w:val="TAH"/>
            </w:pPr>
            <w:r w:rsidRPr="0004360F">
              <w:t>Lower limit (dBm)</w:t>
            </w:r>
          </w:p>
        </w:tc>
      </w:tr>
      <w:tr w:rsidR="00B95DD2" w:rsidRPr="0004360F" w14:paraId="4C51FAA6" w14:textId="77777777" w:rsidTr="006B1655">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E39423" w14:textId="77777777" w:rsidR="00B95DD2" w:rsidRPr="0004360F" w:rsidRDefault="00B95DD2" w:rsidP="006B1655">
            <w:pPr>
              <w:pStyle w:val="TAC"/>
            </w:pPr>
            <w:r w:rsidRPr="0004360F">
              <w:t>1</w:t>
            </w:r>
            <w:r w:rsidRPr="0004360F">
              <w:rPr>
                <w:vertAlign w:val="superscript"/>
              </w:rPr>
              <w:t>4</w:t>
            </w:r>
          </w:p>
        </w:tc>
        <w:tc>
          <w:tcPr>
            <w:tcW w:w="908" w:type="dxa"/>
            <w:tcBorders>
              <w:top w:val="single" w:sz="4" w:space="0" w:color="auto"/>
              <w:left w:val="single" w:sz="4" w:space="0" w:color="auto"/>
              <w:bottom w:val="single" w:sz="4" w:space="0" w:color="auto"/>
              <w:right w:val="single" w:sz="4" w:space="0" w:color="auto"/>
            </w:tcBorders>
            <w:vAlign w:val="center"/>
          </w:tcPr>
          <w:p w14:paraId="52B6CDA4" w14:textId="77777777" w:rsidR="00B95DD2" w:rsidRPr="0004360F" w:rsidRDefault="00B95DD2" w:rsidP="006B1655">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49FBFEFE" w14:textId="77777777" w:rsidR="00B95DD2" w:rsidRPr="0004360F" w:rsidRDefault="00B95DD2" w:rsidP="006B1655">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63723E1F" w14:textId="77777777" w:rsidR="00B95DD2" w:rsidRPr="0004360F" w:rsidRDefault="00B95DD2" w:rsidP="006B1655">
            <w:pPr>
              <w:pStyle w:val="TAC"/>
            </w:pPr>
            <w:r w:rsidRPr="0004360F">
              <w:t>2</w:t>
            </w:r>
          </w:p>
        </w:tc>
        <w:tc>
          <w:tcPr>
            <w:tcW w:w="1182" w:type="dxa"/>
            <w:tcBorders>
              <w:top w:val="single" w:sz="4" w:space="0" w:color="auto"/>
              <w:left w:val="single" w:sz="4" w:space="0" w:color="auto"/>
              <w:bottom w:val="single" w:sz="4" w:space="0" w:color="auto"/>
              <w:right w:val="single" w:sz="4" w:space="0" w:color="auto"/>
            </w:tcBorders>
            <w:vAlign w:val="center"/>
          </w:tcPr>
          <w:p w14:paraId="30C62206" w14:textId="77777777" w:rsidR="00B95DD2" w:rsidRPr="0004360F" w:rsidRDefault="00B95DD2" w:rsidP="006B1655">
            <w:pPr>
              <w:pStyle w:val="TAC"/>
            </w:pPr>
            <w:r w:rsidRPr="0004360F">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3C141633" w14:textId="77777777" w:rsidR="00B95DD2" w:rsidRPr="0004360F" w:rsidRDefault="00B95DD2" w:rsidP="006B1655">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69A46A15" w14:textId="77777777" w:rsidR="00B95DD2" w:rsidRPr="0004360F" w:rsidRDefault="00B95DD2" w:rsidP="006B1655">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63869360" w14:textId="77777777" w:rsidR="00B95DD2" w:rsidRPr="0004360F" w:rsidRDefault="00B95DD2" w:rsidP="006B1655">
            <w:pPr>
              <w:pStyle w:val="TAC"/>
            </w:pPr>
            <w:r w:rsidRPr="0004360F">
              <w:t>22.5</w:t>
            </w:r>
          </w:p>
        </w:tc>
        <w:tc>
          <w:tcPr>
            <w:tcW w:w="796" w:type="dxa"/>
            <w:tcBorders>
              <w:top w:val="single" w:sz="4" w:space="0" w:color="auto"/>
              <w:left w:val="single" w:sz="4" w:space="0" w:color="auto"/>
              <w:bottom w:val="single" w:sz="4" w:space="0" w:color="auto"/>
              <w:right w:val="single" w:sz="4" w:space="0" w:color="auto"/>
            </w:tcBorders>
            <w:vAlign w:val="center"/>
          </w:tcPr>
          <w:p w14:paraId="3CD0AB5B" w14:textId="77777777" w:rsidR="00B95DD2" w:rsidRPr="0004360F" w:rsidRDefault="00B95DD2" w:rsidP="006B1655">
            <w:pPr>
              <w:pStyle w:val="TAC"/>
            </w:pPr>
            <w:r w:rsidRPr="0004360F">
              <w:t>21.0</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C4AA7F6" w14:textId="77777777" w:rsidR="00B95DD2" w:rsidRPr="0004360F" w:rsidRDefault="00B95DD2" w:rsidP="006B1655">
            <w:pPr>
              <w:pStyle w:val="TAC"/>
              <w:rPr>
                <w:lang w:eastAsia="zh-CN"/>
              </w:rPr>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471A6368" w14:textId="77777777" w:rsidR="00B95DD2" w:rsidRPr="0004360F" w:rsidRDefault="00B95DD2" w:rsidP="006B1655">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5A645ADB" w14:textId="77777777" w:rsidR="00B95DD2" w:rsidRPr="0004360F" w:rsidRDefault="00B95DD2" w:rsidP="006B1655">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6FE67BD" w14:textId="77777777" w:rsidR="00B95DD2" w:rsidRPr="0004360F" w:rsidRDefault="00B95DD2" w:rsidP="006B1655">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78DE91E0" w14:textId="77777777" w:rsidR="00B95DD2" w:rsidRPr="0004360F" w:rsidRDefault="00B95DD2" w:rsidP="006B1655">
            <w:pPr>
              <w:pStyle w:val="TAC"/>
            </w:pPr>
            <w:r w:rsidRPr="0004360F">
              <w:rPr>
                <w:lang w:eastAsia="zh-CN"/>
              </w:rPr>
              <w:t xml:space="preserve">17.5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0D8F44E0" w14:textId="77777777" w:rsidR="00B95DD2" w:rsidRPr="0004360F" w:rsidRDefault="00B95DD2" w:rsidP="006B1655">
            <w:pPr>
              <w:pStyle w:val="TAC"/>
            </w:pPr>
            <w:r w:rsidRPr="0004360F">
              <w:t>16</w:t>
            </w:r>
            <w:r w:rsidRPr="0004360F">
              <w:rPr>
                <w:rFonts w:eastAsia="等线"/>
                <w:lang w:eastAsia="zh-CN"/>
              </w:rPr>
              <w:t xml:space="preserve"> </w:t>
            </w:r>
            <w:r w:rsidRPr="0004360F">
              <w:t>- TT</w:t>
            </w:r>
            <w:r w:rsidRPr="0004360F">
              <w:rPr>
                <w:vertAlign w:val="superscript"/>
                <w:lang w:eastAsia="zh-CN"/>
              </w:rPr>
              <w:t>2</w:t>
            </w:r>
          </w:p>
        </w:tc>
      </w:tr>
      <w:tr w:rsidR="00B95DD2" w:rsidRPr="0004360F" w14:paraId="71324A18" w14:textId="77777777" w:rsidTr="006B1655">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00991C4" w14:textId="77777777" w:rsidR="00B95DD2" w:rsidRPr="0004360F" w:rsidRDefault="00B95DD2" w:rsidP="006B1655">
            <w:pPr>
              <w:pStyle w:val="TAC"/>
            </w:pPr>
            <w:r w:rsidRPr="0004360F">
              <w:t>1</w:t>
            </w:r>
            <w:r w:rsidRPr="0004360F">
              <w:rPr>
                <w:vertAlign w:val="superscript"/>
              </w:rPr>
              <w:t>5</w:t>
            </w:r>
          </w:p>
        </w:tc>
        <w:tc>
          <w:tcPr>
            <w:tcW w:w="908" w:type="dxa"/>
            <w:tcBorders>
              <w:top w:val="single" w:sz="4" w:space="0" w:color="auto"/>
              <w:left w:val="single" w:sz="4" w:space="0" w:color="auto"/>
              <w:bottom w:val="single" w:sz="4" w:space="0" w:color="auto"/>
              <w:right w:val="single" w:sz="4" w:space="0" w:color="auto"/>
            </w:tcBorders>
            <w:vAlign w:val="center"/>
          </w:tcPr>
          <w:p w14:paraId="0A29CF6B" w14:textId="77777777" w:rsidR="00B95DD2" w:rsidRPr="0004360F" w:rsidRDefault="00B95DD2" w:rsidP="006B1655">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0106ECBB" w14:textId="77777777" w:rsidR="00B95DD2" w:rsidRPr="0004360F" w:rsidRDefault="00B95DD2" w:rsidP="006B1655">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01B46D31" w14:textId="77777777" w:rsidR="00B95DD2" w:rsidRPr="0004360F" w:rsidRDefault="00B95DD2" w:rsidP="006B1655">
            <w:pPr>
              <w:pStyle w:val="TAC"/>
            </w:pPr>
            <w:r w:rsidRPr="0004360F">
              <w:t>2</w:t>
            </w:r>
          </w:p>
        </w:tc>
        <w:tc>
          <w:tcPr>
            <w:tcW w:w="1182" w:type="dxa"/>
            <w:tcBorders>
              <w:top w:val="single" w:sz="4" w:space="0" w:color="auto"/>
              <w:left w:val="single" w:sz="4" w:space="0" w:color="auto"/>
              <w:bottom w:val="single" w:sz="4" w:space="0" w:color="auto"/>
              <w:right w:val="single" w:sz="4" w:space="0" w:color="auto"/>
            </w:tcBorders>
            <w:vAlign w:val="center"/>
          </w:tcPr>
          <w:p w14:paraId="01CD9504" w14:textId="77777777" w:rsidR="00B95DD2" w:rsidRPr="0004360F" w:rsidRDefault="00B95DD2" w:rsidP="006B1655">
            <w:pPr>
              <w:pStyle w:val="TAC"/>
            </w:pPr>
            <w:r w:rsidRPr="0004360F">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46DA6750" w14:textId="77777777" w:rsidR="00B95DD2" w:rsidRPr="0004360F" w:rsidRDefault="00B95DD2" w:rsidP="006B1655">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43BA518D" w14:textId="77777777" w:rsidR="00B95DD2" w:rsidRPr="0004360F" w:rsidRDefault="00B95DD2" w:rsidP="006B1655">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5DD7758C" w14:textId="77777777" w:rsidR="00B95DD2" w:rsidRPr="0004360F" w:rsidRDefault="00B95DD2" w:rsidP="006B1655">
            <w:pPr>
              <w:pStyle w:val="TAC"/>
            </w:pPr>
            <w:r w:rsidRPr="0004360F">
              <w:t>23.0</w:t>
            </w:r>
          </w:p>
        </w:tc>
        <w:tc>
          <w:tcPr>
            <w:tcW w:w="796" w:type="dxa"/>
            <w:tcBorders>
              <w:top w:val="single" w:sz="4" w:space="0" w:color="auto"/>
              <w:left w:val="single" w:sz="4" w:space="0" w:color="auto"/>
              <w:bottom w:val="single" w:sz="4" w:space="0" w:color="auto"/>
              <w:right w:val="single" w:sz="4" w:space="0" w:color="auto"/>
            </w:tcBorders>
            <w:vAlign w:val="center"/>
          </w:tcPr>
          <w:p w14:paraId="2DC56835" w14:textId="77777777" w:rsidR="00B95DD2" w:rsidRPr="0004360F" w:rsidRDefault="00B95DD2" w:rsidP="006B1655">
            <w:pPr>
              <w:pStyle w:val="TAC"/>
            </w:pPr>
            <w:r w:rsidRPr="0004360F">
              <w:t>21.5</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93B85C2" w14:textId="77777777" w:rsidR="00B95DD2" w:rsidRPr="0004360F" w:rsidRDefault="00B95DD2" w:rsidP="006B1655">
            <w:pPr>
              <w:pStyle w:val="TAC"/>
            </w:pPr>
            <w:r w:rsidRPr="0004360F">
              <w:t>3</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4B872869" w14:textId="77777777" w:rsidR="00B95DD2" w:rsidRPr="0004360F" w:rsidRDefault="00B95DD2" w:rsidP="006B1655">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1B26222F" w14:textId="77777777" w:rsidR="00B95DD2" w:rsidRPr="0004360F" w:rsidRDefault="00B95DD2" w:rsidP="006B1655">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0FA16FB" w14:textId="77777777" w:rsidR="00B95DD2" w:rsidRPr="0004360F" w:rsidRDefault="00B95DD2" w:rsidP="006B1655">
            <w:pPr>
              <w:pStyle w:val="TAC"/>
            </w:pPr>
            <w:r w:rsidRPr="0004360F">
              <w:t>2</w:t>
            </w:r>
            <w:r w:rsidRPr="0004360F">
              <w:rPr>
                <w:lang w:eastAsia="zh-CN"/>
              </w:rPr>
              <w:t>8</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35504D9C" w14:textId="77777777" w:rsidR="00B95DD2" w:rsidRPr="0004360F" w:rsidRDefault="00B95DD2" w:rsidP="006B1655">
            <w:pPr>
              <w:pStyle w:val="TAC"/>
            </w:pPr>
            <w:r w:rsidRPr="0004360F">
              <w:rPr>
                <w:rFonts w:cs="@Batang"/>
                <w:szCs w:val="18"/>
              </w:rPr>
              <w:t>20.0</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64BE3CE0" w14:textId="77777777" w:rsidR="00B95DD2" w:rsidRPr="0004360F" w:rsidRDefault="00B95DD2" w:rsidP="006B1655">
            <w:pPr>
              <w:pStyle w:val="TAC"/>
            </w:pPr>
            <w:r w:rsidRPr="0004360F">
              <w:rPr>
                <w:rFonts w:cs="@Batang"/>
                <w:szCs w:val="18"/>
              </w:rPr>
              <w:t>16.5</w:t>
            </w:r>
            <w:r w:rsidRPr="0004360F">
              <w:rPr>
                <w:rFonts w:eastAsia="Calibri Light"/>
                <w:lang w:eastAsia="zh-CN"/>
              </w:rPr>
              <w:t xml:space="preserve"> </w:t>
            </w:r>
            <w:r w:rsidRPr="0004360F">
              <w:t>- TT</w:t>
            </w:r>
            <w:r w:rsidRPr="0004360F">
              <w:rPr>
                <w:vertAlign w:val="superscript"/>
                <w:lang w:eastAsia="zh-CN"/>
              </w:rPr>
              <w:t>2</w:t>
            </w:r>
          </w:p>
        </w:tc>
      </w:tr>
      <w:tr w:rsidR="00B95DD2" w:rsidRPr="0004360F" w14:paraId="436CE8C4" w14:textId="77777777" w:rsidTr="006B1655">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516A10" w14:textId="77777777" w:rsidR="00B95DD2" w:rsidRPr="0004360F" w:rsidRDefault="00B95DD2" w:rsidP="006B1655">
            <w:pPr>
              <w:pStyle w:val="TAC"/>
            </w:pPr>
            <w:r w:rsidRPr="0004360F">
              <w:t>2</w:t>
            </w:r>
            <w:r w:rsidRPr="0004360F">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1B5EBEA8" w14:textId="77777777" w:rsidR="00B95DD2" w:rsidRPr="0004360F" w:rsidRDefault="00B95DD2" w:rsidP="006B1655">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1CC4FA84" w14:textId="77777777" w:rsidR="00B95DD2" w:rsidRPr="0004360F" w:rsidRDefault="00B95DD2" w:rsidP="006B1655">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4BCB585E" w14:textId="77777777" w:rsidR="00B95DD2" w:rsidRPr="0004360F" w:rsidRDefault="00B95DD2" w:rsidP="006B1655">
            <w:pPr>
              <w:pStyle w:val="TAC"/>
            </w:pPr>
            <w:r w:rsidRPr="0004360F">
              <w:t>3.5</w:t>
            </w:r>
          </w:p>
        </w:tc>
        <w:tc>
          <w:tcPr>
            <w:tcW w:w="1182" w:type="dxa"/>
            <w:tcBorders>
              <w:top w:val="single" w:sz="4" w:space="0" w:color="auto"/>
              <w:left w:val="single" w:sz="4" w:space="0" w:color="auto"/>
              <w:bottom w:val="single" w:sz="4" w:space="0" w:color="auto"/>
              <w:right w:val="single" w:sz="4" w:space="0" w:color="auto"/>
            </w:tcBorders>
            <w:vAlign w:val="center"/>
          </w:tcPr>
          <w:p w14:paraId="5309F3C0" w14:textId="77777777" w:rsidR="00B95DD2" w:rsidRPr="0004360F" w:rsidRDefault="00B95DD2" w:rsidP="006B1655">
            <w:pPr>
              <w:pStyle w:val="TAC"/>
            </w:pPr>
            <w:r w:rsidRPr="0004360F">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3FD8F247" w14:textId="77777777" w:rsidR="00B95DD2" w:rsidRPr="0004360F" w:rsidRDefault="00B95DD2" w:rsidP="006B1655">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00D36C5B" w14:textId="77777777" w:rsidR="00B95DD2" w:rsidRPr="0004360F" w:rsidRDefault="00B95DD2" w:rsidP="006B1655">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9F09B60" w14:textId="77777777" w:rsidR="00B95DD2" w:rsidRPr="0004360F" w:rsidRDefault="00B95DD2" w:rsidP="006B1655">
            <w:pPr>
              <w:pStyle w:val="TAC"/>
            </w:pPr>
            <w:r w:rsidRPr="0004360F">
              <w:t>21.0</w:t>
            </w:r>
          </w:p>
        </w:tc>
        <w:tc>
          <w:tcPr>
            <w:tcW w:w="796" w:type="dxa"/>
            <w:tcBorders>
              <w:top w:val="single" w:sz="4" w:space="0" w:color="auto"/>
              <w:left w:val="single" w:sz="4" w:space="0" w:color="auto"/>
              <w:bottom w:val="single" w:sz="4" w:space="0" w:color="auto"/>
              <w:right w:val="single" w:sz="4" w:space="0" w:color="auto"/>
            </w:tcBorders>
            <w:vAlign w:val="center"/>
          </w:tcPr>
          <w:p w14:paraId="2E85942F" w14:textId="77777777" w:rsidR="00B95DD2" w:rsidRPr="0004360F" w:rsidRDefault="00B95DD2" w:rsidP="006B1655">
            <w:pPr>
              <w:pStyle w:val="TAC"/>
            </w:pPr>
            <w:r w:rsidRPr="0004360F">
              <w:t>19.5</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5929A00" w14:textId="77777777" w:rsidR="00B95DD2" w:rsidRPr="0004360F" w:rsidRDefault="00B95DD2" w:rsidP="006B1655">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742AE46A" w14:textId="77777777" w:rsidR="00B95DD2" w:rsidRPr="0004360F" w:rsidRDefault="00B95DD2" w:rsidP="006B1655">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2C899E5C" w14:textId="77777777" w:rsidR="00B95DD2" w:rsidRPr="0004360F" w:rsidRDefault="00B95DD2" w:rsidP="006B1655">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68CFFF8" w14:textId="77777777" w:rsidR="00B95DD2" w:rsidRPr="0004360F" w:rsidRDefault="00B95DD2" w:rsidP="006B1655">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5A44B10C" w14:textId="77777777" w:rsidR="00B95DD2" w:rsidRPr="0004360F" w:rsidRDefault="00B95DD2" w:rsidP="006B1655">
            <w:pPr>
              <w:pStyle w:val="TAC"/>
            </w:pPr>
            <w:r w:rsidRPr="0004360F">
              <w:t>16.0</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1848FF0A" w14:textId="77777777" w:rsidR="00B95DD2" w:rsidRPr="0004360F" w:rsidRDefault="00B95DD2" w:rsidP="006B1655">
            <w:pPr>
              <w:pStyle w:val="TAC"/>
            </w:pPr>
            <w:r w:rsidRPr="0004360F">
              <w:t>14.5</w:t>
            </w:r>
            <w:r w:rsidRPr="0004360F">
              <w:rPr>
                <w:rFonts w:eastAsia="等线"/>
                <w:lang w:eastAsia="zh-CN"/>
              </w:rPr>
              <w:t xml:space="preserve"> </w:t>
            </w:r>
            <w:r w:rsidRPr="0004360F">
              <w:t>- TT</w:t>
            </w:r>
            <w:r w:rsidRPr="0004360F">
              <w:rPr>
                <w:vertAlign w:val="superscript"/>
                <w:lang w:eastAsia="zh-CN"/>
              </w:rPr>
              <w:t>2</w:t>
            </w:r>
          </w:p>
        </w:tc>
      </w:tr>
      <w:tr w:rsidR="00B95DD2" w:rsidRPr="0004360F" w14:paraId="4BAD8150" w14:textId="77777777" w:rsidTr="006B1655">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42A81A4" w14:textId="77777777" w:rsidR="00B95DD2" w:rsidRPr="0004360F" w:rsidRDefault="00B95DD2" w:rsidP="006B1655">
            <w:pPr>
              <w:pStyle w:val="TAC"/>
            </w:pPr>
            <w:r w:rsidRPr="0004360F">
              <w:t>2</w:t>
            </w:r>
            <w:r w:rsidRPr="0004360F">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2DBC53A3" w14:textId="77777777" w:rsidR="00B95DD2" w:rsidRPr="0004360F" w:rsidRDefault="00B95DD2" w:rsidP="006B1655">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2CE14CA3" w14:textId="77777777" w:rsidR="00B95DD2" w:rsidRPr="0004360F" w:rsidRDefault="00B95DD2" w:rsidP="006B1655">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5A45DA70" w14:textId="77777777" w:rsidR="00B95DD2" w:rsidRPr="0004360F" w:rsidRDefault="00B95DD2" w:rsidP="006B1655">
            <w:pPr>
              <w:pStyle w:val="TAC"/>
            </w:pPr>
            <w:r w:rsidRPr="0004360F">
              <w:t>3.5</w:t>
            </w:r>
          </w:p>
        </w:tc>
        <w:tc>
          <w:tcPr>
            <w:tcW w:w="1182" w:type="dxa"/>
            <w:tcBorders>
              <w:top w:val="single" w:sz="4" w:space="0" w:color="auto"/>
              <w:left w:val="single" w:sz="4" w:space="0" w:color="auto"/>
              <w:bottom w:val="single" w:sz="4" w:space="0" w:color="auto"/>
              <w:right w:val="single" w:sz="4" w:space="0" w:color="auto"/>
            </w:tcBorders>
            <w:vAlign w:val="center"/>
          </w:tcPr>
          <w:p w14:paraId="44D9D0A1" w14:textId="77777777" w:rsidR="00B95DD2" w:rsidRPr="0004360F" w:rsidRDefault="00B95DD2" w:rsidP="006B1655">
            <w:pPr>
              <w:pStyle w:val="TAC"/>
            </w:pPr>
            <w:r w:rsidRPr="0004360F">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3259770" w14:textId="77777777" w:rsidR="00B95DD2" w:rsidRPr="0004360F" w:rsidRDefault="00B95DD2" w:rsidP="006B1655">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042F938F" w14:textId="77777777" w:rsidR="00B95DD2" w:rsidRPr="0004360F" w:rsidRDefault="00B95DD2" w:rsidP="006B1655">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303C8FC5" w14:textId="77777777" w:rsidR="00B95DD2" w:rsidRPr="0004360F" w:rsidRDefault="00B95DD2" w:rsidP="006B1655">
            <w:pPr>
              <w:pStyle w:val="TAC"/>
            </w:pPr>
            <w:r w:rsidRPr="0004360F">
              <w:t>21.5</w:t>
            </w:r>
          </w:p>
        </w:tc>
        <w:tc>
          <w:tcPr>
            <w:tcW w:w="796" w:type="dxa"/>
            <w:tcBorders>
              <w:top w:val="single" w:sz="4" w:space="0" w:color="auto"/>
              <w:left w:val="single" w:sz="4" w:space="0" w:color="auto"/>
              <w:bottom w:val="single" w:sz="4" w:space="0" w:color="auto"/>
              <w:right w:val="single" w:sz="4" w:space="0" w:color="auto"/>
            </w:tcBorders>
            <w:vAlign w:val="center"/>
          </w:tcPr>
          <w:p w14:paraId="1E644299" w14:textId="77777777" w:rsidR="00B95DD2" w:rsidRPr="0004360F" w:rsidRDefault="00B95DD2" w:rsidP="006B1655">
            <w:pPr>
              <w:pStyle w:val="TAC"/>
            </w:pPr>
            <w:r w:rsidRPr="0004360F">
              <w:t>20.0</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75BACBF" w14:textId="77777777" w:rsidR="00B95DD2" w:rsidRPr="0004360F" w:rsidRDefault="00B95DD2" w:rsidP="006B1655">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62FEC199" w14:textId="77777777" w:rsidR="00B95DD2" w:rsidRPr="0004360F" w:rsidRDefault="00B95DD2" w:rsidP="006B1655">
            <w:pPr>
              <w:pStyle w:val="TAC"/>
            </w:pPr>
            <w:r w:rsidRPr="0004360F">
              <w:t>6.0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6255FCD9" w14:textId="77777777" w:rsidR="00B95DD2" w:rsidRPr="0004360F" w:rsidRDefault="00B95DD2" w:rsidP="006B1655">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7D1EAC0" w14:textId="77777777" w:rsidR="00B95DD2" w:rsidRPr="0004360F" w:rsidRDefault="00B95DD2" w:rsidP="006B1655">
            <w:pPr>
              <w:pStyle w:val="TAC"/>
            </w:pPr>
            <w:r w:rsidRPr="0004360F">
              <w:t>2</w:t>
            </w:r>
            <w:r w:rsidRPr="0004360F">
              <w:rPr>
                <w:lang w:eastAsia="zh-CN"/>
              </w:rPr>
              <w:t>8</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6B277A06" w14:textId="77777777" w:rsidR="00B95DD2" w:rsidRPr="0004360F" w:rsidRDefault="00B95DD2" w:rsidP="006B1655">
            <w:pPr>
              <w:pStyle w:val="TAC"/>
            </w:pPr>
            <w:r w:rsidRPr="0004360F">
              <w:rPr>
                <w:rFonts w:cs="@Batang"/>
                <w:szCs w:val="18"/>
              </w:rPr>
              <w:t>16.5</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648133CF" w14:textId="77777777" w:rsidR="00B95DD2" w:rsidRPr="0004360F" w:rsidRDefault="00B95DD2" w:rsidP="006B1655">
            <w:pPr>
              <w:pStyle w:val="TAC"/>
            </w:pPr>
            <w:r w:rsidRPr="0004360F">
              <w:rPr>
                <w:rFonts w:cs="@Batang"/>
                <w:szCs w:val="18"/>
              </w:rPr>
              <w:t>14.0</w:t>
            </w:r>
            <w:r w:rsidRPr="0004360F">
              <w:rPr>
                <w:rFonts w:eastAsia="Calibri Light"/>
                <w:lang w:eastAsia="zh-CN"/>
              </w:rPr>
              <w:t xml:space="preserve"> </w:t>
            </w:r>
            <w:r w:rsidRPr="0004360F">
              <w:t>- TT</w:t>
            </w:r>
            <w:r w:rsidRPr="0004360F">
              <w:rPr>
                <w:vertAlign w:val="superscript"/>
                <w:lang w:eastAsia="zh-CN"/>
              </w:rPr>
              <w:t>2</w:t>
            </w:r>
          </w:p>
        </w:tc>
      </w:tr>
      <w:tr w:rsidR="00B95DD2" w:rsidRPr="0004360F" w14:paraId="27057BD7" w14:textId="77777777" w:rsidTr="006B1655">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46B03B" w14:textId="77777777" w:rsidR="00B95DD2" w:rsidRPr="0004360F" w:rsidRDefault="00B95DD2" w:rsidP="006B1655">
            <w:pPr>
              <w:pStyle w:val="TAC"/>
            </w:pPr>
            <w:r w:rsidRPr="0004360F">
              <w:t>3</w:t>
            </w:r>
            <w:r w:rsidRPr="0004360F">
              <w:rPr>
                <w:vertAlign w:val="superscript"/>
              </w:rPr>
              <w:t>4</w:t>
            </w:r>
          </w:p>
        </w:tc>
        <w:tc>
          <w:tcPr>
            <w:tcW w:w="908" w:type="dxa"/>
            <w:tcBorders>
              <w:top w:val="single" w:sz="4" w:space="0" w:color="auto"/>
              <w:left w:val="single" w:sz="4" w:space="0" w:color="auto"/>
              <w:bottom w:val="single" w:sz="4" w:space="0" w:color="auto"/>
              <w:right w:val="single" w:sz="4" w:space="0" w:color="auto"/>
            </w:tcBorders>
            <w:vAlign w:val="center"/>
          </w:tcPr>
          <w:p w14:paraId="64E39CED" w14:textId="77777777" w:rsidR="00B95DD2" w:rsidRPr="0004360F" w:rsidRDefault="00B95DD2" w:rsidP="006B1655">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0B08139B" w14:textId="77777777" w:rsidR="00B95DD2" w:rsidRPr="0004360F" w:rsidRDefault="00B95DD2" w:rsidP="006B1655">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4FE4DD2D" w14:textId="77777777" w:rsidR="00B95DD2" w:rsidRPr="0004360F" w:rsidRDefault="00B95DD2" w:rsidP="006B1655">
            <w:pPr>
              <w:pStyle w:val="TAC"/>
            </w:pPr>
            <w:r w:rsidRPr="0004360F">
              <w:t>2.5</w:t>
            </w:r>
          </w:p>
        </w:tc>
        <w:tc>
          <w:tcPr>
            <w:tcW w:w="1182" w:type="dxa"/>
            <w:tcBorders>
              <w:top w:val="single" w:sz="4" w:space="0" w:color="auto"/>
              <w:left w:val="single" w:sz="4" w:space="0" w:color="auto"/>
              <w:bottom w:val="single" w:sz="4" w:space="0" w:color="auto"/>
              <w:right w:val="single" w:sz="4" w:space="0" w:color="auto"/>
            </w:tcBorders>
            <w:vAlign w:val="center"/>
          </w:tcPr>
          <w:p w14:paraId="1A05E636" w14:textId="77777777" w:rsidR="00B95DD2" w:rsidRPr="0004360F" w:rsidRDefault="00B95DD2" w:rsidP="006B1655">
            <w:pPr>
              <w:pStyle w:val="TAC"/>
            </w:pPr>
            <w:r w:rsidRPr="0004360F">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6F5D5771" w14:textId="77777777" w:rsidR="00B95DD2" w:rsidRPr="0004360F" w:rsidRDefault="00B95DD2" w:rsidP="006B1655">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6AF0823C" w14:textId="77777777" w:rsidR="00B95DD2" w:rsidRPr="0004360F" w:rsidRDefault="00B95DD2" w:rsidP="006B1655">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27C11F20" w14:textId="77777777" w:rsidR="00B95DD2" w:rsidRPr="0004360F" w:rsidRDefault="00B95DD2" w:rsidP="006B1655">
            <w:pPr>
              <w:pStyle w:val="TAC"/>
            </w:pPr>
            <w:r w:rsidRPr="0004360F">
              <w:t>22.0</w:t>
            </w:r>
          </w:p>
        </w:tc>
        <w:tc>
          <w:tcPr>
            <w:tcW w:w="796" w:type="dxa"/>
            <w:tcBorders>
              <w:top w:val="single" w:sz="4" w:space="0" w:color="auto"/>
              <w:left w:val="single" w:sz="4" w:space="0" w:color="auto"/>
              <w:bottom w:val="single" w:sz="4" w:space="0" w:color="auto"/>
              <w:right w:val="single" w:sz="4" w:space="0" w:color="auto"/>
            </w:tcBorders>
            <w:vAlign w:val="center"/>
          </w:tcPr>
          <w:p w14:paraId="36D3D4AF" w14:textId="77777777" w:rsidR="00B95DD2" w:rsidRPr="0004360F" w:rsidRDefault="00B95DD2" w:rsidP="006B1655">
            <w:pPr>
              <w:pStyle w:val="TAC"/>
            </w:pPr>
            <w:r w:rsidRPr="0004360F">
              <w:t>20.5</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793110B" w14:textId="77777777" w:rsidR="00B95DD2" w:rsidRPr="0004360F" w:rsidRDefault="00B95DD2" w:rsidP="006B1655">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6001BA2C" w14:textId="77777777" w:rsidR="00B95DD2" w:rsidRPr="0004360F" w:rsidRDefault="00B95DD2" w:rsidP="006B1655">
            <w:pPr>
              <w:pStyle w:val="TAC"/>
            </w:pPr>
            <w:r w:rsidRPr="0004360F">
              <w:t>6.0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3D500878" w14:textId="77777777" w:rsidR="00B95DD2" w:rsidRPr="0004360F" w:rsidRDefault="00B95DD2" w:rsidP="006B1655">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261BF4E" w14:textId="77777777" w:rsidR="00B95DD2" w:rsidRPr="0004360F" w:rsidRDefault="00B95DD2" w:rsidP="006B1655">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3AF4F9C3" w14:textId="77777777" w:rsidR="00B95DD2" w:rsidRPr="0004360F" w:rsidRDefault="00B95DD2" w:rsidP="006B1655">
            <w:pPr>
              <w:pStyle w:val="TAC"/>
            </w:pPr>
            <w:r w:rsidRPr="0004360F">
              <w:t>17.0</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631E934A" w14:textId="77777777" w:rsidR="00B95DD2" w:rsidRPr="0004360F" w:rsidRDefault="00B95DD2" w:rsidP="006B1655">
            <w:pPr>
              <w:pStyle w:val="TAC"/>
            </w:pPr>
            <w:r w:rsidRPr="0004360F">
              <w:t>14.5</w:t>
            </w:r>
            <w:r w:rsidRPr="0004360F">
              <w:rPr>
                <w:rFonts w:eastAsia="等线"/>
                <w:lang w:eastAsia="zh-CN"/>
              </w:rPr>
              <w:t xml:space="preserve"> </w:t>
            </w:r>
            <w:r w:rsidRPr="0004360F">
              <w:t>- TT</w:t>
            </w:r>
            <w:r w:rsidRPr="0004360F">
              <w:rPr>
                <w:vertAlign w:val="superscript"/>
                <w:lang w:eastAsia="zh-CN"/>
              </w:rPr>
              <w:t>2</w:t>
            </w:r>
          </w:p>
        </w:tc>
      </w:tr>
      <w:tr w:rsidR="00B95DD2" w:rsidRPr="0004360F" w14:paraId="0FB923F3" w14:textId="77777777" w:rsidTr="006B1655">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86CA78C" w14:textId="77777777" w:rsidR="00B95DD2" w:rsidRPr="0004360F" w:rsidRDefault="00B95DD2" w:rsidP="006B1655">
            <w:pPr>
              <w:pStyle w:val="TAC"/>
            </w:pPr>
            <w:r w:rsidRPr="0004360F">
              <w:t>3</w:t>
            </w:r>
            <w:r w:rsidRPr="0004360F">
              <w:rPr>
                <w:vertAlign w:val="superscript"/>
              </w:rPr>
              <w:t>5</w:t>
            </w:r>
          </w:p>
        </w:tc>
        <w:tc>
          <w:tcPr>
            <w:tcW w:w="908" w:type="dxa"/>
            <w:tcBorders>
              <w:top w:val="single" w:sz="4" w:space="0" w:color="auto"/>
              <w:left w:val="single" w:sz="4" w:space="0" w:color="auto"/>
              <w:bottom w:val="single" w:sz="4" w:space="0" w:color="auto"/>
              <w:right w:val="single" w:sz="4" w:space="0" w:color="auto"/>
            </w:tcBorders>
            <w:vAlign w:val="center"/>
          </w:tcPr>
          <w:p w14:paraId="1B64616E" w14:textId="77777777" w:rsidR="00B95DD2" w:rsidRPr="0004360F" w:rsidRDefault="00B95DD2" w:rsidP="006B1655">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74FA7BF2" w14:textId="77777777" w:rsidR="00B95DD2" w:rsidRPr="0004360F" w:rsidRDefault="00B95DD2" w:rsidP="006B1655">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4871DB97" w14:textId="77777777" w:rsidR="00B95DD2" w:rsidRPr="0004360F" w:rsidRDefault="00B95DD2" w:rsidP="006B1655">
            <w:pPr>
              <w:pStyle w:val="TAC"/>
            </w:pPr>
            <w:r w:rsidRPr="0004360F">
              <w:t>2.5</w:t>
            </w:r>
          </w:p>
        </w:tc>
        <w:tc>
          <w:tcPr>
            <w:tcW w:w="1182" w:type="dxa"/>
            <w:tcBorders>
              <w:top w:val="single" w:sz="4" w:space="0" w:color="auto"/>
              <w:left w:val="single" w:sz="4" w:space="0" w:color="auto"/>
              <w:bottom w:val="single" w:sz="4" w:space="0" w:color="auto"/>
              <w:right w:val="single" w:sz="4" w:space="0" w:color="auto"/>
            </w:tcBorders>
            <w:vAlign w:val="center"/>
          </w:tcPr>
          <w:p w14:paraId="53020041" w14:textId="77777777" w:rsidR="00B95DD2" w:rsidRPr="0004360F" w:rsidRDefault="00B95DD2" w:rsidP="006B1655">
            <w:pPr>
              <w:pStyle w:val="TAC"/>
            </w:pPr>
            <w:r w:rsidRPr="0004360F">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0ED093A2" w14:textId="77777777" w:rsidR="00B95DD2" w:rsidRPr="0004360F" w:rsidRDefault="00B95DD2" w:rsidP="006B1655">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72BC7568" w14:textId="77777777" w:rsidR="00B95DD2" w:rsidRPr="0004360F" w:rsidRDefault="00B95DD2" w:rsidP="006B1655">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2F10287" w14:textId="77777777" w:rsidR="00B95DD2" w:rsidRPr="0004360F" w:rsidRDefault="00B95DD2" w:rsidP="006B1655">
            <w:pPr>
              <w:pStyle w:val="TAC"/>
            </w:pPr>
            <w:r w:rsidRPr="0004360F">
              <w:t>22.5</w:t>
            </w:r>
          </w:p>
        </w:tc>
        <w:tc>
          <w:tcPr>
            <w:tcW w:w="796" w:type="dxa"/>
            <w:tcBorders>
              <w:top w:val="single" w:sz="4" w:space="0" w:color="auto"/>
              <w:left w:val="single" w:sz="4" w:space="0" w:color="auto"/>
              <w:bottom w:val="single" w:sz="4" w:space="0" w:color="auto"/>
              <w:right w:val="single" w:sz="4" w:space="0" w:color="auto"/>
            </w:tcBorders>
            <w:vAlign w:val="center"/>
          </w:tcPr>
          <w:p w14:paraId="32FAD6AD" w14:textId="77777777" w:rsidR="00B95DD2" w:rsidRPr="0004360F" w:rsidRDefault="00B95DD2" w:rsidP="006B1655">
            <w:pPr>
              <w:pStyle w:val="TAC"/>
            </w:pPr>
            <w:r w:rsidRPr="0004360F">
              <w:t>21.0</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C0A7852" w14:textId="77777777" w:rsidR="00B95DD2" w:rsidRPr="0004360F" w:rsidRDefault="00B95DD2" w:rsidP="006B1655">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18B6DAF3" w14:textId="77777777" w:rsidR="00B95DD2" w:rsidRPr="0004360F" w:rsidRDefault="00B95DD2" w:rsidP="006B1655">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39FA6B1A" w14:textId="77777777" w:rsidR="00B95DD2" w:rsidRPr="0004360F" w:rsidRDefault="00B95DD2" w:rsidP="006B1655">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6EBA195" w14:textId="77777777" w:rsidR="00B95DD2" w:rsidRPr="0004360F" w:rsidRDefault="00B95DD2" w:rsidP="006B1655">
            <w:pPr>
              <w:pStyle w:val="TAC"/>
            </w:pPr>
            <w:r w:rsidRPr="0004360F">
              <w:t>2</w:t>
            </w:r>
            <w:r w:rsidRPr="0004360F">
              <w:rPr>
                <w:lang w:eastAsia="zh-CN"/>
              </w:rPr>
              <w:t>8</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28A2A281" w14:textId="77777777" w:rsidR="00B95DD2" w:rsidRPr="0004360F" w:rsidRDefault="00B95DD2" w:rsidP="006B1655">
            <w:pPr>
              <w:pStyle w:val="TAC"/>
            </w:pPr>
            <w:r w:rsidRPr="0004360F">
              <w:rPr>
                <w:rFonts w:cs="@Batang"/>
                <w:szCs w:val="18"/>
              </w:rPr>
              <w:t>17.5</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0240EC62" w14:textId="77777777" w:rsidR="00B95DD2" w:rsidRPr="0004360F" w:rsidRDefault="00B95DD2" w:rsidP="006B1655">
            <w:pPr>
              <w:pStyle w:val="TAC"/>
            </w:pPr>
            <w:r w:rsidRPr="0004360F">
              <w:rPr>
                <w:rFonts w:cs="@Batang"/>
                <w:szCs w:val="18"/>
              </w:rPr>
              <w:t>16.0</w:t>
            </w:r>
            <w:r w:rsidRPr="0004360F">
              <w:rPr>
                <w:rFonts w:eastAsia="Calibri Light"/>
                <w:lang w:eastAsia="zh-CN"/>
              </w:rPr>
              <w:t xml:space="preserve"> </w:t>
            </w:r>
            <w:r w:rsidRPr="0004360F">
              <w:t>- TT</w:t>
            </w:r>
            <w:r w:rsidRPr="0004360F">
              <w:rPr>
                <w:vertAlign w:val="superscript"/>
                <w:lang w:eastAsia="zh-CN"/>
              </w:rPr>
              <w:t>2</w:t>
            </w:r>
          </w:p>
        </w:tc>
      </w:tr>
      <w:tr w:rsidR="00B95DD2" w:rsidRPr="0004360F" w14:paraId="0631D04A" w14:textId="77777777" w:rsidTr="006B1655">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A4EB88" w14:textId="77777777" w:rsidR="00B95DD2" w:rsidRPr="0004360F" w:rsidRDefault="00B95DD2" w:rsidP="006B1655">
            <w:pPr>
              <w:pStyle w:val="TAC"/>
            </w:pPr>
            <w:r w:rsidRPr="0004360F">
              <w:t>4</w:t>
            </w:r>
            <w:r w:rsidRPr="0004360F">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6DECB178" w14:textId="77777777" w:rsidR="00B95DD2" w:rsidRPr="0004360F" w:rsidRDefault="00B95DD2" w:rsidP="006B1655">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2C614C78" w14:textId="77777777" w:rsidR="00B95DD2" w:rsidRPr="0004360F" w:rsidRDefault="00B95DD2" w:rsidP="006B1655">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2BBF6572" w14:textId="77777777" w:rsidR="00B95DD2" w:rsidRPr="0004360F" w:rsidRDefault="00B95DD2" w:rsidP="006B1655">
            <w:pPr>
              <w:pStyle w:val="TAC"/>
            </w:pPr>
            <w:r w:rsidRPr="0004360F">
              <w:t>3.5</w:t>
            </w:r>
          </w:p>
        </w:tc>
        <w:tc>
          <w:tcPr>
            <w:tcW w:w="1182" w:type="dxa"/>
            <w:tcBorders>
              <w:top w:val="single" w:sz="4" w:space="0" w:color="auto"/>
              <w:left w:val="single" w:sz="4" w:space="0" w:color="auto"/>
              <w:bottom w:val="single" w:sz="4" w:space="0" w:color="auto"/>
              <w:right w:val="single" w:sz="4" w:space="0" w:color="auto"/>
            </w:tcBorders>
            <w:vAlign w:val="center"/>
          </w:tcPr>
          <w:p w14:paraId="68A395B0" w14:textId="77777777" w:rsidR="00B95DD2" w:rsidRPr="0004360F" w:rsidRDefault="00B95DD2" w:rsidP="006B1655">
            <w:pPr>
              <w:pStyle w:val="TAC"/>
            </w:pPr>
            <w:r w:rsidRPr="0004360F">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66B26185" w14:textId="77777777" w:rsidR="00B95DD2" w:rsidRPr="0004360F" w:rsidRDefault="00B95DD2" w:rsidP="006B1655">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64540A53" w14:textId="77777777" w:rsidR="00B95DD2" w:rsidRPr="0004360F" w:rsidRDefault="00B95DD2" w:rsidP="006B1655">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071CF849" w14:textId="77777777" w:rsidR="00B95DD2" w:rsidRPr="0004360F" w:rsidRDefault="00B95DD2" w:rsidP="006B1655">
            <w:pPr>
              <w:pStyle w:val="TAC"/>
            </w:pPr>
            <w:r w:rsidRPr="0004360F">
              <w:t>21.0</w:t>
            </w:r>
          </w:p>
        </w:tc>
        <w:tc>
          <w:tcPr>
            <w:tcW w:w="796" w:type="dxa"/>
            <w:tcBorders>
              <w:top w:val="single" w:sz="4" w:space="0" w:color="auto"/>
              <w:left w:val="single" w:sz="4" w:space="0" w:color="auto"/>
              <w:bottom w:val="single" w:sz="4" w:space="0" w:color="auto"/>
              <w:right w:val="single" w:sz="4" w:space="0" w:color="auto"/>
            </w:tcBorders>
            <w:vAlign w:val="center"/>
          </w:tcPr>
          <w:p w14:paraId="7D6DABBB" w14:textId="77777777" w:rsidR="00B95DD2" w:rsidRPr="0004360F" w:rsidRDefault="00B95DD2" w:rsidP="006B1655">
            <w:pPr>
              <w:pStyle w:val="TAC"/>
            </w:pPr>
            <w:r w:rsidRPr="0004360F">
              <w:t>19.5</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362335F" w14:textId="77777777" w:rsidR="00B95DD2" w:rsidRPr="0004360F" w:rsidRDefault="00B95DD2" w:rsidP="006B1655">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1959A8E4" w14:textId="77777777" w:rsidR="00B95DD2" w:rsidRPr="0004360F" w:rsidRDefault="00B95DD2" w:rsidP="006B1655">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1FB10387" w14:textId="77777777" w:rsidR="00B95DD2" w:rsidRPr="0004360F" w:rsidRDefault="00B95DD2" w:rsidP="006B1655">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4E11D92" w14:textId="77777777" w:rsidR="00B95DD2" w:rsidRPr="0004360F" w:rsidRDefault="00B95DD2" w:rsidP="006B1655">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2B38477A" w14:textId="77777777" w:rsidR="00B95DD2" w:rsidRPr="0004360F" w:rsidRDefault="00B95DD2" w:rsidP="006B1655">
            <w:pPr>
              <w:pStyle w:val="TAC"/>
            </w:pPr>
            <w:r w:rsidRPr="0004360F">
              <w:t>16.0</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291ADA34" w14:textId="77777777" w:rsidR="00B95DD2" w:rsidRPr="0004360F" w:rsidRDefault="00B95DD2" w:rsidP="006B1655">
            <w:pPr>
              <w:pStyle w:val="TAC"/>
            </w:pPr>
            <w:r w:rsidRPr="0004360F">
              <w:t>14.5</w:t>
            </w:r>
            <w:r w:rsidRPr="0004360F">
              <w:rPr>
                <w:rFonts w:eastAsia="等线"/>
                <w:lang w:eastAsia="zh-CN"/>
              </w:rPr>
              <w:t xml:space="preserve"> </w:t>
            </w:r>
            <w:r w:rsidRPr="0004360F">
              <w:t>- TT</w:t>
            </w:r>
            <w:r w:rsidRPr="0004360F">
              <w:rPr>
                <w:vertAlign w:val="superscript"/>
                <w:lang w:eastAsia="zh-CN"/>
              </w:rPr>
              <w:t>2</w:t>
            </w:r>
          </w:p>
        </w:tc>
      </w:tr>
      <w:tr w:rsidR="00B95DD2" w:rsidRPr="0004360F" w14:paraId="12CD093D" w14:textId="77777777" w:rsidTr="006B1655">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01060BA" w14:textId="77777777" w:rsidR="00B95DD2" w:rsidRPr="0004360F" w:rsidRDefault="00B95DD2" w:rsidP="006B1655">
            <w:pPr>
              <w:pStyle w:val="TAC"/>
            </w:pPr>
            <w:r w:rsidRPr="0004360F">
              <w:t>4</w:t>
            </w:r>
            <w:r w:rsidRPr="0004360F">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4F5BA21A" w14:textId="77777777" w:rsidR="00B95DD2" w:rsidRPr="0004360F" w:rsidRDefault="00B95DD2" w:rsidP="006B1655">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096693D1" w14:textId="77777777" w:rsidR="00B95DD2" w:rsidRPr="0004360F" w:rsidRDefault="00B95DD2" w:rsidP="006B1655">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F4180A2" w14:textId="77777777" w:rsidR="00B95DD2" w:rsidRPr="0004360F" w:rsidRDefault="00B95DD2" w:rsidP="006B1655">
            <w:pPr>
              <w:pStyle w:val="TAC"/>
            </w:pPr>
            <w:r w:rsidRPr="0004360F">
              <w:t>3.5</w:t>
            </w:r>
          </w:p>
        </w:tc>
        <w:tc>
          <w:tcPr>
            <w:tcW w:w="1182" w:type="dxa"/>
            <w:tcBorders>
              <w:top w:val="single" w:sz="4" w:space="0" w:color="auto"/>
              <w:left w:val="single" w:sz="4" w:space="0" w:color="auto"/>
              <w:bottom w:val="single" w:sz="4" w:space="0" w:color="auto"/>
              <w:right w:val="single" w:sz="4" w:space="0" w:color="auto"/>
            </w:tcBorders>
            <w:vAlign w:val="center"/>
          </w:tcPr>
          <w:p w14:paraId="4EF09A2C" w14:textId="77777777" w:rsidR="00B95DD2" w:rsidRPr="0004360F" w:rsidRDefault="00B95DD2" w:rsidP="006B1655">
            <w:pPr>
              <w:pStyle w:val="TAC"/>
            </w:pPr>
            <w:r w:rsidRPr="0004360F">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F576338" w14:textId="77777777" w:rsidR="00B95DD2" w:rsidRPr="0004360F" w:rsidRDefault="00B95DD2" w:rsidP="006B1655">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5686685C" w14:textId="77777777" w:rsidR="00B95DD2" w:rsidRPr="0004360F" w:rsidRDefault="00B95DD2" w:rsidP="006B1655">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7D5E6590" w14:textId="77777777" w:rsidR="00B95DD2" w:rsidRPr="0004360F" w:rsidRDefault="00B95DD2" w:rsidP="006B1655">
            <w:pPr>
              <w:pStyle w:val="TAC"/>
            </w:pPr>
            <w:r w:rsidRPr="0004360F">
              <w:t>21.5</w:t>
            </w:r>
          </w:p>
        </w:tc>
        <w:tc>
          <w:tcPr>
            <w:tcW w:w="796" w:type="dxa"/>
            <w:tcBorders>
              <w:top w:val="single" w:sz="4" w:space="0" w:color="auto"/>
              <w:left w:val="single" w:sz="4" w:space="0" w:color="auto"/>
              <w:bottom w:val="single" w:sz="4" w:space="0" w:color="auto"/>
              <w:right w:val="single" w:sz="4" w:space="0" w:color="auto"/>
            </w:tcBorders>
            <w:vAlign w:val="center"/>
          </w:tcPr>
          <w:p w14:paraId="296B44D8" w14:textId="77777777" w:rsidR="00B95DD2" w:rsidRPr="0004360F" w:rsidRDefault="00B95DD2" w:rsidP="006B1655">
            <w:pPr>
              <w:pStyle w:val="TAC"/>
            </w:pPr>
            <w:r w:rsidRPr="0004360F">
              <w:t>20.0</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33CCBF1" w14:textId="77777777" w:rsidR="00B95DD2" w:rsidRPr="0004360F" w:rsidRDefault="00B95DD2" w:rsidP="006B1655">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1E689C3E" w14:textId="77777777" w:rsidR="00B95DD2" w:rsidRPr="0004360F" w:rsidRDefault="00B95DD2" w:rsidP="006B1655">
            <w:pPr>
              <w:pStyle w:val="TAC"/>
            </w:pPr>
            <w:r w:rsidRPr="0004360F">
              <w:t>6.0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2E3EB923" w14:textId="77777777" w:rsidR="00B95DD2" w:rsidRPr="0004360F" w:rsidRDefault="00B95DD2" w:rsidP="006B1655">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751398D" w14:textId="77777777" w:rsidR="00B95DD2" w:rsidRPr="0004360F" w:rsidRDefault="00B95DD2" w:rsidP="006B1655">
            <w:pPr>
              <w:pStyle w:val="TAC"/>
            </w:pPr>
            <w:r w:rsidRPr="0004360F">
              <w:t>2</w:t>
            </w:r>
            <w:r w:rsidRPr="0004360F">
              <w:rPr>
                <w:lang w:eastAsia="zh-CN"/>
              </w:rPr>
              <w:t>8</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421994CA" w14:textId="77777777" w:rsidR="00B95DD2" w:rsidRPr="0004360F" w:rsidRDefault="00B95DD2" w:rsidP="006B1655">
            <w:pPr>
              <w:pStyle w:val="TAC"/>
            </w:pPr>
            <w:r w:rsidRPr="0004360F">
              <w:rPr>
                <w:rFonts w:cs="@Batang"/>
                <w:szCs w:val="18"/>
              </w:rPr>
              <w:t>16.5</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6A6DD68F" w14:textId="77777777" w:rsidR="00B95DD2" w:rsidRPr="0004360F" w:rsidRDefault="00B95DD2" w:rsidP="006B1655">
            <w:pPr>
              <w:pStyle w:val="TAC"/>
            </w:pPr>
            <w:r w:rsidRPr="0004360F">
              <w:rPr>
                <w:rFonts w:cs="@Batang"/>
                <w:szCs w:val="18"/>
              </w:rPr>
              <w:t>14.0</w:t>
            </w:r>
            <w:r w:rsidRPr="0004360F">
              <w:rPr>
                <w:rFonts w:eastAsia="Calibri Light"/>
                <w:lang w:eastAsia="zh-CN"/>
              </w:rPr>
              <w:t xml:space="preserve"> </w:t>
            </w:r>
            <w:r w:rsidRPr="0004360F">
              <w:t>- TT</w:t>
            </w:r>
            <w:r w:rsidRPr="0004360F">
              <w:rPr>
                <w:vertAlign w:val="superscript"/>
                <w:lang w:eastAsia="zh-CN"/>
              </w:rPr>
              <w:t>2</w:t>
            </w:r>
          </w:p>
        </w:tc>
      </w:tr>
      <w:tr w:rsidR="00B95DD2" w:rsidRPr="0004360F" w14:paraId="34A87567" w14:textId="77777777" w:rsidTr="006B1655">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E8221B" w14:textId="77777777" w:rsidR="00B95DD2" w:rsidRPr="0004360F" w:rsidRDefault="00B95DD2" w:rsidP="006B1655">
            <w:pPr>
              <w:pStyle w:val="TAC"/>
            </w:pPr>
            <w:r w:rsidRPr="0004360F">
              <w:t>5</w:t>
            </w:r>
            <w:r w:rsidRPr="0004360F">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0A714173" w14:textId="77777777" w:rsidR="00B95DD2" w:rsidRPr="0004360F" w:rsidRDefault="00B95DD2" w:rsidP="006B1655">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35E891E0" w14:textId="77777777" w:rsidR="00B95DD2" w:rsidRPr="0004360F" w:rsidRDefault="00B95DD2" w:rsidP="006B1655">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6310196" w14:textId="77777777" w:rsidR="00B95DD2" w:rsidRPr="0004360F" w:rsidRDefault="00B95DD2" w:rsidP="006B1655">
            <w:pPr>
              <w:pStyle w:val="TAC"/>
            </w:pPr>
            <w:r w:rsidRPr="0004360F">
              <w:t>4.5</w:t>
            </w:r>
          </w:p>
        </w:tc>
        <w:tc>
          <w:tcPr>
            <w:tcW w:w="1182" w:type="dxa"/>
            <w:tcBorders>
              <w:top w:val="single" w:sz="4" w:space="0" w:color="auto"/>
              <w:left w:val="single" w:sz="4" w:space="0" w:color="auto"/>
              <w:bottom w:val="single" w:sz="4" w:space="0" w:color="auto"/>
              <w:right w:val="single" w:sz="4" w:space="0" w:color="auto"/>
            </w:tcBorders>
            <w:vAlign w:val="center"/>
          </w:tcPr>
          <w:p w14:paraId="1116AEB6" w14:textId="77777777" w:rsidR="00B95DD2" w:rsidRPr="0004360F" w:rsidRDefault="00B95DD2" w:rsidP="006B1655">
            <w:pPr>
              <w:pStyle w:val="TAC"/>
            </w:pPr>
            <w:r w:rsidRPr="0004360F">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2E394014" w14:textId="77777777" w:rsidR="00B95DD2" w:rsidRPr="0004360F" w:rsidRDefault="00B95DD2" w:rsidP="006B1655">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655C0F70" w14:textId="77777777" w:rsidR="00B95DD2" w:rsidRPr="0004360F" w:rsidRDefault="00B95DD2" w:rsidP="006B1655">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17C9232B" w14:textId="77777777" w:rsidR="00B95DD2" w:rsidRPr="0004360F" w:rsidRDefault="00B95DD2" w:rsidP="006B1655">
            <w:pPr>
              <w:pStyle w:val="TAC"/>
            </w:pPr>
            <w:r w:rsidRPr="0004360F">
              <w:t>20.0</w:t>
            </w:r>
          </w:p>
        </w:tc>
        <w:tc>
          <w:tcPr>
            <w:tcW w:w="796" w:type="dxa"/>
            <w:tcBorders>
              <w:top w:val="single" w:sz="4" w:space="0" w:color="auto"/>
              <w:left w:val="single" w:sz="4" w:space="0" w:color="auto"/>
              <w:bottom w:val="single" w:sz="4" w:space="0" w:color="auto"/>
              <w:right w:val="single" w:sz="4" w:space="0" w:color="auto"/>
            </w:tcBorders>
            <w:vAlign w:val="center"/>
          </w:tcPr>
          <w:p w14:paraId="1A56D62E" w14:textId="77777777" w:rsidR="00B95DD2" w:rsidRPr="0004360F" w:rsidRDefault="00B95DD2" w:rsidP="006B1655">
            <w:pPr>
              <w:pStyle w:val="TAC"/>
            </w:pPr>
            <w:r w:rsidRPr="0004360F">
              <w:t>18.5</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06366F9" w14:textId="77777777" w:rsidR="00B95DD2" w:rsidRPr="0004360F" w:rsidRDefault="00B95DD2" w:rsidP="006B1655">
            <w:pPr>
              <w:pStyle w:val="TAC"/>
            </w:pPr>
            <w:r w:rsidRPr="0004360F">
              <w:t>6</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50722424" w14:textId="77777777" w:rsidR="00B95DD2" w:rsidRPr="0004360F" w:rsidRDefault="00B95DD2" w:rsidP="006B1655">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45E15012" w14:textId="77777777" w:rsidR="00B95DD2" w:rsidRPr="0004360F" w:rsidRDefault="00B95DD2" w:rsidP="006B1655">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FC997F4" w14:textId="77777777" w:rsidR="00B95DD2" w:rsidRPr="0004360F" w:rsidRDefault="00B95DD2" w:rsidP="006B1655">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23D76E8B" w14:textId="77777777" w:rsidR="00B95DD2" w:rsidRPr="0004360F" w:rsidRDefault="00B95DD2" w:rsidP="006B1655">
            <w:pPr>
              <w:pStyle w:val="TAC"/>
            </w:pPr>
            <w:r w:rsidRPr="0004360F">
              <w:t>14.0</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1AB88A90" w14:textId="77777777" w:rsidR="00B95DD2" w:rsidRPr="0004360F" w:rsidRDefault="00B95DD2" w:rsidP="006B1655">
            <w:pPr>
              <w:pStyle w:val="TAC"/>
            </w:pPr>
            <w:r w:rsidRPr="0004360F">
              <w:t>13.5</w:t>
            </w:r>
            <w:r w:rsidRPr="0004360F">
              <w:rPr>
                <w:rFonts w:eastAsia="等线"/>
                <w:lang w:eastAsia="zh-CN"/>
              </w:rPr>
              <w:t xml:space="preserve"> </w:t>
            </w:r>
            <w:r w:rsidRPr="0004360F">
              <w:t>- TT</w:t>
            </w:r>
            <w:r w:rsidRPr="0004360F">
              <w:rPr>
                <w:vertAlign w:val="superscript"/>
                <w:lang w:eastAsia="zh-CN"/>
              </w:rPr>
              <w:t>2</w:t>
            </w:r>
          </w:p>
        </w:tc>
      </w:tr>
      <w:tr w:rsidR="00B95DD2" w:rsidRPr="0004360F" w14:paraId="5D8ACDFA" w14:textId="77777777" w:rsidTr="006B1655">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DACC802" w14:textId="77777777" w:rsidR="00B95DD2" w:rsidRPr="0004360F" w:rsidRDefault="00B95DD2" w:rsidP="006B1655">
            <w:pPr>
              <w:pStyle w:val="TAC"/>
            </w:pPr>
            <w:r w:rsidRPr="0004360F">
              <w:t>5</w:t>
            </w:r>
            <w:r w:rsidRPr="0004360F">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2881DB88" w14:textId="77777777" w:rsidR="00B95DD2" w:rsidRPr="0004360F" w:rsidRDefault="00B95DD2" w:rsidP="006B1655">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18CFABFA" w14:textId="77777777" w:rsidR="00B95DD2" w:rsidRPr="0004360F" w:rsidRDefault="00B95DD2" w:rsidP="006B1655">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720558CE" w14:textId="77777777" w:rsidR="00B95DD2" w:rsidRPr="0004360F" w:rsidRDefault="00B95DD2" w:rsidP="006B1655">
            <w:pPr>
              <w:pStyle w:val="TAC"/>
            </w:pPr>
            <w:r w:rsidRPr="0004360F">
              <w:t>4.5</w:t>
            </w:r>
          </w:p>
        </w:tc>
        <w:tc>
          <w:tcPr>
            <w:tcW w:w="1182" w:type="dxa"/>
            <w:tcBorders>
              <w:top w:val="single" w:sz="4" w:space="0" w:color="auto"/>
              <w:left w:val="single" w:sz="4" w:space="0" w:color="auto"/>
              <w:bottom w:val="single" w:sz="4" w:space="0" w:color="auto"/>
              <w:right w:val="single" w:sz="4" w:space="0" w:color="auto"/>
            </w:tcBorders>
            <w:vAlign w:val="center"/>
          </w:tcPr>
          <w:p w14:paraId="522CBF83" w14:textId="77777777" w:rsidR="00B95DD2" w:rsidRPr="0004360F" w:rsidRDefault="00B95DD2" w:rsidP="006B1655">
            <w:pPr>
              <w:pStyle w:val="TAC"/>
            </w:pPr>
            <w:r w:rsidRPr="0004360F">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19BBD4FE" w14:textId="77777777" w:rsidR="00B95DD2" w:rsidRPr="0004360F" w:rsidRDefault="00B95DD2" w:rsidP="006B1655">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55E6C3ED" w14:textId="77777777" w:rsidR="00B95DD2" w:rsidRPr="0004360F" w:rsidRDefault="00B95DD2" w:rsidP="006B1655">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10F74905" w14:textId="77777777" w:rsidR="00B95DD2" w:rsidRPr="0004360F" w:rsidRDefault="00B95DD2" w:rsidP="006B1655">
            <w:pPr>
              <w:pStyle w:val="TAC"/>
            </w:pPr>
            <w:r w:rsidRPr="0004360F">
              <w:t>20.5</w:t>
            </w:r>
          </w:p>
        </w:tc>
        <w:tc>
          <w:tcPr>
            <w:tcW w:w="796" w:type="dxa"/>
            <w:tcBorders>
              <w:top w:val="single" w:sz="4" w:space="0" w:color="auto"/>
              <w:left w:val="single" w:sz="4" w:space="0" w:color="auto"/>
              <w:bottom w:val="single" w:sz="4" w:space="0" w:color="auto"/>
              <w:right w:val="single" w:sz="4" w:space="0" w:color="auto"/>
            </w:tcBorders>
            <w:vAlign w:val="center"/>
          </w:tcPr>
          <w:p w14:paraId="79B90A32" w14:textId="77777777" w:rsidR="00B95DD2" w:rsidRPr="0004360F" w:rsidRDefault="00B95DD2" w:rsidP="006B1655">
            <w:pPr>
              <w:pStyle w:val="TAC"/>
            </w:pPr>
            <w:r w:rsidRPr="0004360F">
              <w:t>19.0</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AC92802" w14:textId="77777777" w:rsidR="00B95DD2" w:rsidRPr="0004360F" w:rsidRDefault="00B95DD2" w:rsidP="006B1655">
            <w:pPr>
              <w:pStyle w:val="TAC"/>
            </w:pPr>
            <w:r w:rsidRPr="0004360F">
              <w:t>6</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2210BAB5" w14:textId="77777777" w:rsidR="00B95DD2" w:rsidRPr="0004360F" w:rsidRDefault="00B95DD2" w:rsidP="006B1655">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76D76D65" w14:textId="77777777" w:rsidR="00B95DD2" w:rsidRPr="0004360F" w:rsidRDefault="00B95DD2" w:rsidP="006B1655">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18CAC02" w14:textId="77777777" w:rsidR="00B95DD2" w:rsidRPr="0004360F" w:rsidRDefault="00B95DD2" w:rsidP="006B1655">
            <w:pPr>
              <w:pStyle w:val="TAC"/>
            </w:pPr>
            <w:r w:rsidRPr="0004360F">
              <w:t>2</w:t>
            </w:r>
            <w:r w:rsidRPr="0004360F">
              <w:rPr>
                <w:lang w:eastAsia="zh-CN"/>
              </w:rPr>
              <w:t>8</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4CAFAD5B" w14:textId="77777777" w:rsidR="00B95DD2" w:rsidRPr="0004360F" w:rsidRDefault="00B95DD2" w:rsidP="006B1655">
            <w:pPr>
              <w:pStyle w:val="TAC"/>
            </w:pPr>
            <w:r w:rsidRPr="0004360F">
              <w:rPr>
                <w:rFonts w:cs="@Batang"/>
                <w:szCs w:val="18"/>
              </w:rPr>
              <w:t>14.5</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0A9A53BA" w14:textId="77777777" w:rsidR="00B95DD2" w:rsidRPr="0004360F" w:rsidRDefault="00B95DD2" w:rsidP="006B1655">
            <w:pPr>
              <w:pStyle w:val="TAC"/>
            </w:pPr>
            <w:r w:rsidRPr="0004360F">
              <w:rPr>
                <w:rFonts w:cs="@Batang"/>
                <w:szCs w:val="18"/>
              </w:rPr>
              <w:t>14.0</w:t>
            </w:r>
            <w:r w:rsidRPr="0004360F">
              <w:rPr>
                <w:rFonts w:eastAsia="Calibri Light"/>
                <w:lang w:eastAsia="zh-CN"/>
              </w:rPr>
              <w:t xml:space="preserve"> </w:t>
            </w:r>
            <w:r w:rsidRPr="0004360F">
              <w:t>- TT</w:t>
            </w:r>
            <w:r w:rsidRPr="0004360F">
              <w:rPr>
                <w:vertAlign w:val="superscript"/>
                <w:lang w:eastAsia="zh-CN"/>
              </w:rPr>
              <w:t>2</w:t>
            </w:r>
          </w:p>
        </w:tc>
      </w:tr>
      <w:tr w:rsidR="00B95DD2" w:rsidRPr="0004360F" w14:paraId="5D9F8B17" w14:textId="77777777" w:rsidTr="006B1655">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0CCDA2" w14:textId="77777777" w:rsidR="00B95DD2" w:rsidRPr="0004360F" w:rsidRDefault="00B95DD2" w:rsidP="006B1655">
            <w:pPr>
              <w:pStyle w:val="TAC"/>
            </w:pPr>
            <w:r w:rsidRPr="0004360F">
              <w:t>6</w:t>
            </w:r>
            <w:r w:rsidRPr="0004360F">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53398336" w14:textId="77777777" w:rsidR="00B95DD2" w:rsidRPr="0004360F" w:rsidRDefault="00B95DD2" w:rsidP="006B1655">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606B93C5" w14:textId="77777777" w:rsidR="00B95DD2" w:rsidRPr="0004360F" w:rsidRDefault="00B95DD2" w:rsidP="006B1655">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1A10CEA6" w14:textId="77777777" w:rsidR="00B95DD2" w:rsidRPr="0004360F" w:rsidRDefault="00B95DD2" w:rsidP="006B1655">
            <w:pPr>
              <w:pStyle w:val="TAC"/>
            </w:pPr>
            <w:r w:rsidRPr="0004360F">
              <w:t>8</w:t>
            </w:r>
          </w:p>
        </w:tc>
        <w:tc>
          <w:tcPr>
            <w:tcW w:w="1182" w:type="dxa"/>
            <w:tcBorders>
              <w:top w:val="single" w:sz="4" w:space="0" w:color="auto"/>
              <w:left w:val="single" w:sz="4" w:space="0" w:color="auto"/>
              <w:bottom w:val="single" w:sz="4" w:space="0" w:color="auto"/>
              <w:right w:val="single" w:sz="4" w:space="0" w:color="auto"/>
            </w:tcBorders>
            <w:vAlign w:val="center"/>
          </w:tcPr>
          <w:p w14:paraId="11D4873B" w14:textId="77777777" w:rsidR="00B95DD2" w:rsidRPr="0004360F" w:rsidRDefault="00B95DD2" w:rsidP="006B1655">
            <w:pPr>
              <w:pStyle w:val="TAC"/>
            </w:pPr>
            <w:r w:rsidRPr="0004360F">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21549C81" w14:textId="77777777" w:rsidR="00B95DD2" w:rsidRPr="0004360F" w:rsidRDefault="00B95DD2" w:rsidP="006B1655">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4604D1F0" w14:textId="77777777" w:rsidR="00B95DD2" w:rsidRPr="0004360F" w:rsidRDefault="00B95DD2" w:rsidP="006B1655">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1F6AC32" w14:textId="77777777" w:rsidR="00B95DD2" w:rsidRPr="0004360F" w:rsidRDefault="00B95DD2" w:rsidP="006B1655">
            <w:pPr>
              <w:pStyle w:val="TAC"/>
            </w:pPr>
            <w:r w:rsidRPr="0004360F">
              <w:t>16.5</w:t>
            </w:r>
          </w:p>
        </w:tc>
        <w:tc>
          <w:tcPr>
            <w:tcW w:w="796" w:type="dxa"/>
            <w:tcBorders>
              <w:top w:val="single" w:sz="4" w:space="0" w:color="auto"/>
              <w:left w:val="single" w:sz="4" w:space="0" w:color="auto"/>
              <w:bottom w:val="single" w:sz="4" w:space="0" w:color="auto"/>
              <w:right w:val="single" w:sz="4" w:space="0" w:color="auto"/>
            </w:tcBorders>
            <w:vAlign w:val="center"/>
          </w:tcPr>
          <w:p w14:paraId="2F38C2FF" w14:textId="77777777" w:rsidR="00B95DD2" w:rsidRPr="0004360F" w:rsidRDefault="00B95DD2" w:rsidP="006B1655">
            <w:pPr>
              <w:pStyle w:val="TAC"/>
            </w:pPr>
            <w:r w:rsidRPr="0004360F">
              <w:t>15</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F9D7965" w14:textId="77777777" w:rsidR="00B95DD2" w:rsidRPr="0004360F" w:rsidRDefault="00B95DD2" w:rsidP="006B1655">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4746D97A" w14:textId="77777777" w:rsidR="00B95DD2" w:rsidRPr="0004360F" w:rsidRDefault="00B95DD2" w:rsidP="006B1655">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04120998" w14:textId="77777777" w:rsidR="00B95DD2" w:rsidRPr="0004360F" w:rsidRDefault="00B95DD2" w:rsidP="006B1655">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306D1C1" w14:textId="77777777" w:rsidR="00B95DD2" w:rsidRPr="0004360F" w:rsidRDefault="00B95DD2" w:rsidP="006B1655">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77A9A22A" w14:textId="77777777" w:rsidR="00B95DD2" w:rsidRPr="0004360F" w:rsidRDefault="00B95DD2" w:rsidP="006B1655">
            <w:pPr>
              <w:pStyle w:val="TAC"/>
            </w:pPr>
            <w:r w:rsidRPr="0004360F">
              <w:t>11.5</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41BF2948" w14:textId="77777777" w:rsidR="00B95DD2" w:rsidRPr="0004360F" w:rsidRDefault="00B95DD2" w:rsidP="006B1655">
            <w:pPr>
              <w:pStyle w:val="TAC"/>
            </w:pPr>
            <w:r w:rsidRPr="0004360F">
              <w:t>10.0</w:t>
            </w:r>
            <w:r w:rsidRPr="0004360F">
              <w:rPr>
                <w:rFonts w:eastAsia="等线"/>
                <w:lang w:eastAsia="zh-CN"/>
              </w:rPr>
              <w:t xml:space="preserve"> </w:t>
            </w:r>
            <w:r w:rsidRPr="0004360F">
              <w:t>- TT</w:t>
            </w:r>
            <w:r w:rsidRPr="0004360F">
              <w:rPr>
                <w:vertAlign w:val="superscript"/>
                <w:lang w:eastAsia="zh-CN"/>
              </w:rPr>
              <w:t>2</w:t>
            </w:r>
          </w:p>
        </w:tc>
      </w:tr>
      <w:tr w:rsidR="00B95DD2" w:rsidRPr="0004360F" w14:paraId="0E2A38C2" w14:textId="77777777" w:rsidTr="006B1655">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CA7ECB0" w14:textId="77777777" w:rsidR="00B95DD2" w:rsidRPr="0004360F" w:rsidRDefault="00B95DD2" w:rsidP="006B1655">
            <w:pPr>
              <w:pStyle w:val="TAC"/>
            </w:pPr>
            <w:r w:rsidRPr="0004360F">
              <w:t>6</w:t>
            </w:r>
            <w:r w:rsidRPr="0004360F">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612FF507" w14:textId="77777777" w:rsidR="00B95DD2" w:rsidRPr="0004360F" w:rsidRDefault="00B95DD2" w:rsidP="006B1655">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07D7E643" w14:textId="77777777" w:rsidR="00B95DD2" w:rsidRPr="0004360F" w:rsidRDefault="00B95DD2" w:rsidP="006B1655">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00A94E38" w14:textId="77777777" w:rsidR="00B95DD2" w:rsidRPr="0004360F" w:rsidRDefault="00B95DD2" w:rsidP="006B1655">
            <w:pPr>
              <w:pStyle w:val="TAC"/>
            </w:pPr>
            <w:r w:rsidRPr="0004360F">
              <w:t>8</w:t>
            </w:r>
          </w:p>
        </w:tc>
        <w:tc>
          <w:tcPr>
            <w:tcW w:w="1182" w:type="dxa"/>
            <w:tcBorders>
              <w:top w:val="single" w:sz="4" w:space="0" w:color="auto"/>
              <w:left w:val="single" w:sz="4" w:space="0" w:color="auto"/>
              <w:bottom w:val="single" w:sz="4" w:space="0" w:color="auto"/>
              <w:right w:val="single" w:sz="4" w:space="0" w:color="auto"/>
            </w:tcBorders>
            <w:vAlign w:val="center"/>
          </w:tcPr>
          <w:p w14:paraId="7A2A5E75" w14:textId="77777777" w:rsidR="00B95DD2" w:rsidRPr="0004360F" w:rsidRDefault="00B95DD2" w:rsidP="006B1655">
            <w:pPr>
              <w:pStyle w:val="TAC"/>
            </w:pPr>
            <w:r w:rsidRPr="0004360F">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46769D79" w14:textId="77777777" w:rsidR="00B95DD2" w:rsidRPr="0004360F" w:rsidRDefault="00B95DD2" w:rsidP="006B1655">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4F8410C9" w14:textId="77777777" w:rsidR="00B95DD2" w:rsidRPr="0004360F" w:rsidRDefault="00B95DD2" w:rsidP="006B1655">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1884C318" w14:textId="77777777" w:rsidR="00B95DD2" w:rsidRPr="0004360F" w:rsidRDefault="00B95DD2" w:rsidP="006B1655">
            <w:pPr>
              <w:pStyle w:val="TAC"/>
            </w:pPr>
            <w:r w:rsidRPr="0004360F">
              <w:t>17.0</w:t>
            </w:r>
          </w:p>
        </w:tc>
        <w:tc>
          <w:tcPr>
            <w:tcW w:w="796" w:type="dxa"/>
            <w:tcBorders>
              <w:top w:val="single" w:sz="4" w:space="0" w:color="auto"/>
              <w:left w:val="single" w:sz="4" w:space="0" w:color="auto"/>
              <w:bottom w:val="single" w:sz="4" w:space="0" w:color="auto"/>
              <w:right w:val="single" w:sz="4" w:space="0" w:color="auto"/>
            </w:tcBorders>
            <w:vAlign w:val="center"/>
          </w:tcPr>
          <w:p w14:paraId="383D1B8D" w14:textId="77777777" w:rsidR="00B95DD2" w:rsidRPr="0004360F" w:rsidRDefault="00B95DD2" w:rsidP="006B1655">
            <w:pPr>
              <w:pStyle w:val="TAC"/>
            </w:pPr>
            <w:r w:rsidRPr="0004360F">
              <w:t>15.5</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B56D408" w14:textId="77777777" w:rsidR="00B95DD2" w:rsidRPr="0004360F" w:rsidRDefault="00B95DD2" w:rsidP="006B1655">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6D10E848" w14:textId="77777777" w:rsidR="00B95DD2" w:rsidRPr="0004360F" w:rsidRDefault="00B95DD2" w:rsidP="006B1655">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3CAC06E5" w14:textId="77777777" w:rsidR="00B95DD2" w:rsidRPr="0004360F" w:rsidRDefault="00B95DD2" w:rsidP="006B1655">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E915908" w14:textId="77777777" w:rsidR="00B95DD2" w:rsidRPr="0004360F" w:rsidRDefault="00B95DD2" w:rsidP="006B1655">
            <w:pPr>
              <w:pStyle w:val="TAC"/>
            </w:pPr>
            <w:r w:rsidRPr="0004360F">
              <w:t>2</w:t>
            </w:r>
            <w:r w:rsidRPr="0004360F">
              <w:rPr>
                <w:lang w:eastAsia="zh-CN"/>
              </w:rPr>
              <w:t>8</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19115995" w14:textId="77777777" w:rsidR="00B95DD2" w:rsidRPr="0004360F" w:rsidRDefault="00B95DD2" w:rsidP="006B1655">
            <w:pPr>
              <w:pStyle w:val="TAC"/>
            </w:pPr>
            <w:r w:rsidRPr="0004360F">
              <w:rPr>
                <w:rFonts w:cs="@Batang"/>
                <w:szCs w:val="18"/>
              </w:rPr>
              <w:t>12.0</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49A65C28" w14:textId="77777777" w:rsidR="00B95DD2" w:rsidRPr="0004360F" w:rsidRDefault="00B95DD2" w:rsidP="006B1655">
            <w:pPr>
              <w:pStyle w:val="TAC"/>
            </w:pPr>
            <w:r w:rsidRPr="0004360F">
              <w:rPr>
                <w:rFonts w:cs="@Batang"/>
                <w:szCs w:val="18"/>
              </w:rPr>
              <w:t>10.5</w:t>
            </w:r>
            <w:r w:rsidRPr="0004360F">
              <w:rPr>
                <w:rFonts w:eastAsia="Calibri Light"/>
                <w:lang w:eastAsia="zh-CN"/>
              </w:rPr>
              <w:t xml:space="preserve"> </w:t>
            </w:r>
            <w:r w:rsidRPr="0004360F">
              <w:t>- TT</w:t>
            </w:r>
            <w:r w:rsidRPr="0004360F">
              <w:rPr>
                <w:vertAlign w:val="superscript"/>
                <w:lang w:eastAsia="zh-CN"/>
              </w:rPr>
              <w:t>2</w:t>
            </w:r>
          </w:p>
        </w:tc>
      </w:tr>
      <w:tr w:rsidR="00B95DD2" w:rsidRPr="0004360F" w14:paraId="599A5160" w14:textId="77777777" w:rsidTr="006B1655">
        <w:trPr>
          <w:trHeight w:val="289"/>
        </w:trPr>
        <w:tc>
          <w:tcPr>
            <w:tcW w:w="14175"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04D0363C" w14:textId="77777777" w:rsidR="00B95DD2" w:rsidRPr="0004360F" w:rsidRDefault="00B95DD2" w:rsidP="006B1655">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42BD4169" w14:textId="77777777" w:rsidR="00B95DD2" w:rsidRPr="0004360F" w:rsidRDefault="00B95DD2" w:rsidP="006B1655">
            <w:pPr>
              <w:pStyle w:val="TAN"/>
              <w:rPr>
                <w:lang w:eastAsia="zh-CN"/>
              </w:rPr>
            </w:pPr>
            <w:r w:rsidRPr="0004360F">
              <w:t>NOTE 2:</w:t>
            </w:r>
            <w:r w:rsidRPr="0004360F">
              <w:tab/>
              <w:t>For Band n41, 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71833A06" w14:textId="77777777" w:rsidR="00B95DD2" w:rsidRPr="0004360F" w:rsidRDefault="00B95DD2" w:rsidP="006B1655">
            <w:pPr>
              <w:pStyle w:val="TAN"/>
              <w:rPr>
                <w:lang w:eastAsia="zh-CN"/>
              </w:rPr>
            </w:pPr>
            <w:r w:rsidRPr="0004360F">
              <w:t xml:space="preserve">NOTE </w:t>
            </w:r>
            <w:r w:rsidRPr="0004360F">
              <w:rPr>
                <w:lang w:eastAsia="zh-CN"/>
              </w:rPr>
              <w:t>3</w:t>
            </w:r>
            <w:r w:rsidRPr="0004360F">
              <w:t>:</w:t>
            </w:r>
            <w:r w:rsidRPr="0004360F">
              <w:tab/>
              <w:t>TT for each frequency and channel bandwidth is specified in Table 6.2G.2.5-4.</w:t>
            </w:r>
          </w:p>
          <w:p w14:paraId="5255F310" w14:textId="77777777" w:rsidR="00B95DD2" w:rsidRPr="0004360F" w:rsidRDefault="00B95DD2" w:rsidP="006B1655">
            <w:pPr>
              <w:pStyle w:val="TAN"/>
            </w:pPr>
            <w:r w:rsidRPr="0004360F">
              <w:t>NOTE 4:</w:t>
            </w:r>
            <w:r w:rsidRPr="0004360F">
              <w:tab/>
              <w:t>Applicable for CBW/SCS combinations other than CBW=40MHz when SCS=60kHz.</w:t>
            </w:r>
          </w:p>
          <w:p w14:paraId="465A8275" w14:textId="77777777" w:rsidR="00B95DD2" w:rsidRPr="0004360F" w:rsidRDefault="00B95DD2" w:rsidP="006B1655">
            <w:pPr>
              <w:pStyle w:val="TAN"/>
            </w:pPr>
            <w:r w:rsidRPr="0004360F">
              <w:t>NOTE 5:</w:t>
            </w:r>
            <w:r w:rsidRPr="0004360F">
              <w:tab/>
              <w:t>Only applicable for CBW 40MHz when SCS is 60kHz.</w:t>
            </w:r>
          </w:p>
          <w:p w14:paraId="194B8D96" w14:textId="77777777" w:rsidR="00B95DD2" w:rsidRPr="0004360F" w:rsidRDefault="00B95DD2" w:rsidP="006B1655">
            <w:pPr>
              <w:pStyle w:val="TAN"/>
            </w:pPr>
            <w:r w:rsidRPr="0004360F">
              <w:t>NOTE 6:</w:t>
            </w:r>
            <w:r w:rsidRPr="0004360F">
              <w:tab/>
              <w:t>Applicable for CBW/SCS combinations other than CBW=30MHz when SCS=15kHz and CBW=30MHz, 60MHz, 90MHz when SCS=30kHz and CBW=25MHz, 60MHz, 90MHz when SCS=60kHz.</w:t>
            </w:r>
          </w:p>
          <w:p w14:paraId="0283671F" w14:textId="77777777" w:rsidR="00B95DD2" w:rsidRPr="0004360F" w:rsidRDefault="00B95DD2" w:rsidP="006B1655">
            <w:pPr>
              <w:pStyle w:val="TAN"/>
            </w:pPr>
            <w:r w:rsidRPr="0004360F">
              <w:t>NOTE 7:</w:t>
            </w:r>
            <w:r w:rsidRPr="0004360F">
              <w:tab/>
              <w:t>Only applicable for CBW=30MHz when SCS=15kHz and CBW=30MHz, 60MHz, 90MHz when SCS=30kHz and CBW=25MHz, 60MHz, 90MHz when SCS=60kHz.</w:t>
            </w:r>
          </w:p>
          <w:p w14:paraId="0617C983" w14:textId="77777777" w:rsidR="00B95DD2" w:rsidRPr="0004360F" w:rsidRDefault="00B95DD2" w:rsidP="006B1655">
            <w:pPr>
              <w:pStyle w:val="TAN"/>
            </w:pPr>
            <w:r w:rsidRPr="0004360F">
              <w:t>NOTE 8:</w:t>
            </w:r>
            <w:r w:rsidRPr="0004360F">
              <w:tab/>
              <w:t>Test applies only for UEs which support almost contiguous UL CP-OFDM transmissions. For PC2 UE which support almost contiguous UL CP-OFDM transmissions, test is only applicable for Release 16 and forward.</w:t>
            </w:r>
          </w:p>
        </w:tc>
      </w:tr>
    </w:tbl>
    <w:p w14:paraId="1030B5D9" w14:textId="77777777" w:rsidR="00B95DD2" w:rsidRPr="0004360F" w:rsidRDefault="00B95DD2" w:rsidP="00B95DD2"/>
    <w:p w14:paraId="37BCF231" w14:textId="77777777" w:rsidR="00B95DD2" w:rsidRPr="0004360F" w:rsidRDefault="00B95DD2" w:rsidP="00B95DD2">
      <w:pPr>
        <w:pStyle w:val="TH"/>
        <w:sectPr w:rsidR="00B95DD2" w:rsidRPr="0004360F" w:rsidSect="00B95DD2">
          <w:pgSz w:w="16838" w:h="11906" w:orient="landscape"/>
          <w:pgMar w:top="1134" w:right="1418" w:bottom="1134" w:left="1134" w:header="851" w:footer="340" w:gutter="0"/>
          <w:cols w:space="708"/>
          <w:docGrid w:linePitch="360"/>
        </w:sectPr>
      </w:pPr>
    </w:p>
    <w:p w14:paraId="66A409A8" w14:textId="77777777" w:rsidR="00B95DD2" w:rsidRPr="0004360F" w:rsidRDefault="00B95DD2" w:rsidP="00B95DD2">
      <w:pPr>
        <w:pStyle w:val="TH"/>
      </w:pPr>
      <w:r w:rsidRPr="0004360F">
        <w:t>Table 6.2G.2.5-4: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B95DD2" w:rsidRPr="0004360F" w14:paraId="752F425C" w14:textId="77777777" w:rsidTr="006B165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E13534A" w14:textId="77777777" w:rsidR="00B95DD2" w:rsidRPr="0004360F" w:rsidRDefault="00B95DD2" w:rsidP="006B1655">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066F0EE2" w14:textId="77777777" w:rsidR="00B95DD2" w:rsidRPr="0004360F" w:rsidRDefault="00B95DD2" w:rsidP="006B1655">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D9AB523" w14:textId="77777777" w:rsidR="00B95DD2" w:rsidRPr="0004360F" w:rsidRDefault="00B95DD2" w:rsidP="006B1655">
            <w:pPr>
              <w:pStyle w:val="TAH"/>
            </w:pPr>
            <w:r w:rsidRPr="0004360F">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6323F307" w14:textId="77777777" w:rsidR="00B95DD2" w:rsidRPr="0004360F" w:rsidRDefault="00B95DD2" w:rsidP="006B1655">
            <w:pPr>
              <w:pStyle w:val="TAH"/>
            </w:pPr>
            <w:r w:rsidRPr="0004360F">
              <w:t>4.2GHz &lt; f ≤ 6.0GHz</w:t>
            </w:r>
          </w:p>
        </w:tc>
      </w:tr>
      <w:tr w:rsidR="00B95DD2" w:rsidRPr="0004360F" w14:paraId="706ABEF0" w14:textId="77777777" w:rsidTr="006B165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111B610" w14:textId="77777777" w:rsidR="00B95DD2" w:rsidRPr="0004360F" w:rsidRDefault="00B95DD2" w:rsidP="006B1655">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0F825A5C" w14:textId="77777777" w:rsidR="00B95DD2" w:rsidRPr="0004360F" w:rsidRDefault="00B95DD2" w:rsidP="006B1655">
            <w:pPr>
              <w:pStyle w:val="TAC"/>
            </w:pPr>
            <w:r w:rsidRPr="0004360F">
              <w:t>0.7 dB</w:t>
            </w:r>
          </w:p>
        </w:tc>
        <w:tc>
          <w:tcPr>
            <w:tcW w:w="1984" w:type="dxa"/>
            <w:tcBorders>
              <w:top w:val="single" w:sz="4" w:space="0" w:color="auto"/>
              <w:left w:val="single" w:sz="4" w:space="0" w:color="auto"/>
              <w:bottom w:val="single" w:sz="4" w:space="0" w:color="auto"/>
              <w:right w:val="single" w:sz="4" w:space="0" w:color="auto"/>
            </w:tcBorders>
            <w:vAlign w:val="center"/>
          </w:tcPr>
          <w:p w14:paraId="16D12708" w14:textId="77777777" w:rsidR="00B95DD2" w:rsidRPr="0004360F" w:rsidRDefault="00B95DD2" w:rsidP="006B1655">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vAlign w:val="center"/>
          </w:tcPr>
          <w:p w14:paraId="70D32CCE" w14:textId="77777777" w:rsidR="00B95DD2" w:rsidRPr="0004360F" w:rsidRDefault="00B95DD2" w:rsidP="006B1655">
            <w:pPr>
              <w:pStyle w:val="TAC"/>
            </w:pPr>
            <w:r w:rsidRPr="0004360F">
              <w:t>1.0 dB</w:t>
            </w:r>
          </w:p>
        </w:tc>
      </w:tr>
      <w:tr w:rsidR="00B95DD2" w:rsidRPr="0004360F" w14:paraId="4970638D" w14:textId="77777777" w:rsidTr="006B165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A2BF0CD" w14:textId="77777777" w:rsidR="00B95DD2" w:rsidRPr="0004360F" w:rsidRDefault="00B95DD2" w:rsidP="006B1655">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tcPr>
          <w:p w14:paraId="12C1CCCE" w14:textId="77777777" w:rsidR="00B95DD2" w:rsidRPr="0004360F" w:rsidRDefault="00B95DD2" w:rsidP="006B1655">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tcPr>
          <w:p w14:paraId="2FDAB6A1" w14:textId="77777777" w:rsidR="00B95DD2" w:rsidRPr="0004360F" w:rsidRDefault="00B95DD2" w:rsidP="006B1655">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tcPr>
          <w:p w14:paraId="749D1660" w14:textId="77777777" w:rsidR="00B95DD2" w:rsidRPr="0004360F" w:rsidRDefault="00B95DD2" w:rsidP="006B1655">
            <w:pPr>
              <w:pStyle w:val="TAC"/>
            </w:pPr>
            <w:r w:rsidRPr="0004360F">
              <w:t>1.0 dB</w:t>
            </w:r>
          </w:p>
        </w:tc>
      </w:tr>
    </w:tbl>
    <w:p w14:paraId="77A7E9AB" w14:textId="77777777" w:rsidR="00B95DD2" w:rsidRPr="0004360F" w:rsidRDefault="00B95DD2" w:rsidP="00B95DD2">
      <w:pPr>
        <w:rPr>
          <w:rFonts w:eastAsia="Malgun Gothic"/>
          <w:lang w:eastAsia="ko-KR"/>
        </w:rPr>
      </w:pPr>
    </w:p>
    <w:p w14:paraId="7FBC2FF7" w14:textId="5CEF557D" w:rsidR="00B95DD2" w:rsidRPr="0004360F" w:rsidRDefault="00B95DD2" w:rsidP="00B95DD2">
      <w:pPr>
        <w:pStyle w:val="TH"/>
        <w:rPr>
          <w:lang w:eastAsia="zh-CN"/>
        </w:rPr>
      </w:pPr>
      <w:r w:rsidRPr="0004360F">
        <w:t>Table 6.2G.2.5-</w:t>
      </w:r>
      <w:r w:rsidRPr="0004360F">
        <w:rPr>
          <w:lang w:eastAsia="zh-CN"/>
        </w:rPr>
        <w:t>5</w:t>
      </w:r>
      <w:r w:rsidRPr="0004360F">
        <w:t xml:space="preserve">: UE Power Class test requirements(for Bands n1, n2, n3, n5, n7, n8, n12, n14, </w:t>
      </w:r>
      <w:r w:rsidRPr="0004360F">
        <w:rPr>
          <w:lang w:eastAsia="zh-CN"/>
        </w:rPr>
        <w:t xml:space="preserve">n20, </w:t>
      </w:r>
      <w:r w:rsidRPr="0004360F">
        <w:t xml:space="preserve">n25, n26, n30, n34, </w:t>
      </w:r>
      <w:r w:rsidRPr="0004360F">
        <w:rPr>
          <w:lang w:eastAsia="zh-CN"/>
        </w:rPr>
        <w:t xml:space="preserve">n38, </w:t>
      </w:r>
      <w:r w:rsidRPr="0004360F">
        <w:t xml:space="preserve">n39, n40, n41, </w:t>
      </w:r>
      <w:r w:rsidRPr="0004360F">
        <w:rPr>
          <w:lang w:eastAsia="zh-CN"/>
        </w:rPr>
        <w:t>n50, n51, n53,</w:t>
      </w:r>
      <w:ins w:id="371" w:author="Lei GAO" w:date="2024-08-08T10:24:00Z" w16du:dateUtc="2024-08-08T02:24:00Z">
        <w:r>
          <w:rPr>
            <w:rFonts w:hint="eastAsia"/>
            <w:lang w:eastAsia="zh-CN"/>
          </w:rPr>
          <w:t xml:space="preserve"> n54,</w:t>
        </w:r>
      </w:ins>
      <w:r w:rsidRPr="0004360F">
        <w:rPr>
          <w:lang w:eastAsia="zh-CN"/>
        </w:rPr>
        <w:t xml:space="preserve"> n65, </w:t>
      </w:r>
      <w:r w:rsidRPr="0004360F">
        <w:t>n66, n7</w:t>
      </w:r>
      <w:r w:rsidRPr="0004360F">
        <w:rPr>
          <w:rFonts w:eastAsia="等线"/>
          <w:lang w:eastAsia="zh-CN"/>
        </w:rPr>
        <w:t>0</w:t>
      </w:r>
      <w:r w:rsidRPr="0004360F">
        <w:t xml:space="preserve">, </w:t>
      </w:r>
      <w:r w:rsidRPr="0004360F">
        <w:rPr>
          <w:lang w:eastAsia="zh-CN"/>
        </w:rPr>
        <w:t>n74</w:t>
      </w:r>
      <w:r w:rsidRPr="0004360F">
        <w:t>) for Power Class 3</w:t>
      </w:r>
      <w:r w:rsidRPr="0004360F">
        <w:rPr>
          <w:lang w:eastAsia="zh-CN"/>
        </w:rPr>
        <w:t xml:space="preserve"> (</w:t>
      </w:r>
      <w:r w:rsidRPr="0004360F">
        <w:t>contiguous allocation</w:t>
      </w:r>
      <w:r w:rsidRPr="0004360F">
        <w:rPr>
          <w:lang w:eastAsia="zh-CN"/>
        </w:rPr>
        <w:t>)</w:t>
      </w:r>
    </w:p>
    <w:tbl>
      <w:tblPr>
        <w:tblW w:w="12900" w:type="dxa"/>
        <w:jc w:val="center"/>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925"/>
        <w:gridCol w:w="818"/>
        <w:gridCol w:w="1062"/>
        <w:gridCol w:w="890"/>
        <w:gridCol w:w="1276"/>
        <w:gridCol w:w="992"/>
        <w:gridCol w:w="1418"/>
      </w:tblGrid>
      <w:tr w:rsidR="00B95DD2" w:rsidRPr="0004360F" w14:paraId="439177F7" w14:textId="77777777" w:rsidTr="003E08F8">
        <w:trPr>
          <w:trHeight w:val="525"/>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8917D4" w14:textId="77777777" w:rsidR="00B95DD2" w:rsidRPr="0004360F" w:rsidRDefault="00B95DD2" w:rsidP="006B1655">
            <w:pPr>
              <w:pStyle w:val="TAH"/>
            </w:pPr>
            <w:r w:rsidRPr="0004360F">
              <w:t>Test ID</w:t>
            </w:r>
          </w:p>
        </w:tc>
        <w:tc>
          <w:tcPr>
            <w:tcW w:w="952" w:type="dxa"/>
            <w:tcBorders>
              <w:top w:val="single" w:sz="4" w:space="0" w:color="auto"/>
              <w:left w:val="single" w:sz="4" w:space="0" w:color="auto"/>
              <w:bottom w:val="single" w:sz="4" w:space="0" w:color="auto"/>
              <w:right w:val="single" w:sz="4" w:space="0" w:color="auto"/>
            </w:tcBorders>
            <w:vAlign w:val="center"/>
          </w:tcPr>
          <w:p w14:paraId="33641F05" w14:textId="77777777" w:rsidR="00B95DD2" w:rsidRPr="0004360F" w:rsidRDefault="00B95DD2" w:rsidP="006B1655">
            <w:pPr>
              <w:pStyle w:val="TAH"/>
              <w:rPr>
                <w:rFonts w:eastAsia="等线"/>
                <w:vertAlign w:val="subscript"/>
              </w:rPr>
            </w:pPr>
            <w:r w:rsidRPr="0004360F">
              <w:t>P</w:t>
            </w:r>
            <w:r w:rsidRPr="0004360F">
              <w:rPr>
                <w:vertAlign w:val="subscript"/>
              </w:rPr>
              <w:t>PowerClass</w:t>
            </w:r>
          </w:p>
          <w:p w14:paraId="2306D829" w14:textId="77777777" w:rsidR="00B95DD2" w:rsidRPr="0004360F" w:rsidRDefault="00B95DD2" w:rsidP="006B1655">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vAlign w:val="center"/>
          </w:tcPr>
          <w:p w14:paraId="589F7276" w14:textId="77777777" w:rsidR="00B95DD2" w:rsidRPr="0004360F" w:rsidRDefault="00B95DD2" w:rsidP="006B1655">
            <w:pPr>
              <w:pStyle w:val="TAH"/>
              <w:rPr>
                <w:vertAlign w:val="subscript"/>
              </w:rPr>
            </w:pPr>
            <w:r w:rsidRPr="0004360F">
              <w:t>ΔP</w:t>
            </w:r>
            <w:r w:rsidRPr="0004360F">
              <w:rPr>
                <w:vertAlign w:val="subscript"/>
              </w:rPr>
              <w:t>PowerClass</w:t>
            </w:r>
          </w:p>
          <w:p w14:paraId="77F70356" w14:textId="77777777" w:rsidR="00B95DD2" w:rsidRPr="0004360F" w:rsidRDefault="00B95DD2" w:rsidP="006B1655">
            <w:pPr>
              <w:pStyle w:val="TAH"/>
            </w:pPr>
            <w:r w:rsidRPr="0004360F">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47FEB7" w14:textId="77777777" w:rsidR="00B95DD2" w:rsidRPr="0004360F" w:rsidRDefault="00B95DD2" w:rsidP="006B1655">
            <w:pPr>
              <w:pStyle w:val="TAH"/>
            </w:pPr>
            <w:r w:rsidRPr="0004360F">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0391B8" w14:textId="77777777" w:rsidR="00B95DD2" w:rsidRPr="0004360F" w:rsidRDefault="00B95DD2" w:rsidP="006B1655">
            <w:pPr>
              <w:pStyle w:val="TAH"/>
              <w:rPr>
                <w:lang w:eastAsia="zh-CN"/>
              </w:rPr>
            </w:pPr>
            <w:r w:rsidRPr="0004360F">
              <w:t>ΔT</w:t>
            </w:r>
            <w:r w:rsidRPr="0004360F">
              <w:rPr>
                <w:vertAlign w:val="subscript"/>
              </w:rPr>
              <w:t>C,c</w:t>
            </w:r>
            <w:r w:rsidRPr="0004360F">
              <w:t xml:space="preserve"> (dB)</w:t>
            </w:r>
          </w:p>
        </w:tc>
        <w:tc>
          <w:tcPr>
            <w:tcW w:w="1738" w:type="dxa"/>
            <w:gridSpan w:val="2"/>
            <w:tcBorders>
              <w:top w:val="single" w:sz="4" w:space="0" w:color="auto"/>
              <w:left w:val="single" w:sz="4" w:space="0" w:color="auto"/>
              <w:bottom w:val="single" w:sz="4" w:space="0" w:color="auto"/>
              <w:right w:val="single" w:sz="4" w:space="0" w:color="auto"/>
            </w:tcBorders>
            <w:vAlign w:val="center"/>
          </w:tcPr>
          <w:p w14:paraId="7EF9EE25" w14:textId="77777777" w:rsidR="00B95DD2" w:rsidRPr="0004360F" w:rsidRDefault="00B95DD2" w:rsidP="006B1655">
            <w:pPr>
              <w:pStyle w:val="TAH"/>
            </w:pPr>
            <w:r w:rsidRPr="0004360F">
              <w:t>P</w:t>
            </w:r>
            <w:r w:rsidRPr="0004360F">
              <w:rPr>
                <w:vertAlign w:val="subscript"/>
              </w:rPr>
              <w:t>CMAX_L,f,c</w:t>
            </w:r>
            <w:r w:rsidRPr="0004360F">
              <w:t xml:space="preserve"> (dBm)</w:t>
            </w:r>
          </w:p>
        </w:tc>
        <w:tc>
          <w:tcPr>
            <w:tcW w:w="18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320B62" w14:textId="77777777" w:rsidR="00B95DD2" w:rsidRPr="0004360F" w:rsidRDefault="00B95DD2" w:rsidP="006B1655">
            <w:pPr>
              <w:pStyle w:val="TAH"/>
            </w:pPr>
            <w:r w:rsidRPr="0004360F">
              <w:t>T(P</w:t>
            </w:r>
            <w:r w:rsidRPr="0004360F">
              <w:rPr>
                <w:vertAlign w:val="subscript"/>
              </w:rPr>
              <w:t>CMAX_L,f,c</w:t>
            </w:r>
            <w:r w:rsidRPr="0004360F">
              <w:t>) (dB)</w:t>
            </w:r>
          </w:p>
        </w:tc>
        <w:tc>
          <w:tcPr>
            <w:tcW w:w="890" w:type="dxa"/>
            <w:tcBorders>
              <w:top w:val="single" w:sz="4" w:space="0" w:color="auto"/>
              <w:left w:val="single" w:sz="4" w:space="0" w:color="auto"/>
              <w:bottom w:val="single" w:sz="4" w:space="0" w:color="auto"/>
              <w:right w:val="single" w:sz="4" w:space="0" w:color="auto"/>
            </w:tcBorders>
            <w:vAlign w:val="center"/>
          </w:tcPr>
          <w:p w14:paraId="7BEB97DF" w14:textId="77777777" w:rsidR="00B95DD2" w:rsidRPr="0004360F" w:rsidRDefault="00B95DD2" w:rsidP="006B1655">
            <w:pPr>
              <w:pStyle w:val="TAH"/>
              <w:rPr>
                <w:rFonts w:eastAsia="等线"/>
                <w:vertAlign w:val="subscript"/>
              </w:rPr>
            </w:pPr>
            <w:r w:rsidRPr="0004360F">
              <w:t>T</w:t>
            </w:r>
            <w:r w:rsidRPr="0004360F">
              <w:rPr>
                <w:vertAlign w:val="subscript"/>
              </w:rPr>
              <w:t>L,c</w:t>
            </w:r>
          </w:p>
          <w:p w14:paraId="182E4E16" w14:textId="77777777" w:rsidR="00B95DD2" w:rsidRPr="0004360F" w:rsidRDefault="00B95DD2" w:rsidP="006B1655">
            <w:pPr>
              <w:pStyle w:val="TAH"/>
            </w:pPr>
            <w:r w:rsidRPr="0004360F">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765013" w14:textId="77777777" w:rsidR="00B95DD2" w:rsidRPr="0004360F" w:rsidRDefault="00B95DD2" w:rsidP="006B1655">
            <w:pPr>
              <w:pStyle w:val="TAH"/>
            </w:pPr>
            <w:r w:rsidRPr="0004360F">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EAB794" w14:textId="77777777" w:rsidR="00B95DD2" w:rsidRPr="0004360F" w:rsidRDefault="00B95DD2" w:rsidP="006B1655">
            <w:pPr>
              <w:pStyle w:val="TAH"/>
            </w:pPr>
            <w:r w:rsidRPr="0004360F">
              <w:t>Lower limit (dBm)</w:t>
            </w:r>
          </w:p>
        </w:tc>
      </w:tr>
      <w:tr w:rsidR="00B95DD2" w:rsidRPr="0004360F" w14:paraId="2884A354"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EB41858" w14:textId="77777777" w:rsidR="00B95DD2" w:rsidRPr="0004360F" w:rsidRDefault="00B95DD2" w:rsidP="006B1655">
            <w:pPr>
              <w:pStyle w:val="TAC"/>
            </w:pPr>
            <w:r w:rsidRPr="0004360F">
              <w:t>1</w:t>
            </w:r>
          </w:p>
        </w:tc>
        <w:tc>
          <w:tcPr>
            <w:tcW w:w="952" w:type="dxa"/>
            <w:tcBorders>
              <w:top w:val="single" w:sz="4" w:space="0" w:color="auto"/>
              <w:left w:val="single" w:sz="4" w:space="0" w:color="auto"/>
              <w:bottom w:val="single" w:sz="4" w:space="0" w:color="auto"/>
              <w:right w:val="single" w:sz="4" w:space="0" w:color="auto"/>
            </w:tcBorders>
            <w:vAlign w:val="center"/>
          </w:tcPr>
          <w:p w14:paraId="1E16CB1A"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B7A63D5" w14:textId="77777777" w:rsidR="00B95DD2" w:rsidRPr="0004360F" w:rsidRDefault="00B95DD2" w:rsidP="006B1655">
            <w:pPr>
              <w:pStyle w:val="TAC"/>
            </w:pPr>
            <w:r w:rsidRPr="0004360F">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154D5D8" w14:textId="77777777" w:rsidR="00B95DD2" w:rsidRPr="0004360F" w:rsidRDefault="00B95DD2" w:rsidP="006B1655">
            <w:pPr>
              <w:pStyle w:val="TAC"/>
            </w:pPr>
            <w:r w:rsidRPr="0004360F">
              <w:t>0.2</w:t>
            </w:r>
          </w:p>
        </w:tc>
        <w:tc>
          <w:tcPr>
            <w:tcW w:w="482" w:type="dxa"/>
            <w:tcBorders>
              <w:top w:val="single" w:sz="4" w:space="0" w:color="auto"/>
              <w:left w:val="single" w:sz="4" w:space="0" w:color="auto"/>
              <w:bottom w:val="single" w:sz="4" w:space="0" w:color="auto"/>
            </w:tcBorders>
            <w:shd w:val="clear" w:color="auto" w:fill="auto"/>
            <w:vAlign w:val="center"/>
          </w:tcPr>
          <w:p w14:paraId="3E9C95DD"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182E0353"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384237EE" w14:textId="77777777" w:rsidR="00B95DD2" w:rsidRPr="0004360F" w:rsidRDefault="00B95DD2" w:rsidP="006B1655">
            <w:pPr>
              <w:pStyle w:val="TAC"/>
            </w:pPr>
            <w:r w:rsidRPr="0004360F">
              <w:t>25.8</w:t>
            </w:r>
          </w:p>
        </w:tc>
        <w:tc>
          <w:tcPr>
            <w:tcW w:w="925" w:type="dxa"/>
            <w:tcBorders>
              <w:top w:val="single" w:sz="4" w:space="0" w:color="auto"/>
              <w:left w:val="nil"/>
              <w:bottom w:val="single" w:sz="4" w:space="0" w:color="auto"/>
              <w:right w:val="single" w:sz="4" w:space="0" w:color="auto"/>
            </w:tcBorders>
            <w:shd w:val="clear" w:color="auto" w:fill="auto"/>
            <w:vAlign w:val="center"/>
          </w:tcPr>
          <w:p w14:paraId="5F6888D0" w14:textId="77777777" w:rsidR="00B95DD2" w:rsidRPr="0004360F" w:rsidRDefault="00B95DD2" w:rsidP="006B1655">
            <w:pPr>
              <w:pStyle w:val="TAC"/>
            </w:pPr>
            <w:r w:rsidRPr="0004360F">
              <w:rPr>
                <w:rFonts w:ascii="MS Gothic" w:eastAsia="MS Gothic" w:hAnsi="MS Gothic" w:cs="MS Gothic"/>
              </w:rPr>
              <w:t>（</w:t>
            </w:r>
            <w:r w:rsidRPr="0004360F">
              <w:t>24.3</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8558E38" w14:textId="77777777" w:rsidR="00B95DD2" w:rsidRPr="0004360F" w:rsidRDefault="00B95DD2" w:rsidP="006B1655">
            <w:pPr>
              <w:pStyle w:val="TAC"/>
            </w:pPr>
            <w:r w:rsidRPr="0004360F">
              <w:t>3.0</w:t>
            </w:r>
          </w:p>
        </w:tc>
        <w:tc>
          <w:tcPr>
            <w:tcW w:w="1062" w:type="dxa"/>
            <w:tcBorders>
              <w:top w:val="single" w:sz="4" w:space="0" w:color="auto"/>
              <w:bottom w:val="single" w:sz="4" w:space="0" w:color="auto"/>
              <w:right w:val="single" w:sz="4" w:space="0" w:color="auto"/>
            </w:tcBorders>
            <w:vAlign w:val="center"/>
          </w:tcPr>
          <w:p w14:paraId="153DE173" w14:textId="77777777" w:rsidR="00B95DD2" w:rsidRPr="0004360F" w:rsidRDefault="00B95DD2" w:rsidP="006B1655">
            <w:pPr>
              <w:pStyle w:val="TAC"/>
            </w:pPr>
          </w:p>
        </w:tc>
        <w:tc>
          <w:tcPr>
            <w:tcW w:w="890" w:type="dxa"/>
            <w:tcBorders>
              <w:top w:val="single" w:sz="4" w:space="0" w:color="auto"/>
              <w:bottom w:val="single" w:sz="4" w:space="0" w:color="auto"/>
              <w:right w:val="single" w:sz="4" w:space="0" w:color="auto"/>
            </w:tcBorders>
            <w:vAlign w:val="center"/>
          </w:tcPr>
          <w:p w14:paraId="01FEA9DC"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1C70F6D" w14:textId="77777777" w:rsidR="00B95DD2" w:rsidRPr="0004360F" w:rsidRDefault="00B95DD2" w:rsidP="006B1655">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6CA78C68" w14:textId="77777777" w:rsidR="00B95DD2" w:rsidRPr="0004360F" w:rsidRDefault="00B95DD2" w:rsidP="006B1655">
            <w:pPr>
              <w:pStyle w:val="TAC"/>
            </w:pPr>
            <w:r w:rsidRPr="0004360F">
              <w:t>22.8</w:t>
            </w:r>
            <w:r w:rsidRPr="0004360F">
              <w:rPr>
                <w:rFonts w:eastAsia="等线"/>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2C27162" w14:textId="77777777" w:rsidR="00B95DD2" w:rsidRPr="0004360F" w:rsidRDefault="00B95DD2" w:rsidP="006B1655">
            <w:pPr>
              <w:pStyle w:val="TAC"/>
            </w:pPr>
            <w:r w:rsidRPr="0004360F">
              <w:rPr>
                <w:rFonts w:ascii="MS Gothic" w:eastAsia="MS Gothic" w:hAnsi="MS Gothic" w:cs="MS Gothic"/>
              </w:rPr>
              <w:t>（</w:t>
            </w:r>
            <w:r w:rsidRPr="0004360F">
              <w:t>21.3</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3D618B6C"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37AA88F" w14:textId="77777777" w:rsidR="00B95DD2" w:rsidRPr="0004360F" w:rsidRDefault="00B95DD2" w:rsidP="006B1655">
            <w:pPr>
              <w:pStyle w:val="TAC"/>
            </w:pPr>
            <w:r w:rsidRPr="0004360F">
              <w:t>2</w:t>
            </w:r>
          </w:p>
        </w:tc>
        <w:tc>
          <w:tcPr>
            <w:tcW w:w="952" w:type="dxa"/>
            <w:tcBorders>
              <w:top w:val="single" w:sz="4" w:space="0" w:color="auto"/>
              <w:left w:val="single" w:sz="4" w:space="0" w:color="auto"/>
              <w:bottom w:val="single" w:sz="4" w:space="0" w:color="auto"/>
              <w:right w:val="single" w:sz="4" w:space="0" w:color="auto"/>
            </w:tcBorders>
            <w:vAlign w:val="center"/>
          </w:tcPr>
          <w:p w14:paraId="13A11DAA"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6FBC093" w14:textId="77777777" w:rsidR="00B95DD2" w:rsidRPr="0004360F" w:rsidRDefault="00B95DD2" w:rsidP="006B1655">
            <w:pPr>
              <w:pStyle w:val="TAC"/>
            </w:pPr>
            <w:r w:rsidRPr="0004360F">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3179BA0" w14:textId="77777777" w:rsidR="00B95DD2" w:rsidRPr="0004360F" w:rsidRDefault="00B95DD2" w:rsidP="006B1655">
            <w:pPr>
              <w:pStyle w:val="TAC"/>
            </w:pPr>
            <w:r w:rsidRPr="0004360F">
              <w:t>3.5</w:t>
            </w:r>
          </w:p>
        </w:tc>
        <w:tc>
          <w:tcPr>
            <w:tcW w:w="482" w:type="dxa"/>
            <w:tcBorders>
              <w:top w:val="single" w:sz="4" w:space="0" w:color="auto"/>
              <w:left w:val="single" w:sz="4" w:space="0" w:color="auto"/>
              <w:bottom w:val="single" w:sz="4" w:space="0" w:color="auto"/>
            </w:tcBorders>
            <w:shd w:val="clear" w:color="auto" w:fill="auto"/>
            <w:vAlign w:val="center"/>
          </w:tcPr>
          <w:p w14:paraId="5BBA02E5"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0A0DE6C2"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525A529A" w14:textId="77777777" w:rsidR="00B95DD2" w:rsidRPr="0004360F" w:rsidRDefault="00B95DD2" w:rsidP="006B1655">
            <w:pPr>
              <w:pStyle w:val="TAC"/>
            </w:pPr>
            <w:r w:rsidRPr="0004360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6E1FCBA3" w14:textId="77777777" w:rsidR="00B95DD2" w:rsidRPr="0004360F" w:rsidRDefault="00B95DD2" w:rsidP="006B1655">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4D4296B" w14:textId="77777777" w:rsidR="00B95DD2" w:rsidRPr="0004360F" w:rsidRDefault="00B95DD2" w:rsidP="006B1655">
            <w:pPr>
              <w:pStyle w:val="TAC"/>
            </w:pPr>
            <w:r w:rsidRPr="0004360F">
              <w:t>5.0</w:t>
            </w:r>
          </w:p>
        </w:tc>
        <w:tc>
          <w:tcPr>
            <w:tcW w:w="1062" w:type="dxa"/>
            <w:tcBorders>
              <w:top w:val="single" w:sz="4" w:space="0" w:color="auto"/>
              <w:bottom w:val="single" w:sz="4" w:space="0" w:color="auto"/>
              <w:right w:val="single" w:sz="4" w:space="0" w:color="auto"/>
            </w:tcBorders>
            <w:vAlign w:val="center"/>
          </w:tcPr>
          <w:p w14:paraId="6A45DBCA" w14:textId="77777777" w:rsidR="00B95DD2" w:rsidRPr="0004360F" w:rsidRDefault="00B95DD2" w:rsidP="006B1655">
            <w:pPr>
              <w:pStyle w:val="TAC"/>
            </w:pPr>
          </w:p>
        </w:tc>
        <w:tc>
          <w:tcPr>
            <w:tcW w:w="890" w:type="dxa"/>
            <w:tcBorders>
              <w:top w:val="single" w:sz="4" w:space="0" w:color="auto"/>
              <w:bottom w:val="single" w:sz="4" w:space="0" w:color="auto"/>
              <w:right w:val="single" w:sz="4" w:space="0" w:color="auto"/>
            </w:tcBorders>
            <w:vAlign w:val="center"/>
          </w:tcPr>
          <w:p w14:paraId="150DC022"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B909378" w14:textId="77777777" w:rsidR="00B95DD2" w:rsidRPr="0004360F" w:rsidRDefault="00B95DD2" w:rsidP="006B1655">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04764880" w14:textId="77777777" w:rsidR="00B95DD2" w:rsidRPr="0004360F" w:rsidRDefault="00B95DD2" w:rsidP="006B1655">
            <w:pPr>
              <w:pStyle w:val="TAC"/>
            </w:pPr>
            <w:r w:rsidRPr="0004360F">
              <w:t>17.5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8C80B2D" w14:textId="77777777" w:rsidR="00B95DD2" w:rsidRPr="0004360F" w:rsidRDefault="00B95DD2" w:rsidP="006B1655">
            <w:pPr>
              <w:pStyle w:val="TAC"/>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3240B578"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22E9269" w14:textId="77777777" w:rsidR="00B95DD2" w:rsidRPr="0004360F" w:rsidRDefault="00B95DD2" w:rsidP="006B1655">
            <w:pPr>
              <w:pStyle w:val="TAC"/>
            </w:pPr>
            <w:r w:rsidRPr="0004360F">
              <w:t>3</w:t>
            </w:r>
          </w:p>
        </w:tc>
        <w:tc>
          <w:tcPr>
            <w:tcW w:w="952" w:type="dxa"/>
            <w:tcBorders>
              <w:top w:val="single" w:sz="4" w:space="0" w:color="auto"/>
              <w:left w:val="single" w:sz="4" w:space="0" w:color="auto"/>
              <w:bottom w:val="single" w:sz="4" w:space="0" w:color="auto"/>
              <w:right w:val="single" w:sz="4" w:space="0" w:color="auto"/>
            </w:tcBorders>
            <w:vAlign w:val="center"/>
          </w:tcPr>
          <w:p w14:paraId="2FB3C0BB"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DF57FB5" w14:textId="77777777" w:rsidR="00B95DD2" w:rsidRPr="0004360F" w:rsidRDefault="00B95DD2" w:rsidP="006B1655">
            <w:pPr>
              <w:pStyle w:val="TAC"/>
            </w:pPr>
            <w:r w:rsidRPr="0004360F">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E30F7F3" w14:textId="77777777" w:rsidR="00B95DD2" w:rsidRPr="0004360F" w:rsidRDefault="00B95DD2" w:rsidP="006B1655">
            <w:pPr>
              <w:pStyle w:val="TAC"/>
            </w:pPr>
            <w:r w:rsidRPr="0004360F">
              <w:t>3.5</w:t>
            </w:r>
          </w:p>
        </w:tc>
        <w:tc>
          <w:tcPr>
            <w:tcW w:w="482" w:type="dxa"/>
            <w:tcBorders>
              <w:top w:val="single" w:sz="4" w:space="0" w:color="auto"/>
              <w:left w:val="single" w:sz="4" w:space="0" w:color="auto"/>
              <w:bottom w:val="single" w:sz="4" w:space="0" w:color="auto"/>
            </w:tcBorders>
            <w:shd w:val="clear" w:color="auto" w:fill="auto"/>
            <w:vAlign w:val="center"/>
          </w:tcPr>
          <w:p w14:paraId="67A52421"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4567F3C2"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3FFF374A" w14:textId="77777777" w:rsidR="00B95DD2" w:rsidRPr="0004360F" w:rsidRDefault="00B95DD2" w:rsidP="006B1655">
            <w:pPr>
              <w:pStyle w:val="TAC"/>
            </w:pPr>
            <w:r w:rsidRPr="0004360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3CF8D53E" w14:textId="77777777" w:rsidR="00B95DD2" w:rsidRPr="0004360F" w:rsidRDefault="00B95DD2" w:rsidP="006B1655">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11990AE" w14:textId="77777777" w:rsidR="00B95DD2" w:rsidRPr="0004360F" w:rsidRDefault="00B95DD2" w:rsidP="006B1655">
            <w:pPr>
              <w:pStyle w:val="TAC"/>
            </w:pPr>
            <w:r w:rsidRPr="0004360F">
              <w:t>5.0</w:t>
            </w:r>
          </w:p>
        </w:tc>
        <w:tc>
          <w:tcPr>
            <w:tcW w:w="1062" w:type="dxa"/>
            <w:tcBorders>
              <w:top w:val="single" w:sz="4" w:space="0" w:color="auto"/>
              <w:bottom w:val="single" w:sz="4" w:space="0" w:color="auto"/>
              <w:right w:val="single" w:sz="4" w:space="0" w:color="auto"/>
            </w:tcBorders>
            <w:vAlign w:val="center"/>
          </w:tcPr>
          <w:p w14:paraId="3CD01EEE" w14:textId="77777777" w:rsidR="00B95DD2" w:rsidRPr="0004360F" w:rsidRDefault="00B95DD2" w:rsidP="006B1655">
            <w:pPr>
              <w:pStyle w:val="TAC"/>
            </w:pPr>
          </w:p>
        </w:tc>
        <w:tc>
          <w:tcPr>
            <w:tcW w:w="890" w:type="dxa"/>
            <w:tcBorders>
              <w:top w:val="single" w:sz="4" w:space="0" w:color="auto"/>
              <w:bottom w:val="single" w:sz="4" w:space="0" w:color="auto"/>
              <w:right w:val="single" w:sz="4" w:space="0" w:color="auto"/>
            </w:tcBorders>
            <w:vAlign w:val="center"/>
          </w:tcPr>
          <w:p w14:paraId="173F6163"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587CD08" w14:textId="77777777" w:rsidR="00B95DD2" w:rsidRPr="0004360F" w:rsidRDefault="00B95DD2" w:rsidP="006B1655">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75D1A357" w14:textId="77777777" w:rsidR="00B95DD2" w:rsidRPr="0004360F" w:rsidRDefault="00B95DD2" w:rsidP="006B1655">
            <w:pPr>
              <w:pStyle w:val="TAC"/>
            </w:pPr>
            <w:r w:rsidRPr="0004360F">
              <w:t>17.5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6742F21" w14:textId="77777777" w:rsidR="00B95DD2" w:rsidRPr="0004360F" w:rsidRDefault="00B95DD2" w:rsidP="006B1655">
            <w:pPr>
              <w:pStyle w:val="TAC"/>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10B8ABA1"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77E8413" w14:textId="77777777" w:rsidR="00B95DD2" w:rsidRPr="0004360F" w:rsidRDefault="00B95DD2" w:rsidP="006B1655">
            <w:pPr>
              <w:pStyle w:val="TAC"/>
            </w:pPr>
            <w:r w:rsidRPr="0004360F">
              <w:t>4</w:t>
            </w:r>
          </w:p>
        </w:tc>
        <w:tc>
          <w:tcPr>
            <w:tcW w:w="952" w:type="dxa"/>
            <w:tcBorders>
              <w:top w:val="single" w:sz="4" w:space="0" w:color="auto"/>
              <w:left w:val="single" w:sz="4" w:space="0" w:color="auto"/>
              <w:bottom w:val="single" w:sz="4" w:space="0" w:color="auto"/>
              <w:right w:val="single" w:sz="4" w:space="0" w:color="auto"/>
            </w:tcBorders>
            <w:vAlign w:val="center"/>
          </w:tcPr>
          <w:p w14:paraId="4B9DB1AE"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BB645E3" w14:textId="77777777" w:rsidR="00B95DD2" w:rsidRPr="0004360F" w:rsidRDefault="00B95DD2" w:rsidP="006B1655">
            <w:pPr>
              <w:pStyle w:val="TAC"/>
            </w:pPr>
            <w:r w:rsidRPr="0004360F">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AA401F7" w14:textId="77777777" w:rsidR="00B95DD2" w:rsidRPr="0004360F" w:rsidRDefault="00B95DD2" w:rsidP="006B1655">
            <w:pPr>
              <w:pStyle w:val="TAC"/>
            </w:pPr>
            <w:r w:rsidRPr="0004360F">
              <w:t>1.2</w:t>
            </w:r>
          </w:p>
        </w:tc>
        <w:tc>
          <w:tcPr>
            <w:tcW w:w="482" w:type="dxa"/>
            <w:tcBorders>
              <w:top w:val="single" w:sz="4" w:space="0" w:color="auto"/>
              <w:left w:val="single" w:sz="4" w:space="0" w:color="auto"/>
              <w:bottom w:val="single" w:sz="4" w:space="0" w:color="auto"/>
            </w:tcBorders>
            <w:shd w:val="clear" w:color="auto" w:fill="auto"/>
            <w:vAlign w:val="center"/>
          </w:tcPr>
          <w:p w14:paraId="20EC14CF"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1BE705E5"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08D9DA9E" w14:textId="77777777" w:rsidR="00B95DD2" w:rsidRPr="0004360F" w:rsidRDefault="00B95DD2" w:rsidP="006B1655">
            <w:pPr>
              <w:pStyle w:val="TAC"/>
            </w:pPr>
            <w:r w:rsidRPr="0004360F">
              <w:t>24.8</w:t>
            </w:r>
          </w:p>
        </w:tc>
        <w:tc>
          <w:tcPr>
            <w:tcW w:w="925" w:type="dxa"/>
            <w:tcBorders>
              <w:top w:val="single" w:sz="4" w:space="0" w:color="auto"/>
              <w:left w:val="nil"/>
              <w:bottom w:val="single" w:sz="4" w:space="0" w:color="auto"/>
              <w:right w:val="single" w:sz="4" w:space="0" w:color="auto"/>
            </w:tcBorders>
            <w:shd w:val="clear" w:color="auto" w:fill="auto"/>
            <w:vAlign w:val="center"/>
          </w:tcPr>
          <w:p w14:paraId="28A48A42" w14:textId="77777777" w:rsidR="00B95DD2" w:rsidRPr="0004360F" w:rsidRDefault="00B95DD2" w:rsidP="006B1655">
            <w:pPr>
              <w:pStyle w:val="TAC"/>
            </w:pPr>
            <w:r w:rsidRPr="0004360F">
              <w:rPr>
                <w:rFonts w:ascii="MS Gothic" w:eastAsia="MS Gothic" w:hAnsi="MS Gothic" w:cs="MS Gothic"/>
              </w:rPr>
              <w:t>（</w:t>
            </w:r>
            <w:r w:rsidRPr="0004360F">
              <w:t>23.3</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B58DBEB" w14:textId="77777777" w:rsidR="00B95DD2" w:rsidRPr="0004360F" w:rsidRDefault="00B95DD2" w:rsidP="006B1655">
            <w:pPr>
              <w:pStyle w:val="TAC"/>
            </w:pPr>
            <w:r w:rsidRPr="0004360F">
              <w:t>3.0</w:t>
            </w:r>
          </w:p>
        </w:tc>
        <w:tc>
          <w:tcPr>
            <w:tcW w:w="1062" w:type="dxa"/>
            <w:tcBorders>
              <w:top w:val="single" w:sz="4" w:space="0" w:color="auto"/>
              <w:bottom w:val="single" w:sz="4" w:space="0" w:color="auto"/>
              <w:right w:val="single" w:sz="4" w:space="0" w:color="auto"/>
            </w:tcBorders>
            <w:vAlign w:val="center"/>
          </w:tcPr>
          <w:p w14:paraId="2AF9AD53" w14:textId="77777777" w:rsidR="00B95DD2" w:rsidRPr="0004360F" w:rsidRDefault="00B95DD2" w:rsidP="006B1655">
            <w:pPr>
              <w:pStyle w:val="TAC"/>
            </w:pPr>
          </w:p>
        </w:tc>
        <w:tc>
          <w:tcPr>
            <w:tcW w:w="890" w:type="dxa"/>
            <w:tcBorders>
              <w:top w:val="single" w:sz="4" w:space="0" w:color="auto"/>
              <w:bottom w:val="single" w:sz="4" w:space="0" w:color="auto"/>
              <w:right w:val="single" w:sz="4" w:space="0" w:color="auto"/>
            </w:tcBorders>
            <w:vAlign w:val="center"/>
          </w:tcPr>
          <w:p w14:paraId="477B12A8"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7879823" w14:textId="77777777" w:rsidR="00B95DD2" w:rsidRPr="0004360F" w:rsidRDefault="00B95DD2" w:rsidP="006B1655">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07E46025" w14:textId="77777777" w:rsidR="00B95DD2" w:rsidRPr="0004360F" w:rsidRDefault="00B95DD2" w:rsidP="006B1655">
            <w:pPr>
              <w:pStyle w:val="TAC"/>
            </w:pPr>
            <w:r w:rsidRPr="0004360F">
              <w:t>21.8</w:t>
            </w:r>
            <w:r w:rsidRPr="0004360F">
              <w:rPr>
                <w:rFonts w:eastAsia="等线"/>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5F490E5B" w14:textId="77777777" w:rsidR="00B95DD2" w:rsidRPr="0004360F" w:rsidRDefault="00B95DD2" w:rsidP="006B1655">
            <w:pPr>
              <w:pStyle w:val="TAC"/>
            </w:pPr>
            <w:r w:rsidRPr="0004360F">
              <w:rPr>
                <w:rFonts w:ascii="MS Gothic" w:eastAsia="MS Gothic" w:hAnsi="MS Gothic" w:cs="MS Gothic"/>
              </w:rPr>
              <w:t>（</w:t>
            </w:r>
            <w:r w:rsidRPr="0004360F">
              <w:t>20.3</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6B694833"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79CE88D" w14:textId="77777777" w:rsidR="00B95DD2" w:rsidRPr="0004360F" w:rsidRDefault="00B95DD2" w:rsidP="006B1655">
            <w:pPr>
              <w:pStyle w:val="TAC"/>
            </w:pPr>
            <w:r w:rsidRPr="0004360F">
              <w:t>5</w:t>
            </w:r>
          </w:p>
        </w:tc>
        <w:tc>
          <w:tcPr>
            <w:tcW w:w="952" w:type="dxa"/>
            <w:tcBorders>
              <w:top w:val="single" w:sz="4" w:space="0" w:color="auto"/>
              <w:left w:val="single" w:sz="4" w:space="0" w:color="auto"/>
              <w:bottom w:val="single" w:sz="4" w:space="0" w:color="auto"/>
              <w:right w:val="single" w:sz="4" w:space="0" w:color="auto"/>
            </w:tcBorders>
            <w:vAlign w:val="center"/>
          </w:tcPr>
          <w:p w14:paraId="79923160"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87D2D01"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5346663" w14:textId="77777777" w:rsidR="00B95DD2" w:rsidRPr="0004360F" w:rsidRDefault="00B95DD2" w:rsidP="006B1655">
            <w:pPr>
              <w:pStyle w:val="TAC"/>
            </w:pPr>
            <w:r w:rsidRPr="0004360F">
              <w:t>0</w:t>
            </w:r>
          </w:p>
        </w:tc>
        <w:tc>
          <w:tcPr>
            <w:tcW w:w="482" w:type="dxa"/>
            <w:tcBorders>
              <w:top w:val="single" w:sz="4" w:space="0" w:color="auto"/>
              <w:left w:val="single" w:sz="4" w:space="0" w:color="auto"/>
              <w:bottom w:val="single" w:sz="4" w:space="0" w:color="auto"/>
            </w:tcBorders>
            <w:shd w:val="clear" w:color="auto" w:fill="auto"/>
            <w:vAlign w:val="center"/>
          </w:tcPr>
          <w:p w14:paraId="7648DAE0"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6401A767"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2E800724" w14:textId="77777777" w:rsidR="00B95DD2" w:rsidRPr="0004360F" w:rsidRDefault="00B95DD2" w:rsidP="006B1655">
            <w:pPr>
              <w:pStyle w:val="TAC"/>
            </w:pPr>
            <w:r w:rsidRPr="0004360F">
              <w:t>23.0</w:t>
            </w:r>
          </w:p>
        </w:tc>
        <w:tc>
          <w:tcPr>
            <w:tcW w:w="925" w:type="dxa"/>
            <w:tcBorders>
              <w:top w:val="single" w:sz="4" w:space="0" w:color="auto"/>
              <w:left w:val="nil"/>
              <w:bottom w:val="single" w:sz="4" w:space="0" w:color="auto"/>
              <w:right w:val="single" w:sz="4" w:space="0" w:color="auto"/>
            </w:tcBorders>
            <w:shd w:val="clear" w:color="auto" w:fill="auto"/>
            <w:vAlign w:val="center"/>
          </w:tcPr>
          <w:p w14:paraId="009EB910" w14:textId="77777777" w:rsidR="00B95DD2" w:rsidRPr="0004360F" w:rsidRDefault="00B95DD2" w:rsidP="006B1655">
            <w:pPr>
              <w:pStyle w:val="TAC"/>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42E4B24" w14:textId="77777777" w:rsidR="00B95DD2" w:rsidRPr="0004360F" w:rsidRDefault="00B95DD2" w:rsidP="006B1655">
            <w:pPr>
              <w:pStyle w:val="TAC"/>
            </w:pPr>
            <w:r w:rsidRPr="0004360F">
              <w:t>3.0</w:t>
            </w:r>
          </w:p>
        </w:tc>
        <w:tc>
          <w:tcPr>
            <w:tcW w:w="1062" w:type="dxa"/>
            <w:tcBorders>
              <w:top w:val="single" w:sz="4" w:space="0" w:color="auto"/>
              <w:bottom w:val="single" w:sz="4" w:space="0" w:color="auto"/>
              <w:right w:val="single" w:sz="4" w:space="0" w:color="auto"/>
            </w:tcBorders>
            <w:vAlign w:val="center"/>
          </w:tcPr>
          <w:p w14:paraId="5F0583FC" w14:textId="77777777" w:rsidR="00B95DD2" w:rsidRPr="0004360F" w:rsidRDefault="00B95DD2" w:rsidP="006B1655">
            <w:pPr>
              <w:pStyle w:val="TAC"/>
            </w:pPr>
            <w:r w:rsidRPr="0004360F">
              <w:rPr>
                <w:rFonts w:ascii="MS Gothic" w:eastAsia="MS Gothic" w:hAnsi="MS Gothic" w:cs="MS Gothic"/>
              </w:rPr>
              <w:t>（</w:t>
            </w:r>
            <w:r w:rsidRPr="0004360F">
              <w:rPr>
                <w:rFonts w:eastAsia="等线"/>
              </w:rPr>
              <w:t>5.0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1A55307"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E6F36BD"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3B93F2F6" w14:textId="77777777" w:rsidR="00B95DD2" w:rsidRPr="0004360F" w:rsidRDefault="00B95DD2" w:rsidP="006B1655">
            <w:pPr>
              <w:pStyle w:val="TAC"/>
            </w:pPr>
            <w:r w:rsidRPr="0004360F">
              <w:t>20.</w:t>
            </w:r>
            <w:r w:rsidRPr="0004360F">
              <w:rPr>
                <w:lang w:eastAsia="zh-CN"/>
              </w:rPr>
              <w:t>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5DC9C69" w14:textId="77777777" w:rsidR="00B95DD2" w:rsidRPr="0004360F" w:rsidRDefault="00B95DD2" w:rsidP="006B1655">
            <w:pPr>
              <w:pStyle w:val="TAC"/>
            </w:pPr>
            <w:r w:rsidRPr="0004360F">
              <w:rPr>
                <w:rFonts w:ascii="MS Gothic" w:eastAsia="MS Gothic" w:hAnsi="MS Gothic" w:cs="MS Gothic"/>
              </w:rPr>
              <w:t>（</w:t>
            </w:r>
            <w:r w:rsidRPr="0004360F">
              <w:t>16.5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75D4AAD3"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03C77C" w14:textId="77777777" w:rsidR="00B95DD2" w:rsidRPr="0004360F" w:rsidRDefault="00B95DD2" w:rsidP="006B1655">
            <w:pPr>
              <w:pStyle w:val="TAC"/>
            </w:pPr>
            <w:r w:rsidRPr="0004360F">
              <w:t>6</w:t>
            </w:r>
          </w:p>
        </w:tc>
        <w:tc>
          <w:tcPr>
            <w:tcW w:w="952" w:type="dxa"/>
            <w:tcBorders>
              <w:top w:val="single" w:sz="4" w:space="0" w:color="auto"/>
              <w:left w:val="single" w:sz="4" w:space="0" w:color="auto"/>
              <w:bottom w:val="single" w:sz="4" w:space="0" w:color="auto"/>
              <w:right w:val="single" w:sz="4" w:space="0" w:color="auto"/>
            </w:tcBorders>
            <w:vAlign w:val="center"/>
          </w:tcPr>
          <w:p w14:paraId="4908BCBC"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F3D4638"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CBBCEF4" w14:textId="77777777" w:rsidR="00B95DD2" w:rsidRPr="0004360F" w:rsidRDefault="00B95DD2" w:rsidP="006B1655">
            <w:pPr>
              <w:pStyle w:val="TAC"/>
            </w:pPr>
            <w:r w:rsidRPr="0004360F">
              <w:t>0.5</w:t>
            </w:r>
          </w:p>
        </w:tc>
        <w:tc>
          <w:tcPr>
            <w:tcW w:w="482" w:type="dxa"/>
            <w:tcBorders>
              <w:top w:val="single" w:sz="4" w:space="0" w:color="auto"/>
              <w:left w:val="single" w:sz="4" w:space="0" w:color="auto"/>
              <w:bottom w:val="single" w:sz="4" w:space="0" w:color="auto"/>
            </w:tcBorders>
            <w:shd w:val="clear" w:color="auto" w:fill="auto"/>
            <w:vAlign w:val="center"/>
          </w:tcPr>
          <w:p w14:paraId="6BFF1CD0"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35013DEA"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0BB118A5" w14:textId="77777777" w:rsidR="00B95DD2" w:rsidRPr="0004360F" w:rsidRDefault="00B95DD2" w:rsidP="006B1655">
            <w:pPr>
              <w:pStyle w:val="TAC"/>
            </w:pPr>
            <w:r w:rsidRPr="0004360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240B353B" w14:textId="77777777" w:rsidR="00B95DD2" w:rsidRPr="0004360F" w:rsidRDefault="00B95DD2" w:rsidP="006B1655">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D05D041" w14:textId="77777777" w:rsidR="00B95DD2" w:rsidRPr="0004360F" w:rsidRDefault="00B95DD2" w:rsidP="006B1655">
            <w:pPr>
              <w:pStyle w:val="TAC"/>
            </w:pPr>
            <w:r w:rsidRPr="0004360F">
              <w:t>5.0</w:t>
            </w:r>
          </w:p>
        </w:tc>
        <w:tc>
          <w:tcPr>
            <w:tcW w:w="1062" w:type="dxa"/>
            <w:tcBorders>
              <w:top w:val="single" w:sz="4" w:space="0" w:color="auto"/>
              <w:bottom w:val="single" w:sz="4" w:space="0" w:color="auto"/>
              <w:right w:val="single" w:sz="4" w:space="0" w:color="auto"/>
            </w:tcBorders>
            <w:vAlign w:val="center"/>
          </w:tcPr>
          <w:p w14:paraId="431333D1" w14:textId="77777777" w:rsidR="00B95DD2" w:rsidRPr="0004360F" w:rsidRDefault="00B95DD2" w:rsidP="006B1655">
            <w:pPr>
              <w:pStyle w:val="TAC"/>
            </w:pPr>
          </w:p>
        </w:tc>
        <w:tc>
          <w:tcPr>
            <w:tcW w:w="890" w:type="dxa"/>
            <w:tcBorders>
              <w:top w:val="single" w:sz="4" w:space="0" w:color="auto"/>
              <w:bottom w:val="single" w:sz="4" w:space="0" w:color="auto"/>
              <w:right w:val="single" w:sz="4" w:space="0" w:color="auto"/>
            </w:tcBorders>
            <w:vAlign w:val="center"/>
          </w:tcPr>
          <w:p w14:paraId="52B7A979"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AED6AE9"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312B5253" w14:textId="77777777" w:rsidR="00B95DD2" w:rsidRPr="0004360F" w:rsidRDefault="00B95DD2" w:rsidP="006B1655">
            <w:pPr>
              <w:pStyle w:val="TAC"/>
            </w:pPr>
            <w:r w:rsidRPr="0004360F">
              <w:t>17.5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602005C" w14:textId="77777777" w:rsidR="00B95DD2" w:rsidRPr="0004360F" w:rsidRDefault="00B95DD2" w:rsidP="006B1655">
            <w:pPr>
              <w:pStyle w:val="TAC"/>
            </w:pPr>
            <w:r w:rsidRPr="0004360F">
              <w:rPr>
                <w:rFonts w:ascii="MS Gothic" w:eastAsia="MS Gothic" w:hAnsi="MS Gothic" w:cs="MS Gothic"/>
                <w:lang w:eastAsia="zh-CN"/>
              </w:rPr>
              <w:t>（</w:t>
            </w:r>
            <w:r w:rsidRPr="0004360F">
              <w:t>16.0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B95DD2" w:rsidRPr="0004360F" w14:paraId="5A3D732A"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AA65F2" w14:textId="77777777" w:rsidR="00B95DD2" w:rsidRPr="0004360F" w:rsidRDefault="00B95DD2" w:rsidP="006B1655">
            <w:pPr>
              <w:pStyle w:val="TAC"/>
            </w:pPr>
            <w:r w:rsidRPr="0004360F">
              <w:t>7</w:t>
            </w:r>
          </w:p>
        </w:tc>
        <w:tc>
          <w:tcPr>
            <w:tcW w:w="952" w:type="dxa"/>
            <w:tcBorders>
              <w:top w:val="single" w:sz="4" w:space="0" w:color="auto"/>
              <w:left w:val="single" w:sz="4" w:space="0" w:color="auto"/>
              <w:bottom w:val="single" w:sz="4" w:space="0" w:color="auto"/>
              <w:right w:val="single" w:sz="4" w:space="0" w:color="auto"/>
            </w:tcBorders>
            <w:vAlign w:val="center"/>
          </w:tcPr>
          <w:p w14:paraId="7615FA82"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4384855"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E3BCF81" w14:textId="77777777" w:rsidR="00B95DD2" w:rsidRPr="0004360F" w:rsidRDefault="00B95DD2" w:rsidP="006B1655">
            <w:pPr>
              <w:pStyle w:val="TAC"/>
            </w:pPr>
            <w:r w:rsidRPr="0004360F">
              <w:t>0.5</w:t>
            </w:r>
          </w:p>
        </w:tc>
        <w:tc>
          <w:tcPr>
            <w:tcW w:w="482" w:type="dxa"/>
            <w:tcBorders>
              <w:top w:val="single" w:sz="4" w:space="0" w:color="auto"/>
              <w:left w:val="single" w:sz="4" w:space="0" w:color="auto"/>
              <w:bottom w:val="single" w:sz="4" w:space="0" w:color="auto"/>
            </w:tcBorders>
            <w:shd w:val="clear" w:color="auto" w:fill="auto"/>
            <w:vAlign w:val="center"/>
          </w:tcPr>
          <w:p w14:paraId="17944D8D"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2F6FCADA"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6EC5E29C" w14:textId="77777777" w:rsidR="00B95DD2" w:rsidRPr="0004360F" w:rsidRDefault="00B95DD2" w:rsidP="006B1655">
            <w:pPr>
              <w:pStyle w:val="TAC"/>
            </w:pPr>
            <w:r w:rsidRPr="0004360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38937D93" w14:textId="77777777" w:rsidR="00B95DD2" w:rsidRPr="0004360F" w:rsidRDefault="00B95DD2" w:rsidP="006B1655">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D453078" w14:textId="77777777" w:rsidR="00B95DD2" w:rsidRPr="0004360F" w:rsidRDefault="00B95DD2" w:rsidP="006B1655">
            <w:pPr>
              <w:pStyle w:val="TAC"/>
            </w:pPr>
            <w:r w:rsidRPr="0004360F">
              <w:t>5.0</w:t>
            </w:r>
          </w:p>
        </w:tc>
        <w:tc>
          <w:tcPr>
            <w:tcW w:w="1062" w:type="dxa"/>
            <w:tcBorders>
              <w:top w:val="single" w:sz="4" w:space="0" w:color="auto"/>
              <w:bottom w:val="single" w:sz="4" w:space="0" w:color="auto"/>
              <w:right w:val="single" w:sz="4" w:space="0" w:color="auto"/>
            </w:tcBorders>
            <w:vAlign w:val="center"/>
          </w:tcPr>
          <w:p w14:paraId="32612AAF" w14:textId="77777777" w:rsidR="00B95DD2" w:rsidRPr="0004360F" w:rsidRDefault="00B95DD2" w:rsidP="006B1655">
            <w:pPr>
              <w:pStyle w:val="TAC"/>
            </w:pPr>
          </w:p>
        </w:tc>
        <w:tc>
          <w:tcPr>
            <w:tcW w:w="890" w:type="dxa"/>
            <w:tcBorders>
              <w:top w:val="single" w:sz="4" w:space="0" w:color="auto"/>
              <w:bottom w:val="single" w:sz="4" w:space="0" w:color="auto"/>
              <w:right w:val="single" w:sz="4" w:space="0" w:color="auto"/>
            </w:tcBorders>
            <w:vAlign w:val="center"/>
          </w:tcPr>
          <w:p w14:paraId="54AF532A"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516590F"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25637662" w14:textId="77777777" w:rsidR="00B95DD2" w:rsidRPr="0004360F" w:rsidRDefault="00B95DD2" w:rsidP="006B1655">
            <w:pPr>
              <w:pStyle w:val="TAC"/>
            </w:pPr>
            <w:r w:rsidRPr="0004360F">
              <w:t>17.5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3C15096" w14:textId="77777777" w:rsidR="00B95DD2" w:rsidRPr="0004360F" w:rsidRDefault="00B95DD2" w:rsidP="006B1655">
            <w:pPr>
              <w:pStyle w:val="TAC"/>
            </w:pPr>
            <w:r w:rsidRPr="0004360F">
              <w:rPr>
                <w:rFonts w:ascii="MS Gothic" w:eastAsia="MS Gothic" w:hAnsi="MS Gothic" w:cs="MS Gothic"/>
                <w:lang w:eastAsia="zh-CN"/>
              </w:rPr>
              <w:t>（</w:t>
            </w:r>
            <w:r w:rsidRPr="0004360F">
              <w:t>16.0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B95DD2" w:rsidRPr="0004360F" w14:paraId="0FA6F234"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780906" w14:textId="77777777" w:rsidR="00B95DD2" w:rsidRPr="0004360F" w:rsidRDefault="00B95DD2" w:rsidP="006B1655">
            <w:pPr>
              <w:pStyle w:val="TAC"/>
            </w:pPr>
            <w:r w:rsidRPr="0004360F">
              <w:t>8</w:t>
            </w:r>
          </w:p>
        </w:tc>
        <w:tc>
          <w:tcPr>
            <w:tcW w:w="952" w:type="dxa"/>
            <w:tcBorders>
              <w:top w:val="single" w:sz="4" w:space="0" w:color="auto"/>
              <w:left w:val="single" w:sz="4" w:space="0" w:color="auto"/>
              <w:bottom w:val="single" w:sz="4" w:space="0" w:color="auto"/>
              <w:right w:val="single" w:sz="4" w:space="0" w:color="auto"/>
            </w:tcBorders>
            <w:vAlign w:val="center"/>
          </w:tcPr>
          <w:p w14:paraId="51FEDAD5"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91E0B4D"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0A4655C" w14:textId="77777777" w:rsidR="00B95DD2" w:rsidRPr="0004360F" w:rsidRDefault="00B95DD2" w:rsidP="006B1655">
            <w:pPr>
              <w:pStyle w:val="TAC"/>
            </w:pPr>
            <w:r w:rsidRPr="0004360F">
              <w:t>0.5</w:t>
            </w:r>
          </w:p>
        </w:tc>
        <w:tc>
          <w:tcPr>
            <w:tcW w:w="482" w:type="dxa"/>
            <w:tcBorders>
              <w:top w:val="single" w:sz="4" w:space="0" w:color="auto"/>
              <w:left w:val="single" w:sz="4" w:space="0" w:color="auto"/>
              <w:bottom w:val="single" w:sz="4" w:space="0" w:color="auto"/>
            </w:tcBorders>
            <w:shd w:val="clear" w:color="auto" w:fill="auto"/>
            <w:vAlign w:val="center"/>
          </w:tcPr>
          <w:p w14:paraId="4DD152D6"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7263C277"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7828508E" w14:textId="77777777" w:rsidR="00B95DD2" w:rsidRPr="0004360F" w:rsidRDefault="00B95DD2" w:rsidP="006B1655">
            <w:pPr>
              <w:pStyle w:val="TAC"/>
            </w:pPr>
            <w:r w:rsidRPr="0004360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3DA74535" w14:textId="77777777" w:rsidR="00B95DD2" w:rsidRPr="0004360F" w:rsidRDefault="00B95DD2" w:rsidP="006B1655">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516D234" w14:textId="77777777" w:rsidR="00B95DD2" w:rsidRPr="0004360F" w:rsidRDefault="00B95DD2" w:rsidP="006B1655">
            <w:pPr>
              <w:pStyle w:val="TAC"/>
            </w:pPr>
            <w:r w:rsidRPr="0004360F">
              <w:t>5.0</w:t>
            </w:r>
          </w:p>
        </w:tc>
        <w:tc>
          <w:tcPr>
            <w:tcW w:w="1062" w:type="dxa"/>
            <w:tcBorders>
              <w:top w:val="single" w:sz="4" w:space="0" w:color="auto"/>
              <w:bottom w:val="single" w:sz="4" w:space="0" w:color="auto"/>
              <w:right w:val="single" w:sz="4" w:space="0" w:color="auto"/>
            </w:tcBorders>
            <w:vAlign w:val="center"/>
          </w:tcPr>
          <w:p w14:paraId="678AE776" w14:textId="77777777" w:rsidR="00B95DD2" w:rsidRPr="0004360F" w:rsidRDefault="00B95DD2" w:rsidP="006B1655">
            <w:pPr>
              <w:pStyle w:val="TAC"/>
            </w:pPr>
          </w:p>
        </w:tc>
        <w:tc>
          <w:tcPr>
            <w:tcW w:w="890" w:type="dxa"/>
            <w:tcBorders>
              <w:top w:val="single" w:sz="4" w:space="0" w:color="auto"/>
              <w:bottom w:val="single" w:sz="4" w:space="0" w:color="auto"/>
              <w:right w:val="single" w:sz="4" w:space="0" w:color="auto"/>
            </w:tcBorders>
            <w:vAlign w:val="center"/>
          </w:tcPr>
          <w:p w14:paraId="56DE7A26"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000ED4E"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2E9C9996" w14:textId="77777777" w:rsidR="00B95DD2" w:rsidRPr="0004360F" w:rsidRDefault="00B95DD2" w:rsidP="006B1655">
            <w:pPr>
              <w:pStyle w:val="TAC"/>
            </w:pPr>
            <w:r w:rsidRPr="0004360F">
              <w:t>17.5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8BCD793" w14:textId="77777777" w:rsidR="00B95DD2" w:rsidRPr="0004360F" w:rsidRDefault="00B95DD2" w:rsidP="006B1655">
            <w:pPr>
              <w:pStyle w:val="TAC"/>
            </w:pPr>
            <w:r w:rsidRPr="0004360F">
              <w:rPr>
                <w:rFonts w:ascii="MS Gothic" w:eastAsia="MS Gothic" w:hAnsi="MS Gothic" w:cs="MS Gothic"/>
                <w:lang w:eastAsia="zh-CN"/>
              </w:rPr>
              <w:t>（</w:t>
            </w:r>
            <w:r w:rsidRPr="0004360F">
              <w:t>16.0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B95DD2" w:rsidRPr="0004360F" w14:paraId="5E00A52E"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2A67987" w14:textId="77777777" w:rsidR="00B95DD2" w:rsidRPr="0004360F" w:rsidRDefault="00B95DD2" w:rsidP="006B1655">
            <w:pPr>
              <w:pStyle w:val="TAC"/>
            </w:pPr>
            <w:r w:rsidRPr="0004360F">
              <w:t>9</w:t>
            </w:r>
          </w:p>
        </w:tc>
        <w:tc>
          <w:tcPr>
            <w:tcW w:w="952" w:type="dxa"/>
            <w:tcBorders>
              <w:top w:val="single" w:sz="4" w:space="0" w:color="auto"/>
              <w:left w:val="single" w:sz="4" w:space="0" w:color="auto"/>
              <w:bottom w:val="single" w:sz="4" w:space="0" w:color="auto"/>
              <w:right w:val="single" w:sz="4" w:space="0" w:color="auto"/>
            </w:tcBorders>
            <w:vAlign w:val="center"/>
          </w:tcPr>
          <w:p w14:paraId="1790F235"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EA89DA4"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5B473DF" w14:textId="77777777" w:rsidR="00B95DD2" w:rsidRPr="0004360F" w:rsidRDefault="00B95DD2" w:rsidP="006B1655">
            <w:pPr>
              <w:pStyle w:val="TAC"/>
            </w:pPr>
            <w:r w:rsidRPr="0004360F">
              <w:t>0</w:t>
            </w:r>
          </w:p>
        </w:tc>
        <w:tc>
          <w:tcPr>
            <w:tcW w:w="482" w:type="dxa"/>
            <w:tcBorders>
              <w:top w:val="single" w:sz="4" w:space="0" w:color="auto"/>
              <w:left w:val="single" w:sz="4" w:space="0" w:color="auto"/>
              <w:bottom w:val="single" w:sz="4" w:space="0" w:color="auto"/>
            </w:tcBorders>
            <w:shd w:val="clear" w:color="auto" w:fill="auto"/>
            <w:vAlign w:val="center"/>
          </w:tcPr>
          <w:p w14:paraId="46CDFCF1"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676D759A"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6D457CCB" w14:textId="77777777" w:rsidR="00B95DD2" w:rsidRPr="0004360F" w:rsidRDefault="00B95DD2" w:rsidP="006B1655">
            <w:pPr>
              <w:pStyle w:val="TAC"/>
            </w:pPr>
            <w:r w:rsidRPr="0004360F">
              <w:t>23.0</w:t>
            </w:r>
          </w:p>
        </w:tc>
        <w:tc>
          <w:tcPr>
            <w:tcW w:w="925" w:type="dxa"/>
            <w:tcBorders>
              <w:top w:val="single" w:sz="4" w:space="0" w:color="auto"/>
              <w:left w:val="nil"/>
              <w:bottom w:val="single" w:sz="4" w:space="0" w:color="auto"/>
              <w:right w:val="single" w:sz="4" w:space="0" w:color="auto"/>
            </w:tcBorders>
            <w:shd w:val="clear" w:color="auto" w:fill="auto"/>
            <w:vAlign w:val="center"/>
          </w:tcPr>
          <w:p w14:paraId="1DD16E83" w14:textId="77777777" w:rsidR="00B95DD2" w:rsidRPr="0004360F" w:rsidRDefault="00B95DD2" w:rsidP="006B1655">
            <w:pPr>
              <w:pStyle w:val="TAC"/>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6894753" w14:textId="77777777" w:rsidR="00B95DD2" w:rsidRPr="0004360F" w:rsidRDefault="00B95DD2" w:rsidP="006B1655">
            <w:pPr>
              <w:pStyle w:val="TAC"/>
            </w:pPr>
            <w:r w:rsidRPr="0004360F">
              <w:t>3.0</w:t>
            </w:r>
          </w:p>
        </w:tc>
        <w:tc>
          <w:tcPr>
            <w:tcW w:w="1062" w:type="dxa"/>
            <w:tcBorders>
              <w:top w:val="single" w:sz="4" w:space="0" w:color="auto"/>
              <w:bottom w:val="single" w:sz="4" w:space="0" w:color="auto"/>
              <w:right w:val="single" w:sz="4" w:space="0" w:color="auto"/>
            </w:tcBorders>
            <w:vAlign w:val="center"/>
          </w:tcPr>
          <w:p w14:paraId="5B81E350" w14:textId="77777777" w:rsidR="00B95DD2" w:rsidRPr="0004360F" w:rsidRDefault="00B95DD2" w:rsidP="006B1655">
            <w:pPr>
              <w:pStyle w:val="TAC"/>
            </w:pPr>
            <w:r w:rsidRPr="0004360F">
              <w:rPr>
                <w:rFonts w:ascii="MS Gothic" w:eastAsia="MS Gothic" w:hAnsi="MS Gothic" w:cs="MS Gothic"/>
              </w:rPr>
              <w:t>（</w:t>
            </w:r>
            <w:r w:rsidRPr="0004360F">
              <w:rPr>
                <w:rFonts w:eastAsia="等线"/>
              </w:rPr>
              <w:t>5.0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0FA5BB1"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F9C50CB"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6AD45E20" w14:textId="77777777" w:rsidR="00B95DD2" w:rsidRPr="0004360F" w:rsidRDefault="00B95DD2" w:rsidP="006B1655">
            <w:pPr>
              <w:pStyle w:val="TAC"/>
            </w:pPr>
            <w:r w:rsidRPr="0004360F">
              <w:t>20.</w:t>
            </w:r>
            <w:r w:rsidRPr="0004360F">
              <w:rPr>
                <w:lang w:eastAsia="zh-CN"/>
              </w:rPr>
              <w:t>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02BDE6B" w14:textId="77777777" w:rsidR="00B95DD2" w:rsidRPr="0004360F" w:rsidRDefault="00B95DD2" w:rsidP="006B1655">
            <w:pPr>
              <w:pStyle w:val="TAC"/>
            </w:pPr>
            <w:r w:rsidRPr="0004360F">
              <w:rPr>
                <w:rFonts w:ascii="MS Gothic" w:eastAsia="MS Gothic" w:hAnsi="MS Gothic" w:cs="MS Gothic"/>
              </w:rPr>
              <w:t>（</w:t>
            </w:r>
            <w:r w:rsidRPr="0004360F">
              <w:t>16.5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38C8C3CE"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CDCEB8" w14:textId="77777777" w:rsidR="00B95DD2" w:rsidRPr="0004360F" w:rsidRDefault="00B95DD2" w:rsidP="006B1655">
            <w:pPr>
              <w:pStyle w:val="TAC"/>
            </w:pPr>
            <w:r w:rsidRPr="0004360F">
              <w:t>10</w:t>
            </w:r>
          </w:p>
        </w:tc>
        <w:tc>
          <w:tcPr>
            <w:tcW w:w="952" w:type="dxa"/>
            <w:tcBorders>
              <w:top w:val="single" w:sz="4" w:space="0" w:color="auto"/>
              <w:left w:val="single" w:sz="4" w:space="0" w:color="auto"/>
              <w:bottom w:val="single" w:sz="4" w:space="0" w:color="auto"/>
              <w:right w:val="single" w:sz="4" w:space="0" w:color="auto"/>
            </w:tcBorders>
            <w:vAlign w:val="center"/>
          </w:tcPr>
          <w:p w14:paraId="47805018"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08D8E19"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19125B4" w14:textId="77777777" w:rsidR="00B95DD2" w:rsidRPr="0004360F" w:rsidRDefault="00B95DD2" w:rsidP="006B1655">
            <w:pPr>
              <w:pStyle w:val="TAC"/>
            </w:pPr>
            <w:r w:rsidRPr="0004360F">
              <w:t>1</w:t>
            </w:r>
          </w:p>
        </w:tc>
        <w:tc>
          <w:tcPr>
            <w:tcW w:w="482" w:type="dxa"/>
            <w:tcBorders>
              <w:top w:val="single" w:sz="4" w:space="0" w:color="auto"/>
              <w:left w:val="single" w:sz="4" w:space="0" w:color="auto"/>
              <w:bottom w:val="single" w:sz="4" w:space="0" w:color="auto"/>
            </w:tcBorders>
            <w:shd w:val="clear" w:color="auto" w:fill="auto"/>
            <w:vAlign w:val="center"/>
          </w:tcPr>
          <w:p w14:paraId="68605550"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52B5BFB1"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2187DD24" w14:textId="77777777" w:rsidR="00B95DD2" w:rsidRPr="0004360F" w:rsidRDefault="00B95DD2" w:rsidP="006B1655">
            <w:pPr>
              <w:pStyle w:val="TAC"/>
            </w:pPr>
            <w:r w:rsidRPr="0004360F">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743B80DF" w14:textId="77777777" w:rsidR="00B95DD2" w:rsidRPr="0004360F" w:rsidRDefault="00B95DD2" w:rsidP="006B1655">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9CBE034" w14:textId="77777777" w:rsidR="00B95DD2" w:rsidRPr="0004360F" w:rsidRDefault="00B95DD2" w:rsidP="006B1655">
            <w:pPr>
              <w:pStyle w:val="TAC"/>
            </w:pPr>
            <w:r w:rsidRPr="0004360F">
              <w:t>5.0</w:t>
            </w:r>
          </w:p>
        </w:tc>
        <w:tc>
          <w:tcPr>
            <w:tcW w:w="1062" w:type="dxa"/>
            <w:tcBorders>
              <w:top w:val="single" w:sz="4" w:space="0" w:color="auto"/>
              <w:bottom w:val="single" w:sz="4" w:space="0" w:color="auto"/>
              <w:right w:val="single" w:sz="4" w:space="0" w:color="auto"/>
            </w:tcBorders>
            <w:vAlign w:val="center"/>
          </w:tcPr>
          <w:p w14:paraId="0D64E1AB" w14:textId="77777777" w:rsidR="00B95DD2" w:rsidRPr="0004360F" w:rsidRDefault="00B95DD2" w:rsidP="006B1655">
            <w:pPr>
              <w:pStyle w:val="TAC"/>
            </w:pPr>
            <w:r w:rsidRPr="0004360F">
              <w:rPr>
                <w:rFonts w:ascii="MS Gothic" w:eastAsia="MS Gothic" w:hAnsi="MS Gothic" w:cs="MS Gothic"/>
              </w:rPr>
              <w:t>（</w:t>
            </w:r>
            <w:r w:rsidRPr="0004360F">
              <w:rPr>
                <w:rFonts w:cs="MS Gothic"/>
                <w:lang w:eastAsia="zh-CN"/>
              </w:rPr>
              <w:t>6</w:t>
            </w:r>
            <w:r w:rsidRPr="0004360F">
              <w:rPr>
                <w:rFonts w:eastAsia="等线"/>
              </w:rPr>
              <w:t>.0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2320821"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46EBDDF"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2776CC6F" w14:textId="77777777" w:rsidR="00B95DD2" w:rsidRPr="0004360F" w:rsidRDefault="00B95DD2" w:rsidP="006B1655">
            <w:pPr>
              <w:pStyle w:val="TAC"/>
            </w:pPr>
            <w:r w:rsidRPr="0004360F">
              <w:t>17.0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38D8F8D" w14:textId="77777777" w:rsidR="00B95DD2" w:rsidRPr="0004360F" w:rsidRDefault="00B95DD2" w:rsidP="006B1655">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0CDB9DA9"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0C766E" w14:textId="77777777" w:rsidR="00B95DD2" w:rsidRPr="0004360F" w:rsidRDefault="00B95DD2" w:rsidP="006B1655">
            <w:pPr>
              <w:pStyle w:val="TAC"/>
            </w:pPr>
            <w:r w:rsidRPr="0004360F">
              <w:t>11</w:t>
            </w:r>
          </w:p>
        </w:tc>
        <w:tc>
          <w:tcPr>
            <w:tcW w:w="952" w:type="dxa"/>
            <w:tcBorders>
              <w:top w:val="single" w:sz="4" w:space="0" w:color="auto"/>
              <w:left w:val="single" w:sz="4" w:space="0" w:color="auto"/>
              <w:bottom w:val="single" w:sz="4" w:space="0" w:color="auto"/>
              <w:right w:val="single" w:sz="4" w:space="0" w:color="auto"/>
            </w:tcBorders>
            <w:vAlign w:val="center"/>
          </w:tcPr>
          <w:p w14:paraId="3E27FD1A"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F25AF8E"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3CC9DA7" w14:textId="77777777" w:rsidR="00B95DD2" w:rsidRPr="0004360F" w:rsidRDefault="00B95DD2" w:rsidP="006B1655">
            <w:pPr>
              <w:pStyle w:val="TAC"/>
            </w:pPr>
            <w:r w:rsidRPr="0004360F">
              <w:t>1</w:t>
            </w:r>
          </w:p>
        </w:tc>
        <w:tc>
          <w:tcPr>
            <w:tcW w:w="482" w:type="dxa"/>
            <w:tcBorders>
              <w:top w:val="single" w:sz="4" w:space="0" w:color="auto"/>
              <w:left w:val="single" w:sz="4" w:space="0" w:color="auto"/>
              <w:bottom w:val="single" w:sz="4" w:space="0" w:color="auto"/>
            </w:tcBorders>
            <w:shd w:val="clear" w:color="auto" w:fill="auto"/>
            <w:vAlign w:val="center"/>
          </w:tcPr>
          <w:p w14:paraId="5BC8B295"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3D77F0B2"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3D59AC17" w14:textId="77777777" w:rsidR="00B95DD2" w:rsidRPr="0004360F" w:rsidRDefault="00B95DD2" w:rsidP="006B1655">
            <w:pPr>
              <w:pStyle w:val="TAC"/>
            </w:pPr>
            <w:r w:rsidRPr="0004360F">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342BB683" w14:textId="77777777" w:rsidR="00B95DD2" w:rsidRPr="0004360F" w:rsidRDefault="00B95DD2" w:rsidP="006B1655">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C05965C" w14:textId="77777777" w:rsidR="00B95DD2" w:rsidRPr="0004360F" w:rsidRDefault="00B95DD2" w:rsidP="006B1655">
            <w:pPr>
              <w:pStyle w:val="TAC"/>
            </w:pPr>
            <w:r w:rsidRPr="0004360F">
              <w:t>5.0</w:t>
            </w:r>
          </w:p>
        </w:tc>
        <w:tc>
          <w:tcPr>
            <w:tcW w:w="1062" w:type="dxa"/>
            <w:tcBorders>
              <w:top w:val="single" w:sz="4" w:space="0" w:color="auto"/>
              <w:bottom w:val="single" w:sz="4" w:space="0" w:color="auto"/>
              <w:right w:val="single" w:sz="4" w:space="0" w:color="auto"/>
            </w:tcBorders>
            <w:vAlign w:val="center"/>
          </w:tcPr>
          <w:p w14:paraId="4D6607EF" w14:textId="77777777" w:rsidR="00B95DD2" w:rsidRPr="0004360F" w:rsidRDefault="00B95DD2" w:rsidP="006B1655">
            <w:pPr>
              <w:pStyle w:val="TAC"/>
            </w:pPr>
            <w:r w:rsidRPr="0004360F">
              <w:rPr>
                <w:rFonts w:ascii="MS Gothic" w:eastAsia="MS Gothic" w:hAnsi="MS Gothic" w:cs="MS Gothic"/>
              </w:rPr>
              <w:t>（</w:t>
            </w:r>
            <w:r w:rsidRPr="0004360F">
              <w:rPr>
                <w:rFonts w:cs="MS Gothic"/>
                <w:lang w:eastAsia="zh-CN"/>
              </w:rPr>
              <w:t>6</w:t>
            </w:r>
            <w:r w:rsidRPr="0004360F">
              <w:rPr>
                <w:rFonts w:eastAsia="等线"/>
              </w:rPr>
              <w:t>.0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5E4B44B9"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8985270"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569F555F" w14:textId="77777777" w:rsidR="00B95DD2" w:rsidRPr="0004360F" w:rsidRDefault="00B95DD2" w:rsidP="006B1655">
            <w:pPr>
              <w:pStyle w:val="TAC"/>
            </w:pPr>
            <w:r w:rsidRPr="0004360F">
              <w:t>17.0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99B10AD" w14:textId="77777777" w:rsidR="00B95DD2" w:rsidRPr="0004360F" w:rsidRDefault="00B95DD2" w:rsidP="006B1655">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026C4A7B"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3C0395" w14:textId="77777777" w:rsidR="00B95DD2" w:rsidRPr="0004360F" w:rsidRDefault="00B95DD2" w:rsidP="006B1655">
            <w:pPr>
              <w:pStyle w:val="TAC"/>
            </w:pPr>
            <w:r w:rsidRPr="0004360F">
              <w:t>12</w:t>
            </w:r>
          </w:p>
        </w:tc>
        <w:tc>
          <w:tcPr>
            <w:tcW w:w="952" w:type="dxa"/>
            <w:tcBorders>
              <w:top w:val="single" w:sz="4" w:space="0" w:color="auto"/>
              <w:left w:val="single" w:sz="4" w:space="0" w:color="auto"/>
              <w:bottom w:val="single" w:sz="4" w:space="0" w:color="auto"/>
              <w:right w:val="single" w:sz="4" w:space="0" w:color="auto"/>
            </w:tcBorders>
            <w:vAlign w:val="center"/>
          </w:tcPr>
          <w:p w14:paraId="796244E4"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9F9CFE5"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FA961C8" w14:textId="77777777" w:rsidR="00B95DD2" w:rsidRPr="0004360F" w:rsidRDefault="00B95DD2" w:rsidP="006B1655">
            <w:pPr>
              <w:pStyle w:val="TAC"/>
            </w:pPr>
            <w:r w:rsidRPr="0004360F">
              <w:t>1</w:t>
            </w:r>
          </w:p>
        </w:tc>
        <w:tc>
          <w:tcPr>
            <w:tcW w:w="482" w:type="dxa"/>
            <w:tcBorders>
              <w:top w:val="single" w:sz="4" w:space="0" w:color="auto"/>
              <w:left w:val="single" w:sz="4" w:space="0" w:color="auto"/>
              <w:bottom w:val="single" w:sz="4" w:space="0" w:color="auto"/>
            </w:tcBorders>
            <w:shd w:val="clear" w:color="auto" w:fill="auto"/>
            <w:vAlign w:val="center"/>
          </w:tcPr>
          <w:p w14:paraId="7018E41C"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05F3F7B1"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7B71FBF7" w14:textId="77777777" w:rsidR="00B95DD2" w:rsidRPr="0004360F" w:rsidRDefault="00B95DD2" w:rsidP="006B1655">
            <w:pPr>
              <w:pStyle w:val="TAC"/>
            </w:pPr>
            <w:r w:rsidRPr="0004360F">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5EDC3B8C" w14:textId="77777777" w:rsidR="00B95DD2" w:rsidRPr="0004360F" w:rsidRDefault="00B95DD2" w:rsidP="006B1655">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1E55DC6" w14:textId="77777777" w:rsidR="00B95DD2" w:rsidRPr="0004360F" w:rsidRDefault="00B95DD2" w:rsidP="006B1655">
            <w:pPr>
              <w:pStyle w:val="TAC"/>
            </w:pPr>
            <w:r w:rsidRPr="0004360F">
              <w:t>5.0</w:t>
            </w:r>
          </w:p>
        </w:tc>
        <w:tc>
          <w:tcPr>
            <w:tcW w:w="1062" w:type="dxa"/>
            <w:tcBorders>
              <w:top w:val="single" w:sz="4" w:space="0" w:color="auto"/>
              <w:bottom w:val="single" w:sz="4" w:space="0" w:color="auto"/>
              <w:right w:val="single" w:sz="4" w:space="0" w:color="auto"/>
            </w:tcBorders>
            <w:vAlign w:val="center"/>
          </w:tcPr>
          <w:p w14:paraId="174B4EB2" w14:textId="77777777" w:rsidR="00B95DD2" w:rsidRPr="0004360F" w:rsidRDefault="00B95DD2" w:rsidP="006B1655">
            <w:pPr>
              <w:pStyle w:val="TAC"/>
            </w:pPr>
            <w:r w:rsidRPr="0004360F">
              <w:rPr>
                <w:rFonts w:ascii="MS Gothic" w:eastAsia="MS Gothic" w:hAnsi="MS Gothic" w:cs="MS Gothic"/>
              </w:rPr>
              <w:t>（</w:t>
            </w:r>
            <w:r w:rsidRPr="0004360F">
              <w:rPr>
                <w:rFonts w:cs="MS Gothic"/>
                <w:lang w:eastAsia="zh-CN"/>
              </w:rPr>
              <w:t>6</w:t>
            </w:r>
            <w:r w:rsidRPr="0004360F">
              <w:rPr>
                <w:rFonts w:eastAsia="等线"/>
              </w:rPr>
              <w:t>.0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3F16CD5E"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8D16CA8"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45425D3F" w14:textId="77777777" w:rsidR="00B95DD2" w:rsidRPr="0004360F" w:rsidRDefault="00B95DD2" w:rsidP="006B1655">
            <w:pPr>
              <w:pStyle w:val="TAC"/>
            </w:pPr>
            <w:r w:rsidRPr="0004360F">
              <w:t>17.0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E00092A" w14:textId="77777777" w:rsidR="00B95DD2" w:rsidRPr="0004360F" w:rsidRDefault="00B95DD2" w:rsidP="006B1655">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3583714F"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720955" w14:textId="77777777" w:rsidR="00B95DD2" w:rsidRPr="0004360F" w:rsidRDefault="00B95DD2" w:rsidP="006B1655">
            <w:pPr>
              <w:pStyle w:val="TAC"/>
            </w:pPr>
            <w:r w:rsidRPr="0004360F">
              <w:t>13</w:t>
            </w:r>
          </w:p>
        </w:tc>
        <w:tc>
          <w:tcPr>
            <w:tcW w:w="952" w:type="dxa"/>
            <w:tcBorders>
              <w:top w:val="single" w:sz="4" w:space="0" w:color="auto"/>
              <w:left w:val="single" w:sz="4" w:space="0" w:color="auto"/>
              <w:bottom w:val="single" w:sz="4" w:space="0" w:color="auto"/>
              <w:right w:val="single" w:sz="4" w:space="0" w:color="auto"/>
            </w:tcBorders>
            <w:vAlign w:val="center"/>
          </w:tcPr>
          <w:p w14:paraId="24DCC1A6"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3FDB786"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7766EB0" w14:textId="77777777" w:rsidR="00B95DD2" w:rsidRPr="0004360F" w:rsidRDefault="00B95DD2" w:rsidP="006B1655">
            <w:pPr>
              <w:pStyle w:val="TAC"/>
            </w:pPr>
            <w:r w:rsidRPr="0004360F">
              <w:t>1</w:t>
            </w:r>
          </w:p>
        </w:tc>
        <w:tc>
          <w:tcPr>
            <w:tcW w:w="482" w:type="dxa"/>
            <w:tcBorders>
              <w:top w:val="single" w:sz="4" w:space="0" w:color="auto"/>
              <w:left w:val="single" w:sz="4" w:space="0" w:color="auto"/>
              <w:bottom w:val="single" w:sz="4" w:space="0" w:color="auto"/>
            </w:tcBorders>
            <w:shd w:val="clear" w:color="auto" w:fill="auto"/>
            <w:vAlign w:val="center"/>
          </w:tcPr>
          <w:p w14:paraId="15813C11"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19EA21D5"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4620B10F" w14:textId="77777777" w:rsidR="00B95DD2" w:rsidRPr="0004360F" w:rsidRDefault="00B95DD2" w:rsidP="006B1655">
            <w:pPr>
              <w:pStyle w:val="TAC"/>
            </w:pPr>
            <w:r w:rsidRPr="0004360F">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6F356DA1" w14:textId="77777777" w:rsidR="00B95DD2" w:rsidRPr="0004360F" w:rsidRDefault="00B95DD2" w:rsidP="006B1655">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FBBA9E1" w14:textId="77777777" w:rsidR="00B95DD2" w:rsidRPr="0004360F" w:rsidRDefault="00B95DD2" w:rsidP="006B1655">
            <w:pPr>
              <w:pStyle w:val="TAC"/>
            </w:pPr>
            <w:r w:rsidRPr="0004360F">
              <w:t>5.0</w:t>
            </w:r>
          </w:p>
        </w:tc>
        <w:tc>
          <w:tcPr>
            <w:tcW w:w="1062" w:type="dxa"/>
            <w:tcBorders>
              <w:top w:val="single" w:sz="4" w:space="0" w:color="auto"/>
              <w:bottom w:val="single" w:sz="4" w:space="0" w:color="auto"/>
              <w:right w:val="single" w:sz="4" w:space="0" w:color="auto"/>
            </w:tcBorders>
            <w:vAlign w:val="center"/>
          </w:tcPr>
          <w:p w14:paraId="0D710844" w14:textId="77777777" w:rsidR="00B95DD2" w:rsidRPr="0004360F" w:rsidRDefault="00B95DD2" w:rsidP="006B1655">
            <w:pPr>
              <w:pStyle w:val="TAC"/>
            </w:pPr>
            <w:r w:rsidRPr="0004360F">
              <w:rPr>
                <w:rFonts w:ascii="MS Gothic" w:eastAsia="MS Gothic" w:hAnsi="MS Gothic" w:cs="MS Gothic"/>
              </w:rPr>
              <w:t>（</w:t>
            </w:r>
            <w:r w:rsidRPr="0004360F">
              <w:rPr>
                <w:rFonts w:cs="MS Gothic"/>
                <w:lang w:eastAsia="zh-CN"/>
              </w:rPr>
              <w:t>6.0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456BEFE"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EE9E925"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7EA2063B" w14:textId="77777777" w:rsidR="00B95DD2" w:rsidRPr="0004360F" w:rsidRDefault="00B95DD2" w:rsidP="006B1655">
            <w:pPr>
              <w:pStyle w:val="TAC"/>
            </w:pPr>
            <w:r w:rsidRPr="0004360F">
              <w:t>17.0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8D604D0" w14:textId="77777777" w:rsidR="00B95DD2" w:rsidRPr="0004360F" w:rsidRDefault="00B95DD2" w:rsidP="006B1655">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5C8C87C3"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9EC40F" w14:textId="77777777" w:rsidR="00B95DD2" w:rsidRPr="0004360F" w:rsidRDefault="00B95DD2" w:rsidP="006B1655">
            <w:pPr>
              <w:pStyle w:val="TAC"/>
            </w:pPr>
            <w:r w:rsidRPr="0004360F">
              <w:t>14</w:t>
            </w:r>
          </w:p>
        </w:tc>
        <w:tc>
          <w:tcPr>
            <w:tcW w:w="952" w:type="dxa"/>
            <w:tcBorders>
              <w:top w:val="single" w:sz="4" w:space="0" w:color="auto"/>
              <w:left w:val="single" w:sz="4" w:space="0" w:color="auto"/>
              <w:bottom w:val="single" w:sz="4" w:space="0" w:color="auto"/>
              <w:right w:val="single" w:sz="4" w:space="0" w:color="auto"/>
            </w:tcBorders>
            <w:vAlign w:val="center"/>
          </w:tcPr>
          <w:p w14:paraId="7BD43D8D"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84A3CB7"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30800EF" w14:textId="77777777" w:rsidR="00B95DD2" w:rsidRPr="0004360F" w:rsidRDefault="00B95DD2" w:rsidP="006B1655">
            <w:pPr>
              <w:pStyle w:val="TAC"/>
            </w:pPr>
            <w:r w:rsidRPr="0004360F">
              <w:t>2</w:t>
            </w:r>
          </w:p>
        </w:tc>
        <w:tc>
          <w:tcPr>
            <w:tcW w:w="482" w:type="dxa"/>
            <w:tcBorders>
              <w:top w:val="single" w:sz="4" w:space="0" w:color="auto"/>
              <w:left w:val="single" w:sz="4" w:space="0" w:color="auto"/>
              <w:bottom w:val="single" w:sz="4" w:space="0" w:color="auto"/>
            </w:tcBorders>
            <w:shd w:val="clear" w:color="auto" w:fill="auto"/>
            <w:vAlign w:val="center"/>
          </w:tcPr>
          <w:p w14:paraId="1518C378"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720F82C5"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5818B7E6" w14:textId="77777777" w:rsidR="00B95DD2" w:rsidRPr="0004360F" w:rsidRDefault="00B95DD2" w:rsidP="006B1655">
            <w:pPr>
              <w:pStyle w:val="TAC"/>
            </w:pPr>
            <w:r w:rsidRPr="0004360F">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4753E7F8" w14:textId="77777777" w:rsidR="00B95DD2" w:rsidRPr="0004360F" w:rsidRDefault="00B95DD2" w:rsidP="006B1655">
            <w:pPr>
              <w:pStyle w:val="TAC"/>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8F6E0C5" w14:textId="77777777" w:rsidR="00B95DD2" w:rsidRPr="0004360F" w:rsidRDefault="00B95DD2" w:rsidP="006B1655">
            <w:pPr>
              <w:pStyle w:val="TAC"/>
            </w:pPr>
            <w:r w:rsidRPr="0004360F">
              <w:t>5.0</w:t>
            </w:r>
          </w:p>
        </w:tc>
        <w:tc>
          <w:tcPr>
            <w:tcW w:w="1062" w:type="dxa"/>
            <w:tcBorders>
              <w:top w:val="single" w:sz="4" w:space="0" w:color="auto"/>
              <w:bottom w:val="single" w:sz="4" w:space="0" w:color="auto"/>
              <w:right w:val="single" w:sz="4" w:space="0" w:color="auto"/>
            </w:tcBorders>
            <w:vAlign w:val="center"/>
          </w:tcPr>
          <w:p w14:paraId="3219D0F1" w14:textId="77777777" w:rsidR="00B95DD2" w:rsidRPr="0004360F" w:rsidRDefault="00B95DD2" w:rsidP="006B1655">
            <w:pPr>
              <w:pStyle w:val="TAC"/>
            </w:pPr>
          </w:p>
        </w:tc>
        <w:tc>
          <w:tcPr>
            <w:tcW w:w="890" w:type="dxa"/>
            <w:tcBorders>
              <w:top w:val="single" w:sz="4" w:space="0" w:color="auto"/>
              <w:bottom w:val="single" w:sz="4" w:space="0" w:color="auto"/>
              <w:right w:val="single" w:sz="4" w:space="0" w:color="auto"/>
            </w:tcBorders>
            <w:vAlign w:val="center"/>
          </w:tcPr>
          <w:p w14:paraId="23716C45"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15347D1"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02F6F1F9" w14:textId="77777777" w:rsidR="00B95DD2" w:rsidRPr="0004360F" w:rsidRDefault="00B95DD2" w:rsidP="006B1655">
            <w:pPr>
              <w:pStyle w:val="TAC"/>
            </w:pPr>
            <w:r w:rsidRPr="0004360F">
              <w:t>16.0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56AD9727" w14:textId="77777777" w:rsidR="00B95DD2" w:rsidRPr="0004360F" w:rsidRDefault="00B95DD2" w:rsidP="006B1655">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1C4F6205"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413775" w14:textId="77777777" w:rsidR="00B95DD2" w:rsidRPr="0004360F" w:rsidRDefault="00B95DD2" w:rsidP="006B1655">
            <w:pPr>
              <w:pStyle w:val="TAC"/>
            </w:pPr>
            <w:r w:rsidRPr="0004360F">
              <w:t>15</w:t>
            </w:r>
          </w:p>
        </w:tc>
        <w:tc>
          <w:tcPr>
            <w:tcW w:w="952" w:type="dxa"/>
            <w:tcBorders>
              <w:top w:val="single" w:sz="4" w:space="0" w:color="auto"/>
              <w:left w:val="single" w:sz="4" w:space="0" w:color="auto"/>
              <w:bottom w:val="single" w:sz="4" w:space="0" w:color="auto"/>
              <w:right w:val="single" w:sz="4" w:space="0" w:color="auto"/>
            </w:tcBorders>
            <w:vAlign w:val="center"/>
          </w:tcPr>
          <w:p w14:paraId="5EF94165"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B4E9AE2"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19885C0" w14:textId="77777777" w:rsidR="00B95DD2" w:rsidRPr="0004360F" w:rsidRDefault="00B95DD2" w:rsidP="006B1655">
            <w:pPr>
              <w:pStyle w:val="TAC"/>
            </w:pPr>
            <w:r w:rsidRPr="0004360F">
              <w:t>2</w:t>
            </w:r>
          </w:p>
        </w:tc>
        <w:tc>
          <w:tcPr>
            <w:tcW w:w="482" w:type="dxa"/>
            <w:tcBorders>
              <w:top w:val="single" w:sz="4" w:space="0" w:color="auto"/>
              <w:left w:val="single" w:sz="4" w:space="0" w:color="auto"/>
              <w:bottom w:val="single" w:sz="4" w:space="0" w:color="auto"/>
            </w:tcBorders>
            <w:shd w:val="clear" w:color="auto" w:fill="auto"/>
            <w:vAlign w:val="center"/>
          </w:tcPr>
          <w:p w14:paraId="434FF2B0"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6D1E1EE7"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3794835F" w14:textId="77777777" w:rsidR="00B95DD2" w:rsidRPr="0004360F" w:rsidRDefault="00B95DD2" w:rsidP="006B1655">
            <w:pPr>
              <w:pStyle w:val="TAC"/>
            </w:pPr>
            <w:r w:rsidRPr="0004360F">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5780AC4D" w14:textId="77777777" w:rsidR="00B95DD2" w:rsidRPr="0004360F" w:rsidRDefault="00B95DD2" w:rsidP="006B1655">
            <w:pPr>
              <w:pStyle w:val="TAC"/>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E5EE92D" w14:textId="77777777" w:rsidR="00B95DD2" w:rsidRPr="0004360F" w:rsidRDefault="00B95DD2" w:rsidP="006B1655">
            <w:pPr>
              <w:pStyle w:val="TAC"/>
            </w:pPr>
            <w:r w:rsidRPr="0004360F">
              <w:t>5.0</w:t>
            </w:r>
          </w:p>
        </w:tc>
        <w:tc>
          <w:tcPr>
            <w:tcW w:w="1062" w:type="dxa"/>
            <w:tcBorders>
              <w:top w:val="single" w:sz="4" w:space="0" w:color="auto"/>
              <w:bottom w:val="single" w:sz="4" w:space="0" w:color="auto"/>
              <w:right w:val="single" w:sz="4" w:space="0" w:color="auto"/>
            </w:tcBorders>
            <w:vAlign w:val="center"/>
          </w:tcPr>
          <w:p w14:paraId="1A245012" w14:textId="77777777" w:rsidR="00B95DD2" w:rsidRPr="0004360F" w:rsidRDefault="00B95DD2" w:rsidP="006B1655">
            <w:pPr>
              <w:pStyle w:val="TAC"/>
            </w:pPr>
          </w:p>
        </w:tc>
        <w:tc>
          <w:tcPr>
            <w:tcW w:w="890" w:type="dxa"/>
            <w:tcBorders>
              <w:top w:val="single" w:sz="4" w:space="0" w:color="auto"/>
              <w:bottom w:val="single" w:sz="4" w:space="0" w:color="auto"/>
              <w:right w:val="single" w:sz="4" w:space="0" w:color="auto"/>
            </w:tcBorders>
            <w:vAlign w:val="center"/>
          </w:tcPr>
          <w:p w14:paraId="7E208B97"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9823E1"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04A54AAE" w14:textId="77777777" w:rsidR="00B95DD2" w:rsidRPr="0004360F" w:rsidRDefault="00B95DD2" w:rsidP="006B1655">
            <w:pPr>
              <w:pStyle w:val="TAC"/>
            </w:pPr>
            <w:r w:rsidRPr="0004360F">
              <w:t>16.0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542EA3D1" w14:textId="77777777" w:rsidR="00B95DD2" w:rsidRPr="0004360F" w:rsidRDefault="00B95DD2" w:rsidP="006B1655">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4832F9FE"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700C2B" w14:textId="77777777" w:rsidR="00B95DD2" w:rsidRPr="0004360F" w:rsidRDefault="00B95DD2" w:rsidP="006B1655">
            <w:pPr>
              <w:pStyle w:val="TAC"/>
            </w:pPr>
            <w:r w:rsidRPr="0004360F">
              <w:t>16</w:t>
            </w:r>
          </w:p>
        </w:tc>
        <w:tc>
          <w:tcPr>
            <w:tcW w:w="952" w:type="dxa"/>
            <w:tcBorders>
              <w:top w:val="single" w:sz="4" w:space="0" w:color="auto"/>
              <w:left w:val="single" w:sz="4" w:space="0" w:color="auto"/>
              <w:bottom w:val="single" w:sz="4" w:space="0" w:color="auto"/>
              <w:right w:val="single" w:sz="4" w:space="0" w:color="auto"/>
            </w:tcBorders>
            <w:vAlign w:val="center"/>
          </w:tcPr>
          <w:p w14:paraId="618FA9DB"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F742766"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6186307" w14:textId="77777777" w:rsidR="00B95DD2" w:rsidRPr="0004360F" w:rsidRDefault="00B95DD2" w:rsidP="006B1655">
            <w:pPr>
              <w:pStyle w:val="TAC"/>
            </w:pPr>
            <w:r w:rsidRPr="0004360F">
              <w:t>2</w:t>
            </w:r>
          </w:p>
        </w:tc>
        <w:tc>
          <w:tcPr>
            <w:tcW w:w="482" w:type="dxa"/>
            <w:tcBorders>
              <w:top w:val="single" w:sz="4" w:space="0" w:color="auto"/>
              <w:left w:val="single" w:sz="4" w:space="0" w:color="auto"/>
              <w:bottom w:val="single" w:sz="4" w:space="0" w:color="auto"/>
            </w:tcBorders>
            <w:shd w:val="clear" w:color="auto" w:fill="auto"/>
            <w:vAlign w:val="center"/>
          </w:tcPr>
          <w:p w14:paraId="709BB764"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20D76BD8"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03510255" w14:textId="77777777" w:rsidR="00B95DD2" w:rsidRPr="0004360F" w:rsidRDefault="00B95DD2" w:rsidP="006B1655">
            <w:pPr>
              <w:pStyle w:val="TAC"/>
            </w:pPr>
            <w:r w:rsidRPr="0004360F">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55D32795" w14:textId="77777777" w:rsidR="00B95DD2" w:rsidRPr="0004360F" w:rsidRDefault="00B95DD2" w:rsidP="006B1655">
            <w:pPr>
              <w:pStyle w:val="TAC"/>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0A25B85" w14:textId="77777777" w:rsidR="00B95DD2" w:rsidRPr="0004360F" w:rsidRDefault="00B95DD2" w:rsidP="006B1655">
            <w:pPr>
              <w:pStyle w:val="TAC"/>
            </w:pPr>
            <w:r w:rsidRPr="0004360F">
              <w:t>5.0</w:t>
            </w:r>
          </w:p>
        </w:tc>
        <w:tc>
          <w:tcPr>
            <w:tcW w:w="1062" w:type="dxa"/>
            <w:tcBorders>
              <w:top w:val="single" w:sz="4" w:space="0" w:color="auto"/>
              <w:bottom w:val="single" w:sz="4" w:space="0" w:color="auto"/>
              <w:right w:val="single" w:sz="4" w:space="0" w:color="auto"/>
            </w:tcBorders>
            <w:vAlign w:val="center"/>
          </w:tcPr>
          <w:p w14:paraId="0F9DC660" w14:textId="77777777" w:rsidR="00B95DD2" w:rsidRPr="0004360F" w:rsidRDefault="00B95DD2" w:rsidP="006B1655">
            <w:pPr>
              <w:pStyle w:val="TAC"/>
            </w:pPr>
          </w:p>
        </w:tc>
        <w:tc>
          <w:tcPr>
            <w:tcW w:w="890" w:type="dxa"/>
            <w:tcBorders>
              <w:top w:val="single" w:sz="4" w:space="0" w:color="auto"/>
              <w:bottom w:val="single" w:sz="4" w:space="0" w:color="auto"/>
              <w:right w:val="single" w:sz="4" w:space="0" w:color="auto"/>
            </w:tcBorders>
            <w:vAlign w:val="center"/>
          </w:tcPr>
          <w:p w14:paraId="32D0082C"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1D65BC5"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478B81F6" w14:textId="77777777" w:rsidR="00B95DD2" w:rsidRPr="0004360F" w:rsidRDefault="00B95DD2" w:rsidP="006B1655">
            <w:pPr>
              <w:pStyle w:val="TAC"/>
            </w:pPr>
            <w:r w:rsidRPr="0004360F">
              <w:t>16.0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E059BB3" w14:textId="77777777" w:rsidR="00B95DD2" w:rsidRPr="0004360F" w:rsidRDefault="00B95DD2" w:rsidP="006B1655">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24C92596"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6AD688D" w14:textId="77777777" w:rsidR="00B95DD2" w:rsidRPr="0004360F" w:rsidRDefault="00B95DD2" w:rsidP="006B1655">
            <w:pPr>
              <w:pStyle w:val="TAC"/>
            </w:pPr>
            <w:r w:rsidRPr="0004360F">
              <w:t>17</w:t>
            </w:r>
          </w:p>
        </w:tc>
        <w:tc>
          <w:tcPr>
            <w:tcW w:w="952" w:type="dxa"/>
            <w:tcBorders>
              <w:top w:val="single" w:sz="4" w:space="0" w:color="auto"/>
              <w:left w:val="single" w:sz="4" w:space="0" w:color="auto"/>
              <w:bottom w:val="single" w:sz="4" w:space="0" w:color="auto"/>
              <w:right w:val="single" w:sz="4" w:space="0" w:color="auto"/>
            </w:tcBorders>
            <w:vAlign w:val="center"/>
          </w:tcPr>
          <w:p w14:paraId="2590DCEA"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177C1DE"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A5538B7" w14:textId="77777777" w:rsidR="00B95DD2" w:rsidRPr="0004360F" w:rsidRDefault="00B95DD2" w:rsidP="006B1655">
            <w:pPr>
              <w:pStyle w:val="TAC"/>
            </w:pPr>
            <w:r w:rsidRPr="0004360F">
              <w:t>2.5</w:t>
            </w:r>
          </w:p>
        </w:tc>
        <w:tc>
          <w:tcPr>
            <w:tcW w:w="482" w:type="dxa"/>
            <w:tcBorders>
              <w:top w:val="single" w:sz="4" w:space="0" w:color="auto"/>
              <w:left w:val="single" w:sz="4" w:space="0" w:color="auto"/>
              <w:bottom w:val="single" w:sz="4" w:space="0" w:color="auto"/>
            </w:tcBorders>
            <w:shd w:val="clear" w:color="auto" w:fill="auto"/>
            <w:vAlign w:val="center"/>
          </w:tcPr>
          <w:p w14:paraId="226DA0DF"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62C13D10"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2A50758A" w14:textId="77777777" w:rsidR="00B95DD2" w:rsidRPr="0004360F" w:rsidRDefault="00B95DD2" w:rsidP="006B1655">
            <w:pPr>
              <w:pStyle w:val="TAC"/>
            </w:pPr>
            <w:r w:rsidRPr="0004360F">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6BBA0A18" w14:textId="77777777" w:rsidR="00B95DD2" w:rsidRPr="0004360F" w:rsidRDefault="00B95DD2" w:rsidP="006B1655">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B222830" w14:textId="77777777" w:rsidR="00B95DD2" w:rsidRPr="0004360F" w:rsidRDefault="00B95DD2" w:rsidP="006B1655">
            <w:pPr>
              <w:pStyle w:val="TAC"/>
            </w:pPr>
            <w:r w:rsidRPr="0004360F">
              <w:t>6.0</w:t>
            </w:r>
          </w:p>
        </w:tc>
        <w:tc>
          <w:tcPr>
            <w:tcW w:w="1062" w:type="dxa"/>
            <w:tcBorders>
              <w:top w:val="single" w:sz="4" w:space="0" w:color="auto"/>
              <w:bottom w:val="single" w:sz="4" w:space="0" w:color="auto"/>
              <w:right w:val="single" w:sz="4" w:space="0" w:color="auto"/>
            </w:tcBorders>
            <w:vAlign w:val="center"/>
          </w:tcPr>
          <w:p w14:paraId="486CA1D0" w14:textId="77777777" w:rsidR="00B95DD2" w:rsidRPr="0004360F" w:rsidRDefault="00B95DD2" w:rsidP="006B1655">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A888361"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224D969"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4AB55B53" w14:textId="77777777" w:rsidR="00B95DD2" w:rsidRPr="0004360F" w:rsidRDefault="00B95DD2" w:rsidP="006B1655">
            <w:pPr>
              <w:pStyle w:val="TAC"/>
            </w:pPr>
            <w:r w:rsidRPr="0004360F">
              <w:t>14.5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A7D5240" w14:textId="77777777" w:rsidR="00B95DD2" w:rsidRPr="0004360F" w:rsidRDefault="00B95DD2" w:rsidP="006B1655">
            <w:pPr>
              <w:pStyle w:val="TAC"/>
            </w:pPr>
            <w:r w:rsidRPr="0004360F">
              <w:rPr>
                <w:rFonts w:ascii="MS Gothic" w:eastAsia="MS Gothic" w:hAnsi="MS Gothic" w:cs="MS Gothic"/>
              </w:rPr>
              <w:t>（</w:t>
            </w:r>
            <w:r w:rsidRPr="0004360F">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5D7DDC79"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3B3B825" w14:textId="77777777" w:rsidR="00B95DD2" w:rsidRPr="0004360F" w:rsidRDefault="00B95DD2" w:rsidP="006B1655">
            <w:pPr>
              <w:pStyle w:val="TAC"/>
            </w:pPr>
            <w:r w:rsidRPr="0004360F">
              <w:t>18</w:t>
            </w:r>
          </w:p>
        </w:tc>
        <w:tc>
          <w:tcPr>
            <w:tcW w:w="952" w:type="dxa"/>
            <w:tcBorders>
              <w:top w:val="single" w:sz="4" w:space="0" w:color="auto"/>
              <w:left w:val="single" w:sz="4" w:space="0" w:color="auto"/>
              <w:bottom w:val="single" w:sz="4" w:space="0" w:color="auto"/>
              <w:right w:val="single" w:sz="4" w:space="0" w:color="auto"/>
            </w:tcBorders>
            <w:vAlign w:val="center"/>
          </w:tcPr>
          <w:p w14:paraId="30AC3650"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9AC70DB"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7725A93" w14:textId="77777777" w:rsidR="00B95DD2" w:rsidRPr="0004360F" w:rsidRDefault="00B95DD2" w:rsidP="006B1655">
            <w:pPr>
              <w:pStyle w:val="TAC"/>
            </w:pPr>
            <w:r w:rsidRPr="0004360F">
              <w:t>2.5</w:t>
            </w:r>
          </w:p>
        </w:tc>
        <w:tc>
          <w:tcPr>
            <w:tcW w:w="482" w:type="dxa"/>
            <w:tcBorders>
              <w:top w:val="single" w:sz="4" w:space="0" w:color="auto"/>
              <w:left w:val="single" w:sz="4" w:space="0" w:color="auto"/>
              <w:bottom w:val="single" w:sz="4" w:space="0" w:color="auto"/>
            </w:tcBorders>
            <w:shd w:val="clear" w:color="auto" w:fill="auto"/>
            <w:vAlign w:val="center"/>
          </w:tcPr>
          <w:p w14:paraId="09098B27"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4E2C1129"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0B9B425E" w14:textId="77777777" w:rsidR="00B95DD2" w:rsidRPr="0004360F" w:rsidRDefault="00B95DD2" w:rsidP="006B1655">
            <w:pPr>
              <w:pStyle w:val="TAC"/>
            </w:pPr>
            <w:r w:rsidRPr="0004360F">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5E4DB5E9" w14:textId="77777777" w:rsidR="00B95DD2" w:rsidRPr="0004360F" w:rsidRDefault="00B95DD2" w:rsidP="006B1655">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6489A76" w14:textId="77777777" w:rsidR="00B95DD2" w:rsidRPr="0004360F" w:rsidRDefault="00B95DD2" w:rsidP="006B1655">
            <w:pPr>
              <w:pStyle w:val="TAC"/>
            </w:pPr>
            <w:r w:rsidRPr="0004360F">
              <w:t>6.0</w:t>
            </w:r>
          </w:p>
        </w:tc>
        <w:tc>
          <w:tcPr>
            <w:tcW w:w="1062" w:type="dxa"/>
            <w:tcBorders>
              <w:top w:val="single" w:sz="4" w:space="0" w:color="auto"/>
              <w:bottom w:val="single" w:sz="4" w:space="0" w:color="auto"/>
              <w:right w:val="single" w:sz="4" w:space="0" w:color="auto"/>
            </w:tcBorders>
            <w:vAlign w:val="center"/>
          </w:tcPr>
          <w:p w14:paraId="0A5A9383" w14:textId="77777777" w:rsidR="00B95DD2" w:rsidRPr="0004360F" w:rsidRDefault="00B95DD2" w:rsidP="006B1655">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FD9B89E"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E8C6FCB"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1CA9BC41" w14:textId="77777777" w:rsidR="00B95DD2" w:rsidRPr="0004360F" w:rsidRDefault="00B95DD2" w:rsidP="006B1655">
            <w:pPr>
              <w:pStyle w:val="TAC"/>
            </w:pPr>
            <w:r w:rsidRPr="0004360F">
              <w:t>14.5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6A7C6AE" w14:textId="77777777" w:rsidR="00B95DD2" w:rsidRPr="0004360F" w:rsidRDefault="00B95DD2" w:rsidP="006B1655">
            <w:pPr>
              <w:pStyle w:val="TAC"/>
            </w:pPr>
            <w:r w:rsidRPr="0004360F">
              <w:rPr>
                <w:rFonts w:ascii="MS Gothic" w:eastAsia="MS Gothic" w:hAnsi="MS Gothic" w:cs="MS Gothic"/>
              </w:rPr>
              <w:t>（</w:t>
            </w:r>
            <w:r w:rsidRPr="0004360F">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288C13E2"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7FF0F0" w14:textId="77777777" w:rsidR="00B95DD2" w:rsidRPr="0004360F" w:rsidRDefault="00B95DD2" w:rsidP="006B1655">
            <w:pPr>
              <w:pStyle w:val="TAC"/>
            </w:pPr>
            <w:r w:rsidRPr="0004360F">
              <w:t>19</w:t>
            </w:r>
          </w:p>
        </w:tc>
        <w:tc>
          <w:tcPr>
            <w:tcW w:w="952" w:type="dxa"/>
            <w:tcBorders>
              <w:top w:val="single" w:sz="4" w:space="0" w:color="auto"/>
              <w:left w:val="single" w:sz="4" w:space="0" w:color="auto"/>
              <w:bottom w:val="single" w:sz="4" w:space="0" w:color="auto"/>
              <w:right w:val="single" w:sz="4" w:space="0" w:color="auto"/>
            </w:tcBorders>
            <w:vAlign w:val="center"/>
          </w:tcPr>
          <w:p w14:paraId="074AFF02"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3259EB4"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5465B53" w14:textId="77777777" w:rsidR="00B95DD2" w:rsidRPr="0004360F" w:rsidRDefault="00B95DD2" w:rsidP="006B1655">
            <w:pPr>
              <w:pStyle w:val="TAC"/>
            </w:pPr>
            <w:r w:rsidRPr="0004360F">
              <w:t>2.5</w:t>
            </w:r>
          </w:p>
        </w:tc>
        <w:tc>
          <w:tcPr>
            <w:tcW w:w="482" w:type="dxa"/>
            <w:tcBorders>
              <w:top w:val="single" w:sz="4" w:space="0" w:color="auto"/>
              <w:left w:val="single" w:sz="4" w:space="0" w:color="auto"/>
              <w:bottom w:val="single" w:sz="4" w:space="0" w:color="auto"/>
            </w:tcBorders>
            <w:shd w:val="clear" w:color="auto" w:fill="auto"/>
            <w:vAlign w:val="center"/>
          </w:tcPr>
          <w:p w14:paraId="672A4343"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5B633F73"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0985FE04" w14:textId="77777777" w:rsidR="00B95DD2" w:rsidRPr="0004360F" w:rsidRDefault="00B95DD2" w:rsidP="006B1655">
            <w:pPr>
              <w:pStyle w:val="TAC"/>
            </w:pPr>
            <w:r w:rsidRPr="0004360F">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746E8DC2" w14:textId="77777777" w:rsidR="00B95DD2" w:rsidRPr="0004360F" w:rsidRDefault="00B95DD2" w:rsidP="006B1655">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0412F0E" w14:textId="77777777" w:rsidR="00B95DD2" w:rsidRPr="0004360F" w:rsidRDefault="00B95DD2" w:rsidP="006B1655">
            <w:pPr>
              <w:pStyle w:val="TAC"/>
            </w:pPr>
            <w:r w:rsidRPr="0004360F">
              <w:t>6.0</w:t>
            </w:r>
          </w:p>
        </w:tc>
        <w:tc>
          <w:tcPr>
            <w:tcW w:w="1062" w:type="dxa"/>
            <w:tcBorders>
              <w:top w:val="single" w:sz="4" w:space="0" w:color="auto"/>
              <w:bottom w:val="single" w:sz="4" w:space="0" w:color="auto"/>
              <w:right w:val="single" w:sz="4" w:space="0" w:color="auto"/>
            </w:tcBorders>
            <w:vAlign w:val="center"/>
          </w:tcPr>
          <w:p w14:paraId="6FB7155C" w14:textId="77777777" w:rsidR="00B95DD2" w:rsidRPr="0004360F" w:rsidRDefault="00B95DD2" w:rsidP="006B1655">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5DBB4C20"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564626E"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27210B00" w14:textId="77777777" w:rsidR="00B95DD2" w:rsidRPr="0004360F" w:rsidRDefault="00B95DD2" w:rsidP="006B1655">
            <w:pPr>
              <w:pStyle w:val="TAC"/>
            </w:pPr>
            <w:r w:rsidRPr="0004360F">
              <w:t>14.5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9AFCE5A" w14:textId="77777777" w:rsidR="00B95DD2" w:rsidRPr="0004360F" w:rsidRDefault="00B95DD2" w:rsidP="006B1655">
            <w:pPr>
              <w:pStyle w:val="TAC"/>
            </w:pPr>
            <w:r w:rsidRPr="0004360F">
              <w:rPr>
                <w:rFonts w:ascii="MS Gothic" w:eastAsia="MS Gothic" w:hAnsi="MS Gothic" w:cs="MS Gothic"/>
              </w:rPr>
              <w:t>（</w:t>
            </w:r>
            <w:r w:rsidRPr="0004360F">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3F3A2F9C"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0E39FFE" w14:textId="77777777" w:rsidR="00B95DD2" w:rsidRPr="0004360F" w:rsidRDefault="00B95DD2" w:rsidP="006B1655">
            <w:pPr>
              <w:pStyle w:val="TAC"/>
            </w:pPr>
            <w:r w:rsidRPr="0004360F">
              <w:t>20</w:t>
            </w:r>
          </w:p>
        </w:tc>
        <w:tc>
          <w:tcPr>
            <w:tcW w:w="952" w:type="dxa"/>
            <w:tcBorders>
              <w:top w:val="single" w:sz="4" w:space="0" w:color="auto"/>
              <w:left w:val="single" w:sz="4" w:space="0" w:color="auto"/>
              <w:bottom w:val="single" w:sz="4" w:space="0" w:color="auto"/>
              <w:right w:val="single" w:sz="4" w:space="0" w:color="auto"/>
            </w:tcBorders>
            <w:vAlign w:val="center"/>
          </w:tcPr>
          <w:p w14:paraId="577D9369"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78D0F92"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99B0125" w14:textId="77777777" w:rsidR="00B95DD2" w:rsidRPr="0004360F" w:rsidRDefault="00B95DD2" w:rsidP="006B1655">
            <w:pPr>
              <w:pStyle w:val="TAC"/>
            </w:pPr>
            <w:r w:rsidRPr="0004360F">
              <w:t>4.5</w:t>
            </w:r>
          </w:p>
        </w:tc>
        <w:tc>
          <w:tcPr>
            <w:tcW w:w="482" w:type="dxa"/>
            <w:tcBorders>
              <w:top w:val="single" w:sz="4" w:space="0" w:color="auto"/>
              <w:left w:val="single" w:sz="4" w:space="0" w:color="auto"/>
              <w:bottom w:val="single" w:sz="4" w:space="0" w:color="auto"/>
            </w:tcBorders>
            <w:shd w:val="clear" w:color="auto" w:fill="auto"/>
            <w:vAlign w:val="center"/>
          </w:tcPr>
          <w:p w14:paraId="5A87CF9E"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2734BECF"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2D88DFF2" w14:textId="77777777" w:rsidR="00B95DD2" w:rsidRPr="0004360F" w:rsidRDefault="00B95DD2" w:rsidP="006B1655">
            <w:pPr>
              <w:pStyle w:val="TAC"/>
            </w:pPr>
            <w:r w:rsidRPr="0004360F">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77040B19"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17.0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12AA328" w14:textId="77777777" w:rsidR="00B95DD2" w:rsidRPr="0004360F" w:rsidRDefault="00B95DD2" w:rsidP="006B1655">
            <w:pPr>
              <w:pStyle w:val="TAC"/>
            </w:pPr>
            <w:r w:rsidRPr="0004360F">
              <w:t>5.0</w:t>
            </w:r>
          </w:p>
        </w:tc>
        <w:tc>
          <w:tcPr>
            <w:tcW w:w="1062" w:type="dxa"/>
            <w:tcBorders>
              <w:top w:val="single" w:sz="4" w:space="0" w:color="auto"/>
              <w:bottom w:val="single" w:sz="4" w:space="0" w:color="auto"/>
              <w:right w:val="single" w:sz="4" w:space="0" w:color="auto"/>
            </w:tcBorders>
            <w:vAlign w:val="center"/>
          </w:tcPr>
          <w:p w14:paraId="0BC23716" w14:textId="77777777" w:rsidR="00B95DD2" w:rsidRPr="0004360F" w:rsidRDefault="00B95DD2" w:rsidP="006B1655">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34C7FCB7"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736DB62"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0E8B35D1" w14:textId="77777777" w:rsidR="00B95DD2" w:rsidRPr="0004360F" w:rsidRDefault="00B95DD2" w:rsidP="006B1655">
            <w:pPr>
              <w:pStyle w:val="TAC"/>
            </w:pPr>
            <w:r w:rsidRPr="0004360F">
              <w:t>13.5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D9C461B"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12.0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147225A1"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641372F" w14:textId="77777777" w:rsidR="00B95DD2" w:rsidRPr="0004360F" w:rsidRDefault="00B95DD2" w:rsidP="006B1655">
            <w:pPr>
              <w:pStyle w:val="TAC"/>
            </w:pPr>
            <w:r w:rsidRPr="0004360F">
              <w:t>21</w:t>
            </w:r>
          </w:p>
        </w:tc>
        <w:tc>
          <w:tcPr>
            <w:tcW w:w="952" w:type="dxa"/>
            <w:tcBorders>
              <w:top w:val="single" w:sz="4" w:space="0" w:color="auto"/>
              <w:left w:val="single" w:sz="4" w:space="0" w:color="auto"/>
              <w:bottom w:val="single" w:sz="4" w:space="0" w:color="auto"/>
              <w:right w:val="single" w:sz="4" w:space="0" w:color="auto"/>
            </w:tcBorders>
            <w:vAlign w:val="center"/>
          </w:tcPr>
          <w:p w14:paraId="7EEED2CC"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B19DC50"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A25BAD0" w14:textId="77777777" w:rsidR="00B95DD2" w:rsidRPr="0004360F" w:rsidRDefault="00B95DD2" w:rsidP="006B1655">
            <w:pPr>
              <w:pStyle w:val="TAC"/>
            </w:pPr>
            <w:r w:rsidRPr="0004360F">
              <w:t>4.5</w:t>
            </w:r>
          </w:p>
        </w:tc>
        <w:tc>
          <w:tcPr>
            <w:tcW w:w="482" w:type="dxa"/>
            <w:tcBorders>
              <w:top w:val="single" w:sz="4" w:space="0" w:color="auto"/>
              <w:left w:val="single" w:sz="4" w:space="0" w:color="auto"/>
              <w:bottom w:val="single" w:sz="4" w:space="0" w:color="auto"/>
            </w:tcBorders>
            <w:shd w:val="clear" w:color="auto" w:fill="auto"/>
            <w:vAlign w:val="center"/>
          </w:tcPr>
          <w:p w14:paraId="347C778F"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2603730E"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6D61AC36" w14:textId="77777777" w:rsidR="00B95DD2" w:rsidRPr="0004360F" w:rsidRDefault="00B95DD2" w:rsidP="006B1655">
            <w:pPr>
              <w:pStyle w:val="TAC"/>
            </w:pPr>
            <w:r w:rsidRPr="0004360F">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5718826F"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17.0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250CF0A" w14:textId="77777777" w:rsidR="00B95DD2" w:rsidRPr="0004360F" w:rsidRDefault="00B95DD2" w:rsidP="006B1655">
            <w:pPr>
              <w:pStyle w:val="TAC"/>
            </w:pPr>
            <w:r w:rsidRPr="0004360F">
              <w:t>5.0</w:t>
            </w:r>
          </w:p>
        </w:tc>
        <w:tc>
          <w:tcPr>
            <w:tcW w:w="1062" w:type="dxa"/>
            <w:tcBorders>
              <w:top w:val="single" w:sz="4" w:space="0" w:color="auto"/>
              <w:bottom w:val="single" w:sz="4" w:space="0" w:color="auto"/>
              <w:right w:val="single" w:sz="4" w:space="0" w:color="auto"/>
            </w:tcBorders>
            <w:vAlign w:val="center"/>
          </w:tcPr>
          <w:p w14:paraId="51238FFE" w14:textId="77777777" w:rsidR="00B95DD2" w:rsidRPr="0004360F" w:rsidRDefault="00B95DD2" w:rsidP="006B1655">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5C57E98D"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3A79DBD"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405B3B7E" w14:textId="77777777" w:rsidR="00B95DD2" w:rsidRPr="0004360F" w:rsidRDefault="00B95DD2" w:rsidP="006B1655">
            <w:pPr>
              <w:pStyle w:val="TAC"/>
            </w:pPr>
            <w:r w:rsidRPr="0004360F">
              <w:t>13.5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70636D4"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12.0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18985756"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A1A5751" w14:textId="77777777" w:rsidR="00B95DD2" w:rsidRPr="0004360F" w:rsidRDefault="00B95DD2" w:rsidP="006B1655">
            <w:pPr>
              <w:pStyle w:val="TAC"/>
            </w:pPr>
            <w:r w:rsidRPr="0004360F">
              <w:t>22</w:t>
            </w:r>
          </w:p>
        </w:tc>
        <w:tc>
          <w:tcPr>
            <w:tcW w:w="952" w:type="dxa"/>
            <w:tcBorders>
              <w:top w:val="single" w:sz="4" w:space="0" w:color="auto"/>
              <w:left w:val="single" w:sz="4" w:space="0" w:color="auto"/>
              <w:bottom w:val="single" w:sz="4" w:space="0" w:color="auto"/>
              <w:right w:val="single" w:sz="4" w:space="0" w:color="auto"/>
            </w:tcBorders>
            <w:vAlign w:val="center"/>
          </w:tcPr>
          <w:p w14:paraId="5F94C9B7"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A0B6518"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2322DF9" w14:textId="77777777" w:rsidR="00B95DD2" w:rsidRPr="0004360F" w:rsidRDefault="00B95DD2" w:rsidP="006B1655">
            <w:pPr>
              <w:pStyle w:val="TAC"/>
            </w:pPr>
            <w:r w:rsidRPr="0004360F">
              <w:t>4.5</w:t>
            </w:r>
          </w:p>
        </w:tc>
        <w:tc>
          <w:tcPr>
            <w:tcW w:w="482" w:type="dxa"/>
            <w:tcBorders>
              <w:top w:val="single" w:sz="4" w:space="0" w:color="auto"/>
              <w:left w:val="single" w:sz="4" w:space="0" w:color="auto"/>
              <w:bottom w:val="single" w:sz="4" w:space="0" w:color="auto"/>
            </w:tcBorders>
            <w:shd w:val="clear" w:color="auto" w:fill="auto"/>
            <w:vAlign w:val="center"/>
          </w:tcPr>
          <w:p w14:paraId="6A1A84A4"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165F89F5"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6A3C3193" w14:textId="77777777" w:rsidR="00B95DD2" w:rsidRPr="0004360F" w:rsidRDefault="00B95DD2" w:rsidP="006B1655">
            <w:pPr>
              <w:pStyle w:val="TAC"/>
            </w:pPr>
            <w:r w:rsidRPr="0004360F">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2246CFBD"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17.0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19C3864" w14:textId="77777777" w:rsidR="00B95DD2" w:rsidRPr="0004360F" w:rsidRDefault="00B95DD2" w:rsidP="006B1655">
            <w:pPr>
              <w:pStyle w:val="TAC"/>
            </w:pPr>
            <w:r w:rsidRPr="0004360F">
              <w:t>5.0</w:t>
            </w:r>
          </w:p>
        </w:tc>
        <w:tc>
          <w:tcPr>
            <w:tcW w:w="1062" w:type="dxa"/>
            <w:tcBorders>
              <w:top w:val="single" w:sz="4" w:space="0" w:color="auto"/>
              <w:bottom w:val="single" w:sz="4" w:space="0" w:color="auto"/>
              <w:right w:val="single" w:sz="4" w:space="0" w:color="auto"/>
            </w:tcBorders>
            <w:vAlign w:val="center"/>
          </w:tcPr>
          <w:p w14:paraId="312C06AE" w14:textId="77777777" w:rsidR="00B95DD2" w:rsidRPr="0004360F" w:rsidRDefault="00B95DD2" w:rsidP="006B1655">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01091D74"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5BB8F41"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17739F96" w14:textId="77777777" w:rsidR="00B95DD2" w:rsidRPr="0004360F" w:rsidRDefault="00B95DD2" w:rsidP="006B1655">
            <w:pPr>
              <w:pStyle w:val="TAC"/>
            </w:pPr>
            <w:r w:rsidRPr="0004360F">
              <w:t>13.5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9BDFCCE"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12.0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211EE66A"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75B3252" w14:textId="77777777" w:rsidR="00B95DD2" w:rsidRPr="0004360F" w:rsidRDefault="00B95DD2" w:rsidP="006B1655">
            <w:pPr>
              <w:pStyle w:val="TAC"/>
            </w:pPr>
            <w:r w:rsidRPr="0004360F">
              <w:t>23</w:t>
            </w:r>
          </w:p>
        </w:tc>
        <w:tc>
          <w:tcPr>
            <w:tcW w:w="952" w:type="dxa"/>
            <w:tcBorders>
              <w:top w:val="single" w:sz="4" w:space="0" w:color="auto"/>
              <w:left w:val="single" w:sz="4" w:space="0" w:color="auto"/>
              <w:bottom w:val="single" w:sz="4" w:space="0" w:color="auto"/>
              <w:right w:val="single" w:sz="4" w:space="0" w:color="auto"/>
            </w:tcBorders>
            <w:vAlign w:val="center"/>
          </w:tcPr>
          <w:p w14:paraId="70A6307A"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29EBD78"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ED775E5" w14:textId="77777777" w:rsidR="00B95DD2" w:rsidRPr="0004360F" w:rsidRDefault="00B95DD2" w:rsidP="006B1655">
            <w:pPr>
              <w:pStyle w:val="TAC"/>
            </w:pPr>
            <w:r w:rsidRPr="0004360F">
              <w:t>1.5</w:t>
            </w:r>
          </w:p>
        </w:tc>
        <w:tc>
          <w:tcPr>
            <w:tcW w:w="482" w:type="dxa"/>
            <w:tcBorders>
              <w:top w:val="single" w:sz="4" w:space="0" w:color="auto"/>
              <w:left w:val="single" w:sz="4" w:space="0" w:color="auto"/>
              <w:bottom w:val="single" w:sz="4" w:space="0" w:color="auto"/>
            </w:tcBorders>
            <w:shd w:val="clear" w:color="auto" w:fill="auto"/>
            <w:vAlign w:val="center"/>
          </w:tcPr>
          <w:p w14:paraId="7AD288BC"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79D49D7D"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6CAAB4BA" w14:textId="77777777" w:rsidR="00B95DD2" w:rsidRPr="0004360F" w:rsidRDefault="00B95DD2" w:rsidP="006B1655">
            <w:pPr>
              <w:pStyle w:val="TAC"/>
            </w:pPr>
            <w:r w:rsidRPr="0004360F">
              <w:t>21.5</w:t>
            </w:r>
          </w:p>
        </w:tc>
        <w:tc>
          <w:tcPr>
            <w:tcW w:w="925" w:type="dxa"/>
            <w:tcBorders>
              <w:top w:val="single" w:sz="4" w:space="0" w:color="auto"/>
              <w:left w:val="nil"/>
              <w:bottom w:val="single" w:sz="4" w:space="0" w:color="auto"/>
              <w:right w:val="single" w:sz="4" w:space="0" w:color="auto"/>
            </w:tcBorders>
            <w:shd w:val="clear" w:color="auto" w:fill="auto"/>
            <w:vAlign w:val="center"/>
          </w:tcPr>
          <w:p w14:paraId="6BE42832"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20.0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AE70445" w14:textId="77777777" w:rsidR="00B95DD2" w:rsidRPr="0004360F" w:rsidRDefault="00B95DD2" w:rsidP="006B1655">
            <w:pPr>
              <w:pStyle w:val="TAC"/>
            </w:pPr>
            <w:r w:rsidRPr="0004360F">
              <w:t>5.0</w:t>
            </w:r>
          </w:p>
        </w:tc>
        <w:tc>
          <w:tcPr>
            <w:tcW w:w="1062" w:type="dxa"/>
            <w:tcBorders>
              <w:top w:val="single" w:sz="4" w:space="0" w:color="auto"/>
              <w:bottom w:val="single" w:sz="4" w:space="0" w:color="auto"/>
              <w:right w:val="single" w:sz="4" w:space="0" w:color="auto"/>
            </w:tcBorders>
            <w:vAlign w:val="center"/>
          </w:tcPr>
          <w:p w14:paraId="7B9B9983"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rPr>
                <w:rFonts w:cs="MS Gothic"/>
                <w:lang w:eastAsia="zh-CN"/>
              </w:rPr>
              <w:t>6.0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B5D3D9D"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3116FCC"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2EFAD50E" w14:textId="77777777" w:rsidR="00B95DD2" w:rsidRPr="0004360F" w:rsidRDefault="00B95DD2" w:rsidP="006B1655">
            <w:pPr>
              <w:pStyle w:val="TAC"/>
            </w:pPr>
            <w:r w:rsidRPr="0004360F">
              <w:t>16.5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7CC3BCC"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rPr>
                <w:rFonts w:cs="MS Gothic"/>
                <w:lang w:eastAsia="zh-CN"/>
              </w:rPr>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52D30802"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97A3A2A" w14:textId="77777777" w:rsidR="00B95DD2" w:rsidRPr="0004360F" w:rsidRDefault="00B95DD2" w:rsidP="006B1655">
            <w:pPr>
              <w:pStyle w:val="TAC"/>
            </w:pPr>
            <w:r w:rsidRPr="0004360F">
              <w:t>24</w:t>
            </w:r>
          </w:p>
        </w:tc>
        <w:tc>
          <w:tcPr>
            <w:tcW w:w="952" w:type="dxa"/>
            <w:tcBorders>
              <w:top w:val="single" w:sz="4" w:space="0" w:color="auto"/>
              <w:left w:val="single" w:sz="4" w:space="0" w:color="auto"/>
              <w:bottom w:val="single" w:sz="4" w:space="0" w:color="auto"/>
              <w:right w:val="single" w:sz="4" w:space="0" w:color="auto"/>
            </w:tcBorders>
            <w:vAlign w:val="center"/>
          </w:tcPr>
          <w:p w14:paraId="211625F1"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9BA495E"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A9D8B8B" w14:textId="77777777" w:rsidR="00B95DD2" w:rsidRPr="0004360F" w:rsidRDefault="00B95DD2" w:rsidP="006B1655">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78FF18A7"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6D61B19B"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57E779B9" w14:textId="77777777" w:rsidR="00B95DD2" w:rsidRPr="0004360F" w:rsidRDefault="00B95DD2" w:rsidP="006B1655">
            <w:pPr>
              <w:pStyle w:val="TAC"/>
            </w:pPr>
            <w:r w:rsidRPr="0004360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66359621"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0CD6DB8" w14:textId="77777777" w:rsidR="00B95DD2" w:rsidRPr="0004360F" w:rsidRDefault="00B95DD2" w:rsidP="006B1655">
            <w:pPr>
              <w:pStyle w:val="TAC"/>
            </w:pPr>
            <w:r w:rsidRPr="0004360F">
              <w:t>6.0</w:t>
            </w:r>
          </w:p>
        </w:tc>
        <w:tc>
          <w:tcPr>
            <w:tcW w:w="1062" w:type="dxa"/>
            <w:tcBorders>
              <w:top w:val="single" w:sz="4" w:space="0" w:color="auto"/>
              <w:bottom w:val="single" w:sz="4" w:space="0" w:color="auto"/>
              <w:right w:val="single" w:sz="4" w:space="0" w:color="auto"/>
            </w:tcBorders>
            <w:vAlign w:val="center"/>
          </w:tcPr>
          <w:p w14:paraId="53F6FDBD"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457129F4"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1635DDE"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7C14DA86" w14:textId="77777777" w:rsidR="00B95DD2" w:rsidRPr="0004360F" w:rsidRDefault="00B95DD2" w:rsidP="006B1655">
            <w:pPr>
              <w:pStyle w:val="TAC"/>
            </w:pPr>
            <w:r w:rsidRPr="0004360F">
              <w:t>14.0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7102E75"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13.5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169D7576"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4E715D6" w14:textId="77777777" w:rsidR="00B95DD2" w:rsidRPr="0004360F" w:rsidRDefault="00B95DD2" w:rsidP="006B1655">
            <w:pPr>
              <w:pStyle w:val="TAC"/>
            </w:pPr>
            <w:r w:rsidRPr="0004360F">
              <w:t>25</w:t>
            </w:r>
          </w:p>
        </w:tc>
        <w:tc>
          <w:tcPr>
            <w:tcW w:w="952" w:type="dxa"/>
            <w:tcBorders>
              <w:top w:val="single" w:sz="4" w:space="0" w:color="auto"/>
              <w:left w:val="single" w:sz="4" w:space="0" w:color="auto"/>
              <w:bottom w:val="single" w:sz="4" w:space="0" w:color="auto"/>
              <w:right w:val="single" w:sz="4" w:space="0" w:color="auto"/>
            </w:tcBorders>
            <w:vAlign w:val="center"/>
          </w:tcPr>
          <w:p w14:paraId="303D75CE"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0DD291E"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F7F3019" w14:textId="77777777" w:rsidR="00B95DD2" w:rsidRPr="0004360F" w:rsidRDefault="00B95DD2" w:rsidP="006B1655">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4D6524DE"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3C44472B"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226B1364" w14:textId="77777777" w:rsidR="00B95DD2" w:rsidRPr="0004360F" w:rsidRDefault="00B95DD2" w:rsidP="006B1655">
            <w:pPr>
              <w:pStyle w:val="TAC"/>
            </w:pPr>
            <w:r w:rsidRPr="0004360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00D3A3D8"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2415801" w14:textId="77777777" w:rsidR="00B95DD2" w:rsidRPr="0004360F" w:rsidRDefault="00B95DD2" w:rsidP="006B1655">
            <w:pPr>
              <w:pStyle w:val="TAC"/>
            </w:pPr>
            <w:r w:rsidRPr="0004360F">
              <w:t>6.0</w:t>
            </w:r>
          </w:p>
        </w:tc>
        <w:tc>
          <w:tcPr>
            <w:tcW w:w="1062" w:type="dxa"/>
            <w:tcBorders>
              <w:top w:val="single" w:sz="4" w:space="0" w:color="auto"/>
              <w:bottom w:val="single" w:sz="4" w:space="0" w:color="auto"/>
              <w:right w:val="single" w:sz="4" w:space="0" w:color="auto"/>
            </w:tcBorders>
            <w:vAlign w:val="center"/>
          </w:tcPr>
          <w:p w14:paraId="2FDA0398"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lang w:eastAsia="zh-CN"/>
              </w:rPr>
              <w:t>（</w:t>
            </w:r>
            <w:r w:rsidRPr="0004360F">
              <w:rPr>
                <w:rFonts w:cs="MS Gothic"/>
                <w:lang w:eastAsia="zh-CN"/>
              </w:rPr>
              <w:t>5</w:t>
            </w:r>
            <w:r w:rsidRPr="0004360F">
              <w:t>.0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59C8AC5E"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2897D4D"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6F989CB5" w14:textId="77777777" w:rsidR="00B95DD2" w:rsidRPr="0004360F" w:rsidRDefault="00B95DD2" w:rsidP="006B1655">
            <w:pPr>
              <w:pStyle w:val="TAC"/>
            </w:pPr>
            <w:r w:rsidRPr="0004360F">
              <w:t>14.0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CC0AC43"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13.5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2BBA73B4"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1AFF1A8" w14:textId="77777777" w:rsidR="00B95DD2" w:rsidRPr="0004360F" w:rsidRDefault="00B95DD2" w:rsidP="006B1655">
            <w:pPr>
              <w:pStyle w:val="TAC"/>
            </w:pPr>
            <w:r w:rsidRPr="0004360F">
              <w:t>26</w:t>
            </w:r>
          </w:p>
        </w:tc>
        <w:tc>
          <w:tcPr>
            <w:tcW w:w="952" w:type="dxa"/>
            <w:tcBorders>
              <w:top w:val="single" w:sz="4" w:space="0" w:color="auto"/>
              <w:left w:val="single" w:sz="4" w:space="0" w:color="auto"/>
              <w:bottom w:val="single" w:sz="4" w:space="0" w:color="auto"/>
              <w:right w:val="single" w:sz="4" w:space="0" w:color="auto"/>
            </w:tcBorders>
            <w:vAlign w:val="center"/>
          </w:tcPr>
          <w:p w14:paraId="45D67FF0"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0F70615"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FB1430C" w14:textId="77777777" w:rsidR="00B95DD2" w:rsidRPr="0004360F" w:rsidRDefault="00B95DD2" w:rsidP="006B1655">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3E660105"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6A41F89A"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7FEB1956" w14:textId="77777777" w:rsidR="00B95DD2" w:rsidRPr="0004360F" w:rsidRDefault="00B95DD2" w:rsidP="006B1655">
            <w:pPr>
              <w:pStyle w:val="TAC"/>
            </w:pPr>
            <w:r w:rsidRPr="0004360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7937FFEF"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462723A" w14:textId="77777777" w:rsidR="00B95DD2" w:rsidRPr="0004360F" w:rsidRDefault="00B95DD2" w:rsidP="006B1655">
            <w:pPr>
              <w:pStyle w:val="TAC"/>
            </w:pPr>
            <w:r w:rsidRPr="0004360F">
              <w:t>6.0</w:t>
            </w:r>
          </w:p>
        </w:tc>
        <w:tc>
          <w:tcPr>
            <w:tcW w:w="1062" w:type="dxa"/>
            <w:tcBorders>
              <w:top w:val="single" w:sz="4" w:space="0" w:color="auto"/>
              <w:bottom w:val="single" w:sz="4" w:space="0" w:color="auto"/>
              <w:right w:val="single" w:sz="4" w:space="0" w:color="auto"/>
            </w:tcBorders>
            <w:vAlign w:val="center"/>
          </w:tcPr>
          <w:p w14:paraId="7FC50564"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lang w:eastAsia="zh-CN"/>
              </w:rPr>
              <w:t>（</w:t>
            </w:r>
            <w:r w:rsidRPr="0004360F">
              <w:rPr>
                <w:rFonts w:cs="MS Gothic"/>
                <w:lang w:eastAsia="zh-CN"/>
              </w:rPr>
              <w:t>5</w:t>
            </w:r>
            <w:r w:rsidRPr="0004360F">
              <w:t>.0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446CC3F1"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BA5BCB6"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40454285" w14:textId="77777777" w:rsidR="00B95DD2" w:rsidRPr="0004360F" w:rsidRDefault="00B95DD2" w:rsidP="006B1655">
            <w:pPr>
              <w:pStyle w:val="TAC"/>
            </w:pPr>
            <w:r w:rsidRPr="0004360F">
              <w:t>14.0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C15CF32"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13.5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29483456"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AF57F42" w14:textId="77777777" w:rsidR="00B95DD2" w:rsidRPr="0004360F" w:rsidRDefault="00B95DD2" w:rsidP="006B1655">
            <w:pPr>
              <w:pStyle w:val="TAC"/>
            </w:pPr>
            <w:r w:rsidRPr="0004360F">
              <w:t>27</w:t>
            </w:r>
          </w:p>
        </w:tc>
        <w:tc>
          <w:tcPr>
            <w:tcW w:w="952" w:type="dxa"/>
            <w:tcBorders>
              <w:top w:val="single" w:sz="4" w:space="0" w:color="auto"/>
              <w:left w:val="single" w:sz="4" w:space="0" w:color="auto"/>
              <w:bottom w:val="single" w:sz="4" w:space="0" w:color="auto"/>
              <w:right w:val="single" w:sz="4" w:space="0" w:color="auto"/>
            </w:tcBorders>
            <w:vAlign w:val="center"/>
          </w:tcPr>
          <w:p w14:paraId="271FC9AA"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9884B90"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CC78DC2" w14:textId="77777777" w:rsidR="00B95DD2" w:rsidRPr="0004360F" w:rsidRDefault="00B95DD2" w:rsidP="006B1655">
            <w:pPr>
              <w:pStyle w:val="TAC"/>
            </w:pPr>
            <w:r w:rsidRPr="0004360F">
              <w:t>2</w:t>
            </w:r>
          </w:p>
        </w:tc>
        <w:tc>
          <w:tcPr>
            <w:tcW w:w="482" w:type="dxa"/>
            <w:tcBorders>
              <w:top w:val="single" w:sz="4" w:space="0" w:color="auto"/>
              <w:left w:val="single" w:sz="4" w:space="0" w:color="auto"/>
              <w:bottom w:val="single" w:sz="4" w:space="0" w:color="auto"/>
            </w:tcBorders>
            <w:shd w:val="clear" w:color="auto" w:fill="auto"/>
            <w:vAlign w:val="center"/>
          </w:tcPr>
          <w:p w14:paraId="1E961908"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7F4AFB4E"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7A97D066" w14:textId="77777777" w:rsidR="00B95DD2" w:rsidRPr="0004360F" w:rsidRDefault="00B95DD2" w:rsidP="006B1655">
            <w:pPr>
              <w:pStyle w:val="TAC"/>
            </w:pPr>
            <w:r w:rsidRPr="0004360F">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2D22DD01"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D854442" w14:textId="77777777" w:rsidR="00B95DD2" w:rsidRPr="0004360F" w:rsidRDefault="00B95DD2" w:rsidP="006B1655">
            <w:pPr>
              <w:pStyle w:val="TAC"/>
            </w:pPr>
            <w:r w:rsidRPr="0004360F">
              <w:t>5.0</w:t>
            </w:r>
          </w:p>
        </w:tc>
        <w:tc>
          <w:tcPr>
            <w:tcW w:w="1062" w:type="dxa"/>
            <w:tcBorders>
              <w:top w:val="single" w:sz="4" w:space="0" w:color="auto"/>
              <w:bottom w:val="single" w:sz="4" w:space="0" w:color="auto"/>
              <w:right w:val="single" w:sz="4" w:space="0" w:color="auto"/>
            </w:tcBorders>
            <w:vAlign w:val="center"/>
          </w:tcPr>
          <w:p w14:paraId="6C986A18" w14:textId="77777777" w:rsidR="00B95DD2" w:rsidRPr="0004360F" w:rsidRDefault="00B95DD2" w:rsidP="006B1655">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2E2B1DEB"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7279C4F"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55A457AB" w14:textId="77777777" w:rsidR="00B95DD2" w:rsidRPr="0004360F" w:rsidRDefault="00B95DD2" w:rsidP="006B1655">
            <w:pPr>
              <w:pStyle w:val="TAC"/>
            </w:pPr>
            <w:r w:rsidRPr="0004360F">
              <w:t>16.0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CC41437"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64128581"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20C7D1D" w14:textId="77777777" w:rsidR="00B95DD2" w:rsidRPr="0004360F" w:rsidRDefault="00B95DD2" w:rsidP="006B1655">
            <w:pPr>
              <w:pStyle w:val="TAC"/>
            </w:pPr>
            <w:r w:rsidRPr="0004360F">
              <w:t>28</w:t>
            </w:r>
          </w:p>
        </w:tc>
        <w:tc>
          <w:tcPr>
            <w:tcW w:w="952" w:type="dxa"/>
            <w:tcBorders>
              <w:top w:val="single" w:sz="4" w:space="0" w:color="auto"/>
              <w:left w:val="single" w:sz="4" w:space="0" w:color="auto"/>
              <w:bottom w:val="single" w:sz="4" w:space="0" w:color="auto"/>
              <w:right w:val="single" w:sz="4" w:space="0" w:color="auto"/>
            </w:tcBorders>
            <w:vAlign w:val="center"/>
          </w:tcPr>
          <w:p w14:paraId="4428B261"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84FFBD7"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F7D67AE" w14:textId="77777777" w:rsidR="00B95DD2" w:rsidRPr="0004360F" w:rsidRDefault="00B95DD2" w:rsidP="006B1655">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68FF72B9"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2AE10E5B"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16F08929" w14:textId="77777777" w:rsidR="00B95DD2" w:rsidRPr="0004360F" w:rsidRDefault="00B95DD2" w:rsidP="006B1655">
            <w:pPr>
              <w:pStyle w:val="TAC"/>
            </w:pPr>
            <w:r w:rsidRPr="0004360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24CAA40A"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D03EBAD" w14:textId="77777777" w:rsidR="00B95DD2" w:rsidRPr="0004360F" w:rsidRDefault="00B95DD2" w:rsidP="006B1655">
            <w:pPr>
              <w:pStyle w:val="TAC"/>
            </w:pPr>
            <w:r w:rsidRPr="0004360F">
              <w:t>6.0</w:t>
            </w:r>
          </w:p>
        </w:tc>
        <w:tc>
          <w:tcPr>
            <w:tcW w:w="1062" w:type="dxa"/>
            <w:tcBorders>
              <w:top w:val="single" w:sz="4" w:space="0" w:color="auto"/>
              <w:bottom w:val="single" w:sz="4" w:space="0" w:color="auto"/>
              <w:right w:val="single" w:sz="4" w:space="0" w:color="auto"/>
            </w:tcBorders>
            <w:vAlign w:val="center"/>
          </w:tcPr>
          <w:p w14:paraId="6A750FBB"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lang w:eastAsia="zh-CN"/>
              </w:rPr>
              <w:t>（</w:t>
            </w:r>
            <w:r w:rsidRPr="0004360F">
              <w:rPr>
                <w:rFonts w:cs="MS Gothic"/>
                <w:lang w:eastAsia="zh-CN"/>
              </w:rPr>
              <w:t>5.0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27E96881"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05AE219"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79A0ACA0" w14:textId="77777777" w:rsidR="00B95DD2" w:rsidRPr="0004360F" w:rsidRDefault="00B95DD2" w:rsidP="006B1655">
            <w:pPr>
              <w:pStyle w:val="TAC"/>
            </w:pPr>
            <w:r w:rsidRPr="0004360F">
              <w:t>14.0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40B6446"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13.5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5637F602"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59888EB" w14:textId="77777777" w:rsidR="00B95DD2" w:rsidRPr="0004360F" w:rsidRDefault="00B95DD2" w:rsidP="006B1655">
            <w:pPr>
              <w:pStyle w:val="TAC"/>
            </w:pPr>
            <w:r w:rsidRPr="0004360F">
              <w:t>29</w:t>
            </w:r>
          </w:p>
        </w:tc>
        <w:tc>
          <w:tcPr>
            <w:tcW w:w="952" w:type="dxa"/>
            <w:tcBorders>
              <w:top w:val="single" w:sz="4" w:space="0" w:color="auto"/>
              <w:left w:val="single" w:sz="4" w:space="0" w:color="auto"/>
              <w:bottom w:val="single" w:sz="4" w:space="0" w:color="auto"/>
              <w:right w:val="single" w:sz="4" w:space="0" w:color="auto"/>
            </w:tcBorders>
            <w:vAlign w:val="center"/>
          </w:tcPr>
          <w:p w14:paraId="37C97E28"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7F995C1"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CF2E30E" w14:textId="77777777" w:rsidR="00B95DD2" w:rsidRPr="0004360F" w:rsidRDefault="00B95DD2" w:rsidP="006B1655">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1CFD770A"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42CC8423"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3AF613D3" w14:textId="77777777" w:rsidR="00B95DD2" w:rsidRPr="0004360F" w:rsidRDefault="00B95DD2" w:rsidP="006B1655">
            <w:pPr>
              <w:pStyle w:val="TAC"/>
            </w:pPr>
            <w:r w:rsidRPr="0004360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0D6348B7"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4E95DC3" w14:textId="77777777" w:rsidR="00B95DD2" w:rsidRPr="0004360F" w:rsidRDefault="00B95DD2" w:rsidP="006B1655">
            <w:pPr>
              <w:pStyle w:val="TAC"/>
            </w:pPr>
            <w:r w:rsidRPr="0004360F">
              <w:t>6.0</w:t>
            </w:r>
          </w:p>
        </w:tc>
        <w:tc>
          <w:tcPr>
            <w:tcW w:w="1062" w:type="dxa"/>
            <w:tcBorders>
              <w:top w:val="single" w:sz="4" w:space="0" w:color="auto"/>
              <w:bottom w:val="single" w:sz="4" w:space="0" w:color="auto"/>
              <w:right w:val="single" w:sz="4" w:space="0" w:color="auto"/>
            </w:tcBorders>
            <w:vAlign w:val="center"/>
          </w:tcPr>
          <w:p w14:paraId="77BECE0A"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lang w:eastAsia="zh-CN"/>
              </w:rPr>
              <w:t>（</w:t>
            </w:r>
            <w:r w:rsidRPr="0004360F">
              <w:rPr>
                <w:rFonts w:cs="MS Gothic"/>
                <w:lang w:eastAsia="zh-CN"/>
              </w:rPr>
              <w:t>5</w:t>
            </w:r>
            <w:r w:rsidRPr="0004360F">
              <w:t>.0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6DF34B6B"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9A13664"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28B0712C" w14:textId="77777777" w:rsidR="00B95DD2" w:rsidRPr="0004360F" w:rsidRDefault="00B95DD2" w:rsidP="006B1655">
            <w:pPr>
              <w:pStyle w:val="TAC"/>
            </w:pPr>
            <w:r w:rsidRPr="0004360F">
              <w:t>14.0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3F26C78"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13.5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5EF84D33"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BE59054" w14:textId="77777777" w:rsidR="00B95DD2" w:rsidRPr="0004360F" w:rsidRDefault="00B95DD2" w:rsidP="006B1655">
            <w:pPr>
              <w:pStyle w:val="TAC"/>
            </w:pPr>
            <w:r w:rsidRPr="0004360F">
              <w:t>30</w:t>
            </w:r>
          </w:p>
        </w:tc>
        <w:tc>
          <w:tcPr>
            <w:tcW w:w="952" w:type="dxa"/>
            <w:tcBorders>
              <w:top w:val="single" w:sz="4" w:space="0" w:color="auto"/>
              <w:left w:val="single" w:sz="4" w:space="0" w:color="auto"/>
              <w:bottom w:val="single" w:sz="4" w:space="0" w:color="auto"/>
              <w:right w:val="single" w:sz="4" w:space="0" w:color="auto"/>
            </w:tcBorders>
            <w:vAlign w:val="center"/>
          </w:tcPr>
          <w:p w14:paraId="70DECC0A"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E46A08F"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68A4A6A" w14:textId="77777777" w:rsidR="00B95DD2" w:rsidRPr="0004360F" w:rsidRDefault="00B95DD2" w:rsidP="006B1655">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6255B4C0"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0D040757"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6E9A430F" w14:textId="77777777" w:rsidR="00B95DD2" w:rsidRPr="0004360F" w:rsidRDefault="00B95DD2" w:rsidP="006B1655">
            <w:pPr>
              <w:pStyle w:val="TAC"/>
            </w:pPr>
            <w:r w:rsidRPr="0004360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2F0B87F8"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86BEFC3" w14:textId="77777777" w:rsidR="00B95DD2" w:rsidRPr="0004360F" w:rsidRDefault="00B95DD2" w:rsidP="006B1655">
            <w:pPr>
              <w:pStyle w:val="TAC"/>
            </w:pPr>
            <w:r w:rsidRPr="0004360F">
              <w:t>6.0</w:t>
            </w:r>
          </w:p>
        </w:tc>
        <w:tc>
          <w:tcPr>
            <w:tcW w:w="1062" w:type="dxa"/>
            <w:tcBorders>
              <w:top w:val="single" w:sz="4" w:space="0" w:color="auto"/>
              <w:bottom w:val="single" w:sz="4" w:space="0" w:color="auto"/>
              <w:right w:val="single" w:sz="4" w:space="0" w:color="auto"/>
            </w:tcBorders>
            <w:vAlign w:val="center"/>
          </w:tcPr>
          <w:p w14:paraId="0FD9EE4D"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lang w:eastAsia="zh-CN"/>
              </w:rPr>
              <w:t>（</w:t>
            </w:r>
            <w:r w:rsidRPr="0004360F">
              <w:rPr>
                <w:rFonts w:cs="MS Gothic"/>
                <w:lang w:eastAsia="zh-CN"/>
              </w:rPr>
              <w:t>5</w:t>
            </w:r>
            <w:r w:rsidRPr="0004360F">
              <w:t>.0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3697A703"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2EEE9EA"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5290AF51" w14:textId="77777777" w:rsidR="00B95DD2" w:rsidRPr="0004360F" w:rsidRDefault="00B95DD2" w:rsidP="006B1655">
            <w:pPr>
              <w:pStyle w:val="TAC"/>
            </w:pPr>
            <w:r w:rsidRPr="0004360F">
              <w:t>14.0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3A29344"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13.5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3BBB874E"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6B691E3" w14:textId="77777777" w:rsidR="00B95DD2" w:rsidRPr="0004360F" w:rsidRDefault="00B95DD2" w:rsidP="006B1655">
            <w:pPr>
              <w:pStyle w:val="TAC"/>
            </w:pPr>
            <w:r w:rsidRPr="0004360F">
              <w:t>31</w:t>
            </w:r>
          </w:p>
        </w:tc>
        <w:tc>
          <w:tcPr>
            <w:tcW w:w="952" w:type="dxa"/>
            <w:tcBorders>
              <w:top w:val="single" w:sz="4" w:space="0" w:color="auto"/>
              <w:left w:val="single" w:sz="4" w:space="0" w:color="auto"/>
              <w:bottom w:val="single" w:sz="4" w:space="0" w:color="auto"/>
              <w:right w:val="single" w:sz="4" w:space="0" w:color="auto"/>
            </w:tcBorders>
            <w:vAlign w:val="center"/>
          </w:tcPr>
          <w:p w14:paraId="5507B50A"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3B918FA"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EFFE838" w14:textId="77777777" w:rsidR="00B95DD2" w:rsidRPr="0004360F" w:rsidRDefault="00B95DD2" w:rsidP="006B1655">
            <w:pPr>
              <w:pStyle w:val="TAC"/>
            </w:pPr>
            <w:r w:rsidRPr="0004360F">
              <w:t>3.5</w:t>
            </w:r>
          </w:p>
        </w:tc>
        <w:tc>
          <w:tcPr>
            <w:tcW w:w="482" w:type="dxa"/>
            <w:tcBorders>
              <w:top w:val="single" w:sz="4" w:space="0" w:color="auto"/>
              <w:left w:val="single" w:sz="4" w:space="0" w:color="auto"/>
              <w:bottom w:val="single" w:sz="4" w:space="0" w:color="auto"/>
            </w:tcBorders>
            <w:shd w:val="clear" w:color="auto" w:fill="auto"/>
            <w:vAlign w:val="center"/>
          </w:tcPr>
          <w:p w14:paraId="0A7C6511"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613E03E8"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2328C71B" w14:textId="77777777" w:rsidR="00B95DD2" w:rsidRPr="0004360F" w:rsidRDefault="00B95DD2" w:rsidP="006B1655">
            <w:pPr>
              <w:pStyle w:val="TAC"/>
            </w:pPr>
            <w:r w:rsidRPr="0004360F">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6E6B18E5"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DA6EAFA" w14:textId="77777777" w:rsidR="00B95DD2" w:rsidRPr="0004360F" w:rsidRDefault="00B95DD2" w:rsidP="006B1655">
            <w:pPr>
              <w:pStyle w:val="TAC"/>
            </w:pPr>
            <w:r w:rsidRPr="0004360F">
              <w:rPr>
                <w:lang w:eastAsia="zh-CN"/>
              </w:rPr>
              <w:t>5.0</w:t>
            </w:r>
          </w:p>
        </w:tc>
        <w:tc>
          <w:tcPr>
            <w:tcW w:w="1062" w:type="dxa"/>
            <w:tcBorders>
              <w:top w:val="single" w:sz="4" w:space="0" w:color="auto"/>
              <w:bottom w:val="single" w:sz="4" w:space="0" w:color="auto"/>
              <w:right w:val="single" w:sz="4" w:space="0" w:color="auto"/>
            </w:tcBorders>
            <w:vAlign w:val="center"/>
          </w:tcPr>
          <w:p w14:paraId="27912DF2" w14:textId="77777777" w:rsidR="00B95DD2" w:rsidRPr="0004360F" w:rsidRDefault="00B95DD2" w:rsidP="006B1655">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079C6E71"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7458A25"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61D15D8B" w14:textId="77777777" w:rsidR="00B95DD2" w:rsidRPr="0004360F" w:rsidRDefault="00B95DD2" w:rsidP="006B1655">
            <w:pPr>
              <w:pStyle w:val="TAC"/>
            </w:pPr>
            <w:r w:rsidRPr="0004360F">
              <w:t>14.5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7FE8EDD"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13.0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6D4A95CD"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4429F11" w14:textId="77777777" w:rsidR="00B95DD2" w:rsidRPr="0004360F" w:rsidRDefault="00B95DD2" w:rsidP="006B1655">
            <w:pPr>
              <w:pStyle w:val="TAC"/>
            </w:pPr>
            <w:r w:rsidRPr="0004360F">
              <w:t>32</w:t>
            </w:r>
          </w:p>
        </w:tc>
        <w:tc>
          <w:tcPr>
            <w:tcW w:w="952" w:type="dxa"/>
            <w:tcBorders>
              <w:top w:val="single" w:sz="4" w:space="0" w:color="auto"/>
              <w:left w:val="single" w:sz="4" w:space="0" w:color="auto"/>
              <w:bottom w:val="single" w:sz="4" w:space="0" w:color="auto"/>
              <w:right w:val="single" w:sz="4" w:space="0" w:color="auto"/>
            </w:tcBorders>
            <w:vAlign w:val="center"/>
          </w:tcPr>
          <w:p w14:paraId="2ADD1FF3"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01F7FC7"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375A83E" w14:textId="77777777" w:rsidR="00B95DD2" w:rsidRPr="0004360F" w:rsidRDefault="00B95DD2" w:rsidP="006B1655">
            <w:pPr>
              <w:pStyle w:val="TAC"/>
            </w:pPr>
            <w:r w:rsidRPr="0004360F">
              <w:t>3.5</w:t>
            </w:r>
          </w:p>
        </w:tc>
        <w:tc>
          <w:tcPr>
            <w:tcW w:w="482" w:type="dxa"/>
            <w:tcBorders>
              <w:top w:val="single" w:sz="4" w:space="0" w:color="auto"/>
              <w:left w:val="single" w:sz="4" w:space="0" w:color="auto"/>
              <w:bottom w:val="single" w:sz="4" w:space="0" w:color="auto"/>
            </w:tcBorders>
            <w:shd w:val="clear" w:color="auto" w:fill="auto"/>
            <w:vAlign w:val="center"/>
          </w:tcPr>
          <w:p w14:paraId="63C44025"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7ADDA9B3"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24C42533" w14:textId="77777777" w:rsidR="00B95DD2" w:rsidRPr="0004360F" w:rsidRDefault="00B95DD2" w:rsidP="006B1655">
            <w:pPr>
              <w:pStyle w:val="TAC"/>
            </w:pPr>
            <w:r w:rsidRPr="0004360F">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13D3E208"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29311D7" w14:textId="77777777" w:rsidR="00B95DD2" w:rsidRPr="0004360F" w:rsidRDefault="00B95DD2" w:rsidP="006B1655">
            <w:pPr>
              <w:pStyle w:val="TAC"/>
            </w:pPr>
            <w:r w:rsidRPr="0004360F">
              <w:t>5.0</w:t>
            </w:r>
          </w:p>
        </w:tc>
        <w:tc>
          <w:tcPr>
            <w:tcW w:w="1062" w:type="dxa"/>
            <w:tcBorders>
              <w:top w:val="single" w:sz="4" w:space="0" w:color="auto"/>
              <w:bottom w:val="single" w:sz="4" w:space="0" w:color="auto"/>
              <w:right w:val="single" w:sz="4" w:space="0" w:color="auto"/>
            </w:tcBorders>
            <w:vAlign w:val="center"/>
          </w:tcPr>
          <w:p w14:paraId="1F204325" w14:textId="77777777" w:rsidR="00B95DD2" w:rsidRPr="0004360F" w:rsidRDefault="00B95DD2" w:rsidP="006B1655">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33BC9458"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493CCC2"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152311AF" w14:textId="77777777" w:rsidR="00B95DD2" w:rsidRPr="0004360F" w:rsidRDefault="00B95DD2" w:rsidP="006B1655">
            <w:pPr>
              <w:pStyle w:val="TAC"/>
            </w:pPr>
            <w:r w:rsidRPr="0004360F">
              <w:t>14.5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D6A2CEE"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13.0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62180947"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161D6AD" w14:textId="77777777" w:rsidR="00B95DD2" w:rsidRPr="0004360F" w:rsidRDefault="00B95DD2" w:rsidP="006B1655">
            <w:pPr>
              <w:pStyle w:val="TAC"/>
            </w:pPr>
            <w:r w:rsidRPr="0004360F">
              <w:t>33</w:t>
            </w:r>
          </w:p>
        </w:tc>
        <w:tc>
          <w:tcPr>
            <w:tcW w:w="952" w:type="dxa"/>
            <w:tcBorders>
              <w:top w:val="single" w:sz="4" w:space="0" w:color="auto"/>
              <w:left w:val="single" w:sz="4" w:space="0" w:color="auto"/>
              <w:bottom w:val="single" w:sz="4" w:space="0" w:color="auto"/>
              <w:right w:val="single" w:sz="4" w:space="0" w:color="auto"/>
            </w:tcBorders>
            <w:vAlign w:val="center"/>
          </w:tcPr>
          <w:p w14:paraId="017598C6"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77282F4"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F1685C3" w14:textId="77777777" w:rsidR="00B95DD2" w:rsidRPr="0004360F" w:rsidRDefault="00B95DD2" w:rsidP="006B1655">
            <w:pPr>
              <w:pStyle w:val="TAC"/>
            </w:pPr>
            <w:r w:rsidRPr="0004360F">
              <w:t>3.5</w:t>
            </w:r>
          </w:p>
        </w:tc>
        <w:tc>
          <w:tcPr>
            <w:tcW w:w="482" w:type="dxa"/>
            <w:tcBorders>
              <w:top w:val="single" w:sz="4" w:space="0" w:color="auto"/>
              <w:left w:val="single" w:sz="4" w:space="0" w:color="auto"/>
              <w:bottom w:val="single" w:sz="4" w:space="0" w:color="auto"/>
            </w:tcBorders>
            <w:shd w:val="clear" w:color="auto" w:fill="auto"/>
            <w:vAlign w:val="center"/>
          </w:tcPr>
          <w:p w14:paraId="3E1654E2"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79C3256C"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4E7F951F" w14:textId="77777777" w:rsidR="00B95DD2" w:rsidRPr="0004360F" w:rsidRDefault="00B95DD2" w:rsidP="006B1655">
            <w:pPr>
              <w:pStyle w:val="TAC"/>
            </w:pPr>
            <w:r w:rsidRPr="0004360F">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0F88ADE4"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983BF53" w14:textId="77777777" w:rsidR="00B95DD2" w:rsidRPr="0004360F" w:rsidRDefault="00B95DD2" w:rsidP="006B1655">
            <w:pPr>
              <w:pStyle w:val="TAC"/>
            </w:pPr>
            <w:r w:rsidRPr="0004360F">
              <w:t>5.0</w:t>
            </w:r>
          </w:p>
        </w:tc>
        <w:tc>
          <w:tcPr>
            <w:tcW w:w="1062" w:type="dxa"/>
            <w:tcBorders>
              <w:top w:val="single" w:sz="4" w:space="0" w:color="auto"/>
              <w:bottom w:val="single" w:sz="4" w:space="0" w:color="auto"/>
              <w:right w:val="single" w:sz="4" w:space="0" w:color="auto"/>
            </w:tcBorders>
            <w:vAlign w:val="center"/>
          </w:tcPr>
          <w:p w14:paraId="1E4F8F2C" w14:textId="77777777" w:rsidR="00B95DD2" w:rsidRPr="0004360F" w:rsidRDefault="00B95DD2" w:rsidP="006B1655">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6D34516A"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B2445D3"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09975BF0" w14:textId="77777777" w:rsidR="00B95DD2" w:rsidRPr="0004360F" w:rsidRDefault="00B95DD2" w:rsidP="006B1655">
            <w:pPr>
              <w:pStyle w:val="TAC"/>
            </w:pPr>
            <w:r w:rsidRPr="0004360F">
              <w:t>14.5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EAEC714"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13.0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5D505AA3"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F28DFC7" w14:textId="77777777" w:rsidR="00B95DD2" w:rsidRPr="0004360F" w:rsidRDefault="00B95DD2" w:rsidP="006B1655">
            <w:pPr>
              <w:pStyle w:val="TAC"/>
            </w:pPr>
            <w:r w:rsidRPr="0004360F">
              <w:t>34</w:t>
            </w:r>
          </w:p>
        </w:tc>
        <w:tc>
          <w:tcPr>
            <w:tcW w:w="952" w:type="dxa"/>
            <w:tcBorders>
              <w:top w:val="single" w:sz="4" w:space="0" w:color="auto"/>
              <w:left w:val="single" w:sz="4" w:space="0" w:color="auto"/>
              <w:bottom w:val="single" w:sz="4" w:space="0" w:color="auto"/>
              <w:right w:val="single" w:sz="4" w:space="0" w:color="auto"/>
            </w:tcBorders>
            <w:vAlign w:val="center"/>
          </w:tcPr>
          <w:p w14:paraId="6E1DC037"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663DF8A"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08377CA" w14:textId="77777777" w:rsidR="00B95DD2" w:rsidRPr="0004360F" w:rsidRDefault="00B95DD2" w:rsidP="006B1655">
            <w:pPr>
              <w:pStyle w:val="TAC"/>
            </w:pPr>
            <w:r w:rsidRPr="0004360F">
              <w:t>6.5</w:t>
            </w:r>
          </w:p>
        </w:tc>
        <w:tc>
          <w:tcPr>
            <w:tcW w:w="482" w:type="dxa"/>
            <w:tcBorders>
              <w:top w:val="single" w:sz="4" w:space="0" w:color="auto"/>
              <w:left w:val="single" w:sz="4" w:space="0" w:color="auto"/>
              <w:bottom w:val="single" w:sz="4" w:space="0" w:color="auto"/>
            </w:tcBorders>
            <w:shd w:val="clear" w:color="auto" w:fill="auto"/>
            <w:vAlign w:val="center"/>
          </w:tcPr>
          <w:p w14:paraId="0E97653D"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61139B5E"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483C468E" w14:textId="77777777" w:rsidR="00B95DD2" w:rsidRPr="0004360F" w:rsidRDefault="00B95DD2" w:rsidP="006B1655">
            <w:pPr>
              <w:pStyle w:val="TAC"/>
            </w:pPr>
            <w:r w:rsidRPr="0004360F">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4B6B9485"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rPr>
                <w:rFonts w:eastAsia="等线"/>
              </w:rPr>
              <w:t>15</w:t>
            </w:r>
            <w:r w:rsidRPr="0004360F">
              <w:t>.0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92D9179" w14:textId="77777777" w:rsidR="00B95DD2" w:rsidRPr="0004360F" w:rsidRDefault="00B95DD2" w:rsidP="006B1655">
            <w:pPr>
              <w:pStyle w:val="TAC"/>
            </w:pPr>
            <w:r w:rsidRPr="0004360F">
              <w:rPr>
                <w:rFonts w:eastAsia="等线"/>
              </w:rPr>
              <w:t>5.0</w:t>
            </w:r>
          </w:p>
        </w:tc>
        <w:tc>
          <w:tcPr>
            <w:tcW w:w="1062" w:type="dxa"/>
            <w:tcBorders>
              <w:top w:val="single" w:sz="4" w:space="0" w:color="auto"/>
              <w:bottom w:val="single" w:sz="4" w:space="0" w:color="auto"/>
              <w:right w:val="single" w:sz="4" w:space="0" w:color="auto"/>
            </w:tcBorders>
            <w:vAlign w:val="center"/>
          </w:tcPr>
          <w:p w14:paraId="6432C305"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rPr>
                <w:rFonts w:cs="MS Gothic"/>
                <w:lang w:eastAsia="zh-CN"/>
              </w:rPr>
              <w:t>6</w:t>
            </w:r>
            <w:r w:rsidRPr="0004360F">
              <w:rPr>
                <w:rFonts w:eastAsia="等线"/>
              </w:rPr>
              <w:t>.0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A707E98"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8B556A7"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7FC9F871" w14:textId="77777777" w:rsidR="00B95DD2" w:rsidRPr="0004360F" w:rsidRDefault="00B95DD2" w:rsidP="006B1655">
            <w:pPr>
              <w:pStyle w:val="TAC"/>
            </w:pPr>
            <w:r w:rsidRPr="0004360F">
              <w:t>11.5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24CF49A"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9.0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15E2142A"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EB1FCE0" w14:textId="77777777" w:rsidR="00B95DD2" w:rsidRPr="0004360F" w:rsidRDefault="00B95DD2" w:rsidP="006B1655">
            <w:pPr>
              <w:pStyle w:val="TAC"/>
            </w:pPr>
            <w:r w:rsidRPr="0004360F">
              <w:t>35</w:t>
            </w:r>
          </w:p>
        </w:tc>
        <w:tc>
          <w:tcPr>
            <w:tcW w:w="952" w:type="dxa"/>
            <w:tcBorders>
              <w:top w:val="single" w:sz="4" w:space="0" w:color="auto"/>
              <w:left w:val="single" w:sz="4" w:space="0" w:color="auto"/>
              <w:bottom w:val="single" w:sz="4" w:space="0" w:color="auto"/>
              <w:right w:val="single" w:sz="4" w:space="0" w:color="auto"/>
            </w:tcBorders>
            <w:vAlign w:val="center"/>
          </w:tcPr>
          <w:p w14:paraId="3D3F102A"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75BFF96"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F68FFA6" w14:textId="77777777" w:rsidR="00B95DD2" w:rsidRPr="0004360F" w:rsidRDefault="00B95DD2" w:rsidP="006B1655">
            <w:pPr>
              <w:pStyle w:val="TAC"/>
            </w:pPr>
            <w:r w:rsidRPr="0004360F">
              <w:t>6.5</w:t>
            </w:r>
          </w:p>
        </w:tc>
        <w:tc>
          <w:tcPr>
            <w:tcW w:w="482" w:type="dxa"/>
            <w:tcBorders>
              <w:top w:val="single" w:sz="4" w:space="0" w:color="auto"/>
              <w:left w:val="single" w:sz="4" w:space="0" w:color="auto"/>
              <w:bottom w:val="single" w:sz="4" w:space="0" w:color="auto"/>
            </w:tcBorders>
            <w:shd w:val="clear" w:color="auto" w:fill="auto"/>
            <w:vAlign w:val="center"/>
          </w:tcPr>
          <w:p w14:paraId="5A245B32"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3FCB697A"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799A3EC4" w14:textId="77777777" w:rsidR="00B95DD2" w:rsidRPr="0004360F" w:rsidRDefault="00B95DD2" w:rsidP="006B1655">
            <w:pPr>
              <w:pStyle w:val="TAC"/>
            </w:pPr>
            <w:r w:rsidRPr="0004360F">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2D66D00D"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rPr>
                <w:rFonts w:eastAsia="等线"/>
              </w:rPr>
              <w:t>15</w:t>
            </w:r>
            <w:r w:rsidRPr="0004360F">
              <w:t>.0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C485D76" w14:textId="77777777" w:rsidR="00B95DD2" w:rsidRPr="0004360F" w:rsidRDefault="00B95DD2" w:rsidP="006B1655">
            <w:pPr>
              <w:pStyle w:val="TAC"/>
            </w:pPr>
            <w:r w:rsidRPr="0004360F">
              <w:rPr>
                <w:rFonts w:eastAsia="等线"/>
              </w:rPr>
              <w:t>5.0</w:t>
            </w:r>
          </w:p>
        </w:tc>
        <w:tc>
          <w:tcPr>
            <w:tcW w:w="1062" w:type="dxa"/>
            <w:tcBorders>
              <w:top w:val="single" w:sz="4" w:space="0" w:color="auto"/>
              <w:bottom w:val="single" w:sz="4" w:space="0" w:color="auto"/>
              <w:right w:val="single" w:sz="4" w:space="0" w:color="auto"/>
            </w:tcBorders>
            <w:vAlign w:val="center"/>
          </w:tcPr>
          <w:p w14:paraId="5F36506E"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rPr>
                <w:rFonts w:cs="MS Gothic"/>
                <w:lang w:eastAsia="zh-CN"/>
              </w:rPr>
              <w:t>6</w:t>
            </w:r>
            <w:r w:rsidRPr="0004360F">
              <w:rPr>
                <w:rFonts w:eastAsia="等线"/>
              </w:rPr>
              <w:t>.0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1B880A0"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E2B4CD8"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3E2FE8B0" w14:textId="77777777" w:rsidR="00B95DD2" w:rsidRPr="0004360F" w:rsidRDefault="00B95DD2" w:rsidP="006B1655">
            <w:pPr>
              <w:pStyle w:val="TAC"/>
            </w:pPr>
            <w:r w:rsidRPr="0004360F">
              <w:t>11.5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EFE8932"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rPr>
                <w:rFonts w:cs="MS Gothic"/>
                <w:lang w:eastAsia="zh-CN"/>
              </w:rPr>
              <w:t>9</w:t>
            </w:r>
            <w:r w:rsidRPr="0004360F">
              <w:t>.0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1377045F"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D2C504C" w14:textId="77777777" w:rsidR="00B95DD2" w:rsidRPr="0004360F" w:rsidRDefault="00B95DD2" w:rsidP="006B1655">
            <w:pPr>
              <w:pStyle w:val="TAC"/>
            </w:pPr>
            <w:r w:rsidRPr="0004360F">
              <w:t>36</w:t>
            </w:r>
          </w:p>
        </w:tc>
        <w:tc>
          <w:tcPr>
            <w:tcW w:w="952" w:type="dxa"/>
            <w:tcBorders>
              <w:top w:val="single" w:sz="4" w:space="0" w:color="auto"/>
              <w:left w:val="single" w:sz="4" w:space="0" w:color="auto"/>
              <w:bottom w:val="single" w:sz="4" w:space="0" w:color="auto"/>
              <w:right w:val="single" w:sz="4" w:space="0" w:color="auto"/>
            </w:tcBorders>
            <w:vAlign w:val="center"/>
          </w:tcPr>
          <w:p w14:paraId="48114090"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8E69CB1"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2161DFA" w14:textId="77777777" w:rsidR="00B95DD2" w:rsidRPr="0004360F" w:rsidRDefault="00B95DD2" w:rsidP="006B1655">
            <w:pPr>
              <w:pStyle w:val="TAC"/>
            </w:pPr>
            <w:r w:rsidRPr="0004360F">
              <w:t>6.5</w:t>
            </w:r>
          </w:p>
        </w:tc>
        <w:tc>
          <w:tcPr>
            <w:tcW w:w="482" w:type="dxa"/>
            <w:tcBorders>
              <w:top w:val="single" w:sz="4" w:space="0" w:color="auto"/>
              <w:left w:val="single" w:sz="4" w:space="0" w:color="auto"/>
              <w:bottom w:val="single" w:sz="4" w:space="0" w:color="auto"/>
            </w:tcBorders>
            <w:shd w:val="clear" w:color="auto" w:fill="auto"/>
            <w:vAlign w:val="center"/>
          </w:tcPr>
          <w:p w14:paraId="4588B3F8"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286D1B1E"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7CB6288F" w14:textId="77777777" w:rsidR="00B95DD2" w:rsidRPr="0004360F" w:rsidRDefault="00B95DD2" w:rsidP="006B1655">
            <w:pPr>
              <w:pStyle w:val="TAC"/>
            </w:pPr>
            <w:r w:rsidRPr="0004360F">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733EEDE8"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039D624" w14:textId="77777777" w:rsidR="00B95DD2" w:rsidRPr="0004360F" w:rsidRDefault="00B95DD2" w:rsidP="006B1655">
            <w:pPr>
              <w:pStyle w:val="TAC"/>
            </w:pPr>
            <w:r w:rsidRPr="0004360F">
              <w:rPr>
                <w:rFonts w:eastAsia="等线"/>
              </w:rPr>
              <w:t>5.0</w:t>
            </w:r>
          </w:p>
        </w:tc>
        <w:tc>
          <w:tcPr>
            <w:tcW w:w="1062" w:type="dxa"/>
            <w:tcBorders>
              <w:top w:val="single" w:sz="4" w:space="0" w:color="auto"/>
              <w:bottom w:val="single" w:sz="4" w:space="0" w:color="auto"/>
              <w:right w:val="single" w:sz="4" w:space="0" w:color="auto"/>
            </w:tcBorders>
            <w:vAlign w:val="center"/>
          </w:tcPr>
          <w:p w14:paraId="55D8FC77"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rPr>
                <w:rFonts w:cs="MS Gothic"/>
                <w:lang w:eastAsia="zh-CN"/>
              </w:rPr>
              <w:t>6</w:t>
            </w:r>
            <w:r w:rsidRPr="0004360F">
              <w:rPr>
                <w:rFonts w:eastAsia="等线"/>
              </w:rPr>
              <w:t>.0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05A55D3"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49B250B"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6EE8E2F9" w14:textId="77777777" w:rsidR="00B95DD2" w:rsidRPr="0004360F" w:rsidRDefault="00B95DD2" w:rsidP="006B1655">
            <w:pPr>
              <w:pStyle w:val="TAC"/>
            </w:pPr>
            <w:r w:rsidRPr="0004360F">
              <w:t>11.5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75859B9"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9.0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5E198737"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7EF7538" w14:textId="77777777" w:rsidR="00B95DD2" w:rsidRPr="0004360F" w:rsidRDefault="00B95DD2" w:rsidP="006B1655">
            <w:pPr>
              <w:pStyle w:val="TAC"/>
            </w:pPr>
            <w:r w:rsidRPr="0004360F">
              <w:t>37</w:t>
            </w:r>
          </w:p>
        </w:tc>
        <w:tc>
          <w:tcPr>
            <w:tcW w:w="952" w:type="dxa"/>
            <w:tcBorders>
              <w:top w:val="single" w:sz="4" w:space="0" w:color="auto"/>
              <w:left w:val="single" w:sz="4" w:space="0" w:color="auto"/>
              <w:bottom w:val="single" w:sz="4" w:space="0" w:color="auto"/>
              <w:right w:val="single" w:sz="4" w:space="0" w:color="auto"/>
            </w:tcBorders>
            <w:vAlign w:val="center"/>
          </w:tcPr>
          <w:p w14:paraId="1870D4D7"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BA1FA5F"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00EE62D" w14:textId="77777777" w:rsidR="00B95DD2" w:rsidRPr="0004360F" w:rsidRDefault="00B95DD2" w:rsidP="006B1655">
            <w:pPr>
              <w:pStyle w:val="TAC"/>
            </w:pPr>
            <w:r w:rsidRPr="0004360F">
              <w:t>0.5</w:t>
            </w:r>
          </w:p>
        </w:tc>
        <w:tc>
          <w:tcPr>
            <w:tcW w:w="482" w:type="dxa"/>
            <w:tcBorders>
              <w:top w:val="single" w:sz="4" w:space="0" w:color="auto"/>
              <w:left w:val="single" w:sz="4" w:space="0" w:color="auto"/>
              <w:bottom w:val="single" w:sz="4" w:space="0" w:color="auto"/>
            </w:tcBorders>
            <w:shd w:val="clear" w:color="auto" w:fill="auto"/>
            <w:vAlign w:val="center"/>
          </w:tcPr>
          <w:p w14:paraId="66A13A1E"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523F6EB5"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6686FF7A" w14:textId="77777777" w:rsidR="00B95DD2" w:rsidRPr="0004360F" w:rsidRDefault="00B95DD2" w:rsidP="006B1655">
            <w:pPr>
              <w:pStyle w:val="TAC"/>
            </w:pPr>
            <w:r w:rsidRPr="0004360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6403D079"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161940B" w14:textId="77777777" w:rsidR="00B95DD2" w:rsidRPr="0004360F" w:rsidRDefault="00B95DD2" w:rsidP="006B1655">
            <w:pPr>
              <w:pStyle w:val="TAC"/>
            </w:pPr>
            <w:r w:rsidRPr="0004360F">
              <w:t>5.0</w:t>
            </w:r>
          </w:p>
        </w:tc>
        <w:tc>
          <w:tcPr>
            <w:tcW w:w="1062" w:type="dxa"/>
            <w:tcBorders>
              <w:top w:val="single" w:sz="4" w:space="0" w:color="auto"/>
              <w:bottom w:val="single" w:sz="4" w:space="0" w:color="auto"/>
              <w:right w:val="single" w:sz="4" w:space="0" w:color="auto"/>
            </w:tcBorders>
            <w:vAlign w:val="center"/>
          </w:tcPr>
          <w:p w14:paraId="1779148F" w14:textId="77777777" w:rsidR="00B95DD2" w:rsidRPr="0004360F" w:rsidRDefault="00B95DD2" w:rsidP="006B1655">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1B166C06"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63AD864" w14:textId="77777777" w:rsidR="00B95DD2" w:rsidRPr="0004360F" w:rsidRDefault="00B95DD2" w:rsidP="006B1655">
            <w:pPr>
              <w:pStyle w:val="TAC"/>
            </w:pPr>
            <w:r w:rsidRPr="0004360F">
              <w:t>25</w:t>
            </w:r>
            <w:r w:rsidRPr="0004360F">
              <w:rPr>
                <w:rFonts w:eastAsia="ZapfDingbats"/>
                <w:lang w:eastAsia="zh-CN"/>
              </w:rPr>
              <w:t>.</w:t>
            </w:r>
            <w:r w:rsidRPr="0004360F">
              <w:t>0</w:t>
            </w:r>
            <w:r w:rsidRPr="0004360F">
              <w:rPr>
                <w:rFonts w:eastAsia="ZapfDingbats"/>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5A8C4AFB" w14:textId="77777777" w:rsidR="00B95DD2" w:rsidRPr="0004360F" w:rsidRDefault="00B95DD2" w:rsidP="006B1655">
            <w:pPr>
              <w:pStyle w:val="TAC"/>
            </w:pPr>
            <w:r w:rsidRPr="0004360F">
              <w:t xml:space="preserve">17.5 </w:t>
            </w:r>
            <w:r w:rsidRPr="0004360F">
              <w:rPr>
                <w:lang w:eastAsia="zh-CN"/>
              </w:rPr>
              <w:t>-</w:t>
            </w:r>
            <w:r w:rsidRPr="0004360F">
              <w:t xml:space="preserve"> TT</w:t>
            </w:r>
          </w:p>
        </w:tc>
        <w:tc>
          <w:tcPr>
            <w:tcW w:w="1418" w:type="dxa"/>
            <w:tcBorders>
              <w:top w:val="single" w:sz="4" w:space="0" w:color="auto"/>
              <w:left w:val="nil"/>
              <w:bottom w:val="single" w:sz="4" w:space="0" w:color="auto"/>
              <w:right w:val="single" w:sz="4" w:space="0" w:color="auto"/>
            </w:tcBorders>
            <w:vAlign w:val="center"/>
          </w:tcPr>
          <w:p w14:paraId="53256ED3"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16.0 - TT</w:t>
            </w:r>
            <w:r w:rsidRPr="0004360F">
              <w:rPr>
                <w:vertAlign w:val="superscript"/>
              </w:rPr>
              <w:t>2</w:t>
            </w:r>
            <w:r w:rsidRPr="0004360F">
              <w:rPr>
                <w:rFonts w:ascii="MS Gothic" w:eastAsia="MS Gothic" w:hAnsi="MS Gothic" w:cs="MS Gothic"/>
              </w:rPr>
              <w:t>）</w:t>
            </w:r>
          </w:p>
        </w:tc>
      </w:tr>
      <w:tr w:rsidR="00B95DD2" w:rsidRPr="0004360F" w14:paraId="35C5C976"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4653EC5" w14:textId="77777777" w:rsidR="00B95DD2" w:rsidRPr="0004360F" w:rsidRDefault="00B95DD2" w:rsidP="006B1655">
            <w:pPr>
              <w:pStyle w:val="TAC"/>
            </w:pPr>
            <w:r w:rsidRPr="0004360F">
              <w:t>38</w:t>
            </w:r>
          </w:p>
        </w:tc>
        <w:tc>
          <w:tcPr>
            <w:tcW w:w="952" w:type="dxa"/>
            <w:tcBorders>
              <w:top w:val="single" w:sz="4" w:space="0" w:color="auto"/>
              <w:left w:val="single" w:sz="4" w:space="0" w:color="auto"/>
              <w:bottom w:val="single" w:sz="4" w:space="0" w:color="auto"/>
              <w:right w:val="single" w:sz="4" w:space="0" w:color="auto"/>
            </w:tcBorders>
            <w:vAlign w:val="center"/>
          </w:tcPr>
          <w:p w14:paraId="0B25D3BA"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53836F9"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8A1D556" w14:textId="77777777" w:rsidR="00B95DD2" w:rsidRPr="0004360F" w:rsidRDefault="00B95DD2" w:rsidP="006B1655">
            <w:pPr>
              <w:pStyle w:val="TAC"/>
            </w:pPr>
            <w:r w:rsidRPr="0004360F">
              <w:t>0.5</w:t>
            </w:r>
          </w:p>
        </w:tc>
        <w:tc>
          <w:tcPr>
            <w:tcW w:w="482" w:type="dxa"/>
            <w:tcBorders>
              <w:top w:val="single" w:sz="4" w:space="0" w:color="auto"/>
              <w:left w:val="single" w:sz="4" w:space="0" w:color="auto"/>
              <w:bottom w:val="single" w:sz="4" w:space="0" w:color="auto"/>
            </w:tcBorders>
            <w:shd w:val="clear" w:color="auto" w:fill="auto"/>
            <w:vAlign w:val="center"/>
          </w:tcPr>
          <w:p w14:paraId="138206C8"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7E4AE585"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1A54085E" w14:textId="77777777" w:rsidR="00B95DD2" w:rsidRPr="0004360F" w:rsidRDefault="00B95DD2" w:rsidP="006B1655">
            <w:pPr>
              <w:pStyle w:val="TAC"/>
            </w:pPr>
            <w:r w:rsidRPr="0004360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24D1CB1A"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F696CD4" w14:textId="77777777" w:rsidR="00B95DD2" w:rsidRPr="0004360F" w:rsidRDefault="00B95DD2" w:rsidP="006B1655">
            <w:pPr>
              <w:pStyle w:val="TAC"/>
            </w:pPr>
            <w:r w:rsidRPr="0004360F">
              <w:t>5.0</w:t>
            </w:r>
          </w:p>
        </w:tc>
        <w:tc>
          <w:tcPr>
            <w:tcW w:w="1062" w:type="dxa"/>
            <w:tcBorders>
              <w:top w:val="single" w:sz="4" w:space="0" w:color="auto"/>
              <w:bottom w:val="single" w:sz="4" w:space="0" w:color="auto"/>
              <w:right w:val="single" w:sz="4" w:space="0" w:color="auto"/>
            </w:tcBorders>
            <w:vAlign w:val="center"/>
          </w:tcPr>
          <w:p w14:paraId="2A80C653" w14:textId="77777777" w:rsidR="00B95DD2" w:rsidRPr="0004360F" w:rsidRDefault="00B95DD2" w:rsidP="006B1655">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294538AB"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F9BBBC8" w14:textId="77777777" w:rsidR="00B95DD2" w:rsidRPr="0004360F" w:rsidRDefault="00B95DD2" w:rsidP="006B1655">
            <w:pPr>
              <w:pStyle w:val="TAC"/>
            </w:pPr>
            <w:r w:rsidRPr="0004360F">
              <w:t>25</w:t>
            </w:r>
            <w:r w:rsidRPr="0004360F">
              <w:rPr>
                <w:rFonts w:eastAsia="ZapfDingbats"/>
                <w:lang w:eastAsia="zh-CN"/>
              </w:rPr>
              <w:t>.</w:t>
            </w:r>
            <w:r w:rsidRPr="0004360F">
              <w:t>0</w:t>
            </w:r>
            <w:r w:rsidRPr="0004360F">
              <w:rPr>
                <w:rFonts w:eastAsia="ZapfDingbats"/>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747FC251" w14:textId="77777777" w:rsidR="00B95DD2" w:rsidRPr="0004360F" w:rsidRDefault="00B95DD2" w:rsidP="006B1655">
            <w:pPr>
              <w:pStyle w:val="TAC"/>
            </w:pPr>
            <w:r w:rsidRPr="0004360F">
              <w:t xml:space="preserve">17.5 </w:t>
            </w:r>
            <w:r w:rsidRPr="0004360F">
              <w:rPr>
                <w:lang w:eastAsia="zh-CN"/>
              </w:rPr>
              <w:t>-</w:t>
            </w:r>
            <w:r w:rsidRPr="0004360F">
              <w:t xml:space="preserve"> TT</w:t>
            </w:r>
          </w:p>
        </w:tc>
        <w:tc>
          <w:tcPr>
            <w:tcW w:w="1418" w:type="dxa"/>
            <w:tcBorders>
              <w:top w:val="single" w:sz="4" w:space="0" w:color="auto"/>
              <w:left w:val="nil"/>
              <w:bottom w:val="single" w:sz="4" w:space="0" w:color="auto"/>
              <w:right w:val="single" w:sz="4" w:space="0" w:color="auto"/>
            </w:tcBorders>
            <w:vAlign w:val="center"/>
          </w:tcPr>
          <w:p w14:paraId="644E9562" w14:textId="77777777" w:rsidR="00B95DD2" w:rsidRPr="0004360F" w:rsidRDefault="00B95DD2" w:rsidP="006B1655">
            <w:pPr>
              <w:pStyle w:val="TAC"/>
              <w:rPr>
                <w:rFonts w:ascii="MS Gothic" w:eastAsia="MS Gothic" w:hAnsi="MS Gothic" w:cs="MS Gothic"/>
              </w:rPr>
            </w:pPr>
            <w:r w:rsidRPr="0004360F">
              <w:rPr>
                <w:lang w:eastAsia="zh-CN"/>
              </w:rPr>
              <w:t>(</w:t>
            </w:r>
            <w:r w:rsidRPr="0004360F">
              <w:t>16.0 - TT</w:t>
            </w:r>
            <w:r w:rsidRPr="0004360F">
              <w:rPr>
                <w:vertAlign w:val="superscript"/>
              </w:rPr>
              <w:t>2</w:t>
            </w:r>
            <w:r w:rsidRPr="0004360F">
              <w:rPr>
                <w:rFonts w:ascii="MS Gothic" w:hAnsi="MS Gothic" w:cs="MS Gothic"/>
                <w:lang w:eastAsia="zh-CN"/>
              </w:rPr>
              <w:t>)</w:t>
            </w:r>
          </w:p>
        </w:tc>
      </w:tr>
      <w:tr w:rsidR="00B95DD2" w:rsidRPr="0004360F" w14:paraId="5194573D"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FCE8D2E" w14:textId="77777777" w:rsidR="00B95DD2" w:rsidRPr="0004360F" w:rsidRDefault="00B95DD2" w:rsidP="006B1655">
            <w:pPr>
              <w:pStyle w:val="TAC"/>
            </w:pPr>
            <w:r w:rsidRPr="0004360F">
              <w:t>39</w:t>
            </w:r>
          </w:p>
        </w:tc>
        <w:tc>
          <w:tcPr>
            <w:tcW w:w="952" w:type="dxa"/>
            <w:tcBorders>
              <w:top w:val="single" w:sz="4" w:space="0" w:color="auto"/>
              <w:left w:val="single" w:sz="4" w:space="0" w:color="auto"/>
              <w:bottom w:val="single" w:sz="4" w:space="0" w:color="auto"/>
              <w:right w:val="single" w:sz="4" w:space="0" w:color="auto"/>
            </w:tcBorders>
            <w:vAlign w:val="center"/>
          </w:tcPr>
          <w:p w14:paraId="320B0B55"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CBE8BD3"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5071696" w14:textId="77777777" w:rsidR="00B95DD2" w:rsidRPr="0004360F" w:rsidRDefault="00B95DD2" w:rsidP="006B1655">
            <w:pPr>
              <w:pStyle w:val="TAC"/>
            </w:pPr>
            <w:r w:rsidRPr="0004360F">
              <w:t>0</w:t>
            </w:r>
          </w:p>
        </w:tc>
        <w:tc>
          <w:tcPr>
            <w:tcW w:w="482" w:type="dxa"/>
            <w:tcBorders>
              <w:top w:val="single" w:sz="4" w:space="0" w:color="auto"/>
              <w:left w:val="single" w:sz="4" w:space="0" w:color="auto"/>
              <w:bottom w:val="single" w:sz="4" w:space="0" w:color="auto"/>
            </w:tcBorders>
            <w:shd w:val="clear" w:color="auto" w:fill="auto"/>
            <w:vAlign w:val="center"/>
          </w:tcPr>
          <w:p w14:paraId="5BFA58EC"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2E324D2C"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5AC758FD" w14:textId="77777777" w:rsidR="00B95DD2" w:rsidRPr="0004360F" w:rsidRDefault="00B95DD2" w:rsidP="006B1655">
            <w:pPr>
              <w:pStyle w:val="TAC"/>
            </w:pPr>
            <w:r w:rsidRPr="0004360F">
              <w:t>23.0</w:t>
            </w:r>
          </w:p>
        </w:tc>
        <w:tc>
          <w:tcPr>
            <w:tcW w:w="925" w:type="dxa"/>
            <w:tcBorders>
              <w:top w:val="single" w:sz="4" w:space="0" w:color="auto"/>
              <w:left w:val="nil"/>
              <w:bottom w:val="single" w:sz="4" w:space="0" w:color="auto"/>
              <w:right w:val="single" w:sz="4" w:space="0" w:color="auto"/>
            </w:tcBorders>
            <w:shd w:val="clear" w:color="auto" w:fill="auto"/>
            <w:vAlign w:val="center"/>
          </w:tcPr>
          <w:p w14:paraId="2CADD11B"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33BC191" w14:textId="77777777" w:rsidR="00B95DD2" w:rsidRPr="0004360F" w:rsidRDefault="00B95DD2" w:rsidP="006B1655">
            <w:pPr>
              <w:pStyle w:val="TAC"/>
            </w:pPr>
            <w:r w:rsidRPr="0004360F">
              <w:t>3.0</w:t>
            </w:r>
          </w:p>
        </w:tc>
        <w:tc>
          <w:tcPr>
            <w:tcW w:w="1062" w:type="dxa"/>
            <w:tcBorders>
              <w:top w:val="single" w:sz="4" w:space="0" w:color="auto"/>
              <w:bottom w:val="single" w:sz="4" w:space="0" w:color="auto"/>
              <w:right w:val="single" w:sz="4" w:space="0" w:color="auto"/>
            </w:tcBorders>
            <w:vAlign w:val="center"/>
          </w:tcPr>
          <w:p w14:paraId="467D9976"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rPr>
                <w:rFonts w:eastAsia="等线"/>
              </w:rPr>
              <w:t>5.0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5B753023"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9C49A9D" w14:textId="77777777" w:rsidR="00B95DD2" w:rsidRPr="0004360F" w:rsidRDefault="00B95DD2" w:rsidP="006B1655">
            <w:pPr>
              <w:pStyle w:val="TAC"/>
            </w:pPr>
            <w:r w:rsidRPr="0004360F">
              <w:t>25</w:t>
            </w:r>
            <w:r w:rsidRPr="0004360F">
              <w:rPr>
                <w:rFonts w:eastAsia="ZapfDingbats"/>
                <w:lang w:eastAsia="zh-CN"/>
              </w:rPr>
              <w:t>.</w:t>
            </w:r>
            <w:r w:rsidRPr="0004360F">
              <w:t>0</w:t>
            </w:r>
            <w:r w:rsidRPr="0004360F">
              <w:rPr>
                <w:rFonts w:eastAsia="ZapfDingbats"/>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466C4217" w14:textId="77777777" w:rsidR="00B95DD2" w:rsidRPr="0004360F" w:rsidRDefault="00B95DD2" w:rsidP="006B1655">
            <w:pPr>
              <w:pStyle w:val="TAC"/>
            </w:pPr>
            <w:r w:rsidRPr="0004360F">
              <w:t xml:space="preserve">20.0 </w:t>
            </w:r>
            <w:r w:rsidRPr="0004360F">
              <w:rPr>
                <w:lang w:eastAsia="zh-CN"/>
              </w:rPr>
              <w:t>-</w:t>
            </w:r>
            <w:r w:rsidRPr="0004360F">
              <w:t xml:space="preserve"> TT</w:t>
            </w:r>
          </w:p>
        </w:tc>
        <w:tc>
          <w:tcPr>
            <w:tcW w:w="1418" w:type="dxa"/>
            <w:tcBorders>
              <w:top w:val="single" w:sz="4" w:space="0" w:color="auto"/>
              <w:left w:val="nil"/>
              <w:bottom w:val="single" w:sz="4" w:space="0" w:color="auto"/>
              <w:right w:val="single" w:sz="4" w:space="0" w:color="auto"/>
            </w:tcBorders>
            <w:vAlign w:val="center"/>
          </w:tcPr>
          <w:p w14:paraId="42304A04"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16.5 - TT</w:t>
            </w:r>
            <w:r w:rsidRPr="0004360F">
              <w:rPr>
                <w:vertAlign w:val="superscript"/>
              </w:rPr>
              <w:t>2</w:t>
            </w:r>
            <w:r w:rsidRPr="0004360F">
              <w:rPr>
                <w:rFonts w:ascii="MS Gothic" w:eastAsia="MS Gothic" w:hAnsi="MS Gothic" w:cs="MS Gothic"/>
              </w:rPr>
              <w:t>）</w:t>
            </w:r>
          </w:p>
        </w:tc>
      </w:tr>
      <w:tr w:rsidR="00B95DD2" w:rsidRPr="0004360F" w14:paraId="6BF4FD85" w14:textId="77777777" w:rsidTr="003E08F8">
        <w:trPr>
          <w:trHeight w:val="300"/>
          <w:jc w:val="center"/>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2E3AC8E" w14:textId="77777777" w:rsidR="00B95DD2" w:rsidRPr="0004360F" w:rsidRDefault="00B95DD2" w:rsidP="006B1655">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335FA4EB" w14:textId="77777777" w:rsidR="00B95DD2" w:rsidRPr="0004360F" w:rsidRDefault="00B95DD2" w:rsidP="006B1655">
            <w:pPr>
              <w:pStyle w:val="TAN"/>
              <w:rPr>
                <w:rFonts w:eastAsia="等线"/>
                <w:lang w:eastAsia="zh-CN"/>
              </w:rPr>
            </w:pPr>
            <w:r w:rsidRPr="0004360F">
              <w:t>NOTE 2:</w:t>
            </w:r>
            <w:r w:rsidRPr="0004360F">
              <w:tab/>
              <w:t xml:space="preserve">For Band </w:t>
            </w:r>
            <w:r w:rsidRPr="0004360F">
              <w:rPr>
                <w:lang w:eastAsia="zh-CN"/>
              </w:rPr>
              <w:t xml:space="preserve">n2, n3, n7, n8, n12, n20, n25, n26, </w:t>
            </w:r>
            <w:r w:rsidRPr="0004360F">
              <w:t>n41,</w:t>
            </w:r>
            <w:r w:rsidRPr="0004360F">
              <w:rPr>
                <w:rFonts w:eastAsia="等线"/>
                <w:lang w:eastAsia="zh-CN"/>
              </w:rPr>
              <w:t xml:space="preserve"> </w:t>
            </w:r>
            <w:r w:rsidRPr="0004360F">
              <w:t>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7746A355" w14:textId="77777777" w:rsidR="00B95DD2" w:rsidRPr="0004360F" w:rsidRDefault="00B95DD2" w:rsidP="006B1655">
            <w:pPr>
              <w:pStyle w:val="TAN"/>
              <w:rPr>
                <w:rFonts w:ascii="MS Gothic" w:eastAsia="MS Gothic" w:hAnsi="MS Gothic" w:cs="MS Gothic"/>
              </w:rPr>
            </w:pPr>
            <w:r w:rsidRPr="0004360F">
              <w:t>NOTE 3:</w:t>
            </w:r>
            <w:r w:rsidRPr="0004360F">
              <w:tab/>
              <w:t>TT for each frequency and channel bandwidth is specified in Table 6.2G.2.5-4.</w:t>
            </w:r>
          </w:p>
        </w:tc>
      </w:tr>
    </w:tbl>
    <w:p w14:paraId="30AECB15" w14:textId="77777777" w:rsidR="00B95DD2" w:rsidRPr="0004360F" w:rsidRDefault="00B95DD2" w:rsidP="00B95DD2">
      <w:pPr>
        <w:rPr>
          <w:lang w:eastAsia="zh-CN"/>
        </w:rPr>
      </w:pPr>
    </w:p>
    <w:p w14:paraId="3CB1B088" w14:textId="77777777" w:rsidR="00B95DD2" w:rsidRPr="0004360F" w:rsidRDefault="00B95DD2" w:rsidP="00B95DD2">
      <w:pPr>
        <w:pStyle w:val="TH"/>
      </w:pPr>
      <w:r w:rsidRPr="0004360F">
        <w:t>Table 6.2G.2.5-</w:t>
      </w:r>
      <w:r w:rsidRPr="0004360F">
        <w:rPr>
          <w:lang w:eastAsia="zh-CN"/>
        </w:rPr>
        <w:t>6</w:t>
      </w:r>
      <w:r w:rsidRPr="0004360F">
        <w:t>: UE Power Class test requirements (for Bands n24, n48, n77, n78, n79) for Power Class 3</w:t>
      </w:r>
      <w:r w:rsidRPr="0004360F">
        <w:rPr>
          <w:lang w:eastAsia="zh-CN"/>
        </w:rPr>
        <w:t xml:space="preserve"> (</w:t>
      </w:r>
      <w:r w:rsidRPr="0004360F">
        <w:t>contiguous allocation</w:t>
      </w:r>
      <w:r w:rsidRPr="0004360F">
        <w:rPr>
          <w:lang w:eastAsia="zh-CN"/>
        </w:rPr>
        <w:t>)</w:t>
      </w:r>
    </w:p>
    <w:tbl>
      <w:tblPr>
        <w:tblW w:w="12900" w:type="dxa"/>
        <w:jc w:val="center"/>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925"/>
        <w:gridCol w:w="818"/>
        <w:gridCol w:w="1062"/>
        <w:gridCol w:w="890"/>
        <w:gridCol w:w="1276"/>
        <w:gridCol w:w="992"/>
        <w:gridCol w:w="1418"/>
      </w:tblGrid>
      <w:tr w:rsidR="00B95DD2" w:rsidRPr="0004360F" w14:paraId="5A4F31A0" w14:textId="77777777" w:rsidTr="003E08F8">
        <w:trPr>
          <w:trHeight w:val="525"/>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CE2B53" w14:textId="77777777" w:rsidR="00B95DD2" w:rsidRPr="0004360F" w:rsidRDefault="00B95DD2" w:rsidP="006B1655">
            <w:pPr>
              <w:pStyle w:val="TAH"/>
            </w:pPr>
            <w:r w:rsidRPr="0004360F">
              <w:t>Test ID</w:t>
            </w:r>
          </w:p>
        </w:tc>
        <w:tc>
          <w:tcPr>
            <w:tcW w:w="952" w:type="dxa"/>
            <w:tcBorders>
              <w:top w:val="single" w:sz="4" w:space="0" w:color="auto"/>
              <w:left w:val="single" w:sz="4" w:space="0" w:color="auto"/>
              <w:bottom w:val="single" w:sz="4" w:space="0" w:color="auto"/>
              <w:right w:val="single" w:sz="4" w:space="0" w:color="auto"/>
            </w:tcBorders>
            <w:vAlign w:val="center"/>
          </w:tcPr>
          <w:p w14:paraId="0B60C16F" w14:textId="77777777" w:rsidR="00B95DD2" w:rsidRPr="0004360F" w:rsidRDefault="00B95DD2" w:rsidP="006B1655">
            <w:pPr>
              <w:pStyle w:val="TAH"/>
              <w:rPr>
                <w:rFonts w:eastAsia="等线"/>
                <w:vertAlign w:val="subscript"/>
              </w:rPr>
            </w:pPr>
            <w:r w:rsidRPr="0004360F">
              <w:t>P</w:t>
            </w:r>
            <w:r w:rsidRPr="0004360F">
              <w:rPr>
                <w:vertAlign w:val="subscript"/>
              </w:rPr>
              <w:t>PowerClass</w:t>
            </w:r>
          </w:p>
          <w:p w14:paraId="19E96E3B" w14:textId="77777777" w:rsidR="00B95DD2" w:rsidRPr="0004360F" w:rsidRDefault="00B95DD2" w:rsidP="006B1655">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vAlign w:val="center"/>
          </w:tcPr>
          <w:p w14:paraId="2B369C09" w14:textId="77777777" w:rsidR="00B95DD2" w:rsidRPr="0004360F" w:rsidRDefault="00B95DD2" w:rsidP="006B1655">
            <w:pPr>
              <w:pStyle w:val="TAH"/>
              <w:rPr>
                <w:vertAlign w:val="subscript"/>
              </w:rPr>
            </w:pPr>
            <w:r w:rsidRPr="0004360F">
              <w:t>ΔP</w:t>
            </w:r>
            <w:r w:rsidRPr="0004360F">
              <w:rPr>
                <w:vertAlign w:val="subscript"/>
              </w:rPr>
              <w:t>PowerClass</w:t>
            </w:r>
          </w:p>
          <w:p w14:paraId="690CCD80" w14:textId="77777777" w:rsidR="00B95DD2" w:rsidRPr="0004360F" w:rsidRDefault="00B95DD2" w:rsidP="006B1655">
            <w:pPr>
              <w:pStyle w:val="TAH"/>
            </w:pPr>
            <w:r w:rsidRPr="0004360F">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34853D" w14:textId="77777777" w:rsidR="00B95DD2" w:rsidRPr="0004360F" w:rsidRDefault="00B95DD2" w:rsidP="006B1655">
            <w:pPr>
              <w:pStyle w:val="TAH"/>
            </w:pPr>
            <w:r w:rsidRPr="0004360F">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E8318E" w14:textId="77777777" w:rsidR="00B95DD2" w:rsidRPr="0004360F" w:rsidRDefault="00B95DD2" w:rsidP="006B1655">
            <w:pPr>
              <w:pStyle w:val="TAH"/>
              <w:rPr>
                <w:lang w:eastAsia="zh-CN"/>
              </w:rPr>
            </w:pPr>
            <w:r w:rsidRPr="0004360F">
              <w:t>ΔT</w:t>
            </w:r>
            <w:r w:rsidRPr="0004360F">
              <w:rPr>
                <w:vertAlign w:val="subscript"/>
              </w:rPr>
              <w:t>C,c</w:t>
            </w:r>
            <w:r w:rsidRPr="0004360F">
              <w:t xml:space="preserve"> (dB)</w:t>
            </w:r>
          </w:p>
        </w:tc>
        <w:tc>
          <w:tcPr>
            <w:tcW w:w="1738" w:type="dxa"/>
            <w:gridSpan w:val="2"/>
            <w:tcBorders>
              <w:top w:val="single" w:sz="4" w:space="0" w:color="auto"/>
              <w:left w:val="single" w:sz="4" w:space="0" w:color="auto"/>
              <w:bottom w:val="single" w:sz="4" w:space="0" w:color="auto"/>
              <w:right w:val="single" w:sz="4" w:space="0" w:color="auto"/>
            </w:tcBorders>
            <w:vAlign w:val="center"/>
          </w:tcPr>
          <w:p w14:paraId="1EC1D780" w14:textId="77777777" w:rsidR="00B95DD2" w:rsidRPr="0004360F" w:rsidRDefault="00B95DD2" w:rsidP="006B1655">
            <w:pPr>
              <w:pStyle w:val="TAH"/>
            </w:pPr>
            <w:r w:rsidRPr="0004360F">
              <w:t>P</w:t>
            </w:r>
            <w:r w:rsidRPr="0004360F">
              <w:rPr>
                <w:vertAlign w:val="subscript"/>
              </w:rPr>
              <w:t>CMAX_L,f,c</w:t>
            </w:r>
            <w:r w:rsidRPr="0004360F">
              <w:t xml:space="preserve"> (dBm)</w:t>
            </w:r>
          </w:p>
        </w:tc>
        <w:tc>
          <w:tcPr>
            <w:tcW w:w="18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7504D9" w14:textId="77777777" w:rsidR="00B95DD2" w:rsidRPr="0004360F" w:rsidRDefault="00B95DD2" w:rsidP="006B1655">
            <w:pPr>
              <w:pStyle w:val="TAH"/>
            </w:pPr>
            <w:r w:rsidRPr="0004360F">
              <w:t>T(P</w:t>
            </w:r>
            <w:r w:rsidRPr="0004360F">
              <w:rPr>
                <w:vertAlign w:val="subscript"/>
              </w:rPr>
              <w:t>CMAX_L,f,c</w:t>
            </w:r>
            <w:r w:rsidRPr="0004360F">
              <w:t>) (dB)</w:t>
            </w:r>
          </w:p>
        </w:tc>
        <w:tc>
          <w:tcPr>
            <w:tcW w:w="890" w:type="dxa"/>
            <w:tcBorders>
              <w:top w:val="single" w:sz="4" w:space="0" w:color="auto"/>
              <w:left w:val="single" w:sz="4" w:space="0" w:color="auto"/>
              <w:bottom w:val="single" w:sz="4" w:space="0" w:color="auto"/>
              <w:right w:val="single" w:sz="4" w:space="0" w:color="auto"/>
            </w:tcBorders>
            <w:vAlign w:val="center"/>
          </w:tcPr>
          <w:p w14:paraId="5D47A6E9" w14:textId="77777777" w:rsidR="00B95DD2" w:rsidRPr="0004360F" w:rsidRDefault="00B95DD2" w:rsidP="006B1655">
            <w:pPr>
              <w:pStyle w:val="TAH"/>
              <w:rPr>
                <w:rFonts w:eastAsia="等线"/>
                <w:vertAlign w:val="subscript"/>
              </w:rPr>
            </w:pPr>
            <w:r w:rsidRPr="0004360F">
              <w:t>T</w:t>
            </w:r>
            <w:r w:rsidRPr="0004360F">
              <w:rPr>
                <w:vertAlign w:val="subscript"/>
              </w:rPr>
              <w:t>L,c</w:t>
            </w:r>
          </w:p>
          <w:p w14:paraId="20DB2DAF" w14:textId="77777777" w:rsidR="00B95DD2" w:rsidRPr="0004360F" w:rsidRDefault="00B95DD2" w:rsidP="006B1655">
            <w:pPr>
              <w:pStyle w:val="TAH"/>
            </w:pPr>
            <w:r w:rsidRPr="0004360F">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7461C7" w14:textId="77777777" w:rsidR="00B95DD2" w:rsidRPr="0004360F" w:rsidRDefault="00B95DD2" w:rsidP="006B1655">
            <w:pPr>
              <w:pStyle w:val="TAH"/>
            </w:pPr>
            <w:r w:rsidRPr="0004360F">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D7C28B" w14:textId="77777777" w:rsidR="00B95DD2" w:rsidRPr="0004360F" w:rsidRDefault="00B95DD2" w:rsidP="006B1655">
            <w:pPr>
              <w:pStyle w:val="TAH"/>
            </w:pPr>
            <w:r w:rsidRPr="0004360F">
              <w:t>Lower limit (dBm)</w:t>
            </w:r>
          </w:p>
        </w:tc>
      </w:tr>
      <w:tr w:rsidR="00B95DD2" w:rsidRPr="0004360F" w14:paraId="5A845AD6"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B2FACF4" w14:textId="77777777" w:rsidR="00B95DD2" w:rsidRPr="0004360F" w:rsidRDefault="00B95DD2" w:rsidP="006B1655">
            <w:pPr>
              <w:pStyle w:val="TAC"/>
              <w:rPr>
                <w:lang w:eastAsia="zh-CN"/>
              </w:rPr>
            </w:pPr>
            <w:r w:rsidRPr="0004360F">
              <w:rPr>
                <w:lang w:eastAsia="zh-CN"/>
              </w:rPr>
              <w:t>1</w:t>
            </w:r>
          </w:p>
        </w:tc>
        <w:tc>
          <w:tcPr>
            <w:tcW w:w="952" w:type="dxa"/>
            <w:tcBorders>
              <w:top w:val="single" w:sz="4" w:space="0" w:color="auto"/>
              <w:left w:val="single" w:sz="4" w:space="0" w:color="auto"/>
              <w:bottom w:val="single" w:sz="4" w:space="0" w:color="auto"/>
              <w:right w:val="single" w:sz="4" w:space="0" w:color="auto"/>
            </w:tcBorders>
            <w:vAlign w:val="center"/>
          </w:tcPr>
          <w:p w14:paraId="5F0AE0B5"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F5B7850" w14:textId="77777777" w:rsidR="00B95DD2" w:rsidRPr="0004360F" w:rsidRDefault="00B95DD2" w:rsidP="006B1655">
            <w:pPr>
              <w:pStyle w:val="TAC"/>
            </w:pPr>
            <w:r w:rsidRPr="0004360F">
              <w:rPr>
                <w:lang w:eastAsia="zh-CN"/>
              </w:rPr>
              <w:t>-</w:t>
            </w:r>
            <w:r w:rsidRPr="0004360F">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32378DE" w14:textId="77777777" w:rsidR="00B95DD2" w:rsidRPr="0004360F" w:rsidRDefault="00B95DD2" w:rsidP="006B1655">
            <w:pPr>
              <w:pStyle w:val="TAC"/>
            </w:pPr>
            <w:r w:rsidRPr="0004360F">
              <w:t>0.2</w:t>
            </w:r>
          </w:p>
        </w:tc>
        <w:tc>
          <w:tcPr>
            <w:tcW w:w="482" w:type="dxa"/>
            <w:tcBorders>
              <w:top w:val="single" w:sz="4" w:space="0" w:color="auto"/>
              <w:left w:val="single" w:sz="4" w:space="0" w:color="auto"/>
              <w:bottom w:val="single" w:sz="4" w:space="0" w:color="auto"/>
            </w:tcBorders>
            <w:shd w:val="clear" w:color="auto" w:fill="auto"/>
            <w:vAlign w:val="center"/>
          </w:tcPr>
          <w:p w14:paraId="72E0B463"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31752EB4"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778D893A" w14:textId="77777777" w:rsidR="00B95DD2" w:rsidRPr="0004360F" w:rsidRDefault="00B95DD2" w:rsidP="006B1655">
            <w:pPr>
              <w:pStyle w:val="TAC"/>
            </w:pPr>
            <w:r w:rsidRPr="0004360F">
              <w:t>25.8</w:t>
            </w:r>
          </w:p>
        </w:tc>
        <w:tc>
          <w:tcPr>
            <w:tcW w:w="925" w:type="dxa"/>
            <w:tcBorders>
              <w:top w:val="single" w:sz="4" w:space="0" w:color="auto"/>
              <w:left w:val="nil"/>
              <w:bottom w:val="single" w:sz="4" w:space="0" w:color="auto"/>
              <w:right w:val="single" w:sz="4" w:space="0" w:color="auto"/>
            </w:tcBorders>
            <w:shd w:val="clear" w:color="auto" w:fill="auto"/>
            <w:vAlign w:val="center"/>
          </w:tcPr>
          <w:p w14:paraId="0BD66E1C"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24.3</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C4ADB59" w14:textId="77777777" w:rsidR="00B95DD2" w:rsidRPr="0004360F" w:rsidRDefault="00B95DD2" w:rsidP="006B1655">
            <w:pPr>
              <w:pStyle w:val="TAC"/>
            </w:pPr>
            <w:r w:rsidRPr="0004360F">
              <w:t>3.0</w:t>
            </w:r>
          </w:p>
        </w:tc>
        <w:tc>
          <w:tcPr>
            <w:tcW w:w="1062" w:type="dxa"/>
            <w:tcBorders>
              <w:top w:val="single" w:sz="4" w:space="0" w:color="auto"/>
              <w:bottom w:val="single" w:sz="4" w:space="0" w:color="auto"/>
              <w:right w:val="single" w:sz="4" w:space="0" w:color="auto"/>
            </w:tcBorders>
            <w:vAlign w:val="center"/>
          </w:tcPr>
          <w:p w14:paraId="1ECDC17F" w14:textId="77777777" w:rsidR="00B95DD2" w:rsidRPr="0004360F" w:rsidRDefault="00B95DD2" w:rsidP="006B1655">
            <w:pPr>
              <w:pStyle w:val="TAC"/>
            </w:pPr>
          </w:p>
        </w:tc>
        <w:tc>
          <w:tcPr>
            <w:tcW w:w="890" w:type="dxa"/>
            <w:tcBorders>
              <w:top w:val="single" w:sz="4" w:space="0" w:color="auto"/>
              <w:bottom w:val="single" w:sz="4" w:space="0" w:color="auto"/>
              <w:right w:val="single" w:sz="4" w:space="0" w:color="auto"/>
            </w:tcBorders>
            <w:vAlign w:val="center"/>
          </w:tcPr>
          <w:p w14:paraId="5684E8A5" w14:textId="77777777" w:rsidR="00B95DD2" w:rsidRPr="0004360F" w:rsidRDefault="00B95DD2" w:rsidP="006B1655">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3DDF508" w14:textId="77777777" w:rsidR="00B95DD2" w:rsidRPr="0004360F" w:rsidRDefault="00B95DD2" w:rsidP="006B1655">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350E0DBF" w14:textId="77777777" w:rsidR="00B95DD2" w:rsidRPr="0004360F" w:rsidRDefault="00B95DD2" w:rsidP="006B1655">
            <w:pPr>
              <w:pStyle w:val="TAC"/>
            </w:pPr>
            <w:r w:rsidRPr="0004360F">
              <w:t>22.8</w:t>
            </w:r>
            <w:r w:rsidRPr="0004360F">
              <w:rPr>
                <w:rFonts w:eastAsia="等线"/>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7322A0E"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21.3</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04DBA6F7"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29DB868" w14:textId="77777777" w:rsidR="00B95DD2" w:rsidRPr="0004360F" w:rsidRDefault="00B95DD2" w:rsidP="006B1655">
            <w:pPr>
              <w:pStyle w:val="TAC"/>
              <w:rPr>
                <w:lang w:eastAsia="zh-CN"/>
              </w:rPr>
            </w:pPr>
            <w:r w:rsidRPr="0004360F">
              <w:rPr>
                <w:lang w:eastAsia="zh-CN"/>
              </w:rPr>
              <w:t>2</w:t>
            </w:r>
          </w:p>
        </w:tc>
        <w:tc>
          <w:tcPr>
            <w:tcW w:w="952" w:type="dxa"/>
            <w:tcBorders>
              <w:top w:val="single" w:sz="4" w:space="0" w:color="auto"/>
              <w:left w:val="single" w:sz="4" w:space="0" w:color="auto"/>
              <w:bottom w:val="single" w:sz="4" w:space="0" w:color="auto"/>
              <w:right w:val="single" w:sz="4" w:space="0" w:color="auto"/>
            </w:tcBorders>
            <w:vAlign w:val="center"/>
          </w:tcPr>
          <w:p w14:paraId="17B84081"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28F5CB9" w14:textId="77777777" w:rsidR="00B95DD2" w:rsidRPr="0004360F" w:rsidRDefault="00B95DD2" w:rsidP="006B1655">
            <w:pPr>
              <w:pStyle w:val="TAC"/>
            </w:pPr>
            <w:r w:rsidRPr="0004360F">
              <w:rPr>
                <w:lang w:eastAsia="zh-CN"/>
              </w:rPr>
              <w:t>-</w:t>
            </w:r>
            <w:r w:rsidRPr="0004360F">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0E4E01A" w14:textId="77777777" w:rsidR="00B95DD2" w:rsidRPr="0004360F" w:rsidRDefault="00B95DD2" w:rsidP="006B1655">
            <w:pPr>
              <w:pStyle w:val="TAC"/>
              <w:rPr>
                <w:lang w:eastAsia="zh-CN"/>
              </w:rPr>
            </w:pPr>
            <w:r w:rsidRPr="0004360F">
              <w:rPr>
                <w:lang w:eastAsia="zh-CN"/>
              </w:rPr>
              <w:t>3.5</w:t>
            </w:r>
          </w:p>
        </w:tc>
        <w:tc>
          <w:tcPr>
            <w:tcW w:w="482" w:type="dxa"/>
            <w:tcBorders>
              <w:top w:val="single" w:sz="4" w:space="0" w:color="auto"/>
              <w:left w:val="single" w:sz="4" w:space="0" w:color="auto"/>
              <w:bottom w:val="single" w:sz="4" w:space="0" w:color="auto"/>
            </w:tcBorders>
            <w:shd w:val="clear" w:color="auto" w:fill="auto"/>
            <w:vAlign w:val="center"/>
          </w:tcPr>
          <w:p w14:paraId="07761672"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5847D473"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56AE3317" w14:textId="77777777" w:rsidR="00B95DD2" w:rsidRPr="0004360F" w:rsidRDefault="00B95DD2" w:rsidP="006B1655">
            <w:pPr>
              <w:pStyle w:val="TAC"/>
            </w:pPr>
            <w:r w:rsidRPr="0004360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73EAE819"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5D6F2C2" w14:textId="77777777" w:rsidR="00B95DD2" w:rsidRPr="0004360F" w:rsidRDefault="00B95DD2" w:rsidP="006B1655">
            <w:pPr>
              <w:pStyle w:val="TAC"/>
            </w:pPr>
            <w:r w:rsidRPr="0004360F">
              <w:t>5.0</w:t>
            </w:r>
          </w:p>
        </w:tc>
        <w:tc>
          <w:tcPr>
            <w:tcW w:w="1062" w:type="dxa"/>
            <w:tcBorders>
              <w:top w:val="single" w:sz="4" w:space="0" w:color="auto"/>
              <w:bottom w:val="single" w:sz="4" w:space="0" w:color="auto"/>
              <w:right w:val="single" w:sz="4" w:space="0" w:color="auto"/>
            </w:tcBorders>
            <w:vAlign w:val="center"/>
          </w:tcPr>
          <w:p w14:paraId="722BB0B3" w14:textId="77777777" w:rsidR="00B95DD2" w:rsidRPr="0004360F" w:rsidRDefault="00B95DD2" w:rsidP="006B1655">
            <w:pPr>
              <w:pStyle w:val="TAC"/>
            </w:pPr>
          </w:p>
        </w:tc>
        <w:tc>
          <w:tcPr>
            <w:tcW w:w="890" w:type="dxa"/>
            <w:tcBorders>
              <w:top w:val="single" w:sz="4" w:space="0" w:color="auto"/>
              <w:bottom w:val="single" w:sz="4" w:space="0" w:color="auto"/>
              <w:right w:val="single" w:sz="4" w:space="0" w:color="auto"/>
            </w:tcBorders>
            <w:vAlign w:val="center"/>
          </w:tcPr>
          <w:p w14:paraId="1126B406" w14:textId="77777777" w:rsidR="00B95DD2" w:rsidRPr="0004360F" w:rsidRDefault="00B95DD2" w:rsidP="006B1655">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4D4FA5D" w14:textId="77777777" w:rsidR="00B95DD2" w:rsidRPr="0004360F" w:rsidRDefault="00B95DD2" w:rsidP="006B1655">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49956D65" w14:textId="77777777" w:rsidR="00B95DD2" w:rsidRPr="0004360F" w:rsidRDefault="00B95DD2" w:rsidP="006B1655">
            <w:pPr>
              <w:pStyle w:val="TAC"/>
            </w:pPr>
            <w:r w:rsidRPr="0004360F">
              <w:t>17.5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4928A98"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06A5D915"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9A0F89D" w14:textId="77777777" w:rsidR="00B95DD2" w:rsidRPr="0004360F" w:rsidRDefault="00B95DD2" w:rsidP="006B1655">
            <w:pPr>
              <w:pStyle w:val="TAC"/>
              <w:rPr>
                <w:lang w:eastAsia="zh-CN"/>
              </w:rPr>
            </w:pPr>
            <w:r w:rsidRPr="0004360F">
              <w:rPr>
                <w:lang w:eastAsia="zh-CN"/>
              </w:rPr>
              <w:t>3</w:t>
            </w:r>
          </w:p>
        </w:tc>
        <w:tc>
          <w:tcPr>
            <w:tcW w:w="952" w:type="dxa"/>
            <w:tcBorders>
              <w:top w:val="single" w:sz="4" w:space="0" w:color="auto"/>
              <w:left w:val="single" w:sz="4" w:space="0" w:color="auto"/>
              <w:bottom w:val="single" w:sz="4" w:space="0" w:color="auto"/>
              <w:right w:val="single" w:sz="4" w:space="0" w:color="auto"/>
            </w:tcBorders>
            <w:vAlign w:val="center"/>
          </w:tcPr>
          <w:p w14:paraId="2F6EA9A7"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36F4701" w14:textId="77777777" w:rsidR="00B95DD2" w:rsidRPr="0004360F" w:rsidRDefault="00B95DD2" w:rsidP="006B1655">
            <w:pPr>
              <w:pStyle w:val="TAC"/>
            </w:pPr>
            <w:r w:rsidRPr="0004360F">
              <w:rPr>
                <w:lang w:eastAsia="zh-CN"/>
              </w:rPr>
              <w:t>-</w:t>
            </w:r>
            <w:r w:rsidRPr="0004360F">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F03DB50" w14:textId="77777777" w:rsidR="00B95DD2" w:rsidRPr="0004360F" w:rsidRDefault="00B95DD2" w:rsidP="006B1655">
            <w:pPr>
              <w:pStyle w:val="TAC"/>
            </w:pPr>
            <w:r w:rsidRPr="0004360F">
              <w:t>3.5</w:t>
            </w:r>
          </w:p>
        </w:tc>
        <w:tc>
          <w:tcPr>
            <w:tcW w:w="482" w:type="dxa"/>
            <w:tcBorders>
              <w:top w:val="single" w:sz="4" w:space="0" w:color="auto"/>
              <w:left w:val="single" w:sz="4" w:space="0" w:color="auto"/>
              <w:bottom w:val="single" w:sz="4" w:space="0" w:color="auto"/>
            </w:tcBorders>
            <w:shd w:val="clear" w:color="auto" w:fill="auto"/>
            <w:vAlign w:val="center"/>
          </w:tcPr>
          <w:p w14:paraId="72015FC1"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39C36B32"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18F42F37" w14:textId="77777777" w:rsidR="00B95DD2" w:rsidRPr="0004360F" w:rsidRDefault="00B95DD2" w:rsidP="006B1655">
            <w:pPr>
              <w:pStyle w:val="TAC"/>
            </w:pPr>
            <w:r w:rsidRPr="0004360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6AC4007C"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C537507" w14:textId="77777777" w:rsidR="00B95DD2" w:rsidRPr="0004360F" w:rsidRDefault="00B95DD2" w:rsidP="006B1655">
            <w:pPr>
              <w:pStyle w:val="TAC"/>
            </w:pPr>
            <w:r w:rsidRPr="0004360F">
              <w:t>5.0</w:t>
            </w:r>
          </w:p>
        </w:tc>
        <w:tc>
          <w:tcPr>
            <w:tcW w:w="1062" w:type="dxa"/>
            <w:tcBorders>
              <w:top w:val="single" w:sz="4" w:space="0" w:color="auto"/>
              <w:bottom w:val="single" w:sz="4" w:space="0" w:color="auto"/>
              <w:right w:val="single" w:sz="4" w:space="0" w:color="auto"/>
            </w:tcBorders>
            <w:vAlign w:val="center"/>
          </w:tcPr>
          <w:p w14:paraId="28BD8189" w14:textId="77777777" w:rsidR="00B95DD2" w:rsidRPr="0004360F" w:rsidRDefault="00B95DD2" w:rsidP="006B1655">
            <w:pPr>
              <w:pStyle w:val="TAC"/>
            </w:pPr>
          </w:p>
        </w:tc>
        <w:tc>
          <w:tcPr>
            <w:tcW w:w="890" w:type="dxa"/>
            <w:tcBorders>
              <w:top w:val="single" w:sz="4" w:space="0" w:color="auto"/>
              <w:bottom w:val="single" w:sz="4" w:space="0" w:color="auto"/>
              <w:right w:val="single" w:sz="4" w:space="0" w:color="auto"/>
            </w:tcBorders>
            <w:vAlign w:val="center"/>
          </w:tcPr>
          <w:p w14:paraId="091F1F24" w14:textId="77777777" w:rsidR="00B95DD2" w:rsidRPr="0004360F" w:rsidRDefault="00B95DD2" w:rsidP="006B1655">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9FA6EAA" w14:textId="77777777" w:rsidR="00B95DD2" w:rsidRPr="0004360F" w:rsidRDefault="00B95DD2" w:rsidP="006B1655">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67742747" w14:textId="77777777" w:rsidR="00B95DD2" w:rsidRPr="0004360F" w:rsidRDefault="00B95DD2" w:rsidP="006B1655">
            <w:pPr>
              <w:pStyle w:val="TAC"/>
            </w:pPr>
            <w:r w:rsidRPr="0004360F">
              <w:t>17.5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E13BF7C"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0C38DD0B"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385B6CC" w14:textId="77777777" w:rsidR="00B95DD2" w:rsidRPr="0004360F" w:rsidRDefault="00B95DD2" w:rsidP="006B1655">
            <w:pPr>
              <w:pStyle w:val="TAC"/>
              <w:rPr>
                <w:lang w:eastAsia="zh-CN"/>
              </w:rPr>
            </w:pPr>
            <w:r w:rsidRPr="0004360F">
              <w:rPr>
                <w:lang w:eastAsia="zh-CN"/>
              </w:rPr>
              <w:t>4</w:t>
            </w:r>
          </w:p>
        </w:tc>
        <w:tc>
          <w:tcPr>
            <w:tcW w:w="952" w:type="dxa"/>
            <w:tcBorders>
              <w:top w:val="single" w:sz="4" w:space="0" w:color="auto"/>
              <w:left w:val="single" w:sz="4" w:space="0" w:color="auto"/>
              <w:bottom w:val="single" w:sz="4" w:space="0" w:color="auto"/>
              <w:right w:val="single" w:sz="4" w:space="0" w:color="auto"/>
            </w:tcBorders>
            <w:vAlign w:val="center"/>
          </w:tcPr>
          <w:p w14:paraId="5BC2847A"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0612A64" w14:textId="77777777" w:rsidR="00B95DD2" w:rsidRPr="0004360F" w:rsidRDefault="00B95DD2" w:rsidP="006B1655">
            <w:pPr>
              <w:pStyle w:val="TAC"/>
              <w:rPr>
                <w:lang w:eastAsia="zh-CN"/>
              </w:rPr>
            </w:pPr>
            <w:r w:rsidRPr="0004360F">
              <w:rPr>
                <w:lang w:eastAsia="zh-CN"/>
              </w:rPr>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AA411A6" w14:textId="77777777" w:rsidR="00B95DD2" w:rsidRPr="0004360F" w:rsidRDefault="00B95DD2" w:rsidP="006B1655">
            <w:pPr>
              <w:pStyle w:val="TAC"/>
              <w:rPr>
                <w:lang w:eastAsia="zh-CN"/>
              </w:rPr>
            </w:pPr>
            <w:r w:rsidRPr="0004360F">
              <w:rPr>
                <w:lang w:eastAsia="zh-CN"/>
              </w:rPr>
              <w:t>1.2</w:t>
            </w:r>
          </w:p>
        </w:tc>
        <w:tc>
          <w:tcPr>
            <w:tcW w:w="482" w:type="dxa"/>
            <w:tcBorders>
              <w:top w:val="single" w:sz="4" w:space="0" w:color="auto"/>
              <w:left w:val="single" w:sz="4" w:space="0" w:color="auto"/>
              <w:bottom w:val="single" w:sz="4" w:space="0" w:color="auto"/>
            </w:tcBorders>
            <w:shd w:val="clear" w:color="auto" w:fill="auto"/>
            <w:vAlign w:val="center"/>
          </w:tcPr>
          <w:p w14:paraId="4345E68B"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6BAA4925"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7EC50ACC" w14:textId="77777777" w:rsidR="00B95DD2" w:rsidRPr="0004360F" w:rsidRDefault="00B95DD2" w:rsidP="006B1655">
            <w:pPr>
              <w:pStyle w:val="TAC"/>
            </w:pPr>
            <w:r w:rsidRPr="0004360F">
              <w:t>24.8</w:t>
            </w:r>
          </w:p>
        </w:tc>
        <w:tc>
          <w:tcPr>
            <w:tcW w:w="925" w:type="dxa"/>
            <w:tcBorders>
              <w:top w:val="single" w:sz="4" w:space="0" w:color="auto"/>
              <w:left w:val="nil"/>
              <w:bottom w:val="single" w:sz="4" w:space="0" w:color="auto"/>
              <w:right w:val="single" w:sz="4" w:space="0" w:color="auto"/>
            </w:tcBorders>
            <w:shd w:val="clear" w:color="auto" w:fill="auto"/>
            <w:vAlign w:val="center"/>
          </w:tcPr>
          <w:p w14:paraId="683C25C6"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23.3</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6820BE5" w14:textId="77777777" w:rsidR="00B95DD2" w:rsidRPr="0004360F" w:rsidRDefault="00B95DD2" w:rsidP="006B1655">
            <w:pPr>
              <w:pStyle w:val="TAC"/>
            </w:pPr>
            <w:r w:rsidRPr="0004360F">
              <w:t>3.0</w:t>
            </w:r>
          </w:p>
        </w:tc>
        <w:tc>
          <w:tcPr>
            <w:tcW w:w="1062" w:type="dxa"/>
            <w:tcBorders>
              <w:top w:val="single" w:sz="4" w:space="0" w:color="auto"/>
              <w:bottom w:val="single" w:sz="4" w:space="0" w:color="auto"/>
              <w:right w:val="single" w:sz="4" w:space="0" w:color="auto"/>
            </w:tcBorders>
            <w:vAlign w:val="center"/>
          </w:tcPr>
          <w:p w14:paraId="260F50C5" w14:textId="77777777" w:rsidR="00B95DD2" w:rsidRPr="0004360F" w:rsidRDefault="00B95DD2" w:rsidP="006B1655">
            <w:pPr>
              <w:pStyle w:val="TAC"/>
            </w:pPr>
          </w:p>
        </w:tc>
        <w:tc>
          <w:tcPr>
            <w:tcW w:w="890" w:type="dxa"/>
            <w:tcBorders>
              <w:top w:val="single" w:sz="4" w:space="0" w:color="auto"/>
              <w:bottom w:val="single" w:sz="4" w:space="0" w:color="auto"/>
              <w:right w:val="single" w:sz="4" w:space="0" w:color="auto"/>
            </w:tcBorders>
            <w:vAlign w:val="center"/>
          </w:tcPr>
          <w:p w14:paraId="349A63B8" w14:textId="77777777" w:rsidR="00B95DD2" w:rsidRPr="0004360F" w:rsidRDefault="00B95DD2" w:rsidP="006B1655">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1F04EA1" w14:textId="77777777" w:rsidR="00B95DD2" w:rsidRPr="0004360F" w:rsidRDefault="00B95DD2" w:rsidP="006B1655">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1B054697" w14:textId="77777777" w:rsidR="00B95DD2" w:rsidRPr="0004360F" w:rsidRDefault="00B95DD2" w:rsidP="006B1655">
            <w:pPr>
              <w:pStyle w:val="TAC"/>
            </w:pPr>
            <w:r w:rsidRPr="0004360F">
              <w:t>21.8</w:t>
            </w:r>
            <w:r w:rsidRPr="0004360F">
              <w:rPr>
                <w:rFonts w:eastAsia="等线"/>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471C900"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20.3</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63B8E841"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C84B2E1" w14:textId="77777777" w:rsidR="00B95DD2" w:rsidRPr="0004360F" w:rsidRDefault="00B95DD2" w:rsidP="006B1655">
            <w:pPr>
              <w:pStyle w:val="TAC"/>
            </w:pPr>
            <w:r w:rsidRPr="0004360F">
              <w:t>5</w:t>
            </w:r>
          </w:p>
        </w:tc>
        <w:tc>
          <w:tcPr>
            <w:tcW w:w="952" w:type="dxa"/>
            <w:tcBorders>
              <w:top w:val="single" w:sz="4" w:space="0" w:color="auto"/>
              <w:left w:val="single" w:sz="4" w:space="0" w:color="auto"/>
              <w:bottom w:val="single" w:sz="4" w:space="0" w:color="auto"/>
              <w:right w:val="single" w:sz="4" w:space="0" w:color="auto"/>
            </w:tcBorders>
            <w:vAlign w:val="center"/>
          </w:tcPr>
          <w:p w14:paraId="09CF514F"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16F0901"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BB96C3D" w14:textId="77777777" w:rsidR="00B95DD2" w:rsidRPr="0004360F" w:rsidRDefault="00B95DD2" w:rsidP="006B1655">
            <w:pPr>
              <w:pStyle w:val="TAC"/>
            </w:pPr>
            <w:r w:rsidRPr="0004360F">
              <w:t>0</w:t>
            </w:r>
          </w:p>
        </w:tc>
        <w:tc>
          <w:tcPr>
            <w:tcW w:w="482" w:type="dxa"/>
            <w:tcBorders>
              <w:top w:val="single" w:sz="4" w:space="0" w:color="auto"/>
              <w:left w:val="single" w:sz="4" w:space="0" w:color="auto"/>
              <w:bottom w:val="single" w:sz="4" w:space="0" w:color="auto"/>
            </w:tcBorders>
            <w:shd w:val="clear" w:color="auto" w:fill="auto"/>
            <w:vAlign w:val="center"/>
          </w:tcPr>
          <w:p w14:paraId="237A4A30"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257CC7BD"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3F076F42" w14:textId="77777777" w:rsidR="00B95DD2" w:rsidRPr="0004360F" w:rsidRDefault="00B95DD2" w:rsidP="006B1655">
            <w:pPr>
              <w:pStyle w:val="TAC"/>
            </w:pPr>
            <w:r w:rsidRPr="0004360F">
              <w:t>23.0</w:t>
            </w:r>
          </w:p>
        </w:tc>
        <w:tc>
          <w:tcPr>
            <w:tcW w:w="925" w:type="dxa"/>
            <w:tcBorders>
              <w:top w:val="single" w:sz="4" w:space="0" w:color="auto"/>
              <w:left w:val="nil"/>
              <w:bottom w:val="single" w:sz="4" w:space="0" w:color="auto"/>
              <w:right w:val="single" w:sz="4" w:space="0" w:color="auto"/>
            </w:tcBorders>
            <w:shd w:val="clear" w:color="auto" w:fill="auto"/>
            <w:vAlign w:val="center"/>
          </w:tcPr>
          <w:p w14:paraId="1B440966" w14:textId="77777777" w:rsidR="00B95DD2" w:rsidRPr="0004360F" w:rsidRDefault="00B95DD2" w:rsidP="006B1655">
            <w:pPr>
              <w:pStyle w:val="TAC"/>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C296067" w14:textId="77777777" w:rsidR="00B95DD2" w:rsidRPr="0004360F" w:rsidRDefault="00B95DD2" w:rsidP="006B1655">
            <w:pPr>
              <w:pStyle w:val="TAC"/>
            </w:pPr>
            <w:r w:rsidRPr="0004360F">
              <w:t>3.0</w:t>
            </w:r>
          </w:p>
        </w:tc>
        <w:tc>
          <w:tcPr>
            <w:tcW w:w="1062" w:type="dxa"/>
            <w:tcBorders>
              <w:top w:val="single" w:sz="4" w:space="0" w:color="auto"/>
              <w:bottom w:val="single" w:sz="4" w:space="0" w:color="auto"/>
              <w:right w:val="single" w:sz="4" w:space="0" w:color="auto"/>
            </w:tcBorders>
            <w:vAlign w:val="center"/>
          </w:tcPr>
          <w:p w14:paraId="7A641ACB" w14:textId="77777777" w:rsidR="00B95DD2" w:rsidRPr="0004360F" w:rsidRDefault="00B95DD2" w:rsidP="006B1655">
            <w:pPr>
              <w:pStyle w:val="TAC"/>
            </w:pPr>
            <w:r w:rsidRPr="0004360F">
              <w:rPr>
                <w:rFonts w:ascii="MS Gothic" w:eastAsia="MS Gothic" w:hAnsi="MS Gothic" w:cs="MS Gothic"/>
              </w:rPr>
              <w:t>（</w:t>
            </w:r>
            <w:r w:rsidRPr="0004360F">
              <w:rPr>
                <w:rFonts w:eastAsia="等线"/>
              </w:rPr>
              <w:t>5.0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D64D39B" w14:textId="77777777" w:rsidR="00B95DD2" w:rsidRPr="0004360F" w:rsidRDefault="00B95DD2" w:rsidP="006B1655">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016D6DF"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173E02B4" w14:textId="77777777" w:rsidR="00B95DD2" w:rsidRPr="0004360F" w:rsidRDefault="00B95DD2" w:rsidP="006B1655">
            <w:pPr>
              <w:pStyle w:val="TAC"/>
            </w:pPr>
            <w:r w:rsidRPr="0004360F">
              <w:t>20.</w:t>
            </w:r>
            <w:r w:rsidRPr="0004360F">
              <w:rPr>
                <w:lang w:eastAsia="zh-CN"/>
              </w:rPr>
              <w:t>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0FA7720" w14:textId="77777777" w:rsidR="00B95DD2" w:rsidRPr="0004360F" w:rsidRDefault="00B95DD2" w:rsidP="006B1655">
            <w:pPr>
              <w:pStyle w:val="TAC"/>
            </w:pPr>
            <w:r w:rsidRPr="0004360F">
              <w:rPr>
                <w:rFonts w:ascii="MS Gothic" w:eastAsia="MS Gothic" w:hAnsi="MS Gothic" w:cs="MS Gothic"/>
              </w:rPr>
              <w:t>（</w:t>
            </w:r>
            <w:r w:rsidRPr="0004360F">
              <w:t>16.5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21703686"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B2F974" w14:textId="77777777" w:rsidR="00B95DD2" w:rsidRPr="0004360F" w:rsidRDefault="00B95DD2" w:rsidP="006B1655">
            <w:pPr>
              <w:pStyle w:val="TAC"/>
            </w:pPr>
            <w:r w:rsidRPr="0004360F">
              <w:t>6</w:t>
            </w:r>
          </w:p>
        </w:tc>
        <w:tc>
          <w:tcPr>
            <w:tcW w:w="952" w:type="dxa"/>
            <w:tcBorders>
              <w:top w:val="single" w:sz="4" w:space="0" w:color="auto"/>
              <w:left w:val="single" w:sz="4" w:space="0" w:color="auto"/>
              <w:bottom w:val="single" w:sz="4" w:space="0" w:color="auto"/>
              <w:right w:val="single" w:sz="4" w:space="0" w:color="auto"/>
            </w:tcBorders>
            <w:vAlign w:val="center"/>
          </w:tcPr>
          <w:p w14:paraId="3818A9F0"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53C2B04"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04AEF3B" w14:textId="77777777" w:rsidR="00B95DD2" w:rsidRPr="0004360F" w:rsidRDefault="00B95DD2" w:rsidP="006B1655">
            <w:pPr>
              <w:pStyle w:val="TAC"/>
            </w:pPr>
            <w:r w:rsidRPr="0004360F">
              <w:t>0.5</w:t>
            </w:r>
          </w:p>
        </w:tc>
        <w:tc>
          <w:tcPr>
            <w:tcW w:w="482" w:type="dxa"/>
            <w:tcBorders>
              <w:top w:val="single" w:sz="4" w:space="0" w:color="auto"/>
              <w:left w:val="single" w:sz="4" w:space="0" w:color="auto"/>
              <w:bottom w:val="single" w:sz="4" w:space="0" w:color="auto"/>
            </w:tcBorders>
            <w:shd w:val="clear" w:color="auto" w:fill="auto"/>
            <w:vAlign w:val="center"/>
          </w:tcPr>
          <w:p w14:paraId="25C85572"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1182B3EF"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5E3D902B" w14:textId="77777777" w:rsidR="00B95DD2" w:rsidRPr="0004360F" w:rsidRDefault="00B95DD2" w:rsidP="006B1655">
            <w:pPr>
              <w:pStyle w:val="TAC"/>
            </w:pPr>
            <w:r w:rsidRPr="0004360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7AD0B23C" w14:textId="77777777" w:rsidR="00B95DD2" w:rsidRPr="0004360F" w:rsidRDefault="00B95DD2" w:rsidP="006B1655">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352A83A" w14:textId="77777777" w:rsidR="00B95DD2" w:rsidRPr="0004360F" w:rsidRDefault="00B95DD2" w:rsidP="006B1655">
            <w:pPr>
              <w:pStyle w:val="TAC"/>
            </w:pPr>
            <w:r w:rsidRPr="0004360F">
              <w:t>5.0</w:t>
            </w:r>
          </w:p>
        </w:tc>
        <w:tc>
          <w:tcPr>
            <w:tcW w:w="1062" w:type="dxa"/>
            <w:tcBorders>
              <w:top w:val="single" w:sz="4" w:space="0" w:color="auto"/>
              <w:bottom w:val="single" w:sz="4" w:space="0" w:color="auto"/>
              <w:right w:val="single" w:sz="4" w:space="0" w:color="auto"/>
            </w:tcBorders>
            <w:vAlign w:val="center"/>
          </w:tcPr>
          <w:p w14:paraId="050C7970" w14:textId="77777777" w:rsidR="00B95DD2" w:rsidRPr="0004360F" w:rsidRDefault="00B95DD2" w:rsidP="006B1655">
            <w:pPr>
              <w:pStyle w:val="TAC"/>
            </w:pPr>
          </w:p>
        </w:tc>
        <w:tc>
          <w:tcPr>
            <w:tcW w:w="890" w:type="dxa"/>
            <w:tcBorders>
              <w:top w:val="single" w:sz="4" w:space="0" w:color="auto"/>
              <w:bottom w:val="single" w:sz="4" w:space="0" w:color="auto"/>
              <w:right w:val="single" w:sz="4" w:space="0" w:color="auto"/>
            </w:tcBorders>
            <w:vAlign w:val="center"/>
          </w:tcPr>
          <w:p w14:paraId="4A9B7249" w14:textId="77777777" w:rsidR="00B95DD2" w:rsidRPr="0004360F" w:rsidRDefault="00B95DD2" w:rsidP="006B1655">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87C47FD"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62E29D35" w14:textId="77777777" w:rsidR="00B95DD2" w:rsidRPr="0004360F" w:rsidRDefault="00B95DD2" w:rsidP="006B1655">
            <w:pPr>
              <w:pStyle w:val="TAC"/>
            </w:pPr>
            <w:r w:rsidRPr="0004360F">
              <w:t>17.5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AB5F477" w14:textId="77777777" w:rsidR="00B95DD2" w:rsidRPr="0004360F" w:rsidRDefault="00B95DD2" w:rsidP="006B1655">
            <w:pPr>
              <w:pStyle w:val="TAC"/>
            </w:pPr>
            <w:r w:rsidRPr="0004360F">
              <w:rPr>
                <w:rFonts w:ascii="MS Gothic" w:eastAsia="MS Gothic" w:hAnsi="MS Gothic" w:cs="MS Gothic"/>
                <w:lang w:eastAsia="zh-CN"/>
              </w:rPr>
              <w:t>（</w:t>
            </w:r>
            <w:r w:rsidRPr="0004360F">
              <w:t>16.0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B95DD2" w:rsidRPr="0004360F" w14:paraId="27DDEDD9"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E87C7B" w14:textId="77777777" w:rsidR="00B95DD2" w:rsidRPr="0004360F" w:rsidRDefault="00B95DD2" w:rsidP="006B1655">
            <w:pPr>
              <w:pStyle w:val="TAC"/>
            </w:pPr>
            <w:r w:rsidRPr="0004360F">
              <w:t>7</w:t>
            </w:r>
          </w:p>
        </w:tc>
        <w:tc>
          <w:tcPr>
            <w:tcW w:w="952" w:type="dxa"/>
            <w:tcBorders>
              <w:top w:val="single" w:sz="4" w:space="0" w:color="auto"/>
              <w:left w:val="single" w:sz="4" w:space="0" w:color="auto"/>
              <w:bottom w:val="single" w:sz="4" w:space="0" w:color="auto"/>
              <w:right w:val="single" w:sz="4" w:space="0" w:color="auto"/>
            </w:tcBorders>
            <w:vAlign w:val="center"/>
          </w:tcPr>
          <w:p w14:paraId="39FC77AA"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5878DB3"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C53D6CE" w14:textId="77777777" w:rsidR="00B95DD2" w:rsidRPr="0004360F" w:rsidRDefault="00B95DD2" w:rsidP="006B1655">
            <w:pPr>
              <w:pStyle w:val="TAC"/>
            </w:pPr>
            <w:r w:rsidRPr="0004360F">
              <w:t>0.5</w:t>
            </w:r>
          </w:p>
        </w:tc>
        <w:tc>
          <w:tcPr>
            <w:tcW w:w="482" w:type="dxa"/>
            <w:tcBorders>
              <w:top w:val="single" w:sz="4" w:space="0" w:color="auto"/>
              <w:left w:val="single" w:sz="4" w:space="0" w:color="auto"/>
              <w:bottom w:val="single" w:sz="4" w:space="0" w:color="auto"/>
            </w:tcBorders>
            <w:shd w:val="clear" w:color="auto" w:fill="auto"/>
            <w:vAlign w:val="center"/>
          </w:tcPr>
          <w:p w14:paraId="17648151"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05C1CA29"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7675302D" w14:textId="77777777" w:rsidR="00B95DD2" w:rsidRPr="0004360F" w:rsidRDefault="00B95DD2" w:rsidP="006B1655">
            <w:pPr>
              <w:pStyle w:val="TAC"/>
            </w:pPr>
            <w:r w:rsidRPr="0004360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08C631C7" w14:textId="77777777" w:rsidR="00B95DD2" w:rsidRPr="0004360F" w:rsidRDefault="00B95DD2" w:rsidP="006B1655">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670437C" w14:textId="77777777" w:rsidR="00B95DD2" w:rsidRPr="0004360F" w:rsidRDefault="00B95DD2" w:rsidP="006B1655">
            <w:pPr>
              <w:pStyle w:val="TAC"/>
            </w:pPr>
            <w:r w:rsidRPr="0004360F">
              <w:t>5.0</w:t>
            </w:r>
          </w:p>
        </w:tc>
        <w:tc>
          <w:tcPr>
            <w:tcW w:w="1062" w:type="dxa"/>
            <w:tcBorders>
              <w:top w:val="single" w:sz="4" w:space="0" w:color="auto"/>
              <w:bottom w:val="single" w:sz="4" w:space="0" w:color="auto"/>
              <w:right w:val="single" w:sz="4" w:space="0" w:color="auto"/>
            </w:tcBorders>
            <w:vAlign w:val="center"/>
          </w:tcPr>
          <w:p w14:paraId="0BD9BBA0" w14:textId="77777777" w:rsidR="00B95DD2" w:rsidRPr="0004360F" w:rsidRDefault="00B95DD2" w:rsidP="006B1655">
            <w:pPr>
              <w:pStyle w:val="TAC"/>
            </w:pPr>
          </w:p>
        </w:tc>
        <w:tc>
          <w:tcPr>
            <w:tcW w:w="890" w:type="dxa"/>
            <w:tcBorders>
              <w:top w:val="single" w:sz="4" w:space="0" w:color="auto"/>
              <w:bottom w:val="single" w:sz="4" w:space="0" w:color="auto"/>
              <w:right w:val="single" w:sz="4" w:space="0" w:color="auto"/>
            </w:tcBorders>
            <w:vAlign w:val="center"/>
          </w:tcPr>
          <w:p w14:paraId="3AFF98DB" w14:textId="77777777" w:rsidR="00B95DD2" w:rsidRPr="0004360F" w:rsidRDefault="00B95DD2" w:rsidP="006B1655">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A97D815"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2E498542" w14:textId="77777777" w:rsidR="00B95DD2" w:rsidRPr="0004360F" w:rsidRDefault="00B95DD2" w:rsidP="006B1655">
            <w:pPr>
              <w:pStyle w:val="TAC"/>
            </w:pPr>
            <w:r w:rsidRPr="0004360F">
              <w:t>17.5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5589F08B" w14:textId="77777777" w:rsidR="00B95DD2" w:rsidRPr="0004360F" w:rsidRDefault="00B95DD2" w:rsidP="006B1655">
            <w:pPr>
              <w:pStyle w:val="TAC"/>
            </w:pPr>
            <w:r w:rsidRPr="0004360F">
              <w:rPr>
                <w:rFonts w:ascii="MS Gothic" w:eastAsia="MS Gothic" w:hAnsi="MS Gothic" w:cs="MS Gothic"/>
                <w:lang w:eastAsia="zh-CN"/>
              </w:rPr>
              <w:t>（</w:t>
            </w:r>
            <w:r w:rsidRPr="0004360F">
              <w:t>16.0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B95DD2" w:rsidRPr="0004360F" w14:paraId="0F166209"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FA6026" w14:textId="77777777" w:rsidR="00B95DD2" w:rsidRPr="0004360F" w:rsidRDefault="00B95DD2" w:rsidP="006B1655">
            <w:pPr>
              <w:pStyle w:val="TAC"/>
            </w:pPr>
            <w:r w:rsidRPr="0004360F">
              <w:t>8</w:t>
            </w:r>
          </w:p>
        </w:tc>
        <w:tc>
          <w:tcPr>
            <w:tcW w:w="952" w:type="dxa"/>
            <w:tcBorders>
              <w:top w:val="single" w:sz="4" w:space="0" w:color="auto"/>
              <w:left w:val="single" w:sz="4" w:space="0" w:color="auto"/>
              <w:bottom w:val="single" w:sz="4" w:space="0" w:color="auto"/>
              <w:right w:val="single" w:sz="4" w:space="0" w:color="auto"/>
            </w:tcBorders>
            <w:vAlign w:val="center"/>
          </w:tcPr>
          <w:p w14:paraId="2B473BC4"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6CC9D40"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2B9924A" w14:textId="77777777" w:rsidR="00B95DD2" w:rsidRPr="0004360F" w:rsidRDefault="00B95DD2" w:rsidP="006B1655">
            <w:pPr>
              <w:pStyle w:val="TAC"/>
            </w:pPr>
            <w:r w:rsidRPr="0004360F">
              <w:t>0.5</w:t>
            </w:r>
          </w:p>
        </w:tc>
        <w:tc>
          <w:tcPr>
            <w:tcW w:w="482" w:type="dxa"/>
            <w:tcBorders>
              <w:top w:val="single" w:sz="4" w:space="0" w:color="auto"/>
              <w:left w:val="single" w:sz="4" w:space="0" w:color="auto"/>
              <w:bottom w:val="single" w:sz="4" w:space="0" w:color="auto"/>
            </w:tcBorders>
            <w:shd w:val="clear" w:color="auto" w:fill="auto"/>
            <w:vAlign w:val="center"/>
          </w:tcPr>
          <w:p w14:paraId="342E0C42"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6598FE9D"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396CC78B" w14:textId="77777777" w:rsidR="00B95DD2" w:rsidRPr="0004360F" w:rsidRDefault="00B95DD2" w:rsidP="006B1655">
            <w:pPr>
              <w:pStyle w:val="TAC"/>
            </w:pPr>
            <w:r w:rsidRPr="0004360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1D2FF8AA" w14:textId="77777777" w:rsidR="00B95DD2" w:rsidRPr="0004360F" w:rsidRDefault="00B95DD2" w:rsidP="006B1655">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4634B14" w14:textId="77777777" w:rsidR="00B95DD2" w:rsidRPr="0004360F" w:rsidRDefault="00B95DD2" w:rsidP="006B1655">
            <w:pPr>
              <w:pStyle w:val="TAC"/>
            </w:pPr>
            <w:r w:rsidRPr="0004360F">
              <w:t>5.0</w:t>
            </w:r>
          </w:p>
        </w:tc>
        <w:tc>
          <w:tcPr>
            <w:tcW w:w="1062" w:type="dxa"/>
            <w:tcBorders>
              <w:top w:val="single" w:sz="4" w:space="0" w:color="auto"/>
              <w:bottom w:val="single" w:sz="4" w:space="0" w:color="auto"/>
              <w:right w:val="single" w:sz="4" w:space="0" w:color="auto"/>
            </w:tcBorders>
            <w:vAlign w:val="center"/>
          </w:tcPr>
          <w:p w14:paraId="00441663" w14:textId="77777777" w:rsidR="00B95DD2" w:rsidRPr="0004360F" w:rsidRDefault="00B95DD2" w:rsidP="006B1655">
            <w:pPr>
              <w:pStyle w:val="TAC"/>
            </w:pPr>
          </w:p>
        </w:tc>
        <w:tc>
          <w:tcPr>
            <w:tcW w:w="890" w:type="dxa"/>
            <w:tcBorders>
              <w:top w:val="single" w:sz="4" w:space="0" w:color="auto"/>
              <w:bottom w:val="single" w:sz="4" w:space="0" w:color="auto"/>
              <w:right w:val="single" w:sz="4" w:space="0" w:color="auto"/>
            </w:tcBorders>
            <w:vAlign w:val="center"/>
          </w:tcPr>
          <w:p w14:paraId="4F1B7874" w14:textId="77777777" w:rsidR="00B95DD2" w:rsidRPr="0004360F" w:rsidRDefault="00B95DD2" w:rsidP="006B1655">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BE8E596"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60BCA5D9" w14:textId="77777777" w:rsidR="00B95DD2" w:rsidRPr="0004360F" w:rsidRDefault="00B95DD2" w:rsidP="006B1655">
            <w:pPr>
              <w:pStyle w:val="TAC"/>
            </w:pPr>
            <w:r w:rsidRPr="0004360F">
              <w:t>17.5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0336780" w14:textId="77777777" w:rsidR="00B95DD2" w:rsidRPr="0004360F" w:rsidRDefault="00B95DD2" w:rsidP="006B1655">
            <w:pPr>
              <w:pStyle w:val="TAC"/>
            </w:pPr>
            <w:r w:rsidRPr="0004360F">
              <w:rPr>
                <w:rFonts w:ascii="MS Gothic" w:eastAsia="MS Gothic" w:hAnsi="MS Gothic" w:cs="MS Gothic"/>
                <w:lang w:eastAsia="zh-CN"/>
              </w:rPr>
              <w:t>（</w:t>
            </w:r>
            <w:r w:rsidRPr="0004360F">
              <w:t>16.0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B95DD2" w:rsidRPr="0004360F" w14:paraId="16BB36D3"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8BBA026" w14:textId="77777777" w:rsidR="00B95DD2" w:rsidRPr="0004360F" w:rsidRDefault="00B95DD2" w:rsidP="006B1655">
            <w:pPr>
              <w:pStyle w:val="TAC"/>
            </w:pPr>
            <w:r w:rsidRPr="0004360F">
              <w:t>9</w:t>
            </w:r>
          </w:p>
        </w:tc>
        <w:tc>
          <w:tcPr>
            <w:tcW w:w="952" w:type="dxa"/>
            <w:tcBorders>
              <w:top w:val="single" w:sz="4" w:space="0" w:color="auto"/>
              <w:left w:val="single" w:sz="4" w:space="0" w:color="auto"/>
              <w:bottom w:val="single" w:sz="4" w:space="0" w:color="auto"/>
              <w:right w:val="single" w:sz="4" w:space="0" w:color="auto"/>
            </w:tcBorders>
            <w:vAlign w:val="center"/>
          </w:tcPr>
          <w:p w14:paraId="00FBCA72"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6921576"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D4E237D" w14:textId="77777777" w:rsidR="00B95DD2" w:rsidRPr="0004360F" w:rsidRDefault="00B95DD2" w:rsidP="006B1655">
            <w:pPr>
              <w:pStyle w:val="TAC"/>
            </w:pPr>
            <w:r w:rsidRPr="0004360F">
              <w:t>0</w:t>
            </w:r>
          </w:p>
        </w:tc>
        <w:tc>
          <w:tcPr>
            <w:tcW w:w="482" w:type="dxa"/>
            <w:tcBorders>
              <w:top w:val="single" w:sz="4" w:space="0" w:color="auto"/>
              <w:left w:val="single" w:sz="4" w:space="0" w:color="auto"/>
              <w:bottom w:val="single" w:sz="4" w:space="0" w:color="auto"/>
            </w:tcBorders>
            <w:shd w:val="clear" w:color="auto" w:fill="auto"/>
            <w:vAlign w:val="center"/>
          </w:tcPr>
          <w:p w14:paraId="79B44C9F"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14EC6447"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4BCFBCA7" w14:textId="77777777" w:rsidR="00B95DD2" w:rsidRPr="0004360F" w:rsidRDefault="00B95DD2" w:rsidP="006B1655">
            <w:pPr>
              <w:pStyle w:val="TAC"/>
            </w:pPr>
            <w:r w:rsidRPr="0004360F">
              <w:t>23.0</w:t>
            </w:r>
          </w:p>
        </w:tc>
        <w:tc>
          <w:tcPr>
            <w:tcW w:w="925" w:type="dxa"/>
            <w:tcBorders>
              <w:top w:val="single" w:sz="4" w:space="0" w:color="auto"/>
              <w:left w:val="nil"/>
              <w:bottom w:val="single" w:sz="4" w:space="0" w:color="auto"/>
              <w:right w:val="single" w:sz="4" w:space="0" w:color="auto"/>
            </w:tcBorders>
            <w:shd w:val="clear" w:color="auto" w:fill="auto"/>
            <w:vAlign w:val="center"/>
          </w:tcPr>
          <w:p w14:paraId="7B8529BB" w14:textId="77777777" w:rsidR="00B95DD2" w:rsidRPr="0004360F" w:rsidRDefault="00B95DD2" w:rsidP="006B1655">
            <w:pPr>
              <w:pStyle w:val="TAC"/>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E9EEDAF" w14:textId="77777777" w:rsidR="00B95DD2" w:rsidRPr="0004360F" w:rsidRDefault="00B95DD2" w:rsidP="006B1655">
            <w:pPr>
              <w:pStyle w:val="TAC"/>
            </w:pPr>
            <w:r w:rsidRPr="0004360F">
              <w:t>3.0</w:t>
            </w:r>
          </w:p>
        </w:tc>
        <w:tc>
          <w:tcPr>
            <w:tcW w:w="1062" w:type="dxa"/>
            <w:tcBorders>
              <w:top w:val="single" w:sz="4" w:space="0" w:color="auto"/>
              <w:bottom w:val="single" w:sz="4" w:space="0" w:color="auto"/>
              <w:right w:val="single" w:sz="4" w:space="0" w:color="auto"/>
            </w:tcBorders>
            <w:vAlign w:val="center"/>
          </w:tcPr>
          <w:p w14:paraId="72112B10" w14:textId="77777777" w:rsidR="00B95DD2" w:rsidRPr="0004360F" w:rsidRDefault="00B95DD2" w:rsidP="006B1655">
            <w:pPr>
              <w:pStyle w:val="TAC"/>
            </w:pPr>
            <w:r w:rsidRPr="0004360F">
              <w:rPr>
                <w:rFonts w:ascii="MS Gothic" w:eastAsia="MS Gothic" w:hAnsi="MS Gothic" w:cs="MS Gothic"/>
              </w:rPr>
              <w:t>（</w:t>
            </w:r>
            <w:r w:rsidRPr="0004360F">
              <w:rPr>
                <w:rFonts w:eastAsia="等线"/>
              </w:rPr>
              <w:t>5.0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7ADF283" w14:textId="77777777" w:rsidR="00B95DD2" w:rsidRPr="0004360F" w:rsidRDefault="00B95DD2" w:rsidP="006B1655">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73D3C12"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53364605" w14:textId="77777777" w:rsidR="00B95DD2" w:rsidRPr="0004360F" w:rsidRDefault="00B95DD2" w:rsidP="006B1655">
            <w:pPr>
              <w:pStyle w:val="TAC"/>
            </w:pPr>
            <w:r w:rsidRPr="0004360F">
              <w:t>20.</w:t>
            </w:r>
            <w:r w:rsidRPr="0004360F">
              <w:rPr>
                <w:lang w:eastAsia="zh-CN"/>
              </w:rPr>
              <w:t>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4291298" w14:textId="77777777" w:rsidR="00B95DD2" w:rsidRPr="0004360F" w:rsidRDefault="00B95DD2" w:rsidP="006B1655">
            <w:pPr>
              <w:pStyle w:val="TAC"/>
            </w:pPr>
            <w:r w:rsidRPr="0004360F">
              <w:rPr>
                <w:rFonts w:ascii="MS Gothic" w:eastAsia="MS Gothic" w:hAnsi="MS Gothic" w:cs="MS Gothic"/>
              </w:rPr>
              <w:t>（</w:t>
            </w:r>
            <w:r w:rsidRPr="0004360F">
              <w:t>16.5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7B80393F"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32FBD2" w14:textId="77777777" w:rsidR="00B95DD2" w:rsidRPr="0004360F" w:rsidRDefault="00B95DD2" w:rsidP="006B1655">
            <w:pPr>
              <w:pStyle w:val="TAC"/>
            </w:pPr>
            <w:r w:rsidRPr="0004360F">
              <w:t>10</w:t>
            </w:r>
          </w:p>
        </w:tc>
        <w:tc>
          <w:tcPr>
            <w:tcW w:w="952" w:type="dxa"/>
            <w:tcBorders>
              <w:top w:val="single" w:sz="4" w:space="0" w:color="auto"/>
              <w:left w:val="single" w:sz="4" w:space="0" w:color="auto"/>
              <w:bottom w:val="single" w:sz="4" w:space="0" w:color="auto"/>
              <w:right w:val="single" w:sz="4" w:space="0" w:color="auto"/>
            </w:tcBorders>
            <w:vAlign w:val="center"/>
          </w:tcPr>
          <w:p w14:paraId="69F35F7C"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8A2FABA"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F7993E0" w14:textId="77777777" w:rsidR="00B95DD2" w:rsidRPr="0004360F" w:rsidRDefault="00B95DD2" w:rsidP="006B1655">
            <w:pPr>
              <w:pStyle w:val="TAC"/>
            </w:pPr>
            <w:r w:rsidRPr="0004360F">
              <w:t>1</w:t>
            </w:r>
          </w:p>
        </w:tc>
        <w:tc>
          <w:tcPr>
            <w:tcW w:w="482" w:type="dxa"/>
            <w:tcBorders>
              <w:top w:val="single" w:sz="4" w:space="0" w:color="auto"/>
              <w:left w:val="single" w:sz="4" w:space="0" w:color="auto"/>
              <w:bottom w:val="single" w:sz="4" w:space="0" w:color="auto"/>
            </w:tcBorders>
            <w:shd w:val="clear" w:color="auto" w:fill="auto"/>
            <w:vAlign w:val="center"/>
          </w:tcPr>
          <w:p w14:paraId="562ADE34"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459B44F6"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70B16390" w14:textId="77777777" w:rsidR="00B95DD2" w:rsidRPr="0004360F" w:rsidRDefault="00B95DD2" w:rsidP="006B1655">
            <w:pPr>
              <w:pStyle w:val="TAC"/>
            </w:pPr>
            <w:r w:rsidRPr="0004360F">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60456F1E" w14:textId="77777777" w:rsidR="00B95DD2" w:rsidRPr="0004360F" w:rsidRDefault="00B95DD2" w:rsidP="006B1655">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2C4A9A3" w14:textId="77777777" w:rsidR="00B95DD2" w:rsidRPr="0004360F" w:rsidRDefault="00B95DD2" w:rsidP="006B1655">
            <w:pPr>
              <w:pStyle w:val="TAC"/>
            </w:pPr>
            <w:r w:rsidRPr="0004360F">
              <w:t>5.0</w:t>
            </w:r>
          </w:p>
        </w:tc>
        <w:tc>
          <w:tcPr>
            <w:tcW w:w="1062" w:type="dxa"/>
            <w:tcBorders>
              <w:top w:val="single" w:sz="4" w:space="0" w:color="auto"/>
              <w:bottom w:val="single" w:sz="4" w:space="0" w:color="auto"/>
              <w:right w:val="single" w:sz="4" w:space="0" w:color="auto"/>
            </w:tcBorders>
            <w:vAlign w:val="center"/>
          </w:tcPr>
          <w:p w14:paraId="2DACC6F4" w14:textId="77777777" w:rsidR="00B95DD2" w:rsidRPr="0004360F" w:rsidRDefault="00B95DD2" w:rsidP="006B1655">
            <w:pPr>
              <w:pStyle w:val="TAC"/>
            </w:pPr>
            <w:r w:rsidRPr="0004360F">
              <w:rPr>
                <w:rFonts w:ascii="MS Gothic" w:eastAsia="MS Gothic" w:hAnsi="MS Gothic" w:cs="MS Gothic"/>
              </w:rPr>
              <w:t>（</w:t>
            </w:r>
            <w:r w:rsidRPr="0004360F">
              <w:rPr>
                <w:rFonts w:cs="MS Gothic"/>
                <w:lang w:eastAsia="zh-CN"/>
              </w:rPr>
              <w:t>6</w:t>
            </w:r>
            <w:r w:rsidRPr="0004360F">
              <w:rPr>
                <w:rFonts w:eastAsia="等线"/>
              </w:rPr>
              <w:t>.0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58595854" w14:textId="77777777" w:rsidR="00B95DD2" w:rsidRPr="0004360F" w:rsidRDefault="00B95DD2" w:rsidP="006B1655">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69E789C"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388600AB" w14:textId="77777777" w:rsidR="00B95DD2" w:rsidRPr="0004360F" w:rsidRDefault="00B95DD2" w:rsidP="006B1655">
            <w:pPr>
              <w:pStyle w:val="TAC"/>
            </w:pPr>
            <w:r w:rsidRPr="0004360F">
              <w:t>17.0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7D46DAD" w14:textId="77777777" w:rsidR="00B95DD2" w:rsidRPr="0004360F" w:rsidRDefault="00B95DD2" w:rsidP="006B1655">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30A29AE5"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2116F5" w14:textId="77777777" w:rsidR="00B95DD2" w:rsidRPr="0004360F" w:rsidRDefault="00B95DD2" w:rsidP="006B1655">
            <w:pPr>
              <w:pStyle w:val="TAC"/>
            </w:pPr>
            <w:r w:rsidRPr="0004360F">
              <w:t>11</w:t>
            </w:r>
          </w:p>
        </w:tc>
        <w:tc>
          <w:tcPr>
            <w:tcW w:w="952" w:type="dxa"/>
            <w:tcBorders>
              <w:top w:val="single" w:sz="4" w:space="0" w:color="auto"/>
              <w:left w:val="single" w:sz="4" w:space="0" w:color="auto"/>
              <w:bottom w:val="single" w:sz="4" w:space="0" w:color="auto"/>
              <w:right w:val="single" w:sz="4" w:space="0" w:color="auto"/>
            </w:tcBorders>
            <w:vAlign w:val="center"/>
          </w:tcPr>
          <w:p w14:paraId="6D7A6C39"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C96C1E5"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E991E86" w14:textId="77777777" w:rsidR="00B95DD2" w:rsidRPr="0004360F" w:rsidRDefault="00B95DD2" w:rsidP="006B1655">
            <w:pPr>
              <w:pStyle w:val="TAC"/>
            </w:pPr>
            <w:r w:rsidRPr="0004360F">
              <w:t>1</w:t>
            </w:r>
          </w:p>
        </w:tc>
        <w:tc>
          <w:tcPr>
            <w:tcW w:w="482" w:type="dxa"/>
            <w:tcBorders>
              <w:top w:val="single" w:sz="4" w:space="0" w:color="auto"/>
              <w:left w:val="single" w:sz="4" w:space="0" w:color="auto"/>
              <w:bottom w:val="single" w:sz="4" w:space="0" w:color="auto"/>
            </w:tcBorders>
            <w:shd w:val="clear" w:color="auto" w:fill="auto"/>
            <w:vAlign w:val="center"/>
          </w:tcPr>
          <w:p w14:paraId="2334B43A"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37F2DBBA"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7AE4536C" w14:textId="77777777" w:rsidR="00B95DD2" w:rsidRPr="0004360F" w:rsidRDefault="00B95DD2" w:rsidP="006B1655">
            <w:pPr>
              <w:pStyle w:val="TAC"/>
            </w:pPr>
            <w:r w:rsidRPr="0004360F">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246142CF" w14:textId="77777777" w:rsidR="00B95DD2" w:rsidRPr="0004360F" w:rsidRDefault="00B95DD2" w:rsidP="006B1655">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24CBA51" w14:textId="77777777" w:rsidR="00B95DD2" w:rsidRPr="0004360F" w:rsidRDefault="00B95DD2" w:rsidP="006B1655">
            <w:pPr>
              <w:pStyle w:val="TAC"/>
            </w:pPr>
            <w:r w:rsidRPr="0004360F">
              <w:t>5.0</w:t>
            </w:r>
          </w:p>
        </w:tc>
        <w:tc>
          <w:tcPr>
            <w:tcW w:w="1062" w:type="dxa"/>
            <w:tcBorders>
              <w:top w:val="single" w:sz="4" w:space="0" w:color="auto"/>
              <w:bottom w:val="single" w:sz="4" w:space="0" w:color="auto"/>
              <w:right w:val="single" w:sz="4" w:space="0" w:color="auto"/>
            </w:tcBorders>
            <w:vAlign w:val="center"/>
          </w:tcPr>
          <w:p w14:paraId="14949B55" w14:textId="77777777" w:rsidR="00B95DD2" w:rsidRPr="0004360F" w:rsidRDefault="00B95DD2" w:rsidP="006B1655">
            <w:pPr>
              <w:pStyle w:val="TAC"/>
            </w:pPr>
            <w:r w:rsidRPr="0004360F">
              <w:rPr>
                <w:rFonts w:ascii="MS Gothic" w:eastAsia="MS Gothic" w:hAnsi="MS Gothic" w:cs="MS Gothic"/>
              </w:rPr>
              <w:t>（</w:t>
            </w:r>
            <w:r w:rsidRPr="0004360F">
              <w:rPr>
                <w:rFonts w:cs="MS Gothic"/>
                <w:lang w:eastAsia="zh-CN"/>
              </w:rPr>
              <w:t>6</w:t>
            </w:r>
            <w:r w:rsidRPr="0004360F">
              <w:rPr>
                <w:rFonts w:eastAsia="等线"/>
              </w:rPr>
              <w:t>.0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417C08E" w14:textId="77777777" w:rsidR="00B95DD2" w:rsidRPr="0004360F" w:rsidRDefault="00B95DD2" w:rsidP="006B1655">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E42D5A9"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250B9893" w14:textId="77777777" w:rsidR="00B95DD2" w:rsidRPr="0004360F" w:rsidRDefault="00B95DD2" w:rsidP="006B1655">
            <w:pPr>
              <w:pStyle w:val="TAC"/>
            </w:pPr>
            <w:r w:rsidRPr="0004360F">
              <w:t>17.0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8E9139F" w14:textId="77777777" w:rsidR="00B95DD2" w:rsidRPr="0004360F" w:rsidRDefault="00B95DD2" w:rsidP="006B1655">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0A45C8F1"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1D1EC0" w14:textId="77777777" w:rsidR="00B95DD2" w:rsidRPr="0004360F" w:rsidRDefault="00B95DD2" w:rsidP="006B1655">
            <w:pPr>
              <w:pStyle w:val="TAC"/>
            </w:pPr>
            <w:r w:rsidRPr="0004360F">
              <w:t>12</w:t>
            </w:r>
          </w:p>
        </w:tc>
        <w:tc>
          <w:tcPr>
            <w:tcW w:w="952" w:type="dxa"/>
            <w:tcBorders>
              <w:top w:val="single" w:sz="4" w:space="0" w:color="auto"/>
              <w:left w:val="single" w:sz="4" w:space="0" w:color="auto"/>
              <w:bottom w:val="single" w:sz="4" w:space="0" w:color="auto"/>
              <w:right w:val="single" w:sz="4" w:space="0" w:color="auto"/>
            </w:tcBorders>
            <w:vAlign w:val="center"/>
          </w:tcPr>
          <w:p w14:paraId="1D31AA9B"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56AC3A5"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BE0416C" w14:textId="77777777" w:rsidR="00B95DD2" w:rsidRPr="0004360F" w:rsidRDefault="00B95DD2" w:rsidP="006B1655">
            <w:pPr>
              <w:pStyle w:val="TAC"/>
            </w:pPr>
            <w:r w:rsidRPr="0004360F">
              <w:t>1</w:t>
            </w:r>
          </w:p>
        </w:tc>
        <w:tc>
          <w:tcPr>
            <w:tcW w:w="482" w:type="dxa"/>
            <w:tcBorders>
              <w:top w:val="single" w:sz="4" w:space="0" w:color="auto"/>
              <w:left w:val="single" w:sz="4" w:space="0" w:color="auto"/>
              <w:bottom w:val="single" w:sz="4" w:space="0" w:color="auto"/>
            </w:tcBorders>
            <w:shd w:val="clear" w:color="auto" w:fill="auto"/>
            <w:vAlign w:val="center"/>
          </w:tcPr>
          <w:p w14:paraId="253A93B8"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5341B842"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1B46A195" w14:textId="77777777" w:rsidR="00B95DD2" w:rsidRPr="0004360F" w:rsidRDefault="00B95DD2" w:rsidP="006B1655">
            <w:pPr>
              <w:pStyle w:val="TAC"/>
            </w:pPr>
            <w:r w:rsidRPr="0004360F">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7FB1904A" w14:textId="77777777" w:rsidR="00B95DD2" w:rsidRPr="0004360F" w:rsidRDefault="00B95DD2" w:rsidP="006B1655">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9F96BCE" w14:textId="77777777" w:rsidR="00B95DD2" w:rsidRPr="0004360F" w:rsidRDefault="00B95DD2" w:rsidP="006B1655">
            <w:pPr>
              <w:pStyle w:val="TAC"/>
            </w:pPr>
            <w:r w:rsidRPr="0004360F">
              <w:t>5.0</w:t>
            </w:r>
          </w:p>
        </w:tc>
        <w:tc>
          <w:tcPr>
            <w:tcW w:w="1062" w:type="dxa"/>
            <w:tcBorders>
              <w:top w:val="single" w:sz="4" w:space="0" w:color="auto"/>
              <w:bottom w:val="single" w:sz="4" w:space="0" w:color="auto"/>
              <w:right w:val="single" w:sz="4" w:space="0" w:color="auto"/>
            </w:tcBorders>
            <w:vAlign w:val="center"/>
          </w:tcPr>
          <w:p w14:paraId="50A9A0AA" w14:textId="77777777" w:rsidR="00B95DD2" w:rsidRPr="0004360F" w:rsidRDefault="00B95DD2" w:rsidP="006B1655">
            <w:pPr>
              <w:pStyle w:val="TAC"/>
            </w:pPr>
            <w:r w:rsidRPr="0004360F">
              <w:rPr>
                <w:rFonts w:ascii="MS Gothic" w:eastAsia="MS Gothic" w:hAnsi="MS Gothic" w:cs="MS Gothic"/>
              </w:rPr>
              <w:t>（</w:t>
            </w:r>
            <w:r w:rsidRPr="0004360F">
              <w:rPr>
                <w:rFonts w:cs="MS Gothic"/>
                <w:lang w:eastAsia="zh-CN"/>
              </w:rPr>
              <w:t>6</w:t>
            </w:r>
            <w:r w:rsidRPr="0004360F">
              <w:rPr>
                <w:rFonts w:eastAsia="等线"/>
              </w:rPr>
              <w:t>.0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6858A01" w14:textId="77777777" w:rsidR="00B95DD2" w:rsidRPr="0004360F" w:rsidRDefault="00B95DD2" w:rsidP="006B1655">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C0BFF97"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1358F250" w14:textId="77777777" w:rsidR="00B95DD2" w:rsidRPr="0004360F" w:rsidRDefault="00B95DD2" w:rsidP="006B1655">
            <w:pPr>
              <w:pStyle w:val="TAC"/>
            </w:pPr>
            <w:r w:rsidRPr="0004360F">
              <w:t>17.0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5654B237" w14:textId="77777777" w:rsidR="00B95DD2" w:rsidRPr="0004360F" w:rsidRDefault="00B95DD2" w:rsidP="006B1655">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3F53EB2D"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3A7AAD" w14:textId="77777777" w:rsidR="00B95DD2" w:rsidRPr="0004360F" w:rsidRDefault="00B95DD2" w:rsidP="006B1655">
            <w:pPr>
              <w:pStyle w:val="TAC"/>
            </w:pPr>
            <w:r w:rsidRPr="0004360F">
              <w:t>13</w:t>
            </w:r>
          </w:p>
        </w:tc>
        <w:tc>
          <w:tcPr>
            <w:tcW w:w="952" w:type="dxa"/>
            <w:tcBorders>
              <w:top w:val="single" w:sz="4" w:space="0" w:color="auto"/>
              <w:left w:val="single" w:sz="4" w:space="0" w:color="auto"/>
              <w:bottom w:val="single" w:sz="4" w:space="0" w:color="auto"/>
              <w:right w:val="single" w:sz="4" w:space="0" w:color="auto"/>
            </w:tcBorders>
            <w:vAlign w:val="center"/>
          </w:tcPr>
          <w:p w14:paraId="08811060"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A5DD7F7"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D32F532" w14:textId="77777777" w:rsidR="00B95DD2" w:rsidRPr="0004360F" w:rsidRDefault="00B95DD2" w:rsidP="006B1655">
            <w:pPr>
              <w:pStyle w:val="TAC"/>
            </w:pPr>
            <w:r w:rsidRPr="0004360F">
              <w:t>1</w:t>
            </w:r>
          </w:p>
        </w:tc>
        <w:tc>
          <w:tcPr>
            <w:tcW w:w="482" w:type="dxa"/>
            <w:tcBorders>
              <w:top w:val="single" w:sz="4" w:space="0" w:color="auto"/>
              <w:left w:val="single" w:sz="4" w:space="0" w:color="auto"/>
              <w:bottom w:val="single" w:sz="4" w:space="0" w:color="auto"/>
            </w:tcBorders>
            <w:shd w:val="clear" w:color="auto" w:fill="auto"/>
            <w:vAlign w:val="center"/>
          </w:tcPr>
          <w:p w14:paraId="06F57089"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10EAE46E"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1E4A0D54" w14:textId="77777777" w:rsidR="00B95DD2" w:rsidRPr="0004360F" w:rsidRDefault="00B95DD2" w:rsidP="006B1655">
            <w:pPr>
              <w:pStyle w:val="TAC"/>
            </w:pPr>
            <w:r w:rsidRPr="0004360F">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19EE204A" w14:textId="77777777" w:rsidR="00B95DD2" w:rsidRPr="0004360F" w:rsidRDefault="00B95DD2" w:rsidP="006B1655">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F598961" w14:textId="77777777" w:rsidR="00B95DD2" w:rsidRPr="0004360F" w:rsidRDefault="00B95DD2" w:rsidP="006B1655">
            <w:pPr>
              <w:pStyle w:val="TAC"/>
            </w:pPr>
            <w:r w:rsidRPr="0004360F">
              <w:t>5.0</w:t>
            </w:r>
          </w:p>
        </w:tc>
        <w:tc>
          <w:tcPr>
            <w:tcW w:w="1062" w:type="dxa"/>
            <w:tcBorders>
              <w:top w:val="single" w:sz="4" w:space="0" w:color="auto"/>
              <w:bottom w:val="single" w:sz="4" w:space="0" w:color="auto"/>
              <w:right w:val="single" w:sz="4" w:space="0" w:color="auto"/>
            </w:tcBorders>
            <w:vAlign w:val="center"/>
          </w:tcPr>
          <w:p w14:paraId="08F8278E" w14:textId="77777777" w:rsidR="00B95DD2" w:rsidRPr="0004360F" w:rsidRDefault="00B95DD2" w:rsidP="006B1655">
            <w:pPr>
              <w:pStyle w:val="TAC"/>
            </w:pPr>
            <w:r w:rsidRPr="0004360F">
              <w:rPr>
                <w:rFonts w:ascii="MS Gothic" w:eastAsia="MS Gothic" w:hAnsi="MS Gothic" w:cs="MS Gothic"/>
              </w:rPr>
              <w:t>（</w:t>
            </w:r>
            <w:r w:rsidRPr="0004360F">
              <w:rPr>
                <w:rFonts w:cs="MS Gothic"/>
                <w:lang w:eastAsia="zh-CN"/>
              </w:rPr>
              <w:t>6.0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331239D8" w14:textId="77777777" w:rsidR="00B95DD2" w:rsidRPr="0004360F" w:rsidRDefault="00B95DD2" w:rsidP="006B1655">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D41E357"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43BB7292" w14:textId="77777777" w:rsidR="00B95DD2" w:rsidRPr="0004360F" w:rsidRDefault="00B95DD2" w:rsidP="006B1655">
            <w:pPr>
              <w:pStyle w:val="TAC"/>
            </w:pPr>
            <w:r w:rsidRPr="0004360F">
              <w:t>17.0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9272F72" w14:textId="77777777" w:rsidR="00B95DD2" w:rsidRPr="0004360F" w:rsidRDefault="00B95DD2" w:rsidP="006B1655">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0072903E"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71F11F" w14:textId="77777777" w:rsidR="00B95DD2" w:rsidRPr="0004360F" w:rsidRDefault="00B95DD2" w:rsidP="006B1655">
            <w:pPr>
              <w:pStyle w:val="TAC"/>
            </w:pPr>
            <w:r w:rsidRPr="0004360F">
              <w:t>14</w:t>
            </w:r>
          </w:p>
        </w:tc>
        <w:tc>
          <w:tcPr>
            <w:tcW w:w="952" w:type="dxa"/>
            <w:tcBorders>
              <w:top w:val="single" w:sz="4" w:space="0" w:color="auto"/>
              <w:left w:val="single" w:sz="4" w:space="0" w:color="auto"/>
              <w:bottom w:val="single" w:sz="4" w:space="0" w:color="auto"/>
              <w:right w:val="single" w:sz="4" w:space="0" w:color="auto"/>
            </w:tcBorders>
            <w:vAlign w:val="center"/>
          </w:tcPr>
          <w:p w14:paraId="5B3BE895"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456906B"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7EF2F1E" w14:textId="77777777" w:rsidR="00B95DD2" w:rsidRPr="0004360F" w:rsidRDefault="00B95DD2" w:rsidP="006B1655">
            <w:pPr>
              <w:pStyle w:val="TAC"/>
            </w:pPr>
            <w:r w:rsidRPr="0004360F">
              <w:t>2</w:t>
            </w:r>
          </w:p>
        </w:tc>
        <w:tc>
          <w:tcPr>
            <w:tcW w:w="482" w:type="dxa"/>
            <w:tcBorders>
              <w:top w:val="single" w:sz="4" w:space="0" w:color="auto"/>
              <w:left w:val="single" w:sz="4" w:space="0" w:color="auto"/>
              <w:bottom w:val="single" w:sz="4" w:space="0" w:color="auto"/>
            </w:tcBorders>
            <w:shd w:val="clear" w:color="auto" w:fill="auto"/>
            <w:vAlign w:val="center"/>
          </w:tcPr>
          <w:p w14:paraId="1DEF4800"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7FA9E104"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332A5F6C" w14:textId="77777777" w:rsidR="00B95DD2" w:rsidRPr="0004360F" w:rsidRDefault="00B95DD2" w:rsidP="006B1655">
            <w:pPr>
              <w:pStyle w:val="TAC"/>
            </w:pPr>
            <w:r w:rsidRPr="0004360F">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7B9B8D92" w14:textId="77777777" w:rsidR="00B95DD2" w:rsidRPr="0004360F" w:rsidRDefault="00B95DD2" w:rsidP="006B1655">
            <w:pPr>
              <w:pStyle w:val="TAC"/>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99303FE" w14:textId="77777777" w:rsidR="00B95DD2" w:rsidRPr="0004360F" w:rsidRDefault="00B95DD2" w:rsidP="006B1655">
            <w:pPr>
              <w:pStyle w:val="TAC"/>
            </w:pPr>
            <w:r w:rsidRPr="0004360F">
              <w:t>5.0</w:t>
            </w:r>
          </w:p>
        </w:tc>
        <w:tc>
          <w:tcPr>
            <w:tcW w:w="1062" w:type="dxa"/>
            <w:tcBorders>
              <w:top w:val="single" w:sz="4" w:space="0" w:color="auto"/>
              <w:bottom w:val="single" w:sz="4" w:space="0" w:color="auto"/>
              <w:right w:val="single" w:sz="4" w:space="0" w:color="auto"/>
            </w:tcBorders>
            <w:vAlign w:val="center"/>
          </w:tcPr>
          <w:p w14:paraId="380CD4C1" w14:textId="77777777" w:rsidR="00B95DD2" w:rsidRPr="0004360F" w:rsidRDefault="00B95DD2" w:rsidP="006B1655">
            <w:pPr>
              <w:pStyle w:val="TAC"/>
            </w:pPr>
          </w:p>
        </w:tc>
        <w:tc>
          <w:tcPr>
            <w:tcW w:w="890" w:type="dxa"/>
            <w:tcBorders>
              <w:top w:val="single" w:sz="4" w:space="0" w:color="auto"/>
              <w:bottom w:val="single" w:sz="4" w:space="0" w:color="auto"/>
              <w:right w:val="single" w:sz="4" w:space="0" w:color="auto"/>
            </w:tcBorders>
            <w:vAlign w:val="center"/>
          </w:tcPr>
          <w:p w14:paraId="5F4AD3C4" w14:textId="77777777" w:rsidR="00B95DD2" w:rsidRPr="0004360F" w:rsidRDefault="00B95DD2" w:rsidP="006B1655">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4AAF65F"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3DBA7121" w14:textId="77777777" w:rsidR="00B95DD2" w:rsidRPr="0004360F" w:rsidRDefault="00B95DD2" w:rsidP="006B1655">
            <w:pPr>
              <w:pStyle w:val="TAC"/>
            </w:pPr>
            <w:r w:rsidRPr="0004360F">
              <w:t>16.0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492D7EE" w14:textId="77777777" w:rsidR="00B95DD2" w:rsidRPr="0004360F" w:rsidRDefault="00B95DD2" w:rsidP="006B1655">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4CD657D3"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458A4" w14:textId="77777777" w:rsidR="00B95DD2" w:rsidRPr="0004360F" w:rsidRDefault="00B95DD2" w:rsidP="006B1655">
            <w:pPr>
              <w:pStyle w:val="TAC"/>
            </w:pPr>
            <w:r w:rsidRPr="0004360F">
              <w:t>15</w:t>
            </w:r>
          </w:p>
        </w:tc>
        <w:tc>
          <w:tcPr>
            <w:tcW w:w="952" w:type="dxa"/>
            <w:tcBorders>
              <w:top w:val="single" w:sz="4" w:space="0" w:color="auto"/>
              <w:left w:val="single" w:sz="4" w:space="0" w:color="auto"/>
              <w:bottom w:val="single" w:sz="4" w:space="0" w:color="auto"/>
              <w:right w:val="single" w:sz="4" w:space="0" w:color="auto"/>
            </w:tcBorders>
            <w:vAlign w:val="center"/>
          </w:tcPr>
          <w:p w14:paraId="15995550"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66A92D0"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18F0A9B" w14:textId="77777777" w:rsidR="00B95DD2" w:rsidRPr="0004360F" w:rsidRDefault="00B95DD2" w:rsidP="006B1655">
            <w:pPr>
              <w:pStyle w:val="TAC"/>
            </w:pPr>
            <w:r w:rsidRPr="0004360F">
              <w:t>2</w:t>
            </w:r>
          </w:p>
        </w:tc>
        <w:tc>
          <w:tcPr>
            <w:tcW w:w="482" w:type="dxa"/>
            <w:tcBorders>
              <w:top w:val="single" w:sz="4" w:space="0" w:color="auto"/>
              <w:left w:val="single" w:sz="4" w:space="0" w:color="auto"/>
              <w:bottom w:val="single" w:sz="4" w:space="0" w:color="auto"/>
            </w:tcBorders>
            <w:shd w:val="clear" w:color="auto" w:fill="auto"/>
            <w:vAlign w:val="center"/>
          </w:tcPr>
          <w:p w14:paraId="5796BC5E"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4CC536BE"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44D1F3A3" w14:textId="77777777" w:rsidR="00B95DD2" w:rsidRPr="0004360F" w:rsidRDefault="00B95DD2" w:rsidP="006B1655">
            <w:pPr>
              <w:pStyle w:val="TAC"/>
            </w:pPr>
            <w:r w:rsidRPr="0004360F">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457C7B2C" w14:textId="77777777" w:rsidR="00B95DD2" w:rsidRPr="0004360F" w:rsidRDefault="00B95DD2" w:rsidP="006B1655">
            <w:pPr>
              <w:pStyle w:val="TAC"/>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38E2159" w14:textId="77777777" w:rsidR="00B95DD2" w:rsidRPr="0004360F" w:rsidRDefault="00B95DD2" w:rsidP="006B1655">
            <w:pPr>
              <w:pStyle w:val="TAC"/>
            </w:pPr>
            <w:r w:rsidRPr="0004360F">
              <w:t>5.0</w:t>
            </w:r>
          </w:p>
        </w:tc>
        <w:tc>
          <w:tcPr>
            <w:tcW w:w="1062" w:type="dxa"/>
            <w:tcBorders>
              <w:top w:val="single" w:sz="4" w:space="0" w:color="auto"/>
              <w:bottom w:val="single" w:sz="4" w:space="0" w:color="auto"/>
              <w:right w:val="single" w:sz="4" w:space="0" w:color="auto"/>
            </w:tcBorders>
            <w:vAlign w:val="center"/>
          </w:tcPr>
          <w:p w14:paraId="0EA22F6C" w14:textId="77777777" w:rsidR="00B95DD2" w:rsidRPr="0004360F" w:rsidRDefault="00B95DD2" w:rsidP="006B1655">
            <w:pPr>
              <w:pStyle w:val="TAC"/>
            </w:pPr>
          </w:p>
        </w:tc>
        <w:tc>
          <w:tcPr>
            <w:tcW w:w="890" w:type="dxa"/>
            <w:tcBorders>
              <w:top w:val="single" w:sz="4" w:space="0" w:color="auto"/>
              <w:bottom w:val="single" w:sz="4" w:space="0" w:color="auto"/>
              <w:right w:val="single" w:sz="4" w:space="0" w:color="auto"/>
            </w:tcBorders>
            <w:vAlign w:val="center"/>
          </w:tcPr>
          <w:p w14:paraId="7F01FEC6" w14:textId="77777777" w:rsidR="00B95DD2" w:rsidRPr="0004360F" w:rsidRDefault="00B95DD2" w:rsidP="006B1655">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A97E925"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00D7E39F" w14:textId="77777777" w:rsidR="00B95DD2" w:rsidRPr="0004360F" w:rsidRDefault="00B95DD2" w:rsidP="006B1655">
            <w:pPr>
              <w:pStyle w:val="TAC"/>
            </w:pPr>
            <w:r w:rsidRPr="0004360F">
              <w:t>16.0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544008F" w14:textId="77777777" w:rsidR="00B95DD2" w:rsidRPr="0004360F" w:rsidRDefault="00B95DD2" w:rsidP="006B1655">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2A16DA04"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411FE" w14:textId="77777777" w:rsidR="00B95DD2" w:rsidRPr="0004360F" w:rsidRDefault="00B95DD2" w:rsidP="006B1655">
            <w:pPr>
              <w:pStyle w:val="TAC"/>
            </w:pPr>
            <w:r w:rsidRPr="0004360F">
              <w:t>16</w:t>
            </w:r>
          </w:p>
        </w:tc>
        <w:tc>
          <w:tcPr>
            <w:tcW w:w="952" w:type="dxa"/>
            <w:tcBorders>
              <w:top w:val="single" w:sz="4" w:space="0" w:color="auto"/>
              <w:left w:val="single" w:sz="4" w:space="0" w:color="auto"/>
              <w:bottom w:val="single" w:sz="4" w:space="0" w:color="auto"/>
              <w:right w:val="single" w:sz="4" w:space="0" w:color="auto"/>
            </w:tcBorders>
            <w:vAlign w:val="center"/>
          </w:tcPr>
          <w:p w14:paraId="0F631D09"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85D9AFD"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A0FC901" w14:textId="77777777" w:rsidR="00B95DD2" w:rsidRPr="0004360F" w:rsidRDefault="00B95DD2" w:rsidP="006B1655">
            <w:pPr>
              <w:pStyle w:val="TAC"/>
            </w:pPr>
            <w:r w:rsidRPr="0004360F">
              <w:t>2</w:t>
            </w:r>
          </w:p>
        </w:tc>
        <w:tc>
          <w:tcPr>
            <w:tcW w:w="482" w:type="dxa"/>
            <w:tcBorders>
              <w:top w:val="single" w:sz="4" w:space="0" w:color="auto"/>
              <w:left w:val="single" w:sz="4" w:space="0" w:color="auto"/>
              <w:bottom w:val="single" w:sz="4" w:space="0" w:color="auto"/>
            </w:tcBorders>
            <w:shd w:val="clear" w:color="auto" w:fill="auto"/>
            <w:vAlign w:val="center"/>
          </w:tcPr>
          <w:p w14:paraId="7A9F172F"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44494E86"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4B564C9C" w14:textId="77777777" w:rsidR="00B95DD2" w:rsidRPr="0004360F" w:rsidRDefault="00B95DD2" w:rsidP="006B1655">
            <w:pPr>
              <w:pStyle w:val="TAC"/>
            </w:pPr>
            <w:r w:rsidRPr="0004360F">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48C5E605" w14:textId="77777777" w:rsidR="00B95DD2" w:rsidRPr="0004360F" w:rsidRDefault="00B95DD2" w:rsidP="006B1655">
            <w:pPr>
              <w:pStyle w:val="TAC"/>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B16367D" w14:textId="77777777" w:rsidR="00B95DD2" w:rsidRPr="0004360F" w:rsidRDefault="00B95DD2" w:rsidP="006B1655">
            <w:pPr>
              <w:pStyle w:val="TAC"/>
            </w:pPr>
            <w:r w:rsidRPr="0004360F">
              <w:t>5.0</w:t>
            </w:r>
          </w:p>
        </w:tc>
        <w:tc>
          <w:tcPr>
            <w:tcW w:w="1062" w:type="dxa"/>
            <w:tcBorders>
              <w:top w:val="single" w:sz="4" w:space="0" w:color="auto"/>
              <w:bottom w:val="single" w:sz="4" w:space="0" w:color="auto"/>
              <w:right w:val="single" w:sz="4" w:space="0" w:color="auto"/>
            </w:tcBorders>
            <w:vAlign w:val="center"/>
          </w:tcPr>
          <w:p w14:paraId="4E355019" w14:textId="77777777" w:rsidR="00B95DD2" w:rsidRPr="0004360F" w:rsidRDefault="00B95DD2" w:rsidP="006B1655">
            <w:pPr>
              <w:pStyle w:val="TAC"/>
            </w:pPr>
          </w:p>
        </w:tc>
        <w:tc>
          <w:tcPr>
            <w:tcW w:w="890" w:type="dxa"/>
            <w:tcBorders>
              <w:top w:val="single" w:sz="4" w:space="0" w:color="auto"/>
              <w:bottom w:val="single" w:sz="4" w:space="0" w:color="auto"/>
              <w:right w:val="single" w:sz="4" w:space="0" w:color="auto"/>
            </w:tcBorders>
            <w:vAlign w:val="center"/>
          </w:tcPr>
          <w:p w14:paraId="6E4E9E21" w14:textId="77777777" w:rsidR="00B95DD2" w:rsidRPr="0004360F" w:rsidRDefault="00B95DD2" w:rsidP="006B1655">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9154A07"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20C5DA11" w14:textId="77777777" w:rsidR="00B95DD2" w:rsidRPr="0004360F" w:rsidRDefault="00B95DD2" w:rsidP="006B1655">
            <w:pPr>
              <w:pStyle w:val="TAC"/>
            </w:pPr>
            <w:r w:rsidRPr="0004360F">
              <w:t>16.0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14B8AC0" w14:textId="77777777" w:rsidR="00B95DD2" w:rsidRPr="0004360F" w:rsidRDefault="00B95DD2" w:rsidP="006B1655">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0D0F0014"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9B6A55E" w14:textId="77777777" w:rsidR="00B95DD2" w:rsidRPr="0004360F" w:rsidRDefault="00B95DD2" w:rsidP="006B1655">
            <w:pPr>
              <w:pStyle w:val="TAC"/>
            </w:pPr>
            <w:r w:rsidRPr="0004360F">
              <w:t>17</w:t>
            </w:r>
          </w:p>
        </w:tc>
        <w:tc>
          <w:tcPr>
            <w:tcW w:w="952" w:type="dxa"/>
            <w:tcBorders>
              <w:top w:val="single" w:sz="4" w:space="0" w:color="auto"/>
              <w:left w:val="single" w:sz="4" w:space="0" w:color="auto"/>
              <w:bottom w:val="single" w:sz="4" w:space="0" w:color="auto"/>
              <w:right w:val="single" w:sz="4" w:space="0" w:color="auto"/>
            </w:tcBorders>
            <w:vAlign w:val="center"/>
          </w:tcPr>
          <w:p w14:paraId="7EF2DFC9"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6801DA7"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BFE5E6B" w14:textId="77777777" w:rsidR="00B95DD2" w:rsidRPr="0004360F" w:rsidRDefault="00B95DD2" w:rsidP="006B1655">
            <w:pPr>
              <w:pStyle w:val="TAC"/>
            </w:pPr>
            <w:r w:rsidRPr="0004360F">
              <w:t>2.5</w:t>
            </w:r>
          </w:p>
        </w:tc>
        <w:tc>
          <w:tcPr>
            <w:tcW w:w="482" w:type="dxa"/>
            <w:tcBorders>
              <w:top w:val="single" w:sz="4" w:space="0" w:color="auto"/>
              <w:left w:val="single" w:sz="4" w:space="0" w:color="auto"/>
              <w:bottom w:val="single" w:sz="4" w:space="0" w:color="auto"/>
            </w:tcBorders>
            <w:shd w:val="clear" w:color="auto" w:fill="auto"/>
            <w:vAlign w:val="center"/>
          </w:tcPr>
          <w:p w14:paraId="2879050A"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45C32620"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6A9A7D21" w14:textId="77777777" w:rsidR="00B95DD2" w:rsidRPr="0004360F" w:rsidRDefault="00B95DD2" w:rsidP="006B1655">
            <w:pPr>
              <w:pStyle w:val="TAC"/>
            </w:pPr>
            <w:r w:rsidRPr="0004360F">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43BF3D38" w14:textId="77777777" w:rsidR="00B95DD2" w:rsidRPr="0004360F" w:rsidRDefault="00B95DD2" w:rsidP="006B1655">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A9C6C35" w14:textId="77777777" w:rsidR="00B95DD2" w:rsidRPr="0004360F" w:rsidRDefault="00B95DD2" w:rsidP="006B1655">
            <w:pPr>
              <w:pStyle w:val="TAC"/>
            </w:pPr>
            <w:r w:rsidRPr="0004360F">
              <w:t>6.0</w:t>
            </w:r>
          </w:p>
        </w:tc>
        <w:tc>
          <w:tcPr>
            <w:tcW w:w="1062" w:type="dxa"/>
            <w:tcBorders>
              <w:top w:val="single" w:sz="4" w:space="0" w:color="auto"/>
              <w:bottom w:val="single" w:sz="4" w:space="0" w:color="auto"/>
              <w:right w:val="single" w:sz="4" w:space="0" w:color="auto"/>
            </w:tcBorders>
            <w:vAlign w:val="center"/>
          </w:tcPr>
          <w:p w14:paraId="7DEFDF14" w14:textId="77777777" w:rsidR="00B95DD2" w:rsidRPr="0004360F" w:rsidRDefault="00B95DD2" w:rsidP="006B1655">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64DFA73" w14:textId="77777777" w:rsidR="00B95DD2" w:rsidRPr="0004360F" w:rsidRDefault="00B95DD2" w:rsidP="006B1655">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88DF51B"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6900D2DD" w14:textId="77777777" w:rsidR="00B95DD2" w:rsidRPr="0004360F" w:rsidRDefault="00B95DD2" w:rsidP="006B1655">
            <w:pPr>
              <w:pStyle w:val="TAC"/>
            </w:pPr>
            <w:r w:rsidRPr="0004360F">
              <w:t>14.5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5FA6621E" w14:textId="77777777" w:rsidR="00B95DD2" w:rsidRPr="0004360F" w:rsidRDefault="00B95DD2" w:rsidP="006B1655">
            <w:pPr>
              <w:pStyle w:val="TAC"/>
            </w:pPr>
            <w:r w:rsidRPr="0004360F">
              <w:rPr>
                <w:rFonts w:ascii="MS Gothic" w:eastAsia="MS Gothic" w:hAnsi="MS Gothic" w:cs="MS Gothic"/>
              </w:rPr>
              <w:t>（</w:t>
            </w:r>
            <w:r w:rsidRPr="0004360F">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199A318F"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382B751" w14:textId="77777777" w:rsidR="00B95DD2" w:rsidRPr="0004360F" w:rsidRDefault="00B95DD2" w:rsidP="006B1655">
            <w:pPr>
              <w:pStyle w:val="TAC"/>
            </w:pPr>
            <w:r w:rsidRPr="0004360F">
              <w:t>18</w:t>
            </w:r>
          </w:p>
        </w:tc>
        <w:tc>
          <w:tcPr>
            <w:tcW w:w="952" w:type="dxa"/>
            <w:tcBorders>
              <w:top w:val="single" w:sz="4" w:space="0" w:color="auto"/>
              <w:left w:val="single" w:sz="4" w:space="0" w:color="auto"/>
              <w:bottom w:val="single" w:sz="4" w:space="0" w:color="auto"/>
              <w:right w:val="single" w:sz="4" w:space="0" w:color="auto"/>
            </w:tcBorders>
            <w:vAlign w:val="center"/>
          </w:tcPr>
          <w:p w14:paraId="18BF4CCF"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DF26561"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72845AE" w14:textId="77777777" w:rsidR="00B95DD2" w:rsidRPr="0004360F" w:rsidRDefault="00B95DD2" w:rsidP="006B1655">
            <w:pPr>
              <w:pStyle w:val="TAC"/>
            </w:pPr>
            <w:r w:rsidRPr="0004360F">
              <w:t>2.5</w:t>
            </w:r>
          </w:p>
        </w:tc>
        <w:tc>
          <w:tcPr>
            <w:tcW w:w="482" w:type="dxa"/>
            <w:tcBorders>
              <w:top w:val="single" w:sz="4" w:space="0" w:color="auto"/>
              <w:left w:val="single" w:sz="4" w:space="0" w:color="auto"/>
              <w:bottom w:val="single" w:sz="4" w:space="0" w:color="auto"/>
            </w:tcBorders>
            <w:shd w:val="clear" w:color="auto" w:fill="auto"/>
            <w:vAlign w:val="center"/>
          </w:tcPr>
          <w:p w14:paraId="3F05FF66"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6423C811"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4BBF101D" w14:textId="77777777" w:rsidR="00B95DD2" w:rsidRPr="0004360F" w:rsidRDefault="00B95DD2" w:rsidP="006B1655">
            <w:pPr>
              <w:pStyle w:val="TAC"/>
            </w:pPr>
            <w:r w:rsidRPr="0004360F">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7BD9FD80" w14:textId="77777777" w:rsidR="00B95DD2" w:rsidRPr="0004360F" w:rsidRDefault="00B95DD2" w:rsidP="006B1655">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4DF16F3" w14:textId="77777777" w:rsidR="00B95DD2" w:rsidRPr="0004360F" w:rsidRDefault="00B95DD2" w:rsidP="006B1655">
            <w:pPr>
              <w:pStyle w:val="TAC"/>
            </w:pPr>
            <w:r w:rsidRPr="0004360F">
              <w:t>6.0</w:t>
            </w:r>
          </w:p>
        </w:tc>
        <w:tc>
          <w:tcPr>
            <w:tcW w:w="1062" w:type="dxa"/>
            <w:tcBorders>
              <w:top w:val="single" w:sz="4" w:space="0" w:color="auto"/>
              <w:bottom w:val="single" w:sz="4" w:space="0" w:color="auto"/>
              <w:right w:val="single" w:sz="4" w:space="0" w:color="auto"/>
            </w:tcBorders>
            <w:vAlign w:val="center"/>
          </w:tcPr>
          <w:p w14:paraId="2D80676F" w14:textId="77777777" w:rsidR="00B95DD2" w:rsidRPr="0004360F" w:rsidRDefault="00B95DD2" w:rsidP="006B1655">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320CCA3E" w14:textId="77777777" w:rsidR="00B95DD2" w:rsidRPr="0004360F" w:rsidRDefault="00B95DD2" w:rsidP="006B1655">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FB779DA"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2CCA650E" w14:textId="77777777" w:rsidR="00B95DD2" w:rsidRPr="0004360F" w:rsidRDefault="00B95DD2" w:rsidP="006B1655">
            <w:pPr>
              <w:pStyle w:val="TAC"/>
            </w:pPr>
            <w:r w:rsidRPr="0004360F">
              <w:t>14.5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B93A126" w14:textId="77777777" w:rsidR="00B95DD2" w:rsidRPr="0004360F" w:rsidRDefault="00B95DD2" w:rsidP="006B1655">
            <w:pPr>
              <w:pStyle w:val="TAC"/>
            </w:pPr>
            <w:r w:rsidRPr="0004360F">
              <w:rPr>
                <w:rFonts w:ascii="MS Gothic" w:eastAsia="MS Gothic" w:hAnsi="MS Gothic" w:cs="MS Gothic"/>
              </w:rPr>
              <w:t>（</w:t>
            </w:r>
            <w:r w:rsidRPr="0004360F">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16CF0EDD"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6BED13" w14:textId="77777777" w:rsidR="00B95DD2" w:rsidRPr="0004360F" w:rsidRDefault="00B95DD2" w:rsidP="006B1655">
            <w:pPr>
              <w:pStyle w:val="TAC"/>
            </w:pPr>
            <w:r w:rsidRPr="0004360F">
              <w:t>19</w:t>
            </w:r>
          </w:p>
        </w:tc>
        <w:tc>
          <w:tcPr>
            <w:tcW w:w="952" w:type="dxa"/>
            <w:tcBorders>
              <w:top w:val="single" w:sz="4" w:space="0" w:color="auto"/>
              <w:left w:val="single" w:sz="4" w:space="0" w:color="auto"/>
              <w:bottom w:val="single" w:sz="4" w:space="0" w:color="auto"/>
              <w:right w:val="single" w:sz="4" w:space="0" w:color="auto"/>
            </w:tcBorders>
            <w:vAlign w:val="center"/>
          </w:tcPr>
          <w:p w14:paraId="0672DF9A"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FF8C76C"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6076815" w14:textId="77777777" w:rsidR="00B95DD2" w:rsidRPr="0004360F" w:rsidRDefault="00B95DD2" w:rsidP="006B1655">
            <w:pPr>
              <w:pStyle w:val="TAC"/>
            </w:pPr>
            <w:r w:rsidRPr="0004360F">
              <w:t>2.5</w:t>
            </w:r>
          </w:p>
        </w:tc>
        <w:tc>
          <w:tcPr>
            <w:tcW w:w="482" w:type="dxa"/>
            <w:tcBorders>
              <w:top w:val="single" w:sz="4" w:space="0" w:color="auto"/>
              <w:left w:val="single" w:sz="4" w:space="0" w:color="auto"/>
              <w:bottom w:val="single" w:sz="4" w:space="0" w:color="auto"/>
            </w:tcBorders>
            <w:shd w:val="clear" w:color="auto" w:fill="auto"/>
            <w:vAlign w:val="center"/>
          </w:tcPr>
          <w:p w14:paraId="6530AC31"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174AC758"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2ACE31E5" w14:textId="77777777" w:rsidR="00B95DD2" w:rsidRPr="0004360F" w:rsidRDefault="00B95DD2" w:rsidP="006B1655">
            <w:pPr>
              <w:pStyle w:val="TAC"/>
            </w:pPr>
            <w:r w:rsidRPr="0004360F">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435CD723" w14:textId="77777777" w:rsidR="00B95DD2" w:rsidRPr="0004360F" w:rsidRDefault="00B95DD2" w:rsidP="006B1655">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BB6355A" w14:textId="77777777" w:rsidR="00B95DD2" w:rsidRPr="0004360F" w:rsidRDefault="00B95DD2" w:rsidP="006B1655">
            <w:pPr>
              <w:pStyle w:val="TAC"/>
            </w:pPr>
            <w:r w:rsidRPr="0004360F">
              <w:t>6.0</w:t>
            </w:r>
          </w:p>
        </w:tc>
        <w:tc>
          <w:tcPr>
            <w:tcW w:w="1062" w:type="dxa"/>
            <w:tcBorders>
              <w:top w:val="single" w:sz="4" w:space="0" w:color="auto"/>
              <w:bottom w:val="single" w:sz="4" w:space="0" w:color="auto"/>
              <w:right w:val="single" w:sz="4" w:space="0" w:color="auto"/>
            </w:tcBorders>
            <w:vAlign w:val="center"/>
          </w:tcPr>
          <w:p w14:paraId="78299D27" w14:textId="77777777" w:rsidR="00B95DD2" w:rsidRPr="0004360F" w:rsidRDefault="00B95DD2" w:rsidP="006B1655">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F7ECABD" w14:textId="77777777" w:rsidR="00B95DD2" w:rsidRPr="0004360F" w:rsidRDefault="00B95DD2" w:rsidP="006B1655">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E34B250"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76A9986D" w14:textId="77777777" w:rsidR="00B95DD2" w:rsidRPr="0004360F" w:rsidRDefault="00B95DD2" w:rsidP="006B1655">
            <w:pPr>
              <w:pStyle w:val="TAC"/>
            </w:pPr>
            <w:r w:rsidRPr="0004360F">
              <w:t>14.5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349870E" w14:textId="77777777" w:rsidR="00B95DD2" w:rsidRPr="0004360F" w:rsidRDefault="00B95DD2" w:rsidP="006B1655">
            <w:pPr>
              <w:pStyle w:val="TAC"/>
            </w:pPr>
            <w:r w:rsidRPr="0004360F">
              <w:rPr>
                <w:rFonts w:ascii="MS Gothic" w:eastAsia="MS Gothic" w:hAnsi="MS Gothic" w:cs="MS Gothic"/>
              </w:rPr>
              <w:t>（</w:t>
            </w:r>
            <w:r w:rsidRPr="0004360F">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08D24A0F"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079E18B" w14:textId="77777777" w:rsidR="00B95DD2" w:rsidRPr="0004360F" w:rsidRDefault="00B95DD2" w:rsidP="006B1655">
            <w:pPr>
              <w:pStyle w:val="TAC"/>
            </w:pPr>
            <w:r w:rsidRPr="0004360F">
              <w:t>20</w:t>
            </w:r>
          </w:p>
        </w:tc>
        <w:tc>
          <w:tcPr>
            <w:tcW w:w="952" w:type="dxa"/>
            <w:tcBorders>
              <w:top w:val="single" w:sz="4" w:space="0" w:color="auto"/>
              <w:left w:val="single" w:sz="4" w:space="0" w:color="auto"/>
              <w:bottom w:val="single" w:sz="4" w:space="0" w:color="auto"/>
              <w:right w:val="single" w:sz="4" w:space="0" w:color="auto"/>
            </w:tcBorders>
            <w:vAlign w:val="center"/>
          </w:tcPr>
          <w:p w14:paraId="7ECE603E"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E4F270E"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D9A19BA" w14:textId="77777777" w:rsidR="00B95DD2" w:rsidRPr="0004360F" w:rsidRDefault="00B95DD2" w:rsidP="006B1655">
            <w:pPr>
              <w:pStyle w:val="TAC"/>
            </w:pPr>
            <w:r w:rsidRPr="0004360F">
              <w:t>4.5</w:t>
            </w:r>
          </w:p>
        </w:tc>
        <w:tc>
          <w:tcPr>
            <w:tcW w:w="482" w:type="dxa"/>
            <w:tcBorders>
              <w:top w:val="single" w:sz="4" w:space="0" w:color="auto"/>
              <w:left w:val="single" w:sz="4" w:space="0" w:color="auto"/>
              <w:bottom w:val="single" w:sz="4" w:space="0" w:color="auto"/>
            </w:tcBorders>
            <w:shd w:val="clear" w:color="auto" w:fill="auto"/>
            <w:vAlign w:val="center"/>
          </w:tcPr>
          <w:p w14:paraId="2BD9E603"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6159DB14"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4F366DE0" w14:textId="77777777" w:rsidR="00B95DD2" w:rsidRPr="0004360F" w:rsidRDefault="00B95DD2" w:rsidP="006B1655">
            <w:pPr>
              <w:pStyle w:val="TAC"/>
            </w:pPr>
            <w:r w:rsidRPr="0004360F">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7621FB85" w14:textId="77777777" w:rsidR="00B95DD2" w:rsidRPr="0004360F" w:rsidRDefault="00B95DD2" w:rsidP="006B1655">
            <w:pPr>
              <w:pStyle w:val="TAC"/>
            </w:pPr>
            <w:r w:rsidRPr="0004360F">
              <w:rPr>
                <w:rFonts w:ascii="MS Gothic" w:eastAsia="MS Gothic" w:hAnsi="MS Gothic" w:cs="MS Gothic"/>
              </w:rPr>
              <w:t>（</w:t>
            </w:r>
            <w:r w:rsidRPr="0004360F">
              <w:t>17.0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0BB12A8" w14:textId="77777777" w:rsidR="00B95DD2" w:rsidRPr="0004360F" w:rsidRDefault="00B95DD2" w:rsidP="006B1655">
            <w:pPr>
              <w:pStyle w:val="TAC"/>
            </w:pPr>
            <w:r w:rsidRPr="0004360F">
              <w:t>5.0</w:t>
            </w:r>
          </w:p>
        </w:tc>
        <w:tc>
          <w:tcPr>
            <w:tcW w:w="1062" w:type="dxa"/>
            <w:tcBorders>
              <w:top w:val="single" w:sz="4" w:space="0" w:color="auto"/>
              <w:bottom w:val="single" w:sz="4" w:space="0" w:color="auto"/>
              <w:right w:val="single" w:sz="4" w:space="0" w:color="auto"/>
            </w:tcBorders>
            <w:vAlign w:val="center"/>
          </w:tcPr>
          <w:p w14:paraId="73C77BE3" w14:textId="77777777" w:rsidR="00B95DD2" w:rsidRPr="0004360F" w:rsidRDefault="00B95DD2" w:rsidP="006B1655">
            <w:pPr>
              <w:pStyle w:val="TAC"/>
            </w:pPr>
          </w:p>
        </w:tc>
        <w:tc>
          <w:tcPr>
            <w:tcW w:w="890" w:type="dxa"/>
            <w:tcBorders>
              <w:top w:val="single" w:sz="4" w:space="0" w:color="auto"/>
              <w:bottom w:val="single" w:sz="4" w:space="0" w:color="auto"/>
              <w:right w:val="single" w:sz="4" w:space="0" w:color="auto"/>
            </w:tcBorders>
            <w:vAlign w:val="center"/>
          </w:tcPr>
          <w:p w14:paraId="46E8B0E5" w14:textId="77777777" w:rsidR="00B95DD2" w:rsidRPr="0004360F" w:rsidRDefault="00B95DD2" w:rsidP="006B1655">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7D71DBA"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429C4EEC" w14:textId="77777777" w:rsidR="00B95DD2" w:rsidRPr="0004360F" w:rsidRDefault="00B95DD2" w:rsidP="006B1655">
            <w:pPr>
              <w:pStyle w:val="TAC"/>
            </w:pPr>
            <w:r w:rsidRPr="0004360F">
              <w:t>13.5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18C9239" w14:textId="77777777" w:rsidR="00B95DD2" w:rsidRPr="0004360F" w:rsidRDefault="00B95DD2" w:rsidP="006B1655">
            <w:pPr>
              <w:pStyle w:val="TAC"/>
            </w:pPr>
            <w:r w:rsidRPr="0004360F">
              <w:rPr>
                <w:rFonts w:ascii="MS Gothic" w:eastAsia="MS Gothic" w:hAnsi="MS Gothic" w:cs="MS Gothic"/>
              </w:rPr>
              <w:t>（</w:t>
            </w:r>
            <w:r w:rsidRPr="0004360F">
              <w:t>12.0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5B86630A"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66FE185" w14:textId="77777777" w:rsidR="00B95DD2" w:rsidRPr="0004360F" w:rsidRDefault="00B95DD2" w:rsidP="006B1655">
            <w:pPr>
              <w:pStyle w:val="TAC"/>
            </w:pPr>
            <w:r w:rsidRPr="0004360F">
              <w:t>21</w:t>
            </w:r>
          </w:p>
        </w:tc>
        <w:tc>
          <w:tcPr>
            <w:tcW w:w="952" w:type="dxa"/>
            <w:tcBorders>
              <w:top w:val="single" w:sz="4" w:space="0" w:color="auto"/>
              <w:left w:val="single" w:sz="4" w:space="0" w:color="auto"/>
              <w:bottom w:val="single" w:sz="4" w:space="0" w:color="auto"/>
              <w:right w:val="single" w:sz="4" w:space="0" w:color="auto"/>
            </w:tcBorders>
            <w:vAlign w:val="center"/>
          </w:tcPr>
          <w:p w14:paraId="0D2B4F8C"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1976DBC"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959AC83" w14:textId="77777777" w:rsidR="00B95DD2" w:rsidRPr="0004360F" w:rsidRDefault="00B95DD2" w:rsidP="006B1655">
            <w:pPr>
              <w:pStyle w:val="TAC"/>
            </w:pPr>
            <w:r w:rsidRPr="0004360F">
              <w:t>4.5</w:t>
            </w:r>
          </w:p>
        </w:tc>
        <w:tc>
          <w:tcPr>
            <w:tcW w:w="482" w:type="dxa"/>
            <w:tcBorders>
              <w:top w:val="single" w:sz="4" w:space="0" w:color="auto"/>
              <w:left w:val="single" w:sz="4" w:space="0" w:color="auto"/>
              <w:bottom w:val="single" w:sz="4" w:space="0" w:color="auto"/>
            </w:tcBorders>
            <w:shd w:val="clear" w:color="auto" w:fill="auto"/>
            <w:vAlign w:val="center"/>
          </w:tcPr>
          <w:p w14:paraId="403BEC44"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55E3BBE7"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1CAC6689" w14:textId="77777777" w:rsidR="00B95DD2" w:rsidRPr="0004360F" w:rsidRDefault="00B95DD2" w:rsidP="006B1655">
            <w:pPr>
              <w:pStyle w:val="TAC"/>
            </w:pPr>
            <w:r w:rsidRPr="0004360F">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1CE6528A" w14:textId="77777777" w:rsidR="00B95DD2" w:rsidRPr="0004360F" w:rsidRDefault="00B95DD2" w:rsidP="006B1655">
            <w:pPr>
              <w:pStyle w:val="TAC"/>
            </w:pPr>
            <w:r w:rsidRPr="0004360F">
              <w:rPr>
                <w:rFonts w:ascii="MS Gothic" w:eastAsia="MS Gothic" w:hAnsi="MS Gothic" w:cs="MS Gothic"/>
              </w:rPr>
              <w:t>（</w:t>
            </w:r>
            <w:r w:rsidRPr="0004360F">
              <w:t>17.0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AF93786" w14:textId="77777777" w:rsidR="00B95DD2" w:rsidRPr="0004360F" w:rsidRDefault="00B95DD2" w:rsidP="006B1655">
            <w:pPr>
              <w:pStyle w:val="TAC"/>
            </w:pPr>
            <w:r w:rsidRPr="0004360F">
              <w:t>5.0</w:t>
            </w:r>
          </w:p>
        </w:tc>
        <w:tc>
          <w:tcPr>
            <w:tcW w:w="1062" w:type="dxa"/>
            <w:tcBorders>
              <w:top w:val="single" w:sz="4" w:space="0" w:color="auto"/>
              <w:bottom w:val="single" w:sz="4" w:space="0" w:color="auto"/>
              <w:right w:val="single" w:sz="4" w:space="0" w:color="auto"/>
            </w:tcBorders>
            <w:vAlign w:val="center"/>
          </w:tcPr>
          <w:p w14:paraId="55D3DCC8" w14:textId="77777777" w:rsidR="00B95DD2" w:rsidRPr="0004360F" w:rsidRDefault="00B95DD2" w:rsidP="006B1655">
            <w:pPr>
              <w:pStyle w:val="TAC"/>
            </w:pPr>
          </w:p>
        </w:tc>
        <w:tc>
          <w:tcPr>
            <w:tcW w:w="890" w:type="dxa"/>
            <w:tcBorders>
              <w:top w:val="single" w:sz="4" w:space="0" w:color="auto"/>
              <w:bottom w:val="single" w:sz="4" w:space="0" w:color="auto"/>
              <w:right w:val="single" w:sz="4" w:space="0" w:color="auto"/>
            </w:tcBorders>
            <w:vAlign w:val="center"/>
          </w:tcPr>
          <w:p w14:paraId="3BC9BAF9" w14:textId="77777777" w:rsidR="00B95DD2" w:rsidRPr="0004360F" w:rsidRDefault="00B95DD2" w:rsidP="006B1655">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516C5E3"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15B270BB" w14:textId="77777777" w:rsidR="00B95DD2" w:rsidRPr="0004360F" w:rsidRDefault="00B95DD2" w:rsidP="006B1655">
            <w:pPr>
              <w:pStyle w:val="TAC"/>
            </w:pPr>
            <w:r w:rsidRPr="0004360F">
              <w:t>13.5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99B728C" w14:textId="77777777" w:rsidR="00B95DD2" w:rsidRPr="0004360F" w:rsidRDefault="00B95DD2" w:rsidP="006B1655">
            <w:pPr>
              <w:pStyle w:val="TAC"/>
            </w:pPr>
            <w:r w:rsidRPr="0004360F">
              <w:rPr>
                <w:rFonts w:ascii="MS Gothic" w:eastAsia="MS Gothic" w:hAnsi="MS Gothic" w:cs="MS Gothic"/>
              </w:rPr>
              <w:t>（</w:t>
            </w:r>
            <w:r w:rsidRPr="0004360F">
              <w:t>12.0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409D41E3"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924BFA" w14:textId="77777777" w:rsidR="00B95DD2" w:rsidRPr="0004360F" w:rsidRDefault="00B95DD2" w:rsidP="006B1655">
            <w:pPr>
              <w:pStyle w:val="TAC"/>
            </w:pPr>
            <w:r w:rsidRPr="0004360F">
              <w:t>22</w:t>
            </w:r>
          </w:p>
        </w:tc>
        <w:tc>
          <w:tcPr>
            <w:tcW w:w="952" w:type="dxa"/>
            <w:tcBorders>
              <w:top w:val="single" w:sz="4" w:space="0" w:color="auto"/>
              <w:left w:val="single" w:sz="4" w:space="0" w:color="auto"/>
              <w:bottom w:val="single" w:sz="4" w:space="0" w:color="auto"/>
              <w:right w:val="single" w:sz="4" w:space="0" w:color="auto"/>
            </w:tcBorders>
            <w:vAlign w:val="center"/>
          </w:tcPr>
          <w:p w14:paraId="00798B65"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1E53F70"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2BF89CC" w14:textId="77777777" w:rsidR="00B95DD2" w:rsidRPr="0004360F" w:rsidRDefault="00B95DD2" w:rsidP="006B1655">
            <w:pPr>
              <w:pStyle w:val="TAC"/>
            </w:pPr>
            <w:r w:rsidRPr="0004360F">
              <w:t>4.5</w:t>
            </w:r>
          </w:p>
        </w:tc>
        <w:tc>
          <w:tcPr>
            <w:tcW w:w="482" w:type="dxa"/>
            <w:tcBorders>
              <w:top w:val="single" w:sz="4" w:space="0" w:color="auto"/>
              <w:left w:val="single" w:sz="4" w:space="0" w:color="auto"/>
              <w:bottom w:val="single" w:sz="4" w:space="0" w:color="auto"/>
            </w:tcBorders>
            <w:shd w:val="clear" w:color="auto" w:fill="auto"/>
            <w:vAlign w:val="center"/>
          </w:tcPr>
          <w:p w14:paraId="691641CE"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15E76EDB"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6A947410" w14:textId="77777777" w:rsidR="00B95DD2" w:rsidRPr="0004360F" w:rsidRDefault="00B95DD2" w:rsidP="006B1655">
            <w:pPr>
              <w:pStyle w:val="TAC"/>
            </w:pPr>
            <w:r w:rsidRPr="0004360F">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5C3585F8" w14:textId="77777777" w:rsidR="00B95DD2" w:rsidRPr="0004360F" w:rsidRDefault="00B95DD2" w:rsidP="006B1655">
            <w:pPr>
              <w:pStyle w:val="TAC"/>
            </w:pPr>
            <w:r w:rsidRPr="0004360F">
              <w:rPr>
                <w:rFonts w:ascii="MS Gothic" w:eastAsia="MS Gothic" w:hAnsi="MS Gothic" w:cs="MS Gothic"/>
              </w:rPr>
              <w:t>（</w:t>
            </w:r>
            <w:r w:rsidRPr="0004360F">
              <w:t>17.0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C61541D" w14:textId="77777777" w:rsidR="00B95DD2" w:rsidRPr="0004360F" w:rsidRDefault="00B95DD2" w:rsidP="006B1655">
            <w:pPr>
              <w:pStyle w:val="TAC"/>
            </w:pPr>
            <w:r w:rsidRPr="0004360F">
              <w:t>5.0</w:t>
            </w:r>
          </w:p>
        </w:tc>
        <w:tc>
          <w:tcPr>
            <w:tcW w:w="1062" w:type="dxa"/>
            <w:tcBorders>
              <w:top w:val="single" w:sz="4" w:space="0" w:color="auto"/>
              <w:bottom w:val="single" w:sz="4" w:space="0" w:color="auto"/>
              <w:right w:val="single" w:sz="4" w:space="0" w:color="auto"/>
            </w:tcBorders>
            <w:vAlign w:val="center"/>
          </w:tcPr>
          <w:p w14:paraId="0CE487EC" w14:textId="77777777" w:rsidR="00B95DD2" w:rsidRPr="0004360F" w:rsidRDefault="00B95DD2" w:rsidP="006B1655">
            <w:pPr>
              <w:pStyle w:val="TAC"/>
            </w:pPr>
          </w:p>
        </w:tc>
        <w:tc>
          <w:tcPr>
            <w:tcW w:w="890" w:type="dxa"/>
            <w:tcBorders>
              <w:top w:val="single" w:sz="4" w:space="0" w:color="auto"/>
              <w:bottom w:val="single" w:sz="4" w:space="0" w:color="auto"/>
              <w:right w:val="single" w:sz="4" w:space="0" w:color="auto"/>
            </w:tcBorders>
            <w:vAlign w:val="center"/>
          </w:tcPr>
          <w:p w14:paraId="363F22BB" w14:textId="77777777" w:rsidR="00B95DD2" w:rsidRPr="0004360F" w:rsidRDefault="00B95DD2" w:rsidP="006B1655">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F242A0A"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196D8DC3" w14:textId="77777777" w:rsidR="00B95DD2" w:rsidRPr="0004360F" w:rsidRDefault="00B95DD2" w:rsidP="006B1655">
            <w:pPr>
              <w:pStyle w:val="TAC"/>
            </w:pPr>
            <w:r w:rsidRPr="0004360F">
              <w:t>13.5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AE43A4C" w14:textId="77777777" w:rsidR="00B95DD2" w:rsidRPr="0004360F" w:rsidRDefault="00B95DD2" w:rsidP="006B1655">
            <w:pPr>
              <w:pStyle w:val="TAC"/>
            </w:pPr>
            <w:r w:rsidRPr="0004360F">
              <w:rPr>
                <w:rFonts w:ascii="MS Gothic" w:eastAsia="MS Gothic" w:hAnsi="MS Gothic" w:cs="MS Gothic"/>
              </w:rPr>
              <w:t>（</w:t>
            </w:r>
            <w:r w:rsidRPr="0004360F">
              <w:t>12.0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443F5E87"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F577DB" w14:textId="77777777" w:rsidR="00B95DD2" w:rsidRPr="0004360F" w:rsidRDefault="00B95DD2" w:rsidP="006B1655">
            <w:pPr>
              <w:pStyle w:val="TAC"/>
            </w:pPr>
            <w:r w:rsidRPr="0004360F">
              <w:t>23</w:t>
            </w:r>
          </w:p>
        </w:tc>
        <w:tc>
          <w:tcPr>
            <w:tcW w:w="952" w:type="dxa"/>
            <w:tcBorders>
              <w:top w:val="single" w:sz="4" w:space="0" w:color="auto"/>
              <w:left w:val="single" w:sz="4" w:space="0" w:color="auto"/>
              <w:bottom w:val="single" w:sz="4" w:space="0" w:color="auto"/>
              <w:right w:val="single" w:sz="4" w:space="0" w:color="auto"/>
            </w:tcBorders>
            <w:vAlign w:val="center"/>
          </w:tcPr>
          <w:p w14:paraId="4303F6F5"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A25EC26"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BE12ACB" w14:textId="77777777" w:rsidR="00B95DD2" w:rsidRPr="0004360F" w:rsidRDefault="00B95DD2" w:rsidP="006B1655">
            <w:pPr>
              <w:pStyle w:val="TAC"/>
            </w:pPr>
            <w:r w:rsidRPr="0004360F">
              <w:t>1.5</w:t>
            </w:r>
          </w:p>
        </w:tc>
        <w:tc>
          <w:tcPr>
            <w:tcW w:w="482" w:type="dxa"/>
            <w:tcBorders>
              <w:top w:val="single" w:sz="4" w:space="0" w:color="auto"/>
              <w:left w:val="single" w:sz="4" w:space="0" w:color="auto"/>
              <w:bottom w:val="single" w:sz="4" w:space="0" w:color="auto"/>
            </w:tcBorders>
            <w:shd w:val="clear" w:color="auto" w:fill="auto"/>
            <w:vAlign w:val="center"/>
          </w:tcPr>
          <w:p w14:paraId="3833A868"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30D05E98"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44C9CBA1" w14:textId="77777777" w:rsidR="00B95DD2" w:rsidRPr="0004360F" w:rsidRDefault="00B95DD2" w:rsidP="006B1655">
            <w:pPr>
              <w:pStyle w:val="TAC"/>
            </w:pPr>
            <w:r w:rsidRPr="0004360F">
              <w:t>21.5</w:t>
            </w:r>
          </w:p>
        </w:tc>
        <w:tc>
          <w:tcPr>
            <w:tcW w:w="925" w:type="dxa"/>
            <w:tcBorders>
              <w:top w:val="single" w:sz="4" w:space="0" w:color="auto"/>
              <w:left w:val="nil"/>
              <w:bottom w:val="single" w:sz="4" w:space="0" w:color="auto"/>
              <w:right w:val="single" w:sz="4" w:space="0" w:color="auto"/>
            </w:tcBorders>
            <w:shd w:val="clear" w:color="auto" w:fill="auto"/>
            <w:vAlign w:val="center"/>
          </w:tcPr>
          <w:p w14:paraId="0C95B43C" w14:textId="77777777" w:rsidR="00B95DD2" w:rsidRPr="0004360F" w:rsidRDefault="00B95DD2" w:rsidP="006B1655">
            <w:pPr>
              <w:pStyle w:val="TAC"/>
            </w:pPr>
            <w:r w:rsidRPr="0004360F">
              <w:rPr>
                <w:rFonts w:ascii="MS Gothic" w:eastAsia="MS Gothic" w:hAnsi="MS Gothic" w:cs="MS Gothic"/>
              </w:rPr>
              <w:t>（</w:t>
            </w:r>
            <w:r w:rsidRPr="0004360F">
              <w:t>20.0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63025FB" w14:textId="77777777" w:rsidR="00B95DD2" w:rsidRPr="0004360F" w:rsidRDefault="00B95DD2" w:rsidP="006B1655">
            <w:pPr>
              <w:pStyle w:val="TAC"/>
            </w:pPr>
            <w:r w:rsidRPr="0004360F">
              <w:t>5.0</w:t>
            </w:r>
          </w:p>
        </w:tc>
        <w:tc>
          <w:tcPr>
            <w:tcW w:w="1062" w:type="dxa"/>
            <w:tcBorders>
              <w:top w:val="single" w:sz="4" w:space="0" w:color="auto"/>
              <w:bottom w:val="single" w:sz="4" w:space="0" w:color="auto"/>
              <w:right w:val="single" w:sz="4" w:space="0" w:color="auto"/>
            </w:tcBorders>
            <w:vAlign w:val="center"/>
          </w:tcPr>
          <w:p w14:paraId="602DF343" w14:textId="77777777" w:rsidR="00B95DD2" w:rsidRPr="0004360F" w:rsidRDefault="00B95DD2" w:rsidP="006B1655">
            <w:pPr>
              <w:pStyle w:val="TAC"/>
            </w:pPr>
            <w:r w:rsidRPr="0004360F">
              <w:rPr>
                <w:rFonts w:ascii="MS Gothic" w:eastAsia="MS Gothic" w:hAnsi="MS Gothic" w:cs="MS Gothic"/>
              </w:rPr>
              <w:t>（</w:t>
            </w:r>
            <w:r w:rsidRPr="0004360F">
              <w:rPr>
                <w:rFonts w:cs="MS Gothic"/>
                <w:lang w:eastAsia="zh-CN"/>
              </w:rPr>
              <w:t>6.0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5DDA2C73" w14:textId="77777777" w:rsidR="00B95DD2" w:rsidRPr="0004360F" w:rsidRDefault="00B95DD2" w:rsidP="006B1655">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5E83330"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08007223" w14:textId="77777777" w:rsidR="00B95DD2" w:rsidRPr="0004360F" w:rsidRDefault="00B95DD2" w:rsidP="006B1655">
            <w:pPr>
              <w:pStyle w:val="TAC"/>
            </w:pPr>
            <w:r w:rsidRPr="0004360F">
              <w:t>16.5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42756F3" w14:textId="77777777" w:rsidR="00B95DD2" w:rsidRPr="0004360F" w:rsidRDefault="00B95DD2" w:rsidP="006B1655">
            <w:pPr>
              <w:pStyle w:val="TAC"/>
            </w:pPr>
            <w:r w:rsidRPr="0004360F">
              <w:rPr>
                <w:rFonts w:ascii="MS Gothic" w:eastAsia="MS Gothic" w:hAnsi="MS Gothic" w:cs="MS Gothic"/>
              </w:rPr>
              <w:t>（</w:t>
            </w:r>
            <w:r w:rsidRPr="0004360F">
              <w:rPr>
                <w:rFonts w:cs="MS Gothic"/>
                <w:lang w:eastAsia="zh-CN"/>
              </w:rPr>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5FE0993F"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E1A2800" w14:textId="77777777" w:rsidR="00B95DD2" w:rsidRPr="0004360F" w:rsidRDefault="00B95DD2" w:rsidP="006B1655">
            <w:pPr>
              <w:pStyle w:val="TAC"/>
            </w:pPr>
            <w:r w:rsidRPr="0004360F">
              <w:t>24</w:t>
            </w:r>
          </w:p>
        </w:tc>
        <w:tc>
          <w:tcPr>
            <w:tcW w:w="952" w:type="dxa"/>
            <w:tcBorders>
              <w:top w:val="single" w:sz="4" w:space="0" w:color="auto"/>
              <w:left w:val="single" w:sz="4" w:space="0" w:color="auto"/>
              <w:bottom w:val="single" w:sz="4" w:space="0" w:color="auto"/>
              <w:right w:val="single" w:sz="4" w:space="0" w:color="auto"/>
            </w:tcBorders>
            <w:vAlign w:val="center"/>
          </w:tcPr>
          <w:p w14:paraId="5C7D625D"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13365DF"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BD7FEEB" w14:textId="77777777" w:rsidR="00B95DD2" w:rsidRPr="0004360F" w:rsidRDefault="00B95DD2" w:rsidP="006B1655">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685B4E37"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11D493D0"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23374165" w14:textId="77777777" w:rsidR="00B95DD2" w:rsidRPr="0004360F" w:rsidRDefault="00B95DD2" w:rsidP="006B1655">
            <w:pPr>
              <w:pStyle w:val="TAC"/>
            </w:pPr>
            <w:r w:rsidRPr="0004360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19D48753"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9584782" w14:textId="77777777" w:rsidR="00B95DD2" w:rsidRPr="0004360F" w:rsidRDefault="00B95DD2" w:rsidP="006B1655">
            <w:pPr>
              <w:pStyle w:val="TAC"/>
            </w:pPr>
            <w:r w:rsidRPr="0004360F">
              <w:t>6.0</w:t>
            </w:r>
          </w:p>
        </w:tc>
        <w:tc>
          <w:tcPr>
            <w:tcW w:w="1062" w:type="dxa"/>
            <w:tcBorders>
              <w:top w:val="single" w:sz="4" w:space="0" w:color="auto"/>
              <w:bottom w:val="single" w:sz="4" w:space="0" w:color="auto"/>
              <w:right w:val="single" w:sz="4" w:space="0" w:color="auto"/>
            </w:tcBorders>
            <w:vAlign w:val="center"/>
          </w:tcPr>
          <w:p w14:paraId="1ABBFD3A"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38EE59FC" w14:textId="77777777" w:rsidR="00B95DD2" w:rsidRPr="0004360F" w:rsidRDefault="00B95DD2" w:rsidP="006B1655">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AFEF011"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114C75A6" w14:textId="77777777" w:rsidR="00B95DD2" w:rsidRPr="0004360F" w:rsidRDefault="00B95DD2" w:rsidP="006B1655">
            <w:pPr>
              <w:pStyle w:val="TAC"/>
            </w:pPr>
            <w:r w:rsidRPr="0004360F">
              <w:t>14.0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D4A20FF"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13.5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3055FEF7"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663F215" w14:textId="77777777" w:rsidR="00B95DD2" w:rsidRPr="0004360F" w:rsidRDefault="00B95DD2" w:rsidP="006B1655">
            <w:pPr>
              <w:pStyle w:val="TAC"/>
            </w:pPr>
            <w:r w:rsidRPr="0004360F">
              <w:t>25</w:t>
            </w:r>
          </w:p>
        </w:tc>
        <w:tc>
          <w:tcPr>
            <w:tcW w:w="952" w:type="dxa"/>
            <w:tcBorders>
              <w:top w:val="single" w:sz="4" w:space="0" w:color="auto"/>
              <w:left w:val="single" w:sz="4" w:space="0" w:color="auto"/>
              <w:bottom w:val="single" w:sz="4" w:space="0" w:color="auto"/>
              <w:right w:val="single" w:sz="4" w:space="0" w:color="auto"/>
            </w:tcBorders>
            <w:vAlign w:val="center"/>
          </w:tcPr>
          <w:p w14:paraId="034AF490"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D94DF1F"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340ABEB" w14:textId="77777777" w:rsidR="00B95DD2" w:rsidRPr="0004360F" w:rsidRDefault="00B95DD2" w:rsidP="006B1655">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630FFFF4"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77DB2C93"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2E49FAB1" w14:textId="77777777" w:rsidR="00B95DD2" w:rsidRPr="0004360F" w:rsidRDefault="00B95DD2" w:rsidP="006B1655">
            <w:pPr>
              <w:pStyle w:val="TAC"/>
            </w:pPr>
            <w:r w:rsidRPr="0004360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6723125E"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7849796" w14:textId="77777777" w:rsidR="00B95DD2" w:rsidRPr="0004360F" w:rsidRDefault="00B95DD2" w:rsidP="006B1655">
            <w:pPr>
              <w:pStyle w:val="TAC"/>
            </w:pPr>
            <w:r w:rsidRPr="0004360F">
              <w:t>6.0</w:t>
            </w:r>
          </w:p>
        </w:tc>
        <w:tc>
          <w:tcPr>
            <w:tcW w:w="1062" w:type="dxa"/>
            <w:tcBorders>
              <w:top w:val="single" w:sz="4" w:space="0" w:color="auto"/>
              <w:bottom w:val="single" w:sz="4" w:space="0" w:color="auto"/>
              <w:right w:val="single" w:sz="4" w:space="0" w:color="auto"/>
            </w:tcBorders>
            <w:vAlign w:val="center"/>
          </w:tcPr>
          <w:p w14:paraId="44B81D80"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lang w:eastAsia="zh-CN"/>
              </w:rPr>
              <w:t>（</w:t>
            </w:r>
            <w:r w:rsidRPr="0004360F">
              <w:rPr>
                <w:rFonts w:cs="MS Gothic"/>
                <w:lang w:eastAsia="zh-CN"/>
              </w:rPr>
              <w:t>5</w:t>
            </w:r>
            <w:r w:rsidRPr="0004360F">
              <w:t>.0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66508054" w14:textId="77777777" w:rsidR="00B95DD2" w:rsidRPr="0004360F" w:rsidRDefault="00B95DD2" w:rsidP="006B1655">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95805A3"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00DD0002" w14:textId="77777777" w:rsidR="00B95DD2" w:rsidRPr="0004360F" w:rsidRDefault="00B95DD2" w:rsidP="006B1655">
            <w:pPr>
              <w:pStyle w:val="TAC"/>
            </w:pPr>
            <w:r w:rsidRPr="0004360F">
              <w:t>14.0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955EC46"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13.5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68481E68"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E231E3F" w14:textId="77777777" w:rsidR="00B95DD2" w:rsidRPr="0004360F" w:rsidRDefault="00B95DD2" w:rsidP="006B1655">
            <w:pPr>
              <w:pStyle w:val="TAC"/>
            </w:pPr>
            <w:r w:rsidRPr="0004360F">
              <w:t>26</w:t>
            </w:r>
          </w:p>
        </w:tc>
        <w:tc>
          <w:tcPr>
            <w:tcW w:w="952" w:type="dxa"/>
            <w:tcBorders>
              <w:top w:val="single" w:sz="4" w:space="0" w:color="auto"/>
              <w:left w:val="single" w:sz="4" w:space="0" w:color="auto"/>
              <w:bottom w:val="single" w:sz="4" w:space="0" w:color="auto"/>
              <w:right w:val="single" w:sz="4" w:space="0" w:color="auto"/>
            </w:tcBorders>
            <w:vAlign w:val="center"/>
          </w:tcPr>
          <w:p w14:paraId="544C52E4"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F14E659"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FD59EED" w14:textId="77777777" w:rsidR="00B95DD2" w:rsidRPr="0004360F" w:rsidRDefault="00B95DD2" w:rsidP="006B1655">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313EC596"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502EDD03"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30E1ADE8" w14:textId="77777777" w:rsidR="00B95DD2" w:rsidRPr="0004360F" w:rsidRDefault="00B95DD2" w:rsidP="006B1655">
            <w:pPr>
              <w:pStyle w:val="TAC"/>
            </w:pPr>
            <w:r w:rsidRPr="0004360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5CD973BF"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D3A57C1" w14:textId="77777777" w:rsidR="00B95DD2" w:rsidRPr="0004360F" w:rsidRDefault="00B95DD2" w:rsidP="006B1655">
            <w:pPr>
              <w:pStyle w:val="TAC"/>
            </w:pPr>
            <w:r w:rsidRPr="0004360F">
              <w:t>6.0</w:t>
            </w:r>
          </w:p>
        </w:tc>
        <w:tc>
          <w:tcPr>
            <w:tcW w:w="1062" w:type="dxa"/>
            <w:tcBorders>
              <w:top w:val="single" w:sz="4" w:space="0" w:color="auto"/>
              <w:bottom w:val="single" w:sz="4" w:space="0" w:color="auto"/>
              <w:right w:val="single" w:sz="4" w:space="0" w:color="auto"/>
            </w:tcBorders>
            <w:vAlign w:val="center"/>
          </w:tcPr>
          <w:p w14:paraId="62455A22"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lang w:eastAsia="zh-CN"/>
              </w:rPr>
              <w:t>（</w:t>
            </w:r>
            <w:r w:rsidRPr="0004360F">
              <w:rPr>
                <w:rFonts w:cs="MS Gothic"/>
                <w:lang w:eastAsia="zh-CN"/>
              </w:rPr>
              <w:t>5</w:t>
            </w:r>
            <w:r w:rsidRPr="0004360F">
              <w:t>.0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199FAE15" w14:textId="77777777" w:rsidR="00B95DD2" w:rsidRPr="0004360F" w:rsidRDefault="00B95DD2" w:rsidP="006B1655">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DE62C67"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22423DEB" w14:textId="77777777" w:rsidR="00B95DD2" w:rsidRPr="0004360F" w:rsidRDefault="00B95DD2" w:rsidP="006B1655">
            <w:pPr>
              <w:pStyle w:val="TAC"/>
            </w:pPr>
            <w:r w:rsidRPr="0004360F">
              <w:t>14.0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24E1352"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13.5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4C371A0C"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1C37205" w14:textId="77777777" w:rsidR="00B95DD2" w:rsidRPr="0004360F" w:rsidRDefault="00B95DD2" w:rsidP="006B1655">
            <w:pPr>
              <w:pStyle w:val="TAC"/>
            </w:pPr>
            <w:r w:rsidRPr="0004360F">
              <w:t>27</w:t>
            </w:r>
          </w:p>
        </w:tc>
        <w:tc>
          <w:tcPr>
            <w:tcW w:w="952" w:type="dxa"/>
            <w:tcBorders>
              <w:top w:val="single" w:sz="4" w:space="0" w:color="auto"/>
              <w:left w:val="single" w:sz="4" w:space="0" w:color="auto"/>
              <w:bottom w:val="single" w:sz="4" w:space="0" w:color="auto"/>
              <w:right w:val="single" w:sz="4" w:space="0" w:color="auto"/>
            </w:tcBorders>
            <w:vAlign w:val="center"/>
          </w:tcPr>
          <w:p w14:paraId="31F9F56C"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D48EE46"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1E9DC8E" w14:textId="77777777" w:rsidR="00B95DD2" w:rsidRPr="0004360F" w:rsidRDefault="00B95DD2" w:rsidP="006B1655">
            <w:pPr>
              <w:pStyle w:val="TAC"/>
            </w:pPr>
            <w:r w:rsidRPr="0004360F">
              <w:t>2</w:t>
            </w:r>
          </w:p>
        </w:tc>
        <w:tc>
          <w:tcPr>
            <w:tcW w:w="482" w:type="dxa"/>
            <w:tcBorders>
              <w:top w:val="single" w:sz="4" w:space="0" w:color="auto"/>
              <w:left w:val="single" w:sz="4" w:space="0" w:color="auto"/>
              <w:bottom w:val="single" w:sz="4" w:space="0" w:color="auto"/>
            </w:tcBorders>
            <w:shd w:val="clear" w:color="auto" w:fill="auto"/>
            <w:vAlign w:val="center"/>
          </w:tcPr>
          <w:p w14:paraId="13BF075C"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228A0ABF"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24CB0F50" w14:textId="77777777" w:rsidR="00B95DD2" w:rsidRPr="0004360F" w:rsidRDefault="00B95DD2" w:rsidP="006B1655">
            <w:pPr>
              <w:pStyle w:val="TAC"/>
            </w:pPr>
            <w:r w:rsidRPr="0004360F">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1D17464F"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0F0FACD" w14:textId="77777777" w:rsidR="00B95DD2" w:rsidRPr="0004360F" w:rsidRDefault="00B95DD2" w:rsidP="006B1655">
            <w:pPr>
              <w:pStyle w:val="TAC"/>
            </w:pPr>
            <w:r w:rsidRPr="0004360F">
              <w:t>5.0</w:t>
            </w:r>
          </w:p>
        </w:tc>
        <w:tc>
          <w:tcPr>
            <w:tcW w:w="1062" w:type="dxa"/>
            <w:tcBorders>
              <w:top w:val="single" w:sz="4" w:space="0" w:color="auto"/>
              <w:bottom w:val="single" w:sz="4" w:space="0" w:color="auto"/>
              <w:right w:val="single" w:sz="4" w:space="0" w:color="auto"/>
            </w:tcBorders>
            <w:vAlign w:val="center"/>
          </w:tcPr>
          <w:p w14:paraId="57D2437E" w14:textId="77777777" w:rsidR="00B95DD2" w:rsidRPr="0004360F" w:rsidRDefault="00B95DD2" w:rsidP="006B1655">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vAlign w:val="center"/>
          </w:tcPr>
          <w:p w14:paraId="38741B61" w14:textId="77777777" w:rsidR="00B95DD2" w:rsidRPr="0004360F" w:rsidRDefault="00B95DD2" w:rsidP="006B1655">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94B3393"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3506785A" w14:textId="77777777" w:rsidR="00B95DD2" w:rsidRPr="0004360F" w:rsidRDefault="00B95DD2" w:rsidP="006B1655">
            <w:pPr>
              <w:pStyle w:val="TAC"/>
            </w:pPr>
            <w:r w:rsidRPr="0004360F">
              <w:t>16.0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5443E864" w14:textId="77777777" w:rsidR="00B95DD2" w:rsidRPr="0004360F" w:rsidRDefault="00B95DD2" w:rsidP="006B1655">
            <w:pPr>
              <w:pStyle w:val="TAC"/>
              <w:rPr>
                <w:rFonts w:ascii="MS Gothic" w:eastAsia="MS Gothic" w:hAnsi="MS Gothic" w:cs="MS Gothic"/>
                <w:lang w:eastAsia="zh-CN"/>
              </w:rPr>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45BFBBEA"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8EF1067" w14:textId="77777777" w:rsidR="00B95DD2" w:rsidRPr="0004360F" w:rsidRDefault="00B95DD2" w:rsidP="006B1655">
            <w:pPr>
              <w:pStyle w:val="TAC"/>
            </w:pPr>
            <w:r w:rsidRPr="0004360F">
              <w:t>28</w:t>
            </w:r>
          </w:p>
        </w:tc>
        <w:tc>
          <w:tcPr>
            <w:tcW w:w="952" w:type="dxa"/>
            <w:tcBorders>
              <w:top w:val="single" w:sz="4" w:space="0" w:color="auto"/>
              <w:left w:val="single" w:sz="4" w:space="0" w:color="auto"/>
              <w:bottom w:val="single" w:sz="4" w:space="0" w:color="auto"/>
              <w:right w:val="single" w:sz="4" w:space="0" w:color="auto"/>
            </w:tcBorders>
            <w:vAlign w:val="center"/>
          </w:tcPr>
          <w:p w14:paraId="06553BA7"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EDE2F71"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CCEB73F" w14:textId="77777777" w:rsidR="00B95DD2" w:rsidRPr="0004360F" w:rsidRDefault="00B95DD2" w:rsidP="006B1655">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2158EABE"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6B32426E"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022B53C6" w14:textId="77777777" w:rsidR="00B95DD2" w:rsidRPr="0004360F" w:rsidRDefault="00B95DD2" w:rsidP="006B1655">
            <w:pPr>
              <w:pStyle w:val="TAC"/>
            </w:pPr>
            <w:r w:rsidRPr="0004360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5339964A"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3477A09" w14:textId="77777777" w:rsidR="00B95DD2" w:rsidRPr="0004360F" w:rsidRDefault="00B95DD2" w:rsidP="006B1655">
            <w:pPr>
              <w:pStyle w:val="TAC"/>
            </w:pPr>
            <w:r w:rsidRPr="0004360F">
              <w:t>6.0</w:t>
            </w:r>
          </w:p>
        </w:tc>
        <w:tc>
          <w:tcPr>
            <w:tcW w:w="1062" w:type="dxa"/>
            <w:tcBorders>
              <w:top w:val="single" w:sz="4" w:space="0" w:color="auto"/>
              <w:bottom w:val="single" w:sz="4" w:space="0" w:color="auto"/>
              <w:right w:val="single" w:sz="4" w:space="0" w:color="auto"/>
            </w:tcBorders>
            <w:vAlign w:val="center"/>
          </w:tcPr>
          <w:p w14:paraId="4821A45A"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lang w:eastAsia="zh-CN"/>
              </w:rPr>
              <w:t>（</w:t>
            </w:r>
            <w:r w:rsidRPr="0004360F">
              <w:rPr>
                <w:rFonts w:cs="MS Gothic"/>
                <w:lang w:eastAsia="zh-CN"/>
              </w:rPr>
              <w:t>5.0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4DAAFEEA" w14:textId="77777777" w:rsidR="00B95DD2" w:rsidRPr="0004360F" w:rsidRDefault="00B95DD2" w:rsidP="006B1655">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4023844"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543559B3" w14:textId="77777777" w:rsidR="00B95DD2" w:rsidRPr="0004360F" w:rsidRDefault="00B95DD2" w:rsidP="006B1655">
            <w:pPr>
              <w:pStyle w:val="TAC"/>
            </w:pPr>
            <w:r w:rsidRPr="0004360F">
              <w:t>14.0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DBF0F6E"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13.5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2FE6BC59"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798C863" w14:textId="77777777" w:rsidR="00B95DD2" w:rsidRPr="0004360F" w:rsidRDefault="00B95DD2" w:rsidP="006B1655">
            <w:pPr>
              <w:pStyle w:val="TAC"/>
            </w:pPr>
            <w:r w:rsidRPr="0004360F">
              <w:t>29</w:t>
            </w:r>
          </w:p>
        </w:tc>
        <w:tc>
          <w:tcPr>
            <w:tcW w:w="952" w:type="dxa"/>
            <w:tcBorders>
              <w:top w:val="single" w:sz="4" w:space="0" w:color="auto"/>
              <w:left w:val="single" w:sz="4" w:space="0" w:color="auto"/>
              <w:bottom w:val="single" w:sz="4" w:space="0" w:color="auto"/>
              <w:right w:val="single" w:sz="4" w:space="0" w:color="auto"/>
            </w:tcBorders>
            <w:vAlign w:val="center"/>
          </w:tcPr>
          <w:p w14:paraId="6B4C69A2"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D7D6CBA"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FC10597" w14:textId="77777777" w:rsidR="00B95DD2" w:rsidRPr="0004360F" w:rsidRDefault="00B95DD2" w:rsidP="006B1655">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2B0072F5"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4B46F9A5"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7CE40435" w14:textId="77777777" w:rsidR="00B95DD2" w:rsidRPr="0004360F" w:rsidRDefault="00B95DD2" w:rsidP="006B1655">
            <w:pPr>
              <w:pStyle w:val="TAC"/>
            </w:pPr>
            <w:r w:rsidRPr="0004360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52825A37"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DCBDEA6" w14:textId="77777777" w:rsidR="00B95DD2" w:rsidRPr="0004360F" w:rsidRDefault="00B95DD2" w:rsidP="006B1655">
            <w:pPr>
              <w:pStyle w:val="TAC"/>
            </w:pPr>
            <w:r w:rsidRPr="0004360F">
              <w:t>6.0</w:t>
            </w:r>
          </w:p>
        </w:tc>
        <w:tc>
          <w:tcPr>
            <w:tcW w:w="1062" w:type="dxa"/>
            <w:tcBorders>
              <w:top w:val="single" w:sz="4" w:space="0" w:color="auto"/>
              <w:bottom w:val="single" w:sz="4" w:space="0" w:color="auto"/>
              <w:right w:val="single" w:sz="4" w:space="0" w:color="auto"/>
            </w:tcBorders>
            <w:vAlign w:val="center"/>
          </w:tcPr>
          <w:p w14:paraId="41296B02" w14:textId="77777777" w:rsidR="00B95DD2" w:rsidRPr="0004360F" w:rsidRDefault="00B95DD2" w:rsidP="006B1655">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rFonts w:cs="MS Gothic"/>
                <w:lang w:eastAsia="zh-CN"/>
              </w:rPr>
              <w:t>5</w:t>
            </w:r>
            <w:r w:rsidRPr="0004360F">
              <w:t>.0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6CFB0A5C" w14:textId="77777777" w:rsidR="00B95DD2" w:rsidRPr="0004360F" w:rsidRDefault="00B95DD2" w:rsidP="006B1655">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5C95511"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47D171E0" w14:textId="77777777" w:rsidR="00B95DD2" w:rsidRPr="0004360F" w:rsidRDefault="00B95DD2" w:rsidP="006B1655">
            <w:pPr>
              <w:pStyle w:val="TAC"/>
            </w:pPr>
            <w:r w:rsidRPr="0004360F">
              <w:t>14.0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90A6C3A" w14:textId="77777777" w:rsidR="00B95DD2" w:rsidRPr="0004360F" w:rsidRDefault="00B95DD2" w:rsidP="006B1655">
            <w:pPr>
              <w:pStyle w:val="TAC"/>
              <w:rPr>
                <w:rFonts w:ascii="MS Gothic" w:eastAsia="MS Gothic" w:hAnsi="MS Gothic" w:cs="MS Gothic"/>
                <w:lang w:eastAsia="zh-CN"/>
              </w:rPr>
            </w:pPr>
            <w:r w:rsidRPr="0004360F">
              <w:rPr>
                <w:rFonts w:ascii="MS Gothic" w:eastAsia="MS Gothic" w:hAnsi="MS Gothic" w:cs="MS Gothic"/>
              </w:rPr>
              <w:t>（</w:t>
            </w:r>
            <w:r w:rsidRPr="0004360F">
              <w:t>13.5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222BF1F8"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1D45C8D" w14:textId="77777777" w:rsidR="00B95DD2" w:rsidRPr="0004360F" w:rsidRDefault="00B95DD2" w:rsidP="006B1655">
            <w:pPr>
              <w:pStyle w:val="TAC"/>
            </w:pPr>
            <w:r w:rsidRPr="0004360F">
              <w:t>30</w:t>
            </w:r>
          </w:p>
        </w:tc>
        <w:tc>
          <w:tcPr>
            <w:tcW w:w="952" w:type="dxa"/>
            <w:tcBorders>
              <w:top w:val="single" w:sz="4" w:space="0" w:color="auto"/>
              <w:left w:val="single" w:sz="4" w:space="0" w:color="auto"/>
              <w:bottom w:val="single" w:sz="4" w:space="0" w:color="auto"/>
              <w:right w:val="single" w:sz="4" w:space="0" w:color="auto"/>
            </w:tcBorders>
            <w:vAlign w:val="center"/>
          </w:tcPr>
          <w:p w14:paraId="0AEF6C3C"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E17F990"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8CDD2E5" w14:textId="77777777" w:rsidR="00B95DD2" w:rsidRPr="0004360F" w:rsidRDefault="00B95DD2" w:rsidP="006B1655">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2B205CE8"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1398EF39"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6D1E275C" w14:textId="77777777" w:rsidR="00B95DD2" w:rsidRPr="0004360F" w:rsidRDefault="00B95DD2" w:rsidP="006B1655">
            <w:pPr>
              <w:pStyle w:val="TAC"/>
            </w:pPr>
            <w:r w:rsidRPr="0004360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38D8E377"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39B2D8F" w14:textId="77777777" w:rsidR="00B95DD2" w:rsidRPr="0004360F" w:rsidRDefault="00B95DD2" w:rsidP="006B1655">
            <w:pPr>
              <w:pStyle w:val="TAC"/>
            </w:pPr>
            <w:r w:rsidRPr="0004360F">
              <w:t>6.0</w:t>
            </w:r>
          </w:p>
        </w:tc>
        <w:tc>
          <w:tcPr>
            <w:tcW w:w="1062" w:type="dxa"/>
            <w:tcBorders>
              <w:top w:val="single" w:sz="4" w:space="0" w:color="auto"/>
              <w:bottom w:val="single" w:sz="4" w:space="0" w:color="auto"/>
              <w:right w:val="single" w:sz="4" w:space="0" w:color="auto"/>
            </w:tcBorders>
            <w:vAlign w:val="center"/>
          </w:tcPr>
          <w:p w14:paraId="232FC548" w14:textId="77777777" w:rsidR="00B95DD2" w:rsidRPr="0004360F" w:rsidRDefault="00B95DD2" w:rsidP="006B1655">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rFonts w:cs="MS Gothic"/>
                <w:lang w:eastAsia="zh-CN"/>
              </w:rPr>
              <w:t>5</w:t>
            </w:r>
            <w:r w:rsidRPr="0004360F">
              <w:t>.0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7AB01838" w14:textId="77777777" w:rsidR="00B95DD2" w:rsidRPr="0004360F" w:rsidRDefault="00B95DD2" w:rsidP="006B1655">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09E1DF8"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5CF09639" w14:textId="77777777" w:rsidR="00B95DD2" w:rsidRPr="0004360F" w:rsidRDefault="00B95DD2" w:rsidP="006B1655">
            <w:pPr>
              <w:pStyle w:val="TAC"/>
            </w:pPr>
            <w:r w:rsidRPr="0004360F">
              <w:t>14.0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4BFEE76" w14:textId="77777777" w:rsidR="00B95DD2" w:rsidRPr="0004360F" w:rsidRDefault="00B95DD2" w:rsidP="006B1655">
            <w:pPr>
              <w:pStyle w:val="TAC"/>
              <w:rPr>
                <w:rFonts w:ascii="MS Gothic" w:eastAsia="MS Gothic" w:hAnsi="MS Gothic" w:cs="MS Gothic"/>
                <w:lang w:eastAsia="zh-CN"/>
              </w:rPr>
            </w:pPr>
            <w:r w:rsidRPr="0004360F">
              <w:rPr>
                <w:rFonts w:ascii="MS Gothic" w:eastAsia="MS Gothic" w:hAnsi="MS Gothic" w:cs="MS Gothic"/>
              </w:rPr>
              <w:t>（</w:t>
            </w:r>
            <w:r w:rsidRPr="0004360F">
              <w:t>13.5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41AEC39A"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AEE8D6A" w14:textId="77777777" w:rsidR="00B95DD2" w:rsidRPr="0004360F" w:rsidRDefault="00B95DD2" w:rsidP="006B1655">
            <w:pPr>
              <w:pStyle w:val="TAC"/>
            </w:pPr>
            <w:r w:rsidRPr="0004360F">
              <w:t>31</w:t>
            </w:r>
          </w:p>
        </w:tc>
        <w:tc>
          <w:tcPr>
            <w:tcW w:w="952" w:type="dxa"/>
            <w:tcBorders>
              <w:top w:val="single" w:sz="4" w:space="0" w:color="auto"/>
              <w:left w:val="single" w:sz="4" w:space="0" w:color="auto"/>
              <w:bottom w:val="single" w:sz="4" w:space="0" w:color="auto"/>
              <w:right w:val="single" w:sz="4" w:space="0" w:color="auto"/>
            </w:tcBorders>
            <w:vAlign w:val="center"/>
          </w:tcPr>
          <w:p w14:paraId="7CB3D892"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A885AAB"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C0B0EE2" w14:textId="77777777" w:rsidR="00B95DD2" w:rsidRPr="0004360F" w:rsidRDefault="00B95DD2" w:rsidP="006B1655">
            <w:pPr>
              <w:pStyle w:val="TAC"/>
            </w:pPr>
            <w:r w:rsidRPr="0004360F">
              <w:t>3.5</w:t>
            </w:r>
          </w:p>
        </w:tc>
        <w:tc>
          <w:tcPr>
            <w:tcW w:w="482" w:type="dxa"/>
            <w:tcBorders>
              <w:top w:val="single" w:sz="4" w:space="0" w:color="auto"/>
              <w:left w:val="single" w:sz="4" w:space="0" w:color="auto"/>
              <w:bottom w:val="single" w:sz="4" w:space="0" w:color="auto"/>
            </w:tcBorders>
            <w:shd w:val="clear" w:color="auto" w:fill="auto"/>
            <w:vAlign w:val="center"/>
          </w:tcPr>
          <w:p w14:paraId="4F470038"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71E03198"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40DB7879" w14:textId="77777777" w:rsidR="00B95DD2" w:rsidRPr="0004360F" w:rsidRDefault="00B95DD2" w:rsidP="006B1655">
            <w:pPr>
              <w:pStyle w:val="TAC"/>
            </w:pPr>
            <w:r w:rsidRPr="0004360F">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3EA9954C"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AD14833" w14:textId="77777777" w:rsidR="00B95DD2" w:rsidRPr="0004360F" w:rsidRDefault="00B95DD2" w:rsidP="006B1655">
            <w:pPr>
              <w:pStyle w:val="TAC"/>
            </w:pPr>
            <w:r w:rsidRPr="0004360F">
              <w:rPr>
                <w:lang w:eastAsia="zh-CN"/>
              </w:rPr>
              <w:t>5.0</w:t>
            </w:r>
          </w:p>
        </w:tc>
        <w:tc>
          <w:tcPr>
            <w:tcW w:w="1062" w:type="dxa"/>
            <w:tcBorders>
              <w:top w:val="single" w:sz="4" w:space="0" w:color="auto"/>
              <w:bottom w:val="single" w:sz="4" w:space="0" w:color="auto"/>
              <w:right w:val="single" w:sz="4" w:space="0" w:color="auto"/>
            </w:tcBorders>
            <w:vAlign w:val="center"/>
          </w:tcPr>
          <w:p w14:paraId="19CB79DD" w14:textId="77777777" w:rsidR="00B95DD2" w:rsidRPr="0004360F" w:rsidRDefault="00B95DD2" w:rsidP="006B1655">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vAlign w:val="center"/>
          </w:tcPr>
          <w:p w14:paraId="2E0EC2A4" w14:textId="77777777" w:rsidR="00B95DD2" w:rsidRPr="0004360F" w:rsidRDefault="00B95DD2" w:rsidP="006B1655">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74DDFA1"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5188D2FE" w14:textId="77777777" w:rsidR="00B95DD2" w:rsidRPr="0004360F" w:rsidRDefault="00B95DD2" w:rsidP="006B1655">
            <w:pPr>
              <w:pStyle w:val="TAC"/>
            </w:pPr>
            <w:r w:rsidRPr="0004360F">
              <w:t>14.5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9133A43"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13.0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26BD1043"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892CBAD" w14:textId="77777777" w:rsidR="00B95DD2" w:rsidRPr="0004360F" w:rsidRDefault="00B95DD2" w:rsidP="006B1655">
            <w:pPr>
              <w:pStyle w:val="TAC"/>
            </w:pPr>
            <w:r w:rsidRPr="0004360F">
              <w:t>32</w:t>
            </w:r>
          </w:p>
        </w:tc>
        <w:tc>
          <w:tcPr>
            <w:tcW w:w="952" w:type="dxa"/>
            <w:tcBorders>
              <w:top w:val="single" w:sz="4" w:space="0" w:color="auto"/>
              <w:left w:val="single" w:sz="4" w:space="0" w:color="auto"/>
              <w:bottom w:val="single" w:sz="4" w:space="0" w:color="auto"/>
              <w:right w:val="single" w:sz="4" w:space="0" w:color="auto"/>
            </w:tcBorders>
            <w:vAlign w:val="center"/>
          </w:tcPr>
          <w:p w14:paraId="629C98CB"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C9E81A2"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7DFEE2E" w14:textId="77777777" w:rsidR="00B95DD2" w:rsidRPr="0004360F" w:rsidRDefault="00B95DD2" w:rsidP="006B1655">
            <w:pPr>
              <w:pStyle w:val="TAC"/>
            </w:pPr>
            <w:r w:rsidRPr="0004360F">
              <w:t>3.5</w:t>
            </w:r>
          </w:p>
        </w:tc>
        <w:tc>
          <w:tcPr>
            <w:tcW w:w="482" w:type="dxa"/>
            <w:tcBorders>
              <w:top w:val="single" w:sz="4" w:space="0" w:color="auto"/>
              <w:left w:val="single" w:sz="4" w:space="0" w:color="auto"/>
              <w:bottom w:val="single" w:sz="4" w:space="0" w:color="auto"/>
            </w:tcBorders>
            <w:shd w:val="clear" w:color="auto" w:fill="auto"/>
            <w:vAlign w:val="center"/>
          </w:tcPr>
          <w:p w14:paraId="44C13BBE"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441DCA7B"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45ED9E16" w14:textId="77777777" w:rsidR="00B95DD2" w:rsidRPr="0004360F" w:rsidRDefault="00B95DD2" w:rsidP="006B1655">
            <w:pPr>
              <w:pStyle w:val="TAC"/>
            </w:pPr>
            <w:r w:rsidRPr="0004360F">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47D67DD2"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AA5B43D" w14:textId="77777777" w:rsidR="00B95DD2" w:rsidRPr="0004360F" w:rsidRDefault="00B95DD2" w:rsidP="006B1655">
            <w:pPr>
              <w:pStyle w:val="TAC"/>
            </w:pPr>
            <w:r w:rsidRPr="0004360F">
              <w:t>5.0</w:t>
            </w:r>
          </w:p>
        </w:tc>
        <w:tc>
          <w:tcPr>
            <w:tcW w:w="1062" w:type="dxa"/>
            <w:tcBorders>
              <w:top w:val="single" w:sz="4" w:space="0" w:color="auto"/>
              <w:bottom w:val="single" w:sz="4" w:space="0" w:color="auto"/>
              <w:right w:val="single" w:sz="4" w:space="0" w:color="auto"/>
            </w:tcBorders>
            <w:vAlign w:val="center"/>
          </w:tcPr>
          <w:p w14:paraId="12003E90" w14:textId="77777777" w:rsidR="00B95DD2" w:rsidRPr="0004360F" w:rsidRDefault="00B95DD2" w:rsidP="006B1655">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vAlign w:val="center"/>
          </w:tcPr>
          <w:p w14:paraId="2E6CC8D8"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E61D898"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2ABEF5B1" w14:textId="77777777" w:rsidR="00B95DD2" w:rsidRPr="0004360F" w:rsidRDefault="00B95DD2" w:rsidP="006B1655">
            <w:pPr>
              <w:pStyle w:val="TAC"/>
            </w:pPr>
            <w:r w:rsidRPr="0004360F">
              <w:t>14.5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AE46329"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13.0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691B4086"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E259143" w14:textId="77777777" w:rsidR="00B95DD2" w:rsidRPr="0004360F" w:rsidRDefault="00B95DD2" w:rsidP="006B1655">
            <w:pPr>
              <w:pStyle w:val="TAC"/>
            </w:pPr>
            <w:r w:rsidRPr="0004360F">
              <w:t>33</w:t>
            </w:r>
          </w:p>
        </w:tc>
        <w:tc>
          <w:tcPr>
            <w:tcW w:w="952" w:type="dxa"/>
            <w:tcBorders>
              <w:top w:val="single" w:sz="4" w:space="0" w:color="auto"/>
              <w:left w:val="single" w:sz="4" w:space="0" w:color="auto"/>
              <w:bottom w:val="single" w:sz="4" w:space="0" w:color="auto"/>
              <w:right w:val="single" w:sz="4" w:space="0" w:color="auto"/>
            </w:tcBorders>
            <w:vAlign w:val="center"/>
          </w:tcPr>
          <w:p w14:paraId="424296A6"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F9A39F2"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AADB203" w14:textId="77777777" w:rsidR="00B95DD2" w:rsidRPr="0004360F" w:rsidRDefault="00B95DD2" w:rsidP="006B1655">
            <w:pPr>
              <w:pStyle w:val="TAC"/>
            </w:pPr>
            <w:r w:rsidRPr="0004360F">
              <w:t>3.5</w:t>
            </w:r>
          </w:p>
        </w:tc>
        <w:tc>
          <w:tcPr>
            <w:tcW w:w="482" w:type="dxa"/>
            <w:tcBorders>
              <w:top w:val="single" w:sz="4" w:space="0" w:color="auto"/>
              <w:left w:val="single" w:sz="4" w:space="0" w:color="auto"/>
              <w:bottom w:val="single" w:sz="4" w:space="0" w:color="auto"/>
            </w:tcBorders>
            <w:shd w:val="clear" w:color="auto" w:fill="auto"/>
            <w:vAlign w:val="center"/>
          </w:tcPr>
          <w:p w14:paraId="6492E04C"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71B3C130"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180738C3" w14:textId="77777777" w:rsidR="00B95DD2" w:rsidRPr="0004360F" w:rsidRDefault="00B95DD2" w:rsidP="006B1655">
            <w:pPr>
              <w:pStyle w:val="TAC"/>
            </w:pPr>
            <w:r w:rsidRPr="0004360F">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68196116"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0AE7770" w14:textId="77777777" w:rsidR="00B95DD2" w:rsidRPr="0004360F" w:rsidRDefault="00B95DD2" w:rsidP="006B1655">
            <w:pPr>
              <w:pStyle w:val="TAC"/>
            </w:pPr>
            <w:r w:rsidRPr="0004360F">
              <w:t>5.0</w:t>
            </w:r>
          </w:p>
        </w:tc>
        <w:tc>
          <w:tcPr>
            <w:tcW w:w="1062" w:type="dxa"/>
            <w:tcBorders>
              <w:top w:val="single" w:sz="4" w:space="0" w:color="auto"/>
              <w:bottom w:val="single" w:sz="4" w:space="0" w:color="auto"/>
              <w:right w:val="single" w:sz="4" w:space="0" w:color="auto"/>
            </w:tcBorders>
            <w:vAlign w:val="center"/>
          </w:tcPr>
          <w:p w14:paraId="3028D37D" w14:textId="77777777" w:rsidR="00B95DD2" w:rsidRPr="0004360F" w:rsidRDefault="00B95DD2" w:rsidP="006B1655">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vAlign w:val="center"/>
          </w:tcPr>
          <w:p w14:paraId="2946270C"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354B986"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645E0C10" w14:textId="77777777" w:rsidR="00B95DD2" w:rsidRPr="0004360F" w:rsidRDefault="00B95DD2" w:rsidP="006B1655">
            <w:pPr>
              <w:pStyle w:val="TAC"/>
            </w:pPr>
            <w:r w:rsidRPr="0004360F">
              <w:t>14.5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701BF79"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13.0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26C6CB38"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5873E07" w14:textId="77777777" w:rsidR="00B95DD2" w:rsidRPr="0004360F" w:rsidRDefault="00B95DD2" w:rsidP="006B1655">
            <w:pPr>
              <w:pStyle w:val="TAC"/>
            </w:pPr>
            <w:r w:rsidRPr="0004360F">
              <w:t>34</w:t>
            </w:r>
          </w:p>
        </w:tc>
        <w:tc>
          <w:tcPr>
            <w:tcW w:w="952" w:type="dxa"/>
            <w:tcBorders>
              <w:top w:val="single" w:sz="4" w:space="0" w:color="auto"/>
              <w:left w:val="single" w:sz="4" w:space="0" w:color="auto"/>
              <w:bottom w:val="single" w:sz="4" w:space="0" w:color="auto"/>
              <w:right w:val="single" w:sz="4" w:space="0" w:color="auto"/>
            </w:tcBorders>
            <w:vAlign w:val="center"/>
          </w:tcPr>
          <w:p w14:paraId="40637B38"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37AE3AB"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C7CE62B" w14:textId="77777777" w:rsidR="00B95DD2" w:rsidRPr="0004360F" w:rsidRDefault="00B95DD2" w:rsidP="006B1655">
            <w:pPr>
              <w:pStyle w:val="TAC"/>
            </w:pPr>
            <w:r w:rsidRPr="0004360F">
              <w:t>6.5</w:t>
            </w:r>
          </w:p>
        </w:tc>
        <w:tc>
          <w:tcPr>
            <w:tcW w:w="482" w:type="dxa"/>
            <w:tcBorders>
              <w:top w:val="single" w:sz="4" w:space="0" w:color="auto"/>
              <w:left w:val="single" w:sz="4" w:space="0" w:color="auto"/>
              <w:bottom w:val="single" w:sz="4" w:space="0" w:color="auto"/>
            </w:tcBorders>
            <w:shd w:val="clear" w:color="auto" w:fill="auto"/>
            <w:vAlign w:val="center"/>
          </w:tcPr>
          <w:p w14:paraId="3E96F1AA"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3FC1CBC4"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08B30336" w14:textId="77777777" w:rsidR="00B95DD2" w:rsidRPr="0004360F" w:rsidRDefault="00B95DD2" w:rsidP="006B1655">
            <w:pPr>
              <w:pStyle w:val="TAC"/>
            </w:pPr>
            <w:r w:rsidRPr="0004360F">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568EDC66"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rPr>
                <w:rFonts w:eastAsia="等线"/>
              </w:rPr>
              <w:t>15</w:t>
            </w:r>
            <w:r w:rsidRPr="0004360F">
              <w:t>.0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1AA0E38" w14:textId="77777777" w:rsidR="00B95DD2" w:rsidRPr="0004360F" w:rsidRDefault="00B95DD2" w:rsidP="006B1655">
            <w:pPr>
              <w:pStyle w:val="TAC"/>
            </w:pPr>
            <w:r w:rsidRPr="0004360F">
              <w:rPr>
                <w:rFonts w:eastAsia="等线"/>
              </w:rPr>
              <w:t>5.0</w:t>
            </w:r>
          </w:p>
        </w:tc>
        <w:tc>
          <w:tcPr>
            <w:tcW w:w="1062" w:type="dxa"/>
            <w:tcBorders>
              <w:top w:val="single" w:sz="4" w:space="0" w:color="auto"/>
              <w:bottom w:val="single" w:sz="4" w:space="0" w:color="auto"/>
              <w:right w:val="single" w:sz="4" w:space="0" w:color="auto"/>
            </w:tcBorders>
            <w:vAlign w:val="center"/>
          </w:tcPr>
          <w:p w14:paraId="33F05A07" w14:textId="77777777" w:rsidR="00B95DD2" w:rsidRPr="0004360F" w:rsidRDefault="00B95DD2" w:rsidP="006B1655">
            <w:pPr>
              <w:pStyle w:val="TAC"/>
              <w:rPr>
                <w:rFonts w:ascii="MS Gothic" w:eastAsia="MS Gothic" w:hAnsi="MS Gothic" w:cs="MS Gothic"/>
                <w:lang w:eastAsia="zh-CN"/>
              </w:rPr>
            </w:pPr>
            <w:r w:rsidRPr="0004360F">
              <w:rPr>
                <w:rFonts w:ascii="MS Gothic" w:eastAsia="MS Gothic" w:hAnsi="MS Gothic" w:cs="MS Gothic"/>
              </w:rPr>
              <w:t>（</w:t>
            </w:r>
            <w:r w:rsidRPr="0004360F">
              <w:rPr>
                <w:rFonts w:cs="MS Gothic"/>
                <w:lang w:eastAsia="zh-CN"/>
              </w:rPr>
              <w:t>6</w:t>
            </w:r>
            <w:r w:rsidRPr="0004360F">
              <w:rPr>
                <w:rFonts w:eastAsia="等线"/>
              </w:rPr>
              <w:t>.0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6BA96A9"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F329C3F"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33A10856" w14:textId="77777777" w:rsidR="00B95DD2" w:rsidRPr="0004360F" w:rsidRDefault="00B95DD2" w:rsidP="006B1655">
            <w:pPr>
              <w:pStyle w:val="TAC"/>
            </w:pPr>
            <w:r w:rsidRPr="0004360F">
              <w:t>11.5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3C990DA"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9.0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04A7A62F"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36EFCE2" w14:textId="77777777" w:rsidR="00B95DD2" w:rsidRPr="0004360F" w:rsidRDefault="00B95DD2" w:rsidP="006B1655">
            <w:pPr>
              <w:pStyle w:val="TAC"/>
            </w:pPr>
            <w:r w:rsidRPr="0004360F">
              <w:t>35</w:t>
            </w:r>
          </w:p>
        </w:tc>
        <w:tc>
          <w:tcPr>
            <w:tcW w:w="952" w:type="dxa"/>
            <w:tcBorders>
              <w:top w:val="single" w:sz="4" w:space="0" w:color="auto"/>
              <w:left w:val="single" w:sz="4" w:space="0" w:color="auto"/>
              <w:bottom w:val="single" w:sz="4" w:space="0" w:color="auto"/>
              <w:right w:val="single" w:sz="4" w:space="0" w:color="auto"/>
            </w:tcBorders>
            <w:vAlign w:val="center"/>
          </w:tcPr>
          <w:p w14:paraId="43E84643"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0DC6237"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1B0A4B5" w14:textId="77777777" w:rsidR="00B95DD2" w:rsidRPr="0004360F" w:rsidRDefault="00B95DD2" w:rsidP="006B1655">
            <w:pPr>
              <w:pStyle w:val="TAC"/>
            </w:pPr>
            <w:r w:rsidRPr="0004360F">
              <w:t>6.5</w:t>
            </w:r>
          </w:p>
        </w:tc>
        <w:tc>
          <w:tcPr>
            <w:tcW w:w="482" w:type="dxa"/>
            <w:tcBorders>
              <w:top w:val="single" w:sz="4" w:space="0" w:color="auto"/>
              <w:left w:val="single" w:sz="4" w:space="0" w:color="auto"/>
              <w:bottom w:val="single" w:sz="4" w:space="0" w:color="auto"/>
            </w:tcBorders>
            <w:shd w:val="clear" w:color="auto" w:fill="auto"/>
            <w:vAlign w:val="center"/>
          </w:tcPr>
          <w:p w14:paraId="50AB8D98"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6063D1E4"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7077F137" w14:textId="77777777" w:rsidR="00B95DD2" w:rsidRPr="0004360F" w:rsidRDefault="00B95DD2" w:rsidP="006B1655">
            <w:pPr>
              <w:pStyle w:val="TAC"/>
            </w:pPr>
            <w:r w:rsidRPr="0004360F">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446DBF92"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rPr>
                <w:rFonts w:eastAsia="等线"/>
              </w:rPr>
              <w:t>15</w:t>
            </w:r>
            <w:r w:rsidRPr="0004360F">
              <w:t>.0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15B0FCB" w14:textId="77777777" w:rsidR="00B95DD2" w:rsidRPr="0004360F" w:rsidRDefault="00B95DD2" w:rsidP="006B1655">
            <w:pPr>
              <w:pStyle w:val="TAC"/>
              <w:rPr>
                <w:rFonts w:eastAsia="等线"/>
              </w:rPr>
            </w:pPr>
            <w:r w:rsidRPr="0004360F">
              <w:rPr>
                <w:rFonts w:eastAsia="等线"/>
              </w:rPr>
              <w:t>5.0</w:t>
            </w:r>
          </w:p>
        </w:tc>
        <w:tc>
          <w:tcPr>
            <w:tcW w:w="1062" w:type="dxa"/>
            <w:tcBorders>
              <w:top w:val="single" w:sz="4" w:space="0" w:color="auto"/>
              <w:bottom w:val="single" w:sz="4" w:space="0" w:color="auto"/>
              <w:right w:val="single" w:sz="4" w:space="0" w:color="auto"/>
            </w:tcBorders>
            <w:vAlign w:val="center"/>
          </w:tcPr>
          <w:p w14:paraId="5D79AAB9" w14:textId="77777777" w:rsidR="00B95DD2" w:rsidRPr="0004360F" w:rsidRDefault="00B95DD2" w:rsidP="006B1655">
            <w:pPr>
              <w:pStyle w:val="TAC"/>
              <w:rPr>
                <w:rFonts w:ascii="MS Gothic" w:eastAsia="MS Gothic" w:hAnsi="MS Gothic" w:cs="MS Gothic"/>
                <w:lang w:eastAsia="zh-CN"/>
              </w:rPr>
            </w:pPr>
            <w:r w:rsidRPr="0004360F">
              <w:rPr>
                <w:rFonts w:ascii="MS Gothic" w:eastAsia="MS Gothic" w:hAnsi="MS Gothic" w:cs="MS Gothic"/>
              </w:rPr>
              <w:t>（</w:t>
            </w:r>
            <w:r w:rsidRPr="0004360F">
              <w:rPr>
                <w:rFonts w:cs="MS Gothic"/>
                <w:lang w:eastAsia="zh-CN"/>
              </w:rPr>
              <w:t>6</w:t>
            </w:r>
            <w:r w:rsidRPr="0004360F">
              <w:rPr>
                <w:rFonts w:eastAsia="等线"/>
              </w:rPr>
              <w:t>.0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F975C17"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CB4B2E1"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0B3F1106" w14:textId="77777777" w:rsidR="00B95DD2" w:rsidRPr="0004360F" w:rsidRDefault="00B95DD2" w:rsidP="006B1655">
            <w:pPr>
              <w:pStyle w:val="TAC"/>
            </w:pPr>
            <w:r w:rsidRPr="0004360F">
              <w:t>11.5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D7CB7E6"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rPr>
                <w:rFonts w:cs="MS Gothic"/>
                <w:lang w:eastAsia="zh-CN"/>
              </w:rPr>
              <w:t>9</w:t>
            </w:r>
            <w:r w:rsidRPr="0004360F">
              <w:t>.0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3CF93B15"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E9F1252" w14:textId="77777777" w:rsidR="00B95DD2" w:rsidRPr="0004360F" w:rsidRDefault="00B95DD2" w:rsidP="006B1655">
            <w:pPr>
              <w:pStyle w:val="TAC"/>
            </w:pPr>
            <w:r w:rsidRPr="0004360F">
              <w:t>36</w:t>
            </w:r>
          </w:p>
        </w:tc>
        <w:tc>
          <w:tcPr>
            <w:tcW w:w="952" w:type="dxa"/>
            <w:tcBorders>
              <w:top w:val="single" w:sz="4" w:space="0" w:color="auto"/>
              <w:left w:val="single" w:sz="4" w:space="0" w:color="auto"/>
              <w:bottom w:val="single" w:sz="4" w:space="0" w:color="auto"/>
              <w:right w:val="single" w:sz="4" w:space="0" w:color="auto"/>
            </w:tcBorders>
            <w:vAlign w:val="center"/>
          </w:tcPr>
          <w:p w14:paraId="278EA4F0"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65A5A2A"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341C1F7" w14:textId="77777777" w:rsidR="00B95DD2" w:rsidRPr="0004360F" w:rsidRDefault="00B95DD2" w:rsidP="006B1655">
            <w:pPr>
              <w:pStyle w:val="TAC"/>
            </w:pPr>
            <w:r w:rsidRPr="0004360F">
              <w:t>6.5</w:t>
            </w:r>
          </w:p>
        </w:tc>
        <w:tc>
          <w:tcPr>
            <w:tcW w:w="482" w:type="dxa"/>
            <w:tcBorders>
              <w:top w:val="single" w:sz="4" w:space="0" w:color="auto"/>
              <w:left w:val="single" w:sz="4" w:space="0" w:color="auto"/>
              <w:bottom w:val="single" w:sz="4" w:space="0" w:color="auto"/>
            </w:tcBorders>
            <w:shd w:val="clear" w:color="auto" w:fill="auto"/>
            <w:vAlign w:val="center"/>
          </w:tcPr>
          <w:p w14:paraId="3CBB1039"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6F6A3F55"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5A0C9DE8" w14:textId="77777777" w:rsidR="00B95DD2" w:rsidRPr="0004360F" w:rsidRDefault="00B95DD2" w:rsidP="006B1655">
            <w:pPr>
              <w:pStyle w:val="TAC"/>
            </w:pPr>
            <w:r w:rsidRPr="0004360F">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3112BB34"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6A47F46" w14:textId="77777777" w:rsidR="00B95DD2" w:rsidRPr="0004360F" w:rsidRDefault="00B95DD2" w:rsidP="006B1655">
            <w:pPr>
              <w:pStyle w:val="TAC"/>
              <w:rPr>
                <w:rFonts w:eastAsia="等线"/>
              </w:rPr>
            </w:pPr>
            <w:r w:rsidRPr="0004360F">
              <w:rPr>
                <w:rFonts w:eastAsia="等线"/>
              </w:rPr>
              <w:t>5.0</w:t>
            </w:r>
          </w:p>
        </w:tc>
        <w:tc>
          <w:tcPr>
            <w:tcW w:w="1062" w:type="dxa"/>
            <w:tcBorders>
              <w:top w:val="single" w:sz="4" w:space="0" w:color="auto"/>
              <w:bottom w:val="single" w:sz="4" w:space="0" w:color="auto"/>
              <w:right w:val="single" w:sz="4" w:space="0" w:color="auto"/>
            </w:tcBorders>
            <w:vAlign w:val="center"/>
          </w:tcPr>
          <w:p w14:paraId="5FB381E9" w14:textId="77777777" w:rsidR="00B95DD2" w:rsidRPr="0004360F" w:rsidRDefault="00B95DD2" w:rsidP="006B1655">
            <w:pPr>
              <w:pStyle w:val="TAC"/>
              <w:rPr>
                <w:rFonts w:ascii="MS Gothic" w:eastAsia="MS Gothic" w:hAnsi="MS Gothic" w:cs="MS Gothic"/>
                <w:lang w:eastAsia="zh-CN"/>
              </w:rPr>
            </w:pPr>
            <w:r w:rsidRPr="0004360F">
              <w:rPr>
                <w:rFonts w:ascii="MS Gothic" w:eastAsia="MS Gothic" w:hAnsi="MS Gothic" w:cs="MS Gothic"/>
              </w:rPr>
              <w:t>（</w:t>
            </w:r>
            <w:r w:rsidRPr="0004360F">
              <w:rPr>
                <w:rFonts w:cs="MS Gothic"/>
                <w:lang w:eastAsia="zh-CN"/>
              </w:rPr>
              <w:t>6</w:t>
            </w:r>
            <w:r w:rsidRPr="0004360F">
              <w:rPr>
                <w:rFonts w:eastAsia="等线"/>
              </w:rPr>
              <w:t>.0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48BAD8D"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D8DAEE5"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3F7B7BA1" w14:textId="77777777" w:rsidR="00B95DD2" w:rsidRPr="0004360F" w:rsidRDefault="00B95DD2" w:rsidP="006B1655">
            <w:pPr>
              <w:pStyle w:val="TAC"/>
            </w:pPr>
            <w:r w:rsidRPr="0004360F">
              <w:t>11.5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F42B3D0"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9.0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64F40E98"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05C6CAC" w14:textId="77777777" w:rsidR="00B95DD2" w:rsidRPr="0004360F" w:rsidRDefault="00B95DD2" w:rsidP="006B1655">
            <w:pPr>
              <w:pStyle w:val="TAC"/>
            </w:pPr>
            <w:r w:rsidRPr="0004360F">
              <w:t>37</w:t>
            </w:r>
          </w:p>
        </w:tc>
        <w:tc>
          <w:tcPr>
            <w:tcW w:w="952" w:type="dxa"/>
            <w:tcBorders>
              <w:top w:val="single" w:sz="4" w:space="0" w:color="auto"/>
              <w:left w:val="single" w:sz="4" w:space="0" w:color="auto"/>
              <w:bottom w:val="single" w:sz="4" w:space="0" w:color="auto"/>
              <w:right w:val="single" w:sz="4" w:space="0" w:color="auto"/>
            </w:tcBorders>
            <w:vAlign w:val="center"/>
          </w:tcPr>
          <w:p w14:paraId="34C1C65F"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8E3F3B8"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C099F14" w14:textId="77777777" w:rsidR="00B95DD2" w:rsidRPr="0004360F" w:rsidRDefault="00B95DD2" w:rsidP="006B1655">
            <w:pPr>
              <w:pStyle w:val="TAC"/>
            </w:pPr>
            <w:r w:rsidRPr="0004360F">
              <w:t>0.5</w:t>
            </w:r>
          </w:p>
        </w:tc>
        <w:tc>
          <w:tcPr>
            <w:tcW w:w="482" w:type="dxa"/>
            <w:tcBorders>
              <w:top w:val="single" w:sz="4" w:space="0" w:color="auto"/>
              <w:left w:val="single" w:sz="4" w:space="0" w:color="auto"/>
              <w:bottom w:val="single" w:sz="4" w:space="0" w:color="auto"/>
            </w:tcBorders>
            <w:shd w:val="clear" w:color="auto" w:fill="auto"/>
            <w:vAlign w:val="center"/>
          </w:tcPr>
          <w:p w14:paraId="082895D0"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18081459"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09014E43" w14:textId="77777777" w:rsidR="00B95DD2" w:rsidRPr="0004360F" w:rsidRDefault="00B95DD2" w:rsidP="006B1655">
            <w:pPr>
              <w:pStyle w:val="TAC"/>
            </w:pPr>
            <w:r w:rsidRPr="0004360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12240F19"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C63F2C0" w14:textId="77777777" w:rsidR="00B95DD2" w:rsidRPr="0004360F" w:rsidRDefault="00B95DD2" w:rsidP="006B1655">
            <w:pPr>
              <w:pStyle w:val="TAC"/>
              <w:rPr>
                <w:rFonts w:eastAsia="等线"/>
              </w:rPr>
            </w:pPr>
            <w:r w:rsidRPr="0004360F">
              <w:t>5.0</w:t>
            </w:r>
          </w:p>
        </w:tc>
        <w:tc>
          <w:tcPr>
            <w:tcW w:w="1062" w:type="dxa"/>
            <w:tcBorders>
              <w:top w:val="single" w:sz="4" w:space="0" w:color="auto"/>
              <w:bottom w:val="single" w:sz="4" w:space="0" w:color="auto"/>
              <w:right w:val="single" w:sz="4" w:space="0" w:color="auto"/>
            </w:tcBorders>
            <w:vAlign w:val="center"/>
          </w:tcPr>
          <w:p w14:paraId="716459DB" w14:textId="77777777" w:rsidR="00B95DD2" w:rsidRPr="0004360F" w:rsidRDefault="00B95DD2" w:rsidP="006B1655">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vAlign w:val="center"/>
          </w:tcPr>
          <w:p w14:paraId="31D829E9"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CCC9328" w14:textId="77777777" w:rsidR="00B95DD2" w:rsidRPr="0004360F" w:rsidRDefault="00B95DD2" w:rsidP="006B1655">
            <w:pPr>
              <w:pStyle w:val="TAC"/>
            </w:pPr>
            <w:r w:rsidRPr="0004360F">
              <w:t>25</w:t>
            </w:r>
            <w:r w:rsidRPr="0004360F">
              <w:rPr>
                <w:rFonts w:eastAsia="ZapfDingbats"/>
                <w:lang w:eastAsia="zh-CN"/>
              </w:rPr>
              <w:t>.</w:t>
            </w:r>
            <w:r w:rsidRPr="0004360F">
              <w:t>0</w:t>
            </w:r>
            <w:r w:rsidRPr="0004360F">
              <w:rPr>
                <w:rFonts w:eastAsia="ZapfDingbats"/>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5F363242" w14:textId="77777777" w:rsidR="00B95DD2" w:rsidRPr="0004360F" w:rsidRDefault="00B95DD2" w:rsidP="006B1655">
            <w:pPr>
              <w:pStyle w:val="TAC"/>
            </w:pPr>
            <w:r w:rsidRPr="0004360F">
              <w:t xml:space="preserve">17.5 </w:t>
            </w:r>
            <w:r w:rsidRPr="0004360F">
              <w:rPr>
                <w:lang w:eastAsia="zh-CN"/>
              </w:rPr>
              <w:t>-</w:t>
            </w:r>
            <w:r w:rsidRPr="0004360F">
              <w:t xml:space="preserve"> TT</w:t>
            </w:r>
          </w:p>
        </w:tc>
        <w:tc>
          <w:tcPr>
            <w:tcW w:w="1418" w:type="dxa"/>
            <w:tcBorders>
              <w:top w:val="single" w:sz="4" w:space="0" w:color="auto"/>
              <w:left w:val="nil"/>
              <w:bottom w:val="single" w:sz="4" w:space="0" w:color="auto"/>
              <w:right w:val="single" w:sz="4" w:space="0" w:color="auto"/>
            </w:tcBorders>
            <w:vAlign w:val="center"/>
          </w:tcPr>
          <w:p w14:paraId="3D32E7D1"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16.0 - TT</w:t>
            </w:r>
            <w:r w:rsidRPr="0004360F">
              <w:rPr>
                <w:vertAlign w:val="superscript"/>
              </w:rPr>
              <w:t>2</w:t>
            </w:r>
            <w:r w:rsidRPr="0004360F">
              <w:rPr>
                <w:rFonts w:ascii="MS Gothic" w:eastAsia="MS Gothic" w:hAnsi="MS Gothic" w:cs="MS Gothic"/>
              </w:rPr>
              <w:t>）</w:t>
            </w:r>
          </w:p>
        </w:tc>
      </w:tr>
      <w:tr w:rsidR="00B95DD2" w:rsidRPr="0004360F" w14:paraId="2506A8FC"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1E0DCFA" w14:textId="77777777" w:rsidR="00B95DD2" w:rsidRPr="0004360F" w:rsidRDefault="00B95DD2" w:rsidP="006B1655">
            <w:pPr>
              <w:pStyle w:val="TAC"/>
            </w:pPr>
            <w:r w:rsidRPr="0004360F">
              <w:t>38</w:t>
            </w:r>
          </w:p>
        </w:tc>
        <w:tc>
          <w:tcPr>
            <w:tcW w:w="952" w:type="dxa"/>
            <w:tcBorders>
              <w:top w:val="single" w:sz="4" w:space="0" w:color="auto"/>
              <w:left w:val="single" w:sz="4" w:space="0" w:color="auto"/>
              <w:bottom w:val="single" w:sz="4" w:space="0" w:color="auto"/>
              <w:right w:val="single" w:sz="4" w:space="0" w:color="auto"/>
            </w:tcBorders>
            <w:vAlign w:val="center"/>
          </w:tcPr>
          <w:p w14:paraId="2A8A0AAF"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CC8A755"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8C82480" w14:textId="77777777" w:rsidR="00B95DD2" w:rsidRPr="0004360F" w:rsidRDefault="00B95DD2" w:rsidP="006B1655">
            <w:pPr>
              <w:pStyle w:val="TAC"/>
            </w:pPr>
            <w:r w:rsidRPr="0004360F">
              <w:t>0.5</w:t>
            </w:r>
          </w:p>
        </w:tc>
        <w:tc>
          <w:tcPr>
            <w:tcW w:w="482" w:type="dxa"/>
            <w:tcBorders>
              <w:top w:val="single" w:sz="4" w:space="0" w:color="auto"/>
              <w:left w:val="single" w:sz="4" w:space="0" w:color="auto"/>
              <w:bottom w:val="single" w:sz="4" w:space="0" w:color="auto"/>
            </w:tcBorders>
            <w:shd w:val="clear" w:color="auto" w:fill="auto"/>
            <w:vAlign w:val="center"/>
          </w:tcPr>
          <w:p w14:paraId="012CF3F5"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3497ACFC"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39D4151E" w14:textId="77777777" w:rsidR="00B95DD2" w:rsidRPr="0004360F" w:rsidRDefault="00B95DD2" w:rsidP="006B1655">
            <w:pPr>
              <w:pStyle w:val="TAC"/>
            </w:pPr>
            <w:r w:rsidRPr="0004360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183AEF83"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8033B06" w14:textId="77777777" w:rsidR="00B95DD2" w:rsidRPr="0004360F" w:rsidRDefault="00B95DD2" w:rsidP="006B1655">
            <w:pPr>
              <w:pStyle w:val="TAC"/>
            </w:pPr>
            <w:r w:rsidRPr="0004360F">
              <w:t>5.0</w:t>
            </w:r>
          </w:p>
        </w:tc>
        <w:tc>
          <w:tcPr>
            <w:tcW w:w="1062" w:type="dxa"/>
            <w:tcBorders>
              <w:top w:val="single" w:sz="4" w:space="0" w:color="auto"/>
              <w:bottom w:val="single" w:sz="4" w:space="0" w:color="auto"/>
              <w:right w:val="single" w:sz="4" w:space="0" w:color="auto"/>
            </w:tcBorders>
            <w:vAlign w:val="center"/>
          </w:tcPr>
          <w:p w14:paraId="1EFC2521" w14:textId="77777777" w:rsidR="00B95DD2" w:rsidRPr="0004360F" w:rsidRDefault="00B95DD2" w:rsidP="006B1655">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vAlign w:val="center"/>
          </w:tcPr>
          <w:p w14:paraId="4A29358F"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9F88F3C" w14:textId="77777777" w:rsidR="00B95DD2" w:rsidRPr="0004360F" w:rsidRDefault="00B95DD2" w:rsidP="006B1655">
            <w:pPr>
              <w:pStyle w:val="TAC"/>
            </w:pPr>
            <w:r w:rsidRPr="0004360F">
              <w:t>25</w:t>
            </w:r>
            <w:r w:rsidRPr="0004360F">
              <w:rPr>
                <w:rFonts w:eastAsia="ZapfDingbats"/>
                <w:lang w:eastAsia="zh-CN"/>
              </w:rPr>
              <w:t>.</w:t>
            </w:r>
            <w:r w:rsidRPr="0004360F">
              <w:t>0</w:t>
            </w:r>
            <w:r w:rsidRPr="0004360F">
              <w:rPr>
                <w:rFonts w:eastAsia="ZapfDingbats"/>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3F9BB3EF" w14:textId="77777777" w:rsidR="00B95DD2" w:rsidRPr="0004360F" w:rsidRDefault="00B95DD2" w:rsidP="006B1655">
            <w:pPr>
              <w:pStyle w:val="TAC"/>
            </w:pPr>
            <w:r w:rsidRPr="0004360F">
              <w:t xml:space="preserve">17.5 </w:t>
            </w:r>
            <w:r w:rsidRPr="0004360F">
              <w:rPr>
                <w:lang w:eastAsia="zh-CN"/>
              </w:rPr>
              <w:t>-</w:t>
            </w:r>
            <w:r w:rsidRPr="0004360F">
              <w:t xml:space="preserve"> TT</w:t>
            </w:r>
          </w:p>
        </w:tc>
        <w:tc>
          <w:tcPr>
            <w:tcW w:w="1418" w:type="dxa"/>
            <w:tcBorders>
              <w:top w:val="single" w:sz="4" w:space="0" w:color="auto"/>
              <w:left w:val="nil"/>
              <w:bottom w:val="single" w:sz="4" w:space="0" w:color="auto"/>
              <w:right w:val="single" w:sz="4" w:space="0" w:color="auto"/>
            </w:tcBorders>
            <w:vAlign w:val="center"/>
          </w:tcPr>
          <w:p w14:paraId="5352A812" w14:textId="77777777" w:rsidR="00B95DD2" w:rsidRPr="0004360F" w:rsidRDefault="00B95DD2" w:rsidP="006B1655">
            <w:pPr>
              <w:pStyle w:val="TAC"/>
              <w:rPr>
                <w:rFonts w:ascii="MS Gothic" w:eastAsia="MS Gothic" w:hAnsi="MS Gothic" w:cs="MS Gothic"/>
              </w:rPr>
            </w:pPr>
            <w:r w:rsidRPr="0004360F">
              <w:rPr>
                <w:lang w:eastAsia="zh-CN"/>
              </w:rPr>
              <w:t>(</w:t>
            </w:r>
            <w:r w:rsidRPr="0004360F">
              <w:t>16.0 - TT</w:t>
            </w:r>
            <w:r w:rsidRPr="0004360F">
              <w:rPr>
                <w:vertAlign w:val="superscript"/>
              </w:rPr>
              <w:t>2</w:t>
            </w:r>
            <w:r w:rsidRPr="0004360F">
              <w:rPr>
                <w:rFonts w:ascii="MS Gothic" w:hAnsi="MS Gothic" w:cs="MS Gothic"/>
                <w:lang w:eastAsia="zh-CN"/>
              </w:rPr>
              <w:t>)</w:t>
            </w:r>
          </w:p>
        </w:tc>
      </w:tr>
      <w:tr w:rsidR="00B95DD2" w:rsidRPr="0004360F" w14:paraId="50E62E19"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B8D9B59" w14:textId="77777777" w:rsidR="00B95DD2" w:rsidRPr="0004360F" w:rsidRDefault="00B95DD2" w:rsidP="006B1655">
            <w:pPr>
              <w:pStyle w:val="TAC"/>
            </w:pPr>
            <w:r w:rsidRPr="0004360F">
              <w:t>39</w:t>
            </w:r>
          </w:p>
        </w:tc>
        <w:tc>
          <w:tcPr>
            <w:tcW w:w="952" w:type="dxa"/>
            <w:tcBorders>
              <w:top w:val="single" w:sz="4" w:space="0" w:color="auto"/>
              <w:left w:val="single" w:sz="4" w:space="0" w:color="auto"/>
              <w:bottom w:val="single" w:sz="4" w:space="0" w:color="auto"/>
              <w:right w:val="single" w:sz="4" w:space="0" w:color="auto"/>
            </w:tcBorders>
            <w:vAlign w:val="center"/>
          </w:tcPr>
          <w:p w14:paraId="528D69F7"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6271142"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3CDD35C" w14:textId="77777777" w:rsidR="00B95DD2" w:rsidRPr="0004360F" w:rsidRDefault="00B95DD2" w:rsidP="006B1655">
            <w:pPr>
              <w:pStyle w:val="TAC"/>
            </w:pPr>
            <w:r w:rsidRPr="0004360F">
              <w:t>0</w:t>
            </w:r>
          </w:p>
        </w:tc>
        <w:tc>
          <w:tcPr>
            <w:tcW w:w="482" w:type="dxa"/>
            <w:tcBorders>
              <w:top w:val="single" w:sz="4" w:space="0" w:color="auto"/>
              <w:left w:val="single" w:sz="4" w:space="0" w:color="auto"/>
              <w:bottom w:val="single" w:sz="4" w:space="0" w:color="auto"/>
            </w:tcBorders>
            <w:shd w:val="clear" w:color="auto" w:fill="auto"/>
            <w:vAlign w:val="center"/>
          </w:tcPr>
          <w:p w14:paraId="3A326E14"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3BB5C045"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469DEA16" w14:textId="77777777" w:rsidR="00B95DD2" w:rsidRPr="0004360F" w:rsidRDefault="00B95DD2" w:rsidP="006B1655">
            <w:pPr>
              <w:pStyle w:val="TAC"/>
            </w:pPr>
            <w:r w:rsidRPr="0004360F">
              <w:t>23.0</w:t>
            </w:r>
          </w:p>
        </w:tc>
        <w:tc>
          <w:tcPr>
            <w:tcW w:w="925" w:type="dxa"/>
            <w:tcBorders>
              <w:top w:val="single" w:sz="4" w:space="0" w:color="auto"/>
              <w:left w:val="nil"/>
              <w:bottom w:val="single" w:sz="4" w:space="0" w:color="auto"/>
              <w:right w:val="single" w:sz="4" w:space="0" w:color="auto"/>
            </w:tcBorders>
            <w:shd w:val="clear" w:color="auto" w:fill="auto"/>
            <w:vAlign w:val="center"/>
          </w:tcPr>
          <w:p w14:paraId="332A31B9"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4C256FA" w14:textId="77777777" w:rsidR="00B95DD2" w:rsidRPr="0004360F" w:rsidRDefault="00B95DD2" w:rsidP="006B1655">
            <w:pPr>
              <w:pStyle w:val="TAC"/>
            </w:pPr>
            <w:r w:rsidRPr="0004360F">
              <w:t>3.0</w:t>
            </w:r>
          </w:p>
        </w:tc>
        <w:tc>
          <w:tcPr>
            <w:tcW w:w="1062" w:type="dxa"/>
            <w:tcBorders>
              <w:top w:val="single" w:sz="4" w:space="0" w:color="auto"/>
              <w:bottom w:val="single" w:sz="4" w:space="0" w:color="auto"/>
              <w:right w:val="single" w:sz="4" w:space="0" w:color="auto"/>
            </w:tcBorders>
            <w:vAlign w:val="center"/>
          </w:tcPr>
          <w:p w14:paraId="5E8FADAE" w14:textId="77777777" w:rsidR="00B95DD2" w:rsidRPr="0004360F" w:rsidRDefault="00B95DD2" w:rsidP="006B1655">
            <w:pPr>
              <w:pStyle w:val="TAC"/>
              <w:rPr>
                <w:rFonts w:ascii="MS Gothic" w:eastAsia="MS Gothic" w:hAnsi="MS Gothic" w:cs="MS Gothic"/>
                <w:lang w:eastAsia="zh-CN"/>
              </w:rPr>
            </w:pPr>
            <w:r w:rsidRPr="0004360F">
              <w:rPr>
                <w:rFonts w:ascii="MS Gothic" w:eastAsia="MS Gothic" w:hAnsi="MS Gothic" w:cs="MS Gothic"/>
              </w:rPr>
              <w:t>（</w:t>
            </w:r>
            <w:r w:rsidRPr="0004360F">
              <w:rPr>
                <w:rFonts w:eastAsia="等线"/>
              </w:rPr>
              <w:t>5.0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906C59A"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3D7732C" w14:textId="77777777" w:rsidR="00B95DD2" w:rsidRPr="0004360F" w:rsidRDefault="00B95DD2" w:rsidP="006B1655">
            <w:pPr>
              <w:pStyle w:val="TAC"/>
            </w:pPr>
            <w:r w:rsidRPr="0004360F">
              <w:t>25</w:t>
            </w:r>
            <w:r w:rsidRPr="0004360F">
              <w:rPr>
                <w:rFonts w:eastAsia="ZapfDingbats"/>
                <w:lang w:eastAsia="zh-CN"/>
              </w:rPr>
              <w:t>.</w:t>
            </w:r>
            <w:r w:rsidRPr="0004360F">
              <w:t>0</w:t>
            </w:r>
            <w:r w:rsidRPr="0004360F">
              <w:rPr>
                <w:rFonts w:eastAsia="ZapfDingbats"/>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1B6A2ABD" w14:textId="77777777" w:rsidR="00B95DD2" w:rsidRPr="0004360F" w:rsidRDefault="00B95DD2" w:rsidP="006B1655">
            <w:pPr>
              <w:pStyle w:val="TAC"/>
            </w:pPr>
            <w:r w:rsidRPr="0004360F">
              <w:t xml:space="preserve">20.0 </w:t>
            </w:r>
            <w:r w:rsidRPr="0004360F">
              <w:rPr>
                <w:lang w:eastAsia="zh-CN"/>
              </w:rPr>
              <w:t>-</w:t>
            </w:r>
            <w:r w:rsidRPr="0004360F">
              <w:t xml:space="preserve"> TT</w:t>
            </w:r>
          </w:p>
        </w:tc>
        <w:tc>
          <w:tcPr>
            <w:tcW w:w="1418" w:type="dxa"/>
            <w:tcBorders>
              <w:top w:val="single" w:sz="4" w:space="0" w:color="auto"/>
              <w:left w:val="nil"/>
              <w:bottom w:val="single" w:sz="4" w:space="0" w:color="auto"/>
              <w:right w:val="single" w:sz="4" w:space="0" w:color="auto"/>
            </w:tcBorders>
            <w:vAlign w:val="center"/>
          </w:tcPr>
          <w:p w14:paraId="52F660A3"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16.5 - TT</w:t>
            </w:r>
            <w:r w:rsidRPr="0004360F">
              <w:rPr>
                <w:vertAlign w:val="superscript"/>
              </w:rPr>
              <w:t>2</w:t>
            </w:r>
            <w:r w:rsidRPr="0004360F">
              <w:rPr>
                <w:rFonts w:ascii="MS Gothic" w:eastAsia="MS Gothic" w:hAnsi="MS Gothic" w:cs="MS Gothic"/>
              </w:rPr>
              <w:t>）</w:t>
            </w:r>
          </w:p>
        </w:tc>
      </w:tr>
      <w:tr w:rsidR="00B95DD2" w:rsidRPr="0004360F" w14:paraId="6DBFE7D0" w14:textId="77777777" w:rsidTr="003E08F8">
        <w:trPr>
          <w:trHeight w:val="300"/>
          <w:jc w:val="center"/>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983499A" w14:textId="77777777" w:rsidR="00B95DD2" w:rsidRPr="0004360F" w:rsidRDefault="00B95DD2" w:rsidP="006B1655">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2CAB6E97" w14:textId="77777777" w:rsidR="00B95DD2" w:rsidRPr="0004360F" w:rsidRDefault="00B95DD2" w:rsidP="006B1655">
            <w:pPr>
              <w:pStyle w:val="TAN"/>
              <w:rPr>
                <w:rFonts w:eastAsia="等线"/>
                <w:lang w:eastAsia="zh-CN"/>
              </w:rPr>
            </w:pPr>
            <w:r w:rsidRPr="0004360F">
              <w:t>NOTE 2:</w:t>
            </w:r>
            <w:r w:rsidRPr="0004360F">
              <w:tab/>
              <w:t xml:space="preserve">For Band </w:t>
            </w:r>
            <w:r w:rsidRPr="0004360F">
              <w:rPr>
                <w:lang w:eastAsia="zh-CN"/>
              </w:rPr>
              <w:t>n24, t</w:t>
            </w:r>
            <w:r w:rsidRPr="0004360F">
              <w: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47BE61EF" w14:textId="77777777" w:rsidR="00B95DD2" w:rsidRPr="0004360F" w:rsidRDefault="00B95DD2" w:rsidP="006B1655">
            <w:pPr>
              <w:pStyle w:val="TAN"/>
              <w:rPr>
                <w:rFonts w:ascii="MS Gothic" w:eastAsia="MS Gothic" w:hAnsi="MS Gothic" w:cs="MS Gothic"/>
              </w:rPr>
            </w:pPr>
            <w:r w:rsidRPr="0004360F">
              <w:t>NOTE 3:</w:t>
            </w:r>
            <w:r w:rsidRPr="0004360F">
              <w:tab/>
              <w:t>TT for each frequency and channel bandwidth is specified in Table 6.2G.2.5-4.</w:t>
            </w:r>
          </w:p>
        </w:tc>
      </w:tr>
    </w:tbl>
    <w:p w14:paraId="762CF62B" w14:textId="77777777" w:rsidR="00B95DD2" w:rsidRPr="0004360F" w:rsidRDefault="00B95DD2" w:rsidP="00B95DD2">
      <w:pPr>
        <w:rPr>
          <w:lang w:eastAsia="zh-CN"/>
        </w:rPr>
      </w:pPr>
    </w:p>
    <w:p w14:paraId="35ECC722" w14:textId="77777777" w:rsidR="00B95DD2" w:rsidRPr="0004360F" w:rsidRDefault="00B95DD2" w:rsidP="00B95DD2">
      <w:pPr>
        <w:pStyle w:val="TH"/>
      </w:pPr>
      <w:r w:rsidRPr="0004360F">
        <w:t>Table 6.2G.2.5-</w:t>
      </w:r>
      <w:r w:rsidRPr="0004360F">
        <w:rPr>
          <w:lang w:eastAsia="zh-CN"/>
        </w:rPr>
        <w:t>7</w:t>
      </w:r>
      <w:r w:rsidRPr="0004360F">
        <w:t>: UE Power Class test requirements</w:t>
      </w:r>
      <w:r w:rsidRPr="0004360F">
        <w:rPr>
          <w:lang w:eastAsia="zh-CN"/>
        </w:rPr>
        <w:t xml:space="preserve"> </w:t>
      </w:r>
      <w:r w:rsidRPr="0004360F">
        <w:t xml:space="preserve">(for Bands </w:t>
      </w:r>
      <w:r w:rsidRPr="0004360F">
        <w:rPr>
          <w:lang w:eastAsia="zh-CN"/>
        </w:rPr>
        <w:t xml:space="preserve">n28 with channel bandwidth other than 30MHz, </w:t>
      </w:r>
      <w:r w:rsidRPr="0004360F">
        <w:t>n71) for Power Class 3</w:t>
      </w:r>
      <w:r w:rsidRPr="0004360F">
        <w:rPr>
          <w:lang w:eastAsia="zh-CN"/>
        </w:rPr>
        <w:t xml:space="preserve"> (</w:t>
      </w:r>
      <w:r w:rsidRPr="0004360F">
        <w:t>contiguous allocation</w:t>
      </w:r>
      <w:r w:rsidRPr="0004360F">
        <w:rPr>
          <w:lang w:eastAsia="zh-CN"/>
        </w:rPr>
        <w:t>)</w:t>
      </w:r>
    </w:p>
    <w:tbl>
      <w:tblPr>
        <w:tblW w:w="0" w:type="auto"/>
        <w:jc w:val="center"/>
        <w:tblCellMar>
          <w:left w:w="70" w:type="dxa"/>
          <w:right w:w="70" w:type="dxa"/>
        </w:tblCellMar>
        <w:tblLook w:val="04A0" w:firstRow="1" w:lastRow="0" w:firstColumn="1" w:lastColumn="0" w:noHBand="0" w:noVBand="1"/>
      </w:tblPr>
      <w:tblGrid>
        <w:gridCol w:w="763"/>
        <w:gridCol w:w="988"/>
        <w:gridCol w:w="1070"/>
        <w:gridCol w:w="1086"/>
        <w:gridCol w:w="827"/>
        <w:gridCol w:w="927"/>
        <w:gridCol w:w="1219"/>
        <w:gridCol w:w="696"/>
        <w:gridCol w:w="1105"/>
        <w:gridCol w:w="1105"/>
      </w:tblGrid>
      <w:tr w:rsidR="00B95DD2" w:rsidRPr="0004360F" w14:paraId="106D386B" w14:textId="77777777" w:rsidTr="006B1655">
        <w:trPr>
          <w:trHeight w:val="525"/>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A03266" w14:textId="77777777" w:rsidR="00B95DD2" w:rsidRPr="0004360F" w:rsidRDefault="00B95DD2" w:rsidP="006B1655">
            <w:pPr>
              <w:pStyle w:val="TAH"/>
            </w:pPr>
            <w:r w:rsidRPr="0004360F">
              <w:t>Test ID</w:t>
            </w:r>
          </w:p>
        </w:tc>
        <w:tc>
          <w:tcPr>
            <w:tcW w:w="988" w:type="dxa"/>
            <w:tcBorders>
              <w:top w:val="single" w:sz="4" w:space="0" w:color="auto"/>
              <w:left w:val="single" w:sz="4" w:space="0" w:color="auto"/>
              <w:bottom w:val="single" w:sz="4" w:space="0" w:color="auto"/>
              <w:right w:val="single" w:sz="4" w:space="0" w:color="auto"/>
            </w:tcBorders>
            <w:vAlign w:val="center"/>
          </w:tcPr>
          <w:p w14:paraId="37BA6519" w14:textId="77777777" w:rsidR="00B95DD2" w:rsidRPr="0004360F" w:rsidRDefault="00B95DD2" w:rsidP="006B1655">
            <w:pPr>
              <w:pStyle w:val="TAH"/>
              <w:rPr>
                <w:rFonts w:eastAsia="等线"/>
                <w:vertAlign w:val="subscript"/>
              </w:rPr>
            </w:pPr>
            <w:r w:rsidRPr="0004360F">
              <w:t>P</w:t>
            </w:r>
            <w:r w:rsidRPr="0004360F">
              <w:rPr>
                <w:vertAlign w:val="subscript"/>
              </w:rPr>
              <w:t>PowerClass</w:t>
            </w:r>
          </w:p>
          <w:p w14:paraId="04C53518" w14:textId="77777777" w:rsidR="00B95DD2" w:rsidRPr="0004360F" w:rsidRDefault="00B95DD2" w:rsidP="006B1655">
            <w:pPr>
              <w:pStyle w:val="TAH"/>
              <w:rPr>
                <w:rFonts w:eastAsia="等线"/>
              </w:rPr>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1C92985C" w14:textId="77777777" w:rsidR="00B95DD2" w:rsidRPr="0004360F" w:rsidRDefault="00B95DD2" w:rsidP="006B1655">
            <w:pPr>
              <w:pStyle w:val="TAH"/>
              <w:rPr>
                <w:vertAlign w:val="subscript"/>
              </w:rPr>
            </w:pPr>
            <w:r w:rsidRPr="0004360F">
              <w:t>ΔP</w:t>
            </w:r>
            <w:r w:rsidRPr="0004360F">
              <w:rPr>
                <w:vertAlign w:val="subscript"/>
              </w:rPr>
              <w:t>PowerClass</w:t>
            </w:r>
          </w:p>
          <w:p w14:paraId="3EEBD591" w14:textId="77777777" w:rsidR="00B95DD2" w:rsidRPr="0004360F" w:rsidRDefault="00B95DD2" w:rsidP="006B1655">
            <w:pPr>
              <w:pStyle w:val="TAH"/>
            </w:pPr>
            <w:r w:rsidRPr="0004360F">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6CF4D6" w14:textId="77777777" w:rsidR="00B95DD2" w:rsidRPr="0004360F" w:rsidRDefault="00B95DD2" w:rsidP="006B1655">
            <w:pPr>
              <w:pStyle w:val="TAH"/>
            </w:pPr>
            <w:r w:rsidRPr="0004360F">
              <w:t>MPR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F9BBCB" w14:textId="77777777" w:rsidR="00B95DD2" w:rsidRPr="0004360F" w:rsidRDefault="00B95DD2" w:rsidP="006B1655">
            <w:pPr>
              <w:pStyle w:val="TAH"/>
            </w:pPr>
            <w:r w:rsidRPr="0004360F">
              <w:t>ΔT</w:t>
            </w:r>
            <w:r w:rsidRPr="0004360F">
              <w:rPr>
                <w:vertAlign w:val="subscript"/>
              </w:rPr>
              <w:t>C,c</w:t>
            </w:r>
            <w:r w:rsidRPr="0004360F">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A60C93" w14:textId="77777777" w:rsidR="00B95DD2" w:rsidRPr="0004360F" w:rsidRDefault="00B95DD2" w:rsidP="006B1655">
            <w:pPr>
              <w:pStyle w:val="TAH"/>
            </w:pPr>
            <w:r w:rsidRPr="0004360F">
              <w:t>P</w:t>
            </w:r>
            <w:r w:rsidRPr="0004360F">
              <w:rPr>
                <w:vertAlign w:val="subscript"/>
              </w:rPr>
              <w:t>CMAX_L,f,c</w:t>
            </w:r>
            <w:r w:rsidRPr="0004360F">
              <w:t xml:space="preserve"> (dBm)</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3D3539" w14:textId="77777777" w:rsidR="00B95DD2" w:rsidRPr="0004360F" w:rsidRDefault="00B95DD2" w:rsidP="006B1655">
            <w:pPr>
              <w:pStyle w:val="TAH"/>
            </w:pPr>
            <w:r w:rsidRPr="0004360F">
              <w:t>T(P</w:t>
            </w:r>
            <w:r w:rsidRPr="0004360F">
              <w:rPr>
                <w:vertAlign w:val="subscript"/>
              </w:rPr>
              <w:t>CMAX_L,f,c</w:t>
            </w:r>
            <w:r w:rsidRPr="0004360F">
              <w:t>)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2FB308" w14:textId="77777777" w:rsidR="00B95DD2" w:rsidRPr="0004360F" w:rsidRDefault="00B95DD2" w:rsidP="006B1655">
            <w:pPr>
              <w:pStyle w:val="TAH"/>
              <w:rPr>
                <w:rFonts w:eastAsia="等线"/>
                <w:vertAlign w:val="subscript"/>
              </w:rPr>
            </w:pPr>
            <w:r w:rsidRPr="0004360F">
              <w:t>T</w:t>
            </w:r>
            <w:r w:rsidRPr="0004360F">
              <w:rPr>
                <w:vertAlign w:val="subscript"/>
              </w:rPr>
              <w:t>L,c</w:t>
            </w:r>
          </w:p>
          <w:p w14:paraId="39F42641" w14:textId="77777777" w:rsidR="00B95DD2" w:rsidRPr="0004360F" w:rsidRDefault="00B95DD2" w:rsidP="006B1655">
            <w:pPr>
              <w:pStyle w:val="TAH"/>
              <w:rPr>
                <w:rFonts w:eastAsia="等线"/>
              </w:rPr>
            </w:pPr>
            <w:r w:rsidRPr="0004360F">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C581D" w14:textId="77777777" w:rsidR="00B95DD2" w:rsidRPr="0004360F" w:rsidRDefault="00B95DD2" w:rsidP="006B1655">
            <w:pPr>
              <w:pStyle w:val="TAH"/>
            </w:pPr>
            <w:r w:rsidRPr="0004360F">
              <w:t>Upper limit (dBm)</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7D3BD5" w14:textId="77777777" w:rsidR="00B95DD2" w:rsidRPr="0004360F" w:rsidRDefault="00B95DD2" w:rsidP="006B1655">
            <w:pPr>
              <w:pStyle w:val="TAH"/>
            </w:pPr>
            <w:r w:rsidRPr="0004360F">
              <w:t>Lower limit (dBm)</w:t>
            </w:r>
          </w:p>
        </w:tc>
      </w:tr>
      <w:tr w:rsidR="00B95DD2" w:rsidRPr="0004360F" w14:paraId="1647D137"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91A12C6" w14:textId="77777777" w:rsidR="00B95DD2" w:rsidRPr="0004360F" w:rsidRDefault="00B95DD2" w:rsidP="006B1655">
            <w:pPr>
              <w:pStyle w:val="TAC"/>
            </w:pPr>
            <w:r w:rsidRPr="0004360F">
              <w:t>5</w:t>
            </w:r>
          </w:p>
        </w:tc>
        <w:tc>
          <w:tcPr>
            <w:tcW w:w="988" w:type="dxa"/>
            <w:tcBorders>
              <w:top w:val="single" w:sz="4" w:space="0" w:color="auto"/>
              <w:left w:val="single" w:sz="4" w:space="0" w:color="auto"/>
              <w:bottom w:val="single" w:sz="4" w:space="0" w:color="auto"/>
              <w:right w:val="single" w:sz="4" w:space="0" w:color="auto"/>
            </w:tcBorders>
            <w:vAlign w:val="center"/>
          </w:tcPr>
          <w:p w14:paraId="084F0EB9"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BF48C0C"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FAD9514" w14:textId="77777777" w:rsidR="00B95DD2" w:rsidRPr="0004360F" w:rsidRDefault="00B95DD2" w:rsidP="006B165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13D0F9C"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E8CAA5E" w14:textId="77777777" w:rsidR="00B95DD2" w:rsidRPr="0004360F" w:rsidRDefault="00B95DD2" w:rsidP="006B1655">
            <w:pPr>
              <w:pStyle w:val="TAC"/>
            </w:pPr>
            <w:r w:rsidRPr="0004360F">
              <w:t>23</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57091B1" w14:textId="77777777" w:rsidR="00B95DD2" w:rsidRPr="0004360F" w:rsidRDefault="00B95DD2" w:rsidP="006B1655">
            <w:pPr>
              <w:pStyle w:val="TAC"/>
            </w:pPr>
            <w:r w:rsidRPr="0004360F">
              <w:t>3.0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A922053"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2EECEA5"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E7A5626" w14:textId="77777777" w:rsidR="00B95DD2" w:rsidRPr="0004360F" w:rsidRDefault="00B95DD2" w:rsidP="006B1655">
            <w:pPr>
              <w:pStyle w:val="TAC"/>
            </w:pPr>
            <w:r w:rsidRPr="0004360F">
              <w:t>20.0</w:t>
            </w:r>
            <w:r w:rsidRPr="0004360F">
              <w:rPr>
                <w:rFonts w:eastAsia="等线"/>
                <w:lang w:eastAsia="zh-CN"/>
              </w:rPr>
              <w:t xml:space="preserve"> </w:t>
            </w:r>
            <w:r w:rsidRPr="0004360F">
              <w:t>- TT</w:t>
            </w:r>
          </w:p>
        </w:tc>
      </w:tr>
      <w:tr w:rsidR="00B95DD2" w:rsidRPr="0004360F" w14:paraId="19CCE59C"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31E38D" w14:textId="77777777" w:rsidR="00B95DD2" w:rsidRPr="0004360F" w:rsidRDefault="00B95DD2" w:rsidP="006B1655">
            <w:pPr>
              <w:pStyle w:val="TAC"/>
            </w:pPr>
            <w:r w:rsidRPr="0004360F">
              <w:t>6</w:t>
            </w:r>
          </w:p>
        </w:tc>
        <w:tc>
          <w:tcPr>
            <w:tcW w:w="988" w:type="dxa"/>
            <w:tcBorders>
              <w:top w:val="single" w:sz="4" w:space="0" w:color="auto"/>
              <w:left w:val="single" w:sz="4" w:space="0" w:color="auto"/>
              <w:bottom w:val="single" w:sz="4" w:space="0" w:color="auto"/>
              <w:right w:val="single" w:sz="4" w:space="0" w:color="auto"/>
            </w:tcBorders>
            <w:vAlign w:val="center"/>
          </w:tcPr>
          <w:p w14:paraId="00F37763"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737B84E"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FA649AD" w14:textId="77777777" w:rsidR="00B95DD2" w:rsidRPr="0004360F" w:rsidRDefault="00B95DD2" w:rsidP="006B1655">
            <w:pPr>
              <w:pStyle w:val="TAC"/>
            </w:pPr>
            <w:r w:rsidRPr="0004360F">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9653FD0"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C4DD524" w14:textId="77777777" w:rsidR="00B95DD2" w:rsidRPr="0004360F" w:rsidRDefault="00B95DD2" w:rsidP="006B1655">
            <w:pPr>
              <w:pStyle w:val="TAC"/>
            </w:pPr>
            <w:r w:rsidRPr="0004360F">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0F6CA53" w14:textId="77777777" w:rsidR="00B95DD2" w:rsidRPr="0004360F" w:rsidRDefault="00B95DD2" w:rsidP="006B1655">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6BCC2EC"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28E995F"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39EAFD9" w14:textId="77777777" w:rsidR="00B95DD2" w:rsidRPr="0004360F" w:rsidRDefault="00B95DD2" w:rsidP="006B1655">
            <w:pPr>
              <w:pStyle w:val="TAC"/>
            </w:pPr>
            <w:r w:rsidRPr="0004360F">
              <w:t>17.5</w:t>
            </w:r>
            <w:r w:rsidRPr="0004360F">
              <w:rPr>
                <w:rFonts w:eastAsia="等线"/>
                <w:lang w:eastAsia="zh-CN"/>
              </w:rPr>
              <w:t xml:space="preserve"> </w:t>
            </w:r>
            <w:r w:rsidRPr="0004360F">
              <w:t>- TT</w:t>
            </w:r>
          </w:p>
        </w:tc>
      </w:tr>
      <w:tr w:rsidR="00B95DD2" w:rsidRPr="0004360F" w14:paraId="4E7AB155"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9159FA" w14:textId="77777777" w:rsidR="00B95DD2" w:rsidRPr="0004360F" w:rsidRDefault="00B95DD2" w:rsidP="006B1655">
            <w:pPr>
              <w:pStyle w:val="TAC"/>
            </w:pPr>
            <w:r w:rsidRPr="0004360F">
              <w:t>7</w:t>
            </w:r>
          </w:p>
        </w:tc>
        <w:tc>
          <w:tcPr>
            <w:tcW w:w="988" w:type="dxa"/>
            <w:tcBorders>
              <w:top w:val="single" w:sz="4" w:space="0" w:color="auto"/>
              <w:left w:val="single" w:sz="4" w:space="0" w:color="auto"/>
              <w:bottom w:val="single" w:sz="4" w:space="0" w:color="auto"/>
              <w:right w:val="single" w:sz="4" w:space="0" w:color="auto"/>
            </w:tcBorders>
            <w:vAlign w:val="center"/>
          </w:tcPr>
          <w:p w14:paraId="3735B086"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1C1E351"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63A5DB7" w14:textId="77777777" w:rsidR="00B95DD2" w:rsidRPr="0004360F" w:rsidRDefault="00B95DD2" w:rsidP="006B1655">
            <w:pPr>
              <w:pStyle w:val="TAC"/>
            </w:pPr>
            <w:r w:rsidRPr="0004360F">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829ED4E"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B81892C" w14:textId="77777777" w:rsidR="00B95DD2" w:rsidRPr="0004360F" w:rsidRDefault="00B95DD2" w:rsidP="006B1655">
            <w:pPr>
              <w:pStyle w:val="TAC"/>
            </w:pPr>
            <w:r w:rsidRPr="0004360F">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37853E5" w14:textId="77777777" w:rsidR="00B95DD2" w:rsidRPr="0004360F" w:rsidRDefault="00B95DD2" w:rsidP="006B1655">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A375C39"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8D9BCFD"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4341E49" w14:textId="77777777" w:rsidR="00B95DD2" w:rsidRPr="0004360F" w:rsidRDefault="00B95DD2" w:rsidP="006B1655">
            <w:pPr>
              <w:pStyle w:val="TAC"/>
            </w:pPr>
            <w:r w:rsidRPr="0004360F">
              <w:rPr>
                <w:rFonts w:eastAsia="等线"/>
              </w:rPr>
              <w:t>17.5</w:t>
            </w:r>
            <w:r w:rsidRPr="0004360F">
              <w:rPr>
                <w:rFonts w:eastAsia="等线"/>
                <w:lang w:eastAsia="zh-CN"/>
              </w:rPr>
              <w:t xml:space="preserve"> </w:t>
            </w:r>
            <w:r w:rsidRPr="0004360F">
              <w:t>- TT</w:t>
            </w:r>
          </w:p>
        </w:tc>
      </w:tr>
      <w:tr w:rsidR="00B95DD2" w:rsidRPr="0004360F" w14:paraId="6067F501"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F1E969" w14:textId="77777777" w:rsidR="00B95DD2" w:rsidRPr="0004360F" w:rsidRDefault="00B95DD2" w:rsidP="006B1655">
            <w:pPr>
              <w:pStyle w:val="TAC"/>
            </w:pPr>
            <w:r w:rsidRPr="0004360F">
              <w:t>8</w:t>
            </w:r>
          </w:p>
        </w:tc>
        <w:tc>
          <w:tcPr>
            <w:tcW w:w="988" w:type="dxa"/>
            <w:tcBorders>
              <w:top w:val="single" w:sz="4" w:space="0" w:color="auto"/>
              <w:left w:val="single" w:sz="4" w:space="0" w:color="auto"/>
              <w:bottom w:val="single" w:sz="4" w:space="0" w:color="auto"/>
              <w:right w:val="single" w:sz="4" w:space="0" w:color="auto"/>
            </w:tcBorders>
            <w:vAlign w:val="center"/>
          </w:tcPr>
          <w:p w14:paraId="029451B1"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F0EA009"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F1E3D9B" w14:textId="77777777" w:rsidR="00B95DD2" w:rsidRPr="0004360F" w:rsidRDefault="00B95DD2" w:rsidP="006B1655">
            <w:pPr>
              <w:pStyle w:val="TAC"/>
            </w:pPr>
            <w:r w:rsidRPr="0004360F">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62E46F8"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8653B89" w14:textId="77777777" w:rsidR="00B95DD2" w:rsidRPr="0004360F" w:rsidRDefault="00B95DD2" w:rsidP="006B1655">
            <w:pPr>
              <w:pStyle w:val="TAC"/>
            </w:pPr>
            <w:r w:rsidRPr="0004360F">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EA9CD64" w14:textId="77777777" w:rsidR="00B95DD2" w:rsidRPr="0004360F" w:rsidRDefault="00B95DD2" w:rsidP="006B1655">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33927E7"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2BCBA0F"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D3AB614" w14:textId="77777777" w:rsidR="00B95DD2" w:rsidRPr="0004360F" w:rsidRDefault="00B95DD2" w:rsidP="006B1655">
            <w:pPr>
              <w:pStyle w:val="TAC"/>
            </w:pPr>
            <w:r w:rsidRPr="0004360F">
              <w:rPr>
                <w:rFonts w:eastAsia="等线"/>
              </w:rPr>
              <w:t>17.5</w:t>
            </w:r>
            <w:r w:rsidRPr="0004360F">
              <w:rPr>
                <w:rFonts w:eastAsia="等线"/>
                <w:lang w:eastAsia="zh-CN"/>
              </w:rPr>
              <w:t xml:space="preserve"> </w:t>
            </w:r>
            <w:r w:rsidRPr="0004360F">
              <w:t>- TT</w:t>
            </w:r>
          </w:p>
        </w:tc>
      </w:tr>
      <w:tr w:rsidR="00B95DD2" w:rsidRPr="0004360F" w14:paraId="14636EAB"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F2F1C1B" w14:textId="77777777" w:rsidR="00B95DD2" w:rsidRPr="0004360F" w:rsidRDefault="00B95DD2" w:rsidP="006B1655">
            <w:pPr>
              <w:pStyle w:val="TAC"/>
            </w:pPr>
            <w:r w:rsidRPr="0004360F">
              <w:t>9</w:t>
            </w:r>
          </w:p>
        </w:tc>
        <w:tc>
          <w:tcPr>
            <w:tcW w:w="988" w:type="dxa"/>
            <w:tcBorders>
              <w:top w:val="single" w:sz="4" w:space="0" w:color="auto"/>
              <w:left w:val="single" w:sz="4" w:space="0" w:color="auto"/>
              <w:bottom w:val="single" w:sz="4" w:space="0" w:color="auto"/>
              <w:right w:val="single" w:sz="4" w:space="0" w:color="auto"/>
            </w:tcBorders>
            <w:vAlign w:val="center"/>
          </w:tcPr>
          <w:p w14:paraId="1D55EB23"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42A6174"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8E95A68" w14:textId="77777777" w:rsidR="00B95DD2" w:rsidRPr="0004360F" w:rsidRDefault="00B95DD2" w:rsidP="006B165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B3E3B9E"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D82158E" w14:textId="77777777" w:rsidR="00B95DD2" w:rsidRPr="0004360F" w:rsidRDefault="00B95DD2" w:rsidP="006B1655">
            <w:pPr>
              <w:pStyle w:val="TAC"/>
            </w:pPr>
            <w:r w:rsidRPr="0004360F">
              <w:t>23</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281DDC7" w14:textId="77777777" w:rsidR="00B95DD2" w:rsidRPr="0004360F" w:rsidRDefault="00B95DD2" w:rsidP="006B1655">
            <w:pPr>
              <w:pStyle w:val="TAC"/>
            </w:pPr>
            <w:r w:rsidRPr="0004360F">
              <w:t>3.0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B25D211"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4F8A78E"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240A0BE" w14:textId="77777777" w:rsidR="00B95DD2" w:rsidRPr="0004360F" w:rsidRDefault="00B95DD2" w:rsidP="006B1655">
            <w:pPr>
              <w:pStyle w:val="TAC"/>
            </w:pPr>
            <w:r w:rsidRPr="0004360F">
              <w:t>20.0</w:t>
            </w:r>
            <w:r w:rsidRPr="0004360F">
              <w:rPr>
                <w:rFonts w:eastAsia="等线"/>
                <w:lang w:eastAsia="zh-CN"/>
              </w:rPr>
              <w:t xml:space="preserve"> </w:t>
            </w:r>
            <w:r w:rsidRPr="0004360F">
              <w:t>- TT</w:t>
            </w:r>
          </w:p>
        </w:tc>
      </w:tr>
      <w:tr w:rsidR="00B95DD2" w:rsidRPr="0004360F" w14:paraId="37653A87"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996133" w14:textId="77777777" w:rsidR="00B95DD2" w:rsidRPr="0004360F" w:rsidRDefault="00B95DD2" w:rsidP="006B1655">
            <w:pPr>
              <w:pStyle w:val="TAC"/>
            </w:pPr>
            <w:r w:rsidRPr="0004360F">
              <w:t>10</w:t>
            </w:r>
          </w:p>
        </w:tc>
        <w:tc>
          <w:tcPr>
            <w:tcW w:w="988" w:type="dxa"/>
            <w:tcBorders>
              <w:top w:val="single" w:sz="4" w:space="0" w:color="auto"/>
              <w:left w:val="single" w:sz="4" w:space="0" w:color="auto"/>
              <w:bottom w:val="single" w:sz="4" w:space="0" w:color="auto"/>
              <w:right w:val="single" w:sz="4" w:space="0" w:color="auto"/>
            </w:tcBorders>
            <w:vAlign w:val="center"/>
          </w:tcPr>
          <w:p w14:paraId="2832BB85"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D509690"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7ACE375" w14:textId="77777777" w:rsidR="00B95DD2" w:rsidRPr="0004360F" w:rsidRDefault="00B95DD2" w:rsidP="006B1655">
            <w:pPr>
              <w:pStyle w:val="TAC"/>
            </w:pPr>
            <w:r w:rsidRPr="0004360F">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E9EF4D8"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323C72D" w14:textId="77777777" w:rsidR="00B95DD2" w:rsidRPr="0004360F" w:rsidRDefault="00B95DD2" w:rsidP="006B1655">
            <w:pPr>
              <w:pStyle w:val="TAC"/>
            </w:pPr>
            <w:r w:rsidRPr="0004360F">
              <w:t>22</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E9CF8D8" w14:textId="77777777" w:rsidR="00B95DD2" w:rsidRPr="0004360F" w:rsidRDefault="00B95DD2" w:rsidP="006B1655">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70334BD"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10AE7F7"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A71B623" w14:textId="77777777" w:rsidR="00B95DD2" w:rsidRPr="0004360F" w:rsidRDefault="00B95DD2" w:rsidP="006B1655">
            <w:pPr>
              <w:pStyle w:val="TAC"/>
            </w:pPr>
            <w:r w:rsidRPr="0004360F">
              <w:t>17.0</w:t>
            </w:r>
            <w:r w:rsidRPr="0004360F">
              <w:rPr>
                <w:rFonts w:eastAsia="等线"/>
                <w:lang w:eastAsia="zh-CN"/>
              </w:rPr>
              <w:t xml:space="preserve"> </w:t>
            </w:r>
            <w:r w:rsidRPr="0004360F">
              <w:t>- TT</w:t>
            </w:r>
          </w:p>
        </w:tc>
      </w:tr>
      <w:tr w:rsidR="00B95DD2" w:rsidRPr="0004360F" w14:paraId="6D5A75B0"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831067" w14:textId="77777777" w:rsidR="00B95DD2" w:rsidRPr="0004360F" w:rsidRDefault="00B95DD2" w:rsidP="006B1655">
            <w:pPr>
              <w:pStyle w:val="TAC"/>
            </w:pPr>
            <w:r w:rsidRPr="0004360F">
              <w:t>11</w:t>
            </w:r>
          </w:p>
        </w:tc>
        <w:tc>
          <w:tcPr>
            <w:tcW w:w="988" w:type="dxa"/>
            <w:tcBorders>
              <w:top w:val="single" w:sz="4" w:space="0" w:color="auto"/>
              <w:left w:val="single" w:sz="4" w:space="0" w:color="auto"/>
              <w:bottom w:val="single" w:sz="4" w:space="0" w:color="auto"/>
              <w:right w:val="single" w:sz="4" w:space="0" w:color="auto"/>
            </w:tcBorders>
            <w:vAlign w:val="center"/>
          </w:tcPr>
          <w:p w14:paraId="5C192492"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B9CD71F"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AF5912F" w14:textId="77777777" w:rsidR="00B95DD2" w:rsidRPr="0004360F" w:rsidRDefault="00B95DD2" w:rsidP="006B1655">
            <w:pPr>
              <w:pStyle w:val="TAC"/>
            </w:pPr>
            <w:r w:rsidRPr="0004360F">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9CF9882"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C1A844C" w14:textId="77777777" w:rsidR="00B95DD2" w:rsidRPr="0004360F" w:rsidRDefault="00B95DD2" w:rsidP="006B1655">
            <w:pPr>
              <w:pStyle w:val="TAC"/>
            </w:pPr>
            <w:r w:rsidRPr="0004360F">
              <w:t>22</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05245FB" w14:textId="77777777" w:rsidR="00B95DD2" w:rsidRPr="0004360F" w:rsidRDefault="00B95DD2" w:rsidP="006B1655">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F537703"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0099D36"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BE0E268" w14:textId="77777777" w:rsidR="00B95DD2" w:rsidRPr="0004360F" w:rsidRDefault="00B95DD2" w:rsidP="006B1655">
            <w:pPr>
              <w:pStyle w:val="TAC"/>
            </w:pPr>
            <w:r w:rsidRPr="0004360F">
              <w:t>17.0</w:t>
            </w:r>
            <w:r w:rsidRPr="0004360F">
              <w:rPr>
                <w:rFonts w:eastAsia="等线"/>
                <w:lang w:eastAsia="zh-CN"/>
              </w:rPr>
              <w:t xml:space="preserve"> </w:t>
            </w:r>
            <w:r w:rsidRPr="0004360F">
              <w:t>- TT</w:t>
            </w:r>
          </w:p>
        </w:tc>
      </w:tr>
      <w:tr w:rsidR="00B95DD2" w:rsidRPr="0004360F" w14:paraId="698295F0"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61CCD6" w14:textId="77777777" w:rsidR="00B95DD2" w:rsidRPr="0004360F" w:rsidRDefault="00B95DD2" w:rsidP="006B1655">
            <w:pPr>
              <w:pStyle w:val="TAC"/>
            </w:pPr>
            <w:r w:rsidRPr="0004360F">
              <w:t>12</w:t>
            </w:r>
          </w:p>
        </w:tc>
        <w:tc>
          <w:tcPr>
            <w:tcW w:w="988" w:type="dxa"/>
            <w:tcBorders>
              <w:top w:val="single" w:sz="4" w:space="0" w:color="auto"/>
              <w:left w:val="single" w:sz="4" w:space="0" w:color="auto"/>
              <w:bottom w:val="single" w:sz="4" w:space="0" w:color="auto"/>
              <w:right w:val="single" w:sz="4" w:space="0" w:color="auto"/>
            </w:tcBorders>
            <w:vAlign w:val="center"/>
          </w:tcPr>
          <w:p w14:paraId="3CFBF6CC"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937CDC5"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CDDDA5A" w14:textId="77777777" w:rsidR="00B95DD2" w:rsidRPr="0004360F" w:rsidRDefault="00B95DD2" w:rsidP="006B1655">
            <w:pPr>
              <w:pStyle w:val="TAC"/>
            </w:pPr>
            <w:r w:rsidRPr="0004360F">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60E9C17"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986FFB0" w14:textId="77777777" w:rsidR="00B95DD2" w:rsidRPr="0004360F" w:rsidRDefault="00B95DD2" w:rsidP="006B1655">
            <w:pPr>
              <w:pStyle w:val="TAC"/>
            </w:pPr>
            <w:r w:rsidRPr="0004360F">
              <w:t>22</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B0BDAE8" w14:textId="77777777" w:rsidR="00B95DD2" w:rsidRPr="0004360F" w:rsidRDefault="00B95DD2" w:rsidP="006B1655">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0D9B332"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ABC78DB"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B752E6B" w14:textId="77777777" w:rsidR="00B95DD2" w:rsidRPr="0004360F" w:rsidRDefault="00B95DD2" w:rsidP="006B1655">
            <w:pPr>
              <w:pStyle w:val="TAC"/>
            </w:pPr>
            <w:r w:rsidRPr="0004360F">
              <w:t>17.0</w:t>
            </w:r>
            <w:r w:rsidRPr="0004360F">
              <w:rPr>
                <w:rFonts w:eastAsia="等线"/>
                <w:lang w:eastAsia="zh-CN"/>
              </w:rPr>
              <w:t xml:space="preserve"> </w:t>
            </w:r>
            <w:r w:rsidRPr="0004360F">
              <w:t>- TT</w:t>
            </w:r>
          </w:p>
        </w:tc>
      </w:tr>
      <w:tr w:rsidR="00B95DD2" w:rsidRPr="0004360F" w14:paraId="6A37DAB2"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BEF493" w14:textId="77777777" w:rsidR="00B95DD2" w:rsidRPr="0004360F" w:rsidRDefault="00B95DD2" w:rsidP="006B1655">
            <w:pPr>
              <w:pStyle w:val="TAC"/>
            </w:pPr>
            <w:r w:rsidRPr="0004360F">
              <w:t>13</w:t>
            </w:r>
          </w:p>
        </w:tc>
        <w:tc>
          <w:tcPr>
            <w:tcW w:w="988" w:type="dxa"/>
            <w:tcBorders>
              <w:top w:val="single" w:sz="4" w:space="0" w:color="auto"/>
              <w:left w:val="single" w:sz="4" w:space="0" w:color="auto"/>
              <w:bottom w:val="single" w:sz="4" w:space="0" w:color="auto"/>
              <w:right w:val="single" w:sz="4" w:space="0" w:color="auto"/>
            </w:tcBorders>
            <w:vAlign w:val="center"/>
          </w:tcPr>
          <w:p w14:paraId="25B983D2"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902CFA7"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BE514A1" w14:textId="77777777" w:rsidR="00B95DD2" w:rsidRPr="0004360F" w:rsidRDefault="00B95DD2" w:rsidP="006B1655">
            <w:pPr>
              <w:pStyle w:val="TAC"/>
            </w:pPr>
            <w:r w:rsidRPr="0004360F">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E5551F4"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A360C4E" w14:textId="77777777" w:rsidR="00B95DD2" w:rsidRPr="0004360F" w:rsidRDefault="00B95DD2" w:rsidP="006B1655">
            <w:pPr>
              <w:pStyle w:val="TAC"/>
            </w:pPr>
            <w:r w:rsidRPr="0004360F">
              <w:t>22</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682E02D" w14:textId="77777777" w:rsidR="00B95DD2" w:rsidRPr="0004360F" w:rsidRDefault="00B95DD2" w:rsidP="006B1655">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5DF285E"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D1C681B"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5D29200" w14:textId="77777777" w:rsidR="00B95DD2" w:rsidRPr="0004360F" w:rsidRDefault="00B95DD2" w:rsidP="006B1655">
            <w:pPr>
              <w:pStyle w:val="TAC"/>
            </w:pPr>
            <w:r w:rsidRPr="0004360F">
              <w:t>17.0</w:t>
            </w:r>
            <w:r w:rsidRPr="0004360F">
              <w:rPr>
                <w:rFonts w:eastAsia="等线"/>
                <w:lang w:eastAsia="zh-CN"/>
              </w:rPr>
              <w:t xml:space="preserve"> </w:t>
            </w:r>
            <w:r w:rsidRPr="0004360F">
              <w:t>- TT</w:t>
            </w:r>
          </w:p>
        </w:tc>
      </w:tr>
      <w:tr w:rsidR="00B95DD2" w:rsidRPr="0004360F" w14:paraId="1A3551D8"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CDD08D" w14:textId="77777777" w:rsidR="00B95DD2" w:rsidRPr="0004360F" w:rsidRDefault="00B95DD2" w:rsidP="006B1655">
            <w:pPr>
              <w:pStyle w:val="TAC"/>
            </w:pPr>
            <w:r w:rsidRPr="0004360F">
              <w:t>14</w:t>
            </w:r>
          </w:p>
        </w:tc>
        <w:tc>
          <w:tcPr>
            <w:tcW w:w="988" w:type="dxa"/>
            <w:tcBorders>
              <w:top w:val="single" w:sz="4" w:space="0" w:color="auto"/>
              <w:left w:val="single" w:sz="4" w:space="0" w:color="auto"/>
              <w:bottom w:val="single" w:sz="4" w:space="0" w:color="auto"/>
              <w:right w:val="single" w:sz="4" w:space="0" w:color="auto"/>
            </w:tcBorders>
            <w:vAlign w:val="center"/>
          </w:tcPr>
          <w:p w14:paraId="21C6B506"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F1B6E23"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A5D0F14" w14:textId="77777777" w:rsidR="00B95DD2" w:rsidRPr="0004360F" w:rsidRDefault="00B95DD2" w:rsidP="006B1655">
            <w:pPr>
              <w:pStyle w:val="TAC"/>
            </w:pPr>
            <w:r w:rsidRPr="0004360F">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F184E5B"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282B59B" w14:textId="77777777" w:rsidR="00B95DD2" w:rsidRPr="0004360F" w:rsidRDefault="00B95DD2" w:rsidP="006B1655">
            <w:pPr>
              <w:pStyle w:val="TAC"/>
            </w:pPr>
            <w:r w:rsidRPr="0004360F">
              <w:t>21</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B7DA5CA" w14:textId="77777777" w:rsidR="00B95DD2" w:rsidRPr="0004360F" w:rsidRDefault="00B95DD2" w:rsidP="006B1655">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E4E3636"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982A1E4"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3896D5D" w14:textId="77777777" w:rsidR="00B95DD2" w:rsidRPr="0004360F" w:rsidRDefault="00B95DD2" w:rsidP="006B1655">
            <w:pPr>
              <w:pStyle w:val="TAC"/>
            </w:pPr>
            <w:r w:rsidRPr="0004360F">
              <w:t>16.0</w:t>
            </w:r>
            <w:r w:rsidRPr="0004360F">
              <w:rPr>
                <w:rFonts w:eastAsia="等线"/>
                <w:lang w:eastAsia="zh-CN"/>
              </w:rPr>
              <w:t xml:space="preserve"> </w:t>
            </w:r>
            <w:r w:rsidRPr="0004360F">
              <w:t>- TT</w:t>
            </w:r>
          </w:p>
        </w:tc>
      </w:tr>
      <w:tr w:rsidR="00B95DD2" w:rsidRPr="0004360F" w14:paraId="75CF8D8F"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182C5" w14:textId="77777777" w:rsidR="00B95DD2" w:rsidRPr="0004360F" w:rsidRDefault="00B95DD2" w:rsidP="006B1655">
            <w:pPr>
              <w:pStyle w:val="TAC"/>
            </w:pPr>
            <w:r w:rsidRPr="0004360F">
              <w:t>15</w:t>
            </w:r>
          </w:p>
        </w:tc>
        <w:tc>
          <w:tcPr>
            <w:tcW w:w="988" w:type="dxa"/>
            <w:tcBorders>
              <w:top w:val="single" w:sz="4" w:space="0" w:color="auto"/>
              <w:left w:val="single" w:sz="4" w:space="0" w:color="auto"/>
              <w:bottom w:val="single" w:sz="4" w:space="0" w:color="auto"/>
              <w:right w:val="single" w:sz="4" w:space="0" w:color="auto"/>
            </w:tcBorders>
            <w:vAlign w:val="center"/>
          </w:tcPr>
          <w:p w14:paraId="0B5274FE"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55EFB4D"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7DBC0AB" w14:textId="77777777" w:rsidR="00B95DD2" w:rsidRPr="0004360F" w:rsidRDefault="00B95DD2" w:rsidP="006B1655">
            <w:pPr>
              <w:pStyle w:val="TAC"/>
            </w:pPr>
            <w:r w:rsidRPr="0004360F">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47B382A"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6266725" w14:textId="77777777" w:rsidR="00B95DD2" w:rsidRPr="0004360F" w:rsidRDefault="00B95DD2" w:rsidP="006B1655">
            <w:pPr>
              <w:pStyle w:val="TAC"/>
            </w:pPr>
            <w:r w:rsidRPr="0004360F">
              <w:t>21</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A4FBFA6" w14:textId="77777777" w:rsidR="00B95DD2" w:rsidRPr="0004360F" w:rsidRDefault="00B95DD2" w:rsidP="006B1655">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078088A"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7EC69AE"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39EFFFE" w14:textId="77777777" w:rsidR="00B95DD2" w:rsidRPr="0004360F" w:rsidRDefault="00B95DD2" w:rsidP="006B1655">
            <w:pPr>
              <w:pStyle w:val="TAC"/>
            </w:pPr>
            <w:r w:rsidRPr="0004360F">
              <w:t>1</w:t>
            </w:r>
            <w:r w:rsidRPr="0004360F">
              <w:rPr>
                <w:rFonts w:eastAsia="等线"/>
                <w:lang w:eastAsia="zh-CN"/>
              </w:rPr>
              <w:t xml:space="preserve">6.0 </w:t>
            </w:r>
            <w:r w:rsidRPr="0004360F">
              <w:t>- TT</w:t>
            </w:r>
          </w:p>
        </w:tc>
      </w:tr>
      <w:tr w:rsidR="00B95DD2" w:rsidRPr="0004360F" w14:paraId="538423FE"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76A26F" w14:textId="77777777" w:rsidR="00B95DD2" w:rsidRPr="0004360F" w:rsidRDefault="00B95DD2" w:rsidP="006B1655">
            <w:pPr>
              <w:pStyle w:val="TAC"/>
            </w:pPr>
            <w:r w:rsidRPr="0004360F">
              <w:t>16</w:t>
            </w:r>
          </w:p>
        </w:tc>
        <w:tc>
          <w:tcPr>
            <w:tcW w:w="988" w:type="dxa"/>
            <w:tcBorders>
              <w:top w:val="single" w:sz="4" w:space="0" w:color="auto"/>
              <w:left w:val="single" w:sz="4" w:space="0" w:color="auto"/>
              <w:bottom w:val="single" w:sz="4" w:space="0" w:color="auto"/>
              <w:right w:val="single" w:sz="4" w:space="0" w:color="auto"/>
            </w:tcBorders>
            <w:vAlign w:val="center"/>
          </w:tcPr>
          <w:p w14:paraId="00423CFE"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82A8663"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2723A96" w14:textId="77777777" w:rsidR="00B95DD2" w:rsidRPr="0004360F" w:rsidRDefault="00B95DD2" w:rsidP="006B1655">
            <w:pPr>
              <w:pStyle w:val="TAC"/>
            </w:pPr>
            <w:r w:rsidRPr="0004360F">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33E84AB"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0746C2A" w14:textId="77777777" w:rsidR="00B95DD2" w:rsidRPr="0004360F" w:rsidRDefault="00B95DD2" w:rsidP="006B1655">
            <w:pPr>
              <w:pStyle w:val="TAC"/>
            </w:pPr>
            <w:r w:rsidRPr="0004360F">
              <w:t>21</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D664B25" w14:textId="77777777" w:rsidR="00B95DD2" w:rsidRPr="0004360F" w:rsidRDefault="00B95DD2" w:rsidP="006B1655">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85D93A5"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8F60C8A"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24BDDAE" w14:textId="77777777" w:rsidR="00B95DD2" w:rsidRPr="0004360F" w:rsidRDefault="00B95DD2" w:rsidP="006B1655">
            <w:pPr>
              <w:pStyle w:val="TAC"/>
            </w:pPr>
            <w:r w:rsidRPr="0004360F">
              <w:t>16.0</w:t>
            </w:r>
            <w:r w:rsidRPr="0004360F">
              <w:rPr>
                <w:rFonts w:eastAsia="等线"/>
                <w:lang w:eastAsia="zh-CN"/>
              </w:rPr>
              <w:t xml:space="preserve"> </w:t>
            </w:r>
            <w:r w:rsidRPr="0004360F">
              <w:t>- TT</w:t>
            </w:r>
          </w:p>
        </w:tc>
      </w:tr>
      <w:tr w:rsidR="00B95DD2" w:rsidRPr="0004360F" w14:paraId="513CB07E"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F65A191" w14:textId="77777777" w:rsidR="00B95DD2" w:rsidRPr="0004360F" w:rsidRDefault="00B95DD2" w:rsidP="006B1655">
            <w:pPr>
              <w:pStyle w:val="TAC"/>
            </w:pPr>
            <w:r w:rsidRPr="0004360F">
              <w:t>17</w:t>
            </w:r>
          </w:p>
        </w:tc>
        <w:tc>
          <w:tcPr>
            <w:tcW w:w="988" w:type="dxa"/>
            <w:tcBorders>
              <w:top w:val="single" w:sz="4" w:space="0" w:color="auto"/>
              <w:left w:val="single" w:sz="4" w:space="0" w:color="auto"/>
              <w:bottom w:val="single" w:sz="4" w:space="0" w:color="auto"/>
              <w:right w:val="single" w:sz="4" w:space="0" w:color="auto"/>
            </w:tcBorders>
            <w:vAlign w:val="center"/>
          </w:tcPr>
          <w:p w14:paraId="48F3E66E"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FDBF0FD"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3B8EA62" w14:textId="77777777" w:rsidR="00B95DD2" w:rsidRPr="0004360F" w:rsidRDefault="00B95DD2" w:rsidP="006B1655">
            <w:pPr>
              <w:pStyle w:val="TAC"/>
            </w:pPr>
            <w:r w:rsidRPr="0004360F">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8048E97"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1DEFA4A" w14:textId="77777777" w:rsidR="00B95DD2" w:rsidRPr="0004360F" w:rsidRDefault="00B95DD2" w:rsidP="006B1655">
            <w:pPr>
              <w:pStyle w:val="TAC"/>
            </w:pPr>
            <w:r w:rsidRPr="0004360F">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234D500" w14:textId="77777777" w:rsidR="00B95DD2" w:rsidRPr="0004360F" w:rsidRDefault="00B95DD2" w:rsidP="006B1655">
            <w:pPr>
              <w:pStyle w:val="TAC"/>
              <w:rPr>
                <w:lang w:eastAsia="zh-CN"/>
              </w:rPr>
            </w:pPr>
            <w:r w:rsidRPr="0004360F">
              <w:rPr>
                <w:lang w:eastAsia="zh-CN"/>
              </w:rPr>
              <w:t>6.0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FDC6552"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527F299"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892C282" w14:textId="77777777" w:rsidR="00B95DD2" w:rsidRPr="0004360F" w:rsidRDefault="00B95DD2" w:rsidP="006B1655">
            <w:pPr>
              <w:pStyle w:val="TAC"/>
            </w:pPr>
            <w:r w:rsidRPr="0004360F">
              <w:t>14.5</w:t>
            </w:r>
            <w:r w:rsidRPr="0004360F">
              <w:rPr>
                <w:rFonts w:eastAsia="等线"/>
                <w:lang w:eastAsia="zh-CN"/>
              </w:rPr>
              <w:t xml:space="preserve"> </w:t>
            </w:r>
            <w:r w:rsidRPr="0004360F">
              <w:t>- TT</w:t>
            </w:r>
          </w:p>
        </w:tc>
      </w:tr>
      <w:tr w:rsidR="00B95DD2" w:rsidRPr="0004360F" w14:paraId="32645A5D"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04BC59D" w14:textId="77777777" w:rsidR="00B95DD2" w:rsidRPr="0004360F" w:rsidRDefault="00B95DD2" w:rsidP="006B1655">
            <w:pPr>
              <w:pStyle w:val="TAC"/>
            </w:pPr>
            <w:r w:rsidRPr="0004360F">
              <w:t>18</w:t>
            </w:r>
          </w:p>
        </w:tc>
        <w:tc>
          <w:tcPr>
            <w:tcW w:w="988" w:type="dxa"/>
            <w:tcBorders>
              <w:top w:val="single" w:sz="4" w:space="0" w:color="auto"/>
              <w:left w:val="single" w:sz="4" w:space="0" w:color="auto"/>
              <w:bottom w:val="single" w:sz="4" w:space="0" w:color="auto"/>
              <w:right w:val="single" w:sz="4" w:space="0" w:color="auto"/>
            </w:tcBorders>
            <w:vAlign w:val="center"/>
          </w:tcPr>
          <w:p w14:paraId="15E8EAD5"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385BC35"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C91F406" w14:textId="77777777" w:rsidR="00B95DD2" w:rsidRPr="0004360F" w:rsidRDefault="00B95DD2" w:rsidP="006B1655">
            <w:pPr>
              <w:pStyle w:val="TAC"/>
            </w:pPr>
            <w:r w:rsidRPr="0004360F">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64B81EA"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9C3D1E2" w14:textId="77777777" w:rsidR="00B95DD2" w:rsidRPr="0004360F" w:rsidRDefault="00B95DD2" w:rsidP="006B1655">
            <w:pPr>
              <w:pStyle w:val="TAC"/>
            </w:pPr>
            <w:r w:rsidRPr="0004360F">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857D02C" w14:textId="77777777" w:rsidR="00B95DD2" w:rsidRPr="0004360F" w:rsidRDefault="00B95DD2" w:rsidP="006B1655">
            <w:pPr>
              <w:pStyle w:val="TAC"/>
              <w:rPr>
                <w:lang w:eastAsia="zh-CN"/>
              </w:rPr>
            </w:pPr>
            <w:r w:rsidRPr="0004360F">
              <w:rPr>
                <w:lang w:eastAsia="zh-CN"/>
              </w:rPr>
              <w:t>6.0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BDA189B"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8EEA602"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663814F" w14:textId="77777777" w:rsidR="00B95DD2" w:rsidRPr="0004360F" w:rsidRDefault="00B95DD2" w:rsidP="006B1655">
            <w:pPr>
              <w:pStyle w:val="TAC"/>
            </w:pPr>
            <w:r w:rsidRPr="0004360F">
              <w:t>14.5</w:t>
            </w:r>
            <w:r w:rsidRPr="0004360F">
              <w:rPr>
                <w:rFonts w:eastAsia="等线"/>
                <w:lang w:eastAsia="zh-CN"/>
              </w:rPr>
              <w:t xml:space="preserve"> </w:t>
            </w:r>
            <w:r w:rsidRPr="0004360F">
              <w:t>- TT</w:t>
            </w:r>
          </w:p>
        </w:tc>
      </w:tr>
      <w:tr w:rsidR="00B95DD2" w:rsidRPr="0004360F" w14:paraId="6AD09D14"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EB7122" w14:textId="77777777" w:rsidR="00B95DD2" w:rsidRPr="0004360F" w:rsidRDefault="00B95DD2" w:rsidP="006B1655">
            <w:pPr>
              <w:pStyle w:val="TAC"/>
            </w:pPr>
            <w:r w:rsidRPr="0004360F">
              <w:t>19</w:t>
            </w:r>
          </w:p>
        </w:tc>
        <w:tc>
          <w:tcPr>
            <w:tcW w:w="988" w:type="dxa"/>
            <w:tcBorders>
              <w:top w:val="single" w:sz="4" w:space="0" w:color="auto"/>
              <w:left w:val="single" w:sz="4" w:space="0" w:color="auto"/>
              <w:bottom w:val="single" w:sz="4" w:space="0" w:color="auto"/>
              <w:right w:val="single" w:sz="4" w:space="0" w:color="auto"/>
            </w:tcBorders>
            <w:vAlign w:val="center"/>
          </w:tcPr>
          <w:p w14:paraId="39600CE7"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4DBD4CF"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07FC956" w14:textId="77777777" w:rsidR="00B95DD2" w:rsidRPr="0004360F" w:rsidRDefault="00B95DD2" w:rsidP="006B1655">
            <w:pPr>
              <w:pStyle w:val="TAC"/>
            </w:pPr>
            <w:r w:rsidRPr="0004360F">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15BD4A9"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AFA514D" w14:textId="77777777" w:rsidR="00B95DD2" w:rsidRPr="0004360F" w:rsidRDefault="00B95DD2" w:rsidP="006B1655">
            <w:pPr>
              <w:pStyle w:val="TAC"/>
            </w:pPr>
            <w:r w:rsidRPr="0004360F">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00DE532" w14:textId="77777777" w:rsidR="00B95DD2" w:rsidRPr="0004360F" w:rsidRDefault="00B95DD2" w:rsidP="006B1655">
            <w:pPr>
              <w:pStyle w:val="TAC"/>
            </w:pPr>
            <w:r w:rsidRPr="0004360F">
              <w:t>6.0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01E6A22"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9DA7251"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C6070B6" w14:textId="77777777" w:rsidR="00B95DD2" w:rsidRPr="0004360F" w:rsidRDefault="00B95DD2" w:rsidP="006B1655">
            <w:pPr>
              <w:pStyle w:val="TAC"/>
            </w:pPr>
            <w:r w:rsidRPr="0004360F">
              <w:t>14.5</w:t>
            </w:r>
            <w:r w:rsidRPr="0004360F">
              <w:rPr>
                <w:rFonts w:eastAsia="等线"/>
                <w:lang w:eastAsia="zh-CN"/>
              </w:rPr>
              <w:t xml:space="preserve"> </w:t>
            </w:r>
            <w:r w:rsidRPr="0004360F">
              <w:t>- TT</w:t>
            </w:r>
          </w:p>
        </w:tc>
      </w:tr>
      <w:tr w:rsidR="00B95DD2" w:rsidRPr="0004360F" w14:paraId="5AE888B3"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026F37D" w14:textId="77777777" w:rsidR="00B95DD2" w:rsidRPr="0004360F" w:rsidRDefault="00B95DD2" w:rsidP="006B1655">
            <w:pPr>
              <w:pStyle w:val="TAC"/>
            </w:pPr>
            <w:r w:rsidRPr="0004360F">
              <w:t>20</w:t>
            </w:r>
          </w:p>
        </w:tc>
        <w:tc>
          <w:tcPr>
            <w:tcW w:w="988" w:type="dxa"/>
            <w:tcBorders>
              <w:top w:val="single" w:sz="4" w:space="0" w:color="auto"/>
              <w:left w:val="single" w:sz="4" w:space="0" w:color="auto"/>
              <w:bottom w:val="single" w:sz="4" w:space="0" w:color="auto"/>
              <w:right w:val="single" w:sz="4" w:space="0" w:color="auto"/>
            </w:tcBorders>
            <w:vAlign w:val="center"/>
          </w:tcPr>
          <w:p w14:paraId="5157D98D"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241D994"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344D710" w14:textId="77777777" w:rsidR="00B95DD2" w:rsidRPr="0004360F" w:rsidRDefault="00B95DD2" w:rsidP="006B1655">
            <w:pPr>
              <w:pStyle w:val="TAC"/>
            </w:pPr>
            <w:r w:rsidRPr="0004360F">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2FB418D"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C0E95AB" w14:textId="77777777" w:rsidR="00B95DD2" w:rsidRPr="0004360F" w:rsidRDefault="00B95DD2" w:rsidP="006B1655">
            <w:pPr>
              <w:pStyle w:val="TAC"/>
            </w:pPr>
            <w:r w:rsidRPr="0004360F">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690739F" w14:textId="77777777" w:rsidR="00B95DD2" w:rsidRPr="0004360F" w:rsidRDefault="00B95DD2" w:rsidP="006B1655">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EB084F0"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4E8AD7F"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D54D7D3" w14:textId="77777777" w:rsidR="00B95DD2" w:rsidRPr="0004360F" w:rsidRDefault="00B95DD2" w:rsidP="006B1655">
            <w:pPr>
              <w:pStyle w:val="TAC"/>
            </w:pPr>
            <w:r w:rsidRPr="0004360F">
              <w:t>13.5</w:t>
            </w:r>
            <w:r w:rsidRPr="0004360F">
              <w:rPr>
                <w:rFonts w:eastAsia="等线"/>
                <w:lang w:eastAsia="zh-CN"/>
              </w:rPr>
              <w:t xml:space="preserve"> </w:t>
            </w:r>
            <w:r w:rsidRPr="0004360F">
              <w:t>- TT</w:t>
            </w:r>
          </w:p>
        </w:tc>
      </w:tr>
      <w:tr w:rsidR="00B95DD2" w:rsidRPr="0004360F" w14:paraId="5CE1A107"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5D12D12" w14:textId="77777777" w:rsidR="00B95DD2" w:rsidRPr="0004360F" w:rsidRDefault="00B95DD2" w:rsidP="006B1655">
            <w:pPr>
              <w:pStyle w:val="TAC"/>
            </w:pPr>
            <w:r w:rsidRPr="0004360F">
              <w:t>21</w:t>
            </w:r>
          </w:p>
        </w:tc>
        <w:tc>
          <w:tcPr>
            <w:tcW w:w="988" w:type="dxa"/>
            <w:tcBorders>
              <w:top w:val="single" w:sz="4" w:space="0" w:color="auto"/>
              <w:left w:val="single" w:sz="4" w:space="0" w:color="auto"/>
              <w:bottom w:val="single" w:sz="4" w:space="0" w:color="auto"/>
              <w:right w:val="single" w:sz="4" w:space="0" w:color="auto"/>
            </w:tcBorders>
            <w:vAlign w:val="center"/>
          </w:tcPr>
          <w:p w14:paraId="64BAD08C"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DDF6FDC"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FD3456E" w14:textId="77777777" w:rsidR="00B95DD2" w:rsidRPr="0004360F" w:rsidRDefault="00B95DD2" w:rsidP="006B1655">
            <w:pPr>
              <w:pStyle w:val="TAC"/>
            </w:pPr>
            <w:r w:rsidRPr="0004360F">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71B6633"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12C992E" w14:textId="77777777" w:rsidR="00B95DD2" w:rsidRPr="0004360F" w:rsidRDefault="00B95DD2" w:rsidP="006B1655">
            <w:pPr>
              <w:pStyle w:val="TAC"/>
            </w:pPr>
            <w:r w:rsidRPr="0004360F">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6FD4DB5" w14:textId="77777777" w:rsidR="00B95DD2" w:rsidRPr="0004360F" w:rsidRDefault="00B95DD2" w:rsidP="006B1655">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E9AE3FC"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728FC1D"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A5C958A" w14:textId="77777777" w:rsidR="00B95DD2" w:rsidRPr="0004360F" w:rsidRDefault="00B95DD2" w:rsidP="006B1655">
            <w:pPr>
              <w:pStyle w:val="TAC"/>
            </w:pPr>
            <w:r w:rsidRPr="0004360F">
              <w:t>13.5</w:t>
            </w:r>
            <w:r w:rsidRPr="0004360F">
              <w:rPr>
                <w:rFonts w:eastAsia="等线"/>
                <w:lang w:eastAsia="zh-CN"/>
              </w:rPr>
              <w:t xml:space="preserve"> </w:t>
            </w:r>
            <w:r w:rsidRPr="0004360F">
              <w:t>- TT</w:t>
            </w:r>
          </w:p>
        </w:tc>
      </w:tr>
      <w:tr w:rsidR="00B95DD2" w:rsidRPr="0004360F" w14:paraId="5076FEB5"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EB77D6" w14:textId="77777777" w:rsidR="00B95DD2" w:rsidRPr="0004360F" w:rsidRDefault="00B95DD2" w:rsidP="006B1655">
            <w:pPr>
              <w:pStyle w:val="TAC"/>
            </w:pPr>
            <w:r w:rsidRPr="0004360F">
              <w:t>22</w:t>
            </w:r>
          </w:p>
        </w:tc>
        <w:tc>
          <w:tcPr>
            <w:tcW w:w="988" w:type="dxa"/>
            <w:tcBorders>
              <w:top w:val="single" w:sz="4" w:space="0" w:color="auto"/>
              <w:left w:val="single" w:sz="4" w:space="0" w:color="auto"/>
              <w:bottom w:val="single" w:sz="4" w:space="0" w:color="auto"/>
              <w:right w:val="single" w:sz="4" w:space="0" w:color="auto"/>
            </w:tcBorders>
            <w:vAlign w:val="center"/>
          </w:tcPr>
          <w:p w14:paraId="226134F8"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639DAF9"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49243DE" w14:textId="77777777" w:rsidR="00B95DD2" w:rsidRPr="0004360F" w:rsidRDefault="00B95DD2" w:rsidP="006B1655">
            <w:pPr>
              <w:pStyle w:val="TAC"/>
            </w:pPr>
            <w:r w:rsidRPr="0004360F">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A428B71"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5EC4830" w14:textId="77777777" w:rsidR="00B95DD2" w:rsidRPr="0004360F" w:rsidRDefault="00B95DD2" w:rsidP="006B1655">
            <w:pPr>
              <w:pStyle w:val="TAC"/>
            </w:pPr>
            <w:r w:rsidRPr="0004360F">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49A46FB" w14:textId="77777777" w:rsidR="00B95DD2" w:rsidRPr="0004360F" w:rsidRDefault="00B95DD2" w:rsidP="006B1655">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DA1FA75"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A1203DE"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02B1951" w14:textId="77777777" w:rsidR="00B95DD2" w:rsidRPr="0004360F" w:rsidRDefault="00B95DD2" w:rsidP="006B1655">
            <w:pPr>
              <w:pStyle w:val="TAC"/>
              <w:rPr>
                <w:szCs w:val="18"/>
              </w:rPr>
            </w:pPr>
            <w:r w:rsidRPr="0004360F">
              <w:t>13.5</w:t>
            </w:r>
            <w:r w:rsidRPr="0004360F">
              <w:rPr>
                <w:rFonts w:eastAsia="等线"/>
                <w:lang w:eastAsia="zh-CN"/>
              </w:rPr>
              <w:t xml:space="preserve"> </w:t>
            </w:r>
            <w:r w:rsidRPr="0004360F">
              <w:t>- TT</w:t>
            </w:r>
          </w:p>
        </w:tc>
      </w:tr>
      <w:tr w:rsidR="00B95DD2" w:rsidRPr="0004360F" w14:paraId="4B7EB860"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164E22" w14:textId="77777777" w:rsidR="00B95DD2" w:rsidRPr="0004360F" w:rsidRDefault="00B95DD2" w:rsidP="006B1655">
            <w:pPr>
              <w:pStyle w:val="TAC"/>
            </w:pPr>
            <w:r w:rsidRPr="0004360F">
              <w:t>23</w:t>
            </w:r>
          </w:p>
        </w:tc>
        <w:tc>
          <w:tcPr>
            <w:tcW w:w="988" w:type="dxa"/>
            <w:tcBorders>
              <w:top w:val="single" w:sz="4" w:space="0" w:color="auto"/>
              <w:left w:val="single" w:sz="4" w:space="0" w:color="auto"/>
              <w:bottom w:val="single" w:sz="4" w:space="0" w:color="auto"/>
              <w:right w:val="single" w:sz="4" w:space="0" w:color="auto"/>
            </w:tcBorders>
            <w:vAlign w:val="center"/>
          </w:tcPr>
          <w:p w14:paraId="72C022CC"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003F202"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2680E9E" w14:textId="77777777" w:rsidR="00B95DD2" w:rsidRPr="0004360F" w:rsidRDefault="00B95DD2" w:rsidP="006B1655">
            <w:pPr>
              <w:pStyle w:val="TAC"/>
            </w:pPr>
            <w:r w:rsidRPr="0004360F">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D059FB6"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BCCDA90" w14:textId="77777777" w:rsidR="00B95DD2" w:rsidRPr="0004360F" w:rsidRDefault="00B95DD2" w:rsidP="006B1655">
            <w:pPr>
              <w:pStyle w:val="TAC"/>
            </w:pPr>
            <w:r w:rsidRPr="0004360F">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CE9B12A" w14:textId="77777777" w:rsidR="00B95DD2" w:rsidRPr="0004360F" w:rsidRDefault="00B95DD2" w:rsidP="006B1655">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C3E4C7B"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D08FBAC"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CABF263" w14:textId="77777777" w:rsidR="00B95DD2" w:rsidRPr="0004360F" w:rsidRDefault="00B95DD2" w:rsidP="006B1655">
            <w:pPr>
              <w:pStyle w:val="TAC"/>
              <w:rPr>
                <w:szCs w:val="18"/>
              </w:rPr>
            </w:pPr>
            <w:r w:rsidRPr="0004360F">
              <w:t>16.5</w:t>
            </w:r>
            <w:r w:rsidRPr="0004360F">
              <w:rPr>
                <w:rFonts w:eastAsia="等线"/>
                <w:lang w:eastAsia="zh-CN"/>
              </w:rPr>
              <w:t xml:space="preserve"> </w:t>
            </w:r>
            <w:r w:rsidRPr="0004360F">
              <w:t>- TT</w:t>
            </w:r>
          </w:p>
        </w:tc>
      </w:tr>
      <w:tr w:rsidR="00B95DD2" w:rsidRPr="0004360F" w14:paraId="7193C8CE"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7410BE" w14:textId="77777777" w:rsidR="00B95DD2" w:rsidRPr="0004360F" w:rsidRDefault="00B95DD2" w:rsidP="006B1655">
            <w:pPr>
              <w:pStyle w:val="TAC"/>
            </w:pPr>
            <w:r w:rsidRPr="0004360F">
              <w:t>24</w:t>
            </w:r>
          </w:p>
        </w:tc>
        <w:tc>
          <w:tcPr>
            <w:tcW w:w="988" w:type="dxa"/>
            <w:tcBorders>
              <w:top w:val="single" w:sz="4" w:space="0" w:color="auto"/>
              <w:left w:val="single" w:sz="4" w:space="0" w:color="auto"/>
              <w:bottom w:val="single" w:sz="4" w:space="0" w:color="auto"/>
              <w:right w:val="single" w:sz="4" w:space="0" w:color="auto"/>
            </w:tcBorders>
            <w:vAlign w:val="center"/>
          </w:tcPr>
          <w:p w14:paraId="1AB32902"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638FF5A"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3A9006E" w14:textId="77777777" w:rsidR="00B95DD2" w:rsidRPr="0004360F" w:rsidRDefault="00B95DD2" w:rsidP="006B1655">
            <w:pPr>
              <w:pStyle w:val="TAC"/>
            </w:pPr>
            <w:r w:rsidRPr="0004360F">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582428A"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13FAC62" w14:textId="77777777" w:rsidR="00B95DD2" w:rsidRPr="0004360F" w:rsidRDefault="00B95DD2" w:rsidP="006B1655">
            <w:pPr>
              <w:pStyle w:val="TAC"/>
            </w:pPr>
            <w:r w:rsidRPr="0004360F">
              <w:t>20</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2C4F602" w14:textId="77777777" w:rsidR="00B95DD2" w:rsidRPr="0004360F" w:rsidRDefault="00B95DD2" w:rsidP="006B1655">
            <w:pPr>
              <w:pStyle w:val="TAC"/>
              <w:rPr>
                <w:lang w:eastAsia="zh-CN"/>
              </w:rPr>
            </w:pPr>
            <w:r w:rsidRPr="0004360F">
              <w:rPr>
                <w:lang w:eastAsia="zh-CN"/>
              </w:rPr>
              <w:t>6.0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91E6C5C"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F300A1F"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101151E" w14:textId="77777777" w:rsidR="00B95DD2" w:rsidRPr="0004360F" w:rsidRDefault="00B95DD2" w:rsidP="006B1655">
            <w:pPr>
              <w:pStyle w:val="TAC"/>
            </w:pPr>
            <w:r w:rsidRPr="0004360F">
              <w:t>14.0</w:t>
            </w:r>
            <w:r w:rsidRPr="0004360F">
              <w:rPr>
                <w:rFonts w:eastAsia="等线"/>
                <w:lang w:eastAsia="zh-CN"/>
              </w:rPr>
              <w:t xml:space="preserve"> </w:t>
            </w:r>
            <w:r w:rsidRPr="0004360F">
              <w:t>- TT</w:t>
            </w:r>
          </w:p>
        </w:tc>
      </w:tr>
      <w:tr w:rsidR="00B95DD2" w:rsidRPr="0004360F" w14:paraId="5A465366"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8B8DC8" w14:textId="77777777" w:rsidR="00B95DD2" w:rsidRPr="0004360F" w:rsidRDefault="00B95DD2" w:rsidP="006B1655">
            <w:pPr>
              <w:pStyle w:val="TAC"/>
            </w:pPr>
            <w:r w:rsidRPr="0004360F">
              <w:t>25</w:t>
            </w:r>
          </w:p>
        </w:tc>
        <w:tc>
          <w:tcPr>
            <w:tcW w:w="988" w:type="dxa"/>
            <w:tcBorders>
              <w:top w:val="single" w:sz="4" w:space="0" w:color="auto"/>
              <w:left w:val="single" w:sz="4" w:space="0" w:color="auto"/>
              <w:bottom w:val="single" w:sz="4" w:space="0" w:color="auto"/>
              <w:right w:val="single" w:sz="4" w:space="0" w:color="auto"/>
            </w:tcBorders>
            <w:vAlign w:val="center"/>
          </w:tcPr>
          <w:p w14:paraId="7DCB10BD"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24E0FC1"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7BF4AF0" w14:textId="77777777" w:rsidR="00B95DD2" w:rsidRPr="0004360F" w:rsidRDefault="00B95DD2" w:rsidP="006B1655">
            <w:pPr>
              <w:pStyle w:val="TAC"/>
            </w:pPr>
            <w:r w:rsidRPr="0004360F">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0AA9B59"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C168E14" w14:textId="77777777" w:rsidR="00B95DD2" w:rsidRPr="0004360F" w:rsidRDefault="00B95DD2" w:rsidP="006B1655">
            <w:pPr>
              <w:pStyle w:val="TAC"/>
            </w:pPr>
            <w:r w:rsidRPr="0004360F">
              <w:t>20</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85592EC" w14:textId="77777777" w:rsidR="00B95DD2" w:rsidRPr="0004360F" w:rsidRDefault="00B95DD2" w:rsidP="006B1655">
            <w:pPr>
              <w:pStyle w:val="TAC"/>
              <w:rPr>
                <w:lang w:eastAsia="zh-CN"/>
              </w:rPr>
            </w:pPr>
            <w:r w:rsidRPr="0004360F">
              <w:rPr>
                <w:lang w:eastAsia="zh-CN"/>
              </w:rPr>
              <w:t>6.0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5F232BD"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7914FAD"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CAAA9F1" w14:textId="77777777" w:rsidR="00B95DD2" w:rsidRPr="0004360F" w:rsidRDefault="00B95DD2" w:rsidP="006B1655">
            <w:pPr>
              <w:pStyle w:val="TAC"/>
            </w:pPr>
            <w:r w:rsidRPr="0004360F">
              <w:t>14.0</w:t>
            </w:r>
            <w:r w:rsidRPr="0004360F">
              <w:rPr>
                <w:rFonts w:eastAsia="等线"/>
                <w:lang w:eastAsia="zh-CN"/>
              </w:rPr>
              <w:t xml:space="preserve"> </w:t>
            </w:r>
            <w:r w:rsidRPr="0004360F">
              <w:t>- TT</w:t>
            </w:r>
          </w:p>
        </w:tc>
      </w:tr>
      <w:tr w:rsidR="00B95DD2" w:rsidRPr="0004360F" w14:paraId="5AADA59F"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FA4985" w14:textId="77777777" w:rsidR="00B95DD2" w:rsidRPr="0004360F" w:rsidRDefault="00B95DD2" w:rsidP="006B1655">
            <w:pPr>
              <w:pStyle w:val="TAC"/>
            </w:pPr>
            <w:r w:rsidRPr="0004360F">
              <w:t>26</w:t>
            </w:r>
          </w:p>
        </w:tc>
        <w:tc>
          <w:tcPr>
            <w:tcW w:w="988" w:type="dxa"/>
            <w:tcBorders>
              <w:top w:val="single" w:sz="4" w:space="0" w:color="auto"/>
              <w:left w:val="single" w:sz="4" w:space="0" w:color="auto"/>
              <w:bottom w:val="single" w:sz="4" w:space="0" w:color="auto"/>
              <w:right w:val="single" w:sz="4" w:space="0" w:color="auto"/>
            </w:tcBorders>
            <w:vAlign w:val="center"/>
          </w:tcPr>
          <w:p w14:paraId="5AE34882"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C619138"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60D0410" w14:textId="77777777" w:rsidR="00B95DD2" w:rsidRPr="0004360F" w:rsidRDefault="00B95DD2" w:rsidP="006B1655">
            <w:pPr>
              <w:pStyle w:val="TAC"/>
            </w:pPr>
            <w:r w:rsidRPr="0004360F">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C6190CF"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5FD3B7A" w14:textId="77777777" w:rsidR="00B95DD2" w:rsidRPr="0004360F" w:rsidRDefault="00B95DD2" w:rsidP="006B1655">
            <w:pPr>
              <w:pStyle w:val="TAC"/>
            </w:pPr>
            <w:r w:rsidRPr="0004360F">
              <w:t>20</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EDF8ED5" w14:textId="77777777" w:rsidR="00B95DD2" w:rsidRPr="0004360F" w:rsidRDefault="00B95DD2" w:rsidP="006B1655">
            <w:pPr>
              <w:pStyle w:val="TAC"/>
              <w:rPr>
                <w:lang w:eastAsia="zh-CN"/>
              </w:rPr>
            </w:pPr>
            <w:r w:rsidRPr="0004360F">
              <w:rPr>
                <w:lang w:eastAsia="zh-CN"/>
              </w:rPr>
              <w:t>6.0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1778793"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198F888"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48342FD" w14:textId="77777777" w:rsidR="00B95DD2" w:rsidRPr="0004360F" w:rsidRDefault="00B95DD2" w:rsidP="006B1655">
            <w:pPr>
              <w:pStyle w:val="TAC"/>
              <w:rPr>
                <w:szCs w:val="18"/>
              </w:rPr>
            </w:pPr>
            <w:r w:rsidRPr="0004360F">
              <w:t>14.0</w:t>
            </w:r>
            <w:r w:rsidRPr="0004360F">
              <w:rPr>
                <w:rFonts w:eastAsia="等线"/>
                <w:lang w:eastAsia="zh-CN"/>
              </w:rPr>
              <w:t xml:space="preserve"> </w:t>
            </w:r>
            <w:r w:rsidRPr="0004360F">
              <w:t>- TT</w:t>
            </w:r>
          </w:p>
        </w:tc>
      </w:tr>
      <w:tr w:rsidR="00B95DD2" w:rsidRPr="0004360F" w14:paraId="5ABF11C9"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B7AA10" w14:textId="77777777" w:rsidR="00B95DD2" w:rsidRPr="0004360F" w:rsidRDefault="00B95DD2" w:rsidP="006B1655">
            <w:pPr>
              <w:pStyle w:val="TAC"/>
            </w:pPr>
            <w:r w:rsidRPr="0004360F">
              <w:t>27</w:t>
            </w:r>
          </w:p>
        </w:tc>
        <w:tc>
          <w:tcPr>
            <w:tcW w:w="988" w:type="dxa"/>
            <w:tcBorders>
              <w:top w:val="single" w:sz="4" w:space="0" w:color="auto"/>
              <w:left w:val="single" w:sz="4" w:space="0" w:color="auto"/>
              <w:bottom w:val="single" w:sz="4" w:space="0" w:color="auto"/>
              <w:right w:val="single" w:sz="4" w:space="0" w:color="auto"/>
            </w:tcBorders>
            <w:vAlign w:val="center"/>
          </w:tcPr>
          <w:p w14:paraId="6B0417D4"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7130F10"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13593C8" w14:textId="77777777" w:rsidR="00B95DD2" w:rsidRPr="0004360F" w:rsidRDefault="00B95DD2" w:rsidP="006B1655">
            <w:pPr>
              <w:pStyle w:val="TAC"/>
            </w:pPr>
            <w:r w:rsidRPr="0004360F">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F7337A0"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229B20A" w14:textId="77777777" w:rsidR="00B95DD2" w:rsidRPr="0004360F" w:rsidRDefault="00B95DD2" w:rsidP="006B1655">
            <w:pPr>
              <w:pStyle w:val="TAC"/>
            </w:pPr>
            <w:r w:rsidRPr="0004360F">
              <w:t>21</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4A01D53" w14:textId="77777777" w:rsidR="00B95DD2" w:rsidRPr="0004360F" w:rsidRDefault="00B95DD2" w:rsidP="006B1655">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D91BE03"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B335028"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A96EAEC" w14:textId="77777777" w:rsidR="00B95DD2" w:rsidRPr="0004360F" w:rsidRDefault="00B95DD2" w:rsidP="006B1655">
            <w:pPr>
              <w:pStyle w:val="TAC"/>
              <w:rPr>
                <w:szCs w:val="18"/>
              </w:rPr>
            </w:pPr>
            <w:r w:rsidRPr="0004360F">
              <w:t>1</w:t>
            </w:r>
            <w:r w:rsidRPr="0004360F">
              <w:rPr>
                <w:rFonts w:eastAsia="等线"/>
                <w:lang w:eastAsia="zh-CN"/>
              </w:rPr>
              <w:t xml:space="preserve">6.0 </w:t>
            </w:r>
            <w:r w:rsidRPr="0004360F">
              <w:t>- TT</w:t>
            </w:r>
          </w:p>
        </w:tc>
      </w:tr>
      <w:tr w:rsidR="00B95DD2" w:rsidRPr="0004360F" w14:paraId="62DBCAAA"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1A32BE" w14:textId="77777777" w:rsidR="00B95DD2" w:rsidRPr="0004360F" w:rsidRDefault="00B95DD2" w:rsidP="006B1655">
            <w:pPr>
              <w:pStyle w:val="TAC"/>
            </w:pPr>
            <w:r w:rsidRPr="0004360F">
              <w:t>28</w:t>
            </w:r>
          </w:p>
        </w:tc>
        <w:tc>
          <w:tcPr>
            <w:tcW w:w="988" w:type="dxa"/>
            <w:tcBorders>
              <w:top w:val="single" w:sz="4" w:space="0" w:color="auto"/>
              <w:left w:val="single" w:sz="4" w:space="0" w:color="auto"/>
              <w:bottom w:val="single" w:sz="4" w:space="0" w:color="auto"/>
              <w:right w:val="single" w:sz="4" w:space="0" w:color="auto"/>
            </w:tcBorders>
            <w:vAlign w:val="center"/>
          </w:tcPr>
          <w:p w14:paraId="5B19A459"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1C2D7F5"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AE37B84" w14:textId="77777777" w:rsidR="00B95DD2" w:rsidRPr="0004360F" w:rsidRDefault="00B95DD2" w:rsidP="006B1655">
            <w:pPr>
              <w:pStyle w:val="TAC"/>
            </w:pPr>
            <w:r w:rsidRPr="0004360F">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406428E"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F343CFF" w14:textId="77777777" w:rsidR="00B95DD2" w:rsidRPr="0004360F" w:rsidRDefault="00B95DD2" w:rsidP="006B1655">
            <w:pPr>
              <w:pStyle w:val="TAC"/>
            </w:pPr>
            <w:r w:rsidRPr="0004360F">
              <w:t>20</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214BC69" w14:textId="77777777" w:rsidR="00B95DD2" w:rsidRPr="0004360F" w:rsidRDefault="00B95DD2" w:rsidP="006B1655">
            <w:pPr>
              <w:pStyle w:val="TAC"/>
              <w:rPr>
                <w:lang w:eastAsia="zh-CN"/>
              </w:rPr>
            </w:pPr>
            <w:r w:rsidRPr="0004360F">
              <w:rPr>
                <w:lang w:eastAsia="zh-CN"/>
              </w:rPr>
              <w:t>6.0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08CBD57"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248B176"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9CCDA34" w14:textId="77777777" w:rsidR="00B95DD2" w:rsidRPr="0004360F" w:rsidRDefault="00B95DD2" w:rsidP="006B1655">
            <w:pPr>
              <w:pStyle w:val="TAC"/>
            </w:pPr>
            <w:r w:rsidRPr="0004360F">
              <w:t>14.0</w:t>
            </w:r>
            <w:r w:rsidRPr="0004360F">
              <w:rPr>
                <w:rFonts w:eastAsia="等线"/>
                <w:lang w:eastAsia="zh-CN"/>
              </w:rPr>
              <w:t xml:space="preserve"> </w:t>
            </w:r>
            <w:r w:rsidRPr="0004360F">
              <w:t>- TT</w:t>
            </w:r>
          </w:p>
        </w:tc>
      </w:tr>
      <w:tr w:rsidR="00B95DD2" w:rsidRPr="0004360F" w14:paraId="4572A94C"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ACA6E" w14:textId="77777777" w:rsidR="00B95DD2" w:rsidRPr="0004360F" w:rsidRDefault="00B95DD2" w:rsidP="006B1655">
            <w:pPr>
              <w:pStyle w:val="TAC"/>
            </w:pPr>
            <w:r w:rsidRPr="0004360F">
              <w:t>29</w:t>
            </w:r>
          </w:p>
        </w:tc>
        <w:tc>
          <w:tcPr>
            <w:tcW w:w="988" w:type="dxa"/>
            <w:tcBorders>
              <w:top w:val="single" w:sz="4" w:space="0" w:color="auto"/>
              <w:left w:val="single" w:sz="4" w:space="0" w:color="auto"/>
              <w:bottom w:val="single" w:sz="4" w:space="0" w:color="auto"/>
              <w:right w:val="single" w:sz="4" w:space="0" w:color="auto"/>
            </w:tcBorders>
            <w:vAlign w:val="center"/>
          </w:tcPr>
          <w:p w14:paraId="44349C4D"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15D149C"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AEC67F5" w14:textId="77777777" w:rsidR="00B95DD2" w:rsidRPr="0004360F" w:rsidRDefault="00B95DD2" w:rsidP="006B1655">
            <w:pPr>
              <w:pStyle w:val="TAC"/>
            </w:pPr>
            <w:r w:rsidRPr="0004360F">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A5D0030"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CDD17A4" w14:textId="77777777" w:rsidR="00B95DD2" w:rsidRPr="0004360F" w:rsidRDefault="00B95DD2" w:rsidP="006B1655">
            <w:pPr>
              <w:pStyle w:val="TAC"/>
            </w:pPr>
            <w:r w:rsidRPr="0004360F">
              <w:t>20</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8E0BF20" w14:textId="77777777" w:rsidR="00B95DD2" w:rsidRPr="0004360F" w:rsidRDefault="00B95DD2" w:rsidP="006B1655">
            <w:pPr>
              <w:pStyle w:val="TAC"/>
            </w:pPr>
            <w:r w:rsidRPr="0004360F">
              <w:t>6.0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1111295"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7029D71"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A5EE48D" w14:textId="77777777" w:rsidR="00B95DD2" w:rsidRPr="0004360F" w:rsidRDefault="00B95DD2" w:rsidP="006B1655">
            <w:pPr>
              <w:pStyle w:val="TAC"/>
            </w:pPr>
            <w:r w:rsidRPr="0004360F">
              <w:t>14.0</w:t>
            </w:r>
            <w:r w:rsidRPr="0004360F">
              <w:rPr>
                <w:rFonts w:eastAsia="等线"/>
                <w:lang w:eastAsia="zh-CN"/>
              </w:rPr>
              <w:t xml:space="preserve"> </w:t>
            </w:r>
            <w:r w:rsidRPr="0004360F">
              <w:t>- TT</w:t>
            </w:r>
          </w:p>
        </w:tc>
      </w:tr>
      <w:tr w:rsidR="00B95DD2" w:rsidRPr="0004360F" w14:paraId="666F9893"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D5ABAA" w14:textId="77777777" w:rsidR="00B95DD2" w:rsidRPr="0004360F" w:rsidRDefault="00B95DD2" w:rsidP="006B1655">
            <w:pPr>
              <w:pStyle w:val="TAC"/>
            </w:pPr>
            <w:r w:rsidRPr="0004360F">
              <w:t>30</w:t>
            </w:r>
          </w:p>
        </w:tc>
        <w:tc>
          <w:tcPr>
            <w:tcW w:w="988" w:type="dxa"/>
            <w:tcBorders>
              <w:top w:val="single" w:sz="4" w:space="0" w:color="auto"/>
              <w:left w:val="single" w:sz="4" w:space="0" w:color="auto"/>
              <w:bottom w:val="single" w:sz="4" w:space="0" w:color="auto"/>
              <w:right w:val="single" w:sz="4" w:space="0" w:color="auto"/>
            </w:tcBorders>
            <w:vAlign w:val="center"/>
          </w:tcPr>
          <w:p w14:paraId="5227778B"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F21E0B8"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1B6C8C9" w14:textId="77777777" w:rsidR="00B95DD2" w:rsidRPr="0004360F" w:rsidRDefault="00B95DD2" w:rsidP="006B1655">
            <w:pPr>
              <w:pStyle w:val="TAC"/>
            </w:pPr>
            <w:r w:rsidRPr="0004360F">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C41ADF9"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EBBF2F6" w14:textId="77777777" w:rsidR="00B95DD2" w:rsidRPr="0004360F" w:rsidRDefault="00B95DD2" w:rsidP="006B1655">
            <w:pPr>
              <w:pStyle w:val="TAC"/>
            </w:pPr>
            <w:r w:rsidRPr="0004360F">
              <w:t>20</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B64A879" w14:textId="77777777" w:rsidR="00B95DD2" w:rsidRPr="0004360F" w:rsidRDefault="00B95DD2" w:rsidP="006B1655">
            <w:pPr>
              <w:pStyle w:val="TAC"/>
              <w:rPr>
                <w:lang w:eastAsia="zh-CN"/>
              </w:rPr>
            </w:pPr>
            <w:r w:rsidRPr="0004360F">
              <w:rPr>
                <w:lang w:eastAsia="zh-CN"/>
              </w:rPr>
              <w:t>6.0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FA01361"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B145FE1"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7AF2D75" w14:textId="77777777" w:rsidR="00B95DD2" w:rsidRPr="0004360F" w:rsidRDefault="00B95DD2" w:rsidP="006B1655">
            <w:pPr>
              <w:pStyle w:val="TAC"/>
              <w:rPr>
                <w:szCs w:val="18"/>
              </w:rPr>
            </w:pPr>
            <w:r w:rsidRPr="0004360F">
              <w:t>14.0</w:t>
            </w:r>
            <w:r w:rsidRPr="0004360F">
              <w:rPr>
                <w:rFonts w:eastAsia="等线"/>
                <w:lang w:eastAsia="zh-CN"/>
              </w:rPr>
              <w:t xml:space="preserve"> </w:t>
            </w:r>
            <w:r w:rsidRPr="0004360F">
              <w:t>- TT</w:t>
            </w:r>
          </w:p>
        </w:tc>
      </w:tr>
      <w:tr w:rsidR="00B95DD2" w:rsidRPr="0004360F" w14:paraId="0CB1F5C0"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23D2CA5" w14:textId="77777777" w:rsidR="00B95DD2" w:rsidRPr="0004360F" w:rsidRDefault="00B95DD2" w:rsidP="006B1655">
            <w:pPr>
              <w:pStyle w:val="TAC"/>
            </w:pPr>
            <w:r w:rsidRPr="0004360F">
              <w:t>31</w:t>
            </w:r>
          </w:p>
        </w:tc>
        <w:tc>
          <w:tcPr>
            <w:tcW w:w="988" w:type="dxa"/>
            <w:tcBorders>
              <w:top w:val="single" w:sz="4" w:space="0" w:color="auto"/>
              <w:left w:val="single" w:sz="4" w:space="0" w:color="auto"/>
              <w:bottom w:val="single" w:sz="4" w:space="0" w:color="auto"/>
              <w:right w:val="single" w:sz="4" w:space="0" w:color="auto"/>
            </w:tcBorders>
            <w:vAlign w:val="center"/>
          </w:tcPr>
          <w:p w14:paraId="5FE6AFB3"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FEF463D"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9664E55" w14:textId="77777777" w:rsidR="00B95DD2" w:rsidRPr="0004360F" w:rsidRDefault="00B95DD2" w:rsidP="006B1655">
            <w:pPr>
              <w:pStyle w:val="TAC"/>
            </w:pPr>
            <w:r w:rsidRPr="0004360F">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4D7C0E3"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40F8C2C" w14:textId="77777777" w:rsidR="00B95DD2" w:rsidRPr="0004360F" w:rsidRDefault="00B95DD2" w:rsidP="006B1655">
            <w:pPr>
              <w:pStyle w:val="TAC"/>
            </w:pPr>
            <w:r w:rsidRPr="0004360F">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381474D" w14:textId="77777777" w:rsidR="00B95DD2" w:rsidRPr="0004360F" w:rsidRDefault="00B95DD2" w:rsidP="006B1655">
            <w:pPr>
              <w:pStyle w:val="TAC"/>
              <w:rPr>
                <w:lang w:eastAsia="zh-CN"/>
              </w:rPr>
            </w:pPr>
            <w:r w:rsidRPr="0004360F">
              <w:rPr>
                <w:lang w:eastAsia="zh-C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1995493"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24E7221"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67D36F4" w14:textId="77777777" w:rsidR="00B95DD2" w:rsidRPr="0004360F" w:rsidRDefault="00B95DD2" w:rsidP="006B1655">
            <w:pPr>
              <w:pStyle w:val="TAC"/>
            </w:pPr>
            <w:r w:rsidRPr="0004360F">
              <w:t>14.5</w:t>
            </w:r>
            <w:r w:rsidRPr="0004360F">
              <w:rPr>
                <w:rFonts w:eastAsia="等线"/>
                <w:lang w:eastAsia="zh-CN"/>
              </w:rPr>
              <w:t xml:space="preserve"> </w:t>
            </w:r>
            <w:r w:rsidRPr="0004360F">
              <w:t>- TT</w:t>
            </w:r>
          </w:p>
        </w:tc>
      </w:tr>
      <w:tr w:rsidR="00B95DD2" w:rsidRPr="0004360F" w14:paraId="10BBFEB4"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22D88B0" w14:textId="77777777" w:rsidR="00B95DD2" w:rsidRPr="0004360F" w:rsidRDefault="00B95DD2" w:rsidP="006B1655">
            <w:pPr>
              <w:pStyle w:val="TAC"/>
            </w:pPr>
            <w:r w:rsidRPr="0004360F">
              <w:t>32</w:t>
            </w:r>
          </w:p>
        </w:tc>
        <w:tc>
          <w:tcPr>
            <w:tcW w:w="988" w:type="dxa"/>
            <w:tcBorders>
              <w:top w:val="single" w:sz="4" w:space="0" w:color="auto"/>
              <w:left w:val="single" w:sz="4" w:space="0" w:color="auto"/>
              <w:bottom w:val="single" w:sz="4" w:space="0" w:color="auto"/>
              <w:right w:val="single" w:sz="4" w:space="0" w:color="auto"/>
            </w:tcBorders>
            <w:vAlign w:val="center"/>
          </w:tcPr>
          <w:p w14:paraId="47E19BC8"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5222B50"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AE465DD" w14:textId="77777777" w:rsidR="00B95DD2" w:rsidRPr="0004360F" w:rsidRDefault="00B95DD2" w:rsidP="006B1655">
            <w:pPr>
              <w:pStyle w:val="TAC"/>
            </w:pPr>
            <w:r w:rsidRPr="0004360F">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724CC44"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9BD25A5" w14:textId="77777777" w:rsidR="00B95DD2" w:rsidRPr="0004360F" w:rsidRDefault="00B95DD2" w:rsidP="006B1655">
            <w:pPr>
              <w:pStyle w:val="TAC"/>
            </w:pPr>
            <w:r w:rsidRPr="0004360F">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859F5B7" w14:textId="77777777" w:rsidR="00B95DD2" w:rsidRPr="0004360F" w:rsidRDefault="00B95DD2" w:rsidP="006B1655">
            <w:pPr>
              <w:pStyle w:val="TAC"/>
              <w:rPr>
                <w:lang w:eastAsia="zh-CN"/>
              </w:rPr>
            </w:pPr>
            <w:r w:rsidRPr="0004360F">
              <w:rPr>
                <w:lang w:eastAsia="zh-C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E347853"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DF8D1F5"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D9B7A9F" w14:textId="77777777" w:rsidR="00B95DD2" w:rsidRPr="0004360F" w:rsidRDefault="00B95DD2" w:rsidP="006B1655">
            <w:pPr>
              <w:pStyle w:val="TAC"/>
            </w:pPr>
            <w:r w:rsidRPr="0004360F">
              <w:t>14.5</w:t>
            </w:r>
            <w:r w:rsidRPr="0004360F">
              <w:rPr>
                <w:rFonts w:eastAsia="等线"/>
                <w:lang w:eastAsia="zh-CN"/>
              </w:rPr>
              <w:t xml:space="preserve"> </w:t>
            </w:r>
            <w:r w:rsidRPr="0004360F">
              <w:t>- TT</w:t>
            </w:r>
          </w:p>
        </w:tc>
      </w:tr>
      <w:tr w:rsidR="00B95DD2" w:rsidRPr="0004360F" w14:paraId="595C828B"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270A2C" w14:textId="77777777" w:rsidR="00B95DD2" w:rsidRPr="0004360F" w:rsidRDefault="00B95DD2" w:rsidP="006B1655">
            <w:pPr>
              <w:pStyle w:val="TAC"/>
            </w:pPr>
            <w:r w:rsidRPr="0004360F">
              <w:t>33</w:t>
            </w:r>
          </w:p>
        </w:tc>
        <w:tc>
          <w:tcPr>
            <w:tcW w:w="988" w:type="dxa"/>
            <w:tcBorders>
              <w:top w:val="single" w:sz="4" w:space="0" w:color="auto"/>
              <w:left w:val="single" w:sz="4" w:space="0" w:color="auto"/>
              <w:bottom w:val="single" w:sz="4" w:space="0" w:color="auto"/>
              <w:right w:val="single" w:sz="4" w:space="0" w:color="auto"/>
            </w:tcBorders>
            <w:vAlign w:val="center"/>
          </w:tcPr>
          <w:p w14:paraId="4FBDF819"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5E3C72D"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E5CD8FF" w14:textId="77777777" w:rsidR="00B95DD2" w:rsidRPr="0004360F" w:rsidRDefault="00B95DD2" w:rsidP="006B1655">
            <w:pPr>
              <w:pStyle w:val="TAC"/>
            </w:pPr>
            <w:r w:rsidRPr="0004360F">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AFD8BB2"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BE51C6E" w14:textId="77777777" w:rsidR="00B95DD2" w:rsidRPr="0004360F" w:rsidRDefault="00B95DD2" w:rsidP="006B1655">
            <w:pPr>
              <w:pStyle w:val="TAC"/>
            </w:pPr>
            <w:r w:rsidRPr="0004360F">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F808FF6" w14:textId="77777777" w:rsidR="00B95DD2" w:rsidRPr="0004360F" w:rsidRDefault="00B95DD2" w:rsidP="006B1655">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21FAEB3"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47DFD2B"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0662314" w14:textId="77777777" w:rsidR="00B95DD2" w:rsidRPr="0004360F" w:rsidRDefault="00B95DD2" w:rsidP="006B1655">
            <w:pPr>
              <w:pStyle w:val="TAC"/>
              <w:rPr>
                <w:szCs w:val="18"/>
              </w:rPr>
            </w:pPr>
            <w:r w:rsidRPr="0004360F">
              <w:t>14.5</w:t>
            </w:r>
            <w:r w:rsidRPr="0004360F">
              <w:rPr>
                <w:rFonts w:eastAsia="等线"/>
                <w:lang w:eastAsia="zh-CN"/>
              </w:rPr>
              <w:t xml:space="preserve"> </w:t>
            </w:r>
            <w:r w:rsidRPr="0004360F">
              <w:t>- TT</w:t>
            </w:r>
          </w:p>
        </w:tc>
      </w:tr>
      <w:tr w:rsidR="00B95DD2" w:rsidRPr="0004360F" w14:paraId="4EF68A08"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D08E4E3" w14:textId="77777777" w:rsidR="00B95DD2" w:rsidRPr="0004360F" w:rsidRDefault="00B95DD2" w:rsidP="006B1655">
            <w:pPr>
              <w:pStyle w:val="TAC"/>
            </w:pPr>
            <w:r w:rsidRPr="0004360F">
              <w:t>34</w:t>
            </w:r>
          </w:p>
        </w:tc>
        <w:tc>
          <w:tcPr>
            <w:tcW w:w="988" w:type="dxa"/>
            <w:tcBorders>
              <w:top w:val="single" w:sz="4" w:space="0" w:color="auto"/>
              <w:left w:val="single" w:sz="4" w:space="0" w:color="auto"/>
              <w:bottom w:val="single" w:sz="4" w:space="0" w:color="auto"/>
              <w:right w:val="single" w:sz="4" w:space="0" w:color="auto"/>
            </w:tcBorders>
            <w:vAlign w:val="center"/>
          </w:tcPr>
          <w:p w14:paraId="6941C2DC"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ADD6F6E"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C088BF4" w14:textId="77777777" w:rsidR="00B95DD2" w:rsidRPr="0004360F" w:rsidRDefault="00B95DD2" w:rsidP="006B1655">
            <w:pPr>
              <w:pStyle w:val="TAC"/>
            </w:pPr>
            <w:r w:rsidRPr="0004360F">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EEDE3F0"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74E2EEC" w14:textId="77777777" w:rsidR="00B95DD2" w:rsidRPr="0004360F" w:rsidRDefault="00B95DD2" w:rsidP="006B1655">
            <w:pPr>
              <w:pStyle w:val="TAC"/>
            </w:pPr>
            <w:r w:rsidRPr="0004360F">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D6B118B" w14:textId="77777777" w:rsidR="00B95DD2" w:rsidRPr="0004360F" w:rsidRDefault="00B95DD2" w:rsidP="006B1655">
            <w:pPr>
              <w:pStyle w:val="TAC"/>
            </w:pPr>
            <w:r w:rsidRPr="0004360F">
              <w:rPr>
                <w:rFonts w:eastAsia="等线"/>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F8CB412"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3E507AF"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46482B0" w14:textId="77777777" w:rsidR="00B95DD2" w:rsidRPr="0004360F" w:rsidRDefault="00B95DD2" w:rsidP="006B1655">
            <w:pPr>
              <w:pStyle w:val="TAC"/>
            </w:pPr>
            <w:r w:rsidRPr="0004360F">
              <w:t>11.5</w:t>
            </w:r>
            <w:r w:rsidRPr="0004360F">
              <w:rPr>
                <w:rFonts w:eastAsia="等线"/>
                <w:lang w:eastAsia="zh-CN"/>
              </w:rPr>
              <w:t xml:space="preserve"> </w:t>
            </w:r>
            <w:r w:rsidRPr="0004360F">
              <w:t>- TT</w:t>
            </w:r>
          </w:p>
        </w:tc>
      </w:tr>
      <w:tr w:rsidR="00B95DD2" w:rsidRPr="0004360F" w14:paraId="626B2B53"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31A248E" w14:textId="77777777" w:rsidR="00B95DD2" w:rsidRPr="0004360F" w:rsidRDefault="00B95DD2" w:rsidP="006B1655">
            <w:pPr>
              <w:pStyle w:val="TAC"/>
            </w:pPr>
            <w:r w:rsidRPr="0004360F">
              <w:t>35</w:t>
            </w:r>
          </w:p>
        </w:tc>
        <w:tc>
          <w:tcPr>
            <w:tcW w:w="988" w:type="dxa"/>
            <w:tcBorders>
              <w:top w:val="single" w:sz="4" w:space="0" w:color="auto"/>
              <w:left w:val="single" w:sz="4" w:space="0" w:color="auto"/>
              <w:bottom w:val="single" w:sz="4" w:space="0" w:color="auto"/>
              <w:right w:val="single" w:sz="4" w:space="0" w:color="auto"/>
            </w:tcBorders>
            <w:vAlign w:val="center"/>
          </w:tcPr>
          <w:p w14:paraId="7CF938A5"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FFF02B4"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517C1D4" w14:textId="77777777" w:rsidR="00B95DD2" w:rsidRPr="0004360F" w:rsidRDefault="00B95DD2" w:rsidP="006B1655">
            <w:pPr>
              <w:pStyle w:val="TAC"/>
            </w:pPr>
            <w:r w:rsidRPr="0004360F">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B73C765"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3B53E64" w14:textId="77777777" w:rsidR="00B95DD2" w:rsidRPr="0004360F" w:rsidRDefault="00B95DD2" w:rsidP="006B1655">
            <w:pPr>
              <w:pStyle w:val="TAC"/>
            </w:pPr>
            <w:r w:rsidRPr="0004360F">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B274DDC" w14:textId="77777777" w:rsidR="00B95DD2" w:rsidRPr="0004360F" w:rsidRDefault="00B95DD2" w:rsidP="006B1655">
            <w:pPr>
              <w:pStyle w:val="TAC"/>
            </w:pPr>
            <w:r w:rsidRPr="0004360F">
              <w:rPr>
                <w:rFonts w:eastAsia="等线"/>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DE2A7FF"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B53A885"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374C9B5" w14:textId="77777777" w:rsidR="00B95DD2" w:rsidRPr="0004360F" w:rsidRDefault="00B95DD2" w:rsidP="006B1655">
            <w:pPr>
              <w:pStyle w:val="TAC"/>
            </w:pPr>
            <w:r w:rsidRPr="0004360F">
              <w:t>11.5</w:t>
            </w:r>
            <w:r w:rsidRPr="0004360F">
              <w:rPr>
                <w:rFonts w:eastAsia="等线"/>
                <w:lang w:eastAsia="zh-CN"/>
              </w:rPr>
              <w:t xml:space="preserve"> </w:t>
            </w:r>
            <w:r w:rsidRPr="0004360F">
              <w:t>- TT</w:t>
            </w:r>
          </w:p>
        </w:tc>
      </w:tr>
      <w:tr w:rsidR="00B95DD2" w:rsidRPr="0004360F" w14:paraId="656F466A"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69F1AF" w14:textId="77777777" w:rsidR="00B95DD2" w:rsidRPr="0004360F" w:rsidRDefault="00B95DD2" w:rsidP="006B1655">
            <w:pPr>
              <w:pStyle w:val="TAC"/>
            </w:pPr>
            <w:r w:rsidRPr="0004360F">
              <w:t>36</w:t>
            </w:r>
          </w:p>
        </w:tc>
        <w:tc>
          <w:tcPr>
            <w:tcW w:w="988" w:type="dxa"/>
            <w:tcBorders>
              <w:top w:val="single" w:sz="4" w:space="0" w:color="auto"/>
              <w:left w:val="single" w:sz="4" w:space="0" w:color="auto"/>
              <w:bottom w:val="single" w:sz="4" w:space="0" w:color="auto"/>
              <w:right w:val="single" w:sz="4" w:space="0" w:color="auto"/>
            </w:tcBorders>
            <w:vAlign w:val="center"/>
          </w:tcPr>
          <w:p w14:paraId="2F699AF2"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169FDA0"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A339015" w14:textId="77777777" w:rsidR="00B95DD2" w:rsidRPr="0004360F" w:rsidRDefault="00B95DD2" w:rsidP="006B1655">
            <w:pPr>
              <w:pStyle w:val="TAC"/>
            </w:pPr>
            <w:r w:rsidRPr="0004360F">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72B4EE0"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37D8CC4" w14:textId="77777777" w:rsidR="00B95DD2" w:rsidRPr="0004360F" w:rsidRDefault="00B95DD2" w:rsidP="006B1655">
            <w:pPr>
              <w:pStyle w:val="TAC"/>
            </w:pPr>
            <w:r w:rsidRPr="0004360F">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28E072F" w14:textId="77777777" w:rsidR="00B95DD2" w:rsidRPr="0004360F" w:rsidRDefault="00B95DD2" w:rsidP="006B1655">
            <w:pPr>
              <w:pStyle w:val="TAC"/>
            </w:pPr>
            <w:r w:rsidRPr="0004360F">
              <w:rPr>
                <w:rFonts w:eastAsia="等线"/>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DB65098" w14:textId="77777777" w:rsidR="00B95DD2" w:rsidRPr="0004360F" w:rsidRDefault="00B95DD2" w:rsidP="006B1655">
            <w:pPr>
              <w:pStyle w:val="TAC"/>
              <w:rPr>
                <w:rFonts w:eastAsia="等线"/>
                <w:lang w:eastAsia="zh-CN"/>
              </w:rPr>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63EABBE"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D4F474D" w14:textId="77777777" w:rsidR="00B95DD2" w:rsidRPr="0004360F" w:rsidRDefault="00B95DD2" w:rsidP="006B1655">
            <w:pPr>
              <w:pStyle w:val="TAC"/>
              <w:rPr>
                <w:szCs w:val="18"/>
              </w:rPr>
            </w:pPr>
            <w:r w:rsidRPr="0004360F">
              <w:t>11.5</w:t>
            </w:r>
            <w:r w:rsidRPr="0004360F">
              <w:rPr>
                <w:rFonts w:eastAsia="等线"/>
                <w:lang w:eastAsia="zh-CN"/>
              </w:rPr>
              <w:t xml:space="preserve"> </w:t>
            </w:r>
            <w:r w:rsidRPr="0004360F">
              <w:t>- TT</w:t>
            </w:r>
          </w:p>
        </w:tc>
      </w:tr>
      <w:tr w:rsidR="00B95DD2" w:rsidRPr="0004360F" w14:paraId="1CA4D46C"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8ED2AA5" w14:textId="77777777" w:rsidR="00B95DD2" w:rsidRPr="0004360F" w:rsidRDefault="00B95DD2" w:rsidP="006B1655">
            <w:pPr>
              <w:pStyle w:val="TAC"/>
            </w:pPr>
            <w:r w:rsidRPr="0004360F">
              <w:t>37</w:t>
            </w:r>
          </w:p>
        </w:tc>
        <w:tc>
          <w:tcPr>
            <w:tcW w:w="988" w:type="dxa"/>
            <w:tcBorders>
              <w:top w:val="single" w:sz="4" w:space="0" w:color="auto"/>
              <w:left w:val="single" w:sz="4" w:space="0" w:color="auto"/>
              <w:bottom w:val="single" w:sz="4" w:space="0" w:color="auto"/>
              <w:right w:val="single" w:sz="4" w:space="0" w:color="auto"/>
            </w:tcBorders>
            <w:vAlign w:val="center"/>
          </w:tcPr>
          <w:p w14:paraId="3D89E97D"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ECF2976"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C7697E5" w14:textId="77777777" w:rsidR="00B95DD2" w:rsidRPr="0004360F" w:rsidRDefault="00B95DD2" w:rsidP="006B1655">
            <w:pPr>
              <w:pStyle w:val="TAC"/>
            </w:pPr>
            <w:r w:rsidRPr="0004360F">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CADE1C5"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5BAF12D" w14:textId="77777777" w:rsidR="00B95DD2" w:rsidRPr="0004360F" w:rsidRDefault="00B95DD2" w:rsidP="006B1655">
            <w:pPr>
              <w:pStyle w:val="TAC"/>
            </w:pPr>
            <w:r w:rsidRPr="0004360F">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FC2FE12" w14:textId="77777777" w:rsidR="00B95DD2" w:rsidRPr="0004360F" w:rsidRDefault="00B95DD2" w:rsidP="006B1655">
            <w:pPr>
              <w:pStyle w:val="TAC"/>
              <w:rPr>
                <w:rFonts w:eastAsia="MingLiU"/>
                <w:lang w:eastAsia="zh-CN"/>
              </w:rPr>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699F79F"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BBD44A2" w14:textId="77777777" w:rsidR="00B95DD2" w:rsidRPr="0004360F" w:rsidRDefault="00B95DD2" w:rsidP="006B1655">
            <w:pPr>
              <w:pStyle w:val="TAC"/>
            </w:pPr>
            <w:r w:rsidRPr="0004360F">
              <w:t>25</w:t>
            </w:r>
            <w:r w:rsidRPr="0004360F">
              <w:rPr>
                <w:rFonts w:eastAsia="Cambria Math"/>
                <w:lang w:eastAsia="zh-CN"/>
              </w:rPr>
              <w:t>.</w:t>
            </w:r>
            <w:r w:rsidRPr="0004360F">
              <w:t>0</w:t>
            </w:r>
            <w:r w:rsidRPr="0004360F">
              <w:rPr>
                <w:rFonts w:eastAsia="Cambria Math"/>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6FEEBB2" w14:textId="77777777" w:rsidR="00B95DD2" w:rsidRPr="0004360F" w:rsidRDefault="00B95DD2" w:rsidP="006B1655">
            <w:pPr>
              <w:pStyle w:val="TAC"/>
            </w:pPr>
            <w:r w:rsidRPr="0004360F">
              <w:rPr>
                <w:rFonts w:eastAsia="Cambria Math"/>
              </w:rPr>
              <w:t>17.5</w:t>
            </w:r>
            <w:r w:rsidRPr="0004360F">
              <w:rPr>
                <w:rFonts w:eastAsia="Cambria Math"/>
                <w:lang w:eastAsia="zh-CN"/>
              </w:rPr>
              <w:t xml:space="preserve"> </w:t>
            </w:r>
            <w:r w:rsidRPr="0004360F">
              <w:t>- TT</w:t>
            </w:r>
          </w:p>
        </w:tc>
      </w:tr>
      <w:tr w:rsidR="00B95DD2" w:rsidRPr="0004360F" w14:paraId="37204CC0"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A75F505" w14:textId="77777777" w:rsidR="00B95DD2" w:rsidRPr="0004360F" w:rsidRDefault="00B95DD2" w:rsidP="006B1655">
            <w:pPr>
              <w:pStyle w:val="TAC"/>
            </w:pPr>
            <w:r w:rsidRPr="0004360F">
              <w:t>38</w:t>
            </w:r>
          </w:p>
        </w:tc>
        <w:tc>
          <w:tcPr>
            <w:tcW w:w="988" w:type="dxa"/>
            <w:tcBorders>
              <w:top w:val="single" w:sz="4" w:space="0" w:color="auto"/>
              <w:left w:val="single" w:sz="4" w:space="0" w:color="auto"/>
              <w:bottom w:val="single" w:sz="4" w:space="0" w:color="auto"/>
              <w:right w:val="single" w:sz="4" w:space="0" w:color="auto"/>
            </w:tcBorders>
            <w:vAlign w:val="center"/>
          </w:tcPr>
          <w:p w14:paraId="1A45AD17"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E0E10F6"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CADA3C0" w14:textId="77777777" w:rsidR="00B95DD2" w:rsidRPr="0004360F" w:rsidRDefault="00B95DD2" w:rsidP="006B1655">
            <w:pPr>
              <w:pStyle w:val="TAC"/>
            </w:pPr>
            <w:r w:rsidRPr="0004360F">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C6FFCA7"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F3C6EE7" w14:textId="77777777" w:rsidR="00B95DD2" w:rsidRPr="0004360F" w:rsidRDefault="00B95DD2" w:rsidP="006B1655">
            <w:pPr>
              <w:pStyle w:val="TAC"/>
            </w:pPr>
            <w:r w:rsidRPr="0004360F">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C7784C3" w14:textId="77777777" w:rsidR="00B95DD2" w:rsidRPr="0004360F" w:rsidRDefault="00B95DD2" w:rsidP="006B1655">
            <w:pPr>
              <w:pStyle w:val="TAC"/>
              <w:rPr>
                <w:rFonts w:eastAsia="MingLiU"/>
                <w:lang w:eastAsia="zh-CN"/>
              </w:rPr>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02CF573"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7D0F0A0" w14:textId="77777777" w:rsidR="00B95DD2" w:rsidRPr="0004360F" w:rsidRDefault="00B95DD2" w:rsidP="006B1655">
            <w:pPr>
              <w:pStyle w:val="TAC"/>
            </w:pPr>
            <w:r w:rsidRPr="0004360F">
              <w:t>25</w:t>
            </w:r>
            <w:r w:rsidRPr="0004360F">
              <w:rPr>
                <w:rFonts w:eastAsia="Cambria Math"/>
                <w:lang w:eastAsia="zh-CN"/>
              </w:rPr>
              <w:t>.</w:t>
            </w:r>
            <w:r w:rsidRPr="0004360F">
              <w:t>0</w:t>
            </w:r>
            <w:r w:rsidRPr="0004360F">
              <w:rPr>
                <w:rFonts w:eastAsia="Cambria Math"/>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5AC1EA5" w14:textId="77777777" w:rsidR="00B95DD2" w:rsidRPr="0004360F" w:rsidRDefault="00B95DD2" w:rsidP="006B1655">
            <w:pPr>
              <w:pStyle w:val="TAC"/>
            </w:pPr>
            <w:r w:rsidRPr="0004360F">
              <w:t>17.5</w:t>
            </w:r>
            <w:r w:rsidRPr="0004360F">
              <w:rPr>
                <w:rFonts w:eastAsia="Cambria Math"/>
                <w:lang w:eastAsia="zh-CN"/>
              </w:rPr>
              <w:t xml:space="preserve"> </w:t>
            </w:r>
            <w:r w:rsidRPr="0004360F">
              <w:t>- TT</w:t>
            </w:r>
          </w:p>
        </w:tc>
      </w:tr>
      <w:tr w:rsidR="00B95DD2" w:rsidRPr="0004360F" w14:paraId="7530D159"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D2D2D0D" w14:textId="77777777" w:rsidR="00B95DD2" w:rsidRPr="0004360F" w:rsidRDefault="00B95DD2" w:rsidP="006B1655">
            <w:pPr>
              <w:pStyle w:val="TAC"/>
            </w:pPr>
            <w:r w:rsidRPr="0004360F">
              <w:t>39</w:t>
            </w:r>
          </w:p>
        </w:tc>
        <w:tc>
          <w:tcPr>
            <w:tcW w:w="988" w:type="dxa"/>
            <w:tcBorders>
              <w:top w:val="single" w:sz="4" w:space="0" w:color="auto"/>
              <w:left w:val="single" w:sz="4" w:space="0" w:color="auto"/>
              <w:bottom w:val="single" w:sz="4" w:space="0" w:color="auto"/>
              <w:right w:val="single" w:sz="4" w:space="0" w:color="auto"/>
            </w:tcBorders>
            <w:vAlign w:val="center"/>
          </w:tcPr>
          <w:p w14:paraId="79263A9D"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AA392A5"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03D964B" w14:textId="77777777" w:rsidR="00B95DD2" w:rsidRPr="0004360F" w:rsidRDefault="00B95DD2" w:rsidP="006B165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5BB6042"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068B9D8" w14:textId="77777777" w:rsidR="00B95DD2" w:rsidRPr="0004360F" w:rsidRDefault="00B95DD2" w:rsidP="006B1655">
            <w:pPr>
              <w:pStyle w:val="TAC"/>
            </w:pPr>
            <w:r w:rsidRPr="0004360F">
              <w:t>23</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CAE4A9E" w14:textId="77777777" w:rsidR="00B95DD2" w:rsidRPr="0004360F" w:rsidRDefault="00B95DD2" w:rsidP="006B1655">
            <w:pPr>
              <w:pStyle w:val="TAC"/>
              <w:rPr>
                <w:rFonts w:eastAsia="MingLiU"/>
                <w:lang w:eastAsia="zh-CN"/>
              </w:rPr>
            </w:pPr>
            <w:r w:rsidRPr="0004360F">
              <w:t>3.0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5715D3F"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9132F86" w14:textId="77777777" w:rsidR="00B95DD2" w:rsidRPr="0004360F" w:rsidRDefault="00B95DD2" w:rsidP="006B1655">
            <w:pPr>
              <w:pStyle w:val="TAC"/>
            </w:pPr>
            <w:r w:rsidRPr="0004360F">
              <w:t>25</w:t>
            </w:r>
            <w:r w:rsidRPr="0004360F">
              <w:rPr>
                <w:rFonts w:eastAsia="Cambria Math"/>
                <w:lang w:eastAsia="zh-CN"/>
              </w:rPr>
              <w:t>.</w:t>
            </w:r>
            <w:r w:rsidRPr="0004360F">
              <w:t>0</w:t>
            </w:r>
            <w:r w:rsidRPr="0004360F">
              <w:rPr>
                <w:rFonts w:eastAsia="Cambria Math"/>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0130844" w14:textId="77777777" w:rsidR="00B95DD2" w:rsidRPr="0004360F" w:rsidRDefault="00B95DD2" w:rsidP="006B1655">
            <w:pPr>
              <w:pStyle w:val="TAC"/>
            </w:pPr>
            <w:r w:rsidRPr="0004360F">
              <w:t>20.0</w:t>
            </w:r>
            <w:r w:rsidRPr="0004360F">
              <w:rPr>
                <w:rFonts w:eastAsia="Cambria Math"/>
                <w:lang w:eastAsia="zh-CN"/>
              </w:rPr>
              <w:t xml:space="preserve"> </w:t>
            </w:r>
            <w:r w:rsidRPr="0004360F">
              <w:t>- TT</w:t>
            </w:r>
          </w:p>
        </w:tc>
      </w:tr>
      <w:tr w:rsidR="00B95DD2" w:rsidRPr="0004360F" w14:paraId="172ECEE7" w14:textId="77777777" w:rsidTr="006B1655">
        <w:trPr>
          <w:trHeight w:val="268"/>
          <w:jc w:val="center"/>
        </w:trPr>
        <w:tc>
          <w:tcPr>
            <w:tcW w:w="9786" w:type="dxa"/>
            <w:gridSpan w:val="10"/>
            <w:tcBorders>
              <w:top w:val="single" w:sz="4" w:space="0" w:color="auto"/>
              <w:left w:val="single" w:sz="4" w:space="0" w:color="auto"/>
              <w:bottom w:val="single" w:sz="4" w:space="0" w:color="auto"/>
              <w:right w:val="single" w:sz="4" w:space="0" w:color="auto"/>
            </w:tcBorders>
          </w:tcPr>
          <w:p w14:paraId="6CDC2975" w14:textId="77777777" w:rsidR="00B95DD2" w:rsidRPr="0004360F" w:rsidRDefault="00B95DD2" w:rsidP="006B1655">
            <w:pPr>
              <w:pStyle w:val="TAN"/>
              <w:rPr>
                <w:rFonts w:eastAsia="等线"/>
                <w:lang w:eastAsia="zh-CN"/>
              </w:rPr>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552F6B28" w14:textId="77777777" w:rsidR="00B95DD2" w:rsidRPr="0004360F" w:rsidRDefault="00B95DD2" w:rsidP="006B1655">
            <w:pPr>
              <w:pStyle w:val="TAN"/>
            </w:pPr>
            <w:r w:rsidRPr="0004360F">
              <w:t>NOTE 2:</w:t>
            </w:r>
            <w:r w:rsidRPr="0004360F">
              <w:tab/>
              <w:t>TT for each frequency and channel bandwidth is specified in Table 6.2G.2.5-4.</w:t>
            </w:r>
          </w:p>
        </w:tc>
      </w:tr>
    </w:tbl>
    <w:p w14:paraId="79C42092" w14:textId="77777777" w:rsidR="00B95DD2" w:rsidRPr="0004360F" w:rsidRDefault="00B95DD2" w:rsidP="00B95DD2"/>
    <w:p w14:paraId="74228B21" w14:textId="77777777" w:rsidR="00B95DD2" w:rsidRPr="0004360F" w:rsidRDefault="00B95DD2" w:rsidP="00B95DD2">
      <w:pPr>
        <w:pStyle w:val="TH"/>
      </w:pPr>
      <w:r w:rsidRPr="0004360F">
        <w:t>Table 6.2G.2.5-</w:t>
      </w:r>
      <w:r w:rsidRPr="0004360F">
        <w:rPr>
          <w:lang w:eastAsia="zh-CN"/>
        </w:rPr>
        <w:t>8</w:t>
      </w:r>
      <w:r w:rsidRPr="0004360F">
        <w:t>: UE Power Class test requirements</w:t>
      </w:r>
      <w:r w:rsidRPr="0004360F">
        <w:rPr>
          <w:lang w:eastAsia="zh-CN"/>
        </w:rPr>
        <w:t xml:space="preserve"> </w:t>
      </w:r>
      <w:r w:rsidRPr="0004360F">
        <w:t xml:space="preserve">(for Band </w:t>
      </w:r>
      <w:r w:rsidRPr="0004360F">
        <w:rPr>
          <w:lang w:eastAsia="zh-CN"/>
        </w:rPr>
        <w:t>n28 with 30MHz channel bandwidth</w:t>
      </w:r>
      <w:r w:rsidRPr="0004360F">
        <w:t>) for Power Class 3</w:t>
      </w:r>
      <w:r w:rsidRPr="0004360F">
        <w:rPr>
          <w:lang w:eastAsia="zh-CN"/>
        </w:rPr>
        <w:t xml:space="preserve"> (</w:t>
      </w:r>
      <w:r w:rsidRPr="0004360F">
        <w:t>contiguous allocation</w:t>
      </w:r>
      <w:r w:rsidRPr="0004360F">
        <w:rPr>
          <w:lang w:eastAsia="zh-CN"/>
        </w:rPr>
        <w:t>)</w:t>
      </w:r>
    </w:p>
    <w:tbl>
      <w:tblPr>
        <w:tblW w:w="0" w:type="auto"/>
        <w:jc w:val="center"/>
        <w:tblCellMar>
          <w:left w:w="70" w:type="dxa"/>
          <w:right w:w="70" w:type="dxa"/>
        </w:tblCellMar>
        <w:tblLook w:val="04A0" w:firstRow="1" w:lastRow="0" w:firstColumn="1" w:lastColumn="0" w:noHBand="0" w:noVBand="1"/>
      </w:tblPr>
      <w:tblGrid>
        <w:gridCol w:w="763"/>
        <w:gridCol w:w="988"/>
        <w:gridCol w:w="1070"/>
        <w:gridCol w:w="1086"/>
        <w:gridCol w:w="827"/>
        <w:gridCol w:w="927"/>
        <w:gridCol w:w="1219"/>
        <w:gridCol w:w="696"/>
        <w:gridCol w:w="1105"/>
        <w:gridCol w:w="1105"/>
      </w:tblGrid>
      <w:tr w:rsidR="00B95DD2" w:rsidRPr="0004360F" w14:paraId="0149073E" w14:textId="77777777" w:rsidTr="006B1655">
        <w:trPr>
          <w:trHeight w:val="525"/>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406832" w14:textId="77777777" w:rsidR="00B95DD2" w:rsidRPr="0004360F" w:rsidRDefault="00B95DD2" w:rsidP="006B1655">
            <w:pPr>
              <w:pStyle w:val="TAH"/>
            </w:pPr>
            <w:r w:rsidRPr="0004360F">
              <w:t>Test ID</w:t>
            </w:r>
          </w:p>
        </w:tc>
        <w:tc>
          <w:tcPr>
            <w:tcW w:w="988" w:type="dxa"/>
            <w:tcBorders>
              <w:top w:val="single" w:sz="4" w:space="0" w:color="auto"/>
              <w:left w:val="single" w:sz="4" w:space="0" w:color="auto"/>
              <w:bottom w:val="single" w:sz="4" w:space="0" w:color="auto"/>
              <w:right w:val="single" w:sz="4" w:space="0" w:color="auto"/>
            </w:tcBorders>
            <w:vAlign w:val="center"/>
          </w:tcPr>
          <w:p w14:paraId="7DEA4610" w14:textId="77777777" w:rsidR="00B95DD2" w:rsidRPr="0004360F" w:rsidRDefault="00B95DD2" w:rsidP="006B1655">
            <w:pPr>
              <w:pStyle w:val="TAH"/>
              <w:rPr>
                <w:rFonts w:eastAsia="等线"/>
                <w:vertAlign w:val="subscript"/>
              </w:rPr>
            </w:pPr>
            <w:r w:rsidRPr="0004360F">
              <w:t>P</w:t>
            </w:r>
            <w:r w:rsidRPr="0004360F">
              <w:rPr>
                <w:vertAlign w:val="subscript"/>
              </w:rPr>
              <w:t>PowerClass</w:t>
            </w:r>
          </w:p>
          <w:p w14:paraId="1F8ED66A" w14:textId="77777777" w:rsidR="00B95DD2" w:rsidRPr="0004360F" w:rsidRDefault="00B95DD2" w:rsidP="006B1655">
            <w:pPr>
              <w:pStyle w:val="TAH"/>
              <w:rPr>
                <w:rFonts w:eastAsia="等线"/>
              </w:rPr>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45C46B10" w14:textId="77777777" w:rsidR="00B95DD2" w:rsidRPr="0004360F" w:rsidRDefault="00B95DD2" w:rsidP="006B1655">
            <w:pPr>
              <w:pStyle w:val="TAH"/>
              <w:rPr>
                <w:vertAlign w:val="subscript"/>
              </w:rPr>
            </w:pPr>
            <w:r w:rsidRPr="0004360F">
              <w:t>ΔP</w:t>
            </w:r>
            <w:r w:rsidRPr="0004360F">
              <w:rPr>
                <w:vertAlign w:val="subscript"/>
              </w:rPr>
              <w:t>PowerClass</w:t>
            </w:r>
          </w:p>
          <w:p w14:paraId="1B4C1464" w14:textId="77777777" w:rsidR="00B95DD2" w:rsidRPr="0004360F" w:rsidRDefault="00B95DD2" w:rsidP="006B1655">
            <w:pPr>
              <w:pStyle w:val="TAH"/>
            </w:pPr>
            <w:r w:rsidRPr="0004360F">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B6F00F" w14:textId="77777777" w:rsidR="00B95DD2" w:rsidRPr="0004360F" w:rsidRDefault="00B95DD2" w:rsidP="006B1655">
            <w:pPr>
              <w:pStyle w:val="TAH"/>
            </w:pPr>
            <w:r w:rsidRPr="0004360F">
              <w:t>MPR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243DFA" w14:textId="77777777" w:rsidR="00B95DD2" w:rsidRPr="0004360F" w:rsidRDefault="00B95DD2" w:rsidP="006B1655">
            <w:pPr>
              <w:pStyle w:val="TAH"/>
            </w:pPr>
            <w:r w:rsidRPr="0004360F">
              <w:t>ΔT</w:t>
            </w:r>
            <w:r w:rsidRPr="0004360F">
              <w:rPr>
                <w:vertAlign w:val="subscript"/>
              </w:rPr>
              <w:t>C,c</w:t>
            </w:r>
            <w:r w:rsidRPr="0004360F">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6A6116" w14:textId="77777777" w:rsidR="00B95DD2" w:rsidRPr="0004360F" w:rsidRDefault="00B95DD2" w:rsidP="006B1655">
            <w:pPr>
              <w:pStyle w:val="TAH"/>
            </w:pPr>
            <w:r w:rsidRPr="0004360F">
              <w:t>P</w:t>
            </w:r>
            <w:r w:rsidRPr="0004360F">
              <w:rPr>
                <w:vertAlign w:val="subscript"/>
              </w:rPr>
              <w:t>CMAX_L,f,c</w:t>
            </w:r>
            <w:r w:rsidRPr="0004360F">
              <w:t xml:space="preserve"> (dBm)</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1B447C" w14:textId="77777777" w:rsidR="00B95DD2" w:rsidRPr="0004360F" w:rsidRDefault="00B95DD2" w:rsidP="006B1655">
            <w:pPr>
              <w:pStyle w:val="TAH"/>
            </w:pPr>
            <w:r w:rsidRPr="0004360F">
              <w:t>T(P</w:t>
            </w:r>
            <w:r w:rsidRPr="0004360F">
              <w:rPr>
                <w:vertAlign w:val="subscript"/>
              </w:rPr>
              <w:t>CMAX_L,f,c</w:t>
            </w:r>
            <w:r w:rsidRPr="0004360F">
              <w:t>)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1F2B6E" w14:textId="77777777" w:rsidR="00B95DD2" w:rsidRPr="0004360F" w:rsidRDefault="00B95DD2" w:rsidP="006B1655">
            <w:pPr>
              <w:pStyle w:val="TAH"/>
              <w:rPr>
                <w:rFonts w:eastAsia="等线"/>
                <w:vertAlign w:val="subscript"/>
              </w:rPr>
            </w:pPr>
            <w:r w:rsidRPr="0004360F">
              <w:t>T</w:t>
            </w:r>
            <w:r w:rsidRPr="0004360F">
              <w:rPr>
                <w:vertAlign w:val="subscript"/>
              </w:rPr>
              <w:t>L,c</w:t>
            </w:r>
          </w:p>
          <w:p w14:paraId="51D1E165" w14:textId="77777777" w:rsidR="00B95DD2" w:rsidRPr="0004360F" w:rsidRDefault="00B95DD2" w:rsidP="006B1655">
            <w:pPr>
              <w:pStyle w:val="TAH"/>
              <w:rPr>
                <w:rFonts w:eastAsia="等线"/>
              </w:rPr>
            </w:pPr>
            <w:r w:rsidRPr="0004360F">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C0AFA3" w14:textId="77777777" w:rsidR="00B95DD2" w:rsidRPr="0004360F" w:rsidRDefault="00B95DD2" w:rsidP="006B1655">
            <w:pPr>
              <w:pStyle w:val="TAH"/>
            </w:pPr>
            <w:r w:rsidRPr="0004360F">
              <w:t>Upper limit (dBm)</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1EF927" w14:textId="77777777" w:rsidR="00B95DD2" w:rsidRPr="0004360F" w:rsidRDefault="00B95DD2" w:rsidP="006B1655">
            <w:pPr>
              <w:pStyle w:val="TAH"/>
            </w:pPr>
            <w:r w:rsidRPr="0004360F">
              <w:t>Lower limit (dBm)</w:t>
            </w:r>
          </w:p>
        </w:tc>
      </w:tr>
      <w:tr w:rsidR="00B95DD2" w:rsidRPr="0004360F" w14:paraId="36732530"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9A7803B" w14:textId="77777777" w:rsidR="00B95DD2" w:rsidRPr="0004360F" w:rsidRDefault="00B95DD2" w:rsidP="006B1655">
            <w:pPr>
              <w:pStyle w:val="TAC"/>
            </w:pPr>
            <w:r w:rsidRPr="0004360F">
              <w:t>5</w:t>
            </w:r>
          </w:p>
        </w:tc>
        <w:tc>
          <w:tcPr>
            <w:tcW w:w="988" w:type="dxa"/>
            <w:tcBorders>
              <w:top w:val="single" w:sz="4" w:space="0" w:color="auto"/>
              <w:left w:val="single" w:sz="4" w:space="0" w:color="auto"/>
              <w:bottom w:val="single" w:sz="4" w:space="0" w:color="auto"/>
              <w:right w:val="single" w:sz="4" w:space="0" w:color="auto"/>
            </w:tcBorders>
            <w:vAlign w:val="center"/>
          </w:tcPr>
          <w:p w14:paraId="59EF45CE"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B55C421"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4520D17" w14:textId="77777777" w:rsidR="00B95DD2" w:rsidRPr="0004360F" w:rsidRDefault="00B95DD2" w:rsidP="006B1655">
            <w:pPr>
              <w:pStyle w:val="TAC"/>
            </w:pPr>
            <w:r w:rsidRPr="0004360F">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ACD02CC"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5F124FA" w14:textId="77777777" w:rsidR="00B95DD2" w:rsidRPr="0004360F" w:rsidRDefault="00B95DD2" w:rsidP="006B1655">
            <w:pPr>
              <w:pStyle w:val="TAC"/>
            </w:pPr>
            <w:r w:rsidRPr="0004360F">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F244EA0" w14:textId="77777777" w:rsidR="00B95DD2" w:rsidRPr="0004360F" w:rsidRDefault="00B95DD2" w:rsidP="006B1655">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EE95F17"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9F1BEB6" w14:textId="77777777" w:rsidR="00B95DD2" w:rsidRPr="0004360F" w:rsidRDefault="00B95DD2" w:rsidP="006B1655">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A2E1F49" w14:textId="77777777" w:rsidR="00B95DD2" w:rsidRPr="0004360F" w:rsidRDefault="00B95DD2" w:rsidP="006B1655">
            <w:pPr>
              <w:pStyle w:val="TAC"/>
            </w:pPr>
            <w:r w:rsidRPr="0004360F">
              <w:t>17.5-TT</w:t>
            </w:r>
          </w:p>
        </w:tc>
      </w:tr>
      <w:tr w:rsidR="00B95DD2" w:rsidRPr="0004360F" w14:paraId="1E8C7A7D"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666AF7" w14:textId="77777777" w:rsidR="00B95DD2" w:rsidRPr="0004360F" w:rsidRDefault="00B95DD2" w:rsidP="006B1655">
            <w:pPr>
              <w:pStyle w:val="TAC"/>
            </w:pPr>
            <w:r w:rsidRPr="0004360F">
              <w:t>6</w:t>
            </w:r>
          </w:p>
        </w:tc>
        <w:tc>
          <w:tcPr>
            <w:tcW w:w="988" w:type="dxa"/>
            <w:tcBorders>
              <w:top w:val="single" w:sz="4" w:space="0" w:color="auto"/>
              <w:left w:val="single" w:sz="4" w:space="0" w:color="auto"/>
              <w:bottom w:val="single" w:sz="4" w:space="0" w:color="auto"/>
              <w:right w:val="single" w:sz="4" w:space="0" w:color="auto"/>
            </w:tcBorders>
            <w:vAlign w:val="center"/>
          </w:tcPr>
          <w:p w14:paraId="46227F57"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47BFEF4"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3F0A206" w14:textId="77777777" w:rsidR="00B95DD2" w:rsidRPr="0004360F" w:rsidRDefault="00B95DD2" w:rsidP="006B1655">
            <w:pPr>
              <w:pStyle w:val="TAC"/>
            </w:pPr>
            <w:r w:rsidRPr="0004360F">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1846952"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FC9178D" w14:textId="77777777" w:rsidR="00B95DD2" w:rsidRPr="0004360F" w:rsidRDefault="00B95DD2" w:rsidP="006B1655">
            <w:pPr>
              <w:pStyle w:val="TAC"/>
            </w:pPr>
            <w:r w:rsidRPr="0004360F">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0994EDF" w14:textId="77777777" w:rsidR="00B95DD2" w:rsidRPr="0004360F" w:rsidRDefault="00B95DD2" w:rsidP="006B1655">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47381E7"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E4B39EF" w14:textId="77777777" w:rsidR="00B95DD2" w:rsidRPr="0004360F" w:rsidRDefault="00B95DD2" w:rsidP="006B1655">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6FA61F4" w14:textId="77777777" w:rsidR="00B95DD2" w:rsidRPr="0004360F" w:rsidRDefault="00B95DD2" w:rsidP="006B1655">
            <w:pPr>
              <w:pStyle w:val="TAC"/>
            </w:pPr>
            <w:r w:rsidRPr="0004360F">
              <w:t>17.0-TT</w:t>
            </w:r>
          </w:p>
        </w:tc>
      </w:tr>
      <w:tr w:rsidR="00B95DD2" w:rsidRPr="0004360F" w14:paraId="0A0843A7"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43C905" w14:textId="77777777" w:rsidR="00B95DD2" w:rsidRPr="0004360F" w:rsidRDefault="00B95DD2" w:rsidP="006B1655">
            <w:pPr>
              <w:pStyle w:val="TAC"/>
            </w:pPr>
            <w:r w:rsidRPr="0004360F">
              <w:t>7</w:t>
            </w:r>
          </w:p>
        </w:tc>
        <w:tc>
          <w:tcPr>
            <w:tcW w:w="988" w:type="dxa"/>
            <w:tcBorders>
              <w:top w:val="single" w:sz="4" w:space="0" w:color="auto"/>
              <w:left w:val="single" w:sz="4" w:space="0" w:color="auto"/>
              <w:bottom w:val="single" w:sz="4" w:space="0" w:color="auto"/>
              <w:right w:val="single" w:sz="4" w:space="0" w:color="auto"/>
            </w:tcBorders>
            <w:vAlign w:val="center"/>
          </w:tcPr>
          <w:p w14:paraId="5983781B"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3A3773E"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12255FF" w14:textId="77777777" w:rsidR="00B95DD2" w:rsidRPr="0004360F" w:rsidRDefault="00B95DD2" w:rsidP="006B1655">
            <w:pPr>
              <w:pStyle w:val="TAC"/>
            </w:pPr>
            <w:r w:rsidRPr="0004360F">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D49F4A0"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93A6190" w14:textId="77777777" w:rsidR="00B95DD2" w:rsidRPr="0004360F" w:rsidRDefault="00B95DD2" w:rsidP="006B1655">
            <w:pPr>
              <w:pStyle w:val="TAC"/>
            </w:pPr>
            <w:r w:rsidRPr="0004360F">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FBD9713" w14:textId="77777777" w:rsidR="00B95DD2" w:rsidRPr="0004360F" w:rsidRDefault="00B95DD2" w:rsidP="006B1655">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7596B80"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C7DDECC" w14:textId="77777777" w:rsidR="00B95DD2" w:rsidRPr="0004360F" w:rsidRDefault="00B95DD2" w:rsidP="006B1655">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3D91506" w14:textId="77777777" w:rsidR="00B95DD2" w:rsidRPr="0004360F" w:rsidRDefault="00B95DD2" w:rsidP="006B1655">
            <w:pPr>
              <w:pStyle w:val="TAC"/>
            </w:pPr>
            <w:r w:rsidRPr="0004360F">
              <w:t>17.0-TT</w:t>
            </w:r>
          </w:p>
        </w:tc>
      </w:tr>
      <w:tr w:rsidR="00B95DD2" w:rsidRPr="0004360F" w14:paraId="64644980"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18012E" w14:textId="77777777" w:rsidR="00B95DD2" w:rsidRPr="0004360F" w:rsidRDefault="00B95DD2" w:rsidP="006B1655">
            <w:pPr>
              <w:pStyle w:val="TAC"/>
            </w:pPr>
            <w:r w:rsidRPr="0004360F">
              <w:t>8</w:t>
            </w:r>
          </w:p>
        </w:tc>
        <w:tc>
          <w:tcPr>
            <w:tcW w:w="988" w:type="dxa"/>
            <w:tcBorders>
              <w:top w:val="single" w:sz="4" w:space="0" w:color="auto"/>
              <w:left w:val="single" w:sz="4" w:space="0" w:color="auto"/>
              <w:bottom w:val="single" w:sz="4" w:space="0" w:color="auto"/>
              <w:right w:val="single" w:sz="4" w:space="0" w:color="auto"/>
            </w:tcBorders>
            <w:vAlign w:val="center"/>
          </w:tcPr>
          <w:p w14:paraId="05F245AA"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A67394A"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50D9E02" w14:textId="77777777" w:rsidR="00B95DD2" w:rsidRPr="0004360F" w:rsidRDefault="00B95DD2" w:rsidP="006B1655">
            <w:pPr>
              <w:pStyle w:val="TAC"/>
            </w:pPr>
            <w:r w:rsidRPr="0004360F">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6736934"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497A563" w14:textId="77777777" w:rsidR="00B95DD2" w:rsidRPr="0004360F" w:rsidRDefault="00B95DD2" w:rsidP="006B1655">
            <w:pPr>
              <w:pStyle w:val="TAC"/>
            </w:pPr>
            <w:r w:rsidRPr="0004360F">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8B0BB55" w14:textId="77777777" w:rsidR="00B95DD2" w:rsidRPr="0004360F" w:rsidRDefault="00B95DD2" w:rsidP="006B1655">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F0F62BB"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C4B51EA" w14:textId="77777777" w:rsidR="00B95DD2" w:rsidRPr="0004360F" w:rsidRDefault="00B95DD2" w:rsidP="006B1655">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0923767" w14:textId="77777777" w:rsidR="00B95DD2" w:rsidRPr="0004360F" w:rsidRDefault="00B95DD2" w:rsidP="006B1655">
            <w:pPr>
              <w:pStyle w:val="TAC"/>
            </w:pPr>
            <w:r w:rsidRPr="0004360F">
              <w:t>17.0-TT</w:t>
            </w:r>
          </w:p>
        </w:tc>
      </w:tr>
      <w:tr w:rsidR="00B95DD2" w:rsidRPr="0004360F" w14:paraId="6D9C18E5"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664A098" w14:textId="77777777" w:rsidR="00B95DD2" w:rsidRPr="0004360F" w:rsidRDefault="00B95DD2" w:rsidP="006B1655">
            <w:pPr>
              <w:pStyle w:val="TAC"/>
            </w:pPr>
            <w:r w:rsidRPr="0004360F">
              <w:t>9</w:t>
            </w:r>
          </w:p>
        </w:tc>
        <w:tc>
          <w:tcPr>
            <w:tcW w:w="988" w:type="dxa"/>
            <w:tcBorders>
              <w:top w:val="single" w:sz="4" w:space="0" w:color="auto"/>
              <w:left w:val="single" w:sz="4" w:space="0" w:color="auto"/>
              <w:bottom w:val="single" w:sz="4" w:space="0" w:color="auto"/>
              <w:right w:val="single" w:sz="4" w:space="0" w:color="auto"/>
            </w:tcBorders>
            <w:vAlign w:val="center"/>
          </w:tcPr>
          <w:p w14:paraId="0D71D30B"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2BA0F28"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6E45A49" w14:textId="77777777" w:rsidR="00B95DD2" w:rsidRPr="0004360F" w:rsidRDefault="00B95DD2" w:rsidP="006B1655">
            <w:pPr>
              <w:pStyle w:val="TAC"/>
            </w:pPr>
            <w:r w:rsidRPr="0004360F">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1685372"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A562DB5" w14:textId="77777777" w:rsidR="00B95DD2" w:rsidRPr="0004360F" w:rsidRDefault="00B95DD2" w:rsidP="006B1655">
            <w:pPr>
              <w:pStyle w:val="TAC"/>
            </w:pPr>
            <w:r w:rsidRPr="0004360F">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72444CE" w14:textId="77777777" w:rsidR="00B95DD2" w:rsidRPr="0004360F" w:rsidRDefault="00B95DD2" w:rsidP="006B1655">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5707AB0"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71F8256" w14:textId="77777777" w:rsidR="00B95DD2" w:rsidRPr="0004360F" w:rsidRDefault="00B95DD2" w:rsidP="006B1655">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ED7F342" w14:textId="77777777" w:rsidR="00B95DD2" w:rsidRPr="0004360F" w:rsidRDefault="00B95DD2" w:rsidP="006B1655">
            <w:pPr>
              <w:pStyle w:val="TAC"/>
            </w:pPr>
            <w:r w:rsidRPr="0004360F">
              <w:t>17.5-TT</w:t>
            </w:r>
          </w:p>
        </w:tc>
      </w:tr>
      <w:tr w:rsidR="00B95DD2" w:rsidRPr="0004360F" w14:paraId="4D6B3F11"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73F504" w14:textId="77777777" w:rsidR="00B95DD2" w:rsidRPr="0004360F" w:rsidRDefault="00B95DD2" w:rsidP="006B1655">
            <w:pPr>
              <w:pStyle w:val="TAC"/>
            </w:pPr>
            <w:r w:rsidRPr="0004360F">
              <w:t>10</w:t>
            </w:r>
          </w:p>
        </w:tc>
        <w:tc>
          <w:tcPr>
            <w:tcW w:w="988" w:type="dxa"/>
            <w:tcBorders>
              <w:top w:val="single" w:sz="4" w:space="0" w:color="auto"/>
              <w:left w:val="single" w:sz="4" w:space="0" w:color="auto"/>
              <w:bottom w:val="single" w:sz="4" w:space="0" w:color="auto"/>
              <w:right w:val="single" w:sz="4" w:space="0" w:color="auto"/>
            </w:tcBorders>
            <w:vAlign w:val="center"/>
          </w:tcPr>
          <w:p w14:paraId="338B5C9E"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46CDBCA"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F38854F" w14:textId="77777777" w:rsidR="00B95DD2" w:rsidRPr="0004360F" w:rsidRDefault="00B95DD2" w:rsidP="006B1655">
            <w:pPr>
              <w:pStyle w:val="TAC"/>
            </w:pPr>
            <w:r w:rsidRPr="0004360F">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65F18FE"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94E9453" w14:textId="77777777" w:rsidR="00B95DD2" w:rsidRPr="0004360F" w:rsidRDefault="00B95DD2" w:rsidP="006B1655">
            <w:pPr>
              <w:pStyle w:val="TAC"/>
            </w:pPr>
            <w:r w:rsidRPr="0004360F">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69D1C01" w14:textId="77777777" w:rsidR="00B95DD2" w:rsidRPr="0004360F" w:rsidRDefault="00B95DD2" w:rsidP="006B1655">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44822C3"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E6A68DC" w14:textId="77777777" w:rsidR="00B95DD2" w:rsidRPr="0004360F" w:rsidRDefault="00B95DD2" w:rsidP="006B1655">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345877A" w14:textId="77777777" w:rsidR="00B95DD2" w:rsidRPr="0004360F" w:rsidRDefault="00B95DD2" w:rsidP="006B1655">
            <w:pPr>
              <w:pStyle w:val="TAC"/>
            </w:pPr>
            <w:r w:rsidRPr="0004360F">
              <w:t>16.5</w:t>
            </w:r>
            <w:r w:rsidRPr="0004360F">
              <w:rPr>
                <w:lang w:eastAsia="zh-CN"/>
              </w:rPr>
              <w:t>-</w:t>
            </w:r>
            <w:r w:rsidRPr="0004360F">
              <w:t>TT</w:t>
            </w:r>
          </w:p>
        </w:tc>
      </w:tr>
      <w:tr w:rsidR="00B95DD2" w:rsidRPr="0004360F" w14:paraId="2E179AF3"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5F50CF" w14:textId="77777777" w:rsidR="00B95DD2" w:rsidRPr="0004360F" w:rsidRDefault="00B95DD2" w:rsidP="006B1655">
            <w:pPr>
              <w:pStyle w:val="TAC"/>
            </w:pPr>
            <w:r w:rsidRPr="0004360F">
              <w:t>11</w:t>
            </w:r>
          </w:p>
        </w:tc>
        <w:tc>
          <w:tcPr>
            <w:tcW w:w="988" w:type="dxa"/>
            <w:tcBorders>
              <w:top w:val="single" w:sz="4" w:space="0" w:color="auto"/>
              <w:left w:val="single" w:sz="4" w:space="0" w:color="auto"/>
              <w:bottom w:val="single" w:sz="4" w:space="0" w:color="auto"/>
              <w:right w:val="single" w:sz="4" w:space="0" w:color="auto"/>
            </w:tcBorders>
            <w:vAlign w:val="center"/>
          </w:tcPr>
          <w:p w14:paraId="31ABE2AD"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A23D9A5"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C615DC4" w14:textId="77777777" w:rsidR="00B95DD2" w:rsidRPr="0004360F" w:rsidRDefault="00B95DD2" w:rsidP="006B1655">
            <w:pPr>
              <w:pStyle w:val="TAC"/>
            </w:pPr>
            <w:r w:rsidRPr="0004360F">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E570556"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B74ABFA" w14:textId="77777777" w:rsidR="00B95DD2" w:rsidRPr="0004360F" w:rsidRDefault="00B95DD2" w:rsidP="006B1655">
            <w:pPr>
              <w:pStyle w:val="TAC"/>
            </w:pPr>
            <w:r w:rsidRPr="0004360F">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5F679D9" w14:textId="77777777" w:rsidR="00B95DD2" w:rsidRPr="0004360F" w:rsidRDefault="00B95DD2" w:rsidP="006B1655">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BAD668E"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6441EA5" w14:textId="77777777" w:rsidR="00B95DD2" w:rsidRPr="0004360F" w:rsidRDefault="00B95DD2" w:rsidP="006B1655">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E58573D" w14:textId="77777777" w:rsidR="00B95DD2" w:rsidRPr="0004360F" w:rsidRDefault="00B95DD2" w:rsidP="006B1655">
            <w:pPr>
              <w:pStyle w:val="TAC"/>
            </w:pPr>
            <w:r w:rsidRPr="0004360F">
              <w:t>16.5-TT</w:t>
            </w:r>
          </w:p>
        </w:tc>
      </w:tr>
      <w:tr w:rsidR="00B95DD2" w:rsidRPr="0004360F" w14:paraId="402FB29A"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A0234F" w14:textId="77777777" w:rsidR="00B95DD2" w:rsidRPr="0004360F" w:rsidRDefault="00B95DD2" w:rsidP="006B1655">
            <w:pPr>
              <w:pStyle w:val="TAC"/>
            </w:pPr>
            <w:r w:rsidRPr="0004360F">
              <w:t>12</w:t>
            </w:r>
          </w:p>
        </w:tc>
        <w:tc>
          <w:tcPr>
            <w:tcW w:w="988" w:type="dxa"/>
            <w:tcBorders>
              <w:top w:val="single" w:sz="4" w:space="0" w:color="auto"/>
              <w:left w:val="single" w:sz="4" w:space="0" w:color="auto"/>
              <w:bottom w:val="single" w:sz="4" w:space="0" w:color="auto"/>
              <w:right w:val="single" w:sz="4" w:space="0" w:color="auto"/>
            </w:tcBorders>
            <w:vAlign w:val="center"/>
          </w:tcPr>
          <w:p w14:paraId="4C776F08"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CEB5DE0"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C7D174C" w14:textId="77777777" w:rsidR="00B95DD2" w:rsidRPr="0004360F" w:rsidRDefault="00B95DD2" w:rsidP="006B1655">
            <w:pPr>
              <w:pStyle w:val="TAC"/>
            </w:pPr>
            <w:r w:rsidRPr="0004360F">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5F36593"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58C7D43" w14:textId="77777777" w:rsidR="00B95DD2" w:rsidRPr="0004360F" w:rsidRDefault="00B95DD2" w:rsidP="006B1655">
            <w:pPr>
              <w:pStyle w:val="TAC"/>
            </w:pPr>
            <w:r w:rsidRPr="0004360F">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9AE4A69" w14:textId="77777777" w:rsidR="00B95DD2" w:rsidRPr="0004360F" w:rsidRDefault="00B95DD2" w:rsidP="006B1655">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E69542A"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9CECE0A" w14:textId="77777777" w:rsidR="00B95DD2" w:rsidRPr="0004360F" w:rsidRDefault="00B95DD2" w:rsidP="006B1655">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DC315FE" w14:textId="77777777" w:rsidR="00B95DD2" w:rsidRPr="0004360F" w:rsidRDefault="00B95DD2" w:rsidP="006B1655">
            <w:pPr>
              <w:pStyle w:val="TAC"/>
            </w:pPr>
            <w:r w:rsidRPr="0004360F">
              <w:t>16.5-TT</w:t>
            </w:r>
          </w:p>
        </w:tc>
      </w:tr>
      <w:tr w:rsidR="00B95DD2" w:rsidRPr="0004360F" w14:paraId="6B436FC5"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E38535" w14:textId="77777777" w:rsidR="00B95DD2" w:rsidRPr="0004360F" w:rsidRDefault="00B95DD2" w:rsidP="006B1655">
            <w:pPr>
              <w:pStyle w:val="TAC"/>
            </w:pPr>
            <w:r w:rsidRPr="0004360F">
              <w:t>13</w:t>
            </w:r>
          </w:p>
        </w:tc>
        <w:tc>
          <w:tcPr>
            <w:tcW w:w="988" w:type="dxa"/>
            <w:tcBorders>
              <w:top w:val="single" w:sz="4" w:space="0" w:color="auto"/>
              <w:left w:val="single" w:sz="4" w:space="0" w:color="auto"/>
              <w:bottom w:val="single" w:sz="4" w:space="0" w:color="auto"/>
              <w:right w:val="single" w:sz="4" w:space="0" w:color="auto"/>
            </w:tcBorders>
            <w:vAlign w:val="center"/>
          </w:tcPr>
          <w:p w14:paraId="3379EBC4"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75689CE"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DF193BD" w14:textId="77777777" w:rsidR="00B95DD2" w:rsidRPr="0004360F" w:rsidRDefault="00B95DD2" w:rsidP="006B1655">
            <w:pPr>
              <w:pStyle w:val="TAC"/>
            </w:pPr>
            <w:r w:rsidRPr="0004360F">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7BDB165"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34B53BA" w14:textId="77777777" w:rsidR="00B95DD2" w:rsidRPr="0004360F" w:rsidRDefault="00B95DD2" w:rsidP="006B1655">
            <w:pPr>
              <w:pStyle w:val="TAC"/>
            </w:pPr>
            <w:r w:rsidRPr="0004360F">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BD7A67D" w14:textId="77777777" w:rsidR="00B95DD2" w:rsidRPr="0004360F" w:rsidRDefault="00B95DD2" w:rsidP="006B1655">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B1AF1CA"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3BA9DD5" w14:textId="77777777" w:rsidR="00B95DD2" w:rsidRPr="0004360F" w:rsidRDefault="00B95DD2" w:rsidP="006B1655">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945F135" w14:textId="77777777" w:rsidR="00B95DD2" w:rsidRPr="0004360F" w:rsidRDefault="00B95DD2" w:rsidP="006B1655">
            <w:pPr>
              <w:pStyle w:val="TAC"/>
            </w:pPr>
            <w:r w:rsidRPr="0004360F">
              <w:t>16.5-TT</w:t>
            </w:r>
          </w:p>
        </w:tc>
      </w:tr>
      <w:tr w:rsidR="00B95DD2" w:rsidRPr="0004360F" w14:paraId="0AC6A766"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23B987" w14:textId="77777777" w:rsidR="00B95DD2" w:rsidRPr="0004360F" w:rsidRDefault="00B95DD2" w:rsidP="006B1655">
            <w:pPr>
              <w:pStyle w:val="TAC"/>
            </w:pPr>
            <w:r w:rsidRPr="0004360F">
              <w:t>14</w:t>
            </w:r>
          </w:p>
        </w:tc>
        <w:tc>
          <w:tcPr>
            <w:tcW w:w="988" w:type="dxa"/>
            <w:tcBorders>
              <w:top w:val="single" w:sz="4" w:space="0" w:color="auto"/>
              <w:left w:val="single" w:sz="4" w:space="0" w:color="auto"/>
              <w:bottom w:val="single" w:sz="4" w:space="0" w:color="auto"/>
              <w:right w:val="single" w:sz="4" w:space="0" w:color="auto"/>
            </w:tcBorders>
            <w:vAlign w:val="center"/>
          </w:tcPr>
          <w:p w14:paraId="16912552"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95173E2"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4D78EAD" w14:textId="77777777" w:rsidR="00B95DD2" w:rsidRPr="0004360F" w:rsidRDefault="00B95DD2" w:rsidP="006B1655">
            <w:pPr>
              <w:pStyle w:val="TAC"/>
            </w:pPr>
            <w:r w:rsidRPr="0004360F">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C895A10"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C510223" w14:textId="77777777" w:rsidR="00B95DD2" w:rsidRPr="0004360F" w:rsidRDefault="00B95DD2" w:rsidP="006B1655">
            <w:pPr>
              <w:pStyle w:val="TAC"/>
            </w:pPr>
            <w:r w:rsidRPr="0004360F">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ACBC8F7" w14:textId="77777777" w:rsidR="00B95DD2" w:rsidRPr="0004360F" w:rsidRDefault="00B95DD2" w:rsidP="006B1655">
            <w:pPr>
              <w:pStyle w:val="TAC"/>
              <w:rPr>
                <w:lang w:eastAsia="zh-CN"/>
              </w:rPr>
            </w:pPr>
            <w:r w:rsidRPr="0004360F">
              <w:rPr>
                <w:lang w:eastAsia="zh-CN"/>
              </w:rPr>
              <w:t>6</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6E973D0"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50CC25D" w14:textId="77777777" w:rsidR="00B95DD2" w:rsidRPr="0004360F" w:rsidRDefault="00B95DD2" w:rsidP="006B1655">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5892E6B" w14:textId="77777777" w:rsidR="00B95DD2" w:rsidRPr="0004360F" w:rsidRDefault="00B95DD2" w:rsidP="006B1655">
            <w:pPr>
              <w:pStyle w:val="TAC"/>
            </w:pPr>
            <w:r w:rsidRPr="0004360F">
              <w:t>14.5-TT</w:t>
            </w:r>
          </w:p>
        </w:tc>
      </w:tr>
      <w:tr w:rsidR="00B95DD2" w:rsidRPr="0004360F" w14:paraId="23876ECB"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10B672" w14:textId="77777777" w:rsidR="00B95DD2" w:rsidRPr="0004360F" w:rsidRDefault="00B95DD2" w:rsidP="006B1655">
            <w:pPr>
              <w:pStyle w:val="TAC"/>
            </w:pPr>
            <w:r w:rsidRPr="0004360F">
              <w:t>15</w:t>
            </w:r>
          </w:p>
        </w:tc>
        <w:tc>
          <w:tcPr>
            <w:tcW w:w="988" w:type="dxa"/>
            <w:tcBorders>
              <w:top w:val="single" w:sz="4" w:space="0" w:color="auto"/>
              <w:left w:val="single" w:sz="4" w:space="0" w:color="auto"/>
              <w:bottom w:val="single" w:sz="4" w:space="0" w:color="auto"/>
              <w:right w:val="single" w:sz="4" w:space="0" w:color="auto"/>
            </w:tcBorders>
            <w:vAlign w:val="center"/>
          </w:tcPr>
          <w:p w14:paraId="5633E457"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FCBCEE7"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8CD309C" w14:textId="77777777" w:rsidR="00B95DD2" w:rsidRPr="0004360F" w:rsidRDefault="00B95DD2" w:rsidP="006B1655">
            <w:pPr>
              <w:pStyle w:val="TAC"/>
            </w:pPr>
            <w:r w:rsidRPr="0004360F">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2CEAF75"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E2DECB9" w14:textId="77777777" w:rsidR="00B95DD2" w:rsidRPr="0004360F" w:rsidRDefault="00B95DD2" w:rsidP="006B1655">
            <w:pPr>
              <w:pStyle w:val="TAC"/>
            </w:pPr>
            <w:r w:rsidRPr="0004360F">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2DF7183" w14:textId="77777777" w:rsidR="00B95DD2" w:rsidRPr="0004360F" w:rsidRDefault="00B95DD2" w:rsidP="006B1655">
            <w:pPr>
              <w:pStyle w:val="TAC"/>
              <w:rPr>
                <w:lang w:eastAsia="zh-CN"/>
              </w:rPr>
            </w:pPr>
            <w:r w:rsidRPr="0004360F">
              <w:rPr>
                <w:lang w:eastAsia="zh-CN"/>
              </w:rPr>
              <w:t>6</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112959F"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1029EF2" w14:textId="77777777" w:rsidR="00B95DD2" w:rsidRPr="0004360F" w:rsidRDefault="00B95DD2" w:rsidP="006B1655">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C988DDF" w14:textId="77777777" w:rsidR="00B95DD2" w:rsidRPr="0004360F" w:rsidRDefault="00B95DD2" w:rsidP="006B1655">
            <w:pPr>
              <w:pStyle w:val="TAC"/>
            </w:pPr>
            <w:r w:rsidRPr="0004360F">
              <w:t>14.5-TT</w:t>
            </w:r>
          </w:p>
        </w:tc>
      </w:tr>
      <w:tr w:rsidR="00B95DD2" w:rsidRPr="0004360F" w14:paraId="08B34CDF"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B21FDD" w14:textId="77777777" w:rsidR="00B95DD2" w:rsidRPr="0004360F" w:rsidRDefault="00B95DD2" w:rsidP="006B1655">
            <w:pPr>
              <w:pStyle w:val="TAC"/>
            </w:pPr>
            <w:r w:rsidRPr="0004360F">
              <w:t>16</w:t>
            </w:r>
          </w:p>
        </w:tc>
        <w:tc>
          <w:tcPr>
            <w:tcW w:w="988" w:type="dxa"/>
            <w:tcBorders>
              <w:top w:val="single" w:sz="4" w:space="0" w:color="auto"/>
              <w:left w:val="single" w:sz="4" w:space="0" w:color="auto"/>
              <w:bottom w:val="single" w:sz="4" w:space="0" w:color="auto"/>
              <w:right w:val="single" w:sz="4" w:space="0" w:color="auto"/>
            </w:tcBorders>
            <w:vAlign w:val="center"/>
          </w:tcPr>
          <w:p w14:paraId="557D2B03"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DE8081A"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98BAA83" w14:textId="77777777" w:rsidR="00B95DD2" w:rsidRPr="0004360F" w:rsidRDefault="00B95DD2" w:rsidP="006B1655">
            <w:pPr>
              <w:pStyle w:val="TAC"/>
            </w:pPr>
            <w:r w:rsidRPr="0004360F">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E1907A1"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146937D" w14:textId="77777777" w:rsidR="00B95DD2" w:rsidRPr="0004360F" w:rsidRDefault="00B95DD2" w:rsidP="006B1655">
            <w:pPr>
              <w:pStyle w:val="TAC"/>
            </w:pPr>
            <w:r w:rsidRPr="0004360F">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B9500BE" w14:textId="77777777" w:rsidR="00B95DD2" w:rsidRPr="0004360F" w:rsidRDefault="00B95DD2" w:rsidP="006B1655">
            <w:pPr>
              <w:pStyle w:val="TAC"/>
            </w:pPr>
            <w:r w:rsidRPr="0004360F">
              <w:t>6</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E4A6D2A"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84AACB7" w14:textId="77777777" w:rsidR="00B95DD2" w:rsidRPr="0004360F" w:rsidRDefault="00B95DD2" w:rsidP="006B1655">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3D0B4C2" w14:textId="77777777" w:rsidR="00B95DD2" w:rsidRPr="0004360F" w:rsidRDefault="00B95DD2" w:rsidP="006B1655">
            <w:pPr>
              <w:pStyle w:val="TAC"/>
            </w:pPr>
            <w:r w:rsidRPr="0004360F">
              <w:t>14.5-TT</w:t>
            </w:r>
          </w:p>
        </w:tc>
      </w:tr>
      <w:tr w:rsidR="00B95DD2" w:rsidRPr="0004360F" w14:paraId="7B9C9248"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198CB0B" w14:textId="77777777" w:rsidR="00B95DD2" w:rsidRPr="0004360F" w:rsidRDefault="00B95DD2" w:rsidP="006B1655">
            <w:pPr>
              <w:pStyle w:val="TAC"/>
            </w:pPr>
            <w:r w:rsidRPr="0004360F">
              <w:t>17</w:t>
            </w:r>
          </w:p>
        </w:tc>
        <w:tc>
          <w:tcPr>
            <w:tcW w:w="988" w:type="dxa"/>
            <w:tcBorders>
              <w:top w:val="single" w:sz="4" w:space="0" w:color="auto"/>
              <w:left w:val="single" w:sz="4" w:space="0" w:color="auto"/>
              <w:bottom w:val="single" w:sz="4" w:space="0" w:color="auto"/>
              <w:right w:val="single" w:sz="4" w:space="0" w:color="auto"/>
            </w:tcBorders>
            <w:vAlign w:val="center"/>
          </w:tcPr>
          <w:p w14:paraId="3DB26280"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F79ABDA"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9C2C4DA" w14:textId="77777777" w:rsidR="00B95DD2" w:rsidRPr="0004360F" w:rsidRDefault="00B95DD2" w:rsidP="006B1655">
            <w:pPr>
              <w:pStyle w:val="TAC"/>
            </w:pPr>
            <w:r w:rsidRPr="0004360F">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006C65F"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EF508FF" w14:textId="77777777" w:rsidR="00B95DD2" w:rsidRPr="0004360F" w:rsidRDefault="00B95DD2" w:rsidP="006B1655">
            <w:pPr>
              <w:pStyle w:val="TAC"/>
            </w:pPr>
            <w:r w:rsidRPr="0004360F">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966FA59" w14:textId="77777777" w:rsidR="00B95DD2" w:rsidRPr="0004360F" w:rsidRDefault="00B95DD2" w:rsidP="006B1655">
            <w:pPr>
              <w:pStyle w:val="TAC"/>
              <w:rPr>
                <w:lang w:eastAsia="zh-CN"/>
              </w:rPr>
            </w:pPr>
            <w:r w:rsidRPr="0004360F">
              <w:rPr>
                <w:lang w:eastAsia="zh-CN"/>
              </w:rPr>
              <w:t>6</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E9F0EC1"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7060E01" w14:textId="77777777" w:rsidR="00B95DD2" w:rsidRPr="0004360F" w:rsidRDefault="00B95DD2" w:rsidP="006B1655">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E541AFF" w14:textId="77777777" w:rsidR="00B95DD2" w:rsidRPr="0004360F" w:rsidRDefault="00B95DD2" w:rsidP="006B1655">
            <w:pPr>
              <w:pStyle w:val="TAC"/>
            </w:pPr>
            <w:r w:rsidRPr="0004360F">
              <w:t>14.0-TT</w:t>
            </w:r>
          </w:p>
        </w:tc>
      </w:tr>
      <w:tr w:rsidR="00B95DD2" w:rsidRPr="0004360F" w14:paraId="0AEF18D4"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0A4D8DB" w14:textId="77777777" w:rsidR="00B95DD2" w:rsidRPr="0004360F" w:rsidRDefault="00B95DD2" w:rsidP="006B1655">
            <w:pPr>
              <w:pStyle w:val="TAC"/>
            </w:pPr>
            <w:r w:rsidRPr="0004360F">
              <w:t>18</w:t>
            </w:r>
          </w:p>
        </w:tc>
        <w:tc>
          <w:tcPr>
            <w:tcW w:w="988" w:type="dxa"/>
            <w:tcBorders>
              <w:top w:val="single" w:sz="4" w:space="0" w:color="auto"/>
              <w:left w:val="single" w:sz="4" w:space="0" w:color="auto"/>
              <w:bottom w:val="single" w:sz="4" w:space="0" w:color="auto"/>
              <w:right w:val="single" w:sz="4" w:space="0" w:color="auto"/>
            </w:tcBorders>
            <w:vAlign w:val="center"/>
          </w:tcPr>
          <w:p w14:paraId="0F20176A"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D2EE66B"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B4A7774" w14:textId="77777777" w:rsidR="00B95DD2" w:rsidRPr="0004360F" w:rsidRDefault="00B95DD2" w:rsidP="006B1655">
            <w:pPr>
              <w:pStyle w:val="TAC"/>
            </w:pPr>
            <w:r w:rsidRPr="0004360F">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2D57C27"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308A3EE" w14:textId="77777777" w:rsidR="00B95DD2" w:rsidRPr="0004360F" w:rsidRDefault="00B95DD2" w:rsidP="006B1655">
            <w:pPr>
              <w:pStyle w:val="TAC"/>
            </w:pPr>
            <w:r w:rsidRPr="0004360F">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D85D168" w14:textId="77777777" w:rsidR="00B95DD2" w:rsidRPr="0004360F" w:rsidRDefault="00B95DD2" w:rsidP="006B1655">
            <w:pPr>
              <w:pStyle w:val="TAC"/>
              <w:rPr>
                <w:lang w:eastAsia="zh-CN"/>
              </w:rPr>
            </w:pPr>
            <w:r w:rsidRPr="0004360F">
              <w:rPr>
                <w:lang w:eastAsia="zh-CN"/>
              </w:rPr>
              <w:t>6</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1BF44A6"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1B93AD2" w14:textId="77777777" w:rsidR="00B95DD2" w:rsidRPr="0004360F" w:rsidRDefault="00B95DD2" w:rsidP="006B1655">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A124BB4" w14:textId="77777777" w:rsidR="00B95DD2" w:rsidRPr="0004360F" w:rsidRDefault="00B95DD2" w:rsidP="006B1655">
            <w:pPr>
              <w:pStyle w:val="TAC"/>
            </w:pPr>
            <w:r w:rsidRPr="0004360F">
              <w:t>14.0-TT</w:t>
            </w:r>
          </w:p>
        </w:tc>
      </w:tr>
      <w:tr w:rsidR="00B95DD2" w:rsidRPr="0004360F" w14:paraId="0D3BA09D"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9827BA" w14:textId="77777777" w:rsidR="00B95DD2" w:rsidRPr="0004360F" w:rsidRDefault="00B95DD2" w:rsidP="006B1655">
            <w:pPr>
              <w:pStyle w:val="TAC"/>
            </w:pPr>
            <w:r w:rsidRPr="0004360F">
              <w:t>19</w:t>
            </w:r>
          </w:p>
        </w:tc>
        <w:tc>
          <w:tcPr>
            <w:tcW w:w="988" w:type="dxa"/>
            <w:tcBorders>
              <w:top w:val="single" w:sz="4" w:space="0" w:color="auto"/>
              <w:left w:val="single" w:sz="4" w:space="0" w:color="auto"/>
              <w:bottom w:val="single" w:sz="4" w:space="0" w:color="auto"/>
              <w:right w:val="single" w:sz="4" w:space="0" w:color="auto"/>
            </w:tcBorders>
            <w:vAlign w:val="center"/>
          </w:tcPr>
          <w:p w14:paraId="1538D294"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FF34099"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201F656" w14:textId="77777777" w:rsidR="00B95DD2" w:rsidRPr="0004360F" w:rsidRDefault="00B95DD2" w:rsidP="006B1655">
            <w:pPr>
              <w:pStyle w:val="TAC"/>
            </w:pPr>
            <w:r w:rsidRPr="0004360F">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0542964"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C4CDC0" w14:textId="77777777" w:rsidR="00B95DD2" w:rsidRPr="0004360F" w:rsidRDefault="00B95DD2" w:rsidP="006B1655">
            <w:pPr>
              <w:pStyle w:val="TAC"/>
            </w:pPr>
            <w:r w:rsidRPr="0004360F">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4161238" w14:textId="77777777" w:rsidR="00B95DD2" w:rsidRPr="0004360F" w:rsidRDefault="00B95DD2" w:rsidP="006B1655">
            <w:pPr>
              <w:pStyle w:val="TAC"/>
              <w:rPr>
                <w:lang w:eastAsia="zh-CN"/>
              </w:rPr>
            </w:pPr>
            <w:r w:rsidRPr="0004360F">
              <w:rPr>
                <w:lang w:eastAsia="zh-CN"/>
              </w:rPr>
              <w:t>6</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DC5D585"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99D2DB9" w14:textId="77777777" w:rsidR="00B95DD2" w:rsidRPr="0004360F" w:rsidRDefault="00B95DD2" w:rsidP="006B1655">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DF00D50" w14:textId="77777777" w:rsidR="00B95DD2" w:rsidRPr="0004360F" w:rsidRDefault="00B95DD2" w:rsidP="006B1655">
            <w:pPr>
              <w:pStyle w:val="TAC"/>
            </w:pPr>
            <w:r w:rsidRPr="0004360F">
              <w:t>14</w:t>
            </w:r>
            <w:r w:rsidRPr="0004360F">
              <w:rPr>
                <w:lang w:eastAsia="zh-CN"/>
              </w:rPr>
              <w:t>.0</w:t>
            </w:r>
            <w:r w:rsidRPr="0004360F">
              <w:t>-TT</w:t>
            </w:r>
          </w:p>
        </w:tc>
      </w:tr>
      <w:tr w:rsidR="00B95DD2" w:rsidRPr="0004360F" w14:paraId="1301E319"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38D65C0" w14:textId="77777777" w:rsidR="00B95DD2" w:rsidRPr="0004360F" w:rsidRDefault="00B95DD2" w:rsidP="006B1655">
            <w:pPr>
              <w:pStyle w:val="TAC"/>
            </w:pPr>
            <w:r w:rsidRPr="0004360F">
              <w:t>20</w:t>
            </w:r>
          </w:p>
        </w:tc>
        <w:tc>
          <w:tcPr>
            <w:tcW w:w="988" w:type="dxa"/>
            <w:tcBorders>
              <w:top w:val="single" w:sz="4" w:space="0" w:color="auto"/>
              <w:left w:val="single" w:sz="4" w:space="0" w:color="auto"/>
              <w:bottom w:val="single" w:sz="4" w:space="0" w:color="auto"/>
              <w:right w:val="single" w:sz="4" w:space="0" w:color="auto"/>
            </w:tcBorders>
            <w:vAlign w:val="center"/>
          </w:tcPr>
          <w:p w14:paraId="228551DD"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FA26054"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3565693" w14:textId="77777777" w:rsidR="00B95DD2" w:rsidRPr="0004360F" w:rsidRDefault="00B95DD2" w:rsidP="006B1655">
            <w:pPr>
              <w:pStyle w:val="TAC"/>
            </w:pPr>
            <w:r w:rsidRPr="0004360F">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2441A25"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9ABE7FD" w14:textId="77777777" w:rsidR="00B95DD2" w:rsidRPr="0004360F" w:rsidRDefault="00B95DD2" w:rsidP="006B1655">
            <w:pPr>
              <w:pStyle w:val="TAC"/>
            </w:pPr>
            <w:r w:rsidRPr="0004360F">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2EFB9FE" w14:textId="77777777" w:rsidR="00B95DD2" w:rsidRPr="0004360F" w:rsidRDefault="00B95DD2" w:rsidP="006B1655">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1BEFA06"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68A8D39" w14:textId="77777777" w:rsidR="00B95DD2" w:rsidRPr="0004360F" w:rsidRDefault="00B95DD2" w:rsidP="006B1655">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C58BAC5" w14:textId="77777777" w:rsidR="00B95DD2" w:rsidRPr="0004360F" w:rsidRDefault="00B95DD2" w:rsidP="006B1655">
            <w:pPr>
              <w:pStyle w:val="TAC"/>
            </w:pPr>
            <w:r w:rsidRPr="0004360F">
              <w:t>13.0-TT</w:t>
            </w:r>
          </w:p>
        </w:tc>
      </w:tr>
      <w:tr w:rsidR="00B95DD2" w:rsidRPr="0004360F" w14:paraId="459783EF"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A71ED27" w14:textId="77777777" w:rsidR="00B95DD2" w:rsidRPr="0004360F" w:rsidRDefault="00B95DD2" w:rsidP="006B1655">
            <w:pPr>
              <w:pStyle w:val="TAC"/>
            </w:pPr>
            <w:r w:rsidRPr="0004360F">
              <w:t>21</w:t>
            </w:r>
          </w:p>
        </w:tc>
        <w:tc>
          <w:tcPr>
            <w:tcW w:w="988" w:type="dxa"/>
            <w:tcBorders>
              <w:top w:val="single" w:sz="4" w:space="0" w:color="auto"/>
              <w:left w:val="single" w:sz="4" w:space="0" w:color="auto"/>
              <w:bottom w:val="single" w:sz="4" w:space="0" w:color="auto"/>
              <w:right w:val="single" w:sz="4" w:space="0" w:color="auto"/>
            </w:tcBorders>
            <w:vAlign w:val="center"/>
          </w:tcPr>
          <w:p w14:paraId="0FA3DE6B"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C985BE8"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C0A8D21" w14:textId="77777777" w:rsidR="00B95DD2" w:rsidRPr="0004360F" w:rsidRDefault="00B95DD2" w:rsidP="006B1655">
            <w:pPr>
              <w:pStyle w:val="TAC"/>
            </w:pPr>
            <w:r w:rsidRPr="0004360F">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BD4E728"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1B4BDE7" w14:textId="77777777" w:rsidR="00B95DD2" w:rsidRPr="0004360F" w:rsidRDefault="00B95DD2" w:rsidP="006B1655">
            <w:pPr>
              <w:pStyle w:val="TAC"/>
            </w:pPr>
            <w:r w:rsidRPr="0004360F">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DE60E9F" w14:textId="77777777" w:rsidR="00B95DD2" w:rsidRPr="0004360F" w:rsidRDefault="00B95DD2" w:rsidP="006B1655">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DCBE372"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1E165A7" w14:textId="77777777" w:rsidR="00B95DD2" w:rsidRPr="0004360F" w:rsidRDefault="00B95DD2" w:rsidP="006B1655">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F059E51" w14:textId="77777777" w:rsidR="00B95DD2" w:rsidRPr="0004360F" w:rsidRDefault="00B95DD2" w:rsidP="006B1655">
            <w:pPr>
              <w:pStyle w:val="TAC"/>
            </w:pPr>
            <w:r w:rsidRPr="0004360F">
              <w:t>13.0-TT</w:t>
            </w:r>
          </w:p>
        </w:tc>
      </w:tr>
      <w:tr w:rsidR="00B95DD2" w:rsidRPr="0004360F" w14:paraId="0D6C7C71"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AD4110" w14:textId="77777777" w:rsidR="00B95DD2" w:rsidRPr="0004360F" w:rsidRDefault="00B95DD2" w:rsidP="006B1655">
            <w:pPr>
              <w:pStyle w:val="TAC"/>
            </w:pPr>
            <w:r w:rsidRPr="0004360F">
              <w:t>22</w:t>
            </w:r>
          </w:p>
        </w:tc>
        <w:tc>
          <w:tcPr>
            <w:tcW w:w="988" w:type="dxa"/>
            <w:tcBorders>
              <w:top w:val="single" w:sz="4" w:space="0" w:color="auto"/>
              <w:left w:val="single" w:sz="4" w:space="0" w:color="auto"/>
              <w:bottom w:val="single" w:sz="4" w:space="0" w:color="auto"/>
              <w:right w:val="single" w:sz="4" w:space="0" w:color="auto"/>
            </w:tcBorders>
            <w:vAlign w:val="center"/>
          </w:tcPr>
          <w:p w14:paraId="71A5E976"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4FA4E3B"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197D260" w14:textId="77777777" w:rsidR="00B95DD2" w:rsidRPr="0004360F" w:rsidRDefault="00B95DD2" w:rsidP="006B1655">
            <w:pPr>
              <w:pStyle w:val="TAC"/>
            </w:pPr>
            <w:r w:rsidRPr="0004360F">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86E7569"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09AEA08" w14:textId="77777777" w:rsidR="00B95DD2" w:rsidRPr="0004360F" w:rsidRDefault="00B95DD2" w:rsidP="006B1655">
            <w:pPr>
              <w:pStyle w:val="TAC"/>
            </w:pPr>
            <w:r w:rsidRPr="0004360F">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210E0D1" w14:textId="77777777" w:rsidR="00B95DD2" w:rsidRPr="0004360F" w:rsidRDefault="00B95DD2" w:rsidP="006B1655">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C8D7655"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A0194DC" w14:textId="77777777" w:rsidR="00B95DD2" w:rsidRPr="0004360F" w:rsidRDefault="00B95DD2" w:rsidP="006B1655">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9B8B10A" w14:textId="77777777" w:rsidR="00B95DD2" w:rsidRPr="0004360F" w:rsidRDefault="00B95DD2" w:rsidP="006B1655">
            <w:pPr>
              <w:pStyle w:val="TAC"/>
            </w:pPr>
            <w:r w:rsidRPr="0004360F">
              <w:t>13.0-TT</w:t>
            </w:r>
          </w:p>
        </w:tc>
      </w:tr>
      <w:tr w:rsidR="00B95DD2" w:rsidRPr="0004360F" w14:paraId="627DC308"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EEAA2F" w14:textId="77777777" w:rsidR="00B95DD2" w:rsidRPr="0004360F" w:rsidRDefault="00B95DD2" w:rsidP="006B1655">
            <w:pPr>
              <w:pStyle w:val="TAC"/>
            </w:pPr>
            <w:r w:rsidRPr="0004360F">
              <w:t>23</w:t>
            </w:r>
          </w:p>
        </w:tc>
        <w:tc>
          <w:tcPr>
            <w:tcW w:w="988" w:type="dxa"/>
            <w:tcBorders>
              <w:top w:val="single" w:sz="4" w:space="0" w:color="auto"/>
              <w:left w:val="single" w:sz="4" w:space="0" w:color="auto"/>
              <w:bottom w:val="single" w:sz="4" w:space="0" w:color="auto"/>
              <w:right w:val="single" w:sz="4" w:space="0" w:color="auto"/>
            </w:tcBorders>
            <w:vAlign w:val="center"/>
          </w:tcPr>
          <w:p w14:paraId="00038A38"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2DA4237"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A2AF07B" w14:textId="77777777" w:rsidR="00B95DD2" w:rsidRPr="0004360F" w:rsidRDefault="00B95DD2" w:rsidP="006B1655">
            <w:pPr>
              <w:pStyle w:val="TAC"/>
            </w:pPr>
            <w:r w:rsidRPr="0004360F">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C585E56"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527DB8C" w14:textId="77777777" w:rsidR="00B95DD2" w:rsidRPr="0004360F" w:rsidRDefault="00B95DD2" w:rsidP="006B1655">
            <w:pPr>
              <w:pStyle w:val="TAC"/>
            </w:pPr>
            <w:r w:rsidRPr="0004360F">
              <w:t>21</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51E8B57" w14:textId="77777777" w:rsidR="00B95DD2" w:rsidRPr="0004360F" w:rsidRDefault="00B95DD2" w:rsidP="006B1655">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FD43749"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B59CB95" w14:textId="77777777" w:rsidR="00B95DD2" w:rsidRPr="0004360F" w:rsidRDefault="00B95DD2" w:rsidP="006B1655">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EE3C15C" w14:textId="77777777" w:rsidR="00B95DD2" w:rsidRPr="0004360F" w:rsidRDefault="00B95DD2" w:rsidP="006B1655">
            <w:pPr>
              <w:pStyle w:val="TAC"/>
            </w:pPr>
            <w:r w:rsidRPr="0004360F">
              <w:t>16.0-TT</w:t>
            </w:r>
          </w:p>
        </w:tc>
      </w:tr>
      <w:tr w:rsidR="00B95DD2" w:rsidRPr="0004360F" w14:paraId="018746B9"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AFF73B" w14:textId="77777777" w:rsidR="00B95DD2" w:rsidRPr="0004360F" w:rsidRDefault="00B95DD2" w:rsidP="006B1655">
            <w:pPr>
              <w:pStyle w:val="TAC"/>
            </w:pPr>
            <w:r w:rsidRPr="0004360F">
              <w:t>24</w:t>
            </w:r>
          </w:p>
        </w:tc>
        <w:tc>
          <w:tcPr>
            <w:tcW w:w="988" w:type="dxa"/>
            <w:tcBorders>
              <w:top w:val="single" w:sz="4" w:space="0" w:color="auto"/>
              <w:left w:val="single" w:sz="4" w:space="0" w:color="auto"/>
              <w:bottom w:val="single" w:sz="4" w:space="0" w:color="auto"/>
              <w:right w:val="single" w:sz="4" w:space="0" w:color="auto"/>
            </w:tcBorders>
            <w:vAlign w:val="center"/>
          </w:tcPr>
          <w:p w14:paraId="32AC466F"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616EC6A"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8785B0E" w14:textId="77777777" w:rsidR="00B95DD2" w:rsidRPr="0004360F" w:rsidRDefault="00B95DD2" w:rsidP="006B1655">
            <w:pPr>
              <w:pStyle w:val="TAC"/>
            </w:pPr>
            <w:r w:rsidRPr="0004360F">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C49D293"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7200482" w14:textId="77777777" w:rsidR="00B95DD2" w:rsidRPr="0004360F" w:rsidRDefault="00B95DD2" w:rsidP="006B1655">
            <w:pPr>
              <w:pStyle w:val="TAC"/>
            </w:pPr>
            <w:r w:rsidRPr="0004360F">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2599E0E" w14:textId="77777777" w:rsidR="00B95DD2" w:rsidRPr="0004360F" w:rsidRDefault="00B95DD2" w:rsidP="006B1655">
            <w:pPr>
              <w:pStyle w:val="TAC"/>
            </w:pPr>
            <w:r w:rsidRPr="0004360F">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3116D14"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E928AFA" w14:textId="77777777" w:rsidR="00B95DD2" w:rsidRPr="0004360F" w:rsidRDefault="00B95DD2" w:rsidP="006B1655">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6EA9C9E" w14:textId="77777777" w:rsidR="00B95DD2" w:rsidRPr="0004360F" w:rsidRDefault="00B95DD2" w:rsidP="006B1655">
            <w:pPr>
              <w:pStyle w:val="TAC"/>
            </w:pPr>
            <w:r w:rsidRPr="0004360F">
              <w:t>14.5-TT</w:t>
            </w:r>
          </w:p>
        </w:tc>
      </w:tr>
      <w:tr w:rsidR="00B95DD2" w:rsidRPr="0004360F" w14:paraId="1C95DFBA"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B0DB35" w14:textId="77777777" w:rsidR="00B95DD2" w:rsidRPr="0004360F" w:rsidRDefault="00B95DD2" w:rsidP="006B1655">
            <w:pPr>
              <w:pStyle w:val="TAC"/>
            </w:pPr>
            <w:r w:rsidRPr="0004360F">
              <w:t>25</w:t>
            </w:r>
          </w:p>
        </w:tc>
        <w:tc>
          <w:tcPr>
            <w:tcW w:w="988" w:type="dxa"/>
            <w:tcBorders>
              <w:top w:val="single" w:sz="4" w:space="0" w:color="auto"/>
              <w:left w:val="single" w:sz="4" w:space="0" w:color="auto"/>
              <w:bottom w:val="single" w:sz="4" w:space="0" w:color="auto"/>
              <w:right w:val="single" w:sz="4" w:space="0" w:color="auto"/>
            </w:tcBorders>
            <w:vAlign w:val="center"/>
          </w:tcPr>
          <w:p w14:paraId="44D65C58"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EA163F9"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08536A7" w14:textId="77777777" w:rsidR="00B95DD2" w:rsidRPr="0004360F" w:rsidRDefault="00B95DD2" w:rsidP="006B1655">
            <w:pPr>
              <w:pStyle w:val="TAC"/>
            </w:pPr>
            <w:r w:rsidRPr="0004360F">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18E6D6C"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008B062" w14:textId="77777777" w:rsidR="00B95DD2" w:rsidRPr="0004360F" w:rsidRDefault="00B95DD2" w:rsidP="006B1655">
            <w:pPr>
              <w:pStyle w:val="TAC"/>
            </w:pPr>
            <w:r w:rsidRPr="0004360F">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8638BDF" w14:textId="77777777" w:rsidR="00B95DD2" w:rsidRPr="0004360F" w:rsidRDefault="00B95DD2" w:rsidP="006B1655">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DF9D5E9"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49014B3" w14:textId="77777777" w:rsidR="00B95DD2" w:rsidRPr="0004360F" w:rsidRDefault="00B95DD2" w:rsidP="006B1655">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676F4B1" w14:textId="77777777" w:rsidR="00B95DD2" w:rsidRPr="0004360F" w:rsidRDefault="00B95DD2" w:rsidP="006B1655">
            <w:pPr>
              <w:pStyle w:val="TAC"/>
            </w:pPr>
            <w:r w:rsidRPr="0004360F">
              <w:t>14.5-TT</w:t>
            </w:r>
          </w:p>
        </w:tc>
      </w:tr>
      <w:tr w:rsidR="00B95DD2" w:rsidRPr="0004360F" w14:paraId="596C0162"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B4A99A" w14:textId="77777777" w:rsidR="00B95DD2" w:rsidRPr="0004360F" w:rsidRDefault="00B95DD2" w:rsidP="006B1655">
            <w:pPr>
              <w:pStyle w:val="TAC"/>
            </w:pPr>
            <w:r w:rsidRPr="0004360F">
              <w:t>26</w:t>
            </w:r>
          </w:p>
        </w:tc>
        <w:tc>
          <w:tcPr>
            <w:tcW w:w="988" w:type="dxa"/>
            <w:tcBorders>
              <w:top w:val="single" w:sz="4" w:space="0" w:color="auto"/>
              <w:left w:val="single" w:sz="4" w:space="0" w:color="auto"/>
              <w:bottom w:val="single" w:sz="4" w:space="0" w:color="auto"/>
              <w:right w:val="single" w:sz="4" w:space="0" w:color="auto"/>
            </w:tcBorders>
            <w:vAlign w:val="center"/>
          </w:tcPr>
          <w:p w14:paraId="79DB5A46"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F232DC2"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39F4EE8" w14:textId="77777777" w:rsidR="00B95DD2" w:rsidRPr="0004360F" w:rsidRDefault="00B95DD2" w:rsidP="006B1655">
            <w:pPr>
              <w:pStyle w:val="TAC"/>
            </w:pPr>
            <w:r w:rsidRPr="0004360F">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1A2F59F"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3B59858" w14:textId="77777777" w:rsidR="00B95DD2" w:rsidRPr="0004360F" w:rsidRDefault="00B95DD2" w:rsidP="006B1655">
            <w:pPr>
              <w:pStyle w:val="TAC"/>
            </w:pPr>
            <w:r w:rsidRPr="0004360F">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8A26207" w14:textId="77777777" w:rsidR="00B95DD2" w:rsidRPr="0004360F" w:rsidRDefault="00B95DD2" w:rsidP="006B1655">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89787BA"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83EB49A" w14:textId="77777777" w:rsidR="00B95DD2" w:rsidRPr="0004360F" w:rsidRDefault="00B95DD2" w:rsidP="006B1655">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8A33D1A" w14:textId="77777777" w:rsidR="00B95DD2" w:rsidRPr="0004360F" w:rsidRDefault="00B95DD2" w:rsidP="006B1655">
            <w:pPr>
              <w:pStyle w:val="TAC"/>
            </w:pPr>
            <w:r w:rsidRPr="0004360F">
              <w:t>14.5-TT</w:t>
            </w:r>
          </w:p>
        </w:tc>
      </w:tr>
      <w:tr w:rsidR="00B95DD2" w:rsidRPr="0004360F" w14:paraId="51CBBA63"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7DFEDF" w14:textId="77777777" w:rsidR="00B95DD2" w:rsidRPr="0004360F" w:rsidRDefault="00B95DD2" w:rsidP="006B1655">
            <w:pPr>
              <w:pStyle w:val="TAC"/>
            </w:pPr>
            <w:r w:rsidRPr="0004360F">
              <w:t>27</w:t>
            </w:r>
          </w:p>
        </w:tc>
        <w:tc>
          <w:tcPr>
            <w:tcW w:w="988" w:type="dxa"/>
            <w:tcBorders>
              <w:top w:val="single" w:sz="4" w:space="0" w:color="auto"/>
              <w:left w:val="single" w:sz="4" w:space="0" w:color="auto"/>
              <w:bottom w:val="single" w:sz="4" w:space="0" w:color="auto"/>
              <w:right w:val="single" w:sz="4" w:space="0" w:color="auto"/>
            </w:tcBorders>
            <w:vAlign w:val="center"/>
          </w:tcPr>
          <w:p w14:paraId="3FA76490"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3C9C0F5"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DFC25E9" w14:textId="77777777" w:rsidR="00B95DD2" w:rsidRPr="0004360F" w:rsidRDefault="00B95DD2" w:rsidP="006B1655">
            <w:pPr>
              <w:pStyle w:val="TAC"/>
            </w:pPr>
            <w:r w:rsidRPr="0004360F">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D472A3F"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E2C7B1D" w14:textId="77777777" w:rsidR="00B95DD2" w:rsidRPr="0004360F" w:rsidRDefault="00B95DD2" w:rsidP="006B1655">
            <w:pPr>
              <w:pStyle w:val="TAC"/>
            </w:pPr>
            <w:r w:rsidRPr="0004360F">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B7C0BA3" w14:textId="77777777" w:rsidR="00B95DD2" w:rsidRPr="0004360F" w:rsidRDefault="00B95DD2" w:rsidP="006B1655">
            <w:pPr>
              <w:pStyle w:val="TAC"/>
              <w:rPr>
                <w:lang w:eastAsia="zh-CN"/>
              </w:rPr>
            </w:pPr>
            <w:r w:rsidRPr="0004360F">
              <w:rPr>
                <w:lang w:eastAsia="zh-CN"/>
              </w:rPr>
              <w:t>6</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0D728AF"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9408B74" w14:textId="77777777" w:rsidR="00B95DD2" w:rsidRPr="0004360F" w:rsidRDefault="00B95DD2" w:rsidP="006B1655">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C32BEBA" w14:textId="77777777" w:rsidR="00B95DD2" w:rsidRPr="0004360F" w:rsidRDefault="00B95DD2" w:rsidP="006B1655">
            <w:pPr>
              <w:pStyle w:val="TAC"/>
            </w:pPr>
            <w:r w:rsidRPr="0004360F">
              <w:t>14.5-TT</w:t>
            </w:r>
          </w:p>
        </w:tc>
      </w:tr>
      <w:tr w:rsidR="00B95DD2" w:rsidRPr="0004360F" w14:paraId="1A551D5A"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BA597C" w14:textId="77777777" w:rsidR="00B95DD2" w:rsidRPr="0004360F" w:rsidRDefault="00B95DD2" w:rsidP="006B1655">
            <w:pPr>
              <w:pStyle w:val="TAC"/>
            </w:pPr>
            <w:r w:rsidRPr="0004360F">
              <w:t>28</w:t>
            </w:r>
          </w:p>
        </w:tc>
        <w:tc>
          <w:tcPr>
            <w:tcW w:w="988" w:type="dxa"/>
            <w:tcBorders>
              <w:top w:val="single" w:sz="4" w:space="0" w:color="auto"/>
              <w:left w:val="single" w:sz="4" w:space="0" w:color="auto"/>
              <w:bottom w:val="single" w:sz="4" w:space="0" w:color="auto"/>
              <w:right w:val="single" w:sz="4" w:space="0" w:color="auto"/>
            </w:tcBorders>
            <w:vAlign w:val="center"/>
          </w:tcPr>
          <w:p w14:paraId="7B07A4A3"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F440310"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F3674C6" w14:textId="77777777" w:rsidR="00B95DD2" w:rsidRPr="0004360F" w:rsidRDefault="00B95DD2" w:rsidP="006B1655">
            <w:pPr>
              <w:pStyle w:val="TAC"/>
            </w:pPr>
            <w:r w:rsidRPr="0004360F">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72AA26E"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9A608EA" w14:textId="77777777" w:rsidR="00B95DD2" w:rsidRPr="0004360F" w:rsidRDefault="00B95DD2" w:rsidP="006B1655">
            <w:pPr>
              <w:pStyle w:val="TAC"/>
            </w:pPr>
            <w:r w:rsidRPr="0004360F">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1B0C044" w14:textId="77777777" w:rsidR="00B95DD2" w:rsidRPr="0004360F" w:rsidRDefault="00B95DD2" w:rsidP="006B1655">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4CCC094"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E04B95F" w14:textId="77777777" w:rsidR="00B95DD2" w:rsidRPr="0004360F" w:rsidRDefault="00B95DD2" w:rsidP="006B1655">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6482F8E" w14:textId="77777777" w:rsidR="00B95DD2" w:rsidRPr="0004360F" w:rsidRDefault="00B95DD2" w:rsidP="006B1655">
            <w:pPr>
              <w:pStyle w:val="TAC"/>
            </w:pPr>
            <w:r w:rsidRPr="0004360F">
              <w:t>14.5-TT</w:t>
            </w:r>
          </w:p>
        </w:tc>
      </w:tr>
      <w:tr w:rsidR="00B95DD2" w:rsidRPr="0004360F" w14:paraId="74A59820"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53B31A" w14:textId="77777777" w:rsidR="00B95DD2" w:rsidRPr="0004360F" w:rsidRDefault="00B95DD2" w:rsidP="006B1655">
            <w:pPr>
              <w:pStyle w:val="TAC"/>
            </w:pPr>
            <w:r w:rsidRPr="0004360F">
              <w:t>29</w:t>
            </w:r>
          </w:p>
        </w:tc>
        <w:tc>
          <w:tcPr>
            <w:tcW w:w="988" w:type="dxa"/>
            <w:tcBorders>
              <w:top w:val="single" w:sz="4" w:space="0" w:color="auto"/>
              <w:left w:val="single" w:sz="4" w:space="0" w:color="auto"/>
              <w:bottom w:val="single" w:sz="4" w:space="0" w:color="auto"/>
              <w:right w:val="single" w:sz="4" w:space="0" w:color="auto"/>
            </w:tcBorders>
            <w:vAlign w:val="center"/>
          </w:tcPr>
          <w:p w14:paraId="7C0AC921"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4D2EB47"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A98D908" w14:textId="77777777" w:rsidR="00B95DD2" w:rsidRPr="0004360F" w:rsidRDefault="00B95DD2" w:rsidP="006B1655">
            <w:pPr>
              <w:pStyle w:val="TAC"/>
            </w:pPr>
            <w:r w:rsidRPr="0004360F">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4CB0ABC"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C678750" w14:textId="77777777" w:rsidR="00B95DD2" w:rsidRPr="0004360F" w:rsidRDefault="00B95DD2" w:rsidP="006B1655">
            <w:pPr>
              <w:pStyle w:val="TAC"/>
            </w:pPr>
            <w:r w:rsidRPr="0004360F">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ABF1108" w14:textId="77777777" w:rsidR="00B95DD2" w:rsidRPr="0004360F" w:rsidRDefault="00B95DD2" w:rsidP="006B1655">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EFD3B3E"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3D6A379" w14:textId="77777777" w:rsidR="00B95DD2" w:rsidRPr="0004360F" w:rsidRDefault="00B95DD2" w:rsidP="006B1655">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C4A2CCD" w14:textId="77777777" w:rsidR="00B95DD2" w:rsidRPr="0004360F" w:rsidRDefault="00B95DD2" w:rsidP="006B1655">
            <w:pPr>
              <w:pStyle w:val="TAC"/>
            </w:pPr>
            <w:r w:rsidRPr="0004360F">
              <w:t>1</w:t>
            </w:r>
            <w:r w:rsidRPr="0004360F">
              <w:rPr>
                <w:lang w:eastAsia="zh-CN"/>
              </w:rPr>
              <w:t>4.5</w:t>
            </w:r>
            <w:r w:rsidRPr="0004360F">
              <w:t>-TT</w:t>
            </w:r>
          </w:p>
        </w:tc>
      </w:tr>
      <w:tr w:rsidR="00B95DD2" w:rsidRPr="0004360F" w14:paraId="1757300A"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C9F3F2" w14:textId="77777777" w:rsidR="00B95DD2" w:rsidRPr="0004360F" w:rsidRDefault="00B95DD2" w:rsidP="006B1655">
            <w:pPr>
              <w:pStyle w:val="TAC"/>
            </w:pPr>
            <w:r w:rsidRPr="0004360F">
              <w:t>30</w:t>
            </w:r>
          </w:p>
        </w:tc>
        <w:tc>
          <w:tcPr>
            <w:tcW w:w="988" w:type="dxa"/>
            <w:tcBorders>
              <w:top w:val="single" w:sz="4" w:space="0" w:color="auto"/>
              <w:left w:val="single" w:sz="4" w:space="0" w:color="auto"/>
              <w:bottom w:val="single" w:sz="4" w:space="0" w:color="auto"/>
              <w:right w:val="single" w:sz="4" w:space="0" w:color="auto"/>
            </w:tcBorders>
            <w:vAlign w:val="center"/>
          </w:tcPr>
          <w:p w14:paraId="51A0492E"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D244161"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2ECEDA5" w14:textId="77777777" w:rsidR="00B95DD2" w:rsidRPr="0004360F" w:rsidRDefault="00B95DD2" w:rsidP="006B1655">
            <w:pPr>
              <w:pStyle w:val="TAC"/>
            </w:pPr>
            <w:r w:rsidRPr="0004360F">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665B0C1"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63A9F79" w14:textId="77777777" w:rsidR="00B95DD2" w:rsidRPr="0004360F" w:rsidRDefault="00B95DD2" w:rsidP="006B1655">
            <w:pPr>
              <w:pStyle w:val="TAC"/>
            </w:pPr>
            <w:r w:rsidRPr="0004360F">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204CA1D" w14:textId="77777777" w:rsidR="00B95DD2" w:rsidRPr="0004360F" w:rsidRDefault="00B95DD2" w:rsidP="006B1655">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CCA7641"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E276C89" w14:textId="77777777" w:rsidR="00B95DD2" w:rsidRPr="0004360F" w:rsidRDefault="00B95DD2" w:rsidP="006B1655">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97BA433" w14:textId="77777777" w:rsidR="00B95DD2" w:rsidRPr="0004360F" w:rsidRDefault="00B95DD2" w:rsidP="006B1655">
            <w:pPr>
              <w:pStyle w:val="TAC"/>
            </w:pPr>
            <w:r w:rsidRPr="0004360F">
              <w:t>14.5-TT</w:t>
            </w:r>
          </w:p>
        </w:tc>
      </w:tr>
      <w:tr w:rsidR="00B95DD2" w:rsidRPr="0004360F" w14:paraId="6B93B794"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6DABEB0" w14:textId="77777777" w:rsidR="00B95DD2" w:rsidRPr="0004360F" w:rsidRDefault="00B95DD2" w:rsidP="006B1655">
            <w:pPr>
              <w:pStyle w:val="TAC"/>
            </w:pPr>
            <w:r w:rsidRPr="0004360F">
              <w:t>31</w:t>
            </w:r>
          </w:p>
        </w:tc>
        <w:tc>
          <w:tcPr>
            <w:tcW w:w="988" w:type="dxa"/>
            <w:tcBorders>
              <w:top w:val="single" w:sz="4" w:space="0" w:color="auto"/>
              <w:left w:val="single" w:sz="4" w:space="0" w:color="auto"/>
              <w:bottom w:val="single" w:sz="4" w:space="0" w:color="auto"/>
              <w:right w:val="single" w:sz="4" w:space="0" w:color="auto"/>
            </w:tcBorders>
            <w:vAlign w:val="center"/>
          </w:tcPr>
          <w:p w14:paraId="10D20B41"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506819F"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5A795C4" w14:textId="77777777" w:rsidR="00B95DD2" w:rsidRPr="0004360F" w:rsidRDefault="00B95DD2" w:rsidP="006B1655">
            <w:pPr>
              <w:pStyle w:val="TAC"/>
            </w:pPr>
            <w:r w:rsidRPr="0004360F">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9295459"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195B37F" w14:textId="77777777" w:rsidR="00B95DD2" w:rsidRPr="0004360F" w:rsidRDefault="00B95DD2" w:rsidP="006B1655">
            <w:pPr>
              <w:pStyle w:val="TAC"/>
            </w:pPr>
            <w:r w:rsidRPr="0004360F">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713EED1" w14:textId="77777777" w:rsidR="00B95DD2" w:rsidRPr="0004360F" w:rsidRDefault="00B95DD2" w:rsidP="006B1655">
            <w:pPr>
              <w:pStyle w:val="TAC"/>
            </w:pPr>
            <w:r w:rsidRPr="0004360F">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2BDC667"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5714EA2" w14:textId="77777777" w:rsidR="00B95DD2" w:rsidRPr="0004360F" w:rsidRDefault="00B95DD2" w:rsidP="006B1655">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6E2884C" w14:textId="77777777" w:rsidR="00B95DD2" w:rsidRPr="0004360F" w:rsidRDefault="00B95DD2" w:rsidP="006B1655">
            <w:pPr>
              <w:pStyle w:val="TAC"/>
            </w:pPr>
            <w:r w:rsidRPr="0004360F">
              <w:t>14.0-TT</w:t>
            </w:r>
          </w:p>
        </w:tc>
      </w:tr>
      <w:tr w:rsidR="00B95DD2" w:rsidRPr="0004360F" w14:paraId="373A9A4F"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CF69F3B" w14:textId="77777777" w:rsidR="00B95DD2" w:rsidRPr="0004360F" w:rsidRDefault="00B95DD2" w:rsidP="006B1655">
            <w:pPr>
              <w:pStyle w:val="TAC"/>
            </w:pPr>
            <w:r w:rsidRPr="0004360F">
              <w:t>32</w:t>
            </w:r>
          </w:p>
        </w:tc>
        <w:tc>
          <w:tcPr>
            <w:tcW w:w="988" w:type="dxa"/>
            <w:tcBorders>
              <w:top w:val="single" w:sz="4" w:space="0" w:color="auto"/>
              <w:left w:val="single" w:sz="4" w:space="0" w:color="auto"/>
              <w:bottom w:val="single" w:sz="4" w:space="0" w:color="auto"/>
              <w:right w:val="single" w:sz="4" w:space="0" w:color="auto"/>
            </w:tcBorders>
            <w:vAlign w:val="center"/>
          </w:tcPr>
          <w:p w14:paraId="3C4754A7"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78769AE"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0EDF7FA" w14:textId="77777777" w:rsidR="00B95DD2" w:rsidRPr="0004360F" w:rsidRDefault="00B95DD2" w:rsidP="006B1655">
            <w:pPr>
              <w:pStyle w:val="TAC"/>
            </w:pPr>
            <w:r w:rsidRPr="0004360F">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44EFB67"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50F6021" w14:textId="77777777" w:rsidR="00B95DD2" w:rsidRPr="0004360F" w:rsidRDefault="00B95DD2" w:rsidP="006B1655">
            <w:pPr>
              <w:pStyle w:val="TAC"/>
            </w:pPr>
            <w:r w:rsidRPr="0004360F">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9E7B74B" w14:textId="77777777" w:rsidR="00B95DD2" w:rsidRPr="0004360F" w:rsidRDefault="00B95DD2" w:rsidP="006B1655">
            <w:pPr>
              <w:pStyle w:val="TAC"/>
            </w:pPr>
            <w:r w:rsidRPr="0004360F">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96F81E6"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5D74398" w14:textId="77777777" w:rsidR="00B95DD2" w:rsidRPr="0004360F" w:rsidRDefault="00B95DD2" w:rsidP="006B1655">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E4925C3" w14:textId="77777777" w:rsidR="00B95DD2" w:rsidRPr="0004360F" w:rsidRDefault="00B95DD2" w:rsidP="006B1655">
            <w:pPr>
              <w:pStyle w:val="TAC"/>
            </w:pPr>
            <w:r w:rsidRPr="0004360F">
              <w:t>14.0-TT</w:t>
            </w:r>
          </w:p>
        </w:tc>
      </w:tr>
      <w:tr w:rsidR="00B95DD2" w:rsidRPr="0004360F" w14:paraId="1AD85351"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3E94D3" w14:textId="77777777" w:rsidR="00B95DD2" w:rsidRPr="0004360F" w:rsidRDefault="00B95DD2" w:rsidP="006B1655">
            <w:pPr>
              <w:pStyle w:val="TAC"/>
            </w:pPr>
            <w:r w:rsidRPr="0004360F">
              <w:t>33</w:t>
            </w:r>
          </w:p>
        </w:tc>
        <w:tc>
          <w:tcPr>
            <w:tcW w:w="988" w:type="dxa"/>
            <w:tcBorders>
              <w:top w:val="single" w:sz="4" w:space="0" w:color="auto"/>
              <w:left w:val="single" w:sz="4" w:space="0" w:color="auto"/>
              <w:bottom w:val="single" w:sz="4" w:space="0" w:color="auto"/>
              <w:right w:val="single" w:sz="4" w:space="0" w:color="auto"/>
            </w:tcBorders>
            <w:vAlign w:val="center"/>
          </w:tcPr>
          <w:p w14:paraId="21E05179"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5A25B3C"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092E331" w14:textId="77777777" w:rsidR="00B95DD2" w:rsidRPr="0004360F" w:rsidRDefault="00B95DD2" w:rsidP="006B1655">
            <w:pPr>
              <w:pStyle w:val="TAC"/>
            </w:pPr>
            <w:r w:rsidRPr="0004360F">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E2292D7"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F67F2E2" w14:textId="77777777" w:rsidR="00B95DD2" w:rsidRPr="0004360F" w:rsidRDefault="00B95DD2" w:rsidP="006B1655">
            <w:pPr>
              <w:pStyle w:val="TAC"/>
            </w:pPr>
            <w:r w:rsidRPr="0004360F">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1DDAB75" w14:textId="77777777" w:rsidR="00B95DD2" w:rsidRPr="0004360F" w:rsidRDefault="00B95DD2" w:rsidP="006B1655">
            <w:pPr>
              <w:pStyle w:val="TAC"/>
            </w:pPr>
            <w:r w:rsidRPr="0004360F">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0077BCD"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A252836" w14:textId="77777777" w:rsidR="00B95DD2" w:rsidRPr="0004360F" w:rsidRDefault="00B95DD2" w:rsidP="006B1655">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E84770F" w14:textId="77777777" w:rsidR="00B95DD2" w:rsidRPr="0004360F" w:rsidRDefault="00B95DD2" w:rsidP="006B1655">
            <w:pPr>
              <w:pStyle w:val="TAC"/>
            </w:pPr>
            <w:r w:rsidRPr="0004360F">
              <w:t>14.0-TT</w:t>
            </w:r>
          </w:p>
        </w:tc>
      </w:tr>
      <w:tr w:rsidR="00B95DD2" w:rsidRPr="0004360F" w14:paraId="267C52B4"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8010E3C" w14:textId="77777777" w:rsidR="00B95DD2" w:rsidRPr="0004360F" w:rsidRDefault="00B95DD2" w:rsidP="006B1655">
            <w:pPr>
              <w:pStyle w:val="TAC"/>
            </w:pPr>
            <w:r w:rsidRPr="0004360F">
              <w:t>34</w:t>
            </w:r>
          </w:p>
        </w:tc>
        <w:tc>
          <w:tcPr>
            <w:tcW w:w="988" w:type="dxa"/>
            <w:tcBorders>
              <w:top w:val="single" w:sz="4" w:space="0" w:color="auto"/>
              <w:left w:val="single" w:sz="4" w:space="0" w:color="auto"/>
              <w:bottom w:val="single" w:sz="4" w:space="0" w:color="auto"/>
              <w:right w:val="single" w:sz="4" w:space="0" w:color="auto"/>
            </w:tcBorders>
            <w:vAlign w:val="center"/>
          </w:tcPr>
          <w:p w14:paraId="5B8BFC65"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45E9E69"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CEFF550" w14:textId="77777777" w:rsidR="00B95DD2" w:rsidRPr="0004360F" w:rsidRDefault="00B95DD2" w:rsidP="006B1655">
            <w:pPr>
              <w:pStyle w:val="TAC"/>
            </w:pPr>
            <w:r w:rsidRPr="0004360F">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CA2EFBA"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1D3A178" w14:textId="77777777" w:rsidR="00B95DD2" w:rsidRPr="0004360F" w:rsidRDefault="00B95DD2" w:rsidP="006B1655">
            <w:pPr>
              <w:pStyle w:val="TAC"/>
            </w:pPr>
            <w:r w:rsidRPr="0004360F">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EE62579" w14:textId="77777777" w:rsidR="00B95DD2" w:rsidRPr="0004360F" w:rsidRDefault="00B95DD2" w:rsidP="006B1655">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E388B97"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A500AC7" w14:textId="77777777" w:rsidR="00B95DD2" w:rsidRPr="0004360F" w:rsidRDefault="00B95DD2" w:rsidP="006B1655">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BBA55DA" w14:textId="77777777" w:rsidR="00B95DD2" w:rsidRPr="0004360F" w:rsidRDefault="00B95DD2" w:rsidP="006B1655">
            <w:pPr>
              <w:pStyle w:val="TAC"/>
            </w:pPr>
            <w:r w:rsidRPr="0004360F">
              <w:t>11.</w:t>
            </w:r>
            <w:r w:rsidRPr="0004360F">
              <w:rPr>
                <w:lang w:eastAsia="zh-CN"/>
              </w:rPr>
              <w:t>0</w:t>
            </w:r>
            <w:r w:rsidRPr="0004360F">
              <w:t>-TT</w:t>
            </w:r>
          </w:p>
        </w:tc>
      </w:tr>
      <w:tr w:rsidR="00B95DD2" w:rsidRPr="0004360F" w14:paraId="70B1F9F3"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A7D9A50" w14:textId="77777777" w:rsidR="00B95DD2" w:rsidRPr="0004360F" w:rsidRDefault="00B95DD2" w:rsidP="006B1655">
            <w:pPr>
              <w:pStyle w:val="TAC"/>
            </w:pPr>
            <w:r w:rsidRPr="0004360F">
              <w:t>35</w:t>
            </w:r>
          </w:p>
        </w:tc>
        <w:tc>
          <w:tcPr>
            <w:tcW w:w="988" w:type="dxa"/>
            <w:tcBorders>
              <w:top w:val="single" w:sz="4" w:space="0" w:color="auto"/>
              <w:left w:val="single" w:sz="4" w:space="0" w:color="auto"/>
              <w:bottom w:val="single" w:sz="4" w:space="0" w:color="auto"/>
              <w:right w:val="single" w:sz="4" w:space="0" w:color="auto"/>
            </w:tcBorders>
            <w:vAlign w:val="center"/>
          </w:tcPr>
          <w:p w14:paraId="0F959727"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8D46D76"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8782DD9" w14:textId="77777777" w:rsidR="00B95DD2" w:rsidRPr="0004360F" w:rsidRDefault="00B95DD2" w:rsidP="006B1655">
            <w:pPr>
              <w:pStyle w:val="TAC"/>
            </w:pPr>
            <w:r w:rsidRPr="0004360F">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583998E"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4A68726" w14:textId="77777777" w:rsidR="00B95DD2" w:rsidRPr="0004360F" w:rsidRDefault="00B95DD2" w:rsidP="006B1655">
            <w:pPr>
              <w:pStyle w:val="TAC"/>
            </w:pPr>
            <w:r w:rsidRPr="0004360F">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39B76E0" w14:textId="77777777" w:rsidR="00B95DD2" w:rsidRPr="0004360F" w:rsidRDefault="00B95DD2" w:rsidP="006B1655">
            <w:pPr>
              <w:pStyle w:val="TAC"/>
            </w:pPr>
            <w:r w:rsidRPr="0004360F">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E2C4073"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2B143C9" w14:textId="77777777" w:rsidR="00B95DD2" w:rsidRPr="0004360F" w:rsidRDefault="00B95DD2" w:rsidP="006B1655">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5823EDB" w14:textId="77777777" w:rsidR="00B95DD2" w:rsidRPr="0004360F" w:rsidRDefault="00B95DD2" w:rsidP="006B1655">
            <w:pPr>
              <w:pStyle w:val="TAC"/>
            </w:pPr>
            <w:r w:rsidRPr="0004360F">
              <w:t>11.0-TT</w:t>
            </w:r>
          </w:p>
        </w:tc>
      </w:tr>
      <w:tr w:rsidR="00B95DD2" w:rsidRPr="0004360F" w14:paraId="2834CBCD"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CEC76D" w14:textId="77777777" w:rsidR="00B95DD2" w:rsidRPr="0004360F" w:rsidRDefault="00B95DD2" w:rsidP="006B1655">
            <w:pPr>
              <w:pStyle w:val="TAC"/>
            </w:pPr>
            <w:r w:rsidRPr="0004360F">
              <w:t>36</w:t>
            </w:r>
          </w:p>
        </w:tc>
        <w:tc>
          <w:tcPr>
            <w:tcW w:w="988" w:type="dxa"/>
            <w:tcBorders>
              <w:top w:val="single" w:sz="4" w:space="0" w:color="auto"/>
              <w:left w:val="single" w:sz="4" w:space="0" w:color="auto"/>
              <w:bottom w:val="single" w:sz="4" w:space="0" w:color="auto"/>
              <w:right w:val="single" w:sz="4" w:space="0" w:color="auto"/>
            </w:tcBorders>
            <w:vAlign w:val="center"/>
          </w:tcPr>
          <w:p w14:paraId="75C58D04"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6BFCC5D"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70FD3A3" w14:textId="77777777" w:rsidR="00B95DD2" w:rsidRPr="0004360F" w:rsidRDefault="00B95DD2" w:rsidP="006B1655">
            <w:pPr>
              <w:pStyle w:val="TAC"/>
            </w:pPr>
            <w:r w:rsidRPr="0004360F">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5371BD6"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E33B1E4" w14:textId="77777777" w:rsidR="00B95DD2" w:rsidRPr="0004360F" w:rsidRDefault="00B95DD2" w:rsidP="006B1655">
            <w:pPr>
              <w:pStyle w:val="TAC"/>
            </w:pPr>
            <w:r w:rsidRPr="0004360F">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03C46CE" w14:textId="77777777" w:rsidR="00B95DD2" w:rsidRPr="0004360F" w:rsidRDefault="00B95DD2" w:rsidP="006B1655">
            <w:pPr>
              <w:pStyle w:val="TAC"/>
            </w:pPr>
            <w:r w:rsidRPr="0004360F">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375118B"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D2EF0FE" w14:textId="77777777" w:rsidR="00B95DD2" w:rsidRPr="0004360F" w:rsidRDefault="00B95DD2" w:rsidP="006B1655">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CDFFE8A" w14:textId="77777777" w:rsidR="00B95DD2" w:rsidRPr="0004360F" w:rsidRDefault="00B95DD2" w:rsidP="006B1655">
            <w:pPr>
              <w:pStyle w:val="TAC"/>
            </w:pPr>
            <w:r w:rsidRPr="0004360F">
              <w:t>11.0-TT</w:t>
            </w:r>
          </w:p>
        </w:tc>
      </w:tr>
      <w:tr w:rsidR="00B95DD2" w:rsidRPr="0004360F" w14:paraId="1EFFCA6C"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C7B3EE2" w14:textId="77777777" w:rsidR="00B95DD2" w:rsidRPr="0004360F" w:rsidRDefault="00B95DD2" w:rsidP="006B1655">
            <w:pPr>
              <w:pStyle w:val="TAC"/>
            </w:pPr>
            <w:r w:rsidRPr="0004360F">
              <w:t>37</w:t>
            </w:r>
          </w:p>
        </w:tc>
        <w:tc>
          <w:tcPr>
            <w:tcW w:w="988" w:type="dxa"/>
            <w:tcBorders>
              <w:top w:val="single" w:sz="4" w:space="0" w:color="auto"/>
              <w:left w:val="single" w:sz="4" w:space="0" w:color="auto"/>
              <w:bottom w:val="single" w:sz="4" w:space="0" w:color="auto"/>
              <w:right w:val="single" w:sz="4" w:space="0" w:color="auto"/>
            </w:tcBorders>
            <w:vAlign w:val="center"/>
          </w:tcPr>
          <w:p w14:paraId="6F281B8C"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0B5B395"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5B7405C" w14:textId="77777777" w:rsidR="00B95DD2" w:rsidRPr="0004360F" w:rsidRDefault="00B95DD2" w:rsidP="006B1655">
            <w:pPr>
              <w:pStyle w:val="TAC"/>
            </w:pPr>
            <w:r w:rsidRPr="0004360F">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22CCC2E"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BA1FAD7" w14:textId="77777777" w:rsidR="00B95DD2" w:rsidRPr="0004360F" w:rsidRDefault="00B95DD2" w:rsidP="006B1655">
            <w:pPr>
              <w:pStyle w:val="TAC"/>
            </w:pPr>
            <w:r w:rsidRPr="0004360F">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0210D28" w14:textId="77777777" w:rsidR="00B95DD2" w:rsidRPr="0004360F" w:rsidRDefault="00B95DD2" w:rsidP="006B1655">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F028588"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EC98F9E" w14:textId="77777777" w:rsidR="00B95DD2" w:rsidRPr="0004360F" w:rsidRDefault="00B95DD2" w:rsidP="006B1655">
            <w:pPr>
              <w:pStyle w:val="TAC"/>
            </w:pPr>
            <w:r w:rsidRPr="0004360F">
              <w:t>25</w:t>
            </w:r>
            <w:r w:rsidRPr="0004360F">
              <w:rPr>
                <w:rFonts w:eastAsia="Cambria Math"/>
                <w:lang w:eastAsia="zh-CN"/>
              </w:rPr>
              <w:t>.</w:t>
            </w:r>
            <w:r w:rsidRPr="0004360F">
              <w:t>0</w:t>
            </w:r>
            <w:r w:rsidRPr="0004360F">
              <w:rPr>
                <w:rFonts w:eastAsia="Cambria Math"/>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59778BE" w14:textId="77777777" w:rsidR="00B95DD2" w:rsidRPr="0004360F" w:rsidRDefault="00B95DD2" w:rsidP="006B1655">
            <w:pPr>
              <w:pStyle w:val="TAC"/>
            </w:pPr>
            <w:r w:rsidRPr="0004360F">
              <w:t>17.0-TT</w:t>
            </w:r>
          </w:p>
        </w:tc>
      </w:tr>
      <w:tr w:rsidR="00B95DD2" w:rsidRPr="0004360F" w14:paraId="431F91EA"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60549F4" w14:textId="77777777" w:rsidR="00B95DD2" w:rsidRPr="0004360F" w:rsidRDefault="00B95DD2" w:rsidP="006B1655">
            <w:pPr>
              <w:pStyle w:val="TAC"/>
            </w:pPr>
            <w:r w:rsidRPr="0004360F">
              <w:t>38</w:t>
            </w:r>
          </w:p>
        </w:tc>
        <w:tc>
          <w:tcPr>
            <w:tcW w:w="988" w:type="dxa"/>
            <w:tcBorders>
              <w:top w:val="single" w:sz="4" w:space="0" w:color="auto"/>
              <w:left w:val="single" w:sz="4" w:space="0" w:color="auto"/>
              <w:bottom w:val="single" w:sz="4" w:space="0" w:color="auto"/>
              <w:right w:val="single" w:sz="4" w:space="0" w:color="auto"/>
            </w:tcBorders>
            <w:vAlign w:val="center"/>
          </w:tcPr>
          <w:p w14:paraId="23F302BD"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CBCD21F"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2D5B159" w14:textId="77777777" w:rsidR="00B95DD2" w:rsidRPr="0004360F" w:rsidRDefault="00B95DD2" w:rsidP="006B1655">
            <w:pPr>
              <w:pStyle w:val="TAC"/>
            </w:pPr>
            <w:r w:rsidRPr="0004360F">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B01851D"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45C84F3" w14:textId="77777777" w:rsidR="00B95DD2" w:rsidRPr="0004360F" w:rsidRDefault="00B95DD2" w:rsidP="006B1655">
            <w:pPr>
              <w:pStyle w:val="TAC"/>
            </w:pPr>
            <w:r w:rsidRPr="0004360F">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C6528D5" w14:textId="77777777" w:rsidR="00B95DD2" w:rsidRPr="0004360F" w:rsidRDefault="00B95DD2" w:rsidP="006B1655">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FDC42F5"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00160BD" w14:textId="77777777" w:rsidR="00B95DD2" w:rsidRPr="0004360F" w:rsidRDefault="00B95DD2" w:rsidP="006B1655">
            <w:pPr>
              <w:pStyle w:val="TAC"/>
            </w:pPr>
            <w:r w:rsidRPr="0004360F">
              <w:t>25</w:t>
            </w:r>
            <w:r w:rsidRPr="0004360F">
              <w:rPr>
                <w:rFonts w:eastAsia="Cambria Math"/>
                <w:lang w:eastAsia="zh-CN"/>
              </w:rPr>
              <w:t>.</w:t>
            </w:r>
            <w:r w:rsidRPr="0004360F">
              <w:t>0</w:t>
            </w:r>
            <w:r w:rsidRPr="0004360F">
              <w:rPr>
                <w:rFonts w:eastAsia="Cambria Math"/>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FE8DAD3" w14:textId="77777777" w:rsidR="00B95DD2" w:rsidRPr="0004360F" w:rsidRDefault="00B95DD2" w:rsidP="006B1655">
            <w:pPr>
              <w:pStyle w:val="TAC"/>
            </w:pPr>
            <w:r w:rsidRPr="0004360F">
              <w:t>17.0-TT</w:t>
            </w:r>
          </w:p>
        </w:tc>
      </w:tr>
      <w:tr w:rsidR="00B95DD2" w:rsidRPr="0004360F" w14:paraId="55C7C17F"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D2D9FDE" w14:textId="77777777" w:rsidR="00B95DD2" w:rsidRPr="0004360F" w:rsidRDefault="00B95DD2" w:rsidP="006B1655">
            <w:pPr>
              <w:pStyle w:val="TAC"/>
            </w:pPr>
            <w:r w:rsidRPr="0004360F">
              <w:t>39</w:t>
            </w:r>
          </w:p>
        </w:tc>
        <w:tc>
          <w:tcPr>
            <w:tcW w:w="988" w:type="dxa"/>
            <w:tcBorders>
              <w:top w:val="single" w:sz="4" w:space="0" w:color="auto"/>
              <w:left w:val="single" w:sz="4" w:space="0" w:color="auto"/>
              <w:bottom w:val="single" w:sz="4" w:space="0" w:color="auto"/>
              <w:right w:val="single" w:sz="4" w:space="0" w:color="auto"/>
            </w:tcBorders>
            <w:vAlign w:val="center"/>
          </w:tcPr>
          <w:p w14:paraId="4A5AC3AA"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7113D8E"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B73408A" w14:textId="77777777" w:rsidR="00B95DD2" w:rsidRPr="0004360F" w:rsidRDefault="00B95DD2" w:rsidP="006B1655">
            <w:pPr>
              <w:pStyle w:val="TAC"/>
            </w:pPr>
            <w:r w:rsidRPr="0004360F">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F7F9A57"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D50DBE4" w14:textId="77777777" w:rsidR="00B95DD2" w:rsidRPr="0004360F" w:rsidRDefault="00B95DD2" w:rsidP="006B1655">
            <w:pPr>
              <w:pStyle w:val="TAC"/>
            </w:pPr>
            <w:r w:rsidRPr="0004360F">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2107CF6" w14:textId="77777777" w:rsidR="00B95DD2" w:rsidRPr="0004360F" w:rsidRDefault="00B95DD2" w:rsidP="006B1655">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D96DFFB"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01B6845" w14:textId="77777777" w:rsidR="00B95DD2" w:rsidRPr="0004360F" w:rsidRDefault="00B95DD2" w:rsidP="006B1655">
            <w:pPr>
              <w:pStyle w:val="TAC"/>
            </w:pPr>
            <w:r w:rsidRPr="0004360F">
              <w:t>25</w:t>
            </w:r>
            <w:r w:rsidRPr="0004360F">
              <w:rPr>
                <w:rFonts w:eastAsia="Cambria Math"/>
                <w:lang w:eastAsia="zh-CN"/>
              </w:rPr>
              <w:t>.</w:t>
            </w:r>
            <w:r w:rsidRPr="0004360F">
              <w:t>0</w:t>
            </w:r>
            <w:r w:rsidRPr="0004360F">
              <w:rPr>
                <w:rFonts w:eastAsia="Cambria Math"/>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67BC881" w14:textId="77777777" w:rsidR="00B95DD2" w:rsidRPr="0004360F" w:rsidRDefault="00B95DD2" w:rsidP="006B1655">
            <w:pPr>
              <w:pStyle w:val="TAC"/>
            </w:pPr>
            <w:r w:rsidRPr="0004360F">
              <w:t>17.5-TT</w:t>
            </w:r>
          </w:p>
        </w:tc>
      </w:tr>
      <w:tr w:rsidR="00B95DD2" w:rsidRPr="0004360F" w14:paraId="63D063E2" w14:textId="77777777" w:rsidTr="006B1655">
        <w:trPr>
          <w:trHeight w:val="300"/>
          <w:jc w:val="center"/>
        </w:trPr>
        <w:tc>
          <w:tcPr>
            <w:tcW w:w="9786" w:type="dxa"/>
            <w:gridSpan w:val="10"/>
            <w:tcBorders>
              <w:top w:val="single" w:sz="4" w:space="0" w:color="auto"/>
              <w:left w:val="single" w:sz="4" w:space="0" w:color="auto"/>
              <w:bottom w:val="single" w:sz="4" w:space="0" w:color="auto"/>
              <w:right w:val="single" w:sz="4" w:space="0" w:color="auto"/>
            </w:tcBorders>
          </w:tcPr>
          <w:p w14:paraId="6B570DA9" w14:textId="77777777" w:rsidR="00B95DD2" w:rsidRPr="0004360F" w:rsidRDefault="00B95DD2" w:rsidP="006B1655">
            <w:pPr>
              <w:pStyle w:val="TAN"/>
              <w:rPr>
                <w:rFonts w:eastAsia="等线"/>
                <w:lang w:eastAsia="zh-CN"/>
              </w:rPr>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05B3F526" w14:textId="77777777" w:rsidR="00B95DD2" w:rsidRPr="0004360F" w:rsidRDefault="00B95DD2" w:rsidP="006B1655">
            <w:pPr>
              <w:pStyle w:val="TAN"/>
            </w:pPr>
            <w:r w:rsidRPr="0004360F">
              <w:t>NOTE 2:</w:t>
            </w:r>
            <w:r w:rsidRPr="0004360F">
              <w:tab/>
              <w:t>TT for each frequency and channel bandwidth is specified in Table 6.2G.2.5-4.</w:t>
            </w:r>
          </w:p>
        </w:tc>
      </w:tr>
    </w:tbl>
    <w:p w14:paraId="4C94ADF7" w14:textId="77777777" w:rsidR="00B95DD2" w:rsidRPr="0004360F" w:rsidRDefault="00B95DD2" w:rsidP="00B95DD2"/>
    <w:p w14:paraId="7EE2C6E6" w14:textId="51C6600D" w:rsidR="00B95DD2" w:rsidRPr="0004360F" w:rsidRDefault="00B95DD2" w:rsidP="00B95DD2">
      <w:pPr>
        <w:pStyle w:val="TH"/>
        <w:rPr>
          <w:lang w:eastAsia="zh-CN"/>
        </w:rPr>
      </w:pPr>
      <w:r w:rsidRPr="0004360F">
        <w:t>Table 6.2G.2.5-</w:t>
      </w:r>
      <w:r w:rsidRPr="0004360F">
        <w:rPr>
          <w:lang w:eastAsia="zh-CN"/>
        </w:rPr>
        <w:t>9</w:t>
      </w:r>
      <w:r w:rsidRPr="0004360F">
        <w:t>: UE Power Class test requirements</w:t>
      </w:r>
      <w:r w:rsidRPr="0004360F">
        <w:rPr>
          <w:lang w:eastAsia="zh-CN"/>
        </w:rPr>
        <w:t xml:space="preserve"> </w:t>
      </w:r>
      <w:r w:rsidRPr="0004360F">
        <w:t xml:space="preserve">(for Bands n1, n2, n3, n5, n7, n8, n12, n14, </w:t>
      </w:r>
      <w:r w:rsidRPr="0004360F">
        <w:rPr>
          <w:lang w:eastAsia="zh-CN"/>
        </w:rPr>
        <w:t xml:space="preserve">n20, </w:t>
      </w:r>
      <w:r w:rsidRPr="0004360F">
        <w:t xml:space="preserve">n25, n26, n30, n34, </w:t>
      </w:r>
      <w:r w:rsidRPr="0004360F">
        <w:rPr>
          <w:lang w:eastAsia="zh-CN"/>
        </w:rPr>
        <w:t xml:space="preserve">n38, </w:t>
      </w:r>
      <w:r w:rsidRPr="0004360F">
        <w:t xml:space="preserve">n39, n40, n41, </w:t>
      </w:r>
      <w:r w:rsidRPr="0004360F">
        <w:rPr>
          <w:lang w:eastAsia="zh-CN"/>
        </w:rPr>
        <w:t>n50, n51, n53,</w:t>
      </w:r>
      <w:ins w:id="372" w:author="Lei GAO" w:date="2024-08-08T10:40:00Z" w16du:dateUtc="2024-08-08T02:40:00Z">
        <w:r w:rsidR="003E08F8">
          <w:rPr>
            <w:rFonts w:hint="eastAsia"/>
            <w:lang w:eastAsia="zh-CN"/>
          </w:rPr>
          <w:t xml:space="preserve"> n54,</w:t>
        </w:r>
      </w:ins>
      <w:r w:rsidRPr="0004360F">
        <w:rPr>
          <w:lang w:eastAsia="zh-CN"/>
        </w:rPr>
        <w:t xml:space="preserve"> n65, </w:t>
      </w:r>
      <w:r w:rsidRPr="0004360F">
        <w:t>n66, n7</w:t>
      </w:r>
      <w:r w:rsidRPr="0004360F">
        <w:rPr>
          <w:rFonts w:eastAsia="等线"/>
          <w:lang w:eastAsia="zh-CN"/>
        </w:rPr>
        <w:t>0</w:t>
      </w:r>
      <w:r w:rsidRPr="0004360F">
        <w:t xml:space="preserve">, </w:t>
      </w:r>
      <w:r w:rsidRPr="0004360F">
        <w:rPr>
          <w:lang w:eastAsia="zh-CN"/>
        </w:rPr>
        <w:t>n74</w:t>
      </w:r>
      <w:r w:rsidRPr="0004360F">
        <w:t>) for Power Class 3</w:t>
      </w:r>
      <w:r w:rsidRPr="0004360F">
        <w:rPr>
          <w:lang w:eastAsia="zh-CN"/>
        </w:rPr>
        <w:t xml:space="preserve"> (almost </w:t>
      </w:r>
      <w:r w:rsidRPr="0004360F">
        <w:t>contiguous allocation</w:t>
      </w:r>
      <w:r w:rsidRPr="0004360F">
        <w:rPr>
          <w:lang w:eastAsia="zh-CN"/>
        </w:rPr>
        <w:t>)</w:t>
      </w:r>
    </w:p>
    <w:tbl>
      <w:tblPr>
        <w:tblW w:w="14175" w:type="dxa"/>
        <w:tblInd w:w="-5" w:type="dxa"/>
        <w:tblLayout w:type="fixed"/>
        <w:tblCellMar>
          <w:left w:w="70" w:type="dxa"/>
          <w:right w:w="70" w:type="dxa"/>
        </w:tblCellMar>
        <w:tblLook w:val="04A0" w:firstRow="1" w:lastRow="0" w:firstColumn="1" w:lastColumn="0" w:noHBand="0" w:noVBand="1"/>
      </w:tblPr>
      <w:tblGrid>
        <w:gridCol w:w="567"/>
        <w:gridCol w:w="993"/>
        <w:gridCol w:w="708"/>
        <w:gridCol w:w="851"/>
        <w:gridCol w:w="992"/>
        <w:gridCol w:w="851"/>
        <w:gridCol w:w="850"/>
        <w:gridCol w:w="851"/>
        <w:gridCol w:w="992"/>
        <w:gridCol w:w="850"/>
        <w:gridCol w:w="851"/>
        <w:gridCol w:w="850"/>
        <w:gridCol w:w="1276"/>
        <w:gridCol w:w="1276"/>
        <w:gridCol w:w="1417"/>
      </w:tblGrid>
      <w:tr w:rsidR="00B95DD2" w:rsidRPr="0004360F" w14:paraId="55B4F708" w14:textId="77777777" w:rsidTr="006B1655">
        <w:trPr>
          <w:trHeight w:val="525"/>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F57484" w14:textId="77777777" w:rsidR="00B95DD2" w:rsidRPr="0004360F" w:rsidRDefault="00B95DD2" w:rsidP="006B1655">
            <w:pPr>
              <w:pStyle w:val="TAH"/>
            </w:pPr>
            <w:r w:rsidRPr="0004360F">
              <w:t>Test ID</w:t>
            </w:r>
          </w:p>
        </w:tc>
        <w:tc>
          <w:tcPr>
            <w:tcW w:w="993" w:type="dxa"/>
            <w:tcBorders>
              <w:top w:val="single" w:sz="4" w:space="0" w:color="auto"/>
              <w:left w:val="single" w:sz="4" w:space="0" w:color="auto"/>
              <w:bottom w:val="single" w:sz="4" w:space="0" w:color="auto"/>
              <w:right w:val="single" w:sz="4" w:space="0" w:color="auto"/>
            </w:tcBorders>
            <w:vAlign w:val="center"/>
          </w:tcPr>
          <w:p w14:paraId="4F83DBAC" w14:textId="77777777" w:rsidR="00B95DD2" w:rsidRPr="0004360F" w:rsidRDefault="00B95DD2" w:rsidP="006B1655">
            <w:pPr>
              <w:pStyle w:val="TAH"/>
              <w:rPr>
                <w:rFonts w:eastAsia="等线"/>
                <w:vertAlign w:val="subscript"/>
              </w:rPr>
            </w:pPr>
            <w:r w:rsidRPr="0004360F">
              <w:t>P</w:t>
            </w:r>
            <w:r w:rsidRPr="0004360F">
              <w:rPr>
                <w:vertAlign w:val="subscript"/>
              </w:rPr>
              <w:t>PowerClass</w:t>
            </w:r>
          </w:p>
          <w:p w14:paraId="108F28A8" w14:textId="77777777" w:rsidR="00B95DD2" w:rsidRPr="0004360F" w:rsidRDefault="00B95DD2" w:rsidP="006B1655">
            <w:pPr>
              <w:pStyle w:val="TAH"/>
            </w:pPr>
            <w:r w:rsidRPr="0004360F">
              <w:t>(dBm)</w:t>
            </w:r>
          </w:p>
        </w:tc>
        <w:tc>
          <w:tcPr>
            <w:tcW w:w="708" w:type="dxa"/>
            <w:tcBorders>
              <w:top w:val="single" w:sz="4" w:space="0" w:color="auto"/>
              <w:left w:val="single" w:sz="4" w:space="0" w:color="auto"/>
              <w:bottom w:val="single" w:sz="4" w:space="0" w:color="auto"/>
              <w:right w:val="single" w:sz="4" w:space="0" w:color="auto"/>
            </w:tcBorders>
            <w:vAlign w:val="center"/>
          </w:tcPr>
          <w:p w14:paraId="5F178055" w14:textId="77777777" w:rsidR="00B95DD2" w:rsidRPr="0004360F" w:rsidRDefault="00B95DD2" w:rsidP="006B1655">
            <w:pPr>
              <w:pStyle w:val="TAH"/>
              <w:rPr>
                <w:vertAlign w:val="subscript"/>
              </w:rPr>
            </w:pPr>
            <w:r w:rsidRPr="0004360F">
              <w:t>ΔP</w:t>
            </w:r>
            <w:r w:rsidRPr="0004360F">
              <w:rPr>
                <w:vertAlign w:val="subscript"/>
              </w:rPr>
              <w:t>PowerClass</w:t>
            </w:r>
          </w:p>
          <w:p w14:paraId="23A32BC6" w14:textId="77777777" w:rsidR="00B95DD2" w:rsidRPr="0004360F" w:rsidRDefault="00B95DD2" w:rsidP="006B1655">
            <w:pPr>
              <w:pStyle w:val="TAH"/>
            </w:pPr>
            <w:r w:rsidRPr="0004360F">
              <w:t>(dB)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D31E2D" w14:textId="77777777" w:rsidR="00B95DD2" w:rsidRPr="0004360F" w:rsidRDefault="00B95DD2" w:rsidP="006B1655">
            <w:pPr>
              <w:pStyle w:val="TAH"/>
            </w:pPr>
            <w:r w:rsidRPr="0004360F">
              <w:t>MPR (dB)</w:t>
            </w:r>
          </w:p>
        </w:tc>
        <w:tc>
          <w:tcPr>
            <w:tcW w:w="992" w:type="dxa"/>
            <w:tcBorders>
              <w:top w:val="single" w:sz="4" w:space="0" w:color="auto"/>
              <w:left w:val="single" w:sz="4" w:space="0" w:color="auto"/>
              <w:bottom w:val="single" w:sz="4" w:space="0" w:color="auto"/>
              <w:right w:val="single" w:sz="4" w:space="0" w:color="auto"/>
            </w:tcBorders>
            <w:vAlign w:val="center"/>
          </w:tcPr>
          <w:p w14:paraId="4F39769E" w14:textId="77777777" w:rsidR="00B95DD2" w:rsidRPr="0004360F" w:rsidRDefault="00B95DD2" w:rsidP="006B1655">
            <w:pPr>
              <w:pStyle w:val="TAH"/>
            </w:pPr>
            <w:r w:rsidRPr="0004360F">
              <w:t xml:space="preserve">MPR </w:t>
            </w:r>
            <w:r w:rsidRPr="0004360F">
              <w:rPr>
                <w:lang w:eastAsia="zh-CN"/>
              </w:rPr>
              <w:t xml:space="preserve">increase </w:t>
            </w:r>
            <w:r w:rsidRPr="0004360F">
              <w:t>(dB)</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88762B" w14:textId="77777777" w:rsidR="00B95DD2" w:rsidRPr="0004360F" w:rsidRDefault="00B95DD2" w:rsidP="006B1655">
            <w:pPr>
              <w:pStyle w:val="TAH"/>
              <w:rPr>
                <w:lang w:eastAsia="zh-CN"/>
              </w:rPr>
            </w:pPr>
            <w:r w:rsidRPr="0004360F">
              <w:t>ΔT</w:t>
            </w:r>
            <w:r w:rsidRPr="0004360F">
              <w:rPr>
                <w:vertAlign w:val="subscript"/>
              </w:rPr>
              <w:t>C,c</w:t>
            </w:r>
            <w:r w:rsidRPr="0004360F">
              <w:t xml:space="preserve"> (dB)</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102A499C" w14:textId="77777777" w:rsidR="00B95DD2" w:rsidRPr="0004360F" w:rsidRDefault="00B95DD2" w:rsidP="006B1655">
            <w:pPr>
              <w:pStyle w:val="TAH"/>
            </w:pPr>
            <w:r w:rsidRPr="0004360F">
              <w:t>P</w:t>
            </w:r>
            <w:r w:rsidRPr="0004360F">
              <w:rPr>
                <w:vertAlign w:val="subscript"/>
              </w:rPr>
              <w:t>CMAX_L,f,c</w:t>
            </w:r>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568E0F" w14:textId="77777777" w:rsidR="00B95DD2" w:rsidRPr="0004360F" w:rsidRDefault="00B95DD2" w:rsidP="006B1655">
            <w:pPr>
              <w:pStyle w:val="TAH"/>
            </w:pPr>
            <w:r w:rsidRPr="0004360F">
              <w:t>T(P</w:t>
            </w:r>
            <w:r w:rsidRPr="0004360F">
              <w:rPr>
                <w:vertAlign w:val="subscript"/>
              </w:rPr>
              <w:t>CMAX_L,f,c</w:t>
            </w:r>
            <w:r w:rsidRPr="0004360F">
              <w:t>) (dB)</w:t>
            </w:r>
          </w:p>
        </w:tc>
        <w:tc>
          <w:tcPr>
            <w:tcW w:w="850" w:type="dxa"/>
            <w:tcBorders>
              <w:top w:val="single" w:sz="4" w:space="0" w:color="auto"/>
              <w:left w:val="single" w:sz="4" w:space="0" w:color="auto"/>
              <w:bottom w:val="single" w:sz="4" w:space="0" w:color="auto"/>
              <w:right w:val="single" w:sz="4" w:space="0" w:color="auto"/>
            </w:tcBorders>
            <w:vAlign w:val="center"/>
          </w:tcPr>
          <w:p w14:paraId="3094AB9E" w14:textId="77777777" w:rsidR="00B95DD2" w:rsidRPr="0004360F" w:rsidRDefault="00B95DD2" w:rsidP="006B1655">
            <w:pPr>
              <w:pStyle w:val="TAH"/>
              <w:rPr>
                <w:rFonts w:eastAsia="等线"/>
                <w:vertAlign w:val="subscript"/>
              </w:rPr>
            </w:pPr>
            <w:r w:rsidRPr="0004360F">
              <w:t>T</w:t>
            </w:r>
            <w:r w:rsidRPr="0004360F">
              <w:rPr>
                <w:vertAlign w:val="subscript"/>
              </w:rPr>
              <w:t>L,c</w:t>
            </w:r>
          </w:p>
          <w:p w14:paraId="5288A1E4" w14:textId="77777777" w:rsidR="00B95DD2" w:rsidRPr="0004360F" w:rsidRDefault="00B95DD2" w:rsidP="006B1655">
            <w:pPr>
              <w:pStyle w:val="TAH"/>
            </w:pPr>
            <w:r w:rsidRPr="0004360F">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B78B55" w14:textId="77777777" w:rsidR="00B95DD2" w:rsidRPr="0004360F" w:rsidRDefault="00B95DD2" w:rsidP="006B1655">
            <w:pPr>
              <w:pStyle w:val="TAH"/>
            </w:pPr>
            <w:r w:rsidRPr="0004360F">
              <w:t>Upper limit (dBm)</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691E1C" w14:textId="77777777" w:rsidR="00B95DD2" w:rsidRPr="0004360F" w:rsidRDefault="00B95DD2" w:rsidP="006B1655">
            <w:pPr>
              <w:pStyle w:val="TAH"/>
            </w:pPr>
            <w:r w:rsidRPr="0004360F">
              <w:t>Lower limit (dBm)</w:t>
            </w:r>
          </w:p>
        </w:tc>
      </w:tr>
      <w:tr w:rsidR="00B95DD2" w:rsidRPr="0004360F" w14:paraId="7850EF62" w14:textId="77777777" w:rsidTr="006B1655">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75C619" w14:textId="77777777" w:rsidR="00B95DD2" w:rsidRPr="0004360F" w:rsidRDefault="00B95DD2" w:rsidP="006B1655">
            <w:pPr>
              <w:pStyle w:val="TAC"/>
            </w:pPr>
            <w:r w:rsidRPr="0004360F">
              <w:t>1</w:t>
            </w:r>
            <w:r w:rsidRPr="0004360F">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tcPr>
          <w:p w14:paraId="333D7EE8" w14:textId="77777777" w:rsidR="00B95DD2" w:rsidRPr="0004360F" w:rsidRDefault="00B95DD2" w:rsidP="006B1655">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593A4B3E" w14:textId="77777777" w:rsidR="00B95DD2" w:rsidRPr="0004360F" w:rsidRDefault="00B95DD2" w:rsidP="006B165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C6575DF" w14:textId="77777777" w:rsidR="00B95DD2" w:rsidRPr="0004360F" w:rsidRDefault="00B95DD2" w:rsidP="006B1655">
            <w:pPr>
              <w:pStyle w:val="TAC"/>
            </w:pPr>
            <w:r w:rsidRPr="0004360F">
              <w:t>1.5</w:t>
            </w:r>
          </w:p>
        </w:tc>
        <w:tc>
          <w:tcPr>
            <w:tcW w:w="992" w:type="dxa"/>
            <w:tcBorders>
              <w:top w:val="single" w:sz="4" w:space="0" w:color="auto"/>
              <w:left w:val="single" w:sz="4" w:space="0" w:color="auto"/>
              <w:bottom w:val="single" w:sz="4" w:space="0" w:color="auto"/>
              <w:right w:val="single" w:sz="4" w:space="0" w:color="auto"/>
            </w:tcBorders>
            <w:vAlign w:val="center"/>
          </w:tcPr>
          <w:p w14:paraId="4B67B883" w14:textId="77777777" w:rsidR="00B95DD2" w:rsidRPr="0004360F" w:rsidRDefault="00B95DD2" w:rsidP="006B1655">
            <w:pPr>
              <w:pStyle w:val="TAC"/>
            </w:pPr>
            <w:r w:rsidRPr="0004360F">
              <w:t>1.5</w:t>
            </w:r>
          </w:p>
        </w:tc>
        <w:tc>
          <w:tcPr>
            <w:tcW w:w="851" w:type="dxa"/>
            <w:tcBorders>
              <w:top w:val="single" w:sz="4" w:space="0" w:color="auto"/>
              <w:left w:val="single" w:sz="4" w:space="0" w:color="auto"/>
              <w:bottom w:val="single" w:sz="4" w:space="0" w:color="auto"/>
            </w:tcBorders>
            <w:shd w:val="clear" w:color="auto" w:fill="auto"/>
            <w:vAlign w:val="center"/>
          </w:tcPr>
          <w:p w14:paraId="651E64E3" w14:textId="77777777" w:rsidR="00B95DD2" w:rsidRPr="0004360F" w:rsidRDefault="00B95DD2" w:rsidP="006B1655">
            <w:pPr>
              <w:pStyle w:val="TAC"/>
            </w:pPr>
            <w:r w:rsidRPr="0004360F">
              <w:t>0</w:t>
            </w:r>
          </w:p>
        </w:tc>
        <w:tc>
          <w:tcPr>
            <w:tcW w:w="850" w:type="dxa"/>
            <w:tcBorders>
              <w:top w:val="single" w:sz="4" w:space="0" w:color="auto"/>
              <w:bottom w:val="single" w:sz="4" w:space="0" w:color="auto"/>
              <w:right w:val="single" w:sz="4" w:space="0" w:color="auto"/>
            </w:tcBorders>
            <w:vAlign w:val="center"/>
          </w:tcPr>
          <w:p w14:paraId="5A113680"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6164A4C4" w14:textId="77777777" w:rsidR="00B95DD2" w:rsidRPr="0004360F" w:rsidRDefault="00B95DD2" w:rsidP="006B1655">
            <w:pPr>
              <w:pStyle w:val="TAC"/>
            </w:pPr>
            <w:r w:rsidRPr="0004360F">
              <w:t>20</w:t>
            </w:r>
          </w:p>
        </w:tc>
        <w:tc>
          <w:tcPr>
            <w:tcW w:w="992" w:type="dxa"/>
            <w:tcBorders>
              <w:top w:val="single" w:sz="4" w:space="0" w:color="auto"/>
              <w:bottom w:val="single" w:sz="4" w:space="0" w:color="auto"/>
              <w:right w:val="single" w:sz="4" w:space="0" w:color="auto"/>
            </w:tcBorders>
            <w:shd w:val="clear" w:color="auto" w:fill="auto"/>
            <w:vAlign w:val="center"/>
          </w:tcPr>
          <w:p w14:paraId="6D11CBFE" w14:textId="77777777" w:rsidR="00B95DD2" w:rsidRPr="0004360F" w:rsidRDefault="00B95DD2" w:rsidP="006B1655">
            <w:pPr>
              <w:pStyle w:val="TAC"/>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5ECBB27A" w14:textId="77777777" w:rsidR="00B95DD2" w:rsidRPr="0004360F" w:rsidRDefault="00B95DD2" w:rsidP="006B1655">
            <w:pPr>
              <w:pStyle w:val="TAC"/>
            </w:pPr>
            <w:r w:rsidRPr="0004360F">
              <w:t>6.0</w:t>
            </w:r>
          </w:p>
        </w:tc>
        <w:tc>
          <w:tcPr>
            <w:tcW w:w="851" w:type="dxa"/>
            <w:tcBorders>
              <w:top w:val="single" w:sz="4" w:space="0" w:color="auto"/>
              <w:bottom w:val="single" w:sz="4" w:space="0" w:color="auto"/>
              <w:right w:val="single" w:sz="4" w:space="0" w:color="auto"/>
            </w:tcBorders>
            <w:vAlign w:val="center"/>
          </w:tcPr>
          <w:p w14:paraId="478ADF0B" w14:textId="77777777" w:rsidR="00B95DD2" w:rsidRPr="0004360F" w:rsidRDefault="00B95DD2" w:rsidP="006B1655">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359B71FA"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7705A84"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C4D3380" w14:textId="77777777" w:rsidR="00B95DD2" w:rsidRPr="0004360F" w:rsidRDefault="00B95DD2" w:rsidP="006B1655">
            <w:pPr>
              <w:pStyle w:val="TAC"/>
            </w:pPr>
            <w:r w:rsidRPr="0004360F">
              <w:t>14.0 - TT</w:t>
            </w:r>
          </w:p>
        </w:tc>
        <w:tc>
          <w:tcPr>
            <w:tcW w:w="1417" w:type="dxa"/>
            <w:tcBorders>
              <w:top w:val="single" w:sz="4" w:space="0" w:color="auto"/>
              <w:bottom w:val="single" w:sz="4" w:space="0" w:color="auto"/>
              <w:right w:val="single" w:sz="4" w:space="0" w:color="auto"/>
            </w:tcBorders>
            <w:vAlign w:val="center"/>
          </w:tcPr>
          <w:p w14:paraId="58BD7C28" w14:textId="77777777" w:rsidR="00B95DD2" w:rsidRPr="0004360F" w:rsidRDefault="00B95DD2" w:rsidP="006B1655">
            <w:pPr>
              <w:pStyle w:val="TAC"/>
            </w:pPr>
            <w:r w:rsidRPr="0004360F">
              <w:rPr>
                <w:rFonts w:ascii="MS Gothic" w:eastAsia="MS Gothic" w:hAnsi="MS Gothic" w:cs="MS Gothic"/>
              </w:rPr>
              <w:t>（</w:t>
            </w:r>
            <w:r w:rsidRPr="0004360F">
              <w:t>13.5</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B95DD2" w:rsidRPr="0004360F" w14:paraId="0159F48A" w14:textId="77777777" w:rsidTr="006B1655">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3FC6F2C" w14:textId="77777777" w:rsidR="00B95DD2" w:rsidRPr="0004360F" w:rsidRDefault="00B95DD2" w:rsidP="006B1655">
            <w:pPr>
              <w:pStyle w:val="TAC"/>
              <w:rPr>
                <w:vertAlign w:val="superscript"/>
              </w:rPr>
            </w:pPr>
            <w:r w:rsidRPr="0004360F">
              <w:t>1</w:t>
            </w:r>
            <w:r w:rsidRPr="0004360F">
              <w:rPr>
                <w:vertAlign w:val="superscript"/>
              </w:rPr>
              <w:t>5</w:t>
            </w:r>
          </w:p>
        </w:tc>
        <w:tc>
          <w:tcPr>
            <w:tcW w:w="993" w:type="dxa"/>
            <w:tcBorders>
              <w:top w:val="single" w:sz="4" w:space="0" w:color="auto"/>
              <w:left w:val="single" w:sz="4" w:space="0" w:color="auto"/>
              <w:bottom w:val="single" w:sz="4" w:space="0" w:color="auto"/>
              <w:right w:val="single" w:sz="4" w:space="0" w:color="auto"/>
            </w:tcBorders>
            <w:vAlign w:val="center"/>
          </w:tcPr>
          <w:p w14:paraId="1641CC78" w14:textId="77777777" w:rsidR="00B95DD2" w:rsidRPr="0004360F" w:rsidRDefault="00B95DD2" w:rsidP="006B1655">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754DD721" w14:textId="77777777" w:rsidR="00B95DD2" w:rsidRPr="0004360F" w:rsidRDefault="00B95DD2" w:rsidP="006B165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6430E64" w14:textId="77777777" w:rsidR="00B95DD2" w:rsidRPr="0004360F" w:rsidRDefault="00B95DD2" w:rsidP="006B1655">
            <w:pPr>
              <w:pStyle w:val="TAC"/>
            </w:pPr>
            <w:r w:rsidRPr="0004360F">
              <w:t>1.5</w:t>
            </w:r>
          </w:p>
        </w:tc>
        <w:tc>
          <w:tcPr>
            <w:tcW w:w="992" w:type="dxa"/>
            <w:tcBorders>
              <w:top w:val="single" w:sz="4" w:space="0" w:color="auto"/>
              <w:left w:val="single" w:sz="4" w:space="0" w:color="auto"/>
              <w:bottom w:val="single" w:sz="4" w:space="0" w:color="auto"/>
              <w:right w:val="single" w:sz="4" w:space="0" w:color="auto"/>
            </w:tcBorders>
            <w:vAlign w:val="center"/>
          </w:tcPr>
          <w:p w14:paraId="158BE07B" w14:textId="77777777" w:rsidR="00B95DD2" w:rsidRPr="0004360F" w:rsidRDefault="00B95DD2" w:rsidP="006B1655">
            <w:pPr>
              <w:pStyle w:val="TAC"/>
            </w:pPr>
            <w:r w:rsidRPr="0004360F">
              <w:t>1</w:t>
            </w:r>
          </w:p>
        </w:tc>
        <w:tc>
          <w:tcPr>
            <w:tcW w:w="851" w:type="dxa"/>
            <w:tcBorders>
              <w:top w:val="single" w:sz="4" w:space="0" w:color="auto"/>
              <w:left w:val="single" w:sz="4" w:space="0" w:color="auto"/>
              <w:bottom w:val="single" w:sz="4" w:space="0" w:color="auto"/>
            </w:tcBorders>
            <w:shd w:val="clear" w:color="auto" w:fill="auto"/>
            <w:vAlign w:val="center"/>
          </w:tcPr>
          <w:p w14:paraId="322F9378" w14:textId="77777777" w:rsidR="00B95DD2" w:rsidRPr="0004360F" w:rsidRDefault="00B95DD2" w:rsidP="006B1655">
            <w:pPr>
              <w:pStyle w:val="TAC"/>
            </w:pPr>
            <w:r w:rsidRPr="0004360F">
              <w:t>0</w:t>
            </w:r>
          </w:p>
        </w:tc>
        <w:tc>
          <w:tcPr>
            <w:tcW w:w="850" w:type="dxa"/>
            <w:tcBorders>
              <w:top w:val="single" w:sz="4" w:space="0" w:color="auto"/>
              <w:bottom w:val="single" w:sz="4" w:space="0" w:color="auto"/>
              <w:right w:val="single" w:sz="4" w:space="0" w:color="auto"/>
            </w:tcBorders>
            <w:vAlign w:val="center"/>
          </w:tcPr>
          <w:p w14:paraId="663932B1"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3B5A90CF" w14:textId="77777777" w:rsidR="00B95DD2" w:rsidRPr="0004360F" w:rsidRDefault="00B95DD2" w:rsidP="006B1655">
            <w:pPr>
              <w:pStyle w:val="TAC"/>
              <w:rPr>
                <w:lang w:eastAsia="zh-CN"/>
              </w:rPr>
            </w:pPr>
            <w:r w:rsidRPr="0004360F">
              <w:t>20.5</w:t>
            </w:r>
          </w:p>
        </w:tc>
        <w:tc>
          <w:tcPr>
            <w:tcW w:w="992" w:type="dxa"/>
            <w:tcBorders>
              <w:top w:val="single" w:sz="4" w:space="0" w:color="auto"/>
              <w:bottom w:val="single" w:sz="4" w:space="0" w:color="auto"/>
              <w:right w:val="single" w:sz="4" w:space="0" w:color="auto"/>
            </w:tcBorders>
            <w:shd w:val="clear" w:color="auto" w:fill="auto"/>
            <w:vAlign w:val="center"/>
          </w:tcPr>
          <w:p w14:paraId="1C722D3E" w14:textId="77777777" w:rsidR="00B95DD2" w:rsidRPr="0004360F" w:rsidRDefault="00B95DD2" w:rsidP="006B1655">
            <w:pPr>
              <w:pStyle w:val="TAC"/>
              <w:rPr>
                <w:lang w:eastAsia="zh-CN"/>
              </w:rPr>
            </w:pPr>
            <w:r w:rsidRPr="0004360F">
              <w:rPr>
                <w:rFonts w:ascii="MS Gothic" w:eastAsia="MS Gothic" w:hAnsi="MS Gothic" w:cs="MS Gothic"/>
              </w:rPr>
              <w:t>（</w:t>
            </w:r>
            <w:r w:rsidRPr="0004360F">
              <w:t>19</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633E6768" w14:textId="77777777" w:rsidR="00B95DD2" w:rsidRPr="0004360F" w:rsidRDefault="00B95DD2" w:rsidP="006B1655">
            <w:pPr>
              <w:pStyle w:val="TAC"/>
              <w:rPr>
                <w:lang w:eastAsia="zh-CN"/>
              </w:rPr>
            </w:pPr>
            <w:r w:rsidRPr="0004360F">
              <w:t>6.0</w:t>
            </w:r>
          </w:p>
        </w:tc>
        <w:tc>
          <w:tcPr>
            <w:tcW w:w="851" w:type="dxa"/>
            <w:tcBorders>
              <w:top w:val="single" w:sz="4" w:space="0" w:color="auto"/>
              <w:bottom w:val="single" w:sz="4" w:space="0" w:color="auto"/>
              <w:right w:val="single" w:sz="4" w:space="0" w:color="auto"/>
            </w:tcBorders>
            <w:vAlign w:val="center"/>
          </w:tcPr>
          <w:p w14:paraId="6C11F059" w14:textId="77777777" w:rsidR="00B95DD2" w:rsidRPr="0004360F" w:rsidRDefault="00B95DD2" w:rsidP="006B1655">
            <w:pPr>
              <w:pStyle w:val="TAC"/>
              <w:rPr>
                <w:lang w:eastAsia="zh-CN"/>
              </w:rPr>
            </w:pPr>
            <w:r w:rsidRPr="0004360F">
              <w:rPr>
                <w:rFonts w:ascii="MS Gothic" w:eastAsia="MS Gothic" w:hAnsi="MS Gothic" w:cs="MS Gothic"/>
              </w:rPr>
              <w:t>（</w:t>
            </w:r>
            <w:r w:rsidRPr="0004360F">
              <w:t>5.0</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073E71EF"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1A58B03" w14:textId="77777777" w:rsidR="00B95DD2" w:rsidRPr="0004360F" w:rsidRDefault="00B95DD2" w:rsidP="006B1655">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6D29382" w14:textId="77777777" w:rsidR="00B95DD2" w:rsidRPr="0004360F" w:rsidRDefault="00B95DD2" w:rsidP="006B1655">
            <w:pPr>
              <w:pStyle w:val="TAC"/>
            </w:pPr>
            <w:r w:rsidRPr="0004360F">
              <w:t>14.5 - TT</w:t>
            </w:r>
          </w:p>
        </w:tc>
        <w:tc>
          <w:tcPr>
            <w:tcW w:w="1417" w:type="dxa"/>
            <w:tcBorders>
              <w:top w:val="single" w:sz="4" w:space="0" w:color="auto"/>
              <w:bottom w:val="single" w:sz="4" w:space="0" w:color="auto"/>
              <w:right w:val="single" w:sz="4" w:space="0" w:color="auto"/>
            </w:tcBorders>
            <w:vAlign w:val="center"/>
          </w:tcPr>
          <w:p w14:paraId="1771BC85" w14:textId="77777777" w:rsidR="00B95DD2" w:rsidRPr="0004360F" w:rsidRDefault="00B95DD2" w:rsidP="006B1655">
            <w:pPr>
              <w:pStyle w:val="TAC"/>
            </w:pPr>
            <w:r w:rsidRPr="0004360F">
              <w:rPr>
                <w:rFonts w:ascii="MS Gothic" w:eastAsia="MS Gothic" w:hAnsi="MS Gothic" w:cs="MS Gothic"/>
              </w:rPr>
              <w:t>（</w:t>
            </w:r>
            <w:r w:rsidRPr="0004360F">
              <w:t>14.0</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B95DD2" w:rsidRPr="0004360F" w14:paraId="5289C44D" w14:textId="77777777" w:rsidTr="006B1655">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070AC7" w14:textId="77777777" w:rsidR="00B95DD2" w:rsidRPr="0004360F" w:rsidRDefault="00B95DD2" w:rsidP="006B1655">
            <w:pPr>
              <w:pStyle w:val="TAC"/>
            </w:pPr>
            <w:r w:rsidRPr="0004360F">
              <w:t>2</w:t>
            </w:r>
            <w:r w:rsidRPr="0004360F">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70355A6B" w14:textId="77777777" w:rsidR="00B95DD2" w:rsidRPr="0004360F" w:rsidRDefault="00B95DD2" w:rsidP="006B1655">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49DAB66D" w14:textId="77777777" w:rsidR="00B95DD2" w:rsidRPr="0004360F" w:rsidRDefault="00B95DD2" w:rsidP="006B165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69561AA" w14:textId="77777777" w:rsidR="00B95DD2" w:rsidRPr="0004360F" w:rsidRDefault="00B95DD2" w:rsidP="006B1655">
            <w:pPr>
              <w:pStyle w:val="TAC"/>
            </w:pPr>
            <w:r w:rsidRPr="0004360F">
              <w:t>3</w:t>
            </w:r>
          </w:p>
        </w:tc>
        <w:tc>
          <w:tcPr>
            <w:tcW w:w="992" w:type="dxa"/>
            <w:tcBorders>
              <w:top w:val="single" w:sz="4" w:space="0" w:color="auto"/>
              <w:left w:val="single" w:sz="4" w:space="0" w:color="auto"/>
              <w:bottom w:val="single" w:sz="4" w:space="0" w:color="auto"/>
              <w:right w:val="single" w:sz="4" w:space="0" w:color="auto"/>
            </w:tcBorders>
            <w:vAlign w:val="center"/>
          </w:tcPr>
          <w:p w14:paraId="0BD0B072" w14:textId="77777777" w:rsidR="00B95DD2" w:rsidRPr="0004360F" w:rsidRDefault="00B95DD2" w:rsidP="006B1655">
            <w:pPr>
              <w:pStyle w:val="TAC"/>
            </w:pPr>
            <w:r w:rsidRPr="0004360F">
              <w:t>1.5</w:t>
            </w:r>
          </w:p>
        </w:tc>
        <w:tc>
          <w:tcPr>
            <w:tcW w:w="851" w:type="dxa"/>
            <w:tcBorders>
              <w:top w:val="single" w:sz="4" w:space="0" w:color="auto"/>
              <w:left w:val="single" w:sz="4" w:space="0" w:color="auto"/>
              <w:bottom w:val="single" w:sz="4" w:space="0" w:color="auto"/>
            </w:tcBorders>
            <w:shd w:val="clear" w:color="auto" w:fill="auto"/>
            <w:vAlign w:val="center"/>
          </w:tcPr>
          <w:p w14:paraId="600DB84A" w14:textId="77777777" w:rsidR="00B95DD2" w:rsidRPr="0004360F" w:rsidRDefault="00B95DD2" w:rsidP="006B1655">
            <w:pPr>
              <w:pStyle w:val="TAC"/>
            </w:pPr>
            <w:r w:rsidRPr="0004360F">
              <w:t>0</w:t>
            </w:r>
          </w:p>
        </w:tc>
        <w:tc>
          <w:tcPr>
            <w:tcW w:w="850" w:type="dxa"/>
            <w:tcBorders>
              <w:top w:val="single" w:sz="4" w:space="0" w:color="auto"/>
              <w:bottom w:val="single" w:sz="4" w:space="0" w:color="auto"/>
              <w:right w:val="single" w:sz="4" w:space="0" w:color="auto"/>
            </w:tcBorders>
            <w:vAlign w:val="center"/>
          </w:tcPr>
          <w:p w14:paraId="0963D58A"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5603BCC3" w14:textId="77777777" w:rsidR="00B95DD2" w:rsidRPr="0004360F" w:rsidRDefault="00B95DD2" w:rsidP="006B1655">
            <w:pPr>
              <w:pStyle w:val="TAC"/>
            </w:pPr>
            <w:r w:rsidRPr="0004360F">
              <w:t>18.5</w:t>
            </w:r>
          </w:p>
        </w:tc>
        <w:tc>
          <w:tcPr>
            <w:tcW w:w="992" w:type="dxa"/>
            <w:tcBorders>
              <w:top w:val="single" w:sz="4" w:space="0" w:color="auto"/>
              <w:bottom w:val="single" w:sz="4" w:space="0" w:color="auto"/>
              <w:right w:val="single" w:sz="4" w:space="0" w:color="auto"/>
            </w:tcBorders>
            <w:shd w:val="clear" w:color="auto" w:fill="auto"/>
            <w:vAlign w:val="center"/>
          </w:tcPr>
          <w:p w14:paraId="686D766E" w14:textId="77777777" w:rsidR="00B95DD2" w:rsidRPr="0004360F" w:rsidRDefault="00B95DD2" w:rsidP="006B1655">
            <w:pPr>
              <w:pStyle w:val="TAC"/>
            </w:pPr>
            <w:r w:rsidRPr="0004360F">
              <w:rPr>
                <w:rFonts w:ascii="MS Gothic" w:eastAsia="MS Gothic" w:hAnsi="MS Gothic" w:cs="MS Gothic"/>
              </w:rPr>
              <w:t>（</w:t>
            </w:r>
            <w:r w:rsidRPr="0004360F">
              <w:t>17</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4A6541E3" w14:textId="77777777" w:rsidR="00B95DD2" w:rsidRPr="0004360F" w:rsidRDefault="00B95DD2" w:rsidP="006B1655">
            <w:pPr>
              <w:pStyle w:val="TAC"/>
            </w:pPr>
            <w:r w:rsidRPr="0004360F">
              <w:t>5.0</w:t>
            </w:r>
          </w:p>
        </w:tc>
        <w:tc>
          <w:tcPr>
            <w:tcW w:w="851" w:type="dxa"/>
            <w:tcBorders>
              <w:top w:val="single" w:sz="4" w:space="0" w:color="auto"/>
              <w:bottom w:val="single" w:sz="4" w:space="0" w:color="auto"/>
              <w:right w:val="single" w:sz="4" w:space="0" w:color="auto"/>
            </w:tcBorders>
            <w:vAlign w:val="center"/>
          </w:tcPr>
          <w:p w14:paraId="299D78D5" w14:textId="77777777" w:rsidR="00B95DD2" w:rsidRPr="0004360F" w:rsidRDefault="00B95DD2" w:rsidP="006B1655">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19315547"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4A14CBA"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0B093D70" w14:textId="77777777" w:rsidR="00B95DD2" w:rsidRPr="0004360F" w:rsidRDefault="00B95DD2" w:rsidP="006B1655">
            <w:pPr>
              <w:pStyle w:val="TAC"/>
            </w:pPr>
            <w:r w:rsidRPr="0004360F">
              <w:t>13.5 - TT</w:t>
            </w:r>
          </w:p>
        </w:tc>
        <w:tc>
          <w:tcPr>
            <w:tcW w:w="1417" w:type="dxa"/>
            <w:tcBorders>
              <w:top w:val="single" w:sz="4" w:space="0" w:color="auto"/>
              <w:bottom w:val="single" w:sz="4" w:space="0" w:color="auto"/>
              <w:right w:val="single" w:sz="4" w:space="0" w:color="auto"/>
            </w:tcBorders>
            <w:vAlign w:val="center"/>
          </w:tcPr>
          <w:p w14:paraId="7C869833" w14:textId="77777777" w:rsidR="00B95DD2" w:rsidRPr="0004360F" w:rsidRDefault="00B95DD2" w:rsidP="006B1655">
            <w:pPr>
              <w:pStyle w:val="TAC"/>
            </w:pPr>
            <w:r w:rsidRPr="0004360F">
              <w:rPr>
                <w:rFonts w:ascii="MS Gothic" w:eastAsia="MS Gothic" w:hAnsi="MS Gothic" w:cs="MS Gothic"/>
              </w:rPr>
              <w:t>（</w:t>
            </w:r>
            <w:r w:rsidRPr="0004360F">
              <w:t>12.0</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B95DD2" w:rsidRPr="0004360F" w14:paraId="1D48D04D" w14:textId="77777777" w:rsidTr="006B1655">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A3CADD8" w14:textId="77777777" w:rsidR="00B95DD2" w:rsidRPr="0004360F" w:rsidRDefault="00B95DD2" w:rsidP="006B1655">
            <w:pPr>
              <w:pStyle w:val="TAC"/>
              <w:rPr>
                <w:vertAlign w:val="superscript"/>
              </w:rPr>
            </w:pPr>
            <w:r w:rsidRPr="0004360F">
              <w:t>2</w:t>
            </w:r>
            <w:r w:rsidRPr="0004360F">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54E5F236" w14:textId="77777777" w:rsidR="00B95DD2" w:rsidRPr="0004360F" w:rsidRDefault="00B95DD2" w:rsidP="006B1655">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1489EB0B" w14:textId="77777777" w:rsidR="00B95DD2" w:rsidRPr="0004360F" w:rsidRDefault="00B95DD2" w:rsidP="006B165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A0ACE48" w14:textId="77777777" w:rsidR="00B95DD2" w:rsidRPr="0004360F" w:rsidRDefault="00B95DD2" w:rsidP="006B1655">
            <w:pPr>
              <w:pStyle w:val="TAC"/>
            </w:pPr>
            <w:r w:rsidRPr="0004360F">
              <w:t>3</w:t>
            </w:r>
          </w:p>
        </w:tc>
        <w:tc>
          <w:tcPr>
            <w:tcW w:w="992" w:type="dxa"/>
            <w:tcBorders>
              <w:top w:val="single" w:sz="4" w:space="0" w:color="auto"/>
              <w:left w:val="single" w:sz="4" w:space="0" w:color="auto"/>
              <w:bottom w:val="single" w:sz="4" w:space="0" w:color="auto"/>
              <w:right w:val="single" w:sz="4" w:space="0" w:color="auto"/>
            </w:tcBorders>
            <w:vAlign w:val="center"/>
          </w:tcPr>
          <w:p w14:paraId="5B9845FE" w14:textId="77777777" w:rsidR="00B95DD2" w:rsidRPr="0004360F" w:rsidRDefault="00B95DD2" w:rsidP="006B1655">
            <w:pPr>
              <w:pStyle w:val="TAC"/>
            </w:pPr>
            <w:r w:rsidRPr="0004360F">
              <w:t>1</w:t>
            </w:r>
          </w:p>
        </w:tc>
        <w:tc>
          <w:tcPr>
            <w:tcW w:w="851" w:type="dxa"/>
            <w:tcBorders>
              <w:top w:val="single" w:sz="4" w:space="0" w:color="auto"/>
              <w:left w:val="single" w:sz="4" w:space="0" w:color="auto"/>
              <w:bottom w:val="single" w:sz="4" w:space="0" w:color="auto"/>
            </w:tcBorders>
            <w:shd w:val="clear" w:color="auto" w:fill="auto"/>
            <w:vAlign w:val="center"/>
          </w:tcPr>
          <w:p w14:paraId="7BC2170F" w14:textId="77777777" w:rsidR="00B95DD2" w:rsidRPr="0004360F" w:rsidRDefault="00B95DD2" w:rsidP="006B1655">
            <w:pPr>
              <w:pStyle w:val="TAC"/>
            </w:pPr>
            <w:r w:rsidRPr="0004360F">
              <w:t>0</w:t>
            </w:r>
          </w:p>
        </w:tc>
        <w:tc>
          <w:tcPr>
            <w:tcW w:w="850" w:type="dxa"/>
            <w:tcBorders>
              <w:top w:val="single" w:sz="4" w:space="0" w:color="auto"/>
              <w:bottom w:val="single" w:sz="4" w:space="0" w:color="auto"/>
              <w:right w:val="single" w:sz="4" w:space="0" w:color="auto"/>
            </w:tcBorders>
            <w:vAlign w:val="center"/>
          </w:tcPr>
          <w:p w14:paraId="5FFB88F8"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4FC268EF" w14:textId="77777777" w:rsidR="00B95DD2" w:rsidRPr="0004360F" w:rsidRDefault="00B95DD2" w:rsidP="006B1655">
            <w:pPr>
              <w:pStyle w:val="TAC"/>
              <w:rPr>
                <w:lang w:eastAsia="zh-CN"/>
              </w:rPr>
            </w:pPr>
            <w:r w:rsidRPr="0004360F">
              <w:t>19</w:t>
            </w:r>
          </w:p>
        </w:tc>
        <w:tc>
          <w:tcPr>
            <w:tcW w:w="992" w:type="dxa"/>
            <w:tcBorders>
              <w:top w:val="single" w:sz="4" w:space="0" w:color="auto"/>
              <w:bottom w:val="single" w:sz="4" w:space="0" w:color="auto"/>
              <w:right w:val="single" w:sz="4" w:space="0" w:color="auto"/>
            </w:tcBorders>
            <w:shd w:val="clear" w:color="auto" w:fill="auto"/>
            <w:vAlign w:val="center"/>
          </w:tcPr>
          <w:p w14:paraId="704086AB" w14:textId="77777777" w:rsidR="00B95DD2" w:rsidRPr="0004360F" w:rsidRDefault="00B95DD2" w:rsidP="006B1655">
            <w:pPr>
              <w:pStyle w:val="TAC"/>
              <w:rPr>
                <w:lang w:eastAsia="zh-CN"/>
              </w:rPr>
            </w:pPr>
            <w:r w:rsidRPr="0004360F">
              <w:rPr>
                <w:rFonts w:ascii="MS Gothic" w:eastAsia="MS Gothic" w:hAnsi="MS Gothic" w:cs="MS Gothic"/>
              </w:rPr>
              <w:t>（</w:t>
            </w:r>
            <w:r w:rsidRPr="0004360F">
              <w:t>17.5</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767B32E6" w14:textId="77777777" w:rsidR="00B95DD2" w:rsidRPr="0004360F" w:rsidRDefault="00B95DD2" w:rsidP="006B1655">
            <w:pPr>
              <w:pStyle w:val="TAC"/>
              <w:rPr>
                <w:lang w:eastAsia="zh-CN"/>
              </w:rPr>
            </w:pPr>
            <w:r w:rsidRPr="0004360F">
              <w:t>5.0</w:t>
            </w:r>
          </w:p>
        </w:tc>
        <w:tc>
          <w:tcPr>
            <w:tcW w:w="851" w:type="dxa"/>
            <w:tcBorders>
              <w:top w:val="single" w:sz="4" w:space="0" w:color="auto"/>
              <w:bottom w:val="single" w:sz="4" w:space="0" w:color="auto"/>
              <w:right w:val="single" w:sz="4" w:space="0" w:color="auto"/>
            </w:tcBorders>
            <w:vAlign w:val="center"/>
          </w:tcPr>
          <w:p w14:paraId="6F5C873B" w14:textId="77777777" w:rsidR="00B95DD2" w:rsidRPr="0004360F" w:rsidRDefault="00B95DD2" w:rsidP="006B1655">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4BBCCF01"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55E3AD9" w14:textId="77777777" w:rsidR="00B95DD2" w:rsidRPr="0004360F" w:rsidRDefault="00B95DD2" w:rsidP="006B1655">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B04565F" w14:textId="77777777" w:rsidR="00B95DD2" w:rsidRPr="0004360F" w:rsidRDefault="00B95DD2" w:rsidP="006B1655">
            <w:pPr>
              <w:pStyle w:val="TAC"/>
            </w:pPr>
            <w:r w:rsidRPr="0004360F">
              <w:t>14.0 - TT</w:t>
            </w:r>
          </w:p>
        </w:tc>
        <w:tc>
          <w:tcPr>
            <w:tcW w:w="1417" w:type="dxa"/>
            <w:tcBorders>
              <w:top w:val="single" w:sz="4" w:space="0" w:color="auto"/>
              <w:bottom w:val="single" w:sz="4" w:space="0" w:color="auto"/>
              <w:right w:val="single" w:sz="4" w:space="0" w:color="auto"/>
            </w:tcBorders>
            <w:vAlign w:val="center"/>
          </w:tcPr>
          <w:p w14:paraId="6072558C" w14:textId="77777777" w:rsidR="00B95DD2" w:rsidRPr="0004360F" w:rsidRDefault="00B95DD2" w:rsidP="006B1655">
            <w:pPr>
              <w:pStyle w:val="TAC"/>
            </w:pPr>
            <w:r w:rsidRPr="0004360F">
              <w:rPr>
                <w:rFonts w:ascii="MS Gothic" w:eastAsia="MS Gothic" w:hAnsi="MS Gothic" w:cs="MS Gothic"/>
              </w:rPr>
              <w:t>（</w:t>
            </w:r>
            <w:r w:rsidRPr="0004360F">
              <w:t>12.5</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B95DD2" w:rsidRPr="0004360F" w14:paraId="64C7BE80" w14:textId="77777777" w:rsidTr="006B1655">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6BD7CB" w14:textId="77777777" w:rsidR="00B95DD2" w:rsidRPr="0004360F" w:rsidRDefault="00B95DD2" w:rsidP="006B1655">
            <w:pPr>
              <w:pStyle w:val="TAC"/>
            </w:pPr>
            <w:r w:rsidRPr="0004360F">
              <w:t>3</w:t>
            </w:r>
            <w:r w:rsidRPr="0004360F">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tcPr>
          <w:p w14:paraId="7D423499" w14:textId="77777777" w:rsidR="00B95DD2" w:rsidRPr="0004360F" w:rsidRDefault="00B95DD2" w:rsidP="006B1655">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6FE8D813" w14:textId="77777777" w:rsidR="00B95DD2" w:rsidRPr="0004360F" w:rsidRDefault="00B95DD2" w:rsidP="006B165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2B652E7" w14:textId="77777777" w:rsidR="00B95DD2" w:rsidRPr="0004360F" w:rsidRDefault="00B95DD2" w:rsidP="006B1655">
            <w:pPr>
              <w:pStyle w:val="TAC"/>
            </w:pPr>
            <w:r w:rsidRPr="0004360F">
              <w:t>2</w:t>
            </w:r>
          </w:p>
        </w:tc>
        <w:tc>
          <w:tcPr>
            <w:tcW w:w="992" w:type="dxa"/>
            <w:tcBorders>
              <w:top w:val="single" w:sz="4" w:space="0" w:color="auto"/>
              <w:left w:val="single" w:sz="4" w:space="0" w:color="auto"/>
              <w:bottom w:val="single" w:sz="4" w:space="0" w:color="auto"/>
              <w:right w:val="single" w:sz="4" w:space="0" w:color="auto"/>
            </w:tcBorders>
            <w:vAlign w:val="center"/>
          </w:tcPr>
          <w:p w14:paraId="37974774" w14:textId="77777777" w:rsidR="00B95DD2" w:rsidRPr="0004360F" w:rsidRDefault="00B95DD2" w:rsidP="006B1655">
            <w:pPr>
              <w:pStyle w:val="TAC"/>
            </w:pPr>
            <w:r w:rsidRPr="0004360F">
              <w:t>1.5</w:t>
            </w:r>
          </w:p>
        </w:tc>
        <w:tc>
          <w:tcPr>
            <w:tcW w:w="851" w:type="dxa"/>
            <w:tcBorders>
              <w:top w:val="single" w:sz="4" w:space="0" w:color="auto"/>
              <w:left w:val="single" w:sz="4" w:space="0" w:color="auto"/>
              <w:bottom w:val="single" w:sz="4" w:space="0" w:color="auto"/>
            </w:tcBorders>
            <w:shd w:val="clear" w:color="auto" w:fill="auto"/>
            <w:vAlign w:val="center"/>
          </w:tcPr>
          <w:p w14:paraId="419CF752" w14:textId="77777777" w:rsidR="00B95DD2" w:rsidRPr="0004360F" w:rsidRDefault="00B95DD2" w:rsidP="006B1655">
            <w:pPr>
              <w:pStyle w:val="TAC"/>
            </w:pPr>
            <w:r w:rsidRPr="0004360F">
              <w:t>0</w:t>
            </w:r>
          </w:p>
        </w:tc>
        <w:tc>
          <w:tcPr>
            <w:tcW w:w="850" w:type="dxa"/>
            <w:tcBorders>
              <w:top w:val="single" w:sz="4" w:space="0" w:color="auto"/>
              <w:bottom w:val="single" w:sz="4" w:space="0" w:color="auto"/>
              <w:right w:val="single" w:sz="4" w:space="0" w:color="auto"/>
            </w:tcBorders>
            <w:vAlign w:val="center"/>
          </w:tcPr>
          <w:p w14:paraId="3DC8D7E3"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5D0EE3CC" w14:textId="77777777" w:rsidR="00B95DD2" w:rsidRPr="0004360F" w:rsidRDefault="00B95DD2" w:rsidP="006B1655">
            <w:pPr>
              <w:pStyle w:val="TAC"/>
            </w:pPr>
            <w:r w:rsidRPr="0004360F">
              <w:t>19.5</w:t>
            </w:r>
          </w:p>
        </w:tc>
        <w:tc>
          <w:tcPr>
            <w:tcW w:w="992" w:type="dxa"/>
            <w:tcBorders>
              <w:top w:val="single" w:sz="4" w:space="0" w:color="auto"/>
              <w:bottom w:val="single" w:sz="4" w:space="0" w:color="auto"/>
              <w:right w:val="single" w:sz="4" w:space="0" w:color="auto"/>
            </w:tcBorders>
            <w:shd w:val="clear" w:color="auto" w:fill="auto"/>
            <w:vAlign w:val="center"/>
          </w:tcPr>
          <w:p w14:paraId="1F45FC20" w14:textId="77777777" w:rsidR="00B95DD2" w:rsidRPr="0004360F" w:rsidRDefault="00B95DD2" w:rsidP="006B1655">
            <w:pPr>
              <w:pStyle w:val="TAC"/>
            </w:pPr>
            <w:r w:rsidRPr="0004360F">
              <w:rPr>
                <w:rFonts w:ascii="MS Gothic" w:eastAsia="MS Gothic" w:hAnsi="MS Gothic" w:cs="MS Gothic"/>
              </w:rPr>
              <w:t>（</w:t>
            </w:r>
            <w:r w:rsidRPr="0004360F">
              <w:t>18</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5AE62A7F" w14:textId="77777777" w:rsidR="00B95DD2" w:rsidRPr="0004360F" w:rsidRDefault="00B95DD2" w:rsidP="006B1655">
            <w:pPr>
              <w:pStyle w:val="TAC"/>
            </w:pPr>
            <w:r w:rsidRPr="0004360F">
              <w:t>5.0</w:t>
            </w:r>
          </w:p>
        </w:tc>
        <w:tc>
          <w:tcPr>
            <w:tcW w:w="851" w:type="dxa"/>
            <w:tcBorders>
              <w:top w:val="single" w:sz="4" w:space="0" w:color="auto"/>
              <w:bottom w:val="single" w:sz="4" w:space="0" w:color="auto"/>
              <w:right w:val="single" w:sz="4" w:space="0" w:color="auto"/>
            </w:tcBorders>
            <w:vAlign w:val="center"/>
          </w:tcPr>
          <w:p w14:paraId="4AF91FEE" w14:textId="77777777" w:rsidR="00B95DD2" w:rsidRPr="0004360F" w:rsidRDefault="00B95DD2" w:rsidP="006B1655">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524AC67A"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9AD0812"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E1B5489" w14:textId="77777777" w:rsidR="00B95DD2" w:rsidRPr="0004360F" w:rsidRDefault="00B95DD2" w:rsidP="006B1655">
            <w:pPr>
              <w:pStyle w:val="TAC"/>
            </w:pPr>
            <w:r w:rsidRPr="0004360F">
              <w:t>14.5 - TT</w:t>
            </w:r>
          </w:p>
        </w:tc>
        <w:tc>
          <w:tcPr>
            <w:tcW w:w="1417" w:type="dxa"/>
            <w:tcBorders>
              <w:top w:val="single" w:sz="4" w:space="0" w:color="auto"/>
              <w:bottom w:val="single" w:sz="4" w:space="0" w:color="auto"/>
              <w:right w:val="single" w:sz="4" w:space="0" w:color="auto"/>
            </w:tcBorders>
            <w:vAlign w:val="center"/>
          </w:tcPr>
          <w:p w14:paraId="1986D5E0" w14:textId="77777777" w:rsidR="00B95DD2" w:rsidRPr="0004360F" w:rsidRDefault="00B95DD2" w:rsidP="006B1655">
            <w:pPr>
              <w:pStyle w:val="TAC"/>
            </w:pPr>
            <w:r w:rsidRPr="0004360F">
              <w:rPr>
                <w:rFonts w:ascii="MS Gothic" w:eastAsia="MS Gothic" w:hAnsi="MS Gothic" w:cs="MS Gothic"/>
              </w:rPr>
              <w:t>（</w:t>
            </w:r>
            <w:r w:rsidRPr="0004360F">
              <w:t>13.0</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B95DD2" w:rsidRPr="0004360F" w14:paraId="18F5B127" w14:textId="77777777" w:rsidTr="006B1655">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DE42351" w14:textId="77777777" w:rsidR="00B95DD2" w:rsidRPr="0004360F" w:rsidRDefault="00B95DD2" w:rsidP="006B1655">
            <w:pPr>
              <w:pStyle w:val="TAC"/>
            </w:pPr>
            <w:r w:rsidRPr="0004360F">
              <w:t>3</w:t>
            </w:r>
            <w:r w:rsidRPr="0004360F">
              <w:rPr>
                <w:vertAlign w:val="superscript"/>
              </w:rPr>
              <w:t>5</w:t>
            </w:r>
          </w:p>
        </w:tc>
        <w:tc>
          <w:tcPr>
            <w:tcW w:w="993" w:type="dxa"/>
            <w:tcBorders>
              <w:top w:val="single" w:sz="4" w:space="0" w:color="auto"/>
              <w:left w:val="single" w:sz="4" w:space="0" w:color="auto"/>
              <w:bottom w:val="single" w:sz="4" w:space="0" w:color="auto"/>
              <w:right w:val="single" w:sz="4" w:space="0" w:color="auto"/>
            </w:tcBorders>
            <w:vAlign w:val="center"/>
          </w:tcPr>
          <w:p w14:paraId="142BCD12" w14:textId="77777777" w:rsidR="00B95DD2" w:rsidRPr="0004360F" w:rsidRDefault="00B95DD2" w:rsidP="006B1655">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6F66DB91" w14:textId="77777777" w:rsidR="00B95DD2" w:rsidRPr="0004360F" w:rsidRDefault="00B95DD2" w:rsidP="006B165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8023413" w14:textId="77777777" w:rsidR="00B95DD2" w:rsidRPr="0004360F" w:rsidRDefault="00B95DD2" w:rsidP="006B1655">
            <w:pPr>
              <w:pStyle w:val="TAC"/>
            </w:pPr>
            <w:r w:rsidRPr="0004360F">
              <w:t>2</w:t>
            </w:r>
          </w:p>
        </w:tc>
        <w:tc>
          <w:tcPr>
            <w:tcW w:w="992" w:type="dxa"/>
            <w:tcBorders>
              <w:top w:val="single" w:sz="4" w:space="0" w:color="auto"/>
              <w:left w:val="single" w:sz="4" w:space="0" w:color="auto"/>
              <w:bottom w:val="single" w:sz="4" w:space="0" w:color="auto"/>
              <w:right w:val="single" w:sz="4" w:space="0" w:color="auto"/>
            </w:tcBorders>
            <w:vAlign w:val="center"/>
          </w:tcPr>
          <w:p w14:paraId="6794940B" w14:textId="77777777" w:rsidR="00B95DD2" w:rsidRPr="0004360F" w:rsidRDefault="00B95DD2" w:rsidP="006B1655">
            <w:pPr>
              <w:pStyle w:val="TAC"/>
            </w:pPr>
            <w:r w:rsidRPr="0004360F">
              <w:t>1</w:t>
            </w:r>
          </w:p>
        </w:tc>
        <w:tc>
          <w:tcPr>
            <w:tcW w:w="851" w:type="dxa"/>
            <w:tcBorders>
              <w:top w:val="single" w:sz="4" w:space="0" w:color="auto"/>
              <w:left w:val="single" w:sz="4" w:space="0" w:color="auto"/>
              <w:bottom w:val="single" w:sz="4" w:space="0" w:color="auto"/>
            </w:tcBorders>
            <w:shd w:val="clear" w:color="auto" w:fill="auto"/>
            <w:vAlign w:val="center"/>
          </w:tcPr>
          <w:p w14:paraId="4A004D5A" w14:textId="77777777" w:rsidR="00B95DD2" w:rsidRPr="0004360F" w:rsidRDefault="00B95DD2" w:rsidP="006B1655">
            <w:pPr>
              <w:pStyle w:val="TAC"/>
            </w:pPr>
            <w:r w:rsidRPr="0004360F">
              <w:t>0</w:t>
            </w:r>
          </w:p>
        </w:tc>
        <w:tc>
          <w:tcPr>
            <w:tcW w:w="850" w:type="dxa"/>
            <w:tcBorders>
              <w:top w:val="single" w:sz="4" w:space="0" w:color="auto"/>
              <w:bottom w:val="single" w:sz="4" w:space="0" w:color="auto"/>
              <w:right w:val="single" w:sz="4" w:space="0" w:color="auto"/>
            </w:tcBorders>
            <w:vAlign w:val="center"/>
          </w:tcPr>
          <w:p w14:paraId="08A449FE"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21B75603" w14:textId="77777777" w:rsidR="00B95DD2" w:rsidRPr="0004360F" w:rsidRDefault="00B95DD2" w:rsidP="006B1655">
            <w:pPr>
              <w:pStyle w:val="TAC"/>
              <w:rPr>
                <w:lang w:eastAsia="zh-CN"/>
              </w:rPr>
            </w:pPr>
            <w:r w:rsidRPr="0004360F">
              <w:t>20</w:t>
            </w:r>
          </w:p>
        </w:tc>
        <w:tc>
          <w:tcPr>
            <w:tcW w:w="992" w:type="dxa"/>
            <w:tcBorders>
              <w:top w:val="single" w:sz="4" w:space="0" w:color="auto"/>
              <w:bottom w:val="single" w:sz="4" w:space="0" w:color="auto"/>
              <w:right w:val="single" w:sz="4" w:space="0" w:color="auto"/>
            </w:tcBorders>
            <w:shd w:val="clear" w:color="auto" w:fill="auto"/>
            <w:vAlign w:val="center"/>
          </w:tcPr>
          <w:p w14:paraId="116B8889" w14:textId="77777777" w:rsidR="00B95DD2" w:rsidRPr="0004360F" w:rsidRDefault="00B95DD2" w:rsidP="006B1655">
            <w:pPr>
              <w:pStyle w:val="TAC"/>
              <w:rPr>
                <w:lang w:eastAsia="zh-CN"/>
              </w:rPr>
            </w:pPr>
            <w:r w:rsidRPr="0004360F">
              <w:rPr>
                <w:rFonts w:ascii="MS Gothic" w:eastAsia="MS Gothic" w:hAnsi="MS Gothic" w:cs="MS Gothic"/>
              </w:rPr>
              <w:t>（</w:t>
            </w:r>
            <w:r w:rsidRPr="0004360F">
              <w:t>18.5</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6561A245" w14:textId="77777777" w:rsidR="00B95DD2" w:rsidRPr="0004360F" w:rsidRDefault="00B95DD2" w:rsidP="006B1655">
            <w:pPr>
              <w:pStyle w:val="TAC"/>
              <w:rPr>
                <w:lang w:eastAsia="zh-CN"/>
              </w:rPr>
            </w:pPr>
            <w:r w:rsidRPr="0004360F">
              <w:t>6.0</w:t>
            </w:r>
          </w:p>
        </w:tc>
        <w:tc>
          <w:tcPr>
            <w:tcW w:w="851" w:type="dxa"/>
            <w:tcBorders>
              <w:top w:val="single" w:sz="4" w:space="0" w:color="auto"/>
              <w:bottom w:val="single" w:sz="4" w:space="0" w:color="auto"/>
              <w:right w:val="single" w:sz="4" w:space="0" w:color="auto"/>
            </w:tcBorders>
            <w:vAlign w:val="center"/>
          </w:tcPr>
          <w:p w14:paraId="6D9B1B3D" w14:textId="77777777" w:rsidR="00B95DD2" w:rsidRPr="0004360F" w:rsidRDefault="00B95DD2" w:rsidP="006B1655">
            <w:pPr>
              <w:pStyle w:val="TAC"/>
            </w:pPr>
            <w:r w:rsidRPr="0004360F">
              <w:rPr>
                <w:rFonts w:ascii="MS Gothic" w:eastAsia="MS Gothic" w:hAnsi="MS Gothic" w:cs="MS Gothic"/>
              </w:rPr>
              <w:t>（</w:t>
            </w:r>
            <w:r w:rsidRPr="0004360F">
              <w:t>6.0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7270DBC2"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EAB9131" w14:textId="77777777" w:rsidR="00B95DD2" w:rsidRPr="0004360F" w:rsidRDefault="00B95DD2" w:rsidP="006B1655">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6EDFE69" w14:textId="77777777" w:rsidR="00B95DD2" w:rsidRPr="0004360F" w:rsidRDefault="00B95DD2" w:rsidP="006B1655">
            <w:pPr>
              <w:pStyle w:val="TAC"/>
            </w:pPr>
            <w:r w:rsidRPr="0004360F">
              <w:t>14.0 - TT</w:t>
            </w:r>
          </w:p>
        </w:tc>
        <w:tc>
          <w:tcPr>
            <w:tcW w:w="1417" w:type="dxa"/>
            <w:tcBorders>
              <w:top w:val="single" w:sz="4" w:space="0" w:color="auto"/>
              <w:bottom w:val="single" w:sz="4" w:space="0" w:color="auto"/>
              <w:right w:val="single" w:sz="4" w:space="0" w:color="auto"/>
            </w:tcBorders>
            <w:vAlign w:val="center"/>
          </w:tcPr>
          <w:p w14:paraId="3345D47E" w14:textId="77777777" w:rsidR="00B95DD2" w:rsidRPr="0004360F" w:rsidRDefault="00B95DD2" w:rsidP="006B1655">
            <w:pPr>
              <w:pStyle w:val="TAC"/>
            </w:pPr>
            <w:r w:rsidRPr="0004360F">
              <w:rPr>
                <w:rFonts w:ascii="MS Gothic" w:eastAsia="MS Gothic" w:hAnsi="MS Gothic" w:cs="MS Gothic"/>
              </w:rPr>
              <w:t>（</w:t>
            </w:r>
            <w:r w:rsidRPr="0004360F">
              <w:t>12.5</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B95DD2" w:rsidRPr="0004360F" w14:paraId="50B1C371" w14:textId="77777777" w:rsidTr="006B1655">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99F4AB" w14:textId="77777777" w:rsidR="00B95DD2" w:rsidRPr="0004360F" w:rsidRDefault="00B95DD2" w:rsidP="006B1655">
            <w:pPr>
              <w:pStyle w:val="TAC"/>
            </w:pPr>
            <w:r w:rsidRPr="0004360F">
              <w:t>4</w:t>
            </w:r>
            <w:r w:rsidRPr="0004360F">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414C133F" w14:textId="77777777" w:rsidR="00B95DD2" w:rsidRPr="0004360F" w:rsidRDefault="00B95DD2" w:rsidP="006B1655">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1E8B2A89" w14:textId="77777777" w:rsidR="00B95DD2" w:rsidRPr="0004360F" w:rsidRDefault="00B95DD2" w:rsidP="006B165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BEB8AA8" w14:textId="77777777" w:rsidR="00B95DD2" w:rsidRPr="0004360F" w:rsidRDefault="00B95DD2" w:rsidP="006B1655">
            <w:pPr>
              <w:pStyle w:val="TAC"/>
            </w:pPr>
            <w:r w:rsidRPr="0004360F">
              <w:t>3</w:t>
            </w:r>
          </w:p>
        </w:tc>
        <w:tc>
          <w:tcPr>
            <w:tcW w:w="992" w:type="dxa"/>
            <w:tcBorders>
              <w:top w:val="single" w:sz="4" w:space="0" w:color="auto"/>
              <w:left w:val="single" w:sz="4" w:space="0" w:color="auto"/>
              <w:bottom w:val="single" w:sz="4" w:space="0" w:color="auto"/>
              <w:right w:val="single" w:sz="4" w:space="0" w:color="auto"/>
            </w:tcBorders>
            <w:vAlign w:val="center"/>
          </w:tcPr>
          <w:p w14:paraId="76333468" w14:textId="77777777" w:rsidR="00B95DD2" w:rsidRPr="0004360F" w:rsidRDefault="00B95DD2" w:rsidP="006B1655">
            <w:pPr>
              <w:pStyle w:val="TAC"/>
            </w:pPr>
            <w:r w:rsidRPr="0004360F">
              <w:t>1.5</w:t>
            </w:r>
          </w:p>
        </w:tc>
        <w:tc>
          <w:tcPr>
            <w:tcW w:w="851" w:type="dxa"/>
            <w:tcBorders>
              <w:top w:val="single" w:sz="4" w:space="0" w:color="auto"/>
              <w:left w:val="single" w:sz="4" w:space="0" w:color="auto"/>
              <w:bottom w:val="single" w:sz="4" w:space="0" w:color="auto"/>
            </w:tcBorders>
            <w:shd w:val="clear" w:color="auto" w:fill="auto"/>
            <w:vAlign w:val="center"/>
          </w:tcPr>
          <w:p w14:paraId="256E70C5" w14:textId="77777777" w:rsidR="00B95DD2" w:rsidRPr="0004360F" w:rsidRDefault="00B95DD2" w:rsidP="006B1655">
            <w:pPr>
              <w:pStyle w:val="TAC"/>
            </w:pPr>
            <w:r w:rsidRPr="0004360F">
              <w:t>0</w:t>
            </w:r>
          </w:p>
        </w:tc>
        <w:tc>
          <w:tcPr>
            <w:tcW w:w="850" w:type="dxa"/>
            <w:tcBorders>
              <w:top w:val="single" w:sz="4" w:space="0" w:color="auto"/>
              <w:bottom w:val="single" w:sz="4" w:space="0" w:color="auto"/>
              <w:right w:val="single" w:sz="4" w:space="0" w:color="auto"/>
            </w:tcBorders>
            <w:vAlign w:val="center"/>
          </w:tcPr>
          <w:p w14:paraId="18E8FA21"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3CD07F2F" w14:textId="77777777" w:rsidR="00B95DD2" w:rsidRPr="0004360F" w:rsidRDefault="00B95DD2" w:rsidP="006B1655">
            <w:pPr>
              <w:pStyle w:val="TAC"/>
            </w:pPr>
            <w:r w:rsidRPr="0004360F">
              <w:t>18.5</w:t>
            </w:r>
          </w:p>
        </w:tc>
        <w:tc>
          <w:tcPr>
            <w:tcW w:w="992" w:type="dxa"/>
            <w:tcBorders>
              <w:top w:val="single" w:sz="4" w:space="0" w:color="auto"/>
              <w:bottom w:val="single" w:sz="4" w:space="0" w:color="auto"/>
              <w:right w:val="single" w:sz="4" w:space="0" w:color="auto"/>
            </w:tcBorders>
            <w:shd w:val="clear" w:color="auto" w:fill="auto"/>
            <w:vAlign w:val="center"/>
          </w:tcPr>
          <w:p w14:paraId="25ABF495" w14:textId="77777777" w:rsidR="00B95DD2" w:rsidRPr="0004360F" w:rsidRDefault="00B95DD2" w:rsidP="006B1655">
            <w:pPr>
              <w:pStyle w:val="TAC"/>
            </w:pPr>
            <w:r w:rsidRPr="0004360F">
              <w:rPr>
                <w:rFonts w:ascii="MS Gothic" w:eastAsia="MS Gothic" w:hAnsi="MS Gothic" w:cs="MS Gothic"/>
              </w:rPr>
              <w:t>（</w:t>
            </w:r>
            <w:r w:rsidRPr="0004360F">
              <w:t>17</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50D2CF0C" w14:textId="77777777" w:rsidR="00B95DD2" w:rsidRPr="0004360F" w:rsidRDefault="00B95DD2" w:rsidP="006B1655">
            <w:pPr>
              <w:pStyle w:val="TAC"/>
            </w:pPr>
            <w:r w:rsidRPr="0004360F">
              <w:t>5.0</w:t>
            </w:r>
          </w:p>
        </w:tc>
        <w:tc>
          <w:tcPr>
            <w:tcW w:w="851" w:type="dxa"/>
            <w:tcBorders>
              <w:top w:val="single" w:sz="4" w:space="0" w:color="auto"/>
              <w:bottom w:val="single" w:sz="4" w:space="0" w:color="auto"/>
              <w:right w:val="single" w:sz="4" w:space="0" w:color="auto"/>
            </w:tcBorders>
            <w:vAlign w:val="center"/>
          </w:tcPr>
          <w:p w14:paraId="425DCDCF" w14:textId="77777777" w:rsidR="00B95DD2" w:rsidRPr="0004360F" w:rsidRDefault="00B95DD2" w:rsidP="006B1655">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23AD5EDC"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D1CDD89"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76BB2C6" w14:textId="77777777" w:rsidR="00B95DD2" w:rsidRPr="0004360F" w:rsidRDefault="00B95DD2" w:rsidP="006B1655">
            <w:pPr>
              <w:pStyle w:val="TAC"/>
            </w:pPr>
            <w:r w:rsidRPr="0004360F">
              <w:t>13.5 - TT</w:t>
            </w:r>
          </w:p>
        </w:tc>
        <w:tc>
          <w:tcPr>
            <w:tcW w:w="1417" w:type="dxa"/>
            <w:tcBorders>
              <w:top w:val="single" w:sz="4" w:space="0" w:color="auto"/>
              <w:bottom w:val="single" w:sz="4" w:space="0" w:color="auto"/>
              <w:right w:val="single" w:sz="4" w:space="0" w:color="auto"/>
            </w:tcBorders>
            <w:vAlign w:val="center"/>
          </w:tcPr>
          <w:p w14:paraId="29B64640" w14:textId="77777777" w:rsidR="00B95DD2" w:rsidRPr="0004360F" w:rsidRDefault="00B95DD2" w:rsidP="006B1655">
            <w:pPr>
              <w:pStyle w:val="TAC"/>
            </w:pPr>
            <w:r w:rsidRPr="0004360F">
              <w:rPr>
                <w:rFonts w:ascii="MS Gothic" w:eastAsia="MS Gothic" w:hAnsi="MS Gothic" w:cs="MS Gothic"/>
              </w:rPr>
              <w:t>（</w:t>
            </w:r>
            <w:r w:rsidRPr="0004360F">
              <w:t>12.0</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B95DD2" w:rsidRPr="0004360F" w14:paraId="01FB4079" w14:textId="77777777" w:rsidTr="006B1655">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EA396BF" w14:textId="77777777" w:rsidR="00B95DD2" w:rsidRPr="0004360F" w:rsidRDefault="00B95DD2" w:rsidP="006B1655">
            <w:pPr>
              <w:pStyle w:val="TAC"/>
            </w:pPr>
            <w:r w:rsidRPr="0004360F">
              <w:t>4</w:t>
            </w:r>
            <w:r w:rsidRPr="0004360F">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74DB0F46" w14:textId="77777777" w:rsidR="00B95DD2" w:rsidRPr="0004360F" w:rsidRDefault="00B95DD2" w:rsidP="006B1655">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12E5F43B" w14:textId="77777777" w:rsidR="00B95DD2" w:rsidRPr="0004360F" w:rsidRDefault="00B95DD2" w:rsidP="006B165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AD74265" w14:textId="77777777" w:rsidR="00B95DD2" w:rsidRPr="0004360F" w:rsidRDefault="00B95DD2" w:rsidP="006B1655">
            <w:pPr>
              <w:pStyle w:val="TAC"/>
            </w:pPr>
            <w:r w:rsidRPr="0004360F">
              <w:t>3</w:t>
            </w:r>
          </w:p>
        </w:tc>
        <w:tc>
          <w:tcPr>
            <w:tcW w:w="992" w:type="dxa"/>
            <w:tcBorders>
              <w:top w:val="single" w:sz="4" w:space="0" w:color="auto"/>
              <w:left w:val="single" w:sz="4" w:space="0" w:color="auto"/>
              <w:bottom w:val="single" w:sz="4" w:space="0" w:color="auto"/>
              <w:right w:val="single" w:sz="4" w:space="0" w:color="auto"/>
            </w:tcBorders>
            <w:vAlign w:val="center"/>
          </w:tcPr>
          <w:p w14:paraId="4F1AD0B1" w14:textId="77777777" w:rsidR="00B95DD2" w:rsidRPr="0004360F" w:rsidRDefault="00B95DD2" w:rsidP="006B1655">
            <w:pPr>
              <w:pStyle w:val="TAC"/>
            </w:pPr>
            <w:r w:rsidRPr="0004360F">
              <w:t>1</w:t>
            </w:r>
          </w:p>
        </w:tc>
        <w:tc>
          <w:tcPr>
            <w:tcW w:w="851" w:type="dxa"/>
            <w:tcBorders>
              <w:top w:val="single" w:sz="4" w:space="0" w:color="auto"/>
              <w:left w:val="single" w:sz="4" w:space="0" w:color="auto"/>
              <w:bottom w:val="single" w:sz="4" w:space="0" w:color="auto"/>
            </w:tcBorders>
            <w:shd w:val="clear" w:color="auto" w:fill="auto"/>
            <w:vAlign w:val="center"/>
          </w:tcPr>
          <w:p w14:paraId="52C4F263" w14:textId="77777777" w:rsidR="00B95DD2" w:rsidRPr="0004360F" w:rsidRDefault="00B95DD2" w:rsidP="006B1655">
            <w:pPr>
              <w:pStyle w:val="TAC"/>
            </w:pPr>
            <w:r w:rsidRPr="0004360F">
              <w:t>0</w:t>
            </w:r>
          </w:p>
        </w:tc>
        <w:tc>
          <w:tcPr>
            <w:tcW w:w="850" w:type="dxa"/>
            <w:tcBorders>
              <w:top w:val="single" w:sz="4" w:space="0" w:color="auto"/>
              <w:bottom w:val="single" w:sz="4" w:space="0" w:color="auto"/>
              <w:right w:val="single" w:sz="4" w:space="0" w:color="auto"/>
            </w:tcBorders>
            <w:vAlign w:val="center"/>
          </w:tcPr>
          <w:p w14:paraId="6893A2DE"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02DC15DD" w14:textId="77777777" w:rsidR="00B95DD2" w:rsidRPr="0004360F" w:rsidRDefault="00B95DD2" w:rsidP="006B1655">
            <w:pPr>
              <w:pStyle w:val="TAC"/>
              <w:rPr>
                <w:lang w:eastAsia="zh-CN"/>
              </w:rPr>
            </w:pPr>
            <w:r w:rsidRPr="0004360F">
              <w:t>19</w:t>
            </w:r>
          </w:p>
        </w:tc>
        <w:tc>
          <w:tcPr>
            <w:tcW w:w="992" w:type="dxa"/>
            <w:tcBorders>
              <w:top w:val="single" w:sz="4" w:space="0" w:color="auto"/>
              <w:bottom w:val="single" w:sz="4" w:space="0" w:color="auto"/>
              <w:right w:val="single" w:sz="4" w:space="0" w:color="auto"/>
            </w:tcBorders>
            <w:shd w:val="clear" w:color="auto" w:fill="auto"/>
            <w:vAlign w:val="center"/>
          </w:tcPr>
          <w:p w14:paraId="503F7263" w14:textId="77777777" w:rsidR="00B95DD2" w:rsidRPr="0004360F" w:rsidRDefault="00B95DD2" w:rsidP="006B1655">
            <w:pPr>
              <w:pStyle w:val="TAC"/>
              <w:rPr>
                <w:lang w:eastAsia="zh-CN"/>
              </w:rPr>
            </w:pPr>
            <w:r w:rsidRPr="0004360F">
              <w:rPr>
                <w:rFonts w:ascii="MS Gothic" w:eastAsia="MS Gothic" w:hAnsi="MS Gothic" w:cs="MS Gothic"/>
              </w:rPr>
              <w:t>（</w:t>
            </w:r>
            <w:r w:rsidRPr="0004360F">
              <w:t>17.5</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2D14152A" w14:textId="77777777" w:rsidR="00B95DD2" w:rsidRPr="0004360F" w:rsidRDefault="00B95DD2" w:rsidP="006B1655">
            <w:pPr>
              <w:pStyle w:val="TAC"/>
              <w:rPr>
                <w:lang w:eastAsia="zh-CN"/>
              </w:rPr>
            </w:pPr>
            <w:r w:rsidRPr="0004360F">
              <w:t>5.0</w:t>
            </w:r>
          </w:p>
        </w:tc>
        <w:tc>
          <w:tcPr>
            <w:tcW w:w="851" w:type="dxa"/>
            <w:tcBorders>
              <w:top w:val="single" w:sz="4" w:space="0" w:color="auto"/>
              <w:bottom w:val="single" w:sz="4" w:space="0" w:color="auto"/>
              <w:right w:val="single" w:sz="4" w:space="0" w:color="auto"/>
            </w:tcBorders>
            <w:vAlign w:val="center"/>
          </w:tcPr>
          <w:p w14:paraId="767CA487" w14:textId="77777777" w:rsidR="00B95DD2" w:rsidRPr="0004360F" w:rsidRDefault="00B95DD2" w:rsidP="006B1655">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26C0B8B2"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A7A3CA3" w14:textId="77777777" w:rsidR="00B95DD2" w:rsidRPr="0004360F" w:rsidRDefault="00B95DD2" w:rsidP="006B1655">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E7506FD" w14:textId="77777777" w:rsidR="00B95DD2" w:rsidRPr="0004360F" w:rsidRDefault="00B95DD2" w:rsidP="006B1655">
            <w:pPr>
              <w:pStyle w:val="TAC"/>
            </w:pPr>
            <w:r w:rsidRPr="0004360F">
              <w:t>14.0 - TT</w:t>
            </w:r>
          </w:p>
        </w:tc>
        <w:tc>
          <w:tcPr>
            <w:tcW w:w="1417" w:type="dxa"/>
            <w:tcBorders>
              <w:top w:val="single" w:sz="4" w:space="0" w:color="auto"/>
              <w:bottom w:val="single" w:sz="4" w:space="0" w:color="auto"/>
              <w:right w:val="single" w:sz="4" w:space="0" w:color="auto"/>
            </w:tcBorders>
            <w:vAlign w:val="center"/>
          </w:tcPr>
          <w:p w14:paraId="7A9A0693" w14:textId="77777777" w:rsidR="00B95DD2" w:rsidRPr="0004360F" w:rsidRDefault="00B95DD2" w:rsidP="006B1655">
            <w:pPr>
              <w:pStyle w:val="TAC"/>
            </w:pPr>
            <w:r w:rsidRPr="0004360F">
              <w:rPr>
                <w:rFonts w:ascii="MS Gothic" w:eastAsia="MS Gothic" w:hAnsi="MS Gothic" w:cs="MS Gothic"/>
              </w:rPr>
              <w:t>（</w:t>
            </w:r>
            <w:r w:rsidRPr="0004360F">
              <w:t>12.5</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B95DD2" w:rsidRPr="0004360F" w14:paraId="32503F24" w14:textId="77777777" w:rsidTr="006B1655">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E51A3B" w14:textId="77777777" w:rsidR="00B95DD2" w:rsidRPr="0004360F" w:rsidRDefault="00B95DD2" w:rsidP="006B1655">
            <w:pPr>
              <w:pStyle w:val="TAC"/>
            </w:pPr>
            <w:r w:rsidRPr="0004360F">
              <w:t>5</w:t>
            </w:r>
            <w:r w:rsidRPr="0004360F">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562C0CB8" w14:textId="77777777" w:rsidR="00B95DD2" w:rsidRPr="0004360F" w:rsidRDefault="00B95DD2" w:rsidP="006B1655">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72F0E407" w14:textId="77777777" w:rsidR="00B95DD2" w:rsidRPr="0004360F" w:rsidRDefault="00B95DD2" w:rsidP="006B165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E68E40B" w14:textId="77777777" w:rsidR="00B95DD2" w:rsidRPr="0004360F" w:rsidRDefault="00B95DD2" w:rsidP="006B1655">
            <w:pPr>
              <w:pStyle w:val="TAC"/>
            </w:pPr>
            <w:r w:rsidRPr="0004360F">
              <w:t>3.5</w:t>
            </w:r>
          </w:p>
        </w:tc>
        <w:tc>
          <w:tcPr>
            <w:tcW w:w="992" w:type="dxa"/>
            <w:tcBorders>
              <w:top w:val="single" w:sz="4" w:space="0" w:color="auto"/>
              <w:left w:val="single" w:sz="4" w:space="0" w:color="auto"/>
              <w:bottom w:val="single" w:sz="4" w:space="0" w:color="auto"/>
              <w:right w:val="single" w:sz="4" w:space="0" w:color="auto"/>
            </w:tcBorders>
            <w:vAlign w:val="center"/>
          </w:tcPr>
          <w:p w14:paraId="39014B72" w14:textId="77777777" w:rsidR="00B95DD2" w:rsidRPr="0004360F" w:rsidRDefault="00B95DD2" w:rsidP="006B1655">
            <w:pPr>
              <w:pStyle w:val="TAC"/>
            </w:pPr>
            <w:r w:rsidRPr="0004360F">
              <w:t>1.5</w:t>
            </w:r>
          </w:p>
        </w:tc>
        <w:tc>
          <w:tcPr>
            <w:tcW w:w="851" w:type="dxa"/>
            <w:tcBorders>
              <w:top w:val="single" w:sz="4" w:space="0" w:color="auto"/>
              <w:left w:val="single" w:sz="4" w:space="0" w:color="auto"/>
              <w:bottom w:val="single" w:sz="4" w:space="0" w:color="auto"/>
            </w:tcBorders>
            <w:shd w:val="clear" w:color="auto" w:fill="auto"/>
            <w:vAlign w:val="center"/>
          </w:tcPr>
          <w:p w14:paraId="01B818E7" w14:textId="77777777" w:rsidR="00B95DD2" w:rsidRPr="0004360F" w:rsidRDefault="00B95DD2" w:rsidP="006B1655">
            <w:pPr>
              <w:pStyle w:val="TAC"/>
            </w:pPr>
            <w:r w:rsidRPr="0004360F">
              <w:t>0</w:t>
            </w:r>
          </w:p>
        </w:tc>
        <w:tc>
          <w:tcPr>
            <w:tcW w:w="850" w:type="dxa"/>
            <w:tcBorders>
              <w:top w:val="single" w:sz="4" w:space="0" w:color="auto"/>
              <w:bottom w:val="single" w:sz="4" w:space="0" w:color="auto"/>
              <w:right w:val="single" w:sz="4" w:space="0" w:color="auto"/>
            </w:tcBorders>
            <w:vAlign w:val="center"/>
          </w:tcPr>
          <w:p w14:paraId="0EA00A25"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2CB1F813" w14:textId="77777777" w:rsidR="00B95DD2" w:rsidRPr="0004360F" w:rsidRDefault="00B95DD2" w:rsidP="006B1655">
            <w:pPr>
              <w:pStyle w:val="TAC"/>
            </w:pPr>
            <w:r w:rsidRPr="0004360F">
              <w:t>18</w:t>
            </w:r>
          </w:p>
        </w:tc>
        <w:tc>
          <w:tcPr>
            <w:tcW w:w="992" w:type="dxa"/>
            <w:tcBorders>
              <w:top w:val="single" w:sz="4" w:space="0" w:color="auto"/>
              <w:bottom w:val="single" w:sz="4" w:space="0" w:color="auto"/>
              <w:right w:val="single" w:sz="4" w:space="0" w:color="auto"/>
            </w:tcBorders>
            <w:shd w:val="clear" w:color="auto" w:fill="auto"/>
            <w:vAlign w:val="center"/>
          </w:tcPr>
          <w:p w14:paraId="4286B816" w14:textId="77777777" w:rsidR="00B95DD2" w:rsidRPr="0004360F" w:rsidRDefault="00B95DD2" w:rsidP="006B1655">
            <w:pPr>
              <w:pStyle w:val="TAC"/>
            </w:pPr>
            <w:r w:rsidRPr="0004360F">
              <w:rPr>
                <w:rFonts w:ascii="MS Gothic" w:eastAsia="MS Gothic" w:hAnsi="MS Gothic" w:cs="MS Gothic"/>
              </w:rPr>
              <w:t>（</w:t>
            </w:r>
            <w:r w:rsidRPr="0004360F">
              <w:t>16.5</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4550ECE6" w14:textId="77777777" w:rsidR="00B95DD2" w:rsidRPr="0004360F" w:rsidRDefault="00B95DD2" w:rsidP="006B1655">
            <w:pPr>
              <w:pStyle w:val="TAC"/>
            </w:pPr>
            <w:r w:rsidRPr="0004360F">
              <w:t>5.0</w:t>
            </w:r>
          </w:p>
        </w:tc>
        <w:tc>
          <w:tcPr>
            <w:tcW w:w="851" w:type="dxa"/>
            <w:tcBorders>
              <w:top w:val="single" w:sz="4" w:space="0" w:color="auto"/>
              <w:bottom w:val="single" w:sz="4" w:space="0" w:color="auto"/>
              <w:right w:val="single" w:sz="4" w:space="0" w:color="auto"/>
            </w:tcBorders>
            <w:vAlign w:val="center"/>
          </w:tcPr>
          <w:p w14:paraId="4C9D0347" w14:textId="77777777" w:rsidR="00B95DD2" w:rsidRPr="0004360F" w:rsidRDefault="00B95DD2" w:rsidP="006B1655">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3E939ED3"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040CAEF"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0B61B34" w14:textId="77777777" w:rsidR="00B95DD2" w:rsidRPr="0004360F" w:rsidRDefault="00B95DD2" w:rsidP="006B1655">
            <w:pPr>
              <w:pStyle w:val="TAC"/>
            </w:pPr>
            <w:r w:rsidRPr="0004360F">
              <w:t>13.0 - TT</w:t>
            </w:r>
          </w:p>
        </w:tc>
        <w:tc>
          <w:tcPr>
            <w:tcW w:w="1417" w:type="dxa"/>
            <w:tcBorders>
              <w:top w:val="single" w:sz="4" w:space="0" w:color="auto"/>
              <w:bottom w:val="single" w:sz="4" w:space="0" w:color="auto"/>
              <w:right w:val="single" w:sz="4" w:space="0" w:color="auto"/>
            </w:tcBorders>
            <w:vAlign w:val="center"/>
          </w:tcPr>
          <w:p w14:paraId="353E4E57" w14:textId="77777777" w:rsidR="00B95DD2" w:rsidRPr="0004360F" w:rsidRDefault="00B95DD2" w:rsidP="006B1655">
            <w:pPr>
              <w:pStyle w:val="TAC"/>
            </w:pPr>
            <w:r w:rsidRPr="0004360F">
              <w:rPr>
                <w:rFonts w:ascii="MS Gothic" w:eastAsia="MS Gothic" w:hAnsi="MS Gothic" w:cs="MS Gothic"/>
              </w:rPr>
              <w:t>（</w:t>
            </w:r>
            <w:r w:rsidRPr="0004360F">
              <w:t>11.5</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B95DD2" w:rsidRPr="0004360F" w14:paraId="64191A77" w14:textId="77777777" w:rsidTr="006B1655">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B931242" w14:textId="77777777" w:rsidR="00B95DD2" w:rsidRPr="0004360F" w:rsidRDefault="00B95DD2" w:rsidP="006B1655">
            <w:pPr>
              <w:pStyle w:val="TAC"/>
            </w:pPr>
            <w:r w:rsidRPr="0004360F">
              <w:t>5</w:t>
            </w:r>
            <w:r w:rsidRPr="0004360F">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64304112" w14:textId="77777777" w:rsidR="00B95DD2" w:rsidRPr="0004360F" w:rsidRDefault="00B95DD2" w:rsidP="006B1655">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2A3D3A3D" w14:textId="77777777" w:rsidR="00B95DD2" w:rsidRPr="0004360F" w:rsidRDefault="00B95DD2" w:rsidP="006B165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9F002D1" w14:textId="77777777" w:rsidR="00B95DD2" w:rsidRPr="0004360F" w:rsidRDefault="00B95DD2" w:rsidP="006B1655">
            <w:pPr>
              <w:pStyle w:val="TAC"/>
            </w:pPr>
            <w:r w:rsidRPr="0004360F">
              <w:t>3.5</w:t>
            </w:r>
          </w:p>
        </w:tc>
        <w:tc>
          <w:tcPr>
            <w:tcW w:w="992" w:type="dxa"/>
            <w:tcBorders>
              <w:top w:val="single" w:sz="4" w:space="0" w:color="auto"/>
              <w:left w:val="single" w:sz="4" w:space="0" w:color="auto"/>
              <w:bottom w:val="single" w:sz="4" w:space="0" w:color="auto"/>
              <w:right w:val="single" w:sz="4" w:space="0" w:color="auto"/>
            </w:tcBorders>
            <w:vAlign w:val="center"/>
          </w:tcPr>
          <w:p w14:paraId="57A8B86F" w14:textId="77777777" w:rsidR="00B95DD2" w:rsidRPr="0004360F" w:rsidRDefault="00B95DD2" w:rsidP="006B1655">
            <w:pPr>
              <w:pStyle w:val="TAC"/>
            </w:pPr>
            <w:r w:rsidRPr="0004360F">
              <w:t>1</w:t>
            </w:r>
          </w:p>
        </w:tc>
        <w:tc>
          <w:tcPr>
            <w:tcW w:w="851" w:type="dxa"/>
            <w:tcBorders>
              <w:top w:val="single" w:sz="4" w:space="0" w:color="auto"/>
              <w:left w:val="single" w:sz="4" w:space="0" w:color="auto"/>
              <w:bottom w:val="single" w:sz="4" w:space="0" w:color="auto"/>
            </w:tcBorders>
            <w:shd w:val="clear" w:color="auto" w:fill="auto"/>
            <w:vAlign w:val="center"/>
          </w:tcPr>
          <w:p w14:paraId="7EB8501D" w14:textId="77777777" w:rsidR="00B95DD2" w:rsidRPr="0004360F" w:rsidRDefault="00B95DD2" w:rsidP="006B1655">
            <w:pPr>
              <w:pStyle w:val="TAC"/>
            </w:pPr>
            <w:r w:rsidRPr="0004360F">
              <w:t>0</w:t>
            </w:r>
          </w:p>
        </w:tc>
        <w:tc>
          <w:tcPr>
            <w:tcW w:w="850" w:type="dxa"/>
            <w:tcBorders>
              <w:top w:val="single" w:sz="4" w:space="0" w:color="auto"/>
              <w:bottom w:val="single" w:sz="4" w:space="0" w:color="auto"/>
              <w:right w:val="single" w:sz="4" w:space="0" w:color="auto"/>
            </w:tcBorders>
            <w:vAlign w:val="center"/>
          </w:tcPr>
          <w:p w14:paraId="7FE667E9"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452D4DC1" w14:textId="77777777" w:rsidR="00B95DD2" w:rsidRPr="0004360F" w:rsidRDefault="00B95DD2" w:rsidP="006B1655">
            <w:pPr>
              <w:pStyle w:val="TAC"/>
              <w:rPr>
                <w:lang w:eastAsia="zh-CN"/>
              </w:rPr>
            </w:pPr>
            <w:r w:rsidRPr="0004360F">
              <w:t>18.5</w:t>
            </w:r>
          </w:p>
        </w:tc>
        <w:tc>
          <w:tcPr>
            <w:tcW w:w="992" w:type="dxa"/>
            <w:tcBorders>
              <w:top w:val="single" w:sz="4" w:space="0" w:color="auto"/>
              <w:bottom w:val="single" w:sz="4" w:space="0" w:color="auto"/>
              <w:right w:val="single" w:sz="4" w:space="0" w:color="auto"/>
            </w:tcBorders>
            <w:shd w:val="clear" w:color="auto" w:fill="auto"/>
            <w:vAlign w:val="center"/>
          </w:tcPr>
          <w:p w14:paraId="760CC58B" w14:textId="77777777" w:rsidR="00B95DD2" w:rsidRPr="0004360F" w:rsidRDefault="00B95DD2" w:rsidP="006B1655">
            <w:pPr>
              <w:pStyle w:val="TAC"/>
              <w:rPr>
                <w:lang w:eastAsia="zh-CN"/>
              </w:rPr>
            </w:pPr>
            <w:r w:rsidRPr="0004360F">
              <w:rPr>
                <w:rFonts w:ascii="MS Gothic" w:eastAsia="MS Gothic" w:hAnsi="MS Gothic" w:cs="MS Gothic"/>
              </w:rPr>
              <w:t>（</w:t>
            </w:r>
            <w:r w:rsidRPr="0004360F">
              <w:t>17</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63035CEE" w14:textId="77777777" w:rsidR="00B95DD2" w:rsidRPr="0004360F" w:rsidRDefault="00B95DD2" w:rsidP="006B1655">
            <w:pPr>
              <w:pStyle w:val="TAC"/>
              <w:rPr>
                <w:lang w:eastAsia="zh-CN"/>
              </w:rPr>
            </w:pPr>
            <w:r w:rsidRPr="0004360F">
              <w:t>5.0</w:t>
            </w:r>
          </w:p>
        </w:tc>
        <w:tc>
          <w:tcPr>
            <w:tcW w:w="851" w:type="dxa"/>
            <w:tcBorders>
              <w:top w:val="single" w:sz="4" w:space="0" w:color="auto"/>
              <w:bottom w:val="single" w:sz="4" w:space="0" w:color="auto"/>
              <w:right w:val="single" w:sz="4" w:space="0" w:color="auto"/>
            </w:tcBorders>
            <w:vAlign w:val="center"/>
          </w:tcPr>
          <w:p w14:paraId="131104FC" w14:textId="77777777" w:rsidR="00B95DD2" w:rsidRPr="0004360F" w:rsidRDefault="00B95DD2" w:rsidP="006B1655">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0EF8E7F4"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DE73C27" w14:textId="77777777" w:rsidR="00B95DD2" w:rsidRPr="0004360F" w:rsidRDefault="00B95DD2" w:rsidP="006B1655">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AFB8D12" w14:textId="77777777" w:rsidR="00B95DD2" w:rsidRPr="0004360F" w:rsidRDefault="00B95DD2" w:rsidP="006B1655">
            <w:pPr>
              <w:pStyle w:val="TAC"/>
            </w:pPr>
            <w:r w:rsidRPr="0004360F">
              <w:t>13.5 - TT</w:t>
            </w:r>
          </w:p>
        </w:tc>
        <w:tc>
          <w:tcPr>
            <w:tcW w:w="1417" w:type="dxa"/>
            <w:tcBorders>
              <w:top w:val="single" w:sz="4" w:space="0" w:color="auto"/>
              <w:bottom w:val="single" w:sz="4" w:space="0" w:color="auto"/>
              <w:right w:val="single" w:sz="4" w:space="0" w:color="auto"/>
            </w:tcBorders>
            <w:vAlign w:val="center"/>
          </w:tcPr>
          <w:p w14:paraId="0F5FAA68" w14:textId="77777777" w:rsidR="00B95DD2" w:rsidRPr="0004360F" w:rsidRDefault="00B95DD2" w:rsidP="006B1655">
            <w:pPr>
              <w:pStyle w:val="TAC"/>
            </w:pPr>
            <w:r w:rsidRPr="0004360F">
              <w:rPr>
                <w:rFonts w:ascii="MS Gothic" w:eastAsia="MS Gothic" w:hAnsi="MS Gothic" w:cs="MS Gothic"/>
              </w:rPr>
              <w:t>（</w:t>
            </w:r>
            <w:r w:rsidRPr="0004360F">
              <w:t>12.0</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B95DD2" w:rsidRPr="0004360F" w14:paraId="2E7F32D7" w14:textId="77777777" w:rsidTr="006B1655">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193A65" w14:textId="77777777" w:rsidR="00B95DD2" w:rsidRPr="0004360F" w:rsidRDefault="00B95DD2" w:rsidP="006B1655">
            <w:pPr>
              <w:pStyle w:val="TAC"/>
            </w:pPr>
            <w:r w:rsidRPr="0004360F">
              <w:t>6</w:t>
            </w:r>
            <w:r w:rsidRPr="0004360F">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0CE21581" w14:textId="77777777" w:rsidR="00B95DD2" w:rsidRPr="0004360F" w:rsidRDefault="00B95DD2" w:rsidP="006B1655">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585F9D0D" w14:textId="77777777" w:rsidR="00B95DD2" w:rsidRPr="0004360F" w:rsidRDefault="00B95DD2" w:rsidP="006B165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718D57C" w14:textId="77777777" w:rsidR="00B95DD2" w:rsidRPr="0004360F" w:rsidRDefault="00B95DD2" w:rsidP="006B1655">
            <w:pPr>
              <w:pStyle w:val="TAC"/>
            </w:pPr>
            <w:r w:rsidRPr="0004360F">
              <w:t>6.5</w:t>
            </w:r>
          </w:p>
        </w:tc>
        <w:tc>
          <w:tcPr>
            <w:tcW w:w="992" w:type="dxa"/>
            <w:tcBorders>
              <w:top w:val="single" w:sz="4" w:space="0" w:color="auto"/>
              <w:left w:val="single" w:sz="4" w:space="0" w:color="auto"/>
              <w:bottom w:val="single" w:sz="4" w:space="0" w:color="auto"/>
              <w:right w:val="single" w:sz="4" w:space="0" w:color="auto"/>
            </w:tcBorders>
            <w:vAlign w:val="center"/>
          </w:tcPr>
          <w:p w14:paraId="3EC2E71D" w14:textId="77777777" w:rsidR="00B95DD2" w:rsidRPr="0004360F" w:rsidRDefault="00B95DD2" w:rsidP="006B1655">
            <w:pPr>
              <w:pStyle w:val="TAC"/>
            </w:pPr>
            <w:r w:rsidRPr="0004360F">
              <w:t>1.5</w:t>
            </w:r>
          </w:p>
        </w:tc>
        <w:tc>
          <w:tcPr>
            <w:tcW w:w="851" w:type="dxa"/>
            <w:tcBorders>
              <w:top w:val="single" w:sz="4" w:space="0" w:color="auto"/>
              <w:left w:val="single" w:sz="4" w:space="0" w:color="auto"/>
              <w:bottom w:val="single" w:sz="4" w:space="0" w:color="auto"/>
            </w:tcBorders>
            <w:shd w:val="clear" w:color="auto" w:fill="auto"/>
            <w:vAlign w:val="center"/>
          </w:tcPr>
          <w:p w14:paraId="5629210B" w14:textId="77777777" w:rsidR="00B95DD2" w:rsidRPr="0004360F" w:rsidRDefault="00B95DD2" w:rsidP="006B1655">
            <w:pPr>
              <w:pStyle w:val="TAC"/>
            </w:pPr>
            <w:r w:rsidRPr="0004360F">
              <w:t>0</w:t>
            </w:r>
          </w:p>
        </w:tc>
        <w:tc>
          <w:tcPr>
            <w:tcW w:w="850" w:type="dxa"/>
            <w:tcBorders>
              <w:top w:val="single" w:sz="4" w:space="0" w:color="auto"/>
              <w:bottom w:val="single" w:sz="4" w:space="0" w:color="auto"/>
              <w:right w:val="single" w:sz="4" w:space="0" w:color="auto"/>
            </w:tcBorders>
            <w:vAlign w:val="center"/>
          </w:tcPr>
          <w:p w14:paraId="02E59737"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3CE6C1E4" w14:textId="77777777" w:rsidR="00B95DD2" w:rsidRPr="0004360F" w:rsidRDefault="00B95DD2" w:rsidP="006B1655">
            <w:pPr>
              <w:pStyle w:val="TAC"/>
            </w:pPr>
            <w:r w:rsidRPr="0004360F">
              <w:t>15</w:t>
            </w:r>
          </w:p>
        </w:tc>
        <w:tc>
          <w:tcPr>
            <w:tcW w:w="992" w:type="dxa"/>
            <w:tcBorders>
              <w:top w:val="single" w:sz="4" w:space="0" w:color="auto"/>
              <w:bottom w:val="single" w:sz="4" w:space="0" w:color="auto"/>
              <w:right w:val="single" w:sz="4" w:space="0" w:color="auto"/>
            </w:tcBorders>
            <w:shd w:val="clear" w:color="auto" w:fill="auto"/>
            <w:vAlign w:val="center"/>
          </w:tcPr>
          <w:p w14:paraId="7BA92869" w14:textId="77777777" w:rsidR="00B95DD2" w:rsidRPr="0004360F" w:rsidRDefault="00B95DD2" w:rsidP="006B1655">
            <w:pPr>
              <w:pStyle w:val="TAC"/>
            </w:pPr>
            <w:r w:rsidRPr="0004360F">
              <w:rPr>
                <w:rFonts w:ascii="MS Gothic" w:eastAsia="MS Gothic" w:hAnsi="MS Gothic" w:cs="MS Gothic"/>
              </w:rPr>
              <w:t>（</w:t>
            </w:r>
            <w:r w:rsidRPr="0004360F">
              <w:t>13.5</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23803A29" w14:textId="77777777" w:rsidR="00B95DD2" w:rsidRPr="0004360F" w:rsidRDefault="00B95DD2" w:rsidP="006B1655">
            <w:pPr>
              <w:pStyle w:val="TAC"/>
            </w:pPr>
            <w:r w:rsidRPr="0004360F">
              <w:t>6.0</w:t>
            </w:r>
          </w:p>
        </w:tc>
        <w:tc>
          <w:tcPr>
            <w:tcW w:w="851" w:type="dxa"/>
            <w:tcBorders>
              <w:top w:val="single" w:sz="4" w:space="0" w:color="auto"/>
              <w:bottom w:val="single" w:sz="4" w:space="0" w:color="auto"/>
              <w:right w:val="single" w:sz="4" w:space="0" w:color="auto"/>
            </w:tcBorders>
            <w:vAlign w:val="center"/>
          </w:tcPr>
          <w:p w14:paraId="0943EDAC" w14:textId="77777777" w:rsidR="00B95DD2" w:rsidRPr="0004360F" w:rsidRDefault="00B95DD2" w:rsidP="006B1655">
            <w:pPr>
              <w:pStyle w:val="TAC"/>
            </w:pPr>
            <w:r w:rsidRPr="0004360F">
              <w:rPr>
                <w:rFonts w:ascii="MS Gothic" w:eastAsia="MS Gothic" w:hAnsi="MS Gothic" w:cs="MS Gothic"/>
              </w:rPr>
              <w:t>（</w:t>
            </w:r>
            <w:r w:rsidRPr="0004360F">
              <w:t>6.0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0E018A7F"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C2AE7A7"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505D061" w14:textId="77777777" w:rsidR="00B95DD2" w:rsidRPr="0004360F" w:rsidRDefault="00B95DD2" w:rsidP="006B1655">
            <w:pPr>
              <w:pStyle w:val="TAC"/>
            </w:pPr>
            <w:r w:rsidRPr="0004360F">
              <w:t>9.0 - TT</w:t>
            </w:r>
          </w:p>
        </w:tc>
        <w:tc>
          <w:tcPr>
            <w:tcW w:w="1417" w:type="dxa"/>
            <w:tcBorders>
              <w:top w:val="single" w:sz="4" w:space="0" w:color="auto"/>
              <w:bottom w:val="single" w:sz="4" w:space="0" w:color="auto"/>
              <w:right w:val="single" w:sz="4" w:space="0" w:color="auto"/>
            </w:tcBorders>
            <w:vAlign w:val="center"/>
          </w:tcPr>
          <w:p w14:paraId="0B17E37F" w14:textId="77777777" w:rsidR="00B95DD2" w:rsidRPr="0004360F" w:rsidRDefault="00B95DD2" w:rsidP="006B1655">
            <w:pPr>
              <w:pStyle w:val="TAC"/>
            </w:pPr>
            <w:r w:rsidRPr="0004360F">
              <w:rPr>
                <w:rFonts w:ascii="MS Gothic" w:eastAsia="MS Gothic" w:hAnsi="MS Gothic" w:cs="MS Gothic"/>
              </w:rPr>
              <w:t>（</w:t>
            </w:r>
            <w:r w:rsidRPr="0004360F">
              <w:t>7.5- TT</w:t>
            </w:r>
            <w:r w:rsidRPr="0004360F">
              <w:rPr>
                <w:vertAlign w:val="superscript"/>
                <w:lang w:eastAsia="zh-CN"/>
              </w:rPr>
              <w:t>2</w:t>
            </w:r>
            <w:r w:rsidRPr="0004360F">
              <w:rPr>
                <w:rFonts w:ascii="MS Gothic" w:eastAsia="MS Gothic" w:hAnsi="MS Gothic" w:cs="MS Gothic"/>
              </w:rPr>
              <w:t>）</w:t>
            </w:r>
          </w:p>
        </w:tc>
      </w:tr>
      <w:tr w:rsidR="00B95DD2" w:rsidRPr="0004360F" w14:paraId="19ED368E" w14:textId="77777777" w:rsidTr="006B1655">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0CE2251" w14:textId="77777777" w:rsidR="00B95DD2" w:rsidRPr="0004360F" w:rsidRDefault="00B95DD2" w:rsidP="006B1655">
            <w:pPr>
              <w:pStyle w:val="TAC"/>
            </w:pPr>
            <w:r w:rsidRPr="0004360F">
              <w:t>6</w:t>
            </w:r>
            <w:r w:rsidRPr="0004360F">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5F0770D0" w14:textId="77777777" w:rsidR="00B95DD2" w:rsidRPr="0004360F" w:rsidRDefault="00B95DD2" w:rsidP="006B1655">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3B7FD147" w14:textId="77777777" w:rsidR="00B95DD2" w:rsidRPr="0004360F" w:rsidRDefault="00B95DD2" w:rsidP="006B165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18C51FB" w14:textId="77777777" w:rsidR="00B95DD2" w:rsidRPr="0004360F" w:rsidRDefault="00B95DD2" w:rsidP="006B1655">
            <w:pPr>
              <w:pStyle w:val="TAC"/>
            </w:pPr>
            <w:r w:rsidRPr="0004360F">
              <w:t>6.5</w:t>
            </w:r>
          </w:p>
        </w:tc>
        <w:tc>
          <w:tcPr>
            <w:tcW w:w="992" w:type="dxa"/>
            <w:tcBorders>
              <w:top w:val="single" w:sz="4" w:space="0" w:color="auto"/>
              <w:left w:val="single" w:sz="4" w:space="0" w:color="auto"/>
              <w:bottom w:val="single" w:sz="4" w:space="0" w:color="auto"/>
              <w:right w:val="single" w:sz="4" w:space="0" w:color="auto"/>
            </w:tcBorders>
            <w:vAlign w:val="center"/>
          </w:tcPr>
          <w:p w14:paraId="6F31E512" w14:textId="77777777" w:rsidR="00B95DD2" w:rsidRPr="0004360F" w:rsidRDefault="00B95DD2" w:rsidP="006B1655">
            <w:pPr>
              <w:pStyle w:val="TAC"/>
            </w:pPr>
            <w:r w:rsidRPr="0004360F">
              <w:t>1</w:t>
            </w:r>
          </w:p>
        </w:tc>
        <w:tc>
          <w:tcPr>
            <w:tcW w:w="851" w:type="dxa"/>
            <w:tcBorders>
              <w:top w:val="single" w:sz="4" w:space="0" w:color="auto"/>
              <w:left w:val="single" w:sz="4" w:space="0" w:color="auto"/>
              <w:bottom w:val="single" w:sz="4" w:space="0" w:color="auto"/>
            </w:tcBorders>
            <w:shd w:val="clear" w:color="auto" w:fill="auto"/>
            <w:vAlign w:val="center"/>
          </w:tcPr>
          <w:p w14:paraId="682DCA0A" w14:textId="77777777" w:rsidR="00B95DD2" w:rsidRPr="0004360F" w:rsidRDefault="00B95DD2" w:rsidP="006B1655">
            <w:pPr>
              <w:pStyle w:val="TAC"/>
            </w:pPr>
            <w:r w:rsidRPr="0004360F">
              <w:t>0</w:t>
            </w:r>
          </w:p>
        </w:tc>
        <w:tc>
          <w:tcPr>
            <w:tcW w:w="850" w:type="dxa"/>
            <w:tcBorders>
              <w:top w:val="single" w:sz="4" w:space="0" w:color="auto"/>
              <w:bottom w:val="single" w:sz="4" w:space="0" w:color="auto"/>
              <w:right w:val="single" w:sz="4" w:space="0" w:color="auto"/>
            </w:tcBorders>
            <w:vAlign w:val="center"/>
          </w:tcPr>
          <w:p w14:paraId="3FACCE0E"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6369C28E" w14:textId="77777777" w:rsidR="00B95DD2" w:rsidRPr="0004360F" w:rsidRDefault="00B95DD2" w:rsidP="006B1655">
            <w:pPr>
              <w:pStyle w:val="TAC"/>
              <w:rPr>
                <w:lang w:eastAsia="zh-CN"/>
              </w:rPr>
            </w:pPr>
            <w:r w:rsidRPr="0004360F">
              <w:t>15.5</w:t>
            </w:r>
          </w:p>
        </w:tc>
        <w:tc>
          <w:tcPr>
            <w:tcW w:w="992" w:type="dxa"/>
            <w:tcBorders>
              <w:top w:val="single" w:sz="4" w:space="0" w:color="auto"/>
              <w:bottom w:val="single" w:sz="4" w:space="0" w:color="auto"/>
              <w:right w:val="single" w:sz="4" w:space="0" w:color="auto"/>
            </w:tcBorders>
            <w:shd w:val="clear" w:color="auto" w:fill="auto"/>
            <w:vAlign w:val="center"/>
          </w:tcPr>
          <w:p w14:paraId="6B59A8C3" w14:textId="77777777" w:rsidR="00B95DD2" w:rsidRPr="0004360F" w:rsidRDefault="00B95DD2" w:rsidP="006B1655">
            <w:pPr>
              <w:pStyle w:val="TAC"/>
              <w:rPr>
                <w:lang w:eastAsia="zh-CN"/>
              </w:rPr>
            </w:pPr>
            <w:r w:rsidRPr="0004360F">
              <w:rPr>
                <w:rFonts w:ascii="MS Gothic" w:eastAsia="MS Gothic" w:hAnsi="MS Gothic" w:cs="MS Gothic"/>
              </w:rPr>
              <w:t>（</w:t>
            </w:r>
            <w:r w:rsidRPr="0004360F">
              <w:t>14</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69AC1F3F" w14:textId="77777777" w:rsidR="00B95DD2" w:rsidRPr="0004360F" w:rsidRDefault="00B95DD2" w:rsidP="006B1655">
            <w:pPr>
              <w:pStyle w:val="TAC"/>
              <w:rPr>
                <w:lang w:eastAsia="zh-CN"/>
              </w:rPr>
            </w:pPr>
            <w:r w:rsidRPr="0004360F">
              <w:t>6.0</w:t>
            </w:r>
          </w:p>
        </w:tc>
        <w:tc>
          <w:tcPr>
            <w:tcW w:w="851" w:type="dxa"/>
            <w:tcBorders>
              <w:top w:val="single" w:sz="4" w:space="0" w:color="auto"/>
              <w:bottom w:val="single" w:sz="4" w:space="0" w:color="auto"/>
              <w:right w:val="single" w:sz="4" w:space="0" w:color="auto"/>
            </w:tcBorders>
            <w:vAlign w:val="center"/>
          </w:tcPr>
          <w:p w14:paraId="0B37AEFF" w14:textId="77777777" w:rsidR="00B95DD2" w:rsidRPr="0004360F" w:rsidRDefault="00B95DD2" w:rsidP="006B1655">
            <w:pPr>
              <w:pStyle w:val="TAC"/>
            </w:pPr>
            <w:r w:rsidRPr="0004360F">
              <w:rPr>
                <w:rFonts w:ascii="MS Gothic" w:eastAsia="MS Gothic" w:hAnsi="MS Gothic" w:cs="MS Gothic"/>
              </w:rPr>
              <w:t>（</w:t>
            </w:r>
            <w:r w:rsidRPr="0004360F">
              <w:t>6.0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724130D2"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9FACD5E" w14:textId="77777777" w:rsidR="00B95DD2" w:rsidRPr="0004360F" w:rsidRDefault="00B95DD2" w:rsidP="006B1655">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5A56A56" w14:textId="77777777" w:rsidR="00B95DD2" w:rsidRPr="0004360F" w:rsidRDefault="00B95DD2" w:rsidP="006B1655">
            <w:pPr>
              <w:pStyle w:val="TAC"/>
            </w:pPr>
            <w:r w:rsidRPr="0004360F">
              <w:t>9.5 - TT</w:t>
            </w:r>
          </w:p>
        </w:tc>
        <w:tc>
          <w:tcPr>
            <w:tcW w:w="1417" w:type="dxa"/>
            <w:tcBorders>
              <w:top w:val="single" w:sz="4" w:space="0" w:color="auto"/>
              <w:bottom w:val="single" w:sz="4" w:space="0" w:color="auto"/>
              <w:right w:val="single" w:sz="4" w:space="0" w:color="auto"/>
            </w:tcBorders>
            <w:vAlign w:val="center"/>
          </w:tcPr>
          <w:p w14:paraId="25ED4142" w14:textId="77777777" w:rsidR="00B95DD2" w:rsidRPr="0004360F" w:rsidRDefault="00B95DD2" w:rsidP="006B1655">
            <w:pPr>
              <w:pStyle w:val="TAC"/>
            </w:pPr>
            <w:r w:rsidRPr="0004360F">
              <w:rPr>
                <w:rFonts w:ascii="MS Gothic" w:eastAsia="MS Gothic" w:hAnsi="MS Gothic" w:cs="MS Gothic"/>
              </w:rPr>
              <w:t>（</w:t>
            </w:r>
            <w:r w:rsidRPr="0004360F">
              <w:t>8.0</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B95DD2" w:rsidRPr="0004360F" w14:paraId="52F7C3B7" w14:textId="77777777" w:rsidTr="006B1655">
        <w:trPr>
          <w:trHeight w:val="1720"/>
        </w:trPr>
        <w:tc>
          <w:tcPr>
            <w:tcW w:w="14175"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3C529431" w14:textId="77777777" w:rsidR="00B95DD2" w:rsidRPr="0004360F" w:rsidRDefault="00B95DD2" w:rsidP="006B1655">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470BF4E4" w14:textId="77777777" w:rsidR="00B95DD2" w:rsidRPr="0004360F" w:rsidRDefault="00B95DD2" w:rsidP="006B1655">
            <w:pPr>
              <w:pStyle w:val="TAN"/>
              <w:rPr>
                <w:rFonts w:eastAsia="等线"/>
                <w:lang w:eastAsia="zh-CN"/>
              </w:rPr>
            </w:pPr>
            <w:r w:rsidRPr="0004360F">
              <w:t>NOTE 2:</w:t>
            </w:r>
            <w:r w:rsidRPr="0004360F">
              <w:tab/>
              <w:t xml:space="preserve">For Band </w:t>
            </w:r>
            <w:r w:rsidRPr="0004360F">
              <w:rPr>
                <w:lang w:eastAsia="zh-CN"/>
              </w:rPr>
              <w:t xml:space="preserve">n2, n3, n7, n8, n12, n20, n25, n26, </w:t>
            </w:r>
            <w:r w:rsidRPr="0004360F">
              <w:t>n41,</w:t>
            </w:r>
            <w:r w:rsidRPr="0004360F">
              <w:rPr>
                <w:rFonts w:eastAsia="等线"/>
                <w:lang w:eastAsia="zh-CN"/>
              </w:rPr>
              <w:t xml:space="preserve"> </w:t>
            </w:r>
            <w:r w:rsidRPr="0004360F">
              <w:t>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30BEA78B" w14:textId="77777777" w:rsidR="00B95DD2" w:rsidRPr="0004360F" w:rsidRDefault="00B95DD2" w:rsidP="006B1655">
            <w:pPr>
              <w:pStyle w:val="TAN"/>
              <w:rPr>
                <w:lang w:eastAsia="zh-CN"/>
              </w:rPr>
            </w:pPr>
            <w:r w:rsidRPr="0004360F">
              <w:t>NOTE 3:</w:t>
            </w:r>
            <w:r w:rsidRPr="0004360F">
              <w:tab/>
              <w:t>TT for each frequency and channel bandwidth is specified in Table 6.2G.2.5-4.</w:t>
            </w:r>
          </w:p>
          <w:p w14:paraId="1D2E5BBC" w14:textId="77777777" w:rsidR="00B95DD2" w:rsidRPr="0004360F" w:rsidRDefault="00B95DD2" w:rsidP="006B1655">
            <w:pPr>
              <w:pStyle w:val="TAN"/>
            </w:pPr>
            <w:r w:rsidRPr="0004360F">
              <w:t>NOTE 4:</w:t>
            </w:r>
            <w:r w:rsidRPr="0004360F">
              <w:tab/>
              <w:t>Applicable for CBW/SCS combinations other than CBW=40MHz when SCS=60kHz.</w:t>
            </w:r>
          </w:p>
          <w:p w14:paraId="168205C7" w14:textId="77777777" w:rsidR="00B95DD2" w:rsidRPr="0004360F" w:rsidRDefault="00B95DD2" w:rsidP="006B1655">
            <w:pPr>
              <w:pStyle w:val="TAN"/>
            </w:pPr>
            <w:r w:rsidRPr="0004360F">
              <w:t>NOTE 5:</w:t>
            </w:r>
            <w:r w:rsidRPr="0004360F">
              <w:tab/>
              <w:t>Only applicable for CBW 40MHz when SCS is 60kHz.</w:t>
            </w:r>
          </w:p>
          <w:p w14:paraId="15246BE7" w14:textId="77777777" w:rsidR="00B95DD2" w:rsidRPr="0004360F" w:rsidRDefault="00B95DD2" w:rsidP="006B1655">
            <w:pPr>
              <w:pStyle w:val="TAN"/>
            </w:pPr>
            <w:r w:rsidRPr="0004360F">
              <w:t>NOTE 6:</w:t>
            </w:r>
            <w:r w:rsidRPr="0004360F">
              <w:tab/>
              <w:t>Applicable for CBW/SCS combinations other than CBW=30MHz when SCS=15kHz and CBW=30MHz, 60MHz, 90MHz when SCS=30kHz and CBW=25MHz, 60MHz, 90MHz when SCS=60kHz.</w:t>
            </w:r>
          </w:p>
          <w:p w14:paraId="314C30C5" w14:textId="77777777" w:rsidR="00B95DD2" w:rsidRPr="0004360F" w:rsidRDefault="00B95DD2" w:rsidP="006B1655">
            <w:pPr>
              <w:pStyle w:val="TAN"/>
            </w:pPr>
            <w:r w:rsidRPr="0004360F">
              <w:t>NOTE 7:</w:t>
            </w:r>
            <w:r w:rsidRPr="0004360F">
              <w:tab/>
              <w:t>Only applicable for CBW=30MHz when SCS=15kHz and CBW=30MHz, 60MHz, 90MHz when SCS=30kHz and CBW=25MHz, 60MHz, 90MHz when SCS=60kHz.</w:t>
            </w:r>
          </w:p>
        </w:tc>
      </w:tr>
    </w:tbl>
    <w:p w14:paraId="061C2EA2" w14:textId="77777777" w:rsidR="00B95DD2" w:rsidRPr="0004360F" w:rsidRDefault="00B95DD2" w:rsidP="00B95DD2"/>
    <w:p w14:paraId="0235A697" w14:textId="77777777" w:rsidR="00B95DD2" w:rsidRPr="0004360F" w:rsidRDefault="00B95DD2" w:rsidP="00B95DD2">
      <w:pPr>
        <w:pStyle w:val="TH"/>
        <w:rPr>
          <w:lang w:eastAsia="zh-CN"/>
        </w:rPr>
      </w:pPr>
      <w:r w:rsidRPr="0004360F">
        <w:t>Table 6.2G.2.5-</w:t>
      </w:r>
      <w:r w:rsidRPr="0004360F">
        <w:rPr>
          <w:lang w:eastAsia="zh-CN"/>
        </w:rPr>
        <w:t>10</w:t>
      </w:r>
      <w:r w:rsidRPr="0004360F">
        <w:t>: UE Power Class test requirements</w:t>
      </w:r>
      <w:r w:rsidRPr="0004360F">
        <w:rPr>
          <w:lang w:eastAsia="zh-CN"/>
        </w:rPr>
        <w:t xml:space="preserve"> </w:t>
      </w:r>
      <w:r w:rsidRPr="0004360F">
        <w:t xml:space="preserve">(for Bands </w:t>
      </w:r>
      <w:r w:rsidRPr="0004360F">
        <w:rPr>
          <w:lang w:eastAsia="zh-CN"/>
        </w:rPr>
        <w:t xml:space="preserve">n28 with channel bandwidth other than 30MHz, </w:t>
      </w:r>
      <w:r w:rsidRPr="0004360F">
        <w:t>n71) for Power Class 3</w:t>
      </w:r>
      <w:r w:rsidRPr="0004360F">
        <w:rPr>
          <w:lang w:eastAsia="zh-CN"/>
        </w:rPr>
        <w:t xml:space="preserve"> (almost</w:t>
      </w:r>
      <w:r w:rsidRPr="0004360F">
        <w:t xml:space="preserve"> contiguous allocation</w:t>
      </w:r>
      <w:r w:rsidRPr="0004360F">
        <w:rPr>
          <w:lang w:eastAsia="zh-CN"/>
        </w:rPr>
        <w:t>)</w:t>
      </w:r>
    </w:p>
    <w:tbl>
      <w:tblPr>
        <w:tblW w:w="9781" w:type="dxa"/>
        <w:jc w:val="center"/>
        <w:tblCellMar>
          <w:left w:w="70" w:type="dxa"/>
          <w:right w:w="70" w:type="dxa"/>
        </w:tblCellMar>
        <w:tblLook w:val="04A0" w:firstRow="1" w:lastRow="0" w:firstColumn="1" w:lastColumn="0" w:noHBand="0" w:noVBand="1"/>
      </w:tblPr>
      <w:tblGrid>
        <w:gridCol w:w="648"/>
        <w:gridCol w:w="967"/>
        <w:gridCol w:w="1070"/>
        <w:gridCol w:w="836"/>
        <w:gridCol w:w="871"/>
        <w:gridCol w:w="708"/>
        <w:gridCol w:w="927"/>
        <w:gridCol w:w="1191"/>
        <w:gridCol w:w="607"/>
        <w:gridCol w:w="964"/>
        <w:gridCol w:w="992"/>
      </w:tblGrid>
      <w:tr w:rsidR="00B95DD2" w:rsidRPr="0004360F" w14:paraId="079A81B8" w14:textId="77777777" w:rsidTr="006B1655">
        <w:trPr>
          <w:trHeight w:val="525"/>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44A900" w14:textId="77777777" w:rsidR="00B95DD2" w:rsidRPr="0004360F" w:rsidRDefault="00B95DD2" w:rsidP="006B1655">
            <w:pPr>
              <w:pStyle w:val="TAH"/>
            </w:pPr>
            <w:r w:rsidRPr="0004360F">
              <w:t>Test ID</w:t>
            </w:r>
          </w:p>
        </w:tc>
        <w:tc>
          <w:tcPr>
            <w:tcW w:w="967" w:type="dxa"/>
            <w:tcBorders>
              <w:top w:val="single" w:sz="4" w:space="0" w:color="auto"/>
              <w:left w:val="single" w:sz="4" w:space="0" w:color="auto"/>
              <w:bottom w:val="single" w:sz="4" w:space="0" w:color="auto"/>
              <w:right w:val="single" w:sz="4" w:space="0" w:color="auto"/>
            </w:tcBorders>
            <w:vAlign w:val="center"/>
          </w:tcPr>
          <w:p w14:paraId="68143D0A" w14:textId="77777777" w:rsidR="00B95DD2" w:rsidRPr="0004360F" w:rsidRDefault="00B95DD2" w:rsidP="006B1655">
            <w:pPr>
              <w:pStyle w:val="TAH"/>
              <w:rPr>
                <w:rFonts w:eastAsia="等线"/>
                <w:vertAlign w:val="subscript"/>
              </w:rPr>
            </w:pPr>
            <w:r w:rsidRPr="0004360F">
              <w:t>P</w:t>
            </w:r>
            <w:r w:rsidRPr="0004360F">
              <w:rPr>
                <w:vertAlign w:val="subscript"/>
              </w:rPr>
              <w:t>PowerClass</w:t>
            </w:r>
          </w:p>
          <w:p w14:paraId="6B76A9E2" w14:textId="77777777" w:rsidR="00B95DD2" w:rsidRPr="0004360F" w:rsidRDefault="00B95DD2" w:rsidP="006B1655">
            <w:pPr>
              <w:pStyle w:val="TAH"/>
              <w:rPr>
                <w:rFonts w:eastAsia="等线"/>
              </w:rPr>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4260299B" w14:textId="77777777" w:rsidR="00B95DD2" w:rsidRPr="0004360F" w:rsidRDefault="00B95DD2" w:rsidP="006B1655">
            <w:pPr>
              <w:pStyle w:val="TAH"/>
              <w:rPr>
                <w:vertAlign w:val="subscript"/>
              </w:rPr>
            </w:pPr>
            <w:r w:rsidRPr="0004360F">
              <w:t>ΔP</w:t>
            </w:r>
            <w:r w:rsidRPr="0004360F">
              <w:rPr>
                <w:vertAlign w:val="subscript"/>
              </w:rPr>
              <w:t>PowerClass</w:t>
            </w:r>
          </w:p>
          <w:p w14:paraId="7E28E55D" w14:textId="77777777" w:rsidR="00B95DD2" w:rsidRPr="0004360F" w:rsidRDefault="00B95DD2" w:rsidP="006B1655">
            <w:pPr>
              <w:pStyle w:val="TAH"/>
            </w:pPr>
            <w:r w:rsidRPr="0004360F">
              <w:t>(dB)</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F41A9F" w14:textId="77777777" w:rsidR="00B95DD2" w:rsidRPr="0004360F" w:rsidRDefault="00B95DD2" w:rsidP="006B1655">
            <w:pPr>
              <w:pStyle w:val="TAH"/>
            </w:pPr>
            <w:r w:rsidRPr="0004360F">
              <w:t>MPR (dB)</w:t>
            </w:r>
          </w:p>
        </w:tc>
        <w:tc>
          <w:tcPr>
            <w:tcW w:w="871" w:type="dxa"/>
            <w:tcBorders>
              <w:top w:val="single" w:sz="4" w:space="0" w:color="auto"/>
              <w:left w:val="single" w:sz="4" w:space="0" w:color="auto"/>
              <w:bottom w:val="single" w:sz="4" w:space="0" w:color="auto"/>
              <w:right w:val="single" w:sz="4" w:space="0" w:color="auto"/>
            </w:tcBorders>
          </w:tcPr>
          <w:p w14:paraId="0CAE06BA" w14:textId="77777777" w:rsidR="00B95DD2" w:rsidRPr="0004360F" w:rsidRDefault="00B95DD2" w:rsidP="006B1655">
            <w:pPr>
              <w:pStyle w:val="TAH"/>
            </w:pPr>
            <w:r w:rsidRPr="0004360F">
              <w:t xml:space="preserve">MPR </w:t>
            </w:r>
            <w:r w:rsidRPr="0004360F">
              <w:rPr>
                <w:lang w:eastAsia="zh-CN"/>
              </w:rPr>
              <w:t xml:space="preserve">increase </w:t>
            </w:r>
            <w:r w:rsidRPr="0004360F">
              <w:t>(dB)</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44D38F" w14:textId="77777777" w:rsidR="00B95DD2" w:rsidRPr="0004360F" w:rsidRDefault="00B95DD2" w:rsidP="006B1655">
            <w:pPr>
              <w:pStyle w:val="TAH"/>
            </w:pPr>
            <w:r w:rsidRPr="0004360F">
              <w:t>ΔT</w:t>
            </w:r>
            <w:r w:rsidRPr="0004360F">
              <w:rPr>
                <w:vertAlign w:val="subscript"/>
              </w:rPr>
              <w:t>C,c</w:t>
            </w:r>
            <w:r w:rsidRPr="0004360F">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74D214" w14:textId="77777777" w:rsidR="00B95DD2" w:rsidRPr="0004360F" w:rsidRDefault="00B95DD2" w:rsidP="006B1655">
            <w:pPr>
              <w:pStyle w:val="TAH"/>
            </w:pPr>
            <w:r w:rsidRPr="0004360F">
              <w:t>P</w:t>
            </w:r>
            <w:r w:rsidRPr="0004360F">
              <w:rPr>
                <w:vertAlign w:val="subscript"/>
              </w:rPr>
              <w:t>CMAX_L,f,c</w:t>
            </w:r>
            <w:r w:rsidRPr="0004360F">
              <w:t xml:space="preserve"> (dBm)</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AC429B" w14:textId="77777777" w:rsidR="00B95DD2" w:rsidRPr="0004360F" w:rsidRDefault="00B95DD2" w:rsidP="006B1655">
            <w:pPr>
              <w:pStyle w:val="TAH"/>
            </w:pPr>
            <w:r w:rsidRPr="0004360F">
              <w:t>T(P</w:t>
            </w:r>
            <w:r w:rsidRPr="0004360F">
              <w:rPr>
                <w:vertAlign w:val="subscript"/>
              </w:rPr>
              <w:t>CMAX_L,f,c</w:t>
            </w:r>
            <w:r w:rsidRPr="0004360F">
              <w:t>) (dB)</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83F220" w14:textId="77777777" w:rsidR="00B95DD2" w:rsidRPr="0004360F" w:rsidRDefault="00B95DD2" w:rsidP="006B1655">
            <w:pPr>
              <w:pStyle w:val="TAH"/>
              <w:rPr>
                <w:rFonts w:eastAsia="等线"/>
                <w:vertAlign w:val="subscript"/>
              </w:rPr>
            </w:pPr>
            <w:r w:rsidRPr="0004360F">
              <w:t>T</w:t>
            </w:r>
            <w:r w:rsidRPr="0004360F">
              <w:rPr>
                <w:vertAlign w:val="subscript"/>
              </w:rPr>
              <w:t>L,c</w:t>
            </w:r>
          </w:p>
          <w:p w14:paraId="4DEC89D8" w14:textId="77777777" w:rsidR="00B95DD2" w:rsidRPr="0004360F" w:rsidRDefault="00B95DD2" w:rsidP="006B1655">
            <w:pPr>
              <w:pStyle w:val="TAH"/>
              <w:rPr>
                <w:rFonts w:eastAsia="等线"/>
              </w:rPr>
            </w:pPr>
            <w:r w:rsidRPr="0004360F">
              <w:t>(dB)</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71039B" w14:textId="77777777" w:rsidR="00B95DD2" w:rsidRPr="0004360F" w:rsidRDefault="00B95DD2" w:rsidP="006B1655">
            <w:pPr>
              <w:pStyle w:val="TAH"/>
            </w:pPr>
            <w:r w:rsidRPr="0004360F">
              <w:t>Upper limit (dBm)</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A40682" w14:textId="77777777" w:rsidR="00B95DD2" w:rsidRPr="0004360F" w:rsidRDefault="00B95DD2" w:rsidP="006B1655">
            <w:pPr>
              <w:pStyle w:val="TAH"/>
            </w:pPr>
            <w:r w:rsidRPr="0004360F">
              <w:t>Lower limit (dBm)</w:t>
            </w:r>
          </w:p>
        </w:tc>
      </w:tr>
      <w:tr w:rsidR="00B95DD2" w:rsidRPr="0004360F" w14:paraId="4422D3CC" w14:textId="77777777" w:rsidTr="006B1655">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6F372D" w14:textId="77777777" w:rsidR="00B95DD2" w:rsidRPr="0004360F" w:rsidRDefault="00B95DD2" w:rsidP="006B1655">
            <w:pPr>
              <w:pStyle w:val="TAC"/>
            </w:pPr>
            <w:r w:rsidRPr="0004360F">
              <w:t>1</w:t>
            </w:r>
            <w:r w:rsidRPr="0004360F">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3EA49031"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A3C6F48" w14:textId="77777777" w:rsidR="00B95DD2" w:rsidRPr="0004360F" w:rsidRDefault="00B95DD2" w:rsidP="006B1655">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0B8601F0" w14:textId="77777777" w:rsidR="00B95DD2" w:rsidRPr="0004360F" w:rsidRDefault="00B95DD2" w:rsidP="006B1655">
            <w:pPr>
              <w:pStyle w:val="TAC"/>
            </w:pPr>
            <w:r w:rsidRPr="0004360F">
              <w:t>1.5</w:t>
            </w:r>
          </w:p>
        </w:tc>
        <w:tc>
          <w:tcPr>
            <w:tcW w:w="871" w:type="dxa"/>
            <w:tcBorders>
              <w:top w:val="single" w:sz="4" w:space="0" w:color="auto"/>
              <w:left w:val="single" w:sz="4" w:space="0" w:color="auto"/>
              <w:bottom w:val="single" w:sz="4" w:space="0" w:color="auto"/>
              <w:right w:val="single" w:sz="4" w:space="0" w:color="auto"/>
            </w:tcBorders>
            <w:vAlign w:val="center"/>
          </w:tcPr>
          <w:p w14:paraId="2F05136E" w14:textId="77777777" w:rsidR="00B95DD2" w:rsidRPr="0004360F" w:rsidRDefault="00B95DD2" w:rsidP="006B1655">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70C7221F"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2750430" w14:textId="77777777" w:rsidR="00B95DD2" w:rsidRPr="0004360F" w:rsidRDefault="00B95DD2" w:rsidP="006B1655">
            <w:pPr>
              <w:pStyle w:val="TAC"/>
            </w:pPr>
            <w:r w:rsidRPr="0004360F">
              <w:t>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7E2E61E7" w14:textId="77777777" w:rsidR="00B95DD2" w:rsidRPr="0004360F" w:rsidRDefault="00B95DD2" w:rsidP="006B1655">
            <w:pPr>
              <w:pStyle w:val="TAC"/>
              <w:rPr>
                <w:lang w:eastAsia="zh-CN"/>
              </w:rPr>
            </w:pPr>
            <w:r w:rsidRPr="0004360F">
              <w:rPr>
                <w:lang w:eastAsia="zh-CN"/>
              </w:rPr>
              <w:t>6.0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546ECB29" w14:textId="77777777" w:rsidR="00B95DD2" w:rsidRPr="0004360F" w:rsidRDefault="00B95DD2" w:rsidP="006B1655">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3974C1A1"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F35203E" w14:textId="77777777" w:rsidR="00B95DD2" w:rsidRPr="0004360F" w:rsidRDefault="00B95DD2" w:rsidP="006B1655">
            <w:pPr>
              <w:pStyle w:val="TAC"/>
            </w:pPr>
            <w:r w:rsidRPr="0004360F">
              <w:t>14.0</w:t>
            </w:r>
            <w:r w:rsidRPr="0004360F">
              <w:rPr>
                <w:lang w:eastAsia="zh-CN"/>
              </w:rPr>
              <w:t>-</w:t>
            </w:r>
            <w:r w:rsidRPr="0004360F">
              <w:t>TT</w:t>
            </w:r>
          </w:p>
        </w:tc>
      </w:tr>
      <w:tr w:rsidR="00B95DD2" w:rsidRPr="0004360F" w14:paraId="09C103F0" w14:textId="77777777" w:rsidTr="006B1655">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241AD2" w14:textId="77777777" w:rsidR="00B95DD2" w:rsidRPr="0004360F" w:rsidRDefault="00B95DD2" w:rsidP="006B1655">
            <w:pPr>
              <w:pStyle w:val="TAC"/>
              <w:rPr>
                <w:vertAlign w:val="superscript"/>
              </w:rPr>
            </w:pPr>
            <w:r w:rsidRPr="0004360F">
              <w:t>1</w:t>
            </w:r>
            <w:r w:rsidRPr="0004360F">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0F259860"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0534330" w14:textId="77777777" w:rsidR="00B95DD2" w:rsidRPr="0004360F" w:rsidRDefault="00B95DD2" w:rsidP="006B1655">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054557A4" w14:textId="77777777" w:rsidR="00B95DD2" w:rsidRPr="0004360F" w:rsidRDefault="00B95DD2" w:rsidP="006B1655">
            <w:pPr>
              <w:pStyle w:val="TAC"/>
            </w:pPr>
            <w:r w:rsidRPr="0004360F">
              <w:t>1.5</w:t>
            </w:r>
          </w:p>
        </w:tc>
        <w:tc>
          <w:tcPr>
            <w:tcW w:w="871" w:type="dxa"/>
            <w:tcBorders>
              <w:top w:val="single" w:sz="4" w:space="0" w:color="auto"/>
              <w:left w:val="single" w:sz="4" w:space="0" w:color="auto"/>
              <w:bottom w:val="single" w:sz="4" w:space="0" w:color="auto"/>
              <w:right w:val="single" w:sz="4" w:space="0" w:color="auto"/>
            </w:tcBorders>
            <w:vAlign w:val="center"/>
          </w:tcPr>
          <w:p w14:paraId="503FE1D4" w14:textId="77777777" w:rsidR="00B95DD2" w:rsidRPr="0004360F" w:rsidRDefault="00B95DD2" w:rsidP="006B1655">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3DC76525"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5802232" w14:textId="77777777" w:rsidR="00B95DD2" w:rsidRPr="0004360F" w:rsidRDefault="00B95DD2" w:rsidP="006B1655">
            <w:pPr>
              <w:pStyle w:val="TAC"/>
            </w:pPr>
            <w:r w:rsidRPr="0004360F">
              <w:t>20.5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3FACA544" w14:textId="77777777" w:rsidR="00B95DD2" w:rsidRPr="0004360F" w:rsidRDefault="00B95DD2" w:rsidP="006B1655">
            <w:pPr>
              <w:pStyle w:val="TAC"/>
              <w:rPr>
                <w:lang w:eastAsia="zh-CN"/>
              </w:rPr>
            </w:pPr>
            <w:r w:rsidRPr="0004360F">
              <w:rPr>
                <w:lang w:eastAsia="zh-CN"/>
              </w:rPr>
              <w:t>6.0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5D4CF805" w14:textId="77777777" w:rsidR="00B95DD2" w:rsidRPr="0004360F" w:rsidRDefault="00B95DD2" w:rsidP="006B1655">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6CD3BB3E" w14:textId="77777777" w:rsidR="00B95DD2" w:rsidRPr="0004360F" w:rsidRDefault="00B95DD2" w:rsidP="006B1655">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1C33B27" w14:textId="77777777" w:rsidR="00B95DD2" w:rsidRPr="0004360F" w:rsidRDefault="00B95DD2" w:rsidP="006B1655">
            <w:pPr>
              <w:pStyle w:val="TAC"/>
            </w:pPr>
            <w:r w:rsidRPr="0004360F">
              <w:t>14.5-TT</w:t>
            </w:r>
          </w:p>
        </w:tc>
      </w:tr>
      <w:tr w:rsidR="00B95DD2" w:rsidRPr="0004360F" w14:paraId="33D35346" w14:textId="77777777" w:rsidTr="006B1655">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C0CD94" w14:textId="77777777" w:rsidR="00B95DD2" w:rsidRPr="0004360F" w:rsidRDefault="00B95DD2" w:rsidP="006B1655">
            <w:pPr>
              <w:pStyle w:val="TAC"/>
            </w:pPr>
            <w:r w:rsidRPr="0004360F">
              <w:t>2</w:t>
            </w:r>
            <w:r w:rsidRPr="0004360F">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1B9B73DF"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5B8E1F7" w14:textId="77777777" w:rsidR="00B95DD2" w:rsidRPr="0004360F" w:rsidRDefault="00B95DD2" w:rsidP="006B1655">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10C1A42A" w14:textId="77777777" w:rsidR="00B95DD2" w:rsidRPr="0004360F" w:rsidRDefault="00B95DD2" w:rsidP="006B1655">
            <w:pPr>
              <w:pStyle w:val="TAC"/>
            </w:pPr>
            <w:r w:rsidRPr="0004360F">
              <w:t>3</w:t>
            </w:r>
          </w:p>
        </w:tc>
        <w:tc>
          <w:tcPr>
            <w:tcW w:w="871" w:type="dxa"/>
            <w:tcBorders>
              <w:top w:val="single" w:sz="4" w:space="0" w:color="auto"/>
              <w:left w:val="single" w:sz="4" w:space="0" w:color="auto"/>
              <w:bottom w:val="single" w:sz="4" w:space="0" w:color="auto"/>
              <w:right w:val="single" w:sz="4" w:space="0" w:color="auto"/>
            </w:tcBorders>
            <w:vAlign w:val="center"/>
          </w:tcPr>
          <w:p w14:paraId="6FC39428" w14:textId="77777777" w:rsidR="00B95DD2" w:rsidRPr="0004360F" w:rsidRDefault="00B95DD2" w:rsidP="006B1655">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3D17A583"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F356A7B" w14:textId="77777777" w:rsidR="00B95DD2" w:rsidRPr="0004360F" w:rsidRDefault="00B95DD2" w:rsidP="006B1655">
            <w:pPr>
              <w:pStyle w:val="TAC"/>
            </w:pPr>
            <w:r w:rsidRPr="0004360F">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4F42CCFF" w14:textId="77777777" w:rsidR="00B95DD2" w:rsidRPr="0004360F" w:rsidRDefault="00B95DD2" w:rsidP="006B1655">
            <w:pPr>
              <w:pStyle w:val="TAC"/>
              <w:rPr>
                <w:lang w:eastAsia="zh-CN"/>
              </w:rPr>
            </w:pPr>
            <w:r w:rsidRPr="0004360F">
              <w:rPr>
                <w:lang w:eastAsia="zh-CN"/>
              </w:rPr>
              <w:t>5.0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50BF2415" w14:textId="77777777" w:rsidR="00B95DD2" w:rsidRPr="0004360F" w:rsidRDefault="00B95DD2" w:rsidP="006B1655">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4FD8247A"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1FC36E9" w14:textId="77777777" w:rsidR="00B95DD2" w:rsidRPr="0004360F" w:rsidRDefault="00B95DD2" w:rsidP="006B1655">
            <w:pPr>
              <w:pStyle w:val="TAC"/>
            </w:pPr>
            <w:r w:rsidRPr="0004360F">
              <w:t>13.5-TT</w:t>
            </w:r>
          </w:p>
        </w:tc>
      </w:tr>
      <w:tr w:rsidR="00B95DD2" w:rsidRPr="0004360F" w14:paraId="0692E85E" w14:textId="77777777" w:rsidTr="006B1655">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2E7AF9" w14:textId="77777777" w:rsidR="00B95DD2" w:rsidRPr="0004360F" w:rsidRDefault="00B95DD2" w:rsidP="006B1655">
            <w:pPr>
              <w:pStyle w:val="TAC"/>
              <w:rPr>
                <w:vertAlign w:val="superscript"/>
              </w:rPr>
            </w:pPr>
            <w:r w:rsidRPr="0004360F">
              <w:t>2</w:t>
            </w:r>
            <w:r w:rsidRPr="0004360F">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0B30746F"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CEF6EDC" w14:textId="77777777" w:rsidR="00B95DD2" w:rsidRPr="0004360F" w:rsidRDefault="00B95DD2" w:rsidP="006B1655">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687CD206" w14:textId="77777777" w:rsidR="00B95DD2" w:rsidRPr="0004360F" w:rsidRDefault="00B95DD2" w:rsidP="006B1655">
            <w:pPr>
              <w:pStyle w:val="TAC"/>
            </w:pPr>
            <w:r w:rsidRPr="0004360F">
              <w:t>3</w:t>
            </w:r>
          </w:p>
        </w:tc>
        <w:tc>
          <w:tcPr>
            <w:tcW w:w="871" w:type="dxa"/>
            <w:tcBorders>
              <w:top w:val="single" w:sz="4" w:space="0" w:color="auto"/>
              <w:left w:val="single" w:sz="4" w:space="0" w:color="auto"/>
              <w:bottom w:val="single" w:sz="4" w:space="0" w:color="auto"/>
              <w:right w:val="single" w:sz="4" w:space="0" w:color="auto"/>
            </w:tcBorders>
            <w:vAlign w:val="center"/>
          </w:tcPr>
          <w:p w14:paraId="179223CC" w14:textId="77777777" w:rsidR="00B95DD2" w:rsidRPr="0004360F" w:rsidRDefault="00B95DD2" w:rsidP="006B1655">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5C740700"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A3D662F" w14:textId="77777777" w:rsidR="00B95DD2" w:rsidRPr="0004360F" w:rsidRDefault="00B95DD2" w:rsidP="006B1655">
            <w:pPr>
              <w:pStyle w:val="TAC"/>
            </w:pPr>
            <w:r w:rsidRPr="0004360F">
              <w:t>19</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50861B73" w14:textId="77777777" w:rsidR="00B95DD2" w:rsidRPr="0004360F" w:rsidRDefault="00B95DD2" w:rsidP="006B1655">
            <w:pPr>
              <w:pStyle w:val="TAC"/>
              <w:rPr>
                <w:lang w:eastAsia="zh-CN"/>
              </w:rPr>
            </w:pPr>
            <w:r w:rsidRPr="0004360F">
              <w:rPr>
                <w:lang w:eastAsia="zh-CN"/>
              </w:rPr>
              <w:t>5.0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43D7E6B7" w14:textId="77777777" w:rsidR="00B95DD2" w:rsidRPr="0004360F" w:rsidRDefault="00B95DD2" w:rsidP="006B1655">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4CBACF73" w14:textId="77777777" w:rsidR="00B95DD2" w:rsidRPr="0004360F" w:rsidRDefault="00B95DD2" w:rsidP="006B1655">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5B547DE" w14:textId="77777777" w:rsidR="00B95DD2" w:rsidRPr="0004360F" w:rsidRDefault="00B95DD2" w:rsidP="006B1655">
            <w:pPr>
              <w:pStyle w:val="TAC"/>
            </w:pPr>
            <w:r w:rsidRPr="0004360F">
              <w:t>14.0-TT</w:t>
            </w:r>
          </w:p>
        </w:tc>
      </w:tr>
      <w:tr w:rsidR="00B95DD2" w:rsidRPr="0004360F" w14:paraId="7557295E" w14:textId="77777777" w:rsidTr="006B1655">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E91405" w14:textId="77777777" w:rsidR="00B95DD2" w:rsidRPr="0004360F" w:rsidRDefault="00B95DD2" w:rsidP="006B1655">
            <w:pPr>
              <w:pStyle w:val="TAC"/>
            </w:pPr>
            <w:r w:rsidRPr="0004360F">
              <w:t>3</w:t>
            </w:r>
            <w:r w:rsidRPr="0004360F">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24B1F4A9"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A03C000" w14:textId="77777777" w:rsidR="00B95DD2" w:rsidRPr="0004360F" w:rsidRDefault="00B95DD2" w:rsidP="006B1655">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5CE99A36" w14:textId="77777777" w:rsidR="00B95DD2" w:rsidRPr="0004360F" w:rsidRDefault="00B95DD2" w:rsidP="006B1655">
            <w:pPr>
              <w:pStyle w:val="TAC"/>
            </w:pPr>
            <w:r w:rsidRPr="0004360F">
              <w:t>2</w:t>
            </w:r>
          </w:p>
        </w:tc>
        <w:tc>
          <w:tcPr>
            <w:tcW w:w="871" w:type="dxa"/>
            <w:tcBorders>
              <w:top w:val="single" w:sz="4" w:space="0" w:color="auto"/>
              <w:left w:val="single" w:sz="4" w:space="0" w:color="auto"/>
              <w:bottom w:val="single" w:sz="4" w:space="0" w:color="auto"/>
              <w:right w:val="single" w:sz="4" w:space="0" w:color="auto"/>
            </w:tcBorders>
            <w:vAlign w:val="center"/>
          </w:tcPr>
          <w:p w14:paraId="08CDFE22" w14:textId="77777777" w:rsidR="00B95DD2" w:rsidRPr="0004360F" w:rsidRDefault="00B95DD2" w:rsidP="006B1655">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619B2322"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79FC5D1" w14:textId="77777777" w:rsidR="00B95DD2" w:rsidRPr="0004360F" w:rsidRDefault="00B95DD2" w:rsidP="006B1655">
            <w:pPr>
              <w:pStyle w:val="TAC"/>
            </w:pPr>
            <w:r w:rsidRPr="0004360F">
              <w:t>19.5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67749D11" w14:textId="77777777" w:rsidR="00B95DD2" w:rsidRPr="0004360F" w:rsidRDefault="00B95DD2" w:rsidP="006B1655">
            <w:pPr>
              <w:pStyle w:val="TAC"/>
              <w:rPr>
                <w:lang w:eastAsia="zh-CN"/>
              </w:rPr>
            </w:pPr>
            <w:r w:rsidRPr="0004360F">
              <w:rPr>
                <w:lang w:eastAsia="zh-CN"/>
              </w:rPr>
              <w:t>5.0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7FBA9394" w14:textId="77777777" w:rsidR="00B95DD2" w:rsidRPr="0004360F" w:rsidRDefault="00B95DD2" w:rsidP="006B1655">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33BC7F04"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16185CE" w14:textId="77777777" w:rsidR="00B95DD2" w:rsidRPr="0004360F" w:rsidRDefault="00B95DD2" w:rsidP="006B1655">
            <w:pPr>
              <w:pStyle w:val="TAC"/>
            </w:pPr>
            <w:r w:rsidRPr="0004360F">
              <w:t>14.5-TT</w:t>
            </w:r>
          </w:p>
        </w:tc>
      </w:tr>
      <w:tr w:rsidR="00B95DD2" w:rsidRPr="0004360F" w14:paraId="4EF26ED0" w14:textId="77777777" w:rsidTr="006B1655">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DAECD1" w14:textId="77777777" w:rsidR="00B95DD2" w:rsidRPr="0004360F" w:rsidRDefault="00B95DD2" w:rsidP="006B1655">
            <w:pPr>
              <w:pStyle w:val="TAC"/>
            </w:pPr>
            <w:r w:rsidRPr="0004360F">
              <w:t>3</w:t>
            </w:r>
            <w:r w:rsidRPr="0004360F">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08BBD689"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921F99F" w14:textId="77777777" w:rsidR="00B95DD2" w:rsidRPr="0004360F" w:rsidRDefault="00B95DD2" w:rsidP="006B1655">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177216EA" w14:textId="77777777" w:rsidR="00B95DD2" w:rsidRPr="0004360F" w:rsidRDefault="00B95DD2" w:rsidP="006B1655">
            <w:pPr>
              <w:pStyle w:val="TAC"/>
            </w:pPr>
            <w:r w:rsidRPr="0004360F">
              <w:t>2</w:t>
            </w:r>
          </w:p>
        </w:tc>
        <w:tc>
          <w:tcPr>
            <w:tcW w:w="871" w:type="dxa"/>
            <w:tcBorders>
              <w:top w:val="single" w:sz="4" w:space="0" w:color="auto"/>
              <w:left w:val="single" w:sz="4" w:space="0" w:color="auto"/>
              <w:bottom w:val="single" w:sz="4" w:space="0" w:color="auto"/>
              <w:right w:val="single" w:sz="4" w:space="0" w:color="auto"/>
            </w:tcBorders>
            <w:vAlign w:val="center"/>
          </w:tcPr>
          <w:p w14:paraId="0EE5D3CC" w14:textId="77777777" w:rsidR="00B95DD2" w:rsidRPr="0004360F" w:rsidRDefault="00B95DD2" w:rsidP="006B1655">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21FAE2D9"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0DD58FA" w14:textId="77777777" w:rsidR="00B95DD2" w:rsidRPr="0004360F" w:rsidRDefault="00B95DD2" w:rsidP="006B1655">
            <w:pPr>
              <w:pStyle w:val="TAC"/>
            </w:pPr>
            <w:r w:rsidRPr="0004360F">
              <w:t>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36AB46DD" w14:textId="77777777" w:rsidR="00B95DD2" w:rsidRPr="0004360F" w:rsidRDefault="00B95DD2" w:rsidP="006B1655">
            <w:pPr>
              <w:pStyle w:val="TAC"/>
              <w:rPr>
                <w:lang w:eastAsia="zh-CN"/>
              </w:rPr>
            </w:pPr>
            <w:r w:rsidRPr="0004360F">
              <w:rPr>
                <w:lang w:eastAsia="zh-CN"/>
              </w:rPr>
              <w:t>6.0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63CA502B" w14:textId="77777777" w:rsidR="00B95DD2" w:rsidRPr="0004360F" w:rsidRDefault="00B95DD2" w:rsidP="006B1655">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63727130" w14:textId="77777777" w:rsidR="00B95DD2" w:rsidRPr="0004360F" w:rsidRDefault="00B95DD2" w:rsidP="006B1655">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86D2A09" w14:textId="77777777" w:rsidR="00B95DD2" w:rsidRPr="0004360F" w:rsidRDefault="00B95DD2" w:rsidP="006B1655">
            <w:pPr>
              <w:pStyle w:val="TAC"/>
            </w:pPr>
            <w:r w:rsidRPr="0004360F">
              <w:t>14.0-TT</w:t>
            </w:r>
          </w:p>
        </w:tc>
      </w:tr>
      <w:tr w:rsidR="00B95DD2" w:rsidRPr="0004360F" w14:paraId="321D35DE" w14:textId="77777777" w:rsidTr="006B1655">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920FB5" w14:textId="77777777" w:rsidR="00B95DD2" w:rsidRPr="0004360F" w:rsidRDefault="00B95DD2" w:rsidP="006B1655">
            <w:pPr>
              <w:pStyle w:val="TAC"/>
            </w:pPr>
            <w:r w:rsidRPr="0004360F">
              <w:t>4</w:t>
            </w:r>
            <w:r w:rsidRPr="0004360F">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0F716D0C"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D71141E" w14:textId="77777777" w:rsidR="00B95DD2" w:rsidRPr="0004360F" w:rsidRDefault="00B95DD2" w:rsidP="006B1655">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461D8390" w14:textId="77777777" w:rsidR="00B95DD2" w:rsidRPr="0004360F" w:rsidRDefault="00B95DD2" w:rsidP="006B1655">
            <w:pPr>
              <w:pStyle w:val="TAC"/>
            </w:pPr>
            <w:r w:rsidRPr="0004360F">
              <w:t>3</w:t>
            </w:r>
          </w:p>
        </w:tc>
        <w:tc>
          <w:tcPr>
            <w:tcW w:w="871" w:type="dxa"/>
            <w:tcBorders>
              <w:top w:val="single" w:sz="4" w:space="0" w:color="auto"/>
              <w:left w:val="single" w:sz="4" w:space="0" w:color="auto"/>
              <w:bottom w:val="single" w:sz="4" w:space="0" w:color="auto"/>
              <w:right w:val="single" w:sz="4" w:space="0" w:color="auto"/>
            </w:tcBorders>
            <w:vAlign w:val="center"/>
          </w:tcPr>
          <w:p w14:paraId="754CFBC8" w14:textId="77777777" w:rsidR="00B95DD2" w:rsidRPr="0004360F" w:rsidRDefault="00B95DD2" w:rsidP="006B1655">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25642B02"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ED2AF3E" w14:textId="77777777" w:rsidR="00B95DD2" w:rsidRPr="0004360F" w:rsidRDefault="00B95DD2" w:rsidP="006B1655">
            <w:pPr>
              <w:pStyle w:val="TAC"/>
            </w:pPr>
            <w:r w:rsidRPr="0004360F">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439983E3" w14:textId="77777777" w:rsidR="00B95DD2" w:rsidRPr="0004360F" w:rsidRDefault="00B95DD2" w:rsidP="006B1655">
            <w:pPr>
              <w:pStyle w:val="TAC"/>
              <w:rPr>
                <w:lang w:eastAsia="zh-CN"/>
              </w:rPr>
            </w:pPr>
            <w:r w:rsidRPr="0004360F">
              <w:rPr>
                <w:lang w:eastAsia="zh-CN"/>
              </w:rPr>
              <w:t>5.0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7365754D" w14:textId="77777777" w:rsidR="00B95DD2" w:rsidRPr="0004360F" w:rsidRDefault="00B95DD2" w:rsidP="006B1655">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16520303"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34A3D44" w14:textId="77777777" w:rsidR="00B95DD2" w:rsidRPr="0004360F" w:rsidRDefault="00B95DD2" w:rsidP="006B1655">
            <w:pPr>
              <w:pStyle w:val="TAC"/>
            </w:pPr>
            <w:r w:rsidRPr="0004360F">
              <w:t>13.5-TT</w:t>
            </w:r>
          </w:p>
        </w:tc>
      </w:tr>
      <w:tr w:rsidR="00B95DD2" w:rsidRPr="0004360F" w14:paraId="02EDEEE0" w14:textId="77777777" w:rsidTr="006B1655">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A84929" w14:textId="77777777" w:rsidR="00B95DD2" w:rsidRPr="0004360F" w:rsidRDefault="00B95DD2" w:rsidP="006B1655">
            <w:pPr>
              <w:pStyle w:val="TAC"/>
            </w:pPr>
            <w:r w:rsidRPr="0004360F">
              <w:t>4</w:t>
            </w:r>
            <w:r w:rsidRPr="0004360F">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440B769F"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6D28B9B" w14:textId="77777777" w:rsidR="00B95DD2" w:rsidRPr="0004360F" w:rsidRDefault="00B95DD2" w:rsidP="006B1655">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5642649E" w14:textId="77777777" w:rsidR="00B95DD2" w:rsidRPr="0004360F" w:rsidRDefault="00B95DD2" w:rsidP="006B1655">
            <w:pPr>
              <w:pStyle w:val="TAC"/>
            </w:pPr>
            <w:r w:rsidRPr="0004360F">
              <w:t>3</w:t>
            </w:r>
          </w:p>
        </w:tc>
        <w:tc>
          <w:tcPr>
            <w:tcW w:w="871" w:type="dxa"/>
            <w:tcBorders>
              <w:top w:val="single" w:sz="4" w:space="0" w:color="auto"/>
              <w:left w:val="single" w:sz="4" w:space="0" w:color="auto"/>
              <w:bottom w:val="single" w:sz="4" w:space="0" w:color="auto"/>
              <w:right w:val="single" w:sz="4" w:space="0" w:color="auto"/>
            </w:tcBorders>
            <w:vAlign w:val="center"/>
          </w:tcPr>
          <w:p w14:paraId="4C1ADACA" w14:textId="77777777" w:rsidR="00B95DD2" w:rsidRPr="0004360F" w:rsidRDefault="00B95DD2" w:rsidP="006B1655">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3D48459C"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8A33D6D" w14:textId="77777777" w:rsidR="00B95DD2" w:rsidRPr="0004360F" w:rsidRDefault="00B95DD2" w:rsidP="006B1655">
            <w:pPr>
              <w:pStyle w:val="TAC"/>
            </w:pPr>
            <w:r w:rsidRPr="0004360F">
              <w:t>19</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49784A93" w14:textId="77777777" w:rsidR="00B95DD2" w:rsidRPr="0004360F" w:rsidRDefault="00B95DD2" w:rsidP="006B1655">
            <w:pPr>
              <w:pStyle w:val="TAC"/>
              <w:rPr>
                <w:lang w:eastAsia="zh-CN"/>
              </w:rPr>
            </w:pPr>
            <w:r w:rsidRPr="0004360F">
              <w:rPr>
                <w:lang w:eastAsia="zh-CN"/>
              </w:rPr>
              <w:t>5.0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26D1CA49" w14:textId="77777777" w:rsidR="00B95DD2" w:rsidRPr="0004360F" w:rsidRDefault="00B95DD2" w:rsidP="006B1655">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594A270A" w14:textId="77777777" w:rsidR="00B95DD2" w:rsidRPr="0004360F" w:rsidRDefault="00B95DD2" w:rsidP="006B1655">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CC88048" w14:textId="77777777" w:rsidR="00B95DD2" w:rsidRPr="0004360F" w:rsidRDefault="00B95DD2" w:rsidP="006B1655">
            <w:pPr>
              <w:pStyle w:val="TAC"/>
            </w:pPr>
            <w:r w:rsidRPr="0004360F">
              <w:t>14.0-TT</w:t>
            </w:r>
          </w:p>
        </w:tc>
      </w:tr>
      <w:tr w:rsidR="00B95DD2" w:rsidRPr="0004360F" w14:paraId="261CB923" w14:textId="77777777" w:rsidTr="006B1655">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F1BAFF" w14:textId="77777777" w:rsidR="00B95DD2" w:rsidRPr="0004360F" w:rsidRDefault="00B95DD2" w:rsidP="006B1655">
            <w:pPr>
              <w:pStyle w:val="TAC"/>
            </w:pPr>
            <w:r w:rsidRPr="0004360F">
              <w:t>5</w:t>
            </w:r>
            <w:r w:rsidRPr="0004360F">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609FCE9C"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DC61EE5" w14:textId="77777777" w:rsidR="00B95DD2" w:rsidRPr="0004360F" w:rsidRDefault="00B95DD2" w:rsidP="006B1655">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649C2A6E" w14:textId="77777777" w:rsidR="00B95DD2" w:rsidRPr="0004360F" w:rsidRDefault="00B95DD2" w:rsidP="006B1655">
            <w:pPr>
              <w:pStyle w:val="TAC"/>
            </w:pPr>
            <w:r w:rsidRPr="0004360F">
              <w:t>3.5</w:t>
            </w:r>
          </w:p>
        </w:tc>
        <w:tc>
          <w:tcPr>
            <w:tcW w:w="871" w:type="dxa"/>
            <w:tcBorders>
              <w:top w:val="single" w:sz="4" w:space="0" w:color="auto"/>
              <w:left w:val="single" w:sz="4" w:space="0" w:color="auto"/>
              <w:bottom w:val="single" w:sz="4" w:space="0" w:color="auto"/>
              <w:right w:val="single" w:sz="4" w:space="0" w:color="auto"/>
            </w:tcBorders>
            <w:vAlign w:val="center"/>
          </w:tcPr>
          <w:p w14:paraId="5614A5E3" w14:textId="77777777" w:rsidR="00B95DD2" w:rsidRPr="0004360F" w:rsidRDefault="00B95DD2" w:rsidP="006B1655">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712CCCD4"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EBAD946" w14:textId="77777777" w:rsidR="00B95DD2" w:rsidRPr="0004360F" w:rsidRDefault="00B95DD2" w:rsidP="006B1655">
            <w:pPr>
              <w:pStyle w:val="TAC"/>
            </w:pPr>
            <w:r w:rsidRPr="0004360F">
              <w:t>18</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412E40CD" w14:textId="77777777" w:rsidR="00B95DD2" w:rsidRPr="0004360F" w:rsidRDefault="00B95DD2" w:rsidP="006B1655">
            <w:pPr>
              <w:pStyle w:val="TAC"/>
              <w:rPr>
                <w:lang w:eastAsia="zh-CN"/>
              </w:rPr>
            </w:pPr>
            <w:r w:rsidRPr="0004360F">
              <w:rPr>
                <w:lang w:eastAsia="zh-CN"/>
              </w:rPr>
              <w:t>5.0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2678C14E" w14:textId="77777777" w:rsidR="00B95DD2" w:rsidRPr="0004360F" w:rsidRDefault="00B95DD2" w:rsidP="006B1655">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019C9618"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F36D881" w14:textId="77777777" w:rsidR="00B95DD2" w:rsidRPr="0004360F" w:rsidRDefault="00B95DD2" w:rsidP="006B1655">
            <w:pPr>
              <w:pStyle w:val="TAC"/>
            </w:pPr>
            <w:r w:rsidRPr="0004360F">
              <w:t>13.0-TT</w:t>
            </w:r>
          </w:p>
        </w:tc>
      </w:tr>
      <w:tr w:rsidR="00B95DD2" w:rsidRPr="0004360F" w14:paraId="4377DA12" w14:textId="77777777" w:rsidTr="006B1655">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F744DD" w14:textId="77777777" w:rsidR="00B95DD2" w:rsidRPr="0004360F" w:rsidRDefault="00B95DD2" w:rsidP="006B1655">
            <w:pPr>
              <w:pStyle w:val="TAC"/>
            </w:pPr>
            <w:r w:rsidRPr="0004360F">
              <w:t>5</w:t>
            </w:r>
            <w:r w:rsidRPr="0004360F">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4719A142"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D4C4C0D" w14:textId="77777777" w:rsidR="00B95DD2" w:rsidRPr="0004360F" w:rsidRDefault="00B95DD2" w:rsidP="006B1655">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330E57DB" w14:textId="77777777" w:rsidR="00B95DD2" w:rsidRPr="0004360F" w:rsidRDefault="00B95DD2" w:rsidP="006B1655">
            <w:pPr>
              <w:pStyle w:val="TAC"/>
            </w:pPr>
            <w:r w:rsidRPr="0004360F">
              <w:t>3.5</w:t>
            </w:r>
          </w:p>
        </w:tc>
        <w:tc>
          <w:tcPr>
            <w:tcW w:w="871" w:type="dxa"/>
            <w:tcBorders>
              <w:top w:val="single" w:sz="4" w:space="0" w:color="auto"/>
              <w:left w:val="single" w:sz="4" w:space="0" w:color="auto"/>
              <w:bottom w:val="single" w:sz="4" w:space="0" w:color="auto"/>
              <w:right w:val="single" w:sz="4" w:space="0" w:color="auto"/>
            </w:tcBorders>
            <w:vAlign w:val="center"/>
          </w:tcPr>
          <w:p w14:paraId="484D2AD3" w14:textId="77777777" w:rsidR="00B95DD2" w:rsidRPr="0004360F" w:rsidRDefault="00B95DD2" w:rsidP="006B1655">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5370B851"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65BE933" w14:textId="77777777" w:rsidR="00B95DD2" w:rsidRPr="0004360F" w:rsidRDefault="00B95DD2" w:rsidP="006B1655">
            <w:pPr>
              <w:pStyle w:val="TAC"/>
            </w:pPr>
            <w:r w:rsidRPr="0004360F">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2F0E00FA" w14:textId="77777777" w:rsidR="00B95DD2" w:rsidRPr="0004360F" w:rsidRDefault="00B95DD2" w:rsidP="006B1655">
            <w:pPr>
              <w:pStyle w:val="TAC"/>
              <w:rPr>
                <w:lang w:eastAsia="zh-CN"/>
              </w:rPr>
            </w:pPr>
            <w:r w:rsidRPr="0004360F">
              <w:rPr>
                <w:lang w:eastAsia="zh-CN"/>
              </w:rPr>
              <w:t>5.0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47483A2E" w14:textId="77777777" w:rsidR="00B95DD2" w:rsidRPr="0004360F" w:rsidRDefault="00B95DD2" w:rsidP="006B1655">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38ECDBDD" w14:textId="77777777" w:rsidR="00B95DD2" w:rsidRPr="0004360F" w:rsidRDefault="00B95DD2" w:rsidP="006B1655">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1BB8F5D" w14:textId="77777777" w:rsidR="00B95DD2" w:rsidRPr="0004360F" w:rsidRDefault="00B95DD2" w:rsidP="006B1655">
            <w:pPr>
              <w:pStyle w:val="TAC"/>
            </w:pPr>
            <w:r w:rsidRPr="0004360F">
              <w:t>13.5-TT</w:t>
            </w:r>
          </w:p>
        </w:tc>
      </w:tr>
      <w:tr w:rsidR="00B95DD2" w:rsidRPr="0004360F" w14:paraId="0069AB36" w14:textId="77777777" w:rsidTr="006B1655">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F5C4F8" w14:textId="77777777" w:rsidR="00B95DD2" w:rsidRPr="0004360F" w:rsidRDefault="00B95DD2" w:rsidP="006B1655">
            <w:pPr>
              <w:pStyle w:val="TAC"/>
            </w:pPr>
            <w:r w:rsidRPr="0004360F">
              <w:t>6</w:t>
            </w:r>
            <w:r w:rsidRPr="0004360F">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5A925587"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AE80A6A" w14:textId="77777777" w:rsidR="00B95DD2" w:rsidRPr="0004360F" w:rsidRDefault="00B95DD2" w:rsidP="006B1655">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72E44D56" w14:textId="77777777" w:rsidR="00B95DD2" w:rsidRPr="0004360F" w:rsidRDefault="00B95DD2" w:rsidP="006B1655">
            <w:pPr>
              <w:pStyle w:val="TAC"/>
            </w:pPr>
            <w:r w:rsidRPr="0004360F">
              <w:t>6.5</w:t>
            </w:r>
          </w:p>
        </w:tc>
        <w:tc>
          <w:tcPr>
            <w:tcW w:w="871" w:type="dxa"/>
            <w:tcBorders>
              <w:top w:val="single" w:sz="4" w:space="0" w:color="auto"/>
              <w:left w:val="single" w:sz="4" w:space="0" w:color="auto"/>
              <w:bottom w:val="single" w:sz="4" w:space="0" w:color="auto"/>
              <w:right w:val="single" w:sz="4" w:space="0" w:color="auto"/>
            </w:tcBorders>
            <w:vAlign w:val="center"/>
          </w:tcPr>
          <w:p w14:paraId="3B77CB5D" w14:textId="77777777" w:rsidR="00B95DD2" w:rsidRPr="0004360F" w:rsidRDefault="00B95DD2" w:rsidP="006B1655">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7DC170A5"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10B5D2F" w14:textId="77777777" w:rsidR="00B95DD2" w:rsidRPr="0004360F" w:rsidRDefault="00B95DD2" w:rsidP="006B1655">
            <w:pPr>
              <w:pStyle w:val="TAC"/>
            </w:pPr>
            <w:r w:rsidRPr="0004360F">
              <w:t>15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2C0295A3" w14:textId="77777777" w:rsidR="00B95DD2" w:rsidRPr="0004360F" w:rsidRDefault="00B95DD2" w:rsidP="006B1655">
            <w:pPr>
              <w:pStyle w:val="TAC"/>
              <w:rPr>
                <w:lang w:eastAsia="zh-CN"/>
              </w:rPr>
            </w:pPr>
            <w:r w:rsidRPr="0004360F">
              <w:rPr>
                <w:lang w:eastAsia="zh-CN"/>
              </w:rPr>
              <w:t>6.0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7A336594" w14:textId="77777777" w:rsidR="00B95DD2" w:rsidRPr="0004360F" w:rsidRDefault="00B95DD2" w:rsidP="006B1655">
            <w:pPr>
              <w:pStyle w:val="TAC"/>
              <w:rPr>
                <w:rFonts w:eastAsia="等线"/>
                <w:lang w:eastAsia="zh-CN"/>
              </w:rPr>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20CCE287"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F1B2BBC" w14:textId="77777777" w:rsidR="00B95DD2" w:rsidRPr="0004360F" w:rsidRDefault="00B95DD2" w:rsidP="006B1655">
            <w:pPr>
              <w:pStyle w:val="TAC"/>
            </w:pPr>
            <w:r w:rsidRPr="0004360F">
              <w:t>9.0-TT</w:t>
            </w:r>
          </w:p>
        </w:tc>
      </w:tr>
      <w:tr w:rsidR="00B95DD2" w:rsidRPr="0004360F" w14:paraId="547F58F9" w14:textId="77777777" w:rsidTr="006B1655">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D9D6E9" w14:textId="77777777" w:rsidR="00B95DD2" w:rsidRPr="0004360F" w:rsidRDefault="00B95DD2" w:rsidP="006B1655">
            <w:pPr>
              <w:pStyle w:val="TAC"/>
            </w:pPr>
            <w:r w:rsidRPr="0004360F">
              <w:t>6</w:t>
            </w:r>
            <w:r w:rsidRPr="0004360F">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70168D7F"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C3F3C18" w14:textId="77777777" w:rsidR="00B95DD2" w:rsidRPr="0004360F" w:rsidRDefault="00B95DD2" w:rsidP="006B1655">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10F14169" w14:textId="77777777" w:rsidR="00B95DD2" w:rsidRPr="0004360F" w:rsidRDefault="00B95DD2" w:rsidP="006B1655">
            <w:pPr>
              <w:pStyle w:val="TAC"/>
            </w:pPr>
            <w:r w:rsidRPr="0004360F">
              <w:t>6.5</w:t>
            </w:r>
          </w:p>
        </w:tc>
        <w:tc>
          <w:tcPr>
            <w:tcW w:w="871" w:type="dxa"/>
            <w:tcBorders>
              <w:top w:val="single" w:sz="4" w:space="0" w:color="auto"/>
              <w:left w:val="single" w:sz="4" w:space="0" w:color="auto"/>
              <w:bottom w:val="single" w:sz="4" w:space="0" w:color="auto"/>
              <w:right w:val="single" w:sz="4" w:space="0" w:color="auto"/>
            </w:tcBorders>
            <w:vAlign w:val="center"/>
          </w:tcPr>
          <w:p w14:paraId="126700B6" w14:textId="77777777" w:rsidR="00B95DD2" w:rsidRPr="0004360F" w:rsidRDefault="00B95DD2" w:rsidP="006B1655">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1492F600"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4F41419" w14:textId="77777777" w:rsidR="00B95DD2" w:rsidRPr="0004360F" w:rsidRDefault="00B95DD2" w:rsidP="006B1655">
            <w:pPr>
              <w:pStyle w:val="TAC"/>
            </w:pPr>
            <w:r w:rsidRPr="0004360F">
              <w:t>15.5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02B3E278" w14:textId="77777777" w:rsidR="00B95DD2" w:rsidRPr="0004360F" w:rsidRDefault="00B95DD2" w:rsidP="006B1655">
            <w:pPr>
              <w:pStyle w:val="TAC"/>
              <w:rPr>
                <w:lang w:eastAsia="zh-CN"/>
              </w:rPr>
            </w:pPr>
            <w:r w:rsidRPr="0004360F">
              <w:rPr>
                <w:lang w:eastAsia="zh-CN"/>
              </w:rPr>
              <w:t>6.0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4A03D1D6" w14:textId="77777777" w:rsidR="00B95DD2" w:rsidRPr="0004360F" w:rsidRDefault="00B95DD2" w:rsidP="006B1655">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0F95DA16" w14:textId="77777777" w:rsidR="00B95DD2" w:rsidRPr="0004360F" w:rsidRDefault="00B95DD2" w:rsidP="006B1655">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2DC3239" w14:textId="77777777" w:rsidR="00B95DD2" w:rsidRPr="0004360F" w:rsidRDefault="00B95DD2" w:rsidP="006B1655">
            <w:pPr>
              <w:pStyle w:val="TAC"/>
            </w:pPr>
            <w:r w:rsidRPr="0004360F">
              <w:t>9.5-</w:t>
            </w:r>
            <w:r w:rsidRPr="0004360F">
              <w:rPr>
                <w:lang w:eastAsia="zh-CN"/>
              </w:rPr>
              <w:t>T</w:t>
            </w:r>
            <w:r w:rsidRPr="0004360F">
              <w:t>T</w:t>
            </w:r>
          </w:p>
        </w:tc>
      </w:tr>
      <w:tr w:rsidR="00B95DD2" w:rsidRPr="0004360F" w14:paraId="7384C130" w14:textId="77777777" w:rsidTr="006B1655">
        <w:trPr>
          <w:trHeight w:val="1720"/>
          <w:jc w:val="center"/>
        </w:trPr>
        <w:tc>
          <w:tcPr>
            <w:tcW w:w="9781" w:type="dxa"/>
            <w:gridSpan w:val="11"/>
            <w:tcBorders>
              <w:top w:val="single" w:sz="4" w:space="0" w:color="auto"/>
              <w:left w:val="single" w:sz="4" w:space="0" w:color="auto"/>
              <w:bottom w:val="single" w:sz="4" w:space="0" w:color="auto"/>
              <w:right w:val="single" w:sz="4" w:space="0" w:color="auto"/>
            </w:tcBorders>
          </w:tcPr>
          <w:p w14:paraId="34851F01" w14:textId="77777777" w:rsidR="00B95DD2" w:rsidRPr="0004360F" w:rsidRDefault="00B95DD2" w:rsidP="006B1655">
            <w:pPr>
              <w:pStyle w:val="TAN"/>
              <w:rPr>
                <w:rFonts w:eastAsia="等线"/>
                <w:lang w:eastAsia="zh-CN"/>
              </w:rPr>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72032BF9" w14:textId="77777777" w:rsidR="00B95DD2" w:rsidRPr="0004360F" w:rsidRDefault="00B95DD2" w:rsidP="006B1655">
            <w:pPr>
              <w:pStyle w:val="TAN"/>
              <w:rPr>
                <w:lang w:eastAsia="zh-CN"/>
              </w:rPr>
            </w:pPr>
            <w:r w:rsidRPr="0004360F">
              <w:t>NOTE 2:</w:t>
            </w:r>
            <w:r w:rsidRPr="0004360F">
              <w:tab/>
              <w:t>TT for each frequency and channel bandwidth is specified in Table 6.2G.2.5-4.</w:t>
            </w:r>
          </w:p>
          <w:p w14:paraId="7EBADBA6" w14:textId="77777777" w:rsidR="00B95DD2" w:rsidRPr="0004360F" w:rsidRDefault="00B95DD2" w:rsidP="006B1655">
            <w:pPr>
              <w:pStyle w:val="TAN"/>
            </w:pPr>
            <w:r w:rsidRPr="0004360F">
              <w:t>NOTE 3:</w:t>
            </w:r>
            <w:r w:rsidRPr="0004360F">
              <w:tab/>
              <w:t>Applicable for CBW/SCS combinations other than CBW=40MHz when SCS=60kHz.</w:t>
            </w:r>
          </w:p>
          <w:p w14:paraId="61897A98" w14:textId="77777777" w:rsidR="00B95DD2" w:rsidRPr="0004360F" w:rsidRDefault="00B95DD2" w:rsidP="006B1655">
            <w:pPr>
              <w:pStyle w:val="TAN"/>
            </w:pPr>
            <w:r w:rsidRPr="0004360F">
              <w:t>NOTE 4:</w:t>
            </w:r>
            <w:r w:rsidRPr="0004360F">
              <w:tab/>
              <w:t>Only applicable for CBW 40MHz when SCS is 60kHz.</w:t>
            </w:r>
          </w:p>
          <w:p w14:paraId="72310CD5" w14:textId="77777777" w:rsidR="00B95DD2" w:rsidRPr="0004360F" w:rsidRDefault="00B95DD2" w:rsidP="006B1655">
            <w:pPr>
              <w:pStyle w:val="TAN"/>
            </w:pPr>
            <w:r w:rsidRPr="0004360F">
              <w:t>NOTE 5:</w:t>
            </w:r>
            <w:r w:rsidRPr="0004360F">
              <w:tab/>
              <w:t>Applicable for CBW/SCS combinations other than CBW=30MHz when SCS=15kHz and CBW=30MHz, 60MHz, 90MHz when SCS=30kHz and CBW=25MHz, 60MHz, 90MHz when SCS=60kHz.</w:t>
            </w:r>
          </w:p>
          <w:p w14:paraId="5EC62BA2" w14:textId="77777777" w:rsidR="00B95DD2" w:rsidRPr="0004360F" w:rsidRDefault="00B95DD2" w:rsidP="006B1655">
            <w:pPr>
              <w:pStyle w:val="TAN"/>
            </w:pPr>
            <w:r w:rsidRPr="0004360F">
              <w:t>NOTE 6:</w:t>
            </w:r>
            <w:r w:rsidRPr="0004360F">
              <w:tab/>
              <w:t>Only applicable for CBW=30MHz when SCS=15kHz and CBW=30MHz, 60MHz, 90MHz when SCS=30kHz and CBW=25MHz, 60MHz, 90MHz when SCS=60kHz.</w:t>
            </w:r>
          </w:p>
        </w:tc>
      </w:tr>
    </w:tbl>
    <w:p w14:paraId="46F43863" w14:textId="77777777" w:rsidR="00B95DD2" w:rsidRPr="0004360F" w:rsidRDefault="00B95DD2" w:rsidP="00B95DD2">
      <w:pPr>
        <w:rPr>
          <w:lang w:eastAsia="zh-CN"/>
        </w:rPr>
      </w:pPr>
    </w:p>
    <w:p w14:paraId="222401D0" w14:textId="77777777" w:rsidR="00B95DD2" w:rsidRPr="0004360F" w:rsidRDefault="00B95DD2" w:rsidP="00B95DD2">
      <w:pPr>
        <w:pStyle w:val="TH"/>
        <w:rPr>
          <w:lang w:eastAsia="zh-CN"/>
        </w:rPr>
      </w:pPr>
      <w:r w:rsidRPr="0004360F">
        <w:t>Table 6.2G.2.5-</w:t>
      </w:r>
      <w:r w:rsidRPr="0004360F">
        <w:rPr>
          <w:lang w:eastAsia="zh-CN"/>
        </w:rPr>
        <w:t>11</w:t>
      </w:r>
      <w:r w:rsidRPr="0004360F">
        <w:t>: UE Power Class test requirements</w:t>
      </w:r>
      <w:r w:rsidRPr="0004360F">
        <w:rPr>
          <w:lang w:eastAsia="zh-CN"/>
        </w:rPr>
        <w:t xml:space="preserve"> </w:t>
      </w:r>
      <w:r w:rsidRPr="0004360F">
        <w:t xml:space="preserve">(for Band </w:t>
      </w:r>
      <w:r w:rsidRPr="0004360F">
        <w:rPr>
          <w:lang w:eastAsia="zh-CN"/>
        </w:rPr>
        <w:t>n28 with 30MHz channel bandwidth</w:t>
      </w:r>
      <w:r w:rsidRPr="0004360F">
        <w:t>) for Power Class 3</w:t>
      </w:r>
      <w:r w:rsidRPr="0004360F">
        <w:rPr>
          <w:lang w:eastAsia="zh-CN"/>
        </w:rPr>
        <w:t xml:space="preserve"> (almost</w:t>
      </w:r>
      <w:r w:rsidRPr="0004360F">
        <w:t xml:space="preserve"> contiguous allocation</w:t>
      </w:r>
      <w:r w:rsidRPr="0004360F">
        <w:rPr>
          <w:lang w:eastAsia="zh-CN"/>
        </w:rPr>
        <w:t>)</w:t>
      </w:r>
    </w:p>
    <w:tbl>
      <w:tblPr>
        <w:tblW w:w="9781" w:type="dxa"/>
        <w:jc w:val="center"/>
        <w:tblCellMar>
          <w:left w:w="70" w:type="dxa"/>
          <w:right w:w="70" w:type="dxa"/>
        </w:tblCellMar>
        <w:tblLook w:val="04A0" w:firstRow="1" w:lastRow="0" w:firstColumn="1" w:lastColumn="0" w:noHBand="0" w:noVBand="1"/>
      </w:tblPr>
      <w:tblGrid>
        <w:gridCol w:w="648"/>
        <w:gridCol w:w="967"/>
        <w:gridCol w:w="1070"/>
        <w:gridCol w:w="836"/>
        <w:gridCol w:w="871"/>
        <w:gridCol w:w="708"/>
        <w:gridCol w:w="927"/>
        <w:gridCol w:w="1191"/>
        <w:gridCol w:w="607"/>
        <w:gridCol w:w="964"/>
        <w:gridCol w:w="992"/>
      </w:tblGrid>
      <w:tr w:rsidR="00B95DD2" w:rsidRPr="0004360F" w14:paraId="118A9917" w14:textId="77777777" w:rsidTr="006B1655">
        <w:trPr>
          <w:trHeight w:val="525"/>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6645DA" w14:textId="77777777" w:rsidR="00B95DD2" w:rsidRPr="0004360F" w:rsidRDefault="00B95DD2" w:rsidP="006B1655">
            <w:pPr>
              <w:pStyle w:val="TAH"/>
            </w:pPr>
            <w:r w:rsidRPr="0004360F">
              <w:t>Test ID</w:t>
            </w:r>
          </w:p>
        </w:tc>
        <w:tc>
          <w:tcPr>
            <w:tcW w:w="967" w:type="dxa"/>
            <w:tcBorders>
              <w:top w:val="single" w:sz="4" w:space="0" w:color="auto"/>
              <w:left w:val="single" w:sz="4" w:space="0" w:color="auto"/>
              <w:bottom w:val="single" w:sz="4" w:space="0" w:color="auto"/>
              <w:right w:val="single" w:sz="4" w:space="0" w:color="auto"/>
            </w:tcBorders>
            <w:vAlign w:val="center"/>
          </w:tcPr>
          <w:p w14:paraId="2092AC5D" w14:textId="77777777" w:rsidR="00B95DD2" w:rsidRPr="0004360F" w:rsidRDefault="00B95DD2" w:rsidP="006B1655">
            <w:pPr>
              <w:pStyle w:val="TAH"/>
              <w:rPr>
                <w:rFonts w:eastAsia="等线"/>
                <w:vertAlign w:val="subscript"/>
              </w:rPr>
            </w:pPr>
            <w:r w:rsidRPr="0004360F">
              <w:t>P</w:t>
            </w:r>
            <w:r w:rsidRPr="0004360F">
              <w:rPr>
                <w:vertAlign w:val="subscript"/>
              </w:rPr>
              <w:t>PowerClass</w:t>
            </w:r>
          </w:p>
          <w:p w14:paraId="35EB4267" w14:textId="77777777" w:rsidR="00B95DD2" w:rsidRPr="0004360F" w:rsidRDefault="00B95DD2" w:rsidP="006B1655">
            <w:pPr>
              <w:pStyle w:val="TAH"/>
              <w:rPr>
                <w:rFonts w:eastAsia="等线"/>
              </w:rPr>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1D5F425C" w14:textId="77777777" w:rsidR="00B95DD2" w:rsidRPr="0004360F" w:rsidRDefault="00B95DD2" w:rsidP="006B1655">
            <w:pPr>
              <w:pStyle w:val="TAH"/>
              <w:rPr>
                <w:vertAlign w:val="subscript"/>
              </w:rPr>
            </w:pPr>
            <w:r w:rsidRPr="0004360F">
              <w:t>ΔP</w:t>
            </w:r>
            <w:r w:rsidRPr="0004360F">
              <w:rPr>
                <w:vertAlign w:val="subscript"/>
              </w:rPr>
              <w:t>PowerClass</w:t>
            </w:r>
          </w:p>
          <w:p w14:paraId="6A818E33" w14:textId="77777777" w:rsidR="00B95DD2" w:rsidRPr="0004360F" w:rsidRDefault="00B95DD2" w:rsidP="006B1655">
            <w:pPr>
              <w:pStyle w:val="TAH"/>
            </w:pPr>
            <w:r w:rsidRPr="0004360F">
              <w:t>(dB)</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391F03" w14:textId="77777777" w:rsidR="00B95DD2" w:rsidRPr="0004360F" w:rsidRDefault="00B95DD2" w:rsidP="006B1655">
            <w:pPr>
              <w:pStyle w:val="TAH"/>
            </w:pPr>
            <w:r w:rsidRPr="0004360F">
              <w:t>MPR (dB)</w:t>
            </w:r>
          </w:p>
        </w:tc>
        <w:tc>
          <w:tcPr>
            <w:tcW w:w="871" w:type="dxa"/>
            <w:tcBorders>
              <w:top w:val="single" w:sz="4" w:space="0" w:color="auto"/>
              <w:left w:val="single" w:sz="4" w:space="0" w:color="auto"/>
              <w:bottom w:val="single" w:sz="4" w:space="0" w:color="auto"/>
              <w:right w:val="single" w:sz="4" w:space="0" w:color="auto"/>
            </w:tcBorders>
          </w:tcPr>
          <w:p w14:paraId="35675975" w14:textId="77777777" w:rsidR="00B95DD2" w:rsidRPr="0004360F" w:rsidRDefault="00B95DD2" w:rsidP="006B1655">
            <w:pPr>
              <w:pStyle w:val="TAH"/>
            </w:pPr>
            <w:r w:rsidRPr="0004360F">
              <w:t xml:space="preserve">MPR </w:t>
            </w:r>
            <w:r w:rsidRPr="0004360F">
              <w:rPr>
                <w:lang w:eastAsia="zh-CN"/>
              </w:rPr>
              <w:t xml:space="preserve">increase </w:t>
            </w:r>
            <w:r w:rsidRPr="0004360F">
              <w:t>(dB)</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DFAD27" w14:textId="77777777" w:rsidR="00B95DD2" w:rsidRPr="0004360F" w:rsidRDefault="00B95DD2" w:rsidP="006B1655">
            <w:pPr>
              <w:pStyle w:val="TAH"/>
            </w:pPr>
            <w:r w:rsidRPr="0004360F">
              <w:t>ΔT</w:t>
            </w:r>
            <w:r w:rsidRPr="0004360F">
              <w:rPr>
                <w:vertAlign w:val="subscript"/>
              </w:rPr>
              <w:t>C,c</w:t>
            </w:r>
            <w:r w:rsidRPr="0004360F">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028E3B" w14:textId="77777777" w:rsidR="00B95DD2" w:rsidRPr="0004360F" w:rsidRDefault="00B95DD2" w:rsidP="006B1655">
            <w:pPr>
              <w:pStyle w:val="TAH"/>
            </w:pPr>
            <w:r w:rsidRPr="0004360F">
              <w:t>P</w:t>
            </w:r>
            <w:r w:rsidRPr="0004360F">
              <w:rPr>
                <w:vertAlign w:val="subscript"/>
              </w:rPr>
              <w:t>CMAX_L,f,c</w:t>
            </w:r>
            <w:r w:rsidRPr="0004360F">
              <w:t xml:space="preserve"> (dBm)</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1737D7" w14:textId="77777777" w:rsidR="00B95DD2" w:rsidRPr="0004360F" w:rsidRDefault="00B95DD2" w:rsidP="006B1655">
            <w:pPr>
              <w:pStyle w:val="TAH"/>
            </w:pPr>
            <w:r w:rsidRPr="0004360F">
              <w:t>T(P</w:t>
            </w:r>
            <w:r w:rsidRPr="0004360F">
              <w:rPr>
                <w:vertAlign w:val="subscript"/>
              </w:rPr>
              <w:t>CMAX_L,f,c</w:t>
            </w:r>
            <w:r w:rsidRPr="0004360F">
              <w:t>) (dB)</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C5F4BE" w14:textId="77777777" w:rsidR="00B95DD2" w:rsidRPr="0004360F" w:rsidRDefault="00B95DD2" w:rsidP="006B1655">
            <w:pPr>
              <w:pStyle w:val="TAH"/>
              <w:rPr>
                <w:rFonts w:eastAsia="等线"/>
                <w:vertAlign w:val="subscript"/>
              </w:rPr>
            </w:pPr>
            <w:r w:rsidRPr="0004360F">
              <w:t>T</w:t>
            </w:r>
            <w:r w:rsidRPr="0004360F">
              <w:rPr>
                <w:vertAlign w:val="subscript"/>
              </w:rPr>
              <w:t>L,c</w:t>
            </w:r>
          </w:p>
          <w:p w14:paraId="034AFB5D" w14:textId="77777777" w:rsidR="00B95DD2" w:rsidRPr="0004360F" w:rsidRDefault="00B95DD2" w:rsidP="006B1655">
            <w:pPr>
              <w:pStyle w:val="TAH"/>
              <w:rPr>
                <w:rFonts w:eastAsia="等线"/>
              </w:rPr>
            </w:pPr>
            <w:r w:rsidRPr="0004360F">
              <w:t>(dB)</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99C632" w14:textId="77777777" w:rsidR="00B95DD2" w:rsidRPr="0004360F" w:rsidRDefault="00B95DD2" w:rsidP="006B1655">
            <w:pPr>
              <w:pStyle w:val="TAH"/>
            </w:pPr>
            <w:r w:rsidRPr="0004360F">
              <w:t>Upper limit (dBm)</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555AD7" w14:textId="77777777" w:rsidR="00B95DD2" w:rsidRPr="0004360F" w:rsidRDefault="00B95DD2" w:rsidP="006B1655">
            <w:pPr>
              <w:pStyle w:val="TAH"/>
            </w:pPr>
            <w:r w:rsidRPr="0004360F">
              <w:t>Lower limit (dBm)</w:t>
            </w:r>
          </w:p>
        </w:tc>
      </w:tr>
      <w:tr w:rsidR="00B95DD2" w:rsidRPr="0004360F" w14:paraId="5D05F80D" w14:textId="77777777" w:rsidTr="006B1655">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FB690" w14:textId="77777777" w:rsidR="00B95DD2" w:rsidRPr="0004360F" w:rsidRDefault="00B95DD2" w:rsidP="006B1655">
            <w:pPr>
              <w:pStyle w:val="TAC"/>
            </w:pPr>
            <w:r w:rsidRPr="0004360F">
              <w:t>2</w:t>
            </w:r>
            <w:r w:rsidRPr="0004360F">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14AB766D"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0EAEB59" w14:textId="77777777" w:rsidR="00B95DD2" w:rsidRPr="0004360F" w:rsidRDefault="00B95DD2" w:rsidP="006B1655">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1F536E34" w14:textId="77777777" w:rsidR="00B95DD2" w:rsidRPr="0004360F" w:rsidRDefault="00B95DD2" w:rsidP="006B1655">
            <w:pPr>
              <w:pStyle w:val="TAC"/>
            </w:pPr>
            <w:r w:rsidRPr="0004360F">
              <w:t>3.5</w:t>
            </w:r>
          </w:p>
        </w:tc>
        <w:tc>
          <w:tcPr>
            <w:tcW w:w="871" w:type="dxa"/>
            <w:tcBorders>
              <w:top w:val="single" w:sz="4" w:space="0" w:color="auto"/>
              <w:left w:val="single" w:sz="4" w:space="0" w:color="auto"/>
              <w:bottom w:val="single" w:sz="4" w:space="0" w:color="auto"/>
              <w:right w:val="single" w:sz="4" w:space="0" w:color="auto"/>
            </w:tcBorders>
            <w:vAlign w:val="center"/>
          </w:tcPr>
          <w:p w14:paraId="5EB7958F" w14:textId="77777777" w:rsidR="00B95DD2" w:rsidRPr="0004360F" w:rsidRDefault="00B95DD2" w:rsidP="006B1655">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43F17287"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0C38E3F" w14:textId="77777777" w:rsidR="00B95DD2" w:rsidRPr="0004360F" w:rsidRDefault="00B95DD2" w:rsidP="006B1655">
            <w:pPr>
              <w:pStyle w:val="TAC"/>
            </w:pPr>
            <w:r w:rsidRPr="0004360F">
              <w:t>18</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0934BB44" w14:textId="77777777" w:rsidR="00B95DD2" w:rsidRPr="0004360F" w:rsidRDefault="00B95DD2" w:rsidP="006B1655">
            <w:pPr>
              <w:pStyle w:val="TAC"/>
              <w:rPr>
                <w:lang w:eastAsia="zh-CN"/>
              </w:rPr>
            </w:pPr>
            <w:r w:rsidRPr="0004360F">
              <w:rPr>
                <w:lang w:eastAsia="zh-CN"/>
              </w:rPr>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4700D1E8" w14:textId="77777777" w:rsidR="00B95DD2" w:rsidRPr="0004360F" w:rsidRDefault="00B95DD2" w:rsidP="006B1655">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05817F96"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40849D9" w14:textId="77777777" w:rsidR="00B95DD2" w:rsidRPr="0004360F" w:rsidRDefault="00B95DD2" w:rsidP="006B1655">
            <w:pPr>
              <w:pStyle w:val="TAC"/>
            </w:pPr>
            <w:r w:rsidRPr="0004360F">
              <w:t>13.0-TT</w:t>
            </w:r>
          </w:p>
        </w:tc>
      </w:tr>
      <w:tr w:rsidR="00B95DD2" w:rsidRPr="0004360F" w14:paraId="2C756B7F" w14:textId="77777777" w:rsidTr="006B1655">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09EBFB" w14:textId="77777777" w:rsidR="00B95DD2" w:rsidRPr="0004360F" w:rsidRDefault="00B95DD2" w:rsidP="006B1655">
            <w:pPr>
              <w:pStyle w:val="TAC"/>
            </w:pPr>
            <w:r w:rsidRPr="0004360F">
              <w:t>2</w:t>
            </w:r>
            <w:r w:rsidRPr="0004360F">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1CAECD2F"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902451C" w14:textId="77777777" w:rsidR="00B95DD2" w:rsidRPr="0004360F" w:rsidRDefault="00B95DD2" w:rsidP="006B1655">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6722367C" w14:textId="77777777" w:rsidR="00B95DD2" w:rsidRPr="0004360F" w:rsidRDefault="00B95DD2" w:rsidP="006B1655">
            <w:pPr>
              <w:pStyle w:val="TAC"/>
            </w:pPr>
            <w:r w:rsidRPr="0004360F">
              <w:t>3.5</w:t>
            </w:r>
          </w:p>
        </w:tc>
        <w:tc>
          <w:tcPr>
            <w:tcW w:w="871" w:type="dxa"/>
            <w:tcBorders>
              <w:top w:val="single" w:sz="4" w:space="0" w:color="auto"/>
              <w:left w:val="single" w:sz="4" w:space="0" w:color="auto"/>
              <w:bottom w:val="single" w:sz="4" w:space="0" w:color="auto"/>
              <w:right w:val="single" w:sz="4" w:space="0" w:color="auto"/>
            </w:tcBorders>
            <w:vAlign w:val="center"/>
          </w:tcPr>
          <w:p w14:paraId="269121DE" w14:textId="77777777" w:rsidR="00B95DD2" w:rsidRPr="0004360F" w:rsidRDefault="00B95DD2" w:rsidP="006B1655">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28CD0DED"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D9C137D" w14:textId="77777777" w:rsidR="00B95DD2" w:rsidRPr="0004360F" w:rsidRDefault="00B95DD2" w:rsidP="006B1655">
            <w:pPr>
              <w:pStyle w:val="TAC"/>
            </w:pPr>
            <w:r w:rsidRPr="0004360F">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47A48CCF" w14:textId="77777777" w:rsidR="00B95DD2" w:rsidRPr="0004360F" w:rsidRDefault="00B95DD2" w:rsidP="006B1655">
            <w:pPr>
              <w:pStyle w:val="TAC"/>
              <w:rPr>
                <w:lang w:eastAsia="zh-CN"/>
              </w:rPr>
            </w:pPr>
            <w:r w:rsidRPr="0004360F">
              <w:rPr>
                <w:lang w:eastAsia="zh-CN"/>
              </w:rPr>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0EBAB858" w14:textId="77777777" w:rsidR="00B95DD2" w:rsidRPr="0004360F" w:rsidRDefault="00B95DD2" w:rsidP="006B1655">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2C3EC4F6"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F16E5A8" w14:textId="77777777" w:rsidR="00B95DD2" w:rsidRPr="0004360F" w:rsidRDefault="00B95DD2" w:rsidP="006B1655">
            <w:pPr>
              <w:pStyle w:val="TAC"/>
            </w:pPr>
            <w:r w:rsidRPr="0004360F">
              <w:t>13.5-TT</w:t>
            </w:r>
          </w:p>
        </w:tc>
      </w:tr>
      <w:tr w:rsidR="00B95DD2" w:rsidRPr="0004360F" w14:paraId="0E6E3B27" w14:textId="77777777" w:rsidTr="006B1655">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A9BE94" w14:textId="77777777" w:rsidR="00B95DD2" w:rsidRPr="0004360F" w:rsidRDefault="00B95DD2" w:rsidP="006B1655">
            <w:pPr>
              <w:pStyle w:val="TAC"/>
            </w:pPr>
            <w:r w:rsidRPr="0004360F">
              <w:t>4</w:t>
            </w:r>
            <w:r w:rsidRPr="0004360F">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1E010CA2"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94E66AA" w14:textId="77777777" w:rsidR="00B95DD2" w:rsidRPr="0004360F" w:rsidRDefault="00B95DD2" w:rsidP="006B1655">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3FC549FF" w14:textId="77777777" w:rsidR="00B95DD2" w:rsidRPr="0004360F" w:rsidRDefault="00B95DD2" w:rsidP="006B1655">
            <w:pPr>
              <w:pStyle w:val="TAC"/>
            </w:pPr>
            <w:r w:rsidRPr="0004360F">
              <w:t>3.5</w:t>
            </w:r>
          </w:p>
        </w:tc>
        <w:tc>
          <w:tcPr>
            <w:tcW w:w="871" w:type="dxa"/>
            <w:tcBorders>
              <w:top w:val="single" w:sz="4" w:space="0" w:color="auto"/>
              <w:left w:val="single" w:sz="4" w:space="0" w:color="auto"/>
              <w:bottom w:val="single" w:sz="4" w:space="0" w:color="auto"/>
              <w:right w:val="single" w:sz="4" w:space="0" w:color="auto"/>
            </w:tcBorders>
            <w:vAlign w:val="center"/>
          </w:tcPr>
          <w:p w14:paraId="0EB484FF" w14:textId="77777777" w:rsidR="00B95DD2" w:rsidRPr="0004360F" w:rsidRDefault="00B95DD2" w:rsidP="006B1655">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3E5ED772"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77BFBB7" w14:textId="77777777" w:rsidR="00B95DD2" w:rsidRPr="0004360F" w:rsidRDefault="00B95DD2" w:rsidP="006B1655">
            <w:pPr>
              <w:pStyle w:val="TAC"/>
            </w:pPr>
            <w:r w:rsidRPr="0004360F">
              <w:t>18</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4A748A60" w14:textId="77777777" w:rsidR="00B95DD2" w:rsidRPr="0004360F" w:rsidRDefault="00B95DD2" w:rsidP="006B1655">
            <w:pPr>
              <w:pStyle w:val="TAC"/>
              <w:rPr>
                <w:lang w:eastAsia="zh-CN"/>
              </w:rPr>
            </w:pPr>
            <w:r w:rsidRPr="0004360F">
              <w:rPr>
                <w:lang w:eastAsia="zh-CN"/>
              </w:rPr>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73ED581E" w14:textId="77777777" w:rsidR="00B95DD2" w:rsidRPr="0004360F" w:rsidRDefault="00B95DD2" w:rsidP="006B1655">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735A6F88"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F759F54" w14:textId="77777777" w:rsidR="00B95DD2" w:rsidRPr="0004360F" w:rsidRDefault="00B95DD2" w:rsidP="006B1655">
            <w:pPr>
              <w:pStyle w:val="TAC"/>
            </w:pPr>
            <w:r w:rsidRPr="0004360F">
              <w:t>13.0-TT</w:t>
            </w:r>
          </w:p>
        </w:tc>
      </w:tr>
      <w:tr w:rsidR="00B95DD2" w:rsidRPr="0004360F" w14:paraId="07EFCA1E" w14:textId="77777777" w:rsidTr="006B1655">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DFEE5B" w14:textId="77777777" w:rsidR="00B95DD2" w:rsidRPr="0004360F" w:rsidRDefault="00B95DD2" w:rsidP="006B1655">
            <w:pPr>
              <w:pStyle w:val="TAC"/>
            </w:pPr>
            <w:r w:rsidRPr="0004360F">
              <w:t>4</w:t>
            </w:r>
            <w:r w:rsidRPr="0004360F">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6AC7F2D2"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3BB535C" w14:textId="77777777" w:rsidR="00B95DD2" w:rsidRPr="0004360F" w:rsidRDefault="00B95DD2" w:rsidP="006B1655">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1479A7A6" w14:textId="77777777" w:rsidR="00B95DD2" w:rsidRPr="0004360F" w:rsidRDefault="00B95DD2" w:rsidP="006B1655">
            <w:pPr>
              <w:pStyle w:val="TAC"/>
            </w:pPr>
            <w:r w:rsidRPr="0004360F">
              <w:t>3.5</w:t>
            </w:r>
          </w:p>
        </w:tc>
        <w:tc>
          <w:tcPr>
            <w:tcW w:w="871" w:type="dxa"/>
            <w:tcBorders>
              <w:top w:val="single" w:sz="4" w:space="0" w:color="auto"/>
              <w:left w:val="single" w:sz="4" w:space="0" w:color="auto"/>
              <w:bottom w:val="single" w:sz="4" w:space="0" w:color="auto"/>
              <w:right w:val="single" w:sz="4" w:space="0" w:color="auto"/>
            </w:tcBorders>
            <w:vAlign w:val="center"/>
          </w:tcPr>
          <w:p w14:paraId="1A2139C3" w14:textId="77777777" w:rsidR="00B95DD2" w:rsidRPr="0004360F" w:rsidRDefault="00B95DD2" w:rsidP="006B1655">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07B1B8FF"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812C93B" w14:textId="77777777" w:rsidR="00B95DD2" w:rsidRPr="0004360F" w:rsidRDefault="00B95DD2" w:rsidP="006B1655">
            <w:pPr>
              <w:pStyle w:val="TAC"/>
            </w:pPr>
            <w:r w:rsidRPr="0004360F">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13BEB7ED" w14:textId="77777777" w:rsidR="00B95DD2" w:rsidRPr="0004360F" w:rsidRDefault="00B95DD2" w:rsidP="006B1655">
            <w:pPr>
              <w:pStyle w:val="TAC"/>
              <w:rPr>
                <w:lang w:eastAsia="zh-CN"/>
              </w:rPr>
            </w:pPr>
            <w:r w:rsidRPr="0004360F">
              <w:rPr>
                <w:lang w:eastAsia="zh-CN"/>
              </w:rPr>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16A2AA42" w14:textId="77777777" w:rsidR="00B95DD2" w:rsidRPr="0004360F" w:rsidRDefault="00B95DD2" w:rsidP="006B1655">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796A716D"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38E5F6F" w14:textId="77777777" w:rsidR="00B95DD2" w:rsidRPr="0004360F" w:rsidRDefault="00B95DD2" w:rsidP="006B1655">
            <w:pPr>
              <w:pStyle w:val="TAC"/>
            </w:pPr>
            <w:r w:rsidRPr="0004360F">
              <w:t>13</w:t>
            </w:r>
            <w:r w:rsidRPr="0004360F">
              <w:rPr>
                <w:lang w:eastAsia="zh-CN"/>
              </w:rPr>
              <w:t>.5</w:t>
            </w:r>
            <w:r w:rsidRPr="0004360F">
              <w:t>-TT</w:t>
            </w:r>
          </w:p>
        </w:tc>
      </w:tr>
      <w:tr w:rsidR="00B95DD2" w:rsidRPr="0004360F" w14:paraId="6C33525D" w14:textId="77777777" w:rsidTr="006B1655">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299B7F" w14:textId="77777777" w:rsidR="00B95DD2" w:rsidRPr="0004360F" w:rsidRDefault="00B95DD2" w:rsidP="006B1655">
            <w:pPr>
              <w:pStyle w:val="TAC"/>
            </w:pPr>
            <w:r w:rsidRPr="0004360F">
              <w:t>5</w:t>
            </w:r>
            <w:r w:rsidRPr="0004360F">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783F0C42"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5C637DD" w14:textId="77777777" w:rsidR="00B95DD2" w:rsidRPr="0004360F" w:rsidRDefault="00B95DD2" w:rsidP="006B1655">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4059E4BD" w14:textId="77777777" w:rsidR="00B95DD2" w:rsidRPr="0004360F" w:rsidRDefault="00B95DD2" w:rsidP="006B1655">
            <w:pPr>
              <w:pStyle w:val="TAC"/>
            </w:pPr>
            <w:r w:rsidRPr="0004360F">
              <w:t>4</w:t>
            </w:r>
          </w:p>
        </w:tc>
        <w:tc>
          <w:tcPr>
            <w:tcW w:w="871" w:type="dxa"/>
            <w:tcBorders>
              <w:top w:val="single" w:sz="4" w:space="0" w:color="auto"/>
              <w:left w:val="single" w:sz="4" w:space="0" w:color="auto"/>
              <w:bottom w:val="single" w:sz="4" w:space="0" w:color="auto"/>
              <w:right w:val="single" w:sz="4" w:space="0" w:color="auto"/>
            </w:tcBorders>
            <w:vAlign w:val="center"/>
          </w:tcPr>
          <w:p w14:paraId="53A8FD20" w14:textId="77777777" w:rsidR="00B95DD2" w:rsidRPr="0004360F" w:rsidRDefault="00B95DD2" w:rsidP="006B1655">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1503A5FF"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803D44B" w14:textId="77777777" w:rsidR="00B95DD2" w:rsidRPr="0004360F" w:rsidRDefault="00B95DD2" w:rsidP="006B1655">
            <w:pPr>
              <w:pStyle w:val="TAC"/>
            </w:pPr>
            <w:r w:rsidRPr="0004360F">
              <w:t>17.5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55F424FA" w14:textId="77777777" w:rsidR="00B95DD2" w:rsidRPr="0004360F" w:rsidRDefault="00B95DD2" w:rsidP="006B1655">
            <w:pPr>
              <w:pStyle w:val="TAC"/>
              <w:rPr>
                <w:lang w:eastAsia="zh-CN"/>
              </w:rPr>
            </w:pPr>
            <w:r w:rsidRPr="0004360F">
              <w:rPr>
                <w:lang w:eastAsia="zh-CN"/>
              </w:rPr>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123B5B99" w14:textId="77777777" w:rsidR="00B95DD2" w:rsidRPr="0004360F" w:rsidRDefault="00B95DD2" w:rsidP="006B1655">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0A35A8B8"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7964DCB" w14:textId="77777777" w:rsidR="00B95DD2" w:rsidRPr="0004360F" w:rsidRDefault="00B95DD2" w:rsidP="006B1655">
            <w:pPr>
              <w:pStyle w:val="TAC"/>
            </w:pPr>
            <w:r w:rsidRPr="0004360F">
              <w:t>12.5-TT</w:t>
            </w:r>
          </w:p>
        </w:tc>
      </w:tr>
      <w:tr w:rsidR="00B95DD2" w:rsidRPr="0004360F" w14:paraId="1A8A9C07" w14:textId="77777777" w:rsidTr="006B1655">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EBB007" w14:textId="77777777" w:rsidR="00B95DD2" w:rsidRPr="0004360F" w:rsidRDefault="00B95DD2" w:rsidP="006B1655">
            <w:pPr>
              <w:pStyle w:val="TAC"/>
            </w:pPr>
            <w:r w:rsidRPr="0004360F">
              <w:t>5</w:t>
            </w:r>
            <w:r w:rsidRPr="0004360F">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77CCA1EE"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06D19CE" w14:textId="77777777" w:rsidR="00B95DD2" w:rsidRPr="0004360F" w:rsidRDefault="00B95DD2" w:rsidP="006B1655">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7483AE80" w14:textId="77777777" w:rsidR="00B95DD2" w:rsidRPr="0004360F" w:rsidRDefault="00B95DD2" w:rsidP="006B1655">
            <w:pPr>
              <w:pStyle w:val="TAC"/>
            </w:pPr>
            <w:r w:rsidRPr="0004360F">
              <w:t>4</w:t>
            </w:r>
          </w:p>
        </w:tc>
        <w:tc>
          <w:tcPr>
            <w:tcW w:w="871" w:type="dxa"/>
            <w:tcBorders>
              <w:top w:val="single" w:sz="4" w:space="0" w:color="auto"/>
              <w:left w:val="single" w:sz="4" w:space="0" w:color="auto"/>
              <w:bottom w:val="single" w:sz="4" w:space="0" w:color="auto"/>
              <w:right w:val="single" w:sz="4" w:space="0" w:color="auto"/>
            </w:tcBorders>
            <w:vAlign w:val="center"/>
          </w:tcPr>
          <w:p w14:paraId="7ACA6D51" w14:textId="77777777" w:rsidR="00B95DD2" w:rsidRPr="0004360F" w:rsidRDefault="00B95DD2" w:rsidP="006B1655">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42D0BBBB"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CBEBFC9" w14:textId="77777777" w:rsidR="00B95DD2" w:rsidRPr="0004360F" w:rsidRDefault="00B95DD2" w:rsidP="006B1655">
            <w:pPr>
              <w:pStyle w:val="TAC"/>
            </w:pPr>
            <w:r w:rsidRPr="0004360F">
              <w:t>18</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1CD06D78" w14:textId="77777777" w:rsidR="00B95DD2" w:rsidRPr="0004360F" w:rsidRDefault="00B95DD2" w:rsidP="006B1655">
            <w:pPr>
              <w:pStyle w:val="TAC"/>
              <w:rPr>
                <w:lang w:eastAsia="zh-CN"/>
              </w:rPr>
            </w:pPr>
            <w:r w:rsidRPr="0004360F">
              <w:rPr>
                <w:lang w:eastAsia="zh-CN"/>
              </w:rPr>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03045A35" w14:textId="77777777" w:rsidR="00B95DD2" w:rsidRPr="0004360F" w:rsidRDefault="00B95DD2" w:rsidP="006B1655">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59054CEA"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B64868D" w14:textId="77777777" w:rsidR="00B95DD2" w:rsidRPr="0004360F" w:rsidRDefault="00B95DD2" w:rsidP="006B1655">
            <w:pPr>
              <w:pStyle w:val="TAC"/>
            </w:pPr>
            <w:r w:rsidRPr="0004360F">
              <w:t>13.0</w:t>
            </w:r>
            <w:r w:rsidRPr="0004360F">
              <w:rPr>
                <w:lang w:eastAsia="zh-CN"/>
              </w:rPr>
              <w:t>-</w:t>
            </w:r>
            <w:r w:rsidRPr="0004360F">
              <w:t>TT</w:t>
            </w:r>
          </w:p>
        </w:tc>
      </w:tr>
      <w:tr w:rsidR="00B95DD2" w:rsidRPr="0004360F" w14:paraId="75964994" w14:textId="77777777" w:rsidTr="006B1655">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9072FC" w14:textId="77777777" w:rsidR="00B95DD2" w:rsidRPr="0004360F" w:rsidRDefault="00B95DD2" w:rsidP="006B1655">
            <w:pPr>
              <w:pStyle w:val="TAC"/>
            </w:pPr>
            <w:r w:rsidRPr="0004360F">
              <w:t>6</w:t>
            </w:r>
            <w:r w:rsidRPr="0004360F">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0A982177"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94885A3" w14:textId="77777777" w:rsidR="00B95DD2" w:rsidRPr="0004360F" w:rsidRDefault="00B95DD2" w:rsidP="006B1655">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3E3B628E" w14:textId="77777777" w:rsidR="00B95DD2" w:rsidRPr="0004360F" w:rsidRDefault="00B95DD2" w:rsidP="006B1655">
            <w:pPr>
              <w:pStyle w:val="TAC"/>
            </w:pPr>
            <w:r w:rsidRPr="0004360F">
              <w:t>7</w:t>
            </w:r>
          </w:p>
        </w:tc>
        <w:tc>
          <w:tcPr>
            <w:tcW w:w="871" w:type="dxa"/>
            <w:tcBorders>
              <w:top w:val="single" w:sz="4" w:space="0" w:color="auto"/>
              <w:left w:val="single" w:sz="4" w:space="0" w:color="auto"/>
              <w:bottom w:val="single" w:sz="4" w:space="0" w:color="auto"/>
              <w:right w:val="single" w:sz="4" w:space="0" w:color="auto"/>
            </w:tcBorders>
            <w:vAlign w:val="center"/>
          </w:tcPr>
          <w:p w14:paraId="0740BF1A" w14:textId="77777777" w:rsidR="00B95DD2" w:rsidRPr="0004360F" w:rsidRDefault="00B95DD2" w:rsidP="006B1655">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59EFEFEE"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4D47319" w14:textId="77777777" w:rsidR="00B95DD2" w:rsidRPr="0004360F" w:rsidRDefault="00B95DD2" w:rsidP="006B1655">
            <w:pPr>
              <w:pStyle w:val="TAC"/>
            </w:pPr>
            <w:r w:rsidRPr="0004360F">
              <w:t>14.5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455066AA" w14:textId="77777777" w:rsidR="00B95DD2" w:rsidRPr="0004360F" w:rsidRDefault="00B95DD2" w:rsidP="006B1655">
            <w:pPr>
              <w:pStyle w:val="TAC"/>
              <w:rPr>
                <w:lang w:eastAsia="zh-CN"/>
              </w:rPr>
            </w:pPr>
            <w:r w:rsidRPr="0004360F">
              <w:rPr>
                <w:lang w:eastAsia="zh-CN"/>
              </w:rPr>
              <w:t>6</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387F66C5" w14:textId="77777777" w:rsidR="00B95DD2" w:rsidRPr="0004360F" w:rsidRDefault="00B95DD2" w:rsidP="006B1655">
            <w:pPr>
              <w:pStyle w:val="TAC"/>
              <w:rPr>
                <w:rFonts w:eastAsia="等线"/>
                <w:lang w:eastAsia="zh-CN"/>
              </w:rPr>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0A965355"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407AD75" w14:textId="77777777" w:rsidR="00B95DD2" w:rsidRPr="0004360F" w:rsidRDefault="00B95DD2" w:rsidP="006B1655">
            <w:pPr>
              <w:pStyle w:val="TAC"/>
            </w:pPr>
            <w:r w:rsidRPr="0004360F">
              <w:t>8.5-TT</w:t>
            </w:r>
          </w:p>
        </w:tc>
      </w:tr>
      <w:tr w:rsidR="00B95DD2" w:rsidRPr="0004360F" w14:paraId="5F6B7D37" w14:textId="77777777" w:rsidTr="006B1655">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919812" w14:textId="77777777" w:rsidR="00B95DD2" w:rsidRPr="0004360F" w:rsidRDefault="00B95DD2" w:rsidP="006B1655">
            <w:pPr>
              <w:pStyle w:val="TAC"/>
            </w:pPr>
            <w:r w:rsidRPr="0004360F">
              <w:t>6</w:t>
            </w:r>
            <w:r w:rsidRPr="0004360F">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6983B431"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CA4AAD7" w14:textId="77777777" w:rsidR="00B95DD2" w:rsidRPr="0004360F" w:rsidRDefault="00B95DD2" w:rsidP="006B1655">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543B01A6" w14:textId="77777777" w:rsidR="00B95DD2" w:rsidRPr="0004360F" w:rsidRDefault="00B95DD2" w:rsidP="006B1655">
            <w:pPr>
              <w:pStyle w:val="TAC"/>
            </w:pPr>
            <w:r w:rsidRPr="0004360F">
              <w:t>7</w:t>
            </w:r>
          </w:p>
        </w:tc>
        <w:tc>
          <w:tcPr>
            <w:tcW w:w="871" w:type="dxa"/>
            <w:tcBorders>
              <w:top w:val="single" w:sz="4" w:space="0" w:color="auto"/>
              <w:left w:val="single" w:sz="4" w:space="0" w:color="auto"/>
              <w:bottom w:val="single" w:sz="4" w:space="0" w:color="auto"/>
              <w:right w:val="single" w:sz="4" w:space="0" w:color="auto"/>
            </w:tcBorders>
            <w:vAlign w:val="center"/>
          </w:tcPr>
          <w:p w14:paraId="76BB2DC5" w14:textId="77777777" w:rsidR="00B95DD2" w:rsidRPr="0004360F" w:rsidRDefault="00B95DD2" w:rsidP="006B1655">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05D7D110"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37BF4E8" w14:textId="77777777" w:rsidR="00B95DD2" w:rsidRPr="0004360F" w:rsidRDefault="00B95DD2" w:rsidP="006B1655">
            <w:pPr>
              <w:pStyle w:val="TAC"/>
            </w:pPr>
            <w:r w:rsidRPr="0004360F">
              <w:t>15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056F3490" w14:textId="77777777" w:rsidR="00B95DD2" w:rsidRPr="0004360F" w:rsidRDefault="00B95DD2" w:rsidP="006B1655">
            <w:pPr>
              <w:pStyle w:val="TAC"/>
              <w:rPr>
                <w:lang w:eastAsia="zh-CN"/>
              </w:rPr>
            </w:pPr>
            <w:r w:rsidRPr="0004360F">
              <w:rPr>
                <w:lang w:eastAsia="zh-CN"/>
              </w:rPr>
              <w:t>6</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16402858" w14:textId="77777777" w:rsidR="00B95DD2" w:rsidRPr="0004360F" w:rsidRDefault="00B95DD2" w:rsidP="006B1655">
            <w:pPr>
              <w:pStyle w:val="TAC"/>
              <w:rPr>
                <w:rFonts w:eastAsia="等线"/>
                <w:lang w:eastAsia="zh-CN"/>
              </w:rPr>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36587C01"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B9A0980" w14:textId="77777777" w:rsidR="00B95DD2" w:rsidRPr="0004360F" w:rsidRDefault="00B95DD2" w:rsidP="006B1655">
            <w:pPr>
              <w:pStyle w:val="TAC"/>
            </w:pPr>
            <w:r w:rsidRPr="0004360F">
              <w:t>9.0-TT</w:t>
            </w:r>
          </w:p>
        </w:tc>
      </w:tr>
      <w:tr w:rsidR="00B95DD2" w:rsidRPr="0004360F" w14:paraId="6D232280" w14:textId="77777777" w:rsidTr="006B1655">
        <w:trPr>
          <w:trHeight w:val="300"/>
          <w:jc w:val="center"/>
        </w:trPr>
        <w:tc>
          <w:tcPr>
            <w:tcW w:w="9781" w:type="dxa"/>
            <w:gridSpan w:val="11"/>
            <w:tcBorders>
              <w:top w:val="single" w:sz="4" w:space="0" w:color="auto"/>
              <w:left w:val="single" w:sz="4" w:space="0" w:color="auto"/>
              <w:bottom w:val="single" w:sz="4" w:space="0" w:color="auto"/>
              <w:right w:val="single" w:sz="4" w:space="0" w:color="auto"/>
            </w:tcBorders>
          </w:tcPr>
          <w:p w14:paraId="39AFA1CA" w14:textId="77777777" w:rsidR="00B95DD2" w:rsidRPr="0004360F" w:rsidRDefault="00B95DD2" w:rsidP="006B1655">
            <w:pPr>
              <w:pStyle w:val="TAN"/>
              <w:rPr>
                <w:rFonts w:eastAsia="等线"/>
                <w:lang w:eastAsia="zh-CN"/>
              </w:rPr>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21DE910F" w14:textId="77777777" w:rsidR="00B95DD2" w:rsidRPr="0004360F" w:rsidRDefault="00B95DD2" w:rsidP="006B1655">
            <w:pPr>
              <w:pStyle w:val="TAN"/>
              <w:rPr>
                <w:lang w:eastAsia="zh-CN"/>
              </w:rPr>
            </w:pPr>
            <w:r w:rsidRPr="0004360F">
              <w:t>NOTE 2:</w:t>
            </w:r>
            <w:r w:rsidRPr="0004360F">
              <w:tab/>
              <w:t>TT for each frequency and channel bandwidth is specified in Table 6.2G.2.5-4.</w:t>
            </w:r>
          </w:p>
          <w:p w14:paraId="726FBBA5" w14:textId="77777777" w:rsidR="00B95DD2" w:rsidRPr="0004360F" w:rsidRDefault="00B95DD2" w:rsidP="006B1655">
            <w:pPr>
              <w:pStyle w:val="TAN"/>
            </w:pPr>
            <w:r w:rsidRPr="0004360F">
              <w:t>NOTE 3:</w:t>
            </w:r>
            <w:r w:rsidRPr="0004360F">
              <w:tab/>
              <w:t>Applicable for CBW=30MHz when SCS=60kHz.</w:t>
            </w:r>
          </w:p>
          <w:p w14:paraId="437EA8EB" w14:textId="77777777" w:rsidR="00B95DD2" w:rsidRPr="0004360F" w:rsidRDefault="00B95DD2" w:rsidP="006B1655">
            <w:pPr>
              <w:pStyle w:val="TAN"/>
            </w:pPr>
            <w:r w:rsidRPr="0004360F">
              <w:t>NOTE 4:</w:t>
            </w:r>
            <w:r w:rsidRPr="0004360F">
              <w:tab/>
              <w:t>Applicable for CBW=30MHz when SCS=15kHz and CBW=30MHz when SCS=30kHz.</w:t>
            </w:r>
          </w:p>
        </w:tc>
      </w:tr>
    </w:tbl>
    <w:p w14:paraId="77EF6E40" w14:textId="77777777" w:rsidR="00B95DD2" w:rsidRPr="0004360F" w:rsidRDefault="00B95DD2" w:rsidP="00B95DD2">
      <w:pPr>
        <w:rPr>
          <w:lang w:eastAsia="zh-CN"/>
        </w:rPr>
      </w:pPr>
    </w:p>
    <w:p w14:paraId="376580DD" w14:textId="77777777" w:rsidR="00B95DD2" w:rsidRPr="0004360F" w:rsidRDefault="00B95DD2" w:rsidP="00B95DD2">
      <w:pPr>
        <w:pStyle w:val="TH"/>
        <w:rPr>
          <w:lang w:eastAsia="zh-CN"/>
        </w:rPr>
      </w:pPr>
      <w:r w:rsidRPr="0004360F">
        <w:t>Table 6.2G.2.5-</w:t>
      </w:r>
      <w:r w:rsidRPr="0004360F">
        <w:rPr>
          <w:lang w:eastAsia="zh-CN"/>
        </w:rPr>
        <w:t>12</w:t>
      </w:r>
      <w:r w:rsidRPr="0004360F">
        <w:t xml:space="preserve">: UE Power Class test requirements (for Bands </w:t>
      </w:r>
      <w:r w:rsidRPr="0004360F">
        <w:rPr>
          <w:lang w:eastAsia="zh-CN"/>
        </w:rPr>
        <w:t xml:space="preserve">n24, </w:t>
      </w:r>
      <w:r w:rsidRPr="0004360F">
        <w:t>n48, n77, n78, n79) for Power Class 3</w:t>
      </w:r>
      <w:r w:rsidRPr="0004360F">
        <w:rPr>
          <w:lang w:eastAsia="zh-CN"/>
        </w:rPr>
        <w:t xml:space="preserve"> (almost</w:t>
      </w:r>
      <w:r w:rsidRPr="0004360F">
        <w:t xml:space="preserve"> contiguous allocation</w:t>
      </w:r>
      <w:r w:rsidRPr="0004360F">
        <w:rPr>
          <w:lang w:eastAsia="zh-CN"/>
        </w:rPr>
        <w:t>)</w:t>
      </w:r>
    </w:p>
    <w:tbl>
      <w:tblPr>
        <w:tblW w:w="14175" w:type="dxa"/>
        <w:tblInd w:w="-5" w:type="dxa"/>
        <w:tblLayout w:type="fixed"/>
        <w:tblCellMar>
          <w:left w:w="70" w:type="dxa"/>
          <w:right w:w="70" w:type="dxa"/>
        </w:tblCellMar>
        <w:tblLook w:val="04A0" w:firstRow="1" w:lastRow="0" w:firstColumn="1" w:lastColumn="0" w:noHBand="0" w:noVBand="1"/>
      </w:tblPr>
      <w:tblGrid>
        <w:gridCol w:w="567"/>
        <w:gridCol w:w="993"/>
        <w:gridCol w:w="708"/>
        <w:gridCol w:w="851"/>
        <w:gridCol w:w="992"/>
        <w:gridCol w:w="851"/>
        <w:gridCol w:w="850"/>
        <w:gridCol w:w="851"/>
        <w:gridCol w:w="992"/>
        <w:gridCol w:w="850"/>
        <w:gridCol w:w="851"/>
        <w:gridCol w:w="850"/>
        <w:gridCol w:w="1276"/>
        <w:gridCol w:w="1276"/>
        <w:gridCol w:w="1417"/>
      </w:tblGrid>
      <w:tr w:rsidR="00B95DD2" w:rsidRPr="0004360F" w14:paraId="22B292D3" w14:textId="77777777" w:rsidTr="006B1655">
        <w:trPr>
          <w:trHeight w:val="525"/>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0D829D" w14:textId="77777777" w:rsidR="00B95DD2" w:rsidRPr="0004360F" w:rsidRDefault="00B95DD2" w:rsidP="006B1655">
            <w:pPr>
              <w:pStyle w:val="TAH"/>
            </w:pPr>
            <w:r w:rsidRPr="0004360F">
              <w:t>Test ID</w:t>
            </w:r>
          </w:p>
        </w:tc>
        <w:tc>
          <w:tcPr>
            <w:tcW w:w="993" w:type="dxa"/>
            <w:tcBorders>
              <w:top w:val="single" w:sz="4" w:space="0" w:color="auto"/>
              <w:left w:val="single" w:sz="4" w:space="0" w:color="auto"/>
              <w:bottom w:val="single" w:sz="4" w:space="0" w:color="auto"/>
              <w:right w:val="single" w:sz="4" w:space="0" w:color="auto"/>
            </w:tcBorders>
            <w:vAlign w:val="center"/>
          </w:tcPr>
          <w:p w14:paraId="3D58A331" w14:textId="77777777" w:rsidR="00B95DD2" w:rsidRPr="0004360F" w:rsidRDefault="00B95DD2" w:rsidP="006B1655">
            <w:pPr>
              <w:pStyle w:val="TAH"/>
              <w:rPr>
                <w:rFonts w:eastAsia="等线"/>
                <w:vertAlign w:val="subscript"/>
              </w:rPr>
            </w:pPr>
            <w:r w:rsidRPr="0004360F">
              <w:t>P</w:t>
            </w:r>
            <w:r w:rsidRPr="0004360F">
              <w:rPr>
                <w:vertAlign w:val="subscript"/>
              </w:rPr>
              <w:t>PowerClass</w:t>
            </w:r>
          </w:p>
          <w:p w14:paraId="0C7966B2" w14:textId="77777777" w:rsidR="00B95DD2" w:rsidRPr="0004360F" w:rsidRDefault="00B95DD2" w:rsidP="006B1655">
            <w:pPr>
              <w:pStyle w:val="TAH"/>
            </w:pPr>
            <w:r w:rsidRPr="0004360F">
              <w:t>(dBm)</w:t>
            </w:r>
          </w:p>
        </w:tc>
        <w:tc>
          <w:tcPr>
            <w:tcW w:w="708" w:type="dxa"/>
            <w:tcBorders>
              <w:top w:val="single" w:sz="4" w:space="0" w:color="auto"/>
              <w:left w:val="single" w:sz="4" w:space="0" w:color="auto"/>
              <w:bottom w:val="single" w:sz="4" w:space="0" w:color="auto"/>
              <w:right w:val="single" w:sz="4" w:space="0" w:color="auto"/>
            </w:tcBorders>
            <w:vAlign w:val="center"/>
          </w:tcPr>
          <w:p w14:paraId="2865709D" w14:textId="77777777" w:rsidR="00B95DD2" w:rsidRPr="0004360F" w:rsidRDefault="00B95DD2" w:rsidP="006B1655">
            <w:pPr>
              <w:pStyle w:val="TAH"/>
              <w:rPr>
                <w:vertAlign w:val="subscript"/>
              </w:rPr>
            </w:pPr>
            <w:r w:rsidRPr="0004360F">
              <w:t>ΔP</w:t>
            </w:r>
            <w:r w:rsidRPr="0004360F">
              <w:rPr>
                <w:vertAlign w:val="subscript"/>
              </w:rPr>
              <w:t>PowerClass</w:t>
            </w:r>
          </w:p>
          <w:p w14:paraId="569E087B" w14:textId="77777777" w:rsidR="00B95DD2" w:rsidRPr="0004360F" w:rsidRDefault="00B95DD2" w:rsidP="006B1655">
            <w:pPr>
              <w:pStyle w:val="TAH"/>
            </w:pPr>
            <w:r w:rsidRPr="0004360F">
              <w:t>(dB)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B84189" w14:textId="77777777" w:rsidR="00B95DD2" w:rsidRPr="0004360F" w:rsidRDefault="00B95DD2" w:rsidP="006B1655">
            <w:pPr>
              <w:pStyle w:val="TAH"/>
            </w:pPr>
            <w:r w:rsidRPr="0004360F">
              <w:t>MPR (dB)</w:t>
            </w:r>
          </w:p>
        </w:tc>
        <w:tc>
          <w:tcPr>
            <w:tcW w:w="992" w:type="dxa"/>
            <w:tcBorders>
              <w:top w:val="single" w:sz="4" w:space="0" w:color="auto"/>
              <w:left w:val="single" w:sz="4" w:space="0" w:color="auto"/>
              <w:bottom w:val="single" w:sz="4" w:space="0" w:color="auto"/>
              <w:right w:val="single" w:sz="4" w:space="0" w:color="auto"/>
            </w:tcBorders>
            <w:vAlign w:val="center"/>
          </w:tcPr>
          <w:p w14:paraId="42B6D8FF" w14:textId="77777777" w:rsidR="00B95DD2" w:rsidRPr="0004360F" w:rsidRDefault="00B95DD2" w:rsidP="006B1655">
            <w:pPr>
              <w:pStyle w:val="TAH"/>
            </w:pPr>
            <w:r w:rsidRPr="0004360F">
              <w:t xml:space="preserve">MPR </w:t>
            </w:r>
            <w:r w:rsidRPr="0004360F">
              <w:rPr>
                <w:lang w:eastAsia="zh-CN"/>
              </w:rPr>
              <w:t xml:space="preserve">increase </w:t>
            </w:r>
            <w:r w:rsidRPr="0004360F">
              <w:t>(dB)</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AF7943" w14:textId="77777777" w:rsidR="00B95DD2" w:rsidRPr="0004360F" w:rsidRDefault="00B95DD2" w:rsidP="006B1655">
            <w:pPr>
              <w:pStyle w:val="TAH"/>
              <w:rPr>
                <w:lang w:eastAsia="zh-CN"/>
              </w:rPr>
            </w:pPr>
            <w:r w:rsidRPr="0004360F">
              <w:t>ΔT</w:t>
            </w:r>
            <w:r w:rsidRPr="0004360F">
              <w:rPr>
                <w:vertAlign w:val="subscript"/>
              </w:rPr>
              <w:t>C,c</w:t>
            </w:r>
            <w:r w:rsidRPr="0004360F">
              <w:t xml:space="preserve"> (dB)</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15CBFC40" w14:textId="77777777" w:rsidR="00B95DD2" w:rsidRPr="0004360F" w:rsidRDefault="00B95DD2" w:rsidP="006B1655">
            <w:pPr>
              <w:pStyle w:val="TAH"/>
            </w:pPr>
            <w:r w:rsidRPr="0004360F">
              <w:t>P</w:t>
            </w:r>
            <w:r w:rsidRPr="0004360F">
              <w:rPr>
                <w:vertAlign w:val="subscript"/>
              </w:rPr>
              <w:t>CMAX_L,f,c</w:t>
            </w:r>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98CEEF" w14:textId="77777777" w:rsidR="00B95DD2" w:rsidRPr="0004360F" w:rsidRDefault="00B95DD2" w:rsidP="006B1655">
            <w:pPr>
              <w:pStyle w:val="TAH"/>
            </w:pPr>
            <w:r w:rsidRPr="0004360F">
              <w:t>T(P</w:t>
            </w:r>
            <w:r w:rsidRPr="0004360F">
              <w:rPr>
                <w:vertAlign w:val="subscript"/>
              </w:rPr>
              <w:t>CMAX_L,f,c</w:t>
            </w:r>
            <w:r w:rsidRPr="0004360F">
              <w:t>) (dB)</w:t>
            </w:r>
          </w:p>
        </w:tc>
        <w:tc>
          <w:tcPr>
            <w:tcW w:w="850" w:type="dxa"/>
            <w:tcBorders>
              <w:top w:val="single" w:sz="4" w:space="0" w:color="auto"/>
              <w:left w:val="single" w:sz="4" w:space="0" w:color="auto"/>
              <w:bottom w:val="single" w:sz="4" w:space="0" w:color="auto"/>
              <w:right w:val="single" w:sz="4" w:space="0" w:color="auto"/>
            </w:tcBorders>
            <w:vAlign w:val="center"/>
          </w:tcPr>
          <w:p w14:paraId="7A477CB0" w14:textId="77777777" w:rsidR="00B95DD2" w:rsidRPr="0004360F" w:rsidRDefault="00B95DD2" w:rsidP="006B1655">
            <w:pPr>
              <w:pStyle w:val="TAH"/>
              <w:rPr>
                <w:rFonts w:eastAsia="等线"/>
                <w:vertAlign w:val="subscript"/>
              </w:rPr>
            </w:pPr>
            <w:r w:rsidRPr="0004360F">
              <w:t>T</w:t>
            </w:r>
            <w:r w:rsidRPr="0004360F">
              <w:rPr>
                <w:vertAlign w:val="subscript"/>
              </w:rPr>
              <w:t>L,c</w:t>
            </w:r>
          </w:p>
          <w:p w14:paraId="23877249" w14:textId="77777777" w:rsidR="00B95DD2" w:rsidRPr="0004360F" w:rsidRDefault="00B95DD2" w:rsidP="006B1655">
            <w:pPr>
              <w:pStyle w:val="TAH"/>
            </w:pPr>
            <w:r w:rsidRPr="0004360F">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382839" w14:textId="77777777" w:rsidR="00B95DD2" w:rsidRPr="0004360F" w:rsidRDefault="00B95DD2" w:rsidP="006B1655">
            <w:pPr>
              <w:pStyle w:val="TAH"/>
            </w:pPr>
            <w:r w:rsidRPr="0004360F">
              <w:t>Upper limit (dBm)</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6BD40B" w14:textId="77777777" w:rsidR="00B95DD2" w:rsidRPr="0004360F" w:rsidRDefault="00B95DD2" w:rsidP="006B1655">
            <w:pPr>
              <w:pStyle w:val="TAH"/>
            </w:pPr>
            <w:r w:rsidRPr="0004360F">
              <w:t>Lower limit (dBm)</w:t>
            </w:r>
          </w:p>
        </w:tc>
      </w:tr>
      <w:tr w:rsidR="00B95DD2" w:rsidRPr="0004360F" w14:paraId="6ED240FD" w14:textId="77777777" w:rsidTr="006B1655">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B760A0" w14:textId="77777777" w:rsidR="00B95DD2" w:rsidRPr="0004360F" w:rsidRDefault="00B95DD2" w:rsidP="006B1655">
            <w:pPr>
              <w:pStyle w:val="TAC"/>
            </w:pPr>
            <w:r w:rsidRPr="0004360F">
              <w:t>1</w:t>
            </w:r>
            <w:r w:rsidRPr="0004360F">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tcPr>
          <w:p w14:paraId="1102A7E7" w14:textId="77777777" w:rsidR="00B95DD2" w:rsidRPr="0004360F" w:rsidRDefault="00B95DD2" w:rsidP="006B1655">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2DF0113A" w14:textId="77777777" w:rsidR="00B95DD2" w:rsidRPr="0004360F" w:rsidRDefault="00B95DD2" w:rsidP="006B165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DD19C68" w14:textId="77777777" w:rsidR="00B95DD2" w:rsidRPr="0004360F" w:rsidRDefault="00B95DD2" w:rsidP="006B1655">
            <w:pPr>
              <w:pStyle w:val="TAC"/>
            </w:pPr>
            <w:r w:rsidRPr="0004360F">
              <w:t>1.5</w:t>
            </w:r>
          </w:p>
        </w:tc>
        <w:tc>
          <w:tcPr>
            <w:tcW w:w="992" w:type="dxa"/>
            <w:tcBorders>
              <w:top w:val="single" w:sz="4" w:space="0" w:color="auto"/>
              <w:left w:val="single" w:sz="4" w:space="0" w:color="auto"/>
              <w:bottom w:val="single" w:sz="4" w:space="0" w:color="auto"/>
              <w:right w:val="single" w:sz="4" w:space="0" w:color="auto"/>
            </w:tcBorders>
            <w:vAlign w:val="center"/>
          </w:tcPr>
          <w:p w14:paraId="1D6A46C8" w14:textId="77777777" w:rsidR="00B95DD2" w:rsidRPr="0004360F" w:rsidRDefault="00B95DD2" w:rsidP="006B1655">
            <w:pPr>
              <w:pStyle w:val="TAC"/>
            </w:pPr>
            <w:r w:rsidRPr="0004360F">
              <w:t>1.5</w:t>
            </w:r>
          </w:p>
        </w:tc>
        <w:tc>
          <w:tcPr>
            <w:tcW w:w="851" w:type="dxa"/>
            <w:tcBorders>
              <w:top w:val="single" w:sz="4" w:space="0" w:color="auto"/>
              <w:left w:val="single" w:sz="4" w:space="0" w:color="auto"/>
              <w:bottom w:val="single" w:sz="4" w:space="0" w:color="auto"/>
            </w:tcBorders>
            <w:shd w:val="clear" w:color="auto" w:fill="auto"/>
            <w:vAlign w:val="center"/>
          </w:tcPr>
          <w:p w14:paraId="112A2A05" w14:textId="77777777" w:rsidR="00B95DD2" w:rsidRPr="0004360F" w:rsidRDefault="00B95DD2" w:rsidP="006B1655">
            <w:pPr>
              <w:pStyle w:val="TAC"/>
            </w:pPr>
            <w:r w:rsidRPr="0004360F">
              <w:t>0</w:t>
            </w:r>
          </w:p>
        </w:tc>
        <w:tc>
          <w:tcPr>
            <w:tcW w:w="850" w:type="dxa"/>
            <w:tcBorders>
              <w:top w:val="single" w:sz="4" w:space="0" w:color="auto"/>
              <w:bottom w:val="single" w:sz="4" w:space="0" w:color="auto"/>
              <w:right w:val="single" w:sz="4" w:space="0" w:color="auto"/>
            </w:tcBorders>
            <w:vAlign w:val="center"/>
          </w:tcPr>
          <w:p w14:paraId="199AC09C"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60DBDC63" w14:textId="77777777" w:rsidR="00B95DD2" w:rsidRPr="0004360F" w:rsidRDefault="00B95DD2" w:rsidP="006B1655">
            <w:pPr>
              <w:pStyle w:val="TAC"/>
            </w:pPr>
            <w:r w:rsidRPr="0004360F">
              <w:t>20</w:t>
            </w:r>
          </w:p>
        </w:tc>
        <w:tc>
          <w:tcPr>
            <w:tcW w:w="992" w:type="dxa"/>
            <w:tcBorders>
              <w:top w:val="single" w:sz="4" w:space="0" w:color="auto"/>
              <w:bottom w:val="single" w:sz="4" w:space="0" w:color="auto"/>
              <w:right w:val="single" w:sz="4" w:space="0" w:color="auto"/>
            </w:tcBorders>
            <w:shd w:val="clear" w:color="auto" w:fill="auto"/>
            <w:vAlign w:val="center"/>
          </w:tcPr>
          <w:p w14:paraId="6DA2B940" w14:textId="77777777" w:rsidR="00B95DD2" w:rsidRPr="0004360F" w:rsidRDefault="00B95DD2" w:rsidP="006B1655">
            <w:pPr>
              <w:pStyle w:val="TAC"/>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16A9ACB0" w14:textId="77777777" w:rsidR="00B95DD2" w:rsidRPr="0004360F" w:rsidRDefault="00B95DD2" w:rsidP="006B1655">
            <w:pPr>
              <w:pStyle w:val="TAC"/>
            </w:pPr>
            <w:r w:rsidRPr="0004360F">
              <w:t>6.0</w:t>
            </w:r>
          </w:p>
        </w:tc>
        <w:tc>
          <w:tcPr>
            <w:tcW w:w="851" w:type="dxa"/>
            <w:tcBorders>
              <w:top w:val="single" w:sz="4" w:space="0" w:color="auto"/>
              <w:bottom w:val="single" w:sz="4" w:space="0" w:color="auto"/>
              <w:right w:val="single" w:sz="4" w:space="0" w:color="auto"/>
            </w:tcBorders>
            <w:vAlign w:val="center"/>
          </w:tcPr>
          <w:p w14:paraId="065286BA" w14:textId="77777777" w:rsidR="00B95DD2" w:rsidRPr="0004360F" w:rsidRDefault="00B95DD2" w:rsidP="006B1655">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2707362F" w14:textId="77777777" w:rsidR="00B95DD2" w:rsidRPr="0004360F" w:rsidRDefault="00B95DD2" w:rsidP="006B1655">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AB66DC8"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39E8127" w14:textId="77777777" w:rsidR="00B95DD2" w:rsidRPr="0004360F" w:rsidRDefault="00B95DD2" w:rsidP="006B1655">
            <w:pPr>
              <w:pStyle w:val="TAC"/>
            </w:pPr>
            <w:r w:rsidRPr="0004360F">
              <w:t>14.0 - TT</w:t>
            </w:r>
          </w:p>
        </w:tc>
        <w:tc>
          <w:tcPr>
            <w:tcW w:w="1417" w:type="dxa"/>
            <w:tcBorders>
              <w:top w:val="single" w:sz="4" w:space="0" w:color="auto"/>
              <w:bottom w:val="single" w:sz="4" w:space="0" w:color="auto"/>
              <w:right w:val="single" w:sz="4" w:space="0" w:color="auto"/>
            </w:tcBorders>
            <w:vAlign w:val="center"/>
          </w:tcPr>
          <w:p w14:paraId="12CD7370" w14:textId="77777777" w:rsidR="00B95DD2" w:rsidRPr="0004360F" w:rsidRDefault="00B95DD2" w:rsidP="006B1655">
            <w:pPr>
              <w:pStyle w:val="TAC"/>
            </w:pPr>
            <w:r w:rsidRPr="0004360F">
              <w:rPr>
                <w:rFonts w:ascii="MS Gothic" w:eastAsia="MS Gothic" w:hAnsi="MS Gothic" w:cs="MS Gothic"/>
              </w:rPr>
              <w:t>（</w:t>
            </w:r>
            <w:r w:rsidRPr="0004360F">
              <w:t>13.5</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B95DD2" w:rsidRPr="0004360F" w14:paraId="5D207B9E" w14:textId="77777777" w:rsidTr="006B1655">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31417AF" w14:textId="77777777" w:rsidR="00B95DD2" w:rsidRPr="0004360F" w:rsidRDefault="00B95DD2" w:rsidP="006B1655">
            <w:pPr>
              <w:pStyle w:val="TAC"/>
              <w:rPr>
                <w:vertAlign w:val="superscript"/>
              </w:rPr>
            </w:pPr>
            <w:r w:rsidRPr="0004360F">
              <w:t>1</w:t>
            </w:r>
            <w:r w:rsidRPr="0004360F">
              <w:rPr>
                <w:vertAlign w:val="superscript"/>
              </w:rPr>
              <w:t>5</w:t>
            </w:r>
          </w:p>
        </w:tc>
        <w:tc>
          <w:tcPr>
            <w:tcW w:w="993" w:type="dxa"/>
            <w:tcBorders>
              <w:top w:val="single" w:sz="4" w:space="0" w:color="auto"/>
              <w:left w:val="single" w:sz="4" w:space="0" w:color="auto"/>
              <w:bottom w:val="single" w:sz="4" w:space="0" w:color="auto"/>
              <w:right w:val="single" w:sz="4" w:space="0" w:color="auto"/>
            </w:tcBorders>
            <w:vAlign w:val="center"/>
          </w:tcPr>
          <w:p w14:paraId="04DD4C1A" w14:textId="77777777" w:rsidR="00B95DD2" w:rsidRPr="0004360F" w:rsidRDefault="00B95DD2" w:rsidP="006B1655">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38BD2569" w14:textId="77777777" w:rsidR="00B95DD2" w:rsidRPr="0004360F" w:rsidRDefault="00B95DD2" w:rsidP="006B165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B510E2D" w14:textId="77777777" w:rsidR="00B95DD2" w:rsidRPr="0004360F" w:rsidRDefault="00B95DD2" w:rsidP="006B1655">
            <w:pPr>
              <w:pStyle w:val="TAC"/>
            </w:pPr>
            <w:r w:rsidRPr="0004360F">
              <w:t>1.5</w:t>
            </w:r>
          </w:p>
        </w:tc>
        <w:tc>
          <w:tcPr>
            <w:tcW w:w="992" w:type="dxa"/>
            <w:tcBorders>
              <w:top w:val="single" w:sz="4" w:space="0" w:color="auto"/>
              <w:left w:val="single" w:sz="4" w:space="0" w:color="auto"/>
              <w:bottom w:val="single" w:sz="4" w:space="0" w:color="auto"/>
              <w:right w:val="single" w:sz="4" w:space="0" w:color="auto"/>
            </w:tcBorders>
            <w:vAlign w:val="center"/>
          </w:tcPr>
          <w:p w14:paraId="7F99B6CD" w14:textId="77777777" w:rsidR="00B95DD2" w:rsidRPr="0004360F" w:rsidRDefault="00B95DD2" w:rsidP="006B1655">
            <w:pPr>
              <w:pStyle w:val="TAC"/>
            </w:pPr>
            <w:r w:rsidRPr="0004360F">
              <w:t>1</w:t>
            </w:r>
          </w:p>
        </w:tc>
        <w:tc>
          <w:tcPr>
            <w:tcW w:w="851" w:type="dxa"/>
            <w:tcBorders>
              <w:top w:val="single" w:sz="4" w:space="0" w:color="auto"/>
              <w:left w:val="single" w:sz="4" w:space="0" w:color="auto"/>
              <w:bottom w:val="single" w:sz="4" w:space="0" w:color="auto"/>
            </w:tcBorders>
            <w:shd w:val="clear" w:color="auto" w:fill="auto"/>
            <w:vAlign w:val="center"/>
          </w:tcPr>
          <w:p w14:paraId="4706CA3D" w14:textId="77777777" w:rsidR="00B95DD2" w:rsidRPr="0004360F" w:rsidRDefault="00B95DD2" w:rsidP="006B1655">
            <w:pPr>
              <w:pStyle w:val="TAC"/>
            </w:pPr>
            <w:r w:rsidRPr="0004360F">
              <w:t>0</w:t>
            </w:r>
          </w:p>
        </w:tc>
        <w:tc>
          <w:tcPr>
            <w:tcW w:w="850" w:type="dxa"/>
            <w:tcBorders>
              <w:top w:val="single" w:sz="4" w:space="0" w:color="auto"/>
              <w:bottom w:val="single" w:sz="4" w:space="0" w:color="auto"/>
              <w:right w:val="single" w:sz="4" w:space="0" w:color="auto"/>
            </w:tcBorders>
            <w:vAlign w:val="center"/>
          </w:tcPr>
          <w:p w14:paraId="6A89520F"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311E09BA" w14:textId="77777777" w:rsidR="00B95DD2" w:rsidRPr="0004360F" w:rsidRDefault="00B95DD2" w:rsidP="006B1655">
            <w:pPr>
              <w:pStyle w:val="TAC"/>
              <w:rPr>
                <w:lang w:eastAsia="zh-CN"/>
              </w:rPr>
            </w:pPr>
            <w:r w:rsidRPr="0004360F">
              <w:t>20.5</w:t>
            </w:r>
          </w:p>
        </w:tc>
        <w:tc>
          <w:tcPr>
            <w:tcW w:w="992" w:type="dxa"/>
            <w:tcBorders>
              <w:top w:val="single" w:sz="4" w:space="0" w:color="auto"/>
              <w:bottom w:val="single" w:sz="4" w:space="0" w:color="auto"/>
              <w:right w:val="single" w:sz="4" w:space="0" w:color="auto"/>
            </w:tcBorders>
            <w:shd w:val="clear" w:color="auto" w:fill="auto"/>
            <w:vAlign w:val="center"/>
          </w:tcPr>
          <w:p w14:paraId="6867FD35" w14:textId="77777777" w:rsidR="00B95DD2" w:rsidRPr="0004360F" w:rsidRDefault="00B95DD2" w:rsidP="006B1655">
            <w:pPr>
              <w:pStyle w:val="TAC"/>
              <w:rPr>
                <w:lang w:eastAsia="zh-CN"/>
              </w:rPr>
            </w:pPr>
            <w:r w:rsidRPr="0004360F">
              <w:rPr>
                <w:rFonts w:ascii="MS Gothic" w:eastAsia="MS Gothic" w:hAnsi="MS Gothic" w:cs="MS Gothic"/>
              </w:rPr>
              <w:t>（</w:t>
            </w:r>
            <w:r w:rsidRPr="0004360F">
              <w:t>19</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7869D5E2" w14:textId="77777777" w:rsidR="00B95DD2" w:rsidRPr="0004360F" w:rsidRDefault="00B95DD2" w:rsidP="006B1655">
            <w:pPr>
              <w:pStyle w:val="TAC"/>
              <w:rPr>
                <w:lang w:eastAsia="zh-CN"/>
              </w:rPr>
            </w:pPr>
            <w:r w:rsidRPr="0004360F">
              <w:t>6.0</w:t>
            </w:r>
          </w:p>
        </w:tc>
        <w:tc>
          <w:tcPr>
            <w:tcW w:w="851" w:type="dxa"/>
            <w:tcBorders>
              <w:top w:val="single" w:sz="4" w:space="0" w:color="auto"/>
              <w:bottom w:val="single" w:sz="4" w:space="0" w:color="auto"/>
              <w:right w:val="single" w:sz="4" w:space="0" w:color="auto"/>
            </w:tcBorders>
            <w:vAlign w:val="center"/>
          </w:tcPr>
          <w:p w14:paraId="0F3F3411" w14:textId="77777777" w:rsidR="00B95DD2" w:rsidRPr="0004360F" w:rsidRDefault="00B95DD2" w:rsidP="006B1655">
            <w:pPr>
              <w:pStyle w:val="TAC"/>
              <w:rPr>
                <w:lang w:eastAsia="zh-CN"/>
              </w:rPr>
            </w:pPr>
            <w:r w:rsidRPr="0004360F">
              <w:rPr>
                <w:rFonts w:ascii="MS Gothic" w:eastAsia="MS Gothic" w:hAnsi="MS Gothic" w:cs="MS Gothic"/>
              </w:rPr>
              <w:t>（</w:t>
            </w:r>
            <w:r w:rsidRPr="0004360F">
              <w:t>5.0</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06BD387C" w14:textId="77777777" w:rsidR="00B95DD2" w:rsidRPr="0004360F" w:rsidRDefault="00B95DD2" w:rsidP="006B1655">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42CAB64" w14:textId="77777777" w:rsidR="00B95DD2" w:rsidRPr="0004360F" w:rsidRDefault="00B95DD2" w:rsidP="006B1655">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0B7D399" w14:textId="77777777" w:rsidR="00B95DD2" w:rsidRPr="0004360F" w:rsidRDefault="00B95DD2" w:rsidP="006B1655">
            <w:pPr>
              <w:pStyle w:val="TAC"/>
            </w:pPr>
            <w:r w:rsidRPr="0004360F">
              <w:t>14.5 - TT</w:t>
            </w:r>
          </w:p>
        </w:tc>
        <w:tc>
          <w:tcPr>
            <w:tcW w:w="1417" w:type="dxa"/>
            <w:tcBorders>
              <w:top w:val="single" w:sz="4" w:space="0" w:color="auto"/>
              <w:bottom w:val="single" w:sz="4" w:space="0" w:color="auto"/>
              <w:right w:val="single" w:sz="4" w:space="0" w:color="auto"/>
            </w:tcBorders>
            <w:vAlign w:val="center"/>
          </w:tcPr>
          <w:p w14:paraId="073D7E3C" w14:textId="77777777" w:rsidR="00B95DD2" w:rsidRPr="0004360F" w:rsidRDefault="00B95DD2" w:rsidP="006B1655">
            <w:pPr>
              <w:pStyle w:val="TAC"/>
            </w:pPr>
            <w:r w:rsidRPr="0004360F">
              <w:rPr>
                <w:rFonts w:ascii="MS Gothic" w:eastAsia="MS Gothic" w:hAnsi="MS Gothic" w:cs="MS Gothic"/>
              </w:rPr>
              <w:t>（</w:t>
            </w:r>
            <w:r w:rsidRPr="0004360F">
              <w:t>14.0</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B95DD2" w:rsidRPr="0004360F" w14:paraId="3CCD8A62" w14:textId="77777777" w:rsidTr="006B1655">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33429A" w14:textId="77777777" w:rsidR="00B95DD2" w:rsidRPr="0004360F" w:rsidRDefault="00B95DD2" w:rsidP="006B1655">
            <w:pPr>
              <w:pStyle w:val="TAC"/>
            </w:pPr>
            <w:r w:rsidRPr="0004360F">
              <w:t>2</w:t>
            </w:r>
            <w:r w:rsidRPr="0004360F">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438EDE7E" w14:textId="77777777" w:rsidR="00B95DD2" w:rsidRPr="0004360F" w:rsidRDefault="00B95DD2" w:rsidP="006B1655">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5AFA6BBA" w14:textId="77777777" w:rsidR="00B95DD2" w:rsidRPr="0004360F" w:rsidRDefault="00B95DD2" w:rsidP="006B165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403A43F" w14:textId="77777777" w:rsidR="00B95DD2" w:rsidRPr="0004360F" w:rsidRDefault="00B95DD2" w:rsidP="006B1655">
            <w:pPr>
              <w:pStyle w:val="TAC"/>
            </w:pPr>
            <w:r w:rsidRPr="0004360F">
              <w:t>3</w:t>
            </w:r>
          </w:p>
        </w:tc>
        <w:tc>
          <w:tcPr>
            <w:tcW w:w="992" w:type="dxa"/>
            <w:tcBorders>
              <w:top w:val="single" w:sz="4" w:space="0" w:color="auto"/>
              <w:left w:val="single" w:sz="4" w:space="0" w:color="auto"/>
              <w:bottom w:val="single" w:sz="4" w:space="0" w:color="auto"/>
              <w:right w:val="single" w:sz="4" w:space="0" w:color="auto"/>
            </w:tcBorders>
            <w:vAlign w:val="center"/>
          </w:tcPr>
          <w:p w14:paraId="2AC0F162" w14:textId="77777777" w:rsidR="00B95DD2" w:rsidRPr="0004360F" w:rsidRDefault="00B95DD2" w:rsidP="006B1655">
            <w:pPr>
              <w:pStyle w:val="TAC"/>
            </w:pPr>
            <w:r w:rsidRPr="0004360F">
              <w:t>1.5</w:t>
            </w:r>
          </w:p>
        </w:tc>
        <w:tc>
          <w:tcPr>
            <w:tcW w:w="851" w:type="dxa"/>
            <w:tcBorders>
              <w:top w:val="single" w:sz="4" w:space="0" w:color="auto"/>
              <w:left w:val="single" w:sz="4" w:space="0" w:color="auto"/>
              <w:bottom w:val="single" w:sz="4" w:space="0" w:color="auto"/>
            </w:tcBorders>
            <w:shd w:val="clear" w:color="auto" w:fill="auto"/>
            <w:vAlign w:val="center"/>
          </w:tcPr>
          <w:p w14:paraId="46F9170A" w14:textId="77777777" w:rsidR="00B95DD2" w:rsidRPr="0004360F" w:rsidRDefault="00B95DD2" w:rsidP="006B1655">
            <w:pPr>
              <w:pStyle w:val="TAC"/>
            </w:pPr>
            <w:r w:rsidRPr="0004360F">
              <w:t>0</w:t>
            </w:r>
          </w:p>
        </w:tc>
        <w:tc>
          <w:tcPr>
            <w:tcW w:w="850" w:type="dxa"/>
            <w:tcBorders>
              <w:top w:val="single" w:sz="4" w:space="0" w:color="auto"/>
              <w:bottom w:val="single" w:sz="4" w:space="0" w:color="auto"/>
              <w:right w:val="single" w:sz="4" w:space="0" w:color="auto"/>
            </w:tcBorders>
            <w:vAlign w:val="center"/>
          </w:tcPr>
          <w:p w14:paraId="5CF5BDB0"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5A7AE7B8" w14:textId="77777777" w:rsidR="00B95DD2" w:rsidRPr="0004360F" w:rsidRDefault="00B95DD2" w:rsidP="006B1655">
            <w:pPr>
              <w:pStyle w:val="TAC"/>
            </w:pPr>
            <w:r w:rsidRPr="0004360F">
              <w:t>18.5</w:t>
            </w:r>
          </w:p>
        </w:tc>
        <w:tc>
          <w:tcPr>
            <w:tcW w:w="992" w:type="dxa"/>
            <w:tcBorders>
              <w:top w:val="single" w:sz="4" w:space="0" w:color="auto"/>
              <w:bottom w:val="single" w:sz="4" w:space="0" w:color="auto"/>
              <w:right w:val="single" w:sz="4" w:space="0" w:color="auto"/>
            </w:tcBorders>
            <w:shd w:val="clear" w:color="auto" w:fill="auto"/>
            <w:vAlign w:val="center"/>
          </w:tcPr>
          <w:p w14:paraId="3818756E" w14:textId="77777777" w:rsidR="00B95DD2" w:rsidRPr="0004360F" w:rsidRDefault="00B95DD2" w:rsidP="006B1655">
            <w:pPr>
              <w:pStyle w:val="TAC"/>
            </w:pPr>
            <w:r w:rsidRPr="0004360F">
              <w:rPr>
                <w:rFonts w:ascii="MS Gothic" w:eastAsia="MS Gothic" w:hAnsi="MS Gothic" w:cs="MS Gothic"/>
              </w:rPr>
              <w:t>（</w:t>
            </w:r>
            <w:r w:rsidRPr="0004360F">
              <w:t>17</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1D5DD2E8" w14:textId="77777777" w:rsidR="00B95DD2" w:rsidRPr="0004360F" w:rsidRDefault="00B95DD2" w:rsidP="006B1655">
            <w:pPr>
              <w:pStyle w:val="TAC"/>
            </w:pPr>
            <w:r w:rsidRPr="0004360F">
              <w:t>5.0</w:t>
            </w:r>
          </w:p>
        </w:tc>
        <w:tc>
          <w:tcPr>
            <w:tcW w:w="851" w:type="dxa"/>
            <w:tcBorders>
              <w:top w:val="single" w:sz="4" w:space="0" w:color="auto"/>
              <w:bottom w:val="single" w:sz="4" w:space="0" w:color="auto"/>
              <w:right w:val="single" w:sz="4" w:space="0" w:color="auto"/>
            </w:tcBorders>
            <w:vAlign w:val="center"/>
          </w:tcPr>
          <w:p w14:paraId="3370CEDF" w14:textId="77777777" w:rsidR="00B95DD2" w:rsidRPr="0004360F" w:rsidRDefault="00B95DD2" w:rsidP="006B1655">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09BD0A85" w14:textId="77777777" w:rsidR="00B95DD2" w:rsidRPr="0004360F" w:rsidRDefault="00B95DD2" w:rsidP="006B1655">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4494B10"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AD167DF" w14:textId="77777777" w:rsidR="00B95DD2" w:rsidRPr="0004360F" w:rsidRDefault="00B95DD2" w:rsidP="006B1655">
            <w:pPr>
              <w:pStyle w:val="TAC"/>
            </w:pPr>
            <w:r w:rsidRPr="0004360F">
              <w:t>13.5 - TT</w:t>
            </w:r>
          </w:p>
        </w:tc>
        <w:tc>
          <w:tcPr>
            <w:tcW w:w="1417" w:type="dxa"/>
            <w:tcBorders>
              <w:top w:val="single" w:sz="4" w:space="0" w:color="auto"/>
              <w:bottom w:val="single" w:sz="4" w:space="0" w:color="auto"/>
              <w:right w:val="single" w:sz="4" w:space="0" w:color="auto"/>
            </w:tcBorders>
            <w:vAlign w:val="center"/>
          </w:tcPr>
          <w:p w14:paraId="4E8AC5A8" w14:textId="77777777" w:rsidR="00B95DD2" w:rsidRPr="0004360F" w:rsidRDefault="00B95DD2" w:rsidP="006B1655">
            <w:pPr>
              <w:pStyle w:val="TAC"/>
            </w:pPr>
            <w:r w:rsidRPr="0004360F">
              <w:rPr>
                <w:rFonts w:ascii="MS Gothic" w:eastAsia="MS Gothic" w:hAnsi="MS Gothic" w:cs="MS Gothic"/>
              </w:rPr>
              <w:t>（</w:t>
            </w:r>
            <w:r w:rsidRPr="0004360F">
              <w:t>12.0</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B95DD2" w:rsidRPr="0004360F" w14:paraId="7CB3B46A" w14:textId="77777777" w:rsidTr="006B1655">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442AEF7" w14:textId="77777777" w:rsidR="00B95DD2" w:rsidRPr="0004360F" w:rsidRDefault="00B95DD2" w:rsidP="006B1655">
            <w:pPr>
              <w:pStyle w:val="TAC"/>
              <w:rPr>
                <w:vertAlign w:val="superscript"/>
              </w:rPr>
            </w:pPr>
            <w:r w:rsidRPr="0004360F">
              <w:t>2</w:t>
            </w:r>
            <w:r w:rsidRPr="0004360F">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7D3EF9A4" w14:textId="77777777" w:rsidR="00B95DD2" w:rsidRPr="0004360F" w:rsidRDefault="00B95DD2" w:rsidP="006B1655">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73FC0674" w14:textId="77777777" w:rsidR="00B95DD2" w:rsidRPr="0004360F" w:rsidRDefault="00B95DD2" w:rsidP="006B165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6909657" w14:textId="77777777" w:rsidR="00B95DD2" w:rsidRPr="0004360F" w:rsidRDefault="00B95DD2" w:rsidP="006B1655">
            <w:pPr>
              <w:pStyle w:val="TAC"/>
            </w:pPr>
            <w:r w:rsidRPr="0004360F">
              <w:t>3</w:t>
            </w:r>
          </w:p>
        </w:tc>
        <w:tc>
          <w:tcPr>
            <w:tcW w:w="992" w:type="dxa"/>
            <w:tcBorders>
              <w:top w:val="single" w:sz="4" w:space="0" w:color="auto"/>
              <w:left w:val="single" w:sz="4" w:space="0" w:color="auto"/>
              <w:bottom w:val="single" w:sz="4" w:space="0" w:color="auto"/>
              <w:right w:val="single" w:sz="4" w:space="0" w:color="auto"/>
            </w:tcBorders>
            <w:vAlign w:val="center"/>
          </w:tcPr>
          <w:p w14:paraId="13E4475F" w14:textId="77777777" w:rsidR="00B95DD2" w:rsidRPr="0004360F" w:rsidRDefault="00B95DD2" w:rsidP="006B1655">
            <w:pPr>
              <w:pStyle w:val="TAC"/>
            </w:pPr>
            <w:r w:rsidRPr="0004360F">
              <w:t>1</w:t>
            </w:r>
          </w:p>
        </w:tc>
        <w:tc>
          <w:tcPr>
            <w:tcW w:w="851" w:type="dxa"/>
            <w:tcBorders>
              <w:top w:val="single" w:sz="4" w:space="0" w:color="auto"/>
              <w:left w:val="single" w:sz="4" w:space="0" w:color="auto"/>
              <w:bottom w:val="single" w:sz="4" w:space="0" w:color="auto"/>
            </w:tcBorders>
            <w:shd w:val="clear" w:color="auto" w:fill="auto"/>
            <w:vAlign w:val="center"/>
          </w:tcPr>
          <w:p w14:paraId="3792D118" w14:textId="77777777" w:rsidR="00B95DD2" w:rsidRPr="0004360F" w:rsidRDefault="00B95DD2" w:rsidP="006B1655">
            <w:pPr>
              <w:pStyle w:val="TAC"/>
            </w:pPr>
            <w:r w:rsidRPr="0004360F">
              <w:t>0</w:t>
            </w:r>
          </w:p>
        </w:tc>
        <w:tc>
          <w:tcPr>
            <w:tcW w:w="850" w:type="dxa"/>
            <w:tcBorders>
              <w:top w:val="single" w:sz="4" w:space="0" w:color="auto"/>
              <w:bottom w:val="single" w:sz="4" w:space="0" w:color="auto"/>
              <w:right w:val="single" w:sz="4" w:space="0" w:color="auto"/>
            </w:tcBorders>
            <w:vAlign w:val="center"/>
          </w:tcPr>
          <w:p w14:paraId="166C476F"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52FD2C43" w14:textId="77777777" w:rsidR="00B95DD2" w:rsidRPr="0004360F" w:rsidRDefault="00B95DD2" w:rsidP="006B1655">
            <w:pPr>
              <w:pStyle w:val="TAC"/>
              <w:rPr>
                <w:lang w:eastAsia="zh-CN"/>
              </w:rPr>
            </w:pPr>
            <w:r w:rsidRPr="0004360F">
              <w:t>19</w:t>
            </w:r>
          </w:p>
        </w:tc>
        <w:tc>
          <w:tcPr>
            <w:tcW w:w="992" w:type="dxa"/>
            <w:tcBorders>
              <w:top w:val="single" w:sz="4" w:space="0" w:color="auto"/>
              <w:bottom w:val="single" w:sz="4" w:space="0" w:color="auto"/>
              <w:right w:val="single" w:sz="4" w:space="0" w:color="auto"/>
            </w:tcBorders>
            <w:shd w:val="clear" w:color="auto" w:fill="auto"/>
            <w:vAlign w:val="center"/>
          </w:tcPr>
          <w:p w14:paraId="5597F65B" w14:textId="77777777" w:rsidR="00B95DD2" w:rsidRPr="0004360F" w:rsidRDefault="00B95DD2" w:rsidP="006B1655">
            <w:pPr>
              <w:pStyle w:val="TAC"/>
              <w:rPr>
                <w:lang w:eastAsia="zh-CN"/>
              </w:rPr>
            </w:pPr>
            <w:r w:rsidRPr="0004360F">
              <w:rPr>
                <w:rFonts w:ascii="MS Gothic" w:eastAsia="MS Gothic" w:hAnsi="MS Gothic" w:cs="MS Gothic"/>
              </w:rPr>
              <w:t>（</w:t>
            </w:r>
            <w:r w:rsidRPr="0004360F">
              <w:t>17.5</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41D2F01A" w14:textId="77777777" w:rsidR="00B95DD2" w:rsidRPr="0004360F" w:rsidRDefault="00B95DD2" w:rsidP="006B1655">
            <w:pPr>
              <w:pStyle w:val="TAC"/>
              <w:rPr>
                <w:lang w:eastAsia="zh-CN"/>
              </w:rPr>
            </w:pPr>
            <w:r w:rsidRPr="0004360F">
              <w:t>5.0</w:t>
            </w:r>
          </w:p>
        </w:tc>
        <w:tc>
          <w:tcPr>
            <w:tcW w:w="851" w:type="dxa"/>
            <w:tcBorders>
              <w:top w:val="single" w:sz="4" w:space="0" w:color="auto"/>
              <w:bottom w:val="single" w:sz="4" w:space="0" w:color="auto"/>
              <w:right w:val="single" w:sz="4" w:space="0" w:color="auto"/>
            </w:tcBorders>
            <w:vAlign w:val="center"/>
          </w:tcPr>
          <w:p w14:paraId="5451F6A0" w14:textId="77777777" w:rsidR="00B95DD2" w:rsidRPr="0004360F" w:rsidRDefault="00B95DD2" w:rsidP="006B1655">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676F4884" w14:textId="77777777" w:rsidR="00B95DD2" w:rsidRPr="0004360F" w:rsidRDefault="00B95DD2" w:rsidP="006B1655">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33DDB7A" w14:textId="77777777" w:rsidR="00B95DD2" w:rsidRPr="0004360F" w:rsidRDefault="00B95DD2" w:rsidP="006B1655">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719A3E5" w14:textId="77777777" w:rsidR="00B95DD2" w:rsidRPr="0004360F" w:rsidRDefault="00B95DD2" w:rsidP="006B1655">
            <w:pPr>
              <w:pStyle w:val="TAC"/>
            </w:pPr>
            <w:r w:rsidRPr="0004360F">
              <w:t>14.0 - TT</w:t>
            </w:r>
          </w:p>
        </w:tc>
        <w:tc>
          <w:tcPr>
            <w:tcW w:w="1417" w:type="dxa"/>
            <w:tcBorders>
              <w:top w:val="single" w:sz="4" w:space="0" w:color="auto"/>
              <w:bottom w:val="single" w:sz="4" w:space="0" w:color="auto"/>
              <w:right w:val="single" w:sz="4" w:space="0" w:color="auto"/>
            </w:tcBorders>
            <w:vAlign w:val="center"/>
          </w:tcPr>
          <w:p w14:paraId="5DB17A75" w14:textId="77777777" w:rsidR="00B95DD2" w:rsidRPr="0004360F" w:rsidRDefault="00B95DD2" w:rsidP="006B1655">
            <w:pPr>
              <w:pStyle w:val="TAC"/>
            </w:pPr>
            <w:r w:rsidRPr="0004360F">
              <w:rPr>
                <w:rFonts w:ascii="MS Gothic" w:eastAsia="MS Gothic" w:hAnsi="MS Gothic" w:cs="MS Gothic"/>
              </w:rPr>
              <w:t>（</w:t>
            </w:r>
            <w:r w:rsidRPr="0004360F">
              <w:t>12.5</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B95DD2" w:rsidRPr="0004360F" w14:paraId="79B31877" w14:textId="77777777" w:rsidTr="006B1655">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D4584" w14:textId="77777777" w:rsidR="00B95DD2" w:rsidRPr="0004360F" w:rsidRDefault="00B95DD2" w:rsidP="006B1655">
            <w:pPr>
              <w:pStyle w:val="TAC"/>
            </w:pPr>
            <w:r w:rsidRPr="0004360F">
              <w:t>3</w:t>
            </w:r>
            <w:r w:rsidRPr="0004360F">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tcPr>
          <w:p w14:paraId="1F0087EF" w14:textId="77777777" w:rsidR="00B95DD2" w:rsidRPr="0004360F" w:rsidRDefault="00B95DD2" w:rsidP="006B1655">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726BB164" w14:textId="77777777" w:rsidR="00B95DD2" w:rsidRPr="0004360F" w:rsidRDefault="00B95DD2" w:rsidP="006B165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88133CE" w14:textId="77777777" w:rsidR="00B95DD2" w:rsidRPr="0004360F" w:rsidRDefault="00B95DD2" w:rsidP="006B1655">
            <w:pPr>
              <w:pStyle w:val="TAC"/>
            </w:pPr>
            <w:r w:rsidRPr="0004360F">
              <w:t>2</w:t>
            </w:r>
          </w:p>
        </w:tc>
        <w:tc>
          <w:tcPr>
            <w:tcW w:w="992" w:type="dxa"/>
            <w:tcBorders>
              <w:top w:val="single" w:sz="4" w:space="0" w:color="auto"/>
              <w:left w:val="single" w:sz="4" w:space="0" w:color="auto"/>
              <w:bottom w:val="single" w:sz="4" w:space="0" w:color="auto"/>
              <w:right w:val="single" w:sz="4" w:space="0" w:color="auto"/>
            </w:tcBorders>
            <w:vAlign w:val="center"/>
          </w:tcPr>
          <w:p w14:paraId="7FAD1DA7" w14:textId="77777777" w:rsidR="00B95DD2" w:rsidRPr="0004360F" w:rsidRDefault="00B95DD2" w:rsidP="006B1655">
            <w:pPr>
              <w:pStyle w:val="TAC"/>
            </w:pPr>
            <w:r w:rsidRPr="0004360F">
              <w:t>1.5</w:t>
            </w:r>
          </w:p>
        </w:tc>
        <w:tc>
          <w:tcPr>
            <w:tcW w:w="851" w:type="dxa"/>
            <w:tcBorders>
              <w:top w:val="single" w:sz="4" w:space="0" w:color="auto"/>
              <w:left w:val="single" w:sz="4" w:space="0" w:color="auto"/>
              <w:bottom w:val="single" w:sz="4" w:space="0" w:color="auto"/>
            </w:tcBorders>
            <w:shd w:val="clear" w:color="auto" w:fill="auto"/>
            <w:vAlign w:val="center"/>
          </w:tcPr>
          <w:p w14:paraId="2F579C3C" w14:textId="77777777" w:rsidR="00B95DD2" w:rsidRPr="0004360F" w:rsidRDefault="00B95DD2" w:rsidP="006B1655">
            <w:pPr>
              <w:pStyle w:val="TAC"/>
            </w:pPr>
            <w:r w:rsidRPr="0004360F">
              <w:t>0</w:t>
            </w:r>
          </w:p>
        </w:tc>
        <w:tc>
          <w:tcPr>
            <w:tcW w:w="850" w:type="dxa"/>
            <w:tcBorders>
              <w:top w:val="single" w:sz="4" w:space="0" w:color="auto"/>
              <w:bottom w:val="single" w:sz="4" w:space="0" w:color="auto"/>
              <w:right w:val="single" w:sz="4" w:space="0" w:color="auto"/>
            </w:tcBorders>
            <w:vAlign w:val="center"/>
          </w:tcPr>
          <w:p w14:paraId="4F117A58"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6C8F65EC" w14:textId="77777777" w:rsidR="00B95DD2" w:rsidRPr="0004360F" w:rsidRDefault="00B95DD2" w:rsidP="006B1655">
            <w:pPr>
              <w:pStyle w:val="TAC"/>
            </w:pPr>
            <w:r w:rsidRPr="0004360F">
              <w:t>19.5</w:t>
            </w:r>
          </w:p>
        </w:tc>
        <w:tc>
          <w:tcPr>
            <w:tcW w:w="992" w:type="dxa"/>
            <w:tcBorders>
              <w:top w:val="single" w:sz="4" w:space="0" w:color="auto"/>
              <w:bottom w:val="single" w:sz="4" w:space="0" w:color="auto"/>
              <w:right w:val="single" w:sz="4" w:space="0" w:color="auto"/>
            </w:tcBorders>
            <w:shd w:val="clear" w:color="auto" w:fill="auto"/>
            <w:vAlign w:val="center"/>
          </w:tcPr>
          <w:p w14:paraId="5445F469" w14:textId="77777777" w:rsidR="00B95DD2" w:rsidRPr="0004360F" w:rsidRDefault="00B95DD2" w:rsidP="006B1655">
            <w:pPr>
              <w:pStyle w:val="TAC"/>
            </w:pPr>
            <w:r w:rsidRPr="0004360F">
              <w:rPr>
                <w:rFonts w:ascii="MS Gothic" w:eastAsia="MS Gothic" w:hAnsi="MS Gothic" w:cs="MS Gothic"/>
              </w:rPr>
              <w:t>（</w:t>
            </w:r>
            <w:r w:rsidRPr="0004360F">
              <w:t>18</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1ABE4CB8" w14:textId="77777777" w:rsidR="00B95DD2" w:rsidRPr="0004360F" w:rsidRDefault="00B95DD2" w:rsidP="006B1655">
            <w:pPr>
              <w:pStyle w:val="TAC"/>
            </w:pPr>
            <w:r w:rsidRPr="0004360F">
              <w:t>5.0</w:t>
            </w:r>
          </w:p>
        </w:tc>
        <w:tc>
          <w:tcPr>
            <w:tcW w:w="851" w:type="dxa"/>
            <w:tcBorders>
              <w:top w:val="single" w:sz="4" w:space="0" w:color="auto"/>
              <w:bottom w:val="single" w:sz="4" w:space="0" w:color="auto"/>
              <w:right w:val="single" w:sz="4" w:space="0" w:color="auto"/>
            </w:tcBorders>
            <w:vAlign w:val="center"/>
          </w:tcPr>
          <w:p w14:paraId="1191E9E4" w14:textId="77777777" w:rsidR="00B95DD2" w:rsidRPr="0004360F" w:rsidRDefault="00B95DD2" w:rsidP="006B1655">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25C68867" w14:textId="77777777" w:rsidR="00B95DD2" w:rsidRPr="0004360F" w:rsidRDefault="00B95DD2" w:rsidP="006B1655">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C6B9037"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5885BAE" w14:textId="77777777" w:rsidR="00B95DD2" w:rsidRPr="0004360F" w:rsidRDefault="00B95DD2" w:rsidP="006B1655">
            <w:pPr>
              <w:pStyle w:val="TAC"/>
            </w:pPr>
            <w:r w:rsidRPr="0004360F">
              <w:t>14.5 - TT</w:t>
            </w:r>
          </w:p>
        </w:tc>
        <w:tc>
          <w:tcPr>
            <w:tcW w:w="1417" w:type="dxa"/>
            <w:tcBorders>
              <w:top w:val="single" w:sz="4" w:space="0" w:color="auto"/>
              <w:bottom w:val="single" w:sz="4" w:space="0" w:color="auto"/>
              <w:right w:val="single" w:sz="4" w:space="0" w:color="auto"/>
            </w:tcBorders>
            <w:vAlign w:val="center"/>
          </w:tcPr>
          <w:p w14:paraId="6B3209E9" w14:textId="77777777" w:rsidR="00B95DD2" w:rsidRPr="0004360F" w:rsidRDefault="00B95DD2" w:rsidP="006B1655">
            <w:pPr>
              <w:pStyle w:val="TAC"/>
            </w:pPr>
            <w:r w:rsidRPr="0004360F">
              <w:rPr>
                <w:rFonts w:ascii="MS Gothic" w:eastAsia="MS Gothic" w:hAnsi="MS Gothic" w:cs="MS Gothic"/>
              </w:rPr>
              <w:t>（</w:t>
            </w:r>
            <w:r w:rsidRPr="0004360F">
              <w:t>13.0</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B95DD2" w:rsidRPr="0004360F" w14:paraId="2536515D" w14:textId="77777777" w:rsidTr="006B1655">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6BE91ED" w14:textId="77777777" w:rsidR="00B95DD2" w:rsidRPr="0004360F" w:rsidRDefault="00B95DD2" w:rsidP="006B1655">
            <w:pPr>
              <w:pStyle w:val="TAC"/>
            </w:pPr>
            <w:r w:rsidRPr="0004360F">
              <w:t>3</w:t>
            </w:r>
            <w:r w:rsidRPr="0004360F">
              <w:rPr>
                <w:vertAlign w:val="superscript"/>
              </w:rPr>
              <w:t>5</w:t>
            </w:r>
          </w:p>
        </w:tc>
        <w:tc>
          <w:tcPr>
            <w:tcW w:w="993" w:type="dxa"/>
            <w:tcBorders>
              <w:top w:val="single" w:sz="4" w:space="0" w:color="auto"/>
              <w:left w:val="single" w:sz="4" w:space="0" w:color="auto"/>
              <w:bottom w:val="single" w:sz="4" w:space="0" w:color="auto"/>
              <w:right w:val="single" w:sz="4" w:space="0" w:color="auto"/>
            </w:tcBorders>
            <w:vAlign w:val="center"/>
          </w:tcPr>
          <w:p w14:paraId="37F12550" w14:textId="77777777" w:rsidR="00B95DD2" w:rsidRPr="0004360F" w:rsidRDefault="00B95DD2" w:rsidP="006B1655">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39313D56" w14:textId="77777777" w:rsidR="00B95DD2" w:rsidRPr="0004360F" w:rsidRDefault="00B95DD2" w:rsidP="006B165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10AECD3" w14:textId="77777777" w:rsidR="00B95DD2" w:rsidRPr="0004360F" w:rsidRDefault="00B95DD2" w:rsidP="006B1655">
            <w:pPr>
              <w:pStyle w:val="TAC"/>
            </w:pPr>
            <w:r w:rsidRPr="0004360F">
              <w:t>2</w:t>
            </w:r>
          </w:p>
        </w:tc>
        <w:tc>
          <w:tcPr>
            <w:tcW w:w="992" w:type="dxa"/>
            <w:tcBorders>
              <w:top w:val="single" w:sz="4" w:space="0" w:color="auto"/>
              <w:left w:val="single" w:sz="4" w:space="0" w:color="auto"/>
              <w:bottom w:val="single" w:sz="4" w:space="0" w:color="auto"/>
              <w:right w:val="single" w:sz="4" w:space="0" w:color="auto"/>
            </w:tcBorders>
            <w:vAlign w:val="center"/>
          </w:tcPr>
          <w:p w14:paraId="0B2C39AA" w14:textId="77777777" w:rsidR="00B95DD2" w:rsidRPr="0004360F" w:rsidRDefault="00B95DD2" w:rsidP="006B1655">
            <w:pPr>
              <w:pStyle w:val="TAC"/>
            </w:pPr>
            <w:r w:rsidRPr="0004360F">
              <w:t>1</w:t>
            </w:r>
          </w:p>
        </w:tc>
        <w:tc>
          <w:tcPr>
            <w:tcW w:w="851" w:type="dxa"/>
            <w:tcBorders>
              <w:top w:val="single" w:sz="4" w:space="0" w:color="auto"/>
              <w:left w:val="single" w:sz="4" w:space="0" w:color="auto"/>
              <w:bottom w:val="single" w:sz="4" w:space="0" w:color="auto"/>
            </w:tcBorders>
            <w:shd w:val="clear" w:color="auto" w:fill="auto"/>
            <w:vAlign w:val="center"/>
          </w:tcPr>
          <w:p w14:paraId="3AACEE86" w14:textId="77777777" w:rsidR="00B95DD2" w:rsidRPr="0004360F" w:rsidRDefault="00B95DD2" w:rsidP="006B1655">
            <w:pPr>
              <w:pStyle w:val="TAC"/>
            </w:pPr>
            <w:r w:rsidRPr="0004360F">
              <w:t>0</w:t>
            </w:r>
          </w:p>
        </w:tc>
        <w:tc>
          <w:tcPr>
            <w:tcW w:w="850" w:type="dxa"/>
            <w:tcBorders>
              <w:top w:val="single" w:sz="4" w:space="0" w:color="auto"/>
              <w:bottom w:val="single" w:sz="4" w:space="0" w:color="auto"/>
              <w:right w:val="single" w:sz="4" w:space="0" w:color="auto"/>
            </w:tcBorders>
            <w:vAlign w:val="center"/>
          </w:tcPr>
          <w:p w14:paraId="17475443"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2678500E" w14:textId="77777777" w:rsidR="00B95DD2" w:rsidRPr="0004360F" w:rsidRDefault="00B95DD2" w:rsidP="006B1655">
            <w:pPr>
              <w:pStyle w:val="TAC"/>
              <w:rPr>
                <w:lang w:eastAsia="zh-CN"/>
              </w:rPr>
            </w:pPr>
            <w:r w:rsidRPr="0004360F">
              <w:t>20</w:t>
            </w:r>
          </w:p>
        </w:tc>
        <w:tc>
          <w:tcPr>
            <w:tcW w:w="992" w:type="dxa"/>
            <w:tcBorders>
              <w:top w:val="single" w:sz="4" w:space="0" w:color="auto"/>
              <w:bottom w:val="single" w:sz="4" w:space="0" w:color="auto"/>
              <w:right w:val="single" w:sz="4" w:space="0" w:color="auto"/>
            </w:tcBorders>
            <w:shd w:val="clear" w:color="auto" w:fill="auto"/>
            <w:vAlign w:val="center"/>
          </w:tcPr>
          <w:p w14:paraId="70A3E806" w14:textId="77777777" w:rsidR="00B95DD2" w:rsidRPr="0004360F" w:rsidRDefault="00B95DD2" w:rsidP="006B1655">
            <w:pPr>
              <w:pStyle w:val="TAC"/>
              <w:rPr>
                <w:lang w:eastAsia="zh-CN"/>
              </w:rPr>
            </w:pPr>
            <w:r w:rsidRPr="0004360F">
              <w:rPr>
                <w:rFonts w:ascii="MS Gothic" w:eastAsia="MS Gothic" w:hAnsi="MS Gothic" w:cs="MS Gothic"/>
              </w:rPr>
              <w:t>（</w:t>
            </w:r>
            <w:r w:rsidRPr="0004360F">
              <w:t>18.5</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5B091E32" w14:textId="77777777" w:rsidR="00B95DD2" w:rsidRPr="0004360F" w:rsidRDefault="00B95DD2" w:rsidP="006B1655">
            <w:pPr>
              <w:pStyle w:val="TAC"/>
              <w:rPr>
                <w:lang w:eastAsia="zh-CN"/>
              </w:rPr>
            </w:pPr>
            <w:r w:rsidRPr="0004360F">
              <w:t>6.0</w:t>
            </w:r>
          </w:p>
        </w:tc>
        <w:tc>
          <w:tcPr>
            <w:tcW w:w="851" w:type="dxa"/>
            <w:tcBorders>
              <w:top w:val="single" w:sz="4" w:space="0" w:color="auto"/>
              <w:bottom w:val="single" w:sz="4" w:space="0" w:color="auto"/>
              <w:right w:val="single" w:sz="4" w:space="0" w:color="auto"/>
            </w:tcBorders>
            <w:vAlign w:val="center"/>
          </w:tcPr>
          <w:p w14:paraId="07D85349" w14:textId="77777777" w:rsidR="00B95DD2" w:rsidRPr="0004360F" w:rsidRDefault="00B95DD2" w:rsidP="006B1655">
            <w:pPr>
              <w:pStyle w:val="TAC"/>
            </w:pPr>
            <w:r w:rsidRPr="0004360F">
              <w:rPr>
                <w:rFonts w:ascii="MS Gothic" w:eastAsia="MS Gothic" w:hAnsi="MS Gothic" w:cs="MS Gothic"/>
              </w:rPr>
              <w:t>（</w:t>
            </w:r>
            <w:r w:rsidRPr="0004360F">
              <w:t>6.0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10FFD94F" w14:textId="77777777" w:rsidR="00B95DD2" w:rsidRPr="0004360F" w:rsidRDefault="00B95DD2" w:rsidP="006B1655">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240719C" w14:textId="77777777" w:rsidR="00B95DD2" w:rsidRPr="0004360F" w:rsidRDefault="00B95DD2" w:rsidP="006B1655">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D533335" w14:textId="77777777" w:rsidR="00B95DD2" w:rsidRPr="0004360F" w:rsidRDefault="00B95DD2" w:rsidP="006B1655">
            <w:pPr>
              <w:pStyle w:val="TAC"/>
            </w:pPr>
            <w:r w:rsidRPr="0004360F">
              <w:t>14.0 - TT</w:t>
            </w:r>
          </w:p>
        </w:tc>
        <w:tc>
          <w:tcPr>
            <w:tcW w:w="1417" w:type="dxa"/>
            <w:tcBorders>
              <w:top w:val="single" w:sz="4" w:space="0" w:color="auto"/>
              <w:bottom w:val="single" w:sz="4" w:space="0" w:color="auto"/>
              <w:right w:val="single" w:sz="4" w:space="0" w:color="auto"/>
            </w:tcBorders>
            <w:vAlign w:val="center"/>
          </w:tcPr>
          <w:p w14:paraId="3BE0414F" w14:textId="77777777" w:rsidR="00B95DD2" w:rsidRPr="0004360F" w:rsidRDefault="00B95DD2" w:rsidP="006B1655">
            <w:pPr>
              <w:pStyle w:val="TAC"/>
            </w:pPr>
            <w:r w:rsidRPr="0004360F">
              <w:rPr>
                <w:rFonts w:ascii="MS Gothic" w:eastAsia="MS Gothic" w:hAnsi="MS Gothic" w:cs="MS Gothic"/>
              </w:rPr>
              <w:t>（</w:t>
            </w:r>
            <w:r w:rsidRPr="0004360F">
              <w:t>12.5</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B95DD2" w:rsidRPr="0004360F" w14:paraId="176A3E42" w14:textId="77777777" w:rsidTr="006B1655">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DC1236" w14:textId="77777777" w:rsidR="00B95DD2" w:rsidRPr="0004360F" w:rsidRDefault="00B95DD2" w:rsidP="006B1655">
            <w:pPr>
              <w:pStyle w:val="TAC"/>
            </w:pPr>
            <w:r w:rsidRPr="0004360F">
              <w:t>4</w:t>
            </w:r>
            <w:r w:rsidRPr="0004360F">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28B368A7" w14:textId="77777777" w:rsidR="00B95DD2" w:rsidRPr="0004360F" w:rsidRDefault="00B95DD2" w:rsidP="006B1655">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05C289A4" w14:textId="77777777" w:rsidR="00B95DD2" w:rsidRPr="0004360F" w:rsidRDefault="00B95DD2" w:rsidP="006B165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3270A2F" w14:textId="77777777" w:rsidR="00B95DD2" w:rsidRPr="0004360F" w:rsidRDefault="00B95DD2" w:rsidP="006B1655">
            <w:pPr>
              <w:pStyle w:val="TAC"/>
            </w:pPr>
            <w:r w:rsidRPr="0004360F">
              <w:t>3</w:t>
            </w:r>
          </w:p>
        </w:tc>
        <w:tc>
          <w:tcPr>
            <w:tcW w:w="992" w:type="dxa"/>
            <w:tcBorders>
              <w:top w:val="single" w:sz="4" w:space="0" w:color="auto"/>
              <w:left w:val="single" w:sz="4" w:space="0" w:color="auto"/>
              <w:bottom w:val="single" w:sz="4" w:space="0" w:color="auto"/>
              <w:right w:val="single" w:sz="4" w:space="0" w:color="auto"/>
            </w:tcBorders>
            <w:vAlign w:val="center"/>
          </w:tcPr>
          <w:p w14:paraId="5BBE69FD" w14:textId="77777777" w:rsidR="00B95DD2" w:rsidRPr="0004360F" w:rsidRDefault="00B95DD2" w:rsidP="006B1655">
            <w:pPr>
              <w:pStyle w:val="TAC"/>
            </w:pPr>
            <w:r w:rsidRPr="0004360F">
              <w:t>1.5</w:t>
            </w:r>
          </w:p>
        </w:tc>
        <w:tc>
          <w:tcPr>
            <w:tcW w:w="851" w:type="dxa"/>
            <w:tcBorders>
              <w:top w:val="single" w:sz="4" w:space="0" w:color="auto"/>
              <w:left w:val="single" w:sz="4" w:space="0" w:color="auto"/>
              <w:bottom w:val="single" w:sz="4" w:space="0" w:color="auto"/>
            </w:tcBorders>
            <w:shd w:val="clear" w:color="auto" w:fill="auto"/>
            <w:vAlign w:val="center"/>
          </w:tcPr>
          <w:p w14:paraId="32F5029A" w14:textId="77777777" w:rsidR="00B95DD2" w:rsidRPr="0004360F" w:rsidRDefault="00B95DD2" w:rsidP="006B1655">
            <w:pPr>
              <w:pStyle w:val="TAC"/>
            </w:pPr>
            <w:r w:rsidRPr="0004360F">
              <w:t>0</w:t>
            </w:r>
          </w:p>
        </w:tc>
        <w:tc>
          <w:tcPr>
            <w:tcW w:w="850" w:type="dxa"/>
            <w:tcBorders>
              <w:top w:val="single" w:sz="4" w:space="0" w:color="auto"/>
              <w:bottom w:val="single" w:sz="4" w:space="0" w:color="auto"/>
              <w:right w:val="single" w:sz="4" w:space="0" w:color="auto"/>
            </w:tcBorders>
            <w:vAlign w:val="center"/>
          </w:tcPr>
          <w:p w14:paraId="7C7192CD"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2C19BFE7" w14:textId="77777777" w:rsidR="00B95DD2" w:rsidRPr="0004360F" w:rsidRDefault="00B95DD2" w:rsidP="006B1655">
            <w:pPr>
              <w:pStyle w:val="TAC"/>
            </w:pPr>
            <w:r w:rsidRPr="0004360F">
              <w:t>18.5</w:t>
            </w:r>
          </w:p>
        </w:tc>
        <w:tc>
          <w:tcPr>
            <w:tcW w:w="992" w:type="dxa"/>
            <w:tcBorders>
              <w:top w:val="single" w:sz="4" w:space="0" w:color="auto"/>
              <w:bottom w:val="single" w:sz="4" w:space="0" w:color="auto"/>
              <w:right w:val="single" w:sz="4" w:space="0" w:color="auto"/>
            </w:tcBorders>
            <w:shd w:val="clear" w:color="auto" w:fill="auto"/>
            <w:vAlign w:val="center"/>
          </w:tcPr>
          <w:p w14:paraId="72E3DD74" w14:textId="77777777" w:rsidR="00B95DD2" w:rsidRPr="0004360F" w:rsidRDefault="00B95DD2" w:rsidP="006B1655">
            <w:pPr>
              <w:pStyle w:val="TAC"/>
            </w:pPr>
            <w:r w:rsidRPr="0004360F">
              <w:rPr>
                <w:rFonts w:ascii="MS Gothic" w:eastAsia="MS Gothic" w:hAnsi="MS Gothic" w:cs="MS Gothic"/>
              </w:rPr>
              <w:t>（</w:t>
            </w:r>
            <w:r w:rsidRPr="0004360F">
              <w:t>17</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2AB3917F" w14:textId="77777777" w:rsidR="00B95DD2" w:rsidRPr="0004360F" w:rsidRDefault="00B95DD2" w:rsidP="006B1655">
            <w:pPr>
              <w:pStyle w:val="TAC"/>
            </w:pPr>
            <w:r w:rsidRPr="0004360F">
              <w:t>5.0</w:t>
            </w:r>
          </w:p>
        </w:tc>
        <w:tc>
          <w:tcPr>
            <w:tcW w:w="851" w:type="dxa"/>
            <w:tcBorders>
              <w:top w:val="single" w:sz="4" w:space="0" w:color="auto"/>
              <w:bottom w:val="single" w:sz="4" w:space="0" w:color="auto"/>
              <w:right w:val="single" w:sz="4" w:space="0" w:color="auto"/>
            </w:tcBorders>
            <w:vAlign w:val="center"/>
          </w:tcPr>
          <w:p w14:paraId="45E16D68" w14:textId="77777777" w:rsidR="00B95DD2" w:rsidRPr="0004360F" w:rsidRDefault="00B95DD2" w:rsidP="006B1655">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742F186D" w14:textId="77777777" w:rsidR="00B95DD2" w:rsidRPr="0004360F" w:rsidRDefault="00B95DD2" w:rsidP="006B1655">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DC91225"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5C9FBB8" w14:textId="77777777" w:rsidR="00B95DD2" w:rsidRPr="0004360F" w:rsidRDefault="00B95DD2" w:rsidP="006B1655">
            <w:pPr>
              <w:pStyle w:val="TAC"/>
            </w:pPr>
            <w:r w:rsidRPr="0004360F">
              <w:t>13.5 - TT</w:t>
            </w:r>
          </w:p>
        </w:tc>
        <w:tc>
          <w:tcPr>
            <w:tcW w:w="1417" w:type="dxa"/>
            <w:tcBorders>
              <w:top w:val="single" w:sz="4" w:space="0" w:color="auto"/>
              <w:bottom w:val="single" w:sz="4" w:space="0" w:color="auto"/>
              <w:right w:val="single" w:sz="4" w:space="0" w:color="auto"/>
            </w:tcBorders>
            <w:vAlign w:val="center"/>
          </w:tcPr>
          <w:p w14:paraId="20CA995D" w14:textId="77777777" w:rsidR="00B95DD2" w:rsidRPr="0004360F" w:rsidRDefault="00B95DD2" w:rsidP="006B1655">
            <w:pPr>
              <w:pStyle w:val="TAC"/>
            </w:pPr>
            <w:r w:rsidRPr="0004360F">
              <w:rPr>
                <w:rFonts w:ascii="MS Gothic" w:eastAsia="MS Gothic" w:hAnsi="MS Gothic" w:cs="MS Gothic"/>
              </w:rPr>
              <w:t>（</w:t>
            </w:r>
            <w:r w:rsidRPr="0004360F">
              <w:t>12.0</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B95DD2" w:rsidRPr="0004360F" w14:paraId="2587512E" w14:textId="77777777" w:rsidTr="006B1655">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1E329AA" w14:textId="77777777" w:rsidR="00B95DD2" w:rsidRPr="0004360F" w:rsidRDefault="00B95DD2" w:rsidP="006B1655">
            <w:pPr>
              <w:pStyle w:val="TAC"/>
            </w:pPr>
            <w:r w:rsidRPr="0004360F">
              <w:t>4</w:t>
            </w:r>
            <w:r w:rsidRPr="0004360F">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62C247BB" w14:textId="77777777" w:rsidR="00B95DD2" w:rsidRPr="0004360F" w:rsidRDefault="00B95DD2" w:rsidP="006B1655">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5246BD21" w14:textId="77777777" w:rsidR="00B95DD2" w:rsidRPr="0004360F" w:rsidRDefault="00B95DD2" w:rsidP="006B165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ED27FEA" w14:textId="77777777" w:rsidR="00B95DD2" w:rsidRPr="0004360F" w:rsidRDefault="00B95DD2" w:rsidP="006B1655">
            <w:pPr>
              <w:pStyle w:val="TAC"/>
            </w:pPr>
            <w:r w:rsidRPr="0004360F">
              <w:t>3</w:t>
            </w:r>
          </w:p>
        </w:tc>
        <w:tc>
          <w:tcPr>
            <w:tcW w:w="992" w:type="dxa"/>
            <w:tcBorders>
              <w:top w:val="single" w:sz="4" w:space="0" w:color="auto"/>
              <w:left w:val="single" w:sz="4" w:space="0" w:color="auto"/>
              <w:bottom w:val="single" w:sz="4" w:space="0" w:color="auto"/>
              <w:right w:val="single" w:sz="4" w:space="0" w:color="auto"/>
            </w:tcBorders>
            <w:vAlign w:val="center"/>
          </w:tcPr>
          <w:p w14:paraId="6C82278B" w14:textId="77777777" w:rsidR="00B95DD2" w:rsidRPr="0004360F" w:rsidRDefault="00B95DD2" w:rsidP="006B1655">
            <w:pPr>
              <w:pStyle w:val="TAC"/>
            </w:pPr>
            <w:r w:rsidRPr="0004360F">
              <w:t>1</w:t>
            </w:r>
          </w:p>
        </w:tc>
        <w:tc>
          <w:tcPr>
            <w:tcW w:w="851" w:type="dxa"/>
            <w:tcBorders>
              <w:top w:val="single" w:sz="4" w:space="0" w:color="auto"/>
              <w:left w:val="single" w:sz="4" w:space="0" w:color="auto"/>
              <w:bottom w:val="single" w:sz="4" w:space="0" w:color="auto"/>
            </w:tcBorders>
            <w:shd w:val="clear" w:color="auto" w:fill="auto"/>
            <w:vAlign w:val="center"/>
          </w:tcPr>
          <w:p w14:paraId="5834034B" w14:textId="77777777" w:rsidR="00B95DD2" w:rsidRPr="0004360F" w:rsidRDefault="00B95DD2" w:rsidP="006B1655">
            <w:pPr>
              <w:pStyle w:val="TAC"/>
            </w:pPr>
            <w:r w:rsidRPr="0004360F">
              <w:t>0</w:t>
            </w:r>
          </w:p>
        </w:tc>
        <w:tc>
          <w:tcPr>
            <w:tcW w:w="850" w:type="dxa"/>
            <w:tcBorders>
              <w:top w:val="single" w:sz="4" w:space="0" w:color="auto"/>
              <w:bottom w:val="single" w:sz="4" w:space="0" w:color="auto"/>
              <w:right w:val="single" w:sz="4" w:space="0" w:color="auto"/>
            </w:tcBorders>
            <w:vAlign w:val="center"/>
          </w:tcPr>
          <w:p w14:paraId="5E6F4191"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6D333209" w14:textId="77777777" w:rsidR="00B95DD2" w:rsidRPr="0004360F" w:rsidRDefault="00B95DD2" w:rsidP="006B1655">
            <w:pPr>
              <w:pStyle w:val="TAC"/>
              <w:rPr>
                <w:lang w:eastAsia="zh-CN"/>
              </w:rPr>
            </w:pPr>
            <w:r w:rsidRPr="0004360F">
              <w:t>19</w:t>
            </w:r>
          </w:p>
        </w:tc>
        <w:tc>
          <w:tcPr>
            <w:tcW w:w="992" w:type="dxa"/>
            <w:tcBorders>
              <w:top w:val="single" w:sz="4" w:space="0" w:color="auto"/>
              <w:bottom w:val="single" w:sz="4" w:space="0" w:color="auto"/>
              <w:right w:val="single" w:sz="4" w:space="0" w:color="auto"/>
            </w:tcBorders>
            <w:shd w:val="clear" w:color="auto" w:fill="auto"/>
            <w:vAlign w:val="center"/>
          </w:tcPr>
          <w:p w14:paraId="601385B8" w14:textId="77777777" w:rsidR="00B95DD2" w:rsidRPr="0004360F" w:rsidRDefault="00B95DD2" w:rsidP="006B1655">
            <w:pPr>
              <w:pStyle w:val="TAC"/>
              <w:rPr>
                <w:lang w:eastAsia="zh-CN"/>
              </w:rPr>
            </w:pPr>
            <w:r w:rsidRPr="0004360F">
              <w:rPr>
                <w:rFonts w:ascii="MS Gothic" w:eastAsia="MS Gothic" w:hAnsi="MS Gothic" w:cs="MS Gothic"/>
              </w:rPr>
              <w:t>（</w:t>
            </w:r>
            <w:r w:rsidRPr="0004360F">
              <w:t>17.5</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67FDC6D2" w14:textId="77777777" w:rsidR="00B95DD2" w:rsidRPr="0004360F" w:rsidRDefault="00B95DD2" w:rsidP="006B1655">
            <w:pPr>
              <w:pStyle w:val="TAC"/>
              <w:rPr>
                <w:lang w:eastAsia="zh-CN"/>
              </w:rPr>
            </w:pPr>
            <w:r w:rsidRPr="0004360F">
              <w:t>5.0</w:t>
            </w:r>
          </w:p>
        </w:tc>
        <w:tc>
          <w:tcPr>
            <w:tcW w:w="851" w:type="dxa"/>
            <w:tcBorders>
              <w:top w:val="single" w:sz="4" w:space="0" w:color="auto"/>
              <w:bottom w:val="single" w:sz="4" w:space="0" w:color="auto"/>
              <w:right w:val="single" w:sz="4" w:space="0" w:color="auto"/>
            </w:tcBorders>
            <w:vAlign w:val="center"/>
          </w:tcPr>
          <w:p w14:paraId="0DC16479" w14:textId="77777777" w:rsidR="00B95DD2" w:rsidRPr="0004360F" w:rsidRDefault="00B95DD2" w:rsidP="006B1655">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4F3824F0" w14:textId="77777777" w:rsidR="00B95DD2" w:rsidRPr="0004360F" w:rsidRDefault="00B95DD2" w:rsidP="006B1655">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7EDE0C2" w14:textId="77777777" w:rsidR="00B95DD2" w:rsidRPr="0004360F" w:rsidRDefault="00B95DD2" w:rsidP="006B1655">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BD43696" w14:textId="77777777" w:rsidR="00B95DD2" w:rsidRPr="0004360F" w:rsidRDefault="00B95DD2" w:rsidP="006B1655">
            <w:pPr>
              <w:pStyle w:val="TAC"/>
            </w:pPr>
            <w:r w:rsidRPr="0004360F">
              <w:t>14.0 - TT</w:t>
            </w:r>
          </w:p>
        </w:tc>
        <w:tc>
          <w:tcPr>
            <w:tcW w:w="1417" w:type="dxa"/>
            <w:tcBorders>
              <w:top w:val="single" w:sz="4" w:space="0" w:color="auto"/>
              <w:bottom w:val="single" w:sz="4" w:space="0" w:color="auto"/>
              <w:right w:val="single" w:sz="4" w:space="0" w:color="auto"/>
            </w:tcBorders>
            <w:vAlign w:val="center"/>
          </w:tcPr>
          <w:p w14:paraId="573EF69A" w14:textId="77777777" w:rsidR="00B95DD2" w:rsidRPr="0004360F" w:rsidRDefault="00B95DD2" w:rsidP="006B1655">
            <w:pPr>
              <w:pStyle w:val="TAC"/>
            </w:pPr>
            <w:r w:rsidRPr="0004360F">
              <w:rPr>
                <w:rFonts w:ascii="MS Gothic" w:eastAsia="MS Gothic" w:hAnsi="MS Gothic" w:cs="MS Gothic"/>
              </w:rPr>
              <w:t>（</w:t>
            </w:r>
            <w:r w:rsidRPr="0004360F">
              <w:t>12.5</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B95DD2" w:rsidRPr="0004360F" w14:paraId="1F976016" w14:textId="77777777" w:rsidTr="006B1655">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422661" w14:textId="77777777" w:rsidR="00B95DD2" w:rsidRPr="0004360F" w:rsidRDefault="00B95DD2" w:rsidP="006B1655">
            <w:pPr>
              <w:pStyle w:val="TAC"/>
            </w:pPr>
            <w:r w:rsidRPr="0004360F">
              <w:t>5</w:t>
            </w:r>
            <w:r w:rsidRPr="0004360F">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2BC73AD2" w14:textId="77777777" w:rsidR="00B95DD2" w:rsidRPr="0004360F" w:rsidRDefault="00B95DD2" w:rsidP="006B1655">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15284D21" w14:textId="77777777" w:rsidR="00B95DD2" w:rsidRPr="0004360F" w:rsidRDefault="00B95DD2" w:rsidP="006B165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6239F5D" w14:textId="77777777" w:rsidR="00B95DD2" w:rsidRPr="0004360F" w:rsidRDefault="00B95DD2" w:rsidP="006B1655">
            <w:pPr>
              <w:pStyle w:val="TAC"/>
            </w:pPr>
            <w:r w:rsidRPr="0004360F">
              <w:t>3.5</w:t>
            </w:r>
          </w:p>
        </w:tc>
        <w:tc>
          <w:tcPr>
            <w:tcW w:w="992" w:type="dxa"/>
            <w:tcBorders>
              <w:top w:val="single" w:sz="4" w:space="0" w:color="auto"/>
              <w:left w:val="single" w:sz="4" w:space="0" w:color="auto"/>
              <w:bottom w:val="single" w:sz="4" w:space="0" w:color="auto"/>
              <w:right w:val="single" w:sz="4" w:space="0" w:color="auto"/>
            </w:tcBorders>
            <w:vAlign w:val="center"/>
          </w:tcPr>
          <w:p w14:paraId="5FA58B59" w14:textId="77777777" w:rsidR="00B95DD2" w:rsidRPr="0004360F" w:rsidRDefault="00B95DD2" w:rsidP="006B1655">
            <w:pPr>
              <w:pStyle w:val="TAC"/>
            </w:pPr>
            <w:r w:rsidRPr="0004360F">
              <w:t>1.5</w:t>
            </w:r>
          </w:p>
        </w:tc>
        <w:tc>
          <w:tcPr>
            <w:tcW w:w="851" w:type="dxa"/>
            <w:tcBorders>
              <w:top w:val="single" w:sz="4" w:space="0" w:color="auto"/>
              <w:left w:val="single" w:sz="4" w:space="0" w:color="auto"/>
              <w:bottom w:val="single" w:sz="4" w:space="0" w:color="auto"/>
            </w:tcBorders>
            <w:shd w:val="clear" w:color="auto" w:fill="auto"/>
            <w:vAlign w:val="center"/>
          </w:tcPr>
          <w:p w14:paraId="6CDFC9FE" w14:textId="77777777" w:rsidR="00B95DD2" w:rsidRPr="0004360F" w:rsidRDefault="00B95DD2" w:rsidP="006B1655">
            <w:pPr>
              <w:pStyle w:val="TAC"/>
            </w:pPr>
            <w:r w:rsidRPr="0004360F">
              <w:t>0</w:t>
            </w:r>
          </w:p>
        </w:tc>
        <w:tc>
          <w:tcPr>
            <w:tcW w:w="850" w:type="dxa"/>
            <w:tcBorders>
              <w:top w:val="single" w:sz="4" w:space="0" w:color="auto"/>
              <w:bottom w:val="single" w:sz="4" w:space="0" w:color="auto"/>
              <w:right w:val="single" w:sz="4" w:space="0" w:color="auto"/>
            </w:tcBorders>
            <w:vAlign w:val="center"/>
          </w:tcPr>
          <w:p w14:paraId="60550E5B"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3A14A747" w14:textId="77777777" w:rsidR="00B95DD2" w:rsidRPr="0004360F" w:rsidRDefault="00B95DD2" w:rsidP="006B1655">
            <w:pPr>
              <w:pStyle w:val="TAC"/>
            </w:pPr>
            <w:r w:rsidRPr="0004360F">
              <w:t>18</w:t>
            </w:r>
          </w:p>
        </w:tc>
        <w:tc>
          <w:tcPr>
            <w:tcW w:w="992" w:type="dxa"/>
            <w:tcBorders>
              <w:top w:val="single" w:sz="4" w:space="0" w:color="auto"/>
              <w:bottom w:val="single" w:sz="4" w:space="0" w:color="auto"/>
              <w:right w:val="single" w:sz="4" w:space="0" w:color="auto"/>
            </w:tcBorders>
            <w:shd w:val="clear" w:color="auto" w:fill="auto"/>
            <w:vAlign w:val="center"/>
          </w:tcPr>
          <w:p w14:paraId="4562300D" w14:textId="77777777" w:rsidR="00B95DD2" w:rsidRPr="0004360F" w:rsidRDefault="00B95DD2" w:rsidP="006B1655">
            <w:pPr>
              <w:pStyle w:val="TAC"/>
            </w:pPr>
            <w:r w:rsidRPr="0004360F">
              <w:rPr>
                <w:rFonts w:ascii="MS Gothic" w:eastAsia="MS Gothic" w:hAnsi="MS Gothic" w:cs="MS Gothic"/>
              </w:rPr>
              <w:t>（</w:t>
            </w:r>
            <w:r w:rsidRPr="0004360F">
              <w:t>16.5</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62DA33B8" w14:textId="77777777" w:rsidR="00B95DD2" w:rsidRPr="0004360F" w:rsidRDefault="00B95DD2" w:rsidP="006B1655">
            <w:pPr>
              <w:pStyle w:val="TAC"/>
            </w:pPr>
            <w:r w:rsidRPr="0004360F">
              <w:t>5.0</w:t>
            </w:r>
          </w:p>
        </w:tc>
        <w:tc>
          <w:tcPr>
            <w:tcW w:w="851" w:type="dxa"/>
            <w:tcBorders>
              <w:top w:val="single" w:sz="4" w:space="0" w:color="auto"/>
              <w:bottom w:val="single" w:sz="4" w:space="0" w:color="auto"/>
              <w:right w:val="single" w:sz="4" w:space="0" w:color="auto"/>
            </w:tcBorders>
            <w:vAlign w:val="center"/>
          </w:tcPr>
          <w:p w14:paraId="67FF013E" w14:textId="77777777" w:rsidR="00B95DD2" w:rsidRPr="0004360F" w:rsidRDefault="00B95DD2" w:rsidP="006B1655">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3CDF9AD7" w14:textId="77777777" w:rsidR="00B95DD2" w:rsidRPr="0004360F" w:rsidRDefault="00B95DD2" w:rsidP="006B1655">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943F27C"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EBA6AB7" w14:textId="77777777" w:rsidR="00B95DD2" w:rsidRPr="0004360F" w:rsidRDefault="00B95DD2" w:rsidP="006B1655">
            <w:pPr>
              <w:pStyle w:val="TAC"/>
            </w:pPr>
            <w:r w:rsidRPr="0004360F">
              <w:t>13.0 - TT</w:t>
            </w:r>
          </w:p>
        </w:tc>
        <w:tc>
          <w:tcPr>
            <w:tcW w:w="1417" w:type="dxa"/>
            <w:tcBorders>
              <w:top w:val="single" w:sz="4" w:space="0" w:color="auto"/>
              <w:bottom w:val="single" w:sz="4" w:space="0" w:color="auto"/>
              <w:right w:val="single" w:sz="4" w:space="0" w:color="auto"/>
            </w:tcBorders>
            <w:vAlign w:val="center"/>
          </w:tcPr>
          <w:p w14:paraId="009CEF5C" w14:textId="77777777" w:rsidR="00B95DD2" w:rsidRPr="0004360F" w:rsidRDefault="00B95DD2" w:rsidP="006B1655">
            <w:pPr>
              <w:pStyle w:val="TAC"/>
            </w:pPr>
            <w:r w:rsidRPr="0004360F">
              <w:rPr>
                <w:rFonts w:ascii="MS Gothic" w:eastAsia="MS Gothic" w:hAnsi="MS Gothic" w:cs="MS Gothic"/>
              </w:rPr>
              <w:t>（</w:t>
            </w:r>
            <w:r w:rsidRPr="0004360F">
              <w:t>11.5</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B95DD2" w:rsidRPr="0004360F" w14:paraId="3502AEA6" w14:textId="77777777" w:rsidTr="006B1655">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D4DE04C" w14:textId="77777777" w:rsidR="00B95DD2" w:rsidRPr="0004360F" w:rsidRDefault="00B95DD2" w:rsidP="006B1655">
            <w:pPr>
              <w:pStyle w:val="TAC"/>
            </w:pPr>
            <w:r w:rsidRPr="0004360F">
              <w:t>5</w:t>
            </w:r>
            <w:r w:rsidRPr="0004360F">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7FA27A57" w14:textId="77777777" w:rsidR="00B95DD2" w:rsidRPr="0004360F" w:rsidRDefault="00B95DD2" w:rsidP="006B1655">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173C630B" w14:textId="77777777" w:rsidR="00B95DD2" w:rsidRPr="0004360F" w:rsidRDefault="00B95DD2" w:rsidP="006B165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2B0496F" w14:textId="77777777" w:rsidR="00B95DD2" w:rsidRPr="0004360F" w:rsidRDefault="00B95DD2" w:rsidP="006B1655">
            <w:pPr>
              <w:pStyle w:val="TAC"/>
            </w:pPr>
            <w:r w:rsidRPr="0004360F">
              <w:t>3.5</w:t>
            </w:r>
          </w:p>
        </w:tc>
        <w:tc>
          <w:tcPr>
            <w:tcW w:w="992" w:type="dxa"/>
            <w:tcBorders>
              <w:top w:val="single" w:sz="4" w:space="0" w:color="auto"/>
              <w:left w:val="single" w:sz="4" w:space="0" w:color="auto"/>
              <w:bottom w:val="single" w:sz="4" w:space="0" w:color="auto"/>
              <w:right w:val="single" w:sz="4" w:space="0" w:color="auto"/>
            </w:tcBorders>
            <w:vAlign w:val="center"/>
          </w:tcPr>
          <w:p w14:paraId="3FFDCFC9" w14:textId="77777777" w:rsidR="00B95DD2" w:rsidRPr="0004360F" w:rsidRDefault="00B95DD2" w:rsidP="006B1655">
            <w:pPr>
              <w:pStyle w:val="TAC"/>
            </w:pPr>
            <w:r w:rsidRPr="0004360F">
              <w:t>1</w:t>
            </w:r>
          </w:p>
        </w:tc>
        <w:tc>
          <w:tcPr>
            <w:tcW w:w="851" w:type="dxa"/>
            <w:tcBorders>
              <w:top w:val="single" w:sz="4" w:space="0" w:color="auto"/>
              <w:left w:val="single" w:sz="4" w:space="0" w:color="auto"/>
              <w:bottom w:val="single" w:sz="4" w:space="0" w:color="auto"/>
            </w:tcBorders>
            <w:shd w:val="clear" w:color="auto" w:fill="auto"/>
            <w:vAlign w:val="center"/>
          </w:tcPr>
          <w:p w14:paraId="07192F29" w14:textId="77777777" w:rsidR="00B95DD2" w:rsidRPr="0004360F" w:rsidRDefault="00B95DD2" w:rsidP="006B1655">
            <w:pPr>
              <w:pStyle w:val="TAC"/>
            </w:pPr>
            <w:r w:rsidRPr="0004360F">
              <w:t>0</w:t>
            </w:r>
          </w:p>
        </w:tc>
        <w:tc>
          <w:tcPr>
            <w:tcW w:w="850" w:type="dxa"/>
            <w:tcBorders>
              <w:top w:val="single" w:sz="4" w:space="0" w:color="auto"/>
              <w:bottom w:val="single" w:sz="4" w:space="0" w:color="auto"/>
              <w:right w:val="single" w:sz="4" w:space="0" w:color="auto"/>
            </w:tcBorders>
            <w:vAlign w:val="center"/>
          </w:tcPr>
          <w:p w14:paraId="6C32F9E7"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7AAA1417" w14:textId="77777777" w:rsidR="00B95DD2" w:rsidRPr="0004360F" w:rsidRDefault="00B95DD2" w:rsidP="006B1655">
            <w:pPr>
              <w:pStyle w:val="TAC"/>
              <w:rPr>
                <w:lang w:eastAsia="zh-CN"/>
              </w:rPr>
            </w:pPr>
            <w:r w:rsidRPr="0004360F">
              <w:t>18.5</w:t>
            </w:r>
          </w:p>
        </w:tc>
        <w:tc>
          <w:tcPr>
            <w:tcW w:w="992" w:type="dxa"/>
            <w:tcBorders>
              <w:top w:val="single" w:sz="4" w:space="0" w:color="auto"/>
              <w:bottom w:val="single" w:sz="4" w:space="0" w:color="auto"/>
              <w:right w:val="single" w:sz="4" w:space="0" w:color="auto"/>
            </w:tcBorders>
            <w:shd w:val="clear" w:color="auto" w:fill="auto"/>
            <w:vAlign w:val="center"/>
          </w:tcPr>
          <w:p w14:paraId="69D1BC40" w14:textId="77777777" w:rsidR="00B95DD2" w:rsidRPr="0004360F" w:rsidRDefault="00B95DD2" w:rsidP="006B1655">
            <w:pPr>
              <w:pStyle w:val="TAC"/>
              <w:rPr>
                <w:lang w:eastAsia="zh-CN"/>
              </w:rPr>
            </w:pPr>
            <w:r w:rsidRPr="0004360F">
              <w:rPr>
                <w:rFonts w:ascii="MS Gothic" w:eastAsia="MS Gothic" w:hAnsi="MS Gothic" w:cs="MS Gothic"/>
              </w:rPr>
              <w:t>（</w:t>
            </w:r>
            <w:r w:rsidRPr="0004360F">
              <w:t>17</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2E2FD3DE" w14:textId="77777777" w:rsidR="00B95DD2" w:rsidRPr="0004360F" w:rsidRDefault="00B95DD2" w:rsidP="006B1655">
            <w:pPr>
              <w:pStyle w:val="TAC"/>
              <w:rPr>
                <w:lang w:eastAsia="zh-CN"/>
              </w:rPr>
            </w:pPr>
            <w:r w:rsidRPr="0004360F">
              <w:t>5.0</w:t>
            </w:r>
          </w:p>
        </w:tc>
        <w:tc>
          <w:tcPr>
            <w:tcW w:w="851" w:type="dxa"/>
            <w:tcBorders>
              <w:top w:val="single" w:sz="4" w:space="0" w:color="auto"/>
              <w:bottom w:val="single" w:sz="4" w:space="0" w:color="auto"/>
              <w:right w:val="single" w:sz="4" w:space="0" w:color="auto"/>
            </w:tcBorders>
            <w:vAlign w:val="center"/>
          </w:tcPr>
          <w:p w14:paraId="7BDFC5B5" w14:textId="77777777" w:rsidR="00B95DD2" w:rsidRPr="0004360F" w:rsidRDefault="00B95DD2" w:rsidP="006B1655">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52B0BDB1" w14:textId="77777777" w:rsidR="00B95DD2" w:rsidRPr="0004360F" w:rsidRDefault="00B95DD2" w:rsidP="006B1655">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16A22C3" w14:textId="77777777" w:rsidR="00B95DD2" w:rsidRPr="0004360F" w:rsidRDefault="00B95DD2" w:rsidP="006B1655">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FC48F85" w14:textId="77777777" w:rsidR="00B95DD2" w:rsidRPr="0004360F" w:rsidRDefault="00B95DD2" w:rsidP="006B1655">
            <w:pPr>
              <w:pStyle w:val="TAC"/>
            </w:pPr>
            <w:r w:rsidRPr="0004360F">
              <w:t>13.5 - TT</w:t>
            </w:r>
          </w:p>
        </w:tc>
        <w:tc>
          <w:tcPr>
            <w:tcW w:w="1417" w:type="dxa"/>
            <w:tcBorders>
              <w:top w:val="single" w:sz="4" w:space="0" w:color="auto"/>
              <w:bottom w:val="single" w:sz="4" w:space="0" w:color="auto"/>
              <w:right w:val="single" w:sz="4" w:space="0" w:color="auto"/>
            </w:tcBorders>
            <w:vAlign w:val="center"/>
          </w:tcPr>
          <w:p w14:paraId="72C2C4BE" w14:textId="77777777" w:rsidR="00B95DD2" w:rsidRPr="0004360F" w:rsidRDefault="00B95DD2" w:rsidP="006B1655">
            <w:pPr>
              <w:pStyle w:val="TAC"/>
            </w:pPr>
            <w:r w:rsidRPr="0004360F">
              <w:rPr>
                <w:rFonts w:ascii="MS Gothic" w:eastAsia="MS Gothic" w:hAnsi="MS Gothic" w:cs="MS Gothic"/>
              </w:rPr>
              <w:t>（</w:t>
            </w:r>
            <w:r w:rsidRPr="0004360F">
              <w:t>12.0</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B95DD2" w:rsidRPr="0004360F" w14:paraId="1E47E261" w14:textId="77777777" w:rsidTr="006B1655">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F2F96F" w14:textId="77777777" w:rsidR="00B95DD2" w:rsidRPr="0004360F" w:rsidRDefault="00B95DD2" w:rsidP="006B1655">
            <w:pPr>
              <w:pStyle w:val="TAC"/>
            </w:pPr>
            <w:r w:rsidRPr="0004360F">
              <w:t>6</w:t>
            </w:r>
            <w:r w:rsidRPr="0004360F">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7E57FD13" w14:textId="77777777" w:rsidR="00B95DD2" w:rsidRPr="0004360F" w:rsidRDefault="00B95DD2" w:rsidP="006B1655">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1094B55F" w14:textId="77777777" w:rsidR="00B95DD2" w:rsidRPr="0004360F" w:rsidRDefault="00B95DD2" w:rsidP="006B165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FEAD8B" w14:textId="77777777" w:rsidR="00B95DD2" w:rsidRPr="0004360F" w:rsidRDefault="00B95DD2" w:rsidP="006B1655">
            <w:pPr>
              <w:pStyle w:val="TAC"/>
            </w:pPr>
            <w:r w:rsidRPr="0004360F">
              <w:t>6.5</w:t>
            </w:r>
          </w:p>
        </w:tc>
        <w:tc>
          <w:tcPr>
            <w:tcW w:w="992" w:type="dxa"/>
            <w:tcBorders>
              <w:top w:val="single" w:sz="4" w:space="0" w:color="auto"/>
              <w:left w:val="single" w:sz="4" w:space="0" w:color="auto"/>
              <w:bottom w:val="single" w:sz="4" w:space="0" w:color="auto"/>
              <w:right w:val="single" w:sz="4" w:space="0" w:color="auto"/>
            </w:tcBorders>
            <w:vAlign w:val="center"/>
          </w:tcPr>
          <w:p w14:paraId="4C547188" w14:textId="77777777" w:rsidR="00B95DD2" w:rsidRPr="0004360F" w:rsidRDefault="00B95DD2" w:rsidP="006B1655">
            <w:pPr>
              <w:pStyle w:val="TAC"/>
            </w:pPr>
            <w:r w:rsidRPr="0004360F">
              <w:t>1.5</w:t>
            </w:r>
          </w:p>
        </w:tc>
        <w:tc>
          <w:tcPr>
            <w:tcW w:w="851" w:type="dxa"/>
            <w:tcBorders>
              <w:top w:val="single" w:sz="4" w:space="0" w:color="auto"/>
              <w:left w:val="single" w:sz="4" w:space="0" w:color="auto"/>
              <w:bottom w:val="single" w:sz="4" w:space="0" w:color="auto"/>
            </w:tcBorders>
            <w:shd w:val="clear" w:color="auto" w:fill="auto"/>
            <w:vAlign w:val="center"/>
          </w:tcPr>
          <w:p w14:paraId="5E94458C" w14:textId="77777777" w:rsidR="00B95DD2" w:rsidRPr="0004360F" w:rsidRDefault="00B95DD2" w:rsidP="006B1655">
            <w:pPr>
              <w:pStyle w:val="TAC"/>
            </w:pPr>
            <w:r w:rsidRPr="0004360F">
              <w:t>0</w:t>
            </w:r>
          </w:p>
        </w:tc>
        <w:tc>
          <w:tcPr>
            <w:tcW w:w="850" w:type="dxa"/>
            <w:tcBorders>
              <w:top w:val="single" w:sz="4" w:space="0" w:color="auto"/>
              <w:bottom w:val="single" w:sz="4" w:space="0" w:color="auto"/>
              <w:right w:val="single" w:sz="4" w:space="0" w:color="auto"/>
            </w:tcBorders>
            <w:vAlign w:val="center"/>
          </w:tcPr>
          <w:p w14:paraId="793CEF36"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31B1E547" w14:textId="77777777" w:rsidR="00B95DD2" w:rsidRPr="0004360F" w:rsidRDefault="00B95DD2" w:rsidP="006B1655">
            <w:pPr>
              <w:pStyle w:val="TAC"/>
            </w:pPr>
            <w:r w:rsidRPr="0004360F">
              <w:t>15</w:t>
            </w:r>
          </w:p>
        </w:tc>
        <w:tc>
          <w:tcPr>
            <w:tcW w:w="992" w:type="dxa"/>
            <w:tcBorders>
              <w:top w:val="single" w:sz="4" w:space="0" w:color="auto"/>
              <w:bottom w:val="single" w:sz="4" w:space="0" w:color="auto"/>
              <w:right w:val="single" w:sz="4" w:space="0" w:color="auto"/>
            </w:tcBorders>
            <w:shd w:val="clear" w:color="auto" w:fill="auto"/>
            <w:vAlign w:val="center"/>
          </w:tcPr>
          <w:p w14:paraId="10B5959C" w14:textId="77777777" w:rsidR="00B95DD2" w:rsidRPr="0004360F" w:rsidRDefault="00B95DD2" w:rsidP="006B1655">
            <w:pPr>
              <w:pStyle w:val="TAC"/>
            </w:pPr>
            <w:r w:rsidRPr="0004360F">
              <w:rPr>
                <w:rFonts w:ascii="MS Gothic" w:eastAsia="MS Gothic" w:hAnsi="MS Gothic" w:cs="MS Gothic"/>
              </w:rPr>
              <w:t>（</w:t>
            </w:r>
            <w:r w:rsidRPr="0004360F">
              <w:t>13.5</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213939B8" w14:textId="77777777" w:rsidR="00B95DD2" w:rsidRPr="0004360F" w:rsidRDefault="00B95DD2" w:rsidP="006B1655">
            <w:pPr>
              <w:pStyle w:val="TAC"/>
            </w:pPr>
            <w:r w:rsidRPr="0004360F">
              <w:t>6.0</w:t>
            </w:r>
          </w:p>
        </w:tc>
        <w:tc>
          <w:tcPr>
            <w:tcW w:w="851" w:type="dxa"/>
            <w:tcBorders>
              <w:top w:val="single" w:sz="4" w:space="0" w:color="auto"/>
              <w:bottom w:val="single" w:sz="4" w:space="0" w:color="auto"/>
              <w:right w:val="single" w:sz="4" w:space="0" w:color="auto"/>
            </w:tcBorders>
            <w:vAlign w:val="center"/>
          </w:tcPr>
          <w:p w14:paraId="2B681C97" w14:textId="77777777" w:rsidR="00B95DD2" w:rsidRPr="0004360F" w:rsidRDefault="00B95DD2" w:rsidP="006B1655">
            <w:pPr>
              <w:pStyle w:val="TAC"/>
            </w:pPr>
            <w:r w:rsidRPr="0004360F">
              <w:rPr>
                <w:rFonts w:ascii="MS Gothic" w:eastAsia="MS Gothic" w:hAnsi="MS Gothic" w:cs="MS Gothic"/>
              </w:rPr>
              <w:t>（</w:t>
            </w:r>
            <w:r w:rsidRPr="0004360F">
              <w:t>6.0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541D910A" w14:textId="77777777" w:rsidR="00B95DD2" w:rsidRPr="0004360F" w:rsidRDefault="00B95DD2" w:rsidP="006B1655">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D5211B7"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07E4E3B" w14:textId="77777777" w:rsidR="00B95DD2" w:rsidRPr="0004360F" w:rsidRDefault="00B95DD2" w:rsidP="006B1655">
            <w:pPr>
              <w:pStyle w:val="TAC"/>
            </w:pPr>
            <w:r w:rsidRPr="0004360F">
              <w:t>9.0 - TT</w:t>
            </w:r>
          </w:p>
        </w:tc>
        <w:tc>
          <w:tcPr>
            <w:tcW w:w="1417" w:type="dxa"/>
            <w:tcBorders>
              <w:top w:val="single" w:sz="4" w:space="0" w:color="auto"/>
              <w:bottom w:val="single" w:sz="4" w:space="0" w:color="auto"/>
              <w:right w:val="single" w:sz="4" w:space="0" w:color="auto"/>
            </w:tcBorders>
            <w:vAlign w:val="center"/>
          </w:tcPr>
          <w:p w14:paraId="288C027B" w14:textId="77777777" w:rsidR="00B95DD2" w:rsidRPr="0004360F" w:rsidRDefault="00B95DD2" w:rsidP="006B1655">
            <w:pPr>
              <w:pStyle w:val="TAC"/>
            </w:pPr>
            <w:r w:rsidRPr="0004360F">
              <w:rPr>
                <w:rFonts w:ascii="MS Gothic" w:eastAsia="MS Gothic" w:hAnsi="MS Gothic" w:cs="MS Gothic"/>
              </w:rPr>
              <w:t>（</w:t>
            </w:r>
            <w:r w:rsidRPr="0004360F">
              <w:t>7.5- TT</w:t>
            </w:r>
            <w:r w:rsidRPr="0004360F">
              <w:rPr>
                <w:vertAlign w:val="superscript"/>
                <w:lang w:eastAsia="zh-CN"/>
              </w:rPr>
              <w:t>2</w:t>
            </w:r>
            <w:r w:rsidRPr="0004360F">
              <w:rPr>
                <w:rFonts w:ascii="MS Gothic" w:eastAsia="MS Gothic" w:hAnsi="MS Gothic" w:cs="MS Gothic"/>
              </w:rPr>
              <w:t>）</w:t>
            </w:r>
          </w:p>
        </w:tc>
      </w:tr>
      <w:tr w:rsidR="00B95DD2" w:rsidRPr="0004360F" w14:paraId="2E14FE0C" w14:textId="77777777" w:rsidTr="006B1655">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6C477D5" w14:textId="77777777" w:rsidR="00B95DD2" w:rsidRPr="0004360F" w:rsidRDefault="00B95DD2" w:rsidP="006B1655">
            <w:pPr>
              <w:pStyle w:val="TAC"/>
            </w:pPr>
            <w:r w:rsidRPr="0004360F">
              <w:t>6</w:t>
            </w:r>
            <w:r w:rsidRPr="0004360F">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7A3602FD" w14:textId="77777777" w:rsidR="00B95DD2" w:rsidRPr="0004360F" w:rsidRDefault="00B95DD2" w:rsidP="006B1655">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051D913C" w14:textId="77777777" w:rsidR="00B95DD2" w:rsidRPr="0004360F" w:rsidRDefault="00B95DD2" w:rsidP="006B165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A595EDF" w14:textId="77777777" w:rsidR="00B95DD2" w:rsidRPr="0004360F" w:rsidRDefault="00B95DD2" w:rsidP="006B1655">
            <w:pPr>
              <w:pStyle w:val="TAC"/>
            </w:pPr>
            <w:r w:rsidRPr="0004360F">
              <w:t>6.5</w:t>
            </w:r>
          </w:p>
        </w:tc>
        <w:tc>
          <w:tcPr>
            <w:tcW w:w="992" w:type="dxa"/>
            <w:tcBorders>
              <w:top w:val="single" w:sz="4" w:space="0" w:color="auto"/>
              <w:left w:val="single" w:sz="4" w:space="0" w:color="auto"/>
              <w:bottom w:val="single" w:sz="4" w:space="0" w:color="auto"/>
              <w:right w:val="single" w:sz="4" w:space="0" w:color="auto"/>
            </w:tcBorders>
            <w:vAlign w:val="center"/>
          </w:tcPr>
          <w:p w14:paraId="31997411" w14:textId="77777777" w:rsidR="00B95DD2" w:rsidRPr="0004360F" w:rsidRDefault="00B95DD2" w:rsidP="006B1655">
            <w:pPr>
              <w:pStyle w:val="TAC"/>
            </w:pPr>
            <w:r w:rsidRPr="0004360F">
              <w:t>1</w:t>
            </w:r>
          </w:p>
        </w:tc>
        <w:tc>
          <w:tcPr>
            <w:tcW w:w="851" w:type="dxa"/>
            <w:tcBorders>
              <w:top w:val="single" w:sz="4" w:space="0" w:color="auto"/>
              <w:left w:val="single" w:sz="4" w:space="0" w:color="auto"/>
              <w:bottom w:val="single" w:sz="4" w:space="0" w:color="auto"/>
            </w:tcBorders>
            <w:shd w:val="clear" w:color="auto" w:fill="auto"/>
            <w:vAlign w:val="center"/>
          </w:tcPr>
          <w:p w14:paraId="67068EF5" w14:textId="77777777" w:rsidR="00B95DD2" w:rsidRPr="0004360F" w:rsidRDefault="00B95DD2" w:rsidP="006B1655">
            <w:pPr>
              <w:pStyle w:val="TAC"/>
            </w:pPr>
            <w:r w:rsidRPr="0004360F">
              <w:t>0</w:t>
            </w:r>
          </w:p>
        </w:tc>
        <w:tc>
          <w:tcPr>
            <w:tcW w:w="850" w:type="dxa"/>
            <w:tcBorders>
              <w:top w:val="single" w:sz="4" w:space="0" w:color="auto"/>
              <w:bottom w:val="single" w:sz="4" w:space="0" w:color="auto"/>
              <w:right w:val="single" w:sz="4" w:space="0" w:color="auto"/>
            </w:tcBorders>
            <w:vAlign w:val="center"/>
          </w:tcPr>
          <w:p w14:paraId="01A74498"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08FF2ACD" w14:textId="77777777" w:rsidR="00B95DD2" w:rsidRPr="0004360F" w:rsidRDefault="00B95DD2" w:rsidP="006B1655">
            <w:pPr>
              <w:pStyle w:val="TAC"/>
              <w:rPr>
                <w:lang w:eastAsia="zh-CN"/>
              </w:rPr>
            </w:pPr>
            <w:r w:rsidRPr="0004360F">
              <w:t>15.5</w:t>
            </w:r>
          </w:p>
        </w:tc>
        <w:tc>
          <w:tcPr>
            <w:tcW w:w="992" w:type="dxa"/>
            <w:tcBorders>
              <w:top w:val="single" w:sz="4" w:space="0" w:color="auto"/>
              <w:bottom w:val="single" w:sz="4" w:space="0" w:color="auto"/>
              <w:right w:val="single" w:sz="4" w:space="0" w:color="auto"/>
            </w:tcBorders>
            <w:shd w:val="clear" w:color="auto" w:fill="auto"/>
            <w:vAlign w:val="center"/>
          </w:tcPr>
          <w:p w14:paraId="4019BB10" w14:textId="77777777" w:rsidR="00B95DD2" w:rsidRPr="0004360F" w:rsidRDefault="00B95DD2" w:rsidP="006B1655">
            <w:pPr>
              <w:pStyle w:val="TAC"/>
              <w:rPr>
                <w:lang w:eastAsia="zh-CN"/>
              </w:rPr>
            </w:pPr>
            <w:r w:rsidRPr="0004360F">
              <w:rPr>
                <w:rFonts w:ascii="MS Gothic" w:eastAsia="MS Gothic" w:hAnsi="MS Gothic" w:cs="MS Gothic"/>
              </w:rPr>
              <w:t>（</w:t>
            </w:r>
            <w:r w:rsidRPr="0004360F">
              <w:t>14</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362A29D2" w14:textId="77777777" w:rsidR="00B95DD2" w:rsidRPr="0004360F" w:rsidRDefault="00B95DD2" w:rsidP="006B1655">
            <w:pPr>
              <w:pStyle w:val="TAC"/>
              <w:rPr>
                <w:lang w:eastAsia="zh-CN"/>
              </w:rPr>
            </w:pPr>
            <w:r w:rsidRPr="0004360F">
              <w:t>6.0</w:t>
            </w:r>
          </w:p>
        </w:tc>
        <w:tc>
          <w:tcPr>
            <w:tcW w:w="851" w:type="dxa"/>
            <w:tcBorders>
              <w:top w:val="single" w:sz="4" w:space="0" w:color="auto"/>
              <w:bottom w:val="single" w:sz="4" w:space="0" w:color="auto"/>
              <w:right w:val="single" w:sz="4" w:space="0" w:color="auto"/>
            </w:tcBorders>
            <w:vAlign w:val="center"/>
          </w:tcPr>
          <w:p w14:paraId="0A9326B9" w14:textId="77777777" w:rsidR="00B95DD2" w:rsidRPr="0004360F" w:rsidRDefault="00B95DD2" w:rsidP="006B1655">
            <w:pPr>
              <w:pStyle w:val="TAC"/>
            </w:pPr>
            <w:r w:rsidRPr="0004360F">
              <w:rPr>
                <w:rFonts w:ascii="MS Gothic" w:eastAsia="MS Gothic" w:hAnsi="MS Gothic" w:cs="MS Gothic"/>
              </w:rPr>
              <w:t>（</w:t>
            </w:r>
            <w:r w:rsidRPr="0004360F">
              <w:t>6.0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4A413AFB" w14:textId="77777777" w:rsidR="00B95DD2" w:rsidRPr="0004360F" w:rsidRDefault="00B95DD2" w:rsidP="006B1655">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3809CBB" w14:textId="77777777" w:rsidR="00B95DD2" w:rsidRPr="0004360F" w:rsidRDefault="00B95DD2" w:rsidP="006B1655">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8097AD7" w14:textId="77777777" w:rsidR="00B95DD2" w:rsidRPr="0004360F" w:rsidRDefault="00B95DD2" w:rsidP="006B1655">
            <w:pPr>
              <w:pStyle w:val="TAC"/>
            </w:pPr>
            <w:r w:rsidRPr="0004360F">
              <w:t>9.5 - TT</w:t>
            </w:r>
          </w:p>
        </w:tc>
        <w:tc>
          <w:tcPr>
            <w:tcW w:w="1417" w:type="dxa"/>
            <w:tcBorders>
              <w:top w:val="single" w:sz="4" w:space="0" w:color="auto"/>
              <w:bottom w:val="single" w:sz="4" w:space="0" w:color="auto"/>
              <w:right w:val="single" w:sz="4" w:space="0" w:color="auto"/>
            </w:tcBorders>
            <w:vAlign w:val="center"/>
          </w:tcPr>
          <w:p w14:paraId="5EBA59D4" w14:textId="77777777" w:rsidR="00B95DD2" w:rsidRPr="0004360F" w:rsidRDefault="00B95DD2" w:rsidP="006B1655">
            <w:pPr>
              <w:pStyle w:val="TAC"/>
            </w:pPr>
            <w:r w:rsidRPr="0004360F">
              <w:rPr>
                <w:rFonts w:ascii="MS Gothic" w:eastAsia="MS Gothic" w:hAnsi="MS Gothic" w:cs="MS Gothic"/>
              </w:rPr>
              <w:t>（</w:t>
            </w:r>
            <w:r w:rsidRPr="0004360F">
              <w:t>8.0</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B95DD2" w:rsidRPr="0004360F" w14:paraId="1CDC4092" w14:textId="77777777" w:rsidTr="006B1655">
        <w:trPr>
          <w:trHeight w:val="300"/>
        </w:trPr>
        <w:tc>
          <w:tcPr>
            <w:tcW w:w="14175"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7662D8A4" w14:textId="77777777" w:rsidR="00B95DD2" w:rsidRPr="0004360F" w:rsidRDefault="00B95DD2" w:rsidP="006B1655">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491DF3F4" w14:textId="77777777" w:rsidR="00B95DD2" w:rsidRPr="0004360F" w:rsidRDefault="00B95DD2" w:rsidP="006B1655">
            <w:pPr>
              <w:pStyle w:val="TAN"/>
              <w:rPr>
                <w:rFonts w:eastAsia="等线"/>
                <w:lang w:eastAsia="zh-CN"/>
              </w:rPr>
            </w:pPr>
            <w:r w:rsidRPr="0004360F">
              <w:t>NOTE 2:</w:t>
            </w:r>
            <w:r w:rsidRPr="0004360F">
              <w:tab/>
              <w:t xml:space="preserve">For Band </w:t>
            </w:r>
            <w:r w:rsidRPr="0004360F">
              <w:rPr>
                <w:lang w:eastAsia="zh-CN"/>
              </w:rPr>
              <w:t>n24</w:t>
            </w:r>
            <w:r w:rsidRPr="0004360F">
              <w:t>,</w:t>
            </w:r>
            <w:r w:rsidRPr="0004360F">
              <w:rPr>
                <w:rFonts w:eastAsia="等线"/>
                <w:lang w:eastAsia="zh-CN"/>
              </w:rPr>
              <w:t xml:space="preserve"> </w:t>
            </w:r>
            <w:r w:rsidRPr="0004360F">
              <w:t>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1D24B288" w14:textId="77777777" w:rsidR="00B95DD2" w:rsidRPr="0004360F" w:rsidRDefault="00B95DD2" w:rsidP="006B1655">
            <w:pPr>
              <w:pStyle w:val="TAN"/>
              <w:rPr>
                <w:lang w:eastAsia="zh-CN"/>
              </w:rPr>
            </w:pPr>
            <w:r w:rsidRPr="0004360F">
              <w:t>NOTE 3:</w:t>
            </w:r>
            <w:r w:rsidRPr="0004360F">
              <w:tab/>
              <w:t>TT for each frequency and channel bandwidth is specified in Table 6.2G.2.5-4.</w:t>
            </w:r>
          </w:p>
          <w:p w14:paraId="23E1CB8C" w14:textId="77777777" w:rsidR="00B95DD2" w:rsidRPr="0004360F" w:rsidRDefault="00B95DD2" w:rsidP="006B1655">
            <w:pPr>
              <w:pStyle w:val="TAN"/>
            </w:pPr>
            <w:r w:rsidRPr="0004360F">
              <w:t>NOTE 4:</w:t>
            </w:r>
            <w:r w:rsidRPr="0004360F">
              <w:tab/>
              <w:t>Applicable for CBW/SCS combinations other than CBW=40MHz when SCS=60kHz.</w:t>
            </w:r>
          </w:p>
          <w:p w14:paraId="284A7FEB" w14:textId="77777777" w:rsidR="00B95DD2" w:rsidRPr="0004360F" w:rsidRDefault="00B95DD2" w:rsidP="006B1655">
            <w:pPr>
              <w:pStyle w:val="TAN"/>
            </w:pPr>
            <w:r w:rsidRPr="0004360F">
              <w:t>NOTE 5:</w:t>
            </w:r>
            <w:r w:rsidRPr="0004360F">
              <w:tab/>
              <w:t>Only applicable for CBW 40MHz when SCS is 60kHz.</w:t>
            </w:r>
          </w:p>
          <w:p w14:paraId="4D1A2DD7" w14:textId="77777777" w:rsidR="00B95DD2" w:rsidRPr="0004360F" w:rsidRDefault="00B95DD2" w:rsidP="006B1655">
            <w:pPr>
              <w:pStyle w:val="TAN"/>
            </w:pPr>
            <w:r w:rsidRPr="0004360F">
              <w:t>NOTE 6:</w:t>
            </w:r>
            <w:r w:rsidRPr="0004360F">
              <w:tab/>
              <w:t>Applicable for CBW/SCS combinations other than CBW=30MHz when SCS=15kHz and CBW=30MHz, 60MHz, 90MHz when SCS=30kHz and CBW=25MHz, 60MHz, 90MHz when SCS=60kHz.</w:t>
            </w:r>
          </w:p>
          <w:p w14:paraId="005D7849" w14:textId="77777777" w:rsidR="00B95DD2" w:rsidRPr="0004360F" w:rsidRDefault="00B95DD2" w:rsidP="006B1655">
            <w:pPr>
              <w:pStyle w:val="TAN"/>
            </w:pPr>
            <w:r w:rsidRPr="0004360F">
              <w:t>NOTE 7:</w:t>
            </w:r>
            <w:r w:rsidRPr="0004360F">
              <w:tab/>
              <w:t>Only applicable for CBW=30MHz when SCS=15kHz and CBW=30MHz, 60MHz, 90MHz when SCS=30kHz and CBW=25MHz, 60MHz, 90MHz when SCS=60kHz.</w:t>
            </w:r>
          </w:p>
        </w:tc>
      </w:tr>
    </w:tbl>
    <w:p w14:paraId="48A5CF6C" w14:textId="77777777" w:rsidR="00B95DD2" w:rsidRPr="0004360F" w:rsidRDefault="00B95DD2" w:rsidP="00B95DD2"/>
    <w:p w14:paraId="1C1334CF" w14:textId="77777777" w:rsidR="00B95DD2" w:rsidRPr="0004360F" w:rsidRDefault="00B95DD2" w:rsidP="00B95DD2">
      <w:pPr>
        <w:sectPr w:rsidR="00B95DD2" w:rsidRPr="0004360F" w:rsidSect="00B95DD2">
          <w:pgSz w:w="16838" w:h="11906" w:orient="landscape"/>
          <w:pgMar w:top="1134" w:right="1418" w:bottom="1134" w:left="1134" w:header="851" w:footer="340" w:gutter="0"/>
          <w:cols w:space="708"/>
          <w:docGrid w:linePitch="360"/>
        </w:sectPr>
      </w:pPr>
    </w:p>
    <w:p w14:paraId="27DDA31F" w14:textId="77777777" w:rsidR="00B95DD2" w:rsidRPr="0004360F" w:rsidRDefault="00B95DD2" w:rsidP="00B95DD2">
      <w:pPr>
        <w:rPr>
          <w:rFonts w:eastAsia="??"/>
          <w:lang w:eastAsia="ko-KR"/>
        </w:rPr>
      </w:pPr>
    </w:p>
    <w:p w14:paraId="7CC79F65" w14:textId="77777777" w:rsidR="00B95DD2" w:rsidRPr="0004360F" w:rsidRDefault="00B95DD2" w:rsidP="00B95DD2">
      <w:r w:rsidRPr="0004360F">
        <w:t>For the UE which supports inter-band NR CA configuration, inter-band NR-DC configuration, SUL configuration or inter-band EN-DC configuration, ΔT</w:t>
      </w:r>
      <w:r w:rsidRPr="0004360F">
        <w:rPr>
          <w:vertAlign w:val="subscript"/>
        </w:rPr>
        <w:t>IB,c</w:t>
      </w:r>
      <w:r w:rsidRPr="0004360F">
        <w:t xml:space="preserve"> as specified in 6.2A.4.0.2 for NR CA, 6.2B.4.0.2 for NR-DC, clause 6.2C.2 for SUL, or TS 38.521-3 [14] clause 6.2B.4.2 for EN-DC applies. Unless otherwise stated, ΔT</w:t>
      </w:r>
      <w:r w:rsidRPr="0004360F">
        <w:rPr>
          <w:vertAlign w:val="subscript"/>
        </w:rPr>
        <w:t>IB,c</w:t>
      </w:r>
      <w:r w:rsidRPr="0004360F">
        <w:t xml:space="preserve"> is set to zero. In case the UE supports more than one of band combinations for CA, NR-DC, SUL or EN-DC, and an operating band belongs to more than one band combinations then</w:t>
      </w:r>
    </w:p>
    <w:p w14:paraId="113ADC4E" w14:textId="77777777" w:rsidR="00B95DD2" w:rsidRPr="0004360F" w:rsidRDefault="00B95DD2" w:rsidP="00B95DD2">
      <w:pPr>
        <w:pStyle w:val="B1"/>
      </w:pPr>
      <w:r w:rsidRPr="0004360F">
        <w:t>a)</w:t>
      </w:r>
      <w:r w:rsidRPr="0004360F">
        <w:tab/>
        <w:t>When the operating band frequency range is ≤ 1 GHz, the applicable additional ΔT</w:t>
      </w:r>
      <w:r w:rsidRPr="0004360F">
        <w:rPr>
          <w:vertAlign w:val="subscript"/>
        </w:rPr>
        <w:t>IB,c</w:t>
      </w:r>
      <w:r w:rsidRPr="0004360F">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ΔT</w:t>
      </w:r>
      <w:r w:rsidRPr="0004360F">
        <w:rPr>
          <w:vertAlign w:val="subscript"/>
        </w:rPr>
        <w:t>IB,c</w:t>
      </w:r>
      <w:r w:rsidRPr="0004360F">
        <w:t xml:space="preserve"> among the different supported band combinations involving such band shall be applied.</w:t>
      </w:r>
    </w:p>
    <w:p w14:paraId="1A22647F" w14:textId="77777777" w:rsidR="00B95DD2" w:rsidRDefault="00B95DD2" w:rsidP="00B95DD2">
      <w:pPr>
        <w:pStyle w:val="B1"/>
      </w:pPr>
      <w:r w:rsidRPr="0004360F">
        <w:t>b)</w:t>
      </w:r>
      <w:r w:rsidRPr="0004360F">
        <w:tab/>
        <w:t>When the operating band frequency range is &gt; 1 GHz, the applicable additional ΔT</w:t>
      </w:r>
      <w:r w:rsidRPr="0004360F">
        <w:rPr>
          <w:vertAlign w:val="subscript"/>
        </w:rPr>
        <w:t>IB,c</w:t>
      </w:r>
      <w:r w:rsidRPr="0004360F">
        <w:t xml:space="preserve"> shall be the maximum value for all band combinations defined in clause 6.2A.4.0.2, 6.2B.4.0.2, 6.2C.2 in this specification and 6.2B.4.2 in TS 38.521-3 [14] for the applicable operating bands.</w:t>
      </w:r>
    </w:p>
    <w:p w14:paraId="79382E5C" w14:textId="77777777" w:rsidR="00530B31" w:rsidRPr="00530B31" w:rsidRDefault="00530B31" w:rsidP="00530B31">
      <w:pPr>
        <w:keepLines/>
        <w:ind w:left="1135" w:hanging="851"/>
        <w:jc w:val="center"/>
        <w:rPr>
          <w:b/>
          <w:bCs/>
          <w:color w:val="FF0000"/>
          <w:sz w:val="24"/>
          <w:szCs w:val="24"/>
          <w:highlight w:val="yellow"/>
          <w:lang w:eastAsia="en-GB"/>
        </w:rPr>
      </w:pPr>
      <w:r w:rsidRPr="00530B31">
        <w:rPr>
          <w:b/>
          <w:bCs/>
          <w:color w:val="FF0000"/>
          <w:sz w:val="24"/>
          <w:szCs w:val="24"/>
          <w:highlight w:val="yellow"/>
          <w:lang w:eastAsia="en-GB"/>
        </w:rPr>
        <w:t>-------- Skipped unchanged clauses --------</w:t>
      </w:r>
    </w:p>
    <w:p w14:paraId="09E712BB" w14:textId="77777777" w:rsidR="001E10ED" w:rsidRPr="0004360F" w:rsidRDefault="001E10ED" w:rsidP="001E10ED">
      <w:pPr>
        <w:pStyle w:val="Heading3"/>
        <w:rPr>
          <w:lang w:eastAsia="zh-CN"/>
        </w:rPr>
      </w:pPr>
      <w:r w:rsidRPr="0004360F">
        <w:t>6.2G.4</w:t>
      </w:r>
      <w:r w:rsidRPr="0004360F">
        <w:rPr>
          <w:lang w:eastAsia="zh-CN"/>
        </w:rPr>
        <w:tab/>
      </w:r>
      <w:r w:rsidRPr="0004360F">
        <w:t>Configured transmitted power</w:t>
      </w:r>
      <w:r w:rsidRPr="0004360F">
        <w:rPr>
          <w:lang w:eastAsia="zh-CN"/>
        </w:rPr>
        <w:t xml:space="preserve"> for </w:t>
      </w:r>
      <w:r w:rsidRPr="0004360F">
        <w:t>Tx Diversity</w:t>
      </w:r>
    </w:p>
    <w:p w14:paraId="00C64510" w14:textId="77777777" w:rsidR="001E10ED" w:rsidRPr="0004360F" w:rsidRDefault="001E10ED" w:rsidP="001E10ED">
      <w:pPr>
        <w:pStyle w:val="H6"/>
      </w:pPr>
      <w:r w:rsidRPr="0004360F">
        <w:t>6.2G.4.1</w:t>
      </w:r>
      <w:r w:rsidRPr="0004360F">
        <w:tab/>
        <w:t>Test purpose</w:t>
      </w:r>
    </w:p>
    <w:p w14:paraId="515421F8" w14:textId="77777777" w:rsidR="001E10ED" w:rsidRPr="0004360F" w:rsidRDefault="001E10ED" w:rsidP="001E10ED">
      <w:r w:rsidRPr="0004360F">
        <w:t xml:space="preserve">To verify the measured UE configured maximum output power </w:t>
      </w:r>
      <w:r w:rsidRPr="0004360F">
        <w:rPr>
          <w:lang w:eastAsia="zh-CN"/>
        </w:rPr>
        <w:t>P</w:t>
      </w:r>
      <w:r w:rsidRPr="0004360F">
        <w:rPr>
          <w:vertAlign w:val="subscript"/>
          <w:lang w:eastAsia="zh-CN"/>
        </w:rPr>
        <w:t>UMAX,f,c</w:t>
      </w:r>
      <w:r w:rsidRPr="0004360F">
        <w:t xml:space="preserve"> for Tx diversity is within </w:t>
      </w:r>
      <w:r w:rsidRPr="0004360F">
        <w:rPr>
          <w:lang w:eastAsia="zh-CN"/>
        </w:rPr>
        <w:t>the specified bounds.</w:t>
      </w:r>
    </w:p>
    <w:p w14:paraId="23A818EA" w14:textId="77777777" w:rsidR="001E10ED" w:rsidRPr="0004360F" w:rsidRDefault="001E10ED" w:rsidP="001E10ED">
      <w:pPr>
        <w:pStyle w:val="H6"/>
      </w:pPr>
      <w:r w:rsidRPr="0004360F">
        <w:t>6.2G.4.2</w:t>
      </w:r>
      <w:r w:rsidRPr="0004360F">
        <w:tab/>
        <w:t>Test applicability</w:t>
      </w:r>
    </w:p>
    <w:p w14:paraId="02D08494" w14:textId="77777777" w:rsidR="001E10ED" w:rsidRPr="0004360F" w:rsidRDefault="001E10ED" w:rsidP="001E10ED">
      <w:r w:rsidRPr="0004360F">
        <w:t>This test case applies to all types of NR Power Class 1.5, Power Class 2, and Power Class 3 UE release 15 and forward that support Tx diversity.</w:t>
      </w:r>
    </w:p>
    <w:p w14:paraId="147AE4C1" w14:textId="77777777" w:rsidR="001E10ED" w:rsidRPr="0004360F" w:rsidRDefault="001E10ED" w:rsidP="001E10ED">
      <w:pPr>
        <w:pStyle w:val="H6"/>
      </w:pPr>
      <w:r w:rsidRPr="0004360F">
        <w:t>6.2G.4.3</w:t>
      </w:r>
      <w:r w:rsidRPr="0004360F">
        <w:tab/>
        <w:t>Minimum conformance requirements</w:t>
      </w:r>
    </w:p>
    <w:p w14:paraId="49A6826D" w14:textId="77777777" w:rsidR="001E10ED" w:rsidRPr="0004360F" w:rsidRDefault="001E10ED" w:rsidP="001E10ED">
      <w:r w:rsidRPr="0004360F">
        <w:t>For UE supporting Tx diversity, the transmitted power is configured per each UE.</w:t>
      </w:r>
    </w:p>
    <w:p w14:paraId="13E676ED" w14:textId="77777777" w:rsidR="001E10ED" w:rsidRPr="0004360F" w:rsidRDefault="001E10ED" w:rsidP="001E10ED">
      <w:r w:rsidRPr="0004360F">
        <w:t>The definitions of configured maximum output power</w:t>
      </w:r>
      <w:r w:rsidRPr="0004360F">
        <w:rPr>
          <w:rFonts w:cs="Vrinda"/>
          <w:lang w:bidi="bn-IN"/>
        </w:rPr>
        <w:t xml:space="preserve"> P</w:t>
      </w:r>
      <w:r w:rsidRPr="0004360F">
        <w:rPr>
          <w:rFonts w:cs="Vrinda"/>
          <w:vertAlign w:val="subscript"/>
          <w:lang w:bidi="bn-IN"/>
        </w:rPr>
        <w:t>CMAX,</w:t>
      </w:r>
      <w:r w:rsidRPr="0004360F">
        <w:rPr>
          <w:rFonts w:cs="Vrinda"/>
          <w:i/>
          <w:vertAlign w:val="subscript"/>
          <w:lang w:bidi="bn-IN"/>
        </w:rPr>
        <w:t>c</w:t>
      </w:r>
      <w:r w:rsidRPr="0004360F">
        <w:t xml:space="preserve">, the lower bound </w:t>
      </w:r>
      <w:r w:rsidRPr="0004360F">
        <w:rPr>
          <w:rFonts w:cs="Vrinda"/>
          <w:lang w:bidi="bn-IN"/>
        </w:rPr>
        <w:t>P</w:t>
      </w:r>
      <w:r w:rsidRPr="0004360F">
        <w:rPr>
          <w:rFonts w:cs="Vrinda"/>
          <w:vertAlign w:val="subscript"/>
          <w:lang w:bidi="bn-IN"/>
        </w:rPr>
        <w:t>CMAX_L,</w:t>
      </w:r>
      <w:r w:rsidRPr="0004360F">
        <w:rPr>
          <w:rFonts w:cs="Vrinda"/>
          <w:i/>
          <w:vertAlign w:val="subscript"/>
          <w:lang w:bidi="bn-IN"/>
        </w:rPr>
        <w:t>c</w:t>
      </w:r>
      <w:r w:rsidRPr="0004360F">
        <w:t xml:space="preserve">, and the higher bound </w:t>
      </w:r>
      <w:r w:rsidRPr="0004360F">
        <w:rPr>
          <w:rFonts w:cs="Vrinda"/>
          <w:lang w:bidi="bn-IN"/>
        </w:rPr>
        <w:t>P</w:t>
      </w:r>
      <w:r w:rsidRPr="0004360F">
        <w:rPr>
          <w:rFonts w:cs="Vrinda"/>
          <w:vertAlign w:val="subscript"/>
          <w:lang w:bidi="bn-IN"/>
        </w:rPr>
        <w:t>CMAX_H,</w:t>
      </w:r>
      <w:r w:rsidRPr="0004360F">
        <w:rPr>
          <w:rFonts w:cs="Vrinda"/>
          <w:i/>
          <w:vertAlign w:val="subscript"/>
          <w:lang w:bidi="bn-IN"/>
        </w:rPr>
        <w:t>c</w:t>
      </w:r>
      <w:r w:rsidRPr="0004360F">
        <w:t xml:space="preserve"> specified in subclause 6.2.</w:t>
      </w:r>
      <w:r w:rsidRPr="0004360F">
        <w:rPr>
          <w:lang w:eastAsia="zh-CN"/>
        </w:rPr>
        <w:t>4.3</w:t>
      </w:r>
      <w:r w:rsidRPr="0004360F">
        <w:t xml:space="preserve"> shall apply to UE supporting Tx diversity, where </w:t>
      </w:r>
    </w:p>
    <w:p w14:paraId="0B6D2816" w14:textId="77777777" w:rsidR="001E10ED" w:rsidRPr="0004360F" w:rsidRDefault="001E10ED" w:rsidP="001E10ED">
      <w:pPr>
        <w:pStyle w:val="B1"/>
      </w:pPr>
      <w:r w:rsidRPr="0004360F">
        <w:t>-</w:t>
      </w:r>
      <w:r w:rsidRPr="0004360F">
        <w:tab/>
      </w:r>
      <w:r w:rsidRPr="0004360F">
        <w:rPr>
          <w:lang w:bidi="bn-IN"/>
        </w:rPr>
        <w:t>P</w:t>
      </w:r>
      <w:r w:rsidRPr="0004360F">
        <w:rPr>
          <w:vertAlign w:val="subscript"/>
          <w:lang w:bidi="bn-IN"/>
        </w:rPr>
        <w:t>PowerClass</w:t>
      </w:r>
      <w:r w:rsidRPr="0004360F">
        <w:rPr>
          <w:lang w:bidi="bn-IN"/>
        </w:rPr>
        <w:t>,</w:t>
      </w:r>
      <w:r w:rsidRPr="0004360F">
        <w:rPr>
          <w:vertAlign w:val="subscript"/>
          <w:lang w:bidi="bn-IN"/>
        </w:rPr>
        <w:t xml:space="preserve"> </w:t>
      </w:r>
      <w:r w:rsidRPr="0004360F">
        <w:t>ΔP</w:t>
      </w:r>
      <w:r w:rsidRPr="0004360F">
        <w:rPr>
          <w:vertAlign w:val="subscript"/>
        </w:rPr>
        <w:t>PowerClass</w:t>
      </w:r>
      <w:r w:rsidRPr="0004360F">
        <w:t xml:space="preserve"> and </w:t>
      </w:r>
      <w:r w:rsidRPr="0004360F">
        <w:rPr>
          <w:rFonts w:ascii="Symbol" w:hAnsi="Symbol"/>
          <w:lang w:bidi="bn-IN"/>
        </w:rPr>
        <w:t></w:t>
      </w:r>
      <w:r w:rsidRPr="0004360F">
        <w:rPr>
          <w:lang w:bidi="bn-IN"/>
        </w:rPr>
        <w:t>T</w:t>
      </w:r>
      <w:r w:rsidRPr="0004360F">
        <w:rPr>
          <w:vertAlign w:val="subscript"/>
          <w:lang w:bidi="bn-IN"/>
        </w:rPr>
        <w:t>C</w:t>
      </w:r>
      <w:r w:rsidRPr="0004360F">
        <w:rPr>
          <w:rFonts w:cs="Vrinda"/>
          <w:vertAlign w:val="subscript"/>
          <w:lang w:bidi="bn-IN"/>
        </w:rPr>
        <w:t>,</w:t>
      </w:r>
      <w:r w:rsidRPr="0004360F">
        <w:rPr>
          <w:rFonts w:cs="Vrinda"/>
          <w:i/>
          <w:vertAlign w:val="subscript"/>
          <w:lang w:bidi="bn-IN"/>
        </w:rPr>
        <w:t>c</w:t>
      </w:r>
      <w:r w:rsidRPr="0004360F">
        <w:t xml:space="preserve"> are specified in subclause 6.2.4.3 unless otherwise stated;</w:t>
      </w:r>
    </w:p>
    <w:p w14:paraId="75A77A21" w14:textId="77777777" w:rsidR="001E10ED" w:rsidRPr="0004360F" w:rsidRDefault="001E10ED" w:rsidP="001E10ED">
      <w:pPr>
        <w:pStyle w:val="B1"/>
      </w:pPr>
      <w:r w:rsidRPr="0004360F">
        <w:t>-</w:t>
      </w:r>
      <w:r w:rsidRPr="0004360F">
        <w:tab/>
        <w:t>MPR</w:t>
      </w:r>
      <w:r w:rsidRPr="0004360F">
        <w:rPr>
          <w:rFonts w:cs="Vrinda"/>
          <w:i/>
          <w:vertAlign w:val="subscript"/>
          <w:lang w:bidi="bn-IN"/>
        </w:rPr>
        <w:t>c</w:t>
      </w:r>
      <w:r w:rsidRPr="0004360F">
        <w:t xml:space="preserve"> is specified in subclause 6.2</w:t>
      </w:r>
      <w:r w:rsidRPr="0004360F">
        <w:rPr>
          <w:lang w:eastAsia="zh-CN"/>
        </w:rPr>
        <w:t>G</w:t>
      </w:r>
      <w:r w:rsidRPr="0004360F">
        <w:t>.</w:t>
      </w:r>
      <w:r w:rsidRPr="0004360F">
        <w:rPr>
          <w:lang w:eastAsia="zh-CN"/>
        </w:rPr>
        <w:t>2.3</w:t>
      </w:r>
      <w:r w:rsidRPr="0004360F">
        <w:t>;</w:t>
      </w:r>
    </w:p>
    <w:p w14:paraId="35052F49" w14:textId="77777777" w:rsidR="001E10ED" w:rsidRPr="0004360F" w:rsidRDefault="001E10ED" w:rsidP="001E10ED">
      <w:r w:rsidRPr="0004360F">
        <w:t xml:space="preserve">The measured configured maximum output power </w:t>
      </w:r>
      <w:r w:rsidRPr="0004360F">
        <w:rPr>
          <w:rFonts w:cs="Vrinda"/>
          <w:lang w:bidi="bn-IN"/>
        </w:rPr>
        <w:t>P</w:t>
      </w:r>
      <w:r w:rsidRPr="0004360F">
        <w:rPr>
          <w:rFonts w:cs="Vrinda"/>
          <w:vertAlign w:val="subscript"/>
          <w:lang w:bidi="bn-IN"/>
        </w:rPr>
        <w:t>UMAX,</w:t>
      </w:r>
      <w:r w:rsidRPr="0004360F">
        <w:rPr>
          <w:rFonts w:cs="Vrinda"/>
          <w:i/>
          <w:vertAlign w:val="subscript"/>
          <w:lang w:bidi="bn-IN"/>
        </w:rPr>
        <w:t>c</w:t>
      </w:r>
      <w:r w:rsidRPr="0004360F">
        <w:rPr>
          <w:rFonts w:cs="Vrinda"/>
          <w:lang w:bidi="bn-IN"/>
        </w:rPr>
        <w:t xml:space="preserve"> for serving cell </w:t>
      </w:r>
      <w:r w:rsidRPr="0004360F">
        <w:rPr>
          <w:rFonts w:cs="Vrinda"/>
          <w:i/>
          <w:lang w:bidi="bn-IN"/>
        </w:rPr>
        <w:t>c</w:t>
      </w:r>
      <w:r w:rsidRPr="0004360F">
        <w:rPr>
          <w:rFonts w:cs="Vrinda"/>
          <w:lang w:bidi="bn-IN"/>
        </w:rPr>
        <w:t xml:space="preserve"> </w:t>
      </w:r>
      <w:r w:rsidRPr="0004360F">
        <w:t>shall be within the following bounds:</w:t>
      </w:r>
    </w:p>
    <w:p w14:paraId="22F3E18E" w14:textId="77777777" w:rsidR="001E10ED" w:rsidRPr="0004360F" w:rsidRDefault="001E10ED" w:rsidP="001E10ED">
      <w:pPr>
        <w:pStyle w:val="EQ"/>
        <w:jc w:val="center"/>
        <w:rPr>
          <w:noProof w:val="0"/>
        </w:rPr>
      </w:pPr>
      <w:r w:rsidRPr="0004360F">
        <w:rPr>
          <w:noProof w:val="0"/>
        </w:rPr>
        <w:t>P</w:t>
      </w:r>
      <w:r w:rsidRPr="0004360F">
        <w:rPr>
          <w:noProof w:val="0"/>
          <w:vertAlign w:val="subscript"/>
        </w:rPr>
        <w:t>CMAX_L</w:t>
      </w:r>
      <w:r w:rsidRPr="0004360F">
        <w:rPr>
          <w:rFonts w:cs="Vrinda"/>
          <w:noProof w:val="0"/>
          <w:vertAlign w:val="subscript"/>
          <w:lang w:bidi="bn-IN"/>
        </w:rPr>
        <w:t>,</w:t>
      </w:r>
      <w:r w:rsidRPr="0004360F">
        <w:rPr>
          <w:rFonts w:cs="Vrinda"/>
          <w:i/>
          <w:noProof w:val="0"/>
          <w:vertAlign w:val="subscript"/>
          <w:lang w:bidi="bn-IN"/>
        </w:rPr>
        <w:t>c</w:t>
      </w:r>
      <w:r w:rsidRPr="0004360F">
        <w:rPr>
          <w:noProof w:val="0"/>
          <w:vertAlign w:val="subscript"/>
        </w:rPr>
        <w:t xml:space="preserve">  </w:t>
      </w:r>
      <w:r w:rsidRPr="0004360F">
        <w:rPr>
          <w:noProof w:val="0"/>
        </w:rPr>
        <w:t>–  MAX{T</w:t>
      </w:r>
      <w:r w:rsidRPr="0004360F">
        <w:rPr>
          <w:noProof w:val="0"/>
          <w:vertAlign w:val="subscript"/>
        </w:rPr>
        <w:t>L</w:t>
      </w:r>
      <w:r w:rsidRPr="0004360F">
        <w:rPr>
          <w:noProof w:val="0"/>
        </w:rPr>
        <w:t>, T</w:t>
      </w:r>
      <w:r w:rsidRPr="0004360F">
        <w:rPr>
          <w:noProof w:val="0"/>
          <w:vertAlign w:val="subscript"/>
        </w:rPr>
        <w:t xml:space="preserve"> </w:t>
      </w:r>
      <w:r w:rsidRPr="0004360F">
        <w:rPr>
          <w:noProof w:val="0"/>
          <w:vertAlign w:val="subscript"/>
          <w:lang w:eastAsia="zh-CN"/>
        </w:rPr>
        <w:t>LOW</w:t>
      </w:r>
      <w:r w:rsidRPr="0004360F">
        <w:rPr>
          <w:noProof w:val="0"/>
        </w:rPr>
        <w:t>(P</w:t>
      </w:r>
      <w:r w:rsidRPr="0004360F">
        <w:rPr>
          <w:noProof w:val="0"/>
          <w:vertAlign w:val="subscript"/>
        </w:rPr>
        <w:t>CMAX_L</w:t>
      </w:r>
      <w:r w:rsidRPr="0004360F">
        <w:rPr>
          <w:rFonts w:cs="Vrinda"/>
          <w:noProof w:val="0"/>
          <w:vertAlign w:val="subscript"/>
          <w:lang w:bidi="bn-IN"/>
        </w:rPr>
        <w:t>,</w:t>
      </w:r>
      <w:r w:rsidRPr="0004360F">
        <w:rPr>
          <w:rFonts w:cs="Vrinda"/>
          <w:i/>
          <w:noProof w:val="0"/>
          <w:vertAlign w:val="subscript"/>
          <w:lang w:bidi="bn-IN"/>
        </w:rPr>
        <w:t>c</w:t>
      </w:r>
      <w:r w:rsidRPr="0004360F">
        <w:rPr>
          <w:noProof w:val="0"/>
        </w:rPr>
        <w:t>)}  ≤  P</w:t>
      </w:r>
      <w:r w:rsidRPr="0004360F">
        <w:rPr>
          <w:rFonts w:cs="Vrinda"/>
          <w:noProof w:val="0"/>
          <w:vertAlign w:val="subscript"/>
          <w:lang w:bidi="bn-IN"/>
        </w:rPr>
        <w:t>U</w:t>
      </w:r>
      <w:r w:rsidRPr="0004360F">
        <w:rPr>
          <w:noProof w:val="0"/>
          <w:vertAlign w:val="subscript"/>
        </w:rPr>
        <w:t>MAX</w:t>
      </w:r>
      <w:r w:rsidRPr="0004360F">
        <w:rPr>
          <w:rFonts w:cs="Vrinda"/>
          <w:noProof w:val="0"/>
          <w:vertAlign w:val="subscript"/>
          <w:lang w:bidi="bn-IN"/>
        </w:rPr>
        <w:t>,</w:t>
      </w:r>
      <w:r w:rsidRPr="0004360F">
        <w:rPr>
          <w:rFonts w:cs="Vrinda"/>
          <w:i/>
          <w:noProof w:val="0"/>
          <w:vertAlign w:val="subscript"/>
          <w:lang w:bidi="bn-IN"/>
        </w:rPr>
        <w:t>c</w:t>
      </w:r>
      <w:r w:rsidRPr="0004360F">
        <w:rPr>
          <w:noProof w:val="0"/>
          <w:vertAlign w:val="subscript"/>
        </w:rPr>
        <w:t xml:space="preserve"> </w:t>
      </w:r>
      <w:r w:rsidRPr="0004360F">
        <w:rPr>
          <w:noProof w:val="0"/>
        </w:rPr>
        <w:t xml:space="preserve"> ≤  P</w:t>
      </w:r>
      <w:r w:rsidRPr="0004360F">
        <w:rPr>
          <w:noProof w:val="0"/>
          <w:vertAlign w:val="subscript"/>
        </w:rPr>
        <w:t>CMAX_H</w:t>
      </w:r>
      <w:r w:rsidRPr="0004360F">
        <w:rPr>
          <w:rFonts w:cs="Vrinda"/>
          <w:noProof w:val="0"/>
          <w:vertAlign w:val="subscript"/>
          <w:lang w:bidi="bn-IN"/>
        </w:rPr>
        <w:t>,</w:t>
      </w:r>
      <w:r w:rsidRPr="0004360F">
        <w:rPr>
          <w:rFonts w:cs="Vrinda"/>
          <w:i/>
          <w:noProof w:val="0"/>
          <w:vertAlign w:val="subscript"/>
          <w:lang w:bidi="bn-IN"/>
        </w:rPr>
        <w:t>c</w:t>
      </w:r>
      <w:r w:rsidRPr="0004360F">
        <w:rPr>
          <w:noProof w:val="0"/>
          <w:vertAlign w:val="subscript"/>
        </w:rPr>
        <w:t xml:space="preserve">  </w:t>
      </w:r>
      <w:r w:rsidRPr="0004360F">
        <w:rPr>
          <w:noProof w:val="0"/>
        </w:rPr>
        <w:t>+  T</w:t>
      </w:r>
      <w:r w:rsidRPr="0004360F">
        <w:rPr>
          <w:noProof w:val="0"/>
          <w:vertAlign w:val="subscript"/>
        </w:rPr>
        <w:t xml:space="preserve"> </w:t>
      </w:r>
      <w:r w:rsidRPr="0004360F">
        <w:rPr>
          <w:noProof w:val="0"/>
          <w:vertAlign w:val="subscript"/>
          <w:lang w:eastAsia="zh-CN"/>
        </w:rPr>
        <w:t>HIGH</w:t>
      </w:r>
      <w:r w:rsidRPr="0004360F">
        <w:rPr>
          <w:noProof w:val="0"/>
        </w:rPr>
        <w:t>(P</w:t>
      </w:r>
      <w:r w:rsidRPr="0004360F">
        <w:rPr>
          <w:noProof w:val="0"/>
          <w:vertAlign w:val="subscript"/>
        </w:rPr>
        <w:t>CMAX_H</w:t>
      </w:r>
      <w:r w:rsidRPr="0004360F">
        <w:rPr>
          <w:rFonts w:cs="Vrinda"/>
          <w:noProof w:val="0"/>
          <w:vertAlign w:val="subscript"/>
          <w:lang w:bidi="bn-IN"/>
        </w:rPr>
        <w:t>,</w:t>
      </w:r>
      <w:r w:rsidRPr="0004360F">
        <w:rPr>
          <w:rFonts w:cs="Vrinda"/>
          <w:i/>
          <w:noProof w:val="0"/>
          <w:vertAlign w:val="subscript"/>
          <w:lang w:bidi="bn-IN"/>
        </w:rPr>
        <w:t>c</w:t>
      </w:r>
      <w:r w:rsidRPr="0004360F">
        <w:rPr>
          <w:noProof w:val="0"/>
        </w:rPr>
        <w:t>)</w:t>
      </w:r>
    </w:p>
    <w:p w14:paraId="0120DCDB" w14:textId="77777777" w:rsidR="001E10ED" w:rsidRPr="0004360F" w:rsidRDefault="001E10ED" w:rsidP="001E10ED">
      <w:r w:rsidRPr="0004360F">
        <w:t>where T</w:t>
      </w:r>
      <w:r w:rsidRPr="0004360F">
        <w:rPr>
          <w:vertAlign w:val="subscript"/>
        </w:rPr>
        <w:t>LOW</w:t>
      </w:r>
      <w:r w:rsidRPr="0004360F">
        <w:t>(P</w:t>
      </w:r>
      <w:r w:rsidRPr="0004360F">
        <w:rPr>
          <w:vertAlign w:val="subscript"/>
        </w:rPr>
        <w:t>CMAX_L</w:t>
      </w:r>
      <w:r w:rsidRPr="0004360F">
        <w:rPr>
          <w:rFonts w:cs="Vrinda"/>
          <w:vertAlign w:val="subscript"/>
          <w:lang w:bidi="bn-IN"/>
        </w:rPr>
        <w:t>,</w:t>
      </w:r>
      <w:r w:rsidRPr="0004360F">
        <w:rPr>
          <w:rFonts w:cs="Vrinda"/>
          <w:i/>
          <w:vertAlign w:val="subscript"/>
          <w:lang w:bidi="bn-IN"/>
        </w:rPr>
        <w:t>c</w:t>
      </w:r>
      <w:r w:rsidRPr="0004360F">
        <w:t>) and T</w:t>
      </w:r>
      <w:r w:rsidRPr="0004360F">
        <w:rPr>
          <w:vertAlign w:val="subscript"/>
        </w:rPr>
        <w:t>HIGH</w:t>
      </w:r>
      <w:r w:rsidRPr="0004360F">
        <w:t>(P</w:t>
      </w:r>
      <w:r w:rsidRPr="0004360F">
        <w:rPr>
          <w:vertAlign w:val="subscript"/>
        </w:rPr>
        <w:t>CMAX_H</w:t>
      </w:r>
      <w:r w:rsidRPr="0004360F">
        <w:rPr>
          <w:rFonts w:cs="Vrinda"/>
          <w:vertAlign w:val="subscript"/>
          <w:lang w:bidi="bn-IN"/>
        </w:rPr>
        <w:t>,</w:t>
      </w:r>
      <w:r w:rsidRPr="0004360F">
        <w:rPr>
          <w:rFonts w:cs="Vrinda"/>
          <w:i/>
          <w:vertAlign w:val="subscript"/>
          <w:lang w:bidi="bn-IN"/>
        </w:rPr>
        <w:t>c</w:t>
      </w:r>
      <w:r w:rsidRPr="0004360F">
        <w:t>) are defined as the tolerance and applies to P</w:t>
      </w:r>
      <w:r w:rsidRPr="0004360F">
        <w:rPr>
          <w:vertAlign w:val="subscript"/>
        </w:rPr>
        <w:t>CMAX_L</w:t>
      </w:r>
      <w:r w:rsidRPr="0004360F">
        <w:rPr>
          <w:rFonts w:cs="Vrinda"/>
          <w:vertAlign w:val="subscript"/>
          <w:lang w:bidi="bn-IN"/>
        </w:rPr>
        <w:t>,</w:t>
      </w:r>
      <w:r w:rsidRPr="0004360F">
        <w:rPr>
          <w:rFonts w:cs="Vrinda"/>
          <w:i/>
          <w:vertAlign w:val="subscript"/>
          <w:lang w:bidi="bn-IN"/>
        </w:rPr>
        <w:t>c</w:t>
      </w:r>
      <w:r w:rsidRPr="0004360F">
        <w:t xml:space="preserve"> and P</w:t>
      </w:r>
      <w:r w:rsidRPr="0004360F">
        <w:rPr>
          <w:vertAlign w:val="subscript"/>
        </w:rPr>
        <w:t>CMAX_H</w:t>
      </w:r>
      <w:r w:rsidRPr="0004360F">
        <w:rPr>
          <w:rFonts w:cs="Vrinda"/>
          <w:vertAlign w:val="subscript"/>
          <w:lang w:bidi="bn-IN"/>
        </w:rPr>
        <w:t>,</w:t>
      </w:r>
      <w:r w:rsidRPr="0004360F">
        <w:rPr>
          <w:rFonts w:cs="Vrinda"/>
          <w:i/>
          <w:vertAlign w:val="subscript"/>
          <w:lang w:bidi="bn-IN"/>
        </w:rPr>
        <w:t>c</w:t>
      </w:r>
      <w:r w:rsidRPr="0004360F">
        <w:t xml:space="preserve"> separately, while T</w:t>
      </w:r>
      <w:r w:rsidRPr="0004360F">
        <w:rPr>
          <w:vertAlign w:val="subscript"/>
        </w:rPr>
        <w:t>L</w:t>
      </w:r>
      <w:r w:rsidRPr="0004360F">
        <w:t xml:space="preserve"> is the absolute value of the lower tolerance in Table 6.2.1.3-1 for the applicable operating band.</w:t>
      </w:r>
    </w:p>
    <w:p w14:paraId="64C56FFC" w14:textId="77777777" w:rsidR="001E10ED" w:rsidRPr="0004360F" w:rsidRDefault="001E10ED" w:rsidP="001E10ED">
      <w:r w:rsidRPr="0004360F">
        <w:t>For UE supporting Tx diversity, the tolerance is specified in Table 6.</w:t>
      </w:r>
      <w:r w:rsidRPr="0004360F">
        <w:rPr>
          <w:lang w:eastAsia="zh-CN"/>
        </w:rPr>
        <w:t>2G.4.3</w:t>
      </w:r>
      <w:r w:rsidRPr="0004360F">
        <w:t xml:space="preserve">-1. </w:t>
      </w:r>
    </w:p>
    <w:p w14:paraId="0565F9C2" w14:textId="77777777" w:rsidR="001E10ED" w:rsidRPr="0004360F" w:rsidRDefault="001E10ED" w:rsidP="001E10ED">
      <w:pPr>
        <w:pStyle w:val="TH"/>
      </w:pPr>
      <w:r w:rsidRPr="0004360F">
        <w:t xml:space="preserve">Table </w:t>
      </w:r>
      <w:r w:rsidRPr="0004360F">
        <w:rPr>
          <w:lang w:eastAsia="zh-CN"/>
        </w:rPr>
        <w:t>6.2G.4.3-1</w:t>
      </w:r>
      <w:r w:rsidRPr="0004360F">
        <w:t>: P</w:t>
      </w:r>
      <w:r w:rsidRPr="0004360F">
        <w:rPr>
          <w:vertAlign w:val="subscript"/>
        </w:rPr>
        <w:t>CMAX</w:t>
      </w:r>
      <w:r w:rsidRPr="0004360F">
        <w:rPr>
          <w:rFonts w:cs="Vrinda"/>
          <w:vertAlign w:val="subscript"/>
          <w:lang w:bidi="bn-IN"/>
        </w:rPr>
        <w:t>,</w:t>
      </w:r>
      <w:r w:rsidRPr="0004360F">
        <w:rPr>
          <w:rFonts w:cs="Vrinda"/>
          <w:i/>
          <w:vertAlign w:val="subscript"/>
          <w:lang w:bidi="bn-IN"/>
        </w:rPr>
        <w:t>c</w:t>
      </w:r>
      <w:r w:rsidRPr="0004360F">
        <w:t xml:space="preserve"> tolerance for Tx Diversity</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1E10ED" w:rsidRPr="0004360F" w14:paraId="474A7CD2" w14:textId="77777777" w:rsidTr="006B1655">
        <w:trPr>
          <w:trHeight w:val="240"/>
          <w:jc w:val="center"/>
        </w:trPr>
        <w:tc>
          <w:tcPr>
            <w:tcW w:w="1955" w:type="dxa"/>
            <w:shd w:val="clear" w:color="auto" w:fill="auto"/>
            <w:vAlign w:val="center"/>
          </w:tcPr>
          <w:p w14:paraId="342B32F0" w14:textId="77777777" w:rsidR="001E10ED" w:rsidRPr="0004360F" w:rsidRDefault="001E10ED" w:rsidP="006B1655">
            <w:pPr>
              <w:pStyle w:val="TAH"/>
            </w:pPr>
            <w:r w:rsidRPr="0004360F">
              <w:t>P</w:t>
            </w:r>
            <w:r w:rsidRPr="0004360F">
              <w:rPr>
                <w:vertAlign w:val="subscript"/>
              </w:rPr>
              <w:t>CMAX</w:t>
            </w:r>
            <w:r w:rsidRPr="0004360F">
              <w:rPr>
                <w:rFonts w:cs="Vrinda"/>
                <w:vertAlign w:val="subscript"/>
                <w:lang w:bidi="bn-IN"/>
              </w:rPr>
              <w:t>,</w:t>
            </w:r>
            <w:r w:rsidRPr="0004360F">
              <w:rPr>
                <w:rFonts w:cs="Vrinda"/>
                <w:i/>
                <w:vertAlign w:val="subscript"/>
                <w:lang w:bidi="bn-IN"/>
              </w:rPr>
              <w:t>c</w:t>
            </w:r>
            <w:r w:rsidRPr="0004360F">
              <w:rPr>
                <w:vertAlign w:val="subscript"/>
              </w:rPr>
              <w:br/>
            </w:r>
            <w:r w:rsidRPr="0004360F">
              <w:t>(dBm)</w:t>
            </w:r>
          </w:p>
        </w:tc>
        <w:tc>
          <w:tcPr>
            <w:tcW w:w="2081" w:type="dxa"/>
            <w:shd w:val="clear" w:color="auto" w:fill="auto"/>
            <w:vAlign w:val="center"/>
          </w:tcPr>
          <w:p w14:paraId="784DE226" w14:textId="77777777" w:rsidR="001E10ED" w:rsidRPr="0004360F" w:rsidRDefault="001E10ED" w:rsidP="006B1655">
            <w:pPr>
              <w:pStyle w:val="TAH"/>
            </w:pPr>
            <w:r w:rsidRPr="0004360F">
              <w:t>Tolerance</w:t>
            </w:r>
            <w:r w:rsidRPr="0004360F">
              <w:br/>
              <w:t>T</w:t>
            </w:r>
            <w:r w:rsidRPr="0004360F">
              <w:rPr>
                <w:vertAlign w:val="subscript"/>
              </w:rPr>
              <w:t>LOW</w:t>
            </w:r>
            <w:r w:rsidRPr="0004360F">
              <w:t>(P</w:t>
            </w:r>
            <w:r w:rsidRPr="0004360F">
              <w:rPr>
                <w:vertAlign w:val="subscript"/>
              </w:rPr>
              <w:t>CMAX_L</w:t>
            </w:r>
            <w:r w:rsidRPr="0004360F">
              <w:rPr>
                <w:rFonts w:cs="Vrinda"/>
                <w:vertAlign w:val="subscript"/>
                <w:lang w:bidi="bn-IN"/>
              </w:rPr>
              <w:t>,</w:t>
            </w:r>
            <w:r w:rsidRPr="0004360F">
              <w:rPr>
                <w:rFonts w:cs="Vrinda"/>
                <w:i/>
                <w:vertAlign w:val="subscript"/>
                <w:lang w:bidi="bn-IN"/>
              </w:rPr>
              <w:t>c</w:t>
            </w:r>
            <w:r w:rsidRPr="0004360F">
              <w:t>) (dB)</w:t>
            </w:r>
          </w:p>
        </w:tc>
        <w:tc>
          <w:tcPr>
            <w:tcW w:w="2090" w:type="dxa"/>
          </w:tcPr>
          <w:p w14:paraId="5EE9B826" w14:textId="77777777" w:rsidR="001E10ED" w:rsidRPr="0004360F" w:rsidRDefault="001E10ED" w:rsidP="006B1655">
            <w:pPr>
              <w:pStyle w:val="TAH"/>
            </w:pPr>
            <w:r w:rsidRPr="0004360F">
              <w:t>Tolerance</w:t>
            </w:r>
            <w:r w:rsidRPr="0004360F">
              <w:br/>
              <w:t>T</w:t>
            </w:r>
            <w:r w:rsidRPr="0004360F">
              <w:rPr>
                <w:vertAlign w:val="subscript"/>
              </w:rPr>
              <w:t>HIGH</w:t>
            </w:r>
            <w:r w:rsidRPr="0004360F">
              <w:t>(P</w:t>
            </w:r>
            <w:r w:rsidRPr="0004360F">
              <w:rPr>
                <w:vertAlign w:val="subscript"/>
              </w:rPr>
              <w:t>CMAX_H</w:t>
            </w:r>
            <w:r w:rsidRPr="0004360F">
              <w:rPr>
                <w:rFonts w:cs="Vrinda"/>
                <w:vertAlign w:val="subscript"/>
                <w:lang w:bidi="bn-IN"/>
              </w:rPr>
              <w:t>,</w:t>
            </w:r>
            <w:r w:rsidRPr="0004360F">
              <w:rPr>
                <w:rFonts w:cs="Vrinda"/>
                <w:i/>
                <w:vertAlign w:val="subscript"/>
                <w:lang w:bidi="bn-IN"/>
              </w:rPr>
              <w:t>c</w:t>
            </w:r>
            <w:r w:rsidRPr="0004360F">
              <w:t>) (dB)</w:t>
            </w:r>
          </w:p>
        </w:tc>
      </w:tr>
      <w:tr w:rsidR="001E10ED" w:rsidRPr="0004360F" w14:paraId="3461B763" w14:textId="77777777" w:rsidTr="006B1655">
        <w:trPr>
          <w:trHeight w:val="240"/>
          <w:jc w:val="center"/>
        </w:trPr>
        <w:tc>
          <w:tcPr>
            <w:tcW w:w="1955" w:type="dxa"/>
            <w:shd w:val="clear" w:color="auto" w:fill="auto"/>
            <w:vAlign w:val="center"/>
          </w:tcPr>
          <w:p w14:paraId="0FA3572A" w14:textId="77777777" w:rsidR="001E10ED" w:rsidRPr="0004360F" w:rsidRDefault="001E10ED" w:rsidP="006B1655">
            <w:pPr>
              <w:pStyle w:val="TAC"/>
              <w:rPr>
                <w:rFonts w:eastAsia="CG Times (WN)" w:cs="Arial"/>
              </w:rPr>
            </w:pPr>
            <w:r w:rsidRPr="0004360F">
              <w:rPr>
                <w:rFonts w:eastAsia="CG Times (WN)" w:cs="Arial"/>
              </w:rPr>
              <w:t>23 ≤ P</w:t>
            </w:r>
            <w:r w:rsidRPr="0004360F">
              <w:rPr>
                <w:rFonts w:eastAsia="CG Times (WN)" w:cs="Arial"/>
                <w:vertAlign w:val="subscript"/>
              </w:rPr>
              <w:t>CMAX</w:t>
            </w:r>
            <w:r w:rsidRPr="0004360F">
              <w:rPr>
                <w:rFonts w:eastAsia="CG Times (WN)" w:cs="Vrinda"/>
                <w:vertAlign w:val="subscript"/>
                <w:lang w:bidi="bn-IN"/>
              </w:rPr>
              <w:t>,</w:t>
            </w:r>
            <w:r w:rsidRPr="0004360F">
              <w:rPr>
                <w:rFonts w:eastAsia="CG Times (WN)" w:cs="Vrinda"/>
                <w:i/>
                <w:vertAlign w:val="subscript"/>
                <w:lang w:bidi="bn-IN"/>
              </w:rPr>
              <w:t>c</w:t>
            </w:r>
            <w:r w:rsidRPr="0004360F">
              <w:rPr>
                <w:rFonts w:eastAsia="CG Times (WN)" w:cs="Arial"/>
              </w:rPr>
              <w:t xml:space="preserve"> ≤ 29</w:t>
            </w:r>
          </w:p>
        </w:tc>
        <w:tc>
          <w:tcPr>
            <w:tcW w:w="2081" w:type="dxa"/>
            <w:shd w:val="clear" w:color="auto" w:fill="auto"/>
          </w:tcPr>
          <w:p w14:paraId="085395B1" w14:textId="77777777" w:rsidR="001E10ED" w:rsidRPr="0004360F" w:rsidRDefault="001E10ED" w:rsidP="006B1655">
            <w:pPr>
              <w:pStyle w:val="TAC"/>
              <w:rPr>
                <w:rFonts w:eastAsia="CG Times (WN)" w:cs="Arial"/>
              </w:rPr>
            </w:pPr>
            <w:r w:rsidRPr="0004360F">
              <w:rPr>
                <w:rFonts w:eastAsia="CG Times (WN)" w:cs="Arial"/>
              </w:rPr>
              <w:t>3.0</w:t>
            </w:r>
          </w:p>
        </w:tc>
        <w:tc>
          <w:tcPr>
            <w:tcW w:w="2090" w:type="dxa"/>
            <w:shd w:val="clear" w:color="auto" w:fill="auto"/>
          </w:tcPr>
          <w:p w14:paraId="09A259F5" w14:textId="77777777" w:rsidR="001E10ED" w:rsidRPr="0004360F" w:rsidRDefault="001E10ED" w:rsidP="006B1655">
            <w:pPr>
              <w:pStyle w:val="TAC"/>
              <w:rPr>
                <w:rFonts w:eastAsia="CG Times (WN)" w:cs="Arial"/>
              </w:rPr>
            </w:pPr>
            <w:r w:rsidRPr="0004360F">
              <w:rPr>
                <w:rFonts w:eastAsia="CG Times (WN)" w:cs="Arial"/>
              </w:rPr>
              <w:t>2.0</w:t>
            </w:r>
          </w:p>
        </w:tc>
      </w:tr>
      <w:tr w:rsidR="001E10ED" w:rsidRPr="0004360F" w14:paraId="21314344" w14:textId="77777777" w:rsidTr="006B1655">
        <w:trPr>
          <w:trHeight w:val="240"/>
          <w:jc w:val="center"/>
        </w:trPr>
        <w:tc>
          <w:tcPr>
            <w:tcW w:w="1955" w:type="dxa"/>
            <w:shd w:val="clear" w:color="auto" w:fill="auto"/>
            <w:vAlign w:val="center"/>
          </w:tcPr>
          <w:p w14:paraId="23C53153" w14:textId="77777777" w:rsidR="001E10ED" w:rsidRPr="0004360F" w:rsidRDefault="001E10ED" w:rsidP="006B1655">
            <w:pPr>
              <w:pStyle w:val="TAC"/>
              <w:rPr>
                <w:rFonts w:eastAsia="CG Times (WN)" w:cs="Arial"/>
              </w:rPr>
            </w:pPr>
            <w:r w:rsidRPr="0004360F">
              <w:rPr>
                <w:rFonts w:eastAsia="CG Times (WN)" w:cs="Arial"/>
              </w:rPr>
              <w:t>22 ≤ P</w:t>
            </w:r>
            <w:r w:rsidRPr="0004360F">
              <w:rPr>
                <w:rFonts w:eastAsia="CG Times (WN)" w:cs="Arial"/>
                <w:vertAlign w:val="subscript"/>
              </w:rPr>
              <w:t>CMAX</w:t>
            </w:r>
            <w:r w:rsidRPr="0004360F">
              <w:rPr>
                <w:rFonts w:eastAsia="CG Times (WN)" w:cs="Vrinda"/>
                <w:vertAlign w:val="subscript"/>
                <w:lang w:bidi="bn-IN"/>
              </w:rPr>
              <w:t>,</w:t>
            </w:r>
            <w:r w:rsidRPr="0004360F">
              <w:rPr>
                <w:rFonts w:eastAsia="CG Times (WN)" w:cs="Vrinda"/>
                <w:i/>
                <w:vertAlign w:val="subscript"/>
                <w:lang w:bidi="bn-IN"/>
              </w:rPr>
              <w:t>c</w:t>
            </w:r>
            <w:r w:rsidRPr="0004360F">
              <w:rPr>
                <w:rFonts w:eastAsia="CG Times (WN)" w:cs="Arial"/>
              </w:rPr>
              <w:t xml:space="preserve"> &lt; 23</w:t>
            </w:r>
          </w:p>
        </w:tc>
        <w:tc>
          <w:tcPr>
            <w:tcW w:w="2081" w:type="dxa"/>
            <w:shd w:val="clear" w:color="auto" w:fill="auto"/>
          </w:tcPr>
          <w:p w14:paraId="5F020741" w14:textId="77777777" w:rsidR="001E10ED" w:rsidRPr="0004360F" w:rsidRDefault="001E10ED" w:rsidP="006B1655">
            <w:pPr>
              <w:pStyle w:val="TAC"/>
              <w:rPr>
                <w:rFonts w:eastAsia="CG Times (WN)" w:cs="Arial"/>
              </w:rPr>
            </w:pPr>
            <w:r w:rsidRPr="0004360F">
              <w:rPr>
                <w:rFonts w:eastAsia="CG Times (WN)" w:cs="Arial"/>
              </w:rPr>
              <w:t>5.0</w:t>
            </w:r>
          </w:p>
        </w:tc>
        <w:tc>
          <w:tcPr>
            <w:tcW w:w="2090" w:type="dxa"/>
            <w:shd w:val="clear" w:color="auto" w:fill="auto"/>
          </w:tcPr>
          <w:p w14:paraId="6BDD3B1A" w14:textId="77777777" w:rsidR="001E10ED" w:rsidRPr="0004360F" w:rsidRDefault="001E10ED" w:rsidP="006B1655">
            <w:pPr>
              <w:pStyle w:val="TAC"/>
              <w:rPr>
                <w:rFonts w:eastAsia="CG Times (WN)" w:cs="Arial"/>
              </w:rPr>
            </w:pPr>
            <w:r w:rsidRPr="0004360F">
              <w:rPr>
                <w:rFonts w:eastAsia="CG Times (WN)" w:cs="Arial"/>
              </w:rPr>
              <w:t>2.0</w:t>
            </w:r>
          </w:p>
        </w:tc>
      </w:tr>
      <w:tr w:rsidR="001E10ED" w:rsidRPr="0004360F" w14:paraId="0BF81690" w14:textId="77777777" w:rsidTr="006B1655">
        <w:trPr>
          <w:trHeight w:val="255"/>
          <w:jc w:val="center"/>
        </w:trPr>
        <w:tc>
          <w:tcPr>
            <w:tcW w:w="1955" w:type="dxa"/>
            <w:shd w:val="clear" w:color="auto" w:fill="auto"/>
            <w:vAlign w:val="center"/>
          </w:tcPr>
          <w:p w14:paraId="79EE540D" w14:textId="77777777" w:rsidR="001E10ED" w:rsidRPr="0004360F" w:rsidRDefault="001E10ED" w:rsidP="006B1655">
            <w:pPr>
              <w:pStyle w:val="TAC"/>
              <w:rPr>
                <w:rFonts w:eastAsia="CG Times (WN)" w:cs="Arial"/>
              </w:rPr>
            </w:pPr>
            <w:r w:rsidRPr="0004360F">
              <w:rPr>
                <w:rFonts w:eastAsia="CG Times (WN)" w:cs="Arial"/>
              </w:rPr>
              <w:t>21 ≤ P</w:t>
            </w:r>
            <w:r w:rsidRPr="0004360F">
              <w:rPr>
                <w:rFonts w:eastAsia="CG Times (WN)" w:cs="Arial"/>
                <w:vertAlign w:val="subscript"/>
              </w:rPr>
              <w:t>CMAX</w:t>
            </w:r>
            <w:r w:rsidRPr="0004360F">
              <w:rPr>
                <w:rFonts w:eastAsia="CG Times (WN)" w:cs="Vrinda"/>
                <w:vertAlign w:val="subscript"/>
                <w:lang w:bidi="bn-IN"/>
              </w:rPr>
              <w:t>,</w:t>
            </w:r>
            <w:r w:rsidRPr="0004360F">
              <w:rPr>
                <w:rFonts w:eastAsia="CG Times (WN)" w:cs="Vrinda"/>
                <w:i/>
                <w:vertAlign w:val="subscript"/>
                <w:lang w:bidi="bn-IN"/>
              </w:rPr>
              <w:t>c</w:t>
            </w:r>
            <w:r w:rsidRPr="0004360F">
              <w:rPr>
                <w:rFonts w:eastAsia="CG Times (WN)" w:cs="Arial"/>
              </w:rPr>
              <w:t xml:space="preserve"> &lt; 22</w:t>
            </w:r>
          </w:p>
        </w:tc>
        <w:tc>
          <w:tcPr>
            <w:tcW w:w="2081" w:type="dxa"/>
            <w:shd w:val="clear" w:color="auto" w:fill="auto"/>
          </w:tcPr>
          <w:p w14:paraId="471B7A72" w14:textId="77777777" w:rsidR="001E10ED" w:rsidRPr="0004360F" w:rsidRDefault="001E10ED" w:rsidP="006B1655">
            <w:pPr>
              <w:pStyle w:val="TAC"/>
              <w:rPr>
                <w:rFonts w:eastAsia="CG Times (WN)" w:cs="Arial"/>
              </w:rPr>
            </w:pPr>
            <w:r w:rsidRPr="0004360F">
              <w:rPr>
                <w:rFonts w:eastAsia="CG Times (WN)" w:cs="Arial"/>
              </w:rPr>
              <w:t>5.0</w:t>
            </w:r>
          </w:p>
        </w:tc>
        <w:tc>
          <w:tcPr>
            <w:tcW w:w="2090" w:type="dxa"/>
            <w:shd w:val="clear" w:color="auto" w:fill="auto"/>
          </w:tcPr>
          <w:p w14:paraId="04354DD8" w14:textId="77777777" w:rsidR="001E10ED" w:rsidRPr="0004360F" w:rsidRDefault="001E10ED" w:rsidP="006B1655">
            <w:pPr>
              <w:pStyle w:val="TAC"/>
              <w:rPr>
                <w:rFonts w:eastAsia="CG Times (WN)" w:cs="Arial"/>
              </w:rPr>
            </w:pPr>
            <w:r w:rsidRPr="0004360F">
              <w:rPr>
                <w:rFonts w:eastAsia="CG Times (WN)" w:cs="Arial"/>
              </w:rPr>
              <w:t>3.0</w:t>
            </w:r>
          </w:p>
        </w:tc>
      </w:tr>
      <w:tr w:rsidR="001E10ED" w:rsidRPr="0004360F" w14:paraId="3CDF0277" w14:textId="77777777" w:rsidTr="006B1655">
        <w:trPr>
          <w:trHeight w:val="255"/>
          <w:jc w:val="center"/>
        </w:trPr>
        <w:tc>
          <w:tcPr>
            <w:tcW w:w="1955" w:type="dxa"/>
            <w:shd w:val="clear" w:color="auto" w:fill="auto"/>
            <w:vAlign w:val="center"/>
          </w:tcPr>
          <w:p w14:paraId="4786438A" w14:textId="77777777" w:rsidR="001E10ED" w:rsidRPr="0004360F" w:rsidDel="00D96763" w:rsidRDefault="001E10ED" w:rsidP="006B1655">
            <w:pPr>
              <w:pStyle w:val="TAC"/>
              <w:rPr>
                <w:rFonts w:eastAsia="CG Times (WN)" w:cs="Arial"/>
              </w:rPr>
            </w:pPr>
            <w:r w:rsidRPr="0004360F">
              <w:rPr>
                <w:rFonts w:eastAsia="CG Times (WN)" w:cs="Arial"/>
              </w:rPr>
              <w:t>20 ≤ P</w:t>
            </w:r>
            <w:r w:rsidRPr="0004360F">
              <w:rPr>
                <w:rFonts w:eastAsia="CG Times (WN)" w:cs="Arial"/>
                <w:vertAlign w:val="subscript"/>
              </w:rPr>
              <w:t>CMAX</w:t>
            </w:r>
            <w:r w:rsidRPr="0004360F">
              <w:rPr>
                <w:rFonts w:eastAsia="CG Times (WN)" w:cs="Vrinda"/>
                <w:vertAlign w:val="subscript"/>
                <w:lang w:bidi="bn-IN"/>
              </w:rPr>
              <w:t>,</w:t>
            </w:r>
            <w:r w:rsidRPr="0004360F">
              <w:rPr>
                <w:rFonts w:eastAsia="CG Times (WN)" w:cs="Vrinda"/>
                <w:i/>
                <w:vertAlign w:val="subscript"/>
                <w:lang w:bidi="bn-IN"/>
              </w:rPr>
              <w:t>c</w:t>
            </w:r>
            <w:r w:rsidRPr="0004360F">
              <w:rPr>
                <w:rFonts w:eastAsia="CG Times (WN)" w:cs="Arial"/>
              </w:rPr>
              <w:t xml:space="preserve"> &lt; 21</w:t>
            </w:r>
          </w:p>
        </w:tc>
        <w:tc>
          <w:tcPr>
            <w:tcW w:w="2081" w:type="dxa"/>
            <w:shd w:val="clear" w:color="auto" w:fill="auto"/>
          </w:tcPr>
          <w:p w14:paraId="04D9EBF0" w14:textId="77777777" w:rsidR="001E10ED" w:rsidRPr="0004360F" w:rsidRDefault="001E10ED" w:rsidP="006B1655">
            <w:pPr>
              <w:pStyle w:val="TAC"/>
              <w:rPr>
                <w:rFonts w:eastAsia="CG Times (WN)" w:cs="Arial"/>
              </w:rPr>
            </w:pPr>
            <w:r w:rsidRPr="0004360F">
              <w:rPr>
                <w:rFonts w:eastAsia="CG Times (WN)" w:cs="Arial"/>
              </w:rPr>
              <w:t>6.0</w:t>
            </w:r>
          </w:p>
        </w:tc>
        <w:tc>
          <w:tcPr>
            <w:tcW w:w="2090" w:type="dxa"/>
            <w:shd w:val="clear" w:color="auto" w:fill="auto"/>
          </w:tcPr>
          <w:p w14:paraId="373D11C2" w14:textId="77777777" w:rsidR="001E10ED" w:rsidRPr="0004360F" w:rsidRDefault="001E10ED" w:rsidP="006B1655">
            <w:pPr>
              <w:pStyle w:val="TAC"/>
              <w:rPr>
                <w:rFonts w:eastAsia="CG Times (WN)" w:cs="Arial"/>
              </w:rPr>
            </w:pPr>
            <w:r w:rsidRPr="0004360F">
              <w:rPr>
                <w:rFonts w:eastAsia="CG Times (WN)" w:cs="Arial"/>
              </w:rPr>
              <w:t>4.0</w:t>
            </w:r>
          </w:p>
        </w:tc>
      </w:tr>
      <w:tr w:rsidR="001E10ED" w:rsidRPr="0004360F" w14:paraId="0E277457" w14:textId="77777777" w:rsidTr="006B1655">
        <w:trPr>
          <w:trHeight w:val="247"/>
          <w:jc w:val="center"/>
        </w:trPr>
        <w:tc>
          <w:tcPr>
            <w:tcW w:w="1955" w:type="dxa"/>
            <w:shd w:val="clear" w:color="auto" w:fill="auto"/>
            <w:vAlign w:val="center"/>
          </w:tcPr>
          <w:p w14:paraId="526E518B" w14:textId="77777777" w:rsidR="001E10ED" w:rsidRPr="0004360F" w:rsidRDefault="001E10ED" w:rsidP="006B1655">
            <w:pPr>
              <w:pStyle w:val="TAC"/>
              <w:rPr>
                <w:rFonts w:eastAsia="CG Times (WN)" w:cs="Arial"/>
              </w:rPr>
            </w:pPr>
            <w:r w:rsidRPr="0004360F">
              <w:rPr>
                <w:rFonts w:eastAsia="CG Times (WN)" w:cs="Arial"/>
              </w:rPr>
              <w:t>16 ≤ P</w:t>
            </w:r>
            <w:r w:rsidRPr="0004360F">
              <w:rPr>
                <w:rFonts w:eastAsia="CG Times (WN)" w:cs="Arial"/>
                <w:vertAlign w:val="subscript"/>
              </w:rPr>
              <w:t>CMAX</w:t>
            </w:r>
            <w:r w:rsidRPr="0004360F">
              <w:rPr>
                <w:rFonts w:eastAsia="CG Times (WN)" w:cs="Vrinda"/>
                <w:vertAlign w:val="subscript"/>
                <w:lang w:bidi="bn-IN"/>
              </w:rPr>
              <w:t>,</w:t>
            </w:r>
            <w:r w:rsidRPr="0004360F">
              <w:rPr>
                <w:rFonts w:eastAsia="CG Times (WN)" w:cs="Vrinda"/>
                <w:i/>
                <w:vertAlign w:val="subscript"/>
                <w:lang w:bidi="bn-IN"/>
              </w:rPr>
              <w:t>c</w:t>
            </w:r>
            <w:r w:rsidRPr="0004360F">
              <w:rPr>
                <w:rFonts w:eastAsia="CG Times (WN)" w:cs="Arial"/>
              </w:rPr>
              <w:t xml:space="preserve"> &lt; 20</w:t>
            </w:r>
          </w:p>
        </w:tc>
        <w:tc>
          <w:tcPr>
            <w:tcW w:w="4171" w:type="dxa"/>
            <w:gridSpan w:val="2"/>
            <w:shd w:val="clear" w:color="auto" w:fill="auto"/>
          </w:tcPr>
          <w:p w14:paraId="6D3B11D1" w14:textId="77777777" w:rsidR="001E10ED" w:rsidRPr="0004360F" w:rsidRDefault="001E10ED" w:rsidP="006B1655">
            <w:pPr>
              <w:pStyle w:val="TAC"/>
              <w:rPr>
                <w:rFonts w:eastAsia="CG Times (WN)" w:cs="Arial"/>
              </w:rPr>
            </w:pPr>
            <w:r w:rsidRPr="0004360F">
              <w:rPr>
                <w:rFonts w:eastAsia="CG Times (WN)" w:cs="Arial"/>
              </w:rPr>
              <w:t>5.0</w:t>
            </w:r>
          </w:p>
        </w:tc>
      </w:tr>
      <w:tr w:rsidR="001E10ED" w:rsidRPr="0004360F" w14:paraId="5FD0CBEF" w14:textId="77777777" w:rsidTr="006B1655">
        <w:trPr>
          <w:trHeight w:val="225"/>
          <w:jc w:val="center"/>
        </w:trPr>
        <w:tc>
          <w:tcPr>
            <w:tcW w:w="1955" w:type="dxa"/>
            <w:shd w:val="clear" w:color="auto" w:fill="auto"/>
            <w:vAlign w:val="center"/>
          </w:tcPr>
          <w:p w14:paraId="1AA6F95C" w14:textId="77777777" w:rsidR="001E10ED" w:rsidRPr="0004360F" w:rsidRDefault="001E10ED" w:rsidP="006B1655">
            <w:pPr>
              <w:pStyle w:val="TAC"/>
              <w:rPr>
                <w:rFonts w:eastAsia="CG Times (WN)" w:cs="Arial"/>
              </w:rPr>
            </w:pPr>
            <w:r w:rsidRPr="0004360F">
              <w:rPr>
                <w:rFonts w:eastAsia="CG Times (WN)" w:cs="Arial"/>
              </w:rPr>
              <w:t>11 ≤ P</w:t>
            </w:r>
            <w:r w:rsidRPr="0004360F">
              <w:rPr>
                <w:rFonts w:eastAsia="CG Times (WN)" w:cs="Arial"/>
                <w:vertAlign w:val="subscript"/>
              </w:rPr>
              <w:t>CMAX</w:t>
            </w:r>
            <w:r w:rsidRPr="0004360F">
              <w:rPr>
                <w:rFonts w:eastAsia="CG Times (WN)" w:cs="Vrinda"/>
                <w:vertAlign w:val="subscript"/>
                <w:lang w:bidi="bn-IN"/>
              </w:rPr>
              <w:t>,</w:t>
            </w:r>
            <w:r w:rsidRPr="0004360F">
              <w:rPr>
                <w:rFonts w:eastAsia="CG Times (WN)" w:cs="Vrinda"/>
                <w:i/>
                <w:vertAlign w:val="subscript"/>
                <w:lang w:bidi="bn-IN"/>
              </w:rPr>
              <w:t>c</w:t>
            </w:r>
            <w:r w:rsidRPr="0004360F">
              <w:rPr>
                <w:rFonts w:eastAsia="CG Times (WN)" w:cs="Arial"/>
              </w:rPr>
              <w:t xml:space="preserve"> &lt; 16</w:t>
            </w:r>
          </w:p>
        </w:tc>
        <w:tc>
          <w:tcPr>
            <w:tcW w:w="4171" w:type="dxa"/>
            <w:gridSpan w:val="2"/>
            <w:shd w:val="clear" w:color="auto" w:fill="auto"/>
          </w:tcPr>
          <w:p w14:paraId="12B90A67" w14:textId="77777777" w:rsidR="001E10ED" w:rsidRPr="0004360F" w:rsidRDefault="001E10ED" w:rsidP="006B1655">
            <w:pPr>
              <w:pStyle w:val="TAC"/>
              <w:rPr>
                <w:rFonts w:eastAsia="CG Times (WN)" w:cs="Arial"/>
              </w:rPr>
            </w:pPr>
            <w:r w:rsidRPr="0004360F">
              <w:rPr>
                <w:rFonts w:eastAsia="CG Times (WN)" w:cs="Arial"/>
              </w:rPr>
              <w:t>6.0</w:t>
            </w:r>
          </w:p>
        </w:tc>
      </w:tr>
      <w:tr w:rsidR="001E10ED" w:rsidRPr="0004360F" w14:paraId="09D86F23" w14:textId="77777777" w:rsidTr="006B1655">
        <w:trPr>
          <w:trHeight w:val="225"/>
          <w:jc w:val="center"/>
        </w:trPr>
        <w:tc>
          <w:tcPr>
            <w:tcW w:w="1955" w:type="dxa"/>
            <w:shd w:val="clear" w:color="auto" w:fill="auto"/>
            <w:vAlign w:val="center"/>
          </w:tcPr>
          <w:p w14:paraId="682C8AB4" w14:textId="77777777" w:rsidR="001E10ED" w:rsidRPr="0004360F" w:rsidRDefault="001E10ED" w:rsidP="006B1655">
            <w:pPr>
              <w:pStyle w:val="TAC"/>
              <w:rPr>
                <w:rFonts w:eastAsia="CG Times (WN)" w:cs="Arial"/>
              </w:rPr>
            </w:pPr>
            <w:r w:rsidRPr="0004360F">
              <w:rPr>
                <w:rFonts w:eastAsia="CG Times (WN)" w:cs="Arial"/>
              </w:rPr>
              <w:t>-40 ≤ P</w:t>
            </w:r>
            <w:r w:rsidRPr="0004360F">
              <w:rPr>
                <w:rFonts w:eastAsia="CG Times (WN)" w:cs="Arial"/>
                <w:vertAlign w:val="subscript"/>
              </w:rPr>
              <w:t>CMAX</w:t>
            </w:r>
            <w:r w:rsidRPr="0004360F">
              <w:rPr>
                <w:rFonts w:eastAsia="CG Times (WN)" w:cs="Vrinda"/>
                <w:vertAlign w:val="subscript"/>
                <w:lang w:bidi="bn-IN"/>
              </w:rPr>
              <w:t>,</w:t>
            </w:r>
            <w:r w:rsidRPr="0004360F">
              <w:rPr>
                <w:rFonts w:eastAsia="CG Times (WN)" w:cs="Vrinda"/>
                <w:i/>
                <w:vertAlign w:val="subscript"/>
                <w:lang w:bidi="bn-IN"/>
              </w:rPr>
              <w:t>c</w:t>
            </w:r>
            <w:r w:rsidRPr="0004360F">
              <w:rPr>
                <w:rFonts w:eastAsia="CG Times (WN)" w:cs="Arial"/>
              </w:rPr>
              <w:t xml:space="preserve"> &lt; 11</w:t>
            </w:r>
          </w:p>
        </w:tc>
        <w:tc>
          <w:tcPr>
            <w:tcW w:w="4171" w:type="dxa"/>
            <w:gridSpan w:val="2"/>
            <w:shd w:val="clear" w:color="auto" w:fill="auto"/>
          </w:tcPr>
          <w:p w14:paraId="0FD21766" w14:textId="77777777" w:rsidR="001E10ED" w:rsidRPr="0004360F" w:rsidRDefault="001E10ED" w:rsidP="006B1655">
            <w:pPr>
              <w:pStyle w:val="TAC"/>
              <w:rPr>
                <w:rFonts w:eastAsia="CG Times (WN)" w:cs="Arial"/>
              </w:rPr>
            </w:pPr>
            <w:r w:rsidRPr="0004360F">
              <w:rPr>
                <w:rFonts w:eastAsia="CG Times (WN)" w:cs="Arial"/>
              </w:rPr>
              <w:t>7.0</w:t>
            </w:r>
          </w:p>
        </w:tc>
      </w:tr>
    </w:tbl>
    <w:p w14:paraId="4F2C4557" w14:textId="77777777" w:rsidR="001E10ED" w:rsidRPr="0004360F" w:rsidRDefault="001E10ED" w:rsidP="001E10ED"/>
    <w:p w14:paraId="706CFA36" w14:textId="77777777" w:rsidR="001E10ED" w:rsidRPr="0004360F" w:rsidRDefault="001E10ED" w:rsidP="001E10ED">
      <w:r w:rsidRPr="0004360F">
        <w:t>The normative reference for this requirement is TS 38.101-1 [2] clause 6.2G.4.</w:t>
      </w:r>
    </w:p>
    <w:p w14:paraId="1FC7E121" w14:textId="77777777" w:rsidR="001E10ED" w:rsidRPr="0004360F" w:rsidRDefault="001E10ED" w:rsidP="001E10ED">
      <w:pPr>
        <w:pStyle w:val="H6"/>
      </w:pPr>
      <w:r w:rsidRPr="0004360F">
        <w:t>6.2G.4.4</w:t>
      </w:r>
      <w:r w:rsidRPr="0004360F">
        <w:tab/>
        <w:t>Test description</w:t>
      </w:r>
    </w:p>
    <w:p w14:paraId="52147E09" w14:textId="77777777" w:rsidR="001E10ED" w:rsidRPr="0004360F" w:rsidRDefault="001E10ED" w:rsidP="001E10ED">
      <w:pPr>
        <w:pStyle w:val="H6"/>
      </w:pPr>
      <w:r w:rsidRPr="0004360F">
        <w:t>6.2G.4.4.1</w:t>
      </w:r>
      <w:r w:rsidRPr="0004360F">
        <w:tab/>
        <w:t>Initial conditions</w:t>
      </w:r>
    </w:p>
    <w:p w14:paraId="7734114F" w14:textId="77777777" w:rsidR="001E10ED" w:rsidRPr="0004360F" w:rsidRDefault="001E10ED" w:rsidP="001E10ED">
      <w:r w:rsidRPr="0004360F">
        <w:t>Initial conditions are a set of test configurations the UE needs to be tested in and the steps for the SS to take with the UE to reach the correct measurement state.</w:t>
      </w:r>
    </w:p>
    <w:p w14:paraId="2388EF13" w14:textId="77777777" w:rsidR="001E10ED" w:rsidRPr="0004360F" w:rsidRDefault="001E10ED" w:rsidP="001E10ED">
      <w:r w:rsidRPr="0004360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6.2G.4.4.1-1. The details of the uplink reference measurement channels (RMCs) are specified in Annexes A.2. Configurations of PDSCH and PDCCH before measurement are specified in Annex C.2.</w:t>
      </w:r>
    </w:p>
    <w:p w14:paraId="57486A9E" w14:textId="77777777" w:rsidR="001E10ED" w:rsidRPr="0004360F" w:rsidRDefault="001E10ED" w:rsidP="001E10ED">
      <w:pPr>
        <w:pStyle w:val="TH"/>
      </w:pPr>
      <w:r w:rsidRPr="0004360F">
        <w:t>Table 6.2G.4.4.1-1: Test Configuration Table for Tx Diversity</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0"/>
        <w:gridCol w:w="3826"/>
        <w:gridCol w:w="4856"/>
        <w:gridCol w:w="3663"/>
      </w:tblGrid>
      <w:tr w:rsidR="001E10ED" w:rsidRPr="0004360F" w14:paraId="77B318A1" w14:textId="77777777" w:rsidTr="006B1655">
        <w:tc>
          <w:tcPr>
            <w:tcW w:w="5000" w:type="pct"/>
            <w:gridSpan w:val="4"/>
            <w:tcBorders>
              <w:top w:val="single" w:sz="4" w:space="0" w:color="auto"/>
              <w:left w:val="single" w:sz="4" w:space="0" w:color="auto"/>
              <w:bottom w:val="single" w:sz="4" w:space="0" w:color="auto"/>
              <w:right w:val="single" w:sz="4" w:space="0" w:color="auto"/>
            </w:tcBorders>
            <w:hideMark/>
          </w:tcPr>
          <w:p w14:paraId="102F0A84" w14:textId="77777777" w:rsidR="001E10ED" w:rsidRPr="0004360F" w:rsidRDefault="001E10ED" w:rsidP="006B1655">
            <w:pPr>
              <w:pStyle w:val="TAH"/>
              <w:rPr>
                <w:lang w:eastAsia="zh-CN"/>
              </w:rPr>
            </w:pPr>
            <w:r w:rsidRPr="0004360F">
              <w:rPr>
                <w:lang w:eastAsia="zh-CN"/>
              </w:rPr>
              <w:t>Initial Conditions</w:t>
            </w:r>
          </w:p>
        </w:tc>
      </w:tr>
      <w:tr w:rsidR="001E10ED" w:rsidRPr="0004360F" w14:paraId="32467184" w14:textId="77777777" w:rsidTr="006B1655">
        <w:tc>
          <w:tcPr>
            <w:tcW w:w="2016" w:type="pct"/>
            <w:gridSpan w:val="2"/>
            <w:tcBorders>
              <w:top w:val="single" w:sz="4" w:space="0" w:color="auto"/>
              <w:left w:val="single" w:sz="4" w:space="0" w:color="auto"/>
              <w:bottom w:val="single" w:sz="4" w:space="0" w:color="auto"/>
              <w:right w:val="single" w:sz="4" w:space="0" w:color="auto"/>
            </w:tcBorders>
            <w:hideMark/>
          </w:tcPr>
          <w:p w14:paraId="2CC4DEE9" w14:textId="77777777" w:rsidR="001E10ED" w:rsidRPr="0004360F" w:rsidRDefault="001E10ED" w:rsidP="006B1655">
            <w:pPr>
              <w:pStyle w:val="TAL"/>
            </w:pPr>
            <w:r w:rsidRPr="0004360F">
              <w:t>Test Environment as specified in TS 38.508-1 [5] subclause 4.1</w:t>
            </w:r>
          </w:p>
        </w:tc>
        <w:tc>
          <w:tcPr>
            <w:tcW w:w="2984" w:type="pct"/>
            <w:gridSpan w:val="2"/>
            <w:tcBorders>
              <w:top w:val="single" w:sz="4" w:space="0" w:color="auto"/>
              <w:left w:val="single" w:sz="4" w:space="0" w:color="auto"/>
              <w:bottom w:val="single" w:sz="4" w:space="0" w:color="auto"/>
              <w:right w:val="single" w:sz="4" w:space="0" w:color="auto"/>
            </w:tcBorders>
            <w:hideMark/>
          </w:tcPr>
          <w:p w14:paraId="17A86564" w14:textId="77777777" w:rsidR="001E10ED" w:rsidRPr="0004360F" w:rsidRDefault="001E10ED" w:rsidP="006B1655">
            <w:pPr>
              <w:pStyle w:val="TAL"/>
            </w:pPr>
            <w:r w:rsidRPr="0004360F">
              <w:t>Normal, TL/VL, TL/VH, TH/VL, TH/VH</w:t>
            </w:r>
          </w:p>
        </w:tc>
      </w:tr>
      <w:tr w:rsidR="001E10ED" w:rsidRPr="0004360F" w14:paraId="1E71ECD8" w14:textId="77777777" w:rsidTr="006B1655">
        <w:tc>
          <w:tcPr>
            <w:tcW w:w="2016" w:type="pct"/>
            <w:gridSpan w:val="2"/>
            <w:tcBorders>
              <w:top w:val="single" w:sz="4" w:space="0" w:color="auto"/>
              <w:left w:val="single" w:sz="4" w:space="0" w:color="auto"/>
              <w:bottom w:val="single" w:sz="4" w:space="0" w:color="auto"/>
              <w:right w:val="single" w:sz="4" w:space="0" w:color="auto"/>
            </w:tcBorders>
            <w:hideMark/>
          </w:tcPr>
          <w:p w14:paraId="537D93AB" w14:textId="77777777" w:rsidR="001E10ED" w:rsidRPr="0004360F" w:rsidRDefault="001E10ED" w:rsidP="006B1655">
            <w:pPr>
              <w:pStyle w:val="TAL"/>
            </w:pPr>
            <w:r w:rsidRPr="0004360F">
              <w:t>Test Frequencies as specified in TS 38.508-1 [5] subclause 4.3.1</w:t>
            </w:r>
          </w:p>
        </w:tc>
        <w:tc>
          <w:tcPr>
            <w:tcW w:w="2984" w:type="pct"/>
            <w:gridSpan w:val="2"/>
            <w:tcBorders>
              <w:top w:val="single" w:sz="4" w:space="0" w:color="auto"/>
              <w:left w:val="single" w:sz="4" w:space="0" w:color="auto"/>
              <w:bottom w:val="single" w:sz="4" w:space="0" w:color="auto"/>
              <w:right w:val="single" w:sz="4" w:space="0" w:color="auto"/>
            </w:tcBorders>
            <w:hideMark/>
          </w:tcPr>
          <w:p w14:paraId="1396E23D" w14:textId="77777777" w:rsidR="001E10ED" w:rsidRPr="0004360F" w:rsidRDefault="001E10ED" w:rsidP="006B1655">
            <w:pPr>
              <w:pStyle w:val="TAL"/>
              <w:rPr>
                <w:lang w:eastAsia="zh-CN"/>
              </w:rPr>
            </w:pPr>
            <w:r w:rsidRPr="0004360F">
              <w:t>Mid range (NOTE 4)</w:t>
            </w:r>
          </w:p>
        </w:tc>
      </w:tr>
      <w:tr w:rsidR="001E10ED" w:rsidRPr="0004360F" w14:paraId="6D733ECE" w14:textId="77777777" w:rsidTr="006B1655">
        <w:tc>
          <w:tcPr>
            <w:tcW w:w="2016" w:type="pct"/>
            <w:gridSpan w:val="2"/>
            <w:tcBorders>
              <w:top w:val="single" w:sz="4" w:space="0" w:color="auto"/>
              <w:left w:val="single" w:sz="4" w:space="0" w:color="auto"/>
              <w:bottom w:val="single" w:sz="4" w:space="0" w:color="auto"/>
              <w:right w:val="single" w:sz="4" w:space="0" w:color="auto"/>
            </w:tcBorders>
            <w:hideMark/>
          </w:tcPr>
          <w:p w14:paraId="1397D42B" w14:textId="77777777" w:rsidR="001E10ED" w:rsidRPr="0004360F" w:rsidRDefault="001E10ED" w:rsidP="006B1655">
            <w:pPr>
              <w:pStyle w:val="TAL"/>
            </w:pPr>
            <w:r w:rsidRPr="0004360F">
              <w:t>Test Channel Bandwidths as specified in TS 38.508-1 [5] subclause 4.3.1</w:t>
            </w:r>
          </w:p>
        </w:tc>
        <w:tc>
          <w:tcPr>
            <w:tcW w:w="2984" w:type="pct"/>
            <w:gridSpan w:val="2"/>
            <w:tcBorders>
              <w:top w:val="single" w:sz="4" w:space="0" w:color="auto"/>
              <w:left w:val="single" w:sz="4" w:space="0" w:color="auto"/>
              <w:bottom w:val="single" w:sz="4" w:space="0" w:color="auto"/>
              <w:right w:val="single" w:sz="4" w:space="0" w:color="auto"/>
            </w:tcBorders>
            <w:hideMark/>
          </w:tcPr>
          <w:p w14:paraId="42B323DA" w14:textId="77777777" w:rsidR="001E10ED" w:rsidRPr="0004360F" w:rsidRDefault="001E10ED" w:rsidP="006B1655">
            <w:pPr>
              <w:pStyle w:val="TAL"/>
              <w:rPr>
                <w:lang w:eastAsia="zh-CN"/>
              </w:rPr>
            </w:pPr>
            <w:r w:rsidRPr="0004360F">
              <w:t>Lowest, Mid, Highest</w:t>
            </w:r>
          </w:p>
        </w:tc>
      </w:tr>
      <w:tr w:rsidR="001E10ED" w:rsidRPr="0004360F" w14:paraId="61C9E739" w14:textId="77777777" w:rsidTr="006B1655">
        <w:tc>
          <w:tcPr>
            <w:tcW w:w="2016" w:type="pct"/>
            <w:gridSpan w:val="2"/>
            <w:tcBorders>
              <w:top w:val="single" w:sz="4" w:space="0" w:color="auto"/>
              <w:left w:val="single" w:sz="4" w:space="0" w:color="auto"/>
              <w:bottom w:val="single" w:sz="4" w:space="0" w:color="auto"/>
              <w:right w:val="single" w:sz="4" w:space="0" w:color="auto"/>
            </w:tcBorders>
            <w:hideMark/>
          </w:tcPr>
          <w:p w14:paraId="793D5227" w14:textId="77777777" w:rsidR="001E10ED" w:rsidRPr="0004360F" w:rsidRDefault="001E10ED" w:rsidP="006B1655">
            <w:pPr>
              <w:pStyle w:val="TAL"/>
            </w:pPr>
            <w:r w:rsidRPr="0004360F">
              <w:t>Test SCS as specified in Table 5.3.5-1</w:t>
            </w:r>
          </w:p>
        </w:tc>
        <w:tc>
          <w:tcPr>
            <w:tcW w:w="2984" w:type="pct"/>
            <w:gridSpan w:val="2"/>
            <w:tcBorders>
              <w:top w:val="single" w:sz="4" w:space="0" w:color="auto"/>
              <w:left w:val="single" w:sz="4" w:space="0" w:color="auto"/>
              <w:bottom w:val="single" w:sz="4" w:space="0" w:color="auto"/>
              <w:right w:val="single" w:sz="4" w:space="0" w:color="auto"/>
            </w:tcBorders>
            <w:hideMark/>
          </w:tcPr>
          <w:p w14:paraId="4085A2F8" w14:textId="77777777" w:rsidR="001E10ED" w:rsidRPr="0004360F" w:rsidRDefault="001E10ED" w:rsidP="006B1655">
            <w:pPr>
              <w:pStyle w:val="TAL"/>
              <w:rPr>
                <w:lang w:eastAsia="zh-CN"/>
              </w:rPr>
            </w:pPr>
            <w:r w:rsidRPr="0004360F">
              <w:t>Lowest</w:t>
            </w:r>
          </w:p>
        </w:tc>
      </w:tr>
      <w:tr w:rsidR="001E10ED" w:rsidRPr="0004360F" w14:paraId="50998AF8" w14:textId="77777777" w:rsidTr="006B1655">
        <w:tc>
          <w:tcPr>
            <w:tcW w:w="5000" w:type="pct"/>
            <w:gridSpan w:val="4"/>
            <w:tcBorders>
              <w:top w:val="single" w:sz="4" w:space="0" w:color="auto"/>
              <w:left w:val="single" w:sz="4" w:space="0" w:color="auto"/>
              <w:bottom w:val="single" w:sz="4" w:space="0" w:color="auto"/>
              <w:right w:val="single" w:sz="4" w:space="0" w:color="auto"/>
            </w:tcBorders>
            <w:hideMark/>
          </w:tcPr>
          <w:p w14:paraId="19B85B76" w14:textId="77777777" w:rsidR="001E10ED" w:rsidRPr="0004360F" w:rsidRDefault="001E10ED" w:rsidP="006B1655">
            <w:pPr>
              <w:pStyle w:val="TAH"/>
            </w:pPr>
            <w:r w:rsidRPr="0004360F">
              <w:t>Test Parameters for Channel Bandwidths</w:t>
            </w:r>
          </w:p>
        </w:tc>
      </w:tr>
      <w:tr w:rsidR="001E10ED" w:rsidRPr="0004360F" w14:paraId="1C13F7BE" w14:textId="77777777" w:rsidTr="006B1655">
        <w:tc>
          <w:tcPr>
            <w:tcW w:w="676" w:type="pct"/>
            <w:tcBorders>
              <w:top w:val="single" w:sz="4" w:space="0" w:color="auto"/>
              <w:left w:val="single" w:sz="4" w:space="0" w:color="auto"/>
              <w:bottom w:val="single" w:sz="4" w:space="0" w:color="auto"/>
              <w:right w:val="single" w:sz="4" w:space="0" w:color="auto"/>
            </w:tcBorders>
            <w:hideMark/>
          </w:tcPr>
          <w:p w14:paraId="2D75226A" w14:textId="77777777" w:rsidR="001E10ED" w:rsidRPr="0004360F" w:rsidRDefault="001E10ED" w:rsidP="006B1655">
            <w:pPr>
              <w:pStyle w:val="TAH"/>
              <w:rPr>
                <w:lang w:eastAsia="zh-CN"/>
              </w:rPr>
            </w:pPr>
            <w:r w:rsidRPr="0004360F">
              <w:rPr>
                <w:lang w:eastAsia="zh-CN"/>
              </w:rPr>
              <w:t>Test ID</w:t>
            </w:r>
          </w:p>
        </w:tc>
        <w:tc>
          <w:tcPr>
            <w:tcW w:w="1340" w:type="pct"/>
            <w:tcBorders>
              <w:top w:val="single" w:sz="4" w:space="0" w:color="auto"/>
              <w:left w:val="single" w:sz="4" w:space="0" w:color="auto"/>
              <w:bottom w:val="single" w:sz="4" w:space="0" w:color="auto"/>
              <w:right w:val="single" w:sz="4" w:space="0" w:color="auto"/>
            </w:tcBorders>
            <w:hideMark/>
          </w:tcPr>
          <w:p w14:paraId="01B5F994" w14:textId="77777777" w:rsidR="001E10ED" w:rsidRPr="0004360F" w:rsidRDefault="001E10ED" w:rsidP="006B1655">
            <w:pPr>
              <w:pStyle w:val="TAH"/>
            </w:pPr>
            <w:r w:rsidRPr="0004360F">
              <w:t>Downlink Configuration</w:t>
            </w:r>
          </w:p>
        </w:tc>
        <w:tc>
          <w:tcPr>
            <w:tcW w:w="2984" w:type="pct"/>
            <w:gridSpan w:val="2"/>
            <w:tcBorders>
              <w:top w:val="single" w:sz="4" w:space="0" w:color="auto"/>
              <w:left w:val="single" w:sz="4" w:space="0" w:color="auto"/>
              <w:bottom w:val="single" w:sz="4" w:space="0" w:color="auto"/>
              <w:right w:val="single" w:sz="4" w:space="0" w:color="auto"/>
            </w:tcBorders>
            <w:hideMark/>
          </w:tcPr>
          <w:p w14:paraId="3D3457AA" w14:textId="77777777" w:rsidR="001E10ED" w:rsidRPr="0004360F" w:rsidRDefault="001E10ED" w:rsidP="006B1655">
            <w:pPr>
              <w:pStyle w:val="TAH"/>
              <w:rPr>
                <w:lang w:eastAsia="zh-CN"/>
              </w:rPr>
            </w:pPr>
            <w:r w:rsidRPr="0004360F">
              <w:t>Uplink Configuration</w:t>
            </w:r>
          </w:p>
        </w:tc>
      </w:tr>
      <w:tr w:rsidR="001E10ED" w:rsidRPr="0004360F" w14:paraId="77A45D83" w14:textId="77777777" w:rsidTr="006B1655">
        <w:tc>
          <w:tcPr>
            <w:tcW w:w="676" w:type="pct"/>
            <w:tcBorders>
              <w:top w:val="single" w:sz="4" w:space="0" w:color="auto"/>
              <w:left w:val="single" w:sz="4" w:space="0" w:color="auto"/>
              <w:bottom w:val="single" w:sz="4" w:space="0" w:color="auto"/>
              <w:right w:val="single" w:sz="4" w:space="0" w:color="auto"/>
            </w:tcBorders>
          </w:tcPr>
          <w:p w14:paraId="4513FC7B" w14:textId="77777777" w:rsidR="001E10ED" w:rsidRPr="0004360F" w:rsidRDefault="001E10ED" w:rsidP="006B1655">
            <w:pPr>
              <w:pStyle w:val="TAH"/>
              <w:rPr>
                <w:lang w:eastAsia="zh-CN"/>
              </w:rPr>
            </w:pPr>
          </w:p>
        </w:tc>
        <w:tc>
          <w:tcPr>
            <w:tcW w:w="1340" w:type="pct"/>
            <w:tcBorders>
              <w:top w:val="single" w:sz="4" w:space="0" w:color="auto"/>
              <w:left w:val="single" w:sz="4" w:space="0" w:color="auto"/>
              <w:bottom w:val="nil"/>
              <w:right w:val="single" w:sz="4" w:space="0" w:color="auto"/>
            </w:tcBorders>
            <w:hideMark/>
          </w:tcPr>
          <w:p w14:paraId="2AC9C6F6" w14:textId="77777777" w:rsidR="001E10ED" w:rsidRPr="0004360F" w:rsidRDefault="001E10ED" w:rsidP="006B1655">
            <w:pPr>
              <w:pStyle w:val="TAC"/>
            </w:pPr>
            <w:r w:rsidRPr="0004360F">
              <w:t>N/A</w:t>
            </w:r>
          </w:p>
        </w:tc>
        <w:tc>
          <w:tcPr>
            <w:tcW w:w="1701" w:type="pct"/>
            <w:tcBorders>
              <w:top w:val="single" w:sz="4" w:space="0" w:color="auto"/>
              <w:left w:val="single" w:sz="4" w:space="0" w:color="auto"/>
              <w:bottom w:val="single" w:sz="4" w:space="0" w:color="auto"/>
              <w:right w:val="single" w:sz="4" w:space="0" w:color="auto"/>
            </w:tcBorders>
            <w:hideMark/>
          </w:tcPr>
          <w:p w14:paraId="19E2A1C3" w14:textId="77777777" w:rsidR="001E10ED" w:rsidRPr="0004360F" w:rsidRDefault="001E10ED" w:rsidP="006B1655">
            <w:pPr>
              <w:pStyle w:val="TAH"/>
              <w:rPr>
                <w:lang w:eastAsia="zh-CN"/>
              </w:rPr>
            </w:pPr>
            <w:r w:rsidRPr="0004360F">
              <w:rPr>
                <w:lang w:eastAsia="zh-CN"/>
              </w:rPr>
              <w:t xml:space="preserve">Modulation </w:t>
            </w:r>
            <w:r w:rsidRPr="0004360F">
              <w:t>(NOTE 2)</w:t>
            </w:r>
          </w:p>
        </w:tc>
        <w:tc>
          <w:tcPr>
            <w:tcW w:w="1282" w:type="pct"/>
            <w:tcBorders>
              <w:top w:val="single" w:sz="4" w:space="0" w:color="auto"/>
              <w:left w:val="single" w:sz="4" w:space="0" w:color="auto"/>
              <w:bottom w:val="single" w:sz="4" w:space="0" w:color="auto"/>
              <w:right w:val="single" w:sz="4" w:space="0" w:color="auto"/>
            </w:tcBorders>
            <w:hideMark/>
          </w:tcPr>
          <w:p w14:paraId="266479E0" w14:textId="77777777" w:rsidR="001E10ED" w:rsidRPr="0004360F" w:rsidRDefault="001E10ED" w:rsidP="006B1655">
            <w:pPr>
              <w:pStyle w:val="TAH"/>
              <w:rPr>
                <w:lang w:eastAsia="zh-CN"/>
              </w:rPr>
            </w:pPr>
            <w:r w:rsidRPr="0004360F">
              <w:rPr>
                <w:lang w:eastAsia="zh-CN"/>
              </w:rPr>
              <w:t>RB allocation (NOTE 1)</w:t>
            </w:r>
          </w:p>
        </w:tc>
      </w:tr>
      <w:tr w:rsidR="001E10ED" w:rsidRPr="0004360F" w14:paraId="7A13ED75" w14:textId="77777777" w:rsidTr="006B1655">
        <w:tc>
          <w:tcPr>
            <w:tcW w:w="676" w:type="pct"/>
            <w:tcBorders>
              <w:top w:val="single" w:sz="4" w:space="0" w:color="auto"/>
              <w:left w:val="single" w:sz="4" w:space="0" w:color="auto"/>
              <w:bottom w:val="single" w:sz="4" w:space="0" w:color="auto"/>
              <w:right w:val="single" w:sz="4" w:space="0" w:color="auto"/>
            </w:tcBorders>
            <w:hideMark/>
          </w:tcPr>
          <w:p w14:paraId="77A4744E" w14:textId="77777777" w:rsidR="001E10ED" w:rsidRPr="0004360F" w:rsidRDefault="001E10ED" w:rsidP="006B1655">
            <w:pPr>
              <w:pStyle w:val="TAC"/>
              <w:rPr>
                <w:lang w:eastAsia="zh-CN"/>
              </w:rPr>
            </w:pPr>
            <w:r w:rsidRPr="0004360F">
              <w:t>1</w:t>
            </w:r>
          </w:p>
        </w:tc>
        <w:tc>
          <w:tcPr>
            <w:tcW w:w="1340" w:type="pct"/>
            <w:tcBorders>
              <w:top w:val="nil"/>
              <w:left w:val="single" w:sz="4" w:space="0" w:color="auto"/>
              <w:bottom w:val="nil"/>
              <w:right w:val="single" w:sz="4" w:space="0" w:color="auto"/>
            </w:tcBorders>
          </w:tcPr>
          <w:p w14:paraId="7B0ECF24" w14:textId="77777777" w:rsidR="001E10ED" w:rsidRPr="0004360F" w:rsidRDefault="001E10ED" w:rsidP="006B1655">
            <w:pPr>
              <w:pStyle w:val="TAC"/>
              <w:rPr>
                <w:lang w:eastAsia="zh-CN"/>
              </w:rPr>
            </w:pPr>
          </w:p>
        </w:tc>
        <w:tc>
          <w:tcPr>
            <w:tcW w:w="1701" w:type="pct"/>
            <w:tcBorders>
              <w:top w:val="single" w:sz="4" w:space="0" w:color="auto"/>
              <w:left w:val="single" w:sz="4" w:space="0" w:color="auto"/>
              <w:bottom w:val="single" w:sz="4" w:space="0" w:color="auto"/>
              <w:right w:val="single" w:sz="4" w:space="0" w:color="auto"/>
            </w:tcBorders>
            <w:hideMark/>
          </w:tcPr>
          <w:p w14:paraId="022D8D32" w14:textId="77777777" w:rsidR="001E10ED" w:rsidRPr="0004360F" w:rsidRDefault="001E10ED" w:rsidP="006B1655">
            <w:pPr>
              <w:pStyle w:val="TAC"/>
            </w:pPr>
            <w:r w:rsidRPr="0004360F">
              <w:t>DFT-s-OFDM Pi/2 BPSK</w:t>
            </w:r>
          </w:p>
        </w:tc>
        <w:tc>
          <w:tcPr>
            <w:tcW w:w="1282" w:type="pct"/>
            <w:tcBorders>
              <w:top w:val="single" w:sz="4" w:space="0" w:color="auto"/>
              <w:left w:val="single" w:sz="4" w:space="0" w:color="auto"/>
              <w:bottom w:val="single" w:sz="4" w:space="0" w:color="auto"/>
              <w:right w:val="single" w:sz="4" w:space="0" w:color="auto"/>
            </w:tcBorders>
            <w:hideMark/>
          </w:tcPr>
          <w:p w14:paraId="288E670C" w14:textId="77777777" w:rsidR="001E10ED" w:rsidRPr="0004360F" w:rsidRDefault="001E10ED" w:rsidP="006B1655">
            <w:pPr>
              <w:pStyle w:val="TAC"/>
            </w:pPr>
            <w:r w:rsidRPr="0004360F">
              <w:t>Inner Full</w:t>
            </w:r>
          </w:p>
        </w:tc>
      </w:tr>
      <w:tr w:rsidR="001E10ED" w:rsidRPr="0004360F" w14:paraId="4E92F121" w14:textId="77777777" w:rsidTr="006B1655">
        <w:tc>
          <w:tcPr>
            <w:tcW w:w="676" w:type="pct"/>
            <w:tcBorders>
              <w:top w:val="single" w:sz="4" w:space="0" w:color="auto"/>
              <w:left w:val="single" w:sz="4" w:space="0" w:color="auto"/>
              <w:bottom w:val="single" w:sz="4" w:space="0" w:color="auto"/>
              <w:right w:val="single" w:sz="4" w:space="0" w:color="auto"/>
            </w:tcBorders>
            <w:hideMark/>
          </w:tcPr>
          <w:p w14:paraId="698997E3" w14:textId="77777777" w:rsidR="001E10ED" w:rsidRPr="0004360F" w:rsidRDefault="001E10ED" w:rsidP="006B1655">
            <w:pPr>
              <w:pStyle w:val="TAC"/>
              <w:rPr>
                <w:lang w:eastAsia="zh-CN"/>
              </w:rPr>
            </w:pPr>
            <w:r w:rsidRPr="0004360F">
              <w:rPr>
                <w:lang w:eastAsia="zh-CN"/>
              </w:rPr>
              <w:t>2</w:t>
            </w:r>
          </w:p>
        </w:tc>
        <w:tc>
          <w:tcPr>
            <w:tcW w:w="1340" w:type="pct"/>
            <w:tcBorders>
              <w:top w:val="nil"/>
              <w:left w:val="single" w:sz="4" w:space="0" w:color="auto"/>
              <w:bottom w:val="nil"/>
              <w:right w:val="single" w:sz="4" w:space="0" w:color="auto"/>
            </w:tcBorders>
          </w:tcPr>
          <w:p w14:paraId="5E94DF5E" w14:textId="77777777" w:rsidR="001E10ED" w:rsidRPr="0004360F" w:rsidRDefault="001E10ED" w:rsidP="006B1655">
            <w:pPr>
              <w:pStyle w:val="TAC"/>
              <w:rPr>
                <w:lang w:eastAsia="zh-CN"/>
              </w:rPr>
            </w:pPr>
          </w:p>
        </w:tc>
        <w:tc>
          <w:tcPr>
            <w:tcW w:w="1701" w:type="pct"/>
            <w:tcBorders>
              <w:top w:val="single" w:sz="4" w:space="0" w:color="auto"/>
              <w:left w:val="single" w:sz="4" w:space="0" w:color="auto"/>
              <w:bottom w:val="single" w:sz="4" w:space="0" w:color="auto"/>
              <w:right w:val="single" w:sz="4" w:space="0" w:color="auto"/>
            </w:tcBorders>
            <w:hideMark/>
          </w:tcPr>
          <w:p w14:paraId="1049F550" w14:textId="77777777" w:rsidR="001E10ED" w:rsidRPr="0004360F" w:rsidRDefault="001E10ED" w:rsidP="006B1655">
            <w:pPr>
              <w:pStyle w:val="TAC"/>
              <w:rPr>
                <w:lang w:eastAsia="zh-CN"/>
              </w:rPr>
            </w:pPr>
            <w:r w:rsidRPr="0004360F">
              <w:rPr>
                <w:lang w:eastAsia="zh-CN"/>
              </w:rPr>
              <w:t>DFT-s-OFDM QPSK</w:t>
            </w:r>
          </w:p>
        </w:tc>
        <w:tc>
          <w:tcPr>
            <w:tcW w:w="1282" w:type="pct"/>
            <w:tcBorders>
              <w:top w:val="single" w:sz="4" w:space="0" w:color="auto"/>
              <w:left w:val="single" w:sz="4" w:space="0" w:color="auto"/>
              <w:bottom w:val="single" w:sz="4" w:space="0" w:color="auto"/>
              <w:right w:val="single" w:sz="4" w:space="0" w:color="auto"/>
            </w:tcBorders>
            <w:hideMark/>
          </w:tcPr>
          <w:p w14:paraId="0054C194" w14:textId="77777777" w:rsidR="001E10ED" w:rsidRPr="0004360F" w:rsidRDefault="001E10ED" w:rsidP="006B1655">
            <w:pPr>
              <w:pStyle w:val="TAC"/>
              <w:rPr>
                <w:lang w:eastAsia="zh-CN"/>
              </w:rPr>
            </w:pPr>
            <w:r w:rsidRPr="0004360F">
              <w:rPr>
                <w:lang w:eastAsia="zh-CN"/>
              </w:rPr>
              <w:t>Inner Full</w:t>
            </w:r>
          </w:p>
        </w:tc>
      </w:tr>
      <w:tr w:rsidR="001E10ED" w:rsidRPr="0004360F" w14:paraId="722C1AA3" w14:textId="77777777" w:rsidTr="006B1655">
        <w:tc>
          <w:tcPr>
            <w:tcW w:w="676" w:type="pct"/>
            <w:tcBorders>
              <w:top w:val="single" w:sz="4" w:space="0" w:color="auto"/>
              <w:left w:val="single" w:sz="4" w:space="0" w:color="auto"/>
              <w:bottom w:val="single" w:sz="4" w:space="0" w:color="auto"/>
              <w:right w:val="single" w:sz="4" w:space="0" w:color="auto"/>
            </w:tcBorders>
            <w:hideMark/>
          </w:tcPr>
          <w:p w14:paraId="763958D3" w14:textId="77777777" w:rsidR="001E10ED" w:rsidRPr="0004360F" w:rsidRDefault="001E10ED" w:rsidP="006B1655">
            <w:pPr>
              <w:pStyle w:val="TAC"/>
              <w:rPr>
                <w:lang w:eastAsia="zh-CN"/>
              </w:rPr>
            </w:pPr>
            <w:r w:rsidRPr="0004360F">
              <w:t>3</w:t>
            </w:r>
            <w:r w:rsidRPr="0004360F">
              <w:rPr>
                <w:vertAlign w:val="superscript"/>
              </w:rPr>
              <w:t>3</w:t>
            </w:r>
          </w:p>
        </w:tc>
        <w:tc>
          <w:tcPr>
            <w:tcW w:w="1340" w:type="pct"/>
            <w:tcBorders>
              <w:top w:val="nil"/>
              <w:left w:val="single" w:sz="4" w:space="0" w:color="auto"/>
              <w:bottom w:val="single" w:sz="4" w:space="0" w:color="auto"/>
              <w:right w:val="single" w:sz="4" w:space="0" w:color="auto"/>
            </w:tcBorders>
          </w:tcPr>
          <w:p w14:paraId="11119D14" w14:textId="77777777" w:rsidR="001E10ED" w:rsidRPr="0004360F" w:rsidRDefault="001E10ED" w:rsidP="006B1655">
            <w:pPr>
              <w:pStyle w:val="TAC"/>
              <w:rPr>
                <w:lang w:eastAsia="zh-CN"/>
              </w:rPr>
            </w:pPr>
          </w:p>
        </w:tc>
        <w:tc>
          <w:tcPr>
            <w:tcW w:w="1701" w:type="pct"/>
            <w:tcBorders>
              <w:top w:val="single" w:sz="4" w:space="0" w:color="auto"/>
              <w:left w:val="single" w:sz="4" w:space="0" w:color="auto"/>
              <w:bottom w:val="single" w:sz="4" w:space="0" w:color="auto"/>
              <w:right w:val="single" w:sz="4" w:space="0" w:color="auto"/>
            </w:tcBorders>
            <w:hideMark/>
          </w:tcPr>
          <w:p w14:paraId="6BC3B6A5" w14:textId="77777777" w:rsidR="001E10ED" w:rsidRPr="0004360F" w:rsidRDefault="001E10ED" w:rsidP="006B1655">
            <w:pPr>
              <w:pStyle w:val="TAC"/>
              <w:rPr>
                <w:lang w:eastAsia="zh-CN"/>
              </w:rPr>
            </w:pPr>
            <w:r w:rsidRPr="0004360F">
              <w:t>DFT-s-OFDM Pi/2 BPSK</w:t>
            </w:r>
          </w:p>
        </w:tc>
        <w:tc>
          <w:tcPr>
            <w:tcW w:w="1282" w:type="pct"/>
            <w:tcBorders>
              <w:top w:val="single" w:sz="4" w:space="0" w:color="auto"/>
              <w:left w:val="single" w:sz="4" w:space="0" w:color="auto"/>
              <w:bottom w:val="single" w:sz="4" w:space="0" w:color="auto"/>
              <w:right w:val="single" w:sz="4" w:space="0" w:color="auto"/>
            </w:tcBorders>
            <w:hideMark/>
          </w:tcPr>
          <w:p w14:paraId="4E42C27D" w14:textId="77777777" w:rsidR="001E10ED" w:rsidRPr="0004360F" w:rsidRDefault="001E10ED" w:rsidP="006B1655">
            <w:pPr>
              <w:pStyle w:val="TAC"/>
              <w:rPr>
                <w:lang w:eastAsia="zh-CN"/>
              </w:rPr>
            </w:pPr>
            <w:r w:rsidRPr="0004360F">
              <w:t>Inner Full</w:t>
            </w:r>
          </w:p>
        </w:tc>
      </w:tr>
      <w:tr w:rsidR="001E10ED" w:rsidRPr="0004360F" w14:paraId="0C296D71" w14:textId="77777777" w:rsidTr="006B1655">
        <w:tc>
          <w:tcPr>
            <w:tcW w:w="5000" w:type="pct"/>
            <w:gridSpan w:val="4"/>
            <w:tcBorders>
              <w:top w:val="single" w:sz="4" w:space="0" w:color="auto"/>
              <w:left w:val="single" w:sz="4" w:space="0" w:color="auto"/>
              <w:bottom w:val="single" w:sz="4" w:space="0" w:color="auto"/>
              <w:right w:val="single" w:sz="4" w:space="0" w:color="auto"/>
            </w:tcBorders>
            <w:hideMark/>
          </w:tcPr>
          <w:p w14:paraId="2106C844" w14:textId="77777777" w:rsidR="001E10ED" w:rsidRPr="0004360F" w:rsidRDefault="001E10ED" w:rsidP="006B1655">
            <w:pPr>
              <w:pStyle w:val="TAN"/>
              <w:rPr>
                <w:lang w:eastAsia="zh-CN"/>
              </w:rPr>
            </w:pPr>
            <w:r w:rsidRPr="0004360F">
              <w:rPr>
                <w:lang w:eastAsia="zh-CN"/>
              </w:rPr>
              <w:t>NOTE 1:</w:t>
            </w:r>
            <w:r w:rsidRPr="0004360F">
              <w:rPr>
                <w:lang w:eastAsia="zh-CN"/>
              </w:rPr>
              <w:tab/>
              <w:t>The specific configuration of each RB allocation is defined in Table 6.1-1.</w:t>
            </w:r>
          </w:p>
          <w:p w14:paraId="1C3DA5A8" w14:textId="77777777" w:rsidR="001E10ED" w:rsidRPr="0004360F" w:rsidRDefault="001E10ED" w:rsidP="006B1655">
            <w:pPr>
              <w:pStyle w:val="TAN"/>
            </w:pPr>
            <w:r w:rsidRPr="0004360F">
              <w:rPr>
                <w:lang w:eastAsia="zh-CN"/>
              </w:rPr>
              <w:t>NOTE 2:</w:t>
            </w:r>
            <w:r w:rsidRPr="0004360F">
              <w:rPr>
                <w:lang w:eastAsia="zh-CN"/>
              </w:rPr>
              <w:tab/>
            </w:r>
            <w:r w:rsidRPr="0004360F">
              <w:t xml:space="preserve">DFT-s-OFDM PI/2 BPSK test applies only for UEs which supports half Pi BPSK in FR1. </w:t>
            </w:r>
          </w:p>
          <w:p w14:paraId="0408E66A" w14:textId="77777777" w:rsidR="001E10ED" w:rsidRPr="0004360F" w:rsidRDefault="001E10ED" w:rsidP="006B1655">
            <w:pPr>
              <w:pStyle w:val="TAN"/>
            </w:pPr>
            <w:r w:rsidRPr="0004360F">
              <w:rPr>
                <w:lang w:eastAsia="zh-CN"/>
              </w:rPr>
              <w:t>NOTE 3:</w:t>
            </w:r>
            <w:r w:rsidRPr="0004360F">
              <w:rPr>
                <w:lang w:eastAsia="zh-CN"/>
              </w:rPr>
              <w:tab/>
            </w:r>
            <w:r w:rsidRPr="0004360F">
              <w:t xml:space="preserve">UE operating in TDD mode with PI/2 PBSK modulation and UE indicates support for UE capability </w:t>
            </w:r>
            <w:r w:rsidRPr="0004360F">
              <w:rPr>
                <w:rFonts w:cs="Arial"/>
                <w:i/>
              </w:rPr>
              <w:t>powerBoosting-pi2BPSK</w:t>
            </w:r>
            <w:r w:rsidRPr="0004360F">
              <w:rPr>
                <w:rFonts w:cs="Arial"/>
                <w:lang w:eastAsia="zh-CN"/>
              </w:rPr>
              <w:t xml:space="preserve"> </w:t>
            </w:r>
            <w:r w:rsidRPr="0004360F">
              <w:t xml:space="preserve">and the IE </w:t>
            </w:r>
            <w:r w:rsidRPr="0004360F">
              <w:rPr>
                <w:rFonts w:cs="Arial"/>
                <w:i/>
              </w:rPr>
              <w:t>powerBoostPi2BPSK</w:t>
            </w:r>
            <w:r w:rsidRPr="0004360F">
              <w:t xml:space="preserve"> is set to 1 for bands n34, n40, n4</w:t>
            </w:r>
            <w:r w:rsidRPr="0004360F">
              <w:rPr>
                <w:lang w:eastAsia="zh-CN"/>
              </w:rPr>
              <w:t>1</w:t>
            </w:r>
            <w:r w:rsidRPr="0004360F">
              <w:t>, n77, n78 and n79.</w:t>
            </w:r>
          </w:p>
          <w:p w14:paraId="647C35D1" w14:textId="77777777" w:rsidR="001E10ED" w:rsidRPr="0004360F" w:rsidRDefault="001E10ED" w:rsidP="006B1655">
            <w:pPr>
              <w:pStyle w:val="TAN"/>
            </w:pPr>
            <w:r w:rsidRPr="0004360F">
              <w:t>NOTE 4:</w:t>
            </w:r>
            <w:r w:rsidRPr="0004360F">
              <w:tab/>
              <w:t>For NR band n28, 30MHz test channel bandwidth is tested with Low range test frequencies.</w:t>
            </w:r>
          </w:p>
        </w:tc>
      </w:tr>
    </w:tbl>
    <w:p w14:paraId="2C584BB6" w14:textId="77777777" w:rsidR="001E10ED" w:rsidRPr="0004360F" w:rsidRDefault="001E10ED" w:rsidP="001E10ED"/>
    <w:p w14:paraId="525D5FC8" w14:textId="77777777" w:rsidR="001E10ED" w:rsidRPr="0004360F" w:rsidRDefault="001E10ED" w:rsidP="001E10ED">
      <w:pPr>
        <w:pStyle w:val="B1"/>
      </w:pPr>
      <w:r w:rsidRPr="0004360F">
        <w:t>1.</w:t>
      </w:r>
      <w:r w:rsidRPr="0004360F">
        <w:tab/>
        <w:t>Connect the SS to the UE antenna connectors as shown in TS 38.508-1 [5] Annex A, Figure A.3.1.1.2 for TE diagram and section A.3.2 for UE diagram.</w:t>
      </w:r>
    </w:p>
    <w:p w14:paraId="63304D40" w14:textId="77777777" w:rsidR="001E10ED" w:rsidRPr="0004360F" w:rsidRDefault="001E10ED" w:rsidP="001E10ED">
      <w:pPr>
        <w:pStyle w:val="B1"/>
      </w:pPr>
      <w:r w:rsidRPr="0004360F">
        <w:t>2.</w:t>
      </w:r>
      <w:r w:rsidRPr="0004360F">
        <w:tab/>
        <w:t>The parameter settings for the cell are set up according to TS 38.508-1 [5] subclause 4.4.3.</w:t>
      </w:r>
    </w:p>
    <w:p w14:paraId="4F108909" w14:textId="77777777" w:rsidR="001E10ED" w:rsidRPr="0004360F" w:rsidRDefault="001E10ED" w:rsidP="001E10ED">
      <w:pPr>
        <w:pStyle w:val="B1"/>
      </w:pPr>
      <w:r w:rsidRPr="0004360F">
        <w:t>3.</w:t>
      </w:r>
      <w:r w:rsidRPr="0004360F">
        <w:tab/>
        <w:t>Downlink signals are initially set up according to Annex C.0, C.1, C.2, and uplink signals according to Annex G.0, G.1, G.2, G.3.0.</w:t>
      </w:r>
    </w:p>
    <w:p w14:paraId="4865F09E" w14:textId="77777777" w:rsidR="001E10ED" w:rsidRPr="0004360F" w:rsidRDefault="001E10ED" w:rsidP="001E10ED">
      <w:pPr>
        <w:pStyle w:val="B1"/>
      </w:pPr>
      <w:r w:rsidRPr="0004360F">
        <w:t>4.</w:t>
      </w:r>
      <w:r w:rsidRPr="0004360F">
        <w:tab/>
        <w:t>The UL Reference Measurement Channel is set according to Table 6.2G.4.4.1-1.</w:t>
      </w:r>
    </w:p>
    <w:p w14:paraId="09CCA8C8" w14:textId="77777777" w:rsidR="001E10ED" w:rsidRPr="0004360F" w:rsidRDefault="001E10ED" w:rsidP="001E10ED">
      <w:pPr>
        <w:pStyle w:val="B1"/>
      </w:pPr>
      <w:r w:rsidRPr="0004360F">
        <w:t>5.</w:t>
      </w:r>
      <w:r w:rsidRPr="0004360F">
        <w:tab/>
        <w:t>Propagation conditions are set according to Annex B.0.</w:t>
      </w:r>
    </w:p>
    <w:p w14:paraId="0B73A9CC" w14:textId="77777777" w:rsidR="001E10ED" w:rsidRPr="0004360F" w:rsidRDefault="001E10ED" w:rsidP="001E10ED">
      <w:pPr>
        <w:pStyle w:val="B1"/>
      </w:pPr>
      <w:r w:rsidRPr="0004360F">
        <w:t>6.</w:t>
      </w:r>
      <w:r w:rsidRPr="0004360F">
        <w:tab/>
        <w:t xml:space="preserve">Ensure the UE is in state RRC_CONNECTED with generic procedure parameters Connectivity </w:t>
      </w:r>
      <w:r w:rsidRPr="0004360F">
        <w:rPr>
          <w:i/>
        </w:rPr>
        <w:t>NR,</w:t>
      </w:r>
      <w:r w:rsidRPr="0004360F">
        <w:t xml:space="preserve"> Connected without release </w:t>
      </w:r>
      <w:r w:rsidRPr="0004360F">
        <w:rPr>
          <w:i/>
        </w:rPr>
        <w:t xml:space="preserve">On, </w:t>
      </w:r>
      <w:r w:rsidRPr="0004360F">
        <w:t>Test Mode</w:t>
      </w:r>
      <w:r w:rsidRPr="0004360F">
        <w:rPr>
          <w:i/>
        </w:rPr>
        <w:t xml:space="preserve"> On </w:t>
      </w:r>
      <w:r w:rsidRPr="0004360F">
        <w:t>and Test Loop Function</w:t>
      </w:r>
      <w:r w:rsidRPr="0004360F">
        <w:rPr>
          <w:i/>
        </w:rPr>
        <w:t xml:space="preserve"> On</w:t>
      </w:r>
      <w:r w:rsidRPr="0004360F">
        <w:t xml:space="preserve"> according to TS 38.508-1 [5] clause 4.5. Message contents are defined in clause 6.2G.4.4.3.</w:t>
      </w:r>
    </w:p>
    <w:p w14:paraId="6F459FDE" w14:textId="77777777" w:rsidR="001E10ED" w:rsidRPr="0004360F" w:rsidRDefault="001E10ED" w:rsidP="001E10ED">
      <w:pPr>
        <w:pStyle w:val="H6"/>
      </w:pPr>
      <w:r w:rsidRPr="0004360F">
        <w:t>6.2G.4.4.2</w:t>
      </w:r>
      <w:r w:rsidRPr="0004360F">
        <w:tab/>
        <w:t>Test procedure</w:t>
      </w:r>
    </w:p>
    <w:p w14:paraId="5D1300A8" w14:textId="77777777" w:rsidR="001E10ED" w:rsidRPr="0004360F" w:rsidRDefault="001E10ED" w:rsidP="001E10ED">
      <w:pPr>
        <w:pStyle w:val="B1"/>
      </w:pPr>
      <w:r w:rsidRPr="0004360F">
        <w:t>1.</w:t>
      </w:r>
      <w:r w:rsidRPr="0004360F">
        <w:tab/>
        <w:t>SS sends uplink scheduling information for each UL HARQ process via PDCCH DCI format 0_1 for C_RNTI to schedule the UL RMC according to Table 6.2G.4.4.1-1. Since the UE has no payload and no loopback data to send the UE sends uplink MAC padding bits on the UL RMC.</w:t>
      </w:r>
    </w:p>
    <w:p w14:paraId="3D0D145C" w14:textId="77777777" w:rsidR="001E10ED" w:rsidRPr="0004360F" w:rsidRDefault="001E10ED" w:rsidP="001E10ED">
      <w:pPr>
        <w:pStyle w:val="B1"/>
      </w:pPr>
      <w:r w:rsidRPr="0004360F">
        <w:t>2.</w:t>
      </w:r>
      <w:r w:rsidRPr="0004360F">
        <w:tab/>
        <w:t>Send continuously uplink power control "up" commands in every uplink scheduling information to the UE; allow at least 200ms starting from the first TPC command in this step for the UE to reach P</w:t>
      </w:r>
      <w:r w:rsidRPr="0004360F">
        <w:rPr>
          <w:vertAlign w:val="subscript"/>
        </w:rPr>
        <w:t>UMAX</w:t>
      </w:r>
      <w:r w:rsidRPr="0004360F">
        <w:t xml:space="preserve"> level of the test point.</w:t>
      </w:r>
    </w:p>
    <w:p w14:paraId="39D2D368" w14:textId="77777777" w:rsidR="001E10ED" w:rsidRPr="0004360F" w:rsidRDefault="001E10ED" w:rsidP="001E10ED">
      <w:pPr>
        <w:pStyle w:val="B1"/>
      </w:pPr>
      <w:r w:rsidRPr="0004360F">
        <w:t>3.</w:t>
      </w:r>
      <w:r w:rsidRPr="0004360F">
        <w:tab/>
        <w:t>Measure the sum of the mean 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 test.</w:t>
      </w:r>
    </w:p>
    <w:p w14:paraId="68050948" w14:textId="77777777" w:rsidR="001E10ED" w:rsidRPr="0004360F" w:rsidRDefault="001E10ED" w:rsidP="001E10ED">
      <w:pPr>
        <w:pStyle w:val="H6"/>
      </w:pPr>
      <w:r w:rsidRPr="0004360F">
        <w:t>6.2G.4.4.3</w:t>
      </w:r>
      <w:r w:rsidRPr="0004360F">
        <w:tab/>
        <w:t>Message contents</w:t>
      </w:r>
    </w:p>
    <w:p w14:paraId="2441FA75" w14:textId="77777777" w:rsidR="001E10ED" w:rsidRPr="0004360F" w:rsidRDefault="001E10ED" w:rsidP="001E10ED">
      <w:r w:rsidRPr="0004360F">
        <w:t>Message contents are according to TS 38.508-1 [5] subclause 4.6 with the following exceptions:</w:t>
      </w:r>
    </w:p>
    <w:p w14:paraId="1232122E" w14:textId="77777777" w:rsidR="001E10ED" w:rsidRPr="0004360F" w:rsidRDefault="001E10ED" w:rsidP="001E10ED">
      <w:pPr>
        <w:pStyle w:val="TH"/>
      </w:pPr>
      <w:r w:rsidRPr="0004360F">
        <w:t xml:space="preserve">Table 6.2G.4.4.3-1: </w:t>
      </w:r>
      <w:r w:rsidRPr="0004360F">
        <w:rPr>
          <w:i/>
        </w:rPr>
        <w:t>P</w:t>
      </w:r>
      <w:r w:rsidRPr="0004360F">
        <w:rPr>
          <w:i/>
          <w:iCs/>
        </w:rPr>
        <w:t>USCH-Config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1E10ED" w:rsidRPr="0004360F" w14:paraId="081FFFD4" w14:textId="77777777" w:rsidTr="001E10ED">
        <w:trPr>
          <w:jc w:val="center"/>
        </w:trPr>
        <w:tc>
          <w:tcPr>
            <w:tcW w:w="9747" w:type="dxa"/>
          </w:tcPr>
          <w:p w14:paraId="25F0209D" w14:textId="77777777" w:rsidR="001E10ED" w:rsidRPr="0004360F" w:rsidRDefault="001E10ED" w:rsidP="006B1655">
            <w:pPr>
              <w:pStyle w:val="TAH"/>
            </w:pPr>
            <w:r w:rsidRPr="0004360F">
              <w:t>Derivation Path: TS 38.508-1 [5], Table 4.6.3-118 with condition TRANSFORM_PRECODER_ENABLED</w:t>
            </w:r>
          </w:p>
        </w:tc>
      </w:tr>
    </w:tbl>
    <w:p w14:paraId="4EA624DB" w14:textId="77777777" w:rsidR="001E10ED" w:rsidRPr="0004360F" w:rsidRDefault="001E10ED" w:rsidP="001E10ED"/>
    <w:p w14:paraId="56E0D247" w14:textId="77777777" w:rsidR="001E10ED" w:rsidRPr="0004360F" w:rsidRDefault="001E10ED" w:rsidP="001E10ED">
      <w:pPr>
        <w:pStyle w:val="TH"/>
      </w:pPr>
      <w:r w:rsidRPr="0004360F">
        <w:t>Table 6.2G.4.4.3-2: FrequencyInfoUL-SIB: Test point 1</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1E10ED" w:rsidRPr="0004360F" w14:paraId="52035E68" w14:textId="77777777" w:rsidTr="001E10ED">
        <w:trPr>
          <w:jc w:val="center"/>
        </w:trPr>
        <w:tc>
          <w:tcPr>
            <w:tcW w:w="9635" w:type="dxa"/>
            <w:gridSpan w:val="4"/>
          </w:tcPr>
          <w:p w14:paraId="09EFDD24" w14:textId="77777777" w:rsidR="001E10ED" w:rsidRPr="0004360F" w:rsidRDefault="001E10ED" w:rsidP="006B1655">
            <w:pPr>
              <w:pStyle w:val="TAL"/>
            </w:pPr>
            <w:r w:rsidRPr="0004360F">
              <w:t>Derivation Path: TS 38.508-1 [5] Table 4.6.3-62 FrequencyInfoUL-SIB</w:t>
            </w:r>
          </w:p>
        </w:tc>
      </w:tr>
      <w:tr w:rsidR="001E10ED" w:rsidRPr="0004360F" w14:paraId="41DE9365" w14:textId="77777777" w:rsidTr="001E10ED">
        <w:trPr>
          <w:jc w:val="center"/>
        </w:trPr>
        <w:tc>
          <w:tcPr>
            <w:tcW w:w="4535" w:type="dxa"/>
          </w:tcPr>
          <w:p w14:paraId="66499BB0" w14:textId="77777777" w:rsidR="001E10ED" w:rsidRPr="0004360F" w:rsidRDefault="001E10ED" w:rsidP="006B1655">
            <w:pPr>
              <w:pStyle w:val="TAH"/>
            </w:pPr>
            <w:r w:rsidRPr="0004360F">
              <w:t>Information Element</w:t>
            </w:r>
          </w:p>
        </w:tc>
        <w:tc>
          <w:tcPr>
            <w:tcW w:w="2267" w:type="dxa"/>
          </w:tcPr>
          <w:p w14:paraId="30E69BF6" w14:textId="77777777" w:rsidR="001E10ED" w:rsidRPr="0004360F" w:rsidRDefault="001E10ED" w:rsidP="006B1655">
            <w:pPr>
              <w:pStyle w:val="TAH"/>
            </w:pPr>
            <w:r w:rsidRPr="0004360F">
              <w:t>Value/remark</w:t>
            </w:r>
          </w:p>
        </w:tc>
        <w:tc>
          <w:tcPr>
            <w:tcW w:w="1700" w:type="dxa"/>
          </w:tcPr>
          <w:p w14:paraId="19F9EADC" w14:textId="77777777" w:rsidR="001E10ED" w:rsidRPr="0004360F" w:rsidRDefault="001E10ED" w:rsidP="006B1655">
            <w:pPr>
              <w:pStyle w:val="TAH"/>
            </w:pPr>
            <w:r w:rsidRPr="0004360F">
              <w:t>Comment</w:t>
            </w:r>
          </w:p>
        </w:tc>
        <w:tc>
          <w:tcPr>
            <w:tcW w:w="1133" w:type="dxa"/>
          </w:tcPr>
          <w:p w14:paraId="23B3C022" w14:textId="77777777" w:rsidR="001E10ED" w:rsidRPr="0004360F" w:rsidRDefault="001E10ED" w:rsidP="006B1655">
            <w:pPr>
              <w:pStyle w:val="TAH"/>
            </w:pPr>
            <w:r w:rsidRPr="0004360F">
              <w:t>Condition</w:t>
            </w:r>
          </w:p>
        </w:tc>
      </w:tr>
      <w:tr w:rsidR="001E10ED" w:rsidRPr="0004360F" w14:paraId="35837DD2" w14:textId="77777777" w:rsidTr="001E10ED">
        <w:trPr>
          <w:jc w:val="center"/>
        </w:trPr>
        <w:tc>
          <w:tcPr>
            <w:tcW w:w="4535" w:type="dxa"/>
          </w:tcPr>
          <w:p w14:paraId="12C968A1" w14:textId="77777777" w:rsidR="001E10ED" w:rsidRPr="0004360F" w:rsidRDefault="001E10ED" w:rsidP="006B1655">
            <w:pPr>
              <w:pStyle w:val="TAL"/>
            </w:pPr>
            <w:r w:rsidRPr="0004360F">
              <w:t>p-Max</w:t>
            </w:r>
          </w:p>
        </w:tc>
        <w:tc>
          <w:tcPr>
            <w:tcW w:w="2267" w:type="dxa"/>
          </w:tcPr>
          <w:p w14:paraId="53BFA148" w14:textId="77777777" w:rsidR="001E10ED" w:rsidRPr="0004360F" w:rsidRDefault="001E10ED" w:rsidP="006B1655">
            <w:pPr>
              <w:pStyle w:val="TAL"/>
            </w:pPr>
            <w:r w:rsidRPr="0004360F">
              <w:t>0</w:t>
            </w:r>
          </w:p>
        </w:tc>
        <w:tc>
          <w:tcPr>
            <w:tcW w:w="1700" w:type="dxa"/>
          </w:tcPr>
          <w:p w14:paraId="799B3B38" w14:textId="77777777" w:rsidR="001E10ED" w:rsidRPr="0004360F" w:rsidRDefault="001E10ED" w:rsidP="006B1655">
            <w:pPr>
              <w:pStyle w:val="TAL"/>
            </w:pPr>
          </w:p>
        </w:tc>
        <w:tc>
          <w:tcPr>
            <w:tcW w:w="1133" w:type="dxa"/>
          </w:tcPr>
          <w:p w14:paraId="533BBB0B" w14:textId="77777777" w:rsidR="001E10ED" w:rsidRPr="0004360F" w:rsidRDefault="001E10ED" w:rsidP="006B1655">
            <w:pPr>
              <w:pStyle w:val="TAL"/>
            </w:pPr>
          </w:p>
        </w:tc>
      </w:tr>
    </w:tbl>
    <w:p w14:paraId="107EBF8D" w14:textId="77777777" w:rsidR="001E10ED" w:rsidRPr="0004360F" w:rsidRDefault="001E10ED" w:rsidP="001E10ED"/>
    <w:p w14:paraId="69874B07" w14:textId="77777777" w:rsidR="001E10ED" w:rsidRPr="0004360F" w:rsidRDefault="001E10ED" w:rsidP="001E10ED">
      <w:pPr>
        <w:pStyle w:val="TH"/>
      </w:pPr>
      <w:r w:rsidRPr="0004360F">
        <w:t>Table 6.2G.4.4.3-3: FrequencyInfoUL-SIB: Test point 2</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1E10ED" w:rsidRPr="0004360F" w14:paraId="35A22735" w14:textId="77777777" w:rsidTr="001E10ED">
        <w:trPr>
          <w:jc w:val="center"/>
        </w:trPr>
        <w:tc>
          <w:tcPr>
            <w:tcW w:w="9635" w:type="dxa"/>
            <w:gridSpan w:val="4"/>
          </w:tcPr>
          <w:p w14:paraId="06563E56" w14:textId="77777777" w:rsidR="001E10ED" w:rsidRPr="0004360F" w:rsidRDefault="001E10ED" w:rsidP="006B1655">
            <w:pPr>
              <w:pStyle w:val="TAL"/>
            </w:pPr>
            <w:r w:rsidRPr="0004360F">
              <w:t>Derivation Path: TS 38.508-1 [5] Table 4.6.3-62 FrequencyInfoUL-SIB</w:t>
            </w:r>
          </w:p>
        </w:tc>
      </w:tr>
      <w:tr w:rsidR="001E10ED" w:rsidRPr="0004360F" w14:paraId="66844240" w14:textId="77777777" w:rsidTr="001E10ED">
        <w:trPr>
          <w:jc w:val="center"/>
        </w:trPr>
        <w:tc>
          <w:tcPr>
            <w:tcW w:w="4535" w:type="dxa"/>
          </w:tcPr>
          <w:p w14:paraId="28C6FE69" w14:textId="77777777" w:rsidR="001E10ED" w:rsidRPr="0004360F" w:rsidRDefault="001E10ED" w:rsidP="006B1655">
            <w:pPr>
              <w:pStyle w:val="TAH"/>
            </w:pPr>
            <w:r w:rsidRPr="0004360F">
              <w:t>Information Element</w:t>
            </w:r>
          </w:p>
        </w:tc>
        <w:tc>
          <w:tcPr>
            <w:tcW w:w="2267" w:type="dxa"/>
          </w:tcPr>
          <w:p w14:paraId="751ADA08" w14:textId="77777777" w:rsidR="001E10ED" w:rsidRPr="0004360F" w:rsidRDefault="001E10ED" w:rsidP="006B1655">
            <w:pPr>
              <w:pStyle w:val="TAH"/>
            </w:pPr>
            <w:r w:rsidRPr="0004360F">
              <w:t>Value/remark</w:t>
            </w:r>
          </w:p>
        </w:tc>
        <w:tc>
          <w:tcPr>
            <w:tcW w:w="1700" w:type="dxa"/>
          </w:tcPr>
          <w:p w14:paraId="222B6795" w14:textId="77777777" w:rsidR="001E10ED" w:rsidRPr="0004360F" w:rsidRDefault="001E10ED" w:rsidP="006B1655">
            <w:pPr>
              <w:pStyle w:val="TAH"/>
            </w:pPr>
            <w:r w:rsidRPr="0004360F">
              <w:t>Comment</w:t>
            </w:r>
          </w:p>
        </w:tc>
        <w:tc>
          <w:tcPr>
            <w:tcW w:w="1133" w:type="dxa"/>
          </w:tcPr>
          <w:p w14:paraId="76319093" w14:textId="77777777" w:rsidR="001E10ED" w:rsidRPr="0004360F" w:rsidRDefault="001E10ED" w:rsidP="006B1655">
            <w:pPr>
              <w:pStyle w:val="TAH"/>
            </w:pPr>
            <w:r w:rsidRPr="0004360F">
              <w:t>Condition</w:t>
            </w:r>
          </w:p>
        </w:tc>
      </w:tr>
      <w:tr w:rsidR="001E10ED" w:rsidRPr="0004360F" w14:paraId="2C86E9B0" w14:textId="77777777" w:rsidTr="001E10ED">
        <w:trPr>
          <w:jc w:val="center"/>
        </w:trPr>
        <w:tc>
          <w:tcPr>
            <w:tcW w:w="4535" w:type="dxa"/>
          </w:tcPr>
          <w:p w14:paraId="7AEE6BFC" w14:textId="77777777" w:rsidR="001E10ED" w:rsidRPr="0004360F" w:rsidRDefault="001E10ED" w:rsidP="006B1655">
            <w:pPr>
              <w:pStyle w:val="TAL"/>
            </w:pPr>
            <w:r w:rsidRPr="0004360F">
              <w:t>p-Max</w:t>
            </w:r>
          </w:p>
        </w:tc>
        <w:tc>
          <w:tcPr>
            <w:tcW w:w="2267" w:type="dxa"/>
          </w:tcPr>
          <w:p w14:paraId="27B1A17A" w14:textId="77777777" w:rsidR="001E10ED" w:rsidRPr="0004360F" w:rsidRDefault="001E10ED" w:rsidP="006B1655">
            <w:pPr>
              <w:pStyle w:val="TAL"/>
            </w:pPr>
            <w:r w:rsidRPr="0004360F">
              <w:t>14</w:t>
            </w:r>
          </w:p>
        </w:tc>
        <w:tc>
          <w:tcPr>
            <w:tcW w:w="1700" w:type="dxa"/>
          </w:tcPr>
          <w:p w14:paraId="648C93C5" w14:textId="77777777" w:rsidR="001E10ED" w:rsidRPr="0004360F" w:rsidRDefault="001E10ED" w:rsidP="006B1655">
            <w:pPr>
              <w:pStyle w:val="TAL"/>
            </w:pPr>
          </w:p>
        </w:tc>
        <w:tc>
          <w:tcPr>
            <w:tcW w:w="1133" w:type="dxa"/>
          </w:tcPr>
          <w:p w14:paraId="000DCD3A" w14:textId="77777777" w:rsidR="001E10ED" w:rsidRPr="0004360F" w:rsidRDefault="001E10ED" w:rsidP="006B1655">
            <w:pPr>
              <w:pStyle w:val="TAL"/>
            </w:pPr>
          </w:p>
        </w:tc>
      </w:tr>
    </w:tbl>
    <w:p w14:paraId="4EBFC095" w14:textId="77777777" w:rsidR="001E10ED" w:rsidRPr="0004360F" w:rsidRDefault="001E10ED" w:rsidP="001E10ED"/>
    <w:p w14:paraId="2D4BEBB9" w14:textId="77777777" w:rsidR="001E10ED" w:rsidRPr="0004360F" w:rsidRDefault="001E10ED" w:rsidP="001E10ED">
      <w:pPr>
        <w:pStyle w:val="TH"/>
      </w:pPr>
      <w:r w:rsidRPr="0004360F">
        <w:t>Table 6.2G.4.4.3-4: FrequencyInfoUL-SIB: Test point 3</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1E10ED" w:rsidRPr="0004360F" w14:paraId="6CEA13DF" w14:textId="77777777" w:rsidTr="001E10ED">
        <w:trPr>
          <w:jc w:val="center"/>
        </w:trPr>
        <w:tc>
          <w:tcPr>
            <w:tcW w:w="9635" w:type="dxa"/>
            <w:gridSpan w:val="4"/>
          </w:tcPr>
          <w:p w14:paraId="549ED8A5" w14:textId="77777777" w:rsidR="001E10ED" w:rsidRPr="0004360F" w:rsidRDefault="001E10ED" w:rsidP="006B1655">
            <w:pPr>
              <w:pStyle w:val="TAL"/>
            </w:pPr>
            <w:r w:rsidRPr="0004360F">
              <w:t>Derivation Path: TS 38.508-1 [5] Table 4.6.3-62 FrequencyInfoUL-SIB</w:t>
            </w:r>
          </w:p>
        </w:tc>
      </w:tr>
      <w:tr w:rsidR="001E10ED" w:rsidRPr="0004360F" w14:paraId="5CA3015A" w14:textId="77777777" w:rsidTr="001E10ED">
        <w:trPr>
          <w:jc w:val="center"/>
        </w:trPr>
        <w:tc>
          <w:tcPr>
            <w:tcW w:w="4535" w:type="dxa"/>
          </w:tcPr>
          <w:p w14:paraId="6B093B5C" w14:textId="77777777" w:rsidR="001E10ED" w:rsidRPr="0004360F" w:rsidRDefault="001E10ED" w:rsidP="006B1655">
            <w:pPr>
              <w:pStyle w:val="TAH"/>
            </w:pPr>
            <w:r w:rsidRPr="0004360F">
              <w:t>Information Element</w:t>
            </w:r>
          </w:p>
        </w:tc>
        <w:tc>
          <w:tcPr>
            <w:tcW w:w="2267" w:type="dxa"/>
          </w:tcPr>
          <w:p w14:paraId="5C37213F" w14:textId="77777777" w:rsidR="001E10ED" w:rsidRPr="0004360F" w:rsidRDefault="001E10ED" w:rsidP="006B1655">
            <w:pPr>
              <w:pStyle w:val="TAH"/>
            </w:pPr>
            <w:r w:rsidRPr="0004360F">
              <w:t>Value/remark</w:t>
            </w:r>
          </w:p>
        </w:tc>
        <w:tc>
          <w:tcPr>
            <w:tcW w:w="1700" w:type="dxa"/>
          </w:tcPr>
          <w:p w14:paraId="4A034C39" w14:textId="77777777" w:rsidR="001E10ED" w:rsidRPr="0004360F" w:rsidRDefault="001E10ED" w:rsidP="006B1655">
            <w:pPr>
              <w:pStyle w:val="TAH"/>
            </w:pPr>
            <w:r w:rsidRPr="0004360F">
              <w:t>Comment</w:t>
            </w:r>
          </w:p>
        </w:tc>
        <w:tc>
          <w:tcPr>
            <w:tcW w:w="1133" w:type="dxa"/>
          </w:tcPr>
          <w:p w14:paraId="7B8FF47B" w14:textId="77777777" w:rsidR="001E10ED" w:rsidRPr="0004360F" w:rsidRDefault="001E10ED" w:rsidP="006B1655">
            <w:pPr>
              <w:pStyle w:val="TAH"/>
            </w:pPr>
            <w:r w:rsidRPr="0004360F">
              <w:t>Condition</w:t>
            </w:r>
          </w:p>
        </w:tc>
      </w:tr>
      <w:tr w:rsidR="001E10ED" w:rsidRPr="0004360F" w14:paraId="34A4D46B" w14:textId="77777777" w:rsidTr="001E10ED">
        <w:trPr>
          <w:jc w:val="center"/>
        </w:trPr>
        <w:tc>
          <w:tcPr>
            <w:tcW w:w="4535" w:type="dxa"/>
          </w:tcPr>
          <w:p w14:paraId="7477BE79" w14:textId="77777777" w:rsidR="001E10ED" w:rsidRPr="0004360F" w:rsidRDefault="001E10ED" w:rsidP="006B1655">
            <w:pPr>
              <w:pStyle w:val="TAL"/>
            </w:pPr>
            <w:r w:rsidRPr="0004360F">
              <w:t>p-Max</w:t>
            </w:r>
          </w:p>
        </w:tc>
        <w:tc>
          <w:tcPr>
            <w:tcW w:w="2267" w:type="dxa"/>
          </w:tcPr>
          <w:p w14:paraId="30D30D90" w14:textId="77777777" w:rsidR="001E10ED" w:rsidRPr="0004360F" w:rsidRDefault="001E10ED" w:rsidP="006B1655">
            <w:pPr>
              <w:pStyle w:val="TAL"/>
            </w:pPr>
            <w:r w:rsidRPr="0004360F">
              <w:t>18</w:t>
            </w:r>
          </w:p>
        </w:tc>
        <w:tc>
          <w:tcPr>
            <w:tcW w:w="1700" w:type="dxa"/>
          </w:tcPr>
          <w:p w14:paraId="2BBC0C7B" w14:textId="77777777" w:rsidR="001E10ED" w:rsidRPr="0004360F" w:rsidRDefault="001E10ED" w:rsidP="006B1655">
            <w:pPr>
              <w:pStyle w:val="TAL"/>
            </w:pPr>
          </w:p>
        </w:tc>
        <w:tc>
          <w:tcPr>
            <w:tcW w:w="1133" w:type="dxa"/>
          </w:tcPr>
          <w:p w14:paraId="683782E1" w14:textId="77777777" w:rsidR="001E10ED" w:rsidRPr="0004360F" w:rsidRDefault="001E10ED" w:rsidP="006B1655">
            <w:pPr>
              <w:pStyle w:val="TAL"/>
            </w:pPr>
          </w:p>
        </w:tc>
      </w:tr>
    </w:tbl>
    <w:p w14:paraId="3275EF2E" w14:textId="77777777" w:rsidR="001E10ED" w:rsidRPr="0004360F" w:rsidRDefault="001E10ED" w:rsidP="001E10ED"/>
    <w:p w14:paraId="7165772C" w14:textId="77777777" w:rsidR="001E10ED" w:rsidRPr="0004360F" w:rsidRDefault="001E10ED" w:rsidP="001E10ED">
      <w:pPr>
        <w:pStyle w:val="TH"/>
      </w:pPr>
      <w:r w:rsidRPr="0004360F">
        <w:t>Table 6.2G.4.4.3-5: FrequencyInfoUL-SIB: Test point 4</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1E10ED" w:rsidRPr="0004360F" w14:paraId="136A5438" w14:textId="77777777" w:rsidTr="001E10ED">
        <w:trPr>
          <w:jc w:val="center"/>
        </w:trPr>
        <w:tc>
          <w:tcPr>
            <w:tcW w:w="9635" w:type="dxa"/>
            <w:gridSpan w:val="4"/>
          </w:tcPr>
          <w:p w14:paraId="5C99CD6A" w14:textId="77777777" w:rsidR="001E10ED" w:rsidRPr="0004360F" w:rsidRDefault="001E10ED" w:rsidP="006B1655">
            <w:pPr>
              <w:pStyle w:val="TAL"/>
            </w:pPr>
            <w:r w:rsidRPr="0004360F">
              <w:t>Derivation Path: TS 38.508-1 [5] Table 4.6.3-62 FrequencyInfoUL-SIB</w:t>
            </w:r>
          </w:p>
        </w:tc>
      </w:tr>
      <w:tr w:rsidR="001E10ED" w:rsidRPr="0004360F" w14:paraId="2434D73F" w14:textId="77777777" w:rsidTr="001E10ED">
        <w:trPr>
          <w:jc w:val="center"/>
        </w:trPr>
        <w:tc>
          <w:tcPr>
            <w:tcW w:w="4535" w:type="dxa"/>
          </w:tcPr>
          <w:p w14:paraId="712DB3B8" w14:textId="77777777" w:rsidR="001E10ED" w:rsidRPr="0004360F" w:rsidRDefault="001E10ED" w:rsidP="006B1655">
            <w:pPr>
              <w:pStyle w:val="TAH"/>
            </w:pPr>
            <w:r w:rsidRPr="0004360F">
              <w:t>Information Element</w:t>
            </w:r>
          </w:p>
        </w:tc>
        <w:tc>
          <w:tcPr>
            <w:tcW w:w="2267" w:type="dxa"/>
          </w:tcPr>
          <w:p w14:paraId="01548FB6" w14:textId="77777777" w:rsidR="001E10ED" w:rsidRPr="0004360F" w:rsidRDefault="001E10ED" w:rsidP="006B1655">
            <w:pPr>
              <w:pStyle w:val="TAH"/>
            </w:pPr>
            <w:r w:rsidRPr="0004360F">
              <w:t>Value/remark</w:t>
            </w:r>
          </w:p>
        </w:tc>
        <w:tc>
          <w:tcPr>
            <w:tcW w:w="1700" w:type="dxa"/>
          </w:tcPr>
          <w:p w14:paraId="2419E1F5" w14:textId="77777777" w:rsidR="001E10ED" w:rsidRPr="0004360F" w:rsidRDefault="001E10ED" w:rsidP="006B1655">
            <w:pPr>
              <w:pStyle w:val="TAH"/>
            </w:pPr>
            <w:r w:rsidRPr="0004360F">
              <w:t>Comment</w:t>
            </w:r>
          </w:p>
        </w:tc>
        <w:tc>
          <w:tcPr>
            <w:tcW w:w="1133" w:type="dxa"/>
          </w:tcPr>
          <w:p w14:paraId="0FFE2742" w14:textId="77777777" w:rsidR="001E10ED" w:rsidRPr="0004360F" w:rsidRDefault="001E10ED" w:rsidP="006B1655">
            <w:pPr>
              <w:pStyle w:val="TAH"/>
            </w:pPr>
            <w:r w:rsidRPr="0004360F">
              <w:t>Condition</w:t>
            </w:r>
          </w:p>
        </w:tc>
      </w:tr>
      <w:tr w:rsidR="001E10ED" w:rsidRPr="0004360F" w14:paraId="3AB2B0F8" w14:textId="77777777" w:rsidTr="001E10ED">
        <w:trPr>
          <w:jc w:val="center"/>
        </w:trPr>
        <w:tc>
          <w:tcPr>
            <w:tcW w:w="4535" w:type="dxa"/>
          </w:tcPr>
          <w:p w14:paraId="1A3259ED" w14:textId="77777777" w:rsidR="001E10ED" w:rsidRPr="0004360F" w:rsidRDefault="001E10ED" w:rsidP="006B1655">
            <w:pPr>
              <w:pStyle w:val="TAL"/>
            </w:pPr>
            <w:r w:rsidRPr="0004360F">
              <w:t>p-Max</w:t>
            </w:r>
          </w:p>
        </w:tc>
        <w:tc>
          <w:tcPr>
            <w:tcW w:w="2267" w:type="dxa"/>
          </w:tcPr>
          <w:p w14:paraId="18B0A69D" w14:textId="77777777" w:rsidR="001E10ED" w:rsidRPr="0004360F" w:rsidRDefault="001E10ED" w:rsidP="006B1655">
            <w:pPr>
              <w:pStyle w:val="TAL"/>
            </w:pPr>
            <w:r w:rsidRPr="0004360F">
              <w:t>20</w:t>
            </w:r>
          </w:p>
        </w:tc>
        <w:tc>
          <w:tcPr>
            <w:tcW w:w="1700" w:type="dxa"/>
          </w:tcPr>
          <w:p w14:paraId="4BF49822" w14:textId="77777777" w:rsidR="001E10ED" w:rsidRPr="0004360F" w:rsidRDefault="001E10ED" w:rsidP="006B1655">
            <w:pPr>
              <w:pStyle w:val="TAL"/>
            </w:pPr>
          </w:p>
        </w:tc>
        <w:tc>
          <w:tcPr>
            <w:tcW w:w="1133" w:type="dxa"/>
          </w:tcPr>
          <w:p w14:paraId="017D304D" w14:textId="77777777" w:rsidR="001E10ED" w:rsidRPr="0004360F" w:rsidRDefault="001E10ED" w:rsidP="006B1655">
            <w:pPr>
              <w:pStyle w:val="TAL"/>
            </w:pPr>
          </w:p>
        </w:tc>
      </w:tr>
    </w:tbl>
    <w:p w14:paraId="743C005F" w14:textId="77777777" w:rsidR="001E10ED" w:rsidRPr="0004360F" w:rsidRDefault="001E10ED" w:rsidP="001E10ED"/>
    <w:p w14:paraId="3CE71F7E" w14:textId="77777777" w:rsidR="001E10ED" w:rsidRPr="0004360F" w:rsidRDefault="001E10ED" w:rsidP="001E10ED">
      <w:pPr>
        <w:pStyle w:val="TH"/>
      </w:pPr>
      <w:r w:rsidRPr="0004360F">
        <w:t>Table 6.2G.4.4.3-6: ServingCellConfig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E10ED" w:rsidRPr="0004360F" w14:paraId="3F7CE212" w14:textId="77777777" w:rsidTr="001E10ED">
        <w:trPr>
          <w:jc w:val="center"/>
        </w:trPr>
        <w:tc>
          <w:tcPr>
            <w:tcW w:w="9747" w:type="dxa"/>
            <w:gridSpan w:val="4"/>
          </w:tcPr>
          <w:p w14:paraId="09AFFCAB" w14:textId="77777777" w:rsidR="001E10ED" w:rsidRPr="0004360F" w:rsidRDefault="001E10ED" w:rsidP="006B1655">
            <w:pPr>
              <w:pStyle w:val="TAL"/>
            </w:pPr>
            <w:r w:rsidRPr="0004360F">
              <w:t>Derivation Path: TS 38.508-1 [5] Table 4.6.3-167</w:t>
            </w:r>
          </w:p>
        </w:tc>
      </w:tr>
      <w:tr w:rsidR="001E10ED" w:rsidRPr="0004360F" w14:paraId="0057F191" w14:textId="77777777" w:rsidTr="001E10ED">
        <w:trPr>
          <w:jc w:val="center"/>
        </w:trPr>
        <w:tc>
          <w:tcPr>
            <w:tcW w:w="4535" w:type="dxa"/>
          </w:tcPr>
          <w:p w14:paraId="34F99DFD" w14:textId="77777777" w:rsidR="001E10ED" w:rsidRPr="0004360F" w:rsidRDefault="001E10ED" w:rsidP="006B1655">
            <w:pPr>
              <w:pStyle w:val="TAH"/>
            </w:pPr>
            <w:r w:rsidRPr="0004360F">
              <w:t>Information Element</w:t>
            </w:r>
          </w:p>
        </w:tc>
        <w:tc>
          <w:tcPr>
            <w:tcW w:w="2267" w:type="dxa"/>
          </w:tcPr>
          <w:p w14:paraId="672EB764" w14:textId="77777777" w:rsidR="001E10ED" w:rsidRPr="0004360F" w:rsidRDefault="001E10ED" w:rsidP="006B1655">
            <w:pPr>
              <w:pStyle w:val="TAH"/>
            </w:pPr>
            <w:r w:rsidRPr="0004360F">
              <w:t>Value/remark</w:t>
            </w:r>
          </w:p>
        </w:tc>
        <w:tc>
          <w:tcPr>
            <w:tcW w:w="1700" w:type="dxa"/>
          </w:tcPr>
          <w:p w14:paraId="063E7849" w14:textId="77777777" w:rsidR="001E10ED" w:rsidRPr="0004360F" w:rsidRDefault="001E10ED" w:rsidP="006B1655">
            <w:pPr>
              <w:pStyle w:val="TAH"/>
            </w:pPr>
            <w:r w:rsidRPr="0004360F">
              <w:t>Comment</w:t>
            </w:r>
          </w:p>
        </w:tc>
        <w:tc>
          <w:tcPr>
            <w:tcW w:w="1245" w:type="dxa"/>
          </w:tcPr>
          <w:p w14:paraId="25992CC9" w14:textId="77777777" w:rsidR="001E10ED" w:rsidRPr="0004360F" w:rsidRDefault="001E10ED" w:rsidP="006B1655">
            <w:pPr>
              <w:pStyle w:val="TAH"/>
            </w:pPr>
            <w:r w:rsidRPr="0004360F">
              <w:t>Condition</w:t>
            </w:r>
          </w:p>
        </w:tc>
      </w:tr>
      <w:tr w:rsidR="001E10ED" w:rsidRPr="0004360F" w14:paraId="535F1FCD" w14:textId="77777777" w:rsidTr="001E10ED">
        <w:trPr>
          <w:jc w:val="center"/>
        </w:trPr>
        <w:tc>
          <w:tcPr>
            <w:tcW w:w="4535" w:type="dxa"/>
          </w:tcPr>
          <w:p w14:paraId="48DAF349" w14:textId="77777777" w:rsidR="001E10ED" w:rsidRPr="0004360F" w:rsidRDefault="001E10ED" w:rsidP="006B1655">
            <w:pPr>
              <w:pStyle w:val="TAL"/>
            </w:pPr>
            <w:r w:rsidRPr="0004360F">
              <w:t>ServingCellConfig ::= SEQUENCE {</w:t>
            </w:r>
          </w:p>
        </w:tc>
        <w:tc>
          <w:tcPr>
            <w:tcW w:w="2267" w:type="dxa"/>
          </w:tcPr>
          <w:p w14:paraId="12B4066C" w14:textId="77777777" w:rsidR="001E10ED" w:rsidRPr="0004360F" w:rsidRDefault="001E10ED" w:rsidP="006B1655">
            <w:pPr>
              <w:pStyle w:val="TAL"/>
            </w:pPr>
          </w:p>
        </w:tc>
        <w:tc>
          <w:tcPr>
            <w:tcW w:w="1700" w:type="dxa"/>
          </w:tcPr>
          <w:p w14:paraId="1F67295D" w14:textId="77777777" w:rsidR="001E10ED" w:rsidRPr="0004360F" w:rsidRDefault="001E10ED" w:rsidP="006B1655">
            <w:pPr>
              <w:pStyle w:val="TAL"/>
            </w:pPr>
          </w:p>
        </w:tc>
        <w:tc>
          <w:tcPr>
            <w:tcW w:w="1245" w:type="dxa"/>
          </w:tcPr>
          <w:p w14:paraId="53AA9D3D" w14:textId="77777777" w:rsidR="001E10ED" w:rsidRPr="0004360F" w:rsidRDefault="001E10ED" w:rsidP="006B1655">
            <w:pPr>
              <w:pStyle w:val="TAL"/>
            </w:pPr>
          </w:p>
        </w:tc>
      </w:tr>
      <w:tr w:rsidR="001E10ED" w:rsidRPr="0004360F" w14:paraId="37246A56" w14:textId="77777777" w:rsidTr="001E10ED">
        <w:trPr>
          <w:jc w:val="center"/>
        </w:trPr>
        <w:tc>
          <w:tcPr>
            <w:tcW w:w="4535" w:type="dxa"/>
            <w:tcBorders>
              <w:bottom w:val="single" w:sz="4" w:space="0" w:color="auto"/>
            </w:tcBorders>
          </w:tcPr>
          <w:p w14:paraId="0353D1DE" w14:textId="77777777" w:rsidR="001E10ED" w:rsidRPr="0004360F" w:rsidRDefault="001E10ED" w:rsidP="006B1655">
            <w:pPr>
              <w:pStyle w:val="TAL"/>
            </w:pPr>
            <w:r w:rsidRPr="0004360F">
              <w:t xml:space="preserve">  uplinkConfig SEQUENCE {</w:t>
            </w:r>
          </w:p>
        </w:tc>
        <w:tc>
          <w:tcPr>
            <w:tcW w:w="2267" w:type="dxa"/>
          </w:tcPr>
          <w:p w14:paraId="41A6F5AF" w14:textId="77777777" w:rsidR="001E10ED" w:rsidRPr="0004360F" w:rsidRDefault="001E10ED" w:rsidP="006B1655">
            <w:pPr>
              <w:pStyle w:val="TAL"/>
            </w:pPr>
          </w:p>
        </w:tc>
        <w:tc>
          <w:tcPr>
            <w:tcW w:w="1700" w:type="dxa"/>
          </w:tcPr>
          <w:p w14:paraId="3D2C11B8" w14:textId="77777777" w:rsidR="001E10ED" w:rsidRPr="0004360F" w:rsidRDefault="001E10ED" w:rsidP="006B1655">
            <w:pPr>
              <w:pStyle w:val="TAL"/>
            </w:pPr>
          </w:p>
        </w:tc>
        <w:tc>
          <w:tcPr>
            <w:tcW w:w="1245" w:type="dxa"/>
          </w:tcPr>
          <w:p w14:paraId="5EB093D6" w14:textId="77777777" w:rsidR="001E10ED" w:rsidRPr="0004360F" w:rsidRDefault="001E10ED" w:rsidP="006B1655">
            <w:pPr>
              <w:pStyle w:val="TAL"/>
            </w:pPr>
          </w:p>
        </w:tc>
      </w:tr>
      <w:tr w:rsidR="001E10ED" w:rsidRPr="0004360F" w14:paraId="3388AE4A" w14:textId="77777777" w:rsidTr="001E10ED">
        <w:trPr>
          <w:jc w:val="center"/>
        </w:trPr>
        <w:tc>
          <w:tcPr>
            <w:tcW w:w="4535" w:type="dxa"/>
            <w:tcBorders>
              <w:bottom w:val="nil"/>
            </w:tcBorders>
          </w:tcPr>
          <w:p w14:paraId="0B1026CF" w14:textId="77777777" w:rsidR="001E10ED" w:rsidRPr="0004360F" w:rsidRDefault="001E10ED" w:rsidP="006B1655">
            <w:pPr>
              <w:pStyle w:val="TAL"/>
            </w:pPr>
            <w:r w:rsidRPr="0004360F">
              <w:t xml:space="preserve">    powerBoostPi2BPSK</w:t>
            </w:r>
          </w:p>
        </w:tc>
        <w:tc>
          <w:tcPr>
            <w:tcW w:w="2267" w:type="dxa"/>
          </w:tcPr>
          <w:p w14:paraId="05AD8435" w14:textId="77777777" w:rsidR="001E10ED" w:rsidRPr="0004360F" w:rsidRDefault="001E10ED" w:rsidP="006B1655">
            <w:pPr>
              <w:pStyle w:val="TAL"/>
            </w:pPr>
            <w:r w:rsidRPr="0004360F">
              <w:t>0</w:t>
            </w:r>
          </w:p>
        </w:tc>
        <w:tc>
          <w:tcPr>
            <w:tcW w:w="1700" w:type="dxa"/>
          </w:tcPr>
          <w:p w14:paraId="6CB590C9" w14:textId="77777777" w:rsidR="001E10ED" w:rsidRPr="0004360F" w:rsidRDefault="001E10ED" w:rsidP="006B1655">
            <w:pPr>
              <w:pStyle w:val="TAL"/>
            </w:pPr>
          </w:p>
        </w:tc>
        <w:tc>
          <w:tcPr>
            <w:tcW w:w="1245" w:type="dxa"/>
          </w:tcPr>
          <w:p w14:paraId="0C805D51" w14:textId="77777777" w:rsidR="001E10ED" w:rsidRPr="0004360F" w:rsidRDefault="001E10ED" w:rsidP="006B1655">
            <w:pPr>
              <w:pStyle w:val="TAL"/>
            </w:pPr>
            <w:r w:rsidRPr="0004360F">
              <w:t>Test ID 1, 2</w:t>
            </w:r>
          </w:p>
        </w:tc>
      </w:tr>
      <w:tr w:rsidR="001E10ED" w:rsidRPr="0004360F" w14:paraId="0AF9CFE6" w14:textId="77777777" w:rsidTr="001E10ED">
        <w:trPr>
          <w:jc w:val="center"/>
        </w:trPr>
        <w:tc>
          <w:tcPr>
            <w:tcW w:w="4535" w:type="dxa"/>
            <w:tcBorders>
              <w:top w:val="nil"/>
            </w:tcBorders>
          </w:tcPr>
          <w:p w14:paraId="1D9319C3" w14:textId="77777777" w:rsidR="001E10ED" w:rsidRPr="0004360F" w:rsidRDefault="001E10ED" w:rsidP="006B1655">
            <w:pPr>
              <w:pStyle w:val="TAL"/>
            </w:pPr>
            <w:r w:rsidRPr="0004360F">
              <w:t xml:space="preserve">    </w:t>
            </w:r>
          </w:p>
        </w:tc>
        <w:tc>
          <w:tcPr>
            <w:tcW w:w="2267" w:type="dxa"/>
          </w:tcPr>
          <w:p w14:paraId="2F500F41" w14:textId="77777777" w:rsidR="001E10ED" w:rsidRPr="0004360F" w:rsidRDefault="001E10ED" w:rsidP="006B1655">
            <w:pPr>
              <w:pStyle w:val="TAL"/>
            </w:pPr>
            <w:r w:rsidRPr="0004360F">
              <w:t>1</w:t>
            </w:r>
          </w:p>
        </w:tc>
        <w:tc>
          <w:tcPr>
            <w:tcW w:w="1700" w:type="dxa"/>
          </w:tcPr>
          <w:p w14:paraId="2D65FA0B" w14:textId="77777777" w:rsidR="001E10ED" w:rsidRPr="0004360F" w:rsidRDefault="001E10ED" w:rsidP="006B1655">
            <w:pPr>
              <w:pStyle w:val="TAL"/>
            </w:pPr>
          </w:p>
        </w:tc>
        <w:tc>
          <w:tcPr>
            <w:tcW w:w="1245" w:type="dxa"/>
          </w:tcPr>
          <w:p w14:paraId="3C365223" w14:textId="77777777" w:rsidR="001E10ED" w:rsidRPr="0004360F" w:rsidRDefault="001E10ED" w:rsidP="006B1655">
            <w:pPr>
              <w:pStyle w:val="TAL"/>
            </w:pPr>
            <w:r w:rsidRPr="0004360F">
              <w:t>Test ID 3</w:t>
            </w:r>
          </w:p>
        </w:tc>
      </w:tr>
      <w:tr w:rsidR="001E10ED" w:rsidRPr="0004360F" w14:paraId="2822C6B6" w14:textId="77777777" w:rsidTr="001E10ED">
        <w:trPr>
          <w:jc w:val="center"/>
        </w:trPr>
        <w:tc>
          <w:tcPr>
            <w:tcW w:w="4535" w:type="dxa"/>
          </w:tcPr>
          <w:p w14:paraId="2CA97376" w14:textId="77777777" w:rsidR="001E10ED" w:rsidRPr="0004360F" w:rsidRDefault="001E10ED" w:rsidP="006B1655">
            <w:pPr>
              <w:pStyle w:val="TAL"/>
            </w:pPr>
            <w:r w:rsidRPr="0004360F">
              <w:t xml:space="preserve">  }</w:t>
            </w:r>
          </w:p>
        </w:tc>
        <w:tc>
          <w:tcPr>
            <w:tcW w:w="2267" w:type="dxa"/>
          </w:tcPr>
          <w:p w14:paraId="7BBF4596" w14:textId="77777777" w:rsidR="001E10ED" w:rsidRPr="0004360F" w:rsidRDefault="001E10ED" w:rsidP="006B1655">
            <w:pPr>
              <w:pStyle w:val="TAL"/>
            </w:pPr>
          </w:p>
        </w:tc>
        <w:tc>
          <w:tcPr>
            <w:tcW w:w="1700" w:type="dxa"/>
          </w:tcPr>
          <w:p w14:paraId="73DD95E2" w14:textId="77777777" w:rsidR="001E10ED" w:rsidRPr="0004360F" w:rsidRDefault="001E10ED" w:rsidP="006B1655">
            <w:pPr>
              <w:pStyle w:val="TAL"/>
            </w:pPr>
          </w:p>
        </w:tc>
        <w:tc>
          <w:tcPr>
            <w:tcW w:w="1245" w:type="dxa"/>
          </w:tcPr>
          <w:p w14:paraId="16CBEBD3" w14:textId="77777777" w:rsidR="001E10ED" w:rsidRPr="0004360F" w:rsidRDefault="001E10ED" w:rsidP="006B1655">
            <w:pPr>
              <w:pStyle w:val="TAL"/>
            </w:pPr>
          </w:p>
        </w:tc>
      </w:tr>
      <w:tr w:rsidR="001E10ED" w:rsidRPr="0004360F" w14:paraId="380771B0" w14:textId="77777777" w:rsidTr="001E10ED">
        <w:trPr>
          <w:jc w:val="center"/>
        </w:trPr>
        <w:tc>
          <w:tcPr>
            <w:tcW w:w="4535" w:type="dxa"/>
            <w:tcBorders>
              <w:bottom w:val="single" w:sz="4" w:space="0" w:color="auto"/>
            </w:tcBorders>
          </w:tcPr>
          <w:p w14:paraId="592DEB6A" w14:textId="77777777" w:rsidR="001E10ED" w:rsidRPr="0004360F" w:rsidRDefault="001E10ED" w:rsidP="006B1655">
            <w:pPr>
              <w:pStyle w:val="TAL"/>
            </w:pPr>
            <w:r w:rsidRPr="0004360F">
              <w:t>}</w:t>
            </w:r>
          </w:p>
        </w:tc>
        <w:tc>
          <w:tcPr>
            <w:tcW w:w="2267" w:type="dxa"/>
          </w:tcPr>
          <w:p w14:paraId="51AD1D4B" w14:textId="77777777" w:rsidR="001E10ED" w:rsidRPr="0004360F" w:rsidRDefault="001E10ED" w:rsidP="006B1655">
            <w:pPr>
              <w:pStyle w:val="TAL"/>
            </w:pPr>
          </w:p>
        </w:tc>
        <w:tc>
          <w:tcPr>
            <w:tcW w:w="1700" w:type="dxa"/>
          </w:tcPr>
          <w:p w14:paraId="7949B3A3" w14:textId="77777777" w:rsidR="001E10ED" w:rsidRPr="0004360F" w:rsidRDefault="001E10ED" w:rsidP="006B1655">
            <w:pPr>
              <w:pStyle w:val="TAL"/>
            </w:pPr>
          </w:p>
        </w:tc>
        <w:tc>
          <w:tcPr>
            <w:tcW w:w="1245" w:type="dxa"/>
          </w:tcPr>
          <w:p w14:paraId="1B7D7BEA" w14:textId="77777777" w:rsidR="001E10ED" w:rsidRPr="0004360F" w:rsidRDefault="001E10ED" w:rsidP="006B1655">
            <w:pPr>
              <w:pStyle w:val="TAL"/>
            </w:pPr>
          </w:p>
        </w:tc>
      </w:tr>
    </w:tbl>
    <w:p w14:paraId="10A130D3" w14:textId="77777777" w:rsidR="001E10ED" w:rsidRPr="0004360F" w:rsidRDefault="001E10ED" w:rsidP="001E10ED"/>
    <w:p w14:paraId="12DAD7DC" w14:textId="77777777" w:rsidR="001E10ED" w:rsidRPr="0004360F" w:rsidRDefault="001E10ED" w:rsidP="001E10ED">
      <w:pPr>
        <w:pStyle w:val="H6"/>
      </w:pPr>
      <w:r w:rsidRPr="0004360F">
        <w:t>6.2G.4.5</w:t>
      </w:r>
      <w:r w:rsidRPr="0004360F">
        <w:tab/>
        <w:t>Test requirement</w:t>
      </w:r>
    </w:p>
    <w:p w14:paraId="7097D827" w14:textId="77777777" w:rsidR="001E10ED" w:rsidRPr="0004360F" w:rsidRDefault="001E10ED" w:rsidP="001E10ED">
      <w:pPr>
        <w:rPr>
          <w:rFonts w:cs="v5.0.0"/>
        </w:rPr>
      </w:pPr>
      <w:r w:rsidRPr="0004360F">
        <w:t>The maximum output power measured shall not exceed the values specified in Table 6.2G.4.5-1.</w:t>
      </w:r>
    </w:p>
    <w:p w14:paraId="0C4C4A14" w14:textId="77777777" w:rsidR="001E10ED" w:rsidRPr="0004360F" w:rsidRDefault="001E10ED" w:rsidP="001E10ED">
      <w:pPr>
        <w:pStyle w:val="TH"/>
      </w:pPr>
      <w:r w:rsidRPr="0004360F">
        <w:t>Table 6.2G.4.5-1: P</w:t>
      </w:r>
      <w:r w:rsidRPr="0004360F">
        <w:rPr>
          <w:vertAlign w:val="subscript"/>
        </w:rPr>
        <w:t>CMAX</w:t>
      </w:r>
      <w:r w:rsidRPr="0004360F">
        <w:t xml:space="preserve"> configured UE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1"/>
        <w:gridCol w:w="2592"/>
        <w:gridCol w:w="2499"/>
      </w:tblGrid>
      <w:tr w:rsidR="001E10ED" w:rsidRPr="0004360F" w14:paraId="3DFE1E50" w14:textId="77777777" w:rsidTr="006B1655">
        <w:trPr>
          <w:jc w:val="center"/>
        </w:trPr>
        <w:tc>
          <w:tcPr>
            <w:tcW w:w="2221" w:type="dxa"/>
          </w:tcPr>
          <w:p w14:paraId="65C2A91F" w14:textId="77777777" w:rsidR="001E10ED" w:rsidRPr="0004360F" w:rsidRDefault="001E10ED" w:rsidP="006B1655">
            <w:pPr>
              <w:pStyle w:val="TAH"/>
            </w:pPr>
          </w:p>
        </w:tc>
        <w:tc>
          <w:tcPr>
            <w:tcW w:w="5091" w:type="dxa"/>
            <w:gridSpan w:val="2"/>
          </w:tcPr>
          <w:p w14:paraId="77DEEB84" w14:textId="77777777" w:rsidR="001E10ED" w:rsidRPr="0004360F" w:rsidRDefault="001E10ED" w:rsidP="006B1655">
            <w:pPr>
              <w:pStyle w:val="TAH"/>
            </w:pPr>
            <w:r w:rsidRPr="0004360F">
              <w:t>Maximum output power</w:t>
            </w:r>
            <w:r w:rsidRPr="0004360F">
              <w:rPr>
                <w:vertAlign w:val="subscript"/>
              </w:rPr>
              <w:t xml:space="preserve"> </w:t>
            </w:r>
          </w:p>
        </w:tc>
      </w:tr>
      <w:tr w:rsidR="001E10ED" w:rsidRPr="0004360F" w14:paraId="2CBC6904" w14:textId="77777777" w:rsidTr="006B1655">
        <w:trPr>
          <w:jc w:val="center"/>
        </w:trPr>
        <w:tc>
          <w:tcPr>
            <w:tcW w:w="2221" w:type="dxa"/>
            <w:vAlign w:val="center"/>
          </w:tcPr>
          <w:p w14:paraId="58DDCA8A" w14:textId="77777777" w:rsidR="001E10ED" w:rsidRPr="0004360F" w:rsidRDefault="001E10ED" w:rsidP="006B1655">
            <w:pPr>
              <w:pStyle w:val="TAL"/>
            </w:pPr>
          </w:p>
        </w:tc>
        <w:tc>
          <w:tcPr>
            <w:tcW w:w="2592" w:type="dxa"/>
            <w:vAlign w:val="center"/>
          </w:tcPr>
          <w:p w14:paraId="4FAFE40D" w14:textId="77777777" w:rsidR="001E10ED" w:rsidRPr="0004360F" w:rsidRDefault="001E10ED" w:rsidP="006B1655">
            <w:pPr>
              <w:pStyle w:val="TAC"/>
            </w:pPr>
            <w:r w:rsidRPr="0004360F">
              <w:t>Test ID 1,2</w:t>
            </w:r>
          </w:p>
        </w:tc>
        <w:tc>
          <w:tcPr>
            <w:tcW w:w="2499" w:type="dxa"/>
          </w:tcPr>
          <w:p w14:paraId="29CCB159" w14:textId="77777777" w:rsidR="001E10ED" w:rsidRPr="0004360F" w:rsidRDefault="001E10ED" w:rsidP="006B1655">
            <w:pPr>
              <w:pStyle w:val="TAC"/>
            </w:pPr>
            <w:r w:rsidRPr="0004360F">
              <w:t>Test ID 3</w:t>
            </w:r>
          </w:p>
        </w:tc>
      </w:tr>
      <w:tr w:rsidR="001E10ED" w:rsidRPr="0004360F" w14:paraId="6110E56F" w14:textId="77777777" w:rsidTr="006B1655">
        <w:trPr>
          <w:jc w:val="center"/>
        </w:trPr>
        <w:tc>
          <w:tcPr>
            <w:tcW w:w="2221" w:type="dxa"/>
            <w:vAlign w:val="center"/>
          </w:tcPr>
          <w:p w14:paraId="53159572" w14:textId="77777777" w:rsidR="001E10ED" w:rsidRPr="0004360F" w:rsidRDefault="001E10ED" w:rsidP="006B1655">
            <w:pPr>
              <w:pStyle w:val="TAL"/>
            </w:pPr>
            <w:r w:rsidRPr="0004360F">
              <w:t>Measured UE output power test point 1</w:t>
            </w:r>
          </w:p>
        </w:tc>
        <w:tc>
          <w:tcPr>
            <w:tcW w:w="2592" w:type="dxa"/>
            <w:vAlign w:val="center"/>
          </w:tcPr>
          <w:p w14:paraId="7E130BD4" w14:textId="77777777" w:rsidR="001E10ED" w:rsidRPr="0004360F" w:rsidRDefault="001E10ED" w:rsidP="006B1655">
            <w:pPr>
              <w:pStyle w:val="TAC"/>
            </w:pPr>
            <w:r w:rsidRPr="0004360F">
              <w:t>0 dBm ± (7+TT)</w:t>
            </w:r>
          </w:p>
        </w:tc>
        <w:tc>
          <w:tcPr>
            <w:tcW w:w="2499" w:type="dxa"/>
            <w:vAlign w:val="center"/>
          </w:tcPr>
          <w:p w14:paraId="3BB9C6EA" w14:textId="77777777" w:rsidR="001E10ED" w:rsidRPr="0004360F" w:rsidRDefault="001E10ED" w:rsidP="006B1655">
            <w:pPr>
              <w:pStyle w:val="TAC"/>
            </w:pPr>
            <w:r w:rsidRPr="0004360F">
              <w:t>0 dBm ± (7+TT)</w:t>
            </w:r>
          </w:p>
        </w:tc>
      </w:tr>
      <w:tr w:rsidR="001E10ED" w:rsidRPr="0004360F" w14:paraId="5F81FCD9" w14:textId="77777777" w:rsidTr="006B1655">
        <w:trPr>
          <w:jc w:val="center"/>
        </w:trPr>
        <w:tc>
          <w:tcPr>
            <w:tcW w:w="2221" w:type="dxa"/>
            <w:vAlign w:val="center"/>
          </w:tcPr>
          <w:p w14:paraId="603EB8C7" w14:textId="77777777" w:rsidR="001E10ED" w:rsidRPr="0004360F" w:rsidRDefault="001E10ED" w:rsidP="006B1655">
            <w:pPr>
              <w:pStyle w:val="TAL"/>
            </w:pPr>
            <w:r w:rsidRPr="0004360F">
              <w:t>Measured UE output power test point 2</w:t>
            </w:r>
          </w:p>
        </w:tc>
        <w:tc>
          <w:tcPr>
            <w:tcW w:w="2592" w:type="dxa"/>
            <w:vAlign w:val="center"/>
          </w:tcPr>
          <w:p w14:paraId="614381E2" w14:textId="77777777" w:rsidR="001E10ED" w:rsidRPr="0004360F" w:rsidRDefault="001E10ED" w:rsidP="006B1655">
            <w:pPr>
              <w:pStyle w:val="TAC"/>
            </w:pPr>
            <w:r w:rsidRPr="0004360F">
              <w:t>14 dBm ± (6+TT)</w:t>
            </w:r>
          </w:p>
        </w:tc>
        <w:tc>
          <w:tcPr>
            <w:tcW w:w="2499" w:type="dxa"/>
            <w:vAlign w:val="center"/>
          </w:tcPr>
          <w:p w14:paraId="75DAA1E6" w14:textId="77777777" w:rsidR="001E10ED" w:rsidRPr="0004360F" w:rsidRDefault="001E10ED" w:rsidP="006B1655">
            <w:pPr>
              <w:pStyle w:val="TAC"/>
            </w:pPr>
            <w:r w:rsidRPr="0004360F">
              <w:t>14 dBm ± (6+TT)</w:t>
            </w:r>
          </w:p>
        </w:tc>
      </w:tr>
      <w:tr w:rsidR="001E10ED" w:rsidRPr="0004360F" w14:paraId="5B4E5B22" w14:textId="77777777" w:rsidTr="006B1655">
        <w:trPr>
          <w:jc w:val="center"/>
        </w:trPr>
        <w:tc>
          <w:tcPr>
            <w:tcW w:w="2221" w:type="dxa"/>
            <w:vAlign w:val="center"/>
          </w:tcPr>
          <w:p w14:paraId="18CDFA42" w14:textId="77777777" w:rsidR="001E10ED" w:rsidRPr="0004360F" w:rsidRDefault="001E10ED" w:rsidP="006B1655">
            <w:pPr>
              <w:pStyle w:val="TAL"/>
            </w:pPr>
            <w:r w:rsidRPr="0004360F">
              <w:t>Measured UE output power test point 3</w:t>
            </w:r>
          </w:p>
        </w:tc>
        <w:tc>
          <w:tcPr>
            <w:tcW w:w="2592" w:type="dxa"/>
            <w:vAlign w:val="center"/>
          </w:tcPr>
          <w:p w14:paraId="31067F42" w14:textId="77777777" w:rsidR="001E10ED" w:rsidRPr="0004360F" w:rsidRDefault="001E10ED" w:rsidP="006B1655">
            <w:pPr>
              <w:pStyle w:val="TAC"/>
            </w:pPr>
            <w:r w:rsidRPr="0004360F">
              <w:t>18 dBm ± (5+TT)</w:t>
            </w:r>
          </w:p>
        </w:tc>
        <w:tc>
          <w:tcPr>
            <w:tcW w:w="2499" w:type="dxa"/>
            <w:vAlign w:val="center"/>
          </w:tcPr>
          <w:p w14:paraId="614CD32D" w14:textId="77777777" w:rsidR="001E10ED" w:rsidRPr="0004360F" w:rsidRDefault="001E10ED" w:rsidP="006B1655">
            <w:pPr>
              <w:pStyle w:val="TAC"/>
            </w:pPr>
            <w:r w:rsidRPr="0004360F">
              <w:t>18 dBm ± (5+TT)</w:t>
            </w:r>
          </w:p>
        </w:tc>
      </w:tr>
      <w:tr w:rsidR="001E10ED" w:rsidRPr="0004360F" w14:paraId="4CFC0185" w14:textId="77777777" w:rsidTr="006B1655">
        <w:trPr>
          <w:jc w:val="center"/>
        </w:trPr>
        <w:tc>
          <w:tcPr>
            <w:tcW w:w="2221" w:type="dxa"/>
            <w:vAlign w:val="center"/>
          </w:tcPr>
          <w:p w14:paraId="680B15DE" w14:textId="77777777" w:rsidR="001E10ED" w:rsidRPr="0004360F" w:rsidRDefault="001E10ED" w:rsidP="006B1655">
            <w:pPr>
              <w:pStyle w:val="TAL"/>
            </w:pPr>
            <w:r w:rsidRPr="0004360F">
              <w:t>Measured UE output power test point 4</w:t>
            </w:r>
          </w:p>
        </w:tc>
        <w:tc>
          <w:tcPr>
            <w:tcW w:w="2592" w:type="dxa"/>
            <w:vAlign w:val="center"/>
          </w:tcPr>
          <w:p w14:paraId="0C52E2C8" w14:textId="77777777" w:rsidR="001E10ED" w:rsidRPr="0004360F" w:rsidRDefault="001E10ED" w:rsidP="006B1655">
            <w:pPr>
              <w:pStyle w:val="TAC"/>
            </w:pPr>
            <w:r w:rsidRPr="0004360F">
              <w:t>Note 3</w:t>
            </w:r>
          </w:p>
        </w:tc>
        <w:tc>
          <w:tcPr>
            <w:tcW w:w="2499" w:type="dxa"/>
            <w:vAlign w:val="center"/>
          </w:tcPr>
          <w:p w14:paraId="62D2D32B" w14:textId="77777777" w:rsidR="001E10ED" w:rsidRPr="0004360F" w:rsidRDefault="001E10ED" w:rsidP="006B1655">
            <w:pPr>
              <w:pStyle w:val="TAC"/>
            </w:pPr>
            <w:r w:rsidRPr="0004360F">
              <w:t>Note 4</w:t>
            </w:r>
          </w:p>
        </w:tc>
      </w:tr>
      <w:tr w:rsidR="001E10ED" w:rsidRPr="0004360F" w14:paraId="1FB5703A" w14:textId="77777777" w:rsidTr="006B1655">
        <w:trPr>
          <w:jc w:val="center"/>
        </w:trPr>
        <w:tc>
          <w:tcPr>
            <w:tcW w:w="0" w:type="auto"/>
            <w:gridSpan w:val="3"/>
            <w:vAlign w:val="center"/>
          </w:tcPr>
          <w:p w14:paraId="7AD3308B" w14:textId="77777777" w:rsidR="001E10ED" w:rsidRPr="0004360F" w:rsidRDefault="001E10ED" w:rsidP="006B1655">
            <w:pPr>
              <w:pStyle w:val="TAN"/>
            </w:pPr>
            <w:r w:rsidRPr="0004360F">
              <w:t>Note 1:</w:t>
            </w:r>
            <w:r w:rsidRPr="0004360F">
              <w:tab/>
              <w:t>TT for each frequency and channel bandwidth is specified in Table 6.2G.4.5-4.</w:t>
            </w:r>
          </w:p>
          <w:p w14:paraId="12FA2D8C" w14:textId="77777777" w:rsidR="001E10ED" w:rsidRPr="0004360F" w:rsidRDefault="001E10ED" w:rsidP="006B1655">
            <w:pPr>
              <w:pStyle w:val="TAN"/>
              <w:rPr>
                <w:lang w:eastAsia="zh-CN"/>
              </w:rPr>
            </w:pPr>
            <w:r w:rsidRPr="0004360F">
              <w:t>Note 2:</w:t>
            </w:r>
            <w:r w:rsidRPr="0004360F">
              <w:tab/>
              <w:t>Power class 3 is default power class unless otherwise stated.</w:t>
            </w:r>
          </w:p>
          <w:p w14:paraId="22B220D0" w14:textId="77777777" w:rsidR="001E10ED" w:rsidRPr="0004360F" w:rsidRDefault="001E10ED" w:rsidP="006B1655">
            <w:pPr>
              <w:pStyle w:val="TAN"/>
              <w:rPr>
                <w:rFonts w:eastAsia="PMingLiU"/>
                <w:lang w:eastAsia="x-none"/>
              </w:rPr>
            </w:pPr>
            <w:r w:rsidRPr="0004360F">
              <w:t xml:space="preserve">Note </w:t>
            </w:r>
            <w:r w:rsidRPr="0004360F">
              <w:rPr>
                <w:rFonts w:eastAsia="PMingLiU"/>
                <w:lang w:eastAsia="x-none"/>
              </w:rPr>
              <w:t>3</w:t>
            </w:r>
            <w:r w:rsidRPr="0004360F">
              <w:t>:</w:t>
            </w:r>
            <w:r w:rsidRPr="0004360F">
              <w:tab/>
              <w:t>The maximum output power shall be within the range in Table 6.2G.4.5-2.</w:t>
            </w:r>
          </w:p>
          <w:p w14:paraId="26A193F2" w14:textId="77777777" w:rsidR="001E10ED" w:rsidRPr="0004360F" w:rsidRDefault="001E10ED" w:rsidP="006B1655">
            <w:pPr>
              <w:pStyle w:val="TAN"/>
              <w:rPr>
                <w:b/>
                <w:lang w:eastAsia="zh-CN"/>
              </w:rPr>
            </w:pPr>
            <w:r w:rsidRPr="0004360F">
              <w:t xml:space="preserve">Note </w:t>
            </w:r>
            <w:r w:rsidRPr="0004360F">
              <w:rPr>
                <w:rFonts w:eastAsia="PMingLiU"/>
                <w:lang w:eastAsia="x-none"/>
              </w:rPr>
              <w:t>4</w:t>
            </w:r>
            <w:r w:rsidRPr="0004360F">
              <w:t>:</w:t>
            </w:r>
            <w:r w:rsidRPr="0004360F">
              <w:tab/>
              <w:t>The maximum output power shall be within the range in Table 6.2G.4.5-3.</w:t>
            </w:r>
          </w:p>
        </w:tc>
      </w:tr>
    </w:tbl>
    <w:p w14:paraId="0E9F1539" w14:textId="77777777" w:rsidR="001E10ED" w:rsidRPr="0004360F" w:rsidRDefault="001E10ED" w:rsidP="001E10ED"/>
    <w:p w14:paraId="07FDEF5F" w14:textId="77777777" w:rsidR="001E10ED" w:rsidRPr="0004360F" w:rsidRDefault="001E10ED" w:rsidP="001E10ED">
      <w:pPr>
        <w:pStyle w:val="TH"/>
      </w:pPr>
      <w:r w:rsidRPr="0004360F">
        <w:t>Table 6.2G.4.5-2: Measured UE output power test point 4 for Test ID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6143"/>
      </w:tblGrid>
      <w:tr w:rsidR="001E10ED" w:rsidRPr="0004360F" w14:paraId="487924C6"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3D4C3D0" w14:textId="77777777" w:rsidR="001E10ED" w:rsidRPr="0004360F" w:rsidRDefault="001E10ED" w:rsidP="006B1655">
            <w:pPr>
              <w:pStyle w:val="TAH"/>
            </w:pPr>
            <w:r w:rsidRPr="0004360F">
              <w:t>NR</w:t>
            </w:r>
          </w:p>
          <w:p w14:paraId="0468D42A" w14:textId="77777777" w:rsidR="001E10ED" w:rsidRPr="0004360F" w:rsidRDefault="001E10ED" w:rsidP="006B1655">
            <w:pPr>
              <w:pStyle w:val="TAH"/>
            </w:pPr>
            <w:r w:rsidRPr="0004360F">
              <w:t>band</w:t>
            </w:r>
          </w:p>
        </w:tc>
        <w:tc>
          <w:tcPr>
            <w:tcW w:w="6143" w:type="dxa"/>
            <w:tcBorders>
              <w:top w:val="single" w:sz="4" w:space="0" w:color="auto"/>
              <w:left w:val="single" w:sz="4" w:space="0" w:color="auto"/>
              <w:bottom w:val="single" w:sz="4" w:space="0" w:color="auto"/>
              <w:right w:val="single" w:sz="4" w:space="0" w:color="auto"/>
            </w:tcBorders>
            <w:hideMark/>
          </w:tcPr>
          <w:p w14:paraId="449FFB51" w14:textId="77777777" w:rsidR="001E10ED" w:rsidRPr="0004360F" w:rsidRDefault="001E10ED" w:rsidP="006B1655">
            <w:pPr>
              <w:pStyle w:val="TAH"/>
            </w:pPr>
            <w:r w:rsidRPr="0004360F">
              <w:t>Tolerance (dB)</w:t>
            </w:r>
          </w:p>
        </w:tc>
      </w:tr>
      <w:tr w:rsidR="001E10ED" w:rsidRPr="0004360F" w14:paraId="4D5CE4A7"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A848B4E" w14:textId="77777777" w:rsidR="001E10ED" w:rsidRPr="0004360F" w:rsidRDefault="001E10ED" w:rsidP="006B1655">
            <w:pPr>
              <w:pStyle w:val="TAC"/>
            </w:pPr>
            <w:r w:rsidRPr="0004360F">
              <w:t>n1</w:t>
            </w:r>
          </w:p>
        </w:tc>
        <w:tc>
          <w:tcPr>
            <w:tcW w:w="6143" w:type="dxa"/>
            <w:tcBorders>
              <w:top w:val="single" w:sz="4" w:space="0" w:color="auto"/>
              <w:left w:val="single" w:sz="4" w:space="0" w:color="auto"/>
              <w:bottom w:val="single" w:sz="4" w:space="0" w:color="auto"/>
              <w:right w:val="single" w:sz="4" w:space="0" w:color="auto"/>
            </w:tcBorders>
          </w:tcPr>
          <w:p w14:paraId="79E12532" w14:textId="77777777" w:rsidR="001E10ED" w:rsidRPr="0004360F" w:rsidRDefault="001E10ED" w:rsidP="006B1655">
            <w:pPr>
              <w:pStyle w:val="TAC"/>
            </w:pPr>
            <w:r w:rsidRPr="0004360F">
              <w:t>20 dBm + 4+TT/-6-TT</w:t>
            </w:r>
          </w:p>
        </w:tc>
      </w:tr>
      <w:tr w:rsidR="001E10ED" w:rsidRPr="0004360F" w14:paraId="4ED88B97"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FBCAD4F" w14:textId="77777777" w:rsidR="001E10ED" w:rsidRPr="0004360F" w:rsidRDefault="001E10ED" w:rsidP="006B1655">
            <w:pPr>
              <w:pStyle w:val="TAC"/>
            </w:pPr>
            <w:r w:rsidRPr="0004360F">
              <w:t>n2</w:t>
            </w:r>
          </w:p>
        </w:tc>
        <w:tc>
          <w:tcPr>
            <w:tcW w:w="6143" w:type="dxa"/>
            <w:tcBorders>
              <w:top w:val="single" w:sz="4" w:space="0" w:color="auto"/>
              <w:left w:val="single" w:sz="4" w:space="0" w:color="auto"/>
              <w:bottom w:val="single" w:sz="4" w:space="0" w:color="auto"/>
              <w:right w:val="single" w:sz="4" w:space="0" w:color="auto"/>
            </w:tcBorders>
          </w:tcPr>
          <w:p w14:paraId="0451BD51" w14:textId="77777777" w:rsidR="001E10ED" w:rsidRPr="0004360F" w:rsidRDefault="001E10ED" w:rsidP="006B1655">
            <w:pPr>
              <w:pStyle w:val="TAC"/>
            </w:pPr>
            <w:r w:rsidRPr="0004360F">
              <w:t>20 dBm + 4+TT/-6-TT</w:t>
            </w:r>
          </w:p>
        </w:tc>
      </w:tr>
      <w:tr w:rsidR="001E10ED" w:rsidRPr="0004360F" w14:paraId="463A12BE"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tcPr>
          <w:p w14:paraId="646FFE6A" w14:textId="77777777" w:rsidR="001E10ED" w:rsidRPr="0004360F" w:rsidRDefault="001E10ED" w:rsidP="006B1655">
            <w:pPr>
              <w:pStyle w:val="TAC"/>
            </w:pPr>
            <w:r w:rsidRPr="0004360F">
              <w:t>n3</w:t>
            </w:r>
          </w:p>
        </w:tc>
        <w:tc>
          <w:tcPr>
            <w:tcW w:w="6143" w:type="dxa"/>
            <w:tcBorders>
              <w:top w:val="single" w:sz="4" w:space="0" w:color="auto"/>
              <w:left w:val="single" w:sz="4" w:space="0" w:color="auto"/>
              <w:bottom w:val="single" w:sz="4" w:space="0" w:color="auto"/>
              <w:right w:val="single" w:sz="4" w:space="0" w:color="auto"/>
            </w:tcBorders>
          </w:tcPr>
          <w:p w14:paraId="37800B30" w14:textId="77777777" w:rsidR="001E10ED" w:rsidRPr="0004360F" w:rsidRDefault="001E10ED" w:rsidP="006B1655">
            <w:pPr>
              <w:pStyle w:val="TAC"/>
            </w:pPr>
            <w:r w:rsidRPr="0004360F">
              <w:t>20 dBm + 4+TT/-6-TT</w:t>
            </w:r>
          </w:p>
        </w:tc>
      </w:tr>
      <w:tr w:rsidR="001E10ED" w:rsidRPr="0004360F" w14:paraId="4E8B4DE6"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tcPr>
          <w:p w14:paraId="3CEDE8DA" w14:textId="77777777" w:rsidR="001E10ED" w:rsidRPr="0004360F" w:rsidRDefault="001E10ED" w:rsidP="006B1655">
            <w:pPr>
              <w:pStyle w:val="TAC"/>
            </w:pPr>
            <w:r w:rsidRPr="0004360F">
              <w:t>n5</w:t>
            </w:r>
          </w:p>
        </w:tc>
        <w:tc>
          <w:tcPr>
            <w:tcW w:w="6143" w:type="dxa"/>
            <w:tcBorders>
              <w:top w:val="single" w:sz="4" w:space="0" w:color="auto"/>
              <w:left w:val="single" w:sz="4" w:space="0" w:color="auto"/>
              <w:bottom w:val="single" w:sz="4" w:space="0" w:color="auto"/>
              <w:right w:val="single" w:sz="4" w:space="0" w:color="auto"/>
            </w:tcBorders>
          </w:tcPr>
          <w:p w14:paraId="0E0AC745" w14:textId="77777777" w:rsidR="001E10ED" w:rsidRPr="0004360F" w:rsidRDefault="001E10ED" w:rsidP="006B1655">
            <w:pPr>
              <w:pStyle w:val="TAC"/>
            </w:pPr>
            <w:r w:rsidRPr="0004360F">
              <w:t>20 dBm + 4+TT/-6-TT</w:t>
            </w:r>
          </w:p>
        </w:tc>
      </w:tr>
      <w:tr w:rsidR="001E10ED" w:rsidRPr="0004360F" w14:paraId="6EE38AA1"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tcPr>
          <w:p w14:paraId="5138545C" w14:textId="77777777" w:rsidR="001E10ED" w:rsidRPr="0004360F" w:rsidRDefault="001E10ED" w:rsidP="006B1655">
            <w:pPr>
              <w:pStyle w:val="TAC"/>
            </w:pPr>
            <w:r w:rsidRPr="0004360F">
              <w:t>n7</w:t>
            </w:r>
          </w:p>
        </w:tc>
        <w:tc>
          <w:tcPr>
            <w:tcW w:w="6143" w:type="dxa"/>
            <w:tcBorders>
              <w:top w:val="single" w:sz="4" w:space="0" w:color="auto"/>
              <w:left w:val="single" w:sz="4" w:space="0" w:color="auto"/>
              <w:bottom w:val="single" w:sz="4" w:space="0" w:color="auto"/>
              <w:right w:val="single" w:sz="4" w:space="0" w:color="auto"/>
            </w:tcBorders>
          </w:tcPr>
          <w:p w14:paraId="79092529" w14:textId="77777777" w:rsidR="001E10ED" w:rsidRPr="0004360F" w:rsidRDefault="001E10ED" w:rsidP="006B1655">
            <w:pPr>
              <w:pStyle w:val="TAC"/>
            </w:pPr>
            <w:r w:rsidRPr="0004360F">
              <w:t>20 dBm + 4+TT/-6-TT</w:t>
            </w:r>
          </w:p>
        </w:tc>
      </w:tr>
      <w:tr w:rsidR="001E10ED" w:rsidRPr="0004360F" w14:paraId="147176B8"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A4A42B1" w14:textId="77777777" w:rsidR="001E10ED" w:rsidRPr="0004360F" w:rsidRDefault="001E10ED" w:rsidP="006B1655">
            <w:pPr>
              <w:pStyle w:val="TAC"/>
            </w:pPr>
            <w:r w:rsidRPr="0004360F">
              <w:t>n8</w:t>
            </w:r>
          </w:p>
        </w:tc>
        <w:tc>
          <w:tcPr>
            <w:tcW w:w="6143" w:type="dxa"/>
            <w:tcBorders>
              <w:top w:val="single" w:sz="4" w:space="0" w:color="auto"/>
              <w:left w:val="single" w:sz="4" w:space="0" w:color="auto"/>
              <w:bottom w:val="single" w:sz="4" w:space="0" w:color="auto"/>
              <w:right w:val="single" w:sz="4" w:space="0" w:color="auto"/>
            </w:tcBorders>
          </w:tcPr>
          <w:p w14:paraId="7DED520B" w14:textId="77777777" w:rsidR="001E10ED" w:rsidRPr="0004360F" w:rsidRDefault="001E10ED" w:rsidP="006B1655">
            <w:pPr>
              <w:pStyle w:val="TAC"/>
            </w:pPr>
            <w:r w:rsidRPr="0004360F">
              <w:t>20 dBm + 4+TT/-6-TT</w:t>
            </w:r>
          </w:p>
        </w:tc>
      </w:tr>
      <w:tr w:rsidR="001E10ED" w:rsidRPr="0004360F" w14:paraId="35915A05"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FE43B19" w14:textId="77777777" w:rsidR="001E10ED" w:rsidRPr="0004360F" w:rsidRDefault="001E10ED" w:rsidP="006B1655">
            <w:pPr>
              <w:pStyle w:val="TAC"/>
            </w:pPr>
            <w:r w:rsidRPr="0004360F">
              <w:t>n12</w:t>
            </w:r>
          </w:p>
        </w:tc>
        <w:tc>
          <w:tcPr>
            <w:tcW w:w="6143" w:type="dxa"/>
            <w:tcBorders>
              <w:top w:val="single" w:sz="4" w:space="0" w:color="auto"/>
              <w:left w:val="single" w:sz="4" w:space="0" w:color="auto"/>
              <w:bottom w:val="single" w:sz="4" w:space="0" w:color="auto"/>
              <w:right w:val="single" w:sz="4" w:space="0" w:color="auto"/>
            </w:tcBorders>
          </w:tcPr>
          <w:p w14:paraId="51BC0825" w14:textId="77777777" w:rsidR="001E10ED" w:rsidRPr="0004360F" w:rsidRDefault="001E10ED" w:rsidP="006B1655">
            <w:pPr>
              <w:pStyle w:val="TAC"/>
            </w:pPr>
            <w:r w:rsidRPr="0004360F">
              <w:t>20 dBm + 4+TT/-6-TT</w:t>
            </w:r>
          </w:p>
        </w:tc>
      </w:tr>
      <w:tr w:rsidR="001E10ED" w:rsidRPr="0004360F" w14:paraId="2969407A"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4373ED8" w14:textId="77777777" w:rsidR="001E10ED" w:rsidRPr="0004360F" w:rsidRDefault="001E10ED" w:rsidP="006B1655">
            <w:pPr>
              <w:pStyle w:val="TAC"/>
            </w:pPr>
            <w:r w:rsidRPr="0004360F">
              <w:t>n14</w:t>
            </w:r>
          </w:p>
        </w:tc>
        <w:tc>
          <w:tcPr>
            <w:tcW w:w="6143" w:type="dxa"/>
            <w:tcBorders>
              <w:top w:val="single" w:sz="4" w:space="0" w:color="auto"/>
              <w:left w:val="single" w:sz="4" w:space="0" w:color="auto"/>
              <w:bottom w:val="single" w:sz="4" w:space="0" w:color="auto"/>
              <w:right w:val="single" w:sz="4" w:space="0" w:color="auto"/>
            </w:tcBorders>
          </w:tcPr>
          <w:p w14:paraId="7672B3D1" w14:textId="77777777" w:rsidR="001E10ED" w:rsidRPr="0004360F" w:rsidRDefault="001E10ED" w:rsidP="006B1655">
            <w:pPr>
              <w:pStyle w:val="TAC"/>
            </w:pPr>
            <w:r w:rsidRPr="0004360F">
              <w:t>20 dBm + 4+TT/-6-TT</w:t>
            </w:r>
          </w:p>
        </w:tc>
      </w:tr>
      <w:tr w:rsidR="001E10ED" w:rsidRPr="0004360F" w14:paraId="148A8252"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tcPr>
          <w:p w14:paraId="45DB635C" w14:textId="77777777" w:rsidR="001E10ED" w:rsidRPr="0004360F" w:rsidRDefault="001E10ED" w:rsidP="006B1655">
            <w:pPr>
              <w:pStyle w:val="TAC"/>
            </w:pPr>
            <w:r w:rsidRPr="0004360F">
              <w:t>n20</w:t>
            </w:r>
          </w:p>
        </w:tc>
        <w:tc>
          <w:tcPr>
            <w:tcW w:w="6143" w:type="dxa"/>
            <w:tcBorders>
              <w:top w:val="single" w:sz="4" w:space="0" w:color="auto"/>
              <w:left w:val="single" w:sz="4" w:space="0" w:color="auto"/>
              <w:bottom w:val="single" w:sz="4" w:space="0" w:color="auto"/>
              <w:right w:val="single" w:sz="4" w:space="0" w:color="auto"/>
            </w:tcBorders>
          </w:tcPr>
          <w:p w14:paraId="0C7F8E80" w14:textId="77777777" w:rsidR="001E10ED" w:rsidRPr="0004360F" w:rsidRDefault="001E10ED" w:rsidP="006B1655">
            <w:pPr>
              <w:pStyle w:val="TAC"/>
            </w:pPr>
            <w:r w:rsidRPr="0004360F">
              <w:t>20 dBm + 4+TT/-6-TT</w:t>
            </w:r>
          </w:p>
        </w:tc>
      </w:tr>
      <w:tr w:rsidR="001E10ED" w:rsidRPr="0004360F" w14:paraId="4CCE1F77"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0B631A6" w14:textId="77777777" w:rsidR="001E10ED" w:rsidRPr="0004360F" w:rsidRDefault="001E10ED" w:rsidP="006B1655">
            <w:pPr>
              <w:pStyle w:val="TAC"/>
              <w:rPr>
                <w:lang w:eastAsia="zh-CN"/>
              </w:rPr>
            </w:pPr>
            <w:r w:rsidRPr="0004360F">
              <w:t>n24</w:t>
            </w:r>
          </w:p>
        </w:tc>
        <w:tc>
          <w:tcPr>
            <w:tcW w:w="6143" w:type="dxa"/>
            <w:tcBorders>
              <w:top w:val="single" w:sz="4" w:space="0" w:color="auto"/>
              <w:left w:val="single" w:sz="4" w:space="0" w:color="auto"/>
              <w:bottom w:val="single" w:sz="4" w:space="0" w:color="auto"/>
              <w:right w:val="single" w:sz="4" w:space="0" w:color="auto"/>
            </w:tcBorders>
          </w:tcPr>
          <w:p w14:paraId="089B6714" w14:textId="77777777" w:rsidR="001E10ED" w:rsidRPr="0004360F" w:rsidRDefault="001E10ED" w:rsidP="006B1655">
            <w:pPr>
              <w:pStyle w:val="TAC"/>
            </w:pPr>
            <w:r w:rsidRPr="0004360F">
              <w:t>20 dBm + 4+TT/-6-TT</w:t>
            </w:r>
          </w:p>
        </w:tc>
      </w:tr>
      <w:tr w:rsidR="001E10ED" w:rsidRPr="0004360F" w14:paraId="14E574FA"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A99F0B9" w14:textId="77777777" w:rsidR="001E10ED" w:rsidRPr="0004360F" w:rsidRDefault="001E10ED" w:rsidP="006B1655">
            <w:pPr>
              <w:pStyle w:val="TAC"/>
            </w:pPr>
            <w:r w:rsidRPr="0004360F">
              <w:t>n25</w:t>
            </w:r>
          </w:p>
        </w:tc>
        <w:tc>
          <w:tcPr>
            <w:tcW w:w="6143" w:type="dxa"/>
            <w:tcBorders>
              <w:top w:val="single" w:sz="4" w:space="0" w:color="auto"/>
              <w:left w:val="single" w:sz="4" w:space="0" w:color="auto"/>
              <w:bottom w:val="single" w:sz="4" w:space="0" w:color="auto"/>
              <w:right w:val="single" w:sz="4" w:space="0" w:color="auto"/>
            </w:tcBorders>
          </w:tcPr>
          <w:p w14:paraId="1EB4B08B" w14:textId="77777777" w:rsidR="001E10ED" w:rsidRPr="0004360F" w:rsidRDefault="001E10ED" w:rsidP="006B1655">
            <w:pPr>
              <w:pStyle w:val="TAC"/>
            </w:pPr>
            <w:r w:rsidRPr="0004360F">
              <w:t>20 dBm + 4+TT/-6-TT</w:t>
            </w:r>
          </w:p>
        </w:tc>
      </w:tr>
      <w:tr w:rsidR="001E10ED" w:rsidRPr="0004360F" w14:paraId="0EB1935B"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1C5624D" w14:textId="77777777" w:rsidR="001E10ED" w:rsidRPr="0004360F" w:rsidRDefault="001E10ED" w:rsidP="006B1655">
            <w:pPr>
              <w:pStyle w:val="TAC"/>
            </w:pPr>
            <w:r w:rsidRPr="0004360F">
              <w:t>n26</w:t>
            </w:r>
          </w:p>
        </w:tc>
        <w:tc>
          <w:tcPr>
            <w:tcW w:w="6143" w:type="dxa"/>
            <w:tcBorders>
              <w:top w:val="single" w:sz="4" w:space="0" w:color="auto"/>
              <w:left w:val="single" w:sz="4" w:space="0" w:color="auto"/>
              <w:bottom w:val="single" w:sz="4" w:space="0" w:color="auto"/>
              <w:right w:val="single" w:sz="4" w:space="0" w:color="auto"/>
            </w:tcBorders>
          </w:tcPr>
          <w:p w14:paraId="4C5908C0" w14:textId="77777777" w:rsidR="001E10ED" w:rsidRPr="0004360F" w:rsidRDefault="001E10ED" w:rsidP="006B1655">
            <w:pPr>
              <w:pStyle w:val="TAC"/>
            </w:pPr>
            <w:r w:rsidRPr="0004360F">
              <w:t>20 dBm + 4+TT/-6-TT</w:t>
            </w:r>
          </w:p>
        </w:tc>
      </w:tr>
      <w:tr w:rsidR="001E10ED" w:rsidRPr="0004360F" w14:paraId="2CD50963"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tcPr>
          <w:p w14:paraId="4D6EC939" w14:textId="77777777" w:rsidR="001E10ED" w:rsidRPr="0004360F" w:rsidRDefault="001E10ED" w:rsidP="006B1655">
            <w:pPr>
              <w:pStyle w:val="TAC"/>
            </w:pPr>
            <w:r w:rsidRPr="0004360F">
              <w:t>n28</w:t>
            </w:r>
          </w:p>
        </w:tc>
        <w:tc>
          <w:tcPr>
            <w:tcW w:w="6143" w:type="dxa"/>
            <w:tcBorders>
              <w:top w:val="single" w:sz="4" w:space="0" w:color="auto"/>
              <w:left w:val="single" w:sz="4" w:space="0" w:color="auto"/>
              <w:bottom w:val="single" w:sz="4" w:space="0" w:color="auto"/>
              <w:right w:val="single" w:sz="4" w:space="0" w:color="auto"/>
            </w:tcBorders>
          </w:tcPr>
          <w:p w14:paraId="2E2A6E45" w14:textId="77777777" w:rsidR="001E10ED" w:rsidRPr="0004360F" w:rsidRDefault="001E10ED" w:rsidP="006B1655">
            <w:pPr>
              <w:pStyle w:val="TAC"/>
            </w:pPr>
            <w:r w:rsidRPr="0004360F">
              <w:t>20 dBm + 4+TT/-6-TT</w:t>
            </w:r>
          </w:p>
        </w:tc>
      </w:tr>
      <w:tr w:rsidR="001E10ED" w:rsidRPr="0004360F" w14:paraId="1A80CE3E"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tcPr>
          <w:p w14:paraId="03D5D6E9" w14:textId="77777777" w:rsidR="001E10ED" w:rsidRPr="0004360F" w:rsidRDefault="001E10ED" w:rsidP="006B1655">
            <w:pPr>
              <w:pStyle w:val="TAC"/>
            </w:pPr>
            <w:r w:rsidRPr="0004360F">
              <w:t>n30</w:t>
            </w:r>
          </w:p>
        </w:tc>
        <w:tc>
          <w:tcPr>
            <w:tcW w:w="6143" w:type="dxa"/>
            <w:tcBorders>
              <w:top w:val="single" w:sz="4" w:space="0" w:color="auto"/>
              <w:left w:val="single" w:sz="4" w:space="0" w:color="auto"/>
              <w:bottom w:val="single" w:sz="4" w:space="0" w:color="auto"/>
              <w:right w:val="single" w:sz="4" w:space="0" w:color="auto"/>
            </w:tcBorders>
          </w:tcPr>
          <w:p w14:paraId="3DA2681C" w14:textId="77777777" w:rsidR="001E10ED" w:rsidRPr="0004360F" w:rsidRDefault="001E10ED" w:rsidP="006B1655">
            <w:pPr>
              <w:pStyle w:val="TAC"/>
            </w:pPr>
            <w:r w:rsidRPr="0004360F">
              <w:t>20 dBm + 4+TT/-6-TT</w:t>
            </w:r>
          </w:p>
        </w:tc>
      </w:tr>
      <w:tr w:rsidR="001E10ED" w:rsidRPr="0004360F" w14:paraId="64D8980B"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A74F2B8" w14:textId="77777777" w:rsidR="001E10ED" w:rsidRPr="0004360F" w:rsidRDefault="001E10ED" w:rsidP="006B1655">
            <w:pPr>
              <w:pStyle w:val="TAC"/>
            </w:pPr>
            <w:r w:rsidRPr="0004360F">
              <w:t>n34</w:t>
            </w:r>
          </w:p>
        </w:tc>
        <w:tc>
          <w:tcPr>
            <w:tcW w:w="6143" w:type="dxa"/>
            <w:tcBorders>
              <w:top w:val="single" w:sz="4" w:space="0" w:color="auto"/>
              <w:left w:val="single" w:sz="4" w:space="0" w:color="auto"/>
              <w:bottom w:val="single" w:sz="4" w:space="0" w:color="auto"/>
              <w:right w:val="single" w:sz="4" w:space="0" w:color="auto"/>
            </w:tcBorders>
          </w:tcPr>
          <w:p w14:paraId="539060A6" w14:textId="77777777" w:rsidR="001E10ED" w:rsidRPr="0004360F" w:rsidRDefault="001E10ED" w:rsidP="006B1655">
            <w:pPr>
              <w:pStyle w:val="TAC"/>
            </w:pPr>
            <w:r w:rsidRPr="0004360F">
              <w:t>20 dBm + 4+TT/-6-TT</w:t>
            </w:r>
          </w:p>
        </w:tc>
      </w:tr>
      <w:tr w:rsidR="001E10ED" w:rsidRPr="0004360F" w14:paraId="72FB60A4"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tcPr>
          <w:p w14:paraId="644DD2BC" w14:textId="77777777" w:rsidR="001E10ED" w:rsidRPr="0004360F" w:rsidRDefault="001E10ED" w:rsidP="006B1655">
            <w:pPr>
              <w:pStyle w:val="TAC"/>
            </w:pPr>
            <w:r w:rsidRPr="0004360F">
              <w:t>n38</w:t>
            </w:r>
          </w:p>
        </w:tc>
        <w:tc>
          <w:tcPr>
            <w:tcW w:w="6143" w:type="dxa"/>
            <w:tcBorders>
              <w:top w:val="single" w:sz="4" w:space="0" w:color="auto"/>
              <w:left w:val="single" w:sz="4" w:space="0" w:color="auto"/>
              <w:bottom w:val="single" w:sz="4" w:space="0" w:color="auto"/>
              <w:right w:val="single" w:sz="4" w:space="0" w:color="auto"/>
            </w:tcBorders>
          </w:tcPr>
          <w:p w14:paraId="189A4FFD" w14:textId="77777777" w:rsidR="001E10ED" w:rsidRPr="0004360F" w:rsidRDefault="001E10ED" w:rsidP="006B1655">
            <w:pPr>
              <w:pStyle w:val="TAC"/>
            </w:pPr>
            <w:r w:rsidRPr="0004360F">
              <w:t>20 dBm + 4+TT/-6-TT</w:t>
            </w:r>
          </w:p>
        </w:tc>
      </w:tr>
      <w:tr w:rsidR="001E10ED" w:rsidRPr="0004360F" w14:paraId="1D2F0168"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0B77B93" w14:textId="77777777" w:rsidR="001E10ED" w:rsidRPr="0004360F" w:rsidRDefault="001E10ED" w:rsidP="006B1655">
            <w:pPr>
              <w:pStyle w:val="TAC"/>
            </w:pPr>
            <w:r w:rsidRPr="0004360F">
              <w:t>n39</w:t>
            </w:r>
          </w:p>
        </w:tc>
        <w:tc>
          <w:tcPr>
            <w:tcW w:w="6143" w:type="dxa"/>
            <w:tcBorders>
              <w:top w:val="single" w:sz="4" w:space="0" w:color="auto"/>
              <w:left w:val="single" w:sz="4" w:space="0" w:color="auto"/>
              <w:bottom w:val="single" w:sz="4" w:space="0" w:color="auto"/>
              <w:right w:val="single" w:sz="4" w:space="0" w:color="auto"/>
            </w:tcBorders>
          </w:tcPr>
          <w:p w14:paraId="0A0C83F5" w14:textId="77777777" w:rsidR="001E10ED" w:rsidRPr="0004360F" w:rsidRDefault="001E10ED" w:rsidP="006B1655">
            <w:pPr>
              <w:pStyle w:val="TAC"/>
            </w:pPr>
            <w:r w:rsidRPr="0004360F">
              <w:t>20 dBm + 4+TT/-6-TT</w:t>
            </w:r>
          </w:p>
        </w:tc>
      </w:tr>
      <w:tr w:rsidR="001E10ED" w:rsidRPr="0004360F" w14:paraId="1A550ACD"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F55BD7C" w14:textId="77777777" w:rsidR="001E10ED" w:rsidRPr="0004360F" w:rsidRDefault="001E10ED" w:rsidP="006B1655">
            <w:pPr>
              <w:pStyle w:val="TAC"/>
            </w:pPr>
            <w:r w:rsidRPr="0004360F">
              <w:t>n40</w:t>
            </w:r>
          </w:p>
        </w:tc>
        <w:tc>
          <w:tcPr>
            <w:tcW w:w="6143" w:type="dxa"/>
            <w:tcBorders>
              <w:top w:val="single" w:sz="4" w:space="0" w:color="auto"/>
              <w:left w:val="single" w:sz="4" w:space="0" w:color="auto"/>
              <w:bottom w:val="single" w:sz="4" w:space="0" w:color="auto"/>
              <w:right w:val="single" w:sz="4" w:space="0" w:color="auto"/>
            </w:tcBorders>
          </w:tcPr>
          <w:p w14:paraId="07531B90" w14:textId="77777777" w:rsidR="001E10ED" w:rsidRPr="0004360F" w:rsidRDefault="001E10ED" w:rsidP="006B1655">
            <w:pPr>
              <w:pStyle w:val="TAC"/>
            </w:pPr>
            <w:r w:rsidRPr="0004360F">
              <w:t>20 dBm + 4+TT/-6-TT</w:t>
            </w:r>
          </w:p>
        </w:tc>
      </w:tr>
      <w:tr w:rsidR="001E10ED" w:rsidRPr="0004360F" w14:paraId="04705D1B"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B8C29BF" w14:textId="77777777" w:rsidR="001E10ED" w:rsidRPr="0004360F" w:rsidRDefault="001E10ED" w:rsidP="006B1655">
            <w:pPr>
              <w:pStyle w:val="TAC"/>
            </w:pPr>
            <w:r w:rsidRPr="0004360F">
              <w:t>n41</w:t>
            </w:r>
          </w:p>
        </w:tc>
        <w:tc>
          <w:tcPr>
            <w:tcW w:w="6143" w:type="dxa"/>
            <w:tcBorders>
              <w:top w:val="single" w:sz="4" w:space="0" w:color="auto"/>
              <w:left w:val="single" w:sz="4" w:space="0" w:color="auto"/>
              <w:bottom w:val="single" w:sz="4" w:space="0" w:color="auto"/>
              <w:right w:val="single" w:sz="4" w:space="0" w:color="auto"/>
            </w:tcBorders>
          </w:tcPr>
          <w:p w14:paraId="5B2A64F8" w14:textId="77777777" w:rsidR="001E10ED" w:rsidRPr="0004360F" w:rsidRDefault="001E10ED" w:rsidP="006B1655">
            <w:pPr>
              <w:pStyle w:val="TAC"/>
            </w:pPr>
            <w:r w:rsidRPr="0004360F">
              <w:t>20 dBm + 4+TT/-6-TT</w:t>
            </w:r>
          </w:p>
        </w:tc>
      </w:tr>
      <w:tr w:rsidR="001E10ED" w:rsidRPr="0004360F" w14:paraId="42A04942"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5B09492" w14:textId="77777777" w:rsidR="001E10ED" w:rsidRPr="0004360F" w:rsidRDefault="001E10ED" w:rsidP="006B1655">
            <w:pPr>
              <w:pStyle w:val="TAC"/>
            </w:pPr>
            <w:r w:rsidRPr="0004360F">
              <w:t>n50</w:t>
            </w:r>
          </w:p>
        </w:tc>
        <w:tc>
          <w:tcPr>
            <w:tcW w:w="6143" w:type="dxa"/>
            <w:tcBorders>
              <w:top w:val="single" w:sz="4" w:space="0" w:color="auto"/>
              <w:left w:val="single" w:sz="4" w:space="0" w:color="auto"/>
              <w:bottom w:val="single" w:sz="4" w:space="0" w:color="auto"/>
              <w:right w:val="single" w:sz="4" w:space="0" w:color="auto"/>
            </w:tcBorders>
          </w:tcPr>
          <w:p w14:paraId="424094FB" w14:textId="77777777" w:rsidR="001E10ED" w:rsidRPr="0004360F" w:rsidRDefault="001E10ED" w:rsidP="006B1655">
            <w:pPr>
              <w:pStyle w:val="TAC"/>
            </w:pPr>
            <w:r w:rsidRPr="0004360F">
              <w:t>20 dBm + 4+TT/-6-TT</w:t>
            </w:r>
          </w:p>
        </w:tc>
      </w:tr>
      <w:tr w:rsidR="001E10ED" w:rsidRPr="0004360F" w14:paraId="3200993E"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tcPr>
          <w:p w14:paraId="1A274E48" w14:textId="77777777" w:rsidR="001E10ED" w:rsidRPr="0004360F" w:rsidRDefault="001E10ED" w:rsidP="006B1655">
            <w:pPr>
              <w:pStyle w:val="TAC"/>
            </w:pPr>
            <w:r w:rsidRPr="0004360F">
              <w:t>n51</w:t>
            </w:r>
          </w:p>
        </w:tc>
        <w:tc>
          <w:tcPr>
            <w:tcW w:w="6143" w:type="dxa"/>
            <w:tcBorders>
              <w:top w:val="single" w:sz="4" w:space="0" w:color="auto"/>
              <w:left w:val="single" w:sz="4" w:space="0" w:color="auto"/>
              <w:bottom w:val="single" w:sz="4" w:space="0" w:color="auto"/>
              <w:right w:val="single" w:sz="4" w:space="0" w:color="auto"/>
            </w:tcBorders>
          </w:tcPr>
          <w:p w14:paraId="70F2E9CF" w14:textId="77777777" w:rsidR="001E10ED" w:rsidRPr="0004360F" w:rsidRDefault="001E10ED" w:rsidP="006B1655">
            <w:pPr>
              <w:pStyle w:val="TAC"/>
            </w:pPr>
            <w:r w:rsidRPr="0004360F">
              <w:t>20 dBm + 4+TT/-6-TT</w:t>
            </w:r>
          </w:p>
        </w:tc>
      </w:tr>
      <w:tr w:rsidR="001E10ED" w:rsidRPr="0004360F" w14:paraId="0EBD45AB" w14:textId="77777777" w:rsidTr="006B1655">
        <w:trPr>
          <w:jc w:val="center"/>
          <w:ins w:id="373" w:author="Lei GAO" w:date="2024-08-08T11:00:00Z"/>
        </w:trPr>
        <w:tc>
          <w:tcPr>
            <w:tcW w:w="923" w:type="dxa"/>
            <w:tcBorders>
              <w:top w:val="single" w:sz="4" w:space="0" w:color="auto"/>
              <w:left w:val="single" w:sz="4" w:space="0" w:color="auto"/>
              <w:bottom w:val="single" w:sz="4" w:space="0" w:color="auto"/>
              <w:right w:val="single" w:sz="4" w:space="0" w:color="auto"/>
            </w:tcBorders>
          </w:tcPr>
          <w:p w14:paraId="36A3F87A" w14:textId="2D3B0D1C" w:rsidR="001E10ED" w:rsidRPr="0004360F" w:rsidRDefault="001E10ED" w:rsidP="001E10ED">
            <w:pPr>
              <w:pStyle w:val="TAC"/>
              <w:rPr>
                <w:ins w:id="374" w:author="Lei GAO" w:date="2024-08-08T11:00:00Z" w16du:dateUtc="2024-08-08T03:00:00Z"/>
                <w:lang w:eastAsia="zh-CN"/>
              </w:rPr>
            </w:pPr>
            <w:ins w:id="375" w:author="Lei GAO" w:date="2024-08-08T11:00:00Z" w16du:dateUtc="2024-08-08T03:00:00Z">
              <w:r w:rsidRPr="0004360F">
                <w:t>n5</w:t>
              </w:r>
              <w:r>
                <w:rPr>
                  <w:rFonts w:hint="eastAsia"/>
                  <w:lang w:eastAsia="zh-CN"/>
                </w:rPr>
                <w:t>4</w:t>
              </w:r>
            </w:ins>
          </w:p>
        </w:tc>
        <w:tc>
          <w:tcPr>
            <w:tcW w:w="6143" w:type="dxa"/>
            <w:tcBorders>
              <w:top w:val="single" w:sz="4" w:space="0" w:color="auto"/>
              <w:left w:val="single" w:sz="4" w:space="0" w:color="auto"/>
              <w:bottom w:val="single" w:sz="4" w:space="0" w:color="auto"/>
              <w:right w:val="single" w:sz="4" w:space="0" w:color="auto"/>
            </w:tcBorders>
          </w:tcPr>
          <w:p w14:paraId="4B80294D" w14:textId="17E3EF0D" w:rsidR="001E10ED" w:rsidRPr="0004360F" w:rsidRDefault="001E10ED" w:rsidP="001E10ED">
            <w:pPr>
              <w:pStyle w:val="TAC"/>
              <w:rPr>
                <w:ins w:id="376" w:author="Lei GAO" w:date="2024-08-08T11:00:00Z" w16du:dateUtc="2024-08-08T03:00:00Z"/>
              </w:rPr>
            </w:pPr>
            <w:ins w:id="377" w:author="Lei GAO" w:date="2024-08-08T11:00:00Z" w16du:dateUtc="2024-08-08T03:00:00Z">
              <w:r w:rsidRPr="0004360F">
                <w:t>20 dBm + 4+TT/-6-TT</w:t>
              </w:r>
            </w:ins>
          </w:p>
        </w:tc>
      </w:tr>
      <w:tr w:rsidR="001E10ED" w:rsidRPr="0004360F" w14:paraId="057F1CF7"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tcPr>
          <w:p w14:paraId="5C03C0DB" w14:textId="77777777" w:rsidR="001E10ED" w:rsidRPr="0004360F" w:rsidRDefault="001E10ED" w:rsidP="001E10ED">
            <w:pPr>
              <w:pStyle w:val="TAC"/>
            </w:pPr>
            <w:r w:rsidRPr="0004360F">
              <w:t>n65</w:t>
            </w:r>
          </w:p>
        </w:tc>
        <w:tc>
          <w:tcPr>
            <w:tcW w:w="6143" w:type="dxa"/>
            <w:tcBorders>
              <w:top w:val="single" w:sz="4" w:space="0" w:color="auto"/>
              <w:left w:val="single" w:sz="4" w:space="0" w:color="auto"/>
              <w:bottom w:val="single" w:sz="4" w:space="0" w:color="auto"/>
              <w:right w:val="single" w:sz="4" w:space="0" w:color="auto"/>
            </w:tcBorders>
          </w:tcPr>
          <w:p w14:paraId="170A6987" w14:textId="77777777" w:rsidR="001E10ED" w:rsidRPr="0004360F" w:rsidRDefault="001E10ED" w:rsidP="001E10ED">
            <w:pPr>
              <w:pStyle w:val="TAC"/>
            </w:pPr>
            <w:r w:rsidRPr="0004360F">
              <w:t>20 dBm + 4+TT/-6-TT</w:t>
            </w:r>
          </w:p>
        </w:tc>
      </w:tr>
      <w:tr w:rsidR="001E10ED" w:rsidRPr="0004360F" w14:paraId="2B16FED3"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886D6B1" w14:textId="77777777" w:rsidR="001E10ED" w:rsidRPr="0004360F" w:rsidRDefault="001E10ED" w:rsidP="001E10ED">
            <w:pPr>
              <w:pStyle w:val="TAC"/>
            </w:pPr>
            <w:r w:rsidRPr="0004360F">
              <w:t>n66</w:t>
            </w:r>
          </w:p>
        </w:tc>
        <w:tc>
          <w:tcPr>
            <w:tcW w:w="6143" w:type="dxa"/>
            <w:tcBorders>
              <w:top w:val="single" w:sz="4" w:space="0" w:color="auto"/>
              <w:left w:val="single" w:sz="4" w:space="0" w:color="auto"/>
              <w:bottom w:val="single" w:sz="4" w:space="0" w:color="auto"/>
              <w:right w:val="single" w:sz="4" w:space="0" w:color="auto"/>
            </w:tcBorders>
          </w:tcPr>
          <w:p w14:paraId="67E72F85" w14:textId="77777777" w:rsidR="001E10ED" w:rsidRPr="0004360F" w:rsidRDefault="001E10ED" w:rsidP="001E10ED">
            <w:pPr>
              <w:pStyle w:val="TAC"/>
            </w:pPr>
            <w:r w:rsidRPr="0004360F">
              <w:t>20 dBm + 4+TT/-6-TT</w:t>
            </w:r>
          </w:p>
        </w:tc>
      </w:tr>
      <w:tr w:rsidR="001E10ED" w:rsidRPr="0004360F" w14:paraId="2CB3E3E6"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C3AA1A5" w14:textId="77777777" w:rsidR="001E10ED" w:rsidRPr="0004360F" w:rsidRDefault="001E10ED" w:rsidP="001E10ED">
            <w:pPr>
              <w:pStyle w:val="TAC"/>
            </w:pPr>
            <w:r w:rsidRPr="0004360F">
              <w:t>n70</w:t>
            </w:r>
          </w:p>
        </w:tc>
        <w:tc>
          <w:tcPr>
            <w:tcW w:w="6143" w:type="dxa"/>
            <w:tcBorders>
              <w:top w:val="single" w:sz="4" w:space="0" w:color="auto"/>
              <w:left w:val="single" w:sz="4" w:space="0" w:color="auto"/>
              <w:bottom w:val="single" w:sz="4" w:space="0" w:color="auto"/>
              <w:right w:val="single" w:sz="4" w:space="0" w:color="auto"/>
            </w:tcBorders>
          </w:tcPr>
          <w:p w14:paraId="60580B3C" w14:textId="77777777" w:rsidR="001E10ED" w:rsidRPr="0004360F" w:rsidRDefault="001E10ED" w:rsidP="001E10ED">
            <w:pPr>
              <w:pStyle w:val="TAC"/>
            </w:pPr>
            <w:r w:rsidRPr="0004360F">
              <w:t>20 dBm + 4+TT/-6-TT</w:t>
            </w:r>
          </w:p>
        </w:tc>
      </w:tr>
      <w:tr w:rsidR="001E10ED" w:rsidRPr="0004360F" w14:paraId="097C38AD"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C3AC600" w14:textId="77777777" w:rsidR="001E10ED" w:rsidRPr="0004360F" w:rsidRDefault="001E10ED" w:rsidP="001E10ED">
            <w:pPr>
              <w:pStyle w:val="TAC"/>
            </w:pPr>
            <w:r w:rsidRPr="0004360F">
              <w:t>n71</w:t>
            </w:r>
          </w:p>
        </w:tc>
        <w:tc>
          <w:tcPr>
            <w:tcW w:w="6143" w:type="dxa"/>
            <w:tcBorders>
              <w:top w:val="single" w:sz="4" w:space="0" w:color="auto"/>
              <w:left w:val="single" w:sz="4" w:space="0" w:color="auto"/>
              <w:bottom w:val="single" w:sz="4" w:space="0" w:color="auto"/>
              <w:right w:val="single" w:sz="4" w:space="0" w:color="auto"/>
            </w:tcBorders>
          </w:tcPr>
          <w:p w14:paraId="45CAA080" w14:textId="77777777" w:rsidR="001E10ED" w:rsidRPr="0004360F" w:rsidRDefault="001E10ED" w:rsidP="001E10ED">
            <w:pPr>
              <w:pStyle w:val="TAC"/>
              <w:rPr>
                <w:rFonts w:cs="Arial"/>
              </w:rPr>
            </w:pPr>
            <w:r w:rsidRPr="0004360F">
              <w:t>20 dBm + 4+TT/-6-TT</w:t>
            </w:r>
          </w:p>
        </w:tc>
      </w:tr>
      <w:tr w:rsidR="001E10ED" w:rsidRPr="0004360F" w14:paraId="27CF4994"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D970715" w14:textId="77777777" w:rsidR="001E10ED" w:rsidRPr="0004360F" w:rsidRDefault="001E10ED" w:rsidP="001E10ED">
            <w:pPr>
              <w:pStyle w:val="TAC"/>
              <w:rPr>
                <w:lang w:eastAsia="fi-FI"/>
              </w:rPr>
            </w:pPr>
            <w:r w:rsidRPr="0004360F">
              <w:t>n74</w:t>
            </w:r>
          </w:p>
        </w:tc>
        <w:tc>
          <w:tcPr>
            <w:tcW w:w="6143" w:type="dxa"/>
            <w:tcBorders>
              <w:top w:val="single" w:sz="4" w:space="0" w:color="auto"/>
              <w:left w:val="single" w:sz="4" w:space="0" w:color="auto"/>
              <w:bottom w:val="single" w:sz="4" w:space="0" w:color="auto"/>
              <w:right w:val="single" w:sz="4" w:space="0" w:color="auto"/>
            </w:tcBorders>
          </w:tcPr>
          <w:p w14:paraId="25F7A059" w14:textId="77777777" w:rsidR="001E10ED" w:rsidRPr="0004360F" w:rsidRDefault="001E10ED" w:rsidP="001E10ED">
            <w:pPr>
              <w:pStyle w:val="TAC"/>
              <w:rPr>
                <w:rFonts w:cs="Arial"/>
              </w:rPr>
            </w:pPr>
            <w:r w:rsidRPr="0004360F">
              <w:t>20 dBm + 4+TT/-6-TT</w:t>
            </w:r>
          </w:p>
        </w:tc>
      </w:tr>
      <w:tr w:rsidR="001E10ED" w:rsidRPr="0004360F" w14:paraId="15E49A9E"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6468509" w14:textId="77777777" w:rsidR="001E10ED" w:rsidRPr="0004360F" w:rsidRDefault="001E10ED" w:rsidP="001E10ED">
            <w:pPr>
              <w:pStyle w:val="TAC"/>
            </w:pPr>
            <w:r w:rsidRPr="0004360F">
              <w:t>n77</w:t>
            </w:r>
          </w:p>
        </w:tc>
        <w:tc>
          <w:tcPr>
            <w:tcW w:w="6143" w:type="dxa"/>
            <w:tcBorders>
              <w:top w:val="single" w:sz="4" w:space="0" w:color="auto"/>
              <w:left w:val="single" w:sz="4" w:space="0" w:color="auto"/>
              <w:bottom w:val="single" w:sz="4" w:space="0" w:color="auto"/>
              <w:right w:val="single" w:sz="4" w:space="0" w:color="auto"/>
            </w:tcBorders>
          </w:tcPr>
          <w:p w14:paraId="6A6A950A" w14:textId="77777777" w:rsidR="001E10ED" w:rsidRPr="0004360F" w:rsidRDefault="001E10ED" w:rsidP="001E10ED">
            <w:pPr>
              <w:pStyle w:val="TAC"/>
            </w:pPr>
            <w:r w:rsidRPr="0004360F">
              <w:t>20 dBm + 4+TT/-6-TT</w:t>
            </w:r>
          </w:p>
        </w:tc>
      </w:tr>
      <w:tr w:rsidR="001E10ED" w:rsidRPr="0004360F" w14:paraId="67EF8F19"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E0C6E25" w14:textId="77777777" w:rsidR="001E10ED" w:rsidRPr="0004360F" w:rsidRDefault="001E10ED" w:rsidP="001E10ED">
            <w:pPr>
              <w:pStyle w:val="TAC"/>
            </w:pPr>
            <w:r w:rsidRPr="0004360F">
              <w:t>n78</w:t>
            </w:r>
          </w:p>
        </w:tc>
        <w:tc>
          <w:tcPr>
            <w:tcW w:w="6143" w:type="dxa"/>
            <w:tcBorders>
              <w:top w:val="single" w:sz="4" w:space="0" w:color="auto"/>
              <w:left w:val="single" w:sz="4" w:space="0" w:color="auto"/>
              <w:bottom w:val="single" w:sz="4" w:space="0" w:color="auto"/>
              <w:right w:val="single" w:sz="4" w:space="0" w:color="auto"/>
            </w:tcBorders>
          </w:tcPr>
          <w:p w14:paraId="3DEA7DF9" w14:textId="77777777" w:rsidR="001E10ED" w:rsidRPr="0004360F" w:rsidRDefault="001E10ED" w:rsidP="001E10ED">
            <w:pPr>
              <w:pStyle w:val="TAC"/>
            </w:pPr>
            <w:r w:rsidRPr="0004360F">
              <w:t>20 dBm + 4+TT/-6-TT</w:t>
            </w:r>
          </w:p>
        </w:tc>
      </w:tr>
      <w:tr w:rsidR="001E10ED" w:rsidRPr="0004360F" w14:paraId="47E0F0CE"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C51A385" w14:textId="77777777" w:rsidR="001E10ED" w:rsidRPr="0004360F" w:rsidRDefault="001E10ED" w:rsidP="001E10ED">
            <w:pPr>
              <w:pStyle w:val="TAC"/>
            </w:pPr>
            <w:r w:rsidRPr="0004360F">
              <w:t>n79</w:t>
            </w:r>
          </w:p>
        </w:tc>
        <w:tc>
          <w:tcPr>
            <w:tcW w:w="6143" w:type="dxa"/>
            <w:tcBorders>
              <w:top w:val="single" w:sz="4" w:space="0" w:color="auto"/>
              <w:left w:val="single" w:sz="4" w:space="0" w:color="auto"/>
              <w:bottom w:val="single" w:sz="4" w:space="0" w:color="auto"/>
              <w:right w:val="single" w:sz="4" w:space="0" w:color="auto"/>
            </w:tcBorders>
          </w:tcPr>
          <w:p w14:paraId="12FB25AC" w14:textId="77777777" w:rsidR="001E10ED" w:rsidRPr="0004360F" w:rsidRDefault="001E10ED" w:rsidP="001E10ED">
            <w:pPr>
              <w:pStyle w:val="TAC"/>
            </w:pPr>
            <w:r w:rsidRPr="0004360F">
              <w:t>20 dBm + 4+TT/-6-TT</w:t>
            </w:r>
          </w:p>
        </w:tc>
      </w:tr>
      <w:tr w:rsidR="001E10ED" w:rsidRPr="0004360F" w14:paraId="07E2E97F" w14:textId="77777777" w:rsidTr="006B1655">
        <w:trPr>
          <w:jc w:val="center"/>
        </w:trPr>
        <w:tc>
          <w:tcPr>
            <w:tcW w:w="7066" w:type="dxa"/>
            <w:gridSpan w:val="2"/>
            <w:tcBorders>
              <w:top w:val="single" w:sz="4" w:space="0" w:color="auto"/>
              <w:left w:val="single" w:sz="4" w:space="0" w:color="auto"/>
              <w:bottom w:val="single" w:sz="4" w:space="0" w:color="auto"/>
              <w:right w:val="single" w:sz="4" w:space="0" w:color="auto"/>
            </w:tcBorders>
            <w:vAlign w:val="center"/>
          </w:tcPr>
          <w:p w14:paraId="1B82E6F4" w14:textId="77777777" w:rsidR="001E10ED" w:rsidRPr="0004360F" w:rsidRDefault="001E10ED" w:rsidP="001E10ED">
            <w:pPr>
              <w:pStyle w:val="TAN"/>
            </w:pPr>
            <w:r w:rsidRPr="0004360F">
              <w:t>NOTE 1:</w:t>
            </w:r>
            <w:r w:rsidRPr="0004360F">
              <w:tab/>
              <w:t>TT for each frequency and channel bandwidth is specified in Table 6.2D.4.5-4.</w:t>
            </w:r>
          </w:p>
        </w:tc>
      </w:tr>
    </w:tbl>
    <w:p w14:paraId="27247239" w14:textId="77777777" w:rsidR="001E10ED" w:rsidRPr="0004360F" w:rsidRDefault="001E10ED" w:rsidP="001E10ED"/>
    <w:p w14:paraId="3C3EBA51" w14:textId="77777777" w:rsidR="001E10ED" w:rsidRPr="0004360F" w:rsidRDefault="001E10ED" w:rsidP="001E10ED">
      <w:pPr>
        <w:pStyle w:val="TH"/>
      </w:pPr>
      <w:r w:rsidRPr="0004360F">
        <w:t>Table 6.2G.4.5-3: Measured UE output power test point 4 for Test ID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6143"/>
      </w:tblGrid>
      <w:tr w:rsidR="001E10ED" w:rsidRPr="0004360F" w14:paraId="4E921D5E"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D7E8573" w14:textId="77777777" w:rsidR="001E10ED" w:rsidRPr="0004360F" w:rsidRDefault="001E10ED" w:rsidP="006B1655">
            <w:pPr>
              <w:pStyle w:val="TAH"/>
            </w:pPr>
            <w:r w:rsidRPr="0004360F">
              <w:t>NR</w:t>
            </w:r>
          </w:p>
          <w:p w14:paraId="09D26652" w14:textId="77777777" w:rsidR="001E10ED" w:rsidRPr="0004360F" w:rsidRDefault="001E10ED" w:rsidP="006B1655">
            <w:pPr>
              <w:pStyle w:val="TAH"/>
              <w:rPr>
                <w:rFonts w:cs="Arial"/>
              </w:rPr>
            </w:pPr>
            <w:r w:rsidRPr="0004360F">
              <w:rPr>
                <w:rFonts w:cs="Arial"/>
              </w:rPr>
              <w:t>band</w:t>
            </w:r>
          </w:p>
        </w:tc>
        <w:tc>
          <w:tcPr>
            <w:tcW w:w="6143" w:type="dxa"/>
            <w:tcBorders>
              <w:top w:val="single" w:sz="4" w:space="0" w:color="auto"/>
              <w:left w:val="single" w:sz="4" w:space="0" w:color="auto"/>
              <w:bottom w:val="single" w:sz="4" w:space="0" w:color="auto"/>
              <w:right w:val="single" w:sz="4" w:space="0" w:color="auto"/>
            </w:tcBorders>
            <w:hideMark/>
          </w:tcPr>
          <w:p w14:paraId="67AC0D96" w14:textId="77777777" w:rsidR="001E10ED" w:rsidRPr="0004360F" w:rsidRDefault="001E10ED" w:rsidP="006B1655">
            <w:pPr>
              <w:pStyle w:val="TAH"/>
              <w:rPr>
                <w:rFonts w:cs="Arial"/>
              </w:rPr>
            </w:pPr>
            <w:r w:rsidRPr="0004360F">
              <w:rPr>
                <w:rFonts w:cs="Arial"/>
              </w:rPr>
              <w:t>Tolerance (dB)</w:t>
            </w:r>
          </w:p>
        </w:tc>
      </w:tr>
      <w:tr w:rsidR="001E10ED" w:rsidRPr="0004360F" w14:paraId="344BF1A7" w14:textId="77777777" w:rsidTr="006B1655">
        <w:tblPrEx>
          <w:tblLook w:val="04A0" w:firstRow="1" w:lastRow="0" w:firstColumn="1" w:lastColumn="0" w:noHBand="0" w:noVBand="1"/>
        </w:tblPrEx>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67D6BE0" w14:textId="77777777" w:rsidR="001E10ED" w:rsidRPr="0004360F" w:rsidRDefault="001E10ED" w:rsidP="006B1655">
            <w:pPr>
              <w:pStyle w:val="TAC"/>
              <w:rPr>
                <w:lang w:eastAsia="zh-CN"/>
              </w:rPr>
            </w:pPr>
            <w:r w:rsidRPr="0004360F">
              <w:rPr>
                <w:lang w:eastAsia="zh-CN"/>
              </w:rPr>
              <w:t>n34</w:t>
            </w:r>
          </w:p>
        </w:tc>
        <w:tc>
          <w:tcPr>
            <w:tcW w:w="6143" w:type="dxa"/>
            <w:tcBorders>
              <w:top w:val="single" w:sz="4" w:space="0" w:color="auto"/>
              <w:left w:val="single" w:sz="4" w:space="0" w:color="auto"/>
              <w:bottom w:val="single" w:sz="4" w:space="0" w:color="auto"/>
              <w:right w:val="single" w:sz="4" w:space="0" w:color="auto"/>
            </w:tcBorders>
          </w:tcPr>
          <w:p w14:paraId="24A04A37" w14:textId="77777777" w:rsidR="001E10ED" w:rsidRPr="0004360F" w:rsidRDefault="001E10ED" w:rsidP="006B1655">
            <w:pPr>
              <w:pStyle w:val="TAC"/>
            </w:pPr>
            <w:r w:rsidRPr="0004360F">
              <w:t>23 dBm + 2+TT/-3-TT</w:t>
            </w:r>
          </w:p>
        </w:tc>
      </w:tr>
      <w:tr w:rsidR="001E10ED" w:rsidRPr="0004360F" w14:paraId="0F6D069A" w14:textId="77777777" w:rsidTr="006B1655">
        <w:tblPrEx>
          <w:tblLook w:val="04A0" w:firstRow="1" w:lastRow="0" w:firstColumn="1" w:lastColumn="0" w:noHBand="0" w:noVBand="1"/>
        </w:tblPrEx>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0826D0E" w14:textId="77777777" w:rsidR="001E10ED" w:rsidRPr="0004360F" w:rsidRDefault="001E10ED" w:rsidP="006B1655">
            <w:pPr>
              <w:pStyle w:val="TAC"/>
              <w:rPr>
                <w:lang w:eastAsia="zh-CN"/>
              </w:rPr>
            </w:pPr>
            <w:r w:rsidRPr="0004360F">
              <w:rPr>
                <w:lang w:eastAsia="zh-CN"/>
              </w:rPr>
              <w:t>n39</w:t>
            </w:r>
          </w:p>
        </w:tc>
        <w:tc>
          <w:tcPr>
            <w:tcW w:w="6143" w:type="dxa"/>
            <w:tcBorders>
              <w:top w:val="single" w:sz="4" w:space="0" w:color="auto"/>
              <w:left w:val="single" w:sz="4" w:space="0" w:color="auto"/>
              <w:bottom w:val="single" w:sz="4" w:space="0" w:color="auto"/>
              <w:right w:val="single" w:sz="4" w:space="0" w:color="auto"/>
            </w:tcBorders>
          </w:tcPr>
          <w:p w14:paraId="069EA6AE" w14:textId="77777777" w:rsidR="001E10ED" w:rsidRPr="0004360F" w:rsidRDefault="001E10ED" w:rsidP="006B1655">
            <w:pPr>
              <w:pStyle w:val="TAC"/>
            </w:pPr>
            <w:r w:rsidRPr="0004360F">
              <w:t>23 dBm + 2+TT/-3-TT</w:t>
            </w:r>
          </w:p>
        </w:tc>
      </w:tr>
      <w:tr w:rsidR="001E10ED" w:rsidRPr="0004360F" w14:paraId="3C7D3CEB"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4A30DEC" w14:textId="77777777" w:rsidR="001E10ED" w:rsidRPr="0004360F" w:rsidRDefault="001E10ED" w:rsidP="006B1655">
            <w:pPr>
              <w:pStyle w:val="TAC"/>
            </w:pPr>
            <w:r w:rsidRPr="0004360F">
              <w:t>n40</w:t>
            </w:r>
          </w:p>
        </w:tc>
        <w:tc>
          <w:tcPr>
            <w:tcW w:w="6143" w:type="dxa"/>
            <w:tcBorders>
              <w:top w:val="single" w:sz="4" w:space="0" w:color="auto"/>
              <w:left w:val="single" w:sz="4" w:space="0" w:color="auto"/>
              <w:bottom w:val="single" w:sz="4" w:space="0" w:color="auto"/>
              <w:right w:val="single" w:sz="4" w:space="0" w:color="auto"/>
            </w:tcBorders>
            <w:hideMark/>
          </w:tcPr>
          <w:p w14:paraId="5E59F79D" w14:textId="77777777" w:rsidR="001E10ED" w:rsidRPr="0004360F" w:rsidRDefault="001E10ED" w:rsidP="006B1655">
            <w:pPr>
              <w:pStyle w:val="TAC"/>
            </w:pPr>
            <w:r w:rsidRPr="0004360F">
              <w:t>23 dBm + 2+TT/-3-TT</w:t>
            </w:r>
          </w:p>
        </w:tc>
      </w:tr>
      <w:tr w:rsidR="001E10ED" w:rsidRPr="0004360F" w14:paraId="6A7BF065"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B96D904" w14:textId="77777777" w:rsidR="001E10ED" w:rsidRPr="0004360F" w:rsidRDefault="001E10ED" w:rsidP="006B1655">
            <w:pPr>
              <w:pStyle w:val="TAC"/>
            </w:pPr>
            <w:r w:rsidRPr="0004360F">
              <w:t>n41</w:t>
            </w:r>
          </w:p>
        </w:tc>
        <w:tc>
          <w:tcPr>
            <w:tcW w:w="6143" w:type="dxa"/>
            <w:tcBorders>
              <w:top w:val="single" w:sz="4" w:space="0" w:color="auto"/>
              <w:left w:val="single" w:sz="4" w:space="0" w:color="auto"/>
              <w:bottom w:val="single" w:sz="4" w:space="0" w:color="auto"/>
              <w:right w:val="single" w:sz="4" w:space="0" w:color="auto"/>
            </w:tcBorders>
            <w:hideMark/>
          </w:tcPr>
          <w:p w14:paraId="55103988" w14:textId="77777777" w:rsidR="001E10ED" w:rsidRPr="0004360F" w:rsidRDefault="001E10ED" w:rsidP="006B1655">
            <w:pPr>
              <w:pStyle w:val="TAC"/>
            </w:pPr>
            <w:r w:rsidRPr="0004360F">
              <w:t>23 dBm + 2+TT/-3-TT</w:t>
            </w:r>
          </w:p>
        </w:tc>
      </w:tr>
      <w:tr w:rsidR="001E10ED" w:rsidRPr="0004360F" w14:paraId="3CCFC53D"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FC2324D" w14:textId="77777777" w:rsidR="001E10ED" w:rsidRPr="0004360F" w:rsidRDefault="001E10ED" w:rsidP="006B1655">
            <w:pPr>
              <w:pStyle w:val="TAC"/>
            </w:pPr>
            <w:r w:rsidRPr="0004360F">
              <w:t>n77</w:t>
            </w:r>
          </w:p>
        </w:tc>
        <w:tc>
          <w:tcPr>
            <w:tcW w:w="6143" w:type="dxa"/>
            <w:tcBorders>
              <w:top w:val="single" w:sz="4" w:space="0" w:color="auto"/>
              <w:left w:val="single" w:sz="4" w:space="0" w:color="auto"/>
              <w:bottom w:val="single" w:sz="4" w:space="0" w:color="auto"/>
              <w:right w:val="single" w:sz="4" w:space="0" w:color="auto"/>
            </w:tcBorders>
            <w:hideMark/>
          </w:tcPr>
          <w:p w14:paraId="4810851F" w14:textId="77777777" w:rsidR="001E10ED" w:rsidRPr="0004360F" w:rsidRDefault="001E10ED" w:rsidP="006B1655">
            <w:pPr>
              <w:pStyle w:val="TAC"/>
            </w:pPr>
            <w:r w:rsidRPr="0004360F">
              <w:t>23 dBm + 2+TT/-3-TT</w:t>
            </w:r>
          </w:p>
        </w:tc>
      </w:tr>
      <w:tr w:rsidR="001E10ED" w:rsidRPr="0004360F" w14:paraId="40052EB5"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9CE79DF" w14:textId="77777777" w:rsidR="001E10ED" w:rsidRPr="0004360F" w:rsidRDefault="001E10ED" w:rsidP="006B1655">
            <w:pPr>
              <w:pStyle w:val="TAC"/>
            </w:pPr>
            <w:r w:rsidRPr="0004360F">
              <w:t>n78</w:t>
            </w:r>
          </w:p>
        </w:tc>
        <w:tc>
          <w:tcPr>
            <w:tcW w:w="6143" w:type="dxa"/>
            <w:tcBorders>
              <w:top w:val="single" w:sz="4" w:space="0" w:color="auto"/>
              <w:left w:val="single" w:sz="4" w:space="0" w:color="auto"/>
              <w:bottom w:val="single" w:sz="4" w:space="0" w:color="auto"/>
              <w:right w:val="single" w:sz="4" w:space="0" w:color="auto"/>
            </w:tcBorders>
            <w:hideMark/>
          </w:tcPr>
          <w:p w14:paraId="51262924" w14:textId="77777777" w:rsidR="001E10ED" w:rsidRPr="0004360F" w:rsidRDefault="001E10ED" w:rsidP="006B1655">
            <w:pPr>
              <w:pStyle w:val="TAC"/>
            </w:pPr>
            <w:r w:rsidRPr="0004360F">
              <w:t>23 dBm + 2+TT/-3-TT</w:t>
            </w:r>
          </w:p>
        </w:tc>
      </w:tr>
      <w:tr w:rsidR="001E10ED" w:rsidRPr="0004360F" w14:paraId="13F4A464"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1DDAD6C" w14:textId="77777777" w:rsidR="001E10ED" w:rsidRPr="0004360F" w:rsidRDefault="001E10ED" w:rsidP="006B1655">
            <w:pPr>
              <w:pStyle w:val="TAC"/>
            </w:pPr>
            <w:r w:rsidRPr="0004360F">
              <w:t>n79</w:t>
            </w:r>
          </w:p>
        </w:tc>
        <w:tc>
          <w:tcPr>
            <w:tcW w:w="6143" w:type="dxa"/>
            <w:tcBorders>
              <w:top w:val="single" w:sz="4" w:space="0" w:color="auto"/>
              <w:left w:val="single" w:sz="4" w:space="0" w:color="auto"/>
              <w:bottom w:val="single" w:sz="4" w:space="0" w:color="auto"/>
              <w:right w:val="single" w:sz="4" w:space="0" w:color="auto"/>
            </w:tcBorders>
            <w:hideMark/>
          </w:tcPr>
          <w:p w14:paraId="5052CFA4" w14:textId="77777777" w:rsidR="001E10ED" w:rsidRPr="0004360F" w:rsidRDefault="001E10ED" w:rsidP="006B1655">
            <w:pPr>
              <w:pStyle w:val="TAC"/>
            </w:pPr>
            <w:r w:rsidRPr="0004360F">
              <w:t>23 dBm + 2+TT/-3-TT</w:t>
            </w:r>
          </w:p>
        </w:tc>
      </w:tr>
      <w:tr w:rsidR="001E10ED" w:rsidRPr="0004360F" w14:paraId="36BE6C17" w14:textId="77777777" w:rsidTr="006B1655">
        <w:trPr>
          <w:jc w:val="center"/>
        </w:trPr>
        <w:tc>
          <w:tcPr>
            <w:tcW w:w="7066" w:type="dxa"/>
            <w:gridSpan w:val="2"/>
            <w:tcBorders>
              <w:top w:val="single" w:sz="4" w:space="0" w:color="auto"/>
              <w:left w:val="single" w:sz="4" w:space="0" w:color="auto"/>
              <w:bottom w:val="single" w:sz="4" w:space="0" w:color="auto"/>
              <w:right w:val="single" w:sz="4" w:space="0" w:color="auto"/>
            </w:tcBorders>
            <w:vAlign w:val="center"/>
            <w:hideMark/>
          </w:tcPr>
          <w:p w14:paraId="2B5353B1" w14:textId="77777777" w:rsidR="001E10ED" w:rsidRPr="0004360F" w:rsidRDefault="001E10ED" w:rsidP="006B1655">
            <w:pPr>
              <w:pStyle w:val="TAN"/>
            </w:pPr>
            <w:r w:rsidRPr="0004360F">
              <w:rPr>
                <w:rFonts w:cs="Arial"/>
              </w:rPr>
              <w:t>NOTE 1:</w:t>
            </w:r>
            <w:r w:rsidRPr="0004360F">
              <w:rPr>
                <w:rFonts w:cs="Arial"/>
              </w:rPr>
              <w:tab/>
              <w:t>TT for each frequency and channel bandwidth is specified in Table 6.2G.4.5-4</w:t>
            </w:r>
            <w:r w:rsidRPr="0004360F">
              <w:t>.</w:t>
            </w:r>
          </w:p>
        </w:tc>
      </w:tr>
    </w:tbl>
    <w:p w14:paraId="42459070" w14:textId="77777777" w:rsidR="001E10ED" w:rsidRPr="0004360F" w:rsidRDefault="001E10ED" w:rsidP="001E10ED"/>
    <w:p w14:paraId="01C2E99D" w14:textId="77777777" w:rsidR="001E10ED" w:rsidRPr="0004360F" w:rsidRDefault="001E10ED" w:rsidP="001E10ED">
      <w:pPr>
        <w:pStyle w:val="TH"/>
      </w:pPr>
      <w:r w:rsidRPr="0004360F">
        <w:t>Table 6.2G.4.5-4: Test Tolerance (configured transmitted power for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E10ED" w:rsidRPr="0004360F" w14:paraId="2B1EFB4D" w14:textId="77777777" w:rsidTr="006B165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D88E61B" w14:textId="77777777" w:rsidR="001E10ED" w:rsidRPr="0004360F" w:rsidRDefault="001E10ED" w:rsidP="006B1655">
            <w:pPr>
              <w:keepNext/>
              <w:keepLines/>
              <w:spacing w:after="0"/>
              <w:jc w:val="center"/>
              <w:rPr>
                <w:rFonts w:ascii="Arial" w:hAnsi="Arial"/>
                <w:b/>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77F06AE1" w14:textId="77777777" w:rsidR="001E10ED" w:rsidRPr="0004360F" w:rsidRDefault="001E10ED" w:rsidP="006B1655">
            <w:pPr>
              <w:keepNext/>
              <w:keepLines/>
              <w:spacing w:after="0"/>
              <w:jc w:val="center"/>
              <w:rPr>
                <w:rFonts w:ascii="Arial" w:hAnsi="Arial"/>
                <w:b/>
                <w:sz w:val="18"/>
              </w:rPr>
            </w:pPr>
            <w:r w:rsidRPr="0004360F">
              <w:rPr>
                <w:rFonts w:ascii="Arial" w:hAnsi="Arial" w:cs="Arial"/>
                <w:b/>
                <w:bCs/>
                <w:sz w:val="18"/>
                <w:szCs w:val="18"/>
              </w:rPr>
              <w:t xml:space="preserve">f ≤ </w:t>
            </w:r>
            <w:r w:rsidRPr="0004360F">
              <w:rPr>
                <w:rFonts w:ascii="Arial" w:eastAsia="MS Mincho" w:hAnsi="Arial" w:cs="Arial"/>
                <w:b/>
                <w:bCs/>
                <w:sz w:val="18"/>
                <w:szCs w:val="18"/>
              </w:rPr>
              <w:t>3.0GHz</w:t>
            </w:r>
          </w:p>
        </w:tc>
        <w:tc>
          <w:tcPr>
            <w:tcW w:w="1984" w:type="dxa"/>
            <w:tcBorders>
              <w:top w:val="single" w:sz="4" w:space="0" w:color="auto"/>
              <w:left w:val="single" w:sz="4" w:space="0" w:color="auto"/>
              <w:bottom w:val="single" w:sz="4" w:space="0" w:color="auto"/>
              <w:right w:val="single" w:sz="4" w:space="0" w:color="auto"/>
            </w:tcBorders>
            <w:vAlign w:val="center"/>
          </w:tcPr>
          <w:p w14:paraId="5D413F1C" w14:textId="77777777" w:rsidR="001E10ED" w:rsidRPr="0004360F" w:rsidRDefault="001E10ED" w:rsidP="006B1655">
            <w:pPr>
              <w:keepNext/>
              <w:keepLines/>
              <w:spacing w:after="0"/>
              <w:jc w:val="center"/>
              <w:rPr>
                <w:rFonts w:ascii="Arial" w:hAnsi="Arial"/>
                <w:b/>
                <w:sz w:val="18"/>
              </w:rPr>
            </w:pPr>
            <w:r w:rsidRPr="0004360F">
              <w:rPr>
                <w:rFonts w:ascii="Arial" w:hAnsi="Arial" w:cs="Arial"/>
                <w:b/>
                <w:bCs/>
                <w:sz w:val="18"/>
                <w:szCs w:val="18"/>
              </w:rPr>
              <w:t>3.0GHz &lt; f ≤ 6.0GHz</w:t>
            </w:r>
          </w:p>
        </w:tc>
      </w:tr>
      <w:tr w:rsidR="001E10ED" w:rsidRPr="0004360F" w14:paraId="2FA99DAA" w14:textId="77777777" w:rsidTr="006B165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E9B828D" w14:textId="77777777" w:rsidR="001E10ED" w:rsidRPr="0004360F" w:rsidRDefault="001E10ED" w:rsidP="006B1655">
            <w:pPr>
              <w:keepNext/>
              <w:keepLines/>
              <w:spacing w:after="0"/>
              <w:jc w:val="center"/>
              <w:rPr>
                <w:rFonts w:ascii="Arial" w:hAnsi="Arial"/>
                <w:sz w:val="18"/>
              </w:rPr>
            </w:pPr>
            <w:r w:rsidRPr="0004360F">
              <w:rPr>
                <w:rFonts w:ascii="Arial" w:hAnsi="Arial"/>
                <w:sz w:val="18"/>
              </w:rPr>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0EEC434D" w14:textId="77777777" w:rsidR="001E10ED" w:rsidRPr="0004360F" w:rsidRDefault="001E10ED" w:rsidP="006B1655">
            <w:pPr>
              <w:keepNext/>
              <w:keepLines/>
              <w:spacing w:after="0"/>
              <w:jc w:val="center"/>
              <w:rPr>
                <w:rFonts w:ascii="Arial" w:hAnsi="Arial"/>
                <w:sz w:val="18"/>
              </w:rPr>
            </w:pPr>
            <w:r w:rsidRPr="0004360F">
              <w:rPr>
                <w:rFonts w:ascii="Arial" w:hAnsi="Arial" w:cs="Arial"/>
                <w:sz w:val="18"/>
              </w:rPr>
              <w:t>0.7</w:t>
            </w:r>
          </w:p>
        </w:tc>
        <w:tc>
          <w:tcPr>
            <w:tcW w:w="1984" w:type="dxa"/>
            <w:tcBorders>
              <w:top w:val="single" w:sz="4" w:space="0" w:color="auto"/>
              <w:left w:val="single" w:sz="4" w:space="0" w:color="auto"/>
              <w:bottom w:val="single" w:sz="4" w:space="0" w:color="auto"/>
              <w:right w:val="single" w:sz="4" w:space="0" w:color="auto"/>
            </w:tcBorders>
            <w:vAlign w:val="center"/>
          </w:tcPr>
          <w:p w14:paraId="18DE9FEA" w14:textId="77777777" w:rsidR="001E10ED" w:rsidRPr="0004360F" w:rsidRDefault="001E10ED" w:rsidP="006B1655">
            <w:pPr>
              <w:keepNext/>
              <w:keepLines/>
              <w:spacing w:after="0"/>
              <w:jc w:val="center"/>
              <w:rPr>
                <w:rFonts w:ascii="Arial" w:hAnsi="Arial"/>
                <w:sz w:val="18"/>
              </w:rPr>
            </w:pPr>
            <w:r w:rsidRPr="0004360F">
              <w:rPr>
                <w:rFonts w:ascii="Arial" w:hAnsi="Arial" w:cs="Arial"/>
                <w:sz w:val="18"/>
              </w:rPr>
              <w:t>1.0</w:t>
            </w:r>
          </w:p>
        </w:tc>
      </w:tr>
      <w:tr w:rsidR="001E10ED" w:rsidRPr="0004360F" w14:paraId="36B7D428" w14:textId="77777777" w:rsidTr="006B165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9124B71" w14:textId="77777777" w:rsidR="001E10ED" w:rsidRPr="0004360F" w:rsidRDefault="001E10ED" w:rsidP="006B1655">
            <w:pPr>
              <w:keepNext/>
              <w:keepLines/>
              <w:spacing w:after="0"/>
              <w:jc w:val="center"/>
              <w:rPr>
                <w:rFonts w:ascii="Arial" w:hAnsi="Arial"/>
                <w:sz w:val="18"/>
              </w:rPr>
            </w:pPr>
            <w:r w:rsidRPr="0004360F">
              <w:rPr>
                <w:rFonts w:ascii="Arial" w:hAnsi="Arial"/>
                <w:sz w:val="18"/>
              </w:rPr>
              <w:t>40MHz &lt; BW ≤ 100MHz</w:t>
            </w:r>
          </w:p>
        </w:tc>
        <w:tc>
          <w:tcPr>
            <w:tcW w:w="1984" w:type="dxa"/>
            <w:tcBorders>
              <w:top w:val="single" w:sz="4" w:space="0" w:color="auto"/>
              <w:left w:val="single" w:sz="4" w:space="0" w:color="auto"/>
              <w:bottom w:val="single" w:sz="4" w:space="0" w:color="auto"/>
              <w:right w:val="single" w:sz="4" w:space="0" w:color="auto"/>
            </w:tcBorders>
          </w:tcPr>
          <w:p w14:paraId="6DE4E8DE" w14:textId="77777777" w:rsidR="001E10ED" w:rsidRPr="0004360F" w:rsidRDefault="001E10ED" w:rsidP="006B1655">
            <w:pPr>
              <w:keepNext/>
              <w:keepLines/>
              <w:spacing w:after="0"/>
              <w:jc w:val="center"/>
              <w:rPr>
                <w:rFonts w:ascii="Arial" w:hAnsi="Arial"/>
                <w:sz w:val="18"/>
              </w:rPr>
            </w:pPr>
            <w:r w:rsidRPr="0004360F">
              <w:rPr>
                <w:rFonts w:ascii="Arial" w:hAnsi="Arial" w:cs="Arial"/>
                <w:sz w:val="18"/>
              </w:rPr>
              <w:t>1.0</w:t>
            </w:r>
          </w:p>
        </w:tc>
        <w:tc>
          <w:tcPr>
            <w:tcW w:w="1984" w:type="dxa"/>
            <w:tcBorders>
              <w:top w:val="single" w:sz="4" w:space="0" w:color="auto"/>
              <w:left w:val="single" w:sz="4" w:space="0" w:color="auto"/>
              <w:bottom w:val="single" w:sz="4" w:space="0" w:color="auto"/>
              <w:right w:val="single" w:sz="4" w:space="0" w:color="auto"/>
            </w:tcBorders>
          </w:tcPr>
          <w:p w14:paraId="01C67D0C" w14:textId="77777777" w:rsidR="001E10ED" w:rsidRPr="0004360F" w:rsidRDefault="001E10ED" w:rsidP="006B1655">
            <w:pPr>
              <w:keepNext/>
              <w:keepLines/>
              <w:spacing w:after="0"/>
              <w:jc w:val="center"/>
              <w:rPr>
                <w:rFonts w:ascii="Arial" w:hAnsi="Arial"/>
                <w:sz w:val="18"/>
              </w:rPr>
            </w:pPr>
            <w:r w:rsidRPr="0004360F">
              <w:rPr>
                <w:rFonts w:ascii="Arial" w:hAnsi="Arial" w:cs="Arial"/>
                <w:sz w:val="18"/>
              </w:rPr>
              <w:t>1.0</w:t>
            </w:r>
          </w:p>
        </w:tc>
      </w:tr>
    </w:tbl>
    <w:p w14:paraId="4552CF1C" w14:textId="77777777" w:rsidR="001E10ED" w:rsidRPr="0004360F" w:rsidRDefault="001E10ED" w:rsidP="001E10ED">
      <w:pPr>
        <w:rPr>
          <w:lang w:eastAsia="zh-CN"/>
        </w:rPr>
      </w:pPr>
    </w:p>
    <w:p w14:paraId="14E04815" w14:textId="77777777" w:rsidR="001E10ED" w:rsidRPr="0004360F" w:rsidRDefault="001E10ED" w:rsidP="001E10ED">
      <w:r w:rsidRPr="0004360F">
        <w:t>For the UE which supports inter-band NR CA configuration, inter-band NR-DC configuration, SUL configuration or inter-band EN-DC configuration, ΔT</w:t>
      </w:r>
      <w:r w:rsidRPr="0004360F">
        <w:rPr>
          <w:vertAlign w:val="subscript"/>
        </w:rPr>
        <w:t>IB,c</w:t>
      </w:r>
      <w:r w:rsidRPr="0004360F">
        <w:t xml:space="preserve"> as specified in 6.2A.4.0.2 for NR CA, 6.2B.4.0.2 for NR-DC, clause 6.2C.2 for SUL, or TS 38.</w:t>
      </w:r>
      <w:r w:rsidRPr="0004360F">
        <w:rPr>
          <w:lang w:eastAsia="zh-CN"/>
        </w:rPr>
        <w:t>52</w:t>
      </w:r>
      <w:r w:rsidRPr="0004360F">
        <w:t>1-3 [</w:t>
      </w:r>
      <w:r w:rsidRPr="0004360F">
        <w:rPr>
          <w:lang w:eastAsia="zh-CN"/>
        </w:rPr>
        <w:t>1</w:t>
      </w:r>
      <w:r w:rsidRPr="0004360F">
        <w:t>4] clause 6.2B.4.2 for EN-DC applies. Unless otherwise stated, ΔT</w:t>
      </w:r>
      <w:r w:rsidRPr="0004360F">
        <w:rPr>
          <w:vertAlign w:val="subscript"/>
        </w:rPr>
        <w:t>IB,c</w:t>
      </w:r>
      <w:r w:rsidRPr="0004360F">
        <w:t xml:space="preserve"> is set to zero. In case the UE supports more than one of band combinations for CA, NR-DC, SUL or EN-DC, and an operating band belongs to more than one band combinations then</w:t>
      </w:r>
    </w:p>
    <w:p w14:paraId="7B39F81C" w14:textId="77777777" w:rsidR="001E10ED" w:rsidRPr="0004360F" w:rsidRDefault="001E10ED" w:rsidP="001E10ED">
      <w:pPr>
        <w:pStyle w:val="B1"/>
      </w:pPr>
      <w:r w:rsidRPr="0004360F">
        <w:t>a)</w:t>
      </w:r>
      <w:r w:rsidRPr="0004360F">
        <w:tab/>
        <w:t>When the operating band frequency range is ≤ 1 GHz, the applicable additional ΔT</w:t>
      </w:r>
      <w:r w:rsidRPr="0004360F">
        <w:rPr>
          <w:vertAlign w:val="subscript"/>
        </w:rPr>
        <w:t>IB,c</w:t>
      </w:r>
      <w:r w:rsidRPr="0004360F">
        <w:t xml:space="preserve"> shall be the average value for all band combinations defined in clause 6.2A.4.0.2, 6.2B.4.0.2, 6.2C.2 in this specification and 6.2B.4.2 in TS 38.</w:t>
      </w:r>
      <w:r w:rsidRPr="0004360F">
        <w:rPr>
          <w:lang w:eastAsia="zh-CN"/>
        </w:rPr>
        <w:t>52</w:t>
      </w:r>
      <w:r w:rsidRPr="0004360F">
        <w:t>1-3 [</w:t>
      </w:r>
      <w:r w:rsidRPr="0004360F">
        <w:rPr>
          <w:lang w:eastAsia="zh-CN"/>
        </w:rPr>
        <w:t>1</w:t>
      </w:r>
      <w:r w:rsidRPr="0004360F">
        <w:t>4], truncated to one decimal place that apply for that operating band among the supported band combinations. In case there is a harmonic relation between low band UL and high band DL, then the maximum ΔT</w:t>
      </w:r>
      <w:r w:rsidRPr="0004360F">
        <w:rPr>
          <w:vertAlign w:val="subscript"/>
        </w:rPr>
        <w:t>IB,c</w:t>
      </w:r>
      <w:r w:rsidRPr="0004360F">
        <w:t xml:space="preserve"> among the different supported band combinations involving such band shall be applied.</w:t>
      </w:r>
    </w:p>
    <w:p w14:paraId="79F049FF" w14:textId="77777777" w:rsidR="001E10ED" w:rsidRPr="0004360F" w:rsidRDefault="001E10ED" w:rsidP="001E10ED">
      <w:pPr>
        <w:pStyle w:val="B1"/>
      </w:pPr>
      <w:r w:rsidRPr="0004360F">
        <w:t>b)</w:t>
      </w:r>
      <w:r w:rsidRPr="0004360F">
        <w:tab/>
        <w:t>When the operating band frequency range is &gt; 1 GHz, the applicable additional ΔT</w:t>
      </w:r>
      <w:r w:rsidRPr="0004360F">
        <w:rPr>
          <w:vertAlign w:val="subscript"/>
        </w:rPr>
        <w:t>IB,c</w:t>
      </w:r>
      <w:r w:rsidRPr="0004360F">
        <w:t xml:space="preserve"> shall be the maximum value for all band combinations defined in clause 6.2A.</w:t>
      </w:r>
      <w:r w:rsidRPr="0004360F">
        <w:rPr>
          <w:lang w:eastAsia="zh-CN"/>
        </w:rPr>
        <w:t>4</w:t>
      </w:r>
      <w:r w:rsidRPr="0004360F">
        <w:t>.</w:t>
      </w:r>
      <w:r w:rsidRPr="0004360F">
        <w:rPr>
          <w:lang w:eastAsia="zh-CN"/>
        </w:rPr>
        <w:t>0</w:t>
      </w:r>
      <w:r w:rsidRPr="0004360F">
        <w:t>.2, 6.2B.4.0.2, 6.2C.2 in this specification and 6.2B.4.2 in TS 38.</w:t>
      </w:r>
      <w:r w:rsidRPr="0004360F">
        <w:rPr>
          <w:lang w:eastAsia="zh-CN"/>
        </w:rPr>
        <w:t>52</w:t>
      </w:r>
      <w:r w:rsidRPr="0004360F">
        <w:t>1-3 [</w:t>
      </w:r>
      <w:r w:rsidRPr="0004360F">
        <w:rPr>
          <w:lang w:eastAsia="zh-CN"/>
        </w:rPr>
        <w:t>1</w:t>
      </w:r>
      <w:r w:rsidRPr="0004360F">
        <w:t>4] for the applicable operating bands.</w:t>
      </w:r>
    </w:p>
    <w:p w14:paraId="6AF2FFFE" w14:textId="77777777" w:rsidR="00530B31" w:rsidRPr="0004360F" w:rsidRDefault="00530B31" w:rsidP="00B95DD2">
      <w:pPr>
        <w:pStyle w:val="B1"/>
      </w:pPr>
    </w:p>
    <w:p w14:paraId="65C0A5EF" w14:textId="77777777" w:rsidR="00B95DD2" w:rsidRPr="0004360F" w:rsidRDefault="00B95DD2" w:rsidP="00E21B3C"/>
    <w:p w14:paraId="3AB8AC4A" w14:textId="77777777" w:rsidR="00CC3F03" w:rsidRDefault="00CC3F03" w:rsidP="004F7FFA">
      <w:pPr>
        <w:pStyle w:val="EditorsNote"/>
        <w:jc w:val="center"/>
        <w:rPr>
          <w:b/>
          <w:bCs/>
          <w:sz w:val="24"/>
          <w:szCs w:val="24"/>
          <w:highlight w:val="yellow"/>
          <w:lang w:eastAsia="en-GB"/>
        </w:rPr>
      </w:pPr>
    </w:p>
    <w:p w14:paraId="127F4CC2" w14:textId="77777777" w:rsidR="00C64BC5" w:rsidRPr="0004360F" w:rsidRDefault="00C64BC5" w:rsidP="00C64BC5">
      <w:pPr>
        <w:pStyle w:val="Heading2"/>
      </w:pPr>
      <w:bookmarkStart w:id="378" w:name="_Toc27478182"/>
      <w:bookmarkStart w:id="379" w:name="_Toc36226894"/>
      <w:bookmarkStart w:id="380" w:name="_Toc44324179"/>
      <w:bookmarkStart w:id="381" w:name="_Toc52990373"/>
      <w:bookmarkStart w:id="382" w:name="_Toc60823572"/>
      <w:bookmarkStart w:id="383" w:name="_Toc60825494"/>
      <w:bookmarkStart w:id="384" w:name="_Toc69306278"/>
      <w:bookmarkStart w:id="385" w:name="_Toc69309943"/>
      <w:bookmarkStart w:id="386" w:name="_Toc76020266"/>
      <w:bookmarkStart w:id="387" w:name="_Toc83720749"/>
      <w:r w:rsidRPr="0004360F">
        <w:t>6.2</w:t>
      </w:r>
      <w:r w:rsidRPr="0004360F">
        <w:rPr>
          <w:lang w:eastAsia="zh-CN"/>
        </w:rPr>
        <w:t>I</w:t>
      </w:r>
      <w:r w:rsidRPr="0004360F">
        <w:tab/>
        <w:t>Transmitter power for RedCap</w:t>
      </w:r>
    </w:p>
    <w:p w14:paraId="38B06ADF" w14:textId="77777777" w:rsidR="00C64BC5" w:rsidRPr="0004360F" w:rsidRDefault="00C64BC5" w:rsidP="00C64BC5">
      <w:pPr>
        <w:pStyle w:val="Heading3"/>
      </w:pPr>
      <w:r w:rsidRPr="0004360F">
        <w:t>6.2I.1</w:t>
      </w:r>
      <w:r w:rsidRPr="0004360F">
        <w:tab/>
        <w:t>UE maximum output power for RedCap</w:t>
      </w:r>
    </w:p>
    <w:p w14:paraId="6300AFEC" w14:textId="77777777" w:rsidR="00C64BC5" w:rsidRPr="0004360F" w:rsidRDefault="00C64BC5" w:rsidP="00C64BC5">
      <w:pPr>
        <w:pStyle w:val="H6"/>
      </w:pPr>
      <w:r w:rsidRPr="0004360F">
        <w:t>6.2I.1.1</w:t>
      </w:r>
      <w:r w:rsidRPr="0004360F">
        <w:tab/>
        <w:t>Test purpose</w:t>
      </w:r>
    </w:p>
    <w:p w14:paraId="2C69D271" w14:textId="77777777" w:rsidR="00C64BC5" w:rsidRPr="0004360F" w:rsidRDefault="00C64BC5" w:rsidP="00C64BC5">
      <w:r w:rsidRPr="0004360F">
        <w:t>To verify that the error of the UE maximum output power does not exceed the range prescribed by the specified nominal maximum output power and tolerance.</w:t>
      </w:r>
    </w:p>
    <w:p w14:paraId="72BB0D7E" w14:textId="77777777" w:rsidR="00C64BC5" w:rsidRPr="0004360F" w:rsidRDefault="00C64BC5" w:rsidP="00C64BC5">
      <w:r w:rsidRPr="0004360F">
        <w:t>An excess maximum output power has the possibility to interfere to other channels or other systems. A small maximum output power decreases the coverage area.</w:t>
      </w:r>
    </w:p>
    <w:p w14:paraId="0D018FD1" w14:textId="77777777" w:rsidR="00C64BC5" w:rsidRPr="0004360F" w:rsidRDefault="00C64BC5" w:rsidP="00C64BC5">
      <w:pPr>
        <w:pStyle w:val="H6"/>
      </w:pPr>
      <w:r w:rsidRPr="0004360F">
        <w:t>6.2I.1.2</w:t>
      </w:r>
      <w:r w:rsidRPr="0004360F">
        <w:tab/>
        <w:t>Test applicability</w:t>
      </w:r>
    </w:p>
    <w:p w14:paraId="0FF6EDEA" w14:textId="77777777" w:rsidR="00C64BC5" w:rsidRPr="0004360F" w:rsidRDefault="00C64BC5" w:rsidP="00C64BC5">
      <w:r w:rsidRPr="0004360F">
        <w:t>This test case applies to all types of NR RedCap UE release 17 and forward.</w:t>
      </w:r>
    </w:p>
    <w:p w14:paraId="0F11EB33" w14:textId="77777777" w:rsidR="00C64BC5" w:rsidRPr="0004360F" w:rsidRDefault="00C64BC5" w:rsidP="00C64BC5">
      <w:pPr>
        <w:pStyle w:val="H6"/>
      </w:pPr>
      <w:r w:rsidRPr="0004360F">
        <w:t>6.2I.1.3</w:t>
      </w:r>
      <w:r w:rsidRPr="0004360F">
        <w:tab/>
        <w:t>Minimum conformance requirements</w:t>
      </w:r>
    </w:p>
    <w:p w14:paraId="3D78B80D" w14:textId="77777777" w:rsidR="00C64BC5" w:rsidRPr="0004360F" w:rsidRDefault="00C64BC5" w:rsidP="00C64BC5">
      <w:r w:rsidRPr="0004360F">
        <w:rPr>
          <w:lang w:eastAsia="zh-CN"/>
        </w:rPr>
        <w:t>For Redcap UE, the requirements for power class 3 specified in clause 6.2.1 apply.</w:t>
      </w:r>
    </w:p>
    <w:p w14:paraId="5B39B139" w14:textId="77777777" w:rsidR="00C64BC5" w:rsidRPr="0004360F" w:rsidRDefault="00C64BC5" w:rsidP="00C64BC5">
      <w:r w:rsidRPr="0004360F">
        <w:t>The normative reference for this requirement is TS 38.101-1 [2] clause 6.2</w:t>
      </w:r>
      <w:r w:rsidRPr="0004360F">
        <w:rPr>
          <w:lang w:eastAsia="zh-CN"/>
        </w:rPr>
        <w:t>I</w:t>
      </w:r>
      <w:r w:rsidRPr="0004360F">
        <w:t>.1.</w:t>
      </w:r>
    </w:p>
    <w:p w14:paraId="4F50C421" w14:textId="77777777" w:rsidR="00C64BC5" w:rsidRPr="0004360F" w:rsidRDefault="00C64BC5" w:rsidP="00C64BC5">
      <w:pPr>
        <w:pStyle w:val="H6"/>
      </w:pPr>
      <w:r w:rsidRPr="0004360F">
        <w:t>6.2I.1.4</w:t>
      </w:r>
      <w:r w:rsidRPr="0004360F">
        <w:tab/>
        <w:t>Test description</w:t>
      </w:r>
    </w:p>
    <w:p w14:paraId="6880F975" w14:textId="77777777" w:rsidR="00C64BC5" w:rsidRPr="0004360F" w:rsidRDefault="00C64BC5" w:rsidP="00C64BC5">
      <w:pPr>
        <w:pStyle w:val="H6"/>
      </w:pPr>
      <w:r w:rsidRPr="0004360F">
        <w:t>6.2I.1.4.1</w:t>
      </w:r>
      <w:r w:rsidRPr="0004360F">
        <w:tab/>
      </w:r>
      <w:r w:rsidRPr="0004360F">
        <w:rPr>
          <w:lang w:eastAsia="zh-CN"/>
        </w:rPr>
        <w:t>Ini</w:t>
      </w:r>
      <w:r w:rsidRPr="0004360F">
        <w:t>tial conditions</w:t>
      </w:r>
    </w:p>
    <w:p w14:paraId="36EEE4AE" w14:textId="77777777" w:rsidR="00C64BC5" w:rsidRPr="0004360F" w:rsidRDefault="00C64BC5" w:rsidP="00C64BC5">
      <w:pPr>
        <w:rPr>
          <w:lang w:eastAsia="zh-CN"/>
        </w:rPr>
      </w:pPr>
      <w:r w:rsidRPr="0004360F">
        <w:rPr>
          <w:lang w:eastAsia="zh-CN"/>
        </w:rPr>
        <w:t>Same initial conditions as in 6.2.1 with following exception:</w:t>
      </w:r>
    </w:p>
    <w:p w14:paraId="05C7C5A0" w14:textId="77777777" w:rsidR="00C64BC5" w:rsidRPr="0004360F" w:rsidRDefault="00C64BC5" w:rsidP="00C64BC5">
      <w:pPr>
        <w:pStyle w:val="B1"/>
        <w:rPr>
          <w:lang w:eastAsia="zh-CN"/>
        </w:rPr>
      </w:pPr>
      <w:r w:rsidRPr="0004360F">
        <w:t>-</w:t>
      </w:r>
      <w:r w:rsidRPr="0004360F">
        <w:tab/>
        <w:t>The test channel bandwidth are specified in TS 38.508-1 [5] subclause 4.3.1 for RedCap.</w:t>
      </w:r>
    </w:p>
    <w:p w14:paraId="5BF53981" w14:textId="77777777" w:rsidR="00C64BC5" w:rsidRPr="0004360F" w:rsidRDefault="00C64BC5" w:rsidP="00C64BC5">
      <w:pPr>
        <w:pStyle w:val="H6"/>
      </w:pPr>
      <w:r w:rsidRPr="0004360F">
        <w:t>6.2I.1.4.2</w:t>
      </w:r>
      <w:r w:rsidRPr="0004360F">
        <w:tab/>
        <w:t>Test procedure</w:t>
      </w:r>
    </w:p>
    <w:p w14:paraId="69ABF469" w14:textId="77777777" w:rsidR="00C64BC5" w:rsidRPr="0004360F" w:rsidRDefault="00C64BC5" w:rsidP="00C64BC5">
      <w:pPr>
        <w:rPr>
          <w:lang w:eastAsia="zh-CN"/>
        </w:rPr>
      </w:pPr>
      <w:r w:rsidRPr="0004360F">
        <w:rPr>
          <w:lang w:eastAsia="zh-CN"/>
        </w:rPr>
        <w:t>Same test procedure as steps 1~3 of clause 6.2.1.4.2.</w:t>
      </w:r>
    </w:p>
    <w:p w14:paraId="04CC453A" w14:textId="77777777" w:rsidR="00C64BC5" w:rsidRPr="0004360F" w:rsidRDefault="00C64BC5" w:rsidP="00C64BC5">
      <w:pPr>
        <w:pStyle w:val="H6"/>
      </w:pPr>
      <w:r w:rsidRPr="0004360F">
        <w:t>6.2I.1.4.3</w:t>
      </w:r>
      <w:r w:rsidRPr="0004360F">
        <w:tab/>
        <w:t>Message contents</w:t>
      </w:r>
    </w:p>
    <w:p w14:paraId="2B8876D2" w14:textId="77777777" w:rsidR="00C64BC5" w:rsidRPr="0004360F" w:rsidRDefault="00C64BC5" w:rsidP="00C64BC5">
      <w:r w:rsidRPr="0004360F">
        <w:t>Message contents are according to TS 38.508-1 [5] subclause 4.6 and 5.4 with the following exceptions.</w:t>
      </w:r>
    </w:p>
    <w:p w14:paraId="2D432B56" w14:textId="77777777" w:rsidR="00C64BC5" w:rsidRPr="0004360F" w:rsidRDefault="00C64BC5" w:rsidP="00C64BC5">
      <w:pPr>
        <w:pStyle w:val="TH"/>
      </w:pPr>
      <w:r w:rsidRPr="0004360F">
        <w:t xml:space="preserve">Table 6.2I.1.4.3-1: </w:t>
      </w:r>
      <w:r w:rsidRPr="0004360F">
        <w:rPr>
          <w:i/>
        </w:rPr>
        <w:t>P</w:t>
      </w:r>
      <w:r w:rsidRPr="0004360F">
        <w:rPr>
          <w:i/>
          <w:iCs/>
        </w:rPr>
        <w:t>USCH-Config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C64BC5" w:rsidRPr="0004360F" w14:paraId="76223AC7" w14:textId="77777777" w:rsidTr="00C64BC5">
        <w:trPr>
          <w:jc w:val="center"/>
        </w:trPr>
        <w:tc>
          <w:tcPr>
            <w:tcW w:w="9747" w:type="dxa"/>
          </w:tcPr>
          <w:p w14:paraId="04E23BF1" w14:textId="77777777" w:rsidR="00C64BC5" w:rsidRPr="0004360F" w:rsidRDefault="00C64BC5" w:rsidP="006B1655">
            <w:pPr>
              <w:pStyle w:val="TAH"/>
            </w:pPr>
            <w:r w:rsidRPr="0004360F">
              <w:t>Derivation Path: TS 38.508-1 [5], Table 4.6.3-118 with condition TRANSFORM_PRECODER_ENABLED</w:t>
            </w:r>
          </w:p>
        </w:tc>
      </w:tr>
    </w:tbl>
    <w:p w14:paraId="1A35E745" w14:textId="77777777" w:rsidR="00C64BC5" w:rsidRPr="0004360F" w:rsidRDefault="00C64BC5" w:rsidP="00C64BC5"/>
    <w:p w14:paraId="20F60907" w14:textId="77777777" w:rsidR="00C64BC5" w:rsidRPr="0004360F" w:rsidRDefault="00C64BC5" w:rsidP="00C64BC5">
      <w:pPr>
        <w:pStyle w:val="H6"/>
      </w:pPr>
      <w:r w:rsidRPr="0004360F">
        <w:t>6.2I.1.5</w:t>
      </w:r>
      <w:r w:rsidRPr="0004360F">
        <w:tab/>
        <w:t>Test requirement</w:t>
      </w:r>
    </w:p>
    <w:p w14:paraId="19C5058C" w14:textId="77777777" w:rsidR="00C64BC5" w:rsidRPr="0004360F" w:rsidRDefault="00C64BC5" w:rsidP="00C64BC5">
      <w:r w:rsidRPr="0004360F">
        <w:t>The maximum output power, derived in step 3 shall be within the range prescribed by the nominal maximum output power and tolerance in Table 6.2I.1.5-1</w:t>
      </w:r>
      <w:r w:rsidRPr="0004360F">
        <w:rPr>
          <w:lang w:eastAsia="zh-CN"/>
        </w:rPr>
        <w:t xml:space="preserve"> for Power Class 3</w:t>
      </w:r>
      <w:r w:rsidRPr="0004360F">
        <w:t>.</w:t>
      </w:r>
    </w:p>
    <w:p w14:paraId="36728195" w14:textId="77777777" w:rsidR="00C64BC5" w:rsidRPr="0004360F" w:rsidRDefault="00C64BC5" w:rsidP="00C64BC5">
      <w:pPr>
        <w:pStyle w:val="TH"/>
      </w:pPr>
      <w:r w:rsidRPr="0004360F">
        <w:t>Table 6.2I.1.5-1: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511"/>
      </w:tblGrid>
      <w:tr w:rsidR="00C64BC5" w:rsidRPr="0004360F" w14:paraId="129587EF"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1E21408" w14:textId="77777777" w:rsidR="00C64BC5" w:rsidRPr="0004360F" w:rsidRDefault="00C64BC5" w:rsidP="006B1655">
            <w:pPr>
              <w:pStyle w:val="TAH"/>
            </w:pPr>
            <w:r w:rsidRPr="0004360F">
              <w:t>NR</w:t>
            </w:r>
          </w:p>
          <w:p w14:paraId="39276E1E" w14:textId="77777777" w:rsidR="00C64BC5" w:rsidRPr="0004360F" w:rsidRDefault="00C64BC5" w:rsidP="006B1655">
            <w:pPr>
              <w:pStyle w:val="TAH"/>
            </w:pPr>
            <w:r w:rsidRPr="0004360F">
              <w:t>band</w:t>
            </w:r>
          </w:p>
        </w:tc>
        <w:tc>
          <w:tcPr>
            <w:tcW w:w="1008" w:type="dxa"/>
            <w:tcBorders>
              <w:top w:val="single" w:sz="4" w:space="0" w:color="auto"/>
              <w:left w:val="single" w:sz="4" w:space="0" w:color="auto"/>
              <w:bottom w:val="single" w:sz="4" w:space="0" w:color="auto"/>
              <w:right w:val="single" w:sz="4" w:space="0" w:color="auto"/>
            </w:tcBorders>
            <w:hideMark/>
          </w:tcPr>
          <w:p w14:paraId="38B84E5D" w14:textId="77777777" w:rsidR="00C64BC5" w:rsidRPr="0004360F" w:rsidRDefault="00C64BC5" w:rsidP="006B1655">
            <w:pPr>
              <w:pStyle w:val="TAH"/>
            </w:pPr>
            <w:r w:rsidRPr="0004360F">
              <w:t>Class 1 (dBm)</w:t>
            </w:r>
          </w:p>
        </w:tc>
        <w:tc>
          <w:tcPr>
            <w:tcW w:w="1067" w:type="dxa"/>
            <w:tcBorders>
              <w:top w:val="single" w:sz="4" w:space="0" w:color="auto"/>
              <w:left w:val="single" w:sz="4" w:space="0" w:color="auto"/>
              <w:bottom w:val="single" w:sz="4" w:space="0" w:color="auto"/>
              <w:right w:val="single" w:sz="4" w:space="0" w:color="auto"/>
            </w:tcBorders>
            <w:hideMark/>
          </w:tcPr>
          <w:p w14:paraId="11A31AFB" w14:textId="77777777" w:rsidR="00C64BC5" w:rsidRPr="0004360F" w:rsidRDefault="00C64BC5" w:rsidP="006B1655">
            <w:pPr>
              <w:pStyle w:val="TAH"/>
            </w:pPr>
            <w:r w:rsidRPr="0004360F">
              <w:t>Tolerance (dB)</w:t>
            </w:r>
          </w:p>
        </w:tc>
        <w:tc>
          <w:tcPr>
            <w:tcW w:w="1008" w:type="dxa"/>
            <w:tcBorders>
              <w:top w:val="single" w:sz="4" w:space="0" w:color="auto"/>
              <w:left w:val="single" w:sz="4" w:space="0" w:color="auto"/>
              <w:bottom w:val="single" w:sz="4" w:space="0" w:color="auto"/>
              <w:right w:val="single" w:sz="4" w:space="0" w:color="auto"/>
            </w:tcBorders>
            <w:hideMark/>
          </w:tcPr>
          <w:p w14:paraId="394ED6D1" w14:textId="77777777" w:rsidR="00C64BC5" w:rsidRPr="0004360F" w:rsidRDefault="00C64BC5" w:rsidP="006B1655">
            <w:pPr>
              <w:pStyle w:val="TAH"/>
            </w:pPr>
            <w:r w:rsidRPr="0004360F">
              <w:t>Class 2 (dBm)</w:t>
            </w:r>
          </w:p>
        </w:tc>
        <w:tc>
          <w:tcPr>
            <w:tcW w:w="1067" w:type="dxa"/>
            <w:tcBorders>
              <w:top w:val="single" w:sz="4" w:space="0" w:color="auto"/>
              <w:left w:val="single" w:sz="4" w:space="0" w:color="auto"/>
              <w:bottom w:val="single" w:sz="4" w:space="0" w:color="auto"/>
              <w:right w:val="single" w:sz="4" w:space="0" w:color="auto"/>
            </w:tcBorders>
            <w:hideMark/>
          </w:tcPr>
          <w:p w14:paraId="2093DC48" w14:textId="77777777" w:rsidR="00C64BC5" w:rsidRPr="0004360F" w:rsidRDefault="00C64BC5" w:rsidP="006B1655">
            <w:pPr>
              <w:pStyle w:val="TAH"/>
            </w:pPr>
            <w:r w:rsidRPr="0004360F">
              <w:t>Tolerance (dB)</w:t>
            </w:r>
          </w:p>
        </w:tc>
        <w:tc>
          <w:tcPr>
            <w:tcW w:w="919" w:type="dxa"/>
            <w:tcBorders>
              <w:top w:val="single" w:sz="4" w:space="0" w:color="auto"/>
              <w:left w:val="single" w:sz="4" w:space="0" w:color="auto"/>
              <w:bottom w:val="single" w:sz="4" w:space="0" w:color="auto"/>
              <w:right w:val="single" w:sz="4" w:space="0" w:color="auto"/>
            </w:tcBorders>
            <w:hideMark/>
          </w:tcPr>
          <w:p w14:paraId="63766D27" w14:textId="77777777" w:rsidR="00C64BC5" w:rsidRPr="0004360F" w:rsidRDefault="00C64BC5" w:rsidP="006B1655">
            <w:pPr>
              <w:pStyle w:val="TAH"/>
            </w:pPr>
            <w:r w:rsidRPr="0004360F">
              <w:t>Class 3 (dBm)</w:t>
            </w:r>
          </w:p>
        </w:tc>
        <w:tc>
          <w:tcPr>
            <w:tcW w:w="1511" w:type="dxa"/>
            <w:tcBorders>
              <w:top w:val="single" w:sz="4" w:space="0" w:color="auto"/>
              <w:left w:val="single" w:sz="4" w:space="0" w:color="auto"/>
              <w:bottom w:val="single" w:sz="4" w:space="0" w:color="auto"/>
              <w:right w:val="single" w:sz="4" w:space="0" w:color="auto"/>
            </w:tcBorders>
            <w:hideMark/>
          </w:tcPr>
          <w:p w14:paraId="51465772" w14:textId="77777777" w:rsidR="00C64BC5" w:rsidRPr="0004360F" w:rsidRDefault="00C64BC5" w:rsidP="006B1655">
            <w:pPr>
              <w:pStyle w:val="TAH"/>
            </w:pPr>
            <w:r w:rsidRPr="0004360F">
              <w:t>Tolerance (dB)</w:t>
            </w:r>
          </w:p>
        </w:tc>
      </w:tr>
      <w:tr w:rsidR="00C64BC5" w:rsidRPr="0004360F" w14:paraId="4716BB92"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D8C954C" w14:textId="77777777" w:rsidR="00C64BC5" w:rsidRPr="0004360F" w:rsidRDefault="00C64BC5" w:rsidP="006B1655">
            <w:pPr>
              <w:pStyle w:val="TAC"/>
            </w:pPr>
            <w:r w:rsidRPr="0004360F">
              <w:t>n1</w:t>
            </w:r>
          </w:p>
        </w:tc>
        <w:tc>
          <w:tcPr>
            <w:tcW w:w="1008" w:type="dxa"/>
            <w:tcBorders>
              <w:top w:val="single" w:sz="4" w:space="0" w:color="auto"/>
              <w:left w:val="single" w:sz="4" w:space="0" w:color="auto"/>
              <w:bottom w:val="single" w:sz="4" w:space="0" w:color="auto"/>
              <w:right w:val="single" w:sz="4" w:space="0" w:color="auto"/>
            </w:tcBorders>
            <w:vAlign w:val="center"/>
          </w:tcPr>
          <w:p w14:paraId="6548444C" w14:textId="77777777" w:rsidR="00C64BC5" w:rsidRPr="0004360F" w:rsidRDefault="00C64BC5"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0710096" w14:textId="77777777" w:rsidR="00C64BC5" w:rsidRPr="0004360F" w:rsidRDefault="00C64BC5" w:rsidP="006B165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A304054" w14:textId="77777777" w:rsidR="00C64BC5" w:rsidRPr="0004360F" w:rsidRDefault="00C64BC5"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8209515" w14:textId="77777777" w:rsidR="00C64BC5" w:rsidRPr="0004360F" w:rsidRDefault="00C64BC5"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350413CE" w14:textId="77777777" w:rsidR="00C64BC5" w:rsidRPr="0004360F" w:rsidRDefault="00C64BC5" w:rsidP="006B1655">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7878A31E" w14:textId="77777777" w:rsidR="00C64BC5" w:rsidRPr="0004360F" w:rsidRDefault="00C64BC5" w:rsidP="006B1655">
            <w:pPr>
              <w:pStyle w:val="TAC"/>
            </w:pPr>
            <w:r w:rsidRPr="0004360F">
              <w:t>±(2+TT)</w:t>
            </w:r>
          </w:p>
        </w:tc>
      </w:tr>
      <w:tr w:rsidR="00C64BC5" w:rsidRPr="0004360F" w14:paraId="22C72C0F"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E26ABAD" w14:textId="77777777" w:rsidR="00C64BC5" w:rsidRPr="0004360F" w:rsidRDefault="00C64BC5" w:rsidP="006B1655">
            <w:pPr>
              <w:pStyle w:val="TAC"/>
            </w:pPr>
            <w:r w:rsidRPr="0004360F">
              <w:t>n2</w:t>
            </w:r>
          </w:p>
        </w:tc>
        <w:tc>
          <w:tcPr>
            <w:tcW w:w="1008" w:type="dxa"/>
            <w:tcBorders>
              <w:top w:val="single" w:sz="4" w:space="0" w:color="auto"/>
              <w:left w:val="single" w:sz="4" w:space="0" w:color="auto"/>
              <w:bottom w:val="single" w:sz="4" w:space="0" w:color="auto"/>
              <w:right w:val="single" w:sz="4" w:space="0" w:color="auto"/>
            </w:tcBorders>
            <w:vAlign w:val="center"/>
          </w:tcPr>
          <w:p w14:paraId="3C94EB4F" w14:textId="77777777" w:rsidR="00C64BC5" w:rsidRPr="0004360F" w:rsidRDefault="00C64BC5"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813F8E9" w14:textId="77777777" w:rsidR="00C64BC5" w:rsidRPr="0004360F" w:rsidRDefault="00C64BC5" w:rsidP="006B165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140D9DC" w14:textId="77777777" w:rsidR="00C64BC5" w:rsidRPr="0004360F" w:rsidRDefault="00C64BC5"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FF2B73E" w14:textId="77777777" w:rsidR="00C64BC5" w:rsidRPr="0004360F" w:rsidRDefault="00C64BC5"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7D6CBC22" w14:textId="77777777" w:rsidR="00C64BC5" w:rsidRPr="0004360F" w:rsidRDefault="00C64BC5" w:rsidP="006B1655">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4F7A52CC" w14:textId="77777777" w:rsidR="00C64BC5" w:rsidRPr="0004360F" w:rsidRDefault="00C64BC5" w:rsidP="006B1655">
            <w:pPr>
              <w:pStyle w:val="TAC"/>
            </w:pPr>
            <w:r w:rsidRPr="0004360F">
              <w:t>±(2</w:t>
            </w:r>
            <w:r w:rsidRPr="0004360F">
              <w:rPr>
                <w:rFonts w:cs="Arial"/>
                <w:vertAlign w:val="superscript"/>
              </w:rPr>
              <w:t>3</w:t>
            </w:r>
            <w:r w:rsidRPr="0004360F">
              <w:t>+TT)</w:t>
            </w:r>
          </w:p>
        </w:tc>
      </w:tr>
      <w:tr w:rsidR="00C64BC5" w:rsidRPr="0004360F" w14:paraId="016D3CF0"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tcPr>
          <w:p w14:paraId="4DF20E05" w14:textId="77777777" w:rsidR="00C64BC5" w:rsidRPr="0004360F" w:rsidRDefault="00C64BC5" w:rsidP="006B1655">
            <w:pPr>
              <w:pStyle w:val="TAC"/>
            </w:pPr>
            <w:r w:rsidRPr="0004360F">
              <w:t>n3</w:t>
            </w:r>
          </w:p>
        </w:tc>
        <w:tc>
          <w:tcPr>
            <w:tcW w:w="1008" w:type="dxa"/>
            <w:tcBorders>
              <w:top w:val="single" w:sz="4" w:space="0" w:color="auto"/>
              <w:left w:val="single" w:sz="4" w:space="0" w:color="auto"/>
              <w:bottom w:val="single" w:sz="4" w:space="0" w:color="auto"/>
              <w:right w:val="single" w:sz="4" w:space="0" w:color="auto"/>
            </w:tcBorders>
          </w:tcPr>
          <w:p w14:paraId="5A10B619" w14:textId="77777777" w:rsidR="00C64BC5" w:rsidRPr="0004360F" w:rsidRDefault="00C64BC5"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4E26C695" w14:textId="77777777" w:rsidR="00C64BC5" w:rsidRPr="0004360F" w:rsidRDefault="00C64BC5" w:rsidP="006B1655">
            <w:pPr>
              <w:pStyle w:val="TAC"/>
            </w:pPr>
          </w:p>
        </w:tc>
        <w:tc>
          <w:tcPr>
            <w:tcW w:w="1008" w:type="dxa"/>
            <w:tcBorders>
              <w:top w:val="single" w:sz="4" w:space="0" w:color="auto"/>
              <w:left w:val="single" w:sz="4" w:space="0" w:color="auto"/>
              <w:bottom w:val="single" w:sz="4" w:space="0" w:color="auto"/>
              <w:right w:val="single" w:sz="4" w:space="0" w:color="auto"/>
            </w:tcBorders>
          </w:tcPr>
          <w:p w14:paraId="409D1261" w14:textId="77777777" w:rsidR="00C64BC5" w:rsidRPr="0004360F" w:rsidRDefault="00C64BC5"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64D6DB51" w14:textId="77777777" w:rsidR="00C64BC5" w:rsidRPr="0004360F" w:rsidRDefault="00C64BC5"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21A8A897" w14:textId="77777777" w:rsidR="00C64BC5" w:rsidRPr="0004360F" w:rsidRDefault="00C64BC5" w:rsidP="006B1655">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5E586D7D" w14:textId="77777777" w:rsidR="00C64BC5" w:rsidRPr="0004360F" w:rsidRDefault="00C64BC5" w:rsidP="006B1655">
            <w:pPr>
              <w:pStyle w:val="TAC"/>
            </w:pPr>
            <w:r w:rsidRPr="0004360F">
              <w:t>±(2</w:t>
            </w:r>
            <w:r w:rsidRPr="0004360F">
              <w:rPr>
                <w:vertAlign w:val="superscript"/>
              </w:rPr>
              <w:t>3</w:t>
            </w:r>
            <w:r w:rsidRPr="0004360F">
              <w:t>+TT)</w:t>
            </w:r>
          </w:p>
        </w:tc>
      </w:tr>
      <w:tr w:rsidR="00C64BC5" w:rsidRPr="0004360F" w14:paraId="3338C7BC"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tcPr>
          <w:p w14:paraId="56C78593" w14:textId="77777777" w:rsidR="00C64BC5" w:rsidRPr="0004360F" w:rsidRDefault="00C64BC5" w:rsidP="006B1655">
            <w:pPr>
              <w:pStyle w:val="TAC"/>
            </w:pPr>
            <w:r w:rsidRPr="0004360F">
              <w:t>n5</w:t>
            </w:r>
          </w:p>
        </w:tc>
        <w:tc>
          <w:tcPr>
            <w:tcW w:w="1008" w:type="dxa"/>
            <w:tcBorders>
              <w:top w:val="single" w:sz="4" w:space="0" w:color="auto"/>
              <w:left w:val="single" w:sz="4" w:space="0" w:color="auto"/>
              <w:bottom w:val="single" w:sz="4" w:space="0" w:color="auto"/>
              <w:right w:val="single" w:sz="4" w:space="0" w:color="auto"/>
            </w:tcBorders>
          </w:tcPr>
          <w:p w14:paraId="3F5C2FB2" w14:textId="77777777" w:rsidR="00C64BC5" w:rsidRPr="0004360F" w:rsidRDefault="00C64BC5"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4E9E960E" w14:textId="77777777" w:rsidR="00C64BC5" w:rsidRPr="0004360F" w:rsidRDefault="00C64BC5" w:rsidP="006B1655">
            <w:pPr>
              <w:pStyle w:val="TAC"/>
            </w:pPr>
          </w:p>
        </w:tc>
        <w:tc>
          <w:tcPr>
            <w:tcW w:w="1008" w:type="dxa"/>
            <w:tcBorders>
              <w:top w:val="single" w:sz="4" w:space="0" w:color="auto"/>
              <w:left w:val="single" w:sz="4" w:space="0" w:color="auto"/>
              <w:bottom w:val="single" w:sz="4" w:space="0" w:color="auto"/>
              <w:right w:val="single" w:sz="4" w:space="0" w:color="auto"/>
            </w:tcBorders>
          </w:tcPr>
          <w:p w14:paraId="34EF817C" w14:textId="77777777" w:rsidR="00C64BC5" w:rsidRPr="0004360F" w:rsidRDefault="00C64BC5"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63474930" w14:textId="77777777" w:rsidR="00C64BC5" w:rsidRPr="0004360F" w:rsidRDefault="00C64BC5"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40CF99CB" w14:textId="77777777" w:rsidR="00C64BC5" w:rsidRPr="0004360F" w:rsidRDefault="00C64BC5" w:rsidP="006B1655">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774BD50A" w14:textId="77777777" w:rsidR="00C64BC5" w:rsidRPr="0004360F" w:rsidRDefault="00C64BC5" w:rsidP="006B1655">
            <w:pPr>
              <w:pStyle w:val="TAC"/>
            </w:pPr>
            <w:r w:rsidRPr="0004360F">
              <w:t>±(2+TT)</w:t>
            </w:r>
          </w:p>
        </w:tc>
      </w:tr>
      <w:tr w:rsidR="00C64BC5" w:rsidRPr="0004360F" w14:paraId="555FC47A"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tcPr>
          <w:p w14:paraId="24534EBD" w14:textId="77777777" w:rsidR="00C64BC5" w:rsidRPr="0004360F" w:rsidRDefault="00C64BC5" w:rsidP="006B1655">
            <w:pPr>
              <w:pStyle w:val="TAC"/>
            </w:pPr>
            <w:r w:rsidRPr="0004360F">
              <w:t>n7</w:t>
            </w:r>
          </w:p>
        </w:tc>
        <w:tc>
          <w:tcPr>
            <w:tcW w:w="1008" w:type="dxa"/>
            <w:tcBorders>
              <w:top w:val="single" w:sz="4" w:space="0" w:color="auto"/>
              <w:left w:val="single" w:sz="4" w:space="0" w:color="auto"/>
              <w:bottom w:val="single" w:sz="4" w:space="0" w:color="auto"/>
              <w:right w:val="single" w:sz="4" w:space="0" w:color="auto"/>
            </w:tcBorders>
          </w:tcPr>
          <w:p w14:paraId="2B008187" w14:textId="77777777" w:rsidR="00C64BC5" w:rsidRPr="0004360F" w:rsidRDefault="00C64BC5"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4D75DBDA" w14:textId="77777777" w:rsidR="00C64BC5" w:rsidRPr="0004360F" w:rsidRDefault="00C64BC5" w:rsidP="006B1655">
            <w:pPr>
              <w:pStyle w:val="TAC"/>
            </w:pPr>
          </w:p>
        </w:tc>
        <w:tc>
          <w:tcPr>
            <w:tcW w:w="1008" w:type="dxa"/>
            <w:tcBorders>
              <w:top w:val="single" w:sz="4" w:space="0" w:color="auto"/>
              <w:left w:val="single" w:sz="4" w:space="0" w:color="auto"/>
              <w:bottom w:val="single" w:sz="4" w:space="0" w:color="auto"/>
              <w:right w:val="single" w:sz="4" w:space="0" w:color="auto"/>
            </w:tcBorders>
          </w:tcPr>
          <w:p w14:paraId="3D8022CC" w14:textId="77777777" w:rsidR="00C64BC5" w:rsidRPr="0004360F" w:rsidRDefault="00C64BC5"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77C3B576" w14:textId="77777777" w:rsidR="00C64BC5" w:rsidRPr="0004360F" w:rsidRDefault="00C64BC5"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2A156967" w14:textId="77777777" w:rsidR="00C64BC5" w:rsidRPr="0004360F" w:rsidRDefault="00C64BC5" w:rsidP="006B1655">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12795FE0" w14:textId="77777777" w:rsidR="00C64BC5" w:rsidRPr="0004360F" w:rsidRDefault="00C64BC5" w:rsidP="006B1655">
            <w:pPr>
              <w:pStyle w:val="TAC"/>
            </w:pPr>
            <w:r w:rsidRPr="0004360F">
              <w:t>±(2</w:t>
            </w:r>
            <w:r w:rsidRPr="0004360F">
              <w:rPr>
                <w:vertAlign w:val="superscript"/>
              </w:rPr>
              <w:t>3</w:t>
            </w:r>
            <w:r w:rsidRPr="0004360F">
              <w:t>+TT)</w:t>
            </w:r>
          </w:p>
        </w:tc>
      </w:tr>
      <w:tr w:rsidR="00C64BC5" w:rsidRPr="0004360F" w14:paraId="085CFFA1"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6016DB0" w14:textId="77777777" w:rsidR="00C64BC5" w:rsidRPr="0004360F" w:rsidRDefault="00C64BC5" w:rsidP="006B1655">
            <w:pPr>
              <w:pStyle w:val="TAC"/>
            </w:pPr>
            <w:r w:rsidRPr="0004360F">
              <w:t>n8</w:t>
            </w:r>
          </w:p>
        </w:tc>
        <w:tc>
          <w:tcPr>
            <w:tcW w:w="1008" w:type="dxa"/>
            <w:tcBorders>
              <w:top w:val="single" w:sz="4" w:space="0" w:color="auto"/>
              <w:left w:val="single" w:sz="4" w:space="0" w:color="auto"/>
              <w:bottom w:val="single" w:sz="4" w:space="0" w:color="auto"/>
              <w:right w:val="single" w:sz="4" w:space="0" w:color="auto"/>
            </w:tcBorders>
            <w:vAlign w:val="center"/>
          </w:tcPr>
          <w:p w14:paraId="0FD9CBF6" w14:textId="77777777" w:rsidR="00C64BC5" w:rsidRPr="0004360F" w:rsidRDefault="00C64BC5"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17259BC" w14:textId="77777777" w:rsidR="00C64BC5" w:rsidRPr="0004360F" w:rsidRDefault="00C64BC5" w:rsidP="006B165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AE95213" w14:textId="77777777" w:rsidR="00C64BC5" w:rsidRPr="0004360F" w:rsidRDefault="00C64BC5"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3FE4F09" w14:textId="77777777" w:rsidR="00C64BC5" w:rsidRPr="0004360F" w:rsidRDefault="00C64BC5"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3E2AE596" w14:textId="77777777" w:rsidR="00C64BC5" w:rsidRPr="0004360F" w:rsidRDefault="00C64BC5" w:rsidP="006B1655">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0EB672C1" w14:textId="77777777" w:rsidR="00C64BC5" w:rsidRPr="0004360F" w:rsidRDefault="00C64BC5" w:rsidP="006B1655">
            <w:pPr>
              <w:pStyle w:val="TAC"/>
            </w:pPr>
            <w:r w:rsidRPr="0004360F">
              <w:t>±(2</w:t>
            </w:r>
            <w:r w:rsidRPr="0004360F">
              <w:rPr>
                <w:rFonts w:cs="Arial"/>
                <w:vertAlign w:val="superscript"/>
              </w:rPr>
              <w:t>3</w:t>
            </w:r>
            <w:r w:rsidRPr="0004360F">
              <w:t>+TT)</w:t>
            </w:r>
          </w:p>
        </w:tc>
      </w:tr>
      <w:tr w:rsidR="00C64BC5" w:rsidRPr="0004360F" w14:paraId="2D7971C3"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2C768BA" w14:textId="77777777" w:rsidR="00C64BC5" w:rsidRPr="0004360F" w:rsidRDefault="00C64BC5" w:rsidP="006B1655">
            <w:pPr>
              <w:pStyle w:val="TAC"/>
            </w:pPr>
            <w:r w:rsidRPr="0004360F">
              <w:t>n12</w:t>
            </w:r>
          </w:p>
        </w:tc>
        <w:tc>
          <w:tcPr>
            <w:tcW w:w="1008" w:type="dxa"/>
            <w:tcBorders>
              <w:top w:val="single" w:sz="4" w:space="0" w:color="auto"/>
              <w:left w:val="single" w:sz="4" w:space="0" w:color="auto"/>
              <w:bottom w:val="single" w:sz="4" w:space="0" w:color="auto"/>
              <w:right w:val="single" w:sz="4" w:space="0" w:color="auto"/>
            </w:tcBorders>
            <w:vAlign w:val="center"/>
          </w:tcPr>
          <w:p w14:paraId="67098BF9" w14:textId="77777777" w:rsidR="00C64BC5" w:rsidRPr="0004360F" w:rsidRDefault="00C64BC5"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44BB894" w14:textId="77777777" w:rsidR="00C64BC5" w:rsidRPr="0004360F" w:rsidRDefault="00C64BC5" w:rsidP="006B165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7F4FFE7" w14:textId="77777777" w:rsidR="00C64BC5" w:rsidRPr="0004360F" w:rsidRDefault="00C64BC5"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D09F764" w14:textId="77777777" w:rsidR="00C64BC5" w:rsidRPr="0004360F" w:rsidRDefault="00C64BC5"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72649330" w14:textId="77777777" w:rsidR="00C64BC5" w:rsidRPr="0004360F" w:rsidRDefault="00C64BC5" w:rsidP="006B1655">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176F8CCE" w14:textId="77777777" w:rsidR="00C64BC5" w:rsidRPr="0004360F" w:rsidRDefault="00C64BC5" w:rsidP="006B1655">
            <w:pPr>
              <w:pStyle w:val="TAC"/>
            </w:pPr>
            <w:r w:rsidRPr="0004360F">
              <w:t>±(2</w:t>
            </w:r>
            <w:r w:rsidRPr="0004360F">
              <w:rPr>
                <w:rFonts w:cs="Arial"/>
                <w:vertAlign w:val="superscript"/>
              </w:rPr>
              <w:t>3</w:t>
            </w:r>
            <w:r w:rsidRPr="0004360F">
              <w:t>+TT)</w:t>
            </w:r>
          </w:p>
        </w:tc>
      </w:tr>
      <w:tr w:rsidR="00C64BC5" w:rsidRPr="0004360F" w14:paraId="6700CF61"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70DFECA" w14:textId="77777777" w:rsidR="00C64BC5" w:rsidRPr="0004360F" w:rsidRDefault="00C64BC5" w:rsidP="006B1655">
            <w:pPr>
              <w:pStyle w:val="TAC"/>
            </w:pPr>
            <w:r w:rsidRPr="0004360F">
              <w:t>n14</w:t>
            </w:r>
          </w:p>
        </w:tc>
        <w:tc>
          <w:tcPr>
            <w:tcW w:w="1008" w:type="dxa"/>
            <w:tcBorders>
              <w:top w:val="single" w:sz="4" w:space="0" w:color="auto"/>
              <w:left w:val="single" w:sz="4" w:space="0" w:color="auto"/>
              <w:bottom w:val="single" w:sz="4" w:space="0" w:color="auto"/>
              <w:right w:val="single" w:sz="4" w:space="0" w:color="auto"/>
            </w:tcBorders>
            <w:vAlign w:val="center"/>
          </w:tcPr>
          <w:p w14:paraId="5EF440A8" w14:textId="77777777" w:rsidR="00C64BC5" w:rsidRPr="0004360F" w:rsidRDefault="00C64BC5"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B614C7D" w14:textId="77777777" w:rsidR="00C64BC5" w:rsidRPr="0004360F" w:rsidRDefault="00C64BC5" w:rsidP="006B165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EC040FC" w14:textId="77777777" w:rsidR="00C64BC5" w:rsidRPr="0004360F" w:rsidRDefault="00C64BC5"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089DAC3" w14:textId="77777777" w:rsidR="00C64BC5" w:rsidRPr="0004360F" w:rsidRDefault="00C64BC5"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739A5529" w14:textId="77777777" w:rsidR="00C64BC5" w:rsidRPr="0004360F" w:rsidRDefault="00C64BC5" w:rsidP="006B1655">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02C1FC83" w14:textId="77777777" w:rsidR="00C64BC5" w:rsidRPr="0004360F" w:rsidRDefault="00C64BC5" w:rsidP="006B1655">
            <w:pPr>
              <w:pStyle w:val="TAC"/>
            </w:pPr>
            <w:r w:rsidRPr="0004360F">
              <w:t>±(2+TT)</w:t>
            </w:r>
          </w:p>
        </w:tc>
      </w:tr>
      <w:tr w:rsidR="00C64BC5" w:rsidRPr="0004360F" w14:paraId="48D3EA66"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tcPr>
          <w:p w14:paraId="2520B95F" w14:textId="77777777" w:rsidR="00C64BC5" w:rsidRPr="0004360F" w:rsidRDefault="00C64BC5" w:rsidP="006B1655">
            <w:pPr>
              <w:pStyle w:val="TAC"/>
            </w:pPr>
            <w:r w:rsidRPr="0004360F">
              <w:t>n20</w:t>
            </w:r>
          </w:p>
        </w:tc>
        <w:tc>
          <w:tcPr>
            <w:tcW w:w="1008" w:type="dxa"/>
            <w:tcBorders>
              <w:top w:val="single" w:sz="4" w:space="0" w:color="auto"/>
              <w:left w:val="single" w:sz="4" w:space="0" w:color="auto"/>
              <w:bottom w:val="single" w:sz="4" w:space="0" w:color="auto"/>
              <w:right w:val="single" w:sz="4" w:space="0" w:color="auto"/>
            </w:tcBorders>
          </w:tcPr>
          <w:p w14:paraId="73744906" w14:textId="77777777" w:rsidR="00C64BC5" w:rsidRPr="0004360F" w:rsidRDefault="00C64BC5"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4F227160" w14:textId="77777777" w:rsidR="00C64BC5" w:rsidRPr="0004360F" w:rsidRDefault="00C64BC5" w:rsidP="006B1655">
            <w:pPr>
              <w:pStyle w:val="TAC"/>
            </w:pPr>
          </w:p>
        </w:tc>
        <w:tc>
          <w:tcPr>
            <w:tcW w:w="1008" w:type="dxa"/>
            <w:tcBorders>
              <w:top w:val="single" w:sz="4" w:space="0" w:color="auto"/>
              <w:left w:val="single" w:sz="4" w:space="0" w:color="auto"/>
              <w:bottom w:val="single" w:sz="4" w:space="0" w:color="auto"/>
              <w:right w:val="single" w:sz="4" w:space="0" w:color="auto"/>
            </w:tcBorders>
          </w:tcPr>
          <w:p w14:paraId="77645600" w14:textId="77777777" w:rsidR="00C64BC5" w:rsidRPr="0004360F" w:rsidRDefault="00C64BC5"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5F442DF1" w14:textId="77777777" w:rsidR="00C64BC5" w:rsidRPr="0004360F" w:rsidRDefault="00C64BC5"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55A35EC6" w14:textId="77777777" w:rsidR="00C64BC5" w:rsidRPr="0004360F" w:rsidRDefault="00C64BC5" w:rsidP="006B1655">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7777C52B" w14:textId="77777777" w:rsidR="00C64BC5" w:rsidRPr="0004360F" w:rsidRDefault="00C64BC5" w:rsidP="006B1655">
            <w:pPr>
              <w:pStyle w:val="TAC"/>
            </w:pPr>
            <w:r w:rsidRPr="0004360F">
              <w:t>±(2</w:t>
            </w:r>
            <w:r w:rsidRPr="0004360F">
              <w:rPr>
                <w:vertAlign w:val="superscript"/>
              </w:rPr>
              <w:t>3</w:t>
            </w:r>
            <w:r w:rsidRPr="0004360F">
              <w:t>+TT)</w:t>
            </w:r>
          </w:p>
        </w:tc>
      </w:tr>
      <w:tr w:rsidR="00C64BC5" w:rsidRPr="0004360F" w14:paraId="6C986A2A"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4D41490" w14:textId="77777777" w:rsidR="00C64BC5" w:rsidRPr="0004360F" w:rsidRDefault="00C64BC5" w:rsidP="006B1655">
            <w:pPr>
              <w:pStyle w:val="TAC"/>
              <w:rPr>
                <w:lang w:eastAsia="zh-CN"/>
              </w:rPr>
            </w:pPr>
            <w:r w:rsidRPr="0004360F">
              <w:t>n24</w:t>
            </w:r>
          </w:p>
        </w:tc>
        <w:tc>
          <w:tcPr>
            <w:tcW w:w="1008" w:type="dxa"/>
            <w:tcBorders>
              <w:top w:val="single" w:sz="4" w:space="0" w:color="auto"/>
              <w:left w:val="single" w:sz="4" w:space="0" w:color="auto"/>
              <w:bottom w:val="single" w:sz="4" w:space="0" w:color="auto"/>
              <w:right w:val="single" w:sz="4" w:space="0" w:color="auto"/>
            </w:tcBorders>
            <w:vAlign w:val="center"/>
          </w:tcPr>
          <w:p w14:paraId="5725930E" w14:textId="77777777" w:rsidR="00C64BC5" w:rsidRPr="0004360F" w:rsidRDefault="00C64BC5"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7876982" w14:textId="77777777" w:rsidR="00C64BC5" w:rsidRPr="0004360F" w:rsidRDefault="00C64BC5" w:rsidP="006B165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0E78FE0" w14:textId="77777777" w:rsidR="00C64BC5" w:rsidRPr="0004360F" w:rsidRDefault="00C64BC5"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E872A37" w14:textId="77777777" w:rsidR="00C64BC5" w:rsidRPr="0004360F" w:rsidRDefault="00C64BC5"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326B4F68" w14:textId="77777777" w:rsidR="00C64BC5" w:rsidRPr="0004360F" w:rsidRDefault="00C64BC5" w:rsidP="006B1655">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59D21C66" w14:textId="77777777" w:rsidR="00C64BC5" w:rsidRPr="0004360F" w:rsidRDefault="00C64BC5" w:rsidP="006B1655">
            <w:pPr>
              <w:pStyle w:val="TAC"/>
            </w:pPr>
            <w:r w:rsidRPr="0004360F">
              <w:t>+2+TT/-3.0</w:t>
            </w:r>
            <w:r w:rsidRPr="0004360F">
              <w:rPr>
                <w:vertAlign w:val="superscript"/>
              </w:rPr>
              <w:t>3</w:t>
            </w:r>
            <w:r w:rsidRPr="0004360F">
              <w:t>-TT</w:t>
            </w:r>
          </w:p>
        </w:tc>
      </w:tr>
      <w:tr w:rsidR="00C64BC5" w:rsidRPr="0004360F" w14:paraId="7F45B908"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E2DC9CA" w14:textId="77777777" w:rsidR="00C64BC5" w:rsidRPr="0004360F" w:rsidRDefault="00C64BC5" w:rsidP="006B1655">
            <w:pPr>
              <w:pStyle w:val="TAC"/>
            </w:pPr>
            <w:r w:rsidRPr="0004360F">
              <w:t>n25</w:t>
            </w:r>
          </w:p>
        </w:tc>
        <w:tc>
          <w:tcPr>
            <w:tcW w:w="1008" w:type="dxa"/>
            <w:tcBorders>
              <w:top w:val="single" w:sz="4" w:space="0" w:color="auto"/>
              <w:left w:val="single" w:sz="4" w:space="0" w:color="auto"/>
              <w:bottom w:val="single" w:sz="4" w:space="0" w:color="auto"/>
              <w:right w:val="single" w:sz="4" w:space="0" w:color="auto"/>
            </w:tcBorders>
            <w:vAlign w:val="center"/>
          </w:tcPr>
          <w:p w14:paraId="2DA32007" w14:textId="77777777" w:rsidR="00C64BC5" w:rsidRPr="0004360F" w:rsidRDefault="00C64BC5"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610779E" w14:textId="77777777" w:rsidR="00C64BC5" w:rsidRPr="0004360F" w:rsidRDefault="00C64BC5" w:rsidP="006B165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0C9E8C1" w14:textId="77777777" w:rsidR="00C64BC5" w:rsidRPr="0004360F" w:rsidRDefault="00C64BC5"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CF2ED5B" w14:textId="77777777" w:rsidR="00C64BC5" w:rsidRPr="0004360F" w:rsidRDefault="00C64BC5"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0E88B393" w14:textId="77777777" w:rsidR="00C64BC5" w:rsidRPr="0004360F" w:rsidRDefault="00C64BC5" w:rsidP="006B1655">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2D5DB717" w14:textId="77777777" w:rsidR="00C64BC5" w:rsidRPr="0004360F" w:rsidRDefault="00C64BC5" w:rsidP="006B1655">
            <w:pPr>
              <w:pStyle w:val="TAC"/>
            </w:pPr>
            <w:r w:rsidRPr="0004360F">
              <w:t>±(2</w:t>
            </w:r>
            <w:r w:rsidRPr="0004360F">
              <w:rPr>
                <w:vertAlign w:val="superscript"/>
              </w:rPr>
              <w:t>3</w:t>
            </w:r>
            <w:r w:rsidRPr="0004360F">
              <w:t>+TT)</w:t>
            </w:r>
          </w:p>
        </w:tc>
      </w:tr>
      <w:tr w:rsidR="00C64BC5" w:rsidRPr="0004360F" w14:paraId="292CA370"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tcPr>
          <w:p w14:paraId="30D85348" w14:textId="77777777" w:rsidR="00C64BC5" w:rsidRPr="0004360F" w:rsidRDefault="00C64BC5" w:rsidP="006B1655">
            <w:pPr>
              <w:pStyle w:val="TAC"/>
            </w:pPr>
            <w:r w:rsidRPr="0004360F">
              <w:t>n26</w:t>
            </w:r>
          </w:p>
        </w:tc>
        <w:tc>
          <w:tcPr>
            <w:tcW w:w="1008" w:type="dxa"/>
            <w:tcBorders>
              <w:top w:val="single" w:sz="4" w:space="0" w:color="auto"/>
              <w:left w:val="single" w:sz="4" w:space="0" w:color="auto"/>
              <w:bottom w:val="single" w:sz="4" w:space="0" w:color="auto"/>
              <w:right w:val="single" w:sz="4" w:space="0" w:color="auto"/>
            </w:tcBorders>
          </w:tcPr>
          <w:p w14:paraId="75FFAFDE" w14:textId="77777777" w:rsidR="00C64BC5" w:rsidRPr="0004360F" w:rsidRDefault="00C64BC5"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6D0AD91F" w14:textId="77777777" w:rsidR="00C64BC5" w:rsidRPr="0004360F" w:rsidRDefault="00C64BC5" w:rsidP="006B1655">
            <w:pPr>
              <w:pStyle w:val="TAC"/>
            </w:pPr>
          </w:p>
        </w:tc>
        <w:tc>
          <w:tcPr>
            <w:tcW w:w="1008" w:type="dxa"/>
            <w:tcBorders>
              <w:top w:val="single" w:sz="4" w:space="0" w:color="auto"/>
              <w:left w:val="single" w:sz="4" w:space="0" w:color="auto"/>
              <w:bottom w:val="single" w:sz="4" w:space="0" w:color="auto"/>
              <w:right w:val="single" w:sz="4" w:space="0" w:color="auto"/>
            </w:tcBorders>
          </w:tcPr>
          <w:p w14:paraId="543875AB" w14:textId="77777777" w:rsidR="00C64BC5" w:rsidRPr="0004360F" w:rsidRDefault="00C64BC5"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15070142" w14:textId="77777777" w:rsidR="00C64BC5" w:rsidRPr="0004360F" w:rsidRDefault="00C64BC5"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48C7F62D" w14:textId="77777777" w:rsidR="00C64BC5" w:rsidRPr="0004360F" w:rsidRDefault="00C64BC5" w:rsidP="006B1655">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3A3BF4D7" w14:textId="77777777" w:rsidR="00C64BC5" w:rsidRPr="0004360F" w:rsidRDefault="00C64BC5" w:rsidP="006B1655">
            <w:pPr>
              <w:pStyle w:val="TAC"/>
            </w:pPr>
            <w:r w:rsidRPr="0004360F">
              <w:t>±(2</w:t>
            </w:r>
            <w:r w:rsidRPr="0004360F">
              <w:rPr>
                <w:vertAlign w:val="superscript"/>
              </w:rPr>
              <w:t>3</w:t>
            </w:r>
            <w:r w:rsidRPr="0004360F">
              <w:t>+TT)</w:t>
            </w:r>
          </w:p>
        </w:tc>
      </w:tr>
      <w:tr w:rsidR="00C64BC5" w:rsidRPr="0004360F" w14:paraId="1A2DA98F"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tcPr>
          <w:p w14:paraId="3086D688" w14:textId="77777777" w:rsidR="00C64BC5" w:rsidRPr="0004360F" w:rsidRDefault="00C64BC5" w:rsidP="006B1655">
            <w:pPr>
              <w:pStyle w:val="TAC"/>
            </w:pPr>
            <w:r w:rsidRPr="0004360F">
              <w:t>n28</w:t>
            </w:r>
          </w:p>
        </w:tc>
        <w:tc>
          <w:tcPr>
            <w:tcW w:w="1008" w:type="dxa"/>
            <w:tcBorders>
              <w:top w:val="single" w:sz="4" w:space="0" w:color="auto"/>
              <w:left w:val="single" w:sz="4" w:space="0" w:color="auto"/>
              <w:bottom w:val="single" w:sz="4" w:space="0" w:color="auto"/>
              <w:right w:val="single" w:sz="4" w:space="0" w:color="auto"/>
            </w:tcBorders>
          </w:tcPr>
          <w:p w14:paraId="3FE0E6E3" w14:textId="77777777" w:rsidR="00C64BC5" w:rsidRPr="0004360F" w:rsidRDefault="00C64BC5"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3206773F" w14:textId="77777777" w:rsidR="00C64BC5" w:rsidRPr="0004360F" w:rsidRDefault="00C64BC5" w:rsidP="006B1655">
            <w:pPr>
              <w:pStyle w:val="TAC"/>
            </w:pPr>
          </w:p>
        </w:tc>
        <w:tc>
          <w:tcPr>
            <w:tcW w:w="1008" w:type="dxa"/>
            <w:tcBorders>
              <w:top w:val="single" w:sz="4" w:space="0" w:color="auto"/>
              <w:left w:val="single" w:sz="4" w:space="0" w:color="auto"/>
              <w:bottom w:val="single" w:sz="4" w:space="0" w:color="auto"/>
              <w:right w:val="single" w:sz="4" w:space="0" w:color="auto"/>
            </w:tcBorders>
          </w:tcPr>
          <w:p w14:paraId="3D196B20" w14:textId="77777777" w:rsidR="00C64BC5" w:rsidRPr="0004360F" w:rsidRDefault="00C64BC5"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132F9028" w14:textId="77777777" w:rsidR="00C64BC5" w:rsidRPr="0004360F" w:rsidRDefault="00C64BC5"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22BA06BB" w14:textId="77777777" w:rsidR="00C64BC5" w:rsidRPr="0004360F" w:rsidRDefault="00C64BC5" w:rsidP="006B1655">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55A0F040" w14:textId="77777777" w:rsidR="00C64BC5" w:rsidRPr="0004360F" w:rsidRDefault="00C64BC5" w:rsidP="006B1655">
            <w:pPr>
              <w:pStyle w:val="TAC"/>
            </w:pPr>
            <w:r w:rsidRPr="0004360F">
              <w:t>+2+TT/-2.5-TT</w:t>
            </w:r>
          </w:p>
        </w:tc>
      </w:tr>
      <w:tr w:rsidR="00C64BC5" w:rsidRPr="0004360F" w14:paraId="6FA8EB0B"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tcPr>
          <w:p w14:paraId="64CE9269" w14:textId="77777777" w:rsidR="00C64BC5" w:rsidRPr="0004360F" w:rsidRDefault="00C64BC5" w:rsidP="006B1655">
            <w:pPr>
              <w:pStyle w:val="TAC"/>
            </w:pPr>
            <w:r w:rsidRPr="0004360F">
              <w:t>n30</w:t>
            </w:r>
          </w:p>
        </w:tc>
        <w:tc>
          <w:tcPr>
            <w:tcW w:w="1008" w:type="dxa"/>
            <w:tcBorders>
              <w:top w:val="single" w:sz="4" w:space="0" w:color="auto"/>
              <w:left w:val="single" w:sz="4" w:space="0" w:color="auto"/>
              <w:bottom w:val="single" w:sz="4" w:space="0" w:color="auto"/>
              <w:right w:val="single" w:sz="4" w:space="0" w:color="auto"/>
            </w:tcBorders>
          </w:tcPr>
          <w:p w14:paraId="63D3C093" w14:textId="77777777" w:rsidR="00C64BC5" w:rsidRPr="0004360F" w:rsidRDefault="00C64BC5"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4D8FBFF6" w14:textId="77777777" w:rsidR="00C64BC5" w:rsidRPr="0004360F" w:rsidRDefault="00C64BC5" w:rsidP="006B1655">
            <w:pPr>
              <w:pStyle w:val="TAC"/>
            </w:pPr>
          </w:p>
        </w:tc>
        <w:tc>
          <w:tcPr>
            <w:tcW w:w="1008" w:type="dxa"/>
            <w:tcBorders>
              <w:top w:val="single" w:sz="4" w:space="0" w:color="auto"/>
              <w:left w:val="single" w:sz="4" w:space="0" w:color="auto"/>
              <w:bottom w:val="single" w:sz="4" w:space="0" w:color="auto"/>
              <w:right w:val="single" w:sz="4" w:space="0" w:color="auto"/>
            </w:tcBorders>
          </w:tcPr>
          <w:p w14:paraId="1EC4242D" w14:textId="77777777" w:rsidR="00C64BC5" w:rsidRPr="0004360F" w:rsidRDefault="00C64BC5"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65AC83B9" w14:textId="77777777" w:rsidR="00C64BC5" w:rsidRPr="0004360F" w:rsidRDefault="00C64BC5"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264644F2" w14:textId="77777777" w:rsidR="00C64BC5" w:rsidRPr="0004360F" w:rsidRDefault="00C64BC5" w:rsidP="006B1655">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70CFD19A" w14:textId="77777777" w:rsidR="00C64BC5" w:rsidRPr="0004360F" w:rsidRDefault="00C64BC5" w:rsidP="006B1655">
            <w:pPr>
              <w:pStyle w:val="TAC"/>
            </w:pPr>
            <w:r w:rsidRPr="0004360F">
              <w:t>±(2+TT)</w:t>
            </w:r>
          </w:p>
        </w:tc>
      </w:tr>
      <w:tr w:rsidR="00C64BC5" w:rsidRPr="0004360F" w14:paraId="2BD6CF66"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4DE6A1" w14:textId="77777777" w:rsidR="00C64BC5" w:rsidRPr="0004360F" w:rsidRDefault="00C64BC5" w:rsidP="006B1655">
            <w:pPr>
              <w:pStyle w:val="TAC"/>
            </w:pPr>
            <w:r w:rsidRPr="0004360F">
              <w:t>n34</w:t>
            </w:r>
          </w:p>
        </w:tc>
        <w:tc>
          <w:tcPr>
            <w:tcW w:w="1008" w:type="dxa"/>
            <w:tcBorders>
              <w:top w:val="single" w:sz="4" w:space="0" w:color="auto"/>
              <w:left w:val="single" w:sz="4" w:space="0" w:color="auto"/>
              <w:bottom w:val="single" w:sz="4" w:space="0" w:color="auto"/>
              <w:right w:val="single" w:sz="4" w:space="0" w:color="auto"/>
            </w:tcBorders>
            <w:vAlign w:val="center"/>
          </w:tcPr>
          <w:p w14:paraId="4D957C0A" w14:textId="77777777" w:rsidR="00C64BC5" w:rsidRPr="0004360F" w:rsidRDefault="00C64BC5"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AC46565" w14:textId="77777777" w:rsidR="00C64BC5" w:rsidRPr="0004360F" w:rsidRDefault="00C64BC5" w:rsidP="006B165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B72C4C2" w14:textId="77777777" w:rsidR="00C64BC5" w:rsidRPr="0004360F" w:rsidRDefault="00C64BC5"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CF32410" w14:textId="77777777" w:rsidR="00C64BC5" w:rsidRPr="0004360F" w:rsidRDefault="00C64BC5"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76BB4EA1" w14:textId="77777777" w:rsidR="00C64BC5" w:rsidRPr="0004360F" w:rsidRDefault="00C64BC5" w:rsidP="006B1655">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0AC46802" w14:textId="77777777" w:rsidR="00C64BC5" w:rsidRPr="0004360F" w:rsidRDefault="00C64BC5" w:rsidP="006B1655">
            <w:pPr>
              <w:pStyle w:val="TAC"/>
            </w:pPr>
            <w:r w:rsidRPr="0004360F">
              <w:t>±(2+TT)</w:t>
            </w:r>
          </w:p>
        </w:tc>
      </w:tr>
      <w:tr w:rsidR="00C64BC5" w:rsidRPr="0004360F" w14:paraId="0A5AFCA1"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tcPr>
          <w:p w14:paraId="6ADF3825" w14:textId="77777777" w:rsidR="00C64BC5" w:rsidRPr="0004360F" w:rsidRDefault="00C64BC5" w:rsidP="006B1655">
            <w:pPr>
              <w:pStyle w:val="TAC"/>
            </w:pPr>
            <w:r w:rsidRPr="0004360F">
              <w:t>n38</w:t>
            </w:r>
          </w:p>
        </w:tc>
        <w:tc>
          <w:tcPr>
            <w:tcW w:w="1008" w:type="dxa"/>
            <w:tcBorders>
              <w:top w:val="single" w:sz="4" w:space="0" w:color="auto"/>
              <w:left w:val="single" w:sz="4" w:space="0" w:color="auto"/>
              <w:bottom w:val="single" w:sz="4" w:space="0" w:color="auto"/>
              <w:right w:val="single" w:sz="4" w:space="0" w:color="auto"/>
            </w:tcBorders>
          </w:tcPr>
          <w:p w14:paraId="1079D735" w14:textId="77777777" w:rsidR="00C64BC5" w:rsidRPr="0004360F" w:rsidRDefault="00C64BC5"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2D41D828" w14:textId="77777777" w:rsidR="00C64BC5" w:rsidRPr="0004360F" w:rsidRDefault="00C64BC5" w:rsidP="006B1655">
            <w:pPr>
              <w:pStyle w:val="TAC"/>
            </w:pPr>
          </w:p>
        </w:tc>
        <w:tc>
          <w:tcPr>
            <w:tcW w:w="1008" w:type="dxa"/>
            <w:tcBorders>
              <w:top w:val="single" w:sz="4" w:space="0" w:color="auto"/>
              <w:left w:val="single" w:sz="4" w:space="0" w:color="auto"/>
              <w:bottom w:val="single" w:sz="4" w:space="0" w:color="auto"/>
              <w:right w:val="single" w:sz="4" w:space="0" w:color="auto"/>
            </w:tcBorders>
          </w:tcPr>
          <w:p w14:paraId="520E5072" w14:textId="77777777" w:rsidR="00C64BC5" w:rsidRPr="0004360F" w:rsidRDefault="00C64BC5"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0A30FE0F" w14:textId="77777777" w:rsidR="00C64BC5" w:rsidRPr="0004360F" w:rsidRDefault="00C64BC5"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148F345B" w14:textId="77777777" w:rsidR="00C64BC5" w:rsidRPr="0004360F" w:rsidRDefault="00C64BC5" w:rsidP="006B1655">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54D855A8" w14:textId="77777777" w:rsidR="00C64BC5" w:rsidRPr="0004360F" w:rsidRDefault="00C64BC5" w:rsidP="006B1655">
            <w:pPr>
              <w:pStyle w:val="TAC"/>
            </w:pPr>
            <w:r w:rsidRPr="0004360F">
              <w:t>±(2+TT)</w:t>
            </w:r>
          </w:p>
        </w:tc>
      </w:tr>
      <w:tr w:rsidR="00C64BC5" w:rsidRPr="0004360F" w14:paraId="1EE665AC"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F9A63DC" w14:textId="77777777" w:rsidR="00C64BC5" w:rsidRPr="0004360F" w:rsidRDefault="00C64BC5" w:rsidP="006B1655">
            <w:pPr>
              <w:pStyle w:val="TAC"/>
            </w:pPr>
            <w:r w:rsidRPr="0004360F">
              <w:t>n39</w:t>
            </w:r>
          </w:p>
        </w:tc>
        <w:tc>
          <w:tcPr>
            <w:tcW w:w="1008" w:type="dxa"/>
            <w:tcBorders>
              <w:top w:val="single" w:sz="4" w:space="0" w:color="auto"/>
              <w:left w:val="single" w:sz="4" w:space="0" w:color="auto"/>
              <w:bottom w:val="single" w:sz="4" w:space="0" w:color="auto"/>
              <w:right w:val="single" w:sz="4" w:space="0" w:color="auto"/>
            </w:tcBorders>
            <w:vAlign w:val="center"/>
          </w:tcPr>
          <w:p w14:paraId="40F5D1AD" w14:textId="77777777" w:rsidR="00C64BC5" w:rsidRPr="0004360F" w:rsidRDefault="00C64BC5"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179C320" w14:textId="77777777" w:rsidR="00C64BC5" w:rsidRPr="0004360F" w:rsidRDefault="00C64BC5" w:rsidP="006B165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73F5DF8" w14:textId="77777777" w:rsidR="00C64BC5" w:rsidRPr="0004360F" w:rsidRDefault="00C64BC5"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504C78A" w14:textId="77777777" w:rsidR="00C64BC5" w:rsidRPr="0004360F" w:rsidRDefault="00C64BC5"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6367C7CE" w14:textId="77777777" w:rsidR="00C64BC5" w:rsidRPr="0004360F" w:rsidRDefault="00C64BC5" w:rsidP="006B1655">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1F691F67" w14:textId="77777777" w:rsidR="00C64BC5" w:rsidRPr="0004360F" w:rsidRDefault="00C64BC5" w:rsidP="006B1655">
            <w:pPr>
              <w:pStyle w:val="TAC"/>
            </w:pPr>
            <w:r w:rsidRPr="0004360F">
              <w:t>±(2+TT)</w:t>
            </w:r>
          </w:p>
        </w:tc>
      </w:tr>
      <w:tr w:rsidR="00C64BC5" w:rsidRPr="0004360F" w14:paraId="2170600D"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7D73441" w14:textId="77777777" w:rsidR="00C64BC5" w:rsidRPr="0004360F" w:rsidRDefault="00C64BC5" w:rsidP="006B1655">
            <w:pPr>
              <w:pStyle w:val="TAC"/>
            </w:pPr>
            <w:r w:rsidRPr="0004360F">
              <w:t>n40</w:t>
            </w:r>
          </w:p>
        </w:tc>
        <w:tc>
          <w:tcPr>
            <w:tcW w:w="1008" w:type="dxa"/>
            <w:tcBorders>
              <w:top w:val="single" w:sz="4" w:space="0" w:color="auto"/>
              <w:left w:val="single" w:sz="4" w:space="0" w:color="auto"/>
              <w:bottom w:val="single" w:sz="4" w:space="0" w:color="auto"/>
              <w:right w:val="single" w:sz="4" w:space="0" w:color="auto"/>
            </w:tcBorders>
            <w:vAlign w:val="center"/>
          </w:tcPr>
          <w:p w14:paraId="65FC6100" w14:textId="77777777" w:rsidR="00C64BC5" w:rsidRPr="0004360F" w:rsidRDefault="00C64BC5"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E223078" w14:textId="77777777" w:rsidR="00C64BC5" w:rsidRPr="0004360F" w:rsidRDefault="00C64BC5" w:rsidP="006B165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0AA1B8D" w14:textId="77777777" w:rsidR="00C64BC5" w:rsidRPr="0004360F" w:rsidRDefault="00C64BC5"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8EFAD4A" w14:textId="77777777" w:rsidR="00C64BC5" w:rsidRPr="0004360F" w:rsidRDefault="00C64BC5"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5DD7CB25" w14:textId="77777777" w:rsidR="00C64BC5" w:rsidRPr="0004360F" w:rsidRDefault="00C64BC5" w:rsidP="006B1655">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3A992D6C" w14:textId="77777777" w:rsidR="00C64BC5" w:rsidRPr="0004360F" w:rsidRDefault="00C64BC5" w:rsidP="006B1655">
            <w:pPr>
              <w:pStyle w:val="TAC"/>
            </w:pPr>
            <w:r w:rsidRPr="0004360F">
              <w:t>±(2+TT)</w:t>
            </w:r>
          </w:p>
        </w:tc>
      </w:tr>
      <w:tr w:rsidR="00C64BC5" w:rsidRPr="0004360F" w14:paraId="33B49B04"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F21A810" w14:textId="77777777" w:rsidR="00C64BC5" w:rsidRPr="0004360F" w:rsidRDefault="00C64BC5" w:rsidP="006B1655">
            <w:pPr>
              <w:pStyle w:val="TAC"/>
            </w:pPr>
            <w:r w:rsidRPr="0004360F">
              <w:t>n41</w:t>
            </w:r>
          </w:p>
        </w:tc>
        <w:tc>
          <w:tcPr>
            <w:tcW w:w="1008" w:type="dxa"/>
            <w:tcBorders>
              <w:top w:val="single" w:sz="4" w:space="0" w:color="auto"/>
              <w:left w:val="single" w:sz="4" w:space="0" w:color="auto"/>
              <w:bottom w:val="single" w:sz="4" w:space="0" w:color="auto"/>
              <w:right w:val="single" w:sz="4" w:space="0" w:color="auto"/>
            </w:tcBorders>
            <w:vAlign w:val="center"/>
          </w:tcPr>
          <w:p w14:paraId="793969BE" w14:textId="77777777" w:rsidR="00C64BC5" w:rsidRPr="0004360F" w:rsidRDefault="00C64BC5"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A9A88A6" w14:textId="77777777" w:rsidR="00C64BC5" w:rsidRPr="0004360F" w:rsidRDefault="00C64BC5" w:rsidP="006B165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5790E11" w14:textId="77777777" w:rsidR="00C64BC5" w:rsidRPr="0004360F" w:rsidRDefault="00C64BC5"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01D59C7" w14:textId="77777777" w:rsidR="00C64BC5" w:rsidRPr="0004360F" w:rsidRDefault="00C64BC5"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5109D23A" w14:textId="77777777" w:rsidR="00C64BC5" w:rsidRPr="0004360F" w:rsidRDefault="00C64BC5" w:rsidP="006B1655">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00D2D7FC" w14:textId="77777777" w:rsidR="00C64BC5" w:rsidRPr="0004360F" w:rsidRDefault="00C64BC5" w:rsidP="006B1655">
            <w:pPr>
              <w:pStyle w:val="TAC"/>
            </w:pPr>
            <w:r w:rsidRPr="0004360F">
              <w:t>±(2</w:t>
            </w:r>
            <w:r w:rsidRPr="0004360F">
              <w:rPr>
                <w:rFonts w:cs="Arial"/>
                <w:vertAlign w:val="superscript"/>
              </w:rPr>
              <w:t>3</w:t>
            </w:r>
            <w:r w:rsidRPr="0004360F">
              <w:t>+TT)</w:t>
            </w:r>
          </w:p>
        </w:tc>
      </w:tr>
      <w:tr w:rsidR="00C64BC5" w:rsidRPr="0004360F" w14:paraId="07B3057C"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2ABB256" w14:textId="77777777" w:rsidR="00C64BC5" w:rsidRPr="0004360F" w:rsidRDefault="00C64BC5" w:rsidP="006B1655">
            <w:pPr>
              <w:pStyle w:val="TAC"/>
            </w:pPr>
            <w:r w:rsidRPr="0004360F">
              <w:t>n48</w:t>
            </w:r>
          </w:p>
        </w:tc>
        <w:tc>
          <w:tcPr>
            <w:tcW w:w="1008" w:type="dxa"/>
            <w:tcBorders>
              <w:top w:val="single" w:sz="4" w:space="0" w:color="auto"/>
              <w:left w:val="single" w:sz="4" w:space="0" w:color="auto"/>
              <w:bottom w:val="single" w:sz="4" w:space="0" w:color="auto"/>
              <w:right w:val="single" w:sz="4" w:space="0" w:color="auto"/>
            </w:tcBorders>
          </w:tcPr>
          <w:p w14:paraId="7FE54FF6" w14:textId="77777777" w:rsidR="00C64BC5" w:rsidRPr="0004360F" w:rsidRDefault="00C64BC5"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1B399A33" w14:textId="77777777" w:rsidR="00C64BC5" w:rsidRPr="0004360F" w:rsidRDefault="00C64BC5" w:rsidP="006B1655">
            <w:pPr>
              <w:pStyle w:val="TAC"/>
            </w:pPr>
          </w:p>
        </w:tc>
        <w:tc>
          <w:tcPr>
            <w:tcW w:w="1008" w:type="dxa"/>
            <w:tcBorders>
              <w:top w:val="single" w:sz="4" w:space="0" w:color="auto"/>
              <w:left w:val="single" w:sz="4" w:space="0" w:color="auto"/>
              <w:bottom w:val="single" w:sz="4" w:space="0" w:color="auto"/>
              <w:right w:val="single" w:sz="4" w:space="0" w:color="auto"/>
            </w:tcBorders>
          </w:tcPr>
          <w:p w14:paraId="0BDD6222" w14:textId="77777777" w:rsidR="00C64BC5" w:rsidRPr="0004360F" w:rsidRDefault="00C64BC5"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470A7064" w14:textId="77777777" w:rsidR="00C64BC5" w:rsidRPr="0004360F" w:rsidRDefault="00C64BC5"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76869573" w14:textId="77777777" w:rsidR="00C64BC5" w:rsidRPr="0004360F" w:rsidRDefault="00C64BC5" w:rsidP="006B1655">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242056EA" w14:textId="77777777" w:rsidR="00C64BC5" w:rsidRPr="0004360F" w:rsidRDefault="00C64BC5" w:rsidP="006B1655">
            <w:pPr>
              <w:pStyle w:val="TAC"/>
            </w:pPr>
            <w:r w:rsidRPr="0004360F">
              <w:t>+2+TT/-3-TT</w:t>
            </w:r>
          </w:p>
        </w:tc>
      </w:tr>
      <w:tr w:rsidR="00C64BC5" w:rsidRPr="0004360F" w14:paraId="47BE1F3A"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9E61B8B" w14:textId="77777777" w:rsidR="00C64BC5" w:rsidRPr="0004360F" w:rsidRDefault="00C64BC5" w:rsidP="006B1655">
            <w:pPr>
              <w:pStyle w:val="TAC"/>
            </w:pPr>
            <w:r w:rsidRPr="0004360F">
              <w:t>n50</w:t>
            </w:r>
          </w:p>
        </w:tc>
        <w:tc>
          <w:tcPr>
            <w:tcW w:w="1008" w:type="dxa"/>
            <w:tcBorders>
              <w:top w:val="single" w:sz="4" w:space="0" w:color="auto"/>
              <w:left w:val="single" w:sz="4" w:space="0" w:color="auto"/>
              <w:bottom w:val="single" w:sz="4" w:space="0" w:color="auto"/>
              <w:right w:val="single" w:sz="4" w:space="0" w:color="auto"/>
            </w:tcBorders>
          </w:tcPr>
          <w:p w14:paraId="0BBB97DD" w14:textId="77777777" w:rsidR="00C64BC5" w:rsidRPr="0004360F" w:rsidRDefault="00C64BC5"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36BDB035" w14:textId="77777777" w:rsidR="00C64BC5" w:rsidRPr="0004360F" w:rsidRDefault="00C64BC5" w:rsidP="006B1655">
            <w:pPr>
              <w:pStyle w:val="TAC"/>
            </w:pPr>
          </w:p>
        </w:tc>
        <w:tc>
          <w:tcPr>
            <w:tcW w:w="1008" w:type="dxa"/>
            <w:tcBorders>
              <w:top w:val="single" w:sz="4" w:space="0" w:color="auto"/>
              <w:left w:val="single" w:sz="4" w:space="0" w:color="auto"/>
              <w:bottom w:val="single" w:sz="4" w:space="0" w:color="auto"/>
              <w:right w:val="single" w:sz="4" w:space="0" w:color="auto"/>
            </w:tcBorders>
          </w:tcPr>
          <w:p w14:paraId="261DC091" w14:textId="77777777" w:rsidR="00C64BC5" w:rsidRPr="0004360F" w:rsidRDefault="00C64BC5"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5E712FF3" w14:textId="77777777" w:rsidR="00C64BC5" w:rsidRPr="0004360F" w:rsidRDefault="00C64BC5"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37495CBD" w14:textId="77777777" w:rsidR="00C64BC5" w:rsidRPr="0004360F" w:rsidRDefault="00C64BC5" w:rsidP="006B1655">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147781E0" w14:textId="77777777" w:rsidR="00C64BC5" w:rsidRPr="0004360F" w:rsidRDefault="00C64BC5" w:rsidP="006B1655">
            <w:pPr>
              <w:pStyle w:val="TAC"/>
            </w:pPr>
            <w:r w:rsidRPr="0004360F">
              <w:t>±(2+TT)</w:t>
            </w:r>
          </w:p>
        </w:tc>
      </w:tr>
      <w:tr w:rsidR="00C64BC5" w:rsidRPr="0004360F" w14:paraId="5931BB2C"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tcPr>
          <w:p w14:paraId="63C0DE64" w14:textId="77777777" w:rsidR="00C64BC5" w:rsidRPr="0004360F" w:rsidRDefault="00C64BC5" w:rsidP="006B1655">
            <w:pPr>
              <w:pStyle w:val="TAC"/>
            </w:pPr>
            <w:r w:rsidRPr="0004360F">
              <w:t>n51</w:t>
            </w:r>
          </w:p>
        </w:tc>
        <w:tc>
          <w:tcPr>
            <w:tcW w:w="1008" w:type="dxa"/>
            <w:tcBorders>
              <w:top w:val="single" w:sz="4" w:space="0" w:color="auto"/>
              <w:left w:val="single" w:sz="4" w:space="0" w:color="auto"/>
              <w:bottom w:val="single" w:sz="4" w:space="0" w:color="auto"/>
              <w:right w:val="single" w:sz="4" w:space="0" w:color="auto"/>
            </w:tcBorders>
          </w:tcPr>
          <w:p w14:paraId="792098DD" w14:textId="77777777" w:rsidR="00C64BC5" w:rsidRPr="0004360F" w:rsidRDefault="00C64BC5"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72953DC2" w14:textId="77777777" w:rsidR="00C64BC5" w:rsidRPr="0004360F" w:rsidRDefault="00C64BC5" w:rsidP="006B1655">
            <w:pPr>
              <w:pStyle w:val="TAC"/>
            </w:pPr>
          </w:p>
        </w:tc>
        <w:tc>
          <w:tcPr>
            <w:tcW w:w="1008" w:type="dxa"/>
            <w:tcBorders>
              <w:top w:val="single" w:sz="4" w:space="0" w:color="auto"/>
              <w:left w:val="single" w:sz="4" w:space="0" w:color="auto"/>
              <w:bottom w:val="single" w:sz="4" w:space="0" w:color="auto"/>
              <w:right w:val="single" w:sz="4" w:space="0" w:color="auto"/>
            </w:tcBorders>
          </w:tcPr>
          <w:p w14:paraId="626F35D5" w14:textId="77777777" w:rsidR="00C64BC5" w:rsidRPr="0004360F" w:rsidRDefault="00C64BC5"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5F711E0B" w14:textId="77777777" w:rsidR="00C64BC5" w:rsidRPr="0004360F" w:rsidRDefault="00C64BC5"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119A7AE5" w14:textId="77777777" w:rsidR="00C64BC5" w:rsidRPr="0004360F" w:rsidRDefault="00C64BC5" w:rsidP="006B1655">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6E695012" w14:textId="77777777" w:rsidR="00C64BC5" w:rsidRPr="0004360F" w:rsidRDefault="00C64BC5" w:rsidP="006B1655">
            <w:pPr>
              <w:pStyle w:val="TAC"/>
            </w:pPr>
            <w:r w:rsidRPr="0004360F">
              <w:t>±(2+TT)</w:t>
            </w:r>
          </w:p>
        </w:tc>
      </w:tr>
      <w:tr w:rsidR="00C64BC5" w:rsidRPr="0004360F" w14:paraId="322D3E2F"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tcPr>
          <w:p w14:paraId="63E671E8" w14:textId="77777777" w:rsidR="00C64BC5" w:rsidRPr="0004360F" w:rsidRDefault="00C64BC5" w:rsidP="006B1655">
            <w:pPr>
              <w:pStyle w:val="TAC"/>
            </w:pPr>
            <w:r w:rsidRPr="0004360F">
              <w:t>n53</w:t>
            </w:r>
          </w:p>
        </w:tc>
        <w:tc>
          <w:tcPr>
            <w:tcW w:w="1008" w:type="dxa"/>
            <w:tcBorders>
              <w:top w:val="single" w:sz="4" w:space="0" w:color="auto"/>
              <w:left w:val="single" w:sz="4" w:space="0" w:color="auto"/>
              <w:bottom w:val="single" w:sz="4" w:space="0" w:color="auto"/>
              <w:right w:val="single" w:sz="4" w:space="0" w:color="auto"/>
            </w:tcBorders>
          </w:tcPr>
          <w:p w14:paraId="1AACB2D7" w14:textId="77777777" w:rsidR="00C64BC5" w:rsidRPr="0004360F" w:rsidRDefault="00C64BC5"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6E55A89C" w14:textId="77777777" w:rsidR="00C64BC5" w:rsidRPr="0004360F" w:rsidRDefault="00C64BC5" w:rsidP="006B1655">
            <w:pPr>
              <w:pStyle w:val="TAC"/>
            </w:pPr>
          </w:p>
        </w:tc>
        <w:tc>
          <w:tcPr>
            <w:tcW w:w="1008" w:type="dxa"/>
            <w:tcBorders>
              <w:top w:val="single" w:sz="4" w:space="0" w:color="auto"/>
              <w:left w:val="single" w:sz="4" w:space="0" w:color="auto"/>
              <w:bottom w:val="single" w:sz="4" w:space="0" w:color="auto"/>
              <w:right w:val="single" w:sz="4" w:space="0" w:color="auto"/>
            </w:tcBorders>
          </w:tcPr>
          <w:p w14:paraId="673265F3" w14:textId="77777777" w:rsidR="00C64BC5" w:rsidRPr="0004360F" w:rsidRDefault="00C64BC5"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137E1018" w14:textId="77777777" w:rsidR="00C64BC5" w:rsidRPr="0004360F" w:rsidRDefault="00C64BC5"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663C2303" w14:textId="77777777" w:rsidR="00C64BC5" w:rsidRPr="0004360F" w:rsidRDefault="00C64BC5" w:rsidP="006B1655">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2C181012" w14:textId="77777777" w:rsidR="00C64BC5" w:rsidRPr="0004360F" w:rsidRDefault="00C64BC5" w:rsidP="006B1655">
            <w:pPr>
              <w:pStyle w:val="TAC"/>
            </w:pPr>
            <w:r w:rsidRPr="0004360F">
              <w:t>±(2+TT)</w:t>
            </w:r>
          </w:p>
        </w:tc>
      </w:tr>
      <w:tr w:rsidR="00C64BC5" w:rsidRPr="0004360F" w14:paraId="677F9B1F" w14:textId="77777777" w:rsidTr="006B1655">
        <w:trPr>
          <w:jc w:val="center"/>
          <w:ins w:id="388" w:author="Lei GAO" w:date="2024-08-08T11:10:00Z"/>
        </w:trPr>
        <w:tc>
          <w:tcPr>
            <w:tcW w:w="923" w:type="dxa"/>
            <w:tcBorders>
              <w:top w:val="single" w:sz="4" w:space="0" w:color="auto"/>
              <w:left w:val="single" w:sz="4" w:space="0" w:color="auto"/>
              <w:bottom w:val="single" w:sz="4" w:space="0" w:color="auto"/>
              <w:right w:val="single" w:sz="4" w:space="0" w:color="auto"/>
            </w:tcBorders>
          </w:tcPr>
          <w:p w14:paraId="238C3744" w14:textId="16D0BC0D" w:rsidR="00C64BC5" w:rsidRPr="0004360F" w:rsidRDefault="00C64BC5" w:rsidP="00C64BC5">
            <w:pPr>
              <w:pStyle w:val="TAC"/>
              <w:rPr>
                <w:ins w:id="389" w:author="Lei GAO" w:date="2024-08-08T11:10:00Z" w16du:dateUtc="2024-08-08T03:10:00Z"/>
                <w:lang w:eastAsia="zh-CN"/>
              </w:rPr>
            </w:pPr>
            <w:ins w:id="390" w:author="Lei GAO" w:date="2024-08-08T11:10:00Z" w16du:dateUtc="2024-08-08T03:10:00Z">
              <w:r w:rsidRPr="0004360F">
                <w:t>n5</w:t>
              </w:r>
              <w:r>
                <w:rPr>
                  <w:rFonts w:hint="eastAsia"/>
                  <w:lang w:eastAsia="zh-CN"/>
                </w:rPr>
                <w:t>4</w:t>
              </w:r>
            </w:ins>
          </w:p>
        </w:tc>
        <w:tc>
          <w:tcPr>
            <w:tcW w:w="1008" w:type="dxa"/>
            <w:tcBorders>
              <w:top w:val="single" w:sz="4" w:space="0" w:color="auto"/>
              <w:left w:val="single" w:sz="4" w:space="0" w:color="auto"/>
              <w:bottom w:val="single" w:sz="4" w:space="0" w:color="auto"/>
              <w:right w:val="single" w:sz="4" w:space="0" w:color="auto"/>
            </w:tcBorders>
          </w:tcPr>
          <w:p w14:paraId="5530F249" w14:textId="77777777" w:rsidR="00C64BC5" w:rsidRPr="0004360F" w:rsidRDefault="00C64BC5" w:rsidP="00C64BC5">
            <w:pPr>
              <w:pStyle w:val="TAC"/>
              <w:rPr>
                <w:ins w:id="391" w:author="Lei GAO" w:date="2024-08-08T11:10:00Z" w16du:dateUtc="2024-08-08T03:10:00Z"/>
              </w:rPr>
            </w:pPr>
          </w:p>
        </w:tc>
        <w:tc>
          <w:tcPr>
            <w:tcW w:w="1067" w:type="dxa"/>
            <w:tcBorders>
              <w:top w:val="single" w:sz="4" w:space="0" w:color="auto"/>
              <w:left w:val="single" w:sz="4" w:space="0" w:color="auto"/>
              <w:bottom w:val="single" w:sz="4" w:space="0" w:color="auto"/>
              <w:right w:val="single" w:sz="4" w:space="0" w:color="auto"/>
            </w:tcBorders>
          </w:tcPr>
          <w:p w14:paraId="51CBB867" w14:textId="77777777" w:rsidR="00C64BC5" w:rsidRPr="0004360F" w:rsidRDefault="00C64BC5" w:rsidP="00C64BC5">
            <w:pPr>
              <w:pStyle w:val="TAC"/>
              <w:rPr>
                <w:ins w:id="392" w:author="Lei GAO" w:date="2024-08-08T11:10:00Z" w16du:dateUtc="2024-08-08T03:10:00Z"/>
              </w:rPr>
            </w:pPr>
          </w:p>
        </w:tc>
        <w:tc>
          <w:tcPr>
            <w:tcW w:w="1008" w:type="dxa"/>
            <w:tcBorders>
              <w:top w:val="single" w:sz="4" w:space="0" w:color="auto"/>
              <w:left w:val="single" w:sz="4" w:space="0" w:color="auto"/>
              <w:bottom w:val="single" w:sz="4" w:space="0" w:color="auto"/>
              <w:right w:val="single" w:sz="4" w:space="0" w:color="auto"/>
            </w:tcBorders>
          </w:tcPr>
          <w:p w14:paraId="0F6E381D" w14:textId="77777777" w:rsidR="00C64BC5" w:rsidRPr="0004360F" w:rsidRDefault="00C64BC5" w:rsidP="00C64BC5">
            <w:pPr>
              <w:pStyle w:val="TAC"/>
              <w:rPr>
                <w:ins w:id="393" w:author="Lei GAO" w:date="2024-08-08T11:10:00Z" w16du:dateUtc="2024-08-08T03:10:00Z"/>
              </w:rPr>
            </w:pPr>
          </w:p>
        </w:tc>
        <w:tc>
          <w:tcPr>
            <w:tcW w:w="1067" w:type="dxa"/>
            <w:tcBorders>
              <w:top w:val="single" w:sz="4" w:space="0" w:color="auto"/>
              <w:left w:val="single" w:sz="4" w:space="0" w:color="auto"/>
              <w:bottom w:val="single" w:sz="4" w:space="0" w:color="auto"/>
              <w:right w:val="single" w:sz="4" w:space="0" w:color="auto"/>
            </w:tcBorders>
          </w:tcPr>
          <w:p w14:paraId="126B6B35" w14:textId="77777777" w:rsidR="00C64BC5" w:rsidRPr="0004360F" w:rsidRDefault="00C64BC5" w:rsidP="00C64BC5">
            <w:pPr>
              <w:pStyle w:val="TAC"/>
              <w:rPr>
                <w:ins w:id="394" w:author="Lei GAO" w:date="2024-08-08T11:10:00Z" w16du:dateUtc="2024-08-08T03:10:00Z"/>
              </w:rPr>
            </w:pPr>
          </w:p>
        </w:tc>
        <w:tc>
          <w:tcPr>
            <w:tcW w:w="919" w:type="dxa"/>
            <w:tcBorders>
              <w:top w:val="single" w:sz="4" w:space="0" w:color="auto"/>
              <w:left w:val="single" w:sz="4" w:space="0" w:color="auto"/>
              <w:bottom w:val="single" w:sz="4" w:space="0" w:color="auto"/>
              <w:right w:val="single" w:sz="4" w:space="0" w:color="auto"/>
            </w:tcBorders>
          </w:tcPr>
          <w:p w14:paraId="3DFC8C59" w14:textId="6575D4BD" w:rsidR="00C64BC5" w:rsidRPr="0004360F" w:rsidRDefault="00C64BC5" w:rsidP="00C64BC5">
            <w:pPr>
              <w:pStyle w:val="TAC"/>
              <w:rPr>
                <w:ins w:id="395" w:author="Lei GAO" w:date="2024-08-08T11:10:00Z" w16du:dateUtc="2024-08-08T03:10:00Z"/>
              </w:rPr>
            </w:pPr>
            <w:ins w:id="396" w:author="Lei GAO" w:date="2024-08-08T11:10:00Z" w16du:dateUtc="2024-08-08T03:10:00Z">
              <w:r w:rsidRPr="0004360F">
                <w:t>23</w:t>
              </w:r>
            </w:ins>
          </w:p>
        </w:tc>
        <w:tc>
          <w:tcPr>
            <w:tcW w:w="1511" w:type="dxa"/>
            <w:tcBorders>
              <w:top w:val="single" w:sz="4" w:space="0" w:color="auto"/>
              <w:left w:val="single" w:sz="4" w:space="0" w:color="auto"/>
              <w:bottom w:val="single" w:sz="4" w:space="0" w:color="auto"/>
              <w:right w:val="single" w:sz="4" w:space="0" w:color="auto"/>
            </w:tcBorders>
          </w:tcPr>
          <w:p w14:paraId="1CA0FFBC" w14:textId="746F44E0" w:rsidR="00C64BC5" w:rsidRPr="0004360F" w:rsidRDefault="00C64BC5" w:rsidP="00C64BC5">
            <w:pPr>
              <w:pStyle w:val="TAC"/>
              <w:rPr>
                <w:ins w:id="397" w:author="Lei GAO" w:date="2024-08-08T11:10:00Z" w16du:dateUtc="2024-08-08T03:10:00Z"/>
              </w:rPr>
            </w:pPr>
            <w:ins w:id="398" w:author="Lei GAO" w:date="2024-08-08T11:10:00Z" w16du:dateUtc="2024-08-08T03:10:00Z">
              <w:r w:rsidRPr="0004360F">
                <w:t>±(2+TT)</w:t>
              </w:r>
            </w:ins>
          </w:p>
        </w:tc>
      </w:tr>
      <w:tr w:rsidR="00C64BC5" w:rsidRPr="0004360F" w14:paraId="4B9FCC46"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tcPr>
          <w:p w14:paraId="0CB75B08" w14:textId="77777777" w:rsidR="00C64BC5" w:rsidRPr="0004360F" w:rsidRDefault="00C64BC5" w:rsidP="00C64BC5">
            <w:pPr>
              <w:pStyle w:val="TAC"/>
            </w:pPr>
            <w:r w:rsidRPr="0004360F">
              <w:t>n65</w:t>
            </w:r>
          </w:p>
        </w:tc>
        <w:tc>
          <w:tcPr>
            <w:tcW w:w="1008" w:type="dxa"/>
            <w:tcBorders>
              <w:top w:val="single" w:sz="4" w:space="0" w:color="auto"/>
              <w:left w:val="single" w:sz="4" w:space="0" w:color="auto"/>
              <w:bottom w:val="single" w:sz="4" w:space="0" w:color="auto"/>
              <w:right w:val="single" w:sz="4" w:space="0" w:color="auto"/>
            </w:tcBorders>
          </w:tcPr>
          <w:p w14:paraId="712C0018" w14:textId="77777777" w:rsidR="00C64BC5" w:rsidRPr="0004360F" w:rsidRDefault="00C64BC5" w:rsidP="00C64BC5">
            <w:pPr>
              <w:pStyle w:val="TAC"/>
            </w:pPr>
          </w:p>
        </w:tc>
        <w:tc>
          <w:tcPr>
            <w:tcW w:w="1067" w:type="dxa"/>
            <w:tcBorders>
              <w:top w:val="single" w:sz="4" w:space="0" w:color="auto"/>
              <w:left w:val="single" w:sz="4" w:space="0" w:color="auto"/>
              <w:bottom w:val="single" w:sz="4" w:space="0" w:color="auto"/>
              <w:right w:val="single" w:sz="4" w:space="0" w:color="auto"/>
            </w:tcBorders>
          </w:tcPr>
          <w:p w14:paraId="400C8FC8" w14:textId="77777777" w:rsidR="00C64BC5" w:rsidRPr="0004360F" w:rsidRDefault="00C64BC5" w:rsidP="00C64BC5">
            <w:pPr>
              <w:pStyle w:val="TAC"/>
            </w:pPr>
          </w:p>
        </w:tc>
        <w:tc>
          <w:tcPr>
            <w:tcW w:w="1008" w:type="dxa"/>
            <w:tcBorders>
              <w:top w:val="single" w:sz="4" w:space="0" w:color="auto"/>
              <w:left w:val="single" w:sz="4" w:space="0" w:color="auto"/>
              <w:bottom w:val="single" w:sz="4" w:space="0" w:color="auto"/>
              <w:right w:val="single" w:sz="4" w:space="0" w:color="auto"/>
            </w:tcBorders>
          </w:tcPr>
          <w:p w14:paraId="3CF4B742" w14:textId="77777777" w:rsidR="00C64BC5" w:rsidRPr="0004360F" w:rsidRDefault="00C64BC5" w:rsidP="00C64BC5">
            <w:pPr>
              <w:pStyle w:val="TAC"/>
            </w:pPr>
          </w:p>
        </w:tc>
        <w:tc>
          <w:tcPr>
            <w:tcW w:w="1067" w:type="dxa"/>
            <w:tcBorders>
              <w:top w:val="single" w:sz="4" w:space="0" w:color="auto"/>
              <w:left w:val="single" w:sz="4" w:space="0" w:color="auto"/>
              <w:bottom w:val="single" w:sz="4" w:space="0" w:color="auto"/>
              <w:right w:val="single" w:sz="4" w:space="0" w:color="auto"/>
            </w:tcBorders>
          </w:tcPr>
          <w:p w14:paraId="13274362" w14:textId="77777777" w:rsidR="00C64BC5" w:rsidRPr="0004360F" w:rsidRDefault="00C64BC5" w:rsidP="00C64BC5">
            <w:pPr>
              <w:pStyle w:val="TAC"/>
            </w:pPr>
          </w:p>
        </w:tc>
        <w:tc>
          <w:tcPr>
            <w:tcW w:w="919" w:type="dxa"/>
            <w:tcBorders>
              <w:top w:val="single" w:sz="4" w:space="0" w:color="auto"/>
              <w:left w:val="single" w:sz="4" w:space="0" w:color="auto"/>
              <w:bottom w:val="single" w:sz="4" w:space="0" w:color="auto"/>
              <w:right w:val="single" w:sz="4" w:space="0" w:color="auto"/>
            </w:tcBorders>
          </w:tcPr>
          <w:p w14:paraId="6450C95C" w14:textId="77777777" w:rsidR="00C64BC5" w:rsidRPr="0004360F" w:rsidRDefault="00C64BC5" w:rsidP="00C64BC5">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0A49C88F" w14:textId="77777777" w:rsidR="00C64BC5" w:rsidRPr="0004360F" w:rsidRDefault="00C64BC5" w:rsidP="00C64BC5">
            <w:pPr>
              <w:pStyle w:val="TAC"/>
            </w:pPr>
            <w:r w:rsidRPr="0004360F">
              <w:t>±(2+TT)</w:t>
            </w:r>
          </w:p>
        </w:tc>
      </w:tr>
      <w:tr w:rsidR="00C64BC5" w:rsidRPr="0004360F" w14:paraId="346D3508"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C6C675B" w14:textId="77777777" w:rsidR="00C64BC5" w:rsidRPr="0004360F" w:rsidRDefault="00C64BC5" w:rsidP="00C64BC5">
            <w:pPr>
              <w:pStyle w:val="TAC"/>
            </w:pPr>
            <w:r w:rsidRPr="0004360F">
              <w:t>n66</w:t>
            </w:r>
          </w:p>
        </w:tc>
        <w:tc>
          <w:tcPr>
            <w:tcW w:w="1008" w:type="dxa"/>
            <w:tcBorders>
              <w:top w:val="single" w:sz="4" w:space="0" w:color="auto"/>
              <w:left w:val="single" w:sz="4" w:space="0" w:color="auto"/>
              <w:bottom w:val="single" w:sz="4" w:space="0" w:color="auto"/>
              <w:right w:val="single" w:sz="4" w:space="0" w:color="auto"/>
            </w:tcBorders>
            <w:vAlign w:val="center"/>
          </w:tcPr>
          <w:p w14:paraId="75C5E44C" w14:textId="77777777" w:rsidR="00C64BC5" w:rsidRPr="0004360F" w:rsidRDefault="00C64BC5" w:rsidP="00C64B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3D43A6F" w14:textId="77777777" w:rsidR="00C64BC5" w:rsidRPr="0004360F" w:rsidRDefault="00C64BC5" w:rsidP="00C64B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FD293DC" w14:textId="77777777" w:rsidR="00C64BC5" w:rsidRPr="0004360F" w:rsidRDefault="00C64BC5" w:rsidP="00C64B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C7F291B" w14:textId="77777777" w:rsidR="00C64BC5" w:rsidRPr="0004360F" w:rsidRDefault="00C64BC5" w:rsidP="00C64BC5">
            <w:pPr>
              <w:pStyle w:val="TAC"/>
            </w:pPr>
          </w:p>
        </w:tc>
        <w:tc>
          <w:tcPr>
            <w:tcW w:w="919" w:type="dxa"/>
            <w:tcBorders>
              <w:top w:val="single" w:sz="4" w:space="0" w:color="auto"/>
              <w:left w:val="single" w:sz="4" w:space="0" w:color="auto"/>
              <w:bottom w:val="single" w:sz="4" w:space="0" w:color="auto"/>
              <w:right w:val="single" w:sz="4" w:space="0" w:color="auto"/>
            </w:tcBorders>
          </w:tcPr>
          <w:p w14:paraId="05589D8B" w14:textId="77777777" w:rsidR="00C64BC5" w:rsidRPr="0004360F" w:rsidRDefault="00C64BC5" w:rsidP="00C64BC5">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33A0A1D5" w14:textId="77777777" w:rsidR="00C64BC5" w:rsidRPr="0004360F" w:rsidRDefault="00C64BC5" w:rsidP="00C64BC5">
            <w:pPr>
              <w:pStyle w:val="TAC"/>
            </w:pPr>
            <w:r w:rsidRPr="0004360F">
              <w:t>±(2+TT)</w:t>
            </w:r>
          </w:p>
        </w:tc>
      </w:tr>
      <w:tr w:rsidR="00C64BC5" w:rsidRPr="0004360F" w14:paraId="00C78129"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C9846C7" w14:textId="77777777" w:rsidR="00C64BC5" w:rsidRPr="0004360F" w:rsidRDefault="00C64BC5" w:rsidP="00C64BC5">
            <w:pPr>
              <w:pStyle w:val="TAC"/>
            </w:pPr>
            <w:r w:rsidRPr="0004360F">
              <w:t>n70</w:t>
            </w:r>
          </w:p>
        </w:tc>
        <w:tc>
          <w:tcPr>
            <w:tcW w:w="1008" w:type="dxa"/>
            <w:tcBorders>
              <w:top w:val="single" w:sz="4" w:space="0" w:color="auto"/>
              <w:left w:val="single" w:sz="4" w:space="0" w:color="auto"/>
              <w:bottom w:val="single" w:sz="4" w:space="0" w:color="auto"/>
              <w:right w:val="single" w:sz="4" w:space="0" w:color="auto"/>
            </w:tcBorders>
            <w:vAlign w:val="center"/>
          </w:tcPr>
          <w:p w14:paraId="58E01616" w14:textId="77777777" w:rsidR="00C64BC5" w:rsidRPr="0004360F" w:rsidRDefault="00C64BC5" w:rsidP="00C64B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7BC2302" w14:textId="77777777" w:rsidR="00C64BC5" w:rsidRPr="0004360F" w:rsidRDefault="00C64BC5" w:rsidP="00C64B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797D578" w14:textId="77777777" w:rsidR="00C64BC5" w:rsidRPr="0004360F" w:rsidRDefault="00C64BC5" w:rsidP="00C64B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6E56351" w14:textId="77777777" w:rsidR="00C64BC5" w:rsidRPr="0004360F" w:rsidRDefault="00C64BC5" w:rsidP="00C64BC5">
            <w:pPr>
              <w:pStyle w:val="TAC"/>
            </w:pPr>
          </w:p>
        </w:tc>
        <w:tc>
          <w:tcPr>
            <w:tcW w:w="919" w:type="dxa"/>
            <w:tcBorders>
              <w:top w:val="single" w:sz="4" w:space="0" w:color="auto"/>
              <w:left w:val="single" w:sz="4" w:space="0" w:color="auto"/>
              <w:bottom w:val="single" w:sz="4" w:space="0" w:color="auto"/>
              <w:right w:val="single" w:sz="4" w:space="0" w:color="auto"/>
            </w:tcBorders>
          </w:tcPr>
          <w:p w14:paraId="791FE4AD" w14:textId="77777777" w:rsidR="00C64BC5" w:rsidRPr="0004360F" w:rsidRDefault="00C64BC5" w:rsidP="00C64BC5">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5794C146" w14:textId="77777777" w:rsidR="00C64BC5" w:rsidRPr="0004360F" w:rsidRDefault="00C64BC5" w:rsidP="00C64BC5">
            <w:pPr>
              <w:pStyle w:val="TAC"/>
            </w:pPr>
            <w:r w:rsidRPr="0004360F">
              <w:t>±(2+TT)</w:t>
            </w:r>
          </w:p>
        </w:tc>
      </w:tr>
      <w:tr w:rsidR="00C64BC5" w:rsidRPr="0004360F" w14:paraId="54BBC496"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0B2B680" w14:textId="77777777" w:rsidR="00C64BC5" w:rsidRPr="0004360F" w:rsidRDefault="00C64BC5" w:rsidP="00C64BC5">
            <w:pPr>
              <w:pStyle w:val="TAC"/>
            </w:pPr>
            <w:r w:rsidRPr="0004360F">
              <w:t>n71</w:t>
            </w:r>
          </w:p>
        </w:tc>
        <w:tc>
          <w:tcPr>
            <w:tcW w:w="1008" w:type="dxa"/>
            <w:tcBorders>
              <w:top w:val="single" w:sz="4" w:space="0" w:color="auto"/>
              <w:left w:val="single" w:sz="4" w:space="0" w:color="auto"/>
              <w:bottom w:val="single" w:sz="4" w:space="0" w:color="auto"/>
              <w:right w:val="single" w:sz="4" w:space="0" w:color="auto"/>
            </w:tcBorders>
            <w:vAlign w:val="center"/>
          </w:tcPr>
          <w:p w14:paraId="630FED3E" w14:textId="77777777" w:rsidR="00C64BC5" w:rsidRPr="0004360F" w:rsidRDefault="00C64BC5" w:rsidP="00C64B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50D5752" w14:textId="77777777" w:rsidR="00C64BC5" w:rsidRPr="0004360F" w:rsidRDefault="00C64BC5" w:rsidP="00C64B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BDBD6AF" w14:textId="77777777" w:rsidR="00C64BC5" w:rsidRPr="0004360F" w:rsidRDefault="00C64BC5" w:rsidP="00C64B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BC7AEA5" w14:textId="77777777" w:rsidR="00C64BC5" w:rsidRPr="0004360F" w:rsidRDefault="00C64BC5" w:rsidP="00C64BC5">
            <w:pPr>
              <w:pStyle w:val="TAC"/>
            </w:pPr>
          </w:p>
        </w:tc>
        <w:tc>
          <w:tcPr>
            <w:tcW w:w="919" w:type="dxa"/>
            <w:tcBorders>
              <w:top w:val="single" w:sz="4" w:space="0" w:color="auto"/>
              <w:left w:val="single" w:sz="4" w:space="0" w:color="auto"/>
              <w:bottom w:val="single" w:sz="4" w:space="0" w:color="auto"/>
              <w:right w:val="single" w:sz="4" w:space="0" w:color="auto"/>
            </w:tcBorders>
          </w:tcPr>
          <w:p w14:paraId="1683DD31" w14:textId="77777777" w:rsidR="00C64BC5" w:rsidRPr="0004360F" w:rsidRDefault="00C64BC5" w:rsidP="00C64BC5">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5BC94DD5" w14:textId="77777777" w:rsidR="00C64BC5" w:rsidRPr="0004360F" w:rsidRDefault="00C64BC5" w:rsidP="00C64BC5">
            <w:pPr>
              <w:pStyle w:val="TAC"/>
            </w:pPr>
            <w:r w:rsidRPr="0004360F">
              <w:t>+2+TT/-2.5-TT</w:t>
            </w:r>
          </w:p>
        </w:tc>
      </w:tr>
      <w:tr w:rsidR="00C64BC5" w:rsidRPr="0004360F" w14:paraId="20ECF276"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2719106" w14:textId="77777777" w:rsidR="00C64BC5" w:rsidRPr="0004360F" w:rsidRDefault="00C64BC5" w:rsidP="00C64BC5">
            <w:pPr>
              <w:pStyle w:val="TAC"/>
              <w:rPr>
                <w:lang w:eastAsia="fi-FI"/>
              </w:rPr>
            </w:pPr>
            <w:r w:rsidRPr="0004360F">
              <w:t>n74</w:t>
            </w:r>
          </w:p>
        </w:tc>
        <w:tc>
          <w:tcPr>
            <w:tcW w:w="1008" w:type="dxa"/>
            <w:tcBorders>
              <w:top w:val="single" w:sz="4" w:space="0" w:color="auto"/>
              <w:left w:val="single" w:sz="4" w:space="0" w:color="auto"/>
              <w:bottom w:val="single" w:sz="4" w:space="0" w:color="auto"/>
              <w:right w:val="single" w:sz="4" w:space="0" w:color="auto"/>
            </w:tcBorders>
          </w:tcPr>
          <w:p w14:paraId="19D5678D" w14:textId="77777777" w:rsidR="00C64BC5" w:rsidRPr="0004360F" w:rsidRDefault="00C64BC5" w:rsidP="00C64BC5">
            <w:pPr>
              <w:pStyle w:val="TAC"/>
            </w:pPr>
          </w:p>
        </w:tc>
        <w:tc>
          <w:tcPr>
            <w:tcW w:w="1067" w:type="dxa"/>
            <w:tcBorders>
              <w:top w:val="single" w:sz="4" w:space="0" w:color="auto"/>
              <w:left w:val="single" w:sz="4" w:space="0" w:color="auto"/>
              <w:bottom w:val="single" w:sz="4" w:space="0" w:color="auto"/>
              <w:right w:val="single" w:sz="4" w:space="0" w:color="auto"/>
            </w:tcBorders>
          </w:tcPr>
          <w:p w14:paraId="2AF253EE" w14:textId="77777777" w:rsidR="00C64BC5" w:rsidRPr="0004360F" w:rsidRDefault="00C64BC5" w:rsidP="00C64BC5">
            <w:pPr>
              <w:pStyle w:val="TAC"/>
            </w:pPr>
          </w:p>
        </w:tc>
        <w:tc>
          <w:tcPr>
            <w:tcW w:w="1008" w:type="dxa"/>
            <w:tcBorders>
              <w:top w:val="single" w:sz="4" w:space="0" w:color="auto"/>
              <w:left w:val="single" w:sz="4" w:space="0" w:color="auto"/>
              <w:bottom w:val="single" w:sz="4" w:space="0" w:color="auto"/>
              <w:right w:val="single" w:sz="4" w:space="0" w:color="auto"/>
            </w:tcBorders>
          </w:tcPr>
          <w:p w14:paraId="2D8AA4C8" w14:textId="77777777" w:rsidR="00C64BC5" w:rsidRPr="0004360F" w:rsidRDefault="00C64BC5" w:rsidP="00C64BC5">
            <w:pPr>
              <w:pStyle w:val="TAC"/>
            </w:pPr>
          </w:p>
        </w:tc>
        <w:tc>
          <w:tcPr>
            <w:tcW w:w="1067" w:type="dxa"/>
            <w:tcBorders>
              <w:top w:val="single" w:sz="4" w:space="0" w:color="auto"/>
              <w:left w:val="single" w:sz="4" w:space="0" w:color="auto"/>
              <w:bottom w:val="single" w:sz="4" w:space="0" w:color="auto"/>
              <w:right w:val="single" w:sz="4" w:space="0" w:color="auto"/>
            </w:tcBorders>
          </w:tcPr>
          <w:p w14:paraId="3AE065E5" w14:textId="77777777" w:rsidR="00C64BC5" w:rsidRPr="0004360F" w:rsidRDefault="00C64BC5" w:rsidP="00C64BC5">
            <w:pPr>
              <w:pStyle w:val="TAC"/>
            </w:pPr>
          </w:p>
        </w:tc>
        <w:tc>
          <w:tcPr>
            <w:tcW w:w="919" w:type="dxa"/>
            <w:tcBorders>
              <w:top w:val="single" w:sz="4" w:space="0" w:color="auto"/>
              <w:left w:val="single" w:sz="4" w:space="0" w:color="auto"/>
              <w:bottom w:val="single" w:sz="4" w:space="0" w:color="auto"/>
              <w:right w:val="single" w:sz="4" w:space="0" w:color="auto"/>
            </w:tcBorders>
          </w:tcPr>
          <w:p w14:paraId="4DB1E8D8" w14:textId="77777777" w:rsidR="00C64BC5" w:rsidRPr="0004360F" w:rsidRDefault="00C64BC5" w:rsidP="00C64BC5">
            <w:pPr>
              <w:pStyle w:val="TAC"/>
              <w:rPr>
                <w:rFonts w:cs="Arial"/>
              </w:rPr>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3D3E7A77" w14:textId="77777777" w:rsidR="00C64BC5" w:rsidRPr="0004360F" w:rsidRDefault="00C64BC5" w:rsidP="00C64BC5">
            <w:pPr>
              <w:pStyle w:val="TAC"/>
              <w:rPr>
                <w:rFonts w:cs="Arial"/>
              </w:rPr>
            </w:pPr>
            <w:r w:rsidRPr="0004360F">
              <w:t>±(2+TT)</w:t>
            </w:r>
          </w:p>
        </w:tc>
      </w:tr>
      <w:tr w:rsidR="00C64BC5" w:rsidRPr="0004360F" w14:paraId="1A7E962C"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D1E5A6E" w14:textId="77777777" w:rsidR="00C64BC5" w:rsidRPr="0004360F" w:rsidRDefault="00C64BC5" w:rsidP="00C64BC5">
            <w:pPr>
              <w:pStyle w:val="TAC"/>
            </w:pPr>
            <w:r w:rsidRPr="0004360F">
              <w:t>n77</w:t>
            </w:r>
          </w:p>
        </w:tc>
        <w:tc>
          <w:tcPr>
            <w:tcW w:w="1008" w:type="dxa"/>
            <w:tcBorders>
              <w:top w:val="single" w:sz="4" w:space="0" w:color="auto"/>
              <w:left w:val="single" w:sz="4" w:space="0" w:color="auto"/>
              <w:bottom w:val="single" w:sz="4" w:space="0" w:color="auto"/>
              <w:right w:val="single" w:sz="4" w:space="0" w:color="auto"/>
            </w:tcBorders>
          </w:tcPr>
          <w:p w14:paraId="50800554" w14:textId="77777777" w:rsidR="00C64BC5" w:rsidRPr="0004360F" w:rsidRDefault="00C64BC5" w:rsidP="00C64BC5">
            <w:pPr>
              <w:pStyle w:val="TAC"/>
            </w:pPr>
          </w:p>
        </w:tc>
        <w:tc>
          <w:tcPr>
            <w:tcW w:w="1067" w:type="dxa"/>
            <w:tcBorders>
              <w:top w:val="single" w:sz="4" w:space="0" w:color="auto"/>
              <w:left w:val="single" w:sz="4" w:space="0" w:color="auto"/>
              <w:bottom w:val="single" w:sz="4" w:space="0" w:color="auto"/>
              <w:right w:val="single" w:sz="4" w:space="0" w:color="auto"/>
            </w:tcBorders>
          </w:tcPr>
          <w:p w14:paraId="5A593969" w14:textId="77777777" w:rsidR="00C64BC5" w:rsidRPr="0004360F" w:rsidRDefault="00C64BC5" w:rsidP="00C64BC5">
            <w:pPr>
              <w:pStyle w:val="TAC"/>
            </w:pPr>
          </w:p>
        </w:tc>
        <w:tc>
          <w:tcPr>
            <w:tcW w:w="1008" w:type="dxa"/>
            <w:tcBorders>
              <w:top w:val="single" w:sz="4" w:space="0" w:color="auto"/>
              <w:left w:val="single" w:sz="4" w:space="0" w:color="auto"/>
              <w:bottom w:val="single" w:sz="4" w:space="0" w:color="auto"/>
              <w:right w:val="single" w:sz="4" w:space="0" w:color="auto"/>
            </w:tcBorders>
          </w:tcPr>
          <w:p w14:paraId="2BFC5F71" w14:textId="77777777" w:rsidR="00C64BC5" w:rsidRPr="0004360F" w:rsidRDefault="00C64BC5" w:rsidP="00C64BC5">
            <w:pPr>
              <w:pStyle w:val="TAC"/>
            </w:pPr>
          </w:p>
        </w:tc>
        <w:tc>
          <w:tcPr>
            <w:tcW w:w="1067" w:type="dxa"/>
            <w:tcBorders>
              <w:top w:val="single" w:sz="4" w:space="0" w:color="auto"/>
              <w:left w:val="single" w:sz="4" w:space="0" w:color="auto"/>
              <w:bottom w:val="single" w:sz="4" w:space="0" w:color="auto"/>
              <w:right w:val="single" w:sz="4" w:space="0" w:color="auto"/>
            </w:tcBorders>
          </w:tcPr>
          <w:p w14:paraId="0BE633EB" w14:textId="77777777" w:rsidR="00C64BC5" w:rsidRPr="0004360F" w:rsidRDefault="00C64BC5" w:rsidP="00C64BC5">
            <w:pPr>
              <w:pStyle w:val="TAC"/>
            </w:pPr>
          </w:p>
        </w:tc>
        <w:tc>
          <w:tcPr>
            <w:tcW w:w="919" w:type="dxa"/>
            <w:tcBorders>
              <w:top w:val="single" w:sz="4" w:space="0" w:color="auto"/>
              <w:left w:val="single" w:sz="4" w:space="0" w:color="auto"/>
              <w:bottom w:val="single" w:sz="4" w:space="0" w:color="auto"/>
              <w:right w:val="single" w:sz="4" w:space="0" w:color="auto"/>
            </w:tcBorders>
          </w:tcPr>
          <w:p w14:paraId="196264E3" w14:textId="77777777" w:rsidR="00C64BC5" w:rsidRPr="0004360F" w:rsidRDefault="00C64BC5" w:rsidP="00C64BC5">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6EC519E0" w14:textId="77777777" w:rsidR="00C64BC5" w:rsidRPr="0004360F" w:rsidRDefault="00C64BC5" w:rsidP="00C64BC5">
            <w:pPr>
              <w:pStyle w:val="TAC"/>
            </w:pPr>
            <w:r w:rsidRPr="0004360F">
              <w:t>+2+TT/-3-TT</w:t>
            </w:r>
          </w:p>
        </w:tc>
      </w:tr>
      <w:tr w:rsidR="00C64BC5" w:rsidRPr="0004360F" w14:paraId="78DAA925"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553C9C4" w14:textId="77777777" w:rsidR="00C64BC5" w:rsidRPr="0004360F" w:rsidRDefault="00C64BC5" w:rsidP="00C64BC5">
            <w:pPr>
              <w:pStyle w:val="TAC"/>
            </w:pPr>
            <w:r w:rsidRPr="0004360F">
              <w:t>n78</w:t>
            </w:r>
          </w:p>
        </w:tc>
        <w:tc>
          <w:tcPr>
            <w:tcW w:w="1008" w:type="dxa"/>
            <w:tcBorders>
              <w:top w:val="single" w:sz="4" w:space="0" w:color="auto"/>
              <w:left w:val="single" w:sz="4" w:space="0" w:color="auto"/>
              <w:bottom w:val="single" w:sz="4" w:space="0" w:color="auto"/>
              <w:right w:val="single" w:sz="4" w:space="0" w:color="auto"/>
            </w:tcBorders>
          </w:tcPr>
          <w:p w14:paraId="7A700505" w14:textId="77777777" w:rsidR="00C64BC5" w:rsidRPr="0004360F" w:rsidRDefault="00C64BC5" w:rsidP="00C64BC5">
            <w:pPr>
              <w:pStyle w:val="TAC"/>
            </w:pPr>
          </w:p>
        </w:tc>
        <w:tc>
          <w:tcPr>
            <w:tcW w:w="1067" w:type="dxa"/>
            <w:tcBorders>
              <w:top w:val="single" w:sz="4" w:space="0" w:color="auto"/>
              <w:left w:val="single" w:sz="4" w:space="0" w:color="auto"/>
              <w:bottom w:val="single" w:sz="4" w:space="0" w:color="auto"/>
              <w:right w:val="single" w:sz="4" w:space="0" w:color="auto"/>
            </w:tcBorders>
          </w:tcPr>
          <w:p w14:paraId="367D8016" w14:textId="77777777" w:rsidR="00C64BC5" w:rsidRPr="0004360F" w:rsidRDefault="00C64BC5" w:rsidP="00C64BC5">
            <w:pPr>
              <w:pStyle w:val="TAC"/>
            </w:pPr>
          </w:p>
        </w:tc>
        <w:tc>
          <w:tcPr>
            <w:tcW w:w="1008" w:type="dxa"/>
            <w:tcBorders>
              <w:top w:val="single" w:sz="4" w:space="0" w:color="auto"/>
              <w:left w:val="single" w:sz="4" w:space="0" w:color="auto"/>
              <w:bottom w:val="single" w:sz="4" w:space="0" w:color="auto"/>
              <w:right w:val="single" w:sz="4" w:space="0" w:color="auto"/>
            </w:tcBorders>
          </w:tcPr>
          <w:p w14:paraId="07A79BCB" w14:textId="77777777" w:rsidR="00C64BC5" w:rsidRPr="0004360F" w:rsidRDefault="00C64BC5" w:rsidP="00C64BC5">
            <w:pPr>
              <w:pStyle w:val="TAC"/>
            </w:pPr>
          </w:p>
        </w:tc>
        <w:tc>
          <w:tcPr>
            <w:tcW w:w="1067" w:type="dxa"/>
            <w:tcBorders>
              <w:top w:val="single" w:sz="4" w:space="0" w:color="auto"/>
              <w:left w:val="single" w:sz="4" w:space="0" w:color="auto"/>
              <w:bottom w:val="single" w:sz="4" w:space="0" w:color="auto"/>
              <w:right w:val="single" w:sz="4" w:space="0" w:color="auto"/>
            </w:tcBorders>
          </w:tcPr>
          <w:p w14:paraId="44107F61" w14:textId="77777777" w:rsidR="00C64BC5" w:rsidRPr="0004360F" w:rsidRDefault="00C64BC5" w:rsidP="00C64BC5">
            <w:pPr>
              <w:pStyle w:val="TAC"/>
            </w:pPr>
          </w:p>
        </w:tc>
        <w:tc>
          <w:tcPr>
            <w:tcW w:w="919" w:type="dxa"/>
            <w:tcBorders>
              <w:top w:val="single" w:sz="4" w:space="0" w:color="auto"/>
              <w:left w:val="single" w:sz="4" w:space="0" w:color="auto"/>
              <w:bottom w:val="single" w:sz="4" w:space="0" w:color="auto"/>
              <w:right w:val="single" w:sz="4" w:space="0" w:color="auto"/>
            </w:tcBorders>
          </w:tcPr>
          <w:p w14:paraId="47F394C3" w14:textId="77777777" w:rsidR="00C64BC5" w:rsidRPr="0004360F" w:rsidRDefault="00C64BC5" w:rsidP="00C64BC5">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669EE596" w14:textId="77777777" w:rsidR="00C64BC5" w:rsidRPr="0004360F" w:rsidRDefault="00C64BC5" w:rsidP="00C64BC5">
            <w:pPr>
              <w:pStyle w:val="TAC"/>
            </w:pPr>
            <w:r w:rsidRPr="0004360F">
              <w:t>+2+TT/-3-TT</w:t>
            </w:r>
          </w:p>
        </w:tc>
      </w:tr>
      <w:tr w:rsidR="00C64BC5" w:rsidRPr="0004360F" w14:paraId="41F94D8E"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97E1BB" w14:textId="77777777" w:rsidR="00C64BC5" w:rsidRPr="0004360F" w:rsidRDefault="00C64BC5" w:rsidP="00C64BC5">
            <w:pPr>
              <w:pStyle w:val="TAC"/>
            </w:pPr>
            <w:r w:rsidRPr="0004360F">
              <w:t>n79</w:t>
            </w:r>
          </w:p>
        </w:tc>
        <w:tc>
          <w:tcPr>
            <w:tcW w:w="1008" w:type="dxa"/>
            <w:tcBorders>
              <w:top w:val="single" w:sz="4" w:space="0" w:color="auto"/>
              <w:left w:val="single" w:sz="4" w:space="0" w:color="auto"/>
              <w:bottom w:val="single" w:sz="4" w:space="0" w:color="auto"/>
              <w:right w:val="single" w:sz="4" w:space="0" w:color="auto"/>
            </w:tcBorders>
            <w:vAlign w:val="center"/>
          </w:tcPr>
          <w:p w14:paraId="18BBB55A" w14:textId="77777777" w:rsidR="00C64BC5" w:rsidRPr="0004360F" w:rsidRDefault="00C64BC5" w:rsidP="00C64B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428FF41" w14:textId="77777777" w:rsidR="00C64BC5" w:rsidRPr="0004360F" w:rsidRDefault="00C64BC5" w:rsidP="00C64BC5">
            <w:pPr>
              <w:pStyle w:val="TAC"/>
            </w:pPr>
          </w:p>
        </w:tc>
        <w:tc>
          <w:tcPr>
            <w:tcW w:w="1008" w:type="dxa"/>
            <w:tcBorders>
              <w:top w:val="single" w:sz="4" w:space="0" w:color="auto"/>
              <w:left w:val="single" w:sz="4" w:space="0" w:color="auto"/>
              <w:bottom w:val="single" w:sz="4" w:space="0" w:color="auto"/>
              <w:right w:val="single" w:sz="4" w:space="0" w:color="auto"/>
            </w:tcBorders>
          </w:tcPr>
          <w:p w14:paraId="63D55E57" w14:textId="77777777" w:rsidR="00C64BC5" w:rsidRPr="0004360F" w:rsidRDefault="00C64BC5" w:rsidP="00C64BC5">
            <w:pPr>
              <w:pStyle w:val="TAC"/>
            </w:pPr>
          </w:p>
        </w:tc>
        <w:tc>
          <w:tcPr>
            <w:tcW w:w="1067" w:type="dxa"/>
            <w:tcBorders>
              <w:top w:val="single" w:sz="4" w:space="0" w:color="auto"/>
              <w:left w:val="single" w:sz="4" w:space="0" w:color="auto"/>
              <w:bottom w:val="single" w:sz="4" w:space="0" w:color="auto"/>
              <w:right w:val="single" w:sz="4" w:space="0" w:color="auto"/>
            </w:tcBorders>
          </w:tcPr>
          <w:p w14:paraId="0B912805" w14:textId="77777777" w:rsidR="00C64BC5" w:rsidRPr="0004360F" w:rsidRDefault="00C64BC5" w:rsidP="00C64BC5">
            <w:pPr>
              <w:pStyle w:val="TAC"/>
            </w:pPr>
          </w:p>
        </w:tc>
        <w:tc>
          <w:tcPr>
            <w:tcW w:w="919" w:type="dxa"/>
            <w:tcBorders>
              <w:top w:val="single" w:sz="4" w:space="0" w:color="auto"/>
              <w:left w:val="single" w:sz="4" w:space="0" w:color="auto"/>
              <w:bottom w:val="single" w:sz="4" w:space="0" w:color="auto"/>
              <w:right w:val="single" w:sz="4" w:space="0" w:color="auto"/>
            </w:tcBorders>
          </w:tcPr>
          <w:p w14:paraId="5AB8F752" w14:textId="77777777" w:rsidR="00C64BC5" w:rsidRPr="0004360F" w:rsidRDefault="00C64BC5" w:rsidP="00C64BC5">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04F4E4C7" w14:textId="77777777" w:rsidR="00C64BC5" w:rsidRPr="0004360F" w:rsidRDefault="00C64BC5" w:rsidP="00C64BC5">
            <w:pPr>
              <w:pStyle w:val="TAC"/>
            </w:pPr>
            <w:r w:rsidRPr="0004360F">
              <w:t>+2+TT/-3-TT</w:t>
            </w:r>
          </w:p>
        </w:tc>
      </w:tr>
      <w:tr w:rsidR="00C64BC5" w:rsidRPr="0004360F" w14:paraId="7EEA22A1" w14:textId="77777777" w:rsidTr="006B1655">
        <w:trPr>
          <w:jc w:val="center"/>
        </w:trPr>
        <w:tc>
          <w:tcPr>
            <w:tcW w:w="7503" w:type="dxa"/>
            <w:gridSpan w:val="7"/>
            <w:tcBorders>
              <w:top w:val="single" w:sz="4" w:space="0" w:color="auto"/>
              <w:left w:val="single" w:sz="4" w:space="0" w:color="auto"/>
              <w:bottom w:val="single" w:sz="4" w:space="0" w:color="auto"/>
              <w:right w:val="single" w:sz="4" w:space="0" w:color="auto"/>
            </w:tcBorders>
            <w:vAlign w:val="center"/>
            <w:hideMark/>
          </w:tcPr>
          <w:p w14:paraId="14212152" w14:textId="77777777" w:rsidR="00C64BC5" w:rsidRPr="0004360F" w:rsidRDefault="00C64BC5" w:rsidP="00C64BC5">
            <w:pPr>
              <w:pStyle w:val="TAN"/>
            </w:pPr>
            <w:r w:rsidRPr="0004360F">
              <w:t>NOTE 1:</w:t>
            </w:r>
            <w:r w:rsidRPr="0004360F">
              <w:tab/>
              <w:t>P</w:t>
            </w:r>
            <w:r w:rsidRPr="0004360F">
              <w:rPr>
                <w:vertAlign w:val="subscript"/>
              </w:rPr>
              <w:t>PowerClass</w:t>
            </w:r>
            <w:r w:rsidRPr="0004360F">
              <w:t xml:space="preserve"> is the maximum UE power specified without taking into account the tolerance </w:t>
            </w:r>
          </w:p>
          <w:p w14:paraId="56080D5F" w14:textId="77777777" w:rsidR="00C64BC5" w:rsidRPr="0004360F" w:rsidRDefault="00C64BC5" w:rsidP="00C64BC5">
            <w:pPr>
              <w:pStyle w:val="TAN"/>
            </w:pPr>
            <w:r w:rsidRPr="0004360F">
              <w:t>NOTE 2:</w:t>
            </w:r>
            <w:r w:rsidRPr="0004360F">
              <w:tab/>
              <w:t>Power class 3 is default power class unless otherwise stated</w:t>
            </w:r>
          </w:p>
          <w:p w14:paraId="0DF5D366" w14:textId="77777777" w:rsidR="00C64BC5" w:rsidRPr="0004360F" w:rsidRDefault="00C64BC5" w:rsidP="00C64BC5">
            <w:pPr>
              <w:pStyle w:val="TAN"/>
            </w:pPr>
            <w:r w:rsidRPr="0004360F">
              <w:t>NOTE 3:</w:t>
            </w:r>
            <w:r w:rsidRPr="0004360F">
              <w:tab/>
              <w:t>Refers to the transmission bandwidths confined within F</w:t>
            </w:r>
            <w:r w:rsidRPr="0004360F">
              <w:rPr>
                <w:vertAlign w:val="subscript"/>
              </w:rPr>
              <w:t>UL_low</w:t>
            </w:r>
            <w:r w:rsidRPr="0004360F">
              <w:t xml:space="preserve"> and FUL_low + 4 MHz or F</w:t>
            </w:r>
            <w:r w:rsidRPr="0004360F">
              <w:rPr>
                <w:vertAlign w:val="subscript"/>
              </w:rPr>
              <w:t>UL_high</w:t>
            </w:r>
            <w:r w:rsidRPr="0004360F">
              <w:t xml:space="preserve"> – 4 MHz and F</w:t>
            </w:r>
            <w:r w:rsidRPr="0004360F">
              <w:rPr>
                <w:vertAlign w:val="subscript"/>
              </w:rPr>
              <w:t>UL_high</w:t>
            </w:r>
            <w:r w:rsidRPr="0004360F">
              <w:t xml:space="preserve">, the maximum output power requirement is relaxed by reducing the lower tolerance limit by 1.5 dB </w:t>
            </w:r>
          </w:p>
          <w:p w14:paraId="2ABBBA63" w14:textId="77777777" w:rsidR="00C64BC5" w:rsidRPr="0004360F" w:rsidRDefault="00C64BC5" w:rsidP="00C64BC5">
            <w:pPr>
              <w:pStyle w:val="TAN"/>
            </w:pPr>
            <w:r w:rsidRPr="0004360F">
              <w:t>NOTE 4:</w:t>
            </w:r>
            <w:r w:rsidRPr="0004360F">
              <w:tab/>
              <w:t>TT for each frequency and channel bandwidth is specified in Table 6.2I.1.5-2.</w:t>
            </w:r>
          </w:p>
        </w:tc>
      </w:tr>
    </w:tbl>
    <w:p w14:paraId="773F834E" w14:textId="77777777" w:rsidR="00C64BC5" w:rsidRPr="0004360F" w:rsidRDefault="00C64BC5" w:rsidP="00C64BC5"/>
    <w:p w14:paraId="5A9D3B40" w14:textId="77777777" w:rsidR="00C64BC5" w:rsidRPr="0004360F" w:rsidRDefault="00C64BC5" w:rsidP="00C64BC5">
      <w:pPr>
        <w:pStyle w:val="TH"/>
      </w:pPr>
      <w:r w:rsidRPr="0004360F">
        <w:t>Table 6.2I.1.5-2: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C64BC5" w:rsidRPr="0004360F" w14:paraId="106A827A" w14:textId="77777777" w:rsidTr="006B165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CF6E016" w14:textId="77777777" w:rsidR="00C64BC5" w:rsidRPr="0004360F" w:rsidRDefault="00C64BC5" w:rsidP="006B1655">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05FFA408" w14:textId="77777777" w:rsidR="00C64BC5" w:rsidRPr="0004360F" w:rsidRDefault="00C64BC5" w:rsidP="006B1655">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3B4479EF" w14:textId="77777777" w:rsidR="00C64BC5" w:rsidRPr="0004360F" w:rsidRDefault="00C64BC5" w:rsidP="006B1655">
            <w:pPr>
              <w:pStyle w:val="TAH"/>
            </w:pPr>
            <w:r w:rsidRPr="0004360F">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4D06940D" w14:textId="77777777" w:rsidR="00C64BC5" w:rsidRPr="0004360F" w:rsidRDefault="00C64BC5" w:rsidP="006B1655">
            <w:pPr>
              <w:pStyle w:val="TAH"/>
            </w:pPr>
            <w:r w:rsidRPr="0004360F">
              <w:t>4.2GHz &lt; f ≤ 6.0GHz</w:t>
            </w:r>
          </w:p>
        </w:tc>
      </w:tr>
      <w:tr w:rsidR="00C64BC5" w:rsidRPr="0004360F" w14:paraId="78F467E7" w14:textId="77777777" w:rsidTr="006B165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11C4E4C" w14:textId="77777777" w:rsidR="00C64BC5" w:rsidRPr="0004360F" w:rsidRDefault="00C64BC5" w:rsidP="006B1655">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15F49A7F" w14:textId="77777777" w:rsidR="00C64BC5" w:rsidRPr="0004360F" w:rsidRDefault="00C64BC5" w:rsidP="006B1655">
            <w:pPr>
              <w:pStyle w:val="TAC"/>
            </w:pPr>
            <w:r w:rsidRPr="0004360F">
              <w:t>0.7 dB</w:t>
            </w:r>
          </w:p>
        </w:tc>
        <w:tc>
          <w:tcPr>
            <w:tcW w:w="1984" w:type="dxa"/>
            <w:tcBorders>
              <w:top w:val="single" w:sz="4" w:space="0" w:color="auto"/>
              <w:left w:val="single" w:sz="4" w:space="0" w:color="auto"/>
              <w:bottom w:val="single" w:sz="4" w:space="0" w:color="auto"/>
              <w:right w:val="single" w:sz="4" w:space="0" w:color="auto"/>
            </w:tcBorders>
            <w:vAlign w:val="center"/>
          </w:tcPr>
          <w:p w14:paraId="63D7A84A" w14:textId="77777777" w:rsidR="00C64BC5" w:rsidRPr="0004360F" w:rsidRDefault="00C64BC5" w:rsidP="006B1655">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vAlign w:val="center"/>
          </w:tcPr>
          <w:p w14:paraId="63601AE3" w14:textId="77777777" w:rsidR="00C64BC5" w:rsidRPr="0004360F" w:rsidRDefault="00C64BC5" w:rsidP="006B1655">
            <w:pPr>
              <w:pStyle w:val="TAC"/>
            </w:pPr>
            <w:r w:rsidRPr="0004360F">
              <w:t>1.0 dB</w:t>
            </w:r>
          </w:p>
        </w:tc>
      </w:tr>
    </w:tbl>
    <w:p w14:paraId="53430945" w14:textId="77777777" w:rsidR="00C64BC5" w:rsidRPr="0004360F" w:rsidRDefault="00C64BC5" w:rsidP="00C64BC5">
      <w:pPr>
        <w:rPr>
          <w:lang w:eastAsia="zh-CN"/>
        </w:rPr>
      </w:pPr>
    </w:p>
    <w:p w14:paraId="4DC77BC0" w14:textId="77777777" w:rsidR="00C64BC5" w:rsidRPr="0004360F" w:rsidRDefault="00C64BC5" w:rsidP="00C64BC5">
      <w:r w:rsidRPr="0004360F">
        <w:t>For the UE which supports [SUL] configuration, ΔT</w:t>
      </w:r>
      <w:r w:rsidRPr="0004360F">
        <w:rPr>
          <w:vertAlign w:val="subscript"/>
        </w:rPr>
        <w:t>IB,c</w:t>
      </w:r>
      <w:r w:rsidRPr="0004360F">
        <w:t xml:space="preserve"> as specified in clause [6.2C.2 for SUL] applies. Unless otherwise stated, ΔT</w:t>
      </w:r>
      <w:r w:rsidRPr="0004360F">
        <w:rPr>
          <w:vertAlign w:val="subscript"/>
        </w:rPr>
        <w:t>IB,c</w:t>
      </w:r>
      <w:r w:rsidRPr="0004360F">
        <w:t xml:space="preserve"> is set to zero. In case the UE supports more than one of band combinations, and an operating band belongs to more than one band combinations then</w:t>
      </w:r>
    </w:p>
    <w:p w14:paraId="78E34CDD" w14:textId="77777777" w:rsidR="00C64BC5" w:rsidRPr="0004360F" w:rsidRDefault="00C64BC5" w:rsidP="00C64BC5">
      <w:pPr>
        <w:pStyle w:val="B1"/>
      </w:pPr>
      <w:r w:rsidRPr="0004360F">
        <w:t>a)</w:t>
      </w:r>
      <w:r w:rsidRPr="0004360F">
        <w:tab/>
        <w:t>When the operating band frequency range is ≤ 1 GHz, the applicable additional</w:t>
      </w:r>
      <w:r w:rsidRPr="0004360F">
        <w:rPr>
          <w:lang w:eastAsia="zh-CN"/>
        </w:rPr>
        <w:t xml:space="preserve"> </w:t>
      </w:r>
      <w:r w:rsidRPr="0004360F">
        <w:t>ΔT</w:t>
      </w:r>
      <w:r w:rsidRPr="0004360F">
        <w:rPr>
          <w:vertAlign w:val="subscript"/>
        </w:rPr>
        <w:t>IB,c</w:t>
      </w:r>
      <w:r w:rsidRPr="0004360F">
        <w:t xml:space="preserve"> shall be the average value for all band combinations defined in [clause 6.2C.2] in this specification, truncated to one decimal place that apply for that operating band among the supported band combinations. In case there is a harmonic relation between low band UL and high band DL, then the maximum</w:t>
      </w:r>
      <w:r w:rsidRPr="0004360F">
        <w:rPr>
          <w:lang w:eastAsia="zh-CN"/>
        </w:rPr>
        <w:t xml:space="preserve"> </w:t>
      </w:r>
      <w:r w:rsidRPr="0004360F">
        <w:t>ΔT</w:t>
      </w:r>
      <w:r w:rsidRPr="0004360F">
        <w:rPr>
          <w:vertAlign w:val="subscript"/>
        </w:rPr>
        <w:t>IB,c</w:t>
      </w:r>
      <w:r w:rsidRPr="0004360F">
        <w:t xml:space="preserve"> among the different supported band combinations involving such band shall be applied</w:t>
      </w:r>
    </w:p>
    <w:p w14:paraId="4308AB80" w14:textId="77777777" w:rsidR="00C64BC5" w:rsidRPr="0004360F" w:rsidRDefault="00C64BC5" w:rsidP="00C64BC5">
      <w:pPr>
        <w:pStyle w:val="B1"/>
      </w:pPr>
      <w:r w:rsidRPr="0004360F">
        <w:t>b)</w:t>
      </w:r>
      <w:r w:rsidRPr="0004360F">
        <w:tab/>
        <w:t>When the operating band frequency range is &gt; 1 GHz, the applicable additional</w:t>
      </w:r>
      <w:r w:rsidRPr="0004360F">
        <w:rPr>
          <w:lang w:eastAsia="zh-CN"/>
        </w:rPr>
        <w:t xml:space="preserve"> </w:t>
      </w:r>
      <w:r w:rsidRPr="0004360F">
        <w:t>ΔT</w:t>
      </w:r>
      <w:r w:rsidRPr="0004360F">
        <w:rPr>
          <w:vertAlign w:val="subscript"/>
        </w:rPr>
        <w:t>IB,c</w:t>
      </w:r>
      <w:r w:rsidRPr="0004360F">
        <w:t xml:space="preserve"> shall be the maximum value for all band combinations defined in [clause 6.2C.2] in this specification for the applicable operating bands.</w:t>
      </w:r>
    </w:p>
    <w:p w14:paraId="3EA83906" w14:textId="77777777" w:rsidR="00C64BC5" w:rsidRPr="0004360F" w:rsidRDefault="00C64BC5" w:rsidP="00C64BC5">
      <w:pPr>
        <w:pStyle w:val="Heading3"/>
      </w:pPr>
      <w:r w:rsidRPr="0004360F">
        <w:t>6.2I.2</w:t>
      </w:r>
      <w:r w:rsidRPr="0004360F">
        <w:tab/>
        <w:t>Void</w:t>
      </w:r>
    </w:p>
    <w:p w14:paraId="56A067C1" w14:textId="77777777" w:rsidR="00C64BC5" w:rsidRPr="0004360F" w:rsidRDefault="00C64BC5" w:rsidP="00C64BC5">
      <w:pPr>
        <w:pStyle w:val="Heading3"/>
      </w:pPr>
      <w:r w:rsidRPr="0004360F">
        <w:t>6.2I.3</w:t>
      </w:r>
      <w:r w:rsidRPr="0004360F">
        <w:tab/>
        <w:t>Void</w:t>
      </w:r>
    </w:p>
    <w:p w14:paraId="62B94961" w14:textId="77777777" w:rsidR="00C64BC5" w:rsidRPr="0004360F" w:rsidRDefault="00C64BC5" w:rsidP="00C64BC5">
      <w:pPr>
        <w:pStyle w:val="Heading3"/>
      </w:pPr>
      <w:r w:rsidRPr="0004360F">
        <w:t>6.2I.4</w:t>
      </w:r>
      <w:r w:rsidRPr="0004360F">
        <w:tab/>
        <w:t>Void</w:t>
      </w:r>
    </w:p>
    <w:p w14:paraId="68C239CD" w14:textId="77777777" w:rsidR="00B25DCD" w:rsidRDefault="00B25DCD" w:rsidP="00B25DCD">
      <w:pPr>
        <w:pStyle w:val="EditorsNote"/>
        <w:jc w:val="center"/>
        <w:rPr>
          <w:b/>
          <w:bCs/>
          <w:sz w:val="24"/>
          <w:szCs w:val="24"/>
          <w:highlight w:val="yellow"/>
          <w:lang w:eastAsia="en-GB"/>
        </w:rPr>
      </w:pPr>
      <w:r>
        <w:rPr>
          <w:b/>
          <w:bCs/>
          <w:sz w:val="24"/>
          <w:szCs w:val="24"/>
          <w:highlight w:val="yellow"/>
          <w:lang w:eastAsia="en-GB"/>
        </w:rPr>
        <w:t>-------- Skipped unchanged clauses --------</w:t>
      </w:r>
    </w:p>
    <w:p w14:paraId="5091C740" w14:textId="77777777" w:rsidR="00DE60A4" w:rsidRPr="005838A6" w:rsidRDefault="00DE60A4" w:rsidP="00DE60A4">
      <w:pPr>
        <w:pStyle w:val="Heading3"/>
      </w:pPr>
      <w:bookmarkStart w:id="399" w:name="_Toc27478175"/>
      <w:bookmarkStart w:id="400" w:name="_Toc36226887"/>
      <w:bookmarkStart w:id="401" w:name="_Toc44324172"/>
      <w:bookmarkStart w:id="402" w:name="_Toc52990366"/>
      <w:bookmarkStart w:id="403" w:name="_Toc60823565"/>
      <w:bookmarkStart w:id="404" w:name="_Toc60825487"/>
      <w:bookmarkStart w:id="405" w:name="_Toc69306276"/>
      <w:bookmarkStart w:id="406" w:name="_Toc69309941"/>
      <w:bookmarkStart w:id="407" w:name="_Toc76020264"/>
      <w:bookmarkStart w:id="408" w:name="_Toc83720747"/>
      <w:r w:rsidRPr="005838A6">
        <w:t>6.5.3</w:t>
      </w:r>
      <w:r w:rsidRPr="005838A6">
        <w:tab/>
        <w:t>Spurious emissions</w:t>
      </w:r>
      <w:bookmarkEnd w:id="399"/>
      <w:bookmarkEnd w:id="400"/>
      <w:bookmarkEnd w:id="401"/>
      <w:bookmarkEnd w:id="402"/>
      <w:bookmarkEnd w:id="403"/>
      <w:bookmarkEnd w:id="404"/>
      <w:bookmarkEnd w:id="405"/>
      <w:bookmarkEnd w:id="406"/>
      <w:bookmarkEnd w:id="407"/>
      <w:bookmarkEnd w:id="408"/>
    </w:p>
    <w:p w14:paraId="0395D292" w14:textId="77777777" w:rsidR="00DE60A4" w:rsidRPr="005838A6" w:rsidRDefault="00DE60A4" w:rsidP="00DE60A4">
      <w:r w:rsidRPr="005838A6">
        <w:t xml:space="preserve">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[22] and </w:t>
      </w:r>
      <w:r w:rsidRPr="005838A6">
        <w:rPr>
          <w:lang w:eastAsia="zh-CN"/>
        </w:rPr>
        <w:t>NR</w:t>
      </w:r>
      <w:r w:rsidRPr="005838A6">
        <w:t xml:space="preserve"> operating band requirement to address UE co-existence.</w:t>
      </w:r>
    </w:p>
    <w:p w14:paraId="25BBE93B" w14:textId="77777777" w:rsidR="00DE60A4" w:rsidRPr="005838A6" w:rsidRDefault="00DE60A4" w:rsidP="00DE60A4">
      <w:r w:rsidRPr="005838A6">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4EF4D22" w14:textId="77777777" w:rsidR="00DE60A4" w:rsidRDefault="00DE60A4" w:rsidP="00DE60A4">
      <w:pPr>
        <w:pStyle w:val="NO"/>
      </w:pPr>
      <w:r w:rsidRPr="005838A6">
        <w:t>NOTE:</w:t>
      </w:r>
      <w:r w:rsidRPr="005838A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7662EEF" w14:textId="77777777" w:rsidR="00DE60A4" w:rsidRDefault="00DE60A4" w:rsidP="00DE60A4">
      <w:pPr>
        <w:pStyle w:val="EditorsNote"/>
        <w:jc w:val="center"/>
        <w:rPr>
          <w:b/>
          <w:bCs/>
          <w:sz w:val="24"/>
          <w:szCs w:val="24"/>
          <w:highlight w:val="yellow"/>
          <w:lang w:eastAsia="en-GB"/>
        </w:rPr>
      </w:pPr>
      <w:r>
        <w:rPr>
          <w:b/>
          <w:bCs/>
          <w:sz w:val="24"/>
          <w:szCs w:val="24"/>
          <w:highlight w:val="yellow"/>
          <w:lang w:eastAsia="en-GB"/>
        </w:rPr>
        <w:t>-------- Skipped unchanged clauses --------</w:t>
      </w:r>
    </w:p>
    <w:p w14:paraId="1E4C3F4F" w14:textId="6679D1A1" w:rsidR="00F71049" w:rsidRPr="005838A6" w:rsidRDefault="00F71049" w:rsidP="00F71049">
      <w:pPr>
        <w:pStyle w:val="Heading4"/>
      </w:pPr>
      <w:r w:rsidRPr="005838A6">
        <w:t>6.5.3.2</w:t>
      </w:r>
      <w:r w:rsidRPr="005838A6">
        <w:tab/>
        <w:t>Spurious emissions for UE co-existence</w:t>
      </w:r>
      <w:bookmarkEnd w:id="378"/>
      <w:bookmarkEnd w:id="379"/>
      <w:bookmarkEnd w:id="380"/>
      <w:bookmarkEnd w:id="381"/>
      <w:bookmarkEnd w:id="382"/>
      <w:bookmarkEnd w:id="383"/>
      <w:bookmarkEnd w:id="384"/>
      <w:bookmarkEnd w:id="385"/>
      <w:bookmarkEnd w:id="386"/>
      <w:bookmarkEnd w:id="387"/>
    </w:p>
    <w:p w14:paraId="6E257F74" w14:textId="77777777" w:rsidR="00F71049" w:rsidRPr="005838A6" w:rsidRDefault="00F71049" w:rsidP="00F71049">
      <w:pPr>
        <w:pStyle w:val="H6"/>
      </w:pPr>
      <w:bookmarkStart w:id="409" w:name="_Toc27478183"/>
      <w:bookmarkStart w:id="410" w:name="_Toc36226895"/>
      <w:bookmarkStart w:id="411" w:name="_Toc44324180"/>
      <w:bookmarkStart w:id="412" w:name="_Toc52990374"/>
      <w:bookmarkStart w:id="413" w:name="_Toc60823573"/>
      <w:bookmarkStart w:id="414" w:name="_Toc60825495"/>
      <w:r w:rsidRPr="005838A6">
        <w:t>6.5.3.2.1</w:t>
      </w:r>
      <w:r w:rsidRPr="005838A6">
        <w:tab/>
        <w:t>Test purpose</w:t>
      </w:r>
      <w:bookmarkEnd w:id="409"/>
      <w:bookmarkEnd w:id="410"/>
      <w:bookmarkEnd w:id="411"/>
      <w:bookmarkEnd w:id="412"/>
      <w:bookmarkEnd w:id="413"/>
      <w:bookmarkEnd w:id="414"/>
    </w:p>
    <w:p w14:paraId="2F978977" w14:textId="77777777" w:rsidR="00F71049" w:rsidRPr="005838A6" w:rsidRDefault="00F71049" w:rsidP="00F71049">
      <w:r w:rsidRPr="005838A6">
        <w:t>To verify that UE transmitter does not cause unacceptable interference to co-existing systems for the specified bands which has specific requirements in terms of transmitter spurious emissions.</w:t>
      </w:r>
    </w:p>
    <w:p w14:paraId="63816BAD" w14:textId="77777777" w:rsidR="00F71049" w:rsidRPr="005838A6" w:rsidRDefault="00F71049" w:rsidP="00F71049">
      <w:pPr>
        <w:pStyle w:val="H6"/>
      </w:pPr>
      <w:bookmarkStart w:id="415" w:name="_Toc27478184"/>
      <w:bookmarkStart w:id="416" w:name="_Toc36226896"/>
      <w:bookmarkStart w:id="417" w:name="_Toc44324181"/>
      <w:bookmarkStart w:id="418" w:name="_Toc52990375"/>
      <w:bookmarkStart w:id="419" w:name="_Toc60823574"/>
      <w:bookmarkStart w:id="420" w:name="_Toc60825496"/>
      <w:r w:rsidRPr="005838A6">
        <w:t>6.5.3.2.2</w:t>
      </w:r>
      <w:r w:rsidRPr="005838A6">
        <w:tab/>
        <w:t>Test applicability</w:t>
      </w:r>
      <w:bookmarkEnd w:id="415"/>
      <w:bookmarkEnd w:id="416"/>
      <w:bookmarkEnd w:id="417"/>
      <w:bookmarkEnd w:id="418"/>
      <w:bookmarkEnd w:id="419"/>
      <w:bookmarkEnd w:id="420"/>
    </w:p>
    <w:p w14:paraId="770CB6B1" w14:textId="77777777" w:rsidR="00F71049" w:rsidRPr="005838A6" w:rsidRDefault="00F71049" w:rsidP="00F71049">
      <w:r w:rsidRPr="005838A6">
        <w:t>This test case applies to all types of NR Power Class 1 release 15 and forward.</w:t>
      </w:r>
    </w:p>
    <w:p w14:paraId="3DC9A541" w14:textId="77777777" w:rsidR="00F71049" w:rsidRPr="005838A6" w:rsidRDefault="00F71049" w:rsidP="00F71049">
      <w:r w:rsidRPr="005838A6">
        <w:t>This test case applies to all types of NR Power Class 2 and Power Class 3 UE release 15 and forward that don’t support Tx diversity.</w:t>
      </w:r>
      <w:bookmarkStart w:id="421" w:name="_Toc27478185"/>
      <w:bookmarkStart w:id="422" w:name="_Toc36226897"/>
      <w:bookmarkStart w:id="423" w:name="_Toc44324182"/>
      <w:bookmarkStart w:id="424" w:name="_Toc52990376"/>
      <w:bookmarkStart w:id="425" w:name="_Toc60823575"/>
      <w:bookmarkStart w:id="426" w:name="_Toc60825497"/>
    </w:p>
    <w:p w14:paraId="7BD57950" w14:textId="77777777" w:rsidR="00F71049" w:rsidRPr="005838A6" w:rsidRDefault="00F71049" w:rsidP="00F71049">
      <w:pPr>
        <w:pStyle w:val="H6"/>
      </w:pPr>
      <w:r w:rsidRPr="005838A6">
        <w:t>6.5.3.2.3</w:t>
      </w:r>
      <w:r w:rsidRPr="005838A6">
        <w:tab/>
        <w:t>Minimum conformance requirements</w:t>
      </w:r>
      <w:bookmarkEnd w:id="421"/>
      <w:bookmarkEnd w:id="422"/>
      <w:bookmarkEnd w:id="423"/>
      <w:bookmarkEnd w:id="424"/>
      <w:bookmarkEnd w:id="425"/>
      <w:bookmarkEnd w:id="426"/>
    </w:p>
    <w:p w14:paraId="479BF5F0" w14:textId="77777777" w:rsidR="00F71049" w:rsidRPr="005838A6" w:rsidRDefault="00F71049" w:rsidP="00F71049">
      <w:pPr>
        <w:rPr>
          <w:rFonts w:eastAsia="MS Mincho"/>
        </w:rPr>
      </w:pPr>
      <w:r w:rsidRPr="005838A6">
        <w:t>This clause specifies the requirements for the specified NR band for coexistence with protected bands as indicated in Tables 6.5.3.2.3-1 to 6.5.3.2.3-4.</w:t>
      </w:r>
    </w:p>
    <w:p w14:paraId="4536C60A" w14:textId="77777777" w:rsidR="00F71049" w:rsidRPr="005838A6" w:rsidRDefault="00F71049" w:rsidP="00F71049">
      <w:pPr>
        <w:pStyle w:val="NO"/>
      </w:pPr>
      <w:r w:rsidRPr="005838A6">
        <w:t>NOTE:</w:t>
      </w:r>
      <w:r w:rsidRPr="005838A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1583CE8" w14:textId="77777777" w:rsidR="00F71049" w:rsidRPr="005838A6" w:rsidRDefault="00F71049" w:rsidP="0087411F">
      <w:pPr>
        <w:pStyle w:val="TH"/>
      </w:pPr>
      <w:r w:rsidRPr="005838A6">
        <w:t>Table 6.5.3.2.3-1: Requirements for spurious emissions for UE co-existence Rel-15</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2831"/>
        <w:gridCol w:w="964"/>
        <w:gridCol w:w="386"/>
        <w:gridCol w:w="1174"/>
        <w:gridCol w:w="848"/>
        <w:gridCol w:w="850"/>
        <w:gridCol w:w="928"/>
      </w:tblGrid>
      <w:tr w:rsidR="00F71049" w:rsidRPr="005838A6" w14:paraId="786FFC5F" w14:textId="77777777" w:rsidTr="00DF573A">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112570DE" w14:textId="77777777" w:rsidR="00F71049" w:rsidRPr="005838A6" w:rsidRDefault="00F71049" w:rsidP="00DF573A">
            <w:pPr>
              <w:pStyle w:val="TAH"/>
              <w:jc w:val="left"/>
            </w:pPr>
            <w:r w:rsidRPr="005838A6">
              <w:t>NR Band</w:t>
            </w:r>
          </w:p>
        </w:tc>
        <w:tc>
          <w:tcPr>
            <w:tcW w:w="7981" w:type="dxa"/>
            <w:gridSpan w:val="7"/>
            <w:tcBorders>
              <w:top w:val="single" w:sz="4" w:space="0" w:color="auto"/>
              <w:left w:val="single" w:sz="6" w:space="0" w:color="auto"/>
              <w:bottom w:val="single" w:sz="6" w:space="0" w:color="auto"/>
              <w:right w:val="single" w:sz="4" w:space="0" w:color="auto"/>
            </w:tcBorders>
            <w:hideMark/>
          </w:tcPr>
          <w:p w14:paraId="6467AD4B" w14:textId="77777777" w:rsidR="00F71049" w:rsidRPr="005838A6" w:rsidRDefault="00F71049" w:rsidP="00DF573A">
            <w:pPr>
              <w:pStyle w:val="TAH"/>
              <w:jc w:val="left"/>
            </w:pPr>
            <w:r w:rsidRPr="005838A6">
              <w:t>Spurious emission for UE co-existence</w:t>
            </w:r>
          </w:p>
        </w:tc>
      </w:tr>
      <w:tr w:rsidR="00F71049" w:rsidRPr="005838A6" w14:paraId="04ADCDC9" w14:textId="77777777" w:rsidTr="00DF573A">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7B31B874" w14:textId="77777777" w:rsidR="00F71049" w:rsidRPr="005838A6" w:rsidRDefault="00F71049" w:rsidP="00DF573A">
            <w:pPr>
              <w:pStyle w:val="TAH"/>
              <w:jc w:val="left"/>
            </w:pPr>
          </w:p>
        </w:tc>
        <w:tc>
          <w:tcPr>
            <w:tcW w:w="2831" w:type="dxa"/>
            <w:tcBorders>
              <w:top w:val="single" w:sz="6" w:space="0" w:color="auto"/>
              <w:left w:val="single" w:sz="6" w:space="0" w:color="auto"/>
              <w:bottom w:val="single" w:sz="6" w:space="0" w:color="auto"/>
              <w:right w:val="single" w:sz="6" w:space="0" w:color="auto"/>
            </w:tcBorders>
            <w:vAlign w:val="center"/>
            <w:hideMark/>
          </w:tcPr>
          <w:p w14:paraId="3D7E225E" w14:textId="77777777" w:rsidR="00F71049" w:rsidRPr="005838A6" w:rsidRDefault="00F71049" w:rsidP="00DF573A">
            <w:pPr>
              <w:pStyle w:val="TAH"/>
              <w:jc w:val="left"/>
            </w:pPr>
            <w:r w:rsidRPr="005838A6">
              <w:t>Protected band</w:t>
            </w:r>
          </w:p>
        </w:tc>
        <w:tc>
          <w:tcPr>
            <w:tcW w:w="2524" w:type="dxa"/>
            <w:gridSpan w:val="3"/>
            <w:tcBorders>
              <w:top w:val="single" w:sz="6" w:space="0" w:color="auto"/>
              <w:left w:val="single" w:sz="6" w:space="0" w:color="auto"/>
              <w:bottom w:val="single" w:sz="6" w:space="0" w:color="auto"/>
              <w:right w:val="single" w:sz="6" w:space="0" w:color="auto"/>
            </w:tcBorders>
            <w:vAlign w:val="center"/>
            <w:hideMark/>
          </w:tcPr>
          <w:p w14:paraId="2AF93D1A" w14:textId="77777777" w:rsidR="00F71049" w:rsidRPr="005838A6" w:rsidRDefault="00F71049" w:rsidP="00DF573A">
            <w:pPr>
              <w:pStyle w:val="TAH"/>
              <w:jc w:val="left"/>
            </w:pPr>
            <w:r w:rsidRPr="005838A6">
              <w:t>Frequency range (MHz)</w:t>
            </w:r>
          </w:p>
        </w:tc>
        <w:tc>
          <w:tcPr>
            <w:tcW w:w="848" w:type="dxa"/>
            <w:tcBorders>
              <w:top w:val="single" w:sz="6" w:space="0" w:color="auto"/>
              <w:left w:val="single" w:sz="6" w:space="0" w:color="auto"/>
              <w:bottom w:val="single" w:sz="6" w:space="0" w:color="auto"/>
              <w:right w:val="single" w:sz="6" w:space="0" w:color="auto"/>
            </w:tcBorders>
            <w:hideMark/>
          </w:tcPr>
          <w:p w14:paraId="36A9D6D4" w14:textId="77777777" w:rsidR="00F71049" w:rsidRPr="005838A6" w:rsidRDefault="00F71049" w:rsidP="00DF573A">
            <w:pPr>
              <w:pStyle w:val="TAH"/>
              <w:jc w:val="left"/>
            </w:pPr>
            <w:r w:rsidRPr="005838A6">
              <w:t>Maximum Level (dBm)</w:t>
            </w:r>
          </w:p>
        </w:tc>
        <w:tc>
          <w:tcPr>
            <w:tcW w:w="850" w:type="dxa"/>
            <w:tcBorders>
              <w:top w:val="single" w:sz="6" w:space="0" w:color="auto"/>
              <w:left w:val="single" w:sz="6" w:space="0" w:color="auto"/>
              <w:bottom w:val="single" w:sz="6" w:space="0" w:color="auto"/>
              <w:right w:val="single" w:sz="6" w:space="0" w:color="auto"/>
            </w:tcBorders>
            <w:hideMark/>
          </w:tcPr>
          <w:p w14:paraId="2CA34853" w14:textId="77777777" w:rsidR="00F71049" w:rsidRPr="005838A6" w:rsidRDefault="00F71049" w:rsidP="00DF573A">
            <w:pPr>
              <w:pStyle w:val="TAH"/>
              <w:jc w:val="left"/>
            </w:pPr>
            <w:r w:rsidRPr="005838A6">
              <w:t>MBW (MHz)</w:t>
            </w:r>
          </w:p>
        </w:tc>
        <w:tc>
          <w:tcPr>
            <w:tcW w:w="928" w:type="dxa"/>
            <w:tcBorders>
              <w:top w:val="single" w:sz="6" w:space="0" w:color="auto"/>
              <w:left w:val="single" w:sz="6" w:space="0" w:color="auto"/>
              <w:bottom w:val="single" w:sz="6" w:space="0" w:color="auto"/>
              <w:right w:val="single" w:sz="4" w:space="0" w:color="auto"/>
            </w:tcBorders>
            <w:noWrap/>
            <w:hideMark/>
          </w:tcPr>
          <w:p w14:paraId="0F1A72AB" w14:textId="77777777" w:rsidR="00F71049" w:rsidRPr="005838A6" w:rsidRDefault="00F71049" w:rsidP="00DF573A">
            <w:pPr>
              <w:pStyle w:val="TAH"/>
              <w:jc w:val="left"/>
            </w:pPr>
            <w:r w:rsidRPr="005838A6">
              <w:t>NOTE</w:t>
            </w:r>
          </w:p>
        </w:tc>
      </w:tr>
      <w:tr w:rsidR="00F71049" w:rsidRPr="005838A6" w14:paraId="380C42DD" w14:textId="77777777" w:rsidTr="00DF573A">
        <w:trPr>
          <w:trHeight w:val="225"/>
          <w:jc w:val="center"/>
        </w:trPr>
        <w:tc>
          <w:tcPr>
            <w:tcW w:w="959" w:type="dxa"/>
            <w:vMerge w:val="restart"/>
            <w:tcBorders>
              <w:top w:val="single" w:sz="6" w:space="0" w:color="auto"/>
              <w:left w:val="single" w:sz="4" w:space="0" w:color="auto"/>
              <w:right w:val="single" w:sz="6" w:space="0" w:color="auto"/>
            </w:tcBorders>
          </w:tcPr>
          <w:p w14:paraId="1ABC4C52" w14:textId="77777777" w:rsidR="00F71049" w:rsidRPr="005838A6" w:rsidRDefault="00F71049" w:rsidP="00DF573A">
            <w:pPr>
              <w:pStyle w:val="TAC"/>
              <w:jc w:val="left"/>
            </w:pPr>
            <w:r w:rsidRPr="005838A6">
              <w:t>n1, n84</w:t>
            </w:r>
          </w:p>
        </w:tc>
        <w:tc>
          <w:tcPr>
            <w:tcW w:w="2831" w:type="dxa"/>
            <w:tcBorders>
              <w:top w:val="single" w:sz="6" w:space="0" w:color="auto"/>
              <w:left w:val="single" w:sz="6" w:space="0" w:color="auto"/>
              <w:bottom w:val="single" w:sz="6" w:space="0" w:color="auto"/>
              <w:right w:val="single" w:sz="6" w:space="0" w:color="auto"/>
            </w:tcBorders>
            <w:vAlign w:val="center"/>
          </w:tcPr>
          <w:p w14:paraId="44C8B763" w14:textId="77777777" w:rsidR="00F71049" w:rsidRPr="005838A6" w:rsidRDefault="00F71049" w:rsidP="00DF573A">
            <w:pPr>
              <w:pStyle w:val="TAL"/>
            </w:pPr>
            <w:r w:rsidRPr="005838A6">
              <w:t>E-UTRA Band 1, 5, 7, 8, 11, 18, 19, 20, 21, 22, 26, 27, 28, 31, 32, 38, 40, 41, 42, 43, 44, 45, 50, 51, 52, 65, 67, 68, 69, 72, 73, 74, 75, 76</w:t>
            </w:r>
          </w:p>
          <w:p w14:paraId="63302362" w14:textId="77777777" w:rsidR="00F71049" w:rsidRPr="005838A6" w:rsidRDefault="00F71049" w:rsidP="00DF573A">
            <w:pPr>
              <w:pStyle w:val="TAL"/>
            </w:pPr>
            <w:r w:rsidRPr="005838A6">
              <w:t>NR Band n78, n79</w:t>
            </w:r>
          </w:p>
        </w:tc>
        <w:tc>
          <w:tcPr>
            <w:tcW w:w="964" w:type="dxa"/>
            <w:tcBorders>
              <w:top w:val="single" w:sz="6" w:space="0" w:color="auto"/>
              <w:left w:val="single" w:sz="6" w:space="0" w:color="auto"/>
              <w:bottom w:val="single" w:sz="6" w:space="0" w:color="auto"/>
              <w:right w:val="single" w:sz="6" w:space="0" w:color="auto"/>
            </w:tcBorders>
            <w:vAlign w:val="center"/>
          </w:tcPr>
          <w:p w14:paraId="48CA5F50" w14:textId="77777777" w:rsidR="00F71049" w:rsidRPr="005838A6" w:rsidRDefault="00F71049" w:rsidP="00DF573A">
            <w:pPr>
              <w:pStyle w:val="TAC"/>
              <w:jc w:val="left"/>
            </w:pPr>
            <w:r w:rsidRPr="005838A6">
              <w:t>F</w:t>
            </w:r>
            <w:r w:rsidRPr="005838A6">
              <w:rPr>
                <w:vertAlign w:val="subscript"/>
              </w:rPr>
              <w:t>DL_low</w:t>
            </w:r>
            <w:r w:rsidRPr="005838A6">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16B74B71" w14:textId="77777777" w:rsidR="00F71049" w:rsidRPr="005838A6" w:rsidRDefault="00F71049" w:rsidP="00DF573A">
            <w:pPr>
              <w:pStyle w:val="TAC"/>
              <w:jc w:val="left"/>
            </w:pPr>
            <w:r w:rsidRPr="005838A6">
              <w:t>-</w:t>
            </w:r>
            <w:r w:rsidRPr="005838A6" w:rsidDel="00DC40AC">
              <w:t>-</w:t>
            </w:r>
          </w:p>
        </w:tc>
        <w:tc>
          <w:tcPr>
            <w:tcW w:w="1174" w:type="dxa"/>
            <w:tcBorders>
              <w:top w:val="single" w:sz="6" w:space="0" w:color="auto"/>
              <w:left w:val="single" w:sz="6" w:space="0" w:color="auto"/>
              <w:bottom w:val="single" w:sz="6" w:space="0" w:color="auto"/>
              <w:right w:val="single" w:sz="6" w:space="0" w:color="auto"/>
            </w:tcBorders>
            <w:vAlign w:val="center"/>
          </w:tcPr>
          <w:p w14:paraId="10D5FD8E" w14:textId="77777777" w:rsidR="00F71049" w:rsidRPr="005838A6" w:rsidRDefault="00F71049" w:rsidP="00DF573A">
            <w:pPr>
              <w:pStyle w:val="TAC"/>
              <w:jc w:val="left"/>
            </w:pPr>
            <w:r w:rsidRPr="005838A6">
              <w:rPr>
                <w:rStyle w:val="TALCar"/>
              </w:rPr>
              <w:t>F</w:t>
            </w:r>
            <w:r w:rsidRPr="005838A6">
              <w:rPr>
                <w:rStyle w:val="TALCar"/>
                <w:vertAlign w:val="subscript"/>
              </w:rPr>
              <w:t>DL_high</w:t>
            </w:r>
            <w:r w:rsidRPr="005838A6" w:rsidDel="00DC40AC">
              <w:t xml:space="preserve"> </w:t>
            </w:r>
          </w:p>
        </w:tc>
        <w:tc>
          <w:tcPr>
            <w:tcW w:w="848" w:type="dxa"/>
            <w:tcBorders>
              <w:top w:val="single" w:sz="6" w:space="0" w:color="auto"/>
              <w:left w:val="single" w:sz="6" w:space="0" w:color="auto"/>
              <w:bottom w:val="single" w:sz="6" w:space="0" w:color="auto"/>
              <w:right w:val="single" w:sz="6" w:space="0" w:color="auto"/>
            </w:tcBorders>
            <w:vAlign w:val="center"/>
          </w:tcPr>
          <w:p w14:paraId="7C6CD958"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76DAFDFA"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A4E4725" w14:textId="77777777" w:rsidR="00F71049" w:rsidRPr="005838A6" w:rsidRDefault="00F71049" w:rsidP="00DF573A">
            <w:pPr>
              <w:pStyle w:val="TAC"/>
              <w:jc w:val="left"/>
            </w:pPr>
          </w:p>
        </w:tc>
      </w:tr>
      <w:tr w:rsidR="00F71049" w:rsidRPr="005838A6" w14:paraId="450927A0" w14:textId="77777777" w:rsidTr="00DF573A">
        <w:trPr>
          <w:trHeight w:val="225"/>
          <w:jc w:val="center"/>
        </w:trPr>
        <w:tc>
          <w:tcPr>
            <w:tcW w:w="959" w:type="dxa"/>
            <w:vMerge/>
            <w:tcBorders>
              <w:left w:val="single" w:sz="4" w:space="0" w:color="auto"/>
              <w:right w:val="single" w:sz="6" w:space="0" w:color="auto"/>
            </w:tcBorders>
            <w:vAlign w:val="center"/>
          </w:tcPr>
          <w:p w14:paraId="496DEBC1"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18FA324B" w14:textId="77777777" w:rsidR="00F71049" w:rsidRPr="005838A6" w:rsidRDefault="00F71049" w:rsidP="00DF573A">
            <w:pPr>
              <w:pStyle w:val="TAL"/>
            </w:pPr>
            <w:r w:rsidRPr="005838A6">
              <w:t>NR Band n77</w:t>
            </w:r>
          </w:p>
        </w:tc>
        <w:tc>
          <w:tcPr>
            <w:tcW w:w="964" w:type="dxa"/>
            <w:tcBorders>
              <w:top w:val="single" w:sz="6" w:space="0" w:color="auto"/>
              <w:left w:val="single" w:sz="6" w:space="0" w:color="auto"/>
              <w:bottom w:val="single" w:sz="6" w:space="0" w:color="auto"/>
              <w:right w:val="single" w:sz="6" w:space="0" w:color="auto"/>
            </w:tcBorders>
            <w:vAlign w:val="center"/>
          </w:tcPr>
          <w:p w14:paraId="51681F4B"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vAlign w:val="center"/>
          </w:tcPr>
          <w:p w14:paraId="228554FE"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vAlign w:val="center"/>
          </w:tcPr>
          <w:p w14:paraId="701A5875" w14:textId="77777777" w:rsidR="00F71049" w:rsidRPr="005838A6" w:rsidRDefault="00F71049" w:rsidP="00DF573A">
            <w:pPr>
              <w:pStyle w:val="TAC"/>
              <w:jc w:val="left"/>
              <w:rPr>
                <w:rStyle w:val="TALCar"/>
              </w:rPr>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vAlign w:val="center"/>
          </w:tcPr>
          <w:p w14:paraId="3DC06595"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1905E052"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17B5F71" w14:textId="77777777" w:rsidR="00F71049" w:rsidRPr="005838A6" w:rsidRDefault="00F71049" w:rsidP="00DF573A">
            <w:pPr>
              <w:pStyle w:val="TAC"/>
              <w:jc w:val="left"/>
            </w:pPr>
            <w:r w:rsidRPr="005838A6">
              <w:t>2</w:t>
            </w:r>
          </w:p>
        </w:tc>
      </w:tr>
      <w:tr w:rsidR="00F71049" w:rsidRPr="005838A6" w14:paraId="34CFF26D" w14:textId="77777777" w:rsidTr="00DF573A">
        <w:trPr>
          <w:trHeight w:val="225"/>
          <w:jc w:val="center"/>
        </w:trPr>
        <w:tc>
          <w:tcPr>
            <w:tcW w:w="959" w:type="dxa"/>
            <w:vMerge/>
            <w:tcBorders>
              <w:left w:val="single" w:sz="4" w:space="0" w:color="auto"/>
              <w:right w:val="single" w:sz="6" w:space="0" w:color="auto"/>
            </w:tcBorders>
            <w:vAlign w:val="center"/>
            <w:hideMark/>
          </w:tcPr>
          <w:p w14:paraId="0B41FA19"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7D2443CE" w14:textId="77777777" w:rsidR="00F71049" w:rsidRPr="005838A6" w:rsidRDefault="00F71049" w:rsidP="00DF573A">
            <w:pPr>
              <w:pStyle w:val="TAL"/>
            </w:pPr>
            <w:r w:rsidRPr="005838A6">
              <w:t>E-UTRA Band 3, 34</w:t>
            </w:r>
          </w:p>
        </w:tc>
        <w:tc>
          <w:tcPr>
            <w:tcW w:w="964" w:type="dxa"/>
            <w:tcBorders>
              <w:top w:val="single" w:sz="6" w:space="0" w:color="auto"/>
              <w:left w:val="single" w:sz="6" w:space="0" w:color="auto"/>
              <w:bottom w:val="single" w:sz="6" w:space="0" w:color="auto"/>
              <w:right w:val="single" w:sz="6" w:space="0" w:color="auto"/>
            </w:tcBorders>
            <w:vAlign w:val="center"/>
          </w:tcPr>
          <w:p w14:paraId="734A34E9"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vAlign w:val="center"/>
          </w:tcPr>
          <w:p w14:paraId="00DCD140"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vAlign w:val="center"/>
          </w:tcPr>
          <w:p w14:paraId="32542871"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vAlign w:val="center"/>
          </w:tcPr>
          <w:p w14:paraId="61A046A0"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5CC249B8"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492F50E" w14:textId="77777777" w:rsidR="00F71049" w:rsidRPr="005838A6" w:rsidRDefault="00F71049" w:rsidP="00DF573A">
            <w:pPr>
              <w:pStyle w:val="TAC"/>
              <w:jc w:val="left"/>
            </w:pPr>
            <w:r w:rsidRPr="005838A6">
              <w:t>15</w:t>
            </w:r>
          </w:p>
        </w:tc>
      </w:tr>
      <w:tr w:rsidR="00F71049" w:rsidRPr="005838A6" w14:paraId="55402DE4" w14:textId="77777777" w:rsidTr="00DF573A">
        <w:trPr>
          <w:jc w:val="center"/>
        </w:trPr>
        <w:tc>
          <w:tcPr>
            <w:tcW w:w="959" w:type="dxa"/>
            <w:vMerge/>
            <w:tcBorders>
              <w:left w:val="single" w:sz="4" w:space="0" w:color="auto"/>
              <w:right w:val="single" w:sz="6" w:space="0" w:color="auto"/>
            </w:tcBorders>
            <w:vAlign w:val="center"/>
            <w:hideMark/>
          </w:tcPr>
          <w:p w14:paraId="28941F5C"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5583C524"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3B2EE32D" w14:textId="77777777" w:rsidR="00F71049" w:rsidRPr="005838A6" w:rsidRDefault="00F71049" w:rsidP="00DF573A">
            <w:pPr>
              <w:pStyle w:val="TAC"/>
              <w:jc w:val="left"/>
            </w:pPr>
            <w:r w:rsidRPr="005838A6">
              <w:t>1880</w:t>
            </w:r>
          </w:p>
        </w:tc>
        <w:tc>
          <w:tcPr>
            <w:tcW w:w="386" w:type="dxa"/>
            <w:tcBorders>
              <w:top w:val="single" w:sz="6" w:space="0" w:color="auto"/>
              <w:left w:val="single" w:sz="6" w:space="0" w:color="auto"/>
              <w:bottom w:val="single" w:sz="6" w:space="0" w:color="auto"/>
              <w:right w:val="single" w:sz="6" w:space="0" w:color="auto"/>
            </w:tcBorders>
            <w:vAlign w:val="center"/>
          </w:tcPr>
          <w:p w14:paraId="10CDFACF"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vAlign w:val="center"/>
          </w:tcPr>
          <w:p w14:paraId="491B9949" w14:textId="77777777" w:rsidR="00F71049" w:rsidRPr="005838A6" w:rsidRDefault="00F71049" w:rsidP="00DF573A">
            <w:pPr>
              <w:pStyle w:val="TAC"/>
              <w:jc w:val="left"/>
            </w:pPr>
            <w:r w:rsidRPr="005838A6">
              <w:t>1895</w:t>
            </w:r>
          </w:p>
        </w:tc>
        <w:tc>
          <w:tcPr>
            <w:tcW w:w="848" w:type="dxa"/>
            <w:tcBorders>
              <w:top w:val="single" w:sz="6" w:space="0" w:color="auto"/>
              <w:left w:val="single" w:sz="6" w:space="0" w:color="auto"/>
              <w:bottom w:val="single" w:sz="6" w:space="0" w:color="auto"/>
              <w:right w:val="single" w:sz="6" w:space="0" w:color="auto"/>
            </w:tcBorders>
            <w:vAlign w:val="center"/>
          </w:tcPr>
          <w:p w14:paraId="42D4674D" w14:textId="77777777" w:rsidR="00F71049" w:rsidRPr="005838A6" w:rsidRDefault="00F71049" w:rsidP="00DF573A">
            <w:pPr>
              <w:pStyle w:val="TAC"/>
              <w:jc w:val="left"/>
            </w:pPr>
            <w:r w:rsidRPr="005838A6">
              <w:t>-40</w:t>
            </w:r>
          </w:p>
        </w:tc>
        <w:tc>
          <w:tcPr>
            <w:tcW w:w="850" w:type="dxa"/>
            <w:tcBorders>
              <w:top w:val="single" w:sz="6" w:space="0" w:color="auto"/>
              <w:left w:val="single" w:sz="6" w:space="0" w:color="auto"/>
              <w:bottom w:val="single" w:sz="6" w:space="0" w:color="auto"/>
              <w:right w:val="single" w:sz="6" w:space="0" w:color="auto"/>
            </w:tcBorders>
            <w:noWrap/>
            <w:vAlign w:val="center"/>
          </w:tcPr>
          <w:p w14:paraId="698BD062"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3C63085" w14:textId="77777777" w:rsidR="00F71049" w:rsidRPr="005838A6" w:rsidRDefault="00F71049" w:rsidP="00DF573A">
            <w:pPr>
              <w:pStyle w:val="TAC"/>
              <w:jc w:val="left"/>
            </w:pPr>
            <w:r w:rsidRPr="005838A6">
              <w:t>15, 27</w:t>
            </w:r>
          </w:p>
        </w:tc>
      </w:tr>
      <w:tr w:rsidR="00F71049" w:rsidRPr="005838A6" w14:paraId="2EE9133A" w14:textId="77777777" w:rsidTr="00DF573A">
        <w:trPr>
          <w:jc w:val="center"/>
        </w:trPr>
        <w:tc>
          <w:tcPr>
            <w:tcW w:w="959" w:type="dxa"/>
            <w:vMerge/>
            <w:tcBorders>
              <w:left w:val="single" w:sz="4" w:space="0" w:color="auto"/>
              <w:right w:val="single" w:sz="6" w:space="0" w:color="auto"/>
            </w:tcBorders>
            <w:vAlign w:val="center"/>
          </w:tcPr>
          <w:p w14:paraId="1A2D59EC"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58DF8142"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116EA89B" w14:textId="77777777" w:rsidR="00F71049" w:rsidRPr="005838A6" w:rsidRDefault="00F71049" w:rsidP="00DF573A">
            <w:pPr>
              <w:pStyle w:val="TAC"/>
              <w:jc w:val="left"/>
            </w:pPr>
            <w:r w:rsidRPr="005838A6">
              <w:t>1895</w:t>
            </w:r>
          </w:p>
        </w:tc>
        <w:tc>
          <w:tcPr>
            <w:tcW w:w="386" w:type="dxa"/>
            <w:tcBorders>
              <w:top w:val="single" w:sz="6" w:space="0" w:color="auto"/>
              <w:left w:val="single" w:sz="6" w:space="0" w:color="auto"/>
              <w:bottom w:val="single" w:sz="6" w:space="0" w:color="auto"/>
              <w:right w:val="single" w:sz="6" w:space="0" w:color="auto"/>
            </w:tcBorders>
            <w:vAlign w:val="center"/>
          </w:tcPr>
          <w:p w14:paraId="5D46FDCD"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vAlign w:val="center"/>
          </w:tcPr>
          <w:p w14:paraId="078383DB" w14:textId="77777777" w:rsidR="00F71049" w:rsidRPr="005838A6" w:rsidRDefault="00F71049" w:rsidP="00DF573A">
            <w:pPr>
              <w:pStyle w:val="TAC"/>
              <w:jc w:val="left"/>
            </w:pPr>
            <w:r w:rsidRPr="005838A6">
              <w:t>1915</w:t>
            </w:r>
          </w:p>
        </w:tc>
        <w:tc>
          <w:tcPr>
            <w:tcW w:w="848" w:type="dxa"/>
            <w:tcBorders>
              <w:top w:val="single" w:sz="6" w:space="0" w:color="auto"/>
              <w:left w:val="single" w:sz="6" w:space="0" w:color="auto"/>
              <w:bottom w:val="single" w:sz="6" w:space="0" w:color="auto"/>
              <w:right w:val="single" w:sz="6" w:space="0" w:color="auto"/>
            </w:tcBorders>
            <w:vAlign w:val="center"/>
          </w:tcPr>
          <w:p w14:paraId="5B662EFD" w14:textId="77777777" w:rsidR="00F71049" w:rsidRPr="005838A6" w:rsidRDefault="00F71049" w:rsidP="00DF573A">
            <w:pPr>
              <w:pStyle w:val="TAC"/>
              <w:jc w:val="left"/>
            </w:pPr>
            <w:r w:rsidRPr="005838A6">
              <w:t>-15.5</w:t>
            </w:r>
          </w:p>
        </w:tc>
        <w:tc>
          <w:tcPr>
            <w:tcW w:w="850" w:type="dxa"/>
            <w:tcBorders>
              <w:top w:val="single" w:sz="6" w:space="0" w:color="auto"/>
              <w:left w:val="single" w:sz="6" w:space="0" w:color="auto"/>
              <w:bottom w:val="single" w:sz="6" w:space="0" w:color="auto"/>
              <w:right w:val="single" w:sz="6" w:space="0" w:color="auto"/>
            </w:tcBorders>
            <w:noWrap/>
            <w:vAlign w:val="center"/>
          </w:tcPr>
          <w:p w14:paraId="7A259638" w14:textId="77777777" w:rsidR="00F71049" w:rsidRPr="005838A6" w:rsidRDefault="00F71049" w:rsidP="00DF573A">
            <w:pPr>
              <w:pStyle w:val="TAC"/>
              <w:jc w:val="left"/>
            </w:pPr>
            <w:r w:rsidRPr="005838A6">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0F00DB48" w14:textId="77777777" w:rsidR="00F71049" w:rsidRPr="005838A6" w:rsidRDefault="00F71049" w:rsidP="00DF573A">
            <w:pPr>
              <w:pStyle w:val="TAC"/>
              <w:jc w:val="left"/>
            </w:pPr>
            <w:r w:rsidRPr="005838A6">
              <w:t>15, 26, 27</w:t>
            </w:r>
          </w:p>
        </w:tc>
      </w:tr>
      <w:tr w:rsidR="00F71049" w:rsidRPr="005838A6" w14:paraId="660ED0FB" w14:textId="77777777" w:rsidTr="00DF573A">
        <w:trPr>
          <w:jc w:val="center"/>
        </w:trPr>
        <w:tc>
          <w:tcPr>
            <w:tcW w:w="959" w:type="dxa"/>
            <w:vMerge/>
            <w:tcBorders>
              <w:left w:val="single" w:sz="4" w:space="0" w:color="auto"/>
              <w:bottom w:val="single" w:sz="4" w:space="0" w:color="auto"/>
              <w:right w:val="single" w:sz="6" w:space="0" w:color="auto"/>
            </w:tcBorders>
            <w:vAlign w:val="center"/>
          </w:tcPr>
          <w:p w14:paraId="3E936925"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38357873"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765A9C9B" w14:textId="77777777" w:rsidR="00F71049" w:rsidRPr="005838A6" w:rsidRDefault="00F71049" w:rsidP="00DF573A">
            <w:pPr>
              <w:pStyle w:val="TAC"/>
              <w:jc w:val="left"/>
            </w:pPr>
            <w:r w:rsidRPr="005838A6">
              <w:t>1915</w:t>
            </w:r>
          </w:p>
        </w:tc>
        <w:tc>
          <w:tcPr>
            <w:tcW w:w="386" w:type="dxa"/>
            <w:tcBorders>
              <w:top w:val="single" w:sz="6" w:space="0" w:color="auto"/>
              <w:left w:val="single" w:sz="6" w:space="0" w:color="auto"/>
              <w:bottom w:val="single" w:sz="6" w:space="0" w:color="auto"/>
              <w:right w:val="single" w:sz="6" w:space="0" w:color="auto"/>
            </w:tcBorders>
            <w:vAlign w:val="center"/>
          </w:tcPr>
          <w:p w14:paraId="0D36D56E"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vAlign w:val="center"/>
          </w:tcPr>
          <w:p w14:paraId="0BA69ED4" w14:textId="77777777" w:rsidR="00F71049" w:rsidRPr="005838A6" w:rsidRDefault="00F71049" w:rsidP="00DF573A">
            <w:pPr>
              <w:pStyle w:val="TAC"/>
              <w:jc w:val="left"/>
            </w:pPr>
            <w:r w:rsidRPr="005838A6">
              <w:t>1920</w:t>
            </w:r>
          </w:p>
        </w:tc>
        <w:tc>
          <w:tcPr>
            <w:tcW w:w="848" w:type="dxa"/>
            <w:tcBorders>
              <w:top w:val="single" w:sz="6" w:space="0" w:color="auto"/>
              <w:left w:val="single" w:sz="6" w:space="0" w:color="auto"/>
              <w:bottom w:val="single" w:sz="6" w:space="0" w:color="auto"/>
              <w:right w:val="single" w:sz="6" w:space="0" w:color="auto"/>
            </w:tcBorders>
            <w:vAlign w:val="center"/>
          </w:tcPr>
          <w:p w14:paraId="1227D188" w14:textId="77777777" w:rsidR="00F71049" w:rsidRPr="005838A6" w:rsidRDefault="00F71049" w:rsidP="00DF573A">
            <w:pPr>
              <w:pStyle w:val="TAC"/>
              <w:jc w:val="left"/>
            </w:pPr>
            <w:r w:rsidRPr="005838A6">
              <w:t>+1.6</w:t>
            </w:r>
          </w:p>
        </w:tc>
        <w:tc>
          <w:tcPr>
            <w:tcW w:w="850" w:type="dxa"/>
            <w:tcBorders>
              <w:top w:val="single" w:sz="6" w:space="0" w:color="auto"/>
              <w:left w:val="single" w:sz="6" w:space="0" w:color="auto"/>
              <w:bottom w:val="single" w:sz="6" w:space="0" w:color="auto"/>
              <w:right w:val="single" w:sz="6" w:space="0" w:color="auto"/>
            </w:tcBorders>
            <w:noWrap/>
            <w:vAlign w:val="center"/>
          </w:tcPr>
          <w:p w14:paraId="1C9E0FD2" w14:textId="77777777" w:rsidR="00F71049" w:rsidRPr="005838A6" w:rsidRDefault="00F71049" w:rsidP="00DF573A">
            <w:pPr>
              <w:pStyle w:val="TAC"/>
              <w:jc w:val="left"/>
            </w:pPr>
            <w:r w:rsidRPr="005838A6">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76D1B4B7" w14:textId="77777777" w:rsidR="00F71049" w:rsidRPr="005838A6" w:rsidRDefault="00F71049" w:rsidP="00DF573A">
            <w:pPr>
              <w:pStyle w:val="TAC"/>
              <w:jc w:val="left"/>
            </w:pPr>
            <w:r w:rsidRPr="005838A6">
              <w:t>15, 26, 27</w:t>
            </w:r>
          </w:p>
        </w:tc>
      </w:tr>
      <w:tr w:rsidR="00F71049" w:rsidRPr="005838A6" w14:paraId="68D339D3" w14:textId="77777777" w:rsidTr="00DF573A">
        <w:trPr>
          <w:trHeight w:val="225"/>
          <w:jc w:val="center"/>
        </w:trPr>
        <w:tc>
          <w:tcPr>
            <w:tcW w:w="959" w:type="dxa"/>
            <w:vMerge w:val="restart"/>
            <w:tcBorders>
              <w:top w:val="single" w:sz="6" w:space="0" w:color="auto"/>
              <w:left w:val="single" w:sz="4" w:space="0" w:color="auto"/>
              <w:right w:val="single" w:sz="6" w:space="0" w:color="auto"/>
            </w:tcBorders>
          </w:tcPr>
          <w:p w14:paraId="61741ACD" w14:textId="77777777" w:rsidR="00F71049" w:rsidRPr="005838A6" w:rsidRDefault="00F71049" w:rsidP="00DF573A">
            <w:pPr>
              <w:pStyle w:val="TAC"/>
              <w:jc w:val="left"/>
            </w:pPr>
            <w:r w:rsidRPr="005838A6">
              <w:t>n2</w:t>
            </w:r>
          </w:p>
        </w:tc>
        <w:tc>
          <w:tcPr>
            <w:tcW w:w="2831" w:type="dxa"/>
            <w:tcBorders>
              <w:top w:val="single" w:sz="6" w:space="0" w:color="auto"/>
              <w:left w:val="single" w:sz="6" w:space="0" w:color="auto"/>
              <w:bottom w:val="single" w:sz="6" w:space="0" w:color="auto"/>
              <w:right w:val="single" w:sz="6" w:space="0" w:color="auto"/>
            </w:tcBorders>
          </w:tcPr>
          <w:p w14:paraId="3E3520B6" w14:textId="77777777" w:rsidR="00F71049" w:rsidRPr="005838A6" w:rsidRDefault="00F71049" w:rsidP="00DF573A">
            <w:pPr>
              <w:pStyle w:val="TAL"/>
            </w:pPr>
            <w:r w:rsidRPr="005838A6">
              <w:t>E-UTRA Band 4, 5, 12, 13, 14, 17, 24, 26, 27, 28, 29, 30, 41, 42, 50, 51, 53, 66, 70, 71, 74, 85</w:t>
            </w:r>
          </w:p>
        </w:tc>
        <w:tc>
          <w:tcPr>
            <w:tcW w:w="964" w:type="dxa"/>
            <w:tcBorders>
              <w:top w:val="single" w:sz="6" w:space="0" w:color="auto"/>
              <w:left w:val="single" w:sz="6" w:space="0" w:color="auto"/>
              <w:bottom w:val="single" w:sz="6" w:space="0" w:color="auto"/>
              <w:right w:val="single" w:sz="6" w:space="0" w:color="auto"/>
            </w:tcBorders>
          </w:tcPr>
          <w:p w14:paraId="1734B1B9"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B92C43F"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287F8E03" w14:textId="77777777" w:rsidR="00F71049" w:rsidRPr="005838A6" w:rsidRDefault="00F71049" w:rsidP="00DF573A">
            <w:pPr>
              <w:pStyle w:val="TAC"/>
              <w:jc w:val="left"/>
            </w:pPr>
            <w:r w:rsidRPr="005838A6">
              <w:rPr>
                <w:rStyle w:val="TALCar"/>
              </w:rPr>
              <w:t>F</w:t>
            </w:r>
            <w:r w:rsidRPr="005838A6">
              <w:rPr>
                <w:rStyle w:val="TALCar"/>
                <w:vertAlign w:val="subscript"/>
              </w:rPr>
              <w:t>DL_high</w:t>
            </w:r>
            <w:r w:rsidRPr="005838A6"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4077DCDC"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5160C09C"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07C9EE9A" w14:textId="77777777" w:rsidR="00F71049" w:rsidRPr="005838A6" w:rsidRDefault="00F71049" w:rsidP="00DF573A">
            <w:pPr>
              <w:pStyle w:val="TAC"/>
              <w:jc w:val="left"/>
            </w:pPr>
          </w:p>
        </w:tc>
      </w:tr>
      <w:tr w:rsidR="00F71049" w:rsidRPr="005838A6" w14:paraId="5B1C02E7" w14:textId="77777777" w:rsidTr="00DF573A">
        <w:trPr>
          <w:trHeight w:val="225"/>
          <w:jc w:val="center"/>
        </w:trPr>
        <w:tc>
          <w:tcPr>
            <w:tcW w:w="959" w:type="dxa"/>
            <w:vMerge/>
            <w:tcBorders>
              <w:left w:val="single" w:sz="4" w:space="0" w:color="auto"/>
              <w:right w:val="single" w:sz="6" w:space="0" w:color="auto"/>
            </w:tcBorders>
          </w:tcPr>
          <w:p w14:paraId="0A5E301E"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A68A7EB" w14:textId="77777777" w:rsidR="00F71049" w:rsidRPr="005838A6" w:rsidRDefault="00F71049" w:rsidP="00DF573A">
            <w:pPr>
              <w:pStyle w:val="TAL"/>
            </w:pPr>
            <w:r w:rsidRPr="005838A6">
              <w:t>E-UTRA Band 2, 25</w:t>
            </w:r>
          </w:p>
        </w:tc>
        <w:tc>
          <w:tcPr>
            <w:tcW w:w="964" w:type="dxa"/>
            <w:tcBorders>
              <w:top w:val="single" w:sz="6" w:space="0" w:color="auto"/>
              <w:left w:val="single" w:sz="6" w:space="0" w:color="auto"/>
              <w:bottom w:val="single" w:sz="6" w:space="0" w:color="auto"/>
              <w:right w:val="single" w:sz="6" w:space="0" w:color="auto"/>
            </w:tcBorders>
          </w:tcPr>
          <w:p w14:paraId="7BFEC4F9"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7D78628"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2242968F" w14:textId="77777777" w:rsidR="00F71049" w:rsidRPr="005838A6" w:rsidRDefault="00F71049" w:rsidP="00DF573A">
            <w:pPr>
              <w:pStyle w:val="TAC"/>
              <w:jc w:val="left"/>
            </w:pPr>
            <w:r w:rsidRPr="005838A6">
              <w:rPr>
                <w:rStyle w:val="TALCar"/>
              </w:rPr>
              <w:t>F</w:t>
            </w:r>
            <w:r w:rsidRPr="005838A6">
              <w:rPr>
                <w:rStyle w:val="TALCar"/>
                <w:vertAlign w:val="subscript"/>
              </w:rPr>
              <w:t>DL_high</w:t>
            </w:r>
            <w:r w:rsidRPr="005838A6"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6F96A052"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009168B9"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656B294B" w14:textId="77777777" w:rsidR="00F71049" w:rsidRPr="005838A6" w:rsidRDefault="00F71049" w:rsidP="00DF573A">
            <w:pPr>
              <w:pStyle w:val="TAC"/>
              <w:jc w:val="left"/>
            </w:pPr>
            <w:r w:rsidRPr="005838A6">
              <w:t>15</w:t>
            </w:r>
          </w:p>
        </w:tc>
      </w:tr>
      <w:tr w:rsidR="00F71049" w:rsidRPr="005838A6" w14:paraId="628E81BF" w14:textId="77777777" w:rsidTr="00DF573A">
        <w:trPr>
          <w:trHeight w:val="225"/>
          <w:jc w:val="center"/>
        </w:trPr>
        <w:tc>
          <w:tcPr>
            <w:tcW w:w="959" w:type="dxa"/>
            <w:vMerge/>
            <w:tcBorders>
              <w:left w:val="single" w:sz="4" w:space="0" w:color="auto"/>
              <w:bottom w:val="single" w:sz="6" w:space="0" w:color="auto"/>
              <w:right w:val="single" w:sz="6" w:space="0" w:color="auto"/>
            </w:tcBorders>
          </w:tcPr>
          <w:p w14:paraId="5CA8495C"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F132869" w14:textId="77777777" w:rsidR="00F71049" w:rsidRPr="005838A6" w:rsidRDefault="00F71049" w:rsidP="00DF573A">
            <w:pPr>
              <w:pStyle w:val="TAL"/>
            </w:pPr>
            <w:r w:rsidRPr="005838A6">
              <w:t>E-UTRA Band 43</w:t>
            </w:r>
          </w:p>
        </w:tc>
        <w:tc>
          <w:tcPr>
            <w:tcW w:w="964" w:type="dxa"/>
            <w:tcBorders>
              <w:top w:val="single" w:sz="6" w:space="0" w:color="auto"/>
              <w:left w:val="single" w:sz="6" w:space="0" w:color="auto"/>
              <w:bottom w:val="single" w:sz="6" w:space="0" w:color="auto"/>
              <w:right w:val="single" w:sz="6" w:space="0" w:color="auto"/>
            </w:tcBorders>
          </w:tcPr>
          <w:p w14:paraId="5D0223C0"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6227443"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62D2FD50" w14:textId="77777777" w:rsidR="00F71049" w:rsidRPr="005838A6" w:rsidRDefault="00F71049" w:rsidP="00DF573A">
            <w:pPr>
              <w:pStyle w:val="TAC"/>
              <w:jc w:val="left"/>
            </w:pPr>
            <w:r w:rsidRPr="005838A6">
              <w:rPr>
                <w:rStyle w:val="TALCar"/>
              </w:rPr>
              <w:t>F</w:t>
            </w:r>
            <w:r w:rsidRPr="005838A6">
              <w:rPr>
                <w:rStyle w:val="TALCar"/>
                <w:vertAlign w:val="subscript"/>
              </w:rPr>
              <w:t>DL_high</w:t>
            </w:r>
            <w:r w:rsidRPr="005838A6"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534CD122"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44FFF4D8"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2A60E719" w14:textId="77777777" w:rsidR="00F71049" w:rsidRPr="005838A6" w:rsidRDefault="00F71049" w:rsidP="00DF573A">
            <w:pPr>
              <w:pStyle w:val="TAC"/>
              <w:jc w:val="left"/>
            </w:pPr>
            <w:r w:rsidRPr="005838A6">
              <w:t>2</w:t>
            </w:r>
          </w:p>
        </w:tc>
      </w:tr>
      <w:tr w:rsidR="00F71049" w:rsidRPr="005838A6" w14:paraId="22B4159D" w14:textId="77777777" w:rsidTr="00DF573A">
        <w:trPr>
          <w:trHeight w:val="225"/>
          <w:jc w:val="center"/>
        </w:trPr>
        <w:tc>
          <w:tcPr>
            <w:tcW w:w="959" w:type="dxa"/>
            <w:vMerge w:val="restart"/>
            <w:tcBorders>
              <w:left w:val="single" w:sz="4" w:space="0" w:color="auto"/>
              <w:right w:val="single" w:sz="6" w:space="0" w:color="auto"/>
            </w:tcBorders>
          </w:tcPr>
          <w:p w14:paraId="10146A29" w14:textId="77777777" w:rsidR="00F71049" w:rsidRPr="005838A6" w:rsidRDefault="00F71049" w:rsidP="00DF573A">
            <w:pPr>
              <w:pStyle w:val="TAC"/>
              <w:jc w:val="left"/>
            </w:pPr>
            <w:r w:rsidRPr="005838A6">
              <w:t>n3, n80</w:t>
            </w:r>
          </w:p>
        </w:tc>
        <w:tc>
          <w:tcPr>
            <w:tcW w:w="2831" w:type="dxa"/>
            <w:tcBorders>
              <w:top w:val="single" w:sz="6" w:space="0" w:color="auto"/>
              <w:left w:val="single" w:sz="6" w:space="0" w:color="auto"/>
              <w:bottom w:val="single" w:sz="6" w:space="0" w:color="auto"/>
              <w:right w:val="single" w:sz="6" w:space="0" w:color="auto"/>
            </w:tcBorders>
          </w:tcPr>
          <w:p w14:paraId="7A395E57" w14:textId="77777777" w:rsidR="00F71049" w:rsidRPr="005838A6" w:rsidRDefault="00F71049" w:rsidP="00DF573A">
            <w:pPr>
              <w:pStyle w:val="TAL"/>
            </w:pPr>
            <w:r w:rsidRPr="005838A6">
              <w:t>E-UTRA Band 1, 5, 7, 8, 20, 26, 27, 28, 31, 32, 33, 34, 38, 39, 40, 41, 43, 44, 45, 50, 51, 65, 67, 68, 69, 72, 73,74, 75, 76</w:t>
            </w:r>
          </w:p>
          <w:p w14:paraId="05E51955" w14:textId="77777777" w:rsidR="00F71049" w:rsidRPr="005838A6" w:rsidRDefault="00F71049" w:rsidP="00DF573A">
            <w:pPr>
              <w:pStyle w:val="TAL"/>
            </w:pPr>
            <w:r w:rsidRPr="005838A6">
              <w:t>NR Band n79</w:t>
            </w:r>
          </w:p>
        </w:tc>
        <w:tc>
          <w:tcPr>
            <w:tcW w:w="964" w:type="dxa"/>
            <w:tcBorders>
              <w:top w:val="single" w:sz="6" w:space="0" w:color="auto"/>
              <w:left w:val="single" w:sz="6" w:space="0" w:color="auto"/>
              <w:bottom w:val="single" w:sz="6" w:space="0" w:color="auto"/>
              <w:right w:val="single" w:sz="6" w:space="0" w:color="auto"/>
            </w:tcBorders>
          </w:tcPr>
          <w:p w14:paraId="410990BE"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702B213"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2D764FB5"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EDC8D33"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5E21AB14"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4CACF807" w14:textId="77777777" w:rsidR="00F71049" w:rsidRPr="005838A6" w:rsidRDefault="00F71049" w:rsidP="00DF573A">
            <w:pPr>
              <w:pStyle w:val="TAC"/>
              <w:jc w:val="left"/>
            </w:pPr>
          </w:p>
        </w:tc>
      </w:tr>
      <w:tr w:rsidR="00F71049" w:rsidRPr="005838A6" w14:paraId="7000160E" w14:textId="77777777" w:rsidTr="00DF573A">
        <w:trPr>
          <w:trHeight w:val="225"/>
          <w:jc w:val="center"/>
        </w:trPr>
        <w:tc>
          <w:tcPr>
            <w:tcW w:w="959" w:type="dxa"/>
            <w:vMerge/>
            <w:tcBorders>
              <w:left w:val="single" w:sz="4" w:space="0" w:color="auto"/>
              <w:right w:val="single" w:sz="6" w:space="0" w:color="auto"/>
            </w:tcBorders>
          </w:tcPr>
          <w:p w14:paraId="71ADDF2E"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657DBED" w14:textId="77777777" w:rsidR="00F71049" w:rsidRPr="005838A6" w:rsidRDefault="00F71049" w:rsidP="00DF573A">
            <w:pPr>
              <w:pStyle w:val="TAL"/>
            </w:pPr>
            <w:r w:rsidRPr="005838A6">
              <w:t>E-UTRA Band 3</w:t>
            </w:r>
          </w:p>
        </w:tc>
        <w:tc>
          <w:tcPr>
            <w:tcW w:w="964" w:type="dxa"/>
            <w:tcBorders>
              <w:top w:val="single" w:sz="6" w:space="0" w:color="auto"/>
              <w:left w:val="single" w:sz="6" w:space="0" w:color="auto"/>
              <w:bottom w:val="single" w:sz="6" w:space="0" w:color="auto"/>
              <w:right w:val="single" w:sz="6" w:space="0" w:color="auto"/>
            </w:tcBorders>
          </w:tcPr>
          <w:p w14:paraId="639CE272"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4A816F8"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0F85DC9F"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D6D7FE7"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0CD086FB"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36D6F84B" w14:textId="77777777" w:rsidR="00F71049" w:rsidRPr="005838A6" w:rsidRDefault="00F71049" w:rsidP="00DF573A">
            <w:pPr>
              <w:pStyle w:val="TAC"/>
              <w:jc w:val="left"/>
            </w:pPr>
            <w:r w:rsidRPr="005838A6">
              <w:t>15</w:t>
            </w:r>
          </w:p>
        </w:tc>
      </w:tr>
      <w:tr w:rsidR="00F71049" w:rsidRPr="005838A6" w14:paraId="6DD79BA1" w14:textId="77777777" w:rsidTr="00DF573A">
        <w:trPr>
          <w:trHeight w:val="225"/>
          <w:jc w:val="center"/>
        </w:trPr>
        <w:tc>
          <w:tcPr>
            <w:tcW w:w="959" w:type="dxa"/>
            <w:vMerge/>
            <w:tcBorders>
              <w:left w:val="single" w:sz="4" w:space="0" w:color="auto"/>
              <w:right w:val="single" w:sz="6" w:space="0" w:color="auto"/>
            </w:tcBorders>
          </w:tcPr>
          <w:p w14:paraId="4E5B1BDC"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8489BAB" w14:textId="77777777" w:rsidR="00F71049" w:rsidRPr="005838A6" w:rsidRDefault="00F71049" w:rsidP="00DF573A">
            <w:pPr>
              <w:pStyle w:val="TAL"/>
            </w:pPr>
            <w:r w:rsidRPr="005838A6">
              <w:t>E-UTRA Band 11, 18, 19, 21</w:t>
            </w:r>
          </w:p>
        </w:tc>
        <w:tc>
          <w:tcPr>
            <w:tcW w:w="964" w:type="dxa"/>
            <w:tcBorders>
              <w:top w:val="single" w:sz="6" w:space="0" w:color="auto"/>
              <w:left w:val="single" w:sz="6" w:space="0" w:color="auto"/>
              <w:bottom w:val="single" w:sz="6" w:space="0" w:color="auto"/>
              <w:right w:val="single" w:sz="6" w:space="0" w:color="auto"/>
            </w:tcBorders>
          </w:tcPr>
          <w:p w14:paraId="3488B34F"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B539C69"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51A4699F" w14:textId="77777777" w:rsidR="00F71049" w:rsidRPr="005838A6" w:rsidRDefault="00F71049" w:rsidP="00DF573A">
            <w:pPr>
              <w:pStyle w:val="TAC"/>
              <w:jc w:val="left"/>
            </w:pPr>
            <w:r w:rsidRPr="005838A6">
              <w:rPr>
                <w:rStyle w:val="TALCar"/>
              </w:rPr>
              <w:t xml:space="preserve"> 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B74CDCF"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3B0837E5"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455520C9" w14:textId="77777777" w:rsidR="00F71049" w:rsidRPr="005838A6" w:rsidRDefault="00F71049" w:rsidP="00DF573A">
            <w:pPr>
              <w:pStyle w:val="TAC"/>
              <w:jc w:val="left"/>
            </w:pPr>
          </w:p>
        </w:tc>
      </w:tr>
      <w:tr w:rsidR="00F71049" w:rsidRPr="005838A6" w14:paraId="59929418" w14:textId="77777777" w:rsidTr="00DF573A">
        <w:trPr>
          <w:trHeight w:val="225"/>
          <w:jc w:val="center"/>
        </w:trPr>
        <w:tc>
          <w:tcPr>
            <w:tcW w:w="959" w:type="dxa"/>
            <w:vMerge/>
            <w:tcBorders>
              <w:left w:val="single" w:sz="4" w:space="0" w:color="auto"/>
              <w:right w:val="single" w:sz="6" w:space="0" w:color="auto"/>
            </w:tcBorders>
          </w:tcPr>
          <w:p w14:paraId="037A5CD0"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8474BA4" w14:textId="77777777" w:rsidR="00F71049" w:rsidRPr="005838A6" w:rsidRDefault="00F71049" w:rsidP="00DF573A">
            <w:pPr>
              <w:pStyle w:val="TAL"/>
            </w:pPr>
            <w:r w:rsidRPr="005838A6">
              <w:t>E-UTRA Band 22, 42, 52</w:t>
            </w:r>
          </w:p>
          <w:p w14:paraId="322D8F45" w14:textId="77777777" w:rsidR="00F71049" w:rsidRPr="005838A6" w:rsidRDefault="00F71049" w:rsidP="00DF573A">
            <w:pPr>
              <w:pStyle w:val="TAL"/>
            </w:pPr>
            <w:r w:rsidRPr="005838A6">
              <w:t>NR Band n77, n78</w:t>
            </w:r>
          </w:p>
        </w:tc>
        <w:tc>
          <w:tcPr>
            <w:tcW w:w="964" w:type="dxa"/>
            <w:tcBorders>
              <w:top w:val="single" w:sz="6" w:space="0" w:color="auto"/>
              <w:left w:val="single" w:sz="6" w:space="0" w:color="auto"/>
              <w:bottom w:val="single" w:sz="6" w:space="0" w:color="auto"/>
              <w:right w:val="single" w:sz="6" w:space="0" w:color="auto"/>
            </w:tcBorders>
          </w:tcPr>
          <w:p w14:paraId="18DE28DA"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DD2046C"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1D0052D1"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075DC84"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34997D75"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7F6ED29C" w14:textId="77777777" w:rsidR="00F71049" w:rsidRPr="005838A6" w:rsidRDefault="00F71049" w:rsidP="00DF573A">
            <w:pPr>
              <w:pStyle w:val="TAC"/>
              <w:jc w:val="left"/>
            </w:pPr>
            <w:r w:rsidRPr="005838A6">
              <w:t>2</w:t>
            </w:r>
          </w:p>
        </w:tc>
      </w:tr>
      <w:tr w:rsidR="00F71049" w:rsidRPr="005838A6" w14:paraId="632DB931" w14:textId="77777777" w:rsidTr="00DF573A">
        <w:trPr>
          <w:trHeight w:val="225"/>
          <w:jc w:val="center"/>
        </w:trPr>
        <w:tc>
          <w:tcPr>
            <w:tcW w:w="959" w:type="dxa"/>
            <w:vMerge/>
            <w:tcBorders>
              <w:left w:val="single" w:sz="4" w:space="0" w:color="auto"/>
              <w:bottom w:val="single" w:sz="6" w:space="0" w:color="auto"/>
              <w:right w:val="single" w:sz="6" w:space="0" w:color="auto"/>
            </w:tcBorders>
          </w:tcPr>
          <w:p w14:paraId="67484C6F"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BA937DB"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05D0BE3B" w14:textId="77777777" w:rsidR="00F71049" w:rsidRPr="005838A6" w:rsidRDefault="00F71049" w:rsidP="00DF573A">
            <w:pPr>
              <w:pStyle w:val="TAC"/>
              <w:jc w:val="left"/>
            </w:pPr>
            <w:r w:rsidRPr="005838A6">
              <w:t>1884.5</w:t>
            </w:r>
          </w:p>
        </w:tc>
        <w:tc>
          <w:tcPr>
            <w:tcW w:w="386" w:type="dxa"/>
            <w:tcBorders>
              <w:top w:val="single" w:sz="6" w:space="0" w:color="auto"/>
              <w:left w:val="single" w:sz="6" w:space="0" w:color="auto"/>
              <w:bottom w:val="single" w:sz="6" w:space="0" w:color="auto"/>
              <w:right w:val="single" w:sz="6" w:space="0" w:color="auto"/>
            </w:tcBorders>
          </w:tcPr>
          <w:p w14:paraId="341E7F9A"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11120A32" w14:textId="77777777" w:rsidR="00F71049" w:rsidRPr="005838A6" w:rsidRDefault="00F71049" w:rsidP="00DF573A">
            <w:pPr>
              <w:pStyle w:val="TAC"/>
              <w:jc w:val="left"/>
            </w:pPr>
            <w:r w:rsidRPr="005838A6">
              <w:t>1915.7</w:t>
            </w:r>
          </w:p>
        </w:tc>
        <w:tc>
          <w:tcPr>
            <w:tcW w:w="848" w:type="dxa"/>
            <w:tcBorders>
              <w:top w:val="single" w:sz="6" w:space="0" w:color="auto"/>
              <w:left w:val="single" w:sz="6" w:space="0" w:color="auto"/>
              <w:bottom w:val="single" w:sz="6" w:space="0" w:color="auto"/>
              <w:right w:val="single" w:sz="6" w:space="0" w:color="auto"/>
            </w:tcBorders>
          </w:tcPr>
          <w:p w14:paraId="7C1DCC12" w14:textId="77777777" w:rsidR="00F71049" w:rsidRPr="005838A6" w:rsidRDefault="00F71049" w:rsidP="00DF573A">
            <w:pPr>
              <w:pStyle w:val="TAC"/>
              <w:jc w:val="left"/>
            </w:pPr>
            <w:r w:rsidRPr="005838A6">
              <w:t>-41</w:t>
            </w:r>
          </w:p>
        </w:tc>
        <w:tc>
          <w:tcPr>
            <w:tcW w:w="850" w:type="dxa"/>
            <w:tcBorders>
              <w:top w:val="single" w:sz="6" w:space="0" w:color="auto"/>
              <w:left w:val="single" w:sz="6" w:space="0" w:color="auto"/>
              <w:bottom w:val="single" w:sz="6" w:space="0" w:color="auto"/>
              <w:right w:val="single" w:sz="6" w:space="0" w:color="auto"/>
            </w:tcBorders>
            <w:noWrap/>
          </w:tcPr>
          <w:p w14:paraId="1E2AB950" w14:textId="77777777" w:rsidR="00F71049" w:rsidRPr="005838A6" w:rsidRDefault="00F71049" w:rsidP="00DF573A">
            <w:pPr>
              <w:pStyle w:val="TAC"/>
              <w:jc w:val="left"/>
            </w:pPr>
            <w:r w:rsidRPr="005838A6">
              <w:t>0.3</w:t>
            </w:r>
          </w:p>
        </w:tc>
        <w:tc>
          <w:tcPr>
            <w:tcW w:w="928" w:type="dxa"/>
            <w:tcBorders>
              <w:top w:val="single" w:sz="6" w:space="0" w:color="auto"/>
              <w:left w:val="single" w:sz="6" w:space="0" w:color="auto"/>
              <w:bottom w:val="single" w:sz="6" w:space="0" w:color="auto"/>
              <w:right w:val="single" w:sz="4" w:space="0" w:color="auto"/>
            </w:tcBorders>
            <w:noWrap/>
          </w:tcPr>
          <w:p w14:paraId="681405C1" w14:textId="77777777" w:rsidR="00F71049" w:rsidRPr="005838A6" w:rsidRDefault="00F71049" w:rsidP="00DF573A">
            <w:pPr>
              <w:pStyle w:val="TAC"/>
              <w:jc w:val="left"/>
            </w:pPr>
            <w:r w:rsidRPr="005838A6">
              <w:t>8</w:t>
            </w:r>
          </w:p>
        </w:tc>
      </w:tr>
      <w:tr w:rsidR="00F71049" w:rsidRPr="005838A6" w14:paraId="76A3220B" w14:textId="77777777" w:rsidTr="00DF573A">
        <w:trPr>
          <w:trHeight w:val="225"/>
          <w:jc w:val="center"/>
        </w:trPr>
        <w:tc>
          <w:tcPr>
            <w:tcW w:w="959" w:type="dxa"/>
            <w:vMerge w:val="restart"/>
            <w:tcBorders>
              <w:left w:val="single" w:sz="4" w:space="0" w:color="auto"/>
              <w:right w:val="single" w:sz="6" w:space="0" w:color="auto"/>
            </w:tcBorders>
          </w:tcPr>
          <w:p w14:paraId="6C268535" w14:textId="77777777" w:rsidR="00F71049" w:rsidRPr="005838A6" w:rsidRDefault="00F71049" w:rsidP="00DF573A">
            <w:pPr>
              <w:pStyle w:val="TAC"/>
              <w:jc w:val="left"/>
            </w:pPr>
            <w:r w:rsidRPr="005838A6">
              <w:t>n5</w:t>
            </w:r>
          </w:p>
        </w:tc>
        <w:tc>
          <w:tcPr>
            <w:tcW w:w="2831" w:type="dxa"/>
            <w:tcBorders>
              <w:top w:val="single" w:sz="6" w:space="0" w:color="auto"/>
              <w:left w:val="single" w:sz="6" w:space="0" w:color="auto"/>
              <w:bottom w:val="single" w:sz="6" w:space="0" w:color="auto"/>
              <w:right w:val="single" w:sz="6" w:space="0" w:color="auto"/>
            </w:tcBorders>
          </w:tcPr>
          <w:p w14:paraId="1CD13E7D" w14:textId="77777777" w:rsidR="00F71049" w:rsidRPr="005838A6" w:rsidRDefault="00F71049" w:rsidP="00DF573A">
            <w:pPr>
              <w:pStyle w:val="TAL"/>
            </w:pPr>
            <w:r w:rsidRPr="005838A6">
              <w:t>E-UTRA Band 1, 2, 3, 4, 5, 7, 8, 12, 13, 14, 17, 18, 19, 24, 25, 26, 28, 29, 30, 31, 34, 38, 40, 42, 43, 45, 48, 50, 51, 65, 66, 70, 71, 73, 74, 85</w:t>
            </w:r>
          </w:p>
          <w:p w14:paraId="2256FB2F" w14:textId="77777777" w:rsidR="00F71049" w:rsidRPr="005838A6" w:rsidRDefault="00F71049" w:rsidP="00DF573A">
            <w:pPr>
              <w:pStyle w:val="TAL"/>
            </w:pPr>
            <w:r w:rsidRPr="005838A6">
              <w:t>NR Band n79</w:t>
            </w:r>
          </w:p>
        </w:tc>
        <w:tc>
          <w:tcPr>
            <w:tcW w:w="964" w:type="dxa"/>
            <w:tcBorders>
              <w:top w:val="single" w:sz="6" w:space="0" w:color="auto"/>
              <w:left w:val="single" w:sz="6" w:space="0" w:color="auto"/>
              <w:bottom w:val="single" w:sz="6" w:space="0" w:color="auto"/>
              <w:right w:val="single" w:sz="6" w:space="0" w:color="auto"/>
            </w:tcBorders>
          </w:tcPr>
          <w:p w14:paraId="7DEEEF45"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25E28EB"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0154AD25"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8831BE4"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48D1BD31"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3153CB18" w14:textId="77777777" w:rsidR="00F71049" w:rsidRPr="005838A6" w:rsidRDefault="00F71049" w:rsidP="00DF573A">
            <w:pPr>
              <w:pStyle w:val="TAC"/>
              <w:jc w:val="left"/>
            </w:pPr>
          </w:p>
        </w:tc>
      </w:tr>
      <w:tr w:rsidR="00F71049" w:rsidRPr="005838A6" w14:paraId="446CF5F0" w14:textId="77777777" w:rsidTr="00DF573A">
        <w:trPr>
          <w:trHeight w:val="225"/>
          <w:jc w:val="center"/>
        </w:trPr>
        <w:tc>
          <w:tcPr>
            <w:tcW w:w="959" w:type="dxa"/>
            <w:vMerge/>
            <w:tcBorders>
              <w:left w:val="single" w:sz="4" w:space="0" w:color="auto"/>
              <w:right w:val="single" w:sz="6" w:space="0" w:color="auto"/>
            </w:tcBorders>
          </w:tcPr>
          <w:p w14:paraId="6B5E0764"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14E69DD" w14:textId="77777777" w:rsidR="00F71049" w:rsidRPr="005838A6" w:rsidRDefault="00F71049" w:rsidP="00DF573A">
            <w:pPr>
              <w:pStyle w:val="TAL"/>
            </w:pPr>
            <w:r w:rsidRPr="005838A6">
              <w:t>E-UTRA Band 41, 52, 53</w:t>
            </w:r>
          </w:p>
          <w:p w14:paraId="083FF15F" w14:textId="77777777" w:rsidR="00F71049" w:rsidRPr="005838A6" w:rsidRDefault="00F71049" w:rsidP="00DF573A">
            <w:pPr>
              <w:pStyle w:val="TAL"/>
            </w:pPr>
            <w:r w:rsidRPr="005838A6">
              <w:t>NR Band n77, n78</w:t>
            </w:r>
          </w:p>
        </w:tc>
        <w:tc>
          <w:tcPr>
            <w:tcW w:w="964" w:type="dxa"/>
            <w:tcBorders>
              <w:top w:val="single" w:sz="6" w:space="0" w:color="auto"/>
              <w:left w:val="single" w:sz="6" w:space="0" w:color="auto"/>
              <w:bottom w:val="single" w:sz="6" w:space="0" w:color="auto"/>
              <w:right w:val="single" w:sz="6" w:space="0" w:color="auto"/>
            </w:tcBorders>
          </w:tcPr>
          <w:p w14:paraId="181B71D3"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FEA7AD9"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1177D6D0"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D78A654"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5891CA44"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6C09862A" w14:textId="77777777" w:rsidR="00F71049" w:rsidRPr="005838A6" w:rsidRDefault="00F71049" w:rsidP="00DF573A">
            <w:pPr>
              <w:pStyle w:val="TAC"/>
              <w:jc w:val="left"/>
            </w:pPr>
            <w:r w:rsidRPr="005838A6">
              <w:t>2</w:t>
            </w:r>
          </w:p>
        </w:tc>
      </w:tr>
      <w:tr w:rsidR="00F71049" w:rsidRPr="005838A6" w14:paraId="29395CAD" w14:textId="77777777" w:rsidTr="00DF573A">
        <w:trPr>
          <w:trHeight w:val="225"/>
          <w:jc w:val="center"/>
        </w:trPr>
        <w:tc>
          <w:tcPr>
            <w:tcW w:w="959" w:type="dxa"/>
            <w:vMerge/>
            <w:tcBorders>
              <w:left w:val="single" w:sz="4" w:space="0" w:color="auto"/>
              <w:right w:val="single" w:sz="6" w:space="0" w:color="auto"/>
            </w:tcBorders>
          </w:tcPr>
          <w:p w14:paraId="2323DB9F"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1AD17AA" w14:textId="77777777" w:rsidR="00F71049" w:rsidRPr="005838A6" w:rsidRDefault="00F71049" w:rsidP="00DF573A">
            <w:pPr>
              <w:pStyle w:val="TAL"/>
            </w:pPr>
            <w:r w:rsidRPr="005838A6">
              <w:t>E-UTRA Band 11, 21</w:t>
            </w:r>
          </w:p>
        </w:tc>
        <w:tc>
          <w:tcPr>
            <w:tcW w:w="964" w:type="dxa"/>
            <w:tcBorders>
              <w:top w:val="single" w:sz="6" w:space="0" w:color="auto"/>
              <w:left w:val="single" w:sz="6" w:space="0" w:color="auto"/>
              <w:bottom w:val="single" w:sz="6" w:space="0" w:color="auto"/>
              <w:right w:val="single" w:sz="6" w:space="0" w:color="auto"/>
            </w:tcBorders>
          </w:tcPr>
          <w:p w14:paraId="58719160"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7E2E7B2"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76DF46A4"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EA5FD82"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70FB4ED9"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740CC6F3" w14:textId="77777777" w:rsidR="00F71049" w:rsidRPr="005838A6" w:rsidRDefault="00F71049" w:rsidP="00DF573A">
            <w:pPr>
              <w:pStyle w:val="TAC"/>
              <w:jc w:val="left"/>
            </w:pPr>
          </w:p>
        </w:tc>
      </w:tr>
      <w:tr w:rsidR="00F71049" w:rsidRPr="005838A6" w14:paraId="58A51106" w14:textId="77777777" w:rsidTr="00DF573A">
        <w:trPr>
          <w:trHeight w:val="225"/>
          <w:jc w:val="center"/>
        </w:trPr>
        <w:tc>
          <w:tcPr>
            <w:tcW w:w="959" w:type="dxa"/>
            <w:vMerge/>
            <w:tcBorders>
              <w:left w:val="single" w:sz="4" w:space="0" w:color="auto"/>
              <w:bottom w:val="single" w:sz="6" w:space="0" w:color="auto"/>
              <w:right w:val="single" w:sz="6" w:space="0" w:color="auto"/>
            </w:tcBorders>
          </w:tcPr>
          <w:p w14:paraId="18A53131"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45CDE33"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49C5033F" w14:textId="77777777" w:rsidR="00F71049" w:rsidRPr="005838A6" w:rsidRDefault="00F71049" w:rsidP="00DF573A">
            <w:pPr>
              <w:pStyle w:val="TAC"/>
              <w:jc w:val="left"/>
            </w:pPr>
            <w:r w:rsidRPr="005838A6">
              <w:t>1884.5</w:t>
            </w:r>
          </w:p>
        </w:tc>
        <w:tc>
          <w:tcPr>
            <w:tcW w:w="386" w:type="dxa"/>
            <w:tcBorders>
              <w:top w:val="single" w:sz="6" w:space="0" w:color="auto"/>
              <w:left w:val="single" w:sz="6" w:space="0" w:color="auto"/>
              <w:bottom w:val="single" w:sz="6" w:space="0" w:color="auto"/>
              <w:right w:val="single" w:sz="6" w:space="0" w:color="auto"/>
            </w:tcBorders>
          </w:tcPr>
          <w:p w14:paraId="261A74FC"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6006AD01" w14:textId="77777777" w:rsidR="00F71049" w:rsidRPr="005838A6" w:rsidRDefault="00F71049" w:rsidP="00DF573A">
            <w:pPr>
              <w:pStyle w:val="TAC"/>
              <w:jc w:val="left"/>
            </w:pPr>
            <w:r w:rsidRPr="005838A6">
              <w:t>1915.7</w:t>
            </w:r>
          </w:p>
        </w:tc>
        <w:tc>
          <w:tcPr>
            <w:tcW w:w="848" w:type="dxa"/>
            <w:tcBorders>
              <w:top w:val="single" w:sz="6" w:space="0" w:color="auto"/>
              <w:left w:val="single" w:sz="6" w:space="0" w:color="auto"/>
              <w:bottom w:val="single" w:sz="6" w:space="0" w:color="auto"/>
              <w:right w:val="single" w:sz="6" w:space="0" w:color="auto"/>
            </w:tcBorders>
          </w:tcPr>
          <w:p w14:paraId="7B27E7CF" w14:textId="77777777" w:rsidR="00F71049" w:rsidRPr="005838A6" w:rsidRDefault="00F71049" w:rsidP="00DF573A">
            <w:pPr>
              <w:pStyle w:val="TAC"/>
              <w:jc w:val="left"/>
            </w:pPr>
            <w:r w:rsidRPr="005838A6">
              <w:t>-41</w:t>
            </w:r>
          </w:p>
        </w:tc>
        <w:tc>
          <w:tcPr>
            <w:tcW w:w="850" w:type="dxa"/>
            <w:tcBorders>
              <w:top w:val="single" w:sz="6" w:space="0" w:color="auto"/>
              <w:left w:val="single" w:sz="6" w:space="0" w:color="auto"/>
              <w:bottom w:val="single" w:sz="6" w:space="0" w:color="auto"/>
              <w:right w:val="single" w:sz="6" w:space="0" w:color="auto"/>
            </w:tcBorders>
            <w:noWrap/>
          </w:tcPr>
          <w:p w14:paraId="44F4F858" w14:textId="77777777" w:rsidR="00F71049" w:rsidRPr="005838A6" w:rsidRDefault="00F71049" w:rsidP="00DF573A">
            <w:pPr>
              <w:pStyle w:val="TAC"/>
              <w:jc w:val="left"/>
            </w:pPr>
            <w:r w:rsidRPr="005838A6">
              <w:t>0.3</w:t>
            </w:r>
          </w:p>
        </w:tc>
        <w:tc>
          <w:tcPr>
            <w:tcW w:w="928" w:type="dxa"/>
            <w:tcBorders>
              <w:top w:val="single" w:sz="6" w:space="0" w:color="auto"/>
              <w:left w:val="single" w:sz="6" w:space="0" w:color="auto"/>
              <w:bottom w:val="single" w:sz="6" w:space="0" w:color="auto"/>
              <w:right w:val="single" w:sz="4" w:space="0" w:color="auto"/>
            </w:tcBorders>
            <w:noWrap/>
          </w:tcPr>
          <w:p w14:paraId="04E82376" w14:textId="77777777" w:rsidR="00F71049" w:rsidRPr="005838A6" w:rsidRDefault="00F71049" w:rsidP="00DF573A">
            <w:pPr>
              <w:pStyle w:val="TAC"/>
              <w:jc w:val="left"/>
            </w:pPr>
            <w:r w:rsidRPr="005838A6">
              <w:t>8</w:t>
            </w:r>
          </w:p>
        </w:tc>
      </w:tr>
      <w:tr w:rsidR="00F71049" w:rsidRPr="005838A6" w14:paraId="6465A03F" w14:textId="77777777" w:rsidTr="00DF573A">
        <w:trPr>
          <w:trHeight w:val="225"/>
          <w:jc w:val="center"/>
        </w:trPr>
        <w:tc>
          <w:tcPr>
            <w:tcW w:w="959" w:type="dxa"/>
            <w:vMerge w:val="restart"/>
            <w:tcBorders>
              <w:left w:val="single" w:sz="4" w:space="0" w:color="auto"/>
              <w:right w:val="single" w:sz="6" w:space="0" w:color="auto"/>
            </w:tcBorders>
          </w:tcPr>
          <w:p w14:paraId="4F8B04FF" w14:textId="77777777" w:rsidR="00F71049" w:rsidRPr="005838A6" w:rsidRDefault="00F71049" w:rsidP="00DF573A">
            <w:pPr>
              <w:pStyle w:val="TAC"/>
              <w:jc w:val="left"/>
            </w:pPr>
            <w:r w:rsidRPr="005838A6">
              <w:t>n7</w:t>
            </w:r>
          </w:p>
        </w:tc>
        <w:tc>
          <w:tcPr>
            <w:tcW w:w="2831" w:type="dxa"/>
            <w:tcBorders>
              <w:top w:val="single" w:sz="6" w:space="0" w:color="auto"/>
              <w:left w:val="single" w:sz="6" w:space="0" w:color="auto"/>
              <w:bottom w:val="single" w:sz="6" w:space="0" w:color="auto"/>
              <w:right w:val="single" w:sz="6" w:space="0" w:color="auto"/>
            </w:tcBorders>
          </w:tcPr>
          <w:p w14:paraId="234B811B" w14:textId="77777777" w:rsidR="00F71049" w:rsidRPr="005838A6" w:rsidRDefault="00F71049" w:rsidP="00DF573A">
            <w:pPr>
              <w:pStyle w:val="TAL"/>
            </w:pPr>
            <w:r w:rsidRPr="005838A6">
              <w:t>E-UTRA Band 1, 2, 3, 4, 5, 7, 8, 12, 13, 14, 17, 20, 22, 26, 27, 28, 29, 30, 31, 32, 33, 34, 40, 42, 43, 50, 51, 52, 65, 66, 67, 68, 72, 74, 75, 76, 85,</w:t>
            </w:r>
          </w:p>
          <w:p w14:paraId="22A4B3D0" w14:textId="77777777" w:rsidR="00F71049" w:rsidRPr="005838A6" w:rsidRDefault="00F71049" w:rsidP="00DF573A">
            <w:pPr>
              <w:pStyle w:val="TAL"/>
            </w:pPr>
            <w:r w:rsidRPr="005838A6">
              <w:t>NR Band n77, n78</w:t>
            </w:r>
          </w:p>
        </w:tc>
        <w:tc>
          <w:tcPr>
            <w:tcW w:w="964" w:type="dxa"/>
            <w:tcBorders>
              <w:top w:val="single" w:sz="6" w:space="0" w:color="auto"/>
              <w:left w:val="single" w:sz="6" w:space="0" w:color="auto"/>
              <w:bottom w:val="single" w:sz="6" w:space="0" w:color="auto"/>
              <w:right w:val="single" w:sz="6" w:space="0" w:color="auto"/>
            </w:tcBorders>
          </w:tcPr>
          <w:p w14:paraId="23930596"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A4A08DB"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6542B0B1"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A816F29"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62925135"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22424BE0" w14:textId="77777777" w:rsidR="00F71049" w:rsidRPr="005838A6" w:rsidRDefault="00F71049" w:rsidP="00DF573A">
            <w:pPr>
              <w:pStyle w:val="TAC"/>
              <w:jc w:val="left"/>
            </w:pPr>
          </w:p>
        </w:tc>
      </w:tr>
      <w:tr w:rsidR="00F71049" w:rsidRPr="005838A6" w14:paraId="70A52135" w14:textId="77777777" w:rsidTr="00DF573A">
        <w:trPr>
          <w:trHeight w:val="225"/>
          <w:jc w:val="center"/>
        </w:trPr>
        <w:tc>
          <w:tcPr>
            <w:tcW w:w="959" w:type="dxa"/>
            <w:vMerge/>
            <w:tcBorders>
              <w:left w:val="single" w:sz="4" w:space="0" w:color="auto"/>
              <w:right w:val="single" w:sz="6" w:space="0" w:color="auto"/>
            </w:tcBorders>
          </w:tcPr>
          <w:p w14:paraId="29C182DB"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FC5C998" w14:textId="77777777" w:rsidR="00F71049" w:rsidRPr="005838A6" w:rsidRDefault="00F71049" w:rsidP="00DF573A">
            <w:pPr>
              <w:pStyle w:val="TAL"/>
            </w:pPr>
            <w:r w:rsidRPr="005838A6">
              <w:rPr>
                <w:lang w:eastAsia="fr-FR"/>
              </w:rPr>
              <w:t>NR Band n79</w:t>
            </w:r>
          </w:p>
        </w:tc>
        <w:tc>
          <w:tcPr>
            <w:tcW w:w="964" w:type="dxa"/>
            <w:tcBorders>
              <w:top w:val="single" w:sz="6" w:space="0" w:color="auto"/>
              <w:left w:val="single" w:sz="6" w:space="0" w:color="auto"/>
              <w:bottom w:val="single" w:sz="6" w:space="0" w:color="auto"/>
              <w:right w:val="single" w:sz="6" w:space="0" w:color="auto"/>
            </w:tcBorders>
          </w:tcPr>
          <w:p w14:paraId="61D3DBB4"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7A0829A"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03BF0B3E" w14:textId="77777777" w:rsidR="00F71049" w:rsidRPr="005838A6" w:rsidRDefault="00F71049" w:rsidP="00DF573A">
            <w:pPr>
              <w:pStyle w:val="TAC"/>
              <w:jc w:val="left"/>
              <w:rPr>
                <w:rStyle w:val="TALCar"/>
              </w:rPr>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31EECF7"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64759658"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0E15AD46" w14:textId="77777777" w:rsidR="00F71049" w:rsidRPr="005838A6" w:rsidRDefault="00F71049" w:rsidP="00DF573A">
            <w:pPr>
              <w:pStyle w:val="TAC"/>
              <w:jc w:val="left"/>
            </w:pPr>
            <w:r w:rsidRPr="005838A6">
              <w:t>2</w:t>
            </w:r>
          </w:p>
        </w:tc>
      </w:tr>
      <w:tr w:rsidR="00F71049" w:rsidRPr="005838A6" w14:paraId="78E9699F" w14:textId="77777777" w:rsidTr="00DF573A">
        <w:trPr>
          <w:trHeight w:val="225"/>
          <w:jc w:val="center"/>
        </w:trPr>
        <w:tc>
          <w:tcPr>
            <w:tcW w:w="959" w:type="dxa"/>
            <w:vMerge/>
            <w:tcBorders>
              <w:left w:val="single" w:sz="4" w:space="0" w:color="auto"/>
              <w:right w:val="single" w:sz="6" w:space="0" w:color="auto"/>
            </w:tcBorders>
          </w:tcPr>
          <w:p w14:paraId="09F7D2BD"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35C401B"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0513FC11" w14:textId="77777777" w:rsidR="00F71049" w:rsidRPr="005838A6" w:rsidRDefault="00F71049" w:rsidP="00DF573A">
            <w:pPr>
              <w:pStyle w:val="TAC"/>
              <w:jc w:val="left"/>
            </w:pPr>
            <w:r w:rsidRPr="005838A6">
              <w:t>2570</w:t>
            </w:r>
          </w:p>
        </w:tc>
        <w:tc>
          <w:tcPr>
            <w:tcW w:w="386" w:type="dxa"/>
            <w:tcBorders>
              <w:top w:val="single" w:sz="6" w:space="0" w:color="auto"/>
              <w:left w:val="single" w:sz="6" w:space="0" w:color="auto"/>
              <w:bottom w:val="single" w:sz="6" w:space="0" w:color="auto"/>
              <w:right w:val="single" w:sz="6" w:space="0" w:color="auto"/>
            </w:tcBorders>
          </w:tcPr>
          <w:p w14:paraId="6AB9CAC0"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74A418E4" w14:textId="77777777" w:rsidR="00F71049" w:rsidRPr="005838A6" w:rsidRDefault="00F71049" w:rsidP="00DF573A">
            <w:pPr>
              <w:pStyle w:val="TAC"/>
              <w:jc w:val="left"/>
            </w:pPr>
            <w:r w:rsidRPr="005838A6">
              <w:t>2575</w:t>
            </w:r>
          </w:p>
        </w:tc>
        <w:tc>
          <w:tcPr>
            <w:tcW w:w="848" w:type="dxa"/>
            <w:tcBorders>
              <w:top w:val="single" w:sz="6" w:space="0" w:color="auto"/>
              <w:left w:val="single" w:sz="6" w:space="0" w:color="auto"/>
              <w:bottom w:val="single" w:sz="6" w:space="0" w:color="auto"/>
              <w:right w:val="single" w:sz="6" w:space="0" w:color="auto"/>
            </w:tcBorders>
          </w:tcPr>
          <w:p w14:paraId="565BC74E" w14:textId="77777777" w:rsidR="00F71049" w:rsidRPr="005838A6" w:rsidRDefault="00F71049" w:rsidP="00DF573A">
            <w:pPr>
              <w:pStyle w:val="TAC"/>
              <w:jc w:val="left"/>
            </w:pPr>
            <w:r w:rsidRPr="005838A6">
              <w:t>+1.6</w:t>
            </w:r>
          </w:p>
        </w:tc>
        <w:tc>
          <w:tcPr>
            <w:tcW w:w="850" w:type="dxa"/>
            <w:tcBorders>
              <w:top w:val="single" w:sz="6" w:space="0" w:color="auto"/>
              <w:left w:val="single" w:sz="6" w:space="0" w:color="auto"/>
              <w:bottom w:val="single" w:sz="6" w:space="0" w:color="auto"/>
              <w:right w:val="single" w:sz="6" w:space="0" w:color="auto"/>
            </w:tcBorders>
            <w:noWrap/>
          </w:tcPr>
          <w:p w14:paraId="19F9EB82" w14:textId="77777777" w:rsidR="00F71049" w:rsidRPr="005838A6" w:rsidRDefault="00F71049" w:rsidP="00DF573A">
            <w:pPr>
              <w:pStyle w:val="TAC"/>
              <w:jc w:val="left"/>
            </w:pPr>
            <w:r w:rsidRPr="005838A6">
              <w:t>5</w:t>
            </w:r>
          </w:p>
        </w:tc>
        <w:tc>
          <w:tcPr>
            <w:tcW w:w="928" w:type="dxa"/>
            <w:tcBorders>
              <w:top w:val="single" w:sz="6" w:space="0" w:color="auto"/>
              <w:left w:val="single" w:sz="6" w:space="0" w:color="auto"/>
              <w:bottom w:val="single" w:sz="6" w:space="0" w:color="auto"/>
              <w:right w:val="single" w:sz="4" w:space="0" w:color="auto"/>
            </w:tcBorders>
            <w:noWrap/>
          </w:tcPr>
          <w:p w14:paraId="23CC8A7C" w14:textId="77777777" w:rsidR="00F71049" w:rsidRPr="005838A6" w:rsidRDefault="00F71049" w:rsidP="00DF573A">
            <w:pPr>
              <w:pStyle w:val="TAC"/>
              <w:jc w:val="left"/>
            </w:pPr>
            <w:r w:rsidRPr="005838A6">
              <w:t>15, 21, 26</w:t>
            </w:r>
          </w:p>
        </w:tc>
      </w:tr>
      <w:tr w:rsidR="00F71049" w:rsidRPr="005838A6" w14:paraId="0F57D3D3" w14:textId="77777777" w:rsidTr="00DF573A">
        <w:trPr>
          <w:trHeight w:val="225"/>
          <w:jc w:val="center"/>
        </w:trPr>
        <w:tc>
          <w:tcPr>
            <w:tcW w:w="959" w:type="dxa"/>
            <w:vMerge/>
            <w:tcBorders>
              <w:left w:val="single" w:sz="4" w:space="0" w:color="auto"/>
              <w:right w:val="single" w:sz="6" w:space="0" w:color="auto"/>
            </w:tcBorders>
          </w:tcPr>
          <w:p w14:paraId="2D85E9E8"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56B278D"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7AD8FD86" w14:textId="77777777" w:rsidR="00F71049" w:rsidRPr="005838A6" w:rsidRDefault="00F71049" w:rsidP="00DF573A">
            <w:pPr>
              <w:pStyle w:val="TAC"/>
              <w:jc w:val="left"/>
            </w:pPr>
            <w:r w:rsidRPr="005838A6">
              <w:t>2575</w:t>
            </w:r>
          </w:p>
        </w:tc>
        <w:tc>
          <w:tcPr>
            <w:tcW w:w="386" w:type="dxa"/>
            <w:tcBorders>
              <w:top w:val="single" w:sz="6" w:space="0" w:color="auto"/>
              <w:left w:val="single" w:sz="6" w:space="0" w:color="auto"/>
              <w:bottom w:val="single" w:sz="6" w:space="0" w:color="auto"/>
              <w:right w:val="single" w:sz="6" w:space="0" w:color="auto"/>
            </w:tcBorders>
          </w:tcPr>
          <w:p w14:paraId="7182EB72"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468F78AA" w14:textId="77777777" w:rsidR="00F71049" w:rsidRPr="005838A6" w:rsidRDefault="00F71049" w:rsidP="00DF573A">
            <w:pPr>
              <w:pStyle w:val="TAC"/>
              <w:jc w:val="left"/>
            </w:pPr>
            <w:r w:rsidRPr="005838A6">
              <w:t>2595</w:t>
            </w:r>
          </w:p>
        </w:tc>
        <w:tc>
          <w:tcPr>
            <w:tcW w:w="848" w:type="dxa"/>
            <w:tcBorders>
              <w:top w:val="single" w:sz="6" w:space="0" w:color="auto"/>
              <w:left w:val="single" w:sz="6" w:space="0" w:color="auto"/>
              <w:bottom w:val="single" w:sz="6" w:space="0" w:color="auto"/>
              <w:right w:val="single" w:sz="6" w:space="0" w:color="auto"/>
            </w:tcBorders>
          </w:tcPr>
          <w:p w14:paraId="0914DC2A" w14:textId="77777777" w:rsidR="00F71049" w:rsidRPr="005838A6" w:rsidRDefault="00F71049" w:rsidP="00DF573A">
            <w:pPr>
              <w:pStyle w:val="TAC"/>
              <w:jc w:val="left"/>
            </w:pPr>
            <w:r w:rsidRPr="005838A6">
              <w:t>-15.5</w:t>
            </w:r>
          </w:p>
        </w:tc>
        <w:tc>
          <w:tcPr>
            <w:tcW w:w="850" w:type="dxa"/>
            <w:tcBorders>
              <w:top w:val="single" w:sz="6" w:space="0" w:color="auto"/>
              <w:left w:val="single" w:sz="6" w:space="0" w:color="auto"/>
              <w:bottom w:val="single" w:sz="6" w:space="0" w:color="auto"/>
              <w:right w:val="single" w:sz="6" w:space="0" w:color="auto"/>
            </w:tcBorders>
            <w:noWrap/>
          </w:tcPr>
          <w:p w14:paraId="004EF8E6" w14:textId="77777777" w:rsidR="00F71049" w:rsidRPr="005838A6" w:rsidRDefault="00F71049" w:rsidP="00DF573A">
            <w:pPr>
              <w:pStyle w:val="TAC"/>
              <w:jc w:val="left"/>
            </w:pPr>
            <w:r w:rsidRPr="005838A6">
              <w:t>5</w:t>
            </w:r>
          </w:p>
        </w:tc>
        <w:tc>
          <w:tcPr>
            <w:tcW w:w="928" w:type="dxa"/>
            <w:tcBorders>
              <w:top w:val="single" w:sz="6" w:space="0" w:color="auto"/>
              <w:left w:val="single" w:sz="6" w:space="0" w:color="auto"/>
              <w:bottom w:val="single" w:sz="6" w:space="0" w:color="auto"/>
              <w:right w:val="single" w:sz="4" w:space="0" w:color="auto"/>
            </w:tcBorders>
            <w:noWrap/>
          </w:tcPr>
          <w:p w14:paraId="70AF4786" w14:textId="77777777" w:rsidR="00F71049" w:rsidRPr="005838A6" w:rsidRDefault="00F71049" w:rsidP="00DF573A">
            <w:pPr>
              <w:pStyle w:val="TAC"/>
              <w:jc w:val="left"/>
            </w:pPr>
            <w:r w:rsidRPr="005838A6">
              <w:t>15, 21, 26</w:t>
            </w:r>
          </w:p>
        </w:tc>
      </w:tr>
      <w:tr w:rsidR="00F71049" w:rsidRPr="005838A6" w14:paraId="6EE7E6F2" w14:textId="77777777" w:rsidTr="00DF573A">
        <w:trPr>
          <w:trHeight w:val="225"/>
          <w:jc w:val="center"/>
        </w:trPr>
        <w:tc>
          <w:tcPr>
            <w:tcW w:w="959" w:type="dxa"/>
            <w:vMerge/>
            <w:tcBorders>
              <w:left w:val="single" w:sz="4" w:space="0" w:color="auto"/>
              <w:bottom w:val="single" w:sz="6" w:space="0" w:color="auto"/>
              <w:right w:val="single" w:sz="6" w:space="0" w:color="auto"/>
            </w:tcBorders>
          </w:tcPr>
          <w:p w14:paraId="3765F5FB"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D9A7E17"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0AE42561" w14:textId="77777777" w:rsidR="00F71049" w:rsidRPr="005838A6" w:rsidRDefault="00F71049" w:rsidP="00DF573A">
            <w:pPr>
              <w:pStyle w:val="TAC"/>
              <w:jc w:val="left"/>
            </w:pPr>
            <w:r w:rsidRPr="005838A6">
              <w:t>2595</w:t>
            </w:r>
          </w:p>
        </w:tc>
        <w:tc>
          <w:tcPr>
            <w:tcW w:w="386" w:type="dxa"/>
            <w:tcBorders>
              <w:top w:val="single" w:sz="6" w:space="0" w:color="auto"/>
              <w:left w:val="single" w:sz="6" w:space="0" w:color="auto"/>
              <w:bottom w:val="single" w:sz="6" w:space="0" w:color="auto"/>
              <w:right w:val="single" w:sz="6" w:space="0" w:color="auto"/>
            </w:tcBorders>
          </w:tcPr>
          <w:p w14:paraId="6D7AB8BA"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180DA425" w14:textId="77777777" w:rsidR="00F71049" w:rsidRPr="005838A6" w:rsidRDefault="00F71049" w:rsidP="00DF573A">
            <w:pPr>
              <w:pStyle w:val="TAC"/>
              <w:jc w:val="left"/>
            </w:pPr>
            <w:r w:rsidRPr="005838A6">
              <w:t>2620</w:t>
            </w:r>
          </w:p>
        </w:tc>
        <w:tc>
          <w:tcPr>
            <w:tcW w:w="848" w:type="dxa"/>
            <w:tcBorders>
              <w:top w:val="single" w:sz="6" w:space="0" w:color="auto"/>
              <w:left w:val="single" w:sz="6" w:space="0" w:color="auto"/>
              <w:bottom w:val="single" w:sz="6" w:space="0" w:color="auto"/>
              <w:right w:val="single" w:sz="6" w:space="0" w:color="auto"/>
            </w:tcBorders>
          </w:tcPr>
          <w:p w14:paraId="5E5EDA8F" w14:textId="77777777" w:rsidR="00F71049" w:rsidRPr="005838A6" w:rsidRDefault="00F71049" w:rsidP="00DF573A">
            <w:pPr>
              <w:pStyle w:val="TAC"/>
              <w:jc w:val="left"/>
            </w:pPr>
            <w:r w:rsidRPr="005838A6">
              <w:t>-40</w:t>
            </w:r>
          </w:p>
        </w:tc>
        <w:tc>
          <w:tcPr>
            <w:tcW w:w="850" w:type="dxa"/>
            <w:tcBorders>
              <w:top w:val="single" w:sz="6" w:space="0" w:color="auto"/>
              <w:left w:val="single" w:sz="6" w:space="0" w:color="auto"/>
              <w:bottom w:val="single" w:sz="6" w:space="0" w:color="auto"/>
              <w:right w:val="single" w:sz="6" w:space="0" w:color="auto"/>
            </w:tcBorders>
            <w:noWrap/>
          </w:tcPr>
          <w:p w14:paraId="77F385D9"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5462D73B" w14:textId="77777777" w:rsidR="00F71049" w:rsidRPr="005838A6" w:rsidRDefault="00F71049" w:rsidP="00DF573A">
            <w:pPr>
              <w:pStyle w:val="TAC"/>
              <w:jc w:val="left"/>
            </w:pPr>
            <w:r w:rsidRPr="005838A6">
              <w:t>15, 21</w:t>
            </w:r>
          </w:p>
        </w:tc>
      </w:tr>
      <w:tr w:rsidR="00F71049" w:rsidRPr="005838A6" w14:paraId="7BE615B0" w14:textId="77777777" w:rsidTr="00DF573A">
        <w:trPr>
          <w:trHeight w:val="225"/>
          <w:jc w:val="center"/>
        </w:trPr>
        <w:tc>
          <w:tcPr>
            <w:tcW w:w="959" w:type="dxa"/>
            <w:vMerge w:val="restart"/>
            <w:tcBorders>
              <w:left w:val="single" w:sz="4" w:space="0" w:color="auto"/>
              <w:right w:val="single" w:sz="6" w:space="0" w:color="auto"/>
            </w:tcBorders>
          </w:tcPr>
          <w:p w14:paraId="5193BD10" w14:textId="77777777" w:rsidR="00F71049" w:rsidRPr="005838A6" w:rsidRDefault="00F71049" w:rsidP="00DF573A">
            <w:pPr>
              <w:pStyle w:val="TAC"/>
              <w:jc w:val="left"/>
            </w:pPr>
            <w:r w:rsidRPr="005838A6">
              <w:t>n8, n81</w:t>
            </w:r>
          </w:p>
        </w:tc>
        <w:tc>
          <w:tcPr>
            <w:tcW w:w="2831" w:type="dxa"/>
            <w:tcBorders>
              <w:top w:val="single" w:sz="6" w:space="0" w:color="auto"/>
              <w:left w:val="single" w:sz="6" w:space="0" w:color="auto"/>
              <w:bottom w:val="single" w:sz="6" w:space="0" w:color="auto"/>
              <w:right w:val="single" w:sz="6" w:space="0" w:color="auto"/>
            </w:tcBorders>
          </w:tcPr>
          <w:p w14:paraId="2BC8DF10" w14:textId="77777777" w:rsidR="00F71049" w:rsidRPr="005838A6" w:rsidRDefault="00F71049" w:rsidP="00DF573A">
            <w:pPr>
              <w:pStyle w:val="TAL"/>
            </w:pPr>
            <w:r w:rsidRPr="005838A6">
              <w:t>E-UTRA Band 1, 20, 28, 31, 32, 33, 34, 38, 39, 40, 45, 50, 51, 65, 67, 68, 69, 72, 73, 74, 75, 76</w:t>
            </w:r>
          </w:p>
        </w:tc>
        <w:tc>
          <w:tcPr>
            <w:tcW w:w="964" w:type="dxa"/>
            <w:tcBorders>
              <w:top w:val="single" w:sz="6" w:space="0" w:color="auto"/>
              <w:left w:val="single" w:sz="6" w:space="0" w:color="auto"/>
              <w:bottom w:val="single" w:sz="6" w:space="0" w:color="auto"/>
              <w:right w:val="single" w:sz="6" w:space="0" w:color="auto"/>
            </w:tcBorders>
          </w:tcPr>
          <w:p w14:paraId="542230E5"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EBA90FE"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165924E9"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4E9C0CE"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46968796"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17DC5CF0" w14:textId="77777777" w:rsidR="00F71049" w:rsidRPr="005838A6" w:rsidRDefault="00F71049" w:rsidP="00DF573A">
            <w:pPr>
              <w:pStyle w:val="TAC"/>
              <w:jc w:val="left"/>
            </w:pPr>
          </w:p>
        </w:tc>
      </w:tr>
      <w:tr w:rsidR="00F71049" w:rsidRPr="005838A6" w14:paraId="7A3BF855" w14:textId="77777777" w:rsidTr="00DF573A">
        <w:trPr>
          <w:trHeight w:val="225"/>
          <w:jc w:val="center"/>
        </w:trPr>
        <w:tc>
          <w:tcPr>
            <w:tcW w:w="959" w:type="dxa"/>
            <w:vMerge/>
            <w:tcBorders>
              <w:left w:val="single" w:sz="4" w:space="0" w:color="auto"/>
              <w:right w:val="single" w:sz="6" w:space="0" w:color="auto"/>
            </w:tcBorders>
          </w:tcPr>
          <w:p w14:paraId="44DAEB1C"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D7A79D9" w14:textId="77777777" w:rsidR="00F71049" w:rsidRPr="005838A6" w:rsidRDefault="00F71049" w:rsidP="00DF573A">
            <w:pPr>
              <w:pStyle w:val="TAL"/>
            </w:pPr>
            <w:r w:rsidRPr="005838A6">
              <w:t>E-UTRA band 3, 7, 22, 41, 42, 43, 52,</w:t>
            </w:r>
          </w:p>
          <w:p w14:paraId="7EA14A27" w14:textId="77777777" w:rsidR="00F71049" w:rsidRPr="005838A6" w:rsidRDefault="00F71049" w:rsidP="00DF573A">
            <w:pPr>
              <w:pStyle w:val="TAL"/>
            </w:pPr>
            <w:r w:rsidRPr="005838A6">
              <w:t>NR Band n77, n78, n79</w:t>
            </w:r>
          </w:p>
        </w:tc>
        <w:tc>
          <w:tcPr>
            <w:tcW w:w="964" w:type="dxa"/>
            <w:tcBorders>
              <w:top w:val="single" w:sz="6" w:space="0" w:color="auto"/>
              <w:left w:val="single" w:sz="6" w:space="0" w:color="auto"/>
              <w:bottom w:val="single" w:sz="6" w:space="0" w:color="auto"/>
              <w:right w:val="single" w:sz="6" w:space="0" w:color="auto"/>
            </w:tcBorders>
          </w:tcPr>
          <w:p w14:paraId="0CA6AF96"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1AAB2E1"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3C9D5414"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AAF644B"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35A79A11"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79CE4BB9" w14:textId="77777777" w:rsidR="00F71049" w:rsidRPr="005838A6" w:rsidRDefault="00F71049" w:rsidP="00DF573A">
            <w:pPr>
              <w:pStyle w:val="TAC"/>
              <w:jc w:val="left"/>
            </w:pPr>
            <w:r w:rsidRPr="005838A6">
              <w:t>2</w:t>
            </w:r>
          </w:p>
        </w:tc>
      </w:tr>
      <w:tr w:rsidR="00F71049" w:rsidRPr="005838A6" w14:paraId="2D15A3FD" w14:textId="77777777" w:rsidTr="00DF573A">
        <w:trPr>
          <w:trHeight w:val="225"/>
          <w:jc w:val="center"/>
        </w:trPr>
        <w:tc>
          <w:tcPr>
            <w:tcW w:w="959" w:type="dxa"/>
            <w:vMerge/>
            <w:tcBorders>
              <w:left w:val="single" w:sz="4" w:space="0" w:color="auto"/>
              <w:right w:val="single" w:sz="6" w:space="0" w:color="auto"/>
            </w:tcBorders>
          </w:tcPr>
          <w:p w14:paraId="69B2C618"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A66723F" w14:textId="77777777" w:rsidR="00F71049" w:rsidRPr="005838A6" w:rsidRDefault="00F71049" w:rsidP="00DF573A">
            <w:pPr>
              <w:pStyle w:val="TAL"/>
            </w:pPr>
            <w:r w:rsidRPr="005838A6">
              <w:t>E-UTRA 8</w:t>
            </w:r>
          </w:p>
        </w:tc>
        <w:tc>
          <w:tcPr>
            <w:tcW w:w="964" w:type="dxa"/>
            <w:tcBorders>
              <w:top w:val="single" w:sz="6" w:space="0" w:color="auto"/>
              <w:left w:val="single" w:sz="6" w:space="0" w:color="auto"/>
              <w:bottom w:val="single" w:sz="6" w:space="0" w:color="auto"/>
              <w:right w:val="single" w:sz="6" w:space="0" w:color="auto"/>
            </w:tcBorders>
          </w:tcPr>
          <w:p w14:paraId="1739811A"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41A8E5A"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59D3C63F"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C693787"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5B840B4F"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73B2CAA9" w14:textId="77777777" w:rsidR="00F71049" w:rsidRPr="005838A6" w:rsidRDefault="00F71049" w:rsidP="00DF573A">
            <w:pPr>
              <w:pStyle w:val="TAC"/>
              <w:jc w:val="left"/>
            </w:pPr>
            <w:r w:rsidRPr="005838A6">
              <w:t>15</w:t>
            </w:r>
          </w:p>
        </w:tc>
      </w:tr>
      <w:tr w:rsidR="00F71049" w:rsidRPr="005838A6" w14:paraId="38E8A985" w14:textId="77777777" w:rsidTr="00DF573A">
        <w:trPr>
          <w:trHeight w:val="225"/>
          <w:jc w:val="center"/>
        </w:trPr>
        <w:tc>
          <w:tcPr>
            <w:tcW w:w="959" w:type="dxa"/>
            <w:vMerge/>
            <w:tcBorders>
              <w:left w:val="single" w:sz="4" w:space="0" w:color="auto"/>
              <w:right w:val="single" w:sz="6" w:space="0" w:color="auto"/>
            </w:tcBorders>
          </w:tcPr>
          <w:p w14:paraId="3240FEA6"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275E2B3" w14:textId="77777777" w:rsidR="00F71049" w:rsidRPr="005838A6" w:rsidRDefault="00F71049" w:rsidP="00DF573A">
            <w:pPr>
              <w:pStyle w:val="TAL"/>
            </w:pPr>
            <w:r w:rsidRPr="005838A6">
              <w:t>E-UTRA Band 11, 21</w:t>
            </w:r>
          </w:p>
        </w:tc>
        <w:tc>
          <w:tcPr>
            <w:tcW w:w="964" w:type="dxa"/>
            <w:tcBorders>
              <w:top w:val="single" w:sz="6" w:space="0" w:color="auto"/>
              <w:left w:val="single" w:sz="6" w:space="0" w:color="auto"/>
              <w:bottom w:val="single" w:sz="6" w:space="0" w:color="auto"/>
              <w:right w:val="single" w:sz="6" w:space="0" w:color="auto"/>
            </w:tcBorders>
          </w:tcPr>
          <w:p w14:paraId="7F86AFEF"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D186BE5"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5CF01BB6"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2640823"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5298D339"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4BEC0780" w14:textId="77777777" w:rsidR="00F71049" w:rsidRPr="005838A6" w:rsidRDefault="00F71049" w:rsidP="00DF573A">
            <w:pPr>
              <w:pStyle w:val="TAC"/>
              <w:jc w:val="left"/>
            </w:pPr>
          </w:p>
        </w:tc>
      </w:tr>
      <w:tr w:rsidR="00F71049" w:rsidRPr="005838A6" w14:paraId="40EC323F" w14:textId="77777777" w:rsidTr="00DF573A">
        <w:trPr>
          <w:trHeight w:val="225"/>
          <w:jc w:val="center"/>
        </w:trPr>
        <w:tc>
          <w:tcPr>
            <w:tcW w:w="959" w:type="dxa"/>
            <w:vMerge/>
            <w:tcBorders>
              <w:left w:val="single" w:sz="4" w:space="0" w:color="auto"/>
              <w:bottom w:val="single" w:sz="6" w:space="0" w:color="auto"/>
              <w:right w:val="single" w:sz="6" w:space="0" w:color="auto"/>
            </w:tcBorders>
          </w:tcPr>
          <w:p w14:paraId="50BC1BFF"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B8AE6D1"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7AC5D051" w14:textId="77777777" w:rsidR="00F71049" w:rsidRPr="005838A6" w:rsidRDefault="00F71049" w:rsidP="00DF573A">
            <w:pPr>
              <w:pStyle w:val="TAC"/>
              <w:jc w:val="left"/>
            </w:pPr>
            <w:r w:rsidRPr="005838A6">
              <w:t>1884.5</w:t>
            </w:r>
          </w:p>
        </w:tc>
        <w:tc>
          <w:tcPr>
            <w:tcW w:w="386" w:type="dxa"/>
            <w:tcBorders>
              <w:top w:val="single" w:sz="6" w:space="0" w:color="auto"/>
              <w:left w:val="single" w:sz="6" w:space="0" w:color="auto"/>
              <w:bottom w:val="single" w:sz="6" w:space="0" w:color="auto"/>
              <w:right w:val="single" w:sz="6" w:space="0" w:color="auto"/>
            </w:tcBorders>
          </w:tcPr>
          <w:p w14:paraId="11D59EF3"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4B3F9CEE" w14:textId="77777777" w:rsidR="00F71049" w:rsidRPr="005838A6" w:rsidRDefault="00F71049" w:rsidP="00DF573A">
            <w:pPr>
              <w:pStyle w:val="TAC"/>
              <w:jc w:val="left"/>
            </w:pPr>
            <w:r w:rsidRPr="005838A6">
              <w:t>1915.7</w:t>
            </w:r>
          </w:p>
        </w:tc>
        <w:tc>
          <w:tcPr>
            <w:tcW w:w="848" w:type="dxa"/>
            <w:tcBorders>
              <w:top w:val="single" w:sz="6" w:space="0" w:color="auto"/>
              <w:left w:val="single" w:sz="6" w:space="0" w:color="auto"/>
              <w:bottom w:val="single" w:sz="6" w:space="0" w:color="auto"/>
              <w:right w:val="single" w:sz="6" w:space="0" w:color="auto"/>
            </w:tcBorders>
          </w:tcPr>
          <w:p w14:paraId="62742954" w14:textId="77777777" w:rsidR="00F71049" w:rsidRPr="005838A6" w:rsidRDefault="00F71049" w:rsidP="00DF573A">
            <w:pPr>
              <w:pStyle w:val="TAC"/>
              <w:jc w:val="left"/>
            </w:pPr>
            <w:r w:rsidRPr="005838A6">
              <w:t>-41</w:t>
            </w:r>
          </w:p>
        </w:tc>
        <w:tc>
          <w:tcPr>
            <w:tcW w:w="850" w:type="dxa"/>
            <w:tcBorders>
              <w:top w:val="single" w:sz="6" w:space="0" w:color="auto"/>
              <w:left w:val="single" w:sz="6" w:space="0" w:color="auto"/>
              <w:bottom w:val="single" w:sz="6" w:space="0" w:color="auto"/>
              <w:right w:val="single" w:sz="6" w:space="0" w:color="auto"/>
            </w:tcBorders>
            <w:noWrap/>
          </w:tcPr>
          <w:p w14:paraId="1D6277AD" w14:textId="77777777" w:rsidR="00F71049" w:rsidRPr="005838A6" w:rsidRDefault="00F71049" w:rsidP="00DF573A">
            <w:pPr>
              <w:pStyle w:val="TAC"/>
              <w:jc w:val="left"/>
            </w:pPr>
            <w:r w:rsidRPr="005838A6">
              <w:t>0.3</w:t>
            </w:r>
          </w:p>
        </w:tc>
        <w:tc>
          <w:tcPr>
            <w:tcW w:w="928" w:type="dxa"/>
            <w:tcBorders>
              <w:top w:val="single" w:sz="6" w:space="0" w:color="auto"/>
              <w:left w:val="single" w:sz="6" w:space="0" w:color="auto"/>
              <w:bottom w:val="single" w:sz="6" w:space="0" w:color="auto"/>
              <w:right w:val="single" w:sz="4" w:space="0" w:color="auto"/>
            </w:tcBorders>
            <w:noWrap/>
          </w:tcPr>
          <w:p w14:paraId="6595DA7F" w14:textId="77777777" w:rsidR="00F71049" w:rsidRPr="005838A6" w:rsidRDefault="00F71049" w:rsidP="00DF573A">
            <w:pPr>
              <w:pStyle w:val="TAC"/>
              <w:jc w:val="left"/>
            </w:pPr>
            <w:r w:rsidRPr="005838A6">
              <w:t>8</w:t>
            </w:r>
          </w:p>
        </w:tc>
      </w:tr>
      <w:tr w:rsidR="00F71049" w:rsidRPr="005838A6" w14:paraId="2F4A5D76" w14:textId="77777777" w:rsidTr="00DF573A">
        <w:trPr>
          <w:trHeight w:val="225"/>
          <w:jc w:val="center"/>
        </w:trPr>
        <w:tc>
          <w:tcPr>
            <w:tcW w:w="959" w:type="dxa"/>
            <w:vMerge w:val="restart"/>
            <w:tcBorders>
              <w:left w:val="single" w:sz="4" w:space="0" w:color="auto"/>
              <w:right w:val="single" w:sz="6" w:space="0" w:color="auto"/>
            </w:tcBorders>
          </w:tcPr>
          <w:p w14:paraId="40507B3F" w14:textId="77777777" w:rsidR="00F71049" w:rsidRPr="005838A6" w:rsidRDefault="00F71049" w:rsidP="00DF573A">
            <w:pPr>
              <w:pStyle w:val="TAC"/>
              <w:jc w:val="left"/>
            </w:pPr>
            <w:r w:rsidRPr="005838A6">
              <w:t>n12</w:t>
            </w:r>
          </w:p>
        </w:tc>
        <w:tc>
          <w:tcPr>
            <w:tcW w:w="2831" w:type="dxa"/>
            <w:tcBorders>
              <w:top w:val="single" w:sz="6" w:space="0" w:color="auto"/>
              <w:left w:val="single" w:sz="6" w:space="0" w:color="auto"/>
              <w:bottom w:val="single" w:sz="6" w:space="0" w:color="auto"/>
              <w:right w:val="single" w:sz="6" w:space="0" w:color="auto"/>
            </w:tcBorders>
          </w:tcPr>
          <w:p w14:paraId="6A94E9FD" w14:textId="77777777" w:rsidR="00F71049" w:rsidRPr="005838A6" w:rsidRDefault="00F71049" w:rsidP="00DF573A">
            <w:pPr>
              <w:pStyle w:val="TAL"/>
            </w:pPr>
            <w:r w:rsidRPr="005838A6">
              <w:t>E-UTRA Band 2, 5, 13, 14, 17, 24, 25, 26, 27, 30, 41, 53, 70, 71, 74</w:t>
            </w:r>
          </w:p>
        </w:tc>
        <w:tc>
          <w:tcPr>
            <w:tcW w:w="964" w:type="dxa"/>
            <w:tcBorders>
              <w:top w:val="single" w:sz="6" w:space="0" w:color="auto"/>
              <w:left w:val="single" w:sz="6" w:space="0" w:color="auto"/>
              <w:bottom w:val="single" w:sz="6" w:space="0" w:color="auto"/>
              <w:right w:val="single" w:sz="6" w:space="0" w:color="auto"/>
            </w:tcBorders>
          </w:tcPr>
          <w:p w14:paraId="6DE18166"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F2E14DF"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25E3A1BB"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8C03A02"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717E259B"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0F75A512" w14:textId="77777777" w:rsidR="00F71049" w:rsidRPr="005838A6" w:rsidRDefault="00F71049" w:rsidP="00DF573A">
            <w:pPr>
              <w:pStyle w:val="TAC"/>
              <w:jc w:val="left"/>
            </w:pPr>
          </w:p>
        </w:tc>
      </w:tr>
      <w:tr w:rsidR="00F71049" w:rsidRPr="005838A6" w14:paraId="591DA241" w14:textId="77777777" w:rsidTr="00DF573A">
        <w:trPr>
          <w:trHeight w:val="225"/>
          <w:jc w:val="center"/>
        </w:trPr>
        <w:tc>
          <w:tcPr>
            <w:tcW w:w="959" w:type="dxa"/>
            <w:vMerge/>
            <w:tcBorders>
              <w:left w:val="single" w:sz="4" w:space="0" w:color="auto"/>
              <w:right w:val="single" w:sz="6" w:space="0" w:color="auto"/>
            </w:tcBorders>
          </w:tcPr>
          <w:p w14:paraId="52F03B01"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514659C" w14:textId="77777777" w:rsidR="00F71049" w:rsidRPr="005838A6" w:rsidRDefault="00F71049" w:rsidP="00DF573A">
            <w:pPr>
              <w:pStyle w:val="TAL"/>
            </w:pPr>
            <w:r w:rsidRPr="005838A6">
              <w:t>E-UTRA Band 4, 48, 51, 66</w:t>
            </w:r>
          </w:p>
        </w:tc>
        <w:tc>
          <w:tcPr>
            <w:tcW w:w="964" w:type="dxa"/>
            <w:tcBorders>
              <w:top w:val="single" w:sz="6" w:space="0" w:color="auto"/>
              <w:left w:val="single" w:sz="6" w:space="0" w:color="auto"/>
              <w:bottom w:val="single" w:sz="6" w:space="0" w:color="auto"/>
              <w:right w:val="single" w:sz="6" w:space="0" w:color="auto"/>
            </w:tcBorders>
          </w:tcPr>
          <w:p w14:paraId="5A8B001D"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1904EB3"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3827EDAA"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ED554EB"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0927A420"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50D010B4" w14:textId="77777777" w:rsidR="00F71049" w:rsidRPr="005838A6" w:rsidRDefault="00F71049" w:rsidP="00DF573A">
            <w:pPr>
              <w:pStyle w:val="TAC"/>
              <w:jc w:val="left"/>
            </w:pPr>
            <w:r w:rsidRPr="005838A6">
              <w:t>2</w:t>
            </w:r>
          </w:p>
        </w:tc>
      </w:tr>
      <w:tr w:rsidR="00F71049" w:rsidRPr="005838A6" w14:paraId="0B21AE4F" w14:textId="77777777" w:rsidTr="00DF573A">
        <w:trPr>
          <w:trHeight w:val="225"/>
          <w:jc w:val="center"/>
        </w:trPr>
        <w:tc>
          <w:tcPr>
            <w:tcW w:w="959" w:type="dxa"/>
            <w:vMerge/>
            <w:tcBorders>
              <w:left w:val="single" w:sz="4" w:space="0" w:color="auto"/>
              <w:bottom w:val="single" w:sz="6" w:space="0" w:color="auto"/>
              <w:right w:val="single" w:sz="6" w:space="0" w:color="auto"/>
            </w:tcBorders>
          </w:tcPr>
          <w:p w14:paraId="60E681C9"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60DE4A0" w14:textId="77777777" w:rsidR="00F71049" w:rsidRPr="005838A6" w:rsidRDefault="00F71049" w:rsidP="00DF573A">
            <w:pPr>
              <w:pStyle w:val="TAL"/>
            </w:pPr>
            <w:r w:rsidRPr="005838A6">
              <w:t>E-UTRA Band 12, 85</w:t>
            </w:r>
          </w:p>
        </w:tc>
        <w:tc>
          <w:tcPr>
            <w:tcW w:w="964" w:type="dxa"/>
            <w:tcBorders>
              <w:top w:val="single" w:sz="6" w:space="0" w:color="auto"/>
              <w:left w:val="single" w:sz="6" w:space="0" w:color="auto"/>
              <w:bottom w:val="single" w:sz="6" w:space="0" w:color="auto"/>
              <w:right w:val="single" w:sz="6" w:space="0" w:color="auto"/>
            </w:tcBorders>
          </w:tcPr>
          <w:p w14:paraId="5E08711D"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4E85F13"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619400D7"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5F12701"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0F71FE40"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23338929" w14:textId="77777777" w:rsidR="00F71049" w:rsidRPr="005838A6" w:rsidRDefault="00F71049" w:rsidP="00DF573A">
            <w:pPr>
              <w:pStyle w:val="TAC"/>
              <w:jc w:val="left"/>
            </w:pPr>
            <w:r w:rsidRPr="005838A6">
              <w:t>15</w:t>
            </w:r>
          </w:p>
        </w:tc>
      </w:tr>
      <w:tr w:rsidR="00F71049" w:rsidRPr="005838A6" w14:paraId="2C581782" w14:textId="77777777" w:rsidTr="00DF573A">
        <w:trPr>
          <w:trHeight w:val="225"/>
          <w:jc w:val="center"/>
        </w:trPr>
        <w:tc>
          <w:tcPr>
            <w:tcW w:w="959" w:type="dxa"/>
            <w:vMerge w:val="restart"/>
            <w:tcBorders>
              <w:left w:val="single" w:sz="4" w:space="0" w:color="auto"/>
              <w:right w:val="single" w:sz="6" w:space="0" w:color="auto"/>
            </w:tcBorders>
          </w:tcPr>
          <w:p w14:paraId="2628B9F5" w14:textId="77777777" w:rsidR="00F71049" w:rsidRPr="005838A6" w:rsidRDefault="00F71049" w:rsidP="00DF573A">
            <w:pPr>
              <w:pStyle w:val="TAC"/>
              <w:jc w:val="left"/>
            </w:pPr>
            <w:r w:rsidRPr="005838A6">
              <w:t>n20, n82</w:t>
            </w:r>
          </w:p>
        </w:tc>
        <w:tc>
          <w:tcPr>
            <w:tcW w:w="2831" w:type="dxa"/>
            <w:tcBorders>
              <w:top w:val="single" w:sz="6" w:space="0" w:color="auto"/>
              <w:left w:val="single" w:sz="6" w:space="0" w:color="auto"/>
              <w:bottom w:val="single" w:sz="6" w:space="0" w:color="auto"/>
              <w:right w:val="single" w:sz="6" w:space="0" w:color="auto"/>
            </w:tcBorders>
          </w:tcPr>
          <w:p w14:paraId="0372BAC2" w14:textId="77777777" w:rsidR="00F71049" w:rsidRPr="005838A6" w:rsidRDefault="00F71049" w:rsidP="00DF573A">
            <w:pPr>
              <w:pStyle w:val="TAL"/>
            </w:pPr>
            <w:r w:rsidRPr="005838A6">
              <w:t>E-UTRA Band 1, 3, 7, 8, 22, 31, 32, 33, 34, 40, 43, 50, 51, 65, 67, 68, 72, 74, 75, 76</w:t>
            </w:r>
          </w:p>
        </w:tc>
        <w:tc>
          <w:tcPr>
            <w:tcW w:w="964" w:type="dxa"/>
            <w:tcBorders>
              <w:top w:val="single" w:sz="6" w:space="0" w:color="auto"/>
              <w:left w:val="single" w:sz="6" w:space="0" w:color="auto"/>
              <w:bottom w:val="single" w:sz="6" w:space="0" w:color="auto"/>
              <w:right w:val="single" w:sz="6" w:space="0" w:color="auto"/>
            </w:tcBorders>
          </w:tcPr>
          <w:p w14:paraId="63735447"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A7523A6"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5AE57ACF"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0A5396E"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4D990FD2"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0400C37C" w14:textId="77777777" w:rsidR="00F71049" w:rsidRPr="005838A6" w:rsidRDefault="00F71049" w:rsidP="00DF573A">
            <w:pPr>
              <w:pStyle w:val="TAC"/>
              <w:jc w:val="left"/>
            </w:pPr>
          </w:p>
        </w:tc>
      </w:tr>
      <w:tr w:rsidR="00F71049" w:rsidRPr="005838A6" w14:paraId="0040D23E" w14:textId="77777777" w:rsidTr="00DF573A">
        <w:trPr>
          <w:trHeight w:val="225"/>
          <w:jc w:val="center"/>
        </w:trPr>
        <w:tc>
          <w:tcPr>
            <w:tcW w:w="959" w:type="dxa"/>
            <w:vMerge/>
            <w:tcBorders>
              <w:left w:val="single" w:sz="4" w:space="0" w:color="auto"/>
              <w:right w:val="single" w:sz="6" w:space="0" w:color="auto"/>
            </w:tcBorders>
          </w:tcPr>
          <w:p w14:paraId="4A8A9730"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1D6F8C9" w14:textId="77777777" w:rsidR="00F71049" w:rsidRPr="005838A6" w:rsidRDefault="00F71049" w:rsidP="00DF573A">
            <w:pPr>
              <w:pStyle w:val="TAL"/>
            </w:pPr>
            <w:r w:rsidRPr="005838A6">
              <w:t>E-UTRA Band 20</w:t>
            </w:r>
          </w:p>
        </w:tc>
        <w:tc>
          <w:tcPr>
            <w:tcW w:w="964" w:type="dxa"/>
            <w:tcBorders>
              <w:top w:val="single" w:sz="6" w:space="0" w:color="auto"/>
              <w:left w:val="single" w:sz="6" w:space="0" w:color="auto"/>
              <w:bottom w:val="single" w:sz="6" w:space="0" w:color="auto"/>
              <w:right w:val="single" w:sz="6" w:space="0" w:color="auto"/>
            </w:tcBorders>
          </w:tcPr>
          <w:p w14:paraId="6F130385"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77AF09D"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526D9512"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0FCABCE"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0857D6A1"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2CD19B55" w14:textId="77777777" w:rsidR="00F71049" w:rsidRPr="005838A6" w:rsidRDefault="00F71049" w:rsidP="00DF573A">
            <w:pPr>
              <w:pStyle w:val="TAC"/>
              <w:jc w:val="left"/>
            </w:pPr>
            <w:r w:rsidRPr="005838A6">
              <w:t>15</w:t>
            </w:r>
          </w:p>
        </w:tc>
      </w:tr>
      <w:tr w:rsidR="00F71049" w:rsidRPr="005838A6" w14:paraId="7A2D56D0" w14:textId="77777777" w:rsidTr="00DF573A">
        <w:trPr>
          <w:trHeight w:val="225"/>
          <w:jc w:val="center"/>
        </w:trPr>
        <w:tc>
          <w:tcPr>
            <w:tcW w:w="959" w:type="dxa"/>
            <w:vMerge/>
            <w:tcBorders>
              <w:left w:val="single" w:sz="4" w:space="0" w:color="auto"/>
              <w:right w:val="single" w:sz="6" w:space="0" w:color="auto"/>
            </w:tcBorders>
          </w:tcPr>
          <w:p w14:paraId="51CE3724"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F2636C5" w14:textId="77777777" w:rsidR="00F71049" w:rsidRPr="005838A6" w:rsidRDefault="00F71049" w:rsidP="00DF573A">
            <w:pPr>
              <w:pStyle w:val="TAL"/>
            </w:pPr>
            <w:r w:rsidRPr="005838A6">
              <w:t>E-UTRA Band 38, 42, 52, 69</w:t>
            </w:r>
          </w:p>
          <w:p w14:paraId="281011DD" w14:textId="77777777" w:rsidR="00F71049" w:rsidRPr="005838A6" w:rsidRDefault="00F71049" w:rsidP="00DF573A">
            <w:pPr>
              <w:pStyle w:val="TAL"/>
            </w:pPr>
            <w:r w:rsidRPr="005838A6">
              <w:t>NR Band n77, n78</w:t>
            </w:r>
          </w:p>
        </w:tc>
        <w:tc>
          <w:tcPr>
            <w:tcW w:w="964" w:type="dxa"/>
            <w:tcBorders>
              <w:top w:val="single" w:sz="6" w:space="0" w:color="auto"/>
              <w:left w:val="single" w:sz="6" w:space="0" w:color="auto"/>
              <w:bottom w:val="single" w:sz="6" w:space="0" w:color="auto"/>
              <w:right w:val="single" w:sz="6" w:space="0" w:color="auto"/>
            </w:tcBorders>
          </w:tcPr>
          <w:p w14:paraId="0B8A0D27"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A2737AE"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5D8FF5FC"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6DCB456"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0BFF47BF"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5B7031A4" w14:textId="77777777" w:rsidR="00F71049" w:rsidRPr="005838A6" w:rsidRDefault="00F71049" w:rsidP="00DF573A">
            <w:pPr>
              <w:pStyle w:val="TAC"/>
              <w:jc w:val="left"/>
            </w:pPr>
            <w:r w:rsidRPr="005838A6">
              <w:t>2</w:t>
            </w:r>
          </w:p>
        </w:tc>
      </w:tr>
      <w:tr w:rsidR="00F71049" w:rsidRPr="005838A6" w14:paraId="3833C807" w14:textId="77777777" w:rsidTr="00DF573A">
        <w:trPr>
          <w:trHeight w:val="225"/>
          <w:jc w:val="center"/>
        </w:trPr>
        <w:tc>
          <w:tcPr>
            <w:tcW w:w="959" w:type="dxa"/>
            <w:vMerge/>
            <w:tcBorders>
              <w:left w:val="single" w:sz="4" w:space="0" w:color="auto"/>
              <w:bottom w:val="single" w:sz="6" w:space="0" w:color="auto"/>
              <w:right w:val="single" w:sz="6" w:space="0" w:color="auto"/>
            </w:tcBorders>
          </w:tcPr>
          <w:p w14:paraId="38685B87"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68C2E86"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1AE19469" w14:textId="77777777" w:rsidR="00F71049" w:rsidRPr="005838A6" w:rsidRDefault="00F71049" w:rsidP="00DF573A">
            <w:pPr>
              <w:pStyle w:val="TAC"/>
              <w:jc w:val="left"/>
            </w:pPr>
            <w:r w:rsidRPr="005838A6">
              <w:t>758</w:t>
            </w:r>
          </w:p>
        </w:tc>
        <w:tc>
          <w:tcPr>
            <w:tcW w:w="386" w:type="dxa"/>
            <w:tcBorders>
              <w:top w:val="single" w:sz="6" w:space="0" w:color="auto"/>
              <w:left w:val="single" w:sz="6" w:space="0" w:color="auto"/>
              <w:bottom w:val="single" w:sz="6" w:space="0" w:color="auto"/>
              <w:right w:val="single" w:sz="6" w:space="0" w:color="auto"/>
            </w:tcBorders>
          </w:tcPr>
          <w:p w14:paraId="5B074FCB"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428CFBCF" w14:textId="77777777" w:rsidR="00F71049" w:rsidRPr="005838A6" w:rsidRDefault="00F71049" w:rsidP="00DF573A">
            <w:pPr>
              <w:pStyle w:val="TAC"/>
              <w:jc w:val="left"/>
            </w:pPr>
            <w:r w:rsidRPr="005838A6">
              <w:t>788</w:t>
            </w:r>
          </w:p>
        </w:tc>
        <w:tc>
          <w:tcPr>
            <w:tcW w:w="848" w:type="dxa"/>
            <w:tcBorders>
              <w:top w:val="single" w:sz="6" w:space="0" w:color="auto"/>
              <w:left w:val="single" w:sz="6" w:space="0" w:color="auto"/>
              <w:bottom w:val="single" w:sz="6" w:space="0" w:color="auto"/>
              <w:right w:val="single" w:sz="6" w:space="0" w:color="auto"/>
            </w:tcBorders>
          </w:tcPr>
          <w:p w14:paraId="35A4FE9B"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15C841F3"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3E96BF40" w14:textId="77777777" w:rsidR="00F71049" w:rsidRPr="005838A6" w:rsidRDefault="00F71049" w:rsidP="00DF573A">
            <w:pPr>
              <w:pStyle w:val="TAC"/>
              <w:jc w:val="left"/>
            </w:pPr>
          </w:p>
        </w:tc>
      </w:tr>
      <w:tr w:rsidR="00F71049" w:rsidRPr="005838A6" w14:paraId="255BF384" w14:textId="77777777" w:rsidTr="00DF573A">
        <w:trPr>
          <w:trHeight w:val="225"/>
          <w:jc w:val="center"/>
        </w:trPr>
        <w:tc>
          <w:tcPr>
            <w:tcW w:w="959" w:type="dxa"/>
            <w:vMerge w:val="restart"/>
            <w:tcBorders>
              <w:left w:val="single" w:sz="4" w:space="0" w:color="auto"/>
              <w:right w:val="single" w:sz="6" w:space="0" w:color="auto"/>
            </w:tcBorders>
          </w:tcPr>
          <w:p w14:paraId="358D7CDA" w14:textId="77777777" w:rsidR="00F71049" w:rsidRPr="005838A6" w:rsidRDefault="00F71049" w:rsidP="00DF573A">
            <w:pPr>
              <w:pStyle w:val="TAC"/>
              <w:jc w:val="left"/>
            </w:pPr>
            <w:r w:rsidRPr="005838A6">
              <w:t>n25</w:t>
            </w:r>
          </w:p>
        </w:tc>
        <w:tc>
          <w:tcPr>
            <w:tcW w:w="2831" w:type="dxa"/>
            <w:tcBorders>
              <w:top w:val="single" w:sz="6" w:space="0" w:color="auto"/>
              <w:left w:val="single" w:sz="6" w:space="0" w:color="auto"/>
              <w:bottom w:val="single" w:sz="6" w:space="0" w:color="auto"/>
              <w:right w:val="single" w:sz="6" w:space="0" w:color="auto"/>
            </w:tcBorders>
          </w:tcPr>
          <w:p w14:paraId="0FFB758A" w14:textId="77777777" w:rsidR="00F71049" w:rsidRPr="005838A6" w:rsidRDefault="00F71049" w:rsidP="00DF573A">
            <w:pPr>
              <w:pStyle w:val="TAL"/>
            </w:pPr>
            <w:r w:rsidRPr="005838A6">
              <w:t>E-UTRA Band 4, 5, 12, 13, 14, 17, 24, 26, 27, 28, 29, 30, 41, 42, 53, 66, 70, 71, 85</w:t>
            </w:r>
          </w:p>
        </w:tc>
        <w:tc>
          <w:tcPr>
            <w:tcW w:w="964" w:type="dxa"/>
            <w:tcBorders>
              <w:top w:val="single" w:sz="6" w:space="0" w:color="auto"/>
              <w:left w:val="single" w:sz="6" w:space="0" w:color="auto"/>
              <w:bottom w:val="single" w:sz="6" w:space="0" w:color="auto"/>
              <w:right w:val="single" w:sz="6" w:space="0" w:color="auto"/>
            </w:tcBorders>
          </w:tcPr>
          <w:p w14:paraId="3CD8E768"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8324411"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6B6A1E5C"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11B959F"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7A47EBAB"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34290971" w14:textId="77777777" w:rsidR="00F71049" w:rsidRPr="005838A6" w:rsidRDefault="00F71049" w:rsidP="00DF573A">
            <w:pPr>
              <w:pStyle w:val="TAC"/>
              <w:jc w:val="left"/>
            </w:pPr>
          </w:p>
        </w:tc>
      </w:tr>
      <w:tr w:rsidR="00F71049" w:rsidRPr="005838A6" w14:paraId="0DE355AA" w14:textId="77777777" w:rsidTr="00DF573A">
        <w:trPr>
          <w:trHeight w:val="225"/>
          <w:jc w:val="center"/>
        </w:trPr>
        <w:tc>
          <w:tcPr>
            <w:tcW w:w="959" w:type="dxa"/>
            <w:vMerge/>
            <w:tcBorders>
              <w:left w:val="single" w:sz="4" w:space="0" w:color="auto"/>
              <w:right w:val="single" w:sz="6" w:space="0" w:color="auto"/>
            </w:tcBorders>
          </w:tcPr>
          <w:p w14:paraId="5399E306"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1A72F60" w14:textId="77777777" w:rsidR="00F71049" w:rsidRPr="005838A6" w:rsidRDefault="00F71049" w:rsidP="00DF573A">
            <w:pPr>
              <w:pStyle w:val="TAL"/>
            </w:pPr>
            <w:r w:rsidRPr="005838A6">
              <w:t>E-UTRA Band 2</w:t>
            </w:r>
          </w:p>
        </w:tc>
        <w:tc>
          <w:tcPr>
            <w:tcW w:w="964" w:type="dxa"/>
            <w:tcBorders>
              <w:top w:val="single" w:sz="6" w:space="0" w:color="auto"/>
              <w:left w:val="single" w:sz="6" w:space="0" w:color="auto"/>
              <w:bottom w:val="single" w:sz="6" w:space="0" w:color="auto"/>
              <w:right w:val="single" w:sz="6" w:space="0" w:color="auto"/>
            </w:tcBorders>
          </w:tcPr>
          <w:p w14:paraId="15D159AF"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B6A3FF4"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56244204"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8056D24"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1338E82E"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092FE7FC" w14:textId="77777777" w:rsidR="00F71049" w:rsidRPr="005838A6" w:rsidRDefault="00F71049" w:rsidP="00DF573A">
            <w:pPr>
              <w:pStyle w:val="TAC"/>
              <w:jc w:val="left"/>
            </w:pPr>
            <w:r w:rsidRPr="005838A6">
              <w:t>15</w:t>
            </w:r>
          </w:p>
        </w:tc>
      </w:tr>
      <w:tr w:rsidR="00F71049" w:rsidRPr="005838A6" w14:paraId="0BA87558" w14:textId="77777777" w:rsidTr="00DF573A">
        <w:trPr>
          <w:trHeight w:val="225"/>
          <w:jc w:val="center"/>
        </w:trPr>
        <w:tc>
          <w:tcPr>
            <w:tcW w:w="959" w:type="dxa"/>
            <w:vMerge/>
            <w:tcBorders>
              <w:left w:val="single" w:sz="4" w:space="0" w:color="auto"/>
              <w:right w:val="single" w:sz="6" w:space="0" w:color="auto"/>
            </w:tcBorders>
          </w:tcPr>
          <w:p w14:paraId="655A0730"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9D2B1A0" w14:textId="77777777" w:rsidR="00F71049" w:rsidRPr="005838A6" w:rsidRDefault="00F71049" w:rsidP="00DF573A">
            <w:pPr>
              <w:pStyle w:val="TAL"/>
            </w:pPr>
            <w:r w:rsidRPr="005838A6">
              <w:t>E-UTRA Band 25</w:t>
            </w:r>
          </w:p>
        </w:tc>
        <w:tc>
          <w:tcPr>
            <w:tcW w:w="964" w:type="dxa"/>
            <w:tcBorders>
              <w:top w:val="single" w:sz="6" w:space="0" w:color="auto"/>
              <w:left w:val="single" w:sz="6" w:space="0" w:color="auto"/>
              <w:bottom w:val="single" w:sz="6" w:space="0" w:color="auto"/>
              <w:right w:val="single" w:sz="6" w:space="0" w:color="auto"/>
            </w:tcBorders>
          </w:tcPr>
          <w:p w14:paraId="32F52443"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17CEFB7"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3104FCFF"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76AA159"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40BCA916"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20AF99B5" w14:textId="77777777" w:rsidR="00F71049" w:rsidRPr="005838A6" w:rsidRDefault="00F71049" w:rsidP="00DF573A">
            <w:pPr>
              <w:pStyle w:val="TAC"/>
              <w:jc w:val="left"/>
            </w:pPr>
            <w:r w:rsidRPr="005838A6">
              <w:t>15</w:t>
            </w:r>
          </w:p>
        </w:tc>
      </w:tr>
      <w:tr w:rsidR="00F71049" w:rsidRPr="005838A6" w14:paraId="2A48E88E" w14:textId="77777777" w:rsidTr="00DF573A">
        <w:trPr>
          <w:trHeight w:val="225"/>
          <w:jc w:val="center"/>
        </w:trPr>
        <w:tc>
          <w:tcPr>
            <w:tcW w:w="959" w:type="dxa"/>
            <w:vMerge/>
            <w:tcBorders>
              <w:left w:val="single" w:sz="4" w:space="0" w:color="auto"/>
              <w:bottom w:val="single" w:sz="6" w:space="0" w:color="auto"/>
              <w:right w:val="single" w:sz="6" w:space="0" w:color="auto"/>
            </w:tcBorders>
          </w:tcPr>
          <w:p w14:paraId="58AA7A79"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F295511" w14:textId="77777777" w:rsidR="00F71049" w:rsidRPr="005838A6" w:rsidRDefault="00F71049" w:rsidP="00DF573A">
            <w:pPr>
              <w:pStyle w:val="TAL"/>
            </w:pPr>
            <w:r w:rsidRPr="005838A6">
              <w:t xml:space="preserve">E-UTRA Band 43, 48 </w:t>
            </w:r>
          </w:p>
        </w:tc>
        <w:tc>
          <w:tcPr>
            <w:tcW w:w="964" w:type="dxa"/>
            <w:tcBorders>
              <w:top w:val="single" w:sz="6" w:space="0" w:color="auto"/>
              <w:left w:val="single" w:sz="6" w:space="0" w:color="auto"/>
              <w:bottom w:val="single" w:sz="6" w:space="0" w:color="auto"/>
              <w:right w:val="single" w:sz="6" w:space="0" w:color="auto"/>
            </w:tcBorders>
          </w:tcPr>
          <w:p w14:paraId="0FB1303D"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B945D71"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25D18441"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1CB8109"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272224CA"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63EA3039" w14:textId="77777777" w:rsidR="00F71049" w:rsidRPr="005838A6" w:rsidRDefault="00F71049" w:rsidP="00DF573A">
            <w:pPr>
              <w:pStyle w:val="TAC"/>
              <w:jc w:val="left"/>
            </w:pPr>
            <w:r w:rsidRPr="005838A6">
              <w:t>2</w:t>
            </w:r>
          </w:p>
        </w:tc>
      </w:tr>
      <w:tr w:rsidR="00F71049" w:rsidRPr="005838A6" w14:paraId="7FF130E5" w14:textId="77777777" w:rsidTr="00DF573A">
        <w:trPr>
          <w:trHeight w:val="225"/>
          <w:jc w:val="center"/>
        </w:trPr>
        <w:tc>
          <w:tcPr>
            <w:tcW w:w="959" w:type="dxa"/>
            <w:vMerge w:val="restart"/>
            <w:tcBorders>
              <w:left w:val="single" w:sz="4" w:space="0" w:color="auto"/>
              <w:right w:val="single" w:sz="6" w:space="0" w:color="auto"/>
            </w:tcBorders>
          </w:tcPr>
          <w:p w14:paraId="4A0E4E00" w14:textId="77777777" w:rsidR="00F71049" w:rsidRPr="005838A6" w:rsidRDefault="00F71049" w:rsidP="00DF573A">
            <w:pPr>
              <w:pStyle w:val="TAC"/>
              <w:jc w:val="left"/>
            </w:pPr>
            <w:r w:rsidRPr="005838A6">
              <w:t>n28, n83</w:t>
            </w:r>
          </w:p>
        </w:tc>
        <w:tc>
          <w:tcPr>
            <w:tcW w:w="2831" w:type="dxa"/>
            <w:tcBorders>
              <w:top w:val="single" w:sz="6" w:space="0" w:color="auto"/>
              <w:left w:val="single" w:sz="6" w:space="0" w:color="auto"/>
              <w:bottom w:val="single" w:sz="6" w:space="0" w:color="auto"/>
              <w:right w:val="single" w:sz="6" w:space="0" w:color="auto"/>
            </w:tcBorders>
          </w:tcPr>
          <w:p w14:paraId="21D33B9B" w14:textId="77777777" w:rsidR="00F71049" w:rsidRPr="005838A6" w:rsidRDefault="00F71049" w:rsidP="00DF573A">
            <w:pPr>
              <w:pStyle w:val="TAL"/>
            </w:pPr>
            <w:r w:rsidRPr="005838A6">
              <w:t>E-UTRA Band 1, 4, 22, 32, 42, 43, 50, 51, 65, 66, 74, 75, 76</w:t>
            </w:r>
          </w:p>
          <w:p w14:paraId="3FA26879" w14:textId="77777777" w:rsidR="00F71049" w:rsidRPr="005838A6" w:rsidRDefault="00F71049" w:rsidP="00DF573A">
            <w:pPr>
              <w:pStyle w:val="TAL"/>
            </w:pPr>
            <w:r w:rsidRPr="005838A6">
              <w:t>NR Band n77, n78</w:t>
            </w:r>
          </w:p>
        </w:tc>
        <w:tc>
          <w:tcPr>
            <w:tcW w:w="964" w:type="dxa"/>
            <w:tcBorders>
              <w:top w:val="single" w:sz="6" w:space="0" w:color="auto"/>
              <w:left w:val="single" w:sz="6" w:space="0" w:color="auto"/>
              <w:bottom w:val="single" w:sz="6" w:space="0" w:color="auto"/>
              <w:right w:val="single" w:sz="6" w:space="0" w:color="auto"/>
            </w:tcBorders>
          </w:tcPr>
          <w:p w14:paraId="548EC884"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4AF52A3"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5501F328"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6DA2B5C"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3ABE3C7E"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2F237FF9" w14:textId="77777777" w:rsidR="00F71049" w:rsidRPr="005838A6" w:rsidRDefault="00F71049" w:rsidP="00DF573A">
            <w:pPr>
              <w:pStyle w:val="TAC"/>
              <w:jc w:val="left"/>
            </w:pPr>
            <w:r w:rsidRPr="005838A6">
              <w:t>2</w:t>
            </w:r>
          </w:p>
        </w:tc>
      </w:tr>
      <w:tr w:rsidR="00F71049" w:rsidRPr="005838A6" w14:paraId="58C22787" w14:textId="77777777" w:rsidTr="00DF573A">
        <w:trPr>
          <w:trHeight w:val="225"/>
          <w:jc w:val="center"/>
        </w:trPr>
        <w:tc>
          <w:tcPr>
            <w:tcW w:w="959" w:type="dxa"/>
            <w:vMerge/>
            <w:tcBorders>
              <w:left w:val="single" w:sz="4" w:space="0" w:color="auto"/>
              <w:right w:val="single" w:sz="6" w:space="0" w:color="auto"/>
            </w:tcBorders>
          </w:tcPr>
          <w:p w14:paraId="62EDBF4B"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5D0950F" w14:textId="77777777" w:rsidR="00F71049" w:rsidRPr="005838A6" w:rsidRDefault="00F71049" w:rsidP="00DF573A">
            <w:pPr>
              <w:pStyle w:val="TAL"/>
            </w:pPr>
            <w:r w:rsidRPr="005838A6">
              <w:t>E-UTRA Band 1</w:t>
            </w:r>
          </w:p>
        </w:tc>
        <w:tc>
          <w:tcPr>
            <w:tcW w:w="964" w:type="dxa"/>
            <w:tcBorders>
              <w:top w:val="single" w:sz="6" w:space="0" w:color="auto"/>
              <w:left w:val="single" w:sz="6" w:space="0" w:color="auto"/>
              <w:bottom w:val="single" w:sz="6" w:space="0" w:color="auto"/>
              <w:right w:val="single" w:sz="6" w:space="0" w:color="auto"/>
            </w:tcBorders>
          </w:tcPr>
          <w:p w14:paraId="3DF3411B"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8158EC9"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2E139707"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095B17F"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49C739B1"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7AFD0BFF" w14:textId="77777777" w:rsidR="00F71049" w:rsidRPr="005838A6" w:rsidRDefault="00F71049" w:rsidP="00DF573A">
            <w:pPr>
              <w:pStyle w:val="TAC"/>
              <w:jc w:val="left"/>
            </w:pPr>
            <w:r w:rsidRPr="005838A6">
              <w:t>19, 25</w:t>
            </w:r>
          </w:p>
        </w:tc>
      </w:tr>
      <w:tr w:rsidR="00F71049" w:rsidRPr="005838A6" w14:paraId="01D6ACE0" w14:textId="77777777" w:rsidTr="00DF573A">
        <w:trPr>
          <w:trHeight w:val="225"/>
          <w:jc w:val="center"/>
        </w:trPr>
        <w:tc>
          <w:tcPr>
            <w:tcW w:w="959" w:type="dxa"/>
            <w:vMerge/>
            <w:tcBorders>
              <w:left w:val="single" w:sz="4" w:space="0" w:color="auto"/>
              <w:right w:val="single" w:sz="6" w:space="0" w:color="auto"/>
            </w:tcBorders>
          </w:tcPr>
          <w:p w14:paraId="2B73437B"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FF08C90" w14:textId="77777777" w:rsidR="00F71049" w:rsidRPr="005838A6" w:rsidRDefault="00F71049" w:rsidP="00DF573A">
            <w:pPr>
              <w:pStyle w:val="TAL"/>
            </w:pPr>
            <w:r w:rsidRPr="005838A6">
              <w:t>E-UTRA Band 2, 3, 5, 7, 8, 18, 19, 20, 25, 26, 27, 31, 34, 38, 40, 41, 52, 72, 73</w:t>
            </w:r>
          </w:p>
          <w:p w14:paraId="4A4D6A12" w14:textId="77777777" w:rsidR="00F71049" w:rsidRPr="005838A6" w:rsidRDefault="00F71049" w:rsidP="00DF573A">
            <w:pPr>
              <w:pStyle w:val="TAL"/>
            </w:pPr>
            <w:r w:rsidRPr="005838A6">
              <w:t>NR Band n79</w:t>
            </w:r>
          </w:p>
        </w:tc>
        <w:tc>
          <w:tcPr>
            <w:tcW w:w="964" w:type="dxa"/>
            <w:tcBorders>
              <w:top w:val="single" w:sz="6" w:space="0" w:color="auto"/>
              <w:left w:val="single" w:sz="6" w:space="0" w:color="auto"/>
              <w:bottom w:val="single" w:sz="6" w:space="0" w:color="auto"/>
              <w:right w:val="single" w:sz="6" w:space="0" w:color="auto"/>
            </w:tcBorders>
          </w:tcPr>
          <w:p w14:paraId="16EB14D3"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38AA5CA"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090706A2"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D963CEE"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37AC6CA0"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6CCFFAD5" w14:textId="77777777" w:rsidR="00F71049" w:rsidRPr="005838A6" w:rsidRDefault="00F71049" w:rsidP="00DF573A">
            <w:pPr>
              <w:pStyle w:val="TAC"/>
              <w:jc w:val="left"/>
            </w:pPr>
          </w:p>
        </w:tc>
      </w:tr>
      <w:tr w:rsidR="00F71049" w:rsidRPr="005838A6" w14:paraId="689FDE15" w14:textId="77777777" w:rsidTr="00DF573A">
        <w:trPr>
          <w:trHeight w:val="225"/>
          <w:jc w:val="center"/>
        </w:trPr>
        <w:tc>
          <w:tcPr>
            <w:tcW w:w="959" w:type="dxa"/>
            <w:vMerge/>
            <w:tcBorders>
              <w:left w:val="single" w:sz="4" w:space="0" w:color="auto"/>
              <w:right w:val="single" w:sz="6" w:space="0" w:color="auto"/>
            </w:tcBorders>
          </w:tcPr>
          <w:p w14:paraId="23B2CBA4"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D3B2A40" w14:textId="77777777" w:rsidR="00F71049" w:rsidRPr="005838A6" w:rsidRDefault="00F71049" w:rsidP="00DF573A">
            <w:pPr>
              <w:pStyle w:val="TAL"/>
            </w:pPr>
            <w:r w:rsidRPr="005838A6">
              <w:t>E-UTRA Band 11, 21</w:t>
            </w:r>
          </w:p>
        </w:tc>
        <w:tc>
          <w:tcPr>
            <w:tcW w:w="964" w:type="dxa"/>
            <w:tcBorders>
              <w:top w:val="single" w:sz="6" w:space="0" w:color="auto"/>
              <w:left w:val="single" w:sz="6" w:space="0" w:color="auto"/>
              <w:bottom w:val="single" w:sz="6" w:space="0" w:color="auto"/>
              <w:right w:val="single" w:sz="6" w:space="0" w:color="auto"/>
            </w:tcBorders>
          </w:tcPr>
          <w:p w14:paraId="01D0914D"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962E55B"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2205983F"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BAE7E9B"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003BD25C"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1201C2EE" w14:textId="77777777" w:rsidR="00F71049" w:rsidRPr="005838A6" w:rsidRDefault="00F71049" w:rsidP="00DF573A">
            <w:pPr>
              <w:pStyle w:val="TAC"/>
              <w:jc w:val="left"/>
            </w:pPr>
            <w:r w:rsidRPr="005838A6">
              <w:t>19, 24</w:t>
            </w:r>
          </w:p>
        </w:tc>
      </w:tr>
      <w:tr w:rsidR="00F71049" w:rsidRPr="005838A6" w14:paraId="4671CED0" w14:textId="77777777" w:rsidTr="00DF573A">
        <w:trPr>
          <w:trHeight w:val="225"/>
          <w:jc w:val="center"/>
        </w:trPr>
        <w:tc>
          <w:tcPr>
            <w:tcW w:w="959" w:type="dxa"/>
            <w:vMerge/>
            <w:tcBorders>
              <w:left w:val="single" w:sz="4" w:space="0" w:color="auto"/>
              <w:right w:val="single" w:sz="6" w:space="0" w:color="auto"/>
            </w:tcBorders>
          </w:tcPr>
          <w:p w14:paraId="5817A79F"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E866292"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24802C6B" w14:textId="77777777" w:rsidR="00F71049" w:rsidRPr="005838A6" w:rsidRDefault="00F71049" w:rsidP="00DF573A">
            <w:pPr>
              <w:pStyle w:val="TAC"/>
              <w:jc w:val="left"/>
            </w:pPr>
            <w:r w:rsidRPr="005838A6">
              <w:t>470</w:t>
            </w:r>
          </w:p>
        </w:tc>
        <w:tc>
          <w:tcPr>
            <w:tcW w:w="386" w:type="dxa"/>
            <w:tcBorders>
              <w:top w:val="single" w:sz="6" w:space="0" w:color="auto"/>
              <w:left w:val="single" w:sz="6" w:space="0" w:color="auto"/>
              <w:bottom w:val="single" w:sz="6" w:space="0" w:color="auto"/>
              <w:right w:val="single" w:sz="6" w:space="0" w:color="auto"/>
            </w:tcBorders>
          </w:tcPr>
          <w:p w14:paraId="6434D33F"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5998F193" w14:textId="77777777" w:rsidR="00F71049" w:rsidRPr="005838A6" w:rsidRDefault="00F71049" w:rsidP="00DF573A">
            <w:pPr>
              <w:pStyle w:val="TAC"/>
              <w:jc w:val="left"/>
            </w:pPr>
            <w:r w:rsidRPr="005838A6">
              <w:t>694</w:t>
            </w:r>
          </w:p>
        </w:tc>
        <w:tc>
          <w:tcPr>
            <w:tcW w:w="848" w:type="dxa"/>
            <w:tcBorders>
              <w:top w:val="single" w:sz="6" w:space="0" w:color="auto"/>
              <w:left w:val="single" w:sz="6" w:space="0" w:color="auto"/>
              <w:bottom w:val="single" w:sz="6" w:space="0" w:color="auto"/>
              <w:right w:val="single" w:sz="6" w:space="0" w:color="auto"/>
            </w:tcBorders>
          </w:tcPr>
          <w:p w14:paraId="5B787E80" w14:textId="77777777" w:rsidR="00F71049" w:rsidRPr="005838A6" w:rsidRDefault="00F71049" w:rsidP="00DF573A">
            <w:pPr>
              <w:pStyle w:val="TAC"/>
              <w:jc w:val="left"/>
            </w:pPr>
            <w:r w:rsidRPr="005838A6">
              <w:t>-42</w:t>
            </w:r>
          </w:p>
        </w:tc>
        <w:tc>
          <w:tcPr>
            <w:tcW w:w="850" w:type="dxa"/>
            <w:tcBorders>
              <w:top w:val="single" w:sz="6" w:space="0" w:color="auto"/>
              <w:left w:val="single" w:sz="6" w:space="0" w:color="auto"/>
              <w:bottom w:val="single" w:sz="6" w:space="0" w:color="auto"/>
              <w:right w:val="single" w:sz="6" w:space="0" w:color="auto"/>
            </w:tcBorders>
            <w:noWrap/>
          </w:tcPr>
          <w:p w14:paraId="3899D622" w14:textId="77777777" w:rsidR="00F71049" w:rsidRPr="005838A6" w:rsidRDefault="00F71049" w:rsidP="00DF573A">
            <w:pPr>
              <w:pStyle w:val="TAC"/>
              <w:jc w:val="left"/>
            </w:pPr>
            <w:r w:rsidRPr="005838A6">
              <w:t>8</w:t>
            </w:r>
          </w:p>
        </w:tc>
        <w:tc>
          <w:tcPr>
            <w:tcW w:w="928" w:type="dxa"/>
            <w:tcBorders>
              <w:top w:val="single" w:sz="6" w:space="0" w:color="auto"/>
              <w:left w:val="single" w:sz="6" w:space="0" w:color="auto"/>
              <w:bottom w:val="single" w:sz="6" w:space="0" w:color="auto"/>
              <w:right w:val="single" w:sz="4" w:space="0" w:color="auto"/>
            </w:tcBorders>
            <w:noWrap/>
          </w:tcPr>
          <w:p w14:paraId="00B8A3D5" w14:textId="77777777" w:rsidR="00F71049" w:rsidRPr="005838A6" w:rsidRDefault="00F71049" w:rsidP="00DF573A">
            <w:pPr>
              <w:pStyle w:val="TAC"/>
              <w:jc w:val="left"/>
            </w:pPr>
            <w:r w:rsidRPr="005838A6">
              <w:t>15, 35</w:t>
            </w:r>
          </w:p>
        </w:tc>
      </w:tr>
      <w:tr w:rsidR="00F71049" w:rsidRPr="005838A6" w14:paraId="41449BC4" w14:textId="77777777" w:rsidTr="00DF573A">
        <w:trPr>
          <w:trHeight w:val="225"/>
          <w:jc w:val="center"/>
        </w:trPr>
        <w:tc>
          <w:tcPr>
            <w:tcW w:w="959" w:type="dxa"/>
            <w:vMerge/>
            <w:tcBorders>
              <w:left w:val="single" w:sz="4" w:space="0" w:color="auto"/>
              <w:right w:val="single" w:sz="6" w:space="0" w:color="auto"/>
            </w:tcBorders>
          </w:tcPr>
          <w:p w14:paraId="1717D064"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7A24E92"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78ACDA07" w14:textId="77777777" w:rsidR="00F71049" w:rsidRPr="005838A6" w:rsidRDefault="00F71049" w:rsidP="00DF573A">
            <w:pPr>
              <w:pStyle w:val="TAC"/>
              <w:jc w:val="left"/>
            </w:pPr>
            <w:r w:rsidRPr="005838A6">
              <w:t>470</w:t>
            </w:r>
          </w:p>
        </w:tc>
        <w:tc>
          <w:tcPr>
            <w:tcW w:w="386" w:type="dxa"/>
            <w:tcBorders>
              <w:top w:val="single" w:sz="6" w:space="0" w:color="auto"/>
              <w:left w:val="single" w:sz="6" w:space="0" w:color="auto"/>
              <w:bottom w:val="single" w:sz="6" w:space="0" w:color="auto"/>
              <w:right w:val="single" w:sz="6" w:space="0" w:color="auto"/>
            </w:tcBorders>
          </w:tcPr>
          <w:p w14:paraId="1A353814"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06B522B9" w14:textId="77777777" w:rsidR="00F71049" w:rsidRPr="005838A6" w:rsidRDefault="00F71049" w:rsidP="00DF573A">
            <w:pPr>
              <w:pStyle w:val="TAC"/>
              <w:jc w:val="left"/>
            </w:pPr>
            <w:r w:rsidRPr="005838A6">
              <w:t>710</w:t>
            </w:r>
          </w:p>
        </w:tc>
        <w:tc>
          <w:tcPr>
            <w:tcW w:w="848" w:type="dxa"/>
            <w:tcBorders>
              <w:top w:val="single" w:sz="6" w:space="0" w:color="auto"/>
              <w:left w:val="single" w:sz="6" w:space="0" w:color="auto"/>
              <w:bottom w:val="single" w:sz="6" w:space="0" w:color="auto"/>
              <w:right w:val="single" w:sz="6" w:space="0" w:color="auto"/>
            </w:tcBorders>
          </w:tcPr>
          <w:p w14:paraId="6E01C34F" w14:textId="77777777" w:rsidR="00F71049" w:rsidRPr="005838A6" w:rsidRDefault="00F71049" w:rsidP="00DF573A">
            <w:pPr>
              <w:pStyle w:val="TAC"/>
              <w:jc w:val="left"/>
            </w:pPr>
            <w:r w:rsidRPr="005838A6">
              <w:t>-26.2</w:t>
            </w:r>
          </w:p>
        </w:tc>
        <w:tc>
          <w:tcPr>
            <w:tcW w:w="850" w:type="dxa"/>
            <w:tcBorders>
              <w:top w:val="single" w:sz="6" w:space="0" w:color="auto"/>
              <w:left w:val="single" w:sz="6" w:space="0" w:color="auto"/>
              <w:bottom w:val="single" w:sz="6" w:space="0" w:color="auto"/>
              <w:right w:val="single" w:sz="6" w:space="0" w:color="auto"/>
            </w:tcBorders>
            <w:noWrap/>
          </w:tcPr>
          <w:p w14:paraId="54AE9F11" w14:textId="77777777" w:rsidR="00F71049" w:rsidRPr="005838A6" w:rsidRDefault="00F71049" w:rsidP="00DF573A">
            <w:pPr>
              <w:pStyle w:val="TAC"/>
              <w:jc w:val="left"/>
            </w:pPr>
            <w:r w:rsidRPr="005838A6">
              <w:t>6</w:t>
            </w:r>
          </w:p>
        </w:tc>
        <w:tc>
          <w:tcPr>
            <w:tcW w:w="928" w:type="dxa"/>
            <w:tcBorders>
              <w:top w:val="single" w:sz="6" w:space="0" w:color="auto"/>
              <w:left w:val="single" w:sz="6" w:space="0" w:color="auto"/>
              <w:bottom w:val="single" w:sz="6" w:space="0" w:color="auto"/>
              <w:right w:val="single" w:sz="4" w:space="0" w:color="auto"/>
            </w:tcBorders>
            <w:noWrap/>
          </w:tcPr>
          <w:p w14:paraId="4A192245" w14:textId="77777777" w:rsidR="00F71049" w:rsidRPr="005838A6" w:rsidRDefault="00F71049" w:rsidP="00DF573A">
            <w:pPr>
              <w:pStyle w:val="TAC"/>
              <w:jc w:val="left"/>
            </w:pPr>
            <w:r w:rsidRPr="005838A6">
              <w:t>34</w:t>
            </w:r>
          </w:p>
        </w:tc>
      </w:tr>
      <w:tr w:rsidR="00F71049" w:rsidRPr="005838A6" w14:paraId="172BDEA3" w14:textId="77777777" w:rsidTr="00DF573A">
        <w:trPr>
          <w:trHeight w:val="225"/>
          <w:jc w:val="center"/>
        </w:trPr>
        <w:tc>
          <w:tcPr>
            <w:tcW w:w="959" w:type="dxa"/>
            <w:vMerge/>
            <w:tcBorders>
              <w:left w:val="single" w:sz="4" w:space="0" w:color="auto"/>
              <w:right w:val="single" w:sz="6" w:space="0" w:color="auto"/>
            </w:tcBorders>
          </w:tcPr>
          <w:p w14:paraId="00187ADC"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62DF66E"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6C53AFC1" w14:textId="77777777" w:rsidR="00F71049" w:rsidRPr="005838A6" w:rsidRDefault="00F71049" w:rsidP="00DF573A">
            <w:pPr>
              <w:pStyle w:val="TAC"/>
              <w:jc w:val="left"/>
            </w:pPr>
            <w:r w:rsidRPr="005838A6">
              <w:t>662</w:t>
            </w:r>
          </w:p>
        </w:tc>
        <w:tc>
          <w:tcPr>
            <w:tcW w:w="386" w:type="dxa"/>
            <w:tcBorders>
              <w:top w:val="single" w:sz="6" w:space="0" w:color="auto"/>
              <w:left w:val="single" w:sz="6" w:space="0" w:color="auto"/>
              <w:bottom w:val="single" w:sz="6" w:space="0" w:color="auto"/>
              <w:right w:val="single" w:sz="6" w:space="0" w:color="auto"/>
            </w:tcBorders>
          </w:tcPr>
          <w:p w14:paraId="618A65C3"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156EE45A" w14:textId="77777777" w:rsidR="00F71049" w:rsidRPr="005838A6" w:rsidRDefault="00F71049" w:rsidP="00DF573A">
            <w:pPr>
              <w:pStyle w:val="TAC"/>
              <w:jc w:val="left"/>
            </w:pPr>
            <w:r w:rsidRPr="005838A6">
              <w:t>694</w:t>
            </w:r>
          </w:p>
        </w:tc>
        <w:tc>
          <w:tcPr>
            <w:tcW w:w="848" w:type="dxa"/>
            <w:tcBorders>
              <w:top w:val="single" w:sz="6" w:space="0" w:color="auto"/>
              <w:left w:val="single" w:sz="6" w:space="0" w:color="auto"/>
              <w:bottom w:val="single" w:sz="6" w:space="0" w:color="auto"/>
              <w:right w:val="single" w:sz="6" w:space="0" w:color="auto"/>
            </w:tcBorders>
          </w:tcPr>
          <w:p w14:paraId="5A3B037F" w14:textId="77777777" w:rsidR="00F71049" w:rsidRPr="005838A6" w:rsidRDefault="00F71049" w:rsidP="00DF573A">
            <w:pPr>
              <w:pStyle w:val="TAC"/>
              <w:jc w:val="left"/>
            </w:pPr>
            <w:r w:rsidRPr="005838A6">
              <w:t>-26.2</w:t>
            </w:r>
          </w:p>
        </w:tc>
        <w:tc>
          <w:tcPr>
            <w:tcW w:w="850" w:type="dxa"/>
            <w:tcBorders>
              <w:top w:val="single" w:sz="6" w:space="0" w:color="auto"/>
              <w:left w:val="single" w:sz="6" w:space="0" w:color="auto"/>
              <w:bottom w:val="single" w:sz="6" w:space="0" w:color="auto"/>
              <w:right w:val="single" w:sz="6" w:space="0" w:color="auto"/>
            </w:tcBorders>
            <w:noWrap/>
          </w:tcPr>
          <w:p w14:paraId="2501FED2" w14:textId="77777777" w:rsidR="00F71049" w:rsidRPr="005838A6" w:rsidRDefault="00F71049" w:rsidP="00DF573A">
            <w:pPr>
              <w:pStyle w:val="TAC"/>
              <w:jc w:val="left"/>
            </w:pPr>
            <w:r w:rsidRPr="005838A6">
              <w:t>6</w:t>
            </w:r>
          </w:p>
        </w:tc>
        <w:tc>
          <w:tcPr>
            <w:tcW w:w="928" w:type="dxa"/>
            <w:tcBorders>
              <w:top w:val="single" w:sz="6" w:space="0" w:color="auto"/>
              <w:left w:val="single" w:sz="6" w:space="0" w:color="auto"/>
              <w:bottom w:val="single" w:sz="6" w:space="0" w:color="auto"/>
              <w:right w:val="single" w:sz="4" w:space="0" w:color="auto"/>
            </w:tcBorders>
            <w:noWrap/>
          </w:tcPr>
          <w:p w14:paraId="58999667" w14:textId="77777777" w:rsidR="00F71049" w:rsidRPr="005838A6" w:rsidRDefault="00F71049" w:rsidP="00DF573A">
            <w:pPr>
              <w:pStyle w:val="TAC"/>
              <w:jc w:val="left"/>
            </w:pPr>
            <w:r w:rsidRPr="005838A6">
              <w:t>15</w:t>
            </w:r>
          </w:p>
        </w:tc>
      </w:tr>
      <w:tr w:rsidR="00F71049" w:rsidRPr="005838A6" w14:paraId="6A9DA4B5" w14:textId="77777777" w:rsidTr="00DF573A">
        <w:trPr>
          <w:trHeight w:val="225"/>
          <w:jc w:val="center"/>
        </w:trPr>
        <w:tc>
          <w:tcPr>
            <w:tcW w:w="959" w:type="dxa"/>
            <w:vMerge/>
            <w:tcBorders>
              <w:left w:val="single" w:sz="4" w:space="0" w:color="auto"/>
              <w:right w:val="single" w:sz="6" w:space="0" w:color="auto"/>
            </w:tcBorders>
          </w:tcPr>
          <w:p w14:paraId="0908D84D"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35EC795"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561B6F27" w14:textId="77777777" w:rsidR="00F71049" w:rsidRPr="005838A6" w:rsidRDefault="00F71049" w:rsidP="00DF573A">
            <w:pPr>
              <w:pStyle w:val="TAC"/>
              <w:jc w:val="left"/>
            </w:pPr>
            <w:r w:rsidRPr="005838A6">
              <w:t>758</w:t>
            </w:r>
          </w:p>
        </w:tc>
        <w:tc>
          <w:tcPr>
            <w:tcW w:w="386" w:type="dxa"/>
            <w:tcBorders>
              <w:top w:val="single" w:sz="6" w:space="0" w:color="auto"/>
              <w:left w:val="single" w:sz="6" w:space="0" w:color="auto"/>
              <w:bottom w:val="single" w:sz="6" w:space="0" w:color="auto"/>
              <w:right w:val="single" w:sz="6" w:space="0" w:color="auto"/>
            </w:tcBorders>
          </w:tcPr>
          <w:p w14:paraId="758404B4"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64B56FEA" w14:textId="77777777" w:rsidR="00F71049" w:rsidRPr="005838A6" w:rsidRDefault="00F71049" w:rsidP="00DF573A">
            <w:pPr>
              <w:pStyle w:val="TAC"/>
              <w:jc w:val="left"/>
            </w:pPr>
            <w:r w:rsidRPr="005838A6">
              <w:t>773</w:t>
            </w:r>
          </w:p>
        </w:tc>
        <w:tc>
          <w:tcPr>
            <w:tcW w:w="848" w:type="dxa"/>
            <w:tcBorders>
              <w:top w:val="single" w:sz="6" w:space="0" w:color="auto"/>
              <w:left w:val="single" w:sz="6" w:space="0" w:color="auto"/>
              <w:bottom w:val="single" w:sz="6" w:space="0" w:color="auto"/>
              <w:right w:val="single" w:sz="6" w:space="0" w:color="auto"/>
            </w:tcBorders>
          </w:tcPr>
          <w:p w14:paraId="1F934E09" w14:textId="77777777" w:rsidR="00F71049" w:rsidRPr="005838A6" w:rsidRDefault="00F71049" w:rsidP="00DF573A">
            <w:pPr>
              <w:pStyle w:val="TAC"/>
              <w:jc w:val="left"/>
            </w:pPr>
            <w:r w:rsidRPr="005838A6">
              <w:t>-32</w:t>
            </w:r>
          </w:p>
        </w:tc>
        <w:tc>
          <w:tcPr>
            <w:tcW w:w="850" w:type="dxa"/>
            <w:tcBorders>
              <w:top w:val="single" w:sz="6" w:space="0" w:color="auto"/>
              <w:left w:val="single" w:sz="6" w:space="0" w:color="auto"/>
              <w:bottom w:val="single" w:sz="6" w:space="0" w:color="auto"/>
              <w:right w:val="single" w:sz="6" w:space="0" w:color="auto"/>
            </w:tcBorders>
            <w:noWrap/>
          </w:tcPr>
          <w:p w14:paraId="71256391"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4269A9A3" w14:textId="77777777" w:rsidR="00F71049" w:rsidRPr="005838A6" w:rsidRDefault="00F71049" w:rsidP="00DF573A">
            <w:pPr>
              <w:pStyle w:val="TAC"/>
              <w:jc w:val="left"/>
            </w:pPr>
            <w:r w:rsidRPr="005838A6">
              <w:t>15</w:t>
            </w:r>
          </w:p>
        </w:tc>
      </w:tr>
      <w:tr w:rsidR="00F71049" w:rsidRPr="005838A6" w14:paraId="2E3960EC" w14:textId="77777777" w:rsidTr="00DF573A">
        <w:trPr>
          <w:trHeight w:val="225"/>
          <w:jc w:val="center"/>
        </w:trPr>
        <w:tc>
          <w:tcPr>
            <w:tcW w:w="959" w:type="dxa"/>
            <w:vMerge/>
            <w:tcBorders>
              <w:left w:val="single" w:sz="4" w:space="0" w:color="auto"/>
              <w:right w:val="single" w:sz="6" w:space="0" w:color="auto"/>
            </w:tcBorders>
          </w:tcPr>
          <w:p w14:paraId="3CC4B36F"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1247094"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4DFFD400" w14:textId="77777777" w:rsidR="00F71049" w:rsidRPr="005838A6" w:rsidRDefault="00F71049" w:rsidP="00DF573A">
            <w:pPr>
              <w:pStyle w:val="TAC"/>
              <w:jc w:val="left"/>
            </w:pPr>
            <w:r w:rsidRPr="005838A6">
              <w:t>773</w:t>
            </w:r>
          </w:p>
        </w:tc>
        <w:tc>
          <w:tcPr>
            <w:tcW w:w="386" w:type="dxa"/>
            <w:tcBorders>
              <w:top w:val="single" w:sz="6" w:space="0" w:color="auto"/>
              <w:left w:val="single" w:sz="6" w:space="0" w:color="auto"/>
              <w:bottom w:val="single" w:sz="6" w:space="0" w:color="auto"/>
              <w:right w:val="single" w:sz="6" w:space="0" w:color="auto"/>
            </w:tcBorders>
          </w:tcPr>
          <w:p w14:paraId="6A74F5F7"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240CE923" w14:textId="77777777" w:rsidR="00F71049" w:rsidRPr="005838A6" w:rsidRDefault="00F71049" w:rsidP="00DF573A">
            <w:pPr>
              <w:pStyle w:val="TAC"/>
              <w:jc w:val="left"/>
            </w:pPr>
            <w:r w:rsidRPr="005838A6">
              <w:t>803</w:t>
            </w:r>
          </w:p>
        </w:tc>
        <w:tc>
          <w:tcPr>
            <w:tcW w:w="848" w:type="dxa"/>
            <w:tcBorders>
              <w:top w:val="single" w:sz="6" w:space="0" w:color="auto"/>
              <w:left w:val="single" w:sz="6" w:space="0" w:color="auto"/>
              <w:bottom w:val="single" w:sz="6" w:space="0" w:color="auto"/>
              <w:right w:val="single" w:sz="6" w:space="0" w:color="auto"/>
            </w:tcBorders>
          </w:tcPr>
          <w:p w14:paraId="1E58A67A"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49F76A17"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33ADD10B" w14:textId="77777777" w:rsidR="00F71049" w:rsidRPr="005838A6" w:rsidRDefault="00F71049" w:rsidP="00DF573A">
            <w:pPr>
              <w:pStyle w:val="TAC"/>
              <w:jc w:val="left"/>
            </w:pPr>
          </w:p>
        </w:tc>
      </w:tr>
      <w:tr w:rsidR="00F71049" w:rsidRPr="005838A6" w14:paraId="0A47999A" w14:textId="77777777" w:rsidTr="00DF573A">
        <w:trPr>
          <w:trHeight w:val="225"/>
          <w:jc w:val="center"/>
        </w:trPr>
        <w:tc>
          <w:tcPr>
            <w:tcW w:w="959" w:type="dxa"/>
            <w:vMerge/>
            <w:tcBorders>
              <w:left w:val="single" w:sz="4" w:space="0" w:color="auto"/>
              <w:bottom w:val="single" w:sz="6" w:space="0" w:color="auto"/>
              <w:right w:val="single" w:sz="6" w:space="0" w:color="auto"/>
            </w:tcBorders>
          </w:tcPr>
          <w:p w14:paraId="6A4813F9"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A333A48"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4A4FBB8A" w14:textId="77777777" w:rsidR="00F71049" w:rsidRPr="005838A6" w:rsidRDefault="00F71049" w:rsidP="00DF573A">
            <w:pPr>
              <w:pStyle w:val="TAC"/>
              <w:jc w:val="left"/>
            </w:pPr>
            <w:r w:rsidRPr="005838A6">
              <w:t>1884.5</w:t>
            </w:r>
          </w:p>
        </w:tc>
        <w:tc>
          <w:tcPr>
            <w:tcW w:w="386" w:type="dxa"/>
            <w:tcBorders>
              <w:top w:val="single" w:sz="6" w:space="0" w:color="auto"/>
              <w:left w:val="single" w:sz="6" w:space="0" w:color="auto"/>
              <w:bottom w:val="single" w:sz="6" w:space="0" w:color="auto"/>
              <w:right w:val="single" w:sz="6" w:space="0" w:color="auto"/>
            </w:tcBorders>
          </w:tcPr>
          <w:p w14:paraId="6FDA7FBC"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2C635100" w14:textId="77777777" w:rsidR="00F71049" w:rsidRPr="005838A6" w:rsidRDefault="00F71049" w:rsidP="00DF573A">
            <w:pPr>
              <w:pStyle w:val="TAC"/>
              <w:jc w:val="left"/>
            </w:pPr>
            <w:r w:rsidRPr="005838A6">
              <w:t>1915.7</w:t>
            </w:r>
          </w:p>
        </w:tc>
        <w:tc>
          <w:tcPr>
            <w:tcW w:w="848" w:type="dxa"/>
            <w:tcBorders>
              <w:top w:val="single" w:sz="6" w:space="0" w:color="auto"/>
              <w:left w:val="single" w:sz="6" w:space="0" w:color="auto"/>
              <w:bottom w:val="single" w:sz="6" w:space="0" w:color="auto"/>
              <w:right w:val="single" w:sz="6" w:space="0" w:color="auto"/>
            </w:tcBorders>
          </w:tcPr>
          <w:p w14:paraId="792730A8" w14:textId="77777777" w:rsidR="00F71049" w:rsidRPr="005838A6" w:rsidRDefault="00F71049" w:rsidP="00DF573A">
            <w:pPr>
              <w:pStyle w:val="TAC"/>
              <w:jc w:val="left"/>
            </w:pPr>
            <w:r w:rsidRPr="005838A6">
              <w:t>-41</w:t>
            </w:r>
          </w:p>
        </w:tc>
        <w:tc>
          <w:tcPr>
            <w:tcW w:w="850" w:type="dxa"/>
            <w:tcBorders>
              <w:top w:val="single" w:sz="6" w:space="0" w:color="auto"/>
              <w:left w:val="single" w:sz="6" w:space="0" w:color="auto"/>
              <w:bottom w:val="single" w:sz="6" w:space="0" w:color="auto"/>
              <w:right w:val="single" w:sz="6" w:space="0" w:color="auto"/>
            </w:tcBorders>
            <w:noWrap/>
          </w:tcPr>
          <w:p w14:paraId="6F829E0E" w14:textId="77777777" w:rsidR="00F71049" w:rsidRPr="005838A6" w:rsidRDefault="00F71049" w:rsidP="00DF573A">
            <w:pPr>
              <w:pStyle w:val="TAC"/>
              <w:jc w:val="left"/>
            </w:pPr>
            <w:r w:rsidRPr="005838A6">
              <w:t>0.3</w:t>
            </w:r>
          </w:p>
        </w:tc>
        <w:tc>
          <w:tcPr>
            <w:tcW w:w="928" w:type="dxa"/>
            <w:tcBorders>
              <w:top w:val="single" w:sz="6" w:space="0" w:color="auto"/>
              <w:left w:val="single" w:sz="6" w:space="0" w:color="auto"/>
              <w:bottom w:val="single" w:sz="6" w:space="0" w:color="auto"/>
              <w:right w:val="single" w:sz="4" w:space="0" w:color="auto"/>
            </w:tcBorders>
            <w:noWrap/>
          </w:tcPr>
          <w:p w14:paraId="00F67733" w14:textId="77777777" w:rsidR="00F71049" w:rsidRPr="005838A6" w:rsidRDefault="00F71049" w:rsidP="00DF573A">
            <w:pPr>
              <w:pStyle w:val="TAC"/>
              <w:jc w:val="left"/>
            </w:pPr>
            <w:r w:rsidRPr="005838A6">
              <w:t>8, 19</w:t>
            </w:r>
          </w:p>
        </w:tc>
      </w:tr>
      <w:tr w:rsidR="00F71049" w:rsidRPr="005838A6" w14:paraId="4A126F23" w14:textId="77777777" w:rsidTr="00DF573A">
        <w:trPr>
          <w:trHeight w:val="225"/>
          <w:jc w:val="center"/>
        </w:trPr>
        <w:tc>
          <w:tcPr>
            <w:tcW w:w="959" w:type="dxa"/>
            <w:vMerge w:val="restart"/>
            <w:tcBorders>
              <w:left w:val="single" w:sz="4" w:space="0" w:color="auto"/>
              <w:right w:val="single" w:sz="6" w:space="0" w:color="auto"/>
            </w:tcBorders>
          </w:tcPr>
          <w:p w14:paraId="77DC53A7" w14:textId="77777777" w:rsidR="00F71049" w:rsidRPr="005838A6" w:rsidRDefault="00F71049" w:rsidP="00DF573A">
            <w:pPr>
              <w:pStyle w:val="TAC"/>
              <w:jc w:val="left"/>
            </w:pPr>
            <w:r w:rsidRPr="005838A6">
              <w:t>n34</w:t>
            </w:r>
          </w:p>
        </w:tc>
        <w:tc>
          <w:tcPr>
            <w:tcW w:w="2831" w:type="dxa"/>
            <w:tcBorders>
              <w:top w:val="single" w:sz="6" w:space="0" w:color="auto"/>
              <w:left w:val="single" w:sz="6" w:space="0" w:color="auto"/>
              <w:bottom w:val="single" w:sz="6" w:space="0" w:color="auto"/>
              <w:right w:val="single" w:sz="6" w:space="0" w:color="auto"/>
            </w:tcBorders>
          </w:tcPr>
          <w:p w14:paraId="5A82278A" w14:textId="77777777" w:rsidR="00F71049" w:rsidRPr="005838A6" w:rsidRDefault="00F71049" w:rsidP="00DF573A">
            <w:pPr>
              <w:pStyle w:val="TAL"/>
            </w:pPr>
            <w:r w:rsidRPr="005838A6">
              <w:t>E-UTRA Band 1, 3, 7, 8, 11, 18, 19, 20, 21, 22, 26, 28, 31, 32, 33, 38, 39, 40, 41, 42, 43, 44, 45, 50, 51, 52, 65, 67, 69, 72, 74, 75, 76</w:t>
            </w:r>
          </w:p>
          <w:p w14:paraId="4E33B0B9" w14:textId="77777777" w:rsidR="00F71049" w:rsidRPr="005838A6" w:rsidRDefault="00F71049" w:rsidP="00DF573A">
            <w:pPr>
              <w:pStyle w:val="TAL"/>
            </w:pPr>
            <w:r w:rsidRPr="005838A6">
              <w:t>NR Band n78, n79</w:t>
            </w:r>
          </w:p>
        </w:tc>
        <w:tc>
          <w:tcPr>
            <w:tcW w:w="964" w:type="dxa"/>
            <w:tcBorders>
              <w:top w:val="single" w:sz="6" w:space="0" w:color="auto"/>
              <w:left w:val="single" w:sz="6" w:space="0" w:color="auto"/>
              <w:bottom w:val="single" w:sz="6" w:space="0" w:color="auto"/>
              <w:right w:val="single" w:sz="6" w:space="0" w:color="auto"/>
            </w:tcBorders>
          </w:tcPr>
          <w:p w14:paraId="300F9003"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0147EA8"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0D4BDC62" w14:textId="77777777" w:rsidR="00F71049" w:rsidRPr="005838A6" w:rsidRDefault="00F71049" w:rsidP="00DF573A">
            <w:pPr>
              <w:pStyle w:val="TAC"/>
              <w:jc w:val="left"/>
              <w:rPr>
                <w:rStyle w:val="TALCar"/>
              </w:rPr>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2525DEA"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1CE9AA55"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4B384DEE" w14:textId="77777777" w:rsidR="00F71049" w:rsidRPr="005838A6" w:rsidRDefault="00F71049" w:rsidP="00DF573A">
            <w:pPr>
              <w:pStyle w:val="TAC"/>
              <w:jc w:val="left"/>
            </w:pPr>
            <w:r w:rsidRPr="005838A6">
              <w:t>5</w:t>
            </w:r>
          </w:p>
        </w:tc>
      </w:tr>
      <w:tr w:rsidR="00F71049" w:rsidRPr="005838A6" w14:paraId="5B54456B" w14:textId="77777777" w:rsidTr="00DF573A">
        <w:trPr>
          <w:trHeight w:val="225"/>
          <w:jc w:val="center"/>
        </w:trPr>
        <w:tc>
          <w:tcPr>
            <w:tcW w:w="959" w:type="dxa"/>
            <w:vMerge/>
            <w:tcBorders>
              <w:left w:val="single" w:sz="4" w:space="0" w:color="auto"/>
              <w:right w:val="single" w:sz="6" w:space="0" w:color="auto"/>
            </w:tcBorders>
          </w:tcPr>
          <w:p w14:paraId="403E7D16"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85199FF" w14:textId="77777777" w:rsidR="00F71049" w:rsidRPr="005838A6" w:rsidRDefault="00F71049" w:rsidP="00DF573A">
            <w:pPr>
              <w:pStyle w:val="TAL"/>
            </w:pPr>
            <w:r w:rsidRPr="005838A6">
              <w:t>NR Band n77</w:t>
            </w:r>
          </w:p>
        </w:tc>
        <w:tc>
          <w:tcPr>
            <w:tcW w:w="964" w:type="dxa"/>
            <w:tcBorders>
              <w:top w:val="single" w:sz="6" w:space="0" w:color="auto"/>
              <w:left w:val="single" w:sz="6" w:space="0" w:color="auto"/>
              <w:bottom w:val="single" w:sz="6" w:space="0" w:color="auto"/>
              <w:right w:val="single" w:sz="6" w:space="0" w:color="auto"/>
            </w:tcBorders>
          </w:tcPr>
          <w:p w14:paraId="2D8D9FC8"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D3794D3"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48551BF9"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41EF794"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330C8D42"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0393E211" w14:textId="77777777" w:rsidR="00F71049" w:rsidRPr="005838A6" w:rsidRDefault="00F71049" w:rsidP="00DF573A">
            <w:pPr>
              <w:pStyle w:val="TAC"/>
              <w:jc w:val="left"/>
            </w:pPr>
            <w:r w:rsidRPr="005838A6">
              <w:t>2</w:t>
            </w:r>
          </w:p>
        </w:tc>
      </w:tr>
      <w:tr w:rsidR="00F71049" w:rsidRPr="005838A6" w14:paraId="502A5A99" w14:textId="77777777" w:rsidTr="00DF573A">
        <w:trPr>
          <w:trHeight w:val="225"/>
          <w:jc w:val="center"/>
        </w:trPr>
        <w:tc>
          <w:tcPr>
            <w:tcW w:w="959" w:type="dxa"/>
            <w:vMerge/>
            <w:tcBorders>
              <w:left w:val="single" w:sz="4" w:space="0" w:color="auto"/>
              <w:right w:val="single" w:sz="6" w:space="0" w:color="auto"/>
            </w:tcBorders>
          </w:tcPr>
          <w:p w14:paraId="4AF81042"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9948D84"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4305DD1D" w14:textId="77777777" w:rsidR="00F71049" w:rsidRPr="005838A6" w:rsidRDefault="00F71049" w:rsidP="00DF573A">
            <w:pPr>
              <w:pStyle w:val="TAC"/>
              <w:jc w:val="left"/>
            </w:pPr>
            <w:r w:rsidRPr="005838A6">
              <w:t>1884.5</w:t>
            </w:r>
          </w:p>
        </w:tc>
        <w:tc>
          <w:tcPr>
            <w:tcW w:w="386" w:type="dxa"/>
            <w:tcBorders>
              <w:top w:val="single" w:sz="6" w:space="0" w:color="auto"/>
              <w:left w:val="single" w:sz="6" w:space="0" w:color="auto"/>
              <w:bottom w:val="single" w:sz="6" w:space="0" w:color="auto"/>
              <w:right w:val="single" w:sz="6" w:space="0" w:color="auto"/>
            </w:tcBorders>
          </w:tcPr>
          <w:p w14:paraId="53008B68"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56F107DF" w14:textId="77777777" w:rsidR="00F71049" w:rsidRPr="005838A6" w:rsidRDefault="00F71049" w:rsidP="00DF573A">
            <w:pPr>
              <w:pStyle w:val="TAC"/>
              <w:jc w:val="left"/>
              <w:rPr>
                <w:rStyle w:val="TALCar"/>
              </w:rPr>
            </w:pPr>
            <w:r w:rsidRPr="005838A6">
              <w:t>1915.7</w:t>
            </w:r>
          </w:p>
        </w:tc>
        <w:tc>
          <w:tcPr>
            <w:tcW w:w="848" w:type="dxa"/>
            <w:tcBorders>
              <w:top w:val="single" w:sz="6" w:space="0" w:color="auto"/>
              <w:left w:val="single" w:sz="6" w:space="0" w:color="auto"/>
              <w:bottom w:val="single" w:sz="6" w:space="0" w:color="auto"/>
              <w:right w:val="single" w:sz="6" w:space="0" w:color="auto"/>
            </w:tcBorders>
          </w:tcPr>
          <w:p w14:paraId="77C7CFD9" w14:textId="77777777" w:rsidR="00F71049" w:rsidRPr="005838A6" w:rsidRDefault="00F71049" w:rsidP="00DF573A">
            <w:pPr>
              <w:pStyle w:val="TAC"/>
              <w:jc w:val="left"/>
            </w:pPr>
            <w:r w:rsidRPr="005838A6">
              <w:t>-41</w:t>
            </w:r>
          </w:p>
        </w:tc>
        <w:tc>
          <w:tcPr>
            <w:tcW w:w="850" w:type="dxa"/>
            <w:tcBorders>
              <w:top w:val="single" w:sz="6" w:space="0" w:color="auto"/>
              <w:left w:val="single" w:sz="6" w:space="0" w:color="auto"/>
              <w:bottom w:val="single" w:sz="6" w:space="0" w:color="auto"/>
              <w:right w:val="single" w:sz="6" w:space="0" w:color="auto"/>
            </w:tcBorders>
            <w:noWrap/>
          </w:tcPr>
          <w:p w14:paraId="477DAFDE" w14:textId="77777777" w:rsidR="00F71049" w:rsidRPr="005838A6" w:rsidRDefault="00F71049" w:rsidP="00DF573A">
            <w:pPr>
              <w:pStyle w:val="TAC"/>
              <w:jc w:val="left"/>
            </w:pPr>
            <w:r w:rsidRPr="005838A6">
              <w:t>0.3</w:t>
            </w:r>
          </w:p>
        </w:tc>
        <w:tc>
          <w:tcPr>
            <w:tcW w:w="928" w:type="dxa"/>
            <w:tcBorders>
              <w:top w:val="single" w:sz="6" w:space="0" w:color="auto"/>
              <w:left w:val="single" w:sz="6" w:space="0" w:color="auto"/>
              <w:bottom w:val="single" w:sz="6" w:space="0" w:color="auto"/>
              <w:right w:val="single" w:sz="4" w:space="0" w:color="auto"/>
            </w:tcBorders>
            <w:noWrap/>
          </w:tcPr>
          <w:p w14:paraId="3BD0B130" w14:textId="77777777" w:rsidR="00F71049" w:rsidRPr="005838A6" w:rsidRDefault="00F71049" w:rsidP="00DF573A">
            <w:pPr>
              <w:pStyle w:val="TAC"/>
              <w:jc w:val="left"/>
            </w:pPr>
            <w:r w:rsidRPr="005838A6">
              <w:t>8</w:t>
            </w:r>
          </w:p>
        </w:tc>
      </w:tr>
      <w:tr w:rsidR="00F71049" w:rsidRPr="005838A6" w14:paraId="07EEDCC1" w14:textId="77777777" w:rsidTr="00DF573A">
        <w:trPr>
          <w:trHeight w:val="225"/>
          <w:jc w:val="center"/>
        </w:trPr>
        <w:tc>
          <w:tcPr>
            <w:tcW w:w="959" w:type="dxa"/>
            <w:vMerge w:val="restart"/>
            <w:tcBorders>
              <w:left w:val="single" w:sz="4" w:space="0" w:color="auto"/>
              <w:right w:val="single" w:sz="6" w:space="0" w:color="auto"/>
            </w:tcBorders>
          </w:tcPr>
          <w:p w14:paraId="03E28976" w14:textId="77777777" w:rsidR="00F71049" w:rsidRPr="005838A6" w:rsidRDefault="00F71049" w:rsidP="00DF573A">
            <w:pPr>
              <w:pStyle w:val="TAC"/>
              <w:jc w:val="left"/>
            </w:pPr>
            <w:r w:rsidRPr="005838A6">
              <w:t>n38</w:t>
            </w:r>
          </w:p>
        </w:tc>
        <w:tc>
          <w:tcPr>
            <w:tcW w:w="2831" w:type="dxa"/>
            <w:tcBorders>
              <w:top w:val="single" w:sz="6" w:space="0" w:color="auto"/>
              <w:left w:val="single" w:sz="6" w:space="0" w:color="auto"/>
              <w:bottom w:val="single" w:sz="6" w:space="0" w:color="auto"/>
              <w:right w:val="single" w:sz="6" w:space="0" w:color="auto"/>
            </w:tcBorders>
          </w:tcPr>
          <w:p w14:paraId="24C01A3C" w14:textId="77777777" w:rsidR="00F71049" w:rsidRPr="005838A6" w:rsidRDefault="00F71049" w:rsidP="00DF573A">
            <w:pPr>
              <w:pStyle w:val="TAL"/>
            </w:pPr>
            <w:r w:rsidRPr="005838A6">
              <w:t>E-UTRA Band 1, 2, 3, 4, 5, 8, 12, 13, 14, 17, 20, 22, 27, 28, 29, 30, 31, 32, 33, 34, 40, 42, 43, 50, 51, 52, 65, 66, 67, 68, 72, 74, 75, 76, 85,</w:t>
            </w:r>
          </w:p>
        </w:tc>
        <w:tc>
          <w:tcPr>
            <w:tcW w:w="964" w:type="dxa"/>
            <w:tcBorders>
              <w:top w:val="single" w:sz="6" w:space="0" w:color="auto"/>
              <w:left w:val="single" w:sz="6" w:space="0" w:color="auto"/>
              <w:bottom w:val="single" w:sz="6" w:space="0" w:color="auto"/>
              <w:right w:val="single" w:sz="6" w:space="0" w:color="auto"/>
            </w:tcBorders>
          </w:tcPr>
          <w:p w14:paraId="78BB2345"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E45061A"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7907ECFB"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01B5BB6"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749A18C6"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56B564F5" w14:textId="77777777" w:rsidR="00F71049" w:rsidRPr="005838A6" w:rsidRDefault="00F71049" w:rsidP="00DF573A">
            <w:pPr>
              <w:pStyle w:val="TAC"/>
              <w:jc w:val="left"/>
            </w:pPr>
          </w:p>
        </w:tc>
      </w:tr>
      <w:tr w:rsidR="00F71049" w:rsidRPr="005838A6" w14:paraId="2BD3A2BD" w14:textId="77777777" w:rsidTr="00DF573A">
        <w:trPr>
          <w:trHeight w:val="225"/>
          <w:jc w:val="center"/>
        </w:trPr>
        <w:tc>
          <w:tcPr>
            <w:tcW w:w="959" w:type="dxa"/>
            <w:vMerge/>
            <w:tcBorders>
              <w:left w:val="single" w:sz="4" w:space="0" w:color="auto"/>
              <w:right w:val="single" w:sz="6" w:space="0" w:color="auto"/>
            </w:tcBorders>
          </w:tcPr>
          <w:p w14:paraId="7197921B"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ECD0646"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7A769DFE" w14:textId="77777777" w:rsidR="00F71049" w:rsidRPr="005838A6" w:rsidRDefault="00F71049" w:rsidP="00DF573A">
            <w:pPr>
              <w:pStyle w:val="TAC"/>
              <w:jc w:val="left"/>
            </w:pPr>
            <w:r w:rsidRPr="005838A6">
              <w:t>2620</w:t>
            </w:r>
          </w:p>
        </w:tc>
        <w:tc>
          <w:tcPr>
            <w:tcW w:w="386" w:type="dxa"/>
            <w:tcBorders>
              <w:top w:val="single" w:sz="6" w:space="0" w:color="auto"/>
              <w:left w:val="single" w:sz="6" w:space="0" w:color="auto"/>
              <w:bottom w:val="single" w:sz="6" w:space="0" w:color="auto"/>
              <w:right w:val="single" w:sz="6" w:space="0" w:color="auto"/>
            </w:tcBorders>
          </w:tcPr>
          <w:p w14:paraId="33980F10"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6B86A0F7" w14:textId="77777777" w:rsidR="00F71049" w:rsidRPr="005838A6" w:rsidRDefault="00F71049" w:rsidP="00DF573A">
            <w:pPr>
              <w:pStyle w:val="TAC"/>
              <w:jc w:val="left"/>
            </w:pPr>
            <w:r w:rsidRPr="005838A6">
              <w:t>2645</w:t>
            </w:r>
          </w:p>
        </w:tc>
        <w:tc>
          <w:tcPr>
            <w:tcW w:w="848" w:type="dxa"/>
            <w:tcBorders>
              <w:top w:val="single" w:sz="6" w:space="0" w:color="auto"/>
              <w:left w:val="single" w:sz="6" w:space="0" w:color="auto"/>
              <w:bottom w:val="single" w:sz="6" w:space="0" w:color="auto"/>
              <w:right w:val="single" w:sz="6" w:space="0" w:color="auto"/>
            </w:tcBorders>
          </w:tcPr>
          <w:p w14:paraId="26DA20DD" w14:textId="77777777" w:rsidR="00F71049" w:rsidRPr="005838A6" w:rsidRDefault="00F71049" w:rsidP="00DF573A">
            <w:pPr>
              <w:pStyle w:val="TAC"/>
              <w:jc w:val="left"/>
            </w:pPr>
            <w:r w:rsidRPr="005838A6">
              <w:t>-15.5</w:t>
            </w:r>
          </w:p>
        </w:tc>
        <w:tc>
          <w:tcPr>
            <w:tcW w:w="850" w:type="dxa"/>
            <w:tcBorders>
              <w:top w:val="single" w:sz="6" w:space="0" w:color="auto"/>
              <w:left w:val="single" w:sz="6" w:space="0" w:color="auto"/>
              <w:bottom w:val="single" w:sz="6" w:space="0" w:color="auto"/>
              <w:right w:val="single" w:sz="6" w:space="0" w:color="auto"/>
            </w:tcBorders>
            <w:noWrap/>
          </w:tcPr>
          <w:p w14:paraId="192B7EF3" w14:textId="77777777" w:rsidR="00F71049" w:rsidRPr="005838A6" w:rsidRDefault="00F71049" w:rsidP="00DF573A">
            <w:pPr>
              <w:pStyle w:val="TAC"/>
              <w:jc w:val="left"/>
            </w:pPr>
            <w:r w:rsidRPr="005838A6">
              <w:t>5</w:t>
            </w:r>
          </w:p>
        </w:tc>
        <w:tc>
          <w:tcPr>
            <w:tcW w:w="928" w:type="dxa"/>
            <w:tcBorders>
              <w:top w:val="single" w:sz="6" w:space="0" w:color="auto"/>
              <w:left w:val="single" w:sz="6" w:space="0" w:color="auto"/>
              <w:bottom w:val="single" w:sz="6" w:space="0" w:color="auto"/>
              <w:right w:val="single" w:sz="4" w:space="0" w:color="auto"/>
            </w:tcBorders>
            <w:noWrap/>
          </w:tcPr>
          <w:p w14:paraId="34B200C0" w14:textId="77777777" w:rsidR="00F71049" w:rsidRPr="005838A6" w:rsidRDefault="00F71049" w:rsidP="00DF573A">
            <w:pPr>
              <w:pStyle w:val="TAC"/>
              <w:jc w:val="left"/>
            </w:pPr>
            <w:r w:rsidRPr="005838A6">
              <w:t>15, 22, 26</w:t>
            </w:r>
          </w:p>
        </w:tc>
      </w:tr>
      <w:tr w:rsidR="00F71049" w:rsidRPr="005838A6" w14:paraId="44163587" w14:textId="77777777" w:rsidTr="00DF573A">
        <w:trPr>
          <w:trHeight w:val="225"/>
          <w:jc w:val="center"/>
        </w:trPr>
        <w:tc>
          <w:tcPr>
            <w:tcW w:w="959" w:type="dxa"/>
            <w:vMerge/>
            <w:tcBorders>
              <w:left w:val="single" w:sz="4" w:space="0" w:color="auto"/>
              <w:bottom w:val="single" w:sz="6" w:space="0" w:color="auto"/>
              <w:right w:val="single" w:sz="6" w:space="0" w:color="auto"/>
            </w:tcBorders>
          </w:tcPr>
          <w:p w14:paraId="7116F018"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805B4D8"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2DF77A24" w14:textId="77777777" w:rsidR="00F71049" w:rsidRPr="005838A6" w:rsidRDefault="00F71049" w:rsidP="00DF573A">
            <w:pPr>
              <w:pStyle w:val="TAC"/>
              <w:jc w:val="left"/>
            </w:pPr>
            <w:r w:rsidRPr="005838A6">
              <w:t>2645</w:t>
            </w:r>
          </w:p>
        </w:tc>
        <w:tc>
          <w:tcPr>
            <w:tcW w:w="386" w:type="dxa"/>
            <w:tcBorders>
              <w:top w:val="single" w:sz="6" w:space="0" w:color="auto"/>
              <w:left w:val="single" w:sz="6" w:space="0" w:color="auto"/>
              <w:bottom w:val="single" w:sz="6" w:space="0" w:color="auto"/>
              <w:right w:val="single" w:sz="6" w:space="0" w:color="auto"/>
            </w:tcBorders>
          </w:tcPr>
          <w:p w14:paraId="0A158F59"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7828FBC1" w14:textId="77777777" w:rsidR="00F71049" w:rsidRPr="005838A6" w:rsidRDefault="00F71049" w:rsidP="00DF573A">
            <w:pPr>
              <w:pStyle w:val="TAC"/>
              <w:jc w:val="left"/>
            </w:pPr>
            <w:r w:rsidRPr="005838A6">
              <w:t>2690</w:t>
            </w:r>
          </w:p>
        </w:tc>
        <w:tc>
          <w:tcPr>
            <w:tcW w:w="848" w:type="dxa"/>
            <w:tcBorders>
              <w:top w:val="single" w:sz="6" w:space="0" w:color="auto"/>
              <w:left w:val="single" w:sz="6" w:space="0" w:color="auto"/>
              <w:bottom w:val="single" w:sz="6" w:space="0" w:color="auto"/>
              <w:right w:val="single" w:sz="6" w:space="0" w:color="auto"/>
            </w:tcBorders>
          </w:tcPr>
          <w:p w14:paraId="574F24AE" w14:textId="77777777" w:rsidR="00F71049" w:rsidRPr="005838A6" w:rsidRDefault="00F71049" w:rsidP="00DF573A">
            <w:pPr>
              <w:pStyle w:val="TAC"/>
              <w:jc w:val="left"/>
            </w:pPr>
            <w:r w:rsidRPr="005838A6">
              <w:t>-40</w:t>
            </w:r>
          </w:p>
        </w:tc>
        <w:tc>
          <w:tcPr>
            <w:tcW w:w="850" w:type="dxa"/>
            <w:tcBorders>
              <w:top w:val="single" w:sz="6" w:space="0" w:color="auto"/>
              <w:left w:val="single" w:sz="6" w:space="0" w:color="auto"/>
              <w:bottom w:val="single" w:sz="6" w:space="0" w:color="auto"/>
              <w:right w:val="single" w:sz="6" w:space="0" w:color="auto"/>
            </w:tcBorders>
            <w:noWrap/>
          </w:tcPr>
          <w:p w14:paraId="123F13EF"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18EC80CF" w14:textId="77777777" w:rsidR="00F71049" w:rsidRPr="005838A6" w:rsidRDefault="00F71049" w:rsidP="00DF573A">
            <w:pPr>
              <w:pStyle w:val="TAC"/>
              <w:jc w:val="left"/>
            </w:pPr>
            <w:r w:rsidRPr="005838A6">
              <w:t>15, 22</w:t>
            </w:r>
          </w:p>
        </w:tc>
      </w:tr>
      <w:tr w:rsidR="00F71049" w:rsidRPr="005838A6" w14:paraId="2164FA52" w14:textId="77777777" w:rsidTr="00DF573A">
        <w:trPr>
          <w:trHeight w:val="225"/>
          <w:jc w:val="center"/>
        </w:trPr>
        <w:tc>
          <w:tcPr>
            <w:tcW w:w="959" w:type="dxa"/>
            <w:vMerge w:val="restart"/>
            <w:tcBorders>
              <w:left w:val="single" w:sz="4" w:space="0" w:color="auto"/>
              <w:right w:val="single" w:sz="6" w:space="0" w:color="auto"/>
            </w:tcBorders>
          </w:tcPr>
          <w:p w14:paraId="23105BF4" w14:textId="77777777" w:rsidR="00F71049" w:rsidRPr="005838A6" w:rsidRDefault="00F71049" w:rsidP="00DF573A">
            <w:pPr>
              <w:pStyle w:val="TAC"/>
              <w:jc w:val="left"/>
            </w:pPr>
            <w:r w:rsidRPr="005838A6">
              <w:t>n39</w:t>
            </w:r>
          </w:p>
        </w:tc>
        <w:tc>
          <w:tcPr>
            <w:tcW w:w="2831" w:type="dxa"/>
            <w:tcBorders>
              <w:top w:val="single" w:sz="6" w:space="0" w:color="auto"/>
              <w:left w:val="single" w:sz="6" w:space="0" w:color="auto"/>
              <w:bottom w:val="single" w:sz="6" w:space="0" w:color="auto"/>
              <w:right w:val="single" w:sz="6" w:space="0" w:color="auto"/>
            </w:tcBorders>
          </w:tcPr>
          <w:p w14:paraId="45A4664C" w14:textId="77777777" w:rsidR="00F71049" w:rsidRPr="005838A6" w:rsidRDefault="00F71049" w:rsidP="00DF573A">
            <w:pPr>
              <w:pStyle w:val="TAL"/>
            </w:pPr>
            <w:r w:rsidRPr="005838A6">
              <w:t>E-UTRA Band 1, 8, 22, 26, 34, 40, 41, 42, 44, 45, 50, 51, 52, 74</w:t>
            </w:r>
          </w:p>
          <w:p w14:paraId="4EF55676" w14:textId="77777777" w:rsidR="00F71049" w:rsidRPr="005838A6" w:rsidRDefault="00F71049" w:rsidP="00DF573A">
            <w:pPr>
              <w:pStyle w:val="TAL"/>
            </w:pPr>
            <w:r w:rsidRPr="005838A6">
              <w:t>NR Band n79</w:t>
            </w:r>
          </w:p>
        </w:tc>
        <w:tc>
          <w:tcPr>
            <w:tcW w:w="964" w:type="dxa"/>
            <w:tcBorders>
              <w:top w:val="single" w:sz="6" w:space="0" w:color="auto"/>
              <w:left w:val="single" w:sz="6" w:space="0" w:color="auto"/>
              <w:bottom w:val="single" w:sz="6" w:space="0" w:color="auto"/>
              <w:right w:val="single" w:sz="6" w:space="0" w:color="auto"/>
            </w:tcBorders>
          </w:tcPr>
          <w:p w14:paraId="3502D970"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95C7F18"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7C849AA6"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62DD7D5"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27BDADDE" w14:textId="77777777" w:rsidR="00F71049" w:rsidRPr="005838A6" w:rsidRDefault="00F71049" w:rsidP="00DF573A">
            <w:pPr>
              <w:pStyle w:val="TAC"/>
              <w:jc w:val="left"/>
            </w:pPr>
          </w:p>
        </w:tc>
        <w:tc>
          <w:tcPr>
            <w:tcW w:w="928" w:type="dxa"/>
            <w:tcBorders>
              <w:top w:val="single" w:sz="6" w:space="0" w:color="auto"/>
              <w:left w:val="single" w:sz="6" w:space="0" w:color="auto"/>
              <w:bottom w:val="single" w:sz="6" w:space="0" w:color="auto"/>
              <w:right w:val="single" w:sz="4" w:space="0" w:color="auto"/>
            </w:tcBorders>
            <w:noWrap/>
          </w:tcPr>
          <w:p w14:paraId="32C3ECEC" w14:textId="77777777" w:rsidR="00F71049" w:rsidRPr="005838A6" w:rsidRDefault="00F71049" w:rsidP="00DF573A">
            <w:pPr>
              <w:pStyle w:val="TAC"/>
              <w:jc w:val="left"/>
            </w:pPr>
          </w:p>
        </w:tc>
      </w:tr>
      <w:tr w:rsidR="00F71049" w:rsidRPr="005838A6" w14:paraId="79ABF420" w14:textId="77777777" w:rsidTr="00DF573A">
        <w:trPr>
          <w:trHeight w:val="225"/>
          <w:jc w:val="center"/>
        </w:trPr>
        <w:tc>
          <w:tcPr>
            <w:tcW w:w="959" w:type="dxa"/>
            <w:vMerge/>
            <w:tcBorders>
              <w:left w:val="single" w:sz="4" w:space="0" w:color="auto"/>
              <w:right w:val="single" w:sz="6" w:space="0" w:color="auto"/>
            </w:tcBorders>
          </w:tcPr>
          <w:p w14:paraId="39E3D470"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4598C73" w14:textId="77777777" w:rsidR="00F71049" w:rsidRPr="005838A6" w:rsidRDefault="00F71049" w:rsidP="00DF573A">
            <w:pPr>
              <w:pStyle w:val="TAL"/>
            </w:pPr>
            <w:r w:rsidRPr="005838A6">
              <w:t>NR Band n77, n78</w:t>
            </w:r>
          </w:p>
        </w:tc>
        <w:tc>
          <w:tcPr>
            <w:tcW w:w="964" w:type="dxa"/>
            <w:tcBorders>
              <w:top w:val="single" w:sz="6" w:space="0" w:color="auto"/>
              <w:left w:val="single" w:sz="6" w:space="0" w:color="auto"/>
              <w:bottom w:val="single" w:sz="6" w:space="0" w:color="auto"/>
              <w:right w:val="single" w:sz="6" w:space="0" w:color="auto"/>
            </w:tcBorders>
          </w:tcPr>
          <w:p w14:paraId="2A6E07B9"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A2B0611"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3F94AD6A" w14:textId="77777777" w:rsidR="00F71049" w:rsidRPr="005838A6" w:rsidRDefault="00F71049" w:rsidP="00DF573A">
            <w:pPr>
              <w:pStyle w:val="TAC"/>
              <w:jc w:val="left"/>
              <w:rPr>
                <w:rStyle w:val="TALCar"/>
              </w:rPr>
            </w:pPr>
            <w:r w:rsidRPr="005838A6">
              <w:t>F</w:t>
            </w:r>
            <w:r w:rsidRPr="005838A6">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5CDA349"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7CFDF0F2"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3511746B" w14:textId="77777777" w:rsidR="00F71049" w:rsidRPr="005838A6" w:rsidRDefault="00F71049" w:rsidP="00DF573A">
            <w:pPr>
              <w:pStyle w:val="TAC"/>
              <w:jc w:val="left"/>
            </w:pPr>
            <w:r w:rsidRPr="005838A6">
              <w:t>2</w:t>
            </w:r>
          </w:p>
        </w:tc>
      </w:tr>
      <w:tr w:rsidR="00F71049" w:rsidRPr="005838A6" w14:paraId="733DC6DB" w14:textId="77777777" w:rsidTr="00DF573A">
        <w:trPr>
          <w:trHeight w:val="225"/>
          <w:jc w:val="center"/>
        </w:trPr>
        <w:tc>
          <w:tcPr>
            <w:tcW w:w="959" w:type="dxa"/>
            <w:vMerge/>
            <w:tcBorders>
              <w:left w:val="single" w:sz="4" w:space="0" w:color="auto"/>
              <w:right w:val="single" w:sz="6" w:space="0" w:color="auto"/>
            </w:tcBorders>
          </w:tcPr>
          <w:p w14:paraId="54C165DC"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A6D9B0A"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79E19A9B" w14:textId="77777777" w:rsidR="00F71049" w:rsidRPr="005838A6" w:rsidRDefault="00F71049" w:rsidP="00DF573A">
            <w:pPr>
              <w:pStyle w:val="TAC"/>
              <w:jc w:val="left"/>
            </w:pPr>
            <w:r w:rsidRPr="005838A6">
              <w:t>1805</w:t>
            </w:r>
          </w:p>
        </w:tc>
        <w:tc>
          <w:tcPr>
            <w:tcW w:w="386" w:type="dxa"/>
            <w:tcBorders>
              <w:top w:val="single" w:sz="6" w:space="0" w:color="auto"/>
              <w:left w:val="single" w:sz="6" w:space="0" w:color="auto"/>
              <w:bottom w:val="single" w:sz="6" w:space="0" w:color="auto"/>
              <w:right w:val="single" w:sz="6" w:space="0" w:color="auto"/>
            </w:tcBorders>
          </w:tcPr>
          <w:p w14:paraId="5EF5338D"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7FC7A32D" w14:textId="77777777" w:rsidR="00F71049" w:rsidRPr="005838A6" w:rsidRDefault="00F71049" w:rsidP="00DF573A">
            <w:pPr>
              <w:pStyle w:val="TAC"/>
              <w:jc w:val="left"/>
            </w:pPr>
            <w:r w:rsidRPr="005838A6">
              <w:t>1855</w:t>
            </w:r>
          </w:p>
        </w:tc>
        <w:tc>
          <w:tcPr>
            <w:tcW w:w="848" w:type="dxa"/>
            <w:tcBorders>
              <w:top w:val="single" w:sz="6" w:space="0" w:color="auto"/>
              <w:left w:val="single" w:sz="6" w:space="0" w:color="auto"/>
              <w:bottom w:val="single" w:sz="6" w:space="0" w:color="auto"/>
              <w:right w:val="single" w:sz="6" w:space="0" w:color="auto"/>
            </w:tcBorders>
          </w:tcPr>
          <w:p w14:paraId="28CBF853" w14:textId="77777777" w:rsidR="00F71049" w:rsidRPr="005838A6" w:rsidRDefault="00F71049" w:rsidP="00DF573A">
            <w:pPr>
              <w:pStyle w:val="TAC"/>
              <w:jc w:val="left"/>
            </w:pPr>
            <w:r w:rsidRPr="005838A6">
              <w:t>-40</w:t>
            </w:r>
          </w:p>
        </w:tc>
        <w:tc>
          <w:tcPr>
            <w:tcW w:w="850" w:type="dxa"/>
            <w:tcBorders>
              <w:top w:val="single" w:sz="6" w:space="0" w:color="auto"/>
              <w:left w:val="single" w:sz="6" w:space="0" w:color="auto"/>
              <w:bottom w:val="single" w:sz="6" w:space="0" w:color="auto"/>
              <w:right w:val="single" w:sz="6" w:space="0" w:color="auto"/>
            </w:tcBorders>
            <w:noWrap/>
          </w:tcPr>
          <w:p w14:paraId="34024F1C"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57A1BF89" w14:textId="77777777" w:rsidR="00F71049" w:rsidRPr="005838A6" w:rsidRDefault="00F71049" w:rsidP="00DF573A">
            <w:pPr>
              <w:pStyle w:val="TAC"/>
              <w:jc w:val="left"/>
            </w:pPr>
            <w:r w:rsidRPr="005838A6">
              <w:t>33</w:t>
            </w:r>
          </w:p>
        </w:tc>
      </w:tr>
      <w:tr w:rsidR="00F71049" w:rsidRPr="005838A6" w14:paraId="777FAAEC" w14:textId="77777777" w:rsidTr="00DF573A">
        <w:trPr>
          <w:trHeight w:val="225"/>
          <w:jc w:val="center"/>
        </w:trPr>
        <w:tc>
          <w:tcPr>
            <w:tcW w:w="959" w:type="dxa"/>
            <w:vMerge/>
            <w:tcBorders>
              <w:left w:val="single" w:sz="4" w:space="0" w:color="auto"/>
              <w:bottom w:val="single" w:sz="6" w:space="0" w:color="auto"/>
              <w:right w:val="single" w:sz="6" w:space="0" w:color="auto"/>
            </w:tcBorders>
          </w:tcPr>
          <w:p w14:paraId="2402A277"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41F8015"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178158BC" w14:textId="77777777" w:rsidR="00F71049" w:rsidRPr="005838A6" w:rsidRDefault="00F71049" w:rsidP="00DF573A">
            <w:pPr>
              <w:pStyle w:val="TAC"/>
              <w:jc w:val="left"/>
            </w:pPr>
            <w:r w:rsidRPr="005838A6">
              <w:t>1855</w:t>
            </w:r>
          </w:p>
        </w:tc>
        <w:tc>
          <w:tcPr>
            <w:tcW w:w="386" w:type="dxa"/>
            <w:tcBorders>
              <w:top w:val="single" w:sz="6" w:space="0" w:color="auto"/>
              <w:left w:val="single" w:sz="6" w:space="0" w:color="auto"/>
              <w:bottom w:val="single" w:sz="6" w:space="0" w:color="auto"/>
              <w:right w:val="single" w:sz="6" w:space="0" w:color="auto"/>
            </w:tcBorders>
          </w:tcPr>
          <w:p w14:paraId="5835D320"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23F1609F" w14:textId="77777777" w:rsidR="00F71049" w:rsidRPr="005838A6" w:rsidRDefault="00F71049" w:rsidP="00DF573A">
            <w:pPr>
              <w:pStyle w:val="TAC"/>
              <w:jc w:val="left"/>
            </w:pPr>
            <w:r w:rsidRPr="005838A6">
              <w:t>1880</w:t>
            </w:r>
          </w:p>
        </w:tc>
        <w:tc>
          <w:tcPr>
            <w:tcW w:w="848" w:type="dxa"/>
            <w:tcBorders>
              <w:top w:val="single" w:sz="6" w:space="0" w:color="auto"/>
              <w:left w:val="single" w:sz="6" w:space="0" w:color="auto"/>
              <w:bottom w:val="single" w:sz="6" w:space="0" w:color="auto"/>
              <w:right w:val="single" w:sz="6" w:space="0" w:color="auto"/>
            </w:tcBorders>
          </w:tcPr>
          <w:p w14:paraId="7E14801C" w14:textId="77777777" w:rsidR="00F71049" w:rsidRPr="005838A6" w:rsidRDefault="00F71049" w:rsidP="00DF573A">
            <w:pPr>
              <w:pStyle w:val="TAC"/>
              <w:jc w:val="left"/>
            </w:pPr>
            <w:r w:rsidRPr="005838A6">
              <w:t>-15.5</w:t>
            </w:r>
          </w:p>
        </w:tc>
        <w:tc>
          <w:tcPr>
            <w:tcW w:w="850" w:type="dxa"/>
            <w:tcBorders>
              <w:top w:val="single" w:sz="6" w:space="0" w:color="auto"/>
              <w:left w:val="single" w:sz="6" w:space="0" w:color="auto"/>
              <w:bottom w:val="single" w:sz="6" w:space="0" w:color="auto"/>
              <w:right w:val="single" w:sz="6" w:space="0" w:color="auto"/>
            </w:tcBorders>
            <w:noWrap/>
          </w:tcPr>
          <w:p w14:paraId="7383B5E5" w14:textId="77777777" w:rsidR="00F71049" w:rsidRPr="005838A6" w:rsidRDefault="00F71049" w:rsidP="00DF573A">
            <w:pPr>
              <w:pStyle w:val="TAC"/>
              <w:jc w:val="left"/>
            </w:pPr>
            <w:r w:rsidRPr="005838A6">
              <w:t>5</w:t>
            </w:r>
          </w:p>
        </w:tc>
        <w:tc>
          <w:tcPr>
            <w:tcW w:w="928" w:type="dxa"/>
            <w:tcBorders>
              <w:top w:val="single" w:sz="6" w:space="0" w:color="auto"/>
              <w:left w:val="single" w:sz="6" w:space="0" w:color="auto"/>
              <w:bottom w:val="single" w:sz="6" w:space="0" w:color="auto"/>
              <w:right w:val="single" w:sz="4" w:space="0" w:color="auto"/>
            </w:tcBorders>
            <w:noWrap/>
          </w:tcPr>
          <w:p w14:paraId="1EE5F89F" w14:textId="77777777" w:rsidR="00F71049" w:rsidRPr="005838A6" w:rsidRDefault="00F71049" w:rsidP="00DF573A">
            <w:pPr>
              <w:pStyle w:val="TAC"/>
              <w:jc w:val="left"/>
            </w:pPr>
            <w:r w:rsidRPr="005838A6">
              <w:t>15, 26, 33</w:t>
            </w:r>
          </w:p>
        </w:tc>
      </w:tr>
      <w:tr w:rsidR="00F71049" w:rsidRPr="005838A6" w14:paraId="59ABB994" w14:textId="77777777" w:rsidTr="00DF573A">
        <w:trPr>
          <w:trHeight w:val="225"/>
          <w:jc w:val="center"/>
        </w:trPr>
        <w:tc>
          <w:tcPr>
            <w:tcW w:w="959" w:type="dxa"/>
            <w:vMerge w:val="restart"/>
            <w:tcBorders>
              <w:left w:val="single" w:sz="4" w:space="0" w:color="auto"/>
              <w:right w:val="single" w:sz="6" w:space="0" w:color="auto"/>
            </w:tcBorders>
          </w:tcPr>
          <w:p w14:paraId="77CD24A7" w14:textId="77777777" w:rsidR="00F71049" w:rsidRPr="005838A6" w:rsidRDefault="00F71049" w:rsidP="00DF573A">
            <w:pPr>
              <w:pStyle w:val="TAC"/>
              <w:jc w:val="left"/>
            </w:pPr>
            <w:r w:rsidRPr="005838A6">
              <w:t>n40</w:t>
            </w:r>
          </w:p>
        </w:tc>
        <w:tc>
          <w:tcPr>
            <w:tcW w:w="2831" w:type="dxa"/>
            <w:tcBorders>
              <w:top w:val="single" w:sz="6" w:space="0" w:color="auto"/>
              <w:left w:val="single" w:sz="6" w:space="0" w:color="auto"/>
              <w:bottom w:val="single" w:sz="6" w:space="0" w:color="auto"/>
              <w:right w:val="single" w:sz="6" w:space="0" w:color="auto"/>
            </w:tcBorders>
          </w:tcPr>
          <w:p w14:paraId="140423DD" w14:textId="77777777" w:rsidR="00F71049" w:rsidRPr="005838A6" w:rsidRDefault="00F71049" w:rsidP="00DF573A">
            <w:pPr>
              <w:pStyle w:val="TAL"/>
            </w:pPr>
            <w:r w:rsidRPr="005838A6">
              <w:t>E-UTRA Band 1, 3, 5, 7, 8, 11, 18, 19, 20, 21, 22, 26, 27, 28, 31, 32, 33, 34, 38, 39, 42, 43, 44, 45, 50, 51, 52, 65, 67, 68, 69, 72, 74, 75, 76</w:t>
            </w:r>
          </w:p>
          <w:p w14:paraId="7DE09F3C" w14:textId="77777777" w:rsidR="00F71049" w:rsidRPr="005838A6" w:rsidRDefault="00F71049" w:rsidP="00DF573A">
            <w:pPr>
              <w:pStyle w:val="TAL"/>
            </w:pPr>
            <w:r w:rsidRPr="005838A6">
              <w:t>NR Band n77, n78</w:t>
            </w:r>
          </w:p>
        </w:tc>
        <w:tc>
          <w:tcPr>
            <w:tcW w:w="964" w:type="dxa"/>
            <w:tcBorders>
              <w:top w:val="single" w:sz="6" w:space="0" w:color="auto"/>
              <w:left w:val="single" w:sz="6" w:space="0" w:color="auto"/>
              <w:bottom w:val="single" w:sz="6" w:space="0" w:color="auto"/>
              <w:right w:val="single" w:sz="6" w:space="0" w:color="auto"/>
            </w:tcBorders>
          </w:tcPr>
          <w:p w14:paraId="2D49CBB7"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318FC55"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7094FBFA"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E93A162"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20A2E4E0"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243328AA" w14:textId="77777777" w:rsidR="00F71049" w:rsidRPr="005838A6" w:rsidRDefault="00F71049" w:rsidP="00DF573A">
            <w:pPr>
              <w:pStyle w:val="TAC"/>
              <w:jc w:val="left"/>
            </w:pPr>
          </w:p>
        </w:tc>
      </w:tr>
      <w:tr w:rsidR="00F71049" w:rsidRPr="005838A6" w14:paraId="1CF1C6A0" w14:textId="77777777" w:rsidTr="00DF573A">
        <w:trPr>
          <w:trHeight w:val="225"/>
          <w:jc w:val="center"/>
        </w:trPr>
        <w:tc>
          <w:tcPr>
            <w:tcW w:w="959" w:type="dxa"/>
            <w:vMerge/>
            <w:tcBorders>
              <w:left w:val="single" w:sz="4" w:space="0" w:color="auto"/>
              <w:right w:val="single" w:sz="6" w:space="0" w:color="auto"/>
            </w:tcBorders>
          </w:tcPr>
          <w:p w14:paraId="2BFB48F8"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22B22A4" w14:textId="77777777" w:rsidR="00F71049" w:rsidRPr="005838A6" w:rsidRDefault="00F71049" w:rsidP="00DF573A">
            <w:pPr>
              <w:pStyle w:val="TAL"/>
            </w:pPr>
            <w:r w:rsidRPr="005838A6">
              <w:t>NR Band n79</w:t>
            </w:r>
          </w:p>
        </w:tc>
        <w:tc>
          <w:tcPr>
            <w:tcW w:w="964" w:type="dxa"/>
            <w:tcBorders>
              <w:top w:val="single" w:sz="6" w:space="0" w:color="auto"/>
              <w:left w:val="single" w:sz="6" w:space="0" w:color="auto"/>
              <w:bottom w:val="single" w:sz="6" w:space="0" w:color="auto"/>
              <w:right w:val="single" w:sz="6" w:space="0" w:color="auto"/>
            </w:tcBorders>
          </w:tcPr>
          <w:p w14:paraId="2BDCD189"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15F3415"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4C5DF620" w14:textId="77777777" w:rsidR="00F71049" w:rsidRPr="005838A6" w:rsidRDefault="00F71049" w:rsidP="00DF573A">
            <w:pPr>
              <w:pStyle w:val="TAC"/>
              <w:jc w:val="left"/>
              <w:rPr>
                <w:rStyle w:val="TALCar"/>
              </w:rPr>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BB80410"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6D80BCDE"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7EDA6F6E" w14:textId="77777777" w:rsidR="00F71049" w:rsidRPr="005838A6" w:rsidRDefault="00F71049" w:rsidP="00DF573A">
            <w:pPr>
              <w:pStyle w:val="TAC"/>
              <w:jc w:val="left"/>
            </w:pPr>
            <w:r w:rsidRPr="005838A6">
              <w:t>2</w:t>
            </w:r>
          </w:p>
        </w:tc>
      </w:tr>
      <w:tr w:rsidR="00F71049" w:rsidRPr="005838A6" w14:paraId="00B0CFBB" w14:textId="77777777" w:rsidTr="00DF573A">
        <w:trPr>
          <w:trHeight w:val="225"/>
          <w:jc w:val="center"/>
        </w:trPr>
        <w:tc>
          <w:tcPr>
            <w:tcW w:w="959" w:type="dxa"/>
            <w:vMerge/>
            <w:tcBorders>
              <w:left w:val="single" w:sz="4" w:space="0" w:color="auto"/>
              <w:bottom w:val="single" w:sz="6" w:space="0" w:color="auto"/>
              <w:right w:val="single" w:sz="6" w:space="0" w:color="auto"/>
            </w:tcBorders>
          </w:tcPr>
          <w:p w14:paraId="025D9EC0"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C9FEF2F"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7EA7CA32" w14:textId="77777777" w:rsidR="00F71049" w:rsidRPr="005838A6" w:rsidRDefault="00F71049" w:rsidP="00DF573A">
            <w:pPr>
              <w:pStyle w:val="TAC"/>
              <w:jc w:val="left"/>
            </w:pPr>
            <w:r w:rsidRPr="005838A6">
              <w:t>1884.5</w:t>
            </w:r>
          </w:p>
        </w:tc>
        <w:tc>
          <w:tcPr>
            <w:tcW w:w="386" w:type="dxa"/>
            <w:tcBorders>
              <w:top w:val="single" w:sz="6" w:space="0" w:color="auto"/>
              <w:left w:val="single" w:sz="6" w:space="0" w:color="auto"/>
              <w:bottom w:val="single" w:sz="6" w:space="0" w:color="auto"/>
              <w:right w:val="single" w:sz="6" w:space="0" w:color="auto"/>
            </w:tcBorders>
          </w:tcPr>
          <w:p w14:paraId="0604D522" w14:textId="77777777" w:rsidR="00F71049" w:rsidRPr="005838A6" w:rsidRDefault="00F71049" w:rsidP="00DF573A">
            <w:pPr>
              <w:pStyle w:val="TAC"/>
              <w:jc w:val="left"/>
            </w:pPr>
          </w:p>
        </w:tc>
        <w:tc>
          <w:tcPr>
            <w:tcW w:w="1174" w:type="dxa"/>
            <w:tcBorders>
              <w:top w:val="single" w:sz="6" w:space="0" w:color="auto"/>
              <w:left w:val="single" w:sz="6" w:space="0" w:color="auto"/>
              <w:bottom w:val="single" w:sz="6" w:space="0" w:color="auto"/>
              <w:right w:val="single" w:sz="6" w:space="0" w:color="auto"/>
            </w:tcBorders>
          </w:tcPr>
          <w:p w14:paraId="02711B4C" w14:textId="77777777" w:rsidR="00F71049" w:rsidRPr="005838A6" w:rsidRDefault="00F71049" w:rsidP="00DF573A">
            <w:pPr>
              <w:pStyle w:val="TAC"/>
              <w:jc w:val="left"/>
              <w:rPr>
                <w:rStyle w:val="TALCar"/>
              </w:rPr>
            </w:pPr>
            <w:r w:rsidRPr="005838A6">
              <w:t>1915.7</w:t>
            </w:r>
          </w:p>
        </w:tc>
        <w:tc>
          <w:tcPr>
            <w:tcW w:w="848" w:type="dxa"/>
            <w:tcBorders>
              <w:top w:val="single" w:sz="6" w:space="0" w:color="auto"/>
              <w:left w:val="single" w:sz="6" w:space="0" w:color="auto"/>
              <w:bottom w:val="single" w:sz="6" w:space="0" w:color="auto"/>
              <w:right w:val="single" w:sz="6" w:space="0" w:color="auto"/>
            </w:tcBorders>
          </w:tcPr>
          <w:p w14:paraId="4830F0F3" w14:textId="77777777" w:rsidR="00F71049" w:rsidRPr="005838A6" w:rsidRDefault="00F71049" w:rsidP="00DF573A">
            <w:pPr>
              <w:pStyle w:val="TAC"/>
              <w:jc w:val="left"/>
            </w:pPr>
            <w:r w:rsidRPr="005838A6">
              <w:t>-41</w:t>
            </w:r>
          </w:p>
        </w:tc>
        <w:tc>
          <w:tcPr>
            <w:tcW w:w="850" w:type="dxa"/>
            <w:tcBorders>
              <w:top w:val="single" w:sz="6" w:space="0" w:color="auto"/>
              <w:left w:val="single" w:sz="6" w:space="0" w:color="auto"/>
              <w:bottom w:val="single" w:sz="6" w:space="0" w:color="auto"/>
              <w:right w:val="single" w:sz="6" w:space="0" w:color="auto"/>
            </w:tcBorders>
            <w:noWrap/>
          </w:tcPr>
          <w:p w14:paraId="189878EB" w14:textId="77777777" w:rsidR="00F71049" w:rsidRPr="005838A6" w:rsidRDefault="00F71049" w:rsidP="00DF573A">
            <w:pPr>
              <w:pStyle w:val="TAC"/>
              <w:jc w:val="left"/>
            </w:pPr>
            <w:r w:rsidRPr="005838A6">
              <w:t>0.3</w:t>
            </w:r>
          </w:p>
        </w:tc>
        <w:tc>
          <w:tcPr>
            <w:tcW w:w="928" w:type="dxa"/>
            <w:tcBorders>
              <w:top w:val="single" w:sz="6" w:space="0" w:color="auto"/>
              <w:left w:val="single" w:sz="6" w:space="0" w:color="auto"/>
              <w:bottom w:val="single" w:sz="6" w:space="0" w:color="auto"/>
              <w:right w:val="single" w:sz="4" w:space="0" w:color="auto"/>
            </w:tcBorders>
            <w:noWrap/>
          </w:tcPr>
          <w:p w14:paraId="2C63834C" w14:textId="77777777" w:rsidR="00F71049" w:rsidRPr="005838A6" w:rsidRDefault="00F71049" w:rsidP="00DF573A">
            <w:pPr>
              <w:pStyle w:val="TAC"/>
              <w:jc w:val="left"/>
            </w:pPr>
            <w:r w:rsidRPr="005838A6">
              <w:t>8</w:t>
            </w:r>
          </w:p>
        </w:tc>
      </w:tr>
      <w:tr w:rsidR="00F71049" w:rsidRPr="005838A6" w14:paraId="77AF4B12" w14:textId="77777777" w:rsidTr="00DF573A">
        <w:trPr>
          <w:trHeight w:val="225"/>
          <w:jc w:val="center"/>
        </w:trPr>
        <w:tc>
          <w:tcPr>
            <w:tcW w:w="959" w:type="dxa"/>
            <w:vMerge w:val="restart"/>
            <w:tcBorders>
              <w:left w:val="single" w:sz="4" w:space="0" w:color="auto"/>
              <w:right w:val="single" w:sz="6" w:space="0" w:color="auto"/>
            </w:tcBorders>
          </w:tcPr>
          <w:p w14:paraId="1A1DF999" w14:textId="77777777" w:rsidR="00F71049" w:rsidRPr="005838A6" w:rsidRDefault="00F71049" w:rsidP="00DF573A">
            <w:pPr>
              <w:pStyle w:val="TAC"/>
              <w:jc w:val="left"/>
            </w:pPr>
            <w:r w:rsidRPr="005838A6">
              <w:t>n41</w:t>
            </w:r>
          </w:p>
        </w:tc>
        <w:tc>
          <w:tcPr>
            <w:tcW w:w="2831" w:type="dxa"/>
            <w:tcBorders>
              <w:top w:val="single" w:sz="6" w:space="0" w:color="auto"/>
              <w:left w:val="single" w:sz="6" w:space="0" w:color="auto"/>
              <w:bottom w:val="single" w:sz="6" w:space="0" w:color="auto"/>
              <w:right w:val="single" w:sz="6" w:space="0" w:color="auto"/>
            </w:tcBorders>
          </w:tcPr>
          <w:p w14:paraId="0AFD330F" w14:textId="77777777" w:rsidR="00F71049" w:rsidRPr="005838A6" w:rsidRDefault="00F71049" w:rsidP="00DF573A">
            <w:pPr>
              <w:pStyle w:val="TAL"/>
            </w:pPr>
            <w:r w:rsidRPr="005838A6">
              <w:t>E-UTRA Band 1, 2, 3, 4, 5, 8, 12, 13, 14, 17, 24, 25, 26, 27, 28, 29, 30, 34, 39, 42, 44, 45, 48, 50, 51, 52, 65, 66, 70, 71, 73, 74, 85,</w:t>
            </w:r>
          </w:p>
          <w:p w14:paraId="2E9C8893" w14:textId="77777777" w:rsidR="00F71049" w:rsidRPr="005838A6" w:rsidRDefault="00F71049" w:rsidP="00DF573A">
            <w:pPr>
              <w:pStyle w:val="TAL"/>
            </w:pPr>
            <w:r w:rsidRPr="005838A6">
              <w:t>NR Band n77, n78</w:t>
            </w:r>
          </w:p>
        </w:tc>
        <w:tc>
          <w:tcPr>
            <w:tcW w:w="964" w:type="dxa"/>
            <w:tcBorders>
              <w:top w:val="single" w:sz="6" w:space="0" w:color="auto"/>
              <w:left w:val="single" w:sz="6" w:space="0" w:color="auto"/>
              <w:bottom w:val="single" w:sz="6" w:space="0" w:color="auto"/>
              <w:right w:val="single" w:sz="6" w:space="0" w:color="auto"/>
            </w:tcBorders>
          </w:tcPr>
          <w:p w14:paraId="4630417C"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44D1E95"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5D9B04E8"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F181CC3"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7B142E91"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504B66B0" w14:textId="77777777" w:rsidR="00F71049" w:rsidRPr="005838A6" w:rsidRDefault="00F71049" w:rsidP="00DF573A">
            <w:pPr>
              <w:pStyle w:val="TAC"/>
              <w:jc w:val="left"/>
            </w:pPr>
          </w:p>
        </w:tc>
      </w:tr>
      <w:tr w:rsidR="00F71049" w:rsidRPr="005838A6" w14:paraId="2B0607AF" w14:textId="77777777" w:rsidTr="00DF573A">
        <w:trPr>
          <w:trHeight w:val="225"/>
          <w:jc w:val="center"/>
        </w:trPr>
        <w:tc>
          <w:tcPr>
            <w:tcW w:w="959" w:type="dxa"/>
            <w:vMerge/>
            <w:tcBorders>
              <w:left w:val="single" w:sz="4" w:space="0" w:color="auto"/>
              <w:right w:val="single" w:sz="6" w:space="0" w:color="auto"/>
            </w:tcBorders>
          </w:tcPr>
          <w:p w14:paraId="1ADFE947"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B050676" w14:textId="77777777" w:rsidR="00F71049" w:rsidRPr="005838A6" w:rsidRDefault="00F71049" w:rsidP="00DF573A">
            <w:pPr>
              <w:pStyle w:val="TAL"/>
            </w:pPr>
            <w:r w:rsidRPr="005838A6">
              <w:t>NR Band n79</w:t>
            </w:r>
          </w:p>
        </w:tc>
        <w:tc>
          <w:tcPr>
            <w:tcW w:w="964" w:type="dxa"/>
            <w:tcBorders>
              <w:top w:val="single" w:sz="6" w:space="0" w:color="auto"/>
              <w:left w:val="single" w:sz="6" w:space="0" w:color="auto"/>
              <w:bottom w:val="single" w:sz="6" w:space="0" w:color="auto"/>
              <w:right w:val="single" w:sz="6" w:space="0" w:color="auto"/>
            </w:tcBorders>
          </w:tcPr>
          <w:p w14:paraId="2AD5A327"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0E0D12E"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2BC5AC87" w14:textId="77777777" w:rsidR="00F71049" w:rsidRPr="005838A6" w:rsidRDefault="00F71049" w:rsidP="00DF573A">
            <w:pPr>
              <w:pStyle w:val="TAC"/>
              <w:jc w:val="left"/>
              <w:rPr>
                <w:rStyle w:val="TALCar"/>
              </w:rPr>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9787036"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7C75B828"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4B26CFFD" w14:textId="77777777" w:rsidR="00F71049" w:rsidRPr="005838A6" w:rsidRDefault="00F71049" w:rsidP="00DF573A">
            <w:pPr>
              <w:pStyle w:val="TAC"/>
              <w:jc w:val="left"/>
            </w:pPr>
            <w:r w:rsidRPr="005838A6">
              <w:t>2</w:t>
            </w:r>
          </w:p>
        </w:tc>
      </w:tr>
      <w:tr w:rsidR="00F71049" w:rsidRPr="005838A6" w14:paraId="3B1ABDC3" w14:textId="77777777" w:rsidTr="00DF573A">
        <w:trPr>
          <w:trHeight w:val="225"/>
          <w:jc w:val="center"/>
        </w:trPr>
        <w:tc>
          <w:tcPr>
            <w:tcW w:w="959" w:type="dxa"/>
            <w:vMerge/>
            <w:tcBorders>
              <w:left w:val="single" w:sz="4" w:space="0" w:color="auto"/>
              <w:right w:val="single" w:sz="6" w:space="0" w:color="auto"/>
            </w:tcBorders>
          </w:tcPr>
          <w:p w14:paraId="21619832"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81884EA" w14:textId="77777777" w:rsidR="00F71049" w:rsidRPr="005838A6" w:rsidRDefault="00F71049" w:rsidP="00DF573A">
            <w:pPr>
              <w:pStyle w:val="TAL"/>
            </w:pPr>
            <w:r w:rsidRPr="005838A6">
              <w:t>E-UTRA Band 11, 18, 19, 21</w:t>
            </w:r>
          </w:p>
        </w:tc>
        <w:tc>
          <w:tcPr>
            <w:tcW w:w="964" w:type="dxa"/>
            <w:tcBorders>
              <w:top w:val="single" w:sz="6" w:space="0" w:color="auto"/>
              <w:left w:val="single" w:sz="6" w:space="0" w:color="auto"/>
              <w:bottom w:val="single" w:sz="6" w:space="0" w:color="auto"/>
              <w:right w:val="single" w:sz="6" w:space="0" w:color="auto"/>
            </w:tcBorders>
          </w:tcPr>
          <w:p w14:paraId="1FAFDB2D"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87822D7"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73DD759B"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1F5C3E8"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1C6953DB"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0FC2B15C" w14:textId="77777777" w:rsidR="00F71049" w:rsidRPr="005838A6" w:rsidRDefault="00F71049" w:rsidP="00DF573A">
            <w:pPr>
              <w:pStyle w:val="TAC"/>
              <w:jc w:val="left"/>
            </w:pPr>
          </w:p>
        </w:tc>
      </w:tr>
      <w:tr w:rsidR="00F71049" w:rsidRPr="005838A6" w14:paraId="1063D4B5" w14:textId="77777777" w:rsidTr="00DF573A">
        <w:trPr>
          <w:trHeight w:val="225"/>
          <w:jc w:val="center"/>
        </w:trPr>
        <w:tc>
          <w:tcPr>
            <w:tcW w:w="959" w:type="dxa"/>
            <w:vMerge/>
            <w:tcBorders>
              <w:left w:val="single" w:sz="4" w:space="0" w:color="auto"/>
              <w:bottom w:val="single" w:sz="6" w:space="0" w:color="auto"/>
              <w:right w:val="single" w:sz="6" w:space="0" w:color="auto"/>
            </w:tcBorders>
          </w:tcPr>
          <w:p w14:paraId="0BEEA32E"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CF6DE2C"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05B61C40" w14:textId="77777777" w:rsidR="00F71049" w:rsidRPr="005838A6" w:rsidRDefault="00F71049" w:rsidP="00DF573A">
            <w:pPr>
              <w:pStyle w:val="TAC"/>
              <w:jc w:val="left"/>
            </w:pPr>
            <w:r w:rsidRPr="005838A6">
              <w:t>1884.5</w:t>
            </w:r>
          </w:p>
        </w:tc>
        <w:tc>
          <w:tcPr>
            <w:tcW w:w="386" w:type="dxa"/>
            <w:tcBorders>
              <w:top w:val="single" w:sz="6" w:space="0" w:color="auto"/>
              <w:left w:val="single" w:sz="6" w:space="0" w:color="auto"/>
              <w:bottom w:val="single" w:sz="6" w:space="0" w:color="auto"/>
              <w:right w:val="single" w:sz="6" w:space="0" w:color="auto"/>
            </w:tcBorders>
          </w:tcPr>
          <w:p w14:paraId="366663B2" w14:textId="77777777" w:rsidR="00F71049" w:rsidRPr="005838A6" w:rsidRDefault="00F71049" w:rsidP="00DF573A">
            <w:pPr>
              <w:pStyle w:val="TAC"/>
              <w:jc w:val="left"/>
            </w:pPr>
          </w:p>
        </w:tc>
        <w:tc>
          <w:tcPr>
            <w:tcW w:w="1174" w:type="dxa"/>
            <w:tcBorders>
              <w:top w:val="single" w:sz="6" w:space="0" w:color="auto"/>
              <w:left w:val="single" w:sz="6" w:space="0" w:color="auto"/>
              <w:bottom w:val="single" w:sz="6" w:space="0" w:color="auto"/>
              <w:right w:val="single" w:sz="6" w:space="0" w:color="auto"/>
            </w:tcBorders>
          </w:tcPr>
          <w:p w14:paraId="110B7018" w14:textId="77777777" w:rsidR="00F71049" w:rsidRPr="005838A6" w:rsidRDefault="00F71049" w:rsidP="00DF573A">
            <w:pPr>
              <w:pStyle w:val="TAC"/>
              <w:jc w:val="left"/>
            </w:pPr>
            <w:r w:rsidRPr="005838A6">
              <w:t>1915.7</w:t>
            </w:r>
          </w:p>
        </w:tc>
        <w:tc>
          <w:tcPr>
            <w:tcW w:w="848" w:type="dxa"/>
            <w:tcBorders>
              <w:top w:val="single" w:sz="6" w:space="0" w:color="auto"/>
              <w:left w:val="single" w:sz="6" w:space="0" w:color="auto"/>
              <w:bottom w:val="single" w:sz="6" w:space="0" w:color="auto"/>
              <w:right w:val="single" w:sz="6" w:space="0" w:color="auto"/>
            </w:tcBorders>
          </w:tcPr>
          <w:p w14:paraId="7ED806AE" w14:textId="77777777" w:rsidR="00F71049" w:rsidRPr="005838A6" w:rsidRDefault="00F71049" w:rsidP="00DF573A">
            <w:pPr>
              <w:pStyle w:val="TAC"/>
              <w:jc w:val="left"/>
            </w:pPr>
            <w:r w:rsidRPr="005838A6">
              <w:t>-41</w:t>
            </w:r>
          </w:p>
        </w:tc>
        <w:tc>
          <w:tcPr>
            <w:tcW w:w="850" w:type="dxa"/>
            <w:tcBorders>
              <w:top w:val="single" w:sz="6" w:space="0" w:color="auto"/>
              <w:left w:val="single" w:sz="6" w:space="0" w:color="auto"/>
              <w:bottom w:val="single" w:sz="6" w:space="0" w:color="auto"/>
              <w:right w:val="single" w:sz="6" w:space="0" w:color="auto"/>
            </w:tcBorders>
            <w:noWrap/>
          </w:tcPr>
          <w:p w14:paraId="408549BB" w14:textId="77777777" w:rsidR="00F71049" w:rsidRPr="005838A6" w:rsidRDefault="00F71049" w:rsidP="00DF573A">
            <w:pPr>
              <w:pStyle w:val="TAC"/>
              <w:jc w:val="left"/>
            </w:pPr>
            <w:r w:rsidRPr="005838A6">
              <w:t>0.3</w:t>
            </w:r>
          </w:p>
        </w:tc>
        <w:tc>
          <w:tcPr>
            <w:tcW w:w="928" w:type="dxa"/>
            <w:tcBorders>
              <w:top w:val="single" w:sz="6" w:space="0" w:color="auto"/>
              <w:left w:val="single" w:sz="6" w:space="0" w:color="auto"/>
              <w:bottom w:val="single" w:sz="6" w:space="0" w:color="auto"/>
              <w:right w:val="single" w:sz="4" w:space="0" w:color="auto"/>
            </w:tcBorders>
            <w:noWrap/>
          </w:tcPr>
          <w:p w14:paraId="546A62F9" w14:textId="77777777" w:rsidR="00F71049" w:rsidRPr="005838A6" w:rsidRDefault="00F71049" w:rsidP="00DF573A">
            <w:pPr>
              <w:pStyle w:val="TAC"/>
              <w:jc w:val="left"/>
            </w:pPr>
            <w:r w:rsidRPr="005838A6">
              <w:t>8</w:t>
            </w:r>
          </w:p>
        </w:tc>
      </w:tr>
      <w:tr w:rsidR="00F71049" w:rsidRPr="005838A6" w14:paraId="2CAE39E7" w14:textId="77777777" w:rsidTr="00DF573A">
        <w:trPr>
          <w:trHeight w:val="225"/>
          <w:jc w:val="center"/>
        </w:trPr>
        <w:tc>
          <w:tcPr>
            <w:tcW w:w="959" w:type="dxa"/>
            <w:tcBorders>
              <w:left w:val="single" w:sz="4" w:space="0" w:color="auto"/>
              <w:bottom w:val="single" w:sz="6" w:space="0" w:color="auto"/>
              <w:right w:val="single" w:sz="6" w:space="0" w:color="auto"/>
            </w:tcBorders>
          </w:tcPr>
          <w:p w14:paraId="60E3ECF5" w14:textId="77777777" w:rsidR="00F71049" w:rsidRPr="005838A6" w:rsidRDefault="00F71049" w:rsidP="00DF573A">
            <w:pPr>
              <w:pStyle w:val="TAC"/>
              <w:jc w:val="left"/>
            </w:pPr>
            <w:r w:rsidRPr="005838A6">
              <w:t>n50</w:t>
            </w:r>
          </w:p>
        </w:tc>
        <w:tc>
          <w:tcPr>
            <w:tcW w:w="2831" w:type="dxa"/>
            <w:tcBorders>
              <w:top w:val="single" w:sz="6" w:space="0" w:color="auto"/>
              <w:left w:val="single" w:sz="6" w:space="0" w:color="auto"/>
              <w:bottom w:val="single" w:sz="6" w:space="0" w:color="auto"/>
              <w:right w:val="single" w:sz="6" w:space="0" w:color="auto"/>
            </w:tcBorders>
          </w:tcPr>
          <w:p w14:paraId="23065E9A" w14:textId="77777777" w:rsidR="00F71049" w:rsidRPr="005838A6" w:rsidRDefault="00F71049" w:rsidP="00DF573A">
            <w:pPr>
              <w:pStyle w:val="TAL"/>
            </w:pPr>
            <w:r w:rsidRPr="005838A6">
              <w:t>E-UTRA Band 1, 2, 3, 4, 5, 7, 8, 12, 13, 17, 20, 26, 28, 29, 31, 34, 38, 39, 40, 41, 42, 43, 48, 52, 65, 66, 67, 68, 85</w:t>
            </w:r>
          </w:p>
        </w:tc>
        <w:tc>
          <w:tcPr>
            <w:tcW w:w="964" w:type="dxa"/>
            <w:tcBorders>
              <w:top w:val="single" w:sz="6" w:space="0" w:color="auto"/>
              <w:left w:val="single" w:sz="6" w:space="0" w:color="auto"/>
              <w:bottom w:val="single" w:sz="6" w:space="0" w:color="auto"/>
              <w:right w:val="single" w:sz="6" w:space="0" w:color="auto"/>
            </w:tcBorders>
          </w:tcPr>
          <w:p w14:paraId="46680D7E"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0DA628F"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7503BBDF" w14:textId="77777777" w:rsidR="00F71049" w:rsidRPr="005838A6" w:rsidRDefault="00F71049" w:rsidP="00DF573A">
            <w:pPr>
              <w:pStyle w:val="TAC"/>
              <w:jc w:val="left"/>
              <w:rPr>
                <w:rStyle w:val="TALCar"/>
              </w:rPr>
            </w:pPr>
            <w:r w:rsidRPr="005838A6">
              <w:t>F</w:t>
            </w:r>
            <w:r w:rsidRPr="005838A6">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B4B557F"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041BA9CE"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344DEDF2" w14:textId="77777777" w:rsidR="00F71049" w:rsidRPr="005838A6" w:rsidRDefault="00F71049" w:rsidP="00DF573A">
            <w:pPr>
              <w:pStyle w:val="TAC"/>
              <w:jc w:val="left"/>
            </w:pPr>
          </w:p>
        </w:tc>
      </w:tr>
      <w:tr w:rsidR="00F71049" w:rsidRPr="005838A6" w14:paraId="35CC34E2" w14:textId="77777777" w:rsidTr="00DF573A">
        <w:trPr>
          <w:trHeight w:val="225"/>
          <w:jc w:val="center"/>
        </w:trPr>
        <w:tc>
          <w:tcPr>
            <w:tcW w:w="959" w:type="dxa"/>
            <w:tcBorders>
              <w:left w:val="single" w:sz="4" w:space="0" w:color="auto"/>
              <w:bottom w:val="single" w:sz="6" w:space="0" w:color="auto"/>
              <w:right w:val="single" w:sz="6" w:space="0" w:color="auto"/>
            </w:tcBorders>
          </w:tcPr>
          <w:p w14:paraId="32F0165B" w14:textId="77777777" w:rsidR="00F71049" w:rsidRPr="005838A6" w:rsidRDefault="00F71049" w:rsidP="00DF573A">
            <w:pPr>
              <w:pStyle w:val="TAC"/>
              <w:jc w:val="left"/>
            </w:pPr>
            <w:r w:rsidRPr="005838A6">
              <w:t>n51</w:t>
            </w:r>
          </w:p>
        </w:tc>
        <w:tc>
          <w:tcPr>
            <w:tcW w:w="2831" w:type="dxa"/>
            <w:tcBorders>
              <w:top w:val="single" w:sz="6" w:space="0" w:color="auto"/>
              <w:left w:val="single" w:sz="6" w:space="0" w:color="auto"/>
              <w:bottom w:val="single" w:sz="6" w:space="0" w:color="auto"/>
              <w:right w:val="single" w:sz="6" w:space="0" w:color="auto"/>
            </w:tcBorders>
          </w:tcPr>
          <w:p w14:paraId="3F9666D1" w14:textId="77777777" w:rsidR="00F71049" w:rsidRPr="005838A6" w:rsidRDefault="00F71049" w:rsidP="00DF573A">
            <w:pPr>
              <w:pStyle w:val="TAL"/>
            </w:pPr>
            <w:r w:rsidRPr="005838A6">
              <w:t>E-UTRA Band 1, 2, 3, 4, 5, 7, 8, 12, 13, 17, 20, 26, 28, 29, 31, 34, 38, 39, 40, 41, 42, 43, 48, 65, 66, 67, 68</w:t>
            </w:r>
          </w:p>
        </w:tc>
        <w:tc>
          <w:tcPr>
            <w:tcW w:w="964" w:type="dxa"/>
            <w:tcBorders>
              <w:top w:val="single" w:sz="6" w:space="0" w:color="auto"/>
              <w:left w:val="single" w:sz="6" w:space="0" w:color="auto"/>
              <w:bottom w:val="single" w:sz="6" w:space="0" w:color="auto"/>
              <w:right w:val="single" w:sz="6" w:space="0" w:color="auto"/>
            </w:tcBorders>
          </w:tcPr>
          <w:p w14:paraId="07F33DE4"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999FEC4"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43CF5BC0"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4FFB796"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61329902"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6D24BF4F" w14:textId="77777777" w:rsidR="00F71049" w:rsidRPr="005838A6" w:rsidRDefault="00F71049" w:rsidP="00DF573A">
            <w:pPr>
              <w:pStyle w:val="TAC"/>
              <w:jc w:val="left"/>
            </w:pPr>
          </w:p>
        </w:tc>
      </w:tr>
      <w:tr w:rsidR="00F71049" w:rsidRPr="005838A6" w14:paraId="2207BEED" w14:textId="77777777" w:rsidTr="00DF573A">
        <w:trPr>
          <w:trHeight w:val="225"/>
          <w:jc w:val="center"/>
        </w:trPr>
        <w:tc>
          <w:tcPr>
            <w:tcW w:w="959" w:type="dxa"/>
            <w:vMerge w:val="restart"/>
            <w:tcBorders>
              <w:left w:val="single" w:sz="4" w:space="0" w:color="auto"/>
              <w:right w:val="single" w:sz="6" w:space="0" w:color="auto"/>
            </w:tcBorders>
          </w:tcPr>
          <w:p w14:paraId="76158D40" w14:textId="77777777" w:rsidR="00F71049" w:rsidRPr="005838A6" w:rsidRDefault="00F71049" w:rsidP="00DF573A">
            <w:pPr>
              <w:pStyle w:val="TAC"/>
              <w:jc w:val="left"/>
            </w:pPr>
            <w:r w:rsidRPr="005838A6">
              <w:t>n66, n86</w:t>
            </w:r>
          </w:p>
        </w:tc>
        <w:tc>
          <w:tcPr>
            <w:tcW w:w="2831" w:type="dxa"/>
            <w:tcBorders>
              <w:top w:val="single" w:sz="6" w:space="0" w:color="auto"/>
              <w:left w:val="single" w:sz="6" w:space="0" w:color="auto"/>
              <w:bottom w:val="single" w:sz="6" w:space="0" w:color="auto"/>
              <w:right w:val="single" w:sz="6" w:space="0" w:color="auto"/>
            </w:tcBorders>
          </w:tcPr>
          <w:p w14:paraId="33D8D792" w14:textId="77777777" w:rsidR="00F71049" w:rsidRPr="005838A6" w:rsidRDefault="00F71049" w:rsidP="00DF573A">
            <w:pPr>
              <w:pStyle w:val="TAL"/>
            </w:pPr>
            <w:r w:rsidRPr="005838A6">
              <w:t>E-UTRA Band 2, 4, 5, 7, 12, 13, 14, 17, 25, 26, 27, 28, 29, 30, 38, 41, 43, 50, 51, 53, 66, 70, 71, 74, 85</w:t>
            </w:r>
          </w:p>
        </w:tc>
        <w:tc>
          <w:tcPr>
            <w:tcW w:w="964" w:type="dxa"/>
            <w:tcBorders>
              <w:top w:val="single" w:sz="6" w:space="0" w:color="auto"/>
              <w:left w:val="single" w:sz="6" w:space="0" w:color="auto"/>
              <w:bottom w:val="single" w:sz="6" w:space="0" w:color="auto"/>
              <w:right w:val="single" w:sz="6" w:space="0" w:color="auto"/>
            </w:tcBorders>
          </w:tcPr>
          <w:p w14:paraId="20D2D7AE"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3A8E74E"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11BE84EA"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4FDB5DC"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2436A33F"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5F21780F" w14:textId="77777777" w:rsidR="00F71049" w:rsidRPr="005838A6" w:rsidRDefault="00F71049" w:rsidP="00DF573A">
            <w:pPr>
              <w:pStyle w:val="TAC"/>
              <w:jc w:val="left"/>
            </w:pPr>
          </w:p>
        </w:tc>
      </w:tr>
      <w:tr w:rsidR="00F71049" w:rsidRPr="005838A6" w14:paraId="75025BE7" w14:textId="77777777" w:rsidTr="00DF573A">
        <w:trPr>
          <w:trHeight w:val="225"/>
          <w:jc w:val="center"/>
        </w:trPr>
        <w:tc>
          <w:tcPr>
            <w:tcW w:w="959" w:type="dxa"/>
            <w:vMerge/>
            <w:tcBorders>
              <w:left w:val="single" w:sz="4" w:space="0" w:color="auto"/>
              <w:bottom w:val="single" w:sz="6" w:space="0" w:color="auto"/>
              <w:right w:val="single" w:sz="6" w:space="0" w:color="auto"/>
            </w:tcBorders>
          </w:tcPr>
          <w:p w14:paraId="1E345E05"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A07AA13" w14:textId="77777777" w:rsidR="00F71049" w:rsidRPr="005838A6" w:rsidRDefault="00F71049" w:rsidP="00DF573A">
            <w:pPr>
              <w:pStyle w:val="TAL"/>
            </w:pPr>
            <w:r w:rsidRPr="005838A6">
              <w:t>E-UTRA Band 42, 48</w:t>
            </w:r>
          </w:p>
        </w:tc>
        <w:tc>
          <w:tcPr>
            <w:tcW w:w="964" w:type="dxa"/>
            <w:tcBorders>
              <w:top w:val="single" w:sz="6" w:space="0" w:color="auto"/>
              <w:left w:val="single" w:sz="6" w:space="0" w:color="auto"/>
              <w:bottom w:val="single" w:sz="6" w:space="0" w:color="auto"/>
              <w:right w:val="single" w:sz="6" w:space="0" w:color="auto"/>
            </w:tcBorders>
          </w:tcPr>
          <w:p w14:paraId="731486F2"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589EF44"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47ACFF8F"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2D4F487"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4EB5C83E"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2ECFCD43" w14:textId="77777777" w:rsidR="00F71049" w:rsidRPr="005838A6" w:rsidRDefault="00F71049" w:rsidP="00DF573A">
            <w:pPr>
              <w:pStyle w:val="TAC"/>
              <w:jc w:val="left"/>
            </w:pPr>
            <w:r w:rsidRPr="005838A6">
              <w:t>2</w:t>
            </w:r>
          </w:p>
        </w:tc>
      </w:tr>
      <w:tr w:rsidR="00F71049" w:rsidRPr="005838A6" w14:paraId="3DA1DD14" w14:textId="77777777" w:rsidTr="00DF573A">
        <w:trPr>
          <w:trHeight w:val="225"/>
          <w:jc w:val="center"/>
        </w:trPr>
        <w:tc>
          <w:tcPr>
            <w:tcW w:w="959" w:type="dxa"/>
            <w:tcBorders>
              <w:left w:val="single" w:sz="4" w:space="0" w:color="auto"/>
              <w:bottom w:val="single" w:sz="6" w:space="0" w:color="auto"/>
              <w:right w:val="single" w:sz="6" w:space="0" w:color="auto"/>
            </w:tcBorders>
          </w:tcPr>
          <w:p w14:paraId="768CA194" w14:textId="77777777" w:rsidR="00F71049" w:rsidRPr="005838A6" w:rsidRDefault="00F71049" w:rsidP="00DF573A">
            <w:pPr>
              <w:pStyle w:val="TAC"/>
              <w:jc w:val="left"/>
            </w:pPr>
            <w:r w:rsidRPr="005838A6">
              <w:t>n70</w:t>
            </w:r>
          </w:p>
        </w:tc>
        <w:tc>
          <w:tcPr>
            <w:tcW w:w="2831" w:type="dxa"/>
            <w:tcBorders>
              <w:top w:val="single" w:sz="6" w:space="0" w:color="auto"/>
              <w:left w:val="single" w:sz="6" w:space="0" w:color="auto"/>
              <w:bottom w:val="single" w:sz="6" w:space="0" w:color="auto"/>
              <w:right w:val="single" w:sz="6" w:space="0" w:color="auto"/>
            </w:tcBorders>
          </w:tcPr>
          <w:p w14:paraId="0C1FA3EE" w14:textId="77777777" w:rsidR="00F71049" w:rsidRPr="005838A6" w:rsidRDefault="00F71049" w:rsidP="00DF573A">
            <w:pPr>
              <w:pStyle w:val="TAL"/>
            </w:pPr>
            <w:r w:rsidRPr="005838A6">
              <w:t>E-UTRA Band 2, 4, 5, 12, 13, 14, 17, 24, 25, 26, 29, 30, 41, 48, 66, 70, 71, 85</w:t>
            </w:r>
          </w:p>
        </w:tc>
        <w:tc>
          <w:tcPr>
            <w:tcW w:w="964" w:type="dxa"/>
            <w:tcBorders>
              <w:top w:val="single" w:sz="6" w:space="0" w:color="auto"/>
              <w:left w:val="single" w:sz="6" w:space="0" w:color="auto"/>
              <w:bottom w:val="single" w:sz="6" w:space="0" w:color="auto"/>
              <w:right w:val="single" w:sz="6" w:space="0" w:color="auto"/>
            </w:tcBorders>
          </w:tcPr>
          <w:p w14:paraId="34E08A00"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51ADFBE"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13064947"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335E6AE"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75DFA2C2"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1F73EEEE" w14:textId="77777777" w:rsidR="00F71049" w:rsidRPr="005838A6" w:rsidRDefault="00F71049" w:rsidP="00DF573A">
            <w:pPr>
              <w:pStyle w:val="TAC"/>
              <w:jc w:val="left"/>
            </w:pPr>
            <w:r w:rsidRPr="005838A6">
              <w:t>2</w:t>
            </w:r>
          </w:p>
        </w:tc>
      </w:tr>
      <w:tr w:rsidR="00F71049" w:rsidRPr="005838A6" w14:paraId="78A99A61" w14:textId="77777777" w:rsidTr="00DF573A">
        <w:trPr>
          <w:trHeight w:val="225"/>
          <w:jc w:val="center"/>
        </w:trPr>
        <w:tc>
          <w:tcPr>
            <w:tcW w:w="959" w:type="dxa"/>
            <w:vMerge w:val="restart"/>
            <w:tcBorders>
              <w:left w:val="single" w:sz="4" w:space="0" w:color="auto"/>
              <w:right w:val="single" w:sz="6" w:space="0" w:color="auto"/>
            </w:tcBorders>
          </w:tcPr>
          <w:p w14:paraId="05AB2016" w14:textId="77777777" w:rsidR="00F71049" w:rsidRPr="005838A6" w:rsidRDefault="00F71049" w:rsidP="00DF573A">
            <w:pPr>
              <w:pStyle w:val="TAC"/>
              <w:jc w:val="left"/>
            </w:pPr>
            <w:r w:rsidRPr="005838A6">
              <w:t>n71</w:t>
            </w:r>
          </w:p>
        </w:tc>
        <w:tc>
          <w:tcPr>
            <w:tcW w:w="2831" w:type="dxa"/>
            <w:tcBorders>
              <w:top w:val="single" w:sz="6" w:space="0" w:color="auto"/>
              <w:left w:val="single" w:sz="6" w:space="0" w:color="auto"/>
              <w:bottom w:val="single" w:sz="6" w:space="0" w:color="auto"/>
              <w:right w:val="single" w:sz="6" w:space="0" w:color="auto"/>
            </w:tcBorders>
          </w:tcPr>
          <w:p w14:paraId="10FA9AFA" w14:textId="77777777" w:rsidR="00F71049" w:rsidRPr="005838A6" w:rsidRDefault="00F71049" w:rsidP="00DF573A">
            <w:pPr>
              <w:pStyle w:val="TAL"/>
            </w:pPr>
            <w:r w:rsidRPr="005838A6">
              <w:t>E-UTRA Band 4, 5, 12, 13, 14, 17, 24, 26, 30, 48, 53, 66, 85</w:t>
            </w:r>
          </w:p>
        </w:tc>
        <w:tc>
          <w:tcPr>
            <w:tcW w:w="964" w:type="dxa"/>
            <w:tcBorders>
              <w:top w:val="single" w:sz="6" w:space="0" w:color="auto"/>
              <w:left w:val="single" w:sz="6" w:space="0" w:color="auto"/>
              <w:bottom w:val="single" w:sz="6" w:space="0" w:color="auto"/>
              <w:right w:val="single" w:sz="6" w:space="0" w:color="auto"/>
            </w:tcBorders>
          </w:tcPr>
          <w:p w14:paraId="79181806"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C5E88A8"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41AD4CDA"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06A2D66"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745C729A"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19A561E7" w14:textId="77777777" w:rsidR="00F71049" w:rsidRPr="005838A6" w:rsidRDefault="00F71049" w:rsidP="00DF573A">
            <w:pPr>
              <w:pStyle w:val="TAC"/>
              <w:jc w:val="left"/>
            </w:pPr>
          </w:p>
        </w:tc>
      </w:tr>
      <w:tr w:rsidR="00F71049" w:rsidRPr="005838A6" w14:paraId="2C0AF9FB" w14:textId="77777777" w:rsidTr="00DF573A">
        <w:trPr>
          <w:trHeight w:val="225"/>
          <w:jc w:val="center"/>
        </w:trPr>
        <w:tc>
          <w:tcPr>
            <w:tcW w:w="959" w:type="dxa"/>
            <w:vMerge/>
            <w:tcBorders>
              <w:left w:val="single" w:sz="4" w:space="0" w:color="auto"/>
              <w:right w:val="single" w:sz="6" w:space="0" w:color="auto"/>
            </w:tcBorders>
          </w:tcPr>
          <w:p w14:paraId="1D9475AC"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37319D4" w14:textId="77777777" w:rsidR="00F71049" w:rsidRPr="005838A6" w:rsidRDefault="00F71049" w:rsidP="00DF573A">
            <w:pPr>
              <w:pStyle w:val="TAL"/>
            </w:pPr>
            <w:r w:rsidRPr="005838A6">
              <w:t>E-UTRA Band 2, 25, 41, 70</w:t>
            </w:r>
          </w:p>
        </w:tc>
        <w:tc>
          <w:tcPr>
            <w:tcW w:w="964" w:type="dxa"/>
            <w:tcBorders>
              <w:top w:val="single" w:sz="6" w:space="0" w:color="auto"/>
              <w:left w:val="single" w:sz="6" w:space="0" w:color="auto"/>
              <w:bottom w:val="single" w:sz="6" w:space="0" w:color="auto"/>
              <w:right w:val="single" w:sz="6" w:space="0" w:color="auto"/>
            </w:tcBorders>
          </w:tcPr>
          <w:p w14:paraId="51B2CBC2"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33FA0FA"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4B0F65F2"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8C6C790"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6CE2A033"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4D28A9E8" w14:textId="77777777" w:rsidR="00F71049" w:rsidRPr="005838A6" w:rsidRDefault="00F71049" w:rsidP="00DF573A">
            <w:pPr>
              <w:pStyle w:val="TAC"/>
              <w:jc w:val="left"/>
            </w:pPr>
            <w:r w:rsidRPr="005838A6">
              <w:t>2</w:t>
            </w:r>
          </w:p>
        </w:tc>
      </w:tr>
      <w:tr w:rsidR="00F71049" w:rsidRPr="005838A6" w14:paraId="13FB56A1" w14:textId="77777777" w:rsidTr="00DF573A">
        <w:trPr>
          <w:trHeight w:val="225"/>
          <w:jc w:val="center"/>
        </w:trPr>
        <w:tc>
          <w:tcPr>
            <w:tcW w:w="959" w:type="dxa"/>
            <w:vMerge/>
            <w:tcBorders>
              <w:left w:val="single" w:sz="4" w:space="0" w:color="auto"/>
              <w:right w:val="single" w:sz="6" w:space="0" w:color="auto"/>
            </w:tcBorders>
          </w:tcPr>
          <w:p w14:paraId="3C24DDB6"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D5A6C8D" w14:textId="77777777" w:rsidR="00F71049" w:rsidRPr="005838A6" w:rsidRDefault="00F71049" w:rsidP="00DF573A">
            <w:pPr>
              <w:pStyle w:val="TAL"/>
            </w:pPr>
            <w:r w:rsidRPr="005838A6">
              <w:t>E-UTRA Band 29</w:t>
            </w:r>
          </w:p>
        </w:tc>
        <w:tc>
          <w:tcPr>
            <w:tcW w:w="964" w:type="dxa"/>
            <w:tcBorders>
              <w:top w:val="single" w:sz="6" w:space="0" w:color="auto"/>
              <w:left w:val="single" w:sz="6" w:space="0" w:color="auto"/>
              <w:bottom w:val="single" w:sz="6" w:space="0" w:color="auto"/>
              <w:right w:val="single" w:sz="6" w:space="0" w:color="auto"/>
            </w:tcBorders>
          </w:tcPr>
          <w:p w14:paraId="41034A78"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64CB124"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373479DC"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333C735" w14:textId="77777777" w:rsidR="00F71049" w:rsidRPr="005838A6" w:rsidRDefault="00F71049" w:rsidP="00DF573A">
            <w:pPr>
              <w:pStyle w:val="TAC"/>
              <w:jc w:val="left"/>
            </w:pPr>
            <w:r w:rsidRPr="005838A6">
              <w:t>-38</w:t>
            </w:r>
          </w:p>
        </w:tc>
        <w:tc>
          <w:tcPr>
            <w:tcW w:w="850" w:type="dxa"/>
            <w:tcBorders>
              <w:top w:val="single" w:sz="6" w:space="0" w:color="auto"/>
              <w:left w:val="single" w:sz="6" w:space="0" w:color="auto"/>
              <w:bottom w:val="single" w:sz="6" w:space="0" w:color="auto"/>
              <w:right w:val="single" w:sz="6" w:space="0" w:color="auto"/>
            </w:tcBorders>
            <w:noWrap/>
          </w:tcPr>
          <w:p w14:paraId="246E37BD"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335D0E53" w14:textId="77777777" w:rsidR="00F71049" w:rsidRPr="005838A6" w:rsidRDefault="00F71049" w:rsidP="00DF573A">
            <w:pPr>
              <w:pStyle w:val="TAC"/>
              <w:jc w:val="left"/>
            </w:pPr>
            <w:r w:rsidRPr="005838A6">
              <w:t>15</w:t>
            </w:r>
          </w:p>
        </w:tc>
      </w:tr>
      <w:tr w:rsidR="00F71049" w:rsidRPr="005838A6" w14:paraId="5AF22C46" w14:textId="77777777" w:rsidTr="00DF573A">
        <w:trPr>
          <w:trHeight w:val="225"/>
          <w:jc w:val="center"/>
        </w:trPr>
        <w:tc>
          <w:tcPr>
            <w:tcW w:w="959" w:type="dxa"/>
            <w:vMerge/>
            <w:tcBorders>
              <w:left w:val="single" w:sz="4" w:space="0" w:color="auto"/>
              <w:bottom w:val="single" w:sz="6" w:space="0" w:color="auto"/>
              <w:right w:val="single" w:sz="6" w:space="0" w:color="auto"/>
            </w:tcBorders>
          </w:tcPr>
          <w:p w14:paraId="2C37151D"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831BCF8" w14:textId="77777777" w:rsidR="00F71049" w:rsidRPr="005838A6" w:rsidRDefault="00F71049" w:rsidP="00DF573A">
            <w:pPr>
              <w:pStyle w:val="TAL"/>
            </w:pPr>
            <w:r w:rsidRPr="005838A6">
              <w:t>E-UTRA Band 71</w:t>
            </w:r>
          </w:p>
        </w:tc>
        <w:tc>
          <w:tcPr>
            <w:tcW w:w="964" w:type="dxa"/>
            <w:tcBorders>
              <w:top w:val="single" w:sz="6" w:space="0" w:color="auto"/>
              <w:left w:val="single" w:sz="6" w:space="0" w:color="auto"/>
              <w:bottom w:val="single" w:sz="6" w:space="0" w:color="auto"/>
              <w:right w:val="single" w:sz="6" w:space="0" w:color="auto"/>
            </w:tcBorders>
          </w:tcPr>
          <w:p w14:paraId="072B6238"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663B5F1"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5A47AFD9" w14:textId="77777777" w:rsidR="00F71049" w:rsidRPr="005838A6" w:rsidRDefault="00F71049" w:rsidP="00DF573A">
            <w:pPr>
              <w:pStyle w:val="TAC"/>
              <w:jc w:val="left"/>
              <w:rPr>
                <w:rStyle w:val="TALCar"/>
              </w:rPr>
            </w:pPr>
            <w:r w:rsidRPr="005838A6">
              <w:t>F</w:t>
            </w:r>
            <w:r w:rsidRPr="005838A6">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B31F4BF"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1686FFDB"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54123E70" w14:textId="77777777" w:rsidR="00F71049" w:rsidRPr="005838A6" w:rsidRDefault="00F71049" w:rsidP="00DF573A">
            <w:pPr>
              <w:pStyle w:val="TAC"/>
              <w:jc w:val="left"/>
            </w:pPr>
            <w:r w:rsidRPr="005838A6">
              <w:t>15</w:t>
            </w:r>
          </w:p>
        </w:tc>
      </w:tr>
      <w:tr w:rsidR="00F71049" w:rsidRPr="005838A6" w14:paraId="35C6F1D3" w14:textId="77777777" w:rsidTr="00DF573A">
        <w:trPr>
          <w:trHeight w:val="225"/>
          <w:jc w:val="center"/>
        </w:trPr>
        <w:tc>
          <w:tcPr>
            <w:tcW w:w="959" w:type="dxa"/>
            <w:vMerge w:val="restart"/>
            <w:tcBorders>
              <w:top w:val="single" w:sz="6" w:space="0" w:color="auto"/>
              <w:left w:val="single" w:sz="4" w:space="0" w:color="auto"/>
              <w:bottom w:val="nil"/>
              <w:right w:val="single" w:sz="6" w:space="0" w:color="auto"/>
            </w:tcBorders>
          </w:tcPr>
          <w:p w14:paraId="17994E40" w14:textId="77777777" w:rsidR="00F71049" w:rsidRPr="005838A6" w:rsidRDefault="00F71049" w:rsidP="00DF573A">
            <w:pPr>
              <w:pStyle w:val="TAC"/>
              <w:jc w:val="left"/>
            </w:pPr>
            <w:r w:rsidRPr="005838A6">
              <w:t>n74</w:t>
            </w:r>
          </w:p>
        </w:tc>
        <w:tc>
          <w:tcPr>
            <w:tcW w:w="2831" w:type="dxa"/>
            <w:tcBorders>
              <w:top w:val="single" w:sz="6" w:space="0" w:color="auto"/>
              <w:left w:val="single" w:sz="6" w:space="0" w:color="auto"/>
              <w:bottom w:val="single" w:sz="6" w:space="0" w:color="auto"/>
              <w:right w:val="single" w:sz="6" w:space="0" w:color="auto"/>
            </w:tcBorders>
          </w:tcPr>
          <w:p w14:paraId="6F5BB867" w14:textId="77777777" w:rsidR="00F71049" w:rsidRPr="005838A6" w:rsidRDefault="00F71049" w:rsidP="00DF573A">
            <w:pPr>
              <w:pStyle w:val="TAL"/>
            </w:pPr>
            <w:r w:rsidRPr="005838A6">
              <w:t>E-UTRA Band 1, 2, 3, 4, 5, 7, 8, 12, 13, 17, 18, 19, 20, 26, 28, 29, 31, 34, 38, 39, 40, 41, 42, 43, 48, 52, 65, 66, 67, 68, 85</w:t>
            </w:r>
          </w:p>
          <w:p w14:paraId="2CBE2860" w14:textId="77777777" w:rsidR="00F71049" w:rsidRPr="005838A6" w:rsidRDefault="00F71049" w:rsidP="00DF573A">
            <w:pPr>
              <w:pStyle w:val="TAL"/>
            </w:pPr>
            <w:r w:rsidRPr="005838A6">
              <w:t>NR Band n77, n78</w:t>
            </w:r>
          </w:p>
        </w:tc>
        <w:tc>
          <w:tcPr>
            <w:tcW w:w="964" w:type="dxa"/>
            <w:tcBorders>
              <w:top w:val="single" w:sz="6" w:space="0" w:color="auto"/>
              <w:left w:val="single" w:sz="6" w:space="0" w:color="auto"/>
              <w:bottom w:val="single" w:sz="6" w:space="0" w:color="auto"/>
              <w:right w:val="single" w:sz="6" w:space="0" w:color="auto"/>
            </w:tcBorders>
          </w:tcPr>
          <w:p w14:paraId="161FC684"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C0F6F0C"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572408EF"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C77900B"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31DDB9F5"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2233BC2E" w14:textId="77777777" w:rsidR="00F71049" w:rsidRPr="005838A6" w:rsidRDefault="00F71049" w:rsidP="00DF573A">
            <w:pPr>
              <w:pStyle w:val="TAC"/>
              <w:jc w:val="left"/>
            </w:pPr>
          </w:p>
        </w:tc>
      </w:tr>
      <w:tr w:rsidR="00F71049" w:rsidRPr="005838A6" w14:paraId="1C05CF9B" w14:textId="77777777" w:rsidTr="00DF573A">
        <w:trPr>
          <w:trHeight w:val="225"/>
          <w:jc w:val="center"/>
        </w:trPr>
        <w:tc>
          <w:tcPr>
            <w:tcW w:w="959" w:type="dxa"/>
            <w:vMerge/>
            <w:tcBorders>
              <w:top w:val="nil"/>
              <w:left w:val="single" w:sz="4" w:space="0" w:color="auto"/>
              <w:bottom w:val="nil"/>
              <w:right w:val="single" w:sz="6" w:space="0" w:color="auto"/>
            </w:tcBorders>
          </w:tcPr>
          <w:p w14:paraId="2C37FF93"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B546EA9" w14:textId="77777777" w:rsidR="00F71049" w:rsidRPr="005838A6" w:rsidRDefault="00F71049" w:rsidP="00DF573A">
            <w:pPr>
              <w:pStyle w:val="TAL"/>
            </w:pPr>
            <w:r w:rsidRPr="005838A6">
              <w:t>NR Band n79</w:t>
            </w:r>
          </w:p>
        </w:tc>
        <w:tc>
          <w:tcPr>
            <w:tcW w:w="964" w:type="dxa"/>
            <w:tcBorders>
              <w:top w:val="single" w:sz="6" w:space="0" w:color="auto"/>
              <w:left w:val="single" w:sz="6" w:space="0" w:color="auto"/>
              <w:bottom w:val="single" w:sz="6" w:space="0" w:color="auto"/>
              <w:right w:val="single" w:sz="6" w:space="0" w:color="auto"/>
            </w:tcBorders>
          </w:tcPr>
          <w:p w14:paraId="71263570"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1DD0731"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7769C63A" w14:textId="77777777" w:rsidR="00F71049" w:rsidRPr="005838A6" w:rsidRDefault="00F71049" w:rsidP="00DF573A">
            <w:pPr>
              <w:pStyle w:val="TAC"/>
              <w:jc w:val="left"/>
            </w:pPr>
            <w:r w:rsidRPr="005838A6">
              <w:t>F</w:t>
            </w:r>
            <w:r w:rsidRPr="005838A6">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FE6A0B3"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3DAFAFCB"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17F7E480" w14:textId="77777777" w:rsidR="00F71049" w:rsidRPr="005838A6" w:rsidRDefault="00F71049" w:rsidP="00DF573A">
            <w:pPr>
              <w:pStyle w:val="TAC"/>
              <w:jc w:val="left"/>
            </w:pPr>
            <w:r w:rsidRPr="005838A6">
              <w:t>2</w:t>
            </w:r>
          </w:p>
        </w:tc>
      </w:tr>
      <w:tr w:rsidR="00F71049" w:rsidRPr="005838A6" w14:paraId="2676A1B5" w14:textId="77777777" w:rsidTr="00DF573A">
        <w:trPr>
          <w:trHeight w:val="225"/>
          <w:jc w:val="center"/>
        </w:trPr>
        <w:tc>
          <w:tcPr>
            <w:tcW w:w="959" w:type="dxa"/>
            <w:vMerge/>
            <w:tcBorders>
              <w:top w:val="nil"/>
              <w:left w:val="single" w:sz="4" w:space="0" w:color="auto"/>
              <w:bottom w:val="nil"/>
              <w:right w:val="single" w:sz="6" w:space="0" w:color="auto"/>
            </w:tcBorders>
          </w:tcPr>
          <w:p w14:paraId="25FA1D44"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74176C6"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75763ED3" w14:textId="77777777" w:rsidR="00F71049" w:rsidRPr="005838A6" w:rsidRDefault="00F71049" w:rsidP="00DF573A">
            <w:pPr>
              <w:pStyle w:val="TAC"/>
              <w:jc w:val="left"/>
            </w:pPr>
            <w:r w:rsidRPr="005838A6">
              <w:t>1884.5</w:t>
            </w:r>
          </w:p>
        </w:tc>
        <w:tc>
          <w:tcPr>
            <w:tcW w:w="386" w:type="dxa"/>
            <w:tcBorders>
              <w:top w:val="single" w:sz="6" w:space="0" w:color="auto"/>
              <w:left w:val="single" w:sz="6" w:space="0" w:color="auto"/>
              <w:bottom w:val="single" w:sz="6" w:space="0" w:color="auto"/>
              <w:right w:val="single" w:sz="6" w:space="0" w:color="auto"/>
            </w:tcBorders>
          </w:tcPr>
          <w:p w14:paraId="54552DFF"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62D26787" w14:textId="77777777" w:rsidR="00F71049" w:rsidRPr="005838A6" w:rsidRDefault="00F71049" w:rsidP="00DF573A">
            <w:pPr>
              <w:pStyle w:val="TAC"/>
              <w:jc w:val="left"/>
            </w:pPr>
            <w:r w:rsidRPr="005838A6">
              <w:t>1915.7</w:t>
            </w:r>
          </w:p>
        </w:tc>
        <w:tc>
          <w:tcPr>
            <w:tcW w:w="848" w:type="dxa"/>
            <w:tcBorders>
              <w:top w:val="single" w:sz="6" w:space="0" w:color="auto"/>
              <w:left w:val="single" w:sz="6" w:space="0" w:color="auto"/>
              <w:bottom w:val="single" w:sz="6" w:space="0" w:color="auto"/>
              <w:right w:val="single" w:sz="6" w:space="0" w:color="auto"/>
            </w:tcBorders>
          </w:tcPr>
          <w:p w14:paraId="3CDA825B" w14:textId="77777777" w:rsidR="00F71049" w:rsidRPr="005838A6" w:rsidRDefault="00F71049" w:rsidP="00DF573A">
            <w:pPr>
              <w:pStyle w:val="TAC"/>
              <w:jc w:val="left"/>
            </w:pPr>
            <w:r w:rsidRPr="005838A6">
              <w:t>-41</w:t>
            </w:r>
          </w:p>
        </w:tc>
        <w:tc>
          <w:tcPr>
            <w:tcW w:w="850" w:type="dxa"/>
            <w:tcBorders>
              <w:top w:val="single" w:sz="6" w:space="0" w:color="auto"/>
              <w:left w:val="single" w:sz="6" w:space="0" w:color="auto"/>
              <w:bottom w:val="single" w:sz="6" w:space="0" w:color="auto"/>
              <w:right w:val="single" w:sz="6" w:space="0" w:color="auto"/>
            </w:tcBorders>
            <w:noWrap/>
          </w:tcPr>
          <w:p w14:paraId="25C7AE82" w14:textId="77777777" w:rsidR="00F71049" w:rsidRPr="005838A6" w:rsidRDefault="00F71049" w:rsidP="00DF573A">
            <w:pPr>
              <w:pStyle w:val="TAC"/>
              <w:jc w:val="left"/>
            </w:pPr>
            <w:r w:rsidRPr="005838A6">
              <w:t>0.3</w:t>
            </w:r>
          </w:p>
        </w:tc>
        <w:tc>
          <w:tcPr>
            <w:tcW w:w="928" w:type="dxa"/>
            <w:tcBorders>
              <w:top w:val="single" w:sz="6" w:space="0" w:color="auto"/>
              <w:left w:val="single" w:sz="6" w:space="0" w:color="auto"/>
              <w:bottom w:val="single" w:sz="6" w:space="0" w:color="auto"/>
              <w:right w:val="single" w:sz="4" w:space="0" w:color="auto"/>
            </w:tcBorders>
            <w:noWrap/>
          </w:tcPr>
          <w:p w14:paraId="787E75B5" w14:textId="77777777" w:rsidR="00F71049" w:rsidRPr="005838A6" w:rsidRDefault="00F71049" w:rsidP="00DF573A">
            <w:pPr>
              <w:pStyle w:val="TAC"/>
              <w:jc w:val="left"/>
            </w:pPr>
            <w:r w:rsidRPr="005838A6">
              <w:t>8</w:t>
            </w:r>
          </w:p>
        </w:tc>
      </w:tr>
      <w:tr w:rsidR="00F71049" w:rsidRPr="005838A6" w14:paraId="2117F599" w14:textId="77777777" w:rsidTr="00DF573A">
        <w:trPr>
          <w:trHeight w:val="225"/>
          <w:jc w:val="center"/>
        </w:trPr>
        <w:tc>
          <w:tcPr>
            <w:tcW w:w="959" w:type="dxa"/>
            <w:vMerge/>
            <w:tcBorders>
              <w:top w:val="nil"/>
              <w:left w:val="single" w:sz="4" w:space="0" w:color="auto"/>
              <w:bottom w:val="nil"/>
              <w:right w:val="single" w:sz="6" w:space="0" w:color="auto"/>
            </w:tcBorders>
          </w:tcPr>
          <w:p w14:paraId="30266775"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C5BD104"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796E544D" w14:textId="77777777" w:rsidR="00F71049" w:rsidRPr="005838A6" w:rsidRDefault="00F71049" w:rsidP="00DF573A">
            <w:pPr>
              <w:pStyle w:val="TAC"/>
              <w:jc w:val="left"/>
            </w:pPr>
            <w:r w:rsidRPr="005838A6">
              <w:t>1400</w:t>
            </w:r>
          </w:p>
        </w:tc>
        <w:tc>
          <w:tcPr>
            <w:tcW w:w="386" w:type="dxa"/>
            <w:tcBorders>
              <w:top w:val="single" w:sz="6" w:space="0" w:color="auto"/>
              <w:left w:val="single" w:sz="6" w:space="0" w:color="auto"/>
              <w:bottom w:val="single" w:sz="6" w:space="0" w:color="auto"/>
              <w:right w:val="single" w:sz="6" w:space="0" w:color="auto"/>
            </w:tcBorders>
          </w:tcPr>
          <w:p w14:paraId="18A5039D"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0D885868" w14:textId="77777777" w:rsidR="00F71049" w:rsidRPr="005838A6" w:rsidRDefault="00F71049" w:rsidP="00DF573A">
            <w:pPr>
              <w:pStyle w:val="TAC"/>
              <w:jc w:val="left"/>
            </w:pPr>
            <w:r w:rsidRPr="005838A6">
              <w:t>1427</w:t>
            </w:r>
          </w:p>
        </w:tc>
        <w:tc>
          <w:tcPr>
            <w:tcW w:w="848" w:type="dxa"/>
            <w:tcBorders>
              <w:top w:val="single" w:sz="6" w:space="0" w:color="auto"/>
              <w:left w:val="single" w:sz="6" w:space="0" w:color="auto"/>
              <w:bottom w:val="single" w:sz="6" w:space="0" w:color="auto"/>
              <w:right w:val="single" w:sz="6" w:space="0" w:color="auto"/>
            </w:tcBorders>
          </w:tcPr>
          <w:p w14:paraId="42B4545D" w14:textId="77777777" w:rsidR="00F71049" w:rsidRPr="005838A6" w:rsidRDefault="00F71049" w:rsidP="00DF573A">
            <w:pPr>
              <w:pStyle w:val="TAC"/>
              <w:jc w:val="left"/>
            </w:pPr>
            <w:r w:rsidRPr="005838A6">
              <w:t>-32</w:t>
            </w:r>
          </w:p>
        </w:tc>
        <w:tc>
          <w:tcPr>
            <w:tcW w:w="850" w:type="dxa"/>
            <w:tcBorders>
              <w:top w:val="single" w:sz="6" w:space="0" w:color="auto"/>
              <w:left w:val="single" w:sz="6" w:space="0" w:color="auto"/>
              <w:bottom w:val="single" w:sz="6" w:space="0" w:color="auto"/>
              <w:right w:val="single" w:sz="6" w:space="0" w:color="auto"/>
            </w:tcBorders>
            <w:noWrap/>
          </w:tcPr>
          <w:p w14:paraId="1B1551AC" w14:textId="77777777" w:rsidR="00F71049" w:rsidRPr="005838A6" w:rsidRDefault="00F71049" w:rsidP="00DF573A">
            <w:pPr>
              <w:pStyle w:val="TAC"/>
              <w:jc w:val="left"/>
            </w:pPr>
            <w:r w:rsidRPr="005838A6">
              <w:t>27</w:t>
            </w:r>
          </w:p>
        </w:tc>
        <w:tc>
          <w:tcPr>
            <w:tcW w:w="928" w:type="dxa"/>
            <w:tcBorders>
              <w:top w:val="single" w:sz="6" w:space="0" w:color="auto"/>
              <w:left w:val="single" w:sz="6" w:space="0" w:color="auto"/>
              <w:bottom w:val="single" w:sz="6" w:space="0" w:color="auto"/>
              <w:right w:val="single" w:sz="4" w:space="0" w:color="auto"/>
            </w:tcBorders>
            <w:noWrap/>
          </w:tcPr>
          <w:p w14:paraId="1BEAFDD1" w14:textId="77777777" w:rsidR="00F71049" w:rsidRPr="005838A6" w:rsidRDefault="00F71049" w:rsidP="00DF573A">
            <w:pPr>
              <w:pStyle w:val="TAC"/>
              <w:jc w:val="left"/>
            </w:pPr>
            <w:r w:rsidRPr="005838A6">
              <w:t>15, 41</w:t>
            </w:r>
          </w:p>
        </w:tc>
      </w:tr>
      <w:tr w:rsidR="00F71049" w:rsidRPr="005838A6" w14:paraId="67BDDC5E" w14:textId="77777777" w:rsidTr="00DF573A">
        <w:trPr>
          <w:trHeight w:val="225"/>
          <w:jc w:val="center"/>
        </w:trPr>
        <w:tc>
          <w:tcPr>
            <w:tcW w:w="959" w:type="dxa"/>
            <w:vMerge/>
            <w:tcBorders>
              <w:top w:val="nil"/>
              <w:left w:val="single" w:sz="4" w:space="0" w:color="auto"/>
              <w:bottom w:val="nil"/>
              <w:right w:val="single" w:sz="6" w:space="0" w:color="auto"/>
            </w:tcBorders>
          </w:tcPr>
          <w:p w14:paraId="2F35AAAD"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8E17C40"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3D686F14" w14:textId="77777777" w:rsidR="00F71049" w:rsidRPr="005838A6" w:rsidRDefault="00F71049" w:rsidP="00DF573A">
            <w:pPr>
              <w:pStyle w:val="TAC"/>
              <w:jc w:val="left"/>
            </w:pPr>
            <w:r w:rsidRPr="005838A6">
              <w:t>1475</w:t>
            </w:r>
          </w:p>
        </w:tc>
        <w:tc>
          <w:tcPr>
            <w:tcW w:w="386" w:type="dxa"/>
            <w:tcBorders>
              <w:top w:val="single" w:sz="6" w:space="0" w:color="auto"/>
              <w:left w:val="single" w:sz="6" w:space="0" w:color="auto"/>
              <w:bottom w:val="single" w:sz="6" w:space="0" w:color="auto"/>
              <w:right w:val="single" w:sz="6" w:space="0" w:color="auto"/>
            </w:tcBorders>
          </w:tcPr>
          <w:p w14:paraId="6A7A2535"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6AF26560" w14:textId="77777777" w:rsidR="00F71049" w:rsidRPr="005838A6" w:rsidRDefault="00F71049" w:rsidP="00DF573A">
            <w:pPr>
              <w:pStyle w:val="TAC"/>
              <w:jc w:val="left"/>
            </w:pPr>
            <w:r w:rsidRPr="005838A6">
              <w:t>1488</w:t>
            </w:r>
          </w:p>
        </w:tc>
        <w:tc>
          <w:tcPr>
            <w:tcW w:w="848" w:type="dxa"/>
            <w:tcBorders>
              <w:top w:val="single" w:sz="6" w:space="0" w:color="auto"/>
              <w:left w:val="single" w:sz="6" w:space="0" w:color="auto"/>
              <w:bottom w:val="single" w:sz="6" w:space="0" w:color="auto"/>
              <w:right w:val="single" w:sz="6" w:space="0" w:color="auto"/>
            </w:tcBorders>
          </w:tcPr>
          <w:p w14:paraId="70280F21"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4BD95D8C"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6CE6A7BD" w14:textId="77777777" w:rsidR="00F71049" w:rsidRPr="005838A6" w:rsidRDefault="00F71049" w:rsidP="00DF573A">
            <w:pPr>
              <w:pStyle w:val="TAC"/>
              <w:jc w:val="left"/>
            </w:pPr>
            <w:r w:rsidRPr="005838A6">
              <w:t>42</w:t>
            </w:r>
          </w:p>
        </w:tc>
      </w:tr>
      <w:tr w:rsidR="00F71049" w:rsidRPr="005838A6" w14:paraId="013CF964" w14:textId="77777777" w:rsidTr="00DF573A">
        <w:trPr>
          <w:trHeight w:val="225"/>
          <w:jc w:val="center"/>
        </w:trPr>
        <w:tc>
          <w:tcPr>
            <w:tcW w:w="959" w:type="dxa"/>
            <w:tcBorders>
              <w:top w:val="nil"/>
              <w:left w:val="single" w:sz="4" w:space="0" w:color="auto"/>
              <w:bottom w:val="nil"/>
              <w:right w:val="single" w:sz="6" w:space="0" w:color="auto"/>
            </w:tcBorders>
          </w:tcPr>
          <w:p w14:paraId="79BBF2C3"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A5D2345"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221ECE6F" w14:textId="77777777" w:rsidR="00F71049" w:rsidRPr="005838A6" w:rsidRDefault="00F71049" w:rsidP="00DF573A">
            <w:pPr>
              <w:pStyle w:val="TAC"/>
              <w:jc w:val="left"/>
            </w:pPr>
            <w:r w:rsidRPr="005838A6">
              <w:t>1475</w:t>
            </w:r>
          </w:p>
        </w:tc>
        <w:tc>
          <w:tcPr>
            <w:tcW w:w="386" w:type="dxa"/>
            <w:tcBorders>
              <w:top w:val="single" w:sz="6" w:space="0" w:color="auto"/>
              <w:left w:val="single" w:sz="6" w:space="0" w:color="auto"/>
              <w:bottom w:val="single" w:sz="6" w:space="0" w:color="auto"/>
              <w:right w:val="single" w:sz="6" w:space="0" w:color="auto"/>
            </w:tcBorders>
          </w:tcPr>
          <w:p w14:paraId="12E22CED"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09E24735" w14:textId="77777777" w:rsidR="00F71049" w:rsidRPr="005838A6" w:rsidRDefault="00F71049" w:rsidP="00DF573A">
            <w:pPr>
              <w:pStyle w:val="TAC"/>
              <w:jc w:val="left"/>
            </w:pPr>
            <w:r w:rsidRPr="005838A6">
              <w:t>1488</w:t>
            </w:r>
          </w:p>
        </w:tc>
        <w:tc>
          <w:tcPr>
            <w:tcW w:w="848" w:type="dxa"/>
            <w:tcBorders>
              <w:top w:val="single" w:sz="6" w:space="0" w:color="auto"/>
              <w:left w:val="single" w:sz="6" w:space="0" w:color="auto"/>
              <w:bottom w:val="single" w:sz="6" w:space="0" w:color="auto"/>
              <w:right w:val="single" w:sz="6" w:space="0" w:color="auto"/>
            </w:tcBorders>
          </w:tcPr>
          <w:p w14:paraId="48D27E31" w14:textId="77777777" w:rsidR="00F71049" w:rsidRPr="005838A6" w:rsidRDefault="00F71049" w:rsidP="00DF573A">
            <w:pPr>
              <w:pStyle w:val="TAC"/>
              <w:jc w:val="left"/>
            </w:pPr>
            <w:r w:rsidRPr="005838A6">
              <w:t>-28</w:t>
            </w:r>
          </w:p>
        </w:tc>
        <w:tc>
          <w:tcPr>
            <w:tcW w:w="850" w:type="dxa"/>
            <w:tcBorders>
              <w:top w:val="single" w:sz="6" w:space="0" w:color="auto"/>
              <w:left w:val="single" w:sz="6" w:space="0" w:color="auto"/>
              <w:bottom w:val="single" w:sz="6" w:space="0" w:color="auto"/>
              <w:right w:val="single" w:sz="6" w:space="0" w:color="auto"/>
            </w:tcBorders>
            <w:noWrap/>
          </w:tcPr>
          <w:p w14:paraId="4E3FF1A5"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06262A9A" w14:textId="77777777" w:rsidR="00F71049" w:rsidRPr="005838A6" w:rsidRDefault="00F71049" w:rsidP="00DF573A">
            <w:pPr>
              <w:pStyle w:val="TAC"/>
              <w:jc w:val="left"/>
            </w:pPr>
            <w:r w:rsidRPr="005838A6">
              <w:t>15, 42</w:t>
            </w:r>
          </w:p>
        </w:tc>
      </w:tr>
      <w:tr w:rsidR="00F71049" w:rsidRPr="005838A6" w14:paraId="3A2C16CD" w14:textId="77777777" w:rsidTr="00DF573A">
        <w:trPr>
          <w:trHeight w:val="225"/>
          <w:jc w:val="center"/>
        </w:trPr>
        <w:tc>
          <w:tcPr>
            <w:tcW w:w="959" w:type="dxa"/>
            <w:tcBorders>
              <w:top w:val="nil"/>
              <w:left w:val="single" w:sz="4" w:space="0" w:color="auto"/>
              <w:bottom w:val="nil"/>
              <w:right w:val="single" w:sz="6" w:space="0" w:color="auto"/>
            </w:tcBorders>
          </w:tcPr>
          <w:p w14:paraId="1B382196"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36D2A12"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1DF3CAD2" w14:textId="77777777" w:rsidR="00F71049" w:rsidRPr="005838A6" w:rsidRDefault="00F71049" w:rsidP="00DF573A">
            <w:pPr>
              <w:pStyle w:val="TAC"/>
              <w:jc w:val="left"/>
            </w:pPr>
            <w:r w:rsidRPr="005838A6">
              <w:t>1475</w:t>
            </w:r>
          </w:p>
        </w:tc>
        <w:tc>
          <w:tcPr>
            <w:tcW w:w="386" w:type="dxa"/>
            <w:tcBorders>
              <w:top w:val="single" w:sz="6" w:space="0" w:color="auto"/>
              <w:left w:val="single" w:sz="6" w:space="0" w:color="auto"/>
              <w:bottom w:val="single" w:sz="6" w:space="0" w:color="auto"/>
              <w:right w:val="single" w:sz="6" w:space="0" w:color="auto"/>
            </w:tcBorders>
          </w:tcPr>
          <w:p w14:paraId="2CB8A704"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42EC1E4B" w14:textId="77777777" w:rsidR="00F71049" w:rsidRPr="005838A6" w:rsidRDefault="00F71049" w:rsidP="00DF573A">
            <w:pPr>
              <w:pStyle w:val="TAC"/>
              <w:jc w:val="left"/>
            </w:pPr>
            <w:r w:rsidRPr="005838A6">
              <w:t>1488</w:t>
            </w:r>
          </w:p>
        </w:tc>
        <w:tc>
          <w:tcPr>
            <w:tcW w:w="848" w:type="dxa"/>
            <w:tcBorders>
              <w:top w:val="single" w:sz="6" w:space="0" w:color="auto"/>
              <w:left w:val="single" w:sz="6" w:space="0" w:color="auto"/>
              <w:bottom w:val="single" w:sz="6" w:space="0" w:color="auto"/>
              <w:right w:val="single" w:sz="6" w:space="0" w:color="auto"/>
            </w:tcBorders>
          </w:tcPr>
          <w:p w14:paraId="7752F4EA"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448AB4C3"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18456B25" w14:textId="77777777" w:rsidR="00F71049" w:rsidRPr="005838A6" w:rsidRDefault="00F71049" w:rsidP="00DF573A">
            <w:pPr>
              <w:pStyle w:val="TAC"/>
              <w:jc w:val="left"/>
            </w:pPr>
            <w:r w:rsidRPr="005838A6">
              <w:t>15, 45</w:t>
            </w:r>
          </w:p>
        </w:tc>
      </w:tr>
      <w:tr w:rsidR="00F71049" w:rsidRPr="005838A6" w14:paraId="05349743" w14:textId="77777777" w:rsidTr="00DF573A">
        <w:trPr>
          <w:trHeight w:val="225"/>
          <w:jc w:val="center"/>
        </w:trPr>
        <w:tc>
          <w:tcPr>
            <w:tcW w:w="959" w:type="dxa"/>
            <w:tcBorders>
              <w:top w:val="nil"/>
              <w:left w:val="single" w:sz="4" w:space="0" w:color="auto"/>
              <w:bottom w:val="single" w:sz="6" w:space="0" w:color="auto"/>
              <w:right w:val="single" w:sz="6" w:space="0" w:color="auto"/>
            </w:tcBorders>
          </w:tcPr>
          <w:p w14:paraId="48737E54"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1C23DC7"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63C8A5ED" w14:textId="77777777" w:rsidR="00F71049" w:rsidRPr="005838A6" w:rsidRDefault="00F71049" w:rsidP="00DF573A">
            <w:pPr>
              <w:pStyle w:val="TAC"/>
              <w:jc w:val="left"/>
            </w:pPr>
            <w:r w:rsidRPr="005838A6">
              <w:t>1475.9</w:t>
            </w:r>
          </w:p>
        </w:tc>
        <w:tc>
          <w:tcPr>
            <w:tcW w:w="386" w:type="dxa"/>
            <w:tcBorders>
              <w:top w:val="single" w:sz="6" w:space="0" w:color="auto"/>
              <w:left w:val="single" w:sz="6" w:space="0" w:color="auto"/>
              <w:bottom w:val="single" w:sz="6" w:space="0" w:color="auto"/>
              <w:right w:val="single" w:sz="6" w:space="0" w:color="auto"/>
            </w:tcBorders>
          </w:tcPr>
          <w:p w14:paraId="23925C80"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40F36774" w14:textId="77777777" w:rsidR="00F71049" w:rsidRPr="005838A6" w:rsidRDefault="00F71049" w:rsidP="00DF573A">
            <w:pPr>
              <w:pStyle w:val="TAC"/>
              <w:jc w:val="left"/>
            </w:pPr>
            <w:r w:rsidRPr="005838A6">
              <w:t>1510.9</w:t>
            </w:r>
          </w:p>
        </w:tc>
        <w:tc>
          <w:tcPr>
            <w:tcW w:w="848" w:type="dxa"/>
            <w:tcBorders>
              <w:top w:val="single" w:sz="6" w:space="0" w:color="auto"/>
              <w:left w:val="single" w:sz="6" w:space="0" w:color="auto"/>
              <w:bottom w:val="single" w:sz="6" w:space="0" w:color="auto"/>
              <w:right w:val="single" w:sz="6" w:space="0" w:color="auto"/>
            </w:tcBorders>
          </w:tcPr>
          <w:p w14:paraId="54D49585" w14:textId="77777777" w:rsidR="00F71049" w:rsidRPr="005838A6" w:rsidRDefault="00F71049" w:rsidP="00DF573A">
            <w:pPr>
              <w:pStyle w:val="TAC"/>
              <w:jc w:val="left"/>
            </w:pPr>
            <w:r w:rsidRPr="005838A6">
              <w:t>-35</w:t>
            </w:r>
          </w:p>
        </w:tc>
        <w:tc>
          <w:tcPr>
            <w:tcW w:w="850" w:type="dxa"/>
            <w:tcBorders>
              <w:top w:val="single" w:sz="6" w:space="0" w:color="auto"/>
              <w:left w:val="single" w:sz="6" w:space="0" w:color="auto"/>
              <w:bottom w:val="single" w:sz="6" w:space="0" w:color="auto"/>
              <w:right w:val="single" w:sz="6" w:space="0" w:color="auto"/>
            </w:tcBorders>
            <w:noWrap/>
          </w:tcPr>
          <w:p w14:paraId="7A78FAFC"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0E41966D" w14:textId="77777777" w:rsidR="00F71049" w:rsidRPr="005838A6" w:rsidRDefault="00F71049" w:rsidP="00DF573A">
            <w:pPr>
              <w:pStyle w:val="TAC"/>
              <w:jc w:val="left"/>
            </w:pPr>
            <w:r w:rsidRPr="005838A6">
              <w:t>15, 46</w:t>
            </w:r>
          </w:p>
        </w:tc>
      </w:tr>
      <w:tr w:rsidR="00F71049" w:rsidRPr="005838A6" w14:paraId="64AAC2CA" w14:textId="77777777" w:rsidTr="00DF573A">
        <w:trPr>
          <w:trHeight w:val="705"/>
          <w:jc w:val="center"/>
        </w:trPr>
        <w:tc>
          <w:tcPr>
            <w:tcW w:w="959" w:type="dxa"/>
            <w:vMerge w:val="restart"/>
            <w:tcBorders>
              <w:left w:val="single" w:sz="4" w:space="0" w:color="auto"/>
              <w:right w:val="single" w:sz="6" w:space="0" w:color="auto"/>
            </w:tcBorders>
          </w:tcPr>
          <w:p w14:paraId="4D9B99A4" w14:textId="77777777" w:rsidR="00F71049" w:rsidRPr="005838A6" w:rsidRDefault="00F71049" w:rsidP="00DF573A">
            <w:pPr>
              <w:pStyle w:val="TAC"/>
              <w:jc w:val="left"/>
            </w:pPr>
            <w:r w:rsidRPr="005838A6">
              <w:t>n77</w:t>
            </w:r>
          </w:p>
        </w:tc>
        <w:tc>
          <w:tcPr>
            <w:tcW w:w="2831" w:type="dxa"/>
            <w:tcBorders>
              <w:top w:val="single" w:sz="6" w:space="0" w:color="auto"/>
              <w:left w:val="single" w:sz="6" w:space="0" w:color="auto"/>
              <w:right w:val="single" w:sz="6" w:space="0" w:color="auto"/>
            </w:tcBorders>
          </w:tcPr>
          <w:p w14:paraId="6561FA2C" w14:textId="77777777" w:rsidR="00F71049" w:rsidRPr="005838A6" w:rsidRDefault="00F71049" w:rsidP="00DF573A">
            <w:pPr>
              <w:pStyle w:val="TAL"/>
            </w:pPr>
            <w:r w:rsidRPr="005838A6">
              <w:t>E-UTRA Band 1, 3, 5, 7, 8, 11, 18, 19, 20, 21, 26, 28, 34, 39, 40, 41, 65, 74</w:t>
            </w:r>
          </w:p>
        </w:tc>
        <w:tc>
          <w:tcPr>
            <w:tcW w:w="964" w:type="dxa"/>
            <w:tcBorders>
              <w:top w:val="single" w:sz="6" w:space="0" w:color="auto"/>
              <w:left w:val="single" w:sz="6" w:space="0" w:color="auto"/>
              <w:right w:val="single" w:sz="6" w:space="0" w:color="auto"/>
            </w:tcBorders>
          </w:tcPr>
          <w:p w14:paraId="7AC762C4"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right w:val="single" w:sz="6" w:space="0" w:color="auto"/>
            </w:tcBorders>
          </w:tcPr>
          <w:p w14:paraId="4E24F1E9" w14:textId="77777777" w:rsidR="00F71049" w:rsidRPr="005838A6" w:rsidRDefault="00F71049" w:rsidP="00DF573A">
            <w:pPr>
              <w:pStyle w:val="TAC"/>
              <w:jc w:val="left"/>
            </w:pPr>
            <w:r w:rsidRPr="005838A6">
              <w:rPr>
                <w:rFonts w:cs="Arial"/>
                <w:szCs w:val="18"/>
              </w:rPr>
              <w:t>-</w:t>
            </w:r>
            <w:r w:rsidRPr="005838A6">
              <w:t>-</w:t>
            </w:r>
          </w:p>
        </w:tc>
        <w:tc>
          <w:tcPr>
            <w:tcW w:w="1174" w:type="dxa"/>
            <w:tcBorders>
              <w:top w:val="single" w:sz="6" w:space="0" w:color="auto"/>
              <w:left w:val="single" w:sz="6" w:space="0" w:color="auto"/>
              <w:right w:val="single" w:sz="6" w:space="0" w:color="auto"/>
            </w:tcBorders>
          </w:tcPr>
          <w:p w14:paraId="7A616975" w14:textId="77777777" w:rsidR="00F71049" w:rsidRPr="005838A6" w:rsidRDefault="00F71049" w:rsidP="00DF573A">
            <w:pPr>
              <w:pStyle w:val="TAC"/>
              <w:jc w:val="left"/>
            </w:pPr>
            <w:r w:rsidRPr="005838A6">
              <w:rPr>
                <w:rStyle w:val="TALCar"/>
                <w:rFonts w:cs="Arial"/>
                <w:szCs w:val="18"/>
              </w:rPr>
              <w:t>F</w:t>
            </w:r>
            <w:r w:rsidRPr="005838A6">
              <w:rPr>
                <w:rStyle w:val="TALCar"/>
                <w:rFonts w:cs="Arial"/>
                <w:szCs w:val="18"/>
                <w:vertAlign w:val="subscript"/>
              </w:rPr>
              <w:t>DL_high</w:t>
            </w:r>
            <w:r w:rsidRPr="005838A6">
              <w:t xml:space="preserve"> </w:t>
            </w:r>
          </w:p>
        </w:tc>
        <w:tc>
          <w:tcPr>
            <w:tcW w:w="848" w:type="dxa"/>
            <w:tcBorders>
              <w:top w:val="single" w:sz="6" w:space="0" w:color="auto"/>
              <w:left w:val="single" w:sz="6" w:space="0" w:color="auto"/>
              <w:right w:val="single" w:sz="6" w:space="0" w:color="auto"/>
            </w:tcBorders>
          </w:tcPr>
          <w:p w14:paraId="0617AA57"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right w:val="single" w:sz="6" w:space="0" w:color="auto"/>
            </w:tcBorders>
            <w:noWrap/>
          </w:tcPr>
          <w:p w14:paraId="54EE7065"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right w:val="single" w:sz="4" w:space="0" w:color="auto"/>
            </w:tcBorders>
            <w:noWrap/>
          </w:tcPr>
          <w:p w14:paraId="5A5AB3A6" w14:textId="77777777" w:rsidR="00F71049" w:rsidRPr="005838A6" w:rsidRDefault="00F71049" w:rsidP="00DF573A">
            <w:pPr>
              <w:pStyle w:val="TAC"/>
              <w:jc w:val="left"/>
            </w:pPr>
          </w:p>
        </w:tc>
      </w:tr>
      <w:tr w:rsidR="00F71049" w:rsidRPr="005838A6" w14:paraId="32672E34" w14:textId="77777777" w:rsidTr="00DF573A">
        <w:trPr>
          <w:trHeight w:val="225"/>
          <w:jc w:val="center"/>
        </w:trPr>
        <w:tc>
          <w:tcPr>
            <w:tcW w:w="959" w:type="dxa"/>
            <w:vMerge/>
            <w:tcBorders>
              <w:left w:val="single" w:sz="4" w:space="0" w:color="auto"/>
              <w:right w:val="single" w:sz="6" w:space="0" w:color="auto"/>
            </w:tcBorders>
          </w:tcPr>
          <w:p w14:paraId="05FFB746"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E269D85"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6A75CDC8" w14:textId="77777777" w:rsidR="00F71049" w:rsidRPr="005838A6" w:rsidRDefault="00F71049" w:rsidP="00DF573A">
            <w:pPr>
              <w:pStyle w:val="TAC"/>
              <w:jc w:val="left"/>
            </w:pPr>
            <w:r w:rsidRPr="005838A6">
              <w:t>1884.5</w:t>
            </w:r>
          </w:p>
        </w:tc>
        <w:tc>
          <w:tcPr>
            <w:tcW w:w="386" w:type="dxa"/>
            <w:tcBorders>
              <w:top w:val="single" w:sz="6" w:space="0" w:color="auto"/>
              <w:left w:val="single" w:sz="6" w:space="0" w:color="auto"/>
              <w:bottom w:val="single" w:sz="6" w:space="0" w:color="auto"/>
              <w:right w:val="single" w:sz="6" w:space="0" w:color="auto"/>
            </w:tcBorders>
          </w:tcPr>
          <w:p w14:paraId="44646306" w14:textId="77777777" w:rsidR="00F71049" w:rsidRPr="005838A6" w:rsidRDefault="00F71049" w:rsidP="00DF573A">
            <w:pPr>
              <w:pStyle w:val="TAC"/>
              <w:jc w:val="left"/>
            </w:pPr>
            <w:r w:rsidRPr="005838A6">
              <w:t>-</w:t>
            </w:r>
            <w:r w:rsidRPr="005838A6">
              <w:rPr>
                <w:rFonts w:cs="Arial"/>
                <w:szCs w:val="18"/>
              </w:rPr>
              <w:t>-</w:t>
            </w:r>
          </w:p>
        </w:tc>
        <w:tc>
          <w:tcPr>
            <w:tcW w:w="1174" w:type="dxa"/>
            <w:tcBorders>
              <w:top w:val="single" w:sz="6" w:space="0" w:color="auto"/>
              <w:left w:val="single" w:sz="6" w:space="0" w:color="auto"/>
              <w:bottom w:val="single" w:sz="6" w:space="0" w:color="auto"/>
              <w:right w:val="single" w:sz="6" w:space="0" w:color="auto"/>
            </w:tcBorders>
          </w:tcPr>
          <w:p w14:paraId="5A37B033" w14:textId="77777777" w:rsidR="00F71049" w:rsidRPr="005838A6" w:rsidRDefault="00F71049" w:rsidP="00DF573A">
            <w:pPr>
              <w:pStyle w:val="TAC"/>
              <w:jc w:val="left"/>
            </w:pPr>
            <w:r w:rsidRPr="005838A6">
              <w:t>1915.7</w:t>
            </w:r>
          </w:p>
        </w:tc>
        <w:tc>
          <w:tcPr>
            <w:tcW w:w="848" w:type="dxa"/>
            <w:tcBorders>
              <w:top w:val="single" w:sz="6" w:space="0" w:color="auto"/>
              <w:left w:val="single" w:sz="6" w:space="0" w:color="auto"/>
              <w:bottom w:val="single" w:sz="6" w:space="0" w:color="auto"/>
              <w:right w:val="single" w:sz="6" w:space="0" w:color="auto"/>
            </w:tcBorders>
          </w:tcPr>
          <w:p w14:paraId="256F7842" w14:textId="77777777" w:rsidR="00F71049" w:rsidRPr="005838A6" w:rsidRDefault="00F71049" w:rsidP="00DF573A">
            <w:pPr>
              <w:pStyle w:val="TAC"/>
              <w:jc w:val="left"/>
            </w:pPr>
            <w:r w:rsidRPr="005838A6">
              <w:t>-41</w:t>
            </w:r>
          </w:p>
        </w:tc>
        <w:tc>
          <w:tcPr>
            <w:tcW w:w="850" w:type="dxa"/>
            <w:tcBorders>
              <w:top w:val="single" w:sz="6" w:space="0" w:color="auto"/>
              <w:left w:val="single" w:sz="6" w:space="0" w:color="auto"/>
              <w:bottom w:val="single" w:sz="6" w:space="0" w:color="auto"/>
              <w:right w:val="single" w:sz="6" w:space="0" w:color="auto"/>
            </w:tcBorders>
            <w:noWrap/>
          </w:tcPr>
          <w:p w14:paraId="40654CC0" w14:textId="77777777" w:rsidR="00F71049" w:rsidRPr="005838A6" w:rsidRDefault="00F71049" w:rsidP="00DF573A">
            <w:pPr>
              <w:pStyle w:val="TAC"/>
              <w:jc w:val="left"/>
            </w:pPr>
            <w:r w:rsidRPr="005838A6">
              <w:t>0.3</w:t>
            </w:r>
          </w:p>
        </w:tc>
        <w:tc>
          <w:tcPr>
            <w:tcW w:w="928" w:type="dxa"/>
            <w:tcBorders>
              <w:top w:val="single" w:sz="6" w:space="0" w:color="auto"/>
              <w:left w:val="single" w:sz="6" w:space="0" w:color="auto"/>
              <w:bottom w:val="single" w:sz="6" w:space="0" w:color="auto"/>
              <w:right w:val="single" w:sz="4" w:space="0" w:color="auto"/>
            </w:tcBorders>
            <w:noWrap/>
          </w:tcPr>
          <w:p w14:paraId="093E3440" w14:textId="77777777" w:rsidR="00F71049" w:rsidRPr="005838A6" w:rsidRDefault="00F71049" w:rsidP="00DF573A">
            <w:pPr>
              <w:pStyle w:val="TAC"/>
              <w:jc w:val="left"/>
            </w:pPr>
            <w:r w:rsidRPr="005838A6">
              <w:t>8</w:t>
            </w:r>
          </w:p>
        </w:tc>
      </w:tr>
      <w:tr w:rsidR="00F71049" w:rsidRPr="005838A6" w14:paraId="0AB9FE2C" w14:textId="77777777" w:rsidTr="00DF573A">
        <w:trPr>
          <w:trHeight w:val="225"/>
          <w:jc w:val="center"/>
        </w:trPr>
        <w:tc>
          <w:tcPr>
            <w:tcW w:w="959" w:type="dxa"/>
            <w:vMerge w:val="restart"/>
            <w:tcBorders>
              <w:left w:val="single" w:sz="4" w:space="0" w:color="auto"/>
              <w:right w:val="single" w:sz="6" w:space="0" w:color="auto"/>
            </w:tcBorders>
          </w:tcPr>
          <w:p w14:paraId="3B644826" w14:textId="77777777" w:rsidR="00F71049" w:rsidRPr="005838A6" w:rsidRDefault="00F71049" w:rsidP="00DF573A">
            <w:pPr>
              <w:pStyle w:val="TAC"/>
              <w:jc w:val="left"/>
            </w:pPr>
            <w:r w:rsidRPr="005838A6">
              <w:t>n78</w:t>
            </w:r>
          </w:p>
        </w:tc>
        <w:tc>
          <w:tcPr>
            <w:tcW w:w="2831" w:type="dxa"/>
            <w:tcBorders>
              <w:top w:val="single" w:sz="6" w:space="0" w:color="auto"/>
              <w:left w:val="single" w:sz="6" w:space="0" w:color="auto"/>
              <w:bottom w:val="single" w:sz="6" w:space="0" w:color="auto"/>
              <w:right w:val="single" w:sz="6" w:space="0" w:color="auto"/>
            </w:tcBorders>
          </w:tcPr>
          <w:p w14:paraId="1130A9AE" w14:textId="77777777" w:rsidR="00F71049" w:rsidRPr="005838A6" w:rsidRDefault="00F71049" w:rsidP="00DF573A">
            <w:pPr>
              <w:pStyle w:val="TAL"/>
            </w:pPr>
            <w:r w:rsidRPr="005838A6">
              <w:t>E-UTRA Band 1, 3, 5, 7, 8, 11, 18, 19, 20, 21, 26, 28, 32, 34, 39, 40, 41, 65, 74, 75, 76</w:t>
            </w:r>
          </w:p>
        </w:tc>
        <w:tc>
          <w:tcPr>
            <w:tcW w:w="964" w:type="dxa"/>
            <w:tcBorders>
              <w:top w:val="single" w:sz="6" w:space="0" w:color="auto"/>
              <w:left w:val="single" w:sz="6" w:space="0" w:color="auto"/>
              <w:bottom w:val="single" w:sz="6" w:space="0" w:color="auto"/>
              <w:right w:val="single" w:sz="6" w:space="0" w:color="auto"/>
            </w:tcBorders>
          </w:tcPr>
          <w:p w14:paraId="12EA43D1" w14:textId="77777777" w:rsidR="00F71049" w:rsidRPr="005838A6" w:rsidRDefault="00F71049" w:rsidP="00DF573A">
            <w:pPr>
              <w:pStyle w:val="TAC"/>
              <w:jc w:val="left"/>
            </w:pPr>
            <w:r w:rsidRPr="005838A6">
              <w:t>F</w:t>
            </w:r>
            <w:r w:rsidRPr="005838A6">
              <w:rPr>
                <w:vertAlign w:val="subscript"/>
              </w:rPr>
              <w:t>DL_low</w:t>
            </w:r>
            <w:r w:rsidRPr="005838A6">
              <w:t xml:space="preserve"> </w:t>
            </w:r>
          </w:p>
        </w:tc>
        <w:tc>
          <w:tcPr>
            <w:tcW w:w="386" w:type="dxa"/>
            <w:tcBorders>
              <w:top w:val="single" w:sz="6" w:space="0" w:color="auto"/>
              <w:left w:val="single" w:sz="6" w:space="0" w:color="auto"/>
              <w:bottom w:val="single" w:sz="6" w:space="0" w:color="auto"/>
              <w:right w:val="single" w:sz="6" w:space="0" w:color="auto"/>
            </w:tcBorders>
          </w:tcPr>
          <w:p w14:paraId="403866F7"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4ED2FADB" w14:textId="77777777" w:rsidR="00F71049" w:rsidRPr="005838A6" w:rsidRDefault="00F71049" w:rsidP="00DF573A">
            <w:pPr>
              <w:pStyle w:val="TAC"/>
              <w:jc w:val="left"/>
            </w:pPr>
            <w:r w:rsidRPr="005838A6">
              <w:t>F</w:t>
            </w:r>
            <w:r w:rsidRPr="005838A6">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EEE7755"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6D64AE33"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4A7BCED1" w14:textId="77777777" w:rsidR="00F71049" w:rsidRPr="005838A6" w:rsidRDefault="00F71049" w:rsidP="00DF573A">
            <w:pPr>
              <w:pStyle w:val="TAC"/>
              <w:jc w:val="left"/>
            </w:pPr>
          </w:p>
        </w:tc>
      </w:tr>
      <w:tr w:rsidR="00F71049" w:rsidRPr="005838A6" w14:paraId="33CBDAF7" w14:textId="77777777" w:rsidTr="00DF573A">
        <w:trPr>
          <w:trHeight w:val="225"/>
          <w:jc w:val="center"/>
        </w:trPr>
        <w:tc>
          <w:tcPr>
            <w:tcW w:w="959" w:type="dxa"/>
            <w:vMerge/>
            <w:tcBorders>
              <w:left w:val="single" w:sz="4" w:space="0" w:color="auto"/>
              <w:right w:val="single" w:sz="6" w:space="0" w:color="auto"/>
            </w:tcBorders>
          </w:tcPr>
          <w:p w14:paraId="1C589416"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D35C904"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636D5AB2" w14:textId="77777777" w:rsidR="00F71049" w:rsidRPr="005838A6" w:rsidRDefault="00F71049" w:rsidP="00DF573A">
            <w:pPr>
              <w:pStyle w:val="TAC"/>
              <w:jc w:val="left"/>
            </w:pPr>
            <w:r w:rsidRPr="005838A6">
              <w:t>1884.5</w:t>
            </w:r>
          </w:p>
        </w:tc>
        <w:tc>
          <w:tcPr>
            <w:tcW w:w="386" w:type="dxa"/>
            <w:tcBorders>
              <w:top w:val="single" w:sz="6" w:space="0" w:color="auto"/>
              <w:left w:val="single" w:sz="6" w:space="0" w:color="auto"/>
              <w:bottom w:val="single" w:sz="6" w:space="0" w:color="auto"/>
              <w:right w:val="single" w:sz="6" w:space="0" w:color="auto"/>
            </w:tcBorders>
          </w:tcPr>
          <w:p w14:paraId="753D3A00"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48E6FBF3" w14:textId="77777777" w:rsidR="00F71049" w:rsidRPr="005838A6" w:rsidRDefault="00F71049" w:rsidP="00DF573A">
            <w:pPr>
              <w:pStyle w:val="TAC"/>
              <w:jc w:val="left"/>
            </w:pPr>
            <w:r w:rsidRPr="005838A6">
              <w:t>1915.7</w:t>
            </w:r>
          </w:p>
        </w:tc>
        <w:tc>
          <w:tcPr>
            <w:tcW w:w="848" w:type="dxa"/>
            <w:tcBorders>
              <w:top w:val="single" w:sz="6" w:space="0" w:color="auto"/>
              <w:left w:val="single" w:sz="6" w:space="0" w:color="auto"/>
              <w:bottom w:val="single" w:sz="6" w:space="0" w:color="auto"/>
              <w:right w:val="single" w:sz="6" w:space="0" w:color="auto"/>
            </w:tcBorders>
          </w:tcPr>
          <w:p w14:paraId="605C6D1F" w14:textId="77777777" w:rsidR="00F71049" w:rsidRPr="005838A6" w:rsidRDefault="00F71049" w:rsidP="00DF573A">
            <w:pPr>
              <w:pStyle w:val="TAC"/>
              <w:jc w:val="left"/>
            </w:pPr>
            <w:r w:rsidRPr="005838A6">
              <w:t>-41</w:t>
            </w:r>
          </w:p>
        </w:tc>
        <w:tc>
          <w:tcPr>
            <w:tcW w:w="850" w:type="dxa"/>
            <w:tcBorders>
              <w:top w:val="single" w:sz="6" w:space="0" w:color="auto"/>
              <w:left w:val="single" w:sz="6" w:space="0" w:color="auto"/>
              <w:bottom w:val="single" w:sz="6" w:space="0" w:color="auto"/>
              <w:right w:val="single" w:sz="6" w:space="0" w:color="auto"/>
            </w:tcBorders>
            <w:noWrap/>
          </w:tcPr>
          <w:p w14:paraId="54D321EA" w14:textId="77777777" w:rsidR="00F71049" w:rsidRPr="005838A6" w:rsidRDefault="00F71049" w:rsidP="00DF573A">
            <w:pPr>
              <w:pStyle w:val="TAC"/>
              <w:jc w:val="left"/>
            </w:pPr>
            <w:r w:rsidRPr="005838A6">
              <w:t>0.3</w:t>
            </w:r>
          </w:p>
        </w:tc>
        <w:tc>
          <w:tcPr>
            <w:tcW w:w="928" w:type="dxa"/>
            <w:tcBorders>
              <w:top w:val="single" w:sz="6" w:space="0" w:color="auto"/>
              <w:left w:val="single" w:sz="6" w:space="0" w:color="auto"/>
              <w:bottom w:val="single" w:sz="6" w:space="0" w:color="auto"/>
              <w:right w:val="single" w:sz="4" w:space="0" w:color="auto"/>
            </w:tcBorders>
            <w:noWrap/>
          </w:tcPr>
          <w:p w14:paraId="42C8FE2D" w14:textId="77777777" w:rsidR="00F71049" w:rsidRPr="005838A6" w:rsidRDefault="00F71049" w:rsidP="00DF573A">
            <w:pPr>
              <w:pStyle w:val="TAC"/>
              <w:jc w:val="left"/>
            </w:pPr>
            <w:r w:rsidRPr="005838A6">
              <w:t>8</w:t>
            </w:r>
          </w:p>
        </w:tc>
      </w:tr>
      <w:tr w:rsidR="00F71049" w:rsidRPr="005838A6" w14:paraId="5EBAF9AB" w14:textId="77777777" w:rsidTr="00DF573A">
        <w:trPr>
          <w:trHeight w:val="465"/>
          <w:jc w:val="center"/>
        </w:trPr>
        <w:tc>
          <w:tcPr>
            <w:tcW w:w="959" w:type="dxa"/>
            <w:vMerge w:val="restart"/>
            <w:tcBorders>
              <w:left w:val="single" w:sz="4" w:space="0" w:color="auto"/>
              <w:right w:val="single" w:sz="6" w:space="0" w:color="auto"/>
            </w:tcBorders>
          </w:tcPr>
          <w:p w14:paraId="2E9C0EAC" w14:textId="77777777" w:rsidR="00F71049" w:rsidRPr="005838A6" w:rsidRDefault="00F71049" w:rsidP="00DF573A">
            <w:pPr>
              <w:pStyle w:val="TAC"/>
              <w:jc w:val="left"/>
            </w:pPr>
            <w:r w:rsidRPr="005838A6">
              <w:t>n79</w:t>
            </w:r>
          </w:p>
        </w:tc>
        <w:tc>
          <w:tcPr>
            <w:tcW w:w="2831" w:type="dxa"/>
            <w:tcBorders>
              <w:top w:val="single" w:sz="6" w:space="0" w:color="auto"/>
              <w:left w:val="single" w:sz="6" w:space="0" w:color="auto"/>
              <w:right w:val="single" w:sz="6" w:space="0" w:color="auto"/>
            </w:tcBorders>
          </w:tcPr>
          <w:p w14:paraId="33EBA744" w14:textId="77777777" w:rsidR="00F71049" w:rsidRPr="005838A6" w:rsidRDefault="00F71049" w:rsidP="00DF573A">
            <w:pPr>
              <w:pStyle w:val="TAL"/>
            </w:pPr>
            <w:r w:rsidRPr="005838A6">
              <w:t>E-UTRA Band 1, 3, 5, 7, 8, 11, 18, 19, 21, 28, 34, 39, 40, 41, 42, 65, 74</w:t>
            </w:r>
          </w:p>
        </w:tc>
        <w:tc>
          <w:tcPr>
            <w:tcW w:w="964" w:type="dxa"/>
            <w:tcBorders>
              <w:top w:val="single" w:sz="6" w:space="0" w:color="auto"/>
              <w:left w:val="single" w:sz="6" w:space="0" w:color="auto"/>
              <w:right w:val="single" w:sz="6" w:space="0" w:color="auto"/>
            </w:tcBorders>
          </w:tcPr>
          <w:p w14:paraId="727C99D1"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right w:val="single" w:sz="6" w:space="0" w:color="auto"/>
            </w:tcBorders>
          </w:tcPr>
          <w:p w14:paraId="3125D705"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right w:val="single" w:sz="6" w:space="0" w:color="auto"/>
            </w:tcBorders>
          </w:tcPr>
          <w:p w14:paraId="13B6AA78" w14:textId="77777777" w:rsidR="00F71049" w:rsidRPr="005838A6" w:rsidRDefault="00F71049" w:rsidP="00DF573A">
            <w:pPr>
              <w:pStyle w:val="TAC"/>
              <w:jc w:val="left"/>
            </w:pPr>
            <w:r w:rsidRPr="005838A6">
              <w:rPr>
                <w:rStyle w:val="TALCar"/>
                <w:rFonts w:cs="Arial"/>
                <w:szCs w:val="18"/>
              </w:rPr>
              <w:t>F</w:t>
            </w:r>
            <w:r w:rsidRPr="005838A6">
              <w:rPr>
                <w:rStyle w:val="TALCar"/>
                <w:rFonts w:cs="Arial"/>
                <w:szCs w:val="18"/>
                <w:vertAlign w:val="subscript"/>
              </w:rPr>
              <w:t>DL_high</w:t>
            </w:r>
            <w:r w:rsidRPr="005838A6">
              <w:t xml:space="preserve"> </w:t>
            </w:r>
          </w:p>
        </w:tc>
        <w:tc>
          <w:tcPr>
            <w:tcW w:w="848" w:type="dxa"/>
            <w:tcBorders>
              <w:top w:val="single" w:sz="6" w:space="0" w:color="auto"/>
              <w:left w:val="single" w:sz="6" w:space="0" w:color="auto"/>
              <w:right w:val="single" w:sz="6" w:space="0" w:color="auto"/>
            </w:tcBorders>
          </w:tcPr>
          <w:p w14:paraId="61B6744A"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right w:val="single" w:sz="6" w:space="0" w:color="auto"/>
            </w:tcBorders>
            <w:noWrap/>
          </w:tcPr>
          <w:p w14:paraId="2F982BA7" w14:textId="77777777" w:rsidR="00F71049" w:rsidRPr="005838A6" w:rsidRDefault="00F71049" w:rsidP="00DF573A">
            <w:pPr>
              <w:pStyle w:val="PL"/>
              <w:rPr>
                <w:noProof w:val="0"/>
              </w:rPr>
            </w:pPr>
            <w:r w:rsidRPr="005838A6">
              <w:rPr>
                <w:rFonts w:cs="Arial"/>
                <w:noProof w:val="0"/>
                <w:szCs w:val="18"/>
              </w:rPr>
              <w:t>1</w:t>
            </w:r>
          </w:p>
        </w:tc>
        <w:tc>
          <w:tcPr>
            <w:tcW w:w="928" w:type="dxa"/>
            <w:tcBorders>
              <w:top w:val="single" w:sz="6" w:space="0" w:color="auto"/>
              <w:left w:val="single" w:sz="6" w:space="0" w:color="auto"/>
              <w:right w:val="single" w:sz="4" w:space="0" w:color="auto"/>
            </w:tcBorders>
            <w:noWrap/>
          </w:tcPr>
          <w:p w14:paraId="7BCF674D" w14:textId="77777777" w:rsidR="00F71049" w:rsidRPr="005838A6" w:rsidRDefault="00F71049" w:rsidP="00DF573A">
            <w:pPr>
              <w:pStyle w:val="PL"/>
              <w:rPr>
                <w:noProof w:val="0"/>
              </w:rPr>
            </w:pPr>
          </w:p>
        </w:tc>
      </w:tr>
      <w:tr w:rsidR="00F71049" w:rsidRPr="005838A6" w14:paraId="3D1769C1" w14:textId="77777777" w:rsidTr="00DF573A">
        <w:trPr>
          <w:trHeight w:val="225"/>
          <w:jc w:val="center"/>
        </w:trPr>
        <w:tc>
          <w:tcPr>
            <w:tcW w:w="959" w:type="dxa"/>
            <w:vMerge/>
            <w:tcBorders>
              <w:left w:val="single" w:sz="4" w:space="0" w:color="auto"/>
              <w:right w:val="single" w:sz="6" w:space="0" w:color="auto"/>
            </w:tcBorders>
          </w:tcPr>
          <w:p w14:paraId="46090956"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3B7F784"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239F638A" w14:textId="77777777" w:rsidR="00F71049" w:rsidRPr="005838A6" w:rsidRDefault="00F71049" w:rsidP="00DF573A">
            <w:pPr>
              <w:pStyle w:val="TAC"/>
              <w:jc w:val="left"/>
            </w:pPr>
            <w:r w:rsidRPr="005838A6">
              <w:t>1884.5</w:t>
            </w:r>
          </w:p>
        </w:tc>
        <w:tc>
          <w:tcPr>
            <w:tcW w:w="386" w:type="dxa"/>
            <w:tcBorders>
              <w:top w:val="single" w:sz="6" w:space="0" w:color="auto"/>
              <w:left w:val="single" w:sz="6" w:space="0" w:color="auto"/>
              <w:bottom w:val="single" w:sz="6" w:space="0" w:color="auto"/>
              <w:right w:val="single" w:sz="6" w:space="0" w:color="auto"/>
            </w:tcBorders>
          </w:tcPr>
          <w:p w14:paraId="34BA5DC8" w14:textId="77777777" w:rsidR="00F71049" w:rsidRPr="005838A6" w:rsidRDefault="00F71049" w:rsidP="00DF573A">
            <w:pPr>
              <w:pStyle w:val="TAC"/>
              <w:jc w:val="left"/>
            </w:pPr>
            <w:r w:rsidRPr="005838A6">
              <w:t>-</w:t>
            </w:r>
            <w:r w:rsidRPr="005838A6">
              <w:rPr>
                <w:rFonts w:cs="Arial"/>
                <w:szCs w:val="18"/>
              </w:rPr>
              <w:t>-</w:t>
            </w:r>
          </w:p>
        </w:tc>
        <w:tc>
          <w:tcPr>
            <w:tcW w:w="1174" w:type="dxa"/>
            <w:tcBorders>
              <w:top w:val="single" w:sz="6" w:space="0" w:color="auto"/>
              <w:left w:val="single" w:sz="6" w:space="0" w:color="auto"/>
              <w:bottom w:val="single" w:sz="6" w:space="0" w:color="auto"/>
              <w:right w:val="single" w:sz="6" w:space="0" w:color="auto"/>
            </w:tcBorders>
          </w:tcPr>
          <w:p w14:paraId="6CAC816B" w14:textId="77777777" w:rsidR="00F71049" w:rsidRPr="005838A6" w:rsidRDefault="00F71049" w:rsidP="00DF573A">
            <w:pPr>
              <w:pStyle w:val="TAC"/>
              <w:jc w:val="left"/>
            </w:pPr>
            <w:r w:rsidRPr="005838A6">
              <w:t>1915.7</w:t>
            </w:r>
          </w:p>
        </w:tc>
        <w:tc>
          <w:tcPr>
            <w:tcW w:w="848" w:type="dxa"/>
            <w:tcBorders>
              <w:top w:val="single" w:sz="6" w:space="0" w:color="auto"/>
              <w:left w:val="single" w:sz="6" w:space="0" w:color="auto"/>
              <w:bottom w:val="single" w:sz="6" w:space="0" w:color="auto"/>
              <w:right w:val="single" w:sz="6" w:space="0" w:color="auto"/>
            </w:tcBorders>
          </w:tcPr>
          <w:p w14:paraId="30EDD5D1" w14:textId="77777777" w:rsidR="00F71049" w:rsidRPr="005838A6" w:rsidRDefault="00F71049" w:rsidP="00DF573A">
            <w:pPr>
              <w:pStyle w:val="TAC"/>
              <w:jc w:val="left"/>
            </w:pPr>
            <w:r w:rsidRPr="005838A6">
              <w:t>-41</w:t>
            </w:r>
          </w:p>
        </w:tc>
        <w:tc>
          <w:tcPr>
            <w:tcW w:w="850" w:type="dxa"/>
            <w:tcBorders>
              <w:top w:val="single" w:sz="6" w:space="0" w:color="auto"/>
              <w:left w:val="single" w:sz="6" w:space="0" w:color="auto"/>
              <w:bottom w:val="single" w:sz="6" w:space="0" w:color="auto"/>
              <w:right w:val="single" w:sz="6" w:space="0" w:color="auto"/>
            </w:tcBorders>
            <w:noWrap/>
          </w:tcPr>
          <w:p w14:paraId="2F3074CA" w14:textId="77777777" w:rsidR="00F71049" w:rsidRPr="005838A6" w:rsidRDefault="00F71049" w:rsidP="00DF573A">
            <w:pPr>
              <w:pStyle w:val="TAC"/>
              <w:jc w:val="left"/>
            </w:pPr>
            <w:r w:rsidRPr="005838A6">
              <w:t>0.3</w:t>
            </w:r>
          </w:p>
        </w:tc>
        <w:tc>
          <w:tcPr>
            <w:tcW w:w="928" w:type="dxa"/>
            <w:tcBorders>
              <w:top w:val="single" w:sz="6" w:space="0" w:color="auto"/>
              <w:left w:val="single" w:sz="6" w:space="0" w:color="auto"/>
              <w:bottom w:val="single" w:sz="6" w:space="0" w:color="auto"/>
              <w:right w:val="single" w:sz="4" w:space="0" w:color="auto"/>
            </w:tcBorders>
            <w:noWrap/>
          </w:tcPr>
          <w:p w14:paraId="70FD3642" w14:textId="77777777" w:rsidR="00F71049" w:rsidRPr="005838A6" w:rsidRDefault="00F71049" w:rsidP="00DF573A">
            <w:pPr>
              <w:pStyle w:val="TAC"/>
              <w:jc w:val="left"/>
            </w:pPr>
          </w:p>
        </w:tc>
      </w:tr>
      <w:tr w:rsidR="00F71049" w:rsidRPr="005838A6" w14:paraId="03FB1A44" w14:textId="77777777" w:rsidTr="00DF573A">
        <w:trPr>
          <w:trHeight w:val="225"/>
          <w:jc w:val="center"/>
        </w:trPr>
        <w:tc>
          <w:tcPr>
            <w:tcW w:w="8940" w:type="dxa"/>
            <w:gridSpan w:val="8"/>
            <w:tcBorders>
              <w:top w:val="single" w:sz="6" w:space="0" w:color="auto"/>
              <w:left w:val="single" w:sz="4" w:space="0" w:color="auto"/>
              <w:bottom w:val="single" w:sz="4" w:space="0" w:color="auto"/>
              <w:right w:val="single" w:sz="4" w:space="0" w:color="auto"/>
            </w:tcBorders>
            <w:vAlign w:val="center"/>
          </w:tcPr>
          <w:p w14:paraId="4640DA9E" w14:textId="77777777" w:rsidR="00F71049" w:rsidRPr="005838A6" w:rsidRDefault="00F71049" w:rsidP="00DF573A">
            <w:pPr>
              <w:pStyle w:val="TAN"/>
            </w:pPr>
            <w:r w:rsidRPr="005838A6">
              <w:t>NOTE 1:</w:t>
            </w:r>
            <w:r w:rsidRPr="005838A6">
              <w:tab/>
              <w:t>F</w:t>
            </w:r>
            <w:r w:rsidRPr="005838A6">
              <w:rPr>
                <w:vertAlign w:val="subscript"/>
              </w:rPr>
              <w:t>DL_low</w:t>
            </w:r>
            <w:r w:rsidRPr="005838A6">
              <w:t xml:space="preserve"> and F</w:t>
            </w:r>
            <w:r w:rsidRPr="005838A6">
              <w:rPr>
                <w:vertAlign w:val="subscript"/>
              </w:rPr>
              <w:t xml:space="preserve">DL_high </w:t>
            </w:r>
            <w:r w:rsidRPr="005838A6">
              <w:t>refer to each frequency band specified in Table 5.2-1 for NR band, Table 5.2-1 in TS 36.521-1 [21] for E-UTRA band.</w:t>
            </w:r>
          </w:p>
          <w:p w14:paraId="410FC081" w14:textId="77777777" w:rsidR="00F71049" w:rsidRPr="005838A6" w:rsidRDefault="00F71049" w:rsidP="00DF573A">
            <w:pPr>
              <w:pStyle w:val="TAN"/>
            </w:pPr>
            <w:r w:rsidRPr="005838A6">
              <w:t>NOTE 2:</w:t>
            </w:r>
            <w:r w:rsidRPr="005838A6">
              <w:tab/>
              <w:t>As exceptions, measurements with a level up to the applicable requirements defined in Table 6.5.3.1.3-2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RBSizekHz), where N is 2, 3, 4, [5] for the 2nd, 3rd, 4th [or 5th] harmonic respectively. The exception is allowed if the measurement bandwidth (MBW) totally or partially overlaps the overall exception interval.</w:t>
            </w:r>
          </w:p>
          <w:p w14:paraId="1458FE4A" w14:textId="77777777" w:rsidR="00F71049" w:rsidRPr="005838A6" w:rsidRDefault="00F71049" w:rsidP="00DF573A">
            <w:pPr>
              <w:pStyle w:val="TAN"/>
            </w:pPr>
            <w:r w:rsidRPr="005838A6">
              <w:t>NOTE 3:</w:t>
            </w:r>
            <w:r w:rsidRPr="005838A6">
              <w:tab/>
              <w:t>15 kHz SCS is assumed when RB is mentioned in the note when channel bandwidth is less than or equal to 50MHz, lowest SCS is assumed when channel bandwidth is larger than 50MHz. The transmission bandwidth in terms of RB position and range is not limited to 15 kHz SCS and shall scale with SCS accordingly.</w:t>
            </w:r>
          </w:p>
          <w:p w14:paraId="3520262A" w14:textId="77777777" w:rsidR="00F71049" w:rsidRPr="005838A6" w:rsidRDefault="00F71049" w:rsidP="00DF573A">
            <w:pPr>
              <w:pStyle w:val="TAN"/>
            </w:pPr>
            <w:r w:rsidRPr="005838A6">
              <w:t>NOTE 4:</w:t>
            </w:r>
            <w:r w:rsidRPr="005838A6">
              <w:tab/>
              <w:t>Void</w:t>
            </w:r>
          </w:p>
          <w:p w14:paraId="2D64E576" w14:textId="77777777" w:rsidR="00F71049" w:rsidRPr="005838A6" w:rsidRDefault="00F71049" w:rsidP="00DF573A">
            <w:pPr>
              <w:pStyle w:val="TAN"/>
            </w:pPr>
            <w:r w:rsidRPr="005838A6">
              <w:t>NOTE 5:</w:t>
            </w:r>
            <w:r w:rsidRPr="005838A6">
              <w:tab/>
              <w:t>For non synchronised TDD operation to meet these requirements some restriction will be needed for either the operating band or protected band.</w:t>
            </w:r>
          </w:p>
          <w:p w14:paraId="12C3AF4B" w14:textId="77777777" w:rsidR="00F71049" w:rsidRPr="005838A6" w:rsidRDefault="00F71049" w:rsidP="00DF573A">
            <w:pPr>
              <w:pStyle w:val="TAN"/>
            </w:pPr>
            <w:r w:rsidRPr="005838A6">
              <w:t>NOTE 6:</w:t>
            </w:r>
            <w:r w:rsidRPr="005838A6">
              <w:tab/>
              <w:t>N/A</w:t>
            </w:r>
          </w:p>
          <w:p w14:paraId="78289866" w14:textId="77777777" w:rsidR="00F71049" w:rsidRPr="005838A6" w:rsidRDefault="00F71049" w:rsidP="00DF573A">
            <w:pPr>
              <w:pStyle w:val="TAN"/>
            </w:pPr>
            <w:r w:rsidRPr="005838A6">
              <w:t>NOTE 7:</w:t>
            </w:r>
            <w:r w:rsidRPr="005838A6">
              <w:tab/>
              <w:t>Void.</w:t>
            </w:r>
          </w:p>
          <w:p w14:paraId="486B7E2F" w14:textId="77777777" w:rsidR="00F71049" w:rsidRPr="005838A6" w:rsidRDefault="00F71049" w:rsidP="00DF573A">
            <w:pPr>
              <w:pStyle w:val="TAN"/>
            </w:pPr>
            <w:r w:rsidRPr="005838A6">
              <w:t>NOTE 8:</w:t>
            </w:r>
            <w:r w:rsidRPr="005838A6">
              <w:tab/>
              <w:t>Applicable when co-existence with PHS system operating in 1884.5 -1915.7MHz.</w:t>
            </w:r>
          </w:p>
          <w:p w14:paraId="5ED4B819" w14:textId="77777777" w:rsidR="00F71049" w:rsidRPr="005838A6" w:rsidRDefault="00F71049" w:rsidP="00DF573A">
            <w:pPr>
              <w:pStyle w:val="TAN"/>
            </w:pPr>
            <w:r w:rsidRPr="005838A6">
              <w:t>NOTE 9:</w:t>
            </w:r>
            <w:r w:rsidRPr="005838A6">
              <w:tab/>
              <w:t>Void</w:t>
            </w:r>
          </w:p>
          <w:p w14:paraId="21A78DEC" w14:textId="77777777" w:rsidR="00F71049" w:rsidRPr="005838A6" w:rsidRDefault="00F71049" w:rsidP="00DF573A">
            <w:pPr>
              <w:pStyle w:val="TAN"/>
            </w:pPr>
            <w:r w:rsidRPr="005838A6">
              <w:t>NOTE 10:</w:t>
            </w:r>
            <w:r w:rsidRPr="005838A6">
              <w:tab/>
              <w:t>Void</w:t>
            </w:r>
          </w:p>
          <w:p w14:paraId="33FC4D5C" w14:textId="77777777" w:rsidR="00F71049" w:rsidRPr="005838A6" w:rsidRDefault="00F71049" w:rsidP="00DF573A">
            <w:pPr>
              <w:pStyle w:val="TAN"/>
            </w:pPr>
            <w:r w:rsidRPr="005838A6">
              <w:t>NOTE 11:</w:t>
            </w:r>
            <w:r w:rsidRPr="005838A6">
              <w:tab/>
              <w:t>Void</w:t>
            </w:r>
          </w:p>
          <w:p w14:paraId="713085DB" w14:textId="77777777" w:rsidR="00F71049" w:rsidRPr="005838A6" w:rsidRDefault="00F71049" w:rsidP="00DF573A">
            <w:pPr>
              <w:pStyle w:val="TAN"/>
            </w:pPr>
            <w:r w:rsidRPr="005838A6">
              <w:t>NOTE 12:</w:t>
            </w:r>
            <w:r w:rsidRPr="005838A6">
              <w:tab/>
              <w:t>Void</w:t>
            </w:r>
          </w:p>
          <w:p w14:paraId="6D8C0EAD" w14:textId="77777777" w:rsidR="00F71049" w:rsidRPr="005838A6" w:rsidRDefault="00F71049" w:rsidP="00DF573A">
            <w:pPr>
              <w:pStyle w:val="TAN"/>
            </w:pPr>
            <w:r w:rsidRPr="005838A6">
              <w:t>NOTE 13:</w:t>
            </w:r>
            <w:r w:rsidRPr="005838A6">
              <w:tab/>
              <w:t>Void.</w:t>
            </w:r>
          </w:p>
          <w:p w14:paraId="311C073F" w14:textId="77777777" w:rsidR="00F71049" w:rsidRPr="005838A6" w:rsidRDefault="00F71049" w:rsidP="00DF573A">
            <w:pPr>
              <w:pStyle w:val="TAN"/>
            </w:pPr>
            <w:r w:rsidRPr="005838A6">
              <w:t>NOTE 14:</w:t>
            </w:r>
            <w:r w:rsidRPr="005838A6">
              <w:tab/>
              <w:t>Void</w:t>
            </w:r>
          </w:p>
          <w:p w14:paraId="1B4ED43B" w14:textId="77777777" w:rsidR="00F71049" w:rsidRPr="005838A6" w:rsidRDefault="00F71049" w:rsidP="00DF573A">
            <w:pPr>
              <w:pStyle w:val="TAN"/>
            </w:pPr>
            <w:r w:rsidRPr="005838A6">
              <w:t>NOTE 15:</w:t>
            </w:r>
            <w:r w:rsidRPr="005838A6">
              <w:tab/>
              <w:t>These requirements also apply for the frequency ranges that are less than F</w:t>
            </w:r>
            <w:r w:rsidRPr="005838A6">
              <w:rPr>
                <w:vertAlign w:val="subscript"/>
              </w:rPr>
              <w:t>OOB</w:t>
            </w:r>
            <w:r w:rsidRPr="005838A6">
              <w:t xml:space="preserve"> (MHz) in Table 6.5.3.1.3-1 from the edge of the channel bandwidth.</w:t>
            </w:r>
          </w:p>
          <w:p w14:paraId="3A3094D4" w14:textId="77777777" w:rsidR="00F71049" w:rsidRPr="005838A6" w:rsidRDefault="00F71049" w:rsidP="00DF573A">
            <w:pPr>
              <w:pStyle w:val="TAN"/>
            </w:pPr>
            <w:r w:rsidRPr="005838A6">
              <w:t>NOTE 16:</w:t>
            </w:r>
            <w:r w:rsidRPr="005838A6">
              <w:tab/>
              <w:t>Void</w:t>
            </w:r>
          </w:p>
          <w:p w14:paraId="74CA6819" w14:textId="77777777" w:rsidR="00F71049" w:rsidRPr="005838A6" w:rsidRDefault="00F71049" w:rsidP="00DF573A">
            <w:pPr>
              <w:pStyle w:val="TAN"/>
            </w:pPr>
            <w:r w:rsidRPr="005838A6">
              <w:t>NOTE 17:</w:t>
            </w:r>
            <w:r w:rsidRPr="005838A6">
              <w:tab/>
              <w:t>Void</w:t>
            </w:r>
          </w:p>
          <w:p w14:paraId="1408742E" w14:textId="77777777" w:rsidR="00F71049" w:rsidRPr="005838A6" w:rsidRDefault="00F71049" w:rsidP="00DF573A">
            <w:pPr>
              <w:pStyle w:val="TAN"/>
            </w:pPr>
            <w:r w:rsidRPr="005838A6">
              <w:t>NOTE 18:</w:t>
            </w:r>
            <w:r w:rsidRPr="005838A6">
              <w:tab/>
              <w:t>Void</w:t>
            </w:r>
          </w:p>
          <w:p w14:paraId="235DCE2C" w14:textId="77777777" w:rsidR="00F71049" w:rsidRPr="005838A6" w:rsidRDefault="00F71049" w:rsidP="00DF573A">
            <w:pPr>
              <w:pStyle w:val="TAN"/>
            </w:pPr>
            <w:r w:rsidRPr="005838A6">
              <w:t>NOTE 19:</w:t>
            </w:r>
            <w:r w:rsidRPr="005838A6">
              <w:tab/>
              <w:t>Applicable when the assigned NR carrier is confined within 718 MHz and 748 MHz and when the channel bandwidth used is 5 or 10 MHz.</w:t>
            </w:r>
          </w:p>
          <w:p w14:paraId="60BB3012" w14:textId="77777777" w:rsidR="00F71049" w:rsidRPr="005838A6" w:rsidRDefault="00F71049" w:rsidP="00DF573A">
            <w:pPr>
              <w:pStyle w:val="TAN"/>
            </w:pPr>
            <w:r w:rsidRPr="005838A6">
              <w:t>NOTE 20:</w:t>
            </w:r>
            <w:r w:rsidRPr="005838A6">
              <w:tab/>
              <w:t>Void</w:t>
            </w:r>
          </w:p>
          <w:p w14:paraId="08300453" w14:textId="77777777" w:rsidR="00F71049" w:rsidRPr="005838A6" w:rsidRDefault="00F71049" w:rsidP="00DF573A">
            <w:pPr>
              <w:pStyle w:val="TAN"/>
            </w:pPr>
            <w:r w:rsidRPr="005838A6">
              <w:t>NOTE 21:</w:t>
            </w:r>
            <w:r w:rsidRPr="005838A6">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5229934" w14:textId="77777777" w:rsidR="00F71049" w:rsidRPr="005838A6" w:rsidRDefault="00F71049" w:rsidP="00DF573A">
            <w:pPr>
              <w:pStyle w:val="TAN"/>
            </w:pPr>
            <w:r w:rsidRPr="005838A6">
              <w:t>NOTE 22:</w:t>
            </w:r>
            <w:r w:rsidRPr="005838A6">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0B5C2A73" w14:textId="77777777" w:rsidR="00F71049" w:rsidRPr="005838A6" w:rsidRDefault="00F71049" w:rsidP="00DF573A">
            <w:pPr>
              <w:pStyle w:val="TAN"/>
            </w:pPr>
            <w:r w:rsidRPr="005838A6">
              <w:t>NOTE 23:</w:t>
            </w:r>
            <w:r w:rsidRPr="005838A6">
              <w:tab/>
              <w:t>Void.</w:t>
            </w:r>
          </w:p>
          <w:p w14:paraId="69D526FC" w14:textId="77777777" w:rsidR="00F71049" w:rsidRPr="005838A6" w:rsidRDefault="00F71049" w:rsidP="00DF573A">
            <w:pPr>
              <w:pStyle w:val="TAN"/>
            </w:pPr>
            <w:r w:rsidRPr="005838A6">
              <w:t>NOTE 24:</w:t>
            </w:r>
            <w:r w:rsidRPr="005838A6">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31458E01" w14:textId="77777777" w:rsidR="00F71049" w:rsidRPr="005838A6" w:rsidRDefault="00F71049" w:rsidP="00DF573A">
            <w:pPr>
              <w:pStyle w:val="TAN"/>
            </w:pPr>
            <w:r w:rsidRPr="005838A6">
              <w:t>NOTE 25:</w:t>
            </w:r>
            <w:r w:rsidRPr="005838A6">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54658AE3" w14:textId="77777777" w:rsidR="00F71049" w:rsidRPr="005838A6" w:rsidRDefault="00F71049" w:rsidP="00DF573A">
            <w:pPr>
              <w:pStyle w:val="TAN"/>
            </w:pPr>
            <w:r w:rsidRPr="005838A6">
              <w:t>NOTE 26: For these adjacent bands, the emission limit could imply risk of harmful interference to UE(s) operating in the protected operating band.</w:t>
            </w:r>
          </w:p>
          <w:p w14:paraId="568E0E17" w14:textId="77777777" w:rsidR="00F71049" w:rsidRPr="005838A6" w:rsidRDefault="00F71049" w:rsidP="00DF573A">
            <w:pPr>
              <w:pStyle w:val="TAN"/>
            </w:pPr>
            <w:r w:rsidRPr="005838A6">
              <w:t>NOTE 27:</w:t>
            </w:r>
            <w:r w:rsidRPr="005838A6">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2BF6A37" w14:textId="77777777" w:rsidR="00F71049" w:rsidRPr="005838A6" w:rsidRDefault="00F71049" w:rsidP="00DF573A">
            <w:pPr>
              <w:pStyle w:val="TAN"/>
            </w:pPr>
            <w:r w:rsidRPr="005838A6">
              <w:t>NOTE 28:</w:t>
            </w:r>
            <w:r w:rsidRPr="005838A6">
              <w:tab/>
              <w:t>Void</w:t>
            </w:r>
          </w:p>
          <w:p w14:paraId="245A7C00" w14:textId="77777777" w:rsidR="00F71049" w:rsidRPr="005838A6" w:rsidRDefault="00F71049" w:rsidP="00DF573A">
            <w:pPr>
              <w:pStyle w:val="TAN"/>
            </w:pPr>
            <w:r w:rsidRPr="005838A6">
              <w:t>NOTE 29:</w:t>
            </w:r>
            <w:r w:rsidRPr="005838A6">
              <w:tab/>
              <w:t>Void</w:t>
            </w:r>
          </w:p>
          <w:p w14:paraId="3E53D26F" w14:textId="77777777" w:rsidR="00F71049" w:rsidRPr="005838A6" w:rsidRDefault="00F71049" w:rsidP="00DF573A">
            <w:pPr>
              <w:pStyle w:val="TAN"/>
            </w:pPr>
            <w:r w:rsidRPr="005838A6">
              <w:t>NOTE 30:</w:t>
            </w:r>
            <w:r w:rsidRPr="005838A6">
              <w:tab/>
              <w:t>Void</w:t>
            </w:r>
          </w:p>
          <w:p w14:paraId="30BCBC46" w14:textId="77777777" w:rsidR="00F71049" w:rsidRPr="005838A6" w:rsidRDefault="00F71049" w:rsidP="00DF573A">
            <w:pPr>
              <w:pStyle w:val="TAN"/>
            </w:pPr>
            <w:r w:rsidRPr="005838A6">
              <w:t>NOTE 31:</w:t>
            </w:r>
            <w:r w:rsidRPr="005838A6">
              <w:tab/>
              <w:t>Void</w:t>
            </w:r>
          </w:p>
          <w:p w14:paraId="538F9C00" w14:textId="77777777" w:rsidR="00F71049" w:rsidRPr="005838A6" w:rsidRDefault="00F71049" w:rsidP="00DF573A">
            <w:pPr>
              <w:pStyle w:val="TAN"/>
            </w:pPr>
            <w:r w:rsidRPr="005838A6">
              <w:t>NOTE 32:</w:t>
            </w:r>
            <w:r w:rsidRPr="005838A6">
              <w:tab/>
              <w:t>Void</w:t>
            </w:r>
          </w:p>
          <w:p w14:paraId="47608C48" w14:textId="77777777" w:rsidR="00F71049" w:rsidRPr="005838A6" w:rsidRDefault="00F71049" w:rsidP="00DF573A">
            <w:pPr>
              <w:pStyle w:val="TAN"/>
            </w:pPr>
            <w:r w:rsidRPr="005838A6">
              <w:t>NOTE 33:</w:t>
            </w:r>
            <w:r w:rsidRPr="005838A6">
              <w:tab/>
              <w:t>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5DF28FA7" w14:textId="77777777" w:rsidR="00F71049" w:rsidRPr="005838A6" w:rsidRDefault="00F71049" w:rsidP="00DF573A">
            <w:pPr>
              <w:pStyle w:val="TAN"/>
            </w:pPr>
            <w:r w:rsidRPr="005838A6">
              <w:t>NOTE 34:</w:t>
            </w:r>
            <w:r w:rsidRPr="005838A6">
              <w:tab/>
              <w:t>This requirement is applicable for 5 and 10 MHz NR channel bandwidth allocated within 718-728MHz. For carriers of 10 MHz bandwidth, this requirement applies for an uplink transmission bandwidth less than or equal to 30 RB with RB</w:t>
            </w:r>
            <w:r w:rsidRPr="005838A6">
              <w:rPr>
                <w:vertAlign w:val="subscript"/>
              </w:rPr>
              <w:t>start</w:t>
            </w:r>
            <w:r w:rsidRPr="005838A6">
              <w:t xml:space="preserve"> &gt; 1 and RB</w:t>
            </w:r>
            <w:r w:rsidRPr="005838A6">
              <w:rPr>
                <w:vertAlign w:val="subscript"/>
              </w:rPr>
              <w:t xml:space="preserve">start </w:t>
            </w:r>
            <w:r w:rsidRPr="005838A6">
              <w:t>&lt; 48.</w:t>
            </w:r>
          </w:p>
          <w:p w14:paraId="3D7DF048" w14:textId="77777777" w:rsidR="00F71049" w:rsidRPr="005838A6" w:rsidRDefault="00F71049" w:rsidP="00DF573A">
            <w:pPr>
              <w:pStyle w:val="TAN"/>
            </w:pPr>
            <w:r w:rsidRPr="005838A6">
              <w:t>NOTE 35:</w:t>
            </w:r>
            <w:r w:rsidRPr="005838A6">
              <w:tab/>
              <w:t>This requirement is applicable in the case of a 10 MHz NR carrier confined within 703 MHz and 733 MHz, otherwise the requirement of -25 dBm with a measurement bandwidth of 8 MHz applies.</w:t>
            </w:r>
          </w:p>
          <w:p w14:paraId="2377C23D" w14:textId="77777777" w:rsidR="00F71049" w:rsidRPr="005838A6" w:rsidRDefault="00F71049" w:rsidP="00DF573A">
            <w:pPr>
              <w:pStyle w:val="TAN"/>
            </w:pPr>
            <w:r w:rsidRPr="005838A6">
              <w:t>NOTE 36:</w:t>
            </w:r>
            <w:r w:rsidRPr="005838A6">
              <w:tab/>
              <w:t>Void</w:t>
            </w:r>
          </w:p>
          <w:p w14:paraId="44636DF5" w14:textId="77777777" w:rsidR="00F71049" w:rsidRPr="005838A6" w:rsidRDefault="00F71049" w:rsidP="00DF573A">
            <w:pPr>
              <w:pStyle w:val="TAN"/>
            </w:pPr>
            <w:r w:rsidRPr="005838A6">
              <w:t>NOTE 37:</w:t>
            </w:r>
            <w:r w:rsidRPr="005838A6">
              <w:tab/>
              <w:t>Void</w:t>
            </w:r>
          </w:p>
          <w:p w14:paraId="357E3B01" w14:textId="77777777" w:rsidR="00F71049" w:rsidRPr="005838A6" w:rsidRDefault="00F71049" w:rsidP="00DF573A">
            <w:pPr>
              <w:pStyle w:val="TAN"/>
            </w:pPr>
            <w:r w:rsidRPr="005838A6">
              <w:t>NOTE 38:</w:t>
            </w:r>
            <w:r w:rsidRPr="005838A6">
              <w:tab/>
              <w:t>Void</w:t>
            </w:r>
          </w:p>
          <w:p w14:paraId="46AA5786" w14:textId="77777777" w:rsidR="00F71049" w:rsidRPr="005838A6" w:rsidRDefault="00F71049" w:rsidP="00DF573A">
            <w:pPr>
              <w:pStyle w:val="TAN"/>
            </w:pPr>
            <w:r w:rsidRPr="005838A6">
              <w:t>NOTE 39:</w:t>
            </w:r>
            <w:r w:rsidRPr="005838A6">
              <w:tab/>
              <w:t>Void.</w:t>
            </w:r>
          </w:p>
          <w:p w14:paraId="0FEC986F" w14:textId="77777777" w:rsidR="00F71049" w:rsidRPr="005838A6" w:rsidRDefault="00F71049" w:rsidP="00DF573A">
            <w:pPr>
              <w:pStyle w:val="TAN"/>
            </w:pPr>
            <w:r w:rsidRPr="005838A6">
              <w:t>NOTE 40: Void</w:t>
            </w:r>
          </w:p>
          <w:p w14:paraId="02A08B42" w14:textId="77777777" w:rsidR="00F71049" w:rsidRPr="005838A6" w:rsidRDefault="00F71049" w:rsidP="00DF573A">
            <w:pPr>
              <w:pStyle w:val="TAN"/>
            </w:pPr>
            <w:r w:rsidRPr="005838A6">
              <w:t>NOTE 41:</w:t>
            </w:r>
            <w:r w:rsidRPr="005838A6">
              <w:tab/>
              <w:t>Applicable for cases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of 15 dBm.</w:t>
            </w:r>
          </w:p>
          <w:p w14:paraId="640B078A" w14:textId="77777777" w:rsidR="00F71049" w:rsidRPr="005838A6" w:rsidRDefault="00F71049" w:rsidP="00DF573A">
            <w:pPr>
              <w:pStyle w:val="TAN"/>
              <w:rPr>
                <w:rFonts w:ascii="Times New Roman" w:hAnsi="Times New Roman"/>
                <w:sz w:val="20"/>
              </w:rPr>
            </w:pPr>
            <w:r w:rsidRPr="005838A6">
              <w:t>NOTE 42:</w:t>
            </w:r>
            <w:r w:rsidRPr="005838A6">
              <w:tab/>
              <w:t>Applicable when upper edge of the assigned NR UL channel bandwidth frequency is more than 1460MHz and more than 1460MHz and less than or equal to 1470MHz for 5 MHz bandwidth, and when the upper edge of the assigned NR UL channel bandwidth frequency is less than or equal to 1465 MHz for10 MHz bandwidth.</w:t>
            </w:r>
          </w:p>
          <w:p w14:paraId="162D2B8E" w14:textId="77777777" w:rsidR="00F71049" w:rsidRPr="005838A6" w:rsidRDefault="00F71049" w:rsidP="00DF573A">
            <w:pPr>
              <w:pStyle w:val="TAN"/>
            </w:pPr>
            <w:r w:rsidRPr="005838A6">
              <w:t>NOTE 43:</w:t>
            </w:r>
            <w:r w:rsidRPr="005838A6">
              <w:tab/>
              <w:t>Void</w:t>
            </w:r>
          </w:p>
          <w:p w14:paraId="5DEC98B6" w14:textId="77777777" w:rsidR="00F71049" w:rsidRPr="005838A6" w:rsidRDefault="00F71049" w:rsidP="00DF573A">
            <w:pPr>
              <w:pStyle w:val="TAN"/>
            </w:pPr>
            <w:r w:rsidRPr="005838A6">
              <w:t>NOTE 44:</w:t>
            </w:r>
            <w:r w:rsidRPr="005838A6">
              <w:tab/>
              <w:t>Void</w:t>
            </w:r>
          </w:p>
          <w:p w14:paraId="58AB6BD0" w14:textId="77777777" w:rsidR="00F71049" w:rsidRPr="005838A6" w:rsidRDefault="00F71049" w:rsidP="00DF573A">
            <w:pPr>
              <w:pStyle w:val="TAN"/>
            </w:pPr>
            <w:r w:rsidRPr="005838A6">
              <w:t>NOTE 45:</w:t>
            </w:r>
            <w:r w:rsidRPr="005838A6">
              <w:tab/>
              <w:t>Applicable when upper edge of the assigned NR UL channel bandwidth frequency is equal to or less than 1460MHz.</w:t>
            </w:r>
          </w:p>
          <w:p w14:paraId="4353E168" w14:textId="77777777" w:rsidR="00F71049" w:rsidRPr="005838A6" w:rsidRDefault="00F71049" w:rsidP="00DF573A">
            <w:pPr>
              <w:pStyle w:val="TAN"/>
            </w:pPr>
            <w:r w:rsidRPr="005838A6">
              <w:t>NOTE 46:</w:t>
            </w:r>
            <w:r w:rsidRPr="005838A6">
              <w:tab/>
              <w:t>Applicable for 5MHz bandwidth and when the NR carrier is within 1447.9 – 1462.9 MHz.</w:t>
            </w:r>
          </w:p>
        </w:tc>
      </w:tr>
    </w:tbl>
    <w:p w14:paraId="532B611E" w14:textId="77777777" w:rsidR="00F71049" w:rsidRPr="005838A6" w:rsidRDefault="00F71049" w:rsidP="00F71049"/>
    <w:p w14:paraId="4239A180" w14:textId="77777777" w:rsidR="00F71049" w:rsidRPr="005838A6" w:rsidRDefault="00F71049" w:rsidP="00F71049">
      <w:pPr>
        <w:pStyle w:val="NO"/>
      </w:pPr>
      <w:r w:rsidRPr="005838A6">
        <w:t>NOTE:</w:t>
      </w:r>
      <w:r w:rsidRPr="005838A6">
        <w:tab/>
        <w:t>To simplify Table 6.5.3.2.3-1, E-UTRA band numbers are listed for bands which are specified only for E-UTRA operation or both E-UTRA and NR operation. NR band numbers are listed for bands which are specified only for NR operation.</w:t>
      </w:r>
    </w:p>
    <w:p w14:paraId="37F59107" w14:textId="77777777" w:rsidR="00F71049" w:rsidRPr="005838A6" w:rsidRDefault="00F71049" w:rsidP="00F71049">
      <w:r w:rsidRPr="005838A6">
        <w:t>Table 6.5.3.2.3-2 Requirements for spurious emissions for UE co-existence Rel-16 specifies the requirements for NR bands for coexistence with protected bands.</w:t>
      </w:r>
    </w:p>
    <w:p w14:paraId="62C9981A" w14:textId="77777777" w:rsidR="00F71049" w:rsidRPr="005838A6" w:rsidRDefault="00F71049" w:rsidP="00F71049">
      <w:pPr>
        <w:pStyle w:val="TH"/>
      </w:pPr>
      <w:r w:rsidRPr="005838A6">
        <w:t>Table 6.5.3.2.3-2: Requirements for spurious emissions for UE co-existence Rel-16</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2831"/>
        <w:gridCol w:w="964"/>
        <w:gridCol w:w="386"/>
        <w:gridCol w:w="1174"/>
        <w:gridCol w:w="848"/>
        <w:gridCol w:w="850"/>
        <w:gridCol w:w="928"/>
      </w:tblGrid>
      <w:tr w:rsidR="00F71049" w:rsidRPr="005838A6" w14:paraId="20CF694A" w14:textId="77777777" w:rsidTr="00DF573A">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6ADD0020" w14:textId="77777777" w:rsidR="00F71049" w:rsidRPr="005838A6" w:rsidRDefault="00F71049" w:rsidP="00DF573A">
            <w:pPr>
              <w:pStyle w:val="TAH"/>
              <w:jc w:val="left"/>
            </w:pPr>
            <w:r w:rsidRPr="005838A6">
              <w:t>NR Band</w:t>
            </w:r>
          </w:p>
        </w:tc>
        <w:tc>
          <w:tcPr>
            <w:tcW w:w="7981" w:type="dxa"/>
            <w:gridSpan w:val="7"/>
            <w:tcBorders>
              <w:top w:val="single" w:sz="4" w:space="0" w:color="auto"/>
              <w:left w:val="single" w:sz="6" w:space="0" w:color="auto"/>
              <w:bottom w:val="single" w:sz="6" w:space="0" w:color="auto"/>
              <w:right w:val="single" w:sz="4" w:space="0" w:color="auto"/>
            </w:tcBorders>
            <w:hideMark/>
          </w:tcPr>
          <w:p w14:paraId="3B5AADEE" w14:textId="77777777" w:rsidR="00F71049" w:rsidRPr="005838A6" w:rsidRDefault="00F71049" w:rsidP="00DF573A">
            <w:pPr>
              <w:pStyle w:val="TAH"/>
              <w:jc w:val="left"/>
            </w:pPr>
            <w:r w:rsidRPr="005838A6">
              <w:t>Spurious emission for UE co-existence</w:t>
            </w:r>
          </w:p>
        </w:tc>
      </w:tr>
      <w:tr w:rsidR="00F71049" w:rsidRPr="005838A6" w14:paraId="6E09AB6B" w14:textId="77777777" w:rsidTr="00DF573A">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50070FF4" w14:textId="77777777" w:rsidR="00F71049" w:rsidRPr="005838A6" w:rsidRDefault="00F71049" w:rsidP="00DF573A">
            <w:pPr>
              <w:pStyle w:val="TAH"/>
              <w:jc w:val="left"/>
            </w:pPr>
          </w:p>
        </w:tc>
        <w:tc>
          <w:tcPr>
            <w:tcW w:w="2831" w:type="dxa"/>
            <w:tcBorders>
              <w:top w:val="single" w:sz="6" w:space="0" w:color="auto"/>
              <w:left w:val="single" w:sz="6" w:space="0" w:color="auto"/>
              <w:bottom w:val="single" w:sz="6" w:space="0" w:color="auto"/>
              <w:right w:val="single" w:sz="6" w:space="0" w:color="auto"/>
            </w:tcBorders>
            <w:vAlign w:val="center"/>
            <w:hideMark/>
          </w:tcPr>
          <w:p w14:paraId="39FBD5D6" w14:textId="77777777" w:rsidR="00F71049" w:rsidRPr="005838A6" w:rsidRDefault="00F71049" w:rsidP="00DF573A">
            <w:pPr>
              <w:pStyle w:val="TAH"/>
              <w:jc w:val="left"/>
            </w:pPr>
            <w:r w:rsidRPr="005838A6">
              <w:t>Protected band</w:t>
            </w:r>
          </w:p>
        </w:tc>
        <w:tc>
          <w:tcPr>
            <w:tcW w:w="2524" w:type="dxa"/>
            <w:gridSpan w:val="3"/>
            <w:tcBorders>
              <w:top w:val="single" w:sz="6" w:space="0" w:color="auto"/>
              <w:left w:val="single" w:sz="6" w:space="0" w:color="auto"/>
              <w:bottom w:val="single" w:sz="6" w:space="0" w:color="auto"/>
              <w:right w:val="single" w:sz="6" w:space="0" w:color="auto"/>
            </w:tcBorders>
            <w:vAlign w:val="center"/>
            <w:hideMark/>
          </w:tcPr>
          <w:p w14:paraId="0D47568D" w14:textId="77777777" w:rsidR="00F71049" w:rsidRPr="005838A6" w:rsidRDefault="00F71049" w:rsidP="00DF573A">
            <w:pPr>
              <w:pStyle w:val="TAH"/>
              <w:jc w:val="left"/>
            </w:pPr>
            <w:r w:rsidRPr="005838A6">
              <w:t>Frequency range (MHz)</w:t>
            </w:r>
          </w:p>
        </w:tc>
        <w:tc>
          <w:tcPr>
            <w:tcW w:w="848" w:type="dxa"/>
            <w:tcBorders>
              <w:top w:val="single" w:sz="6" w:space="0" w:color="auto"/>
              <w:left w:val="single" w:sz="6" w:space="0" w:color="auto"/>
              <w:bottom w:val="single" w:sz="6" w:space="0" w:color="auto"/>
              <w:right w:val="single" w:sz="6" w:space="0" w:color="auto"/>
            </w:tcBorders>
            <w:hideMark/>
          </w:tcPr>
          <w:p w14:paraId="04D0109B" w14:textId="77777777" w:rsidR="00F71049" w:rsidRPr="005838A6" w:rsidRDefault="00F71049" w:rsidP="00DF573A">
            <w:pPr>
              <w:pStyle w:val="TAH"/>
              <w:jc w:val="left"/>
            </w:pPr>
            <w:r w:rsidRPr="005838A6">
              <w:t>Maximum Level (dBm)</w:t>
            </w:r>
          </w:p>
        </w:tc>
        <w:tc>
          <w:tcPr>
            <w:tcW w:w="850" w:type="dxa"/>
            <w:tcBorders>
              <w:top w:val="single" w:sz="6" w:space="0" w:color="auto"/>
              <w:left w:val="single" w:sz="6" w:space="0" w:color="auto"/>
              <w:bottom w:val="single" w:sz="6" w:space="0" w:color="auto"/>
              <w:right w:val="single" w:sz="6" w:space="0" w:color="auto"/>
            </w:tcBorders>
            <w:hideMark/>
          </w:tcPr>
          <w:p w14:paraId="3D19B252" w14:textId="77777777" w:rsidR="00F71049" w:rsidRPr="005838A6" w:rsidRDefault="00F71049" w:rsidP="00DF573A">
            <w:pPr>
              <w:pStyle w:val="TAH"/>
              <w:jc w:val="left"/>
            </w:pPr>
            <w:r w:rsidRPr="005838A6">
              <w:t>MBW (MHz)</w:t>
            </w:r>
          </w:p>
        </w:tc>
        <w:tc>
          <w:tcPr>
            <w:tcW w:w="928" w:type="dxa"/>
            <w:tcBorders>
              <w:top w:val="single" w:sz="6" w:space="0" w:color="auto"/>
              <w:left w:val="single" w:sz="6" w:space="0" w:color="auto"/>
              <w:bottom w:val="single" w:sz="6" w:space="0" w:color="auto"/>
              <w:right w:val="single" w:sz="4" w:space="0" w:color="auto"/>
            </w:tcBorders>
            <w:noWrap/>
            <w:hideMark/>
          </w:tcPr>
          <w:p w14:paraId="1DDACD7B" w14:textId="77777777" w:rsidR="00F71049" w:rsidRPr="005838A6" w:rsidRDefault="00F71049" w:rsidP="00DF573A">
            <w:pPr>
              <w:pStyle w:val="TAH"/>
              <w:jc w:val="left"/>
            </w:pPr>
            <w:r w:rsidRPr="005838A6">
              <w:t>NOTE</w:t>
            </w:r>
          </w:p>
        </w:tc>
      </w:tr>
      <w:tr w:rsidR="00F71049" w:rsidRPr="005838A6" w14:paraId="5F1731C8" w14:textId="77777777" w:rsidTr="00DF573A">
        <w:trPr>
          <w:trHeight w:val="225"/>
          <w:jc w:val="center"/>
        </w:trPr>
        <w:tc>
          <w:tcPr>
            <w:tcW w:w="959" w:type="dxa"/>
            <w:vMerge w:val="restart"/>
            <w:tcBorders>
              <w:top w:val="single" w:sz="6" w:space="0" w:color="auto"/>
              <w:left w:val="single" w:sz="4" w:space="0" w:color="auto"/>
              <w:right w:val="single" w:sz="6" w:space="0" w:color="auto"/>
            </w:tcBorders>
          </w:tcPr>
          <w:p w14:paraId="04020982" w14:textId="77777777" w:rsidR="00F71049" w:rsidRPr="005838A6" w:rsidRDefault="00F71049" w:rsidP="00DF573A">
            <w:pPr>
              <w:pStyle w:val="TAC"/>
              <w:jc w:val="left"/>
            </w:pPr>
            <w:r w:rsidRPr="005838A6">
              <w:t>n1, n84</w:t>
            </w:r>
          </w:p>
        </w:tc>
        <w:tc>
          <w:tcPr>
            <w:tcW w:w="2831" w:type="dxa"/>
            <w:tcBorders>
              <w:top w:val="single" w:sz="6" w:space="0" w:color="auto"/>
              <w:left w:val="single" w:sz="6" w:space="0" w:color="auto"/>
              <w:bottom w:val="single" w:sz="6" w:space="0" w:color="auto"/>
              <w:right w:val="single" w:sz="6" w:space="0" w:color="auto"/>
            </w:tcBorders>
            <w:vAlign w:val="center"/>
          </w:tcPr>
          <w:p w14:paraId="5D33676A" w14:textId="77777777" w:rsidR="00F71049" w:rsidRPr="005838A6" w:rsidRDefault="00F71049" w:rsidP="00DF573A">
            <w:pPr>
              <w:pStyle w:val="TAL"/>
            </w:pPr>
            <w:r w:rsidRPr="005838A6">
              <w:t>E-UTRA Band 1, 5, 7, 8, 11, 18, 19, 20, 21, 22, 26, 27, 28, 31, 32, 38, 40, 41, 42, 43, 44, 45, 50, 51, 52, 65, 67, 68, 69, 72, 73, 74, 75, 76</w:t>
            </w:r>
          </w:p>
          <w:p w14:paraId="18132746" w14:textId="77777777" w:rsidR="00F71049" w:rsidRPr="005838A6" w:rsidRDefault="00F71049" w:rsidP="00DF573A">
            <w:pPr>
              <w:pStyle w:val="TAL"/>
            </w:pPr>
            <w:r w:rsidRPr="005838A6">
              <w:t>NR Band n78, n79</w:t>
            </w:r>
          </w:p>
        </w:tc>
        <w:tc>
          <w:tcPr>
            <w:tcW w:w="964" w:type="dxa"/>
            <w:tcBorders>
              <w:top w:val="single" w:sz="6" w:space="0" w:color="auto"/>
              <w:left w:val="single" w:sz="6" w:space="0" w:color="auto"/>
              <w:bottom w:val="single" w:sz="6" w:space="0" w:color="auto"/>
              <w:right w:val="single" w:sz="6" w:space="0" w:color="auto"/>
            </w:tcBorders>
            <w:vAlign w:val="center"/>
          </w:tcPr>
          <w:p w14:paraId="31D67322" w14:textId="77777777" w:rsidR="00F71049" w:rsidRPr="005838A6" w:rsidRDefault="00F71049" w:rsidP="00DF573A">
            <w:pPr>
              <w:pStyle w:val="TAC"/>
              <w:jc w:val="left"/>
            </w:pPr>
            <w:r w:rsidRPr="005838A6">
              <w:t>F</w:t>
            </w:r>
            <w:r w:rsidRPr="005838A6">
              <w:rPr>
                <w:vertAlign w:val="subscript"/>
              </w:rPr>
              <w:t>DL_low</w:t>
            </w:r>
            <w:r w:rsidRPr="005838A6">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0B0BBCDE" w14:textId="77777777" w:rsidR="00F71049" w:rsidRPr="005838A6" w:rsidRDefault="00F71049" w:rsidP="00DF573A">
            <w:pPr>
              <w:pStyle w:val="TAC"/>
              <w:jc w:val="left"/>
            </w:pPr>
            <w:r w:rsidRPr="005838A6">
              <w:t>-</w:t>
            </w:r>
            <w:r w:rsidRPr="005838A6" w:rsidDel="00DC40AC">
              <w:t>-</w:t>
            </w:r>
          </w:p>
        </w:tc>
        <w:tc>
          <w:tcPr>
            <w:tcW w:w="1174" w:type="dxa"/>
            <w:tcBorders>
              <w:top w:val="single" w:sz="6" w:space="0" w:color="auto"/>
              <w:left w:val="single" w:sz="6" w:space="0" w:color="auto"/>
              <w:bottom w:val="single" w:sz="6" w:space="0" w:color="auto"/>
              <w:right w:val="single" w:sz="6" w:space="0" w:color="auto"/>
            </w:tcBorders>
            <w:vAlign w:val="center"/>
          </w:tcPr>
          <w:p w14:paraId="5C593822" w14:textId="77777777" w:rsidR="00F71049" w:rsidRPr="005838A6" w:rsidRDefault="00F71049" w:rsidP="00DF573A">
            <w:pPr>
              <w:pStyle w:val="TAC"/>
              <w:jc w:val="left"/>
            </w:pPr>
            <w:r w:rsidRPr="005838A6">
              <w:rPr>
                <w:rStyle w:val="TALCar"/>
              </w:rPr>
              <w:t>F</w:t>
            </w:r>
            <w:r w:rsidRPr="005838A6">
              <w:rPr>
                <w:rStyle w:val="TALCar"/>
                <w:vertAlign w:val="subscript"/>
              </w:rPr>
              <w:t>DL_high</w:t>
            </w:r>
            <w:r w:rsidRPr="005838A6" w:rsidDel="00DC40AC">
              <w:t xml:space="preserve"> </w:t>
            </w:r>
          </w:p>
        </w:tc>
        <w:tc>
          <w:tcPr>
            <w:tcW w:w="848" w:type="dxa"/>
            <w:tcBorders>
              <w:top w:val="single" w:sz="6" w:space="0" w:color="auto"/>
              <w:left w:val="single" w:sz="6" w:space="0" w:color="auto"/>
              <w:bottom w:val="single" w:sz="6" w:space="0" w:color="auto"/>
              <w:right w:val="single" w:sz="6" w:space="0" w:color="auto"/>
            </w:tcBorders>
            <w:vAlign w:val="center"/>
          </w:tcPr>
          <w:p w14:paraId="65CB65FD"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47147B7E"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7D26FC8" w14:textId="77777777" w:rsidR="00F71049" w:rsidRPr="005838A6" w:rsidRDefault="00F71049" w:rsidP="00DF573A">
            <w:pPr>
              <w:pStyle w:val="TAC"/>
              <w:jc w:val="left"/>
            </w:pPr>
          </w:p>
        </w:tc>
      </w:tr>
      <w:tr w:rsidR="00F71049" w:rsidRPr="005838A6" w14:paraId="6E8FEF73" w14:textId="77777777" w:rsidTr="00DF573A">
        <w:trPr>
          <w:trHeight w:val="225"/>
          <w:jc w:val="center"/>
        </w:trPr>
        <w:tc>
          <w:tcPr>
            <w:tcW w:w="959" w:type="dxa"/>
            <w:vMerge/>
            <w:tcBorders>
              <w:left w:val="single" w:sz="4" w:space="0" w:color="auto"/>
              <w:right w:val="single" w:sz="6" w:space="0" w:color="auto"/>
            </w:tcBorders>
            <w:vAlign w:val="center"/>
          </w:tcPr>
          <w:p w14:paraId="17DDB5AD"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2F8F7688" w14:textId="77777777" w:rsidR="00F71049" w:rsidRPr="005838A6" w:rsidRDefault="00F71049" w:rsidP="00DF573A">
            <w:pPr>
              <w:pStyle w:val="TAL"/>
            </w:pPr>
            <w:r w:rsidRPr="005838A6">
              <w:t>NR Band n77</w:t>
            </w:r>
          </w:p>
        </w:tc>
        <w:tc>
          <w:tcPr>
            <w:tcW w:w="964" w:type="dxa"/>
            <w:tcBorders>
              <w:top w:val="single" w:sz="6" w:space="0" w:color="auto"/>
              <w:left w:val="single" w:sz="6" w:space="0" w:color="auto"/>
              <w:bottom w:val="single" w:sz="6" w:space="0" w:color="auto"/>
              <w:right w:val="single" w:sz="6" w:space="0" w:color="auto"/>
            </w:tcBorders>
            <w:vAlign w:val="center"/>
          </w:tcPr>
          <w:p w14:paraId="2DC2FA3A"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vAlign w:val="center"/>
          </w:tcPr>
          <w:p w14:paraId="2C064D1A"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vAlign w:val="center"/>
          </w:tcPr>
          <w:p w14:paraId="08C8A39C" w14:textId="77777777" w:rsidR="00F71049" w:rsidRPr="005838A6" w:rsidRDefault="00F71049" w:rsidP="00DF573A">
            <w:pPr>
              <w:pStyle w:val="TAC"/>
              <w:jc w:val="left"/>
              <w:rPr>
                <w:rStyle w:val="TALCar"/>
              </w:rPr>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vAlign w:val="center"/>
          </w:tcPr>
          <w:p w14:paraId="14393DE3"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7307F95D"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3F66511" w14:textId="77777777" w:rsidR="00F71049" w:rsidRPr="005838A6" w:rsidRDefault="00F71049" w:rsidP="00DF573A">
            <w:pPr>
              <w:pStyle w:val="TAC"/>
              <w:jc w:val="left"/>
            </w:pPr>
            <w:r w:rsidRPr="005838A6">
              <w:t>2</w:t>
            </w:r>
          </w:p>
        </w:tc>
      </w:tr>
      <w:tr w:rsidR="00F71049" w:rsidRPr="005838A6" w14:paraId="03BA67D5" w14:textId="77777777" w:rsidTr="00DF573A">
        <w:trPr>
          <w:trHeight w:val="225"/>
          <w:jc w:val="center"/>
        </w:trPr>
        <w:tc>
          <w:tcPr>
            <w:tcW w:w="959" w:type="dxa"/>
            <w:vMerge/>
            <w:tcBorders>
              <w:left w:val="single" w:sz="4" w:space="0" w:color="auto"/>
              <w:right w:val="single" w:sz="6" w:space="0" w:color="auto"/>
            </w:tcBorders>
            <w:vAlign w:val="center"/>
            <w:hideMark/>
          </w:tcPr>
          <w:p w14:paraId="22E20A69"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54B62CE5" w14:textId="77777777" w:rsidR="00F71049" w:rsidRPr="005838A6" w:rsidRDefault="00F71049" w:rsidP="00DF573A">
            <w:pPr>
              <w:pStyle w:val="TAL"/>
            </w:pPr>
            <w:r w:rsidRPr="005838A6">
              <w:t>E-UTRA Band 3</w:t>
            </w:r>
          </w:p>
        </w:tc>
        <w:tc>
          <w:tcPr>
            <w:tcW w:w="964" w:type="dxa"/>
            <w:tcBorders>
              <w:top w:val="single" w:sz="6" w:space="0" w:color="auto"/>
              <w:left w:val="single" w:sz="6" w:space="0" w:color="auto"/>
              <w:bottom w:val="single" w:sz="6" w:space="0" w:color="auto"/>
              <w:right w:val="single" w:sz="6" w:space="0" w:color="auto"/>
            </w:tcBorders>
            <w:vAlign w:val="center"/>
          </w:tcPr>
          <w:p w14:paraId="6BE5235B"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vAlign w:val="center"/>
          </w:tcPr>
          <w:p w14:paraId="508A55EA"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vAlign w:val="center"/>
          </w:tcPr>
          <w:p w14:paraId="660ED596"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vAlign w:val="center"/>
          </w:tcPr>
          <w:p w14:paraId="6224C4B1"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379A950A"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0547933" w14:textId="77777777" w:rsidR="00F71049" w:rsidRPr="005838A6" w:rsidRDefault="00F71049" w:rsidP="00DF573A">
            <w:pPr>
              <w:pStyle w:val="TAC"/>
              <w:jc w:val="left"/>
            </w:pPr>
            <w:r w:rsidRPr="005838A6">
              <w:t>15</w:t>
            </w:r>
          </w:p>
        </w:tc>
      </w:tr>
      <w:tr w:rsidR="00F71049" w:rsidRPr="005838A6" w14:paraId="0B0C6811" w14:textId="77777777" w:rsidTr="00DF573A">
        <w:trPr>
          <w:trHeight w:val="225"/>
          <w:jc w:val="center"/>
        </w:trPr>
        <w:tc>
          <w:tcPr>
            <w:tcW w:w="959" w:type="dxa"/>
            <w:vMerge/>
            <w:tcBorders>
              <w:left w:val="single" w:sz="4" w:space="0" w:color="auto"/>
              <w:right w:val="single" w:sz="6" w:space="0" w:color="auto"/>
            </w:tcBorders>
            <w:vAlign w:val="center"/>
          </w:tcPr>
          <w:p w14:paraId="212E02BD"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7D2BD483" w14:textId="77777777" w:rsidR="00F71049" w:rsidRPr="005838A6" w:rsidRDefault="00F71049" w:rsidP="00DF573A">
            <w:pPr>
              <w:pStyle w:val="TAL"/>
            </w:pPr>
            <w:r w:rsidRPr="005838A6">
              <w:t>E-UTRA Band 34</w:t>
            </w:r>
          </w:p>
        </w:tc>
        <w:tc>
          <w:tcPr>
            <w:tcW w:w="964" w:type="dxa"/>
            <w:tcBorders>
              <w:top w:val="single" w:sz="6" w:space="0" w:color="auto"/>
              <w:left w:val="single" w:sz="6" w:space="0" w:color="auto"/>
              <w:bottom w:val="single" w:sz="6" w:space="0" w:color="auto"/>
              <w:right w:val="single" w:sz="6" w:space="0" w:color="auto"/>
            </w:tcBorders>
          </w:tcPr>
          <w:p w14:paraId="1584AD37"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DF5C1C4"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78174B2D" w14:textId="77777777" w:rsidR="00F71049" w:rsidRPr="005838A6" w:rsidRDefault="00F71049" w:rsidP="00DF573A">
            <w:pPr>
              <w:pStyle w:val="TAC"/>
              <w:jc w:val="left"/>
              <w:rPr>
                <w:rStyle w:val="TALCar"/>
              </w:rPr>
            </w:pPr>
            <w:r w:rsidRPr="005838A6">
              <w:t>F</w:t>
            </w:r>
            <w:r w:rsidRPr="005838A6">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0ABE86C"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4E004070"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7AB4F448" w14:textId="77777777" w:rsidR="00F71049" w:rsidRPr="005838A6" w:rsidRDefault="00F71049" w:rsidP="00DF573A">
            <w:pPr>
              <w:pStyle w:val="TAC"/>
              <w:jc w:val="left"/>
            </w:pPr>
            <w:r w:rsidRPr="005838A6">
              <w:t>15, 43</w:t>
            </w:r>
          </w:p>
        </w:tc>
      </w:tr>
      <w:tr w:rsidR="00F71049" w:rsidRPr="005838A6" w14:paraId="3E1505A4" w14:textId="77777777" w:rsidTr="00DF573A">
        <w:trPr>
          <w:jc w:val="center"/>
        </w:trPr>
        <w:tc>
          <w:tcPr>
            <w:tcW w:w="959" w:type="dxa"/>
            <w:vMerge/>
            <w:tcBorders>
              <w:left w:val="single" w:sz="4" w:space="0" w:color="auto"/>
              <w:right w:val="single" w:sz="6" w:space="0" w:color="auto"/>
            </w:tcBorders>
            <w:vAlign w:val="center"/>
            <w:hideMark/>
          </w:tcPr>
          <w:p w14:paraId="76011C07"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239D402A"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62B35C67" w14:textId="77777777" w:rsidR="00F71049" w:rsidRPr="005838A6" w:rsidRDefault="00F71049" w:rsidP="00DF573A">
            <w:pPr>
              <w:pStyle w:val="TAC"/>
              <w:jc w:val="left"/>
            </w:pPr>
            <w:r w:rsidRPr="005838A6">
              <w:t>1880</w:t>
            </w:r>
          </w:p>
        </w:tc>
        <w:tc>
          <w:tcPr>
            <w:tcW w:w="386" w:type="dxa"/>
            <w:tcBorders>
              <w:top w:val="single" w:sz="6" w:space="0" w:color="auto"/>
              <w:left w:val="single" w:sz="6" w:space="0" w:color="auto"/>
              <w:bottom w:val="single" w:sz="6" w:space="0" w:color="auto"/>
              <w:right w:val="single" w:sz="6" w:space="0" w:color="auto"/>
            </w:tcBorders>
            <w:vAlign w:val="center"/>
          </w:tcPr>
          <w:p w14:paraId="15ECD0C2"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vAlign w:val="center"/>
          </w:tcPr>
          <w:p w14:paraId="39116730" w14:textId="77777777" w:rsidR="00F71049" w:rsidRPr="005838A6" w:rsidRDefault="00F71049" w:rsidP="00DF573A">
            <w:pPr>
              <w:pStyle w:val="TAC"/>
              <w:jc w:val="left"/>
            </w:pPr>
            <w:r w:rsidRPr="005838A6">
              <w:t>1895</w:t>
            </w:r>
          </w:p>
        </w:tc>
        <w:tc>
          <w:tcPr>
            <w:tcW w:w="848" w:type="dxa"/>
            <w:tcBorders>
              <w:top w:val="single" w:sz="6" w:space="0" w:color="auto"/>
              <w:left w:val="single" w:sz="6" w:space="0" w:color="auto"/>
              <w:bottom w:val="single" w:sz="6" w:space="0" w:color="auto"/>
              <w:right w:val="single" w:sz="6" w:space="0" w:color="auto"/>
            </w:tcBorders>
            <w:vAlign w:val="center"/>
          </w:tcPr>
          <w:p w14:paraId="6BB06591" w14:textId="77777777" w:rsidR="00F71049" w:rsidRPr="005838A6" w:rsidRDefault="00F71049" w:rsidP="00DF573A">
            <w:pPr>
              <w:pStyle w:val="TAC"/>
              <w:jc w:val="left"/>
            </w:pPr>
            <w:r w:rsidRPr="005838A6">
              <w:t>-40</w:t>
            </w:r>
          </w:p>
        </w:tc>
        <w:tc>
          <w:tcPr>
            <w:tcW w:w="850" w:type="dxa"/>
            <w:tcBorders>
              <w:top w:val="single" w:sz="6" w:space="0" w:color="auto"/>
              <w:left w:val="single" w:sz="6" w:space="0" w:color="auto"/>
              <w:bottom w:val="single" w:sz="6" w:space="0" w:color="auto"/>
              <w:right w:val="single" w:sz="6" w:space="0" w:color="auto"/>
            </w:tcBorders>
            <w:noWrap/>
            <w:vAlign w:val="center"/>
          </w:tcPr>
          <w:p w14:paraId="6935504D"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D569814" w14:textId="77777777" w:rsidR="00F71049" w:rsidRPr="005838A6" w:rsidRDefault="00F71049" w:rsidP="00DF573A">
            <w:pPr>
              <w:pStyle w:val="TAC"/>
              <w:jc w:val="left"/>
            </w:pPr>
            <w:r w:rsidRPr="005838A6">
              <w:t>15, 27</w:t>
            </w:r>
          </w:p>
        </w:tc>
      </w:tr>
      <w:tr w:rsidR="00F71049" w:rsidRPr="005838A6" w14:paraId="259B8246" w14:textId="77777777" w:rsidTr="00DF573A">
        <w:trPr>
          <w:jc w:val="center"/>
        </w:trPr>
        <w:tc>
          <w:tcPr>
            <w:tcW w:w="959" w:type="dxa"/>
            <w:vMerge/>
            <w:tcBorders>
              <w:left w:val="single" w:sz="4" w:space="0" w:color="auto"/>
              <w:right w:val="single" w:sz="6" w:space="0" w:color="auto"/>
            </w:tcBorders>
            <w:vAlign w:val="center"/>
          </w:tcPr>
          <w:p w14:paraId="47863E44"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040FA0CE"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6698BA1A" w14:textId="77777777" w:rsidR="00F71049" w:rsidRPr="005838A6" w:rsidRDefault="00F71049" w:rsidP="00DF573A">
            <w:pPr>
              <w:pStyle w:val="TAC"/>
              <w:jc w:val="left"/>
            </w:pPr>
            <w:r w:rsidRPr="005838A6">
              <w:t>1895</w:t>
            </w:r>
          </w:p>
        </w:tc>
        <w:tc>
          <w:tcPr>
            <w:tcW w:w="386" w:type="dxa"/>
            <w:tcBorders>
              <w:top w:val="single" w:sz="6" w:space="0" w:color="auto"/>
              <w:left w:val="single" w:sz="6" w:space="0" w:color="auto"/>
              <w:bottom w:val="single" w:sz="6" w:space="0" w:color="auto"/>
              <w:right w:val="single" w:sz="6" w:space="0" w:color="auto"/>
            </w:tcBorders>
            <w:vAlign w:val="center"/>
          </w:tcPr>
          <w:p w14:paraId="0C286B4A"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vAlign w:val="center"/>
          </w:tcPr>
          <w:p w14:paraId="05A8A252" w14:textId="77777777" w:rsidR="00F71049" w:rsidRPr="005838A6" w:rsidRDefault="00F71049" w:rsidP="00DF573A">
            <w:pPr>
              <w:pStyle w:val="TAC"/>
              <w:jc w:val="left"/>
            </w:pPr>
            <w:r w:rsidRPr="005838A6">
              <w:t>1915</w:t>
            </w:r>
          </w:p>
        </w:tc>
        <w:tc>
          <w:tcPr>
            <w:tcW w:w="848" w:type="dxa"/>
            <w:tcBorders>
              <w:top w:val="single" w:sz="6" w:space="0" w:color="auto"/>
              <w:left w:val="single" w:sz="6" w:space="0" w:color="auto"/>
              <w:bottom w:val="single" w:sz="6" w:space="0" w:color="auto"/>
              <w:right w:val="single" w:sz="6" w:space="0" w:color="auto"/>
            </w:tcBorders>
            <w:vAlign w:val="center"/>
          </w:tcPr>
          <w:p w14:paraId="3167CC40" w14:textId="77777777" w:rsidR="00F71049" w:rsidRPr="005838A6" w:rsidRDefault="00F71049" w:rsidP="00DF573A">
            <w:pPr>
              <w:pStyle w:val="TAC"/>
              <w:jc w:val="left"/>
            </w:pPr>
            <w:r w:rsidRPr="005838A6">
              <w:t>-15.5</w:t>
            </w:r>
          </w:p>
        </w:tc>
        <w:tc>
          <w:tcPr>
            <w:tcW w:w="850" w:type="dxa"/>
            <w:tcBorders>
              <w:top w:val="single" w:sz="6" w:space="0" w:color="auto"/>
              <w:left w:val="single" w:sz="6" w:space="0" w:color="auto"/>
              <w:bottom w:val="single" w:sz="6" w:space="0" w:color="auto"/>
              <w:right w:val="single" w:sz="6" w:space="0" w:color="auto"/>
            </w:tcBorders>
            <w:noWrap/>
            <w:vAlign w:val="center"/>
          </w:tcPr>
          <w:p w14:paraId="76139062" w14:textId="77777777" w:rsidR="00F71049" w:rsidRPr="005838A6" w:rsidRDefault="00F71049" w:rsidP="00DF573A">
            <w:pPr>
              <w:pStyle w:val="TAC"/>
              <w:jc w:val="left"/>
            </w:pPr>
            <w:r w:rsidRPr="005838A6">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6796F756" w14:textId="77777777" w:rsidR="00F71049" w:rsidRPr="005838A6" w:rsidRDefault="00F71049" w:rsidP="00DF573A">
            <w:pPr>
              <w:pStyle w:val="TAC"/>
              <w:jc w:val="left"/>
            </w:pPr>
            <w:r w:rsidRPr="005838A6">
              <w:t>15, 26, 27</w:t>
            </w:r>
          </w:p>
        </w:tc>
      </w:tr>
      <w:tr w:rsidR="00F71049" w:rsidRPr="005838A6" w14:paraId="5358AFFD" w14:textId="77777777" w:rsidTr="00DF573A">
        <w:trPr>
          <w:jc w:val="center"/>
        </w:trPr>
        <w:tc>
          <w:tcPr>
            <w:tcW w:w="959" w:type="dxa"/>
            <w:vMerge/>
            <w:tcBorders>
              <w:left w:val="single" w:sz="4" w:space="0" w:color="auto"/>
              <w:bottom w:val="single" w:sz="4" w:space="0" w:color="auto"/>
              <w:right w:val="single" w:sz="6" w:space="0" w:color="auto"/>
            </w:tcBorders>
            <w:vAlign w:val="center"/>
          </w:tcPr>
          <w:p w14:paraId="59E17DB6"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3AA0977E"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3DE09796" w14:textId="77777777" w:rsidR="00F71049" w:rsidRPr="005838A6" w:rsidRDefault="00F71049" w:rsidP="00DF573A">
            <w:pPr>
              <w:pStyle w:val="TAC"/>
              <w:jc w:val="left"/>
            </w:pPr>
            <w:r w:rsidRPr="005838A6">
              <w:t>1915</w:t>
            </w:r>
          </w:p>
        </w:tc>
        <w:tc>
          <w:tcPr>
            <w:tcW w:w="386" w:type="dxa"/>
            <w:tcBorders>
              <w:top w:val="single" w:sz="6" w:space="0" w:color="auto"/>
              <w:left w:val="single" w:sz="6" w:space="0" w:color="auto"/>
              <w:bottom w:val="single" w:sz="6" w:space="0" w:color="auto"/>
              <w:right w:val="single" w:sz="6" w:space="0" w:color="auto"/>
            </w:tcBorders>
            <w:vAlign w:val="center"/>
          </w:tcPr>
          <w:p w14:paraId="6C243506"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vAlign w:val="center"/>
          </w:tcPr>
          <w:p w14:paraId="441317B9" w14:textId="77777777" w:rsidR="00F71049" w:rsidRPr="005838A6" w:rsidRDefault="00F71049" w:rsidP="00DF573A">
            <w:pPr>
              <w:pStyle w:val="TAC"/>
              <w:jc w:val="left"/>
            </w:pPr>
            <w:r w:rsidRPr="005838A6">
              <w:t>1920</w:t>
            </w:r>
          </w:p>
        </w:tc>
        <w:tc>
          <w:tcPr>
            <w:tcW w:w="848" w:type="dxa"/>
            <w:tcBorders>
              <w:top w:val="single" w:sz="6" w:space="0" w:color="auto"/>
              <w:left w:val="single" w:sz="6" w:space="0" w:color="auto"/>
              <w:bottom w:val="single" w:sz="6" w:space="0" w:color="auto"/>
              <w:right w:val="single" w:sz="6" w:space="0" w:color="auto"/>
            </w:tcBorders>
            <w:vAlign w:val="center"/>
          </w:tcPr>
          <w:p w14:paraId="2B81E774" w14:textId="77777777" w:rsidR="00F71049" w:rsidRPr="005838A6" w:rsidRDefault="00F71049" w:rsidP="00DF573A">
            <w:pPr>
              <w:pStyle w:val="TAC"/>
              <w:jc w:val="left"/>
            </w:pPr>
            <w:r w:rsidRPr="005838A6">
              <w:t>+1.6</w:t>
            </w:r>
          </w:p>
        </w:tc>
        <w:tc>
          <w:tcPr>
            <w:tcW w:w="850" w:type="dxa"/>
            <w:tcBorders>
              <w:top w:val="single" w:sz="6" w:space="0" w:color="auto"/>
              <w:left w:val="single" w:sz="6" w:space="0" w:color="auto"/>
              <w:bottom w:val="single" w:sz="6" w:space="0" w:color="auto"/>
              <w:right w:val="single" w:sz="6" w:space="0" w:color="auto"/>
            </w:tcBorders>
            <w:noWrap/>
            <w:vAlign w:val="center"/>
          </w:tcPr>
          <w:p w14:paraId="31991F6A" w14:textId="77777777" w:rsidR="00F71049" w:rsidRPr="005838A6" w:rsidRDefault="00F71049" w:rsidP="00DF573A">
            <w:pPr>
              <w:pStyle w:val="TAC"/>
              <w:jc w:val="left"/>
            </w:pPr>
            <w:r w:rsidRPr="005838A6">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5A56E9EB" w14:textId="77777777" w:rsidR="00F71049" w:rsidRPr="005838A6" w:rsidRDefault="00F71049" w:rsidP="00DF573A">
            <w:pPr>
              <w:pStyle w:val="TAC"/>
              <w:jc w:val="left"/>
            </w:pPr>
            <w:r w:rsidRPr="005838A6">
              <w:t>15, 26, 27</w:t>
            </w:r>
          </w:p>
        </w:tc>
      </w:tr>
      <w:tr w:rsidR="00F71049" w:rsidRPr="005838A6" w14:paraId="6F2E1195" w14:textId="77777777" w:rsidTr="00DF573A">
        <w:trPr>
          <w:trHeight w:val="225"/>
          <w:jc w:val="center"/>
        </w:trPr>
        <w:tc>
          <w:tcPr>
            <w:tcW w:w="959" w:type="dxa"/>
            <w:vMerge w:val="restart"/>
            <w:tcBorders>
              <w:top w:val="single" w:sz="6" w:space="0" w:color="auto"/>
              <w:left w:val="single" w:sz="4" w:space="0" w:color="auto"/>
              <w:right w:val="single" w:sz="6" w:space="0" w:color="auto"/>
            </w:tcBorders>
          </w:tcPr>
          <w:p w14:paraId="0C647207" w14:textId="77777777" w:rsidR="00F71049" w:rsidRPr="005838A6" w:rsidRDefault="00F71049" w:rsidP="00DF573A">
            <w:pPr>
              <w:pStyle w:val="TAC"/>
              <w:jc w:val="left"/>
            </w:pPr>
            <w:r w:rsidRPr="005838A6">
              <w:t>n2</w:t>
            </w:r>
          </w:p>
        </w:tc>
        <w:tc>
          <w:tcPr>
            <w:tcW w:w="2831" w:type="dxa"/>
            <w:tcBorders>
              <w:top w:val="single" w:sz="6" w:space="0" w:color="auto"/>
              <w:left w:val="single" w:sz="6" w:space="0" w:color="auto"/>
              <w:bottom w:val="single" w:sz="6" w:space="0" w:color="auto"/>
              <w:right w:val="single" w:sz="6" w:space="0" w:color="auto"/>
            </w:tcBorders>
          </w:tcPr>
          <w:p w14:paraId="0477265A" w14:textId="77777777" w:rsidR="00F71049" w:rsidRPr="005838A6" w:rsidRDefault="00F71049" w:rsidP="00DF573A">
            <w:pPr>
              <w:pStyle w:val="TAL"/>
            </w:pPr>
            <w:r w:rsidRPr="005838A6">
              <w:t>E-UTRA Band 4, 5, 12, 13, 14, 17, 24, 26, 27, 28, 29, 30, 41, 42, 50, 51, 53, 66, 70, 71, 74, 85</w:t>
            </w:r>
          </w:p>
        </w:tc>
        <w:tc>
          <w:tcPr>
            <w:tcW w:w="964" w:type="dxa"/>
            <w:tcBorders>
              <w:top w:val="single" w:sz="6" w:space="0" w:color="auto"/>
              <w:left w:val="single" w:sz="6" w:space="0" w:color="auto"/>
              <w:bottom w:val="single" w:sz="6" w:space="0" w:color="auto"/>
              <w:right w:val="single" w:sz="6" w:space="0" w:color="auto"/>
            </w:tcBorders>
          </w:tcPr>
          <w:p w14:paraId="6A06F9D3" w14:textId="77777777" w:rsidR="00F71049" w:rsidRPr="005838A6" w:rsidRDefault="00F71049" w:rsidP="00DF573A">
            <w:pPr>
              <w:pStyle w:val="TAC"/>
              <w:jc w:val="left"/>
            </w:pPr>
            <w:r w:rsidRPr="005838A6">
              <w:t>F</w:t>
            </w:r>
            <w:r w:rsidRPr="005838A6">
              <w:rPr>
                <w:vertAlign w:val="subscript"/>
              </w:rPr>
              <w:t>DL_low</w:t>
            </w:r>
            <w:r w:rsidRPr="005838A6">
              <w:t xml:space="preserve"> </w:t>
            </w:r>
          </w:p>
        </w:tc>
        <w:tc>
          <w:tcPr>
            <w:tcW w:w="386" w:type="dxa"/>
            <w:tcBorders>
              <w:top w:val="single" w:sz="6" w:space="0" w:color="auto"/>
              <w:left w:val="single" w:sz="6" w:space="0" w:color="auto"/>
              <w:bottom w:val="single" w:sz="6" w:space="0" w:color="auto"/>
              <w:right w:val="single" w:sz="6" w:space="0" w:color="auto"/>
            </w:tcBorders>
          </w:tcPr>
          <w:p w14:paraId="28AAF729"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41D89BC3" w14:textId="77777777" w:rsidR="00F71049" w:rsidRPr="005838A6" w:rsidRDefault="00F71049" w:rsidP="00DF573A">
            <w:pPr>
              <w:pStyle w:val="TAC"/>
              <w:jc w:val="left"/>
            </w:pPr>
            <w:r w:rsidRPr="005838A6">
              <w:rPr>
                <w:rStyle w:val="TALCar"/>
              </w:rPr>
              <w:t>F</w:t>
            </w:r>
            <w:r w:rsidRPr="005838A6">
              <w:rPr>
                <w:rStyle w:val="TALCar"/>
                <w:vertAlign w:val="subscript"/>
              </w:rPr>
              <w:t>DL_high</w:t>
            </w:r>
            <w:r w:rsidRPr="005838A6"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2DDC66B3"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7B5CB937"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2F3A6B2B" w14:textId="77777777" w:rsidR="00F71049" w:rsidRPr="005838A6" w:rsidRDefault="00F71049" w:rsidP="00DF573A">
            <w:pPr>
              <w:pStyle w:val="TAC"/>
              <w:jc w:val="left"/>
            </w:pPr>
          </w:p>
        </w:tc>
      </w:tr>
      <w:tr w:rsidR="00F71049" w:rsidRPr="005838A6" w14:paraId="67834C4D" w14:textId="77777777" w:rsidTr="00DF573A">
        <w:trPr>
          <w:trHeight w:val="225"/>
          <w:jc w:val="center"/>
        </w:trPr>
        <w:tc>
          <w:tcPr>
            <w:tcW w:w="959" w:type="dxa"/>
            <w:vMerge/>
            <w:tcBorders>
              <w:left w:val="single" w:sz="4" w:space="0" w:color="auto"/>
              <w:right w:val="single" w:sz="6" w:space="0" w:color="auto"/>
            </w:tcBorders>
          </w:tcPr>
          <w:p w14:paraId="55656D79"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F25ADF9" w14:textId="77777777" w:rsidR="00F71049" w:rsidRPr="005838A6" w:rsidRDefault="00F71049" w:rsidP="00DF573A">
            <w:pPr>
              <w:pStyle w:val="TAL"/>
            </w:pPr>
            <w:r w:rsidRPr="005838A6">
              <w:t>E-UTRA Band 2, 25</w:t>
            </w:r>
          </w:p>
        </w:tc>
        <w:tc>
          <w:tcPr>
            <w:tcW w:w="964" w:type="dxa"/>
            <w:tcBorders>
              <w:top w:val="single" w:sz="6" w:space="0" w:color="auto"/>
              <w:left w:val="single" w:sz="6" w:space="0" w:color="auto"/>
              <w:bottom w:val="single" w:sz="6" w:space="0" w:color="auto"/>
              <w:right w:val="single" w:sz="6" w:space="0" w:color="auto"/>
            </w:tcBorders>
          </w:tcPr>
          <w:p w14:paraId="538FFC54" w14:textId="77777777" w:rsidR="00F71049" w:rsidRPr="005838A6" w:rsidRDefault="00F71049" w:rsidP="00DF573A">
            <w:pPr>
              <w:pStyle w:val="TAC"/>
              <w:jc w:val="left"/>
            </w:pPr>
            <w:r w:rsidRPr="005838A6">
              <w:t>F</w:t>
            </w:r>
            <w:r w:rsidRPr="005838A6">
              <w:rPr>
                <w:vertAlign w:val="subscript"/>
              </w:rPr>
              <w:t>DL_low</w:t>
            </w:r>
            <w:r w:rsidRPr="005838A6">
              <w:t xml:space="preserve"> </w:t>
            </w:r>
          </w:p>
        </w:tc>
        <w:tc>
          <w:tcPr>
            <w:tcW w:w="386" w:type="dxa"/>
            <w:tcBorders>
              <w:top w:val="single" w:sz="6" w:space="0" w:color="auto"/>
              <w:left w:val="single" w:sz="6" w:space="0" w:color="auto"/>
              <w:bottom w:val="single" w:sz="6" w:space="0" w:color="auto"/>
              <w:right w:val="single" w:sz="6" w:space="0" w:color="auto"/>
            </w:tcBorders>
          </w:tcPr>
          <w:p w14:paraId="55CFF84F"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2675C7B7" w14:textId="77777777" w:rsidR="00F71049" w:rsidRPr="005838A6" w:rsidRDefault="00F71049" w:rsidP="00DF573A">
            <w:pPr>
              <w:pStyle w:val="TAC"/>
              <w:jc w:val="left"/>
            </w:pPr>
            <w:r w:rsidRPr="005838A6">
              <w:rPr>
                <w:rStyle w:val="TALCar"/>
              </w:rPr>
              <w:t>F</w:t>
            </w:r>
            <w:r w:rsidRPr="005838A6">
              <w:rPr>
                <w:rStyle w:val="TALCar"/>
                <w:vertAlign w:val="subscript"/>
              </w:rPr>
              <w:t>DL_high</w:t>
            </w:r>
            <w:r w:rsidRPr="005838A6"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0F7B893B"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114C566E"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389C8411" w14:textId="77777777" w:rsidR="00F71049" w:rsidRPr="005838A6" w:rsidRDefault="00F71049" w:rsidP="00DF573A">
            <w:pPr>
              <w:pStyle w:val="TAC"/>
              <w:jc w:val="left"/>
            </w:pPr>
            <w:r w:rsidRPr="005838A6">
              <w:t>15</w:t>
            </w:r>
          </w:p>
        </w:tc>
      </w:tr>
      <w:tr w:rsidR="00F71049" w:rsidRPr="005838A6" w14:paraId="0C1B656B" w14:textId="77777777" w:rsidTr="00DF573A">
        <w:trPr>
          <w:trHeight w:val="225"/>
          <w:jc w:val="center"/>
        </w:trPr>
        <w:tc>
          <w:tcPr>
            <w:tcW w:w="959" w:type="dxa"/>
            <w:vMerge/>
            <w:tcBorders>
              <w:left w:val="single" w:sz="4" w:space="0" w:color="auto"/>
              <w:bottom w:val="single" w:sz="6" w:space="0" w:color="auto"/>
              <w:right w:val="single" w:sz="6" w:space="0" w:color="auto"/>
            </w:tcBorders>
          </w:tcPr>
          <w:p w14:paraId="331314CB"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E117C05" w14:textId="77777777" w:rsidR="00F71049" w:rsidRPr="005838A6" w:rsidRDefault="00F71049" w:rsidP="00DF573A">
            <w:pPr>
              <w:pStyle w:val="TAL"/>
            </w:pPr>
            <w:r w:rsidRPr="005838A6">
              <w:t xml:space="preserve">E-UTRA Band 43, 48 </w:t>
            </w:r>
          </w:p>
          <w:p w14:paraId="7FCFC892" w14:textId="77777777" w:rsidR="00F71049" w:rsidRPr="005838A6" w:rsidRDefault="00F71049" w:rsidP="00DF573A">
            <w:pPr>
              <w:pStyle w:val="TAL"/>
            </w:pPr>
            <w:r w:rsidRPr="005838A6">
              <w:t>NR Band n77</w:t>
            </w:r>
          </w:p>
        </w:tc>
        <w:tc>
          <w:tcPr>
            <w:tcW w:w="964" w:type="dxa"/>
            <w:tcBorders>
              <w:top w:val="single" w:sz="6" w:space="0" w:color="auto"/>
              <w:left w:val="single" w:sz="6" w:space="0" w:color="auto"/>
              <w:bottom w:val="single" w:sz="6" w:space="0" w:color="auto"/>
              <w:right w:val="single" w:sz="6" w:space="0" w:color="auto"/>
            </w:tcBorders>
          </w:tcPr>
          <w:p w14:paraId="614E7383" w14:textId="77777777" w:rsidR="00F71049" w:rsidRPr="005838A6" w:rsidRDefault="00F71049" w:rsidP="00DF573A">
            <w:pPr>
              <w:pStyle w:val="TAC"/>
              <w:jc w:val="left"/>
            </w:pPr>
            <w:r w:rsidRPr="005838A6">
              <w:t>F</w:t>
            </w:r>
            <w:r w:rsidRPr="005838A6">
              <w:rPr>
                <w:vertAlign w:val="subscript"/>
              </w:rPr>
              <w:t>DL_low</w:t>
            </w:r>
            <w:r w:rsidRPr="005838A6">
              <w:t xml:space="preserve"> </w:t>
            </w:r>
          </w:p>
        </w:tc>
        <w:tc>
          <w:tcPr>
            <w:tcW w:w="386" w:type="dxa"/>
            <w:tcBorders>
              <w:top w:val="single" w:sz="6" w:space="0" w:color="auto"/>
              <w:left w:val="single" w:sz="6" w:space="0" w:color="auto"/>
              <w:bottom w:val="single" w:sz="6" w:space="0" w:color="auto"/>
              <w:right w:val="single" w:sz="6" w:space="0" w:color="auto"/>
            </w:tcBorders>
          </w:tcPr>
          <w:p w14:paraId="19B246C7"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67520021" w14:textId="77777777" w:rsidR="00F71049" w:rsidRPr="005838A6" w:rsidRDefault="00F71049" w:rsidP="00DF573A">
            <w:pPr>
              <w:pStyle w:val="TAC"/>
              <w:jc w:val="left"/>
            </w:pPr>
            <w:r w:rsidRPr="005838A6">
              <w:rPr>
                <w:rStyle w:val="TALCar"/>
              </w:rPr>
              <w:t>F</w:t>
            </w:r>
            <w:r w:rsidRPr="005838A6">
              <w:rPr>
                <w:rStyle w:val="TALCar"/>
                <w:vertAlign w:val="subscript"/>
              </w:rPr>
              <w:t>DL_high</w:t>
            </w:r>
            <w:r w:rsidRPr="005838A6"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4FDBE8E6"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4282A382"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28C797E8" w14:textId="77777777" w:rsidR="00F71049" w:rsidRPr="005838A6" w:rsidRDefault="00F71049" w:rsidP="00DF573A">
            <w:pPr>
              <w:pStyle w:val="TAC"/>
              <w:jc w:val="left"/>
            </w:pPr>
            <w:r w:rsidRPr="005838A6">
              <w:t>2</w:t>
            </w:r>
          </w:p>
        </w:tc>
      </w:tr>
      <w:tr w:rsidR="00F71049" w:rsidRPr="005838A6" w14:paraId="3587F4F0" w14:textId="77777777" w:rsidTr="00DF573A">
        <w:trPr>
          <w:trHeight w:val="225"/>
          <w:jc w:val="center"/>
        </w:trPr>
        <w:tc>
          <w:tcPr>
            <w:tcW w:w="959" w:type="dxa"/>
            <w:vMerge w:val="restart"/>
            <w:tcBorders>
              <w:left w:val="single" w:sz="4" w:space="0" w:color="auto"/>
              <w:right w:val="single" w:sz="6" w:space="0" w:color="auto"/>
            </w:tcBorders>
          </w:tcPr>
          <w:p w14:paraId="120E6DF3" w14:textId="77777777" w:rsidR="00F71049" w:rsidRPr="005838A6" w:rsidRDefault="00F71049" w:rsidP="00DF573A">
            <w:pPr>
              <w:pStyle w:val="TAC"/>
              <w:jc w:val="left"/>
            </w:pPr>
            <w:r w:rsidRPr="005838A6">
              <w:t>n3, n80</w:t>
            </w:r>
          </w:p>
        </w:tc>
        <w:tc>
          <w:tcPr>
            <w:tcW w:w="2831" w:type="dxa"/>
            <w:tcBorders>
              <w:top w:val="single" w:sz="6" w:space="0" w:color="auto"/>
              <w:left w:val="single" w:sz="6" w:space="0" w:color="auto"/>
              <w:bottom w:val="single" w:sz="6" w:space="0" w:color="auto"/>
              <w:right w:val="single" w:sz="6" w:space="0" w:color="auto"/>
            </w:tcBorders>
          </w:tcPr>
          <w:p w14:paraId="4E9CBFF8" w14:textId="77777777" w:rsidR="00F71049" w:rsidRPr="005838A6" w:rsidRDefault="00F71049" w:rsidP="00DF573A">
            <w:pPr>
              <w:pStyle w:val="TAL"/>
            </w:pPr>
            <w:r w:rsidRPr="005838A6">
              <w:t>E-UTRA Band 1, 5, 7, 8, 20, 26, 27, 28, 31, 32, 33, 34, 38, 39, 40, 41, 43, 44, 45, 50, 51, 65, 67, 68, 69, 72, 73,74, 75, 76.</w:t>
            </w:r>
          </w:p>
          <w:p w14:paraId="6E7D6BE0" w14:textId="77777777" w:rsidR="00F71049" w:rsidRPr="005838A6" w:rsidRDefault="00F71049" w:rsidP="00DF573A">
            <w:pPr>
              <w:pStyle w:val="TAL"/>
            </w:pPr>
            <w:r w:rsidRPr="005838A6">
              <w:t>NR Band n79</w:t>
            </w:r>
          </w:p>
        </w:tc>
        <w:tc>
          <w:tcPr>
            <w:tcW w:w="964" w:type="dxa"/>
            <w:tcBorders>
              <w:top w:val="single" w:sz="6" w:space="0" w:color="auto"/>
              <w:left w:val="single" w:sz="6" w:space="0" w:color="auto"/>
              <w:bottom w:val="single" w:sz="6" w:space="0" w:color="auto"/>
              <w:right w:val="single" w:sz="6" w:space="0" w:color="auto"/>
            </w:tcBorders>
          </w:tcPr>
          <w:p w14:paraId="5CA067F6" w14:textId="77777777" w:rsidR="00F71049" w:rsidRPr="005838A6" w:rsidRDefault="00F71049" w:rsidP="00DF573A">
            <w:pPr>
              <w:pStyle w:val="TAC"/>
              <w:jc w:val="left"/>
            </w:pPr>
            <w:r w:rsidRPr="005838A6">
              <w:t>F</w:t>
            </w:r>
            <w:r w:rsidRPr="005838A6">
              <w:rPr>
                <w:vertAlign w:val="subscript"/>
              </w:rPr>
              <w:t>DL_low</w:t>
            </w:r>
            <w:r w:rsidRPr="005838A6">
              <w:t xml:space="preserve"> </w:t>
            </w:r>
          </w:p>
        </w:tc>
        <w:tc>
          <w:tcPr>
            <w:tcW w:w="386" w:type="dxa"/>
            <w:tcBorders>
              <w:top w:val="single" w:sz="6" w:space="0" w:color="auto"/>
              <w:left w:val="single" w:sz="6" w:space="0" w:color="auto"/>
              <w:bottom w:val="single" w:sz="6" w:space="0" w:color="auto"/>
              <w:right w:val="single" w:sz="6" w:space="0" w:color="auto"/>
            </w:tcBorders>
          </w:tcPr>
          <w:p w14:paraId="10C11E50"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5BB4A3A6"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BF7072C"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0EDB0418"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0338CFC9" w14:textId="77777777" w:rsidR="00F71049" w:rsidRPr="005838A6" w:rsidRDefault="00F71049" w:rsidP="00DF573A">
            <w:pPr>
              <w:pStyle w:val="TAC"/>
              <w:jc w:val="left"/>
            </w:pPr>
          </w:p>
        </w:tc>
      </w:tr>
      <w:tr w:rsidR="00F71049" w:rsidRPr="005838A6" w14:paraId="468E4604" w14:textId="77777777" w:rsidTr="00DF573A">
        <w:trPr>
          <w:trHeight w:val="225"/>
          <w:jc w:val="center"/>
        </w:trPr>
        <w:tc>
          <w:tcPr>
            <w:tcW w:w="959" w:type="dxa"/>
            <w:vMerge/>
            <w:tcBorders>
              <w:left w:val="single" w:sz="4" w:space="0" w:color="auto"/>
              <w:right w:val="single" w:sz="6" w:space="0" w:color="auto"/>
            </w:tcBorders>
          </w:tcPr>
          <w:p w14:paraId="3BCC6764"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BA74DC2" w14:textId="77777777" w:rsidR="00F71049" w:rsidRPr="005838A6" w:rsidRDefault="00F71049" w:rsidP="00DF573A">
            <w:pPr>
              <w:pStyle w:val="TAL"/>
            </w:pPr>
            <w:r w:rsidRPr="005838A6">
              <w:t>E-UTRA Band 3</w:t>
            </w:r>
          </w:p>
        </w:tc>
        <w:tc>
          <w:tcPr>
            <w:tcW w:w="964" w:type="dxa"/>
            <w:tcBorders>
              <w:top w:val="single" w:sz="6" w:space="0" w:color="auto"/>
              <w:left w:val="single" w:sz="6" w:space="0" w:color="auto"/>
              <w:bottom w:val="single" w:sz="6" w:space="0" w:color="auto"/>
              <w:right w:val="single" w:sz="6" w:space="0" w:color="auto"/>
            </w:tcBorders>
          </w:tcPr>
          <w:p w14:paraId="4C5ECA91"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B8DF444"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3FE0BB81"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B8625CC"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5464C618"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39106F65" w14:textId="77777777" w:rsidR="00F71049" w:rsidRPr="005838A6" w:rsidRDefault="00F71049" w:rsidP="00DF573A">
            <w:pPr>
              <w:pStyle w:val="TAC"/>
              <w:jc w:val="left"/>
            </w:pPr>
            <w:r w:rsidRPr="005838A6">
              <w:t>15</w:t>
            </w:r>
          </w:p>
        </w:tc>
      </w:tr>
      <w:tr w:rsidR="00F71049" w:rsidRPr="005838A6" w14:paraId="2FA179B5" w14:textId="77777777" w:rsidTr="00DF573A">
        <w:trPr>
          <w:trHeight w:val="225"/>
          <w:jc w:val="center"/>
        </w:trPr>
        <w:tc>
          <w:tcPr>
            <w:tcW w:w="959" w:type="dxa"/>
            <w:vMerge/>
            <w:tcBorders>
              <w:left w:val="single" w:sz="4" w:space="0" w:color="auto"/>
              <w:right w:val="single" w:sz="6" w:space="0" w:color="auto"/>
            </w:tcBorders>
          </w:tcPr>
          <w:p w14:paraId="5B20D680"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5D1DE8B" w14:textId="77777777" w:rsidR="00F71049" w:rsidRPr="005838A6" w:rsidRDefault="00F71049" w:rsidP="00DF573A">
            <w:pPr>
              <w:pStyle w:val="TAL"/>
            </w:pPr>
            <w:r w:rsidRPr="005838A6">
              <w:t>E-UTRA Band 11, 18, 19, 21</w:t>
            </w:r>
          </w:p>
        </w:tc>
        <w:tc>
          <w:tcPr>
            <w:tcW w:w="964" w:type="dxa"/>
            <w:tcBorders>
              <w:top w:val="single" w:sz="6" w:space="0" w:color="auto"/>
              <w:left w:val="single" w:sz="6" w:space="0" w:color="auto"/>
              <w:bottom w:val="single" w:sz="6" w:space="0" w:color="auto"/>
              <w:right w:val="single" w:sz="6" w:space="0" w:color="auto"/>
            </w:tcBorders>
          </w:tcPr>
          <w:p w14:paraId="2F533F82"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7B81CDE"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5D3844CB" w14:textId="77777777" w:rsidR="00F71049" w:rsidRPr="005838A6" w:rsidRDefault="00F71049" w:rsidP="00DF573A">
            <w:pPr>
              <w:pStyle w:val="TAC"/>
              <w:jc w:val="left"/>
            </w:pPr>
            <w:r w:rsidRPr="005838A6">
              <w:rPr>
                <w:rStyle w:val="TALCar"/>
              </w:rPr>
              <w:t xml:space="preserve"> 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2B3F8E9"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5D60E254"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68D788A1" w14:textId="77777777" w:rsidR="00F71049" w:rsidRPr="005838A6" w:rsidRDefault="00F71049" w:rsidP="00DF573A">
            <w:pPr>
              <w:pStyle w:val="TAC"/>
              <w:jc w:val="left"/>
            </w:pPr>
          </w:p>
        </w:tc>
      </w:tr>
      <w:tr w:rsidR="00F71049" w:rsidRPr="005838A6" w14:paraId="4A9ED535" w14:textId="77777777" w:rsidTr="00DF573A">
        <w:trPr>
          <w:trHeight w:val="225"/>
          <w:jc w:val="center"/>
        </w:trPr>
        <w:tc>
          <w:tcPr>
            <w:tcW w:w="959" w:type="dxa"/>
            <w:vMerge/>
            <w:tcBorders>
              <w:left w:val="single" w:sz="4" w:space="0" w:color="auto"/>
              <w:right w:val="single" w:sz="6" w:space="0" w:color="auto"/>
            </w:tcBorders>
          </w:tcPr>
          <w:p w14:paraId="60C6D9D6"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79FD2B7" w14:textId="77777777" w:rsidR="00F71049" w:rsidRPr="005838A6" w:rsidRDefault="00F71049" w:rsidP="00DF573A">
            <w:pPr>
              <w:pStyle w:val="TAL"/>
            </w:pPr>
            <w:r w:rsidRPr="005838A6">
              <w:t>E-UTRA Band 22, 42,52</w:t>
            </w:r>
          </w:p>
          <w:p w14:paraId="59638681" w14:textId="77777777" w:rsidR="00F71049" w:rsidRPr="005838A6" w:rsidRDefault="00F71049" w:rsidP="00DF573A">
            <w:pPr>
              <w:pStyle w:val="TAL"/>
            </w:pPr>
            <w:r w:rsidRPr="005838A6">
              <w:t>NR Band n77, n78</w:t>
            </w:r>
          </w:p>
        </w:tc>
        <w:tc>
          <w:tcPr>
            <w:tcW w:w="964" w:type="dxa"/>
            <w:tcBorders>
              <w:top w:val="single" w:sz="6" w:space="0" w:color="auto"/>
              <w:left w:val="single" w:sz="6" w:space="0" w:color="auto"/>
              <w:bottom w:val="single" w:sz="6" w:space="0" w:color="auto"/>
              <w:right w:val="single" w:sz="6" w:space="0" w:color="auto"/>
            </w:tcBorders>
          </w:tcPr>
          <w:p w14:paraId="5A2BDC67"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FB33794"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796812A3"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89FEA4E"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19EC8C2D"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22CA6C06" w14:textId="77777777" w:rsidR="00F71049" w:rsidRPr="005838A6" w:rsidRDefault="00F71049" w:rsidP="00DF573A">
            <w:pPr>
              <w:pStyle w:val="TAC"/>
              <w:jc w:val="left"/>
            </w:pPr>
            <w:r w:rsidRPr="005838A6">
              <w:t>2</w:t>
            </w:r>
          </w:p>
        </w:tc>
      </w:tr>
      <w:tr w:rsidR="00F71049" w:rsidRPr="005838A6" w14:paraId="6999A877" w14:textId="77777777" w:rsidTr="00DF573A">
        <w:trPr>
          <w:trHeight w:val="225"/>
          <w:jc w:val="center"/>
        </w:trPr>
        <w:tc>
          <w:tcPr>
            <w:tcW w:w="959" w:type="dxa"/>
            <w:vMerge/>
            <w:tcBorders>
              <w:left w:val="single" w:sz="4" w:space="0" w:color="auto"/>
              <w:bottom w:val="single" w:sz="6" w:space="0" w:color="auto"/>
              <w:right w:val="single" w:sz="6" w:space="0" w:color="auto"/>
            </w:tcBorders>
          </w:tcPr>
          <w:p w14:paraId="4A66207B"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AF8DA70"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47E0C6AA" w14:textId="77777777" w:rsidR="00F71049" w:rsidRPr="005838A6" w:rsidRDefault="00F71049" w:rsidP="00DF573A">
            <w:pPr>
              <w:pStyle w:val="TAC"/>
              <w:jc w:val="left"/>
            </w:pPr>
            <w:r w:rsidRPr="005838A6">
              <w:t>1884.5</w:t>
            </w:r>
          </w:p>
        </w:tc>
        <w:tc>
          <w:tcPr>
            <w:tcW w:w="386" w:type="dxa"/>
            <w:tcBorders>
              <w:top w:val="single" w:sz="6" w:space="0" w:color="auto"/>
              <w:left w:val="single" w:sz="6" w:space="0" w:color="auto"/>
              <w:bottom w:val="single" w:sz="6" w:space="0" w:color="auto"/>
              <w:right w:val="single" w:sz="6" w:space="0" w:color="auto"/>
            </w:tcBorders>
          </w:tcPr>
          <w:p w14:paraId="153248A5"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45199019" w14:textId="77777777" w:rsidR="00F71049" w:rsidRPr="005838A6" w:rsidRDefault="00F71049" w:rsidP="00DF573A">
            <w:pPr>
              <w:pStyle w:val="TAC"/>
              <w:jc w:val="left"/>
            </w:pPr>
            <w:r w:rsidRPr="005838A6">
              <w:t>1915.7</w:t>
            </w:r>
          </w:p>
        </w:tc>
        <w:tc>
          <w:tcPr>
            <w:tcW w:w="848" w:type="dxa"/>
            <w:tcBorders>
              <w:top w:val="single" w:sz="6" w:space="0" w:color="auto"/>
              <w:left w:val="single" w:sz="6" w:space="0" w:color="auto"/>
              <w:bottom w:val="single" w:sz="6" w:space="0" w:color="auto"/>
              <w:right w:val="single" w:sz="6" w:space="0" w:color="auto"/>
            </w:tcBorders>
          </w:tcPr>
          <w:p w14:paraId="00B9E4BB" w14:textId="77777777" w:rsidR="00F71049" w:rsidRPr="005838A6" w:rsidRDefault="00F71049" w:rsidP="00DF573A">
            <w:pPr>
              <w:pStyle w:val="TAC"/>
              <w:jc w:val="left"/>
            </w:pPr>
            <w:r w:rsidRPr="005838A6">
              <w:t>-41</w:t>
            </w:r>
          </w:p>
        </w:tc>
        <w:tc>
          <w:tcPr>
            <w:tcW w:w="850" w:type="dxa"/>
            <w:tcBorders>
              <w:top w:val="single" w:sz="6" w:space="0" w:color="auto"/>
              <w:left w:val="single" w:sz="6" w:space="0" w:color="auto"/>
              <w:bottom w:val="single" w:sz="6" w:space="0" w:color="auto"/>
              <w:right w:val="single" w:sz="6" w:space="0" w:color="auto"/>
            </w:tcBorders>
            <w:noWrap/>
          </w:tcPr>
          <w:p w14:paraId="76887EA5" w14:textId="77777777" w:rsidR="00F71049" w:rsidRPr="005838A6" w:rsidRDefault="00F71049" w:rsidP="00DF573A">
            <w:pPr>
              <w:pStyle w:val="TAC"/>
              <w:jc w:val="left"/>
            </w:pPr>
            <w:r w:rsidRPr="005838A6">
              <w:t>0.3</w:t>
            </w:r>
          </w:p>
        </w:tc>
        <w:tc>
          <w:tcPr>
            <w:tcW w:w="928" w:type="dxa"/>
            <w:tcBorders>
              <w:top w:val="single" w:sz="6" w:space="0" w:color="auto"/>
              <w:left w:val="single" w:sz="6" w:space="0" w:color="auto"/>
              <w:bottom w:val="single" w:sz="6" w:space="0" w:color="auto"/>
              <w:right w:val="single" w:sz="4" w:space="0" w:color="auto"/>
            </w:tcBorders>
            <w:noWrap/>
          </w:tcPr>
          <w:p w14:paraId="6D6F804B" w14:textId="77777777" w:rsidR="00F71049" w:rsidRPr="005838A6" w:rsidRDefault="00F71049" w:rsidP="00DF573A">
            <w:pPr>
              <w:pStyle w:val="TAC"/>
              <w:jc w:val="left"/>
            </w:pPr>
            <w:r w:rsidRPr="005838A6">
              <w:t>8</w:t>
            </w:r>
          </w:p>
        </w:tc>
      </w:tr>
      <w:tr w:rsidR="00F71049" w:rsidRPr="005838A6" w14:paraId="10809AD7" w14:textId="77777777" w:rsidTr="00DF573A">
        <w:trPr>
          <w:trHeight w:val="225"/>
          <w:jc w:val="center"/>
        </w:trPr>
        <w:tc>
          <w:tcPr>
            <w:tcW w:w="959" w:type="dxa"/>
            <w:vMerge w:val="restart"/>
            <w:tcBorders>
              <w:left w:val="single" w:sz="4" w:space="0" w:color="auto"/>
              <w:right w:val="single" w:sz="6" w:space="0" w:color="auto"/>
            </w:tcBorders>
          </w:tcPr>
          <w:p w14:paraId="46E0DABC" w14:textId="77777777" w:rsidR="00F71049" w:rsidRPr="005838A6" w:rsidRDefault="00F71049" w:rsidP="00DF573A">
            <w:pPr>
              <w:pStyle w:val="TAC"/>
              <w:jc w:val="left"/>
            </w:pPr>
            <w:r w:rsidRPr="005838A6">
              <w:t>n5, n89</w:t>
            </w:r>
          </w:p>
        </w:tc>
        <w:tc>
          <w:tcPr>
            <w:tcW w:w="2831" w:type="dxa"/>
            <w:tcBorders>
              <w:top w:val="single" w:sz="6" w:space="0" w:color="auto"/>
              <w:left w:val="single" w:sz="6" w:space="0" w:color="auto"/>
              <w:bottom w:val="single" w:sz="6" w:space="0" w:color="auto"/>
              <w:right w:val="single" w:sz="6" w:space="0" w:color="auto"/>
            </w:tcBorders>
          </w:tcPr>
          <w:p w14:paraId="3B3441A7" w14:textId="77777777" w:rsidR="00F71049" w:rsidRPr="005838A6" w:rsidRDefault="00F71049" w:rsidP="00DF573A">
            <w:pPr>
              <w:pStyle w:val="TAL"/>
            </w:pPr>
            <w:r w:rsidRPr="005838A6">
              <w:t>E-UTRA Band 1, 2, 3, 4, 5, 7, 8, 12, 13, 14, 17, 18, 19, 24, 25, 26, 28, 29, 30, 31, 34, 38, 40, 42, 43, 45, 48, 50, 51, 65, 66, 70, 71, 73, 74, 85</w:t>
            </w:r>
          </w:p>
          <w:p w14:paraId="5EC777F6" w14:textId="77777777" w:rsidR="00F71049" w:rsidRPr="005838A6" w:rsidRDefault="00F71049" w:rsidP="00DF573A">
            <w:pPr>
              <w:pStyle w:val="TAL"/>
            </w:pPr>
            <w:r w:rsidRPr="005838A6">
              <w:t>NR Band n79</w:t>
            </w:r>
          </w:p>
        </w:tc>
        <w:tc>
          <w:tcPr>
            <w:tcW w:w="964" w:type="dxa"/>
            <w:tcBorders>
              <w:top w:val="single" w:sz="6" w:space="0" w:color="auto"/>
              <w:left w:val="single" w:sz="6" w:space="0" w:color="auto"/>
              <w:bottom w:val="single" w:sz="6" w:space="0" w:color="auto"/>
              <w:right w:val="single" w:sz="6" w:space="0" w:color="auto"/>
            </w:tcBorders>
          </w:tcPr>
          <w:p w14:paraId="2551FF78"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5C27609"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20371023"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B72D286"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7F034747"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3BD25E83" w14:textId="77777777" w:rsidR="00F71049" w:rsidRPr="005838A6" w:rsidRDefault="00F71049" w:rsidP="00DF573A">
            <w:pPr>
              <w:pStyle w:val="TAC"/>
              <w:jc w:val="left"/>
            </w:pPr>
          </w:p>
        </w:tc>
      </w:tr>
      <w:tr w:rsidR="00F71049" w:rsidRPr="005838A6" w14:paraId="3FBCCAB6" w14:textId="77777777" w:rsidTr="00DF573A">
        <w:trPr>
          <w:trHeight w:val="225"/>
          <w:jc w:val="center"/>
        </w:trPr>
        <w:tc>
          <w:tcPr>
            <w:tcW w:w="959" w:type="dxa"/>
            <w:vMerge/>
            <w:tcBorders>
              <w:left w:val="single" w:sz="4" w:space="0" w:color="auto"/>
              <w:right w:val="single" w:sz="6" w:space="0" w:color="auto"/>
            </w:tcBorders>
          </w:tcPr>
          <w:p w14:paraId="30C0D604"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0DF1BDC" w14:textId="77777777" w:rsidR="00F71049" w:rsidRPr="005838A6" w:rsidRDefault="00F71049" w:rsidP="00DF573A">
            <w:pPr>
              <w:pStyle w:val="TAL"/>
            </w:pPr>
            <w:r w:rsidRPr="005838A6">
              <w:t xml:space="preserve">E-UTRA Band 41, 52, 53 </w:t>
            </w:r>
          </w:p>
          <w:p w14:paraId="3A3CC0E8" w14:textId="77777777" w:rsidR="00F71049" w:rsidRPr="005838A6" w:rsidRDefault="00F71049" w:rsidP="00DF573A">
            <w:pPr>
              <w:pStyle w:val="TAL"/>
            </w:pPr>
            <w:r w:rsidRPr="005838A6">
              <w:t>NR Band n77, n78</w:t>
            </w:r>
          </w:p>
        </w:tc>
        <w:tc>
          <w:tcPr>
            <w:tcW w:w="964" w:type="dxa"/>
            <w:tcBorders>
              <w:top w:val="single" w:sz="6" w:space="0" w:color="auto"/>
              <w:left w:val="single" w:sz="6" w:space="0" w:color="auto"/>
              <w:bottom w:val="single" w:sz="6" w:space="0" w:color="auto"/>
              <w:right w:val="single" w:sz="6" w:space="0" w:color="auto"/>
            </w:tcBorders>
          </w:tcPr>
          <w:p w14:paraId="47C15308"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E9B3012"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02901E66"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DEAEC32"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68741C65"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4972448E" w14:textId="77777777" w:rsidR="00F71049" w:rsidRPr="005838A6" w:rsidRDefault="00F71049" w:rsidP="00DF573A">
            <w:pPr>
              <w:pStyle w:val="TAC"/>
              <w:jc w:val="left"/>
            </w:pPr>
            <w:r w:rsidRPr="005838A6">
              <w:t>2</w:t>
            </w:r>
          </w:p>
        </w:tc>
      </w:tr>
      <w:tr w:rsidR="00F71049" w:rsidRPr="005838A6" w14:paraId="66B30AEA" w14:textId="77777777" w:rsidTr="00DF573A">
        <w:trPr>
          <w:trHeight w:val="225"/>
          <w:jc w:val="center"/>
        </w:trPr>
        <w:tc>
          <w:tcPr>
            <w:tcW w:w="959" w:type="dxa"/>
            <w:vMerge/>
            <w:tcBorders>
              <w:left w:val="single" w:sz="4" w:space="0" w:color="auto"/>
              <w:right w:val="single" w:sz="6" w:space="0" w:color="auto"/>
            </w:tcBorders>
          </w:tcPr>
          <w:p w14:paraId="48B97AC3"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EA77218" w14:textId="77777777" w:rsidR="00F71049" w:rsidRPr="005838A6" w:rsidRDefault="00F71049" w:rsidP="00DF573A">
            <w:pPr>
              <w:pStyle w:val="TAL"/>
            </w:pPr>
            <w:r w:rsidRPr="005838A6">
              <w:t>E-UTRA Band 11, 21</w:t>
            </w:r>
          </w:p>
        </w:tc>
        <w:tc>
          <w:tcPr>
            <w:tcW w:w="964" w:type="dxa"/>
            <w:tcBorders>
              <w:top w:val="single" w:sz="6" w:space="0" w:color="auto"/>
              <w:left w:val="single" w:sz="6" w:space="0" w:color="auto"/>
              <w:bottom w:val="single" w:sz="6" w:space="0" w:color="auto"/>
              <w:right w:val="single" w:sz="6" w:space="0" w:color="auto"/>
            </w:tcBorders>
          </w:tcPr>
          <w:p w14:paraId="48D0C1BC"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BA519EC"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57E0374B"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FB619CD"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1808BA59"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21E198E3" w14:textId="77777777" w:rsidR="00F71049" w:rsidRPr="005838A6" w:rsidRDefault="00F71049" w:rsidP="00DF573A">
            <w:pPr>
              <w:pStyle w:val="TAC"/>
              <w:jc w:val="left"/>
            </w:pPr>
          </w:p>
        </w:tc>
      </w:tr>
      <w:tr w:rsidR="00F71049" w:rsidRPr="005838A6" w14:paraId="673BE0A7" w14:textId="77777777" w:rsidTr="00DF573A">
        <w:trPr>
          <w:trHeight w:val="225"/>
          <w:jc w:val="center"/>
        </w:trPr>
        <w:tc>
          <w:tcPr>
            <w:tcW w:w="959" w:type="dxa"/>
            <w:vMerge/>
            <w:tcBorders>
              <w:left w:val="single" w:sz="4" w:space="0" w:color="auto"/>
              <w:bottom w:val="single" w:sz="6" w:space="0" w:color="auto"/>
              <w:right w:val="single" w:sz="6" w:space="0" w:color="auto"/>
            </w:tcBorders>
          </w:tcPr>
          <w:p w14:paraId="7DB693A9"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04BC6BC"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5613FC61" w14:textId="77777777" w:rsidR="00F71049" w:rsidRPr="005838A6" w:rsidRDefault="00F71049" w:rsidP="00DF573A">
            <w:pPr>
              <w:pStyle w:val="TAC"/>
              <w:jc w:val="left"/>
            </w:pPr>
            <w:r w:rsidRPr="005838A6">
              <w:t>1884.5</w:t>
            </w:r>
          </w:p>
        </w:tc>
        <w:tc>
          <w:tcPr>
            <w:tcW w:w="386" w:type="dxa"/>
            <w:tcBorders>
              <w:top w:val="single" w:sz="6" w:space="0" w:color="auto"/>
              <w:left w:val="single" w:sz="6" w:space="0" w:color="auto"/>
              <w:bottom w:val="single" w:sz="6" w:space="0" w:color="auto"/>
              <w:right w:val="single" w:sz="6" w:space="0" w:color="auto"/>
            </w:tcBorders>
          </w:tcPr>
          <w:p w14:paraId="57C5E629"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5E1B9353" w14:textId="77777777" w:rsidR="00F71049" w:rsidRPr="005838A6" w:rsidRDefault="00F71049" w:rsidP="00DF573A">
            <w:pPr>
              <w:pStyle w:val="TAC"/>
              <w:jc w:val="left"/>
            </w:pPr>
            <w:r w:rsidRPr="005838A6">
              <w:t>1915.7</w:t>
            </w:r>
          </w:p>
        </w:tc>
        <w:tc>
          <w:tcPr>
            <w:tcW w:w="848" w:type="dxa"/>
            <w:tcBorders>
              <w:top w:val="single" w:sz="6" w:space="0" w:color="auto"/>
              <w:left w:val="single" w:sz="6" w:space="0" w:color="auto"/>
              <w:bottom w:val="single" w:sz="6" w:space="0" w:color="auto"/>
              <w:right w:val="single" w:sz="6" w:space="0" w:color="auto"/>
            </w:tcBorders>
          </w:tcPr>
          <w:p w14:paraId="62EFCE96" w14:textId="77777777" w:rsidR="00F71049" w:rsidRPr="005838A6" w:rsidRDefault="00F71049" w:rsidP="00DF573A">
            <w:pPr>
              <w:pStyle w:val="TAC"/>
              <w:jc w:val="left"/>
            </w:pPr>
            <w:r w:rsidRPr="005838A6">
              <w:t>-41</w:t>
            </w:r>
          </w:p>
        </w:tc>
        <w:tc>
          <w:tcPr>
            <w:tcW w:w="850" w:type="dxa"/>
            <w:tcBorders>
              <w:top w:val="single" w:sz="6" w:space="0" w:color="auto"/>
              <w:left w:val="single" w:sz="6" w:space="0" w:color="auto"/>
              <w:bottom w:val="single" w:sz="6" w:space="0" w:color="auto"/>
              <w:right w:val="single" w:sz="6" w:space="0" w:color="auto"/>
            </w:tcBorders>
            <w:noWrap/>
          </w:tcPr>
          <w:p w14:paraId="24D53EDD" w14:textId="77777777" w:rsidR="00F71049" w:rsidRPr="005838A6" w:rsidRDefault="00F71049" w:rsidP="00DF573A">
            <w:pPr>
              <w:pStyle w:val="TAC"/>
              <w:jc w:val="left"/>
            </w:pPr>
            <w:r w:rsidRPr="005838A6">
              <w:t>0.3</w:t>
            </w:r>
          </w:p>
        </w:tc>
        <w:tc>
          <w:tcPr>
            <w:tcW w:w="928" w:type="dxa"/>
            <w:tcBorders>
              <w:top w:val="single" w:sz="6" w:space="0" w:color="auto"/>
              <w:left w:val="single" w:sz="6" w:space="0" w:color="auto"/>
              <w:bottom w:val="single" w:sz="6" w:space="0" w:color="auto"/>
              <w:right w:val="single" w:sz="4" w:space="0" w:color="auto"/>
            </w:tcBorders>
            <w:noWrap/>
          </w:tcPr>
          <w:p w14:paraId="23D96D1E" w14:textId="77777777" w:rsidR="00F71049" w:rsidRPr="005838A6" w:rsidRDefault="00F71049" w:rsidP="00DF573A">
            <w:pPr>
              <w:pStyle w:val="TAC"/>
              <w:jc w:val="left"/>
            </w:pPr>
            <w:r w:rsidRPr="005838A6">
              <w:t>8</w:t>
            </w:r>
          </w:p>
        </w:tc>
      </w:tr>
      <w:tr w:rsidR="00F71049" w:rsidRPr="005838A6" w14:paraId="76DDD3F6" w14:textId="77777777" w:rsidTr="00DF573A">
        <w:trPr>
          <w:trHeight w:val="225"/>
          <w:jc w:val="center"/>
        </w:trPr>
        <w:tc>
          <w:tcPr>
            <w:tcW w:w="959" w:type="dxa"/>
            <w:vMerge w:val="restart"/>
            <w:tcBorders>
              <w:left w:val="single" w:sz="4" w:space="0" w:color="auto"/>
              <w:right w:val="single" w:sz="6" w:space="0" w:color="auto"/>
            </w:tcBorders>
          </w:tcPr>
          <w:p w14:paraId="7F264ED1" w14:textId="77777777" w:rsidR="00F71049" w:rsidRPr="005838A6" w:rsidRDefault="00F71049" w:rsidP="00DF573A">
            <w:pPr>
              <w:pStyle w:val="TAC"/>
              <w:jc w:val="left"/>
            </w:pPr>
            <w:r w:rsidRPr="005838A6">
              <w:t>n7</w:t>
            </w:r>
          </w:p>
        </w:tc>
        <w:tc>
          <w:tcPr>
            <w:tcW w:w="2831" w:type="dxa"/>
            <w:tcBorders>
              <w:top w:val="single" w:sz="6" w:space="0" w:color="auto"/>
              <w:left w:val="single" w:sz="6" w:space="0" w:color="auto"/>
              <w:bottom w:val="single" w:sz="6" w:space="0" w:color="auto"/>
              <w:right w:val="single" w:sz="6" w:space="0" w:color="auto"/>
            </w:tcBorders>
          </w:tcPr>
          <w:p w14:paraId="7BAA9432" w14:textId="77777777" w:rsidR="00F71049" w:rsidRPr="005838A6" w:rsidRDefault="00F71049" w:rsidP="00DF573A">
            <w:pPr>
              <w:pStyle w:val="TAL"/>
            </w:pPr>
            <w:r w:rsidRPr="005838A6">
              <w:t>E-UTRA Band 1, 2, 3, 4, 5, 7, 8, 12, 13, 14, 17, 20, 22, 26, 27, 28, 29, 30, 31, 32, 33, 34, 40, 42, 43, 50, 51, 52, 65, 66, 67, 68, 72, 74, 75, 76, 85</w:t>
            </w:r>
          </w:p>
          <w:p w14:paraId="5A042E22" w14:textId="77777777" w:rsidR="00F71049" w:rsidRPr="005838A6" w:rsidRDefault="00F71049" w:rsidP="00DF573A">
            <w:pPr>
              <w:pStyle w:val="TAL"/>
            </w:pPr>
            <w:r w:rsidRPr="005838A6">
              <w:t>NR Band n77, n78</w:t>
            </w:r>
          </w:p>
        </w:tc>
        <w:tc>
          <w:tcPr>
            <w:tcW w:w="964" w:type="dxa"/>
            <w:tcBorders>
              <w:top w:val="single" w:sz="6" w:space="0" w:color="auto"/>
              <w:left w:val="single" w:sz="6" w:space="0" w:color="auto"/>
              <w:bottom w:val="single" w:sz="6" w:space="0" w:color="auto"/>
              <w:right w:val="single" w:sz="6" w:space="0" w:color="auto"/>
            </w:tcBorders>
          </w:tcPr>
          <w:p w14:paraId="6D6AC4D0"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40D4012"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7B5FCA94"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4EB7A04"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78B4B4CE"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47893C5F" w14:textId="77777777" w:rsidR="00F71049" w:rsidRPr="005838A6" w:rsidRDefault="00F71049" w:rsidP="00DF573A">
            <w:pPr>
              <w:pStyle w:val="TAC"/>
              <w:jc w:val="left"/>
            </w:pPr>
          </w:p>
        </w:tc>
      </w:tr>
      <w:tr w:rsidR="00F71049" w:rsidRPr="005838A6" w14:paraId="2F7F4944" w14:textId="77777777" w:rsidTr="00DF573A">
        <w:trPr>
          <w:trHeight w:val="225"/>
          <w:jc w:val="center"/>
        </w:trPr>
        <w:tc>
          <w:tcPr>
            <w:tcW w:w="959" w:type="dxa"/>
            <w:vMerge/>
            <w:tcBorders>
              <w:left w:val="single" w:sz="4" w:space="0" w:color="auto"/>
              <w:right w:val="single" w:sz="6" w:space="0" w:color="auto"/>
            </w:tcBorders>
          </w:tcPr>
          <w:p w14:paraId="37198133"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87E4CAE" w14:textId="77777777" w:rsidR="00F71049" w:rsidRPr="005838A6" w:rsidRDefault="00F71049" w:rsidP="00DF573A">
            <w:pPr>
              <w:pStyle w:val="TAL"/>
            </w:pPr>
            <w:r w:rsidRPr="005838A6">
              <w:t>NR Band n79</w:t>
            </w:r>
          </w:p>
        </w:tc>
        <w:tc>
          <w:tcPr>
            <w:tcW w:w="964" w:type="dxa"/>
            <w:tcBorders>
              <w:top w:val="single" w:sz="6" w:space="0" w:color="auto"/>
              <w:left w:val="single" w:sz="6" w:space="0" w:color="auto"/>
              <w:bottom w:val="single" w:sz="6" w:space="0" w:color="auto"/>
              <w:right w:val="single" w:sz="6" w:space="0" w:color="auto"/>
            </w:tcBorders>
          </w:tcPr>
          <w:p w14:paraId="5050902B"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DB79D1C"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48130CB2" w14:textId="77777777" w:rsidR="00F71049" w:rsidRPr="005838A6" w:rsidRDefault="00F71049" w:rsidP="00DF573A">
            <w:pPr>
              <w:pStyle w:val="TAC"/>
              <w:jc w:val="left"/>
              <w:rPr>
                <w:rStyle w:val="TALCar"/>
              </w:rPr>
            </w:pPr>
            <w:r w:rsidRPr="005838A6">
              <w:t>F</w:t>
            </w:r>
            <w:r w:rsidRPr="005838A6">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DDAD41F"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6F08595D"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2E593627" w14:textId="77777777" w:rsidR="00F71049" w:rsidRPr="005838A6" w:rsidRDefault="00F71049" w:rsidP="00DF573A">
            <w:pPr>
              <w:pStyle w:val="TAC"/>
              <w:jc w:val="left"/>
            </w:pPr>
            <w:r w:rsidRPr="005838A6">
              <w:t>2</w:t>
            </w:r>
          </w:p>
        </w:tc>
      </w:tr>
      <w:tr w:rsidR="00F71049" w:rsidRPr="005838A6" w14:paraId="3F19B2F1" w14:textId="77777777" w:rsidTr="00DF573A">
        <w:trPr>
          <w:trHeight w:val="225"/>
          <w:jc w:val="center"/>
        </w:trPr>
        <w:tc>
          <w:tcPr>
            <w:tcW w:w="959" w:type="dxa"/>
            <w:vMerge/>
            <w:tcBorders>
              <w:left w:val="single" w:sz="4" w:space="0" w:color="auto"/>
              <w:right w:val="single" w:sz="6" w:space="0" w:color="auto"/>
            </w:tcBorders>
          </w:tcPr>
          <w:p w14:paraId="412A7A0A"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5989E4A"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1AFD2965" w14:textId="77777777" w:rsidR="00F71049" w:rsidRPr="005838A6" w:rsidRDefault="00F71049" w:rsidP="00DF573A">
            <w:pPr>
              <w:pStyle w:val="TAC"/>
              <w:jc w:val="left"/>
            </w:pPr>
            <w:r w:rsidRPr="005838A6">
              <w:t xml:space="preserve">2570 </w:t>
            </w:r>
          </w:p>
        </w:tc>
        <w:tc>
          <w:tcPr>
            <w:tcW w:w="386" w:type="dxa"/>
            <w:tcBorders>
              <w:top w:val="single" w:sz="6" w:space="0" w:color="auto"/>
              <w:left w:val="single" w:sz="6" w:space="0" w:color="auto"/>
              <w:bottom w:val="single" w:sz="6" w:space="0" w:color="auto"/>
              <w:right w:val="single" w:sz="6" w:space="0" w:color="auto"/>
            </w:tcBorders>
          </w:tcPr>
          <w:p w14:paraId="7D29B71E"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4462F947" w14:textId="77777777" w:rsidR="00F71049" w:rsidRPr="005838A6" w:rsidRDefault="00F71049" w:rsidP="00DF573A">
            <w:pPr>
              <w:pStyle w:val="TAC"/>
              <w:jc w:val="left"/>
            </w:pPr>
            <w:r w:rsidRPr="005838A6">
              <w:t>2575</w:t>
            </w:r>
          </w:p>
        </w:tc>
        <w:tc>
          <w:tcPr>
            <w:tcW w:w="848" w:type="dxa"/>
            <w:tcBorders>
              <w:top w:val="single" w:sz="6" w:space="0" w:color="auto"/>
              <w:left w:val="single" w:sz="6" w:space="0" w:color="auto"/>
              <w:bottom w:val="single" w:sz="6" w:space="0" w:color="auto"/>
              <w:right w:val="single" w:sz="6" w:space="0" w:color="auto"/>
            </w:tcBorders>
          </w:tcPr>
          <w:p w14:paraId="2401EA8B" w14:textId="77777777" w:rsidR="00F71049" w:rsidRPr="005838A6" w:rsidRDefault="00F71049" w:rsidP="00DF573A">
            <w:pPr>
              <w:pStyle w:val="TAC"/>
              <w:jc w:val="left"/>
            </w:pPr>
            <w:r w:rsidRPr="005838A6">
              <w:t>+1.6</w:t>
            </w:r>
          </w:p>
        </w:tc>
        <w:tc>
          <w:tcPr>
            <w:tcW w:w="850" w:type="dxa"/>
            <w:tcBorders>
              <w:top w:val="single" w:sz="6" w:space="0" w:color="auto"/>
              <w:left w:val="single" w:sz="6" w:space="0" w:color="auto"/>
              <w:bottom w:val="single" w:sz="6" w:space="0" w:color="auto"/>
              <w:right w:val="single" w:sz="6" w:space="0" w:color="auto"/>
            </w:tcBorders>
            <w:noWrap/>
          </w:tcPr>
          <w:p w14:paraId="788F907D" w14:textId="77777777" w:rsidR="00F71049" w:rsidRPr="005838A6" w:rsidRDefault="00F71049" w:rsidP="00DF573A">
            <w:pPr>
              <w:pStyle w:val="TAC"/>
              <w:jc w:val="left"/>
            </w:pPr>
            <w:r w:rsidRPr="005838A6">
              <w:t>5</w:t>
            </w:r>
          </w:p>
        </w:tc>
        <w:tc>
          <w:tcPr>
            <w:tcW w:w="928" w:type="dxa"/>
            <w:tcBorders>
              <w:top w:val="single" w:sz="6" w:space="0" w:color="auto"/>
              <w:left w:val="single" w:sz="6" w:space="0" w:color="auto"/>
              <w:bottom w:val="single" w:sz="6" w:space="0" w:color="auto"/>
              <w:right w:val="single" w:sz="4" w:space="0" w:color="auto"/>
            </w:tcBorders>
            <w:noWrap/>
          </w:tcPr>
          <w:p w14:paraId="36A6FBE1" w14:textId="77777777" w:rsidR="00F71049" w:rsidRPr="005838A6" w:rsidRDefault="00F71049" w:rsidP="00DF573A">
            <w:pPr>
              <w:pStyle w:val="TAC"/>
              <w:jc w:val="left"/>
            </w:pPr>
            <w:r w:rsidRPr="005838A6">
              <w:t>15, 21, 26</w:t>
            </w:r>
          </w:p>
        </w:tc>
      </w:tr>
      <w:tr w:rsidR="00F71049" w:rsidRPr="005838A6" w14:paraId="2503DFF2" w14:textId="77777777" w:rsidTr="00DF573A">
        <w:trPr>
          <w:trHeight w:val="225"/>
          <w:jc w:val="center"/>
        </w:trPr>
        <w:tc>
          <w:tcPr>
            <w:tcW w:w="959" w:type="dxa"/>
            <w:vMerge/>
            <w:tcBorders>
              <w:left w:val="single" w:sz="4" w:space="0" w:color="auto"/>
              <w:right w:val="single" w:sz="6" w:space="0" w:color="auto"/>
            </w:tcBorders>
          </w:tcPr>
          <w:p w14:paraId="57F296F9"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096BCFB"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01DC9997" w14:textId="77777777" w:rsidR="00F71049" w:rsidRPr="005838A6" w:rsidRDefault="00F71049" w:rsidP="00DF573A">
            <w:pPr>
              <w:pStyle w:val="TAC"/>
              <w:jc w:val="left"/>
            </w:pPr>
            <w:r w:rsidRPr="005838A6">
              <w:t>2575</w:t>
            </w:r>
          </w:p>
        </w:tc>
        <w:tc>
          <w:tcPr>
            <w:tcW w:w="386" w:type="dxa"/>
            <w:tcBorders>
              <w:top w:val="single" w:sz="6" w:space="0" w:color="auto"/>
              <w:left w:val="single" w:sz="6" w:space="0" w:color="auto"/>
              <w:bottom w:val="single" w:sz="6" w:space="0" w:color="auto"/>
              <w:right w:val="single" w:sz="6" w:space="0" w:color="auto"/>
            </w:tcBorders>
          </w:tcPr>
          <w:p w14:paraId="06FCF65F"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31845D0D" w14:textId="77777777" w:rsidR="00F71049" w:rsidRPr="005838A6" w:rsidRDefault="00F71049" w:rsidP="00DF573A">
            <w:pPr>
              <w:pStyle w:val="TAC"/>
              <w:jc w:val="left"/>
            </w:pPr>
            <w:r w:rsidRPr="005838A6">
              <w:t>2595</w:t>
            </w:r>
          </w:p>
        </w:tc>
        <w:tc>
          <w:tcPr>
            <w:tcW w:w="848" w:type="dxa"/>
            <w:tcBorders>
              <w:top w:val="single" w:sz="6" w:space="0" w:color="auto"/>
              <w:left w:val="single" w:sz="6" w:space="0" w:color="auto"/>
              <w:bottom w:val="single" w:sz="6" w:space="0" w:color="auto"/>
              <w:right w:val="single" w:sz="6" w:space="0" w:color="auto"/>
            </w:tcBorders>
          </w:tcPr>
          <w:p w14:paraId="3DF29195" w14:textId="77777777" w:rsidR="00F71049" w:rsidRPr="005838A6" w:rsidRDefault="00F71049" w:rsidP="00DF573A">
            <w:pPr>
              <w:pStyle w:val="TAC"/>
              <w:jc w:val="left"/>
            </w:pPr>
            <w:r w:rsidRPr="005838A6">
              <w:t>-15.5</w:t>
            </w:r>
          </w:p>
        </w:tc>
        <w:tc>
          <w:tcPr>
            <w:tcW w:w="850" w:type="dxa"/>
            <w:tcBorders>
              <w:top w:val="single" w:sz="6" w:space="0" w:color="auto"/>
              <w:left w:val="single" w:sz="6" w:space="0" w:color="auto"/>
              <w:bottom w:val="single" w:sz="6" w:space="0" w:color="auto"/>
              <w:right w:val="single" w:sz="6" w:space="0" w:color="auto"/>
            </w:tcBorders>
            <w:noWrap/>
          </w:tcPr>
          <w:p w14:paraId="1DC7D1DE" w14:textId="77777777" w:rsidR="00F71049" w:rsidRPr="005838A6" w:rsidRDefault="00F71049" w:rsidP="00DF573A">
            <w:pPr>
              <w:pStyle w:val="TAC"/>
              <w:jc w:val="left"/>
            </w:pPr>
            <w:r w:rsidRPr="005838A6">
              <w:t>5</w:t>
            </w:r>
          </w:p>
        </w:tc>
        <w:tc>
          <w:tcPr>
            <w:tcW w:w="928" w:type="dxa"/>
            <w:tcBorders>
              <w:top w:val="single" w:sz="6" w:space="0" w:color="auto"/>
              <w:left w:val="single" w:sz="6" w:space="0" w:color="auto"/>
              <w:bottom w:val="single" w:sz="6" w:space="0" w:color="auto"/>
              <w:right w:val="single" w:sz="4" w:space="0" w:color="auto"/>
            </w:tcBorders>
            <w:noWrap/>
          </w:tcPr>
          <w:p w14:paraId="15CAED72" w14:textId="77777777" w:rsidR="00F71049" w:rsidRPr="005838A6" w:rsidRDefault="00F71049" w:rsidP="00DF573A">
            <w:pPr>
              <w:pStyle w:val="TAC"/>
              <w:jc w:val="left"/>
            </w:pPr>
            <w:r w:rsidRPr="005838A6">
              <w:t>15, 21, 26</w:t>
            </w:r>
          </w:p>
        </w:tc>
      </w:tr>
      <w:tr w:rsidR="00F71049" w:rsidRPr="005838A6" w14:paraId="4EA1FC75" w14:textId="77777777" w:rsidTr="00DF573A">
        <w:trPr>
          <w:trHeight w:val="225"/>
          <w:jc w:val="center"/>
        </w:trPr>
        <w:tc>
          <w:tcPr>
            <w:tcW w:w="959" w:type="dxa"/>
            <w:vMerge/>
            <w:tcBorders>
              <w:left w:val="single" w:sz="4" w:space="0" w:color="auto"/>
              <w:bottom w:val="single" w:sz="6" w:space="0" w:color="auto"/>
              <w:right w:val="single" w:sz="6" w:space="0" w:color="auto"/>
            </w:tcBorders>
          </w:tcPr>
          <w:p w14:paraId="20B2FCDD"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D9B7BBC"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20E69FC9" w14:textId="77777777" w:rsidR="00F71049" w:rsidRPr="005838A6" w:rsidRDefault="00F71049" w:rsidP="00DF573A">
            <w:pPr>
              <w:pStyle w:val="TAC"/>
              <w:jc w:val="left"/>
            </w:pPr>
            <w:r w:rsidRPr="005838A6">
              <w:t>2595</w:t>
            </w:r>
          </w:p>
        </w:tc>
        <w:tc>
          <w:tcPr>
            <w:tcW w:w="386" w:type="dxa"/>
            <w:tcBorders>
              <w:top w:val="single" w:sz="6" w:space="0" w:color="auto"/>
              <w:left w:val="single" w:sz="6" w:space="0" w:color="auto"/>
              <w:bottom w:val="single" w:sz="6" w:space="0" w:color="auto"/>
              <w:right w:val="single" w:sz="6" w:space="0" w:color="auto"/>
            </w:tcBorders>
          </w:tcPr>
          <w:p w14:paraId="4A8C963F"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0E6CB985" w14:textId="77777777" w:rsidR="00F71049" w:rsidRPr="005838A6" w:rsidRDefault="00F71049" w:rsidP="00DF573A">
            <w:pPr>
              <w:pStyle w:val="TAC"/>
              <w:jc w:val="left"/>
            </w:pPr>
            <w:r w:rsidRPr="005838A6">
              <w:t>2620</w:t>
            </w:r>
          </w:p>
        </w:tc>
        <w:tc>
          <w:tcPr>
            <w:tcW w:w="848" w:type="dxa"/>
            <w:tcBorders>
              <w:top w:val="single" w:sz="6" w:space="0" w:color="auto"/>
              <w:left w:val="single" w:sz="6" w:space="0" w:color="auto"/>
              <w:bottom w:val="single" w:sz="6" w:space="0" w:color="auto"/>
              <w:right w:val="single" w:sz="6" w:space="0" w:color="auto"/>
            </w:tcBorders>
          </w:tcPr>
          <w:p w14:paraId="7C15D37E" w14:textId="77777777" w:rsidR="00F71049" w:rsidRPr="005838A6" w:rsidRDefault="00F71049" w:rsidP="00DF573A">
            <w:pPr>
              <w:pStyle w:val="TAC"/>
              <w:jc w:val="left"/>
            </w:pPr>
            <w:r w:rsidRPr="005838A6">
              <w:t>-40</w:t>
            </w:r>
          </w:p>
        </w:tc>
        <w:tc>
          <w:tcPr>
            <w:tcW w:w="850" w:type="dxa"/>
            <w:tcBorders>
              <w:top w:val="single" w:sz="6" w:space="0" w:color="auto"/>
              <w:left w:val="single" w:sz="6" w:space="0" w:color="auto"/>
              <w:bottom w:val="single" w:sz="6" w:space="0" w:color="auto"/>
              <w:right w:val="single" w:sz="6" w:space="0" w:color="auto"/>
            </w:tcBorders>
            <w:noWrap/>
          </w:tcPr>
          <w:p w14:paraId="6C5F811B"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26E8DE39" w14:textId="77777777" w:rsidR="00F71049" w:rsidRPr="005838A6" w:rsidRDefault="00F71049" w:rsidP="00DF573A">
            <w:pPr>
              <w:pStyle w:val="TAC"/>
              <w:jc w:val="left"/>
            </w:pPr>
            <w:r w:rsidRPr="005838A6">
              <w:t>15, 21</w:t>
            </w:r>
          </w:p>
        </w:tc>
      </w:tr>
      <w:tr w:rsidR="00F71049" w:rsidRPr="005838A6" w14:paraId="7D1A71A8" w14:textId="77777777" w:rsidTr="00DF573A">
        <w:trPr>
          <w:trHeight w:val="225"/>
          <w:jc w:val="center"/>
        </w:trPr>
        <w:tc>
          <w:tcPr>
            <w:tcW w:w="959" w:type="dxa"/>
            <w:vMerge w:val="restart"/>
            <w:tcBorders>
              <w:left w:val="single" w:sz="4" w:space="0" w:color="auto"/>
              <w:right w:val="single" w:sz="6" w:space="0" w:color="auto"/>
            </w:tcBorders>
          </w:tcPr>
          <w:p w14:paraId="375F06D8" w14:textId="77777777" w:rsidR="00F71049" w:rsidRPr="005838A6" w:rsidRDefault="00F71049" w:rsidP="00DF573A">
            <w:pPr>
              <w:pStyle w:val="TAC"/>
              <w:jc w:val="left"/>
            </w:pPr>
            <w:r w:rsidRPr="005838A6">
              <w:t>n8, n81, n93, n94</w:t>
            </w:r>
          </w:p>
        </w:tc>
        <w:tc>
          <w:tcPr>
            <w:tcW w:w="2831" w:type="dxa"/>
            <w:tcBorders>
              <w:top w:val="single" w:sz="6" w:space="0" w:color="auto"/>
              <w:left w:val="single" w:sz="6" w:space="0" w:color="auto"/>
              <w:bottom w:val="single" w:sz="6" w:space="0" w:color="auto"/>
              <w:right w:val="single" w:sz="6" w:space="0" w:color="auto"/>
            </w:tcBorders>
          </w:tcPr>
          <w:p w14:paraId="53966D5A" w14:textId="77777777" w:rsidR="00F71049" w:rsidRPr="005838A6" w:rsidRDefault="00F71049" w:rsidP="00DF573A">
            <w:pPr>
              <w:pStyle w:val="TAL"/>
            </w:pPr>
            <w:r w:rsidRPr="005838A6">
              <w:t>E-UTRA Band 1, 20, 28, 31, 32, 33, 34, 38, 39, 40, 45, 50, 51, 65, 67, 68, 69, 72, 73, 74, 75, 76</w:t>
            </w:r>
          </w:p>
        </w:tc>
        <w:tc>
          <w:tcPr>
            <w:tcW w:w="964" w:type="dxa"/>
            <w:tcBorders>
              <w:top w:val="single" w:sz="6" w:space="0" w:color="auto"/>
              <w:left w:val="single" w:sz="6" w:space="0" w:color="auto"/>
              <w:bottom w:val="single" w:sz="6" w:space="0" w:color="auto"/>
              <w:right w:val="single" w:sz="6" w:space="0" w:color="auto"/>
            </w:tcBorders>
          </w:tcPr>
          <w:p w14:paraId="4CEDEA37"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E3F159F"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352D6634"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9B6B2E2"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60F94158"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554CC47A" w14:textId="77777777" w:rsidR="00F71049" w:rsidRPr="005838A6" w:rsidRDefault="00F71049" w:rsidP="00DF573A">
            <w:pPr>
              <w:pStyle w:val="TAC"/>
              <w:jc w:val="left"/>
            </w:pPr>
          </w:p>
        </w:tc>
      </w:tr>
      <w:tr w:rsidR="00F71049" w:rsidRPr="005838A6" w14:paraId="403B8FFF" w14:textId="77777777" w:rsidTr="00DF573A">
        <w:trPr>
          <w:trHeight w:val="225"/>
          <w:jc w:val="center"/>
        </w:trPr>
        <w:tc>
          <w:tcPr>
            <w:tcW w:w="959" w:type="dxa"/>
            <w:vMerge/>
            <w:tcBorders>
              <w:left w:val="single" w:sz="4" w:space="0" w:color="auto"/>
              <w:right w:val="single" w:sz="6" w:space="0" w:color="auto"/>
            </w:tcBorders>
          </w:tcPr>
          <w:p w14:paraId="7A87251A"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DA74604" w14:textId="77777777" w:rsidR="00F71049" w:rsidRPr="005838A6" w:rsidRDefault="00F71049" w:rsidP="00DF573A">
            <w:pPr>
              <w:pStyle w:val="TAL"/>
            </w:pPr>
            <w:r w:rsidRPr="005838A6">
              <w:t>E-UTRA band 3, 7, 22, 41, 42, 43, 52</w:t>
            </w:r>
          </w:p>
          <w:p w14:paraId="0535CCC4" w14:textId="77777777" w:rsidR="00F71049" w:rsidRPr="005838A6" w:rsidRDefault="00F71049" w:rsidP="00DF573A">
            <w:pPr>
              <w:pStyle w:val="TAL"/>
            </w:pPr>
            <w:r w:rsidRPr="005838A6">
              <w:t>NR Band n77, n78, n79</w:t>
            </w:r>
          </w:p>
        </w:tc>
        <w:tc>
          <w:tcPr>
            <w:tcW w:w="964" w:type="dxa"/>
            <w:tcBorders>
              <w:top w:val="single" w:sz="6" w:space="0" w:color="auto"/>
              <w:left w:val="single" w:sz="6" w:space="0" w:color="auto"/>
              <w:bottom w:val="single" w:sz="6" w:space="0" w:color="auto"/>
              <w:right w:val="single" w:sz="6" w:space="0" w:color="auto"/>
            </w:tcBorders>
          </w:tcPr>
          <w:p w14:paraId="7BFD2F5A"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B0E79B8"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35606295"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DB2C6B2"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5E7D68F6"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0C309E74" w14:textId="77777777" w:rsidR="00F71049" w:rsidRPr="005838A6" w:rsidRDefault="00F71049" w:rsidP="00DF573A">
            <w:pPr>
              <w:pStyle w:val="TAC"/>
              <w:jc w:val="left"/>
            </w:pPr>
            <w:r w:rsidRPr="005838A6">
              <w:t>2</w:t>
            </w:r>
          </w:p>
        </w:tc>
      </w:tr>
      <w:tr w:rsidR="00F71049" w:rsidRPr="005838A6" w14:paraId="2A62C223" w14:textId="77777777" w:rsidTr="00DF573A">
        <w:trPr>
          <w:trHeight w:val="225"/>
          <w:jc w:val="center"/>
        </w:trPr>
        <w:tc>
          <w:tcPr>
            <w:tcW w:w="959" w:type="dxa"/>
            <w:vMerge/>
            <w:tcBorders>
              <w:left w:val="single" w:sz="4" w:space="0" w:color="auto"/>
              <w:right w:val="single" w:sz="6" w:space="0" w:color="auto"/>
            </w:tcBorders>
          </w:tcPr>
          <w:p w14:paraId="48100AE5"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A7EC431" w14:textId="77777777" w:rsidR="00F71049" w:rsidRPr="005838A6" w:rsidRDefault="00F71049" w:rsidP="00DF573A">
            <w:pPr>
              <w:pStyle w:val="TAL"/>
            </w:pPr>
            <w:r w:rsidRPr="005838A6">
              <w:t>E-UTRA 8</w:t>
            </w:r>
          </w:p>
        </w:tc>
        <w:tc>
          <w:tcPr>
            <w:tcW w:w="964" w:type="dxa"/>
            <w:tcBorders>
              <w:top w:val="single" w:sz="6" w:space="0" w:color="auto"/>
              <w:left w:val="single" w:sz="6" w:space="0" w:color="auto"/>
              <w:bottom w:val="single" w:sz="6" w:space="0" w:color="auto"/>
              <w:right w:val="single" w:sz="6" w:space="0" w:color="auto"/>
            </w:tcBorders>
          </w:tcPr>
          <w:p w14:paraId="5C394CD6"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D45A10F"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134084D5"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D34A4B0"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579ECE73"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0262FBCE" w14:textId="77777777" w:rsidR="00F71049" w:rsidRPr="005838A6" w:rsidRDefault="00F71049" w:rsidP="00DF573A">
            <w:pPr>
              <w:pStyle w:val="TAC"/>
              <w:jc w:val="left"/>
            </w:pPr>
            <w:r w:rsidRPr="005838A6">
              <w:t>15</w:t>
            </w:r>
          </w:p>
        </w:tc>
      </w:tr>
      <w:tr w:rsidR="00F71049" w:rsidRPr="005838A6" w14:paraId="2BD2211A" w14:textId="77777777" w:rsidTr="00DF573A">
        <w:trPr>
          <w:trHeight w:val="225"/>
          <w:jc w:val="center"/>
        </w:trPr>
        <w:tc>
          <w:tcPr>
            <w:tcW w:w="959" w:type="dxa"/>
            <w:vMerge/>
            <w:tcBorders>
              <w:left w:val="single" w:sz="4" w:space="0" w:color="auto"/>
              <w:right w:val="single" w:sz="6" w:space="0" w:color="auto"/>
            </w:tcBorders>
          </w:tcPr>
          <w:p w14:paraId="29BE8A51"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DCD087D" w14:textId="77777777" w:rsidR="00F71049" w:rsidRPr="005838A6" w:rsidRDefault="00F71049" w:rsidP="00DF573A">
            <w:pPr>
              <w:pStyle w:val="TAL"/>
            </w:pPr>
            <w:r w:rsidRPr="005838A6">
              <w:t>E-UTRA Band 11, 21</w:t>
            </w:r>
          </w:p>
        </w:tc>
        <w:tc>
          <w:tcPr>
            <w:tcW w:w="964" w:type="dxa"/>
            <w:tcBorders>
              <w:top w:val="single" w:sz="6" w:space="0" w:color="auto"/>
              <w:left w:val="single" w:sz="6" w:space="0" w:color="auto"/>
              <w:bottom w:val="single" w:sz="6" w:space="0" w:color="auto"/>
              <w:right w:val="single" w:sz="6" w:space="0" w:color="auto"/>
            </w:tcBorders>
          </w:tcPr>
          <w:p w14:paraId="0DCB6CB2"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0158E81"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6608BA49"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7DF7109"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52006366"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73F22714" w14:textId="77777777" w:rsidR="00F71049" w:rsidRPr="005838A6" w:rsidRDefault="00F71049" w:rsidP="00DF573A">
            <w:pPr>
              <w:pStyle w:val="TAC"/>
              <w:jc w:val="left"/>
            </w:pPr>
          </w:p>
        </w:tc>
      </w:tr>
      <w:tr w:rsidR="00F71049" w:rsidRPr="005838A6" w14:paraId="70834570" w14:textId="77777777" w:rsidTr="00DF573A">
        <w:trPr>
          <w:trHeight w:val="225"/>
          <w:jc w:val="center"/>
        </w:trPr>
        <w:tc>
          <w:tcPr>
            <w:tcW w:w="959" w:type="dxa"/>
            <w:vMerge/>
            <w:tcBorders>
              <w:left w:val="single" w:sz="4" w:space="0" w:color="auto"/>
              <w:bottom w:val="single" w:sz="6" w:space="0" w:color="auto"/>
              <w:right w:val="single" w:sz="6" w:space="0" w:color="auto"/>
            </w:tcBorders>
          </w:tcPr>
          <w:p w14:paraId="374CBF95"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65E8881"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43A77A61" w14:textId="77777777" w:rsidR="00F71049" w:rsidRPr="005838A6" w:rsidRDefault="00F71049" w:rsidP="00DF573A">
            <w:pPr>
              <w:pStyle w:val="TAC"/>
              <w:jc w:val="left"/>
            </w:pPr>
            <w:r w:rsidRPr="005838A6">
              <w:t>1884.5</w:t>
            </w:r>
          </w:p>
        </w:tc>
        <w:tc>
          <w:tcPr>
            <w:tcW w:w="386" w:type="dxa"/>
            <w:tcBorders>
              <w:top w:val="single" w:sz="6" w:space="0" w:color="auto"/>
              <w:left w:val="single" w:sz="6" w:space="0" w:color="auto"/>
              <w:bottom w:val="single" w:sz="6" w:space="0" w:color="auto"/>
              <w:right w:val="single" w:sz="6" w:space="0" w:color="auto"/>
            </w:tcBorders>
          </w:tcPr>
          <w:p w14:paraId="0B0EB9F4"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4F006988" w14:textId="77777777" w:rsidR="00F71049" w:rsidRPr="005838A6" w:rsidRDefault="00F71049" w:rsidP="00DF573A">
            <w:pPr>
              <w:pStyle w:val="TAC"/>
              <w:jc w:val="left"/>
            </w:pPr>
            <w:r w:rsidRPr="005838A6">
              <w:t>1915.7</w:t>
            </w:r>
          </w:p>
        </w:tc>
        <w:tc>
          <w:tcPr>
            <w:tcW w:w="848" w:type="dxa"/>
            <w:tcBorders>
              <w:top w:val="single" w:sz="6" w:space="0" w:color="auto"/>
              <w:left w:val="single" w:sz="6" w:space="0" w:color="auto"/>
              <w:bottom w:val="single" w:sz="6" w:space="0" w:color="auto"/>
              <w:right w:val="single" w:sz="6" w:space="0" w:color="auto"/>
            </w:tcBorders>
          </w:tcPr>
          <w:p w14:paraId="5DDD6078" w14:textId="77777777" w:rsidR="00F71049" w:rsidRPr="005838A6" w:rsidRDefault="00F71049" w:rsidP="00DF573A">
            <w:pPr>
              <w:pStyle w:val="TAC"/>
              <w:jc w:val="left"/>
            </w:pPr>
            <w:r w:rsidRPr="005838A6">
              <w:t>-41</w:t>
            </w:r>
          </w:p>
        </w:tc>
        <w:tc>
          <w:tcPr>
            <w:tcW w:w="850" w:type="dxa"/>
            <w:tcBorders>
              <w:top w:val="single" w:sz="6" w:space="0" w:color="auto"/>
              <w:left w:val="single" w:sz="6" w:space="0" w:color="auto"/>
              <w:bottom w:val="single" w:sz="6" w:space="0" w:color="auto"/>
              <w:right w:val="single" w:sz="6" w:space="0" w:color="auto"/>
            </w:tcBorders>
            <w:noWrap/>
          </w:tcPr>
          <w:p w14:paraId="10CAC22C" w14:textId="77777777" w:rsidR="00F71049" w:rsidRPr="005838A6" w:rsidRDefault="00F71049" w:rsidP="00DF573A">
            <w:pPr>
              <w:pStyle w:val="TAC"/>
              <w:jc w:val="left"/>
            </w:pPr>
            <w:r w:rsidRPr="005838A6">
              <w:t>0.3</w:t>
            </w:r>
          </w:p>
        </w:tc>
        <w:tc>
          <w:tcPr>
            <w:tcW w:w="928" w:type="dxa"/>
            <w:tcBorders>
              <w:top w:val="single" w:sz="6" w:space="0" w:color="auto"/>
              <w:left w:val="single" w:sz="6" w:space="0" w:color="auto"/>
              <w:bottom w:val="single" w:sz="6" w:space="0" w:color="auto"/>
              <w:right w:val="single" w:sz="4" w:space="0" w:color="auto"/>
            </w:tcBorders>
            <w:noWrap/>
          </w:tcPr>
          <w:p w14:paraId="4D87DF03" w14:textId="77777777" w:rsidR="00F71049" w:rsidRPr="005838A6" w:rsidRDefault="00F71049" w:rsidP="00DF573A">
            <w:pPr>
              <w:pStyle w:val="TAC"/>
              <w:jc w:val="left"/>
            </w:pPr>
            <w:r w:rsidRPr="005838A6">
              <w:t>8</w:t>
            </w:r>
          </w:p>
        </w:tc>
      </w:tr>
      <w:tr w:rsidR="00F71049" w:rsidRPr="005838A6" w14:paraId="6A6BF354" w14:textId="77777777" w:rsidTr="00DF573A">
        <w:trPr>
          <w:trHeight w:val="225"/>
          <w:jc w:val="center"/>
        </w:trPr>
        <w:tc>
          <w:tcPr>
            <w:tcW w:w="959" w:type="dxa"/>
            <w:vMerge w:val="restart"/>
            <w:tcBorders>
              <w:left w:val="single" w:sz="4" w:space="0" w:color="auto"/>
              <w:right w:val="single" w:sz="6" w:space="0" w:color="auto"/>
            </w:tcBorders>
          </w:tcPr>
          <w:p w14:paraId="770BC13C" w14:textId="77777777" w:rsidR="00F71049" w:rsidRPr="005838A6" w:rsidRDefault="00F71049" w:rsidP="00DF573A">
            <w:pPr>
              <w:pStyle w:val="TAC"/>
              <w:jc w:val="left"/>
            </w:pPr>
            <w:r w:rsidRPr="005838A6">
              <w:t>n12</w:t>
            </w:r>
          </w:p>
        </w:tc>
        <w:tc>
          <w:tcPr>
            <w:tcW w:w="2831" w:type="dxa"/>
            <w:tcBorders>
              <w:top w:val="single" w:sz="6" w:space="0" w:color="auto"/>
              <w:left w:val="single" w:sz="6" w:space="0" w:color="auto"/>
              <w:bottom w:val="single" w:sz="6" w:space="0" w:color="auto"/>
              <w:right w:val="single" w:sz="6" w:space="0" w:color="auto"/>
            </w:tcBorders>
          </w:tcPr>
          <w:p w14:paraId="19011C33" w14:textId="77777777" w:rsidR="00F71049" w:rsidRPr="005838A6" w:rsidRDefault="00F71049" w:rsidP="00DF573A">
            <w:pPr>
              <w:pStyle w:val="TAL"/>
            </w:pPr>
            <w:r w:rsidRPr="005838A6">
              <w:t>E-UTRA Band 2, 5, 13, 14, 17, 24, 25, 26, 27, 30, 41, 53, 70, 71, 74</w:t>
            </w:r>
          </w:p>
        </w:tc>
        <w:tc>
          <w:tcPr>
            <w:tcW w:w="964" w:type="dxa"/>
            <w:tcBorders>
              <w:top w:val="single" w:sz="6" w:space="0" w:color="auto"/>
              <w:left w:val="single" w:sz="6" w:space="0" w:color="auto"/>
              <w:bottom w:val="single" w:sz="6" w:space="0" w:color="auto"/>
              <w:right w:val="single" w:sz="6" w:space="0" w:color="auto"/>
            </w:tcBorders>
          </w:tcPr>
          <w:p w14:paraId="5AA39EAD"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20B3DFF"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14562FBD"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9721FCE"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3A3AF9E1"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0390F0A1" w14:textId="77777777" w:rsidR="00F71049" w:rsidRPr="005838A6" w:rsidRDefault="00F71049" w:rsidP="00DF573A">
            <w:pPr>
              <w:pStyle w:val="TAC"/>
              <w:jc w:val="left"/>
            </w:pPr>
          </w:p>
        </w:tc>
      </w:tr>
      <w:tr w:rsidR="00F71049" w:rsidRPr="005838A6" w14:paraId="54620490" w14:textId="77777777" w:rsidTr="00DF573A">
        <w:trPr>
          <w:trHeight w:val="225"/>
          <w:jc w:val="center"/>
        </w:trPr>
        <w:tc>
          <w:tcPr>
            <w:tcW w:w="959" w:type="dxa"/>
            <w:vMerge/>
            <w:tcBorders>
              <w:left w:val="single" w:sz="4" w:space="0" w:color="auto"/>
              <w:right w:val="single" w:sz="6" w:space="0" w:color="auto"/>
            </w:tcBorders>
          </w:tcPr>
          <w:p w14:paraId="4A62C91D"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ACA3114" w14:textId="77777777" w:rsidR="00F71049" w:rsidRPr="005838A6" w:rsidRDefault="00F71049" w:rsidP="00DF573A">
            <w:pPr>
              <w:pStyle w:val="TAL"/>
            </w:pPr>
            <w:r w:rsidRPr="005838A6">
              <w:t>E-UTRA Band 4, 48, 50, 51, 66</w:t>
            </w:r>
          </w:p>
          <w:p w14:paraId="49C9BA69" w14:textId="77777777" w:rsidR="00F71049" w:rsidRPr="005838A6" w:rsidRDefault="00F71049" w:rsidP="00DF573A">
            <w:pPr>
              <w:pStyle w:val="TAL"/>
            </w:pPr>
            <w:r w:rsidRPr="005838A6">
              <w:t>NR Band n77</w:t>
            </w:r>
          </w:p>
        </w:tc>
        <w:tc>
          <w:tcPr>
            <w:tcW w:w="964" w:type="dxa"/>
            <w:tcBorders>
              <w:top w:val="single" w:sz="6" w:space="0" w:color="auto"/>
              <w:left w:val="single" w:sz="6" w:space="0" w:color="auto"/>
              <w:bottom w:val="single" w:sz="6" w:space="0" w:color="auto"/>
              <w:right w:val="single" w:sz="6" w:space="0" w:color="auto"/>
            </w:tcBorders>
          </w:tcPr>
          <w:p w14:paraId="5B01286F"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678FF71"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7AEC7913"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CEDC4BD"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28A163CC"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527E5A7B" w14:textId="77777777" w:rsidR="00F71049" w:rsidRPr="005838A6" w:rsidRDefault="00F71049" w:rsidP="00DF573A">
            <w:pPr>
              <w:pStyle w:val="TAC"/>
              <w:jc w:val="left"/>
            </w:pPr>
            <w:r w:rsidRPr="005838A6">
              <w:t>2</w:t>
            </w:r>
          </w:p>
        </w:tc>
      </w:tr>
      <w:tr w:rsidR="00F71049" w:rsidRPr="005838A6" w14:paraId="52043FCF" w14:textId="77777777" w:rsidTr="00DF573A">
        <w:trPr>
          <w:trHeight w:val="225"/>
          <w:jc w:val="center"/>
        </w:trPr>
        <w:tc>
          <w:tcPr>
            <w:tcW w:w="959" w:type="dxa"/>
            <w:vMerge/>
            <w:tcBorders>
              <w:left w:val="single" w:sz="4" w:space="0" w:color="auto"/>
              <w:bottom w:val="single" w:sz="6" w:space="0" w:color="auto"/>
              <w:right w:val="single" w:sz="6" w:space="0" w:color="auto"/>
            </w:tcBorders>
          </w:tcPr>
          <w:p w14:paraId="4F55E705"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D8C9B6F" w14:textId="77777777" w:rsidR="00F71049" w:rsidRPr="005838A6" w:rsidRDefault="00F71049" w:rsidP="00DF573A">
            <w:pPr>
              <w:pStyle w:val="TAL"/>
            </w:pPr>
            <w:r w:rsidRPr="005838A6">
              <w:t>E-UTRA Band 12, 85</w:t>
            </w:r>
          </w:p>
        </w:tc>
        <w:tc>
          <w:tcPr>
            <w:tcW w:w="964" w:type="dxa"/>
            <w:tcBorders>
              <w:top w:val="single" w:sz="6" w:space="0" w:color="auto"/>
              <w:left w:val="single" w:sz="6" w:space="0" w:color="auto"/>
              <w:bottom w:val="single" w:sz="6" w:space="0" w:color="auto"/>
              <w:right w:val="single" w:sz="6" w:space="0" w:color="auto"/>
            </w:tcBorders>
          </w:tcPr>
          <w:p w14:paraId="0633CB64"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C0E7B8C"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22A65086"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16BF407"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057D9819"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3E40AB9B" w14:textId="77777777" w:rsidR="00F71049" w:rsidRPr="005838A6" w:rsidRDefault="00F71049" w:rsidP="00DF573A">
            <w:pPr>
              <w:pStyle w:val="TAC"/>
              <w:jc w:val="left"/>
            </w:pPr>
            <w:r w:rsidRPr="005838A6">
              <w:t>15</w:t>
            </w:r>
          </w:p>
        </w:tc>
      </w:tr>
      <w:tr w:rsidR="00F71049" w:rsidRPr="005838A6" w14:paraId="69C5DA93" w14:textId="77777777" w:rsidTr="00DF573A">
        <w:trPr>
          <w:trHeight w:val="225"/>
          <w:jc w:val="center"/>
        </w:trPr>
        <w:tc>
          <w:tcPr>
            <w:tcW w:w="959" w:type="dxa"/>
            <w:vMerge w:val="restart"/>
            <w:tcBorders>
              <w:left w:val="single" w:sz="4" w:space="0" w:color="auto"/>
              <w:right w:val="single" w:sz="6" w:space="0" w:color="auto"/>
            </w:tcBorders>
          </w:tcPr>
          <w:p w14:paraId="0810D4A0" w14:textId="77777777" w:rsidR="00F71049" w:rsidRPr="005838A6" w:rsidRDefault="00F71049" w:rsidP="00DF573A">
            <w:pPr>
              <w:pStyle w:val="TAC"/>
              <w:jc w:val="left"/>
            </w:pPr>
            <w:r w:rsidRPr="005838A6">
              <w:t>n14</w:t>
            </w:r>
          </w:p>
        </w:tc>
        <w:tc>
          <w:tcPr>
            <w:tcW w:w="2831" w:type="dxa"/>
            <w:tcBorders>
              <w:top w:val="single" w:sz="6" w:space="0" w:color="auto"/>
              <w:left w:val="single" w:sz="6" w:space="0" w:color="auto"/>
              <w:bottom w:val="single" w:sz="6" w:space="0" w:color="auto"/>
              <w:right w:val="single" w:sz="6" w:space="0" w:color="auto"/>
            </w:tcBorders>
          </w:tcPr>
          <w:p w14:paraId="08B9AB3C" w14:textId="77777777" w:rsidR="00F71049" w:rsidRPr="005838A6" w:rsidRDefault="00F71049" w:rsidP="00DF573A">
            <w:pPr>
              <w:pStyle w:val="TAL"/>
            </w:pPr>
            <w:r w:rsidRPr="005838A6">
              <w:t>E-UTRA Band 2, 4, 5, 12, 13, 14, 17</w:t>
            </w:r>
            <w:r w:rsidRPr="005838A6">
              <w:rPr>
                <w:lang w:eastAsia="zh-CN"/>
              </w:rPr>
              <w:t>, 23, 24, 25, 26, 27, 29, 30, 41, 48, 53, 66, 70, 71, 85</w:t>
            </w:r>
          </w:p>
        </w:tc>
        <w:tc>
          <w:tcPr>
            <w:tcW w:w="964" w:type="dxa"/>
            <w:tcBorders>
              <w:top w:val="single" w:sz="6" w:space="0" w:color="auto"/>
              <w:left w:val="single" w:sz="6" w:space="0" w:color="auto"/>
              <w:bottom w:val="single" w:sz="6" w:space="0" w:color="auto"/>
              <w:right w:val="single" w:sz="6" w:space="0" w:color="auto"/>
            </w:tcBorders>
          </w:tcPr>
          <w:p w14:paraId="55EADD9C"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E448815"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16256260" w14:textId="77777777" w:rsidR="00F71049" w:rsidRPr="005838A6" w:rsidRDefault="00F71049" w:rsidP="00DF573A">
            <w:pPr>
              <w:pStyle w:val="TAC"/>
              <w:jc w:val="left"/>
              <w:rPr>
                <w:rStyle w:val="TALCar"/>
              </w:rPr>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33BC110"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166A4188"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0560B329" w14:textId="77777777" w:rsidR="00F71049" w:rsidRPr="005838A6" w:rsidRDefault="00F71049" w:rsidP="00DF573A">
            <w:pPr>
              <w:pStyle w:val="TAC"/>
              <w:jc w:val="left"/>
            </w:pPr>
          </w:p>
        </w:tc>
      </w:tr>
      <w:tr w:rsidR="00F71049" w:rsidRPr="005838A6" w14:paraId="159DB9EF" w14:textId="77777777" w:rsidTr="00DF573A">
        <w:trPr>
          <w:trHeight w:val="225"/>
          <w:jc w:val="center"/>
        </w:trPr>
        <w:tc>
          <w:tcPr>
            <w:tcW w:w="959" w:type="dxa"/>
            <w:vMerge/>
            <w:tcBorders>
              <w:left w:val="single" w:sz="4" w:space="0" w:color="auto"/>
              <w:right w:val="single" w:sz="6" w:space="0" w:color="auto"/>
            </w:tcBorders>
          </w:tcPr>
          <w:p w14:paraId="665F1975"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9609876" w14:textId="77777777" w:rsidR="00F71049" w:rsidRPr="005838A6" w:rsidRDefault="00F71049" w:rsidP="00DF573A">
            <w:pPr>
              <w:pStyle w:val="TAL"/>
            </w:pPr>
            <w:r w:rsidRPr="005838A6">
              <w:t>NR Band n77</w:t>
            </w:r>
          </w:p>
        </w:tc>
        <w:tc>
          <w:tcPr>
            <w:tcW w:w="964" w:type="dxa"/>
            <w:tcBorders>
              <w:top w:val="single" w:sz="6" w:space="0" w:color="auto"/>
              <w:left w:val="single" w:sz="6" w:space="0" w:color="auto"/>
              <w:bottom w:val="single" w:sz="6" w:space="0" w:color="auto"/>
              <w:right w:val="single" w:sz="6" w:space="0" w:color="auto"/>
            </w:tcBorders>
          </w:tcPr>
          <w:p w14:paraId="39C5C37B"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2E90CA3"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7196C9F0" w14:textId="77777777" w:rsidR="00F71049" w:rsidRPr="005838A6" w:rsidRDefault="00F71049" w:rsidP="00DF573A">
            <w:pPr>
              <w:pStyle w:val="TAC"/>
              <w:jc w:val="left"/>
              <w:rPr>
                <w:rStyle w:val="TALCar"/>
              </w:rPr>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0CDFECA"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39B455F0"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5651A7C3" w14:textId="77777777" w:rsidR="00F71049" w:rsidRPr="005838A6" w:rsidRDefault="00F71049" w:rsidP="00DF573A">
            <w:pPr>
              <w:pStyle w:val="TAC"/>
              <w:jc w:val="left"/>
            </w:pPr>
            <w:r w:rsidRPr="005838A6">
              <w:t>2</w:t>
            </w:r>
          </w:p>
        </w:tc>
      </w:tr>
      <w:tr w:rsidR="00F71049" w:rsidRPr="005838A6" w14:paraId="0ACF52DF" w14:textId="77777777" w:rsidTr="00DF573A">
        <w:trPr>
          <w:trHeight w:val="225"/>
          <w:jc w:val="center"/>
        </w:trPr>
        <w:tc>
          <w:tcPr>
            <w:tcW w:w="959" w:type="dxa"/>
            <w:vMerge/>
            <w:tcBorders>
              <w:left w:val="single" w:sz="4" w:space="0" w:color="auto"/>
              <w:right w:val="single" w:sz="6" w:space="0" w:color="auto"/>
            </w:tcBorders>
          </w:tcPr>
          <w:p w14:paraId="5EF2D459"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4C941F6"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57F435DC" w14:textId="77777777" w:rsidR="00F71049" w:rsidRPr="005838A6" w:rsidRDefault="00F71049" w:rsidP="00DF573A">
            <w:pPr>
              <w:pStyle w:val="TAC"/>
              <w:jc w:val="left"/>
            </w:pPr>
            <w:r w:rsidRPr="005838A6">
              <w:t>769</w:t>
            </w:r>
          </w:p>
        </w:tc>
        <w:tc>
          <w:tcPr>
            <w:tcW w:w="386" w:type="dxa"/>
            <w:tcBorders>
              <w:top w:val="single" w:sz="6" w:space="0" w:color="auto"/>
              <w:left w:val="single" w:sz="6" w:space="0" w:color="auto"/>
              <w:bottom w:val="single" w:sz="6" w:space="0" w:color="auto"/>
              <w:right w:val="single" w:sz="6" w:space="0" w:color="auto"/>
            </w:tcBorders>
          </w:tcPr>
          <w:p w14:paraId="4EC31B4D"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2DFB45C5" w14:textId="77777777" w:rsidR="00F71049" w:rsidRPr="005838A6" w:rsidRDefault="00F71049" w:rsidP="00DF573A">
            <w:pPr>
              <w:pStyle w:val="TAC"/>
              <w:jc w:val="left"/>
              <w:rPr>
                <w:rStyle w:val="TALCar"/>
              </w:rPr>
            </w:pPr>
            <w:r w:rsidRPr="005838A6">
              <w:t>775</w:t>
            </w:r>
          </w:p>
        </w:tc>
        <w:tc>
          <w:tcPr>
            <w:tcW w:w="848" w:type="dxa"/>
            <w:tcBorders>
              <w:top w:val="single" w:sz="6" w:space="0" w:color="auto"/>
              <w:left w:val="single" w:sz="6" w:space="0" w:color="auto"/>
              <w:bottom w:val="single" w:sz="6" w:space="0" w:color="auto"/>
              <w:right w:val="single" w:sz="6" w:space="0" w:color="auto"/>
            </w:tcBorders>
          </w:tcPr>
          <w:p w14:paraId="1BB06684" w14:textId="77777777" w:rsidR="00F71049" w:rsidRPr="005838A6" w:rsidRDefault="00F71049" w:rsidP="00DF573A">
            <w:pPr>
              <w:pStyle w:val="TAC"/>
              <w:jc w:val="left"/>
            </w:pPr>
            <w:r w:rsidRPr="005838A6">
              <w:t>-35</w:t>
            </w:r>
          </w:p>
        </w:tc>
        <w:tc>
          <w:tcPr>
            <w:tcW w:w="850" w:type="dxa"/>
            <w:tcBorders>
              <w:top w:val="single" w:sz="6" w:space="0" w:color="auto"/>
              <w:left w:val="single" w:sz="6" w:space="0" w:color="auto"/>
              <w:bottom w:val="single" w:sz="6" w:space="0" w:color="auto"/>
              <w:right w:val="single" w:sz="6" w:space="0" w:color="auto"/>
            </w:tcBorders>
            <w:noWrap/>
          </w:tcPr>
          <w:p w14:paraId="5959A886" w14:textId="77777777" w:rsidR="00F71049" w:rsidRPr="005838A6" w:rsidRDefault="00F71049" w:rsidP="00DF573A">
            <w:pPr>
              <w:pStyle w:val="TAC"/>
              <w:jc w:val="left"/>
            </w:pPr>
            <w:r w:rsidRPr="005838A6">
              <w:t>0.00625</w:t>
            </w:r>
          </w:p>
        </w:tc>
        <w:tc>
          <w:tcPr>
            <w:tcW w:w="928" w:type="dxa"/>
            <w:tcBorders>
              <w:top w:val="single" w:sz="6" w:space="0" w:color="auto"/>
              <w:left w:val="single" w:sz="6" w:space="0" w:color="auto"/>
              <w:bottom w:val="single" w:sz="6" w:space="0" w:color="auto"/>
              <w:right w:val="single" w:sz="4" w:space="0" w:color="auto"/>
            </w:tcBorders>
            <w:noWrap/>
          </w:tcPr>
          <w:p w14:paraId="5FA2FCF6" w14:textId="77777777" w:rsidR="00F71049" w:rsidRPr="005838A6" w:rsidRDefault="00F71049" w:rsidP="00DF573A">
            <w:pPr>
              <w:pStyle w:val="TAC"/>
              <w:jc w:val="left"/>
            </w:pPr>
            <w:r w:rsidRPr="005838A6">
              <w:t>12, 15</w:t>
            </w:r>
          </w:p>
        </w:tc>
      </w:tr>
      <w:tr w:rsidR="00F71049" w:rsidRPr="005838A6" w14:paraId="63B28CEA" w14:textId="77777777" w:rsidTr="00DF573A">
        <w:trPr>
          <w:trHeight w:val="225"/>
          <w:jc w:val="center"/>
        </w:trPr>
        <w:tc>
          <w:tcPr>
            <w:tcW w:w="959" w:type="dxa"/>
            <w:vMerge/>
            <w:tcBorders>
              <w:left w:val="single" w:sz="4" w:space="0" w:color="auto"/>
              <w:bottom w:val="single" w:sz="6" w:space="0" w:color="auto"/>
              <w:right w:val="single" w:sz="6" w:space="0" w:color="auto"/>
            </w:tcBorders>
          </w:tcPr>
          <w:p w14:paraId="4EAADEE5"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C35E5A4"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0AB76E04" w14:textId="77777777" w:rsidR="00F71049" w:rsidRPr="005838A6" w:rsidRDefault="00F71049" w:rsidP="00DF573A">
            <w:pPr>
              <w:pStyle w:val="TAC"/>
              <w:jc w:val="left"/>
            </w:pPr>
            <w:r w:rsidRPr="005838A6">
              <w:t>799</w:t>
            </w:r>
          </w:p>
        </w:tc>
        <w:tc>
          <w:tcPr>
            <w:tcW w:w="386" w:type="dxa"/>
            <w:tcBorders>
              <w:top w:val="single" w:sz="6" w:space="0" w:color="auto"/>
              <w:left w:val="single" w:sz="6" w:space="0" w:color="auto"/>
              <w:bottom w:val="single" w:sz="6" w:space="0" w:color="auto"/>
              <w:right w:val="single" w:sz="6" w:space="0" w:color="auto"/>
            </w:tcBorders>
          </w:tcPr>
          <w:p w14:paraId="3A045417"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531AB884" w14:textId="77777777" w:rsidR="00F71049" w:rsidRPr="005838A6" w:rsidRDefault="00F71049" w:rsidP="00DF573A">
            <w:pPr>
              <w:pStyle w:val="TAC"/>
              <w:jc w:val="left"/>
              <w:rPr>
                <w:rStyle w:val="TALCar"/>
              </w:rPr>
            </w:pPr>
            <w:r w:rsidRPr="005838A6">
              <w:t>805</w:t>
            </w:r>
          </w:p>
        </w:tc>
        <w:tc>
          <w:tcPr>
            <w:tcW w:w="848" w:type="dxa"/>
            <w:tcBorders>
              <w:top w:val="single" w:sz="6" w:space="0" w:color="auto"/>
              <w:left w:val="single" w:sz="6" w:space="0" w:color="auto"/>
              <w:bottom w:val="single" w:sz="6" w:space="0" w:color="auto"/>
              <w:right w:val="single" w:sz="6" w:space="0" w:color="auto"/>
            </w:tcBorders>
          </w:tcPr>
          <w:p w14:paraId="432588B4" w14:textId="77777777" w:rsidR="00F71049" w:rsidRPr="005838A6" w:rsidRDefault="00F71049" w:rsidP="00DF573A">
            <w:pPr>
              <w:pStyle w:val="TAC"/>
              <w:jc w:val="left"/>
            </w:pPr>
            <w:r w:rsidRPr="005838A6">
              <w:t>-35</w:t>
            </w:r>
          </w:p>
        </w:tc>
        <w:tc>
          <w:tcPr>
            <w:tcW w:w="850" w:type="dxa"/>
            <w:tcBorders>
              <w:top w:val="single" w:sz="6" w:space="0" w:color="auto"/>
              <w:left w:val="single" w:sz="6" w:space="0" w:color="auto"/>
              <w:bottom w:val="single" w:sz="6" w:space="0" w:color="auto"/>
              <w:right w:val="single" w:sz="6" w:space="0" w:color="auto"/>
            </w:tcBorders>
            <w:noWrap/>
          </w:tcPr>
          <w:p w14:paraId="11FA38AF" w14:textId="77777777" w:rsidR="00F71049" w:rsidRPr="005838A6" w:rsidRDefault="00F71049" w:rsidP="00DF573A">
            <w:pPr>
              <w:pStyle w:val="TAC"/>
              <w:jc w:val="left"/>
            </w:pPr>
            <w:r w:rsidRPr="005838A6">
              <w:t>0.00625</w:t>
            </w:r>
          </w:p>
        </w:tc>
        <w:tc>
          <w:tcPr>
            <w:tcW w:w="928" w:type="dxa"/>
            <w:tcBorders>
              <w:top w:val="single" w:sz="6" w:space="0" w:color="auto"/>
              <w:left w:val="single" w:sz="6" w:space="0" w:color="auto"/>
              <w:bottom w:val="single" w:sz="6" w:space="0" w:color="auto"/>
              <w:right w:val="single" w:sz="4" w:space="0" w:color="auto"/>
            </w:tcBorders>
            <w:noWrap/>
          </w:tcPr>
          <w:p w14:paraId="475D5C81" w14:textId="77777777" w:rsidR="00F71049" w:rsidRPr="005838A6" w:rsidRDefault="00F71049" w:rsidP="00DF573A">
            <w:pPr>
              <w:pStyle w:val="TAC"/>
              <w:jc w:val="left"/>
            </w:pPr>
            <w:r w:rsidRPr="005838A6">
              <w:t>11, 12, 15</w:t>
            </w:r>
          </w:p>
        </w:tc>
      </w:tr>
      <w:tr w:rsidR="00F71049" w:rsidRPr="005838A6" w14:paraId="23B5A189" w14:textId="77777777" w:rsidTr="00DF573A">
        <w:trPr>
          <w:trHeight w:val="225"/>
          <w:jc w:val="center"/>
        </w:trPr>
        <w:tc>
          <w:tcPr>
            <w:tcW w:w="959" w:type="dxa"/>
            <w:vMerge w:val="restart"/>
            <w:tcBorders>
              <w:left w:val="single" w:sz="4" w:space="0" w:color="auto"/>
              <w:right w:val="single" w:sz="6" w:space="0" w:color="auto"/>
            </w:tcBorders>
          </w:tcPr>
          <w:p w14:paraId="53D4D4DC" w14:textId="77777777" w:rsidR="00F71049" w:rsidRPr="005838A6" w:rsidRDefault="00F71049" w:rsidP="00DF573A">
            <w:pPr>
              <w:pStyle w:val="TAC"/>
              <w:jc w:val="left"/>
            </w:pPr>
            <w:r w:rsidRPr="005838A6">
              <w:rPr>
                <w:rFonts w:eastAsia="Yu Mincho"/>
              </w:rPr>
              <w:t>n18</w:t>
            </w:r>
          </w:p>
        </w:tc>
        <w:tc>
          <w:tcPr>
            <w:tcW w:w="2831" w:type="dxa"/>
            <w:tcBorders>
              <w:top w:val="single" w:sz="6" w:space="0" w:color="auto"/>
              <w:left w:val="single" w:sz="6" w:space="0" w:color="auto"/>
              <w:bottom w:val="single" w:sz="6" w:space="0" w:color="auto"/>
              <w:right w:val="single" w:sz="6" w:space="0" w:color="auto"/>
            </w:tcBorders>
          </w:tcPr>
          <w:p w14:paraId="26F6CC52" w14:textId="77777777" w:rsidR="00F71049" w:rsidRPr="005838A6" w:rsidRDefault="00F71049" w:rsidP="00DF573A">
            <w:pPr>
              <w:pStyle w:val="TAL"/>
              <w:rPr>
                <w:lang w:eastAsia="zh-CN"/>
              </w:rPr>
            </w:pPr>
            <w:r w:rsidRPr="005838A6">
              <w:t>E-UTRA Band 1, 3, 11, 21, 34, 40, 42, 65</w:t>
            </w:r>
          </w:p>
          <w:p w14:paraId="65093BCE" w14:textId="77777777" w:rsidR="00F71049" w:rsidRPr="005838A6" w:rsidRDefault="00F71049" w:rsidP="00DF573A">
            <w:pPr>
              <w:pStyle w:val="TAL"/>
            </w:pPr>
            <w:r w:rsidRPr="005838A6">
              <w:rPr>
                <w:lang w:eastAsia="zh-CN"/>
              </w:rPr>
              <w:t>NR Band n79</w:t>
            </w:r>
          </w:p>
        </w:tc>
        <w:tc>
          <w:tcPr>
            <w:tcW w:w="964" w:type="dxa"/>
            <w:tcBorders>
              <w:top w:val="single" w:sz="6" w:space="0" w:color="auto"/>
              <w:left w:val="single" w:sz="6" w:space="0" w:color="auto"/>
              <w:bottom w:val="single" w:sz="6" w:space="0" w:color="auto"/>
              <w:right w:val="single" w:sz="6" w:space="0" w:color="auto"/>
            </w:tcBorders>
          </w:tcPr>
          <w:p w14:paraId="2E483BC2"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42946DD"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5E904767" w14:textId="77777777" w:rsidR="00F71049" w:rsidRPr="005838A6" w:rsidRDefault="00F71049" w:rsidP="00DF573A">
            <w:pPr>
              <w:pStyle w:val="TAC"/>
              <w:jc w:val="left"/>
            </w:pPr>
            <w:r w:rsidRPr="005838A6">
              <w:t>F</w:t>
            </w:r>
            <w:r w:rsidRPr="005838A6">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0102052"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65B4C4D3"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62EFC717" w14:textId="77777777" w:rsidR="00F71049" w:rsidRPr="005838A6" w:rsidRDefault="00F71049" w:rsidP="00DF573A">
            <w:pPr>
              <w:pStyle w:val="TAC"/>
              <w:jc w:val="left"/>
            </w:pPr>
          </w:p>
        </w:tc>
      </w:tr>
      <w:tr w:rsidR="00F71049" w:rsidRPr="005838A6" w14:paraId="4AB6D170" w14:textId="77777777" w:rsidTr="00DF573A">
        <w:trPr>
          <w:trHeight w:val="225"/>
          <w:jc w:val="center"/>
        </w:trPr>
        <w:tc>
          <w:tcPr>
            <w:tcW w:w="959" w:type="dxa"/>
            <w:vMerge/>
            <w:tcBorders>
              <w:left w:val="single" w:sz="4" w:space="0" w:color="auto"/>
              <w:right w:val="single" w:sz="6" w:space="0" w:color="auto"/>
            </w:tcBorders>
          </w:tcPr>
          <w:p w14:paraId="0A02D8FE"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A4B420B" w14:textId="77777777" w:rsidR="00F71049" w:rsidRPr="005838A6" w:rsidRDefault="00F71049" w:rsidP="00DF573A">
            <w:pPr>
              <w:pStyle w:val="TAL"/>
            </w:pPr>
            <w:r w:rsidRPr="005838A6">
              <w:rPr>
                <w:lang w:eastAsia="zh-CN"/>
              </w:rPr>
              <w:t>NR Band n77, n78</w:t>
            </w:r>
          </w:p>
        </w:tc>
        <w:tc>
          <w:tcPr>
            <w:tcW w:w="964" w:type="dxa"/>
            <w:tcBorders>
              <w:top w:val="single" w:sz="6" w:space="0" w:color="auto"/>
              <w:left w:val="single" w:sz="6" w:space="0" w:color="auto"/>
              <w:bottom w:val="single" w:sz="6" w:space="0" w:color="auto"/>
              <w:right w:val="single" w:sz="6" w:space="0" w:color="auto"/>
            </w:tcBorders>
          </w:tcPr>
          <w:p w14:paraId="24317B8F"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95DF571"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449DB762" w14:textId="77777777" w:rsidR="00F71049" w:rsidRPr="005838A6" w:rsidRDefault="00F71049" w:rsidP="00DF573A">
            <w:pPr>
              <w:pStyle w:val="TAC"/>
              <w:jc w:val="left"/>
            </w:pPr>
            <w:r w:rsidRPr="005838A6">
              <w:t>F</w:t>
            </w:r>
            <w:r w:rsidRPr="005838A6">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1910171"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62F139E5"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5B46EB1E" w14:textId="77777777" w:rsidR="00F71049" w:rsidRPr="005838A6" w:rsidRDefault="00F71049" w:rsidP="00DF573A">
            <w:pPr>
              <w:pStyle w:val="TAC"/>
              <w:jc w:val="left"/>
            </w:pPr>
            <w:r w:rsidRPr="005838A6">
              <w:rPr>
                <w:rFonts w:eastAsia="Yu Mincho"/>
              </w:rPr>
              <w:t>2</w:t>
            </w:r>
          </w:p>
        </w:tc>
      </w:tr>
      <w:tr w:rsidR="00F71049" w:rsidRPr="005838A6" w14:paraId="42327DEF" w14:textId="77777777" w:rsidTr="00DF573A">
        <w:trPr>
          <w:trHeight w:val="225"/>
          <w:jc w:val="center"/>
        </w:trPr>
        <w:tc>
          <w:tcPr>
            <w:tcW w:w="959" w:type="dxa"/>
            <w:vMerge/>
            <w:tcBorders>
              <w:left w:val="single" w:sz="4" w:space="0" w:color="auto"/>
              <w:right w:val="single" w:sz="6" w:space="0" w:color="auto"/>
            </w:tcBorders>
          </w:tcPr>
          <w:p w14:paraId="628D92F9"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6C4C39C3"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4350EFD7" w14:textId="77777777" w:rsidR="00F71049" w:rsidRPr="005838A6" w:rsidRDefault="00F71049" w:rsidP="00DF573A">
            <w:pPr>
              <w:pStyle w:val="TAC"/>
              <w:jc w:val="left"/>
            </w:pPr>
            <w:r w:rsidRPr="005838A6">
              <w:t>758</w:t>
            </w:r>
          </w:p>
        </w:tc>
        <w:tc>
          <w:tcPr>
            <w:tcW w:w="386" w:type="dxa"/>
            <w:tcBorders>
              <w:top w:val="single" w:sz="6" w:space="0" w:color="auto"/>
              <w:left w:val="single" w:sz="6" w:space="0" w:color="auto"/>
              <w:bottom w:val="single" w:sz="6" w:space="0" w:color="auto"/>
              <w:right w:val="single" w:sz="6" w:space="0" w:color="auto"/>
            </w:tcBorders>
          </w:tcPr>
          <w:p w14:paraId="130DEAA4"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17EF5FC3" w14:textId="77777777" w:rsidR="00F71049" w:rsidRPr="005838A6" w:rsidRDefault="00F71049" w:rsidP="00DF573A">
            <w:pPr>
              <w:pStyle w:val="TAC"/>
              <w:jc w:val="left"/>
            </w:pPr>
            <w:r w:rsidRPr="005838A6">
              <w:t>799</w:t>
            </w:r>
          </w:p>
        </w:tc>
        <w:tc>
          <w:tcPr>
            <w:tcW w:w="848" w:type="dxa"/>
            <w:tcBorders>
              <w:top w:val="single" w:sz="6" w:space="0" w:color="auto"/>
              <w:left w:val="single" w:sz="6" w:space="0" w:color="auto"/>
              <w:bottom w:val="single" w:sz="6" w:space="0" w:color="auto"/>
              <w:right w:val="single" w:sz="6" w:space="0" w:color="auto"/>
            </w:tcBorders>
          </w:tcPr>
          <w:p w14:paraId="55396892"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166D93BD"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04C98651" w14:textId="77777777" w:rsidR="00F71049" w:rsidRPr="005838A6" w:rsidRDefault="00F71049" w:rsidP="00DF573A">
            <w:pPr>
              <w:pStyle w:val="TAC"/>
              <w:jc w:val="left"/>
            </w:pPr>
          </w:p>
        </w:tc>
      </w:tr>
      <w:tr w:rsidR="00F71049" w:rsidRPr="005838A6" w14:paraId="4B061941" w14:textId="77777777" w:rsidTr="00DF573A">
        <w:trPr>
          <w:trHeight w:val="225"/>
          <w:jc w:val="center"/>
        </w:trPr>
        <w:tc>
          <w:tcPr>
            <w:tcW w:w="959" w:type="dxa"/>
            <w:vMerge/>
            <w:tcBorders>
              <w:left w:val="single" w:sz="4" w:space="0" w:color="auto"/>
              <w:right w:val="single" w:sz="6" w:space="0" w:color="auto"/>
            </w:tcBorders>
          </w:tcPr>
          <w:p w14:paraId="26160F9E"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3761F96A"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44AA2941" w14:textId="77777777" w:rsidR="00F71049" w:rsidRPr="005838A6" w:rsidRDefault="00F71049" w:rsidP="00DF573A">
            <w:pPr>
              <w:pStyle w:val="TAC"/>
              <w:jc w:val="left"/>
            </w:pPr>
            <w:r w:rsidRPr="005838A6">
              <w:t>799</w:t>
            </w:r>
          </w:p>
        </w:tc>
        <w:tc>
          <w:tcPr>
            <w:tcW w:w="386" w:type="dxa"/>
            <w:tcBorders>
              <w:top w:val="single" w:sz="6" w:space="0" w:color="auto"/>
              <w:left w:val="single" w:sz="6" w:space="0" w:color="auto"/>
              <w:bottom w:val="single" w:sz="6" w:space="0" w:color="auto"/>
              <w:right w:val="single" w:sz="6" w:space="0" w:color="auto"/>
            </w:tcBorders>
          </w:tcPr>
          <w:p w14:paraId="4EFD82F8"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6E96548F" w14:textId="77777777" w:rsidR="00F71049" w:rsidRPr="005838A6" w:rsidRDefault="00F71049" w:rsidP="00DF573A">
            <w:pPr>
              <w:pStyle w:val="TAC"/>
              <w:jc w:val="left"/>
            </w:pPr>
            <w:r w:rsidRPr="005838A6">
              <w:t>803</w:t>
            </w:r>
          </w:p>
        </w:tc>
        <w:tc>
          <w:tcPr>
            <w:tcW w:w="848" w:type="dxa"/>
            <w:tcBorders>
              <w:top w:val="single" w:sz="6" w:space="0" w:color="auto"/>
              <w:left w:val="single" w:sz="6" w:space="0" w:color="auto"/>
              <w:bottom w:val="single" w:sz="6" w:space="0" w:color="auto"/>
              <w:right w:val="single" w:sz="6" w:space="0" w:color="auto"/>
            </w:tcBorders>
          </w:tcPr>
          <w:p w14:paraId="1836E471" w14:textId="77777777" w:rsidR="00F71049" w:rsidRPr="005838A6" w:rsidRDefault="00F71049" w:rsidP="00DF573A">
            <w:pPr>
              <w:pStyle w:val="TAC"/>
              <w:jc w:val="left"/>
            </w:pPr>
            <w:r w:rsidRPr="005838A6">
              <w:t>-40</w:t>
            </w:r>
          </w:p>
        </w:tc>
        <w:tc>
          <w:tcPr>
            <w:tcW w:w="850" w:type="dxa"/>
            <w:tcBorders>
              <w:top w:val="single" w:sz="6" w:space="0" w:color="auto"/>
              <w:left w:val="single" w:sz="6" w:space="0" w:color="auto"/>
              <w:bottom w:val="single" w:sz="6" w:space="0" w:color="auto"/>
              <w:right w:val="single" w:sz="6" w:space="0" w:color="auto"/>
            </w:tcBorders>
            <w:noWrap/>
          </w:tcPr>
          <w:p w14:paraId="0CE68B83"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0382C682" w14:textId="77777777" w:rsidR="00F71049" w:rsidRPr="005838A6" w:rsidRDefault="00F71049" w:rsidP="00DF573A">
            <w:pPr>
              <w:pStyle w:val="TAC"/>
              <w:jc w:val="left"/>
            </w:pPr>
          </w:p>
        </w:tc>
      </w:tr>
      <w:tr w:rsidR="00F71049" w:rsidRPr="005838A6" w14:paraId="59D4F2FE" w14:textId="77777777" w:rsidTr="00DF573A">
        <w:trPr>
          <w:trHeight w:val="225"/>
          <w:jc w:val="center"/>
        </w:trPr>
        <w:tc>
          <w:tcPr>
            <w:tcW w:w="959" w:type="dxa"/>
            <w:vMerge/>
            <w:tcBorders>
              <w:left w:val="single" w:sz="4" w:space="0" w:color="auto"/>
              <w:right w:val="single" w:sz="6" w:space="0" w:color="auto"/>
            </w:tcBorders>
          </w:tcPr>
          <w:p w14:paraId="4403BD03"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5E76F33B"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145E01CB" w14:textId="77777777" w:rsidR="00F71049" w:rsidRPr="005838A6" w:rsidRDefault="00F71049" w:rsidP="00DF573A">
            <w:pPr>
              <w:pStyle w:val="TAC"/>
              <w:jc w:val="left"/>
            </w:pPr>
            <w:r w:rsidRPr="005838A6">
              <w:t>860</w:t>
            </w:r>
          </w:p>
        </w:tc>
        <w:tc>
          <w:tcPr>
            <w:tcW w:w="386" w:type="dxa"/>
            <w:tcBorders>
              <w:top w:val="single" w:sz="6" w:space="0" w:color="auto"/>
              <w:left w:val="single" w:sz="6" w:space="0" w:color="auto"/>
              <w:bottom w:val="single" w:sz="6" w:space="0" w:color="auto"/>
              <w:right w:val="single" w:sz="6" w:space="0" w:color="auto"/>
            </w:tcBorders>
          </w:tcPr>
          <w:p w14:paraId="757776AD"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0310B1F4" w14:textId="77777777" w:rsidR="00F71049" w:rsidRPr="005838A6" w:rsidRDefault="00F71049" w:rsidP="00DF573A">
            <w:pPr>
              <w:pStyle w:val="TAC"/>
              <w:jc w:val="left"/>
            </w:pPr>
            <w:r w:rsidRPr="005838A6">
              <w:t>890</w:t>
            </w:r>
          </w:p>
        </w:tc>
        <w:tc>
          <w:tcPr>
            <w:tcW w:w="848" w:type="dxa"/>
            <w:tcBorders>
              <w:top w:val="single" w:sz="6" w:space="0" w:color="auto"/>
              <w:left w:val="single" w:sz="6" w:space="0" w:color="auto"/>
              <w:bottom w:val="single" w:sz="6" w:space="0" w:color="auto"/>
              <w:right w:val="single" w:sz="6" w:space="0" w:color="auto"/>
            </w:tcBorders>
          </w:tcPr>
          <w:p w14:paraId="32878EB8" w14:textId="77777777" w:rsidR="00F71049" w:rsidRPr="005838A6" w:rsidRDefault="00F71049" w:rsidP="00DF573A">
            <w:pPr>
              <w:pStyle w:val="TAC"/>
              <w:jc w:val="left"/>
            </w:pPr>
            <w:r w:rsidRPr="005838A6">
              <w:t>-40</w:t>
            </w:r>
          </w:p>
        </w:tc>
        <w:tc>
          <w:tcPr>
            <w:tcW w:w="850" w:type="dxa"/>
            <w:tcBorders>
              <w:top w:val="single" w:sz="6" w:space="0" w:color="auto"/>
              <w:left w:val="single" w:sz="6" w:space="0" w:color="auto"/>
              <w:bottom w:val="single" w:sz="6" w:space="0" w:color="auto"/>
              <w:right w:val="single" w:sz="6" w:space="0" w:color="auto"/>
            </w:tcBorders>
            <w:noWrap/>
          </w:tcPr>
          <w:p w14:paraId="157B01B7"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2AFD7DEF" w14:textId="77777777" w:rsidR="00F71049" w:rsidRPr="005838A6" w:rsidRDefault="00F71049" w:rsidP="00DF573A">
            <w:pPr>
              <w:pStyle w:val="TAC"/>
              <w:jc w:val="left"/>
            </w:pPr>
          </w:p>
        </w:tc>
      </w:tr>
      <w:tr w:rsidR="00F71049" w:rsidRPr="005838A6" w14:paraId="6E4B9F67" w14:textId="77777777" w:rsidTr="00DF573A">
        <w:trPr>
          <w:trHeight w:val="225"/>
          <w:jc w:val="center"/>
        </w:trPr>
        <w:tc>
          <w:tcPr>
            <w:tcW w:w="959" w:type="dxa"/>
            <w:vMerge/>
            <w:tcBorders>
              <w:left w:val="single" w:sz="4" w:space="0" w:color="auto"/>
              <w:right w:val="single" w:sz="6" w:space="0" w:color="auto"/>
            </w:tcBorders>
          </w:tcPr>
          <w:p w14:paraId="597AEAD1"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5B8F2705"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1DD8D584" w14:textId="77777777" w:rsidR="00F71049" w:rsidRPr="005838A6" w:rsidRDefault="00F71049" w:rsidP="00DF573A">
            <w:pPr>
              <w:pStyle w:val="TAC"/>
              <w:jc w:val="left"/>
            </w:pPr>
            <w:r w:rsidRPr="005838A6">
              <w:t>945</w:t>
            </w:r>
          </w:p>
        </w:tc>
        <w:tc>
          <w:tcPr>
            <w:tcW w:w="386" w:type="dxa"/>
            <w:tcBorders>
              <w:top w:val="single" w:sz="6" w:space="0" w:color="auto"/>
              <w:left w:val="single" w:sz="6" w:space="0" w:color="auto"/>
              <w:bottom w:val="single" w:sz="6" w:space="0" w:color="auto"/>
              <w:right w:val="single" w:sz="6" w:space="0" w:color="auto"/>
            </w:tcBorders>
          </w:tcPr>
          <w:p w14:paraId="2283F59B"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3B720E2E" w14:textId="77777777" w:rsidR="00F71049" w:rsidRPr="005838A6" w:rsidRDefault="00F71049" w:rsidP="00DF573A">
            <w:pPr>
              <w:pStyle w:val="TAC"/>
              <w:jc w:val="left"/>
            </w:pPr>
            <w:r w:rsidRPr="005838A6">
              <w:t>960</w:t>
            </w:r>
          </w:p>
        </w:tc>
        <w:tc>
          <w:tcPr>
            <w:tcW w:w="848" w:type="dxa"/>
            <w:tcBorders>
              <w:top w:val="single" w:sz="6" w:space="0" w:color="auto"/>
              <w:left w:val="single" w:sz="6" w:space="0" w:color="auto"/>
              <w:bottom w:val="single" w:sz="6" w:space="0" w:color="auto"/>
              <w:right w:val="single" w:sz="6" w:space="0" w:color="auto"/>
            </w:tcBorders>
          </w:tcPr>
          <w:p w14:paraId="2196D082"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31C9BDE1"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2386327D" w14:textId="77777777" w:rsidR="00F71049" w:rsidRPr="005838A6" w:rsidRDefault="00F71049" w:rsidP="00DF573A">
            <w:pPr>
              <w:pStyle w:val="TAC"/>
              <w:jc w:val="left"/>
            </w:pPr>
          </w:p>
        </w:tc>
      </w:tr>
      <w:tr w:rsidR="00F71049" w:rsidRPr="005838A6" w14:paraId="2D91EDCD" w14:textId="77777777" w:rsidTr="00DF573A">
        <w:trPr>
          <w:trHeight w:val="225"/>
          <w:jc w:val="center"/>
        </w:trPr>
        <w:tc>
          <w:tcPr>
            <w:tcW w:w="959" w:type="dxa"/>
            <w:vMerge/>
            <w:tcBorders>
              <w:left w:val="single" w:sz="4" w:space="0" w:color="auto"/>
              <w:right w:val="single" w:sz="6" w:space="0" w:color="auto"/>
            </w:tcBorders>
          </w:tcPr>
          <w:p w14:paraId="662F22E2"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395A2AAB"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5323B18B" w14:textId="77777777" w:rsidR="00F71049" w:rsidRPr="005838A6" w:rsidRDefault="00F71049" w:rsidP="00DF573A">
            <w:pPr>
              <w:pStyle w:val="TAC"/>
              <w:jc w:val="left"/>
            </w:pPr>
            <w:r w:rsidRPr="005838A6">
              <w:t>1884.5</w:t>
            </w:r>
          </w:p>
        </w:tc>
        <w:tc>
          <w:tcPr>
            <w:tcW w:w="386" w:type="dxa"/>
            <w:tcBorders>
              <w:top w:val="single" w:sz="6" w:space="0" w:color="auto"/>
              <w:left w:val="single" w:sz="6" w:space="0" w:color="auto"/>
              <w:bottom w:val="single" w:sz="6" w:space="0" w:color="auto"/>
              <w:right w:val="single" w:sz="6" w:space="0" w:color="auto"/>
            </w:tcBorders>
          </w:tcPr>
          <w:p w14:paraId="1B5F1005"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28F64039" w14:textId="77777777" w:rsidR="00F71049" w:rsidRPr="005838A6" w:rsidRDefault="00F71049" w:rsidP="00DF573A">
            <w:pPr>
              <w:pStyle w:val="TAC"/>
              <w:jc w:val="left"/>
            </w:pPr>
            <w:r w:rsidRPr="005838A6">
              <w:t>1915.7</w:t>
            </w:r>
          </w:p>
        </w:tc>
        <w:tc>
          <w:tcPr>
            <w:tcW w:w="848" w:type="dxa"/>
            <w:tcBorders>
              <w:top w:val="single" w:sz="6" w:space="0" w:color="auto"/>
              <w:left w:val="single" w:sz="6" w:space="0" w:color="auto"/>
              <w:bottom w:val="single" w:sz="6" w:space="0" w:color="auto"/>
              <w:right w:val="single" w:sz="6" w:space="0" w:color="auto"/>
            </w:tcBorders>
          </w:tcPr>
          <w:p w14:paraId="0A0A8B39" w14:textId="77777777" w:rsidR="00F71049" w:rsidRPr="005838A6" w:rsidRDefault="00F71049" w:rsidP="00DF573A">
            <w:pPr>
              <w:pStyle w:val="TAC"/>
              <w:jc w:val="left"/>
            </w:pPr>
            <w:r w:rsidRPr="005838A6">
              <w:t>-41</w:t>
            </w:r>
          </w:p>
        </w:tc>
        <w:tc>
          <w:tcPr>
            <w:tcW w:w="850" w:type="dxa"/>
            <w:tcBorders>
              <w:top w:val="single" w:sz="6" w:space="0" w:color="auto"/>
              <w:left w:val="single" w:sz="6" w:space="0" w:color="auto"/>
              <w:bottom w:val="single" w:sz="6" w:space="0" w:color="auto"/>
              <w:right w:val="single" w:sz="6" w:space="0" w:color="auto"/>
            </w:tcBorders>
            <w:noWrap/>
          </w:tcPr>
          <w:p w14:paraId="518BCC3E" w14:textId="77777777" w:rsidR="00F71049" w:rsidRPr="005838A6" w:rsidRDefault="00F71049" w:rsidP="00DF573A">
            <w:pPr>
              <w:pStyle w:val="TAC"/>
              <w:jc w:val="left"/>
            </w:pPr>
            <w:r w:rsidRPr="005838A6">
              <w:t>0.3</w:t>
            </w:r>
          </w:p>
        </w:tc>
        <w:tc>
          <w:tcPr>
            <w:tcW w:w="928" w:type="dxa"/>
            <w:tcBorders>
              <w:top w:val="single" w:sz="6" w:space="0" w:color="auto"/>
              <w:left w:val="single" w:sz="6" w:space="0" w:color="auto"/>
              <w:bottom w:val="single" w:sz="6" w:space="0" w:color="auto"/>
              <w:right w:val="single" w:sz="4" w:space="0" w:color="auto"/>
            </w:tcBorders>
            <w:noWrap/>
          </w:tcPr>
          <w:p w14:paraId="7B274BC0" w14:textId="77777777" w:rsidR="00F71049" w:rsidRPr="005838A6" w:rsidRDefault="00F71049" w:rsidP="00DF573A">
            <w:pPr>
              <w:pStyle w:val="TAC"/>
              <w:jc w:val="left"/>
            </w:pPr>
            <w:r w:rsidRPr="005838A6">
              <w:t>8</w:t>
            </w:r>
          </w:p>
        </w:tc>
      </w:tr>
      <w:tr w:rsidR="00F71049" w:rsidRPr="005838A6" w14:paraId="4B439C83" w14:textId="77777777" w:rsidTr="00DF573A">
        <w:trPr>
          <w:trHeight w:val="225"/>
          <w:jc w:val="center"/>
        </w:trPr>
        <w:tc>
          <w:tcPr>
            <w:tcW w:w="959" w:type="dxa"/>
            <w:vMerge/>
            <w:tcBorders>
              <w:left w:val="single" w:sz="4" w:space="0" w:color="auto"/>
              <w:right w:val="single" w:sz="6" w:space="0" w:color="auto"/>
            </w:tcBorders>
          </w:tcPr>
          <w:p w14:paraId="525C9E6C"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463683FA"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3471F97E" w14:textId="77777777" w:rsidR="00F71049" w:rsidRPr="005838A6" w:rsidRDefault="00F71049" w:rsidP="00DF573A">
            <w:pPr>
              <w:pStyle w:val="TAC"/>
              <w:jc w:val="left"/>
            </w:pPr>
            <w:r w:rsidRPr="005838A6">
              <w:t>2545</w:t>
            </w:r>
          </w:p>
        </w:tc>
        <w:tc>
          <w:tcPr>
            <w:tcW w:w="386" w:type="dxa"/>
            <w:tcBorders>
              <w:top w:val="single" w:sz="6" w:space="0" w:color="auto"/>
              <w:left w:val="single" w:sz="6" w:space="0" w:color="auto"/>
              <w:bottom w:val="single" w:sz="6" w:space="0" w:color="auto"/>
              <w:right w:val="single" w:sz="6" w:space="0" w:color="auto"/>
            </w:tcBorders>
          </w:tcPr>
          <w:p w14:paraId="137D314A"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44D8A78B" w14:textId="77777777" w:rsidR="00F71049" w:rsidRPr="005838A6" w:rsidRDefault="00F71049" w:rsidP="00DF573A">
            <w:pPr>
              <w:pStyle w:val="TAC"/>
              <w:jc w:val="left"/>
            </w:pPr>
            <w:r w:rsidRPr="005838A6">
              <w:t>2575</w:t>
            </w:r>
          </w:p>
        </w:tc>
        <w:tc>
          <w:tcPr>
            <w:tcW w:w="848" w:type="dxa"/>
            <w:tcBorders>
              <w:top w:val="single" w:sz="6" w:space="0" w:color="auto"/>
              <w:left w:val="single" w:sz="6" w:space="0" w:color="auto"/>
              <w:bottom w:val="single" w:sz="6" w:space="0" w:color="auto"/>
              <w:right w:val="single" w:sz="6" w:space="0" w:color="auto"/>
            </w:tcBorders>
          </w:tcPr>
          <w:p w14:paraId="46A05A29"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10AFA87F"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3DDFBC32" w14:textId="77777777" w:rsidR="00F71049" w:rsidRPr="005838A6" w:rsidRDefault="00F71049" w:rsidP="00DF573A">
            <w:pPr>
              <w:pStyle w:val="TAC"/>
              <w:jc w:val="left"/>
            </w:pPr>
          </w:p>
        </w:tc>
      </w:tr>
      <w:tr w:rsidR="00F71049" w:rsidRPr="005838A6" w14:paraId="5689E1C7" w14:textId="77777777" w:rsidTr="00DF573A">
        <w:trPr>
          <w:trHeight w:val="225"/>
          <w:jc w:val="center"/>
        </w:trPr>
        <w:tc>
          <w:tcPr>
            <w:tcW w:w="959" w:type="dxa"/>
            <w:vMerge/>
            <w:tcBorders>
              <w:left w:val="single" w:sz="4" w:space="0" w:color="auto"/>
              <w:bottom w:val="single" w:sz="6" w:space="0" w:color="auto"/>
              <w:right w:val="single" w:sz="6" w:space="0" w:color="auto"/>
            </w:tcBorders>
          </w:tcPr>
          <w:p w14:paraId="7BD818F7"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2C42B198"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15A3E36C" w14:textId="77777777" w:rsidR="00F71049" w:rsidRPr="005838A6" w:rsidRDefault="00F71049" w:rsidP="00DF573A">
            <w:pPr>
              <w:pStyle w:val="TAC"/>
              <w:jc w:val="left"/>
            </w:pPr>
            <w:r w:rsidRPr="005838A6">
              <w:t>2595</w:t>
            </w:r>
          </w:p>
        </w:tc>
        <w:tc>
          <w:tcPr>
            <w:tcW w:w="386" w:type="dxa"/>
            <w:tcBorders>
              <w:top w:val="single" w:sz="6" w:space="0" w:color="auto"/>
              <w:left w:val="single" w:sz="6" w:space="0" w:color="auto"/>
              <w:bottom w:val="single" w:sz="6" w:space="0" w:color="auto"/>
              <w:right w:val="single" w:sz="6" w:space="0" w:color="auto"/>
            </w:tcBorders>
          </w:tcPr>
          <w:p w14:paraId="4B58597C"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176DCD2E" w14:textId="77777777" w:rsidR="00F71049" w:rsidRPr="005838A6" w:rsidRDefault="00F71049" w:rsidP="00DF573A">
            <w:pPr>
              <w:pStyle w:val="TAC"/>
              <w:jc w:val="left"/>
            </w:pPr>
            <w:r w:rsidRPr="005838A6">
              <w:t>2645</w:t>
            </w:r>
          </w:p>
        </w:tc>
        <w:tc>
          <w:tcPr>
            <w:tcW w:w="848" w:type="dxa"/>
            <w:tcBorders>
              <w:top w:val="single" w:sz="6" w:space="0" w:color="auto"/>
              <w:left w:val="single" w:sz="6" w:space="0" w:color="auto"/>
              <w:bottom w:val="single" w:sz="6" w:space="0" w:color="auto"/>
              <w:right w:val="single" w:sz="6" w:space="0" w:color="auto"/>
            </w:tcBorders>
          </w:tcPr>
          <w:p w14:paraId="6A651D19"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441A3B8C"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3D6B402D" w14:textId="77777777" w:rsidR="00F71049" w:rsidRPr="005838A6" w:rsidRDefault="00F71049" w:rsidP="00DF573A">
            <w:pPr>
              <w:pStyle w:val="TAC"/>
              <w:jc w:val="left"/>
            </w:pPr>
          </w:p>
        </w:tc>
      </w:tr>
      <w:tr w:rsidR="00F71049" w:rsidRPr="005838A6" w14:paraId="6EC82026" w14:textId="77777777" w:rsidTr="00DF573A">
        <w:trPr>
          <w:trHeight w:val="225"/>
          <w:jc w:val="center"/>
        </w:trPr>
        <w:tc>
          <w:tcPr>
            <w:tcW w:w="959" w:type="dxa"/>
            <w:vMerge w:val="restart"/>
            <w:tcBorders>
              <w:left w:val="single" w:sz="4" w:space="0" w:color="auto"/>
              <w:right w:val="single" w:sz="6" w:space="0" w:color="auto"/>
            </w:tcBorders>
          </w:tcPr>
          <w:p w14:paraId="02A76A8F" w14:textId="77777777" w:rsidR="00F71049" w:rsidRPr="005838A6" w:rsidRDefault="00F71049" w:rsidP="00DF573A">
            <w:pPr>
              <w:pStyle w:val="TAC"/>
              <w:jc w:val="left"/>
            </w:pPr>
            <w:r w:rsidRPr="005838A6">
              <w:t>n20, n82, n91, n92</w:t>
            </w:r>
          </w:p>
        </w:tc>
        <w:tc>
          <w:tcPr>
            <w:tcW w:w="2831" w:type="dxa"/>
            <w:tcBorders>
              <w:top w:val="single" w:sz="6" w:space="0" w:color="auto"/>
              <w:left w:val="single" w:sz="6" w:space="0" w:color="auto"/>
              <w:bottom w:val="single" w:sz="6" w:space="0" w:color="auto"/>
              <w:right w:val="single" w:sz="6" w:space="0" w:color="auto"/>
            </w:tcBorders>
          </w:tcPr>
          <w:p w14:paraId="6BAFAC90" w14:textId="77777777" w:rsidR="00F71049" w:rsidRPr="005838A6" w:rsidRDefault="00F71049" w:rsidP="00DF573A">
            <w:pPr>
              <w:pStyle w:val="TAL"/>
            </w:pPr>
            <w:r w:rsidRPr="005838A6">
              <w:t>E-UTRA Band 1, 3, 7, 8, 22, 31, 32, 33, 34, 40, 43, 50, 51, 65, 67, 68, 72, 74, 75, 76</w:t>
            </w:r>
          </w:p>
        </w:tc>
        <w:tc>
          <w:tcPr>
            <w:tcW w:w="964" w:type="dxa"/>
            <w:tcBorders>
              <w:top w:val="single" w:sz="6" w:space="0" w:color="auto"/>
              <w:left w:val="single" w:sz="6" w:space="0" w:color="auto"/>
              <w:bottom w:val="single" w:sz="6" w:space="0" w:color="auto"/>
              <w:right w:val="single" w:sz="6" w:space="0" w:color="auto"/>
            </w:tcBorders>
          </w:tcPr>
          <w:p w14:paraId="4D7C0E7E"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B44E432"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0CF325A3"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6F79F07"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449CADF4"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49CA3E62" w14:textId="77777777" w:rsidR="00F71049" w:rsidRPr="005838A6" w:rsidRDefault="00F71049" w:rsidP="00DF573A">
            <w:pPr>
              <w:pStyle w:val="TAC"/>
              <w:jc w:val="left"/>
            </w:pPr>
          </w:p>
        </w:tc>
      </w:tr>
      <w:tr w:rsidR="00F71049" w:rsidRPr="005838A6" w14:paraId="3C8BBE3A" w14:textId="77777777" w:rsidTr="00DF573A">
        <w:trPr>
          <w:trHeight w:val="225"/>
          <w:jc w:val="center"/>
        </w:trPr>
        <w:tc>
          <w:tcPr>
            <w:tcW w:w="959" w:type="dxa"/>
            <w:vMerge/>
            <w:tcBorders>
              <w:left w:val="single" w:sz="4" w:space="0" w:color="auto"/>
              <w:right w:val="single" w:sz="6" w:space="0" w:color="auto"/>
            </w:tcBorders>
          </w:tcPr>
          <w:p w14:paraId="0E8636E3"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DF4574A" w14:textId="77777777" w:rsidR="00F71049" w:rsidRPr="005838A6" w:rsidRDefault="00F71049" w:rsidP="00DF573A">
            <w:pPr>
              <w:pStyle w:val="TAL"/>
            </w:pPr>
            <w:r w:rsidRPr="005838A6">
              <w:t>E-UTRA Band 20</w:t>
            </w:r>
          </w:p>
        </w:tc>
        <w:tc>
          <w:tcPr>
            <w:tcW w:w="964" w:type="dxa"/>
            <w:tcBorders>
              <w:top w:val="single" w:sz="6" w:space="0" w:color="auto"/>
              <w:left w:val="single" w:sz="6" w:space="0" w:color="auto"/>
              <w:bottom w:val="single" w:sz="6" w:space="0" w:color="auto"/>
              <w:right w:val="single" w:sz="6" w:space="0" w:color="auto"/>
            </w:tcBorders>
          </w:tcPr>
          <w:p w14:paraId="31C58DE5"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2E16622"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1C17D4F6"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9519418"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29AB4C70"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2BA037DC" w14:textId="77777777" w:rsidR="00F71049" w:rsidRPr="005838A6" w:rsidRDefault="00F71049" w:rsidP="00DF573A">
            <w:pPr>
              <w:pStyle w:val="TAC"/>
              <w:jc w:val="left"/>
            </w:pPr>
            <w:r w:rsidRPr="005838A6">
              <w:t>15</w:t>
            </w:r>
          </w:p>
        </w:tc>
      </w:tr>
      <w:tr w:rsidR="00F71049" w:rsidRPr="005838A6" w14:paraId="2935ECA1" w14:textId="77777777" w:rsidTr="00DF573A">
        <w:trPr>
          <w:trHeight w:val="225"/>
          <w:jc w:val="center"/>
        </w:trPr>
        <w:tc>
          <w:tcPr>
            <w:tcW w:w="959" w:type="dxa"/>
            <w:vMerge/>
            <w:tcBorders>
              <w:left w:val="single" w:sz="4" w:space="0" w:color="auto"/>
              <w:right w:val="single" w:sz="6" w:space="0" w:color="auto"/>
            </w:tcBorders>
          </w:tcPr>
          <w:p w14:paraId="580D7F9A"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8E50A31" w14:textId="77777777" w:rsidR="00F71049" w:rsidRPr="005838A6" w:rsidRDefault="00F71049" w:rsidP="00DF573A">
            <w:pPr>
              <w:pStyle w:val="TAL"/>
            </w:pPr>
            <w:r w:rsidRPr="005838A6">
              <w:t>E-UTRA Band 38, 42, 52, 69</w:t>
            </w:r>
          </w:p>
          <w:p w14:paraId="25C4CC13" w14:textId="77777777" w:rsidR="00F71049" w:rsidRPr="005838A6" w:rsidRDefault="00F71049" w:rsidP="00DF573A">
            <w:pPr>
              <w:pStyle w:val="TAL"/>
            </w:pPr>
            <w:r w:rsidRPr="005838A6">
              <w:t>NR Band n77, n78</w:t>
            </w:r>
          </w:p>
        </w:tc>
        <w:tc>
          <w:tcPr>
            <w:tcW w:w="964" w:type="dxa"/>
            <w:tcBorders>
              <w:top w:val="single" w:sz="6" w:space="0" w:color="auto"/>
              <w:left w:val="single" w:sz="6" w:space="0" w:color="auto"/>
              <w:bottom w:val="single" w:sz="6" w:space="0" w:color="auto"/>
              <w:right w:val="single" w:sz="6" w:space="0" w:color="auto"/>
            </w:tcBorders>
          </w:tcPr>
          <w:p w14:paraId="09D5B951" w14:textId="77777777" w:rsidR="00F71049" w:rsidRPr="005838A6" w:rsidRDefault="00F71049" w:rsidP="00DF573A">
            <w:pPr>
              <w:pStyle w:val="TAC"/>
              <w:jc w:val="left"/>
            </w:pPr>
            <w:r w:rsidRPr="005838A6">
              <w:t>F</w:t>
            </w:r>
            <w:r w:rsidRPr="005838A6">
              <w:rPr>
                <w:vertAlign w:val="subscript"/>
              </w:rPr>
              <w:t>DL_low</w:t>
            </w:r>
            <w:r w:rsidRPr="005838A6">
              <w:t xml:space="preserve"> </w:t>
            </w:r>
          </w:p>
        </w:tc>
        <w:tc>
          <w:tcPr>
            <w:tcW w:w="386" w:type="dxa"/>
            <w:tcBorders>
              <w:top w:val="single" w:sz="6" w:space="0" w:color="auto"/>
              <w:left w:val="single" w:sz="6" w:space="0" w:color="auto"/>
              <w:bottom w:val="single" w:sz="6" w:space="0" w:color="auto"/>
              <w:right w:val="single" w:sz="6" w:space="0" w:color="auto"/>
            </w:tcBorders>
          </w:tcPr>
          <w:p w14:paraId="673305AE"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2B6DD953"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0371B52"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4D1FEE48"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5D0523A9" w14:textId="77777777" w:rsidR="00F71049" w:rsidRPr="005838A6" w:rsidRDefault="00F71049" w:rsidP="00DF573A">
            <w:pPr>
              <w:pStyle w:val="TAC"/>
              <w:jc w:val="left"/>
            </w:pPr>
            <w:r w:rsidRPr="005838A6">
              <w:t>2</w:t>
            </w:r>
          </w:p>
        </w:tc>
      </w:tr>
      <w:tr w:rsidR="00F71049" w:rsidRPr="005838A6" w14:paraId="54AFDB4B" w14:textId="77777777" w:rsidTr="00DF573A">
        <w:trPr>
          <w:trHeight w:val="225"/>
          <w:jc w:val="center"/>
        </w:trPr>
        <w:tc>
          <w:tcPr>
            <w:tcW w:w="959" w:type="dxa"/>
            <w:vMerge/>
            <w:tcBorders>
              <w:left w:val="single" w:sz="4" w:space="0" w:color="auto"/>
              <w:bottom w:val="single" w:sz="6" w:space="0" w:color="auto"/>
              <w:right w:val="single" w:sz="6" w:space="0" w:color="auto"/>
            </w:tcBorders>
          </w:tcPr>
          <w:p w14:paraId="14C394FD"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E375FBD"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1D60A77C" w14:textId="77777777" w:rsidR="00F71049" w:rsidRPr="005838A6" w:rsidRDefault="00F71049" w:rsidP="00DF573A">
            <w:pPr>
              <w:pStyle w:val="TAC"/>
              <w:jc w:val="left"/>
            </w:pPr>
            <w:r w:rsidRPr="005838A6">
              <w:t>758</w:t>
            </w:r>
          </w:p>
        </w:tc>
        <w:tc>
          <w:tcPr>
            <w:tcW w:w="386" w:type="dxa"/>
            <w:tcBorders>
              <w:top w:val="single" w:sz="6" w:space="0" w:color="auto"/>
              <w:left w:val="single" w:sz="6" w:space="0" w:color="auto"/>
              <w:bottom w:val="single" w:sz="6" w:space="0" w:color="auto"/>
              <w:right w:val="single" w:sz="6" w:space="0" w:color="auto"/>
            </w:tcBorders>
          </w:tcPr>
          <w:p w14:paraId="20060103"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21619613" w14:textId="77777777" w:rsidR="00F71049" w:rsidRPr="005838A6" w:rsidRDefault="00F71049" w:rsidP="00DF573A">
            <w:pPr>
              <w:pStyle w:val="TAC"/>
              <w:jc w:val="left"/>
            </w:pPr>
            <w:r w:rsidRPr="005838A6">
              <w:t>788</w:t>
            </w:r>
          </w:p>
        </w:tc>
        <w:tc>
          <w:tcPr>
            <w:tcW w:w="848" w:type="dxa"/>
            <w:tcBorders>
              <w:top w:val="single" w:sz="6" w:space="0" w:color="auto"/>
              <w:left w:val="single" w:sz="6" w:space="0" w:color="auto"/>
              <w:bottom w:val="single" w:sz="6" w:space="0" w:color="auto"/>
              <w:right w:val="single" w:sz="6" w:space="0" w:color="auto"/>
            </w:tcBorders>
          </w:tcPr>
          <w:p w14:paraId="37C72368"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6DA611B6"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17027785" w14:textId="77777777" w:rsidR="00F71049" w:rsidRPr="005838A6" w:rsidRDefault="00F71049" w:rsidP="00DF573A">
            <w:pPr>
              <w:pStyle w:val="TAC"/>
              <w:jc w:val="left"/>
            </w:pPr>
          </w:p>
        </w:tc>
      </w:tr>
      <w:tr w:rsidR="00F71049" w:rsidRPr="005838A6" w14:paraId="68F77271" w14:textId="77777777" w:rsidTr="00DF573A">
        <w:trPr>
          <w:trHeight w:val="225"/>
          <w:jc w:val="center"/>
        </w:trPr>
        <w:tc>
          <w:tcPr>
            <w:tcW w:w="959" w:type="dxa"/>
            <w:vMerge w:val="restart"/>
            <w:tcBorders>
              <w:left w:val="single" w:sz="4" w:space="0" w:color="auto"/>
              <w:right w:val="single" w:sz="6" w:space="0" w:color="auto"/>
            </w:tcBorders>
          </w:tcPr>
          <w:p w14:paraId="797CAC00" w14:textId="77777777" w:rsidR="00F71049" w:rsidRPr="005838A6" w:rsidRDefault="00F71049" w:rsidP="00DF573A">
            <w:pPr>
              <w:pStyle w:val="TAC"/>
              <w:jc w:val="left"/>
            </w:pPr>
            <w:r w:rsidRPr="005838A6">
              <w:t>n25</w:t>
            </w:r>
          </w:p>
        </w:tc>
        <w:tc>
          <w:tcPr>
            <w:tcW w:w="2831" w:type="dxa"/>
            <w:tcBorders>
              <w:top w:val="single" w:sz="6" w:space="0" w:color="auto"/>
              <w:left w:val="single" w:sz="6" w:space="0" w:color="auto"/>
              <w:bottom w:val="single" w:sz="6" w:space="0" w:color="auto"/>
              <w:right w:val="single" w:sz="6" w:space="0" w:color="auto"/>
            </w:tcBorders>
          </w:tcPr>
          <w:p w14:paraId="3EDF8173" w14:textId="77777777" w:rsidR="00F71049" w:rsidRPr="005838A6" w:rsidRDefault="00F71049" w:rsidP="00DF573A">
            <w:pPr>
              <w:pStyle w:val="TAL"/>
            </w:pPr>
            <w:r w:rsidRPr="005838A6">
              <w:t>E-UTRA Band 4, 5, 12, 13, 14, 17, 24, 26, 27, 28, 29, 30, 41, 42, 53, 66, 70, 71, 85</w:t>
            </w:r>
          </w:p>
        </w:tc>
        <w:tc>
          <w:tcPr>
            <w:tcW w:w="964" w:type="dxa"/>
            <w:tcBorders>
              <w:top w:val="single" w:sz="6" w:space="0" w:color="auto"/>
              <w:left w:val="single" w:sz="6" w:space="0" w:color="auto"/>
              <w:bottom w:val="single" w:sz="6" w:space="0" w:color="auto"/>
              <w:right w:val="single" w:sz="6" w:space="0" w:color="auto"/>
            </w:tcBorders>
          </w:tcPr>
          <w:p w14:paraId="1F75DF96" w14:textId="77777777" w:rsidR="00F71049" w:rsidRPr="005838A6" w:rsidRDefault="00F71049" w:rsidP="00DF573A">
            <w:pPr>
              <w:pStyle w:val="TAC"/>
              <w:jc w:val="left"/>
            </w:pPr>
            <w:r w:rsidRPr="005838A6">
              <w:t>F</w:t>
            </w:r>
            <w:r w:rsidRPr="005838A6">
              <w:rPr>
                <w:vertAlign w:val="subscript"/>
              </w:rPr>
              <w:t>DL_low</w:t>
            </w:r>
            <w:r w:rsidRPr="005838A6">
              <w:t xml:space="preserve"> </w:t>
            </w:r>
          </w:p>
        </w:tc>
        <w:tc>
          <w:tcPr>
            <w:tcW w:w="386" w:type="dxa"/>
            <w:tcBorders>
              <w:top w:val="single" w:sz="6" w:space="0" w:color="auto"/>
              <w:left w:val="single" w:sz="6" w:space="0" w:color="auto"/>
              <w:bottom w:val="single" w:sz="6" w:space="0" w:color="auto"/>
              <w:right w:val="single" w:sz="6" w:space="0" w:color="auto"/>
            </w:tcBorders>
          </w:tcPr>
          <w:p w14:paraId="080F49EC"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4D93A0B3"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388D52F"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236743F8"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4BA7370B" w14:textId="77777777" w:rsidR="00F71049" w:rsidRPr="005838A6" w:rsidRDefault="00F71049" w:rsidP="00DF573A">
            <w:pPr>
              <w:pStyle w:val="TAC"/>
              <w:jc w:val="left"/>
            </w:pPr>
          </w:p>
        </w:tc>
      </w:tr>
      <w:tr w:rsidR="00F71049" w:rsidRPr="005838A6" w14:paraId="3881C115" w14:textId="77777777" w:rsidTr="00DF573A">
        <w:trPr>
          <w:trHeight w:val="225"/>
          <w:jc w:val="center"/>
        </w:trPr>
        <w:tc>
          <w:tcPr>
            <w:tcW w:w="959" w:type="dxa"/>
            <w:vMerge/>
            <w:tcBorders>
              <w:left w:val="single" w:sz="4" w:space="0" w:color="auto"/>
              <w:right w:val="single" w:sz="6" w:space="0" w:color="auto"/>
            </w:tcBorders>
          </w:tcPr>
          <w:p w14:paraId="77EE43E5"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AAFA926" w14:textId="77777777" w:rsidR="00F71049" w:rsidRPr="005838A6" w:rsidRDefault="00F71049" w:rsidP="00DF573A">
            <w:pPr>
              <w:pStyle w:val="TAL"/>
            </w:pPr>
            <w:r w:rsidRPr="005838A6">
              <w:t>E-UTRA Band 2</w:t>
            </w:r>
          </w:p>
        </w:tc>
        <w:tc>
          <w:tcPr>
            <w:tcW w:w="964" w:type="dxa"/>
            <w:tcBorders>
              <w:top w:val="single" w:sz="6" w:space="0" w:color="auto"/>
              <w:left w:val="single" w:sz="6" w:space="0" w:color="auto"/>
              <w:bottom w:val="single" w:sz="6" w:space="0" w:color="auto"/>
              <w:right w:val="single" w:sz="6" w:space="0" w:color="auto"/>
            </w:tcBorders>
          </w:tcPr>
          <w:p w14:paraId="0FF8BB26" w14:textId="77777777" w:rsidR="00F71049" w:rsidRPr="005838A6" w:rsidRDefault="00F71049" w:rsidP="00DF573A">
            <w:pPr>
              <w:pStyle w:val="TAC"/>
              <w:jc w:val="left"/>
            </w:pPr>
            <w:r w:rsidRPr="005838A6">
              <w:t>F</w:t>
            </w:r>
            <w:r w:rsidRPr="005838A6">
              <w:rPr>
                <w:vertAlign w:val="subscript"/>
              </w:rPr>
              <w:t>DL_low</w:t>
            </w:r>
            <w:r w:rsidRPr="005838A6">
              <w:t xml:space="preserve"> </w:t>
            </w:r>
          </w:p>
        </w:tc>
        <w:tc>
          <w:tcPr>
            <w:tcW w:w="386" w:type="dxa"/>
            <w:tcBorders>
              <w:top w:val="single" w:sz="6" w:space="0" w:color="auto"/>
              <w:left w:val="single" w:sz="6" w:space="0" w:color="auto"/>
              <w:bottom w:val="single" w:sz="6" w:space="0" w:color="auto"/>
              <w:right w:val="single" w:sz="6" w:space="0" w:color="auto"/>
            </w:tcBorders>
          </w:tcPr>
          <w:p w14:paraId="543057F3"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5DAAF97D"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332260D"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35EA7AF1"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7F7B4E8F" w14:textId="77777777" w:rsidR="00F71049" w:rsidRPr="005838A6" w:rsidRDefault="00F71049" w:rsidP="00DF573A">
            <w:pPr>
              <w:pStyle w:val="TAC"/>
              <w:jc w:val="left"/>
            </w:pPr>
            <w:r w:rsidRPr="005838A6">
              <w:t>15</w:t>
            </w:r>
          </w:p>
        </w:tc>
      </w:tr>
      <w:tr w:rsidR="00F71049" w:rsidRPr="005838A6" w14:paraId="46CB92BB" w14:textId="77777777" w:rsidTr="00DF573A">
        <w:trPr>
          <w:trHeight w:val="225"/>
          <w:jc w:val="center"/>
        </w:trPr>
        <w:tc>
          <w:tcPr>
            <w:tcW w:w="959" w:type="dxa"/>
            <w:vMerge/>
            <w:tcBorders>
              <w:left w:val="single" w:sz="4" w:space="0" w:color="auto"/>
              <w:right w:val="single" w:sz="6" w:space="0" w:color="auto"/>
            </w:tcBorders>
          </w:tcPr>
          <w:p w14:paraId="64D9034A"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46024B7" w14:textId="77777777" w:rsidR="00F71049" w:rsidRPr="005838A6" w:rsidRDefault="00F71049" w:rsidP="00DF573A">
            <w:pPr>
              <w:pStyle w:val="TAL"/>
            </w:pPr>
            <w:r w:rsidRPr="005838A6">
              <w:t>E-UTRA Band 25</w:t>
            </w:r>
          </w:p>
        </w:tc>
        <w:tc>
          <w:tcPr>
            <w:tcW w:w="964" w:type="dxa"/>
            <w:tcBorders>
              <w:top w:val="single" w:sz="6" w:space="0" w:color="auto"/>
              <w:left w:val="single" w:sz="6" w:space="0" w:color="auto"/>
              <w:bottom w:val="single" w:sz="6" w:space="0" w:color="auto"/>
              <w:right w:val="single" w:sz="6" w:space="0" w:color="auto"/>
            </w:tcBorders>
          </w:tcPr>
          <w:p w14:paraId="276D83D5" w14:textId="77777777" w:rsidR="00F71049" w:rsidRPr="005838A6" w:rsidRDefault="00F71049" w:rsidP="00DF573A">
            <w:pPr>
              <w:pStyle w:val="TAC"/>
              <w:jc w:val="left"/>
            </w:pPr>
            <w:r w:rsidRPr="005838A6">
              <w:t>F</w:t>
            </w:r>
            <w:r w:rsidRPr="005838A6">
              <w:rPr>
                <w:vertAlign w:val="subscript"/>
              </w:rPr>
              <w:t>DL_low</w:t>
            </w:r>
            <w:r w:rsidRPr="005838A6">
              <w:t xml:space="preserve"> </w:t>
            </w:r>
          </w:p>
        </w:tc>
        <w:tc>
          <w:tcPr>
            <w:tcW w:w="386" w:type="dxa"/>
            <w:tcBorders>
              <w:top w:val="single" w:sz="6" w:space="0" w:color="auto"/>
              <w:left w:val="single" w:sz="6" w:space="0" w:color="auto"/>
              <w:bottom w:val="single" w:sz="6" w:space="0" w:color="auto"/>
              <w:right w:val="single" w:sz="6" w:space="0" w:color="auto"/>
            </w:tcBorders>
          </w:tcPr>
          <w:p w14:paraId="2F6745E4"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27F1088E"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4E2096C"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4E906C45"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15966C75" w14:textId="77777777" w:rsidR="00F71049" w:rsidRPr="005838A6" w:rsidRDefault="00F71049" w:rsidP="00DF573A">
            <w:pPr>
              <w:pStyle w:val="TAC"/>
              <w:jc w:val="left"/>
            </w:pPr>
            <w:r w:rsidRPr="005838A6">
              <w:t>15</w:t>
            </w:r>
          </w:p>
        </w:tc>
      </w:tr>
      <w:tr w:rsidR="00F71049" w:rsidRPr="005838A6" w14:paraId="5D9DE0FA" w14:textId="77777777" w:rsidTr="00DF573A">
        <w:trPr>
          <w:trHeight w:val="225"/>
          <w:jc w:val="center"/>
        </w:trPr>
        <w:tc>
          <w:tcPr>
            <w:tcW w:w="959" w:type="dxa"/>
            <w:vMerge/>
            <w:tcBorders>
              <w:left w:val="single" w:sz="4" w:space="0" w:color="auto"/>
              <w:bottom w:val="single" w:sz="6" w:space="0" w:color="auto"/>
              <w:right w:val="single" w:sz="6" w:space="0" w:color="auto"/>
            </w:tcBorders>
          </w:tcPr>
          <w:p w14:paraId="0AC8DBB1"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6A0BAEA" w14:textId="77777777" w:rsidR="00F71049" w:rsidRPr="005838A6" w:rsidRDefault="00F71049" w:rsidP="00DF573A">
            <w:pPr>
              <w:pStyle w:val="TAL"/>
            </w:pPr>
            <w:r w:rsidRPr="005838A6">
              <w:t>E-UTRA Band 43, 48</w:t>
            </w:r>
          </w:p>
          <w:p w14:paraId="6F2F83E3" w14:textId="77777777" w:rsidR="00F71049" w:rsidRPr="005838A6" w:rsidRDefault="00F71049" w:rsidP="00DF573A">
            <w:pPr>
              <w:pStyle w:val="TAL"/>
            </w:pPr>
            <w:r w:rsidRPr="005838A6">
              <w:t>NR Band n77</w:t>
            </w:r>
          </w:p>
        </w:tc>
        <w:tc>
          <w:tcPr>
            <w:tcW w:w="964" w:type="dxa"/>
            <w:tcBorders>
              <w:top w:val="single" w:sz="6" w:space="0" w:color="auto"/>
              <w:left w:val="single" w:sz="6" w:space="0" w:color="auto"/>
              <w:bottom w:val="single" w:sz="6" w:space="0" w:color="auto"/>
              <w:right w:val="single" w:sz="6" w:space="0" w:color="auto"/>
            </w:tcBorders>
          </w:tcPr>
          <w:p w14:paraId="0CE3965A" w14:textId="77777777" w:rsidR="00F71049" w:rsidRPr="005838A6" w:rsidRDefault="00F71049" w:rsidP="00DF573A">
            <w:pPr>
              <w:pStyle w:val="TAC"/>
              <w:jc w:val="left"/>
            </w:pPr>
            <w:r w:rsidRPr="005838A6">
              <w:t>F</w:t>
            </w:r>
            <w:r w:rsidRPr="005838A6">
              <w:rPr>
                <w:vertAlign w:val="subscript"/>
              </w:rPr>
              <w:t>DL_low</w:t>
            </w:r>
            <w:r w:rsidRPr="005838A6">
              <w:t xml:space="preserve"> </w:t>
            </w:r>
          </w:p>
        </w:tc>
        <w:tc>
          <w:tcPr>
            <w:tcW w:w="386" w:type="dxa"/>
            <w:tcBorders>
              <w:top w:val="single" w:sz="6" w:space="0" w:color="auto"/>
              <w:left w:val="single" w:sz="6" w:space="0" w:color="auto"/>
              <w:bottom w:val="single" w:sz="6" w:space="0" w:color="auto"/>
              <w:right w:val="single" w:sz="6" w:space="0" w:color="auto"/>
            </w:tcBorders>
          </w:tcPr>
          <w:p w14:paraId="120BA9FA"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6484A6E6"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0039F8B"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360C771B"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174217F5" w14:textId="77777777" w:rsidR="00F71049" w:rsidRPr="005838A6" w:rsidRDefault="00F71049" w:rsidP="00DF573A">
            <w:pPr>
              <w:pStyle w:val="TAC"/>
              <w:jc w:val="left"/>
            </w:pPr>
            <w:r w:rsidRPr="005838A6">
              <w:t>2</w:t>
            </w:r>
          </w:p>
        </w:tc>
      </w:tr>
      <w:tr w:rsidR="00F71049" w:rsidRPr="005838A6" w14:paraId="78583C69" w14:textId="77777777" w:rsidTr="00DF573A">
        <w:trPr>
          <w:trHeight w:val="225"/>
          <w:jc w:val="center"/>
        </w:trPr>
        <w:tc>
          <w:tcPr>
            <w:tcW w:w="959" w:type="dxa"/>
            <w:vMerge w:val="restart"/>
            <w:tcBorders>
              <w:left w:val="single" w:sz="4" w:space="0" w:color="auto"/>
              <w:right w:val="single" w:sz="6" w:space="0" w:color="auto"/>
            </w:tcBorders>
          </w:tcPr>
          <w:p w14:paraId="0CCCC1E5" w14:textId="77777777" w:rsidR="00F71049" w:rsidRPr="005838A6" w:rsidRDefault="00F71049" w:rsidP="00DF573A">
            <w:pPr>
              <w:pStyle w:val="TAC"/>
              <w:jc w:val="left"/>
            </w:pPr>
            <w:r w:rsidRPr="005838A6">
              <w:t>n26</w:t>
            </w:r>
          </w:p>
        </w:tc>
        <w:tc>
          <w:tcPr>
            <w:tcW w:w="2831" w:type="dxa"/>
            <w:tcBorders>
              <w:top w:val="single" w:sz="6" w:space="0" w:color="auto"/>
              <w:left w:val="single" w:sz="6" w:space="0" w:color="auto"/>
              <w:bottom w:val="single" w:sz="6" w:space="0" w:color="auto"/>
              <w:right w:val="single" w:sz="6" w:space="0" w:color="auto"/>
            </w:tcBorders>
            <w:vAlign w:val="center"/>
          </w:tcPr>
          <w:p w14:paraId="26373753" w14:textId="77777777" w:rsidR="00F71049" w:rsidRPr="005838A6" w:rsidRDefault="00F71049" w:rsidP="00DF573A">
            <w:pPr>
              <w:pStyle w:val="TAL"/>
            </w:pPr>
            <w:r w:rsidRPr="005838A6">
              <w:t>E-UTRA Band 1, 2, 3, 4, 5, 11, 12, 13, 14, 17, 18,19, 21, 24, 25, 26, 29, 30, 31, 34, 39, 40, 42, 43, 48, 50, 51, 65, 66, 70, 71, 73,74, 85</w:t>
            </w:r>
          </w:p>
        </w:tc>
        <w:tc>
          <w:tcPr>
            <w:tcW w:w="964" w:type="dxa"/>
            <w:tcBorders>
              <w:top w:val="single" w:sz="6" w:space="0" w:color="auto"/>
              <w:left w:val="single" w:sz="6" w:space="0" w:color="auto"/>
              <w:bottom w:val="single" w:sz="6" w:space="0" w:color="auto"/>
              <w:right w:val="single" w:sz="6" w:space="0" w:color="auto"/>
            </w:tcBorders>
            <w:vAlign w:val="center"/>
          </w:tcPr>
          <w:p w14:paraId="2F52296B"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vAlign w:val="center"/>
          </w:tcPr>
          <w:p w14:paraId="7E0BC589"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vAlign w:val="center"/>
          </w:tcPr>
          <w:p w14:paraId="24A6068B" w14:textId="77777777" w:rsidR="00F71049" w:rsidRPr="005838A6" w:rsidRDefault="00F71049" w:rsidP="00DF573A">
            <w:pPr>
              <w:pStyle w:val="TAC"/>
              <w:jc w:val="left"/>
              <w:rPr>
                <w:rStyle w:val="TALCar"/>
              </w:rPr>
            </w:pPr>
            <w:r w:rsidRPr="005838A6">
              <w:t>F</w:t>
            </w:r>
            <w:r w:rsidRPr="005838A6">
              <w:rPr>
                <w:vertAlign w:val="subscript"/>
              </w:rPr>
              <w:t>DL_high</w:t>
            </w:r>
          </w:p>
        </w:tc>
        <w:tc>
          <w:tcPr>
            <w:tcW w:w="848" w:type="dxa"/>
            <w:tcBorders>
              <w:top w:val="single" w:sz="6" w:space="0" w:color="auto"/>
              <w:left w:val="single" w:sz="6" w:space="0" w:color="auto"/>
              <w:bottom w:val="single" w:sz="6" w:space="0" w:color="auto"/>
              <w:right w:val="single" w:sz="6" w:space="0" w:color="auto"/>
            </w:tcBorders>
            <w:vAlign w:val="center"/>
          </w:tcPr>
          <w:p w14:paraId="1055BA05"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43CE1C25"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51A9879" w14:textId="77777777" w:rsidR="00F71049" w:rsidRPr="005838A6" w:rsidRDefault="00F71049" w:rsidP="00DF573A">
            <w:pPr>
              <w:pStyle w:val="TAC"/>
              <w:jc w:val="left"/>
            </w:pPr>
          </w:p>
        </w:tc>
      </w:tr>
      <w:tr w:rsidR="00F71049" w:rsidRPr="005838A6" w14:paraId="0698BC04" w14:textId="77777777" w:rsidTr="00DF573A">
        <w:trPr>
          <w:trHeight w:val="225"/>
          <w:jc w:val="center"/>
        </w:trPr>
        <w:tc>
          <w:tcPr>
            <w:tcW w:w="959" w:type="dxa"/>
            <w:vMerge/>
            <w:tcBorders>
              <w:left w:val="single" w:sz="4" w:space="0" w:color="auto"/>
              <w:right w:val="single" w:sz="6" w:space="0" w:color="auto"/>
            </w:tcBorders>
          </w:tcPr>
          <w:p w14:paraId="6C127BE8"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1C28658D" w14:textId="77777777" w:rsidR="00F71049" w:rsidRPr="005838A6" w:rsidRDefault="00F71049" w:rsidP="00DF573A">
            <w:pPr>
              <w:pStyle w:val="TAL"/>
            </w:pPr>
            <w:r w:rsidRPr="005838A6">
              <w:t>E-UTRA Band 41, 53</w:t>
            </w:r>
          </w:p>
          <w:p w14:paraId="54CC85D9" w14:textId="77777777" w:rsidR="00F71049" w:rsidRPr="005838A6" w:rsidRDefault="00F71049" w:rsidP="00DF573A">
            <w:pPr>
              <w:pStyle w:val="TAL"/>
            </w:pPr>
            <w:r w:rsidRPr="005838A6">
              <w:t>NR Band n77, n78, n79</w:t>
            </w:r>
          </w:p>
        </w:tc>
        <w:tc>
          <w:tcPr>
            <w:tcW w:w="964" w:type="dxa"/>
            <w:tcBorders>
              <w:top w:val="single" w:sz="6" w:space="0" w:color="auto"/>
              <w:left w:val="single" w:sz="6" w:space="0" w:color="auto"/>
              <w:bottom w:val="single" w:sz="6" w:space="0" w:color="auto"/>
              <w:right w:val="single" w:sz="6" w:space="0" w:color="auto"/>
            </w:tcBorders>
            <w:vAlign w:val="center"/>
          </w:tcPr>
          <w:p w14:paraId="4537B571"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vAlign w:val="center"/>
          </w:tcPr>
          <w:p w14:paraId="05388134"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vAlign w:val="center"/>
          </w:tcPr>
          <w:p w14:paraId="63C15080" w14:textId="77777777" w:rsidR="00F71049" w:rsidRPr="005838A6" w:rsidRDefault="00F71049" w:rsidP="00DF573A">
            <w:pPr>
              <w:pStyle w:val="TAC"/>
              <w:jc w:val="left"/>
              <w:rPr>
                <w:rStyle w:val="TALCar"/>
              </w:rPr>
            </w:pPr>
            <w:r w:rsidRPr="005838A6">
              <w:t>F</w:t>
            </w:r>
            <w:r w:rsidRPr="005838A6">
              <w:rPr>
                <w:vertAlign w:val="subscript"/>
              </w:rPr>
              <w:t>DL_high</w:t>
            </w:r>
          </w:p>
        </w:tc>
        <w:tc>
          <w:tcPr>
            <w:tcW w:w="848" w:type="dxa"/>
            <w:tcBorders>
              <w:top w:val="single" w:sz="6" w:space="0" w:color="auto"/>
              <w:left w:val="single" w:sz="6" w:space="0" w:color="auto"/>
              <w:bottom w:val="single" w:sz="6" w:space="0" w:color="auto"/>
              <w:right w:val="single" w:sz="6" w:space="0" w:color="auto"/>
            </w:tcBorders>
            <w:vAlign w:val="center"/>
          </w:tcPr>
          <w:p w14:paraId="0A3A2993"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7459B588"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0960709" w14:textId="77777777" w:rsidR="00F71049" w:rsidRPr="005838A6" w:rsidRDefault="00F71049" w:rsidP="00DF573A">
            <w:pPr>
              <w:pStyle w:val="TAC"/>
              <w:jc w:val="left"/>
            </w:pPr>
            <w:r w:rsidRPr="005838A6">
              <w:t>2</w:t>
            </w:r>
          </w:p>
        </w:tc>
      </w:tr>
      <w:tr w:rsidR="00F71049" w:rsidRPr="005838A6" w14:paraId="2E5E4268" w14:textId="77777777" w:rsidTr="00DF573A">
        <w:trPr>
          <w:trHeight w:val="225"/>
          <w:jc w:val="center"/>
        </w:trPr>
        <w:tc>
          <w:tcPr>
            <w:tcW w:w="959" w:type="dxa"/>
            <w:vMerge/>
            <w:tcBorders>
              <w:left w:val="single" w:sz="4" w:space="0" w:color="auto"/>
              <w:right w:val="single" w:sz="6" w:space="0" w:color="auto"/>
            </w:tcBorders>
          </w:tcPr>
          <w:p w14:paraId="2C718D77"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1B4CE7EC"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706A0C78" w14:textId="77777777" w:rsidR="00F71049" w:rsidRPr="005838A6" w:rsidRDefault="00F71049" w:rsidP="00DF573A">
            <w:pPr>
              <w:pStyle w:val="TAC"/>
              <w:jc w:val="left"/>
            </w:pPr>
            <w:r w:rsidRPr="005838A6">
              <w:t>703</w:t>
            </w:r>
          </w:p>
        </w:tc>
        <w:tc>
          <w:tcPr>
            <w:tcW w:w="386" w:type="dxa"/>
            <w:tcBorders>
              <w:top w:val="single" w:sz="6" w:space="0" w:color="auto"/>
              <w:left w:val="single" w:sz="6" w:space="0" w:color="auto"/>
              <w:bottom w:val="single" w:sz="6" w:space="0" w:color="auto"/>
              <w:right w:val="single" w:sz="6" w:space="0" w:color="auto"/>
            </w:tcBorders>
            <w:vAlign w:val="center"/>
          </w:tcPr>
          <w:p w14:paraId="2F6D393A"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vAlign w:val="center"/>
          </w:tcPr>
          <w:p w14:paraId="0C3933A0" w14:textId="77777777" w:rsidR="00F71049" w:rsidRPr="005838A6" w:rsidRDefault="00F71049" w:rsidP="00DF573A">
            <w:pPr>
              <w:pStyle w:val="TAC"/>
              <w:jc w:val="left"/>
              <w:rPr>
                <w:rStyle w:val="TALCar"/>
              </w:rPr>
            </w:pPr>
            <w:r w:rsidRPr="005838A6">
              <w:t>799</w:t>
            </w:r>
          </w:p>
        </w:tc>
        <w:tc>
          <w:tcPr>
            <w:tcW w:w="848" w:type="dxa"/>
            <w:tcBorders>
              <w:top w:val="single" w:sz="6" w:space="0" w:color="auto"/>
              <w:left w:val="single" w:sz="6" w:space="0" w:color="auto"/>
              <w:bottom w:val="single" w:sz="6" w:space="0" w:color="auto"/>
              <w:right w:val="single" w:sz="6" w:space="0" w:color="auto"/>
            </w:tcBorders>
            <w:vAlign w:val="center"/>
          </w:tcPr>
          <w:p w14:paraId="097E3488"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49B1E9BF"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96121E6" w14:textId="77777777" w:rsidR="00F71049" w:rsidRPr="005838A6" w:rsidRDefault="00F71049" w:rsidP="00DF573A">
            <w:pPr>
              <w:pStyle w:val="TAC"/>
              <w:jc w:val="left"/>
            </w:pPr>
          </w:p>
        </w:tc>
      </w:tr>
      <w:tr w:rsidR="00F71049" w:rsidRPr="005838A6" w14:paraId="09828816" w14:textId="77777777" w:rsidTr="00DF573A">
        <w:trPr>
          <w:trHeight w:val="225"/>
          <w:jc w:val="center"/>
        </w:trPr>
        <w:tc>
          <w:tcPr>
            <w:tcW w:w="959" w:type="dxa"/>
            <w:vMerge/>
            <w:tcBorders>
              <w:left w:val="single" w:sz="4" w:space="0" w:color="auto"/>
              <w:right w:val="single" w:sz="6" w:space="0" w:color="auto"/>
            </w:tcBorders>
          </w:tcPr>
          <w:p w14:paraId="71265F0D"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68197CAB"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34D08B35" w14:textId="77777777" w:rsidR="00F71049" w:rsidRPr="005838A6" w:rsidRDefault="00F71049" w:rsidP="00DF573A">
            <w:pPr>
              <w:pStyle w:val="TAC"/>
              <w:jc w:val="left"/>
            </w:pPr>
            <w:r w:rsidRPr="005838A6">
              <w:t>799</w:t>
            </w:r>
          </w:p>
        </w:tc>
        <w:tc>
          <w:tcPr>
            <w:tcW w:w="386" w:type="dxa"/>
            <w:tcBorders>
              <w:top w:val="single" w:sz="6" w:space="0" w:color="auto"/>
              <w:left w:val="single" w:sz="6" w:space="0" w:color="auto"/>
              <w:bottom w:val="single" w:sz="6" w:space="0" w:color="auto"/>
              <w:right w:val="single" w:sz="6" w:space="0" w:color="auto"/>
            </w:tcBorders>
            <w:vAlign w:val="center"/>
          </w:tcPr>
          <w:p w14:paraId="3F7936FD"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vAlign w:val="center"/>
          </w:tcPr>
          <w:p w14:paraId="283F4D5F" w14:textId="77777777" w:rsidR="00F71049" w:rsidRPr="005838A6" w:rsidRDefault="00F71049" w:rsidP="00DF573A">
            <w:pPr>
              <w:pStyle w:val="TAC"/>
              <w:jc w:val="left"/>
              <w:rPr>
                <w:rStyle w:val="TALCar"/>
              </w:rPr>
            </w:pPr>
            <w:r w:rsidRPr="005838A6">
              <w:t>803</w:t>
            </w:r>
          </w:p>
        </w:tc>
        <w:tc>
          <w:tcPr>
            <w:tcW w:w="848" w:type="dxa"/>
            <w:tcBorders>
              <w:top w:val="single" w:sz="6" w:space="0" w:color="auto"/>
              <w:left w:val="single" w:sz="6" w:space="0" w:color="auto"/>
              <w:bottom w:val="single" w:sz="6" w:space="0" w:color="auto"/>
              <w:right w:val="single" w:sz="6" w:space="0" w:color="auto"/>
            </w:tcBorders>
            <w:vAlign w:val="center"/>
          </w:tcPr>
          <w:p w14:paraId="1F87F79A" w14:textId="77777777" w:rsidR="00F71049" w:rsidRPr="005838A6" w:rsidRDefault="00F71049" w:rsidP="00DF573A">
            <w:pPr>
              <w:pStyle w:val="TAC"/>
              <w:jc w:val="left"/>
            </w:pPr>
            <w:r w:rsidRPr="005838A6">
              <w:t>-40</w:t>
            </w:r>
          </w:p>
        </w:tc>
        <w:tc>
          <w:tcPr>
            <w:tcW w:w="850" w:type="dxa"/>
            <w:tcBorders>
              <w:top w:val="single" w:sz="6" w:space="0" w:color="auto"/>
              <w:left w:val="single" w:sz="6" w:space="0" w:color="auto"/>
              <w:bottom w:val="single" w:sz="6" w:space="0" w:color="auto"/>
              <w:right w:val="single" w:sz="6" w:space="0" w:color="auto"/>
            </w:tcBorders>
            <w:noWrap/>
            <w:vAlign w:val="center"/>
          </w:tcPr>
          <w:p w14:paraId="3E328A5D"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3F2ED33" w14:textId="77777777" w:rsidR="00F71049" w:rsidRPr="005838A6" w:rsidRDefault="00F71049" w:rsidP="00DF573A">
            <w:pPr>
              <w:pStyle w:val="TAC"/>
              <w:jc w:val="left"/>
            </w:pPr>
            <w:r w:rsidRPr="005838A6">
              <w:t>15</w:t>
            </w:r>
          </w:p>
        </w:tc>
      </w:tr>
      <w:tr w:rsidR="00F71049" w:rsidRPr="005838A6" w14:paraId="3A39DCBF" w14:textId="77777777" w:rsidTr="00DF573A">
        <w:trPr>
          <w:trHeight w:val="225"/>
          <w:jc w:val="center"/>
        </w:trPr>
        <w:tc>
          <w:tcPr>
            <w:tcW w:w="959" w:type="dxa"/>
            <w:vMerge/>
            <w:tcBorders>
              <w:left w:val="single" w:sz="4" w:space="0" w:color="auto"/>
              <w:right w:val="single" w:sz="6" w:space="0" w:color="auto"/>
            </w:tcBorders>
          </w:tcPr>
          <w:p w14:paraId="6FAB5D33"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1C2369FC"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15A5B726" w14:textId="77777777" w:rsidR="00F71049" w:rsidRPr="005838A6" w:rsidRDefault="00F71049" w:rsidP="00DF573A">
            <w:pPr>
              <w:pStyle w:val="TAC"/>
              <w:jc w:val="left"/>
            </w:pPr>
            <w:r w:rsidRPr="005838A6">
              <w:t>945</w:t>
            </w:r>
          </w:p>
        </w:tc>
        <w:tc>
          <w:tcPr>
            <w:tcW w:w="386" w:type="dxa"/>
            <w:tcBorders>
              <w:top w:val="single" w:sz="6" w:space="0" w:color="auto"/>
              <w:left w:val="single" w:sz="6" w:space="0" w:color="auto"/>
              <w:bottom w:val="single" w:sz="6" w:space="0" w:color="auto"/>
              <w:right w:val="single" w:sz="6" w:space="0" w:color="auto"/>
            </w:tcBorders>
            <w:vAlign w:val="center"/>
          </w:tcPr>
          <w:p w14:paraId="116FF50A"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vAlign w:val="center"/>
          </w:tcPr>
          <w:p w14:paraId="0F183802" w14:textId="77777777" w:rsidR="00F71049" w:rsidRPr="005838A6" w:rsidRDefault="00F71049" w:rsidP="00DF573A">
            <w:pPr>
              <w:pStyle w:val="TAC"/>
              <w:jc w:val="left"/>
              <w:rPr>
                <w:rStyle w:val="TALCar"/>
              </w:rPr>
            </w:pPr>
            <w:r w:rsidRPr="005838A6">
              <w:t>960</w:t>
            </w:r>
          </w:p>
        </w:tc>
        <w:tc>
          <w:tcPr>
            <w:tcW w:w="848" w:type="dxa"/>
            <w:tcBorders>
              <w:top w:val="single" w:sz="6" w:space="0" w:color="auto"/>
              <w:left w:val="single" w:sz="6" w:space="0" w:color="auto"/>
              <w:bottom w:val="single" w:sz="6" w:space="0" w:color="auto"/>
              <w:right w:val="single" w:sz="6" w:space="0" w:color="auto"/>
            </w:tcBorders>
            <w:vAlign w:val="center"/>
          </w:tcPr>
          <w:p w14:paraId="2F29611F"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617FA52C"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8F06AB0" w14:textId="77777777" w:rsidR="00F71049" w:rsidRPr="005838A6" w:rsidRDefault="00F71049" w:rsidP="00DF573A">
            <w:pPr>
              <w:pStyle w:val="TAC"/>
              <w:jc w:val="left"/>
            </w:pPr>
          </w:p>
        </w:tc>
      </w:tr>
      <w:tr w:rsidR="00F71049" w:rsidRPr="005838A6" w14:paraId="53BE83D2" w14:textId="77777777" w:rsidTr="00DF573A">
        <w:trPr>
          <w:trHeight w:val="225"/>
          <w:jc w:val="center"/>
        </w:trPr>
        <w:tc>
          <w:tcPr>
            <w:tcW w:w="959" w:type="dxa"/>
            <w:vMerge/>
            <w:tcBorders>
              <w:left w:val="single" w:sz="4" w:space="0" w:color="auto"/>
              <w:bottom w:val="single" w:sz="6" w:space="0" w:color="auto"/>
              <w:right w:val="single" w:sz="6" w:space="0" w:color="auto"/>
            </w:tcBorders>
          </w:tcPr>
          <w:p w14:paraId="58D65A23"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324CC6E2"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4676A198" w14:textId="77777777" w:rsidR="00F71049" w:rsidRPr="005838A6" w:rsidRDefault="00F71049" w:rsidP="00DF573A">
            <w:pPr>
              <w:pStyle w:val="TAC"/>
              <w:jc w:val="left"/>
            </w:pPr>
            <w:r w:rsidRPr="005838A6">
              <w:t>1884.5</w:t>
            </w:r>
          </w:p>
        </w:tc>
        <w:tc>
          <w:tcPr>
            <w:tcW w:w="386" w:type="dxa"/>
            <w:tcBorders>
              <w:top w:val="single" w:sz="6" w:space="0" w:color="auto"/>
              <w:left w:val="single" w:sz="6" w:space="0" w:color="auto"/>
              <w:bottom w:val="single" w:sz="6" w:space="0" w:color="auto"/>
              <w:right w:val="single" w:sz="6" w:space="0" w:color="auto"/>
            </w:tcBorders>
            <w:vAlign w:val="center"/>
          </w:tcPr>
          <w:p w14:paraId="502227B9"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vAlign w:val="center"/>
          </w:tcPr>
          <w:p w14:paraId="495AC670" w14:textId="77777777" w:rsidR="00F71049" w:rsidRPr="005838A6" w:rsidRDefault="00F71049" w:rsidP="00DF573A">
            <w:pPr>
              <w:pStyle w:val="TAC"/>
              <w:jc w:val="left"/>
              <w:rPr>
                <w:rStyle w:val="TALCar"/>
              </w:rPr>
            </w:pPr>
            <w:r w:rsidRPr="005838A6">
              <w:t>1915.7</w:t>
            </w:r>
          </w:p>
        </w:tc>
        <w:tc>
          <w:tcPr>
            <w:tcW w:w="848" w:type="dxa"/>
            <w:tcBorders>
              <w:top w:val="single" w:sz="6" w:space="0" w:color="auto"/>
              <w:left w:val="single" w:sz="6" w:space="0" w:color="auto"/>
              <w:bottom w:val="single" w:sz="6" w:space="0" w:color="auto"/>
              <w:right w:val="single" w:sz="6" w:space="0" w:color="auto"/>
            </w:tcBorders>
            <w:vAlign w:val="center"/>
          </w:tcPr>
          <w:p w14:paraId="3A7B958C" w14:textId="77777777" w:rsidR="00F71049" w:rsidRPr="005838A6" w:rsidRDefault="00F71049" w:rsidP="00DF573A">
            <w:pPr>
              <w:pStyle w:val="TAC"/>
              <w:jc w:val="left"/>
            </w:pPr>
            <w:r w:rsidRPr="005838A6">
              <w:t>-41</w:t>
            </w:r>
          </w:p>
        </w:tc>
        <w:tc>
          <w:tcPr>
            <w:tcW w:w="850" w:type="dxa"/>
            <w:tcBorders>
              <w:top w:val="single" w:sz="6" w:space="0" w:color="auto"/>
              <w:left w:val="single" w:sz="6" w:space="0" w:color="auto"/>
              <w:bottom w:val="single" w:sz="6" w:space="0" w:color="auto"/>
              <w:right w:val="single" w:sz="6" w:space="0" w:color="auto"/>
            </w:tcBorders>
            <w:noWrap/>
            <w:vAlign w:val="center"/>
          </w:tcPr>
          <w:p w14:paraId="3224F40D" w14:textId="77777777" w:rsidR="00F71049" w:rsidRPr="005838A6" w:rsidRDefault="00F71049" w:rsidP="00DF573A">
            <w:pPr>
              <w:pStyle w:val="TAC"/>
              <w:jc w:val="left"/>
            </w:pPr>
            <w:r w:rsidRPr="005838A6">
              <w:t>0.3</w:t>
            </w:r>
          </w:p>
        </w:tc>
        <w:tc>
          <w:tcPr>
            <w:tcW w:w="928" w:type="dxa"/>
            <w:tcBorders>
              <w:top w:val="single" w:sz="6" w:space="0" w:color="auto"/>
              <w:left w:val="single" w:sz="6" w:space="0" w:color="auto"/>
              <w:bottom w:val="single" w:sz="6" w:space="0" w:color="auto"/>
              <w:right w:val="single" w:sz="4" w:space="0" w:color="auto"/>
            </w:tcBorders>
            <w:noWrap/>
            <w:vAlign w:val="center"/>
          </w:tcPr>
          <w:p w14:paraId="4EB3688B" w14:textId="77777777" w:rsidR="00F71049" w:rsidRPr="005838A6" w:rsidRDefault="00F71049" w:rsidP="00DF573A">
            <w:pPr>
              <w:pStyle w:val="TAC"/>
              <w:jc w:val="left"/>
            </w:pPr>
            <w:r w:rsidRPr="005838A6">
              <w:t>8</w:t>
            </w:r>
          </w:p>
        </w:tc>
      </w:tr>
      <w:tr w:rsidR="00F71049" w:rsidRPr="005838A6" w14:paraId="508C5B7E" w14:textId="77777777" w:rsidTr="00DF573A">
        <w:trPr>
          <w:trHeight w:val="225"/>
          <w:jc w:val="center"/>
        </w:trPr>
        <w:tc>
          <w:tcPr>
            <w:tcW w:w="959" w:type="dxa"/>
            <w:vMerge w:val="restart"/>
            <w:tcBorders>
              <w:left w:val="single" w:sz="4" w:space="0" w:color="auto"/>
              <w:right w:val="single" w:sz="6" w:space="0" w:color="auto"/>
            </w:tcBorders>
          </w:tcPr>
          <w:p w14:paraId="4ED3FBA3" w14:textId="77777777" w:rsidR="00F71049" w:rsidRPr="005838A6" w:rsidRDefault="00F71049" w:rsidP="00DF573A">
            <w:pPr>
              <w:pStyle w:val="TAC"/>
              <w:jc w:val="left"/>
            </w:pPr>
            <w:r w:rsidRPr="005838A6">
              <w:t>n28, n83</w:t>
            </w:r>
          </w:p>
        </w:tc>
        <w:tc>
          <w:tcPr>
            <w:tcW w:w="2831" w:type="dxa"/>
            <w:tcBorders>
              <w:top w:val="single" w:sz="6" w:space="0" w:color="auto"/>
              <w:left w:val="single" w:sz="6" w:space="0" w:color="auto"/>
              <w:bottom w:val="single" w:sz="6" w:space="0" w:color="auto"/>
              <w:right w:val="single" w:sz="6" w:space="0" w:color="auto"/>
            </w:tcBorders>
          </w:tcPr>
          <w:p w14:paraId="356968B8" w14:textId="77777777" w:rsidR="00F71049" w:rsidRPr="005838A6" w:rsidRDefault="00F71049" w:rsidP="00DF573A">
            <w:pPr>
              <w:pStyle w:val="TAL"/>
            </w:pPr>
            <w:r w:rsidRPr="005838A6">
              <w:t>E-UTRA Band 1, 4, 22, 32, 42, 43, 50, 51, 65, 66, 74, 75, 76</w:t>
            </w:r>
          </w:p>
          <w:p w14:paraId="27E31FC8" w14:textId="77777777" w:rsidR="00F71049" w:rsidRPr="005838A6" w:rsidRDefault="00F71049" w:rsidP="00DF573A">
            <w:pPr>
              <w:pStyle w:val="TAL"/>
            </w:pPr>
            <w:r w:rsidRPr="005838A6">
              <w:t>NR Band n77, n78</w:t>
            </w:r>
          </w:p>
        </w:tc>
        <w:tc>
          <w:tcPr>
            <w:tcW w:w="964" w:type="dxa"/>
            <w:tcBorders>
              <w:top w:val="single" w:sz="6" w:space="0" w:color="auto"/>
              <w:left w:val="single" w:sz="6" w:space="0" w:color="auto"/>
              <w:bottom w:val="single" w:sz="6" w:space="0" w:color="auto"/>
              <w:right w:val="single" w:sz="6" w:space="0" w:color="auto"/>
            </w:tcBorders>
          </w:tcPr>
          <w:p w14:paraId="4F46F354"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FF1B5C7"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26D79273"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71A02B2"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7BE633FD"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49655C22" w14:textId="77777777" w:rsidR="00F71049" w:rsidRPr="005838A6" w:rsidRDefault="00F71049" w:rsidP="00DF573A">
            <w:pPr>
              <w:pStyle w:val="TAC"/>
              <w:jc w:val="left"/>
            </w:pPr>
            <w:r w:rsidRPr="005838A6">
              <w:t>2</w:t>
            </w:r>
          </w:p>
        </w:tc>
      </w:tr>
      <w:tr w:rsidR="00F71049" w:rsidRPr="005838A6" w14:paraId="6987A97C" w14:textId="77777777" w:rsidTr="00DF573A">
        <w:trPr>
          <w:trHeight w:val="225"/>
          <w:jc w:val="center"/>
        </w:trPr>
        <w:tc>
          <w:tcPr>
            <w:tcW w:w="959" w:type="dxa"/>
            <w:vMerge/>
            <w:tcBorders>
              <w:left w:val="single" w:sz="4" w:space="0" w:color="auto"/>
              <w:right w:val="single" w:sz="6" w:space="0" w:color="auto"/>
            </w:tcBorders>
          </w:tcPr>
          <w:p w14:paraId="339ED421"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F3CCA48" w14:textId="77777777" w:rsidR="00F71049" w:rsidRPr="005838A6" w:rsidRDefault="00F71049" w:rsidP="00DF573A">
            <w:pPr>
              <w:pStyle w:val="TAL"/>
            </w:pPr>
            <w:r w:rsidRPr="005838A6">
              <w:t>E-UTRA Band 1</w:t>
            </w:r>
          </w:p>
        </w:tc>
        <w:tc>
          <w:tcPr>
            <w:tcW w:w="964" w:type="dxa"/>
            <w:tcBorders>
              <w:top w:val="single" w:sz="6" w:space="0" w:color="auto"/>
              <w:left w:val="single" w:sz="6" w:space="0" w:color="auto"/>
              <w:bottom w:val="single" w:sz="6" w:space="0" w:color="auto"/>
              <w:right w:val="single" w:sz="6" w:space="0" w:color="auto"/>
            </w:tcBorders>
          </w:tcPr>
          <w:p w14:paraId="0A291343"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4D4A26A"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4C67BBBC"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29A0578"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29D0B532"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46C40885" w14:textId="77777777" w:rsidR="00F71049" w:rsidRPr="005838A6" w:rsidRDefault="00F71049" w:rsidP="00DF573A">
            <w:pPr>
              <w:pStyle w:val="TAC"/>
              <w:jc w:val="left"/>
            </w:pPr>
            <w:r w:rsidRPr="005838A6">
              <w:t>19, 25</w:t>
            </w:r>
          </w:p>
        </w:tc>
      </w:tr>
      <w:tr w:rsidR="00F71049" w:rsidRPr="005838A6" w14:paraId="0A53B946" w14:textId="77777777" w:rsidTr="00DF573A">
        <w:trPr>
          <w:trHeight w:val="225"/>
          <w:jc w:val="center"/>
        </w:trPr>
        <w:tc>
          <w:tcPr>
            <w:tcW w:w="959" w:type="dxa"/>
            <w:vMerge/>
            <w:tcBorders>
              <w:left w:val="single" w:sz="4" w:space="0" w:color="auto"/>
              <w:right w:val="single" w:sz="6" w:space="0" w:color="auto"/>
            </w:tcBorders>
          </w:tcPr>
          <w:p w14:paraId="147DEBB7"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DC89403" w14:textId="77777777" w:rsidR="00F71049" w:rsidRPr="005838A6" w:rsidRDefault="00F71049" w:rsidP="00DF573A">
            <w:pPr>
              <w:pStyle w:val="TAL"/>
            </w:pPr>
            <w:r w:rsidRPr="005838A6">
              <w:t>E-UTRA Band 2, 3, 5, 7, 8, 18, 19, 20, 25, 26, 27, 31, 34, 38, 39, 40, 41, 52, 72, 73</w:t>
            </w:r>
          </w:p>
          <w:p w14:paraId="52E30A56" w14:textId="77777777" w:rsidR="00F71049" w:rsidRPr="005838A6" w:rsidRDefault="00F71049" w:rsidP="00DF573A">
            <w:pPr>
              <w:pStyle w:val="TAL"/>
            </w:pPr>
            <w:r w:rsidRPr="005838A6">
              <w:t>NR Band n79</w:t>
            </w:r>
          </w:p>
        </w:tc>
        <w:tc>
          <w:tcPr>
            <w:tcW w:w="964" w:type="dxa"/>
            <w:tcBorders>
              <w:top w:val="single" w:sz="6" w:space="0" w:color="auto"/>
              <w:left w:val="single" w:sz="6" w:space="0" w:color="auto"/>
              <w:bottom w:val="single" w:sz="6" w:space="0" w:color="auto"/>
              <w:right w:val="single" w:sz="6" w:space="0" w:color="auto"/>
            </w:tcBorders>
          </w:tcPr>
          <w:p w14:paraId="6B105783"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CFA275C"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53C4EE7B"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4FDBA7A"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54E7B356"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57D7BBFD" w14:textId="77777777" w:rsidR="00F71049" w:rsidRPr="005838A6" w:rsidRDefault="00F71049" w:rsidP="00DF573A">
            <w:pPr>
              <w:pStyle w:val="TAC"/>
              <w:jc w:val="left"/>
            </w:pPr>
          </w:p>
        </w:tc>
      </w:tr>
      <w:tr w:rsidR="00F71049" w:rsidRPr="005838A6" w14:paraId="191119CA" w14:textId="77777777" w:rsidTr="00DF573A">
        <w:trPr>
          <w:trHeight w:val="225"/>
          <w:jc w:val="center"/>
        </w:trPr>
        <w:tc>
          <w:tcPr>
            <w:tcW w:w="959" w:type="dxa"/>
            <w:vMerge/>
            <w:tcBorders>
              <w:left w:val="single" w:sz="4" w:space="0" w:color="auto"/>
              <w:right w:val="single" w:sz="6" w:space="0" w:color="auto"/>
            </w:tcBorders>
          </w:tcPr>
          <w:p w14:paraId="48F7562C"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3B1A21C" w14:textId="77777777" w:rsidR="00F71049" w:rsidRPr="005838A6" w:rsidRDefault="00F71049" w:rsidP="00DF573A">
            <w:pPr>
              <w:pStyle w:val="TAL"/>
            </w:pPr>
            <w:r w:rsidRPr="005838A6">
              <w:t>E-UTRA Band 11, 21</w:t>
            </w:r>
          </w:p>
        </w:tc>
        <w:tc>
          <w:tcPr>
            <w:tcW w:w="964" w:type="dxa"/>
            <w:tcBorders>
              <w:top w:val="single" w:sz="6" w:space="0" w:color="auto"/>
              <w:left w:val="single" w:sz="6" w:space="0" w:color="auto"/>
              <w:bottom w:val="single" w:sz="6" w:space="0" w:color="auto"/>
              <w:right w:val="single" w:sz="6" w:space="0" w:color="auto"/>
            </w:tcBorders>
          </w:tcPr>
          <w:p w14:paraId="60A4FAFD"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43DAE8D"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3D5E2D9E"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108CA6E"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294ADB78"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37D24796" w14:textId="77777777" w:rsidR="00F71049" w:rsidRPr="005838A6" w:rsidRDefault="00F71049" w:rsidP="00DF573A">
            <w:pPr>
              <w:pStyle w:val="TAC"/>
              <w:jc w:val="left"/>
            </w:pPr>
            <w:r w:rsidRPr="005838A6">
              <w:t>19, 24</w:t>
            </w:r>
          </w:p>
        </w:tc>
      </w:tr>
      <w:tr w:rsidR="00F71049" w:rsidRPr="005838A6" w14:paraId="7DF8BDBD" w14:textId="77777777" w:rsidTr="00DF573A">
        <w:trPr>
          <w:trHeight w:val="225"/>
          <w:jc w:val="center"/>
        </w:trPr>
        <w:tc>
          <w:tcPr>
            <w:tcW w:w="959" w:type="dxa"/>
            <w:vMerge/>
            <w:tcBorders>
              <w:left w:val="single" w:sz="4" w:space="0" w:color="auto"/>
              <w:right w:val="single" w:sz="6" w:space="0" w:color="auto"/>
            </w:tcBorders>
          </w:tcPr>
          <w:p w14:paraId="40171B1F"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1784BB4"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0EFD1142" w14:textId="77777777" w:rsidR="00F71049" w:rsidRPr="005838A6" w:rsidRDefault="00F71049" w:rsidP="00DF573A">
            <w:pPr>
              <w:pStyle w:val="TAC"/>
              <w:jc w:val="left"/>
            </w:pPr>
            <w:r w:rsidRPr="005838A6">
              <w:t>470</w:t>
            </w:r>
          </w:p>
        </w:tc>
        <w:tc>
          <w:tcPr>
            <w:tcW w:w="386" w:type="dxa"/>
            <w:tcBorders>
              <w:top w:val="single" w:sz="6" w:space="0" w:color="auto"/>
              <w:left w:val="single" w:sz="6" w:space="0" w:color="auto"/>
              <w:bottom w:val="single" w:sz="6" w:space="0" w:color="auto"/>
              <w:right w:val="single" w:sz="6" w:space="0" w:color="auto"/>
            </w:tcBorders>
          </w:tcPr>
          <w:p w14:paraId="1D8BD4CA"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186F0B9F" w14:textId="77777777" w:rsidR="00F71049" w:rsidRPr="005838A6" w:rsidRDefault="00F71049" w:rsidP="00DF573A">
            <w:pPr>
              <w:pStyle w:val="TAC"/>
              <w:jc w:val="left"/>
            </w:pPr>
            <w:r w:rsidRPr="005838A6">
              <w:t>694</w:t>
            </w:r>
          </w:p>
        </w:tc>
        <w:tc>
          <w:tcPr>
            <w:tcW w:w="848" w:type="dxa"/>
            <w:tcBorders>
              <w:top w:val="single" w:sz="6" w:space="0" w:color="auto"/>
              <w:left w:val="single" w:sz="6" w:space="0" w:color="auto"/>
              <w:bottom w:val="single" w:sz="6" w:space="0" w:color="auto"/>
              <w:right w:val="single" w:sz="6" w:space="0" w:color="auto"/>
            </w:tcBorders>
          </w:tcPr>
          <w:p w14:paraId="771D9C1D" w14:textId="77777777" w:rsidR="00F71049" w:rsidRPr="005838A6" w:rsidRDefault="00F71049" w:rsidP="00DF573A">
            <w:pPr>
              <w:pStyle w:val="TAC"/>
              <w:jc w:val="left"/>
            </w:pPr>
            <w:r w:rsidRPr="005838A6">
              <w:t>-42</w:t>
            </w:r>
          </w:p>
        </w:tc>
        <w:tc>
          <w:tcPr>
            <w:tcW w:w="850" w:type="dxa"/>
            <w:tcBorders>
              <w:top w:val="single" w:sz="6" w:space="0" w:color="auto"/>
              <w:left w:val="single" w:sz="6" w:space="0" w:color="auto"/>
              <w:bottom w:val="single" w:sz="6" w:space="0" w:color="auto"/>
              <w:right w:val="single" w:sz="6" w:space="0" w:color="auto"/>
            </w:tcBorders>
            <w:noWrap/>
          </w:tcPr>
          <w:p w14:paraId="45FAFE12" w14:textId="77777777" w:rsidR="00F71049" w:rsidRPr="005838A6" w:rsidRDefault="00F71049" w:rsidP="00DF573A">
            <w:pPr>
              <w:pStyle w:val="TAC"/>
              <w:jc w:val="left"/>
            </w:pPr>
            <w:r w:rsidRPr="005838A6">
              <w:t>8</w:t>
            </w:r>
          </w:p>
        </w:tc>
        <w:tc>
          <w:tcPr>
            <w:tcW w:w="928" w:type="dxa"/>
            <w:tcBorders>
              <w:top w:val="single" w:sz="6" w:space="0" w:color="auto"/>
              <w:left w:val="single" w:sz="6" w:space="0" w:color="auto"/>
              <w:bottom w:val="single" w:sz="6" w:space="0" w:color="auto"/>
              <w:right w:val="single" w:sz="4" w:space="0" w:color="auto"/>
            </w:tcBorders>
            <w:noWrap/>
          </w:tcPr>
          <w:p w14:paraId="48F1C3FE" w14:textId="77777777" w:rsidR="00F71049" w:rsidRPr="005838A6" w:rsidRDefault="00F71049" w:rsidP="00DF573A">
            <w:pPr>
              <w:pStyle w:val="TAC"/>
              <w:jc w:val="left"/>
            </w:pPr>
            <w:r w:rsidRPr="005838A6">
              <w:t>15, 35</w:t>
            </w:r>
          </w:p>
        </w:tc>
      </w:tr>
      <w:tr w:rsidR="00F71049" w:rsidRPr="005838A6" w14:paraId="77A9935D" w14:textId="77777777" w:rsidTr="00DF573A">
        <w:trPr>
          <w:trHeight w:val="225"/>
          <w:jc w:val="center"/>
        </w:trPr>
        <w:tc>
          <w:tcPr>
            <w:tcW w:w="959" w:type="dxa"/>
            <w:vMerge/>
            <w:tcBorders>
              <w:left w:val="single" w:sz="4" w:space="0" w:color="auto"/>
              <w:right w:val="single" w:sz="6" w:space="0" w:color="auto"/>
            </w:tcBorders>
          </w:tcPr>
          <w:p w14:paraId="4A93ED07"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7F8F8A4"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15676FEA" w14:textId="77777777" w:rsidR="00F71049" w:rsidRPr="005838A6" w:rsidRDefault="00F71049" w:rsidP="00DF573A">
            <w:pPr>
              <w:pStyle w:val="TAC"/>
              <w:jc w:val="left"/>
            </w:pPr>
            <w:r w:rsidRPr="005838A6">
              <w:t>470</w:t>
            </w:r>
          </w:p>
        </w:tc>
        <w:tc>
          <w:tcPr>
            <w:tcW w:w="386" w:type="dxa"/>
            <w:tcBorders>
              <w:top w:val="single" w:sz="6" w:space="0" w:color="auto"/>
              <w:left w:val="single" w:sz="6" w:space="0" w:color="auto"/>
              <w:bottom w:val="single" w:sz="6" w:space="0" w:color="auto"/>
              <w:right w:val="single" w:sz="6" w:space="0" w:color="auto"/>
            </w:tcBorders>
          </w:tcPr>
          <w:p w14:paraId="3C3D30A9"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12809645" w14:textId="77777777" w:rsidR="00F71049" w:rsidRPr="005838A6" w:rsidRDefault="00F71049" w:rsidP="00DF573A">
            <w:pPr>
              <w:pStyle w:val="TAC"/>
              <w:jc w:val="left"/>
            </w:pPr>
            <w:r w:rsidRPr="005838A6">
              <w:t>710</w:t>
            </w:r>
          </w:p>
        </w:tc>
        <w:tc>
          <w:tcPr>
            <w:tcW w:w="848" w:type="dxa"/>
            <w:tcBorders>
              <w:top w:val="single" w:sz="6" w:space="0" w:color="auto"/>
              <w:left w:val="single" w:sz="6" w:space="0" w:color="auto"/>
              <w:bottom w:val="single" w:sz="6" w:space="0" w:color="auto"/>
              <w:right w:val="single" w:sz="6" w:space="0" w:color="auto"/>
            </w:tcBorders>
          </w:tcPr>
          <w:p w14:paraId="6A11847E" w14:textId="77777777" w:rsidR="00F71049" w:rsidRPr="005838A6" w:rsidRDefault="00F71049" w:rsidP="00DF573A">
            <w:pPr>
              <w:pStyle w:val="TAC"/>
              <w:jc w:val="left"/>
            </w:pPr>
            <w:r w:rsidRPr="005838A6">
              <w:t>-26.2</w:t>
            </w:r>
          </w:p>
        </w:tc>
        <w:tc>
          <w:tcPr>
            <w:tcW w:w="850" w:type="dxa"/>
            <w:tcBorders>
              <w:top w:val="single" w:sz="6" w:space="0" w:color="auto"/>
              <w:left w:val="single" w:sz="6" w:space="0" w:color="auto"/>
              <w:bottom w:val="single" w:sz="6" w:space="0" w:color="auto"/>
              <w:right w:val="single" w:sz="6" w:space="0" w:color="auto"/>
            </w:tcBorders>
            <w:noWrap/>
          </w:tcPr>
          <w:p w14:paraId="3D14D527" w14:textId="77777777" w:rsidR="00F71049" w:rsidRPr="005838A6" w:rsidRDefault="00F71049" w:rsidP="00DF573A">
            <w:pPr>
              <w:pStyle w:val="TAC"/>
              <w:jc w:val="left"/>
            </w:pPr>
            <w:r w:rsidRPr="005838A6">
              <w:t>6</w:t>
            </w:r>
          </w:p>
        </w:tc>
        <w:tc>
          <w:tcPr>
            <w:tcW w:w="928" w:type="dxa"/>
            <w:tcBorders>
              <w:top w:val="single" w:sz="6" w:space="0" w:color="auto"/>
              <w:left w:val="single" w:sz="6" w:space="0" w:color="auto"/>
              <w:bottom w:val="single" w:sz="6" w:space="0" w:color="auto"/>
              <w:right w:val="single" w:sz="4" w:space="0" w:color="auto"/>
            </w:tcBorders>
            <w:noWrap/>
          </w:tcPr>
          <w:p w14:paraId="63420AEA" w14:textId="77777777" w:rsidR="00F71049" w:rsidRPr="005838A6" w:rsidRDefault="00F71049" w:rsidP="00DF573A">
            <w:pPr>
              <w:pStyle w:val="TAC"/>
              <w:jc w:val="left"/>
            </w:pPr>
            <w:r w:rsidRPr="005838A6">
              <w:t>34</w:t>
            </w:r>
          </w:p>
        </w:tc>
      </w:tr>
      <w:tr w:rsidR="00F71049" w:rsidRPr="005838A6" w14:paraId="435E1CFE" w14:textId="77777777" w:rsidTr="00DF573A">
        <w:trPr>
          <w:trHeight w:val="225"/>
          <w:jc w:val="center"/>
        </w:trPr>
        <w:tc>
          <w:tcPr>
            <w:tcW w:w="959" w:type="dxa"/>
            <w:vMerge/>
            <w:tcBorders>
              <w:left w:val="single" w:sz="4" w:space="0" w:color="auto"/>
              <w:right w:val="single" w:sz="6" w:space="0" w:color="auto"/>
            </w:tcBorders>
          </w:tcPr>
          <w:p w14:paraId="3F874741"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3C554D1"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0453A55B" w14:textId="77777777" w:rsidR="00F71049" w:rsidRPr="005838A6" w:rsidRDefault="00F71049" w:rsidP="00DF573A">
            <w:pPr>
              <w:pStyle w:val="TAC"/>
              <w:jc w:val="left"/>
            </w:pPr>
            <w:r w:rsidRPr="005838A6">
              <w:t>662</w:t>
            </w:r>
          </w:p>
        </w:tc>
        <w:tc>
          <w:tcPr>
            <w:tcW w:w="386" w:type="dxa"/>
            <w:tcBorders>
              <w:top w:val="single" w:sz="6" w:space="0" w:color="auto"/>
              <w:left w:val="single" w:sz="6" w:space="0" w:color="auto"/>
              <w:bottom w:val="single" w:sz="6" w:space="0" w:color="auto"/>
              <w:right w:val="single" w:sz="6" w:space="0" w:color="auto"/>
            </w:tcBorders>
          </w:tcPr>
          <w:p w14:paraId="17FB35DB"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1B4DC2F7" w14:textId="77777777" w:rsidR="00F71049" w:rsidRPr="005838A6" w:rsidRDefault="00F71049" w:rsidP="00DF573A">
            <w:pPr>
              <w:pStyle w:val="TAC"/>
              <w:jc w:val="left"/>
            </w:pPr>
            <w:r w:rsidRPr="005838A6">
              <w:t>694</w:t>
            </w:r>
          </w:p>
        </w:tc>
        <w:tc>
          <w:tcPr>
            <w:tcW w:w="848" w:type="dxa"/>
            <w:tcBorders>
              <w:top w:val="single" w:sz="6" w:space="0" w:color="auto"/>
              <w:left w:val="single" w:sz="6" w:space="0" w:color="auto"/>
              <w:bottom w:val="single" w:sz="6" w:space="0" w:color="auto"/>
              <w:right w:val="single" w:sz="6" w:space="0" w:color="auto"/>
            </w:tcBorders>
          </w:tcPr>
          <w:p w14:paraId="113D3E3F" w14:textId="77777777" w:rsidR="00F71049" w:rsidRPr="005838A6" w:rsidRDefault="00F71049" w:rsidP="00DF573A">
            <w:pPr>
              <w:pStyle w:val="TAC"/>
              <w:jc w:val="left"/>
            </w:pPr>
            <w:r w:rsidRPr="005838A6">
              <w:t>-26.2</w:t>
            </w:r>
          </w:p>
        </w:tc>
        <w:tc>
          <w:tcPr>
            <w:tcW w:w="850" w:type="dxa"/>
            <w:tcBorders>
              <w:top w:val="single" w:sz="6" w:space="0" w:color="auto"/>
              <w:left w:val="single" w:sz="6" w:space="0" w:color="auto"/>
              <w:bottom w:val="single" w:sz="6" w:space="0" w:color="auto"/>
              <w:right w:val="single" w:sz="6" w:space="0" w:color="auto"/>
            </w:tcBorders>
            <w:noWrap/>
          </w:tcPr>
          <w:p w14:paraId="7589B96C" w14:textId="77777777" w:rsidR="00F71049" w:rsidRPr="005838A6" w:rsidRDefault="00F71049" w:rsidP="00DF573A">
            <w:pPr>
              <w:pStyle w:val="TAC"/>
              <w:jc w:val="left"/>
            </w:pPr>
            <w:r w:rsidRPr="005838A6">
              <w:t>6</w:t>
            </w:r>
          </w:p>
        </w:tc>
        <w:tc>
          <w:tcPr>
            <w:tcW w:w="928" w:type="dxa"/>
            <w:tcBorders>
              <w:top w:val="single" w:sz="6" w:space="0" w:color="auto"/>
              <w:left w:val="single" w:sz="6" w:space="0" w:color="auto"/>
              <w:bottom w:val="single" w:sz="6" w:space="0" w:color="auto"/>
              <w:right w:val="single" w:sz="4" w:space="0" w:color="auto"/>
            </w:tcBorders>
            <w:noWrap/>
          </w:tcPr>
          <w:p w14:paraId="3F9B4976" w14:textId="77777777" w:rsidR="00F71049" w:rsidRPr="005838A6" w:rsidRDefault="00F71049" w:rsidP="00DF573A">
            <w:pPr>
              <w:pStyle w:val="TAC"/>
              <w:jc w:val="left"/>
            </w:pPr>
            <w:r w:rsidRPr="005838A6">
              <w:t>15</w:t>
            </w:r>
          </w:p>
        </w:tc>
      </w:tr>
      <w:tr w:rsidR="00F71049" w:rsidRPr="005838A6" w14:paraId="29DC6F0A" w14:textId="77777777" w:rsidTr="00DF573A">
        <w:trPr>
          <w:trHeight w:val="225"/>
          <w:jc w:val="center"/>
        </w:trPr>
        <w:tc>
          <w:tcPr>
            <w:tcW w:w="959" w:type="dxa"/>
            <w:vMerge/>
            <w:tcBorders>
              <w:left w:val="single" w:sz="4" w:space="0" w:color="auto"/>
              <w:right w:val="single" w:sz="6" w:space="0" w:color="auto"/>
            </w:tcBorders>
          </w:tcPr>
          <w:p w14:paraId="0C8B100C"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DF352AF"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0AB7D181" w14:textId="77777777" w:rsidR="00F71049" w:rsidRPr="005838A6" w:rsidRDefault="00F71049" w:rsidP="00DF573A">
            <w:pPr>
              <w:pStyle w:val="TAC"/>
              <w:jc w:val="left"/>
            </w:pPr>
            <w:r w:rsidRPr="005838A6">
              <w:t>758</w:t>
            </w:r>
          </w:p>
        </w:tc>
        <w:tc>
          <w:tcPr>
            <w:tcW w:w="386" w:type="dxa"/>
            <w:tcBorders>
              <w:top w:val="single" w:sz="6" w:space="0" w:color="auto"/>
              <w:left w:val="single" w:sz="6" w:space="0" w:color="auto"/>
              <w:bottom w:val="single" w:sz="6" w:space="0" w:color="auto"/>
              <w:right w:val="single" w:sz="6" w:space="0" w:color="auto"/>
            </w:tcBorders>
          </w:tcPr>
          <w:p w14:paraId="48ECF1BE"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4502E27C" w14:textId="77777777" w:rsidR="00F71049" w:rsidRPr="005838A6" w:rsidRDefault="00F71049" w:rsidP="00DF573A">
            <w:pPr>
              <w:pStyle w:val="TAC"/>
              <w:jc w:val="left"/>
            </w:pPr>
            <w:r w:rsidRPr="005838A6">
              <w:t>773</w:t>
            </w:r>
          </w:p>
        </w:tc>
        <w:tc>
          <w:tcPr>
            <w:tcW w:w="848" w:type="dxa"/>
            <w:tcBorders>
              <w:top w:val="single" w:sz="6" w:space="0" w:color="auto"/>
              <w:left w:val="single" w:sz="6" w:space="0" w:color="auto"/>
              <w:bottom w:val="single" w:sz="6" w:space="0" w:color="auto"/>
              <w:right w:val="single" w:sz="6" w:space="0" w:color="auto"/>
            </w:tcBorders>
          </w:tcPr>
          <w:p w14:paraId="1AB78E6F" w14:textId="77777777" w:rsidR="00F71049" w:rsidRPr="005838A6" w:rsidRDefault="00F71049" w:rsidP="00DF573A">
            <w:pPr>
              <w:pStyle w:val="TAC"/>
              <w:jc w:val="left"/>
            </w:pPr>
            <w:r w:rsidRPr="005838A6">
              <w:t>-32</w:t>
            </w:r>
          </w:p>
        </w:tc>
        <w:tc>
          <w:tcPr>
            <w:tcW w:w="850" w:type="dxa"/>
            <w:tcBorders>
              <w:top w:val="single" w:sz="6" w:space="0" w:color="auto"/>
              <w:left w:val="single" w:sz="6" w:space="0" w:color="auto"/>
              <w:bottom w:val="single" w:sz="6" w:space="0" w:color="auto"/>
              <w:right w:val="single" w:sz="6" w:space="0" w:color="auto"/>
            </w:tcBorders>
            <w:noWrap/>
          </w:tcPr>
          <w:p w14:paraId="0EDFF492"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40B63A03" w14:textId="77777777" w:rsidR="00F71049" w:rsidRPr="005838A6" w:rsidRDefault="00F71049" w:rsidP="00DF573A">
            <w:pPr>
              <w:pStyle w:val="TAC"/>
              <w:jc w:val="left"/>
            </w:pPr>
            <w:r w:rsidRPr="005838A6">
              <w:t>15</w:t>
            </w:r>
          </w:p>
        </w:tc>
      </w:tr>
      <w:tr w:rsidR="00F71049" w:rsidRPr="005838A6" w14:paraId="286FD361" w14:textId="77777777" w:rsidTr="00DF573A">
        <w:trPr>
          <w:trHeight w:val="225"/>
          <w:jc w:val="center"/>
        </w:trPr>
        <w:tc>
          <w:tcPr>
            <w:tcW w:w="959" w:type="dxa"/>
            <w:vMerge/>
            <w:tcBorders>
              <w:left w:val="single" w:sz="4" w:space="0" w:color="auto"/>
              <w:right w:val="single" w:sz="6" w:space="0" w:color="auto"/>
            </w:tcBorders>
          </w:tcPr>
          <w:p w14:paraId="089CA655"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CA5BA3B"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7CE661D7" w14:textId="77777777" w:rsidR="00F71049" w:rsidRPr="005838A6" w:rsidRDefault="00F71049" w:rsidP="00DF573A">
            <w:pPr>
              <w:pStyle w:val="TAC"/>
              <w:jc w:val="left"/>
            </w:pPr>
            <w:r w:rsidRPr="005838A6">
              <w:t>773</w:t>
            </w:r>
          </w:p>
        </w:tc>
        <w:tc>
          <w:tcPr>
            <w:tcW w:w="386" w:type="dxa"/>
            <w:tcBorders>
              <w:top w:val="single" w:sz="6" w:space="0" w:color="auto"/>
              <w:left w:val="single" w:sz="6" w:space="0" w:color="auto"/>
              <w:bottom w:val="single" w:sz="6" w:space="0" w:color="auto"/>
              <w:right w:val="single" w:sz="6" w:space="0" w:color="auto"/>
            </w:tcBorders>
          </w:tcPr>
          <w:p w14:paraId="2D44716A"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35BFB02C" w14:textId="77777777" w:rsidR="00F71049" w:rsidRPr="005838A6" w:rsidRDefault="00F71049" w:rsidP="00DF573A">
            <w:pPr>
              <w:pStyle w:val="TAC"/>
              <w:jc w:val="left"/>
            </w:pPr>
            <w:r w:rsidRPr="005838A6">
              <w:t>803</w:t>
            </w:r>
          </w:p>
        </w:tc>
        <w:tc>
          <w:tcPr>
            <w:tcW w:w="848" w:type="dxa"/>
            <w:tcBorders>
              <w:top w:val="single" w:sz="6" w:space="0" w:color="auto"/>
              <w:left w:val="single" w:sz="6" w:space="0" w:color="auto"/>
              <w:bottom w:val="single" w:sz="6" w:space="0" w:color="auto"/>
              <w:right w:val="single" w:sz="6" w:space="0" w:color="auto"/>
            </w:tcBorders>
          </w:tcPr>
          <w:p w14:paraId="15D65876"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5B0C5D7D"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046B6E36" w14:textId="77777777" w:rsidR="00F71049" w:rsidRPr="005838A6" w:rsidRDefault="00F71049" w:rsidP="00DF573A">
            <w:pPr>
              <w:pStyle w:val="TAC"/>
              <w:jc w:val="left"/>
            </w:pPr>
          </w:p>
        </w:tc>
      </w:tr>
      <w:tr w:rsidR="00F71049" w:rsidRPr="005838A6" w14:paraId="6ADCC164" w14:textId="77777777" w:rsidTr="00DF573A">
        <w:trPr>
          <w:trHeight w:val="225"/>
          <w:jc w:val="center"/>
        </w:trPr>
        <w:tc>
          <w:tcPr>
            <w:tcW w:w="959" w:type="dxa"/>
            <w:vMerge/>
            <w:tcBorders>
              <w:left w:val="single" w:sz="4" w:space="0" w:color="auto"/>
              <w:bottom w:val="single" w:sz="6" w:space="0" w:color="auto"/>
              <w:right w:val="single" w:sz="6" w:space="0" w:color="auto"/>
            </w:tcBorders>
          </w:tcPr>
          <w:p w14:paraId="650CE7D5"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B26CE0A"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5ABB328B" w14:textId="77777777" w:rsidR="00F71049" w:rsidRPr="005838A6" w:rsidRDefault="00F71049" w:rsidP="00DF573A">
            <w:pPr>
              <w:pStyle w:val="TAC"/>
              <w:jc w:val="left"/>
            </w:pPr>
            <w:r w:rsidRPr="005838A6">
              <w:t>1884.5</w:t>
            </w:r>
          </w:p>
        </w:tc>
        <w:tc>
          <w:tcPr>
            <w:tcW w:w="386" w:type="dxa"/>
            <w:tcBorders>
              <w:top w:val="single" w:sz="6" w:space="0" w:color="auto"/>
              <w:left w:val="single" w:sz="6" w:space="0" w:color="auto"/>
              <w:bottom w:val="single" w:sz="6" w:space="0" w:color="auto"/>
              <w:right w:val="single" w:sz="6" w:space="0" w:color="auto"/>
            </w:tcBorders>
          </w:tcPr>
          <w:p w14:paraId="5A8EE153"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36671D65" w14:textId="77777777" w:rsidR="00F71049" w:rsidRPr="005838A6" w:rsidRDefault="00F71049" w:rsidP="00DF573A">
            <w:pPr>
              <w:pStyle w:val="TAC"/>
              <w:jc w:val="left"/>
            </w:pPr>
            <w:r w:rsidRPr="005838A6">
              <w:t>1915.7</w:t>
            </w:r>
          </w:p>
        </w:tc>
        <w:tc>
          <w:tcPr>
            <w:tcW w:w="848" w:type="dxa"/>
            <w:tcBorders>
              <w:top w:val="single" w:sz="6" w:space="0" w:color="auto"/>
              <w:left w:val="single" w:sz="6" w:space="0" w:color="auto"/>
              <w:bottom w:val="single" w:sz="6" w:space="0" w:color="auto"/>
              <w:right w:val="single" w:sz="6" w:space="0" w:color="auto"/>
            </w:tcBorders>
          </w:tcPr>
          <w:p w14:paraId="2CDF8947" w14:textId="77777777" w:rsidR="00F71049" w:rsidRPr="005838A6" w:rsidRDefault="00F71049" w:rsidP="00DF573A">
            <w:pPr>
              <w:pStyle w:val="TAC"/>
              <w:jc w:val="left"/>
            </w:pPr>
            <w:r w:rsidRPr="005838A6">
              <w:t>-41</w:t>
            </w:r>
          </w:p>
        </w:tc>
        <w:tc>
          <w:tcPr>
            <w:tcW w:w="850" w:type="dxa"/>
            <w:tcBorders>
              <w:top w:val="single" w:sz="6" w:space="0" w:color="auto"/>
              <w:left w:val="single" w:sz="6" w:space="0" w:color="auto"/>
              <w:bottom w:val="single" w:sz="6" w:space="0" w:color="auto"/>
              <w:right w:val="single" w:sz="6" w:space="0" w:color="auto"/>
            </w:tcBorders>
            <w:noWrap/>
          </w:tcPr>
          <w:p w14:paraId="16A23D9D" w14:textId="77777777" w:rsidR="00F71049" w:rsidRPr="005838A6" w:rsidRDefault="00F71049" w:rsidP="00DF573A">
            <w:pPr>
              <w:pStyle w:val="TAC"/>
              <w:jc w:val="left"/>
            </w:pPr>
            <w:r w:rsidRPr="005838A6">
              <w:t>0.3</w:t>
            </w:r>
          </w:p>
        </w:tc>
        <w:tc>
          <w:tcPr>
            <w:tcW w:w="928" w:type="dxa"/>
            <w:tcBorders>
              <w:top w:val="single" w:sz="6" w:space="0" w:color="auto"/>
              <w:left w:val="single" w:sz="6" w:space="0" w:color="auto"/>
              <w:bottom w:val="single" w:sz="6" w:space="0" w:color="auto"/>
              <w:right w:val="single" w:sz="4" w:space="0" w:color="auto"/>
            </w:tcBorders>
            <w:noWrap/>
          </w:tcPr>
          <w:p w14:paraId="69227B30" w14:textId="77777777" w:rsidR="00F71049" w:rsidRPr="005838A6" w:rsidRDefault="00F71049" w:rsidP="00DF573A">
            <w:pPr>
              <w:pStyle w:val="TAC"/>
              <w:jc w:val="left"/>
            </w:pPr>
            <w:r w:rsidRPr="005838A6">
              <w:t>8, 19</w:t>
            </w:r>
          </w:p>
        </w:tc>
      </w:tr>
      <w:tr w:rsidR="00F71049" w:rsidRPr="005838A6" w14:paraId="7FAE1374" w14:textId="77777777" w:rsidTr="00DF573A">
        <w:trPr>
          <w:trHeight w:val="225"/>
          <w:jc w:val="center"/>
        </w:trPr>
        <w:tc>
          <w:tcPr>
            <w:tcW w:w="959" w:type="dxa"/>
            <w:tcBorders>
              <w:left w:val="single" w:sz="4" w:space="0" w:color="auto"/>
              <w:right w:val="single" w:sz="6" w:space="0" w:color="auto"/>
            </w:tcBorders>
          </w:tcPr>
          <w:p w14:paraId="31F41B2E" w14:textId="77777777" w:rsidR="00F71049" w:rsidRPr="005838A6" w:rsidRDefault="00F71049" w:rsidP="00DF573A">
            <w:pPr>
              <w:pStyle w:val="TAC"/>
              <w:jc w:val="left"/>
            </w:pPr>
            <w:r w:rsidRPr="005838A6">
              <w:t>n30</w:t>
            </w:r>
          </w:p>
        </w:tc>
        <w:tc>
          <w:tcPr>
            <w:tcW w:w="2831" w:type="dxa"/>
            <w:tcBorders>
              <w:top w:val="single" w:sz="6" w:space="0" w:color="auto"/>
              <w:left w:val="single" w:sz="6" w:space="0" w:color="auto"/>
              <w:bottom w:val="single" w:sz="6" w:space="0" w:color="auto"/>
              <w:right w:val="single" w:sz="6" w:space="0" w:color="auto"/>
            </w:tcBorders>
          </w:tcPr>
          <w:p w14:paraId="7CC3854E" w14:textId="77777777" w:rsidR="00F71049" w:rsidRPr="005838A6" w:rsidRDefault="00F71049" w:rsidP="00DF573A">
            <w:pPr>
              <w:pStyle w:val="TAL"/>
            </w:pPr>
            <w:r w:rsidRPr="005838A6">
              <w:t>E-UTRA Band 2, 4, 5, 7, 12, 13, 14, 17, 24, 25, 26, 27, 29, 30, 38, 41, 48, 53, 66, 70, 71, 85</w:t>
            </w:r>
          </w:p>
          <w:p w14:paraId="73DDFA1E" w14:textId="77777777" w:rsidR="00F71049" w:rsidRPr="005838A6" w:rsidRDefault="00F71049" w:rsidP="00DF573A">
            <w:pPr>
              <w:pStyle w:val="TAL"/>
            </w:pPr>
            <w:r w:rsidRPr="005838A6">
              <w:t>NR Band n77</w:t>
            </w:r>
          </w:p>
        </w:tc>
        <w:tc>
          <w:tcPr>
            <w:tcW w:w="964" w:type="dxa"/>
            <w:tcBorders>
              <w:top w:val="single" w:sz="6" w:space="0" w:color="auto"/>
              <w:left w:val="single" w:sz="6" w:space="0" w:color="auto"/>
              <w:bottom w:val="single" w:sz="6" w:space="0" w:color="auto"/>
              <w:right w:val="single" w:sz="6" w:space="0" w:color="auto"/>
            </w:tcBorders>
          </w:tcPr>
          <w:p w14:paraId="25D1499C"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901B11F"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00F4EF19" w14:textId="77777777" w:rsidR="00F71049" w:rsidRPr="005838A6" w:rsidRDefault="00F71049" w:rsidP="00DF573A">
            <w:pPr>
              <w:pStyle w:val="TAC"/>
              <w:jc w:val="left"/>
              <w:rPr>
                <w:rStyle w:val="TALCar"/>
              </w:rPr>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F8536B9"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44912A3B"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100DE244" w14:textId="77777777" w:rsidR="00F71049" w:rsidRPr="005838A6" w:rsidRDefault="00F71049" w:rsidP="00DF573A">
            <w:pPr>
              <w:pStyle w:val="TAC"/>
              <w:jc w:val="left"/>
            </w:pPr>
          </w:p>
        </w:tc>
      </w:tr>
      <w:tr w:rsidR="00F71049" w:rsidRPr="005838A6" w14:paraId="5E46BF0B" w14:textId="77777777" w:rsidTr="00DF573A">
        <w:trPr>
          <w:trHeight w:val="225"/>
          <w:jc w:val="center"/>
        </w:trPr>
        <w:tc>
          <w:tcPr>
            <w:tcW w:w="959" w:type="dxa"/>
            <w:vMerge w:val="restart"/>
            <w:tcBorders>
              <w:left w:val="single" w:sz="4" w:space="0" w:color="auto"/>
              <w:right w:val="single" w:sz="6" w:space="0" w:color="auto"/>
            </w:tcBorders>
          </w:tcPr>
          <w:p w14:paraId="542D57A7" w14:textId="77777777" w:rsidR="00F71049" w:rsidRPr="005838A6" w:rsidRDefault="00F71049" w:rsidP="00DF573A">
            <w:pPr>
              <w:pStyle w:val="TAC"/>
              <w:jc w:val="left"/>
            </w:pPr>
            <w:r w:rsidRPr="005838A6">
              <w:t>n34</w:t>
            </w:r>
          </w:p>
        </w:tc>
        <w:tc>
          <w:tcPr>
            <w:tcW w:w="2831" w:type="dxa"/>
            <w:tcBorders>
              <w:top w:val="single" w:sz="6" w:space="0" w:color="auto"/>
              <w:left w:val="single" w:sz="6" w:space="0" w:color="auto"/>
              <w:bottom w:val="single" w:sz="6" w:space="0" w:color="auto"/>
              <w:right w:val="single" w:sz="6" w:space="0" w:color="auto"/>
            </w:tcBorders>
          </w:tcPr>
          <w:p w14:paraId="6A888E16" w14:textId="77777777" w:rsidR="00F71049" w:rsidRPr="005838A6" w:rsidRDefault="00F71049" w:rsidP="00DF573A">
            <w:pPr>
              <w:pStyle w:val="TAL"/>
            </w:pPr>
            <w:r w:rsidRPr="005838A6">
              <w:t>E-UTRA Band 1, 3, 7, 8, 11, 18, 19, 20, 21, 22, 26, 28, 31, 32, 33, 38,39, 40, 41, 42, 43, 44, 45, 50, 51, 52, 65, 67, 69, 72, 74, 75, 76</w:t>
            </w:r>
          </w:p>
          <w:p w14:paraId="13BFDBD4" w14:textId="77777777" w:rsidR="00F71049" w:rsidRPr="005838A6" w:rsidRDefault="00F71049" w:rsidP="00DF573A">
            <w:pPr>
              <w:pStyle w:val="TAL"/>
            </w:pPr>
            <w:r w:rsidRPr="005838A6">
              <w:t>NR Band n78, n79</w:t>
            </w:r>
          </w:p>
        </w:tc>
        <w:tc>
          <w:tcPr>
            <w:tcW w:w="964" w:type="dxa"/>
            <w:tcBorders>
              <w:top w:val="single" w:sz="6" w:space="0" w:color="auto"/>
              <w:left w:val="single" w:sz="6" w:space="0" w:color="auto"/>
              <w:bottom w:val="single" w:sz="6" w:space="0" w:color="auto"/>
              <w:right w:val="single" w:sz="6" w:space="0" w:color="auto"/>
            </w:tcBorders>
          </w:tcPr>
          <w:p w14:paraId="426114D4"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168E76D"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50831557" w14:textId="77777777" w:rsidR="00F71049" w:rsidRPr="005838A6" w:rsidRDefault="00F71049" w:rsidP="00DF573A">
            <w:pPr>
              <w:pStyle w:val="TAC"/>
              <w:jc w:val="left"/>
              <w:rPr>
                <w:rStyle w:val="TALCar"/>
              </w:rPr>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FD69527"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7624DE3E"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7F6EF1FF" w14:textId="77777777" w:rsidR="00F71049" w:rsidRPr="005838A6" w:rsidRDefault="00F71049" w:rsidP="00DF573A">
            <w:pPr>
              <w:pStyle w:val="TAC"/>
              <w:jc w:val="left"/>
            </w:pPr>
            <w:r w:rsidRPr="005838A6">
              <w:t>5</w:t>
            </w:r>
          </w:p>
        </w:tc>
      </w:tr>
      <w:tr w:rsidR="00F71049" w:rsidRPr="005838A6" w14:paraId="0A2C740D" w14:textId="77777777" w:rsidTr="00DF573A">
        <w:trPr>
          <w:trHeight w:val="225"/>
          <w:jc w:val="center"/>
        </w:trPr>
        <w:tc>
          <w:tcPr>
            <w:tcW w:w="959" w:type="dxa"/>
            <w:vMerge/>
            <w:tcBorders>
              <w:left w:val="single" w:sz="4" w:space="0" w:color="auto"/>
              <w:right w:val="single" w:sz="6" w:space="0" w:color="auto"/>
            </w:tcBorders>
          </w:tcPr>
          <w:p w14:paraId="5B1BE921"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8CB728D" w14:textId="77777777" w:rsidR="00F71049" w:rsidRPr="005838A6" w:rsidRDefault="00F71049" w:rsidP="00DF573A">
            <w:pPr>
              <w:pStyle w:val="TAL"/>
            </w:pPr>
            <w:r w:rsidRPr="005838A6">
              <w:t>NR Band n77</w:t>
            </w:r>
          </w:p>
        </w:tc>
        <w:tc>
          <w:tcPr>
            <w:tcW w:w="964" w:type="dxa"/>
            <w:tcBorders>
              <w:top w:val="single" w:sz="6" w:space="0" w:color="auto"/>
              <w:left w:val="single" w:sz="6" w:space="0" w:color="auto"/>
              <w:bottom w:val="single" w:sz="6" w:space="0" w:color="auto"/>
              <w:right w:val="single" w:sz="6" w:space="0" w:color="auto"/>
            </w:tcBorders>
          </w:tcPr>
          <w:p w14:paraId="0FF663B7"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A5C2ACF"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3CE34468"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5C41156"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7DD9FBFC"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2EA4FA8B" w14:textId="77777777" w:rsidR="00F71049" w:rsidRPr="005838A6" w:rsidRDefault="00F71049" w:rsidP="00DF573A">
            <w:pPr>
              <w:pStyle w:val="TAC"/>
              <w:jc w:val="left"/>
            </w:pPr>
            <w:r w:rsidRPr="005838A6">
              <w:t>2</w:t>
            </w:r>
          </w:p>
        </w:tc>
      </w:tr>
      <w:tr w:rsidR="00F71049" w:rsidRPr="005838A6" w14:paraId="0A0FE813" w14:textId="77777777" w:rsidTr="00DF573A">
        <w:trPr>
          <w:trHeight w:val="225"/>
          <w:jc w:val="center"/>
        </w:trPr>
        <w:tc>
          <w:tcPr>
            <w:tcW w:w="959" w:type="dxa"/>
            <w:vMerge/>
            <w:tcBorders>
              <w:left w:val="single" w:sz="4" w:space="0" w:color="auto"/>
              <w:right w:val="single" w:sz="6" w:space="0" w:color="auto"/>
            </w:tcBorders>
          </w:tcPr>
          <w:p w14:paraId="666CCA1F"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692F853"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7F4D8C06" w14:textId="77777777" w:rsidR="00F71049" w:rsidRPr="005838A6" w:rsidRDefault="00F71049" w:rsidP="00DF573A">
            <w:pPr>
              <w:pStyle w:val="TAC"/>
              <w:jc w:val="left"/>
            </w:pPr>
            <w:r w:rsidRPr="005838A6">
              <w:t>1884.5</w:t>
            </w:r>
          </w:p>
        </w:tc>
        <w:tc>
          <w:tcPr>
            <w:tcW w:w="386" w:type="dxa"/>
            <w:tcBorders>
              <w:top w:val="single" w:sz="6" w:space="0" w:color="auto"/>
              <w:left w:val="single" w:sz="6" w:space="0" w:color="auto"/>
              <w:bottom w:val="single" w:sz="6" w:space="0" w:color="auto"/>
              <w:right w:val="single" w:sz="6" w:space="0" w:color="auto"/>
            </w:tcBorders>
          </w:tcPr>
          <w:p w14:paraId="5D01B664"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25BF100B" w14:textId="77777777" w:rsidR="00F71049" w:rsidRPr="005838A6" w:rsidRDefault="00F71049" w:rsidP="00DF573A">
            <w:pPr>
              <w:pStyle w:val="TAC"/>
              <w:jc w:val="left"/>
              <w:rPr>
                <w:rStyle w:val="TALCar"/>
              </w:rPr>
            </w:pPr>
            <w:r w:rsidRPr="005838A6">
              <w:t>1915.7</w:t>
            </w:r>
          </w:p>
        </w:tc>
        <w:tc>
          <w:tcPr>
            <w:tcW w:w="848" w:type="dxa"/>
            <w:tcBorders>
              <w:top w:val="single" w:sz="6" w:space="0" w:color="auto"/>
              <w:left w:val="single" w:sz="6" w:space="0" w:color="auto"/>
              <w:bottom w:val="single" w:sz="6" w:space="0" w:color="auto"/>
              <w:right w:val="single" w:sz="6" w:space="0" w:color="auto"/>
            </w:tcBorders>
          </w:tcPr>
          <w:p w14:paraId="2DD7372F" w14:textId="77777777" w:rsidR="00F71049" w:rsidRPr="005838A6" w:rsidRDefault="00F71049" w:rsidP="00DF573A">
            <w:pPr>
              <w:pStyle w:val="TAC"/>
              <w:jc w:val="left"/>
            </w:pPr>
            <w:r w:rsidRPr="005838A6">
              <w:t>-41</w:t>
            </w:r>
          </w:p>
        </w:tc>
        <w:tc>
          <w:tcPr>
            <w:tcW w:w="850" w:type="dxa"/>
            <w:tcBorders>
              <w:top w:val="single" w:sz="6" w:space="0" w:color="auto"/>
              <w:left w:val="single" w:sz="6" w:space="0" w:color="auto"/>
              <w:bottom w:val="single" w:sz="6" w:space="0" w:color="auto"/>
              <w:right w:val="single" w:sz="6" w:space="0" w:color="auto"/>
            </w:tcBorders>
            <w:noWrap/>
          </w:tcPr>
          <w:p w14:paraId="346CE0F7" w14:textId="77777777" w:rsidR="00F71049" w:rsidRPr="005838A6" w:rsidRDefault="00F71049" w:rsidP="00DF573A">
            <w:pPr>
              <w:pStyle w:val="TAC"/>
              <w:jc w:val="left"/>
            </w:pPr>
            <w:r w:rsidRPr="005838A6">
              <w:t>0.3</w:t>
            </w:r>
          </w:p>
        </w:tc>
        <w:tc>
          <w:tcPr>
            <w:tcW w:w="928" w:type="dxa"/>
            <w:tcBorders>
              <w:top w:val="single" w:sz="6" w:space="0" w:color="auto"/>
              <w:left w:val="single" w:sz="6" w:space="0" w:color="auto"/>
              <w:bottom w:val="single" w:sz="6" w:space="0" w:color="auto"/>
              <w:right w:val="single" w:sz="4" w:space="0" w:color="auto"/>
            </w:tcBorders>
            <w:noWrap/>
          </w:tcPr>
          <w:p w14:paraId="4FFF23DE" w14:textId="77777777" w:rsidR="00F71049" w:rsidRPr="005838A6" w:rsidRDefault="00F71049" w:rsidP="00DF573A">
            <w:pPr>
              <w:pStyle w:val="TAC"/>
              <w:jc w:val="left"/>
            </w:pPr>
            <w:r w:rsidRPr="005838A6">
              <w:t>8</w:t>
            </w:r>
          </w:p>
        </w:tc>
      </w:tr>
      <w:tr w:rsidR="00F71049" w:rsidRPr="005838A6" w14:paraId="6149B7FB" w14:textId="77777777" w:rsidTr="00DF573A">
        <w:trPr>
          <w:trHeight w:val="225"/>
          <w:jc w:val="center"/>
        </w:trPr>
        <w:tc>
          <w:tcPr>
            <w:tcW w:w="959" w:type="dxa"/>
            <w:vMerge w:val="restart"/>
            <w:tcBorders>
              <w:left w:val="single" w:sz="4" w:space="0" w:color="auto"/>
              <w:right w:val="single" w:sz="6" w:space="0" w:color="auto"/>
            </w:tcBorders>
          </w:tcPr>
          <w:p w14:paraId="1F46CE03" w14:textId="77777777" w:rsidR="00F71049" w:rsidRPr="005838A6" w:rsidRDefault="00F71049" w:rsidP="00DF573A">
            <w:pPr>
              <w:pStyle w:val="TAC"/>
              <w:jc w:val="left"/>
            </w:pPr>
            <w:r w:rsidRPr="005838A6">
              <w:t>n38</w:t>
            </w:r>
          </w:p>
        </w:tc>
        <w:tc>
          <w:tcPr>
            <w:tcW w:w="2831" w:type="dxa"/>
            <w:tcBorders>
              <w:top w:val="single" w:sz="6" w:space="0" w:color="auto"/>
              <w:left w:val="single" w:sz="6" w:space="0" w:color="auto"/>
              <w:bottom w:val="single" w:sz="6" w:space="0" w:color="auto"/>
              <w:right w:val="single" w:sz="6" w:space="0" w:color="auto"/>
            </w:tcBorders>
          </w:tcPr>
          <w:p w14:paraId="7A5A09E6" w14:textId="77777777" w:rsidR="00F71049" w:rsidRPr="005838A6" w:rsidRDefault="00F71049" w:rsidP="00DF573A">
            <w:pPr>
              <w:pStyle w:val="TAL"/>
            </w:pPr>
            <w:r w:rsidRPr="005838A6">
              <w:t>E-UTRA Band 1, 2, 3, 4, 5, 8, 12, 13, 14, 17, 20, 22, 27, 28, 29, 30, 31, 32, 33, 34, 40, 42, 43, 50, 51, 52, 65, 66, 67, 68, 72, 74, 75, 76, 85</w:t>
            </w:r>
          </w:p>
        </w:tc>
        <w:tc>
          <w:tcPr>
            <w:tcW w:w="964" w:type="dxa"/>
            <w:tcBorders>
              <w:top w:val="single" w:sz="6" w:space="0" w:color="auto"/>
              <w:left w:val="single" w:sz="6" w:space="0" w:color="auto"/>
              <w:bottom w:val="single" w:sz="6" w:space="0" w:color="auto"/>
              <w:right w:val="single" w:sz="6" w:space="0" w:color="auto"/>
            </w:tcBorders>
          </w:tcPr>
          <w:p w14:paraId="6B3AC153"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8178842"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49D33699"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6E277A1"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7914327A"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16E16E1B" w14:textId="77777777" w:rsidR="00F71049" w:rsidRPr="005838A6" w:rsidRDefault="00F71049" w:rsidP="00DF573A">
            <w:pPr>
              <w:pStyle w:val="TAC"/>
              <w:jc w:val="left"/>
            </w:pPr>
          </w:p>
        </w:tc>
      </w:tr>
      <w:tr w:rsidR="00F71049" w:rsidRPr="005838A6" w14:paraId="6DD15C53" w14:textId="77777777" w:rsidTr="00DF573A">
        <w:trPr>
          <w:trHeight w:val="225"/>
          <w:jc w:val="center"/>
        </w:trPr>
        <w:tc>
          <w:tcPr>
            <w:tcW w:w="959" w:type="dxa"/>
            <w:vMerge/>
            <w:tcBorders>
              <w:left w:val="single" w:sz="4" w:space="0" w:color="auto"/>
              <w:right w:val="single" w:sz="6" w:space="0" w:color="auto"/>
            </w:tcBorders>
          </w:tcPr>
          <w:p w14:paraId="6423FE89"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53E8AC41" w14:textId="77777777" w:rsidR="00F71049" w:rsidRPr="005838A6" w:rsidRDefault="00F71049" w:rsidP="00DF573A">
            <w:pPr>
              <w:pStyle w:val="TAL"/>
            </w:pPr>
            <w:r w:rsidRPr="005838A6">
              <w:t>NR Band  n77, n78, n79</w:t>
            </w:r>
          </w:p>
        </w:tc>
        <w:tc>
          <w:tcPr>
            <w:tcW w:w="964" w:type="dxa"/>
            <w:tcBorders>
              <w:top w:val="single" w:sz="6" w:space="0" w:color="auto"/>
              <w:left w:val="single" w:sz="6" w:space="0" w:color="auto"/>
              <w:bottom w:val="single" w:sz="6" w:space="0" w:color="auto"/>
              <w:right w:val="single" w:sz="6" w:space="0" w:color="auto"/>
            </w:tcBorders>
          </w:tcPr>
          <w:p w14:paraId="20251554" w14:textId="77777777" w:rsidR="00F71049" w:rsidRPr="005838A6" w:rsidRDefault="00F71049" w:rsidP="00DF573A">
            <w:pPr>
              <w:pStyle w:val="TAC"/>
              <w:jc w:val="left"/>
            </w:pPr>
            <w:r w:rsidRPr="005838A6">
              <w:t>FDL_low</w:t>
            </w:r>
          </w:p>
        </w:tc>
        <w:tc>
          <w:tcPr>
            <w:tcW w:w="386" w:type="dxa"/>
            <w:tcBorders>
              <w:top w:val="single" w:sz="6" w:space="0" w:color="auto"/>
              <w:left w:val="single" w:sz="6" w:space="0" w:color="auto"/>
              <w:bottom w:val="single" w:sz="6" w:space="0" w:color="auto"/>
              <w:right w:val="single" w:sz="6" w:space="0" w:color="auto"/>
            </w:tcBorders>
          </w:tcPr>
          <w:p w14:paraId="49AFF794"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7EB9CE37" w14:textId="77777777" w:rsidR="00F71049" w:rsidRPr="005838A6" w:rsidRDefault="00F71049" w:rsidP="00DF573A">
            <w:pPr>
              <w:pStyle w:val="TAC"/>
              <w:jc w:val="left"/>
              <w:rPr>
                <w:rStyle w:val="TALCar"/>
              </w:rPr>
            </w:pPr>
            <w:r w:rsidRPr="005838A6">
              <w:t>FDL_high</w:t>
            </w:r>
          </w:p>
        </w:tc>
        <w:tc>
          <w:tcPr>
            <w:tcW w:w="848" w:type="dxa"/>
            <w:tcBorders>
              <w:top w:val="single" w:sz="6" w:space="0" w:color="auto"/>
              <w:left w:val="single" w:sz="6" w:space="0" w:color="auto"/>
              <w:bottom w:val="single" w:sz="6" w:space="0" w:color="auto"/>
              <w:right w:val="single" w:sz="6" w:space="0" w:color="auto"/>
            </w:tcBorders>
          </w:tcPr>
          <w:p w14:paraId="392911F0"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77A1E4B3"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18CF8FEE" w14:textId="77777777" w:rsidR="00F71049" w:rsidRPr="005838A6" w:rsidRDefault="00F71049" w:rsidP="00DF573A">
            <w:pPr>
              <w:pStyle w:val="TAC"/>
              <w:jc w:val="left"/>
            </w:pPr>
          </w:p>
        </w:tc>
      </w:tr>
      <w:tr w:rsidR="00F71049" w:rsidRPr="005838A6" w14:paraId="1AF2F37E" w14:textId="77777777" w:rsidTr="00DF573A">
        <w:trPr>
          <w:trHeight w:val="225"/>
          <w:jc w:val="center"/>
        </w:trPr>
        <w:tc>
          <w:tcPr>
            <w:tcW w:w="959" w:type="dxa"/>
            <w:vMerge/>
            <w:tcBorders>
              <w:left w:val="single" w:sz="4" w:space="0" w:color="auto"/>
              <w:right w:val="single" w:sz="6" w:space="0" w:color="auto"/>
            </w:tcBorders>
          </w:tcPr>
          <w:p w14:paraId="13CFC534"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4CD28D8"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6DA4AED9" w14:textId="77777777" w:rsidR="00F71049" w:rsidRPr="005838A6" w:rsidRDefault="00F71049" w:rsidP="00DF573A">
            <w:pPr>
              <w:pStyle w:val="TAC"/>
              <w:jc w:val="left"/>
            </w:pPr>
            <w:r w:rsidRPr="005838A6">
              <w:t>2620</w:t>
            </w:r>
          </w:p>
        </w:tc>
        <w:tc>
          <w:tcPr>
            <w:tcW w:w="386" w:type="dxa"/>
            <w:tcBorders>
              <w:top w:val="single" w:sz="6" w:space="0" w:color="auto"/>
              <w:left w:val="single" w:sz="6" w:space="0" w:color="auto"/>
              <w:bottom w:val="single" w:sz="6" w:space="0" w:color="auto"/>
              <w:right w:val="single" w:sz="6" w:space="0" w:color="auto"/>
            </w:tcBorders>
          </w:tcPr>
          <w:p w14:paraId="61D4A681"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36047D74" w14:textId="77777777" w:rsidR="00F71049" w:rsidRPr="005838A6" w:rsidRDefault="00F71049" w:rsidP="00DF573A">
            <w:pPr>
              <w:pStyle w:val="TAC"/>
              <w:jc w:val="left"/>
            </w:pPr>
            <w:r w:rsidRPr="005838A6">
              <w:t>2645</w:t>
            </w:r>
          </w:p>
        </w:tc>
        <w:tc>
          <w:tcPr>
            <w:tcW w:w="848" w:type="dxa"/>
            <w:tcBorders>
              <w:top w:val="single" w:sz="6" w:space="0" w:color="auto"/>
              <w:left w:val="single" w:sz="6" w:space="0" w:color="auto"/>
              <w:bottom w:val="single" w:sz="6" w:space="0" w:color="auto"/>
              <w:right w:val="single" w:sz="6" w:space="0" w:color="auto"/>
            </w:tcBorders>
          </w:tcPr>
          <w:p w14:paraId="654D95C4" w14:textId="77777777" w:rsidR="00F71049" w:rsidRPr="005838A6" w:rsidRDefault="00F71049" w:rsidP="00DF573A">
            <w:pPr>
              <w:pStyle w:val="TAC"/>
              <w:jc w:val="left"/>
            </w:pPr>
            <w:r w:rsidRPr="005838A6">
              <w:t>-15.5</w:t>
            </w:r>
          </w:p>
        </w:tc>
        <w:tc>
          <w:tcPr>
            <w:tcW w:w="850" w:type="dxa"/>
            <w:tcBorders>
              <w:top w:val="single" w:sz="6" w:space="0" w:color="auto"/>
              <w:left w:val="single" w:sz="6" w:space="0" w:color="auto"/>
              <w:bottom w:val="single" w:sz="6" w:space="0" w:color="auto"/>
              <w:right w:val="single" w:sz="6" w:space="0" w:color="auto"/>
            </w:tcBorders>
            <w:noWrap/>
          </w:tcPr>
          <w:p w14:paraId="6C777D1B" w14:textId="77777777" w:rsidR="00F71049" w:rsidRPr="005838A6" w:rsidRDefault="00F71049" w:rsidP="00DF573A">
            <w:pPr>
              <w:pStyle w:val="TAC"/>
              <w:jc w:val="left"/>
            </w:pPr>
            <w:r w:rsidRPr="005838A6">
              <w:t>5</w:t>
            </w:r>
          </w:p>
        </w:tc>
        <w:tc>
          <w:tcPr>
            <w:tcW w:w="928" w:type="dxa"/>
            <w:tcBorders>
              <w:top w:val="single" w:sz="6" w:space="0" w:color="auto"/>
              <w:left w:val="single" w:sz="6" w:space="0" w:color="auto"/>
              <w:bottom w:val="single" w:sz="6" w:space="0" w:color="auto"/>
              <w:right w:val="single" w:sz="4" w:space="0" w:color="auto"/>
            </w:tcBorders>
            <w:noWrap/>
          </w:tcPr>
          <w:p w14:paraId="3F076D25" w14:textId="77777777" w:rsidR="00F71049" w:rsidRPr="005838A6" w:rsidRDefault="00F71049" w:rsidP="00DF573A">
            <w:pPr>
              <w:pStyle w:val="TAC"/>
              <w:jc w:val="left"/>
            </w:pPr>
            <w:r w:rsidRPr="005838A6">
              <w:t>15, 22, 26</w:t>
            </w:r>
          </w:p>
        </w:tc>
      </w:tr>
      <w:tr w:rsidR="00F71049" w:rsidRPr="005838A6" w14:paraId="60B4FC2C" w14:textId="77777777" w:rsidTr="00DF573A">
        <w:trPr>
          <w:trHeight w:val="225"/>
          <w:jc w:val="center"/>
        </w:trPr>
        <w:tc>
          <w:tcPr>
            <w:tcW w:w="959" w:type="dxa"/>
            <w:vMerge/>
            <w:tcBorders>
              <w:left w:val="single" w:sz="4" w:space="0" w:color="auto"/>
              <w:bottom w:val="single" w:sz="6" w:space="0" w:color="auto"/>
              <w:right w:val="single" w:sz="6" w:space="0" w:color="auto"/>
            </w:tcBorders>
          </w:tcPr>
          <w:p w14:paraId="7573F473"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C75CB25"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4DFF55E2" w14:textId="77777777" w:rsidR="00F71049" w:rsidRPr="005838A6" w:rsidRDefault="00F71049" w:rsidP="00DF573A">
            <w:pPr>
              <w:pStyle w:val="TAC"/>
              <w:jc w:val="left"/>
            </w:pPr>
            <w:r w:rsidRPr="005838A6">
              <w:t>2645</w:t>
            </w:r>
          </w:p>
        </w:tc>
        <w:tc>
          <w:tcPr>
            <w:tcW w:w="386" w:type="dxa"/>
            <w:tcBorders>
              <w:top w:val="single" w:sz="6" w:space="0" w:color="auto"/>
              <w:left w:val="single" w:sz="6" w:space="0" w:color="auto"/>
              <w:bottom w:val="single" w:sz="6" w:space="0" w:color="auto"/>
              <w:right w:val="single" w:sz="6" w:space="0" w:color="auto"/>
            </w:tcBorders>
          </w:tcPr>
          <w:p w14:paraId="578E9A4A"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14C1E4E6" w14:textId="77777777" w:rsidR="00F71049" w:rsidRPr="005838A6" w:rsidRDefault="00F71049" w:rsidP="00DF573A">
            <w:pPr>
              <w:pStyle w:val="TAC"/>
              <w:jc w:val="left"/>
            </w:pPr>
            <w:r w:rsidRPr="005838A6">
              <w:t>2690</w:t>
            </w:r>
          </w:p>
        </w:tc>
        <w:tc>
          <w:tcPr>
            <w:tcW w:w="848" w:type="dxa"/>
            <w:tcBorders>
              <w:top w:val="single" w:sz="6" w:space="0" w:color="auto"/>
              <w:left w:val="single" w:sz="6" w:space="0" w:color="auto"/>
              <w:bottom w:val="single" w:sz="6" w:space="0" w:color="auto"/>
              <w:right w:val="single" w:sz="6" w:space="0" w:color="auto"/>
            </w:tcBorders>
          </w:tcPr>
          <w:p w14:paraId="6D770120" w14:textId="77777777" w:rsidR="00F71049" w:rsidRPr="005838A6" w:rsidRDefault="00F71049" w:rsidP="00DF573A">
            <w:pPr>
              <w:pStyle w:val="TAC"/>
              <w:jc w:val="left"/>
            </w:pPr>
            <w:r w:rsidRPr="005838A6">
              <w:t>-40</w:t>
            </w:r>
          </w:p>
        </w:tc>
        <w:tc>
          <w:tcPr>
            <w:tcW w:w="850" w:type="dxa"/>
            <w:tcBorders>
              <w:top w:val="single" w:sz="6" w:space="0" w:color="auto"/>
              <w:left w:val="single" w:sz="6" w:space="0" w:color="auto"/>
              <w:bottom w:val="single" w:sz="6" w:space="0" w:color="auto"/>
              <w:right w:val="single" w:sz="6" w:space="0" w:color="auto"/>
            </w:tcBorders>
            <w:noWrap/>
          </w:tcPr>
          <w:p w14:paraId="097323F6"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2137473F" w14:textId="77777777" w:rsidR="00F71049" w:rsidRPr="005838A6" w:rsidRDefault="00F71049" w:rsidP="00DF573A">
            <w:pPr>
              <w:pStyle w:val="TAC"/>
              <w:jc w:val="left"/>
            </w:pPr>
            <w:r w:rsidRPr="005838A6">
              <w:t>15, 22</w:t>
            </w:r>
          </w:p>
        </w:tc>
      </w:tr>
      <w:tr w:rsidR="00F71049" w:rsidRPr="005838A6" w14:paraId="26F85940" w14:textId="77777777" w:rsidTr="00DF573A">
        <w:trPr>
          <w:trHeight w:val="225"/>
          <w:jc w:val="center"/>
        </w:trPr>
        <w:tc>
          <w:tcPr>
            <w:tcW w:w="959" w:type="dxa"/>
            <w:vMerge w:val="restart"/>
            <w:tcBorders>
              <w:left w:val="single" w:sz="4" w:space="0" w:color="auto"/>
              <w:right w:val="single" w:sz="6" w:space="0" w:color="auto"/>
            </w:tcBorders>
          </w:tcPr>
          <w:p w14:paraId="1A3B1E58" w14:textId="77777777" w:rsidR="00F71049" w:rsidRPr="005838A6" w:rsidRDefault="00F71049" w:rsidP="00DF573A">
            <w:pPr>
              <w:pStyle w:val="TAC"/>
              <w:jc w:val="left"/>
            </w:pPr>
            <w:r w:rsidRPr="005838A6">
              <w:t>n39</w:t>
            </w:r>
          </w:p>
        </w:tc>
        <w:tc>
          <w:tcPr>
            <w:tcW w:w="2831" w:type="dxa"/>
            <w:tcBorders>
              <w:top w:val="single" w:sz="6" w:space="0" w:color="auto"/>
              <w:left w:val="single" w:sz="6" w:space="0" w:color="auto"/>
              <w:bottom w:val="single" w:sz="6" w:space="0" w:color="auto"/>
              <w:right w:val="single" w:sz="6" w:space="0" w:color="auto"/>
            </w:tcBorders>
          </w:tcPr>
          <w:p w14:paraId="6907E132" w14:textId="77777777" w:rsidR="00F71049" w:rsidRPr="005838A6" w:rsidRDefault="00F71049" w:rsidP="00DF573A">
            <w:pPr>
              <w:pStyle w:val="TAL"/>
            </w:pPr>
            <w:r w:rsidRPr="005838A6">
              <w:t xml:space="preserve">E-UTRA Band 1, 8, 22, 26, </w:t>
            </w:r>
            <w:r w:rsidRPr="005838A6">
              <w:rPr>
                <w:lang w:eastAsia="zh-CN"/>
              </w:rPr>
              <w:t xml:space="preserve">28, </w:t>
            </w:r>
            <w:r w:rsidRPr="005838A6">
              <w:t>34, 40, 41, 42, 44, 45, 50, 51, 52, 74</w:t>
            </w:r>
          </w:p>
          <w:p w14:paraId="6E572316" w14:textId="77777777" w:rsidR="00F71049" w:rsidRPr="005838A6" w:rsidRDefault="00F71049" w:rsidP="00DF573A">
            <w:pPr>
              <w:pStyle w:val="TAL"/>
            </w:pPr>
            <w:r w:rsidRPr="005838A6">
              <w:t>NR Band n79</w:t>
            </w:r>
          </w:p>
        </w:tc>
        <w:tc>
          <w:tcPr>
            <w:tcW w:w="964" w:type="dxa"/>
            <w:tcBorders>
              <w:top w:val="single" w:sz="6" w:space="0" w:color="auto"/>
              <w:left w:val="single" w:sz="6" w:space="0" w:color="auto"/>
              <w:bottom w:val="single" w:sz="6" w:space="0" w:color="auto"/>
              <w:right w:val="single" w:sz="6" w:space="0" w:color="auto"/>
            </w:tcBorders>
          </w:tcPr>
          <w:p w14:paraId="1FEA00B9"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F2A8B40"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4E2D127B"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22AD8D1"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30CCA57D"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35F584E7" w14:textId="77777777" w:rsidR="00F71049" w:rsidRPr="005838A6" w:rsidRDefault="00F71049" w:rsidP="00DF573A">
            <w:pPr>
              <w:pStyle w:val="TAC"/>
              <w:jc w:val="left"/>
            </w:pPr>
          </w:p>
        </w:tc>
      </w:tr>
      <w:tr w:rsidR="00F71049" w:rsidRPr="005838A6" w14:paraId="4129D8FA" w14:textId="77777777" w:rsidTr="00DF573A">
        <w:trPr>
          <w:trHeight w:val="225"/>
          <w:jc w:val="center"/>
        </w:trPr>
        <w:tc>
          <w:tcPr>
            <w:tcW w:w="959" w:type="dxa"/>
            <w:vMerge/>
            <w:tcBorders>
              <w:left w:val="single" w:sz="4" w:space="0" w:color="auto"/>
              <w:right w:val="single" w:sz="6" w:space="0" w:color="auto"/>
            </w:tcBorders>
          </w:tcPr>
          <w:p w14:paraId="2084C318"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03D3734" w14:textId="77777777" w:rsidR="00F71049" w:rsidRPr="005838A6" w:rsidRDefault="00F71049" w:rsidP="00DF573A">
            <w:pPr>
              <w:pStyle w:val="TAL"/>
            </w:pPr>
            <w:r w:rsidRPr="005838A6">
              <w:t>NR Band n77, n78</w:t>
            </w:r>
          </w:p>
        </w:tc>
        <w:tc>
          <w:tcPr>
            <w:tcW w:w="964" w:type="dxa"/>
            <w:tcBorders>
              <w:top w:val="single" w:sz="6" w:space="0" w:color="auto"/>
              <w:left w:val="single" w:sz="6" w:space="0" w:color="auto"/>
              <w:bottom w:val="single" w:sz="6" w:space="0" w:color="auto"/>
              <w:right w:val="single" w:sz="6" w:space="0" w:color="auto"/>
            </w:tcBorders>
          </w:tcPr>
          <w:p w14:paraId="677B844E"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88F89F1"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05ABA1B8" w14:textId="77777777" w:rsidR="00F71049" w:rsidRPr="005838A6" w:rsidRDefault="00F71049" w:rsidP="00DF573A">
            <w:pPr>
              <w:pStyle w:val="TAC"/>
              <w:jc w:val="left"/>
              <w:rPr>
                <w:rStyle w:val="TALCar"/>
              </w:rPr>
            </w:pPr>
            <w:r w:rsidRPr="005838A6">
              <w:t>F</w:t>
            </w:r>
            <w:r w:rsidRPr="005838A6">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467C80B"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3C720A50"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7E02815D" w14:textId="77777777" w:rsidR="00F71049" w:rsidRPr="005838A6" w:rsidRDefault="00F71049" w:rsidP="00DF573A">
            <w:pPr>
              <w:pStyle w:val="TAC"/>
              <w:jc w:val="left"/>
            </w:pPr>
            <w:r w:rsidRPr="005838A6">
              <w:t>2</w:t>
            </w:r>
          </w:p>
        </w:tc>
      </w:tr>
      <w:tr w:rsidR="00F71049" w:rsidRPr="005838A6" w14:paraId="2AC2D663" w14:textId="77777777" w:rsidTr="00DF573A">
        <w:trPr>
          <w:trHeight w:val="225"/>
          <w:jc w:val="center"/>
        </w:trPr>
        <w:tc>
          <w:tcPr>
            <w:tcW w:w="959" w:type="dxa"/>
            <w:vMerge/>
            <w:tcBorders>
              <w:left w:val="single" w:sz="4" w:space="0" w:color="auto"/>
              <w:right w:val="single" w:sz="6" w:space="0" w:color="auto"/>
            </w:tcBorders>
          </w:tcPr>
          <w:p w14:paraId="7D75C2F6"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9C556E6"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12A36F07" w14:textId="77777777" w:rsidR="00F71049" w:rsidRPr="005838A6" w:rsidRDefault="00F71049" w:rsidP="00DF573A">
            <w:pPr>
              <w:pStyle w:val="TAC"/>
              <w:jc w:val="left"/>
            </w:pPr>
            <w:r w:rsidRPr="005838A6">
              <w:t>1805</w:t>
            </w:r>
          </w:p>
        </w:tc>
        <w:tc>
          <w:tcPr>
            <w:tcW w:w="386" w:type="dxa"/>
            <w:tcBorders>
              <w:top w:val="single" w:sz="6" w:space="0" w:color="auto"/>
              <w:left w:val="single" w:sz="6" w:space="0" w:color="auto"/>
              <w:bottom w:val="single" w:sz="6" w:space="0" w:color="auto"/>
              <w:right w:val="single" w:sz="6" w:space="0" w:color="auto"/>
            </w:tcBorders>
          </w:tcPr>
          <w:p w14:paraId="22E71F3C"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17A60369" w14:textId="77777777" w:rsidR="00F71049" w:rsidRPr="005838A6" w:rsidRDefault="00F71049" w:rsidP="00DF573A">
            <w:pPr>
              <w:pStyle w:val="TAC"/>
              <w:jc w:val="left"/>
            </w:pPr>
            <w:r w:rsidRPr="005838A6">
              <w:t>1855</w:t>
            </w:r>
          </w:p>
        </w:tc>
        <w:tc>
          <w:tcPr>
            <w:tcW w:w="848" w:type="dxa"/>
            <w:tcBorders>
              <w:top w:val="single" w:sz="6" w:space="0" w:color="auto"/>
              <w:left w:val="single" w:sz="6" w:space="0" w:color="auto"/>
              <w:bottom w:val="single" w:sz="6" w:space="0" w:color="auto"/>
              <w:right w:val="single" w:sz="6" w:space="0" w:color="auto"/>
            </w:tcBorders>
          </w:tcPr>
          <w:p w14:paraId="56DD98FA" w14:textId="77777777" w:rsidR="00F71049" w:rsidRPr="005838A6" w:rsidRDefault="00F71049" w:rsidP="00DF573A">
            <w:pPr>
              <w:pStyle w:val="TAC"/>
              <w:jc w:val="left"/>
            </w:pPr>
            <w:r w:rsidRPr="005838A6">
              <w:t>-40</w:t>
            </w:r>
          </w:p>
        </w:tc>
        <w:tc>
          <w:tcPr>
            <w:tcW w:w="850" w:type="dxa"/>
            <w:tcBorders>
              <w:top w:val="single" w:sz="6" w:space="0" w:color="auto"/>
              <w:left w:val="single" w:sz="6" w:space="0" w:color="auto"/>
              <w:bottom w:val="single" w:sz="6" w:space="0" w:color="auto"/>
              <w:right w:val="single" w:sz="6" w:space="0" w:color="auto"/>
            </w:tcBorders>
            <w:noWrap/>
          </w:tcPr>
          <w:p w14:paraId="0E4293C1"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2B2AF9EE" w14:textId="77777777" w:rsidR="00F71049" w:rsidRPr="005838A6" w:rsidRDefault="00F71049" w:rsidP="00DF573A">
            <w:pPr>
              <w:pStyle w:val="TAC"/>
              <w:jc w:val="left"/>
            </w:pPr>
            <w:r w:rsidRPr="005838A6">
              <w:t>33</w:t>
            </w:r>
          </w:p>
        </w:tc>
      </w:tr>
      <w:tr w:rsidR="00F71049" w:rsidRPr="005838A6" w14:paraId="624C91BB" w14:textId="77777777" w:rsidTr="00DF573A">
        <w:trPr>
          <w:trHeight w:val="225"/>
          <w:jc w:val="center"/>
        </w:trPr>
        <w:tc>
          <w:tcPr>
            <w:tcW w:w="959" w:type="dxa"/>
            <w:vMerge/>
            <w:tcBorders>
              <w:left w:val="single" w:sz="4" w:space="0" w:color="auto"/>
              <w:bottom w:val="single" w:sz="6" w:space="0" w:color="auto"/>
              <w:right w:val="single" w:sz="6" w:space="0" w:color="auto"/>
            </w:tcBorders>
          </w:tcPr>
          <w:p w14:paraId="0FA74CEA"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03E6249"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144D439E" w14:textId="77777777" w:rsidR="00F71049" w:rsidRPr="005838A6" w:rsidRDefault="00F71049" w:rsidP="00DF573A">
            <w:pPr>
              <w:pStyle w:val="TAC"/>
              <w:jc w:val="left"/>
            </w:pPr>
            <w:r w:rsidRPr="005838A6">
              <w:t>1855</w:t>
            </w:r>
          </w:p>
        </w:tc>
        <w:tc>
          <w:tcPr>
            <w:tcW w:w="386" w:type="dxa"/>
            <w:tcBorders>
              <w:top w:val="single" w:sz="6" w:space="0" w:color="auto"/>
              <w:left w:val="single" w:sz="6" w:space="0" w:color="auto"/>
              <w:bottom w:val="single" w:sz="6" w:space="0" w:color="auto"/>
              <w:right w:val="single" w:sz="6" w:space="0" w:color="auto"/>
            </w:tcBorders>
          </w:tcPr>
          <w:p w14:paraId="7327C79B"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582182E3" w14:textId="77777777" w:rsidR="00F71049" w:rsidRPr="005838A6" w:rsidRDefault="00F71049" w:rsidP="00DF573A">
            <w:pPr>
              <w:pStyle w:val="TAC"/>
              <w:jc w:val="left"/>
            </w:pPr>
            <w:r w:rsidRPr="005838A6">
              <w:t>1880</w:t>
            </w:r>
          </w:p>
        </w:tc>
        <w:tc>
          <w:tcPr>
            <w:tcW w:w="848" w:type="dxa"/>
            <w:tcBorders>
              <w:top w:val="single" w:sz="6" w:space="0" w:color="auto"/>
              <w:left w:val="single" w:sz="6" w:space="0" w:color="auto"/>
              <w:bottom w:val="single" w:sz="6" w:space="0" w:color="auto"/>
              <w:right w:val="single" w:sz="6" w:space="0" w:color="auto"/>
            </w:tcBorders>
          </w:tcPr>
          <w:p w14:paraId="18A728CA" w14:textId="77777777" w:rsidR="00F71049" w:rsidRPr="005838A6" w:rsidRDefault="00F71049" w:rsidP="00DF573A">
            <w:pPr>
              <w:pStyle w:val="TAC"/>
              <w:jc w:val="left"/>
            </w:pPr>
            <w:r w:rsidRPr="005838A6">
              <w:t>-15.5</w:t>
            </w:r>
          </w:p>
        </w:tc>
        <w:tc>
          <w:tcPr>
            <w:tcW w:w="850" w:type="dxa"/>
            <w:tcBorders>
              <w:top w:val="single" w:sz="6" w:space="0" w:color="auto"/>
              <w:left w:val="single" w:sz="6" w:space="0" w:color="auto"/>
              <w:bottom w:val="single" w:sz="6" w:space="0" w:color="auto"/>
              <w:right w:val="single" w:sz="6" w:space="0" w:color="auto"/>
            </w:tcBorders>
            <w:noWrap/>
          </w:tcPr>
          <w:p w14:paraId="5FD49D8E" w14:textId="77777777" w:rsidR="00F71049" w:rsidRPr="005838A6" w:rsidRDefault="00F71049" w:rsidP="00DF573A">
            <w:pPr>
              <w:pStyle w:val="TAC"/>
              <w:jc w:val="left"/>
            </w:pPr>
            <w:r w:rsidRPr="005838A6">
              <w:t>5</w:t>
            </w:r>
          </w:p>
        </w:tc>
        <w:tc>
          <w:tcPr>
            <w:tcW w:w="928" w:type="dxa"/>
            <w:tcBorders>
              <w:top w:val="single" w:sz="6" w:space="0" w:color="auto"/>
              <w:left w:val="single" w:sz="6" w:space="0" w:color="auto"/>
              <w:bottom w:val="single" w:sz="6" w:space="0" w:color="auto"/>
              <w:right w:val="single" w:sz="4" w:space="0" w:color="auto"/>
            </w:tcBorders>
            <w:noWrap/>
          </w:tcPr>
          <w:p w14:paraId="7AAD380F" w14:textId="77777777" w:rsidR="00F71049" w:rsidRPr="005838A6" w:rsidRDefault="00F71049" w:rsidP="00DF573A">
            <w:pPr>
              <w:pStyle w:val="TAC"/>
              <w:jc w:val="left"/>
            </w:pPr>
            <w:r w:rsidRPr="005838A6">
              <w:t>15, 26, 33</w:t>
            </w:r>
          </w:p>
        </w:tc>
      </w:tr>
      <w:tr w:rsidR="00F71049" w:rsidRPr="005838A6" w14:paraId="30682BE0" w14:textId="77777777" w:rsidTr="00DF573A">
        <w:trPr>
          <w:trHeight w:val="225"/>
          <w:jc w:val="center"/>
        </w:trPr>
        <w:tc>
          <w:tcPr>
            <w:tcW w:w="959" w:type="dxa"/>
            <w:vMerge w:val="restart"/>
            <w:tcBorders>
              <w:left w:val="single" w:sz="4" w:space="0" w:color="auto"/>
              <w:right w:val="single" w:sz="6" w:space="0" w:color="auto"/>
            </w:tcBorders>
          </w:tcPr>
          <w:p w14:paraId="2E7F9D8F" w14:textId="77777777" w:rsidR="00F71049" w:rsidRPr="005838A6" w:rsidRDefault="00F71049" w:rsidP="00DF573A">
            <w:pPr>
              <w:pStyle w:val="TAC"/>
              <w:jc w:val="left"/>
            </w:pPr>
            <w:r w:rsidRPr="005838A6">
              <w:t>n40</w:t>
            </w:r>
          </w:p>
        </w:tc>
        <w:tc>
          <w:tcPr>
            <w:tcW w:w="2831" w:type="dxa"/>
            <w:tcBorders>
              <w:top w:val="single" w:sz="6" w:space="0" w:color="auto"/>
              <w:left w:val="single" w:sz="6" w:space="0" w:color="auto"/>
              <w:bottom w:val="single" w:sz="6" w:space="0" w:color="auto"/>
              <w:right w:val="single" w:sz="6" w:space="0" w:color="auto"/>
            </w:tcBorders>
          </w:tcPr>
          <w:p w14:paraId="70CC3CA1" w14:textId="77777777" w:rsidR="00F71049" w:rsidRPr="005838A6" w:rsidRDefault="00F71049" w:rsidP="00DF573A">
            <w:pPr>
              <w:pStyle w:val="TAL"/>
            </w:pPr>
            <w:r w:rsidRPr="005838A6">
              <w:t>E-UTRA Band 1, 3, 5, 7, 8, 11, 18, 19, 20, 21, 22, 26, 27, 28, 31, 32, 33, 34, 38, 39, 41, 42, 43, 44, 45, 50, 51, 52, 65, 67, 68, 69, 72, 74, 75, 76</w:t>
            </w:r>
          </w:p>
          <w:p w14:paraId="663EE9D7" w14:textId="77777777" w:rsidR="00F71049" w:rsidRPr="005838A6" w:rsidRDefault="00F71049" w:rsidP="00DF573A">
            <w:pPr>
              <w:pStyle w:val="TAL"/>
            </w:pPr>
            <w:r w:rsidRPr="005838A6">
              <w:t>NR Band n77, n78</w:t>
            </w:r>
          </w:p>
        </w:tc>
        <w:tc>
          <w:tcPr>
            <w:tcW w:w="964" w:type="dxa"/>
            <w:tcBorders>
              <w:top w:val="single" w:sz="6" w:space="0" w:color="auto"/>
              <w:left w:val="single" w:sz="6" w:space="0" w:color="auto"/>
              <w:bottom w:val="single" w:sz="6" w:space="0" w:color="auto"/>
              <w:right w:val="single" w:sz="6" w:space="0" w:color="auto"/>
            </w:tcBorders>
          </w:tcPr>
          <w:p w14:paraId="169DD8F7"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09938DF"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5127A53E"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8FB1A61"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542FF9CB"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4F8EB2A4" w14:textId="77777777" w:rsidR="00F71049" w:rsidRPr="005838A6" w:rsidRDefault="00F71049" w:rsidP="00DF573A">
            <w:pPr>
              <w:pStyle w:val="TAC"/>
              <w:jc w:val="left"/>
            </w:pPr>
            <w:r w:rsidRPr="005838A6">
              <w:t>44</w:t>
            </w:r>
          </w:p>
        </w:tc>
      </w:tr>
      <w:tr w:rsidR="00F71049" w:rsidRPr="005838A6" w14:paraId="411759B6" w14:textId="77777777" w:rsidTr="00DF573A">
        <w:trPr>
          <w:trHeight w:val="225"/>
          <w:jc w:val="center"/>
        </w:trPr>
        <w:tc>
          <w:tcPr>
            <w:tcW w:w="959" w:type="dxa"/>
            <w:vMerge/>
            <w:tcBorders>
              <w:left w:val="single" w:sz="4" w:space="0" w:color="auto"/>
              <w:right w:val="single" w:sz="6" w:space="0" w:color="auto"/>
            </w:tcBorders>
          </w:tcPr>
          <w:p w14:paraId="2767F23D"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9C4DB09" w14:textId="77777777" w:rsidR="00F71049" w:rsidRPr="005838A6" w:rsidRDefault="00F71049" w:rsidP="00DF573A">
            <w:pPr>
              <w:pStyle w:val="TAL"/>
            </w:pPr>
            <w:r w:rsidRPr="005838A6">
              <w:t>NR Band n79</w:t>
            </w:r>
          </w:p>
        </w:tc>
        <w:tc>
          <w:tcPr>
            <w:tcW w:w="964" w:type="dxa"/>
            <w:tcBorders>
              <w:top w:val="single" w:sz="6" w:space="0" w:color="auto"/>
              <w:left w:val="single" w:sz="6" w:space="0" w:color="auto"/>
              <w:bottom w:val="single" w:sz="6" w:space="0" w:color="auto"/>
              <w:right w:val="single" w:sz="6" w:space="0" w:color="auto"/>
            </w:tcBorders>
          </w:tcPr>
          <w:p w14:paraId="7013D00B"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32125CA"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69B39085" w14:textId="77777777" w:rsidR="00F71049" w:rsidRPr="005838A6" w:rsidRDefault="00F71049" w:rsidP="00DF573A">
            <w:pPr>
              <w:pStyle w:val="TAC"/>
              <w:jc w:val="left"/>
              <w:rPr>
                <w:rStyle w:val="TALCar"/>
              </w:rPr>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8BC2BDD"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55EB8630"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4787D586" w14:textId="77777777" w:rsidR="00F71049" w:rsidRPr="005838A6" w:rsidRDefault="00F71049" w:rsidP="00DF573A">
            <w:pPr>
              <w:pStyle w:val="TAC"/>
              <w:jc w:val="left"/>
            </w:pPr>
            <w:r w:rsidRPr="005838A6">
              <w:t>2</w:t>
            </w:r>
          </w:p>
        </w:tc>
      </w:tr>
      <w:tr w:rsidR="00F71049" w:rsidRPr="005838A6" w14:paraId="05F2C147" w14:textId="77777777" w:rsidTr="00DF573A">
        <w:trPr>
          <w:trHeight w:val="225"/>
          <w:jc w:val="center"/>
        </w:trPr>
        <w:tc>
          <w:tcPr>
            <w:tcW w:w="959" w:type="dxa"/>
            <w:vMerge/>
            <w:tcBorders>
              <w:left w:val="single" w:sz="4" w:space="0" w:color="auto"/>
              <w:bottom w:val="single" w:sz="6" w:space="0" w:color="auto"/>
              <w:right w:val="single" w:sz="6" w:space="0" w:color="auto"/>
            </w:tcBorders>
          </w:tcPr>
          <w:p w14:paraId="37D96167"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97A6E6E"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58EB4CC6" w14:textId="77777777" w:rsidR="00F71049" w:rsidRPr="005838A6" w:rsidRDefault="00F71049" w:rsidP="00DF573A">
            <w:pPr>
              <w:pStyle w:val="TAC"/>
              <w:jc w:val="left"/>
            </w:pPr>
            <w:r w:rsidRPr="005838A6">
              <w:t>1884.5</w:t>
            </w:r>
          </w:p>
        </w:tc>
        <w:tc>
          <w:tcPr>
            <w:tcW w:w="386" w:type="dxa"/>
            <w:tcBorders>
              <w:top w:val="single" w:sz="6" w:space="0" w:color="auto"/>
              <w:left w:val="single" w:sz="6" w:space="0" w:color="auto"/>
              <w:bottom w:val="single" w:sz="6" w:space="0" w:color="auto"/>
              <w:right w:val="single" w:sz="6" w:space="0" w:color="auto"/>
            </w:tcBorders>
          </w:tcPr>
          <w:p w14:paraId="55ED2776" w14:textId="77777777" w:rsidR="00F71049" w:rsidRPr="005838A6" w:rsidRDefault="00F71049" w:rsidP="00DF573A">
            <w:pPr>
              <w:pStyle w:val="TAC"/>
              <w:jc w:val="left"/>
            </w:pPr>
          </w:p>
        </w:tc>
        <w:tc>
          <w:tcPr>
            <w:tcW w:w="1174" w:type="dxa"/>
            <w:tcBorders>
              <w:top w:val="single" w:sz="6" w:space="0" w:color="auto"/>
              <w:left w:val="single" w:sz="6" w:space="0" w:color="auto"/>
              <w:bottom w:val="single" w:sz="6" w:space="0" w:color="auto"/>
              <w:right w:val="single" w:sz="6" w:space="0" w:color="auto"/>
            </w:tcBorders>
          </w:tcPr>
          <w:p w14:paraId="060FCA6A" w14:textId="77777777" w:rsidR="00F71049" w:rsidRPr="005838A6" w:rsidRDefault="00F71049" w:rsidP="00DF573A">
            <w:pPr>
              <w:pStyle w:val="TAC"/>
              <w:jc w:val="left"/>
              <w:rPr>
                <w:rStyle w:val="TALCar"/>
              </w:rPr>
            </w:pPr>
            <w:r w:rsidRPr="005838A6">
              <w:t>1915.7</w:t>
            </w:r>
          </w:p>
        </w:tc>
        <w:tc>
          <w:tcPr>
            <w:tcW w:w="848" w:type="dxa"/>
            <w:tcBorders>
              <w:top w:val="single" w:sz="6" w:space="0" w:color="auto"/>
              <w:left w:val="single" w:sz="6" w:space="0" w:color="auto"/>
              <w:bottom w:val="single" w:sz="6" w:space="0" w:color="auto"/>
              <w:right w:val="single" w:sz="6" w:space="0" w:color="auto"/>
            </w:tcBorders>
          </w:tcPr>
          <w:p w14:paraId="26D4F13E" w14:textId="77777777" w:rsidR="00F71049" w:rsidRPr="005838A6" w:rsidRDefault="00F71049" w:rsidP="00DF573A">
            <w:pPr>
              <w:pStyle w:val="TAC"/>
              <w:jc w:val="left"/>
            </w:pPr>
            <w:r w:rsidRPr="005838A6">
              <w:t>-41</w:t>
            </w:r>
          </w:p>
        </w:tc>
        <w:tc>
          <w:tcPr>
            <w:tcW w:w="850" w:type="dxa"/>
            <w:tcBorders>
              <w:top w:val="single" w:sz="6" w:space="0" w:color="auto"/>
              <w:left w:val="single" w:sz="6" w:space="0" w:color="auto"/>
              <w:bottom w:val="single" w:sz="6" w:space="0" w:color="auto"/>
              <w:right w:val="single" w:sz="6" w:space="0" w:color="auto"/>
            </w:tcBorders>
            <w:noWrap/>
          </w:tcPr>
          <w:p w14:paraId="52379BDB" w14:textId="77777777" w:rsidR="00F71049" w:rsidRPr="005838A6" w:rsidRDefault="00F71049" w:rsidP="00DF573A">
            <w:pPr>
              <w:pStyle w:val="TAC"/>
              <w:jc w:val="left"/>
            </w:pPr>
            <w:r w:rsidRPr="005838A6">
              <w:t>0.3</w:t>
            </w:r>
          </w:p>
        </w:tc>
        <w:tc>
          <w:tcPr>
            <w:tcW w:w="928" w:type="dxa"/>
            <w:tcBorders>
              <w:top w:val="single" w:sz="6" w:space="0" w:color="auto"/>
              <w:left w:val="single" w:sz="6" w:space="0" w:color="auto"/>
              <w:bottom w:val="single" w:sz="6" w:space="0" w:color="auto"/>
              <w:right w:val="single" w:sz="4" w:space="0" w:color="auto"/>
            </w:tcBorders>
            <w:noWrap/>
          </w:tcPr>
          <w:p w14:paraId="3A631393" w14:textId="77777777" w:rsidR="00F71049" w:rsidRPr="005838A6" w:rsidRDefault="00F71049" w:rsidP="00DF573A">
            <w:pPr>
              <w:pStyle w:val="TAC"/>
              <w:jc w:val="left"/>
            </w:pPr>
            <w:r w:rsidRPr="005838A6">
              <w:t>8</w:t>
            </w:r>
          </w:p>
        </w:tc>
      </w:tr>
      <w:tr w:rsidR="00F71049" w:rsidRPr="005838A6" w14:paraId="3A72F0B2" w14:textId="77777777" w:rsidTr="00DF573A">
        <w:trPr>
          <w:trHeight w:val="225"/>
          <w:jc w:val="center"/>
        </w:trPr>
        <w:tc>
          <w:tcPr>
            <w:tcW w:w="959" w:type="dxa"/>
            <w:vMerge w:val="restart"/>
            <w:tcBorders>
              <w:left w:val="single" w:sz="4" w:space="0" w:color="auto"/>
              <w:right w:val="single" w:sz="6" w:space="0" w:color="auto"/>
            </w:tcBorders>
          </w:tcPr>
          <w:p w14:paraId="4CED7039" w14:textId="77777777" w:rsidR="00F71049" w:rsidRPr="005838A6" w:rsidRDefault="00F71049" w:rsidP="00DF573A">
            <w:pPr>
              <w:pStyle w:val="TAC"/>
              <w:jc w:val="left"/>
            </w:pPr>
            <w:r w:rsidRPr="005838A6">
              <w:t>n41</w:t>
            </w:r>
          </w:p>
        </w:tc>
        <w:tc>
          <w:tcPr>
            <w:tcW w:w="2831" w:type="dxa"/>
            <w:tcBorders>
              <w:top w:val="single" w:sz="6" w:space="0" w:color="auto"/>
              <w:left w:val="single" w:sz="6" w:space="0" w:color="auto"/>
              <w:bottom w:val="single" w:sz="6" w:space="0" w:color="auto"/>
              <w:right w:val="single" w:sz="6" w:space="0" w:color="auto"/>
            </w:tcBorders>
          </w:tcPr>
          <w:p w14:paraId="4BF713B9" w14:textId="77777777" w:rsidR="00F71049" w:rsidRPr="005838A6" w:rsidRDefault="00F71049" w:rsidP="00DF573A">
            <w:pPr>
              <w:pStyle w:val="TAL"/>
            </w:pPr>
            <w:r w:rsidRPr="005838A6">
              <w:t>E-UTRA Band 1, 2, 3, 4, 5, 8, 12, 13, 14, 17, 24, 25, 26, 27, 28, 29, 30, 34, 39, 42, 44, 45, 48, 50, 51, 52, 65, 66, 70, 71, 73, 74, 85</w:t>
            </w:r>
          </w:p>
          <w:p w14:paraId="60BC71F4" w14:textId="77777777" w:rsidR="00F71049" w:rsidRPr="005838A6" w:rsidRDefault="00F71049" w:rsidP="00DF573A">
            <w:pPr>
              <w:pStyle w:val="TAL"/>
            </w:pPr>
            <w:r w:rsidRPr="005838A6">
              <w:t>NR Band n77, n78</w:t>
            </w:r>
          </w:p>
        </w:tc>
        <w:tc>
          <w:tcPr>
            <w:tcW w:w="964" w:type="dxa"/>
            <w:tcBorders>
              <w:top w:val="single" w:sz="6" w:space="0" w:color="auto"/>
              <w:left w:val="single" w:sz="6" w:space="0" w:color="auto"/>
              <w:bottom w:val="single" w:sz="6" w:space="0" w:color="auto"/>
              <w:right w:val="single" w:sz="6" w:space="0" w:color="auto"/>
            </w:tcBorders>
          </w:tcPr>
          <w:p w14:paraId="386C7E00"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52A901B"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3CE727F0"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AF3EAA6"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4A7D8838"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4CDFA2BC" w14:textId="77777777" w:rsidR="00F71049" w:rsidRPr="005838A6" w:rsidRDefault="00F71049" w:rsidP="00DF573A">
            <w:pPr>
              <w:pStyle w:val="TAC"/>
              <w:jc w:val="left"/>
            </w:pPr>
          </w:p>
        </w:tc>
      </w:tr>
      <w:tr w:rsidR="00F71049" w:rsidRPr="005838A6" w14:paraId="68CB12D4" w14:textId="77777777" w:rsidTr="00DF573A">
        <w:trPr>
          <w:trHeight w:val="225"/>
          <w:jc w:val="center"/>
        </w:trPr>
        <w:tc>
          <w:tcPr>
            <w:tcW w:w="959" w:type="dxa"/>
            <w:vMerge/>
            <w:tcBorders>
              <w:left w:val="single" w:sz="4" w:space="0" w:color="auto"/>
              <w:right w:val="single" w:sz="6" w:space="0" w:color="auto"/>
            </w:tcBorders>
          </w:tcPr>
          <w:p w14:paraId="6688B3CE"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566C931" w14:textId="77777777" w:rsidR="00F71049" w:rsidRPr="005838A6" w:rsidRDefault="00F71049" w:rsidP="00DF573A">
            <w:pPr>
              <w:pStyle w:val="TAL"/>
            </w:pPr>
            <w:r w:rsidRPr="005838A6">
              <w:t>E-UTRA Band</w:t>
            </w:r>
            <w:r w:rsidRPr="005838A6">
              <w:rPr>
                <w:lang w:eastAsia="zh-CN"/>
              </w:rPr>
              <w:t xml:space="preserve"> 40</w:t>
            </w:r>
          </w:p>
        </w:tc>
        <w:tc>
          <w:tcPr>
            <w:tcW w:w="964" w:type="dxa"/>
            <w:tcBorders>
              <w:top w:val="single" w:sz="6" w:space="0" w:color="auto"/>
              <w:left w:val="single" w:sz="6" w:space="0" w:color="auto"/>
              <w:bottom w:val="single" w:sz="6" w:space="0" w:color="auto"/>
              <w:right w:val="single" w:sz="6" w:space="0" w:color="auto"/>
            </w:tcBorders>
          </w:tcPr>
          <w:p w14:paraId="73413118"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7054CD2"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1160EBBC" w14:textId="77777777" w:rsidR="00F71049" w:rsidRPr="005838A6" w:rsidRDefault="00F71049" w:rsidP="00DF573A">
            <w:pPr>
              <w:pStyle w:val="TAC"/>
              <w:jc w:val="left"/>
              <w:rPr>
                <w:rStyle w:val="TALCar"/>
              </w:rPr>
            </w:pPr>
            <w:r w:rsidRPr="005838A6">
              <w:t>F</w:t>
            </w:r>
            <w:r w:rsidRPr="005838A6">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E403DCC" w14:textId="77777777" w:rsidR="00F71049" w:rsidRPr="005838A6" w:rsidRDefault="00F71049" w:rsidP="00DF573A">
            <w:pPr>
              <w:pStyle w:val="TAC"/>
              <w:jc w:val="left"/>
            </w:pPr>
            <w:r w:rsidRPr="005838A6">
              <w:rPr>
                <w:lang w:eastAsia="zh-CN"/>
              </w:rPr>
              <w:t>-40</w:t>
            </w:r>
          </w:p>
        </w:tc>
        <w:tc>
          <w:tcPr>
            <w:tcW w:w="850" w:type="dxa"/>
            <w:tcBorders>
              <w:top w:val="single" w:sz="6" w:space="0" w:color="auto"/>
              <w:left w:val="single" w:sz="6" w:space="0" w:color="auto"/>
              <w:bottom w:val="single" w:sz="6" w:space="0" w:color="auto"/>
              <w:right w:val="single" w:sz="6" w:space="0" w:color="auto"/>
            </w:tcBorders>
            <w:noWrap/>
          </w:tcPr>
          <w:p w14:paraId="118FA549" w14:textId="77777777" w:rsidR="00F71049" w:rsidRPr="005838A6" w:rsidRDefault="00F71049" w:rsidP="00DF573A">
            <w:pPr>
              <w:pStyle w:val="TAC"/>
              <w:jc w:val="left"/>
            </w:pPr>
            <w:r w:rsidRPr="005838A6">
              <w:rPr>
                <w:lang w:eastAsia="zh-CN"/>
              </w:rPr>
              <w:t>1</w:t>
            </w:r>
          </w:p>
        </w:tc>
        <w:tc>
          <w:tcPr>
            <w:tcW w:w="928" w:type="dxa"/>
            <w:tcBorders>
              <w:top w:val="single" w:sz="6" w:space="0" w:color="auto"/>
              <w:left w:val="single" w:sz="6" w:space="0" w:color="auto"/>
              <w:bottom w:val="single" w:sz="6" w:space="0" w:color="auto"/>
              <w:right w:val="single" w:sz="4" w:space="0" w:color="auto"/>
            </w:tcBorders>
            <w:noWrap/>
          </w:tcPr>
          <w:p w14:paraId="4EC4A3C1" w14:textId="77777777" w:rsidR="00F71049" w:rsidRPr="005838A6" w:rsidRDefault="00F71049" w:rsidP="00DF573A">
            <w:pPr>
              <w:pStyle w:val="TAC"/>
              <w:jc w:val="left"/>
            </w:pPr>
          </w:p>
        </w:tc>
      </w:tr>
      <w:tr w:rsidR="00F71049" w:rsidRPr="005838A6" w14:paraId="2F9DF2A3" w14:textId="77777777" w:rsidTr="00DF573A">
        <w:trPr>
          <w:trHeight w:val="225"/>
          <w:jc w:val="center"/>
        </w:trPr>
        <w:tc>
          <w:tcPr>
            <w:tcW w:w="959" w:type="dxa"/>
            <w:vMerge/>
            <w:tcBorders>
              <w:left w:val="single" w:sz="4" w:space="0" w:color="auto"/>
              <w:right w:val="single" w:sz="6" w:space="0" w:color="auto"/>
            </w:tcBorders>
          </w:tcPr>
          <w:p w14:paraId="519E488C"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0521487" w14:textId="77777777" w:rsidR="00F71049" w:rsidRPr="005838A6" w:rsidRDefault="00F71049" w:rsidP="00DF573A">
            <w:pPr>
              <w:pStyle w:val="TAL"/>
            </w:pPr>
            <w:r w:rsidRPr="005838A6">
              <w:t>NR Band n79</w:t>
            </w:r>
          </w:p>
        </w:tc>
        <w:tc>
          <w:tcPr>
            <w:tcW w:w="964" w:type="dxa"/>
            <w:tcBorders>
              <w:top w:val="single" w:sz="6" w:space="0" w:color="auto"/>
              <w:left w:val="single" w:sz="6" w:space="0" w:color="auto"/>
              <w:bottom w:val="single" w:sz="6" w:space="0" w:color="auto"/>
              <w:right w:val="single" w:sz="6" w:space="0" w:color="auto"/>
            </w:tcBorders>
          </w:tcPr>
          <w:p w14:paraId="27EA4793"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1C8A5A5"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6987A393" w14:textId="77777777" w:rsidR="00F71049" w:rsidRPr="005838A6" w:rsidRDefault="00F71049" w:rsidP="00DF573A">
            <w:pPr>
              <w:pStyle w:val="TAC"/>
              <w:jc w:val="left"/>
              <w:rPr>
                <w:rStyle w:val="TALCar"/>
              </w:rPr>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39B292E"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428776F8"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61EBD6D7" w14:textId="77777777" w:rsidR="00F71049" w:rsidRPr="005838A6" w:rsidRDefault="00F71049" w:rsidP="00DF573A">
            <w:pPr>
              <w:pStyle w:val="TAC"/>
              <w:jc w:val="left"/>
            </w:pPr>
            <w:r w:rsidRPr="005838A6">
              <w:t>2</w:t>
            </w:r>
          </w:p>
        </w:tc>
      </w:tr>
      <w:tr w:rsidR="00F71049" w:rsidRPr="005838A6" w14:paraId="43115E1B" w14:textId="77777777" w:rsidTr="00DF573A">
        <w:trPr>
          <w:trHeight w:val="225"/>
          <w:jc w:val="center"/>
        </w:trPr>
        <w:tc>
          <w:tcPr>
            <w:tcW w:w="959" w:type="dxa"/>
            <w:vMerge/>
            <w:tcBorders>
              <w:left w:val="single" w:sz="4" w:space="0" w:color="auto"/>
              <w:right w:val="single" w:sz="6" w:space="0" w:color="auto"/>
            </w:tcBorders>
          </w:tcPr>
          <w:p w14:paraId="59722CB5"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C29FF43" w14:textId="77777777" w:rsidR="00F71049" w:rsidRPr="005838A6" w:rsidRDefault="00F71049" w:rsidP="00DF573A">
            <w:pPr>
              <w:pStyle w:val="TAL"/>
            </w:pPr>
            <w:r w:rsidRPr="005838A6">
              <w:t>E-UTRA Band 11, 18, 19, 21</w:t>
            </w:r>
          </w:p>
        </w:tc>
        <w:tc>
          <w:tcPr>
            <w:tcW w:w="964" w:type="dxa"/>
            <w:tcBorders>
              <w:top w:val="single" w:sz="6" w:space="0" w:color="auto"/>
              <w:left w:val="single" w:sz="6" w:space="0" w:color="auto"/>
              <w:bottom w:val="single" w:sz="6" w:space="0" w:color="auto"/>
              <w:right w:val="single" w:sz="6" w:space="0" w:color="auto"/>
            </w:tcBorders>
          </w:tcPr>
          <w:p w14:paraId="42326935"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2FAF51D"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109A31BB"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6727E65"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7167A9A7"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30E45804" w14:textId="77777777" w:rsidR="00F71049" w:rsidRPr="005838A6" w:rsidRDefault="00F71049" w:rsidP="00DF573A">
            <w:pPr>
              <w:pStyle w:val="TAC"/>
              <w:jc w:val="left"/>
            </w:pPr>
          </w:p>
        </w:tc>
      </w:tr>
      <w:tr w:rsidR="00F71049" w:rsidRPr="005838A6" w14:paraId="5DE43E16" w14:textId="77777777" w:rsidTr="00DF573A">
        <w:trPr>
          <w:trHeight w:val="225"/>
          <w:jc w:val="center"/>
        </w:trPr>
        <w:tc>
          <w:tcPr>
            <w:tcW w:w="959" w:type="dxa"/>
            <w:vMerge/>
            <w:tcBorders>
              <w:left w:val="single" w:sz="4" w:space="0" w:color="auto"/>
              <w:bottom w:val="single" w:sz="6" w:space="0" w:color="auto"/>
              <w:right w:val="single" w:sz="6" w:space="0" w:color="auto"/>
            </w:tcBorders>
          </w:tcPr>
          <w:p w14:paraId="0C5404AF"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E445D02"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6FB0C860" w14:textId="77777777" w:rsidR="00F71049" w:rsidRPr="005838A6" w:rsidRDefault="00F71049" w:rsidP="00DF573A">
            <w:pPr>
              <w:pStyle w:val="TAC"/>
              <w:jc w:val="left"/>
            </w:pPr>
            <w:r w:rsidRPr="005838A6">
              <w:t>1884.5</w:t>
            </w:r>
          </w:p>
        </w:tc>
        <w:tc>
          <w:tcPr>
            <w:tcW w:w="386" w:type="dxa"/>
            <w:tcBorders>
              <w:top w:val="single" w:sz="6" w:space="0" w:color="auto"/>
              <w:left w:val="single" w:sz="6" w:space="0" w:color="auto"/>
              <w:bottom w:val="single" w:sz="6" w:space="0" w:color="auto"/>
              <w:right w:val="single" w:sz="6" w:space="0" w:color="auto"/>
            </w:tcBorders>
          </w:tcPr>
          <w:p w14:paraId="6C0402FC" w14:textId="77777777" w:rsidR="00F71049" w:rsidRPr="005838A6" w:rsidRDefault="00F71049" w:rsidP="00DF573A">
            <w:pPr>
              <w:pStyle w:val="TAC"/>
              <w:jc w:val="left"/>
            </w:pPr>
          </w:p>
        </w:tc>
        <w:tc>
          <w:tcPr>
            <w:tcW w:w="1174" w:type="dxa"/>
            <w:tcBorders>
              <w:top w:val="single" w:sz="6" w:space="0" w:color="auto"/>
              <w:left w:val="single" w:sz="6" w:space="0" w:color="auto"/>
              <w:bottom w:val="single" w:sz="6" w:space="0" w:color="auto"/>
              <w:right w:val="single" w:sz="6" w:space="0" w:color="auto"/>
            </w:tcBorders>
          </w:tcPr>
          <w:p w14:paraId="70F35DFA" w14:textId="77777777" w:rsidR="00F71049" w:rsidRPr="005838A6" w:rsidRDefault="00F71049" w:rsidP="00DF573A">
            <w:pPr>
              <w:pStyle w:val="TAC"/>
              <w:jc w:val="left"/>
            </w:pPr>
            <w:r w:rsidRPr="005838A6">
              <w:t>1915.7</w:t>
            </w:r>
          </w:p>
        </w:tc>
        <w:tc>
          <w:tcPr>
            <w:tcW w:w="848" w:type="dxa"/>
            <w:tcBorders>
              <w:top w:val="single" w:sz="6" w:space="0" w:color="auto"/>
              <w:left w:val="single" w:sz="6" w:space="0" w:color="auto"/>
              <w:bottom w:val="single" w:sz="6" w:space="0" w:color="auto"/>
              <w:right w:val="single" w:sz="6" w:space="0" w:color="auto"/>
            </w:tcBorders>
          </w:tcPr>
          <w:p w14:paraId="43693755" w14:textId="77777777" w:rsidR="00F71049" w:rsidRPr="005838A6" w:rsidRDefault="00F71049" w:rsidP="00DF573A">
            <w:pPr>
              <w:pStyle w:val="TAC"/>
              <w:jc w:val="left"/>
            </w:pPr>
            <w:r w:rsidRPr="005838A6">
              <w:t>-41</w:t>
            </w:r>
          </w:p>
        </w:tc>
        <w:tc>
          <w:tcPr>
            <w:tcW w:w="850" w:type="dxa"/>
            <w:tcBorders>
              <w:top w:val="single" w:sz="6" w:space="0" w:color="auto"/>
              <w:left w:val="single" w:sz="6" w:space="0" w:color="auto"/>
              <w:bottom w:val="single" w:sz="6" w:space="0" w:color="auto"/>
              <w:right w:val="single" w:sz="6" w:space="0" w:color="auto"/>
            </w:tcBorders>
            <w:noWrap/>
          </w:tcPr>
          <w:p w14:paraId="367C86EE" w14:textId="77777777" w:rsidR="00F71049" w:rsidRPr="005838A6" w:rsidRDefault="00F71049" w:rsidP="00DF573A">
            <w:pPr>
              <w:pStyle w:val="TAC"/>
              <w:jc w:val="left"/>
            </w:pPr>
            <w:r w:rsidRPr="005838A6">
              <w:t>0.3</w:t>
            </w:r>
          </w:p>
        </w:tc>
        <w:tc>
          <w:tcPr>
            <w:tcW w:w="928" w:type="dxa"/>
            <w:tcBorders>
              <w:top w:val="single" w:sz="6" w:space="0" w:color="auto"/>
              <w:left w:val="single" w:sz="6" w:space="0" w:color="auto"/>
              <w:bottom w:val="single" w:sz="6" w:space="0" w:color="auto"/>
              <w:right w:val="single" w:sz="4" w:space="0" w:color="auto"/>
            </w:tcBorders>
            <w:noWrap/>
          </w:tcPr>
          <w:p w14:paraId="62512423" w14:textId="77777777" w:rsidR="00F71049" w:rsidRPr="005838A6" w:rsidRDefault="00F71049" w:rsidP="00DF573A">
            <w:pPr>
              <w:pStyle w:val="TAC"/>
              <w:jc w:val="left"/>
            </w:pPr>
            <w:r w:rsidRPr="005838A6">
              <w:t>8</w:t>
            </w:r>
          </w:p>
        </w:tc>
      </w:tr>
      <w:tr w:rsidR="00F71049" w:rsidRPr="005838A6" w14:paraId="3A7F4D42" w14:textId="77777777" w:rsidTr="00DF573A">
        <w:trPr>
          <w:trHeight w:val="225"/>
          <w:jc w:val="center"/>
        </w:trPr>
        <w:tc>
          <w:tcPr>
            <w:tcW w:w="959" w:type="dxa"/>
            <w:vMerge w:val="restart"/>
            <w:tcBorders>
              <w:left w:val="single" w:sz="4" w:space="0" w:color="auto"/>
              <w:right w:val="single" w:sz="6" w:space="0" w:color="auto"/>
            </w:tcBorders>
          </w:tcPr>
          <w:p w14:paraId="182EB700" w14:textId="77777777" w:rsidR="00F71049" w:rsidRPr="005838A6" w:rsidRDefault="00F71049" w:rsidP="00DF573A">
            <w:pPr>
              <w:pStyle w:val="TAC"/>
              <w:jc w:val="left"/>
            </w:pPr>
            <w:r w:rsidRPr="005838A6">
              <w:rPr>
                <w:rFonts w:eastAsia="Malgun Gothic"/>
              </w:rPr>
              <w:t>n47</w:t>
            </w:r>
          </w:p>
        </w:tc>
        <w:tc>
          <w:tcPr>
            <w:tcW w:w="2831" w:type="dxa"/>
            <w:tcBorders>
              <w:top w:val="single" w:sz="6" w:space="0" w:color="auto"/>
              <w:left w:val="single" w:sz="6" w:space="0" w:color="auto"/>
              <w:bottom w:val="single" w:sz="6" w:space="0" w:color="auto"/>
              <w:right w:val="single" w:sz="6" w:space="0" w:color="auto"/>
            </w:tcBorders>
            <w:vAlign w:val="center"/>
          </w:tcPr>
          <w:p w14:paraId="532F28C8" w14:textId="77777777" w:rsidR="00F71049" w:rsidRPr="005838A6" w:rsidRDefault="00F71049" w:rsidP="00DF573A">
            <w:pPr>
              <w:pStyle w:val="TAL"/>
            </w:pPr>
            <w:r w:rsidRPr="005838A6">
              <w:t>E-UTRA Band 1, 3, 5, 7, 8, 22, 26, 28, 34, 39, 40, 41, 42, 44, 45, 65, 68, 72, 73</w:t>
            </w:r>
          </w:p>
        </w:tc>
        <w:tc>
          <w:tcPr>
            <w:tcW w:w="964" w:type="dxa"/>
            <w:tcBorders>
              <w:top w:val="single" w:sz="6" w:space="0" w:color="auto"/>
              <w:left w:val="single" w:sz="6" w:space="0" w:color="auto"/>
              <w:bottom w:val="single" w:sz="6" w:space="0" w:color="auto"/>
              <w:right w:val="single" w:sz="6" w:space="0" w:color="auto"/>
            </w:tcBorders>
            <w:vAlign w:val="center"/>
          </w:tcPr>
          <w:p w14:paraId="533C59D2" w14:textId="77777777" w:rsidR="00F71049" w:rsidRPr="005838A6" w:rsidRDefault="00F71049" w:rsidP="00DF573A">
            <w:pPr>
              <w:pStyle w:val="TAC"/>
              <w:jc w:val="left"/>
            </w:pPr>
            <w:r w:rsidRPr="005838A6">
              <w:t xml:space="preserve">FDL_low </w:t>
            </w:r>
          </w:p>
        </w:tc>
        <w:tc>
          <w:tcPr>
            <w:tcW w:w="386" w:type="dxa"/>
            <w:tcBorders>
              <w:top w:val="single" w:sz="6" w:space="0" w:color="auto"/>
              <w:left w:val="single" w:sz="6" w:space="0" w:color="auto"/>
              <w:bottom w:val="single" w:sz="6" w:space="0" w:color="auto"/>
              <w:right w:val="single" w:sz="6" w:space="0" w:color="auto"/>
            </w:tcBorders>
            <w:vAlign w:val="center"/>
          </w:tcPr>
          <w:p w14:paraId="4D4EACF9"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vAlign w:val="center"/>
          </w:tcPr>
          <w:p w14:paraId="5E4EA492" w14:textId="77777777" w:rsidR="00F71049" w:rsidRPr="005838A6" w:rsidRDefault="00F71049" w:rsidP="00DF573A">
            <w:pPr>
              <w:pStyle w:val="TAC"/>
              <w:jc w:val="left"/>
              <w:rPr>
                <w:rStyle w:val="TALCar"/>
              </w:rPr>
            </w:pPr>
            <w:r w:rsidRPr="005838A6">
              <w:t>FDL_high</w:t>
            </w:r>
          </w:p>
        </w:tc>
        <w:tc>
          <w:tcPr>
            <w:tcW w:w="848" w:type="dxa"/>
            <w:tcBorders>
              <w:top w:val="single" w:sz="6" w:space="0" w:color="auto"/>
              <w:left w:val="single" w:sz="6" w:space="0" w:color="auto"/>
              <w:bottom w:val="single" w:sz="6" w:space="0" w:color="auto"/>
              <w:right w:val="single" w:sz="6" w:space="0" w:color="auto"/>
            </w:tcBorders>
            <w:vAlign w:val="center"/>
          </w:tcPr>
          <w:p w14:paraId="0A0C6642"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18BBB710"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46AA66B" w14:textId="77777777" w:rsidR="00F71049" w:rsidRPr="005838A6" w:rsidRDefault="00F71049" w:rsidP="00DF573A">
            <w:pPr>
              <w:pStyle w:val="TAC"/>
              <w:jc w:val="left"/>
            </w:pPr>
          </w:p>
        </w:tc>
      </w:tr>
      <w:tr w:rsidR="00F71049" w:rsidRPr="005838A6" w14:paraId="392938C5" w14:textId="77777777" w:rsidTr="00DF573A">
        <w:trPr>
          <w:trHeight w:val="225"/>
          <w:jc w:val="center"/>
        </w:trPr>
        <w:tc>
          <w:tcPr>
            <w:tcW w:w="959" w:type="dxa"/>
            <w:vMerge/>
            <w:tcBorders>
              <w:left w:val="single" w:sz="4" w:space="0" w:color="auto"/>
              <w:bottom w:val="single" w:sz="6" w:space="0" w:color="auto"/>
              <w:right w:val="single" w:sz="6" w:space="0" w:color="auto"/>
            </w:tcBorders>
          </w:tcPr>
          <w:p w14:paraId="40C3B684"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2F3DC21E" w14:textId="77777777" w:rsidR="00F71049" w:rsidRPr="005838A6" w:rsidRDefault="00F71049" w:rsidP="00DF573A">
            <w:pPr>
              <w:pStyle w:val="TAL"/>
            </w:pPr>
            <w:r w:rsidRPr="005838A6">
              <w:t>NR Band n71, n77, n78, n79</w:t>
            </w:r>
          </w:p>
        </w:tc>
        <w:tc>
          <w:tcPr>
            <w:tcW w:w="964" w:type="dxa"/>
            <w:tcBorders>
              <w:top w:val="single" w:sz="6" w:space="0" w:color="auto"/>
              <w:left w:val="single" w:sz="6" w:space="0" w:color="auto"/>
              <w:bottom w:val="single" w:sz="6" w:space="0" w:color="auto"/>
              <w:right w:val="single" w:sz="6" w:space="0" w:color="auto"/>
            </w:tcBorders>
            <w:vAlign w:val="center"/>
          </w:tcPr>
          <w:p w14:paraId="6F4CBC68" w14:textId="77777777" w:rsidR="00F71049" w:rsidRPr="005838A6" w:rsidRDefault="00F71049" w:rsidP="00DF573A">
            <w:pPr>
              <w:pStyle w:val="TAC"/>
              <w:jc w:val="left"/>
            </w:pPr>
            <w:r w:rsidRPr="005838A6">
              <w:t xml:space="preserve">FDL_low </w:t>
            </w:r>
          </w:p>
        </w:tc>
        <w:tc>
          <w:tcPr>
            <w:tcW w:w="386" w:type="dxa"/>
            <w:tcBorders>
              <w:top w:val="single" w:sz="6" w:space="0" w:color="auto"/>
              <w:left w:val="single" w:sz="6" w:space="0" w:color="auto"/>
              <w:bottom w:val="single" w:sz="6" w:space="0" w:color="auto"/>
              <w:right w:val="single" w:sz="6" w:space="0" w:color="auto"/>
            </w:tcBorders>
            <w:vAlign w:val="center"/>
          </w:tcPr>
          <w:p w14:paraId="6DE4D4DE"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vAlign w:val="center"/>
          </w:tcPr>
          <w:p w14:paraId="7EC748D9" w14:textId="77777777" w:rsidR="00F71049" w:rsidRPr="005838A6" w:rsidRDefault="00F71049" w:rsidP="00DF573A">
            <w:pPr>
              <w:pStyle w:val="TAC"/>
              <w:jc w:val="left"/>
              <w:rPr>
                <w:rStyle w:val="TALCar"/>
              </w:rPr>
            </w:pPr>
            <w:r w:rsidRPr="005838A6">
              <w:t>FDL_high</w:t>
            </w:r>
          </w:p>
        </w:tc>
        <w:tc>
          <w:tcPr>
            <w:tcW w:w="848" w:type="dxa"/>
            <w:tcBorders>
              <w:top w:val="single" w:sz="6" w:space="0" w:color="auto"/>
              <w:left w:val="single" w:sz="6" w:space="0" w:color="auto"/>
              <w:bottom w:val="single" w:sz="6" w:space="0" w:color="auto"/>
              <w:right w:val="single" w:sz="6" w:space="0" w:color="auto"/>
            </w:tcBorders>
            <w:vAlign w:val="center"/>
          </w:tcPr>
          <w:p w14:paraId="3E42A4F1"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1DBE91FC"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2F3419F" w14:textId="77777777" w:rsidR="00F71049" w:rsidRPr="005838A6" w:rsidRDefault="00F71049" w:rsidP="00DF573A">
            <w:pPr>
              <w:pStyle w:val="TAC"/>
              <w:jc w:val="left"/>
            </w:pPr>
          </w:p>
        </w:tc>
      </w:tr>
      <w:tr w:rsidR="00F71049" w:rsidRPr="005838A6" w14:paraId="326DD907" w14:textId="77777777" w:rsidTr="00DF573A">
        <w:trPr>
          <w:trHeight w:val="225"/>
          <w:jc w:val="center"/>
        </w:trPr>
        <w:tc>
          <w:tcPr>
            <w:tcW w:w="959" w:type="dxa"/>
            <w:tcBorders>
              <w:left w:val="single" w:sz="4" w:space="0" w:color="auto"/>
              <w:bottom w:val="single" w:sz="6" w:space="0" w:color="auto"/>
              <w:right w:val="single" w:sz="6" w:space="0" w:color="auto"/>
            </w:tcBorders>
          </w:tcPr>
          <w:p w14:paraId="7D73A665" w14:textId="77777777" w:rsidR="00F71049" w:rsidRPr="005838A6" w:rsidRDefault="00F71049" w:rsidP="00DF573A">
            <w:pPr>
              <w:pStyle w:val="TAC"/>
              <w:jc w:val="left"/>
            </w:pPr>
            <w:r w:rsidRPr="005838A6">
              <w:t>n48</w:t>
            </w:r>
          </w:p>
        </w:tc>
        <w:tc>
          <w:tcPr>
            <w:tcW w:w="2831" w:type="dxa"/>
            <w:tcBorders>
              <w:top w:val="single" w:sz="6" w:space="0" w:color="auto"/>
              <w:left w:val="single" w:sz="6" w:space="0" w:color="auto"/>
              <w:bottom w:val="single" w:sz="6" w:space="0" w:color="auto"/>
              <w:right w:val="single" w:sz="6" w:space="0" w:color="auto"/>
            </w:tcBorders>
          </w:tcPr>
          <w:p w14:paraId="58C35FCF" w14:textId="77777777" w:rsidR="00F71049" w:rsidRPr="005838A6" w:rsidRDefault="00F71049" w:rsidP="00DF573A">
            <w:pPr>
              <w:pStyle w:val="TAL"/>
            </w:pPr>
            <w:r w:rsidRPr="005838A6">
              <w:t>E-UTRA Band 2, 4, 5, 12, 13, 14, 17, 24, 25, 26, 29, 30, 41, 50, 51, 66, 70, 71, 74, 85</w:t>
            </w:r>
            <w:r w:rsidRPr="005838A6">
              <w:rPr>
                <w:sz w:val="16"/>
                <w:szCs w:val="16"/>
              </w:rPr>
              <w:t xml:space="preserve"> </w:t>
            </w:r>
          </w:p>
        </w:tc>
        <w:tc>
          <w:tcPr>
            <w:tcW w:w="964" w:type="dxa"/>
            <w:tcBorders>
              <w:top w:val="single" w:sz="6" w:space="0" w:color="auto"/>
              <w:left w:val="single" w:sz="6" w:space="0" w:color="auto"/>
              <w:bottom w:val="single" w:sz="6" w:space="0" w:color="auto"/>
              <w:right w:val="single" w:sz="6" w:space="0" w:color="auto"/>
            </w:tcBorders>
          </w:tcPr>
          <w:p w14:paraId="5A3F706C"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EC8D279"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093F53BD"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D7C1CBA"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7D66E5B5"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6F873E4C" w14:textId="77777777" w:rsidR="00F71049" w:rsidRPr="005838A6" w:rsidRDefault="00F71049" w:rsidP="00DF573A">
            <w:pPr>
              <w:pStyle w:val="TAC"/>
              <w:jc w:val="left"/>
            </w:pPr>
          </w:p>
        </w:tc>
      </w:tr>
      <w:tr w:rsidR="00F71049" w:rsidRPr="005838A6" w14:paraId="0096FA8C" w14:textId="77777777" w:rsidTr="00DF573A">
        <w:trPr>
          <w:trHeight w:val="225"/>
          <w:jc w:val="center"/>
        </w:trPr>
        <w:tc>
          <w:tcPr>
            <w:tcW w:w="959" w:type="dxa"/>
            <w:tcBorders>
              <w:left w:val="single" w:sz="4" w:space="0" w:color="auto"/>
              <w:bottom w:val="single" w:sz="6" w:space="0" w:color="auto"/>
              <w:right w:val="single" w:sz="6" w:space="0" w:color="auto"/>
            </w:tcBorders>
          </w:tcPr>
          <w:p w14:paraId="3B2BBF47" w14:textId="77777777" w:rsidR="00F71049" w:rsidRPr="005838A6" w:rsidRDefault="00F71049" w:rsidP="00DF573A">
            <w:pPr>
              <w:pStyle w:val="TAC"/>
              <w:jc w:val="left"/>
            </w:pPr>
            <w:r w:rsidRPr="005838A6">
              <w:t>n50</w:t>
            </w:r>
          </w:p>
        </w:tc>
        <w:tc>
          <w:tcPr>
            <w:tcW w:w="2831" w:type="dxa"/>
            <w:tcBorders>
              <w:top w:val="single" w:sz="6" w:space="0" w:color="auto"/>
              <w:left w:val="single" w:sz="6" w:space="0" w:color="auto"/>
              <w:bottom w:val="single" w:sz="6" w:space="0" w:color="auto"/>
              <w:right w:val="single" w:sz="6" w:space="0" w:color="auto"/>
            </w:tcBorders>
          </w:tcPr>
          <w:p w14:paraId="1855E98D" w14:textId="77777777" w:rsidR="00F71049" w:rsidRPr="005838A6" w:rsidRDefault="00F71049" w:rsidP="00DF573A">
            <w:pPr>
              <w:pStyle w:val="TAL"/>
            </w:pPr>
            <w:r w:rsidRPr="005838A6">
              <w:t>E-UTRA Band 1, 2, 3, 4, 5, 7, 8, 12, 13, 17, 20, 26, 28, 29, 31, 34, 38, 39, 40, 41, 42, 43, 48, 65, 66, 67, 68</w:t>
            </w:r>
          </w:p>
        </w:tc>
        <w:tc>
          <w:tcPr>
            <w:tcW w:w="964" w:type="dxa"/>
            <w:tcBorders>
              <w:top w:val="single" w:sz="6" w:space="0" w:color="auto"/>
              <w:left w:val="single" w:sz="6" w:space="0" w:color="auto"/>
              <w:bottom w:val="single" w:sz="6" w:space="0" w:color="auto"/>
              <w:right w:val="single" w:sz="6" w:space="0" w:color="auto"/>
            </w:tcBorders>
          </w:tcPr>
          <w:p w14:paraId="32ED8922" w14:textId="77777777" w:rsidR="00F71049" w:rsidRPr="005838A6" w:rsidRDefault="00F71049" w:rsidP="00DF573A">
            <w:pPr>
              <w:pStyle w:val="TAC"/>
              <w:jc w:val="left"/>
            </w:pPr>
            <w:r w:rsidRPr="005838A6">
              <w:t>F</w:t>
            </w:r>
            <w:r w:rsidRPr="005838A6">
              <w:rPr>
                <w:vertAlign w:val="subscript"/>
              </w:rPr>
              <w:t>DL_low</w:t>
            </w:r>
            <w:r w:rsidRPr="005838A6">
              <w:t xml:space="preserve"> </w:t>
            </w:r>
          </w:p>
        </w:tc>
        <w:tc>
          <w:tcPr>
            <w:tcW w:w="386" w:type="dxa"/>
            <w:tcBorders>
              <w:top w:val="single" w:sz="6" w:space="0" w:color="auto"/>
              <w:left w:val="single" w:sz="6" w:space="0" w:color="auto"/>
              <w:bottom w:val="single" w:sz="6" w:space="0" w:color="auto"/>
              <w:right w:val="single" w:sz="6" w:space="0" w:color="auto"/>
            </w:tcBorders>
          </w:tcPr>
          <w:p w14:paraId="5DB2BF0E"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2D5876E5" w14:textId="77777777" w:rsidR="00F71049" w:rsidRPr="005838A6" w:rsidRDefault="00F71049" w:rsidP="00DF573A">
            <w:pPr>
              <w:pStyle w:val="TAC"/>
              <w:jc w:val="left"/>
              <w:rPr>
                <w:rStyle w:val="TALCar"/>
              </w:rPr>
            </w:pPr>
            <w:r w:rsidRPr="005838A6">
              <w:t>F</w:t>
            </w:r>
            <w:r w:rsidRPr="005838A6">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5D5FDDE"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6D78FCD8"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5588EA72" w14:textId="77777777" w:rsidR="00F71049" w:rsidRPr="005838A6" w:rsidRDefault="00F71049" w:rsidP="00DF573A">
            <w:pPr>
              <w:pStyle w:val="TAC"/>
              <w:jc w:val="left"/>
            </w:pPr>
          </w:p>
        </w:tc>
      </w:tr>
      <w:tr w:rsidR="00F71049" w:rsidRPr="005838A6" w14:paraId="14DFDEE8" w14:textId="77777777" w:rsidTr="00DF573A">
        <w:trPr>
          <w:trHeight w:val="225"/>
          <w:jc w:val="center"/>
        </w:trPr>
        <w:tc>
          <w:tcPr>
            <w:tcW w:w="959" w:type="dxa"/>
            <w:tcBorders>
              <w:left w:val="single" w:sz="4" w:space="0" w:color="auto"/>
              <w:bottom w:val="single" w:sz="6" w:space="0" w:color="auto"/>
              <w:right w:val="single" w:sz="6" w:space="0" w:color="auto"/>
            </w:tcBorders>
          </w:tcPr>
          <w:p w14:paraId="3B168C40" w14:textId="77777777" w:rsidR="00F71049" w:rsidRPr="005838A6" w:rsidRDefault="00F71049" w:rsidP="00DF573A">
            <w:pPr>
              <w:pStyle w:val="TAC"/>
              <w:jc w:val="left"/>
            </w:pPr>
            <w:r w:rsidRPr="005838A6">
              <w:t>n51</w:t>
            </w:r>
          </w:p>
        </w:tc>
        <w:tc>
          <w:tcPr>
            <w:tcW w:w="2831" w:type="dxa"/>
            <w:tcBorders>
              <w:top w:val="single" w:sz="6" w:space="0" w:color="auto"/>
              <w:left w:val="single" w:sz="6" w:space="0" w:color="auto"/>
              <w:bottom w:val="single" w:sz="6" w:space="0" w:color="auto"/>
              <w:right w:val="single" w:sz="6" w:space="0" w:color="auto"/>
            </w:tcBorders>
          </w:tcPr>
          <w:p w14:paraId="6B0F405A" w14:textId="77777777" w:rsidR="00F71049" w:rsidRPr="005838A6" w:rsidRDefault="00F71049" w:rsidP="00DF573A">
            <w:pPr>
              <w:pStyle w:val="TAL"/>
            </w:pPr>
            <w:r w:rsidRPr="005838A6">
              <w:t>E-UTRA Band 1, 2, 3, 4, 5, 7, 8, 12, 13, 17, 20, 26, 28, 29, 31, 34, 38, 39, 40, 41, 42, 43, 48, 52, 65, 66, 67, 68, 85</w:t>
            </w:r>
          </w:p>
        </w:tc>
        <w:tc>
          <w:tcPr>
            <w:tcW w:w="964" w:type="dxa"/>
            <w:tcBorders>
              <w:top w:val="single" w:sz="6" w:space="0" w:color="auto"/>
              <w:left w:val="single" w:sz="6" w:space="0" w:color="auto"/>
              <w:bottom w:val="single" w:sz="6" w:space="0" w:color="auto"/>
              <w:right w:val="single" w:sz="6" w:space="0" w:color="auto"/>
            </w:tcBorders>
          </w:tcPr>
          <w:p w14:paraId="43249E7A"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EE089CE"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37139BB9"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649D3AA"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5949D0DC"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7FDE7949" w14:textId="77777777" w:rsidR="00F71049" w:rsidRPr="005838A6" w:rsidRDefault="00F71049" w:rsidP="00DF573A">
            <w:pPr>
              <w:pStyle w:val="TAC"/>
              <w:jc w:val="left"/>
            </w:pPr>
          </w:p>
        </w:tc>
      </w:tr>
      <w:tr w:rsidR="00F71049" w:rsidRPr="005838A6" w14:paraId="355E8C76" w14:textId="77777777" w:rsidTr="00DF573A">
        <w:trPr>
          <w:trHeight w:val="225"/>
          <w:jc w:val="center"/>
        </w:trPr>
        <w:tc>
          <w:tcPr>
            <w:tcW w:w="959" w:type="dxa"/>
            <w:tcBorders>
              <w:top w:val="single" w:sz="6" w:space="0" w:color="auto"/>
              <w:left w:val="single" w:sz="4" w:space="0" w:color="auto"/>
              <w:bottom w:val="single" w:sz="6" w:space="0" w:color="auto"/>
              <w:right w:val="single" w:sz="6" w:space="0" w:color="auto"/>
            </w:tcBorders>
          </w:tcPr>
          <w:p w14:paraId="6B7727A5" w14:textId="77777777" w:rsidR="00F71049" w:rsidRPr="005838A6" w:rsidRDefault="00F71049" w:rsidP="00DF573A">
            <w:pPr>
              <w:pStyle w:val="TAC"/>
              <w:jc w:val="left"/>
            </w:pPr>
            <w:r w:rsidRPr="005838A6">
              <w:t>n53</w:t>
            </w:r>
          </w:p>
        </w:tc>
        <w:tc>
          <w:tcPr>
            <w:tcW w:w="2831" w:type="dxa"/>
            <w:tcBorders>
              <w:top w:val="single" w:sz="6" w:space="0" w:color="auto"/>
              <w:left w:val="single" w:sz="6" w:space="0" w:color="auto"/>
              <w:bottom w:val="single" w:sz="6" w:space="0" w:color="auto"/>
              <w:right w:val="single" w:sz="6" w:space="0" w:color="auto"/>
            </w:tcBorders>
          </w:tcPr>
          <w:p w14:paraId="5538DC14" w14:textId="77777777" w:rsidR="00F71049" w:rsidRPr="005838A6" w:rsidRDefault="00F71049" w:rsidP="00DF573A">
            <w:pPr>
              <w:pStyle w:val="TAL"/>
            </w:pPr>
            <w:r w:rsidRPr="005838A6">
              <w:t>E-UTRA Band 2, 4, 5, 12, 13, 14, 17, 24, 25, 26, 29, 30, 48, 66, 70, 71, 85</w:t>
            </w:r>
          </w:p>
          <w:p w14:paraId="015FBDEA" w14:textId="77777777" w:rsidR="00F71049" w:rsidRPr="005838A6" w:rsidRDefault="00F71049" w:rsidP="00DF573A">
            <w:pPr>
              <w:pStyle w:val="TAL"/>
            </w:pPr>
            <w:r w:rsidRPr="005838A6">
              <w:t>NR Band n77</w:t>
            </w:r>
          </w:p>
        </w:tc>
        <w:tc>
          <w:tcPr>
            <w:tcW w:w="964" w:type="dxa"/>
            <w:tcBorders>
              <w:top w:val="single" w:sz="6" w:space="0" w:color="auto"/>
              <w:left w:val="single" w:sz="6" w:space="0" w:color="auto"/>
              <w:bottom w:val="single" w:sz="6" w:space="0" w:color="auto"/>
              <w:right w:val="single" w:sz="6" w:space="0" w:color="auto"/>
            </w:tcBorders>
          </w:tcPr>
          <w:p w14:paraId="51057AE5" w14:textId="77777777" w:rsidR="00F71049" w:rsidRPr="005838A6" w:rsidRDefault="00F71049" w:rsidP="00DF573A">
            <w:pPr>
              <w:pStyle w:val="TAC"/>
              <w:jc w:val="left"/>
            </w:pPr>
            <w:r w:rsidRPr="005838A6">
              <w:t>FDL_low</w:t>
            </w:r>
          </w:p>
        </w:tc>
        <w:tc>
          <w:tcPr>
            <w:tcW w:w="386" w:type="dxa"/>
            <w:tcBorders>
              <w:top w:val="single" w:sz="6" w:space="0" w:color="auto"/>
              <w:left w:val="single" w:sz="6" w:space="0" w:color="auto"/>
              <w:bottom w:val="single" w:sz="6" w:space="0" w:color="auto"/>
              <w:right w:val="single" w:sz="6" w:space="0" w:color="auto"/>
            </w:tcBorders>
          </w:tcPr>
          <w:p w14:paraId="5A488892"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2BAC2521" w14:textId="77777777" w:rsidR="00F71049" w:rsidRPr="005838A6" w:rsidRDefault="00F71049" w:rsidP="00DF573A">
            <w:pPr>
              <w:pStyle w:val="TAC"/>
              <w:jc w:val="left"/>
              <w:rPr>
                <w:rStyle w:val="TALCar"/>
              </w:rPr>
            </w:pPr>
            <w:r w:rsidRPr="005838A6">
              <w:t>FDL_high</w:t>
            </w:r>
          </w:p>
        </w:tc>
        <w:tc>
          <w:tcPr>
            <w:tcW w:w="848" w:type="dxa"/>
            <w:tcBorders>
              <w:top w:val="single" w:sz="6" w:space="0" w:color="auto"/>
              <w:left w:val="single" w:sz="6" w:space="0" w:color="auto"/>
              <w:bottom w:val="single" w:sz="6" w:space="0" w:color="auto"/>
              <w:right w:val="single" w:sz="6" w:space="0" w:color="auto"/>
            </w:tcBorders>
          </w:tcPr>
          <w:p w14:paraId="06191F89"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0CDB7542"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5A2E1814" w14:textId="77777777" w:rsidR="00F71049" w:rsidRPr="005838A6" w:rsidRDefault="00F71049" w:rsidP="00DF573A">
            <w:pPr>
              <w:pStyle w:val="TAC"/>
              <w:jc w:val="left"/>
            </w:pPr>
          </w:p>
        </w:tc>
      </w:tr>
      <w:tr w:rsidR="00F71049" w:rsidRPr="005838A6" w14:paraId="7AC1E187" w14:textId="77777777" w:rsidTr="00DF573A">
        <w:trPr>
          <w:trHeight w:val="225"/>
          <w:jc w:val="center"/>
        </w:trPr>
        <w:tc>
          <w:tcPr>
            <w:tcW w:w="959" w:type="dxa"/>
            <w:vMerge w:val="restart"/>
            <w:tcBorders>
              <w:top w:val="single" w:sz="6" w:space="0" w:color="auto"/>
              <w:left w:val="single" w:sz="4" w:space="0" w:color="auto"/>
              <w:right w:val="single" w:sz="6" w:space="0" w:color="auto"/>
            </w:tcBorders>
          </w:tcPr>
          <w:p w14:paraId="073F5281" w14:textId="77777777" w:rsidR="00F71049" w:rsidRPr="005838A6" w:rsidRDefault="00F71049" w:rsidP="00DF573A">
            <w:pPr>
              <w:pStyle w:val="TAC"/>
              <w:jc w:val="left"/>
            </w:pPr>
            <w:r w:rsidRPr="005838A6">
              <w:t>n65</w:t>
            </w:r>
          </w:p>
        </w:tc>
        <w:tc>
          <w:tcPr>
            <w:tcW w:w="2831" w:type="dxa"/>
            <w:tcBorders>
              <w:top w:val="single" w:sz="6" w:space="0" w:color="auto"/>
              <w:left w:val="single" w:sz="6" w:space="0" w:color="auto"/>
              <w:bottom w:val="single" w:sz="6" w:space="0" w:color="auto"/>
              <w:right w:val="single" w:sz="6" w:space="0" w:color="auto"/>
            </w:tcBorders>
          </w:tcPr>
          <w:p w14:paraId="234CC4DB" w14:textId="77777777" w:rsidR="00F71049" w:rsidRPr="005838A6" w:rsidRDefault="00F71049" w:rsidP="00DF573A">
            <w:pPr>
              <w:pStyle w:val="TAL"/>
            </w:pPr>
            <w:r w:rsidRPr="005838A6">
              <w:t>E-UTRA Band 1, 3, 5, 7, 8, 11, 18, 19, 20, 21, 22, 26, 27, 28, 31, 32, 38, 40, 41, 42, 43, 50, 51, 65, 68, 69, 72, 74, 75, 76</w:t>
            </w:r>
          </w:p>
          <w:p w14:paraId="5328BC8E" w14:textId="77777777" w:rsidR="00F71049" w:rsidRPr="005838A6" w:rsidRDefault="00F71049" w:rsidP="00DF573A">
            <w:pPr>
              <w:pStyle w:val="TAL"/>
            </w:pPr>
            <w:r w:rsidRPr="005838A6">
              <w:t>NR Band n78, n79</w:t>
            </w:r>
          </w:p>
        </w:tc>
        <w:tc>
          <w:tcPr>
            <w:tcW w:w="964" w:type="dxa"/>
            <w:tcBorders>
              <w:top w:val="single" w:sz="6" w:space="0" w:color="auto"/>
              <w:left w:val="single" w:sz="6" w:space="0" w:color="auto"/>
              <w:bottom w:val="single" w:sz="6" w:space="0" w:color="auto"/>
              <w:right w:val="single" w:sz="6" w:space="0" w:color="auto"/>
            </w:tcBorders>
          </w:tcPr>
          <w:p w14:paraId="5CD679DD" w14:textId="77777777" w:rsidR="00F71049" w:rsidRPr="005838A6" w:rsidRDefault="00F71049" w:rsidP="00DF573A">
            <w:pPr>
              <w:pStyle w:val="TAC"/>
              <w:jc w:val="left"/>
            </w:pPr>
            <w:r w:rsidRPr="005838A6">
              <w:t xml:space="preserve">FDL_low </w:t>
            </w:r>
          </w:p>
        </w:tc>
        <w:tc>
          <w:tcPr>
            <w:tcW w:w="386" w:type="dxa"/>
            <w:tcBorders>
              <w:top w:val="single" w:sz="6" w:space="0" w:color="auto"/>
              <w:left w:val="single" w:sz="6" w:space="0" w:color="auto"/>
              <w:bottom w:val="single" w:sz="6" w:space="0" w:color="auto"/>
              <w:right w:val="single" w:sz="6" w:space="0" w:color="auto"/>
            </w:tcBorders>
          </w:tcPr>
          <w:p w14:paraId="2B0DEACE"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4FF59A4E" w14:textId="77777777" w:rsidR="00F71049" w:rsidRPr="005838A6" w:rsidRDefault="00F71049" w:rsidP="00DF573A">
            <w:pPr>
              <w:pStyle w:val="TAC"/>
              <w:jc w:val="left"/>
              <w:rPr>
                <w:rStyle w:val="TALCar"/>
              </w:rPr>
            </w:pPr>
            <w:r w:rsidRPr="005838A6">
              <w:t>FDL_high</w:t>
            </w:r>
            <w:r w:rsidRPr="005838A6"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1C2D8864"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19D626F1"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47A0B162" w14:textId="77777777" w:rsidR="00F71049" w:rsidRPr="005838A6" w:rsidRDefault="00F71049" w:rsidP="00DF573A">
            <w:pPr>
              <w:pStyle w:val="TAC"/>
              <w:jc w:val="left"/>
            </w:pPr>
          </w:p>
        </w:tc>
      </w:tr>
      <w:tr w:rsidR="00F71049" w:rsidRPr="005838A6" w14:paraId="36F87237" w14:textId="77777777" w:rsidTr="00DF573A">
        <w:trPr>
          <w:trHeight w:val="225"/>
          <w:jc w:val="center"/>
        </w:trPr>
        <w:tc>
          <w:tcPr>
            <w:tcW w:w="959" w:type="dxa"/>
            <w:vMerge/>
            <w:tcBorders>
              <w:left w:val="single" w:sz="4" w:space="0" w:color="auto"/>
              <w:right w:val="single" w:sz="6" w:space="0" w:color="auto"/>
            </w:tcBorders>
          </w:tcPr>
          <w:p w14:paraId="7AF5EB94"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75B9090" w14:textId="77777777" w:rsidR="00F71049" w:rsidRPr="005838A6" w:rsidRDefault="00F71049" w:rsidP="00DF573A">
            <w:pPr>
              <w:pStyle w:val="TAL"/>
            </w:pPr>
            <w:r w:rsidRPr="005838A6">
              <w:t>NR Band n77</w:t>
            </w:r>
          </w:p>
        </w:tc>
        <w:tc>
          <w:tcPr>
            <w:tcW w:w="964" w:type="dxa"/>
            <w:tcBorders>
              <w:top w:val="single" w:sz="6" w:space="0" w:color="auto"/>
              <w:left w:val="single" w:sz="6" w:space="0" w:color="auto"/>
              <w:bottom w:val="single" w:sz="6" w:space="0" w:color="auto"/>
              <w:right w:val="single" w:sz="6" w:space="0" w:color="auto"/>
            </w:tcBorders>
          </w:tcPr>
          <w:p w14:paraId="1EC5D1A3" w14:textId="77777777" w:rsidR="00F71049" w:rsidRPr="005838A6" w:rsidRDefault="00F71049" w:rsidP="00DF573A">
            <w:pPr>
              <w:pStyle w:val="TAC"/>
              <w:jc w:val="left"/>
            </w:pPr>
            <w:r w:rsidRPr="005838A6">
              <w:t>FDL_low</w:t>
            </w:r>
          </w:p>
        </w:tc>
        <w:tc>
          <w:tcPr>
            <w:tcW w:w="386" w:type="dxa"/>
            <w:tcBorders>
              <w:top w:val="single" w:sz="6" w:space="0" w:color="auto"/>
              <w:left w:val="single" w:sz="6" w:space="0" w:color="auto"/>
              <w:bottom w:val="single" w:sz="6" w:space="0" w:color="auto"/>
              <w:right w:val="single" w:sz="6" w:space="0" w:color="auto"/>
            </w:tcBorders>
          </w:tcPr>
          <w:p w14:paraId="26080E38"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1E163012" w14:textId="77777777" w:rsidR="00F71049" w:rsidRPr="005838A6" w:rsidRDefault="00F71049" w:rsidP="00DF573A">
            <w:pPr>
              <w:pStyle w:val="TAC"/>
              <w:jc w:val="left"/>
              <w:rPr>
                <w:rStyle w:val="TALCar"/>
              </w:rPr>
            </w:pPr>
            <w:r w:rsidRPr="005838A6">
              <w:t>FDL_high</w:t>
            </w:r>
          </w:p>
        </w:tc>
        <w:tc>
          <w:tcPr>
            <w:tcW w:w="848" w:type="dxa"/>
            <w:tcBorders>
              <w:top w:val="single" w:sz="6" w:space="0" w:color="auto"/>
              <w:left w:val="single" w:sz="6" w:space="0" w:color="auto"/>
              <w:bottom w:val="single" w:sz="6" w:space="0" w:color="auto"/>
              <w:right w:val="single" w:sz="6" w:space="0" w:color="auto"/>
            </w:tcBorders>
          </w:tcPr>
          <w:p w14:paraId="543EDF15"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0B00F97B"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3F6F96C9" w14:textId="77777777" w:rsidR="00F71049" w:rsidRPr="005838A6" w:rsidRDefault="00F71049" w:rsidP="00DF573A">
            <w:pPr>
              <w:pStyle w:val="TAC"/>
              <w:jc w:val="left"/>
            </w:pPr>
            <w:r w:rsidRPr="005838A6">
              <w:t>2</w:t>
            </w:r>
          </w:p>
        </w:tc>
      </w:tr>
      <w:tr w:rsidR="00F71049" w:rsidRPr="005838A6" w14:paraId="0CEC27CE" w14:textId="77777777" w:rsidTr="00DF573A">
        <w:trPr>
          <w:trHeight w:val="225"/>
          <w:jc w:val="center"/>
        </w:trPr>
        <w:tc>
          <w:tcPr>
            <w:tcW w:w="959" w:type="dxa"/>
            <w:vMerge/>
            <w:tcBorders>
              <w:left w:val="single" w:sz="4" w:space="0" w:color="auto"/>
              <w:right w:val="single" w:sz="6" w:space="0" w:color="auto"/>
            </w:tcBorders>
          </w:tcPr>
          <w:p w14:paraId="74426F9C"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3C0A663" w14:textId="77777777" w:rsidR="00F71049" w:rsidRPr="005838A6" w:rsidRDefault="00F71049" w:rsidP="00DF573A">
            <w:pPr>
              <w:pStyle w:val="TAL"/>
            </w:pPr>
            <w:r w:rsidRPr="005838A6">
              <w:t>E-UTRA Band 34</w:t>
            </w:r>
          </w:p>
        </w:tc>
        <w:tc>
          <w:tcPr>
            <w:tcW w:w="964" w:type="dxa"/>
            <w:tcBorders>
              <w:top w:val="single" w:sz="6" w:space="0" w:color="auto"/>
              <w:left w:val="single" w:sz="6" w:space="0" w:color="auto"/>
              <w:bottom w:val="single" w:sz="6" w:space="0" w:color="auto"/>
              <w:right w:val="single" w:sz="6" w:space="0" w:color="auto"/>
            </w:tcBorders>
          </w:tcPr>
          <w:p w14:paraId="00BC0168" w14:textId="77777777" w:rsidR="00F71049" w:rsidRPr="005838A6" w:rsidRDefault="00F71049" w:rsidP="00DF573A">
            <w:pPr>
              <w:pStyle w:val="TAC"/>
              <w:jc w:val="left"/>
            </w:pPr>
            <w:r w:rsidRPr="005838A6">
              <w:t>FDL_low</w:t>
            </w:r>
          </w:p>
        </w:tc>
        <w:tc>
          <w:tcPr>
            <w:tcW w:w="386" w:type="dxa"/>
            <w:tcBorders>
              <w:top w:val="single" w:sz="6" w:space="0" w:color="auto"/>
              <w:left w:val="single" w:sz="6" w:space="0" w:color="auto"/>
              <w:bottom w:val="single" w:sz="6" w:space="0" w:color="auto"/>
              <w:right w:val="single" w:sz="6" w:space="0" w:color="auto"/>
            </w:tcBorders>
          </w:tcPr>
          <w:p w14:paraId="478E934D"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43B5C45E" w14:textId="77777777" w:rsidR="00F71049" w:rsidRPr="005838A6" w:rsidRDefault="00F71049" w:rsidP="00DF573A">
            <w:pPr>
              <w:pStyle w:val="TAC"/>
              <w:jc w:val="left"/>
              <w:rPr>
                <w:rStyle w:val="TALCar"/>
              </w:rPr>
            </w:pPr>
            <w:r w:rsidRPr="005838A6">
              <w:t>FDL_high</w:t>
            </w:r>
          </w:p>
        </w:tc>
        <w:tc>
          <w:tcPr>
            <w:tcW w:w="848" w:type="dxa"/>
            <w:tcBorders>
              <w:top w:val="single" w:sz="6" w:space="0" w:color="auto"/>
              <w:left w:val="single" w:sz="6" w:space="0" w:color="auto"/>
              <w:bottom w:val="single" w:sz="6" w:space="0" w:color="auto"/>
              <w:right w:val="single" w:sz="6" w:space="0" w:color="auto"/>
            </w:tcBorders>
          </w:tcPr>
          <w:p w14:paraId="2F3B35D2"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0D8C93CE"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650F097F" w14:textId="77777777" w:rsidR="00F71049" w:rsidRPr="005838A6" w:rsidRDefault="00F71049" w:rsidP="00DF573A">
            <w:pPr>
              <w:pStyle w:val="TAC"/>
              <w:jc w:val="left"/>
            </w:pPr>
            <w:r w:rsidRPr="005838A6">
              <w:t>43</w:t>
            </w:r>
          </w:p>
        </w:tc>
      </w:tr>
      <w:tr w:rsidR="00F71049" w:rsidRPr="005838A6" w14:paraId="514195FA" w14:textId="77777777" w:rsidTr="00DF573A">
        <w:trPr>
          <w:trHeight w:val="225"/>
          <w:jc w:val="center"/>
        </w:trPr>
        <w:tc>
          <w:tcPr>
            <w:tcW w:w="959" w:type="dxa"/>
            <w:vMerge/>
            <w:tcBorders>
              <w:left w:val="single" w:sz="4" w:space="0" w:color="auto"/>
              <w:right w:val="single" w:sz="6" w:space="0" w:color="auto"/>
            </w:tcBorders>
          </w:tcPr>
          <w:p w14:paraId="5ABFB511"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79245F7"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1192C0B7" w14:textId="77777777" w:rsidR="00F71049" w:rsidRPr="005838A6" w:rsidRDefault="00F71049" w:rsidP="00DF573A">
            <w:pPr>
              <w:pStyle w:val="TAC"/>
              <w:jc w:val="left"/>
            </w:pPr>
            <w:r w:rsidRPr="005838A6">
              <w:t>1900</w:t>
            </w:r>
          </w:p>
        </w:tc>
        <w:tc>
          <w:tcPr>
            <w:tcW w:w="386" w:type="dxa"/>
            <w:tcBorders>
              <w:top w:val="single" w:sz="6" w:space="0" w:color="auto"/>
              <w:left w:val="single" w:sz="6" w:space="0" w:color="auto"/>
              <w:bottom w:val="single" w:sz="6" w:space="0" w:color="auto"/>
              <w:right w:val="single" w:sz="6" w:space="0" w:color="auto"/>
            </w:tcBorders>
          </w:tcPr>
          <w:p w14:paraId="45F7F7DC"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54EC826B" w14:textId="77777777" w:rsidR="00F71049" w:rsidRPr="005838A6" w:rsidRDefault="00F71049" w:rsidP="00DF573A">
            <w:pPr>
              <w:pStyle w:val="TAC"/>
              <w:jc w:val="left"/>
              <w:rPr>
                <w:rStyle w:val="TALCar"/>
              </w:rPr>
            </w:pPr>
            <w:r w:rsidRPr="005838A6">
              <w:t>1915</w:t>
            </w:r>
          </w:p>
        </w:tc>
        <w:tc>
          <w:tcPr>
            <w:tcW w:w="848" w:type="dxa"/>
            <w:tcBorders>
              <w:top w:val="single" w:sz="6" w:space="0" w:color="auto"/>
              <w:left w:val="single" w:sz="6" w:space="0" w:color="auto"/>
              <w:bottom w:val="single" w:sz="6" w:space="0" w:color="auto"/>
              <w:right w:val="single" w:sz="6" w:space="0" w:color="auto"/>
            </w:tcBorders>
          </w:tcPr>
          <w:p w14:paraId="1054385D" w14:textId="77777777" w:rsidR="00F71049" w:rsidRPr="005838A6" w:rsidRDefault="00F71049" w:rsidP="00DF573A">
            <w:pPr>
              <w:pStyle w:val="TAC"/>
              <w:jc w:val="left"/>
            </w:pPr>
            <w:r w:rsidRPr="005838A6">
              <w:t>-15.5</w:t>
            </w:r>
          </w:p>
        </w:tc>
        <w:tc>
          <w:tcPr>
            <w:tcW w:w="850" w:type="dxa"/>
            <w:tcBorders>
              <w:top w:val="single" w:sz="6" w:space="0" w:color="auto"/>
              <w:left w:val="single" w:sz="6" w:space="0" w:color="auto"/>
              <w:bottom w:val="single" w:sz="6" w:space="0" w:color="auto"/>
              <w:right w:val="single" w:sz="6" w:space="0" w:color="auto"/>
            </w:tcBorders>
            <w:noWrap/>
          </w:tcPr>
          <w:p w14:paraId="0A02F412" w14:textId="77777777" w:rsidR="00F71049" w:rsidRPr="005838A6" w:rsidRDefault="00F71049" w:rsidP="00DF573A">
            <w:pPr>
              <w:pStyle w:val="TAC"/>
              <w:jc w:val="left"/>
            </w:pPr>
            <w:r w:rsidRPr="005838A6">
              <w:t>5</w:t>
            </w:r>
          </w:p>
        </w:tc>
        <w:tc>
          <w:tcPr>
            <w:tcW w:w="928" w:type="dxa"/>
            <w:tcBorders>
              <w:top w:val="single" w:sz="6" w:space="0" w:color="auto"/>
              <w:left w:val="single" w:sz="6" w:space="0" w:color="auto"/>
              <w:bottom w:val="single" w:sz="6" w:space="0" w:color="auto"/>
              <w:right w:val="single" w:sz="4" w:space="0" w:color="auto"/>
            </w:tcBorders>
            <w:noWrap/>
          </w:tcPr>
          <w:p w14:paraId="2E5A176E" w14:textId="77777777" w:rsidR="00F71049" w:rsidRPr="005838A6" w:rsidRDefault="00F71049" w:rsidP="00DF573A">
            <w:pPr>
              <w:pStyle w:val="TAC"/>
              <w:jc w:val="left"/>
            </w:pPr>
            <w:r w:rsidRPr="005838A6">
              <w:t>15, 26, 27</w:t>
            </w:r>
          </w:p>
        </w:tc>
      </w:tr>
      <w:tr w:rsidR="00F71049" w:rsidRPr="005838A6" w14:paraId="14FB4619" w14:textId="77777777" w:rsidTr="00DF573A">
        <w:trPr>
          <w:trHeight w:val="225"/>
          <w:jc w:val="center"/>
        </w:trPr>
        <w:tc>
          <w:tcPr>
            <w:tcW w:w="959" w:type="dxa"/>
            <w:vMerge/>
            <w:tcBorders>
              <w:left w:val="single" w:sz="4" w:space="0" w:color="auto"/>
              <w:bottom w:val="single" w:sz="6" w:space="0" w:color="auto"/>
              <w:right w:val="single" w:sz="6" w:space="0" w:color="auto"/>
            </w:tcBorders>
          </w:tcPr>
          <w:p w14:paraId="5C236871"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56AA1F9"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76D4AF03" w14:textId="77777777" w:rsidR="00F71049" w:rsidRPr="005838A6" w:rsidRDefault="00F71049" w:rsidP="00DF573A">
            <w:pPr>
              <w:pStyle w:val="TAC"/>
              <w:jc w:val="left"/>
            </w:pPr>
            <w:r w:rsidRPr="005838A6">
              <w:t>1915</w:t>
            </w:r>
          </w:p>
        </w:tc>
        <w:tc>
          <w:tcPr>
            <w:tcW w:w="386" w:type="dxa"/>
            <w:tcBorders>
              <w:top w:val="single" w:sz="6" w:space="0" w:color="auto"/>
              <w:left w:val="single" w:sz="6" w:space="0" w:color="auto"/>
              <w:bottom w:val="single" w:sz="6" w:space="0" w:color="auto"/>
              <w:right w:val="single" w:sz="6" w:space="0" w:color="auto"/>
            </w:tcBorders>
          </w:tcPr>
          <w:p w14:paraId="584AF2F6"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4E579E5C" w14:textId="77777777" w:rsidR="00F71049" w:rsidRPr="005838A6" w:rsidRDefault="00F71049" w:rsidP="00DF573A">
            <w:pPr>
              <w:pStyle w:val="TAC"/>
              <w:jc w:val="left"/>
              <w:rPr>
                <w:rStyle w:val="TALCar"/>
              </w:rPr>
            </w:pPr>
            <w:r w:rsidRPr="005838A6">
              <w:t>1920</w:t>
            </w:r>
          </w:p>
        </w:tc>
        <w:tc>
          <w:tcPr>
            <w:tcW w:w="848" w:type="dxa"/>
            <w:tcBorders>
              <w:top w:val="single" w:sz="6" w:space="0" w:color="auto"/>
              <w:left w:val="single" w:sz="6" w:space="0" w:color="auto"/>
              <w:bottom w:val="single" w:sz="6" w:space="0" w:color="auto"/>
              <w:right w:val="single" w:sz="6" w:space="0" w:color="auto"/>
            </w:tcBorders>
          </w:tcPr>
          <w:p w14:paraId="126304D8" w14:textId="77777777" w:rsidR="00F71049" w:rsidRPr="005838A6" w:rsidRDefault="00F71049" w:rsidP="00DF573A">
            <w:pPr>
              <w:pStyle w:val="TAC"/>
              <w:jc w:val="left"/>
            </w:pPr>
            <w:r w:rsidRPr="005838A6">
              <w:t>+1.6</w:t>
            </w:r>
          </w:p>
        </w:tc>
        <w:tc>
          <w:tcPr>
            <w:tcW w:w="850" w:type="dxa"/>
            <w:tcBorders>
              <w:top w:val="single" w:sz="6" w:space="0" w:color="auto"/>
              <w:left w:val="single" w:sz="6" w:space="0" w:color="auto"/>
              <w:bottom w:val="single" w:sz="6" w:space="0" w:color="auto"/>
              <w:right w:val="single" w:sz="6" w:space="0" w:color="auto"/>
            </w:tcBorders>
            <w:noWrap/>
          </w:tcPr>
          <w:p w14:paraId="7BBD88A3" w14:textId="77777777" w:rsidR="00F71049" w:rsidRPr="005838A6" w:rsidRDefault="00F71049" w:rsidP="00DF573A">
            <w:pPr>
              <w:pStyle w:val="TAC"/>
              <w:jc w:val="left"/>
            </w:pPr>
            <w:r w:rsidRPr="005838A6">
              <w:t>5</w:t>
            </w:r>
          </w:p>
        </w:tc>
        <w:tc>
          <w:tcPr>
            <w:tcW w:w="928" w:type="dxa"/>
            <w:tcBorders>
              <w:top w:val="single" w:sz="6" w:space="0" w:color="auto"/>
              <w:left w:val="single" w:sz="6" w:space="0" w:color="auto"/>
              <w:bottom w:val="single" w:sz="6" w:space="0" w:color="auto"/>
              <w:right w:val="single" w:sz="4" w:space="0" w:color="auto"/>
            </w:tcBorders>
            <w:noWrap/>
          </w:tcPr>
          <w:p w14:paraId="312FE1EE" w14:textId="77777777" w:rsidR="00F71049" w:rsidRPr="005838A6" w:rsidRDefault="00F71049" w:rsidP="00DF573A">
            <w:pPr>
              <w:pStyle w:val="TAC"/>
              <w:jc w:val="left"/>
            </w:pPr>
            <w:r w:rsidRPr="005838A6">
              <w:t>15, 26, 27</w:t>
            </w:r>
          </w:p>
        </w:tc>
      </w:tr>
      <w:tr w:rsidR="00F71049" w:rsidRPr="005838A6" w14:paraId="7F950DB2" w14:textId="77777777" w:rsidTr="00DF573A">
        <w:trPr>
          <w:trHeight w:val="225"/>
          <w:jc w:val="center"/>
        </w:trPr>
        <w:tc>
          <w:tcPr>
            <w:tcW w:w="959" w:type="dxa"/>
            <w:vMerge w:val="restart"/>
            <w:tcBorders>
              <w:left w:val="single" w:sz="4" w:space="0" w:color="auto"/>
              <w:right w:val="single" w:sz="6" w:space="0" w:color="auto"/>
            </w:tcBorders>
          </w:tcPr>
          <w:p w14:paraId="06BCF05F" w14:textId="77777777" w:rsidR="00F71049" w:rsidRPr="005838A6" w:rsidRDefault="00F71049" w:rsidP="00DF573A">
            <w:pPr>
              <w:pStyle w:val="TAC"/>
              <w:jc w:val="left"/>
            </w:pPr>
            <w:r w:rsidRPr="005838A6">
              <w:t>n66, n86</w:t>
            </w:r>
          </w:p>
        </w:tc>
        <w:tc>
          <w:tcPr>
            <w:tcW w:w="2831" w:type="dxa"/>
            <w:tcBorders>
              <w:top w:val="single" w:sz="6" w:space="0" w:color="auto"/>
              <w:left w:val="single" w:sz="6" w:space="0" w:color="auto"/>
              <w:bottom w:val="single" w:sz="6" w:space="0" w:color="auto"/>
              <w:right w:val="single" w:sz="6" w:space="0" w:color="auto"/>
            </w:tcBorders>
          </w:tcPr>
          <w:p w14:paraId="195E2456" w14:textId="77777777" w:rsidR="00F71049" w:rsidRPr="005838A6" w:rsidRDefault="00F71049" w:rsidP="00DF573A">
            <w:pPr>
              <w:pStyle w:val="TAL"/>
            </w:pPr>
            <w:r w:rsidRPr="005838A6">
              <w:t>E-UTRA Band 2, 4, 5, 7, 12, 13, 14, 17, 25, 26, 27, 28, 29, 30, 38, 41, 43, 50, 51, 53, 66, 70, 71, 74, 85</w:t>
            </w:r>
          </w:p>
        </w:tc>
        <w:tc>
          <w:tcPr>
            <w:tcW w:w="964" w:type="dxa"/>
            <w:tcBorders>
              <w:top w:val="single" w:sz="6" w:space="0" w:color="auto"/>
              <w:left w:val="single" w:sz="6" w:space="0" w:color="auto"/>
              <w:bottom w:val="single" w:sz="6" w:space="0" w:color="auto"/>
              <w:right w:val="single" w:sz="6" w:space="0" w:color="auto"/>
            </w:tcBorders>
          </w:tcPr>
          <w:p w14:paraId="4BA4B715" w14:textId="77777777" w:rsidR="00F71049" w:rsidRPr="005838A6" w:rsidRDefault="00F71049" w:rsidP="00DF573A">
            <w:pPr>
              <w:pStyle w:val="TAC"/>
              <w:jc w:val="left"/>
            </w:pPr>
            <w:r w:rsidRPr="005838A6">
              <w:t>F</w:t>
            </w:r>
            <w:r w:rsidRPr="005838A6">
              <w:rPr>
                <w:vertAlign w:val="subscript"/>
              </w:rPr>
              <w:t>DL_low</w:t>
            </w:r>
            <w:r w:rsidRPr="005838A6">
              <w:t xml:space="preserve"> </w:t>
            </w:r>
          </w:p>
        </w:tc>
        <w:tc>
          <w:tcPr>
            <w:tcW w:w="386" w:type="dxa"/>
            <w:tcBorders>
              <w:top w:val="single" w:sz="6" w:space="0" w:color="auto"/>
              <w:left w:val="single" w:sz="6" w:space="0" w:color="auto"/>
              <w:bottom w:val="single" w:sz="6" w:space="0" w:color="auto"/>
              <w:right w:val="single" w:sz="6" w:space="0" w:color="auto"/>
            </w:tcBorders>
          </w:tcPr>
          <w:p w14:paraId="0910712E"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56D2AF4D"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B9C02A6"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5B1E86CD"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3D2640E9" w14:textId="77777777" w:rsidR="00F71049" w:rsidRPr="005838A6" w:rsidRDefault="00F71049" w:rsidP="00DF573A">
            <w:pPr>
              <w:pStyle w:val="TAC"/>
              <w:jc w:val="left"/>
            </w:pPr>
          </w:p>
        </w:tc>
      </w:tr>
      <w:tr w:rsidR="00F71049" w:rsidRPr="005838A6" w14:paraId="631EF78B" w14:textId="77777777" w:rsidTr="00DF573A">
        <w:trPr>
          <w:trHeight w:val="225"/>
          <w:jc w:val="center"/>
        </w:trPr>
        <w:tc>
          <w:tcPr>
            <w:tcW w:w="959" w:type="dxa"/>
            <w:vMerge/>
            <w:tcBorders>
              <w:left w:val="single" w:sz="4" w:space="0" w:color="auto"/>
              <w:bottom w:val="single" w:sz="6" w:space="0" w:color="auto"/>
              <w:right w:val="single" w:sz="6" w:space="0" w:color="auto"/>
            </w:tcBorders>
          </w:tcPr>
          <w:p w14:paraId="143B6AD1"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67D7EDC" w14:textId="77777777" w:rsidR="00F71049" w:rsidRPr="005838A6" w:rsidRDefault="00F71049" w:rsidP="00DF573A">
            <w:pPr>
              <w:pStyle w:val="TAL"/>
            </w:pPr>
            <w:r w:rsidRPr="005838A6">
              <w:t>E-UTRA Band 42, 48</w:t>
            </w:r>
          </w:p>
          <w:p w14:paraId="57789AD5" w14:textId="77777777" w:rsidR="00F71049" w:rsidRPr="005838A6" w:rsidRDefault="00F71049" w:rsidP="00DF573A">
            <w:pPr>
              <w:pStyle w:val="TAL"/>
            </w:pPr>
            <w:r w:rsidRPr="005838A6">
              <w:t>NR Band n77</w:t>
            </w:r>
          </w:p>
        </w:tc>
        <w:tc>
          <w:tcPr>
            <w:tcW w:w="964" w:type="dxa"/>
            <w:tcBorders>
              <w:top w:val="single" w:sz="6" w:space="0" w:color="auto"/>
              <w:left w:val="single" w:sz="6" w:space="0" w:color="auto"/>
              <w:bottom w:val="single" w:sz="6" w:space="0" w:color="auto"/>
              <w:right w:val="single" w:sz="6" w:space="0" w:color="auto"/>
            </w:tcBorders>
          </w:tcPr>
          <w:p w14:paraId="48D8C036"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E52A17F"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030A62BA"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07A2807"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295E5FB3"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248A27A0" w14:textId="77777777" w:rsidR="00F71049" w:rsidRPr="005838A6" w:rsidRDefault="00F71049" w:rsidP="00DF573A">
            <w:pPr>
              <w:pStyle w:val="TAC"/>
              <w:jc w:val="left"/>
            </w:pPr>
            <w:r w:rsidRPr="005838A6">
              <w:t>2</w:t>
            </w:r>
          </w:p>
        </w:tc>
      </w:tr>
      <w:tr w:rsidR="00F71049" w:rsidRPr="005838A6" w14:paraId="1CD3D2B3" w14:textId="77777777" w:rsidTr="00DF573A">
        <w:trPr>
          <w:trHeight w:val="225"/>
          <w:jc w:val="center"/>
        </w:trPr>
        <w:tc>
          <w:tcPr>
            <w:tcW w:w="959" w:type="dxa"/>
            <w:vMerge w:val="restart"/>
            <w:tcBorders>
              <w:left w:val="single" w:sz="4" w:space="0" w:color="auto"/>
              <w:right w:val="single" w:sz="6" w:space="0" w:color="auto"/>
            </w:tcBorders>
          </w:tcPr>
          <w:p w14:paraId="360B8835" w14:textId="77777777" w:rsidR="00F71049" w:rsidRPr="005838A6" w:rsidRDefault="00F71049" w:rsidP="00DF573A">
            <w:pPr>
              <w:pStyle w:val="TAC"/>
              <w:jc w:val="left"/>
            </w:pPr>
            <w:r w:rsidRPr="005838A6">
              <w:t>n70</w:t>
            </w:r>
          </w:p>
        </w:tc>
        <w:tc>
          <w:tcPr>
            <w:tcW w:w="2831" w:type="dxa"/>
            <w:tcBorders>
              <w:top w:val="single" w:sz="6" w:space="0" w:color="auto"/>
              <w:left w:val="single" w:sz="6" w:space="0" w:color="auto"/>
              <w:bottom w:val="single" w:sz="6" w:space="0" w:color="auto"/>
              <w:right w:val="single" w:sz="6" w:space="0" w:color="auto"/>
            </w:tcBorders>
          </w:tcPr>
          <w:p w14:paraId="737524A1" w14:textId="77777777" w:rsidR="00F71049" w:rsidRPr="005838A6" w:rsidRDefault="00F71049" w:rsidP="00DF573A">
            <w:pPr>
              <w:pStyle w:val="TAL"/>
            </w:pPr>
            <w:r w:rsidRPr="005838A6">
              <w:t>E-UTRA Band 2, 4, 5, 12, 13, 14, 17, 24, 25, 26, 29, 30, 41, 48, 66, 70, 71, 85</w:t>
            </w:r>
          </w:p>
        </w:tc>
        <w:tc>
          <w:tcPr>
            <w:tcW w:w="964" w:type="dxa"/>
            <w:tcBorders>
              <w:top w:val="single" w:sz="6" w:space="0" w:color="auto"/>
              <w:left w:val="single" w:sz="6" w:space="0" w:color="auto"/>
              <w:bottom w:val="single" w:sz="6" w:space="0" w:color="auto"/>
              <w:right w:val="single" w:sz="6" w:space="0" w:color="auto"/>
            </w:tcBorders>
          </w:tcPr>
          <w:p w14:paraId="700B2A59" w14:textId="77777777" w:rsidR="00F71049" w:rsidRPr="005838A6" w:rsidRDefault="00F71049" w:rsidP="00DF573A">
            <w:pPr>
              <w:pStyle w:val="TAC"/>
              <w:jc w:val="left"/>
            </w:pPr>
            <w:r w:rsidRPr="005838A6">
              <w:t>F</w:t>
            </w:r>
            <w:r w:rsidRPr="005838A6">
              <w:rPr>
                <w:vertAlign w:val="subscript"/>
              </w:rPr>
              <w:t>DL_low</w:t>
            </w:r>
            <w:r w:rsidRPr="005838A6">
              <w:t xml:space="preserve"> </w:t>
            </w:r>
          </w:p>
        </w:tc>
        <w:tc>
          <w:tcPr>
            <w:tcW w:w="386" w:type="dxa"/>
            <w:tcBorders>
              <w:top w:val="single" w:sz="6" w:space="0" w:color="auto"/>
              <w:left w:val="single" w:sz="6" w:space="0" w:color="auto"/>
              <w:bottom w:val="single" w:sz="6" w:space="0" w:color="auto"/>
              <w:right w:val="single" w:sz="6" w:space="0" w:color="auto"/>
            </w:tcBorders>
          </w:tcPr>
          <w:p w14:paraId="77648DE4"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67A463E1" w14:textId="77777777" w:rsidR="00F71049" w:rsidRPr="005838A6" w:rsidRDefault="00F71049" w:rsidP="00DF573A">
            <w:pPr>
              <w:pStyle w:val="TAC"/>
              <w:jc w:val="left"/>
              <w:rPr>
                <w:rStyle w:val="TALCar"/>
              </w:rPr>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89898EA"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012F0B40"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04CF393F" w14:textId="77777777" w:rsidR="00F71049" w:rsidRPr="005838A6" w:rsidRDefault="00F71049" w:rsidP="00DF573A">
            <w:pPr>
              <w:pStyle w:val="TAC"/>
              <w:jc w:val="left"/>
            </w:pPr>
          </w:p>
        </w:tc>
      </w:tr>
      <w:tr w:rsidR="00F71049" w:rsidRPr="005838A6" w14:paraId="35BE3846" w14:textId="77777777" w:rsidTr="00DF573A">
        <w:trPr>
          <w:trHeight w:val="225"/>
          <w:jc w:val="center"/>
        </w:trPr>
        <w:tc>
          <w:tcPr>
            <w:tcW w:w="959" w:type="dxa"/>
            <w:vMerge/>
            <w:tcBorders>
              <w:left w:val="single" w:sz="4" w:space="0" w:color="auto"/>
              <w:bottom w:val="single" w:sz="6" w:space="0" w:color="auto"/>
              <w:right w:val="single" w:sz="6" w:space="0" w:color="auto"/>
            </w:tcBorders>
          </w:tcPr>
          <w:p w14:paraId="0546CD78"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8451DC5" w14:textId="77777777" w:rsidR="00F71049" w:rsidRPr="005838A6" w:rsidRDefault="00F71049" w:rsidP="00DF573A">
            <w:pPr>
              <w:pStyle w:val="TAL"/>
            </w:pPr>
            <w:r w:rsidRPr="005838A6">
              <w:t>NR Band n47, n77</w:t>
            </w:r>
          </w:p>
        </w:tc>
        <w:tc>
          <w:tcPr>
            <w:tcW w:w="964" w:type="dxa"/>
            <w:tcBorders>
              <w:top w:val="single" w:sz="6" w:space="0" w:color="auto"/>
              <w:left w:val="single" w:sz="6" w:space="0" w:color="auto"/>
              <w:bottom w:val="single" w:sz="6" w:space="0" w:color="auto"/>
              <w:right w:val="single" w:sz="6" w:space="0" w:color="auto"/>
            </w:tcBorders>
          </w:tcPr>
          <w:p w14:paraId="5E93CDFE"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7526D0A"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602E0008" w14:textId="77777777" w:rsidR="00F71049" w:rsidRPr="005838A6" w:rsidRDefault="00F71049" w:rsidP="00DF573A">
            <w:pPr>
              <w:pStyle w:val="TAC"/>
              <w:jc w:val="left"/>
              <w:rPr>
                <w:rStyle w:val="TALCar"/>
              </w:rPr>
            </w:pPr>
            <w:r w:rsidRPr="005838A6">
              <w:t>F</w:t>
            </w:r>
            <w:r w:rsidRPr="005838A6">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FC42638"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02FB2118"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773134A9" w14:textId="77777777" w:rsidR="00F71049" w:rsidRPr="005838A6" w:rsidRDefault="00F71049" w:rsidP="00DF573A">
            <w:pPr>
              <w:pStyle w:val="TAC"/>
              <w:jc w:val="left"/>
            </w:pPr>
            <w:r w:rsidRPr="005838A6">
              <w:t>2</w:t>
            </w:r>
          </w:p>
        </w:tc>
      </w:tr>
      <w:tr w:rsidR="00F71049" w:rsidRPr="005838A6" w14:paraId="7360D052" w14:textId="77777777" w:rsidTr="00DF573A">
        <w:trPr>
          <w:trHeight w:val="225"/>
          <w:jc w:val="center"/>
        </w:trPr>
        <w:tc>
          <w:tcPr>
            <w:tcW w:w="959" w:type="dxa"/>
            <w:vMerge w:val="restart"/>
            <w:tcBorders>
              <w:left w:val="single" w:sz="4" w:space="0" w:color="auto"/>
              <w:right w:val="single" w:sz="6" w:space="0" w:color="auto"/>
            </w:tcBorders>
          </w:tcPr>
          <w:p w14:paraId="5D81B02B" w14:textId="77777777" w:rsidR="00F71049" w:rsidRPr="005838A6" w:rsidRDefault="00F71049" w:rsidP="00DF573A">
            <w:pPr>
              <w:pStyle w:val="TAC"/>
              <w:jc w:val="left"/>
            </w:pPr>
            <w:r w:rsidRPr="005838A6">
              <w:t>n71</w:t>
            </w:r>
          </w:p>
        </w:tc>
        <w:tc>
          <w:tcPr>
            <w:tcW w:w="2831" w:type="dxa"/>
            <w:tcBorders>
              <w:top w:val="single" w:sz="6" w:space="0" w:color="auto"/>
              <w:left w:val="single" w:sz="6" w:space="0" w:color="auto"/>
              <w:bottom w:val="single" w:sz="6" w:space="0" w:color="auto"/>
              <w:right w:val="single" w:sz="6" w:space="0" w:color="auto"/>
            </w:tcBorders>
          </w:tcPr>
          <w:p w14:paraId="53503A2F" w14:textId="77777777" w:rsidR="00F71049" w:rsidRPr="005838A6" w:rsidRDefault="00F71049" w:rsidP="00DF573A">
            <w:pPr>
              <w:pStyle w:val="TAL"/>
            </w:pPr>
            <w:r w:rsidRPr="005838A6">
              <w:t>E-UTRA Band 4, 5, 12, 13, 14, 17, 24, 26, 30, 48, 53, 66, 85</w:t>
            </w:r>
          </w:p>
        </w:tc>
        <w:tc>
          <w:tcPr>
            <w:tcW w:w="964" w:type="dxa"/>
            <w:tcBorders>
              <w:top w:val="single" w:sz="6" w:space="0" w:color="auto"/>
              <w:left w:val="single" w:sz="6" w:space="0" w:color="auto"/>
              <w:bottom w:val="single" w:sz="6" w:space="0" w:color="auto"/>
              <w:right w:val="single" w:sz="6" w:space="0" w:color="auto"/>
            </w:tcBorders>
          </w:tcPr>
          <w:p w14:paraId="47D511BD" w14:textId="77777777" w:rsidR="00F71049" w:rsidRPr="005838A6" w:rsidRDefault="00F71049" w:rsidP="00DF573A">
            <w:pPr>
              <w:pStyle w:val="TAC"/>
              <w:jc w:val="left"/>
            </w:pPr>
            <w:r w:rsidRPr="005838A6">
              <w:t>F</w:t>
            </w:r>
            <w:r w:rsidRPr="005838A6">
              <w:rPr>
                <w:vertAlign w:val="subscript"/>
              </w:rPr>
              <w:t>DL_low</w:t>
            </w:r>
            <w:r w:rsidRPr="005838A6">
              <w:t xml:space="preserve"> </w:t>
            </w:r>
          </w:p>
        </w:tc>
        <w:tc>
          <w:tcPr>
            <w:tcW w:w="386" w:type="dxa"/>
            <w:tcBorders>
              <w:top w:val="single" w:sz="6" w:space="0" w:color="auto"/>
              <w:left w:val="single" w:sz="6" w:space="0" w:color="auto"/>
              <w:bottom w:val="single" w:sz="6" w:space="0" w:color="auto"/>
              <w:right w:val="single" w:sz="6" w:space="0" w:color="auto"/>
            </w:tcBorders>
          </w:tcPr>
          <w:p w14:paraId="54165261"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77634174"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5D306C3"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7BB737FC"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3EEBB3E3" w14:textId="77777777" w:rsidR="00F71049" w:rsidRPr="005838A6" w:rsidRDefault="00F71049" w:rsidP="00DF573A">
            <w:pPr>
              <w:pStyle w:val="TAC"/>
              <w:jc w:val="left"/>
            </w:pPr>
          </w:p>
        </w:tc>
      </w:tr>
      <w:tr w:rsidR="00F71049" w:rsidRPr="005838A6" w14:paraId="58145403" w14:textId="77777777" w:rsidTr="00DF573A">
        <w:trPr>
          <w:trHeight w:val="225"/>
          <w:jc w:val="center"/>
        </w:trPr>
        <w:tc>
          <w:tcPr>
            <w:tcW w:w="959" w:type="dxa"/>
            <w:vMerge/>
            <w:tcBorders>
              <w:left w:val="single" w:sz="4" w:space="0" w:color="auto"/>
              <w:right w:val="single" w:sz="6" w:space="0" w:color="auto"/>
            </w:tcBorders>
          </w:tcPr>
          <w:p w14:paraId="6424D738"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4615BE1" w14:textId="77777777" w:rsidR="00F71049" w:rsidRPr="005838A6" w:rsidRDefault="00F71049" w:rsidP="00DF573A">
            <w:pPr>
              <w:pStyle w:val="TAL"/>
            </w:pPr>
            <w:r w:rsidRPr="005838A6">
              <w:t>E-UTRA Band 2, 25, 41, 70</w:t>
            </w:r>
          </w:p>
          <w:p w14:paraId="560EAD17" w14:textId="77777777" w:rsidR="00F71049" w:rsidRPr="005838A6" w:rsidRDefault="00F71049" w:rsidP="00DF573A">
            <w:pPr>
              <w:pStyle w:val="TAL"/>
            </w:pPr>
            <w:r w:rsidRPr="005838A6">
              <w:t>NR Band n77</w:t>
            </w:r>
          </w:p>
        </w:tc>
        <w:tc>
          <w:tcPr>
            <w:tcW w:w="964" w:type="dxa"/>
            <w:tcBorders>
              <w:top w:val="single" w:sz="6" w:space="0" w:color="auto"/>
              <w:left w:val="single" w:sz="6" w:space="0" w:color="auto"/>
              <w:bottom w:val="single" w:sz="6" w:space="0" w:color="auto"/>
              <w:right w:val="single" w:sz="6" w:space="0" w:color="auto"/>
            </w:tcBorders>
          </w:tcPr>
          <w:p w14:paraId="0C1329FE"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63EB88F"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3F3B2422"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AE6128D"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4762A222"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2DF2D64F" w14:textId="77777777" w:rsidR="00F71049" w:rsidRPr="005838A6" w:rsidRDefault="00F71049" w:rsidP="00DF573A">
            <w:pPr>
              <w:pStyle w:val="TAC"/>
              <w:jc w:val="left"/>
            </w:pPr>
            <w:r w:rsidRPr="005838A6">
              <w:t>2</w:t>
            </w:r>
          </w:p>
        </w:tc>
      </w:tr>
      <w:tr w:rsidR="00F71049" w:rsidRPr="005838A6" w14:paraId="0B7DE7CF" w14:textId="77777777" w:rsidTr="00DF573A">
        <w:trPr>
          <w:trHeight w:val="225"/>
          <w:jc w:val="center"/>
        </w:trPr>
        <w:tc>
          <w:tcPr>
            <w:tcW w:w="959" w:type="dxa"/>
            <w:vMerge/>
            <w:tcBorders>
              <w:left w:val="single" w:sz="4" w:space="0" w:color="auto"/>
              <w:right w:val="single" w:sz="6" w:space="0" w:color="auto"/>
            </w:tcBorders>
          </w:tcPr>
          <w:p w14:paraId="1EE7E397"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112CBEE" w14:textId="77777777" w:rsidR="00F71049" w:rsidRPr="005838A6" w:rsidRDefault="00F71049" w:rsidP="00DF573A">
            <w:pPr>
              <w:pStyle w:val="TAL"/>
            </w:pPr>
            <w:r w:rsidRPr="005838A6">
              <w:t>E-UTRA Band 29</w:t>
            </w:r>
          </w:p>
        </w:tc>
        <w:tc>
          <w:tcPr>
            <w:tcW w:w="964" w:type="dxa"/>
            <w:tcBorders>
              <w:top w:val="single" w:sz="6" w:space="0" w:color="auto"/>
              <w:left w:val="single" w:sz="6" w:space="0" w:color="auto"/>
              <w:bottom w:val="single" w:sz="6" w:space="0" w:color="auto"/>
              <w:right w:val="single" w:sz="6" w:space="0" w:color="auto"/>
            </w:tcBorders>
          </w:tcPr>
          <w:p w14:paraId="09264C85"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D5242BD"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77D71DE1"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2A23D0C" w14:textId="77777777" w:rsidR="00F71049" w:rsidRPr="005838A6" w:rsidRDefault="00F71049" w:rsidP="00DF573A">
            <w:pPr>
              <w:pStyle w:val="TAC"/>
              <w:jc w:val="left"/>
            </w:pPr>
            <w:r w:rsidRPr="005838A6">
              <w:t>-38</w:t>
            </w:r>
          </w:p>
        </w:tc>
        <w:tc>
          <w:tcPr>
            <w:tcW w:w="850" w:type="dxa"/>
            <w:tcBorders>
              <w:top w:val="single" w:sz="6" w:space="0" w:color="auto"/>
              <w:left w:val="single" w:sz="6" w:space="0" w:color="auto"/>
              <w:bottom w:val="single" w:sz="6" w:space="0" w:color="auto"/>
              <w:right w:val="single" w:sz="6" w:space="0" w:color="auto"/>
            </w:tcBorders>
            <w:noWrap/>
          </w:tcPr>
          <w:p w14:paraId="750CB605"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03AFD4A8" w14:textId="77777777" w:rsidR="00F71049" w:rsidRPr="005838A6" w:rsidRDefault="00F71049" w:rsidP="00DF573A">
            <w:pPr>
              <w:pStyle w:val="TAC"/>
              <w:jc w:val="left"/>
            </w:pPr>
            <w:r w:rsidRPr="005838A6">
              <w:t>15</w:t>
            </w:r>
          </w:p>
        </w:tc>
      </w:tr>
      <w:tr w:rsidR="00F71049" w:rsidRPr="005838A6" w14:paraId="5435FD39" w14:textId="77777777" w:rsidTr="00DF573A">
        <w:trPr>
          <w:trHeight w:val="225"/>
          <w:jc w:val="center"/>
        </w:trPr>
        <w:tc>
          <w:tcPr>
            <w:tcW w:w="959" w:type="dxa"/>
            <w:vMerge/>
            <w:tcBorders>
              <w:left w:val="single" w:sz="4" w:space="0" w:color="auto"/>
              <w:bottom w:val="single" w:sz="6" w:space="0" w:color="auto"/>
              <w:right w:val="single" w:sz="6" w:space="0" w:color="auto"/>
            </w:tcBorders>
          </w:tcPr>
          <w:p w14:paraId="78329B34"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8792422" w14:textId="77777777" w:rsidR="00F71049" w:rsidRPr="005838A6" w:rsidRDefault="00F71049" w:rsidP="00DF573A">
            <w:pPr>
              <w:pStyle w:val="TAL"/>
            </w:pPr>
            <w:r w:rsidRPr="005838A6">
              <w:t>E-UTRA Band 71</w:t>
            </w:r>
          </w:p>
        </w:tc>
        <w:tc>
          <w:tcPr>
            <w:tcW w:w="964" w:type="dxa"/>
            <w:tcBorders>
              <w:top w:val="single" w:sz="6" w:space="0" w:color="auto"/>
              <w:left w:val="single" w:sz="6" w:space="0" w:color="auto"/>
              <w:bottom w:val="single" w:sz="6" w:space="0" w:color="auto"/>
              <w:right w:val="single" w:sz="6" w:space="0" w:color="auto"/>
            </w:tcBorders>
          </w:tcPr>
          <w:p w14:paraId="6A6C0B22"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DF40EF0"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26EDE322" w14:textId="77777777" w:rsidR="00F71049" w:rsidRPr="005838A6" w:rsidRDefault="00F71049" w:rsidP="00DF573A">
            <w:pPr>
              <w:pStyle w:val="TAC"/>
              <w:jc w:val="left"/>
              <w:rPr>
                <w:rStyle w:val="TALCar"/>
              </w:rPr>
            </w:pPr>
            <w:r w:rsidRPr="005838A6">
              <w:t>F</w:t>
            </w:r>
            <w:r w:rsidRPr="005838A6">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F2F4FF1"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251A9A0F"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0894EC32" w14:textId="77777777" w:rsidR="00F71049" w:rsidRPr="005838A6" w:rsidRDefault="00F71049" w:rsidP="00DF573A">
            <w:pPr>
              <w:pStyle w:val="TAC"/>
              <w:jc w:val="left"/>
            </w:pPr>
            <w:r w:rsidRPr="005838A6">
              <w:t>15</w:t>
            </w:r>
          </w:p>
        </w:tc>
      </w:tr>
      <w:tr w:rsidR="00F71049" w:rsidRPr="005838A6" w14:paraId="466FA040" w14:textId="77777777" w:rsidTr="00DF573A">
        <w:trPr>
          <w:trHeight w:val="225"/>
          <w:jc w:val="center"/>
        </w:trPr>
        <w:tc>
          <w:tcPr>
            <w:tcW w:w="959" w:type="dxa"/>
            <w:vMerge w:val="restart"/>
            <w:tcBorders>
              <w:left w:val="single" w:sz="4" w:space="0" w:color="auto"/>
              <w:right w:val="single" w:sz="6" w:space="0" w:color="auto"/>
            </w:tcBorders>
          </w:tcPr>
          <w:p w14:paraId="3640635A" w14:textId="77777777" w:rsidR="00F71049" w:rsidRPr="005838A6" w:rsidRDefault="00F71049" w:rsidP="00DF573A">
            <w:pPr>
              <w:pStyle w:val="TAC"/>
              <w:jc w:val="left"/>
            </w:pPr>
            <w:r w:rsidRPr="005838A6">
              <w:t>n74</w:t>
            </w:r>
          </w:p>
        </w:tc>
        <w:tc>
          <w:tcPr>
            <w:tcW w:w="2831" w:type="dxa"/>
            <w:tcBorders>
              <w:top w:val="single" w:sz="6" w:space="0" w:color="auto"/>
              <w:left w:val="single" w:sz="6" w:space="0" w:color="auto"/>
              <w:bottom w:val="single" w:sz="6" w:space="0" w:color="auto"/>
              <w:right w:val="single" w:sz="6" w:space="0" w:color="auto"/>
            </w:tcBorders>
          </w:tcPr>
          <w:p w14:paraId="5F303FE5" w14:textId="77777777" w:rsidR="00F71049" w:rsidRPr="005838A6" w:rsidRDefault="00F71049" w:rsidP="00DF573A">
            <w:pPr>
              <w:pStyle w:val="TAL"/>
            </w:pPr>
            <w:r w:rsidRPr="005838A6">
              <w:t xml:space="preserve">E-UTRA Band 1, 2, 3, 4, 5, 7, 8, 12, 13, 17, 18, 19, 20, 26, 28, 29, 31, 34, 38, 39, 40, 41, 42, 43, 48, 52, 65, 66, 67, 68, 85 </w:t>
            </w:r>
          </w:p>
          <w:p w14:paraId="591029FA" w14:textId="77777777" w:rsidR="00F71049" w:rsidRPr="005838A6" w:rsidRDefault="00F71049" w:rsidP="00DF573A">
            <w:pPr>
              <w:pStyle w:val="TAL"/>
            </w:pPr>
            <w:r w:rsidRPr="005838A6">
              <w:t>NR Band n77, n78</w:t>
            </w:r>
          </w:p>
        </w:tc>
        <w:tc>
          <w:tcPr>
            <w:tcW w:w="964" w:type="dxa"/>
            <w:tcBorders>
              <w:top w:val="single" w:sz="6" w:space="0" w:color="auto"/>
              <w:left w:val="single" w:sz="6" w:space="0" w:color="auto"/>
              <w:bottom w:val="single" w:sz="6" w:space="0" w:color="auto"/>
              <w:right w:val="single" w:sz="6" w:space="0" w:color="auto"/>
            </w:tcBorders>
          </w:tcPr>
          <w:p w14:paraId="5C274A57" w14:textId="77777777" w:rsidR="00F71049" w:rsidRPr="005838A6" w:rsidRDefault="00F71049" w:rsidP="00DF573A">
            <w:pPr>
              <w:pStyle w:val="TAC"/>
              <w:jc w:val="left"/>
            </w:pPr>
            <w:r w:rsidRPr="005838A6">
              <w:t>F</w:t>
            </w:r>
            <w:r w:rsidRPr="005838A6">
              <w:rPr>
                <w:vertAlign w:val="subscript"/>
              </w:rPr>
              <w:t>DL_low</w:t>
            </w:r>
            <w:r w:rsidRPr="005838A6">
              <w:t xml:space="preserve"> </w:t>
            </w:r>
          </w:p>
        </w:tc>
        <w:tc>
          <w:tcPr>
            <w:tcW w:w="386" w:type="dxa"/>
            <w:tcBorders>
              <w:top w:val="single" w:sz="6" w:space="0" w:color="auto"/>
              <w:left w:val="single" w:sz="6" w:space="0" w:color="auto"/>
              <w:bottom w:val="single" w:sz="6" w:space="0" w:color="auto"/>
              <w:right w:val="single" w:sz="6" w:space="0" w:color="auto"/>
            </w:tcBorders>
          </w:tcPr>
          <w:p w14:paraId="6A5BC25F"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5D3C9D63"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96EC7DC"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29F64E84"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692EE0B6" w14:textId="77777777" w:rsidR="00F71049" w:rsidRPr="005838A6" w:rsidRDefault="00F71049" w:rsidP="00DF573A">
            <w:pPr>
              <w:pStyle w:val="TAC"/>
              <w:jc w:val="left"/>
            </w:pPr>
          </w:p>
        </w:tc>
      </w:tr>
      <w:tr w:rsidR="00F71049" w:rsidRPr="005838A6" w14:paraId="29DD8835" w14:textId="77777777" w:rsidTr="00DF573A">
        <w:trPr>
          <w:trHeight w:val="225"/>
          <w:jc w:val="center"/>
        </w:trPr>
        <w:tc>
          <w:tcPr>
            <w:tcW w:w="959" w:type="dxa"/>
            <w:vMerge/>
            <w:tcBorders>
              <w:left w:val="single" w:sz="4" w:space="0" w:color="auto"/>
              <w:right w:val="single" w:sz="6" w:space="0" w:color="auto"/>
            </w:tcBorders>
          </w:tcPr>
          <w:p w14:paraId="436393F0"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E2F2C1D" w14:textId="77777777" w:rsidR="00F71049" w:rsidRPr="005838A6" w:rsidRDefault="00F71049" w:rsidP="00DF573A">
            <w:pPr>
              <w:pStyle w:val="TAL"/>
            </w:pPr>
            <w:r w:rsidRPr="005838A6">
              <w:t>NR Band n79</w:t>
            </w:r>
          </w:p>
        </w:tc>
        <w:tc>
          <w:tcPr>
            <w:tcW w:w="964" w:type="dxa"/>
            <w:tcBorders>
              <w:top w:val="single" w:sz="6" w:space="0" w:color="auto"/>
              <w:left w:val="single" w:sz="6" w:space="0" w:color="auto"/>
              <w:bottom w:val="single" w:sz="6" w:space="0" w:color="auto"/>
              <w:right w:val="single" w:sz="6" w:space="0" w:color="auto"/>
            </w:tcBorders>
          </w:tcPr>
          <w:p w14:paraId="52BC2AC7"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7C1F0C2"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063DFB80" w14:textId="77777777" w:rsidR="00F71049" w:rsidRPr="005838A6" w:rsidRDefault="00F71049" w:rsidP="00DF573A">
            <w:pPr>
              <w:pStyle w:val="TAC"/>
              <w:jc w:val="left"/>
            </w:pPr>
            <w:r w:rsidRPr="005838A6">
              <w:t>F</w:t>
            </w:r>
            <w:r w:rsidRPr="005838A6">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2E619BF"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2076695D"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79B4D85E" w14:textId="77777777" w:rsidR="00F71049" w:rsidRPr="005838A6" w:rsidRDefault="00F71049" w:rsidP="00DF573A">
            <w:pPr>
              <w:pStyle w:val="TAC"/>
              <w:jc w:val="left"/>
            </w:pPr>
            <w:r w:rsidRPr="005838A6">
              <w:t>2</w:t>
            </w:r>
          </w:p>
        </w:tc>
      </w:tr>
      <w:tr w:rsidR="00F71049" w:rsidRPr="005838A6" w14:paraId="7B8BF057" w14:textId="77777777" w:rsidTr="00DF573A">
        <w:trPr>
          <w:trHeight w:val="225"/>
          <w:jc w:val="center"/>
        </w:trPr>
        <w:tc>
          <w:tcPr>
            <w:tcW w:w="959" w:type="dxa"/>
            <w:vMerge/>
            <w:tcBorders>
              <w:left w:val="single" w:sz="4" w:space="0" w:color="auto"/>
              <w:right w:val="single" w:sz="6" w:space="0" w:color="auto"/>
            </w:tcBorders>
          </w:tcPr>
          <w:p w14:paraId="32BF2F0C"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B7CB85F"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2ABA0CA0" w14:textId="77777777" w:rsidR="00F71049" w:rsidRPr="005838A6" w:rsidRDefault="00F71049" w:rsidP="00DF573A">
            <w:pPr>
              <w:pStyle w:val="TAC"/>
              <w:jc w:val="left"/>
            </w:pPr>
            <w:r w:rsidRPr="005838A6">
              <w:t>1884.5</w:t>
            </w:r>
          </w:p>
        </w:tc>
        <w:tc>
          <w:tcPr>
            <w:tcW w:w="386" w:type="dxa"/>
            <w:tcBorders>
              <w:top w:val="single" w:sz="6" w:space="0" w:color="auto"/>
              <w:left w:val="single" w:sz="6" w:space="0" w:color="auto"/>
              <w:bottom w:val="single" w:sz="6" w:space="0" w:color="auto"/>
              <w:right w:val="single" w:sz="6" w:space="0" w:color="auto"/>
            </w:tcBorders>
          </w:tcPr>
          <w:p w14:paraId="3E831032"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45111F3D" w14:textId="77777777" w:rsidR="00F71049" w:rsidRPr="005838A6" w:rsidRDefault="00F71049" w:rsidP="00DF573A">
            <w:pPr>
              <w:pStyle w:val="TAC"/>
              <w:jc w:val="left"/>
            </w:pPr>
            <w:r w:rsidRPr="005838A6">
              <w:t>1915.7</w:t>
            </w:r>
          </w:p>
        </w:tc>
        <w:tc>
          <w:tcPr>
            <w:tcW w:w="848" w:type="dxa"/>
            <w:tcBorders>
              <w:top w:val="single" w:sz="6" w:space="0" w:color="auto"/>
              <w:left w:val="single" w:sz="6" w:space="0" w:color="auto"/>
              <w:bottom w:val="single" w:sz="6" w:space="0" w:color="auto"/>
              <w:right w:val="single" w:sz="6" w:space="0" w:color="auto"/>
            </w:tcBorders>
          </w:tcPr>
          <w:p w14:paraId="3CE82F2B" w14:textId="77777777" w:rsidR="00F71049" w:rsidRPr="005838A6" w:rsidRDefault="00F71049" w:rsidP="00DF573A">
            <w:pPr>
              <w:pStyle w:val="TAC"/>
              <w:jc w:val="left"/>
            </w:pPr>
            <w:r w:rsidRPr="005838A6">
              <w:t>-41</w:t>
            </w:r>
          </w:p>
        </w:tc>
        <w:tc>
          <w:tcPr>
            <w:tcW w:w="850" w:type="dxa"/>
            <w:tcBorders>
              <w:top w:val="single" w:sz="6" w:space="0" w:color="auto"/>
              <w:left w:val="single" w:sz="6" w:space="0" w:color="auto"/>
              <w:bottom w:val="single" w:sz="6" w:space="0" w:color="auto"/>
              <w:right w:val="single" w:sz="6" w:space="0" w:color="auto"/>
            </w:tcBorders>
            <w:noWrap/>
          </w:tcPr>
          <w:p w14:paraId="32664D74" w14:textId="77777777" w:rsidR="00F71049" w:rsidRPr="005838A6" w:rsidRDefault="00F71049" w:rsidP="00DF573A">
            <w:pPr>
              <w:pStyle w:val="TAC"/>
              <w:jc w:val="left"/>
            </w:pPr>
            <w:r w:rsidRPr="005838A6">
              <w:t>0.3</w:t>
            </w:r>
          </w:p>
        </w:tc>
        <w:tc>
          <w:tcPr>
            <w:tcW w:w="928" w:type="dxa"/>
            <w:tcBorders>
              <w:top w:val="single" w:sz="6" w:space="0" w:color="auto"/>
              <w:left w:val="single" w:sz="6" w:space="0" w:color="auto"/>
              <w:bottom w:val="single" w:sz="6" w:space="0" w:color="auto"/>
              <w:right w:val="single" w:sz="4" w:space="0" w:color="auto"/>
            </w:tcBorders>
            <w:noWrap/>
          </w:tcPr>
          <w:p w14:paraId="19B623E6" w14:textId="77777777" w:rsidR="00F71049" w:rsidRPr="005838A6" w:rsidRDefault="00F71049" w:rsidP="00DF573A">
            <w:pPr>
              <w:pStyle w:val="TAC"/>
              <w:jc w:val="left"/>
            </w:pPr>
            <w:r w:rsidRPr="005838A6">
              <w:t>8</w:t>
            </w:r>
          </w:p>
        </w:tc>
      </w:tr>
      <w:tr w:rsidR="00F71049" w:rsidRPr="005838A6" w14:paraId="2005AE50" w14:textId="77777777" w:rsidTr="00DF573A">
        <w:trPr>
          <w:trHeight w:val="225"/>
          <w:jc w:val="center"/>
        </w:trPr>
        <w:tc>
          <w:tcPr>
            <w:tcW w:w="959" w:type="dxa"/>
            <w:vMerge/>
            <w:tcBorders>
              <w:left w:val="single" w:sz="4" w:space="0" w:color="auto"/>
              <w:right w:val="single" w:sz="6" w:space="0" w:color="auto"/>
            </w:tcBorders>
          </w:tcPr>
          <w:p w14:paraId="429025E1"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F09EE59"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2B099C5B" w14:textId="77777777" w:rsidR="00F71049" w:rsidRPr="005838A6" w:rsidRDefault="00F71049" w:rsidP="00DF573A">
            <w:pPr>
              <w:pStyle w:val="TAC"/>
              <w:jc w:val="left"/>
            </w:pPr>
            <w:r w:rsidRPr="005838A6">
              <w:t>1400</w:t>
            </w:r>
          </w:p>
        </w:tc>
        <w:tc>
          <w:tcPr>
            <w:tcW w:w="386" w:type="dxa"/>
            <w:tcBorders>
              <w:top w:val="single" w:sz="6" w:space="0" w:color="auto"/>
              <w:left w:val="single" w:sz="6" w:space="0" w:color="auto"/>
              <w:bottom w:val="single" w:sz="6" w:space="0" w:color="auto"/>
              <w:right w:val="single" w:sz="6" w:space="0" w:color="auto"/>
            </w:tcBorders>
          </w:tcPr>
          <w:p w14:paraId="2AC02899"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28E251BF" w14:textId="77777777" w:rsidR="00F71049" w:rsidRPr="005838A6" w:rsidRDefault="00F71049" w:rsidP="00DF573A">
            <w:pPr>
              <w:pStyle w:val="TAC"/>
              <w:jc w:val="left"/>
            </w:pPr>
            <w:r w:rsidRPr="005838A6">
              <w:t>1427</w:t>
            </w:r>
          </w:p>
        </w:tc>
        <w:tc>
          <w:tcPr>
            <w:tcW w:w="848" w:type="dxa"/>
            <w:tcBorders>
              <w:top w:val="single" w:sz="6" w:space="0" w:color="auto"/>
              <w:left w:val="single" w:sz="6" w:space="0" w:color="auto"/>
              <w:bottom w:val="single" w:sz="6" w:space="0" w:color="auto"/>
              <w:right w:val="single" w:sz="6" w:space="0" w:color="auto"/>
            </w:tcBorders>
          </w:tcPr>
          <w:p w14:paraId="0D66CFE7" w14:textId="77777777" w:rsidR="00F71049" w:rsidRPr="005838A6" w:rsidRDefault="00F71049" w:rsidP="00DF573A">
            <w:pPr>
              <w:pStyle w:val="TAC"/>
              <w:jc w:val="left"/>
            </w:pPr>
            <w:r w:rsidRPr="005838A6">
              <w:t>-32</w:t>
            </w:r>
          </w:p>
        </w:tc>
        <w:tc>
          <w:tcPr>
            <w:tcW w:w="850" w:type="dxa"/>
            <w:tcBorders>
              <w:top w:val="single" w:sz="6" w:space="0" w:color="auto"/>
              <w:left w:val="single" w:sz="6" w:space="0" w:color="auto"/>
              <w:bottom w:val="single" w:sz="6" w:space="0" w:color="auto"/>
              <w:right w:val="single" w:sz="6" w:space="0" w:color="auto"/>
            </w:tcBorders>
            <w:noWrap/>
          </w:tcPr>
          <w:p w14:paraId="3C427748" w14:textId="77777777" w:rsidR="00F71049" w:rsidRPr="005838A6" w:rsidRDefault="00F71049" w:rsidP="00DF573A">
            <w:pPr>
              <w:pStyle w:val="TAC"/>
              <w:jc w:val="left"/>
            </w:pPr>
            <w:r w:rsidRPr="005838A6">
              <w:t>27</w:t>
            </w:r>
          </w:p>
        </w:tc>
        <w:tc>
          <w:tcPr>
            <w:tcW w:w="928" w:type="dxa"/>
            <w:tcBorders>
              <w:top w:val="single" w:sz="6" w:space="0" w:color="auto"/>
              <w:left w:val="single" w:sz="6" w:space="0" w:color="auto"/>
              <w:bottom w:val="single" w:sz="6" w:space="0" w:color="auto"/>
              <w:right w:val="single" w:sz="4" w:space="0" w:color="auto"/>
            </w:tcBorders>
            <w:noWrap/>
          </w:tcPr>
          <w:p w14:paraId="5CE6DEFE" w14:textId="77777777" w:rsidR="00F71049" w:rsidRPr="005838A6" w:rsidRDefault="00F71049" w:rsidP="00DF573A">
            <w:pPr>
              <w:pStyle w:val="TAC"/>
              <w:jc w:val="left"/>
            </w:pPr>
            <w:r w:rsidRPr="005838A6">
              <w:t>15, 41</w:t>
            </w:r>
          </w:p>
        </w:tc>
      </w:tr>
      <w:tr w:rsidR="00F71049" w:rsidRPr="005838A6" w14:paraId="4D68CE6D" w14:textId="77777777" w:rsidTr="00DF573A">
        <w:trPr>
          <w:trHeight w:val="225"/>
          <w:jc w:val="center"/>
        </w:trPr>
        <w:tc>
          <w:tcPr>
            <w:tcW w:w="959" w:type="dxa"/>
            <w:vMerge/>
            <w:tcBorders>
              <w:left w:val="single" w:sz="4" w:space="0" w:color="auto"/>
              <w:right w:val="single" w:sz="6" w:space="0" w:color="auto"/>
            </w:tcBorders>
          </w:tcPr>
          <w:p w14:paraId="14FCE617"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513CE95"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23E8F5E2" w14:textId="77777777" w:rsidR="00F71049" w:rsidRPr="005838A6" w:rsidRDefault="00F71049" w:rsidP="00DF573A">
            <w:pPr>
              <w:pStyle w:val="TAC"/>
              <w:jc w:val="left"/>
            </w:pPr>
            <w:r w:rsidRPr="005838A6">
              <w:t>1475</w:t>
            </w:r>
          </w:p>
        </w:tc>
        <w:tc>
          <w:tcPr>
            <w:tcW w:w="386" w:type="dxa"/>
            <w:tcBorders>
              <w:top w:val="single" w:sz="6" w:space="0" w:color="auto"/>
              <w:left w:val="single" w:sz="6" w:space="0" w:color="auto"/>
              <w:bottom w:val="single" w:sz="6" w:space="0" w:color="auto"/>
              <w:right w:val="single" w:sz="6" w:space="0" w:color="auto"/>
            </w:tcBorders>
          </w:tcPr>
          <w:p w14:paraId="3B2DAB14"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6208FF25" w14:textId="77777777" w:rsidR="00F71049" w:rsidRPr="005838A6" w:rsidRDefault="00F71049" w:rsidP="00DF573A">
            <w:pPr>
              <w:pStyle w:val="TAC"/>
              <w:jc w:val="left"/>
            </w:pPr>
            <w:r w:rsidRPr="005838A6">
              <w:t>1488</w:t>
            </w:r>
          </w:p>
        </w:tc>
        <w:tc>
          <w:tcPr>
            <w:tcW w:w="848" w:type="dxa"/>
            <w:tcBorders>
              <w:top w:val="single" w:sz="6" w:space="0" w:color="auto"/>
              <w:left w:val="single" w:sz="6" w:space="0" w:color="auto"/>
              <w:bottom w:val="single" w:sz="6" w:space="0" w:color="auto"/>
              <w:right w:val="single" w:sz="6" w:space="0" w:color="auto"/>
            </w:tcBorders>
          </w:tcPr>
          <w:p w14:paraId="0E312954" w14:textId="77777777" w:rsidR="00F71049" w:rsidRPr="005838A6" w:rsidRDefault="00F71049" w:rsidP="00DF573A">
            <w:pPr>
              <w:pStyle w:val="TAC"/>
              <w:jc w:val="left"/>
            </w:pPr>
            <w:r w:rsidRPr="005838A6">
              <w:t>-28</w:t>
            </w:r>
          </w:p>
        </w:tc>
        <w:tc>
          <w:tcPr>
            <w:tcW w:w="850" w:type="dxa"/>
            <w:tcBorders>
              <w:top w:val="single" w:sz="6" w:space="0" w:color="auto"/>
              <w:left w:val="single" w:sz="6" w:space="0" w:color="auto"/>
              <w:bottom w:val="single" w:sz="6" w:space="0" w:color="auto"/>
              <w:right w:val="single" w:sz="6" w:space="0" w:color="auto"/>
            </w:tcBorders>
            <w:noWrap/>
          </w:tcPr>
          <w:p w14:paraId="0F0B2ACC"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3A759F30" w14:textId="77777777" w:rsidR="00F71049" w:rsidRPr="005838A6" w:rsidRDefault="00F71049" w:rsidP="00DF573A">
            <w:pPr>
              <w:pStyle w:val="TAC"/>
              <w:jc w:val="left"/>
            </w:pPr>
            <w:r w:rsidRPr="005838A6">
              <w:t>15, 42</w:t>
            </w:r>
          </w:p>
        </w:tc>
      </w:tr>
      <w:tr w:rsidR="00F71049" w:rsidRPr="005838A6" w14:paraId="5DC9CE4B" w14:textId="77777777" w:rsidTr="00DF573A">
        <w:trPr>
          <w:trHeight w:val="225"/>
          <w:jc w:val="center"/>
        </w:trPr>
        <w:tc>
          <w:tcPr>
            <w:tcW w:w="959" w:type="dxa"/>
            <w:vMerge/>
            <w:tcBorders>
              <w:left w:val="single" w:sz="4" w:space="0" w:color="auto"/>
              <w:right w:val="single" w:sz="6" w:space="0" w:color="auto"/>
            </w:tcBorders>
          </w:tcPr>
          <w:p w14:paraId="48C40B35"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3EEC167"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197E5B65" w14:textId="77777777" w:rsidR="00F71049" w:rsidRPr="005838A6" w:rsidRDefault="00F71049" w:rsidP="00DF573A">
            <w:pPr>
              <w:pStyle w:val="TAC"/>
              <w:jc w:val="left"/>
            </w:pPr>
            <w:r w:rsidRPr="005838A6">
              <w:t>1475</w:t>
            </w:r>
          </w:p>
        </w:tc>
        <w:tc>
          <w:tcPr>
            <w:tcW w:w="386" w:type="dxa"/>
            <w:tcBorders>
              <w:top w:val="single" w:sz="6" w:space="0" w:color="auto"/>
              <w:left w:val="single" w:sz="6" w:space="0" w:color="auto"/>
              <w:bottom w:val="single" w:sz="6" w:space="0" w:color="auto"/>
              <w:right w:val="single" w:sz="6" w:space="0" w:color="auto"/>
            </w:tcBorders>
          </w:tcPr>
          <w:p w14:paraId="1F84F667"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4AED968C" w14:textId="77777777" w:rsidR="00F71049" w:rsidRPr="005838A6" w:rsidRDefault="00F71049" w:rsidP="00DF573A">
            <w:pPr>
              <w:pStyle w:val="TAC"/>
              <w:jc w:val="left"/>
            </w:pPr>
            <w:r w:rsidRPr="005838A6">
              <w:t>1488</w:t>
            </w:r>
          </w:p>
        </w:tc>
        <w:tc>
          <w:tcPr>
            <w:tcW w:w="848" w:type="dxa"/>
            <w:tcBorders>
              <w:top w:val="single" w:sz="6" w:space="0" w:color="auto"/>
              <w:left w:val="single" w:sz="6" w:space="0" w:color="auto"/>
              <w:bottom w:val="single" w:sz="6" w:space="0" w:color="auto"/>
              <w:right w:val="single" w:sz="6" w:space="0" w:color="auto"/>
            </w:tcBorders>
          </w:tcPr>
          <w:p w14:paraId="17B55D7E"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23D05C14"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0B6932AD" w14:textId="77777777" w:rsidR="00F71049" w:rsidRPr="005838A6" w:rsidRDefault="00F71049" w:rsidP="00DF573A">
            <w:pPr>
              <w:pStyle w:val="TAC"/>
              <w:jc w:val="left"/>
            </w:pPr>
            <w:r w:rsidRPr="005838A6">
              <w:t>15, 45</w:t>
            </w:r>
          </w:p>
        </w:tc>
      </w:tr>
      <w:tr w:rsidR="00F71049" w:rsidRPr="005838A6" w14:paraId="12AC767F" w14:textId="77777777" w:rsidTr="00DF573A">
        <w:trPr>
          <w:trHeight w:val="225"/>
          <w:jc w:val="center"/>
        </w:trPr>
        <w:tc>
          <w:tcPr>
            <w:tcW w:w="959" w:type="dxa"/>
            <w:vMerge/>
            <w:tcBorders>
              <w:left w:val="single" w:sz="4" w:space="0" w:color="auto"/>
              <w:right w:val="single" w:sz="6" w:space="0" w:color="auto"/>
            </w:tcBorders>
          </w:tcPr>
          <w:p w14:paraId="21FBFCF9"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B249B3F"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2664A1F8" w14:textId="77777777" w:rsidR="00F71049" w:rsidRPr="005838A6" w:rsidRDefault="00F71049" w:rsidP="00DF573A">
            <w:pPr>
              <w:pStyle w:val="TAC"/>
              <w:jc w:val="left"/>
            </w:pPr>
            <w:r w:rsidRPr="005838A6">
              <w:t>1475.9</w:t>
            </w:r>
          </w:p>
        </w:tc>
        <w:tc>
          <w:tcPr>
            <w:tcW w:w="386" w:type="dxa"/>
            <w:tcBorders>
              <w:top w:val="single" w:sz="6" w:space="0" w:color="auto"/>
              <w:left w:val="single" w:sz="6" w:space="0" w:color="auto"/>
              <w:bottom w:val="single" w:sz="6" w:space="0" w:color="auto"/>
              <w:right w:val="single" w:sz="6" w:space="0" w:color="auto"/>
            </w:tcBorders>
          </w:tcPr>
          <w:p w14:paraId="7DA67803"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765711E2" w14:textId="77777777" w:rsidR="00F71049" w:rsidRPr="005838A6" w:rsidRDefault="00F71049" w:rsidP="00DF573A">
            <w:pPr>
              <w:pStyle w:val="TAC"/>
              <w:jc w:val="left"/>
            </w:pPr>
            <w:r w:rsidRPr="005838A6">
              <w:t>1510.9</w:t>
            </w:r>
          </w:p>
        </w:tc>
        <w:tc>
          <w:tcPr>
            <w:tcW w:w="848" w:type="dxa"/>
            <w:tcBorders>
              <w:top w:val="single" w:sz="6" w:space="0" w:color="auto"/>
              <w:left w:val="single" w:sz="6" w:space="0" w:color="auto"/>
              <w:bottom w:val="single" w:sz="6" w:space="0" w:color="auto"/>
              <w:right w:val="single" w:sz="6" w:space="0" w:color="auto"/>
            </w:tcBorders>
          </w:tcPr>
          <w:p w14:paraId="0556029E" w14:textId="77777777" w:rsidR="00F71049" w:rsidRPr="005838A6" w:rsidRDefault="00F71049" w:rsidP="00DF573A">
            <w:pPr>
              <w:pStyle w:val="TAC"/>
              <w:jc w:val="left"/>
            </w:pPr>
            <w:r w:rsidRPr="005838A6">
              <w:t>-35</w:t>
            </w:r>
          </w:p>
        </w:tc>
        <w:tc>
          <w:tcPr>
            <w:tcW w:w="850" w:type="dxa"/>
            <w:tcBorders>
              <w:top w:val="single" w:sz="6" w:space="0" w:color="auto"/>
              <w:left w:val="single" w:sz="6" w:space="0" w:color="auto"/>
              <w:bottom w:val="single" w:sz="6" w:space="0" w:color="auto"/>
              <w:right w:val="single" w:sz="6" w:space="0" w:color="auto"/>
            </w:tcBorders>
            <w:noWrap/>
          </w:tcPr>
          <w:p w14:paraId="4FAF1015"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0A08E7AC" w14:textId="77777777" w:rsidR="00F71049" w:rsidRPr="005838A6" w:rsidRDefault="00F71049" w:rsidP="00DF573A">
            <w:pPr>
              <w:pStyle w:val="TAC"/>
              <w:jc w:val="left"/>
            </w:pPr>
            <w:r w:rsidRPr="005838A6">
              <w:t>15, 46</w:t>
            </w:r>
          </w:p>
        </w:tc>
      </w:tr>
      <w:tr w:rsidR="00F71049" w:rsidRPr="005838A6" w14:paraId="30E0124A" w14:textId="77777777" w:rsidTr="00DF573A">
        <w:trPr>
          <w:trHeight w:val="225"/>
          <w:jc w:val="center"/>
        </w:trPr>
        <w:tc>
          <w:tcPr>
            <w:tcW w:w="959" w:type="dxa"/>
            <w:vMerge/>
            <w:tcBorders>
              <w:left w:val="single" w:sz="4" w:space="0" w:color="auto"/>
              <w:bottom w:val="single" w:sz="6" w:space="0" w:color="auto"/>
              <w:right w:val="single" w:sz="6" w:space="0" w:color="auto"/>
            </w:tcBorders>
          </w:tcPr>
          <w:p w14:paraId="7D4AA4C6"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3A03A70"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24EEB3EE" w14:textId="77777777" w:rsidR="00F71049" w:rsidRPr="005838A6" w:rsidRDefault="00F71049" w:rsidP="00DF573A">
            <w:pPr>
              <w:pStyle w:val="TAC"/>
              <w:jc w:val="left"/>
            </w:pPr>
            <w:r w:rsidRPr="005838A6">
              <w:t>1488</w:t>
            </w:r>
          </w:p>
        </w:tc>
        <w:tc>
          <w:tcPr>
            <w:tcW w:w="386" w:type="dxa"/>
            <w:tcBorders>
              <w:top w:val="single" w:sz="6" w:space="0" w:color="auto"/>
              <w:left w:val="single" w:sz="6" w:space="0" w:color="auto"/>
              <w:bottom w:val="single" w:sz="6" w:space="0" w:color="auto"/>
              <w:right w:val="single" w:sz="6" w:space="0" w:color="auto"/>
            </w:tcBorders>
          </w:tcPr>
          <w:p w14:paraId="747971BF"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720DA6BE" w14:textId="77777777" w:rsidR="00F71049" w:rsidRPr="005838A6" w:rsidRDefault="00F71049" w:rsidP="00DF573A">
            <w:pPr>
              <w:pStyle w:val="TAC"/>
              <w:jc w:val="left"/>
            </w:pPr>
            <w:r w:rsidRPr="005838A6">
              <w:t>1518</w:t>
            </w:r>
          </w:p>
        </w:tc>
        <w:tc>
          <w:tcPr>
            <w:tcW w:w="848" w:type="dxa"/>
            <w:tcBorders>
              <w:top w:val="single" w:sz="6" w:space="0" w:color="auto"/>
              <w:left w:val="single" w:sz="6" w:space="0" w:color="auto"/>
              <w:bottom w:val="single" w:sz="6" w:space="0" w:color="auto"/>
              <w:right w:val="single" w:sz="6" w:space="0" w:color="auto"/>
            </w:tcBorders>
          </w:tcPr>
          <w:p w14:paraId="10C2B8B1"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193426E9"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00C56C80" w14:textId="77777777" w:rsidR="00F71049" w:rsidRPr="005838A6" w:rsidRDefault="00F71049" w:rsidP="00DF573A">
            <w:pPr>
              <w:pStyle w:val="TAC"/>
              <w:jc w:val="left"/>
            </w:pPr>
            <w:r w:rsidRPr="005838A6">
              <w:t>15</w:t>
            </w:r>
          </w:p>
        </w:tc>
      </w:tr>
      <w:tr w:rsidR="00F71049" w:rsidRPr="005838A6" w14:paraId="53A62C1A" w14:textId="77777777" w:rsidTr="00DF573A">
        <w:trPr>
          <w:trHeight w:val="705"/>
          <w:jc w:val="center"/>
        </w:trPr>
        <w:tc>
          <w:tcPr>
            <w:tcW w:w="959" w:type="dxa"/>
            <w:vMerge w:val="restart"/>
            <w:tcBorders>
              <w:left w:val="single" w:sz="4" w:space="0" w:color="auto"/>
              <w:right w:val="single" w:sz="6" w:space="0" w:color="auto"/>
            </w:tcBorders>
          </w:tcPr>
          <w:p w14:paraId="1F2A65AC" w14:textId="77777777" w:rsidR="00F71049" w:rsidRPr="005838A6" w:rsidRDefault="00F71049" w:rsidP="00DF573A">
            <w:pPr>
              <w:pStyle w:val="TAC"/>
              <w:jc w:val="left"/>
              <w:rPr>
                <w:rFonts w:cs="Arial"/>
                <w:szCs w:val="18"/>
              </w:rPr>
            </w:pPr>
            <w:r w:rsidRPr="005838A6">
              <w:t>n77</w:t>
            </w:r>
          </w:p>
        </w:tc>
        <w:tc>
          <w:tcPr>
            <w:tcW w:w="2831" w:type="dxa"/>
            <w:tcBorders>
              <w:top w:val="single" w:sz="6" w:space="0" w:color="auto"/>
              <w:left w:val="single" w:sz="6" w:space="0" w:color="auto"/>
              <w:right w:val="single" w:sz="6" w:space="0" w:color="auto"/>
            </w:tcBorders>
          </w:tcPr>
          <w:p w14:paraId="388B2CB9" w14:textId="77777777" w:rsidR="00F71049" w:rsidRPr="005838A6" w:rsidRDefault="00F71049" w:rsidP="00DF573A">
            <w:pPr>
              <w:pStyle w:val="TAL"/>
              <w:rPr>
                <w:rFonts w:cs="Arial"/>
                <w:szCs w:val="18"/>
              </w:rPr>
            </w:pPr>
            <w:r w:rsidRPr="005838A6">
              <w:t>E-UTRA Band 1, 2, 3, 4, 5, 7, 8, 11, 12, 13, 14, 17, 18, 19, 20, 21, 24, 25, 26, 27, 28, 29, 30, 34, 39, 40, 41, 53, 65, 66, 70, 71, 74, 85</w:t>
            </w:r>
          </w:p>
        </w:tc>
        <w:tc>
          <w:tcPr>
            <w:tcW w:w="964" w:type="dxa"/>
            <w:tcBorders>
              <w:top w:val="single" w:sz="6" w:space="0" w:color="auto"/>
              <w:left w:val="single" w:sz="6" w:space="0" w:color="auto"/>
              <w:right w:val="single" w:sz="6" w:space="0" w:color="auto"/>
            </w:tcBorders>
          </w:tcPr>
          <w:p w14:paraId="4E3F7E00" w14:textId="77777777" w:rsidR="00F71049" w:rsidRPr="005838A6" w:rsidRDefault="00F71049" w:rsidP="00DF573A">
            <w:pPr>
              <w:pStyle w:val="TAC"/>
              <w:jc w:val="left"/>
              <w:rPr>
                <w:rFonts w:cs="Arial"/>
                <w:szCs w:val="18"/>
              </w:rPr>
            </w:pPr>
            <w:r w:rsidRPr="005838A6">
              <w:t>F</w:t>
            </w:r>
            <w:r w:rsidRPr="005838A6">
              <w:rPr>
                <w:vertAlign w:val="subscript"/>
              </w:rPr>
              <w:t>DL_low</w:t>
            </w:r>
            <w:r w:rsidRPr="005838A6">
              <w:t xml:space="preserve"> </w:t>
            </w:r>
          </w:p>
        </w:tc>
        <w:tc>
          <w:tcPr>
            <w:tcW w:w="386" w:type="dxa"/>
            <w:tcBorders>
              <w:top w:val="single" w:sz="6" w:space="0" w:color="auto"/>
              <w:left w:val="single" w:sz="6" w:space="0" w:color="auto"/>
              <w:right w:val="single" w:sz="6" w:space="0" w:color="auto"/>
            </w:tcBorders>
          </w:tcPr>
          <w:p w14:paraId="74D19E6A" w14:textId="77777777" w:rsidR="00F71049" w:rsidRPr="005838A6" w:rsidRDefault="00F71049" w:rsidP="00DF573A">
            <w:pPr>
              <w:pStyle w:val="TAC"/>
              <w:jc w:val="left"/>
              <w:rPr>
                <w:rFonts w:cs="Arial"/>
                <w:szCs w:val="18"/>
              </w:rPr>
            </w:pPr>
            <w:r w:rsidRPr="005838A6">
              <w:t>-</w:t>
            </w:r>
          </w:p>
        </w:tc>
        <w:tc>
          <w:tcPr>
            <w:tcW w:w="1174" w:type="dxa"/>
            <w:tcBorders>
              <w:top w:val="single" w:sz="6" w:space="0" w:color="auto"/>
              <w:left w:val="single" w:sz="6" w:space="0" w:color="auto"/>
              <w:right w:val="single" w:sz="6" w:space="0" w:color="auto"/>
            </w:tcBorders>
          </w:tcPr>
          <w:p w14:paraId="28B72F3C" w14:textId="77777777" w:rsidR="00F71049" w:rsidRPr="005838A6" w:rsidRDefault="00F71049" w:rsidP="00DF573A">
            <w:pPr>
              <w:pStyle w:val="TAC"/>
              <w:jc w:val="left"/>
              <w:rPr>
                <w:rStyle w:val="TALCar"/>
                <w:rFonts w:cs="Arial"/>
                <w:szCs w:val="18"/>
              </w:rPr>
            </w:pPr>
            <w:r w:rsidRPr="005838A6">
              <w:t>F</w:t>
            </w:r>
            <w:r w:rsidRPr="005838A6">
              <w:rPr>
                <w:vertAlign w:val="subscript"/>
              </w:rPr>
              <w:t>DL_high</w:t>
            </w:r>
          </w:p>
        </w:tc>
        <w:tc>
          <w:tcPr>
            <w:tcW w:w="848" w:type="dxa"/>
            <w:tcBorders>
              <w:top w:val="single" w:sz="6" w:space="0" w:color="auto"/>
              <w:left w:val="single" w:sz="6" w:space="0" w:color="auto"/>
              <w:right w:val="single" w:sz="6" w:space="0" w:color="auto"/>
            </w:tcBorders>
          </w:tcPr>
          <w:p w14:paraId="169BEBD6" w14:textId="77777777" w:rsidR="00F71049" w:rsidRPr="005838A6" w:rsidRDefault="00F71049" w:rsidP="00DF573A">
            <w:pPr>
              <w:pStyle w:val="TAC"/>
              <w:jc w:val="left"/>
              <w:rPr>
                <w:rFonts w:cs="Arial"/>
                <w:szCs w:val="18"/>
              </w:rPr>
            </w:pPr>
            <w:r w:rsidRPr="005838A6">
              <w:t>-50</w:t>
            </w:r>
          </w:p>
        </w:tc>
        <w:tc>
          <w:tcPr>
            <w:tcW w:w="850" w:type="dxa"/>
            <w:tcBorders>
              <w:top w:val="single" w:sz="6" w:space="0" w:color="auto"/>
              <w:left w:val="single" w:sz="6" w:space="0" w:color="auto"/>
              <w:right w:val="single" w:sz="6" w:space="0" w:color="auto"/>
            </w:tcBorders>
            <w:noWrap/>
          </w:tcPr>
          <w:p w14:paraId="76B33ED1" w14:textId="77777777" w:rsidR="00F71049" w:rsidRPr="005838A6" w:rsidRDefault="00F71049" w:rsidP="00DF573A">
            <w:pPr>
              <w:pStyle w:val="TAC"/>
              <w:jc w:val="left"/>
              <w:rPr>
                <w:rFonts w:cs="Arial"/>
                <w:szCs w:val="18"/>
              </w:rPr>
            </w:pPr>
            <w:r w:rsidRPr="005838A6">
              <w:t>1</w:t>
            </w:r>
          </w:p>
        </w:tc>
        <w:tc>
          <w:tcPr>
            <w:tcW w:w="928" w:type="dxa"/>
            <w:tcBorders>
              <w:top w:val="single" w:sz="6" w:space="0" w:color="auto"/>
              <w:left w:val="single" w:sz="6" w:space="0" w:color="auto"/>
              <w:right w:val="single" w:sz="4" w:space="0" w:color="auto"/>
            </w:tcBorders>
            <w:noWrap/>
          </w:tcPr>
          <w:p w14:paraId="557DBC1B" w14:textId="77777777" w:rsidR="00F71049" w:rsidRPr="005838A6" w:rsidRDefault="00F71049" w:rsidP="00DF573A">
            <w:pPr>
              <w:pStyle w:val="TAC"/>
              <w:jc w:val="left"/>
            </w:pPr>
          </w:p>
        </w:tc>
      </w:tr>
      <w:tr w:rsidR="00F71049" w:rsidRPr="005838A6" w14:paraId="2AD8078D" w14:textId="77777777" w:rsidTr="00DF573A">
        <w:trPr>
          <w:jc w:val="center"/>
        </w:trPr>
        <w:tc>
          <w:tcPr>
            <w:tcW w:w="959" w:type="dxa"/>
            <w:vMerge/>
            <w:tcBorders>
              <w:left w:val="single" w:sz="4" w:space="0" w:color="auto"/>
              <w:right w:val="single" w:sz="6" w:space="0" w:color="auto"/>
            </w:tcBorders>
          </w:tcPr>
          <w:p w14:paraId="28F6C88C" w14:textId="77777777" w:rsidR="00F71049" w:rsidRPr="005838A6" w:rsidRDefault="00F71049" w:rsidP="00DF573A">
            <w:pPr>
              <w:pStyle w:val="TAC"/>
              <w:jc w:val="left"/>
            </w:pPr>
          </w:p>
        </w:tc>
        <w:tc>
          <w:tcPr>
            <w:tcW w:w="2831" w:type="dxa"/>
            <w:tcBorders>
              <w:top w:val="single" w:sz="6" w:space="0" w:color="auto"/>
              <w:left w:val="single" w:sz="6" w:space="0" w:color="auto"/>
              <w:right w:val="single" w:sz="6" w:space="0" w:color="auto"/>
            </w:tcBorders>
          </w:tcPr>
          <w:p w14:paraId="1E787A4E"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right w:val="single" w:sz="6" w:space="0" w:color="auto"/>
            </w:tcBorders>
          </w:tcPr>
          <w:p w14:paraId="0EF8B4D7" w14:textId="77777777" w:rsidR="00F71049" w:rsidRPr="005838A6" w:rsidRDefault="00F71049" w:rsidP="00DF573A">
            <w:pPr>
              <w:pStyle w:val="TAC"/>
              <w:jc w:val="left"/>
            </w:pPr>
            <w:r w:rsidRPr="005838A6">
              <w:t>1884.5</w:t>
            </w:r>
          </w:p>
        </w:tc>
        <w:tc>
          <w:tcPr>
            <w:tcW w:w="386" w:type="dxa"/>
            <w:tcBorders>
              <w:top w:val="single" w:sz="6" w:space="0" w:color="auto"/>
              <w:left w:val="single" w:sz="6" w:space="0" w:color="auto"/>
              <w:right w:val="single" w:sz="6" w:space="0" w:color="auto"/>
            </w:tcBorders>
          </w:tcPr>
          <w:p w14:paraId="763E5FEA"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right w:val="single" w:sz="6" w:space="0" w:color="auto"/>
            </w:tcBorders>
          </w:tcPr>
          <w:p w14:paraId="51F27C9B" w14:textId="77777777" w:rsidR="00F71049" w:rsidRPr="005838A6" w:rsidRDefault="00F71049" w:rsidP="00DF573A">
            <w:pPr>
              <w:pStyle w:val="TAC"/>
              <w:jc w:val="left"/>
            </w:pPr>
            <w:r w:rsidRPr="005838A6">
              <w:t>1915.7</w:t>
            </w:r>
          </w:p>
        </w:tc>
        <w:tc>
          <w:tcPr>
            <w:tcW w:w="848" w:type="dxa"/>
            <w:tcBorders>
              <w:top w:val="single" w:sz="6" w:space="0" w:color="auto"/>
              <w:left w:val="single" w:sz="6" w:space="0" w:color="auto"/>
              <w:right w:val="single" w:sz="6" w:space="0" w:color="auto"/>
            </w:tcBorders>
          </w:tcPr>
          <w:p w14:paraId="5EA33606" w14:textId="77777777" w:rsidR="00F71049" w:rsidRPr="005838A6" w:rsidRDefault="00F71049" w:rsidP="00DF573A">
            <w:pPr>
              <w:pStyle w:val="TAC"/>
              <w:jc w:val="left"/>
            </w:pPr>
            <w:r w:rsidRPr="005838A6">
              <w:t>-41</w:t>
            </w:r>
          </w:p>
        </w:tc>
        <w:tc>
          <w:tcPr>
            <w:tcW w:w="850" w:type="dxa"/>
            <w:tcBorders>
              <w:top w:val="single" w:sz="6" w:space="0" w:color="auto"/>
              <w:left w:val="single" w:sz="6" w:space="0" w:color="auto"/>
              <w:right w:val="single" w:sz="6" w:space="0" w:color="auto"/>
            </w:tcBorders>
            <w:noWrap/>
          </w:tcPr>
          <w:p w14:paraId="365C7DB7" w14:textId="77777777" w:rsidR="00F71049" w:rsidRPr="005838A6" w:rsidRDefault="00F71049" w:rsidP="00DF573A">
            <w:pPr>
              <w:pStyle w:val="TAC"/>
              <w:jc w:val="left"/>
            </w:pPr>
            <w:r w:rsidRPr="005838A6">
              <w:t>0.3</w:t>
            </w:r>
          </w:p>
        </w:tc>
        <w:tc>
          <w:tcPr>
            <w:tcW w:w="928" w:type="dxa"/>
            <w:tcBorders>
              <w:top w:val="single" w:sz="6" w:space="0" w:color="auto"/>
              <w:left w:val="single" w:sz="6" w:space="0" w:color="auto"/>
              <w:right w:val="single" w:sz="4" w:space="0" w:color="auto"/>
            </w:tcBorders>
            <w:noWrap/>
          </w:tcPr>
          <w:p w14:paraId="154FA0C9" w14:textId="77777777" w:rsidR="00F71049" w:rsidRPr="005838A6" w:rsidRDefault="00F71049" w:rsidP="00DF573A">
            <w:pPr>
              <w:pStyle w:val="TAC"/>
              <w:jc w:val="left"/>
            </w:pPr>
            <w:r w:rsidRPr="005838A6">
              <w:t>8</w:t>
            </w:r>
          </w:p>
        </w:tc>
      </w:tr>
      <w:tr w:rsidR="00F71049" w:rsidRPr="005838A6" w14:paraId="3F839647" w14:textId="77777777" w:rsidTr="00DF573A">
        <w:trPr>
          <w:trHeight w:val="705"/>
          <w:jc w:val="center"/>
        </w:trPr>
        <w:tc>
          <w:tcPr>
            <w:tcW w:w="959" w:type="dxa"/>
            <w:vMerge w:val="restart"/>
            <w:tcBorders>
              <w:left w:val="single" w:sz="4" w:space="0" w:color="auto"/>
              <w:right w:val="single" w:sz="6" w:space="0" w:color="auto"/>
            </w:tcBorders>
          </w:tcPr>
          <w:p w14:paraId="3CA67F78" w14:textId="77777777" w:rsidR="00F71049" w:rsidRPr="005838A6" w:rsidRDefault="00F71049" w:rsidP="00DF573A">
            <w:pPr>
              <w:pStyle w:val="TAC"/>
              <w:jc w:val="left"/>
            </w:pPr>
            <w:r w:rsidRPr="005838A6">
              <w:t>n78</w:t>
            </w:r>
          </w:p>
        </w:tc>
        <w:tc>
          <w:tcPr>
            <w:tcW w:w="2831" w:type="dxa"/>
            <w:tcBorders>
              <w:top w:val="single" w:sz="6" w:space="0" w:color="auto"/>
              <w:left w:val="single" w:sz="6" w:space="0" w:color="auto"/>
              <w:right w:val="single" w:sz="6" w:space="0" w:color="auto"/>
            </w:tcBorders>
          </w:tcPr>
          <w:p w14:paraId="5A74F0DD" w14:textId="77777777" w:rsidR="00F71049" w:rsidRPr="005838A6" w:rsidRDefault="00F71049" w:rsidP="00DF573A">
            <w:pPr>
              <w:pStyle w:val="TAL"/>
            </w:pPr>
            <w:r w:rsidRPr="005838A6">
              <w:t>E-UTRA Band 1, 3, 5, 7, 8, 11, 18, 19, 20, 21, 26, 28, 32, 34, 39, 40, 41, 65, 75, 76</w:t>
            </w:r>
          </w:p>
        </w:tc>
        <w:tc>
          <w:tcPr>
            <w:tcW w:w="964" w:type="dxa"/>
            <w:tcBorders>
              <w:top w:val="single" w:sz="6" w:space="0" w:color="auto"/>
              <w:left w:val="single" w:sz="6" w:space="0" w:color="auto"/>
              <w:right w:val="single" w:sz="6" w:space="0" w:color="auto"/>
            </w:tcBorders>
          </w:tcPr>
          <w:p w14:paraId="5349390F"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right w:val="single" w:sz="6" w:space="0" w:color="auto"/>
            </w:tcBorders>
          </w:tcPr>
          <w:p w14:paraId="3B1EC812"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right w:val="single" w:sz="6" w:space="0" w:color="auto"/>
            </w:tcBorders>
          </w:tcPr>
          <w:p w14:paraId="26EE294A" w14:textId="77777777" w:rsidR="00F71049" w:rsidRPr="005838A6" w:rsidRDefault="00F71049" w:rsidP="00DF573A">
            <w:pPr>
              <w:pStyle w:val="TAC"/>
              <w:jc w:val="left"/>
            </w:pPr>
            <w:r w:rsidRPr="005838A6">
              <w:rPr>
                <w:rStyle w:val="TALCar"/>
                <w:rFonts w:cs="Arial"/>
                <w:szCs w:val="18"/>
              </w:rPr>
              <w:t>F</w:t>
            </w:r>
            <w:r w:rsidRPr="005838A6">
              <w:rPr>
                <w:rStyle w:val="TALCar"/>
                <w:rFonts w:cs="Arial"/>
                <w:szCs w:val="18"/>
                <w:vertAlign w:val="subscript"/>
              </w:rPr>
              <w:t>DL_high</w:t>
            </w:r>
          </w:p>
        </w:tc>
        <w:tc>
          <w:tcPr>
            <w:tcW w:w="848" w:type="dxa"/>
            <w:tcBorders>
              <w:top w:val="single" w:sz="6" w:space="0" w:color="auto"/>
              <w:left w:val="single" w:sz="6" w:space="0" w:color="auto"/>
              <w:right w:val="single" w:sz="6" w:space="0" w:color="auto"/>
            </w:tcBorders>
          </w:tcPr>
          <w:p w14:paraId="19B2D20E"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right w:val="single" w:sz="6" w:space="0" w:color="auto"/>
            </w:tcBorders>
            <w:noWrap/>
          </w:tcPr>
          <w:p w14:paraId="7C311236"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right w:val="single" w:sz="4" w:space="0" w:color="auto"/>
            </w:tcBorders>
            <w:noWrap/>
          </w:tcPr>
          <w:p w14:paraId="0194AB7D" w14:textId="77777777" w:rsidR="00F71049" w:rsidRPr="005838A6" w:rsidRDefault="00F71049" w:rsidP="00DF573A">
            <w:pPr>
              <w:pStyle w:val="TAC"/>
              <w:jc w:val="left"/>
            </w:pPr>
          </w:p>
        </w:tc>
      </w:tr>
      <w:tr w:rsidR="00F71049" w:rsidRPr="005838A6" w14:paraId="44AF06C7" w14:textId="77777777" w:rsidTr="00DF573A">
        <w:trPr>
          <w:trHeight w:val="225"/>
          <w:jc w:val="center"/>
        </w:trPr>
        <w:tc>
          <w:tcPr>
            <w:tcW w:w="959" w:type="dxa"/>
            <w:vMerge/>
            <w:tcBorders>
              <w:left w:val="single" w:sz="4" w:space="0" w:color="auto"/>
              <w:right w:val="single" w:sz="6" w:space="0" w:color="auto"/>
            </w:tcBorders>
          </w:tcPr>
          <w:p w14:paraId="362900A7"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E0AEA52"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63CC3BF4" w14:textId="77777777" w:rsidR="00F71049" w:rsidRPr="005838A6" w:rsidRDefault="00F71049" w:rsidP="00DF573A">
            <w:pPr>
              <w:pStyle w:val="TAC"/>
              <w:jc w:val="left"/>
            </w:pPr>
            <w:r w:rsidRPr="005838A6">
              <w:t>1884.5</w:t>
            </w:r>
          </w:p>
        </w:tc>
        <w:tc>
          <w:tcPr>
            <w:tcW w:w="386" w:type="dxa"/>
            <w:tcBorders>
              <w:top w:val="single" w:sz="6" w:space="0" w:color="auto"/>
              <w:left w:val="single" w:sz="6" w:space="0" w:color="auto"/>
              <w:bottom w:val="single" w:sz="6" w:space="0" w:color="auto"/>
              <w:right w:val="single" w:sz="6" w:space="0" w:color="auto"/>
            </w:tcBorders>
          </w:tcPr>
          <w:p w14:paraId="2D24FC9F"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7EFC38B3" w14:textId="77777777" w:rsidR="00F71049" w:rsidRPr="005838A6" w:rsidRDefault="00F71049" w:rsidP="00DF573A">
            <w:pPr>
              <w:pStyle w:val="TAC"/>
              <w:jc w:val="left"/>
            </w:pPr>
            <w:r w:rsidRPr="005838A6">
              <w:t>1915.7</w:t>
            </w:r>
          </w:p>
        </w:tc>
        <w:tc>
          <w:tcPr>
            <w:tcW w:w="848" w:type="dxa"/>
            <w:tcBorders>
              <w:top w:val="single" w:sz="6" w:space="0" w:color="auto"/>
              <w:left w:val="single" w:sz="6" w:space="0" w:color="auto"/>
              <w:bottom w:val="single" w:sz="6" w:space="0" w:color="auto"/>
              <w:right w:val="single" w:sz="6" w:space="0" w:color="auto"/>
            </w:tcBorders>
          </w:tcPr>
          <w:p w14:paraId="2D181C2C" w14:textId="77777777" w:rsidR="00F71049" w:rsidRPr="005838A6" w:rsidRDefault="00F71049" w:rsidP="00DF573A">
            <w:pPr>
              <w:pStyle w:val="TAC"/>
              <w:jc w:val="left"/>
            </w:pPr>
            <w:r w:rsidRPr="005838A6">
              <w:t>-41</w:t>
            </w:r>
          </w:p>
        </w:tc>
        <w:tc>
          <w:tcPr>
            <w:tcW w:w="850" w:type="dxa"/>
            <w:tcBorders>
              <w:top w:val="single" w:sz="6" w:space="0" w:color="auto"/>
              <w:left w:val="single" w:sz="6" w:space="0" w:color="auto"/>
              <w:bottom w:val="single" w:sz="6" w:space="0" w:color="auto"/>
              <w:right w:val="single" w:sz="6" w:space="0" w:color="auto"/>
            </w:tcBorders>
            <w:noWrap/>
          </w:tcPr>
          <w:p w14:paraId="10FD8241" w14:textId="77777777" w:rsidR="00F71049" w:rsidRPr="005838A6" w:rsidRDefault="00F71049" w:rsidP="00DF573A">
            <w:pPr>
              <w:pStyle w:val="TAC"/>
              <w:jc w:val="left"/>
            </w:pPr>
            <w:r w:rsidRPr="005838A6">
              <w:t>0.3</w:t>
            </w:r>
          </w:p>
        </w:tc>
        <w:tc>
          <w:tcPr>
            <w:tcW w:w="928" w:type="dxa"/>
            <w:tcBorders>
              <w:top w:val="single" w:sz="6" w:space="0" w:color="auto"/>
              <w:left w:val="single" w:sz="6" w:space="0" w:color="auto"/>
              <w:bottom w:val="single" w:sz="6" w:space="0" w:color="auto"/>
              <w:right w:val="single" w:sz="4" w:space="0" w:color="auto"/>
            </w:tcBorders>
            <w:noWrap/>
          </w:tcPr>
          <w:p w14:paraId="687AA8EA" w14:textId="77777777" w:rsidR="00F71049" w:rsidRPr="005838A6" w:rsidRDefault="00F71049" w:rsidP="00DF573A">
            <w:pPr>
              <w:pStyle w:val="TAC"/>
              <w:jc w:val="left"/>
            </w:pPr>
            <w:r w:rsidRPr="005838A6">
              <w:t>8</w:t>
            </w:r>
          </w:p>
        </w:tc>
      </w:tr>
      <w:tr w:rsidR="00F71049" w:rsidRPr="005838A6" w14:paraId="4DFDBCE8" w14:textId="77777777" w:rsidTr="00DF573A">
        <w:trPr>
          <w:trHeight w:val="465"/>
          <w:jc w:val="center"/>
        </w:trPr>
        <w:tc>
          <w:tcPr>
            <w:tcW w:w="959" w:type="dxa"/>
            <w:vMerge w:val="restart"/>
            <w:tcBorders>
              <w:left w:val="single" w:sz="4" w:space="0" w:color="auto"/>
              <w:right w:val="single" w:sz="6" w:space="0" w:color="auto"/>
            </w:tcBorders>
          </w:tcPr>
          <w:p w14:paraId="09A3DE1B" w14:textId="77777777" w:rsidR="00F71049" w:rsidRPr="005838A6" w:rsidRDefault="00F71049" w:rsidP="00DF573A">
            <w:pPr>
              <w:pStyle w:val="TAC"/>
              <w:jc w:val="left"/>
            </w:pPr>
            <w:r w:rsidRPr="005838A6">
              <w:t>n79</w:t>
            </w:r>
          </w:p>
        </w:tc>
        <w:tc>
          <w:tcPr>
            <w:tcW w:w="2831" w:type="dxa"/>
            <w:tcBorders>
              <w:top w:val="single" w:sz="6" w:space="0" w:color="auto"/>
              <w:left w:val="single" w:sz="6" w:space="0" w:color="auto"/>
              <w:right w:val="single" w:sz="6" w:space="0" w:color="auto"/>
            </w:tcBorders>
          </w:tcPr>
          <w:p w14:paraId="6E8C752B" w14:textId="77777777" w:rsidR="00F71049" w:rsidRPr="005838A6" w:rsidRDefault="00F71049" w:rsidP="00DF573A">
            <w:pPr>
              <w:pStyle w:val="TAL"/>
            </w:pPr>
            <w:r w:rsidRPr="005838A6">
              <w:t>E-UTRA Band 1, 3, 5, 7, 8, 11, 18, 19, 21, 28, 34, 39, 40, 41, 42, 65, 74</w:t>
            </w:r>
          </w:p>
        </w:tc>
        <w:tc>
          <w:tcPr>
            <w:tcW w:w="964" w:type="dxa"/>
            <w:tcBorders>
              <w:top w:val="single" w:sz="6" w:space="0" w:color="auto"/>
              <w:left w:val="single" w:sz="6" w:space="0" w:color="auto"/>
              <w:right w:val="single" w:sz="6" w:space="0" w:color="auto"/>
            </w:tcBorders>
          </w:tcPr>
          <w:p w14:paraId="1D77D7C7"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right w:val="single" w:sz="6" w:space="0" w:color="auto"/>
            </w:tcBorders>
          </w:tcPr>
          <w:p w14:paraId="199DA92A"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right w:val="single" w:sz="6" w:space="0" w:color="auto"/>
            </w:tcBorders>
          </w:tcPr>
          <w:p w14:paraId="506F68C1" w14:textId="77777777" w:rsidR="00F71049" w:rsidRPr="005838A6" w:rsidRDefault="00F71049" w:rsidP="00DF573A">
            <w:pPr>
              <w:pStyle w:val="TAC"/>
              <w:jc w:val="left"/>
            </w:pPr>
            <w:r w:rsidRPr="005838A6">
              <w:rPr>
                <w:rStyle w:val="TALCar"/>
                <w:rFonts w:cs="Arial"/>
                <w:szCs w:val="18"/>
              </w:rPr>
              <w:t>F</w:t>
            </w:r>
            <w:r w:rsidRPr="005838A6">
              <w:rPr>
                <w:rStyle w:val="TALCar"/>
                <w:rFonts w:cs="Arial"/>
                <w:szCs w:val="18"/>
                <w:vertAlign w:val="subscript"/>
              </w:rPr>
              <w:t>DL_high</w:t>
            </w:r>
          </w:p>
        </w:tc>
        <w:tc>
          <w:tcPr>
            <w:tcW w:w="848" w:type="dxa"/>
            <w:tcBorders>
              <w:top w:val="single" w:sz="6" w:space="0" w:color="auto"/>
              <w:left w:val="single" w:sz="6" w:space="0" w:color="auto"/>
              <w:right w:val="single" w:sz="6" w:space="0" w:color="auto"/>
            </w:tcBorders>
          </w:tcPr>
          <w:p w14:paraId="5D128C4D"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right w:val="single" w:sz="6" w:space="0" w:color="auto"/>
            </w:tcBorders>
            <w:noWrap/>
          </w:tcPr>
          <w:p w14:paraId="2B9D5E29"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right w:val="single" w:sz="4" w:space="0" w:color="auto"/>
            </w:tcBorders>
            <w:noWrap/>
          </w:tcPr>
          <w:p w14:paraId="4F320BDB" w14:textId="77777777" w:rsidR="00F71049" w:rsidRPr="005838A6" w:rsidRDefault="00F71049" w:rsidP="00DF573A">
            <w:pPr>
              <w:pStyle w:val="TAC"/>
              <w:jc w:val="left"/>
            </w:pPr>
          </w:p>
        </w:tc>
      </w:tr>
      <w:tr w:rsidR="00F71049" w:rsidRPr="005838A6" w14:paraId="37ECC44C" w14:textId="77777777" w:rsidTr="00DF573A">
        <w:trPr>
          <w:trHeight w:val="225"/>
          <w:jc w:val="center"/>
        </w:trPr>
        <w:tc>
          <w:tcPr>
            <w:tcW w:w="959" w:type="dxa"/>
            <w:vMerge/>
            <w:tcBorders>
              <w:left w:val="single" w:sz="4" w:space="0" w:color="auto"/>
              <w:right w:val="single" w:sz="6" w:space="0" w:color="auto"/>
            </w:tcBorders>
          </w:tcPr>
          <w:p w14:paraId="1A44DCC9"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ED6CFF4"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71F4A1AC" w14:textId="77777777" w:rsidR="00F71049" w:rsidRPr="005838A6" w:rsidRDefault="00F71049" w:rsidP="00DF573A">
            <w:pPr>
              <w:pStyle w:val="TAC"/>
              <w:jc w:val="left"/>
            </w:pPr>
            <w:r w:rsidRPr="005838A6">
              <w:t>1884.5</w:t>
            </w:r>
          </w:p>
        </w:tc>
        <w:tc>
          <w:tcPr>
            <w:tcW w:w="386" w:type="dxa"/>
            <w:tcBorders>
              <w:top w:val="single" w:sz="6" w:space="0" w:color="auto"/>
              <w:left w:val="single" w:sz="6" w:space="0" w:color="auto"/>
              <w:bottom w:val="single" w:sz="6" w:space="0" w:color="auto"/>
              <w:right w:val="single" w:sz="6" w:space="0" w:color="auto"/>
            </w:tcBorders>
          </w:tcPr>
          <w:p w14:paraId="50EB421D"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6C542B79" w14:textId="77777777" w:rsidR="00F71049" w:rsidRPr="005838A6" w:rsidRDefault="00F71049" w:rsidP="00DF573A">
            <w:pPr>
              <w:pStyle w:val="TAC"/>
              <w:jc w:val="left"/>
            </w:pPr>
            <w:r w:rsidRPr="005838A6">
              <w:t>1915.7</w:t>
            </w:r>
          </w:p>
        </w:tc>
        <w:tc>
          <w:tcPr>
            <w:tcW w:w="848" w:type="dxa"/>
            <w:tcBorders>
              <w:top w:val="single" w:sz="6" w:space="0" w:color="auto"/>
              <w:left w:val="single" w:sz="6" w:space="0" w:color="auto"/>
              <w:bottom w:val="single" w:sz="6" w:space="0" w:color="auto"/>
              <w:right w:val="single" w:sz="6" w:space="0" w:color="auto"/>
            </w:tcBorders>
          </w:tcPr>
          <w:p w14:paraId="7414B219" w14:textId="77777777" w:rsidR="00F71049" w:rsidRPr="005838A6" w:rsidRDefault="00F71049" w:rsidP="00DF573A">
            <w:pPr>
              <w:pStyle w:val="TAC"/>
              <w:jc w:val="left"/>
            </w:pPr>
            <w:r w:rsidRPr="005838A6">
              <w:t>-41</w:t>
            </w:r>
          </w:p>
        </w:tc>
        <w:tc>
          <w:tcPr>
            <w:tcW w:w="850" w:type="dxa"/>
            <w:tcBorders>
              <w:top w:val="single" w:sz="6" w:space="0" w:color="auto"/>
              <w:left w:val="single" w:sz="6" w:space="0" w:color="auto"/>
              <w:bottom w:val="single" w:sz="6" w:space="0" w:color="auto"/>
              <w:right w:val="single" w:sz="6" w:space="0" w:color="auto"/>
            </w:tcBorders>
            <w:noWrap/>
          </w:tcPr>
          <w:p w14:paraId="59014DB6" w14:textId="77777777" w:rsidR="00F71049" w:rsidRPr="005838A6" w:rsidRDefault="00F71049" w:rsidP="00DF573A">
            <w:pPr>
              <w:pStyle w:val="TAC"/>
              <w:jc w:val="left"/>
            </w:pPr>
            <w:r w:rsidRPr="005838A6">
              <w:t>0.3</w:t>
            </w:r>
          </w:p>
        </w:tc>
        <w:tc>
          <w:tcPr>
            <w:tcW w:w="928" w:type="dxa"/>
            <w:tcBorders>
              <w:top w:val="single" w:sz="6" w:space="0" w:color="auto"/>
              <w:left w:val="single" w:sz="6" w:space="0" w:color="auto"/>
              <w:bottom w:val="single" w:sz="6" w:space="0" w:color="auto"/>
              <w:right w:val="single" w:sz="4" w:space="0" w:color="auto"/>
            </w:tcBorders>
            <w:noWrap/>
          </w:tcPr>
          <w:p w14:paraId="220F16DC" w14:textId="77777777" w:rsidR="00F71049" w:rsidRPr="005838A6" w:rsidRDefault="00F71049" w:rsidP="00DF573A">
            <w:pPr>
              <w:pStyle w:val="TAC"/>
              <w:jc w:val="left"/>
            </w:pPr>
            <w:r w:rsidRPr="005838A6">
              <w:t>8</w:t>
            </w:r>
          </w:p>
        </w:tc>
      </w:tr>
      <w:tr w:rsidR="00F71049" w:rsidRPr="005838A6" w14:paraId="4C3C724E" w14:textId="77777777" w:rsidTr="00DF573A">
        <w:trPr>
          <w:trHeight w:val="225"/>
          <w:jc w:val="center"/>
        </w:trPr>
        <w:tc>
          <w:tcPr>
            <w:tcW w:w="959" w:type="dxa"/>
            <w:vMerge w:val="restart"/>
            <w:tcBorders>
              <w:left w:val="single" w:sz="4" w:space="0" w:color="auto"/>
              <w:right w:val="single" w:sz="6" w:space="0" w:color="auto"/>
            </w:tcBorders>
          </w:tcPr>
          <w:p w14:paraId="1133714D" w14:textId="77777777" w:rsidR="00F71049" w:rsidRPr="005838A6" w:rsidRDefault="00F71049" w:rsidP="00DF573A">
            <w:pPr>
              <w:pStyle w:val="TAC"/>
              <w:jc w:val="left"/>
            </w:pPr>
            <w:r w:rsidRPr="005838A6">
              <w:rPr>
                <w:lang w:eastAsia="zh-CN"/>
              </w:rPr>
              <w:t>n95</w:t>
            </w:r>
          </w:p>
        </w:tc>
        <w:tc>
          <w:tcPr>
            <w:tcW w:w="2831" w:type="dxa"/>
            <w:tcBorders>
              <w:top w:val="single" w:sz="6" w:space="0" w:color="auto"/>
              <w:left w:val="single" w:sz="6" w:space="0" w:color="auto"/>
              <w:bottom w:val="single" w:sz="6" w:space="0" w:color="auto"/>
              <w:right w:val="single" w:sz="6" w:space="0" w:color="auto"/>
            </w:tcBorders>
          </w:tcPr>
          <w:p w14:paraId="7D8E5AB4" w14:textId="77777777" w:rsidR="00F71049" w:rsidRPr="005838A6" w:rsidRDefault="00F71049" w:rsidP="00DF573A">
            <w:pPr>
              <w:pStyle w:val="TAL"/>
            </w:pPr>
            <w:r w:rsidRPr="005838A6">
              <w:t>E-UTRA Band 1, 3</w:t>
            </w:r>
            <w:r w:rsidRPr="005838A6">
              <w:rPr>
                <w:lang w:eastAsia="zh-CN"/>
              </w:rPr>
              <w:t>, 5</w:t>
            </w:r>
            <w:r w:rsidRPr="005838A6">
              <w:t>, 8, 28, 39, 40, 41</w:t>
            </w:r>
          </w:p>
          <w:p w14:paraId="593AB362" w14:textId="77777777" w:rsidR="00F71049" w:rsidRPr="005838A6" w:rsidRDefault="00F71049" w:rsidP="00DF573A">
            <w:pPr>
              <w:pStyle w:val="TAL"/>
              <w:rPr>
                <w:rFonts w:cs="Arial"/>
                <w:szCs w:val="18"/>
              </w:rPr>
            </w:pPr>
            <w:r w:rsidRPr="005838A6">
              <w:t>NR Band n78, n79</w:t>
            </w:r>
          </w:p>
        </w:tc>
        <w:tc>
          <w:tcPr>
            <w:tcW w:w="964" w:type="dxa"/>
            <w:tcBorders>
              <w:top w:val="single" w:sz="6" w:space="0" w:color="auto"/>
              <w:left w:val="single" w:sz="6" w:space="0" w:color="auto"/>
              <w:bottom w:val="single" w:sz="6" w:space="0" w:color="auto"/>
              <w:right w:val="single" w:sz="6" w:space="0" w:color="auto"/>
            </w:tcBorders>
          </w:tcPr>
          <w:p w14:paraId="3C00AA84" w14:textId="77777777" w:rsidR="00F71049" w:rsidRPr="005838A6" w:rsidRDefault="00F71049" w:rsidP="00DF573A">
            <w:pPr>
              <w:pStyle w:val="TAC"/>
              <w:jc w:val="left"/>
              <w:rPr>
                <w:rFonts w:cs="Arial"/>
                <w:szCs w:val="18"/>
              </w:rPr>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09A63B9" w14:textId="77777777" w:rsidR="00F71049" w:rsidRPr="005838A6" w:rsidRDefault="00F71049" w:rsidP="00DF573A">
            <w:pPr>
              <w:pStyle w:val="TAC"/>
              <w:jc w:val="left"/>
              <w:rPr>
                <w:rFonts w:cs="Arial"/>
                <w:szCs w:val="18"/>
              </w:rPr>
            </w:pPr>
            <w:r w:rsidRPr="005838A6">
              <w:t>-</w:t>
            </w:r>
          </w:p>
        </w:tc>
        <w:tc>
          <w:tcPr>
            <w:tcW w:w="1174" w:type="dxa"/>
            <w:tcBorders>
              <w:top w:val="single" w:sz="6" w:space="0" w:color="auto"/>
              <w:left w:val="single" w:sz="6" w:space="0" w:color="auto"/>
              <w:bottom w:val="single" w:sz="6" w:space="0" w:color="auto"/>
              <w:right w:val="single" w:sz="6" w:space="0" w:color="auto"/>
            </w:tcBorders>
          </w:tcPr>
          <w:p w14:paraId="3DF0548C" w14:textId="77777777" w:rsidR="00F71049" w:rsidRPr="005838A6" w:rsidRDefault="00F71049" w:rsidP="00DF573A">
            <w:pPr>
              <w:pStyle w:val="TAC"/>
              <w:jc w:val="left"/>
              <w:rPr>
                <w:rFonts w:cs="Arial"/>
                <w:szCs w:val="18"/>
              </w:rPr>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7E85C5F" w14:textId="77777777" w:rsidR="00F71049" w:rsidRPr="005838A6" w:rsidRDefault="00F71049" w:rsidP="00DF573A">
            <w:pPr>
              <w:pStyle w:val="TAC"/>
              <w:jc w:val="left"/>
              <w:rPr>
                <w:rFonts w:cs="Arial"/>
                <w:szCs w:val="18"/>
              </w:rPr>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382C81D4" w14:textId="77777777" w:rsidR="00F71049" w:rsidRPr="005838A6" w:rsidRDefault="00F71049" w:rsidP="00DF573A">
            <w:pPr>
              <w:pStyle w:val="TAC"/>
              <w:jc w:val="left"/>
              <w:rPr>
                <w:rFonts w:cs="Arial"/>
                <w:szCs w:val="18"/>
              </w:rPr>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1E7D6946" w14:textId="77777777" w:rsidR="00F71049" w:rsidRPr="005838A6" w:rsidRDefault="00F71049" w:rsidP="00DF573A">
            <w:pPr>
              <w:pStyle w:val="TAC"/>
              <w:jc w:val="left"/>
              <w:rPr>
                <w:rFonts w:cs="Arial"/>
                <w:szCs w:val="18"/>
              </w:rPr>
            </w:pPr>
            <w:r w:rsidRPr="005838A6">
              <w:t>5</w:t>
            </w:r>
          </w:p>
        </w:tc>
      </w:tr>
      <w:tr w:rsidR="00F71049" w:rsidRPr="005838A6" w14:paraId="17F5BF4A" w14:textId="77777777" w:rsidTr="00DF573A">
        <w:trPr>
          <w:trHeight w:val="225"/>
          <w:jc w:val="center"/>
        </w:trPr>
        <w:tc>
          <w:tcPr>
            <w:tcW w:w="959" w:type="dxa"/>
            <w:vMerge/>
            <w:tcBorders>
              <w:left w:val="single" w:sz="4" w:space="0" w:color="auto"/>
              <w:right w:val="single" w:sz="6" w:space="0" w:color="auto"/>
            </w:tcBorders>
          </w:tcPr>
          <w:p w14:paraId="45F9E5F0"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EF70C98" w14:textId="77777777" w:rsidR="00F71049" w:rsidRPr="005838A6" w:rsidRDefault="00F71049" w:rsidP="00DF573A">
            <w:pPr>
              <w:pStyle w:val="TAL"/>
              <w:rPr>
                <w:rFonts w:cs="Arial"/>
                <w:szCs w:val="18"/>
              </w:rPr>
            </w:pPr>
            <w:r w:rsidRPr="005838A6">
              <w:t>NR Band n77</w:t>
            </w:r>
          </w:p>
        </w:tc>
        <w:tc>
          <w:tcPr>
            <w:tcW w:w="964" w:type="dxa"/>
            <w:tcBorders>
              <w:top w:val="single" w:sz="6" w:space="0" w:color="auto"/>
              <w:left w:val="single" w:sz="6" w:space="0" w:color="auto"/>
              <w:bottom w:val="single" w:sz="6" w:space="0" w:color="auto"/>
              <w:right w:val="single" w:sz="6" w:space="0" w:color="auto"/>
            </w:tcBorders>
          </w:tcPr>
          <w:p w14:paraId="06AAE5FC" w14:textId="77777777" w:rsidR="00F71049" w:rsidRPr="005838A6" w:rsidRDefault="00F71049" w:rsidP="00DF573A">
            <w:pPr>
              <w:pStyle w:val="TAC"/>
              <w:jc w:val="left"/>
              <w:rPr>
                <w:rFonts w:cs="Arial"/>
                <w:szCs w:val="18"/>
              </w:rPr>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545A1F4" w14:textId="77777777" w:rsidR="00F71049" w:rsidRPr="005838A6" w:rsidRDefault="00F71049" w:rsidP="00DF573A">
            <w:pPr>
              <w:pStyle w:val="TAC"/>
              <w:jc w:val="left"/>
              <w:rPr>
                <w:rFonts w:cs="Arial"/>
                <w:szCs w:val="18"/>
              </w:rPr>
            </w:pPr>
            <w:r w:rsidRPr="005838A6">
              <w:t>-</w:t>
            </w:r>
          </w:p>
        </w:tc>
        <w:tc>
          <w:tcPr>
            <w:tcW w:w="1174" w:type="dxa"/>
            <w:tcBorders>
              <w:top w:val="single" w:sz="6" w:space="0" w:color="auto"/>
              <w:left w:val="single" w:sz="6" w:space="0" w:color="auto"/>
              <w:bottom w:val="single" w:sz="6" w:space="0" w:color="auto"/>
              <w:right w:val="single" w:sz="6" w:space="0" w:color="auto"/>
            </w:tcBorders>
          </w:tcPr>
          <w:p w14:paraId="3B62EA54" w14:textId="77777777" w:rsidR="00F71049" w:rsidRPr="005838A6" w:rsidRDefault="00F71049" w:rsidP="00DF573A">
            <w:pPr>
              <w:pStyle w:val="TAC"/>
              <w:jc w:val="left"/>
              <w:rPr>
                <w:rFonts w:cs="Arial"/>
                <w:szCs w:val="18"/>
              </w:rPr>
            </w:pPr>
            <w:r w:rsidRPr="005838A6">
              <w:rPr>
                <w:rStyle w:val="TALCar"/>
              </w:rPr>
              <w:t>F</w:t>
            </w:r>
            <w:r w:rsidRPr="005838A6">
              <w:rPr>
                <w:rStyle w:val="TALCar"/>
                <w:vertAlign w:val="subscript"/>
              </w:rPr>
              <w:t>DL_hi</w:t>
            </w:r>
            <w:r w:rsidRPr="005838A6">
              <w:rPr>
                <w:vertAlign w:val="subscript"/>
              </w:rPr>
              <w:t>gh</w:t>
            </w:r>
          </w:p>
        </w:tc>
        <w:tc>
          <w:tcPr>
            <w:tcW w:w="848" w:type="dxa"/>
            <w:tcBorders>
              <w:top w:val="single" w:sz="6" w:space="0" w:color="auto"/>
              <w:left w:val="single" w:sz="6" w:space="0" w:color="auto"/>
              <w:bottom w:val="single" w:sz="6" w:space="0" w:color="auto"/>
              <w:right w:val="single" w:sz="6" w:space="0" w:color="auto"/>
            </w:tcBorders>
          </w:tcPr>
          <w:p w14:paraId="5CC46671" w14:textId="77777777" w:rsidR="00F71049" w:rsidRPr="005838A6" w:rsidRDefault="00F71049" w:rsidP="00DF573A">
            <w:pPr>
              <w:pStyle w:val="TAC"/>
              <w:jc w:val="left"/>
              <w:rPr>
                <w:rFonts w:cs="Arial"/>
                <w:szCs w:val="18"/>
              </w:rPr>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759AD34A" w14:textId="77777777" w:rsidR="00F71049" w:rsidRPr="005838A6" w:rsidRDefault="00F71049" w:rsidP="00DF573A">
            <w:pPr>
              <w:pStyle w:val="TAC"/>
              <w:jc w:val="left"/>
              <w:rPr>
                <w:rFonts w:cs="Arial"/>
                <w:szCs w:val="18"/>
              </w:rPr>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4FA8C0B5" w14:textId="77777777" w:rsidR="00F71049" w:rsidRPr="005838A6" w:rsidRDefault="00F71049" w:rsidP="00DF573A">
            <w:pPr>
              <w:pStyle w:val="TAC"/>
              <w:jc w:val="left"/>
              <w:rPr>
                <w:rFonts w:cs="Arial"/>
                <w:szCs w:val="18"/>
              </w:rPr>
            </w:pPr>
            <w:r w:rsidRPr="005838A6">
              <w:t>2</w:t>
            </w:r>
          </w:p>
        </w:tc>
      </w:tr>
      <w:tr w:rsidR="00F71049" w:rsidRPr="005838A6" w14:paraId="7014E806" w14:textId="77777777" w:rsidTr="00DF573A">
        <w:trPr>
          <w:trHeight w:val="225"/>
          <w:jc w:val="center"/>
        </w:trPr>
        <w:tc>
          <w:tcPr>
            <w:tcW w:w="959" w:type="dxa"/>
            <w:vMerge/>
            <w:tcBorders>
              <w:left w:val="single" w:sz="4" w:space="0" w:color="auto"/>
              <w:right w:val="single" w:sz="6" w:space="0" w:color="auto"/>
            </w:tcBorders>
          </w:tcPr>
          <w:p w14:paraId="49B84410"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D17ECE9" w14:textId="77777777" w:rsidR="00F71049" w:rsidRPr="005838A6" w:rsidRDefault="00F71049" w:rsidP="00DF573A">
            <w:pPr>
              <w:pStyle w:val="TAL"/>
              <w:rPr>
                <w:rFonts w:cs="Arial"/>
                <w:szCs w:val="18"/>
              </w:rPr>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59E86AFA" w14:textId="77777777" w:rsidR="00F71049" w:rsidRPr="005838A6" w:rsidRDefault="00F71049" w:rsidP="00DF573A">
            <w:pPr>
              <w:pStyle w:val="TAC"/>
              <w:jc w:val="left"/>
              <w:rPr>
                <w:rFonts w:cs="Arial"/>
                <w:szCs w:val="18"/>
              </w:rPr>
            </w:pPr>
            <w:r w:rsidRPr="005838A6">
              <w:t>1884.5</w:t>
            </w:r>
          </w:p>
        </w:tc>
        <w:tc>
          <w:tcPr>
            <w:tcW w:w="386" w:type="dxa"/>
            <w:tcBorders>
              <w:top w:val="single" w:sz="6" w:space="0" w:color="auto"/>
              <w:left w:val="single" w:sz="6" w:space="0" w:color="auto"/>
              <w:bottom w:val="single" w:sz="6" w:space="0" w:color="auto"/>
              <w:right w:val="single" w:sz="6" w:space="0" w:color="auto"/>
            </w:tcBorders>
          </w:tcPr>
          <w:p w14:paraId="445CEBD6" w14:textId="77777777" w:rsidR="00F71049" w:rsidRPr="005838A6" w:rsidRDefault="00F71049" w:rsidP="00DF573A">
            <w:pPr>
              <w:pStyle w:val="TAC"/>
              <w:jc w:val="left"/>
              <w:rPr>
                <w:rFonts w:cs="Arial"/>
                <w:szCs w:val="18"/>
              </w:rPr>
            </w:pPr>
            <w:r w:rsidRPr="005838A6">
              <w:t>-</w:t>
            </w:r>
          </w:p>
        </w:tc>
        <w:tc>
          <w:tcPr>
            <w:tcW w:w="1174" w:type="dxa"/>
            <w:tcBorders>
              <w:top w:val="single" w:sz="6" w:space="0" w:color="auto"/>
              <w:left w:val="single" w:sz="6" w:space="0" w:color="auto"/>
              <w:bottom w:val="single" w:sz="6" w:space="0" w:color="auto"/>
              <w:right w:val="single" w:sz="6" w:space="0" w:color="auto"/>
            </w:tcBorders>
          </w:tcPr>
          <w:p w14:paraId="3BD0439D" w14:textId="77777777" w:rsidR="00F71049" w:rsidRPr="005838A6" w:rsidRDefault="00F71049" w:rsidP="00DF573A">
            <w:pPr>
              <w:pStyle w:val="TAC"/>
              <w:jc w:val="left"/>
              <w:rPr>
                <w:rFonts w:cs="Arial"/>
                <w:szCs w:val="18"/>
              </w:rPr>
            </w:pPr>
            <w:r w:rsidRPr="005838A6">
              <w:t>1915.7</w:t>
            </w:r>
          </w:p>
        </w:tc>
        <w:tc>
          <w:tcPr>
            <w:tcW w:w="848" w:type="dxa"/>
            <w:tcBorders>
              <w:top w:val="single" w:sz="6" w:space="0" w:color="auto"/>
              <w:left w:val="single" w:sz="6" w:space="0" w:color="auto"/>
              <w:bottom w:val="single" w:sz="6" w:space="0" w:color="auto"/>
              <w:right w:val="single" w:sz="6" w:space="0" w:color="auto"/>
            </w:tcBorders>
          </w:tcPr>
          <w:p w14:paraId="3FBEB3D4" w14:textId="77777777" w:rsidR="00F71049" w:rsidRPr="005838A6" w:rsidRDefault="00F71049" w:rsidP="00DF573A">
            <w:pPr>
              <w:pStyle w:val="TAC"/>
              <w:jc w:val="left"/>
              <w:rPr>
                <w:rFonts w:cs="Arial"/>
                <w:szCs w:val="18"/>
              </w:rPr>
            </w:pPr>
            <w:r w:rsidRPr="005838A6">
              <w:t>-41</w:t>
            </w:r>
          </w:p>
        </w:tc>
        <w:tc>
          <w:tcPr>
            <w:tcW w:w="850" w:type="dxa"/>
            <w:tcBorders>
              <w:top w:val="single" w:sz="6" w:space="0" w:color="auto"/>
              <w:left w:val="single" w:sz="6" w:space="0" w:color="auto"/>
              <w:bottom w:val="single" w:sz="6" w:space="0" w:color="auto"/>
              <w:right w:val="single" w:sz="6" w:space="0" w:color="auto"/>
            </w:tcBorders>
            <w:noWrap/>
          </w:tcPr>
          <w:p w14:paraId="1205A509" w14:textId="77777777" w:rsidR="00F71049" w:rsidRPr="005838A6" w:rsidRDefault="00F71049" w:rsidP="00DF573A">
            <w:pPr>
              <w:pStyle w:val="TAC"/>
              <w:jc w:val="left"/>
              <w:rPr>
                <w:rFonts w:cs="Arial"/>
                <w:szCs w:val="18"/>
              </w:rPr>
            </w:pPr>
            <w:r w:rsidRPr="005838A6">
              <w:t>0.3</w:t>
            </w:r>
          </w:p>
        </w:tc>
        <w:tc>
          <w:tcPr>
            <w:tcW w:w="928" w:type="dxa"/>
            <w:tcBorders>
              <w:top w:val="single" w:sz="6" w:space="0" w:color="auto"/>
              <w:left w:val="single" w:sz="6" w:space="0" w:color="auto"/>
              <w:bottom w:val="single" w:sz="6" w:space="0" w:color="auto"/>
              <w:right w:val="single" w:sz="4" w:space="0" w:color="auto"/>
            </w:tcBorders>
            <w:noWrap/>
          </w:tcPr>
          <w:p w14:paraId="7D98F5A6" w14:textId="77777777" w:rsidR="00F71049" w:rsidRPr="005838A6" w:rsidRDefault="00F71049" w:rsidP="00DF573A">
            <w:pPr>
              <w:pStyle w:val="TAC"/>
              <w:jc w:val="left"/>
              <w:rPr>
                <w:rFonts w:cs="Arial"/>
                <w:szCs w:val="18"/>
              </w:rPr>
            </w:pPr>
            <w:r w:rsidRPr="005838A6">
              <w:t>8</w:t>
            </w:r>
          </w:p>
        </w:tc>
      </w:tr>
      <w:tr w:rsidR="00F71049" w:rsidRPr="005838A6" w14:paraId="4C1BF10A" w14:textId="77777777" w:rsidTr="00DF573A">
        <w:trPr>
          <w:trHeight w:val="225"/>
          <w:jc w:val="center"/>
        </w:trPr>
        <w:tc>
          <w:tcPr>
            <w:tcW w:w="8940" w:type="dxa"/>
            <w:gridSpan w:val="8"/>
            <w:tcBorders>
              <w:top w:val="single" w:sz="6" w:space="0" w:color="auto"/>
              <w:left w:val="single" w:sz="4" w:space="0" w:color="auto"/>
              <w:bottom w:val="single" w:sz="4" w:space="0" w:color="auto"/>
              <w:right w:val="single" w:sz="4" w:space="0" w:color="auto"/>
            </w:tcBorders>
            <w:vAlign w:val="center"/>
          </w:tcPr>
          <w:p w14:paraId="6D161ECB" w14:textId="77777777" w:rsidR="00F71049" w:rsidRPr="005838A6" w:rsidRDefault="00F71049" w:rsidP="00DF573A">
            <w:pPr>
              <w:pStyle w:val="TAN"/>
            </w:pPr>
            <w:r w:rsidRPr="005838A6">
              <w:t>NOTE 1:</w:t>
            </w:r>
            <w:r w:rsidRPr="005838A6">
              <w:tab/>
              <w:t>F</w:t>
            </w:r>
            <w:r w:rsidRPr="005838A6">
              <w:rPr>
                <w:vertAlign w:val="subscript"/>
              </w:rPr>
              <w:t>DL_low</w:t>
            </w:r>
            <w:r w:rsidRPr="005838A6">
              <w:t xml:space="preserve"> and F</w:t>
            </w:r>
            <w:r w:rsidRPr="005838A6">
              <w:rPr>
                <w:vertAlign w:val="subscript"/>
              </w:rPr>
              <w:t xml:space="preserve">DL_high </w:t>
            </w:r>
            <w:r w:rsidRPr="005838A6">
              <w:t xml:space="preserve">refer to each frequency band specified in Table 5.2-1 </w:t>
            </w:r>
            <w:r w:rsidRPr="005838A6">
              <w:rPr>
                <w:rFonts w:eastAsia="MS Mincho"/>
              </w:rPr>
              <w:t>in TS 38.101-1 or</w:t>
            </w:r>
            <w:r w:rsidRPr="005838A6">
              <w:t xml:space="preserve"> Table 5.5-1 in TS 36.101.</w:t>
            </w:r>
          </w:p>
          <w:p w14:paraId="04A85241" w14:textId="77777777" w:rsidR="00F71049" w:rsidRPr="005838A6" w:rsidRDefault="00F71049" w:rsidP="00DF573A">
            <w:pPr>
              <w:pStyle w:val="TAN"/>
            </w:pPr>
            <w:r w:rsidRPr="005838A6">
              <w:t>NOTE 2:</w:t>
            </w:r>
            <w:r w:rsidRPr="005838A6">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5838A6">
              <w:rPr>
                <w:vertAlign w:val="subscript"/>
              </w:rPr>
              <w:t xml:space="preserve">CRB </w:t>
            </w:r>
            <w:r w:rsidRPr="005838A6">
              <w:t>x RB</w:t>
            </w:r>
            <w:r w:rsidRPr="005838A6">
              <w:rPr>
                <w:vertAlign w:val="subscript"/>
              </w:rPr>
              <w:t xml:space="preserve">Size </w:t>
            </w:r>
            <w:r w:rsidRPr="005838A6">
              <w:t>kHz), where N is 2, 3, 4, 5 for the 2nd, 3rd, 4th or 5th harmonic respectively. The exception is allowed if the measurement bandwidth (MBW) totally or partially overlaps the overall exception interval.</w:t>
            </w:r>
          </w:p>
          <w:p w14:paraId="48682882" w14:textId="77777777" w:rsidR="00F71049" w:rsidRPr="005838A6" w:rsidRDefault="00F71049" w:rsidP="00DF573A">
            <w:pPr>
              <w:pStyle w:val="TAN"/>
            </w:pPr>
            <w:r w:rsidRPr="005838A6">
              <w:t>NOTE 3:</w:t>
            </w:r>
            <w:r w:rsidRPr="005838A6">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5EE6D319" w14:textId="77777777" w:rsidR="00F71049" w:rsidRPr="005838A6" w:rsidRDefault="00F71049" w:rsidP="00DF573A">
            <w:pPr>
              <w:pStyle w:val="TAN"/>
            </w:pPr>
            <w:r w:rsidRPr="005838A6">
              <w:t>NOTE 4:</w:t>
            </w:r>
            <w:r w:rsidRPr="005838A6">
              <w:tab/>
              <w:t>Void</w:t>
            </w:r>
          </w:p>
          <w:p w14:paraId="583D580C" w14:textId="77777777" w:rsidR="00F71049" w:rsidRPr="005838A6" w:rsidRDefault="00F71049" w:rsidP="00DF573A">
            <w:pPr>
              <w:pStyle w:val="TAN"/>
            </w:pPr>
            <w:r w:rsidRPr="005838A6">
              <w:t>NOTE 5:</w:t>
            </w:r>
            <w:r w:rsidRPr="005838A6">
              <w:tab/>
              <w:t>For non-synchronised TDD operation to meet these requirements some restriction will be needed for either the operating band or protected band.</w:t>
            </w:r>
          </w:p>
          <w:p w14:paraId="4467A8C3" w14:textId="77777777" w:rsidR="00F71049" w:rsidRPr="005838A6" w:rsidRDefault="00F71049" w:rsidP="00DF573A">
            <w:pPr>
              <w:pStyle w:val="TAN"/>
            </w:pPr>
            <w:r w:rsidRPr="005838A6">
              <w:t>NOTE 6:</w:t>
            </w:r>
            <w:r w:rsidRPr="005838A6">
              <w:tab/>
              <w:t>N/A</w:t>
            </w:r>
          </w:p>
          <w:p w14:paraId="57C229F7" w14:textId="77777777" w:rsidR="00F71049" w:rsidRPr="005838A6" w:rsidRDefault="00F71049" w:rsidP="00DF573A">
            <w:pPr>
              <w:pStyle w:val="TAN"/>
            </w:pPr>
            <w:r w:rsidRPr="005838A6">
              <w:t>NOTE 7:</w:t>
            </w:r>
            <w:r w:rsidRPr="005838A6">
              <w:tab/>
              <w:t>Void.</w:t>
            </w:r>
          </w:p>
          <w:p w14:paraId="4ED0BC80" w14:textId="77777777" w:rsidR="00F71049" w:rsidRPr="005838A6" w:rsidRDefault="00F71049" w:rsidP="00DF573A">
            <w:pPr>
              <w:pStyle w:val="TAN"/>
            </w:pPr>
            <w:r w:rsidRPr="005838A6">
              <w:t>NOTE 8:</w:t>
            </w:r>
            <w:r w:rsidRPr="005838A6">
              <w:tab/>
              <w:t>Applicable when co-existence with PHS system operating in 1884.5 -1915.7 MHz.</w:t>
            </w:r>
          </w:p>
          <w:p w14:paraId="38DC5730" w14:textId="77777777" w:rsidR="00F71049" w:rsidRPr="005838A6" w:rsidRDefault="00F71049" w:rsidP="00DF573A">
            <w:pPr>
              <w:pStyle w:val="TAN"/>
            </w:pPr>
            <w:r w:rsidRPr="005838A6">
              <w:t>NOTE 9:</w:t>
            </w:r>
            <w:r w:rsidRPr="005838A6">
              <w:tab/>
              <w:t>Void</w:t>
            </w:r>
          </w:p>
          <w:p w14:paraId="78099A5C" w14:textId="77777777" w:rsidR="00F71049" w:rsidRPr="005838A6" w:rsidRDefault="00F71049" w:rsidP="00DF573A">
            <w:pPr>
              <w:pStyle w:val="TAN"/>
            </w:pPr>
            <w:r w:rsidRPr="005838A6">
              <w:t>NOTE 10:</w:t>
            </w:r>
            <w:r w:rsidRPr="005838A6">
              <w:tab/>
              <w:t>Void</w:t>
            </w:r>
          </w:p>
          <w:p w14:paraId="2373B808" w14:textId="77777777" w:rsidR="00F71049" w:rsidRPr="005838A6" w:rsidRDefault="00F71049" w:rsidP="00DF573A">
            <w:pPr>
              <w:pStyle w:val="TAN"/>
            </w:pPr>
            <w:r w:rsidRPr="005838A6">
              <w:t>NOTE 11:</w:t>
            </w:r>
            <w:r w:rsidRPr="005838A6">
              <w:tab/>
              <w:t>Void</w:t>
            </w:r>
          </w:p>
          <w:p w14:paraId="2967C115" w14:textId="77777777" w:rsidR="00F71049" w:rsidRPr="005838A6" w:rsidRDefault="00F71049" w:rsidP="00DF573A">
            <w:pPr>
              <w:pStyle w:val="TAN"/>
            </w:pPr>
            <w:r w:rsidRPr="005838A6">
              <w:t>NOTE 12:</w:t>
            </w:r>
            <w:r w:rsidRPr="005838A6">
              <w:tab/>
              <w:t>The emissions measurement shall be sufficiently power averaged to ensure a standard deviation &lt; 0.5 dB</w:t>
            </w:r>
          </w:p>
          <w:p w14:paraId="0C67029F" w14:textId="77777777" w:rsidR="00F71049" w:rsidRPr="005838A6" w:rsidRDefault="00F71049" w:rsidP="00DF573A">
            <w:pPr>
              <w:pStyle w:val="TAN"/>
            </w:pPr>
            <w:r w:rsidRPr="005838A6">
              <w:t>NOTE 13:</w:t>
            </w:r>
            <w:r w:rsidRPr="005838A6">
              <w:tab/>
              <w:t>Void.</w:t>
            </w:r>
          </w:p>
          <w:p w14:paraId="66DC45E2" w14:textId="77777777" w:rsidR="00F71049" w:rsidRPr="005838A6" w:rsidRDefault="00F71049" w:rsidP="00DF573A">
            <w:pPr>
              <w:pStyle w:val="TAN"/>
            </w:pPr>
            <w:r w:rsidRPr="005838A6">
              <w:t>NOTE 14:</w:t>
            </w:r>
            <w:r w:rsidRPr="005838A6">
              <w:tab/>
              <w:t>Void</w:t>
            </w:r>
          </w:p>
          <w:p w14:paraId="2B71CAD1" w14:textId="77777777" w:rsidR="00F71049" w:rsidRPr="005838A6" w:rsidRDefault="00F71049" w:rsidP="00DF573A">
            <w:pPr>
              <w:pStyle w:val="TAN"/>
            </w:pPr>
            <w:r w:rsidRPr="005838A6">
              <w:t>NOTE 15:</w:t>
            </w:r>
            <w:r w:rsidRPr="005838A6">
              <w:tab/>
              <w:t>These requirements also apply for the frequency ranges that are less than F</w:t>
            </w:r>
            <w:r w:rsidRPr="005838A6">
              <w:rPr>
                <w:vertAlign w:val="subscript"/>
              </w:rPr>
              <w:t>OOB</w:t>
            </w:r>
            <w:r w:rsidRPr="005838A6">
              <w:t xml:space="preserve"> (MHz) in Table 6.5.3.1.3-1 from the edge of the channel bandwidth.</w:t>
            </w:r>
          </w:p>
          <w:p w14:paraId="477E73FD" w14:textId="77777777" w:rsidR="00F71049" w:rsidRPr="005838A6" w:rsidRDefault="00F71049" w:rsidP="00DF573A">
            <w:pPr>
              <w:pStyle w:val="TAN"/>
            </w:pPr>
            <w:r w:rsidRPr="005838A6">
              <w:t>NOTE 16:</w:t>
            </w:r>
            <w:r w:rsidRPr="005838A6">
              <w:tab/>
              <w:t>Void</w:t>
            </w:r>
          </w:p>
          <w:p w14:paraId="5934965D" w14:textId="77777777" w:rsidR="00F71049" w:rsidRPr="005838A6" w:rsidRDefault="00F71049" w:rsidP="00DF573A">
            <w:pPr>
              <w:pStyle w:val="TAN"/>
            </w:pPr>
            <w:r w:rsidRPr="005838A6">
              <w:t>NOTE 17:</w:t>
            </w:r>
            <w:r w:rsidRPr="005838A6">
              <w:tab/>
              <w:t>Void</w:t>
            </w:r>
          </w:p>
          <w:p w14:paraId="51794560" w14:textId="77777777" w:rsidR="00F71049" w:rsidRPr="005838A6" w:rsidRDefault="00F71049" w:rsidP="00DF573A">
            <w:pPr>
              <w:pStyle w:val="TAN"/>
            </w:pPr>
            <w:r w:rsidRPr="005838A6">
              <w:t>NOTE 18:</w:t>
            </w:r>
            <w:r w:rsidRPr="005838A6">
              <w:tab/>
              <w:t>Void</w:t>
            </w:r>
          </w:p>
          <w:p w14:paraId="34675AAD" w14:textId="77777777" w:rsidR="00F71049" w:rsidRPr="005838A6" w:rsidRDefault="00F71049" w:rsidP="00DF573A">
            <w:pPr>
              <w:pStyle w:val="TAN"/>
            </w:pPr>
            <w:r w:rsidRPr="005838A6">
              <w:t>NOTE 19:</w:t>
            </w:r>
            <w:r w:rsidRPr="005838A6">
              <w:tab/>
              <w:t>Applicable when the assigned NR carrier is confined within 718 MHz and 748 MHz and when the channel bandwidth used is 5 or 10 MHz.</w:t>
            </w:r>
          </w:p>
          <w:p w14:paraId="7C0E80C7" w14:textId="77777777" w:rsidR="00F71049" w:rsidRPr="005838A6" w:rsidRDefault="00F71049" w:rsidP="00DF573A">
            <w:pPr>
              <w:pStyle w:val="TAN"/>
            </w:pPr>
            <w:r w:rsidRPr="005838A6">
              <w:t>NOTE 20:</w:t>
            </w:r>
            <w:r w:rsidRPr="005838A6">
              <w:tab/>
              <w:t>Void</w:t>
            </w:r>
          </w:p>
          <w:p w14:paraId="536F3BA4" w14:textId="77777777" w:rsidR="00F71049" w:rsidRPr="005838A6" w:rsidRDefault="00F71049" w:rsidP="00DF573A">
            <w:pPr>
              <w:pStyle w:val="TAN"/>
            </w:pPr>
            <w:r w:rsidRPr="005838A6">
              <w:t>NOTE 21:</w:t>
            </w:r>
            <w:r w:rsidRPr="005838A6">
              <w:tab/>
              <w:t>This requirement is applicable for any channel bandwidths up to 20 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D4FEB66" w14:textId="77777777" w:rsidR="00F71049" w:rsidRPr="005838A6" w:rsidRDefault="00F71049" w:rsidP="00DF573A">
            <w:pPr>
              <w:pStyle w:val="TAN"/>
            </w:pPr>
            <w:r w:rsidRPr="005838A6">
              <w:t>NOTE 22:</w:t>
            </w:r>
            <w:r w:rsidRPr="005838A6">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14:paraId="2E06ACAE" w14:textId="77777777" w:rsidR="00F71049" w:rsidRPr="005838A6" w:rsidRDefault="00F71049" w:rsidP="00DF573A">
            <w:pPr>
              <w:pStyle w:val="TAN"/>
            </w:pPr>
            <w:r w:rsidRPr="005838A6">
              <w:t>NOTE 23:</w:t>
            </w:r>
            <w:r w:rsidRPr="005838A6">
              <w:tab/>
              <w:t>Void.</w:t>
            </w:r>
          </w:p>
          <w:p w14:paraId="511B562B" w14:textId="77777777" w:rsidR="00F71049" w:rsidRPr="005838A6" w:rsidRDefault="00F71049" w:rsidP="00DF573A">
            <w:pPr>
              <w:pStyle w:val="TAN"/>
            </w:pPr>
            <w:r w:rsidRPr="005838A6">
              <w:t>NOTE 24:</w:t>
            </w:r>
            <w:r w:rsidRPr="005838A6">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20C589FD" w14:textId="77777777" w:rsidR="00F71049" w:rsidRPr="005838A6" w:rsidRDefault="00F71049" w:rsidP="00DF573A">
            <w:pPr>
              <w:pStyle w:val="TAN"/>
            </w:pPr>
            <w:r w:rsidRPr="005838A6">
              <w:t>NOTE 25:</w:t>
            </w:r>
            <w:r w:rsidRPr="005838A6">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554B64A2" w14:textId="77777777" w:rsidR="00F71049" w:rsidRPr="005838A6" w:rsidRDefault="00F71049" w:rsidP="00DF573A">
            <w:pPr>
              <w:pStyle w:val="TAN"/>
            </w:pPr>
            <w:r w:rsidRPr="005838A6">
              <w:t>NOTE 26: For these adjacent bands, the emission limit could imply risk of harmful interference to UE(s) operating in the protected operating band.</w:t>
            </w:r>
          </w:p>
          <w:p w14:paraId="48607DC2" w14:textId="77777777" w:rsidR="00F71049" w:rsidRPr="005838A6" w:rsidRDefault="00F71049" w:rsidP="00DF573A">
            <w:pPr>
              <w:pStyle w:val="TAN"/>
            </w:pPr>
            <w:r w:rsidRPr="005838A6">
              <w:t>NOTE 27:</w:t>
            </w:r>
            <w:r w:rsidRPr="005838A6">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38C54C53" w14:textId="77777777" w:rsidR="00F71049" w:rsidRPr="005838A6" w:rsidRDefault="00F71049" w:rsidP="00DF573A">
            <w:pPr>
              <w:pStyle w:val="TAN"/>
            </w:pPr>
            <w:r w:rsidRPr="005838A6">
              <w:t>NOTE 28:</w:t>
            </w:r>
            <w:r w:rsidRPr="005838A6">
              <w:tab/>
              <w:t>Void</w:t>
            </w:r>
          </w:p>
          <w:p w14:paraId="040DE59F" w14:textId="77777777" w:rsidR="00F71049" w:rsidRPr="005838A6" w:rsidRDefault="00F71049" w:rsidP="00DF573A">
            <w:pPr>
              <w:pStyle w:val="TAN"/>
            </w:pPr>
            <w:r w:rsidRPr="005838A6">
              <w:t>NOTE 29:</w:t>
            </w:r>
            <w:r w:rsidRPr="005838A6">
              <w:tab/>
              <w:t>Void</w:t>
            </w:r>
          </w:p>
          <w:p w14:paraId="242EB398" w14:textId="77777777" w:rsidR="00F71049" w:rsidRPr="005838A6" w:rsidRDefault="00F71049" w:rsidP="00DF573A">
            <w:pPr>
              <w:pStyle w:val="TAN"/>
            </w:pPr>
            <w:r w:rsidRPr="005838A6">
              <w:t>NOTE 30:</w:t>
            </w:r>
            <w:r w:rsidRPr="005838A6">
              <w:tab/>
              <w:t xml:space="preserve"> Void</w:t>
            </w:r>
          </w:p>
          <w:p w14:paraId="2EAC95DA" w14:textId="77777777" w:rsidR="00F71049" w:rsidRPr="005838A6" w:rsidRDefault="00F71049" w:rsidP="00DF573A">
            <w:pPr>
              <w:pStyle w:val="TAN"/>
            </w:pPr>
            <w:r w:rsidRPr="005838A6">
              <w:t>NOTE 31:</w:t>
            </w:r>
            <w:r w:rsidRPr="005838A6">
              <w:tab/>
              <w:t>Void</w:t>
            </w:r>
          </w:p>
          <w:p w14:paraId="2DFD988C" w14:textId="77777777" w:rsidR="00F71049" w:rsidRPr="005838A6" w:rsidRDefault="00F71049" w:rsidP="00DF573A">
            <w:pPr>
              <w:pStyle w:val="TAN"/>
            </w:pPr>
            <w:r w:rsidRPr="005838A6">
              <w:t>NOTE 32:</w:t>
            </w:r>
            <w:r w:rsidRPr="005838A6">
              <w:tab/>
              <w:t>Void</w:t>
            </w:r>
          </w:p>
          <w:p w14:paraId="74D21038" w14:textId="77777777" w:rsidR="00F71049" w:rsidRPr="005838A6" w:rsidRDefault="00F71049" w:rsidP="00DF573A">
            <w:pPr>
              <w:pStyle w:val="TAN"/>
            </w:pPr>
            <w:r w:rsidRPr="005838A6">
              <w:t>NOTE 33:</w:t>
            </w:r>
            <w:r w:rsidRPr="005838A6">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 </w:t>
            </w:r>
          </w:p>
          <w:p w14:paraId="39C51A9F" w14:textId="77777777" w:rsidR="00F71049" w:rsidRPr="005838A6" w:rsidRDefault="00F71049" w:rsidP="00DF573A">
            <w:pPr>
              <w:pStyle w:val="TAN"/>
            </w:pPr>
            <w:r w:rsidRPr="005838A6">
              <w:t>NOTE 34:</w:t>
            </w:r>
            <w:r w:rsidRPr="005838A6">
              <w:tab/>
              <w:t>This requirement is applicable for 5 and 10 MHz NR channel bandwidth allocated within 718-728 MHz. For carriers of 10 MHz bandwidth, this requirement applies for an uplink transmission bandwidth less than or equal to 30 RB with RB</w:t>
            </w:r>
            <w:r w:rsidRPr="005838A6">
              <w:rPr>
                <w:vertAlign w:val="subscript"/>
              </w:rPr>
              <w:t>start</w:t>
            </w:r>
            <w:r w:rsidRPr="005838A6">
              <w:t xml:space="preserve"> &gt; 1 and RB</w:t>
            </w:r>
            <w:r w:rsidRPr="005838A6">
              <w:rPr>
                <w:vertAlign w:val="subscript"/>
              </w:rPr>
              <w:t xml:space="preserve">start </w:t>
            </w:r>
            <w:r w:rsidRPr="005838A6">
              <w:t>&lt; 48.</w:t>
            </w:r>
          </w:p>
          <w:p w14:paraId="599B1D5A" w14:textId="77777777" w:rsidR="00F71049" w:rsidRPr="005838A6" w:rsidRDefault="00F71049" w:rsidP="00DF573A">
            <w:pPr>
              <w:pStyle w:val="TAN"/>
            </w:pPr>
            <w:r w:rsidRPr="005838A6">
              <w:t>NOTE 35:</w:t>
            </w:r>
            <w:r w:rsidRPr="005838A6">
              <w:tab/>
              <w:t>This requirement is applicable in the case of a 10 MHz NR carrier confined within 703 MHz and 733 MHz, otherwise the requirement of -25 dBm with a measurement bandwidth of 8 MHz applies.</w:t>
            </w:r>
          </w:p>
          <w:p w14:paraId="2EC1EC80" w14:textId="77777777" w:rsidR="00F71049" w:rsidRPr="005838A6" w:rsidRDefault="00F71049" w:rsidP="00DF573A">
            <w:pPr>
              <w:pStyle w:val="TAN"/>
            </w:pPr>
            <w:r w:rsidRPr="005838A6">
              <w:t>NOTE 36:</w:t>
            </w:r>
            <w:r w:rsidRPr="005838A6">
              <w:tab/>
              <w:t>Void</w:t>
            </w:r>
          </w:p>
          <w:p w14:paraId="609AA611" w14:textId="77777777" w:rsidR="00F71049" w:rsidRPr="005838A6" w:rsidRDefault="00F71049" w:rsidP="00DF573A">
            <w:pPr>
              <w:pStyle w:val="TAN"/>
            </w:pPr>
            <w:r w:rsidRPr="005838A6">
              <w:t>NOTE 37:</w:t>
            </w:r>
            <w:r w:rsidRPr="005838A6">
              <w:tab/>
              <w:t>Void</w:t>
            </w:r>
          </w:p>
          <w:p w14:paraId="27E1C387" w14:textId="77777777" w:rsidR="00F71049" w:rsidRPr="005838A6" w:rsidRDefault="00F71049" w:rsidP="00DF573A">
            <w:pPr>
              <w:pStyle w:val="TAN"/>
            </w:pPr>
            <w:r w:rsidRPr="005838A6">
              <w:t>NOTE 38:</w:t>
            </w:r>
            <w:r w:rsidRPr="005838A6">
              <w:tab/>
              <w:t>Void</w:t>
            </w:r>
          </w:p>
          <w:p w14:paraId="1B16D45B" w14:textId="77777777" w:rsidR="00F71049" w:rsidRPr="005838A6" w:rsidRDefault="00F71049" w:rsidP="00DF573A">
            <w:pPr>
              <w:pStyle w:val="TAN"/>
            </w:pPr>
            <w:r w:rsidRPr="005838A6">
              <w:t>NOTE 39:</w:t>
            </w:r>
            <w:r w:rsidRPr="005838A6">
              <w:tab/>
              <w:t>Void.</w:t>
            </w:r>
          </w:p>
          <w:p w14:paraId="55DD7761" w14:textId="77777777" w:rsidR="00F71049" w:rsidRPr="005838A6" w:rsidRDefault="00F71049" w:rsidP="00DF573A">
            <w:pPr>
              <w:pStyle w:val="TAN"/>
            </w:pPr>
            <w:r w:rsidRPr="005838A6">
              <w:t>NOTE 40: Void</w:t>
            </w:r>
          </w:p>
          <w:p w14:paraId="2C39B9A7" w14:textId="77777777" w:rsidR="00F71049" w:rsidRPr="005838A6" w:rsidRDefault="00F71049" w:rsidP="00DF573A">
            <w:pPr>
              <w:pStyle w:val="TAN"/>
            </w:pPr>
            <w:r w:rsidRPr="005838A6">
              <w:t>NOTE 41:</w:t>
            </w:r>
            <w:r w:rsidRPr="005838A6">
              <w:tab/>
              <w:t xml:space="preserve">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w:t>
            </w:r>
            <w:r w:rsidRPr="005838A6">
              <w:rPr>
                <w:rFonts w:eastAsia="MS Mincho"/>
                <w:lang w:eastAsia="ja-JP"/>
              </w:rPr>
              <w:t>configured as high as possible but no higher than</w:t>
            </w:r>
            <w:r w:rsidRPr="005838A6">
              <w:t xml:space="preserve"> 15 dBm.</w:t>
            </w:r>
          </w:p>
          <w:p w14:paraId="3D940759" w14:textId="77777777" w:rsidR="00F71049" w:rsidRPr="005838A6" w:rsidRDefault="00F71049" w:rsidP="00DF573A">
            <w:pPr>
              <w:pStyle w:val="TAN"/>
              <w:rPr>
                <w:rFonts w:ascii="Times New Roman" w:hAnsi="Times New Roman"/>
                <w:sz w:val="20"/>
              </w:rPr>
            </w:pPr>
            <w:r w:rsidRPr="005838A6">
              <w:t>NOTE 42:</w:t>
            </w:r>
            <w:r w:rsidRPr="005838A6">
              <w:tab/>
              <w:t xml:space="preserve">Applicable when upper edge of the assigned NR UL channel bandwidth frequency is more than 1460 MHz and less than or equal to 1470 MHz for 5 MHz bandwidth, and when the upper edge of the assigned NR UL channel bandwidth frequency is </w:t>
            </w:r>
            <w:r w:rsidRPr="005838A6">
              <w:rPr>
                <w:rFonts w:eastAsia="MS Mincho"/>
              </w:rPr>
              <w:t xml:space="preserve">more than 1460 MHz and </w:t>
            </w:r>
            <w:r w:rsidRPr="005838A6">
              <w:t>less than or equal to 1465 MHz for 10 MHz bandwidth.</w:t>
            </w:r>
          </w:p>
          <w:p w14:paraId="72EAA657" w14:textId="77777777" w:rsidR="00F71049" w:rsidRPr="005838A6" w:rsidRDefault="00F71049" w:rsidP="00DF573A">
            <w:pPr>
              <w:pStyle w:val="TAN"/>
            </w:pPr>
            <w:r w:rsidRPr="005838A6">
              <w:t>NOTE 43:</w:t>
            </w:r>
            <w:r w:rsidRPr="005838A6">
              <w:tab/>
              <w:t xml:space="preserve">This requirement is applicable for </w:t>
            </w:r>
            <w:r w:rsidRPr="005838A6">
              <w:rPr>
                <w:rFonts w:eastAsia="MS Mincho"/>
              </w:rPr>
              <w:t xml:space="preserve">UE which is operating in power class 3 and </w:t>
            </w:r>
            <w:r w:rsidRPr="005838A6">
              <w:t xml:space="preserve">NR channel </w:t>
            </w:r>
            <w:r w:rsidRPr="005838A6">
              <w:rPr>
                <w:rFonts w:eastAsia="MS Mincho"/>
              </w:rPr>
              <w:t>bandwidths up to 20 MHz</w:t>
            </w:r>
            <w:r w:rsidRPr="005838A6">
              <w:t xml:space="preserve"> within </w:t>
            </w:r>
            <w:r w:rsidRPr="005838A6">
              <w:rPr>
                <w:rFonts w:eastAsia="MS Mincho"/>
              </w:rPr>
              <w:t xml:space="preserve">frequency range </w:t>
            </w:r>
            <w:r w:rsidRPr="005838A6">
              <w:t>1920-1980 MHz.</w:t>
            </w:r>
          </w:p>
          <w:p w14:paraId="2EFC3C9C" w14:textId="77777777" w:rsidR="00F71049" w:rsidRPr="005838A6" w:rsidRDefault="00F71049" w:rsidP="00DF573A">
            <w:pPr>
              <w:pStyle w:val="TAN"/>
            </w:pPr>
            <w:r w:rsidRPr="005838A6">
              <w:t>NOTE 44:</w:t>
            </w:r>
            <w:r w:rsidRPr="005838A6">
              <w:tab/>
              <w:t>As exceptions, for 90 and 100 MHz channel bandwidth, -40 dBm/MHz is applicable in the frequency range of 2496 – 2505 MHz</w:t>
            </w:r>
          </w:p>
          <w:p w14:paraId="1DAE00D2" w14:textId="77777777" w:rsidR="00F71049" w:rsidRPr="005838A6" w:rsidRDefault="00F71049" w:rsidP="00DF573A">
            <w:pPr>
              <w:pStyle w:val="TAN"/>
            </w:pPr>
            <w:r w:rsidRPr="005838A6">
              <w:t>NOTE 45:</w:t>
            </w:r>
            <w:r w:rsidRPr="005838A6">
              <w:tab/>
              <w:t>Applicable when upper edge of the assigned NR UL channel bandwidth frequency is equal to or less than 1460MHz.</w:t>
            </w:r>
          </w:p>
          <w:p w14:paraId="37622B17" w14:textId="77777777" w:rsidR="00F71049" w:rsidRPr="005838A6" w:rsidRDefault="00F71049" w:rsidP="00DF573A">
            <w:pPr>
              <w:pStyle w:val="TAN"/>
            </w:pPr>
            <w:r w:rsidRPr="005838A6">
              <w:t>NOTE 46:</w:t>
            </w:r>
            <w:r w:rsidRPr="005838A6">
              <w:tab/>
              <w:t>Applicable for 5MHz bandwidth and when the NR carrier is within 1447.9 – 1462.9 MHz.</w:t>
            </w:r>
          </w:p>
        </w:tc>
      </w:tr>
    </w:tbl>
    <w:p w14:paraId="66FAE4BF" w14:textId="77777777" w:rsidR="00F71049" w:rsidRPr="005838A6" w:rsidRDefault="00F71049" w:rsidP="00F71049"/>
    <w:p w14:paraId="4226649B" w14:textId="77777777" w:rsidR="00F71049" w:rsidRPr="005838A6" w:rsidRDefault="00F71049" w:rsidP="00F71049">
      <w:pPr>
        <w:pStyle w:val="TH"/>
      </w:pPr>
      <w:r w:rsidRPr="005838A6">
        <w:t>Table 6.5.3.2.3-3: Requirements for spurious emissions for UE co-existence Rel-17</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F71049" w:rsidRPr="005838A6" w14:paraId="7111CCFE" w14:textId="77777777" w:rsidTr="00DF573A">
        <w:trPr>
          <w:trHeight w:val="270"/>
          <w:tblHeader/>
          <w:jc w:val="center"/>
        </w:trPr>
        <w:tc>
          <w:tcPr>
            <w:tcW w:w="959" w:type="dxa"/>
            <w:tcBorders>
              <w:bottom w:val="nil"/>
            </w:tcBorders>
            <w:shd w:val="clear" w:color="auto" w:fill="auto"/>
            <w:vAlign w:val="center"/>
            <w:hideMark/>
          </w:tcPr>
          <w:p w14:paraId="55EE5364" w14:textId="77777777" w:rsidR="00F71049" w:rsidRPr="005838A6" w:rsidRDefault="00F71049" w:rsidP="00DF573A">
            <w:pPr>
              <w:pStyle w:val="TAH"/>
              <w:jc w:val="left"/>
            </w:pPr>
            <w:r w:rsidRPr="005838A6">
              <w:t>NR Band</w:t>
            </w:r>
          </w:p>
        </w:tc>
        <w:tc>
          <w:tcPr>
            <w:tcW w:w="7981" w:type="dxa"/>
            <w:gridSpan w:val="7"/>
            <w:hideMark/>
          </w:tcPr>
          <w:p w14:paraId="33020F4D" w14:textId="77777777" w:rsidR="00F71049" w:rsidRPr="005838A6" w:rsidRDefault="00F71049" w:rsidP="00DF573A">
            <w:pPr>
              <w:pStyle w:val="TAH"/>
              <w:jc w:val="left"/>
            </w:pPr>
            <w:r w:rsidRPr="005838A6">
              <w:t>Spurious emission for UE co-existence</w:t>
            </w:r>
          </w:p>
        </w:tc>
      </w:tr>
      <w:tr w:rsidR="00F71049" w:rsidRPr="005838A6" w14:paraId="3911C286" w14:textId="77777777" w:rsidTr="00DF573A">
        <w:trPr>
          <w:trHeight w:val="450"/>
          <w:tblHeader/>
          <w:jc w:val="center"/>
        </w:trPr>
        <w:tc>
          <w:tcPr>
            <w:tcW w:w="959" w:type="dxa"/>
            <w:tcBorders>
              <w:top w:val="nil"/>
              <w:bottom w:val="single" w:sz="4" w:space="0" w:color="auto"/>
            </w:tcBorders>
            <w:shd w:val="clear" w:color="auto" w:fill="auto"/>
            <w:vAlign w:val="center"/>
            <w:hideMark/>
          </w:tcPr>
          <w:p w14:paraId="52F22C2D" w14:textId="77777777" w:rsidR="00F71049" w:rsidRPr="005838A6" w:rsidRDefault="00F71049" w:rsidP="00DF573A">
            <w:pPr>
              <w:pStyle w:val="TAH"/>
              <w:jc w:val="left"/>
            </w:pPr>
          </w:p>
        </w:tc>
        <w:tc>
          <w:tcPr>
            <w:tcW w:w="2831" w:type="dxa"/>
            <w:hideMark/>
          </w:tcPr>
          <w:p w14:paraId="2F959696" w14:textId="77777777" w:rsidR="00F71049" w:rsidRPr="005838A6" w:rsidRDefault="00F71049" w:rsidP="00DF573A">
            <w:pPr>
              <w:pStyle w:val="TAH"/>
              <w:jc w:val="left"/>
            </w:pPr>
            <w:r w:rsidRPr="005838A6">
              <w:t>Protected band</w:t>
            </w:r>
          </w:p>
        </w:tc>
        <w:tc>
          <w:tcPr>
            <w:tcW w:w="2239" w:type="dxa"/>
            <w:gridSpan w:val="3"/>
            <w:hideMark/>
          </w:tcPr>
          <w:p w14:paraId="18BEC2F9" w14:textId="77777777" w:rsidR="00F71049" w:rsidRPr="005838A6" w:rsidRDefault="00F71049" w:rsidP="00DF573A">
            <w:pPr>
              <w:pStyle w:val="TAH"/>
              <w:jc w:val="left"/>
            </w:pPr>
            <w:r w:rsidRPr="005838A6">
              <w:t>Frequency range (MHz)</w:t>
            </w:r>
          </w:p>
        </w:tc>
        <w:tc>
          <w:tcPr>
            <w:tcW w:w="1133" w:type="dxa"/>
            <w:hideMark/>
          </w:tcPr>
          <w:p w14:paraId="694A930F" w14:textId="77777777" w:rsidR="00F71049" w:rsidRPr="005838A6" w:rsidRDefault="00F71049" w:rsidP="00DF573A">
            <w:pPr>
              <w:pStyle w:val="TAH"/>
              <w:jc w:val="left"/>
            </w:pPr>
            <w:r w:rsidRPr="005838A6">
              <w:t>Maximum Level (dBm)</w:t>
            </w:r>
          </w:p>
        </w:tc>
        <w:tc>
          <w:tcPr>
            <w:tcW w:w="850" w:type="dxa"/>
            <w:hideMark/>
          </w:tcPr>
          <w:p w14:paraId="6CF8A706" w14:textId="77777777" w:rsidR="00F71049" w:rsidRPr="005838A6" w:rsidRDefault="00F71049" w:rsidP="00DF573A">
            <w:pPr>
              <w:pStyle w:val="TAH"/>
              <w:jc w:val="left"/>
            </w:pPr>
            <w:r w:rsidRPr="005838A6">
              <w:t>MBW (MHz)</w:t>
            </w:r>
          </w:p>
        </w:tc>
        <w:tc>
          <w:tcPr>
            <w:tcW w:w="928" w:type="dxa"/>
            <w:noWrap/>
            <w:hideMark/>
          </w:tcPr>
          <w:p w14:paraId="1A2C85B2" w14:textId="77777777" w:rsidR="00F71049" w:rsidRPr="005838A6" w:rsidRDefault="00F71049" w:rsidP="00DF573A">
            <w:pPr>
              <w:pStyle w:val="TAH"/>
              <w:jc w:val="left"/>
            </w:pPr>
            <w:r w:rsidRPr="005838A6">
              <w:t>NOTE</w:t>
            </w:r>
          </w:p>
        </w:tc>
      </w:tr>
      <w:tr w:rsidR="00F71049" w:rsidRPr="005838A6" w14:paraId="6CABCB80" w14:textId="77777777" w:rsidTr="00DF573A">
        <w:trPr>
          <w:trHeight w:val="225"/>
          <w:jc w:val="center"/>
        </w:trPr>
        <w:tc>
          <w:tcPr>
            <w:tcW w:w="959" w:type="dxa"/>
            <w:tcBorders>
              <w:bottom w:val="nil"/>
            </w:tcBorders>
            <w:shd w:val="clear" w:color="auto" w:fill="auto"/>
          </w:tcPr>
          <w:p w14:paraId="796065BE" w14:textId="77777777" w:rsidR="00F71049" w:rsidRPr="005838A6" w:rsidRDefault="00F71049" w:rsidP="00DF573A">
            <w:pPr>
              <w:pStyle w:val="TAC"/>
              <w:jc w:val="left"/>
            </w:pPr>
            <w:r w:rsidRPr="005838A6">
              <w:t>n1, n84</w:t>
            </w:r>
          </w:p>
        </w:tc>
        <w:tc>
          <w:tcPr>
            <w:tcW w:w="2831" w:type="dxa"/>
            <w:vAlign w:val="center"/>
          </w:tcPr>
          <w:p w14:paraId="022C2CC7" w14:textId="77777777" w:rsidR="00F71049" w:rsidRPr="005838A6" w:rsidRDefault="00F71049" w:rsidP="00DF573A">
            <w:pPr>
              <w:pStyle w:val="TAL"/>
            </w:pPr>
            <w:r w:rsidRPr="005838A6">
              <w:t>E-UTRA Band 1, 5, 7, 8, 11, 18, 19, 20, 21, 22, 26, 27, 28, 31, 32, 38, 40, 41, 42, 43, 44, 45, 50, 51, 52, 65, 67, 68, 69, 72, 73, 74, 75, 76,</w:t>
            </w:r>
          </w:p>
          <w:p w14:paraId="73BE806B" w14:textId="77777777" w:rsidR="00F71049" w:rsidRPr="005838A6" w:rsidRDefault="00F71049" w:rsidP="00DF573A">
            <w:pPr>
              <w:pStyle w:val="TAL"/>
            </w:pPr>
            <w:r w:rsidRPr="005838A6">
              <w:t>NR Band n78, n79, n100</w:t>
            </w:r>
          </w:p>
        </w:tc>
        <w:tc>
          <w:tcPr>
            <w:tcW w:w="810" w:type="dxa"/>
          </w:tcPr>
          <w:p w14:paraId="6E517691"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463E8698" w14:textId="77777777" w:rsidR="00F71049" w:rsidRPr="005838A6" w:rsidRDefault="00F71049" w:rsidP="00DF573A">
            <w:pPr>
              <w:pStyle w:val="TAC"/>
              <w:jc w:val="left"/>
            </w:pPr>
            <w:r w:rsidRPr="005838A6">
              <w:t>-</w:t>
            </w:r>
          </w:p>
        </w:tc>
        <w:tc>
          <w:tcPr>
            <w:tcW w:w="889" w:type="dxa"/>
          </w:tcPr>
          <w:p w14:paraId="67BE610A"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0D9DA516" w14:textId="77777777" w:rsidR="00F71049" w:rsidRPr="005838A6" w:rsidRDefault="00F71049" w:rsidP="00DF573A">
            <w:pPr>
              <w:pStyle w:val="TAC"/>
              <w:jc w:val="left"/>
            </w:pPr>
            <w:r w:rsidRPr="005838A6">
              <w:t>-50</w:t>
            </w:r>
          </w:p>
        </w:tc>
        <w:tc>
          <w:tcPr>
            <w:tcW w:w="850" w:type="dxa"/>
            <w:noWrap/>
          </w:tcPr>
          <w:p w14:paraId="73D2F868" w14:textId="77777777" w:rsidR="00F71049" w:rsidRPr="005838A6" w:rsidRDefault="00F71049" w:rsidP="00DF573A">
            <w:pPr>
              <w:pStyle w:val="TAC"/>
              <w:jc w:val="left"/>
            </w:pPr>
            <w:r w:rsidRPr="005838A6">
              <w:t>1</w:t>
            </w:r>
          </w:p>
        </w:tc>
        <w:tc>
          <w:tcPr>
            <w:tcW w:w="928" w:type="dxa"/>
            <w:noWrap/>
          </w:tcPr>
          <w:p w14:paraId="7F90AF8E" w14:textId="77777777" w:rsidR="00F71049" w:rsidRPr="005838A6" w:rsidRDefault="00F71049" w:rsidP="00DF573A">
            <w:pPr>
              <w:pStyle w:val="TAC"/>
              <w:jc w:val="left"/>
            </w:pPr>
          </w:p>
        </w:tc>
      </w:tr>
      <w:tr w:rsidR="00F71049" w:rsidRPr="005838A6" w14:paraId="1063BB20" w14:textId="77777777" w:rsidTr="00DF573A">
        <w:trPr>
          <w:trHeight w:val="225"/>
          <w:jc w:val="center"/>
        </w:trPr>
        <w:tc>
          <w:tcPr>
            <w:tcW w:w="959" w:type="dxa"/>
            <w:tcBorders>
              <w:top w:val="nil"/>
              <w:bottom w:val="nil"/>
            </w:tcBorders>
            <w:shd w:val="clear" w:color="auto" w:fill="auto"/>
          </w:tcPr>
          <w:p w14:paraId="15AAE384" w14:textId="77777777" w:rsidR="00F71049" w:rsidRPr="005838A6" w:rsidRDefault="00F71049" w:rsidP="00DF573A">
            <w:pPr>
              <w:pStyle w:val="TAC"/>
              <w:jc w:val="left"/>
            </w:pPr>
          </w:p>
        </w:tc>
        <w:tc>
          <w:tcPr>
            <w:tcW w:w="2831" w:type="dxa"/>
            <w:vAlign w:val="center"/>
          </w:tcPr>
          <w:p w14:paraId="57E6F5B9" w14:textId="77777777" w:rsidR="00F71049" w:rsidRPr="005838A6" w:rsidRDefault="00F71049" w:rsidP="00DF573A">
            <w:pPr>
              <w:pStyle w:val="TAL"/>
            </w:pPr>
            <w:r w:rsidRPr="005838A6">
              <w:t>NR Band n77</w:t>
            </w:r>
          </w:p>
        </w:tc>
        <w:tc>
          <w:tcPr>
            <w:tcW w:w="810" w:type="dxa"/>
          </w:tcPr>
          <w:p w14:paraId="526DB1F1"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55504E6E" w14:textId="77777777" w:rsidR="00F71049" w:rsidRPr="005838A6" w:rsidRDefault="00F71049" w:rsidP="00DF573A">
            <w:pPr>
              <w:pStyle w:val="TAC"/>
              <w:jc w:val="left"/>
            </w:pPr>
            <w:r w:rsidRPr="005838A6">
              <w:t>-</w:t>
            </w:r>
          </w:p>
        </w:tc>
        <w:tc>
          <w:tcPr>
            <w:tcW w:w="889" w:type="dxa"/>
          </w:tcPr>
          <w:p w14:paraId="04DDB0AD" w14:textId="77777777" w:rsidR="00F71049" w:rsidRPr="005838A6" w:rsidRDefault="00F71049" w:rsidP="00DF573A">
            <w:pPr>
              <w:pStyle w:val="TAC"/>
              <w:jc w:val="left"/>
              <w:rPr>
                <w:rStyle w:val="TALCar"/>
                <w:rFonts w:eastAsia="Malgun Gothic"/>
              </w:rPr>
            </w:pPr>
            <w:r w:rsidRPr="005838A6">
              <w:t>F</w:t>
            </w:r>
            <w:r w:rsidRPr="005838A6">
              <w:rPr>
                <w:vertAlign w:val="subscript"/>
              </w:rPr>
              <w:t>DL_high</w:t>
            </w:r>
          </w:p>
        </w:tc>
        <w:tc>
          <w:tcPr>
            <w:tcW w:w="1133" w:type="dxa"/>
          </w:tcPr>
          <w:p w14:paraId="47CF80BD" w14:textId="77777777" w:rsidR="00F71049" w:rsidRPr="005838A6" w:rsidRDefault="00F71049" w:rsidP="00DF573A">
            <w:pPr>
              <w:pStyle w:val="TAC"/>
              <w:jc w:val="left"/>
            </w:pPr>
            <w:r w:rsidRPr="005838A6">
              <w:t>-50</w:t>
            </w:r>
          </w:p>
        </w:tc>
        <w:tc>
          <w:tcPr>
            <w:tcW w:w="850" w:type="dxa"/>
            <w:noWrap/>
          </w:tcPr>
          <w:p w14:paraId="7E8AACB8" w14:textId="77777777" w:rsidR="00F71049" w:rsidRPr="005838A6" w:rsidRDefault="00F71049" w:rsidP="00DF573A">
            <w:pPr>
              <w:pStyle w:val="TAC"/>
              <w:jc w:val="left"/>
            </w:pPr>
            <w:r w:rsidRPr="005838A6">
              <w:t>1</w:t>
            </w:r>
          </w:p>
        </w:tc>
        <w:tc>
          <w:tcPr>
            <w:tcW w:w="928" w:type="dxa"/>
            <w:noWrap/>
          </w:tcPr>
          <w:p w14:paraId="29111BC9" w14:textId="77777777" w:rsidR="00F71049" w:rsidRPr="005838A6" w:rsidRDefault="00F71049" w:rsidP="00DF573A">
            <w:pPr>
              <w:pStyle w:val="TAC"/>
              <w:jc w:val="left"/>
            </w:pPr>
            <w:r w:rsidRPr="005838A6">
              <w:t>2</w:t>
            </w:r>
          </w:p>
        </w:tc>
      </w:tr>
      <w:tr w:rsidR="00F71049" w:rsidRPr="005838A6" w14:paraId="1BA099A6" w14:textId="77777777" w:rsidTr="00DF573A">
        <w:trPr>
          <w:trHeight w:val="225"/>
          <w:jc w:val="center"/>
        </w:trPr>
        <w:tc>
          <w:tcPr>
            <w:tcW w:w="959" w:type="dxa"/>
            <w:tcBorders>
              <w:top w:val="nil"/>
              <w:bottom w:val="nil"/>
            </w:tcBorders>
            <w:shd w:val="clear" w:color="auto" w:fill="auto"/>
          </w:tcPr>
          <w:p w14:paraId="5D0E6A94" w14:textId="77777777" w:rsidR="00F71049" w:rsidRPr="005838A6" w:rsidRDefault="00F71049" w:rsidP="00DF573A">
            <w:pPr>
              <w:pStyle w:val="TAC"/>
              <w:jc w:val="left"/>
            </w:pPr>
          </w:p>
        </w:tc>
        <w:tc>
          <w:tcPr>
            <w:tcW w:w="2831" w:type="dxa"/>
            <w:vAlign w:val="center"/>
          </w:tcPr>
          <w:p w14:paraId="0D1B9333" w14:textId="77777777" w:rsidR="00F71049" w:rsidRPr="005838A6" w:rsidRDefault="00F71049" w:rsidP="00DF573A">
            <w:pPr>
              <w:pStyle w:val="TAL"/>
            </w:pPr>
            <w:r w:rsidRPr="005838A6">
              <w:t>E-UTRA Band 3</w:t>
            </w:r>
          </w:p>
        </w:tc>
        <w:tc>
          <w:tcPr>
            <w:tcW w:w="810" w:type="dxa"/>
          </w:tcPr>
          <w:p w14:paraId="75EAC06C"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49E4F894" w14:textId="77777777" w:rsidR="00F71049" w:rsidRPr="005838A6" w:rsidRDefault="00F71049" w:rsidP="00DF573A">
            <w:pPr>
              <w:pStyle w:val="TAC"/>
              <w:jc w:val="left"/>
            </w:pPr>
            <w:r w:rsidRPr="005838A6">
              <w:t>-</w:t>
            </w:r>
          </w:p>
        </w:tc>
        <w:tc>
          <w:tcPr>
            <w:tcW w:w="889" w:type="dxa"/>
          </w:tcPr>
          <w:p w14:paraId="70211DA7"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417B9258" w14:textId="77777777" w:rsidR="00F71049" w:rsidRPr="005838A6" w:rsidRDefault="00F71049" w:rsidP="00DF573A">
            <w:pPr>
              <w:pStyle w:val="TAC"/>
              <w:jc w:val="left"/>
            </w:pPr>
            <w:r w:rsidRPr="005838A6">
              <w:t>-50</w:t>
            </w:r>
          </w:p>
        </w:tc>
        <w:tc>
          <w:tcPr>
            <w:tcW w:w="850" w:type="dxa"/>
            <w:noWrap/>
          </w:tcPr>
          <w:p w14:paraId="3CAA0B6B" w14:textId="77777777" w:rsidR="00F71049" w:rsidRPr="005838A6" w:rsidRDefault="00F71049" w:rsidP="00DF573A">
            <w:pPr>
              <w:pStyle w:val="TAC"/>
              <w:jc w:val="left"/>
            </w:pPr>
            <w:r w:rsidRPr="005838A6">
              <w:t>1</w:t>
            </w:r>
          </w:p>
        </w:tc>
        <w:tc>
          <w:tcPr>
            <w:tcW w:w="928" w:type="dxa"/>
            <w:noWrap/>
          </w:tcPr>
          <w:p w14:paraId="6284CC5B" w14:textId="77777777" w:rsidR="00F71049" w:rsidRPr="005838A6" w:rsidRDefault="00F71049" w:rsidP="00DF573A">
            <w:pPr>
              <w:pStyle w:val="TAC"/>
              <w:jc w:val="left"/>
            </w:pPr>
            <w:r w:rsidRPr="005838A6">
              <w:t>15</w:t>
            </w:r>
          </w:p>
        </w:tc>
      </w:tr>
      <w:tr w:rsidR="00F71049" w:rsidRPr="005838A6" w14:paraId="130AF6B0" w14:textId="77777777" w:rsidTr="00DF573A">
        <w:trPr>
          <w:trHeight w:val="225"/>
          <w:jc w:val="center"/>
        </w:trPr>
        <w:tc>
          <w:tcPr>
            <w:tcW w:w="959" w:type="dxa"/>
            <w:tcBorders>
              <w:top w:val="nil"/>
              <w:bottom w:val="nil"/>
            </w:tcBorders>
            <w:shd w:val="clear" w:color="auto" w:fill="auto"/>
            <w:vAlign w:val="center"/>
            <w:hideMark/>
          </w:tcPr>
          <w:p w14:paraId="7B333FEE" w14:textId="77777777" w:rsidR="00F71049" w:rsidRPr="005838A6" w:rsidRDefault="00F71049" w:rsidP="00DF573A">
            <w:pPr>
              <w:pStyle w:val="TAC"/>
              <w:jc w:val="left"/>
            </w:pPr>
          </w:p>
        </w:tc>
        <w:tc>
          <w:tcPr>
            <w:tcW w:w="2831" w:type="dxa"/>
            <w:vAlign w:val="center"/>
          </w:tcPr>
          <w:p w14:paraId="78288A5D" w14:textId="77777777" w:rsidR="00F71049" w:rsidRPr="005838A6" w:rsidRDefault="00F71049" w:rsidP="00DF573A">
            <w:pPr>
              <w:pStyle w:val="TAL"/>
            </w:pPr>
            <w:r w:rsidRPr="005838A6">
              <w:t>E-UTRA Band 34</w:t>
            </w:r>
          </w:p>
        </w:tc>
        <w:tc>
          <w:tcPr>
            <w:tcW w:w="810" w:type="dxa"/>
          </w:tcPr>
          <w:p w14:paraId="46510A32"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2E00F61C" w14:textId="77777777" w:rsidR="00F71049" w:rsidRPr="005838A6" w:rsidRDefault="00F71049" w:rsidP="00DF573A">
            <w:pPr>
              <w:pStyle w:val="TAC"/>
              <w:jc w:val="left"/>
            </w:pPr>
            <w:r w:rsidRPr="005838A6">
              <w:t>-</w:t>
            </w:r>
          </w:p>
        </w:tc>
        <w:tc>
          <w:tcPr>
            <w:tcW w:w="889" w:type="dxa"/>
          </w:tcPr>
          <w:p w14:paraId="75EE50C2"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529D1258" w14:textId="77777777" w:rsidR="00F71049" w:rsidRPr="005838A6" w:rsidRDefault="00F71049" w:rsidP="00DF573A">
            <w:pPr>
              <w:pStyle w:val="TAC"/>
              <w:jc w:val="left"/>
            </w:pPr>
            <w:r w:rsidRPr="005838A6">
              <w:t>-50</w:t>
            </w:r>
          </w:p>
        </w:tc>
        <w:tc>
          <w:tcPr>
            <w:tcW w:w="850" w:type="dxa"/>
            <w:noWrap/>
          </w:tcPr>
          <w:p w14:paraId="6ED59B26" w14:textId="77777777" w:rsidR="00F71049" w:rsidRPr="005838A6" w:rsidRDefault="00F71049" w:rsidP="00DF573A">
            <w:pPr>
              <w:pStyle w:val="TAC"/>
              <w:jc w:val="left"/>
            </w:pPr>
            <w:r w:rsidRPr="005838A6">
              <w:t>1</w:t>
            </w:r>
          </w:p>
        </w:tc>
        <w:tc>
          <w:tcPr>
            <w:tcW w:w="928" w:type="dxa"/>
            <w:noWrap/>
          </w:tcPr>
          <w:p w14:paraId="13ADF133" w14:textId="77777777" w:rsidR="00F71049" w:rsidRPr="005838A6" w:rsidRDefault="00F71049" w:rsidP="00DF573A">
            <w:pPr>
              <w:pStyle w:val="TAC"/>
              <w:jc w:val="left"/>
            </w:pPr>
            <w:r w:rsidRPr="005838A6">
              <w:t>15, 43</w:t>
            </w:r>
          </w:p>
        </w:tc>
      </w:tr>
      <w:tr w:rsidR="00F71049" w:rsidRPr="005838A6" w14:paraId="51D43E5C" w14:textId="77777777" w:rsidTr="00DF573A">
        <w:trPr>
          <w:jc w:val="center"/>
        </w:trPr>
        <w:tc>
          <w:tcPr>
            <w:tcW w:w="959" w:type="dxa"/>
            <w:tcBorders>
              <w:top w:val="nil"/>
              <w:bottom w:val="nil"/>
            </w:tcBorders>
            <w:shd w:val="clear" w:color="auto" w:fill="auto"/>
            <w:vAlign w:val="center"/>
            <w:hideMark/>
          </w:tcPr>
          <w:p w14:paraId="26A68A84" w14:textId="77777777" w:rsidR="00F71049" w:rsidRPr="005838A6" w:rsidRDefault="00F71049" w:rsidP="00DF573A">
            <w:pPr>
              <w:pStyle w:val="TAC"/>
              <w:jc w:val="left"/>
            </w:pPr>
          </w:p>
        </w:tc>
        <w:tc>
          <w:tcPr>
            <w:tcW w:w="2831" w:type="dxa"/>
            <w:vAlign w:val="center"/>
          </w:tcPr>
          <w:p w14:paraId="5E1CB5DB" w14:textId="77777777" w:rsidR="00F71049" w:rsidRPr="005838A6" w:rsidRDefault="00F71049" w:rsidP="00DF573A">
            <w:pPr>
              <w:pStyle w:val="TAL"/>
            </w:pPr>
            <w:r w:rsidRPr="005838A6">
              <w:t>Frequency range</w:t>
            </w:r>
          </w:p>
        </w:tc>
        <w:tc>
          <w:tcPr>
            <w:tcW w:w="810" w:type="dxa"/>
          </w:tcPr>
          <w:p w14:paraId="0E796C7A" w14:textId="77777777" w:rsidR="00F71049" w:rsidRPr="005838A6" w:rsidRDefault="00F71049" w:rsidP="00DF573A">
            <w:pPr>
              <w:pStyle w:val="TAC"/>
              <w:jc w:val="left"/>
            </w:pPr>
            <w:r w:rsidRPr="005838A6">
              <w:t>1880</w:t>
            </w:r>
          </w:p>
        </w:tc>
        <w:tc>
          <w:tcPr>
            <w:tcW w:w="540" w:type="dxa"/>
          </w:tcPr>
          <w:p w14:paraId="63433698" w14:textId="77777777" w:rsidR="00F71049" w:rsidRPr="005838A6" w:rsidRDefault="00F71049" w:rsidP="00DF573A">
            <w:pPr>
              <w:pStyle w:val="TAC"/>
              <w:jc w:val="left"/>
            </w:pPr>
            <w:r w:rsidRPr="005838A6">
              <w:t>-</w:t>
            </w:r>
          </w:p>
        </w:tc>
        <w:tc>
          <w:tcPr>
            <w:tcW w:w="889" w:type="dxa"/>
          </w:tcPr>
          <w:p w14:paraId="249260DA" w14:textId="77777777" w:rsidR="00F71049" w:rsidRPr="005838A6" w:rsidRDefault="00F71049" w:rsidP="00DF573A">
            <w:pPr>
              <w:pStyle w:val="TAC"/>
              <w:jc w:val="left"/>
            </w:pPr>
            <w:r w:rsidRPr="005838A6">
              <w:t>1895</w:t>
            </w:r>
          </w:p>
        </w:tc>
        <w:tc>
          <w:tcPr>
            <w:tcW w:w="1133" w:type="dxa"/>
          </w:tcPr>
          <w:p w14:paraId="1E9A59CC" w14:textId="77777777" w:rsidR="00F71049" w:rsidRPr="005838A6" w:rsidRDefault="00F71049" w:rsidP="00DF573A">
            <w:pPr>
              <w:pStyle w:val="TAC"/>
              <w:jc w:val="left"/>
            </w:pPr>
            <w:r w:rsidRPr="005838A6">
              <w:t>-40</w:t>
            </w:r>
          </w:p>
        </w:tc>
        <w:tc>
          <w:tcPr>
            <w:tcW w:w="850" w:type="dxa"/>
            <w:noWrap/>
          </w:tcPr>
          <w:p w14:paraId="2273AF58" w14:textId="77777777" w:rsidR="00F71049" w:rsidRPr="005838A6" w:rsidRDefault="00F71049" w:rsidP="00DF573A">
            <w:pPr>
              <w:pStyle w:val="TAC"/>
              <w:jc w:val="left"/>
            </w:pPr>
            <w:r w:rsidRPr="005838A6">
              <w:t>1</w:t>
            </w:r>
          </w:p>
        </w:tc>
        <w:tc>
          <w:tcPr>
            <w:tcW w:w="928" w:type="dxa"/>
            <w:noWrap/>
          </w:tcPr>
          <w:p w14:paraId="4B1A7A57" w14:textId="77777777" w:rsidR="00F71049" w:rsidRPr="005838A6" w:rsidRDefault="00F71049" w:rsidP="00DF573A">
            <w:pPr>
              <w:pStyle w:val="TAC"/>
              <w:jc w:val="left"/>
            </w:pPr>
            <w:r w:rsidRPr="005838A6">
              <w:t>15, 27</w:t>
            </w:r>
          </w:p>
        </w:tc>
      </w:tr>
      <w:tr w:rsidR="00F71049" w:rsidRPr="005838A6" w14:paraId="14567A32" w14:textId="77777777" w:rsidTr="00DF573A">
        <w:trPr>
          <w:jc w:val="center"/>
        </w:trPr>
        <w:tc>
          <w:tcPr>
            <w:tcW w:w="959" w:type="dxa"/>
            <w:tcBorders>
              <w:top w:val="nil"/>
              <w:bottom w:val="nil"/>
            </w:tcBorders>
            <w:shd w:val="clear" w:color="auto" w:fill="auto"/>
            <w:vAlign w:val="center"/>
          </w:tcPr>
          <w:p w14:paraId="566938B2" w14:textId="77777777" w:rsidR="00F71049" w:rsidRPr="005838A6" w:rsidRDefault="00F71049" w:rsidP="00DF573A">
            <w:pPr>
              <w:pStyle w:val="TAC"/>
              <w:jc w:val="left"/>
            </w:pPr>
          </w:p>
        </w:tc>
        <w:tc>
          <w:tcPr>
            <w:tcW w:w="2831" w:type="dxa"/>
            <w:vAlign w:val="center"/>
          </w:tcPr>
          <w:p w14:paraId="1DB0E65F" w14:textId="77777777" w:rsidR="00F71049" w:rsidRPr="005838A6" w:rsidRDefault="00F71049" w:rsidP="00DF573A">
            <w:pPr>
              <w:pStyle w:val="TAL"/>
            </w:pPr>
            <w:r w:rsidRPr="005838A6">
              <w:t>Frequency range</w:t>
            </w:r>
          </w:p>
        </w:tc>
        <w:tc>
          <w:tcPr>
            <w:tcW w:w="810" w:type="dxa"/>
          </w:tcPr>
          <w:p w14:paraId="26829EF5" w14:textId="77777777" w:rsidR="00F71049" w:rsidRPr="005838A6" w:rsidRDefault="00F71049" w:rsidP="00DF573A">
            <w:pPr>
              <w:pStyle w:val="TAC"/>
              <w:jc w:val="left"/>
            </w:pPr>
            <w:r w:rsidRPr="005838A6">
              <w:t>1895</w:t>
            </w:r>
          </w:p>
        </w:tc>
        <w:tc>
          <w:tcPr>
            <w:tcW w:w="540" w:type="dxa"/>
          </w:tcPr>
          <w:p w14:paraId="7C18EBAD" w14:textId="77777777" w:rsidR="00F71049" w:rsidRPr="005838A6" w:rsidRDefault="00F71049" w:rsidP="00DF573A">
            <w:pPr>
              <w:pStyle w:val="TAC"/>
              <w:jc w:val="left"/>
            </w:pPr>
            <w:r w:rsidRPr="005838A6">
              <w:t>-</w:t>
            </w:r>
          </w:p>
        </w:tc>
        <w:tc>
          <w:tcPr>
            <w:tcW w:w="889" w:type="dxa"/>
          </w:tcPr>
          <w:p w14:paraId="63164169" w14:textId="77777777" w:rsidR="00F71049" w:rsidRPr="005838A6" w:rsidRDefault="00F71049" w:rsidP="00DF573A">
            <w:pPr>
              <w:pStyle w:val="TAC"/>
              <w:jc w:val="left"/>
            </w:pPr>
            <w:r w:rsidRPr="005838A6">
              <w:t>1915</w:t>
            </w:r>
          </w:p>
        </w:tc>
        <w:tc>
          <w:tcPr>
            <w:tcW w:w="1133" w:type="dxa"/>
          </w:tcPr>
          <w:p w14:paraId="67D832D5" w14:textId="77777777" w:rsidR="00F71049" w:rsidRPr="005838A6" w:rsidRDefault="00F71049" w:rsidP="00DF573A">
            <w:pPr>
              <w:pStyle w:val="TAC"/>
              <w:jc w:val="left"/>
            </w:pPr>
            <w:r w:rsidRPr="005838A6">
              <w:t>-15.5</w:t>
            </w:r>
          </w:p>
        </w:tc>
        <w:tc>
          <w:tcPr>
            <w:tcW w:w="850" w:type="dxa"/>
            <w:noWrap/>
          </w:tcPr>
          <w:p w14:paraId="6C22FF7A" w14:textId="77777777" w:rsidR="00F71049" w:rsidRPr="005838A6" w:rsidRDefault="00F71049" w:rsidP="00DF573A">
            <w:pPr>
              <w:pStyle w:val="TAC"/>
              <w:jc w:val="left"/>
            </w:pPr>
            <w:r w:rsidRPr="005838A6">
              <w:t>5</w:t>
            </w:r>
          </w:p>
        </w:tc>
        <w:tc>
          <w:tcPr>
            <w:tcW w:w="928" w:type="dxa"/>
            <w:noWrap/>
          </w:tcPr>
          <w:p w14:paraId="15AFCCF4" w14:textId="77777777" w:rsidR="00F71049" w:rsidRPr="005838A6" w:rsidRDefault="00F71049" w:rsidP="00DF573A">
            <w:pPr>
              <w:pStyle w:val="TAC"/>
              <w:jc w:val="left"/>
            </w:pPr>
            <w:r w:rsidRPr="005838A6">
              <w:t>15, 26, 27</w:t>
            </w:r>
          </w:p>
        </w:tc>
      </w:tr>
      <w:tr w:rsidR="00F71049" w:rsidRPr="005838A6" w14:paraId="783A5286" w14:textId="77777777" w:rsidTr="00DF573A">
        <w:trPr>
          <w:jc w:val="center"/>
        </w:trPr>
        <w:tc>
          <w:tcPr>
            <w:tcW w:w="959" w:type="dxa"/>
            <w:tcBorders>
              <w:top w:val="nil"/>
              <w:bottom w:val="single" w:sz="4" w:space="0" w:color="auto"/>
            </w:tcBorders>
            <w:shd w:val="clear" w:color="auto" w:fill="auto"/>
            <w:vAlign w:val="center"/>
          </w:tcPr>
          <w:p w14:paraId="549A8390" w14:textId="77777777" w:rsidR="00F71049" w:rsidRPr="005838A6" w:rsidRDefault="00F71049" w:rsidP="00DF573A">
            <w:pPr>
              <w:pStyle w:val="TAC"/>
              <w:jc w:val="left"/>
            </w:pPr>
          </w:p>
        </w:tc>
        <w:tc>
          <w:tcPr>
            <w:tcW w:w="2831" w:type="dxa"/>
            <w:vAlign w:val="center"/>
          </w:tcPr>
          <w:p w14:paraId="46B61C61" w14:textId="77777777" w:rsidR="00F71049" w:rsidRPr="005838A6" w:rsidRDefault="00F71049" w:rsidP="00DF573A">
            <w:pPr>
              <w:pStyle w:val="TAL"/>
            </w:pPr>
            <w:r w:rsidRPr="005838A6">
              <w:t>Frequency range</w:t>
            </w:r>
          </w:p>
        </w:tc>
        <w:tc>
          <w:tcPr>
            <w:tcW w:w="810" w:type="dxa"/>
          </w:tcPr>
          <w:p w14:paraId="536B92BF" w14:textId="77777777" w:rsidR="00F71049" w:rsidRPr="005838A6" w:rsidRDefault="00F71049" w:rsidP="00DF573A">
            <w:pPr>
              <w:pStyle w:val="TAC"/>
              <w:jc w:val="left"/>
            </w:pPr>
            <w:r w:rsidRPr="005838A6">
              <w:t>1915</w:t>
            </w:r>
          </w:p>
        </w:tc>
        <w:tc>
          <w:tcPr>
            <w:tcW w:w="540" w:type="dxa"/>
          </w:tcPr>
          <w:p w14:paraId="60E99D99" w14:textId="77777777" w:rsidR="00F71049" w:rsidRPr="005838A6" w:rsidRDefault="00F71049" w:rsidP="00DF573A">
            <w:pPr>
              <w:pStyle w:val="TAC"/>
              <w:jc w:val="left"/>
            </w:pPr>
            <w:r w:rsidRPr="005838A6">
              <w:t>-</w:t>
            </w:r>
          </w:p>
        </w:tc>
        <w:tc>
          <w:tcPr>
            <w:tcW w:w="889" w:type="dxa"/>
          </w:tcPr>
          <w:p w14:paraId="7D4FEC37" w14:textId="77777777" w:rsidR="00F71049" w:rsidRPr="005838A6" w:rsidRDefault="00F71049" w:rsidP="00DF573A">
            <w:pPr>
              <w:pStyle w:val="TAC"/>
              <w:jc w:val="left"/>
            </w:pPr>
            <w:r w:rsidRPr="005838A6">
              <w:t>1920</w:t>
            </w:r>
          </w:p>
        </w:tc>
        <w:tc>
          <w:tcPr>
            <w:tcW w:w="1133" w:type="dxa"/>
          </w:tcPr>
          <w:p w14:paraId="7E2600EC" w14:textId="77777777" w:rsidR="00F71049" w:rsidRPr="005838A6" w:rsidRDefault="00F71049" w:rsidP="00DF573A">
            <w:pPr>
              <w:pStyle w:val="TAC"/>
              <w:jc w:val="left"/>
            </w:pPr>
            <w:r w:rsidRPr="005838A6">
              <w:t>+1.6</w:t>
            </w:r>
          </w:p>
        </w:tc>
        <w:tc>
          <w:tcPr>
            <w:tcW w:w="850" w:type="dxa"/>
            <w:noWrap/>
          </w:tcPr>
          <w:p w14:paraId="12FE632F" w14:textId="77777777" w:rsidR="00F71049" w:rsidRPr="005838A6" w:rsidRDefault="00F71049" w:rsidP="00DF573A">
            <w:pPr>
              <w:pStyle w:val="TAC"/>
              <w:jc w:val="left"/>
            </w:pPr>
            <w:r w:rsidRPr="005838A6">
              <w:t>5</w:t>
            </w:r>
          </w:p>
        </w:tc>
        <w:tc>
          <w:tcPr>
            <w:tcW w:w="928" w:type="dxa"/>
            <w:noWrap/>
          </w:tcPr>
          <w:p w14:paraId="442FC8E2" w14:textId="77777777" w:rsidR="00F71049" w:rsidRPr="005838A6" w:rsidRDefault="00F71049" w:rsidP="00DF573A">
            <w:pPr>
              <w:pStyle w:val="TAC"/>
              <w:jc w:val="left"/>
            </w:pPr>
            <w:r w:rsidRPr="005838A6">
              <w:t>15, 26, 27</w:t>
            </w:r>
          </w:p>
        </w:tc>
      </w:tr>
      <w:tr w:rsidR="00F71049" w:rsidRPr="005838A6" w14:paraId="6F07FF9C" w14:textId="77777777" w:rsidTr="00DF573A">
        <w:trPr>
          <w:trHeight w:val="225"/>
          <w:jc w:val="center"/>
        </w:trPr>
        <w:tc>
          <w:tcPr>
            <w:tcW w:w="959" w:type="dxa"/>
            <w:tcBorders>
              <w:bottom w:val="nil"/>
            </w:tcBorders>
            <w:shd w:val="clear" w:color="auto" w:fill="auto"/>
          </w:tcPr>
          <w:p w14:paraId="707CE95F" w14:textId="77777777" w:rsidR="00F71049" w:rsidRPr="005838A6" w:rsidRDefault="00F71049" w:rsidP="00DF573A">
            <w:pPr>
              <w:pStyle w:val="TAC"/>
              <w:jc w:val="left"/>
            </w:pPr>
            <w:r w:rsidRPr="005838A6">
              <w:t>n2</w:t>
            </w:r>
          </w:p>
        </w:tc>
        <w:tc>
          <w:tcPr>
            <w:tcW w:w="2831" w:type="dxa"/>
          </w:tcPr>
          <w:p w14:paraId="0311C3BF" w14:textId="77777777" w:rsidR="00F71049" w:rsidRPr="005838A6" w:rsidRDefault="00F71049" w:rsidP="00DF573A">
            <w:pPr>
              <w:pStyle w:val="TAL"/>
            </w:pPr>
            <w:r w:rsidRPr="005838A6">
              <w:t>E-UTRA Band 4, 5, 7, 12, 13, 14, 17, 24, 26, 27, 28, 29, 30, 41, 42, 50, 51, 53, 66, 70, 71, 74, 85, 103</w:t>
            </w:r>
          </w:p>
        </w:tc>
        <w:tc>
          <w:tcPr>
            <w:tcW w:w="810" w:type="dxa"/>
          </w:tcPr>
          <w:p w14:paraId="5B8F2EF5"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1F094C2B" w14:textId="77777777" w:rsidR="00F71049" w:rsidRPr="005838A6" w:rsidRDefault="00F71049" w:rsidP="00DF573A">
            <w:pPr>
              <w:pStyle w:val="TAC"/>
              <w:jc w:val="left"/>
            </w:pPr>
            <w:r w:rsidRPr="005838A6">
              <w:t>-</w:t>
            </w:r>
          </w:p>
        </w:tc>
        <w:tc>
          <w:tcPr>
            <w:tcW w:w="889" w:type="dxa"/>
          </w:tcPr>
          <w:p w14:paraId="42BBCBF6"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398C7B01" w14:textId="77777777" w:rsidR="00F71049" w:rsidRPr="005838A6" w:rsidRDefault="00F71049" w:rsidP="00DF573A">
            <w:pPr>
              <w:pStyle w:val="TAC"/>
              <w:jc w:val="left"/>
            </w:pPr>
            <w:r w:rsidRPr="005838A6">
              <w:t>-50</w:t>
            </w:r>
          </w:p>
        </w:tc>
        <w:tc>
          <w:tcPr>
            <w:tcW w:w="850" w:type="dxa"/>
            <w:noWrap/>
          </w:tcPr>
          <w:p w14:paraId="5D5798A6" w14:textId="77777777" w:rsidR="00F71049" w:rsidRPr="005838A6" w:rsidRDefault="00F71049" w:rsidP="00DF573A">
            <w:pPr>
              <w:pStyle w:val="TAC"/>
              <w:jc w:val="left"/>
            </w:pPr>
            <w:r w:rsidRPr="005838A6">
              <w:t>1</w:t>
            </w:r>
          </w:p>
        </w:tc>
        <w:tc>
          <w:tcPr>
            <w:tcW w:w="928" w:type="dxa"/>
            <w:noWrap/>
          </w:tcPr>
          <w:p w14:paraId="0487F67E" w14:textId="77777777" w:rsidR="00F71049" w:rsidRPr="005838A6" w:rsidRDefault="00F71049" w:rsidP="00DF573A">
            <w:pPr>
              <w:pStyle w:val="TAC"/>
              <w:jc w:val="left"/>
            </w:pPr>
          </w:p>
        </w:tc>
      </w:tr>
      <w:tr w:rsidR="00F71049" w:rsidRPr="005838A6" w14:paraId="28E8925E" w14:textId="77777777" w:rsidTr="00DF573A">
        <w:trPr>
          <w:trHeight w:val="225"/>
          <w:jc w:val="center"/>
        </w:trPr>
        <w:tc>
          <w:tcPr>
            <w:tcW w:w="959" w:type="dxa"/>
            <w:tcBorders>
              <w:top w:val="nil"/>
              <w:bottom w:val="nil"/>
            </w:tcBorders>
            <w:shd w:val="clear" w:color="auto" w:fill="auto"/>
          </w:tcPr>
          <w:p w14:paraId="20E5FA96" w14:textId="77777777" w:rsidR="00F71049" w:rsidRPr="005838A6" w:rsidRDefault="00F71049" w:rsidP="00DF573A">
            <w:pPr>
              <w:pStyle w:val="TAC"/>
              <w:jc w:val="left"/>
            </w:pPr>
          </w:p>
        </w:tc>
        <w:tc>
          <w:tcPr>
            <w:tcW w:w="2831" w:type="dxa"/>
          </w:tcPr>
          <w:p w14:paraId="31CB0A29" w14:textId="77777777" w:rsidR="00F71049" w:rsidRPr="005838A6" w:rsidRDefault="00F71049" w:rsidP="00DF573A">
            <w:pPr>
              <w:pStyle w:val="TAL"/>
            </w:pPr>
            <w:r w:rsidRPr="005838A6">
              <w:t>E-UTRA Band 2, 25</w:t>
            </w:r>
          </w:p>
        </w:tc>
        <w:tc>
          <w:tcPr>
            <w:tcW w:w="810" w:type="dxa"/>
          </w:tcPr>
          <w:p w14:paraId="55518D2D"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34A1DFB9" w14:textId="77777777" w:rsidR="00F71049" w:rsidRPr="005838A6" w:rsidRDefault="00F71049" w:rsidP="00DF573A">
            <w:pPr>
              <w:pStyle w:val="TAC"/>
              <w:jc w:val="left"/>
            </w:pPr>
            <w:r w:rsidRPr="005838A6">
              <w:t>-</w:t>
            </w:r>
          </w:p>
        </w:tc>
        <w:tc>
          <w:tcPr>
            <w:tcW w:w="889" w:type="dxa"/>
          </w:tcPr>
          <w:p w14:paraId="41109705"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347E7A5A" w14:textId="77777777" w:rsidR="00F71049" w:rsidRPr="005838A6" w:rsidRDefault="00F71049" w:rsidP="00DF573A">
            <w:pPr>
              <w:pStyle w:val="TAC"/>
              <w:jc w:val="left"/>
            </w:pPr>
            <w:r w:rsidRPr="005838A6">
              <w:t>-50</w:t>
            </w:r>
          </w:p>
        </w:tc>
        <w:tc>
          <w:tcPr>
            <w:tcW w:w="850" w:type="dxa"/>
            <w:noWrap/>
          </w:tcPr>
          <w:p w14:paraId="732898DF" w14:textId="77777777" w:rsidR="00F71049" w:rsidRPr="005838A6" w:rsidRDefault="00F71049" w:rsidP="00DF573A">
            <w:pPr>
              <w:pStyle w:val="TAC"/>
              <w:jc w:val="left"/>
            </w:pPr>
            <w:r w:rsidRPr="005838A6">
              <w:t>1</w:t>
            </w:r>
          </w:p>
        </w:tc>
        <w:tc>
          <w:tcPr>
            <w:tcW w:w="928" w:type="dxa"/>
            <w:noWrap/>
          </w:tcPr>
          <w:p w14:paraId="777D9C78" w14:textId="77777777" w:rsidR="00F71049" w:rsidRPr="005838A6" w:rsidRDefault="00F71049" w:rsidP="00DF573A">
            <w:pPr>
              <w:pStyle w:val="TAC"/>
              <w:jc w:val="left"/>
            </w:pPr>
            <w:r w:rsidRPr="005838A6">
              <w:t>15</w:t>
            </w:r>
          </w:p>
        </w:tc>
      </w:tr>
      <w:tr w:rsidR="00F71049" w:rsidRPr="005838A6" w14:paraId="3BD76482" w14:textId="77777777" w:rsidTr="00DF573A">
        <w:trPr>
          <w:trHeight w:val="225"/>
          <w:jc w:val="center"/>
        </w:trPr>
        <w:tc>
          <w:tcPr>
            <w:tcW w:w="959" w:type="dxa"/>
            <w:tcBorders>
              <w:top w:val="nil"/>
              <w:bottom w:val="single" w:sz="4" w:space="0" w:color="auto"/>
            </w:tcBorders>
            <w:shd w:val="clear" w:color="auto" w:fill="auto"/>
          </w:tcPr>
          <w:p w14:paraId="7D43F3D7" w14:textId="77777777" w:rsidR="00F71049" w:rsidRPr="005838A6" w:rsidRDefault="00F71049" w:rsidP="00DF573A">
            <w:pPr>
              <w:pStyle w:val="TAC"/>
              <w:jc w:val="left"/>
            </w:pPr>
          </w:p>
        </w:tc>
        <w:tc>
          <w:tcPr>
            <w:tcW w:w="2831" w:type="dxa"/>
          </w:tcPr>
          <w:p w14:paraId="32EE7B30" w14:textId="77777777" w:rsidR="00F71049" w:rsidRPr="005838A6" w:rsidRDefault="00F71049" w:rsidP="00DF573A">
            <w:pPr>
              <w:pStyle w:val="TAL"/>
            </w:pPr>
            <w:r w:rsidRPr="005838A6">
              <w:t>E-UTRA Band 43, 48</w:t>
            </w:r>
          </w:p>
          <w:p w14:paraId="01F8B27D" w14:textId="77777777" w:rsidR="00F71049" w:rsidRPr="005838A6" w:rsidRDefault="00F71049" w:rsidP="00DF573A">
            <w:pPr>
              <w:pStyle w:val="TAL"/>
            </w:pPr>
            <w:r w:rsidRPr="005838A6">
              <w:t>NR Band n77</w:t>
            </w:r>
          </w:p>
        </w:tc>
        <w:tc>
          <w:tcPr>
            <w:tcW w:w="810" w:type="dxa"/>
          </w:tcPr>
          <w:p w14:paraId="3CE414EA"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150334FF" w14:textId="77777777" w:rsidR="00F71049" w:rsidRPr="005838A6" w:rsidRDefault="00F71049" w:rsidP="00DF573A">
            <w:pPr>
              <w:pStyle w:val="TAC"/>
              <w:jc w:val="left"/>
            </w:pPr>
            <w:r w:rsidRPr="005838A6">
              <w:t>-</w:t>
            </w:r>
          </w:p>
        </w:tc>
        <w:tc>
          <w:tcPr>
            <w:tcW w:w="889" w:type="dxa"/>
          </w:tcPr>
          <w:p w14:paraId="3714D8E7"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35D1ED96" w14:textId="77777777" w:rsidR="00F71049" w:rsidRPr="005838A6" w:rsidRDefault="00F71049" w:rsidP="00DF573A">
            <w:pPr>
              <w:pStyle w:val="TAC"/>
              <w:jc w:val="left"/>
            </w:pPr>
            <w:r w:rsidRPr="005838A6">
              <w:t>-50</w:t>
            </w:r>
          </w:p>
        </w:tc>
        <w:tc>
          <w:tcPr>
            <w:tcW w:w="850" w:type="dxa"/>
            <w:noWrap/>
          </w:tcPr>
          <w:p w14:paraId="51945AE6" w14:textId="77777777" w:rsidR="00F71049" w:rsidRPr="005838A6" w:rsidRDefault="00F71049" w:rsidP="00DF573A">
            <w:pPr>
              <w:pStyle w:val="TAC"/>
              <w:jc w:val="left"/>
            </w:pPr>
            <w:r w:rsidRPr="005838A6">
              <w:t>1</w:t>
            </w:r>
          </w:p>
        </w:tc>
        <w:tc>
          <w:tcPr>
            <w:tcW w:w="928" w:type="dxa"/>
            <w:noWrap/>
          </w:tcPr>
          <w:p w14:paraId="4370075D" w14:textId="77777777" w:rsidR="00F71049" w:rsidRPr="005838A6" w:rsidRDefault="00F71049" w:rsidP="00DF573A">
            <w:pPr>
              <w:pStyle w:val="TAC"/>
              <w:jc w:val="left"/>
            </w:pPr>
            <w:r w:rsidRPr="005838A6">
              <w:t>2</w:t>
            </w:r>
          </w:p>
        </w:tc>
      </w:tr>
      <w:tr w:rsidR="00F71049" w:rsidRPr="005838A6" w14:paraId="735C94B4" w14:textId="77777777" w:rsidTr="00DF573A">
        <w:trPr>
          <w:trHeight w:val="225"/>
          <w:jc w:val="center"/>
        </w:trPr>
        <w:tc>
          <w:tcPr>
            <w:tcW w:w="959" w:type="dxa"/>
            <w:tcBorders>
              <w:bottom w:val="nil"/>
            </w:tcBorders>
            <w:shd w:val="clear" w:color="auto" w:fill="auto"/>
          </w:tcPr>
          <w:p w14:paraId="5137B461" w14:textId="77777777" w:rsidR="00F71049" w:rsidRPr="005838A6" w:rsidRDefault="00F71049" w:rsidP="00DF573A">
            <w:pPr>
              <w:pStyle w:val="TAC"/>
              <w:jc w:val="left"/>
            </w:pPr>
            <w:r w:rsidRPr="005838A6">
              <w:t>n3, n80</w:t>
            </w:r>
          </w:p>
        </w:tc>
        <w:tc>
          <w:tcPr>
            <w:tcW w:w="2831" w:type="dxa"/>
          </w:tcPr>
          <w:p w14:paraId="610FCF51" w14:textId="77777777" w:rsidR="00F71049" w:rsidRPr="005838A6" w:rsidRDefault="00F71049" w:rsidP="00DF573A">
            <w:pPr>
              <w:pStyle w:val="TAL"/>
            </w:pPr>
            <w:r w:rsidRPr="005838A6">
              <w:t>E-UTRA Band 1, 5, 7, 8, 20, 26, 27, 28, 31, 32, 33, 34, 38, 39, 40, 41, 43, 44, 45, 50, 51, 65, 67, 68, 69, 72, 73,74, 75, 76.</w:t>
            </w:r>
          </w:p>
          <w:p w14:paraId="36914DB6" w14:textId="77777777" w:rsidR="00F71049" w:rsidRPr="005838A6" w:rsidRDefault="00F71049" w:rsidP="00DF573A">
            <w:pPr>
              <w:pStyle w:val="TAL"/>
            </w:pPr>
            <w:r w:rsidRPr="005838A6">
              <w:t>NR Band n79, n100, n101</w:t>
            </w:r>
          </w:p>
        </w:tc>
        <w:tc>
          <w:tcPr>
            <w:tcW w:w="810" w:type="dxa"/>
          </w:tcPr>
          <w:p w14:paraId="7F5F1F8C"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7F4A354B" w14:textId="77777777" w:rsidR="00F71049" w:rsidRPr="005838A6" w:rsidRDefault="00F71049" w:rsidP="00DF573A">
            <w:pPr>
              <w:pStyle w:val="TAC"/>
              <w:jc w:val="left"/>
            </w:pPr>
            <w:r w:rsidRPr="005838A6">
              <w:t>-</w:t>
            </w:r>
          </w:p>
        </w:tc>
        <w:tc>
          <w:tcPr>
            <w:tcW w:w="889" w:type="dxa"/>
          </w:tcPr>
          <w:p w14:paraId="5CEB6CC4"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4EB8720B" w14:textId="77777777" w:rsidR="00F71049" w:rsidRPr="005838A6" w:rsidRDefault="00F71049" w:rsidP="00DF573A">
            <w:pPr>
              <w:pStyle w:val="TAC"/>
              <w:jc w:val="left"/>
            </w:pPr>
            <w:r w:rsidRPr="005838A6">
              <w:t>-50</w:t>
            </w:r>
          </w:p>
        </w:tc>
        <w:tc>
          <w:tcPr>
            <w:tcW w:w="850" w:type="dxa"/>
            <w:noWrap/>
          </w:tcPr>
          <w:p w14:paraId="14FBFDD8" w14:textId="77777777" w:rsidR="00F71049" w:rsidRPr="005838A6" w:rsidRDefault="00F71049" w:rsidP="00DF573A">
            <w:pPr>
              <w:pStyle w:val="TAC"/>
              <w:jc w:val="left"/>
            </w:pPr>
            <w:r w:rsidRPr="005838A6">
              <w:t>1</w:t>
            </w:r>
          </w:p>
        </w:tc>
        <w:tc>
          <w:tcPr>
            <w:tcW w:w="928" w:type="dxa"/>
            <w:noWrap/>
          </w:tcPr>
          <w:p w14:paraId="224605E3" w14:textId="77777777" w:rsidR="00F71049" w:rsidRPr="005838A6" w:rsidRDefault="00F71049" w:rsidP="00DF573A">
            <w:pPr>
              <w:pStyle w:val="TAC"/>
              <w:jc w:val="left"/>
            </w:pPr>
          </w:p>
        </w:tc>
      </w:tr>
      <w:tr w:rsidR="00F71049" w:rsidRPr="005838A6" w14:paraId="7C935DE9" w14:textId="77777777" w:rsidTr="00DF573A">
        <w:trPr>
          <w:trHeight w:val="225"/>
          <w:jc w:val="center"/>
        </w:trPr>
        <w:tc>
          <w:tcPr>
            <w:tcW w:w="959" w:type="dxa"/>
            <w:tcBorders>
              <w:top w:val="nil"/>
              <w:bottom w:val="nil"/>
            </w:tcBorders>
            <w:shd w:val="clear" w:color="auto" w:fill="auto"/>
          </w:tcPr>
          <w:p w14:paraId="41C1A2EB" w14:textId="77777777" w:rsidR="00F71049" w:rsidRPr="005838A6" w:rsidRDefault="00F71049" w:rsidP="00DF573A">
            <w:pPr>
              <w:pStyle w:val="TAC"/>
              <w:jc w:val="left"/>
            </w:pPr>
          </w:p>
        </w:tc>
        <w:tc>
          <w:tcPr>
            <w:tcW w:w="2831" w:type="dxa"/>
          </w:tcPr>
          <w:p w14:paraId="3C93F002" w14:textId="77777777" w:rsidR="00F71049" w:rsidRPr="005838A6" w:rsidRDefault="00F71049" w:rsidP="00DF573A">
            <w:pPr>
              <w:pStyle w:val="TAL"/>
            </w:pPr>
            <w:r w:rsidRPr="005838A6">
              <w:t>E-UTRA Band 3</w:t>
            </w:r>
          </w:p>
        </w:tc>
        <w:tc>
          <w:tcPr>
            <w:tcW w:w="810" w:type="dxa"/>
          </w:tcPr>
          <w:p w14:paraId="126B4004"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37839147" w14:textId="77777777" w:rsidR="00F71049" w:rsidRPr="005838A6" w:rsidRDefault="00F71049" w:rsidP="00DF573A">
            <w:pPr>
              <w:pStyle w:val="TAC"/>
              <w:jc w:val="left"/>
            </w:pPr>
            <w:r w:rsidRPr="005838A6">
              <w:t>-</w:t>
            </w:r>
          </w:p>
        </w:tc>
        <w:tc>
          <w:tcPr>
            <w:tcW w:w="889" w:type="dxa"/>
          </w:tcPr>
          <w:p w14:paraId="4D6910A2"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52AFE766" w14:textId="77777777" w:rsidR="00F71049" w:rsidRPr="005838A6" w:rsidRDefault="00F71049" w:rsidP="00DF573A">
            <w:pPr>
              <w:pStyle w:val="TAC"/>
              <w:jc w:val="left"/>
            </w:pPr>
            <w:r w:rsidRPr="005838A6">
              <w:t>-50</w:t>
            </w:r>
          </w:p>
        </w:tc>
        <w:tc>
          <w:tcPr>
            <w:tcW w:w="850" w:type="dxa"/>
            <w:noWrap/>
          </w:tcPr>
          <w:p w14:paraId="414D1802" w14:textId="77777777" w:rsidR="00F71049" w:rsidRPr="005838A6" w:rsidRDefault="00F71049" w:rsidP="00DF573A">
            <w:pPr>
              <w:pStyle w:val="TAC"/>
              <w:jc w:val="left"/>
            </w:pPr>
            <w:r w:rsidRPr="005838A6">
              <w:t>1</w:t>
            </w:r>
          </w:p>
        </w:tc>
        <w:tc>
          <w:tcPr>
            <w:tcW w:w="928" w:type="dxa"/>
            <w:noWrap/>
          </w:tcPr>
          <w:p w14:paraId="459EEA67" w14:textId="77777777" w:rsidR="00F71049" w:rsidRPr="005838A6" w:rsidRDefault="00F71049" w:rsidP="00DF573A">
            <w:pPr>
              <w:pStyle w:val="TAC"/>
              <w:jc w:val="left"/>
            </w:pPr>
            <w:r w:rsidRPr="005838A6">
              <w:t>15</w:t>
            </w:r>
          </w:p>
        </w:tc>
      </w:tr>
      <w:tr w:rsidR="00F71049" w:rsidRPr="005838A6" w14:paraId="01EE92F3" w14:textId="77777777" w:rsidTr="00DF573A">
        <w:trPr>
          <w:trHeight w:val="225"/>
          <w:jc w:val="center"/>
        </w:trPr>
        <w:tc>
          <w:tcPr>
            <w:tcW w:w="959" w:type="dxa"/>
            <w:tcBorders>
              <w:top w:val="nil"/>
              <w:bottom w:val="nil"/>
            </w:tcBorders>
            <w:shd w:val="clear" w:color="auto" w:fill="auto"/>
          </w:tcPr>
          <w:p w14:paraId="3C86B472" w14:textId="77777777" w:rsidR="00F71049" w:rsidRPr="005838A6" w:rsidRDefault="00F71049" w:rsidP="00DF573A">
            <w:pPr>
              <w:pStyle w:val="TAC"/>
              <w:jc w:val="left"/>
            </w:pPr>
          </w:p>
        </w:tc>
        <w:tc>
          <w:tcPr>
            <w:tcW w:w="2831" w:type="dxa"/>
          </w:tcPr>
          <w:p w14:paraId="16C55C8C" w14:textId="77777777" w:rsidR="00F71049" w:rsidRPr="005838A6" w:rsidRDefault="00F71049" w:rsidP="00DF573A">
            <w:pPr>
              <w:pStyle w:val="TAL"/>
            </w:pPr>
            <w:r w:rsidRPr="005838A6">
              <w:t>E-UTRA Band 11, 18, 19, 21</w:t>
            </w:r>
          </w:p>
        </w:tc>
        <w:tc>
          <w:tcPr>
            <w:tcW w:w="810" w:type="dxa"/>
          </w:tcPr>
          <w:p w14:paraId="2C7C2640"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31D4325A" w14:textId="77777777" w:rsidR="00F71049" w:rsidRPr="005838A6" w:rsidRDefault="00F71049" w:rsidP="00DF573A">
            <w:pPr>
              <w:pStyle w:val="TAC"/>
              <w:jc w:val="left"/>
            </w:pPr>
            <w:r w:rsidRPr="005838A6">
              <w:t>-</w:t>
            </w:r>
          </w:p>
        </w:tc>
        <w:tc>
          <w:tcPr>
            <w:tcW w:w="889" w:type="dxa"/>
          </w:tcPr>
          <w:p w14:paraId="349C7D04"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7274BF84" w14:textId="77777777" w:rsidR="00F71049" w:rsidRPr="005838A6" w:rsidRDefault="00F71049" w:rsidP="00DF573A">
            <w:pPr>
              <w:pStyle w:val="TAC"/>
              <w:jc w:val="left"/>
            </w:pPr>
            <w:r w:rsidRPr="005838A6">
              <w:t>-50</w:t>
            </w:r>
          </w:p>
        </w:tc>
        <w:tc>
          <w:tcPr>
            <w:tcW w:w="850" w:type="dxa"/>
            <w:noWrap/>
          </w:tcPr>
          <w:p w14:paraId="03E42C95" w14:textId="77777777" w:rsidR="00F71049" w:rsidRPr="005838A6" w:rsidRDefault="00F71049" w:rsidP="00DF573A">
            <w:pPr>
              <w:pStyle w:val="TAC"/>
              <w:jc w:val="left"/>
            </w:pPr>
            <w:r w:rsidRPr="005838A6">
              <w:t>1</w:t>
            </w:r>
          </w:p>
        </w:tc>
        <w:tc>
          <w:tcPr>
            <w:tcW w:w="928" w:type="dxa"/>
            <w:noWrap/>
          </w:tcPr>
          <w:p w14:paraId="638F0CE5" w14:textId="77777777" w:rsidR="00F71049" w:rsidRPr="005838A6" w:rsidRDefault="00F71049" w:rsidP="00DF573A">
            <w:pPr>
              <w:pStyle w:val="TAC"/>
              <w:jc w:val="left"/>
            </w:pPr>
          </w:p>
        </w:tc>
      </w:tr>
      <w:tr w:rsidR="00F71049" w:rsidRPr="005838A6" w14:paraId="221D06C4" w14:textId="77777777" w:rsidTr="00DF573A">
        <w:trPr>
          <w:trHeight w:val="225"/>
          <w:jc w:val="center"/>
        </w:trPr>
        <w:tc>
          <w:tcPr>
            <w:tcW w:w="959" w:type="dxa"/>
            <w:tcBorders>
              <w:top w:val="nil"/>
              <w:bottom w:val="nil"/>
            </w:tcBorders>
            <w:shd w:val="clear" w:color="auto" w:fill="auto"/>
          </w:tcPr>
          <w:p w14:paraId="38881B04" w14:textId="77777777" w:rsidR="00F71049" w:rsidRPr="005838A6" w:rsidRDefault="00F71049" w:rsidP="00DF573A">
            <w:pPr>
              <w:pStyle w:val="TAC"/>
              <w:jc w:val="left"/>
            </w:pPr>
          </w:p>
        </w:tc>
        <w:tc>
          <w:tcPr>
            <w:tcW w:w="2831" w:type="dxa"/>
          </w:tcPr>
          <w:p w14:paraId="58813EC6" w14:textId="77777777" w:rsidR="00F71049" w:rsidRPr="005838A6" w:rsidRDefault="00F71049" w:rsidP="00DF573A">
            <w:pPr>
              <w:pStyle w:val="TAL"/>
            </w:pPr>
            <w:r w:rsidRPr="005838A6">
              <w:t>E-UTRA Band 22, 42, 52</w:t>
            </w:r>
          </w:p>
          <w:p w14:paraId="715205FF" w14:textId="77777777" w:rsidR="00F71049" w:rsidRPr="005838A6" w:rsidRDefault="00F71049" w:rsidP="00DF573A">
            <w:pPr>
              <w:pStyle w:val="TAL"/>
            </w:pPr>
            <w:r w:rsidRPr="005838A6">
              <w:t>NR Band n77, n78</w:t>
            </w:r>
          </w:p>
        </w:tc>
        <w:tc>
          <w:tcPr>
            <w:tcW w:w="810" w:type="dxa"/>
          </w:tcPr>
          <w:p w14:paraId="72BD0032"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57BD620B" w14:textId="77777777" w:rsidR="00F71049" w:rsidRPr="005838A6" w:rsidRDefault="00F71049" w:rsidP="00DF573A">
            <w:pPr>
              <w:pStyle w:val="TAC"/>
              <w:jc w:val="left"/>
            </w:pPr>
            <w:r w:rsidRPr="005838A6">
              <w:t>-</w:t>
            </w:r>
          </w:p>
        </w:tc>
        <w:tc>
          <w:tcPr>
            <w:tcW w:w="889" w:type="dxa"/>
          </w:tcPr>
          <w:p w14:paraId="17671EC8"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6A14AFE0" w14:textId="77777777" w:rsidR="00F71049" w:rsidRPr="005838A6" w:rsidRDefault="00F71049" w:rsidP="00DF573A">
            <w:pPr>
              <w:pStyle w:val="TAC"/>
              <w:jc w:val="left"/>
            </w:pPr>
            <w:r w:rsidRPr="005838A6">
              <w:t>-50</w:t>
            </w:r>
          </w:p>
        </w:tc>
        <w:tc>
          <w:tcPr>
            <w:tcW w:w="850" w:type="dxa"/>
            <w:noWrap/>
          </w:tcPr>
          <w:p w14:paraId="36AC20AF" w14:textId="77777777" w:rsidR="00F71049" w:rsidRPr="005838A6" w:rsidRDefault="00F71049" w:rsidP="00DF573A">
            <w:pPr>
              <w:pStyle w:val="TAC"/>
              <w:jc w:val="left"/>
            </w:pPr>
            <w:r w:rsidRPr="005838A6">
              <w:t>1</w:t>
            </w:r>
          </w:p>
        </w:tc>
        <w:tc>
          <w:tcPr>
            <w:tcW w:w="928" w:type="dxa"/>
            <w:noWrap/>
          </w:tcPr>
          <w:p w14:paraId="046E9A2B" w14:textId="77777777" w:rsidR="00F71049" w:rsidRPr="005838A6" w:rsidRDefault="00F71049" w:rsidP="00DF573A">
            <w:pPr>
              <w:pStyle w:val="TAC"/>
              <w:jc w:val="left"/>
            </w:pPr>
            <w:r w:rsidRPr="005838A6">
              <w:t>2</w:t>
            </w:r>
          </w:p>
        </w:tc>
      </w:tr>
      <w:tr w:rsidR="00F71049" w:rsidRPr="005838A6" w14:paraId="74B0543E" w14:textId="77777777" w:rsidTr="00DF573A">
        <w:trPr>
          <w:trHeight w:val="225"/>
          <w:jc w:val="center"/>
        </w:trPr>
        <w:tc>
          <w:tcPr>
            <w:tcW w:w="959" w:type="dxa"/>
            <w:tcBorders>
              <w:top w:val="nil"/>
              <w:bottom w:val="single" w:sz="4" w:space="0" w:color="auto"/>
            </w:tcBorders>
            <w:shd w:val="clear" w:color="auto" w:fill="auto"/>
          </w:tcPr>
          <w:p w14:paraId="4E9947F2" w14:textId="77777777" w:rsidR="00F71049" w:rsidRPr="005838A6" w:rsidRDefault="00F71049" w:rsidP="00DF573A">
            <w:pPr>
              <w:pStyle w:val="TAC"/>
              <w:jc w:val="left"/>
            </w:pPr>
          </w:p>
        </w:tc>
        <w:tc>
          <w:tcPr>
            <w:tcW w:w="2831" w:type="dxa"/>
          </w:tcPr>
          <w:p w14:paraId="6969F856" w14:textId="77777777" w:rsidR="00F71049" w:rsidRPr="005838A6" w:rsidRDefault="00F71049" w:rsidP="00DF573A">
            <w:pPr>
              <w:pStyle w:val="TAL"/>
            </w:pPr>
            <w:r w:rsidRPr="005838A6">
              <w:t>Frequency range</w:t>
            </w:r>
          </w:p>
        </w:tc>
        <w:tc>
          <w:tcPr>
            <w:tcW w:w="810" w:type="dxa"/>
          </w:tcPr>
          <w:p w14:paraId="2168EAE3" w14:textId="77777777" w:rsidR="00F71049" w:rsidRPr="005838A6" w:rsidRDefault="00F71049" w:rsidP="00DF573A">
            <w:pPr>
              <w:pStyle w:val="TAC"/>
              <w:jc w:val="left"/>
            </w:pPr>
            <w:r w:rsidRPr="005838A6">
              <w:t>1884.5</w:t>
            </w:r>
          </w:p>
        </w:tc>
        <w:tc>
          <w:tcPr>
            <w:tcW w:w="540" w:type="dxa"/>
          </w:tcPr>
          <w:p w14:paraId="5107D2AB" w14:textId="77777777" w:rsidR="00F71049" w:rsidRPr="005838A6" w:rsidRDefault="00F71049" w:rsidP="00DF573A">
            <w:pPr>
              <w:pStyle w:val="TAC"/>
              <w:jc w:val="left"/>
            </w:pPr>
            <w:r w:rsidRPr="005838A6">
              <w:t>-</w:t>
            </w:r>
          </w:p>
        </w:tc>
        <w:tc>
          <w:tcPr>
            <w:tcW w:w="889" w:type="dxa"/>
          </w:tcPr>
          <w:p w14:paraId="3429B98C" w14:textId="77777777" w:rsidR="00F71049" w:rsidRPr="005838A6" w:rsidRDefault="00F71049" w:rsidP="00DF573A">
            <w:pPr>
              <w:pStyle w:val="TAC"/>
              <w:jc w:val="left"/>
            </w:pPr>
            <w:r w:rsidRPr="005838A6">
              <w:t>1915.7</w:t>
            </w:r>
          </w:p>
        </w:tc>
        <w:tc>
          <w:tcPr>
            <w:tcW w:w="1133" w:type="dxa"/>
          </w:tcPr>
          <w:p w14:paraId="3FBFF804" w14:textId="77777777" w:rsidR="00F71049" w:rsidRPr="005838A6" w:rsidRDefault="00F71049" w:rsidP="00DF573A">
            <w:pPr>
              <w:pStyle w:val="TAC"/>
              <w:jc w:val="left"/>
            </w:pPr>
            <w:r w:rsidRPr="005838A6">
              <w:t>-41</w:t>
            </w:r>
          </w:p>
        </w:tc>
        <w:tc>
          <w:tcPr>
            <w:tcW w:w="850" w:type="dxa"/>
            <w:noWrap/>
          </w:tcPr>
          <w:p w14:paraId="429A8838" w14:textId="77777777" w:rsidR="00F71049" w:rsidRPr="005838A6" w:rsidRDefault="00F71049" w:rsidP="00DF573A">
            <w:pPr>
              <w:pStyle w:val="TAC"/>
              <w:jc w:val="left"/>
            </w:pPr>
            <w:r w:rsidRPr="005838A6">
              <w:t>0.3</w:t>
            </w:r>
          </w:p>
        </w:tc>
        <w:tc>
          <w:tcPr>
            <w:tcW w:w="928" w:type="dxa"/>
            <w:noWrap/>
          </w:tcPr>
          <w:p w14:paraId="3D68B339" w14:textId="77777777" w:rsidR="00F71049" w:rsidRPr="005838A6" w:rsidRDefault="00F71049" w:rsidP="00DF573A">
            <w:pPr>
              <w:pStyle w:val="TAC"/>
              <w:jc w:val="left"/>
            </w:pPr>
            <w:r w:rsidRPr="005838A6">
              <w:t>8</w:t>
            </w:r>
          </w:p>
        </w:tc>
      </w:tr>
      <w:tr w:rsidR="00F71049" w:rsidRPr="005838A6" w14:paraId="17311026" w14:textId="77777777" w:rsidTr="00DF573A">
        <w:trPr>
          <w:trHeight w:val="225"/>
          <w:jc w:val="center"/>
        </w:trPr>
        <w:tc>
          <w:tcPr>
            <w:tcW w:w="959" w:type="dxa"/>
            <w:tcBorders>
              <w:bottom w:val="nil"/>
            </w:tcBorders>
            <w:shd w:val="clear" w:color="auto" w:fill="auto"/>
          </w:tcPr>
          <w:p w14:paraId="2B9CB3C1" w14:textId="77777777" w:rsidR="00F71049" w:rsidRPr="005838A6" w:rsidRDefault="00F71049" w:rsidP="00DF573A">
            <w:pPr>
              <w:pStyle w:val="TAC"/>
              <w:jc w:val="left"/>
            </w:pPr>
            <w:r w:rsidRPr="005838A6">
              <w:t>n5, n89</w:t>
            </w:r>
          </w:p>
        </w:tc>
        <w:tc>
          <w:tcPr>
            <w:tcW w:w="2831" w:type="dxa"/>
          </w:tcPr>
          <w:p w14:paraId="35A8B5E0" w14:textId="77777777" w:rsidR="00F71049" w:rsidRPr="005838A6" w:rsidRDefault="00F71049" w:rsidP="00DF573A">
            <w:pPr>
              <w:pStyle w:val="TAL"/>
            </w:pPr>
            <w:r w:rsidRPr="005838A6">
              <w:t>E-UTRA Band 1, 2, 3, 4, 5, 7, 8, 12, 13, 14, 17, 18, 19, 24, 25, 26, 28, 29, 30, 31, 34, 38, 40, 42, 43, 45, 48, 50, 51, 65, 66, 70, 71, 73, 74, 85, 103</w:t>
            </w:r>
          </w:p>
          <w:p w14:paraId="24562626" w14:textId="77777777" w:rsidR="00F71049" w:rsidRPr="005838A6" w:rsidRDefault="00F71049" w:rsidP="00DF573A">
            <w:pPr>
              <w:pStyle w:val="TAL"/>
            </w:pPr>
            <w:r w:rsidRPr="005838A6">
              <w:t>NR Band n79</w:t>
            </w:r>
          </w:p>
        </w:tc>
        <w:tc>
          <w:tcPr>
            <w:tcW w:w="810" w:type="dxa"/>
          </w:tcPr>
          <w:p w14:paraId="18023621"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27E35DEA" w14:textId="77777777" w:rsidR="00F71049" w:rsidRPr="005838A6" w:rsidRDefault="00F71049" w:rsidP="00DF573A">
            <w:pPr>
              <w:pStyle w:val="TAC"/>
              <w:jc w:val="left"/>
            </w:pPr>
            <w:r w:rsidRPr="005838A6">
              <w:t>-</w:t>
            </w:r>
          </w:p>
        </w:tc>
        <w:tc>
          <w:tcPr>
            <w:tcW w:w="889" w:type="dxa"/>
          </w:tcPr>
          <w:p w14:paraId="5896B040" w14:textId="77777777" w:rsidR="00F71049" w:rsidRPr="005838A6" w:rsidRDefault="00F71049" w:rsidP="00DF573A">
            <w:pPr>
              <w:pStyle w:val="TAC"/>
              <w:jc w:val="left"/>
              <w:rPr>
                <w:rStyle w:val="TALCar"/>
                <w:rFonts w:eastAsia="Malgun Gothic"/>
              </w:rPr>
            </w:pPr>
            <w:r w:rsidRPr="005838A6">
              <w:t>F</w:t>
            </w:r>
            <w:r w:rsidRPr="005838A6">
              <w:rPr>
                <w:vertAlign w:val="subscript"/>
              </w:rPr>
              <w:t>DL_high</w:t>
            </w:r>
          </w:p>
        </w:tc>
        <w:tc>
          <w:tcPr>
            <w:tcW w:w="1133" w:type="dxa"/>
          </w:tcPr>
          <w:p w14:paraId="27F463B7" w14:textId="77777777" w:rsidR="00F71049" w:rsidRPr="005838A6" w:rsidRDefault="00F71049" w:rsidP="00DF573A">
            <w:pPr>
              <w:pStyle w:val="TAC"/>
              <w:jc w:val="left"/>
            </w:pPr>
            <w:r w:rsidRPr="005838A6">
              <w:t>-50</w:t>
            </w:r>
          </w:p>
        </w:tc>
        <w:tc>
          <w:tcPr>
            <w:tcW w:w="850" w:type="dxa"/>
            <w:noWrap/>
          </w:tcPr>
          <w:p w14:paraId="65A21C80" w14:textId="77777777" w:rsidR="00F71049" w:rsidRPr="005838A6" w:rsidRDefault="00F71049" w:rsidP="00DF573A">
            <w:pPr>
              <w:pStyle w:val="TAC"/>
              <w:jc w:val="left"/>
            </w:pPr>
            <w:r w:rsidRPr="005838A6">
              <w:t>1</w:t>
            </w:r>
          </w:p>
        </w:tc>
        <w:tc>
          <w:tcPr>
            <w:tcW w:w="928" w:type="dxa"/>
            <w:noWrap/>
          </w:tcPr>
          <w:p w14:paraId="172C3D1C" w14:textId="77777777" w:rsidR="00F71049" w:rsidRPr="005838A6" w:rsidRDefault="00F71049" w:rsidP="00DF573A">
            <w:pPr>
              <w:pStyle w:val="TAC"/>
              <w:jc w:val="left"/>
            </w:pPr>
          </w:p>
        </w:tc>
      </w:tr>
      <w:tr w:rsidR="00F71049" w:rsidRPr="005838A6" w14:paraId="5D3CD30C" w14:textId="77777777" w:rsidTr="00DF573A">
        <w:trPr>
          <w:trHeight w:val="225"/>
          <w:jc w:val="center"/>
        </w:trPr>
        <w:tc>
          <w:tcPr>
            <w:tcW w:w="959" w:type="dxa"/>
            <w:tcBorders>
              <w:top w:val="nil"/>
              <w:bottom w:val="nil"/>
            </w:tcBorders>
            <w:shd w:val="clear" w:color="auto" w:fill="auto"/>
          </w:tcPr>
          <w:p w14:paraId="50454564" w14:textId="77777777" w:rsidR="00F71049" w:rsidRPr="005838A6" w:rsidRDefault="00F71049" w:rsidP="00DF573A">
            <w:pPr>
              <w:pStyle w:val="TAC"/>
              <w:jc w:val="left"/>
            </w:pPr>
          </w:p>
        </w:tc>
        <w:tc>
          <w:tcPr>
            <w:tcW w:w="2831" w:type="dxa"/>
          </w:tcPr>
          <w:p w14:paraId="0C83E107" w14:textId="77777777" w:rsidR="00F71049" w:rsidRPr="005838A6" w:rsidRDefault="00F71049" w:rsidP="00DF573A">
            <w:pPr>
              <w:pStyle w:val="TAL"/>
            </w:pPr>
            <w:r w:rsidRPr="005838A6">
              <w:t>E-UTRA Band 41, 52, 53</w:t>
            </w:r>
          </w:p>
          <w:p w14:paraId="3A5C78E6" w14:textId="77777777" w:rsidR="00F71049" w:rsidRPr="005838A6" w:rsidRDefault="00F71049" w:rsidP="00DF573A">
            <w:pPr>
              <w:pStyle w:val="TAL"/>
            </w:pPr>
            <w:r w:rsidRPr="005838A6">
              <w:t>NR Band n77, n78</w:t>
            </w:r>
          </w:p>
        </w:tc>
        <w:tc>
          <w:tcPr>
            <w:tcW w:w="810" w:type="dxa"/>
          </w:tcPr>
          <w:p w14:paraId="0896E19B"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1F59A6D1" w14:textId="77777777" w:rsidR="00F71049" w:rsidRPr="005838A6" w:rsidRDefault="00F71049" w:rsidP="00DF573A">
            <w:pPr>
              <w:pStyle w:val="TAC"/>
              <w:jc w:val="left"/>
            </w:pPr>
            <w:r w:rsidRPr="005838A6">
              <w:t>-</w:t>
            </w:r>
          </w:p>
        </w:tc>
        <w:tc>
          <w:tcPr>
            <w:tcW w:w="889" w:type="dxa"/>
          </w:tcPr>
          <w:p w14:paraId="4D61598C" w14:textId="77777777" w:rsidR="00F71049" w:rsidRPr="005838A6" w:rsidRDefault="00F71049" w:rsidP="00DF573A">
            <w:pPr>
              <w:pStyle w:val="TAC"/>
              <w:jc w:val="left"/>
              <w:rPr>
                <w:rStyle w:val="TALCar"/>
                <w:rFonts w:eastAsia="Malgun Gothic"/>
              </w:rPr>
            </w:pPr>
            <w:r w:rsidRPr="005838A6">
              <w:t>F</w:t>
            </w:r>
            <w:r w:rsidRPr="005838A6">
              <w:rPr>
                <w:vertAlign w:val="subscript"/>
              </w:rPr>
              <w:t>DL_high</w:t>
            </w:r>
          </w:p>
        </w:tc>
        <w:tc>
          <w:tcPr>
            <w:tcW w:w="1133" w:type="dxa"/>
          </w:tcPr>
          <w:p w14:paraId="2AB51D7D" w14:textId="77777777" w:rsidR="00F71049" w:rsidRPr="005838A6" w:rsidRDefault="00F71049" w:rsidP="00DF573A">
            <w:pPr>
              <w:pStyle w:val="TAC"/>
              <w:jc w:val="left"/>
            </w:pPr>
            <w:r w:rsidRPr="005838A6">
              <w:t>-50</w:t>
            </w:r>
          </w:p>
        </w:tc>
        <w:tc>
          <w:tcPr>
            <w:tcW w:w="850" w:type="dxa"/>
            <w:noWrap/>
          </w:tcPr>
          <w:p w14:paraId="0138FEC9" w14:textId="77777777" w:rsidR="00F71049" w:rsidRPr="005838A6" w:rsidRDefault="00F71049" w:rsidP="00DF573A">
            <w:pPr>
              <w:pStyle w:val="TAC"/>
              <w:jc w:val="left"/>
            </w:pPr>
            <w:r w:rsidRPr="005838A6">
              <w:t>1</w:t>
            </w:r>
          </w:p>
        </w:tc>
        <w:tc>
          <w:tcPr>
            <w:tcW w:w="928" w:type="dxa"/>
            <w:noWrap/>
          </w:tcPr>
          <w:p w14:paraId="0293053E" w14:textId="77777777" w:rsidR="00F71049" w:rsidRPr="005838A6" w:rsidRDefault="00F71049" w:rsidP="00DF573A">
            <w:pPr>
              <w:pStyle w:val="TAC"/>
              <w:jc w:val="left"/>
            </w:pPr>
            <w:r w:rsidRPr="005838A6">
              <w:t>2</w:t>
            </w:r>
          </w:p>
        </w:tc>
      </w:tr>
      <w:tr w:rsidR="00F71049" w:rsidRPr="005838A6" w14:paraId="6BD65875" w14:textId="77777777" w:rsidTr="00DF573A">
        <w:trPr>
          <w:trHeight w:val="225"/>
          <w:jc w:val="center"/>
        </w:trPr>
        <w:tc>
          <w:tcPr>
            <w:tcW w:w="959" w:type="dxa"/>
            <w:tcBorders>
              <w:top w:val="nil"/>
              <w:bottom w:val="nil"/>
            </w:tcBorders>
            <w:shd w:val="clear" w:color="auto" w:fill="auto"/>
          </w:tcPr>
          <w:p w14:paraId="01794931" w14:textId="77777777" w:rsidR="00F71049" w:rsidRPr="005838A6" w:rsidRDefault="00F71049" w:rsidP="00DF573A">
            <w:pPr>
              <w:pStyle w:val="TAC"/>
              <w:jc w:val="left"/>
            </w:pPr>
          </w:p>
        </w:tc>
        <w:tc>
          <w:tcPr>
            <w:tcW w:w="2831" w:type="dxa"/>
          </w:tcPr>
          <w:p w14:paraId="24F98F28" w14:textId="77777777" w:rsidR="00F71049" w:rsidRPr="005838A6" w:rsidRDefault="00F71049" w:rsidP="00DF573A">
            <w:pPr>
              <w:pStyle w:val="TAL"/>
            </w:pPr>
            <w:r w:rsidRPr="005838A6">
              <w:t>E-UTRA Band 11, 21</w:t>
            </w:r>
          </w:p>
        </w:tc>
        <w:tc>
          <w:tcPr>
            <w:tcW w:w="810" w:type="dxa"/>
          </w:tcPr>
          <w:p w14:paraId="14F5A769"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2F2416C3" w14:textId="77777777" w:rsidR="00F71049" w:rsidRPr="005838A6" w:rsidRDefault="00F71049" w:rsidP="00DF573A">
            <w:pPr>
              <w:pStyle w:val="TAC"/>
              <w:jc w:val="left"/>
            </w:pPr>
            <w:r w:rsidRPr="005838A6">
              <w:t>-</w:t>
            </w:r>
          </w:p>
        </w:tc>
        <w:tc>
          <w:tcPr>
            <w:tcW w:w="889" w:type="dxa"/>
          </w:tcPr>
          <w:p w14:paraId="168A0E19" w14:textId="77777777" w:rsidR="00F71049" w:rsidRPr="005838A6" w:rsidRDefault="00F71049" w:rsidP="00DF573A">
            <w:pPr>
              <w:pStyle w:val="TAC"/>
              <w:jc w:val="left"/>
              <w:rPr>
                <w:rStyle w:val="TALCar"/>
                <w:rFonts w:eastAsia="Malgun Gothic"/>
              </w:rPr>
            </w:pPr>
            <w:r w:rsidRPr="005838A6">
              <w:t>F</w:t>
            </w:r>
            <w:r w:rsidRPr="005838A6">
              <w:rPr>
                <w:vertAlign w:val="subscript"/>
              </w:rPr>
              <w:t>DL_high</w:t>
            </w:r>
          </w:p>
        </w:tc>
        <w:tc>
          <w:tcPr>
            <w:tcW w:w="1133" w:type="dxa"/>
          </w:tcPr>
          <w:p w14:paraId="494B8958" w14:textId="77777777" w:rsidR="00F71049" w:rsidRPr="005838A6" w:rsidRDefault="00F71049" w:rsidP="00DF573A">
            <w:pPr>
              <w:pStyle w:val="TAC"/>
              <w:jc w:val="left"/>
            </w:pPr>
            <w:r w:rsidRPr="005838A6">
              <w:t>-50</w:t>
            </w:r>
          </w:p>
        </w:tc>
        <w:tc>
          <w:tcPr>
            <w:tcW w:w="850" w:type="dxa"/>
            <w:noWrap/>
          </w:tcPr>
          <w:p w14:paraId="71E0D643" w14:textId="77777777" w:rsidR="00F71049" w:rsidRPr="005838A6" w:rsidRDefault="00F71049" w:rsidP="00DF573A">
            <w:pPr>
              <w:pStyle w:val="TAC"/>
              <w:jc w:val="left"/>
            </w:pPr>
            <w:r w:rsidRPr="005838A6">
              <w:t>1</w:t>
            </w:r>
          </w:p>
        </w:tc>
        <w:tc>
          <w:tcPr>
            <w:tcW w:w="928" w:type="dxa"/>
            <w:noWrap/>
          </w:tcPr>
          <w:p w14:paraId="5988B00A" w14:textId="77777777" w:rsidR="00F71049" w:rsidRPr="005838A6" w:rsidRDefault="00F71049" w:rsidP="00DF573A">
            <w:pPr>
              <w:pStyle w:val="TAC"/>
              <w:jc w:val="left"/>
            </w:pPr>
          </w:p>
        </w:tc>
      </w:tr>
      <w:tr w:rsidR="00F71049" w:rsidRPr="005838A6" w14:paraId="5F2A25AF" w14:textId="77777777" w:rsidTr="00DF573A">
        <w:trPr>
          <w:trHeight w:val="225"/>
          <w:jc w:val="center"/>
        </w:trPr>
        <w:tc>
          <w:tcPr>
            <w:tcW w:w="959" w:type="dxa"/>
            <w:tcBorders>
              <w:top w:val="nil"/>
              <w:bottom w:val="single" w:sz="4" w:space="0" w:color="auto"/>
            </w:tcBorders>
            <w:shd w:val="clear" w:color="auto" w:fill="auto"/>
          </w:tcPr>
          <w:p w14:paraId="190C5EC4" w14:textId="77777777" w:rsidR="00F71049" w:rsidRPr="005838A6" w:rsidRDefault="00F71049" w:rsidP="00DF573A">
            <w:pPr>
              <w:pStyle w:val="TAC"/>
              <w:jc w:val="left"/>
            </w:pPr>
          </w:p>
        </w:tc>
        <w:tc>
          <w:tcPr>
            <w:tcW w:w="2831" w:type="dxa"/>
          </w:tcPr>
          <w:p w14:paraId="0A9C4C2A" w14:textId="77777777" w:rsidR="00F71049" w:rsidRPr="005838A6" w:rsidRDefault="00F71049" w:rsidP="00DF573A">
            <w:pPr>
              <w:pStyle w:val="TAL"/>
            </w:pPr>
            <w:r w:rsidRPr="005838A6">
              <w:t>Frequency range</w:t>
            </w:r>
          </w:p>
        </w:tc>
        <w:tc>
          <w:tcPr>
            <w:tcW w:w="810" w:type="dxa"/>
          </w:tcPr>
          <w:p w14:paraId="29229B43" w14:textId="77777777" w:rsidR="00F71049" w:rsidRPr="005838A6" w:rsidRDefault="00F71049" w:rsidP="00DF573A">
            <w:pPr>
              <w:pStyle w:val="TAC"/>
              <w:jc w:val="left"/>
            </w:pPr>
            <w:r w:rsidRPr="005838A6">
              <w:t>1884.5</w:t>
            </w:r>
          </w:p>
        </w:tc>
        <w:tc>
          <w:tcPr>
            <w:tcW w:w="540" w:type="dxa"/>
          </w:tcPr>
          <w:p w14:paraId="2FAB0F11" w14:textId="77777777" w:rsidR="00F71049" w:rsidRPr="005838A6" w:rsidRDefault="00F71049" w:rsidP="00DF573A">
            <w:pPr>
              <w:pStyle w:val="TAC"/>
              <w:jc w:val="left"/>
            </w:pPr>
            <w:r w:rsidRPr="005838A6">
              <w:t>-</w:t>
            </w:r>
          </w:p>
        </w:tc>
        <w:tc>
          <w:tcPr>
            <w:tcW w:w="889" w:type="dxa"/>
          </w:tcPr>
          <w:p w14:paraId="506DBBB8" w14:textId="77777777" w:rsidR="00F71049" w:rsidRPr="005838A6" w:rsidRDefault="00F71049" w:rsidP="00DF573A">
            <w:pPr>
              <w:pStyle w:val="TAC"/>
              <w:jc w:val="left"/>
              <w:rPr>
                <w:rStyle w:val="TALCar"/>
                <w:rFonts w:eastAsia="Malgun Gothic"/>
              </w:rPr>
            </w:pPr>
            <w:r w:rsidRPr="005838A6">
              <w:t>1915.7</w:t>
            </w:r>
          </w:p>
        </w:tc>
        <w:tc>
          <w:tcPr>
            <w:tcW w:w="1133" w:type="dxa"/>
          </w:tcPr>
          <w:p w14:paraId="1CC752B2" w14:textId="77777777" w:rsidR="00F71049" w:rsidRPr="005838A6" w:rsidRDefault="00F71049" w:rsidP="00DF573A">
            <w:pPr>
              <w:pStyle w:val="TAC"/>
              <w:jc w:val="left"/>
            </w:pPr>
            <w:r w:rsidRPr="005838A6">
              <w:t>-41</w:t>
            </w:r>
          </w:p>
        </w:tc>
        <w:tc>
          <w:tcPr>
            <w:tcW w:w="850" w:type="dxa"/>
            <w:noWrap/>
          </w:tcPr>
          <w:p w14:paraId="25BC29C4" w14:textId="77777777" w:rsidR="00F71049" w:rsidRPr="005838A6" w:rsidRDefault="00F71049" w:rsidP="00DF573A">
            <w:pPr>
              <w:pStyle w:val="TAC"/>
              <w:jc w:val="left"/>
            </w:pPr>
            <w:r w:rsidRPr="005838A6">
              <w:t>0.3</w:t>
            </w:r>
          </w:p>
        </w:tc>
        <w:tc>
          <w:tcPr>
            <w:tcW w:w="928" w:type="dxa"/>
            <w:noWrap/>
          </w:tcPr>
          <w:p w14:paraId="3E9B1966" w14:textId="77777777" w:rsidR="00F71049" w:rsidRPr="005838A6" w:rsidRDefault="00F71049" w:rsidP="00DF573A">
            <w:pPr>
              <w:pStyle w:val="TAC"/>
              <w:jc w:val="left"/>
            </w:pPr>
            <w:r w:rsidRPr="005838A6">
              <w:t>8</w:t>
            </w:r>
          </w:p>
        </w:tc>
      </w:tr>
      <w:tr w:rsidR="00F71049" w:rsidRPr="005838A6" w14:paraId="29A2DE02" w14:textId="77777777" w:rsidTr="00DF573A">
        <w:trPr>
          <w:trHeight w:val="225"/>
          <w:jc w:val="center"/>
        </w:trPr>
        <w:tc>
          <w:tcPr>
            <w:tcW w:w="959" w:type="dxa"/>
            <w:tcBorders>
              <w:bottom w:val="nil"/>
            </w:tcBorders>
            <w:shd w:val="clear" w:color="auto" w:fill="auto"/>
          </w:tcPr>
          <w:p w14:paraId="6EF49D49" w14:textId="77777777" w:rsidR="00F71049" w:rsidRPr="005838A6" w:rsidRDefault="00F71049" w:rsidP="00DF573A">
            <w:pPr>
              <w:pStyle w:val="TAC"/>
              <w:jc w:val="left"/>
            </w:pPr>
            <w:r w:rsidRPr="005838A6">
              <w:t>n7</w:t>
            </w:r>
          </w:p>
        </w:tc>
        <w:tc>
          <w:tcPr>
            <w:tcW w:w="2831" w:type="dxa"/>
          </w:tcPr>
          <w:p w14:paraId="3942FD3F" w14:textId="77777777" w:rsidR="00F71049" w:rsidRPr="005838A6" w:rsidRDefault="00F71049" w:rsidP="00DF573A">
            <w:pPr>
              <w:pStyle w:val="TAL"/>
            </w:pPr>
            <w:r w:rsidRPr="005838A6">
              <w:t>E-UTRA Band 1, 2, 3, 4, 5, 7, 8, 12, 13, 14, 17, 20, 22, 25, 26, 27, 28, 29, 30, 31, 32, 33, 34, 40, 42, 43, 50, 51, 52, 65, 66, 67, 68, 71, 72, 74, 75, 76, 85, 103</w:t>
            </w:r>
          </w:p>
          <w:p w14:paraId="59FA19F3" w14:textId="77777777" w:rsidR="00F71049" w:rsidRPr="005838A6" w:rsidRDefault="00F71049" w:rsidP="00DF573A">
            <w:pPr>
              <w:pStyle w:val="TAL"/>
            </w:pPr>
            <w:r w:rsidRPr="005838A6">
              <w:t>NR Band n77, n78, n100, n101</w:t>
            </w:r>
          </w:p>
        </w:tc>
        <w:tc>
          <w:tcPr>
            <w:tcW w:w="810" w:type="dxa"/>
          </w:tcPr>
          <w:p w14:paraId="6AC264BA"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3E9F3186" w14:textId="77777777" w:rsidR="00F71049" w:rsidRPr="005838A6" w:rsidRDefault="00F71049" w:rsidP="00DF573A">
            <w:pPr>
              <w:pStyle w:val="TAC"/>
              <w:jc w:val="left"/>
            </w:pPr>
            <w:r w:rsidRPr="005838A6">
              <w:t>-</w:t>
            </w:r>
          </w:p>
        </w:tc>
        <w:tc>
          <w:tcPr>
            <w:tcW w:w="889" w:type="dxa"/>
          </w:tcPr>
          <w:p w14:paraId="7C3BC87A"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1C86F89E" w14:textId="77777777" w:rsidR="00F71049" w:rsidRPr="005838A6" w:rsidRDefault="00F71049" w:rsidP="00DF573A">
            <w:pPr>
              <w:pStyle w:val="TAC"/>
              <w:jc w:val="left"/>
            </w:pPr>
            <w:r w:rsidRPr="005838A6">
              <w:t>-50</w:t>
            </w:r>
          </w:p>
        </w:tc>
        <w:tc>
          <w:tcPr>
            <w:tcW w:w="850" w:type="dxa"/>
            <w:noWrap/>
          </w:tcPr>
          <w:p w14:paraId="00FC8877" w14:textId="77777777" w:rsidR="00F71049" w:rsidRPr="005838A6" w:rsidRDefault="00F71049" w:rsidP="00DF573A">
            <w:pPr>
              <w:pStyle w:val="TAC"/>
              <w:jc w:val="left"/>
            </w:pPr>
            <w:r w:rsidRPr="005838A6">
              <w:t>1</w:t>
            </w:r>
          </w:p>
        </w:tc>
        <w:tc>
          <w:tcPr>
            <w:tcW w:w="928" w:type="dxa"/>
            <w:noWrap/>
          </w:tcPr>
          <w:p w14:paraId="730BE025" w14:textId="77777777" w:rsidR="00F71049" w:rsidRPr="005838A6" w:rsidRDefault="00F71049" w:rsidP="00DF573A">
            <w:pPr>
              <w:pStyle w:val="TAC"/>
              <w:jc w:val="left"/>
            </w:pPr>
          </w:p>
        </w:tc>
      </w:tr>
      <w:tr w:rsidR="00F71049" w:rsidRPr="005838A6" w14:paraId="61CE635C" w14:textId="77777777" w:rsidTr="00DF573A">
        <w:trPr>
          <w:trHeight w:val="225"/>
          <w:jc w:val="center"/>
        </w:trPr>
        <w:tc>
          <w:tcPr>
            <w:tcW w:w="959" w:type="dxa"/>
            <w:tcBorders>
              <w:top w:val="nil"/>
              <w:bottom w:val="nil"/>
            </w:tcBorders>
            <w:shd w:val="clear" w:color="auto" w:fill="auto"/>
          </w:tcPr>
          <w:p w14:paraId="682BCDC3" w14:textId="77777777" w:rsidR="00F71049" w:rsidRPr="005838A6" w:rsidRDefault="00F71049" w:rsidP="00DF573A">
            <w:pPr>
              <w:pStyle w:val="TAC"/>
              <w:jc w:val="left"/>
            </w:pPr>
          </w:p>
        </w:tc>
        <w:tc>
          <w:tcPr>
            <w:tcW w:w="2831" w:type="dxa"/>
          </w:tcPr>
          <w:p w14:paraId="7381A647" w14:textId="77777777" w:rsidR="00F71049" w:rsidRPr="005838A6" w:rsidRDefault="00F71049" w:rsidP="00DF573A">
            <w:pPr>
              <w:pStyle w:val="TAL"/>
            </w:pPr>
            <w:r w:rsidRPr="005838A6">
              <w:t>NR Band n79</w:t>
            </w:r>
          </w:p>
        </w:tc>
        <w:tc>
          <w:tcPr>
            <w:tcW w:w="810" w:type="dxa"/>
          </w:tcPr>
          <w:p w14:paraId="4FD4D5F9"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332185C1" w14:textId="77777777" w:rsidR="00F71049" w:rsidRPr="005838A6" w:rsidRDefault="00F71049" w:rsidP="00DF573A">
            <w:pPr>
              <w:pStyle w:val="TAC"/>
              <w:jc w:val="left"/>
            </w:pPr>
            <w:r w:rsidRPr="005838A6">
              <w:t>-</w:t>
            </w:r>
          </w:p>
        </w:tc>
        <w:tc>
          <w:tcPr>
            <w:tcW w:w="889" w:type="dxa"/>
          </w:tcPr>
          <w:p w14:paraId="2814FDDA"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485B6BA3" w14:textId="77777777" w:rsidR="00F71049" w:rsidRPr="005838A6" w:rsidRDefault="00F71049" w:rsidP="00DF573A">
            <w:pPr>
              <w:pStyle w:val="TAC"/>
              <w:jc w:val="left"/>
            </w:pPr>
            <w:r w:rsidRPr="005838A6">
              <w:t>-50</w:t>
            </w:r>
          </w:p>
        </w:tc>
        <w:tc>
          <w:tcPr>
            <w:tcW w:w="850" w:type="dxa"/>
            <w:noWrap/>
          </w:tcPr>
          <w:p w14:paraId="763D2514" w14:textId="77777777" w:rsidR="00F71049" w:rsidRPr="005838A6" w:rsidRDefault="00F71049" w:rsidP="00DF573A">
            <w:pPr>
              <w:pStyle w:val="TAC"/>
              <w:jc w:val="left"/>
            </w:pPr>
            <w:r w:rsidRPr="005838A6">
              <w:t>1</w:t>
            </w:r>
          </w:p>
        </w:tc>
        <w:tc>
          <w:tcPr>
            <w:tcW w:w="928" w:type="dxa"/>
            <w:noWrap/>
          </w:tcPr>
          <w:p w14:paraId="22C45A71" w14:textId="77777777" w:rsidR="00F71049" w:rsidRPr="005838A6" w:rsidRDefault="00F71049" w:rsidP="00DF573A">
            <w:pPr>
              <w:pStyle w:val="TAC"/>
              <w:jc w:val="left"/>
            </w:pPr>
            <w:r w:rsidRPr="005838A6">
              <w:t>2</w:t>
            </w:r>
          </w:p>
        </w:tc>
      </w:tr>
      <w:tr w:rsidR="00F71049" w:rsidRPr="005838A6" w14:paraId="5B8845E8" w14:textId="77777777" w:rsidTr="00DF573A">
        <w:trPr>
          <w:trHeight w:val="225"/>
          <w:jc w:val="center"/>
        </w:trPr>
        <w:tc>
          <w:tcPr>
            <w:tcW w:w="959" w:type="dxa"/>
            <w:tcBorders>
              <w:top w:val="nil"/>
              <w:bottom w:val="nil"/>
            </w:tcBorders>
            <w:shd w:val="clear" w:color="auto" w:fill="auto"/>
          </w:tcPr>
          <w:p w14:paraId="45C6B71C" w14:textId="77777777" w:rsidR="00F71049" w:rsidRPr="005838A6" w:rsidRDefault="00F71049" w:rsidP="00DF573A">
            <w:pPr>
              <w:pStyle w:val="TAC"/>
              <w:jc w:val="left"/>
            </w:pPr>
          </w:p>
        </w:tc>
        <w:tc>
          <w:tcPr>
            <w:tcW w:w="2831" w:type="dxa"/>
          </w:tcPr>
          <w:p w14:paraId="736B7C38" w14:textId="77777777" w:rsidR="00F71049" w:rsidRPr="005838A6" w:rsidRDefault="00F71049" w:rsidP="00DF573A">
            <w:pPr>
              <w:pStyle w:val="TAL"/>
            </w:pPr>
            <w:r w:rsidRPr="005838A6">
              <w:t>Frequency range</w:t>
            </w:r>
          </w:p>
        </w:tc>
        <w:tc>
          <w:tcPr>
            <w:tcW w:w="810" w:type="dxa"/>
          </w:tcPr>
          <w:p w14:paraId="7D896262" w14:textId="77777777" w:rsidR="00F71049" w:rsidRPr="005838A6" w:rsidRDefault="00F71049" w:rsidP="00DF573A">
            <w:pPr>
              <w:pStyle w:val="TAC"/>
              <w:jc w:val="left"/>
            </w:pPr>
            <w:r w:rsidRPr="005838A6">
              <w:t>2570</w:t>
            </w:r>
          </w:p>
        </w:tc>
        <w:tc>
          <w:tcPr>
            <w:tcW w:w="540" w:type="dxa"/>
          </w:tcPr>
          <w:p w14:paraId="1A903520" w14:textId="77777777" w:rsidR="00F71049" w:rsidRPr="005838A6" w:rsidRDefault="00F71049" w:rsidP="00DF573A">
            <w:pPr>
              <w:pStyle w:val="TAC"/>
              <w:jc w:val="left"/>
            </w:pPr>
            <w:r w:rsidRPr="005838A6">
              <w:t>-</w:t>
            </w:r>
          </w:p>
        </w:tc>
        <w:tc>
          <w:tcPr>
            <w:tcW w:w="889" w:type="dxa"/>
          </w:tcPr>
          <w:p w14:paraId="2952D947" w14:textId="77777777" w:rsidR="00F71049" w:rsidRPr="005838A6" w:rsidRDefault="00F71049" w:rsidP="00DF573A">
            <w:pPr>
              <w:pStyle w:val="TAC"/>
              <w:jc w:val="left"/>
            </w:pPr>
            <w:r w:rsidRPr="005838A6">
              <w:t>2575</w:t>
            </w:r>
          </w:p>
        </w:tc>
        <w:tc>
          <w:tcPr>
            <w:tcW w:w="1133" w:type="dxa"/>
          </w:tcPr>
          <w:p w14:paraId="6A664BA9" w14:textId="77777777" w:rsidR="00F71049" w:rsidRPr="005838A6" w:rsidRDefault="00F71049" w:rsidP="00DF573A">
            <w:pPr>
              <w:pStyle w:val="TAC"/>
              <w:jc w:val="left"/>
            </w:pPr>
            <w:r w:rsidRPr="005838A6">
              <w:t>+1.6</w:t>
            </w:r>
          </w:p>
        </w:tc>
        <w:tc>
          <w:tcPr>
            <w:tcW w:w="850" w:type="dxa"/>
            <w:noWrap/>
          </w:tcPr>
          <w:p w14:paraId="71718E8C" w14:textId="77777777" w:rsidR="00F71049" w:rsidRPr="005838A6" w:rsidRDefault="00F71049" w:rsidP="00DF573A">
            <w:pPr>
              <w:pStyle w:val="TAC"/>
              <w:jc w:val="left"/>
            </w:pPr>
            <w:r w:rsidRPr="005838A6">
              <w:t>5</w:t>
            </w:r>
          </w:p>
        </w:tc>
        <w:tc>
          <w:tcPr>
            <w:tcW w:w="928" w:type="dxa"/>
            <w:noWrap/>
          </w:tcPr>
          <w:p w14:paraId="2C76903D" w14:textId="77777777" w:rsidR="00F71049" w:rsidRPr="005838A6" w:rsidRDefault="00F71049" w:rsidP="00DF573A">
            <w:pPr>
              <w:pStyle w:val="TAC"/>
              <w:jc w:val="left"/>
            </w:pPr>
            <w:r w:rsidRPr="005838A6">
              <w:t>15, 21, 26</w:t>
            </w:r>
          </w:p>
        </w:tc>
      </w:tr>
      <w:tr w:rsidR="00F71049" w:rsidRPr="005838A6" w14:paraId="111EF110" w14:textId="77777777" w:rsidTr="00DF573A">
        <w:trPr>
          <w:trHeight w:val="225"/>
          <w:jc w:val="center"/>
        </w:trPr>
        <w:tc>
          <w:tcPr>
            <w:tcW w:w="959" w:type="dxa"/>
            <w:tcBorders>
              <w:top w:val="nil"/>
              <w:bottom w:val="nil"/>
            </w:tcBorders>
            <w:shd w:val="clear" w:color="auto" w:fill="auto"/>
          </w:tcPr>
          <w:p w14:paraId="15EEB5A4" w14:textId="77777777" w:rsidR="00F71049" w:rsidRPr="005838A6" w:rsidRDefault="00F71049" w:rsidP="00DF573A">
            <w:pPr>
              <w:pStyle w:val="TAC"/>
              <w:jc w:val="left"/>
            </w:pPr>
          </w:p>
        </w:tc>
        <w:tc>
          <w:tcPr>
            <w:tcW w:w="2831" w:type="dxa"/>
          </w:tcPr>
          <w:p w14:paraId="01BB1EB0" w14:textId="77777777" w:rsidR="00F71049" w:rsidRPr="005838A6" w:rsidRDefault="00F71049" w:rsidP="00DF573A">
            <w:pPr>
              <w:pStyle w:val="TAL"/>
            </w:pPr>
            <w:r w:rsidRPr="005838A6">
              <w:t>Frequency range</w:t>
            </w:r>
          </w:p>
        </w:tc>
        <w:tc>
          <w:tcPr>
            <w:tcW w:w="810" w:type="dxa"/>
          </w:tcPr>
          <w:p w14:paraId="0294EBB5" w14:textId="77777777" w:rsidR="00F71049" w:rsidRPr="005838A6" w:rsidRDefault="00F71049" w:rsidP="00DF573A">
            <w:pPr>
              <w:pStyle w:val="TAC"/>
              <w:jc w:val="left"/>
            </w:pPr>
            <w:r w:rsidRPr="005838A6">
              <w:t>2575</w:t>
            </w:r>
          </w:p>
        </w:tc>
        <w:tc>
          <w:tcPr>
            <w:tcW w:w="540" w:type="dxa"/>
          </w:tcPr>
          <w:p w14:paraId="262320DA" w14:textId="77777777" w:rsidR="00F71049" w:rsidRPr="005838A6" w:rsidRDefault="00F71049" w:rsidP="00DF573A">
            <w:pPr>
              <w:pStyle w:val="TAC"/>
              <w:jc w:val="left"/>
            </w:pPr>
            <w:r w:rsidRPr="005838A6">
              <w:t>-</w:t>
            </w:r>
          </w:p>
        </w:tc>
        <w:tc>
          <w:tcPr>
            <w:tcW w:w="889" w:type="dxa"/>
          </w:tcPr>
          <w:p w14:paraId="2CB0081C" w14:textId="77777777" w:rsidR="00F71049" w:rsidRPr="005838A6" w:rsidRDefault="00F71049" w:rsidP="00DF573A">
            <w:pPr>
              <w:pStyle w:val="TAC"/>
              <w:jc w:val="left"/>
            </w:pPr>
            <w:r w:rsidRPr="005838A6">
              <w:t>2595</w:t>
            </w:r>
          </w:p>
        </w:tc>
        <w:tc>
          <w:tcPr>
            <w:tcW w:w="1133" w:type="dxa"/>
          </w:tcPr>
          <w:p w14:paraId="7833DFDA" w14:textId="77777777" w:rsidR="00F71049" w:rsidRPr="005838A6" w:rsidRDefault="00F71049" w:rsidP="00DF573A">
            <w:pPr>
              <w:pStyle w:val="TAC"/>
              <w:jc w:val="left"/>
            </w:pPr>
            <w:r w:rsidRPr="005838A6">
              <w:t>-15.5</w:t>
            </w:r>
          </w:p>
        </w:tc>
        <w:tc>
          <w:tcPr>
            <w:tcW w:w="850" w:type="dxa"/>
            <w:noWrap/>
          </w:tcPr>
          <w:p w14:paraId="791FAB8C" w14:textId="77777777" w:rsidR="00F71049" w:rsidRPr="005838A6" w:rsidRDefault="00F71049" w:rsidP="00DF573A">
            <w:pPr>
              <w:pStyle w:val="TAC"/>
              <w:jc w:val="left"/>
            </w:pPr>
            <w:r w:rsidRPr="005838A6">
              <w:t>5</w:t>
            </w:r>
          </w:p>
        </w:tc>
        <w:tc>
          <w:tcPr>
            <w:tcW w:w="928" w:type="dxa"/>
            <w:noWrap/>
          </w:tcPr>
          <w:p w14:paraId="4F0515B7" w14:textId="77777777" w:rsidR="00F71049" w:rsidRPr="005838A6" w:rsidRDefault="00F71049" w:rsidP="00DF573A">
            <w:pPr>
              <w:pStyle w:val="TAC"/>
              <w:jc w:val="left"/>
            </w:pPr>
            <w:r w:rsidRPr="005838A6">
              <w:t>15, 21, 26</w:t>
            </w:r>
          </w:p>
        </w:tc>
      </w:tr>
      <w:tr w:rsidR="00F71049" w:rsidRPr="005838A6" w14:paraId="518B1C48" w14:textId="77777777" w:rsidTr="00DF573A">
        <w:trPr>
          <w:trHeight w:val="225"/>
          <w:jc w:val="center"/>
        </w:trPr>
        <w:tc>
          <w:tcPr>
            <w:tcW w:w="959" w:type="dxa"/>
            <w:tcBorders>
              <w:top w:val="nil"/>
              <w:bottom w:val="single" w:sz="4" w:space="0" w:color="auto"/>
            </w:tcBorders>
            <w:shd w:val="clear" w:color="auto" w:fill="auto"/>
          </w:tcPr>
          <w:p w14:paraId="6B12B5A5" w14:textId="77777777" w:rsidR="00F71049" w:rsidRPr="005838A6" w:rsidRDefault="00F71049" w:rsidP="00DF573A">
            <w:pPr>
              <w:pStyle w:val="TAC"/>
              <w:jc w:val="left"/>
            </w:pPr>
          </w:p>
        </w:tc>
        <w:tc>
          <w:tcPr>
            <w:tcW w:w="2831" w:type="dxa"/>
          </w:tcPr>
          <w:p w14:paraId="47CF7C0B" w14:textId="77777777" w:rsidR="00F71049" w:rsidRPr="005838A6" w:rsidRDefault="00F71049" w:rsidP="00DF573A">
            <w:pPr>
              <w:pStyle w:val="TAL"/>
            </w:pPr>
            <w:r w:rsidRPr="005838A6">
              <w:t>Frequency range</w:t>
            </w:r>
          </w:p>
        </w:tc>
        <w:tc>
          <w:tcPr>
            <w:tcW w:w="810" w:type="dxa"/>
          </w:tcPr>
          <w:p w14:paraId="7DD68AA2" w14:textId="77777777" w:rsidR="00F71049" w:rsidRPr="005838A6" w:rsidRDefault="00F71049" w:rsidP="00DF573A">
            <w:pPr>
              <w:pStyle w:val="TAC"/>
              <w:jc w:val="left"/>
            </w:pPr>
            <w:r w:rsidRPr="005838A6">
              <w:t>2595</w:t>
            </w:r>
          </w:p>
        </w:tc>
        <w:tc>
          <w:tcPr>
            <w:tcW w:w="540" w:type="dxa"/>
          </w:tcPr>
          <w:p w14:paraId="2A91647C" w14:textId="77777777" w:rsidR="00F71049" w:rsidRPr="005838A6" w:rsidRDefault="00F71049" w:rsidP="00DF573A">
            <w:pPr>
              <w:pStyle w:val="TAC"/>
              <w:jc w:val="left"/>
            </w:pPr>
            <w:r w:rsidRPr="005838A6">
              <w:t>-</w:t>
            </w:r>
          </w:p>
        </w:tc>
        <w:tc>
          <w:tcPr>
            <w:tcW w:w="889" w:type="dxa"/>
          </w:tcPr>
          <w:p w14:paraId="26C8B7CC" w14:textId="77777777" w:rsidR="00F71049" w:rsidRPr="005838A6" w:rsidRDefault="00F71049" w:rsidP="00DF573A">
            <w:pPr>
              <w:pStyle w:val="TAC"/>
              <w:jc w:val="left"/>
            </w:pPr>
            <w:r w:rsidRPr="005838A6">
              <w:t>2620</w:t>
            </w:r>
          </w:p>
        </w:tc>
        <w:tc>
          <w:tcPr>
            <w:tcW w:w="1133" w:type="dxa"/>
          </w:tcPr>
          <w:p w14:paraId="7D3FE346" w14:textId="77777777" w:rsidR="00F71049" w:rsidRPr="005838A6" w:rsidRDefault="00F71049" w:rsidP="00DF573A">
            <w:pPr>
              <w:pStyle w:val="TAC"/>
              <w:jc w:val="left"/>
            </w:pPr>
            <w:r w:rsidRPr="005838A6">
              <w:t>-40</w:t>
            </w:r>
          </w:p>
        </w:tc>
        <w:tc>
          <w:tcPr>
            <w:tcW w:w="850" w:type="dxa"/>
            <w:noWrap/>
          </w:tcPr>
          <w:p w14:paraId="16FEF04A" w14:textId="77777777" w:rsidR="00F71049" w:rsidRPr="005838A6" w:rsidRDefault="00F71049" w:rsidP="00DF573A">
            <w:pPr>
              <w:pStyle w:val="TAC"/>
              <w:jc w:val="left"/>
            </w:pPr>
            <w:r w:rsidRPr="005838A6">
              <w:t>1</w:t>
            </w:r>
          </w:p>
        </w:tc>
        <w:tc>
          <w:tcPr>
            <w:tcW w:w="928" w:type="dxa"/>
            <w:noWrap/>
          </w:tcPr>
          <w:p w14:paraId="4D550419" w14:textId="77777777" w:rsidR="00F71049" w:rsidRPr="005838A6" w:rsidRDefault="00F71049" w:rsidP="00DF573A">
            <w:pPr>
              <w:pStyle w:val="TAC"/>
              <w:jc w:val="left"/>
            </w:pPr>
            <w:r w:rsidRPr="005838A6">
              <w:t>15, 21</w:t>
            </w:r>
          </w:p>
        </w:tc>
      </w:tr>
      <w:tr w:rsidR="00F71049" w:rsidRPr="005838A6" w14:paraId="7E744BC8" w14:textId="77777777" w:rsidTr="00DF573A">
        <w:trPr>
          <w:trHeight w:val="225"/>
          <w:jc w:val="center"/>
        </w:trPr>
        <w:tc>
          <w:tcPr>
            <w:tcW w:w="959" w:type="dxa"/>
            <w:tcBorders>
              <w:bottom w:val="nil"/>
            </w:tcBorders>
            <w:shd w:val="clear" w:color="auto" w:fill="auto"/>
          </w:tcPr>
          <w:p w14:paraId="60C8D0E5" w14:textId="77777777" w:rsidR="00F71049" w:rsidRPr="005838A6" w:rsidRDefault="00F71049" w:rsidP="00DF573A">
            <w:pPr>
              <w:pStyle w:val="TAC"/>
              <w:jc w:val="left"/>
            </w:pPr>
            <w:r w:rsidRPr="005838A6">
              <w:t>n8, n81, n93, n94</w:t>
            </w:r>
          </w:p>
        </w:tc>
        <w:tc>
          <w:tcPr>
            <w:tcW w:w="2831" w:type="dxa"/>
          </w:tcPr>
          <w:p w14:paraId="1302B9C2" w14:textId="77777777" w:rsidR="00F71049" w:rsidRPr="005838A6" w:rsidRDefault="00F71049" w:rsidP="00DF573A">
            <w:pPr>
              <w:pStyle w:val="TAL"/>
            </w:pPr>
            <w:r w:rsidRPr="005838A6">
              <w:t>E-UTRA Band 1, 20, 28, 31, 32, 33, 34, 38, 39, 40, 45, 50, 51, 65, 67, 68, 69, 72, 73, 74, 75, 76</w:t>
            </w:r>
          </w:p>
          <w:p w14:paraId="6A9D15C6" w14:textId="77777777" w:rsidR="00F71049" w:rsidRPr="005838A6" w:rsidRDefault="00F71049" w:rsidP="00DF573A">
            <w:pPr>
              <w:pStyle w:val="TAL"/>
            </w:pPr>
            <w:r w:rsidRPr="005838A6">
              <w:t>NR Band n101</w:t>
            </w:r>
          </w:p>
        </w:tc>
        <w:tc>
          <w:tcPr>
            <w:tcW w:w="810" w:type="dxa"/>
          </w:tcPr>
          <w:p w14:paraId="27594604"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26DFCF50" w14:textId="77777777" w:rsidR="00F71049" w:rsidRPr="005838A6" w:rsidRDefault="00F71049" w:rsidP="00DF573A">
            <w:pPr>
              <w:pStyle w:val="TAC"/>
              <w:jc w:val="left"/>
            </w:pPr>
            <w:r w:rsidRPr="005838A6">
              <w:t>-</w:t>
            </w:r>
          </w:p>
        </w:tc>
        <w:tc>
          <w:tcPr>
            <w:tcW w:w="889" w:type="dxa"/>
          </w:tcPr>
          <w:p w14:paraId="7320EAF4"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50E28A00" w14:textId="77777777" w:rsidR="00F71049" w:rsidRPr="005838A6" w:rsidRDefault="00F71049" w:rsidP="00DF573A">
            <w:pPr>
              <w:pStyle w:val="TAC"/>
              <w:jc w:val="left"/>
            </w:pPr>
            <w:r w:rsidRPr="005838A6">
              <w:t>-50</w:t>
            </w:r>
          </w:p>
        </w:tc>
        <w:tc>
          <w:tcPr>
            <w:tcW w:w="850" w:type="dxa"/>
            <w:noWrap/>
          </w:tcPr>
          <w:p w14:paraId="1DD5097A" w14:textId="77777777" w:rsidR="00F71049" w:rsidRPr="005838A6" w:rsidRDefault="00F71049" w:rsidP="00DF573A">
            <w:pPr>
              <w:pStyle w:val="TAC"/>
              <w:jc w:val="left"/>
            </w:pPr>
            <w:r w:rsidRPr="005838A6">
              <w:t>1</w:t>
            </w:r>
          </w:p>
        </w:tc>
        <w:tc>
          <w:tcPr>
            <w:tcW w:w="928" w:type="dxa"/>
            <w:noWrap/>
          </w:tcPr>
          <w:p w14:paraId="10D9613E" w14:textId="77777777" w:rsidR="00F71049" w:rsidRPr="005838A6" w:rsidRDefault="00F71049" w:rsidP="00DF573A">
            <w:pPr>
              <w:pStyle w:val="TAC"/>
              <w:jc w:val="left"/>
            </w:pPr>
          </w:p>
        </w:tc>
      </w:tr>
      <w:tr w:rsidR="00F71049" w:rsidRPr="005838A6" w14:paraId="0A21AB1F" w14:textId="77777777" w:rsidTr="00DF573A">
        <w:trPr>
          <w:trHeight w:val="225"/>
          <w:jc w:val="center"/>
        </w:trPr>
        <w:tc>
          <w:tcPr>
            <w:tcW w:w="959" w:type="dxa"/>
            <w:tcBorders>
              <w:top w:val="nil"/>
              <w:bottom w:val="nil"/>
            </w:tcBorders>
            <w:shd w:val="clear" w:color="auto" w:fill="auto"/>
          </w:tcPr>
          <w:p w14:paraId="4E8C23B4" w14:textId="77777777" w:rsidR="00F71049" w:rsidRPr="005838A6" w:rsidRDefault="00F71049" w:rsidP="00DF573A">
            <w:pPr>
              <w:pStyle w:val="TAC"/>
              <w:jc w:val="left"/>
            </w:pPr>
          </w:p>
        </w:tc>
        <w:tc>
          <w:tcPr>
            <w:tcW w:w="2831" w:type="dxa"/>
          </w:tcPr>
          <w:p w14:paraId="71428788" w14:textId="77777777" w:rsidR="00F71049" w:rsidRPr="005838A6" w:rsidRDefault="00F71049" w:rsidP="00DF573A">
            <w:pPr>
              <w:pStyle w:val="TAL"/>
            </w:pPr>
            <w:r w:rsidRPr="005838A6">
              <w:t>E-UTRA band  3, 7, 22, 41, 42, 43, 52,</w:t>
            </w:r>
          </w:p>
          <w:p w14:paraId="20564FC3" w14:textId="77777777" w:rsidR="00F71049" w:rsidRPr="005838A6" w:rsidRDefault="00F71049" w:rsidP="00DF573A">
            <w:pPr>
              <w:pStyle w:val="TAL"/>
            </w:pPr>
            <w:r w:rsidRPr="005838A6">
              <w:t>NR Band n77, n78, n79</w:t>
            </w:r>
          </w:p>
        </w:tc>
        <w:tc>
          <w:tcPr>
            <w:tcW w:w="810" w:type="dxa"/>
          </w:tcPr>
          <w:p w14:paraId="2A3EC049"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44637F32" w14:textId="77777777" w:rsidR="00F71049" w:rsidRPr="005838A6" w:rsidRDefault="00F71049" w:rsidP="00DF573A">
            <w:pPr>
              <w:pStyle w:val="TAC"/>
              <w:jc w:val="left"/>
            </w:pPr>
            <w:r w:rsidRPr="005838A6">
              <w:t>-</w:t>
            </w:r>
          </w:p>
        </w:tc>
        <w:tc>
          <w:tcPr>
            <w:tcW w:w="889" w:type="dxa"/>
          </w:tcPr>
          <w:p w14:paraId="3813705D"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5CCA7966" w14:textId="77777777" w:rsidR="00F71049" w:rsidRPr="005838A6" w:rsidRDefault="00F71049" w:rsidP="00DF573A">
            <w:pPr>
              <w:pStyle w:val="TAC"/>
              <w:jc w:val="left"/>
            </w:pPr>
            <w:r w:rsidRPr="005838A6">
              <w:t>-50</w:t>
            </w:r>
          </w:p>
        </w:tc>
        <w:tc>
          <w:tcPr>
            <w:tcW w:w="850" w:type="dxa"/>
            <w:noWrap/>
          </w:tcPr>
          <w:p w14:paraId="5EA0212F" w14:textId="77777777" w:rsidR="00F71049" w:rsidRPr="005838A6" w:rsidRDefault="00F71049" w:rsidP="00DF573A">
            <w:pPr>
              <w:pStyle w:val="TAC"/>
              <w:jc w:val="left"/>
            </w:pPr>
            <w:r w:rsidRPr="005838A6">
              <w:t>1</w:t>
            </w:r>
          </w:p>
        </w:tc>
        <w:tc>
          <w:tcPr>
            <w:tcW w:w="928" w:type="dxa"/>
            <w:noWrap/>
          </w:tcPr>
          <w:p w14:paraId="4025EDD4" w14:textId="77777777" w:rsidR="00F71049" w:rsidRPr="005838A6" w:rsidRDefault="00F71049" w:rsidP="00DF573A">
            <w:pPr>
              <w:pStyle w:val="TAC"/>
              <w:jc w:val="left"/>
            </w:pPr>
            <w:r w:rsidRPr="005838A6">
              <w:t>2</w:t>
            </w:r>
          </w:p>
        </w:tc>
      </w:tr>
      <w:tr w:rsidR="00F71049" w:rsidRPr="005838A6" w14:paraId="406EE452" w14:textId="77777777" w:rsidTr="00DF573A">
        <w:trPr>
          <w:trHeight w:val="225"/>
          <w:jc w:val="center"/>
        </w:trPr>
        <w:tc>
          <w:tcPr>
            <w:tcW w:w="959" w:type="dxa"/>
            <w:tcBorders>
              <w:top w:val="nil"/>
              <w:bottom w:val="nil"/>
            </w:tcBorders>
            <w:shd w:val="clear" w:color="auto" w:fill="auto"/>
          </w:tcPr>
          <w:p w14:paraId="48AE7437" w14:textId="77777777" w:rsidR="00F71049" w:rsidRPr="005838A6" w:rsidRDefault="00F71049" w:rsidP="00DF573A">
            <w:pPr>
              <w:pStyle w:val="TAC"/>
              <w:jc w:val="left"/>
            </w:pPr>
          </w:p>
        </w:tc>
        <w:tc>
          <w:tcPr>
            <w:tcW w:w="2831" w:type="dxa"/>
          </w:tcPr>
          <w:p w14:paraId="67AD4569" w14:textId="77777777" w:rsidR="00F71049" w:rsidRPr="005838A6" w:rsidRDefault="00F71049" w:rsidP="00DF573A">
            <w:pPr>
              <w:pStyle w:val="TAL"/>
            </w:pPr>
            <w:r w:rsidRPr="005838A6">
              <w:t>E-UTRA 8</w:t>
            </w:r>
          </w:p>
        </w:tc>
        <w:tc>
          <w:tcPr>
            <w:tcW w:w="810" w:type="dxa"/>
          </w:tcPr>
          <w:p w14:paraId="7D4CA867"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00E580C4" w14:textId="77777777" w:rsidR="00F71049" w:rsidRPr="005838A6" w:rsidRDefault="00F71049" w:rsidP="00DF573A">
            <w:pPr>
              <w:pStyle w:val="TAC"/>
              <w:jc w:val="left"/>
            </w:pPr>
            <w:r w:rsidRPr="005838A6">
              <w:t>-</w:t>
            </w:r>
          </w:p>
        </w:tc>
        <w:tc>
          <w:tcPr>
            <w:tcW w:w="889" w:type="dxa"/>
          </w:tcPr>
          <w:p w14:paraId="7F8990BA"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5B82323F" w14:textId="77777777" w:rsidR="00F71049" w:rsidRPr="005838A6" w:rsidRDefault="00F71049" w:rsidP="00DF573A">
            <w:pPr>
              <w:pStyle w:val="TAC"/>
              <w:jc w:val="left"/>
            </w:pPr>
            <w:r w:rsidRPr="005838A6">
              <w:t>-50</w:t>
            </w:r>
          </w:p>
        </w:tc>
        <w:tc>
          <w:tcPr>
            <w:tcW w:w="850" w:type="dxa"/>
            <w:noWrap/>
          </w:tcPr>
          <w:p w14:paraId="2CCE77E0" w14:textId="77777777" w:rsidR="00F71049" w:rsidRPr="005838A6" w:rsidRDefault="00F71049" w:rsidP="00DF573A">
            <w:pPr>
              <w:pStyle w:val="TAC"/>
              <w:jc w:val="left"/>
            </w:pPr>
            <w:r w:rsidRPr="005838A6">
              <w:t>1</w:t>
            </w:r>
          </w:p>
        </w:tc>
        <w:tc>
          <w:tcPr>
            <w:tcW w:w="928" w:type="dxa"/>
            <w:noWrap/>
          </w:tcPr>
          <w:p w14:paraId="07D98FD0" w14:textId="77777777" w:rsidR="00F71049" w:rsidRPr="005838A6" w:rsidRDefault="00F71049" w:rsidP="00DF573A">
            <w:pPr>
              <w:pStyle w:val="TAC"/>
              <w:jc w:val="left"/>
            </w:pPr>
            <w:r w:rsidRPr="005838A6">
              <w:t>15</w:t>
            </w:r>
          </w:p>
        </w:tc>
      </w:tr>
      <w:tr w:rsidR="00F71049" w:rsidRPr="005838A6" w14:paraId="61755795" w14:textId="77777777" w:rsidTr="00DF573A">
        <w:trPr>
          <w:trHeight w:val="225"/>
          <w:jc w:val="center"/>
        </w:trPr>
        <w:tc>
          <w:tcPr>
            <w:tcW w:w="959" w:type="dxa"/>
            <w:tcBorders>
              <w:top w:val="nil"/>
              <w:bottom w:val="nil"/>
            </w:tcBorders>
            <w:shd w:val="clear" w:color="auto" w:fill="auto"/>
          </w:tcPr>
          <w:p w14:paraId="7939FBBF" w14:textId="77777777" w:rsidR="00F71049" w:rsidRPr="005838A6" w:rsidRDefault="00F71049" w:rsidP="00DF573A">
            <w:pPr>
              <w:pStyle w:val="TAC"/>
              <w:jc w:val="left"/>
            </w:pPr>
          </w:p>
        </w:tc>
        <w:tc>
          <w:tcPr>
            <w:tcW w:w="2831" w:type="dxa"/>
          </w:tcPr>
          <w:p w14:paraId="407BC60C" w14:textId="77777777" w:rsidR="00F71049" w:rsidRPr="005838A6" w:rsidRDefault="00F71049" w:rsidP="00DF573A">
            <w:pPr>
              <w:pStyle w:val="TAL"/>
            </w:pPr>
            <w:r w:rsidRPr="005838A6">
              <w:t>E-UTRA Band 11, 21</w:t>
            </w:r>
          </w:p>
        </w:tc>
        <w:tc>
          <w:tcPr>
            <w:tcW w:w="810" w:type="dxa"/>
          </w:tcPr>
          <w:p w14:paraId="67699758"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58DFF4C4" w14:textId="77777777" w:rsidR="00F71049" w:rsidRPr="005838A6" w:rsidRDefault="00F71049" w:rsidP="00DF573A">
            <w:pPr>
              <w:pStyle w:val="TAC"/>
              <w:jc w:val="left"/>
            </w:pPr>
            <w:r w:rsidRPr="005838A6">
              <w:t>-</w:t>
            </w:r>
          </w:p>
        </w:tc>
        <w:tc>
          <w:tcPr>
            <w:tcW w:w="889" w:type="dxa"/>
          </w:tcPr>
          <w:p w14:paraId="22BDEF54"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6B93211C" w14:textId="77777777" w:rsidR="00F71049" w:rsidRPr="005838A6" w:rsidRDefault="00F71049" w:rsidP="00DF573A">
            <w:pPr>
              <w:pStyle w:val="TAC"/>
              <w:jc w:val="left"/>
            </w:pPr>
            <w:r w:rsidRPr="005838A6">
              <w:t>-50</w:t>
            </w:r>
          </w:p>
        </w:tc>
        <w:tc>
          <w:tcPr>
            <w:tcW w:w="850" w:type="dxa"/>
            <w:noWrap/>
          </w:tcPr>
          <w:p w14:paraId="066A26D6" w14:textId="77777777" w:rsidR="00F71049" w:rsidRPr="005838A6" w:rsidRDefault="00F71049" w:rsidP="00DF573A">
            <w:pPr>
              <w:pStyle w:val="TAC"/>
              <w:jc w:val="left"/>
            </w:pPr>
            <w:r w:rsidRPr="005838A6">
              <w:t>1</w:t>
            </w:r>
          </w:p>
        </w:tc>
        <w:tc>
          <w:tcPr>
            <w:tcW w:w="928" w:type="dxa"/>
            <w:noWrap/>
          </w:tcPr>
          <w:p w14:paraId="3160965E" w14:textId="77777777" w:rsidR="00F71049" w:rsidRPr="005838A6" w:rsidRDefault="00F71049" w:rsidP="00DF573A">
            <w:pPr>
              <w:pStyle w:val="TAC"/>
              <w:jc w:val="left"/>
            </w:pPr>
          </w:p>
        </w:tc>
      </w:tr>
      <w:tr w:rsidR="00F71049" w:rsidRPr="005838A6" w14:paraId="1ED3EF86" w14:textId="77777777" w:rsidTr="00DF573A">
        <w:trPr>
          <w:trHeight w:val="225"/>
          <w:jc w:val="center"/>
        </w:trPr>
        <w:tc>
          <w:tcPr>
            <w:tcW w:w="959" w:type="dxa"/>
            <w:tcBorders>
              <w:top w:val="nil"/>
              <w:bottom w:val="single" w:sz="4" w:space="0" w:color="auto"/>
            </w:tcBorders>
            <w:shd w:val="clear" w:color="auto" w:fill="auto"/>
          </w:tcPr>
          <w:p w14:paraId="6DADDB3F" w14:textId="77777777" w:rsidR="00F71049" w:rsidRPr="005838A6" w:rsidRDefault="00F71049" w:rsidP="00DF573A">
            <w:pPr>
              <w:pStyle w:val="TAC"/>
              <w:jc w:val="left"/>
            </w:pPr>
          </w:p>
        </w:tc>
        <w:tc>
          <w:tcPr>
            <w:tcW w:w="2831" w:type="dxa"/>
          </w:tcPr>
          <w:p w14:paraId="41C10436" w14:textId="77777777" w:rsidR="00F71049" w:rsidRPr="005838A6" w:rsidRDefault="00F71049" w:rsidP="00DF573A">
            <w:pPr>
              <w:pStyle w:val="TAL"/>
            </w:pPr>
            <w:r w:rsidRPr="005838A6">
              <w:t>Frequency range</w:t>
            </w:r>
          </w:p>
        </w:tc>
        <w:tc>
          <w:tcPr>
            <w:tcW w:w="810" w:type="dxa"/>
          </w:tcPr>
          <w:p w14:paraId="24CB5D11" w14:textId="77777777" w:rsidR="00F71049" w:rsidRPr="005838A6" w:rsidRDefault="00F71049" w:rsidP="00DF573A">
            <w:pPr>
              <w:pStyle w:val="TAC"/>
              <w:jc w:val="left"/>
            </w:pPr>
            <w:r w:rsidRPr="005838A6">
              <w:t>1884.5</w:t>
            </w:r>
          </w:p>
        </w:tc>
        <w:tc>
          <w:tcPr>
            <w:tcW w:w="540" w:type="dxa"/>
          </w:tcPr>
          <w:p w14:paraId="28BE19A9" w14:textId="77777777" w:rsidR="00F71049" w:rsidRPr="005838A6" w:rsidRDefault="00F71049" w:rsidP="00DF573A">
            <w:pPr>
              <w:pStyle w:val="TAC"/>
              <w:jc w:val="left"/>
            </w:pPr>
            <w:r w:rsidRPr="005838A6">
              <w:t>-</w:t>
            </w:r>
          </w:p>
        </w:tc>
        <w:tc>
          <w:tcPr>
            <w:tcW w:w="889" w:type="dxa"/>
          </w:tcPr>
          <w:p w14:paraId="1FEB42FC" w14:textId="77777777" w:rsidR="00F71049" w:rsidRPr="005838A6" w:rsidRDefault="00F71049" w:rsidP="00DF573A">
            <w:pPr>
              <w:pStyle w:val="TAC"/>
              <w:jc w:val="left"/>
            </w:pPr>
            <w:r w:rsidRPr="005838A6">
              <w:t>1915.7</w:t>
            </w:r>
          </w:p>
        </w:tc>
        <w:tc>
          <w:tcPr>
            <w:tcW w:w="1133" w:type="dxa"/>
          </w:tcPr>
          <w:p w14:paraId="1F75882E" w14:textId="77777777" w:rsidR="00F71049" w:rsidRPr="005838A6" w:rsidRDefault="00F71049" w:rsidP="00DF573A">
            <w:pPr>
              <w:pStyle w:val="TAC"/>
              <w:jc w:val="left"/>
            </w:pPr>
            <w:r w:rsidRPr="005838A6">
              <w:t>-41</w:t>
            </w:r>
          </w:p>
        </w:tc>
        <w:tc>
          <w:tcPr>
            <w:tcW w:w="850" w:type="dxa"/>
            <w:noWrap/>
          </w:tcPr>
          <w:p w14:paraId="7AF5FCE3" w14:textId="77777777" w:rsidR="00F71049" w:rsidRPr="005838A6" w:rsidRDefault="00F71049" w:rsidP="00DF573A">
            <w:pPr>
              <w:pStyle w:val="TAC"/>
              <w:jc w:val="left"/>
            </w:pPr>
            <w:r w:rsidRPr="005838A6">
              <w:t>0.3</w:t>
            </w:r>
          </w:p>
        </w:tc>
        <w:tc>
          <w:tcPr>
            <w:tcW w:w="928" w:type="dxa"/>
            <w:noWrap/>
          </w:tcPr>
          <w:p w14:paraId="49F388CD" w14:textId="77777777" w:rsidR="00F71049" w:rsidRPr="005838A6" w:rsidRDefault="00F71049" w:rsidP="00DF573A">
            <w:pPr>
              <w:pStyle w:val="TAC"/>
              <w:jc w:val="left"/>
            </w:pPr>
            <w:r w:rsidRPr="005838A6">
              <w:t>8</w:t>
            </w:r>
          </w:p>
        </w:tc>
      </w:tr>
      <w:tr w:rsidR="00F71049" w:rsidRPr="005838A6" w14:paraId="3A0C0948" w14:textId="77777777" w:rsidTr="00DF573A">
        <w:trPr>
          <w:trHeight w:val="225"/>
          <w:jc w:val="center"/>
        </w:trPr>
        <w:tc>
          <w:tcPr>
            <w:tcW w:w="959" w:type="dxa"/>
            <w:tcBorders>
              <w:bottom w:val="nil"/>
            </w:tcBorders>
            <w:shd w:val="clear" w:color="auto" w:fill="auto"/>
          </w:tcPr>
          <w:p w14:paraId="4398B35B" w14:textId="77777777" w:rsidR="00F71049" w:rsidRPr="005838A6" w:rsidRDefault="00F71049" w:rsidP="00DF573A">
            <w:pPr>
              <w:pStyle w:val="TAC"/>
              <w:jc w:val="left"/>
            </w:pPr>
            <w:r w:rsidRPr="005838A6">
              <w:t>n12</w:t>
            </w:r>
          </w:p>
        </w:tc>
        <w:tc>
          <w:tcPr>
            <w:tcW w:w="2831" w:type="dxa"/>
          </w:tcPr>
          <w:p w14:paraId="5425956E" w14:textId="77777777" w:rsidR="00F71049" w:rsidRPr="005838A6" w:rsidRDefault="00F71049" w:rsidP="00DF573A">
            <w:pPr>
              <w:pStyle w:val="TAL"/>
            </w:pPr>
            <w:r w:rsidRPr="005838A6">
              <w:t>E-UTRA Band 2, 5, 13, 14, 17, 24, 25, 26, 27, 30, 41, 53, 70, 71, 74, 103</w:t>
            </w:r>
          </w:p>
        </w:tc>
        <w:tc>
          <w:tcPr>
            <w:tcW w:w="810" w:type="dxa"/>
          </w:tcPr>
          <w:p w14:paraId="40E281F7"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4CA0B4E0" w14:textId="77777777" w:rsidR="00F71049" w:rsidRPr="005838A6" w:rsidRDefault="00F71049" w:rsidP="00DF573A">
            <w:pPr>
              <w:pStyle w:val="TAC"/>
              <w:jc w:val="left"/>
            </w:pPr>
            <w:r w:rsidRPr="005838A6">
              <w:t>-</w:t>
            </w:r>
          </w:p>
        </w:tc>
        <w:tc>
          <w:tcPr>
            <w:tcW w:w="889" w:type="dxa"/>
          </w:tcPr>
          <w:p w14:paraId="4C47CE8A"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79CB63D0" w14:textId="77777777" w:rsidR="00F71049" w:rsidRPr="005838A6" w:rsidRDefault="00F71049" w:rsidP="00DF573A">
            <w:pPr>
              <w:pStyle w:val="TAC"/>
              <w:jc w:val="left"/>
            </w:pPr>
            <w:r w:rsidRPr="005838A6">
              <w:t>-50</w:t>
            </w:r>
          </w:p>
        </w:tc>
        <w:tc>
          <w:tcPr>
            <w:tcW w:w="850" w:type="dxa"/>
            <w:noWrap/>
          </w:tcPr>
          <w:p w14:paraId="0AC1210C" w14:textId="77777777" w:rsidR="00F71049" w:rsidRPr="005838A6" w:rsidRDefault="00F71049" w:rsidP="00DF573A">
            <w:pPr>
              <w:pStyle w:val="TAC"/>
              <w:jc w:val="left"/>
            </w:pPr>
            <w:r w:rsidRPr="005838A6">
              <w:t>1</w:t>
            </w:r>
          </w:p>
        </w:tc>
        <w:tc>
          <w:tcPr>
            <w:tcW w:w="928" w:type="dxa"/>
            <w:noWrap/>
          </w:tcPr>
          <w:p w14:paraId="2E1D6DDA" w14:textId="77777777" w:rsidR="00F71049" w:rsidRPr="005838A6" w:rsidRDefault="00F71049" w:rsidP="00DF573A">
            <w:pPr>
              <w:pStyle w:val="TAC"/>
              <w:jc w:val="left"/>
            </w:pPr>
          </w:p>
        </w:tc>
      </w:tr>
      <w:tr w:rsidR="00F71049" w:rsidRPr="005838A6" w14:paraId="05E6D8D5" w14:textId="77777777" w:rsidTr="00DF573A">
        <w:trPr>
          <w:trHeight w:val="225"/>
          <w:jc w:val="center"/>
        </w:trPr>
        <w:tc>
          <w:tcPr>
            <w:tcW w:w="959" w:type="dxa"/>
            <w:tcBorders>
              <w:top w:val="nil"/>
              <w:bottom w:val="nil"/>
            </w:tcBorders>
            <w:shd w:val="clear" w:color="auto" w:fill="auto"/>
          </w:tcPr>
          <w:p w14:paraId="7ACCD4C3" w14:textId="77777777" w:rsidR="00F71049" w:rsidRPr="005838A6" w:rsidRDefault="00F71049" w:rsidP="00DF573A">
            <w:pPr>
              <w:pStyle w:val="TAC"/>
              <w:jc w:val="left"/>
            </w:pPr>
          </w:p>
        </w:tc>
        <w:tc>
          <w:tcPr>
            <w:tcW w:w="2831" w:type="dxa"/>
          </w:tcPr>
          <w:p w14:paraId="1F0B333B" w14:textId="77777777" w:rsidR="00F71049" w:rsidRPr="005838A6" w:rsidRDefault="00F71049" w:rsidP="00DF573A">
            <w:pPr>
              <w:pStyle w:val="TAL"/>
            </w:pPr>
            <w:r w:rsidRPr="005838A6">
              <w:t>E-UTRA Band 4, 48, 50, 51, 66</w:t>
            </w:r>
          </w:p>
          <w:p w14:paraId="0BB9119D" w14:textId="77777777" w:rsidR="00F71049" w:rsidRPr="005838A6" w:rsidRDefault="00F71049" w:rsidP="00DF573A">
            <w:pPr>
              <w:pStyle w:val="TAL"/>
            </w:pPr>
            <w:r w:rsidRPr="005838A6">
              <w:t>NR Band n77</w:t>
            </w:r>
          </w:p>
        </w:tc>
        <w:tc>
          <w:tcPr>
            <w:tcW w:w="810" w:type="dxa"/>
          </w:tcPr>
          <w:p w14:paraId="55E569D5"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5D19FA40" w14:textId="77777777" w:rsidR="00F71049" w:rsidRPr="005838A6" w:rsidRDefault="00F71049" w:rsidP="00DF573A">
            <w:pPr>
              <w:pStyle w:val="TAC"/>
              <w:jc w:val="left"/>
            </w:pPr>
            <w:r w:rsidRPr="005838A6">
              <w:t>-</w:t>
            </w:r>
          </w:p>
        </w:tc>
        <w:tc>
          <w:tcPr>
            <w:tcW w:w="889" w:type="dxa"/>
          </w:tcPr>
          <w:p w14:paraId="48A25C57"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17BD4F73" w14:textId="77777777" w:rsidR="00F71049" w:rsidRPr="005838A6" w:rsidRDefault="00F71049" w:rsidP="00DF573A">
            <w:pPr>
              <w:pStyle w:val="TAC"/>
              <w:jc w:val="left"/>
            </w:pPr>
            <w:r w:rsidRPr="005838A6">
              <w:t>-50</w:t>
            </w:r>
          </w:p>
        </w:tc>
        <w:tc>
          <w:tcPr>
            <w:tcW w:w="850" w:type="dxa"/>
            <w:noWrap/>
          </w:tcPr>
          <w:p w14:paraId="549D9A16" w14:textId="77777777" w:rsidR="00F71049" w:rsidRPr="005838A6" w:rsidRDefault="00F71049" w:rsidP="00DF573A">
            <w:pPr>
              <w:pStyle w:val="TAC"/>
              <w:jc w:val="left"/>
            </w:pPr>
            <w:r w:rsidRPr="005838A6">
              <w:t>1</w:t>
            </w:r>
          </w:p>
        </w:tc>
        <w:tc>
          <w:tcPr>
            <w:tcW w:w="928" w:type="dxa"/>
            <w:noWrap/>
          </w:tcPr>
          <w:p w14:paraId="3D2D1762" w14:textId="77777777" w:rsidR="00F71049" w:rsidRPr="005838A6" w:rsidRDefault="00F71049" w:rsidP="00DF573A">
            <w:pPr>
              <w:pStyle w:val="TAC"/>
              <w:jc w:val="left"/>
            </w:pPr>
            <w:r w:rsidRPr="005838A6">
              <w:t>2</w:t>
            </w:r>
          </w:p>
        </w:tc>
      </w:tr>
      <w:tr w:rsidR="00F71049" w:rsidRPr="005838A6" w14:paraId="40052A2A" w14:textId="77777777" w:rsidTr="00DF573A">
        <w:trPr>
          <w:trHeight w:val="225"/>
          <w:jc w:val="center"/>
        </w:trPr>
        <w:tc>
          <w:tcPr>
            <w:tcW w:w="959" w:type="dxa"/>
            <w:tcBorders>
              <w:top w:val="nil"/>
              <w:bottom w:val="single" w:sz="4" w:space="0" w:color="auto"/>
            </w:tcBorders>
            <w:shd w:val="clear" w:color="auto" w:fill="auto"/>
          </w:tcPr>
          <w:p w14:paraId="041908C6" w14:textId="77777777" w:rsidR="00F71049" w:rsidRPr="005838A6" w:rsidRDefault="00F71049" w:rsidP="00DF573A">
            <w:pPr>
              <w:pStyle w:val="TAC"/>
              <w:jc w:val="left"/>
            </w:pPr>
          </w:p>
        </w:tc>
        <w:tc>
          <w:tcPr>
            <w:tcW w:w="2831" w:type="dxa"/>
          </w:tcPr>
          <w:p w14:paraId="4F72398B" w14:textId="77777777" w:rsidR="00F71049" w:rsidRPr="005838A6" w:rsidRDefault="00F71049" w:rsidP="00DF573A">
            <w:pPr>
              <w:pStyle w:val="TAL"/>
            </w:pPr>
            <w:r w:rsidRPr="005838A6">
              <w:t>E-UTRA Band 12, 85</w:t>
            </w:r>
          </w:p>
        </w:tc>
        <w:tc>
          <w:tcPr>
            <w:tcW w:w="810" w:type="dxa"/>
          </w:tcPr>
          <w:p w14:paraId="6C166A60"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32FBDFC2" w14:textId="77777777" w:rsidR="00F71049" w:rsidRPr="005838A6" w:rsidRDefault="00F71049" w:rsidP="00DF573A">
            <w:pPr>
              <w:pStyle w:val="TAC"/>
              <w:jc w:val="left"/>
            </w:pPr>
            <w:r w:rsidRPr="005838A6">
              <w:t>-</w:t>
            </w:r>
          </w:p>
        </w:tc>
        <w:tc>
          <w:tcPr>
            <w:tcW w:w="889" w:type="dxa"/>
          </w:tcPr>
          <w:p w14:paraId="03C3EB20"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0E1FCF58" w14:textId="77777777" w:rsidR="00F71049" w:rsidRPr="005838A6" w:rsidRDefault="00F71049" w:rsidP="00DF573A">
            <w:pPr>
              <w:pStyle w:val="TAC"/>
              <w:jc w:val="left"/>
            </w:pPr>
            <w:r w:rsidRPr="005838A6">
              <w:t>-50</w:t>
            </w:r>
          </w:p>
        </w:tc>
        <w:tc>
          <w:tcPr>
            <w:tcW w:w="850" w:type="dxa"/>
            <w:noWrap/>
          </w:tcPr>
          <w:p w14:paraId="75621697" w14:textId="77777777" w:rsidR="00F71049" w:rsidRPr="005838A6" w:rsidRDefault="00F71049" w:rsidP="00DF573A">
            <w:pPr>
              <w:pStyle w:val="TAC"/>
              <w:jc w:val="left"/>
            </w:pPr>
            <w:r w:rsidRPr="005838A6">
              <w:t>1</w:t>
            </w:r>
          </w:p>
        </w:tc>
        <w:tc>
          <w:tcPr>
            <w:tcW w:w="928" w:type="dxa"/>
            <w:noWrap/>
          </w:tcPr>
          <w:p w14:paraId="4F09A4D4" w14:textId="77777777" w:rsidR="00F71049" w:rsidRPr="005838A6" w:rsidRDefault="00F71049" w:rsidP="00DF573A">
            <w:pPr>
              <w:pStyle w:val="TAC"/>
              <w:jc w:val="left"/>
            </w:pPr>
            <w:r w:rsidRPr="005838A6">
              <w:t>15</w:t>
            </w:r>
          </w:p>
        </w:tc>
      </w:tr>
      <w:tr w:rsidR="00F71049" w:rsidRPr="005838A6" w14:paraId="5DEA8A76" w14:textId="77777777" w:rsidTr="00DF573A">
        <w:trPr>
          <w:trHeight w:val="225"/>
          <w:jc w:val="center"/>
        </w:trPr>
        <w:tc>
          <w:tcPr>
            <w:tcW w:w="959" w:type="dxa"/>
            <w:tcBorders>
              <w:top w:val="nil"/>
              <w:bottom w:val="nil"/>
            </w:tcBorders>
            <w:shd w:val="clear" w:color="auto" w:fill="auto"/>
          </w:tcPr>
          <w:p w14:paraId="212F5C3C" w14:textId="77777777" w:rsidR="00F71049" w:rsidRPr="005838A6" w:rsidRDefault="00F71049" w:rsidP="00DF573A">
            <w:pPr>
              <w:pStyle w:val="TAC"/>
              <w:jc w:val="left"/>
            </w:pPr>
            <w:r w:rsidRPr="005838A6">
              <w:rPr>
                <w:lang w:eastAsia="zh-CN"/>
              </w:rPr>
              <w:t>n13</w:t>
            </w:r>
          </w:p>
        </w:tc>
        <w:tc>
          <w:tcPr>
            <w:tcW w:w="2831" w:type="dxa"/>
          </w:tcPr>
          <w:p w14:paraId="30F22E82" w14:textId="77777777" w:rsidR="00F71049" w:rsidRPr="005838A6" w:rsidRDefault="00F71049" w:rsidP="00DF573A">
            <w:pPr>
              <w:pStyle w:val="TAL"/>
            </w:pPr>
            <w:r w:rsidRPr="005838A6">
              <w:t>E-UTRA Band 2, 4, 5,12, 13, 17</w:t>
            </w:r>
            <w:r w:rsidRPr="005838A6">
              <w:rPr>
                <w:lang w:eastAsia="zh-CN"/>
              </w:rPr>
              <w:t xml:space="preserve">, 25, 26, 27, 29, 41, 48, 50, 51, </w:t>
            </w:r>
            <w:r w:rsidRPr="005838A6">
              <w:t>53,</w:t>
            </w:r>
            <w:r w:rsidRPr="005838A6">
              <w:rPr>
                <w:rFonts w:ascii="Times New Roman" w:hAnsi="Times New Roman"/>
                <w:sz w:val="20"/>
              </w:rPr>
              <w:t xml:space="preserve"> </w:t>
            </w:r>
            <w:r w:rsidRPr="005838A6">
              <w:rPr>
                <w:lang w:eastAsia="zh-CN"/>
              </w:rPr>
              <w:t>66, 70, 71</w:t>
            </w:r>
            <w:r w:rsidRPr="005838A6">
              <w:t>, 74, 85</w:t>
            </w:r>
          </w:p>
        </w:tc>
        <w:tc>
          <w:tcPr>
            <w:tcW w:w="810" w:type="dxa"/>
          </w:tcPr>
          <w:p w14:paraId="55EEFA5B"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4C0759B0" w14:textId="77777777" w:rsidR="00F71049" w:rsidRPr="005838A6" w:rsidRDefault="00F71049" w:rsidP="00DF573A">
            <w:pPr>
              <w:pStyle w:val="TAC"/>
              <w:jc w:val="left"/>
            </w:pPr>
            <w:r w:rsidRPr="005838A6">
              <w:t>-</w:t>
            </w:r>
          </w:p>
        </w:tc>
        <w:tc>
          <w:tcPr>
            <w:tcW w:w="889" w:type="dxa"/>
          </w:tcPr>
          <w:p w14:paraId="51088C9A"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5006DDB7" w14:textId="77777777" w:rsidR="00F71049" w:rsidRPr="005838A6" w:rsidRDefault="00F71049" w:rsidP="00DF573A">
            <w:pPr>
              <w:pStyle w:val="TAC"/>
              <w:jc w:val="left"/>
            </w:pPr>
            <w:r w:rsidRPr="005838A6">
              <w:t>-50</w:t>
            </w:r>
          </w:p>
        </w:tc>
        <w:tc>
          <w:tcPr>
            <w:tcW w:w="850" w:type="dxa"/>
            <w:noWrap/>
          </w:tcPr>
          <w:p w14:paraId="3274934B" w14:textId="77777777" w:rsidR="00F71049" w:rsidRPr="005838A6" w:rsidRDefault="00F71049" w:rsidP="00DF573A">
            <w:pPr>
              <w:pStyle w:val="TAC"/>
              <w:jc w:val="left"/>
            </w:pPr>
            <w:r w:rsidRPr="005838A6">
              <w:t>1</w:t>
            </w:r>
          </w:p>
        </w:tc>
        <w:tc>
          <w:tcPr>
            <w:tcW w:w="928" w:type="dxa"/>
            <w:noWrap/>
          </w:tcPr>
          <w:p w14:paraId="3D43679B" w14:textId="77777777" w:rsidR="00F71049" w:rsidRPr="005838A6" w:rsidRDefault="00F71049" w:rsidP="00DF573A">
            <w:pPr>
              <w:pStyle w:val="TAC"/>
              <w:jc w:val="left"/>
            </w:pPr>
          </w:p>
        </w:tc>
      </w:tr>
      <w:tr w:rsidR="00F71049" w:rsidRPr="005838A6" w14:paraId="34E49605" w14:textId="77777777" w:rsidTr="00DF573A">
        <w:trPr>
          <w:trHeight w:val="225"/>
          <w:jc w:val="center"/>
        </w:trPr>
        <w:tc>
          <w:tcPr>
            <w:tcW w:w="959" w:type="dxa"/>
            <w:tcBorders>
              <w:top w:val="nil"/>
              <w:bottom w:val="nil"/>
            </w:tcBorders>
            <w:shd w:val="clear" w:color="auto" w:fill="auto"/>
          </w:tcPr>
          <w:p w14:paraId="09CEB2F4" w14:textId="77777777" w:rsidR="00F71049" w:rsidRPr="005838A6" w:rsidRDefault="00F71049" w:rsidP="00DF573A">
            <w:pPr>
              <w:pStyle w:val="TAC"/>
              <w:jc w:val="left"/>
            </w:pPr>
          </w:p>
        </w:tc>
        <w:tc>
          <w:tcPr>
            <w:tcW w:w="2831" w:type="dxa"/>
          </w:tcPr>
          <w:p w14:paraId="59B3E533" w14:textId="77777777" w:rsidR="00F71049" w:rsidRPr="005838A6" w:rsidRDefault="00F71049" w:rsidP="00DF573A">
            <w:pPr>
              <w:pStyle w:val="TAL"/>
            </w:pPr>
            <w:r w:rsidRPr="005838A6">
              <w:t>E-UTRA Band 14, 103</w:t>
            </w:r>
          </w:p>
        </w:tc>
        <w:tc>
          <w:tcPr>
            <w:tcW w:w="810" w:type="dxa"/>
          </w:tcPr>
          <w:p w14:paraId="656CB5F5"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168D6F71" w14:textId="77777777" w:rsidR="00F71049" w:rsidRPr="005838A6" w:rsidRDefault="00F71049" w:rsidP="00DF573A">
            <w:pPr>
              <w:pStyle w:val="TAC"/>
              <w:jc w:val="left"/>
            </w:pPr>
            <w:r w:rsidRPr="005838A6">
              <w:t>-</w:t>
            </w:r>
          </w:p>
        </w:tc>
        <w:tc>
          <w:tcPr>
            <w:tcW w:w="889" w:type="dxa"/>
          </w:tcPr>
          <w:p w14:paraId="4AF90A0E"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4F03AA47" w14:textId="77777777" w:rsidR="00F71049" w:rsidRPr="005838A6" w:rsidRDefault="00F71049" w:rsidP="00DF573A">
            <w:pPr>
              <w:pStyle w:val="TAC"/>
              <w:jc w:val="left"/>
            </w:pPr>
            <w:r w:rsidRPr="005838A6">
              <w:t>-50</w:t>
            </w:r>
          </w:p>
        </w:tc>
        <w:tc>
          <w:tcPr>
            <w:tcW w:w="850" w:type="dxa"/>
            <w:noWrap/>
          </w:tcPr>
          <w:p w14:paraId="5AA854E9" w14:textId="77777777" w:rsidR="00F71049" w:rsidRPr="005838A6" w:rsidRDefault="00F71049" w:rsidP="00DF573A">
            <w:pPr>
              <w:pStyle w:val="TAC"/>
              <w:jc w:val="left"/>
            </w:pPr>
            <w:r w:rsidRPr="005838A6">
              <w:t>1</w:t>
            </w:r>
          </w:p>
        </w:tc>
        <w:tc>
          <w:tcPr>
            <w:tcW w:w="928" w:type="dxa"/>
            <w:noWrap/>
          </w:tcPr>
          <w:p w14:paraId="06CE56CC" w14:textId="77777777" w:rsidR="00F71049" w:rsidRPr="005838A6" w:rsidRDefault="00F71049" w:rsidP="00DF573A">
            <w:pPr>
              <w:pStyle w:val="TAC"/>
              <w:jc w:val="left"/>
            </w:pPr>
            <w:r w:rsidRPr="005838A6">
              <w:t>15</w:t>
            </w:r>
          </w:p>
        </w:tc>
      </w:tr>
      <w:tr w:rsidR="00F71049" w:rsidRPr="005838A6" w14:paraId="7DAC2CDE" w14:textId="77777777" w:rsidTr="00DF573A">
        <w:trPr>
          <w:trHeight w:val="225"/>
          <w:jc w:val="center"/>
        </w:trPr>
        <w:tc>
          <w:tcPr>
            <w:tcW w:w="959" w:type="dxa"/>
            <w:tcBorders>
              <w:top w:val="nil"/>
              <w:bottom w:val="nil"/>
            </w:tcBorders>
            <w:shd w:val="clear" w:color="auto" w:fill="auto"/>
          </w:tcPr>
          <w:p w14:paraId="405C035A" w14:textId="77777777" w:rsidR="00F71049" w:rsidRPr="005838A6" w:rsidRDefault="00F71049" w:rsidP="00DF573A">
            <w:pPr>
              <w:pStyle w:val="TAC"/>
              <w:jc w:val="left"/>
            </w:pPr>
          </w:p>
        </w:tc>
        <w:tc>
          <w:tcPr>
            <w:tcW w:w="2831" w:type="dxa"/>
          </w:tcPr>
          <w:p w14:paraId="24F95CC1" w14:textId="77777777" w:rsidR="00F71049" w:rsidRPr="005838A6" w:rsidRDefault="00F71049" w:rsidP="00DF573A">
            <w:pPr>
              <w:pStyle w:val="TAL"/>
            </w:pPr>
            <w:r w:rsidRPr="005838A6">
              <w:t>E-UTRA Band 24, 30</w:t>
            </w:r>
          </w:p>
          <w:p w14:paraId="0D680F6A" w14:textId="77777777" w:rsidR="00F71049" w:rsidRPr="005838A6" w:rsidRDefault="00F71049" w:rsidP="00DF573A">
            <w:pPr>
              <w:pStyle w:val="TAL"/>
            </w:pPr>
            <w:r w:rsidRPr="005838A6">
              <w:t>NR Band n77</w:t>
            </w:r>
          </w:p>
        </w:tc>
        <w:tc>
          <w:tcPr>
            <w:tcW w:w="810" w:type="dxa"/>
          </w:tcPr>
          <w:p w14:paraId="6C240AEE"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3DC439DB" w14:textId="77777777" w:rsidR="00F71049" w:rsidRPr="005838A6" w:rsidRDefault="00F71049" w:rsidP="00DF573A">
            <w:pPr>
              <w:pStyle w:val="TAC"/>
              <w:jc w:val="left"/>
            </w:pPr>
            <w:r w:rsidRPr="005838A6">
              <w:t>-</w:t>
            </w:r>
          </w:p>
        </w:tc>
        <w:tc>
          <w:tcPr>
            <w:tcW w:w="889" w:type="dxa"/>
          </w:tcPr>
          <w:p w14:paraId="2BEC67E4"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275A6DCC" w14:textId="77777777" w:rsidR="00F71049" w:rsidRPr="005838A6" w:rsidRDefault="00F71049" w:rsidP="00DF573A">
            <w:pPr>
              <w:pStyle w:val="TAC"/>
              <w:jc w:val="left"/>
            </w:pPr>
            <w:r w:rsidRPr="005838A6">
              <w:t>-50</w:t>
            </w:r>
          </w:p>
        </w:tc>
        <w:tc>
          <w:tcPr>
            <w:tcW w:w="850" w:type="dxa"/>
            <w:noWrap/>
          </w:tcPr>
          <w:p w14:paraId="5332E806" w14:textId="77777777" w:rsidR="00F71049" w:rsidRPr="005838A6" w:rsidRDefault="00F71049" w:rsidP="00DF573A">
            <w:pPr>
              <w:pStyle w:val="TAC"/>
              <w:jc w:val="left"/>
            </w:pPr>
            <w:r w:rsidRPr="005838A6">
              <w:t>1</w:t>
            </w:r>
          </w:p>
        </w:tc>
        <w:tc>
          <w:tcPr>
            <w:tcW w:w="928" w:type="dxa"/>
            <w:noWrap/>
          </w:tcPr>
          <w:p w14:paraId="62FC21DE" w14:textId="77777777" w:rsidR="00F71049" w:rsidRPr="005838A6" w:rsidRDefault="00F71049" w:rsidP="00DF573A">
            <w:pPr>
              <w:pStyle w:val="TAC"/>
              <w:jc w:val="left"/>
            </w:pPr>
            <w:r w:rsidRPr="005838A6">
              <w:t>2</w:t>
            </w:r>
          </w:p>
        </w:tc>
      </w:tr>
      <w:tr w:rsidR="00F71049" w:rsidRPr="005838A6" w14:paraId="02B626AB" w14:textId="77777777" w:rsidTr="00DF573A">
        <w:trPr>
          <w:trHeight w:val="225"/>
          <w:jc w:val="center"/>
        </w:trPr>
        <w:tc>
          <w:tcPr>
            <w:tcW w:w="959" w:type="dxa"/>
            <w:tcBorders>
              <w:top w:val="nil"/>
              <w:bottom w:val="nil"/>
            </w:tcBorders>
            <w:shd w:val="clear" w:color="auto" w:fill="auto"/>
          </w:tcPr>
          <w:p w14:paraId="51423E14" w14:textId="77777777" w:rsidR="00F71049" w:rsidRPr="005838A6" w:rsidRDefault="00F71049" w:rsidP="00DF573A">
            <w:pPr>
              <w:pStyle w:val="TAC"/>
              <w:jc w:val="left"/>
            </w:pPr>
          </w:p>
        </w:tc>
        <w:tc>
          <w:tcPr>
            <w:tcW w:w="2831" w:type="dxa"/>
          </w:tcPr>
          <w:p w14:paraId="755461CD" w14:textId="77777777" w:rsidR="00F71049" w:rsidRPr="005838A6" w:rsidRDefault="00F71049" w:rsidP="00DF573A">
            <w:pPr>
              <w:pStyle w:val="TAL"/>
            </w:pPr>
            <w:r w:rsidRPr="005838A6">
              <w:t>Frequency range</w:t>
            </w:r>
          </w:p>
        </w:tc>
        <w:tc>
          <w:tcPr>
            <w:tcW w:w="810" w:type="dxa"/>
          </w:tcPr>
          <w:p w14:paraId="4138DBD3" w14:textId="77777777" w:rsidR="00F71049" w:rsidRPr="005838A6" w:rsidRDefault="00F71049" w:rsidP="00DF573A">
            <w:pPr>
              <w:pStyle w:val="TAC"/>
              <w:jc w:val="left"/>
            </w:pPr>
            <w:r w:rsidRPr="005838A6">
              <w:t>769</w:t>
            </w:r>
          </w:p>
        </w:tc>
        <w:tc>
          <w:tcPr>
            <w:tcW w:w="540" w:type="dxa"/>
          </w:tcPr>
          <w:p w14:paraId="3D560C4A" w14:textId="77777777" w:rsidR="00F71049" w:rsidRPr="005838A6" w:rsidRDefault="00F71049" w:rsidP="00DF573A">
            <w:pPr>
              <w:pStyle w:val="TAC"/>
              <w:jc w:val="left"/>
            </w:pPr>
            <w:r w:rsidRPr="005838A6">
              <w:t>-</w:t>
            </w:r>
          </w:p>
        </w:tc>
        <w:tc>
          <w:tcPr>
            <w:tcW w:w="889" w:type="dxa"/>
          </w:tcPr>
          <w:p w14:paraId="2922362C" w14:textId="77777777" w:rsidR="00F71049" w:rsidRPr="005838A6" w:rsidRDefault="00F71049" w:rsidP="00DF573A">
            <w:pPr>
              <w:pStyle w:val="TAC"/>
              <w:jc w:val="left"/>
            </w:pPr>
            <w:r w:rsidRPr="005838A6">
              <w:t>775</w:t>
            </w:r>
          </w:p>
        </w:tc>
        <w:tc>
          <w:tcPr>
            <w:tcW w:w="1133" w:type="dxa"/>
          </w:tcPr>
          <w:p w14:paraId="2084EDCF" w14:textId="77777777" w:rsidR="00F71049" w:rsidRPr="005838A6" w:rsidRDefault="00F71049" w:rsidP="00DF573A">
            <w:pPr>
              <w:pStyle w:val="TAC"/>
              <w:jc w:val="left"/>
            </w:pPr>
            <w:r w:rsidRPr="005838A6">
              <w:t>-35</w:t>
            </w:r>
          </w:p>
        </w:tc>
        <w:tc>
          <w:tcPr>
            <w:tcW w:w="850" w:type="dxa"/>
            <w:noWrap/>
          </w:tcPr>
          <w:p w14:paraId="26A3DE0A" w14:textId="77777777" w:rsidR="00F71049" w:rsidRPr="005838A6" w:rsidRDefault="00F71049" w:rsidP="00DF573A">
            <w:pPr>
              <w:pStyle w:val="TAC"/>
              <w:jc w:val="left"/>
            </w:pPr>
            <w:r w:rsidRPr="005838A6">
              <w:t>0.00625</w:t>
            </w:r>
          </w:p>
        </w:tc>
        <w:tc>
          <w:tcPr>
            <w:tcW w:w="928" w:type="dxa"/>
            <w:noWrap/>
          </w:tcPr>
          <w:p w14:paraId="7789F62D" w14:textId="77777777" w:rsidR="00F71049" w:rsidRPr="005838A6" w:rsidRDefault="00F71049" w:rsidP="00DF573A">
            <w:pPr>
              <w:pStyle w:val="TAC"/>
              <w:jc w:val="left"/>
            </w:pPr>
            <w:r w:rsidRPr="005838A6">
              <w:t>15</w:t>
            </w:r>
          </w:p>
        </w:tc>
      </w:tr>
      <w:tr w:rsidR="00F71049" w:rsidRPr="005838A6" w14:paraId="5E520CB7" w14:textId="77777777" w:rsidTr="00DF573A">
        <w:trPr>
          <w:trHeight w:val="225"/>
          <w:jc w:val="center"/>
        </w:trPr>
        <w:tc>
          <w:tcPr>
            <w:tcW w:w="959" w:type="dxa"/>
            <w:tcBorders>
              <w:top w:val="nil"/>
              <w:bottom w:val="single" w:sz="4" w:space="0" w:color="auto"/>
            </w:tcBorders>
            <w:shd w:val="clear" w:color="auto" w:fill="auto"/>
          </w:tcPr>
          <w:p w14:paraId="20F62D96" w14:textId="77777777" w:rsidR="00F71049" w:rsidRPr="005838A6" w:rsidRDefault="00F71049" w:rsidP="00DF573A">
            <w:pPr>
              <w:pStyle w:val="TAC"/>
              <w:jc w:val="left"/>
            </w:pPr>
          </w:p>
        </w:tc>
        <w:tc>
          <w:tcPr>
            <w:tcW w:w="2831" w:type="dxa"/>
          </w:tcPr>
          <w:p w14:paraId="1F3FA791" w14:textId="77777777" w:rsidR="00F71049" w:rsidRPr="005838A6" w:rsidRDefault="00F71049" w:rsidP="00DF573A">
            <w:pPr>
              <w:pStyle w:val="TAL"/>
            </w:pPr>
            <w:r w:rsidRPr="005838A6">
              <w:t>Frequency range</w:t>
            </w:r>
          </w:p>
        </w:tc>
        <w:tc>
          <w:tcPr>
            <w:tcW w:w="810" w:type="dxa"/>
          </w:tcPr>
          <w:p w14:paraId="680C2882" w14:textId="77777777" w:rsidR="00F71049" w:rsidRPr="005838A6" w:rsidRDefault="00F71049" w:rsidP="00DF573A">
            <w:pPr>
              <w:pStyle w:val="TAC"/>
              <w:jc w:val="left"/>
            </w:pPr>
            <w:r w:rsidRPr="005838A6">
              <w:t>799</w:t>
            </w:r>
          </w:p>
        </w:tc>
        <w:tc>
          <w:tcPr>
            <w:tcW w:w="540" w:type="dxa"/>
          </w:tcPr>
          <w:p w14:paraId="357B0454" w14:textId="77777777" w:rsidR="00F71049" w:rsidRPr="005838A6" w:rsidRDefault="00F71049" w:rsidP="00DF573A">
            <w:pPr>
              <w:pStyle w:val="TAC"/>
              <w:jc w:val="left"/>
            </w:pPr>
            <w:r w:rsidRPr="005838A6">
              <w:t>-</w:t>
            </w:r>
          </w:p>
        </w:tc>
        <w:tc>
          <w:tcPr>
            <w:tcW w:w="889" w:type="dxa"/>
          </w:tcPr>
          <w:p w14:paraId="4B61E315" w14:textId="77777777" w:rsidR="00F71049" w:rsidRPr="005838A6" w:rsidRDefault="00F71049" w:rsidP="00DF573A">
            <w:pPr>
              <w:pStyle w:val="TAC"/>
              <w:jc w:val="left"/>
            </w:pPr>
            <w:r w:rsidRPr="005838A6">
              <w:t>805</w:t>
            </w:r>
          </w:p>
        </w:tc>
        <w:tc>
          <w:tcPr>
            <w:tcW w:w="1133" w:type="dxa"/>
          </w:tcPr>
          <w:p w14:paraId="05516AEF" w14:textId="77777777" w:rsidR="00F71049" w:rsidRPr="005838A6" w:rsidRDefault="00F71049" w:rsidP="00DF573A">
            <w:pPr>
              <w:pStyle w:val="TAC"/>
              <w:jc w:val="left"/>
            </w:pPr>
            <w:r w:rsidRPr="005838A6">
              <w:t>-35</w:t>
            </w:r>
          </w:p>
        </w:tc>
        <w:tc>
          <w:tcPr>
            <w:tcW w:w="850" w:type="dxa"/>
            <w:noWrap/>
          </w:tcPr>
          <w:p w14:paraId="1F7FFF2F" w14:textId="77777777" w:rsidR="00F71049" w:rsidRPr="005838A6" w:rsidRDefault="00F71049" w:rsidP="00DF573A">
            <w:pPr>
              <w:pStyle w:val="TAC"/>
              <w:jc w:val="left"/>
            </w:pPr>
            <w:r w:rsidRPr="005838A6">
              <w:t>0.00625</w:t>
            </w:r>
          </w:p>
        </w:tc>
        <w:tc>
          <w:tcPr>
            <w:tcW w:w="928" w:type="dxa"/>
            <w:noWrap/>
          </w:tcPr>
          <w:p w14:paraId="0C6D75EF" w14:textId="77777777" w:rsidR="00F71049" w:rsidRPr="005838A6" w:rsidRDefault="00F71049" w:rsidP="00DF573A">
            <w:pPr>
              <w:pStyle w:val="TAC"/>
              <w:jc w:val="left"/>
            </w:pPr>
            <w:r w:rsidRPr="005838A6">
              <w:t>11, 15</w:t>
            </w:r>
          </w:p>
        </w:tc>
      </w:tr>
      <w:tr w:rsidR="00F71049" w:rsidRPr="005838A6" w14:paraId="1AE3E4AA" w14:textId="77777777" w:rsidTr="00DF573A">
        <w:trPr>
          <w:trHeight w:val="225"/>
          <w:jc w:val="center"/>
        </w:trPr>
        <w:tc>
          <w:tcPr>
            <w:tcW w:w="959" w:type="dxa"/>
            <w:tcBorders>
              <w:bottom w:val="nil"/>
            </w:tcBorders>
            <w:shd w:val="clear" w:color="auto" w:fill="auto"/>
          </w:tcPr>
          <w:p w14:paraId="0CBEBFD8" w14:textId="77777777" w:rsidR="00F71049" w:rsidRPr="005838A6" w:rsidRDefault="00F71049" w:rsidP="00DF573A">
            <w:pPr>
              <w:pStyle w:val="TAC"/>
              <w:jc w:val="left"/>
            </w:pPr>
            <w:r w:rsidRPr="005838A6">
              <w:t>n14</w:t>
            </w:r>
          </w:p>
        </w:tc>
        <w:tc>
          <w:tcPr>
            <w:tcW w:w="2831" w:type="dxa"/>
          </w:tcPr>
          <w:p w14:paraId="0CD28283" w14:textId="77777777" w:rsidR="00F71049" w:rsidRPr="005838A6" w:rsidRDefault="00F71049" w:rsidP="00DF573A">
            <w:pPr>
              <w:pStyle w:val="TAL"/>
            </w:pPr>
            <w:r w:rsidRPr="005838A6">
              <w:t>E-UTRA Band 2, 4, 5,  12, 13, 14, 17</w:t>
            </w:r>
            <w:r w:rsidRPr="005838A6">
              <w:rPr>
                <w:lang w:eastAsia="zh-CN"/>
              </w:rPr>
              <w:t>, 23, 24, 25, 26, 27, 29, 30, 41, 48, 53, 66, 70, 71, 85, 103</w:t>
            </w:r>
          </w:p>
        </w:tc>
        <w:tc>
          <w:tcPr>
            <w:tcW w:w="810" w:type="dxa"/>
          </w:tcPr>
          <w:p w14:paraId="02E5822F" w14:textId="77777777" w:rsidR="00F71049" w:rsidRPr="005838A6" w:rsidRDefault="00F71049" w:rsidP="00DF573A">
            <w:pPr>
              <w:pStyle w:val="TAC"/>
              <w:jc w:val="left"/>
            </w:pPr>
            <w:r w:rsidRPr="005838A6">
              <w:t>FD</w:t>
            </w:r>
            <w:r w:rsidRPr="005838A6">
              <w:rPr>
                <w:vertAlign w:val="subscript"/>
              </w:rPr>
              <w:t>L_low</w:t>
            </w:r>
          </w:p>
        </w:tc>
        <w:tc>
          <w:tcPr>
            <w:tcW w:w="540" w:type="dxa"/>
          </w:tcPr>
          <w:p w14:paraId="39BFE718" w14:textId="77777777" w:rsidR="00F71049" w:rsidRPr="005838A6" w:rsidRDefault="00F71049" w:rsidP="00DF573A">
            <w:pPr>
              <w:pStyle w:val="TAC"/>
              <w:jc w:val="left"/>
            </w:pPr>
            <w:r w:rsidRPr="005838A6">
              <w:t>-</w:t>
            </w:r>
          </w:p>
        </w:tc>
        <w:tc>
          <w:tcPr>
            <w:tcW w:w="889" w:type="dxa"/>
          </w:tcPr>
          <w:p w14:paraId="12114908" w14:textId="77777777" w:rsidR="00F71049" w:rsidRPr="005838A6" w:rsidRDefault="00F71049" w:rsidP="00DF573A">
            <w:pPr>
              <w:pStyle w:val="TAC"/>
              <w:jc w:val="left"/>
              <w:rPr>
                <w:rStyle w:val="TALCar"/>
                <w:rFonts w:eastAsia="Malgun Gothic"/>
              </w:rPr>
            </w:pPr>
            <w:r w:rsidRPr="005838A6">
              <w:t>FD</w:t>
            </w:r>
            <w:r w:rsidRPr="005838A6">
              <w:rPr>
                <w:vertAlign w:val="subscript"/>
              </w:rPr>
              <w:t>L_high</w:t>
            </w:r>
          </w:p>
        </w:tc>
        <w:tc>
          <w:tcPr>
            <w:tcW w:w="1133" w:type="dxa"/>
          </w:tcPr>
          <w:p w14:paraId="3C2B830F" w14:textId="77777777" w:rsidR="00F71049" w:rsidRPr="005838A6" w:rsidRDefault="00F71049" w:rsidP="00DF573A">
            <w:pPr>
              <w:pStyle w:val="TAC"/>
              <w:jc w:val="left"/>
            </w:pPr>
            <w:r w:rsidRPr="005838A6">
              <w:t>-50</w:t>
            </w:r>
          </w:p>
        </w:tc>
        <w:tc>
          <w:tcPr>
            <w:tcW w:w="850" w:type="dxa"/>
            <w:noWrap/>
          </w:tcPr>
          <w:p w14:paraId="6C4FB767" w14:textId="77777777" w:rsidR="00F71049" w:rsidRPr="005838A6" w:rsidRDefault="00F71049" w:rsidP="00DF573A">
            <w:pPr>
              <w:pStyle w:val="TAC"/>
              <w:jc w:val="left"/>
            </w:pPr>
            <w:r w:rsidRPr="005838A6">
              <w:t>1</w:t>
            </w:r>
          </w:p>
        </w:tc>
        <w:tc>
          <w:tcPr>
            <w:tcW w:w="928" w:type="dxa"/>
            <w:noWrap/>
          </w:tcPr>
          <w:p w14:paraId="493BEC45" w14:textId="77777777" w:rsidR="00F71049" w:rsidRPr="005838A6" w:rsidRDefault="00F71049" w:rsidP="00DF573A">
            <w:pPr>
              <w:pStyle w:val="TAC"/>
              <w:jc w:val="left"/>
            </w:pPr>
          </w:p>
        </w:tc>
      </w:tr>
      <w:tr w:rsidR="00F71049" w:rsidRPr="005838A6" w14:paraId="2DDF4F8E" w14:textId="77777777" w:rsidTr="00DF573A">
        <w:trPr>
          <w:trHeight w:val="225"/>
          <w:jc w:val="center"/>
        </w:trPr>
        <w:tc>
          <w:tcPr>
            <w:tcW w:w="959" w:type="dxa"/>
            <w:tcBorders>
              <w:top w:val="nil"/>
              <w:bottom w:val="nil"/>
            </w:tcBorders>
            <w:shd w:val="clear" w:color="auto" w:fill="auto"/>
          </w:tcPr>
          <w:p w14:paraId="33C8202E" w14:textId="77777777" w:rsidR="00F71049" w:rsidRPr="005838A6" w:rsidRDefault="00F71049" w:rsidP="00DF573A">
            <w:pPr>
              <w:pStyle w:val="TAC"/>
              <w:jc w:val="left"/>
            </w:pPr>
          </w:p>
        </w:tc>
        <w:tc>
          <w:tcPr>
            <w:tcW w:w="2831" w:type="dxa"/>
          </w:tcPr>
          <w:p w14:paraId="1F87570F" w14:textId="77777777" w:rsidR="00F71049" w:rsidRPr="005838A6" w:rsidRDefault="00F71049" w:rsidP="00DF573A">
            <w:pPr>
              <w:pStyle w:val="TAL"/>
            </w:pPr>
            <w:r w:rsidRPr="005838A6">
              <w:t>NR Band n77</w:t>
            </w:r>
          </w:p>
        </w:tc>
        <w:tc>
          <w:tcPr>
            <w:tcW w:w="810" w:type="dxa"/>
          </w:tcPr>
          <w:p w14:paraId="2623A5D4"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409D8584" w14:textId="77777777" w:rsidR="00F71049" w:rsidRPr="005838A6" w:rsidRDefault="00F71049" w:rsidP="00DF573A">
            <w:pPr>
              <w:pStyle w:val="TAC"/>
              <w:jc w:val="left"/>
            </w:pPr>
            <w:r w:rsidRPr="005838A6">
              <w:t>-</w:t>
            </w:r>
          </w:p>
        </w:tc>
        <w:tc>
          <w:tcPr>
            <w:tcW w:w="889" w:type="dxa"/>
          </w:tcPr>
          <w:p w14:paraId="7617E813"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0E2F19EA" w14:textId="77777777" w:rsidR="00F71049" w:rsidRPr="005838A6" w:rsidRDefault="00F71049" w:rsidP="00DF573A">
            <w:pPr>
              <w:pStyle w:val="TAC"/>
              <w:jc w:val="left"/>
            </w:pPr>
            <w:r w:rsidRPr="005838A6">
              <w:t>-50</w:t>
            </w:r>
          </w:p>
        </w:tc>
        <w:tc>
          <w:tcPr>
            <w:tcW w:w="850" w:type="dxa"/>
            <w:noWrap/>
          </w:tcPr>
          <w:p w14:paraId="4001E6F9" w14:textId="77777777" w:rsidR="00F71049" w:rsidRPr="005838A6" w:rsidRDefault="00F71049" w:rsidP="00DF573A">
            <w:pPr>
              <w:pStyle w:val="TAC"/>
              <w:jc w:val="left"/>
            </w:pPr>
            <w:r w:rsidRPr="005838A6">
              <w:t>1</w:t>
            </w:r>
          </w:p>
        </w:tc>
        <w:tc>
          <w:tcPr>
            <w:tcW w:w="928" w:type="dxa"/>
            <w:noWrap/>
          </w:tcPr>
          <w:p w14:paraId="2406A471" w14:textId="77777777" w:rsidR="00F71049" w:rsidRPr="005838A6" w:rsidRDefault="00F71049" w:rsidP="00DF573A">
            <w:pPr>
              <w:pStyle w:val="TAC"/>
              <w:jc w:val="left"/>
            </w:pPr>
            <w:r w:rsidRPr="005838A6">
              <w:t>2</w:t>
            </w:r>
          </w:p>
        </w:tc>
      </w:tr>
      <w:tr w:rsidR="00F71049" w:rsidRPr="005838A6" w14:paraId="2C62A389" w14:textId="77777777" w:rsidTr="00DF573A">
        <w:trPr>
          <w:trHeight w:val="225"/>
          <w:jc w:val="center"/>
        </w:trPr>
        <w:tc>
          <w:tcPr>
            <w:tcW w:w="959" w:type="dxa"/>
            <w:tcBorders>
              <w:top w:val="nil"/>
              <w:bottom w:val="nil"/>
            </w:tcBorders>
            <w:shd w:val="clear" w:color="auto" w:fill="auto"/>
          </w:tcPr>
          <w:p w14:paraId="6AFBBF85" w14:textId="77777777" w:rsidR="00F71049" w:rsidRPr="005838A6" w:rsidRDefault="00F71049" w:rsidP="00DF573A">
            <w:pPr>
              <w:pStyle w:val="TAC"/>
              <w:jc w:val="left"/>
            </w:pPr>
          </w:p>
        </w:tc>
        <w:tc>
          <w:tcPr>
            <w:tcW w:w="2831" w:type="dxa"/>
          </w:tcPr>
          <w:p w14:paraId="56EF2F5A" w14:textId="77777777" w:rsidR="00F71049" w:rsidRPr="005838A6" w:rsidRDefault="00F71049" w:rsidP="00DF573A">
            <w:pPr>
              <w:pStyle w:val="TAL"/>
            </w:pPr>
            <w:r w:rsidRPr="005838A6">
              <w:t>Frequency range</w:t>
            </w:r>
          </w:p>
        </w:tc>
        <w:tc>
          <w:tcPr>
            <w:tcW w:w="810" w:type="dxa"/>
          </w:tcPr>
          <w:p w14:paraId="30F86809" w14:textId="77777777" w:rsidR="00F71049" w:rsidRPr="005838A6" w:rsidRDefault="00F71049" w:rsidP="00DF573A">
            <w:pPr>
              <w:pStyle w:val="TAC"/>
              <w:jc w:val="left"/>
            </w:pPr>
            <w:r w:rsidRPr="005838A6">
              <w:t>769</w:t>
            </w:r>
          </w:p>
        </w:tc>
        <w:tc>
          <w:tcPr>
            <w:tcW w:w="540" w:type="dxa"/>
          </w:tcPr>
          <w:p w14:paraId="44BC0107" w14:textId="77777777" w:rsidR="00F71049" w:rsidRPr="005838A6" w:rsidRDefault="00F71049" w:rsidP="00DF573A">
            <w:pPr>
              <w:pStyle w:val="TAC"/>
              <w:jc w:val="left"/>
            </w:pPr>
            <w:r w:rsidRPr="005838A6">
              <w:t>-</w:t>
            </w:r>
          </w:p>
        </w:tc>
        <w:tc>
          <w:tcPr>
            <w:tcW w:w="889" w:type="dxa"/>
          </w:tcPr>
          <w:p w14:paraId="7B8048A0" w14:textId="77777777" w:rsidR="00F71049" w:rsidRPr="005838A6" w:rsidRDefault="00F71049" w:rsidP="00DF573A">
            <w:pPr>
              <w:pStyle w:val="TAC"/>
              <w:jc w:val="left"/>
              <w:rPr>
                <w:rStyle w:val="TALCar"/>
                <w:rFonts w:eastAsia="Malgun Gothic"/>
              </w:rPr>
            </w:pPr>
            <w:r w:rsidRPr="005838A6">
              <w:t>775</w:t>
            </w:r>
          </w:p>
        </w:tc>
        <w:tc>
          <w:tcPr>
            <w:tcW w:w="1133" w:type="dxa"/>
          </w:tcPr>
          <w:p w14:paraId="036F0F3A" w14:textId="77777777" w:rsidR="00F71049" w:rsidRPr="005838A6" w:rsidRDefault="00F71049" w:rsidP="00DF573A">
            <w:pPr>
              <w:pStyle w:val="TAC"/>
              <w:jc w:val="left"/>
            </w:pPr>
            <w:r w:rsidRPr="005838A6">
              <w:t>-35</w:t>
            </w:r>
          </w:p>
        </w:tc>
        <w:tc>
          <w:tcPr>
            <w:tcW w:w="850" w:type="dxa"/>
            <w:noWrap/>
          </w:tcPr>
          <w:p w14:paraId="56A7C32A" w14:textId="77777777" w:rsidR="00F71049" w:rsidRPr="005838A6" w:rsidRDefault="00F71049" w:rsidP="00DF573A">
            <w:pPr>
              <w:pStyle w:val="TAC"/>
              <w:jc w:val="left"/>
            </w:pPr>
            <w:r w:rsidRPr="005838A6">
              <w:t>0.00625</w:t>
            </w:r>
          </w:p>
        </w:tc>
        <w:tc>
          <w:tcPr>
            <w:tcW w:w="928" w:type="dxa"/>
            <w:noWrap/>
          </w:tcPr>
          <w:p w14:paraId="7CF70AB4" w14:textId="77777777" w:rsidR="00F71049" w:rsidRPr="005838A6" w:rsidRDefault="00F71049" w:rsidP="00DF573A">
            <w:pPr>
              <w:pStyle w:val="TAC"/>
              <w:jc w:val="left"/>
            </w:pPr>
            <w:r w:rsidRPr="005838A6">
              <w:t>12, 15</w:t>
            </w:r>
          </w:p>
        </w:tc>
      </w:tr>
      <w:tr w:rsidR="00F71049" w:rsidRPr="005838A6" w14:paraId="118E1E17" w14:textId="77777777" w:rsidTr="00DF573A">
        <w:trPr>
          <w:trHeight w:val="225"/>
          <w:jc w:val="center"/>
        </w:trPr>
        <w:tc>
          <w:tcPr>
            <w:tcW w:w="959" w:type="dxa"/>
            <w:tcBorders>
              <w:top w:val="nil"/>
              <w:bottom w:val="single" w:sz="4" w:space="0" w:color="auto"/>
            </w:tcBorders>
            <w:shd w:val="clear" w:color="auto" w:fill="auto"/>
          </w:tcPr>
          <w:p w14:paraId="5F289A41" w14:textId="77777777" w:rsidR="00F71049" w:rsidRPr="005838A6" w:rsidRDefault="00F71049" w:rsidP="00DF573A">
            <w:pPr>
              <w:pStyle w:val="TAC"/>
              <w:jc w:val="left"/>
            </w:pPr>
          </w:p>
        </w:tc>
        <w:tc>
          <w:tcPr>
            <w:tcW w:w="2831" w:type="dxa"/>
          </w:tcPr>
          <w:p w14:paraId="33B2A780" w14:textId="77777777" w:rsidR="00F71049" w:rsidRPr="005838A6" w:rsidRDefault="00F71049" w:rsidP="00DF573A">
            <w:pPr>
              <w:pStyle w:val="TAL"/>
            </w:pPr>
            <w:r w:rsidRPr="005838A6">
              <w:t>Frequency range</w:t>
            </w:r>
          </w:p>
        </w:tc>
        <w:tc>
          <w:tcPr>
            <w:tcW w:w="810" w:type="dxa"/>
          </w:tcPr>
          <w:p w14:paraId="67D0A4F3" w14:textId="77777777" w:rsidR="00F71049" w:rsidRPr="005838A6" w:rsidRDefault="00F71049" w:rsidP="00DF573A">
            <w:pPr>
              <w:pStyle w:val="TAC"/>
              <w:jc w:val="left"/>
            </w:pPr>
            <w:r w:rsidRPr="005838A6">
              <w:t>799</w:t>
            </w:r>
          </w:p>
        </w:tc>
        <w:tc>
          <w:tcPr>
            <w:tcW w:w="540" w:type="dxa"/>
          </w:tcPr>
          <w:p w14:paraId="4A54FB1C" w14:textId="77777777" w:rsidR="00F71049" w:rsidRPr="005838A6" w:rsidRDefault="00F71049" w:rsidP="00DF573A">
            <w:pPr>
              <w:pStyle w:val="TAC"/>
              <w:jc w:val="left"/>
            </w:pPr>
            <w:r w:rsidRPr="005838A6">
              <w:t>-</w:t>
            </w:r>
          </w:p>
        </w:tc>
        <w:tc>
          <w:tcPr>
            <w:tcW w:w="889" w:type="dxa"/>
          </w:tcPr>
          <w:p w14:paraId="39322C2D" w14:textId="77777777" w:rsidR="00F71049" w:rsidRPr="005838A6" w:rsidRDefault="00F71049" w:rsidP="00DF573A">
            <w:pPr>
              <w:pStyle w:val="TAC"/>
              <w:jc w:val="left"/>
              <w:rPr>
                <w:rStyle w:val="TALCar"/>
                <w:rFonts w:eastAsia="Malgun Gothic"/>
              </w:rPr>
            </w:pPr>
            <w:r w:rsidRPr="005838A6">
              <w:t>805</w:t>
            </w:r>
          </w:p>
        </w:tc>
        <w:tc>
          <w:tcPr>
            <w:tcW w:w="1133" w:type="dxa"/>
          </w:tcPr>
          <w:p w14:paraId="54D58D5E" w14:textId="77777777" w:rsidR="00F71049" w:rsidRPr="005838A6" w:rsidRDefault="00F71049" w:rsidP="00DF573A">
            <w:pPr>
              <w:pStyle w:val="TAC"/>
              <w:jc w:val="left"/>
            </w:pPr>
            <w:r w:rsidRPr="005838A6">
              <w:t>-35</w:t>
            </w:r>
          </w:p>
        </w:tc>
        <w:tc>
          <w:tcPr>
            <w:tcW w:w="850" w:type="dxa"/>
            <w:noWrap/>
          </w:tcPr>
          <w:p w14:paraId="1F9D32E1" w14:textId="77777777" w:rsidR="00F71049" w:rsidRPr="005838A6" w:rsidRDefault="00F71049" w:rsidP="00DF573A">
            <w:pPr>
              <w:pStyle w:val="TAC"/>
              <w:jc w:val="left"/>
            </w:pPr>
            <w:r w:rsidRPr="005838A6">
              <w:t>0.00625</w:t>
            </w:r>
          </w:p>
        </w:tc>
        <w:tc>
          <w:tcPr>
            <w:tcW w:w="928" w:type="dxa"/>
            <w:noWrap/>
          </w:tcPr>
          <w:p w14:paraId="6CB5B282" w14:textId="77777777" w:rsidR="00F71049" w:rsidRPr="005838A6" w:rsidRDefault="00F71049" w:rsidP="00DF573A">
            <w:pPr>
              <w:pStyle w:val="TAC"/>
              <w:jc w:val="left"/>
            </w:pPr>
            <w:r w:rsidRPr="005838A6">
              <w:t>11, 12, 15</w:t>
            </w:r>
          </w:p>
        </w:tc>
      </w:tr>
      <w:tr w:rsidR="00F71049" w:rsidRPr="005838A6" w14:paraId="761088FB" w14:textId="77777777" w:rsidTr="00DF573A">
        <w:trPr>
          <w:trHeight w:val="225"/>
          <w:jc w:val="center"/>
        </w:trPr>
        <w:tc>
          <w:tcPr>
            <w:tcW w:w="959" w:type="dxa"/>
            <w:tcBorders>
              <w:bottom w:val="nil"/>
            </w:tcBorders>
            <w:shd w:val="clear" w:color="auto" w:fill="auto"/>
          </w:tcPr>
          <w:p w14:paraId="14250B62" w14:textId="77777777" w:rsidR="00F71049" w:rsidRPr="005838A6" w:rsidRDefault="00F71049" w:rsidP="00DF573A">
            <w:pPr>
              <w:pStyle w:val="TAC"/>
              <w:jc w:val="left"/>
            </w:pPr>
            <w:r w:rsidRPr="005838A6">
              <w:rPr>
                <w:rFonts w:eastAsia="Yu Mincho"/>
              </w:rPr>
              <w:t>n18</w:t>
            </w:r>
          </w:p>
        </w:tc>
        <w:tc>
          <w:tcPr>
            <w:tcW w:w="2831" w:type="dxa"/>
          </w:tcPr>
          <w:p w14:paraId="6C327CD3" w14:textId="77777777" w:rsidR="00F71049" w:rsidRPr="005838A6" w:rsidRDefault="00F71049" w:rsidP="00DF573A">
            <w:pPr>
              <w:pStyle w:val="TAL"/>
              <w:rPr>
                <w:lang w:eastAsia="zh-CN"/>
              </w:rPr>
            </w:pPr>
            <w:r w:rsidRPr="005838A6">
              <w:t>E-UTRA Band 1, 3, 11, 21, 34, 40, 42, 65</w:t>
            </w:r>
          </w:p>
          <w:p w14:paraId="67EB9CC4" w14:textId="77777777" w:rsidR="00F71049" w:rsidRPr="005838A6" w:rsidRDefault="00F71049" w:rsidP="00DF573A">
            <w:pPr>
              <w:pStyle w:val="TAL"/>
            </w:pPr>
            <w:r w:rsidRPr="005838A6">
              <w:rPr>
                <w:lang w:eastAsia="zh-CN"/>
              </w:rPr>
              <w:t>NR Band n79</w:t>
            </w:r>
          </w:p>
        </w:tc>
        <w:tc>
          <w:tcPr>
            <w:tcW w:w="810" w:type="dxa"/>
          </w:tcPr>
          <w:p w14:paraId="54E9FD9E"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2FB37E40" w14:textId="77777777" w:rsidR="00F71049" w:rsidRPr="005838A6" w:rsidRDefault="00F71049" w:rsidP="00DF573A">
            <w:pPr>
              <w:pStyle w:val="TAC"/>
              <w:jc w:val="left"/>
            </w:pPr>
            <w:r w:rsidRPr="005838A6">
              <w:t>-</w:t>
            </w:r>
          </w:p>
        </w:tc>
        <w:tc>
          <w:tcPr>
            <w:tcW w:w="889" w:type="dxa"/>
          </w:tcPr>
          <w:p w14:paraId="13FF2DA7"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3F870F53" w14:textId="77777777" w:rsidR="00F71049" w:rsidRPr="005838A6" w:rsidRDefault="00F71049" w:rsidP="00DF573A">
            <w:pPr>
              <w:pStyle w:val="TAC"/>
              <w:jc w:val="left"/>
            </w:pPr>
            <w:r w:rsidRPr="005838A6">
              <w:t>-50</w:t>
            </w:r>
          </w:p>
        </w:tc>
        <w:tc>
          <w:tcPr>
            <w:tcW w:w="850" w:type="dxa"/>
            <w:noWrap/>
          </w:tcPr>
          <w:p w14:paraId="3B63AAB6" w14:textId="77777777" w:rsidR="00F71049" w:rsidRPr="005838A6" w:rsidRDefault="00F71049" w:rsidP="00DF573A">
            <w:pPr>
              <w:pStyle w:val="TAC"/>
              <w:jc w:val="left"/>
            </w:pPr>
            <w:r w:rsidRPr="005838A6">
              <w:t>1</w:t>
            </w:r>
          </w:p>
        </w:tc>
        <w:tc>
          <w:tcPr>
            <w:tcW w:w="928" w:type="dxa"/>
            <w:noWrap/>
          </w:tcPr>
          <w:p w14:paraId="7998CD7F" w14:textId="77777777" w:rsidR="00F71049" w:rsidRPr="005838A6" w:rsidRDefault="00F71049" w:rsidP="00DF573A">
            <w:pPr>
              <w:pStyle w:val="TAC"/>
              <w:jc w:val="left"/>
            </w:pPr>
          </w:p>
        </w:tc>
      </w:tr>
      <w:tr w:rsidR="00F71049" w:rsidRPr="005838A6" w14:paraId="380DCF78" w14:textId="77777777" w:rsidTr="00DF573A">
        <w:trPr>
          <w:trHeight w:val="225"/>
          <w:jc w:val="center"/>
        </w:trPr>
        <w:tc>
          <w:tcPr>
            <w:tcW w:w="959" w:type="dxa"/>
            <w:tcBorders>
              <w:top w:val="nil"/>
              <w:bottom w:val="nil"/>
            </w:tcBorders>
            <w:shd w:val="clear" w:color="auto" w:fill="auto"/>
          </w:tcPr>
          <w:p w14:paraId="7363EB28" w14:textId="77777777" w:rsidR="00F71049" w:rsidRPr="005838A6" w:rsidRDefault="00F71049" w:rsidP="00DF573A">
            <w:pPr>
              <w:pStyle w:val="TAC"/>
              <w:jc w:val="left"/>
            </w:pPr>
          </w:p>
        </w:tc>
        <w:tc>
          <w:tcPr>
            <w:tcW w:w="2831" w:type="dxa"/>
          </w:tcPr>
          <w:p w14:paraId="5B4165F9" w14:textId="77777777" w:rsidR="00F71049" w:rsidRPr="005838A6" w:rsidRDefault="00F71049" w:rsidP="00DF573A">
            <w:pPr>
              <w:pStyle w:val="TAL"/>
            </w:pPr>
            <w:r w:rsidRPr="005838A6">
              <w:rPr>
                <w:lang w:eastAsia="zh-CN"/>
              </w:rPr>
              <w:t>NR Band n77, n78</w:t>
            </w:r>
          </w:p>
        </w:tc>
        <w:tc>
          <w:tcPr>
            <w:tcW w:w="810" w:type="dxa"/>
          </w:tcPr>
          <w:p w14:paraId="76F1F8D1"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3BE35154" w14:textId="77777777" w:rsidR="00F71049" w:rsidRPr="005838A6" w:rsidRDefault="00F71049" w:rsidP="00DF573A">
            <w:pPr>
              <w:pStyle w:val="TAC"/>
              <w:jc w:val="left"/>
            </w:pPr>
            <w:r w:rsidRPr="005838A6">
              <w:t>-</w:t>
            </w:r>
          </w:p>
        </w:tc>
        <w:tc>
          <w:tcPr>
            <w:tcW w:w="889" w:type="dxa"/>
          </w:tcPr>
          <w:p w14:paraId="1AB3D078"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7F5153F9" w14:textId="77777777" w:rsidR="00F71049" w:rsidRPr="005838A6" w:rsidRDefault="00F71049" w:rsidP="00DF573A">
            <w:pPr>
              <w:pStyle w:val="TAC"/>
              <w:jc w:val="left"/>
            </w:pPr>
            <w:r w:rsidRPr="005838A6">
              <w:t>-50</w:t>
            </w:r>
          </w:p>
        </w:tc>
        <w:tc>
          <w:tcPr>
            <w:tcW w:w="850" w:type="dxa"/>
            <w:noWrap/>
          </w:tcPr>
          <w:p w14:paraId="6E0F6320" w14:textId="77777777" w:rsidR="00F71049" w:rsidRPr="005838A6" w:rsidRDefault="00F71049" w:rsidP="00DF573A">
            <w:pPr>
              <w:pStyle w:val="TAC"/>
              <w:jc w:val="left"/>
            </w:pPr>
            <w:r w:rsidRPr="005838A6">
              <w:t>1</w:t>
            </w:r>
          </w:p>
        </w:tc>
        <w:tc>
          <w:tcPr>
            <w:tcW w:w="928" w:type="dxa"/>
            <w:noWrap/>
          </w:tcPr>
          <w:p w14:paraId="5F5AC393" w14:textId="77777777" w:rsidR="00F71049" w:rsidRPr="005838A6" w:rsidRDefault="00F71049" w:rsidP="00DF573A">
            <w:pPr>
              <w:pStyle w:val="TAC"/>
              <w:jc w:val="left"/>
            </w:pPr>
            <w:r w:rsidRPr="005838A6">
              <w:rPr>
                <w:rFonts w:eastAsia="Yu Mincho"/>
              </w:rPr>
              <w:t>2</w:t>
            </w:r>
          </w:p>
        </w:tc>
      </w:tr>
      <w:tr w:rsidR="00F71049" w:rsidRPr="005838A6" w14:paraId="73D30016" w14:textId="77777777" w:rsidTr="00DF573A">
        <w:trPr>
          <w:trHeight w:val="225"/>
          <w:jc w:val="center"/>
        </w:trPr>
        <w:tc>
          <w:tcPr>
            <w:tcW w:w="959" w:type="dxa"/>
            <w:tcBorders>
              <w:top w:val="nil"/>
              <w:bottom w:val="nil"/>
            </w:tcBorders>
            <w:shd w:val="clear" w:color="auto" w:fill="auto"/>
          </w:tcPr>
          <w:p w14:paraId="04DD0C1C" w14:textId="77777777" w:rsidR="00F71049" w:rsidRPr="005838A6" w:rsidRDefault="00F71049" w:rsidP="00DF573A">
            <w:pPr>
              <w:pStyle w:val="TAC"/>
              <w:jc w:val="left"/>
            </w:pPr>
          </w:p>
        </w:tc>
        <w:tc>
          <w:tcPr>
            <w:tcW w:w="2831" w:type="dxa"/>
            <w:vAlign w:val="center"/>
          </w:tcPr>
          <w:p w14:paraId="2F2635A9" w14:textId="77777777" w:rsidR="00F71049" w:rsidRPr="005838A6" w:rsidRDefault="00F71049" w:rsidP="00DF573A">
            <w:pPr>
              <w:pStyle w:val="TAL"/>
            </w:pPr>
            <w:r w:rsidRPr="005838A6">
              <w:t>Frequency range</w:t>
            </w:r>
          </w:p>
        </w:tc>
        <w:tc>
          <w:tcPr>
            <w:tcW w:w="810" w:type="dxa"/>
          </w:tcPr>
          <w:p w14:paraId="67E563AB" w14:textId="77777777" w:rsidR="00F71049" w:rsidRPr="005838A6" w:rsidRDefault="00F71049" w:rsidP="00DF573A">
            <w:pPr>
              <w:pStyle w:val="TAC"/>
              <w:jc w:val="left"/>
            </w:pPr>
            <w:r w:rsidRPr="005838A6">
              <w:t>758</w:t>
            </w:r>
          </w:p>
        </w:tc>
        <w:tc>
          <w:tcPr>
            <w:tcW w:w="540" w:type="dxa"/>
          </w:tcPr>
          <w:p w14:paraId="662D77B4" w14:textId="77777777" w:rsidR="00F71049" w:rsidRPr="005838A6" w:rsidRDefault="00F71049" w:rsidP="00DF573A">
            <w:pPr>
              <w:pStyle w:val="TAC"/>
              <w:jc w:val="left"/>
            </w:pPr>
            <w:r w:rsidRPr="005838A6">
              <w:t>-</w:t>
            </w:r>
          </w:p>
        </w:tc>
        <w:tc>
          <w:tcPr>
            <w:tcW w:w="889" w:type="dxa"/>
          </w:tcPr>
          <w:p w14:paraId="79561366" w14:textId="77777777" w:rsidR="00F71049" w:rsidRPr="005838A6" w:rsidRDefault="00F71049" w:rsidP="00DF573A">
            <w:pPr>
              <w:pStyle w:val="TAC"/>
              <w:jc w:val="left"/>
            </w:pPr>
            <w:r w:rsidRPr="005838A6">
              <w:t>799</w:t>
            </w:r>
          </w:p>
        </w:tc>
        <w:tc>
          <w:tcPr>
            <w:tcW w:w="1133" w:type="dxa"/>
          </w:tcPr>
          <w:p w14:paraId="7633162E" w14:textId="77777777" w:rsidR="00F71049" w:rsidRPr="005838A6" w:rsidRDefault="00F71049" w:rsidP="00DF573A">
            <w:pPr>
              <w:pStyle w:val="TAC"/>
              <w:jc w:val="left"/>
            </w:pPr>
            <w:r w:rsidRPr="005838A6">
              <w:t>-50</w:t>
            </w:r>
          </w:p>
        </w:tc>
        <w:tc>
          <w:tcPr>
            <w:tcW w:w="850" w:type="dxa"/>
            <w:noWrap/>
          </w:tcPr>
          <w:p w14:paraId="20E6D2BB" w14:textId="77777777" w:rsidR="00F71049" w:rsidRPr="005838A6" w:rsidRDefault="00F71049" w:rsidP="00DF573A">
            <w:pPr>
              <w:pStyle w:val="TAC"/>
              <w:jc w:val="left"/>
            </w:pPr>
            <w:r w:rsidRPr="005838A6">
              <w:t>1</w:t>
            </w:r>
          </w:p>
        </w:tc>
        <w:tc>
          <w:tcPr>
            <w:tcW w:w="928" w:type="dxa"/>
            <w:noWrap/>
          </w:tcPr>
          <w:p w14:paraId="522F18B0" w14:textId="77777777" w:rsidR="00F71049" w:rsidRPr="005838A6" w:rsidRDefault="00F71049" w:rsidP="00DF573A">
            <w:pPr>
              <w:pStyle w:val="TAC"/>
              <w:jc w:val="left"/>
            </w:pPr>
          </w:p>
        </w:tc>
      </w:tr>
      <w:tr w:rsidR="00F71049" w:rsidRPr="005838A6" w14:paraId="02C927C4" w14:textId="77777777" w:rsidTr="00DF573A">
        <w:trPr>
          <w:trHeight w:val="225"/>
          <w:jc w:val="center"/>
        </w:trPr>
        <w:tc>
          <w:tcPr>
            <w:tcW w:w="959" w:type="dxa"/>
            <w:tcBorders>
              <w:top w:val="nil"/>
              <w:bottom w:val="nil"/>
            </w:tcBorders>
            <w:shd w:val="clear" w:color="auto" w:fill="auto"/>
          </w:tcPr>
          <w:p w14:paraId="00B73845" w14:textId="77777777" w:rsidR="00F71049" w:rsidRPr="005838A6" w:rsidRDefault="00F71049" w:rsidP="00DF573A">
            <w:pPr>
              <w:pStyle w:val="TAC"/>
              <w:jc w:val="left"/>
            </w:pPr>
          </w:p>
        </w:tc>
        <w:tc>
          <w:tcPr>
            <w:tcW w:w="2831" w:type="dxa"/>
            <w:vAlign w:val="center"/>
          </w:tcPr>
          <w:p w14:paraId="0FF64E51" w14:textId="77777777" w:rsidR="00F71049" w:rsidRPr="005838A6" w:rsidRDefault="00F71049" w:rsidP="00DF573A">
            <w:pPr>
              <w:pStyle w:val="TAL"/>
            </w:pPr>
            <w:r w:rsidRPr="005838A6">
              <w:t>Frequency range</w:t>
            </w:r>
          </w:p>
        </w:tc>
        <w:tc>
          <w:tcPr>
            <w:tcW w:w="810" w:type="dxa"/>
          </w:tcPr>
          <w:p w14:paraId="77272316" w14:textId="77777777" w:rsidR="00F71049" w:rsidRPr="005838A6" w:rsidRDefault="00F71049" w:rsidP="00DF573A">
            <w:pPr>
              <w:pStyle w:val="TAC"/>
              <w:jc w:val="left"/>
            </w:pPr>
            <w:r w:rsidRPr="005838A6">
              <w:t>799</w:t>
            </w:r>
          </w:p>
        </w:tc>
        <w:tc>
          <w:tcPr>
            <w:tcW w:w="540" w:type="dxa"/>
          </w:tcPr>
          <w:p w14:paraId="3379E809" w14:textId="77777777" w:rsidR="00F71049" w:rsidRPr="005838A6" w:rsidRDefault="00F71049" w:rsidP="00DF573A">
            <w:pPr>
              <w:pStyle w:val="TAC"/>
              <w:jc w:val="left"/>
            </w:pPr>
            <w:r w:rsidRPr="005838A6">
              <w:t>-</w:t>
            </w:r>
          </w:p>
        </w:tc>
        <w:tc>
          <w:tcPr>
            <w:tcW w:w="889" w:type="dxa"/>
          </w:tcPr>
          <w:p w14:paraId="66C765D4" w14:textId="77777777" w:rsidR="00F71049" w:rsidRPr="005838A6" w:rsidRDefault="00F71049" w:rsidP="00DF573A">
            <w:pPr>
              <w:pStyle w:val="TAC"/>
              <w:jc w:val="left"/>
            </w:pPr>
            <w:r w:rsidRPr="005838A6">
              <w:t>803</w:t>
            </w:r>
          </w:p>
        </w:tc>
        <w:tc>
          <w:tcPr>
            <w:tcW w:w="1133" w:type="dxa"/>
          </w:tcPr>
          <w:p w14:paraId="0A9A5793" w14:textId="77777777" w:rsidR="00F71049" w:rsidRPr="005838A6" w:rsidRDefault="00F71049" w:rsidP="00DF573A">
            <w:pPr>
              <w:pStyle w:val="TAC"/>
              <w:jc w:val="left"/>
            </w:pPr>
            <w:r w:rsidRPr="005838A6">
              <w:t>-40</w:t>
            </w:r>
          </w:p>
        </w:tc>
        <w:tc>
          <w:tcPr>
            <w:tcW w:w="850" w:type="dxa"/>
            <w:noWrap/>
          </w:tcPr>
          <w:p w14:paraId="5E1E68E9" w14:textId="77777777" w:rsidR="00F71049" w:rsidRPr="005838A6" w:rsidRDefault="00F71049" w:rsidP="00DF573A">
            <w:pPr>
              <w:pStyle w:val="TAC"/>
              <w:jc w:val="left"/>
            </w:pPr>
            <w:r w:rsidRPr="005838A6">
              <w:t>1</w:t>
            </w:r>
          </w:p>
        </w:tc>
        <w:tc>
          <w:tcPr>
            <w:tcW w:w="928" w:type="dxa"/>
            <w:noWrap/>
          </w:tcPr>
          <w:p w14:paraId="4FAB8990" w14:textId="77777777" w:rsidR="00F71049" w:rsidRPr="005838A6" w:rsidRDefault="00F71049" w:rsidP="00DF573A">
            <w:pPr>
              <w:pStyle w:val="TAC"/>
              <w:jc w:val="left"/>
            </w:pPr>
          </w:p>
        </w:tc>
      </w:tr>
      <w:tr w:rsidR="00F71049" w:rsidRPr="005838A6" w14:paraId="0F0C5DC0" w14:textId="77777777" w:rsidTr="00DF573A">
        <w:trPr>
          <w:trHeight w:val="225"/>
          <w:jc w:val="center"/>
        </w:trPr>
        <w:tc>
          <w:tcPr>
            <w:tcW w:w="959" w:type="dxa"/>
            <w:tcBorders>
              <w:top w:val="nil"/>
              <w:bottom w:val="nil"/>
            </w:tcBorders>
            <w:shd w:val="clear" w:color="auto" w:fill="auto"/>
          </w:tcPr>
          <w:p w14:paraId="7A07447E" w14:textId="77777777" w:rsidR="00F71049" w:rsidRPr="005838A6" w:rsidRDefault="00F71049" w:rsidP="00DF573A">
            <w:pPr>
              <w:pStyle w:val="TAC"/>
              <w:jc w:val="left"/>
            </w:pPr>
          </w:p>
        </w:tc>
        <w:tc>
          <w:tcPr>
            <w:tcW w:w="2831" w:type="dxa"/>
            <w:vAlign w:val="center"/>
          </w:tcPr>
          <w:p w14:paraId="03DBA21F" w14:textId="77777777" w:rsidR="00F71049" w:rsidRPr="005838A6" w:rsidRDefault="00F71049" w:rsidP="00DF573A">
            <w:pPr>
              <w:pStyle w:val="TAL"/>
            </w:pPr>
            <w:r w:rsidRPr="005838A6">
              <w:t>Frequency range</w:t>
            </w:r>
          </w:p>
        </w:tc>
        <w:tc>
          <w:tcPr>
            <w:tcW w:w="810" w:type="dxa"/>
          </w:tcPr>
          <w:p w14:paraId="1BE72B8C" w14:textId="77777777" w:rsidR="00F71049" w:rsidRPr="005838A6" w:rsidRDefault="00F71049" w:rsidP="00DF573A">
            <w:pPr>
              <w:pStyle w:val="TAC"/>
              <w:jc w:val="left"/>
            </w:pPr>
            <w:r w:rsidRPr="005838A6">
              <w:t>860</w:t>
            </w:r>
          </w:p>
        </w:tc>
        <w:tc>
          <w:tcPr>
            <w:tcW w:w="540" w:type="dxa"/>
          </w:tcPr>
          <w:p w14:paraId="0E7E5AC0" w14:textId="77777777" w:rsidR="00F71049" w:rsidRPr="005838A6" w:rsidRDefault="00F71049" w:rsidP="00DF573A">
            <w:pPr>
              <w:pStyle w:val="TAC"/>
              <w:jc w:val="left"/>
            </w:pPr>
            <w:r w:rsidRPr="005838A6">
              <w:t>-</w:t>
            </w:r>
          </w:p>
        </w:tc>
        <w:tc>
          <w:tcPr>
            <w:tcW w:w="889" w:type="dxa"/>
          </w:tcPr>
          <w:p w14:paraId="206C36C4" w14:textId="77777777" w:rsidR="00F71049" w:rsidRPr="005838A6" w:rsidRDefault="00F71049" w:rsidP="00DF573A">
            <w:pPr>
              <w:pStyle w:val="TAC"/>
              <w:jc w:val="left"/>
            </w:pPr>
            <w:r w:rsidRPr="005838A6">
              <w:t>890</w:t>
            </w:r>
          </w:p>
        </w:tc>
        <w:tc>
          <w:tcPr>
            <w:tcW w:w="1133" w:type="dxa"/>
          </w:tcPr>
          <w:p w14:paraId="727DCDD3" w14:textId="77777777" w:rsidR="00F71049" w:rsidRPr="005838A6" w:rsidRDefault="00F71049" w:rsidP="00DF573A">
            <w:pPr>
              <w:pStyle w:val="TAC"/>
              <w:jc w:val="left"/>
            </w:pPr>
            <w:r w:rsidRPr="005838A6">
              <w:t>-40</w:t>
            </w:r>
          </w:p>
        </w:tc>
        <w:tc>
          <w:tcPr>
            <w:tcW w:w="850" w:type="dxa"/>
            <w:noWrap/>
          </w:tcPr>
          <w:p w14:paraId="5F4E0293" w14:textId="77777777" w:rsidR="00F71049" w:rsidRPr="005838A6" w:rsidRDefault="00F71049" w:rsidP="00DF573A">
            <w:pPr>
              <w:pStyle w:val="TAC"/>
              <w:jc w:val="left"/>
            </w:pPr>
            <w:r w:rsidRPr="005838A6">
              <w:t>1</w:t>
            </w:r>
          </w:p>
        </w:tc>
        <w:tc>
          <w:tcPr>
            <w:tcW w:w="928" w:type="dxa"/>
            <w:noWrap/>
          </w:tcPr>
          <w:p w14:paraId="4EC5A309" w14:textId="77777777" w:rsidR="00F71049" w:rsidRPr="005838A6" w:rsidRDefault="00F71049" w:rsidP="00DF573A">
            <w:pPr>
              <w:pStyle w:val="TAC"/>
              <w:jc w:val="left"/>
            </w:pPr>
          </w:p>
        </w:tc>
      </w:tr>
      <w:tr w:rsidR="00F71049" w:rsidRPr="005838A6" w14:paraId="554BE7F6" w14:textId="77777777" w:rsidTr="00DF573A">
        <w:trPr>
          <w:trHeight w:val="225"/>
          <w:jc w:val="center"/>
        </w:trPr>
        <w:tc>
          <w:tcPr>
            <w:tcW w:w="959" w:type="dxa"/>
            <w:tcBorders>
              <w:top w:val="nil"/>
              <w:bottom w:val="nil"/>
            </w:tcBorders>
            <w:shd w:val="clear" w:color="auto" w:fill="auto"/>
          </w:tcPr>
          <w:p w14:paraId="68753B2E" w14:textId="77777777" w:rsidR="00F71049" w:rsidRPr="005838A6" w:rsidRDefault="00F71049" w:rsidP="00DF573A">
            <w:pPr>
              <w:pStyle w:val="TAC"/>
              <w:jc w:val="left"/>
            </w:pPr>
          </w:p>
        </w:tc>
        <w:tc>
          <w:tcPr>
            <w:tcW w:w="2831" w:type="dxa"/>
            <w:vAlign w:val="center"/>
          </w:tcPr>
          <w:p w14:paraId="746C48E5" w14:textId="77777777" w:rsidR="00F71049" w:rsidRPr="005838A6" w:rsidRDefault="00F71049" w:rsidP="00DF573A">
            <w:pPr>
              <w:pStyle w:val="TAL"/>
            </w:pPr>
            <w:r w:rsidRPr="005838A6">
              <w:t>Frequency range</w:t>
            </w:r>
          </w:p>
        </w:tc>
        <w:tc>
          <w:tcPr>
            <w:tcW w:w="810" w:type="dxa"/>
          </w:tcPr>
          <w:p w14:paraId="79357CB0" w14:textId="77777777" w:rsidR="00F71049" w:rsidRPr="005838A6" w:rsidRDefault="00F71049" w:rsidP="00DF573A">
            <w:pPr>
              <w:pStyle w:val="TAC"/>
              <w:jc w:val="left"/>
            </w:pPr>
            <w:r w:rsidRPr="005838A6">
              <w:t>945</w:t>
            </w:r>
          </w:p>
        </w:tc>
        <w:tc>
          <w:tcPr>
            <w:tcW w:w="540" w:type="dxa"/>
          </w:tcPr>
          <w:p w14:paraId="13FD63C0" w14:textId="77777777" w:rsidR="00F71049" w:rsidRPr="005838A6" w:rsidRDefault="00F71049" w:rsidP="00DF573A">
            <w:pPr>
              <w:pStyle w:val="TAC"/>
              <w:jc w:val="left"/>
            </w:pPr>
            <w:r w:rsidRPr="005838A6">
              <w:t>-</w:t>
            </w:r>
          </w:p>
        </w:tc>
        <w:tc>
          <w:tcPr>
            <w:tcW w:w="889" w:type="dxa"/>
          </w:tcPr>
          <w:p w14:paraId="7AE8814E" w14:textId="77777777" w:rsidR="00F71049" w:rsidRPr="005838A6" w:rsidRDefault="00F71049" w:rsidP="00DF573A">
            <w:pPr>
              <w:pStyle w:val="TAC"/>
              <w:jc w:val="left"/>
            </w:pPr>
            <w:r w:rsidRPr="005838A6">
              <w:t>960</w:t>
            </w:r>
          </w:p>
        </w:tc>
        <w:tc>
          <w:tcPr>
            <w:tcW w:w="1133" w:type="dxa"/>
          </w:tcPr>
          <w:p w14:paraId="44B59542" w14:textId="77777777" w:rsidR="00F71049" w:rsidRPr="005838A6" w:rsidRDefault="00F71049" w:rsidP="00DF573A">
            <w:pPr>
              <w:pStyle w:val="TAC"/>
              <w:jc w:val="left"/>
            </w:pPr>
            <w:r w:rsidRPr="005838A6">
              <w:t>-50</w:t>
            </w:r>
          </w:p>
        </w:tc>
        <w:tc>
          <w:tcPr>
            <w:tcW w:w="850" w:type="dxa"/>
            <w:noWrap/>
          </w:tcPr>
          <w:p w14:paraId="052BCBA3" w14:textId="77777777" w:rsidR="00F71049" w:rsidRPr="005838A6" w:rsidRDefault="00F71049" w:rsidP="00DF573A">
            <w:pPr>
              <w:pStyle w:val="TAC"/>
              <w:jc w:val="left"/>
            </w:pPr>
            <w:r w:rsidRPr="005838A6">
              <w:t>1</w:t>
            </w:r>
          </w:p>
        </w:tc>
        <w:tc>
          <w:tcPr>
            <w:tcW w:w="928" w:type="dxa"/>
            <w:noWrap/>
          </w:tcPr>
          <w:p w14:paraId="7C2FEAB4" w14:textId="77777777" w:rsidR="00F71049" w:rsidRPr="005838A6" w:rsidRDefault="00F71049" w:rsidP="00DF573A">
            <w:pPr>
              <w:pStyle w:val="TAC"/>
              <w:jc w:val="left"/>
            </w:pPr>
          </w:p>
        </w:tc>
      </w:tr>
      <w:tr w:rsidR="00F71049" w:rsidRPr="005838A6" w14:paraId="308C0F23" w14:textId="77777777" w:rsidTr="00DF573A">
        <w:trPr>
          <w:trHeight w:val="225"/>
          <w:jc w:val="center"/>
        </w:trPr>
        <w:tc>
          <w:tcPr>
            <w:tcW w:w="959" w:type="dxa"/>
            <w:tcBorders>
              <w:top w:val="nil"/>
              <w:bottom w:val="nil"/>
            </w:tcBorders>
            <w:shd w:val="clear" w:color="auto" w:fill="auto"/>
          </w:tcPr>
          <w:p w14:paraId="5C0EA9D9" w14:textId="77777777" w:rsidR="00F71049" w:rsidRPr="005838A6" w:rsidRDefault="00F71049" w:rsidP="00DF573A">
            <w:pPr>
              <w:pStyle w:val="TAC"/>
              <w:jc w:val="left"/>
            </w:pPr>
          </w:p>
        </w:tc>
        <w:tc>
          <w:tcPr>
            <w:tcW w:w="2831" w:type="dxa"/>
            <w:vAlign w:val="center"/>
          </w:tcPr>
          <w:p w14:paraId="3996CFBC" w14:textId="77777777" w:rsidR="00F71049" w:rsidRPr="005838A6" w:rsidRDefault="00F71049" w:rsidP="00DF573A">
            <w:pPr>
              <w:pStyle w:val="TAL"/>
            </w:pPr>
            <w:r w:rsidRPr="005838A6">
              <w:t>Frequency range</w:t>
            </w:r>
          </w:p>
        </w:tc>
        <w:tc>
          <w:tcPr>
            <w:tcW w:w="810" w:type="dxa"/>
          </w:tcPr>
          <w:p w14:paraId="69AC3A55" w14:textId="77777777" w:rsidR="00F71049" w:rsidRPr="005838A6" w:rsidRDefault="00F71049" w:rsidP="00DF573A">
            <w:pPr>
              <w:pStyle w:val="TAC"/>
              <w:jc w:val="left"/>
            </w:pPr>
            <w:r w:rsidRPr="005838A6">
              <w:t>1884.5</w:t>
            </w:r>
          </w:p>
        </w:tc>
        <w:tc>
          <w:tcPr>
            <w:tcW w:w="540" w:type="dxa"/>
          </w:tcPr>
          <w:p w14:paraId="0F46C352" w14:textId="77777777" w:rsidR="00F71049" w:rsidRPr="005838A6" w:rsidRDefault="00F71049" w:rsidP="00DF573A">
            <w:pPr>
              <w:pStyle w:val="TAC"/>
              <w:jc w:val="left"/>
            </w:pPr>
            <w:r w:rsidRPr="005838A6">
              <w:t>-</w:t>
            </w:r>
          </w:p>
        </w:tc>
        <w:tc>
          <w:tcPr>
            <w:tcW w:w="889" w:type="dxa"/>
          </w:tcPr>
          <w:p w14:paraId="28BFDE9B" w14:textId="77777777" w:rsidR="00F71049" w:rsidRPr="005838A6" w:rsidRDefault="00F71049" w:rsidP="00DF573A">
            <w:pPr>
              <w:pStyle w:val="TAC"/>
              <w:jc w:val="left"/>
            </w:pPr>
            <w:r w:rsidRPr="005838A6">
              <w:t>1915.7</w:t>
            </w:r>
          </w:p>
        </w:tc>
        <w:tc>
          <w:tcPr>
            <w:tcW w:w="1133" w:type="dxa"/>
          </w:tcPr>
          <w:p w14:paraId="63CBB487" w14:textId="77777777" w:rsidR="00F71049" w:rsidRPr="005838A6" w:rsidRDefault="00F71049" w:rsidP="00DF573A">
            <w:pPr>
              <w:pStyle w:val="TAC"/>
              <w:jc w:val="left"/>
            </w:pPr>
            <w:r w:rsidRPr="005838A6">
              <w:t>-41</w:t>
            </w:r>
          </w:p>
        </w:tc>
        <w:tc>
          <w:tcPr>
            <w:tcW w:w="850" w:type="dxa"/>
            <w:noWrap/>
          </w:tcPr>
          <w:p w14:paraId="18D97F2E" w14:textId="77777777" w:rsidR="00F71049" w:rsidRPr="005838A6" w:rsidRDefault="00F71049" w:rsidP="00DF573A">
            <w:pPr>
              <w:pStyle w:val="TAC"/>
              <w:jc w:val="left"/>
            </w:pPr>
            <w:r w:rsidRPr="005838A6">
              <w:t>0.3</w:t>
            </w:r>
          </w:p>
        </w:tc>
        <w:tc>
          <w:tcPr>
            <w:tcW w:w="928" w:type="dxa"/>
            <w:noWrap/>
          </w:tcPr>
          <w:p w14:paraId="6AF0BCE8" w14:textId="77777777" w:rsidR="00F71049" w:rsidRPr="005838A6" w:rsidRDefault="00F71049" w:rsidP="00DF573A">
            <w:pPr>
              <w:pStyle w:val="TAC"/>
              <w:jc w:val="left"/>
            </w:pPr>
            <w:r w:rsidRPr="005838A6">
              <w:t>8</w:t>
            </w:r>
          </w:p>
        </w:tc>
      </w:tr>
      <w:tr w:rsidR="00F71049" w:rsidRPr="005838A6" w14:paraId="4D888676" w14:textId="77777777" w:rsidTr="00DF573A">
        <w:trPr>
          <w:trHeight w:val="225"/>
          <w:jc w:val="center"/>
        </w:trPr>
        <w:tc>
          <w:tcPr>
            <w:tcW w:w="959" w:type="dxa"/>
            <w:tcBorders>
              <w:top w:val="nil"/>
              <w:bottom w:val="nil"/>
            </w:tcBorders>
            <w:shd w:val="clear" w:color="auto" w:fill="auto"/>
          </w:tcPr>
          <w:p w14:paraId="082D7920" w14:textId="77777777" w:rsidR="00F71049" w:rsidRPr="005838A6" w:rsidRDefault="00F71049" w:rsidP="00DF573A">
            <w:pPr>
              <w:pStyle w:val="TAC"/>
              <w:jc w:val="left"/>
            </w:pPr>
          </w:p>
        </w:tc>
        <w:tc>
          <w:tcPr>
            <w:tcW w:w="2831" w:type="dxa"/>
            <w:vAlign w:val="center"/>
          </w:tcPr>
          <w:p w14:paraId="538C7812" w14:textId="77777777" w:rsidR="00F71049" w:rsidRPr="005838A6" w:rsidRDefault="00F71049" w:rsidP="00DF573A">
            <w:pPr>
              <w:pStyle w:val="TAL"/>
            </w:pPr>
            <w:r w:rsidRPr="005838A6">
              <w:t>Frequency range</w:t>
            </w:r>
          </w:p>
        </w:tc>
        <w:tc>
          <w:tcPr>
            <w:tcW w:w="810" w:type="dxa"/>
          </w:tcPr>
          <w:p w14:paraId="4EE73443" w14:textId="77777777" w:rsidR="00F71049" w:rsidRPr="005838A6" w:rsidRDefault="00F71049" w:rsidP="00DF573A">
            <w:pPr>
              <w:pStyle w:val="TAC"/>
              <w:jc w:val="left"/>
            </w:pPr>
            <w:r w:rsidRPr="005838A6">
              <w:t>2545</w:t>
            </w:r>
          </w:p>
        </w:tc>
        <w:tc>
          <w:tcPr>
            <w:tcW w:w="540" w:type="dxa"/>
          </w:tcPr>
          <w:p w14:paraId="16CCD37F" w14:textId="77777777" w:rsidR="00F71049" w:rsidRPr="005838A6" w:rsidRDefault="00F71049" w:rsidP="00DF573A">
            <w:pPr>
              <w:pStyle w:val="TAC"/>
              <w:jc w:val="left"/>
            </w:pPr>
            <w:r w:rsidRPr="005838A6">
              <w:t>-</w:t>
            </w:r>
          </w:p>
        </w:tc>
        <w:tc>
          <w:tcPr>
            <w:tcW w:w="889" w:type="dxa"/>
          </w:tcPr>
          <w:p w14:paraId="4ADA6ADB" w14:textId="77777777" w:rsidR="00F71049" w:rsidRPr="005838A6" w:rsidRDefault="00F71049" w:rsidP="00DF573A">
            <w:pPr>
              <w:pStyle w:val="TAC"/>
              <w:jc w:val="left"/>
            </w:pPr>
            <w:r w:rsidRPr="005838A6">
              <w:t>2575</w:t>
            </w:r>
          </w:p>
        </w:tc>
        <w:tc>
          <w:tcPr>
            <w:tcW w:w="1133" w:type="dxa"/>
          </w:tcPr>
          <w:p w14:paraId="3842247B" w14:textId="77777777" w:rsidR="00F71049" w:rsidRPr="005838A6" w:rsidRDefault="00F71049" w:rsidP="00DF573A">
            <w:pPr>
              <w:pStyle w:val="TAC"/>
              <w:jc w:val="left"/>
            </w:pPr>
            <w:r w:rsidRPr="005838A6">
              <w:t>-50</w:t>
            </w:r>
          </w:p>
        </w:tc>
        <w:tc>
          <w:tcPr>
            <w:tcW w:w="850" w:type="dxa"/>
            <w:noWrap/>
          </w:tcPr>
          <w:p w14:paraId="5C7E631D" w14:textId="77777777" w:rsidR="00F71049" w:rsidRPr="005838A6" w:rsidRDefault="00F71049" w:rsidP="00DF573A">
            <w:pPr>
              <w:pStyle w:val="TAC"/>
              <w:jc w:val="left"/>
            </w:pPr>
            <w:r w:rsidRPr="005838A6">
              <w:t>1</w:t>
            </w:r>
          </w:p>
        </w:tc>
        <w:tc>
          <w:tcPr>
            <w:tcW w:w="928" w:type="dxa"/>
            <w:noWrap/>
          </w:tcPr>
          <w:p w14:paraId="77AD46F8" w14:textId="77777777" w:rsidR="00F71049" w:rsidRPr="005838A6" w:rsidRDefault="00F71049" w:rsidP="00DF573A">
            <w:pPr>
              <w:pStyle w:val="TAC"/>
              <w:jc w:val="left"/>
            </w:pPr>
          </w:p>
        </w:tc>
      </w:tr>
      <w:tr w:rsidR="00F71049" w:rsidRPr="005838A6" w14:paraId="16869E70" w14:textId="77777777" w:rsidTr="00DF573A">
        <w:trPr>
          <w:trHeight w:val="225"/>
          <w:jc w:val="center"/>
        </w:trPr>
        <w:tc>
          <w:tcPr>
            <w:tcW w:w="959" w:type="dxa"/>
            <w:tcBorders>
              <w:top w:val="nil"/>
              <w:bottom w:val="single" w:sz="4" w:space="0" w:color="auto"/>
            </w:tcBorders>
            <w:shd w:val="clear" w:color="auto" w:fill="auto"/>
          </w:tcPr>
          <w:p w14:paraId="099B4C24" w14:textId="77777777" w:rsidR="00F71049" w:rsidRPr="005838A6" w:rsidRDefault="00F71049" w:rsidP="00DF573A">
            <w:pPr>
              <w:pStyle w:val="TAC"/>
              <w:jc w:val="left"/>
            </w:pPr>
          </w:p>
        </w:tc>
        <w:tc>
          <w:tcPr>
            <w:tcW w:w="2831" w:type="dxa"/>
            <w:vAlign w:val="center"/>
          </w:tcPr>
          <w:p w14:paraId="25C4AA71" w14:textId="77777777" w:rsidR="00F71049" w:rsidRPr="005838A6" w:rsidRDefault="00F71049" w:rsidP="00DF573A">
            <w:pPr>
              <w:pStyle w:val="TAL"/>
            </w:pPr>
            <w:r w:rsidRPr="005838A6">
              <w:t>Frequency range</w:t>
            </w:r>
          </w:p>
        </w:tc>
        <w:tc>
          <w:tcPr>
            <w:tcW w:w="810" w:type="dxa"/>
          </w:tcPr>
          <w:p w14:paraId="04CB6EB9" w14:textId="77777777" w:rsidR="00F71049" w:rsidRPr="005838A6" w:rsidRDefault="00F71049" w:rsidP="00DF573A">
            <w:pPr>
              <w:pStyle w:val="TAC"/>
              <w:jc w:val="left"/>
            </w:pPr>
            <w:r w:rsidRPr="005838A6">
              <w:t>2595</w:t>
            </w:r>
          </w:p>
        </w:tc>
        <w:tc>
          <w:tcPr>
            <w:tcW w:w="540" w:type="dxa"/>
          </w:tcPr>
          <w:p w14:paraId="0B634F21" w14:textId="77777777" w:rsidR="00F71049" w:rsidRPr="005838A6" w:rsidRDefault="00F71049" w:rsidP="00DF573A">
            <w:pPr>
              <w:pStyle w:val="TAC"/>
              <w:jc w:val="left"/>
            </w:pPr>
            <w:r w:rsidRPr="005838A6">
              <w:t>-</w:t>
            </w:r>
          </w:p>
        </w:tc>
        <w:tc>
          <w:tcPr>
            <w:tcW w:w="889" w:type="dxa"/>
          </w:tcPr>
          <w:p w14:paraId="7BDF66FF" w14:textId="77777777" w:rsidR="00F71049" w:rsidRPr="005838A6" w:rsidRDefault="00F71049" w:rsidP="00DF573A">
            <w:pPr>
              <w:pStyle w:val="TAC"/>
              <w:jc w:val="left"/>
            </w:pPr>
            <w:r w:rsidRPr="005838A6">
              <w:t>2645</w:t>
            </w:r>
          </w:p>
        </w:tc>
        <w:tc>
          <w:tcPr>
            <w:tcW w:w="1133" w:type="dxa"/>
          </w:tcPr>
          <w:p w14:paraId="447F45D0" w14:textId="77777777" w:rsidR="00F71049" w:rsidRPr="005838A6" w:rsidRDefault="00F71049" w:rsidP="00DF573A">
            <w:pPr>
              <w:pStyle w:val="TAC"/>
              <w:jc w:val="left"/>
            </w:pPr>
            <w:r w:rsidRPr="005838A6">
              <w:t>-50</w:t>
            </w:r>
          </w:p>
        </w:tc>
        <w:tc>
          <w:tcPr>
            <w:tcW w:w="850" w:type="dxa"/>
            <w:noWrap/>
          </w:tcPr>
          <w:p w14:paraId="61A61C18" w14:textId="77777777" w:rsidR="00F71049" w:rsidRPr="005838A6" w:rsidRDefault="00F71049" w:rsidP="00DF573A">
            <w:pPr>
              <w:pStyle w:val="TAC"/>
              <w:jc w:val="left"/>
            </w:pPr>
            <w:r w:rsidRPr="005838A6">
              <w:t>1</w:t>
            </w:r>
          </w:p>
        </w:tc>
        <w:tc>
          <w:tcPr>
            <w:tcW w:w="928" w:type="dxa"/>
            <w:noWrap/>
          </w:tcPr>
          <w:p w14:paraId="3C90B543" w14:textId="77777777" w:rsidR="00F71049" w:rsidRPr="005838A6" w:rsidRDefault="00F71049" w:rsidP="00DF573A">
            <w:pPr>
              <w:pStyle w:val="TAC"/>
              <w:jc w:val="left"/>
            </w:pPr>
          </w:p>
        </w:tc>
      </w:tr>
      <w:tr w:rsidR="00F71049" w:rsidRPr="005838A6" w14:paraId="72773DEE" w14:textId="77777777" w:rsidTr="00DF573A">
        <w:trPr>
          <w:trHeight w:val="225"/>
          <w:jc w:val="center"/>
        </w:trPr>
        <w:tc>
          <w:tcPr>
            <w:tcW w:w="959" w:type="dxa"/>
            <w:tcBorders>
              <w:bottom w:val="nil"/>
            </w:tcBorders>
            <w:shd w:val="clear" w:color="auto" w:fill="auto"/>
          </w:tcPr>
          <w:p w14:paraId="4578F306" w14:textId="77777777" w:rsidR="00F71049" w:rsidRPr="005838A6" w:rsidRDefault="00F71049" w:rsidP="00DF573A">
            <w:pPr>
              <w:pStyle w:val="TAC"/>
              <w:jc w:val="left"/>
            </w:pPr>
            <w:r w:rsidRPr="005838A6">
              <w:t>n20, n82, n91, n92</w:t>
            </w:r>
          </w:p>
        </w:tc>
        <w:tc>
          <w:tcPr>
            <w:tcW w:w="2831" w:type="dxa"/>
          </w:tcPr>
          <w:p w14:paraId="4C0FF9D5" w14:textId="77777777" w:rsidR="00F71049" w:rsidRPr="005838A6" w:rsidRDefault="00F71049" w:rsidP="00DF573A">
            <w:pPr>
              <w:pStyle w:val="TAL"/>
            </w:pPr>
            <w:r w:rsidRPr="005838A6">
              <w:t>E-UTRA Band 1, 3, 7, 8, 22, 31, 32, 33, 34, 40, 43, 50, 51, 65, 67, 68, 72, 74, 75, 76</w:t>
            </w:r>
          </w:p>
          <w:p w14:paraId="1BF03341" w14:textId="77777777" w:rsidR="00F71049" w:rsidRPr="005838A6" w:rsidRDefault="00F71049" w:rsidP="00DF573A">
            <w:pPr>
              <w:pStyle w:val="TAL"/>
            </w:pPr>
            <w:r w:rsidRPr="005838A6">
              <w:t>NR Band n100, n101</w:t>
            </w:r>
          </w:p>
        </w:tc>
        <w:tc>
          <w:tcPr>
            <w:tcW w:w="810" w:type="dxa"/>
          </w:tcPr>
          <w:p w14:paraId="68EAF40A"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18A12303" w14:textId="77777777" w:rsidR="00F71049" w:rsidRPr="005838A6" w:rsidRDefault="00F71049" w:rsidP="00DF573A">
            <w:pPr>
              <w:pStyle w:val="TAC"/>
              <w:jc w:val="left"/>
            </w:pPr>
            <w:r w:rsidRPr="005838A6">
              <w:t>-</w:t>
            </w:r>
          </w:p>
        </w:tc>
        <w:tc>
          <w:tcPr>
            <w:tcW w:w="889" w:type="dxa"/>
          </w:tcPr>
          <w:p w14:paraId="78C8FBD5"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51722119" w14:textId="77777777" w:rsidR="00F71049" w:rsidRPr="005838A6" w:rsidRDefault="00F71049" w:rsidP="00DF573A">
            <w:pPr>
              <w:pStyle w:val="TAC"/>
              <w:jc w:val="left"/>
            </w:pPr>
            <w:r w:rsidRPr="005838A6">
              <w:t>-50</w:t>
            </w:r>
          </w:p>
        </w:tc>
        <w:tc>
          <w:tcPr>
            <w:tcW w:w="850" w:type="dxa"/>
            <w:noWrap/>
          </w:tcPr>
          <w:p w14:paraId="226CACB4" w14:textId="77777777" w:rsidR="00F71049" w:rsidRPr="005838A6" w:rsidRDefault="00F71049" w:rsidP="00DF573A">
            <w:pPr>
              <w:pStyle w:val="TAC"/>
              <w:jc w:val="left"/>
            </w:pPr>
            <w:r w:rsidRPr="005838A6">
              <w:t>1</w:t>
            </w:r>
          </w:p>
        </w:tc>
        <w:tc>
          <w:tcPr>
            <w:tcW w:w="928" w:type="dxa"/>
            <w:noWrap/>
          </w:tcPr>
          <w:p w14:paraId="3E2A2917" w14:textId="77777777" w:rsidR="00F71049" w:rsidRPr="005838A6" w:rsidRDefault="00F71049" w:rsidP="00DF573A">
            <w:pPr>
              <w:pStyle w:val="TAC"/>
              <w:jc w:val="left"/>
            </w:pPr>
          </w:p>
        </w:tc>
      </w:tr>
      <w:tr w:rsidR="00F71049" w:rsidRPr="005838A6" w14:paraId="4C22D2FC" w14:textId="77777777" w:rsidTr="00DF573A">
        <w:trPr>
          <w:trHeight w:val="225"/>
          <w:jc w:val="center"/>
        </w:trPr>
        <w:tc>
          <w:tcPr>
            <w:tcW w:w="959" w:type="dxa"/>
            <w:tcBorders>
              <w:top w:val="nil"/>
              <w:bottom w:val="nil"/>
            </w:tcBorders>
            <w:shd w:val="clear" w:color="auto" w:fill="auto"/>
          </w:tcPr>
          <w:p w14:paraId="638FC6D9" w14:textId="77777777" w:rsidR="00F71049" w:rsidRPr="005838A6" w:rsidRDefault="00F71049" w:rsidP="00DF573A">
            <w:pPr>
              <w:pStyle w:val="TAC"/>
              <w:jc w:val="left"/>
            </w:pPr>
          </w:p>
        </w:tc>
        <w:tc>
          <w:tcPr>
            <w:tcW w:w="2831" w:type="dxa"/>
          </w:tcPr>
          <w:p w14:paraId="1DCC688C" w14:textId="77777777" w:rsidR="00F71049" w:rsidRPr="005838A6" w:rsidRDefault="00F71049" w:rsidP="00DF573A">
            <w:pPr>
              <w:pStyle w:val="TAL"/>
            </w:pPr>
            <w:r w:rsidRPr="005838A6">
              <w:t>E-UTRA Band 20</w:t>
            </w:r>
          </w:p>
        </w:tc>
        <w:tc>
          <w:tcPr>
            <w:tcW w:w="810" w:type="dxa"/>
          </w:tcPr>
          <w:p w14:paraId="45D3840C"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5E7D9B3F" w14:textId="77777777" w:rsidR="00F71049" w:rsidRPr="005838A6" w:rsidRDefault="00F71049" w:rsidP="00DF573A">
            <w:pPr>
              <w:pStyle w:val="TAC"/>
              <w:jc w:val="left"/>
            </w:pPr>
            <w:r w:rsidRPr="005838A6">
              <w:t>-</w:t>
            </w:r>
          </w:p>
        </w:tc>
        <w:tc>
          <w:tcPr>
            <w:tcW w:w="889" w:type="dxa"/>
          </w:tcPr>
          <w:p w14:paraId="13B9A664"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54311063" w14:textId="77777777" w:rsidR="00F71049" w:rsidRPr="005838A6" w:rsidRDefault="00F71049" w:rsidP="00DF573A">
            <w:pPr>
              <w:pStyle w:val="TAC"/>
              <w:jc w:val="left"/>
            </w:pPr>
            <w:r w:rsidRPr="005838A6">
              <w:t>-50</w:t>
            </w:r>
          </w:p>
        </w:tc>
        <w:tc>
          <w:tcPr>
            <w:tcW w:w="850" w:type="dxa"/>
            <w:noWrap/>
          </w:tcPr>
          <w:p w14:paraId="794E796F" w14:textId="77777777" w:rsidR="00F71049" w:rsidRPr="005838A6" w:rsidRDefault="00F71049" w:rsidP="00DF573A">
            <w:pPr>
              <w:pStyle w:val="TAC"/>
              <w:jc w:val="left"/>
            </w:pPr>
            <w:r w:rsidRPr="005838A6">
              <w:t>1</w:t>
            </w:r>
          </w:p>
        </w:tc>
        <w:tc>
          <w:tcPr>
            <w:tcW w:w="928" w:type="dxa"/>
            <w:noWrap/>
          </w:tcPr>
          <w:p w14:paraId="52957E80" w14:textId="77777777" w:rsidR="00F71049" w:rsidRPr="005838A6" w:rsidRDefault="00F71049" w:rsidP="00DF573A">
            <w:pPr>
              <w:pStyle w:val="TAC"/>
              <w:jc w:val="left"/>
            </w:pPr>
            <w:r w:rsidRPr="005838A6">
              <w:t>15</w:t>
            </w:r>
          </w:p>
        </w:tc>
      </w:tr>
      <w:tr w:rsidR="00F71049" w:rsidRPr="005838A6" w14:paraId="243E87E4" w14:textId="77777777" w:rsidTr="00DF573A">
        <w:trPr>
          <w:trHeight w:val="225"/>
          <w:jc w:val="center"/>
        </w:trPr>
        <w:tc>
          <w:tcPr>
            <w:tcW w:w="959" w:type="dxa"/>
            <w:tcBorders>
              <w:top w:val="nil"/>
              <w:bottom w:val="nil"/>
            </w:tcBorders>
            <w:shd w:val="clear" w:color="auto" w:fill="auto"/>
          </w:tcPr>
          <w:p w14:paraId="6F04E942" w14:textId="77777777" w:rsidR="00F71049" w:rsidRPr="005838A6" w:rsidRDefault="00F71049" w:rsidP="00DF573A">
            <w:pPr>
              <w:pStyle w:val="TAC"/>
              <w:jc w:val="left"/>
            </w:pPr>
          </w:p>
        </w:tc>
        <w:tc>
          <w:tcPr>
            <w:tcW w:w="2831" w:type="dxa"/>
          </w:tcPr>
          <w:p w14:paraId="2A756F68" w14:textId="77777777" w:rsidR="00F71049" w:rsidRPr="005838A6" w:rsidRDefault="00F71049" w:rsidP="00DF573A">
            <w:pPr>
              <w:pStyle w:val="TAL"/>
            </w:pPr>
            <w:r w:rsidRPr="005838A6">
              <w:t>E-UTRA Band 38, 42, 52, 69,</w:t>
            </w:r>
          </w:p>
          <w:p w14:paraId="763FA7F1" w14:textId="77777777" w:rsidR="00F71049" w:rsidRPr="005838A6" w:rsidRDefault="00F71049" w:rsidP="00DF573A">
            <w:pPr>
              <w:pStyle w:val="TAL"/>
            </w:pPr>
            <w:r w:rsidRPr="005838A6">
              <w:t>NR Band n77, n78</w:t>
            </w:r>
          </w:p>
        </w:tc>
        <w:tc>
          <w:tcPr>
            <w:tcW w:w="810" w:type="dxa"/>
          </w:tcPr>
          <w:p w14:paraId="031ACD7A"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36497DCA" w14:textId="77777777" w:rsidR="00F71049" w:rsidRPr="005838A6" w:rsidRDefault="00F71049" w:rsidP="00DF573A">
            <w:pPr>
              <w:pStyle w:val="TAC"/>
              <w:jc w:val="left"/>
            </w:pPr>
            <w:r w:rsidRPr="005838A6">
              <w:t>-</w:t>
            </w:r>
          </w:p>
        </w:tc>
        <w:tc>
          <w:tcPr>
            <w:tcW w:w="889" w:type="dxa"/>
          </w:tcPr>
          <w:p w14:paraId="3C6B7844"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01F196EF" w14:textId="77777777" w:rsidR="00F71049" w:rsidRPr="005838A6" w:rsidRDefault="00F71049" w:rsidP="00DF573A">
            <w:pPr>
              <w:pStyle w:val="TAC"/>
              <w:jc w:val="left"/>
            </w:pPr>
            <w:r w:rsidRPr="005838A6">
              <w:t>-50</w:t>
            </w:r>
          </w:p>
        </w:tc>
        <w:tc>
          <w:tcPr>
            <w:tcW w:w="850" w:type="dxa"/>
            <w:noWrap/>
          </w:tcPr>
          <w:p w14:paraId="2C37F437" w14:textId="77777777" w:rsidR="00F71049" w:rsidRPr="005838A6" w:rsidRDefault="00F71049" w:rsidP="00DF573A">
            <w:pPr>
              <w:pStyle w:val="TAC"/>
              <w:jc w:val="left"/>
            </w:pPr>
            <w:r w:rsidRPr="005838A6">
              <w:t>1</w:t>
            </w:r>
          </w:p>
        </w:tc>
        <w:tc>
          <w:tcPr>
            <w:tcW w:w="928" w:type="dxa"/>
            <w:noWrap/>
          </w:tcPr>
          <w:p w14:paraId="79A0ADF5" w14:textId="77777777" w:rsidR="00F71049" w:rsidRPr="005838A6" w:rsidRDefault="00F71049" w:rsidP="00DF573A">
            <w:pPr>
              <w:pStyle w:val="TAC"/>
              <w:jc w:val="left"/>
            </w:pPr>
            <w:r w:rsidRPr="005838A6">
              <w:t>2</w:t>
            </w:r>
          </w:p>
        </w:tc>
      </w:tr>
      <w:tr w:rsidR="00F71049" w:rsidRPr="005838A6" w14:paraId="7D906190" w14:textId="77777777" w:rsidTr="00DF573A">
        <w:trPr>
          <w:trHeight w:val="225"/>
          <w:jc w:val="center"/>
        </w:trPr>
        <w:tc>
          <w:tcPr>
            <w:tcW w:w="959" w:type="dxa"/>
            <w:tcBorders>
              <w:top w:val="nil"/>
              <w:bottom w:val="single" w:sz="4" w:space="0" w:color="auto"/>
            </w:tcBorders>
            <w:shd w:val="clear" w:color="auto" w:fill="auto"/>
          </w:tcPr>
          <w:p w14:paraId="0DF00149" w14:textId="77777777" w:rsidR="00F71049" w:rsidRPr="005838A6" w:rsidRDefault="00F71049" w:rsidP="00DF573A">
            <w:pPr>
              <w:pStyle w:val="TAC"/>
              <w:jc w:val="left"/>
            </w:pPr>
          </w:p>
        </w:tc>
        <w:tc>
          <w:tcPr>
            <w:tcW w:w="2831" w:type="dxa"/>
          </w:tcPr>
          <w:p w14:paraId="4B6DFDA0" w14:textId="77777777" w:rsidR="00F71049" w:rsidRPr="005838A6" w:rsidRDefault="00F71049" w:rsidP="00DF573A">
            <w:pPr>
              <w:pStyle w:val="TAL"/>
            </w:pPr>
            <w:r w:rsidRPr="005838A6">
              <w:t>Frequency range</w:t>
            </w:r>
          </w:p>
        </w:tc>
        <w:tc>
          <w:tcPr>
            <w:tcW w:w="810" w:type="dxa"/>
          </w:tcPr>
          <w:p w14:paraId="55A7AE21" w14:textId="77777777" w:rsidR="00F71049" w:rsidRPr="005838A6" w:rsidRDefault="00F71049" w:rsidP="00DF573A">
            <w:pPr>
              <w:pStyle w:val="TAC"/>
              <w:jc w:val="left"/>
            </w:pPr>
            <w:r w:rsidRPr="005838A6">
              <w:t>758</w:t>
            </w:r>
          </w:p>
        </w:tc>
        <w:tc>
          <w:tcPr>
            <w:tcW w:w="540" w:type="dxa"/>
          </w:tcPr>
          <w:p w14:paraId="1CCFFB03" w14:textId="77777777" w:rsidR="00F71049" w:rsidRPr="005838A6" w:rsidRDefault="00F71049" w:rsidP="00DF573A">
            <w:pPr>
              <w:pStyle w:val="TAC"/>
              <w:jc w:val="left"/>
            </w:pPr>
            <w:r w:rsidRPr="005838A6">
              <w:t>-</w:t>
            </w:r>
          </w:p>
        </w:tc>
        <w:tc>
          <w:tcPr>
            <w:tcW w:w="889" w:type="dxa"/>
          </w:tcPr>
          <w:p w14:paraId="71DD5F74" w14:textId="77777777" w:rsidR="00F71049" w:rsidRPr="005838A6" w:rsidRDefault="00F71049" w:rsidP="00DF573A">
            <w:pPr>
              <w:pStyle w:val="TAC"/>
              <w:jc w:val="left"/>
            </w:pPr>
            <w:r w:rsidRPr="005838A6">
              <w:t>788</w:t>
            </w:r>
          </w:p>
        </w:tc>
        <w:tc>
          <w:tcPr>
            <w:tcW w:w="1133" w:type="dxa"/>
          </w:tcPr>
          <w:p w14:paraId="54A3DC47" w14:textId="77777777" w:rsidR="00F71049" w:rsidRPr="005838A6" w:rsidRDefault="00F71049" w:rsidP="00DF573A">
            <w:pPr>
              <w:pStyle w:val="TAC"/>
              <w:jc w:val="left"/>
            </w:pPr>
            <w:r w:rsidRPr="005838A6">
              <w:t>-50</w:t>
            </w:r>
          </w:p>
        </w:tc>
        <w:tc>
          <w:tcPr>
            <w:tcW w:w="850" w:type="dxa"/>
            <w:noWrap/>
          </w:tcPr>
          <w:p w14:paraId="2D466271" w14:textId="77777777" w:rsidR="00F71049" w:rsidRPr="005838A6" w:rsidRDefault="00F71049" w:rsidP="00DF573A">
            <w:pPr>
              <w:pStyle w:val="TAC"/>
              <w:jc w:val="left"/>
            </w:pPr>
            <w:r w:rsidRPr="005838A6">
              <w:t>1</w:t>
            </w:r>
          </w:p>
        </w:tc>
        <w:tc>
          <w:tcPr>
            <w:tcW w:w="928" w:type="dxa"/>
            <w:noWrap/>
          </w:tcPr>
          <w:p w14:paraId="003B49F1" w14:textId="77777777" w:rsidR="00F71049" w:rsidRPr="005838A6" w:rsidRDefault="00F71049" w:rsidP="00DF573A">
            <w:pPr>
              <w:pStyle w:val="TAC"/>
              <w:jc w:val="left"/>
            </w:pPr>
          </w:p>
        </w:tc>
      </w:tr>
      <w:tr w:rsidR="00F71049" w:rsidRPr="005838A6" w14:paraId="5539F049" w14:textId="77777777" w:rsidTr="00DF573A">
        <w:trPr>
          <w:trHeight w:val="225"/>
          <w:jc w:val="center"/>
        </w:trPr>
        <w:tc>
          <w:tcPr>
            <w:tcW w:w="959" w:type="dxa"/>
            <w:tcBorders>
              <w:bottom w:val="nil"/>
            </w:tcBorders>
            <w:shd w:val="clear" w:color="auto" w:fill="auto"/>
          </w:tcPr>
          <w:p w14:paraId="26FBC84D" w14:textId="77777777" w:rsidR="00F71049" w:rsidRPr="005838A6" w:rsidRDefault="00F71049" w:rsidP="00DF573A">
            <w:pPr>
              <w:pStyle w:val="TAC"/>
              <w:jc w:val="left"/>
            </w:pPr>
            <w:r w:rsidRPr="005838A6">
              <w:t>n24, n99</w:t>
            </w:r>
          </w:p>
        </w:tc>
        <w:tc>
          <w:tcPr>
            <w:tcW w:w="2831" w:type="dxa"/>
          </w:tcPr>
          <w:p w14:paraId="244004EC" w14:textId="77777777" w:rsidR="00F71049" w:rsidRPr="005838A6" w:rsidRDefault="00F71049" w:rsidP="00DF573A">
            <w:pPr>
              <w:pStyle w:val="TAL"/>
            </w:pPr>
            <w:r w:rsidRPr="005838A6">
              <w:t>E-UTRA Band 2, 4, 5, 10, 12, 13, 14, 17, 24, 25, 26, 29, 30, 41, 48, 66, 70, 71, 85, 103</w:t>
            </w:r>
          </w:p>
        </w:tc>
        <w:tc>
          <w:tcPr>
            <w:tcW w:w="810" w:type="dxa"/>
          </w:tcPr>
          <w:p w14:paraId="47098822" w14:textId="77777777" w:rsidR="00F71049" w:rsidRPr="005838A6" w:rsidRDefault="00F71049" w:rsidP="00DF573A">
            <w:pPr>
              <w:pStyle w:val="TAC"/>
              <w:jc w:val="left"/>
            </w:pPr>
            <w:r w:rsidRPr="005838A6">
              <w:t>F</w:t>
            </w:r>
            <w:r w:rsidRPr="005838A6">
              <w:rPr>
                <w:vertAlign w:val="subscript"/>
              </w:rPr>
              <w:t>DL_low</w:t>
            </w:r>
            <w:r w:rsidRPr="005838A6">
              <w:t xml:space="preserve"> </w:t>
            </w:r>
          </w:p>
        </w:tc>
        <w:tc>
          <w:tcPr>
            <w:tcW w:w="540" w:type="dxa"/>
          </w:tcPr>
          <w:p w14:paraId="53B8553F" w14:textId="77777777" w:rsidR="00F71049" w:rsidRPr="005838A6" w:rsidRDefault="00F71049" w:rsidP="00DF573A">
            <w:pPr>
              <w:pStyle w:val="TAC"/>
              <w:jc w:val="left"/>
            </w:pPr>
            <w:r w:rsidRPr="005838A6">
              <w:t>-</w:t>
            </w:r>
          </w:p>
        </w:tc>
        <w:tc>
          <w:tcPr>
            <w:tcW w:w="889" w:type="dxa"/>
          </w:tcPr>
          <w:p w14:paraId="61AB2402"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7D913D8F" w14:textId="77777777" w:rsidR="00F71049" w:rsidRPr="005838A6" w:rsidRDefault="00F71049" w:rsidP="00DF573A">
            <w:pPr>
              <w:pStyle w:val="TAC"/>
              <w:jc w:val="left"/>
            </w:pPr>
            <w:r w:rsidRPr="005838A6">
              <w:t>-50</w:t>
            </w:r>
          </w:p>
        </w:tc>
        <w:tc>
          <w:tcPr>
            <w:tcW w:w="850" w:type="dxa"/>
            <w:noWrap/>
          </w:tcPr>
          <w:p w14:paraId="47F3992D" w14:textId="77777777" w:rsidR="00F71049" w:rsidRPr="005838A6" w:rsidRDefault="00F71049" w:rsidP="00DF573A">
            <w:pPr>
              <w:pStyle w:val="TAC"/>
              <w:jc w:val="left"/>
            </w:pPr>
            <w:r w:rsidRPr="005838A6">
              <w:t>1</w:t>
            </w:r>
          </w:p>
        </w:tc>
        <w:tc>
          <w:tcPr>
            <w:tcW w:w="928" w:type="dxa"/>
            <w:noWrap/>
          </w:tcPr>
          <w:p w14:paraId="6748217F" w14:textId="77777777" w:rsidR="00F71049" w:rsidRPr="005838A6" w:rsidRDefault="00F71049" w:rsidP="00DF573A">
            <w:pPr>
              <w:pStyle w:val="TAC"/>
              <w:jc w:val="left"/>
            </w:pPr>
          </w:p>
        </w:tc>
      </w:tr>
      <w:tr w:rsidR="00F71049" w:rsidRPr="005838A6" w14:paraId="7D5826B6" w14:textId="77777777" w:rsidTr="00DF573A">
        <w:trPr>
          <w:trHeight w:val="225"/>
          <w:jc w:val="center"/>
        </w:trPr>
        <w:tc>
          <w:tcPr>
            <w:tcW w:w="959" w:type="dxa"/>
            <w:tcBorders>
              <w:top w:val="nil"/>
              <w:bottom w:val="single" w:sz="4" w:space="0" w:color="auto"/>
            </w:tcBorders>
            <w:shd w:val="clear" w:color="auto" w:fill="auto"/>
          </w:tcPr>
          <w:p w14:paraId="2AC3F09F" w14:textId="77777777" w:rsidR="00F71049" w:rsidRPr="005838A6" w:rsidRDefault="00F71049" w:rsidP="00DF573A">
            <w:pPr>
              <w:pStyle w:val="TAC"/>
              <w:jc w:val="left"/>
            </w:pPr>
          </w:p>
        </w:tc>
        <w:tc>
          <w:tcPr>
            <w:tcW w:w="2831" w:type="dxa"/>
          </w:tcPr>
          <w:p w14:paraId="39F2BDE8" w14:textId="77777777" w:rsidR="00F71049" w:rsidRPr="005838A6" w:rsidRDefault="00F71049" w:rsidP="00DF573A">
            <w:pPr>
              <w:pStyle w:val="TAL"/>
            </w:pPr>
            <w:r w:rsidRPr="005838A6">
              <w:t>NR Band n77</w:t>
            </w:r>
          </w:p>
        </w:tc>
        <w:tc>
          <w:tcPr>
            <w:tcW w:w="810" w:type="dxa"/>
          </w:tcPr>
          <w:p w14:paraId="306C4553"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44AC450A" w14:textId="77777777" w:rsidR="00F71049" w:rsidRPr="005838A6" w:rsidRDefault="00F71049" w:rsidP="00DF573A">
            <w:pPr>
              <w:pStyle w:val="TAC"/>
              <w:jc w:val="left"/>
            </w:pPr>
            <w:r w:rsidRPr="005838A6">
              <w:t>-</w:t>
            </w:r>
          </w:p>
        </w:tc>
        <w:tc>
          <w:tcPr>
            <w:tcW w:w="889" w:type="dxa"/>
          </w:tcPr>
          <w:p w14:paraId="1FE159D7"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23405257" w14:textId="77777777" w:rsidR="00F71049" w:rsidRPr="005838A6" w:rsidRDefault="00F71049" w:rsidP="00DF573A">
            <w:pPr>
              <w:pStyle w:val="TAC"/>
              <w:jc w:val="left"/>
            </w:pPr>
            <w:r w:rsidRPr="005838A6">
              <w:t>-50</w:t>
            </w:r>
          </w:p>
        </w:tc>
        <w:tc>
          <w:tcPr>
            <w:tcW w:w="850" w:type="dxa"/>
            <w:noWrap/>
          </w:tcPr>
          <w:p w14:paraId="75A3A726" w14:textId="77777777" w:rsidR="00F71049" w:rsidRPr="005838A6" w:rsidRDefault="00F71049" w:rsidP="00DF573A">
            <w:pPr>
              <w:pStyle w:val="TAC"/>
              <w:jc w:val="left"/>
            </w:pPr>
            <w:r w:rsidRPr="005838A6">
              <w:t>1</w:t>
            </w:r>
          </w:p>
        </w:tc>
        <w:tc>
          <w:tcPr>
            <w:tcW w:w="928" w:type="dxa"/>
            <w:noWrap/>
          </w:tcPr>
          <w:p w14:paraId="22504AF4" w14:textId="77777777" w:rsidR="00F71049" w:rsidRPr="005838A6" w:rsidRDefault="00F71049" w:rsidP="00DF573A">
            <w:pPr>
              <w:pStyle w:val="TAC"/>
              <w:jc w:val="left"/>
            </w:pPr>
            <w:r w:rsidRPr="005838A6">
              <w:t>2</w:t>
            </w:r>
          </w:p>
        </w:tc>
      </w:tr>
      <w:tr w:rsidR="00F71049" w:rsidRPr="005838A6" w14:paraId="43D8E8DD" w14:textId="77777777" w:rsidTr="00DF573A">
        <w:trPr>
          <w:trHeight w:val="225"/>
          <w:jc w:val="center"/>
        </w:trPr>
        <w:tc>
          <w:tcPr>
            <w:tcW w:w="959" w:type="dxa"/>
            <w:tcBorders>
              <w:top w:val="single" w:sz="4" w:space="0" w:color="auto"/>
              <w:bottom w:val="nil"/>
            </w:tcBorders>
            <w:shd w:val="clear" w:color="auto" w:fill="auto"/>
          </w:tcPr>
          <w:p w14:paraId="39D21D89" w14:textId="77777777" w:rsidR="00F71049" w:rsidRPr="005838A6" w:rsidRDefault="00F71049" w:rsidP="00DF573A">
            <w:pPr>
              <w:pStyle w:val="TAC"/>
              <w:jc w:val="left"/>
            </w:pPr>
            <w:r w:rsidRPr="005838A6">
              <w:t>n25</w:t>
            </w:r>
          </w:p>
        </w:tc>
        <w:tc>
          <w:tcPr>
            <w:tcW w:w="2831" w:type="dxa"/>
          </w:tcPr>
          <w:p w14:paraId="4CC3EFB4" w14:textId="77777777" w:rsidR="00F71049" w:rsidRPr="005838A6" w:rsidRDefault="00F71049" w:rsidP="00DF573A">
            <w:pPr>
              <w:pStyle w:val="TAL"/>
            </w:pPr>
            <w:r w:rsidRPr="005838A6">
              <w:t>E-UTRA Band 4, 5, 7, 12, 13, 14, 17, 24, 26, 27, 28, 29, 30, 41, 42, 53, 66, 70, 71, 85, 103</w:t>
            </w:r>
          </w:p>
        </w:tc>
        <w:tc>
          <w:tcPr>
            <w:tcW w:w="810" w:type="dxa"/>
          </w:tcPr>
          <w:p w14:paraId="13CFAB8D"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20F50DED" w14:textId="77777777" w:rsidR="00F71049" w:rsidRPr="005838A6" w:rsidRDefault="00F71049" w:rsidP="00DF573A">
            <w:pPr>
              <w:pStyle w:val="TAC"/>
              <w:jc w:val="left"/>
            </w:pPr>
            <w:r w:rsidRPr="005838A6">
              <w:t>-</w:t>
            </w:r>
          </w:p>
        </w:tc>
        <w:tc>
          <w:tcPr>
            <w:tcW w:w="889" w:type="dxa"/>
          </w:tcPr>
          <w:p w14:paraId="7423FE6F" w14:textId="77777777" w:rsidR="00F71049" w:rsidRPr="005838A6" w:rsidRDefault="00F71049" w:rsidP="00DF573A">
            <w:pPr>
              <w:pStyle w:val="TAC"/>
              <w:jc w:val="left"/>
              <w:rPr>
                <w:rStyle w:val="TALCar"/>
                <w:rFonts w:eastAsia="Malgun Gothic"/>
              </w:rPr>
            </w:pPr>
            <w:r w:rsidRPr="005838A6">
              <w:t>F</w:t>
            </w:r>
            <w:r w:rsidRPr="005838A6">
              <w:rPr>
                <w:vertAlign w:val="subscript"/>
              </w:rPr>
              <w:t>DL_high</w:t>
            </w:r>
          </w:p>
        </w:tc>
        <w:tc>
          <w:tcPr>
            <w:tcW w:w="1133" w:type="dxa"/>
          </w:tcPr>
          <w:p w14:paraId="23E4D127" w14:textId="77777777" w:rsidR="00F71049" w:rsidRPr="005838A6" w:rsidRDefault="00F71049" w:rsidP="00DF573A">
            <w:pPr>
              <w:pStyle w:val="TAC"/>
              <w:jc w:val="left"/>
            </w:pPr>
            <w:r w:rsidRPr="005838A6">
              <w:t>-50</w:t>
            </w:r>
          </w:p>
        </w:tc>
        <w:tc>
          <w:tcPr>
            <w:tcW w:w="850" w:type="dxa"/>
            <w:noWrap/>
          </w:tcPr>
          <w:p w14:paraId="1C387D24" w14:textId="77777777" w:rsidR="00F71049" w:rsidRPr="005838A6" w:rsidRDefault="00F71049" w:rsidP="00DF573A">
            <w:pPr>
              <w:pStyle w:val="TAC"/>
              <w:jc w:val="left"/>
            </w:pPr>
            <w:r w:rsidRPr="005838A6">
              <w:t>1</w:t>
            </w:r>
          </w:p>
        </w:tc>
        <w:tc>
          <w:tcPr>
            <w:tcW w:w="928" w:type="dxa"/>
            <w:noWrap/>
          </w:tcPr>
          <w:p w14:paraId="3E259BDB" w14:textId="77777777" w:rsidR="00F71049" w:rsidRPr="005838A6" w:rsidRDefault="00F71049" w:rsidP="00DF573A">
            <w:pPr>
              <w:pStyle w:val="TAC"/>
              <w:jc w:val="left"/>
            </w:pPr>
          </w:p>
        </w:tc>
      </w:tr>
      <w:tr w:rsidR="00F71049" w:rsidRPr="005838A6" w14:paraId="1CCDE143" w14:textId="77777777" w:rsidTr="00DF573A">
        <w:trPr>
          <w:trHeight w:val="225"/>
          <w:jc w:val="center"/>
        </w:trPr>
        <w:tc>
          <w:tcPr>
            <w:tcW w:w="959" w:type="dxa"/>
            <w:tcBorders>
              <w:top w:val="nil"/>
              <w:bottom w:val="nil"/>
            </w:tcBorders>
            <w:shd w:val="clear" w:color="auto" w:fill="auto"/>
          </w:tcPr>
          <w:p w14:paraId="736A4AFC" w14:textId="77777777" w:rsidR="00F71049" w:rsidRPr="005838A6" w:rsidRDefault="00F71049" w:rsidP="00DF573A">
            <w:pPr>
              <w:pStyle w:val="TAC"/>
              <w:jc w:val="left"/>
            </w:pPr>
          </w:p>
        </w:tc>
        <w:tc>
          <w:tcPr>
            <w:tcW w:w="2831" w:type="dxa"/>
          </w:tcPr>
          <w:p w14:paraId="4FCBAA8B" w14:textId="77777777" w:rsidR="00F71049" w:rsidRPr="005838A6" w:rsidRDefault="00F71049" w:rsidP="00DF573A">
            <w:pPr>
              <w:pStyle w:val="TAL"/>
            </w:pPr>
            <w:r w:rsidRPr="005838A6">
              <w:t>E-UTRA Band 2</w:t>
            </w:r>
          </w:p>
        </w:tc>
        <w:tc>
          <w:tcPr>
            <w:tcW w:w="810" w:type="dxa"/>
          </w:tcPr>
          <w:p w14:paraId="535A8038"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51F5C97F" w14:textId="77777777" w:rsidR="00F71049" w:rsidRPr="005838A6" w:rsidRDefault="00F71049" w:rsidP="00DF573A">
            <w:pPr>
              <w:pStyle w:val="TAC"/>
              <w:jc w:val="left"/>
            </w:pPr>
            <w:r w:rsidRPr="005838A6">
              <w:t>-</w:t>
            </w:r>
          </w:p>
        </w:tc>
        <w:tc>
          <w:tcPr>
            <w:tcW w:w="889" w:type="dxa"/>
          </w:tcPr>
          <w:p w14:paraId="5D3FEF37" w14:textId="77777777" w:rsidR="00F71049" w:rsidRPr="005838A6" w:rsidRDefault="00F71049" w:rsidP="00DF573A">
            <w:pPr>
              <w:pStyle w:val="TAC"/>
              <w:jc w:val="left"/>
              <w:rPr>
                <w:rStyle w:val="TALCar"/>
                <w:rFonts w:eastAsia="Malgun Gothic"/>
              </w:rPr>
            </w:pPr>
            <w:r w:rsidRPr="005838A6">
              <w:t>F</w:t>
            </w:r>
            <w:r w:rsidRPr="005838A6">
              <w:rPr>
                <w:vertAlign w:val="subscript"/>
              </w:rPr>
              <w:t>DL_high</w:t>
            </w:r>
          </w:p>
        </w:tc>
        <w:tc>
          <w:tcPr>
            <w:tcW w:w="1133" w:type="dxa"/>
          </w:tcPr>
          <w:p w14:paraId="78C90843" w14:textId="77777777" w:rsidR="00F71049" w:rsidRPr="005838A6" w:rsidRDefault="00F71049" w:rsidP="00DF573A">
            <w:pPr>
              <w:pStyle w:val="TAC"/>
              <w:jc w:val="left"/>
            </w:pPr>
            <w:r w:rsidRPr="005838A6">
              <w:t>-50</w:t>
            </w:r>
          </w:p>
        </w:tc>
        <w:tc>
          <w:tcPr>
            <w:tcW w:w="850" w:type="dxa"/>
            <w:noWrap/>
          </w:tcPr>
          <w:p w14:paraId="534EF923" w14:textId="77777777" w:rsidR="00F71049" w:rsidRPr="005838A6" w:rsidRDefault="00F71049" w:rsidP="00DF573A">
            <w:pPr>
              <w:pStyle w:val="TAC"/>
              <w:jc w:val="left"/>
            </w:pPr>
            <w:r w:rsidRPr="005838A6">
              <w:t>1</w:t>
            </w:r>
          </w:p>
        </w:tc>
        <w:tc>
          <w:tcPr>
            <w:tcW w:w="928" w:type="dxa"/>
            <w:noWrap/>
          </w:tcPr>
          <w:p w14:paraId="17B884DD" w14:textId="77777777" w:rsidR="00F71049" w:rsidRPr="005838A6" w:rsidRDefault="00F71049" w:rsidP="00DF573A">
            <w:pPr>
              <w:pStyle w:val="TAC"/>
              <w:jc w:val="left"/>
            </w:pPr>
            <w:r w:rsidRPr="005838A6">
              <w:t>15</w:t>
            </w:r>
          </w:p>
        </w:tc>
      </w:tr>
      <w:tr w:rsidR="00F71049" w:rsidRPr="005838A6" w14:paraId="10BECF85" w14:textId="77777777" w:rsidTr="00DF573A">
        <w:trPr>
          <w:trHeight w:val="225"/>
          <w:jc w:val="center"/>
        </w:trPr>
        <w:tc>
          <w:tcPr>
            <w:tcW w:w="959" w:type="dxa"/>
            <w:tcBorders>
              <w:top w:val="nil"/>
              <w:bottom w:val="nil"/>
            </w:tcBorders>
            <w:shd w:val="clear" w:color="auto" w:fill="auto"/>
          </w:tcPr>
          <w:p w14:paraId="21478C0D" w14:textId="77777777" w:rsidR="00F71049" w:rsidRPr="005838A6" w:rsidRDefault="00F71049" w:rsidP="00DF573A">
            <w:pPr>
              <w:pStyle w:val="TAC"/>
              <w:jc w:val="left"/>
            </w:pPr>
          </w:p>
        </w:tc>
        <w:tc>
          <w:tcPr>
            <w:tcW w:w="2831" w:type="dxa"/>
          </w:tcPr>
          <w:p w14:paraId="50D497DA" w14:textId="77777777" w:rsidR="00F71049" w:rsidRPr="005838A6" w:rsidRDefault="00F71049" w:rsidP="00DF573A">
            <w:pPr>
              <w:pStyle w:val="TAL"/>
            </w:pPr>
            <w:r w:rsidRPr="005838A6">
              <w:t>E-UTRA Band 25</w:t>
            </w:r>
          </w:p>
        </w:tc>
        <w:tc>
          <w:tcPr>
            <w:tcW w:w="810" w:type="dxa"/>
          </w:tcPr>
          <w:p w14:paraId="06D26AD4"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5158F851" w14:textId="77777777" w:rsidR="00F71049" w:rsidRPr="005838A6" w:rsidRDefault="00F71049" w:rsidP="00DF573A">
            <w:pPr>
              <w:pStyle w:val="TAC"/>
              <w:jc w:val="left"/>
            </w:pPr>
            <w:r w:rsidRPr="005838A6">
              <w:t>-</w:t>
            </w:r>
          </w:p>
        </w:tc>
        <w:tc>
          <w:tcPr>
            <w:tcW w:w="889" w:type="dxa"/>
          </w:tcPr>
          <w:p w14:paraId="5D3B2932" w14:textId="77777777" w:rsidR="00F71049" w:rsidRPr="005838A6" w:rsidRDefault="00F71049" w:rsidP="00DF573A">
            <w:pPr>
              <w:pStyle w:val="TAC"/>
              <w:jc w:val="left"/>
              <w:rPr>
                <w:rStyle w:val="TALCar"/>
                <w:rFonts w:eastAsia="Malgun Gothic"/>
              </w:rPr>
            </w:pPr>
            <w:r w:rsidRPr="005838A6">
              <w:t>F</w:t>
            </w:r>
            <w:r w:rsidRPr="005838A6">
              <w:rPr>
                <w:vertAlign w:val="subscript"/>
              </w:rPr>
              <w:t>DL_high</w:t>
            </w:r>
          </w:p>
        </w:tc>
        <w:tc>
          <w:tcPr>
            <w:tcW w:w="1133" w:type="dxa"/>
          </w:tcPr>
          <w:p w14:paraId="41A840F9" w14:textId="77777777" w:rsidR="00F71049" w:rsidRPr="005838A6" w:rsidRDefault="00F71049" w:rsidP="00DF573A">
            <w:pPr>
              <w:pStyle w:val="TAC"/>
              <w:jc w:val="left"/>
            </w:pPr>
            <w:r w:rsidRPr="005838A6">
              <w:t>-50</w:t>
            </w:r>
          </w:p>
        </w:tc>
        <w:tc>
          <w:tcPr>
            <w:tcW w:w="850" w:type="dxa"/>
            <w:noWrap/>
          </w:tcPr>
          <w:p w14:paraId="6ED17A2E" w14:textId="77777777" w:rsidR="00F71049" w:rsidRPr="005838A6" w:rsidRDefault="00F71049" w:rsidP="00DF573A">
            <w:pPr>
              <w:pStyle w:val="TAC"/>
              <w:jc w:val="left"/>
            </w:pPr>
            <w:r w:rsidRPr="005838A6">
              <w:t>1</w:t>
            </w:r>
          </w:p>
        </w:tc>
        <w:tc>
          <w:tcPr>
            <w:tcW w:w="928" w:type="dxa"/>
            <w:noWrap/>
          </w:tcPr>
          <w:p w14:paraId="75491BDC" w14:textId="77777777" w:rsidR="00F71049" w:rsidRPr="005838A6" w:rsidRDefault="00F71049" w:rsidP="00DF573A">
            <w:pPr>
              <w:pStyle w:val="TAC"/>
              <w:jc w:val="left"/>
            </w:pPr>
            <w:r w:rsidRPr="005838A6">
              <w:t>15</w:t>
            </w:r>
          </w:p>
        </w:tc>
      </w:tr>
      <w:tr w:rsidR="00F71049" w:rsidRPr="005838A6" w14:paraId="5E5D3248" w14:textId="77777777" w:rsidTr="00DF573A">
        <w:trPr>
          <w:trHeight w:val="225"/>
          <w:jc w:val="center"/>
        </w:trPr>
        <w:tc>
          <w:tcPr>
            <w:tcW w:w="959" w:type="dxa"/>
            <w:tcBorders>
              <w:top w:val="nil"/>
              <w:bottom w:val="single" w:sz="4" w:space="0" w:color="auto"/>
            </w:tcBorders>
            <w:shd w:val="clear" w:color="auto" w:fill="auto"/>
          </w:tcPr>
          <w:p w14:paraId="032BD9E4" w14:textId="77777777" w:rsidR="00F71049" w:rsidRPr="005838A6" w:rsidRDefault="00F71049" w:rsidP="00DF573A">
            <w:pPr>
              <w:pStyle w:val="TAC"/>
              <w:jc w:val="left"/>
            </w:pPr>
          </w:p>
        </w:tc>
        <w:tc>
          <w:tcPr>
            <w:tcW w:w="2831" w:type="dxa"/>
          </w:tcPr>
          <w:p w14:paraId="4452B8A0" w14:textId="77777777" w:rsidR="00F71049" w:rsidRPr="005838A6" w:rsidRDefault="00F71049" w:rsidP="00DF573A">
            <w:pPr>
              <w:pStyle w:val="TAL"/>
            </w:pPr>
            <w:r w:rsidRPr="005838A6">
              <w:t>E-UTRA Band 43, 48</w:t>
            </w:r>
          </w:p>
          <w:p w14:paraId="34819FD4" w14:textId="77777777" w:rsidR="00F71049" w:rsidRPr="005838A6" w:rsidRDefault="00F71049" w:rsidP="00DF573A">
            <w:pPr>
              <w:pStyle w:val="TAL"/>
            </w:pPr>
            <w:r w:rsidRPr="005838A6">
              <w:t>NR Band n77</w:t>
            </w:r>
          </w:p>
        </w:tc>
        <w:tc>
          <w:tcPr>
            <w:tcW w:w="810" w:type="dxa"/>
          </w:tcPr>
          <w:p w14:paraId="6BDD605B"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26C662D2" w14:textId="77777777" w:rsidR="00F71049" w:rsidRPr="005838A6" w:rsidRDefault="00F71049" w:rsidP="00DF573A">
            <w:pPr>
              <w:pStyle w:val="TAC"/>
              <w:jc w:val="left"/>
            </w:pPr>
            <w:r w:rsidRPr="005838A6">
              <w:t>-</w:t>
            </w:r>
          </w:p>
        </w:tc>
        <w:tc>
          <w:tcPr>
            <w:tcW w:w="889" w:type="dxa"/>
          </w:tcPr>
          <w:p w14:paraId="23C9CB29" w14:textId="77777777" w:rsidR="00F71049" w:rsidRPr="005838A6" w:rsidRDefault="00F71049" w:rsidP="00DF573A">
            <w:pPr>
              <w:pStyle w:val="TAC"/>
              <w:jc w:val="left"/>
              <w:rPr>
                <w:rStyle w:val="TALCar"/>
                <w:rFonts w:eastAsia="Malgun Gothic"/>
              </w:rPr>
            </w:pPr>
            <w:r w:rsidRPr="005838A6">
              <w:t>F</w:t>
            </w:r>
            <w:r w:rsidRPr="005838A6">
              <w:rPr>
                <w:vertAlign w:val="subscript"/>
              </w:rPr>
              <w:t>DL_high</w:t>
            </w:r>
          </w:p>
        </w:tc>
        <w:tc>
          <w:tcPr>
            <w:tcW w:w="1133" w:type="dxa"/>
          </w:tcPr>
          <w:p w14:paraId="0F83B891" w14:textId="77777777" w:rsidR="00F71049" w:rsidRPr="005838A6" w:rsidRDefault="00F71049" w:rsidP="00DF573A">
            <w:pPr>
              <w:pStyle w:val="TAC"/>
              <w:jc w:val="left"/>
            </w:pPr>
            <w:r w:rsidRPr="005838A6">
              <w:t>-50</w:t>
            </w:r>
          </w:p>
        </w:tc>
        <w:tc>
          <w:tcPr>
            <w:tcW w:w="850" w:type="dxa"/>
            <w:noWrap/>
          </w:tcPr>
          <w:p w14:paraId="4B4C4FE4" w14:textId="77777777" w:rsidR="00F71049" w:rsidRPr="005838A6" w:rsidRDefault="00F71049" w:rsidP="00DF573A">
            <w:pPr>
              <w:pStyle w:val="TAC"/>
              <w:jc w:val="left"/>
            </w:pPr>
            <w:r w:rsidRPr="005838A6">
              <w:t>1</w:t>
            </w:r>
          </w:p>
        </w:tc>
        <w:tc>
          <w:tcPr>
            <w:tcW w:w="928" w:type="dxa"/>
            <w:noWrap/>
          </w:tcPr>
          <w:p w14:paraId="49A1C707" w14:textId="77777777" w:rsidR="00F71049" w:rsidRPr="005838A6" w:rsidRDefault="00F71049" w:rsidP="00DF573A">
            <w:pPr>
              <w:pStyle w:val="TAC"/>
              <w:jc w:val="left"/>
            </w:pPr>
            <w:r w:rsidRPr="005838A6">
              <w:t>2</w:t>
            </w:r>
          </w:p>
        </w:tc>
      </w:tr>
      <w:tr w:rsidR="00F71049" w:rsidRPr="005838A6" w14:paraId="484F4AC0" w14:textId="77777777" w:rsidTr="00DF573A">
        <w:trPr>
          <w:trHeight w:val="225"/>
          <w:jc w:val="center"/>
        </w:trPr>
        <w:tc>
          <w:tcPr>
            <w:tcW w:w="959" w:type="dxa"/>
            <w:tcBorders>
              <w:bottom w:val="nil"/>
            </w:tcBorders>
            <w:shd w:val="clear" w:color="auto" w:fill="auto"/>
          </w:tcPr>
          <w:p w14:paraId="385ECCB9" w14:textId="77777777" w:rsidR="00F71049" w:rsidRPr="005838A6" w:rsidRDefault="00F71049" w:rsidP="00DF573A">
            <w:pPr>
              <w:pStyle w:val="TAC"/>
              <w:jc w:val="left"/>
            </w:pPr>
            <w:r w:rsidRPr="005838A6">
              <w:t>n26</w:t>
            </w:r>
          </w:p>
        </w:tc>
        <w:tc>
          <w:tcPr>
            <w:tcW w:w="2831" w:type="dxa"/>
            <w:vAlign w:val="center"/>
          </w:tcPr>
          <w:p w14:paraId="27E0A382" w14:textId="77777777" w:rsidR="00F71049" w:rsidRPr="005838A6" w:rsidRDefault="00F71049" w:rsidP="00DF573A">
            <w:pPr>
              <w:pStyle w:val="TAL"/>
            </w:pPr>
            <w:r w:rsidRPr="005838A6">
              <w:t>E-UTRA Band 1, 2, 3, 4, 5,  11, 12, 13, 14, 17, 18,19, 21, 24, 25, 26, 29, 30, 31, 34, 39, 40, 42, 43, 48, 50, 51, 65, 66, 70, 71, 73,74, 85, 103</w:t>
            </w:r>
          </w:p>
        </w:tc>
        <w:tc>
          <w:tcPr>
            <w:tcW w:w="810" w:type="dxa"/>
          </w:tcPr>
          <w:p w14:paraId="6FED84F2"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06122623" w14:textId="77777777" w:rsidR="00F71049" w:rsidRPr="005838A6" w:rsidRDefault="00F71049" w:rsidP="00DF573A">
            <w:pPr>
              <w:pStyle w:val="TAC"/>
              <w:jc w:val="left"/>
            </w:pPr>
            <w:r w:rsidRPr="005838A6">
              <w:t>-</w:t>
            </w:r>
          </w:p>
        </w:tc>
        <w:tc>
          <w:tcPr>
            <w:tcW w:w="889" w:type="dxa"/>
          </w:tcPr>
          <w:p w14:paraId="014DC7B0"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1FF25C8B" w14:textId="77777777" w:rsidR="00F71049" w:rsidRPr="005838A6" w:rsidRDefault="00F71049" w:rsidP="00DF573A">
            <w:pPr>
              <w:pStyle w:val="TAC"/>
              <w:jc w:val="left"/>
            </w:pPr>
            <w:r w:rsidRPr="005838A6">
              <w:t>-50</w:t>
            </w:r>
          </w:p>
        </w:tc>
        <w:tc>
          <w:tcPr>
            <w:tcW w:w="850" w:type="dxa"/>
            <w:noWrap/>
          </w:tcPr>
          <w:p w14:paraId="2FD4FD6A" w14:textId="77777777" w:rsidR="00F71049" w:rsidRPr="005838A6" w:rsidRDefault="00F71049" w:rsidP="00DF573A">
            <w:pPr>
              <w:pStyle w:val="TAC"/>
              <w:jc w:val="left"/>
            </w:pPr>
            <w:r w:rsidRPr="005838A6">
              <w:t>1</w:t>
            </w:r>
          </w:p>
        </w:tc>
        <w:tc>
          <w:tcPr>
            <w:tcW w:w="928" w:type="dxa"/>
            <w:noWrap/>
          </w:tcPr>
          <w:p w14:paraId="190AA457" w14:textId="77777777" w:rsidR="00F71049" w:rsidRPr="005838A6" w:rsidRDefault="00F71049" w:rsidP="00DF573A">
            <w:pPr>
              <w:pStyle w:val="TAC"/>
              <w:jc w:val="left"/>
            </w:pPr>
          </w:p>
        </w:tc>
      </w:tr>
      <w:tr w:rsidR="00F71049" w:rsidRPr="005838A6" w14:paraId="79FEE745" w14:textId="77777777" w:rsidTr="00DF573A">
        <w:trPr>
          <w:trHeight w:val="225"/>
          <w:jc w:val="center"/>
        </w:trPr>
        <w:tc>
          <w:tcPr>
            <w:tcW w:w="959" w:type="dxa"/>
            <w:tcBorders>
              <w:top w:val="nil"/>
              <w:bottom w:val="nil"/>
            </w:tcBorders>
            <w:shd w:val="clear" w:color="auto" w:fill="auto"/>
          </w:tcPr>
          <w:p w14:paraId="24F37F3B" w14:textId="77777777" w:rsidR="00F71049" w:rsidRPr="005838A6" w:rsidRDefault="00F71049" w:rsidP="00DF573A">
            <w:pPr>
              <w:pStyle w:val="TAC"/>
              <w:jc w:val="left"/>
            </w:pPr>
          </w:p>
        </w:tc>
        <w:tc>
          <w:tcPr>
            <w:tcW w:w="2831" w:type="dxa"/>
            <w:vAlign w:val="center"/>
          </w:tcPr>
          <w:p w14:paraId="2C64C391" w14:textId="77777777" w:rsidR="00F71049" w:rsidRPr="005838A6" w:rsidRDefault="00F71049" w:rsidP="00DF573A">
            <w:pPr>
              <w:pStyle w:val="TAL"/>
            </w:pPr>
            <w:r w:rsidRPr="005838A6">
              <w:t>E-UTRA Band 41, 53</w:t>
            </w:r>
          </w:p>
          <w:p w14:paraId="30AF4FF1" w14:textId="77777777" w:rsidR="00F71049" w:rsidRPr="005838A6" w:rsidRDefault="00F71049" w:rsidP="00DF573A">
            <w:pPr>
              <w:pStyle w:val="TAL"/>
            </w:pPr>
            <w:r w:rsidRPr="005838A6">
              <w:t>NR Band n77, n78, n79</w:t>
            </w:r>
          </w:p>
        </w:tc>
        <w:tc>
          <w:tcPr>
            <w:tcW w:w="810" w:type="dxa"/>
          </w:tcPr>
          <w:p w14:paraId="509AA837"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583433C0" w14:textId="77777777" w:rsidR="00F71049" w:rsidRPr="005838A6" w:rsidRDefault="00F71049" w:rsidP="00DF573A">
            <w:pPr>
              <w:pStyle w:val="TAC"/>
              <w:jc w:val="left"/>
            </w:pPr>
            <w:r w:rsidRPr="005838A6">
              <w:t>-</w:t>
            </w:r>
          </w:p>
        </w:tc>
        <w:tc>
          <w:tcPr>
            <w:tcW w:w="889" w:type="dxa"/>
          </w:tcPr>
          <w:p w14:paraId="65B22A8F"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7F1799AB" w14:textId="77777777" w:rsidR="00F71049" w:rsidRPr="005838A6" w:rsidRDefault="00F71049" w:rsidP="00DF573A">
            <w:pPr>
              <w:pStyle w:val="TAC"/>
              <w:jc w:val="left"/>
            </w:pPr>
            <w:r w:rsidRPr="005838A6">
              <w:t>-50</w:t>
            </w:r>
          </w:p>
        </w:tc>
        <w:tc>
          <w:tcPr>
            <w:tcW w:w="850" w:type="dxa"/>
            <w:noWrap/>
          </w:tcPr>
          <w:p w14:paraId="476F40A3" w14:textId="77777777" w:rsidR="00F71049" w:rsidRPr="005838A6" w:rsidRDefault="00F71049" w:rsidP="00DF573A">
            <w:pPr>
              <w:pStyle w:val="TAC"/>
              <w:jc w:val="left"/>
            </w:pPr>
            <w:r w:rsidRPr="005838A6">
              <w:t>1</w:t>
            </w:r>
          </w:p>
        </w:tc>
        <w:tc>
          <w:tcPr>
            <w:tcW w:w="928" w:type="dxa"/>
            <w:noWrap/>
          </w:tcPr>
          <w:p w14:paraId="120F8F73" w14:textId="77777777" w:rsidR="00F71049" w:rsidRPr="005838A6" w:rsidRDefault="00F71049" w:rsidP="00DF573A">
            <w:pPr>
              <w:pStyle w:val="TAC"/>
              <w:jc w:val="left"/>
            </w:pPr>
            <w:r w:rsidRPr="005838A6">
              <w:t>2</w:t>
            </w:r>
          </w:p>
        </w:tc>
      </w:tr>
      <w:tr w:rsidR="00F71049" w:rsidRPr="005838A6" w14:paraId="2CA337AC" w14:textId="77777777" w:rsidTr="00DF573A">
        <w:trPr>
          <w:trHeight w:val="225"/>
          <w:jc w:val="center"/>
        </w:trPr>
        <w:tc>
          <w:tcPr>
            <w:tcW w:w="959" w:type="dxa"/>
            <w:tcBorders>
              <w:top w:val="nil"/>
              <w:bottom w:val="nil"/>
            </w:tcBorders>
            <w:shd w:val="clear" w:color="auto" w:fill="auto"/>
          </w:tcPr>
          <w:p w14:paraId="42FB409F" w14:textId="77777777" w:rsidR="00F71049" w:rsidRPr="005838A6" w:rsidRDefault="00F71049" w:rsidP="00DF573A">
            <w:pPr>
              <w:pStyle w:val="TAC"/>
              <w:jc w:val="left"/>
            </w:pPr>
          </w:p>
        </w:tc>
        <w:tc>
          <w:tcPr>
            <w:tcW w:w="2831" w:type="dxa"/>
            <w:vAlign w:val="center"/>
          </w:tcPr>
          <w:p w14:paraId="3BEAE5A9" w14:textId="77777777" w:rsidR="00F71049" w:rsidRPr="005838A6" w:rsidRDefault="00F71049" w:rsidP="00DF573A">
            <w:pPr>
              <w:pStyle w:val="TAL"/>
            </w:pPr>
            <w:r w:rsidRPr="005838A6">
              <w:t>Frequency range</w:t>
            </w:r>
          </w:p>
        </w:tc>
        <w:tc>
          <w:tcPr>
            <w:tcW w:w="810" w:type="dxa"/>
          </w:tcPr>
          <w:p w14:paraId="3D794C54" w14:textId="77777777" w:rsidR="00F71049" w:rsidRPr="005838A6" w:rsidRDefault="00F71049" w:rsidP="00DF573A">
            <w:pPr>
              <w:pStyle w:val="TAC"/>
              <w:jc w:val="left"/>
            </w:pPr>
            <w:r w:rsidRPr="005838A6">
              <w:t>703</w:t>
            </w:r>
          </w:p>
        </w:tc>
        <w:tc>
          <w:tcPr>
            <w:tcW w:w="540" w:type="dxa"/>
          </w:tcPr>
          <w:p w14:paraId="7171F460" w14:textId="77777777" w:rsidR="00F71049" w:rsidRPr="005838A6" w:rsidRDefault="00F71049" w:rsidP="00DF573A">
            <w:pPr>
              <w:pStyle w:val="TAC"/>
              <w:jc w:val="left"/>
            </w:pPr>
            <w:r w:rsidRPr="005838A6">
              <w:t>-</w:t>
            </w:r>
          </w:p>
        </w:tc>
        <w:tc>
          <w:tcPr>
            <w:tcW w:w="889" w:type="dxa"/>
          </w:tcPr>
          <w:p w14:paraId="3BB8FA1E" w14:textId="77777777" w:rsidR="00F71049" w:rsidRPr="005838A6" w:rsidRDefault="00F71049" w:rsidP="00DF573A">
            <w:pPr>
              <w:pStyle w:val="TAC"/>
              <w:jc w:val="left"/>
            </w:pPr>
            <w:r w:rsidRPr="005838A6">
              <w:t>799</w:t>
            </w:r>
          </w:p>
        </w:tc>
        <w:tc>
          <w:tcPr>
            <w:tcW w:w="1133" w:type="dxa"/>
          </w:tcPr>
          <w:p w14:paraId="42601276" w14:textId="77777777" w:rsidR="00F71049" w:rsidRPr="005838A6" w:rsidRDefault="00F71049" w:rsidP="00DF573A">
            <w:pPr>
              <w:pStyle w:val="TAC"/>
              <w:jc w:val="left"/>
            </w:pPr>
            <w:r w:rsidRPr="005838A6">
              <w:t>-50</w:t>
            </w:r>
          </w:p>
        </w:tc>
        <w:tc>
          <w:tcPr>
            <w:tcW w:w="850" w:type="dxa"/>
            <w:noWrap/>
          </w:tcPr>
          <w:p w14:paraId="7AB1103B" w14:textId="77777777" w:rsidR="00F71049" w:rsidRPr="005838A6" w:rsidRDefault="00F71049" w:rsidP="00DF573A">
            <w:pPr>
              <w:pStyle w:val="TAC"/>
              <w:jc w:val="left"/>
            </w:pPr>
            <w:r w:rsidRPr="005838A6">
              <w:t>1</w:t>
            </w:r>
          </w:p>
        </w:tc>
        <w:tc>
          <w:tcPr>
            <w:tcW w:w="928" w:type="dxa"/>
            <w:noWrap/>
          </w:tcPr>
          <w:p w14:paraId="75C89FB1" w14:textId="77777777" w:rsidR="00F71049" w:rsidRPr="005838A6" w:rsidRDefault="00F71049" w:rsidP="00DF573A">
            <w:pPr>
              <w:pStyle w:val="TAC"/>
              <w:jc w:val="left"/>
            </w:pPr>
          </w:p>
        </w:tc>
      </w:tr>
      <w:tr w:rsidR="00F71049" w:rsidRPr="005838A6" w14:paraId="31CD9D51" w14:textId="77777777" w:rsidTr="00DF573A">
        <w:trPr>
          <w:trHeight w:val="225"/>
          <w:jc w:val="center"/>
        </w:trPr>
        <w:tc>
          <w:tcPr>
            <w:tcW w:w="959" w:type="dxa"/>
            <w:tcBorders>
              <w:top w:val="nil"/>
              <w:bottom w:val="nil"/>
            </w:tcBorders>
            <w:shd w:val="clear" w:color="auto" w:fill="auto"/>
          </w:tcPr>
          <w:p w14:paraId="0C9B8A65" w14:textId="77777777" w:rsidR="00F71049" w:rsidRPr="005838A6" w:rsidRDefault="00F71049" w:rsidP="00DF573A">
            <w:pPr>
              <w:pStyle w:val="TAC"/>
              <w:jc w:val="left"/>
            </w:pPr>
          </w:p>
        </w:tc>
        <w:tc>
          <w:tcPr>
            <w:tcW w:w="2831" w:type="dxa"/>
            <w:vAlign w:val="center"/>
          </w:tcPr>
          <w:p w14:paraId="4618EE0D" w14:textId="77777777" w:rsidR="00F71049" w:rsidRPr="005838A6" w:rsidRDefault="00F71049" w:rsidP="00DF573A">
            <w:pPr>
              <w:pStyle w:val="TAL"/>
            </w:pPr>
            <w:r w:rsidRPr="005838A6">
              <w:t>Frequency range</w:t>
            </w:r>
          </w:p>
        </w:tc>
        <w:tc>
          <w:tcPr>
            <w:tcW w:w="810" w:type="dxa"/>
          </w:tcPr>
          <w:p w14:paraId="45714CC0" w14:textId="77777777" w:rsidR="00F71049" w:rsidRPr="005838A6" w:rsidRDefault="00F71049" w:rsidP="00DF573A">
            <w:pPr>
              <w:pStyle w:val="TAC"/>
              <w:jc w:val="left"/>
            </w:pPr>
            <w:r w:rsidRPr="005838A6">
              <w:t>799</w:t>
            </w:r>
          </w:p>
        </w:tc>
        <w:tc>
          <w:tcPr>
            <w:tcW w:w="540" w:type="dxa"/>
          </w:tcPr>
          <w:p w14:paraId="269A4E66" w14:textId="77777777" w:rsidR="00F71049" w:rsidRPr="005838A6" w:rsidRDefault="00F71049" w:rsidP="00DF573A">
            <w:pPr>
              <w:pStyle w:val="TAC"/>
              <w:jc w:val="left"/>
            </w:pPr>
            <w:r w:rsidRPr="005838A6">
              <w:t>-</w:t>
            </w:r>
          </w:p>
        </w:tc>
        <w:tc>
          <w:tcPr>
            <w:tcW w:w="889" w:type="dxa"/>
          </w:tcPr>
          <w:p w14:paraId="08BE6112" w14:textId="77777777" w:rsidR="00F71049" w:rsidRPr="005838A6" w:rsidRDefault="00F71049" w:rsidP="00DF573A">
            <w:pPr>
              <w:pStyle w:val="TAC"/>
              <w:jc w:val="left"/>
            </w:pPr>
            <w:r w:rsidRPr="005838A6">
              <w:t>803</w:t>
            </w:r>
          </w:p>
        </w:tc>
        <w:tc>
          <w:tcPr>
            <w:tcW w:w="1133" w:type="dxa"/>
          </w:tcPr>
          <w:p w14:paraId="0A9EA3FE" w14:textId="77777777" w:rsidR="00F71049" w:rsidRPr="005838A6" w:rsidRDefault="00F71049" w:rsidP="00DF573A">
            <w:pPr>
              <w:pStyle w:val="TAC"/>
              <w:jc w:val="left"/>
            </w:pPr>
            <w:r w:rsidRPr="005838A6">
              <w:t>-40</w:t>
            </w:r>
          </w:p>
        </w:tc>
        <w:tc>
          <w:tcPr>
            <w:tcW w:w="850" w:type="dxa"/>
            <w:noWrap/>
          </w:tcPr>
          <w:p w14:paraId="03060073" w14:textId="77777777" w:rsidR="00F71049" w:rsidRPr="005838A6" w:rsidRDefault="00F71049" w:rsidP="00DF573A">
            <w:pPr>
              <w:pStyle w:val="TAC"/>
              <w:jc w:val="left"/>
            </w:pPr>
            <w:r w:rsidRPr="005838A6">
              <w:t>1</w:t>
            </w:r>
          </w:p>
        </w:tc>
        <w:tc>
          <w:tcPr>
            <w:tcW w:w="928" w:type="dxa"/>
            <w:noWrap/>
          </w:tcPr>
          <w:p w14:paraId="184BDF99" w14:textId="77777777" w:rsidR="00F71049" w:rsidRPr="005838A6" w:rsidRDefault="00F71049" w:rsidP="00DF573A">
            <w:pPr>
              <w:pStyle w:val="TAC"/>
              <w:jc w:val="left"/>
            </w:pPr>
            <w:r w:rsidRPr="005838A6">
              <w:t>15</w:t>
            </w:r>
          </w:p>
        </w:tc>
      </w:tr>
      <w:tr w:rsidR="00F71049" w:rsidRPr="005838A6" w14:paraId="23F70926" w14:textId="77777777" w:rsidTr="00DF573A">
        <w:trPr>
          <w:trHeight w:val="225"/>
          <w:jc w:val="center"/>
        </w:trPr>
        <w:tc>
          <w:tcPr>
            <w:tcW w:w="959" w:type="dxa"/>
            <w:tcBorders>
              <w:top w:val="nil"/>
              <w:bottom w:val="nil"/>
            </w:tcBorders>
            <w:shd w:val="clear" w:color="auto" w:fill="auto"/>
          </w:tcPr>
          <w:p w14:paraId="381907C4" w14:textId="77777777" w:rsidR="00F71049" w:rsidRPr="005838A6" w:rsidRDefault="00F71049" w:rsidP="00DF573A">
            <w:pPr>
              <w:pStyle w:val="TAC"/>
              <w:jc w:val="left"/>
            </w:pPr>
          </w:p>
        </w:tc>
        <w:tc>
          <w:tcPr>
            <w:tcW w:w="2831" w:type="dxa"/>
            <w:vAlign w:val="center"/>
          </w:tcPr>
          <w:p w14:paraId="334BADCA" w14:textId="77777777" w:rsidR="00F71049" w:rsidRPr="005838A6" w:rsidRDefault="00F71049" w:rsidP="00DF573A">
            <w:pPr>
              <w:pStyle w:val="TAL"/>
            </w:pPr>
            <w:r w:rsidRPr="005838A6">
              <w:t>Frequency range</w:t>
            </w:r>
          </w:p>
        </w:tc>
        <w:tc>
          <w:tcPr>
            <w:tcW w:w="810" w:type="dxa"/>
          </w:tcPr>
          <w:p w14:paraId="7956F213" w14:textId="77777777" w:rsidR="00F71049" w:rsidRPr="005838A6" w:rsidRDefault="00F71049" w:rsidP="00DF573A">
            <w:pPr>
              <w:pStyle w:val="TAC"/>
              <w:jc w:val="left"/>
            </w:pPr>
            <w:r w:rsidRPr="005838A6">
              <w:t>945</w:t>
            </w:r>
          </w:p>
        </w:tc>
        <w:tc>
          <w:tcPr>
            <w:tcW w:w="540" w:type="dxa"/>
          </w:tcPr>
          <w:p w14:paraId="1791BEFD" w14:textId="77777777" w:rsidR="00F71049" w:rsidRPr="005838A6" w:rsidRDefault="00F71049" w:rsidP="00DF573A">
            <w:pPr>
              <w:pStyle w:val="TAC"/>
              <w:jc w:val="left"/>
            </w:pPr>
            <w:r w:rsidRPr="005838A6">
              <w:t>-</w:t>
            </w:r>
          </w:p>
        </w:tc>
        <w:tc>
          <w:tcPr>
            <w:tcW w:w="889" w:type="dxa"/>
          </w:tcPr>
          <w:p w14:paraId="4D589B98" w14:textId="77777777" w:rsidR="00F71049" w:rsidRPr="005838A6" w:rsidRDefault="00F71049" w:rsidP="00DF573A">
            <w:pPr>
              <w:pStyle w:val="TAC"/>
              <w:jc w:val="left"/>
            </w:pPr>
            <w:r w:rsidRPr="005838A6">
              <w:t>960</w:t>
            </w:r>
          </w:p>
        </w:tc>
        <w:tc>
          <w:tcPr>
            <w:tcW w:w="1133" w:type="dxa"/>
          </w:tcPr>
          <w:p w14:paraId="5B55EC16" w14:textId="77777777" w:rsidR="00F71049" w:rsidRPr="005838A6" w:rsidRDefault="00F71049" w:rsidP="00DF573A">
            <w:pPr>
              <w:pStyle w:val="TAC"/>
              <w:jc w:val="left"/>
            </w:pPr>
            <w:r w:rsidRPr="005838A6">
              <w:t>-50</w:t>
            </w:r>
          </w:p>
        </w:tc>
        <w:tc>
          <w:tcPr>
            <w:tcW w:w="850" w:type="dxa"/>
            <w:noWrap/>
          </w:tcPr>
          <w:p w14:paraId="0A4EE7FB" w14:textId="77777777" w:rsidR="00F71049" w:rsidRPr="005838A6" w:rsidRDefault="00F71049" w:rsidP="00DF573A">
            <w:pPr>
              <w:pStyle w:val="TAC"/>
              <w:jc w:val="left"/>
            </w:pPr>
            <w:r w:rsidRPr="005838A6">
              <w:t>1</w:t>
            </w:r>
          </w:p>
        </w:tc>
        <w:tc>
          <w:tcPr>
            <w:tcW w:w="928" w:type="dxa"/>
            <w:noWrap/>
          </w:tcPr>
          <w:p w14:paraId="10262F73" w14:textId="77777777" w:rsidR="00F71049" w:rsidRPr="005838A6" w:rsidRDefault="00F71049" w:rsidP="00DF573A">
            <w:pPr>
              <w:pStyle w:val="TAC"/>
              <w:jc w:val="left"/>
            </w:pPr>
          </w:p>
        </w:tc>
      </w:tr>
      <w:tr w:rsidR="00F71049" w:rsidRPr="005838A6" w14:paraId="0C998228" w14:textId="77777777" w:rsidTr="00DF573A">
        <w:trPr>
          <w:trHeight w:val="225"/>
          <w:jc w:val="center"/>
        </w:trPr>
        <w:tc>
          <w:tcPr>
            <w:tcW w:w="959" w:type="dxa"/>
            <w:tcBorders>
              <w:top w:val="nil"/>
              <w:bottom w:val="single" w:sz="4" w:space="0" w:color="auto"/>
            </w:tcBorders>
            <w:shd w:val="clear" w:color="auto" w:fill="auto"/>
          </w:tcPr>
          <w:p w14:paraId="5726BD63" w14:textId="77777777" w:rsidR="00F71049" w:rsidRPr="005838A6" w:rsidRDefault="00F71049" w:rsidP="00DF573A">
            <w:pPr>
              <w:pStyle w:val="TAC"/>
              <w:jc w:val="left"/>
            </w:pPr>
          </w:p>
        </w:tc>
        <w:tc>
          <w:tcPr>
            <w:tcW w:w="2831" w:type="dxa"/>
            <w:vAlign w:val="center"/>
          </w:tcPr>
          <w:p w14:paraId="043C5CDB" w14:textId="77777777" w:rsidR="00F71049" w:rsidRPr="005838A6" w:rsidRDefault="00F71049" w:rsidP="00DF573A">
            <w:pPr>
              <w:pStyle w:val="TAL"/>
            </w:pPr>
            <w:r w:rsidRPr="005838A6">
              <w:t>Frequency range</w:t>
            </w:r>
          </w:p>
        </w:tc>
        <w:tc>
          <w:tcPr>
            <w:tcW w:w="810" w:type="dxa"/>
          </w:tcPr>
          <w:p w14:paraId="1AC2E187" w14:textId="77777777" w:rsidR="00F71049" w:rsidRPr="005838A6" w:rsidRDefault="00F71049" w:rsidP="00DF573A">
            <w:pPr>
              <w:pStyle w:val="TAC"/>
              <w:jc w:val="left"/>
            </w:pPr>
            <w:r w:rsidRPr="005838A6">
              <w:t>1884.5</w:t>
            </w:r>
          </w:p>
        </w:tc>
        <w:tc>
          <w:tcPr>
            <w:tcW w:w="540" w:type="dxa"/>
          </w:tcPr>
          <w:p w14:paraId="4152B2B6" w14:textId="77777777" w:rsidR="00F71049" w:rsidRPr="005838A6" w:rsidRDefault="00F71049" w:rsidP="00DF573A">
            <w:pPr>
              <w:pStyle w:val="TAC"/>
              <w:jc w:val="left"/>
            </w:pPr>
            <w:r w:rsidRPr="005838A6">
              <w:t>-</w:t>
            </w:r>
          </w:p>
        </w:tc>
        <w:tc>
          <w:tcPr>
            <w:tcW w:w="889" w:type="dxa"/>
          </w:tcPr>
          <w:p w14:paraId="1C9ED293" w14:textId="77777777" w:rsidR="00F71049" w:rsidRPr="005838A6" w:rsidRDefault="00F71049" w:rsidP="00DF573A">
            <w:pPr>
              <w:pStyle w:val="TAC"/>
              <w:jc w:val="left"/>
            </w:pPr>
            <w:r w:rsidRPr="005838A6">
              <w:t>1915.7</w:t>
            </w:r>
          </w:p>
        </w:tc>
        <w:tc>
          <w:tcPr>
            <w:tcW w:w="1133" w:type="dxa"/>
          </w:tcPr>
          <w:p w14:paraId="14011ECE" w14:textId="77777777" w:rsidR="00F71049" w:rsidRPr="005838A6" w:rsidRDefault="00F71049" w:rsidP="00DF573A">
            <w:pPr>
              <w:pStyle w:val="TAC"/>
              <w:jc w:val="left"/>
            </w:pPr>
            <w:r w:rsidRPr="005838A6">
              <w:t>-41</w:t>
            </w:r>
          </w:p>
        </w:tc>
        <w:tc>
          <w:tcPr>
            <w:tcW w:w="850" w:type="dxa"/>
            <w:noWrap/>
          </w:tcPr>
          <w:p w14:paraId="0A0790AB" w14:textId="77777777" w:rsidR="00F71049" w:rsidRPr="005838A6" w:rsidRDefault="00F71049" w:rsidP="00DF573A">
            <w:pPr>
              <w:pStyle w:val="TAC"/>
              <w:jc w:val="left"/>
            </w:pPr>
            <w:r w:rsidRPr="005838A6">
              <w:t>0.3</w:t>
            </w:r>
          </w:p>
        </w:tc>
        <w:tc>
          <w:tcPr>
            <w:tcW w:w="928" w:type="dxa"/>
            <w:noWrap/>
          </w:tcPr>
          <w:p w14:paraId="5F459CB4" w14:textId="77777777" w:rsidR="00F71049" w:rsidRPr="005838A6" w:rsidRDefault="00F71049" w:rsidP="00DF573A">
            <w:pPr>
              <w:pStyle w:val="TAC"/>
              <w:jc w:val="left"/>
            </w:pPr>
            <w:r w:rsidRPr="005838A6">
              <w:t>8</w:t>
            </w:r>
          </w:p>
        </w:tc>
      </w:tr>
      <w:tr w:rsidR="00F71049" w:rsidRPr="005838A6" w14:paraId="674CCA94" w14:textId="77777777" w:rsidTr="00DF573A">
        <w:trPr>
          <w:trHeight w:val="225"/>
          <w:jc w:val="center"/>
        </w:trPr>
        <w:tc>
          <w:tcPr>
            <w:tcW w:w="959" w:type="dxa"/>
            <w:tcBorders>
              <w:bottom w:val="nil"/>
            </w:tcBorders>
            <w:shd w:val="clear" w:color="auto" w:fill="auto"/>
          </w:tcPr>
          <w:p w14:paraId="7822E70F" w14:textId="77777777" w:rsidR="00F71049" w:rsidRPr="005838A6" w:rsidRDefault="00F71049" w:rsidP="00DF573A">
            <w:pPr>
              <w:pStyle w:val="TAC"/>
              <w:jc w:val="left"/>
            </w:pPr>
            <w:r w:rsidRPr="005838A6">
              <w:t>n28, n83</w:t>
            </w:r>
          </w:p>
        </w:tc>
        <w:tc>
          <w:tcPr>
            <w:tcW w:w="2831" w:type="dxa"/>
          </w:tcPr>
          <w:p w14:paraId="6E0722EE" w14:textId="77777777" w:rsidR="00F71049" w:rsidRPr="005838A6" w:rsidRDefault="00F71049" w:rsidP="00DF573A">
            <w:pPr>
              <w:pStyle w:val="TAL"/>
            </w:pPr>
            <w:r w:rsidRPr="005838A6">
              <w:t>E-UTRA Band 1, 4,  22, 32, 42, 43, 50, 51, 65, 66, 74, 75, 76</w:t>
            </w:r>
          </w:p>
          <w:p w14:paraId="22D407AA" w14:textId="77777777" w:rsidR="00F71049" w:rsidRPr="005838A6" w:rsidRDefault="00F71049" w:rsidP="00DF573A">
            <w:pPr>
              <w:pStyle w:val="TAL"/>
            </w:pPr>
            <w:r w:rsidRPr="005838A6">
              <w:t>NR Band n77, n78, n100, n101</w:t>
            </w:r>
          </w:p>
        </w:tc>
        <w:tc>
          <w:tcPr>
            <w:tcW w:w="810" w:type="dxa"/>
          </w:tcPr>
          <w:p w14:paraId="3B36BA55"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3D9723D9" w14:textId="77777777" w:rsidR="00F71049" w:rsidRPr="005838A6" w:rsidRDefault="00F71049" w:rsidP="00DF573A">
            <w:pPr>
              <w:pStyle w:val="TAC"/>
              <w:jc w:val="left"/>
            </w:pPr>
            <w:r w:rsidRPr="005838A6">
              <w:t>-</w:t>
            </w:r>
          </w:p>
        </w:tc>
        <w:tc>
          <w:tcPr>
            <w:tcW w:w="889" w:type="dxa"/>
          </w:tcPr>
          <w:p w14:paraId="6A4714EB"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43FA7A73" w14:textId="77777777" w:rsidR="00F71049" w:rsidRPr="005838A6" w:rsidRDefault="00F71049" w:rsidP="00DF573A">
            <w:pPr>
              <w:pStyle w:val="TAC"/>
              <w:jc w:val="left"/>
            </w:pPr>
            <w:r w:rsidRPr="005838A6">
              <w:t>-50</w:t>
            </w:r>
          </w:p>
        </w:tc>
        <w:tc>
          <w:tcPr>
            <w:tcW w:w="850" w:type="dxa"/>
            <w:noWrap/>
          </w:tcPr>
          <w:p w14:paraId="7B386A03" w14:textId="77777777" w:rsidR="00F71049" w:rsidRPr="005838A6" w:rsidRDefault="00F71049" w:rsidP="00DF573A">
            <w:pPr>
              <w:pStyle w:val="TAC"/>
              <w:jc w:val="left"/>
            </w:pPr>
            <w:r w:rsidRPr="005838A6">
              <w:t>1</w:t>
            </w:r>
          </w:p>
        </w:tc>
        <w:tc>
          <w:tcPr>
            <w:tcW w:w="928" w:type="dxa"/>
            <w:noWrap/>
          </w:tcPr>
          <w:p w14:paraId="3E47E5EF" w14:textId="77777777" w:rsidR="00F71049" w:rsidRPr="005838A6" w:rsidRDefault="00F71049" w:rsidP="00DF573A">
            <w:pPr>
              <w:pStyle w:val="TAC"/>
              <w:jc w:val="left"/>
            </w:pPr>
            <w:r w:rsidRPr="005838A6">
              <w:t>2</w:t>
            </w:r>
          </w:p>
        </w:tc>
      </w:tr>
      <w:tr w:rsidR="00F71049" w:rsidRPr="005838A6" w14:paraId="3E4C1571" w14:textId="77777777" w:rsidTr="00DF573A">
        <w:trPr>
          <w:trHeight w:val="225"/>
          <w:jc w:val="center"/>
        </w:trPr>
        <w:tc>
          <w:tcPr>
            <w:tcW w:w="959" w:type="dxa"/>
            <w:tcBorders>
              <w:top w:val="nil"/>
              <w:bottom w:val="nil"/>
            </w:tcBorders>
            <w:shd w:val="clear" w:color="auto" w:fill="auto"/>
          </w:tcPr>
          <w:p w14:paraId="080477EB" w14:textId="77777777" w:rsidR="00F71049" w:rsidRPr="005838A6" w:rsidRDefault="00F71049" w:rsidP="00DF573A">
            <w:pPr>
              <w:pStyle w:val="TAC"/>
              <w:jc w:val="left"/>
            </w:pPr>
          </w:p>
        </w:tc>
        <w:tc>
          <w:tcPr>
            <w:tcW w:w="2831" w:type="dxa"/>
          </w:tcPr>
          <w:p w14:paraId="2E793848" w14:textId="77777777" w:rsidR="00F71049" w:rsidRPr="005838A6" w:rsidRDefault="00F71049" w:rsidP="00DF573A">
            <w:pPr>
              <w:pStyle w:val="TAL"/>
            </w:pPr>
            <w:r w:rsidRPr="005838A6">
              <w:t>E-UTRA Band 1</w:t>
            </w:r>
          </w:p>
        </w:tc>
        <w:tc>
          <w:tcPr>
            <w:tcW w:w="810" w:type="dxa"/>
          </w:tcPr>
          <w:p w14:paraId="7B70E7B0"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35753A5B" w14:textId="77777777" w:rsidR="00F71049" w:rsidRPr="005838A6" w:rsidRDefault="00F71049" w:rsidP="00DF573A">
            <w:pPr>
              <w:pStyle w:val="TAC"/>
              <w:jc w:val="left"/>
            </w:pPr>
            <w:r w:rsidRPr="005838A6">
              <w:t>-</w:t>
            </w:r>
          </w:p>
        </w:tc>
        <w:tc>
          <w:tcPr>
            <w:tcW w:w="889" w:type="dxa"/>
          </w:tcPr>
          <w:p w14:paraId="6D4C92CB"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2DA85881" w14:textId="77777777" w:rsidR="00F71049" w:rsidRPr="005838A6" w:rsidRDefault="00F71049" w:rsidP="00DF573A">
            <w:pPr>
              <w:pStyle w:val="TAC"/>
              <w:jc w:val="left"/>
            </w:pPr>
            <w:r w:rsidRPr="005838A6">
              <w:t>-50</w:t>
            </w:r>
          </w:p>
        </w:tc>
        <w:tc>
          <w:tcPr>
            <w:tcW w:w="850" w:type="dxa"/>
            <w:noWrap/>
          </w:tcPr>
          <w:p w14:paraId="2E580FED" w14:textId="77777777" w:rsidR="00F71049" w:rsidRPr="005838A6" w:rsidRDefault="00F71049" w:rsidP="00DF573A">
            <w:pPr>
              <w:pStyle w:val="TAC"/>
              <w:jc w:val="left"/>
            </w:pPr>
            <w:r w:rsidRPr="005838A6">
              <w:t>1</w:t>
            </w:r>
          </w:p>
        </w:tc>
        <w:tc>
          <w:tcPr>
            <w:tcW w:w="928" w:type="dxa"/>
            <w:noWrap/>
          </w:tcPr>
          <w:p w14:paraId="0367C062" w14:textId="77777777" w:rsidR="00F71049" w:rsidRPr="005838A6" w:rsidRDefault="00F71049" w:rsidP="00DF573A">
            <w:pPr>
              <w:pStyle w:val="TAC"/>
              <w:jc w:val="left"/>
            </w:pPr>
            <w:r w:rsidRPr="005838A6">
              <w:t>19, 25</w:t>
            </w:r>
          </w:p>
        </w:tc>
      </w:tr>
      <w:tr w:rsidR="00F71049" w:rsidRPr="005838A6" w14:paraId="708862EB" w14:textId="77777777" w:rsidTr="00DF573A">
        <w:trPr>
          <w:trHeight w:val="225"/>
          <w:jc w:val="center"/>
        </w:trPr>
        <w:tc>
          <w:tcPr>
            <w:tcW w:w="959" w:type="dxa"/>
            <w:tcBorders>
              <w:top w:val="nil"/>
              <w:bottom w:val="nil"/>
            </w:tcBorders>
            <w:shd w:val="clear" w:color="auto" w:fill="auto"/>
          </w:tcPr>
          <w:p w14:paraId="07DF5F7B" w14:textId="77777777" w:rsidR="00F71049" w:rsidRPr="005838A6" w:rsidRDefault="00F71049" w:rsidP="00DF573A">
            <w:pPr>
              <w:pStyle w:val="TAC"/>
              <w:jc w:val="left"/>
            </w:pPr>
          </w:p>
        </w:tc>
        <w:tc>
          <w:tcPr>
            <w:tcW w:w="2831" w:type="dxa"/>
          </w:tcPr>
          <w:p w14:paraId="1F5E937B" w14:textId="77777777" w:rsidR="00F71049" w:rsidRPr="005838A6" w:rsidRDefault="00F71049" w:rsidP="00DF573A">
            <w:pPr>
              <w:pStyle w:val="TAL"/>
            </w:pPr>
            <w:r w:rsidRPr="005838A6">
              <w:t>E-UTRA Band 2, 3, 5, 7, 8, 18, 19, 20, 25, 26, 27, 31, 34, 38, 39, 40, 41, 52, 72, 73</w:t>
            </w:r>
          </w:p>
          <w:p w14:paraId="0A4C8617" w14:textId="77777777" w:rsidR="00F71049" w:rsidRPr="005838A6" w:rsidRDefault="00F71049" w:rsidP="00DF573A">
            <w:pPr>
              <w:pStyle w:val="TAL"/>
            </w:pPr>
            <w:r w:rsidRPr="005838A6">
              <w:t>NR Band n79</w:t>
            </w:r>
          </w:p>
        </w:tc>
        <w:tc>
          <w:tcPr>
            <w:tcW w:w="810" w:type="dxa"/>
          </w:tcPr>
          <w:p w14:paraId="34C0E0DF"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667F8D8C" w14:textId="77777777" w:rsidR="00F71049" w:rsidRPr="005838A6" w:rsidRDefault="00F71049" w:rsidP="00DF573A">
            <w:pPr>
              <w:pStyle w:val="TAC"/>
              <w:jc w:val="left"/>
            </w:pPr>
            <w:r w:rsidRPr="005838A6">
              <w:t>-</w:t>
            </w:r>
          </w:p>
        </w:tc>
        <w:tc>
          <w:tcPr>
            <w:tcW w:w="889" w:type="dxa"/>
          </w:tcPr>
          <w:p w14:paraId="46661916"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55DD4A0A" w14:textId="77777777" w:rsidR="00F71049" w:rsidRPr="005838A6" w:rsidRDefault="00F71049" w:rsidP="00DF573A">
            <w:pPr>
              <w:pStyle w:val="TAC"/>
              <w:jc w:val="left"/>
            </w:pPr>
            <w:r w:rsidRPr="005838A6">
              <w:t>-50</w:t>
            </w:r>
          </w:p>
        </w:tc>
        <w:tc>
          <w:tcPr>
            <w:tcW w:w="850" w:type="dxa"/>
            <w:noWrap/>
          </w:tcPr>
          <w:p w14:paraId="256E54CD" w14:textId="77777777" w:rsidR="00F71049" w:rsidRPr="005838A6" w:rsidRDefault="00F71049" w:rsidP="00DF573A">
            <w:pPr>
              <w:pStyle w:val="TAC"/>
              <w:jc w:val="left"/>
            </w:pPr>
            <w:r w:rsidRPr="005838A6">
              <w:t>1</w:t>
            </w:r>
          </w:p>
        </w:tc>
        <w:tc>
          <w:tcPr>
            <w:tcW w:w="928" w:type="dxa"/>
            <w:noWrap/>
          </w:tcPr>
          <w:p w14:paraId="14B7F6EB" w14:textId="77777777" w:rsidR="00F71049" w:rsidRPr="005838A6" w:rsidRDefault="00F71049" w:rsidP="00DF573A">
            <w:pPr>
              <w:pStyle w:val="TAC"/>
              <w:jc w:val="left"/>
            </w:pPr>
          </w:p>
        </w:tc>
      </w:tr>
      <w:tr w:rsidR="00F71049" w:rsidRPr="005838A6" w14:paraId="75E70DFE" w14:textId="77777777" w:rsidTr="00DF573A">
        <w:trPr>
          <w:trHeight w:val="225"/>
          <w:jc w:val="center"/>
        </w:trPr>
        <w:tc>
          <w:tcPr>
            <w:tcW w:w="959" w:type="dxa"/>
            <w:tcBorders>
              <w:top w:val="nil"/>
              <w:bottom w:val="nil"/>
            </w:tcBorders>
            <w:shd w:val="clear" w:color="auto" w:fill="auto"/>
          </w:tcPr>
          <w:p w14:paraId="3B47D180" w14:textId="77777777" w:rsidR="00F71049" w:rsidRPr="005838A6" w:rsidRDefault="00F71049" w:rsidP="00DF573A">
            <w:pPr>
              <w:pStyle w:val="TAC"/>
              <w:jc w:val="left"/>
            </w:pPr>
          </w:p>
        </w:tc>
        <w:tc>
          <w:tcPr>
            <w:tcW w:w="2831" w:type="dxa"/>
          </w:tcPr>
          <w:p w14:paraId="4D3CE65A" w14:textId="77777777" w:rsidR="00F71049" w:rsidRPr="005838A6" w:rsidRDefault="00F71049" w:rsidP="00DF573A">
            <w:pPr>
              <w:pStyle w:val="TAL"/>
            </w:pPr>
            <w:r w:rsidRPr="005838A6">
              <w:t>E-UTRA Band 11, 21</w:t>
            </w:r>
          </w:p>
        </w:tc>
        <w:tc>
          <w:tcPr>
            <w:tcW w:w="810" w:type="dxa"/>
          </w:tcPr>
          <w:p w14:paraId="345DF625"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13B8AF0E" w14:textId="77777777" w:rsidR="00F71049" w:rsidRPr="005838A6" w:rsidRDefault="00F71049" w:rsidP="00DF573A">
            <w:pPr>
              <w:pStyle w:val="TAC"/>
              <w:jc w:val="left"/>
            </w:pPr>
            <w:r w:rsidRPr="005838A6">
              <w:t>-</w:t>
            </w:r>
          </w:p>
        </w:tc>
        <w:tc>
          <w:tcPr>
            <w:tcW w:w="889" w:type="dxa"/>
          </w:tcPr>
          <w:p w14:paraId="2F2055BF"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068659EE" w14:textId="77777777" w:rsidR="00F71049" w:rsidRPr="005838A6" w:rsidRDefault="00F71049" w:rsidP="00DF573A">
            <w:pPr>
              <w:pStyle w:val="TAC"/>
              <w:jc w:val="left"/>
            </w:pPr>
            <w:r w:rsidRPr="005838A6">
              <w:t>-50</w:t>
            </w:r>
          </w:p>
        </w:tc>
        <w:tc>
          <w:tcPr>
            <w:tcW w:w="850" w:type="dxa"/>
            <w:noWrap/>
          </w:tcPr>
          <w:p w14:paraId="6B34B542" w14:textId="77777777" w:rsidR="00F71049" w:rsidRPr="005838A6" w:rsidRDefault="00F71049" w:rsidP="00DF573A">
            <w:pPr>
              <w:pStyle w:val="TAC"/>
              <w:jc w:val="left"/>
            </w:pPr>
            <w:r w:rsidRPr="005838A6">
              <w:t>1</w:t>
            </w:r>
          </w:p>
        </w:tc>
        <w:tc>
          <w:tcPr>
            <w:tcW w:w="928" w:type="dxa"/>
            <w:noWrap/>
          </w:tcPr>
          <w:p w14:paraId="601A8ED9" w14:textId="77777777" w:rsidR="00F71049" w:rsidRPr="005838A6" w:rsidRDefault="00F71049" w:rsidP="00DF573A">
            <w:pPr>
              <w:pStyle w:val="TAC"/>
              <w:jc w:val="left"/>
            </w:pPr>
            <w:r w:rsidRPr="005838A6">
              <w:t>19, 24</w:t>
            </w:r>
          </w:p>
        </w:tc>
      </w:tr>
      <w:tr w:rsidR="00F71049" w:rsidRPr="005838A6" w14:paraId="1A8E6B2A" w14:textId="77777777" w:rsidTr="00DF573A">
        <w:trPr>
          <w:trHeight w:val="225"/>
          <w:jc w:val="center"/>
        </w:trPr>
        <w:tc>
          <w:tcPr>
            <w:tcW w:w="959" w:type="dxa"/>
            <w:tcBorders>
              <w:top w:val="nil"/>
              <w:bottom w:val="nil"/>
            </w:tcBorders>
            <w:shd w:val="clear" w:color="auto" w:fill="auto"/>
          </w:tcPr>
          <w:p w14:paraId="3C10D072" w14:textId="77777777" w:rsidR="00F71049" w:rsidRPr="005838A6" w:rsidRDefault="00F71049" w:rsidP="00DF573A">
            <w:pPr>
              <w:pStyle w:val="TAC"/>
              <w:jc w:val="left"/>
            </w:pPr>
          </w:p>
        </w:tc>
        <w:tc>
          <w:tcPr>
            <w:tcW w:w="2831" w:type="dxa"/>
          </w:tcPr>
          <w:p w14:paraId="6C1972F6" w14:textId="77777777" w:rsidR="00F71049" w:rsidRPr="005838A6" w:rsidRDefault="00F71049" w:rsidP="00DF573A">
            <w:pPr>
              <w:pStyle w:val="TAL"/>
            </w:pPr>
            <w:r w:rsidRPr="005838A6">
              <w:t>Frequency range</w:t>
            </w:r>
          </w:p>
        </w:tc>
        <w:tc>
          <w:tcPr>
            <w:tcW w:w="810" w:type="dxa"/>
          </w:tcPr>
          <w:p w14:paraId="275C477F" w14:textId="77777777" w:rsidR="00F71049" w:rsidRPr="005838A6" w:rsidRDefault="00F71049" w:rsidP="00DF573A">
            <w:pPr>
              <w:pStyle w:val="TAC"/>
              <w:jc w:val="left"/>
            </w:pPr>
            <w:r w:rsidRPr="005838A6">
              <w:t>470</w:t>
            </w:r>
          </w:p>
        </w:tc>
        <w:tc>
          <w:tcPr>
            <w:tcW w:w="540" w:type="dxa"/>
          </w:tcPr>
          <w:p w14:paraId="1A2F9DFE" w14:textId="77777777" w:rsidR="00F71049" w:rsidRPr="005838A6" w:rsidRDefault="00F71049" w:rsidP="00DF573A">
            <w:pPr>
              <w:pStyle w:val="TAC"/>
              <w:jc w:val="left"/>
            </w:pPr>
            <w:r w:rsidRPr="005838A6">
              <w:t>-</w:t>
            </w:r>
          </w:p>
        </w:tc>
        <w:tc>
          <w:tcPr>
            <w:tcW w:w="889" w:type="dxa"/>
          </w:tcPr>
          <w:p w14:paraId="2FCCDE5C" w14:textId="77777777" w:rsidR="00F71049" w:rsidRPr="005838A6" w:rsidRDefault="00F71049" w:rsidP="00DF573A">
            <w:pPr>
              <w:pStyle w:val="TAC"/>
              <w:jc w:val="left"/>
            </w:pPr>
            <w:r w:rsidRPr="005838A6">
              <w:t>694</w:t>
            </w:r>
          </w:p>
        </w:tc>
        <w:tc>
          <w:tcPr>
            <w:tcW w:w="1133" w:type="dxa"/>
          </w:tcPr>
          <w:p w14:paraId="617B3507" w14:textId="77777777" w:rsidR="00F71049" w:rsidRPr="005838A6" w:rsidRDefault="00F71049" w:rsidP="00DF573A">
            <w:pPr>
              <w:pStyle w:val="TAC"/>
              <w:jc w:val="left"/>
            </w:pPr>
            <w:r w:rsidRPr="005838A6">
              <w:t>-42</w:t>
            </w:r>
          </w:p>
        </w:tc>
        <w:tc>
          <w:tcPr>
            <w:tcW w:w="850" w:type="dxa"/>
            <w:noWrap/>
          </w:tcPr>
          <w:p w14:paraId="4EAE43EE" w14:textId="77777777" w:rsidR="00F71049" w:rsidRPr="005838A6" w:rsidRDefault="00F71049" w:rsidP="00DF573A">
            <w:pPr>
              <w:pStyle w:val="TAC"/>
              <w:jc w:val="left"/>
            </w:pPr>
            <w:r w:rsidRPr="005838A6">
              <w:t>8</w:t>
            </w:r>
          </w:p>
        </w:tc>
        <w:tc>
          <w:tcPr>
            <w:tcW w:w="928" w:type="dxa"/>
            <w:noWrap/>
          </w:tcPr>
          <w:p w14:paraId="0E70DB01" w14:textId="77777777" w:rsidR="00F71049" w:rsidRPr="005838A6" w:rsidRDefault="00F71049" w:rsidP="00DF573A">
            <w:pPr>
              <w:pStyle w:val="TAC"/>
              <w:jc w:val="left"/>
            </w:pPr>
            <w:r w:rsidRPr="005838A6">
              <w:t>15, 35</w:t>
            </w:r>
          </w:p>
        </w:tc>
      </w:tr>
      <w:tr w:rsidR="00F71049" w:rsidRPr="005838A6" w14:paraId="00FC9DD4" w14:textId="77777777" w:rsidTr="00DF573A">
        <w:trPr>
          <w:trHeight w:val="225"/>
          <w:jc w:val="center"/>
        </w:trPr>
        <w:tc>
          <w:tcPr>
            <w:tcW w:w="959" w:type="dxa"/>
            <w:tcBorders>
              <w:top w:val="nil"/>
              <w:bottom w:val="nil"/>
            </w:tcBorders>
            <w:shd w:val="clear" w:color="auto" w:fill="auto"/>
          </w:tcPr>
          <w:p w14:paraId="64B1EDC4" w14:textId="77777777" w:rsidR="00F71049" w:rsidRPr="005838A6" w:rsidRDefault="00F71049" w:rsidP="00DF573A">
            <w:pPr>
              <w:pStyle w:val="TAC"/>
              <w:jc w:val="left"/>
            </w:pPr>
          </w:p>
        </w:tc>
        <w:tc>
          <w:tcPr>
            <w:tcW w:w="2831" w:type="dxa"/>
          </w:tcPr>
          <w:p w14:paraId="18FB6B4C" w14:textId="77777777" w:rsidR="00F71049" w:rsidRPr="005838A6" w:rsidRDefault="00F71049" w:rsidP="00DF573A">
            <w:pPr>
              <w:pStyle w:val="TAL"/>
            </w:pPr>
            <w:r w:rsidRPr="005838A6">
              <w:t>Frequency range</w:t>
            </w:r>
          </w:p>
        </w:tc>
        <w:tc>
          <w:tcPr>
            <w:tcW w:w="810" w:type="dxa"/>
          </w:tcPr>
          <w:p w14:paraId="004FF617" w14:textId="77777777" w:rsidR="00F71049" w:rsidRPr="005838A6" w:rsidRDefault="00F71049" w:rsidP="00DF573A">
            <w:pPr>
              <w:pStyle w:val="TAC"/>
              <w:jc w:val="left"/>
            </w:pPr>
            <w:r w:rsidRPr="005838A6">
              <w:t>470</w:t>
            </w:r>
          </w:p>
        </w:tc>
        <w:tc>
          <w:tcPr>
            <w:tcW w:w="540" w:type="dxa"/>
          </w:tcPr>
          <w:p w14:paraId="16A07BAB" w14:textId="77777777" w:rsidR="00F71049" w:rsidRPr="005838A6" w:rsidRDefault="00F71049" w:rsidP="00DF573A">
            <w:pPr>
              <w:pStyle w:val="TAC"/>
              <w:jc w:val="left"/>
            </w:pPr>
            <w:r w:rsidRPr="005838A6">
              <w:t>-</w:t>
            </w:r>
          </w:p>
        </w:tc>
        <w:tc>
          <w:tcPr>
            <w:tcW w:w="889" w:type="dxa"/>
          </w:tcPr>
          <w:p w14:paraId="25B50227" w14:textId="77777777" w:rsidR="00F71049" w:rsidRPr="005838A6" w:rsidRDefault="00F71049" w:rsidP="00DF573A">
            <w:pPr>
              <w:pStyle w:val="TAC"/>
              <w:jc w:val="left"/>
            </w:pPr>
            <w:r w:rsidRPr="005838A6">
              <w:t>710</w:t>
            </w:r>
          </w:p>
        </w:tc>
        <w:tc>
          <w:tcPr>
            <w:tcW w:w="1133" w:type="dxa"/>
          </w:tcPr>
          <w:p w14:paraId="2C204866" w14:textId="77777777" w:rsidR="00F71049" w:rsidRPr="005838A6" w:rsidRDefault="00F71049" w:rsidP="00DF573A">
            <w:pPr>
              <w:pStyle w:val="TAC"/>
              <w:jc w:val="left"/>
            </w:pPr>
            <w:r w:rsidRPr="005838A6">
              <w:t>-26.2</w:t>
            </w:r>
          </w:p>
        </w:tc>
        <w:tc>
          <w:tcPr>
            <w:tcW w:w="850" w:type="dxa"/>
            <w:noWrap/>
          </w:tcPr>
          <w:p w14:paraId="6D863FE0" w14:textId="77777777" w:rsidR="00F71049" w:rsidRPr="005838A6" w:rsidRDefault="00F71049" w:rsidP="00DF573A">
            <w:pPr>
              <w:pStyle w:val="TAC"/>
              <w:jc w:val="left"/>
            </w:pPr>
            <w:r w:rsidRPr="005838A6">
              <w:t>6</w:t>
            </w:r>
          </w:p>
        </w:tc>
        <w:tc>
          <w:tcPr>
            <w:tcW w:w="928" w:type="dxa"/>
            <w:noWrap/>
          </w:tcPr>
          <w:p w14:paraId="524D77E0" w14:textId="77777777" w:rsidR="00F71049" w:rsidRPr="005838A6" w:rsidRDefault="00F71049" w:rsidP="00DF573A">
            <w:pPr>
              <w:pStyle w:val="TAC"/>
              <w:jc w:val="left"/>
            </w:pPr>
            <w:r w:rsidRPr="005838A6">
              <w:t>34</w:t>
            </w:r>
          </w:p>
        </w:tc>
      </w:tr>
      <w:tr w:rsidR="00F71049" w:rsidRPr="005838A6" w14:paraId="56964B22" w14:textId="77777777" w:rsidTr="00DF573A">
        <w:trPr>
          <w:trHeight w:val="225"/>
          <w:jc w:val="center"/>
        </w:trPr>
        <w:tc>
          <w:tcPr>
            <w:tcW w:w="959" w:type="dxa"/>
            <w:tcBorders>
              <w:top w:val="nil"/>
              <w:bottom w:val="nil"/>
            </w:tcBorders>
            <w:shd w:val="clear" w:color="auto" w:fill="auto"/>
          </w:tcPr>
          <w:p w14:paraId="763F6C22" w14:textId="77777777" w:rsidR="00F71049" w:rsidRPr="005838A6" w:rsidRDefault="00F71049" w:rsidP="00DF573A">
            <w:pPr>
              <w:pStyle w:val="TAC"/>
              <w:jc w:val="left"/>
            </w:pPr>
          </w:p>
        </w:tc>
        <w:tc>
          <w:tcPr>
            <w:tcW w:w="2831" w:type="dxa"/>
          </w:tcPr>
          <w:p w14:paraId="7A24554D" w14:textId="77777777" w:rsidR="00F71049" w:rsidRPr="005838A6" w:rsidRDefault="00F71049" w:rsidP="00DF573A">
            <w:pPr>
              <w:pStyle w:val="TAL"/>
            </w:pPr>
            <w:r w:rsidRPr="005838A6">
              <w:t>Frequency range</w:t>
            </w:r>
          </w:p>
        </w:tc>
        <w:tc>
          <w:tcPr>
            <w:tcW w:w="810" w:type="dxa"/>
          </w:tcPr>
          <w:p w14:paraId="5EE96794" w14:textId="77777777" w:rsidR="00F71049" w:rsidRPr="005838A6" w:rsidRDefault="00F71049" w:rsidP="00DF573A">
            <w:pPr>
              <w:pStyle w:val="TAC"/>
              <w:jc w:val="left"/>
            </w:pPr>
            <w:r w:rsidRPr="005838A6">
              <w:t>662</w:t>
            </w:r>
          </w:p>
        </w:tc>
        <w:tc>
          <w:tcPr>
            <w:tcW w:w="540" w:type="dxa"/>
          </w:tcPr>
          <w:p w14:paraId="3B37754D" w14:textId="77777777" w:rsidR="00F71049" w:rsidRPr="005838A6" w:rsidRDefault="00F71049" w:rsidP="00DF573A">
            <w:pPr>
              <w:pStyle w:val="TAC"/>
              <w:jc w:val="left"/>
            </w:pPr>
            <w:r w:rsidRPr="005838A6">
              <w:t>-</w:t>
            </w:r>
          </w:p>
        </w:tc>
        <w:tc>
          <w:tcPr>
            <w:tcW w:w="889" w:type="dxa"/>
          </w:tcPr>
          <w:p w14:paraId="599BF153" w14:textId="77777777" w:rsidR="00F71049" w:rsidRPr="005838A6" w:rsidRDefault="00F71049" w:rsidP="00DF573A">
            <w:pPr>
              <w:pStyle w:val="TAC"/>
              <w:jc w:val="left"/>
            </w:pPr>
            <w:r w:rsidRPr="005838A6">
              <w:t>694</w:t>
            </w:r>
          </w:p>
        </w:tc>
        <w:tc>
          <w:tcPr>
            <w:tcW w:w="1133" w:type="dxa"/>
          </w:tcPr>
          <w:p w14:paraId="4E85DBA3" w14:textId="77777777" w:rsidR="00F71049" w:rsidRPr="005838A6" w:rsidRDefault="00F71049" w:rsidP="00DF573A">
            <w:pPr>
              <w:pStyle w:val="TAC"/>
              <w:jc w:val="left"/>
            </w:pPr>
            <w:r w:rsidRPr="005838A6">
              <w:t>-26.2</w:t>
            </w:r>
          </w:p>
        </w:tc>
        <w:tc>
          <w:tcPr>
            <w:tcW w:w="850" w:type="dxa"/>
            <w:noWrap/>
          </w:tcPr>
          <w:p w14:paraId="0047D7EE" w14:textId="77777777" w:rsidR="00F71049" w:rsidRPr="005838A6" w:rsidRDefault="00F71049" w:rsidP="00DF573A">
            <w:pPr>
              <w:pStyle w:val="TAC"/>
              <w:jc w:val="left"/>
            </w:pPr>
            <w:r w:rsidRPr="005838A6">
              <w:t>6</w:t>
            </w:r>
          </w:p>
        </w:tc>
        <w:tc>
          <w:tcPr>
            <w:tcW w:w="928" w:type="dxa"/>
            <w:noWrap/>
          </w:tcPr>
          <w:p w14:paraId="5F338586" w14:textId="77777777" w:rsidR="00F71049" w:rsidRPr="005838A6" w:rsidRDefault="00F71049" w:rsidP="00DF573A">
            <w:pPr>
              <w:pStyle w:val="TAC"/>
              <w:jc w:val="left"/>
            </w:pPr>
            <w:r w:rsidRPr="005838A6">
              <w:t>15</w:t>
            </w:r>
          </w:p>
        </w:tc>
      </w:tr>
      <w:tr w:rsidR="00F71049" w:rsidRPr="005838A6" w14:paraId="154CBDC6" w14:textId="77777777" w:rsidTr="00DF573A">
        <w:trPr>
          <w:trHeight w:val="225"/>
          <w:jc w:val="center"/>
        </w:trPr>
        <w:tc>
          <w:tcPr>
            <w:tcW w:w="959" w:type="dxa"/>
            <w:tcBorders>
              <w:top w:val="nil"/>
              <w:bottom w:val="nil"/>
            </w:tcBorders>
            <w:shd w:val="clear" w:color="auto" w:fill="auto"/>
          </w:tcPr>
          <w:p w14:paraId="5ECD3D54" w14:textId="77777777" w:rsidR="00F71049" w:rsidRPr="005838A6" w:rsidRDefault="00F71049" w:rsidP="00DF573A">
            <w:pPr>
              <w:pStyle w:val="TAC"/>
              <w:jc w:val="left"/>
            </w:pPr>
          </w:p>
        </w:tc>
        <w:tc>
          <w:tcPr>
            <w:tcW w:w="2831" w:type="dxa"/>
          </w:tcPr>
          <w:p w14:paraId="02B6A187" w14:textId="77777777" w:rsidR="00F71049" w:rsidRPr="005838A6" w:rsidRDefault="00F71049" w:rsidP="00DF573A">
            <w:pPr>
              <w:pStyle w:val="TAL"/>
            </w:pPr>
            <w:r w:rsidRPr="005838A6">
              <w:t>Frequency range</w:t>
            </w:r>
          </w:p>
        </w:tc>
        <w:tc>
          <w:tcPr>
            <w:tcW w:w="810" w:type="dxa"/>
          </w:tcPr>
          <w:p w14:paraId="335F5BA3" w14:textId="77777777" w:rsidR="00F71049" w:rsidRPr="005838A6" w:rsidRDefault="00F71049" w:rsidP="00DF573A">
            <w:pPr>
              <w:pStyle w:val="TAC"/>
              <w:jc w:val="left"/>
            </w:pPr>
            <w:r w:rsidRPr="005838A6">
              <w:t>758</w:t>
            </w:r>
          </w:p>
        </w:tc>
        <w:tc>
          <w:tcPr>
            <w:tcW w:w="540" w:type="dxa"/>
          </w:tcPr>
          <w:p w14:paraId="6C4B3A68" w14:textId="77777777" w:rsidR="00F71049" w:rsidRPr="005838A6" w:rsidRDefault="00F71049" w:rsidP="00DF573A">
            <w:pPr>
              <w:pStyle w:val="TAC"/>
              <w:jc w:val="left"/>
            </w:pPr>
            <w:r w:rsidRPr="005838A6">
              <w:t>-</w:t>
            </w:r>
          </w:p>
        </w:tc>
        <w:tc>
          <w:tcPr>
            <w:tcW w:w="889" w:type="dxa"/>
          </w:tcPr>
          <w:p w14:paraId="1D0C8F7C" w14:textId="77777777" w:rsidR="00F71049" w:rsidRPr="005838A6" w:rsidRDefault="00F71049" w:rsidP="00DF573A">
            <w:pPr>
              <w:pStyle w:val="TAC"/>
              <w:jc w:val="left"/>
            </w:pPr>
            <w:r w:rsidRPr="005838A6">
              <w:t>773</w:t>
            </w:r>
          </w:p>
        </w:tc>
        <w:tc>
          <w:tcPr>
            <w:tcW w:w="1133" w:type="dxa"/>
          </w:tcPr>
          <w:p w14:paraId="05E94A83" w14:textId="77777777" w:rsidR="00F71049" w:rsidRPr="005838A6" w:rsidRDefault="00F71049" w:rsidP="00DF573A">
            <w:pPr>
              <w:pStyle w:val="TAC"/>
              <w:jc w:val="left"/>
            </w:pPr>
            <w:r w:rsidRPr="005838A6">
              <w:t>-32</w:t>
            </w:r>
          </w:p>
        </w:tc>
        <w:tc>
          <w:tcPr>
            <w:tcW w:w="850" w:type="dxa"/>
            <w:noWrap/>
          </w:tcPr>
          <w:p w14:paraId="61DC3B7C" w14:textId="77777777" w:rsidR="00F71049" w:rsidRPr="005838A6" w:rsidRDefault="00F71049" w:rsidP="00DF573A">
            <w:pPr>
              <w:pStyle w:val="TAC"/>
              <w:jc w:val="left"/>
            </w:pPr>
            <w:r w:rsidRPr="005838A6">
              <w:t>1</w:t>
            </w:r>
          </w:p>
        </w:tc>
        <w:tc>
          <w:tcPr>
            <w:tcW w:w="928" w:type="dxa"/>
            <w:noWrap/>
          </w:tcPr>
          <w:p w14:paraId="58E2F137" w14:textId="77777777" w:rsidR="00F71049" w:rsidRPr="005838A6" w:rsidRDefault="00F71049" w:rsidP="00DF573A">
            <w:pPr>
              <w:pStyle w:val="TAC"/>
              <w:jc w:val="left"/>
            </w:pPr>
            <w:r w:rsidRPr="005838A6">
              <w:t>15</w:t>
            </w:r>
          </w:p>
        </w:tc>
      </w:tr>
      <w:tr w:rsidR="00F71049" w:rsidRPr="005838A6" w14:paraId="2FD67987" w14:textId="77777777" w:rsidTr="00DF573A">
        <w:trPr>
          <w:trHeight w:val="225"/>
          <w:jc w:val="center"/>
        </w:trPr>
        <w:tc>
          <w:tcPr>
            <w:tcW w:w="959" w:type="dxa"/>
            <w:tcBorders>
              <w:top w:val="nil"/>
              <w:bottom w:val="nil"/>
            </w:tcBorders>
            <w:shd w:val="clear" w:color="auto" w:fill="auto"/>
          </w:tcPr>
          <w:p w14:paraId="3C1912E5" w14:textId="77777777" w:rsidR="00F71049" w:rsidRPr="005838A6" w:rsidRDefault="00F71049" w:rsidP="00DF573A">
            <w:pPr>
              <w:pStyle w:val="TAC"/>
              <w:jc w:val="left"/>
            </w:pPr>
          </w:p>
        </w:tc>
        <w:tc>
          <w:tcPr>
            <w:tcW w:w="2831" w:type="dxa"/>
          </w:tcPr>
          <w:p w14:paraId="28F6BD59" w14:textId="77777777" w:rsidR="00F71049" w:rsidRPr="005838A6" w:rsidRDefault="00F71049" w:rsidP="00DF573A">
            <w:pPr>
              <w:pStyle w:val="TAL"/>
            </w:pPr>
            <w:r w:rsidRPr="005838A6">
              <w:t>Frequency range</w:t>
            </w:r>
          </w:p>
        </w:tc>
        <w:tc>
          <w:tcPr>
            <w:tcW w:w="810" w:type="dxa"/>
          </w:tcPr>
          <w:p w14:paraId="1CCAD73A" w14:textId="77777777" w:rsidR="00F71049" w:rsidRPr="005838A6" w:rsidRDefault="00F71049" w:rsidP="00DF573A">
            <w:pPr>
              <w:pStyle w:val="TAC"/>
              <w:jc w:val="left"/>
            </w:pPr>
            <w:r w:rsidRPr="005838A6">
              <w:t>773</w:t>
            </w:r>
          </w:p>
        </w:tc>
        <w:tc>
          <w:tcPr>
            <w:tcW w:w="540" w:type="dxa"/>
          </w:tcPr>
          <w:p w14:paraId="2CAF8205" w14:textId="77777777" w:rsidR="00F71049" w:rsidRPr="005838A6" w:rsidRDefault="00F71049" w:rsidP="00DF573A">
            <w:pPr>
              <w:pStyle w:val="TAC"/>
              <w:jc w:val="left"/>
            </w:pPr>
            <w:r w:rsidRPr="005838A6">
              <w:t>-</w:t>
            </w:r>
          </w:p>
        </w:tc>
        <w:tc>
          <w:tcPr>
            <w:tcW w:w="889" w:type="dxa"/>
          </w:tcPr>
          <w:p w14:paraId="641BCB43" w14:textId="77777777" w:rsidR="00F71049" w:rsidRPr="005838A6" w:rsidRDefault="00F71049" w:rsidP="00DF573A">
            <w:pPr>
              <w:pStyle w:val="TAC"/>
              <w:jc w:val="left"/>
            </w:pPr>
            <w:r w:rsidRPr="005838A6">
              <w:t>803</w:t>
            </w:r>
          </w:p>
        </w:tc>
        <w:tc>
          <w:tcPr>
            <w:tcW w:w="1133" w:type="dxa"/>
          </w:tcPr>
          <w:p w14:paraId="1951B431" w14:textId="77777777" w:rsidR="00F71049" w:rsidRPr="005838A6" w:rsidRDefault="00F71049" w:rsidP="00DF573A">
            <w:pPr>
              <w:pStyle w:val="TAC"/>
              <w:jc w:val="left"/>
            </w:pPr>
            <w:r w:rsidRPr="005838A6">
              <w:t>-50</w:t>
            </w:r>
          </w:p>
        </w:tc>
        <w:tc>
          <w:tcPr>
            <w:tcW w:w="850" w:type="dxa"/>
            <w:noWrap/>
          </w:tcPr>
          <w:p w14:paraId="6E7A7006" w14:textId="77777777" w:rsidR="00F71049" w:rsidRPr="005838A6" w:rsidRDefault="00F71049" w:rsidP="00DF573A">
            <w:pPr>
              <w:pStyle w:val="TAC"/>
              <w:jc w:val="left"/>
            </w:pPr>
            <w:r w:rsidRPr="005838A6">
              <w:t>1</w:t>
            </w:r>
          </w:p>
        </w:tc>
        <w:tc>
          <w:tcPr>
            <w:tcW w:w="928" w:type="dxa"/>
            <w:noWrap/>
          </w:tcPr>
          <w:p w14:paraId="6A28872B" w14:textId="77777777" w:rsidR="00F71049" w:rsidRPr="005838A6" w:rsidRDefault="00F71049" w:rsidP="00DF573A">
            <w:pPr>
              <w:pStyle w:val="TAC"/>
              <w:jc w:val="left"/>
            </w:pPr>
          </w:p>
        </w:tc>
      </w:tr>
      <w:tr w:rsidR="00F71049" w:rsidRPr="005838A6" w14:paraId="30806AC9" w14:textId="77777777" w:rsidTr="00DF573A">
        <w:trPr>
          <w:trHeight w:val="225"/>
          <w:jc w:val="center"/>
        </w:trPr>
        <w:tc>
          <w:tcPr>
            <w:tcW w:w="959" w:type="dxa"/>
            <w:tcBorders>
              <w:top w:val="nil"/>
            </w:tcBorders>
            <w:shd w:val="clear" w:color="auto" w:fill="auto"/>
          </w:tcPr>
          <w:p w14:paraId="52010204" w14:textId="77777777" w:rsidR="00F71049" w:rsidRPr="005838A6" w:rsidRDefault="00F71049" w:rsidP="00DF573A">
            <w:pPr>
              <w:pStyle w:val="TAC"/>
              <w:jc w:val="left"/>
            </w:pPr>
          </w:p>
        </w:tc>
        <w:tc>
          <w:tcPr>
            <w:tcW w:w="2831" w:type="dxa"/>
          </w:tcPr>
          <w:p w14:paraId="0BB7225B" w14:textId="77777777" w:rsidR="00F71049" w:rsidRPr="005838A6" w:rsidRDefault="00F71049" w:rsidP="00DF573A">
            <w:pPr>
              <w:pStyle w:val="TAL"/>
            </w:pPr>
            <w:r w:rsidRPr="005838A6">
              <w:t>Frequency range</w:t>
            </w:r>
          </w:p>
        </w:tc>
        <w:tc>
          <w:tcPr>
            <w:tcW w:w="810" w:type="dxa"/>
          </w:tcPr>
          <w:p w14:paraId="0BADBACE" w14:textId="77777777" w:rsidR="00F71049" w:rsidRPr="005838A6" w:rsidRDefault="00F71049" w:rsidP="00DF573A">
            <w:pPr>
              <w:pStyle w:val="TAC"/>
              <w:jc w:val="left"/>
            </w:pPr>
            <w:r w:rsidRPr="005838A6">
              <w:t>1884.5</w:t>
            </w:r>
          </w:p>
        </w:tc>
        <w:tc>
          <w:tcPr>
            <w:tcW w:w="540" w:type="dxa"/>
          </w:tcPr>
          <w:p w14:paraId="22E417BA" w14:textId="77777777" w:rsidR="00F71049" w:rsidRPr="005838A6" w:rsidRDefault="00F71049" w:rsidP="00DF573A">
            <w:pPr>
              <w:pStyle w:val="TAC"/>
              <w:jc w:val="left"/>
            </w:pPr>
            <w:r w:rsidRPr="005838A6">
              <w:t>-</w:t>
            </w:r>
          </w:p>
        </w:tc>
        <w:tc>
          <w:tcPr>
            <w:tcW w:w="889" w:type="dxa"/>
          </w:tcPr>
          <w:p w14:paraId="236EF877" w14:textId="77777777" w:rsidR="00F71049" w:rsidRPr="005838A6" w:rsidRDefault="00F71049" w:rsidP="00DF573A">
            <w:pPr>
              <w:pStyle w:val="TAC"/>
              <w:jc w:val="left"/>
            </w:pPr>
            <w:r w:rsidRPr="005838A6">
              <w:t>1915.7</w:t>
            </w:r>
          </w:p>
        </w:tc>
        <w:tc>
          <w:tcPr>
            <w:tcW w:w="1133" w:type="dxa"/>
          </w:tcPr>
          <w:p w14:paraId="733EA20D" w14:textId="77777777" w:rsidR="00F71049" w:rsidRPr="005838A6" w:rsidRDefault="00F71049" w:rsidP="00DF573A">
            <w:pPr>
              <w:pStyle w:val="TAC"/>
              <w:jc w:val="left"/>
            </w:pPr>
            <w:r w:rsidRPr="005838A6">
              <w:t>-41</w:t>
            </w:r>
          </w:p>
        </w:tc>
        <w:tc>
          <w:tcPr>
            <w:tcW w:w="850" w:type="dxa"/>
            <w:noWrap/>
          </w:tcPr>
          <w:p w14:paraId="44DBCF19" w14:textId="77777777" w:rsidR="00F71049" w:rsidRPr="005838A6" w:rsidRDefault="00F71049" w:rsidP="00DF573A">
            <w:pPr>
              <w:pStyle w:val="TAC"/>
              <w:jc w:val="left"/>
            </w:pPr>
            <w:r w:rsidRPr="005838A6">
              <w:t>0.3</w:t>
            </w:r>
          </w:p>
        </w:tc>
        <w:tc>
          <w:tcPr>
            <w:tcW w:w="928" w:type="dxa"/>
            <w:noWrap/>
          </w:tcPr>
          <w:p w14:paraId="3FA4CE05" w14:textId="77777777" w:rsidR="00F71049" w:rsidRPr="005838A6" w:rsidRDefault="00F71049" w:rsidP="00DF573A">
            <w:pPr>
              <w:pStyle w:val="TAC"/>
              <w:jc w:val="left"/>
            </w:pPr>
            <w:r w:rsidRPr="005838A6">
              <w:t>8, 19</w:t>
            </w:r>
          </w:p>
        </w:tc>
      </w:tr>
      <w:tr w:rsidR="00F71049" w:rsidRPr="005838A6" w14:paraId="1B03F559" w14:textId="77777777" w:rsidTr="00DF573A">
        <w:trPr>
          <w:trHeight w:val="225"/>
          <w:jc w:val="center"/>
        </w:trPr>
        <w:tc>
          <w:tcPr>
            <w:tcW w:w="959" w:type="dxa"/>
            <w:tcBorders>
              <w:bottom w:val="single" w:sz="4" w:space="0" w:color="auto"/>
            </w:tcBorders>
          </w:tcPr>
          <w:p w14:paraId="498D7A1C" w14:textId="77777777" w:rsidR="00F71049" w:rsidRPr="005838A6" w:rsidRDefault="00F71049" w:rsidP="00DF573A">
            <w:pPr>
              <w:pStyle w:val="TAC"/>
              <w:jc w:val="left"/>
            </w:pPr>
            <w:r w:rsidRPr="005838A6">
              <w:t>n30</w:t>
            </w:r>
          </w:p>
        </w:tc>
        <w:tc>
          <w:tcPr>
            <w:tcW w:w="2831" w:type="dxa"/>
            <w:vAlign w:val="center"/>
          </w:tcPr>
          <w:p w14:paraId="53925CE3" w14:textId="77777777" w:rsidR="00F71049" w:rsidRPr="005838A6" w:rsidRDefault="00F71049" w:rsidP="00DF573A">
            <w:pPr>
              <w:pStyle w:val="TAL"/>
              <w:rPr>
                <w:lang w:eastAsia="zh-CN"/>
              </w:rPr>
            </w:pPr>
            <w:r w:rsidRPr="005838A6">
              <w:t>E-UTRA Band 2, 4, 5, 7, 12, 13, 14, 17, 24, 25, 26, 27, 29, 30, 38, 41, 48, 53, 66, 70</w:t>
            </w:r>
            <w:r w:rsidRPr="005838A6">
              <w:rPr>
                <w:lang w:eastAsia="zh-CN"/>
              </w:rPr>
              <w:t>, 71, 85, 103</w:t>
            </w:r>
          </w:p>
          <w:p w14:paraId="31024CB4" w14:textId="77777777" w:rsidR="00F71049" w:rsidRPr="005838A6" w:rsidRDefault="00F71049" w:rsidP="00DF573A">
            <w:pPr>
              <w:pStyle w:val="TAL"/>
            </w:pPr>
            <w:r w:rsidRPr="005838A6">
              <w:rPr>
                <w:lang w:eastAsia="zh-CN"/>
              </w:rPr>
              <w:t>NR Band n77</w:t>
            </w:r>
          </w:p>
        </w:tc>
        <w:tc>
          <w:tcPr>
            <w:tcW w:w="810" w:type="dxa"/>
          </w:tcPr>
          <w:p w14:paraId="40455FDF"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407BB69E" w14:textId="77777777" w:rsidR="00F71049" w:rsidRPr="005838A6" w:rsidRDefault="00F71049" w:rsidP="00DF573A">
            <w:pPr>
              <w:pStyle w:val="TAC"/>
              <w:jc w:val="left"/>
            </w:pPr>
            <w:r w:rsidRPr="005838A6">
              <w:t>-</w:t>
            </w:r>
          </w:p>
        </w:tc>
        <w:tc>
          <w:tcPr>
            <w:tcW w:w="889" w:type="dxa"/>
          </w:tcPr>
          <w:p w14:paraId="6519A59C"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23F34630" w14:textId="77777777" w:rsidR="00F71049" w:rsidRPr="005838A6" w:rsidRDefault="00F71049" w:rsidP="00DF573A">
            <w:pPr>
              <w:pStyle w:val="TAC"/>
              <w:jc w:val="left"/>
            </w:pPr>
            <w:r w:rsidRPr="005838A6">
              <w:t>-50</w:t>
            </w:r>
          </w:p>
        </w:tc>
        <w:tc>
          <w:tcPr>
            <w:tcW w:w="850" w:type="dxa"/>
            <w:noWrap/>
          </w:tcPr>
          <w:p w14:paraId="46D86439" w14:textId="77777777" w:rsidR="00F71049" w:rsidRPr="005838A6" w:rsidRDefault="00F71049" w:rsidP="00DF573A">
            <w:pPr>
              <w:pStyle w:val="TAC"/>
              <w:jc w:val="left"/>
            </w:pPr>
            <w:r w:rsidRPr="005838A6">
              <w:t>1</w:t>
            </w:r>
          </w:p>
        </w:tc>
        <w:tc>
          <w:tcPr>
            <w:tcW w:w="928" w:type="dxa"/>
            <w:noWrap/>
          </w:tcPr>
          <w:p w14:paraId="7689AECD" w14:textId="77777777" w:rsidR="00F71049" w:rsidRPr="005838A6" w:rsidRDefault="00F71049" w:rsidP="00DF573A">
            <w:pPr>
              <w:pStyle w:val="TAC"/>
              <w:jc w:val="left"/>
            </w:pPr>
          </w:p>
        </w:tc>
      </w:tr>
      <w:tr w:rsidR="00F71049" w:rsidRPr="005838A6" w14:paraId="5684767F" w14:textId="77777777" w:rsidTr="00DF573A">
        <w:trPr>
          <w:trHeight w:val="225"/>
          <w:jc w:val="center"/>
        </w:trPr>
        <w:tc>
          <w:tcPr>
            <w:tcW w:w="959" w:type="dxa"/>
            <w:tcBorders>
              <w:bottom w:val="nil"/>
            </w:tcBorders>
            <w:shd w:val="clear" w:color="auto" w:fill="auto"/>
          </w:tcPr>
          <w:p w14:paraId="01E80903" w14:textId="77777777" w:rsidR="00F71049" w:rsidRPr="005838A6" w:rsidRDefault="00F71049" w:rsidP="00DF573A">
            <w:pPr>
              <w:pStyle w:val="TAC"/>
              <w:jc w:val="left"/>
            </w:pPr>
            <w:r w:rsidRPr="005838A6">
              <w:t>n34</w:t>
            </w:r>
          </w:p>
        </w:tc>
        <w:tc>
          <w:tcPr>
            <w:tcW w:w="2831" w:type="dxa"/>
          </w:tcPr>
          <w:p w14:paraId="3DAE7BFA" w14:textId="77777777" w:rsidR="00F71049" w:rsidRPr="005838A6" w:rsidRDefault="00F71049" w:rsidP="00DF573A">
            <w:pPr>
              <w:pStyle w:val="TAL"/>
            </w:pPr>
            <w:r w:rsidRPr="005838A6">
              <w:t>E-UTRA Band 1, 3, 7, 8, 11, 18, 19, 20, 21, 22, 26, 28, 31, 32, 33, 38,39, 40, 41, 42, 43, 44, 45, 50, 51, 52, 65, 67, 69, 72, 74, 75, 76</w:t>
            </w:r>
          </w:p>
          <w:p w14:paraId="69D6EF06" w14:textId="77777777" w:rsidR="00F71049" w:rsidRPr="005838A6" w:rsidRDefault="00F71049" w:rsidP="00DF573A">
            <w:pPr>
              <w:pStyle w:val="TAL"/>
            </w:pPr>
            <w:r w:rsidRPr="005838A6">
              <w:t>NR Band n78, n79, n100, n101</w:t>
            </w:r>
          </w:p>
        </w:tc>
        <w:tc>
          <w:tcPr>
            <w:tcW w:w="810" w:type="dxa"/>
          </w:tcPr>
          <w:p w14:paraId="759CBBC7"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18DCB223" w14:textId="77777777" w:rsidR="00F71049" w:rsidRPr="005838A6" w:rsidRDefault="00F71049" w:rsidP="00DF573A">
            <w:pPr>
              <w:pStyle w:val="TAC"/>
              <w:jc w:val="left"/>
            </w:pPr>
            <w:r w:rsidRPr="005838A6">
              <w:t>-</w:t>
            </w:r>
          </w:p>
        </w:tc>
        <w:tc>
          <w:tcPr>
            <w:tcW w:w="889" w:type="dxa"/>
          </w:tcPr>
          <w:p w14:paraId="65AAB178" w14:textId="77777777" w:rsidR="00F71049" w:rsidRPr="005838A6" w:rsidRDefault="00F71049" w:rsidP="00DF573A">
            <w:pPr>
              <w:pStyle w:val="TAC"/>
              <w:jc w:val="left"/>
              <w:rPr>
                <w:rStyle w:val="TALCar"/>
                <w:rFonts w:eastAsia="Malgun Gothic"/>
              </w:rPr>
            </w:pPr>
            <w:r w:rsidRPr="005838A6">
              <w:rPr>
                <w:rStyle w:val="TALCar"/>
                <w:rFonts w:eastAsia="Malgun Gothic"/>
              </w:rPr>
              <w:t>F</w:t>
            </w:r>
            <w:r w:rsidRPr="005838A6">
              <w:rPr>
                <w:rStyle w:val="TALCar"/>
                <w:rFonts w:eastAsia="Malgun Gothic"/>
                <w:vertAlign w:val="subscript"/>
              </w:rPr>
              <w:t>DL_high</w:t>
            </w:r>
          </w:p>
        </w:tc>
        <w:tc>
          <w:tcPr>
            <w:tcW w:w="1133" w:type="dxa"/>
          </w:tcPr>
          <w:p w14:paraId="606730BE" w14:textId="77777777" w:rsidR="00F71049" w:rsidRPr="005838A6" w:rsidRDefault="00F71049" w:rsidP="00DF573A">
            <w:pPr>
              <w:pStyle w:val="TAC"/>
              <w:jc w:val="left"/>
            </w:pPr>
            <w:r w:rsidRPr="005838A6">
              <w:t>-50</w:t>
            </w:r>
          </w:p>
        </w:tc>
        <w:tc>
          <w:tcPr>
            <w:tcW w:w="850" w:type="dxa"/>
            <w:noWrap/>
          </w:tcPr>
          <w:p w14:paraId="71C5D54B" w14:textId="77777777" w:rsidR="00F71049" w:rsidRPr="005838A6" w:rsidRDefault="00F71049" w:rsidP="00DF573A">
            <w:pPr>
              <w:pStyle w:val="TAC"/>
              <w:jc w:val="left"/>
            </w:pPr>
            <w:r w:rsidRPr="005838A6">
              <w:t>1</w:t>
            </w:r>
          </w:p>
        </w:tc>
        <w:tc>
          <w:tcPr>
            <w:tcW w:w="928" w:type="dxa"/>
            <w:noWrap/>
          </w:tcPr>
          <w:p w14:paraId="4D948A24" w14:textId="77777777" w:rsidR="00F71049" w:rsidRPr="005838A6" w:rsidRDefault="00F71049" w:rsidP="00DF573A">
            <w:pPr>
              <w:pStyle w:val="TAC"/>
              <w:jc w:val="left"/>
            </w:pPr>
            <w:r w:rsidRPr="005838A6">
              <w:t>5</w:t>
            </w:r>
          </w:p>
        </w:tc>
      </w:tr>
      <w:tr w:rsidR="00F71049" w:rsidRPr="005838A6" w14:paraId="0AEC3858" w14:textId="77777777" w:rsidTr="00DF573A">
        <w:trPr>
          <w:trHeight w:val="225"/>
          <w:jc w:val="center"/>
        </w:trPr>
        <w:tc>
          <w:tcPr>
            <w:tcW w:w="959" w:type="dxa"/>
            <w:tcBorders>
              <w:top w:val="nil"/>
              <w:bottom w:val="nil"/>
            </w:tcBorders>
            <w:shd w:val="clear" w:color="auto" w:fill="auto"/>
          </w:tcPr>
          <w:p w14:paraId="32C2C3CC" w14:textId="77777777" w:rsidR="00F71049" w:rsidRPr="005838A6" w:rsidRDefault="00F71049" w:rsidP="00DF573A">
            <w:pPr>
              <w:pStyle w:val="TAC"/>
              <w:jc w:val="left"/>
            </w:pPr>
          </w:p>
        </w:tc>
        <w:tc>
          <w:tcPr>
            <w:tcW w:w="2831" w:type="dxa"/>
          </w:tcPr>
          <w:p w14:paraId="74DE44E5" w14:textId="77777777" w:rsidR="00F71049" w:rsidRPr="005838A6" w:rsidRDefault="00F71049" w:rsidP="00DF573A">
            <w:pPr>
              <w:pStyle w:val="TAL"/>
            </w:pPr>
            <w:r w:rsidRPr="005838A6">
              <w:t>NR Band n77</w:t>
            </w:r>
          </w:p>
        </w:tc>
        <w:tc>
          <w:tcPr>
            <w:tcW w:w="810" w:type="dxa"/>
          </w:tcPr>
          <w:p w14:paraId="0E05F297"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153845D4" w14:textId="77777777" w:rsidR="00F71049" w:rsidRPr="005838A6" w:rsidRDefault="00F71049" w:rsidP="00DF573A">
            <w:pPr>
              <w:pStyle w:val="TAC"/>
              <w:jc w:val="left"/>
            </w:pPr>
            <w:r w:rsidRPr="005838A6">
              <w:t>-</w:t>
            </w:r>
          </w:p>
        </w:tc>
        <w:tc>
          <w:tcPr>
            <w:tcW w:w="889" w:type="dxa"/>
          </w:tcPr>
          <w:p w14:paraId="2ADB879F" w14:textId="77777777" w:rsidR="00F71049" w:rsidRPr="005838A6" w:rsidRDefault="00F71049" w:rsidP="00DF573A">
            <w:pPr>
              <w:pStyle w:val="TAC"/>
              <w:jc w:val="left"/>
              <w:rPr>
                <w:rStyle w:val="TALCar"/>
                <w:rFonts w:eastAsia="Malgun Gothic"/>
              </w:rPr>
            </w:pPr>
            <w:r w:rsidRPr="005838A6">
              <w:rPr>
                <w:rStyle w:val="TALCar"/>
                <w:rFonts w:eastAsia="Malgun Gothic"/>
              </w:rPr>
              <w:t>F</w:t>
            </w:r>
            <w:r w:rsidRPr="005838A6">
              <w:rPr>
                <w:rStyle w:val="TALCar"/>
                <w:rFonts w:eastAsia="Malgun Gothic"/>
                <w:vertAlign w:val="subscript"/>
              </w:rPr>
              <w:t>DL_hi</w:t>
            </w:r>
            <w:r w:rsidRPr="005838A6">
              <w:rPr>
                <w:vertAlign w:val="subscript"/>
              </w:rPr>
              <w:t>gh</w:t>
            </w:r>
          </w:p>
        </w:tc>
        <w:tc>
          <w:tcPr>
            <w:tcW w:w="1133" w:type="dxa"/>
          </w:tcPr>
          <w:p w14:paraId="42EE9BAE" w14:textId="77777777" w:rsidR="00F71049" w:rsidRPr="005838A6" w:rsidRDefault="00F71049" w:rsidP="00DF573A">
            <w:pPr>
              <w:pStyle w:val="TAC"/>
              <w:jc w:val="left"/>
            </w:pPr>
            <w:r w:rsidRPr="005838A6">
              <w:t>-50</w:t>
            </w:r>
          </w:p>
        </w:tc>
        <w:tc>
          <w:tcPr>
            <w:tcW w:w="850" w:type="dxa"/>
            <w:noWrap/>
          </w:tcPr>
          <w:p w14:paraId="56D72F89" w14:textId="77777777" w:rsidR="00F71049" w:rsidRPr="005838A6" w:rsidRDefault="00F71049" w:rsidP="00DF573A">
            <w:pPr>
              <w:pStyle w:val="TAC"/>
              <w:jc w:val="left"/>
            </w:pPr>
            <w:r w:rsidRPr="005838A6">
              <w:t>1</w:t>
            </w:r>
          </w:p>
        </w:tc>
        <w:tc>
          <w:tcPr>
            <w:tcW w:w="928" w:type="dxa"/>
            <w:noWrap/>
          </w:tcPr>
          <w:p w14:paraId="184785FF" w14:textId="77777777" w:rsidR="00F71049" w:rsidRPr="005838A6" w:rsidRDefault="00F71049" w:rsidP="00DF573A">
            <w:pPr>
              <w:pStyle w:val="TAC"/>
              <w:jc w:val="left"/>
            </w:pPr>
            <w:r w:rsidRPr="005838A6">
              <w:t>2</w:t>
            </w:r>
          </w:p>
        </w:tc>
      </w:tr>
      <w:tr w:rsidR="00F71049" w:rsidRPr="005838A6" w14:paraId="6CCADC65" w14:textId="77777777" w:rsidTr="00DF573A">
        <w:trPr>
          <w:trHeight w:val="225"/>
          <w:jc w:val="center"/>
        </w:trPr>
        <w:tc>
          <w:tcPr>
            <w:tcW w:w="959" w:type="dxa"/>
            <w:tcBorders>
              <w:top w:val="nil"/>
              <w:bottom w:val="single" w:sz="4" w:space="0" w:color="auto"/>
            </w:tcBorders>
            <w:shd w:val="clear" w:color="auto" w:fill="auto"/>
          </w:tcPr>
          <w:p w14:paraId="233A3DFE" w14:textId="77777777" w:rsidR="00F71049" w:rsidRPr="005838A6" w:rsidRDefault="00F71049" w:rsidP="00DF573A">
            <w:pPr>
              <w:pStyle w:val="TAC"/>
              <w:jc w:val="left"/>
            </w:pPr>
          </w:p>
        </w:tc>
        <w:tc>
          <w:tcPr>
            <w:tcW w:w="2831" w:type="dxa"/>
          </w:tcPr>
          <w:p w14:paraId="0C6911B1" w14:textId="77777777" w:rsidR="00F71049" w:rsidRPr="005838A6" w:rsidRDefault="00F71049" w:rsidP="00DF573A">
            <w:pPr>
              <w:pStyle w:val="TAL"/>
            </w:pPr>
            <w:r w:rsidRPr="005838A6">
              <w:t>Frequency range</w:t>
            </w:r>
          </w:p>
        </w:tc>
        <w:tc>
          <w:tcPr>
            <w:tcW w:w="810" w:type="dxa"/>
          </w:tcPr>
          <w:p w14:paraId="35D873AA" w14:textId="77777777" w:rsidR="00F71049" w:rsidRPr="005838A6" w:rsidRDefault="00F71049" w:rsidP="00DF573A">
            <w:pPr>
              <w:pStyle w:val="TAC"/>
              <w:jc w:val="left"/>
            </w:pPr>
            <w:r w:rsidRPr="005838A6">
              <w:t>1884.5</w:t>
            </w:r>
          </w:p>
        </w:tc>
        <w:tc>
          <w:tcPr>
            <w:tcW w:w="540" w:type="dxa"/>
          </w:tcPr>
          <w:p w14:paraId="4BDA1BB8" w14:textId="77777777" w:rsidR="00F71049" w:rsidRPr="005838A6" w:rsidRDefault="00F71049" w:rsidP="00DF573A">
            <w:pPr>
              <w:pStyle w:val="TAC"/>
              <w:jc w:val="left"/>
            </w:pPr>
            <w:r w:rsidRPr="005838A6">
              <w:t>-</w:t>
            </w:r>
          </w:p>
        </w:tc>
        <w:tc>
          <w:tcPr>
            <w:tcW w:w="889" w:type="dxa"/>
          </w:tcPr>
          <w:p w14:paraId="09664F51" w14:textId="77777777" w:rsidR="00F71049" w:rsidRPr="005838A6" w:rsidRDefault="00F71049" w:rsidP="00DF573A">
            <w:pPr>
              <w:pStyle w:val="TAC"/>
              <w:jc w:val="left"/>
              <w:rPr>
                <w:rStyle w:val="TALCar"/>
                <w:rFonts w:eastAsia="Malgun Gothic"/>
              </w:rPr>
            </w:pPr>
            <w:r w:rsidRPr="005838A6">
              <w:t>1915.7</w:t>
            </w:r>
          </w:p>
        </w:tc>
        <w:tc>
          <w:tcPr>
            <w:tcW w:w="1133" w:type="dxa"/>
          </w:tcPr>
          <w:p w14:paraId="34FD985D" w14:textId="77777777" w:rsidR="00F71049" w:rsidRPr="005838A6" w:rsidRDefault="00F71049" w:rsidP="00DF573A">
            <w:pPr>
              <w:pStyle w:val="TAC"/>
              <w:jc w:val="left"/>
            </w:pPr>
            <w:r w:rsidRPr="005838A6">
              <w:t>-41</w:t>
            </w:r>
          </w:p>
        </w:tc>
        <w:tc>
          <w:tcPr>
            <w:tcW w:w="850" w:type="dxa"/>
            <w:noWrap/>
          </w:tcPr>
          <w:p w14:paraId="7FCAFBA0" w14:textId="77777777" w:rsidR="00F71049" w:rsidRPr="005838A6" w:rsidRDefault="00F71049" w:rsidP="00DF573A">
            <w:pPr>
              <w:pStyle w:val="TAC"/>
              <w:jc w:val="left"/>
            </w:pPr>
            <w:r w:rsidRPr="005838A6">
              <w:t>0.3</w:t>
            </w:r>
          </w:p>
        </w:tc>
        <w:tc>
          <w:tcPr>
            <w:tcW w:w="928" w:type="dxa"/>
            <w:noWrap/>
          </w:tcPr>
          <w:p w14:paraId="29243325" w14:textId="77777777" w:rsidR="00F71049" w:rsidRPr="005838A6" w:rsidRDefault="00F71049" w:rsidP="00DF573A">
            <w:pPr>
              <w:pStyle w:val="TAC"/>
              <w:jc w:val="left"/>
            </w:pPr>
            <w:r w:rsidRPr="005838A6">
              <w:t>8</w:t>
            </w:r>
          </w:p>
        </w:tc>
      </w:tr>
      <w:tr w:rsidR="00F71049" w:rsidRPr="005838A6" w14:paraId="0D4702D8" w14:textId="77777777" w:rsidTr="00DF573A">
        <w:trPr>
          <w:trHeight w:val="225"/>
          <w:jc w:val="center"/>
        </w:trPr>
        <w:tc>
          <w:tcPr>
            <w:tcW w:w="959" w:type="dxa"/>
            <w:tcBorders>
              <w:bottom w:val="nil"/>
            </w:tcBorders>
            <w:shd w:val="clear" w:color="auto" w:fill="auto"/>
          </w:tcPr>
          <w:p w14:paraId="3D75F33F" w14:textId="77777777" w:rsidR="00F71049" w:rsidRPr="005838A6" w:rsidRDefault="00F71049" w:rsidP="00DF573A">
            <w:pPr>
              <w:pStyle w:val="TAC"/>
              <w:jc w:val="left"/>
            </w:pPr>
            <w:r w:rsidRPr="005838A6">
              <w:t>n38</w:t>
            </w:r>
          </w:p>
        </w:tc>
        <w:tc>
          <w:tcPr>
            <w:tcW w:w="2831" w:type="dxa"/>
          </w:tcPr>
          <w:p w14:paraId="710188BB" w14:textId="77777777" w:rsidR="00F71049" w:rsidRPr="005838A6" w:rsidRDefault="00F71049" w:rsidP="00DF573A">
            <w:pPr>
              <w:pStyle w:val="TAL"/>
            </w:pPr>
            <w:r w:rsidRPr="005838A6">
              <w:t>E-UTRA Band 1, 2, 3, 4, 5, 8, 12, 13, 14, 17, 20, 22, 27, 28, 29, 30, 31, 32, 33, 34, 40, 42, 43, 50, 51, 52, 65, 66, 67, 68, 72, 74, 75, 76, 85, 103</w:t>
            </w:r>
          </w:p>
          <w:p w14:paraId="62E76DC2" w14:textId="77777777" w:rsidR="00F71049" w:rsidRPr="005838A6" w:rsidRDefault="00F71049" w:rsidP="00DF573A">
            <w:pPr>
              <w:pStyle w:val="TAL"/>
            </w:pPr>
            <w:r w:rsidRPr="005838A6">
              <w:t>NR Band n100, n101</w:t>
            </w:r>
          </w:p>
        </w:tc>
        <w:tc>
          <w:tcPr>
            <w:tcW w:w="810" w:type="dxa"/>
          </w:tcPr>
          <w:p w14:paraId="636AA72E"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0D9C8BA5" w14:textId="77777777" w:rsidR="00F71049" w:rsidRPr="005838A6" w:rsidRDefault="00F71049" w:rsidP="00DF573A">
            <w:pPr>
              <w:pStyle w:val="TAC"/>
              <w:jc w:val="left"/>
            </w:pPr>
            <w:r w:rsidRPr="005838A6">
              <w:t>-</w:t>
            </w:r>
          </w:p>
        </w:tc>
        <w:tc>
          <w:tcPr>
            <w:tcW w:w="889" w:type="dxa"/>
          </w:tcPr>
          <w:p w14:paraId="49A5FD0D"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7FE9B9D4" w14:textId="77777777" w:rsidR="00F71049" w:rsidRPr="005838A6" w:rsidRDefault="00F71049" w:rsidP="00DF573A">
            <w:pPr>
              <w:pStyle w:val="TAC"/>
              <w:jc w:val="left"/>
            </w:pPr>
            <w:r w:rsidRPr="005838A6">
              <w:t>-50</w:t>
            </w:r>
          </w:p>
        </w:tc>
        <w:tc>
          <w:tcPr>
            <w:tcW w:w="850" w:type="dxa"/>
            <w:noWrap/>
          </w:tcPr>
          <w:p w14:paraId="448AFF9D" w14:textId="77777777" w:rsidR="00F71049" w:rsidRPr="005838A6" w:rsidRDefault="00F71049" w:rsidP="00DF573A">
            <w:pPr>
              <w:pStyle w:val="TAC"/>
              <w:jc w:val="left"/>
            </w:pPr>
            <w:r w:rsidRPr="005838A6">
              <w:t>1</w:t>
            </w:r>
          </w:p>
        </w:tc>
        <w:tc>
          <w:tcPr>
            <w:tcW w:w="928" w:type="dxa"/>
            <w:noWrap/>
          </w:tcPr>
          <w:p w14:paraId="237CFEC8" w14:textId="77777777" w:rsidR="00F71049" w:rsidRPr="005838A6" w:rsidRDefault="00F71049" w:rsidP="00DF573A">
            <w:pPr>
              <w:pStyle w:val="TAC"/>
              <w:jc w:val="left"/>
            </w:pPr>
          </w:p>
        </w:tc>
      </w:tr>
      <w:tr w:rsidR="00F71049" w:rsidRPr="005838A6" w14:paraId="18F3DD4C" w14:textId="77777777" w:rsidTr="00DF573A">
        <w:trPr>
          <w:trHeight w:val="225"/>
          <w:jc w:val="center"/>
        </w:trPr>
        <w:tc>
          <w:tcPr>
            <w:tcW w:w="959" w:type="dxa"/>
            <w:tcBorders>
              <w:top w:val="nil"/>
              <w:bottom w:val="nil"/>
            </w:tcBorders>
            <w:shd w:val="clear" w:color="auto" w:fill="auto"/>
          </w:tcPr>
          <w:p w14:paraId="7844D72E" w14:textId="77777777" w:rsidR="00F71049" w:rsidRPr="005838A6" w:rsidRDefault="00F71049" w:rsidP="00DF573A">
            <w:pPr>
              <w:pStyle w:val="TAC"/>
              <w:jc w:val="left"/>
            </w:pPr>
          </w:p>
        </w:tc>
        <w:tc>
          <w:tcPr>
            <w:tcW w:w="2831" w:type="dxa"/>
            <w:vAlign w:val="center"/>
          </w:tcPr>
          <w:p w14:paraId="04000131" w14:textId="77777777" w:rsidR="00F71049" w:rsidRPr="005838A6" w:rsidRDefault="00F71049" w:rsidP="00DF573A">
            <w:pPr>
              <w:pStyle w:val="TAL"/>
            </w:pPr>
            <w:r w:rsidRPr="005838A6">
              <w:t>NR Band  n77, n78, n79</w:t>
            </w:r>
          </w:p>
        </w:tc>
        <w:tc>
          <w:tcPr>
            <w:tcW w:w="810" w:type="dxa"/>
          </w:tcPr>
          <w:p w14:paraId="0F3A637C" w14:textId="77777777" w:rsidR="00F71049" w:rsidRPr="005838A6" w:rsidRDefault="00F71049" w:rsidP="00DF573A">
            <w:pPr>
              <w:pStyle w:val="TAC"/>
              <w:jc w:val="left"/>
            </w:pPr>
            <w:r w:rsidRPr="005838A6">
              <w:t>FDL_low</w:t>
            </w:r>
          </w:p>
        </w:tc>
        <w:tc>
          <w:tcPr>
            <w:tcW w:w="540" w:type="dxa"/>
          </w:tcPr>
          <w:p w14:paraId="4E0745BE" w14:textId="77777777" w:rsidR="00F71049" w:rsidRPr="005838A6" w:rsidRDefault="00F71049" w:rsidP="00DF573A">
            <w:pPr>
              <w:pStyle w:val="TAC"/>
              <w:jc w:val="left"/>
            </w:pPr>
            <w:r w:rsidRPr="005838A6">
              <w:t>-</w:t>
            </w:r>
          </w:p>
        </w:tc>
        <w:tc>
          <w:tcPr>
            <w:tcW w:w="889" w:type="dxa"/>
          </w:tcPr>
          <w:p w14:paraId="080B5E9F" w14:textId="77777777" w:rsidR="00F71049" w:rsidRPr="005838A6" w:rsidRDefault="00F71049" w:rsidP="00DF573A">
            <w:pPr>
              <w:pStyle w:val="TAC"/>
              <w:jc w:val="left"/>
            </w:pPr>
            <w:r w:rsidRPr="005838A6">
              <w:t>FDL_high</w:t>
            </w:r>
          </w:p>
        </w:tc>
        <w:tc>
          <w:tcPr>
            <w:tcW w:w="1133" w:type="dxa"/>
          </w:tcPr>
          <w:p w14:paraId="3739B003" w14:textId="77777777" w:rsidR="00F71049" w:rsidRPr="005838A6" w:rsidRDefault="00F71049" w:rsidP="00DF573A">
            <w:pPr>
              <w:pStyle w:val="TAC"/>
              <w:jc w:val="left"/>
            </w:pPr>
            <w:r w:rsidRPr="005838A6">
              <w:t>-50</w:t>
            </w:r>
          </w:p>
        </w:tc>
        <w:tc>
          <w:tcPr>
            <w:tcW w:w="850" w:type="dxa"/>
            <w:noWrap/>
          </w:tcPr>
          <w:p w14:paraId="3B222A0C" w14:textId="77777777" w:rsidR="00F71049" w:rsidRPr="005838A6" w:rsidRDefault="00F71049" w:rsidP="00DF573A">
            <w:pPr>
              <w:pStyle w:val="TAC"/>
              <w:jc w:val="left"/>
            </w:pPr>
            <w:r w:rsidRPr="005838A6">
              <w:t>1</w:t>
            </w:r>
          </w:p>
        </w:tc>
        <w:tc>
          <w:tcPr>
            <w:tcW w:w="928" w:type="dxa"/>
            <w:noWrap/>
          </w:tcPr>
          <w:p w14:paraId="28B3E8BA" w14:textId="77777777" w:rsidR="00F71049" w:rsidRPr="005838A6" w:rsidRDefault="00F71049" w:rsidP="00DF573A">
            <w:pPr>
              <w:pStyle w:val="TAC"/>
              <w:jc w:val="left"/>
            </w:pPr>
          </w:p>
        </w:tc>
      </w:tr>
      <w:tr w:rsidR="00F71049" w:rsidRPr="005838A6" w14:paraId="27CBC9B1" w14:textId="77777777" w:rsidTr="00DF573A">
        <w:trPr>
          <w:trHeight w:val="225"/>
          <w:jc w:val="center"/>
        </w:trPr>
        <w:tc>
          <w:tcPr>
            <w:tcW w:w="959" w:type="dxa"/>
            <w:tcBorders>
              <w:top w:val="nil"/>
              <w:bottom w:val="nil"/>
            </w:tcBorders>
            <w:shd w:val="clear" w:color="auto" w:fill="auto"/>
          </w:tcPr>
          <w:p w14:paraId="5E7D6926" w14:textId="77777777" w:rsidR="00F71049" w:rsidRPr="005838A6" w:rsidRDefault="00F71049" w:rsidP="00DF573A">
            <w:pPr>
              <w:pStyle w:val="TAC"/>
              <w:jc w:val="left"/>
            </w:pPr>
          </w:p>
        </w:tc>
        <w:tc>
          <w:tcPr>
            <w:tcW w:w="2831" w:type="dxa"/>
          </w:tcPr>
          <w:p w14:paraId="0C37CE05" w14:textId="77777777" w:rsidR="00F71049" w:rsidRPr="005838A6" w:rsidRDefault="00F71049" w:rsidP="00DF573A">
            <w:pPr>
              <w:pStyle w:val="TAL"/>
            </w:pPr>
            <w:r w:rsidRPr="005838A6">
              <w:t>Frequency range</w:t>
            </w:r>
          </w:p>
        </w:tc>
        <w:tc>
          <w:tcPr>
            <w:tcW w:w="810" w:type="dxa"/>
          </w:tcPr>
          <w:p w14:paraId="53E748EB" w14:textId="77777777" w:rsidR="00F71049" w:rsidRPr="005838A6" w:rsidRDefault="00F71049" w:rsidP="00DF573A">
            <w:pPr>
              <w:pStyle w:val="TAC"/>
              <w:jc w:val="left"/>
            </w:pPr>
            <w:r w:rsidRPr="005838A6">
              <w:t>2620</w:t>
            </w:r>
          </w:p>
        </w:tc>
        <w:tc>
          <w:tcPr>
            <w:tcW w:w="540" w:type="dxa"/>
          </w:tcPr>
          <w:p w14:paraId="6AE53490" w14:textId="77777777" w:rsidR="00F71049" w:rsidRPr="005838A6" w:rsidRDefault="00F71049" w:rsidP="00DF573A">
            <w:pPr>
              <w:pStyle w:val="TAC"/>
              <w:jc w:val="left"/>
            </w:pPr>
            <w:r w:rsidRPr="005838A6">
              <w:t>-</w:t>
            </w:r>
          </w:p>
        </w:tc>
        <w:tc>
          <w:tcPr>
            <w:tcW w:w="889" w:type="dxa"/>
          </w:tcPr>
          <w:p w14:paraId="761E664E" w14:textId="77777777" w:rsidR="00F71049" w:rsidRPr="005838A6" w:rsidRDefault="00F71049" w:rsidP="00DF573A">
            <w:pPr>
              <w:pStyle w:val="TAC"/>
              <w:jc w:val="left"/>
            </w:pPr>
            <w:r w:rsidRPr="005838A6">
              <w:t>2645</w:t>
            </w:r>
          </w:p>
        </w:tc>
        <w:tc>
          <w:tcPr>
            <w:tcW w:w="1133" w:type="dxa"/>
          </w:tcPr>
          <w:p w14:paraId="0747B10E" w14:textId="77777777" w:rsidR="00F71049" w:rsidRPr="005838A6" w:rsidRDefault="00F71049" w:rsidP="00DF573A">
            <w:pPr>
              <w:pStyle w:val="TAC"/>
              <w:jc w:val="left"/>
            </w:pPr>
            <w:r w:rsidRPr="005838A6">
              <w:t>-15.5</w:t>
            </w:r>
          </w:p>
        </w:tc>
        <w:tc>
          <w:tcPr>
            <w:tcW w:w="850" w:type="dxa"/>
            <w:noWrap/>
          </w:tcPr>
          <w:p w14:paraId="64601D28" w14:textId="77777777" w:rsidR="00F71049" w:rsidRPr="005838A6" w:rsidRDefault="00F71049" w:rsidP="00DF573A">
            <w:pPr>
              <w:pStyle w:val="TAC"/>
              <w:jc w:val="left"/>
            </w:pPr>
            <w:r w:rsidRPr="005838A6">
              <w:t>5</w:t>
            </w:r>
          </w:p>
        </w:tc>
        <w:tc>
          <w:tcPr>
            <w:tcW w:w="928" w:type="dxa"/>
            <w:noWrap/>
          </w:tcPr>
          <w:p w14:paraId="564B74C7" w14:textId="77777777" w:rsidR="00F71049" w:rsidRPr="005838A6" w:rsidRDefault="00F71049" w:rsidP="00DF573A">
            <w:pPr>
              <w:pStyle w:val="TAC"/>
              <w:jc w:val="left"/>
            </w:pPr>
            <w:r w:rsidRPr="005838A6">
              <w:t>15, 22, 26</w:t>
            </w:r>
          </w:p>
        </w:tc>
      </w:tr>
      <w:tr w:rsidR="00F71049" w:rsidRPr="005838A6" w14:paraId="4222FA35" w14:textId="77777777" w:rsidTr="00DF573A">
        <w:trPr>
          <w:trHeight w:val="225"/>
          <w:jc w:val="center"/>
        </w:trPr>
        <w:tc>
          <w:tcPr>
            <w:tcW w:w="959" w:type="dxa"/>
            <w:tcBorders>
              <w:top w:val="nil"/>
              <w:bottom w:val="single" w:sz="4" w:space="0" w:color="auto"/>
            </w:tcBorders>
            <w:shd w:val="clear" w:color="auto" w:fill="auto"/>
          </w:tcPr>
          <w:p w14:paraId="50054525" w14:textId="77777777" w:rsidR="00F71049" w:rsidRPr="005838A6" w:rsidRDefault="00F71049" w:rsidP="00DF573A">
            <w:pPr>
              <w:pStyle w:val="TAC"/>
              <w:jc w:val="left"/>
            </w:pPr>
          </w:p>
        </w:tc>
        <w:tc>
          <w:tcPr>
            <w:tcW w:w="2831" w:type="dxa"/>
          </w:tcPr>
          <w:p w14:paraId="753A7EF8" w14:textId="77777777" w:rsidR="00F71049" w:rsidRPr="005838A6" w:rsidRDefault="00F71049" w:rsidP="00DF573A">
            <w:pPr>
              <w:pStyle w:val="TAL"/>
            </w:pPr>
            <w:r w:rsidRPr="005838A6">
              <w:t>Frequency range</w:t>
            </w:r>
          </w:p>
        </w:tc>
        <w:tc>
          <w:tcPr>
            <w:tcW w:w="810" w:type="dxa"/>
          </w:tcPr>
          <w:p w14:paraId="6025EAD3" w14:textId="77777777" w:rsidR="00F71049" w:rsidRPr="005838A6" w:rsidRDefault="00F71049" w:rsidP="00DF573A">
            <w:pPr>
              <w:pStyle w:val="TAC"/>
              <w:jc w:val="left"/>
            </w:pPr>
            <w:r w:rsidRPr="005838A6">
              <w:t>2645</w:t>
            </w:r>
          </w:p>
        </w:tc>
        <w:tc>
          <w:tcPr>
            <w:tcW w:w="540" w:type="dxa"/>
          </w:tcPr>
          <w:p w14:paraId="29AE8EE0" w14:textId="77777777" w:rsidR="00F71049" w:rsidRPr="005838A6" w:rsidRDefault="00F71049" w:rsidP="00DF573A">
            <w:pPr>
              <w:pStyle w:val="TAC"/>
              <w:jc w:val="left"/>
            </w:pPr>
            <w:r w:rsidRPr="005838A6">
              <w:t>-</w:t>
            </w:r>
          </w:p>
        </w:tc>
        <w:tc>
          <w:tcPr>
            <w:tcW w:w="889" w:type="dxa"/>
          </w:tcPr>
          <w:p w14:paraId="28ABE245" w14:textId="77777777" w:rsidR="00F71049" w:rsidRPr="005838A6" w:rsidRDefault="00F71049" w:rsidP="00DF573A">
            <w:pPr>
              <w:pStyle w:val="TAC"/>
              <w:jc w:val="left"/>
            </w:pPr>
            <w:r w:rsidRPr="005838A6">
              <w:t>2690</w:t>
            </w:r>
          </w:p>
        </w:tc>
        <w:tc>
          <w:tcPr>
            <w:tcW w:w="1133" w:type="dxa"/>
          </w:tcPr>
          <w:p w14:paraId="65144210" w14:textId="77777777" w:rsidR="00F71049" w:rsidRPr="005838A6" w:rsidRDefault="00F71049" w:rsidP="00DF573A">
            <w:pPr>
              <w:pStyle w:val="TAC"/>
              <w:jc w:val="left"/>
            </w:pPr>
            <w:r w:rsidRPr="005838A6">
              <w:t>-40</w:t>
            </w:r>
          </w:p>
        </w:tc>
        <w:tc>
          <w:tcPr>
            <w:tcW w:w="850" w:type="dxa"/>
            <w:noWrap/>
          </w:tcPr>
          <w:p w14:paraId="55374736" w14:textId="77777777" w:rsidR="00F71049" w:rsidRPr="005838A6" w:rsidRDefault="00F71049" w:rsidP="00DF573A">
            <w:pPr>
              <w:pStyle w:val="TAC"/>
              <w:jc w:val="left"/>
            </w:pPr>
            <w:r w:rsidRPr="005838A6">
              <w:t>1</w:t>
            </w:r>
          </w:p>
        </w:tc>
        <w:tc>
          <w:tcPr>
            <w:tcW w:w="928" w:type="dxa"/>
            <w:noWrap/>
          </w:tcPr>
          <w:p w14:paraId="44B3D5EF" w14:textId="77777777" w:rsidR="00F71049" w:rsidRPr="005838A6" w:rsidRDefault="00F71049" w:rsidP="00DF573A">
            <w:pPr>
              <w:pStyle w:val="TAC"/>
              <w:jc w:val="left"/>
            </w:pPr>
            <w:r w:rsidRPr="005838A6">
              <w:t>15, 22</w:t>
            </w:r>
          </w:p>
        </w:tc>
      </w:tr>
      <w:tr w:rsidR="00F71049" w:rsidRPr="005838A6" w14:paraId="06496F23" w14:textId="77777777" w:rsidTr="00DF573A">
        <w:trPr>
          <w:trHeight w:val="225"/>
          <w:jc w:val="center"/>
        </w:trPr>
        <w:tc>
          <w:tcPr>
            <w:tcW w:w="959" w:type="dxa"/>
            <w:tcBorders>
              <w:bottom w:val="nil"/>
            </w:tcBorders>
            <w:shd w:val="clear" w:color="auto" w:fill="auto"/>
          </w:tcPr>
          <w:p w14:paraId="52E58890" w14:textId="77777777" w:rsidR="00F71049" w:rsidRPr="005838A6" w:rsidRDefault="00F71049" w:rsidP="00DF573A">
            <w:pPr>
              <w:pStyle w:val="TAC"/>
              <w:jc w:val="left"/>
            </w:pPr>
            <w:r w:rsidRPr="005838A6">
              <w:t>n39</w:t>
            </w:r>
            <w:r w:rsidRPr="005838A6">
              <w:rPr>
                <w:lang w:eastAsia="zh-CN"/>
              </w:rPr>
              <w:t>, n98</w:t>
            </w:r>
          </w:p>
        </w:tc>
        <w:tc>
          <w:tcPr>
            <w:tcW w:w="2831" w:type="dxa"/>
          </w:tcPr>
          <w:p w14:paraId="4AB4D6D3" w14:textId="77777777" w:rsidR="00F71049" w:rsidRPr="005838A6" w:rsidRDefault="00F71049" w:rsidP="00DF573A">
            <w:pPr>
              <w:pStyle w:val="TAL"/>
            </w:pPr>
            <w:r w:rsidRPr="005838A6">
              <w:t>E-UTRA Band 1, 8, 22, 26, 28, 34, 40, 41, 42, 44, 45, 50, 51, 52, 74</w:t>
            </w:r>
          </w:p>
          <w:p w14:paraId="16A246AE" w14:textId="77777777" w:rsidR="00F71049" w:rsidRPr="005838A6" w:rsidRDefault="00F71049" w:rsidP="00DF573A">
            <w:pPr>
              <w:pStyle w:val="TAL"/>
            </w:pPr>
            <w:r w:rsidRPr="005838A6">
              <w:t>NR Band n79</w:t>
            </w:r>
          </w:p>
        </w:tc>
        <w:tc>
          <w:tcPr>
            <w:tcW w:w="810" w:type="dxa"/>
          </w:tcPr>
          <w:p w14:paraId="6A7E3582"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06D7B431" w14:textId="77777777" w:rsidR="00F71049" w:rsidRPr="005838A6" w:rsidRDefault="00F71049" w:rsidP="00DF573A">
            <w:pPr>
              <w:pStyle w:val="TAC"/>
              <w:jc w:val="left"/>
            </w:pPr>
            <w:r w:rsidRPr="005838A6">
              <w:t>-</w:t>
            </w:r>
          </w:p>
        </w:tc>
        <w:tc>
          <w:tcPr>
            <w:tcW w:w="889" w:type="dxa"/>
          </w:tcPr>
          <w:p w14:paraId="1C2867DC" w14:textId="77777777" w:rsidR="00F71049" w:rsidRPr="005838A6" w:rsidRDefault="00F71049" w:rsidP="00DF573A">
            <w:pPr>
              <w:pStyle w:val="TAC"/>
              <w:jc w:val="left"/>
              <w:rPr>
                <w:rStyle w:val="TALCar"/>
                <w:rFonts w:eastAsia="Malgun Gothic"/>
              </w:rPr>
            </w:pPr>
            <w:r w:rsidRPr="005838A6">
              <w:t>F</w:t>
            </w:r>
            <w:r w:rsidRPr="005838A6">
              <w:rPr>
                <w:vertAlign w:val="subscript"/>
              </w:rPr>
              <w:t>DL_high</w:t>
            </w:r>
          </w:p>
        </w:tc>
        <w:tc>
          <w:tcPr>
            <w:tcW w:w="1133" w:type="dxa"/>
          </w:tcPr>
          <w:p w14:paraId="55253544" w14:textId="77777777" w:rsidR="00F71049" w:rsidRPr="005838A6" w:rsidRDefault="00F71049" w:rsidP="00DF573A">
            <w:pPr>
              <w:pStyle w:val="TAC"/>
              <w:jc w:val="left"/>
            </w:pPr>
            <w:r w:rsidRPr="005838A6">
              <w:t>-50</w:t>
            </w:r>
          </w:p>
        </w:tc>
        <w:tc>
          <w:tcPr>
            <w:tcW w:w="850" w:type="dxa"/>
            <w:noWrap/>
          </w:tcPr>
          <w:p w14:paraId="0F796373" w14:textId="77777777" w:rsidR="00F71049" w:rsidRPr="005838A6" w:rsidRDefault="00F71049" w:rsidP="00DF573A">
            <w:pPr>
              <w:pStyle w:val="TAC"/>
              <w:jc w:val="left"/>
            </w:pPr>
            <w:r w:rsidRPr="005838A6">
              <w:t>1</w:t>
            </w:r>
          </w:p>
        </w:tc>
        <w:tc>
          <w:tcPr>
            <w:tcW w:w="928" w:type="dxa"/>
            <w:noWrap/>
          </w:tcPr>
          <w:p w14:paraId="3EE8DBEA" w14:textId="77777777" w:rsidR="00F71049" w:rsidRPr="005838A6" w:rsidRDefault="00F71049" w:rsidP="00DF573A">
            <w:pPr>
              <w:pStyle w:val="TAC"/>
              <w:jc w:val="left"/>
            </w:pPr>
          </w:p>
        </w:tc>
      </w:tr>
      <w:tr w:rsidR="00F71049" w:rsidRPr="005838A6" w14:paraId="48A65385" w14:textId="77777777" w:rsidTr="00DF573A">
        <w:trPr>
          <w:trHeight w:val="225"/>
          <w:jc w:val="center"/>
        </w:trPr>
        <w:tc>
          <w:tcPr>
            <w:tcW w:w="959" w:type="dxa"/>
            <w:tcBorders>
              <w:top w:val="nil"/>
              <w:bottom w:val="nil"/>
            </w:tcBorders>
            <w:shd w:val="clear" w:color="auto" w:fill="auto"/>
          </w:tcPr>
          <w:p w14:paraId="4A393DFF" w14:textId="77777777" w:rsidR="00F71049" w:rsidRPr="005838A6" w:rsidRDefault="00F71049" w:rsidP="00DF573A">
            <w:pPr>
              <w:pStyle w:val="TAC"/>
              <w:jc w:val="left"/>
            </w:pPr>
          </w:p>
        </w:tc>
        <w:tc>
          <w:tcPr>
            <w:tcW w:w="2831" w:type="dxa"/>
          </w:tcPr>
          <w:p w14:paraId="110C46E4" w14:textId="77777777" w:rsidR="00F71049" w:rsidRPr="005838A6" w:rsidRDefault="00F71049" w:rsidP="00DF573A">
            <w:pPr>
              <w:pStyle w:val="TAL"/>
            </w:pPr>
            <w:r w:rsidRPr="005838A6">
              <w:t>NR Band n77, n78</w:t>
            </w:r>
          </w:p>
        </w:tc>
        <w:tc>
          <w:tcPr>
            <w:tcW w:w="810" w:type="dxa"/>
          </w:tcPr>
          <w:p w14:paraId="1F0857D8"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1E1ECA18" w14:textId="77777777" w:rsidR="00F71049" w:rsidRPr="005838A6" w:rsidRDefault="00F71049" w:rsidP="00DF573A">
            <w:pPr>
              <w:pStyle w:val="TAC"/>
              <w:jc w:val="left"/>
            </w:pPr>
            <w:r w:rsidRPr="005838A6">
              <w:t>-</w:t>
            </w:r>
          </w:p>
        </w:tc>
        <w:tc>
          <w:tcPr>
            <w:tcW w:w="889" w:type="dxa"/>
          </w:tcPr>
          <w:p w14:paraId="1E3BBF48" w14:textId="77777777" w:rsidR="00F71049" w:rsidRPr="005838A6" w:rsidRDefault="00F71049" w:rsidP="00DF573A">
            <w:pPr>
              <w:pStyle w:val="TAC"/>
              <w:jc w:val="left"/>
              <w:rPr>
                <w:rStyle w:val="TALCar"/>
                <w:rFonts w:eastAsia="Malgun Gothic"/>
              </w:rPr>
            </w:pPr>
            <w:r w:rsidRPr="005838A6">
              <w:t>F</w:t>
            </w:r>
            <w:r w:rsidRPr="005838A6">
              <w:rPr>
                <w:vertAlign w:val="subscript"/>
              </w:rPr>
              <w:t>DL_high</w:t>
            </w:r>
          </w:p>
        </w:tc>
        <w:tc>
          <w:tcPr>
            <w:tcW w:w="1133" w:type="dxa"/>
          </w:tcPr>
          <w:p w14:paraId="7525E859" w14:textId="77777777" w:rsidR="00F71049" w:rsidRPr="005838A6" w:rsidRDefault="00F71049" w:rsidP="00DF573A">
            <w:pPr>
              <w:pStyle w:val="TAC"/>
              <w:jc w:val="left"/>
            </w:pPr>
            <w:r w:rsidRPr="005838A6">
              <w:t>-50</w:t>
            </w:r>
          </w:p>
        </w:tc>
        <w:tc>
          <w:tcPr>
            <w:tcW w:w="850" w:type="dxa"/>
            <w:noWrap/>
          </w:tcPr>
          <w:p w14:paraId="4A4F8B34" w14:textId="77777777" w:rsidR="00F71049" w:rsidRPr="005838A6" w:rsidRDefault="00F71049" w:rsidP="00DF573A">
            <w:pPr>
              <w:pStyle w:val="TAC"/>
              <w:jc w:val="left"/>
            </w:pPr>
            <w:r w:rsidRPr="005838A6">
              <w:t>1</w:t>
            </w:r>
          </w:p>
        </w:tc>
        <w:tc>
          <w:tcPr>
            <w:tcW w:w="928" w:type="dxa"/>
            <w:noWrap/>
          </w:tcPr>
          <w:p w14:paraId="689C20E1" w14:textId="77777777" w:rsidR="00F71049" w:rsidRPr="005838A6" w:rsidRDefault="00F71049" w:rsidP="00DF573A">
            <w:pPr>
              <w:pStyle w:val="TAC"/>
              <w:jc w:val="left"/>
            </w:pPr>
            <w:r w:rsidRPr="005838A6">
              <w:t>2</w:t>
            </w:r>
          </w:p>
        </w:tc>
      </w:tr>
      <w:tr w:rsidR="00F71049" w:rsidRPr="005838A6" w14:paraId="0D013D4E" w14:textId="77777777" w:rsidTr="00DF573A">
        <w:trPr>
          <w:trHeight w:val="225"/>
          <w:jc w:val="center"/>
        </w:trPr>
        <w:tc>
          <w:tcPr>
            <w:tcW w:w="959" w:type="dxa"/>
            <w:tcBorders>
              <w:top w:val="nil"/>
              <w:bottom w:val="nil"/>
            </w:tcBorders>
            <w:shd w:val="clear" w:color="auto" w:fill="auto"/>
          </w:tcPr>
          <w:p w14:paraId="2FDEF1DB" w14:textId="77777777" w:rsidR="00F71049" w:rsidRPr="005838A6" w:rsidRDefault="00F71049" w:rsidP="00DF573A">
            <w:pPr>
              <w:pStyle w:val="TAC"/>
              <w:jc w:val="left"/>
            </w:pPr>
          </w:p>
        </w:tc>
        <w:tc>
          <w:tcPr>
            <w:tcW w:w="2831" w:type="dxa"/>
          </w:tcPr>
          <w:p w14:paraId="16F11E8D" w14:textId="77777777" w:rsidR="00F71049" w:rsidRPr="005838A6" w:rsidRDefault="00F71049" w:rsidP="00DF573A">
            <w:pPr>
              <w:pStyle w:val="TAL"/>
            </w:pPr>
            <w:r w:rsidRPr="005838A6">
              <w:t>Frequency range</w:t>
            </w:r>
          </w:p>
        </w:tc>
        <w:tc>
          <w:tcPr>
            <w:tcW w:w="810" w:type="dxa"/>
          </w:tcPr>
          <w:p w14:paraId="3B2DBF58" w14:textId="77777777" w:rsidR="00F71049" w:rsidRPr="005838A6" w:rsidRDefault="00F71049" w:rsidP="00DF573A">
            <w:pPr>
              <w:pStyle w:val="TAC"/>
              <w:jc w:val="left"/>
            </w:pPr>
            <w:r w:rsidRPr="005838A6">
              <w:t>1805</w:t>
            </w:r>
          </w:p>
        </w:tc>
        <w:tc>
          <w:tcPr>
            <w:tcW w:w="540" w:type="dxa"/>
          </w:tcPr>
          <w:p w14:paraId="65126EAE" w14:textId="77777777" w:rsidR="00F71049" w:rsidRPr="005838A6" w:rsidRDefault="00F71049" w:rsidP="00DF573A">
            <w:pPr>
              <w:pStyle w:val="TAC"/>
              <w:jc w:val="left"/>
            </w:pPr>
            <w:r w:rsidRPr="005838A6">
              <w:t>-</w:t>
            </w:r>
          </w:p>
        </w:tc>
        <w:tc>
          <w:tcPr>
            <w:tcW w:w="889" w:type="dxa"/>
          </w:tcPr>
          <w:p w14:paraId="0F2CEFA4" w14:textId="77777777" w:rsidR="00F71049" w:rsidRPr="005838A6" w:rsidRDefault="00F71049" w:rsidP="00DF573A">
            <w:pPr>
              <w:pStyle w:val="TAC"/>
              <w:jc w:val="left"/>
              <w:rPr>
                <w:rStyle w:val="TALCar"/>
                <w:rFonts w:eastAsia="Malgun Gothic"/>
              </w:rPr>
            </w:pPr>
            <w:r w:rsidRPr="005838A6">
              <w:t>1855</w:t>
            </w:r>
          </w:p>
        </w:tc>
        <w:tc>
          <w:tcPr>
            <w:tcW w:w="1133" w:type="dxa"/>
          </w:tcPr>
          <w:p w14:paraId="49F225AB" w14:textId="77777777" w:rsidR="00F71049" w:rsidRPr="005838A6" w:rsidRDefault="00F71049" w:rsidP="00DF573A">
            <w:pPr>
              <w:pStyle w:val="TAC"/>
              <w:jc w:val="left"/>
            </w:pPr>
            <w:r w:rsidRPr="005838A6">
              <w:t>-40</w:t>
            </w:r>
          </w:p>
        </w:tc>
        <w:tc>
          <w:tcPr>
            <w:tcW w:w="850" w:type="dxa"/>
            <w:noWrap/>
          </w:tcPr>
          <w:p w14:paraId="699BE8B6" w14:textId="77777777" w:rsidR="00F71049" w:rsidRPr="005838A6" w:rsidRDefault="00F71049" w:rsidP="00DF573A">
            <w:pPr>
              <w:pStyle w:val="TAC"/>
              <w:jc w:val="left"/>
            </w:pPr>
            <w:r w:rsidRPr="005838A6">
              <w:t>1</w:t>
            </w:r>
          </w:p>
        </w:tc>
        <w:tc>
          <w:tcPr>
            <w:tcW w:w="928" w:type="dxa"/>
            <w:noWrap/>
          </w:tcPr>
          <w:p w14:paraId="1D3B74EC" w14:textId="77777777" w:rsidR="00F71049" w:rsidRPr="005838A6" w:rsidRDefault="00F71049" w:rsidP="00DF573A">
            <w:pPr>
              <w:pStyle w:val="TAC"/>
              <w:jc w:val="left"/>
            </w:pPr>
            <w:r w:rsidRPr="005838A6">
              <w:t>33</w:t>
            </w:r>
          </w:p>
        </w:tc>
      </w:tr>
      <w:tr w:rsidR="00F71049" w:rsidRPr="005838A6" w14:paraId="17D9A364" w14:textId="77777777" w:rsidTr="00DF573A">
        <w:trPr>
          <w:trHeight w:val="225"/>
          <w:jc w:val="center"/>
        </w:trPr>
        <w:tc>
          <w:tcPr>
            <w:tcW w:w="959" w:type="dxa"/>
            <w:tcBorders>
              <w:top w:val="nil"/>
              <w:bottom w:val="single" w:sz="4" w:space="0" w:color="auto"/>
            </w:tcBorders>
            <w:shd w:val="clear" w:color="auto" w:fill="auto"/>
          </w:tcPr>
          <w:p w14:paraId="03999C53" w14:textId="77777777" w:rsidR="00F71049" w:rsidRPr="005838A6" w:rsidRDefault="00F71049" w:rsidP="00DF573A">
            <w:pPr>
              <w:pStyle w:val="TAC"/>
              <w:jc w:val="left"/>
            </w:pPr>
          </w:p>
        </w:tc>
        <w:tc>
          <w:tcPr>
            <w:tcW w:w="2831" w:type="dxa"/>
          </w:tcPr>
          <w:p w14:paraId="370EDE77" w14:textId="77777777" w:rsidR="00F71049" w:rsidRPr="005838A6" w:rsidRDefault="00F71049" w:rsidP="00DF573A">
            <w:pPr>
              <w:pStyle w:val="TAL"/>
            </w:pPr>
            <w:r w:rsidRPr="005838A6">
              <w:t>Frequency range</w:t>
            </w:r>
          </w:p>
        </w:tc>
        <w:tc>
          <w:tcPr>
            <w:tcW w:w="810" w:type="dxa"/>
          </w:tcPr>
          <w:p w14:paraId="50794B8E" w14:textId="77777777" w:rsidR="00F71049" w:rsidRPr="005838A6" w:rsidRDefault="00F71049" w:rsidP="00DF573A">
            <w:pPr>
              <w:pStyle w:val="TAC"/>
              <w:jc w:val="left"/>
            </w:pPr>
            <w:r w:rsidRPr="005838A6">
              <w:t>1855</w:t>
            </w:r>
          </w:p>
        </w:tc>
        <w:tc>
          <w:tcPr>
            <w:tcW w:w="540" w:type="dxa"/>
          </w:tcPr>
          <w:p w14:paraId="585455A2" w14:textId="77777777" w:rsidR="00F71049" w:rsidRPr="005838A6" w:rsidRDefault="00F71049" w:rsidP="00DF573A">
            <w:pPr>
              <w:pStyle w:val="TAC"/>
              <w:jc w:val="left"/>
            </w:pPr>
            <w:r w:rsidRPr="005838A6">
              <w:t>-</w:t>
            </w:r>
          </w:p>
        </w:tc>
        <w:tc>
          <w:tcPr>
            <w:tcW w:w="889" w:type="dxa"/>
          </w:tcPr>
          <w:p w14:paraId="366619E5" w14:textId="77777777" w:rsidR="00F71049" w:rsidRPr="005838A6" w:rsidRDefault="00F71049" w:rsidP="00DF573A">
            <w:pPr>
              <w:pStyle w:val="TAC"/>
              <w:jc w:val="left"/>
              <w:rPr>
                <w:rStyle w:val="TALCar"/>
                <w:rFonts w:eastAsia="Malgun Gothic"/>
              </w:rPr>
            </w:pPr>
            <w:r w:rsidRPr="005838A6">
              <w:t>1880</w:t>
            </w:r>
          </w:p>
        </w:tc>
        <w:tc>
          <w:tcPr>
            <w:tcW w:w="1133" w:type="dxa"/>
          </w:tcPr>
          <w:p w14:paraId="05FC2B34" w14:textId="77777777" w:rsidR="00F71049" w:rsidRPr="005838A6" w:rsidRDefault="00F71049" w:rsidP="00DF573A">
            <w:pPr>
              <w:pStyle w:val="TAC"/>
              <w:jc w:val="left"/>
            </w:pPr>
            <w:r w:rsidRPr="005838A6">
              <w:t>-15.5</w:t>
            </w:r>
          </w:p>
        </w:tc>
        <w:tc>
          <w:tcPr>
            <w:tcW w:w="850" w:type="dxa"/>
            <w:noWrap/>
          </w:tcPr>
          <w:p w14:paraId="36122888" w14:textId="77777777" w:rsidR="00F71049" w:rsidRPr="005838A6" w:rsidRDefault="00F71049" w:rsidP="00DF573A">
            <w:pPr>
              <w:pStyle w:val="TAC"/>
              <w:jc w:val="left"/>
            </w:pPr>
            <w:r w:rsidRPr="005838A6">
              <w:t>5</w:t>
            </w:r>
          </w:p>
        </w:tc>
        <w:tc>
          <w:tcPr>
            <w:tcW w:w="928" w:type="dxa"/>
            <w:noWrap/>
          </w:tcPr>
          <w:p w14:paraId="71A9BD8C" w14:textId="77777777" w:rsidR="00F71049" w:rsidRPr="005838A6" w:rsidRDefault="00F71049" w:rsidP="00DF573A">
            <w:pPr>
              <w:pStyle w:val="TAC"/>
              <w:jc w:val="left"/>
            </w:pPr>
            <w:r w:rsidRPr="005838A6">
              <w:t>15, 26, 33</w:t>
            </w:r>
          </w:p>
        </w:tc>
      </w:tr>
      <w:tr w:rsidR="00F71049" w:rsidRPr="005838A6" w14:paraId="02AD14AB" w14:textId="77777777" w:rsidTr="00DF573A">
        <w:trPr>
          <w:trHeight w:val="225"/>
          <w:jc w:val="center"/>
        </w:trPr>
        <w:tc>
          <w:tcPr>
            <w:tcW w:w="959" w:type="dxa"/>
            <w:tcBorders>
              <w:bottom w:val="nil"/>
            </w:tcBorders>
            <w:shd w:val="clear" w:color="auto" w:fill="auto"/>
          </w:tcPr>
          <w:p w14:paraId="135DECCD" w14:textId="77777777" w:rsidR="00F71049" w:rsidRPr="005838A6" w:rsidRDefault="00F71049" w:rsidP="00DF573A">
            <w:pPr>
              <w:pStyle w:val="TAC"/>
              <w:jc w:val="left"/>
            </w:pPr>
            <w:r w:rsidRPr="005838A6">
              <w:t>n40</w:t>
            </w:r>
            <w:r w:rsidRPr="005838A6">
              <w:rPr>
                <w:lang w:eastAsia="zh-CN"/>
              </w:rPr>
              <w:t>, n97</w:t>
            </w:r>
          </w:p>
        </w:tc>
        <w:tc>
          <w:tcPr>
            <w:tcW w:w="2831" w:type="dxa"/>
          </w:tcPr>
          <w:p w14:paraId="1552342A" w14:textId="77777777" w:rsidR="00F71049" w:rsidRPr="005838A6" w:rsidRDefault="00F71049" w:rsidP="00DF573A">
            <w:pPr>
              <w:pStyle w:val="TAL"/>
            </w:pPr>
            <w:r w:rsidRPr="005838A6">
              <w:t>E-UTRA Band 1, 3, 5, 7, 8, 11, 18, 19, 20, 21, 22, 26, 27, 28, 31, 32, 33, 34, 38, 39, 41, 42, 43, 44, 45, 50, 51, 52, 65, 67, 68, 69, 72, 74, 75, 76</w:t>
            </w:r>
          </w:p>
          <w:p w14:paraId="0DA7F1DF" w14:textId="77777777" w:rsidR="00F71049" w:rsidRPr="005838A6" w:rsidRDefault="00F71049" w:rsidP="00DF573A">
            <w:pPr>
              <w:pStyle w:val="TAL"/>
            </w:pPr>
            <w:r w:rsidRPr="005838A6">
              <w:t>NR Band n77, n78, n100, n101</w:t>
            </w:r>
          </w:p>
        </w:tc>
        <w:tc>
          <w:tcPr>
            <w:tcW w:w="810" w:type="dxa"/>
          </w:tcPr>
          <w:p w14:paraId="7EF6BDD7"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5ADDEC65" w14:textId="77777777" w:rsidR="00F71049" w:rsidRPr="005838A6" w:rsidRDefault="00F71049" w:rsidP="00DF573A">
            <w:pPr>
              <w:pStyle w:val="TAC"/>
              <w:jc w:val="left"/>
            </w:pPr>
            <w:r w:rsidRPr="005838A6">
              <w:t>-</w:t>
            </w:r>
          </w:p>
        </w:tc>
        <w:tc>
          <w:tcPr>
            <w:tcW w:w="889" w:type="dxa"/>
          </w:tcPr>
          <w:p w14:paraId="0EC2D24F" w14:textId="77777777" w:rsidR="00F71049" w:rsidRPr="005838A6" w:rsidRDefault="00F71049" w:rsidP="00DF573A">
            <w:pPr>
              <w:pStyle w:val="TAC"/>
              <w:jc w:val="left"/>
              <w:rPr>
                <w:rStyle w:val="TALCar"/>
                <w:rFonts w:eastAsia="Malgun Gothic"/>
              </w:rPr>
            </w:pPr>
            <w:r w:rsidRPr="005838A6">
              <w:t>F</w:t>
            </w:r>
            <w:r w:rsidRPr="005838A6">
              <w:rPr>
                <w:vertAlign w:val="subscript"/>
              </w:rPr>
              <w:t>DL_high</w:t>
            </w:r>
          </w:p>
        </w:tc>
        <w:tc>
          <w:tcPr>
            <w:tcW w:w="1133" w:type="dxa"/>
          </w:tcPr>
          <w:p w14:paraId="630ADE97" w14:textId="77777777" w:rsidR="00F71049" w:rsidRPr="005838A6" w:rsidRDefault="00F71049" w:rsidP="00DF573A">
            <w:pPr>
              <w:pStyle w:val="TAC"/>
              <w:jc w:val="left"/>
            </w:pPr>
            <w:r w:rsidRPr="005838A6">
              <w:t>-50</w:t>
            </w:r>
          </w:p>
        </w:tc>
        <w:tc>
          <w:tcPr>
            <w:tcW w:w="850" w:type="dxa"/>
            <w:noWrap/>
          </w:tcPr>
          <w:p w14:paraId="330A220B" w14:textId="77777777" w:rsidR="00F71049" w:rsidRPr="005838A6" w:rsidRDefault="00F71049" w:rsidP="00DF573A">
            <w:pPr>
              <w:pStyle w:val="TAC"/>
              <w:jc w:val="left"/>
            </w:pPr>
            <w:r w:rsidRPr="005838A6">
              <w:t>1</w:t>
            </w:r>
          </w:p>
        </w:tc>
        <w:tc>
          <w:tcPr>
            <w:tcW w:w="928" w:type="dxa"/>
            <w:noWrap/>
          </w:tcPr>
          <w:p w14:paraId="26C8DC03" w14:textId="77777777" w:rsidR="00F71049" w:rsidRPr="005838A6" w:rsidRDefault="00F71049" w:rsidP="00DF573A">
            <w:pPr>
              <w:pStyle w:val="TAC"/>
              <w:jc w:val="left"/>
            </w:pPr>
            <w:r w:rsidRPr="005838A6">
              <w:rPr>
                <w:lang w:eastAsia="zh-CN"/>
              </w:rPr>
              <w:t>44</w:t>
            </w:r>
          </w:p>
        </w:tc>
      </w:tr>
      <w:tr w:rsidR="00F71049" w:rsidRPr="005838A6" w14:paraId="0FF48D1E" w14:textId="77777777" w:rsidTr="00DF573A">
        <w:trPr>
          <w:trHeight w:val="225"/>
          <w:jc w:val="center"/>
        </w:trPr>
        <w:tc>
          <w:tcPr>
            <w:tcW w:w="959" w:type="dxa"/>
            <w:tcBorders>
              <w:top w:val="nil"/>
              <w:bottom w:val="nil"/>
            </w:tcBorders>
            <w:shd w:val="clear" w:color="auto" w:fill="auto"/>
          </w:tcPr>
          <w:p w14:paraId="44FE92BA" w14:textId="77777777" w:rsidR="00F71049" w:rsidRPr="005838A6" w:rsidRDefault="00F71049" w:rsidP="00DF573A">
            <w:pPr>
              <w:pStyle w:val="TAC"/>
              <w:jc w:val="left"/>
            </w:pPr>
          </w:p>
        </w:tc>
        <w:tc>
          <w:tcPr>
            <w:tcW w:w="2831" w:type="dxa"/>
          </w:tcPr>
          <w:p w14:paraId="754FC2A9" w14:textId="77777777" w:rsidR="00F71049" w:rsidRPr="005838A6" w:rsidRDefault="00F71049" w:rsidP="00DF573A">
            <w:pPr>
              <w:pStyle w:val="TAL"/>
            </w:pPr>
            <w:r w:rsidRPr="005838A6">
              <w:t>NR Band n79</w:t>
            </w:r>
          </w:p>
        </w:tc>
        <w:tc>
          <w:tcPr>
            <w:tcW w:w="810" w:type="dxa"/>
          </w:tcPr>
          <w:p w14:paraId="0FEBBD1E"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61C2D4C7" w14:textId="77777777" w:rsidR="00F71049" w:rsidRPr="005838A6" w:rsidRDefault="00F71049" w:rsidP="00DF573A">
            <w:pPr>
              <w:pStyle w:val="TAC"/>
              <w:jc w:val="left"/>
            </w:pPr>
            <w:r w:rsidRPr="005838A6">
              <w:t>-</w:t>
            </w:r>
          </w:p>
        </w:tc>
        <w:tc>
          <w:tcPr>
            <w:tcW w:w="889" w:type="dxa"/>
          </w:tcPr>
          <w:p w14:paraId="0A69CEEE" w14:textId="77777777" w:rsidR="00F71049" w:rsidRPr="005838A6" w:rsidRDefault="00F71049" w:rsidP="00DF573A">
            <w:pPr>
              <w:pStyle w:val="TAC"/>
              <w:jc w:val="left"/>
              <w:rPr>
                <w:rStyle w:val="TALCar"/>
                <w:rFonts w:eastAsia="Malgun Gothic"/>
              </w:rPr>
            </w:pPr>
            <w:r w:rsidRPr="005838A6">
              <w:t>F</w:t>
            </w:r>
            <w:r w:rsidRPr="005838A6">
              <w:rPr>
                <w:vertAlign w:val="subscript"/>
              </w:rPr>
              <w:t>DL_high</w:t>
            </w:r>
          </w:p>
        </w:tc>
        <w:tc>
          <w:tcPr>
            <w:tcW w:w="1133" w:type="dxa"/>
          </w:tcPr>
          <w:p w14:paraId="183444E0" w14:textId="77777777" w:rsidR="00F71049" w:rsidRPr="005838A6" w:rsidRDefault="00F71049" w:rsidP="00DF573A">
            <w:pPr>
              <w:pStyle w:val="TAC"/>
              <w:jc w:val="left"/>
            </w:pPr>
            <w:r w:rsidRPr="005838A6">
              <w:t>-50</w:t>
            </w:r>
          </w:p>
        </w:tc>
        <w:tc>
          <w:tcPr>
            <w:tcW w:w="850" w:type="dxa"/>
            <w:noWrap/>
          </w:tcPr>
          <w:p w14:paraId="2842F2A2" w14:textId="77777777" w:rsidR="00F71049" w:rsidRPr="005838A6" w:rsidRDefault="00F71049" w:rsidP="00DF573A">
            <w:pPr>
              <w:pStyle w:val="TAC"/>
              <w:jc w:val="left"/>
            </w:pPr>
            <w:r w:rsidRPr="005838A6">
              <w:t>1</w:t>
            </w:r>
          </w:p>
        </w:tc>
        <w:tc>
          <w:tcPr>
            <w:tcW w:w="928" w:type="dxa"/>
            <w:noWrap/>
          </w:tcPr>
          <w:p w14:paraId="2B62FF9A" w14:textId="77777777" w:rsidR="00F71049" w:rsidRPr="005838A6" w:rsidRDefault="00F71049" w:rsidP="00DF573A">
            <w:pPr>
              <w:pStyle w:val="TAC"/>
              <w:jc w:val="left"/>
            </w:pPr>
            <w:r w:rsidRPr="005838A6">
              <w:t>2</w:t>
            </w:r>
          </w:p>
        </w:tc>
      </w:tr>
      <w:tr w:rsidR="00F71049" w:rsidRPr="005838A6" w14:paraId="61D13B86" w14:textId="77777777" w:rsidTr="00DF573A">
        <w:trPr>
          <w:trHeight w:val="225"/>
          <w:jc w:val="center"/>
        </w:trPr>
        <w:tc>
          <w:tcPr>
            <w:tcW w:w="959" w:type="dxa"/>
            <w:tcBorders>
              <w:top w:val="nil"/>
              <w:bottom w:val="single" w:sz="4" w:space="0" w:color="auto"/>
            </w:tcBorders>
            <w:shd w:val="clear" w:color="auto" w:fill="auto"/>
          </w:tcPr>
          <w:p w14:paraId="33D66708" w14:textId="77777777" w:rsidR="00F71049" w:rsidRPr="005838A6" w:rsidRDefault="00F71049" w:rsidP="00DF573A">
            <w:pPr>
              <w:pStyle w:val="TAC"/>
              <w:jc w:val="left"/>
            </w:pPr>
          </w:p>
        </w:tc>
        <w:tc>
          <w:tcPr>
            <w:tcW w:w="2831" w:type="dxa"/>
          </w:tcPr>
          <w:p w14:paraId="433B5B0C" w14:textId="77777777" w:rsidR="00F71049" w:rsidRPr="005838A6" w:rsidRDefault="00F71049" w:rsidP="00DF573A">
            <w:pPr>
              <w:pStyle w:val="TAL"/>
            </w:pPr>
            <w:r w:rsidRPr="005838A6">
              <w:t>Frequency range</w:t>
            </w:r>
          </w:p>
        </w:tc>
        <w:tc>
          <w:tcPr>
            <w:tcW w:w="810" w:type="dxa"/>
          </w:tcPr>
          <w:p w14:paraId="5720BD97" w14:textId="77777777" w:rsidR="00F71049" w:rsidRPr="005838A6" w:rsidRDefault="00F71049" w:rsidP="00DF573A">
            <w:pPr>
              <w:pStyle w:val="TAC"/>
              <w:jc w:val="left"/>
            </w:pPr>
            <w:r w:rsidRPr="005838A6">
              <w:t>1884.5</w:t>
            </w:r>
          </w:p>
        </w:tc>
        <w:tc>
          <w:tcPr>
            <w:tcW w:w="540" w:type="dxa"/>
          </w:tcPr>
          <w:p w14:paraId="1E1628B8" w14:textId="77777777" w:rsidR="00F71049" w:rsidRPr="005838A6" w:rsidRDefault="00F71049" w:rsidP="00DF573A">
            <w:pPr>
              <w:pStyle w:val="TAC"/>
              <w:jc w:val="left"/>
            </w:pPr>
            <w:r w:rsidRPr="005838A6">
              <w:t>-</w:t>
            </w:r>
          </w:p>
        </w:tc>
        <w:tc>
          <w:tcPr>
            <w:tcW w:w="889" w:type="dxa"/>
          </w:tcPr>
          <w:p w14:paraId="5324CCAC" w14:textId="77777777" w:rsidR="00F71049" w:rsidRPr="005838A6" w:rsidRDefault="00F71049" w:rsidP="00DF573A">
            <w:pPr>
              <w:pStyle w:val="TAC"/>
              <w:jc w:val="left"/>
            </w:pPr>
            <w:r w:rsidRPr="005838A6">
              <w:t>1915.7</w:t>
            </w:r>
          </w:p>
        </w:tc>
        <w:tc>
          <w:tcPr>
            <w:tcW w:w="1133" w:type="dxa"/>
          </w:tcPr>
          <w:p w14:paraId="45CCB44E" w14:textId="77777777" w:rsidR="00F71049" w:rsidRPr="005838A6" w:rsidRDefault="00F71049" w:rsidP="00DF573A">
            <w:pPr>
              <w:pStyle w:val="TAC"/>
              <w:jc w:val="left"/>
            </w:pPr>
            <w:r w:rsidRPr="005838A6">
              <w:t>-41</w:t>
            </w:r>
          </w:p>
        </w:tc>
        <w:tc>
          <w:tcPr>
            <w:tcW w:w="850" w:type="dxa"/>
            <w:noWrap/>
          </w:tcPr>
          <w:p w14:paraId="592DFBA9" w14:textId="77777777" w:rsidR="00F71049" w:rsidRPr="005838A6" w:rsidRDefault="00F71049" w:rsidP="00DF573A">
            <w:pPr>
              <w:pStyle w:val="TAC"/>
              <w:jc w:val="left"/>
            </w:pPr>
            <w:r w:rsidRPr="005838A6">
              <w:t>0.3</w:t>
            </w:r>
          </w:p>
        </w:tc>
        <w:tc>
          <w:tcPr>
            <w:tcW w:w="928" w:type="dxa"/>
            <w:noWrap/>
          </w:tcPr>
          <w:p w14:paraId="541C6EBD" w14:textId="77777777" w:rsidR="00F71049" w:rsidRPr="005838A6" w:rsidRDefault="00F71049" w:rsidP="00DF573A">
            <w:pPr>
              <w:pStyle w:val="TAC"/>
              <w:jc w:val="left"/>
            </w:pPr>
            <w:r w:rsidRPr="005838A6">
              <w:t>8</w:t>
            </w:r>
          </w:p>
        </w:tc>
      </w:tr>
      <w:tr w:rsidR="00F71049" w:rsidRPr="005838A6" w14:paraId="20281164" w14:textId="77777777" w:rsidTr="00DF573A">
        <w:trPr>
          <w:trHeight w:val="225"/>
          <w:jc w:val="center"/>
        </w:trPr>
        <w:tc>
          <w:tcPr>
            <w:tcW w:w="959" w:type="dxa"/>
            <w:tcBorders>
              <w:bottom w:val="nil"/>
            </w:tcBorders>
            <w:shd w:val="clear" w:color="auto" w:fill="auto"/>
          </w:tcPr>
          <w:p w14:paraId="32E56EFA" w14:textId="77777777" w:rsidR="00F71049" w:rsidRPr="005838A6" w:rsidRDefault="00F71049" w:rsidP="00DF573A">
            <w:pPr>
              <w:pStyle w:val="TAC"/>
              <w:jc w:val="left"/>
            </w:pPr>
            <w:r w:rsidRPr="005838A6">
              <w:t>n41</w:t>
            </w:r>
          </w:p>
        </w:tc>
        <w:tc>
          <w:tcPr>
            <w:tcW w:w="2831" w:type="dxa"/>
          </w:tcPr>
          <w:p w14:paraId="26DF4ADB" w14:textId="77777777" w:rsidR="00F71049" w:rsidRPr="005838A6" w:rsidRDefault="00F71049" w:rsidP="00DF573A">
            <w:pPr>
              <w:pStyle w:val="TAL"/>
            </w:pPr>
            <w:r w:rsidRPr="005838A6">
              <w:t>E-UTRA Band 1, 2, 3, 4, 5, 8, 12, 13, 14, 17, 24, 25, 26, 27, 28, 29, 30, 34, 39, 42, 44, 45, 48, 50, 51, 52, 65, 66, 70, 71, 73, 74, 85, 103</w:t>
            </w:r>
          </w:p>
          <w:p w14:paraId="5F478BD3" w14:textId="77777777" w:rsidR="00F71049" w:rsidRPr="005838A6" w:rsidRDefault="00F71049" w:rsidP="00DF573A">
            <w:pPr>
              <w:pStyle w:val="TAL"/>
            </w:pPr>
            <w:r w:rsidRPr="005838A6">
              <w:t>NR Band n77, n78</w:t>
            </w:r>
          </w:p>
        </w:tc>
        <w:tc>
          <w:tcPr>
            <w:tcW w:w="810" w:type="dxa"/>
          </w:tcPr>
          <w:p w14:paraId="56CBF671"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69BA3041" w14:textId="77777777" w:rsidR="00F71049" w:rsidRPr="005838A6" w:rsidRDefault="00F71049" w:rsidP="00DF573A">
            <w:pPr>
              <w:pStyle w:val="TAC"/>
              <w:jc w:val="left"/>
            </w:pPr>
            <w:r w:rsidRPr="005838A6">
              <w:t>-</w:t>
            </w:r>
          </w:p>
        </w:tc>
        <w:tc>
          <w:tcPr>
            <w:tcW w:w="889" w:type="dxa"/>
          </w:tcPr>
          <w:p w14:paraId="26DA1A56"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18311E3A" w14:textId="77777777" w:rsidR="00F71049" w:rsidRPr="005838A6" w:rsidRDefault="00F71049" w:rsidP="00DF573A">
            <w:pPr>
              <w:pStyle w:val="TAC"/>
              <w:jc w:val="left"/>
            </w:pPr>
            <w:r w:rsidRPr="005838A6">
              <w:t>-50</w:t>
            </w:r>
          </w:p>
        </w:tc>
        <w:tc>
          <w:tcPr>
            <w:tcW w:w="850" w:type="dxa"/>
            <w:noWrap/>
          </w:tcPr>
          <w:p w14:paraId="2F614767" w14:textId="77777777" w:rsidR="00F71049" w:rsidRPr="005838A6" w:rsidRDefault="00F71049" w:rsidP="00DF573A">
            <w:pPr>
              <w:pStyle w:val="TAC"/>
              <w:jc w:val="left"/>
            </w:pPr>
            <w:r w:rsidRPr="005838A6">
              <w:t>1</w:t>
            </w:r>
          </w:p>
        </w:tc>
        <w:tc>
          <w:tcPr>
            <w:tcW w:w="928" w:type="dxa"/>
            <w:noWrap/>
          </w:tcPr>
          <w:p w14:paraId="41FCF3F7" w14:textId="77777777" w:rsidR="00F71049" w:rsidRPr="005838A6" w:rsidRDefault="00F71049" w:rsidP="00DF573A">
            <w:pPr>
              <w:pStyle w:val="TAC"/>
              <w:jc w:val="left"/>
            </w:pPr>
          </w:p>
        </w:tc>
      </w:tr>
      <w:tr w:rsidR="00F71049" w:rsidRPr="005838A6" w14:paraId="640106BD" w14:textId="77777777" w:rsidTr="00DF573A">
        <w:trPr>
          <w:trHeight w:val="225"/>
          <w:jc w:val="center"/>
        </w:trPr>
        <w:tc>
          <w:tcPr>
            <w:tcW w:w="959" w:type="dxa"/>
            <w:tcBorders>
              <w:top w:val="nil"/>
              <w:bottom w:val="nil"/>
            </w:tcBorders>
            <w:shd w:val="clear" w:color="auto" w:fill="auto"/>
          </w:tcPr>
          <w:p w14:paraId="3C2FE7D2" w14:textId="77777777" w:rsidR="00F71049" w:rsidRPr="005838A6" w:rsidRDefault="00F71049" w:rsidP="00DF573A">
            <w:pPr>
              <w:pStyle w:val="TAC"/>
              <w:jc w:val="left"/>
            </w:pPr>
          </w:p>
        </w:tc>
        <w:tc>
          <w:tcPr>
            <w:tcW w:w="2831" w:type="dxa"/>
          </w:tcPr>
          <w:p w14:paraId="14DD2980" w14:textId="77777777" w:rsidR="00F71049" w:rsidRPr="005838A6" w:rsidRDefault="00F71049" w:rsidP="00DF573A">
            <w:pPr>
              <w:pStyle w:val="TAL"/>
            </w:pPr>
            <w:r w:rsidRPr="005838A6">
              <w:t>E-UTRA Band</w:t>
            </w:r>
            <w:r w:rsidRPr="005838A6">
              <w:rPr>
                <w:lang w:eastAsia="zh-CN"/>
              </w:rPr>
              <w:t xml:space="preserve"> 40</w:t>
            </w:r>
          </w:p>
        </w:tc>
        <w:tc>
          <w:tcPr>
            <w:tcW w:w="810" w:type="dxa"/>
          </w:tcPr>
          <w:p w14:paraId="038DCE8C"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7239896D" w14:textId="77777777" w:rsidR="00F71049" w:rsidRPr="005838A6" w:rsidRDefault="00F71049" w:rsidP="00DF573A">
            <w:pPr>
              <w:pStyle w:val="TAC"/>
              <w:jc w:val="left"/>
            </w:pPr>
            <w:r w:rsidRPr="005838A6">
              <w:t>-</w:t>
            </w:r>
          </w:p>
        </w:tc>
        <w:tc>
          <w:tcPr>
            <w:tcW w:w="889" w:type="dxa"/>
          </w:tcPr>
          <w:p w14:paraId="245A201F"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308F131D" w14:textId="77777777" w:rsidR="00F71049" w:rsidRPr="005838A6" w:rsidRDefault="00F71049" w:rsidP="00DF573A">
            <w:pPr>
              <w:pStyle w:val="TAC"/>
              <w:jc w:val="left"/>
            </w:pPr>
            <w:r w:rsidRPr="005838A6">
              <w:rPr>
                <w:lang w:eastAsia="zh-CN"/>
              </w:rPr>
              <w:t>-40</w:t>
            </w:r>
          </w:p>
        </w:tc>
        <w:tc>
          <w:tcPr>
            <w:tcW w:w="850" w:type="dxa"/>
            <w:noWrap/>
          </w:tcPr>
          <w:p w14:paraId="7BDD0ECE" w14:textId="77777777" w:rsidR="00F71049" w:rsidRPr="005838A6" w:rsidRDefault="00F71049" w:rsidP="00DF573A">
            <w:pPr>
              <w:pStyle w:val="TAC"/>
              <w:jc w:val="left"/>
            </w:pPr>
            <w:r w:rsidRPr="005838A6">
              <w:rPr>
                <w:lang w:eastAsia="zh-CN"/>
              </w:rPr>
              <w:t>1</w:t>
            </w:r>
          </w:p>
        </w:tc>
        <w:tc>
          <w:tcPr>
            <w:tcW w:w="928" w:type="dxa"/>
            <w:noWrap/>
          </w:tcPr>
          <w:p w14:paraId="6A8DFBC8" w14:textId="77777777" w:rsidR="00F71049" w:rsidRPr="005838A6" w:rsidRDefault="00F71049" w:rsidP="00DF573A">
            <w:pPr>
              <w:pStyle w:val="TAC"/>
              <w:jc w:val="left"/>
            </w:pPr>
          </w:p>
        </w:tc>
      </w:tr>
      <w:tr w:rsidR="00F71049" w:rsidRPr="005838A6" w14:paraId="604E610A" w14:textId="77777777" w:rsidTr="00DF573A">
        <w:trPr>
          <w:trHeight w:val="225"/>
          <w:jc w:val="center"/>
        </w:trPr>
        <w:tc>
          <w:tcPr>
            <w:tcW w:w="959" w:type="dxa"/>
            <w:tcBorders>
              <w:top w:val="nil"/>
              <w:bottom w:val="nil"/>
            </w:tcBorders>
            <w:shd w:val="clear" w:color="auto" w:fill="auto"/>
          </w:tcPr>
          <w:p w14:paraId="166C6DC2" w14:textId="77777777" w:rsidR="00F71049" w:rsidRPr="005838A6" w:rsidRDefault="00F71049" w:rsidP="00DF573A">
            <w:pPr>
              <w:pStyle w:val="TAC"/>
              <w:jc w:val="left"/>
            </w:pPr>
          </w:p>
        </w:tc>
        <w:tc>
          <w:tcPr>
            <w:tcW w:w="2831" w:type="dxa"/>
          </w:tcPr>
          <w:p w14:paraId="58BB70EF" w14:textId="77777777" w:rsidR="00F71049" w:rsidRPr="005838A6" w:rsidRDefault="00F71049" w:rsidP="00DF573A">
            <w:pPr>
              <w:pStyle w:val="TAL"/>
            </w:pPr>
            <w:r w:rsidRPr="005838A6">
              <w:t>NR Band n79</w:t>
            </w:r>
          </w:p>
        </w:tc>
        <w:tc>
          <w:tcPr>
            <w:tcW w:w="810" w:type="dxa"/>
          </w:tcPr>
          <w:p w14:paraId="29E86947"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541B8436" w14:textId="77777777" w:rsidR="00F71049" w:rsidRPr="005838A6" w:rsidRDefault="00F71049" w:rsidP="00DF573A">
            <w:pPr>
              <w:pStyle w:val="TAC"/>
              <w:jc w:val="left"/>
            </w:pPr>
            <w:r w:rsidRPr="005838A6">
              <w:t>-</w:t>
            </w:r>
          </w:p>
        </w:tc>
        <w:tc>
          <w:tcPr>
            <w:tcW w:w="889" w:type="dxa"/>
          </w:tcPr>
          <w:p w14:paraId="3EABE708" w14:textId="77777777" w:rsidR="00F71049" w:rsidRPr="005838A6" w:rsidRDefault="00F71049" w:rsidP="00DF573A">
            <w:pPr>
              <w:pStyle w:val="TAC"/>
              <w:jc w:val="left"/>
              <w:rPr>
                <w:rStyle w:val="TALCar"/>
                <w:rFonts w:eastAsia="Malgun Gothic"/>
              </w:rPr>
            </w:pPr>
            <w:r w:rsidRPr="005838A6">
              <w:t>F</w:t>
            </w:r>
            <w:r w:rsidRPr="005838A6">
              <w:rPr>
                <w:vertAlign w:val="subscript"/>
              </w:rPr>
              <w:t>DL_high</w:t>
            </w:r>
          </w:p>
        </w:tc>
        <w:tc>
          <w:tcPr>
            <w:tcW w:w="1133" w:type="dxa"/>
          </w:tcPr>
          <w:p w14:paraId="63CAE875" w14:textId="77777777" w:rsidR="00F71049" w:rsidRPr="005838A6" w:rsidRDefault="00F71049" w:rsidP="00DF573A">
            <w:pPr>
              <w:pStyle w:val="TAC"/>
              <w:jc w:val="left"/>
            </w:pPr>
            <w:r w:rsidRPr="005838A6">
              <w:t>-50</w:t>
            </w:r>
          </w:p>
        </w:tc>
        <w:tc>
          <w:tcPr>
            <w:tcW w:w="850" w:type="dxa"/>
            <w:noWrap/>
          </w:tcPr>
          <w:p w14:paraId="7A44C670" w14:textId="77777777" w:rsidR="00F71049" w:rsidRPr="005838A6" w:rsidRDefault="00F71049" w:rsidP="00DF573A">
            <w:pPr>
              <w:pStyle w:val="TAC"/>
              <w:jc w:val="left"/>
            </w:pPr>
            <w:r w:rsidRPr="005838A6">
              <w:t>1</w:t>
            </w:r>
          </w:p>
        </w:tc>
        <w:tc>
          <w:tcPr>
            <w:tcW w:w="928" w:type="dxa"/>
            <w:noWrap/>
          </w:tcPr>
          <w:p w14:paraId="3B7DB325" w14:textId="77777777" w:rsidR="00F71049" w:rsidRPr="005838A6" w:rsidRDefault="00F71049" w:rsidP="00DF573A">
            <w:pPr>
              <w:pStyle w:val="TAC"/>
              <w:jc w:val="left"/>
            </w:pPr>
            <w:r w:rsidRPr="005838A6">
              <w:t>2</w:t>
            </w:r>
          </w:p>
        </w:tc>
      </w:tr>
      <w:tr w:rsidR="00F71049" w:rsidRPr="005838A6" w14:paraId="37CEAA56" w14:textId="77777777" w:rsidTr="00DF573A">
        <w:trPr>
          <w:trHeight w:val="225"/>
          <w:jc w:val="center"/>
        </w:trPr>
        <w:tc>
          <w:tcPr>
            <w:tcW w:w="959" w:type="dxa"/>
            <w:tcBorders>
              <w:top w:val="nil"/>
              <w:bottom w:val="nil"/>
            </w:tcBorders>
            <w:shd w:val="clear" w:color="auto" w:fill="auto"/>
          </w:tcPr>
          <w:p w14:paraId="39EDAB3A" w14:textId="77777777" w:rsidR="00F71049" w:rsidRPr="005838A6" w:rsidRDefault="00F71049" w:rsidP="00DF573A">
            <w:pPr>
              <w:pStyle w:val="TAC"/>
              <w:jc w:val="left"/>
            </w:pPr>
          </w:p>
        </w:tc>
        <w:tc>
          <w:tcPr>
            <w:tcW w:w="2831" w:type="dxa"/>
          </w:tcPr>
          <w:p w14:paraId="6DCEADCE" w14:textId="77777777" w:rsidR="00F71049" w:rsidRPr="005838A6" w:rsidRDefault="00F71049" w:rsidP="00DF573A">
            <w:pPr>
              <w:pStyle w:val="TAL"/>
            </w:pPr>
            <w:r w:rsidRPr="005838A6">
              <w:t>E-UTRA Band 11, 18, 19, 21</w:t>
            </w:r>
          </w:p>
        </w:tc>
        <w:tc>
          <w:tcPr>
            <w:tcW w:w="810" w:type="dxa"/>
          </w:tcPr>
          <w:p w14:paraId="2CEE9A98"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58AD7C47" w14:textId="77777777" w:rsidR="00F71049" w:rsidRPr="005838A6" w:rsidRDefault="00F71049" w:rsidP="00DF573A">
            <w:pPr>
              <w:pStyle w:val="TAC"/>
              <w:jc w:val="left"/>
            </w:pPr>
            <w:r w:rsidRPr="005838A6">
              <w:t>-</w:t>
            </w:r>
          </w:p>
        </w:tc>
        <w:tc>
          <w:tcPr>
            <w:tcW w:w="889" w:type="dxa"/>
          </w:tcPr>
          <w:p w14:paraId="12859F70"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2B4257E4" w14:textId="77777777" w:rsidR="00F71049" w:rsidRPr="005838A6" w:rsidRDefault="00F71049" w:rsidP="00DF573A">
            <w:pPr>
              <w:pStyle w:val="TAC"/>
              <w:jc w:val="left"/>
            </w:pPr>
            <w:r w:rsidRPr="005838A6">
              <w:t>-50</w:t>
            </w:r>
          </w:p>
        </w:tc>
        <w:tc>
          <w:tcPr>
            <w:tcW w:w="850" w:type="dxa"/>
            <w:noWrap/>
          </w:tcPr>
          <w:p w14:paraId="2B329541" w14:textId="77777777" w:rsidR="00F71049" w:rsidRPr="005838A6" w:rsidRDefault="00F71049" w:rsidP="00DF573A">
            <w:pPr>
              <w:pStyle w:val="TAC"/>
              <w:jc w:val="left"/>
            </w:pPr>
            <w:r w:rsidRPr="005838A6">
              <w:t>1</w:t>
            </w:r>
          </w:p>
        </w:tc>
        <w:tc>
          <w:tcPr>
            <w:tcW w:w="928" w:type="dxa"/>
            <w:noWrap/>
          </w:tcPr>
          <w:p w14:paraId="4E94A6C5" w14:textId="77777777" w:rsidR="00F71049" w:rsidRPr="005838A6" w:rsidRDefault="00F71049" w:rsidP="00DF573A">
            <w:pPr>
              <w:pStyle w:val="TAC"/>
              <w:jc w:val="left"/>
            </w:pPr>
          </w:p>
        </w:tc>
      </w:tr>
      <w:tr w:rsidR="00F71049" w:rsidRPr="005838A6" w14:paraId="46EFADC3" w14:textId="77777777" w:rsidTr="00DF573A">
        <w:trPr>
          <w:trHeight w:val="225"/>
          <w:jc w:val="center"/>
        </w:trPr>
        <w:tc>
          <w:tcPr>
            <w:tcW w:w="959" w:type="dxa"/>
            <w:tcBorders>
              <w:top w:val="nil"/>
              <w:bottom w:val="single" w:sz="4" w:space="0" w:color="auto"/>
            </w:tcBorders>
            <w:shd w:val="clear" w:color="auto" w:fill="auto"/>
          </w:tcPr>
          <w:p w14:paraId="0E6965C2" w14:textId="77777777" w:rsidR="00F71049" w:rsidRPr="005838A6" w:rsidRDefault="00F71049" w:rsidP="00DF573A">
            <w:pPr>
              <w:pStyle w:val="TAC"/>
              <w:jc w:val="left"/>
            </w:pPr>
          </w:p>
        </w:tc>
        <w:tc>
          <w:tcPr>
            <w:tcW w:w="2831" w:type="dxa"/>
          </w:tcPr>
          <w:p w14:paraId="7C718602" w14:textId="77777777" w:rsidR="00F71049" w:rsidRPr="005838A6" w:rsidRDefault="00F71049" w:rsidP="00DF573A">
            <w:pPr>
              <w:pStyle w:val="TAL"/>
            </w:pPr>
            <w:r w:rsidRPr="005838A6">
              <w:t>Frequency range</w:t>
            </w:r>
          </w:p>
        </w:tc>
        <w:tc>
          <w:tcPr>
            <w:tcW w:w="810" w:type="dxa"/>
          </w:tcPr>
          <w:p w14:paraId="2A2F0652" w14:textId="77777777" w:rsidR="00F71049" w:rsidRPr="005838A6" w:rsidRDefault="00F71049" w:rsidP="00DF573A">
            <w:pPr>
              <w:pStyle w:val="TAC"/>
              <w:jc w:val="left"/>
            </w:pPr>
            <w:r w:rsidRPr="005838A6">
              <w:t>1884.5</w:t>
            </w:r>
          </w:p>
        </w:tc>
        <w:tc>
          <w:tcPr>
            <w:tcW w:w="540" w:type="dxa"/>
          </w:tcPr>
          <w:p w14:paraId="69123A8C" w14:textId="77777777" w:rsidR="00F71049" w:rsidRPr="005838A6" w:rsidRDefault="00F71049" w:rsidP="00DF573A">
            <w:pPr>
              <w:pStyle w:val="TAC"/>
              <w:jc w:val="left"/>
            </w:pPr>
          </w:p>
        </w:tc>
        <w:tc>
          <w:tcPr>
            <w:tcW w:w="889" w:type="dxa"/>
          </w:tcPr>
          <w:p w14:paraId="7B5D06FD" w14:textId="77777777" w:rsidR="00F71049" w:rsidRPr="005838A6" w:rsidRDefault="00F71049" w:rsidP="00DF573A">
            <w:pPr>
              <w:pStyle w:val="TAC"/>
              <w:jc w:val="left"/>
            </w:pPr>
            <w:r w:rsidRPr="005838A6">
              <w:t>1915.7</w:t>
            </w:r>
          </w:p>
        </w:tc>
        <w:tc>
          <w:tcPr>
            <w:tcW w:w="1133" w:type="dxa"/>
          </w:tcPr>
          <w:p w14:paraId="3AE21AF6" w14:textId="77777777" w:rsidR="00F71049" w:rsidRPr="005838A6" w:rsidRDefault="00F71049" w:rsidP="00DF573A">
            <w:pPr>
              <w:pStyle w:val="TAC"/>
              <w:jc w:val="left"/>
            </w:pPr>
            <w:r w:rsidRPr="005838A6">
              <w:t>-41</w:t>
            </w:r>
          </w:p>
        </w:tc>
        <w:tc>
          <w:tcPr>
            <w:tcW w:w="850" w:type="dxa"/>
            <w:noWrap/>
          </w:tcPr>
          <w:p w14:paraId="0F311D5F" w14:textId="77777777" w:rsidR="00F71049" w:rsidRPr="005838A6" w:rsidRDefault="00F71049" w:rsidP="00DF573A">
            <w:pPr>
              <w:pStyle w:val="TAC"/>
              <w:jc w:val="left"/>
            </w:pPr>
            <w:r w:rsidRPr="005838A6">
              <w:t>0.3</w:t>
            </w:r>
          </w:p>
        </w:tc>
        <w:tc>
          <w:tcPr>
            <w:tcW w:w="928" w:type="dxa"/>
            <w:noWrap/>
          </w:tcPr>
          <w:p w14:paraId="6A407C5B" w14:textId="77777777" w:rsidR="00F71049" w:rsidRPr="005838A6" w:rsidRDefault="00F71049" w:rsidP="00DF573A">
            <w:pPr>
              <w:pStyle w:val="TAC"/>
              <w:jc w:val="left"/>
            </w:pPr>
            <w:r w:rsidRPr="005838A6">
              <w:t>8</w:t>
            </w:r>
          </w:p>
        </w:tc>
      </w:tr>
      <w:tr w:rsidR="00F71049" w:rsidRPr="005838A6" w14:paraId="6AED23D5" w14:textId="77777777" w:rsidTr="00DF573A">
        <w:trPr>
          <w:trHeight w:val="225"/>
          <w:jc w:val="center"/>
        </w:trPr>
        <w:tc>
          <w:tcPr>
            <w:tcW w:w="959" w:type="dxa"/>
            <w:tcBorders>
              <w:bottom w:val="nil"/>
            </w:tcBorders>
            <w:shd w:val="clear" w:color="auto" w:fill="auto"/>
          </w:tcPr>
          <w:p w14:paraId="73E9F198" w14:textId="77777777" w:rsidR="00F71049" w:rsidRPr="005838A6" w:rsidRDefault="00F71049" w:rsidP="00DF573A">
            <w:pPr>
              <w:pStyle w:val="TAC"/>
              <w:jc w:val="left"/>
              <w:rPr>
                <w:rFonts w:eastAsia="Malgun Gothic"/>
              </w:rPr>
            </w:pPr>
            <w:r w:rsidRPr="005838A6">
              <w:rPr>
                <w:rFonts w:eastAsia="Malgun Gothic"/>
              </w:rPr>
              <w:t>n47</w:t>
            </w:r>
          </w:p>
        </w:tc>
        <w:tc>
          <w:tcPr>
            <w:tcW w:w="2831" w:type="dxa"/>
            <w:vAlign w:val="center"/>
          </w:tcPr>
          <w:p w14:paraId="70E659AA" w14:textId="77777777" w:rsidR="00F71049" w:rsidRPr="005838A6" w:rsidRDefault="00F71049" w:rsidP="00DF573A">
            <w:pPr>
              <w:pStyle w:val="TAL"/>
            </w:pPr>
            <w:r w:rsidRPr="005838A6">
              <w:t>E-UTRA Band 1, 3, 5, 7, 8, 22, 26, 28, 34, 39, 40, 41, 42, 44, 45, 65, 68, 72, 73</w:t>
            </w:r>
          </w:p>
        </w:tc>
        <w:tc>
          <w:tcPr>
            <w:tcW w:w="810" w:type="dxa"/>
          </w:tcPr>
          <w:p w14:paraId="500ABBED" w14:textId="77777777" w:rsidR="00F71049" w:rsidRPr="005838A6" w:rsidRDefault="00F71049" w:rsidP="00DF573A">
            <w:pPr>
              <w:pStyle w:val="TAC"/>
              <w:jc w:val="left"/>
            </w:pPr>
            <w:r w:rsidRPr="005838A6">
              <w:t>FDL_low</w:t>
            </w:r>
          </w:p>
        </w:tc>
        <w:tc>
          <w:tcPr>
            <w:tcW w:w="540" w:type="dxa"/>
          </w:tcPr>
          <w:p w14:paraId="46D865F6" w14:textId="77777777" w:rsidR="00F71049" w:rsidRPr="005838A6" w:rsidRDefault="00F71049" w:rsidP="00DF573A">
            <w:pPr>
              <w:pStyle w:val="TAC"/>
              <w:jc w:val="left"/>
            </w:pPr>
            <w:r w:rsidRPr="005838A6">
              <w:t>-</w:t>
            </w:r>
          </w:p>
        </w:tc>
        <w:tc>
          <w:tcPr>
            <w:tcW w:w="889" w:type="dxa"/>
          </w:tcPr>
          <w:p w14:paraId="76CC79A9" w14:textId="77777777" w:rsidR="00F71049" w:rsidRPr="005838A6" w:rsidRDefault="00F71049" w:rsidP="00DF573A">
            <w:pPr>
              <w:pStyle w:val="TAC"/>
              <w:jc w:val="left"/>
            </w:pPr>
            <w:r w:rsidRPr="005838A6">
              <w:t>FDL_high</w:t>
            </w:r>
          </w:p>
        </w:tc>
        <w:tc>
          <w:tcPr>
            <w:tcW w:w="1133" w:type="dxa"/>
          </w:tcPr>
          <w:p w14:paraId="1D644CCC" w14:textId="77777777" w:rsidR="00F71049" w:rsidRPr="005838A6" w:rsidRDefault="00F71049" w:rsidP="00DF573A">
            <w:pPr>
              <w:pStyle w:val="TAC"/>
              <w:jc w:val="left"/>
            </w:pPr>
            <w:r w:rsidRPr="005838A6">
              <w:t>-50</w:t>
            </w:r>
          </w:p>
        </w:tc>
        <w:tc>
          <w:tcPr>
            <w:tcW w:w="850" w:type="dxa"/>
            <w:noWrap/>
          </w:tcPr>
          <w:p w14:paraId="2BE2E017" w14:textId="77777777" w:rsidR="00F71049" w:rsidRPr="005838A6" w:rsidRDefault="00F71049" w:rsidP="00DF573A">
            <w:pPr>
              <w:pStyle w:val="TAC"/>
              <w:jc w:val="left"/>
            </w:pPr>
            <w:r w:rsidRPr="005838A6">
              <w:t>1</w:t>
            </w:r>
          </w:p>
        </w:tc>
        <w:tc>
          <w:tcPr>
            <w:tcW w:w="928" w:type="dxa"/>
            <w:noWrap/>
          </w:tcPr>
          <w:p w14:paraId="39BB8BC0" w14:textId="77777777" w:rsidR="00F71049" w:rsidRPr="005838A6" w:rsidRDefault="00F71049" w:rsidP="00DF573A">
            <w:pPr>
              <w:pStyle w:val="TAC"/>
              <w:jc w:val="left"/>
            </w:pPr>
          </w:p>
        </w:tc>
      </w:tr>
      <w:tr w:rsidR="00F71049" w:rsidRPr="005838A6" w14:paraId="4B2D3F93" w14:textId="77777777" w:rsidTr="00DF573A">
        <w:trPr>
          <w:trHeight w:val="225"/>
          <w:jc w:val="center"/>
        </w:trPr>
        <w:tc>
          <w:tcPr>
            <w:tcW w:w="959" w:type="dxa"/>
            <w:tcBorders>
              <w:top w:val="nil"/>
            </w:tcBorders>
            <w:shd w:val="clear" w:color="auto" w:fill="auto"/>
          </w:tcPr>
          <w:p w14:paraId="26848F7A" w14:textId="77777777" w:rsidR="00F71049" w:rsidRPr="005838A6" w:rsidRDefault="00F71049" w:rsidP="00DF573A">
            <w:pPr>
              <w:pStyle w:val="TAC"/>
              <w:jc w:val="left"/>
            </w:pPr>
          </w:p>
        </w:tc>
        <w:tc>
          <w:tcPr>
            <w:tcW w:w="2831" w:type="dxa"/>
            <w:vAlign w:val="center"/>
          </w:tcPr>
          <w:p w14:paraId="468100C7" w14:textId="77777777" w:rsidR="00F71049" w:rsidRPr="005838A6" w:rsidRDefault="00F71049" w:rsidP="00DF573A">
            <w:pPr>
              <w:pStyle w:val="TAL"/>
            </w:pPr>
            <w:r w:rsidRPr="005838A6">
              <w:t>NR Band n71, n77, n78, n79</w:t>
            </w:r>
          </w:p>
        </w:tc>
        <w:tc>
          <w:tcPr>
            <w:tcW w:w="810" w:type="dxa"/>
          </w:tcPr>
          <w:p w14:paraId="5E07BABE" w14:textId="77777777" w:rsidR="00F71049" w:rsidRPr="005838A6" w:rsidRDefault="00F71049" w:rsidP="00DF573A">
            <w:pPr>
              <w:pStyle w:val="TAC"/>
              <w:jc w:val="left"/>
            </w:pPr>
            <w:r w:rsidRPr="005838A6">
              <w:t>FDL_low</w:t>
            </w:r>
          </w:p>
        </w:tc>
        <w:tc>
          <w:tcPr>
            <w:tcW w:w="540" w:type="dxa"/>
          </w:tcPr>
          <w:p w14:paraId="6993ECCD" w14:textId="77777777" w:rsidR="00F71049" w:rsidRPr="005838A6" w:rsidRDefault="00F71049" w:rsidP="00DF573A">
            <w:pPr>
              <w:pStyle w:val="TAC"/>
              <w:jc w:val="left"/>
            </w:pPr>
            <w:r w:rsidRPr="005838A6">
              <w:t>-</w:t>
            </w:r>
          </w:p>
        </w:tc>
        <w:tc>
          <w:tcPr>
            <w:tcW w:w="889" w:type="dxa"/>
          </w:tcPr>
          <w:p w14:paraId="6AF0763F" w14:textId="77777777" w:rsidR="00F71049" w:rsidRPr="005838A6" w:rsidRDefault="00F71049" w:rsidP="00DF573A">
            <w:pPr>
              <w:pStyle w:val="TAC"/>
              <w:jc w:val="left"/>
              <w:rPr>
                <w:rStyle w:val="TALCar"/>
                <w:rFonts w:eastAsia="Malgun Gothic"/>
              </w:rPr>
            </w:pPr>
            <w:r w:rsidRPr="005838A6">
              <w:t>FDL_high</w:t>
            </w:r>
          </w:p>
        </w:tc>
        <w:tc>
          <w:tcPr>
            <w:tcW w:w="1133" w:type="dxa"/>
          </w:tcPr>
          <w:p w14:paraId="25F53FCE" w14:textId="77777777" w:rsidR="00F71049" w:rsidRPr="005838A6" w:rsidRDefault="00F71049" w:rsidP="00DF573A">
            <w:pPr>
              <w:pStyle w:val="TAC"/>
              <w:jc w:val="left"/>
            </w:pPr>
            <w:r w:rsidRPr="005838A6">
              <w:t>-50</w:t>
            </w:r>
          </w:p>
        </w:tc>
        <w:tc>
          <w:tcPr>
            <w:tcW w:w="850" w:type="dxa"/>
            <w:noWrap/>
          </w:tcPr>
          <w:p w14:paraId="4C9D917C" w14:textId="77777777" w:rsidR="00F71049" w:rsidRPr="005838A6" w:rsidRDefault="00F71049" w:rsidP="00DF573A">
            <w:pPr>
              <w:pStyle w:val="TAC"/>
              <w:jc w:val="left"/>
            </w:pPr>
            <w:r w:rsidRPr="005838A6">
              <w:t>1</w:t>
            </w:r>
          </w:p>
        </w:tc>
        <w:tc>
          <w:tcPr>
            <w:tcW w:w="928" w:type="dxa"/>
            <w:noWrap/>
          </w:tcPr>
          <w:p w14:paraId="53E31F1B" w14:textId="77777777" w:rsidR="00F71049" w:rsidRPr="005838A6" w:rsidRDefault="00F71049" w:rsidP="00DF573A">
            <w:pPr>
              <w:pStyle w:val="TAC"/>
              <w:jc w:val="left"/>
            </w:pPr>
          </w:p>
        </w:tc>
      </w:tr>
      <w:tr w:rsidR="00F71049" w:rsidRPr="005838A6" w14:paraId="2FF09119" w14:textId="77777777" w:rsidTr="00DF573A">
        <w:trPr>
          <w:trHeight w:val="225"/>
          <w:jc w:val="center"/>
        </w:trPr>
        <w:tc>
          <w:tcPr>
            <w:tcW w:w="959" w:type="dxa"/>
          </w:tcPr>
          <w:p w14:paraId="21ECD268" w14:textId="77777777" w:rsidR="00F71049" w:rsidRPr="005838A6" w:rsidRDefault="00F71049" w:rsidP="00DF573A">
            <w:pPr>
              <w:pStyle w:val="TAC"/>
              <w:jc w:val="left"/>
            </w:pPr>
            <w:r w:rsidRPr="005838A6">
              <w:t>n48</w:t>
            </w:r>
          </w:p>
        </w:tc>
        <w:tc>
          <w:tcPr>
            <w:tcW w:w="2831" w:type="dxa"/>
          </w:tcPr>
          <w:p w14:paraId="155097C1" w14:textId="77777777" w:rsidR="00F71049" w:rsidRPr="005838A6" w:rsidRDefault="00F71049" w:rsidP="00DF573A">
            <w:pPr>
              <w:pStyle w:val="TAL"/>
            </w:pPr>
            <w:r w:rsidRPr="005838A6">
              <w:t>E-UTRA Band 2, 4, 5, 12, 13, 14, 17, 24, 25, 26, 29, 30, 41, 50, 51, 66, 70, 71, 74, 85,</w:t>
            </w:r>
            <w:r w:rsidRPr="005838A6">
              <w:rPr>
                <w:sz w:val="16"/>
                <w:szCs w:val="16"/>
              </w:rPr>
              <w:t xml:space="preserve"> 103</w:t>
            </w:r>
          </w:p>
        </w:tc>
        <w:tc>
          <w:tcPr>
            <w:tcW w:w="810" w:type="dxa"/>
          </w:tcPr>
          <w:p w14:paraId="4FDA94E3"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0F8EB723" w14:textId="77777777" w:rsidR="00F71049" w:rsidRPr="005838A6" w:rsidRDefault="00F71049" w:rsidP="00DF573A">
            <w:pPr>
              <w:pStyle w:val="TAC"/>
              <w:jc w:val="left"/>
            </w:pPr>
            <w:r w:rsidRPr="005838A6">
              <w:t>-</w:t>
            </w:r>
          </w:p>
        </w:tc>
        <w:tc>
          <w:tcPr>
            <w:tcW w:w="889" w:type="dxa"/>
          </w:tcPr>
          <w:p w14:paraId="7114780D"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394E8FB9" w14:textId="77777777" w:rsidR="00F71049" w:rsidRPr="005838A6" w:rsidRDefault="00F71049" w:rsidP="00DF573A">
            <w:pPr>
              <w:pStyle w:val="TAC"/>
              <w:jc w:val="left"/>
            </w:pPr>
            <w:r w:rsidRPr="005838A6">
              <w:t>-50</w:t>
            </w:r>
          </w:p>
        </w:tc>
        <w:tc>
          <w:tcPr>
            <w:tcW w:w="850" w:type="dxa"/>
            <w:noWrap/>
          </w:tcPr>
          <w:p w14:paraId="15EC6F92" w14:textId="77777777" w:rsidR="00F71049" w:rsidRPr="005838A6" w:rsidRDefault="00F71049" w:rsidP="00DF573A">
            <w:pPr>
              <w:pStyle w:val="TAC"/>
              <w:jc w:val="left"/>
            </w:pPr>
            <w:r w:rsidRPr="005838A6">
              <w:t>1</w:t>
            </w:r>
          </w:p>
        </w:tc>
        <w:tc>
          <w:tcPr>
            <w:tcW w:w="928" w:type="dxa"/>
            <w:noWrap/>
          </w:tcPr>
          <w:p w14:paraId="2A80F2D5" w14:textId="77777777" w:rsidR="00F71049" w:rsidRPr="005838A6" w:rsidRDefault="00F71049" w:rsidP="00DF573A">
            <w:pPr>
              <w:pStyle w:val="TAC"/>
              <w:jc w:val="left"/>
            </w:pPr>
          </w:p>
        </w:tc>
      </w:tr>
      <w:tr w:rsidR="00F71049" w:rsidRPr="005838A6" w14:paraId="7F4B8C55" w14:textId="77777777" w:rsidTr="00DF573A">
        <w:trPr>
          <w:trHeight w:val="225"/>
          <w:jc w:val="center"/>
        </w:trPr>
        <w:tc>
          <w:tcPr>
            <w:tcW w:w="959" w:type="dxa"/>
          </w:tcPr>
          <w:p w14:paraId="3AFB3D01" w14:textId="77777777" w:rsidR="00F71049" w:rsidRPr="005838A6" w:rsidRDefault="00F71049" w:rsidP="00DF573A">
            <w:pPr>
              <w:pStyle w:val="TAC"/>
              <w:jc w:val="left"/>
            </w:pPr>
            <w:r w:rsidRPr="005838A6">
              <w:t>n50</w:t>
            </w:r>
          </w:p>
        </w:tc>
        <w:tc>
          <w:tcPr>
            <w:tcW w:w="2831" w:type="dxa"/>
          </w:tcPr>
          <w:p w14:paraId="53602FCC" w14:textId="77777777" w:rsidR="00F71049" w:rsidRPr="005838A6" w:rsidRDefault="00F71049" w:rsidP="00DF573A">
            <w:pPr>
              <w:pStyle w:val="TAL"/>
            </w:pPr>
            <w:r w:rsidRPr="005838A6">
              <w:t>E-UTRA Band 1, 2, 3, 4, 5, 7, 8, 12, 13, 17, 20, 26, 28, 29, 31, 34, 38, 39, 40, 41, 42, 43, 48, 65, 66, 67, 68, 103</w:t>
            </w:r>
          </w:p>
          <w:p w14:paraId="2C16762F" w14:textId="77777777" w:rsidR="00F71049" w:rsidRPr="005838A6" w:rsidRDefault="00F71049" w:rsidP="00DF573A">
            <w:pPr>
              <w:pStyle w:val="TAL"/>
            </w:pPr>
            <w:r w:rsidRPr="005838A6">
              <w:t>NR Band n100, n101</w:t>
            </w:r>
          </w:p>
        </w:tc>
        <w:tc>
          <w:tcPr>
            <w:tcW w:w="810" w:type="dxa"/>
          </w:tcPr>
          <w:p w14:paraId="74C0B114"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1F563B76" w14:textId="77777777" w:rsidR="00F71049" w:rsidRPr="005838A6" w:rsidRDefault="00F71049" w:rsidP="00DF573A">
            <w:pPr>
              <w:pStyle w:val="TAC"/>
              <w:jc w:val="left"/>
            </w:pPr>
            <w:r w:rsidRPr="005838A6">
              <w:t>-</w:t>
            </w:r>
          </w:p>
        </w:tc>
        <w:tc>
          <w:tcPr>
            <w:tcW w:w="889" w:type="dxa"/>
          </w:tcPr>
          <w:p w14:paraId="4A33E69F" w14:textId="77777777" w:rsidR="00F71049" w:rsidRPr="005838A6" w:rsidRDefault="00F71049" w:rsidP="00DF573A">
            <w:pPr>
              <w:pStyle w:val="TAC"/>
              <w:jc w:val="left"/>
              <w:rPr>
                <w:rStyle w:val="TALCar"/>
                <w:rFonts w:eastAsia="Malgun Gothic"/>
              </w:rPr>
            </w:pPr>
            <w:r w:rsidRPr="005838A6">
              <w:t>F</w:t>
            </w:r>
            <w:r w:rsidRPr="005838A6">
              <w:rPr>
                <w:vertAlign w:val="subscript"/>
              </w:rPr>
              <w:t>DL_high</w:t>
            </w:r>
          </w:p>
        </w:tc>
        <w:tc>
          <w:tcPr>
            <w:tcW w:w="1133" w:type="dxa"/>
          </w:tcPr>
          <w:p w14:paraId="442349EA" w14:textId="77777777" w:rsidR="00F71049" w:rsidRPr="005838A6" w:rsidRDefault="00F71049" w:rsidP="00DF573A">
            <w:pPr>
              <w:pStyle w:val="TAC"/>
              <w:jc w:val="left"/>
            </w:pPr>
            <w:r w:rsidRPr="005838A6">
              <w:t>-50</w:t>
            </w:r>
          </w:p>
        </w:tc>
        <w:tc>
          <w:tcPr>
            <w:tcW w:w="850" w:type="dxa"/>
            <w:noWrap/>
          </w:tcPr>
          <w:p w14:paraId="18D75BEB" w14:textId="77777777" w:rsidR="00F71049" w:rsidRPr="005838A6" w:rsidRDefault="00F71049" w:rsidP="00DF573A">
            <w:pPr>
              <w:pStyle w:val="TAC"/>
              <w:jc w:val="left"/>
            </w:pPr>
            <w:r w:rsidRPr="005838A6">
              <w:t>1</w:t>
            </w:r>
          </w:p>
        </w:tc>
        <w:tc>
          <w:tcPr>
            <w:tcW w:w="928" w:type="dxa"/>
            <w:noWrap/>
          </w:tcPr>
          <w:p w14:paraId="18EE0BE8" w14:textId="77777777" w:rsidR="00F71049" w:rsidRPr="005838A6" w:rsidRDefault="00F71049" w:rsidP="00DF573A">
            <w:pPr>
              <w:pStyle w:val="TAC"/>
              <w:jc w:val="left"/>
            </w:pPr>
          </w:p>
        </w:tc>
      </w:tr>
      <w:tr w:rsidR="00F71049" w:rsidRPr="005838A6" w14:paraId="6E8ED6FC" w14:textId="77777777" w:rsidTr="00DF573A">
        <w:trPr>
          <w:trHeight w:val="225"/>
          <w:jc w:val="center"/>
        </w:trPr>
        <w:tc>
          <w:tcPr>
            <w:tcW w:w="959" w:type="dxa"/>
          </w:tcPr>
          <w:p w14:paraId="10539CE8" w14:textId="77777777" w:rsidR="00F71049" w:rsidRPr="005838A6" w:rsidRDefault="00F71049" w:rsidP="00DF573A">
            <w:pPr>
              <w:pStyle w:val="TAC"/>
              <w:jc w:val="left"/>
            </w:pPr>
            <w:r w:rsidRPr="005838A6">
              <w:t>n51</w:t>
            </w:r>
          </w:p>
        </w:tc>
        <w:tc>
          <w:tcPr>
            <w:tcW w:w="2831" w:type="dxa"/>
          </w:tcPr>
          <w:p w14:paraId="72B725DA" w14:textId="77777777" w:rsidR="00F71049" w:rsidRPr="005838A6" w:rsidRDefault="00F71049" w:rsidP="00DF573A">
            <w:pPr>
              <w:pStyle w:val="TAL"/>
            </w:pPr>
            <w:r w:rsidRPr="005838A6">
              <w:t>E-UTRA Band 1, 2, 3, 4, 5, 7, 8, 12, 13, 17, 20, 26, 28, 29, 31, 34, 38, 39, 40, 41, 42, 43, 48, 52, 65, 66, 67, 68, 85, 103</w:t>
            </w:r>
          </w:p>
          <w:p w14:paraId="77341786" w14:textId="77777777" w:rsidR="00F71049" w:rsidRPr="005838A6" w:rsidRDefault="00F71049" w:rsidP="00DF573A">
            <w:pPr>
              <w:pStyle w:val="TAL"/>
            </w:pPr>
            <w:r w:rsidRPr="005838A6">
              <w:t>NR Band n100, n101</w:t>
            </w:r>
          </w:p>
        </w:tc>
        <w:tc>
          <w:tcPr>
            <w:tcW w:w="810" w:type="dxa"/>
          </w:tcPr>
          <w:p w14:paraId="24776F49"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14F503E3" w14:textId="77777777" w:rsidR="00F71049" w:rsidRPr="005838A6" w:rsidRDefault="00F71049" w:rsidP="00DF573A">
            <w:pPr>
              <w:pStyle w:val="TAC"/>
              <w:jc w:val="left"/>
            </w:pPr>
            <w:r w:rsidRPr="005838A6">
              <w:t>-</w:t>
            </w:r>
          </w:p>
        </w:tc>
        <w:tc>
          <w:tcPr>
            <w:tcW w:w="889" w:type="dxa"/>
          </w:tcPr>
          <w:p w14:paraId="16A2D011"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7F14E347" w14:textId="77777777" w:rsidR="00F71049" w:rsidRPr="005838A6" w:rsidRDefault="00F71049" w:rsidP="00DF573A">
            <w:pPr>
              <w:pStyle w:val="TAC"/>
              <w:jc w:val="left"/>
            </w:pPr>
            <w:r w:rsidRPr="005838A6">
              <w:t>-50</w:t>
            </w:r>
          </w:p>
        </w:tc>
        <w:tc>
          <w:tcPr>
            <w:tcW w:w="850" w:type="dxa"/>
            <w:noWrap/>
          </w:tcPr>
          <w:p w14:paraId="5F602974" w14:textId="77777777" w:rsidR="00F71049" w:rsidRPr="005838A6" w:rsidRDefault="00F71049" w:rsidP="00DF573A">
            <w:pPr>
              <w:pStyle w:val="TAC"/>
              <w:jc w:val="left"/>
            </w:pPr>
            <w:r w:rsidRPr="005838A6">
              <w:t>1</w:t>
            </w:r>
          </w:p>
        </w:tc>
        <w:tc>
          <w:tcPr>
            <w:tcW w:w="928" w:type="dxa"/>
            <w:noWrap/>
          </w:tcPr>
          <w:p w14:paraId="0723415A" w14:textId="77777777" w:rsidR="00F71049" w:rsidRPr="005838A6" w:rsidRDefault="00F71049" w:rsidP="00DF573A">
            <w:pPr>
              <w:pStyle w:val="TAC"/>
              <w:jc w:val="left"/>
            </w:pPr>
          </w:p>
        </w:tc>
      </w:tr>
      <w:tr w:rsidR="00F71049" w:rsidRPr="005838A6" w14:paraId="75DE148F" w14:textId="77777777" w:rsidTr="00DF573A">
        <w:trPr>
          <w:trHeight w:val="225"/>
          <w:jc w:val="center"/>
        </w:trPr>
        <w:tc>
          <w:tcPr>
            <w:tcW w:w="959" w:type="dxa"/>
            <w:tcBorders>
              <w:bottom w:val="single" w:sz="4" w:space="0" w:color="auto"/>
            </w:tcBorders>
          </w:tcPr>
          <w:p w14:paraId="78DA71B6" w14:textId="77777777" w:rsidR="00F71049" w:rsidRPr="005838A6" w:rsidRDefault="00F71049" w:rsidP="00DF573A">
            <w:pPr>
              <w:pStyle w:val="TAC"/>
              <w:jc w:val="left"/>
            </w:pPr>
            <w:r w:rsidRPr="005838A6">
              <w:t>n53</w:t>
            </w:r>
          </w:p>
        </w:tc>
        <w:tc>
          <w:tcPr>
            <w:tcW w:w="2831" w:type="dxa"/>
          </w:tcPr>
          <w:p w14:paraId="6F49502C" w14:textId="77777777" w:rsidR="00F71049" w:rsidRPr="005838A6" w:rsidRDefault="00F71049" w:rsidP="00DF573A">
            <w:pPr>
              <w:pStyle w:val="TAL"/>
              <w:rPr>
                <w:lang w:eastAsia="zh-CN"/>
              </w:rPr>
            </w:pPr>
            <w:r w:rsidRPr="005838A6">
              <w:t>E-UTRA Band 2, 4, 5, 12, 13, 14, 17, 24, 25, 26, 29, 30, 48, 66, 70</w:t>
            </w:r>
            <w:r w:rsidRPr="005838A6">
              <w:rPr>
                <w:lang w:eastAsia="zh-CN"/>
              </w:rPr>
              <w:t>, 71</w:t>
            </w:r>
            <w:r w:rsidRPr="005838A6">
              <w:t>,</w:t>
            </w:r>
            <w:r w:rsidRPr="005838A6">
              <w:rPr>
                <w:lang w:eastAsia="zh-CN"/>
              </w:rPr>
              <w:t xml:space="preserve"> 85, 103</w:t>
            </w:r>
          </w:p>
          <w:p w14:paraId="6A9587F7" w14:textId="77777777" w:rsidR="00F71049" w:rsidRPr="005838A6" w:rsidRDefault="00F71049" w:rsidP="00DF573A">
            <w:pPr>
              <w:pStyle w:val="TAL"/>
              <w:rPr>
                <w:lang w:eastAsia="zh-CN"/>
              </w:rPr>
            </w:pPr>
            <w:r w:rsidRPr="005838A6">
              <w:rPr>
                <w:lang w:eastAsia="zh-CN"/>
              </w:rPr>
              <w:t>NR Band n77</w:t>
            </w:r>
          </w:p>
        </w:tc>
        <w:tc>
          <w:tcPr>
            <w:tcW w:w="810" w:type="dxa"/>
          </w:tcPr>
          <w:p w14:paraId="058E02CC"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340E0D73" w14:textId="77777777" w:rsidR="00F71049" w:rsidRPr="005838A6" w:rsidRDefault="00F71049" w:rsidP="00DF573A">
            <w:pPr>
              <w:pStyle w:val="TAC"/>
              <w:jc w:val="left"/>
            </w:pPr>
            <w:r w:rsidRPr="005838A6">
              <w:t>-</w:t>
            </w:r>
          </w:p>
        </w:tc>
        <w:tc>
          <w:tcPr>
            <w:tcW w:w="889" w:type="dxa"/>
          </w:tcPr>
          <w:p w14:paraId="1A26B73E"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5A507D6B" w14:textId="77777777" w:rsidR="00F71049" w:rsidRPr="005838A6" w:rsidRDefault="00F71049" w:rsidP="00DF573A">
            <w:pPr>
              <w:pStyle w:val="TAC"/>
              <w:jc w:val="left"/>
            </w:pPr>
            <w:r w:rsidRPr="005838A6">
              <w:t>-50</w:t>
            </w:r>
          </w:p>
        </w:tc>
        <w:tc>
          <w:tcPr>
            <w:tcW w:w="850" w:type="dxa"/>
            <w:noWrap/>
          </w:tcPr>
          <w:p w14:paraId="5CE85F0A" w14:textId="77777777" w:rsidR="00F71049" w:rsidRPr="005838A6" w:rsidRDefault="00F71049" w:rsidP="00DF573A">
            <w:pPr>
              <w:pStyle w:val="TAC"/>
              <w:jc w:val="left"/>
            </w:pPr>
            <w:r w:rsidRPr="005838A6">
              <w:t>1</w:t>
            </w:r>
          </w:p>
        </w:tc>
        <w:tc>
          <w:tcPr>
            <w:tcW w:w="928" w:type="dxa"/>
            <w:noWrap/>
          </w:tcPr>
          <w:p w14:paraId="5992F56C" w14:textId="77777777" w:rsidR="00F71049" w:rsidRPr="005838A6" w:rsidRDefault="00F71049" w:rsidP="00DF573A">
            <w:pPr>
              <w:pStyle w:val="TAC"/>
              <w:jc w:val="left"/>
            </w:pPr>
          </w:p>
        </w:tc>
      </w:tr>
      <w:tr w:rsidR="00F71049" w:rsidRPr="005838A6" w14:paraId="7610FC10" w14:textId="77777777" w:rsidTr="00DF573A">
        <w:trPr>
          <w:trHeight w:val="225"/>
          <w:jc w:val="center"/>
        </w:trPr>
        <w:tc>
          <w:tcPr>
            <w:tcW w:w="959" w:type="dxa"/>
            <w:tcBorders>
              <w:bottom w:val="nil"/>
            </w:tcBorders>
            <w:shd w:val="clear" w:color="auto" w:fill="auto"/>
          </w:tcPr>
          <w:p w14:paraId="63C7BA77" w14:textId="77777777" w:rsidR="00F71049" w:rsidRPr="005838A6" w:rsidRDefault="00F71049" w:rsidP="00DF573A">
            <w:pPr>
              <w:pStyle w:val="TAC"/>
              <w:jc w:val="left"/>
            </w:pPr>
            <w:r w:rsidRPr="005838A6">
              <w:t>n65</w:t>
            </w:r>
          </w:p>
        </w:tc>
        <w:tc>
          <w:tcPr>
            <w:tcW w:w="2831" w:type="dxa"/>
            <w:vAlign w:val="center"/>
          </w:tcPr>
          <w:p w14:paraId="004965A4" w14:textId="77777777" w:rsidR="00F71049" w:rsidRPr="005838A6" w:rsidRDefault="00F71049" w:rsidP="00DF573A">
            <w:pPr>
              <w:pStyle w:val="TAL"/>
            </w:pPr>
            <w:r w:rsidRPr="005838A6">
              <w:t>E-UTRA Band 1, 3, 5, 7, 8, 11, 18, 19, 20, 21, 22, 26, 27, 28, 31, 32, 38, 40, 41, 42, 43, 50, 51, 65, 68, 69, 72, 74, 75, 76</w:t>
            </w:r>
          </w:p>
          <w:p w14:paraId="1ACCE21A" w14:textId="77777777" w:rsidR="00F71049" w:rsidRPr="005838A6" w:rsidRDefault="00F71049" w:rsidP="00DF573A">
            <w:pPr>
              <w:pStyle w:val="TAL"/>
            </w:pPr>
            <w:r w:rsidRPr="005838A6">
              <w:t>NR Band n78, n79, n100</w:t>
            </w:r>
          </w:p>
        </w:tc>
        <w:tc>
          <w:tcPr>
            <w:tcW w:w="810" w:type="dxa"/>
          </w:tcPr>
          <w:p w14:paraId="410AC8A7"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55C08249" w14:textId="77777777" w:rsidR="00F71049" w:rsidRPr="005838A6" w:rsidRDefault="00F71049" w:rsidP="00DF573A">
            <w:pPr>
              <w:pStyle w:val="TAC"/>
              <w:jc w:val="left"/>
            </w:pPr>
            <w:r w:rsidRPr="005838A6">
              <w:t>-</w:t>
            </w:r>
          </w:p>
        </w:tc>
        <w:tc>
          <w:tcPr>
            <w:tcW w:w="889" w:type="dxa"/>
          </w:tcPr>
          <w:p w14:paraId="55531FA2" w14:textId="77777777" w:rsidR="00F71049" w:rsidRPr="005838A6" w:rsidRDefault="00F71049" w:rsidP="00DF573A">
            <w:pPr>
              <w:pStyle w:val="TAC"/>
              <w:jc w:val="left"/>
              <w:rPr>
                <w:rStyle w:val="TALCar"/>
                <w:rFonts w:eastAsia="Malgun Gothic"/>
              </w:rPr>
            </w:pPr>
            <w:r w:rsidRPr="005838A6">
              <w:t>F</w:t>
            </w:r>
            <w:r w:rsidRPr="005838A6">
              <w:rPr>
                <w:vertAlign w:val="subscript"/>
              </w:rPr>
              <w:t>DL_high</w:t>
            </w:r>
          </w:p>
        </w:tc>
        <w:tc>
          <w:tcPr>
            <w:tcW w:w="1133" w:type="dxa"/>
          </w:tcPr>
          <w:p w14:paraId="70F16004" w14:textId="77777777" w:rsidR="00F71049" w:rsidRPr="005838A6" w:rsidRDefault="00F71049" w:rsidP="00DF573A">
            <w:pPr>
              <w:pStyle w:val="TAC"/>
              <w:jc w:val="left"/>
            </w:pPr>
            <w:r w:rsidRPr="005838A6">
              <w:t>-50</w:t>
            </w:r>
          </w:p>
        </w:tc>
        <w:tc>
          <w:tcPr>
            <w:tcW w:w="850" w:type="dxa"/>
            <w:noWrap/>
          </w:tcPr>
          <w:p w14:paraId="76FD754E" w14:textId="77777777" w:rsidR="00F71049" w:rsidRPr="005838A6" w:rsidRDefault="00F71049" w:rsidP="00DF573A">
            <w:pPr>
              <w:pStyle w:val="TAC"/>
              <w:jc w:val="left"/>
            </w:pPr>
            <w:r w:rsidRPr="005838A6">
              <w:t>1</w:t>
            </w:r>
          </w:p>
        </w:tc>
        <w:tc>
          <w:tcPr>
            <w:tcW w:w="928" w:type="dxa"/>
            <w:noWrap/>
          </w:tcPr>
          <w:p w14:paraId="748A3B47" w14:textId="77777777" w:rsidR="00F71049" w:rsidRPr="005838A6" w:rsidRDefault="00F71049" w:rsidP="00DF573A">
            <w:pPr>
              <w:pStyle w:val="TAC"/>
              <w:jc w:val="left"/>
            </w:pPr>
          </w:p>
        </w:tc>
      </w:tr>
      <w:tr w:rsidR="00F71049" w:rsidRPr="005838A6" w14:paraId="55A32C6F" w14:textId="77777777" w:rsidTr="00DF573A">
        <w:trPr>
          <w:trHeight w:val="225"/>
          <w:jc w:val="center"/>
        </w:trPr>
        <w:tc>
          <w:tcPr>
            <w:tcW w:w="959" w:type="dxa"/>
            <w:tcBorders>
              <w:top w:val="nil"/>
              <w:bottom w:val="nil"/>
            </w:tcBorders>
            <w:shd w:val="clear" w:color="auto" w:fill="auto"/>
          </w:tcPr>
          <w:p w14:paraId="04A2F9F6" w14:textId="77777777" w:rsidR="00F71049" w:rsidRPr="005838A6" w:rsidRDefault="00F71049" w:rsidP="00DF573A">
            <w:pPr>
              <w:pStyle w:val="TAC"/>
              <w:jc w:val="left"/>
            </w:pPr>
          </w:p>
        </w:tc>
        <w:tc>
          <w:tcPr>
            <w:tcW w:w="2831" w:type="dxa"/>
            <w:vAlign w:val="center"/>
          </w:tcPr>
          <w:p w14:paraId="7B5C077D" w14:textId="77777777" w:rsidR="00F71049" w:rsidRPr="005838A6" w:rsidRDefault="00F71049" w:rsidP="00DF573A">
            <w:pPr>
              <w:pStyle w:val="TAL"/>
            </w:pPr>
            <w:r w:rsidRPr="005838A6">
              <w:t>NR Band n77</w:t>
            </w:r>
          </w:p>
        </w:tc>
        <w:tc>
          <w:tcPr>
            <w:tcW w:w="810" w:type="dxa"/>
          </w:tcPr>
          <w:p w14:paraId="14983E4C"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2F9AB510" w14:textId="77777777" w:rsidR="00F71049" w:rsidRPr="005838A6" w:rsidRDefault="00F71049" w:rsidP="00DF573A">
            <w:pPr>
              <w:pStyle w:val="TAC"/>
              <w:jc w:val="left"/>
            </w:pPr>
            <w:r w:rsidRPr="005838A6">
              <w:t>-</w:t>
            </w:r>
          </w:p>
        </w:tc>
        <w:tc>
          <w:tcPr>
            <w:tcW w:w="889" w:type="dxa"/>
          </w:tcPr>
          <w:p w14:paraId="5D20FD47" w14:textId="77777777" w:rsidR="00F71049" w:rsidRPr="005838A6" w:rsidRDefault="00F71049" w:rsidP="00DF573A">
            <w:pPr>
              <w:pStyle w:val="TAC"/>
              <w:jc w:val="left"/>
              <w:rPr>
                <w:rStyle w:val="TALCar"/>
                <w:rFonts w:eastAsia="Malgun Gothic"/>
              </w:rPr>
            </w:pPr>
            <w:r w:rsidRPr="005838A6">
              <w:t>F</w:t>
            </w:r>
            <w:r w:rsidRPr="005838A6">
              <w:rPr>
                <w:vertAlign w:val="subscript"/>
              </w:rPr>
              <w:t>DL_high</w:t>
            </w:r>
          </w:p>
        </w:tc>
        <w:tc>
          <w:tcPr>
            <w:tcW w:w="1133" w:type="dxa"/>
          </w:tcPr>
          <w:p w14:paraId="55A17E29" w14:textId="77777777" w:rsidR="00F71049" w:rsidRPr="005838A6" w:rsidRDefault="00F71049" w:rsidP="00DF573A">
            <w:pPr>
              <w:pStyle w:val="TAC"/>
              <w:jc w:val="left"/>
            </w:pPr>
            <w:r w:rsidRPr="005838A6">
              <w:t>-50</w:t>
            </w:r>
          </w:p>
        </w:tc>
        <w:tc>
          <w:tcPr>
            <w:tcW w:w="850" w:type="dxa"/>
            <w:noWrap/>
          </w:tcPr>
          <w:p w14:paraId="2F71BDEB" w14:textId="77777777" w:rsidR="00F71049" w:rsidRPr="005838A6" w:rsidRDefault="00F71049" w:rsidP="00DF573A">
            <w:pPr>
              <w:pStyle w:val="TAC"/>
              <w:jc w:val="left"/>
            </w:pPr>
            <w:r w:rsidRPr="005838A6">
              <w:t>1</w:t>
            </w:r>
          </w:p>
        </w:tc>
        <w:tc>
          <w:tcPr>
            <w:tcW w:w="928" w:type="dxa"/>
            <w:noWrap/>
          </w:tcPr>
          <w:p w14:paraId="398F9DBD" w14:textId="77777777" w:rsidR="00F71049" w:rsidRPr="005838A6" w:rsidRDefault="00F71049" w:rsidP="00DF573A">
            <w:pPr>
              <w:pStyle w:val="TAC"/>
              <w:jc w:val="left"/>
            </w:pPr>
            <w:r w:rsidRPr="005838A6">
              <w:t>2</w:t>
            </w:r>
          </w:p>
        </w:tc>
      </w:tr>
      <w:tr w:rsidR="00F71049" w:rsidRPr="005838A6" w14:paraId="1EA0CB16" w14:textId="77777777" w:rsidTr="00DF573A">
        <w:trPr>
          <w:trHeight w:val="225"/>
          <w:jc w:val="center"/>
        </w:trPr>
        <w:tc>
          <w:tcPr>
            <w:tcW w:w="959" w:type="dxa"/>
            <w:tcBorders>
              <w:top w:val="nil"/>
              <w:bottom w:val="nil"/>
            </w:tcBorders>
            <w:shd w:val="clear" w:color="auto" w:fill="auto"/>
          </w:tcPr>
          <w:p w14:paraId="6FEC70D1" w14:textId="77777777" w:rsidR="00F71049" w:rsidRPr="005838A6" w:rsidRDefault="00F71049" w:rsidP="00DF573A">
            <w:pPr>
              <w:pStyle w:val="TAC"/>
              <w:jc w:val="left"/>
            </w:pPr>
          </w:p>
        </w:tc>
        <w:tc>
          <w:tcPr>
            <w:tcW w:w="2831" w:type="dxa"/>
            <w:vAlign w:val="center"/>
          </w:tcPr>
          <w:p w14:paraId="5CB1019A" w14:textId="77777777" w:rsidR="00F71049" w:rsidRPr="005838A6" w:rsidRDefault="00F71049" w:rsidP="00DF573A">
            <w:pPr>
              <w:pStyle w:val="TAL"/>
            </w:pPr>
            <w:r w:rsidRPr="005838A6">
              <w:t>E-UTRA Band 34</w:t>
            </w:r>
          </w:p>
        </w:tc>
        <w:tc>
          <w:tcPr>
            <w:tcW w:w="810" w:type="dxa"/>
          </w:tcPr>
          <w:p w14:paraId="0D975E92"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0313B08E" w14:textId="77777777" w:rsidR="00F71049" w:rsidRPr="005838A6" w:rsidRDefault="00F71049" w:rsidP="00DF573A">
            <w:pPr>
              <w:pStyle w:val="TAC"/>
              <w:jc w:val="left"/>
            </w:pPr>
            <w:r w:rsidRPr="005838A6">
              <w:t>-</w:t>
            </w:r>
          </w:p>
        </w:tc>
        <w:tc>
          <w:tcPr>
            <w:tcW w:w="889" w:type="dxa"/>
          </w:tcPr>
          <w:p w14:paraId="2568DCD4" w14:textId="77777777" w:rsidR="00F71049" w:rsidRPr="005838A6" w:rsidRDefault="00F71049" w:rsidP="00DF573A">
            <w:pPr>
              <w:pStyle w:val="TAC"/>
              <w:jc w:val="left"/>
              <w:rPr>
                <w:rStyle w:val="TALCar"/>
                <w:rFonts w:eastAsia="Malgun Gothic"/>
              </w:rPr>
            </w:pPr>
            <w:r w:rsidRPr="005838A6">
              <w:t>F</w:t>
            </w:r>
            <w:r w:rsidRPr="005838A6">
              <w:rPr>
                <w:vertAlign w:val="subscript"/>
              </w:rPr>
              <w:t>DL_high</w:t>
            </w:r>
          </w:p>
        </w:tc>
        <w:tc>
          <w:tcPr>
            <w:tcW w:w="1133" w:type="dxa"/>
          </w:tcPr>
          <w:p w14:paraId="42EC6F0F" w14:textId="77777777" w:rsidR="00F71049" w:rsidRPr="005838A6" w:rsidRDefault="00F71049" w:rsidP="00DF573A">
            <w:pPr>
              <w:pStyle w:val="TAC"/>
              <w:jc w:val="left"/>
            </w:pPr>
            <w:r w:rsidRPr="005838A6">
              <w:t>-50</w:t>
            </w:r>
          </w:p>
        </w:tc>
        <w:tc>
          <w:tcPr>
            <w:tcW w:w="850" w:type="dxa"/>
            <w:noWrap/>
          </w:tcPr>
          <w:p w14:paraId="036D6C38" w14:textId="77777777" w:rsidR="00F71049" w:rsidRPr="005838A6" w:rsidRDefault="00F71049" w:rsidP="00DF573A">
            <w:pPr>
              <w:pStyle w:val="TAC"/>
              <w:jc w:val="left"/>
            </w:pPr>
            <w:r w:rsidRPr="005838A6">
              <w:t>1</w:t>
            </w:r>
          </w:p>
        </w:tc>
        <w:tc>
          <w:tcPr>
            <w:tcW w:w="928" w:type="dxa"/>
            <w:noWrap/>
          </w:tcPr>
          <w:p w14:paraId="17DD44B0" w14:textId="77777777" w:rsidR="00F71049" w:rsidRPr="005838A6" w:rsidRDefault="00F71049" w:rsidP="00DF573A">
            <w:pPr>
              <w:pStyle w:val="TAC"/>
              <w:jc w:val="left"/>
            </w:pPr>
            <w:r w:rsidRPr="005838A6">
              <w:t>43</w:t>
            </w:r>
          </w:p>
        </w:tc>
      </w:tr>
      <w:tr w:rsidR="00F71049" w:rsidRPr="005838A6" w14:paraId="6B6D2DA8" w14:textId="77777777" w:rsidTr="00DF573A">
        <w:trPr>
          <w:trHeight w:val="225"/>
          <w:jc w:val="center"/>
        </w:trPr>
        <w:tc>
          <w:tcPr>
            <w:tcW w:w="959" w:type="dxa"/>
            <w:tcBorders>
              <w:top w:val="nil"/>
              <w:bottom w:val="nil"/>
            </w:tcBorders>
            <w:shd w:val="clear" w:color="auto" w:fill="auto"/>
          </w:tcPr>
          <w:p w14:paraId="199BD8D8" w14:textId="77777777" w:rsidR="00F71049" w:rsidRPr="005838A6" w:rsidRDefault="00F71049" w:rsidP="00DF573A">
            <w:pPr>
              <w:pStyle w:val="TAC"/>
              <w:jc w:val="left"/>
            </w:pPr>
          </w:p>
        </w:tc>
        <w:tc>
          <w:tcPr>
            <w:tcW w:w="2831" w:type="dxa"/>
            <w:vAlign w:val="center"/>
          </w:tcPr>
          <w:p w14:paraId="0ADAA5BF" w14:textId="77777777" w:rsidR="00F71049" w:rsidRPr="005838A6" w:rsidRDefault="00F71049" w:rsidP="00DF573A">
            <w:pPr>
              <w:pStyle w:val="TAL"/>
            </w:pPr>
            <w:r w:rsidRPr="005838A6">
              <w:t>Frequency range</w:t>
            </w:r>
          </w:p>
        </w:tc>
        <w:tc>
          <w:tcPr>
            <w:tcW w:w="810" w:type="dxa"/>
          </w:tcPr>
          <w:p w14:paraId="01154A9C" w14:textId="77777777" w:rsidR="00F71049" w:rsidRPr="005838A6" w:rsidRDefault="00F71049" w:rsidP="00DF573A">
            <w:pPr>
              <w:pStyle w:val="TAC"/>
              <w:jc w:val="left"/>
            </w:pPr>
            <w:r w:rsidRPr="005838A6">
              <w:t>1900</w:t>
            </w:r>
          </w:p>
        </w:tc>
        <w:tc>
          <w:tcPr>
            <w:tcW w:w="540" w:type="dxa"/>
          </w:tcPr>
          <w:p w14:paraId="28DBFB52" w14:textId="77777777" w:rsidR="00F71049" w:rsidRPr="005838A6" w:rsidRDefault="00F71049" w:rsidP="00DF573A">
            <w:pPr>
              <w:pStyle w:val="TAC"/>
              <w:jc w:val="left"/>
            </w:pPr>
            <w:r w:rsidRPr="005838A6">
              <w:t>-</w:t>
            </w:r>
          </w:p>
        </w:tc>
        <w:tc>
          <w:tcPr>
            <w:tcW w:w="889" w:type="dxa"/>
          </w:tcPr>
          <w:p w14:paraId="1A45388F" w14:textId="77777777" w:rsidR="00F71049" w:rsidRPr="005838A6" w:rsidRDefault="00F71049" w:rsidP="00DF573A">
            <w:pPr>
              <w:pStyle w:val="TAC"/>
              <w:jc w:val="left"/>
              <w:rPr>
                <w:rStyle w:val="TALCar"/>
                <w:rFonts w:eastAsia="Malgun Gothic"/>
              </w:rPr>
            </w:pPr>
            <w:r w:rsidRPr="005838A6">
              <w:t>1915</w:t>
            </w:r>
          </w:p>
        </w:tc>
        <w:tc>
          <w:tcPr>
            <w:tcW w:w="1133" w:type="dxa"/>
          </w:tcPr>
          <w:p w14:paraId="6C9774AA" w14:textId="77777777" w:rsidR="00F71049" w:rsidRPr="005838A6" w:rsidRDefault="00F71049" w:rsidP="00DF573A">
            <w:pPr>
              <w:pStyle w:val="TAC"/>
              <w:jc w:val="left"/>
            </w:pPr>
            <w:r w:rsidRPr="005838A6">
              <w:t>-15.5</w:t>
            </w:r>
          </w:p>
        </w:tc>
        <w:tc>
          <w:tcPr>
            <w:tcW w:w="850" w:type="dxa"/>
            <w:noWrap/>
          </w:tcPr>
          <w:p w14:paraId="0963947C" w14:textId="77777777" w:rsidR="00F71049" w:rsidRPr="005838A6" w:rsidRDefault="00F71049" w:rsidP="00DF573A">
            <w:pPr>
              <w:pStyle w:val="TAC"/>
              <w:jc w:val="left"/>
            </w:pPr>
            <w:r w:rsidRPr="005838A6">
              <w:t>5</w:t>
            </w:r>
          </w:p>
        </w:tc>
        <w:tc>
          <w:tcPr>
            <w:tcW w:w="928" w:type="dxa"/>
            <w:noWrap/>
          </w:tcPr>
          <w:p w14:paraId="4C441883" w14:textId="77777777" w:rsidR="00F71049" w:rsidRPr="005838A6" w:rsidRDefault="00F71049" w:rsidP="00DF573A">
            <w:pPr>
              <w:pStyle w:val="TAC"/>
              <w:jc w:val="left"/>
            </w:pPr>
            <w:r w:rsidRPr="005838A6">
              <w:t>15, 26, 27</w:t>
            </w:r>
          </w:p>
        </w:tc>
      </w:tr>
      <w:tr w:rsidR="00F71049" w:rsidRPr="005838A6" w14:paraId="4126EDB4" w14:textId="77777777" w:rsidTr="00DF573A">
        <w:trPr>
          <w:trHeight w:val="225"/>
          <w:jc w:val="center"/>
        </w:trPr>
        <w:tc>
          <w:tcPr>
            <w:tcW w:w="959" w:type="dxa"/>
            <w:tcBorders>
              <w:top w:val="nil"/>
              <w:bottom w:val="single" w:sz="4" w:space="0" w:color="auto"/>
            </w:tcBorders>
            <w:shd w:val="clear" w:color="auto" w:fill="auto"/>
          </w:tcPr>
          <w:p w14:paraId="567D7E97" w14:textId="77777777" w:rsidR="00F71049" w:rsidRPr="005838A6" w:rsidRDefault="00F71049" w:rsidP="00DF573A">
            <w:pPr>
              <w:pStyle w:val="TAC"/>
              <w:jc w:val="left"/>
            </w:pPr>
          </w:p>
        </w:tc>
        <w:tc>
          <w:tcPr>
            <w:tcW w:w="2831" w:type="dxa"/>
            <w:vAlign w:val="center"/>
          </w:tcPr>
          <w:p w14:paraId="276E4ABD" w14:textId="77777777" w:rsidR="00F71049" w:rsidRPr="005838A6" w:rsidRDefault="00F71049" w:rsidP="00DF573A">
            <w:pPr>
              <w:pStyle w:val="TAL"/>
            </w:pPr>
            <w:r w:rsidRPr="005838A6">
              <w:t>Frequency range</w:t>
            </w:r>
          </w:p>
        </w:tc>
        <w:tc>
          <w:tcPr>
            <w:tcW w:w="810" w:type="dxa"/>
          </w:tcPr>
          <w:p w14:paraId="4D35ED01" w14:textId="77777777" w:rsidR="00F71049" w:rsidRPr="005838A6" w:rsidRDefault="00F71049" w:rsidP="00DF573A">
            <w:pPr>
              <w:pStyle w:val="TAC"/>
              <w:jc w:val="left"/>
            </w:pPr>
            <w:r w:rsidRPr="005838A6">
              <w:t>1915</w:t>
            </w:r>
          </w:p>
        </w:tc>
        <w:tc>
          <w:tcPr>
            <w:tcW w:w="540" w:type="dxa"/>
          </w:tcPr>
          <w:p w14:paraId="28D22FFB" w14:textId="77777777" w:rsidR="00F71049" w:rsidRPr="005838A6" w:rsidRDefault="00F71049" w:rsidP="00DF573A">
            <w:pPr>
              <w:pStyle w:val="TAC"/>
              <w:jc w:val="left"/>
            </w:pPr>
            <w:r w:rsidRPr="005838A6">
              <w:t>-</w:t>
            </w:r>
          </w:p>
        </w:tc>
        <w:tc>
          <w:tcPr>
            <w:tcW w:w="889" w:type="dxa"/>
          </w:tcPr>
          <w:p w14:paraId="22878A40" w14:textId="77777777" w:rsidR="00F71049" w:rsidRPr="005838A6" w:rsidRDefault="00F71049" w:rsidP="00DF573A">
            <w:pPr>
              <w:pStyle w:val="TAC"/>
              <w:jc w:val="left"/>
              <w:rPr>
                <w:rStyle w:val="TALCar"/>
                <w:rFonts w:eastAsia="Malgun Gothic"/>
              </w:rPr>
            </w:pPr>
            <w:r w:rsidRPr="005838A6">
              <w:t>1920</w:t>
            </w:r>
          </w:p>
        </w:tc>
        <w:tc>
          <w:tcPr>
            <w:tcW w:w="1133" w:type="dxa"/>
          </w:tcPr>
          <w:p w14:paraId="44CF7977" w14:textId="77777777" w:rsidR="00F71049" w:rsidRPr="005838A6" w:rsidRDefault="00F71049" w:rsidP="00DF573A">
            <w:pPr>
              <w:pStyle w:val="TAC"/>
              <w:jc w:val="left"/>
            </w:pPr>
            <w:r w:rsidRPr="005838A6">
              <w:t>+1.6</w:t>
            </w:r>
          </w:p>
        </w:tc>
        <w:tc>
          <w:tcPr>
            <w:tcW w:w="850" w:type="dxa"/>
            <w:noWrap/>
          </w:tcPr>
          <w:p w14:paraId="66739741" w14:textId="77777777" w:rsidR="00F71049" w:rsidRPr="005838A6" w:rsidRDefault="00F71049" w:rsidP="00DF573A">
            <w:pPr>
              <w:pStyle w:val="TAC"/>
              <w:jc w:val="left"/>
            </w:pPr>
            <w:r w:rsidRPr="005838A6">
              <w:t>5</w:t>
            </w:r>
          </w:p>
        </w:tc>
        <w:tc>
          <w:tcPr>
            <w:tcW w:w="928" w:type="dxa"/>
            <w:noWrap/>
          </w:tcPr>
          <w:p w14:paraId="7B7E8E53" w14:textId="77777777" w:rsidR="00F71049" w:rsidRPr="005838A6" w:rsidRDefault="00F71049" w:rsidP="00DF573A">
            <w:pPr>
              <w:pStyle w:val="TAC"/>
              <w:jc w:val="left"/>
            </w:pPr>
            <w:r w:rsidRPr="005838A6">
              <w:t>15, 26, 27</w:t>
            </w:r>
          </w:p>
        </w:tc>
      </w:tr>
      <w:tr w:rsidR="00F71049" w:rsidRPr="005838A6" w14:paraId="125E5A3E" w14:textId="77777777" w:rsidTr="00DF573A">
        <w:trPr>
          <w:trHeight w:val="225"/>
          <w:jc w:val="center"/>
        </w:trPr>
        <w:tc>
          <w:tcPr>
            <w:tcW w:w="959" w:type="dxa"/>
            <w:tcBorders>
              <w:bottom w:val="nil"/>
            </w:tcBorders>
            <w:shd w:val="clear" w:color="auto" w:fill="auto"/>
          </w:tcPr>
          <w:p w14:paraId="0D79ED6F" w14:textId="77777777" w:rsidR="00F71049" w:rsidRPr="005838A6" w:rsidRDefault="00F71049" w:rsidP="00DF573A">
            <w:pPr>
              <w:pStyle w:val="TAC"/>
              <w:jc w:val="left"/>
            </w:pPr>
            <w:r w:rsidRPr="005838A6">
              <w:t>n66, n86</w:t>
            </w:r>
          </w:p>
        </w:tc>
        <w:tc>
          <w:tcPr>
            <w:tcW w:w="2831" w:type="dxa"/>
          </w:tcPr>
          <w:p w14:paraId="1996630A" w14:textId="77777777" w:rsidR="00F71049" w:rsidRPr="005838A6" w:rsidRDefault="00F71049" w:rsidP="00DF573A">
            <w:pPr>
              <w:pStyle w:val="TAL"/>
            </w:pPr>
            <w:r w:rsidRPr="005838A6">
              <w:t>E-UTRA Band 2, 4, 5, 7, 12, 13, 14, 17, 25, 26, 27, 28, 29, 30, 38, 41, 43, 50, 51, 53, 66, 70, 71, 74, 85, 103</w:t>
            </w:r>
          </w:p>
        </w:tc>
        <w:tc>
          <w:tcPr>
            <w:tcW w:w="810" w:type="dxa"/>
          </w:tcPr>
          <w:p w14:paraId="39623473"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0782F400" w14:textId="77777777" w:rsidR="00F71049" w:rsidRPr="005838A6" w:rsidRDefault="00F71049" w:rsidP="00DF573A">
            <w:pPr>
              <w:pStyle w:val="TAC"/>
              <w:jc w:val="left"/>
            </w:pPr>
            <w:r w:rsidRPr="005838A6">
              <w:t>-</w:t>
            </w:r>
          </w:p>
        </w:tc>
        <w:tc>
          <w:tcPr>
            <w:tcW w:w="889" w:type="dxa"/>
          </w:tcPr>
          <w:p w14:paraId="45D75DC5"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72352A20" w14:textId="77777777" w:rsidR="00F71049" w:rsidRPr="005838A6" w:rsidRDefault="00F71049" w:rsidP="00DF573A">
            <w:pPr>
              <w:pStyle w:val="TAC"/>
              <w:jc w:val="left"/>
            </w:pPr>
            <w:r w:rsidRPr="005838A6">
              <w:t>-50</w:t>
            </w:r>
          </w:p>
        </w:tc>
        <w:tc>
          <w:tcPr>
            <w:tcW w:w="850" w:type="dxa"/>
            <w:noWrap/>
          </w:tcPr>
          <w:p w14:paraId="7C9E0C7A" w14:textId="77777777" w:rsidR="00F71049" w:rsidRPr="005838A6" w:rsidRDefault="00F71049" w:rsidP="00DF573A">
            <w:pPr>
              <w:pStyle w:val="TAC"/>
              <w:jc w:val="left"/>
            </w:pPr>
            <w:r w:rsidRPr="005838A6">
              <w:t>1</w:t>
            </w:r>
          </w:p>
        </w:tc>
        <w:tc>
          <w:tcPr>
            <w:tcW w:w="928" w:type="dxa"/>
            <w:noWrap/>
          </w:tcPr>
          <w:p w14:paraId="56519217" w14:textId="77777777" w:rsidR="00F71049" w:rsidRPr="005838A6" w:rsidRDefault="00F71049" w:rsidP="00DF573A">
            <w:pPr>
              <w:pStyle w:val="TAC"/>
              <w:jc w:val="left"/>
            </w:pPr>
          </w:p>
        </w:tc>
      </w:tr>
      <w:tr w:rsidR="00F71049" w:rsidRPr="005838A6" w14:paraId="603AA4E4" w14:textId="77777777" w:rsidTr="00DF573A">
        <w:trPr>
          <w:trHeight w:val="225"/>
          <w:jc w:val="center"/>
        </w:trPr>
        <w:tc>
          <w:tcPr>
            <w:tcW w:w="959" w:type="dxa"/>
            <w:tcBorders>
              <w:top w:val="nil"/>
              <w:bottom w:val="single" w:sz="4" w:space="0" w:color="auto"/>
            </w:tcBorders>
            <w:shd w:val="clear" w:color="auto" w:fill="auto"/>
          </w:tcPr>
          <w:p w14:paraId="48B8C6DA" w14:textId="77777777" w:rsidR="00F71049" w:rsidRPr="005838A6" w:rsidRDefault="00F71049" w:rsidP="00DF573A">
            <w:pPr>
              <w:pStyle w:val="TAC"/>
              <w:jc w:val="left"/>
            </w:pPr>
          </w:p>
        </w:tc>
        <w:tc>
          <w:tcPr>
            <w:tcW w:w="2831" w:type="dxa"/>
          </w:tcPr>
          <w:p w14:paraId="73B17A3A" w14:textId="77777777" w:rsidR="00F71049" w:rsidRPr="005838A6" w:rsidRDefault="00F71049" w:rsidP="00DF573A">
            <w:pPr>
              <w:pStyle w:val="TAL"/>
            </w:pPr>
            <w:r w:rsidRPr="005838A6">
              <w:t>E-UTRA Band 42, 48,</w:t>
            </w:r>
          </w:p>
          <w:p w14:paraId="7AAAE586" w14:textId="77777777" w:rsidR="00F71049" w:rsidRPr="005838A6" w:rsidRDefault="00F71049" w:rsidP="00DF573A">
            <w:pPr>
              <w:pStyle w:val="TAL"/>
            </w:pPr>
            <w:r w:rsidRPr="005838A6">
              <w:t>NR Band n77</w:t>
            </w:r>
          </w:p>
        </w:tc>
        <w:tc>
          <w:tcPr>
            <w:tcW w:w="810" w:type="dxa"/>
          </w:tcPr>
          <w:p w14:paraId="09343999"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3392560F" w14:textId="77777777" w:rsidR="00F71049" w:rsidRPr="005838A6" w:rsidRDefault="00F71049" w:rsidP="00DF573A">
            <w:pPr>
              <w:pStyle w:val="TAC"/>
              <w:jc w:val="left"/>
            </w:pPr>
            <w:r w:rsidRPr="005838A6">
              <w:t>-</w:t>
            </w:r>
          </w:p>
        </w:tc>
        <w:tc>
          <w:tcPr>
            <w:tcW w:w="889" w:type="dxa"/>
          </w:tcPr>
          <w:p w14:paraId="0FFC4F20"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5D7431A6" w14:textId="77777777" w:rsidR="00F71049" w:rsidRPr="005838A6" w:rsidRDefault="00F71049" w:rsidP="00DF573A">
            <w:pPr>
              <w:pStyle w:val="TAC"/>
              <w:jc w:val="left"/>
            </w:pPr>
            <w:r w:rsidRPr="005838A6">
              <w:t>-50</w:t>
            </w:r>
          </w:p>
        </w:tc>
        <w:tc>
          <w:tcPr>
            <w:tcW w:w="850" w:type="dxa"/>
            <w:noWrap/>
          </w:tcPr>
          <w:p w14:paraId="4DA1A1E5" w14:textId="77777777" w:rsidR="00F71049" w:rsidRPr="005838A6" w:rsidRDefault="00F71049" w:rsidP="00DF573A">
            <w:pPr>
              <w:pStyle w:val="TAC"/>
              <w:jc w:val="left"/>
            </w:pPr>
            <w:r w:rsidRPr="005838A6">
              <w:t>1</w:t>
            </w:r>
          </w:p>
        </w:tc>
        <w:tc>
          <w:tcPr>
            <w:tcW w:w="928" w:type="dxa"/>
            <w:noWrap/>
          </w:tcPr>
          <w:p w14:paraId="4CCC99F2" w14:textId="77777777" w:rsidR="00F71049" w:rsidRPr="005838A6" w:rsidRDefault="00F71049" w:rsidP="00DF573A">
            <w:pPr>
              <w:pStyle w:val="TAC"/>
              <w:jc w:val="left"/>
            </w:pPr>
            <w:r w:rsidRPr="005838A6">
              <w:t>2</w:t>
            </w:r>
          </w:p>
        </w:tc>
      </w:tr>
      <w:tr w:rsidR="00F71049" w:rsidRPr="005838A6" w14:paraId="532150D5" w14:textId="77777777" w:rsidTr="00DF573A">
        <w:trPr>
          <w:trHeight w:val="225"/>
          <w:jc w:val="center"/>
        </w:trPr>
        <w:tc>
          <w:tcPr>
            <w:tcW w:w="959" w:type="dxa"/>
            <w:tcBorders>
              <w:bottom w:val="nil"/>
            </w:tcBorders>
            <w:shd w:val="clear" w:color="auto" w:fill="auto"/>
          </w:tcPr>
          <w:p w14:paraId="44D49FB6" w14:textId="77777777" w:rsidR="00F71049" w:rsidRPr="005838A6" w:rsidRDefault="00F71049" w:rsidP="00DF573A">
            <w:pPr>
              <w:pStyle w:val="TAC"/>
              <w:jc w:val="left"/>
            </w:pPr>
            <w:r w:rsidRPr="005838A6">
              <w:t>n70</w:t>
            </w:r>
          </w:p>
        </w:tc>
        <w:tc>
          <w:tcPr>
            <w:tcW w:w="2831" w:type="dxa"/>
          </w:tcPr>
          <w:p w14:paraId="2BFFDDA3" w14:textId="77777777" w:rsidR="00F71049" w:rsidRPr="005838A6" w:rsidRDefault="00F71049" w:rsidP="00DF573A">
            <w:pPr>
              <w:pStyle w:val="TAL"/>
            </w:pPr>
            <w:r w:rsidRPr="005838A6">
              <w:t>E-UTRA Band 2, 4, 5,  12, 13, 14, 17, 24, 25, 26, 29, 30, 41, 47, 48, 66, 70, 71, 85, 103</w:t>
            </w:r>
          </w:p>
        </w:tc>
        <w:tc>
          <w:tcPr>
            <w:tcW w:w="810" w:type="dxa"/>
          </w:tcPr>
          <w:p w14:paraId="11E68BDC"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54904200" w14:textId="77777777" w:rsidR="00F71049" w:rsidRPr="005838A6" w:rsidRDefault="00F71049" w:rsidP="00DF573A">
            <w:pPr>
              <w:pStyle w:val="TAC"/>
              <w:jc w:val="left"/>
            </w:pPr>
            <w:r w:rsidRPr="005838A6">
              <w:t>-</w:t>
            </w:r>
          </w:p>
        </w:tc>
        <w:tc>
          <w:tcPr>
            <w:tcW w:w="889" w:type="dxa"/>
          </w:tcPr>
          <w:p w14:paraId="3D40D3FD"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7B117084" w14:textId="77777777" w:rsidR="00F71049" w:rsidRPr="005838A6" w:rsidRDefault="00F71049" w:rsidP="00DF573A">
            <w:pPr>
              <w:pStyle w:val="TAC"/>
              <w:jc w:val="left"/>
            </w:pPr>
            <w:r w:rsidRPr="005838A6">
              <w:t>-50</w:t>
            </w:r>
          </w:p>
        </w:tc>
        <w:tc>
          <w:tcPr>
            <w:tcW w:w="850" w:type="dxa"/>
            <w:noWrap/>
          </w:tcPr>
          <w:p w14:paraId="67166F76" w14:textId="77777777" w:rsidR="00F71049" w:rsidRPr="005838A6" w:rsidRDefault="00F71049" w:rsidP="00DF573A">
            <w:pPr>
              <w:pStyle w:val="TAC"/>
              <w:jc w:val="left"/>
            </w:pPr>
            <w:r w:rsidRPr="005838A6">
              <w:t>1</w:t>
            </w:r>
          </w:p>
        </w:tc>
        <w:tc>
          <w:tcPr>
            <w:tcW w:w="928" w:type="dxa"/>
            <w:noWrap/>
          </w:tcPr>
          <w:p w14:paraId="62BEF747" w14:textId="77777777" w:rsidR="00F71049" w:rsidRPr="005838A6" w:rsidRDefault="00F71049" w:rsidP="00DF573A">
            <w:pPr>
              <w:pStyle w:val="TAC"/>
              <w:jc w:val="left"/>
            </w:pPr>
          </w:p>
        </w:tc>
      </w:tr>
      <w:tr w:rsidR="00F71049" w:rsidRPr="005838A6" w14:paraId="37C02956" w14:textId="77777777" w:rsidTr="00DF573A">
        <w:trPr>
          <w:trHeight w:val="225"/>
          <w:jc w:val="center"/>
        </w:trPr>
        <w:tc>
          <w:tcPr>
            <w:tcW w:w="959" w:type="dxa"/>
            <w:tcBorders>
              <w:top w:val="nil"/>
              <w:bottom w:val="single" w:sz="4" w:space="0" w:color="auto"/>
            </w:tcBorders>
            <w:shd w:val="clear" w:color="auto" w:fill="auto"/>
          </w:tcPr>
          <w:p w14:paraId="4026E6C0" w14:textId="77777777" w:rsidR="00F71049" w:rsidRPr="005838A6" w:rsidRDefault="00F71049" w:rsidP="00DF573A">
            <w:pPr>
              <w:pStyle w:val="TAC"/>
              <w:jc w:val="left"/>
            </w:pPr>
          </w:p>
        </w:tc>
        <w:tc>
          <w:tcPr>
            <w:tcW w:w="2831" w:type="dxa"/>
          </w:tcPr>
          <w:p w14:paraId="2F6F38C1" w14:textId="77777777" w:rsidR="00F71049" w:rsidRPr="005838A6" w:rsidRDefault="00F71049" w:rsidP="00DF573A">
            <w:pPr>
              <w:pStyle w:val="TAL"/>
            </w:pPr>
            <w:r w:rsidRPr="005838A6">
              <w:t>NR Band n77</w:t>
            </w:r>
          </w:p>
        </w:tc>
        <w:tc>
          <w:tcPr>
            <w:tcW w:w="810" w:type="dxa"/>
          </w:tcPr>
          <w:p w14:paraId="58E11842"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4E6C7524" w14:textId="77777777" w:rsidR="00F71049" w:rsidRPr="005838A6" w:rsidRDefault="00F71049" w:rsidP="00DF573A">
            <w:pPr>
              <w:pStyle w:val="TAC"/>
              <w:jc w:val="left"/>
            </w:pPr>
            <w:r w:rsidRPr="005838A6">
              <w:t>-</w:t>
            </w:r>
          </w:p>
        </w:tc>
        <w:tc>
          <w:tcPr>
            <w:tcW w:w="889" w:type="dxa"/>
          </w:tcPr>
          <w:p w14:paraId="31D6C5C3"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176DA1F5" w14:textId="77777777" w:rsidR="00F71049" w:rsidRPr="005838A6" w:rsidRDefault="00F71049" w:rsidP="00DF573A">
            <w:pPr>
              <w:pStyle w:val="TAC"/>
              <w:jc w:val="left"/>
            </w:pPr>
            <w:r w:rsidRPr="005838A6">
              <w:t>-50</w:t>
            </w:r>
          </w:p>
        </w:tc>
        <w:tc>
          <w:tcPr>
            <w:tcW w:w="850" w:type="dxa"/>
            <w:noWrap/>
          </w:tcPr>
          <w:p w14:paraId="63EAFEDB" w14:textId="77777777" w:rsidR="00F71049" w:rsidRPr="005838A6" w:rsidRDefault="00F71049" w:rsidP="00DF573A">
            <w:pPr>
              <w:pStyle w:val="TAC"/>
              <w:jc w:val="left"/>
            </w:pPr>
            <w:r w:rsidRPr="005838A6">
              <w:t>1</w:t>
            </w:r>
          </w:p>
        </w:tc>
        <w:tc>
          <w:tcPr>
            <w:tcW w:w="928" w:type="dxa"/>
            <w:noWrap/>
          </w:tcPr>
          <w:p w14:paraId="49400301" w14:textId="77777777" w:rsidR="00F71049" w:rsidRPr="005838A6" w:rsidRDefault="00F71049" w:rsidP="00DF573A">
            <w:pPr>
              <w:pStyle w:val="TAC"/>
              <w:jc w:val="left"/>
            </w:pPr>
            <w:r w:rsidRPr="005838A6">
              <w:t>2</w:t>
            </w:r>
          </w:p>
        </w:tc>
      </w:tr>
      <w:tr w:rsidR="00F71049" w:rsidRPr="005838A6" w14:paraId="53C6C3D2" w14:textId="77777777" w:rsidTr="00DF573A">
        <w:trPr>
          <w:trHeight w:val="225"/>
          <w:jc w:val="center"/>
        </w:trPr>
        <w:tc>
          <w:tcPr>
            <w:tcW w:w="959" w:type="dxa"/>
            <w:tcBorders>
              <w:bottom w:val="nil"/>
            </w:tcBorders>
            <w:shd w:val="clear" w:color="auto" w:fill="auto"/>
          </w:tcPr>
          <w:p w14:paraId="61FE9844" w14:textId="77777777" w:rsidR="00F71049" w:rsidRPr="005838A6" w:rsidRDefault="00F71049" w:rsidP="00DF573A">
            <w:pPr>
              <w:pStyle w:val="TAC"/>
              <w:jc w:val="left"/>
            </w:pPr>
            <w:r w:rsidRPr="005838A6">
              <w:t>n71</w:t>
            </w:r>
          </w:p>
        </w:tc>
        <w:tc>
          <w:tcPr>
            <w:tcW w:w="2831" w:type="dxa"/>
          </w:tcPr>
          <w:p w14:paraId="7F24423D" w14:textId="77777777" w:rsidR="00F71049" w:rsidRPr="005838A6" w:rsidRDefault="00F71049" w:rsidP="00DF573A">
            <w:pPr>
              <w:pStyle w:val="TAL"/>
            </w:pPr>
            <w:r w:rsidRPr="005838A6">
              <w:t>E-UTRA Band 4, 5, 12, 13, 14, 17, 24, 26, 30, 48, 53, 66, 85, 103</w:t>
            </w:r>
          </w:p>
        </w:tc>
        <w:tc>
          <w:tcPr>
            <w:tcW w:w="810" w:type="dxa"/>
          </w:tcPr>
          <w:p w14:paraId="2D0E20B0"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1208C39A" w14:textId="77777777" w:rsidR="00F71049" w:rsidRPr="005838A6" w:rsidRDefault="00F71049" w:rsidP="00DF573A">
            <w:pPr>
              <w:pStyle w:val="TAC"/>
              <w:jc w:val="left"/>
            </w:pPr>
            <w:r w:rsidRPr="005838A6">
              <w:t>-</w:t>
            </w:r>
          </w:p>
        </w:tc>
        <w:tc>
          <w:tcPr>
            <w:tcW w:w="889" w:type="dxa"/>
          </w:tcPr>
          <w:p w14:paraId="75449F3E"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649E057B" w14:textId="77777777" w:rsidR="00F71049" w:rsidRPr="005838A6" w:rsidRDefault="00F71049" w:rsidP="00DF573A">
            <w:pPr>
              <w:pStyle w:val="TAC"/>
              <w:jc w:val="left"/>
            </w:pPr>
            <w:r w:rsidRPr="005838A6">
              <w:t>-50</w:t>
            </w:r>
          </w:p>
        </w:tc>
        <w:tc>
          <w:tcPr>
            <w:tcW w:w="850" w:type="dxa"/>
            <w:noWrap/>
          </w:tcPr>
          <w:p w14:paraId="1D45388C" w14:textId="77777777" w:rsidR="00F71049" w:rsidRPr="005838A6" w:rsidRDefault="00F71049" w:rsidP="00DF573A">
            <w:pPr>
              <w:pStyle w:val="TAC"/>
              <w:jc w:val="left"/>
            </w:pPr>
            <w:r w:rsidRPr="005838A6">
              <w:t>1</w:t>
            </w:r>
          </w:p>
        </w:tc>
        <w:tc>
          <w:tcPr>
            <w:tcW w:w="928" w:type="dxa"/>
            <w:noWrap/>
          </w:tcPr>
          <w:p w14:paraId="039705D1" w14:textId="77777777" w:rsidR="00F71049" w:rsidRPr="005838A6" w:rsidRDefault="00F71049" w:rsidP="00DF573A">
            <w:pPr>
              <w:pStyle w:val="TAC"/>
              <w:jc w:val="left"/>
            </w:pPr>
          </w:p>
        </w:tc>
      </w:tr>
      <w:tr w:rsidR="00F71049" w:rsidRPr="005838A6" w14:paraId="6B1EC68F" w14:textId="77777777" w:rsidTr="00DF573A">
        <w:trPr>
          <w:trHeight w:val="225"/>
          <w:jc w:val="center"/>
        </w:trPr>
        <w:tc>
          <w:tcPr>
            <w:tcW w:w="959" w:type="dxa"/>
            <w:tcBorders>
              <w:top w:val="nil"/>
              <w:bottom w:val="nil"/>
            </w:tcBorders>
            <w:shd w:val="clear" w:color="auto" w:fill="auto"/>
          </w:tcPr>
          <w:p w14:paraId="0B531F2B" w14:textId="77777777" w:rsidR="00F71049" w:rsidRPr="005838A6" w:rsidRDefault="00F71049" w:rsidP="00DF573A">
            <w:pPr>
              <w:pStyle w:val="TAC"/>
              <w:jc w:val="left"/>
            </w:pPr>
          </w:p>
        </w:tc>
        <w:tc>
          <w:tcPr>
            <w:tcW w:w="2831" w:type="dxa"/>
          </w:tcPr>
          <w:p w14:paraId="0EDF59DD" w14:textId="77777777" w:rsidR="00F71049" w:rsidRPr="005838A6" w:rsidRDefault="00F71049" w:rsidP="00DF573A">
            <w:pPr>
              <w:pStyle w:val="TAL"/>
            </w:pPr>
            <w:r w:rsidRPr="005838A6">
              <w:t>E-UTRA Band 2, 7, 25, 41, 70,</w:t>
            </w:r>
          </w:p>
          <w:p w14:paraId="29873154" w14:textId="77777777" w:rsidR="00F71049" w:rsidRPr="005838A6" w:rsidRDefault="00F71049" w:rsidP="00DF573A">
            <w:pPr>
              <w:pStyle w:val="TAL"/>
            </w:pPr>
            <w:r w:rsidRPr="005838A6">
              <w:t>NR Band n77</w:t>
            </w:r>
          </w:p>
        </w:tc>
        <w:tc>
          <w:tcPr>
            <w:tcW w:w="810" w:type="dxa"/>
          </w:tcPr>
          <w:p w14:paraId="427C2647"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2FD54590" w14:textId="77777777" w:rsidR="00F71049" w:rsidRPr="005838A6" w:rsidRDefault="00F71049" w:rsidP="00DF573A">
            <w:pPr>
              <w:pStyle w:val="TAC"/>
              <w:jc w:val="left"/>
            </w:pPr>
            <w:r w:rsidRPr="005838A6">
              <w:t>-</w:t>
            </w:r>
          </w:p>
        </w:tc>
        <w:tc>
          <w:tcPr>
            <w:tcW w:w="889" w:type="dxa"/>
          </w:tcPr>
          <w:p w14:paraId="23DA8200"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10BA07EE" w14:textId="77777777" w:rsidR="00F71049" w:rsidRPr="005838A6" w:rsidRDefault="00F71049" w:rsidP="00DF573A">
            <w:pPr>
              <w:pStyle w:val="TAC"/>
              <w:jc w:val="left"/>
            </w:pPr>
            <w:r w:rsidRPr="005838A6">
              <w:t>-50</w:t>
            </w:r>
          </w:p>
        </w:tc>
        <w:tc>
          <w:tcPr>
            <w:tcW w:w="850" w:type="dxa"/>
            <w:noWrap/>
          </w:tcPr>
          <w:p w14:paraId="4BCEE557" w14:textId="77777777" w:rsidR="00F71049" w:rsidRPr="005838A6" w:rsidRDefault="00F71049" w:rsidP="00DF573A">
            <w:pPr>
              <w:pStyle w:val="TAC"/>
              <w:jc w:val="left"/>
            </w:pPr>
            <w:r w:rsidRPr="005838A6">
              <w:t>1</w:t>
            </w:r>
          </w:p>
        </w:tc>
        <w:tc>
          <w:tcPr>
            <w:tcW w:w="928" w:type="dxa"/>
            <w:noWrap/>
          </w:tcPr>
          <w:p w14:paraId="5B411711" w14:textId="77777777" w:rsidR="00F71049" w:rsidRPr="005838A6" w:rsidRDefault="00F71049" w:rsidP="00DF573A">
            <w:pPr>
              <w:pStyle w:val="TAC"/>
              <w:jc w:val="left"/>
            </w:pPr>
            <w:r w:rsidRPr="005838A6">
              <w:t>2</w:t>
            </w:r>
          </w:p>
        </w:tc>
      </w:tr>
      <w:tr w:rsidR="00F71049" w:rsidRPr="005838A6" w14:paraId="0E720EE3" w14:textId="77777777" w:rsidTr="00DF573A">
        <w:trPr>
          <w:trHeight w:val="225"/>
          <w:jc w:val="center"/>
        </w:trPr>
        <w:tc>
          <w:tcPr>
            <w:tcW w:w="959" w:type="dxa"/>
            <w:tcBorders>
              <w:top w:val="nil"/>
              <w:bottom w:val="nil"/>
            </w:tcBorders>
            <w:shd w:val="clear" w:color="auto" w:fill="auto"/>
          </w:tcPr>
          <w:p w14:paraId="16B43E8F" w14:textId="77777777" w:rsidR="00F71049" w:rsidRPr="005838A6" w:rsidRDefault="00F71049" w:rsidP="00DF573A">
            <w:pPr>
              <w:pStyle w:val="TAC"/>
              <w:jc w:val="left"/>
            </w:pPr>
          </w:p>
        </w:tc>
        <w:tc>
          <w:tcPr>
            <w:tcW w:w="2831" w:type="dxa"/>
          </w:tcPr>
          <w:p w14:paraId="1BD0A8ED" w14:textId="77777777" w:rsidR="00F71049" w:rsidRPr="005838A6" w:rsidRDefault="00F71049" w:rsidP="00DF573A">
            <w:pPr>
              <w:pStyle w:val="TAL"/>
            </w:pPr>
            <w:r w:rsidRPr="005838A6">
              <w:t>E-UTRA Band 29</w:t>
            </w:r>
          </w:p>
        </w:tc>
        <w:tc>
          <w:tcPr>
            <w:tcW w:w="810" w:type="dxa"/>
          </w:tcPr>
          <w:p w14:paraId="2EED4FAF"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6116C044" w14:textId="77777777" w:rsidR="00F71049" w:rsidRPr="005838A6" w:rsidRDefault="00F71049" w:rsidP="00DF573A">
            <w:pPr>
              <w:pStyle w:val="TAC"/>
              <w:jc w:val="left"/>
            </w:pPr>
            <w:r w:rsidRPr="005838A6">
              <w:t>-</w:t>
            </w:r>
          </w:p>
        </w:tc>
        <w:tc>
          <w:tcPr>
            <w:tcW w:w="889" w:type="dxa"/>
          </w:tcPr>
          <w:p w14:paraId="40DAECC9"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29BAAD11" w14:textId="77777777" w:rsidR="00F71049" w:rsidRPr="005838A6" w:rsidRDefault="00F71049" w:rsidP="00DF573A">
            <w:pPr>
              <w:pStyle w:val="TAC"/>
              <w:jc w:val="left"/>
            </w:pPr>
            <w:r w:rsidRPr="005838A6">
              <w:t>-38</w:t>
            </w:r>
          </w:p>
        </w:tc>
        <w:tc>
          <w:tcPr>
            <w:tcW w:w="850" w:type="dxa"/>
            <w:noWrap/>
          </w:tcPr>
          <w:p w14:paraId="798E3B0A" w14:textId="77777777" w:rsidR="00F71049" w:rsidRPr="005838A6" w:rsidRDefault="00F71049" w:rsidP="00DF573A">
            <w:pPr>
              <w:pStyle w:val="TAC"/>
              <w:jc w:val="left"/>
            </w:pPr>
            <w:r w:rsidRPr="005838A6">
              <w:t>1</w:t>
            </w:r>
          </w:p>
        </w:tc>
        <w:tc>
          <w:tcPr>
            <w:tcW w:w="928" w:type="dxa"/>
            <w:noWrap/>
          </w:tcPr>
          <w:p w14:paraId="607BF4FA" w14:textId="77777777" w:rsidR="00F71049" w:rsidRPr="005838A6" w:rsidRDefault="00F71049" w:rsidP="00DF573A">
            <w:pPr>
              <w:pStyle w:val="TAC"/>
              <w:jc w:val="left"/>
            </w:pPr>
            <w:r w:rsidRPr="005838A6">
              <w:t>15</w:t>
            </w:r>
          </w:p>
        </w:tc>
      </w:tr>
      <w:tr w:rsidR="00F71049" w:rsidRPr="005838A6" w14:paraId="0E8BB198" w14:textId="77777777" w:rsidTr="00DF573A">
        <w:trPr>
          <w:trHeight w:val="225"/>
          <w:jc w:val="center"/>
        </w:trPr>
        <w:tc>
          <w:tcPr>
            <w:tcW w:w="959" w:type="dxa"/>
            <w:tcBorders>
              <w:top w:val="nil"/>
              <w:bottom w:val="single" w:sz="4" w:space="0" w:color="auto"/>
            </w:tcBorders>
            <w:shd w:val="clear" w:color="auto" w:fill="auto"/>
          </w:tcPr>
          <w:p w14:paraId="48B1DBCD" w14:textId="77777777" w:rsidR="00F71049" w:rsidRPr="005838A6" w:rsidRDefault="00F71049" w:rsidP="00DF573A">
            <w:pPr>
              <w:pStyle w:val="TAC"/>
              <w:jc w:val="left"/>
            </w:pPr>
          </w:p>
        </w:tc>
        <w:tc>
          <w:tcPr>
            <w:tcW w:w="2831" w:type="dxa"/>
          </w:tcPr>
          <w:p w14:paraId="6A4A304C" w14:textId="77777777" w:rsidR="00F71049" w:rsidRPr="005838A6" w:rsidRDefault="00F71049" w:rsidP="00DF573A">
            <w:pPr>
              <w:pStyle w:val="TAL"/>
            </w:pPr>
            <w:r w:rsidRPr="005838A6">
              <w:t>E-UTRA Band 71</w:t>
            </w:r>
          </w:p>
        </w:tc>
        <w:tc>
          <w:tcPr>
            <w:tcW w:w="810" w:type="dxa"/>
          </w:tcPr>
          <w:p w14:paraId="3B2BB1DF"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16537ED2" w14:textId="77777777" w:rsidR="00F71049" w:rsidRPr="005838A6" w:rsidRDefault="00F71049" w:rsidP="00DF573A">
            <w:pPr>
              <w:pStyle w:val="TAC"/>
              <w:jc w:val="left"/>
            </w:pPr>
            <w:r w:rsidRPr="005838A6">
              <w:t>-</w:t>
            </w:r>
          </w:p>
        </w:tc>
        <w:tc>
          <w:tcPr>
            <w:tcW w:w="889" w:type="dxa"/>
          </w:tcPr>
          <w:p w14:paraId="1C350AB8" w14:textId="77777777" w:rsidR="00F71049" w:rsidRPr="005838A6" w:rsidRDefault="00F71049" w:rsidP="00DF573A">
            <w:pPr>
              <w:pStyle w:val="TAC"/>
              <w:jc w:val="left"/>
              <w:rPr>
                <w:rStyle w:val="TALCar"/>
                <w:rFonts w:eastAsia="Malgun Gothic"/>
              </w:rPr>
            </w:pPr>
            <w:r w:rsidRPr="005838A6">
              <w:t>F</w:t>
            </w:r>
            <w:r w:rsidRPr="005838A6">
              <w:rPr>
                <w:vertAlign w:val="subscript"/>
              </w:rPr>
              <w:t>DL_high</w:t>
            </w:r>
          </w:p>
        </w:tc>
        <w:tc>
          <w:tcPr>
            <w:tcW w:w="1133" w:type="dxa"/>
          </w:tcPr>
          <w:p w14:paraId="39E8F2CF" w14:textId="77777777" w:rsidR="00F71049" w:rsidRPr="005838A6" w:rsidRDefault="00F71049" w:rsidP="00DF573A">
            <w:pPr>
              <w:pStyle w:val="TAC"/>
              <w:jc w:val="left"/>
            </w:pPr>
            <w:r w:rsidRPr="005838A6">
              <w:t>-50</w:t>
            </w:r>
          </w:p>
        </w:tc>
        <w:tc>
          <w:tcPr>
            <w:tcW w:w="850" w:type="dxa"/>
            <w:noWrap/>
          </w:tcPr>
          <w:p w14:paraId="38B7D15B" w14:textId="77777777" w:rsidR="00F71049" w:rsidRPr="005838A6" w:rsidRDefault="00F71049" w:rsidP="00DF573A">
            <w:pPr>
              <w:pStyle w:val="TAC"/>
              <w:jc w:val="left"/>
            </w:pPr>
            <w:r w:rsidRPr="005838A6">
              <w:t>1</w:t>
            </w:r>
          </w:p>
        </w:tc>
        <w:tc>
          <w:tcPr>
            <w:tcW w:w="928" w:type="dxa"/>
            <w:noWrap/>
          </w:tcPr>
          <w:p w14:paraId="7EE767F2" w14:textId="77777777" w:rsidR="00F71049" w:rsidRPr="005838A6" w:rsidRDefault="00F71049" w:rsidP="00DF573A">
            <w:pPr>
              <w:pStyle w:val="TAC"/>
              <w:jc w:val="left"/>
            </w:pPr>
            <w:r w:rsidRPr="005838A6">
              <w:t>15</w:t>
            </w:r>
          </w:p>
        </w:tc>
      </w:tr>
      <w:tr w:rsidR="00F71049" w:rsidRPr="005838A6" w14:paraId="64961158" w14:textId="77777777" w:rsidTr="00DF573A">
        <w:trPr>
          <w:trHeight w:val="225"/>
          <w:jc w:val="center"/>
        </w:trPr>
        <w:tc>
          <w:tcPr>
            <w:tcW w:w="959" w:type="dxa"/>
            <w:tcBorders>
              <w:bottom w:val="nil"/>
            </w:tcBorders>
            <w:shd w:val="clear" w:color="auto" w:fill="auto"/>
          </w:tcPr>
          <w:p w14:paraId="2028BF4E" w14:textId="77777777" w:rsidR="00F71049" w:rsidRPr="005838A6" w:rsidRDefault="00F71049" w:rsidP="00DF573A">
            <w:pPr>
              <w:pStyle w:val="TAC"/>
              <w:jc w:val="left"/>
            </w:pPr>
            <w:r w:rsidRPr="005838A6">
              <w:t>n74</w:t>
            </w:r>
          </w:p>
        </w:tc>
        <w:tc>
          <w:tcPr>
            <w:tcW w:w="2831" w:type="dxa"/>
          </w:tcPr>
          <w:p w14:paraId="563FD7D2" w14:textId="77777777" w:rsidR="00F71049" w:rsidRPr="005838A6" w:rsidRDefault="00F71049" w:rsidP="00DF573A">
            <w:pPr>
              <w:pStyle w:val="TAL"/>
            </w:pPr>
            <w:r w:rsidRPr="005838A6">
              <w:t>E-UTRA Band 1, 2, 3, 4, 5, 7, 8, 12, 13, 17, 18, 19, 20, 26, 28, 29, 31, 34, 38, 39, 40, 41, 42, 43, 48, 52, 65, 66, 67, 68, 85</w:t>
            </w:r>
          </w:p>
          <w:p w14:paraId="6A476DE0" w14:textId="77777777" w:rsidR="00F71049" w:rsidRPr="005838A6" w:rsidRDefault="00F71049" w:rsidP="00DF573A">
            <w:pPr>
              <w:pStyle w:val="TAL"/>
            </w:pPr>
            <w:r w:rsidRPr="005838A6">
              <w:t>NR Band n77, n78, n100, n101</w:t>
            </w:r>
            <w:r>
              <w:t>, n103</w:t>
            </w:r>
          </w:p>
        </w:tc>
        <w:tc>
          <w:tcPr>
            <w:tcW w:w="810" w:type="dxa"/>
          </w:tcPr>
          <w:p w14:paraId="514F1B5E"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62D9BBB0" w14:textId="77777777" w:rsidR="00F71049" w:rsidRPr="005838A6" w:rsidRDefault="00F71049" w:rsidP="00DF573A">
            <w:pPr>
              <w:pStyle w:val="TAC"/>
              <w:jc w:val="left"/>
            </w:pPr>
            <w:r w:rsidRPr="005838A6">
              <w:t>-</w:t>
            </w:r>
          </w:p>
        </w:tc>
        <w:tc>
          <w:tcPr>
            <w:tcW w:w="889" w:type="dxa"/>
          </w:tcPr>
          <w:p w14:paraId="56024745"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30751755" w14:textId="77777777" w:rsidR="00F71049" w:rsidRPr="005838A6" w:rsidRDefault="00F71049" w:rsidP="00DF573A">
            <w:pPr>
              <w:pStyle w:val="TAC"/>
              <w:jc w:val="left"/>
            </w:pPr>
            <w:r w:rsidRPr="005838A6">
              <w:t>-50</w:t>
            </w:r>
          </w:p>
        </w:tc>
        <w:tc>
          <w:tcPr>
            <w:tcW w:w="850" w:type="dxa"/>
            <w:noWrap/>
          </w:tcPr>
          <w:p w14:paraId="170CD59F" w14:textId="77777777" w:rsidR="00F71049" w:rsidRPr="005838A6" w:rsidRDefault="00F71049" w:rsidP="00DF573A">
            <w:pPr>
              <w:pStyle w:val="TAC"/>
              <w:jc w:val="left"/>
            </w:pPr>
            <w:r w:rsidRPr="005838A6">
              <w:t>1</w:t>
            </w:r>
          </w:p>
        </w:tc>
        <w:tc>
          <w:tcPr>
            <w:tcW w:w="928" w:type="dxa"/>
            <w:noWrap/>
          </w:tcPr>
          <w:p w14:paraId="626C0203" w14:textId="77777777" w:rsidR="00F71049" w:rsidRPr="005838A6" w:rsidRDefault="00F71049" w:rsidP="00DF573A">
            <w:pPr>
              <w:pStyle w:val="TAC"/>
              <w:jc w:val="left"/>
            </w:pPr>
          </w:p>
        </w:tc>
      </w:tr>
      <w:tr w:rsidR="00F71049" w:rsidRPr="005838A6" w14:paraId="5491ECD7" w14:textId="77777777" w:rsidTr="00DF573A">
        <w:trPr>
          <w:trHeight w:val="225"/>
          <w:jc w:val="center"/>
        </w:trPr>
        <w:tc>
          <w:tcPr>
            <w:tcW w:w="959" w:type="dxa"/>
            <w:tcBorders>
              <w:top w:val="nil"/>
              <w:bottom w:val="nil"/>
            </w:tcBorders>
            <w:shd w:val="clear" w:color="auto" w:fill="auto"/>
          </w:tcPr>
          <w:p w14:paraId="6C243827" w14:textId="77777777" w:rsidR="00F71049" w:rsidRPr="005838A6" w:rsidRDefault="00F71049" w:rsidP="00DF573A">
            <w:pPr>
              <w:pStyle w:val="TAC"/>
              <w:jc w:val="left"/>
            </w:pPr>
          </w:p>
        </w:tc>
        <w:tc>
          <w:tcPr>
            <w:tcW w:w="2831" w:type="dxa"/>
          </w:tcPr>
          <w:p w14:paraId="448B328B" w14:textId="77777777" w:rsidR="00F71049" w:rsidRPr="005838A6" w:rsidRDefault="00F71049" w:rsidP="00DF573A">
            <w:pPr>
              <w:pStyle w:val="TAL"/>
            </w:pPr>
            <w:r w:rsidRPr="005838A6">
              <w:t>NR Band n79</w:t>
            </w:r>
          </w:p>
        </w:tc>
        <w:tc>
          <w:tcPr>
            <w:tcW w:w="810" w:type="dxa"/>
          </w:tcPr>
          <w:p w14:paraId="2B1EDA6F"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59AEA94B" w14:textId="77777777" w:rsidR="00F71049" w:rsidRPr="005838A6" w:rsidRDefault="00F71049" w:rsidP="00DF573A">
            <w:pPr>
              <w:pStyle w:val="TAC"/>
              <w:jc w:val="left"/>
            </w:pPr>
            <w:r w:rsidRPr="005838A6">
              <w:t>-</w:t>
            </w:r>
          </w:p>
        </w:tc>
        <w:tc>
          <w:tcPr>
            <w:tcW w:w="889" w:type="dxa"/>
          </w:tcPr>
          <w:p w14:paraId="1CA17B57"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7A056AF4" w14:textId="77777777" w:rsidR="00F71049" w:rsidRPr="005838A6" w:rsidRDefault="00F71049" w:rsidP="00DF573A">
            <w:pPr>
              <w:pStyle w:val="TAC"/>
              <w:jc w:val="left"/>
            </w:pPr>
            <w:r w:rsidRPr="005838A6">
              <w:t>-50</w:t>
            </w:r>
          </w:p>
        </w:tc>
        <w:tc>
          <w:tcPr>
            <w:tcW w:w="850" w:type="dxa"/>
            <w:noWrap/>
          </w:tcPr>
          <w:p w14:paraId="3CE5153E" w14:textId="77777777" w:rsidR="00F71049" w:rsidRPr="005838A6" w:rsidRDefault="00F71049" w:rsidP="00DF573A">
            <w:pPr>
              <w:pStyle w:val="TAC"/>
              <w:jc w:val="left"/>
            </w:pPr>
            <w:r w:rsidRPr="005838A6">
              <w:t>1</w:t>
            </w:r>
          </w:p>
        </w:tc>
        <w:tc>
          <w:tcPr>
            <w:tcW w:w="928" w:type="dxa"/>
            <w:noWrap/>
          </w:tcPr>
          <w:p w14:paraId="3B6CB614" w14:textId="77777777" w:rsidR="00F71049" w:rsidRPr="005838A6" w:rsidRDefault="00F71049" w:rsidP="00DF573A">
            <w:pPr>
              <w:pStyle w:val="TAC"/>
              <w:jc w:val="left"/>
            </w:pPr>
            <w:r w:rsidRPr="005838A6">
              <w:t>2</w:t>
            </w:r>
          </w:p>
        </w:tc>
      </w:tr>
      <w:tr w:rsidR="00F71049" w:rsidRPr="005838A6" w14:paraId="68E497BA" w14:textId="77777777" w:rsidTr="00DF573A">
        <w:trPr>
          <w:trHeight w:val="225"/>
          <w:jc w:val="center"/>
        </w:trPr>
        <w:tc>
          <w:tcPr>
            <w:tcW w:w="959" w:type="dxa"/>
            <w:tcBorders>
              <w:top w:val="nil"/>
              <w:bottom w:val="nil"/>
            </w:tcBorders>
            <w:shd w:val="clear" w:color="auto" w:fill="auto"/>
          </w:tcPr>
          <w:p w14:paraId="7D37CA32" w14:textId="77777777" w:rsidR="00F71049" w:rsidRPr="005838A6" w:rsidRDefault="00F71049" w:rsidP="00DF573A">
            <w:pPr>
              <w:pStyle w:val="TAC"/>
              <w:jc w:val="left"/>
            </w:pPr>
          </w:p>
        </w:tc>
        <w:tc>
          <w:tcPr>
            <w:tcW w:w="2831" w:type="dxa"/>
          </w:tcPr>
          <w:p w14:paraId="6054D50D" w14:textId="77777777" w:rsidR="00F71049" w:rsidRPr="005838A6" w:rsidRDefault="00F71049" w:rsidP="00DF573A">
            <w:pPr>
              <w:pStyle w:val="TAL"/>
            </w:pPr>
            <w:r w:rsidRPr="005838A6">
              <w:t>Frequency range</w:t>
            </w:r>
          </w:p>
        </w:tc>
        <w:tc>
          <w:tcPr>
            <w:tcW w:w="810" w:type="dxa"/>
          </w:tcPr>
          <w:p w14:paraId="317E3B5A" w14:textId="77777777" w:rsidR="00F71049" w:rsidRPr="005838A6" w:rsidRDefault="00F71049" w:rsidP="00DF573A">
            <w:pPr>
              <w:pStyle w:val="TAC"/>
              <w:jc w:val="left"/>
            </w:pPr>
            <w:r w:rsidRPr="005838A6">
              <w:t>1884.5</w:t>
            </w:r>
          </w:p>
        </w:tc>
        <w:tc>
          <w:tcPr>
            <w:tcW w:w="540" w:type="dxa"/>
          </w:tcPr>
          <w:p w14:paraId="52B7A730" w14:textId="77777777" w:rsidR="00F71049" w:rsidRPr="005838A6" w:rsidRDefault="00F71049" w:rsidP="00DF573A">
            <w:pPr>
              <w:pStyle w:val="TAC"/>
              <w:jc w:val="left"/>
            </w:pPr>
            <w:r w:rsidRPr="005838A6">
              <w:t>-</w:t>
            </w:r>
          </w:p>
        </w:tc>
        <w:tc>
          <w:tcPr>
            <w:tcW w:w="889" w:type="dxa"/>
          </w:tcPr>
          <w:p w14:paraId="6A95BED1" w14:textId="77777777" w:rsidR="00F71049" w:rsidRPr="005838A6" w:rsidRDefault="00F71049" w:rsidP="00DF573A">
            <w:pPr>
              <w:pStyle w:val="TAC"/>
              <w:jc w:val="left"/>
            </w:pPr>
            <w:r w:rsidRPr="005838A6">
              <w:t>1915.7</w:t>
            </w:r>
          </w:p>
        </w:tc>
        <w:tc>
          <w:tcPr>
            <w:tcW w:w="1133" w:type="dxa"/>
          </w:tcPr>
          <w:p w14:paraId="0DC644BA" w14:textId="77777777" w:rsidR="00F71049" w:rsidRPr="005838A6" w:rsidRDefault="00F71049" w:rsidP="00DF573A">
            <w:pPr>
              <w:pStyle w:val="TAC"/>
              <w:jc w:val="left"/>
            </w:pPr>
            <w:r w:rsidRPr="005838A6">
              <w:t>-41</w:t>
            </w:r>
          </w:p>
        </w:tc>
        <w:tc>
          <w:tcPr>
            <w:tcW w:w="850" w:type="dxa"/>
            <w:noWrap/>
          </w:tcPr>
          <w:p w14:paraId="0A473D29" w14:textId="77777777" w:rsidR="00F71049" w:rsidRPr="005838A6" w:rsidRDefault="00F71049" w:rsidP="00DF573A">
            <w:pPr>
              <w:pStyle w:val="TAC"/>
              <w:jc w:val="left"/>
            </w:pPr>
            <w:r w:rsidRPr="005838A6">
              <w:t>0.3</w:t>
            </w:r>
          </w:p>
        </w:tc>
        <w:tc>
          <w:tcPr>
            <w:tcW w:w="928" w:type="dxa"/>
            <w:noWrap/>
          </w:tcPr>
          <w:p w14:paraId="6A01FA1A" w14:textId="77777777" w:rsidR="00F71049" w:rsidRPr="005838A6" w:rsidRDefault="00F71049" w:rsidP="00DF573A">
            <w:pPr>
              <w:pStyle w:val="TAC"/>
              <w:jc w:val="left"/>
            </w:pPr>
            <w:r w:rsidRPr="005838A6">
              <w:t>8</w:t>
            </w:r>
          </w:p>
        </w:tc>
      </w:tr>
      <w:tr w:rsidR="00F71049" w:rsidRPr="005838A6" w14:paraId="0BFCB81A" w14:textId="77777777" w:rsidTr="00DF573A">
        <w:trPr>
          <w:trHeight w:val="225"/>
          <w:jc w:val="center"/>
        </w:trPr>
        <w:tc>
          <w:tcPr>
            <w:tcW w:w="959" w:type="dxa"/>
            <w:tcBorders>
              <w:top w:val="nil"/>
              <w:bottom w:val="nil"/>
            </w:tcBorders>
            <w:shd w:val="clear" w:color="auto" w:fill="auto"/>
          </w:tcPr>
          <w:p w14:paraId="249DA412" w14:textId="77777777" w:rsidR="00F71049" w:rsidRPr="005838A6" w:rsidRDefault="00F71049" w:rsidP="00DF573A">
            <w:pPr>
              <w:pStyle w:val="TAC"/>
              <w:jc w:val="left"/>
            </w:pPr>
          </w:p>
        </w:tc>
        <w:tc>
          <w:tcPr>
            <w:tcW w:w="2831" w:type="dxa"/>
          </w:tcPr>
          <w:p w14:paraId="4EAC16C9" w14:textId="77777777" w:rsidR="00F71049" w:rsidRPr="005838A6" w:rsidRDefault="00F71049" w:rsidP="00DF573A">
            <w:pPr>
              <w:pStyle w:val="TAL"/>
            </w:pPr>
            <w:r w:rsidRPr="005838A6">
              <w:t>Frequency range</w:t>
            </w:r>
          </w:p>
        </w:tc>
        <w:tc>
          <w:tcPr>
            <w:tcW w:w="810" w:type="dxa"/>
          </w:tcPr>
          <w:p w14:paraId="3AF30B77" w14:textId="77777777" w:rsidR="00F71049" w:rsidRPr="005838A6" w:rsidRDefault="00F71049" w:rsidP="00DF573A">
            <w:pPr>
              <w:pStyle w:val="TAC"/>
              <w:jc w:val="left"/>
            </w:pPr>
            <w:r w:rsidRPr="005838A6">
              <w:t>1400</w:t>
            </w:r>
          </w:p>
        </w:tc>
        <w:tc>
          <w:tcPr>
            <w:tcW w:w="540" w:type="dxa"/>
          </w:tcPr>
          <w:p w14:paraId="190BA408" w14:textId="77777777" w:rsidR="00F71049" w:rsidRPr="005838A6" w:rsidRDefault="00F71049" w:rsidP="00DF573A">
            <w:pPr>
              <w:pStyle w:val="TAC"/>
              <w:jc w:val="left"/>
            </w:pPr>
            <w:r w:rsidRPr="005838A6">
              <w:t>-</w:t>
            </w:r>
          </w:p>
        </w:tc>
        <w:tc>
          <w:tcPr>
            <w:tcW w:w="889" w:type="dxa"/>
          </w:tcPr>
          <w:p w14:paraId="6EA08B8A" w14:textId="77777777" w:rsidR="00F71049" w:rsidRPr="005838A6" w:rsidRDefault="00F71049" w:rsidP="00DF573A">
            <w:pPr>
              <w:pStyle w:val="TAC"/>
              <w:jc w:val="left"/>
            </w:pPr>
            <w:r w:rsidRPr="005838A6">
              <w:t>1427</w:t>
            </w:r>
          </w:p>
        </w:tc>
        <w:tc>
          <w:tcPr>
            <w:tcW w:w="1133" w:type="dxa"/>
          </w:tcPr>
          <w:p w14:paraId="201615A9" w14:textId="77777777" w:rsidR="00F71049" w:rsidRPr="005838A6" w:rsidRDefault="00F71049" w:rsidP="00DF573A">
            <w:pPr>
              <w:pStyle w:val="TAC"/>
              <w:jc w:val="left"/>
            </w:pPr>
            <w:r w:rsidRPr="005838A6">
              <w:t>-32</w:t>
            </w:r>
          </w:p>
        </w:tc>
        <w:tc>
          <w:tcPr>
            <w:tcW w:w="850" w:type="dxa"/>
            <w:noWrap/>
          </w:tcPr>
          <w:p w14:paraId="0A49B6DC" w14:textId="77777777" w:rsidR="00F71049" w:rsidRPr="005838A6" w:rsidRDefault="00F71049" w:rsidP="00DF573A">
            <w:pPr>
              <w:pStyle w:val="TAC"/>
              <w:jc w:val="left"/>
            </w:pPr>
            <w:r w:rsidRPr="005838A6">
              <w:t>27</w:t>
            </w:r>
          </w:p>
        </w:tc>
        <w:tc>
          <w:tcPr>
            <w:tcW w:w="928" w:type="dxa"/>
            <w:noWrap/>
          </w:tcPr>
          <w:p w14:paraId="48F8CDD1" w14:textId="77777777" w:rsidR="00F71049" w:rsidRPr="005838A6" w:rsidRDefault="00F71049" w:rsidP="00DF573A">
            <w:pPr>
              <w:pStyle w:val="TAC"/>
              <w:jc w:val="left"/>
            </w:pPr>
            <w:r w:rsidRPr="005838A6">
              <w:t>15, 41</w:t>
            </w:r>
          </w:p>
        </w:tc>
      </w:tr>
      <w:tr w:rsidR="00F71049" w:rsidRPr="005838A6" w14:paraId="7456DB0F" w14:textId="77777777" w:rsidTr="00DF573A">
        <w:trPr>
          <w:trHeight w:val="225"/>
          <w:jc w:val="center"/>
        </w:trPr>
        <w:tc>
          <w:tcPr>
            <w:tcW w:w="959" w:type="dxa"/>
            <w:tcBorders>
              <w:top w:val="nil"/>
              <w:bottom w:val="nil"/>
            </w:tcBorders>
            <w:shd w:val="clear" w:color="auto" w:fill="auto"/>
          </w:tcPr>
          <w:p w14:paraId="792F6381" w14:textId="77777777" w:rsidR="00F71049" w:rsidRPr="005838A6" w:rsidRDefault="00F71049" w:rsidP="00DF573A">
            <w:pPr>
              <w:pStyle w:val="TAC"/>
              <w:jc w:val="left"/>
            </w:pPr>
          </w:p>
        </w:tc>
        <w:tc>
          <w:tcPr>
            <w:tcW w:w="2831" w:type="dxa"/>
          </w:tcPr>
          <w:p w14:paraId="2A09568F" w14:textId="77777777" w:rsidR="00F71049" w:rsidRPr="005838A6" w:rsidRDefault="00F71049" w:rsidP="00DF573A">
            <w:pPr>
              <w:pStyle w:val="TAL"/>
            </w:pPr>
            <w:r w:rsidRPr="005838A6">
              <w:t>Frequency range</w:t>
            </w:r>
          </w:p>
        </w:tc>
        <w:tc>
          <w:tcPr>
            <w:tcW w:w="810" w:type="dxa"/>
          </w:tcPr>
          <w:p w14:paraId="434A67D1" w14:textId="77777777" w:rsidR="00F71049" w:rsidRPr="005838A6" w:rsidRDefault="00F71049" w:rsidP="00DF573A">
            <w:pPr>
              <w:pStyle w:val="TAC"/>
              <w:jc w:val="left"/>
            </w:pPr>
            <w:r w:rsidRPr="005838A6">
              <w:t>1475</w:t>
            </w:r>
          </w:p>
        </w:tc>
        <w:tc>
          <w:tcPr>
            <w:tcW w:w="540" w:type="dxa"/>
          </w:tcPr>
          <w:p w14:paraId="187D9BCA" w14:textId="77777777" w:rsidR="00F71049" w:rsidRPr="005838A6" w:rsidRDefault="00F71049" w:rsidP="00DF573A">
            <w:pPr>
              <w:pStyle w:val="TAC"/>
              <w:jc w:val="left"/>
            </w:pPr>
            <w:r w:rsidRPr="005838A6">
              <w:t>-</w:t>
            </w:r>
          </w:p>
        </w:tc>
        <w:tc>
          <w:tcPr>
            <w:tcW w:w="889" w:type="dxa"/>
          </w:tcPr>
          <w:p w14:paraId="25CE4636" w14:textId="77777777" w:rsidR="00F71049" w:rsidRPr="005838A6" w:rsidRDefault="00F71049" w:rsidP="00DF573A">
            <w:pPr>
              <w:pStyle w:val="TAC"/>
              <w:jc w:val="left"/>
            </w:pPr>
            <w:r w:rsidRPr="005838A6">
              <w:t>1488</w:t>
            </w:r>
          </w:p>
        </w:tc>
        <w:tc>
          <w:tcPr>
            <w:tcW w:w="1133" w:type="dxa"/>
          </w:tcPr>
          <w:p w14:paraId="75685770" w14:textId="77777777" w:rsidR="00F71049" w:rsidRPr="005838A6" w:rsidRDefault="00F71049" w:rsidP="00DF573A">
            <w:pPr>
              <w:pStyle w:val="TAC"/>
              <w:jc w:val="left"/>
            </w:pPr>
            <w:r w:rsidRPr="005838A6">
              <w:t>-28</w:t>
            </w:r>
          </w:p>
        </w:tc>
        <w:tc>
          <w:tcPr>
            <w:tcW w:w="850" w:type="dxa"/>
            <w:noWrap/>
          </w:tcPr>
          <w:p w14:paraId="3EEF4B04" w14:textId="77777777" w:rsidR="00F71049" w:rsidRPr="005838A6" w:rsidRDefault="00F71049" w:rsidP="00DF573A">
            <w:pPr>
              <w:pStyle w:val="TAC"/>
              <w:jc w:val="left"/>
            </w:pPr>
            <w:r w:rsidRPr="005838A6">
              <w:t>1</w:t>
            </w:r>
          </w:p>
        </w:tc>
        <w:tc>
          <w:tcPr>
            <w:tcW w:w="928" w:type="dxa"/>
            <w:noWrap/>
          </w:tcPr>
          <w:p w14:paraId="7D1D9E82" w14:textId="77777777" w:rsidR="00F71049" w:rsidRPr="005838A6" w:rsidRDefault="00F71049" w:rsidP="00DF573A">
            <w:pPr>
              <w:pStyle w:val="TAC"/>
              <w:jc w:val="left"/>
            </w:pPr>
            <w:r w:rsidRPr="005838A6">
              <w:t>15, 42</w:t>
            </w:r>
          </w:p>
        </w:tc>
      </w:tr>
      <w:tr w:rsidR="00F71049" w:rsidRPr="005838A6" w14:paraId="666C4B7E" w14:textId="77777777" w:rsidTr="00DF573A">
        <w:trPr>
          <w:trHeight w:val="225"/>
          <w:jc w:val="center"/>
        </w:trPr>
        <w:tc>
          <w:tcPr>
            <w:tcW w:w="959" w:type="dxa"/>
            <w:tcBorders>
              <w:top w:val="nil"/>
              <w:bottom w:val="nil"/>
            </w:tcBorders>
            <w:shd w:val="clear" w:color="auto" w:fill="auto"/>
          </w:tcPr>
          <w:p w14:paraId="431EB5C7" w14:textId="77777777" w:rsidR="00F71049" w:rsidRPr="005838A6" w:rsidRDefault="00F71049" w:rsidP="00DF573A">
            <w:pPr>
              <w:pStyle w:val="TAC"/>
              <w:jc w:val="left"/>
            </w:pPr>
          </w:p>
        </w:tc>
        <w:tc>
          <w:tcPr>
            <w:tcW w:w="2831" w:type="dxa"/>
          </w:tcPr>
          <w:p w14:paraId="0C30595B" w14:textId="77777777" w:rsidR="00F71049" w:rsidRPr="005838A6" w:rsidRDefault="00F71049" w:rsidP="00DF573A">
            <w:pPr>
              <w:pStyle w:val="TAL"/>
            </w:pPr>
            <w:r w:rsidRPr="005838A6">
              <w:t>Frequency range</w:t>
            </w:r>
          </w:p>
        </w:tc>
        <w:tc>
          <w:tcPr>
            <w:tcW w:w="810" w:type="dxa"/>
          </w:tcPr>
          <w:p w14:paraId="35E0A52B" w14:textId="77777777" w:rsidR="00F71049" w:rsidRPr="005838A6" w:rsidRDefault="00F71049" w:rsidP="00DF573A">
            <w:pPr>
              <w:pStyle w:val="TAC"/>
              <w:jc w:val="left"/>
            </w:pPr>
            <w:r w:rsidRPr="005838A6">
              <w:t>1475</w:t>
            </w:r>
          </w:p>
        </w:tc>
        <w:tc>
          <w:tcPr>
            <w:tcW w:w="540" w:type="dxa"/>
          </w:tcPr>
          <w:p w14:paraId="062D2370" w14:textId="77777777" w:rsidR="00F71049" w:rsidRPr="005838A6" w:rsidRDefault="00F71049" w:rsidP="00DF573A">
            <w:pPr>
              <w:pStyle w:val="TAC"/>
              <w:jc w:val="left"/>
            </w:pPr>
            <w:r w:rsidRPr="005838A6">
              <w:t>-</w:t>
            </w:r>
          </w:p>
        </w:tc>
        <w:tc>
          <w:tcPr>
            <w:tcW w:w="889" w:type="dxa"/>
          </w:tcPr>
          <w:p w14:paraId="0CB537BD" w14:textId="77777777" w:rsidR="00F71049" w:rsidRPr="005838A6" w:rsidRDefault="00F71049" w:rsidP="00DF573A">
            <w:pPr>
              <w:pStyle w:val="TAC"/>
              <w:jc w:val="left"/>
            </w:pPr>
            <w:r w:rsidRPr="005838A6">
              <w:t>1488</w:t>
            </w:r>
          </w:p>
        </w:tc>
        <w:tc>
          <w:tcPr>
            <w:tcW w:w="1133" w:type="dxa"/>
          </w:tcPr>
          <w:p w14:paraId="1F27FC0B" w14:textId="77777777" w:rsidR="00F71049" w:rsidRPr="005838A6" w:rsidRDefault="00F71049" w:rsidP="00DF573A">
            <w:pPr>
              <w:pStyle w:val="TAC"/>
              <w:jc w:val="left"/>
            </w:pPr>
            <w:r w:rsidRPr="005838A6">
              <w:t>-50</w:t>
            </w:r>
          </w:p>
        </w:tc>
        <w:tc>
          <w:tcPr>
            <w:tcW w:w="850" w:type="dxa"/>
            <w:noWrap/>
          </w:tcPr>
          <w:p w14:paraId="5BFCF62E" w14:textId="77777777" w:rsidR="00F71049" w:rsidRPr="005838A6" w:rsidRDefault="00F71049" w:rsidP="00DF573A">
            <w:pPr>
              <w:pStyle w:val="TAC"/>
              <w:jc w:val="left"/>
            </w:pPr>
            <w:r w:rsidRPr="005838A6">
              <w:t>1</w:t>
            </w:r>
          </w:p>
        </w:tc>
        <w:tc>
          <w:tcPr>
            <w:tcW w:w="928" w:type="dxa"/>
            <w:noWrap/>
          </w:tcPr>
          <w:p w14:paraId="127D27CB" w14:textId="77777777" w:rsidR="00F71049" w:rsidRPr="005838A6" w:rsidRDefault="00F71049" w:rsidP="00DF573A">
            <w:pPr>
              <w:pStyle w:val="TAC"/>
              <w:jc w:val="left"/>
            </w:pPr>
            <w:r w:rsidRPr="005838A6">
              <w:t>15, 45</w:t>
            </w:r>
          </w:p>
        </w:tc>
      </w:tr>
      <w:tr w:rsidR="00F71049" w:rsidRPr="005838A6" w14:paraId="5856F7E8" w14:textId="77777777" w:rsidTr="00DF573A">
        <w:trPr>
          <w:trHeight w:val="225"/>
          <w:jc w:val="center"/>
        </w:trPr>
        <w:tc>
          <w:tcPr>
            <w:tcW w:w="959" w:type="dxa"/>
            <w:tcBorders>
              <w:top w:val="nil"/>
              <w:bottom w:val="nil"/>
            </w:tcBorders>
            <w:shd w:val="clear" w:color="auto" w:fill="auto"/>
          </w:tcPr>
          <w:p w14:paraId="63991C2E" w14:textId="77777777" w:rsidR="00F71049" w:rsidRPr="005838A6" w:rsidRDefault="00F71049" w:rsidP="00DF573A">
            <w:pPr>
              <w:pStyle w:val="TAC"/>
              <w:jc w:val="left"/>
            </w:pPr>
          </w:p>
        </w:tc>
        <w:tc>
          <w:tcPr>
            <w:tcW w:w="2831" w:type="dxa"/>
          </w:tcPr>
          <w:p w14:paraId="03DAF0C6" w14:textId="77777777" w:rsidR="00F71049" w:rsidRPr="005838A6" w:rsidRDefault="00F71049" w:rsidP="00DF573A">
            <w:pPr>
              <w:pStyle w:val="TAL"/>
            </w:pPr>
            <w:r w:rsidRPr="005838A6">
              <w:t>Frequency range</w:t>
            </w:r>
          </w:p>
        </w:tc>
        <w:tc>
          <w:tcPr>
            <w:tcW w:w="810" w:type="dxa"/>
          </w:tcPr>
          <w:p w14:paraId="01538A2A" w14:textId="77777777" w:rsidR="00F71049" w:rsidRPr="005838A6" w:rsidRDefault="00F71049" w:rsidP="00DF573A">
            <w:pPr>
              <w:pStyle w:val="TAC"/>
              <w:jc w:val="left"/>
            </w:pPr>
            <w:r w:rsidRPr="005838A6">
              <w:t>1475.9</w:t>
            </w:r>
          </w:p>
        </w:tc>
        <w:tc>
          <w:tcPr>
            <w:tcW w:w="540" w:type="dxa"/>
          </w:tcPr>
          <w:p w14:paraId="7CE82381" w14:textId="77777777" w:rsidR="00F71049" w:rsidRPr="005838A6" w:rsidRDefault="00F71049" w:rsidP="00DF573A">
            <w:pPr>
              <w:pStyle w:val="TAC"/>
              <w:jc w:val="left"/>
            </w:pPr>
            <w:r w:rsidRPr="005838A6">
              <w:t>-</w:t>
            </w:r>
          </w:p>
        </w:tc>
        <w:tc>
          <w:tcPr>
            <w:tcW w:w="889" w:type="dxa"/>
          </w:tcPr>
          <w:p w14:paraId="70A6F92F" w14:textId="77777777" w:rsidR="00F71049" w:rsidRPr="005838A6" w:rsidRDefault="00F71049" w:rsidP="00DF573A">
            <w:pPr>
              <w:pStyle w:val="TAC"/>
              <w:jc w:val="left"/>
            </w:pPr>
            <w:r w:rsidRPr="005838A6">
              <w:t>1510.9</w:t>
            </w:r>
          </w:p>
        </w:tc>
        <w:tc>
          <w:tcPr>
            <w:tcW w:w="1133" w:type="dxa"/>
          </w:tcPr>
          <w:p w14:paraId="50B2660D" w14:textId="77777777" w:rsidR="00F71049" w:rsidRPr="005838A6" w:rsidRDefault="00F71049" w:rsidP="00DF573A">
            <w:pPr>
              <w:pStyle w:val="TAC"/>
              <w:jc w:val="left"/>
            </w:pPr>
            <w:r w:rsidRPr="005838A6">
              <w:t>-35</w:t>
            </w:r>
          </w:p>
        </w:tc>
        <w:tc>
          <w:tcPr>
            <w:tcW w:w="850" w:type="dxa"/>
            <w:noWrap/>
          </w:tcPr>
          <w:p w14:paraId="6701E2CD" w14:textId="77777777" w:rsidR="00F71049" w:rsidRPr="005838A6" w:rsidRDefault="00F71049" w:rsidP="00DF573A">
            <w:pPr>
              <w:pStyle w:val="TAC"/>
              <w:jc w:val="left"/>
            </w:pPr>
            <w:r w:rsidRPr="005838A6">
              <w:t>1</w:t>
            </w:r>
          </w:p>
        </w:tc>
        <w:tc>
          <w:tcPr>
            <w:tcW w:w="928" w:type="dxa"/>
            <w:noWrap/>
          </w:tcPr>
          <w:p w14:paraId="4E66C9C2" w14:textId="77777777" w:rsidR="00F71049" w:rsidRPr="005838A6" w:rsidRDefault="00F71049" w:rsidP="00DF573A">
            <w:pPr>
              <w:pStyle w:val="TAC"/>
              <w:jc w:val="left"/>
            </w:pPr>
            <w:r w:rsidRPr="005838A6">
              <w:t>15, 46</w:t>
            </w:r>
          </w:p>
        </w:tc>
      </w:tr>
      <w:tr w:rsidR="00F71049" w:rsidRPr="005838A6" w14:paraId="1C82955D" w14:textId="77777777" w:rsidTr="00DF573A">
        <w:trPr>
          <w:trHeight w:val="225"/>
          <w:jc w:val="center"/>
        </w:trPr>
        <w:tc>
          <w:tcPr>
            <w:tcW w:w="959" w:type="dxa"/>
            <w:tcBorders>
              <w:top w:val="nil"/>
              <w:bottom w:val="single" w:sz="4" w:space="0" w:color="auto"/>
            </w:tcBorders>
            <w:shd w:val="clear" w:color="auto" w:fill="auto"/>
          </w:tcPr>
          <w:p w14:paraId="1B7176B8" w14:textId="77777777" w:rsidR="00F71049" w:rsidRPr="005838A6" w:rsidRDefault="00F71049" w:rsidP="00DF573A">
            <w:pPr>
              <w:pStyle w:val="TAC"/>
              <w:jc w:val="left"/>
            </w:pPr>
          </w:p>
        </w:tc>
        <w:tc>
          <w:tcPr>
            <w:tcW w:w="2831" w:type="dxa"/>
          </w:tcPr>
          <w:p w14:paraId="6AE438D9" w14:textId="77777777" w:rsidR="00F71049" w:rsidRPr="005838A6" w:rsidRDefault="00F71049" w:rsidP="00DF573A">
            <w:pPr>
              <w:pStyle w:val="TAL"/>
            </w:pPr>
            <w:r w:rsidRPr="005838A6">
              <w:t>Frequency range</w:t>
            </w:r>
          </w:p>
        </w:tc>
        <w:tc>
          <w:tcPr>
            <w:tcW w:w="810" w:type="dxa"/>
          </w:tcPr>
          <w:p w14:paraId="5065CC06" w14:textId="77777777" w:rsidR="00F71049" w:rsidRPr="005838A6" w:rsidRDefault="00F71049" w:rsidP="00DF573A">
            <w:pPr>
              <w:pStyle w:val="TAC"/>
              <w:jc w:val="left"/>
            </w:pPr>
            <w:r w:rsidRPr="005838A6">
              <w:t>1488</w:t>
            </w:r>
          </w:p>
        </w:tc>
        <w:tc>
          <w:tcPr>
            <w:tcW w:w="540" w:type="dxa"/>
          </w:tcPr>
          <w:p w14:paraId="6C50F14C" w14:textId="77777777" w:rsidR="00F71049" w:rsidRPr="005838A6" w:rsidRDefault="00F71049" w:rsidP="00DF573A">
            <w:pPr>
              <w:pStyle w:val="TAC"/>
              <w:jc w:val="left"/>
            </w:pPr>
            <w:r w:rsidRPr="005838A6">
              <w:t>-</w:t>
            </w:r>
          </w:p>
        </w:tc>
        <w:tc>
          <w:tcPr>
            <w:tcW w:w="889" w:type="dxa"/>
          </w:tcPr>
          <w:p w14:paraId="7845D8C2" w14:textId="77777777" w:rsidR="00F71049" w:rsidRPr="005838A6" w:rsidRDefault="00F71049" w:rsidP="00DF573A">
            <w:pPr>
              <w:pStyle w:val="TAC"/>
              <w:jc w:val="left"/>
            </w:pPr>
            <w:r w:rsidRPr="005838A6">
              <w:t>1518</w:t>
            </w:r>
          </w:p>
        </w:tc>
        <w:tc>
          <w:tcPr>
            <w:tcW w:w="1133" w:type="dxa"/>
          </w:tcPr>
          <w:p w14:paraId="2A9976E6" w14:textId="77777777" w:rsidR="00F71049" w:rsidRPr="005838A6" w:rsidRDefault="00F71049" w:rsidP="00DF573A">
            <w:pPr>
              <w:pStyle w:val="TAC"/>
              <w:jc w:val="left"/>
            </w:pPr>
            <w:r w:rsidRPr="005838A6">
              <w:t>-50</w:t>
            </w:r>
          </w:p>
        </w:tc>
        <w:tc>
          <w:tcPr>
            <w:tcW w:w="850" w:type="dxa"/>
            <w:noWrap/>
          </w:tcPr>
          <w:p w14:paraId="5C732919" w14:textId="77777777" w:rsidR="00F71049" w:rsidRPr="005838A6" w:rsidRDefault="00F71049" w:rsidP="00DF573A">
            <w:pPr>
              <w:pStyle w:val="TAC"/>
              <w:jc w:val="left"/>
            </w:pPr>
            <w:r w:rsidRPr="005838A6">
              <w:t>1</w:t>
            </w:r>
          </w:p>
        </w:tc>
        <w:tc>
          <w:tcPr>
            <w:tcW w:w="928" w:type="dxa"/>
            <w:noWrap/>
          </w:tcPr>
          <w:p w14:paraId="48FC923A" w14:textId="77777777" w:rsidR="00F71049" w:rsidRPr="005838A6" w:rsidRDefault="00F71049" w:rsidP="00DF573A">
            <w:pPr>
              <w:pStyle w:val="TAC"/>
              <w:jc w:val="left"/>
            </w:pPr>
            <w:r w:rsidRPr="005838A6">
              <w:t>15</w:t>
            </w:r>
          </w:p>
        </w:tc>
      </w:tr>
      <w:tr w:rsidR="00F71049" w:rsidRPr="005838A6" w14:paraId="48E23794" w14:textId="77777777" w:rsidTr="00DF573A">
        <w:trPr>
          <w:trHeight w:val="225"/>
          <w:jc w:val="center"/>
        </w:trPr>
        <w:tc>
          <w:tcPr>
            <w:tcW w:w="959" w:type="dxa"/>
            <w:tcBorders>
              <w:bottom w:val="nil"/>
            </w:tcBorders>
            <w:shd w:val="clear" w:color="auto" w:fill="auto"/>
          </w:tcPr>
          <w:p w14:paraId="58A8BF8A" w14:textId="77777777" w:rsidR="00F71049" w:rsidRPr="005838A6" w:rsidRDefault="00F71049" w:rsidP="00DF573A">
            <w:pPr>
              <w:pStyle w:val="TAC"/>
              <w:jc w:val="left"/>
            </w:pPr>
            <w:r w:rsidRPr="005838A6">
              <w:t>n77</w:t>
            </w:r>
          </w:p>
        </w:tc>
        <w:tc>
          <w:tcPr>
            <w:tcW w:w="2831" w:type="dxa"/>
          </w:tcPr>
          <w:p w14:paraId="5CC8F828" w14:textId="77777777" w:rsidR="00F71049" w:rsidRPr="005838A6" w:rsidRDefault="00F71049" w:rsidP="00DF573A">
            <w:pPr>
              <w:pStyle w:val="TAL"/>
            </w:pPr>
            <w:r w:rsidRPr="005838A6">
              <w:t>E-UTRA Band 1, 2, 3, 4, 5, 7, 8,  11, 12, 13, 14, 17, 18, 19, 20, 21, 24, 25, 26, 27, 28, 29, 30, 34, 39, 40, 41, 53, 65, 66, 70, 71, 74, 85, 103</w:t>
            </w:r>
          </w:p>
          <w:p w14:paraId="24E50D5F" w14:textId="77777777" w:rsidR="00F71049" w:rsidRPr="005838A6" w:rsidRDefault="00F71049" w:rsidP="00DF573A">
            <w:pPr>
              <w:pStyle w:val="TAL"/>
            </w:pPr>
            <w:r w:rsidRPr="005838A6">
              <w:t>NR Band n100, n101</w:t>
            </w:r>
          </w:p>
        </w:tc>
        <w:tc>
          <w:tcPr>
            <w:tcW w:w="810" w:type="dxa"/>
          </w:tcPr>
          <w:p w14:paraId="023EAC23"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395E7E27" w14:textId="77777777" w:rsidR="00F71049" w:rsidRPr="005838A6" w:rsidRDefault="00F71049" w:rsidP="00DF573A">
            <w:pPr>
              <w:pStyle w:val="TAC"/>
              <w:jc w:val="left"/>
            </w:pPr>
            <w:r w:rsidRPr="005838A6">
              <w:t>-</w:t>
            </w:r>
          </w:p>
        </w:tc>
        <w:tc>
          <w:tcPr>
            <w:tcW w:w="889" w:type="dxa"/>
          </w:tcPr>
          <w:p w14:paraId="791A63ED"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04787011" w14:textId="77777777" w:rsidR="00F71049" w:rsidRPr="005838A6" w:rsidRDefault="00F71049" w:rsidP="00DF573A">
            <w:pPr>
              <w:pStyle w:val="TAC"/>
              <w:jc w:val="left"/>
            </w:pPr>
            <w:r w:rsidRPr="005838A6">
              <w:t>-50</w:t>
            </w:r>
          </w:p>
        </w:tc>
        <w:tc>
          <w:tcPr>
            <w:tcW w:w="850" w:type="dxa"/>
            <w:noWrap/>
          </w:tcPr>
          <w:p w14:paraId="1B6FDE1F" w14:textId="77777777" w:rsidR="00F71049" w:rsidRPr="005838A6" w:rsidRDefault="00F71049" w:rsidP="00DF573A">
            <w:pPr>
              <w:pStyle w:val="TAC"/>
              <w:jc w:val="left"/>
            </w:pPr>
            <w:r w:rsidRPr="005838A6">
              <w:t>1</w:t>
            </w:r>
          </w:p>
        </w:tc>
        <w:tc>
          <w:tcPr>
            <w:tcW w:w="928" w:type="dxa"/>
            <w:noWrap/>
          </w:tcPr>
          <w:p w14:paraId="2DA9099A" w14:textId="77777777" w:rsidR="00F71049" w:rsidRPr="005838A6" w:rsidRDefault="00F71049" w:rsidP="00DF573A">
            <w:pPr>
              <w:pStyle w:val="TAC"/>
              <w:jc w:val="left"/>
            </w:pPr>
          </w:p>
        </w:tc>
      </w:tr>
      <w:tr w:rsidR="00F71049" w:rsidRPr="005838A6" w14:paraId="100E9753" w14:textId="77777777" w:rsidTr="00DF573A">
        <w:trPr>
          <w:trHeight w:val="225"/>
          <w:jc w:val="center"/>
        </w:trPr>
        <w:tc>
          <w:tcPr>
            <w:tcW w:w="959" w:type="dxa"/>
            <w:tcBorders>
              <w:top w:val="nil"/>
              <w:bottom w:val="single" w:sz="4" w:space="0" w:color="auto"/>
            </w:tcBorders>
            <w:shd w:val="clear" w:color="auto" w:fill="auto"/>
          </w:tcPr>
          <w:p w14:paraId="297B126B" w14:textId="77777777" w:rsidR="00F71049" w:rsidRPr="005838A6" w:rsidRDefault="00F71049" w:rsidP="00DF573A">
            <w:pPr>
              <w:pStyle w:val="TAC"/>
              <w:jc w:val="left"/>
            </w:pPr>
          </w:p>
        </w:tc>
        <w:tc>
          <w:tcPr>
            <w:tcW w:w="2831" w:type="dxa"/>
          </w:tcPr>
          <w:p w14:paraId="717E4AB1" w14:textId="77777777" w:rsidR="00F71049" w:rsidRPr="005838A6" w:rsidRDefault="00F71049" w:rsidP="00DF573A">
            <w:pPr>
              <w:pStyle w:val="TAL"/>
            </w:pPr>
            <w:r w:rsidRPr="005838A6">
              <w:t>Frequency range</w:t>
            </w:r>
          </w:p>
        </w:tc>
        <w:tc>
          <w:tcPr>
            <w:tcW w:w="810" w:type="dxa"/>
          </w:tcPr>
          <w:p w14:paraId="15044E82" w14:textId="77777777" w:rsidR="00F71049" w:rsidRPr="005838A6" w:rsidRDefault="00F71049" w:rsidP="00DF573A">
            <w:pPr>
              <w:pStyle w:val="TAC"/>
              <w:jc w:val="left"/>
            </w:pPr>
            <w:r w:rsidRPr="005838A6">
              <w:t>1884.5</w:t>
            </w:r>
          </w:p>
        </w:tc>
        <w:tc>
          <w:tcPr>
            <w:tcW w:w="540" w:type="dxa"/>
          </w:tcPr>
          <w:p w14:paraId="61447B69" w14:textId="77777777" w:rsidR="00F71049" w:rsidRPr="005838A6" w:rsidRDefault="00F71049" w:rsidP="00DF573A">
            <w:pPr>
              <w:pStyle w:val="TAC"/>
              <w:jc w:val="left"/>
            </w:pPr>
            <w:r w:rsidRPr="005838A6">
              <w:t>-</w:t>
            </w:r>
          </w:p>
        </w:tc>
        <w:tc>
          <w:tcPr>
            <w:tcW w:w="889" w:type="dxa"/>
          </w:tcPr>
          <w:p w14:paraId="1B3F4F1A" w14:textId="77777777" w:rsidR="00F71049" w:rsidRPr="005838A6" w:rsidRDefault="00F71049" w:rsidP="00DF573A">
            <w:pPr>
              <w:pStyle w:val="TAC"/>
              <w:jc w:val="left"/>
            </w:pPr>
            <w:r w:rsidRPr="005838A6">
              <w:t>1915.7</w:t>
            </w:r>
          </w:p>
        </w:tc>
        <w:tc>
          <w:tcPr>
            <w:tcW w:w="1133" w:type="dxa"/>
          </w:tcPr>
          <w:p w14:paraId="66CA57C2" w14:textId="77777777" w:rsidR="00F71049" w:rsidRPr="005838A6" w:rsidRDefault="00F71049" w:rsidP="00DF573A">
            <w:pPr>
              <w:pStyle w:val="TAC"/>
              <w:jc w:val="left"/>
            </w:pPr>
            <w:r w:rsidRPr="005838A6">
              <w:t>-41</w:t>
            </w:r>
          </w:p>
        </w:tc>
        <w:tc>
          <w:tcPr>
            <w:tcW w:w="850" w:type="dxa"/>
            <w:noWrap/>
          </w:tcPr>
          <w:p w14:paraId="7B9599F8" w14:textId="77777777" w:rsidR="00F71049" w:rsidRPr="005838A6" w:rsidRDefault="00F71049" w:rsidP="00DF573A">
            <w:pPr>
              <w:pStyle w:val="TAC"/>
              <w:jc w:val="left"/>
            </w:pPr>
            <w:r w:rsidRPr="005838A6">
              <w:t>0.3</w:t>
            </w:r>
          </w:p>
        </w:tc>
        <w:tc>
          <w:tcPr>
            <w:tcW w:w="928" w:type="dxa"/>
            <w:noWrap/>
          </w:tcPr>
          <w:p w14:paraId="3540BFE5" w14:textId="77777777" w:rsidR="00F71049" w:rsidRPr="005838A6" w:rsidRDefault="00F71049" w:rsidP="00DF573A">
            <w:pPr>
              <w:pStyle w:val="TAC"/>
              <w:jc w:val="left"/>
            </w:pPr>
            <w:r w:rsidRPr="005838A6">
              <w:t>8</w:t>
            </w:r>
          </w:p>
        </w:tc>
      </w:tr>
      <w:tr w:rsidR="00F71049" w:rsidRPr="005838A6" w14:paraId="4D0C4107" w14:textId="77777777" w:rsidTr="00DF573A">
        <w:trPr>
          <w:trHeight w:val="225"/>
          <w:jc w:val="center"/>
        </w:trPr>
        <w:tc>
          <w:tcPr>
            <w:tcW w:w="959" w:type="dxa"/>
            <w:tcBorders>
              <w:bottom w:val="nil"/>
            </w:tcBorders>
            <w:shd w:val="clear" w:color="auto" w:fill="auto"/>
          </w:tcPr>
          <w:p w14:paraId="1AD00A8B" w14:textId="77777777" w:rsidR="00F71049" w:rsidRPr="005838A6" w:rsidRDefault="00F71049" w:rsidP="00DF573A">
            <w:pPr>
              <w:pStyle w:val="TAC"/>
              <w:jc w:val="left"/>
            </w:pPr>
            <w:r w:rsidRPr="005838A6">
              <w:t>n78</w:t>
            </w:r>
          </w:p>
        </w:tc>
        <w:tc>
          <w:tcPr>
            <w:tcW w:w="2831" w:type="dxa"/>
          </w:tcPr>
          <w:p w14:paraId="3A314399" w14:textId="77777777" w:rsidR="00F71049" w:rsidRPr="005838A6" w:rsidRDefault="00F71049" w:rsidP="00DF573A">
            <w:pPr>
              <w:pStyle w:val="TAL"/>
            </w:pPr>
            <w:r w:rsidRPr="005838A6">
              <w:t>E-UTRA Band 1, 2, 3, 5, 7, 8, 11, 18, 19, 20, 21, 25, 26, 28, 32, 34, 39, 40, 41, 65, 66, 74, 75, 76</w:t>
            </w:r>
          </w:p>
          <w:p w14:paraId="0EFB1AE7" w14:textId="77777777" w:rsidR="00F71049" w:rsidRPr="005838A6" w:rsidRDefault="00F71049" w:rsidP="00DF573A">
            <w:pPr>
              <w:pStyle w:val="TAL"/>
            </w:pPr>
            <w:r w:rsidRPr="005838A6">
              <w:t>NR Band n100, n101</w:t>
            </w:r>
          </w:p>
        </w:tc>
        <w:tc>
          <w:tcPr>
            <w:tcW w:w="810" w:type="dxa"/>
          </w:tcPr>
          <w:p w14:paraId="5243CCFC"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0E1BBAD0" w14:textId="77777777" w:rsidR="00F71049" w:rsidRPr="005838A6" w:rsidRDefault="00F71049" w:rsidP="00DF573A">
            <w:pPr>
              <w:pStyle w:val="TAC"/>
              <w:jc w:val="left"/>
            </w:pPr>
            <w:r w:rsidRPr="005838A6">
              <w:t>-</w:t>
            </w:r>
          </w:p>
        </w:tc>
        <w:tc>
          <w:tcPr>
            <w:tcW w:w="889" w:type="dxa"/>
          </w:tcPr>
          <w:p w14:paraId="58DA7A2E"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508E0E87" w14:textId="77777777" w:rsidR="00F71049" w:rsidRPr="005838A6" w:rsidRDefault="00F71049" w:rsidP="00DF573A">
            <w:pPr>
              <w:pStyle w:val="TAC"/>
              <w:jc w:val="left"/>
            </w:pPr>
            <w:r w:rsidRPr="005838A6">
              <w:t>-50</w:t>
            </w:r>
          </w:p>
        </w:tc>
        <w:tc>
          <w:tcPr>
            <w:tcW w:w="850" w:type="dxa"/>
            <w:noWrap/>
          </w:tcPr>
          <w:p w14:paraId="74D02662" w14:textId="77777777" w:rsidR="00F71049" w:rsidRPr="005838A6" w:rsidRDefault="00F71049" w:rsidP="00DF573A">
            <w:pPr>
              <w:pStyle w:val="TAC"/>
              <w:jc w:val="left"/>
            </w:pPr>
            <w:r w:rsidRPr="005838A6">
              <w:t>1</w:t>
            </w:r>
          </w:p>
        </w:tc>
        <w:tc>
          <w:tcPr>
            <w:tcW w:w="928" w:type="dxa"/>
            <w:noWrap/>
          </w:tcPr>
          <w:p w14:paraId="705D7988" w14:textId="77777777" w:rsidR="00F71049" w:rsidRPr="005838A6" w:rsidRDefault="00F71049" w:rsidP="00DF573A">
            <w:pPr>
              <w:pStyle w:val="TAC"/>
              <w:jc w:val="left"/>
            </w:pPr>
          </w:p>
        </w:tc>
      </w:tr>
      <w:tr w:rsidR="00F71049" w:rsidRPr="005838A6" w14:paraId="4B5C1BBA" w14:textId="77777777" w:rsidTr="00DF573A">
        <w:trPr>
          <w:trHeight w:val="225"/>
          <w:jc w:val="center"/>
        </w:trPr>
        <w:tc>
          <w:tcPr>
            <w:tcW w:w="959" w:type="dxa"/>
            <w:tcBorders>
              <w:top w:val="nil"/>
              <w:bottom w:val="single" w:sz="4" w:space="0" w:color="auto"/>
            </w:tcBorders>
            <w:shd w:val="clear" w:color="auto" w:fill="auto"/>
          </w:tcPr>
          <w:p w14:paraId="6A2795AA" w14:textId="77777777" w:rsidR="00F71049" w:rsidRPr="005838A6" w:rsidRDefault="00F71049" w:rsidP="00DF573A">
            <w:pPr>
              <w:pStyle w:val="TAC"/>
              <w:jc w:val="left"/>
            </w:pPr>
          </w:p>
        </w:tc>
        <w:tc>
          <w:tcPr>
            <w:tcW w:w="2831" w:type="dxa"/>
          </w:tcPr>
          <w:p w14:paraId="0BA578B9" w14:textId="77777777" w:rsidR="00F71049" w:rsidRPr="005838A6" w:rsidRDefault="00F71049" w:rsidP="00DF573A">
            <w:pPr>
              <w:pStyle w:val="TAL"/>
            </w:pPr>
            <w:r w:rsidRPr="005838A6">
              <w:t>Frequency range</w:t>
            </w:r>
          </w:p>
        </w:tc>
        <w:tc>
          <w:tcPr>
            <w:tcW w:w="810" w:type="dxa"/>
          </w:tcPr>
          <w:p w14:paraId="6614FC24" w14:textId="77777777" w:rsidR="00F71049" w:rsidRPr="005838A6" w:rsidRDefault="00F71049" w:rsidP="00DF573A">
            <w:pPr>
              <w:pStyle w:val="TAC"/>
              <w:jc w:val="left"/>
            </w:pPr>
            <w:r w:rsidRPr="005838A6">
              <w:t>1884.5</w:t>
            </w:r>
          </w:p>
        </w:tc>
        <w:tc>
          <w:tcPr>
            <w:tcW w:w="540" w:type="dxa"/>
          </w:tcPr>
          <w:p w14:paraId="4E19CDFD" w14:textId="77777777" w:rsidR="00F71049" w:rsidRPr="005838A6" w:rsidRDefault="00F71049" w:rsidP="00DF573A">
            <w:pPr>
              <w:pStyle w:val="TAC"/>
              <w:jc w:val="left"/>
            </w:pPr>
            <w:r w:rsidRPr="005838A6">
              <w:t>-</w:t>
            </w:r>
          </w:p>
        </w:tc>
        <w:tc>
          <w:tcPr>
            <w:tcW w:w="889" w:type="dxa"/>
          </w:tcPr>
          <w:p w14:paraId="4F0045BD" w14:textId="77777777" w:rsidR="00F71049" w:rsidRPr="005838A6" w:rsidRDefault="00F71049" w:rsidP="00DF573A">
            <w:pPr>
              <w:pStyle w:val="TAC"/>
              <w:jc w:val="left"/>
            </w:pPr>
            <w:r w:rsidRPr="005838A6">
              <w:t>1915.7</w:t>
            </w:r>
          </w:p>
        </w:tc>
        <w:tc>
          <w:tcPr>
            <w:tcW w:w="1133" w:type="dxa"/>
          </w:tcPr>
          <w:p w14:paraId="588053E7" w14:textId="77777777" w:rsidR="00F71049" w:rsidRPr="005838A6" w:rsidRDefault="00F71049" w:rsidP="00DF573A">
            <w:pPr>
              <w:pStyle w:val="TAC"/>
              <w:jc w:val="left"/>
            </w:pPr>
            <w:r w:rsidRPr="005838A6">
              <w:t>-41</w:t>
            </w:r>
          </w:p>
        </w:tc>
        <w:tc>
          <w:tcPr>
            <w:tcW w:w="850" w:type="dxa"/>
            <w:noWrap/>
          </w:tcPr>
          <w:p w14:paraId="4E1FA281" w14:textId="77777777" w:rsidR="00F71049" w:rsidRPr="005838A6" w:rsidRDefault="00F71049" w:rsidP="00DF573A">
            <w:pPr>
              <w:pStyle w:val="TAC"/>
              <w:jc w:val="left"/>
            </w:pPr>
            <w:r w:rsidRPr="005838A6">
              <w:t>0.3</w:t>
            </w:r>
          </w:p>
        </w:tc>
        <w:tc>
          <w:tcPr>
            <w:tcW w:w="928" w:type="dxa"/>
            <w:noWrap/>
          </w:tcPr>
          <w:p w14:paraId="2EAA03AF" w14:textId="77777777" w:rsidR="00F71049" w:rsidRPr="005838A6" w:rsidRDefault="00F71049" w:rsidP="00DF573A">
            <w:pPr>
              <w:pStyle w:val="TAC"/>
              <w:jc w:val="left"/>
            </w:pPr>
            <w:r w:rsidRPr="005838A6">
              <w:t>8</w:t>
            </w:r>
          </w:p>
        </w:tc>
      </w:tr>
      <w:tr w:rsidR="00F71049" w:rsidRPr="005838A6" w14:paraId="7B136D40" w14:textId="77777777" w:rsidTr="00DF573A">
        <w:trPr>
          <w:trHeight w:val="225"/>
          <w:jc w:val="center"/>
        </w:trPr>
        <w:tc>
          <w:tcPr>
            <w:tcW w:w="959" w:type="dxa"/>
            <w:tcBorders>
              <w:bottom w:val="nil"/>
            </w:tcBorders>
            <w:shd w:val="clear" w:color="auto" w:fill="auto"/>
          </w:tcPr>
          <w:p w14:paraId="27A08F88" w14:textId="77777777" w:rsidR="00F71049" w:rsidRPr="005838A6" w:rsidRDefault="00F71049" w:rsidP="00DF573A">
            <w:pPr>
              <w:pStyle w:val="TAC"/>
              <w:jc w:val="left"/>
            </w:pPr>
            <w:r w:rsidRPr="005838A6">
              <w:t>n79</w:t>
            </w:r>
          </w:p>
        </w:tc>
        <w:tc>
          <w:tcPr>
            <w:tcW w:w="2831" w:type="dxa"/>
          </w:tcPr>
          <w:p w14:paraId="55AF0988" w14:textId="77777777" w:rsidR="00F71049" w:rsidRPr="005838A6" w:rsidRDefault="00F71049" w:rsidP="00DF573A">
            <w:pPr>
              <w:pStyle w:val="TAL"/>
            </w:pPr>
            <w:r w:rsidRPr="005838A6">
              <w:t>E-UTRA Band 1, 3, 5, 7, 8, 11, 18, 19, 21, 28, 34, 39, 40, 41, 42, 65, 74</w:t>
            </w:r>
          </w:p>
        </w:tc>
        <w:tc>
          <w:tcPr>
            <w:tcW w:w="810" w:type="dxa"/>
          </w:tcPr>
          <w:p w14:paraId="370D77EE"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1ABEB0EB" w14:textId="77777777" w:rsidR="00F71049" w:rsidRPr="005838A6" w:rsidRDefault="00F71049" w:rsidP="00DF573A">
            <w:pPr>
              <w:pStyle w:val="TAC"/>
              <w:jc w:val="left"/>
            </w:pPr>
            <w:r w:rsidRPr="005838A6">
              <w:t>-</w:t>
            </w:r>
          </w:p>
        </w:tc>
        <w:tc>
          <w:tcPr>
            <w:tcW w:w="889" w:type="dxa"/>
          </w:tcPr>
          <w:p w14:paraId="2095D77A"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2F782E53" w14:textId="77777777" w:rsidR="00F71049" w:rsidRPr="005838A6" w:rsidRDefault="00F71049" w:rsidP="00DF573A">
            <w:pPr>
              <w:pStyle w:val="TAC"/>
              <w:jc w:val="left"/>
            </w:pPr>
            <w:r w:rsidRPr="005838A6">
              <w:t>-50</w:t>
            </w:r>
          </w:p>
        </w:tc>
        <w:tc>
          <w:tcPr>
            <w:tcW w:w="850" w:type="dxa"/>
            <w:noWrap/>
          </w:tcPr>
          <w:p w14:paraId="3095F92D" w14:textId="77777777" w:rsidR="00F71049" w:rsidRPr="005838A6" w:rsidRDefault="00F71049" w:rsidP="00DF573A">
            <w:pPr>
              <w:pStyle w:val="TAC"/>
              <w:jc w:val="left"/>
            </w:pPr>
            <w:r w:rsidRPr="005838A6">
              <w:t>1</w:t>
            </w:r>
          </w:p>
        </w:tc>
        <w:tc>
          <w:tcPr>
            <w:tcW w:w="928" w:type="dxa"/>
            <w:noWrap/>
          </w:tcPr>
          <w:p w14:paraId="0484F0B8" w14:textId="77777777" w:rsidR="00F71049" w:rsidRPr="005838A6" w:rsidRDefault="00F71049" w:rsidP="00DF573A">
            <w:pPr>
              <w:pStyle w:val="TAC"/>
              <w:jc w:val="left"/>
            </w:pPr>
          </w:p>
        </w:tc>
      </w:tr>
      <w:tr w:rsidR="00F71049" w:rsidRPr="005838A6" w14:paraId="4211D21D" w14:textId="77777777" w:rsidTr="00DF573A">
        <w:trPr>
          <w:trHeight w:val="225"/>
          <w:jc w:val="center"/>
        </w:trPr>
        <w:tc>
          <w:tcPr>
            <w:tcW w:w="959" w:type="dxa"/>
            <w:tcBorders>
              <w:top w:val="nil"/>
              <w:bottom w:val="single" w:sz="4" w:space="0" w:color="auto"/>
            </w:tcBorders>
            <w:shd w:val="clear" w:color="auto" w:fill="auto"/>
          </w:tcPr>
          <w:p w14:paraId="3353291C" w14:textId="77777777" w:rsidR="00F71049" w:rsidRPr="005838A6" w:rsidRDefault="00F71049" w:rsidP="00DF573A">
            <w:pPr>
              <w:pStyle w:val="TAC"/>
              <w:jc w:val="left"/>
            </w:pPr>
          </w:p>
        </w:tc>
        <w:tc>
          <w:tcPr>
            <w:tcW w:w="2831" w:type="dxa"/>
          </w:tcPr>
          <w:p w14:paraId="185CF090" w14:textId="77777777" w:rsidR="00F71049" w:rsidRPr="005838A6" w:rsidRDefault="00F71049" w:rsidP="00DF573A">
            <w:pPr>
              <w:pStyle w:val="TAL"/>
            </w:pPr>
            <w:r w:rsidRPr="005838A6">
              <w:t>Frequency range</w:t>
            </w:r>
          </w:p>
        </w:tc>
        <w:tc>
          <w:tcPr>
            <w:tcW w:w="810" w:type="dxa"/>
          </w:tcPr>
          <w:p w14:paraId="4085928A" w14:textId="77777777" w:rsidR="00F71049" w:rsidRPr="005838A6" w:rsidRDefault="00F71049" w:rsidP="00DF573A">
            <w:pPr>
              <w:pStyle w:val="TAC"/>
              <w:jc w:val="left"/>
            </w:pPr>
            <w:r w:rsidRPr="005838A6">
              <w:t>1884.5</w:t>
            </w:r>
          </w:p>
        </w:tc>
        <w:tc>
          <w:tcPr>
            <w:tcW w:w="540" w:type="dxa"/>
          </w:tcPr>
          <w:p w14:paraId="5F5383E2" w14:textId="77777777" w:rsidR="00F71049" w:rsidRPr="005838A6" w:rsidRDefault="00F71049" w:rsidP="00DF573A">
            <w:pPr>
              <w:pStyle w:val="TAC"/>
              <w:jc w:val="left"/>
            </w:pPr>
            <w:r w:rsidRPr="005838A6">
              <w:t>-</w:t>
            </w:r>
          </w:p>
        </w:tc>
        <w:tc>
          <w:tcPr>
            <w:tcW w:w="889" w:type="dxa"/>
          </w:tcPr>
          <w:p w14:paraId="21F76772" w14:textId="77777777" w:rsidR="00F71049" w:rsidRPr="005838A6" w:rsidRDefault="00F71049" w:rsidP="00DF573A">
            <w:pPr>
              <w:pStyle w:val="TAC"/>
              <w:jc w:val="left"/>
            </w:pPr>
            <w:r w:rsidRPr="005838A6">
              <w:t>1915.7</w:t>
            </w:r>
          </w:p>
        </w:tc>
        <w:tc>
          <w:tcPr>
            <w:tcW w:w="1133" w:type="dxa"/>
          </w:tcPr>
          <w:p w14:paraId="2B483AEF" w14:textId="77777777" w:rsidR="00F71049" w:rsidRPr="005838A6" w:rsidRDefault="00F71049" w:rsidP="00DF573A">
            <w:pPr>
              <w:pStyle w:val="TAC"/>
              <w:jc w:val="left"/>
            </w:pPr>
            <w:r w:rsidRPr="005838A6">
              <w:t>-41</w:t>
            </w:r>
          </w:p>
        </w:tc>
        <w:tc>
          <w:tcPr>
            <w:tcW w:w="850" w:type="dxa"/>
            <w:noWrap/>
          </w:tcPr>
          <w:p w14:paraId="0D09B759" w14:textId="77777777" w:rsidR="00F71049" w:rsidRPr="005838A6" w:rsidRDefault="00F71049" w:rsidP="00DF573A">
            <w:pPr>
              <w:pStyle w:val="TAC"/>
              <w:jc w:val="left"/>
            </w:pPr>
            <w:r w:rsidRPr="005838A6">
              <w:t>0.3</w:t>
            </w:r>
          </w:p>
        </w:tc>
        <w:tc>
          <w:tcPr>
            <w:tcW w:w="928" w:type="dxa"/>
            <w:noWrap/>
          </w:tcPr>
          <w:p w14:paraId="48CB809D" w14:textId="77777777" w:rsidR="00F71049" w:rsidRPr="005838A6" w:rsidRDefault="00F71049" w:rsidP="00DF573A">
            <w:pPr>
              <w:pStyle w:val="TAC"/>
              <w:jc w:val="left"/>
            </w:pPr>
            <w:r w:rsidRPr="005838A6">
              <w:t>8</w:t>
            </w:r>
          </w:p>
        </w:tc>
      </w:tr>
      <w:tr w:rsidR="00F71049" w:rsidRPr="005838A6" w14:paraId="27D9C866" w14:textId="77777777" w:rsidTr="00DF573A">
        <w:trPr>
          <w:trHeight w:val="225"/>
          <w:jc w:val="center"/>
        </w:trPr>
        <w:tc>
          <w:tcPr>
            <w:tcW w:w="959" w:type="dxa"/>
            <w:tcBorders>
              <w:bottom w:val="nil"/>
            </w:tcBorders>
            <w:shd w:val="clear" w:color="auto" w:fill="auto"/>
          </w:tcPr>
          <w:p w14:paraId="40B67C86" w14:textId="77777777" w:rsidR="00F71049" w:rsidRPr="005838A6" w:rsidRDefault="00F71049" w:rsidP="00DF573A">
            <w:pPr>
              <w:pStyle w:val="TAC"/>
              <w:jc w:val="left"/>
              <w:rPr>
                <w:lang w:eastAsia="zh-CN"/>
              </w:rPr>
            </w:pPr>
            <w:r w:rsidRPr="005838A6">
              <w:t>n85</w:t>
            </w:r>
          </w:p>
        </w:tc>
        <w:tc>
          <w:tcPr>
            <w:tcW w:w="2831" w:type="dxa"/>
          </w:tcPr>
          <w:p w14:paraId="33D4004A" w14:textId="77777777" w:rsidR="00F71049" w:rsidRPr="005838A6" w:rsidRDefault="00F71049" w:rsidP="00DF573A">
            <w:pPr>
              <w:pStyle w:val="TAL"/>
            </w:pPr>
            <w:r w:rsidRPr="005838A6">
              <w:t>E-UTRA Band 2, 5, 13, 14, 17, 24, 25, 26, 27, 30, 41, 53, 70, 71, 74, 103</w:t>
            </w:r>
          </w:p>
        </w:tc>
        <w:tc>
          <w:tcPr>
            <w:tcW w:w="810" w:type="dxa"/>
          </w:tcPr>
          <w:p w14:paraId="671BE807"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34A149E2" w14:textId="77777777" w:rsidR="00F71049" w:rsidRPr="005838A6" w:rsidRDefault="00F71049" w:rsidP="00DF573A">
            <w:pPr>
              <w:pStyle w:val="TAC"/>
              <w:jc w:val="left"/>
            </w:pPr>
            <w:r w:rsidRPr="005838A6">
              <w:t>-</w:t>
            </w:r>
          </w:p>
        </w:tc>
        <w:tc>
          <w:tcPr>
            <w:tcW w:w="889" w:type="dxa"/>
          </w:tcPr>
          <w:p w14:paraId="2A9C27D0" w14:textId="77777777" w:rsidR="00F71049" w:rsidRPr="005838A6" w:rsidRDefault="00F71049" w:rsidP="00DF573A">
            <w:pPr>
              <w:pStyle w:val="TAC"/>
              <w:jc w:val="left"/>
              <w:rPr>
                <w:rStyle w:val="TALCar"/>
              </w:rPr>
            </w:pPr>
            <w:r w:rsidRPr="005838A6">
              <w:t>F</w:t>
            </w:r>
            <w:r w:rsidRPr="005838A6">
              <w:rPr>
                <w:vertAlign w:val="subscript"/>
              </w:rPr>
              <w:t>DL_high</w:t>
            </w:r>
          </w:p>
        </w:tc>
        <w:tc>
          <w:tcPr>
            <w:tcW w:w="1133" w:type="dxa"/>
          </w:tcPr>
          <w:p w14:paraId="43B01FB1" w14:textId="77777777" w:rsidR="00F71049" w:rsidRPr="005838A6" w:rsidRDefault="00F71049" w:rsidP="00DF573A">
            <w:pPr>
              <w:pStyle w:val="TAC"/>
              <w:jc w:val="left"/>
            </w:pPr>
            <w:r w:rsidRPr="005838A6">
              <w:t>-50</w:t>
            </w:r>
          </w:p>
        </w:tc>
        <w:tc>
          <w:tcPr>
            <w:tcW w:w="850" w:type="dxa"/>
            <w:noWrap/>
          </w:tcPr>
          <w:p w14:paraId="56BCADEE" w14:textId="77777777" w:rsidR="00F71049" w:rsidRPr="005838A6" w:rsidRDefault="00F71049" w:rsidP="00DF573A">
            <w:pPr>
              <w:pStyle w:val="TAC"/>
              <w:jc w:val="left"/>
            </w:pPr>
            <w:r w:rsidRPr="005838A6">
              <w:t>1</w:t>
            </w:r>
          </w:p>
        </w:tc>
        <w:tc>
          <w:tcPr>
            <w:tcW w:w="928" w:type="dxa"/>
            <w:noWrap/>
          </w:tcPr>
          <w:p w14:paraId="1F695B21" w14:textId="77777777" w:rsidR="00F71049" w:rsidRPr="005838A6" w:rsidRDefault="00F71049" w:rsidP="00DF573A">
            <w:pPr>
              <w:pStyle w:val="TAC"/>
              <w:jc w:val="left"/>
            </w:pPr>
          </w:p>
        </w:tc>
      </w:tr>
      <w:tr w:rsidR="00F71049" w:rsidRPr="005838A6" w14:paraId="04EA6D14" w14:textId="77777777" w:rsidTr="00DF573A">
        <w:trPr>
          <w:trHeight w:val="225"/>
          <w:jc w:val="center"/>
        </w:trPr>
        <w:tc>
          <w:tcPr>
            <w:tcW w:w="959" w:type="dxa"/>
            <w:tcBorders>
              <w:top w:val="nil"/>
              <w:bottom w:val="nil"/>
            </w:tcBorders>
            <w:shd w:val="clear" w:color="auto" w:fill="auto"/>
          </w:tcPr>
          <w:p w14:paraId="68E9A880" w14:textId="77777777" w:rsidR="00F71049" w:rsidRPr="005838A6" w:rsidRDefault="00F71049" w:rsidP="00DF573A">
            <w:pPr>
              <w:pStyle w:val="TAC"/>
              <w:jc w:val="left"/>
              <w:rPr>
                <w:lang w:eastAsia="zh-CN"/>
              </w:rPr>
            </w:pPr>
          </w:p>
        </w:tc>
        <w:tc>
          <w:tcPr>
            <w:tcW w:w="2831" w:type="dxa"/>
          </w:tcPr>
          <w:p w14:paraId="66F22039" w14:textId="77777777" w:rsidR="00F71049" w:rsidRPr="005838A6" w:rsidRDefault="00F71049" w:rsidP="00DF573A">
            <w:pPr>
              <w:pStyle w:val="TAL"/>
            </w:pPr>
            <w:r w:rsidRPr="005838A6">
              <w:t>E-UTRA Band 4, 48, 50, 51, 66</w:t>
            </w:r>
          </w:p>
          <w:p w14:paraId="71CB0FDC" w14:textId="77777777" w:rsidR="00F71049" w:rsidRPr="005838A6" w:rsidRDefault="00F71049" w:rsidP="00DF573A">
            <w:pPr>
              <w:pStyle w:val="TAL"/>
            </w:pPr>
            <w:r w:rsidRPr="005838A6">
              <w:t>NR Band n77, n78</w:t>
            </w:r>
          </w:p>
        </w:tc>
        <w:tc>
          <w:tcPr>
            <w:tcW w:w="810" w:type="dxa"/>
          </w:tcPr>
          <w:p w14:paraId="162C4D02"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3C92F05C" w14:textId="77777777" w:rsidR="00F71049" w:rsidRPr="005838A6" w:rsidRDefault="00F71049" w:rsidP="00DF573A">
            <w:pPr>
              <w:pStyle w:val="TAC"/>
              <w:jc w:val="left"/>
            </w:pPr>
            <w:r w:rsidRPr="005838A6">
              <w:t>-</w:t>
            </w:r>
          </w:p>
        </w:tc>
        <w:tc>
          <w:tcPr>
            <w:tcW w:w="889" w:type="dxa"/>
          </w:tcPr>
          <w:p w14:paraId="6C1BE0D2" w14:textId="77777777" w:rsidR="00F71049" w:rsidRPr="005838A6" w:rsidRDefault="00F71049" w:rsidP="00DF573A">
            <w:pPr>
              <w:pStyle w:val="TAC"/>
              <w:jc w:val="left"/>
              <w:rPr>
                <w:rStyle w:val="TALCar"/>
              </w:rPr>
            </w:pPr>
            <w:r w:rsidRPr="005838A6">
              <w:t>F</w:t>
            </w:r>
            <w:r w:rsidRPr="005838A6">
              <w:rPr>
                <w:vertAlign w:val="subscript"/>
              </w:rPr>
              <w:t>DL_high</w:t>
            </w:r>
          </w:p>
        </w:tc>
        <w:tc>
          <w:tcPr>
            <w:tcW w:w="1133" w:type="dxa"/>
          </w:tcPr>
          <w:p w14:paraId="048CCB9C" w14:textId="77777777" w:rsidR="00F71049" w:rsidRPr="005838A6" w:rsidRDefault="00F71049" w:rsidP="00DF573A">
            <w:pPr>
              <w:pStyle w:val="TAC"/>
              <w:jc w:val="left"/>
            </w:pPr>
            <w:r w:rsidRPr="005838A6">
              <w:t>-50</w:t>
            </w:r>
          </w:p>
        </w:tc>
        <w:tc>
          <w:tcPr>
            <w:tcW w:w="850" w:type="dxa"/>
            <w:noWrap/>
          </w:tcPr>
          <w:p w14:paraId="286BC1C4" w14:textId="77777777" w:rsidR="00F71049" w:rsidRPr="005838A6" w:rsidRDefault="00F71049" w:rsidP="00DF573A">
            <w:pPr>
              <w:pStyle w:val="TAC"/>
              <w:jc w:val="left"/>
            </w:pPr>
            <w:r w:rsidRPr="005838A6">
              <w:t>1</w:t>
            </w:r>
          </w:p>
        </w:tc>
        <w:tc>
          <w:tcPr>
            <w:tcW w:w="928" w:type="dxa"/>
            <w:noWrap/>
          </w:tcPr>
          <w:p w14:paraId="48F5487B" w14:textId="77777777" w:rsidR="00F71049" w:rsidRPr="005838A6" w:rsidRDefault="00F71049" w:rsidP="00DF573A">
            <w:pPr>
              <w:pStyle w:val="TAC"/>
              <w:jc w:val="left"/>
            </w:pPr>
            <w:r w:rsidRPr="005838A6">
              <w:t>2</w:t>
            </w:r>
          </w:p>
        </w:tc>
      </w:tr>
      <w:tr w:rsidR="00F71049" w:rsidRPr="005838A6" w14:paraId="662A183C" w14:textId="77777777" w:rsidTr="00DF573A">
        <w:trPr>
          <w:trHeight w:val="225"/>
          <w:jc w:val="center"/>
        </w:trPr>
        <w:tc>
          <w:tcPr>
            <w:tcW w:w="959" w:type="dxa"/>
            <w:tcBorders>
              <w:top w:val="nil"/>
              <w:bottom w:val="single" w:sz="4" w:space="0" w:color="auto"/>
            </w:tcBorders>
            <w:shd w:val="clear" w:color="auto" w:fill="auto"/>
          </w:tcPr>
          <w:p w14:paraId="30675C4D" w14:textId="77777777" w:rsidR="00F71049" w:rsidRPr="005838A6" w:rsidRDefault="00F71049" w:rsidP="00DF573A">
            <w:pPr>
              <w:pStyle w:val="TAC"/>
              <w:jc w:val="left"/>
              <w:rPr>
                <w:lang w:eastAsia="zh-CN"/>
              </w:rPr>
            </w:pPr>
          </w:p>
        </w:tc>
        <w:tc>
          <w:tcPr>
            <w:tcW w:w="2831" w:type="dxa"/>
          </w:tcPr>
          <w:p w14:paraId="084CCD1E" w14:textId="77777777" w:rsidR="00F71049" w:rsidRPr="005838A6" w:rsidRDefault="00F71049" w:rsidP="00DF573A">
            <w:pPr>
              <w:pStyle w:val="TAL"/>
            </w:pPr>
            <w:r w:rsidRPr="005838A6">
              <w:t>E-UTRA Band 12, 85</w:t>
            </w:r>
          </w:p>
        </w:tc>
        <w:tc>
          <w:tcPr>
            <w:tcW w:w="810" w:type="dxa"/>
          </w:tcPr>
          <w:p w14:paraId="0565B4E5"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29D96320" w14:textId="77777777" w:rsidR="00F71049" w:rsidRPr="005838A6" w:rsidRDefault="00F71049" w:rsidP="00DF573A">
            <w:pPr>
              <w:pStyle w:val="TAC"/>
              <w:jc w:val="left"/>
            </w:pPr>
            <w:r w:rsidRPr="005838A6">
              <w:t>-</w:t>
            </w:r>
          </w:p>
        </w:tc>
        <w:tc>
          <w:tcPr>
            <w:tcW w:w="889" w:type="dxa"/>
          </w:tcPr>
          <w:p w14:paraId="13BC835E" w14:textId="77777777" w:rsidR="00F71049" w:rsidRPr="005838A6" w:rsidRDefault="00F71049" w:rsidP="00DF573A">
            <w:pPr>
              <w:pStyle w:val="TAC"/>
              <w:jc w:val="left"/>
              <w:rPr>
                <w:rStyle w:val="TALCar"/>
              </w:rPr>
            </w:pPr>
            <w:r w:rsidRPr="005838A6">
              <w:t>F</w:t>
            </w:r>
            <w:r w:rsidRPr="005838A6">
              <w:rPr>
                <w:vertAlign w:val="subscript"/>
              </w:rPr>
              <w:t>DL_high</w:t>
            </w:r>
          </w:p>
        </w:tc>
        <w:tc>
          <w:tcPr>
            <w:tcW w:w="1133" w:type="dxa"/>
          </w:tcPr>
          <w:p w14:paraId="42085E3A" w14:textId="77777777" w:rsidR="00F71049" w:rsidRPr="005838A6" w:rsidRDefault="00F71049" w:rsidP="00DF573A">
            <w:pPr>
              <w:pStyle w:val="TAC"/>
              <w:jc w:val="left"/>
            </w:pPr>
            <w:r w:rsidRPr="005838A6">
              <w:t>-50</w:t>
            </w:r>
          </w:p>
        </w:tc>
        <w:tc>
          <w:tcPr>
            <w:tcW w:w="850" w:type="dxa"/>
            <w:noWrap/>
          </w:tcPr>
          <w:p w14:paraId="5613AFEF" w14:textId="77777777" w:rsidR="00F71049" w:rsidRPr="005838A6" w:rsidRDefault="00F71049" w:rsidP="00DF573A">
            <w:pPr>
              <w:pStyle w:val="TAC"/>
              <w:jc w:val="left"/>
            </w:pPr>
            <w:r w:rsidRPr="005838A6">
              <w:t>1</w:t>
            </w:r>
          </w:p>
        </w:tc>
        <w:tc>
          <w:tcPr>
            <w:tcW w:w="928" w:type="dxa"/>
            <w:noWrap/>
          </w:tcPr>
          <w:p w14:paraId="4C514DFF" w14:textId="77777777" w:rsidR="00F71049" w:rsidRPr="005838A6" w:rsidRDefault="00F71049" w:rsidP="00DF573A">
            <w:pPr>
              <w:pStyle w:val="TAC"/>
              <w:jc w:val="left"/>
            </w:pPr>
            <w:r w:rsidRPr="005838A6">
              <w:t>15</w:t>
            </w:r>
          </w:p>
        </w:tc>
      </w:tr>
      <w:tr w:rsidR="00F71049" w:rsidRPr="005838A6" w14:paraId="41F2D3EF" w14:textId="77777777" w:rsidTr="00DF573A">
        <w:trPr>
          <w:trHeight w:val="225"/>
          <w:jc w:val="center"/>
        </w:trPr>
        <w:tc>
          <w:tcPr>
            <w:tcW w:w="959" w:type="dxa"/>
            <w:tcBorders>
              <w:top w:val="single" w:sz="4" w:space="0" w:color="auto"/>
              <w:bottom w:val="nil"/>
            </w:tcBorders>
            <w:shd w:val="clear" w:color="auto" w:fill="auto"/>
          </w:tcPr>
          <w:p w14:paraId="77F0A583" w14:textId="77777777" w:rsidR="00F71049" w:rsidRPr="005838A6" w:rsidRDefault="00F71049" w:rsidP="00DF573A">
            <w:pPr>
              <w:pStyle w:val="TAC"/>
              <w:jc w:val="left"/>
            </w:pPr>
            <w:r w:rsidRPr="005838A6">
              <w:rPr>
                <w:lang w:eastAsia="zh-CN"/>
              </w:rPr>
              <w:t>n95</w:t>
            </w:r>
          </w:p>
        </w:tc>
        <w:tc>
          <w:tcPr>
            <w:tcW w:w="2831" w:type="dxa"/>
          </w:tcPr>
          <w:p w14:paraId="660A8C1F" w14:textId="77777777" w:rsidR="00F71049" w:rsidRPr="005838A6" w:rsidRDefault="00F71049" w:rsidP="00DF573A">
            <w:pPr>
              <w:pStyle w:val="TAL"/>
            </w:pPr>
            <w:r w:rsidRPr="005838A6">
              <w:t>E-UTRA Band 1, 3</w:t>
            </w:r>
            <w:r w:rsidRPr="005838A6">
              <w:rPr>
                <w:lang w:eastAsia="zh-CN"/>
              </w:rPr>
              <w:t>, 5</w:t>
            </w:r>
            <w:r w:rsidRPr="005838A6">
              <w:t>, 8, 28, 39, 40, 41</w:t>
            </w:r>
          </w:p>
          <w:p w14:paraId="3DAE7314" w14:textId="77777777" w:rsidR="00F71049" w:rsidRPr="005838A6" w:rsidRDefault="00F71049" w:rsidP="00DF573A">
            <w:pPr>
              <w:pStyle w:val="TAL"/>
            </w:pPr>
            <w:r w:rsidRPr="005838A6">
              <w:t>NR Band n78, n79</w:t>
            </w:r>
          </w:p>
        </w:tc>
        <w:tc>
          <w:tcPr>
            <w:tcW w:w="810" w:type="dxa"/>
          </w:tcPr>
          <w:p w14:paraId="68819CBB"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4F66A34D" w14:textId="77777777" w:rsidR="00F71049" w:rsidRPr="005838A6" w:rsidRDefault="00F71049" w:rsidP="00DF573A">
            <w:pPr>
              <w:pStyle w:val="TAC"/>
              <w:jc w:val="left"/>
            </w:pPr>
            <w:r w:rsidRPr="005838A6">
              <w:t>-</w:t>
            </w:r>
          </w:p>
        </w:tc>
        <w:tc>
          <w:tcPr>
            <w:tcW w:w="889" w:type="dxa"/>
          </w:tcPr>
          <w:p w14:paraId="2F9393FF" w14:textId="77777777" w:rsidR="00F71049" w:rsidRPr="005838A6" w:rsidRDefault="00F71049" w:rsidP="00DF573A">
            <w:pPr>
              <w:pStyle w:val="TAC"/>
              <w:jc w:val="left"/>
            </w:pPr>
            <w:r w:rsidRPr="005838A6">
              <w:rPr>
                <w:rStyle w:val="TALCar"/>
                <w:rFonts w:eastAsia="Malgun Gothic"/>
              </w:rPr>
              <w:t>F</w:t>
            </w:r>
            <w:r w:rsidRPr="005838A6">
              <w:rPr>
                <w:rStyle w:val="TALCar"/>
                <w:rFonts w:eastAsia="Malgun Gothic"/>
                <w:vertAlign w:val="subscript"/>
              </w:rPr>
              <w:t>DL_high</w:t>
            </w:r>
          </w:p>
        </w:tc>
        <w:tc>
          <w:tcPr>
            <w:tcW w:w="1133" w:type="dxa"/>
          </w:tcPr>
          <w:p w14:paraId="4BA15B01" w14:textId="77777777" w:rsidR="00F71049" w:rsidRPr="005838A6" w:rsidRDefault="00F71049" w:rsidP="00DF573A">
            <w:pPr>
              <w:pStyle w:val="TAC"/>
              <w:jc w:val="left"/>
            </w:pPr>
            <w:r w:rsidRPr="005838A6">
              <w:t>-50</w:t>
            </w:r>
          </w:p>
        </w:tc>
        <w:tc>
          <w:tcPr>
            <w:tcW w:w="850" w:type="dxa"/>
            <w:noWrap/>
          </w:tcPr>
          <w:p w14:paraId="082D0624" w14:textId="77777777" w:rsidR="00F71049" w:rsidRPr="005838A6" w:rsidRDefault="00F71049" w:rsidP="00DF573A">
            <w:pPr>
              <w:pStyle w:val="TAC"/>
              <w:jc w:val="left"/>
            </w:pPr>
            <w:r w:rsidRPr="005838A6">
              <w:t>1</w:t>
            </w:r>
          </w:p>
        </w:tc>
        <w:tc>
          <w:tcPr>
            <w:tcW w:w="928" w:type="dxa"/>
            <w:noWrap/>
          </w:tcPr>
          <w:p w14:paraId="42513F36" w14:textId="77777777" w:rsidR="00F71049" w:rsidRPr="005838A6" w:rsidRDefault="00F71049" w:rsidP="00DF573A">
            <w:pPr>
              <w:pStyle w:val="TAC"/>
              <w:jc w:val="left"/>
            </w:pPr>
            <w:r w:rsidRPr="005838A6">
              <w:t>5</w:t>
            </w:r>
          </w:p>
        </w:tc>
      </w:tr>
      <w:tr w:rsidR="00F71049" w:rsidRPr="005838A6" w14:paraId="1A99F27B" w14:textId="77777777" w:rsidTr="00DF573A">
        <w:trPr>
          <w:trHeight w:val="225"/>
          <w:jc w:val="center"/>
        </w:trPr>
        <w:tc>
          <w:tcPr>
            <w:tcW w:w="959" w:type="dxa"/>
            <w:tcBorders>
              <w:top w:val="nil"/>
              <w:bottom w:val="nil"/>
            </w:tcBorders>
            <w:shd w:val="clear" w:color="auto" w:fill="auto"/>
          </w:tcPr>
          <w:p w14:paraId="1BB93F15" w14:textId="77777777" w:rsidR="00F71049" w:rsidRPr="005838A6" w:rsidRDefault="00F71049" w:rsidP="00DF573A">
            <w:pPr>
              <w:pStyle w:val="TAC"/>
              <w:jc w:val="left"/>
            </w:pPr>
          </w:p>
        </w:tc>
        <w:tc>
          <w:tcPr>
            <w:tcW w:w="2831" w:type="dxa"/>
          </w:tcPr>
          <w:p w14:paraId="2CB5D881" w14:textId="77777777" w:rsidR="00F71049" w:rsidRPr="005838A6" w:rsidRDefault="00F71049" w:rsidP="00DF573A">
            <w:pPr>
              <w:pStyle w:val="TAL"/>
            </w:pPr>
            <w:r w:rsidRPr="005838A6">
              <w:t>NR Band n77</w:t>
            </w:r>
          </w:p>
        </w:tc>
        <w:tc>
          <w:tcPr>
            <w:tcW w:w="810" w:type="dxa"/>
          </w:tcPr>
          <w:p w14:paraId="573F9877"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3DC8F1A3" w14:textId="77777777" w:rsidR="00F71049" w:rsidRPr="005838A6" w:rsidRDefault="00F71049" w:rsidP="00DF573A">
            <w:pPr>
              <w:pStyle w:val="TAC"/>
              <w:jc w:val="left"/>
            </w:pPr>
            <w:r w:rsidRPr="005838A6">
              <w:t>-</w:t>
            </w:r>
          </w:p>
        </w:tc>
        <w:tc>
          <w:tcPr>
            <w:tcW w:w="889" w:type="dxa"/>
          </w:tcPr>
          <w:p w14:paraId="60EABCF9" w14:textId="77777777" w:rsidR="00F71049" w:rsidRPr="005838A6" w:rsidRDefault="00F71049" w:rsidP="00DF573A">
            <w:pPr>
              <w:pStyle w:val="TAC"/>
              <w:jc w:val="left"/>
            </w:pPr>
            <w:r w:rsidRPr="005838A6">
              <w:rPr>
                <w:rStyle w:val="TALCar"/>
                <w:rFonts w:eastAsia="Malgun Gothic"/>
              </w:rPr>
              <w:t>F</w:t>
            </w:r>
            <w:r w:rsidRPr="005838A6">
              <w:rPr>
                <w:rStyle w:val="TALCar"/>
                <w:rFonts w:eastAsia="Malgun Gothic"/>
                <w:vertAlign w:val="subscript"/>
              </w:rPr>
              <w:t>DL_hi</w:t>
            </w:r>
            <w:r w:rsidRPr="005838A6">
              <w:rPr>
                <w:vertAlign w:val="subscript"/>
              </w:rPr>
              <w:t>gh</w:t>
            </w:r>
          </w:p>
        </w:tc>
        <w:tc>
          <w:tcPr>
            <w:tcW w:w="1133" w:type="dxa"/>
          </w:tcPr>
          <w:p w14:paraId="28609698" w14:textId="77777777" w:rsidR="00F71049" w:rsidRPr="005838A6" w:rsidRDefault="00F71049" w:rsidP="00DF573A">
            <w:pPr>
              <w:pStyle w:val="TAC"/>
              <w:jc w:val="left"/>
            </w:pPr>
            <w:r w:rsidRPr="005838A6">
              <w:t>-50</w:t>
            </w:r>
          </w:p>
        </w:tc>
        <w:tc>
          <w:tcPr>
            <w:tcW w:w="850" w:type="dxa"/>
            <w:noWrap/>
          </w:tcPr>
          <w:p w14:paraId="1C7DFB8B" w14:textId="77777777" w:rsidR="00F71049" w:rsidRPr="005838A6" w:rsidRDefault="00F71049" w:rsidP="00DF573A">
            <w:pPr>
              <w:pStyle w:val="TAC"/>
              <w:jc w:val="left"/>
            </w:pPr>
            <w:r w:rsidRPr="005838A6">
              <w:t>1</w:t>
            </w:r>
          </w:p>
        </w:tc>
        <w:tc>
          <w:tcPr>
            <w:tcW w:w="928" w:type="dxa"/>
            <w:noWrap/>
          </w:tcPr>
          <w:p w14:paraId="2827D16C" w14:textId="77777777" w:rsidR="00F71049" w:rsidRPr="005838A6" w:rsidRDefault="00F71049" w:rsidP="00DF573A">
            <w:pPr>
              <w:pStyle w:val="TAC"/>
              <w:jc w:val="left"/>
            </w:pPr>
            <w:r w:rsidRPr="005838A6">
              <w:t>2</w:t>
            </w:r>
          </w:p>
        </w:tc>
      </w:tr>
      <w:tr w:rsidR="00F71049" w:rsidRPr="005838A6" w14:paraId="38416D22" w14:textId="77777777" w:rsidTr="00DF573A">
        <w:trPr>
          <w:trHeight w:val="225"/>
          <w:jc w:val="center"/>
        </w:trPr>
        <w:tc>
          <w:tcPr>
            <w:tcW w:w="959" w:type="dxa"/>
            <w:tcBorders>
              <w:top w:val="nil"/>
              <w:bottom w:val="single" w:sz="4" w:space="0" w:color="auto"/>
            </w:tcBorders>
            <w:shd w:val="clear" w:color="auto" w:fill="auto"/>
          </w:tcPr>
          <w:p w14:paraId="1EF80EC9" w14:textId="77777777" w:rsidR="00F71049" w:rsidRPr="005838A6" w:rsidRDefault="00F71049" w:rsidP="00DF573A">
            <w:pPr>
              <w:pStyle w:val="TAC"/>
              <w:jc w:val="left"/>
            </w:pPr>
          </w:p>
        </w:tc>
        <w:tc>
          <w:tcPr>
            <w:tcW w:w="2831" w:type="dxa"/>
          </w:tcPr>
          <w:p w14:paraId="2D5BEE0B" w14:textId="77777777" w:rsidR="00F71049" w:rsidRPr="005838A6" w:rsidRDefault="00F71049" w:rsidP="00DF573A">
            <w:pPr>
              <w:pStyle w:val="TAL"/>
            </w:pPr>
            <w:r w:rsidRPr="005838A6">
              <w:t>Frequency range</w:t>
            </w:r>
          </w:p>
        </w:tc>
        <w:tc>
          <w:tcPr>
            <w:tcW w:w="810" w:type="dxa"/>
          </w:tcPr>
          <w:p w14:paraId="3AC7D83D" w14:textId="77777777" w:rsidR="00F71049" w:rsidRPr="005838A6" w:rsidRDefault="00F71049" w:rsidP="00DF573A">
            <w:pPr>
              <w:pStyle w:val="TAC"/>
              <w:jc w:val="left"/>
            </w:pPr>
            <w:r w:rsidRPr="005838A6">
              <w:t>1884.5</w:t>
            </w:r>
          </w:p>
        </w:tc>
        <w:tc>
          <w:tcPr>
            <w:tcW w:w="540" w:type="dxa"/>
          </w:tcPr>
          <w:p w14:paraId="1FBF7780" w14:textId="77777777" w:rsidR="00F71049" w:rsidRPr="005838A6" w:rsidRDefault="00F71049" w:rsidP="00DF573A">
            <w:pPr>
              <w:pStyle w:val="TAC"/>
              <w:jc w:val="left"/>
            </w:pPr>
            <w:r w:rsidRPr="005838A6">
              <w:t>-</w:t>
            </w:r>
          </w:p>
        </w:tc>
        <w:tc>
          <w:tcPr>
            <w:tcW w:w="889" w:type="dxa"/>
          </w:tcPr>
          <w:p w14:paraId="0F582D17" w14:textId="77777777" w:rsidR="00F71049" w:rsidRPr="005838A6" w:rsidRDefault="00F71049" w:rsidP="00DF573A">
            <w:pPr>
              <w:pStyle w:val="TAC"/>
              <w:jc w:val="left"/>
            </w:pPr>
            <w:r w:rsidRPr="005838A6">
              <w:t>1915.7</w:t>
            </w:r>
          </w:p>
        </w:tc>
        <w:tc>
          <w:tcPr>
            <w:tcW w:w="1133" w:type="dxa"/>
          </w:tcPr>
          <w:p w14:paraId="44C678B0" w14:textId="77777777" w:rsidR="00F71049" w:rsidRPr="005838A6" w:rsidRDefault="00F71049" w:rsidP="00DF573A">
            <w:pPr>
              <w:pStyle w:val="TAC"/>
              <w:jc w:val="left"/>
            </w:pPr>
            <w:r w:rsidRPr="005838A6">
              <w:t>-41</w:t>
            </w:r>
          </w:p>
        </w:tc>
        <w:tc>
          <w:tcPr>
            <w:tcW w:w="850" w:type="dxa"/>
            <w:noWrap/>
          </w:tcPr>
          <w:p w14:paraId="0D10CDA9" w14:textId="77777777" w:rsidR="00F71049" w:rsidRPr="005838A6" w:rsidRDefault="00F71049" w:rsidP="00DF573A">
            <w:pPr>
              <w:pStyle w:val="TAC"/>
              <w:jc w:val="left"/>
            </w:pPr>
            <w:r w:rsidRPr="005838A6">
              <w:t>0.3</w:t>
            </w:r>
          </w:p>
        </w:tc>
        <w:tc>
          <w:tcPr>
            <w:tcW w:w="928" w:type="dxa"/>
            <w:noWrap/>
          </w:tcPr>
          <w:p w14:paraId="58AE7814" w14:textId="77777777" w:rsidR="00F71049" w:rsidRPr="005838A6" w:rsidRDefault="00F71049" w:rsidP="00DF573A">
            <w:pPr>
              <w:pStyle w:val="TAC"/>
              <w:jc w:val="left"/>
            </w:pPr>
            <w:r w:rsidRPr="005838A6">
              <w:t>8</w:t>
            </w:r>
          </w:p>
        </w:tc>
      </w:tr>
      <w:tr w:rsidR="00F71049" w:rsidRPr="005838A6" w14:paraId="6543A253" w14:textId="77777777" w:rsidTr="00DF573A">
        <w:trPr>
          <w:trHeight w:val="225"/>
          <w:jc w:val="center"/>
        </w:trPr>
        <w:tc>
          <w:tcPr>
            <w:tcW w:w="959" w:type="dxa"/>
            <w:vMerge w:val="restart"/>
            <w:tcBorders>
              <w:top w:val="nil"/>
            </w:tcBorders>
            <w:shd w:val="clear" w:color="auto" w:fill="auto"/>
          </w:tcPr>
          <w:p w14:paraId="41049156" w14:textId="77777777" w:rsidR="00F71049" w:rsidRPr="005838A6" w:rsidRDefault="00F71049" w:rsidP="00DF573A">
            <w:pPr>
              <w:pStyle w:val="TAC"/>
              <w:jc w:val="left"/>
            </w:pPr>
            <w:r w:rsidRPr="005838A6">
              <w:t>n100</w:t>
            </w:r>
          </w:p>
        </w:tc>
        <w:tc>
          <w:tcPr>
            <w:tcW w:w="2831" w:type="dxa"/>
          </w:tcPr>
          <w:p w14:paraId="67485DDE" w14:textId="77777777" w:rsidR="00F71049" w:rsidRPr="005838A6" w:rsidRDefault="00F71049" w:rsidP="00DF573A">
            <w:pPr>
              <w:pStyle w:val="TAL"/>
            </w:pPr>
            <w:r w:rsidRPr="005838A6">
              <w:t>E-UTRA Band 1, 3, 8, 20, 28, 31, 32, 33, 34, 38, 40, 43, 50, 51, 52, 65, 67, 68, 69, 72, 74, 75, 76</w:t>
            </w:r>
          </w:p>
          <w:p w14:paraId="5E45EE61" w14:textId="77777777" w:rsidR="00F71049" w:rsidRPr="005838A6" w:rsidRDefault="00F71049" w:rsidP="00DF573A">
            <w:pPr>
              <w:pStyle w:val="TAL"/>
            </w:pPr>
            <w:r w:rsidRPr="005838A6">
              <w:t>NR Band n101</w:t>
            </w:r>
          </w:p>
        </w:tc>
        <w:tc>
          <w:tcPr>
            <w:tcW w:w="810" w:type="dxa"/>
          </w:tcPr>
          <w:p w14:paraId="3BD6EC2F"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3F2FA4F6" w14:textId="77777777" w:rsidR="00F71049" w:rsidRPr="005838A6" w:rsidRDefault="00F71049" w:rsidP="00DF573A">
            <w:pPr>
              <w:pStyle w:val="TAC"/>
              <w:jc w:val="left"/>
            </w:pPr>
            <w:r w:rsidRPr="005838A6">
              <w:t>-</w:t>
            </w:r>
          </w:p>
        </w:tc>
        <w:tc>
          <w:tcPr>
            <w:tcW w:w="889" w:type="dxa"/>
          </w:tcPr>
          <w:p w14:paraId="21D83BB3"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7F76FCB1" w14:textId="77777777" w:rsidR="00F71049" w:rsidRPr="005838A6" w:rsidRDefault="00F71049" w:rsidP="00DF573A">
            <w:pPr>
              <w:pStyle w:val="TAC"/>
              <w:jc w:val="left"/>
            </w:pPr>
            <w:r w:rsidRPr="005838A6">
              <w:t>-50</w:t>
            </w:r>
          </w:p>
        </w:tc>
        <w:tc>
          <w:tcPr>
            <w:tcW w:w="850" w:type="dxa"/>
            <w:noWrap/>
          </w:tcPr>
          <w:p w14:paraId="12C91B1F" w14:textId="77777777" w:rsidR="00F71049" w:rsidRPr="005838A6" w:rsidRDefault="00F71049" w:rsidP="00DF573A">
            <w:pPr>
              <w:pStyle w:val="TAC"/>
              <w:jc w:val="left"/>
            </w:pPr>
            <w:r w:rsidRPr="005838A6">
              <w:t>1</w:t>
            </w:r>
          </w:p>
        </w:tc>
        <w:tc>
          <w:tcPr>
            <w:tcW w:w="928" w:type="dxa"/>
            <w:noWrap/>
          </w:tcPr>
          <w:p w14:paraId="482241D0" w14:textId="77777777" w:rsidR="00F71049" w:rsidRPr="005838A6" w:rsidRDefault="00F71049" w:rsidP="00DF573A">
            <w:pPr>
              <w:pStyle w:val="TAC"/>
              <w:jc w:val="left"/>
            </w:pPr>
          </w:p>
        </w:tc>
      </w:tr>
      <w:tr w:rsidR="00F71049" w:rsidRPr="005838A6" w14:paraId="6DC69CD6" w14:textId="77777777" w:rsidTr="00DF573A">
        <w:trPr>
          <w:trHeight w:val="225"/>
          <w:jc w:val="center"/>
        </w:trPr>
        <w:tc>
          <w:tcPr>
            <w:tcW w:w="959" w:type="dxa"/>
            <w:vMerge/>
            <w:shd w:val="clear" w:color="auto" w:fill="auto"/>
          </w:tcPr>
          <w:p w14:paraId="6EB73B37" w14:textId="77777777" w:rsidR="00F71049" w:rsidRPr="005838A6" w:rsidRDefault="00F71049" w:rsidP="00DF573A">
            <w:pPr>
              <w:pStyle w:val="TAC"/>
              <w:jc w:val="left"/>
            </w:pPr>
          </w:p>
        </w:tc>
        <w:tc>
          <w:tcPr>
            <w:tcW w:w="2831" w:type="dxa"/>
          </w:tcPr>
          <w:p w14:paraId="0667B0DC" w14:textId="77777777" w:rsidR="00F71049" w:rsidRPr="005838A6" w:rsidRDefault="00F71049" w:rsidP="00DF573A">
            <w:pPr>
              <w:pStyle w:val="TAL"/>
            </w:pPr>
            <w:r w:rsidRPr="005838A6">
              <w:t>E-UTRA Band 7, 22, 42</w:t>
            </w:r>
          </w:p>
          <w:p w14:paraId="52F88F69" w14:textId="77777777" w:rsidR="00F71049" w:rsidRPr="005838A6" w:rsidRDefault="00F71049" w:rsidP="00DF573A">
            <w:pPr>
              <w:pStyle w:val="TAL"/>
            </w:pPr>
            <w:r w:rsidRPr="005838A6">
              <w:t>NR Band n77, n78</w:t>
            </w:r>
          </w:p>
        </w:tc>
        <w:tc>
          <w:tcPr>
            <w:tcW w:w="810" w:type="dxa"/>
          </w:tcPr>
          <w:p w14:paraId="24A27E6C"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08D8AF75" w14:textId="77777777" w:rsidR="00F71049" w:rsidRPr="005838A6" w:rsidRDefault="00F71049" w:rsidP="00DF573A">
            <w:pPr>
              <w:pStyle w:val="TAC"/>
              <w:jc w:val="left"/>
            </w:pPr>
            <w:r w:rsidRPr="005838A6">
              <w:t>-</w:t>
            </w:r>
          </w:p>
        </w:tc>
        <w:tc>
          <w:tcPr>
            <w:tcW w:w="889" w:type="dxa"/>
          </w:tcPr>
          <w:p w14:paraId="7BCFD425"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6F0A9BEE" w14:textId="77777777" w:rsidR="00F71049" w:rsidRPr="005838A6" w:rsidRDefault="00F71049" w:rsidP="00DF573A">
            <w:pPr>
              <w:pStyle w:val="TAC"/>
              <w:jc w:val="left"/>
            </w:pPr>
            <w:r w:rsidRPr="005838A6">
              <w:t>-50</w:t>
            </w:r>
          </w:p>
        </w:tc>
        <w:tc>
          <w:tcPr>
            <w:tcW w:w="850" w:type="dxa"/>
            <w:noWrap/>
          </w:tcPr>
          <w:p w14:paraId="050CE97C" w14:textId="77777777" w:rsidR="00F71049" w:rsidRPr="005838A6" w:rsidRDefault="00F71049" w:rsidP="00DF573A">
            <w:pPr>
              <w:pStyle w:val="TAC"/>
              <w:jc w:val="left"/>
            </w:pPr>
            <w:r w:rsidRPr="005838A6">
              <w:t>1</w:t>
            </w:r>
          </w:p>
        </w:tc>
        <w:tc>
          <w:tcPr>
            <w:tcW w:w="928" w:type="dxa"/>
            <w:noWrap/>
          </w:tcPr>
          <w:p w14:paraId="5B65DC70" w14:textId="77777777" w:rsidR="00F71049" w:rsidRPr="005838A6" w:rsidRDefault="00F71049" w:rsidP="00DF573A">
            <w:pPr>
              <w:pStyle w:val="TAC"/>
              <w:jc w:val="left"/>
            </w:pPr>
            <w:r w:rsidRPr="005838A6">
              <w:t>2</w:t>
            </w:r>
          </w:p>
        </w:tc>
      </w:tr>
      <w:tr w:rsidR="00F71049" w:rsidRPr="005838A6" w14:paraId="246DE442" w14:textId="77777777" w:rsidTr="00DF573A">
        <w:trPr>
          <w:trHeight w:val="225"/>
          <w:jc w:val="center"/>
        </w:trPr>
        <w:tc>
          <w:tcPr>
            <w:tcW w:w="959" w:type="dxa"/>
            <w:vMerge/>
            <w:tcBorders>
              <w:bottom w:val="single" w:sz="4" w:space="0" w:color="auto"/>
            </w:tcBorders>
            <w:shd w:val="clear" w:color="auto" w:fill="auto"/>
          </w:tcPr>
          <w:p w14:paraId="777BAA03" w14:textId="77777777" w:rsidR="00F71049" w:rsidRPr="005838A6" w:rsidRDefault="00F71049" w:rsidP="00DF573A">
            <w:pPr>
              <w:pStyle w:val="TAC"/>
              <w:jc w:val="left"/>
            </w:pPr>
          </w:p>
        </w:tc>
        <w:tc>
          <w:tcPr>
            <w:tcW w:w="2831" w:type="dxa"/>
          </w:tcPr>
          <w:p w14:paraId="5E36210F" w14:textId="77777777" w:rsidR="00F71049" w:rsidRPr="005838A6" w:rsidRDefault="00F71049" w:rsidP="00DF573A">
            <w:pPr>
              <w:pStyle w:val="TAL"/>
            </w:pPr>
            <w:r w:rsidRPr="005838A6">
              <w:t>Frequency range</w:t>
            </w:r>
          </w:p>
        </w:tc>
        <w:tc>
          <w:tcPr>
            <w:tcW w:w="810" w:type="dxa"/>
          </w:tcPr>
          <w:p w14:paraId="5D9F32E9" w14:textId="77777777" w:rsidR="00F71049" w:rsidRPr="005838A6" w:rsidRDefault="00F71049" w:rsidP="00DF573A">
            <w:pPr>
              <w:pStyle w:val="TAC"/>
              <w:jc w:val="left"/>
            </w:pPr>
            <w:r w:rsidRPr="005838A6">
              <w:t>758</w:t>
            </w:r>
          </w:p>
        </w:tc>
        <w:tc>
          <w:tcPr>
            <w:tcW w:w="540" w:type="dxa"/>
          </w:tcPr>
          <w:p w14:paraId="3F70F527" w14:textId="77777777" w:rsidR="00F71049" w:rsidRPr="005838A6" w:rsidRDefault="00F71049" w:rsidP="00DF573A">
            <w:pPr>
              <w:pStyle w:val="TAC"/>
              <w:jc w:val="left"/>
            </w:pPr>
            <w:r w:rsidRPr="005838A6">
              <w:t>-</w:t>
            </w:r>
          </w:p>
        </w:tc>
        <w:tc>
          <w:tcPr>
            <w:tcW w:w="889" w:type="dxa"/>
          </w:tcPr>
          <w:p w14:paraId="6B79B135" w14:textId="77777777" w:rsidR="00F71049" w:rsidRPr="005838A6" w:rsidRDefault="00F71049" w:rsidP="00DF573A">
            <w:pPr>
              <w:pStyle w:val="TAC"/>
              <w:jc w:val="left"/>
            </w:pPr>
            <w:r w:rsidRPr="005838A6">
              <w:t>788</w:t>
            </w:r>
          </w:p>
        </w:tc>
        <w:tc>
          <w:tcPr>
            <w:tcW w:w="1133" w:type="dxa"/>
          </w:tcPr>
          <w:p w14:paraId="36902881" w14:textId="77777777" w:rsidR="00F71049" w:rsidRPr="005838A6" w:rsidRDefault="00F71049" w:rsidP="00DF573A">
            <w:pPr>
              <w:pStyle w:val="TAC"/>
              <w:jc w:val="left"/>
            </w:pPr>
            <w:r w:rsidRPr="005838A6">
              <w:t>-50</w:t>
            </w:r>
          </w:p>
        </w:tc>
        <w:tc>
          <w:tcPr>
            <w:tcW w:w="850" w:type="dxa"/>
            <w:noWrap/>
          </w:tcPr>
          <w:p w14:paraId="536EA638" w14:textId="77777777" w:rsidR="00F71049" w:rsidRPr="005838A6" w:rsidRDefault="00F71049" w:rsidP="00DF573A">
            <w:pPr>
              <w:pStyle w:val="TAC"/>
              <w:jc w:val="left"/>
            </w:pPr>
            <w:r w:rsidRPr="005838A6">
              <w:t>1</w:t>
            </w:r>
          </w:p>
        </w:tc>
        <w:tc>
          <w:tcPr>
            <w:tcW w:w="928" w:type="dxa"/>
            <w:noWrap/>
          </w:tcPr>
          <w:p w14:paraId="56EB8583" w14:textId="77777777" w:rsidR="00F71049" w:rsidRPr="005838A6" w:rsidRDefault="00F71049" w:rsidP="00DF573A">
            <w:pPr>
              <w:pStyle w:val="TAC"/>
              <w:jc w:val="left"/>
            </w:pPr>
          </w:p>
        </w:tc>
      </w:tr>
      <w:tr w:rsidR="00F71049" w:rsidRPr="005838A6" w14:paraId="3740DDE4" w14:textId="77777777" w:rsidTr="00DF573A">
        <w:trPr>
          <w:trHeight w:val="225"/>
          <w:jc w:val="center"/>
        </w:trPr>
        <w:tc>
          <w:tcPr>
            <w:tcW w:w="959" w:type="dxa"/>
            <w:tcBorders>
              <w:top w:val="single" w:sz="4" w:space="0" w:color="auto"/>
              <w:bottom w:val="nil"/>
            </w:tcBorders>
            <w:shd w:val="clear" w:color="auto" w:fill="auto"/>
          </w:tcPr>
          <w:p w14:paraId="26DA8082" w14:textId="77777777" w:rsidR="00F71049" w:rsidRPr="005838A6" w:rsidRDefault="00F71049" w:rsidP="00DF573A">
            <w:pPr>
              <w:pStyle w:val="TAC"/>
              <w:jc w:val="left"/>
            </w:pPr>
            <w:r w:rsidRPr="005838A6">
              <w:rPr>
                <w:lang w:eastAsia="fr-FR"/>
              </w:rPr>
              <w:t>n101</w:t>
            </w:r>
          </w:p>
        </w:tc>
        <w:tc>
          <w:tcPr>
            <w:tcW w:w="2831" w:type="dxa"/>
          </w:tcPr>
          <w:p w14:paraId="2780CE79" w14:textId="77777777" w:rsidR="00F71049" w:rsidRPr="005838A6" w:rsidRDefault="00F71049" w:rsidP="00DF573A">
            <w:pPr>
              <w:pStyle w:val="TAL"/>
              <w:rPr>
                <w:lang w:eastAsia="fr-FR"/>
              </w:rPr>
            </w:pPr>
            <w:r w:rsidRPr="005838A6">
              <w:rPr>
                <w:lang w:eastAsia="fr-FR"/>
              </w:rPr>
              <w:t>E-UTRA Band 1, 3, 8, 20, 22,</w:t>
            </w:r>
          </w:p>
          <w:p w14:paraId="137DCA3B" w14:textId="77777777" w:rsidR="00F71049" w:rsidRPr="005838A6" w:rsidRDefault="00F71049" w:rsidP="00DF573A">
            <w:pPr>
              <w:pStyle w:val="TAL"/>
              <w:rPr>
                <w:lang w:eastAsia="fr-FR"/>
              </w:rPr>
            </w:pPr>
            <w:r w:rsidRPr="005838A6">
              <w:rPr>
                <w:lang w:eastAsia="fr-FR"/>
              </w:rPr>
              <w:t xml:space="preserve">28, 31, 32, 34, 38, 40, </w:t>
            </w:r>
          </w:p>
          <w:p w14:paraId="5BC3FDD7" w14:textId="77777777" w:rsidR="00F71049" w:rsidRPr="005838A6" w:rsidRDefault="00F71049" w:rsidP="00DF573A">
            <w:pPr>
              <w:pStyle w:val="TAL"/>
              <w:rPr>
                <w:lang w:eastAsia="fr-FR"/>
              </w:rPr>
            </w:pPr>
            <w:r w:rsidRPr="005838A6">
              <w:rPr>
                <w:lang w:eastAsia="fr-FR"/>
              </w:rPr>
              <w:t>50, 51, 52, 65, 67, 68, 69, 72,</w:t>
            </w:r>
          </w:p>
          <w:p w14:paraId="08EE1B18" w14:textId="77777777" w:rsidR="00F71049" w:rsidRPr="005838A6" w:rsidRDefault="00F71049" w:rsidP="00DF573A">
            <w:pPr>
              <w:pStyle w:val="TAL"/>
              <w:rPr>
                <w:lang w:eastAsia="fr-FR"/>
              </w:rPr>
            </w:pPr>
            <w:r w:rsidRPr="005838A6">
              <w:rPr>
                <w:lang w:eastAsia="fr-FR"/>
              </w:rPr>
              <w:t>74, 75, 76</w:t>
            </w:r>
          </w:p>
          <w:p w14:paraId="3192101B" w14:textId="77777777" w:rsidR="00F71049" w:rsidRPr="005838A6" w:rsidRDefault="00F71049" w:rsidP="00DF573A">
            <w:pPr>
              <w:pStyle w:val="TAL"/>
            </w:pPr>
            <w:r w:rsidRPr="005838A6">
              <w:t>NR Band n100</w:t>
            </w:r>
          </w:p>
        </w:tc>
        <w:tc>
          <w:tcPr>
            <w:tcW w:w="810" w:type="dxa"/>
          </w:tcPr>
          <w:p w14:paraId="4B80B1FA"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23389951" w14:textId="77777777" w:rsidR="00F71049" w:rsidRPr="005838A6" w:rsidRDefault="00F71049" w:rsidP="00DF573A">
            <w:pPr>
              <w:pStyle w:val="TAC"/>
              <w:jc w:val="left"/>
            </w:pPr>
            <w:r w:rsidRPr="005838A6">
              <w:t>-</w:t>
            </w:r>
          </w:p>
        </w:tc>
        <w:tc>
          <w:tcPr>
            <w:tcW w:w="889" w:type="dxa"/>
          </w:tcPr>
          <w:p w14:paraId="4D5E7591" w14:textId="77777777" w:rsidR="00F71049" w:rsidRPr="005838A6" w:rsidRDefault="00F71049" w:rsidP="00DF573A">
            <w:pPr>
              <w:pStyle w:val="TAC"/>
              <w:jc w:val="left"/>
            </w:pPr>
            <w:r w:rsidRPr="005838A6">
              <w:rPr>
                <w:rStyle w:val="TALCar"/>
                <w:rFonts w:eastAsia="Malgun Gothic"/>
              </w:rPr>
              <w:t>F</w:t>
            </w:r>
            <w:r w:rsidRPr="005838A6">
              <w:rPr>
                <w:rStyle w:val="TALCar"/>
                <w:rFonts w:eastAsia="Malgun Gothic"/>
                <w:vertAlign w:val="subscript"/>
              </w:rPr>
              <w:t>DL_hi</w:t>
            </w:r>
            <w:r w:rsidRPr="005838A6">
              <w:rPr>
                <w:vertAlign w:val="subscript"/>
              </w:rPr>
              <w:t>gh</w:t>
            </w:r>
          </w:p>
        </w:tc>
        <w:tc>
          <w:tcPr>
            <w:tcW w:w="1133" w:type="dxa"/>
          </w:tcPr>
          <w:p w14:paraId="3BD11DE8" w14:textId="77777777" w:rsidR="00F71049" w:rsidRPr="005838A6" w:rsidRDefault="00F71049" w:rsidP="00DF573A">
            <w:pPr>
              <w:pStyle w:val="TAC"/>
              <w:jc w:val="left"/>
            </w:pPr>
            <w:r w:rsidRPr="005838A6">
              <w:t>-50</w:t>
            </w:r>
          </w:p>
        </w:tc>
        <w:tc>
          <w:tcPr>
            <w:tcW w:w="850" w:type="dxa"/>
            <w:noWrap/>
          </w:tcPr>
          <w:p w14:paraId="60752C24" w14:textId="77777777" w:rsidR="00F71049" w:rsidRPr="005838A6" w:rsidRDefault="00F71049" w:rsidP="00DF573A">
            <w:pPr>
              <w:pStyle w:val="TAC"/>
              <w:jc w:val="left"/>
            </w:pPr>
            <w:r w:rsidRPr="005838A6">
              <w:t>1</w:t>
            </w:r>
          </w:p>
        </w:tc>
        <w:tc>
          <w:tcPr>
            <w:tcW w:w="928" w:type="dxa"/>
            <w:noWrap/>
          </w:tcPr>
          <w:p w14:paraId="0A2B3946" w14:textId="77777777" w:rsidR="00F71049" w:rsidRPr="005838A6" w:rsidRDefault="00F71049" w:rsidP="00DF573A">
            <w:pPr>
              <w:pStyle w:val="TAC"/>
              <w:jc w:val="left"/>
            </w:pPr>
          </w:p>
        </w:tc>
      </w:tr>
      <w:tr w:rsidR="00F71049" w:rsidRPr="005838A6" w14:paraId="17C69B57" w14:textId="77777777" w:rsidTr="00DF573A">
        <w:trPr>
          <w:trHeight w:val="225"/>
          <w:jc w:val="center"/>
        </w:trPr>
        <w:tc>
          <w:tcPr>
            <w:tcW w:w="959" w:type="dxa"/>
            <w:tcBorders>
              <w:top w:val="nil"/>
              <w:bottom w:val="nil"/>
            </w:tcBorders>
            <w:shd w:val="clear" w:color="auto" w:fill="auto"/>
          </w:tcPr>
          <w:p w14:paraId="4E8D34CA" w14:textId="77777777" w:rsidR="00F71049" w:rsidRPr="005838A6" w:rsidRDefault="00F71049" w:rsidP="00DF573A">
            <w:pPr>
              <w:pStyle w:val="TAC"/>
              <w:jc w:val="left"/>
            </w:pPr>
          </w:p>
        </w:tc>
        <w:tc>
          <w:tcPr>
            <w:tcW w:w="2831" w:type="dxa"/>
          </w:tcPr>
          <w:p w14:paraId="1A2F15BB" w14:textId="77777777" w:rsidR="00F71049" w:rsidRPr="005838A6" w:rsidRDefault="00F71049" w:rsidP="00DF573A">
            <w:pPr>
              <w:pStyle w:val="TAL"/>
              <w:rPr>
                <w:lang w:eastAsia="fr-FR"/>
              </w:rPr>
            </w:pPr>
            <w:r w:rsidRPr="005838A6">
              <w:rPr>
                <w:lang w:eastAsia="fr-FR"/>
              </w:rPr>
              <w:t>E-UTRA Band 7, 42, 43</w:t>
            </w:r>
          </w:p>
          <w:p w14:paraId="1B617370" w14:textId="77777777" w:rsidR="00F71049" w:rsidRPr="005838A6" w:rsidRDefault="00F71049" w:rsidP="00DF573A">
            <w:pPr>
              <w:pStyle w:val="TAL"/>
            </w:pPr>
            <w:r w:rsidRPr="005838A6">
              <w:rPr>
                <w:lang w:eastAsia="fr-FR"/>
              </w:rPr>
              <w:t>NR Band n77, n78</w:t>
            </w:r>
          </w:p>
        </w:tc>
        <w:tc>
          <w:tcPr>
            <w:tcW w:w="810" w:type="dxa"/>
          </w:tcPr>
          <w:p w14:paraId="049654A0"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163935CD" w14:textId="77777777" w:rsidR="00F71049" w:rsidRPr="005838A6" w:rsidRDefault="00F71049" w:rsidP="00DF573A">
            <w:pPr>
              <w:pStyle w:val="TAC"/>
              <w:jc w:val="left"/>
            </w:pPr>
            <w:r w:rsidRPr="005838A6">
              <w:t>-</w:t>
            </w:r>
          </w:p>
        </w:tc>
        <w:tc>
          <w:tcPr>
            <w:tcW w:w="889" w:type="dxa"/>
          </w:tcPr>
          <w:p w14:paraId="2BD1AB60" w14:textId="77777777" w:rsidR="00F71049" w:rsidRPr="005838A6" w:rsidRDefault="00F71049" w:rsidP="00DF573A">
            <w:pPr>
              <w:pStyle w:val="TAC"/>
              <w:jc w:val="left"/>
            </w:pPr>
            <w:r w:rsidRPr="005838A6">
              <w:rPr>
                <w:rStyle w:val="TALCar"/>
                <w:rFonts w:eastAsia="Malgun Gothic"/>
              </w:rPr>
              <w:t>F</w:t>
            </w:r>
            <w:r w:rsidRPr="005838A6">
              <w:rPr>
                <w:rStyle w:val="TALCar"/>
                <w:rFonts w:eastAsia="Malgun Gothic"/>
                <w:vertAlign w:val="subscript"/>
              </w:rPr>
              <w:t>DL_hi</w:t>
            </w:r>
            <w:r w:rsidRPr="005838A6">
              <w:rPr>
                <w:vertAlign w:val="subscript"/>
              </w:rPr>
              <w:t>gh</w:t>
            </w:r>
          </w:p>
        </w:tc>
        <w:tc>
          <w:tcPr>
            <w:tcW w:w="1133" w:type="dxa"/>
          </w:tcPr>
          <w:p w14:paraId="25A85AAB" w14:textId="77777777" w:rsidR="00F71049" w:rsidRPr="005838A6" w:rsidRDefault="00F71049" w:rsidP="00DF573A">
            <w:pPr>
              <w:pStyle w:val="TAC"/>
              <w:jc w:val="left"/>
            </w:pPr>
            <w:r w:rsidRPr="005838A6">
              <w:t>-50</w:t>
            </w:r>
          </w:p>
        </w:tc>
        <w:tc>
          <w:tcPr>
            <w:tcW w:w="850" w:type="dxa"/>
            <w:noWrap/>
          </w:tcPr>
          <w:p w14:paraId="46AB0EF6" w14:textId="77777777" w:rsidR="00F71049" w:rsidRPr="005838A6" w:rsidRDefault="00F71049" w:rsidP="00DF573A">
            <w:pPr>
              <w:pStyle w:val="TAC"/>
              <w:jc w:val="left"/>
            </w:pPr>
            <w:r w:rsidRPr="005838A6">
              <w:t>1</w:t>
            </w:r>
          </w:p>
        </w:tc>
        <w:tc>
          <w:tcPr>
            <w:tcW w:w="928" w:type="dxa"/>
            <w:noWrap/>
          </w:tcPr>
          <w:p w14:paraId="2B69E017" w14:textId="77777777" w:rsidR="00F71049" w:rsidRPr="005838A6" w:rsidRDefault="00F71049" w:rsidP="00DF573A">
            <w:pPr>
              <w:pStyle w:val="TAC"/>
              <w:jc w:val="left"/>
            </w:pPr>
            <w:r w:rsidRPr="005838A6">
              <w:t>2</w:t>
            </w:r>
          </w:p>
        </w:tc>
      </w:tr>
      <w:tr w:rsidR="00F71049" w:rsidRPr="005838A6" w14:paraId="6D21B253" w14:textId="77777777" w:rsidTr="00DF573A">
        <w:trPr>
          <w:trHeight w:val="225"/>
          <w:jc w:val="center"/>
        </w:trPr>
        <w:tc>
          <w:tcPr>
            <w:tcW w:w="959" w:type="dxa"/>
            <w:tcBorders>
              <w:top w:val="nil"/>
            </w:tcBorders>
            <w:shd w:val="clear" w:color="auto" w:fill="auto"/>
          </w:tcPr>
          <w:p w14:paraId="394208EF" w14:textId="77777777" w:rsidR="00F71049" w:rsidRPr="005838A6" w:rsidRDefault="00F71049" w:rsidP="00DF573A">
            <w:pPr>
              <w:pStyle w:val="TAC"/>
              <w:jc w:val="left"/>
            </w:pPr>
          </w:p>
        </w:tc>
        <w:tc>
          <w:tcPr>
            <w:tcW w:w="2831" w:type="dxa"/>
          </w:tcPr>
          <w:p w14:paraId="355D98BC" w14:textId="77777777" w:rsidR="00F71049" w:rsidRPr="005838A6" w:rsidRDefault="00F71049" w:rsidP="00DF573A">
            <w:pPr>
              <w:pStyle w:val="TAL"/>
            </w:pPr>
            <w:r w:rsidRPr="005838A6">
              <w:rPr>
                <w:lang w:eastAsia="fr-FR"/>
              </w:rPr>
              <w:t>Frequency range</w:t>
            </w:r>
          </w:p>
        </w:tc>
        <w:tc>
          <w:tcPr>
            <w:tcW w:w="810" w:type="dxa"/>
          </w:tcPr>
          <w:p w14:paraId="62B92AF4" w14:textId="77777777" w:rsidR="00F71049" w:rsidRPr="005838A6" w:rsidRDefault="00F71049" w:rsidP="00DF573A">
            <w:pPr>
              <w:pStyle w:val="TAC"/>
              <w:jc w:val="left"/>
            </w:pPr>
            <w:r w:rsidRPr="005838A6">
              <w:t>758</w:t>
            </w:r>
          </w:p>
        </w:tc>
        <w:tc>
          <w:tcPr>
            <w:tcW w:w="540" w:type="dxa"/>
          </w:tcPr>
          <w:p w14:paraId="74B1B77E" w14:textId="77777777" w:rsidR="00F71049" w:rsidRPr="005838A6" w:rsidRDefault="00F71049" w:rsidP="00DF573A">
            <w:pPr>
              <w:pStyle w:val="TAC"/>
              <w:jc w:val="left"/>
            </w:pPr>
            <w:r w:rsidRPr="005838A6">
              <w:t>-</w:t>
            </w:r>
          </w:p>
        </w:tc>
        <w:tc>
          <w:tcPr>
            <w:tcW w:w="889" w:type="dxa"/>
          </w:tcPr>
          <w:p w14:paraId="60D94958" w14:textId="77777777" w:rsidR="00F71049" w:rsidRPr="005838A6" w:rsidRDefault="00F71049" w:rsidP="00DF573A">
            <w:pPr>
              <w:pStyle w:val="TAC"/>
              <w:jc w:val="left"/>
            </w:pPr>
            <w:r w:rsidRPr="005838A6">
              <w:t>788</w:t>
            </w:r>
          </w:p>
        </w:tc>
        <w:tc>
          <w:tcPr>
            <w:tcW w:w="1133" w:type="dxa"/>
          </w:tcPr>
          <w:p w14:paraId="0ADF9674" w14:textId="77777777" w:rsidR="00F71049" w:rsidRPr="005838A6" w:rsidRDefault="00F71049" w:rsidP="00DF573A">
            <w:pPr>
              <w:pStyle w:val="TAC"/>
              <w:jc w:val="left"/>
            </w:pPr>
            <w:r w:rsidRPr="005838A6">
              <w:t>-50</w:t>
            </w:r>
          </w:p>
        </w:tc>
        <w:tc>
          <w:tcPr>
            <w:tcW w:w="850" w:type="dxa"/>
            <w:noWrap/>
          </w:tcPr>
          <w:p w14:paraId="3E9B9FAE" w14:textId="77777777" w:rsidR="00F71049" w:rsidRPr="005838A6" w:rsidRDefault="00F71049" w:rsidP="00DF573A">
            <w:pPr>
              <w:pStyle w:val="TAC"/>
              <w:jc w:val="left"/>
            </w:pPr>
            <w:r w:rsidRPr="005838A6">
              <w:t>1</w:t>
            </w:r>
          </w:p>
        </w:tc>
        <w:tc>
          <w:tcPr>
            <w:tcW w:w="928" w:type="dxa"/>
            <w:noWrap/>
          </w:tcPr>
          <w:p w14:paraId="7349B13F" w14:textId="77777777" w:rsidR="00F71049" w:rsidRPr="005838A6" w:rsidRDefault="00F71049" w:rsidP="00DF573A">
            <w:pPr>
              <w:pStyle w:val="TAC"/>
              <w:jc w:val="left"/>
            </w:pPr>
          </w:p>
        </w:tc>
      </w:tr>
      <w:tr w:rsidR="00F71049" w:rsidRPr="005838A6" w14:paraId="0E7C5A05" w14:textId="77777777" w:rsidTr="00DF573A">
        <w:trPr>
          <w:trHeight w:val="225"/>
          <w:jc w:val="center"/>
        </w:trPr>
        <w:tc>
          <w:tcPr>
            <w:tcW w:w="8940" w:type="dxa"/>
            <w:gridSpan w:val="8"/>
            <w:vAlign w:val="center"/>
          </w:tcPr>
          <w:p w14:paraId="40C2FE7B" w14:textId="77777777" w:rsidR="00F71049" w:rsidRPr="005838A6" w:rsidRDefault="00F71049" w:rsidP="00DF573A">
            <w:pPr>
              <w:pStyle w:val="TAN"/>
            </w:pPr>
            <w:r w:rsidRPr="005838A6">
              <w:t>NOTE 1:</w:t>
            </w:r>
            <w:r w:rsidRPr="005838A6">
              <w:tab/>
              <w:t>F</w:t>
            </w:r>
            <w:r w:rsidRPr="005838A6">
              <w:rPr>
                <w:vertAlign w:val="subscript"/>
              </w:rPr>
              <w:t>DL_low</w:t>
            </w:r>
            <w:r w:rsidRPr="005838A6">
              <w:t xml:space="preserve"> and F</w:t>
            </w:r>
            <w:r w:rsidRPr="005838A6">
              <w:rPr>
                <w:vertAlign w:val="subscript"/>
              </w:rPr>
              <w:t xml:space="preserve">DL_high </w:t>
            </w:r>
            <w:r w:rsidRPr="005838A6">
              <w:t>refer to each frequency band specified in Table 5.2-1 in TS 38.101-1 [2] or Table 5.5-1 in TS 36.101</w:t>
            </w:r>
          </w:p>
          <w:p w14:paraId="13A996EB" w14:textId="77777777" w:rsidR="00F71049" w:rsidRPr="005838A6" w:rsidRDefault="00F71049" w:rsidP="00DF573A">
            <w:pPr>
              <w:pStyle w:val="TAN"/>
            </w:pPr>
            <w:r w:rsidRPr="005838A6">
              <w:t>NOTE 2:</w:t>
            </w:r>
            <w:r w:rsidRPr="005838A6">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5838A6">
              <w:rPr>
                <w:vertAlign w:val="subscript"/>
              </w:rPr>
              <w:t>CRB</w:t>
            </w:r>
            <w:r w:rsidRPr="005838A6">
              <w:t xml:space="preserve"> x RB</w:t>
            </w:r>
            <w:r w:rsidRPr="005838A6">
              <w:rPr>
                <w:vertAlign w:val="subscript"/>
              </w:rPr>
              <w:t>size</w:t>
            </w:r>
            <w:r w:rsidRPr="005838A6">
              <w:t xml:space="preserve"> kHz), where N is 2, 3, 4, 5 for the 2nd, 3rd, 4th or 5th harmonic respectively. The exception is allowed if the measurement bandwidth (MBW) totally or partially overlaps the overall exception interval.</w:t>
            </w:r>
          </w:p>
          <w:p w14:paraId="6C0F6DDD" w14:textId="77777777" w:rsidR="00F71049" w:rsidRPr="005838A6" w:rsidRDefault="00F71049" w:rsidP="00DF573A">
            <w:pPr>
              <w:pStyle w:val="TAN"/>
            </w:pPr>
            <w:r w:rsidRPr="005838A6">
              <w:t>NOTE 3:</w:t>
            </w:r>
            <w:r w:rsidRPr="005838A6">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26F6B5D7" w14:textId="77777777" w:rsidR="00F71049" w:rsidRPr="005838A6" w:rsidRDefault="00F71049" w:rsidP="00DF573A">
            <w:pPr>
              <w:pStyle w:val="TAN"/>
            </w:pPr>
            <w:r w:rsidRPr="005838A6">
              <w:t>NOTE 4:</w:t>
            </w:r>
            <w:r w:rsidRPr="005838A6">
              <w:tab/>
              <w:t>Void</w:t>
            </w:r>
          </w:p>
          <w:p w14:paraId="61AACB00" w14:textId="77777777" w:rsidR="00F71049" w:rsidRPr="005838A6" w:rsidRDefault="00F71049" w:rsidP="00DF573A">
            <w:pPr>
              <w:pStyle w:val="TAN"/>
            </w:pPr>
            <w:r w:rsidRPr="005838A6">
              <w:t>NOTE 5:</w:t>
            </w:r>
            <w:r w:rsidRPr="005838A6">
              <w:tab/>
              <w:t>For non-synchronised TDD operation to meet these requirements some restriction will be needed for either the operating band or protected band</w:t>
            </w:r>
          </w:p>
          <w:p w14:paraId="703AAD4B" w14:textId="77777777" w:rsidR="00F71049" w:rsidRPr="005838A6" w:rsidRDefault="00F71049" w:rsidP="00DF573A">
            <w:pPr>
              <w:pStyle w:val="TAN"/>
            </w:pPr>
            <w:r w:rsidRPr="005838A6">
              <w:t>NOTE 6:</w:t>
            </w:r>
            <w:r w:rsidRPr="005838A6">
              <w:tab/>
              <w:t>N/A</w:t>
            </w:r>
          </w:p>
          <w:p w14:paraId="1616FE79" w14:textId="77777777" w:rsidR="00F71049" w:rsidRPr="005838A6" w:rsidRDefault="00F71049" w:rsidP="00DF573A">
            <w:pPr>
              <w:pStyle w:val="TAN"/>
            </w:pPr>
            <w:r w:rsidRPr="005838A6">
              <w:t>NOTE 7:</w:t>
            </w:r>
            <w:r w:rsidRPr="005838A6">
              <w:tab/>
              <w:t>Void</w:t>
            </w:r>
          </w:p>
          <w:p w14:paraId="0B2D34E9" w14:textId="77777777" w:rsidR="00F71049" w:rsidRPr="005838A6" w:rsidRDefault="00F71049" w:rsidP="00DF573A">
            <w:pPr>
              <w:pStyle w:val="TAN"/>
            </w:pPr>
            <w:r w:rsidRPr="005838A6">
              <w:t>NOTE 8:</w:t>
            </w:r>
            <w:r w:rsidRPr="005838A6">
              <w:tab/>
              <w:t>Applicable when co-existence with PHS system operating in 1884.5 - 1915.7 MHz.</w:t>
            </w:r>
          </w:p>
          <w:p w14:paraId="60539706" w14:textId="77777777" w:rsidR="00F71049" w:rsidRPr="005838A6" w:rsidRDefault="00F71049" w:rsidP="00DF573A">
            <w:pPr>
              <w:pStyle w:val="TAN"/>
            </w:pPr>
            <w:r w:rsidRPr="005838A6">
              <w:t>NOTE 9:</w:t>
            </w:r>
            <w:r w:rsidRPr="005838A6">
              <w:tab/>
              <w:t>Void</w:t>
            </w:r>
          </w:p>
          <w:p w14:paraId="01D5ACDB" w14:textId="77777777" w:rsidR="00F71049" w:rsidRPr="005838A6" w:rsidRDefault="00F71049" w:rsidP="00DF573A">
            <w:pPr>
              <w:pStyle w:val="TAN"/>
            </w:pPr>
            <w:r w:rsidRPr="005838A6">
              <w:t>NOTE 10:</w:t>
            </w:r>
            <w:r w:rsidRPr="005838A6">
              <w:tab/>
              <w:t>Void</w:t>
            </w:r>
          </w:p>
          <w:p w14:paraId="7D5501B5" w14:textId="77777777" w:rsidR="00F71049" w:rsidRPr="005838A6" w:rsidRDefault="00F71049" w:rsidP="00DF573A">
            <w:pPr>
              <w:pStyle w:val="TAN"/>
            </w:pPr>
            <w:r w:rsidRPr="005838A6">
              <w:t>NOTE 11:</w:t>
            </w:r>
            <w:r w:rsidRPr="005838A6">
              <w:tab/>
              <w:t>Void</w:t>
            </w:r>
          </w:p>
          <w:p w14:paraId="412F66C8" w14:textId="77777777" w:rsidR="00F71049" w:rsidRPr="005838A6" w:rsidRDefault="00F71049" w:rsidP="00DF573A">
            <w:pPr>
              <w:pStyle w:val="TAN"/>
            </w:pPr>
            <w:r w:rsidRPr="005838A6">
              <w:t>NOTE 12:</w:t>
            </w:r>
            <w:r w:rsidRPr="005838A6">
              <w:tab/>
              <w:t>The emissions measurement shall be sufficiently power averaged to ensure a standard deviation &lt; 0.5 dB</w:t>
            </w:r>
          </w:p>
          <w:p w14:paraId="5286D1F5" w14:textId="77777777" w:rsidR="00F71049" w:rsidRPr="005838A6" w:rsidRDefault="00F71049" w:rsidP="00DF573A">
            <w:pPr>
              <w:pStyle w:val="TAN"/>
            </w:pPr>
            <w:r w:rsidRPr="005838A6">
              <w:t>NOTE 13:</w:t>
            </w:r>
            <w:r w:rsidRPr="005838A6">
              <w:tab/>
              <w:t>Void</w:t>
            </w:r>
          </w:p>
          <w:p w14:paraId="193192E7" w14:textId="77777777" w:rsidR="00F71049" w:rsidRPr="005838A6" w:rsidRDefault="00F71049" w:rsidP="00DF573A">
            <w:pPr>
              <w:pStyle w:val="TAN"/>
            </w:pPr>
            <w:r w:rsidRPr="005838A6">
              <w:t>NOTE 14:</w:t>
            </w:r>
            <w:r w:rsidRPr="005838A6">
              <w:tab/>
              <w:t>Void</w:t>
            </w:r>
          </w:p>
          <w:p w14:paraId="1DDD54CD" w14:textId="77777777" w:rsidR="00F71049" w:rsidRPr="005838A6" w:rsidRDefault="00F71049" w:rsidP="00DF573A">
            <w:pPr>
              <w:pStyle w:val="TAN"/>
            </w:pPr>
            <w:r w:rsidRPr="005838A6">
              <w:t>NOTE 15:</w:t>
            </w:r>
            <w:r w:rsidRPr="005838A6">
              <w:tab/>
              <w:t>These requirements also apply for the frequency ranges that are less than F</w:t>
            </w:r>
            <w:r w:rsidRPr="005838A6">
              <w:rPr>
                <w:vertAlign w:val="subscript"/>
              </w:rPr>
              <w:t>OOB</w:t>
            </w:r>
            <w:r w:rsidRPr="005838A6">
              <w:t xml:space="preserve"> (MHz) in Table 6.5.3.1-1 from the edge of the channel bandwidth.</w:t>
            </w:r>
          </w:p>
          <w:p w14:paraId="4F0B0EBE" w14:textId="77777777" w:rsidR="00F71049" w:rsidRPr="005838A6" w:rsidRDefault="00F71049" w:rsidP="00DF573A">
            <w:pPr>
              <w:pStyle w:val="TAN"/>
            </w:pPr>
            <w:r w:rsidRPr="005838A6">
              <w:t>NOTE 16:</w:t>
            </w:r>
            <w:r w:rsidRPr="005838A6">
              <w:tab/>
              <w:t>Void</w:t>
            </w:r>
          </w:p>
          <w:p w14:paraId="764179CB" w14:textId="77777777" w:rsidR="00F71049" w:rsidRPr="005838A6" w:rsidRDefault="00F71049" w:rsidP="00DF573A">
            <w:pPr>
              <w:pStyle w:val="TAN"/>
            </w:pPr>
            <w:r w:rsidRPr="005838A6">
              <w:t>NOTE 17:</w:t>
            </w:r>
            <w:r w:rsidRPr="005838A6">
              <w:tab/>
              <w:t>Void</w:t>
            </w:r>
          </w:p>
          <w:p w14:paraId="48EA5ABB" w14:textId="77777777" w:rsidR="00F71049" w:rsidRPr="005838A6" w:rsidRDefault="00F71049" w:rsidP="00DF573A">
            <w:pPr>
              <w:pStyle w:val="TAN"/>
            </w:pPr>
            <w:r w:rsidRPr="005838A6">
              <w:t>NOTE 18:</w:t>
            </w:r>
            <w:r w:rsidRPr="005838A6">
              <w:tab/>
              <w:t>Void</w:t>
            </w:r>
          </w:p>
          <w:p w14:paraId="61A786AE" w14:textId="77777777" w:rsidR="00F71049" w:rsidRPr="005838A6" w:rsidRDefault="00F71049" w:rsidP="00DF573A">
            <w:pPr>
              <w:pStyle w:val="TAN"/>
            </w:pPr>
            <w:r w:rsidRPr="005838A6">
              <w:t>NOTE 19:</w:t>
            </w:r>
            <w:r w:rsidRPr="005838A6">
              <w:tab/>
              <w:t>Applicable when the assigned NR carrier is confined within 718 MHz and 748 MHz and when the channel bandwidth used is 5 or 10 MHz.</w:t>
            </w:r>
          </w:p>
          <w:p w14:paraId="72E6BDBD" w14:textId="77777777" w:rsidR="00F71049" w:rsidRPr="005838A6" w:rsidRDefault="00F71049" w:rsidP="00DF573A">
            <w:pPr>
              <w:pStyle w:val="TAN"/>
            </w:pPr>
            <w:r w:rsidRPr="005838A6">
              <w:t>NOTE 20:</w:t>
            </w:r>
            <w:r w:rsidRPr="005838A6">
              <w:tab/>
              <w:t>Void</w:t>
            </w:r>
          </w:p>
          <w:p w14:paraId="1909F785" w14:textId="77777777" w:rsidR="00F71049" w:rsidRPr="005838A6" w:rsidRDefault="00F71049" w:rsidP="00DF573A">
            <w:pPr>
              <w:pStyle w:val="TAN"/>
            </w:pPr>
            <w:r w:rsidRPr="005838A6">
              <w:t>NOTE 21:</w:t>
            </w:r>
            <w:r w:rsidRPr="005838A6">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E696689" w14:textId="77777777" w:rsidR="00F71049" w:rsidRPr="005838A6" w:rsidRDefault="00F71049" w:rsidP="00DF573A">
            <w:pPr>
              <w:pStyle w:val="TAN"/>
            </w:pPr>
            <w:r w:rsidRPr="005838A6">
              <w:t>NOTE 22:</w:t>
            </w:r>
            <w:r w:rsidRPr="005838A6">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14:paraId="1C8F589C" w14:textId="77777777" w:rsidR="00F71049" w:rsidRPr="005838A6" w:rsidRDefault="00F71049" w:rsidP="00DF573A">
            <w:pPr>
              <w:pStyle w:val="TAN"/>
            </w:pPr>
            <w:r w:rsidRPr="005838A6">
              <w:t>NOTE 23:</w:t>
            </w:r>
            <w:r w:rsidRPr="005838A6">
              <w:tab/>
              <w:t>Void</w:t>
            </w:r>
          </w:p>
          <w:p w14:paraId="42470D0C" w14:textId="77777777" w:rsidR="00F71049" w:rsidRPr="005838A6" w:rsidRDefault="00F71049" w:rsidP="00DF573A">
            <w:pPr>
              <w:pStyle w:val="TAN"/>
            </w:pPr>
            <w:r w:rsidRPr="005838A6">
              <w:t>NOTE 24:</w:t>
            </w:r>
            <w:r w:rsidRPr="005838A6">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3ACC5DED" w14:textId="77777777" w:rsidR="00F71049" w:rsidRPr="005838A6" w:rsidRDefault="00F71049" w:rsidP="00DF573A">
            <w:pPr>
              <w:pStyle w:val="TAN"/>
            </w:pPr>
            <w:r w:rsidRPr="005838A6">
              <w:t>NOTE 25:</w:t>
            </w:r>
            <w:r w:rsidRPr="005838A6">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4D3C1B66" w14:textId="77777777" w:rsidR="00F71049" w:rsidRPr="005838A6" w:rsidRDefault="00F71049" w:rsidP="00DF573A">
            <w:pPr>
              <w:pStyle w:val="TAN"/>
            </w:pPr>
            <w:r w:rsidRPr="005838A6">
              <w:t>NOTE 26: For these adjacent bands, the emission limit could imply risk of harmful interference to UE(s) operating in the protected operating band.</w:t>
            </w:r>
          </w:p>
          <w:p w14:paraId="15F3EAC7" w14:textId="77777777" w:rsidR="00F71049" w:rsidRPr="005838A6" w:rsidRDefault="00F71049" w:rsidP="00DF573A">
            <w:pPr>
              <w:pStyle w:val="TAN"/>
            </w:pPr>
            <w:r w:rsidRPr="005838A6">
              <w:t>NOTE 27:</w:t>
            </w:r>
            <w:r w:rsidRPr="005838A6">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49829C26" w14:textId="77777777" w:rsidR="00F71049" w:rsidRPr="005838A6" w:rsidRDefault="00F71049" w:rsidP="00DF573A">
            <w:pPr>
              <w:pStyle w:val="TAN"/>
            </w:pPr>
            <w:r w:rsidRPr="005838A6">
              <w:t>NOTE 28:</w:t>
            </w:r>
            <w:r w:rsidRPr="005838A6">
              <w:tab/>
              <w:t>Void</w:t>
            </w:r>
          </w:p>
          <w:p w14:paraId="32AD3F10" w14:textId="77777777" w:rsidR="00F71049" w:rsidRPr="005838A6" w:rsidRDefault="00F71049" w:rsidP="00DF573A">
            <w:pPr>
              <w:pStyle w:val="TAN"/>
            </w:pPr>
            <w:r w:rsidRPr="005838A6">
              <w:t>NOTE 29:</w:t>
            </w:r>
            <w:r w:rsidRPr="005838A6">
              <w:tab/>
              <w:t>Void</w:t>
            </w:r>
          </w:p>
          <w:p w14:paraId="3B5919D0" w14:textId="77777777" w:rsidR="00F71049" w:rsidRPr="005838A6" w:rsidRDefault="00F71049" w:rsidP="00DF573A">
            <w:pPr>
              <w:pStyle w:val="TAN"/>
            </w:pPr>
            <w:r w:rsidRPr="005838A6">
              <w:t>NOTE 30:</w:t>
            </w:r>
            <w:r w:rsidRPr="005838A6">
              <w:tab/>
              <w:t>Void</w:t>
            </w:r>
          </w:p>
          <w:p w14:paraId="64400199" w14:textId="77777777" w:rsidR="00F71049" w:rsidRPr="005838A6" w:rsidRDefault="00F71049" w:rsidP="00DF573A">
            <w:pPr>
              <w:pStyle w:val="TAN"/>
            </w:pPr>
            <w:r w:rsidRPr="005838A6">
              <w:t>NOTE 31:</w:t>
            </w:r>
            <w:r w:rsidRPr="005838A6">
              <w:tab/>
              <w:t>Void</w:t>
            </w:r>
          </w:p>
          <w:p w14:paraId="068A3DE7" w14:textId="77777777" w:rsidR="00F71049" w:rsidRPr="005838A6" w:rsidRDefault="00F71049" w:rsidP="00DF573A">
            <w:pPr>
              <w:pStyle w:val="TAN"/>
            </w:pPr>
            <w:r w:rsidRPr="005838A6">
              <w:t>NOTE 32:</w:t>
            </w:r>
            <w:r w:rsidRPr="005838A6">
              <w:tab/>
              <w:t>Void</w:t>
            </w:r>
          </w:p>
          <w:p w14:paraId="007568F1" w14:textId="77777777" w:rsidR="00F71049" w:rsidRPr="005838A6" w:rsidRDefault="00F71049" w:rsidP="00DF573A">
            <w:pPr>
              <w:pStyle w:val="TAN"/>
            </w:pPr>
            <w:r w:rsidRPr="005838A6">
              <w:t>NOTE 33:</w:t>
            </w:r>
            <w:r w:rsidRPr="005838A6">
              <w:tab/>
              <w:t>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The above restriction is applicable to only power class 3 UEs.</w:t>
            </w:r>
          </w:p>
          <w:p w14:paraId="3347847F" w14:textId="77777777" w:rsidR="00F71049" w:rsidRPr="005838A6" w:rsidRDefault="00F71049" w:rsidP="00DF573A">
            <w:pPr>
              <w:pStyle w:val="TAN"/>
            </w:pPr>
            <w:r w:rsidRPr="005838A6">
              <w:t>NOTE 34:</w:t>
            </w:r>
            <w:r w:rsidRPr="005838A6">
              <w:tab/>
              <w:t>This requirement is applicable for 5 and 10 MHz NR channel bandwidth allocated within 718-728 MHz. For carriers of 10 MHz bandwidth, this requirement applies for an uplink transmission bandwidth less than or equal to 30 RB with RB</w:t>
            </w:r>
            <w:r w:rsidRPr="005838A6">
              <w:rPr>
                <w:vertAlign w:val="subscript"/>
              </w:rPr>
              <w:t>start</w:t>
            </w:r>
            <w:r w:rsidRPr="005838A6">
              <w:t xml:space="preserve"> &gt; 1 and RB</w:t>
            </w:r>
            <w:r w:rsidRPr="005838A6">
              <w:rPr>
                <w:vertAlign w:val="subscript"/>
              </w:rPr>
              <w:t>start</w:t>
            </w:r>
            <w:r w:rsidRPr="005838A6">
              <w:t xml:space="preserve"> &lt; 48.</w:t>
            </w:r>
          </w:p>
          <w:p w14:paraId="59B2D6A6" w14:textId="77777777" w:rsidR="00F71049" w:rsidRPr="005838A6" w:rsidRDefault="00F71049" w:rsidP="00DF573A">
            <w:pPr>
              <w:pStyle w:val="TAN"/>
            </w:pPr>
            <w:r w:rsidRPr="005838A6">
              <w:t>NOTE 35:</w:t>
            </w:r>
            <w:r w:rsidRPr="005838A6">
              <w:tab/>
              <w:t>This requirement is applicable in the case of a 10 MHz NR carrier confined within 703 MHz and 733 MHz, otherwise the requirement of -25 dBm with a measurement bandwidth of 8 MHz applies.</w:t>
            </w:r>
          </w:p>
          <w:p w14:paraId="3CE193D5" w14:textId="77777777" w:rsidR="00F71049" w:rsidRPr="005838A6" w:rsidRDefault="00F71049" w:rsidP="00DF573A">
            <w:pPr>
              <w:pStyle w:val="TAN"/>
            </w:pPr>
            <w:r w:rsidRPr="005838A6">
              <w:t>NOTE 36:</w:t>
            </w:r>
            <w:r w:rsidRPr="005838A6">
              <w:tab/>
              <w:t>Void</w:t>
            </w:r>
          </w:p>
          <w:p w14:paraId="34F1155E" w14:textId="77777777" w:rsidR="00F71049" w:rsidRPr="005838A6" w:rsidRDefault="00F71049" w:rsidP="00DF573A">
            <w:pPr>
              <w:pStyle w:val="TAN"/>
            </w:pPr>
            <w:r w:rsidRPr="005838A6">
              <w:t>NOTE 37:</w:t>
            </w:r>
            <w:r w:rsidRPr="005838A6">
              <w:tab/>
              <w:t>Void</w:t>
            </w:r>
          </w:p>
          <w:p w14:paraId="1FCD7976" w14:textId="77777777" w:rsidR="00F71049" w:rsidRPr="005838A6" w:rsidRDefault="00F71049" w:rsidP="00DF573A">
            <w:pPr>
              <w:pStyle w:val="TAN"/>
            </w:pPr>
            <w:r w:rsidRPr="005838A6">
              <w:t>NOTE 38:</w:t>
            </w:r>
            <w:r w:rsidRPr="005838A6">
              <w:tab/>
              <w:t>Void</w:t>
            </w:r>
          </w:p>
          <w:p w14:paraId="28B97431" w14:textId="77777777" w:rsidR="00F71049" w:rsidRPr="005838A6" w:rsidRDefault="00F71049" w:rsidP="00DF573A">
            <w:pPr>
              <w:pStyle w:val="TAN"/>
            </w:pPr>
            <w:r w:rsidRPr="005838A6">
              <w:t>NOTE 39:</w:t>
            </w:r>
            <w:r w:rsidRPr="005838A6">
              <w:tab/>
              <w:t>Void</w:t>
            </w:r>
          </w:p>
          <w:p w14:paraId="6DAB4AD9" w14:textId="77777777" w:rsidR="00F71049" w:rsidRPr="005838A6" w:rsidRDefault="00F71049" w:rsidP="00DF573A">
            <w:pPr>
              <w:pStyle w:val="TAN"/>
            </w:pPr>
            <w:r w:rsidRPr="005838A6">
              <w:t>NOTE 40: Void</w:t>
            </w:r>
          </w:p>
          <w:p w14:paraId="5F6358DF" w14:textId="77777777" w:rsidR="00F71049" w:rsidRPr="005838A6" w:rsidRDefault="00F71049" w:rsidP="00DF573A">
            <w:pPr>
              <w:pStyle w:val="TAN"/>
            </w:pPr>
            <w:r w:rsidRPr="005838A6">
              <w:t>NOTE 41:</w:t>
            </w:r>
            <w:r w:rsidRPr="005838A6">
              <w:tab/>
              <w:t xml:space="preserve">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w:t>
            </w:r>
            <w:r w:rsidRPr="005838A6">
              <w:rPr>
                <w:lang w:eastAsia="ja-JP"/>
              </w:rPr>
              <w:t>configured as high as possible but no higher than</w:t>
            </w:r>
            <w:r w:rsidRPr="005838A6">
              <w:t xml:space="preserve"> 15 dBm.</w:t>
            </w:r>
          </w:p>
          <w:p w14:paraId="01554E8A" w14:textId="77777777" w:rsidR="00F71049" w:rsidRPr="005838A6" w:rsidRDefault="00F71049" w:rsidP="00DF573A">
            <w:pPr>
              <w:pStyle w:val="TAN"/>
            </w:pPr>
            <w:r w:rsidRPr="005838A6">
              <w:t>NOTE 42:</w:t>
            </w:r>
            <w:r w:rsidRPr="005838A6">
              <w:tab/>
              <w:t>Applicable when upper edge of the assigned NR UL channel bandwidth frequency is more than 1460 MHz and less than or equal to 1470 MHz for 5 MHz bandwidth, and when the upper edge of the assigned NR UL channel bandwidth frequency is more than 1460 MHz and less than or equal to 1465 MHz for 10 MHz bandwidth.</w:t>
            </w:r>
          </w:p>
          <w:p w14:paraId="40B2AA59" w14:textId="77777777" w:rsidR="00F71049" w:rsidRPr="005838A6" w:rsidRDefault="00F71049" w:rsidP="00DF573A">
            <w:pPr>
              <w:pStyle w:val="TAN"/>
              <w:rPr>
                <w:lang w:eastAsia="zh-CN"/>
              </w:rPr>
            </w:pPr>
            <w:r w:rsidRPr="005838A6">
              <w:t>NOTE 43:</w:t>
            </w:r>
            <w:r w:rsidRPr="005838A6">
              <w:tab/>
              <w:t>This requirement is applicable for UE which is operating in power class 3 and NR channel bandwidths up to 20 MHz within frequency range 1920-1980 MHz.</w:t>
            </w:r>
          </w:p>
          <w:p w14:paraId="213DE43D" w14:textId="77777777" w:rsidR="00F71049" w:rsidRPr="005838A6" w:rsidRDefault="00F71049" w:rsidP="00DF573A">
            <w:pPr>
              <w:pStyle w:val="TAN"/>
              <w:rPr>
                <w:rFonts w:ascii="Times New Roman" w:hAnsi="Times New Roman"/>
                <w:sz w:val="20"/>
              </w:rPr>
            </w:pPr>
            <w:r w:rsidRPr="005838A6">
              <w:t>NOTE 44: As exceptions, for 90 and 100 MHz channel bandwidth, -40 dBm/MHz is applicable in the frequency range of 2496 – 2505 MHz</w:t>
            </w:r>
            <w:r w:rsidRPr="005838A6">
              <w:rPr>
                <w:rFonts w:ascii="Times New Roman" w:hAnsi="Times New Roman"/>
                <w:sz w:val="20"/>
              </w:rPr>
              <w:t>.</w:t>
            </w:r>
          </w:p>
          <w:p w14:paraId="5E69B72C" w14:textId="77777777" w:rsidR="00F71049" w:rsidRPr="005838A6" w:rsidRDefault="00F71049" w:rsidP="00DF573A">
            <w:pPr>
              <w:pStyle w:val="TAN"/>
            </w:pPr>
            <w:r w:rsidRPr="005838A6">
              <w:t>NOTE 45: Applicable when upper edge of the assigned NR UL channel bandwidth frequency is equal to or less than 1460 MHz.</w:t>
            </w:r>
          </w:p>
          <w:p w14:paraId="18A509F9" w14:textId="77777777" w:rsidR="00F71049" w:rsidRPr="005838A6" w:rsidRDefault="00F71049" w:rsidP="00DF573A">
            <w:pPr>
              <w:pStyle w:val="TAN"/>
            </w:pPr>
            <w:r w:rsidRPr="005838A6">
              <w:t>NOTE 46: Applicable for 5 MHz bandwidth and when the NR carrier is within 1447.9 – 1462.9 MHz.</w:t>
            </w:r>
          </w:p>
        </w:tc>
      </w:tr>
    </w:tbl>
    <w:p w14:paraId="53962D02" w14:textId="77777777" w:rsidR="00F71049" w:rsidRPr="005838A6" w:rsidRDefault="00F71049" w:rsidP="00F71049"/>
    <w:p w14:paraId="43499299" w14:textId="77777777" w:rsidR="00F71049" w:rsidRPr="005838A6" w:rsidRDefault="00F71049" w:rsidP="00F71049">
      <w:pPr>
        <w:pStyle w:val="TH"/>
      </w:pPr>
      <w:r w:rsidRPr="005838A6">
        <w:t>Table 6.5.3.2.3-4: Requirements for spurious emissions for UE co-existence Rel-18</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F71049" w:rsidRPr="005838A6" w14:paraId="48809502" w14:textId="77777777" w:rsidTr="00DF573A">
        <w:trPr>
          <w:trHeight w:val="270"/>
          <w:tblHeader/>
          <w:jc w:val="center"/>
        </w:trPr>
        <w:tc>
          <w:tcPr>
            <w:tcW w:w="959" w:type="dxa"/>
            <w:tcBorders>
              <w:bottom w:val="nil"/>
            </w:tcBorders>
            <w:shd w:val="clear" w:color="auto" w:fill="auto"/>
            <w:vAlign w:val="center"/>
            <w:hideMark/>
          </w:tcPr>
          <w:p w14:paraId="7889CE7F" w14:textId="77777777" w:rsidR="00F71049" w:rsidRPr="005838A6" w:rsidRDefault="00F71049" w:rsidP="00DF573A">
            <w:pPr>
              <w:pStyle w:val="TAH"/>
              <w:jc w:val="left"/>
            </w:pPr>
            <w:r w:rsidRPr="005838A6">
              <w:t>NR Band</w:t>
            </w:r>
          </w:p>
        </w:tc>
        <w:tc>
          <w:tcPr>
            <w:tcW w:w="7981" w:type="dxa"/>
            <w:gridSpan w:val="7"/>
            <w:hideMark/>
          </w:tcPr>
          <w:p w14:paraId="59C3D2F3" w14:textId="77777777" w:rsidR="00F71049" w:rsidRPr="005838A6" w:rsidRDefault="00F71049" w:rsidP="00DF573A">
            <w:pPr>
              <w:pStyle w:val="TAH"/>
              <w:jc w:val="left"/>
            </w:pPr>
            <w:r w:rsidRPr="005838A6">
              <w:t>Spurious emission for UE co-existence</w:t>
            </w:r>
          </w:p>
        </w:tc>
      </w:tr>
      <w:tr w:rsidR="00F71049" w:rsidRPr="005838A6" w14:paraId="4EF93CCB" w14:textId="77777777" w:rsidTr="00DF573A">
        <w:trPr>
          <w:trHeight w:val="450"/>
          <w:tblHeader/>
          <w:jc w:val="center"/>
        </w:trPr>
        <w:tc>
          <w:tcPr>
            <w:tcW w:w="959" w:type="dxa"/>
            <w:tcBorders>
              <w:top w:val="nil"/>
              <w:bottom w:val="single" w:sz="4" w:space="0" w:color="auto"/>
            </w:tcBorders>
            <w:shd w:val="clear" w:color="auto" w:fill="auto"/>
            <w:vAlign w:val="center"/>
            <w:hideMark/>
          </w:tcPr>
          <w:p w14:paraId="07E15AAD" w14:textId="77777777" w:rsidR="00F71049" w:rsidRPr="005838A6" w:rsidRDefault="00F71049" w:rsidP="00DF573A">
            <w:pPr>
              <w:pStyle w:val="TAH"/>
              <w:jc w:val="left"/>
            </w:pPr>
          </w:p>
        </w:tc>
        <w:tc>
          <w:tcPr>
            <w:tcW w:w="2831" w:type="dxa"/>
            <w:hideMark/>
          </w:tcPr>
          <w:p w14:paraId="6B60565E" w14:textId="77777777" w:rsidR="00F71049" w:rsidRPr="005838A6" w:rsidRDefault="00F71049" w:rsidP="00DF573A">
            <w:pPr>
              <w:pStyle w:val="TAH"/>
              <w:jc w:val="left"/>
            </w:pPr>
            <w:r w:rsidRPr="005838A6">
              <w:t>Protected band</w:t>
            </w:r>
          </w:p>
        </w:tc>
        <w:tc>
          <w:tcPr>
            <w:tcW w:w="2239" w:type="dxa"/>
            <w:gridSpan w:val="3"/>
            <w:hideMark/>
          </w:tcPr>
          <w:p w14:paraId="69DE44D7" w14:textId="77777777" w:rsidR="00F71049" w:rsidRPr="005838A6" w:rsidRDefault="00F71049" w:rsidP="00DF573A">
            <w:pPr>
              <w:pStyle w:val="TAH"/>
              <w:jc w:val="left"/>
            </w:pPr>
            <w:r w:rsidRPr="005838A6">
              <w:t>Frequency range (MHz)</w:t>
            </w:r>
          </w:p>
        </w:tc>
        <w:tc>
          <w:tcPr>
            <w:tcW w:w="1133" w:type="dxa"/>
            <w:hideMark/>
          </w:tcPr>
          <w:p w14:paraId="0F03CD24" w14:textId="77777777" w:rsidR="00F71049" w:rsidRPr="005838A6" w:rsidRDefault="00F71049" w:rsidP="00DF573A">
            <w:pPr>
              <w:pStyle w:val="TAH"/>
              <w:jc w:val="left"/>
            </w:pPr>
            <w:r w:rsidRPr="005838A6">
              <w:t>Maximum Level (dBm)</w:t>
            </w:r>
          </w:p>
        </w:tc>
        <w:tc>
          <w:tcPr>
            <w:tcW w:w="850" w:type="dxa"/>
            <w:hideMark/>
          </w:tcPr>
          <w:p w14:paraId="1FE19A2C" w14:textId="77777777" w:rsidR="00F71049" w:rsidRPr="005838A6" w:rsidRDefault="00F71049" w:rsidP="00DF573A">
            <w:pPr>
              <w:pStyle w:val="TAH"/>
              <w:jc w:val="left"/>
            </w:pPr>
            <w:r w:rsidRPr="005838A6">
              <w:t>MBW (MHz)</w:t>
            </w:r>
          </w:p>
        </w:tc>
        <w:tc>
          <w:tcPr>
            <w:tcW w:w="928" w:type="dxa"/>
            <w:noWrap/>
            <w:hideMark/>
          </w:tcPr>
          <w:p w14:paraId="2CE45763" w14:textId="77777777" w:rsidR="00F71049" w:rsidRPr="005838A6" w:rsidRDefault="00F71049" w:rsidP="00DF573A">
            <w:pPr>
              <w:pStyle w:val="TAH"/>
              <w:jc w:val="left"/>
            </w:pPr>
            <w:r w:rsidRPr="005838A6">
              <w:t>NOTE</w:t>
            </w:r>
          </w:p>
        </w:tc>
      </w:tr>
      <w:tr w:rsidR="00F71049" w:rsidRPr="005838A6" w14:paraId="6CB27F2E" w14:textId="77777777" w:rsidTr="00DF573A">
        <w:trPr>
          <w:trHeight w:val="225"/>
          <w:jc w:val="center"/>
        </w:trPr>
        <w:tc>
          <w:tcPr>
            <w:tcW w:w="959" w:type="dxa"/>
            <w:tcBorders>
              <w:bottom w:val="nil"/>
            </w:tcBorders>
            <w:shd w:val="clear" w:color="auto" w:fill="auto"/>
          </w:tcPr>
          <w:p w14:paraId="4A9E0AB1" w14:textId="77777777" w:rsidR="00F71049" w:rsidRPr="005838A6" w:rsidRDefault="00F71049" w:rsidP="00DF573A">
            <w:pPr>
              <w:pStyle w:val="TAC"/>
              <w:jc w:val="left"/>
            </w:pPr>
            <w:r w:rsidRPr="005838A6">
              <w:t>n1, n84</w:t>
            </w:r>
          </w:p>
        </w:tc>
        <w:tc>
          <w:tcPr>
            <w:tcW w:w="2831" w:type="dxa"/>
            <w:vAlign w:val="center"/>
          </w:tcPr>
          <w:p w14:paraId="2C0D0510" w14:textId="77777777" w:rsidR="00F71049" w:rsidRPr="005838A6" w:rsidRDefault="00F71049" w:rsidP="00DF573A">
            <w:pPr>
              <w:pStyle w:val="TAL"/>
            </w:pPr>
            <w:r w:rsidRPr="005838A6">
              <w:t>E-UTRA Band 1, 5, 7, 8, 11, 18, 19, 20, 21, 22, 26, 27, 28, 31, 32, 38, 40, 41, 42, 43, 44, 45, 50, 51, 52, 65, 67, 68, 69, 72, 73, 74, 75, 76,</w:t>
            </w:r>
          </w:p>
          <w:p w14:paraId="0A880BB6" w14:textId="77777777" w:rsidR="00F71049" w:rsidRPr="005838A6" w:rsidRDefault="00F71049" w:rsidP="00DF573A">
            <w:pPr>
              <w:pStyle w:val="TAL"/>
            </w:pPr>
            <w:r w:rsidRPr="005838A6">
              <w:t>NR Band n78, n79, n100</w:t>
            </w:r>
          </w:p>
        </w:tc>
        <w:tc>
          <w:tcPr>
            <w:tcW w:w="810" w:type="dxa"/>
          </w:tcPr>
          <w:p w14:paraId="2035F0E1"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50669E36" w14:textId="77777777" w:rsidR="00F71049" w:rsidRPr="005838A6" w:rsidRDefault="00F71049" w:rsidP="00DF573A">
            <w:pPr>
              <w:pStyle w:val="TAC"/>
              <w:jc w:val="left"/>
            </w:pPr>
            <w:r w:rsidRPr="005838A6">
              <w:t>-</w:t>
            </w:r>
          </w:p>
        </w:tc>
        <w:tc>
          <w:tcPr>
            <w:tcW w:w="889" w:type="dxa"/>
          </w:tcPr>
          <w:p w14:paraId="0BD0597C"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530591AF" w14:textId="77777777" w:rsidR="00F71049" w:rsidRPr="005838A6" w:rsidRDefault="00F71049" w:rsidP="00DF573A">
            <w:pPr>
              <w:pStyle w:val="TAC"/>
              <w:jc w:val="left"/>
            </w:pPr>
            <w:r w:rsidRPr="005838A6">
              <w:t>-50</w:t>
            </w:r>
          </w:p>
        </w:tc>
        <w:tc>
          <w:tcPr>
            <w:tcW w:w="850" w:type="dxa"/>
            <w:noWrap/>
          </w:tcPr>
          <w:p w14:paraId="17B2C3CA" w14:textId="77777777" w:rsidR="00F71049" w:rsidRPr="005838A6" w:rsidRDefault="00F71049" w:rsidP="00DF573A">
            <w:pPr>
              <w:pStyle w:val="TAC"/>
              <w:jc w:val="left"/>
            </w:pPr>
            <w:r w:rsidRPr="005838A6">
              <w:t>1</w:t>
            </w:r>
          </w:p>
        </w:tc>
        <w:tc>
          <w:tcPr>
            <w:tcW w:w="928" w:type="dxa"/>
            <w:noWrap/>
          </w:tcPr>
          <w:p w14:paraId="400DCE5C" w14:textId="77777777" w:rsidR="00F71049" w:rsidRPr="005838A6" w:rsidRDefault="00F71049" w:rsidP="00DF573A">
            <w:pPr>
              <w:pStyle w:val="TAC"/>
              <w:jc w:val="left"/>
            </w:pPr>
          </w:p>
        </w:tc>
      </w:tr>
      <w:tr w:rsidR="00F71049" w:rsidRPr="005838A6" w14:paraId="2EE8F03E" w14:textId="77777777" w:rsidTr="00DF573A">
        <w:trPr>
          <w:trHeight w:val="225"/>
          <w:jc w:val="center"/>
        </w:trPr>
        <w:tc>
          <w:tcPr>
            <w:tcW w:w="959" w:type="dxa"/>
            <w:tcBorders>
              <w:top w:val="nil"/>
              <w:bottom w:val="nil"/>
            </w:tcBorders>
            <w:shd w:val="clear" w:color="auto" w:fill="auto"/>
          </w:tcPr>
          <w:p w14:paraId="16C5E6CC" w14:textId="77777777" w:rsidR="00F71049" w:rsidRPr="005838A6" w:rsidRDefault="00F71049" w:rsidP="00DF573A">
            <w:pPr>
              <w:pStyle w:val="TAC"/>
              <w:jc w:val="left"/>
            </w:pPr>
          </w:p>
        </w:tc>
        <w:tc>
          <w:tcPr>
            <w:tcW w:w="2831" w:type="dxa"/>
            <w:vAlign w:val="center"/>
          </w:tcPr>
          <w:p w14:paraId="4133E6EB" w14:textId="77777777" w:rsidR="00F71049" w:rsidRPr="005838A6" w:rsidRDefault="00F71049" w:rsidP="00DF573A">
            <w:pPr>
              <w:pStyle w:val="TAL"/>
            </w:pPr>
            <w:r w:rsidRPr="005838A6">
              <w:t>NR Band n77</w:t>
            </w:r>
          </w:p>
        </w:tc>
        <w:tc>
          <w:tcPr>
            <w:tcW w:w="810" w:type="dxa"/>
          </w:tcPr>
          <w:p w14:paraId="7F2E91CB"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389C2370" w14:textId="77777777" w:rsidR="00F71049" w:rsidRPr="005838A6" w:rsidRDefault="00F71049" w:rsidP="00DF573A">
            <w:pPr>
              <w:pStyle w:val="TAC"/>
              <w:jc w:val="left"/>
            </w:pPr>
            <w:r w:rsidRPr="005838A6">
              <w:t>-</w:t>
            </w:r>
          </w:p>
        </w:tc>
        <w:tc>
          <w:tcPr>
            <w:tcW w:w="889" w:type="dxa"/>
          </w:tcPr>
          <w:p w14:paraId="590861EB" w14:textId="77777777" w:rsidR="00F71049" w:rsidRPr="005838A6" w:rsidRDefault="00F71049" w:rsidP="00DF573A">
            <w:pPr>
              <w:pStyle w:val="TAC"/>
              <w:jc w:val="left"/>
              <w:rPr>
                <w:rStyle w:val="TALCar"/>
                <w:rFonts w:eastAsia="Malgun Gothic"/>
              </w:rPr>
            </w:pPr>
            <w:r w:rsidRPr="005838A6">
              <w:t>F</w:t>
            </w:r>
            <w:r w:rsidRPr="005838A6">
              <w:rPr>
                <w:vertAlign w:val="subscript"/>
              </w:rPr>
              <w:t>DL_high</w:t>
            </w:r>
          </w:p>
        </w:tc>
        <w:tc>
          <w:tcPr>
            <w:tcW w:w="1133" w:type="dxa"/>
          </w:tcPr>
          <w:p w14:paraId="31A1533B" w14:textId="77777777" w:rsidR="00F71049" w:rsidRPr="005838A6" w:rsidRDefault="00F71049" w:rsidP="00DF573A">
            <w:pPr>
              <w:pStyle w:val="TAC"/>
              <w:jc w:val="left"/>
            </w:pPr>
            <w:r w:rsidRPr="005838A6">
              <w:t>-50</w:t>
            </w:r>
          </w:p>
        </w:tc>
        <w:tc>
          <w:tcPr>
            <w:tcW w:w="850" w:type="dxa"/>
            <w:noWrap/>
          </w:tcPr>
          <w:p w14:paraId="1502D6A1" w14:textId="77777777" w:rsidR="00F71049" w:rsidRPr="005838A6" w:rsidRDefault="00F71049" w:rsidP="00DF573A">
            <w:pPr>
              <w:pStyle w:val="TAC"/>
              <w:jc w:val="left"/>
            </w:pPr>
            <w:r w:rsidRPr="005838A6">
              <w:t>1</w:t>
            </w:r>
          </w:p>
        </w:tc>
        <w:tc>
          <w:tcPr>
            <w:tcW w:w="928" w:type="dxa"/>
            <w:noWrap/>
          </w:tcPr>
          <w:p w14:paraId="28F089F3" w14:textId="77777777" w:rsidR="00F71049" w:rsidRPr="005838A6" w:rsidRDefault="00F71049" w:rsidP="00DF573A">
            <w:pPr>
              <w:pStyle w:val="TAC"/>
              <w:jc w:val="left"/>
            </w:pPr>
            <w:r w:rsidRPr="005838A6">
              <w:t>2</w:t>
            </w:r>
          </w:p>
        </w:tc>
      </w:tr>
      <w:tr w:rsidR="00F71049" w:rsidRPr="005838A6" w14:paraId="61AF41DB" w14:textId="77777777" w:rsidTr="00DF573A">
        <w:trPr>
          <w:trHeight w:val="225"/>
          <w:jc w:val="center"/>
        </w:trPr>
        <w:tc>
          <w:tcPr>
            <w:tcW w:w="959" w:type="dxa"/>
            <w:tcBorders>
              <w:top w:val="nil"/>
              <w:bottom w:val="nil"/>
            </w:tcBorders>
            <w:shd w:val="clear" w:color="auto" w:fill="auto"/>
          </w:tcPr>
          <w:p w14:paraId="39554082" w14:textId="77777777" w:rsidR="00F71049" w:rsidRPr="005838A6" w:rsidRDefault="00F71049" w:rsidP="00DF573A">
            <w:pPr>
              <w:pStyle w:val="TAC"/>
              <w:jc w:val="left"/>
            </w:pPr>
          </w:p>
        </w:tc>
        <w:tc>
          <w:tcPr>
            <w:tcW w:w="2831" w:type="dxa"/>
            <w:vAlign w:val="center"/>
          </w:tcPr>
          <w:p w14:paraId="169887BB" w14:textId="77777777" w:rsidR="00F71049" w:rsidRPr="005838A6" w:rsidRDefault="00F71049" w:rsidP="00DF573A">
            <w:pPr>
              <w:pStyle w:val="TAL"/>
            </w:pPr>
            <w:r w:rsidRPr="005838A6">
              <w:t xml:space="preserve">E-UTRA Band 3 </w:t>
            </w:r>
          </w:p>
        </w:tc>
        <w:tc>
          <w:tcPr>
            <w:tcW w:w="810" w:type="dxa"/>
          </w:tcPr>
          <w:p w14:paraId="749BD5DD"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196883B0" w14:textId="77777777" w:rsidR="00F71049" w:rsidRPr="005838A6" w:rsidRDefault="00F71049" w:rsidP="00DF573A">
            <w:pPr>
              <w:pStyle w:val="TAC"/>
              <w:jc w:val="left"/>
            </w:pPr>
            <w:r w:rsidRPr="005838A6">
              <w:t>-</w:t>
            </w:r>
          </w:p>
        </w:tc>
        <w:tc>
          <w:tcPr>
            <w:tcW w:w="889" w:type="dxa"/>
          </w:tcPr>
          <w:p w14:paraId="5990A8EA"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1DACF8C5" w14:textId="77777777" w:rsidR="00F71049" w:rsidRPr="005838A6" w:rsidRDefault="00F71049" w:rsidP="00DF573A">
            <w:pPr>
              <w:pStyle w:val="TAC"/>
              <w:jc w:val="left"/>
            </w:pPr>
            <w:r w:rsidRPr="005838A6">
              <w:t>-50</w:t>
            </w:r>
          </w:p>
        </w:tc>
        <w:tc>
          <w:tcPr>
            <w:tcW w:w="850" w:type="dxa"/>
            <w:noWrap/>
          </w:tcPr>
          <w:p w14:paraId="0FD0564A" w14:textId="77777777" w:rsidR="00F71049" w:rsidRPr="005838A6" w:rsidRDefault="00F71049" w:rsidP="00DF573A">
            <w:pPr>
              <w:pStyle w:val="TAC"/>
              <w:jc w:val="left"/>
            </w:pPr>
            <w:r w:rsidRPr="005838A6">
              <w:t>1</w:t>
            </w:r>
          </w:p>
        </w:tc>
        <w:tc>
          <w:tcPr>
            <w:tcW w:w="928" w:type="dxa"/>
            <w:noWrap/>
          </w:tcPr>
          <w:p w14:paraId="468B1B9D" w14:textId="77777777" w:rsidR="00F71049" w:rsidRPr="005838A6" w:rsidRDefault="00F71049" w:rsidP="00DF573A">
            <w:pPr>
              <w:pStyle w:val="TAC"/>
              <w:jc w:val="left"/>
            </w:pPr>
            <w:r w:rsidRPr="005838A6">
              <w:t>15</w:t>
            </w:r>
          </w:p>
        </w:tc>
      </w:tr>
      <w:tr w:rsidR="00F71049" w:rsidRPr="005838A6" w14:paraId="605E078E" w14:textId="77777777" w:rsidTr="00DF573A">
        <w:trPr>
          <w:trHeight w:val="225"/>
          <w:jc w:val="center"/>
        </w:trPr>
        <w:tc>
          <w:tcPr>
            <w:tcW w:w="959" w:type="dxa"/>
            <w:tcBorders>
              <w:top w:val="nil"/>
              <w:bottom w:val="nil"/>
            </w:tcBorders>
            <w:shd w:val="clear" w:color="auto" w:fill="auto"/>
            <w:vAlign w:val="center"/>
            <w:hideMark/>
          </w:tcPr>
          <w:p w14:paraId="1B7E5703" w14:textId="77777777" w:rsidR="00F71049" w:rsidRPr="005838A6" w:rsidRDefault="00F71049" w:rsidP="00DF573A">
            <w:pPr>
              <w:pStyle w:val="TAC"/>
              <w:jc w:val="left"/>
            </w:pPr>
          </w:p>
        </w:tc>
        <w:tc>
          <w:tcPr>
            <w:tcW w:w="2831" w:type="dxa"/>
            <w:vAlign w:val="center"/>
          </w:tcPr>
          <w:p w14:paraId="58DCC982" w14:textId="77777777" w:rsidR="00F71049" w:rsidRPr="005838A6" w:rsidRDefault="00F71049" w:rsidP="00DF573A">
            <w:pPr>
              <w:pStyle w:val="TAL"/>
            </w:pPr>
            <w:r w:rsidRPr="005838A6">
              <w:t>E-UTRA Band 34</w:t>
            </w:r>
          </w:p>
        </w:tc>
        <w:tc>
          <w:tcPr>
            <w:tcW w:w="810" w:type="dxa"/>
          </w:tcPr>
          <w:p w14:paraId="292B5BA4"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7F676D21" w14:textId="77777777" w:rsidR="00F71049" w:rsidRPr="005838A6" w:rsidRDefault="00F71049" w:rsidP="00DF573A">
            <w:pPr>
              <w:pStyle w:val="TAC"/>
              <w:jc w:val="left"/>
            </w:pPr>
            <w:r w:rsidRPr="005838A6">
              <w:t>-</w:t>
            </w:r>
          </w:p>
        </w:tc>
        <w:tc>
          <w:tcPr>
            <w:tcW w:w="889" w:type="dxa"/>
          </w:tcPr>
          <w:p w14:paraId="3DD280ED"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4FA8DA57" w14:textId="77777777" w:rsidR="00F71049" w:rsidRPr="005838A6" w:rsidRDefault="00F71049" w:rsidP="00DF573A">
            <w:pPr>
              <w:pStyle w:val="TAC"/>
              <w:jc w:val="left"/>
            </w:pPr>
            <w:r w:rsidRPr="005838A6">
              <w:t>-50</w:t>
            </w:r>
          </w:p>
        </w:tc>
        <w:tc>
          <w:tcPr>
            <w:tcW w:w="850" w:type="dxa"/>
            <w:noWrap/>
          </w:tcPr>
          <w:p w14:paraId="1BCD1812" w14:textId="77777777" w:rsidR="00F71049" w:rsidRPr="005838A6" w:rsidRDefault="00F71049" w:rsidP="00DF573A">
            <w:pPr>
              <w:pStyle w:val="TAC"/>
              <w:jc w:val="left"/>
            </w:pPr>
            <w:r w:rsidRPr="005838A6">
              <w:t>1</w:t>
            </w:r>
          </w:p>
        </w:tc>
        <w:tc>
          <w:tcPr>
            <w:tcW w:w="928" w:type="dxa"/>
            <w:noWrap/>
          </w:tcPr>
          <w:p w14:paraId="26212390" w14:textId="77777777" w:rsidR="00F71049" w:rsidRPr="005838A6" w:rsidRDefault="00F71049" w:rsidP="00DF573A">
            <w:pPr>
              <w:pStyle w:val="TAC"/>
              <w:jc w:val="left"/>
            </w:pPr>
            <w:r w:rsidRPr="005838A6">
              <w:t>15, 43</w:t>
            </w:r>
          </w:p>
        </w:tc>
      </w:tr>
      <w:tr w:rsidR="00F71049" w:rsidRPr="005838A6" w14:paraId="72EE20EE" w14:textId="77777777" w:rsidTr="00DF573A">
        <w:trPr>
          <w:jc w:val="center"/>
        </w:trPr>
        <w:tc>
          <w:tcPr>
            <w:tcW w:w="959" w:type="dxa"/>
            <w:tcBorders>
              <w:top w:val="nil"/>
              <w:bottom w:val="nil"/>
            </w:tcBorders>
            <w:shd w:val="clear" w:color="auto" w:fill="auto"/>
            <w:vAlign w:val="center"/>
            <w:hideMark/>
          </w:tcPr>
          <w:p w14:paraId="1254ADED" w14:textId="77777777" w:rsidR="00F71049" w:rsidRPr="005838A6" w:rsidRDefault="00F71049" w:rsidP="00DF573A">
            <w:pPr>
              <w:pStyle w:val="TAC"/>
              <w:jc w:val="left"/>
            </w:pPr>
          </w:p>
        </w:tc>
        <w:tc>
          <w:tcPr>
            <w:tcW w:w="2831" w:type="dxa"/>
            <w:vAlign w:val="center"/>
          </w:tcPr>
          <w:p w14:paraId="55A120AF" w14:textId="77777777" w:rsidR="00F71049" w:rsidRPr="005838A6" w:rsidRDefault="00F71049" w:rsidP="00DF573A">
            <w:pPr>
              <w:pStyle w:val="TAL"/>
            </w:pPr>
            <w:r w:rsidRPr="005838A6">
              <w:t>Frequency range</w:t>
            </w:r>
          </w:p>
        </w:tc>
        <w:tc>
          <w:tcPr>
            <w:tcW w:w="810" w:type="dxa"/>
          </w:tcPr>
          <w:p w14:paraId="216FAD45" w14:textId="77777777" w:rsidR="00F71049" w:rsidRPr="005838A6" w:rsidRDefault="00F71049" w:rsidP="00DF573A">
            <w:pPr>
              <w:pStyle w:val="TAC"/>
              <w:jc w:val="left"/>
            </w:pPr>
            <w:r w:rsidRPr="005838A6">
              <w:t>1880</w:t>
            </w:r>
          </w:p>
        </w:tc>
        <w:tc>
          <w:tcPr>
            <w:tcW w:w="540" w:type="dxa"/>
          </w:tcPr>
          <w:p w14:paraId="545705C9" w14:textId="77777777" w:rsidR="00F71049" w:rsidRPr="005838A6" w:rsidRDefault="00F71049" w:rsidP="00DF573A">
            <w:pPr>
              <w:pStyle w:val="TAC"/>
              <w:jc w:val="left"/>
            </w:pPr>
            <w:r w:rsidRPr="005838A6">
              <w:t>-</w:t>
            </w:r>
          </w:p>
        </w:tc>
        <w:tc>
          <w:tcPr>
            <w:tcW w:w="889" w:type="dxa"/>
          </w:tcPr>
          <w:p w14:paraId="2985C211" w14:textId="77777777" w:rsidR="00F71049" w:rsidRPr="005838A6" w:rsidRDefault="00F71049" w:rsidP="00DF573A">
            <w:pPr>
              <w:pStyle w:val="TAC"/>
              <w:jc w:val="left"/>
            </w:pPr>
            <w:r w:rsidRPr="005838A6">
              <w:t>1895</w:t>
            </w:r>
          </w:p>
        </w:tc>
        <w:tc>
          <w:tcPr>
            <w:tcW w:w="1133" w:type="dxa"/>
          </w:tcPr>
          <w:p w14:paraId="0B72DC0C" w14:textId="77777777" w:rsidR="00F71049" w:rsidRPr="005838A6" w:rsidRDefault="00F71049" w:rsidP="00DF573A">
            <w:pPr>
              <w:pStyle w:val="TAC"/>
              <w:jc w:val="left"/>
            </w:pPr>
            <w:r w:rsidRPr="005838A6">
              <w:t>-40</w:t>
            </w:r>
          </w:p>
        </w:tc>
        <w:tc>
          <w:tcPr>
            <w:tcW w:w="850" w:type="dxa"/>
            <w:noWrap/>
          </w:tcPr>
          <w:p w14:paraId="507071FB" w14:textId="77777777" w:rsidR="00F71049" w:rsidRPr="005838A6" w:rsidRDefault="00F71049" w:rsidP="00DF573A">
            <w:pPr>
              <w:pStyle w:val="TAC"/>
              <w:jc w:val="left"/>
            </w:pPr>
            <w:r w:rsidRPr="005838A6">
              <w:t>1</w:t>
            </w:r>
          </w:p>
        </w:tc>
        <w:tc>
          <w:tcPr>
            <w:tcW w:w="928" w:type="dxa"/>
            <w:noWrap/>
          </w:tcPr>
          <w:p w14:paraId="04D177D0" w14:textId="77777777" w:rsidR="00F71049" w:rsidRPr="005838A6" w:rsidRDefault="00F71049" w:rsidP="00DF573A">
            <w:pPr>
              <w:pStyle w:val="TAC"/>
              <w:jc w:val="left"/>
            </w:pPr>
            <w:r w:rsidRPr="005838A6">
              <w:t>15, 27</w:t>
            </w:r>
          </w:p>
        </w:tc>
      </w:tr>
      <w:tr w:rsidR="00F71049" w:rsidRPr="005838A6" w14:paraId="04E1D139" w14:textId="77777777" w:rsidTr="00DF573A">
        <w:trPr>
          <w:jc w:val="center"/>
        </w:trPr>
        <w:tc>
          <w:tcPr>
            <w:tcW w:w="959" w:type="dxa"/>
            <w:tcBorders>
              <w:top w:val="nil"/>
              <w:bottom w:val="nil"/>
            </w:tcBorders>
            <w:shd w:val="clear" w:color="auto" w:fill="auto"/>
            <w:vAlign w:val="center"/>
          </w:tcPr>
          <w:p w14:paraId="34723768" w14:textId="77777777" w:rsidR="00F71049" w:rsidRPr="005838A6" w:rsidRDefault="00F71049" w:rsidP="00DF573A">
            <w:pPr>
              <w:pStyle w:val="TAC"/>
              <w:jc w:val="left"/>
            </w:pPr>
          </w:p>
        </w:tc>
        <w:tc>
          <w:tcPr>
            <w:tcW w:w="2831" w:type="dxa"/>
            <w:vAlign w:val="center"/>
          </w:tcPr>
          <w:p w14:paraId="1CC46ED2" w14:textId="77777777" w:rsidR="00F71049" w:rsidRPr="005838A6" w:rsidRDefault="00F71049" w:rsidP="00DF573A">
            <w:pPr>
              <w:pStyle w:val="TAL"/>
            </w:pPr>
            <w:r w:rsidRPr="005838A6">
              <w:t>Frequency range</w:t>
            </w:r>
          </w:p>
        </w:tc>
        <w:tc>
          <w:tcPr>
            <w:tcW w:w="810" w:type="dxa"/>
          </w:tcPr>
          <w:p w14:paraId="36DC2031" w14:textId="77777777" w:rsidR="00F71049" w:rsidRPr="005838A6" w:rsidRDefault="00F71049" w:rsidP="00DF573A">
            <w:pPr>
              <w:pStyle w:val="TAC"/>
              <w:jc w:val="left"/>
            </w:pPr>
            <w:r w:rsidRPr="005838A6">
              <w:t>1895</w:t>
            </w:r>
          </w:p>
        </w:tc>
        <w:tc>
          <w:tcPr>
            <w:tcW w:w="540" w:type="dxa"/>
          </w:tcPr>
          <w:p w14:paraId="35CBD097" w14:textId="77777777" w:rsidR="00F71049" w:rsidRPr="005838A6" w:rsidRDefault="00F71049" w:rsidP="00DF573A">
            <w:pPr>
              <w:pStyle w:val="TAC"/>
              <w:jc w:val="left"/>
            </w:pPr>
            <w:r w:rsidRPr="005838A6">
              <w:t>-</w:t>
            </w:r>
          </w:p>
        </w:tc>
        <w:tc>
          <w:tcPr>
            <w:tcW w:w="889" w:type="dxa"/>
          </w:tcPr>
          <w:p w14:paraId="670E140F" w14:textId="77777777" w:rsidR="00F71049" w:rsidRPr="005838A6" w:rsidRDefault="00F71049" w:rsidP="00DF573A">
            <w:pPr>
              <w:pStyle w:val="TAC"/>
              <w:jc w:val="left"/>
            </w:pPr>
            <w:r w:rsidRPr="005838A6">
              <w:t>1915</w:t>
            </w:r>
          </w:p>
        </w:tc>
        <w:tc>
          <w:tcPr>
            <w:tcW w:w="1133" w:type="dxa"/>
          </w:tcPr>
          <w:p w14:paraId="2224702C" w14:textId="77777777" w:rsidR="00F71049" w:rsidRPr="005838A6" w:rsidRDefault="00F71049" w:rsidP="00DF573A">
            <w:pPr>
              <w:pStyle w:val="TAC"/>
              <w:jc w:val="left"/>
            </w:pPr>
            <w:r w:rsidRPr="005838A6">
              <w:t>-15.5</w:t>
            </w:r>
          </w:p>
        </w:tc>
        <w:tc>
          <w:tcPr>
            <w:tcW w:w="850" w:type="dxa"/>
            <w:noWrap/>
          </w:tcPr>
          <w:p w14:paraId="6AF010F6" w14:textId="77777777" w:rsidR="00F71049" w:rsidRPr="005838A6" w:rsidRDefault="00F71049" w:rsidP="00DF573A">
            <w:pPr>
              <w:pStyle w:val="TAC"/>
              <w:jc w:val="left"/>
            </w:pPr>
            <w:r w:rsidRPr="005838A6">
              <w:t>5</w:t>
            </w:r>
          </w:p>
        </w:tc>
        <w:tc>
          <w:tcPr>
            <w:tcW w:w="928" w:type="dxa"/>
            <w:noWrap/>
          </w:tcPr>
          <w:p w14:paraId="16C7AA6D" w14:textId="77777777" w:rsidR="00F71049" w:rsidRPr="005838A6" w:rsidRDefault="00F71049" w:rsidP="00DF573A">
            <w:pPr>
              <w:pStyle w:val="TAC"/>
              <w:jc w:val="left"/>
            </w:pPr>
            <w:r w:rsidRPr="005838A6">
              <w:t>15, 26, 27</w:t>
            </w:r>
          </w:p>
        </w:tc>
      </w:tr>
      <w:tr w:rsidR="00F71049" w:rsidRPr="005838A6" w14:paraId="606A43EF" w14:textId="77777777" w:rsidTr="00DF573A">
        <w:trPr>
          <w:jc w:val="center"/>
        </w:trPr>
        <w:tc>
          <w:tcPr>
            <w:tcW w:w="959" w:type="dxa"/>
            <w:tcBorders>
              <w:top w:val="nil"/>
              <w:bottom w:val="single" w:sz="4" w:space="0" w:color="auto"/>
            </w:tcBorders>
            <w:shd w:val="clear" w:color="auto" w:fill="auto"/>
            <w:vAlign w:val="center"/>
          </w:tcPr>
          <w:p w14:paraId="66241EF8" w14:textId="77777777" w:rsidR="00F71049" w:rsidRPr="005838A6" w:rsidRDefault="00F71049" w:rsidP="00DF573A">
            <w:pPr>
              <w:pStyle w:val="TAC"/>
              <w:jc w:val="left"/>
            </w:pPr>
          </w:p>
        </w:tc>
        <w:tc>
          <w:tcPr>
            <w:tcW w:w="2831" w:type="dxa"/>
            <w:vAlign w:val="center"/>
          </w:tcPr>
          <w:p w14:paraId="12C4F0D4" w14:textId="77777777" w:rsidR="00F71049" w:rsidRPr="005838A6" w:rsidRDefault="00F71049" w:rsidP="00DF573A">
            <w:pPr>
              <w:pStyle w:val="TAL"/>
            </w:pPr>
            <w:r w:rsidRPr="005838A6">
              <w:t>Frequency range</w:t>
            </w:r>
          </w:p>
        </w:tc>
        <w:tc>
          <w:tcPr>
            <w:tcW w:w="810" w:type="dxa"/>
          </w:tcPr>
          <w:p w14:paraId="2857BB9A" w14:textId="77777777" w:rsidR="00F71049" w:rsidRPr="005838A6" w:rsidRDefault="00F71049" w:rsidP="00DF573A">
            <w:pPr>
              <w:pStyle w:val="TAC"/>
              <w:jc w:val="left"/>
            </w:pPr>
            <w:r w:rsidRPr="005838A6">
              <w:t>1915</w:t>
            </w:r>
          </w:p>
        </w:tc>
        <w:tc>
          <w:tcPr>
            <w:tcW w:w="540" w:type="dxa"/>
          </w:tcPr>
          <w:p w14:paraId="48C4BA78" w14:textId="77777777" w:rsidR="00F71049" w:rsidRPr="005838A6" w:rsidRDefault="00F71049" w:rsidP="00DF573A">
            <w:pPr>
              <w:pStyle w:val="TAC"/>
              <w:jc w:val="left"/>
            </w:pPr>
            <w:r w:rsidRPr="005838A6">
              <w:t>-</w:t>
            </w:r>
          </w:p>
        </w:tc>
        <w:tc>
          <w:tcPr>
            <w:tcW w:w="889" w:type="dxa"/>
          </w:tcPr>
          <w:p w14:paraId="3E3257EC" w14:textId="77777777" w:rsidR="00F71049" w:rsidRPr="005838A6" w:rsidRDefault="00F71049" w:rsidP="00DF573A">
            <w:pPr>
              <w:pStyle w:val="TAC"/>
              <w:jc w:val="left"/>
            </w:pPr>
            <w:r w:rsidRPr="005838A6">
              <w:t>1920</w:t>
            </w:r>
          </w:p>
        </w:tc>
        <w:tc>
          <w:tcPr>
            <w:tcW w:w="1133" w:type="dxa"/>
          </w:tcPr>
          <w:p w14:paraId="2C63D9C5" w14:textId="77777777" w:rsidR="00F71049" w:rsidRPr="005838A6" w:rsidRDefault="00F71049" w:rsidP="00DF573A">
            <w:pPr>
              <w:pStyle w:val="TAC"/>
              <w:jc w:val="left"/>
            </w:pPr>
            <w:r w:rsidRPr="005838A6">
              <w:t>+1.6</w:t>
            </w:r>
          </w:p>
        </w:tc>
        <w:tc>
          <w:tcPr>
            <w:tcW w:w="850" w:type="dxa"/>
            <w:noWrap/>
          </w:tcPr>
          <w:p w14:paraId="0DA616AA" w14:textId="77777777" w:rsidR="00F71049" w:rsidRPr="005838A6" w:rsidRDefault="00F71049" w:rsidP="00DF573A">
            <w:pPr>
              <w:pStyle w:val="TAC"/>
              <w:jc w:val="left"/>
            </w:pPr>
            <w:r w:rsidRPr="005838A6">
              <w:t>5</w:t>
            </w:r>
          </w:p>
        </w:tc>
        <w:tc>
          <w:tcPr>
            <w:tcW w:w="928" w:type="dxa"/>
            <w:noWrap/>
          </w:tcPr>
          <w:p w14:paraId="37C01ECC" w14:textId="77777777" w:rsidR="00F71049" w:rsidRPr="005838A6" w:rsidRDefault="00F71049" w:rsidP="00DF573A">
            <w:pPr>
              <w:pStyle w:val="TAC"/>
              <w:jc w:val="left"/>
            </w:pPr>
            <w:r w:rsidRPr="005838A6">
              <w:t>15, 26, 27</w:t>
            </w:r>
          </w:p>
        </w:tc>
      </w:tr>
      <w:tr w:rsidR="00F71049" w:rsidRPr="005838A6" w14:paraId="47D3436D" w14:textId="77777777" w:rsidTr="00DF573A">
        <w:trPr>
          <w:trHeight w:val="225"/>
          <w:jc w:val="center"/>
        </w:trPr>
        <w:tc>
          <w:tcPr>
            <w:tcW w:w="959" w:type="dxa"/>
            <w:tcBorders>
              <w:bottom w:val="nil"/>
            </w:tcBorders>
            <w:shd w:val="clear" w:color="auto" w:fill="auto"/>
          </w:tcPr>
          <w:p w14:paraId="67BD2122" w14:textId="77777777" w:rsidR="00F71049" w:rsidRPr="005838A6" w:rsidRDefault="00F71049" w:rsidP="00DF573A">
            <w:pPr>
              <w:pStyle w:val="TAC"/>
              <w:jc w:val="left"/>
            </w:pPr>
            <w:r w:rsidRPr="005838A6">
              <w:t>n2</w:t>
            </w:r>
          </w:p>
        </w:tc>
        <w:tc>
          <w:tcPr>
            <w:tcW w:w="2831" w:type="dxa"/>
          </w:tcPr>
          <w:p w14:paraId="5DACF21C" w14:textId="77777777" w:rsidR="00F71049" w:rsidRPr="005838A6" w:rsidRDefault="00F71049" w:rsidP="00DF573A">
            <w:pPr>
              <w:pStyle w:val="TAL"/>
            </w:pPr>
            <w:r w:rsidRPr="005838A6">
              <w:t>E-UTRA Band 4, 5, 7, 12, 13, 14, 17, 24, 26, 27, 28, 29, 30, 38, 41, 42, 50, 51, 53, 54, 66, 70, 71, 74, 85, 103</w:t>
            </w:r>
            <w:r>
              <w:t>, 106</w:t>
            </w:r>
          </w:p>
        </w:tc>
        <w:tc>
          <w:tcPr>
            <w:tcW w:w="810" w:type="dxa"/>
          </w:tcPr>
          <w:p w14:paraId="4ED1176E"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467CA915" w14:textId="77777777" w:rsidR="00F71049" w:rsidRPr="005838A6" w:rsidRDefault="00F71049" w:rsidP="00DF573A">
            <w:pPr>
              <w:pStyle w:val="TAC"/>
              <w:jc w:val="left"/>
            </w:pPr>
            <w:r w:rsidRPr="005838A6">
              <w:t>-</w:t>
            </w:r>
          </w:p>
        </w:tc>
        <w:tc>
          <w:tcPr>
            <w:tcW w:w="889" w:type="dxa"/>
          </w:tcPr>
          <w:p w14:paraId="376F6777"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47E11C18" w14:textId="77777777" w:rsidR="00F71049" w:rsidRPr="005838A6" w:rsidRDefault="00F71049" w:rsidP="00DF573A">
            <w:pPr>
              <w:pStyle w:val="TAC"/>
              <w:jc w:val="left"/>
            </w:pPr>
            <w:r w:rsidRPr="005838A6">
              <w:t>-50</w:t>
            </w:r>
          </w:p>
        </w:tc>
        <w:tc>
          <w:tcPr>
            <w:tcW w:w="850" w:type="dxa"/>
            <w:noWrap/>
          </w:tcPr>
          <w:p w14:paraId="21FF92B9" w14:textId="77777777" w:rsidR="00F71049" w:rsidRPr="005838A6" w:rsidRDefault="00F71049" w:rsidP="00DF573A">
            <w:pPr>
              <w:pStyle w:val="TAC"/>
              <w:jc w:val="left"/>
            </w:pPr>
            <w:r w:rsidRPr="005838A6">
              <w:t>1</w:t>
            </w:r>
          </w:p>
        </w:tc>
        <w:tc>
          <w:tcPr>
            <w:tcW w:w="928" w:type="dxa"/>
            <w:noWrap/>
          </w:tcPr>
          <w:p w14:paraId="64AC7A0D" w14:textId="77777777" w:rsidR="00F71049" w:rsidRPr="005838A6" w:rsidRDefault="00F71049" w:rsidP="00DF573A">
            <w:pPr>
              <w:pStyle w:val="TAC"/>
              <w:jc w:val="left"/>
            </w:pPr>
          </w:p>
        </w:tc>
      </w:tr>
      <w:tr w:rsidR="00F71049" w:rsidRPr="005838A6" w14:paraId="57979242" w14:textId="77777777" w:rsidTr="00DF573A">
        <w:trPr>
          <w:trHeight w:val="225"/>
          <w:jc w:val="center"/>
        </w:trPr>
        <w:tc>
          <w:tcPr>
            <w:tcW w:w="959" w:type="dxa"/>
            <w:tcBorders>
              <w:top w:val="nil"/>
              <w:bottom w:val="nil"/>
            </w:tcBorders>
            <w:shd w:val="clear" w:color="auto" w:fill="auto"/>
          </w:tcPr>
          <w:p w14:paraId="0ECE8C5C" w14:textId="77777777" w:rsidR="00F71049" w:rsidRPr="005838A6" w:rsidRDefault="00F71049" w:rsidP="00DF573A">
            <w:pPr>
              <w:pStyle w:val="TAC"/>
              <w:jc w:val="left"/>
            </w:pPr>
          </w:p>
        </w:tc>
        <w:tc>
          <w:tcPr>
            <w:tcW w:w="2831" w:type="dxa"/>
          </w:tcPr>
          <w:p w14:paraId="24EB5E25" w14:textId="77777777" w:rsidR="00F71049" w:rsidRPr="005838A6" w:rsidRDefault="00F71049" w:rsidP="00DF573A">
            <w:pPr>
              <w:pStyle w:val="TAL"/>
            </w:pPr>
            <w:r w:rsidRPr="005838A6">
              <w:t>E-UTRA Band 2, 25</w:t>
            </w:r>
          </w:p>
        </w:tc>
        <w:tc>
          <w:tcPr>
            <w:tcW w:w="810" w:type="dxa"/>
          </w:tcPr>
          <w:p w14:paraId="7487782C"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0C1A1BCF" w14:textId="77777777" w:rsidR="00F71049" w:rsidRPr="005838A6" w:rsidRDefault="00F71049" w:rsidP="00DF573A">
            <w:pPr>
              <w:pStyle w:val="TAC"/>
              <w:jc w:val="left"/>
            </w:pPr>
            <w:r w:rsidRPr="005838A6">
              <w:t>-</w:t>
            </w:r>
          </w:p>
        </w:tc>
        <w:tc>
          <w:tcPr>
            <w:tcW w:w="889" w:type="dxa"/>
          </w:tcPr>
          <w:p w14:paraId="60A9965C"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64FA302B" w14:textId="77777777" w:rsidR="00F71049" w:rsidRPr="005838A6" w:rsidRDefault="00F71049" w:rsidP="00DF573A">
            <w:pPr>
              <w:pStyle w:val="TAC"/>
              <w:jc w:val="left"/>
            </w:pPr>
            <w:r w:rsidRPr="005838A6">
              <w:t>-50</w:t>
            </w:r>
          </w:p>
        </w:tc>
        <w:tc>
          <w:tcPr>
            <w:tcW w:w="850" w:type="dxa"/>
            <w:noWrap/>
          </w:tcPr>
          <w:p w14:paraId="6D16DF46" w14:textId="77777777" w:rsidR="00F71049" w:rsidRPr="005838A6" w:rsidRDefault="00F71049" w:rsidP="00DF573A">
            <w:pPr>
              <w:pStyle w:val="TAC"/>
              <w:jc w:val="left"/>
            </w:pPr>
            <w:r w:rsidRPr="005838A6">
              <w:t>1</w:t>
            </w:r>
          </w:p>
        </w:tc>
        <w:tc>
          <w:tcPr>
            <w:tcW w:w="928" w:type="dxa"/>
            <w:noWrap/>
          </w:tcPr>
          <w:p w14:paraId="218071B9" w14:textId="77777777" w:rsidR="00F71049" w:rsidRPr="005838A6" w:rsidRDefault="00F71049" w:rsidP="00DF573A">
            <w:pPr>
              <w:pStyle w:val="TAC"/>
              <w:jc w:val="left"/>
            </w:pPr>
            <w:r w:rsidRPr="005838A6">
              <w:t>15</w:t>
            </w:r>
          </w:p>
        </w:tc>
      </w:tr>
      <w:tr w:rsidR="00F71049" w:rsidRPr="005838A6" w14:paraId="6B1BC7B4" w14:textId="77777777" w:rsidTr="00DF573A">
        <w:trPr>
          <w:trHeight w:val="225"/>
          <w:jc w:val="center"/>
        </w:trPr>
        <w:tc>
          <w:tcPr>
            <w:tcW w:w="959" w:type="dxa"/>
            <w:tcBorders>
              <w:top w:val="nil"/>
              <w:bottom w:val="single" w:sz="4" w:space="0" w:color="auto"/>
            </w:tcBorders>
            <w:shd w:val="clear" w:color="auto" w:fill="auto"/>
          </w:tcPr>
          <w:p w14:paraId="6CD2D5D3" w14:textId="77777777" w:rsidR="00F71049" w:rsidRPr="005838A6" w:rsidRDefault="00F71049" w:rsidP="00DF573A">
            <w:pPr>
              <w:pStyle w:val="TAC"/>
              <w:jc w:val="left"/>
            </w:pPr>
          </w:p>
        </w:tc>
        <w:tc>
          <w:tcPr>
            <w:tcW w:w="2831" w:type="dxa"/>
          </w:tcPr>
          <w:p w14:paraId="6F61F669" w14:textId="77777777" w:rsidR="00F71049" w:rsidRPr="005838A6" w:rsidRDefault="00F71049" w:rsidP="00DF573A">
            <w:pPr>
              <w:pStyle w:val="TAL"/>
            </w:pPr>
            <w:r w:rsidRPr="005838A6">
              <w:t>E-UTRA Band 43, 48</w:t>
            </w:r>
          </w:p>
          <w:p w14:paraId="1C37169A" w14:textId="77777777" w:rsidR="00F71049" w:rsidRPr="005838A6" w:rsidRDefault="00F71049" w:rsidP="00DF573A">
            <w:pPr>
              <w:pStyle w:val="TAL"/>
            </w:pPr>
            <w:r w:rsidRPr="005838A6">
              <w:t>NR Band n77, n78</w:t>
            </w:r>
          </w:p>
        </w:tc>
        <w:tc>
          <w:tcPr>
            <w:tcW w:w="810" w:type="dxa"/>
          </w:tcPr>
          <w:p w14:paraId="086AE08C"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07352318" w14:textId="77777777" w:rsidR="00F71049" w:rsidRPr="005838A6" w:rsidRDefault="00F71049" w:rsidP="00DF573A">
            <w:pPr>
              <w:pStyle w:val="TAC"/>
              <w:jc w:val="left"/>
            </w:pPr>
            <w:r w:rsidRPr="005838A6">
              <w:t>-</w:t>
            </w:r>
          </w:p>
        </w:tc>
        <w:tc>
          <w:tcPr>
            <w:tcW w:w="889" w:type="dxa"/>
          </w:tcPr>
          <w:p w14:paraId="1C900718"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5C6CE01C" w14:textId="77777777" w:rsidR="00F71049" w:rsidRPr="005838A6" w:rsidRDefault="00F71049" w:rsidP="00DF573A">
            <w:pPr>
              <w:pStyle w:val="TAC"/>
              <w:jc w:val="left"/>
            </w:pPr>
            <w:r w:rsidRPr="005838A6">
              <w:t>-50</w:t>
            </w:r>
          </w:p>
        </w:tc>
        <w:tc>
          <w:tcPr>
            <w:tcW w:w="850" w:type="dxa"/>
            <w:noWrap/>
          </w:tcPr>
          <w:p w14:paraId="57DE7B72" w14:textId="77777777" w:rsidR="00F71049" w:rsidRPr="005838A6" w:rsidRDefault="00F71049" w:rsidP="00DF573A">
            <w:pPr>
              <w:pStyle w:val="TAC"/>
              <w:jc w:val="left"/>
            </w:pPr>
            <w:r w:rsidRPr="005838A6">
              <w:t>1</w:t>
            </w:r>
          </w:p>
        </w:tc>
        <w:tc>
          <w:tcPr>
            <w:tcW w:w="928" w:type="dxa"/>
            <w:noWrap/>
          </w:tcPr>
          <w:p w14:paraId="0D32A620" w14:textId="77777777" w:rsidR="00F71049" w:rsidRPr="005838A6" w:rsidRDefault="00F71049" w:rsidP="00DF573A">
            <w:pPr>
              <w:pStyle w:val="TAC"/>
              <w:jc w:val="left"/>
            </w:pPr>
            <w:r w:rsidRPr="005838A6">
              <w:t>2</w:t>
            </w:r>
          </w:p>
        </w:tc>
      </w:tr>
      <w:tr w:rsidR="00F71049" w:rsidRPr="005838A6" w14:paraId="75029EDE" w14:textId="77777777" w:rsidTr="00DF573A">
        <w:trPr>
          <w:trHeight w:val="225"/>
          <w:jc w:val="center"/>
        </w:trPr>
        <w:tc>
          <w:tcPr>
            <w:tcW w:w="959" w:type="dxa"/>
            <w:tcBorders>
              <w:bottom w:val="nil"/>
            </w:tcBorders>
            <w:shd w:val="clear" w:color="auto" w:fill="auto"/>
          </w:tcPr>
          <w:p w14:paraId="23C9396E" w14:textId="77777777" w:rsidR="00F71049" w:rsidRPr="005838A6" w:rsidRDefault="00F71049" w:rsidP="00DF573A">
            <w:pPr>
              <w:pStyle w:val="TAC"/>
              <w:jc w:val="left"/>
            </w:pPr>
            <w:r w:rsidRPr="005838A6">
              <w:t>n3, n80</w:t>
            </w:r>
          </w:p>
        </w:tc>
        <w:tc>
          <w:tcPr>
            <w:tcW w:w="2831" w:type="dxa"/>
          </w:tcPr>
          <w:p w14:paraId="79AD004F" w14:textId="77777777" w:rsidR="00F71049" w:rsidRPr="005838A6" w:rsidRDefault="00F71049" w:rsidP="00DF573A">
            <w:pPr>
              <w:pStyle w:val="TAL"/>
            </w:pPr>
            <w:r w:rsidRPr="005838A6">
              <w:t>E-UTRA Band 1, 5, 7, 8, 20, 26, 27, 28, 31, 32, 33, 34, 38, 39, 40, 41, 43, 44, 45, 50, 51, 65, 67, 68, 69, 72, 73,74, 75, 76.</w:t>
            </w:r>
          </w:p>
          <w:p w14:paraId="7CF1BE3F" w14:textId="77777777" w:rsidR="00F71049" w:rsidRPr="005838A6" w:rsidRDefault="00F71049" w:rsidP="00DF573A">
            <w:pPr>
              <w:pStyle w:val="TAL"/>
            </w:pPr>
            <w:r w:rsidRPr="005838A6">
              <w:t>NR Band n79, n100, n101</w:t>
            </w:r>
          </w:p>
        </w:tc>
        <w:tc>
          <w:tcPr>
            <w:tcW w:w="810" w:type="dxa"/>
          </w:tcPr>
          <w:p w14:paraId="611C7849"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1C3F7D09" w14:textId="77777777" w:rsidR="00F71049" w:rsidRPr="005838A6" w:rsidRDefault="00F71049" w:rsidP="00DF573A">
            <w:pPr>
              <w:pStyle w:val="TAC"/>
              <w:jc w:val="left"/>
            </w:pPr>
            <w:r w:rsidRPr="005838A6">
              <w:t>-</w:t>
            </w:r>
          </w:p>
        </w:tc>
        <w:tc>
          <w:tcPr>
            <w:tcW w:w="889" w:type="dxa"/>
          </w:tcPr>
          <w:p w14:paraId="4AAC870E"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57C5F42F" w14:textId="77777777" w:rsidR="00F71049" w:rsidRPr="005838A6" w:rsidRDefault="00F71049" w:rsidP="00DF573A">
            <w:pPr>
              <w:pStyle w:val="TAC"/>
              <w:jc w:val="left"/>
            </w:pPr>
            <w:r w:rsidRPr="005838A6">
              <w:t>-50</w:t>
            </w:r>
          </w:p>
        </w:tc>
        <w:tc>
          <w:tcPr>
            <w:tcW w:w="850" w:type="dxa"/>
            <w:noWrap/>
          </w:tcPr>
          <w:p w14:paraId="60358F95" w14:textId="77777777" w:rsidR="00F71049" w:rsidRPr="005838A6" w:rsidRDefault="00F71049" w:rsidP="00DF573A">
            <w:pPr>
              <w:pStyle w:val="TAC"/>
              <w:jc w:val="left"/>
            </w:pPr>
            <w:r w:rsidRPr="005838A6">
              <w:t>1</w:t>
            </w:r>
          </w:p>
        </w:tc>
        <w:tc>
          <w:tcPr>
            <w:tcW w:w="928" w:type="dxa"/>
            <w:noWrap/>
          </w:tcPr>
          <w:p w14:paraId="01D21F2C" w14:textId="77777777" w:rsidR="00F71049" w:rsidRPr="005838A6" w:rsidRDefault="00F71049" w:rsidP="00DF573A">
            <w:pPr>
              <w:pStyle w:val="TAC"/>
              <w:jc w:val="left"/>
            </w:pPr>
          </w:p>
        </w:tc>
      </w:tr>
      <w:tr w:rsidR="00F71049" w:rsidRPr="005838A6" w14:paraId="4A373D0F" w14:textId="77777777" w:rsidTr="00DF573A">
        <w:trPr>
          <w:trHeight w:val="225"/>
          <w:jc w:val="center"/>
        </w:trPr>
        <w:tc>
          <w:tcPr>
            <w:tcW w:w="959" w:type="dxa"/>
            <w:tcBorders>
              <w:top w:val="nil"/>
              <w:bottom w:val="nil"/>
            </w:tcBorders>
            <w:shd w:val="clear" w:color="auto" w:fill="auto"/>
          </w:tcPr>
          <w:p w14:paraId="00959A39" w14:textId="77777777" w:rsidR="00F71049" w:rsidRPr="005838A6" w:rsidRDefault="00F71049" w:rsidP="00DF573A">
            <w:pPr>
              <w:pStyle w:val="TAC"/>
              <w:jc w:val="left"/>
            </w:pPr>
          </w:p>
        </w:tc>
        <w:tc>
          <w:tcPr>
            <w:tcW w:w="2831" w:type="dxa"/>
          </w:tcPr>
          <w:p w14:paraId="064A3296" w14:textId="77777777" w:rsidR="00F71049" w:rsidRPr="005838A6" w:rsidRDefault="00F71049" w:rsidP="00DF573A">
            <w:pPr>
              <w:pStyle w:val="TAL"/>
            </w:pPr>
            <w:r w:rsidRPr="005838A6">
              <w:t>E-UTRA Band 3</w:t>
            </w:r>
          </w:p>
        </w:tc>
        <w:tc>
          <w:tcPr>
            <w:tcW w:w="810" w:type="dxa"/>
          </w:tcPr>
          <w:p w14:paraId="6783489B"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32855CC6" w14:textId="77777777" w:rsidR="00F71049" w:rsidRPr="005838A6" w:rsidRDefault="00F71049" w:rsidP="00DF573A">
            <w:pPr>
              <w:pStyle w:val="TAC"/>
              <w:jc w:val="left"/>
            </w:pPr>
            <w:r w:rsidRPr="005838A6">
              <w:t>-</w:t>
            </w:r>
          </w:p>
        </w:tc>
        <w:tc>
          <w:tcPr>
            <w:tcW w:w="889" w:type="dxa"/>
          </w:tcPr>
          <w:p w14:paraId="4144F930"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0E187770" w14:textId="77777777" w:rsidR="00F71049" w:rsidRPr="005838A6" w:rsidRDefault="00F71049" w:rsidP="00DF573A">
            <w:pPr>
              <w:pStyle w:val="TAC"/>
              <w:jc w:val="left"/>
            </w:pPr>
            <w:r w:rsidRPr="005838A6">
              <w:t>-50</w:t>
            </w:r>
          </w:p>
        </w:tc>
        <w:tc>
          <w:tcPr>
            <w:tcW w:w="850" w:type="dxa"/>
            <w:noWrap/>
          </w:tcPr>
          <w:p w14:paraId="5BAAC4B9" w14:textId="77777777" w:rsidR="00F71049" w:rsidRPr="005838A6" w:rsidRDefault="00F71049" w:rsidP="00DF573A">
            <w:pPr>
              <w:pStyle w:val="TAC"/>
              <w:jc w:val="left"/>
            </w:pPr>
            <w:r w:rsidRPr="005838A6">
              <w:t>1</w:t>
            </w:r>
          </w:p>
        </w:tc>
        <w:tc>
          <w:tcPr>
            <w:tcW w:w="928" w:type="dxa"/>
            <w:noWrap/>
          </w:tcPr>
          <w:p w14:paraId="4149E086" w14:textId="77777777" w:rsidR="00F71049" w:rsidRPr="005838A6" w:rsidRDefault="00F71049" w:rsidP="00DF573A">
            <w:pPr>
              <w:pStyle w:val="TAC"/>
              <w:jc w:val="left"/>
            </w:pPr>
            <w:r w:rsidRPr="005838A6">
              <w:t>15</w:t>
            </w:r>
          </w:p>
        </w:tc>
      </w:tr>
      <w:tr w:rsidR="00F71049" w:rsidRPr="005838A6" w14:paraId="7DFCF1AD" w14:textId="77777777" w:rsidTr="00DF573A">
        <w:trPr>
          <w:trHeight w:val="225"/>
          <w:jc w:val="center"/>
        </w:trPr>
        <w:tc>
          <w:tcPr>
            <w:tcW w:w="959" w:type="dxa"/>
            <w:tcBorders>
              <w:top w:val="nil"/>
              <w:bottom w:val="nil"/>
            </w:tcBorders>
            <w:shd w:val="clear" w:color="auto" w:fill="auto"/>
          </w:tcPr>
          <w:p w14:paraId="442E541F" w14:textId="77777777" w:rsidR="00F71049" w:rsidRPr="005838A6" w:rsidRDefault="00F71049" w:rsidP="00DF573A">
            <w:pPr>
              <w:pStyle w:val="TAC"/>
              <w:jc w:val="left"/>
            </w:pPr>
          </w:p>
        </w:tc>
        <w:tc>
          <w:tcPr>
            <w:tcW w:w="2831" w:type="dxa"/>
          </w:tcPr>
          <w:p w14:paraId="405E03C7" w14:textId="77777777" w:rsidR="00F71049" w:rsidRPr="005838A6" w:rsidRDefault="00F71049" w:rsidP="00DF573A">
            <w:pPr>
              <w:pStyle w:val="TAL"/>
            </w:pPr>
            <w:r w:rsidRPr="005838A6">
              <w:t>E-UTRA Band 11, 18, 19, 21</w:t>
            </w:r>
          </w:p>
        </w:tc>
        <w:tc>
          <w:tcPr>
            <w:tcW w:w="810" w:type="dxa"/>
          </w:tcPr>
          <w:p w14:paraId="71C3ACF3"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7ACEE74D" w14:textId="77777777" w:rsidR="00F71049" w:rsidRPr="005838A6" w:rsidRDefault="00F71049" w:rsidP="00DF573A">
            <w:pPr>
              <w:pStyle w:val="TAC"/>
              <w:jc w:val="left"/>
            </w:pPr>
            <w:r w:rsidRPr="005838A6">
              <w:t>-</w:t>
            </w:r>
          </w:p>
        </w:tc>
        <w:tc>
          <w:tcPr>
            <w:tcW w:w="889" w:type="dxa"/>
          </w:tcPr>
          <w:p w14:paraId="6E8C6D15"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1C419F10" w14:textId="77777777" w:rsidR="00F71049" w:rsidRPr="005838A6" w:rsidRDefault="00F71049" w:rsidP="00DF573A">
            <w:pPr>
              <w:pStyle w:val="TAC"/>
              <w:jc w:val="left"/>
            </w:pPr>
            <w:r w:rsidRPr="005838A6">
              <w:t>-50</w:t>
            </w:r>
          </w:p>
        </w:tc>
        <w:tc>
          <w:tcPr>
            <w:tcW w:w="850" w:type="dxa"/>
            <w:noWrap/>
          </w:tcPr>
          <w:p w14:paraId="1C7FF9F6" w14:textId="77777777" w:rsidR="00F71049" w:rsidRPr="005838A6" w:rsidRDefault="00F71049" w:rsidP="00DF573A">
            <w:pPr>
              <w:pStyle w:val="TAC"/>
              <w:jc w:val="left"/>
            </w:pPr>
            <w:r w:rsidRPr="005838A6">
              <w:t>1</w:t>
            </w:r>
          </w:p>
        </w:tc>
        <w:tc>
          <w:tcPr>
            <w:tcW w:w="928" w:type="dxa"/>
            <w:noWrap/>
          </w:tcPr>
          <w:p w14:paraId="74A52157" w14:textId="77777777" w:rsidR="00F71049" w:rsidRPr="005838A6" w:rsidRDefault="00F71049" w:rsidP="00DF573A">
            <w:pPr>
              <w:pStyle w:val="TAC"/>
              <w:jc w:val="left"/>
            </w:pPr>
          </w:p>
        </w:tc>
      </w:tr>
      <w:tr w:rsidR="00F71049" w:rsidRPr="005838A6" w14:paraId="1381E635" w14:textId="77777777" w:rsidTr="00DF573A">
        <w:trPr>
          <w:trHeight w:val="225"/>
          <w:jc w:val="center"/>
        </w:trPr>
        <w:tc>
          <w:tcPr>
            <w:tcW w:w="959" w:type="dxa"/>
            <w:tcBorders>
              <w:top w:val="nil"/>
              <w:bottom w:val="nil"/>
            </w:tcBorders>
            <w:shd w:val="clear" w:color="auto" w:fill="auto"/>
          </w:tcPr>
          <w:p w14:paraId="6BD0696A" w14:textId="77777777" w:rsidR="00F71049" w:rsidRPr="005838A6" w:rsidRDefault="00F71049" w:rsidP="00DF573A">
            <w:pPr>
              <w:pStyle w:val="TAC"/>
              <w:jc w:val="left"/>
            </w:pPr>
          </w:p>
        </w:tc>
        <w:tc>
          <w:tcPr>
            <w:tcW w:w="2831" w:type="dxa"/>
          </w:tcPr>
          <w:p w14:paraId="3568F32E" w14:textId="77777777" w:rsidR="00F71049" w:rsidRPr="005838A6" w:rsidRDefault="00F71049" w:rsidP="00DF573A">
            <w:pPr>
              <w:pStyle w:val="TAL"/>
            </w:pPr>
            <w:r w:rsidRPr="005838A6">
              <w:t>E-UTRA Band 22, 42, 52,</w:t>
            </w:r>
          </w:p>
          <w:p w14:paraId="1646064D" w14:textId="77777777" w:rsidR="00F71049" w:rsidRPr="005838A6" w:rsidRDefault="00F71049" w:rsidP="00DF573A">
            <w:pPr>
              <w:pStyle w:val="TAL"/>
            </w:pPr>
            <w:r w:rsidRPr="005838A6">
              <w:t>NR Band n77, n78</w:t>
            </w:r>
          </w:p>
        </w:tc>
        <w:tc>
          <w:tcPr>
            <w:tcW w:w="810" w:type="dxa"/>
          </w:tcPr>
          <w:p w14:paraId="176C829B"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38DB247D" w14:textId="77777777" w:rsidR="00F71049" w:rsidRPr="005838A6" w:rsidRDefault="00F71049" w:rsidP="00DF573A">
            <w:pPr>
              <w:pStyle w:val="TAC"/>
              <w:jc w:val="left"/>
            </w:pPr>
            <w:r w:rsidRPr="005838A6">
              <w:t>-</w:t>
            </w:r>
          </w:p>
        </w:tc>
        <w:tc>
          <w:tcPr>
            <w:tcW w:w="889" w:type="dxa"/>
          </w:tcPr>
          <w:p w14:paraId="4A13A162"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6E22FB80" w14:textId="77777777" w:rsidR="00F71049" w:rsidRPr="005838A6" w:rsidRDefault="00F71049" w:rsidP="00DF573A">
            <w:pPr>
              <w:pStyle w:val="TAC"/>
              <w:jc w:val="left"/>
            </w:pPr>
            <w:r w:rsidRPr="005838A6">
              <w:t>-50</w:t>
            </w:r>
          </w:p>
        </w:tc>
        <w:tc>
          <w:tcPr>
            <w:tcW w:w="850" w:type="dxa"/>
            <w:noWrap/>
          </w:tcPr>
          <w:p w14:paraId="4F17419B" w14:textId="77777777" w:rsidR="00F71049" w:rsidRPr="005838A6" w:rsidRDefault="00F71049" w:rsidP="00DF573A">
            <w:pPr>
              <w:pStyle w:val="TAC"/>
              <w:jc w:val="left"/>
            </w:pPr>
            <w:r w:rsidRPr="005838A6">
              <w:t>1</w:t>
            </w:r>
          </w:p>
        </w:tc>
        <w:tc>
          <w:tcPr>
            <w:tcW w:w="928" w:type="dxa"/>
            <w:noWrap/>
          </w:tcPr>
          <w:p w14:paraId="4A3CA48F" w14:textId="77777777" w:rsidR="00F71049" w:rsidRPr="005838A6" w:rsidRDefault="00F71049" w:rsidP="00DF573A">
            <w:pPr>
              <w:pStyle w:val="TAC"/>
              <w:jc w:val="left"/>
            </w:pPr>
            <w:r w:rsidRPr="005838A6">
              <w:t>2</w:t>
            </w:r>
          </w:p>
        </w:tc>
      </w:tr>
      <w:tr w:rsidR="00F71049" w:rsidRPr="005838A6" w14:paraId="0A8C9C65" w14:textId="77777777" w:rsidTr="00DF573A">
        <w:trPr>
          <w:trHeight w:val="225"/>
          <w:jc w:val="center"/>
        </w:trPr>
        <w:tc>
          <w:tcPr>
            <w:tcW w:w="959" w:type="dxa"/>
            <w:tcBorders>
              <w:top w:val="nil"/>
              <w:bottom w:val="single" w:sz="4" w:space="0" w:color="auto"/>
            </w:tcBorders>
            <w:shd w:val="clear" w:color="auto" w:fill="auto"/>
          </w:tcPr>
          <w:p w14:paraId="79693413" w14:textId="77777777" w:rsidR="00F71049" w:rsidRPr="005838A6" w:rsidRDefault="00F71049" w:rsidP="00DF573A">
            <w:pPr>
              <w:pStyle w:val="TAC"/>
              <w:jc w:val="left"/>
            </w:pPr>
          </w:p>
        </w:tc>
        <w:tc>
          <w:tcPr>
            <w:tcW w:w="2831" w:type="dxa"/>
          </w:tcPr>
          <w:p w14:paraId="53FFBF47" w14:textId="77777777" w:rsidR="00F71049" w:rsidRPr="005838A6" w:rsidRDefault="00F71049" w:rsidP="00DF573A">
            <w:pPr>
              <w:pStyle w:val="TAL"/>
            </w:pPr>
            <w:r w:rsidRPr="005838A6">
              <w:t>Frequency range</w:t>
            </w:r>
          </w:p>
        </w:tc>
        <w:tc>
          <w:tcPr>
            <w:tcW w:w="810" w:type="dxa"/>
          </w:tcPr>
          <w:p w14:paraId="1559E2BC" w14:textId="77777777" w:rsidR="00F71049" w:rsidRPr="005838A6" w:rsidRDefault="00F71049" w:rsidP="00DF573A">
            <w:pPr>
              <w:pStyle w:val="TAC"/>
              <w:jc w:val="left"/>
            </w:pPr>
            <w:r w:rsidRPr="005838A6">
              <w:t>1884.5</w:t>
            </w:r>
          </w:p>
        </w:tc>
        <w:tc>
          <w:tcPr>
            <w:tcW w:w="540" w:type="dxa"/>
          </w:tcPr>
          <w:p w14:paraId="345BF4E7" w14:textId="77777777" w:rsidR="00F71049" w:rsidRPr="005838A6" w:rsidRDefault="00F71049" w:rsidP="00DF573A">
            <w:pPr>
              <w:pStyle w:val="TAC"/>
              <w:jc w:val="left"/>
            </w:pPr>
            <w:r w:rsidRPr="005838A6">
              <w:t>-</w:t>
            </w:r>
          </w:p>
        </w:tc>
        <w:tc>
          <w:tcPr>
            <w:tcW w:w="889" w:type="dxa"/>
          </w:tcPr>
          <w:p w14:paraId="46CF1B02" w14:textId="77777777" w:rsidR="00F71049" w:rsidRPr="005838A6" w:rsidRDefault="00F71049" w:rsidP="00DF573A">
            <w:pPr>
              <w:pStyle w:val="TAC"/>
              <w:jc w:val="left"/>
            </w:pPr>
            <w:r w:rsidRPr="005838A6">
              <w:t>1915.7</w:t>
            </w:r>
          </w:p>
        </w:tc>
        <w:tc>
          <w:tcPr>
            <w:tcW w:w="1133" w:type="dxa"/>
          </w:tcPr>
          <w:p w14:paraId="124BF472" w14:textId="77777777" w:rsidR="00F71049" w:rsidRPr="005838A6" w:rsidRDefault="00F71049" w:rsidP="00DF573A">
            <w:pPr>
              <w:pStyle w:val="TAC"/>
              <w:jc w:val="left"/>
            </w:pPr>
            <w:r w:rsidRPr="005838A6">
              <w:t>-41</w:t>
            </w:r>
          </w:p>
        </w:tc>
        <w:tc>
          <w:tcPr>
            <w:tcW w:w="850" w:type="dxa"/>
            <w:noWrap/>
          </w:tcPr>
          <w:p w14:paraId="06ED6F4B" w14:textId="77777777" w:rsidR="00F71049" w:rsidRPr="005838A6" w:rsidRDefault="00F71049" w:rsidP="00DF573A">
            <w:pPr>
              <w:pStyle w:val="TAC"/>
              <w:jc w:val="left"/>
            </w:pPr>
            <w:r w:rsidRPr="005838A6">
              <w:t>0.3</w:t>
            </w:r>
          </w:p>
        </w:tc>
        <w:tc>
          <w:tcPr>
            <w:tcW w:w="928" w:type="dxa"/>
            <w:noWrap/>
          </w:tcPr>
          <w:p w14:paraId="5DD3345C" w14:textId="77777777" w:rsidR="00F71049" w:rsidRPr="005838A6" w:rsidRDefault="00F71049" w:rsidP="00DF573A">
            <w:pPr>
              <w:pStyle w:val="TAC"/>
              <w:jc w:val="left"/>
            </w:pPr>
            <w:r w:rsidRPr="005838A6">
              <w:t>8</w:t>
            </w:r>
          </w:p>
        </w:tc>
      </w:tr>
      <w:tr w:rsidR="00F71049" w:rsidRPr="005838A6" w14:paraId="78036A0C" w14:textId="77777777" w:rsidTr="00DF573A">
        <w:trPr>
          <w:trHeight w:val="225"/>
          <w:jc w:val="center"/>
        </w:trPr>
        <w:tc>
          <w:tcPr>
            <w:tcW w:w="959" w:type="dxa"/>
            <w:tcBorders>
              <w:bottom w:val="nil"/>
            </w:tcBorders>
            <w:shd w:val="clear" w:color="auto" w:fill="auto"/>
          </w:tcPr>
          <w:p w14:paraId="4F58828B" w14:textId="77777777" w:rsidR="00F71049" w:rsidRPr="005838A6" w:rsidRDefault="00F71049" w:rsidP="00DF573A">
            <w:pPr>
              <w:pStyle w:val="TAC"/>
              <w:jc w:val="left"/>
            </w:pPr>
            <w:r w:rsidRPr="005838A6">
              <w:t>n5, n89</w:t>
            </w:r>
          </w:p>
        </w:tc>
        <w:tc>
          <w:tcPr>
            <w:tcW w:w="2831" w:type="dxa"/>
          </w:tcPr>
          <w:p w14:paraId="1194DCA6" w14:textId="77777777" w:rsidR="00F71049" w:rsidRPr="005838A6" w:rsidRDefault="00F71049" w:rsidP="00DF573A">
            <w:pPr>
              <w:pStyle w:val="TAL"/>
            </w:pPr>
            <w:r w:rsidRPr="005838A6">
              <w:t>E-UTRA Band 1, 2, 3, 4, 5, 7, 8, 12, 13, 14, 17, 18, 19, 24, 25, 28, 29, 30, 31, 34, 38, 40, 42, 43, 45, 48, 50, 51, 65, 66, 70, 71, 73, 74, 85, 103</w:t>
            </w:r>
            <w:r>
              <w:t>, 106</w:t>
            </w:r>
          </w:p>
          <w:p w14:paraId="16E19117" w14:textId="77777777" w:rsidR="00F71049" w:rsidRPr="005838A6" w:rsidRDefault="00F71049" w:rsidP="00DF573A">
            <w:pPr>
              <w:pStyle w:val="TAL"/>
            </w:pPr>
            <w:r w:rsidRPr="005838A6">
              <w:t>NR Band n79</w:t>
            </w:r>
          </w:p>
        </w:tc>
        <w:tc>
          <w:tcPr>
            <w:tcW w:w="810" w:type="dxa"/>
          </w:tcPr>
          <w:p w14:paraId="6687EF74"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07FA15A7" w14:textId="77777777" w:rsidR="00F71049" w:rsidRPr="005838A6" w:rsidRDefault="00F71049" w:rsidP="00DF573A">
            <w:pPr>
              <w:pStyle w:val="TAC"/>
              <w:jc w:val="left"/>
            </w:pPr>
            <w:r w:rsidRPr="005838A6">
              <w:t>-</w:t>
            </w:r>
          </w:p>
        </w:tc>
        <w:tc>
          <w:tcPr>
            <w:tcW w:w="889" w:type="dxa"/>
          </w:tcPr>
          <w:p w14:paraId="201D5959" w14:textId="77777777" w:rsidR="00F71049" w:rsidRPr="005838A6" w:rsidRDefault="00F71049" w:rsidP="00DF573A">
            <w:pPr>
              <w:pStyle w:val="TAC"/>
              <w:jc w:val="left"/>
              <w:rPr>
                <w:rStyle w:val="TALCar"/>
                <w:rFonts w:eastAsia="Malgun Gothic"/>
              </w:rPr>
            </w:pPr>
            <w:r w:rsidRPr="005838A6">
              <w:t>F</w:t>
            </w:r>
            <w:r w:rsidRPr="005838A6">
              <w:rPr>
                <w:vertAlign w:val="subscript"/>
              </w:rPr>
              <w:t>DL_high</w:t>
            </w:r>
          </w:p>
        </w:tc>
        <w:tc>
          <w:tcPr>
            <w:tcW w:w="1133" w:type="dxa"/>
          </w:tcPr>
          <w:p w14:paraId="20F96F38" w14:textId="77777777" w:rsidR="00F71049" w:rsidRPr="005838A6" w:rsidRDefault="00F71049" w:rsidP="00DF573A">
            <w:pPr>
              <w:pStyle w:val="TAC"/>
              <w:jc w:val="left"/>
            </w:pPr>
            <w:r w:rsidRPr="005838A6">
              <w:t>-50</w:t>
            </w:r>
          </w:p>
        </w:tc>
        <w:tc>
          <w:tcPr>
            <w:tcW w:w="850" w:type="dxa"/>
            <w:noWrap/>
          </w:tcPr>
          <w:p w14:paraId="1C2C808D" w14:textId="77777777" w:rsidR="00F71049" w:rsidRPr="005838A6" w:rsidRDefault="00F71049" w:rsidP="00DF573A">
            <w:pPr>
              <w:pStyle w:val="TAC"/>
              <w:jc w:val="left"/>
            </w:pPr>
            <w:r w:rsidRPr="005838A6">
              <w:t>1</w:t>
            </w:r>
          </w:p>
        </w:tc>
        <w:tc>
          <w:tcPr>
            <w:tcW w:w="928" w:type="dxa"/>
            <w:noWrap/>
          </w:tcPr>
          <w:p w14:paraId="724C6674" w14:textId="77777777" w:rsidR="00F71049" w:rsidRPr="005838A6" w:rsidRDefault="00F71049" w:rsidP="00DF573A">
            <w:pPr>
              <w:pStyle w:val="TAC"/>
              <w:jc w:val="left"/>
            </w:pPr>
          </w:p>
        </w:tc>
      </w:tr>
      <w:tr w:rsidR="00F71049" w:rsidRPr="005838A6" w14:paraId="08BE3234" w14:textId="77777777" w:rsidTr="00DF573A">
        <w:trPr>
          <w:trHeight w:val="225"/>
          <w:jc w:val="center"/>
        </w:trPr>
        <w:tc>
          <w:tcPr>
            <w:tcW w:w="959" w:type="dxa"/>
            <w:tcBorders>
              <w:top w:val="nil"/>
              <w:bottom w:val="nil"/>
            </w:tcBorders>
            <w:shd w:val="clear" w:color="auto" w:fill="auto"/>
          </w:tcPr>
          <w:p w14:paraId="36083C94" w14:textId="77777777" w:rsidR="00F71049" w:rsidRPr="005838A6" w:rsidRDefault="00F71049" w:rsidP="00DF573A">
            <w:pPr>
              <w:pStyle w:val="TAC"/>
              <w:jc w:val="left"/>
            </w:pPr>
          </w:p>
        </w:tc>
        <w:tc>
          <w:tcPr>
            <w:tcW w:w="2831" w:type="dxa"/>
          </w:tcPr>
          <w:p w14:paraId="7508DB18" w14:textId="77777777" w:rsidR="00F71049" w:rsidRPr="005838A6" w:rsidRDefault="00F71049" w:rsidP="00DF573A">
            <w:pPr>
              <w:pStyle w:val="TAL"/>
            </w:pPr>
            <w:r w:rsidRPr="005838A6">
              <w:t>E-UTRA Band 41, 52, 53, 54</w:t>
            </w:r>
          </w:p>
          <w:p w14:paraId="6FCA260C" w14:textId="77777777" w:rsidR="00F71049" w:rsidRPr="005838A6" w:rsidRDefault="00F71049" w:rsidP="00DF573A">
            <w:pPr>
              <w:pStyle w:val="TAL"/>
            </w:pPr>
            <w:r w:rsidRPr="005838A6">
              <w:t>NR Band n77, n78</w:t>
            </w:r>
          </w:p>
        </w:tc>
        <w:tc>
          <w:tcPr>
            <w:tcW w:w="810" w:type="dxa"/>
          </w:tcPr>
          <w:p w14:paraId="39227DCA"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7B4089B8" w14:textId="77777777" w:rsidR="00F71049" w:rsidRPr="005838A6" w:rsidRDefault="00F71049" w:rsidP="00DF573A">
            <w:pPr>
              <w:pStyle w:val="TAC"/>
              <w:jc w:val="left"/>
            </w:pPr>
            <w:r w:rsidRPr="005838A6">
              <w:t>-</w:t>
            </w:r>
          </w:p>
        </w:tc>
        <w:tc>
          <w:tcPr>
            <w:tcW w:w="889" w:type="dxa"/>
          </w:tcPr>
          <w:p w14:paraId="75F041CA" w14:textId="77777777" w:rsidR="00F71049" w:rsidRPr="005838A6" w:rsidRDefault="00F71049" w:rsidP="00DF573A">
            <w:pPr>
              <w:pStyle w:val="TAC"/>
              <w:jc w:val="left"/>
              <w:rPr>
                <w:rStyle w:val="TALCar"/>
                <w:rFonts w:eastAsia="Malgun Gothic"/>
              </w:rPr>
            </w:pPr>
            <w:r w:rsidRPr="005838A6">
              <w:t>F</w:t>
            </w:r>
            <w:r w:rsidRPr="005838A6">
              <w:rPr>
                <w:vertAlign w:val="subscript"/>
              </w:rPr>
              <w:t>DL_high</w:t>
            </w:r>
          </w:p>
        </w:tc>
        <w:tc>
          <w:tcPr>
            <w:tcW w:w="1133" w:type="dxa"/>
          </w:tcPr>
          <w:p w14:paraId="1D18DC98" w14:textId="77777777" w:rsidR="00F71049" w:rsidRPr="005838A6" w:rsidRDefault="00F71049" w:rsidP="00DF573A">
            <w:pPr>
              <w:pStyle w:val="TAC"/>
              <w:jc w:val="left"/>
            </w:pPr>
            <w:r w:rsidRPr="005838A6">
              <w:t>-50</w:t>
            </w:r>
          </w:p>
        </w:tc>
        <w:tc>
          <w:tcPr>
            <w:tcW w:w="850" w:type="dxa"/>
            <w:noWrap/>
          </w:tcPr>
          <w:p w14:paraId="5DD37095" w14:textId="77777777" w:rsidR="00F71049" w:rsidRPr="005838A6" w:rsidRDefault="00F71049" w:rsidP="00DF573A">
            <w:pPr>
              <w:pStyle w:val="TAC"/>
              <w:jc w:val="left"/>
            </w:pPr>
            <w:r w:rsidRPr="005838A6">
              <w:t>1</w:t>
            </w:r>
          </w:p>
        </w:tc>
        <w:tc>
          <w:tcPr>
            <w:tcW w:w="928" w:type="dxa"/>
            <w:noWrap/>
          </w:tcPr>
          <w:p w14:paraId="1392FB45" w14:textId="77777777" w:rsidR="00F71049" w:rsidRPr="005838A6" w:rsidRDefault="00F71049" w:rsidP="00DF573A">
            <w:pPr>
              <w:pStyle w:val="TAC"/>
              <w:jc w:val="left"/>
            </w:pPr>
            <w:r w:rsidRPr="005838A6">
              <w:t>2</w:t>
            </w:r>
          </w:p>
        </w:tc>
      </w:tr>
      <w:tr w:rsidR="00F71049" w:rsidRPr="005838A6" w14:paraId="3F3FAEF5" w14:textId="77777777" w:rsidTr="00DF573A">
        <w:trPr>
          <w:trHeight w:val="225"/>
          <w:jc w:val="center"/>
        </w:trPr>
        <w:tc>
          <w:tcPr>
            <w:tcW w:w="959" w:type="dxa"/>
            <w:tcBorders>
              <w:top w:val="nil"/>
              <w:bottom w:val="nil"/>
            </w:tcBorders>
            <w:shd w:val="clear" w:color="auto" w:fill="auto"/>
          </w:tcPr>
          <w:p w14:paraId="0398A7D9" w14:textId="77777777" w:rsidR="00F71049" w:rsidRPr="005838A6" w:rsidRDefault="00F71049" w:rsidP="00DF573A">
            <w:pPr>
              <w:pStyle w:val="TAC"/>
              <w:jc w:val="left"/>
            </w:pPr>
          </w:p>
        </w:tc>
        <w:tc>
          <w:tcPr>
            <w:tcW w:w="2831" w:type="dxa"/>
          </w:tcPr>
          <w:p w14:paraId="126BD0BB" w14:textId="77777777" w:rsidR="00F71049" w:rsidRPr="005838A6" w:rsidRDefault="00F71049" w:rsidP="00DF573A">
            <w:pPr>
              <w:pStyle w:val="TAL"/>
            </w:pPr>
            <w:r w:rsidRPr="005838A6">
              <w:t>E-UTRA Band 11, 21</w:t>
            </w:r>
          </w:p>
        </w:tc>
        <w:tc>
          <w:tcPr>
            <w:tcW w:w="810" w:type="dxa"/>
          </w:tcPr>
          <w:p w14:paraId="4D333F72"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4215C404" w14:textId="77777777" w:rsidR="00F71049" w:rsidRPr="005838A6" w:rsidRDefault="00F71049" w:rsidP="00DF573A">
            <w:pPr>
              <w:pStyle w:val="TAC"/>
              <w:jc w:val="left"/>
            </w:pPr>
            <w:r w:rsidRPr="005838A6">
              <w:t>-</w:t>
            </w:r>
          </w:p>
        </w:tc>
        <w:tc>
          <w:tcPr>
            <w:tcW w:w="889" w:type="dxa"/>
          </w:tcPr>
          <w:p w14:paraId="580DB1DB" w14:textId="77777777" w:rsidR="00F71049" w:rsidRPr="005838A6" w:rsidRDefault="00F71049" w:rsidP="00DF573A">
            <w:pPr>
              <w:pStyle w:val="TAC"/>
              <w:jc w:val="left"/>
              <w:rPr>
                <w:rStyle w:val="TALCar"/>
                <w:rFonts w:eastAsia="Malgun Gothic"/>
              </w:rPr>
            </w:pPr>
            <w:r w:rsidRPr="005838A6">
              <w:t>F</w:t>
            </w:r>
            <w:r w:rsidRPr="005838A6">
              <w:rPr>
                <w:vertAlign w:val="subscript"/>
              </w:rPr>
              <w:t>DL_high</w:t>
            </w:r>
          </w:p>
        </w:tc>
        <w:tc>
          <w:tcPr>
            <w:tcW w:w="1133" w:type="dxa"/>
          </w:tcPr>
          <w:p w14:paraId="206D07AF" w14:textId="77777777" w:rsidR="00F71049" w:rsidRPr="005838A6" w:rsidRDefault="00F71049" w:rsidP="00DF573A">
            <w:pPr>
              <w:pStyle w:val="TAC"/>
              <w:jc w:val="left"/>
            </w:pPr>
            <w:r w:rsidRPr="005838A6">
              <w:t>-50</w:t>
            </w:r>
          </w:p>
        </w:tc>
        <w:tc>
          <w:tcPr>
            <w:tcW w:w="850" w:type="dxa"/>
            <w:noWrap/>
          </w:tcPr>
          <w:p w14:paraId="11CC9859" w14:textId="77777777" w:rsidR="00F71049" w:rsidRPr="005838A6" w:rsidRDefault="00F71049" w:rsidP="00DF573A">
            <w:pPr>
              <w:pStyle w:val="TAC"/>
              <w:jc w:val="left"/>
            </w:pPr>
            <w:r w:rsidRPr="005838A6">
              <w:t>1</w:t>
            </w:r>
          </w:p>
        </w:tc>
        <w:tc>
          <w:tcPr>
            <w:tcW w:w="928" w:type="dxa"/>
            <w:noWrap/>
          </w:tcPr>
          <w:p w14:paraId="70FD44A7" w14:textId="77777777" w:rsidR="00F71049" w:rsidRPr="005838A6" w:rsidRDefault="00F71049" w:rsidP="00DF573A">
            <w:pPr>
              <w:pStyle w:val="TAC"/>
              <w:jc w:val="left"/>
            </w:pPr>
          </w:p>
        </w:tc>
      </w:tr>
      <w:tr w:rsidR="00F71049" w:rsidRPr="005838A6" w14:paraId="7AD40BEA" w14:textId="77777777" w:rsidTr="00DF573A">
        <w:trPr>
          <w:trHeight w:val="225"/>
          <w:jc w:val="center"/>
        </w:trPr>
        <w:tc>
          <w:tcPr>
            <w:tcW w:w="959" w:type="dxa"/>
            <w:tcBorders>
              <w:top w:val="nil"/>
              <w:bottom w:val="nil"/>
            </w:tcBorders>
            <w:shd w:val="clear" w:color="auto" w:fill="auto"/>
          </w:tcPr>
          <w:p w14:paraId="0927C340" w14:textId="77777777" w:rsidR="00F71049" w:rsidRPr="005838A6" w:rsidRDefault="00F71049" w:rsidP="00DF573A">
            <w:pPr>
              <w:pStyle w:val="TAC"/>
              <w:jc w:val="left"/>
            </w:pPr>
          </w:p>
        </w:tc>
        <w:tc>
          <w:tcPr>
            <w:tcW w:w="2831" w:type="dxa"/>
            <w:vAlign w:val="center"/>
          </w:tcPr>
          <w:p w14:paraId="557A2459" w14:textId="77777777" w:rsidR="00F71049" w:rsidRPr="005838A6" w:rsidRDefault="00F71049" w:rsidP="00DF573A">
            <w:pPr>
              <w:pStyle w:val="TAL"/>
            </w:pPr>
            <w:r w:rsidRPr="005838A6">
              <w:t>E-UTRA Band 26</w:t>
            </w:r>
          </w:p>
        </w:tc>
        <w:tc>
          <w:tcPr>
            <w:tcW w:w="810" w:type="dxa"/>
          </w:tcPr>
          <w:p w14:paraId="49D149B7"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7D05D415" w14:textId="77777777" w:rsidR="00F71049" w:rsidRPr="005838A6" w:rsidRDefault="00F71049" w:rsidP="00DF573A">
            <w:pPr>
              <w:pStyle w:val="TAC"/>
              <w:jc w:val="left"/>
            </w:pPr>
            <w:r w:rsidRPr="005838A6">
              <w:t>-</w:t>
            </w:r>
          </w:p>
        </w:tc>
        <w:tc>
          <w:tcPr>
            <w:tcW w:w="889" w:type="dxa"/>
          </w:tcPr>
          <w:p w14:paraId="63A62B54"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78D91F89" w14:textId="77777777" w:rsidR="00F71049" w:rsidRPr="005838A6" w:rsidRDefault="00F71049" w:rsidP="00DF573A">
            <w:pPr>
              <w:pStyle w:val="TAC"/>
              <w:jc w:val="left"/>
            </w:pPr>
            <w:r w:rsidRPr="005838A6">
              <w:t>-50</w:t>
            </w:r>
          </w:p>
        </w:tc>
        <w:tc>
          <w:tcPr>
            <w:tcW w:w="850" w:type="dxa"/>
            <w:noWrap/>
          </w:tcPr>
          <w:p w14:paraId="3C9BCBCC" w14:textId="77777777" w:rsidR="00F71049" w:rsidRPr="005838A6" w:rsidRDefault="00F71049" w:rsidP="00DF573A">
            <w:pPr>
              <w:pStyle w:val="TAC"/>
              <w:jc w:val="left"/>
            </w:pPr>
            <w:r w:rsidRPr="005838A6">
              <w:t>1</w:t>
            </w:r>
          </w:p>
        </w:tc>
        <w:tc>
          <w:tcPr>
            <w:tcW w:w="928" w:type="dxa"/>
            <w:noWrap/>
          </w:tcPr>
          <w:p w14:paraId="3FE622DB" w14:textId="77777777" w:rsidR="00F71049" w:rsidRPr="005838A6" w:rsidRDefault="00F71049" w:rsidP="00DF573A">
            <w:pPr>
              <w:pStyle w:val="TAC"/>
              <w:jc w:val="left"/>
            </w:pPr>
            <w:r w:rsidRPr="005838A6">
              <w:t>15</w:t>
            </w:r>
          </w:p>
        </w:tc>
      </w:tr>
      <w:tr w:rsidR="00F71049" w:rsidRPr="005838A6" w14:paraId="71C41BA7" w14:textId="77777777" w:rsidTr="00DF573A">
        <w:trPr>
          <w:trHeight w:val="225"/>
          <w:jc w:val="center"/>
        </w:trPr>
        <w:tc>
          <w:tcPr>
            <w:tcW w:w="959" w:type="dxa"/>
            <w:tcBorders>
              <w:top w:val="nil"/>
              <w:bottom w:val="single" w:sz="4" w:space="0" w:color="auto"/>
            </w:tcBorders>
            <w:shd w:val="clear" w:color="auto" w:fill="auto"/>
          </w:tcPr>
          <w:p w14:paraId="33DA007A" w14:textId="77777777" w:rsidR="00F71049" w:rsidRPr="005838A6" w:rsidRDefault="00F71049" w:rsidP="00DF573A">
            <w:pPr>
              <w:pStyle w:val="TAC"/>
              <w:jc w:val="left"/>
            </w:pPr>
          </w:p>
        </w:tc>
        <w:tc>
          <w:tcPr>
            <w:tcW w:w="2831" w:type="dxa"/>
          </w:tcPr>
          <w:p w14:paraId="4D511486" w14:textId="77777777" w:rsidR="00F71049" w:rsidRPr="005838A6" w:rsidRDefault="00F71049" w:rsidP="00DF573A">
            <w:pPr>
              <w:pStyle w:val="TAL"/>
            </w:pPr>
            <w:r w:rsidRPr="005838A6">
              <w:t>Frequency range</w:t>
            </w:r>
          </w:p>
        </w:tc>
        <w:tc>
          <w:tcPr>
            <w:tcW w:w="810" w:type="dxa"/>
          </w:tcPr>
          <w:p w14:paraId="3A8D281B" w14:textId="77777777" w:rsidR="00F71049" w:rsidRPr="005838A6" w:rsidRDefault="00F71049" w:rsidP="00DF573A">
            <w:pPr>
              <w:pStyle w:val="TAC"/>
              <w:jc w:val="left"/>
            </w:pPr>
            <w:r w:rsidRPr="005838A6">
              <w:t>1884.5</w:t>
            </w:r>
          </w:p>
        </w:tc>
        <w:tc>
          <w:tcPr>
            <w:tcW w:w="540" w:type="dxa"/>
          </w:tcPr>
          <w:p w14:paraId="54485BF7" w14:textId="77777777" w:rsidR="00F71049" w:rsidRPr="005838A6" w:rsidRDefault="00F71049" w:rsidP="00DF573A">
            <w:pPr>
              <w:pStyle w:val="TAC"/>
              <w:jc w:val="left"/>
            </w:pPr>
            <w:r w:rsidRPr="005838A6">
              <w:t>-</w:t>
            </w:r>
          </w:p>
        </w:tc>
        <w:tc>
          <w:tcPr>
            <w:tcW w:w="889" w:type="dxa"/>
          </w:tcPr>
          <w:p w14:paraId="76FCE97F" w14:textId="77777777" w:rsidR="00F71049" w:rsidRPr="005838A6" w:rsidRDefault="00F71049" w:rsidP="00DF573A">
            <w:pPr>
              <w:pStyle w:val="TAC"/>
              <w:jc w:val="left"/>
              <w:rPr>
                <w:rStyle w:val="TALCar"/>
                <w:rFonts w:eastAsia="Malgun Gothic"/>
              </w:rPr>
            </w:pPr>
            <w:r w:rsidRPr="005838A6">
              <w:t>1915.7</w:t>
            </w:r>
          </w:p>
        </w:tc>
        <w:tc>
          <w:tcPr>
            <w:tcW w:w="1133" w:type="dxa"/>
          </w:tcPr>
          <w:p w14:paraId="5F969403" w14:textId="77777777" w:rsidR="00F71049" w:rsidRPr="005838A6" w:rsidRDefault="00F71049" w:rsidP="00DF573A">
            <w:pPr>
              <w:pStyle w:val="TAC"/>
              <w:jc w:val="left"/>
            </w:pPr>
            <w:r w:rsidRPr="005838A6">
              <w:t>-41</w:t>
            </w:r>
          </w:p>
        </w:tc>
        <w:tc>
          <w:tcPr>
            <w:tcW w:w="850" w:type="dxa"/>
            <w:noWrap/>
          </w:tcPr>
          <w:p w14:paraId="2EB92011" w14:textId="77777777" w:rsidR="00F71049" w:rsidRPr="005838A6" w:rsidRDefault="00F71049" w:rsidP="00DF573A">
            <w:pPr>
              <w:pStyle w:val="TAC"/>
              <w:jc w:val="left"/>
            </w:pPr>
            <w:r w:rsidRPr="005838A6">
              <w:t>0.3</w:t>
            </w:r>
          </w:p>
        </w:tc>
        <w:tc>
          <w:tcPr>
            <w:tcW w:w="928" w:type="dxa"/>
            <w:noWrap/>
          </w:tcPr>
          <w:p w14:paraId="0F0FF203" w14:textId="77777777" w:rsidR="00F71049" w:rsidRPr="005838A6" w:rsidRDefault="00F71049" w:rsidP="00DF573A">
            <w:pPr>
              <w:pStyle w:val="TAC"/>
              <w:jc w:val="left"/>
            </w:pPr>
            <w:r w:rsidRPr="005838A6">
              <w:t>8</w:t>
            </w:r>
          </w:p>
        </w:tc>
      </w:tr>
      <w:tr w:rsidR="00F71049" w:rsidRPr="005838A6" w14:paraId="55D5CD98" w14:textId="77777777" w:rsidTr="00DF573A">
        <w:trPr>
          <w:trHeight w:val="225"/>
          <w:jc w:val="center"/>
        </w:trPr>
        <w:tc>
          <w:tcPr>
            <w:tcW w:w="959" w:type="dxa"/>
            <w:tcBorders>
              <w:bottom w:val="nil"/>
            </w:tcBorders>
            <w:shd w:val="clear" w:color="auto" w:fill="auto"/>
          </w:tcPr>
          <w:p w14:paraId="0B65C936" w14:textId="77777777" w:rsidR="00F71049" w:rsidRPr="005838A6" w:rsidRDefault="00F71049" w:rsidP="00DF573A">
            <w:pPr>
              <w:pStyle w:val="TAC"/>
              <w:jc w:val="left"/>
            </w:pPr>
            <w:r w:rsidRPr="005838A6">
              <w:t>n7</w:t>
            </w:r>
          </w:p>
        </w:tc>
        <w:tc>
          <w:tcPr>
            <w:tcW w:w="2831" w:type="dxa"/>
          </w:tcPr>
          <w:p w14:paraId="5AE4D3B0" w14:textId="77777777" w:rsidR="00F71049" w:rsidRPr="005838A6" w:rsidRDefault="00F71049" w:rsidP="00DF573A">
            <w:pPr>
              <w:pStyle w:val="TAL"/>
            </w:pPr>
            <w:r w:rsidRPr="005838A6">
              <w:t>E-UTRA Band 1, 2, 3, 4, 5, 7, 8, 12, 13, 14, 17, 20, 22, 25, 26, 27, 28, 29, 30, 31, 32, 33, 34, 40, 42, 43, 50, 51, 52, 65, 66, 67, 68, 71, 72, 74, 75, 76, 85, 103</w:t>
            </w:r>
          </w:p>
          <w:p w14:paraId="1799F430" w14:textId="77777777" w:rsidR="00F71049" w:rsidRPr="005838A6" w:rsidRDefault="00F71049" w:rsidP="00DF573A">
            <w:pPr>
              <w:pStyle w:val="TAL"/>
            </w:pPr>
            <w:r w:rsidRPr="005838A6">
              <w:t>NR Band n77, n78, n100, n101</w:t>
            </w:r>
          </w:p>
        </w:tc>
        <w:tc>
          <w:tcPr>
            <w:tcW w:w="810" w:type="dxa"/>
          </w:tcPr>
          <w:p w14:paraId="08398279"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214F15CE" w14:textId="77777777" w:rsidR="00F71049" w:rsidRPr="005838A6" w:rsidRDefault="00F71049" w:rsidP="00DF573A">
            <w:pPr>
              <w:pStyle w:val="TAC"/>
              <w:jc w:val="left"/>
            </w:pPr>
            <w:r w:rsidRPr="005838A6">
              <w:t>-</w:t>
            </w:r>
          </w:p>
        </w:tc>
        <w:tc>
          <w:tcPr>
            <w:tcW w:w="889" w:type="dxa"/>
          </w:tcPr>
          <w:p w14:paraId="72043C00"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277EC6BC" w14:textId="77777777" w:rsidR="00F71049" w:rsidRPr="005838A6" w:rsidRDefault="00F71049" w:rsidP="00DF573A">
            <w:pPr>
              <w:pStyle w:val="TAC"/>
              <w:jc w:val="left"/>
            </w:pPr>
            <w:r w:rsidRPr="005838A6">
              <w:t>-50</w:t>
            </w:r>
          </w:p>
        </w:tc>
        <w:tc>
          <w:tcPr>
            <w:tcW w:w="850" w:type="dxa"/>
            <w:noWrap/>
          </w:tcPr>
          <w:p w14:paraId="459AE227" w14:textId="77777777" w:rsidR="00F71049" w:rsidRPr="005838A6" w:rsidRDefault="00F71049" w:rsidP="00DF573A">
            <w:pPr>
              <w:pStyle w:val="TAC"/>
              <w:jc w:val="left"/>
            </w:pPr>
            <w:r w:rsidRPr="005838A6">
              <w:t>1</w:t>
            </w:r>
          </w:p>
        </w:tc>
        <w:tc>
          <w:tcPr>
            <w:tcW w:w="928" w:type="dxa"/>
            <w:noWrap/>
          </w:tcPr>
          <w:p w14:paraId="61E2D36C" w14:textId="77777777" w:rsidR="00F71049" w:rsidRPr="005838A6" w:rsidRDefault="00F71049" w:rsidP="00DF573A">
            <w:pPr>
              <w:pStyle w:val="TAC"/>
              <w:jc w:val="left"/>
            </w:pPr>
          </w:p>
        </w:tc>
      </w:tr>
      <w:tr w:rsidR="00F71049" w:rsidRPr="005838A6" w14:paraId="1326CF28" w14:textId="77777777" w:rsidTr="00DF573A">
        <w:trPr>
          <w:trHeight w:val="225"/>
          <w:jc w:val="center"/>
        </w:trPr>
        <w:tc>
          <w:tcPr>
            <w:tcW w:w="959" w:type="dxa"/>
            <w:tcBorders>
              <w:top w:val="nil"/>
              <w:bottom w:val="nil"/>
            </w:tcBorders>
            <w:shd w:val="clear" w:color="auto" w:fill="auto"/>
          </w:tcPr>
          <w:p w14:paraId="063D27A0" w14:textId="77777777" w:rsidR="00F71049" w:rsidRPr="005838A6" w:rsidRDefault="00F71049" w:rsidP="00DF573A">
            <w:pPr>
              <w:pStyle w:val="TAC"/>
              <w:jc w:val="left"/>
            </w:pPr>
          </w:p>
        </w:tc>
        <w:tc>
          <w:tcPr>
            <w:tcW w:w="2831" w:type="dxa"/>
          </w:tcPr>
          <w:p w14:paraId="7325CBB6" w14:textId="77777777" w:rsidR="00F71049" w:rsidRPr="005838A6" w:rsidRDefault="00F71049" w:rsidP="00DF573A">
            <w:pPr>
              <w:pStyle w:val="TAL"/>
            </w:pPr>
            <w:r w:rsidRPr="005838A6">
              <w:t>NR Band n79</w:t>
            </w:r>
          </w:p>
        </w:tc>
        <w:tc>
          <w:tcPr>
            <w:tcW w:w="810" w:type="dxa"/>
          </w:tcPr>
          <w:p w14:paraId="0C04F3DD"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350C2ABF" w14:textId="77777777" w:rsidR="00F71049" w:rsidRPr="005838A6" w:rsidRDefault="00F71049" w:rsidP="00DF573A">
            <w:pPr>
              <w:pStyle w:val="TAC"/>
              <w:jc w:val="left"/>
            </w:pPr>
            <w:r w:rsidRPr="005838A6">
              <w:t>-</w:t>
            </w:r>
          </w:p>
        </w:tc>
        <w:tc>
          <w:tcPr>
            <w:tcW w:w="889" w:type="dxa"/>
          </w:tcPr>
          <w:p w14:paraId="2ED0A37A"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151C3ABE" w14:textId="77777777" w:rsidR="00F71049" w:rsidRPr="005838A6" w:rsidRDefault="00F71049" w:rsidP="00DF573A">
            <w:pPr>
              <w:pStyle w:val="TAC"/>
              <w:jc w:val="left"/>
            </w:pPr>
            <w:r w:rsidRPr="005838A6">
              <w:t>-50</w:t>
            </w:r>
          </w:p>
        </w:tc>
        <w:tc>
          <w:tcPr>
            <w:tcW w:w="850" w:type="dxa"/>
            <w:noWrap/>
          </w:tcPr>
          <w:p w14:paraId="77064012" w14:textId="77777777" w:rsidR="00F71049" w:rsidRPr="005838A6" w:rsidRDefault="00F71049" w:rsidP="00DF573A">
            <w:pPr>
              <w:pStyle w:val="TAC"/>
              <w:jc w:val="left"/>
            </w:pPr>
            <w:r w:rsidRPr="005838A6">
              <w:t>1</w:t>
            </w:r>
          </w:p>
        </w:tc>
        <w:tc>
          <w:tcPr>
            <w:tcW w:w="928" w:type="dxa"/>
            <w:noWrap/>
          </w:tcPr>
          <w:p w14:paraId="45D4E375" w14:textId="77777777" w:rsidR="00F71049" w:rsidRPr="005838A6" w:rsidRDefault="00F71049" w:rsidP="00DF573A">
            <w:pPr>
              <w:pStyle w:val="TAC"/>
              <w:jc w:val="left"/>
            </w:pPr>
            <w:r w:rsidRPr="005838A6">
              <w:t>2</w:t>
            </w:r>
          </w:p>
        </w:tc>
      </w:tr>
      <w:tr w:rsidR="00F71049" w:rsidRPr="005838A6" w14:paraId="03BEB466" w14:textId="77777777" w:rsidTr="00DF573A">
        <w:trPr>
          <w:trHeight w:val="225"/>
          <w:jc w:val="center"/>
        </w:trPr>
        <w:tc>
          <w:tcPr>
            <w:tcW w:w="959" w:type="dxa"/>
            <w:tcBorders>
              <w:top w:val="nil"/>
              <w:bottom w:val="nil"/>
            </w:tcBorders>
            <w:shd w:val="clear" w:color="auto" w:fill="auto"/>
          </w:tcPr>
          <w:p w14:paraId="52E5E83A" w14:textId="77777777" w:rsidR="00F71049" w:rsidRPr="005838A6" w:rsidRDefault="00F71049" w:rsidP="00DF573A">
            <w:pPr>
              <w:pStyle w:val="TAC"/>
              <w:jc w:val="left"/>
            </w:pPr>
          </w:p>
        </w:tc>
        <w:tc>
          <w:tcPr>
            <w:tcW w:w="2831" w:type="dxa"/>
          </w:tcPr>
          <w:p w14:paraId="590AE9D6" w14:textId="77777777" w:rsidR="00F71049" w:rsidRPr="005838A6" w:rsidRDefault="00F71049" w:rsidP="00DF573A">
            <w:pPr>
              <w:pStyle w:val="TAL"/>
            </w:pPr>
            <w:r w:rsidRPr="005838A6">
              <w:t>Frequency range</w:t>
            </w:r>
          </w:p>
        </w:tc>
        <w:tc>
          <w:tcPr>
            <w:tcW w:w="810" w:type="dxa"/>
          </w:tcPr>
          <w:p w14:paraId="12B99EBF" w14:textId="77777777" w:rsidR="00F71049" w:rsidRPr="005838A6" w:rsidRDefault="00F71049" w:rsidP="00DF573A">
            <w:pPr>
              <w:pStyle w:val="TAC"/>
              <w:jc w:val="left"/>
            </w:pPr>
            <w:r w:rsidRPr="005838A6">
              <w:t>2570</w:t>
            </w:r>
          </w:p>
        </w:tc>
        <w:tc>
          <w:tcPr>
            <w:tcW w:w="540" w:type="dxa"/>
          </w:tcPr>
          <w:p w14:paraId="760BBD5B" w14:textId="77777777" w:rsidR="00F71049" w:rsidRPr="005838A6" w:rsidRDefault="00F71049" w:rsidP="00DF573A">
            <w:pPr>
              <w:pStyle w:val="TAC"/>
              <w:jc w:val="left"/>
            </w:pPr>
            <w:r w:rsidRPr="005838A6">
              <w:t>-</w:t>
            </w:r>
          </w:p>
        </w:tc>
        <w:tc>
          <w:tcPr>
            <w:tcW w:w="889" w:type="dxa"/>
          </w:tcPr>
          <w:p w14:paraId="3B6C4033" w14:textId="77777777" w:rsidR="00F71049" w:rsidRPr="005838A6" w:rsidRDefault="00F71049" w:rsidP="00DF573A">
            <w:pPr>
              <w:pStyle w:val="TAC"/>
              <w:jc w:val="left"/>
            </w:pPr>
            <w:r w:rsidRPr="005838A6">
              <w:t>2575</w:t>
            </w:r>
          </w:p>
        </w:tc>
        <w:tc>
          <w:tcPr>
            <w:tcW w:w="1133" w:type="dxa"/>
          </w:tcPr>
          <w:p w14:paraId="42E7ACFC" w14:textId="77777777" w:rsidR="00F71049" w:rsidRPr="005838A6" w:rsidRDefault="00F71049" w:rsidP="00DF573A">
            <w:pPr>
              <w:pStyle w:val="TAC"/>
              <w:jc w:val="left"/>
            </w:pPr>
            <w:r w:rsidRPr="005838A6">
              <w:t>+1.6</w:t>
            </w:r>
          </w:p>
        </w:tc>
        <w:tc>
          <w:tcPr>
            <w:tcW w:w="850" w:type="dxa"/>
            <w:noWrap/>
          </w:tcPr>
          <w:p w14:paraId="4CE40BD3" w14:textId="77777777" w:rsidR="00F71049" w:rsidRPr="005838A6" w:rsidRDefault="00F71049" w:rsidP="00DF573A">
            <w:pPr>
              <w:pStyle w:val="TAC"/>
              <w:jc w:val="left"/>
            </w:pPr>
            <w:r w:rsidRPr="005838A6">
              <w:t>5</w:t>
            </w:r>
          </w:p>
        </w:tc>
        <w:tc>
          <w:tcPr>
            <w:tcW w:w="928" w:type="dxa"/>
            <w:noWrap/>
          </w:tcPr>
          <w:p w14:paraId="63A6740B" w14:textId="77777777" w:rsidR="00F71049" w:rsidRPr="005838A6" w:rsidRDefault="00F71049" w:rsidP="00DF573A">
            <w:pPr>
              <w:pStyle w:val="TAC"/>
              <w:jc w:val="left"/>
            </w:pPr>
            <w:r w:rsidRPr="005838A6">
              <w:t>15, 21, 26</w:t>
            </w:r>
          </w:p>
        </w:tc>
      </w:tr>
      <w:tr w:rsidR="00F71049" w:rsidRPr="005838A6" w14:paraId="38ECE93C" w14:textId="77777777" w:rsidTr="00DF573A">
        <w:trPr>
          <w:trHeight w:val="225"/>
          <w:jc w:val="center"/>
        </w:trPr>
        <w:tc>
          <w:tcPr>
            <w:tcW w:w="959" w:type="dxa"/>
            <w:tcBorders>
              <w:top w:val="nil"/>
              <w:bottom w:val="nil"/>
            </w:tcBorders>
            <w:shd w:val="clear" w:color="auto" w:fill="auto"/>
          </w:tcPr>
          <w:p w14:paraId="461B5DD5" w14:textId="77777777" w:rsidR="00F71049" w:rsidRPr="005838A6" w:rsidRDefault="00F71049" w:rsidP="00DF573A">
            <w:pPr>
              <w:pStyle w:val="TAC"/>
              <w:jc w:val="left"/>
            </w:pPr>
          </w:p>
        </w:tc>
        <w:tc>
          <w:tcPr>
            <w:tcW w:w="2831" w:type="dxa"/>
          </w:tcPr>
          <w:p w14:paraId="22EB97BC" w14:textId="77777777" w:rsidR="00F71049" w:rsidRPr="005838A6" w:rsidRDefault="00F71049" w:rsidP="00DF573A">
            <w:pPr>
              <w:pStyle w:val="TAL"/>
            </w:pPr>
            <w:r w:rsidRPr="005838A6">
              <w:t>Frequency range</w:t>
            </w:r>
          </w:p>
        </w:tc>
        <w:tc>
          <w:tcPr>
            <w:tcW w:w="810" w:type="dxa"/>
          </w:tcPr>
          <w:p w14:paraId="4328DB97" w14:textId="77777777" w:rsidR="00F71049" w:rsidRPr="005838A6" w:rsidRDefault="00F71049" w:rsidP="00DF573A">
            <w:pPr>
              <w:pStyle w:val="TAC"/>
              <w:jc w:val="left"/>
            </w:pPr>
            <w:r w:rsidRPr="005838A6">
              <w:t>2575</w:t>
            </w:r>
          </w:p>
        </w:tc>
        <w:tc>
          <w:tcPr>
            <w:tcW w:w="540" w:type="dxa"/>
          </w:tcPr>
          <w:p w14:paraId="117D16F6" w14:textId="77777777" w:rsidR="00F71049" w:rsidRPr="005838A6" w:rsidRDefault="00F71049" w:rsidP="00DF573A">
            <w:pPr>
              <w:pStyle w:val="TAC"/>
              <w:jc w:val="left"/>
            </w:pPr>
            <w:r w:rsidRPr="005838A6">
              <w:t>-</w:t>
            </w:r>
          </w:p>
        </w:tc>
        <w:tc>
          <w:tcPr>
            <w:tcW w:w="889" w:type="dxa"/>
          </w:tcPr>
          <w:p w14:paraId="06E68C73" w14:textId="77777777" w:rsidR="00F71049" w:rsidRPr="005838A6" w:rsidRDefault="00F71049" w:rsidP="00DF573A">
            <w:pPr>
              <w:pStyle w:val="TAC"/>
              <w:jc w:val="left"/>
            </w:pPr>
            <w:r w:rsidRPr="005838A6">
              <w:t>2595</w:t>
            </w:r>
          </w:p>
        </w:tc>
        <w:tc>
          <w:tcPr>
            <w:tcW w:w="1133" w:type="dxa"/>
          </w:tcPr>
          <w:p w14:paraId="55A6CA47" w14:textId="77777777" w:rsidR="00F71049" w:rsidRPr="005838A6" w:rsidRDefault="00F71049" w:rsidP="00DF573A">
            <w:pPr>
              <w:pStyle w:val="TAC"/>
              <w:jc w:val="left"/>
            </w:pPr>
            <w:r w:rsidRPr="005838A6">
              <w:t>-15.5</w:t>
            </w:r>
          </w:p>
        </w:tc>
        <w:tc>
          <w:tcPr>
            <w:tcW w:w="850" w:type="dxa"/>
            <w:noWrap/>
          </w:tcPr>
          <w:p w14:paraId="7AAAEFF7" w14:textId="77777777" w:rsidR="00F71049" w:rsidRPr="005838A6" w:rsidRDefault="00F71049" w:rsidP="00DF573A">
            <w:pPr>
              <w:pStyle w:val="TAC"/>
              <w:jc w:val="left"/>
            </w:pPr>
            <w:r w:rsidRPr="005838A6">
              <w:t>5</w:t>
            </w:r>
          </w:p>
        </w:tc>
        <w:tc>
          <w:tcPr>
            <w:tcW w:w="928" w:type="dxa"/>
            <w:noWrap/>
          </w:tcPr>
          <w:p w14:paraId="0AC4BF55" w14:textId="77777777" w:rsidR="00F71049" w:rsidRPr="005838A6" w:rsidRDefault="00F71049" w:rsidP="00DF573A">
            <w:pPr>
              <w:pStyle w:val="TAC"/>
              <w:jc w:val="left"/>
            </w:pPr>
            <w:r w:rsidRPr="005838A6">
              <w:t>15, 21, 26</w:t>
            </w:r>
          </w:p>
        </w:tc>
      </w:tr>
      <w:tr w:rsidR="00F71049" w:rsidRPr="005838A6" w14:paraId="55328B15" w14:textId="77777777" w:rsidTr="00DF573A">
        <w:trPr>
          <w:trHeight w:val="225"/>
          <w:jc w:val="center"/>
        </w:trPr>
        <w:tc>
          <w:tcPr>
            <w:tcW w:w="959" w:type="dxa"/>
            <w:tcBorders>
              <w:top w:val="nil"/>
              <w:bottom w:val="single" w:sz="4" w:space="0" w:color="auto"/>
            </w:tcBorders>
            <w:shd w:val="clear" w:color="auto" w:fill="auto"/>
          </w:tcPr>
          <w:p w14:paraId="73BC75F7" w14:textId="77777777" w:rsidR="00F71049" w:rsidRPr="005838A6" w:rsidRDefault="00F71049" w:rsidP="00DF573A">
            <w:pPr>
              <w:pStyle w:val="TAC"/>
              <w:jc w:val="left"/>
            </w:pPr>
          </w:p>
        </w:tc>
        <w:tc>
          <w:tcPr>
            <w:tcW w:w="2831" w:type="dxa"/>
          </w:tcPr>
          <w:p w14:paraId="20067666" w14:textId="77777777" w:rsidR="00F71049" w:rsidRPr="005838A6" w:rsidRDefault="00F71049" w:rsidP="00DF573A">
            <w:pPr>
              <w:pStyle w:val="TAL"/>
            </w:pPr>
            <w:r w:rsidRPr="005838A6">
              <w:t>Frequency range</w:t>
            </w:r>
          </w:p>
        </w:tc>
        <w:tc>
          <w:tcPr>
            <w:tcW w:w="810" w:type="dxa"/>
          </w:tcPr>
          <w:p w14:paraId="32F8EFA9" w14:textId="77777777" w:rsidR="00F71049" w:rsidRPr="005838A6" w:rsidRDefault="00F71049" w:rsidP="00DF573A">
            <w:pPr>
              <w:pStyle w:val="TAC"/>
              <w:jc w:val="left"/>
            </w:pPr>
            <w:r w:rsidRPr="005838A6">
              <w:t>2595</w:t>
            </w:r>
          </w:p>
        </w:tc>
        <w:tc>
          <w:tcPr>
            <w:tcW w:w="540" w:type="dxa"/>
          </w:tcPr>
          <w:p w14:paraId="130F009C" w14:textId="77777777" w:rsidR="00F71049" w:rsidRPr="005838A6" w:rsidRDefault="00F71049" w:rsidP="00DF573A">
            <w:pPr>
              <w:pStyle w:val="TAC"/>
              <w:jc w:val="left"/>
            </w:pPr>
            <w:r w:rsidRPr="005838A6">
              <w:t>-</w:t>
            </w:r>
          </w:p>
        </w:tc>
        <w:tc>
          <w:tcPr>
            <w:tcW w:w="889" w:type="dxa"/>
          </w:tcPr>
          <w:p w14:paraId="41972ED3" w14:textId="77777777" w:rsidR="00F71049" w:rsidRPr="005838A6" w:rsidRDefault="00F71049" w:rsidP="00DF573A">
            <w:pPr>
              <w:pStyle w:val="TAC"/>
              <w:jc w:val="left"/>
            </w:pPr>
            <w:r w:rsidRPr="005838A6">
              <w:t>2620</w:t>
            </w:r>
          </w:p>
        </w:tc>
        <w:tc>
          <w:tcPr>
            <w:tcW w:w="1133" w:type="dxa"/>
          </w:tcPr>
          <w:p w14:paraId="5FEC196F" w14:textId="77777777" w:rsidR="00F71049" w:rsidRPr="005838A6" w:rsidRDefault="00F71049" w:rsidP="00DF573A">
            <w:pPr>
              <w:pStyle w:val="TAC"/>
              <w:jc w:val="left"/>
            </w:pPr>
            <w:r w:rsidRPr="005838A6">
              <w:t>-40</w:t>
            </w:r>
          </w:p>
        </w:tc>
        <w:tc>
          <w:tcPr>
            <w:tcW w:w="850" w:type="dxa"/>
            <w:noWrap/>
          </w:tcPr>
          <w:p w14:paraId="7F98ADC8" w14:textId="77777777" w:rsidR="00F71049" w:rsidRPr="005838A6" w:rsidRDefault="00F71049" w:rsidP="00DF573A">
            <w:pPr>
              <w:pStyle w:val="TAC"/>
              <w:jc w:val="left"/>
            </w:pPr>
            <w:r w:rsidRPr="005838A6">
              <w:t>1</w:t>
            </w:r>
          </w:p>
        </w:tc>
        <w:tc>
          <w:tcPr>
            <w:tcW w:w="928" w:type="dxa"/>
            <w:noWrap/>
          </w:tcPr>
          <w:p w14:paraId="1F4FD888" w14:textId="77777777" w:rsidR="00F71049" w:rsidRPr="005838A6" w:rsidRDefault="00F71049" w:rsidP="00DF573A">
            <w:pPr>
              <w:pStyle w:val="TAC"/>
              <w:jc w:val="left"/>
            </w:pPr>
            <w:r w:rsidRPr="005838A6">
              <w:t>15, 21</w:t>
            </w:r>
          </w:p>
        </w:tc>
      </w:tr>
      <w:tr w:rsidR="00F71049" w:rsidRPr="005838A6" w14:paraId="51794162" w14:textId="77777777" w:rsidTr="00DF573A">
        <w:trPr>
          <w:trHeight w:val="225"/>
          <w:jc w:val="center"/>
        </w:trPr>
        <w:tc>
          <w:tcPr>
            <w:tcW w:w="959" w:type="dxa"/>
            <w:tcBorders>
              <w:bottom w:val="nil"/>
            </w:tcBorders>
            <w:shd w:val="clear" w:color="auto" w:fill="auto"/>
          </w:tcPr>
          <w:p w14:paraId="0F0E8EE1" w14:textId="77777777" w:rsidR="00F71049" w:rsidRPr="005838A6" w:rsidRDefault="00F71049" w:rsidP="00DF573A">
            <w:pPr>
              <w:pStyle w:val="TAC"/>
              <w:jc w:val="left"/>
            </w:pPr>
            <w:r w:rsidRPr="005838A6">
              <w:t>n8, n81, n93, n94</w:t>
            </w:r>
          </w:p>
        </w:tc>
        <w:tc>
          <w:tcPr>
            <w:tcW w:w="2831" w:type="dxa"/>
          </w:tcPr>
          <w:p w14:paraId="3C8C16F2" w14:textId="77777777" w:rsidR="00F71049" w:rsidRPr="005838A6" w:rsidRDefault="00F71049" w:rsidP="00DF573A">
            <w:pPr>
              <w:pStyle w:val="TAL"/>
            </w:pPr>
            <w:r w:rsidRPr="005838A6">
              <w:t>E-UTRA Band 1, 20, 28, 31, 32, 33, 34, 38, 39, 40, 45, 50, 51, 54, 65, 67, 68, 69, 72, 73, 74, 75, 76</w:t>
            </w:r>
          </w:p>
          <w:p w14:paraId="65590725" w14:textId="77777777" w:rsidR="00F71049" w:rsidRPr="005838A6" w:rsidRDefault="00F71049" w:rsidP="00DF573A">
            <w:pPr>
              <w:pStyle w:val="TAL"/>
            </w:pPr>
            <w:r w:rsidRPr="005838A6">
              <w:t>NR Band n101</w:t>
            </w:r>
          </w:p>
        </w:tc>
        <w:tc>
          <w:tcPr>
            <w:tcW w:w="810" w:type="dxa"/>
          </w:tcPr>
          <w:p w14:paraId="2374105A"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36A4147A" w14:textId="77777777" w:rsidR="00F71049" w:rsidRPr="005838A6" w:rsidRDefault="00F71049" w:rsidP="00DF573A">
            <w:pPr>
              <w:pStyle w:val="TAC"/>
              <w:jc w:val="left"/>
            </w:pPr>
            <w:r w:rsidRPr="005838A6">
              <w:t>-</w:t>
            </w:r>
          </w:p>
        </w:tc>
        <w:tc>
          <w:tcPr>
            <w:tcW w:w="889" w:type="dxa"/>
          </w:tcPr>
          <w:p w14:paraId="4FB2669C"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0A1743CB" w14:textId="77777777" w:rsidR="00F71049" w:rsidRPr="005838A6" w:rsidRDefault="00F71049" w:rsidP="00DF573A">
            <w:pPr>
              <w:pStyle w:val="TAC"/>
              <w:jc w:val="left"/>
            </w:pPr>
            <w:r w:rsidRPr="005838A6">
              <w:t>-50</w:t>
            </w:r>
          </w:p>
        </w:tc>
        <w:tc>
          <w:tcPr>
            <w:tcW w:w="850" w:type="dxa"/>
            <w:noWrap/>
          </w:tcPr>
          <w:p w14:paraId="39908369" w14:textId="77777777" w:rsidR="00F71049" w:rsidRPr="005838A6" w:rsidRDefault="00F71049" w:rsidP="00DF573A">
            <w:pPr>
              <w:pStyle w:val="TAC"/>
              <w:jc w:val="left"/>
            </w:pPr>
            <w:r w:rsidRPr="005838A6">
              <w:t>1</w:t>
            </w:r>
          </w:p>
        </w:tc>
        <w:tc>
          <w:tcPr>
            <w:tcW w:w="928" w:type="dxa"/>
            <w:noWrap/>
          </w:tcPr>
          <w:p w14:paraId="780E239D" w14:textId="77777777" w:rsidR="00F71049" w:rsidRPr="005838A6" w:rsidRDefault="00F71049" w:rsidP="00DF573A">
            <w:pPr>
              <w:pStyle w:val="TAC"/>
              <w:jc w:val="left"/>
            </w:pPr>
          </w:p>
        </w:tc>
      </w:tr>
      <w:tr w:rsidR="00F71049" w:rsidRPr="005838A6" w14:paraId="7EF21F96" w14:textId="77777777" w:rsidTr="00DF573A">
        <w:trPr>
          <w:trHeight w:val="225"/>
          <w:jc w:val="center"/>
        </w:trPr>
        <w:tc>
          <w:tcPr>
            <w:tcW w:w="959" w:type="dxa"/>
            <w:tcBorders>
              <w:top w:val="nil"/>
              <w:bottom w:val="nil"/>
            </w:tcBorders>
            <w:shd w:val="clear" w:color="auto" w:fill="auto"/>
          </w:tcPr>
          <w:p w14:paraId="33CE367A" w14:textId="77777777" w:rsidR="00F71049" w:rsidRPr="005838A6" w:rsidRDefault="00F71049" w:rsidP="00DF573A">
            <w:pPr>
              <w:pStyle w:val="TAC"/>
              <w:jc w:val="left"/>
            </w:pPr>
          </w:p>
        </w:tc>
        <w:tc>
          <w:tcPr>
            <w:tcW w:w="2831" w:type="dxa"/>
          </w:tcPr>
          <w:p w14:paraId="090CB30D" w14:textId="77777777" w:rsidR="00F71049" w:rsidRPr="005838A6" w:rsidRDefault="00F71049" w:rsidP="00DF573A">
            <w:pPr>
              <w:pStyle w:val="TAL"/>
            </w:pPr>
            <w:r w:rsidRPr="005838A6">
              <w:t>E-UTRA band  3, 7, 22, 41, 42, 43, 52</w:t>
            </w:r>
          </w:p>
          <w:p w14:paraId="473DAD33" w14:textId="77777777" w:rsidR="00F71049" w:rsidRPr="005838A6" w:rsidRDefault="00F71049" w:rsidP="00DF573A">
            <w:pPr>
              <w:pStyle w:val="TAL"/>
            </w:pPr>
            <w:r w:rsidRPr="005838A6">
              <w:t>NR Band n77, n78, n79</w:t>
            </w:r>
          </w:p>
        </w:tc>
        <w:tc>
          <w:tcPr>
            <w:tcW w:w="810" w:type="dxa"/>
          </w:tcPr>
          <w:p w14:paraId="242A4F34"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062D30EC" w14:textId="77777777" w:rsidR="00F71049" w:rsidRPr="005838A6" w:rsidRDefault="00F71049" w:rsidP="00DF573A">
            <w:pPr>
              <w:pStyle w:val="TAC"/>
              <w:jc w:val="left"/>
            </w:pPr>
            <w:r w:rsidRPr="005838A6">
              <w:t>-</w:t>
            </w:r>
          </w:p>
        </w:tc>
        <w:tc>
          <w:tcPr>
            <w:tcW w:w="889" w:type="dxa"/>
          </w:tcPr>
          <w:p w14:paraId="0EBA7599"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223E3A56" w14:textId="77777777" w:rsidR="00F71049" w:rsidRPr="005838A6" w:rsidRDefault="00F71049" w:rsidP="00DF573A">
            <w:pPr>
              <w:pStyle w:val="TAC"/>
              <w:jc w:val="left"/>
            </w:pPr>
            <w:r w:rsidRPr="005838A6">
              <w:t>-50</w:t>
            </w:r>
          </w:p>
        </w:tc>
        <w:tc>
          <w:tcPr>
            <w:tcW w:w="850" w:type="dxa"/>
            <w:noWrap/>
          </w:tcPr>
          <w:p w14:paraId="4850C138" w14:textId="77777777" w:rsidR="00F71049" w:rsidRPr="005838A6" w:rsidRDefault="00F71049" w:rsidP="00DF573A">
            <w:pPr>
              <w:pStyle w:val="TAC"/>
              <w:jc w:val="left"/>
            </w:pPr>
            <w:r w:rsidRPr="005838A6">
              <w:t>1</w:t>
            </w:r>
          </w:p>
        </w:tc>
        <w:tc>
          <w:tcPr>
            <w:tcW w:w="928" w:type="dxa"/>
            <w:noWrap/>
          </w:tcPr>
          <w:p w14:paraId="5D116239" w14:textId="77777777" w:rsidR="00F71049" w:rsidRPr="005838A6" w:rsidRDefault="00F71049" w:rsidP="00DF573A">
            <w:pPr>
              <w:pStyle w:val="TAC"/>
              <w:jc w:val="left"/>
            </w:pPr>
            <w:r w:rsidRPr="005838A6">
              <w:t>2</w:t>
            </w:r>
          </w:p>
        </w:tc>
      </w:tr>
      <w:tr w:rsidR="00F71049" w:rsidRPr="005838A6" w14:paraId="75C280FB" w14:textId="77777777" w:rsidTr="00DF573A">
        <w:trPr>
          <w:trHeight w:val="225"/>
          <w:jc w:val="center"/>
        </w:trPr>
        <w:tc>
          <w:tcPr>
            <w:tcW w:w="959" w:type="dxa"/>
            <w:tcBorders>
              <w:top w:val="nil"/>
              <w:bottom w:val="nil"/>
            </w:tcBorders>
            <w:shd w:val="clear" w:color="auto" w:fill="auto"/>
          </w:tcPr>
          <w:p w14:paraId="29B2B980" w14:textId="77777777" w:rsidR="00F71049" w:rsidRPr="005838A6" w:rsidRDefault="00F71049" w:rsidP="00DF573A">
            <w:pPr>
              <w:pStyle w:val="TAC"/>
              <w:jc w:val="left"/>
            </w:pPr>
          </w:p>
        </w:tc>
        <w:tc>
          <w:tcPr>
            <w:tcW w:w="2831" w:type="dxa"/>
          </w:tcPr>
          <w:p w14:paraId="48832EA7" w14:textId="77777777" w:rsidR="00F71049" w:rsidRPr="005838A6" w:rsidRDefault="00F71049" w:rsidP="00DF573A">
            <w:pPr>
              <w:pStyle w:val="TAL"/>
            </w:pPr>
            <w:r w:rsidRPr="005838A6">
              <w:t>E-UTRA 8</w:t>
            </w:r>
          </w:p>
        </w:tc>
        <w:tc>
          <w:tcPr>
            <w:tcW w:w="810" w:type="dxa"/>
          </w:tcPr>
          <w:p w14:paraId="6BA19D9F"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3228DE9D" w14:textId="77777777" w:rsidR="00F71049" w:rsidRPr="005838A6" w:rsidRDefault="00F71049" w:rsidP="00DF573A">
            <w:pPr>
              <w:pStyle w:val="TAC"/>
              <w:jc w:val="left"/>
            </w:pPr>
            <w:r w:rsidRPr="005838A6">
              <w:t>-</w:t>
            </w:r>
          </w:p>
        </w:tc>
        <w:tc>
          <w:tcPr>
            <w:tcW w:w="889" w:type="dxa"/>
          </w:tcPr>
          <w:p w14:paraId="64F0FEA1"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0C655F47" w14:textId="77777777" w:rsidR="00F71049" w:rsidRPr="005838A6" w:rsidRDefault="00F71049" w:rsidP="00DF573A">
            <w:pPr>
              <w:pStyle w:val="TAC"/>
              <w:jc w:val="left"/>
            </w:pPr>
            <w:r w:rsidRPr="005838A6">
              <w:t>-50</w:t>
            </w:r>
          </w:p>
        </w:tc>
        <w:tc>
          <w:tcPr>
            <w:tcW w:w="850" w:type="dxa"/>
            <w:noWrap/>
          </w:tcPr>
          <w:p w14:paraId="2804D2C7" w14:textId="77777777" w:rsidR="00F71049" w:rsidRPr="005838A6" w:rsidRDefault="00F71049" w:rsidP="00DF573A">
            <w:pPr>
              <w:pStyle w:val="TAC"/>
              <w:jc w:val="left"/>
            </w:pPr>
            <w:r w:rsidRPr="005838A6">
              <w:t>1</w:t>
            </w:r>
          </w:p>
        </w:tc>
        <w:tc>
          <w:tcPr>
            <w:tcW w:w="928" w:type="dxa"/>
            <w:noWrap/>
          </w:tcPr>
          <w:p w14:paraId="5C16E7AB" w14:textId="77777777" w:rsidR="00F71049" w:rsidRPr="005838A6" w:rsidRDefault="00F71049" w:rsidP="00DF573A">
            <w:pPr>
              <w:pStyle w:val="TAC"/>
              <w:jc w:val="left"/>
            </w:pPr>
            <w:r w:rsidRPr="005838A6">
              <w:t>15</w:t>
            </w:r>
          </w:p>
        </w:tc>
      </w:tr>
      <w:tr w:rsidR="00F71049" w:rsidRPr="005838A6" w14:paraId="4070D47D" w14:textId="77777777" w:rsidTr="00DF573A">
        <w:trPr>
          <w:trHeight w:val="225"/>
          <w:jc w:val="center"/>
        </w:trPr>
        <w:tc>
          <w:tcPr>
            <w:tcW w:w="959" w:type="dxa"/>
            <w:tcBorders>
              <w:top w:val="nil"/>
              <w:bottom w:val="nil"/>
            </w:tcBorders>
            <w:shd w:val="clear" w:color="auto" w:fill="auto"/>
          </w:tcPr>
          <w:p w14:paraId="41DB12AC" w14:textId="77777777" w:rsidR="00F71049" w:rsidRPr="005838A6" w:rsidRDefault="00F71049" w:rsidP="00DF573A">
            <w:pPr>
              <w:pStyle w:val="TAC"/>
              <w:jc w:val="left"/>
            </w:pPr>
          </w:p>
        </w:tc>
        <w:tc>
          <w:tcPr>
            <w:tcW w:w="2831" w:type="dxa"/>
          </w:tcPr>
          <w:p w14:paraId="0C682322" w14:textId="77777777" w:rsidR="00F71049" w:rsidRPr="005838A6" w:rsidRDefault="00F71049" w:rsidP="00DF573A">
            <w:pPr>
              <w:pStyle w:val="TAL"/>
            </w:pPr>
            <w:r w:rsidRPr="005838A6">
              <w:t>E-UTRA Band 11, 21</w:t>
            </w:r>
          </w:p>
        </w:tc>
        <w:tc>
          <w:tcPr>
            <w:tcW w:w="810" w:type="dxa"/>
          </w:tcPr>
          <w:p w14:paraId="1218903E"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5362598A" w14:textId="77777777" w:rsidR="00F71049" w:rsidRPr="005838A6" w:rsidRDefault="00F71049" w:rsidP="00DF573A">
            <w:pPr>
              <w:pStyle w:val="TAC"/>
              <w:jc w:val="left"/>
            </w:pPr>
            <w:r w:rsidRPr="005838A6">
              <w:t>-</w:t>
            </w:r>
          </w:p>
        </w:tc>
        <w:tc>
          <w:tcPr>
            <w:tcW w:w="889" w:type="dxa"/>
          </w:tcPr>
          <w:p w14:paraId="7F11D3C1"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69F57E09" w14:textId="77777777" w:rsidR="00F71049" w:rsidRPr="005838A6" w:rsidRDefault="00F71049" w:rsidP="00DF573A">
            <w:pPr>
              <w:pStyle w:val="TAC"/>
              <w:jc w:val="left"/>
            </w:pPr>
            <w:r w:rsidRPr="005838A6">
              <w:t>-50</w:t>
            </w:r>
          </w:p>
        </w:tc>
        <w:tc>
          <w:tcPr>
            <w:tcW w:w="850" w:type="dxa"/>
            <w:noWrap/>
          </w:tcPr>
          <w:p w14:paraId="09F100E8" w14:textId="77777777" w:rsidR="00F71049" w:rsidRPr="005838A6" w:rsidRDefault="00F71049" w:rsidP="00DF573A">
            <w:pPr>
              <w:pStyle w:val="TAC"/>
              <w:jc w:val="left"/>
            </w:pPr>
            <w:r w:rsidRPr="005838A6">
              <w:t>1</w:t>
            </w:r>
          </w:p>
        </w:tc>
        <w:tc>
          <w:tcPr>
            <w:tcW w:w="928" w:type="dxa"/>
            <w:noWrap/>
          </w:tcPr>
          <w:p w14:paraId="7DBC6B64" w14:textId="77777777" w:rsidR="00F71049" w:rsidRPr="005838A6" w:rsidRDefault="00F71049" w:rsidP="00DF573A">
            <w:pPr>
              <w:pStyle w:val="TAC"/>
              <w:jc w:val="left"/>
            </w:pPr>
          </w:p>
        </w:tc>
      </w:tr>
      <w:tr w:rsidR="00F71049" w:rsidRPr="005838A6" w14:paraId="72121757" w14:textId="77777777" w:rsidTr="00DF573A">
        <w:trPr>
          <w:trHeight w:val="225"/>
          <w:jc w:val="center"/>
        </w:trPr>
        <w:tc>
          <w:tcPr>
            <w:tcW w:w="959" w:type="dxa"/>
            <w:tcBorders>
              <w:top w:val="nil"/>
              <w:bottom w:val="single" w:sz="4" w:space="0" w:color="auto"/>
            </w:tcBorders>
            <w:shd w:val="clear" w:color="auto" w:fill="auto"/>
          </w:tcPr>
          <w:p w14:paraId="43948E4F" w14:textId="77777777" w:rsidR="00F71049" w:rsidRPr="005838A6" w:rsidRDefault="00F71049" w:rsidP="00DF573A">
            <w:pPr>
              <w:pStyle w:val="TAC"/>
              <w:jc w:val="left"/>
            </w:pPr>
          </w:p>
        </w:tc>
        <w:tc>
          <w:tcPr>
            <w:tcW w:w="2831" w:type="dxa"/>
          </w:tcPr>
          <w:p w14:paraId="352450CE" w14:textId="77777777" w:rsidR="00F71049" w:rsidRPr="005838A6" w:rsidRDefault="00F71049" w:rsidP="00DF573A">
            <w:pPr>
              <w:pStyle w:val="TAL"/>
            </w:pPr>
            <w:r w:rsidRPr="005838A6">
              <w:t>Frequency range</w:t>
            </w:r>
          </w:p>
        </w:tc>
        <w:tc>
          <w:tcPr>
            <w:tcW w:w="810" w:type="dxa"/>
          </w:tcPr>
          <w:p w14:paraId="4D3CBC16" w14:textId="77777777" w:rsidR="00F71049" w:rsidRPr="005838A6" w:rsidRDefault="00F71049" w:rsidP="00DF573A">
            <w:pPr>
              <w:pStyle w:val="TAC"/>
              <w:jc w:val="left"/>
            </w:pPr>
            <w:r w:rsidRPr="005838A6">
              <w:t>1884.5</w:t>
            </w:r>
          </w:p>
        </w:tc>
        <w:tc>
          <w:tcPr>
            <w:tcW w:w="540" w:type="dxa"/>
          </w:tcPr>
          <w:p w14:paraId="2E087C3F" w14:textId="77777777" w:rsidR="00F71049" w:rsidRPr="005838A6" w:rsidRDefault="00F71049" w:rsidP="00DF573A">
            <w:pPr>
              <w:pStyle w:val="TAC"/>
              <w:jc w:val="left"/>
            </w:pPr>
            <w:r w:rsidRPr="005838A6">
              <w:t>-</w:t>
            </w:r>
          </w:p>
        </w:tc>
        <w:tc>
          <w:tcPr>
            <w:tcW w:w="889" w:type="dxa"/>
          </w:tcPr>
          <w:p w14:paraId="16935814" w14:textId="77777777" w:rsidR="00F71049" w:rsidRPr="005838A6" w:rsidRDefault="00F71049" w:rsidP="00DF573A">
            <w:pPr>
              <w:pStyle w:val="TAC"/>
              <w:jc w:val="left"/>
            </w:pPr>
            <w:r w:rsidRPr="005838A6">
              <w:t>1915.7</w:t>
            </w:r>
          </w:p>
        </w:tc>
        <w:tc>
          <w:tcPr>
            <w:tcW w:w="1133" w:type="dxa"/>
          </w:tcPr>
          <w:p w14:paraId="2DA6ACEA" w14:textId="77777777" w:rsidR="00F71049" w:rsidRPr="005838A6" w:rsidRDefault="00F71049" w:rsidP="00DF573A">
            <w:pPr>
              <w:pStyle w:val="TAC"/>
              <w:jc w:val="left"/>
            </w:pPr>
            <w:r w:rsidRPr="005838A6">
              <w:t>-41</w:t>
            </w:r>
          </w:p>
        </w:tc>
        <w:tc>
          <w:tcPr>
            <w:tcW w:w="850" w:type="dxa"/>
            <w:noWrap/>
          </w:tcPr>
          <w:p w14:paraId="6E4468F1" w14:textId="77777777" w:rsidR="00F71049" w:rsidRPr="005838A6" w:rsidRDefault="00F71049" w:rsidP="00DF573A">
            <w:pPr>
              <w:pStyle w:val="TAC"/>
              <w:jc w:val="left"/>
            </w:pPr>
            <w:r w:rsidRPr="005838A6">
              <w:t>0.3</w:t>
            </w:r>
          </w:p>
        </w:tc>
        <w:tc>
          <w:tcPr>
            <w:tcW w:w="928" w:type="dxa"/>
            <w:noWrap/>
          </w:tcPr>
          <w:p w14:paraId="517AE0E2" w14:textId="77777777" w:rsidR="00F71049" w:rsidRPr="005838A6" w:rsidRDefault="00F71049" w:rsidP="00DF573A">
            <w:pPr>
              <w:pStyle w:val="TAC"/>
              <w:jc w:val="left"/>
            </w:pPr>
            <w:r w:rsidRPr="005838A6">
              <w:t>8</w:t>
            </w:r>
          </w:p>
        </w:tc>
      </w:tr>
      <w:tr w:rsidR="00F71049" w:rsidRPr="005838A6" w14:paraId="29CD7D49" w14:textId="77777777" w:rsidTr="00DF573A">
        <w:trPr>
          <w:trHeight w:val="225"/>
          <w:jc w:val="center"/>
        </w:trPr>
        <w:tc>
          <w:tcPr>
            <w:tcW w:w="959" w:type="dxa"/>
            <w:tcBorders>
              <w:bottom w:val="nil"/>
            </w:tcBorders>
            <w:shd w:val="clear" w:color="auto" w:fill="auto"/>
          </w:tcPr>
          <w:p w14:paraId="3B164B42" w14:textId="77777777" w:rsidR="00F71049" w:rsidRPr="005838A6" w:rsidRDefault="00F71049" w:rsidP="00DF573A">
            <w:pPr>
              <w:pStyle w:val="TAC"/>
              <w:jc w:val="left"/>
            </w:pPr>
            <w:r w:rsidRPr="005838A6">
              <w:t>n12</w:t>
            </w:r>
          </w:p>
        </w:tc>
        <w:tc>
          <w:tcPr>
            <w:tcW w:w="2831" w:type="dxa"/>
          </w:tcPr>
          <w:p w14:paraId="6151F71F" w14:textId="77777777" w:rsidR="00F71049" w:rsidRPr="005838A6" w:rsidRDefault="00F71049" w:rsidP="00DF573A">
            <w:pPr>
              <w:pStyle w:val="TAL"/>
            </w:pPr>
            <w:r w:rsidRPr="005838A6">
              <w:t>E-UTRA Band 2, 5, 13, 14, 17, 24, 25, 26, 27, 30, 41, 53, 54, 70, 71, 74, 103</w:t>
            </w:r>
            <w:r>
              <w:t>, 106</w:t>
            </w:r>
          </w:p>
        </w:tc>
        <w:tc>
          <w:tcPr>
            <w:tcW w:w="810" w:type="dxa"/>
          </w:tcPr>
          <w:p w14:paraId="2082396E"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3EE1EA48" w14:textId="77777777" w:rsidR="00F71049" w:rsidRPr="005838A6" w:rsidRDefault="00F71049" w:rsidP="00DF573A">
            <w:pPr>
              <w:pStyle w:val="TAC"/>
              <w:jc w:val="left"/>
            </w:pPr>
            <w:r w:rsidRPr="005838A6">
              <w:t>-</w:t>
            </w:r>
          </w:p>
        </w:tc>
        <w:tc>
          <w:tcPr>
            <w:tcW w:w="889" w:type="dxa"/>
          </w:tcPr>
          <w:p w14:paraId="7BE5A445"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33DBDC49" w14:textId="77777777" w:rsidR="00F71049" w:rsidRPr="005838A6" w:rsidRDefault="00F71049" w:rsidP="00DF573A">
            <w:pPr>
              <w:pStyle w:val="TAC"/>
              <w:jc w:val="left"/>
            </w:pPr>
            <w:r w:rsidRPr="005838A6">
              <w:t>-50</w:t>
            </w:r>
          </w:p>
        </w:tc>
        <w:tc>
          <w:tcPr>
            <w:tcW w:w="850" w:type="dxa"/>
            <w:noWrap/>
          </w:tcPr>
          <w:p w14:paraId="149EA1AE" w14:textId="77777777" w:rsidR="00F71049" w:rsidRPr="005838A6" w:rsidRDefault="00F71049" w:rsidP="00DF573A">
            <w:pPr>
              <w:pStyle w:val="TAC"/>
              <w:jc w:val="left"/>
            </w:pPr>
            <w:r w:rsidRPr="005838A6">
              <w:t>1</w:t>
            </w:r>
          </w:p>
        </w:tc>
        <w:tc>
          <w:tcPr>
            <w:tcW w:w="928" w:type="dxa"/>
            <w:noWrap/>
          </w:tcPr>
          <w:p w14:paraId="24AD5CCA" w14:textId="77777777" w:rsidR="00F71049" w:rsidRPr="005838A6" w:rsidRDefault="00F71049" w:rsidP="00DF573A">
            <w:pPr>
              <w:pStyle w:val="TAC"/>
              <w:jc w:val="left"/>
            </w:pPr>
          </w:p>
        </w:tc>
      </w:tr>
      <w:tr w:rsidR="00F71049" w:rsidRPr="005838A6" w14:paraId="4912D182" w14:textId="77777777" w:rsidTr="00DF573A">
        <w:trPr>
          <w:trHeight w:val="225"/>
          <w:jc w:val="center"/>
        </w:trPr>
        <w:tc>
          <w:tcPr>
            <w:tcW w:w="959" w:type="dxa"/>
            <w:tcBorders>
              <w:top w:val="nil"/>
              <w:bottom w:val="nil"/>
            </w:tcBorders>
            <w:shd w:val="clear" w:color="auto" w:fill="auto"/>
          </w:tcPr>
          <w:p w14:paraId="4B4C336F" w14:textId="77777777" w:rsidR="00F71049" w:rsidRPr="005838A6" w:rsidRDefault="00F71049" w:rsidP="00DF573A">
            <w:pPr>
              <w:pStyle w:val="TAC"/>
              <w:jc w:val="left"/>
            </w:pPr>
          </w:p>
        </w:tc>
        <w:tc>
          <w:tcPr>
            <w:tcW w:w="2831" w:type="dxa"/>
          </w:tcPr>
          <w:p w14:paraId="455E01F7" w14:textId="77777777" w:rsidR="00F71049" w:rsidRPr="005838A6" w:rsidRDefault="00F71049" w:rsidP="00DF573A">
            <w:pPr>
              <w:pStyle w:val="TAL"/>
            </w:pPr>
            <w:r w:rsidRPr="005838A6">
              <w:t>E-UTRA Band 4, 48, 50, 51, 66</w:t>
            </w:r>
          </w:p>
          <w:p w14:paraId="427E3600" w14:textId="77777777" w:rsidR="00F71049" w:rsidRPr="005838A6" w:rsidRDefault="00F71049" w:rsidP="00DF573A">
            <w:pPr>
              <w:pStyle w:val="TAL"/>
            </w:pPr>
            <w:r w:rsidRPr="005838A6">
              <w:t>NR Band n77</w:t>
            </w:r>
          </w:p>
        </w:tc>
        <w:tc>
          <w:tcPr>
            <w:tcW w:w="810" w:type="dxa"/>
          </w:tcPr>
          <w:p w14:paraId="7EEA6C99"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0255182E" w14:textId="77777777" w:rsidR="00F71049" w:rsidRPr="005838A6" w:rsidRDefault="00F71049" w:rsidP="00DF573A">
            <w:pPr>
              <w:pStyle w:val="TAC"/>
              <w:jc w:val="left"/>
            </w:pPr>
            <w:r w:rsidRPr="005838A6">
              <w:t>-</w:t>
            </w:r>
          </w:p>
        </w:tc>
        <w:tc>
          <w:tcPr>
            <w:tcW w:w="889" w:type="dxa"/>
          </w:tcPr>
          <w:p w14:paraId="158D5416"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69DF8C62" w14:textId="77777777" w:rsidR="00F71049" w:rsidRPr="005838A6" w:rsidRDefault="00F71049" w:rsidP="00DF573A">
            <w:pPr>
              <w:pStyle w:val="TAC"/>
              <w:jc w:val="left"/>
            </w:pPr>
            <w:r w:rsidRPr="005838A6">
              <w:t>-50</w:t>
            </w:r>
          </w:p>
        </w:tc>
        <w:tc>
          <w:tcPr>
            <w:tcW w:w="850" w:type="dxa"/>
            <w:noWrap/>
          </w:tcPr>
          <w:p w14:paraId="40198BE1" w14:textId="77777777" w:rsidR="00F71049" w:rsidRPr="005838A6" w:rsidRDefault="00F71049" w:rsidP="00DF573A">
            <w:pPr>
              <w:pStyle w:val="TAC"/>
              <w:jc w:val="left"/>
            </w:pPr>
            <w:r w:rsidRPr="005838A6">
              <w:t>1</w:t>
            </w:r>
          </w:p>
        </w:tc>
        <w:tc>
          <w:tcPr>
            <w:tcW w:w="928" w:type="dxa"/>
            <w:noWrap/>
          </w:tcPr>
          <w:p w14:paraId="2F180F61" w14:textId="77777777" w:rsidR="00F71049" w:rsidRPr="005838A6" w:rsidRDefault="00F71049" w:rsidP="00DF573A">
            <w:pPr>
              <w:pStyle w:val="TAC"/>
              <w:jc w:val="left"/>
            </w:pPr>
            <w:r w:rsidRPr="005838A6">
              <w:t>2</w:t>
            </w:r>
          </w:p>
        </w:tc>
      </w:tr>
      <w:tr w:rsidR="00F71049" w:rsidRPr="005838A6" w14:paraId="04E7E6C2" w14:textId="77777777" w:rsidTr="00DF573A">
        <w:trPr>
          <w:trHeight w:val="225"/>
          <w:jc w:val="center"/>
        </w:trPr>
        <w:tc>
          <w:tcPr>
            <w:tcW w:w="959" w:type="dxa"/>
            <w:tcBorders>
              <w:top w:val="nil"/>
              <w:bottom w:val="single" w:sz="4" w:space="0" w:color="auto"/>
            </w:tcBorders>
            <w:shd w:val="clear" w:color="auto" w:fill="auto"/>
          </w:tcPr>
          <w:p w14:paraId="71FC36D3" w14:textId="77777777" w:rsidR="00F71049" w:rsidRPr="005838A6" w:rsidRDefault="00F71049" w:rsidP="00DF573A">
            <w:pPr>
              <w:pStyle w:val="TAC"/>
              <w:jc w:val="left"/>
            </w:pPr>
          </w:p>
        </w:tc>
        <w:tc>
          <w:tcPr>
            <w:tcW w:w="2831" w:type="dxa"/>
          </w:tcPr>
          <w:p w14:paraId="73D02B3E" w14:textId="77777777" w:rsidR="00F71049" w:rsidRPr="005838A6" w:rsidRDefault="00F71049" w:rsidP="00DF573A">
            <w:pPr>
              <w:pStyle w:val="TAL"/>
            </w:pPr>
            <w:r w:rsidRPr="005838A6">
              <w:t>E-UTRA Band 12, 85</w:t>
            </w:r>
          </w:p>
        </w:tc>
        <w:tc>
          <w:tcPr>
            <w:tcW w:w="810" w:type="dxa"/>
          </w:tcPr>
          <w:p w14:paraId="1417EDA0"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7503CF97" w14:textId="77777777" w:rsidR="00F71049" w:rsidRPr="005838A6" w:rsidRDefault="00F71049" w:rsidP="00DF573A">
            <w:pPr>
              <w:pStyle w:val="TAC"/>
              <w:jc w:val="left"/>
            </w:pPr>
            <w:r w:rsidRPr="005838A6">
              <w:t>-</w:t>
            </w:r>
          </w:p>
        </w:tc>
        <w:tc>
          <w:tcPr>
            <w:tcW w:w="889" w:type="dxa"/>
          </w:tcPr>
          <w:p w14:paraId="2E3FC419"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5F52D0D1" w14:textId="77777777" w:rsidR="00F71049" w:rsidRPr="005838A6" w:rsidRDefault="00F71049" w:rsidP="00DF573A">
            <w:pPr>
              <w:pStyle w:val="TAC"/>
              <w:jc w:val="left"/>
            </w:pPr>
            <w:r w:rsidRPr="005838A6">
              <w:t>-50</w:t>
            </w:r>
          </w:p>
        </w:tc>
        <w:tc>
          <w:tcPr>
            <w:tcW w:w="850" w:type="dxa"/>
            <w:noWrap/>
          </w:tcPr>
          <w:p w14:paraId="0721C4AF" w14:textId="77777777" w:rsidR="00F71049" w:rsidRPr="005838A6" w:rsidRDefault="00F71049" w:rsidP="00DF573A">
            <w:pPr>
              <w:pStyle w:val="TAC"/>
              <w:jc w:val="left"/>
            </w:pPr>
            <w:r w:rsidRPr="005838A6">
              <w:t>1</w:t>
            </w:r>
          </w:p>
        </w:tc>
        <w:tc>
          <w:tcPr>
            <w:tcW w:w="928" w:type="dxa"/>
            <w:noWrap/>
          </w:tcPr>
          <w:p w14:paraId="3583307C" w14:textId="77777777" w:rsidR="00F71049" w:rsidRPr="005838A6" w:rsidRDefault="00F71049" w:rsidP="00DF573A">
            <w:pPr>
              <w:pStyle w:val="TAC"/>
              <w:jc w:val="left"/>
            </w:pPr>
            <w:r w:rsidRPr="005838A6">
              <w:t>15</w:t>
            </w:r>
          </w:p>
        </w:tc>
      </w:tr>
      <w:tr w:rsidR="00F71049" w:rsidRPr="005838A6" w14:paraId="414747BB" w14:textId="77777777" w:rsidTr="00DF573A">
        <w:trPr>
          <w:trHeight w:val="225"/>
          <w:jc w:val="center"/>
        </w:trPr>
        <w:tc>
          <w:tcPr>
            <w:tcW w:w="959" w:type="dxa"/>
            <w:tcBorders>
              <w:top w:val="nil"/>
              <w:bottom w:val="nil"/>
            </w:tcBorders>
            <w:shd w:val="clear" w:color="auto" w:fill="auto"/>
          </w:tcPr>
          <w:p w14:paraId="4F8C4E8F" w14:textId="77777777" w:rsidR="00F71049" w:rsidRPr="005838A6" w:rsidRDefault="00F71049" w:rsidP="00DF573A">
            <w:pPr>
              <w:pStyle w:val="TAC"/>
              <w:jc w:val="left"/>
            </w:pPr>
            <w:r w:rsidRPr="005838A6">
              <w:rPr>
                <w:lang w:eastAsia="zh-CN"/>
              </w:rPr>
              <w:t>n13</w:t>
            </w:r>
          </w:p>
        </w:tc>
        <w:tc>
          <w:tcPr>
            <w:tcW w:w="2831" w:type="dxa"/>
          </w:tcPr>
          <w:p w14:paraId="54AE929F" w14:textId="77777777" w:rsidR="00F71049" w:rsidRPr="005838A6" w:rsidRDefault="00F71049" w:rsidP="00DF573A">
            <w:pPr>
              <w:pStyle w:val="TAL"/>
            </w:pPr>
            <w:r w:rsidRPr="005838A6">
              <w:t>E-UTRA Band 2, 4, 5,12, 13, 17</w:t>
            </w:r>
            <w:r w:rsidRPr="005838A6">
              <w:rPr>
                <w:lang w:eastAsia="zh-CN"/>
              </w:rPr>
              <w:t xml:space="preserve">, 25, 26, 27, 29, 41, 48, 50, 51, </w:t>
            </w:r>
            <w:r w:rsidRPr="005838A6">
              <w:t>53, 54,</w:t>
            </w:r>
            <w:r w:rsidRPr="005838A6">
              <w:rPr>
                <w:rFonts w:ascii="Times New Roman" w:hAnsi="Times New Roman"/>
                <w:sz w:val="20"/>
              </w:rPr>
              <w:t xml:space="preserve"> </w:t>
            </w:r>
            <w:r w:rsidRPr="005838A6">
              <w:rPr>
                <w:lang w:eastAsia="zh-CN"/>
              </w:rPr>
              <w:t>66, 70, 71</w:t>
            </w:r>
            <w:r w:rsidRPr="005838A6">
              <w:t>, 74, 85</w:t>
            </w:r>
            <w:r>
              <w:t>, 106</w:t>
            </w:r>
          </w:p>
        </w:tc>
        <w:tc>
          <w:tcPr>
            <w:tcW w:w="810" w:type="dxa"/>
          </w:tcPr>
          <w:p w14:paraId="483BD353"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3A26F0C4" w14:textId="77777777" w:rsidR="00F71049" w:rsidRPr="005838A6" w:rsidRDefault="00F71049" w:rsidP="00DF573A">
            <w:pPr>
              <w:pStyle w:val="TAC"/>
              <w:jc w:val="left"/>
            </w:pPr>
            <w:r w:rsidRPr="005838A6">
              <w:t>-</w:t>
            </w:r>
          </w:p>
        </w:tc>
        <w:tc>
          <w:tcPr>
            <w:tcW w:w="889" w:type="dxa"/>
          </w:tcPr>
          <w:p w14:paraId="02EF7256"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37020CA2" w14:textId="77777777" w:rsidR="00F71049" w:rsidRPr="005838A6" w:rsidRDefault="00F71049" w:rsidP="00DF573A">
            <w:pPr>
              <w:pStyle w:val="TAC"/>
              <w:jc w:val="left"/>
            </w:pPr>
            <w:r w:rsidRPr="005838A6">
              <w:t>-50</w:t>
            </w:r>
          </w:p>
        </w:tc>
        <w:tc>
          <w:tcPr>
            <w:tcW w:w="850" w:type="dxa"/>
            <w:noWrap/>
          </w:tcPr>
          <w:p w14:paraId="64AB6FF4" w14:textId="77777777" w:rsidR="00F71049" w:rsidRPr="005838A6" w:rsidRDefault="00F71049" w:rsidP="00DF573A">
            <w:pPr>
              <w:pStyle w:val="TAC"/>
              <w:jc w:val="left"/>
            </w:pPr>
            <w:r w:rsidRPr="005838A6">
              <w:t>1</w:t>
            </w:r>
          </w:p>
        </w:tc>
        <w:tc>
          <w:tcPr>
            <w:tcW w:w="928" w:type="dxa"/>
            <w:noWrap/>
          </w:tcPr>
          <w:p w14:paraId="1FF2D0F7" w14:textId="77777777" w:rsidR="00F71049" w:rsidRPr="005838A6" w:rsidRDefault="00F71049" w:rsidP="00DF573A">
            <w:pPr>
              <w:pStyle w:val="TAC"/>
              <w:jc w:val="left"/>
            </w:pPr>
          </w:p>
        </w:tc>
      </w:tr>
      <w:tr w:rsidR="00F71049" w:rsidRPr="005838A6" w14:paraId="1F3D28E3" w14:textId="77777777" w:rsidTr="00DF573A">
        <w:trPr>
          <w:trHeight w:val="225"/>
          <w:jc w:val="center"/>
        </w:trPr>
        <w:tc>
          <w:tcPr>
            <w:tcW w:w="959" w:type="dxa"/>
            <w:tcBorders>
              <w:top w:val="nil"/>
              <w:bottom w:val="nil"/>
            </w:tcBorders>
            <w:shd w:val="clear" w:color="auto" w:fill="auto"/>
          </w:tcPr>
          <w:p w14:paraId="6697AD05" w14:textId="77777777" w:rsidR="00F71049" w:rsidRPr="005838A6" w:rsidRDefault="00F71049" w:rsidP="00DF573A">
            <w:pPr>
              <w:pStyle w:val="TAC"/>
              <w:jc w:val="left"/>
            </w:pPr>
          </w:p>
        </w:tc>
        <w:tc>
          <w:tcPr>
            <w:tcW w:w="2831" w:type="dxa"/>
          </w:tcPr>
          <w:p w14:paraId="63D57BB8" w14:textId="77777777" w:rsidR="00F71049" w:rsidRPr="005838A6" w:rsidRDefault="00F71049" w:rsidP="00DF573A">
            <w:pPr>
              <w:pStyle w:val="TAL"/>
            </w:pPr>
            <w:r w:rsidRPr="005838A6">
              <w:t>E-UTRA Band 14, 103</w:t>
            </w:r>
          </w:p>
        </w:tc>
        <w:tc>
          <w:tcPr>
            <w:tcW w:w="810" w:type="dxa"/>
          </w:tcPr>
          <w:p w14:paraId="0FF8390F"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40B1A78D" w14:textId="77777777" w:rsidR="00F71049" w:rsidRPr="005838A6" w:rsidRDefault="00F71049" w:rsidP="00DF573A">
            <w:pPr>
              <w:pStyle w:val="TAC"/>
              <w:jc w:val="left"/>
            </w:pPr>
            <w:r w:rsidRPr="005838A6">
              <w:t>-</w:t>
            </w:r>
          </w:p>
        </w:tc>
        <w:tc>
          <w:tcPr>
            <w:tcW w:w="889" w:type="dxa"/>
          </w:tcPr>
          <w:p w14:paraId="7A75A16A"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0DBE4D82" w14:textId="77777777" w:rsidR="00F71049" w:rsidRPr="005838A6" w:rsidRDefault="00F71049" w:rsidP="00DF573A">
            <w:pPr>
              <w:pStyle w:val="TAC"/>
              <w:jc w:val="left"/>
            </w:pPr>
            <w:r w:rsidRPr="005838A6">
              <w:t>-50</w:t>
            </w:r>
          </w:p>
        </w:tc>
        <w:tc>
          <w:tcPr>
            <w:tcW w:w="850" w:type="dxa"/>
            <w:noWrap/>
          </w:tcPr>
          <w:p w14:paraId="58B01A37" w14:textId="77777777" w:rsidR="00F71049" w:rsidRPr="005838A6" w:rsidRDefault="00F71049" w:rsidP="00DF573A">
            <w:pPr>
              <w:pStyle w:val="TAC"/>
              <w:jc w:val="left"/>
            </w:pPr>
            <w:r w:rsidRPr="005838A6">
              <w:t>1</w:t>
            </w:r>
          </w:p>
        </w:tc>
        <w:tc>
          <w:tcPr>
            <w:tcW w:w="928" w:type="dxa"/>
            <w:noWrap/>
          </w:tcPr>
          <w:p w14:paraId="76EA8D57" w14:textId="77777777" w:rsidR="00F71049" w:rsidRPr="005838A6" w:rsidRDefault="00F71049" w:rsidP="00DF573A">
            <w:pPr>
              <w:pStyle w:val="TAC"/>
              <w:jc w:val="left"/>
            </w:pPr>
            <w:r w:rsidRPr="005838A6">
              <w:t>15</w:t>
            </w:r>
          </w:p>
        </w:tc>
      </w:tr>
      <w:tr w:rsidR="00F71049" w:rsidRPr="005838A6" w14:paraId="27E4FDDB" w14:textId="77777777" w:rsidTr="00DF573A">
        <w:trPr>
          <w:trHeight w:val="225"/>
          <w:jc w:val="center"/>
        </w:trPr>
        <w:tc>
          <w:tcPr>
            <w:tcW w:w="959" w:type="dxa"/>
            <w:tcBorders>
              <w:top w:val="nil"/>
              <w:bottom w:val="nil"/>
            </w:tcBorders>
            <w:shd w:val="clear" w:color="auto" w:fill="auto"/>
          </w:tcPr>
          <w:p w14:paraId="08563DB2" w14:textId="77777777" w:rsidR="00F71049" w:rsidRPr="005838A6" w:rsidRDefault="00F71049" w:rsidP="00DF573A">
            <w:pPr>
              <w:pStyle w:val="TAC"/>
              <w:jc w:val="left"/>
            </w:pPr>
          </w:p>
        </w:tc>
        <w:tc>
          <w:tcPr>
            <w:tcW w:w="2831" w:type="dxa"/>
          </w:tcPr>
          <w:p w14:paraId="6F89961A" w14:textId="77777777" w:rsidR="00F71049" w:rsidRPr="005838A6" w:rsidRDefault="00F71049" w:rsidP="00DF573A">
            <w:pPr>
              <w:pStyle w:val="TAL"/>
            </w:pPr>
            <w:r w:rsidRPr="005838A6">
              <w:t>E-UTRA Band 24, 30</w:t>
            </w:r>
          </w:p>
          <w:p w14:paraId="0C504561" w14:textId="77777777" w:rsidR="00F71049" w:rsidRPr="005838A6" w:rsidRDefault="00F71049" w:rsidP="00DF573A">
            <w:pPr>
              <w:pStyle w:val="TAL"/>
            </w:pPr>
            <w:r w:rsidRPr="005838A6">
              <w:t>NR Band n77</w:t>
            </w:r>
          </w:p>
        </w:tc>
        <w:tc>
          <w:tcPr>
            <w:tcW w:w="810" w:type="dxa"/>
          </w:tcPr>
          <w:p w14:paraId="7E825D4C"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6A421C40" w14:textId="77777777" w:rsidR="00F71049" w:rsidRPr="005838A6" w:rsidRDefault="00F71049" w:rsidP="00DF573A">
            <w:pPr>
              <w:pStyle w:val="TAC"/>
              <w:jc w:val="left"/>
            </w:pPr>
            <w:r w:rsidRPr="005838A6">
              <w:t>-</w:t>
            </w:r>
          </w:p>
        </w:tc>
        <w:tc>
          <w:tcPr>
            <w:tcW w:w="889" w:type="dxa"/>
          </w:tcPr>
          <w:p w14:paraId="0542B5F8"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6B4BA217" w14:textId="77777777" w:rsidR="00F71049" w:rsidRPr="005838A6" w:rsidRDefault="00F71049" w:rsidP="00DF573A">
            <w:pPr>
              <w:pStyle w:val="TAC"/>
              <w:jc w:val="left"/>
            </w:pPr>
            <w:r w:rsidRPr="005838A6">
              <w:t>-50</w:t>
            </w:r>
          </w:p>
        </w:tc>
        <w:tc>
          <w:tcPr>
            <w:tcW w:w="850" w:type="dxa"/>
            <w:noWrap/>
          </w:tcPr>
          <w:p w14:paraId="4F9632A2" w14:textId="77777777" w:rsidR="00F71049" w:rsidRPr="005838A6" w:rsidRDefault="00F71049" w:rsidP="00DF573A">
            <w:pPr>
              <w:pStyle w:val="TAC"/>
              <w:jc w:val="left"/>
            </w:pPr>
            <w:r w:rsidRPr="005838A6">
              <w:t>1</w:t>
            </w:r>
          </w:p>
        </w:tc>
        <w:tc>
          <w:tcPr>
            <w:tcW w:w="928" w:type="dxa"/>
            <w:noWrap/>
          </w:tcPr>
          <w:p w14:paraId="50214871" w14:textId="77777777" w:rsidR="00F71049" w:rsidRPr="005838A6" w:rsidRDefault="00F71049" w:rsidP="00DF573A">
            <w:pPr>
              <w:pStyle w:val="TAC"/>
              <w:jc w:val="left"/>
            </w:pPr>
            <w:r w:rsidRPr="005838A6">
              <w:t>2</w:t>
            </w:r>
          </w:p>
        </w:tc>
      </w:tr>
      <w:tr w:rsidR="00F71049" w:rsidRPr="005838A6" w14:paraId="78D1562E" w14:textId="77777777" w:rsidTr="00DF573A">
        <w:trPr>
          <w:trHeight w:val="225"/>
          <w:jc w:val="center"/>
        </w:trPr>
        <w:tc>
          <w:tcPr>
            <w:tcW w:w="959" w:type="dxa"/>
            <w:tcBorders>
              <w:top w:val="nil"/>
              <w:bottom w:val="nil"/>
            </w:tcBorders>
            <w:shd w:val="clear" w:color="auto" w:fill="auto"/>
          </w:tcPr>
          <w:p w14:paraId="16EB7621" w14:textId="77777777" w:rsidR="00F71049" w:rsidRPr="005838A6" w:rsidRDefault="00F71049" w:rsidP="00DF573A">
            <w:pPr>
              <w:pStyle w:val="TAC"/>
              <w:jc w:val="left"/>
            </w:pPr>
          </w:p>
        </w:tc>
        <w:tc>
          <w:tcPr>
            <w:tcW w:w="2831" w:type="dxa"/>
          </w:tcPr>
          <w:p w14:paraId="621F92F9" w14:textId="77777777" w:rsidR="00F71049" w:rsidRPr="005838A6" w:rsidRDefault="00F71049" w:rsidP="00DF573A">
            <w:pPr>
              <w:pStyle w:val="TAL"/>
            </w:pPr>
            <w:r w:rsidRPr="005838A6">
              <w:t>Frequency range</w:t>
            </w:r>
          </w:p>
        </w:tc>
        <w:tc>
          <w:tcPr>
            <w:tcW w:w="810" w:type="dxa"/>
          </w:tcPr>
          <w:p w14:paraId="70564321" w14:textId="77777777" w:rsidR="00F71049" w:rsidRPr="005838A6" w:rsidRDefault="00F71049" w:rsidP="00DF573A">
            <w:pPr>
              <w:pStyle w:val="TAC"/>
              <w:jc w:val="left"/>
            </w:pPr>
            <w:r w:rsidRPr="005838A6">
              <w:t>769</w:t>
            </w:r>
          </w:p>
        </w:tc>
        <w:tc>
          <w:tcPr>
            <w:tcW w:w="540" w:type="dxa"/>
          </w:tcPr>
          <w:p w14:paraId="385A3FAD" w14:textId="77777777" w:rsidR="00F71049" w:rsidRPr="005838A6" w:rsidRDefault="00F71049" w:rsidP="00DF573A">
            <w:pPr>
              <w:pStyle w:val="TAC"/>
              <w:jc w:val="left"/>
            </w:pPr>
            <w:r w:rsidRPr="005838A6">
              <w:t>-</w:t>
            </w:r>
          </w:p>
        </w:tc>
        <w:tc>
          <w:tcPr>
            <w:tcW w:w="889" w:type="dxa"/>
          </w:tcPr>
          <w:p w14:paraId="79499EE5" w14:textId="77777777" w:rsidR="00F71049" w:rsidRPr="005838A6" w:rsidRDefault="00F71049" w:rsidP="00DF573A">
            <w:pPr>
              <w:pStyle w:val="TAC"/>
              <w:jc w:val="left"/>
            </w:pPr>
            <w:r w:rsidRPr="005838A6">
              <w:t>775</w:t>
            </w:r>
          </w:p>
        </w:tc>
        <w:tc>
          <w:tcPr>
            <w:tcW w:w="1133" w:type="dxa"/>
          </w:tcPr>
          <w:p w14:paraId="1861A93C" w14:textId="77777777" w:rsidR="00F71049" w:rsidRPr="005838A6" w:rsidRDefault="00F71049" w:rsidP="00DF573A">
            <w:pPr>
              <w:pStyle w:val="TAC"/>
              <w:jc w:val="left"/>
            </w:pPr>
            <w:r w:rsidRPr="005838A6">
              <w:t>-35</w:t>
            </w:r>
          </w:p>
        </w:tc>
        <w:tc>
          <w:tcPr>
            <w:tcW w:w="850" w:type="dxa"/>
            <w:noWrap/>
          </w:tcPr>
          <w:p w14:paraId="75A627F4" w14:textId="77777777" w:rsidR="00F71049" w:rsidRPr="005838A6" w:rsidRDefault="00F71049" w:rsidP="00DF573A">
            <w:pPr>
              <w:pStyle w:val="TAC"/>
              <w:jc w:val="left"/>
            </w:pPr>
            <w:r w:rsidRPr="005838A6">
              <w:t>0.00625</w:t>
            </w:r>
          </w:p>
        </w:tc>
        <w:tc>
          <w:tcPr>
            <w:tcW w:w="928" w:type="dxa"/>
            <w:noWrap/>
          </w:tcPr>
          <w:p w14:paraId="0257AE96" w14:textId="77777777" w:rsidR="00F71049" w:rsidRPr="005838A6" w:rsidRDefault="00F71049" w:rsidP="00DF573A">
            <w:pPr>
              <w:pStyle w:val="TAC"/>
              <w:jc w:val="left"/>
            </w:pPr>
            <w:r w:rsidRPr="005838A6">
              <w:t>15</w:t>
            </w:r>
          </w:p>
        </w:tc>
      </w:tr>
      <w:tr w:rsidR="00F71049" w:rsidRPr="005838A6" w14:paraId="0CE150FB" w14:textId="77777777" w:rsidTr="00DF573A">
        <w:trPr>
          <w:trHeight w:val="225"/>
          <w:jc w:val="center"/>
        </w:trPr>
        <w:tc>
          <w:tcPr>
            <w:tcW w:w="959" w:type="dxa"/>
            <w:tcBorders>
              <w:top w:val="nil"/>
              <w:bottom w:val="single" w:sz="4" w:space="0" w:color="auto"/>
            </w:tcBorders>
            <w:shd w:val="clear" w:color="auto" w:fill="auto"/>
          </w:tcPr>
          <w:p w14:paraId="11E40A91" w14:textId="77777777" w:rsidR="00F71049" w:rsidRPr="005838A6" w:rsidRDefault="00F71049" w:rsidP="00DF573A">
            <w:pPr>
              <w:pStyle w:val="TAC"/>
              <w:jc w:val="left"/>
            </w:pPr>
          </w:p>
        </w:tc>
        <w:tc>
          <w:tcPr>
            <w:tcW w:w="2831" w:type="dxa"/>
          </w:tcPr>
          <w:p w14:paraId="74761DC9" w14:textId="77777777" w:rsidR="00F71049" w:rsidRPr="005838A6" w:rsidRDefault="00F71049" w:rsidP="00DF573A">
            <w:pPr>
              <w:pStyle w:val="TAL"/>
            </w:pPr>
            <w:r w:rsidRPr="005838A6">
              <w:t>Frequency range</w:t>
            </w:r>
          </w:p>
        </w:tc>
        <w:tc>
          <w:tcPr>
            <w:tcW w:w="810" w:type="dxa"/>
          </w:tcPr>
          <w:p w14:paraId="7261A24D" w14:textId="77777777" w:rsidR="00F71049" w:rsidRPr="005838A6" w:rsidRDefault="00F71049" w:rsidP="00DF573A">
            <w:pPr>
              <w:pStyle w:val="TAC"/>
              <w:jc w:val="left"/>
            </w:pPr>
            <w:r w:rsidRPr="005838A6">
              <w:t>799</w:t>
            </w:r>
          </w:p>
        </w:tc>
        <w:tc>
          <w:tcPr>
            <w:tcW w:w="540" w:type="dxa"/>
          </w:tcPr>
          <w:p w14:paraId="269C4E99" w14:textId="77777777" w:rsidR="00F71049" w:rsidRPr="005838A6" w:rsidRDefault="00F71049" w:rsidP="00DF573A">
            <w:pPr>
              <w:pStyle w:val="TAC"/>
              <w:jc w:val="left"/>
            </w:pPr>
            <w:r w:rsidRPr="005838A6">
              <w:t>-</w:t>
            </w:r>
          </w:p>
        </w:tc>
        <w:tc>
          <w:tcPr>
            <w:tcW w:w="889" w:type="dxa"/>
          </w:tcPr>
          <w:p w14:paraId="55800957" w14:textId="77777777" w:rsidR="00F71049" w:rsidRPr="005838A6" w:rsidRDefault="00F71049" w:rsidP="00DF573A">
            <w:pPr>
              <w:pStyle w:val="TAC"/>
              <w:jc w:val="left"/>
            </w:pPr>
            <w:r w:rsidRPr="005838A6">
              <w:t>805</w:t>
            </w:r>
          </w:p>
        </w:tc>
        <w:tc>
          <w:tcPr>
            <w:tcW w:w="1133" w:type="dxa"/>
          </w:tcPr>
          <w:p w14:paraId="2BF32C91" w14:textId="77777777" w:rsidR="00F71049" w:rsidRPr="005838A6" w:rsidRDefault="00F71049" w:rsidP="00DF573A">
            <w:pPr>
              <w:pStyle w:val="TAC"/>
              <w:jc w:val="left"/>
            </w:pPr>
            <w:r w:rsidRPr="005838A6">
              <w:t>-35</w:t>
            </w:r>
          </w:p>
        </w:tc>
        <w:tc>
          <w:tcPr>
            <w:tcW w:w="850" w:type="dxa"/>
            <w:noWrap/>
          </w:tcPr>
          <w:p w14:paraId="2B0187F9" w14:textId="77777777" w:rsidR="00F71049" w:rsidRPr="005838A6" w:rsidRDefault="00F71049" w:rsidP="00DF573A">
            <w:pPr>
              <w:pStyle w:val="TAC"/>
              <w:jc w:val="left"/>
            </w:pPr>
            <w:r w:rsidRPr="005838A6">
              <w:t>0.00625</w:t>
            </w:r>
          </w:p>
        </w:tc>
        <w:tc>
          <w:tcPr>
            <w:tcW w:w="928" w:type="dxa"/>
            <w:noWrap/>
          </w:tcPr>
          <w:p w14:paraId="74CA385D" w14:textId="77777777" w:rsidR="00F71049" w:rsidRPr="005838A6" w:rsidRDefault="00F71049" w:rsidP="00DF573A">
            <w:pPr>
              <w:pStyle w:val="TAC"/>
              <w:jc w:val="left"/>
            </w:pPr>
            <w:r w:rsidRPr="005838A6">
              <w:t>11, 15</w:t>
            </w:r>
          </w:p>
        </w:tc>
      </w:tr>
      <w:tr w:rsidR="00F71049" w:rsidRPr="005838A6" w14:paraId="0CE351EF" w14:textId="77777777" w:rsidTr="00DF573A">
        <w:trPr>
          <w:trHeight w:val="225"/>
          <w:jc w:val="center"/>
        </w:trPr>
        <w:tc>
          <w:tcPr>
            <w:tcW w:w="959" w:type="dxa"/>
            <w:tcBorders>
              <w:bottom w:val="nil"/>
            </w:tcBorders>
            <w:shd w:val="clear" w:color="auto" w:fill="auto"/>
          </w:tcPr>
          <w:p w14:paraId="3AEC7723" w14:textId="77777777" w:rsidR="00F71049" w:rsidRPr="005838A6" w:rsidRDefault="00F71049" w:rsidP="00DF573A">
            <w:pPr>
              <w:pStyle w:val="TAC"/>
              <w:jc w:val="left"/>
            </w:pPr>
            <w:r w:rsidRPr="005838A6">
              <w:t>n14</w:t>
            </w:r>
          </w:p>
        </w:tc>
        <w:tc>
          <w:tcPr>
            <w:tcW w:w="2831" w:type="dxa"/>
          </w:tcPr>
          <w:p w14:paraId="1CA35E45" w14:textId="77777777" w:rsidR="00F71049" w:rsidRPr="005838A6" w:rsidRDefault="00F71049" w:rsidP="00DF573A">
            <w:pPr>
              <w:pStyle w:val="TAL"/>
            </w:pPr>
            <w:r w:rsidRPr="005838A6">
              <w:t>E-UTRA Band 2, 4, 5,  12, 13, 14, 17</w:t>
            </w:r>
            <w:r w:rsidRPr="005838A6">
              <w:rPr>
                <w:lang w:eastAsia="zh-CN"/>
              </w:rPr>
              <w:t>, 23, 24, 25, 26, 27, 29, 30, 41, 48, 53, 54, 66, 70, 71, 85, 103</w:t>
            </w:r>
            <w:r>
              <w:rPr>
                <w:lang w:eastAsia="zh-CN"/>
              </w:rPr>
              <w:t>, 106</w:t>
            </w:r>
          </w:p>
        </w:tc>
        <w:tc>
          <w:tcPr>
            <w:tcW w:w="810" w:type="dxa"/>
          </w:tcPr>
          <w:p w14:paraId="42644DC4" w14:textId="77777777" w:rsidR="00F71049" w:rsidRPr="005838A6" w:rsidRDefault="00F71049" w:rsidP="00DF573A">
            <w:pPr>
              <w:pStyle w:val="TAC"/>
              <w:jc w:val="left"/>
            </w:pPr>
            <w:r w:rsidRPr="005838A6">
              <w:t>FD</w:t>
            </w:r>
            <w:r w:rsidRPr="005838A6">
              <w:rPr>
                <w:vertAlign w:val="subscript"/>
              </w:rPr>
              <w:t>L_low</w:t>
            </w:r>
          </w:p>
        </w:tc>
        <w:tc>
          <w:tcPr>
            <w:tcW w:w="540" w:type="dxa"/>
          </w:tcPr>
          <w:p w14:paraId="1D0823BC" w14:textId="77777777" w:rsidR="00F71049" w:rsidRPr="005838A6" w:rsidRDefault="00F71049" w:rsidP="00DF573A">
            <w:pPr>
              <w:pStyle w:val="TAC"/>
              <w:jc w:val="left"/>
            </w:pPr>
            <w:r w:rsidRPr="005838A6">
              <w:t>-</w:t>
            </w:r>
          </w:p>
        </w:tc>
        <w:tc>
          <w:tcPr>
            <w:tcW w:w="889" w:type="dxa"/>
          </w:tcPr>
          <w:p w14:paraId="5C4F9A5E" w14:textId="77777777" w:rsidR="00F71049" w:rsidRPr="005838A6" w:rsidRDefault="00F71049" w:rsidP="00DF573A">
            <w:pPr>
              <w:pStyle w:val="TAC"/>
              <w:jc w:val="left"/>
              <w:rPr>
                <w:rStyle w:val="TALCar"/>
                <w:rFonts w:eastAsia="Malgun Gothic"/>
              </w:rPr>
            </w:pPr>
            <w:r w:rsidRPr="005838A6">
              <w:t>FD</w:t>
            </w:r>
            <w:r w:rsidRPr="005838A6">
              <w:rPr>
                <w:vertAlign w:val="subscript"/>
              </w:rPr>
              <w:t>L_high</w:t>
            </w:r>
          </w:p>
        </w:tc>
        <w:tc>
          <w:tcPr>
            <w:tcW w:w="1133" w:type="dxa"/>
          </w:tcPr>
          <w:p w14:paraId="74E1F564" w14:textId="77777777" w:rsidR="00F71049" w:rsidRPr="005838A6" w:rsidRDefault="00F71049" w:rsidP="00DF573A">
            <w:pPr>
              <w:pStyle w:val="TAC"/>
              <w:jc w:val="left"/>
            </w:pPr>
            <w:r w:rsidRPr="005838A6">
              <w:t>-50</w:t>
            </w:r>
          </w:p>
        </w:tc>
        <w:tc>
          <w:tcPr>
            <w:tcW w:w="850" w:type="dxa"/>
            <w:noWrap/>
          </w:tcPr>
          <w:p w14:paraId="1B8FF717" w14:textId="77777777" w:rsidR="00F71049" w:rsidRPr="005838A6" w:rsidRDefault="00F71049" w:rsidP="00DF573A">
            <w:pPr>
              <w:pStyle w:val="TAC"/>
              <w:jc w:val="left"/>
            </w:pPr>
            <w:r w:rsidRPr="005838A6">
              <w:t>1</w:t>
            </w:r>
          </w:p>
        </w:tc>
        <w:tc>
          <w:tcPr>
            <w:tcW w:w="928" w:type="dxa"/>
            <w:noWrap/>
          </w:tcPr>
          <w:p w14:paraId="7D06E746" w14:textId="77777777" w:rsidR="00F71049" w:rsidRPr="005838A6" w:rsidRDefault="00F71049" w:rsidP="00DF573A">
            <w:pPr>
              <w:pStyle w:val="TAC"/>
              <w:jc w:val="left"/>
            </w:pPr>
          </w:p>
        </w:tc>
      </w:tr>
      <w:tr w:rsidR="00F71049" w:rsidRPr="005838A6" w14:paraId="189A779A" w14:textId="77777777" w:rsidTr="00DF573A">
        <w:trPr>
          <w:trHeight w:val="225"/>
          <w:jc w:val="center"/>
        </w:trPr>
        <w:tc>
          <w:tcPr>
            <w:tcW w:w="959" w:type="dxa"/>
            <w:tcBorders>
              <w:top w:val="nil"/>
              <w:bottom w:val="nil"/>
            </w:tcBorders>
            <w:shd w:val="clear" w:color="auto" w:fill="auto"/>
          </w:tcPr>
          <w:p w14:paraId="07CAE7B7" w14:textId="77777777" w:rsidR="00F71049" w:rsidRPr="005838A6" w:rsidRDefault="00F71049" w:rsidP="00DF573A">
            <w:pPr>
              <w:pStyle w:val="TAC"/>
              <w:jc w:val="left"/>
            </w:pPr>
          </w:p>
        </w:tc>
        <w:tc>
          <w:tcPr>
            <w:tcW w:w="2831" w:type="dxa"/>
          </w:tcPr>
          <w:p w14:paraId="0E27F934" w14:textId="77777777" w:rsidR="00F71049" w:rsidRPr="005838A6" w:rsidRDefault="00F71049" w:rsidP="00DF573A">
            <w:pPr>
              <w:pStyle w:val="TAL"/>
            </w:pPr>
            <w:r w:rsidRPr="005838A6">
              <w:t>NR Band n77</w:t>
            </w:r>
          </w:p>
        </w:tc>
        <w:tc>
          <w:tcPr>
            <w:tcW w:w="810" w:type="dxa"/>
          </w:tcPr>
          <w:p w14:paraId="2E8FE954"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61F70026" w14:textId="77777777" w:rsidR="00F71049" w:rsidRPr="005838A6" w:rsidRDefault="00F71049" w:rsidP="00DF573A">
            <w:pPr>
              <w:pStyle w:val="TAC"/>
              <w:jc w:val="left"/>
            </w:pPr>
            <w:r w:rsidRPr="005838A6">
              <w:t>-</w:t>
            </w:r>
          </w:p>
        </w:tc>
        <w:tc>
          <w:tcPr>
            <w:tcW w:w="889" w:type="dxa"/>
          </w:tcPr>
          <w:p w14:paraId="5BCD9A54"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79A67143" w14:textId="77777777" w:rsidR="00F71049" w:rsidRPr="005838A6" w:rsidRDefault="00F71049" w:rsidP="00DF573A">
            <w:pPr>
              <w:pStyle w:val="TAC"/>
              <w:jc w:val="left"/>
            </w:pPr>
            <w:r w:rsidRPr="005838A6">
              <w:t>-50</w:t>
            </w:r>
          </w:p>
        </w:tc>
        <w:tc>
          <w:tcPr>
            <w:tcW w:w="850" w:type="dxa"/>
            <w:noWrap/>
          </w:tcPr>
          <w:p w14:paraId="01541500" w14:textId="77777777" w:rsidR="00F71049" w:rsidRPr="005838A6" w:rsidRDefault="00F71049" w:rsidP="00DF573A">
            <w:pPr>
              <w:pStyle w:val="TAC"/>
              <w:jc w:val="left"/>
            </w:pPr>
            <w:r w:rsidRPr="005838A6">
              <w:t>1</w:t>
            </w:r>
          </w:p>
        </w:tc>
        <w:tc>
          <w:tcPr>
            <w:tcW w:w="928" w:type="dxa"/>
            <w:noWrap/>
          </w:tcPr>
          <w:p w14:paraId="11B645A5" w14:textId="77777777" w:rsidR="00F71049" w:rsidRPr="005838A6" w:rsidRDefault="00F71049" w:rsidP="00DF573A">
            <w:pPr>
              <w:pStyle w:val="TAC"/>
              <w:jc w:val="left"/>
            </w:pPr>
            <w:r w:rsidRPr="005838A6">
              <w:t>2</w:t>
            </w:r>
          </w:p>
        </w:tc>
      </w:tr>
      <w:tr w:rsidR="00F71049" w:rsidRPr="005838A6" w14:paraId="60F9549C" w14:textId="77777777" w:rsidTr="00DF573A">
        <w:trPr>
          <w:trHeight w:val="225"/>
          <w:jc w:val="center"/>
        </w:trPr>
        <w:tc>
          <w:tcPr>
            <w:tcW w:w="959" w:type="dxa"/>
            <w:tcBorders>
              <w:top w:val="nil"/>
              <w:bottom w:val="nil"/>
            </w:tcBorders>
            <w:shd w:val="clear" w:color="auto" w:fill="auto"/>
          </w:tcPr>
          <w:p w14:paraId="78EB17CF" w14:textId="77777777" w:rsidR="00F71049" w:rsidRPr="005838A6" w:rsidRDefault="00F71049" w:rsidP="00DF573A">
            <w:pPr>
              <w:pStyle w:val="TAC"/>
              <w:jc w:val="left"/>
            </w:pPr>
          </w:p>
        </w:tc>
        <w:tc>
          <w:tcPr>
            <w:tcW w:w="2831" w:type="dxa"/>
          </w:tcPr>
          <w:p w14:paraId="6DFD65FB" w14:textId="77777777" w:rsidR="00F71049" w:rsidRPr="005838A6" w:rsidRDefault="00F71049" w:rsidP="00DF573A">
            <w:pPr>
              <w:pStyle w:val="TAL"/>
            </w:pPr>
            <w:r w:rsidRPr="005838A6">
              <w:t>Frequency range</w:t>
            </w:r>
          </w:p>
        </w:tc>
        <w:tc>
          <w:tcPr>
            <w:tcW w:w="810" w:type="dxa"/>
          </w:tcPr>
          <w:p w14:paraId="2D3E477E" w14:textId="77777777" w:rsidR="00F71049" w:rsidRPr="005838A6" w:rsidRDefault="00F71049" w:rsidP="00DF573A">
            <w:pPr>
              <w:pStyle w:val="TAC"/>
              <w:jc w:val="left"/>
            </w:pPr>
            <w:r w:rsidRPr="005838A6">
              <w:t>769</w:t>
            </w:r>
          </w:p>
        </w:tc>
        <w:tc>
          <w:tcPr>
            <w:tcW w:w="540" w:type="dxa"/>
          </w:tcPr>
          <w:p w14:paraId="4949899C" w14:textId="77777777" w:rsidR="00F71049" w:rsidRPr="005838A6" w:rsidRDefault="00F71049" w:rsidP="00DF573A">
            <w:pPr>
              <w:pStyle w:val="TAC"/>
              <w:jc w:val="left"/>
            </w:pPr>
            <w:r w:rsidRPr="005838A6">
              <w:t>-</w:t>
            </w:r>
          </w:p>
        </w:tc>
        <w:tc>
          <w:tcPr>
            <w:tcW w:w="889" w:type="dxa"/>
          </w:tcPr>
          <w:p w14:paraId="25310189" w14:textId="77777777" w:rsidR="00F71049" w:rsidRPr="005838A6" w:rsidRDefault="00F71049" w:rsidP="00DF573A">
            <w:pPr>
              <w:pStyle w:val="TAC"/>
              <w:jc w:val="left"/>
              <w:rPr>
                <w:rStyle w:val="TALCar"/>
                <w:rFonts w:eastAsia="Malgun Gothic"/>
              </w:rPr>
            </w:pPr>
            <w:r w:rsidRPr="005838A6">
              <w:t>775</w:t>
            </w:r>
          </w:p>
        </w:tc>
        <w:tc>
          <w:tcPr>
            <w:tcW w:w="1133" w:type="dxa"/>
          </w:tcPr>
          <w:p w14:paraId="6414B2C5" w14:textId="77777777" w:rsidR="00F71049" w:rsidRPr="005838A6" w:rsidRDefault="00F71049" w:rsidP="00DF573A">
            <w:pPr>
              <w:pStyle w:val="TAC"/>
              <w:jc w:val="left"/>
            </w:pPr>
            <w:r w:rsidRPr="005838A6">
              <w:t>-35</w:t>
            </w:r>
          </w:p>
        </w:tc>
        <w:tc>
          <w:tcPr>
            <w:tcW w:w="850" w:type="dxa"/>
            <w:noWrap/>
          </w:tcPr>
          <w:p w14:paraId="091B0CC8" w14:textId="77777777" w:rsidR="00F71049" w:rsidRPr="005838A6" w:rsidRDefault="00F71049" w:rsidP="00DF573A">
            <w:pPr>
              <w:pStyle w:val="TAC"/>
              <w:jc w:val="left"/>
            </w:pPr>
            <w:r w:rsidRPr="005838A6">
              <w:t>0.00625</w:t>
            </w:r>
          </w:p>
        </w:tc>
        <w:tc>
          <w:tcPr>
            <w:tcW w:w="928" w:type="dxa"/>
            <w:noWrap/>
          </w:tcPr>
          <w:p w14:paraId="6DC606A2" w14:textId="77777777" w:rsidR="00F71049" w:rsidRPr="005838A6" w:rsidRDefault="00F71049" w:rsidP="00DF573A">
            <w:pPr>
              <w:pStyle w:val="TAC"/>
              <w:jc w:val="left"/>
            </w:pPr>
            <w:r w:rsidRPr="005838A6">
              <w:t>12, 15</w:t>
            </w:r>
          </w:p>
        </w:tc>
      </w:tr>
      <w:tr w:rsidR="00F71049" w:rsidRPr="005838A6" w14:paraId="22C80E76" w14:textId="77777777" w:rsidTr="00DF573A">
        <w:trPr>
          <w:trHeight w:val="225"/>
          <w:jc w:val="center"/>
        </w:trPr>
        <w:tc>
          <w:tcPr>
            <w:tcW w:w="959" w:type="dxa"/>
            <w:tcBorders>
              <w:top w:val="nil"/>
              <w:bottom w:val="single" w:sz="4" w:space="0" w:color="auto"/>
            </w:tcBorders>
            <w:shd w:val="clear" w:color="auto" w:fill="auto"/>
          </w:tcPr>
          <w:p w14:paraId="582FC3E8" w14:textId="77777777" w:rsidR="00F71049" w:rsidRPr="005838A6" w:rsidRDefault="00F71049" w:rsidP="00DF573A">
            <w:pPr>
              <w:pStyle w:val="TAC"/>
              <w:jc w:val="left"/>
            </w:pPr>
          </w:p>
        </w:tc>
        <w:tc>
          <w:tcPr>
            <w:tcW w:w="2831" w:type="dxa"/>
          </w:tcPr>
          <w:p w14:paraId="3B7B6FF3" w14:textId="77777777" w:rsidR="00F71049" w:rsidRPr="005838A6" w:rsidRDefault="00F71049" w:rsidP="00DF573A">
            <w:pPr>
              <w:pStyle w:val="TAL"/>
            </w:pPr>
            <w:r w:rsidRPr="005838A6">
              <w:t>Frequency range</w:t>
            </w:r>
          </w:p>
        </w:tc>
        <w:tc>
          <w:tcPr>
            <w:tcW w:w="810" w:type="dxa"/>
          </w:tcPr>
          <w:p w14:paraId="0982A0DC" w14:textId="77777777" w:rsidR="00F71049" w:rsidRPr="005838A6" w:rsidRDefault="00F71049" w:rsidP="00DF573A">
            <w:pPr>
              <w:pStyle w:val="TAC"/>
              <w:jc w:val="left"/>
            </w:pPr>
            <w:r w:rsidRPr="005838A6">
              <w:t>799</w:t>
            </w:r>
          </w:p>
        </w:tc>
        <w:tc>
          <w:tcPr>
            <w:tcW w:w="540" w:type="dxa"/>
          </w:tcPr>
          <w:p w14:paraId="7361DAC1" w14:textId="77777777" w:rsidR="00F71049" w:rsidRPr="005838A6" w:rsidRDefault="00F71049" w:rsidP="00DF573A">
            <w:pPr>
              <w:pStyle w:val="TAC"/>
              <w:jc w:val="left"/>
            </w:pPr>
            <w:r w:rsidRPr="005838A6">
              <w:t>-</w:t>
            </w:r>
          </w:p>
        </w:tc>
        <w:tc>
          <w:tcPr>
            <w:tcW w:w="889" w:type="dxa"/>
          </w:tcPr>
          <w:p w14:paraId="0C121F38" w14:textId="77777777" w:rsidR="00F71049" w:rsidRPr="005838A6" w:rsidRDefault="00F71049" w:rsidP="00DF573A">
            <w:pPr>
              <w:pStyle w:val="TAC"/>
              <w:jc w:val="left"/>
              <w:rPr>
                <w:rStyle w:val="TALCar"/>
                <w:rFonts w:eastAsia="Malgun Gothic"/>
              </w:rPr>
            </w:pPr>
            <w:r w:rsidRPr="005838A6">
              <w:t>805</w:t>
            </w:r>
          </w:p>
        </w:tc>
        <w:tc>
          <w:tcPr>
            <w:tcW w:w="1133" w:type="dxa"/>
          </w:tcPr>
          <w:p w14:paraId="2E44599F" w14:textId="77777777" w:rsidR="00F71049" w:rsidRPr="005838A6" w:rsidRDefault="00F71049" w:rsidP="00DF573A">
            <w:pPr>
              <w:pStyle w:val="TAC"/>
              <w:jc w:val="left"/>
            </w:pPr>
            <w:r w:rsidRPr="005838A6">
              <w:t>-35</w:t>
            </w:r>
          </w:p>
        </w:tc>
        <w:tc>
          <w:tcPr>
            <w:tcW w:w="850" w:type="dxa"/>
            <w:noWrap/>
          </w:tcPr>
          <w:p w14:paraId="0F2EFE09" w14:textId="77777777" w:rsidR="00F71049" w:rsidRPr="005838A6" w:rsidRDefault="00F71049" w:rsidP="00DF573A">
            <w:pPr>
              <w:pStyle w:val="TAC"/>
              <w:jc w:val="left"/>
            </w:pPr>
            <w:r w:rsidRPr="005838A6">
              <w:t>0.00625</w:t>
            </w:r>
          </w:p>
        </w:tc>
        <w:tc>
          <w:tcPr>
            <w:tcW w:w="928" w:type="dxa"/>
            <w:noWrap/>
          </w:tcPr>
          <w:p w14:paraId="18D44782" w14:textId="77777777" w:rsidR="00F71049" w:rsidRPr="005838A6" w:rsidRDefault="00F71049" w:rsidP="00DF573A">
            <w:pPr>
              <w:pStyle w:val="TAC"/>
              <w:jc w:val="left"/>
            </w:pPr>
            <w:r w:rsidRPr="005838A6">
              <w:t>11, 12, 15</w:t>
            </w:r>
          </w:p>
        </w:tc>
      </w:tr>
      <w:tr w:rsidR="00F71049" w:rsidRPr="005838A6" w14:paraId="5D51FA5D" w14:textId="77777777" w:rsidTr="00DF573A">
        <w:trPr>
          <w:trHeight w:val="225"/>
          <w:jc w:val="center"/>
        </w:trPr>
        <w:tc>
          <w:tcPr>
            <w:tcW w:w="959" w:type="dxa"/>
            <w:tcBorders>
              <w:bottom w:val="nil"/>
            </w:tcBorders>
            <w:shd w:val="clear" w:color="auto" w:fill="auto"/>
          </w:tcPr>
          <w:p w14:paraId="6FDF7C3D" w14:textId="77777777" w:rsidR="00F71049" w:rsidRPr="005838A6" w:rsidRDefault="00F71049" w:rsidP="00DF573A">
            <w:pPr>
              <w:pStyle w:val="TAC"/>
              <w:jc w:val="left"/>
            </w:pPr>
            <w:r w:rsidRPr="005838A6">
              <w:rPr>
                <w:rFonts w:eastAsia="Yu Mincho"/>
              </w:rPr>
              <w:t>n18</w:t>
            </w:r>
          </w:p>
        </w:tc>
        <w:tc>
          <w:tcPr>
            <w:tcW w:w="2831" w:type="dxa"/>
          </w:tcPr>
          <w:p w14:paraId="6BAE12EA" w14:textId="77777777" w:rsidR="00F71049" w:rsidRPr="005838A6" w:rsidRDefault="00F71049" w:rsidP="00DF573A">
            <w:pPr>
              <w:pStyle w:val="TAL"/>
              <w:rPr>
                <w:lang w:eastAsia="zh-CN"/>
              </w:rPr>
            </w:pPr>
            <w:r w:rsidRPr="005838A6">
              <w:t>E-UTRA Band 1, 3, 11, 21, 34, 40, 42, 65</w:t>
            </w:r>
          </w:p>
          <w:p w14:paraId="1018846F" w14:textId="77777777" w:rsidR="00F71049" w:rsidRPr="005838A6" w:rsidRDefault="00F71049" w:rsidP="00DF573A">
            <w:pPr>
              <w:pStyle w:val="TAL"/>
            </w:pPr>
            <w:r w:rsidRPr="005838A6">
              <w:rPr>
                <w:lang w:eastAsia="zh-CN"/>
              </w:rPr>
              <w:t>NR Band n79</w:t>
            </w:r>
          </w:p>
        </w:tc>
        <w:tc>
          <w:tcPr>
            <w:tcW w:w="810" w:type="dxa"/>
          </w:tcPr>
          <w:p w14:paraId="179D5FAF"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0B6C6963" w14:textId="77777777" w:rsidR="00F71049" w:rsidRPr="005838A6" w:rsidRDefault="00F71049" w:rsidP="00DF573A">
            <w:pPr>
              <w:pStyle w:val="TAC"/>
              <w:jc w:val="left"/>
            </w:pPr>
            <w:r w:rsidRPr="005838A6">
              <w:t>-</w:t>
            </w:r>
          </w:p>
        </w:tc>
        <w:tc>
          <w:tcPr>
            <w:tcW w:w="889" w:type="dxa"/>
          </w:tcPr>
          <w:p w14:paraId="59139FE7"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60EA4FCF" w14:textId="77777777" w:rsidR="00F71049" w:rsidRPr="005838A6" w:rsidRDefault="00F71049" w:rsidP="00DF573A">
            <w:pPr>
              <w:pStyle w:val="TAC"/>
              <w:jc w:val="left"/>
            </w:pPr>
            <w:r w:rsidRPr="005838A6">
              <w:t>-50</w:t>
            </w:r>
          </w:p>
        </w:tc>
        <w:tc>
          <w:tcPr>
            <w:tcW w:w="850" w:type="dxa"/>
            <w:noWrap/>
          </w:tcPr>
          <w:p w14:paraId="1804B1D0" w14:textId="77777777" w:rsidR="00F71049" w:rsidRPr="005838A6" w:rsidRDefault="00F71049" w:rsidP="00DF573A">
            <w:pPr>
              <w:pStyle w:val="TAC"/>
              <w:jc w:val="left"/>
            </w:pPr>
            <w:r w:rsidRPr="005838A6">
              <w:t>1</w:t>
            </w:r>
          </w:p>
        </w:tc>
        <w:tc>
          <w:tcPr>
            <w:tcW w:w="928" w:type="dxa"/>
            <w:noWrap/>
          </w:tcPr>
          <w:p w14:paraId="07262479" w14:textId="77777777" w:rsidR="00F71049" w:rsidRPr="005838A6" w:rsidRDefault="00F71049" w:rsidP="00DF573A">
            <w:pPr>
              <w:pStyle w:val="TAC"/>
              <w:jc w:val="left"/>
            </w:pPr>
          </w:p>
        </w:tc>
      </w:tr>
      <w:tr w:rsidR="00F71049" w:rsidRPr="005838A6" w14:paraId="5BC6BB51" w14:textId="77777777" w:rsidTr="00DF573A">
        <w:trPr>
          <w:trHeight w:val="225"/>
          <w:jc w:val="center"/>
        </w:trPr>
        <w:tc>
          <w:tcPr>
            <w:tcW w:w="959" w:type="dxa"/>
            <w:tcBorders>
              <w:top w:val="nil"/>
              <w:bottom w:val="nil"/>
            </w:tcBorders>
            <w:shd w:val="clear" w:color="auto" w:fill="auto"/>
          </w:tcPr>
          <w:p w14:paraId="2CFEBBC5" w14:textId="77777777" w:rsidR="00F71049" w:rsidRPr="005838A6" w:rsidRDefault="00F71049" w:rsidP="00DF573A">
            <w:pPr>
              <w:pStyle w:val="TAC"/>
              <w:jc w:val="left"/>
            </w:pPr>
          </w:p>
        </w:tc>
        <w:tc>
          <w:tcPr>
            <w:tcW w:w="2831" w:type="dxa"/>
          </w:tcPr>
          <w:p w14:paraId="43764351" w14:textId="77777777" w:rsidR="00F71049" w:rsidRPr="005838A6" w:rsidRDefault="00F71049" w:rsidP="00DF573A">
            <w:pPr>
              <w:pStyle w:val="TAL"/>
            </w:pPr>
            <w:r w:rsidRPr="005838A6">
              <w:rPr>
                <w:lang w:eastAsia="zh-CN"/>
              </w:rPr>
              <w:t>NR Band n77, n78</w:t>
            </w:r>
          </w:p>
        </w:tc>
        <w:tc>
          <w:tcPr>
            <w:tcW w:w="810" w:type="dxa"/>
          </w:tcPr>
          <w:p w14:paraId="2B015098"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6C7DACB6" w14:textId="77777777" w:rsidR="00F71049" w:rsidRPr="005838A6" w:rsidRDefault="00F71049" w:rsidP="00DF573A">
            <w:pPr>
              <w:pStyle w:val="TAC"/>
              <w:jc w:val="left"/>
            </w:pPr>
            <w:r w:rsidRPr="005838A6">
              <w:t>-</w:t>
            </w:r>
          </w:p>
        </w:tc>
        <w:tc>
          <w:tcPr>
            <w:tcW w:w="889" w:type="dxa"/>
          </w:tcPr>
          <w:p w14:paraId="2C57A5A0"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3979A6FE" w14:textId="77777777" w:rsidR="00F71049" w:rsidRPr="005838A6" w:rsidRDefault="00F71049" w:rsidP="00DF573A">
            <w:pPr>
              <w:pStyle w:val="TAC"/>
              <w:jc w:val="left"/>
            </w:pPr>
            <w:r w:rsidRPr="005838A6">
              <w:t>-50</w:t>
            </w:r>
          </w:p>
        </w:tc>
        <w:tc>
          <w:tcPr>
            <w:tcW w:w="850" w:type="dxa"/>
            <w:noWrap/>
          </w:tcPr>
          <w:p w14:paraId="0B083D23" w14:textId="77777777" w:rsidR="00F71049" w:rsidRPr="005838A6" w:rsidRDefault="00F71049" w:rsidP="00DF573A">
            <w:pPr>
              <w:pStyle w:val="TAC"/>
              <w:jc w:val="left"/>
            </w:pPr>
            <w:r w:rsidRPr="005838A6">
              <w:t>1</w:t>
            </w:r>
          </w:p>
        </w:tc>
        <w:tc>
          <w:tcPr>
            <w:tcW w:w="928" w:type="dxa"/>
            <w:noWrap/>
          </w:tcPr>
          <w:p w14:paraId="561E198B" w14:textId="77777777" w:rsidR="00F71049" w:rsidRPr="005838A6" w:rsidRDefault="00F71049" w:rsidP="00DF573A">
            <w:pPr>
              <w:pStyle w:val="TAC"/>
              <w:jc w:val="left"/>
            </w:pPr>
            <w:r w:rsidRPr="005838A6">
              <w:rPr>
                <w:rFonts w:eastAsia="Yu Mincho"/>
              </w:rPr>
              <w:t>2</w:t>
            </w:r>
          </w:p>
        </w:tc>
      </w:tr>
      <w:tr w:rsidR="00F71049" w:rsidRPr="005838A6" w14:paraId="51153A7A" w14:textId="77777777" w:rsidTr="00DF573A">
        <w:trPr>
          <w:trHeight w:val="225"/>
          <w:jc w:val="center"/>
        </w:trPr>
        <w:tc>
          <w:tcPr>
            <w:tcW w:w="959" w:type="dxa"/>
            <w:tcBorders>
              <w:top w:val="nil"/>
              <w:bottom w:val="nil"/>
            </w:tcBorders>
            <w:shd w:val="clear" w:color="auto" w:fill="auto"/>
          </w:tcPr>
          <w:p w14:paraId="720CF9C0" w14:textId="77777777" w:rsidR="00F71049" w:rsidRPr="005838A6" w:rsidRDefault="00F71049" w:rsidP="00DF573A">
            <w:pPr>
              <w:pStyle w:val="TAC"/>
              <w:jc w:val="left"/>
            </w:pPr>
          </w:p>
        </w:tc>
        <w:tc>
          <w:tcPr>
            <w:tcW w:w="2831" w:type="dxa"/>
            <w:vAlign w:val="center"/>
          </w:tcPr>
          <w:p w14:paraId="76D62718" w14:textId="77777777" w:rsidR="00F71049" w:rsidRPr="005838A6" w:rsidRDefault="00F71049" w:rsidP="00DF573A">
            <w:pPr>
              <w:pStyle w:val="TAL"/>
            </w:pPr>
            <w:r w:rsidRPr="005838A6">
              <w:t>Frequency range</w:t>
            </w:r>
          </w:p>
        </w:tc>
        <w:tc>
          <w:tcPr>
            <w:tcW w:w="810" w:type="dxa"/>
          </w:tcPr>
          <w:p w14:paraId="10A6B6BD" w14:textId="77777777" w:rsidR="00F71049" w:rsidRPr="005838A6" w:rsidRDefault="00F71049" w:rsidP="00DF573A">
            <w:pPr>
              <w:pStyle w:val="TAC"/>
              <w:jc w:val="left"/>
            </w:pPr>
            <w:r w:rsidRPr="005838A6">
              <w:t>758</w:t>
            </w:r>
          </w:p>
        </w:tc>
        <w:tc>
          <w:tcPr>
            <w:tcW w:w="540" w:type="dxa"/>
          </w:tcPr>
          <w:p w14:paraId="66BD1D3E" w14:textId="77777777" w:rsidR="00F71049" w:rsidRPr="005838A6" w:rsidRDefault="00F71049" w:rsidP="00DF573A">
            <w:pPr>
              <w:pStyle w:val="TAC"/>
              <w:jc w:val="left"/>
            </w:pPr>
            <w:r w:rsidRPr="005838A6">
              <w:t>-</w:t>
            </w:r>
          </w:p>
        </w:tc>
        <w:tc>
          <w:tcPr>
            <w:tcW w:w="889" w:type="dxa"/>
          </w:tcPr>
          <w:p w14:paraId="0017B04A" w14:textId="77777777" w:rsidR="00F71049" w:rsidRPr="005838A6" w:rsidRDefault="00F71049" w:rsidP="00DF573A">
            <w:pPr>
              <w:pStyle w:val="TAC"/>
              <w:jc w:val="left"/>
            </w:pPr>
            <w:r w:rsidRPr="005838A6">
              <w:t>799</w:t>
            </w:r>
          </w:p>
        </w:tc>
        <w:tc>
          <w:tcPr>
            <w:tcW w:w="1133" w:type="dxa"/>
          </w:tcPr>
          <w:p w14:paraId="27D2B56A" w14:textId="77777777" w:rsidR="00F71049" w:rsidRPr="005838A6" w:rsidRDefault="00F71049" w:rsidP="00DF573A">
            <w:pPr>
              <w:pStyle w:val="TAC"/>
              <w:jc w:val="left"/>
            </w:pPr>
            <w:r w:rsidRPr="005838A6">
              <w:t>-50</w:t>
            </w:r>
          </w:p>
        </w:tc>
        <w:tc>
          <w:tcPr>
            <w:tcW w:w="850" w:type="dxa"/>
            <w:noWrap/>
          </w:tcPr>
          <w:p w14:paraId="598675A1" w14:textId="77777777" w:rsidR="00F71049" w:rsidRPr="005838A6" w:rsidRDefault="00F71049" w:rsidP="00DF573A">
            <w:pPr>
              <w:pStyle w:val="TAC"/>
              <w:jc w:val="left"/>
            </w:pPr>
            <w:r w:rsidRPr="005838A6">
              <w:t>1</w:t>
            </w:r>
          </w:p>
        </w:tc>
        <w:tc>
          <w:tcPr>
            <w:tcW w:w="928" w:type="dxa"/>
            <w:noWrap/>
          </w:tcPr>
          <w:p w14:paraId="165B8BF7" w14:textId="77777777" w:rsidR="00F71049" w:rsidRPr="005838A6" w:rsidRDefault="00F71049" w:rsidP="00DF573A">
            <w:pPr>
              <w:pStyle w:val="TAC"/>
              <w:jc w:val="left"/>
            </w:pPr>
          </w:p>
        </w:tc>
      </w:tr>
      <w:tr w:rsidR="00F71049" w:rsidRPr="005838A6" w14:paraId="7F2D9F6E" w14:textId="77777777" w:rsidTr="00DF573A">
        <w:trPr>
          <w:trHeight w:val="225"/>
          <w:jc w:val="center"/>
        </w:trPr>
        <w:tc>
          <w:tcPr>
            <w:tcW w:w="959" w:type="dxa"/>
            <w:tcBorders>
              <w:top w:val="nil"/>
              <w:bottom w:val="nil"/>
            </w:tcBorders>
            <w:shd w:val="clear" w:color="auto" w:fill="auto"/>
          </w:tcPr>
          <w:p w14:paraId="3671398E" w14:textId="77777777" w:rsidR="00F71049" w:rsidRPr="005838A6" w:rsidRDefault="00F71049" w:rsidP="00DF573A">
            <w:pPr>
              <w:pStyle w:val="TAC"/>
              <w:jc w:val="left"/>
            </w:pPr>
          </w:p>
        </w:tc>
        <w:tc>
          <w:tcPr>
            <w:tcW w:w="2831" w:type="dxa"/>
            <w:vAlign w:val="center"/>
          </w:tcPr>
          <w:p w14:paraId="30B9D142" w14:textId="77777777" w:rsidR="00F71049" w:rsidRPr="005838A6" w:rsidRDefault="00F71049" w:rsidP="00DF573A">
            <w:pPr>
              <w:pStyle w:val="TAL"/>
            </w:pPr>
            <w:r w:rsidRPr="005838A6">
              <w:t>Frequency range</w:t>
            </w:r>
          </w:p>
        </w:tc>
        <w:tc>
          <w:tcPr>
            <w:tcW w:w="810" w:type="dxa"/>
          </w:tcPr>
          <w:p w14:paraId="639D8E31" w14:textId="77777777" w:rsidR="00F71049" w:rsidRPr="005838A6" w:rsidRDefault="00F71049" w:rsidP="00DF573A">
            <w:pPr>
              <w:pStyle w:val="TAC"/>
              <w:jc w:val="left"/>
            </w:pPr>
            <w:r w:rsidRPr="005838A6">
              <w:t>799</w:t>
            </w:r>
          </w:p>
        </w:tc>
        <w:tc>
          <w:tcPr>
            <w:tcW w:w="540" w:type="dxa"/>
          </w:tcPr>
          <w:p w14:paraId="2E64D700" w14:textId="77777777" w:rsidR="00F71049" w:rsidRPr="005838A6" w:rsidRDefault="00F71049" w:rsidP="00DF573A">
            <w:pPr>
              <w:pStyle w:val="TAC"/>
              <w:jc w:val="left"/>
            </w:pPr>
            <w:r w:rsidRPr="005838A6">
              <w:t>-</w:t>
            </w:r>
          </w:p>
        </w:tc>
        <w:tc>
          <w:tcPr>
            <w:tcW w:w="889" w:type="dxa"/>
          </w:tcPr>
          <w:p w14:paraId="6D98F5BC" w14:textId="77777777" w:rsidR="00F71049" w:rsidRPr="005838A6" w:rsidRDefault="00F71049" w:rsidP="00DF573A">
            <w:pPr>
              <w:pStyle w:val="TAC"/>
              <w:jc w:val="left"/>
            </w:pPr>
            <w:r w:rsidRPr="005838A6">
              <w:t>803</w:t>
            </w:r>
          </w:p>
        </w:tc>
        <w:tc>
          <w:tcPr>
            <w:tcW w:w="1133" w:type="dxa"/>
          </w:tcPr>
          <w:p w14:paraId="20182C3A" w14:textId="77777777" w:rsidR="00F71049" w:rsidRPr="005838A6" w:rsidRDefault="00F71049" w:rsidP="00DF573A">
            <w:pPr>
              <w:pStyle w:val="TAC"/>
              <w:jc w:val="left"/>
            </w:pPr>
            <w:r w:rsidRPr="005838A6">
              <w:t>-40</w:t>
            </w:r>
          </w:p>
        </w:tc>
        <w:tc>
          <w:tcPr>
            <w:tcW w:w="850" w:type="dxa"/>
            <w:noWrap/>
          </w:tcPr>
          <w:p w14:paraId="5A657B85" w14:textId="77777777" w:rsidR="00F71049" w:rsidRPr="005838A6" w:rsidRDefault="00F71049" w:rsidP="00DF573A">
            <w:pPr>
              <w:pStyle w:val="TAC"/>
              <w:jc w:val="left"/>
            </w:pPr>
            <w:r w:rsidRPr="005838A6">
              <w:t>1</w:t>
            </w:r>
          </w:p>
        </w:tc>
        <w:tc>
          <w:tcPr>
            <w:tcW w:w="928" w:type="dxa"/>
            <w:noWrap/>
          </w:tcPr>
          <w:p w14:paraId="02407DFA" w14:textId="77777777" w:rsidR="00F71049" w:rsidRPr="005838A6" w:rsidRDefault="00F71049" w:rsidP="00DF573A">
            <w:pPr>
              <w:pStyle w:val="TAC"/>
              <w:jc w:val="left"/>
            </w:pPr>
          </w:p>
        </w:tc>
      </w:tr>
      <w:tr w:rsidR="00F71049" w:rsidRPr="005838A6" w14:paraId="136E3851" w14:textId="77777777" w:rsidTr="00DF573A">
        <w:trPr>
          <w:trHeight w:val="225"/>
          <w:jc w:val="center"/>
        </w:trPr>
        <w:tc>
          <w:tcPr>
            <w:tcW w:w="959" w:type="dxa"/>
            <w:tcBorders>
              <w:top w:val="nil"/>
              <w:bottom w:val="nil"/>
            </w:tcBorders>
            <w:shd w:val="clear" w:color="auto" w:fill="auto"/>
          </w:tcPr>
          <w:p w14:paraId="144A4756" w14:textId="77777777" w:rsidR="00F71049" w:rsidRPr="005838A6" w:rsidRDefault="00F71049" w:rsidP="00DF573A">
            <w:pPr>
              <w:pStyle w:val="TAC"/>
              <w:jc w:val="left"/>
            </w:pPr>
          </w:p>
        </w:tc>
        <w:tc>
          <w:tcPr>
            <w:tcW w:w="2831" w:type="dxa"/>
            <w:vAlign w:val="center"/>
          </w:tcPr>
          <w:p w14:paraId="009F68EA" w14:textId="77777777" w:rsidR="00F71049" w:rsidRPr="005838A6" w:rsidRDefault="00F71049" w:rsidP="00DF573A">
            <w:pPr>
              <w:pStyle w:val="TAL"/>
            </w:pPr>
            <w:r w:rsidRPr="005838A6">
              <w:t>Frequency range</w:t>
            </w:r>
          </w:p>
        </w:tc>
        <w:tc>
          <w:tcPr>
            <w:tcW w:w="810" w:type="dxa"/>
          </w:tcPr>
          <w:p w14:paraId="7E889519" w14:textId="77777777" w:rsidR="00F71049" w:rsidRPr="005838A6" w:rsidRDefault="00F71049" w:rsidP="00DF573A">
            <w:pPr>
              <w:pStyle w:val="TAC"/>
              <w:jc w:val="left"/>
            </w:pPr>
            <w:r w:rsidRPr="005838A6">
              <w:t>860</w:t>
            </w:r>
          </w:p>
        </w:tc>
        <w:tc>
          <w:tcPr>
            <w:tcW w:w="540" w:type="dxa"/>
          </w:tcPr>
          <w:p w14:paraId="58CCD3D9" w14:textId="77777777" w:rsidR="00F71049" w:rsidRPr="005838A6" w:rsidRDefault="00F71049" w:rsidP="00DF573A">
            <w:pPr>
              <w:pStyle w:val="TAC"/>
              <w:jc w:val="left"/>
            </w:pPr>
            <w:r w:rsidRPr="005838A6">
              <w:t>-</w:t>
            </w:r>
          </w:p>
        </w:tc>
        <w:tc>
          <w:tcPr>
            <w:tcW w:w="889" w:type="dxa"/>
          </w:tcPr>
          <w:p w14:paraId="44E80346" w14:textId="77777777" w:rsidR="00F71049" w:rsidRPr="005838A6" w:rsidRDefault="00F71049" w:rsidP="00DF573A">
            <w:pPr>
              <w:pStyle w:val="TAC"/>
              <w:jc w:val="left"/>
            </w:pPr>
            <w:r w:rsidRPr="005838A6">
              <w:t>890</w:t>
            </w:r>
          </w:p>
        </w:tc>
        <w:tc>
          <w:tcPr>
            <w:tcW w:w="1133" w:type="dxa"/>
          </w:tcPr>
          <w:p w14:paraId="13D26D4C" w14:textId="77777777" w:rsidR="00F71049" w:rsidRPr="005838A6" w:rsidRDefault="00F71049" w:rsidP="00DF573A">
            <w:pPr>
              <w:pStyle w:val="TAC"/>
              <w:jc w:val="left"/>
            </w:pPr>
            <w:r w:rsidRPr="005838A6">
              <w:t>-40</w:t>
            </w:r>
          </w:p>
        </w:tc>
        <w:tc>
          <w:tcPr>
            <w:tcW w:w="850" w:type="dxa"/>
            <w:noWrap/>
          </w:tcPr>
          <w:p w14:paraId="0AB7C06C" w14:textId="77777777" w:rsidR="00F71049" w:rsidRPr="005838A6" w:rsidRDefault="00F71049" w:rsidP="00DF573A">
            <w:pPr>
              <w:pStyle w:val="TAC"/>
              <w:jc w:val="left"/>
            </w:pPr>
            <w:r w:rsidRPr="005838A6">
              <w:t>1</w:t>
            </w:r>
          </w:p>
        </w:tc>
        <w:tc>
          <w:tcPr>
            <w:tcW w:w="928" w:type="dxa"/>
            <w:noWrap/>
          </w:tcPr>
          <w:p w14:paraId="465DB179" w14:textId="77777777" w:rsidR="00F71049" w:rsidRPr="005838A6" w:rsidRDefault="00F71049" w:rsidP="00DF573A">
            <w:pPr>
              <w:pStyle w:val="TAC"/>
              <w:jc w:val="left"/>
            </w:pPr>
          </w:p>
        </w:tc>
      </w:tr>
      <w:tr w:rsidR="00F71049" w:rsidRPr="005838A6" w14:paraId="7B1147B1" w14:textId="77777777" w:rsidTr="00DF573A">
        <w:trPr>
          <w:trHeight w:val="225"/>
          <w:jc w:val="center"/>
        </w:trPr>
        <w:tc>
          <w:tcPr>
            <w:tcW w:w="959" w:type="dxa"/>
            <w:tcBorders>
              <w:top w:val="nil"/>
              <w:bottom w:val="nil"/>
            </w:tcBorders>
            <w:shd w:val="clear" w:color="auto" w:fill="auto"/>
          </w:tcPr>
          <w:p w14:paraId="0673283D" w14:textId="77777777" w:rsidR="00F71049" w:rsidRPr="005838A6" w:rsidRDefault="00F71049" w:rsidP="00DF573A">
            <w:pPr>
              <w:pStyle w:val="TAC"/>
              <w:jc w:val="left"/>
            </w:pPr>
          </w:p>
        </w:tc>
        <w:tc>
          <w:tcPr>
            <w:tcW w:w="2831" w:type="dxa"/>
            <w:vAlign w:val="center"/>
          </w:tcPr>
          <w:p w14:paraId="0ADB511A" w14:textId="77777777" w:rsidR="00F71049" w:rsidRPr="005838A6" w:rsidRDefault="00F71049" w:rsidP="00DF573A">
            <w:pPr>
              <w:pStyle w:val="TAL"/>
            </w:pPr>
            <w:r w:rsidRPr="005838A6">
              <w:t>Frequency range</w:t>
            </w:r>
          </w:p>
        </w:tc>
        <w:tc>
          <w:tcPr>
            <w:tcW w:w="810" w:type="dxa"/>
          </w:tcPr>
          <w:p w14:paraId="1AC31AFA" w14:textId="77777777" w:rsidR="00F71049" w:rsidRPr="005838A6" w:rsidRDefault="00F71049" w:rsidP="00DF573A">
            <w:pPr>
              <w:pStyle w:val="TAC"/>
              <w:jc w:val="left"/>
            </w:pPr>
            <w:r w:rsidRPr="005838A6">
              <w:t>945</w:t>
            </w:r>
          </w:p>
        </w:tc>
        <w:tc>
          <w:tcPr>
            <w:tcW w:w="540" w:type="dxa"/>
          </w:tcPr>
          <w:p w14:paraId="49EEBC11" w14:textId="77777777" w:rsidR="00F71049" w:rsidRPr="005838A6" w:rsidRDefault="00F71049" w:rsidP="00DF573A">
            <w:pPr>
              <w:pStyle w:val="TAC"/>
              <w:jc w:val="left"/>
            </w:pPr>
            <w:r w:rsidRPr="005838A6">
              <w:t>-</w:t>
            </w:r>
          </w:p>
        </w:tc>
        <w:tc>
          <w:tcPr>
            <w:tcW w:w="889" w:type="dxa"/>
          </w:tcPr>
          <w:p w14:paraId="66B1AA72" w14:textId="77777777" w:rsidR="00F71049" w:rsidRPr="005838A6" w:rsidRDefault="00F71049" w:rsidP="00DF573A">
            <w:pPr>
              <w:pStyle w:val="TAC"/>
              <w:jc w:val="left"/>
            </w:pPr>
            <w:r w:rsidRPr="005838A6">
              <w:t>960</w:t>
            </w:r>
          </w:p>
        </w:tc>
        <w:tc>
          <w:tcPr>
            <w:tcW w:w="1133" w:type="dxa"/>
          </w:tcPr>
          <w:p w14:paraId="48E4C230" w14:textId="77777777" w:rsidR="00F71049" w:rsidRPr="005838A6" w:rsidRDefault="00F71049" w:rsidP="00DF573A">
            <w:pPr>
              <w:pStyle w:val="TAC"/>
              <w:jc w:val="left"/>
            </w:pPr>
            <w:r w:rsidRPr="005838A6">
              <w:t>-50</w:t>
            </w:r>
          </w:p>
        </w:tc>
        <w:tc>
          <w:tcPr>
            <w:tcW w:w="850" w:type="dxa"/>
            <w:noWrap/>
          </w:tcPr>
          <w:p w14:paraId="0AFA7F10" w14:textId="77777777" w:rsidR="00F71049" w:rsidRPr="005838A6" w:rsidRDefault="00F71049" w:rsidP="00DF573A">
            <w:pPr>
              <w:pStyle w:val="TAC"/>
              <w:jc w:val="left"/>
            </w:pPr>
            <w:r w:rsidRPr="005838A6">
              <w:t>1</w:t>
            </w:r>
          </w:p>
        </w:tc>
        <w:tc>
          <w:tcPr>
            <w:tcW w:w="928" w:type="dxa"/>
            <w:noWrap/>
          </w:tcPr>
          <w:p w14:paraId="46E93133" w14:textId="77777777" w:rsidR="00F71049" w:rsidRPr="005838A6" w:rsidRDefault="00F71049" w:rsidP="00DF573A">
            <w:pPr>
              <w:pStyle w:val="TAC"/>
              <w:jc w:val="left"/>
            </w:pPr>
          </w:p>
        </w:tc>
      </w:tr>
      <w:tr w:rsidR="00F71049" w:rsidRPr="005838A6" w14:paraId="29D77B47" w14:textId="77777777" w:rsidTr="00DF573A">
        <w:trPr>
          <w:trHeight w:val="225"/>
          <w:jc w:val="center"/>
        </w:trPr>
        <w:tc>
          <w:tcPr>
            <w:tcW w:w="959" w:type="dxa"/>
            <w:tcBorders>
              <w:top w:val="nil"/>
              <w:bottom w:val="nil"/>
            </w:tcBorders>
            <w:shd w:val="clear" w:color="auto" w:fill="auto"/>
          </w:tcPr>
          <w:p w14:paraId="60F84D28" w14:textId="77777777" w:rsidR="00F71049" w:rsidRPr="005838A6" w:rsidRDefault="00F71049" w:rsidP="00DF573A">
            <w:pPr>
              <w:pStyle w:val="TAC"/>
              <w:jc w:val="left"/>
            </w:pPr>
          </w:p>
        </w:tc>
        <w:tc>
          <w:tcPr>
            <w:tcW w:w="2831" w:type="dxa"/>
            <w:vAlign w:val="center"/>
          </w:tcPr>
          <w:p w14:paraId="30B4DB1D" w14:textId="77777777" w:rsidR="00F71049" w:rsidRPr="005838A6" w:rsidRDefault="00F71049" w:rsidP="00DF573A">
            <w:pPr>
              <w:pStyle w:val="TAL"/>
            </w:pPr>
            <w:r w:rsidRPr="005838A6">
              <w:t>Frequency range</w:t>
            </w:r>
          </w:p>
        </w:tc>
        <w:tc>
          <w:tcPr>
            <w:tcW w:w="810" w:type="dxa"/>
          </w:tcPr>
          <w:p w14:paraId="2546AA60" w14:textId="77777777" w:rsidR="00F71049" w:rsidRPr="005838A6" w:rsidRDefault="00F71049" w:rsidP="00DF573A">
            <w:pPr>
              <w:pStyle w:val="TAC"/>
              <w:jc w:val="left"/>
            </w:pPr>
            <w:r w:rsidRPr="005838A6">
              <w:t>1884.5</w:t>
            </w:r>
          </w:p>
        </w:tc>
        <w:tc>
          <w:tcPr>
            <w:tcW w:w="540" w:type="dxa"/>
          </w:tcPr>
          <w:p w14:paraId="2302D941" w14:textId="77777777" w:rsidR="00F71049" w:rsidRPr="005838A6" w:rsidRDefault="00F71049" w:rsidP="00DF573A">
            <w:pPr>
              <w:pStyle w:val="TAC"/>
              <w:jc w:val="left"/>
            </w:pPr>
            <w:r w:rsidRPr="005838A6">
              <w:t>-</w:t>
            </w:r>
          </w:p>
        </w:tc>
        <w:tc>
          <w:tcPr>
            <w:tcW w:w="889" w:type="dxa"/>
          </w:tcPr>
          <w:p w14:paraId="3F5544D1" w14:textId="77777777" w:rsidR="00F71049" w:rsidRPr="005838A6" w:rsidRDefault="00F71049" w:rsidP="00DF573A">
            <w:pPr>
              <w:pStyle w:val="TAC"/>
              <w:jc w:val="left"/>
            </w:pPr>
            <w:r w:rsidRPr="005838A6">
              <w:t>1915.7</w:t>
            </w:r>
          </w:p>
        </w:tc>
        <w:tc>
          <w:tcPr>
            <w:tcW w:w="1133" w:type="dxa"/>
          </w:tcPr>
          <w:p w14:paraId="453DD43A" w14:textId="77777777" w:rsidR="00F71049" w:rsidRPr="005838A6" w:rsidRDefault="00F71049" w:rsidP="00DF573A">
            <w:pPr>
              <w:pStyle w:val="TAC"/>
              <w:jc w:val="left"/>
            </w:pPr>
            <w:r w:rsidRPr="005838A6">
              <w:t>-41</w:t>
            </w:r>
          </w:p>
        </w:tc>
        <w:tc>
          <w:tcPr>
            <w:tcW w:w="850" w:type="dxa"/>
            <w:noWrap/>
          </w:tcPr>
          <w:p w14:paraId="700387CA" w14:textId="77777777" w:rsidR="00F71049" w:rsidRPr="005838A6" w:rsidRDefault="00F71049" w:rsidP="00DF573A">
            <w:pPr>
              <w:pStyle w:val="TAC"/>
              <w:jc w:val="left"/>
            </w:pPr>
            <w:r w:rsidRPr="005838A6">
              <w:t>0.3</w:t>
            </w:r>
          </w:p>
        </w:tc>
        <w:tc>
          <w:tcPr>
            <w:tcW w:w="928" w:type="dxa"/>
            <w:noWrap/>
          </w:tcPr>
          <w:p w14:paraId="527D3E9A" w14:textId="77777777" w:rsidR="00F71049" w:rsidRPr="005838A6" w:rsidRDefault="00F71049" w:rsidP="00DF573A">
            <w:pPr>
              <w:pStyle w:val="TAC"/>
              <w:jc w:val="left"/>
            </w:pPr>
            <w:r w:rsidRPr="005838A6">
              <w:t>8</w:t>
            </w:r>
          </w:p>
        </w:tc>
      </w:tr>
      <w:tr w:rsidR="00F71049" w:rsidRPr="005838A6" w14:paraId="1C50155D" w14:textId="77777777" w:rsidTr="00DF573A">
        <w:trPr>
          <w:trHeight w:val="225"/>
          <w:jc w:val="center"/>
        </w:trPr>
        <w:tc>
          <w:tcPr>
            <w:tcW w:w="959" w:type="dxa"/>
            <w:tcBorders>
              <w:top w:val="nil"/>
              <w:bottom w:val="nil"/>
            </w:tcBorders>
            <w:shd w:val="clear" w:color="auto" w:fill="auto"/>
          </w:tcPr>
          <w:p w14:paraId="4AA12AC2" w14:textId="77777777" w:rsidR="00F71049" w:rsidRPr="005838A6" w:rsidRDefault="00F71049" w:rsidP="00DF573A">
            <w:pPr>
              <w:pStyle w:val="TAC"/>
              <w:jc w:val="left"/>
            </w:pPr>
          </w:p>
        </w:tc>
        <w:tc>
          <w:tcPr>
            <w:tcW w:w="2831" w:type="dxa"/>
            <w:vAlign w:val="center"/>
          </w:tcPr>
          <w:p w14:paraId="23F237C2" w14:textId="77777777" w:rsidR="00F71049" w:rsidRPr="005838A6" w:rsidRDefault="00F71049" w:rsidP="00DF573A">
            <w:pPr>
              <w:pStyle w:val="TAL"/>
            </w:pPr>
            <w:r w:rsidRPr="005838A6">
              <w:t>Frequency range</w:t>
            </w:r>
          </w:p>
        </w:tc>
        <w:tc>
          <w:tcPr>
            <w:tcW w:w="810" w:type="dxa"/>
          </w:tcPr>
          <w:p w14:paraId="1E51DACE" w14:textId="77777777" w:rsidR="00F71049" w:rsidRPr="005838A6" w:rsidRDefault="00F71049" w:rsidP="00DF573A">
            <w:pPr>
              <w:pStyle w:val="TAC"/>
              <w:jc w:val="left"/>
            </w:pPr>
            <w:r w:rsidRPr="005838A6">
              <w:t>2545</w:t>
            </w:r>
          </w:p>
        </w:tc>
        <w:tc>
          <w:tcPr>
            <w:tcW w:w="540" w:type="dxa"/>
          </w:tcPr>
          <w:p w14:paraId="4543D5B2" w14:textId="77777777" w:rsidR="00F71049" w:rsidRPr="005838A6" w:rsidRDefault="00F71049" w:rsidP="00DF573A">
            <w:pPr>
              <w:pStyle w:val="TAC"/>
              <w:jc w:val="left"/>
            </w:pPr>
            <w:r w:rsidRPr="005838A6">
              <w:t>-</w:t>
            </w:r>
          </w:p>
        </w:tc>
        <w:tc>
          <w:tcPr>
            <w:tcW w:w="889" w:type="dxa"/>
          </w:tcPr>
          <w:p w14:paraId="5669E4BB" w14:textId="77777777" w:rsidR="00F71049" w:rsidRPr="005838A6" w:rsidRDefault="00F71049" w:rsidP="00DF573A">
            <w:pPr>
              <w:pStyle w:val="TAC"/>
              <w:jc w:val="left"/>
            </w:pPr>
            <w:r w:rsidRPr="005838A6">
              <w:t>2575</w:t>
            </w:r>
          </w:p>
        </w:tc>
        <w:tc>
          <w:tcPr>
            <w:tcW w:w="1133" w:type="dxa"/>
          </w:tcPr>
          <w:p w14:paraId="3778B652" w14:textId="77777777" w:rsidR="00F71049" w:rsidRPr="005838A6" w:rsidRDefault="00F71049" w:rsidP="00DF573A">
            <w:pPr>
              <w:pStyle w:val="TAC"/>
              <w:jc w:val="left"/>
            </w:pPr>
            <w:r w:rsidRPr="005838A6">
              <w:t>-50</w:t>
            </w:r>
          </w:p>
        </w:tc>
        <w:tc>
          <w:tcPr>
            <w:tcW w:w="850" w:type="dxa"/>
            <w:noWrap/>
          </w:tcPr>
          <w:p w14:paraId="2CF74035" w14:textId="77777777" w:rsidR="00F71049" w:rsidRPr="005838A6" w:rsidRDefault="00F71049" w:rsidP="00DF573A">
            <w:pPr>
              <w:pStyle w:val="TAC"/>
              <w:jc w:val="left"/>
            </w:pPr>
            <w:r w:rsidRPr="005838A6">
              <w:t>1</w:t>
            </w:r>
          </w:p>
        </w:tc>
        <w:tc>
          <w:tcPr>
            <w:tcW w:w="928" w:type="dxa"/>
            <w:noWrap/>
          </w:tcPr>
          <w:p w14:paraId="2466F19F" w14:textId="77777777" w:rsidR="00F71049" w:rsidRPr="005838A6" w:rsidRDefault="00F71049" w:rsidP="00DF573A">
            <w:pPr>
              <w:pStyle w:val="TAC"/>
              <w:jc w:val="left"/>
            </w:pPr>
          </w:p>
        </w:tc>
      </w:tr>
      <w:tr w:rsidR="00F71049" w:rsidRPr="005838A6" w14:paraId="10E2AC80" w14:textId="77777777" w:rsidTr="00DF573A">
        <w:trPr>
          <w:trHeight w:val="225"/>
          <w:jc w:val="center"/>
        </w:trPr>
        <w:tc>
          <w:tcPr>
            <w:tcW w:w="959" w:type="dxa"/>
            <w:tcBorders>
              <w:top w:val="nil"/>
              <w:bottom w:val="single" w:sz="4" w:space="0" w:color="auto"/>
            </w:tcBorders>
            <w:shd w:val="clear" w:color="auto" w:fill="auto"/>
          </w:tcPr>
          <w:p w14:paraId="475057E4" w14:textId="77777777" w:rsidR="00F71049" w:rsidRPr="005838A6" w:rsidRDefault="00F71049" w:rsidP="00DF573A">
            <w:pPr>
              <w:pStyle w:val="TAC"/>
              <w:jc w:val="left"/>
            </w:pPr>
          </w:p>
        </w:tc>
        <w:tc>
          <w:tcPr>
            <w:tcW w:w="2831" w:type="dxa"/>
            <w:vAlign w:val="center"/>
          </w:tcPr>
          <w:p w14:paraId="7048AE20" w14:textId="77777777" w:rsidR="00F71049" w:rsidRPr="005838A6" w:rsidRDefault="00F71049" w:rsidP="00DF573A">
            <w:pPr>
              <w:pStyle w:val="TAL"/>
            </w:pPr>
            <w:r w:rsidRPr="005838A6">
              <w:t>Frequency range</w:t>
            </w:r>
          </w:p>
        </w:tc>
        <w:tc>
          <w:tcPr>
            <w:tcW w:w="810" w:type="dxa"/>
          </w:tcPr>
          <w:p w14:paraId="2F4CFBD6" w14:textId="77777777" w:rsidR="00F71049" w:rsidRPr="005838A6" w:rsidRDefault="00F71049" w:rsidP="00DF573A">
            <w:pPr>
              <w:pStyle w:val="TAC"/>
              <w:jc w:val="left"/>
            </w:pPr>
            <w:r w:rsidRPr="005838A6">
              <w:t>2595</w:t>
            </w:r>
          </w:p>
        </w:tc>
        <w:tc>
          <w:tcPr>
            <w:tcW w:w="540" w:type="dxa"/>
          </w:tcPr>
          <w:p w14:paraId="3765FE1C" w14:textId="77777777" w:rsidR="00F71049" w:rsidRPr="005838A6" w:rsidRDefault="00F71049" w:rsidP="00DF573A">
            <w:pPr>
              <w:pStyle w:val="TAC"/>
              <w:jc w:val="left"/>
            </w:pPr>
            <w:r w:rsidRPr="005838A6">
              <w:t>-</w:t>
            </w:r>
          </w:p>
        </w:tc>
        <w:tc>
          <w:tcPr>
            <w:tcW w:w="889" w:type="dxa"/>
          </w:tcPr>
          <w:p w14:paraId="5ED248F1" w14:textId="77777777" w:rsidR="00F71049" w:rsidRPr="005838A6" w:rsidRDefault="00F71049" w:rsidP="00DF573A">
            <w:pPr>
              <w:pStyle w:val="TAC"/>
              <w:jc w:val="left"/>
            </w:pPr>
            <w:r w:rsidRPr="005838A6">
              <w:t>2645</w:t>
            </w:r>
          </w:p>
        </w:tc>
        <w:tc>
          <w:tcPr>
            <w:tcW w:w="1133" w:type="dxa"/>
          </w:tcPr>
          <w:p w14:paraId="44453E69" w14:textId="77777777" w:rsidR="00F71049" w:rsidRPr="005838A6" w:rsidRDefault="00F71049" w:rsidP="00DF573A">
            <w:pPr>
              <w:pStyle w:val="TAC"/>
              <w:jc w:val="left"/>
            </w:pPr>
            <w:r w:rsidRPr="005838A6">
              <w:t>-50</w:t>
            </w:r>
          </w:p>
        </w:tc>
        <w:tc>
          <w:tcPr>
            <w:tcW w:w="850" w:type="dxa"/>
            <w:noWrap/>
          </w:tcPr>
          <w:p w14:paraId="2F781B76" w14:textId="77777777" w:rsidR="00F71049" w:rsidRPr="005838A6" w:rsidRDefault="00F71049" w:rsidP="00DF573A">
            <w:pPr>
              <w:pStyle w:val="TAC"/>
              <w:jc w:val="left"/>
            </w:pPr>
            <w:r w:rsidRPr="005838A6">
              <w:t>1</w:t>
            </w:r>
          </w:p>
        </w:tc>
        <w:tc>
          <w:tcPr>
            <w:tcW w:w="928" w:type="dxa"/>
            <w:noWrap/>
          </w:tcPr>
          <w:p w14:paraId="2DC24520" w14:textId="77777777" w:rsidR="00F71049" w:rsidRPr="005838A6" w:rsidRDefault="00F71049" w:rsidP="00DF573A">
            <w:pPr>
              <w:pStyle w:val="TAC"/>
              <w:jc w:val="left"/>
            </w:pPr>
          </w:p>
        </w:tc>
      </w:tr>
      <w:tr w:rsidR="00F71049" w:rsidRPr="005838A6" w14:paraId="06D39893" w14:textId="77777777" w:rsidTr="00DF573A">
        <w:trPr>
          <w:trHeight w:val="225"/>
          <w:jc w:val="center"/>
        </w:trPr>
        <w:tc>
          <w:tcPr>
            <w:tcW w:w="959" w:type="dxa"/>
            <w:tcBorders>
              <w:bottom w:val="nil"/>
            </w:tcBorders>
            <w:shd w:val="clear" w:color="auto" w:fill="auto"/>
          </w:tcPr>
          <w:p w14:paraId="6300761A" w14:textId="77777777" w:rsidR="00F71049" w:rsidRPr="005838A6" w:rsidRDefault="00F71049" w:rsidP="00DF573A">
            <w:pPr>
              <w:pStyle w:val="TAC"/>
              <w:jc w:val="left"/>
            </w:pPr>
            <w:r w:rsidRPr="005838A6">
              <w:t>n20, n82, n91, n92</w:t>
            </w:r>
          </w:p>
        </w:tc>
        <w:tc>
          <w:tcPr>
            <w:tcW w:w="2831" w:type="dxa"/>
          </w:tcPr>
          <w:p w14:paraId="23BFA7DA" w14:textId="77777777" w:rsidR="00F71049" w:rsidRPr="005838A6" w:rsidRDefault="00F71049" w:rsidP="00DF573A">
            <w:pPr>
              <w:pStyle w:val="TAL"/>
            </w:pPr>
            <w:r w:rsidRPr="005838A6">
              <w:t>E-UTRA Band 1, 3, 7, 8, 22, 31, 32, 33, 34, 40, 43, 50, 51, 65, 67, 68, 72, 74, 75, 76</w:t>
            </w:r>
          </w:p>
          <w:p w14:paraId="0A9718F6" w14:textId="77777777" w:rsidR="00F71049" w:rsidRPr="005838A6" w:rsidRDefault="00F71049" w:rsidP="00DF573A">
            <w:pPr>
              <w:pStyle w:val="TAL"/>
            </w:pPr>
            <w:r w:rsidRPr="005838A6">
              <w:t>NR Band n100, n101</w:t>
            </w:r>
          </w:p>
        </w:tc>
        <w:tc>
          <w:tcPr>
            <w:tcW w:w="810" w:type="dxa"/>
          </w:tcPr>
          <w:p w14:paraId="61A542C6"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1BFF829E" w14:textId="77777777" w:rsidR="00F71049" w:rsidRPr="005838A6" w:rsidRDefault="00F71049" w:rsidP="00DF573A">
            <w:pPr>
              <w:pStyle w:val="TAC"/>
              <w:jc w:val="left"/>
            </w:pPr>
            <w:r w:rsidRPr="005838A6">
              <w:t>-</w:t>
            </w:r>
          </w:p>
        </w:tc>
        <w:tc>
          <w:tcPr>
            <w:tcW w:w="889" w:type="dxa"/>
          </w:tcPr>
          <w:p w14:paraId="3442B553"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7E330764" w14:textId="77777777" w:rsidR="00F71049" w:rsidRPr="005838A6" w:rsidRDefault="00F71049" w:rsidP="00DF573A">
            <w:pPr>
              <w:pStyle w:val="TAC"/>
              <w:jc w:val="left"/>
            </w:pPr>
            <w:r w:rsidRPr="005838A6">
              <w:t>-50</w:t>
            </w:r>
          </w:p>
        </w:tc>
        <w:tc>
          <w:tcPr>
            <w:tcW w:w="850" w:type="dxa"/>
            <w:noWrap/>
          </w:tcPr>
          <w:p w14:paraId="06AF8A28" w14:textId="77777777" w:rsidR="00F71049" w:rsidRPr="005838A6" w:rsidRDefault="00F71049" w:rsidP="00DF573A">
            <w:pPr>
              <w:pStyle w:val="TAC"/>
              <w:jc w:val="left"/>
            </w:pPr>
            <w:r w:rsidRPr="005838A6">
              <w:t>1</w:t>
            </w:r>
          </w:p>
        </w:tc>
        <w:tc>
          <w:tcPr>
            <w:tcW w:w="928" w:type="dxa"/>
            <w:noWrap/>
          </w:tcPr>
          <w:p w14:paraId="1753D9B4" w14:textId="77777777" w:rsidR="00F71049" w:rsidRPr="005838A6" w:rsidRDefault="00F71049" w:rsidP="00DF573A">
            <w:pPr>
              <w:pStyle w:val="TAC"/>
              <w:jc w:val="left"/>
            </w:pPr>
          </w:p>
        </w:tc>
      </w:tr>
      <w:tr w:rsidR="00F71049" w:rsidRPr="005838A6" w14:paraId="72B19220" w14:textId="77777777" w:rsidTr="00DF573A">
        <w:trPr>
          <w:trHeight w:val="225"/>
          <w:jc w:val="center"/>
        </w:trPr>
        <w:tc>
          <w:tcPr>
            <w:tcW w:w="959" w:type="dxa"/>
            <w:tcBorders>
              <w:top w:val="nil"/>
              <w:bottom w:val="nil"/>
            </w:tcBorders>
            <w:shd w:val="clear" w:color="auto" w:fill="auto"/>
          </w:tcPr>
          <w:p w14:paraId="7E90EC22" w14:textId="77777777" w:rsidR="00F71049" w:rsidRPr="005838A6" w:rsidRDefault="00F71049" w:rsidP="00DF573A">
            <w:pPr>
              <w:pStyle w:val="TAC"/>
              <w:jc w:val="left"/>
            </w:pPr>
          </w:p>
        </w:tc>
        <w:tc>
          <w:tcPr>
            <w:tcW w:w="2831" w:type="dxa"/>
          </w:tcPr>
          <w:p w14:paraId="18BFBF0D" w14:textId="77777777" w:rsidR="00F71049" w:rsidRPr="005838A6" w:rsidRDefault="00F71049" w:rsidP="00DF573A">
            <w:pPr>
              <w:pStyle w:val="TAL"/>
            </w:pPr>
            <w:r w:rsidRPr="005838A6">
              <w:t>E-UTRA Band 20</w:t>
            </w:r>
          </w:p>
        </w:tc>
        <w:tc>
          <w:tcPr>
            <w:tcW w:w="810" w:type="dxa"/>
          </w:tcPr>
          <w:p w14:paraId="0F112261"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1F608FBF" w14:textId="77777777" w:rsidR="00F71049" w:rsidRPr="005838A6" w:rsidRDefault="00F71049" w:rsidP="00DF573A">
            <w:pPr>
              <w:pStyle w:val="TAC"/>
              <w:jc w:val="left"/>
            </w:pPr>
            <w:r w:rsidRPr="005838A6">
              <w:t>-</w:t>
            </w:r>
          </w:p>
        </w:tc>
        <w:tc>
          <w:tcPr>
            <w:tcW w:w="889" w:type="dxa"/>
          </w:tcPr>
          <w:p w14:paraId="5677682E"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3DE485BA" w14:textId="77777777" w:rsidR="00F71049" w:rsidRPr="005838A6" w:rsidRDefault="00F71049" w:rsidP="00DF573A">
            <w:pPr>
              <w:pStyle w:val="TAC"/>
              <w:jc w:val="left"/>
            </w:pPr>
            <w:r w:rsidRPr="005838A6">
              <w:t>-50</w:t>
            </w:r>
          </w:p>
        </w:tc>
        <w:tc>
          <w:tcPr>
            <w:tcW w:w="850" w:type="dxa"/>
            <w:noWrap/>
          </w:tcPr>
          <w:p w14:paraId="02EB0252" w14:textId="77777777" w:rsidR="00F71049" w:rsidRPr="005838A6" w:rsidRDefault="00F71049" w:rsidP="00DF573A">
            <w:pPr>
              <w:pStyle w:val="TAC"/>
              <w:jc w:val="left"/>
            </w:pPr>
            <w:r w:rsidRPr="005838A6">
              <w:t>1</w:t>
            </w:r>
          </w:p>
        </w:tc>
        <w:tc>
          <w:tcPr>
            <w:tcW w:w="928" w:type="dxa"/>
            <w:noWrap/>
          </w:tcPr>
          <w:p w14:paraId="0CC4BDC9" w14:textId="77777777" w:rsidR="00F71049" w:rsidRPr="005838A6" w:rsidRDefault="00F71049" w:rsidP="00DF573A">
            <w:pPr>
              <w:pStyle w:val="TAC"/>
              <w:jc w:val="left"/>
            </w:pPr>
            <w:r w:rsidRPr="005838A6">
              <w:t>15</w:t>
            </w:r>
          </w:p>
        </w:tc>
      </w:tr>
      <w:tr w:rsidR="00F71049" w:rsidRPr="005838A6" w14:paraId="75F84ACB" w14:textId="77777777" w:rsidTr="00DF573A">
        <w:trPr>
          <w:trHeight w:val="225"/>
          <w:jc w:val="center"/>
        </w:trPr>
        <w:tc>
          <w:tcPr>
            <w:tcW w:w="959" w:type="dxa"/>
            <w:tcBorders>
              <w:top w:val="nil"/>
              <w:bottom w:val="nil"/>
            </w:tcBorders>
            <w:shd w:val="clear" w:color="auto" w:fill="auto"/>
          </w:tcPr>
          <w:p w14:paraId="213FB8BF" w14:textId="77777777" w:rsidR="00F71049" w:rsidRPr="005838A6" w:rsidRDefault="00F71049" w:rsidP="00DF573A">
            <w:pPr>
              <w:pStyle w:val="TAC"/>
              <w:jc w:val="left"/>
            </w:pPr>
          </w:p>
        </w:tc>
        <w:tc>
          <w:tcPr>
            <w:tcW w:w="2831" w:type="dxa"/>
          </w:tcPr>
          <w:p w14:paraId="249F4DEE" w14:textId="77777777" w:rsidR="00F71049" w:rsidRPr="005838A6" w:rsidRDefault="00F71049" w:rsidP="00DF573A">
            <w:pPr>
              <w:pStyle w:val="TAL"/>
            </w:pPr>
            <w:r w:rsidRPr="005838A6">
              <w:t>E-UTRA Band 38, 42, 52, 69,</w:t>
            </w:r>
          </w:p>
          <w:p w14:paraId="0E7D7570" w14:textId="77777777" w:rsidR="00F71049" w:rsidRPr="005838A6" w:rsidRDefault="00F71049" w:rsidP="00DF573A">
            <w:pPr>
              <w:pStyle w:val="TAL"/>
            </w:pPr>
            <w:r w:rsidRPr="005838A6">
              <w:t>NR Band n77, n78</w:t>
            </w:r>
          </w:p>
        </w:tc>
        <w:tc>
          <w:tcPr>
            <w:tcW w:w="810" w:type="dxa"/>
          </w:tcPr>
          <w:p w14:paraId="7E0EF238"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1E6F58D0" w14:textId="77777777" w:rsidR="00F71049" w:rsidRPr="005838A6" w:rsidRDefault="00F71049" w:rsidP="00DF573A">
            <w:pPr>
              <w:pStyle w:val="TAC"/>
              <w:jc w:val="left"/>
            </w:pPr>
            <w:r w:rsidRPr="005838A6">
              <w:t>-</w:t>
            </w:r>
          </w:p>
        </w:tc>
        <w:tc>
          <w:tcPr>
            <w:tcW w:w="889" w:type="dxa"/>
          </w:tcPr>
          <w:p w14:paraId="30AEF0D1"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42593FD1" w14:textId="77777777" w:rsidR="00F71049" w:rsidRPr="005838A6" w:rsidRDefault="00F71049" w:rsidP="00DF573A">
            <w:pPr>
              <w:pStyle w:val="TAC"/>
              <w:jc w:val="left"/>
            </w:pPr>
            <w:r w:rsidRPr="005838A6">
              <w:t>-50</w:t>
            </w:r>
          </w:p>
        </w:tc>
        <w:tc>
          <w:tcPr>
            <w:tcW w:w="850" w:type="dxa"/>
            <w:noWrap/>
          </w:tcPr>
          <w:p w14:paraId="74F2101C" w14:textId="77777777" w:rsidR="00F71049" w:rsidRPr="005838A6" w:rsidRDefault="00F71049" w:rsidP="00DF573A">
            <w:pPr>
              <w:pStyle w:val="TAC"/>
              <w:jc w:val="left"/>
            </w:pPr>
            <w:r w:rsidRPr="005838A6">
              <w:t>1</w:t>
            </w:r>
          </w:p>
        </w:tc>
        <w:tc>
          <w:tcPr>
            <w:tcW w:w="928" w:type="dxa"/>
            <w:noWrap/>
          </w:tcPr>
          <w:p w14:paraId="0561048D" w14:textId="77777777" w:rsidR="00F71049" w:rsidRPr="005838A6" w:rsidRDefault="00F71049" w:rsidP="00DF573A">
            <w:pPr>
              <w:pStyle w:val="TAC"/>
              <w:jc w:val="left"/>
            </w:pPr>
            <w:r w:rsidRPr="005838A6">
              <w:t>2</w:t>
            </w:r>
          </w:p>
        </w:tc>
      </w:tr>
      <w:tr w:rsidR="00F71049" w:rsidRPr="005838A6" w14:paraId="369ED350" w14:textId="77777777" w:rsidTr="00DF573A">
        <w:trPr>
          <w:trHeight w:val="225"/>
          <w:jc w:val="center"/>
        </w:trPr>
        <w:tc>
          <w:tcPr>
            <w:tcW w:w="959" w:type="dxa"/>
            <w:tcBorders>
              <w:top w:val="nil"/>
              <w:bottom w:val="single" w:sz="4" w:space="0" w:color="auto"/>
            </w:tcBorders>
            <w:shd w:val="clear" w:color="auto" w:fill="auto"/>
          </w:tcPr>
          <w:p w14:paraId="515A4914" w14:textId="77777777" w:rsidR="00F71049" w:rsidRPr="005838A6" w:rsidRDefault="00F71049" w:rsidP="00DF573A">
            <w:pPr>
              <w:pStyle w:val="TAC"/>
              <w:jc w:val="left"/>
            </w:pPr>
          </w:p>
        </w:tc>
        <w:tc>
          <w:tcPr>
            <w:tcW w:w="2831" w:type="dxa"/>
          </w:tcPr>
          <w:p w14:paraId="0FB25D82" w14:textId="77777777" w:rsidR="00F71049" w:rsidRPr="005838A6" w:rsidRDefault="00F71049" w:rsidP="00DF573A">
            <w:pPr>
              <w:pStyle w:val="TAL"/>
            </w:pPr>
            <w:r w:rsidRPr="005838A6">
              <w:t>Frequency range</w:t>
            </w:r>
          </w:p>
        </w:tc>
        <w:tc>
          <w:tcPr>
            <w:tcW w:w="810" w:type="dxa"/>
          </w:tcPr>
          <w:p w14:paraId="48BA0484" w14:textId="77777777" w:rsidR="00F71049" w:rsidRPr="005838A6" w:rsidRDefault="00F71049" w:rsidP="00DF573A">
            <w:pPr>
              <w:pStyle w:val="TAC"/>
              <w:jc w:val="left"/>
            </w:pPr>
            <w:r w:rsidRPr="005838A6">
              <w:t>758</w:t>
            </w:r>
          </w:p>
        </w:tc>
        <w:tc>
          <w:tcPr>
            <w:tcW w:w="540" w:type="dxa"/>
          </w:tcPr>
          <w:p w14:paraId="234C0FF3" w14:textId="77777777" w:rsidR="00F71049" w:rsidRPr="005838A6" w:rsidRDefault="00F71049" w:rsidP="00DF573A">
            <w:pPr>
              <w:pStyle w:val="TAC"/>
              <w:jc w:val="left"/>
            </w:pPr>
            <w:r w:rsidRPr="005838A6">
              <w:t>-</w:t>
            </w:r>
          </w:p>
        </w:tc>
        <w:tc>
          <w:tcPr>
            <w:tcW w:w="889" w:type="dxa"/>
          </w:tcPr>
          <w:p w14:paraId="380CA882" w14:textId="77777777" w:rsidR="00F71049" w:rsidRPr="005838A6" w:rsidRDefault="00F71049" w:rsidP="00DF573A">
            <w:pPr>
              <w:pStyle w:val="TAC"/>
              <w:jc w:val="left"/>
            </w:pPr>
            <w:r w:rsidRPr="005838A6">
              <w:t>788</w:t>
            </w:r>
          </w:p>
        </w:tc>
        <w:tc>
          <w:tcPr>
            <w:tcW w:w="1133" w:type="dxa"/>
          </w:tcPr>
          <w:p w14:paraId="58A944CA" w14:textId="77777777" w:rsidR="00F71049" w:rsidRPr="005838A6" w:rsidRDefault="00F71049" w:rsidP="00DF573A">
            <w:pPr>
              <w:pStyle w:val="TAC"/>
              <w:jc w:val="left"/>
            </w:pPr>
            <w:r w:rsidRPr="005838A6">
              <w:t>-50</w:t>
            </w:r>
          </w:p>
        </w:tc>
        <w:tc>
          <w:tcPr>
            <w:tcW w:w="850" w:type="dxa"/>
            <w:noWrap/>
          </w:tcPr>
          <w:p w14:paraId="70C0D0BF" w14:textId="77777777" w:rsidR="00F71049" w:rsidRPr="005838A6" w:rsidRDefault="00F71049" w:rsidP="00DF573A">
            <w:pPr>
              <w:pStyle w:val="TAC"/>
              <w:jc w:val="left"/>
            </w:pPr>
            <w:r w:rsidRPr="005838A6">
              <w:t>1</w:t>
            </w:r>
          </w:p>
        </w:tc>
        <w:tc>
          <w:tcPr>
            <w:tcW w:w="928" w:type="dxa"/>
            <w:noWrap/>
          </w:tcPr>
          <w:p w14:paraId="301527A6" w14:textId="77777777" w:rsidR="00F71049" w:rsidRPr="005838A6" w:rsidRDefault="00F71049" w:rsidP="00DF573A">
            <w:pPr>
              <w:pStyle w:val="TAC"/>
              <w:jc w:val="left"/>
            </w:pPr>
          </w:p>
        </w:tc>
      </w:tr>
      <w:tr w:rsidR="00F71049" w:rsidRPr="005838A6" w14:paraId="3B07807C" w14:textId="77777777" w:rsidTr="00DF573A">
        <w:trPr>
          <w:trHeight w:val="225"/>
          <w:jc w:val="center"/>
        </w:trPr>
        <w:tc>
          <w:tcPr>
            <w:tcW w:w="959" w:type="dxa"/>
            <w:tcBorders>
              <w:bottom w:val="nil"/>
            </w:tcBorders>
            <w:shd w:val="clear" w:color="auto" w:fill="auto"/>
          </w:tcPr>
          <w:p w14:paraId="061D6CE6" w14:textId="77777777" w:rsidR="00F71049" w:rsidRPr="005838A6" w:rsidRDefault="00F71049" w:rsidP="00DF573A">
            <w:pPr>
              <w:pStyle w:val="TAC"/>
              <w:jc w:val="left"/>
            </w:pPr>
            <w:r w:rsidRPr="005838A6">
              <w:t>n24, n99</w:t>
            </w:r>
          </w:p>
        </w:tc>
        <w:tc>
          <w:tcPr>
            <w:tcW w:w="2831" w:type="dxa"/>
          </w:tcPr>
          <w:p w14:paraId="31E755F3" w14:textId="77777777" w:rsidR="00F71049" w:rsidRPr="005838A6" w:rsidRDefault="00F71049" w:rsidP="00DF573A">
            <w:pPr>
              <w:pStyle w:val="TAL"/>
            </w:pPr>
            <w:r w:rsidRPr="005838A6">
              <w:t>E-UTRA Band 2, 4, 5, 10, 12, 13, 14, 17, 24, 25, 26, 29, 30, 41, 48, 66, 70, 71, 85, 103</w:t>
            </w:r>
            <w:r>
              <w:t>, 106</w:t>
            </w:r>
          </w:p>
        </w:tc>
        <w:tc>
          <w:tcPr>
            <w:tcW w:w="810" w:type="dxa"/>
          </w:tcPr>
          <w:p w14:paraId="12D90D11" w14:textId="77777777" w:rsidR="00F71049" w:rsidRPr="005838A6" w:rsidRDefault="00F71049" w:rsidP="00DF573A">
            <w:pPr>
              <w:pStyle w:val="TAC"/>
              <w:jc w:val="left"/>
            </w:pPr>
            <w:r w:rsidRPr="005838A6">
              <w:t>F</w:t>
            </w:r>
            <w:r w:rsidRPr="005838A6">
              <w:rPr>
                <w:vertAlign w:val="subscript"/>
              </w:rPr>
              <w:t>DL_low</w:t>
            </w:r>
            <w:r w:rsidRPr="005838A6">
              <w:t xml:space="preserve"> </w:t>
            </w:r>
          </w:p>
        </w:tc>
        <w:tc>
          <w:tcPr>
            <w:tcW w:w="540" w:type="dxa"/>
          </w:tcPr>
          <w:p w14:paraId="2BD70B16" w14:textId="77777777" w:rsidR="00F71049" w:rsidRPr="005838A6" w:rsidRDefault="00F71049" w:rsidP="00DF573A">
            <w:pPr>
              <w:pStyle w:val="TAC"/>
              <w:jc w:val="left"/>
            </w:pPr>
            <w:r w:rsidRPr="005838A6">
              <w:t>-</w:t>
            </w:r>
          </w:p>
        </w:tc>
        <w:tc>
          <w:tcPr>
            <w:tcW w:w="889" w:type="dxa"/>
          </w:tcPr>
          <w:p w14:paraId="73D11086"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3673D419" w14:textId="77777777" w:rsidR="00F71049" w:rsidRPr="005838A6" w:rsidRDefault="00F71049" w:rsidP="00DF573A">
            <w:pPr>
              <w:pStyle w:val="TAC"/>
              <w:jc w:val="left"/>
            </w:pPr>
            <w:r w:rsidRPr="005838A6">
              <w:t>-50</w:t>
            </w:r>
          </w:p>
        </w:tc>
        <w:tc>
          <w:tcPr>
            <w:tcW w:w="850" w:type="dxa"/>
            <w:noWrap/>
          </w:tcPr>
          <w:p w14:paraId="149CA0D2" w14:textId="77777777" w:rsidR="00F71049" w:rsidRPr="005838A6" w:rsidRDefault="00F71049" w:rsidP="00DF573A">
            <w:pPr>
              <w:pStyle w:val="TAC"/>
              <w:jc w:val="left"/>
            </w:pPr>
            <w:r w:rsidRPr="005838A6">
              <w:t>1</w:t>
            </w:r>
          </w:p>
        </w:tc>
        <w:tc>
          <w:tcPr>
            <w:tcW w:w="928" w:type="dxa"/>
            <w:noWrap/>
          </w:tcPr>
          <w:p w14:paraId="57D254AE" w14:textId="77777777" w:rsidR="00F71049" w:rsidRPr="005838A6" w:rsidRDefault="00F71049" w:rsidP="00DF573A">
            <w:pPr>
              <w:pStyle w:val="TAC"/>
              <w:jc w:val="left"/>
            </w:pPr>
          </w:p>
        </w:tc>
      </w:tr>
      <w:tr w:rsidR="00F71049" w:rsidRPr="005838A6" w14:paraId="510DCA08" w14:textId="77777777" w:rsidTr="00DF573A">
        <w:trPr>
          <w:trHeight w:val="225"/>
          <w:jc w:val="center"/>
        </w:trPr>
        <w:tc>
          <w:tcPr>
            <w:tcW w:w="959" w:type="dxa"/>
            <w:tcBorders>
              <w:top w:val="nil"/>
              <w:bottom w:val="single" w:sz="4" w:space="0" w:color="auto"/>
            </w:tcBorders>
            <w:shd w:val="clear" w:color="auto" w:fill="auto"/>
          </w:tcPr>
          <w:p w14:paraId="29D8F6C1" w14:textId="77777777" w:rsidR="00F71049" w:rsidRPr="005838A6" w:rsidRDefault="00F71049" w:rsidP="00DF573A">
            <w:pPr>
              <w:pStyle w:val="TAC"/>
              <w:jc w:val="left"/>
            </w:pPr>
          </w:p>
        </w:tc>
        <w:tc>
          <w:tcPr>
            <w:tcW w:w="2831" w:type="dxa"/>
          </w:tcPr>
          <w:p w14:paraId="037F1E90" w14:textId="77777777" w:rsidR="00F71049" w:rsidRPr="005838A6" w:rsidRDefault="00F71049" w:rsidP="00DF573A">
            <w:pPr>
              <w:pStyle w:val="TAL"/>
            </w:pPr>
            <w:r w:rsidRPr="005838A6">
              <w:t>NR Band n77</w:t>
            </w:r>
          </w:p>
        </w:tc>
        <w:tc>
          <w:tcPr>
            <w:tcW w:w="810" w:type="dxa"/>
          </w:tcPr>
          <w:p w14:paraId="3EC422A0"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05712354" w14:textId="77777777" w:rsidR="00F71049" w:rsidRPr="005838A6" w:rsidRDefault="00F71049" w:rsidP="00DF573A">
            <w:pPr>
              <w:pStyle w:val="TAC"/>
              <w:jc w:val="left"/>
            </w:pPr>
            <w:r w:rsidRPr="005838A6">
              <w:t>-</w:t>
            </w:r>
          </w:p>
        </w:tc>
        <w:tc>
          <w:tcPr>
            <w:tcW w:w="889" w:type="dxa"/>
          </w:tcPr>
          <w:p w14:paraId="606500C4"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1DDB4256" w14:textId="77777777" w:rsidR="00F71049" w:rsidRPr="005838A6" w:rsidRDefault="00F71049" w:rsidP="00DF573A">
            <w:pPr>
              <w:pStyle w:val="TAC"/>
              <w:jc w:val="left"/>
            </w:pPr>
            <w:r w:rsidRPr="005838A6">
              <w:t>-50</w:t>
            </w:r>
          </w:p>
        </w:tc>
        <w:tc>
          <w:tcPr>
            <w:tcW w:w="850" w:type="dxa"/>
            <w:noWrap/>
          </w:tcPr>
          <w:p w14:paraId="7F8C9CA1" w14:textId="77777777" w:rsidR="00F71049" w:rsidRPr="005838A6" w:rsidRDefault="00F71049" w:rsidP="00DF573A">
            <w:pPr>
              <w:pStyle w:val="TAC"/>
              <w:jc w:val="left"/>
            </w:pPr>
            <w:r w:rsidRPr="005838A6">
              <w:t>1</w:t>
            </w:r>
          </w:p>
        </w:tc>
        <w:tc>
          <w:tcPr>
            <w:tcW w:w="928" w:type="dxa"/>
            <w:noWrap/>
          </w:tcPr>
          <w:p w14:paraId="5061BFF4" w14:textId="77777777" w:rsidR="00F71049" w:rsidRPr="005838A6" w:rsidRDefault="00F71049" w:rsidP="00DF573A">
            <w:pPr>
              <w:pStyle w:val="TAC"/>
              <w:jc w:val="left"/>
            </w:pPr>
            <w:r w:rsidRPr="005838A6">
              <w:t>2</w:t>
            </w:r>
          </w:p>
        </w:tc>
      </w:tr>
      <w:tr w:rsidR="00F71049" w:rsidRPr="005838A6" w14:paraId="44303DA0" w14:textId="77777777" w:rsidTr="00DF573A">
        <w:trPr>
          <w:trHeight w:val="225"/>
          <w:jc w:val="center"/>
        </w:trPr>
        <w:tc>
          <w:tcPr>
            <w:tcW w:w="959" w:type="dxa"/>
            <w:tcBorders>
              <w:top w:val="single" w:sz="4" w:space="0" w:color="auto"/>
              <w:bottom w:val="nil"/>
            </w:tcBorders>
            <w:shd w:val="clear" w:color="auto" w:fill="auto"/>
          </w:tcPr>
          <w:p w14:paraId="190C7F4F" w14:textId="77777777" w:rsidR="00F71049" w:rsidRPr="005838A6" w:rsidRDefault="00F71049" w:rsidP="00DF573A">
            <w:pPr>
              <w:pStyle w:val="TAC"/>
              <w:jc w:val="left"/>
            </w:pPr>
            <w:r w:rsidRPr="005838A6">
              <w:t>n25</w:t>
            </w:r>
          </w:p>
        </w:tc>
        <w:tc>
          <w:tcPr>
            <w:tcW w:w="2831" w:type="dxa"/>
          </w:tcPr>
          <w:p w14:paraId="0F7CAA7B" w14:textId="77777777" w:rsidR="00F71049" w:rsidRPr="005838A6" w:rsidRDefault="00F71049" w:rsidP="00DF573A">
            <w:pPr>
              <w:pStyle w:val="TAL"/>
            </w:pPr>
            <w:r w:rsidRPr="005838A6">
              <w:t>E-UTRA Band 4, 5, 7, 12, 13, 14, 17, 24, 26, 27, 28, 29, 30, 38, 41, 42, 53, 54, 66, 70, 71, 85, 103</w:t>
            </w:r>
            <w:r>
              <w:t>, 106</w:t>
            </w:r>
          </w:p>
        </w:tc>
        <w:tc>
          <w:tcPr>
            <w:tcW w:w="810" w:type="dxa"/>
          </w:tcPr>
          <w:p w14:paraId="3CA4EDAD"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1E3EDA25" w14:textId="77777777" w:rsidR="00F71049" w:rsidRPr="005838A6" w:rsidRDefault="00F71049" w:rsidP="00DF573A">
            <w:pPr>
              <w:pStyle w:val="TAC"/>
              <w:jc w:val="left"/>
            </w:pPr>
            <w:r w:rsidRPr="005838A6">
              <w:t>-</w:t>
            </w:r>
          </w:p>
        </w:tc>
        <w:tc>
          <w:tcPr>
            <w:tcW w:w="889" w:type="dxa"/>
          </w:tcPr>
          <w:p w14:paraId="6C437E2D" w14:textId="77777777" w:rsidR="00F71049" w:rsidRPr="005838A6" w:rsidRDefault="00F71049" w:rsidP="00DF573A">
            <w:pPr>
              <w:pStyle w:val="TAC"/>
              <w:jc w:val="left"/>
              <w:rPr>
                <w:rStyle w:val="TALCar"/>
                <w:rFonts w:eastAsia="Malgun Gothic"/>
              </w:rPr>
            </w:pPr>
            <w:r w:rsidRPr="005838A6">
              <w:t>F</w:t>
            </w:r>
            <w:r w:rsidRPr="005838A6">
              <w:rPr>
                <w:vertAlign w:val="subscript"/>
              </w:rPr>
              <w:t>DL_high</w:t>
            </w:r>
          </w:p>
        </w:tc>
        <w:tc>
          <w:tcPr>
            <w:tcW w:w="1133" w:type="dxa"/>
          </w:tcPr>
          <w:p w14:paraId="744C8226" w14:textId="77777777" w:rsidR="00F71049" w:rsidRPr="005838A6" w:rsidRDefault="00F71049" w:rsidP="00DF573A">
            <w:pPr>
              <w:pStyle w:val="TAC"/>
              <w:jc w:val="left"/>
            </w:pPr>
            <w:r w:rsidRPr="005838A6">
              <w:t>-50</w:t>
            </w:r>
          </w:p>
        </w:tc>
        <w:tc>
          <w:tcPr>
            <w:tcW w:w="850" w:type="dxa"/>
            <w:noWrap/>
          </w:tcPr>
          <w:p w14:paraId="3629EB1C" w14:textId="77777777" w:rsidR="00F71049" w:rsidRPr="005838A6" w:rsidRDefault="00F71049" w:rsidP="00DF573A">
            <w:pPr>
              <w:pStyle w:val="TAC"/>
              <w:jc w:val="left"/>
            </w:pPr>
            <w:r w:rsidRPr="005838A6">
              <w:t>1</w:t>
            </w:r>
          </w:p>
        </w:tc>
        <w:tc>
          <w:tcPr>
            <w:tcW w:w="928" w:type="dxa"/>
            <w:noWrap/>
          </w:tcPr>
          <w:p w14:paraId="012D5C08" w14:textId="77777777" w:rsidR="00F71049" w:rsidRPr="005838A6" w:rsidRDefault="00F71049" w:rsidP="00DF573A">
            <w:pPr>
              <w:pStyle w:val="TAC"/>
              <w:jc w:val="left"/>
            </w:pPr>
          </w:p>
        </w:tc>
      </w:tr>
      <w:tr w:rsidR="00F71049" w:rsidRPr="005838A6" w14:paraId="4E2741F7" w14:textId="77777777" w:rsidTr="00DF573A">
        <w:trPr>
          <w:trHeight w:val="225"/>
          <w:jc w:val="center"/>
        </w:trPr>
        <w:tc>
          <w:tcPr>
            <w:tcW w:w="959" w:type="dxa"/>
            <w:tcBorders>
              <w:top w:val="nil"/>
              <w:bottom w:val="nil"/>
            </w:tcBorders>
            <w:shd w:val="clear" w:color="auto" w:fill="auto"/>
          </w:tcPr>
          <w:p w14:paraId="09B90F1A" w14:textId="77777777" w:rsidR="00F71049" w:rsidRPr="005838A6" w:rsidRDefault="00F71049" w:rsidP="00DF573A">
            <w:pPr>
              <w:pStyle w:val="TAC"/>
              <w:jc w:val="left"/>
            </w:pPr>
          </w:p>
        </w:tc>
        <w:tc>
          <w:tcPr>
            <w:tcW w:w="2831" w:type="dxa"/>
          </w:tcPr>
          <w:p w14:paraId="1B850D92" w14:textId="77777777" w:rsidR="00F71049" w:rsidRPr="005838A6" w:rsidRDefault="00F71049" w:rsidP="00DF573A">
            <w:pPr>
              <w:pStyle w:val="TAL"/>
            </w:pPr>
            <w:r w:rsidRPr="005838A6">
              <w:t>E-UTRA Band 2</w:t>
            </w:r>
          </w:p>
        </w:tc>
        <w:tc>
          <w:tcPr>
            <w:tcW w:w="810" w:type="dxa"/>
          </w:tcPr>
          <w:p w14:paraId="5A666B8F"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26393EC4" w14:textId="77777777" w:rsidR="00F71049" w:rsidRPr="005838A6" w:rsidRDefault="00F71049" w:rsidP="00DF573A">
            <w:pPr>
              <w:pStyle w:val="TAC"/>
              <w:jc w:val="left"/>
            </w:pPr>
            <w:r w:rsidRPr="005838A6">
              <w:t>-</w:t>
            </w:r>
          </w:p>
        </w:tc>
        <w:tc>
          <w:tcPr>
            <w:tcW w:w="889" w:type="dxa"/>
          </w:tcPr>
          <w:p w14:paraId="7D29BBAB" w14:textId="77777777" w:rsidR="00F71049" w:rsidRPr="005838A6" w:rsidRDefault="00F71049" w:rsidP="00DF573A">
            <w:pPr>
              <w:pStyle w:val="TAC"/>
              <w:jc w:val="left"/>
              <w:rPr>
                <w:rStyle w:val="TALCar"/>
                <w:rFonts w:eastAsia="Malgun Gothic"/>
              </w:rPr>
            </w:pPr>
            <w:r w:rsidRPr="005838A6">
              <w:t>F</w:t>
            </w:r>
            <w:r w:rsidRPr="005838A6">
              <w:rPr>
                <w:vertAlign w:val="subscript"/>
              </w:rPr>
              <w:t>DL_high</w:t>
            </w:r>
          </w:p>
        </w:tc>
        <w:tc>
          <w:tcPr>
            <w:tcW w:w="1133" w:type="dxa"/>
          </w:tcPr>
          <w:p w14:paraId="4511807D" w14:textId="77777777" w:rsidR="00F71049" w:rsidRPr="005838A6" w:rsidRDefault="00F71049" w:rsidP="00DF573A">
            <w:pPr>
              <w:pStyle w:val="TAC"/>
              <w:jc w:val="left"/>
            </w:pPr>
            <w:r w:rsidRPr="005838A6">
              <w:t>-50</w:t>
            </w:r>
          </w:p>
        </w:tc>
        <w:tc>
          <w:tcPr>
            <w:tcW w:w="850" w:type="dxa"/>
            <w:noWrap/>
          </w:tcPr>
          <w:p w14:paraId="4B7B0E81" w14:textId="77777777" w:rsidR="00F71049" w:rsidRPr="005838A6" w:rsidRDefault="00F71049" w:rsidP="00DF573A">
            <w:pPr>
              <w:pStyle w:val="TAC"/>
              <w:jc w:val="left"/>
            </w:pPr>
            <w:r w:rsidRPr="005838A6">
              <w:t>1</w:t>
            </w:r>
          </w:p>
        </w:tc>
        <w:tc>
          <w:tcPr>
            <w:tcW w:w="928" w:type="dxa"/>
            <w:noWrap/>
          </w:tcPr>
          <w:p w14:paraId="4AE85590" w14:textId="77777777" w:rsidR="00F71049" w:rsidRPr="005838A6" w:rsidRDefault="00F71049" w:rsidP="00DF573A">
            <w:pPr>
              <w:pStyle w:val="TAC"/>
              <w:jc w:val="left"/>
            </w:pPr>
            <w:r w:rsidRPr="005838A6">
              <w:t>15</w:t>
            </w:r>
          </w:p>
        </w:tc>
      </w:tr>
      <w:tr w:rsidR="00F71049" w:rsidRPr="005838A6" w14:paraId="7D920757" w14:textId="77777777" w:rsidTr="00DF573A">
        <w:trPr>
          <w:trHeight w:val="225"/>
          <w:jc w:val="center"/>
        </w:trPr>
        <w:tc>
          <w:tcPr>
            <w:tcW w:w="959" w:type="dxa"/>
            <w:tcBorders>
              <w:top w:val="nil"/>
              <w:bottom w:val="nil"/>
            </w:tcBorders>
            <w:shd w:val="clear" w:color="auto" w:fill="auto"/>
          </w:tcPr>
          <w:p w14:paraId="531A739A" w14:textId="77777777" w:rsidR="00F71049" w:rsidRPr="005838A6" w:rsidRDefault="00F71049" w:rsidP="00DF573A">
            <w:pPr>
              <w:pStyle w:val="TAC"/>
              <w:jc w:val="left"/>
            </w:pPr>
          </w:p>
        </w:tc>
        <w:tc>
          <w:tcPr>
            <w:tcW w:w="2831" w:type="dxa"/>
          </w:tcPr>
          <w:p w14:paraId="38D1B0BD" w14:textId="77777777" w:rsidR="00F71049" w:rsidRPr="005838A6" w:rsidRDefault="00F71049" w:rsidP="00DF573A">
            <w:pPr>
              <w:pStyle w:val="TAL"/>
            </w:pPr>
            <w:r w:rsidRPr="005838A6">
              <w:t>E-UTRA Band 25</w:t>
            </w:r>
          </w:p>
        </w:tc>
        <w:tc>
          <w:tcPr>
            <w:tcW w:w="810" w:type="dxa"/>
          </w:tcPr>
          <w:p w14:paraId="5F761BAC"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51108D98" w14:textId="77777777" w:rsidR="00F71049" w:rsidRPr="005838A6" w:rsidRDefault="00F71049" w:rsidP="00DF573A">
            <w:pPr>
              <w:pStyle w:val="TAC"/>
              <w:jc w:val="left"/>
            </w:pPr>
            <w:r w:rsidRPr="005838A6">
              <w:t>-</w:t>
            </w:r>
          </w:p>
        </w:tc>
        <w:tc>
          <w:tcPr>
            <w:tcW w:w="889" w:type="dxa"/>
          </w:tcPr>
          <w:p w14:paraId="0314E095" w14:textId="77777777" w:rsidR="00F71049" w:rsidRPr="005838A6" w:rsidRDefault="00F71049" w:rsidP="00DF573A">
            <w:pPr>
              <w:pStyle w:val="TAC"/>
              <w:jc w:val="left"/>
              <w:rPr>
                <w:rStyle w:val="TALCar"/>
                <w:rFonts w:eastAsia="Malgun Gothic"/>
              </w:rPr>
            </w:pPr>
            <w:r w:rsidRPr="005838A6">
              <w:t>F</w:t>
            </w:r>
            <w:r w:rsidRPr="005838A6">
              <w:rPr>
                <w:vertAlign w:val="subscript"/>
              </w:rPr>
              <w:t>DL_high</w:t>
            </w:r>
          </w:p>
        </w:tc>
        <w:tc>
          <w:tcPr>
            <w:tcW w:w="1133" w:type="dxa"/>
          </w:tcPr>
          <w:p w14:paraId="52F857DE" w14:textId="77777777" w:rsidR="00F71049" w:rsidRPr="005838A6" w:rsidRDefault="00F71049" w:rsidP="00DF573A">
            <w:pPr>
              <w:pStyle w:val="TAC"/>
              <w:jc w:val="left"/>
            </w:pPr>
            <w:r w:rsidRPr="005838A6">
              <w:t>-50</w:t>
            </w:r>
          </w:p>
        </w:tc>
        <w:tc>
          <w:tcPr>
            <w:tcW w:w="850" w:type="dxa"/>
            <w:noWrap/>
          </w:tcPr>
          <w:p w14:paraId="1C4FD225" w14:textId="77777777" w:rsidR="00F71049" w:rsidRPr="005838A6" w:rsidRDefault="00F71049" w:rsidP="00DF573A">
            <w:pPr>
              <w:pStyle w:val="TAC"/>
              <w:jc w:val="left"/>
            </w:pPr>
            <w:r w:rsidRPr="005838A6">
              <w:t>1</w:t>
            </w:r>
          </w:p>
        </w:tc>
        <w:tc>
          <w:tcPr>
            <w:tcW w:w="928" w:type="dxa"/>
            <w:noWrap/>
          </w:tcPr>
          <w:p w14:paraId="3D3D8E8A" w14:textId="77777777" w:rsidR="00F71049" w:rsidRPr="005838A6" w:rsidRDefault="00F71049" w:rsidP="00DF573A">
            <w:pPr>
              <w:pStyle w:val="TAC"/>
              <w:jc w:val="left"/>
            </w:pPr>
            <w:r w:rsidRPr="005838A6">
              <w:t>15</w:t>
            </w:r>
          </w:p>
        </w:tc>
      </w:tr>
      <w:tr w:rsidR="00F71049" w:rsidRPr="005838A6" w14:paraId="5AD9B453" w14:textId="77777777" w:rsidTr="00DF573A">
        <w:trPr>
          <w:trHeight w:val="225"/>
          <w:jc w:val="center"/>
        </w:trPr>
        <w:tc>
          <w:tcPr>
            <w:tcW w:w="959" w:type="dxa"/>
            <w:tcBorders>
              <w:top w:val="nil"/>
              <w:bottom w:val="single" w:sz="4" w:space="0" w:color="auto"/>
            </w:tcBorders>
            <w:shd w:val="clear" w:color="auto" w:fill="auto"/>
          </w:tcPr>
          <w:p w14:paraId="6630922F" w14:textId="77777777" w:rsidR="00F71049" w:rsidRPr="005838A6" w:rsidRDefault="00F71049" w:rsidP="00DF573A">
            <w:pPr>
              <w:pStyle w:val="TAC"/>
              <w:jc w:val="left"/>
            </w:pPr>
          </w:p>
        </w:tc>
        <w:tc>
          <w:tcPr>
            <w:tcW w:w="2831" w:type="dxa"/>
          </w:tcPr>
          <w:p w14:paraId="7064FF65" w14:textId="77777777" w:rsidR="00F71049" w:rsidRPr="005838A6" w:rsidRDefault="00F71049" w:rsidP="00DF573A">
            <w:pPr>
              <w:pStyle w:val="TAL"/>
            </w:pPr>
            <w:r w:rsidRPr="005838A6">
              <w:t>E-UTRA Band 43, 48</w:t>
            </w:r>
          </w:p>
          <w:p w14:paraId="6DA6BC3A" w14:textId="77777777" w:rsidR="00F71049" w:rsidRPr="005838A6" w:rsidRDefault="00F71049" w:rsidP="00DF573A">
            <w:pPr>
              <w:pStyle w:val="TAL"/>
            </w:pPr>
            <w:r w:rsidRPr="005838A6">
              <w:t>NR Band n77, n78</w:t>
            </w:r>
          </w:p>
        </w:tc>
        <w:tc>
          <w:tcPr>
            <w:tcW w:w="810" w:type="dxa"/>
          </w:tcPr>
          <w:p w14:paraId="308FE4B3"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1B456299" w14:textId="77777777" w:rsidR="00F71049" w:rsidRPr="005838A6" w:rsidRDefault="00F71049" w:rsidP="00DF573A">
            <w:pPr>
              <w:pStyle w:val="TAC"/>
              <w:jc w:val="left"/>
            </w:pPr>
            <w:r w:rsidRPr="005838A6">
              <w:t>-</w:t>
            </w:r>
          </w:p>
        </w:tc>
        <w:tc>
          <w:tcPr>
            <w:tcW w:w="889" w:type="dxa"/>
          </w:tcPr>
          <w:p w14:paraId="4FE44A91" w14:textId="77777777" w:rsidR="00F71049" w:rsidRPr="005838A6" w:rsidRDefault="00F71049" w:rsidP="00DF573A">
            <w:pPr>
              <w:pStyle w:val="TAC"/>
              <w:jc w:val="left"/>
              <w:rPr>
                <w:rStyle w:val="TALCar"/>
                <w:rFonts w:eastAsia="Malgun Gothic"/>
              </w:rPr>
            </w:pPr>
            <w:r w:rsidRPr="005838A6">
              <w:t>F</w:t>
            </w:r>
            <w:r w:rsidRPr="005838A6">
              <w:rPr>
                <w:vertAlign w:val="subscript"/>
              </w:rPr>
              <w:t>DL_high</w:t>
            </w:r>
          </w:p>
        </w:tc>
        <w:tc>
          <w:tcPr>
            <w:tcW w:w="1133" w:type="dxa"/>
          </w:tcPr>
          <w:p w14:paraId="040D855B" w14:textId="77777777" w:rsidR="00F71049" w:rsidRPr="005838A6" w:rsidRDefault="00F71049" w:rsidP="00DF573A">
            <w:pPr>
              <w:pStyle w:val="TAC"/>
              <w:jc w:val="left"/>
            </w:pPr>
            <w:r w:rsidRPr="005838A6">
              <w:t>-50</w:t>
            </w:r>
          </w:p>
        </w:tc>
        <w:tc>
          <w:tcPr>
            <w:tcW w:w="850" w:type="dxa"/>
            <w:noWrap/>
          </w:tcPr>
          <w:p w14:paraId="15C19E05" w14:textId="77777777" w:rsidR="00F71049" w:rsidRPr="005838A6" w:rsidRDefault="00F71049" w:rsidP="00DF573A">
            <w:pPr>
              <w:pStyle w:val="TAC"/>
              <w:jc w:val="left"/>
            </w:pPr>
            <w:r w:rsidRPr="005838A6">
              <w:t>1</w:t>
            </w:r>
          </w:p>
        </w:tc>
        <w:tc>
          <w:tcPr>
            <w:tcW w:w="928" w:type="dxa"/>
            <w:noWrap/>
          </w:tcPr>
          <w:p w14:paraId="3FD7F4DE" w14:textId="77777777" w:rsidR="00F71049" w:rsidRPr="005838A6" w:rsidRDefault="00F71049" w:rsidP="00DF573A">
            <w:pPr>
              <w:pStyle w:val="TAC"/>
              <w:jc w:val="left"/>
            </w:pPr>
            <w:r w:rsidRPr="005838A6">
              <w:t>2</w:t>
            </w:r>
          </w:p>
        </w:tc>
      </w:tr>
      <w:tr w:rsidR="00F71049" w:rsidRPr="005838A6" w14:paraId="78073C98" w14:textId="77777777" w:rsidTr="00DF573A">
        <w:trPr>
          <w:trHeight w:val="225"/>
          <w:jc w:val="center"/>
        </w:trPr>
        <w:tc>
          <w:tcPr>
            <w:tcW w:w="959" w:type="dxa"/>
            <w:tcBorders>
              <w:bottom w:val="nil"/>
            </w:tcBorders>
            <w:shd w:val="clear" w:color="auto" w:fill="auto"/>
          </w:tcPr>
          <w:p w14:paraId="6CE7BF86" w14:textId="77777777" w:rsidR="00F71049" w:rsidRPr="005838A6" w:rsidRDefault="00F71049" w:rsidP="00DF573A">
            <w:pPr>
              <w:pStyle w:val="TAC"/>
              <w:jc w:val="left"/>
            </w:pPr>
            <w:r w:rsidRPr="005838A6">
              <w:t>n26</w:t>
            </w:r>
          </w:p>
        </w:tc>
        <w:tc>
          <w:tcPr>
            <w:tcW w:w="2831" w:type="dxa"/>
            <w:vAlign w:val="center"/>
          </w:tcPr>
          <w:p w14:paraId="11AB5CB0" w14:textId="77777777" w:rsidR="00F71049" w:rsidRPr="005838A6" w:rsidRDefault="00F71049" w:rsidP="00DF573A">
            <w:pPr>
              <w:pStyle w:val="TAL"/>
            </w:pPr>
            <w:r w:rsidRPr="005838A6">
              <w:t>E-UTRA Band 1, 2, 3, 4, 5, 7, 11, 12, 13, 14, 17, 18,19, 21, 24, 25, 29, 30, 31, 34, 39, 40, 42, 43, 48, 50, 51, 65, 66, 70, 71, 73,74, 85, 103</w:t>
            </w:r>
            <w:r>
              <w:t>, 106</w:t>
            </w:r>
          </w:p>
        </w:tc>
        <w:tc>
          <w:tcPr>
            <w:tcW w:w="810" w:type="dxa"/>
          </w:tcPr>
          <w:p w14:paraId="760F79B7"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4ABD6102" w14:textId="77777777" w:rsidR="00F71049" w:rsidRPr="005838A6" w:rsidRDefault="00F71049" w:rsidP="00DF573A">
            <w:pPr>
              <w:pStyle w:val="TAC"/>
              <w:jc w:val="left"/>
            </w:pPr>
            <w:r w:rsidRPr="005838A6">
              <w:t>-</w:t>
            </w:r>
          </w:p>
        </w:tc>
        <w:tc>
          <w:tcPr>
            <w:tcW w:w="889" w:type="dxa"/>
          </w:tcPr>
          <w:p w14:paraId="5E3F698F"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41C17900" w14:textId="77777777" w:rsidR="00F71049" w:rsidRPr="005838A6" w:rsidRDefault="00F71049" w:rsidP="00DF573A">
            <w:pPr>
              <w:pStyle w:val="TAC"/>
              <w:jc w:val="left"/>
            </w:pPr>
            <w:r w:rsidRPr="005838A6">
              <w:t>-50</w:t>
            </w:r>
          </w:p>
        </w:tc>
        <w:tc>
          <w:tcPr>
            <w:tcW w:w="850" w:type="dxa"/>
            <w:noWrap/>
          </w:tcPr>
          <w:p w14:paraId="364BDDFA" w14:textId="77777777" w:rsidR="00F71049" w:rsidRPr="005838A6" w:rsidRDefault="00F71049" w:rsidP="00DF573A">
            <w:pPr>
              <w:pStyle w:val="TAC"/>
              <w:jc w:val="left"/>
            </w:pPr>
            <w:r w:rsidRPr="005838A6">
              <w:t>1</w:t>
            </w:r>
          </w:p>
        </w:tc>
        <w:tc>
          <w:tcPr>
            <w:tcW w:w="928" w:type="dxa"/>
            <w:noWrap/>
          </w:tcPr>
          <w:p w14:paraId="178F85A8" w14:textId="77777777" w:rsidR="00F71049" w:rsidRPr="005838A6" w:rsidRDefault="00F71049" w:rsidP="00DF573A">
            <w:pPr>
              <w:pStyle w:val="TAC"/>
              <w:jc w:val="left"/>
            </w:pPr>
          </w:p>
        </w:tc>
      </w:tr>
      <w:tr w:rsidR="00F71049" w:rsidRPr="005838A6" w14:paraId="19311F9C" w14:textId="77777777" w:rsidTr="00DF573A">
        <w:trPr>
          <w:trHeight w:val="225"/>
          <w:jc w:val="center"/>
        </w:trPr>
        <w:tc>
          <w:tcPr>
            <w:tcW w:w="959" w:type="dxa"/>
            <w:tcBorders>
              <w:top w:val="nil"/>
              <w:bottom w:val="nil"/>
            </w:tcBorders>
            <w:shd w:val="clear" w:color="auto" w:fill="auto"/>
          </w:tcPr>
          <w:p w14:paraId="48AC86C2" w14:textId="77777777" w:rsidR="00F71049" w:rsidRPr="005838A6" w:rsidRDefault="00F71049" w:rsidP="00DF573A">
            <w:pPr>
              <w:pStyle w:val="TAC"/>
              <w:jc w:val="left"/>
            </w:pPr>
          </w:p>
        </w:tc>
        <w:tc>
          <w:tcPr>
            <w:tcW w:w="2831" w:type="dxa"/>
            <w:vAlign w:val="center"/>
          </w:tcPr>
          <w:p w14:paraId="1DBA9DEA" w14:textId="77777777" w:rsidR="00F71049" w:rsidRPr="005838A6" w:rsidRDefault="00F71049" w:rsidP="00DF573A">
            <w:pPr>
              <w:pStyle w:val="TAL"/>
            </w:pPr>
            <w:r w:rsidRPr="005838A6">
              <w:t>E-UTRA Band 41, 53, 54</w:t>
            </w:r>
          </w:p>
          <w:p w14:paraId="1B48E0E4" w14:textId="77777777" w:rsidR="00F71049" w:rsidRPr="005838A6" w:rsidRDefault="00F71049" w:rsidP="00DF573A">
            <w:pPr>
              <w:pStyle w:val="TAL"/>
            </w:pPr>
            <w:r w:rsidRPr="005838A6">
              <w:t>NR Band n77, n78, n79</w:t>
            </w:r>
          </w:p>
        </w:tc>
        <w:tc>
          <w:tcPr>
            <w:tcW w:w="810" w:type="dxa"/>
          </w:tcPr>
          <w:p w14:paraId="55E85E39"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4E7390EA" w14:textId="77777777" w:rsidR="00F71049" w:rsidRPr="005838A6" w:rsidRDefault="00F71049" w:rsidP="00DF573A">
            <w:pPr>
              <w:pStyle w:val="TAC"/>
              <w:jc w:val="left"/>
            </w:pPr>
            <w:r w:rsidRPr="005838A6">
              <w:t>-</w:t>
            </w:r>
          </w:p>
        </w:tc>
        <w:tc>
          <w:tcPr>
            <w:tcW w:w="889" w:type="dxa"/>
          </w:tcPr>
          <w:p w14:paraId="428B438A"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73AAD980" w14:textId="77777777" w:rsidR="00F71049" w:rsidRPr="005838A6" w:rsidRDefault="00F71049" w:rsidP="00DF573A">
            <w:pPr>
              <w:pStyle w:val="TAC"/>
              <w:jc w:val="left"/>
            </w:pPr>
            <w:r w:rsidRPr="005838A6">
              <w:t>-50</w:t>
            </w:r>
          </w:p>
        </w:tc>
        <w:tc>
          <w:tcPr>
            <w:tcW w:w="850" w:type="dxa"/>
            <w:noWrap/>
          </w:tcPr>
          <w:p w14:paraId="7C66F191" w14:textId="77777777" w:rsidR="00F71049" w:rsidRPr="005838A6" w:rsidRDefault="00F71049" w:rsidP="00DF573A">
            <w:pPr>
              <w:pStyle w:val="TAC"/>
              <w:jc w:val="left"/>
            </w:pPr>
            <w:r w:rsidRPr="005838A6">
              <w:t>1</w:t>
            </w:r>
          </w:p>
        </w:tc>
        <w:tc>
          <w:tcPr>
            <w:tcW w:w="928" w:type="dxa"/>
            <w:noWrap/>
          </w:tcPr>
          <w:p w14:paraId="144E4170" w14:textId="77777777" w:rsidR="00F71049" w:rsidRPr="005838A6" w:rsidRDefault="00F71049" w:rsidP="00DF573A">
            <w:pPr>
              <w:pStyle w:val="TAC"/>
              <w:jc w:val="left"/>
            </w:pPr>
            <w:r w:rsidRPr="005838A6">
              <w:t>2</w:t>
            </w:r>
          </w:p>
        </w:tc>
      </w:tr>
      <w:tr w:rsidR="00F71049" w:rsidRPr="005838A6" w14:paraId="42C33BEF" w14:textId="77777777" w:rsidTr="00DF573A">
        <w:trPr>
          <w:trHeight w:val="225"/>
          <w:jc w:val="center"/>
        </w:trPr>
        <w:tc>
          <w:tcPr>
            <w:tcW w:w="959" w:type="dxa"/>
            <w:tcBorders>
              <w:top w:val="nil"/>
              <w:bottom w:val="nil"/>
            </w:tcBorders>
            <w:shd w:val="clear" w:color="auto" w:fill="auto"/>
          </w:tcPr>
          <w:p w14:paraId="0C9666D0" w14:textId="77777777" w:rsidR="00F71049" w:rsidRPr="005838A6" w:rsidRDefault="00F71049" w:rsidP="00DF573A">
            <w:pPr>
              <w:pStyle w:val="TAC"/>
              <w:jc w:val="left"/>
            </w:pPr>
          </w:p>
        </w:tc>
        <w:tc>
          <w:tcPr>
            <w:tcW w:w="2831" w:type="dxa"/>
            <w:vAlign w:val="center"/>
          </w:tcPr>
          <w:p w14:paraId="00F2E374" w14:textId="77777777" w:rsidR="00F71049" w:rsidRPr="005838A6" w:rsidRDefault="00F71049" w:rsidP="00DF573A">
            <w:pPr>
              <w:pStyle w:val="TAL"/>
            </w:pPr>
            <w:r w:rsidRPr="005838A6">
              <w:t>E-UTRA Band 26</w:t>
            </w:r>
          </w:p>
        </w:tc>
        <w:tc>
          <w:tcPr>
            <w:tcW w:w="810" w:type="dxa"/>
          </w:tcPr>
          <w:p w14:paraId="010C7ADD"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56D219B8" w14:textId="77777777" w:rsidR="00F71049" w:rsidRPr="005838A6" w:rsidRDefault="00F71049" w:rsidP="00DF573A">
            <w:pPr>
              <w:pStyle w:val="TAC"/>
              <w:jc w:val="left"/>
            </w:pPr>
            <w:r w:rsidRPr="005838A6">
              <w:t>-</w:t>
            </w:r>
          </w:p>
        </w:tc>
        <w:tc>
          <w:tcPr>
            <w:tcW w:w="889" w:type="dxa"/>
          </w:tcPr>
          <w:p w14:paraId="55319E57"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6B944FD0" w14:textId="77777777" w:rsidR="00F71049" w:rsidRPr="005838A6" w:rsidRDefault="00F71049" w:rsidP="00DF573A">
            <w:pPr>
              <w:pStyle w:val="TAC"/>
              <w:jc w:val="left"/>
            </w:pPr>
            <w:r w:rsidRPr="005838A6">
              <w:t>-50</w:t>
            </w:r>
          </w:p>
        </w:tc>
        <w:tc>
          <w:tcPr>
            <w:tcW w:w="850" w:type="dxa"/>
            <w:noWrap/>
          </w:tcPr>
          <w:p w14:paraId="33C6C118" w14:textId="77777777" w:rsidR="00F71049" w:rsidRPr="005838A6" w:rsidRDefault="00F71049" w:rsidP="00DF573A">
            <w:pPr>
              <w:pStyle w:val="TAC"/>
              <w:jc w:val="left"/>
            </w:pPr>
            <w:r w:rsidRPr="005838A6">
              <w:t>1</w:t>
            </w:r>
          </w:p>
        </w:tc>
        <w:tc>
          <w:tcPr>
            <w:tcW w:w="928" w:type="dxa"/>
            <w:noWrap/>
          </w:tcPr>
          <w:p w14:paraId="6AEA8A29" w14:textId="77777777" w:rsidR="00F71049" w:rsidRPr="005838A6" w:rsidRDefault="00F71049" w:rsidP="00DF573A">
            <w:pPr>
              <w:pStyle w:val="TAC"/>
              <w:jc w:val="left"/>
            </w:pPr>
            <w:r w:rsidRPr="005838A6">
              <w:t>15</w:t>
            </w:r>
          </w:p>
        </w:tc>
      </w:tr>
      <w:tr w:rsidR="00F71049" w:rsidRPr="005838A6" w14:paraId="7D4DACA4" w14:textId="77777777" w:rsidTr="00DF573A">
        <w:trPr>
          <w:trHeight w:val="225"/>
          <w:jc w:val="center"/>
        </w:trPr>
        <w:tc>
          <w:tcPr>
            <w:tcW w:w="959" w:type="dxa"/>
            <w:tcBorders>
              <w:top w:val="nil"/>
              <w:bottom w:val="nil"/>
            </w:tcBorders>
            <w:shd w:val="clear" w:color="auto" w:fill="auto"/>
          </w:tcPr>
          <w:p w14:paraId="56DF0F2C" w14:textId="77777777" w:rsidR="00F71049" w:rsidRPr="005838A6" w:rsidRDefault="00F71049" w:rsidP="00DF573A">
            <w:pPr>
              <w:pStyle w:val="TAC"/>
              <w:jc w:val="left"/>
            </w:pPr>
          </w:p>
        </w:tc>
        <w:tc>
          <w:tcPr>
            <w:tcW w:w="2831" w:type="dxa"/>
            <w:vAlign w:val="center"/>
          </w:tcPr>
          <w:p w14:paraId="4655F289" w14:textId="77777777" w:rsidR="00F71049" w:rsidRPr="005838A6" w:rsidRDefault="00F71049" w:rsidP="00DF573A">
            <w:pPr>
              <w:pStyle w:val="TAL"/>
            </w:pPr>
            <w:r w:rsidRPr="005838A6">
              <w:t>Frequency range</w:t>
            </w:r>
          </w:p>
        </w:tc>
        <w:tc>
          <w:tcPr>
            <w:tcW w:w="810" w:type="dxa"/>
          </w:tcPr>
          <w:p w14:paraId="6A464CA8" w14:textId="77777777" w:rsidR="00F71049" w:rsidRPr="005838A6" w:rsidRDefault="00F71049" w:rsidP="00DF573A">
            <w:pPr>
              <w:pStyle w:val="TAC"/>
              <w:jc w:val="left"/>
            </w:pPr>
            <w:r w:rsidRPr="005838A6">
              <w:t>703</w:t>
            </w:r>
          </w:p>
        </w:tc>
        <w:tc>
          <w:tcPr>
            <w:tcW w:w="540" w:type="dxa"/>
          </w:tcPr>
          <w:p w14:paraId="25F7AF89" w14:textId="77777777" w:rsidR="00F71049" w:rsidRPr="005838A6" w:rsidRDefault="00F71049" w:rsidP="00DF573A">
            <w:pPr>
              <w:pStyle w:val="TAC"/>
              <w:jc w:val="left"/>
            </w:pPr>
            <w:r w:rsidRPr="005838A6">
              <w:t>-</w:t>
            </w:r>
          </w:p>
        </w:tc>
        <w:tc>
          <w:tcPr>
            <w:tcW w:w="889" w:type="dxa"/>
          </w:tcPr>
          <w:p w14:paraId="2A15E0D4" w14:textId="77777777" w:rsidR="00F71049" w:rsidRPr="005838A6" w:rsidRDefault="00F71049" w:rsidP="00DF573A">
            <w:pPr>
              <w:pStyle w:val="TAC"/>
              <w:jc w:val="left"/>
            </w:pPr>
            <w:r w:rsidRPr="005838A6">
              <w:t>799</w:t>
            </w:r>
          </w:p>
        </w:tc>
        <w:tc>
          <w:tcPr>
            <w:tcW w:w="1133" w:type="dxa"/>
          </w:tcPr>
          <w:p w14:paraId="245EF87D" w14:textId="77777777" w:rsidR="00F71049" w:rsidRPr="005838A6" w:rsidRDefault="00F71049" w:rsidP="00DF573A">
            <w:pPr>
              <w:pStyle w:val="TAC"/>
              <w:jc w:val="left"/>
            </w:pPr>
            <w:r w:rsidRPr="005838A6">
              <w:t>-50</w:t>
            </w:r>
          </w:p>
        </w:tc>
        <w:tc>
          <w:tcPr>
            <w:tcW w:w="850" w:type="dxa"/>
            <w:noWrap/>
          </w:tcPr>
          <w:p w14:paraId="6A6F9439" w14:textId="77777777" w:rsidR="00F71049" w:rsidRPr="005838A6" w:rsidRDefault="00F71049" w:rsidP="00DF573A">
            <w:pPr>
              <w:pStyle w:val="TAC"/>
              <w:jc w:val="left"/>
            </w:pPr>
            <w:r w:rsidRPr="005838A6">
              <w:t>1</w:t>
            </w:r>
          </w:p>
        </w:tc>
        <w:tc>
          <w:tcPr>
            <w:tcW w:w="928" w:type="dxa"/>
            <w:noWrap/>
          </w:tcPr>
          <w:p w14:paraId="55962D1E" w14:textId="77777777" w:rsidR="00F71049" w:rsidRPr="005838A6" w:rsidRDefault="00F71049" w:rsidP="00DF573A">
            <w:pPr>
              <w:pStyle w:val="TAC"/>
              <w:jc w:val="left"/>
            </w:pPr>
          </w:p>
        </w:tc>
      </w:tr>
      <w:tr w:rsidR="00F71049" w:rsidRPr="005838A6" w14:paraId="1AD336DA" w14:textId="77777777" w:rsidTr="00DF573A">
        <w:trPr>
          <w:trHeight w:val="225"/>
          <w:jc w:val="center"/>
        </w:trPr>
        <w:tc>
          <w:tcPr>
            <w:tcW w:w="959" w:type="dxa"/>
            <w:tcBorders>
              <w:top w:val="nil"/>
              <w:bottom w:val="nil"/>
            </w:tcBorders>
            <w:shd w:val="clear" w:color="auto" w:fill="auto"/>
          </w:tcPr>
          <w:p w14:paraId="27E4FA21" w14:textId="77777777" w:rsidR="00F71049" w:rsidRPr="005838A6" w:rsidRDefault="00F71049" w:rsidP="00DF573A">
            <w:pPr>
              <w:pStyle w:val="TAC"/>
              <w:jc w:val="left"/>
            </w:pPr>
          </w:p>
        </w:tc>
        <w:tc>
          <w:tcPr>
            <w:tcW w:w="2831" w:type="dxa"/>
            <w:vAlign w:val="center"/>
          </w:tcPr>
          <w:p w14:paraId="165C82DB" w14:textId="77777777" w:rsidR="00F71049" w:rsidRPr="005838A6" w:rsidRDefault="00F71049" w:rsidP="00DF573A">
            <w:pPr>
              <w:pStyle w:val="TAL"/>
            </w:pPr>
            <w:r w:rsidRPr="005838A6">
              <w:t>Frequency range</w:t>
            </w:r>
          </w:p>
        </w:tc>
        <w:tc>
          <w:tcPr>
            <w:tcW w:w="810" w:type="dxa"/>
          </w:tcPr>
          <w:p w14:paraId="7614CE3E" w14:textId="77777777" w:rsidR="00F71049" w:rsidRPr="005838A6" w:rsidRDefault="00F71049" w:rsidP="00DF573A">
            <w:pPr>
              <w:pStyle w:val="TAC"/>
              <w:jc w:val="left"/>
            </w:pPr>
            <w:r w:rsidRPr="005838A6">
              <w:t>799</w:t>
            </w:r>
          </w:p>
        </w:tc>
        <w:tc>
          <w:tcPr>
            <w:tcW w:w="540" w:type="dxa"/>
          </w:tcPr>
          <w:p w14:paraId="173913B1" w14:textId="77777777" w:rsidR="00F71049" w:rsidRPr="005838A6" w:rsidRDefault="00F71049" w:rsidP="00DF573A">
            <w:pPr>
              <w:pStyle w:val="TAC"/>
              <w:jc w:val="left"/>
            </w:pPr>
            <w:r w:rsidRPr="005838A6">
              <w:t>-</w:t>
            </w:r>
          </w:p>
        </w:tc>
        <w:tc>
          <w:tcPr>
            <w:tcW w:w="889" w:type="dxa"/>
          </w:tcPr>
          <w:p w14:paraId="03B527D3" w14:textId="77777777" w:rsidR="00F71049" w:rsidRPr="005838A6" w:rsidRDefault="00F71049" w:rsidP="00DF573A">
            <w:pPr>
              <w:pStyle w:val="TAC"/>
              <w:jc w:val="left"/>
            </w:pPr>
            <w:r w:rsidRPr="005838A6">
              <w:t>803</w:t>
            </w:r>
          </w:p>
        </w:tc>
        <w:tc>
          <w:tcPr>
            <w:tcW w:w="1133" w:type="dxa"/>
          </w:tcPr>
          <w:p w14:paraId="57C577CF" w14:textId="77777777" w:rsidR="00F71049" w:rsidRPr="005838A6" w:rsidRDefault="00F71049" w:rsidP="00DF573A">
            <w:pPr>
              <w:pStyle w:val="TAC"/>
              <w:jc w:val="left"/>
            </w:pPr>
            <w:r w:rsidRPr="005838A6">
              <w:t>-40</w:t>
            </w:r>
          </w:p>
        </w:tc>
        <w:tc>
          <w:tcPr>
            <w:tcW w:w="850" w:type="dxa"/>
            <w:noWrap/>
          </w:tcPr>
          <w:p w14:paraId="4D9215D7" w14:textId="77777777" w:rsidR="00F71049" w:rsidRPr="005838A6" w:rsidRDefault="00F71049" w:rsidP="00DF573A">
            <w:pPr>
              <w:pStyle w:val="TAC"/>
              <w:jc w:val="left"/>
            </w:pPr>
            <w:r w:rsidRPr="005838A6">
              <w:t>1</w:t>
            </w:r>
          </w:p>
        </w:tc>
        <w:tc>
          <w:tcPr>
            <w:tcW w:w="928" w:type="dxa"/>
            <w:noWrap/>
          </w:tcPr>
          <w:p w14:paraId="785CCA8B" w14:textId="77777777" w:rsidR="00F71049" w:rsidRPr="005838A6" w:rsidRDefault="00F71049" w:rsidP="00DF573A">
            <w:pPr>
              <w:pStyle w:val="TAC"/>
              <w:jc w:val="left"/>
            </w:pPr>
            <w:r w:rsidRPr="005838A6">
              <w:t>15</w:t>
            </w:r>
          </w:p>
        </w:tc>
      </w:tr>
      <w:tr w:rsidR="00F71049" w:rsidRPr="005838A6" w14:paraId="436157AD" w14:textId="77777777" w:rsidTr="00DF573A">
        <w:trPr>
          <w:trHeight w:val="225"/>
          <w:jc w:val="center"/>
        </w:trPr>
        <w:tc>
          <w:tcPr>
            <w:tcW w:w="959" w:type="dxa"/>
            <w:tcBorders>
              <w:top w:val="nil"/>
              <w:bottom w:val="nil"/>
            </w:tcBorders>
            <w:shd w:val="clear" w:color="auto" w:fill="auto"/>
          </w:tcPr>
          <w:p w14:paraId="33EC0284" w14:textId="77777777" w:rsidR="00F71049" w:rsidRPr="005838A6" w:rsidRDefault="00F71049" w:rsidP="00DF573A">
            <w:pPr>
              <w:pStyle w:val="TAC"/>
              <w:jc w:val="left"/>
            </w:pPr>
          </w:p>
        </w:tc>
        <w:tc>
          <w:tcPr>
            <w:tcW w:w="2831" w:type="dxa"/>
            <w:vAlign w:val="center"/>
          </w:tcPr>
          <w:p w14:paraId="00295A13" w14:textId="77777777" w:rsidR="00F71049" w:rsidRPr="005838A6" w:rsidRDefault="00F71049" w:rsidP="00DF573A">
            <w:pPr>
              <w:pStyle w:val="TAL"/>
            </w:pPr>
            <w:r w:rsidRPr="005838A6">
              <w:t>Frequency range</w:t>
            </w:r>
          </w:p>
        </w:tc>
        <w:tc>
          <w:tcPr>
            <w:tcW w:w="810" w:type="dxa"/>
          </w:tcPr>
          <w:p w14:paraId="4D712F64" w14:textId="77777777" w:rsidR="00F71049" w:rsidRPr="005838A6" w:rsidRDefault="00F71049" w:rsidP="00DF573A">
            <w:pPr>
              <w:pStyle w:val="TAC"/>
              <w:jc w:val="left"/>
            </w:pPr>
            <w:r w:rsidRPr="005838A6">
              <w:t>945</w:t>
            </w:r>
          </w:p>
        </w:tc>
        <w:tc>
          <w:tcPr>
            <w:tcW w:w="540" w:type="dxa"/>
          </w:tcPr>
          <w:p w14:paraId="0A33FAC8" w14:textId="77777777" w:rsidR="00F71049" w:rsidRPr="005838A6" w:rsidRDefault="00F71049" w:rsidP="00DF573A">
            <w:pPr>
              <w:pStyle w:val="TAC"/>
              <w:jc w:val="left"/>
            </w:pPr>
            <w:r w:rsidRPr="005838A6">
              <w:t>-</w:t>
            </w:r>
          </w:p>
        </w:tc>
        <w:tc>
          <w:tcPr>
            <w:tcW w:w="889" w:type="dxa"/>
          </w:tcPr>
          <w:p w14:paraId="0728784B" w14:textId="77777777" w:rsidR="00F71049" w:rsidRPr="005838A6" w:rsidRDefault="00F71049" w:rsidP="00DF573A">
            <w:pPr>
              <w:pStyle w:val="TAC"/>
              <w:jc w:val="left"/>
            </w:pPr>
            <w:r w:rsidRPr="005838A6">
              <w:t>960</w:t>
            </w:r>
          </w:p>
        </w:tc>
        <w:tc>
          <w:tcPr>
            <w:tcW w:w="1133" w:type="dxa"/>
          </w:tcPr>
          <w:p w14:paraId="369B7A1D" w14:textId="77777777" w:rsidR="00F71049" w:rsidRPr="005838A6" w:rsidRDefault="00F71049" w:rsidP="00DF573A">
            <w:pPr>
              <w:pStyle w:val="TAC"/>
              <w:jc w:val="left"/>
            </w:pPr>
            <w:r w:rsidRPr="005838A6">
              <w:t>-50</w:t>
            </w:r>
          </w:p>
        </w:tc>
        <w:tc>
          <w:tcPr>
            <w:tcW w:w="850" w:type="dxa"/>
            <w:noWrap/>
          </w:tcPr>
          <w:p w14:paraId="05A86C1A" w14:textId="77777777" w:rsidR="00F71049" w:rsidRPr="005838A6" w:rsidRDefault="00F71049" w:rsidP="00DF573A">
            <w:pPr>
              <w:pStyle w:val="TAC"/>
              <w:jc w:val="left"/>
            </w:pPr>
            <w:r w:rsidRPr="005838A6">
              <w:t>1</w:t>
            </w:r>
          </w:p>
        </w:tc>
        <w:tc>
          <w:tcPr>
            <w:tcW w:w="928" w:type="dxa"/>
            <w:noWrap/>
          </w:tcPr>
          <w:p w14:paraId="2947D273" w14:textId="77777777" w:rsidR="00F71049" w:rsidRPr="005838A6" w:rsidRDefault="00F71049" w:rsidP="00DF573A">
            <w:pPr>
              <w:pStyle w:val="TAC"/>
              <w:jc w:val="left"/>
            </w:pPr>
          </w:p>
        </w:tc>
      </w:tr>
      <w:tr w:rsidR="00F71049" w:rsidRPr="005838A6" w14:paraId="0CBCEA40" w14:textId="77777777" w:rsidTr="00DF573A">
        <w:trPr>
          <w:trHeight w:val="225"/>
          <w:jc w:val="center"/>
        </w:trPr>
        <w:tc>
          <w:tcPr>
            <w:tcW w:w="959" w:type="dxa"/>
            <w:tcBorders>
              <w:top w:val="nil"/>
              <w:bottom w:val="single" w:sz="4" w:space="0" w:color="auto"/>
            </w:tcBorders>
            <w:shd w:val="clear" w:color="auto" w:fill="auto"/>
          </w:tcPr>
          <w:p w14:paraId="086D4FC8" w14:textId="77777777" w:rsidR="00F71049" w:rsidRPr="005838A6" w:rsidRDefault="00F71049" w:rsidP="00DF573A">
            <w:pPr>
              <w:pStyle w:val="TAC"/>
              <w:jc w:val="left"/>
            </w:pPr>
          </w:p>
        </w:tc>
        <w:tc>
          <w:tcPr>
            <w:tcW w:w="2831" w:type="dxa"/>
            <w:vAlign w:val="center"/>
          </w:tcPr>
          <w:p w14:paraId="649A6D84" w14:textId="77777777" w:rsidR="00F71049" w:rsidRPr="005838A6" w:rsidRDefault="00F71049" w:rsidP="00DF573A">
            <w:pPr>
              <w:pStyle w:val="TAL"/>
            </w:pPr>
            <w:r w:rsidRPr="005838A6">
              <w:t>Frequency range</w:t>
            </w:r>
          </w:p>
        </w:tc>
        <w:tc>
          <w:tcPr>
            <w:tcW w:w="810" w:type="dxa"/>
          </w:tcPr>
          <w:p w14:paraId="13685432" w14:textId="77777777" w:rsidR="00F71049" w:rsidRPr="005838A6" w:rsidRDefault="00F71049" w:rsidP="00DF573A">
            <w:pPr>
              <w:pStyle w:val="TAC"/>
              <w:jc w:val="left"/>
            </w:pPr>
            <w:r w:rsidRPr="005838A6">
              <w:t>1884.5</w:t>
            </w:r>
          </w:p>
        </w:tc>
        <w:tc>
          <w:tcPr>
            <w:tcW w:w="540" w:type="dxa"/>
          </w:tcPr>
          <w:p w14:paraId="2472C394" w14:textId="77777777" w:rsidR="00F71049" w:rsidRPr="005838A6" w:rsidRDefault="00F71049" w:rsidP="00DF573A">
            <w:pPr>
              <w:pStyle w:val="TAC"/>
              <w:jc w:val="left"/>
            </w:pPr>
            <w:r w:rsidRPr="005838A6">
              <w:t>-</w:t>
            </w:r>
          </w:p>
        </w:tc>
        <w:tc>
          <w:tcPr>
            <w:tcW w:w="889" w:type="dxa"/>
          </w:tcPr>
          <w:p w14:paraId="61C5CE32" w14:textId="77777777" w:rsidR="00F71049" w:rsidRPr="005838A6" w:rsidRDefault="00F71049" w:rsidP="00DF573A">
            <w:pPr>
              <w:pStyle w:val="TAC"/>
              <w:jc w:val="left"/>
            </w:pPr>
            <w:r w:rsidRPr="005838A6">
              <w:t>1915.7</w:t>
            </w:r>
          </w:p>
        </w:tc>
        <w:tc>
          <w:tcPr>
            <w:tcW w:w="1133" w:type="dxa"/>
          </w:tcPr>
          <w:p w14:paraId="7C842E4D" w14:textId="77777777" w:rsidR="00F71049" w:rsidRPr="005838A6" w:rsidRDefault="00F71049" w:rsidP="00DF573A">
            <w:pPr>
              <w:pStyle w:val="TAC"/>
              <w:jc w:val="left"/>
            </w:pPr>
            <w:r w:rsidRPr="005838A6">
              <w:t>-41</w:t>
            </w:r>
          </w:p>
        </w:tc>
        <w:tc>
          <w:tcPr>
            <w:tcW w:w="850" w:type="dxa"/>
            <w:noWrap/>
          </w:tcPr>
          <w:p w14:paraId="75F12D84" w14:textId="77777777" w:rsidR="00F71049" w:rsidRPr="005838A6" w:rsidRDefault="00F71049" w:rsidP="00DF573A">
            <w:pPr>
              <w:pStyle w:val="TAC"/>
              <w:jc w:val="left"/>
            </w:pPr>
            <w:r w:rsidRPr="005838A6">
              <w:t>0.3</w:t>
            </w:r>
          </w:p>
        </w:tc>
        <w:tc>
          <w:tcPr>
            <w:tcW w:w="928" w:type="dxa"/>
            <w:noWrap/>
          </w:tcPr>
          <w:p w14:paraId="406C105F" w14:textId="77777777" w:rsidR="00F71049" w:rsidRPr="005838A6" w:rsidRDefault="00F71049" w:rsidP="00DF573A">
            <w:pPr>
              <w:pStyle w:val="TAC"/>
              <w:jc w:val="left"/>
            </w:pPr>
            <w:r w:rsidRPr="005838A6">
              <w:t>8</w:t>
            </w:r>
          </w:p>
        </w:tc>
      </w:tr>
      <w:tr w:rsidR="00F71049" w:rsidRPr="005838A6" w14:paraId="5EB89157" w14:textId="77777777" w:rsidTr="00DF573A">
        <w:trPr>
          <w:trHeight w:val="225"/>
          <w:jc w:val="center"/>
        </w:trPr>
        <w:tc>
          <w:tcPr>
            <w:tcW w:w="959" w:type="dxa"/>
            <w:tcBorders>
              <w:bottom w:val="nil"/>
            </w:tcBorders>
            <w:shd w:val="clear" w:color="auto" w:fill="auto"/>
          </w:tcPr>
          <w:p w14:paraId="467355A4" w14:textId="77777777" w:rsidR="00F71049" w:rsidRPr="005838A6" w:rsidRDefault="00F71049" w:rsidP="00DF573A">
            <w:pPr>
              <w:pStyle w:val="TAC"/>
              <w:jc w:val="left"/>
            </w:pPr>
            <w:r w:rsidRPr="005838A6">
              <w:t>n28, n83</w:t>
            </w:r>
          </w:p>
        </w:tc>
        <w:tc>
          <w:tcPr>
            <w:tcW w:w="2831" w:type="dxa"/>
          </w:tcPr>
          <w:p w14:paraId="51A95DDA" w14:textId="77777777" w:rsidR="00F71049" w:rsidRPr="005838A6" w:rsidRDefault="00F71049" w:rsidP="00DF573A">
            <w:pPr>
              <w:pStyle w:val="TAL"/>
            </w:pPr>
            <w:r w:rsidRPr="005838A6">
              <w:t>E-UTRA Band 1, 4,  22, 32, 42, 43, 50, 51, 65, 66, 74, 75, 76,</w:t>
            </w:r>
          </w:p>
          <w:p w14:paraId="698255E6" w14:textId="77777777" w:rsidR="00F71049" w:rsidRPr="005838A6" w:rsidRDefault="00F71049" w:rsidP="00DF573A">
            <w:pPr>
              <w:pStyle w:val="TAL"/>
            </w:pPr>
            <w:r w:rsidRPr="005838A6">
              <w:t>NR Band n77, n78, n100, n101</w:t>
            </w:r>
          </w:p>
        </w:tc>
        <w:tc>
          <w:tcPr>
            <w:tcW w:w="810" w:type="dxa"/>
          </w:tcPr>
          <w:p w14:paraId="4826535D"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0158E577" w14:textId="77777777" w:rsidR="00F71049" w:rsidRPr="005838A6" w:rsidRDefault="00F71049" w:rsidP="00DF573A">
            <w:pPr>
              <w:pStyle w:val="TAC"/>
              <w:jc w:val="left"/>
            </w:pPr>
            <w:r w:rsidRPr="005838A6">
              <w:t>-</w:t>
            </w:r>
          </w:p>
        </w:tc>
        <w:tc>
          <w:tcPr>
            <w:tcW w:w="889" w:type="dxa"/>
          </w:tcPr>
          <w:p w14:paraId="4A67AF11"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06B3F8CC" w14:textId="77777777" w:rsidR="00F71049" w:rsidRPr="005838A6" w:rsidRDefault="00F71049" w:rsidP="00DF573A">
            <w:pPr>
              <w:pStyle w:val="TAC"/>
              <w:jc w:val="left"/>
            </w:pPr>
            <w:r w:rsidRPr="005838A6">
              <w:t>-50</w:t>
            </w:r>
          </w:p>
        </w:tc>
        <w:tc>
          <w:tcPr>
            <w:tcW w:w="850" w:type="dxa"/>
            <w:noWrap/>
          </w:tcPr>
          <w:p w14:paraId="415C4BFA" w14:textId="77777777" w:rsidR="00F71049" w:rsidRPr="005838A6" w:rsidRDefault="00F71049" w:rsidP="00DF573A">
            <w:pPr>
              <w:pStyle w:val="TAC"/>
              <w:jc w:val="left"/>
            </w:pPr>
            <w:r w:rsidRPr="005838A6">
              <w:t>1</w:t>
            </w:r>
          </w:p>
        </w:tc>
        <w:tc>
          <w:tcPr>
            <w:tcW w:w="928" w:type="dxa"/>
            <w:noWrap/>
          </w:tcPr>
          <w:p w14:paraId="0CDB938F" w14:textId="77777777" w:rsidR="00F71049" w:rsidRPr="005838A6" w:rsidRDefault="00F71049" w:rsidP="00DF573A">
            <w:pPr>
              <w:pStyle w:val="TAC"/>
              <w:jc w:val="left"/>
            </w:pPr>
            <w:r w:rsidRPr="005838A6">
              <w:t>2</w:t>
            </w:r>
          </w:p>
        </w:tc>
      </w:tr>
      <w:tr w:rsidR="00F71049" w:rsidRPr="005838A6" w14:paraId="2B166536" w14:textId="77777777" w:rsidTr="00DF573A">
        <w:trPr>
          <w:trHeight w:val="225"/>
          <w:jc w:val="center"/>
        </w:trPr>
        <w:tc>
          <w:tcPr>
            <w:tcW w:w="959" w:type="dxa"/>
            <w:tcBorders>
              <w:top w:val="nil"/>
              <w:bottom w:val="nil"/>
            </w:tcBorders>
            <w:shd w:val="clear" w:color="auto" w:fill="auto"/>
          </w:tcPr>
          <w:p w14:paraId="69AC9FE1" w14:textId="77777777" w:rsidR="00F71049" w:rsidRPr="005838A6" w:rsidRDefault="00F71049" w:rsidP="00DF573A">
            <w:pPr>
              <w:pStyle w:val="TAC"/>
              <w:jc w:val="left"/>
            </w:pPr>
          </w:p>
        </w:tc>
        <w:tc>
          <w:tcPr>
            <w:tcW w:w="2831" w:type="dxa"/>
          </w:tcPr>
          <w:p w14:paraId="1E7E5C72" w14:textId="77777777" w:rsidR="00F71049" w:rsidRPr="005838A6" w:rsidRDefault="00F71049" w:rsidP="00DF573A">
            <w:pPr>
              <w:pStyle w:val="TAL"/>
            </w:pPr>
            <w:r w:rsidRPr="005838A6">
              <w:t>E-UTRA Band 1</w:t>
            </w:r>
          </w:p>
        </w:tc>
        <w:tc>
          <w:tcPr>
            <w:tcW w:w="810" w:type="dxa"/>
          </w:tcPr>
          <w:p w14:paraId="70AD55DB"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44C3A799" w14:textId="77777777" w:rsidR="00F71049" w:rsidRPr="005838A6" w:rsidRDefault="00F71049" w:rsidP="00DF573A">
            <w:pPr>
              <w:pStyle w:val="TAC"/>
              <w:jc w:val="left"/>
            </w:pPr>
            <w:r w:rsidRPr="005838A6">
              <w:t>-</w:t>
            </w:r>
          </w:p>
        </w:tc>
        <w:tc>
          <w:tcPr>
            <w:tcW w:w="889" w:type="dxa"/>
          </w:tcPr>
          <w:p w14:paraId="210167EF"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4DFCFD03" w14:textId="77777777" w:rsidR="00F71049" w:rsidRPr="005838A6" w:rsidRDefault="00F71049" w:rsidP="00DF573A">
            <w:pPr>
              <w:pStyle w:val="TAC"/>
              <w:jc w:val="left"/>
            </w:pPr>
            <w:r w:rsidRPr="005838A6">
              <w:t>-50</w:t>
            </w:r>
          </w:p>
        </w:tc>
        <w:tc>
          <w:tcPr>
            <w:tcW w:w="850" w:type="dxa"/>
            <w:noWrap/>
          </w:tcPr>
          <w:p w14:paraId="7D8336F9" w14:textId="77777777" w:rsidR="00F71049" w:rsidRPr="005838A6" w:rsidRDefault="00F71049" w:rsidP="00DF573A">
            <w:pPr>
              <w:pStyle w:val="TAC"/>
              <w:jc w:val="left"/>
            </w:pPr>
            <w:r w:rsidRPr="005838A6">
              <w:t>1</w:t>
            </w:r>
          </w:p>
        </w:tc>
        <w:tc>
          <w:tcPr>
            <w:tcW w:w="928" w:type="dxa"/>
            <w:noWrap/>
          </w:tcPr>
          <w:p w14:paraId="2DE0FB53" w14:textId="77777777" w:rsidR="00F71049" w:rsidRPr="005838A6" w:rsidRDefault="00F71049" w:rsidP="00DF573A">
            <w:pPr>
              <w:pStyle w:val="TAC"/>
              <w:jc w:val="left"/>
            </w:pPr>
            <w:r w:rsidRPr="005838A6">
              <w:t>19, 25</w:t>
            </w:r>
          </w:p>
        </w:tc>
      </w:tr>
      <w:tr w:rsidR="00F71049" w:rsidRPr="005838A6" w14:paraId="05242975" w14:textId="77777777" w:rsidTr="00DF573A">
        <w:trPr>
          <w:trHeight w:val="225"/>
          <w:jc w:val="center"/>
        </w:trPr>
        <w:tc>
          <w:tcPr>
            <w:tcW w:w="959" w:type="dxa"/>
            <w:tcBorders>
              <w:top w:val="nil"/>
              <w:bottom w:val="nil"/>
            </w:tcBorders>
            <w:shd w:val="clear" w:color="auto" w:fill="auto"/>
          </w:tcPr>
          <w:p w14:paraId="15359C17" w14:textId="77777777" w:rsidR="00F71049" w:rsidRPr="005838A6" w:rsidRDefault="00F71049" w:rsidP="00DF573A">
            <w:pPr>
              <w:pStyle w:val="TAC"/>
              <w:jc w:val="left"/>
            </w:pPr>
          </w:p>
        </w:tc>
        <w:tc>
          <w:tcPr>
            <w:tcW w:w="2831" w:type="dxa"/>
          </w:tcPr>
          <w:p w14:paraId="44B1DF2B" w14:textId="77777777" w:rsidR="00F71049" w:rsidRPr="005838A6" w:rsidRDefault="00F71049" w:rsidP="00DF573A">
            <w:pPr>
              <w:pStyle w:val="TAL"/>
            </w:pPr>
            <w:r w:rsidRPr="005838A6">
              <w:t>E-UTRA Band 2, 3, 5, 7, 8, 18, 19, 20, 25, 26, 27, 31, 34, 38, 39, 40, 41, 52, 71, 72, 73</w:t>
            </w:r>
          </w:p>
          <w:p w14:paraId="76CB5307" w14:textId="77777777" w:rsidR="00F71049" w:rsidRPr="005838A6" w:rsidRDefault="00F71049" w:rsidP="00DF573A">
            <w:pPr>
              <w:pStyle w:val="TAL"/>
            </w:pPr>
            <w:r w:rsidRPr="005838A6">
              <w:t>NR Band n79</w:t>
            </w:r>
          </w:p>
        </w:tc>
        <w:tc>
          <w:tcPr>
            <w:tcW w:w="810" w:type="dxa"/>
          </w:tcPr>
          <w:p w14:paraId="713D2EA6"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533380ED" w14:textId="77777777" w:rsidR="00F71049" w:rsidRPr="005838A6" w:rsidRDefault="00F71049" w:rsidP="00DF573A">
            <w:pPr>
              <w:pStyle w:val="TAC"/>
              <w:jc w:val="left"/>
            </w:pPr>
            <w:r w:rsidRPr="005838A6">
              <w:t>-</w:t>
            </w:r>
          </w:p>
        </w:tc>
        <w:tc>
          <w:tcPr>
            <w:tcW w:w="889" w:type="dxa"/>
          </w:tcPr>
          <w:p w14:paraId="79E5F037"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053D724F" w14:textId="77777777" w:rsidR="00F71049" w:rsidRPr="005838A6" w:rsidRDefault="00F71049" w:rsidP="00DF573A">
            <w:pPr>
              <w:pStyle w:val="TAC"/>
              <w:jc w:val="left"/>
            </w:pPr>
            <w:r w:rsidRPr="005838A6">
              <w:t>-50</w:t>
            </w:r>
          </w:p>
        </w:tc>
        <w:tc>
          <w:tcPr>
            <w:tcW w:w="850" w:type="dxa"/>
            <w:noWrap/>
          </w:tcPr>
          <w:p w14:paraId="2156EBC9" w14:textId="77777777" w:rsidR="00F71049" w:rsidRPr="005838A6" w:rsidRDefault="00F71049" w:rsidP="00DF573A">
            <w:pPr>
              <w:pStyle w:val="TAC"/>
              <w:jc w:val="left"/>
            </w:pPr>
            <w:r w:rsidRPr="005838A6">
              <w:t>1</w:t>
            </w:r>
          </w:p>
        </w:tc>
        <w:tc>
          <w:tcPr>
            <w:tcW w:w="928" w:type="dxa"/>
            <w:noWrap/>
          </w:tcPr>
          <w:p w14:paraId="1EA04282" w14:textId="77777777" w:rsidR="00F71049" w:rsidRPr="005838A6" w:rsidRDefault="00F71049" w:rsidP="00DF573A">
            <w:pPr>
              <w:pStyle w:val="TAC"/>
              <w:jc w:val="left"/>
            </w:pPr>
          </w:p>
        </w:tc>
      </w:tr>
      <w:tr w:rsidR="00F71049" w:rsidRPr="005838A6" w14:paraId="6A48D10F" w14:textId="77777777" w:rsidTr="00DF573A">
        <w:trPr>
          <w:trHeight w:val="225"/>
          <w:jc w:val="center"/>
        </w:trPr>
        <w:tc>
          <w:tcPr>
            <w:tcW w:w="959" w:type="dxa"/>
            <w:tcBorders>
              <w:top w:val="nil"/>
              <w:bottom w:val="nil"/>
            </w:tcBorders>
            <w:shd w:val="clear" w:color="auto" w:fill="auto"/>
          </w:tcPr>
          <w:p w14:paraId="575711C5" w14:textId="77777777" w:rsidR="00F71049" w:rsidRPr="005838A6" w:rsidRDefault="00F71049" w:rsidP="00DF573A">
            <w:pPr>
              <w:pStyle w:val="TAC"/>
              <w:jc w:val="left"/>
            </w:pPr>
          </w:p>
        </w:tc>
        <w:tc>
          <w:tcPr>
            <w:tcW w:w="2831" w:type="dxa"/>
          </w:tcPr>
          <w:p w14:paraId="4251891C" w14:textId="77777777" w:rsidR="00F71049" w:rsidRPr="005838A6" w:rsidRDefault="00F71049" w:rsidP="00DF573A">
            <w:pPr>
              <w:pStyle w:val="TAL"/>
            </w:pPr>
            <w:r w:rsidRPr="005838A6">
              <w:t>E-UTRA Band 11, 21</w:t>
            </w:r>
          </w:p>
        </w:tc>
        <w:tc>
          <w:tcPr>
            <w:tcW w:w="810" w:type="dxa"/>
          </w:tcPr>
          <w:p w14:paraId="4D05C925"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72025F57" w14:textId="77777777" w:rsidR="00F71049" w:rsidRPr="005838A6" w:rsidRDefault="00F71049" w:rsidP="00DF573A">
            <w:pPr>
              <w:pStyle w:val="TAC"/>
              <w:jc w:val="left"/>
            </w:pPr>
            <w:r w:rsidRPr="005838A6">
              <w:t>-</w:t>
            </w:r>
          </w:p>
        </w:tc>
        <w:tc>
          <w:tcPr>
            <w:tcW w:w="889" w:type="dxa"/>
          </w:tcPr>
          <w:p w14:paraId="601070B5"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71C0C35E" w14:textId="77777777" w:rsidR="00F71049" w:rsidRPr="005838A6" w:rsidRDefault="00F71049" w:rsidP="00DF573A">
            <w:pPr>
              <w:pStyle w:val="TAC"/>
              <w:jc w:val="left"/>
            </w:pPr>
            <w:r w:rsidRPr="005838A6">
              <w:t>-50</w:t>
            </w:r>
          </w:p>
        </w:tc>
        <w:tc>
          <w:tcPr>
            <w:tcW w:w="850" w:type="dxa"/>
            <w:noWrap/>
          </w:tcPr>
          <w:p w14:paraId="0B13D168" w14:textId="77777777" w:rsidR="00F71049" w:rsidRPr="005838A6" w:rsidRDefault="00F71049" w:rsidP="00DF573A">
            <w:pPr>
              <w:pStyle w:val="TAC"/>
              <w:jc w:val="left"/>
            </w:pPr>
            <w:r w:rsidRPr="005838A6">
              <w:t>1</w:t>
            </w:r>
          </w:p>
        </w:tc>
        <w:tc>
          <w:tcPr>
            <w:tcW w:w="928" w:type="dxa"/>
            <w:noWrap/>
          </w:tcPr>
          <w:p w14:paraId="125537C2" w14:textId="77777777" w:rsidR="00F71049" w:rsidRPr="005838A6" w:rsidRDefault="00F71049" w:rsidP="00DF573A">
            <w:pPr>
              <w:pStyle w:val="TAC"/>
              <w:jc w:val="left"/>
            </w:pPr>
            <w:r w:rsidRPr="005838A6">
              <w:t>19, 24</w:t>
            </w:r>
          </w:p>
        </w:tc>
      </w:tr>
      <w:tr w:rsidR="00F71049" w:rsidRPr="005838A6" w14:paraId="468BD4C5" w14:textId="77777777" w:rsidTr="00DF573A">
        <w:trPr>
          <w:trHeight w:val="225"/>
          <w:jc w:val="center"/>
        </w:trPr>
        <w:tc>
          <w:tcPr>
            <w:tcW w:w="959" w:type="dxa"/>
            <w:tcBorders>
              <w:top w:val="nil"/>
              <w:bottom w:val="nil"/>
            </w:tcBorders>
            <w:shd w:val="clear" w:color="auto" w:fill="auto"/>
          </w:tcPr>
          <w:p w14:paraId="06892683" w14:textId="77777777" w:rsidR="00F71049" w:rsidRPr="005838A6" w:rsidRDefault="00F71049" w:rsidP="00DF573A">
            <w:pPr>
              <w:pStyle w:val="TAC"/>
              <w:jc w:val="left"/>
            </w:pPr>
          </w:p>
        </w:tc>
        <w:tc>
          <w:tcPr>
            <w:tcW w:w="2831" w:type="dxa"/>
          </w:tcPr>
          <w:p w14:paraId="56971EF2" w14:textId="77777777" w:rsidR="00F71049" w:rsidRPr="005838A6" w:rsidRDefault="00F71049" w:rsidP="00DF573A">
            <w:pPr>
              <w:pStyle w:val="TAL"/>
            </w:pPr>
            <w:r w:rsidRPr="005838A6">
              <w:t>Frequency range</w:t>
            </w:r>
          </w:p>
        </w:tc>
        <w:tc>
          <w:tcPr>
            <w:tcW w:w="810" w:type="dxa"/>
          </w:tcPr>
          <w:p w14:paraId="7E8AFBF5" w14:textId="77777777" w:rsidR="00F71049" w:rsidRPr="005838A6" w:rsidRDefault="00F71049" w:rsidP="00DF573A">
            <w:pPr>
              <w:pStyle w:val="TAC"/>
              <w:jc w:val="left"/>
            </w:pPr>
            <w:r w:rsidRPr="005838A6">
              <w:t>470</w:t>
            </w:r>
          </w:p>
        </w:tc>
        <w:tc>
          <w:tcPr>
            <w:tcW w:w="540" w:type="dxa"/>
          </w:tcPr>
          <w:p w14:paraId="34F0E23C" w14:textId="77777777" w:rsidR="00F71049" w:rsidRPr="005838A6" w:rsidRDefault="00F71049" w:rsidP="00DF573A">
            <w:pPr>
              <w:pStyle w:val="TAC"/>
              <w:jc w:val="left"/>
            </w:pPr>
            <w:r w:rsidRPr="005838A6">
              <w:t>-</w:t>
            </w:r>
          </w:p>
        </w:tc>
        <w:tc>
          <w:tcPr>
            <w:tcW w:w="889" w:type="dxa"/>
          </w:tcPr>
          <w:p w14:paraId="1823F7EF" w14:textId="77777777" w:rsidR="00F71049" w:rsidRPr="005838A6" w:rsidRDefault="00F71049" w:rsidP="00DF573A">
            <w:pPr>
              <w:pStyle w:val="TAC"/>
              <w:jc w:val="left"/>
            </w:pPr>
            <w:r w:rsidRPr="005838A6">
              <w:t>694</w:t>
            </w:r>
          </w:p>
        </w:tc>
        <w:tc>
          <w:tcPr>
            <w:tcW w:w="1133" w:type="dxa"/>
          </w:tcPr>
          <w:p w14:paraId="36EB4106" w14:textId="77777777" w:rsidR="00F71049" w:rsidRPr="005838A6" w:rsidRDefault="00F71049" w:rsidP="00DF573A">
            <w:pPr>
              <w:pStyle w:val="TAC"/>
              <w:jc w:val="left"/>
            </w:pPr>
            <w:r w:rsidRPr="005838A6">
              <w:t>-42</w:t>
            </w:r>
          </w:p>
        </w:tc>
        <w:tc>
          <w:tcPr>
            <w:tcW w:w="850" w:type="dxa"/>
            <w:noWrap/>
          </w:tcPr>
          <w:p w14:paraId="7A2A5BAB" w14:textId="77777777" w:rsidR="00F71049" w:rsidRPr="005838A6" w:rsidRDefault="00F71049" w:rsidP="00DF573A">
            <w:pPr>
              <w:pStyle w:val="TAC"/>
              <w:jc w:val="left"/>
            </w:pPr>
            <w:r w:rsidRPr="005838A6">
              <w:t>8</w:t>
            </w:r>
          </w:p>
        </w:tc>
        <w:tc>
          <w:tcPr>
            <w:tcW w:w="928" w:type="dxa"/>
            <w:noWrap/>
          </w:tcPr>
          <w:p w14:paraId="460B9CD1" w14:textId="77777777" w:rsidR="00F71049" w:rsidRPr="005838A6" w:rsidRDefault="00F71049" w:rsidP="00DF573A">
            <w:pPr>
              <w:pStyle w:val="TAC"/>
              <w:jc w:val="left"/>
            </w:pPr>
            <w:r w:rsidRPr="005838A6">
              <w:t>15, 35</w:t>
            </w:r>
          </w:p>
        </w:tc>
      </w:tr>
      <w:tr w:rsidR="00F71049" w:rsidRPr="005838A6" w14:paraId="45ABDC84" w14:textId="77777777" w:rsidTr="00DF573A">
        <w:trPr>
          <w:trHeight w:val="225"/>
          <w:jc w:val="center"/>
        </w:trPr>
        <w:tc>
          <w:tcPr>
            <w:tcW w:w="959" w:type="dxa"/>
            <w:tcBorders>
              <w:top w:val="nil"/>
              <w:bottom w:val="nil"/>
            </w:tcBorders>
            <w:shd w:val="clear" w:color="auto" w:fill="auto"/>
          </w:tcPr>
          <w:p w14:paraId="7D6E510B" w14:textId="77777777" w:rsidR="00F71049" w:rsidRPr="005838A6" w:rsidRDefault="00F71049" w:rsidP="00DF573A">
            <w:pPr>
              <w:pStyle w:val="TAC"/>
              <w:jc w:val="left"/>
            </w:pPr>
          </w:p>
        </w:tc>
        <w:tc>
          <w:tcPr>
            <w:tcW w:w="2831" w:type="dxa"/>
          </w:tcPr>
          <w:p w14:paraId="0C281E24" w14:textId="77777777" w:rsidR="00F71049" w:rsidRPr="005838A6" w:rsidRDefault="00F71049" w:rsidP="00DF573A">
            <w:pPr>
              <w:pStyle w:val="TAL"/>
            </w:pPr>
            <w:r w:rsidRPr="005838A6">
              <w:t>Frequency range</w:t>
            </w:r>
          </w:p>
        </w:tc>
        <w:tc>
          <w:tcPr>
            <w:tcW w:w="810" w:type="dxa"/>
          </w:tcPr>
          <w:p w14:paraId="7A190A64" w14:textId="77777777" w:rsidR="00F71049" w:rsidRPr="005838A6" w:rsidRDefault="00F71049" w:rsidP="00DF573A">
            <w:pPr>
              <w:pStyle w:val="TAC"/>
              <w:jc w:val="left"/>
            </w:pPr>
            <w:r w:rsidRPr="005838A6">
              <w:t>470</w:t>
            </w:r>
          </w:p>
        </w:tc>
        <w:tc>
          <w:tcPr>
            <w:tcW w:w="540" w:type="dxa"/>
          </w:tcPr>
          <w:p w14:paraId="2DB08AD3" w14:textId="77777777" w:rsidR="00F71049" w:rsidRPr="005838A6" w:rsidRDefault="00F71049" w:rsidP="00DF573A">
            <w:pPr>
              <w:pStyle w:val="TAC"/>
              <w:jc w:val="left"/>
            </w:pPr>
            <w:r w:rsidRPr="005838A6">
              <w:t>-</w:t>
            </w:r>
          </w:p>
        </w:tc>
        <w:tc>
          <w:tcPr>
            <w:tcW w:w="889" w:type="dxa"/>
          </w:tcPr>
          <w:p w14:paraId="68CA9B17" w14:textId="77777777" w:rsidR="00F71049" w:rsidRPr="005838A6" w:rsidRDefault="00F71049" w:rsidP="00DF573A">
            <w:pPr>
              <w:pStyle w:val="TAC"/>
              <w:jc w:val="left"/>
            </w:pPr>
            <w:r w:rsidRPr="005838A6">
              <w:t>710</w:t>
            </w:r>
          </w:p>
        </w:tc>
        <w:tc>
          <w:tcPr>
            <w:tcW w:w="1133" w:type="dxa"/>
          </w:tcPr>
          <w:p w14:paraId="3FACA469" w14:textId="77777777" w:rsidR="00F71049" w:rsidRPr="005838A6" w:rsidRDefault="00F71049" w:rsidP="00DF573A">
            <w:pPr>
              <w:pStyle w:val="TAC"/>
              <w:jc w:val="left"/>
            </w:pPr>
            <w:r w:rsidRPr="005838A6">
              <w:t>-26.2</w:t>
            </w:r>
          </w:p>
        </w:tc>
        <w:tc>
          <w:tcPr>
            <w:tcW w:w="850" w:type="dxa"/>
            <w:noWrap/>
          </w:tcPr>
          <w:p w14:paraId="5D2C2EED" w14:textId="77777777" w:rsidR="00F71049" w:rsidRPr="005838A6" w:rsidRDefault="00F71049" w:rsidP="00DF573A">
            <w:pPr>
              <w:pStyle w:val="TAC"/>
              <w:jc w:val="left"/>
            </w:pPr>
            <w:r w:rsidRPr="005838A6">
              <w:t>6</w:t>
            </w:r>
          </w:p>
        </w:tc>
        <w:tc>
          <w:tcPr>
            <w:tcW w:w="928" w:type="dxa"/>
            <w:noWrap/>
          </w:tcPr>
          <w:p w14:paraId="031131B0" w14:textId="77777777" w:rsidR="00F71049" w:rsidRPr="005838A6" w:rsidRDefault="00F71049" w:rsidP="00DF573A">
            <w:pPr>
              <w:pStyle w:val="TAC"/>
              <w:jc w:val="left"/>
            </w:pPr>
            <w:r w:rsidRPr="005838A6">
              <w:t>34</w:t>
            </w:r>
          </w:p>
        </w:tc>
      </w:tr>
      <w:tr w:rsidR="00F71049" w:rsidRPr="005838A6" w14:paraId="097EAF1C" w14:textId="77777777" w:rsidTr="00DF573A">
        <w:trPr>
          <w:trHeight w:val="225"/>
          <w:jc w:val="center"/>
        </w:trPr>
        <w:tc>
          <w:tcPr>
            <w:tcW w:w="959" w:type="dxa"/>
            <w:tcBorders>
              <w:top w:val="nil"/>
              <w:bottom w:val="nil"/>
            </w:tcBorders>
            <w:shd w:val="clear" w:color="auto" w:fill="auto"/>
          </w:tcPr>
          <w:p w14:paraId="6D379AE8" w14:textId="77777777" w:rsidR="00F71049" w:rsidRPr="005838A6" w:rsidRDefault="00F71049" w:rsidP="00DF573A">
            <w:pPr>
              <w:pStyle w:val="TAC"/>
              <w:jc w:val="left"/>
            </w:pPr>
          </w:p>
        </w:tc>
        <w:tc>
          <w:tcPr>
            <w:tcW w:w="2831" w:type="dxa"/>
          </w:tcPr>
          <w:p w14:paraId="093E96CB" w14:textId="77777777" w:rsidR="00F71049" w:rsidRPr="005838A6" w:rsidRDefault="00F71049" w:rsidP="00DF573A">
            <w:pPr>
              <w:pStyle w:val="TAL"/>
            </w:pPr>
            <w:r w:rsidRPr="005838A6">
              <w:t>Frequency range</w:t>
            </w:r>
          </w:p>
        </w:tc>
        <w:tc>
          <w:tcPr>
            <w:tcW w:w="810" w:type="dxa"/>
          </w:tcPr>
          <w:p w14:paraId="412B9B6C" w14:textId="77777777" w:rsidR="00F71049" w:rsidRPr="005838A6" w:rsidRDefault="00F71049" w:rsidP="00DF573A">
            <w:pPr>
              <w:pStyle w:val="TAC"/>
              <w:jc w:val="left"/>
            </w:pPr>
            <w:r w:rsidRPr="005838A6">
              <w:t>662</w:t>
            </w:r>
          </w:p>
        </w:tc>
        <w:tc>
          <w:tcPr>
            <w:tcW w:w="540" w:type="dxa"/>
          </w:tcPr>
          <w:p w14:paraId="40F6687C" w14:textId="77777777" w:rsidR="00F71049" w:rsidRPr="005838A6" w:rsidRDefault="00F71049" w:rsidP="00DF573A">
            <w:pPr>
              <w:pStyle w:val="TAC"/>
              <w:jc w:val="left"/>
            </w:pPr>
            <w:r w:rsidRPr="005838A6">
              <w:t>-</w:t>
            </w:r>
          </w:p>
        </w:tc>
        <w:tc>
          <w:tcPr>
            <w:tcW w:w="889" w:type="dxa"/>
          </w:tcPr>
          <w:p w14:paraId="48132640" w14:textId="77777777" w:rsidR="00F71049" w:rsidRPr="005838A6" w:rsidRDefault="00F71049" w:rsidP="00DF573A">
            <w:pPr>
              <w:pStyle w:val="TAC"/>
              <w:jc w:val="left"/>
            </w:pPr>
            <w:r w:rsidRPr="005838A6">
              <w:t>694</w:t>
            </w:r>
          </w:p>
        </w:tc>
        <w:tc>
          <w:tcPr>
            <w:tcW w:w="1133" w:type="dxa"/>
          </w:tcPr>
          <w:p w14:paraId="21AF50D9" w14:textId="77777777" w:rsidR="00F71049" w:rsidRPr="005838A6" w:rsidRDefault="00F71049" w:rsidP="00DF573A">
            <w:pPr>
              <w:pStyle w:val="TAC"/>
              <w:jc w:val="left"/>
            </w:pPr>
            <w:r w:rsidRPr="005838A6">
              <w:t>-26.2</w:t>
            </w:r>
          </w:p>
        </w:tc>
        <w:tc>
          <w:tcPr>
            <w:tcW w:w="850" w:type="dxa"/>
            <w:noWrap/>
          </w:tcPr>
          <w:p w14:paraId="5DBD6860" w14:textId="77777777" w:rsidR="00F71049" w:rsidRPr="005838A6" w:rsidRDefault="00F71049" w:rsidP="00DF573A">
            <w:pPr>
              <w:pStyle w:val="TAC"/>
              <w:jc w:val="left"/>
            </w:pPr>
            <w:r w:rsidRPr="005838A6">
              <w:t>6</w:t>
            </w:r>
          </w:p>
        </w:tc>
        <w:tc>
          <w:tcPr>
            <w:tcW w:w="928" w:type="dxa"/>
            <w:noWrap/>
          </w:tcPr>
          <w:p w14:paraId="465A1905" w14:textId="77777777" w:rsidR="00F71049" w:rsidRPr="005838A6" w:rsidRDefault="00F71049" w:rsidP="00DF573A">
            <w:pPr>
              <w:pStyle w:val="TAC"/>
              <w:jc w:val="left"/>
            </w:pPr>
            <w:r w:rsidRPr="005838A6">
              <w:t>15</w:t>
            </w:r>
          </w:p>
        </w:tc>
      </w:tr>
      <w:tr w:rsidR="00F71049" w:rsidRPr="005838A6" w14:paraId="57D8AD5F" w14:textId="77777777" w:rsidTr="00DF573A">
        <w:trPr>
          <w:trHeight w:val="225"/>
          <w:jc w:val="center"/>
        </w:trPr>
        <w:tc>
          <w:tcPr>
            <w:tcW w:w="959" w:type="dxa"/>
            <w:tcBorders>
              <w:top w:val="nil"/>
              <w:bottom w:val="nil"/>
            </w:tcBorders>
            <w:shd w:val="clear" w:color="auto" w:fill="auto"/>
          </w:tcPr>
          <w:p w14:paraId="5C1073ED" w14:textId="77777777" w:rsidR="00F71049" w:rsidRPr="005838A6" w:rsidRDefault="00F71049" w:rsidP="00DF573A">
            <w:pPr>
              <w:pStyle w:val="TAC"/>
              <w:jc w:val="left"/>
            </w:pPr>
          </w:p>
        </w:tc>
        <w:tc>
          <w:tcPr>
            <w:tcW w:w="2831" w:type="dxa"/>
          </w:tcPr>
          <w:p w14:paraId="7E3C321F" w14:textId="77777777" w:rsidR="00F71049" w:rsidRPr="005838A6" w:rsidRDefault="00F71049" w:rsidP="00DF573A">
            <w:pPr>
              <w:pStyle w:val="TAL"/>
            </w:pPr>
            <w:r w:rsidRPr="005838A6">
              <w:t>Frequency range</w:t>
            </w:r>
          </w:p>
        </w:tc>
        <w:tc>
          <w:tcPr>
            <w:tcW w:w="810" w:type="dxa"/>
          </w:tcPr>
          <w:p w14:paraId="665BC619" w14:textId="77777777" w:rsidR="00F71049" w:rsidRPr="005838A6" w:rsidRDefault="00F71049" w:rsidP="00DF573A">
            <w:pPr>
              <w:pStyle w:val="TAC"/>
              <w:jc w:val="left"/>
            </w:pPr>
            <w:r w:rsidRPr="005838A6">
              <w:t>758</w:t>
            </w:r>
          </w:p>
        </w:tc>
        <w:tc>
          <w:tcPr>
            <w:tcW w:w="540" w:type="dxa"/>
          </w:tcPr>
          <w:p w14:paraId="69CB8A37" w14:textId="77777777" w:rsidR="00F71049" w:rsidRPr="005838A6" w:rsidRDefault="00F71049" w:rsidP="00DF573A">
            <w:pPr>
              <w:pStyle w:val="TAC"/>
              <w:jc w:val="left"/>
            </w:pPr>
            <w:r w:rsidRPr="005838A6">
              <w:t>-</w:t>
            </w:r>
          </w:p>
        </w:tc>
        <w:tc>
          <w:tcPr>
            <w:tcW w:w="889" w:type="dxa"/>
          </w:tcPr>
          <w:p w14:paraId="408257B7" w14:textId="77777777" w:rsidR="00F71049" w:rsidRPr="005838A6" w:rsidRDefault="00F71049" w:rsidP="00DF573A">
            <w:pPr>
              <w:pStyle w:val="TAC"/>
              <w:jc w:val="left"/>
            </w:pPr>
            <w:r w:rsidRPr="005838A6">
              <w:t>773</w:t>
            </w:r>
          </w:p>
        </w:tc>
        <w:tc>
          <w:tcPr>
            <w:tcW w:w="1133" w:type="dxa"/>
          </w:tcPr>
          <w:p w14:paraId="636BEB5C" w14:textId="77777777" w:rsidR="00F71049" w:rsidRPr="005838A6" w:rsidRDefault="00F71049" w:rsidP="00DF573A">
            <w:pPr>
              <w:pStyle w:val="TAC"/>
              <w:jc w:val="left"/>
            </w:pPr>
            <w:r w:rsidRPr="005838A6">
              <w:t>-32</w:t>
            </w:r>
          </w:p>
        </w:tc>
        <w:tc>
          <w:tcPr>
            <w:tcW w:w="850" w:type="dxa"/>
            <w:noWrap/>
          </w:tcPr>
          <w:p w14:paraId="3E310722" w14:textId="77777777" w:rsidR="00F71049" w:rsidRPr="005838A6" w:rsidRDefault="00F71049" w:rsidP="00DF573A">
            <w:pPr>
              <w:pStyle w:val="TAC"/>
              <w:jc w:val="left"/>
            </w:pPr>
            <w:r w:rsidRPr="005838A6">
              <w:t>1</w:t>
            </w:r>
          </w:p>
        </w:tc>
        <w:tc>
          <w:tcPr>
            <w:tcW w:w="928" w:type="dxa"/>
            <w:noWrap/>
          </w:tcPr>
          <w:p w14:paraId="79EB6D9A" w14:textId="77777777" w:rsidR="00F71049" w:rsidRPr="005838A6" w:rsidRDefault="00F71049" w:rsidP="00DF573A">
            <w:pPr>
              <w:pStyle w:val="TAC"/>
              <w:jc w:val="left"/>
            </w:pPr>
            <w:r w:rsidRPr="005838A6">
              <w:t>15</w:t>
            </w:r>
          </w:p>
        </w:tc>
      </w:tr>
      <w:tr w:rsidR="00F71049" w:rsidRPr="005838A6" w14:paraId="6194A3F9" w14:textId="77777777" w:rsidTr="00DF573A">
        <w:trPr>
          <w:trHeight w:val="225"/>
          <w:jc w:val="center"/>
        </w:trPr>
        <w:tc>
          <w:tcPr>
            <w:tcW w:w="959" w:type="dxa"/>
            <w:tcBorders>
              <w:top w:val="nil"/>
              <w:bottom w:val="nil"/>
            </w:tcBorders>
            <w:shd w:val="clear" w:color="auto" w:fill="auto"/>
          </w:tcPr>
          <w:p w14:paraId="2E7FFC3D" w14:textId="77777777" w:rsidR="00F71049" w:rsidRPr="005838A6" w:rsidRDefault="00F71049" w:rsidP="00DF573A">
            <w:pPr>
              <w:pStyle w:val="TAC"/>
              <w:jc w:val="left"/>
            </w:pPr>
          </w:p>
        </w:tc>
        <w:tc>
          <w:tcPr>
            <w:tcW w:w="2831" w:type="dxa"/>
          </w:tcPr>
          <w:p w14:paraId="7EFC8B1F" w14:textId="77777777" w:rsidR="00F71049" w:rsidRPr="005838A6" w:rsidRDefault="00F71049" w:rsidP="00DF573A">
            <w:pPr>
              <w:pStyle w:val="TAL"/>
            </w:pPr>
            <w:r w:rsidRPr="005838A6">
              <w:t>Frequency range</w:t>
            </w:r>
          </w:p>
        </w:tc>
        <w:tc>
          <w:tcPr>
            <w:tcW w:w="810" w:type="dxa"/>
          </w:tcPr>
          <w:p w14:paraId="397211BC" w14:textId="77777777" w:rsidR="00F71049" w:rsidRPr="005838A6" w:rsidRDefault="00F71049" w:rsidP="00DF573A">
            <w:pPr>
              <w:pStyle w:val="TAC"/>
              <w:jc w:val="left"/>
            </w:pPr>
            <w:r w:rsidRPr="005838A6">
              <w:t>773</w:t>
            </w:r>
          </w:p>
        </w:tc>
        <w:tc>
          <w:tcPr>
            <w:tcW w:w="540" w:type="dxa"/>
          </w:tcPr>
          <w:p w14:paraId="681F1B4E" w14:textId="77777777" w:rsidR="00F71049" w:rsidRPr="005838A6" w:rsidRDefault="00F71049" w:rsidP="00DF573A">
            <w:pPr>
              <w:pStyle w:val="TAC"/>
              <w:jc w:val="left"/>
            </w:pPr>
            <w:r w:rsidRPr="005838A6">
              <w:t>-</w:t>
            </w:r>
          </w:p>
        </w:tc>
        <w:tc>
          <w:tcPr>
            <w:tcW w:w="889" w:type="dxa"/>
          </w:tcPr>
          <w:p w14:paraId="0C678084" w14:textId="77777777" w:rsidR="00F71049" w:rsidRPr="005838A6" w:rsidRDefault="00F71049" w:rsidP="00DF573A">
            <w:pPr>
              <w:pStyle w:val="TAC"/>
              <w:jc w:val="left"/>
            </w:pPr>
            <w:r w:rsidRPr="005838A6">
              <w:t>803</w:t>
            </w:r>
          </w:p>
        </w:tc>
        <w:tc>
          <w:tcPr>
            <w:tcW w:w="1133" w:type="dxa"/>
          </w:tcPr>
          <w:p w14:paraId="79BA011F" w14:textId="77777777" w:rsidR="00F71049" w:rsidRPr="005838A6" w:rsidRDefault="00F71049" w:rsidP="00DF573A">
            <w:pPr>
              <w:pStyle w:val="TAC"/>
              <w:jc w:val="left"/>
            </w:pPr>
            <w:r w:rsidRPr="005838A6">
              <w:t>-50</w:t>
            </w:r>
          </w:p>
        </w:tc>
        <w:tc>
          <w:tcPr>
            <w:tcW w:w="850" w:type="dxa"/>
            <w:noWrap/>
          </w:tcPr>
          <w:p w14:paraId="6FC9F2CD" w14:textId="77777777" w:rsidR="00F71049" w:rsidRPr="005838A6" w:rsidRDefault="00F71049" w:rsidP="00DF573A">
            <w:pPr>
              <w:pStyle w:val="TAC"/>
              <w:jc w:val="left"/>
            </w:pPr>
            <w:r w:rsidRPr="005838A6">
              <w:t>1</w:t>
            </w:r>
          </w:p>
        </w:tc>
        <w:tc>
          <w:tcPr>
            <w:tcW w:w="928" w:type="dxa"/>
            <w:noWrap/>
          </w:tcPr>
          <w:p w14:paraId="31749C15" w14:textId="77777777" w:rsidR="00F71049" w:rsidRPr="005838A6" w:rsidRDefault="00F71049" w:rsidP="00DF573A">
            <w:pPr>
              <w:pStyle w:val="TAC"/>
              <w:jc w:val="left"/>
            </w:pPr>
          </w:p>
        </w:tc>
      </w:tr>
      <w:tr w:rsidR="00F71049" w:rsidRPr="005838A6" w14:paraId="4E6A0F22" w14:textId="77777777" w:rsidTr="00DF573A">
        <w:trPr>
          <w:trHeight w:val="225"/>
          <w:jc w:val="center"/>
        </w:trPr>
        <w:tc>
          <w:tcPr>
            <w:tcW w:w="959" w:type="dxa"/>
            <w:tcBorders>
              <w:top w:val="nil"/>
            </w:tcBorders>
            <w:shd w:val="clear" w:color="auto" w:fill="auto"/>
          </w:tcPr>
          <w:p w14:paraId="1E637933" w14:textId="77777777" w:rsidR="00F71049" w:rsidRPr="005838A6" w:rsidRDefault="00F71049" w:rsidP="00DF573A">
            <w:pPr>
              <w:pStyle w:val="TAC"/>
              <w:jc w:val="left"/>
            </w:pPr>
          </w:p>
        </w:tc>
        <w:tc>
          <w:tcPr>
            <w:tcW w:w="2831" w:type="dxa"/>
          </w:tcPr>
          <w:p w14:paraId="692D6906" w14:textId="77777777" w:rsidR="00F71049" w:rsidRPr="005838A6" w:rsidRDefault="00F71049" w:rsidP="00DF573A">
            <w:pPr>
              <w:pStyle w:val="TAL"/>
            </w:pPr>
            <w:r w:rsidRPr="005838A6">
              <w:t>Frequency range</w:t>
            </w:r>
          </w:p>
        </w:tc>
        <w:tc>
          <w:tcPr>
            <w:tcW w:w="810" w:type="dxa"/>
          </w:tcPr>
          <w:p w14:paraId="0E2300AC" w14:textId="77777777" w:rsidR="00F71049" w:rsidRPr="005838A6" w:rsidRDefault="00F71049" w:rsidP="00DF573A">
            <w:pPr>
              <w:pStyle w:val="TAC"/>
              <w:jc w:val="left"/>
            </w:pPr>
            <w:r w:rsidRPr="005838A6">
              <w:t>1884.5</w:t>
            </w:r>
          </w:p>
        </w:tc>
        <w:tc>
          <w:tcPr>
            <w:tcW w:w="540" w:type="dxa"/>
          </w:tcPr>
          <w:p w14:paraId="6FDD72C4" w14:textId="77777777" w:rsidR="00F71049" w:rsidRPr="005838A6" w:rsidRDefault="00F71049" w:rsidP="00DF573A">
            <w:pPr>
              <w:pStyle w:val="TAC"/>
              <w:jc w:val="left"/>
            </w:pPr>
            <w:r w:rsidRPr="005838A6">
              <w:t>-</w:t>
            </w:r>
          </w:p>
        </w:tc>
        <w:tc>
          <w:tcPr>
            <w:tcW w:w="889" w:type="dxa"/>
          </w:tcPr>
          <w:p w14:paraId="1D88B075" w14:textId="77777777" w:rsidR="00F71049" w:rsidRPr="005838A6" w:rsidRDefault="00F71049" w:rsidP="00DF573A">
            <w:pPr>
              <w:pStyle w:val="TAC"/>
              <w:jc w:val="left"/>
            </w:pPr>
            <w:r w:rsidRPr="005838A6">
              <w:t>1915.7</w:t>
            </w:r>
          </w:p>
        </w:tc>
        <w:tc>
          <w:tcPr>
            <w:tcW w:w="1133" w:type="dxa"/>
          </w:tcPr>
          <w:p w14:paraId="1FE637AC" w14:textId="77777777" w:rsidR="00F71049" w:rsidRPr="005838A6" w:rsidRDefault="00F71049" w:rsidP="00DF573A">
            <w:pPr>
              <w:pStyle w:val="TAC"/>
              <w:jc w:val="left"/>
            </w:pPr>
            <w:r w:rsidRPr="005838A6">
              <w:t>-41</w:t>
            </w:r>
          </w:p>
        </w:tc>
        <w:tc>
          <w:tcPr>
            <w:tcW w:w="850" w:type="dxa"/>
            <w:noWrap/>
          </w:tcPr>
          <w:p w14:paraId="5DF279AE" w14:textId="77777777" w:rsidR="00F71049" w:rsidRPr="005838A6" w:rsidRDefault="00F71049" w:rsidP="00DF573A">
            <w:pPr>
              <w:pStyle w:val="TAC"/>
              <w:jc w:val="left"/>
            </w:pPr>
            <w:r w:rsidRPr="005838A6">
              <w:t>0.3</w:t>
            </w:r>
          </w:p>
        </w:tc>
        <w:tc>
          <w:tcPr>
            <w:tcW w:w="928" w:type="dxa"/>
            <w:noWrap/>
          </w:tcPr>
          <w:p w14:paraId="3A32EAE4" w14:textId="77777777" w:rsidR="00F71049" w:rsidRPr="005838A6" w:rsidRDefault="00F71049" w:rsidP="00DF573A">
            <w:pPr>
              <w:pStyle w:val="TAC"/>
              <w:jc w:val="left"/>
            </w:pPr>
            <w:r w:rsidRPr="005838A6">
              <w:t>8, 19</w:t>
            </w:r>
          </w:p>
        </w:tc>
      </w:tr>
      <w:tr w:rsidR="00F71049" w:rsidRPr="005838A6" w14:paraId="3147790A" w14:textId="77777777" w:rsidTr="00DF573A">
        <w:trPr>
          <w:trHeight w:val="225"/>
          <w:jc w:val="center"/>
        </w:trPr>
        <w:tc>
          <w:tcPr>
            <w:tcW w:w="959" w:type="dxa"/>
            <w:tcBorders>
              <w:bottom w:val="single" w:sz="4" w:space="0" w:color="auto"/>
            </w:tcBorders>
          </w:tcPr>
          <w:p w14:paraId="55D3712E" w14:textId="77777777" w:rsidR="00F71049" w:rsidRPr="005838A6" w:rsidRDefault="00F71049" w:rsidP="00DF573A">
            <w:pPr>
              <w:pStyle w:val="TAC"/>
              <w:jc w:val="left"/>
            </w:pPr>
            <w:r w:rsidRPr="005838A6">
              <w:t>n30</w:t>
            </w:r>
          </w:p>
        </w:tc>
        <w:tc>
          <w:tcPr>
            <w:tcW w:w="2831" w:type="dxa"/>
            <w:vAlign w:val="center"/>
          </w:tcPr>
          <w:p w14:paraId="2BA9C5C8" w14:textId="77777777" w:rsidR="00F71049" w:rsidRPr="005838A6" w:rsidRDefault="00F71049" w:rsidP="00DF573A">
            <w:pPr>
              <w:pStyle w:val="TAL"/>
              <w:rPr>
                <w:lang w:eastAsia="zh-CN"/>
              </w:rPr>
            </w:pPr>
            <w:r w:rsidRPr="005838A6">
              <w:t>E-UTRA Band 2, 4, 5, 7,  12, 13, 14, 17, 24, 25, 26, 27, 29, 30, 38, 41, 48, 53, 54, 66, 70</w:t>
            </w:r>
            <w:r w:rsidRPr="005838A6">
              <w:rPr>
                <w:lang w:eastAsia="zh-CN"/>
              </w:rPr>
              <w:t>, 71, 85, 103</w:t>
            </w:r>
            <w:r>
              <w:rPr>
                <w:lang w:eastAsia="zh-CN"/>
              </w:rPr>
              <w:t>, 106</w:t>
            </w:r>
          </w:p>
          <w:p w14:paraId="2B155BDB" w14:textId="77777777" w:rsidR="00F71049" w:rsidRPr="005838A6" w:rsidRDefault="00F71049" w:rsidP="00DF573A">
            <w:pPr>
              <w:pStyle w:val="TAL"/>
            </w:pPr>
            <w:r w:rsidRPr="005838A6">
              <w:rPr>
                <w:lang w:eastAsia="zh-CN"/>
              </w:rPr>
              <w:t>NR Band n77</w:t>
            </w:r>
          </w:p>
        </w:tc>
        <w:tc>
          <w:tcPr>
            <w:tcW w:w="810" w:type="dxa"/>
          </w:tcPr>
          <w:p w14:paraId="6D719DFF"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3AC73DBE" w14:textId="77777777" w:rsidR="00F71049" w:rsidRPr="005838A6" w:rsidRDefault="00F71049" w:rsidP="00DF573A">
            <w:pPr>
              <w:pStyle w:val="TAC"/>
              <w:jc w:val="left"/>
            </w:pPr>
            <w:r w:rsidRPr="005838A6">
              <w:t>-</w:t>
            </w:r>
          </w:p>
        </w:tc>
        <w:tc>
          <w:tcPr>
            <w:tcW w:w="889" w:type="dxa"/>
          </w:tcPr>
          <w:p w14:paraId="0898707A"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5B1FB29D" w14:textId="77777777" w:rsidR="00F71049" w:rsidRPr="005838A6" w:rsidRDefault="00F71049" w:rsidP="00DF573A">
            <w:pPr>
              <w:pStyle w:val="TAC"/>
              <w:jc w:val="left"/>
            </w:pPr>
            <w:r w:rsidRPr="005838A6">
              <w:t>-50</w:t>
            </w:r>
          </w:p>
        </w:tc>
        <w:tc>
          <w:tcPr>
            <w:tcW w:w="850" w:type="dxa"/>
            <w:noWrap/>
          </w:tcPr>
          <w:p w14:paraId="6A141703" w14:textId="77777777" w:rsidR="00F71049" w:rsidRPr="005838A6" w:rsidRDefault="00F71049" w:rsidP="00DF573A">
            <w:pPr>
              <w:pStyle w:val="TAC"/>
              <w:jc w:val="left"/>
            </w:pPr>
            <w:r w:rsidRPr="005838A6">
              <w:t>1</w:t>
            </w:r>
          </w:p>
        </w:tc>
        <w:tc>
          <w:tcPr>
            <w:tcW w:w="928" w:type="dxa"/>
            <w:noWrap/>
          </w:tcPr>
          <w:p w14:paraId="1FC3B019" w14:textId="77777777" w:rsidR="00F71049" w:rsidRPr="005838A6" w:rsidRDefault="00F71049" w:rsidP="00DF573A">
            <w:pPr>
              <w:pStyle w:val="TAC"/>
              <w:jc w:val="left"/>
            </w:pPr>
          </w:p>
        </w:tc>
      </w:tr>
      <w:tr w:rsidR="00F71049" w:rsidRPr="005838A6" w14:paraId="038CC256" w14:textId="77777777" w:rsidTr="00DF573A">
        <w:trPr>
          <w:trHeight w:val="225"/>
          <w:jc w:val="center"/>
        </w:trPr>
        <w:tc>
          <w:tcPr>
            <w:tcW w:w="959" w:type="dxa"/>
            <w:tcBorders>
              <w:bottom w:val="nil"/>
            </w:tcBorders>
            <w:shd w:val="clear" w:color="auto" w:fill="auto"/>
          </w:tcPr>
          <w:p w14:paraId="1DFB32D3" w14:textId="77777777" w:rsidR="00F71049" w:rsidRPr="005838A6" w:rsidRDefault="00F71049" w:rsidP="00DF573A">
            <w:pPr>
              <w:pStyle w:val="TAC"/>
              <w:jc w:val="left"/>
            </w:pPr>
            <w:r w:rsidRPr="005838A6">
              <w:t>n34</w:t>
            </w:r>
          </w:p>
        </w:tc>
        <w:tc>
          <w:tcPr>
            <w:tcW w:w="2831" w:type="dxa"/>
          </w:tcPr>
          <w:p w14:paraId="48D9995A" w14:textId="77777777" w:rsidR="00F71049" w:rsidRPr="005838A6" w:rsidRDefault="00F71049" w:rsidP="00DF573A">
            <w:pPr>
              <w:pStyle w:val="TAL"/>
            </w:pPr>
            <w:r w:rsidRPr="005838A6">
              <w:t>E-UTRA Band 1, 3, 7, 8, 11, 18, 19, 20, 21, 22, 26, 28, 31, 32, 33, 38,39, 40, 41, 42, 43, 44, 45, 50, 51, 52, 65, 67, 69, 72, 74, 75, 76,</w:t>
            </w:r>
          </w:p>
          <w:p w14:paraId="5EDCDD39" w14:textId="77777777" w:rsidR="00F71049" w:rsidRPr="005838A6" w:rsidRDefault="00F71049" w:rsidP="00DF573A">
            <w:pPr>
              <w:pStyle w:val="TAL"/>
            </w:pPr>
            <w:r w:rsidRPr="005838A6">
              <w:t>NR Band n78, n79, n100, n101</w:t>
            </w:r>
          </w:p>
        </w:tc>
        <w:tc>
          <w:tcPr>
            <w:tcW w:w="810" w:type="dxa"/>
          </w:tcPr>
          <w:p w14:paraId="5A1FB124"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0CDB9F54" w14:textId="77777777" w:rsidR="00F71049" w:rsidRPr="005838A6" w:rsidRDefault="00F71049" w:rsidP="00DF573A">
            <w:pPr>
              <w:pStyle w:val="TAC"/>
              <w:jc w:val="left"/>
            </w:pPr>
            <w:r w:rsidRPr="005838A6">
              <w:t>-</w:t>
            </w:r>
          </w:p>
        </w:tc>
        <w:tc>
          <w:tcPr>
            <w:tcW w:w="889" w:type="dxa"/>
          </w:tcPr>
          <w:p w14:paraId="607C068C" w14:textId="77777777" w:rsidR="00F71049" w:rsidRPr="005838A6" w:rsidRDefault="00F71049" w:rsidP="00DF573A">
            <w:pPr>
              <w:pStyle w:val="TAC"/>
              <w:jc w:val="left"/>
              <w:rPr>
                <w:rStyle w:val="TALCar"/>
                <w:rFonts w:eastAsia="Malgun Gothic"/>
              </w:rPr>
            </w:pPr>
            <w:r w:rsidRPr="005838A6">
              <w:rPr>
                <w:rStyle w:val="TALCar"/>
                <w:rFonts w:eastAsia="Malgun Gothic"/>
              </w:rPr>
              <w:t>F</w:t>
            </w:r>
            <w:r w:rsidRPr="005838A6">
              <w:rPr>
                <w:rStyle w:val="TALCar"/>
                <w:rFonts w:eastAsia="Malgun Gothic"/>
                <w:vertAlign w:val="subscript"/>
              </w:rPr>
              <w:t>DL_high</w:t>
            </w:r>
          </w:p>
        </w:tc>
        <w:tc>
          <w:tcPr>
            <w:tcW w:w="1133" w:type="dxa"/>
          </w:tcPr>
          <w:p w14:paraId="11140912" w14:textId="77777777" w:rsidR="00F71049" w:rsidRPr="005838A6" w:rsidRDefault="00F71049" w:rsidP="00DF573A">
            <w:pPr>
              <w:pStyle w:val="TAC"/>
              <w:jc w:val="left"/>
            </w:pPr>
            <w:r w:rsidRPr="005838A6">
              <w:t>-50</w:t>
            </w:r>
          </w:p>
        </w:tc>
        <w:tc>
          <w:tcPr>
            <w:tcW w:w="850" w:type="dxa"/>
            <w:noWrap/>
          </w:tcPr>
          <w:p w14:paraId="48ACB3B5" w14:textId="77777777" w:rsidR="00F71049" w:rsidRPr="005838A6" w:rsidRDefault="00F71049" w:rsidP="00DF573A">
            <w:pPr>
              <w:pStyle w:val="TAC"/>
              <w:jc w:val="left"/>
            </w:pPr>
            <w:r w:rsidRPr="005838A6">
              <w:t>1</w:t>
            </w:r>
          </w:p>
        </w:tc>
        <w:tc>
          <w:tcPr>
            <w:tcW w:w="928" w:type="dxa"/>
            <w:noWrap/>
          </w:tcPr>
          <w:p w14:paraId="2476FB20" w14:textId="77777777" w:rsidR="00F71049" w:rsidRPr="005838A6" w:rsidRDefault="00F71049" w:rsidP="00DF573A">
            <w:pPr>
              <w:pStyle w:val="TAC"/>
              <w:jc w:val="left"/>
            </w:pPr>
            <w:r w:rsidRPr="005838A6">
              <w:t>5</w:t>
            </w:r>
          </w:p>
        </w:tc>
      </w:tr>
      <w:tr w:rsidR="00F71049" w:rsidRPr="005838A6" w14:paraId="10229DFC" w14:textId="77777777" w:rsidTr="00DF573A">
        <w:trPr>
          <w:trHeight w:val="225"/>
          <w:jc w:val="center"/>
        </w:trPr>
        <w:tc>
          <w:tcPr>
            <w:tcW w:w="959" w:type="dxa"/>
            <w:tcBorders>
              <w:top w:val="nil"/>
              <w:bottom w:val="nil"/>
            </w:tcBorders>
            <w:shd w:val="clear" w:color="auto" w:fill="auto"/>
          </w:tcPr>
          <w:p w14:paraId="4A080A33" w14:textId="77777777" w:rsidR="00F71049" w:rsidRPr="005838A6" w:rsidRDefault="00F71049" w:rsidP="00DF573A">
            <w:pPr>
              <w:pStyle w:val="TAC"/>
              <w:jc w:val="left"/>
            </w:pPr>
          </w:p>
        </w:tc>
        <w:tc>
          <w:tcPr>
            <w:tcW w:w="2831" w:type="dxa"/>
          </w:tcPr>
          <w:p w14:paraId="317C1FC5" w14:textId="77777777" w:rsidR="00F71049" w:rsidRPr="005838A6" w:rsidRDefault="00F71049" w:rsidP="00DF573A">
            <w:pPr>
              <w:pStyle w:val="TAL"/>
            </w:pPr>
            <w:r w:rsidRPr="005838A6">
              <w:t>NR Band n77</w:t>
            </w:r>
          </w:p>
        </w:tc>
        <w:tc>
          <w:tcPr>
            <w:tcW w:w="810" w:type="dxa"/>
          </w:tcPr>
          <w:p w14:paraId="01DB88DC"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5E1E0D8D" w14:textId="77777777" w:rsidR="00F71049" w:rsidRPr="005838A6" w:rsidRDefault="00F71049" w:rsidP="00DF573A">
            <w:pPr>
              <w:pStyle w:val="TAC"/>
              <w:jc w:val="left"/>
            </w:pPr>
            <w:r w:rsidRPr="005838A6">
              <w:t>-</w:t>
            </w:r>
          </w:p>
        </w:tc>
        <w:tc>
          <w:tcPr>
            <w:tcW w:w="889" w:type="dxa"/>
          </w:tcPr>
          <w:p w14:paraId="41FACBD1" w14:textId="77777777" w:rsidR="00F71049" w:rsidRPr="005838A6" w:rsidRDefault="00F71049" w:rsidP="00DF573A">
            <w:pPr>
              <w:pStyle w:val="TAC"/>
              <w:jc w:val="left"/>
              <w:rPr>
                <w:rStyle w:val="TALCar"/>
                <w:rFonts w:eastAsia="Malgun Gothic"/>
              </w:rPr>
            </w:pPr>
            <w:r w:rsidRPr="005838A6">
              <w:rPr>
                <w:rStyle w:val="TALCar"/>
                <w:rFonts w:eastAsia="Malgun Gothic"/>
              </w:rPr>
              <w:t>F</w:t>
            </w:r>
            <w:r w:rsidRPr="005838A6">
              <w:rPr>
                <w:rStyle w:val="TALCar"/>
                <w:rFonts w:eastAsia="Malgun Gothic"/>
                <w:vertAlign w:val="subscript"/>
              </w:rPr>
              <w:t>DL_hi</w:t>
            </w:r>
            <w:r w:rsidRPr="005838A6">
              <w:rPr>
                <w:vertAlign w:val="subscript"/>
              </w:rPr>
              <w:t>gh</w:t>
            </w:r>
          </w:p>
        </w:tc>
        <w:tc>
          <w:tcPr>
            <w:tcW w:w="1133" w:type="dxa"/>
          </w:tcPr>
          <w:p w14:paraId="4D69E97E" w14:textId="77777777" w:rsidR="00F71049" w:rsidRPr="005838A6" w:rsidRDefault="00F71049" w:rsidP="00DF573A">
            <w:pPr>
              <w:pStyle w:val="TAC"/>
              <w:jc w:val="left"/>
            </w:pPr>
            <w:r w:rsidRPr="005838A6">
              <w:t>-50</w:t>
            </w:r>
          </w:p>
        </w:tc>
        <w:tc>
          <w:tcPr>
            <w:tcW w:w="850" w:type="dxa"/>
            <w:noWrap/>
          </w:tcPr>
          <w:p w14:paraId="732F5512" w14:textId="77777777" w:rsidR="00F71049" w:rsidRPr="005838A6" w:rsidRDefault="00F71049" w:rsidP="00DF573A">
            <w:pPr>
              <w:pStyle w:val="TAC"/>
              <w:jc w:val="left"/>
            </w:pPr>
            <w:r w:rsidRPr="005838A6">
              <w:t>1</w:t>
            </w:r>
          </w:p>
        </w:tc>
        <w:tc>
          <w:tcPr>
            <w:tcW w:w="928" w:type="dxa"/>
            <w:noWrap/>
          </w:tcPr>
          <w:p w14:paraId="79DF8C9F" w14:textId="77777777" w:rsidR="00F71049" w:rsidRPr="005838A6" w:rsidRDefault="00F71049" w:rsidP="00DF573A">
            <w:pPr>
              <w:pStyle w:val="TAC"/>
              <w:jc w:val="left"/>
            </w:pPr>
            <w:r w:rsidRPr="005838A6">
              <w:t>2</w:t>
            </w:r>
          </w:p>
        </w:tc>
      </w:tr>
      <w:tr w:rsidR="00F71049" w:rsidRPr="005838A6" w14:paraId="29B31BFB" w14:textId="77777777" w:rsidTr="00DF573A">
        <w:trPr>
          <w:trHeight w:val="225"/>
          <w:jc w:val="center"/>
        </w:trPr>
        <w:tc>
          <w:tcPr>
            <w:tcW w:w="959" w:type="dxa"/>
            <w:tcBorders>
              <w:top w:val="nil"/>
              <w:bottom w:val="single" w:sz="4" w:space="0" w:color="auto"/>
            </w:tcBorders>
            <w:shd w:val="clear" w:color="auto" w:fill="auto"/>
          </w:tcPr>
          <w:p w14:paraId="1B138785" w14:textId="77777777" w:rsidR="00F71049" w:rsidRPr="005838A6" w:rsidRDefault="00F71049" w:rsidP="00DF573A">
            <w:pPr>
              <w:pStyle w:val="TAC"/>
              <w:jc w:val="left"/>
            </w:pPr>
          </w:p>
        </w:tc>
        <w:tc>
          <w:tcPr>
            <w:tcW w:w="2831" w:type="dxa"/>
          </w:tcPr>
          <w:p w14:paraId="5742AAEB" w14:textId="77777777" w:rsidR="00F71049" w:rsidRPr="005838A6" w:rsidRDefault="00F71049" w:rsidP="00DF573A">
            <w:pPr>
              <w:pStyle w:val="TAL"/>
            </w:pPr>
            <w:r w:rsidRPr="005838A6">
              <w:t>Frequency range</w:t>
            </w:r>
          </w:p>
        </w:tc>
        <w:tc>
          <w:tcPr>
            <w:tcW w:w="810" w:type="dxa"/>
          </w:tcPr>
          <w:p w14:paraId="33A3DCA7" w14:textId="77777777" w:rsidR="00F71049" w:rsidRPr="005838A6" w:rsidRDefault="00F71049" w:rsidP="00DF573A">
            <w:pPr>
              <w:pStyle w:val="TAC"/>
              <w:jc w:val="left"/>
            </w:pPr>
            <w:r w:rsidRPr="005838A6">
              <w:t>1884.5</w:t>
            </w:r>
          </w:p>
        </w:tc>
        <w:tc>
          <w:tcPr>
            <w:tcW w:w="540" w:type="dxa"/>
          </w:tcPr>
          <w:p w14:paraId="3054BFFF" w14:textId="77777777" w:rsidR="00F71049" w:rsidRPr="005838A6" w:rsidRDefault="00F71049" w:rsidP="00DF573A">
            <w:pPr>
              <w:pStyle w:val="TAC"/>
              <w:jc w:val="left"/>
            </w:pPr>
            <w:r w:rsidRPr="005838A6">
              <w:t>-</w:t>
            </w:r>
          </w:p>
        </w:tc>
        <w:tc>
          <w:tcPr>
            <w:tcW w:w="889" w:type="dxa"/>
          </w:tcPr>
          <w:p w14:paraId="3E565E7F" w14:textId="77777777" w:rsidR="00F71049" w:rsidRPr="005838A6" w:rsidRDefault="00F71049" w:rsidP="00DF573A">
            <w:pPr>
              <w:pStyle w:val="TAC"/>
              <w:jc w:val="left"/>
              <w:rPr>
                <w:rStyle w:val="TALCar"/>
                <w:rFonts w:eastAsia="Malgun Gothic"/>
              </w:rPr>
            </w:pPr>
            <w:r w:rsidRPr="005838A6">
              <w:t>1915.7</w:t>
            </w:r>
          </w:p>
        </w:tc>
        <w:tc>
          <w:tcPr>
            <w:tcW w:w="1133" w:type="dxa"/>
          </w:tcPr>
          <w:p w14:paraId="12740535" w14:textId="77777777" w:rsidR="00F71049" w:rsidRPr="005838A6" w:rsidRDefault="00F71049" w:rsidP="00DF573A">
            <w:pPr>
              <w:pStyle w:val="TAC"/>
              <w:jc w:val="left"/>
            </w:pPr>
            <w:r w:rsidRPr="005838A6">
              <w:t>-41</w:t>
            </w:r>
          </w:p>
        </w:tc>
        <w:tc>
          <w:tcPr>
            <w:tcW w:w="850" w:type="dxa"/>
            <w:noWrap/>
          </w:tcPr>
          <w:p w14:paraId="07F87848" w14:textId="77777777" w:rsidR="00F71049" w:rsidRPr="005838A6" w:rsidRDefault="00F71049" w:rsidP="00DF573A">
            <w:pPr>
              <w:pStyle w:val="TAC"/>
              <w:jc w:val="left"/>
            </w:pPr>
            <w:r w:rsidRPr="005838A6">
              <w:t>0.3</w:t>
            </w:r>
          </w:p>
        </w:tc>
        <w:tc>
          <w:tcPr>
            <w:tcW w:w="928" w:type="dxa"/>
            <w:noWrap/>
          </w:tcPr>
          <w:p w14:paraId="622B1435" w14:textId="77777777" w:rsidR="00F71049" w:rsidRPr="005838A6" w:rsidRDefault="00F71049" w:rsidP="00DF573A">
            <w:pPr>
              <w:pStyle w:val="TAC"/>
              <w:jc w:val="left"/>
            </w:pPr>
            <w:r w:rsidRPr="005838A6">
              <w:t>8</w:t>
            </w:r>
          </w:p>
        </w:tc>
      </w:tr>
      <w:tr w:rsidR="00F71049" w:rsidRPr="005838A6" w14:paraId="667460F0" w14:textId="77777777" w:rsidTr="00DF573A">
        <w:trPr>
          <w:trHeight w:val="225"/>
          <w:jc w:val="center"/>
        </w:trPr>
        <w:tc>
          <w:tcPr>
            <w:tcW w:w="959" w:type="dxa"/>
            <w:tcBorders>
              <w:bottom w:val="nil"/>
            </w:tcBorders>
            <w:shd w:val="clear" w:color="auto" w:fill="auto"/>
          </w:tcPr>
          <w:p w14:paraId="57454725" w14:textId="77777777" w:rsidR="00F71049" w:rsidRPr="005838A6" w:rsidRDefault="00F71049" w:rsidP="00DF573A">
            <w:pPr>
              <w:pStyle w:val="TAC"/>
              <w:jc w:val="left"/>
            </w:pPr>
            <w:r w:rsidRPr="005838A6">
              <w:t>n38</w:t>
            </w:r>
          </w:p>
        </w:tc>
        <w:tc>
          <w:tcPr>
            <w:tcW w:w="2831" w:type="dxa"/>
          </w:tcPr>
          <w:p w14:paraId="17C743EA" w14:textId="77777777" w:rsidR="00F71049" w:rsidRPr="005838A6" w:rsidRDefault="00F71049" w:rsidP="00DF573A">
            <w:pPr>
              <w:pStyle w:val="TAL"/>
            </w:pPr>
            <w:r w:rsidRPr="005838A6">
              <w:t>E-UTRA Band 1, 2, 3, 4, 5, 8, 12, 13, 14, 17, 20, 22, 25, 27, 28, 29, 30, 31, 32, 33, 34, 40, 42, 43, 50, 51, 52, 65, 66, 67, 68, 71, 72, 74, 75, 76, 85, 103</w:t>
            </w:r>
          </w:p>
          <w:p w14:paraId="528529F2" w14:textId="77777777" w:rsidR="00F71049" w:rsidRPr="005838A6" w:rsidRDefault="00F71049" w:rsidP="00DF573A">
            <w:pPr>
              <w:pStyle w:val="TAL"/>
            </w:pPr>
            <w:r w:rsidRPr="005838A6">
              <w:t>NR Band n100, n101</w:t>
            </w:r>
          </w:p>
        </w:tc>
        <w:tc>
          <w:tcPr>
            <w:tcW w:w="810" w:type="dxa"/>
          </w:tcPr>
          <w:p w14:paraId="59A6FCC2"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763B8221" w14:textId="77777777" w:rsidR="00F71049" w:rsidRPr="005838A6" w:rsidRDefault="00F71049" w:rsidP="00DF573A">
            <w:pPr>
              <w:pStyle w:val="TAC"/>
              <w:jc w:val="left"/>
            </w:pPr>
            <w:r w:rsidRPr="005838A6">
              <w:t>-</w:t>
            </w:r>
          </w:p>
        </w:tc>
        <w:tc>
          <w:tcPr>
            <w:tcW w:w="889" w:type="dxa"/>
          </w:tcPr>
          <w:p w14:paraId="63FC1C27"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59D10139" w14:textId="77777777" w:rsidR="00F71049" w:rsidRPr="005838A6" w:rsidRDefault="00F71049" w:rsidP="00DF573A">
            <w:pPr>
              <w:pStyle w:val="TAC"/>
              <w:jc w:val="left"/>
            </w:pPr>
            <w:r w:rsidRPr="005838A6">
              <w:t>-50</w:t>
            </w:r>
          </w:p>
        </w:tc>
        <w:tc>
          <w:tcPr>
            <w:tcW w:w="850" w:type="dxa"/>
            <w:noWrap/>
          </w:tcPr>
          <w:p w14:paraId="4228C79E" w14:textId="77777777" w:rsidR="00F71049" w:rsidRPr="005838A6" w:rsidRDefault="00F71049" w:rsidP="00DF573A">
            <w:pPr>
              <w:pStyle w:val="TAC"/>
              <w:jc w:val="left"/>
            </w:pPr>
            <w:r w:rsidRPr="005838A6">
              <w:t>1</w:t>
            </w:r>
          </w:p>
        </w:tc>
        <w:tc>
          <w:tcPr>
            <w:tcW w:w="928" w:type="dxa"/>
            <w:noWrap/>
          </w:tcPr>
          <w:p w14:paraId="317EBF0F" w14:textId="77777777" w:rsidR="00F71049" w:rsidRPr="005838A6" w:rsidRDefault="00F71049" w:rsidP="00DF573A">
            <w:pPr>
              <w:pStyle w:val="TAC"/>
              <w:jc w:val="left"/>
            </w:pPr>
          </w:p>
        </w:tc>
      </w:tr>
      <w:tr w:rsidR="00F71049" w:rsidRPr="005838A6" w14:paraId="47166B49" w14:textId="77777777" w:rsidTr="00DF573A">
        <w:trPr>
          <w:trHeight w:val="225"/>
          <w:jc w:val="center"/>
        </w:trPr>
        <w:tc>
          <w:tcPr>
            <w:tcW w:w="959" w:type="dxa"/>
            <w:tcBorders>
              <w:top w:val="nil"/>
              <w:bottom w:val="nil"/>
            </w:tcBorders>
            <w:shd w:val="clear" w:color="auto" w:fill="auto"/>
          </w:tcPr>
          <w:p w14:paraId="19B7C3C3" w14:textId="77777777" w:rsidR="00F71049" w:rsidRPr="005838A6" w:rsidRDefault="00F71049" w:rsidP="00DF573A">
            <w:pPr>
              <w:pStyle w:val="TAC"/>
              <w:jc w:val="left"/>
            </w:pPr>
          </w:p>
        </w:tc>
        <w:tc>
          <w:tcPr>
            <w:tcW w:w="2831" w:type="dxa"/>
            <w:vAlign w:val="center"/>
          </w:tcPr>
          <w:p w14:paraId="39DDCAE2" w14:textId="77777777" w:rsidR="00F71049" w:rsidRPr="005838A6" w:rsidRDefault="00F71049" w:rsidP="00DF573A">
            <w:pPr>
              <w:pStyle w:val="TAL"/>
            </w:pPr>
            <w:r w:rsidRPr="005838A6">
              <w:t>NR Band  n77, n78, n79</w:t>
            </w:r>
          </w:p>
        </w:tc>
        <w:tc>
          <w:tcPr>
            <w:tcW w:w="810" w:type="dxa"/>
          </w:tcPr>
          <w:p w14:paraId="0CBD1F0A" w14:textId="77777777" w:rsidR="00F71049" w:rsidRPr="005838A6" w:rsidRDefault="00F71049" w:rsidP="00DF573A">
            <w:pPr>
              <w:pStyle w:val="TAC"/>
              <w:jc w:val="left"/>
            </w:pPr>
            <w:r w:rsidRPr="005838A6">
              <w:t>FDL_low</w:t>
            </w:r>
          </w:p>
        </w:tc>
        <w:tc>
          <w:tcPr>
            <w:tcW w:w="540" w:type="dxa"/>
          </w:tcPr>
          <w:p w14:paraId="4E5C7B6E" w14:textId="77777777" w:rsidR="00F71049" w:rsidRPr="005838A6" w:rsidRDefault="00F71049" w:rsidP="00DF573A">
            <w:pPr>
              <w:pStyle w:val="TAC"/>
              <w:jc w:val="left"/>
            </w:pPr>
            <w:r w:rsidRPr="005838A6">
              <w:t>-</w:t>
            </w:r>
          </w:p>
        </w:tc>
        <w:tc>
          <w:tcPr>
            <w:tcW w:w="889" w:type="dxa"/>
          </w:tcPr>
          <w:p w14:paraId="4CF7F8A9" w14:textId="77777777" w:rsidR="00F71049" w:rsidRPr="005838A6" w:rsidRDefault="00F71049" w:rsidP="00DF573A">
            <w:pPr>
              <w:pStyle w:val="TAC"/>
              <w:jc w:val="left"/>
            </w:pPr>
            <w:r w:rsidRPr="005838A6">
              <w:t>FDL_high</w:t>
            </w:r>
          </w:p>
        </w:tc>
        <w:tc>
          <w:tcPr>
            <w:tcW w:w="1133" w:type="dxa"/>
          </w:tcPr>
          <w:p w14:paraId="600B5318" w14:textId="77777777" w:rsidR="00F71049" w:rsidRPr="005838A6" w:rsidRDefault="00F71049" w:rsidP="00DF573A">
            <w:pPr>
              <w:pStyle w:val="TAC"/>
              <w:jc w:val="left"/>
            </w:pPr>
            <w:r w:rsidRPr="005838A6">
              <w:t>-50</w:t>
            </w:r>
          </w:p>
        </w:tc>
        <w:tc>
          <w:tcPr>
            <w:tcW w:w="850" w:type="dxa"/>
            <w:noWrap/>
          </w:tcPr>
          <w:p w14:paraId="2D7FA88B" w14:textId="77777777" w:rsidR="00F71049" w:rsidRPr="005838A6" w:rsidRDefault="00F71049" w:rsidP="00DF573A">
            <w:pPr>
              <w:pStyle w:val="TAC"/>
              <w:jc w:val="left"/>
            </w:pPr>
            <w:r w:rsidRPr="005838A6">
              <w:t>1</w:t>
            </w:r>
          </w:p>
        </w:tc>
        <w:tc>
          <w:tcPr>
            <w:tcW w:w="928" w:type="dxa"/>
            <w:noWrap/>
          </w:tcPr>
          <w:p w14:paraId="1571BAC2" w14:textId="77777777" w:rsidR="00F71049" w:rsidRPr="005838A6" w:rsidRDefault="00F71049" w:rsidP="00DF573A">
            <w:pPr>
              <w:pStyle w:val="TAC"/>
              <w:jc w:val="left"/>
            </w:pPr>
          </w:p>
        </w:tc>
      </w:tr>
      <w:tr w:rsidR="00F71049" w:rsidRPr="005838A6" w14:paraId="64E3F0B6" w14:textId="77777777" w:rsidTr="00DF573A">
        <w:trPr>
          <w:trHeight w:val="225"/>
          <w:jc w:val="center"/>
        </w:trPr>
        <w:tc>
          <w:tcPr>
            <w:tcW w:w="959" w:type="dxa"/>
            <w:tcBorders>
              <w:top w:val="nil"/>
              <w:bottom w:val="nil"/>
            </w:tcBorders>
            <w:shd w:val="clear" w:color="auto" w:fill="auto"/>
          </w:tcPr>
          <w:p w14:paraId="421E9BF2" w14:textId="77777777" w:rsidR="00F71049" w:rsidRPr="005838A6" w:rsidRDefault="00F71049" w:rsidP="00DF573A">
            <w:pPr>
              <w:pStyle w:val="TAC"/>
              <w:jc w:val="left"/>
            </w:pPr>
          </w:p>
        </w:tc>
        <w:tc>
          <w:tcPr>
            <w:tcW w:w="2831" w:type="dxa"/>
          </w:tcPr>
          <w:p w14:paraId="2B51773F" w14:textId="77777777" w:rsidR="00F71049" w:rsidRPr="005838A6" w:rsidRDefault="00F71049" w:rsidP="00DF573A">
            <w:pPr>
              <w:pStyle w:val="TAL"/>
            </w:pPr>
            <w:r w:rsidRPr="005838A6">
              <w:t>Frequency range</w:t>
            </w:r>
          </w:p>
        </w:tc>
        <w:tc>
          <w:tcPr>
            <w:tcW w:w="810" w:type="dxa"/>
          </w:tcPr>
          <w:p w14:paraId="6F5867AD" w14:textId="77777777" w:rsidR="00F71049" w:rsidRPr="005838A6" w:rsidRDefault="00F71049" w:rsidP="00DF573A">
            <w:pPr>
              <w:pStyle w:val="TAC"/>
              <w:jc w:val="left"/>
            </w:pPr>
            <w:r w:rsidRPr="005838A6">
              <w:t>2620</w:t>
            </w:r>
          </w:p>
        </w:tc>
        <w:tc>
          <w:tcPr>
            <w:tcW w:w="540" w:type="dxa"/>
          </w:tcPr>
          <w:p w14:paraId="2D8E561A" w14:textId="77777777" w:rsidR="00F71049" w:rsidRPr="005838A6" w:rsidRDefault="00F71049" w:rsidP="00DF573A">
            <w:pPr>
              <w:pStyle w:val="TAC"/>
              <w:jc w:val="left"/>
            </w:pPr>
            <w:r w:rsidRPr="005838A6">
              <w:t>-</w:t>
            </w:r>
          </w:p>
        </w:tc>
        <w:tc>
          <w:tcPr>
            <w:tcW w:w="889" w:type="dxa"/>
          </w:tcPr>
          <w:p w14:paraId="4889FFD5" w14:textId="77777777" w:rsidR="00F71049" w:rsidRPr="005838A6" w:rsidRDefault="00F71049" w:rsidP="00DF573A">
            <w:pPr>
              <w:pStyle w:val="TAC"/>
              <w:jc w:val="left"/>
            </w:pPr>
            <w:r w:rsidRPr="005838A6">
              <w:t>2645</w:t>
            </w:r>
          </w:p>
        </w:tc>
        <w:tc>
          <w:tcPr>
            <w:tcW w:w="1133" w:type="dxa"/>
          </w:tcPr>
          <w:p w14:paraId="712866CB" w14:textId="77777777" w:rsidR="00F71049" w:rsidRPr="005838A6" w:rsidRDefault="00F71049" w:rsidP="00DF573A">
            <w:pPr>
              <w:pStyle w:val="TAC"/>
              <w:jc w:val="left"/>
            </w:pPr>
            <w:r w:rsidRPr="005838A6">
              <w:t>-15.5</w:t>
            </w:r>
          </w:p>
        </w:tc>
        <w:tc>
          <w:tcPr>
            <w:tcW w:w="850" w:type="dxa"/>
            <w:noWrap/>
          </w:tcPr>
          <w:p w14:paraId="35FC6079" w14:textId="77777777" w:rsidR="00F71049" w:rsidRPr="005838A6" w:rsidRDefault="00F71049" w:rsidP="00DF573A">
            <w:pPr>
              <w:pStyle w:val="TAC"/>
              <w:jc w:val="left"/>
            </w:pPr>
            <w:r w:rsidRPr="005838A6">
              <w:t>5</w:t>
            </w:r>
          </w:p>
        </w:tc>
        <w:tc>
          <w:tcPr>
            <w:tcW w:w="928" w:type="dxa"/>
            <w:noWrap/>
          </w:tcPr>
          <w:p w14:paraId="2E0DDCFF" w14:textId="77777777" w:rsidR="00F71049" w:rsidRPr="005838A6" w:rsidRDefault="00F71049" w:rsidP="00DF573A">
            <w:pPr>
              <w:pStyle w:val="TAC"/>
              <w:jc w:val="left"/>
            </w:pPr>
            <w:r w:rsidRPr="005838A6">
              <w:t>15, 22, 26</w:t>
            </w:r>
          </w:p>
        </w:tc>
      </w:tr>
      <w:tr w:rsidR="00F71049" w:rsidRPr="005838A6" w14:paraId="78B0E883" w14:textId="77777777" w:rsidTr="00DF573A">
        <w:trPr>
          <w:trHeight w:val="225"/>
          <w:jc w:val="center"/>
        </w:trPr>
        <w:tc>
          <w:tcPr>
            <w:tcW w:w="959" w:type="dxa"/>
            <w:tcBorders>
              <w:top w:val="nil"/>
              <w:bottom w:val="single" w:sz="4" w:space="0" w:color="auto"/>
            </w:tcBorders>
            <w:shd w:val="clear" w:color="auto" w:fill="auto"/>
          </w:tcPr>
          <w:p w14:paraId="17965A4D" w14:textId="77777777" w:rsidR="00F71049" w:rsidRPr="005838A6" w:rsidRDefault="00F71049" w:rsidP="00DF573A">
            <w:pPr>
              <w:pStyle w:val="TAC"/>
              <w:jc w:val="left"/>
            </w:pPr>
          </w:p>
        </w:tc>
        <w:tc>
          <w:tcPr>
            <w:tcW w:w="2831" w:type="dxa"/>
          </w:tcPr>
          <w:p w14:paraId="7E12E9D3" w14:textId="77777777" w:rsidR="00F71049" w:rsidRPr="005838A6" w:rsidRDefault="00F71049" w:rsidP="00DF573A">
            <w:pPr>
              <w:pStyle w:val="TAL"/>
            </w:pPr>
            <w:r w:rsidRPr="005838A6">
              <w:t>Frequency range</w:t>
            </w:r>
          </w:p>
        </w:tc>
        <w:tc>
          <w:tcPr>
            <w:tcW w:w="810" w:type="dxa"/>
          </w:tcPr>
          <w:p w14:paraId="36A14A26" w14:textId="77777777" w:rsidR="00F71049" w:rsidRPr="005838A6" w:rsidRDefault="00F71049" w:rsidP="00DF573A">
            <w:pPr>
              <w:pStyle w:val="TAC"/>
              <w:jc w:val="left"/>
            </w:pPr>
            <w:r w:rsidRPr="005838A6">
              <w:t>2645</w:t>
            </w:r>
          </w:p>
        </w:tc>
        <w:tc>
          <w:tcPr>
            <w:tcW w:w="540" w:type="dxa"/>
          </w:tcPr>
          <w:p w14:paraId="64A66F71" w14:textId="77777777" w:rsidR="00F71049" w:rsidRPr="005838A6" w:rsidRDefault="00F71049" w:rsidP="00DF573A">
            <w:pPr>
              <w:pStyle w:val="TAC"/>
              <w:jc w:val="left"/>
            </w:pPr>
            <w:r w:rsidRPr="005838A6">
              <w:t>-</w:t>
            </w:r>
          </w:p>
        </w:tc>
        <w:tc>
          <w:tcPr>
            <w:tcW w:w="889" w:type="dxa"/>
          </w:tcPr>
          <w:p w14:paraId="600E2182" w14:textId="77777777" w:rsidR="00F71049" w:rsidRPr="005838A6" w:rsidRDefault="00F71049" w:rsidP="00DF573A">
            <w:pPr>
              <w:pStyle w:val="TAC"/>
              <w:jc w:val="left"/>
            </w:pPr>
            <w:r w:rsidRPr="005838A6">
              <w:t>2690</w:t>
            </w:r>
          </w:p>
        </w:tc>
        <w:tc>
          <w:tcPr>
            <w:tcW w:w="1133" w:type="dxa"/>
          </w:tcPr>
          <w:p w14:paraId="192861CE" w14:textId="77777777" w:rsidR="00F71049" w:rsidRPr="005838A6" w:rsidRDefault="00F71049" w:rsidP="00DF573A">
            <w:pPr>
              <w:pStyle w:val="TAC"/>
              <w:jc w:val="left"/>
            </w:pPr>
            <w:r w:rsidRPr="005838A6">
              <w:t>-40</w:t>
            </w:r>
          </w:p>
        </w:tc>
        <w:tc>
          <w:tcPr>
            <w:tcW w:w="850" w:type="dxa"/>
            <w:noWrap/>
          </w:tcPr>
          <w:p w14:paraId="3D3CCCB1" w14:textId="77777777" w:rsidR="00F71049" w:rsidRPr="005838A6" w:rsidRDefault="00F71049" w:rsidP="00DF573A">
            <w:pPr>
              <w:pStyle w:val="TAC"/>
              <w:jc w:val="left"/>
            </w:pPr>
            <w:r w:rsidRPr="005838A6">
              <w:t>1</w:t>
            </w:r>
          </w:p>
        </w:tc>
        <w:tc>
          <w:tcPr>
            <w:tcW w:w="928" w:type="dxa"/>
            <w:noWrap/>
          </w:tcPr>
          <w:p w14:paraId="60856642" w14:textId="77777777" w:rsidR="00F71049" w:rsidRPr="005838A6" w:rsidRDefault="00F71049" w:rsidP="00DF573A">
            <w:pPr>
              <w:pStyle w:val="TAC"/>
              <w:jc w:val="left"/>
            </w:pPr>
            <w:r w:rsidRPr="005838A6">
              <w:t>15, 22</w:t>
            </w:r>
          </w:p>
        </w:tc>
      </w:tr>
      <w:tr w:rsidR="00F71049" w:rsidRPr="005838A6" w14:paraId="57E555B5" w14:textId="77777777" w:rsidTr="00DF573A">
        <w:trPr>
          <w:trHeight w:val="225"/>
          <w:jc w:val="center"/>
        </w:trPr>
        <w:tc>
          <w:tcPr>
            <w:tcW w:w="959" w:type="dxa"/>
            <w:tcBorders>
              <w:bottom w:val="nil"/>
            </w:tcBorders>
            <w:shd w:val="clear" w:color="auto" w:fill="auto"/>
          </w:tcPr>
          <w:p w14:paraId="35D4D111" w14:textId="77777777" w:rsidR="00F71049" w:rsidRPr="005838A6" w:rsidRDefault="00F71049" w:rsidP="00DF573A">
            <w:pPr>
              <w:pStyle w:val="TAC"/>
              <w:jc w:val="left"/>
            </w:pPr>
            <w:r w:rsidRPr="005838A6">
              <w:t>n39</w:t>
            </w:r>
            <w:r w:rsidRPr="005838A6">
              <w:rPr>
                <w:lang w:eastAsia="zh-CN"/>
              </w:rPr>
              <w:t>, n98</w:t>
            </w:r>
          </w:p>
        </w:tc>
        <w:tc>
          <w:tcPr>
            <w:tcW w:w="2831" w:type="dxa"/>
          </w:tcPr>
          <w:p w14:paraId="40654D2C" w14:textId="77777777" w:rsidR="00F71049" w:rsidRPr="005838A6" w:rsidRDefault="00F71049" w:rsidP="00DF573A">
            <w:pPr>
              <w:pStyle w:val="TAL"/>
            </w:pPr>
            <w:r w:rsidRPr="005838A6">
              <w:t>E-UTRA Band 1, 8, 22, 26, 28, 34, 40, 41, 42, 44, 45, 50, 51, 52, 74,</w:t>
            </w:r>
          </w:p>
          <w:p w14:paraId="094E5C37" w14:textId="77777777" w:rsidR="00F71049" w:rsidRPr="005838A6" w:rsidRDefault="00F71049" w:rsidP="00DF573A">
            <w:pPr>
              <w:pStyle w:val="TAL"/>
            </w:pPr>
            <w:r w:rsidRPr="005838A6">
              <w:t>NR Band n79</w:t>
            </w:r>
          </w:p>
        </w:tc>
        <w:tc>
          <w:tcPr>
            <w:tcW w:w="810" w:type="dxa"/>
          </w:tcPr>
          <w:p w14:paraId="1E346B8C"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5C0E8ADC" w14:textId="77777777" w:rsidR="00F71049" w:rsidRPr="005838A6" w:rsidRDefault="00F71049" w:rsidP="00DF573A">
            <w:pPr>
              <w:pStyle w:val="TAC"/>
              <w:jc w:val="left"/>
            </w:pPr>
            <w:r w:rsidRPr="005838A6">
              <w:t>-</w:t>
            </w:r>
          </w:p>
        </w:tc>
        <w:tc>
          <w:tcPr>
            <w:tcW w:w="889" w:type="dxa"/>
          </w:tcPr>
          <w:p w14:paraId="34F2122F" w14:textId="77777777" w:rsidR="00F71049" w:rsidRPr="005838A6" w:rsidRDefault="00F71049" w:rsidP="00DF573A">
            <w:pPr>
              <w:pStyle w:val="TAC"/>
              <w:jc w:val="left"/>
              <w:rPr>
                <w:rStyle w:val="TALCar"/>
                <w:rFonts w:eastAsia="Malgun Gothic"/>
              </w:rPr>
            </w:pPr>
            <w:r w:rsidRPr="005838A6">
              <w:t>F</w:t>
            </w:r>
            <w:r w:rsidRPr="005838A6">
              <w:rPr>
                <w:vertAlign w:val="subscript"/>
              </w:rPr>
              <w:t>DL_high</w:t>
            </w:r>
          </w:p>
        </w:tc>
        <w:tc>
          <w:tcPr>
            <w:tcW w:w="1133" w:type="dxa"/>
          </w:tcPr>
          <w:p w14:paraId="45B05D01" w14:textId="77777777" w:rsidR="00F71049" w:rsidRPr="005838A6" w:rsidRDefault="00F71049" w:rsidP="00DF573A">
            <w:pPr>
              <w:pStyle w:val="TAC"/>
              <w:jc w:val="left"/>
            </w:pPr>
            <w:r w:rsidRPr="005838A6">
              <w:t>-50</w:t>
            </w:r>
          </w:p>
        </w:tc>
        <w:tc>
          <w:tcPr>
            <w:tcW w:w="850" w:type="dxa"/>
            <w:noWrap/>
          </w:tcPr>
          <w:p w14:paraId="19ECD797" w14:textId="77777777" w:rsidR="00F71049" w:rsidRPr="005838A6" w:rsidRDefault="00F71049" w:rsidP="00DF573A">
            <w:pPr>
              <w:pStyle w:val="TAC"/>
              <w:jc w:val="left"/>
            </w:pPr>
            <w:r w:rsidRPr="005838A6">
              <w:t>1</w:t>
            </w:r>
          </w:p>
        </w:tc>
        <w:tc>
          <w:tcPr>
            <w:tcW w:w="928" w:type="dxa"/>
            <w:noWrap/>
          </w:tcPr>
          <w:p w14:paraId="2E1788BC" w14:textId="77777777" w:rsidR="00F71049" w:rsidRPr="005838A6" w:rsidRDefault="00F71049" w:rsidP="00DF573A">
            <w:pPr>
              <w:pStyle w:val="TAC"/>
              <w:jc w:val="left"/>
            </w:pPr>
          </w:p>
        </w:tc>
      </w:tr>
      <w:tr w:rsidR="00F71049" w:rsidRPr="005838A6" w14:paraId="496480DB" w14:textId="77777777" w:rsidTr="00DF573A">
        <w:trPr>
          <w:trHeight w:val="225"/>
          <w:jc w:val="center"/>
        </w:trPr>
        <w:tc>
          <w:tcPr>
            <w:tcW w:w="959" w:type="dxa"/>
            <w:tcBorders>
              <w:top w:val="nil"/>
              <w:bottom w:val="nil"/>
            </w:tcBorders>
            <w:shd w:val="clear" w:color="auto" w:fill="auto"/>
          </w:tcPr>
          <w:p w14:paraId="1415F08D" w14:textId="77777777" w:rsidR="00F71049" w:rsidRPr="005838A6" w:rsidRDefault="00F71049" w:rsidP="00DF573A">
            <w:pPr>
              <w:pStyle w:val="TAC"/>
              <w:jc w:val="left"/>
            </w:pPr>
          </w:p>
        </w:tc>
        <w:tc>
          <w:tcPr>
            <w:tcW w:w="2831" w:type="dxa"/>
          </w:tcPr>
          <w:p w14:paraId="28BA0500" w14:textId="77777777" w:rsidR="00F71049" w:rsidRPr="005838A6" w:rsidRDefault="00F71049" w:rsidP="00DF573A">
            <w:pPr>
              <w:pStyle w:val="TAL"/>
            </w:pPr>
            <w:r w:rsidRPr="005838A6">
              <w:t>NR Band n77, n78</w:t>
            </w:r>
          </w:p>
        </w:tc>
        <w:tc>
          <w:tcPr>
            <w:tcW w:w="810" w:type="dxa"/>
          </w:tcPr>
          <w:p w14:paraId="035E9830"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5F010BFA" w14:textId="77777777" w:rsidR="00F71049" w:rsidRPr="005838A6" w:rsidRDefault="00F71049" w:rsidP="00DF573A">
            <w:pPr>
              <w:pStyle w:val="TAC"/>
              <w:jc w:val="left"/>
            </w:pPr>
            <w:r w:rsidRPr="005838A6">
              <w:t>-</w:t>
            </w:r>
          </w:p>
        </w:tc>
        <w:tc>
          <w:tcPr>
            <w:tcW w:w="889" w:type="dxa"/>
          </w:tcPr>
          <w:p w14:paraId="46356BE8" w14:textId="77777777" w:rsidR="00F71049" w:rsidRPr="005838A6" w:rsidRDefault="00F71049" w:rsidP="00DF573A">
            <w:pPr>
              <w:pStyle w:val="TAC"/>
              <w:jc w:val="left"/>
              <w:rPr>
                <w:rStyle w:val="TALCar"/>
                <w:rFonts w:eastAsia="Malgun Gothic"/>
              </w:rPr>
            </w:pPr>
            <w:r w:rsidRPr="005838A6">
              <w:t>F</w:t>
            </w:r>
            <w:r w:rsidRPr="005838A6">
              <w:rPr>
                <w:vertAlign w:val="subscript"/>
              </w:rPr>
              <w:t>DL_high</w:t>
            </w:r>
          </w:p>
        </w:tc>
        <w:tc>
          <w:tcPr>
            <w:tcW w:w="1133" w:type="dxa"/>
          </w:tcPr>
          <w:p w14:paraId="0A798750" w14:textId="77777777" w:rsidR="00F71049" w:rsidRPr="005838A6" w:rsidRDefault="00F71049" w:rsidP="00DF573A">
            <w:pPr>
              <w:pStyle w:val="TAC"/>
              <w:jc w:val="left"/>
            </w:pPr>
            <w:r w:rsidRPr="005838A6">
              <w:t>-50</w:t>
            </w:r>
          </w:p>
        </w:tc>
        <w:tc>
          <w:tcPr>
            <w:tcW w:w="850" w:type="dxa"/>
            <w:noWrap/>
          </w:tcPr>
          <w:p w14:paraId="7348CE58" w14:textId="77777777" w:rsidR="00F71049" w:rsidRPr="005838A6" w:rsidRDefault="00F71049" w:rsidP="00DF573A">
            <w:pPr>
              <w:pStyle w:val="TAC"/>
              <w:jc w:val="left"/>
            </w:pPr>
            <w:r w:rsidRPr="005838A6">
              <w:t>1</w:t>
            </w:r>
          </w:p>
        </w:tc>
        <w:tc>
          <w:tcPr>
            <w:tcW w:w="928" w:type="dxa"/>
            <w:noWrap/>
          </w:tcPr>
          <w:p w14:paraId="4B20EE58" w14:textId="77777777" w:rsidR="00F71049" w:rsidRPr="005838A6" w:rsidRDefault="00F71049" w:rsidP="00DF573A">
            <w:pPr>
              <w:pStyle w:val="TAC"/>
              <w:jc w:val="left"/>
            </w:pPr>
            <w:r w:rsidRPr="005838A6">
              <w:t>2</w:t>
            </w:r>
          </w:p>
        </w:tc>
      </w:tr>
      <w:tr w:rsidR="00F71049" w:rsidRPr="005838A6" w14:paraId="0C7B3DCF" w14:textId="77777777" w:rsidTr="00DF573A">
        <w:trPr>
          <w:trHeight w:val="225"/>
          <w:jc w:val="center"/>
        </w:trPr>
        <w:tc>
          <w:tcPr>
            <w:tcW w:w="959" w:type="dxa"/>
            <w:tcBorders>
              <w:top w:val="nil"/>
              <w:bottom w:val="nil"/>
            </w:tcBorders>
            <w:shd w:val="clear" w:color="auto" w:fill="auto"/>
          </w:tcPr>
          <w:p w14:paraId="2FB03810" w14:textId="77777777" w:rsidR="00F71049" w:rsidRPr="005838A6" w:rsidRDefault="00F71049" w:rsidP="00DF573A">
            <w:pPr>
              <w:pStyle w:val="TAC"/>
              <w:jc w:val="left"/>
            </w:pPr>
          </w:p>
        </w:tc>
        <w:tc>
          <w:tcPr>
            <w:tcW w:w="2831" w:type="dxa"/>
          </w:tcPr>
          <w:p w14:paraId="166383E0" w14:textId="77777777" w:rsidR="00F71049" w:rsidRPr="005838A6" w:rsidRDefault="00F71049" w:rsidP="00DF573A">
            <w:pPr>
              <w:pStyle w:val="TAL"/>
            </w:pPr>
            <w:r w:rsidRPr="005838A6">
              <w:t>Frequency range</w:t>
            </w:r>
          </w:p>
        </w:tc>
        <w:tc>
          <w:tcPr>
            <w:tcW w:w="810" w:type="dxa"/>
          </w:tcPr>
          <w:p w14:paraId="02C6D57C" w14:textId="77777777" w:rsidR="00F71049" w:rsidRPr="005838A6" w:rsidRDefault="00F71049" w:rsidP="00DF573A">
            <w:pPr>
              <w:pStyle w:val="TAC"/>
              <w:jc w:val="left"/>
            </w:pPr>
            <w:r w:rsidRPr="005838A6">
              <w:t>1805</w:t>
            </w:r>
          </w:p>
        </w:tc>
        <w:tc>
          <w:tcPr>
            <w:tcW w:w="540" w:type="dxa"/>
          </w:tcPr>
          <w:p w14:paraId="20F8B6DD" w14:textId="77777777" w:rsidR="00F71049" w:rsidRPr="005838A6" w:rsidRDefault="00F71049" w:rsidP="00DF573A">
            <w:pPr>
              <w:pStyle w:val="TAC"/>
              <w:jc w:val="left"/>
            </w:pPr>
            <w:r w:rsidRPr="005838A6">
              <w:t>-</w:t>
            </w:r>
          </w:p>
        </w:tc>
        <w:tc>
          <w:tcPr>
            <w:tcW w:w="889" w:type="dxa"/>
          </w:tcPr>
          <w:p w14:paraId="008BF457" w14:textId="77777777" w:rsidR="00F71049" w:rsidRPr="005838A6" w:rsidRDefault="00F71049" w:rsidP="00DF573A">
            <w:pPr>
              <w:pStyle w:val="TAC"/>
              <w:jc w:val="left"/>
              <w:rPr>
                <w:rStyle w:val="TALCar"/>
                <w:rFonts w:eastAsia="Malgun Gothic"/>
              </w:rPr>
            </w:pPr>
            <w:r w:rsidRPr="005838A6">
              <w:t>1855</w:t>
            </w:r>
          </w:p>
        </w:tc>
        <w:tc>
          <w:tcPr>
            <w:tcW w:w="1133" w:type="dxa"/>
          </w:tcPr>
          <w:p w14:paraId="14294CA1" w14:textId="77777777" w:rsidR="00F71049" w:rsidRPr="005838A6" w:rsidRDefault="00F71049" w:rsidP="00DF573A">
            <w:pPr>
              <w:pStyle w:val="TAC"/>
              <w:jc w:val="left"/>
            </w:pPr>
            <w:r w:rsidRPr="005838A6">
              <w:t>-40</w:t>
            </w:r>
          </w:p>
        </w:tc>
        <w:tc>
          <w:tcPr>
            <w:tcW w:w="850" w:type="dxa"/>
            <w:noWrap/>
          </w:tcPr>
          <w:p w14:paraId="0F6D779C" w14:textId="77777777" w:rsidR="00F71049" w:rsidRPr="005838A6" w:rsidRDefault="00F71049" w:rsidP="00DF573A">
            <w:pPr>
              <w:pStyle w:val="TAC"/>
              <w:jc w:val="left"/>
            </w:pPr>
            <w:r w:rsidRPr="005838A6">
              <w:t>1</w:t>
            </w:r>
          </w:p>
        </w:tc>
        <w:tc>
          <w:tcPr>
            <w:tcW w:w="928" w:type="dxa"/>
            <w:noWrap/>
          </w:tcPr>
          <w:p w14:paraId="759266B6" w14:textId="77777777" w:rsidR="00F71049" w:rsidRPr="005838A6" w:rsidRDefault="00F71049" w:rsidP="00DF573A">
            <w:pPr>
              <w:pStyle w:val="TAC"/>
              <w:jc w:val="left"/>
            </w:pPr>
            <w:r w:rsidRPr="005838A6">
              <w:t>33</w:t>
            </w:r>
          </w:p>
        </w:tc>
      </w:tr>
      <w:tr w:rsidR="00F71049" w:rsidRPr="005838A6" w14:paraId="6C77048C" w14:textId="77777777" w:rsidTr="00DF573A">
        <w:trPr>
          <w:trHeight w:val="225"/>
          <w:jc w:val="center"/>
        </w:trPr>
        <w:tc>
          <w:tcPr>
            <w:tcW w:w="959" w:type="dxa"/>
            <w:tcBorders>
              <w:top w:val="nil"/>
              <w:bottom w:val="single" w:sz="4" w:space="0" w:color="auto"/>
            </w:tcBorders>
            <w:shd w:val="clear" w:color="auto" w:fill="auto"/>
          </w:tcPr>
          <w:p w14:paraId="6EFED66F" w14:textId="77777777" w:rsidR="00F71049" w:rsidRPr="005838A6" w:rsidRDefault="00F71049" w:rsidP="00DF573A">
            <w:pPr>
              <w:pStyle w:val="TAC"/>
              <w:jc w:val="left"/>
            </w:pPr>
          </w:p>
        </w:tc>
        <w:tc>
          <w:tcPr>
            <w:tcW w:w="2831" w:type="dxa"/>
          </w:tcPr>
          <w:p w14:paraId="41754EEB" w14:textId="77777777" w:rsidR="00F71049" w:rsidRPr="005838A6" w:rsidRDefault="00F71049" w:rsidP="00DF573A">
            <w:pPr>
              <w:pStyle w:val="TAL"/>
            </w:pPr>
            <w:r w:rsidRPr="005838A6">
              <w:t>Frequency range</w:t>
            </w:r>
          </w:p>
        </w:tc>
        <w:tc>
          <w:tcPr>
            <w:tcW w:w="810" w:type="dxa"/>
          </w:tcPr>
          <w:p w14:paraId="4C616B1B" w14:textId="77777777" w:rsidR="00F71049" w:rsidRPr="005838A6" w:rsidRDefault="00F71049" w:rsidP="00DF573A">
            <w:pPr>
              <w:pStyle w:val="TAC"/>
              <w:jc w:val="left"/>
            </w:pPr>
            <w:r w:rsidRPr="005838A6">
              <w:t>1855</w:t>
            </w:r>
          </w:p>
        </w:tc>
        <w:tc>
          <w:tcPr>
            <w:tcW w:w="540" w:type="dxa"/>
          </w:tcPr>
          <w:p w14:paraId="5056CD90" w14:textId="77777777" w:rsidR="00F71049" w:rsidRPr="005838A6" w:rsidRDefault="00F71049" w:rsidP="00DF573A">
            <w:pPr>
              <w:pStyle w:val="TAC"/>
              <w:jc w:val="left"/>
            </w:pPr>
            <w:r w:rsidRPr="005838A6">
              <w:t>-</w:t>
            </w:r>
          </w:p>
        </w:tc>
        <w:tc>
          <w:tcPr>
            <w:tcW w:w="889" w:type="dxa"/>
          </w:tcPr>
          <w:p w14:paraId="2D18F697" w14:textId="77777777" w:rsidR="00F71049" w:rsidRPr="005838A6" w:rsidRDefault="00F71049" w:rsidP="00DF573A">
            <w:pPr>
              <w:pStyle w:val="TAC"/>
              <w:jc w:val="left"/>
              <w:rPr>
                <w:rStyle w:val="TALCar"/>
                <w:rFonts w:eastAsia="Malgun Gothic"/>
              </w:rPr>
            </w:pPr>
            <w:r w:rsidRPr="005838A6">
              <w:t>1880</w:t>
            </w:r>
          </w:p>
        </w:tc>
        <w:tc>
          <w:tcPr>
            <w:tcW w:w="1133" w:type="dxa"/>
          </w:tcPr>
          <w:p w14:paraId="31B8BA33" w14:textId="77777777" w:rsidR="00F71049" w:rsidRPr="005838A6" w:rsidRDefault="00F71049" w:rsidP="00DF573A">
            <w:pPr>
              <w:pStyle w:val="TAC"/>
              <w:jc w:val="left"/>
            </w:pPr>
            <w:r w:rsidRPr="005838A6">
              <w:t>-15.5</w:t>
            </w:r>
          </w:p>
        </w:tc>
        <w:tc>
          <w:tcPr>
            <w:tcW w:w="850" w:type="dxa"/>
            <w:noWrap/>
          </w:tcPr>
          <w:p w14:paraId="16CC0AF9" w14:textId="77777777" w:rsidR="00F71049" w:rsidRPr="005838A6" w:rsidRDefault="00F71049" w:rsidP="00DF573A">
            <w:pPr>
              <w:pStyle w:val="TAC"/>
              <w:jc w:val="left"/>
            </w:pPr>
            <w:r w:rsidRPr="005838A6">
              <w:t>5</w:t>
            </w:r>
          </w:p>
        </w:tc>
        <w:tc>
          <w:tcPr>
            <w:tcW w:w="928" w:type="dxa"/>
            <w:noWrap/>
          </w:tcPr>
          <w:p w14:paraId="2CCDC122" w14:textId="77777777" w:rsidR="00F71049" w:rsidRPr="005838A6" w:rsidRDefault="00F71049" w:rsidP="00DF573A">
            <w:pPr>
              <w:pStyle w:val="TAC"/>
              <w:jc w:val="left"/>
            </w:pPr>
            <w:r w:rsidRPr="005838A6">
              <w:t>15, 26, 33</w:t>
            </w:r>
          </w:p>
        </w:tc>
      </w:tr>
      <w:tr w:rsidR="00F71049" w:rsidRPr="005838A6" w14:paraId="7987C456" w14:textId="77777777" w:rsidTr="00DF573A">
        <w:trPr>
          <w:trHeight w:val="225"/>
          <w:jc w:val="center"/>
        </w:trPr>
        <w:tc>
          <w:tcPr>
            <w:tcW w:w="959" w:type="dxa"/>
            <w:tcBorders>
              <w:bottom w:val="nil"/>
            </w:tcBorders>
            <w:shd w:val="clear" w:color="auto" w:fill="auto"/>
          </w:tcPr>
          <w:p w14:paraId="2CF66ED7" w14:textId="77777777" w:rsidR="00F71049" w:rsidRPr="005838A6" w:rsidRDefault="00F71049" w:rsidP="00DF573A">
            <w:pPr>
              <w:pStyle w:val="TAC"/>
              <w:jc w:val="left"/>
            </w:pPr>
            <w:r w:rsidRPr="005838A6">
              <w:t>n40</w:t>
            </w:r>
            <w:r w:rsidRPr="005838A6">
              <w:rPr>
                <w:lang w:eastAsia="zh-CN"/>
              </w:rPr>
              <w:t>, n97</w:t>
            </w:r>
          </w:p>
        </w:tc>
        <w:tc>
          <w:tcPr>
            <w:tcW w:w="2831" w:type="dxa"/>
          </w:tcPr>
          <w:p w14:paraId="0506EAE0" w14:textId="77777777" w:rsidR="00F71049" w:rsidRPr="005838A6" w:rsidRDefault="00F71049" w:rsidP="00DF573A">
            <w:pPr>
              <w:pStyle w:val="TAL"/>
            </w:pPr>
            <w:r w:rsidRPr="005838A6">
              <w:t>E-UTRA Band 1, 3, 5, 7, 8, 11, 18, 19, 20, 21, 22, 26, 27, 28, 31, 32, 33, 34, 38, 39, 41, 42, 43, 44, 45, 50, 51, 52, 65, 67, 68, 69, 72, 74, 75, 76,</w:t>
            </w:r>
          </w:p>
          <w:p w14:paraId="756D52C3" w14:textId="77777777" w:rsidR="00F71049" w:rsidRPr="005838A6" w:rsidRDefault="00F71049" w:rsidP="00DF573A">
            <w:pPr>
              <w:pStyle w:val="TAL"/>
            </w:pPr>
            <w:r w:rsidRPr="005838A6">
              <w:t>NR Band n77, n78, n100, n101</w:t>
            </w:r>
          </w:p>
        </w:tc>
        <w:tc>
          <w:tcPr>
            <w:tcW w:w="810" w:type="dxa"/>
          </w:tcPr>
          <w:p w14:paraId="7E0CF64D"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5251E4BA" w14:textId="77777777" w:rsidR="00F71049" w:rsidRPr="005838A6" w:rsidRDefault="00F71049" w:rsidP="00DF573A">
            <w:pPr>
              <w:pStyle w:val="TAC"/>
              <w:jc w:val="left"/>
            </w:pPr>
            <w:r w:rsidRPr="005838A6">
              <w:t>-</w:t>
            </w:r>
          </w:p>
        </w:tc>
        <w:tc>
          <w:tcPr>
            <w:tcW w:w="889" w:type="dxa"/>
          </w:tcPr>
          <w:p w14:paraId="2AC09E0C" w14:textId="77777777" w:rsidR="00F71049" w:rsidRPr="005838A6" w:rsidRDefault="00F71049" w:rsidP="00DF573A">
            <w:pPr>
              <w:pStyle w:val="TAC"/>
              <w:jc w:val="left"/>
              <w:rPr>
                <w:rStyle w:val="TALCar"/>
                <w:rFonts w:eastAsia="Malgun Gothic"/>
              </w:rPr>
            </w:pPr>
            <w:r w:rsidRPr="005838A6">
              <w:t>F</w:t>
            </w:r>
            <w:r w:rsidRPr="005838A6">
              <w:rPr>
                <w:vertAlign w:val="subscript"/>
              </w:rPr>
              <w:t>DL_high</w:t>
            </w:r>
          </w:p>
        </w:tc>
        <w:tc>
          <w:tcPr>
            <w:tcW w:w="1133" w:type="dxa"/>
          </w:tcPr>
          <w:p w14:paraId="3A7BEA1B" w14:textId="77777777" w:rsidR="00F71049" w:rsidRPr="005838A6" w:rsidRDefault="00F71049" w:rsidP="00DF573A">
            <w:pPr>
              <w:pStyle w:val="TAC"/>
              <w:jc w:val="left"/>
            </w:pPr>
            <w:r w:rsidRPr="005838A6">
              <w:t>-50</w:t>
            </w:r>
          </w:p>
        </w:tc>
        <w:tc>
          <w:tcPr>
            <w:tcW w:w="850" w:type="dxa"/>
            <w:noWrap/>
          </w:tcPr>
          <w:p w14:paraId="3ED0ED0B" w14:textId="77777777" w:rsidR="00F71049" w:rsidRPr="005838A6" w:rsidRDefault="00F71049" w:rsidP="00DF573A">
            <w:pPr>
              <w:pStyle w:val="TAC"/>
              <w:jc w:val="left"/>
            </w:pPr>
            <w:r w:rsidRPr="005838A6">
              <w:t>1</w:t>
            </w:r>
          </w:p>
        </w:tc>
        <w:tc>
          <w:tcPr>
            <w:tcW w:w="928" w:type="dxa"/>
            <w:noWrap/>
          </w:tcPr>
          <w:p w14:paraId="702293AA" w14:textId="77777777" w:rsidR="00F71049" w:rsidRPr="005838A6" w:rsidRDefault="00F71049" w:rsidP="00DF573A">
            <w:pPr>
              <w:pStyle w:val="TAC"/>
              <w:jc w:val="left"/>
            </w:pPr>
            <w:r w:rsidRPr="005838A6">
              <w:rPr>
                <w:lang w:eastAsia="zh-CN"/>
              </w:rPr>
              <w:t>44</w:t>
            </w:r>
          </w:p>
        </w:tc>
      </w:tr>
      <w:tr w:rsidR="00F71049" w:rsidRPr="005838A6" w14:paraId="3D8CB1E8" w14:textId="77777777" w:rsidTr="00DF573A">
        <w:trPr>
          <w:trHeight w:val="225"/>
          <w:jc w:val="center"/>
        </w:trPr>
        <w:tc>
          <w:tcPr>
            <w:tcW w:w="959" w:type="dxa"/>
            <w:tcBorders>
              <w:top w:val="nil"/>
              <w:bottom w:val="nil"/>
            </w:tcBorders>
            <w:shd w:val="clear" w:color="auto" w:fill="auto"/>
          </w:tcPr>
          <w:p w14:paraId="68840084" w14:textId="77777777" w:rsidR="00F71049" w:rsidRPr="005838A6" w:rsidRDefault="00F71049" w:rsidP="00DF573A">
            <w:pPr>
              <w:pStyle w:val="TAC"/>
              <w:jc w:val="left"/>
            </w:pPr>
          </w:p>
        </w:tc>
        <w:tc>
          <w:tcPr>
            <w:tcW w:w="2831" w:type="dxa"/>
          </w:tcPr>
          <w:p w14:paraId="2B14A9BC" w14:textId="77777777" w:rsidR="00F71049" w:rsidRPr="005838A6" w:rsidRDefault="00F71049" w:rsidP="00DF573A">
            <w:pPr>
              <w:pStyle w:val="TAL"/>
            </w:pPr>
            <w:r w:rsidRPr="005838A6">
              <w:t>NR Band n79</w:t>
            </w:r>
          </w:p>
        </w:tc>
        <w:tc>
          <w:tcPr>
            <w:tcW w:w="810" w:type="dxa"/>
          </w:tcPr>
          <w:p w14:paraId="52C06CB5"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3B174CAC" w14:textId="77777777" w:rsidR="00F71049" w:rsidRPr="005838A6" w:rsidRDefault="00F71049" w:rsidP="00DF573A">
            <w:pPr>
              <w:pStyle w:val="TAC"/>
              <w:jc w:val="left"/>
            </w:pPr>
            <w:r w:rsidRPr="005838A6">
              <w:t>-</w:t>
            </w:r>
          </w:p>
        </w:tc>
        <w:tc>
          <w:tcPr>
            <w:tcW w:w="889" w:type="dxa"/>
          </w:tcPr>
          <w:p w14:paraId="07E53210" w14:textId="77777777" w:rsidR="00F71049" w:rsidRPr="005838A6" w:rsidRDefault="00F71049" w:rsidP="00DF573A">
            <w:pPr>
              <w:pStyle w:val="TAC"/>
              <w:jc w:val="left"/>
              <w:rPr>
                <w:rStyle w:val="TALCar"/>
                <w:rFonts w:eastAsia="Malgun Gothic"/>
              </w:rPr>
            </w:pPr>
            <w:r w:rsidRPr="005838A6">
              <w:t>F</w:t>
            </w:r>
            <w:r w:rsidRPr="005838A6">
              <w:rPr>
                <w:vertAlign w:val="subscript"/>
              </w:rPr>
              <w:t>DL_high</w:t>
            </w:r>
          </w:p>
        </w:tc>
        <w:tc>
          <w:tcPr>
            <w:tcW w:w="1133" w:type="dxa"/>
          </w:tcPr>
          <w:p w14:paraId="7EBE3F8A" w14:textId="77777777" w:rsidR="00F71049" w:rsidRPr="005838A6" w:rsidRDefault="00F71049" w:rsidP="00DF573A">
            <w:pPr>
              <w:pStyle w:val="TAC"/>
              <w:jc w:val="left"/>
            </w:pPr>
            <w:r w:rsidRPr="005838A6">
              <w:t>-50</w:t>
            </w:r>
          </w:p>
        </w:tc>
        <w:tc>
          <w:tcPr>
            <w:tcW w:w="850" w:type="dxa"/>
            <w:noWrap/>
          </w:tcPr>
          <w:p w14:paraId="63988605" w14:textId="77777777" w:rsidR="00F71049" w:rsidRPr="005838A6" w:rsidRDefault="00F71049" w:rsidP="00DF573A">
            <w:pPr>
              <w:pStyle w:val="TAC"/>
              <w:jc w:val="left"/>
            </w:pPr>
            <w:r w:rsidRPr="005838A6">
              <w:t>1</w:t>
            </w:r>
          </w:p>
        </w:tc>
        <w:tc>
          <w:tcPr>
            <w:tcW w:w="928" w:type="dxa"/>
            <w:noWrap/>
          </w:tcPr>
          <w:p w14:paraId="6D5A5571" w14:textId="77777777" w:rsidR="00F71049" w:rsidRPr="005838A6" w:rsidRDefault="00F71049" w:rsidP="00DF573A">
            <w:pPr>
              <w:pStyle w:val="TAC"/>
              <w:jc w:val="left"/>
            </w:pPr>
            <w:r w:rsidRPr="005838A6">
              <w:t>2</w:t>
            </w:r>
          </w:p>
        </w:tc>
      </w:tr>
      <w:tr w:rsidR="00F71049" w:rsidRPr="005838A6" w14:paraId="6A13CB56" w14:textId="77777777" w:rsidTr="00DF573A">
        <w:trPr>
          <w:trHeight w:val="225"/>
          <w:jc w:val="center"/>
        </w:trPr>
        <w:tc>
          <w:tcPr>
            <w:tcW w:w="959" w:type="dxa"/>
            <w:tcBorders>
              <w:top w:val="nil"/>
              <w:bottom w:val="single" w:sz="4" w:space="0" w:color="auto"/>
            </w:tcBorders>
            <w:shd w:val="clear" w:color="auto" w:fill="auto"/>
          </w:tcPr>
          <w:p w14:paraId="5991F3D0" w14:textId="77777777" w:rsidR="00F71049" w:rsidRPr="005838A6" w:rsidRDefault="00F71049" w:rsidP="00DF573A">
            <w:pPr>
              <w:pStyle w:val="TAC"/>
              <w:jc w:val="left"/>
            </w:pPr>
          </w:p>
        </w:tc>
        <w:tc>
          <w:tcPr>
            <w:tcW w:w="2831" w:type="dxa"/>
          </w:tcPr>
          <w:p w14:paraId="4F4346EE" w14:textId="77777777" w:rsidR="00F71049" w:rsidRPr="005838A6" w:rsidRDefault="00F71049" w:rsidP="00DF573A">
            <w:pPr>
              <w:pStyle w:val="TAL"/>
            </w:pPr>
            <w:r w:rsidRPr="005838A6">
              <w:t>Frequency range</w:t>
            </w:r>
          </w:p>
        </w:tc>
        <w:tc>
          <w:tcPr>
            <w:tcW w:w="810" w:type="dxa"/>
          </w:tcPr>
          <w:p w14:paraId="63050687" w14:textId="77777777" w:rsidR="00F71049" w:rsidRPr="005838A6" w:rsidRDefault="00F71049" w:rsidP="00DF573A">
            <w:pPr>
              <w:pStyle w:val="TAC"/>
              <w:jc w:val="left"/>
            </w:pPr>
            <w:r w:rsidRPr="005838A6">
              <w:t>1884.5</w:t>
            </w:r>
          </w:p>
        </w:tc>
        <w:tc>
          <w:tcPr>
            <w:tcW w:w="540" w:type="dxa"/>
          </w:tcPr>
          <w:p w14:paraId="52D862BA" w14:textId="77777777" w:rsidR="00F71049" w:rsidRPr="005838A6" w:rsidRDefault="00F71049" w:rsidP="00DF573A">
            <w:pPr>
              <w:pStyle w:val="TAC"/>
              <w:jc w:val="left"/>
            </w:pPr>
            <w:r w:rsidRPr="005838A6">
              <w:t>-</w:t>
            </w:r>
          </w:p>
        </w:tc>
        <w:tc>
          <w:tcPr>
            <w:tcW w:w="889" w:type="dxa"/>
          </w:tcPr>
          <w:p w14:paraId="525052CF" w14:textId="77777777" w:rsidR="00F71049" w:rsidRPr="005838A6" w:rsidRDefault="00F71049" w:rsidP="00DF573A">
            <w:pPr>
              <w:pStyle w:val="TAC"/>
              <w:jc w:val="left"/>
            </w:pPr>
            <w:r w:rsidRPr="005838A6">
              <w:t>1915.7</w:t>
            </w:r>
          </w:p>
        </w:tc>
        <w:tc>
          <w:tcPr>
            <w:tcW w:w="1133" w:type="dxa"/>
          </w:tcPr>
          <w:p w14:paraId="6E85B5D9" w14:textId="77777777" w:rsidR="00F71049" w:rsidRPr="005838A6" w:rsidRDefault="00F71049" w:rsidP="00DF573A">
            <w:pPr>
              <w:pStyle w:val="TAC"/>
              <w:jc w:val="left"/>
            </w:pPr>
            <w:r w:rsidRPr="005838A6">
              <w:t>-41</w:t>
            </w:r>
          </w:p>
        </w:tc>
        <w:tc>
          <w:tcPr>
            <w:tcW w:w="850" w:type="dxa"/>
            <w:noWrap/>
          </w:tcPr>
          <w:p w14:paraId="1A9E4031" w14:textId="77777777" w:rsidR="00F71049" w:rsidRPr="005838A6" w:rsidRDefault="00F71049" w:rsidP="00DF573A">
            <w:pPr>
              <w:pStyle w:val="TAC"/>
              <w:jc w:val="left"/>
            </w:pPr>
            <w:r w:rsidRPr="005838A6">
              <w:t>0.3</w:t>
            </w:r>
          </w:p>
        </w:tc>
        <w:tc>
          <w:tcPr>
            <w:tcW w:w="928" w:type="dxa"/>
            <w:noWrap/>
          </w:tcPr>
          <w:p w14:paraId="4411631B" w14:textId="77777777" w:rsidR="00F71049" w:rsidRPr="005838A6" w:rsidRDefault="00F71049" w:rsidP="00DF573A">
            <w:pPr>
              <w:pStyle w:val="TAC"/>
              <w:jc w:val="left"/>
            </w:pPr>
            <w:r w:rsidRPr="005838A6">
              <w:t>8</w:t>
            </w:r>
          </w:p>
        </w:tc>
      </w:tr>
      <w:tr w:rsidR="00F71049" w:rsidRPr="005838A6" w14:paraId="0D0DACEA" w14:textId="77777777" w:rsidTr="00DF573A">
        <w:trPr>
          <w:trHeight w:val="225"/>
          <w:jc w:val="center"/>
        </w:trPr>
        <w:tc>
          <w:tcPr>
            <w:tcW w:w="959" w:type="dxa"/>
            <w:tcBorders>
              <w:bottom w:val="nil"/>
            </w:tcBorders>
            <w:shd w:val="clear" w:color="auto" w:fill="auto"/>
          </w:tcPr>
          <w:p w14:paraId="146C9BDB" w14:textId="77777777" w:rsidR="00F71049" w:rsidRPr="005838A6" w:rsidRDefault="00F71049" w:rsidP="00DF573A">
            <w:pPr>
              <w:pStyle w:val="TAC"/>
              <w:jc w:val="left"/>
            </w:pPr>
            <w:r w:rsidRPr="005838A6">
              <w:t>n41</w:t>
            </w:r>
          </w:p>
        </w:tc>
        <w:tc>
          <w:tcPr>
            <w:tcW w:w="2831" w:type="dxa"/>
          </w:tcPr>
          <w:p w14:paraId="25A3CC78" w14:textId="77777777" w:rsidR="00F71049" w:rsidRPr="005838A6" w:rsidRDefault="00F71049" w:rsidP="00DF573A">
            <w:pPr>
              <w:pStyle w:val="TAL"/>
            </w:pPr>
            <w:r w:rsidRPr="005838A6">
              <w:t>E-UTRA Band 1, 2, 3, 4, 5, 8, 12, 13, 14, 17, 24, 25, 26, 27, 28, 29, 30, 34, 39, 42, 44, 45, 48, 50, 51, 52, 54, 65, 66, 70, 71, 73, 74, 85, 103</w:t>
            </w:r>
            <w:r>
              <w:t>, 106</w:t>
            </w:r>
          </w:p>
          <w:p w14:paraId="17E7DC02" w14:textId="77777777" w:rsidR="00F71049" w:rsidRPr="005838A6" w:rsidRDefault="00F71049" w:rsidP="00DF573A">
            <w:pPr>
              <w:pStyle w:val="TAL"/>
            </w:pPr>
            <w:r w:rsidRPr="005838A6">
              <w:t>NR Band n77, n78</w:t>
            </w:r>
          </w:p>
        </w:tc>
        <w:tc>
          <w:tcPr>
            <w:tcW w:w="810" w:type="dxa"/>
          </w:tcPr>
          <w:p w14:paraId="34EFE5FC"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7256C34B" w14:textId="77777777" w:rsidR="00F71049" w:rsidRPr="005838A6" w:rsidRDefault="00F71049" w:rsidP="00DF573A">
            <w:pPr>
              <w:pStyle w:val="TAC"/>
              <w:jc w:val="left"/>
            </w:pPr>
            <w:r w:rsidRPr="005838A6">
              <w:t>-</w:t>
            </w:r>
          </w:p>
        </w:tc>
        <w:tc>
          <w:tcPr>
            <w:tcW w:w="889" w:type="dxa"/>
          </w:tcPr>
          <w:p w14:paraId="058F10C8"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5C8377EF" w14:textId="77777777" w:rsidR="00F71049" w:rsidRPr="005838A6" w:rsidRDefault="00F71049" w:rsidP="00DF573A">
            <w:pPr>
              <w:pStyle w:val="TAC"/>
              <w:jc w:val="left"/>
            </w:pPr>
            <w:r w:rsidRPr="005838A6">
              <w:t>-50</w:t>
            </w:r>
          </w:p>
        </w:tc>
        <w:tc>
          <w:tcPr>
            <w:tcW w:w="850" w:type="dxa"/>
            <w:noWrap/>
          </w:tcPr>
          <w:p w14:paraId="3A9CFD44" w14:textId="77777777" w:rsidR="00F71049" w:rsidRPr="005838A6" w:rsidRDefault="00F71049" w:rsidP="00DF573A">
            <w:pPr>
              <w:pStyle w:val="TAC"/>
              <w:jc w:val="left"/>
            </w:pPr>
            <w:r w:rsidRPr="005838A6">
              <w:t>1</w:t>
            </w:r>
          </w:p>
        </w:tc>
        <w:tc>
          <w:tcPr>
            <w:tcW w:w="928" w:type="dxa"/>
            <w:noWrap/>
          </w:tcPr>
          <w:p w14:paraId="33ACF3B1" w14:textId="77777777" w:rsidR="00F71049" w:rsidRPr="005838A6" w:rsidRDefault="00F71049" w:rsidP="00DF573A">
            <w:pPr>
              <w:pStyle w:val="TAC"/>
              <w:jc w:val="left"/>
            </w:pPr>
          </w:p>
        </w:tc>
      </w:tr>
      <w:tr w:rsidR="00F71049" w:rsidRPr="005838A6" w14:paraId="5C3BA5A4" w14:textId="77777777" w:rsidTr="00DF573A">
        <w:trPr>
          <w:trHeight w:val="225"/>
          <w:jc w:val="center"/>
        </w:trPr>
        <w:tc>
          <w:tcPr>
            <w:tcW w:w="959" w:type="dxa"/>
            <w:tcBorders>
              <w:top w:val="nil"/>
              <w:bottom w:val="nil"/>
            </w:tcBorders>
            <w:shd w:val="clear" w:color="auto" w:fill="auto"/>
          </w:tcPr>
          <w:p w14:paraId="60AF37CA" w14:textId="77777777" w:rsidR="00F71049" w:rsidRPr="005838A6" w:rsidRDefault="00F71049" w:rsidP="00DF573A">
            <w:pPr>
              <w:pStyle w:val="TAC"/>
              <w:jc w:val="left"/>
            </w:pPr>
          </w:p>
        </w:tc>
        <w:tc>
          <w:tcPr>
            <w:tcW w:w="2831" w:type="dxa"/>
          </w:tcPr>
          <w:p w14:paraId="3CFC35B9" w14:textId="77777777" w:rsidR="00F71049" w:rsidRPr="005838A6" w:rsidRDefault="00F71049" w:rsidP="00DF573A">
            <w:pPr>
              <w:pStyle w:val="TAL"/>
            </w:pPr>
            <w:r w:rsidRPr="005838A6">
              <w:t>E-UTRA Band</w:t>
            </w:r>
            <w:r w:rsidRPr="005838A6">
              <w:rPr>
                <w:lang w:eastAsia="zh-CN"/>
              </w:rPr>
              <w:t xml:space="preserve"> 40</w:t>
            </w:r>
          </w:p>
        </w:tc>
        <w:tc>
          <w:tcPr>
            <w:tcW w:w="810" w:type="dxa"/>
          </w:tcPr>
          <w:p w14:paraId="32A5BEEB"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1B9A0681" w14:textId="77777777" w:rsidR="00F71049" w:rsidRPr="005838A6" w:rsidRDefault="00F71049" w:rsidP="00DF573A">
            <w:pPr>
              <w:pStyle w:val="TAC"/>
              <w:jc w:val="left"/>
            </w:pPr>
            <w:r w:rsidRPr="005838A6">
              <w:t>-</w:t>
            </w:r>
          </w:p>
        </w:tc>
        <w:tc>
          <w:tcPr>
            <w:tcW w:w="889" w:type="dxa"/>
          </w:tcPr>
          <w:p w14:paraId="7EF84120"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14E766A8" w14:textId="77777777" w:rsidR="00F71049" w:rsidRPr="005838A6" w:rsidRDefault="00F71049" w:rsidP="00DF573A">
            <w:pPr>
              <w:pStyle w:val="TAC"/>
              <w:jc w:val="left"/>
            </w:pPr>
            <w:r w:rsidRPr="005838A6">
              <w:rPr>
                <w:lang w:eastAsia="zh-CN"/>
              </w:rPr>
              <w:t>-40</w:t>
            </w:r>
          </w:p>
        </w:tc>
        <w:tc>
          <w:tcPr>
            <w:tcW w:w="850" w:type="dxa"/>
            <w:noWrap/>
          </w:tcPr>
          <w:p w14:paraId="0C5A0297" w14:textId="77777777" w:rsidR="00F71049" w:rsidRPr="005838A6" w:rsidRDefault="00F71049" w:rsidP="00DF573A">
            <w:pPr>
              <w:pStyle w:val="TAC"/>
              <w:jc w:val="left"/>
            </w:pPr>
            <w:r w:rsidRPr="005838A6">
              <w:rPr>
                <w:lang w:eastAsia="zh-CN"/>
              </w:rPr>
              <w:t>1</w:t>
            </w:r>
          </w:p>
        </w:tc>
        <w:tc>
          <w:tcPr>
            <w:tcW w:w="928" w:type="dxa"/>
            <w:noWrap/>
          </w:tcPr>
          <w:p w14:paraId="7422203C" w14:textId="77777777" w:rsidR="00F71049" w:rsidRPr="005838A6" w:rsidRDefault="00F71049" w:rsidP="00DF573A">
            <w:pPr>
              <w:pStyle w:val="TAC"/>
              <w:jc w:val="left"/>
            </w:pPr>
          </w:p>
        </w:tc>
      </w:tr>
      <w:tr w:rsidR="00F71049" w:rsidRPr="005838A6" w14:paraId="48FAD8F7" w14:textId="77777777" w:rsidTr="00DF573A">
        <w:trPr>
          <w:trHeight w:val="225"/>
          <w:jc w:val="center"/>
        </w:trPr>
        <w:tc>
          <w:tcPr>
            <w:tcW w:w="959" w:type="dxa"/>
            <w:tcBorders>
              <w:top w:val="nil"/>
              <w:bottom w:val="nil"/>
            </w:tcBorders>
            <w:shd w:val="clear" w:color="auto" w:fill="auto"/>
          </w:tcPr>
          <w:p w14:paraId="774E6A8D" w14:textId="77777777" w:rsidR="00F71049" w:rsidRPr="005838A6" w:rsidRDefault="00F71049" w:rsidP="00DF573A">
            <w:pPr>
              <w:pStyle w:val="TAC"/>
              <w:jc w:val="left"/>
            </w:pPr>
          </w:p>
        </w:tc>
        <w:tc>
          <w:tcPr>
            <w:tcW w:w="2831" w:type="dxa"/>
          </w:tcPr>
          <w:p w14:paraId="165AAB98" w14:textId="77777777" w:rsidR="00F71049" w:rsidRPr="005838A6" w:rsidRDefault="00F71049" w:rsidP="00DF573A">
            <w:pPr>
              <w:pStyle w:val="TAL"/>
            </w:pPr>
            <w:r w:rsidRPr="005838A6">
              <w:t>NR Band n79</w:t>
            </w:r>
          </w:p>
        </w:tc>
        <w:tc>
          <w:tcPr>
            <w:tcW w:w="810" w:type="dxa"/>
          </w:tcPr>
          <w:p w14:paraId="2F75B02D"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50F46C8A" w14:textId="77777777" w:rsidR="00F71049" w:rsidRPr="005838A6" w:rsidRDefault="00F71049" w:rsidP="00DF573A">
            <w:pPr>
              <w:pStyle w:val="TAC"/>
              <w:jc w:val="left"/>
            </w:pPr>
            <w:r w:rsidRPr="005838A6">
              <w:t>-</w:t>
            </w:r>
          </w:p>
        </w:tc>
        <w:tc>
          <w:tcPr>
            <w:tcW w:w="889" w:type="dxa"/>
          </w:tcPr>
          <w:p w14:paraId="4BF4BAD5" w14:textId="77777777" w:rsidR="00F71049" w:rsidRPr="005838A6" w:rsidRDefault="00F71049" w:rsidP="00DF573A">
            <w:pPr>
              <w:pStyle w:val="TAC"/>
              <w:jc w:val="left"/>
              <w:rPr>
                <w:rStyle w:val="TALCar"/>
                <w:rFonts w:eastAsia="Malgun Gothic"/>
              </w:rPr>
            </w:pPr>
            <w:r w:rsidRPr="005838A6">
              <w:t>F</w:t>
            </w:r>
            <w:r w:rsidRPr="005838A6">
              <w:rPr>
                <w:vertAlign w:val="subscript"/>
              </w:rPr>
              <w:t>DL_high</w:t>
            </w:r>
          </w:p>
        </w:tc>
        <w:tc>
          <w:tcPr>
            <w:tcW w:w="1133" w:type="dxa"/>
          </w:tcPr>
          <w:p w14:paraId="06B048E9" w14:textId="77777777" w:rsidR="00F71049" w:rsidRPr="005838A6" w:rsidRDefault="00F71049" w:rsidP="00DF573A">
            <w:pPr>
              <w:pStyle w:val="TAC"/>
              <w:jc w:val="left"/>
            </w:pPr>
            <w:r w:rsidRPr="005838A6">
              <w:t>-50</w:t>
            </w:r>
          </w:p>
        </w:tc>
        <w:tc>
          <w:tcPr>
            <w:tcW w:w="850" w:type="dxa"/>
            <w:noWrap/>
          </w:tcPr>
          <w:p w14:paraId="33E9C9B8" w14:textId="77777777" w:rsidR="00F71049" w:rsidRPr="005838A6" w:rsidRDefault="00F71049" w:rsidP="00DF573A">
            <w:pPr>
              <w:pStyle w:val="TAC"/>
              <w:jc w:val="left"/>
            </w:pPr>
            <w:r w:rsidRPr="005838A6">
              <w:t>1</w:t>
            </w:r>
          </w:p>
        </w:tc>
        <w:tc>
          <w:tcPr>
            <w:tcW w:w="928" w:type="dxa"/>
            <w:noWrap/>
          </w:tcPr>
          <w:p w14:paraId="2AEC5EBA" w14:textId="77777777" w:rsidR="00F71049" w:rsidRPr="005838A6" w:rsidRDefault="00F71049" w:rsidP="00DF573A">
            <w:pPr>
              <w:pStyle w:val="TAC"/>
              <w:jc w:val="left"/>
            </w:pPr>
            <w:r w:rsidRPr="005838A6">
              <w:t>2</w:t>
            </w:r>
          </w:p>
        </w:tc>
      </w:tr>
      <w:tr w:rsidR="00F71049" w:rsidRPr="005838A6" w14:paraId="42B0120F" w14:textId="77777777" w:rsidTr="00DF573A">
        <w:trPr>
          <w:trHeight w:val="225"/>
          <w:jc w:val="center"/>
        </w:trPr>
        <w:tc>
          <w:tcPr>
            <w:tcW w:w="959" w:type="dxa"/>
            <w:tcBorders>
              <w:top w:val="nil"/>
              <w:bottom w:val="nil"/>
            </w:tcBorders>
            <w:shd w:val="clear" w:color="auto" w:fill="auto"/>
          </w:tcPr>
          <w:p w14:paraId="5A625BF0" w14:textId="77777777" w:rsidR="00F71049" w:rsidRPr="005838A6" w:rsidRDefault="00F71049" w:rsidP="00DF573A">
            <w:pPr>
              <w:pStyle w:val="TAC"/>
              <w:jc w:val="left"/>
            </w:pPr>
          </w:p>
        </w:tc>
        <w:tc>
          <w:tcPr>
            <w:tcW w:w="2831" w:type="dxa"/>
          </w:tcPr>
          <w:p w14:paraId="0A6DE8B9" w14:textId="77777777" w:rsidR="00F71049" w:rsidRPr="005838A6" w:rsidRDefault="00F71049" w:rsidP="00DF573A">
            <w:pPr>
              <w:pStyle w:val="TAL"/>
            </w:pPr>
            <w:r w:rsidRPr="005838A6">
              <w:t>E-UTRA Band 11, 18, 19, 21</w:t>
            </w:r>
          </w:p>
        </w:tc>
        <w:tc>
          <w:tcPr>
            <w:tcW w:w="810" w:type="dxa"/>
          </w:tcPr>
          <w:p w14:paraId="3585AF37"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649F98AF" w14:textId="77777777" w:rsidR="00F71049" w:rsidRPr="005838A6" w:rsidRDefault="00F71049" w:rsidP="00DF573A">
            <w:pPr>
              <w:pStyle w:val="TAC"/>
              <w:jc w:val="left"/>
            </w:pPr>
            <w:r w:rsidRPr="005838A6">
              <w:t>-</w:t>
            </w:r>
          </w:p>
        </w:tc>
        <w:tc>
          <w:tcPr>
            <w:tcW w:w="889" w:type="dxa"/>
          </w:tcPr>
          <w:p w14:paraId="59B16B42"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066C9C38" w14:textId="77777777" w:rsidR="00F71049" w:rsidRPr="005838A6" w:rsidRDefault="00F71049" w:rsidP="00DF573A">
            <w:pPr>
              <w:pStyle w:val="TAC"/>
              <w:jc w:val="left"/>
            </w:pPr>
            <w:r w:rsidRPr="005838A6">
              <w:t>-50</w:t>
            </w:r>
          </w:p>
        </w:tc>
        <w:tc>
          <w:tcPr>
            <w:tcW w:w="850" w:type="dxa"/>
            <w:noWrap/>
          </w:tcPr>
          <w:p w14:paraId="0FB1D0A3" w14:textId="77777777" w:rsidR="00F71049" w:rsidRPr="005838A6" w:rsidRDefault="00F71049" w:rsidP="00DF573A">
            <w:pPr>
              <w:pStyle w:val="TAC"/>
              <w:jc w:val="left"/>
            </w:pPr>
            <w:r w:rsidRPr="005838A6">
              <w:t>1</w:t>
            </w:r>
          </w:p>
        </w:tc>
        <w:tc>
          <w:tcPr>
            <w:tcW w:w="928" w:type="dxa"/>
            <w:noWrap/>
          </w:tcPr>
          <w:p w14:paraId="339DAAD9" w14:textId="77777777" w:rsidR="00F71049" w:rsidRPr="005838A6" w:rsidRDefault="00F71049" w:rsidP="00DF573A">
            <w:pPr>
              <w:pStyle w:val="TAC"/>
              <w:jc w:val="left"/>
            </w:pPr>
          </w:p>
        </w:tc>
      </w:tr>
      <w:tr w:rsidR="00F71049" w:rsidRPr="005838A6" w14:paraId="7AA40BA6" w14:textId="77777777" w:rsidTr="00DF573A">
        <w:trPr>
          <w:trHeight w:val="225"/>
          <w:jc w:val="center"/>
        </w:trPr>
        <w:tc>
          <w:tcPr>
            <w:tcW w:w="959" w:type="dxa"/>
            <w:tcBorders>
              <w:top w:val="nil"/>
              <w:bottom w:val="single" w:sz="4" w:space="0" w:color="auto"/>
            </w:tcBorders>
            <w:shd w:val="clear" w:color="auto" w:fill="auto"/>
          </w:tcPr>
          <w:p w14:paraId="77B1B15F" w14:textId="77777777" w:rsidR="00F71049" w:rsidRPr="005838A6" w:rsidRDefault="00F71049" w:rsidP="00DF573A">
            <w:pPr>
              <w:pStyle w:val="TAC"/>
              <w:jc w:val="left"/>
            </w:pPr>
          </w:p>
        </w:tc>
        <w:tc>
          <w:tcPr>
            <w:tcW w:w="2831" w:type="dxa"/>
          </w:tcPr>
          <w:p w14:paraId="76EE873D" w14:textId="77777777" w:rsidR="00F71049" w:rsidRPr="005838A6" w:rsidRDefault="00F71049" w:rsidP="00DF573A">
            <w:pPr>
              <w:pStyle w:val="TAL"/>
            </w:pPr>
            <w:r w:rsidRPr="005838A6">
              <w:t>Frequency range</w:t>
            </w:r>
          </w:p>
        </w:tc>
        <w:tc>
          <w:tcPr>
            <w:tcW w:w="810" w:type="dxa"/>
          </w:tcPr>
          <w:p w14:paraId="37C72792" w14:textId="77777777" w:rsidR="00F71049" w:rsidRPr="005838A6" w:rsidRDefault="00F71049" w:rsidP="00DF573A">
            <w:pPr>
              <w:pStyle w:val="TAC"/>
              <w:jc w:val="left"/>
            </w:pPr>
            <w:r w:rsidRPr="005838A6">
              <w:t>1884.5</w:t>
            </w:r>
          </w:p>
        </w:tc>
        <w:tc>
          <w:tcPr>
            <w:tcW w:w="540" w:type="dxa"/>
          </w:tcPr>
          <w:p w14:paraId="6E45E1FB" w14:textId="77777777" w:rsidR="00F71049" w:rsidRPr="005838A6" w:rsidRDefault="00F71049" w:rsidP="00DF573A">
            <w:pPr>
              <w:pStyle w:val="TAC"/>
              <w:jc w:val="left"/>
            </w:pPr>
          </w:p>
        </w:tc>
        <w:tc>
          <w:tcPr>
            <w:tcW w:w="889" w:type="dxa"/>
          </w:tcPr>
          <w:p w14:paraId="09FB4124" w14:textId="77777777" w:rsidR="00F71049" w:rsidRPr="005838A6" w:rsidRDefault="00F71049" w:rsidP="00DF573A">
            <w:pPr>
              <w:pStyle w:val="TAC"/>
              <w:jc w:val="left"/>
            </w:pPr>
            <w:r w:rsidRPr="005838A6">
              <w:t>1915.7</w:t>
            </w:r>
          </w:p>
        </w:tc>
        <w:tc>
          <w:tcPr>
            <w:tcW w:w="1133" w:type="dxa"/>
          </w:tcPr>
          <w:p w14:paraId="06FEA560" w14:textId="77777777" w:rsidR="00F71049" w:rsidRPr="005838A6" w:rsidRDefault="00F71049" w:rsidP="00DF573A">
            <w:pPr>
              <w:pStyle w:val="TAC"/>
              <w:jc w:val="left"/>
            </w:pPr>
            <w:r w:rsidRPr="005838A6">
              <w:t>-41</w:t>
            </w:r>
          </w:p>
        </w:tc>
        <w:tc>
          <w:tcPr>
            <w:tcW w:w="850" w:type="dxa"/>
            <w:noWrap/>
          </w:tcPr>
          <w:p w14:paraId="721AF630" w14:textId="77777777" w:rsidR="00F71049" w:rsidRPr="005838A6" w:rsidRDefault="00F71049" w:rsidP="00DF573A">
            <w:pPr>
              <w:pStyle w:val="TAC"/>
              <w:jc w:val="left"/>
            </w:pPr>
            <w:r w:rsidRPr="005838A6">
              <w:t>0.3</w:t>
            </w:r>
          </w:p>
        </w:tc>
        <w:tc>
          <w:tcPr>
            <w:tcW w:w="928" w:type="dxa"/>
            <w:noWrap/>
          </w:tcPr>
          <w:p w14:paraId="0F6396FC" w14:textId="77777777" w:rsidR="00F71049" w:rsidRPr="005838A6" w:rsidRDefault="00F71049" w:rsidP="00DF573A">
            <w:pPr>
              <w:pStyle w:val="TAC"/>
              <w:jc w:val="left"/>
            </w:pPr>
            <w:r w:rsidRPr="005838A6">
              <w:t>8</w:t>
            </w:r>
          </w:p>
        </w:tc>
      </w:tr>
      <w:tr w:rsidR="00F71049" w:rsidRPr="005838A6" w14:paraId="2B57FC75" w14:textId="77777777" w:rsidTr="00DF573A">
        <w:trPr>
          <w:trHeight w:val="225"/>
          <w:jc w:val="center"/>
        </w:trPr>
        <w:tc>
          <w:tcPr>
            <w:tcW w:w="959" w:type="dxa"/>
            <w:tcBorders>
              <w:bottom w:val="nil"/>
            </w:tcBorders>
            <w:shd w:val="clear" w:color="auto" w:fill="auto"/>
          </w:tcPr>
          <w:p w14:paraId="025FD1CD" w14:textId="77777777" w:rsidR="00F71049" w:rsidRPr="005838A6" w:rsidRDefault="00F71049" w:rsidP="00DF573A">
            <w:pPr>
              <w:pStyle w:val="TAC"/>
              <w:jc w:val="left"/>
              <w:rPr>
                <w:rFonts w:eastAsia="Malgun Gothic"/>
              </w:rPr>
            </w:pPr>
            <w:r w:rsidRPr="005838A6">
              <w:rPr>
                <w:rFonts w:eastAsia="Malgun Gothic"/>
              </w:rPr>
              <w:t>n47</w:t>
            </w:r>
          </w:p>
        </w:tc>
        <w:tc>
          <w:tcPr>
            <w:tcW w:w="2831" w:type="dxa"/>
            <w:vAlign w:val="center"/>
          </w:tcPr>
          <w:p w14:paraId="31004791" w14:textId="77777777" w:rsidR="00F71049" w:rsidRPr="005838A6" w:rsidRDefault="00F71049" w:rsidP="00DF573A">
            <w:pPr>
              <w:pStyle w:val="TAL"/>
            </w:pPr>
            <w:r w:rsidRPr="005838A6">
              <w:t>E-UTRA Band 1, 3, 5, 7, 8, 22, 26, 28, 34, 39, 40, 41, 42, 44, 45, 65, 68, 72, 73</w:t>
            </w:r>
          </w:p>
        </w:tc>
        <w:tc>
          <w:tcPr>
            <w:tcW w:w="810" w:type="dxa"/>
          </w:tcPr>
          <w:p w14:paraId="72C651F4" w14:textId="77777777" w:rsidR="00F71049" w:rsidRPr="005838A6" w:rsidRDefault="00F71049" w:rsidP="00DF573A">
            <w:pPr>
              <w:pStyle w:val="TAC"/>
              <w:jc w:val="left"/>
            </w:pPr>
            <w:r w:rsidRPr="005838A6">
              <w:t>FDL_low</w:t>
            </w:r>
          </w:p>
        </w:tc>
        <w:tc>
          <w:tcPr>
            <w:tcW w:w="540" w:type="dxa"/>
          </w:tcPr>
          <w:p w14:paraId="3D42EB09" w14:textId="77777777" w:rsidR="00F71049" w:rsidRPr="005838A6" w:rsidRDefault="00F71049" w:rsidP="00DF573A">
            <w:pPr>
              <w:pStyle w:val="TAC"/>
              <w:jc w:val="left"/>
            </w:pPr>
            <w:r w:rsidRPr="005838A6">
              <w:t>-</w:t>
            </w:r>
          </w:p>
        </w:tc>
        <w:tc>
          <w:tcPr>
            <w:tcW w:w="889" w:type="dxa"/>
          </w:tcPr>
          <w:p w14:paraId="4B3F999A" w14:textId="77777777" w:rsidR="00F71049" w:rsidRPr="005838A6" w:rsidRDefault="00F71049" w:rsidP="00DF573A">
            <w:pPr>
              <w:pStyle w:val="TAC"/>
              <w:jc w:val="left"/>
            </w:pPr>
            <w:r w:rsidRPr="005838A6">
              <w:t>FDL_high</w:t>
            </w:r>
          </w:p>
        </w:tc>
        <w:tc>
          <w:tcPr>
            <w:tcW w:w="1133" w:type="dxa"/>
          </w:tcPr>
          <w:p w14:paraId="61F480E9" w14:textId="77777777" w:rsidR="00F71049" w:rsidRPr="005838A6" w:rsidRDefault="00F71049" w:rsidP="00DF573A">
            <w:pPr>
              <w:pStyle w:val="TAC"/>
              <w:jc w:val="left"/>
            </w:pPr>
            <w:r w:rsidRPr="005838A6">
              <w:t>-50</w:t>
            </w:r>
          </w:p>
        </w:tc>
        <w:tc>
          <w:tcPr>
            <w:tcW w:w="850" w:type="dxa"/>
            <w:noWrap/>
          </w:tcPr>
          <w:p w14:paraId="7C024DEC" w14:textId="77777777" w:rsidR="00F71049" w:rsidRPr="005838A6" w:rsidRDefault="00F71049" w:rsidP="00DF573A">
            <w:pPr>
              <w:pStyle w:val="TAC"/>
              <w:jc w:val="left"/>
            </w:pPr>
            <w:r w:rsidRPr="005838A6">
              <w:t>1</w:t>
            </w:r>
          </w:p>
        </w:tc>
        <w:tc>
          <w:tcPr>
            <w:tcW w:w="928" w:type="dxa"/>
            <w:noWrap/>
          </w:tcPr>
          <w:p w14:paraId="7F744A6C" w14:textId="77777777" w:rsidR="00F71049" w:rsidRPr="005838A6" w:rsidRDefault="00F71049" w:rsidP="00DF573A">
            <w:pPr>
              <w:pStyle w:val="TAC"/>
              <w:jc w:val="left"/>
            </w:pPr>
          </w:p>
        </w:tc>
      </w:tr>
      <w:tr w:rsidR="00F71049" w:rsidRPr="005838A6" w14:paraId="1545B353" w14:textId="77777777" w:rsidTr="00DF573A">
        <w:trPr>
          <w:trHeight w:val="225"/>
          <w:jc w:val="center"/>
        </w:trPr>
        <w:tc>
          <w:tcPr>
            <w:tcW w:w="959" w:type="dxa"/>
            <w:tcBorders>
              <w:top w:val="nil"/>
            </w:tcBorders>
            <w:shd w:val="clear" w:color="auto" w:fill="auto"/>
          </w:tcPr>
          <w:p w14:paraId="697CEBA5" w14:textId="77777777" w:rsidR="00F71049" w:rsidRPr="005838A6" w:rsidRDefault="00F71049" w:rsidP="00DF573A">
            <w:pPr>
              <w:pStyle w:val="TAC"/>
              <w:jc w:val="left"/>
            </w:pPr>
          </w:p>
        </w:tc>
        <w:tc>
          <w:tcPr>
            <w:tcW w:w="2831" w:type="dxa"/>
            <w:vAlign w:val="center"/>
          </w:tcPr>
          <w:p w14:paraId="7868FC4B" w14:textId="77777777" w:rsidR="00F71049" w:rsidRPr="005838A6" w:rsidRDefault="00F71049" w:rsidP="00DF573A">
            <w:pPr>
              <w:pStyle w:val="TAL"/>
            </w:pPr>
            <w:r w:rsidRPr="005838A6">
              <w:t>NR Band n71, n77, n78, n79</w:t>
            </w:r>
          </w:p>
        </w:tc>
        <w:tc>
          <w:tcPr>
            <w:tcW w:w="810" w:type="dxa"/>
          </w:tcPr>
          <w:p w14:paraId="6EA3C3E7" w14:textId="77777777" w:rsidR="00F71049" w:rsidRPr="005838A6" w:rsidRDefault="00F71049" w:rsidP="00DF573A">
            <w:pPr>
              <w:pStyle w:val="TAC"/>
              <w:jc w:val="left"/>
            </w:pPr>
            <w:r w:rsidRPr="005838A6">
              <w:t>FDL_low</w:t>
            </w:r>
          </w:p>
        </w:tc>
        <w:tc>
          <w:tcPr>
            <w:tcW w:w="540" w:type="dxa"/>
          </w:tcPr>
          <w:p w14:paraId="1B9F5C19" w14:textId="77777777" w:rsidR="00F71049" w:rsidRPr="005838A6" w:rsidRDefault="00F71049" w:rsidP="00DF573A">
            <w:pPr>
              <w:pStyle w:val="TAC"/>
              <w:jc w:val="left"/>
            </w:pPr>
            <w:r w:rsidRPr="005838A6">
              <w:t>-</w:t>
            </w:r>
          </w:p>
        </w:tc>
        <w:tc>
          <w:tcPr>
            <w:tcW w:w="889" w:type="dxa"/>
          </w:tcPr>
          <w:p w14:paraId="4B9CE334" w14:textId="77777777" w:rsidR="00F71049" w:rsidRPr="005838A6" w:rsidRDefault="00F71049" w:rsidP="00DF573A">
            <w:pPr>
              <w:pStyle w:val="TAC"/>
              <w:jc w:val="left"/>
              <w:rPr>
                <w:rStyle w:val="TALCar"/>
                <w:rFonts w:eastAsia="Malgun Gothic"/>
              </w:rPr>
            </w:pPr>
            <w:r w:rsidRPr="005838A6">
              <w:t>FDL_high</w:t>
            </w:r>
          </w:p>
        </w:tc>
        <w:tc>
          <w:tcPr>
            <w:tcW w:w="1133" w:type="dxa"/>
          </w:tcPr>
          <w:p w14:paraId="5CC51D9A" w14:textId="77777777" w:rsidR="00F71049" w:rsidRPr="005838A6" w:rsidRDefault="00F71049" w:rsidP="00DF573A">
            <w:pPr>
              <w:pStyle w:val="TAC"/>
              <w:jc w:val="left"/>
            </w:pPr>
            <w:r w:rsidRPr="005838A6">
              <w:t>-50</w:t>
            </w:r>
          </w:p>
        </w:tc>
        <w:tc>
          <w:tcPr>
            <w:tcW w:w="850" w:type="dxa"/>
            <w:noWrap/>
          </w:tcPr>
          <w:p w14:paraId="110D8360" w14:textId="77777777" w:rsidR="00F71049" w:rsidRPr="005838A6" w:rsidRDefault="00F71049" w:rsidP="00DF573A">
            <w:pPr>
              <w:pStyle w:val="TAC"/>
              <w:jc w:val="left"/>
            </w:pPr>
            <w:r w:rsidRPr="005838A6">
              <w:t>1</w:t>
            </w:r>
          </w:p>
        </w:tc>
        <w:tc>
          <w:tcPr>
            <w:tcW w:w="928" w:type="dxa"/>
            <w:noWrap/>
          </w:tcPr>
          <w:p w14:paraId="4E75B8F7" w14:textId="77777777" w:rsidR="00F71049" w:rsidRPr="005838A6" w:rsidRDefault="00F71049" w:rsidP="00DF573A">
            <w:pPr>
              <w:pStyle w:val="TAC"/>
              <w:jc w:val="left"/>
            </w:pPr>
          </w:p>
        </w:tc>
      </w:tr>
      <w:tr w:rsidR="00F71049" w:rsidRPr="005838A6" w14:paraId="3DFAB6C7" w14:textId="77777777" w:rsidTr="00DF573A">
        <w:trPr>
          <w:trHeight w:val="225"/>
          <w:jc w:val="center"/>
        </w:trPr>
        <w:tc>
          <w:tcPr>
            <w:tcW w:w="959" w:type="dxa"/>
          </w:tcPr>
          <w:p w14:paraId="2DFD3798" w14:textId="77777777" w:rsidR="00F71049" w:rsidRPr="005838A6" w:rsidRDefault="00F71049" w:rsidP="00DF573A">
            <w:pPr>
              <w:pStyle w:val="TAC"/>
              <w:jc w:val="left"/>
            </w:pPr>
            <w:r w:rsidRPr="005838A6">
              <w:t>n48</w:t>
            </w:r>
          </w:p>
        </w:tc>
        <w:tc>
          <w:tcPr>
            <w:tcW w:w="2831" w:type="dxa"/>
          </w:tcPr>
          <w:p w14:paraId="664A7DC9" w14:textId="77777777" w:rsidR="00F71049" w:rsidRPr="005838A6" w:rsidRDefault="00F71049" w:rsidP="00DF573A">
            <w:pPr>
              <w:pStyle w:val="TAL"/>
            </w:pPr>
            <w:r w:rsidRPr="005838A6">
              <w:t>E-UTRA Band 2, 4, 5, 12, 13, 14, 17, 24, 25, 26, 29, 30, 41, 50, 51, 53, 54, 66, 70, 71, 74, 85, 103</w:t>
            </w:r>
            <w:r>
              <w:t>, 106</w:t>
            </w:r>
          </w:p>
        </w:tc>
        <w:tc>
          <w:tcPr>
            <w:tcW w:w="810" w:type="dxa"/>
          </w:tcPr>
          <w:p w14:paraId="52C8715E"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6EB20BD2" w14:textId="77777777" w:rsidR="00F71049" w:rsidRPr="005838A6" w:rsidRDefault="00F71049" w:rsidP="00DF573A">
            <w:pPr>
              <w:pStyle w:val="TAC"/>
              <w:jc w:val="left"/>
            </w:pPr>
            <w:r w:rsidRPr="005838A6">
              <w:t>-</w:t>
            </w:r>
          </w:p>
        </w:tc>
        <w:tc>
          <w:tcPr>
            <w:tcW w:w="889" w:type="dxa"/>
          </w:tcPr>
          <w:p w14:paraId="3F7C6DFA"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2393DEDF" w14:textId="77777777" w:rsidR="00F71049" w:rsidRPr="005838A6" w:rsidRDefault="00F71049" w:rsidP="00DF573A">
            <w:pPr>
              <w:pStyle w:val="TAC"/>
              <w:jc w:val="left"/>
            </w:pPr>
            <w:r w:rsidRPr="005838A6">
              <w:t>-50</w:t>
            </w:r>
          </w:p>
        </w:tc>
        <w:tc>
          <w:tcPr>
            <w:tcW w:w="850" w:type="dxa"/>
            <w:noWrap/>
          </w:tcPr>
          <w:p w14:paraId="7AD9DCB0" w14:textId="77777777" w:rsidR="00F71049" w:rsidRPr="005838A6" w:rsidRDefault="00F71049" w:rsidP="00DF573A">
            <w:pPr>
              <w:pStyle w:val="TAC"/>
              <w:jc w:val="left"/>
            </w:pPr>
            <w:r w:rsidRPr="005838A6">
              <w:t>1</w:t>
            </w:r>
          </w:p>
        </w:tc>
        <w:tc>
          <w:tcPr>
            <w:tcW w:w="928" w:type="dxa"/>
            <w:noWrap/>
          </w:tcPr>
          <w:p w14:paraId="12F43750" w14:textId="77777777" w:rsidR="00F71049" w:rsidRPr="005838A6" w:rsidRDefault="00F71049" w:rsidP="00DF573A">
            <w:pPr>
              <w:pStyle w:val="TAC"/>
              <w:jc w:val="left"/>
            </w:pPr>
          </w:p>
        </w:tc>
      </w:tr>
      <w:tr w:rsidR="00F71049" w:rsidRPr="005838A6" w14:paraId="314DCB5C" w14:textId="77777777" w:rsidTr="00DF573A">
        <w:trPr>
          <w:trHeight w:val="225"/>
          <w:jc w:val="center"/>
        </w:trPr>
        <w:tc>
          <w:tcPr>
            <w:tcW w:w="959" w:type="dxa"/>
          </w:tcPr>
          <w:p w14:paraId="5642CB68" w14:textId="77777777" w:rsidR="00F71049" w:rsidRPr="005838A6" w:rsidRDefault="00F71049" w:rsidP="00DF573A">
            <w:pPr>
              <w:pStyle w:val="TAC"/>
              <w:jc w:val="left"/>
            </w:pPr>
            <w:r w:rsidRPr="005838A6">
              <w:t>n50</w:t>
            </w:r>
          </w:p>
        </w:tc>
        <w:tc>
          <w:tcPr>
            <w:tcW w:w="2831" w:type="dxa"/>
          </w:tcPr>
          <w:p w14:paraId="5B8229D3" w14:textId="77777777" w:rsidR="00F71049" w:rsidRPr="005838A6" w:rsidRDefault="00F71049" w:rsidP="00DF573A">
            <w:pPr>
              <w:pStyle w:val="TAL"/>
            </w:pPr>
            <w:r w:rsidRPr="005838A6">
              <w:t>E-UTRA Band 1, 2, 3, 4, 5, 7, 8, 12, 13, 17, 20, 26, 28, 29, 31, 34, 38, 39, 40, 41, 42, 43, 48, 65, 66, 67, 68, 103</w:t>
            </w:r>
          </w:p>
          <w:p w14:paraId="2B8B63B6" w14:textId="77777777" w:rsidR="00F71049" w:rsidRPr="005838A6" w:rsidRDefault="00F71049" w:rsidP="00DF573A">
            <w:pPr>
              <w:pStyle w:val="TAL"/>
            </w:pPr>
            <w:r w:rsidRPr="005838A6">
              <w:t>NR Band n100, n101</w:t>
            </w:r>
          </w:p>
        </w:tc>
        <w:tc>
          <w:tcPr>
            <w:tcW w:w="810" w:type="dxa"/>
          </w:tcPr>
          <w:p w14:paraId="1D7D11B7"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621D4FBA" w14:textId="77777777" w:rsidR="00F71049" w:rsidRPr="005838A6" w:rsidRDefault="00F71049" w:rsidP="00DF573A">
            <w:pPr>
              <w:pStyle w:val="TAC"/>
              <w:jc w:val="left"/>
            </w:pPr>
            <w:r w:rsidRPr="005838A6">
              <w:t>-</w:t>
            </w:r>
          </w:p>
        </w:tc>
        <w:tc>
          <w:tcPr>
            <w:tcW w:w="889" w:type="dxa"/>
          </w:tcPr>
          <w:p w14:paraId="19887FE5" w14:textId="77777777" w:rsidR="00F71049" w:rsidRPr="005838A6" w:rsidRDefault="00F71049" w:rsidP="00DF573A">
            <w:pPr>
              <w:pStyle w:val="TAC"/>
              <w:jc w:val="left"/>
              <w:rPr>
                <w:rStyle w:val="TALCar"/>
                <w:rFonts w:eastAsia="Malgun Gothic"/>
              </w:rPr>
            </w:pPr>
            <w:r w:rsidRPr="005838A6">
              <w:t>F</w:t>
            </w:r>
            <w:r w:rsidRPr="005838A6">
              <w:rPr>
                <w:vertAlign w:val="subscript"/>
              </w:rPr>
              <w:t>DL_high</w:t>
            </w:r>
          </w:p>
        </w:tc>
        <w:tc>
          <w:tcPr>
            <w:tcW w:w="1133" w:type="dxa"/>
          </w:tcPr>
          <w:p w14:paraId="249F2832" w14:textId="77777777" w:rsidR="00F71049" w:rsidRPr="005838A6" w:rsidRDefault="00F71049" w:rsidP="00DF573A">
            <w:pPr>
              <w:pStyle w:val="TAC"/>
              <w:jc w:val="left"/>
            </w:pPr>
            <w:r w:rsidRPr="005838A6">
              <w:t>-50</w:t>
            </w:r>
          </w:p>
        </w:tc>
        <w:tc>
          <w:tcPr>
            <w:tcW w:w="850" w:type="dxa"/>
            <w:noWrap/>
          </w:tcPr>
          <w:p w14:paraId="08D5BBE4" w14:textId="77777777" w:rsidR="00F71049" w:rsidRPr="005838A6" w:rsidRDefault="00F71049" w:rsidP="00DF573A">
            <w:pPr>
              <w:pStyle w:val="TAC"/>
              <w:jc w:val="left"/>
            </w:pPr>
            <w:r w:rsidRPr="005838A6">
              <w:t>1</w:t>
            </w:r>
          </w:p>
        </w:tc>
        <w:tc>
          <w:tcPr>
            <w:tcW w:w="928" w:type="dxa"/>
            <w:noWrap/>
          </w:tcPr>
          <w:p w14:paraId="0A95D660" w14:textId="77777777" w:rsidR="00F71049" w:rsidRPr="005838A6" w:rsidRDefault="00F71049" w:rsidP="00DF573A">
            <w:pPr>
              <w:pStyle w:val="TAC"/>
              <w:jc w:val="left"/>
            </w:pPr>
          </w:p>
        </w:tc>
      </w:tr>
      <w:tr w:rsidR="00F71049" w:rsidRPr="005838A6" w14:paraId="5421554A" w14:textId="77777777" w:rsidTr="00DF573A">
        <w:trPr>
          <w:trHeight w:val="225"/>
          <w:jc w:val="center"/>
        </w:trPr>
        <w:tc>
          <w:tcPr>
            <w:tcW w:w="959" w:type="dxa"/>
          </w:tcPr>
          <w:p w14:paraId="107F61E4" w14:textId="77777777" w:rsidR="00F71049" w:rsidRPr="005838A6" w:rsidRDefault="00F71049" w:rsidP="00DF573A">
            <w:pPr>
              <w:pStyle w:val="TAC"/>
              <w:jc w:val="left"/>
            </w:pPr>
            <w:r w:rsidRPr="005838A6">
              <w:t>n51</w:t>
            </w:r>
          </w:p>
        </w:tc>
        <w:tc>
          <w:tcPr>
            <w:tcW w:w="2831" w:type="dxa"/>
          </w:tcPr>
          <w:p w14:paraId="01DB16AA" w14:textId="77777777" w:rsidR="00F71049" w:rsidRPr="005838A6" w:rsidRDefault="00F71049" w:rsidP="00DF573A">
            <w:pPr>
              <w:pStyle w:val="TAL"/>
            </w:pPr>
            <w:r w:rsidRPr="005838A6">
              <w:t>E-UTRA Band 1, 2, 3, 4, 5, 7, 8, 12, 13, 17, 20, 26, 28, 29, 31, 34, 38, 39, 40, 41, 42, 43, 48, 52, 65, 66, 67, 68, 85, 103</w:t>
            </w:r>
          </w:p>
          <w:p w14:paraId="4D011907" w14:textId="77777777" w:rsidR="00F71049" w:rsidRPr="005838A6" w:rsidRDefault="00F71049" w:rsidP="00DF573A">
            <w:pPr>
              <w:pStyle w:val="TAL"/>
            </w:pPr>
            <w:r w:rsidRPr="005838A6">
              <w:t>NR Band n100, n101</w:t>
            </w:r>
          </w:p>
        </w:tc>
        <w:tc>
          <w:tcPr>
            <w:tcW w:w="810" w:type="dxa"/>
          </w:tcPr>
          <w:p w14:paraId="3E29EDE6"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69985E8E" w14:textId="77777777" w:rsidR="00F71049" w:rsidRPr="005838A6" w:rsidRDefault="00F71049" w:rsidP="00DF573A">
            <w:pPr>
              <w:pStyle w:val="TAC"/>
              <w:jc w:val="left"/>
            </w:pPr>
            <w:r w:rsidRPr="005838A6">
              <w:t>-</w:t>
            </w:r>
          </w:p>
        </w:tc>
        <w:tc>
          <w:tcPr>
            <w:tcW w:w="889" w:type="dxa"/>
          </w:tcPr>
          <w:p w14:paraId="15704ACD"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0FF24C74" w14:textId="77777777" w:rsidR="00F71049" w:rsidRPr="005838A6" w:rsidRDefault="00F71049" w:rsidP="00DF573A">
            <w:pPr>
              <w:pStyle w:val="TAC"/>
              <w:jc w:val="left"/>
            </w:pPr>
            <w:r w:rsidRPr="005838A6">
              <w:t>-50</w:t>
            </w:r>
          </w:p>
        </w:tc>
        <w:tc>
          <w:tcPr>
            <w:tcW w:w="850" w:type="dxa"/>
            <w:noWrap/>
          </w:tcPr>
          <w:p w14:paraId="5D6BB789" w14:textId="77777777" w:rsidR="00F71049" w:rsidRPr="005838A6" w:rsidRDefault="00F71049" w:rsidP="00DF573A">
            <w:pPr>
              <w:pStyle w:val="TAC"/>
              <w:jc w:val="left"/>
            </w:pPr>
            <w:r w:rsidRPr="005838A6">
              <w:t>1</w:t>
            </w:r>
          </w:p>
        </w:tc>
        <w:tc>
          <w:tcPr>
            <w:tcW w:w="928" w:type="dxa"/>
            <w:noWrap/>
          </w:tcPr>
          <w:p w14:paraId="086CE1DB" w14:textId="77777777" w:rsidR="00F71049" w:rsidRPr="005838A6" w:rsidRDefault="00F71049" w:rsidP="00DF573A">
            <w:pPr>
              <w:pStyle w:val="TAC"/>
              <w:jc w:val="left"/>
            </w:pPr>
          </w:p>
        </w:tc>
      </w:tr>
      <w:tr w:rsidR="00F71049" w:rsidRPr="005838A6" w14:paraId="5207F142" w14:textId="77777777" w:rsidTr="00DF573A">
        <w:trPr>
          <w:trHeight w:val="225"/>
          <w:jc w:val="center"/>
        </w:trPr>
        <w:tc>
          <w:tcPr>
            <w:tcW w:w="959" w:type="dxa"/>
            <w:tcBorders>
              <w:bottom w:val="single" w:sz="4" w:space="0" w:color="auto"/>
            </w:tcBorders>
          </w:tcPr>
          <w:p w14:paraId="1DD1E3B5" w14:textId="77777777" w:rsidR="00F71049" w:rsidRPr="005838A6" w:rsidRDefault="00F71049" w:rsidP="00DF573A">
            <w:pPr>
              <w:pStyle w:val="TAC"/>
              <w:jc w:val="left"/>
            </w:pPr>
            <w:r w:rsidRPr="005838A6">
              <w:t>n53</w:t>
            </w:r>
          </w:p>
        </w:tc>
        <w:tc>
          <w:tcPr>
            <w:tcW w:w="2831" w:type="dxa"/>
          </w:tcPr>
          <w:p w14:paraId="181958D8" w14:textId="77777777" w:rsidR="00F71049" w:rsidRPr="005838A6" w:rsidRDefault="00F71049" w:rsidP="00DF573A">
            <w:pPr>
              <w:pStyle w:val="TAL"/>
              <w:rPr>
                <w:lang w:eastAsia="zh-CN"/>
              </w:rPr>
            </w:pPr>
            <w:r w:rsidRPr="005838A6">
              <w:t>E-UTRA Band 2, 4, 5, 12, 13, 14, 17, 24, 25, 26, 29, 30, 48, 54, 66, 70</w:t>
            </w:r>
            <w:r w:rsidRPr="005838A6">
              <w:rPr>
                <w:lang w:eastAsia="zh-CN"/>
              </w:rPr>
              <w:t>, 71</w:t>
            </w:r>
            <w:r w:rsidRPr="005838A6">
              <w:t>,</w:t>
            </w:r>
            <w:r w:rsidRPr="005838A6">
              <w:rPr>
                <w:lang w:eastAsia="zh-CN"/>
              </w:rPr>
              <w:t xml:space="preserve"> 85, 103</w:t>
            </w:r>
            <w:r>
              <w:rPr>
                <w:lang w:eastAsia="zh-CN"/>
              </w:rPr>
              <w:t>, 106</w:t>
            </w:r>
          </w:p>
          <w:p w14:paraId="1F7211E4" w14:textId="77777777" w:rsidR="00F71049" w:rsidRPr="005838A6" w:rsidRDefault="00F71049" w:rsidP="00DF573A">
            <w:pPr>
              <w:pStyle w:val="TAL"/>
              <w:rPr>
                <w:lang w:eastAsia="zh-CN"/>
              </w:rPr>
            </w:pPr>
            <w:r w:rsidRPr="005838A6">
              <w:rPr>
                <w:lang w:eastAsia="zh-CN"/>
              </w:rPr>
              <w:t>NR Band n77</w:t>
            </w:r>
          </w:p>
        </w:tc>
        <w:tc>
          <w:tcPr>
            <w:tcW w:w="810" w:type="dxa"/>
          </w:tcPr>
          <w:p w14:paraId="76250CE0"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066BDE4C" w14:textId="77777777" w:rsidR="00F71049" w:rsidRPr="005838A6" w:rsidRDefault="00F71049" w:rsidP="00DF573A">
            <w:pPr>
              <w:pStyle w:val="TAC"/>
              <w:jc w:val="left"/>
            </w:pPr>
            <w:r w:rsidRPr="005838A6">
              <w:t>-</w:t>
            </w:r>
          </w:p>
        </w:tc>
        <w:tc>
          <w:tcPr>
            <w:tcW w:w="889" w:type="dxa"/>
          </w:tcPr>
          <w:p w14:paraId="733BB2E4"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544AD840" w14:textId="77777777" w:rsidR="00F71049" w:rsidRPr="005838A6" w:rsidRDefault="00F71049" w:rsidP="00DF573A">
            <w:pPr>
              <w:pStyle w:val="TAC"/>
              <w:jc w:val="left"/>
            </w:pPr>
            <w:r w:rsidRPr="005838A6">
              <w:t>-50</w:t>
            </w:r>
          </w:p>
        </w:tc>
        <w:tc>
          <w:tcPr>
            <w:tcW w:w="850" w:type="dxa"/>
            <w:noWrap/>
          </w:tcPr>
          <w:p w14:paraId="5657002A" w14:textId="77777777" w:rsidR="00F71049" w:rsidRPr="005838A6" w:rsidRDefault="00F71049" w:rsidP="00DF573A">
            <w:pPr>
              <w:pStyle w:val="TAC"/>
              <w:jc w:val="left"/>
            </w:pPr>
            <w:r w:rsidRPr="005838A6">
              <w:t>1</w:t>
            </w:r>
          </w:p>
        </w:tc>
        <w:tc>
          <w:tcPr>
            <w:tcW w:w="928" w:type="dxa"/>
            <w:noWrap/>
          </w:tcPr>
          <w:p w14:paraId="62AE4131" w14:textId="77777777" w:rsidR="00F71049" w:rsidRPr="005838A6" w:rsidRDefault="00F71049" w:rsidP="00DF573A">
            <w:pPr>
              <w:pStyle w:val="TAC"/>
              <w:jc w:val="left"/>
            </w:pPr>
          </w:p>
        </w:tc>
      </w:tr>
      <w:tr w:rsidR="002A08A4" w:rsidRPr="005838A6" w14:paraId="73910709" w14:textId="77777777" w:rsidTr="008E047F">
        <w:trPr>
          <w:trHeight w:val="225"/>
          <w:jc w:val="center"/>
          <w:ins w:id="427" w:author="Lei GAO" w:date="2024-08-06T17:15:00Z"/>
        </w:trPr>
        <w:tc>
          <w:tcPr>
            <w:tcW w:w="959" w:type="dxa"/>
            <w:vMerge w:val="restart"/>
          </w:tcPr>
          <w:p w14:paraId="197C860C" w14:textId="550C54E8" w:rsidR="002A08A4" w:rsidRPr="005838A6" w:rsidRDefault="002A08A4" w:rsidP="00F71049">
            <w:pPr>
              <w:pStyle w:val="TAC"/>
              <w:jc w:val="left"/>
              <w:rPr>
                <w:ins w:id="428" w:author="Lei GAO" w:date="2024-08-06T17:15:00Z" w16du:dateUtc="2024-08-06T09:15:00Z"/>
              </w:rPr>
            </w:pPr>
            <w:ins w:id="429" w:author="Lei GAO" w:date="2024-08-06T17:15:00Z" w16du:dateUtc="2024-08-06T09:15:00Z">
              <w:r w:rsidRPr="005838A6">
                <w:t>n5</w:t>
              </w:r>
              <w:r>
                <w:rPr>
                  <w:rFonts w:hint="eastAsia"/>
                  <w:lang w:eastAsia="zh-CN"/>
                </w:rPr>
                <w:t>4</w:t>
              </w:r>
            </w:ins>
          </w:p>
        </w:tc>
        <w:tc>
          <w:tcPr>
            <w:tcW w:w="2831" w:type="dxa"/>
          </w:tcPr>
          <w:p w14:paraId="55222D22" w14:textId="77777777" w:rsidR="002A08A4" w:rsidRDefault="002A08A4" w:rsidP="00F71049">
            <w:pPr>
              <w:pStyle w:val="TAL"/>
              <w:rPr>
                <w:ins w:id="430" w:author="Lei GAO" w:date="2024-08-06T17:15:00Z" w16du:dateUtc="2024-08-06T09:15:00Z"/>
                <w:lang w:val="sv-FI"/>
              </w:rPr>
            </w:pPr>
            <w:ins w:id="431" w:author="Lei GAO" w:date="2024-08-06T17:15:00Z" w16du:dateUtc="2024-08-06T09:15:00Z">
              <w:r w:rsidRPr="00756291">
                <w:rPr>
                  <w:rFonts w:cs="Arial"/>
                  <w:lang w:val="sv-FI"/>
                </w:rPr>
                <w:t>E-UTRA Band 2, 4, 5, 12, 13, 14, 17, 24, 25, 26,</w:t>
              </w:r>
              <w:r w:rsidRPr="00756291">
                <w:rPr>
                  <w:rFonts w:cs="Arial" w:hint="eastAsia"/>
                  <w:lang w:val="sv-FI"/>
                </w:rPr>
                <w:t xml:space="preserve"> </w:t>
              </w:r>
              <w:r w:rsidRPr="00756291">
                <w:rPr>
                  <w:rFonts w:cs="Arial"/>
                  <w:lang w:val="sv-FI"/>
                </w:rPr>
                <w:t>29, 30, 48, 50, 51, 53, 66, 70</w:t>
              </w:r>
              <w:r w:rsidRPr="00756291">
                <w:rPr>
                  <w:rFonts w:cs="Arial"/>
                  <w:lang w:val="sv-FI" w:eastAsia="zh-CN"/>
                </w:rPr>
                <w:t>, 71</w:t>
              </w:r>
              <w:r w:rsidRPr="00756291">
                <w:rPr>
                  <w:rFonts w:cs="Arial" w:hint="eastAsia"/>
                  <w:lang w:val="sv-FI" w:eastAsia="ja-JP"/>
                </w:rPr>
                <w:t>,</w:t>
              </w:r>
              <w:r w:rsidRPr="00756291">
                <w:rPr>
                  <w:rFonts w:cs="Arial"/>
                  <w:lang w:val="sv-FI" w:eastAsia="zh-CN"/>
                </w:rPr>
                <w:t xml:space="preserve"> 85</w:t>
              </w:r>
              <w:r w:rsidRPr="00756291">
                <w:t>, 103</w:t>
              </w:r>
              <w:r>
                <w:rPr>
                  <w:lang w:val="sv-FI"/>
                </w:rPr>
                <w:t>, 106</w:t>
              </w:r>
            </w:ins>
          </w:p>
          <w:p w14:paraId="592F3999" w14:textId="1A230885" w:rsidR="002A08A4" w:rsidRPr="005838A6" w:rsidRDefault="002A08A4" w:rsidP="00F71049">
            <w:pPr>
              <w:pStyle w:val="TAL"/>
              <w:rPr>
                <w:ins w:id="432" w:author="Lei GAO" w:date="2024-08-06T17:15:00Z" w16du:dateUtc="2024-08-06T09:15:00Z"/>
              </w:rPr>
            </w:pPr>
            <w:ins w:id="433" w:author="Lei GAO" w:date="2024-08-06T17:15:00Z" w16du:dateUtc="2024-08-06T09:15:00Z">
              <w:r w:rsidRPr="00756291">
                <w:t>NR NTN Band n255, n256</w:t>
              </w:r>
            </w:ins>
          </w:p>
        </w:tc>
        <w:tc>
          <w:tcPr>
            <w:tcW w:w="810" w:type="dxa"/>
          </w:tcPr>
          <w:p w14:paraId="03C1881D" w14:textId="22DF2C04" w:rsidR="002A08A4" w:rsidRPr="005838A6" w:rsidRDefault="002A08A4" w:rsidP="00F71049">
            <w:pPr>
              <w:pStyle w:val="TAC"/>
              <w:jc w:val="left"/>
              <w:rPr>
                <w:ins w:id="434" w:author="Lei GAO" w:date="2024-08-06T17:15:00Z" w16du:dateUtc="2024-08-06T09:15:00Z"/>
              </w:rPr>
            </w:pPr>
            <w:ins w:id="435" w:author="Lei GAO" w:date="2024-08-06T17:15:00Z" w16du:dateUtc="2024-08-06T09:15:00Z">
              <w:r w:rsidRPr="00756291">
                <w:rPr>
                  <w:rFonts w:cs="Arial"/>
                </w:rPr>
                <w:t>F</w:t>
              </w:r>
              <w:r w:rsidRPr="00756291">
                <w:rPr>
                  <w:rFonts w:cs="Arial"/>
                  <w:vertAlign w:val="subscript"/>
                </w:rPr>
                <w:t>DL_low</w:t>
              </w:r>
            </w:ins>
          </w:p>
        </w:tc>
        <w:tc>
          <w:tcPr>
            <w:tcW w:w="540" w:type="dxa"/>
          </w:tcPr>
          <w:p w14:paraId="328F78BC" w14:textId="66A84E3F" w:rsidR="002A08A4" w:rsidRPr="005838A6" w:rsidRDefault="002A08A4" w:rsidP="00F71049">
            <w:pPr>
              <w:pStyle w:val="TAC"/>
              <w:jc w:val="left"/>
              <w:rPr>
                <w:ins w:id="436" w:author="Lei GAO" w:date="2024-08-06T17:15:00Z" w16du:dateUtc="2024-08-06T09:15:00Z"/>
              </w:rPr>
            </w:pPr>
            <w:ins w:id="437" w:author="Lei GAO" w:date="2024-08-06T17:15:00Z" w16du:dateUtc="2024-08-06T09:15:00Z">
              <w:r w:rsidRPr="00756291">
                <w:rPr>
                  <w:rFonts w:cs="Arial"/>
                </w:rPr>
                <w:t>-</w:t>
              </w:r>
            </w:ins>
          </w:p>
        </w:tc>
        <w:tc>
          <w:tcPr>
            <w:tcW w:w="889" w:type="dxa"/>
          </w:tcPr>
          <w:p w14:paraId="4517809D" w14:textId="61CEBAF3" w:rsidR="002A08A4" w:rsidRPr="005838A6" w:rsidRDefault="002A08A4" w:rsidP="00F71049">
            <w:pPr>
              <w:pStyle w:val="TAC"/>
              <w:jc w:val="left"/>
              <w:rPr>
                <w:ins w:id="438" w:author="Lei GAO" w:date="2024-08-06T17:15:00Z" w16du:dateUtc="2024-08-06T09:15:00Z"/>
              </w:rPr>
            </w:pPr>
            <w:ins w:id="439" w:author="Lei GAO" w:date="2024-08-06T17:15:00Z" w16du:dateUtc="2024-08-06T09:15:00Z">
              <w:r w:rsidRPr="00756291">
                <w:rPr>
                  <w:rFonts w:cs="Arial"/>
                </w:rPr>
                <w:t>F</w:t>
              </w:r>
              <w:r w:rsidRPr="00756291">
                <w:rPr>
                  <w:rFonts w:cs="Arial"/>
                  <w:vertAlign w:val="subscript"/>
                </w:rPr>
                <w:t>DL_high</w:t>
              </w:r>
            </w:ins>
          </w:p>
        </w:tc>
        <w:tc>
          <w:tcPr>
            <w:tcW w:w="1133" w:type="dxa"/>
          </w:tcPr>
          <w:p w14:paraId="31ADE958" w14:textId="52E6E3FA" w:rsidR="002A08A4" w:rsidRPr="005838A6" w:rsidRDefault="002A08A4" w:rsidP="00F71049">
            <w:pPr>
              <w:pStyle w:val="TAC"/>
              <w:jc w:val="left"/>
              <w:rPr>
                <w:ins w:id="440" w:author="Lei GAO" w:date="2024-08-06T17:15:00Z" w16du:dateUtc="2024-08-06T09:15:00Z"/>
              </w:rPr>
            </w:pPr>
            <w:ins w:id="441" w:author="Lei GAO" w:date="2024-08-06T17:15:00Z" w16du:dateUtc="2024-08-06T09:15:00Z">
              <w:r w:rsidRPr="005838A6">
                <w:t>-50</w:t>
              </w:r>
            </w:ins>
          </w:p>
        </w:tc>
        <w:tc>
          <w:tcPr>
            <w:tcW w:w="850" w:type="dxa"/>
            <w:noWrap/>
          </w:tcPr>
          <w:p w14:paraId="77DD946E" w14:textId="7EC4D6A4" w:rsidR="002A08A4" w:rsidRPr="005838A6" w:rsidRDefault="002A08A4" w:rsidP="00F71049">
            <w:pPr>
              <w:pStyle w:val="TAC"/>
              <w:jc w:val="left"/>
              <w:rPr>
                <w:ins w:id="442" w:author="Lei GAO" w:date="2024-08-06T17:15:00Z" w16du:dateUtc="2024-08-06T09:15:00Z"/>
              </w:rPr>
            </w:pPr>
            <w:ins w:id="443" w:author="Lei GAO" w:date="2024-08-06T17:15:00Z" w16du:dateUtc="2024-08-06T09:15:00Z">
              <w:r w:rsidRPr="005838A6">
                <w:t>1</w:t>
              </w:r>
            </w:ins>
          </w:p>
        </w:tc>
        <w:tc>
          <w:tcPr>
            <w:tcW w:w="928" w:type="dxa"/>
            <w:noWrap/>
          </w:tcPr>
          <w:p w14:paraId="0A943A66" w14:textId="40BD99E9" w:rsidR="002A08A4" w:rsidRPr="005838A6" w:rsidRDefault="002A08A4" w:rsidP="00F71049">
            <w:pPr>
              <w:pStyle w:val="TAC"/>
              <w:jc w:val="left"/>
              <w:rPr>
                <w:ins w:id="444" w:author="Lei GAO" w:date="2024-08-06T17:15:00Z" w16du:dateUtc="2024-08-06T09:15:00Z"/>
              </w:rPr>
            </w:pPr>
          </w:p>
        </w:tc>
      </w:tr>
      <w:tr w:rsidR="002A08A4" w:rsidRPr="005838A6" w14:paraId="52154BCF" w14:textId="77777777" w:rsidTr="00DF573A">
        <w:trPr>
          <w:trHeight w:val="225"/>
          <w:jc w:val="center"/>
          <w:ins w:id="445" w:author="Lei GAO" w:date="2024-08-08T17:44:00Z"/>
        </w:trPr>
        <w:tc>
          <w:tcPr>
            <w:tcW w:w="959" w:type="dxa"/>
            <w:vMerge/>
            <w:tcBorders>
              <w:bottom w:val="single" w:sz="4" w:space="0" w:color="auto"/>
            </w:tcBorders>
          </w:tcPr>
          <w:p w14:paraId="0249BDBD" w14:textId="77777777" w:rsidR="002A08A4" w:rsidRPr="005838A6" w:rsidRDefault="002A08A4" w:rsidP="002A08A4">
            <w:pPr>
              <w:pStyle w:val="TAC"/>
              <w:jc w:val="left"/>
              <w:rPr>
                <w:ins w:id="446" w:author="Lei GAO" w:date="2024-08-08T17:44:00Z" w16du:dateUtc="2024-08-08T09:44:00Z"/>
              </w:rPr>
            </w:pPr>
          </w:p>
        </w:tc>
        <w:tc>
          <w:tcPr>
            <w:tcW w:w="2831" w:type="dxa"/>
          </w:tcPr>
          <w:p w14:paraId="6200ADC9" w14:textId="3A105F05" w:rsidR="002A08A4" w:rsidRPr="00756291" w:rsidRDefault="002A08A4" w:rsidP="002A08A4">
            <w:pPr>
              <w:pStyle w:val="TAL"/>
              <w:rPr>
                <w:ins w:id="447" w:author="Lei GAO" w:date="2024-08-08T17:44:00Z" w16du:dateUtc="2024-08-08T09:44:00Z"/>
                <w:rFonts w:cs="Arial"/>
                <w:lang w:val="sv-FI"/>
              </w:rPr>
            </w:pPr>
            <w:ins w:id="448" w:author="Lei GAO" w:date="2024-08-08T17:44:00Z" w16du:dateUtc="2024-08-08T09:44:00Z">
              <w:r w:rsidRPr="00756291">
                <w:rPr>
                  <w:rFonts w:cs="Arial"/>
                  <w:lang w:val="sv-FI" w:eastAsia="zh-CN"/>
                </w:rPr>
                <w:t>NR Band n77</w:t>
              </w:r>
            </w:ins>
          </w:p>
        </w:tc>
        <w:tc>
          <w:tcPr>
            <w:tcW w:w="810" w:type="dxa"/>
          </w:tcPr>
          <w:p w14:paraId="4F17E5B7" w14:textId="3CCC1E73" w:rsidR="002A08A4" w:rsidRPr="00756291" w:rsidRDefault="002A08A4" w:rsidP="002A08A4">
            <w:pPr>
              <w:pStyle w:val="TAC"/>
              <w:jc w:val="left"/>
              <w:rPr>
                <w:ins w:id="449" w:author="Lei GAO" w:date="2024-08-08T17:44:00Z" w16du:dateUtc="2024-08-08T09:44:00Z"/>
                <w:rFonts w:cs="Arial"/>
              </w:rPr>
            </w:pPr>
            <w:ins w:id="450" w:author="Lei GAO" w:date="2024-08-08T17:44:00Z" w16du:dateUtc="2024-08-08T09:44:00Z">
              <w:r w:rsidRPr="00756291">
                <w:rPr>
                  <w:rFonts w:cs="Arial"/>
                </w:rPr>
                <w:t>F</w:t>
              </w:r>
              <w:r w:rsidRPr="00756291">
                <w:rPr>
                  <w:rFonts w:cs="Arial"/>
                  <w:vertAlign w:val="subscript"/>
                </w:rPr>
                <w:t>DL_low</w:t>
              </w:r>
            </w:ins>
          </w:p>
        </w:tc>
        <w:tc>
          <w:tcPr>
            <w:tcW w:w="540" w:type="dxa"/>
          </w:tcPr>
          <w:p w14:paraId="62D48B53" w14:textId="7DB8EEA7" w:rsidR="002A08A4" w:rsidRPr="00756291" w:rsidRDefault="002A08A4" w:rsidP="002A08A4">
            <w:pPr>
              <w:pStyle w:val="TAC"/>
              <w:jc w:val="left"/>
              <w:rPr>
                <w:ins w:id="451" w:author="Lei GAO" w:date="2024-08-08T17:44:00Z" w16du:dateUtc="2024-08-08T09:44:00Z"/>
                <w:rFonts w:cs="Arial"/>
              </w:rPr>
            </w:pPr>
            <w:ins w:id="452" w:author="Lei GAO" w:date="2024-08-08T17:44:00Z" w16du:dateUtc="2024-08-08T09:44:00Z">
              <w:r w:rsidRPr="00756291">
                <w:rPr>
                  <w:rFonts w:cs="Arial"/>
                </w:rPr>
                <w:t>-</w:t>
              </w:r>
            </w:ins>
          </w:p>
        </w:tc>
        <w:tc>
          <w:tcPr>
            <w:tcW w:w="889" w:type="dxa"/>
          </w:tcPr>
          <w:p w14:paraId="0EF1D3EF" w14:textId="3AA86FE9" w:rsidR="002A08A4" w:rsidRPr="00756291" w:rsidRDefault="002A08A4" w:rsidP="002A08A4">
            <w:pPr>
              <w:pStyle w:val="TAC"/>
              <w:jc w:val="left"/>
              <w:rPr>
                <w:ins w:id="453" w:author="Lei GAO" w:date="2024-08-08T17:44:00Z" w16du:dateUtc="2024-08-08T09:44:00Z"/>
                <w:rFonts w:cs="Arial"/>
              </w:rPr>
            </w:pPr>
            <w:ins w:id="454" w:author="Lei GAO" w:date="2024-08-08T17:44:00Z" w16du:dateUtc="2024-08-08T09:44:00Z">
              <w:r w:rsidRPr="00756291">
                <w:rPr>
                  <w:rFonts w:cs="Arial"/>
                </w:rPr>
                <w:t>F</w:t>
              </w:r>
              <w:r w:rsidRPr="00756291">
                <w:rPr>
                  <w:rFonts w:cs="Arial"/>
                  <w:vertAlign w:val="subscript"/>
                </w:rPr>
                <w:t>DL_high</w:t>
              </w:r>
            </w:ins>
          </w:p>
        </w:tc>
        <w:tc>
          <w:tcPr>
            <w:tcW w:w="1133" w:type="dxa"/>
          </w:tcPr>
          <w:p w14:paraId="6E5C3710" w14:textId="6AD9FF34" w:rsidR="002A08A4" w:rsidRPr="005838A6" w:rsidRDefault="002A08A4" w:rsidP="002A08A4">
            <w:pPr>
              <w:pStyle w:val="TAC"/>
              <w:jc w:val="left"/>
              <w:rPr>
                <w:ins w:id="455" w:author="Lei GAO" w:date="2024-08-08T17:44:00Z" w16du:dateUtc="2024-08-08T09:44:00Z"/>
              </w:rPr>
            </w:pPr>
            <w:ins w:id="456" w:author="Lei GAO" w:date="2024-08-08T17:44:00Z" w16du:dateUtc="2024-08-08T09:44:00Z">
              <w:r w:rsidRPr="005838A6">
                <w:t>-50</w:t>
              </w:r>
            </w:ins>
          </w:p>
        </w:tc>
        <w:tc>
          <w:tcPr>
            <w:tcW w:w="850" w:type="dxa"/>
            <w:noWrap/>
          </w:tcPr>
          <w:p w14:paraId="62B94657" w14:textId="48206B9F" w:rsidR="002A08A4" w:rsidRPr="005838A6" w:rsidRDefault="002A08A4" w:rsidP="002A08A4">
            <w:pPr>
              <w:pStyle w:val="TAC"/>
              <w:jc w:val="left"/>
              <w:rPr>
                <w:ins w:id="457" w:author="Lei GAO" w:date="2024-08-08T17:44:00Z" w16du:dateUtc="2024-08-08T09:44:00Z"/>
              </w:rPr>
            </w:pPr>
            <w:ins w:id="458" w:author="Lei GAO" w:date="2024-08-08T17:44:00Z" w16du:dateUtc="2024-08-08T09:44:00Z">
              <w:r w:rsidRPr="005838A6">
                <w:t>1</w:t>
              </w:r>
            </w:ins>
          </w:p>
        </w:tc>
        <w:tc>
          <w:tcPr>
            <w:tcW w:w="928" w:type="dxa"/>
            <w:noWrap/>
          </w:tcPr>
          <w:p w14:paraId="78CC563D" w14:textId="1ECD84D0" w:rsidR="002A08A4" w:rsidRDefault="002A08A4" w:rsidP="002A08A4">
            <w:pPr>
              <w:pStyle w:val="TAC"/>
              <w:jc w:val="left"/>
              <w:rPr>
                <w:ins w:id="459" w:author="Lei GAO" w:date="2024-08-08T17:44:00Z" w16du:dateUtc="2024-08-08T09:44:00Z"/>
                <w:lang w:eastAsia="zh-CN"/>
              </w:rPr>
            </w:pPr>
            <w:ins w:id="460" w:author="Lei GAO" w:date="2024-08-08T17:44:00Z" w16du:dateUtc="2024-08-08T09:44:00Z">
              <w:r>
                <w:rPr>
                  <w:rFonts w:hint="eastAsia"/>
                  <w:lang w:eastAsia="zh-CN"/>
                </w:rPr>
                <w:t>2</w:t>
              </w:r>
            </w:ins>
          </w:p>
        </w:tc>
      </w:tr>
      <w:tr w:rsidR="002A08A4" w:rsidRPr="005838A6" w14:paraId="5F735B96" w14:textId="77777777" w:rsidTr="00DF573A">
        <w:trPr>
          <w:trHeight w:val="225"/>
          <w:jc w:val="center"/>
        </w:trPr>
        <w:tc>
          <w:tcPr>
            <w:tcW w:w="959" w:type="dxa"/>
            <w:tcBorders>
              <w:bottom w:val="nil"/>
            </w:tcBorders>
            <w:shd w:val="clear" w:color="auto" w:fill="auto"/>
          </w:tcPr>
          <w:p w14:paraId="15BF3F81" w14:textId="77777777" w:rsidR="002A08A4" w:rsidRPr="005838A6" w:rsidRDefault="002A08A4" w:rsidP="002A08A4">
            <w:pPr>
              <w:pStyle w:val="TAC"/>
              <w:jc w:val="left"/>
            </w:pPr>
            <w:r w:rsidRPr="005838A6">
              <w:t>n65</w:t>
            </w:r>
          </w:p>
        </w:tc>
        <w:tc>
          <w:tcPr>
            <w:tcW w:w="2831" w:type="dxa"/>
            <w:vAlign w:val="center"/>
          </w:tcPr>
          <w:p w14:paraId="64F3F920" w14:textId="77777777" w:rsidR="002A08A4" w:rsidRPr="005838A6" w:rsidRDefault="002A08A4" w:rsidP="002A08A4">
            <w:pPr>
              <w:pStyle w:val="TAL"/>
            </w:pPr>
            <w:r w:rsidRPr="005838A6">
              <w:t>E-UTRA Band 1, 3, 5, 7, 8, 11, 18, 19, 20, 21, 22, 26, 27, 28, 31, 32, 38, 40, 41, 42, 43, 50, 51, 65, 68, 69, 72, 74, 75, 76</w:t>
            </w:r>
          </w:p>
          <w:p w14:paraId="7EA9227A" w14:textId="77777777" w:rsidR="002A08A4" w:rsidRPr="005838A6" w:rsidRDefault="002A08A4" w:rsidP="002A08A4">
            <w:pPr>
              <w:pStyle w:val="TAL"/>
            </w:pPr>
            <w:r w:rsidRPr="005838A6">
              <w:t>NR Band n78, n79, n100</w:t>
            </w:r>
          </w:p>
        </w:tc>
        <w:tc>
          <w:tcPr>
            <w:tcW w:w="810" w:type="dxa"/>
          </w:tcPr>
          <w:p w14:paraId="399CAB11" w14:textId="77777777" w:rsidR="002A08A4" w:rsidRPr="005838A6" w:rsidRDefault="002A08A4" w:rsidP="002A08A4">
            <w:pPr>
              <w:pStyle w:val="TAC"/>
              <w:jc w:val="left"/>
            </w:pPr>
            <w:r w:rsidRPr="005838A6">
              <w:t>F</w:t>
            </w:r>
            <w:r w:rsidRPr="005838A6">
              <w:rPr>
                <w:vertAlign w:val="subscript"/>
              </w:rPr>
              <w:t>DL_low</w:t>
            </w:r>
          </w:p>
        </w:tc>
        <w:tc>
          <w:tcPr>
            <w:tcW w:w="540" w:type="dxa"/>
          </w:tcPr>
          <w:p w14:paraId="4A5B71AF" w14:textId="77777777" w:rsidR="002A08A4" w:rsidRPr="005838A6" w:rsidRDefault="002A08A4" w:rsidP="002A08A4">
            <w:pPr>
              <w:pStyle w:val="TAC"/>
              <w:jc w:val="left"/>
            </w:pPr>
            <w:r w:rsidRPr="005838A6">
              <w:t>-</w:t>
            </w:r>
          </w:p>
        </w:tc>
        <w:tc>
          <w:tcPr>
            <w:tcW w:w="889" w:type="dxa"/>
          </w:tcPr>
          <w:p w14:paraId="31251D7E" w14:textId="77777777" w:rsidR="002A08A4" w:rsidRPr="005838A6" w:rsidRDefault="002A08A4" w:rsidP="002A08A4">
            <w:pPr>
              <w:pStyle w:val="TAC"/>
              <w:jc w:val="left"/>
              <w:rPr>
                <w:rStyle w:val="TALCar"/>
                <w:rFonts w:eastAsia="Malgun Gothic"/>
              </w:rPr>
            </w:pPr>
            <w:r w:rsidRPr="005838A6">
              <w:t>F</w:t>
            </w:r>
            <w:r w:rsidRPr="005838A6">
              <w:rPr>
                <w:vertAlign w:val="subscript"/>
              </w:rPr>
              <w:t>DL_high</w:t>
            </w:r>
          </w:p>
        </w:tc>
        <w:tc>
          <w:tcPr>
            <w:tcW w:w="1133" w:type="dxa"/>
          </w:tcPr>
          <w:p w14:paraId="77E93938" w14:textId="77777777" w:rsidR="002A08A4" w:rsidRPr="005838A6" w:rsidRDefault="002A08A4" w:rsidP="002A08A4">
            <w:pPr>
              <w:pStyle w:val="TAC"/>
              <w:jc w:val="left"/>
            </w:pPr>
            <w:r w:rsidRPr="005838A6">
              <w:t>-50</w:t>
            </w:r>
          </w:p>
        </w:tc>
        <w:tc>
          <w:tcPr>
            <w:tcW w:w="850" w:type="dxa"/>
            <w:noWrap/>
          </w:tcPr>
          <w:p w14:paraId="4945205D" w14:textId="77777777" w:rsidR="002A08A4" w:rsidRPr="005838A6" w:rsidRDefault="002A08A4" w:rsidP="002A08A4">
            <w:pPr>
              <w:pStyle w:val="TAC"/>
              <w:jc w:val="left"/>
            </w:pPr>
            <w:r w:rsidRPr="005838A6">
              <w:t>1</w:t>
            </w:r>
          </w:p>
        </w:tc>
        <w:tc>
          <w:tcPr>
            <w:tcW w:w="928" w:type="dxa"/>
            <w:noWrap/>
          </w:tcPr>
          <w:p w14:paraId="7BF775E9" w14:textId="77777777" w:rsidR="002A08A4" w:rsidRPr="005838A6" w:rsidRDefault="002A08A4" w:rsidP="002A08A4">
            <w:pPr>
              <w:pStyle w:val="TAC"/>
              <w:jc w:val="left"/>
            </w:pPr>
          </w:p>
        </w:tc>
      </w:tr>
      <w:tr w:rsidR="002A08A4" w:rsidRPr="005838A6" w14:paraId="6C3E54DD" w14:textId="77777777" w:rsidTr="00DF573A">
        <w:trPr>
          <w:trHeight w:val="225"/>
          <w:jc w:val="center"/>
        </w:trPr>
        <w:tc>
          <w:tcPr>
            <w:tcW w:w="959" w:type="dxa"/>
            <w:tcBorders>
              <w:top w:val="nil"/>
              <w:bottom w:val="nil"/>
            </w:tcBorders>
            <w:shd w:val="clear" w:color="auto" w:fill="auto"/>
          </w:tcPr>
          <w:p w14:paraId="678D71B7" w14:textId="77777777" w:rsidR="002A08A4" w:rsidRPr="005838A6" w:rsidRDefault="002A08A4" w:rsidP="002A08A4">
            <w:pPr>
              <w:pStyle w:val="TAC"/>
              <w:jc w:val="left"/>
            </w:pPr>
          </w:p>
        </w:tc>
        <w:tc>
          <w:tcPr>
            <w:tcW w:w="2831" w:type="dxa"/>
            <w:vAlign w:val="center"/>
          </w:tcPr>
          <w:p w14:paraId="38506CB9" w14:textId="77777777" w:rsidR="002A08A4" w:rsidRPr="005838A6" w:rsidRDefault="002A08A4" w:rsidP="002A08A4">
            <w:pPr>
              <w:pStyle w:val="TAL"/>
            </w:pPr>
            <w:r w:rsidRPr="005838A6">
              <w:t>NR Band n77</w:t>
            </w:r>
          </w:p>
        </w:tc>
        <w:tc>
          <w:tcPr>
            <w:tcW w:w="810" w:type="dxa"/>
          </w:tcPr>
          <w:p w14:paraId="0067B6A0" w14:textId="77777777" w:rsidR="002A08A4" w:rsidRPr="005838A6" w:rsidRDefault="002A08A4" w:rsidP="002A08A4">
            <w:pPr>
              <w:pStyle w:val="TAC"/>
              <w:jc w:val="left"/>
            </w:pPr>
            <w:r w:rsidRPr="005838A6">
              <w:t>F</w:t>
            </w:r>
            <w:r w:rsidRPr="005838A6">
              <w:rPr>
                <w:vertAlign w:val="subscript"/>
              </w:rPr>
              <w:t>DL_low</w:t>
            </w:r>
          </w:p>
        </w:tc>
        <w:tc>
          <w:tcPr>
            <w:tcW w:w="540" w:type="dxa"/>
          </w:tcPr>
          <w:p w14:paraId="25D5BB32" w14:textId="77777777" w:rsidR="002A08A4" w:rsidRPr="005838A6" w:rsidRDefault="002A08A4" w:rsidP="002A08A4">
            <w:pPr>
              <w:pStyle w:val="TAC"/>
              <w:jc w:val="left"/>
            </w:pPr>
            <w:r w:rsidRPr="005838A6">
              <w:t>-</w:t>
            </w:r>
          </w:p>
        </w:tc>
        <w:tc>
          <w:tcPr>
            <w:tcW w:w="889" w:type="dxa"/>
          </w:tcPr>
          <w:p w14:paraId="137B20F2" w14:textId="77777777" w:rsidR="002A08A4" w:rsidRPr="005838A6" w:rsidRDefault="002A08A4" w:rsidP="002A08A4">
            <w:pPr>
              <w:pStyle w:val="TAC"/>
              <w:jc w:val="left"/>
              <w:rPr>
                <w:rStyle w:val="TALCar"/>
                <w:rFonts w:eastAsia="Malgun Gothic"/>
              </w:rPr>
            </w:pPr>
            <w:r w:rsidRPr="005838A6">
              <w:t>F</w:t>
            </w:r>
            <w:r w:rsidRPr="005838A6">
              <w:rPr>
                <w:vertAlign w:val="subscript"/>
              </w:rPr>
              <w:t>DL_high</w:t>
            </w:r>
          </w:p>
        </w:tc>
        <w:tc>
          <w:tcPr>
            <w:tcW w:w="1133" w:type="dxa"/>
          </w:tcPr>
          <w:p w14:paraId="75AB931E" w14:textId="77777777" w:rsidR="002A08A4" w:rsidRPr="005838A6" w:rsidRDefault="002A08A4" w:rsidP="002A08A4">
            <w:pPr>
              <w:pStyle w:val="TAC"/>
              <w:jc w:val="left"/>
            </w:pPr>
            <w:r w:rsidRPr="005838A6">
              <w:t>-50</w:t>
            </w:r>
          </w:p>
        </w:tc>
        <w:tc>
          <w:tcPr>
            <w:tcW w:w="850" w:type="dxa"/>
            <w:noWrap/>
          </w:tcPr>
          <w:p w14:paraId="5237D05F" w14:textId="77777777" w:rsidR="002A08A4" w:rsidRPr="005838A6" w:rsidRDefault="002A08A4" w:rsidP="002A08A4">
            <w:pPr>
              <w:pStyle w:val="TAC"/>
              <w:jc w:val="left"/>
            </w:pPr>
            <w:r w:rsidRPr="005838A6">
              <w:t>1</w:t>
            </w:r>
          </w:p>
        </w:tc>
        <w:tc>
          <w:tcPr>
            <w:tcW w:w="928" w:type="dxa"/>
            <w:noWrap/>
          </w:tcPr>
          <w:p w14:paraId="4241AAB2" w14:textId="77777777" w:rsidR="002A08A4" w:rsidRPr="005838A6" w:rsidRDefault="002A08A4" w:rsidP="002A08A4">
            <w:pPr>
              <w:pStyle w:val="TAC"/>
              <w:jc w:val="left"/>
            </w:pPr>
            <w:r w:rsidRPr="005838A6">
              <w:t>2</w:t>
            </w:r>
          </w:p>
        </w:tc>
      </w:tr>
      <w:tr w:rsidR="002A08A4" w:rsidRPr="005838A6" w14:paraId="336650D8" w14:textId="77777777" w:rsidTr="00DF573A">
        <w:trPr>
          <w:trHeight w:val="225"/>
          <w:jc w:val="center"/>
        </w:trPr>
        <w:tc>
          <w:tcPr>
            <w:tcW w:w="959" w:type="dxa"/>
            <w:tcBorders>
              <w:top w:val="nil"/>
              <w:bottom w:val="nil"/>
            </w:tcBorders>
            <w:shd w:val="clear" w:color="auto" w:fill="auto"/>
          </w:tcPr>
          <w:p w14:paraId="2E4A9933" w14:textId="77777777" w:rsidR="002A08A4" w:rsidRPr="005838A6" w:rsidRDefault="002A08A4" w:rsidP="002A08A4">
            <w:pPr>
              <w:pStyle w:val="TAC"/>
              <w:jc w:val="left"/>
            </w:pPr>
          </w:p>
        </w:tc>
        <w:tc>
          <w:tcPr>
            <w:tcW w:w="2831" w:type="dxa"/>
            <w:vAlign w:val="center"/>
          </w:tcPr>
          <w:p w14:paraId="7EE3F731" w14:textId="77777777" w:rsidR="002A08A4" w:rsidRPr="005838A6" w:rsidRDefault="002A08A4" w:rsidP="002A08A4">
            <w:pPr>
              <w:pStyle w:val="TAL"/>
            </w:pPr>
            <w:r w:rsidRPr="005838A6">
              <w:t>E-UTRA Band 34</w:t>
            </w:r>
          </w:p>
        </w:tc>
        <w:tc>
          <w:tcPr>
            <w:tcW w:w="810" w:type="dxa"/>
          </w:tcPr>
          <w:p w14:paraId="0A8EFF73" w14:textId="77777777" w:rsidR="002A08A4" w:rsidRPr="005838A6" w:rsidRDefault="002A08A4" w:rsidP="002A08A4">
            <w:pPr>
              <w:pStyle w:val="TAC"/>
              <w:jc w:val="left"/>
            </w:pPr>
            <w:r w:rsidRPr="005838A6">
              <w:t>F</w:t>
            </w:r>
            <w:r w:rsidRPr="005838A6">
              <w:rPr>
                <w:vertAlign w:val="subscript"/>
              </w:rPr>
              <w:t>DL_low</w:t>
            </w:r>
          </w:p>
        </w:tc>
        <w:tc>
          <w:tcPr>
            <w:tcW w:w="540" w:type="dxa"/>
          </w:tcPr>
          <w:p w14:paraId="2AEAA0F1" w14:textId="77777777" w:rsidR="002A08A4" w:rsidRPr="005838A6" w:rsidRDefault="002A08A4" w:rsidP="002A08A4">
            <w:pPr>
              <w:pStyle w:val="TAC"/>
              <w:jc w:val="left"/>
            </w:pPr>
            <w:r w:rsidRPr="005838A6">
              <w:t>-</w:t>
            </w:r>
          </w:p>
        </w:tc>
        <w:tc>
          <w:tcPr>
            <w:tcW w:w="889" w:type="dxa"/>
          </w:tcPr>
          <w:p w14:paraId="062CFFF1" w14:textId="77777777" w:rsidR="002A08A4" w:rsidRPr="005838A6" w:rsidRDefault="002A08A4" w:rsidP="002A08A4">
            <w:pPr>
              <w:pStyle w:val="TAC"/>
              <w:jc w:val="left"/>
              <w:rPr>
                <w:rStyle w:val="TALCar"/>
                <w:rFonts w:eastAsia="Malgun Gothic"/>
              </w:rPr>
            </w:pPr>
            <w:r w:rsidRPr="005838A6">
              <w:t>F</w:t>
            </w:r>
            <w:r w:rsidRPr="005838A6">
              <w:rPr>
                <w:vertAlign w:val="subscript"/>
              </w:rPr>
              <w:t>DL_high</w:t>
            </w:r>
          </w:p>
        </w:tc>
        <w:tc>
          <w:tcPr>
            <w:tcW w:w="1133" w:type="dxa"/>
          </w:tcPr>
          <w:p w14:paraId="0763717C" w14:textId="77777777" w:rsidR="002A08A4" w:rsidRPr="005838A6" w:rsidRDefault="002A08A4" w:rsidP="002A08A4">
            <w:pPr>
              <w:pStyle w:val="TAC"/>
              <w:jc w:val="left"/>
            </w:pPr>
            <w:r w:rsidRPr="005838A6">
              <w:t>-50</w:t>
            </w:r>
          </w:p>
        </w:tc>
        <w:tc>
          <w:tcPr>
            <w:tcW w:w="850" w:type="dxa"/>
            <w:noWrap/>
          </w:tcPr>
          <w:p w14:paraId="0D05469E" w14:textId="77777777" w:rsidR="002A08A4" w:rsidRPr="005838A6" w:rsidRDefault="002A08A4" w:rsidP="002A08A4">
            <w:pPr>
              <w:pStyle w:val="TAC"/>
              <w:jc w:val="left"/>
            </w:pPr>
            <w:r w:rsidRPr="005838A6">
              <w:t>1</w:t>
            </w:r>
          </w:p>
        </w:tc>
        <w:tc>
          <w:tcPr>
            <w:tcW w:w="928" w:type="dxa"/>
            <w:noWrap/>
          </w:tcPr>
          <w:p w14:paraId="1E72C117" w14:textId="77777777" w:rsidR="002A08A4" w:rsidRPr="005838A6" w:rsidRDefault="002A08A4" w:rsidP="002A08A4">
            <w:pPr>
              <w:pStyle w:val="TAC"/>
              <w:jc w:val="left"/>
            </w:pPr>
            <w:r w:rsidRPr="005838A6">
              <w:t>43</w:t>
            </w:r>
          </w:p>
        </w:tc>
      </w:tr>
      <w:tr w:rsidR="002A08A4" w:rsidRPr="005838A6" w14:paraId="1C30CBBC" w14:textId="77777777" w:rsidTr="00DF573A">
        <w:trPr>
          <w:trHeight w:val="225"/>
          <w:jc w:val="center"/>
        </w:trPr>
        <w:tc>
          <w:tcPr>
            <w:tcW w:w="959" w:type="dxa"/>
            <w:tcBorders>
              <w:top w:val="nil"/>
              <w:bottom w:val="nil"/>
            </w:tcBorders>
            <w:shd w:val="clear" w:color="auto" w:fill="auto"/>
          </w:tcPr>
          <w:p w14:paraId="77383EDD" w14:textId="77777777" w:rsidR="002A08A4" w:rsidRPr="005838A6" w:rsidRDefault="002A08A4" w:rsidP="002A08A4">
            <w:pPr>
              <w:pStyle w:val="TAC"/>
              <w:jc w:val="left"/>
            </w:pPr>
          </w:p>
        </w:tc>
        <w:tc>
          <w:tcPr>
            <w:tcW w:w="2831" w:type="dxa"/>
            <w:vAlign w:val="center"/>
          </w:tcPr>
          <w:p w14:paraId="43D0A0AB" w14:textId="77777777" w:rsidR="002A08A4" w:rsidRPr="005838A6" w:rsidRDefault="002A08A4" w:rsidP="002A08A4">
            <w:pPr>
              <w:pStyle w:val="TAL"/>
            </w:pPr>
            <w:r w:rsidRPr="005838A6">
              <w:t>Frequency range</w:t>
            </w:r>
          </w:p>
        </w:tc>
        <w:tc>
          <w:tcPr>
            <w:tcW w:w="810" w:type="dxa"/>
          </w:tcPr>
          <w:p w14:paraId="35B087AE" w14:textId="77777777" w:rsidR="002A08A4" w:rsidRPr="005838A6" w:rsidRDefault="002A08A4" w:rsidP="002A08A4">
            <w:pPr>
              <w:pStyle w:val="TAC"/>
              <w:jc w:val="left"/>
            </w:pPr>
            <w:r w:rsidRPr="005838A6">
              <w:t>1900</w:t>
            </w:r>
          </w:p>
        </w:tc>
        <w:tc>
          <w:tcPr>
            <w:tcW w:w="540" w:type="dxa"/>
          </w:tcPr>
          <w:p w14:paraId="5051E398" w14:textId="77777777" w:rsidR="002A08A4" w:rsidRPr="005838A6" w:rsidRDefault="002A08A4" w:rsidP="002A08A4">
            <w:pPr>
              <w:pStyle w:val="TAC"/>
              <w:jc w:val="left"/>
            </w:pPr>
            <w:r w:rsidRPr="005838A6">
              <w:t>-</w:t>
            </w:r>
          </w:p>
        </w:tc>
        <w:tc>
          <w:tcPr>
            <w:tcW w:w="889" w:type="dxa"/>
          </w:tcPr>
          <w:p w14:paraId="70951FB3" w14:textId="77777777" w:rsidR="002A08A4" w:rsidRPr="005838A6" w:rsidRDefault="002A08A4" w:rsidP="002A08A4">
            <w:pPr>
              <w:pStyle w:val="TAC"/>
              <w:jc w:val="left"/>
              <w:rPr>
                <w:rStyle w:val="TALCar"/>
                <w:rFonts w:eastAsia="Malgun Gothic"/>
              </w:rPr>
            </w:pPr>
            <w:r w:rsidRPr="005838A6">
              <w:t>1915</w:t>
            </w:r>
          </w:p>
        </w:tc>
        <w:tc>
          <w:tcPr>
            <w:tcW w:w="1133" w:type="dxa"/>
          </w:tcPr>
          <w:p w14:paraId="23EDFBEF" w14:textId="77777777" w:rsidR="002A08A4" w:rsidRPr="005838A6" w:rsidRDefault="002A08A4" w:rsidP="002A08A4">
            <w:pPr>
              <w:pStyle w:val="TAC"/>
              <w:jc w:val="left"/>
            </w:pPr>
            <w:r w:rsidRPr="005838A6">
              <w:t>-15.5</w:t>
            </w:r>
          </w:p>
        </w:tc>
        <w:tc>
          <w:tcPr>
            <w:tcW w:w="850" w:type="dxa"/>
            <w:noWrap/>
          </w:tcPr>
          <w:p w14:paraId="7BE6B47F" w14:textId="77777777" w:rsidR="002A08A4" w:rsidRPr="005838A6" w:rsidRDefault="002A08A4" w:rsidP="002A08A4">
            <w:pPr>
              <w:pStyle w:val="TAC"/>
              <w:jc w:val="left"/>
            </w:pPr>
            <w:r w:rsidRPr="005838A6">
              <w:t>5</w:t>
            </w:r>
          </w:p>
        </w:tc>
        <w:tc>
          <w:tcPr>
            <w:tcW w:w="928" w:type="dxa"/>
            <w:noWrap/>
          </w:tcPr>
          <w:p w14:paraId="5CA76093" w14:textId="77777777" w:rsidR="002A08A4" w:rsidRPr="005838A6" w:rsidRDefault="002A08A4" w:rsidP="002A08A4">
            <w:pPr>
              <w:pStyle w:val="TAC"/>
              <w:jc w:val="left"/>
            </w:pPr>
            <w:r w:rsidRPr="005838A6">
              <w:t>15, 26, 27</w:t>
            </w:r>
          </w:p>
        </w:tc>
      </w:tr>
      <w:tr w:rsidR="002A08A4" w:rsidRPr="005838A6" w14:paraId="033AE3F9" w14:textId="77777777" w:rsidTr="00DF573A">
        <w:trPr>
          <w:trHeight w:val="225"/>
          <w:jc w:val="center"/>
        </w:trPr>
        <w:tc>
          <w:tcPr>
            <w:tcW w:w="959" w:type="dxa"/>
            <w:tcBorders>
              <w:top w:val="nil"/>
              <w:bottom w:val="single" w:sz="4" w:space="0" w:color="auto"/>
            </w:tcBorders>
            <w:shd w:val="clear" w:color="auto" w:fill="auto"/>
          </w:tcPr>
          <w:p w14:paraId="1704A718" w14:textId="77777777" w:rsidR="002A08A4" w:rsidRPr="005838A6" w:rsidRDefault="002A08A4" w:rsidP="002A08A4">
            <w:pPr>
              <w:pStyle w:val="TAC"/>
              <w:jc w:val="left"/>
            </w:pPr>
          </w:p>
        </w:tc>
        <w:tc>
          <w:tcPr>
            <w:tcW w:w="2831" w:type="dxa"/>
            <w:vAlign w:val="center"/>
          </w:tcPr>
          <w:p w14:paraId="288AF540" w14:textId="77777777" w:rsidR="002A08A4" w:rsidRPr="005838A6" w:rsidRDefault="002A08A4" w:rsidP="002A08A4">
            <w:pPr>
              <w:pStyle w:val="TAL"/>
            </w:pPr>
            <w:r w:rsidRPr="005838A6">
              <w:t>Frequency range</w:t>
            </w:r>
          </w:p>
        </w:tc>
        <w:tc>
          <w:tcPr>
            <w:tcW w:w="810" w:type="dxa"/>
          </w:tcPr>
          <w:p w14:paraId="75EF4E32" w14:textId="77777777" w:rsidR="002A08A4" w:rsidRPr="005838A6" w:rsidRDefault="002A08A4" w:rsidP="002A08A4">
            <w:pPr>
              <w:pStyle w:val="TAC"/>
              <w:jc w:val="left"/>
            </w:pPr>
            <w:r w:rsidRPr="005838A6">
              <w:t>1915</w:t>
            </w:r>
          </w:p>
        </w:tc>
        <w:tc>
          <w:tcPr>
            <w:tcW w:w="540" w:type="dxa"/>
          </w:tcPr>
          <w:p w14:paraId="7897CBF9" w14:textId="77777777" w:rsidR="002A08A4" w:rsidRPr="005838A6" w:rsidRDefault="002A08A4" w:rsidP="002A08A4">
            <w:pPr>
              <w:pStyle w:val="TAC"/>
              <w:jc w:val="left"/>
            </w:pPr>
            <w:r w:rsidRPr="005838A6">
              <w:t>-</w:t>
            </w:r>
          </w:p>
        </w:tc>
        <w:tc>
          <w:tcPr>
            <w:tcW w:w="889" w:type="dxa"/>
          </w:tcPr>
          <w:p w14:paraId="7278FA61" w14:textId="77777777" w:rsidR="002A08A4" w:rsidRPr="005838A6" w:rsidRDefault="002A08A4" w:rsidP="002A08A4">
            <w:pPr>
              <w:pStyle w:val="TAC"/>
              <w:jc w:val="left"/>
              <w:rPr>
                <w:rStyle w:val="TALCar"/>
                <w:rFonts w:eastAsia="Malgun Gothic"/>
              </w:rPr>
            </w:pPr>
            <w:r w:rsidRPr="005838A6">
              <w:t>1920</w:t>
            </w:r>
          </w:p>
        </w:tc>
        <w:tc>
          <w:tcPr>
            <w:tcW w:w="1133" w:type="dxa"/>
          </w:tcPr>
          <w:p w14:paraId="262A3CDF" w14:textId="77777777" w:rsidR="002A08A4" w:rsidRPr="005838A6" w:rsidRDefault="002A08A4" w:rsidP="002A08A4">
            <w:pPr>
              <w:pStyle w:val="TAC"/>
              <w:jc w:val="left"/>
            </w:pPr>
            <w:r w:rsidRPr="005838A6">
              <w:t>+1.6</w:t>
            </w:r>
          </w:p>
        </w:tc>
        <w:tc>
          <w:tcPr>
            <w:tcW w:w="850" w:type="dxa"/>
            <w:noWrap/>
          </w:tcPr>
          <w:p w14:paraId="3D6E0490" w14:textId="77777777" w:rsidR="002A08A4" w:rsidRPr="005838A6" w:rsidRDefault="002A08A4" w:rsidP="002A08A4">
            <w:pPr>
              <w:pStyle w:val="TAC"/>
              <w:jc w:val="left"/>
            </w:pPr>
            <w:r w:rsidRPr="005838A6">
              <w:t>5</w:t>
            </w:r>
          </w:p>
        </w:tc>
        <w:tc>
          <w:tcPr>
            <w:tcW w:w="928" w:type="dxa"/>
            <w:noWrap/>
          </w:tcPr>
          <w:p w14:paraId="40B1E214" w14:textId="77777777" w:rsidR="002A08A4" w:rsidRPr="005838A6" w:rsidRDefault="002A08A4" w:rsidP="002A08A4">
            <w:pPr>
              <w:pStyle w:val="TAC"/>
              <w:jc w:val="left"/>
            </w:pPr>
            <w:r w:rsidRPr="005838A6">
              <w:t>15, 26, 27</w:t>
            </w:r>
          </w:p>
        </w:tc>
      </w:tr>
      <w:tr w:rsidR="002A08A4" w:rsidRPr="005838A6" w14:paraId="0F923724" w14:textId="77777777" w:rsidTr="00DF573A">
        <w:trPr>
          <w:trHeight w:val="225"/>
          <w:jc w:val="center"/>
        </w:trPr>
        <w:tc>
          <w:tcPr>
            <w:tcW w:w="959" w:type="dxa"/>
            <w:tcBorders>
              <w:bottom w:val="nil"/>
            </w:tcBorders>
            <w:shd w:val="clear" w:color="auto" w:fill="auto"/>
          </w:tcPr>
          <w:p w14:paraId="05487E9C" w14:textId="77777777" w:rsidR="002A08A4" w:rsidRPr="005838A6" w:rsidRDefault="002A08A4" w:rsidP="002A08A4">
            <w:pPr>
              <w:pStyle w:val="TAC"/>
              <w:jc w:val="left"/>
            </w:pPr>
            <w:r w:rsidRPr="005838A6">
              <w:t>n66, n86</w:t>
            </w:r>
          </w:p>
        </w:tc>
        <w:tc>
          <w:tcPr>
            <w:tcW w:w="2831" w:type="dxa"/>
          </w:tcPr>
          <w:p w14:paraId="492DCE29" w14:textId="77777777" w:rsidR="002A08A4" w:rsidRPr="005838A6" w:rsidRDefault="002A08A4" w:rsidP="002A08A4">
            <w:pPr>
              <w:pStyle w:val="TAL"/>
            </w:pPr>
            <w:r w:rsidRPr="005838A6">
              <w:t>E-UTRA Band 2, 4, 5, 7, 12, 13, 14, 17, 25, 26, 27, 28, 29, 30, 38, 41, 43, 50, 51, 53, 66, 70, 71, 74, 85, 103</w:t>
            </w:r>
            <w:r>
              <w:t>, 106</w:t>
            </w:r>
          </w:p>
        </w:tc>
        <w:tc>
          <w:tcPr>
            <w:tcW w:w="810" w:type="dxa"/>
          </w:tcPr>
          <w:p w14:paraId="7D4AE129" w14:textId="77777777" w:rsidR="002A08A4" w:rsidRPr="005838A6" w:rsidRDefault="002A08A4" w:rsidP="002A08A4">
            <w:pPr>
              <w:pStyle w:val="TAC"/>
              <w:jc w:val="left"/>
            </w:pPr>
            <w:r w:rsidRPr="005838A6">
              <w:t>F</w:t>
            </w:r>
            <w:r w:rsidRPr="005838A6">
              <w:rPr>
                <w:vertAlign w:val="subscript"/>
              </w:rPr>
              <w:t>DL_low</w:t>
            </w:r>
          </w:p>
        </w:tc>
        <w:tc>
          <w:tcPr>
            <w:tcW w:w="540" w:type="dxa"/>
          </w:tcPr>
          <w:p w14:paraId="3CACD07D" w14:textId="77777777" w:rsidR="002A08A4" w:rsidRPr="005838A6" w:rsidRDefault="002A08A4" w:rsidP="002A08A4">
            <w:pPr>
              <w:pStyle w:val="TAC"/>
              <w:jc w:val="left"/>
            </w:pPr>
            <w:r w:rsidRPr="005838A6">
              <w:t>-</w:t>
            </w:r>
          </w:p>
        </w:tc>
        <w:tc>
          <w:tcPr>
            <w:tcW w:w="889" w:type="dxa"/>
          </w:tcPr>
          <w:p w14:paraId="4CC72925" w14:textId="77777777" w:rsidR="002A08A4" w:rsidRPr="005838A6" w:rsidRDefault="002A08A4" w:rsidP="002A08A4">
            <w:pPr>
              <w:pStyle w:val="TAC"/>
              <w:jc w:val="left"/>
            </w:pPr>
            <w:r w:rsidRPr="005838A6">
              <w:t>F</w:t>
            </w:r>
            <w:r w:rsidRPr="005838A6">
              <w:rPr>
                <w:vertAlign w:val="subscript"/>
              </w:rPr>
              <w:t>DL_high</w:t>
            </w:r>
          </w:p>
        </w:tc>
        <w:tc>
          <w:tcPr>
            <w:tcW w:w="1133" w:type="dxa"/>
          </w:tcPr>
          <w:p w14:paraId="0F825333" w14:textId="77777777" w:rsidR="002A08A4" w:rsidRPr="005838A6" w:rsidRDefault="002A08A4" w:rsidP="002A08A4">
            <w:pPr>
              <w:pStyle w:val="TAC"/>
              <w:jc w:val="left"/>
            </w:pPr>
            <w:r w:rsidRPr="005838A6">
              <w:t>-50</w:t>
            </w:r>
          </w:p>
        </w:tc>
        <w:tc>
          <w:tcPr>
            <w:tcW w:w="850" w:type="dxa"/>
            <w:noWrap/>
          </w:tcPr>
          <w:p w14:paraId="15BE8E71" w14:textId="77777777" w:rsidR="002A08A4" w:rsidRPr="005838A6" w:rsidRDefault="002A08A4" w:rsidP="002A08A4">
            <w:pPr>
              <w:pStyle w:val="TAC"/>
              <w:jc w:val="left"/>
            </w:pPr>
            <w:r w:rsidRPr="005838A6">
              <w:t>1</w:t>
            </w:r>
          </w:p>
        </w:tc>
        <w:tc>
          <w:tcPr>
            <w:tcW w:w="928" w:type="dxa"/>
            <w:noWrap/>
          </w:tcPr>
          <w:p w14:paraId="4A6B4065" w14:textId="77777777" w:rsidR="002A08A4" w:rsidRPr="005838A6" w:rsidRDefault="002A08A4" w:rsidP="002A08A4">
            <w:pPr>
              <w:pStyle w:val="TAC"/>
              <w:jc w:val="left"/>
            </w:pPr>
          </w:p>
        </w:tc>
      </w:tr>
      <w:tr w:rsidR="002A08A4" w:rsidRPr="005838A6" w14:paraId="7C71DB18" w14:textId="77777777" w:rsidTr="00DF573A">
        <w:trPr>
          <w:trHeight w:val="225"/>
          <w:jc w:val="center"/>
        </w:trPr>
        <w:tc>
          <w:tcPr>
            <w:tcW w:w="959" w:type="dxa"/>
            <w:tcBorders>
              <w:top w:val="nil"/>
              <w:bottom w:val="single" w:sz="4" w:space="0" w:color="auto"/>
            </w:tcBorders>
            <w:shd w:val="clear" w:color="auto" w:fill="auto"/>
          </w:tcPr>
          <w:p w14:paraId="775A0863" w14:textId="77777777" w:rsidR="002A08A4" w:rsidRPr="005838A6" w:rsidRDefault="002A08A4" w:rsidP="002A08A4">
            <w:pPr>
              <w:pStyle w:val="TAC"/>
              <w:jc w:val="left"/>
            </w:pPr>
          </w:p>
        </w:tc>
        <w:tc>
          <w:tcPr>
            <w:tcW w:w="2831" w:type="dxa"/>
          </w:tcPr>
          <w:p w14:paraId="5400B387" w14:textId="77777777" w:rsidR="002A08A4" w:rsidRPr="005838A6" w:rsidRDefault="002A08A4" w:rsidP="002A08A4">
            <w:pPr>
              <w:pStyle w:val="TAL"/>
            </w:pPr>
            <w:r w:rsidRPr="005838A6">
              <w:t>E-UTRA Band 42, 48</w:t>
            </w:r>
          </w:p>
          <w:p w14:paraId="39F41BBC" w14:textId="77777777" w:rsidR="002A08A4" w:rsidRPr="005838A6" w:rsidRDefault="002A08A4" w:rsidP="002A08A4">
            <w:pPr>
              <w:pStyle w:val="TAL"/>
            </w:pPr>
            <w:r w:rsidRPr="005838A6">
              <w:t>NR Band n77</w:t>
            </w:r>
          </w:p>
        </w:tc>
        <w:tc>
          <w:tcPr>
            <w:tcW w:w="810" w:type="dxa"/>
          </w:tcPr>
          <w:p w14:paraId="64D8BF08" w14:textId="77777777" w:rsidR="002A08A4" w:rsidRPr="005838A6" w:rsidRDefault="002A08A4" w:rsidP="002A08A4">
            <w:pPr>
              <w:pStyle w:val="TAC"/>
              <w:jc w:val="left"/>
            </w:pPr>
            <w:r w:rsidRPr="005838A6">
              <w:t>F</w:t>
            </w:r>
            <w:r w:rsidRPr="005838A6">
              <w:rPr>
                <w:vertAlign w:val="subscript"/>
              </w:rPr>
              <w:t>DL_low</w:t>
            </w:r>
          </w:p>
        </w:tc>
        <w:tc>
          <w:tcPr>
            <w:tcW w:w="540" w:type="dxa"/>
          </w:tcPr>
          <w:p w14:paraId="6A257789" w14:textId="77777777" w:rsidR="002A08A4" w:rsidRPr="005838A6" w:rsidRDefault="002A08A4" w:rsidP="002A08A4">
            <w:pPr>
              <w:pStyle w:val="TAC"/>
              <w:jc w:val="left"/>
            </w:pPr>
            <w:r w:rsidRPr="005838A6">
              <w:t>-</w:t>
            </w:r>
          </w:p>
        </w:tc>
        <w:tc>
          <w:tcPr>
            <w:tcW w:w="889" w:type="dxa"/>
          </w:tcPr>
          <w:p w14:paraId="3A67B69C" w14:textId="77777777" w:rsidR="002A08A4" w:rsidRPr="005838A6" w:rsidRDefault="002A08A4" w:rsidP="002A08A4">
            <w:pPr>
              <w:pStyle w:val="TAC"/>
              <w:jc w:val="left"/>
            </w:pPr>
            <w:r w:rsidRPr="005838A6">
              <w:t>F</w:t>
            </w:r>
            <w:r w:rsidRPr="005838A6">
              <w:rPr>
                <w:vertAlign w:val="subscript"/>
              </w:rPr>
              <w:t>DL_high</w:t>
            </w:r>
          </w:p>
        </w:tc>
        <w:tc>
          <w:tcPr>
            <w:tcW w:w="1133" w:type="dxa"/>
          </w:tcPr>
          <w:p w14:paraId="37D55178" w14:textId="77777777" w:rsidR="002A08A4" w:rsidRPr="005838A6" w:rsidRDefault="002A08A4" w:rsidP="002A08A4">
            <w:pPr>
              <w:pStyle w:val="TAC"/>
              <w:jc w:val="left"/>
            </w:pPr>
            <w:r w:rsidRPr="005838A6">
              <w:t>-50</w:t>
            </w:r>
          </w:p>
        </w:tc>
        <w:tc>
          <w:tcPr>
            <w:tcW w:w="850" w:type="dxa"/>
            <w:noWrap/>
          </w:tcPr>
          <w:p w14:paraId="0DA3376C" w14:textId="77777777" w:rsidR="002A08A4" w:rsidRPr="005838A6" w:rsidRDefault="002A08A4" w:rsidP="002A08A4">
            <w:pPr>
              <w:pStyle w:val="TAC"/>
              <w:jc w:val="left"/>
            </w:pPr>
            <w:r w:rsidRPr="005838A6">
              <w:t>1</w:t>
            </w:r>
          </w:p>
        </w:tc>
        <w:tc>
          <w:tcPr>
            <w:tcW w:w="928" w:type="dxa"/>
            <w:noWrap/>
          </w:tcPr>
          <w:p w14:paraId="4991E102" w14:textId="77777777" w:rsidR="002A08A4" w:rsidRPr="005838A6" w:rsidRDefault="002A08A4" w:rsidP="002A08A4">
            <w:pPr>
              <w:pStyle w:val="TAC"/>
              <w:jc w:val="left"/>
            </w:pPr>
            <w:r w:rsidRPr="005838A6">
              <w:t>2</w:t>
            </w:r>
          </w:p>
        </w:tc>
      </w:tr>
      <w:tr w:rsidR="002A08A4" w:rsidRPr="005838A6" w14:paraId="44DDF5AE" w14:textId="77777777" w:rsidTr="00DF573A">
        <w:trPr>
          <w:trHeight w:val="225"/>
          <w:jc w:val="center"/>
        </w:trPr>
        <w:tc>
          <w:tcPr>
            <w:tcW w:w="959" w:type="dxa"/>
            <w:tcBorders>
              <w:bottom w:val="nil"/>
            </w:tcBorders>
            <w:shd w:val="clear" w:color="auto" w:fill="auto"/>
          </w:tcPr>
          <w:p w14:paraId="36EF31F6" w14:textId="77777777" w:rsidR="002A08A4" w:rsidRPr="005838A6" w:rsidRDefault="002A08A4" w:rsidP="002A08A4">
            <w:pPr>
              <w:pStyle w:val="TAC"/>
              <w:jc w:val="left"/>
            </w:pPr>
            <w:r w:rsidRPr="005838A6">
              <w:t>n70</w:t>
            </w:r>
          </w:p>
        </w:tc>
        <w:tc>
          <w:tcPr>
            <w:tcW w:w="2831" w:type="dxa"/>
          </w:tcPr>
          <w:p w14:paraId="115C8928" w14:textId="77777777" w:rsidR="002A08A4" w:rsidRPr="005838A6" w:rsidRDefault="002A08A4" w:rsidP="002A08A4">
            <w:pPr>
              <w:pStyle w:val="TAL"/>
            </w:pPr>
            <w:r w:rsidRPr="005838A6">
              <w:t>E-UTRA Band 2, 4, 5, 12, 13, 14, 17, 24, 25, 26, 29, 30, 41, 47, 48, 66, 70, 71, 85, 103</w:t>
            </w:r>
            <w:r>
              <w:t>, 106</w:t>
            </w:r>
          </w:p>
        </w:tc>
        <w:tc>
          <w:tcPr>
            <w:tcW w:w="810" w:type="dxa"/>
          </w:tcPr>
          <w:p w14:paraId="26066E64" w14:textId="77777777" w:rsidR="002A08A4" w:rsidRPr="005838A6" w:rsidRDefault="002A08A4" w:rsidP="002A08A4">
            <w:pPr>
              <w:pStyle w:val="TAC"/>
              <w:jc w:val="left"/>
            </w:pPr>
            <w:r w:rsidRPr="005838A6">
              <w:t>F</w:t>
            </w:r>
            <w:r w:rsidRPr="005838A6">
              <w:rPr>
                <w:vertAlign w:val="subscript"/>
              </w:rPr>
              <w:t>DL_low</w:t>
            </w:r>
          </w:p>
        </w:tc>
        <w:tc>
          <w:tcPr>
            <w:tcW w:w="540" w:type="dxa"/>
          </w:tcPr>
          <w:p w14:paraId="5FC5C845" w14:textId="77777777" w:rsidR="002A08A4" w:rsidRPr="005838A6" w:rsidRDefault="002A08A4" w:rsidP="002A08A4">
            <w:pPr>
              <w:pStyle w:val="TAC"/>
              <w:jc w:val="left"/>
            </w:pPr>
            <w:r w:rsidRPr="005838A6">
              <w:t>-</w:t>
            </w:r>
          </w:p>
        </w:tc>
        <w:tc>
          <w:tcPr>
            <w:tcW w:w="889" w:type="dxa"/>
          </w:tcPr>
          <w:p w14:paraId="41A0E605" w14:textId="77777777" w:rsidR="002A08A4" w:rsidRPr="005838A6" w:rsidRDefault="002A08A4" w:rsidP="002A08A4">
            <w:pPr>
              <w:pStyle w:val="TAC"/>
              <w:jc w:val="left"/>
            </w:pPr>
            <w:r w:rsidRPr="005838A6">
              <w:t>F</w:t>
            </w:r>
            <w:r w:rsidRPr="005838A6">
              <w:rPr>
                <w:vertAlign w:val="subscript"/>
              </w:rPr>
              <w:t>DL_high</w:t>
            </w:r>
          </w:p>
        </w:tc>
        <w:tc>
          <w:tcPr>
            <w:tcW w:w="1133" w:type="dxa"/>
          </w:tcPr>
          <w:p w14:paraId="54A51752" w14:textId="77777777" w:rsidR="002A08A4" w:rsidRPr="005838A6" w:rsidRDefault="002A08A4" w:rsidP="002A08A4">
            <w:pPr>
              <w:pStyle w:val="TAC"/>
              <w:jc w:val="left"/>
            </w:pPr>
            <w:r w:rsidRPr="005838A6">
              <w:t>-50</w:t>
            </w:r>
          </w:p>
        </w:tc>
        <w:tc>
          <w:tcPr>
            <w:tcW w:w="850" w:type="dxa"/>
            <w:noWrap/>
          </w:tcPr>
          <w:p w14:paraId="5C7C85E5" w14:textId="77777777" w:rsidR="002A08A4" w:rsidRPr="005838A6" w:rsidRDefault="002A08A4" w:rsidP="002A08A4">
            <w:pPr>
              <w:pStyle w:val="TAC"/>
              <w:jc w:val="left"/>
            </w:pPr>
            <w:r w:rsidRPr="005838A6">
              <w:t>1</w:t>
            </w:r>
          </w:p>
        </w:tc>
        <w:tc>
          <w:tcPr>
            <w:tcW w:w="928" w:type="dxa"/>
            <w:noWrap/>
          </w:tcPr>
          <w:p w14:paraId="30298B9E" w14:textId="77777777" w:rsidR="002A08A4" w:rsidRPr="005838A6" w:rsidRDefault="002A08A4" w:rsidP="002A08A4">
            <w:pPr>
              <w:pStyle w:val="TAC"/>
              <w:jc w:val="left"/>
            </w:pPr>
          </w:p>
        </w:tc>
      </w:tr>
      <w:tr w:rsidR="002A08A4" w:rsidRPr="005838A6" w14:paraId="7D41564C" w14:textId="77777777" w:rsidTr="00DF573A">
        <w:trPr>
          <w:trHeight w:val="225"/>
          <w:jc w:val="center"/>
        </w:trPr>
        <w:tc>
          <w:tcPr>
            <w:tcW w:w="959" w:type="dxa"/>
            <w:tcBorders>
              <w:top w:val="nil"/>
              <w:bottom w:val="single" w:sz="4" w:space="0" w:color="auto"/>
            </w:tcBorders>
            <w:shd w:val="clear" w:color="auto" w:fill="auto"/>
          </w:tcPr>
          <w:p w14:paraId="1226E06B" w14:textId="77777777" w:rsidR="002A08A4" w:rsidRPr="005838A6" w:rsidRDefault="002A08A4" w:rsidP="002A08A4">
            <w:pPr>
              <w:pStyle w:val="TAC"/>
              <w:jc w:val="left"/>
            </w:pPr>
          </w:p>
        </w:tc>
        <w:tc>
          <w:tcPr>
            <w:tcW w:w="2831" w:type="dxa"/>
          </w:tcPr>
          <w:p w14:paraId="787C11EE" w14:textId="77777777" w:rsidR="002A08A4" w:rsidRPr="005838A6" w:rsidRDefault="002A08A4" w:rsidP="002A08A4">
            <w:pPr>
              <w:pStyle w:val="TAL"/>
            </w:pPr>
            <w:r w:rsidRPr="005838A6">
              <w:t>NR Band n77, n78</w:t>
            </w:r>
          </w:p>
        </w:tc>
        <w:tc>
          <w:tcPr>
            <w:tcW w:w="810" w:type="dxa"/>
          </w:tcPr>
          <w:p w14:paraId="4AC8C5FB" w14:textId="77777777" w:rsidR="002A08A4" w:rsidRPr="005838A6" w:rsidRDefault="002A08A4" w:rsidP="002A08A4">
            <w:pPr>
              <w:pStyle w:val="TAC"/>
              <w:jc w:val="left"/>
            </w:pPr>
            <w:r w:rsidRPr="005838A6">
              <w:t>F</w:t>
            </w:r>
            <w:r w:rsidRPr="005838A6">
              <w:rPr>
                <w:vertAlign w:val="subscript"/>
              </w:rPr>
              <w:t>DL_low</w:t>
            </w:r>
          </w:p>
        </w:tc>
        <w:tc>
          <w:tcPr>
            <w:tcW w:w="540" w:type="dxa"/>
          </w:tcPr>
          <w:p w14:paraId="13600507" w14:textId="77777777" w:rsidR="002A08A4" w:rsidRPr="005838A6" w:rsidRDefault="002A08A4" w:rsidP="002A08A4">
            <w:pPr>
              <w:pStyle w:val="TAC"/>
              <w:jc w:val="left"/>
            </w:pPr>
            <w:r w:rsidRPr="005838A6">
              <w:t>-</w:t>
            </w:r>
          </w:p>
        </w:tc>
        <w:tc>
          <w:tcPr>
            <w:tcW w:w="889" w:type="dxa"/>
          </w:tcPr>
          <w:p w14:paraId="65ADA506" w14:textId="77777777" w:rsidR="002A08A4" w:rsidRPr="005838A6" w:rsidRDefault="002A08A4" w:rsidP="002A08A4">
            <w:pPr>
              <w:pStyle w:val="TAC"/>
              <w:jc w:val="left"/>
            </w:pPr>
            <w:r w:rsidRPr="005838A6">
              <w:t>F</w:t>
            </w:r>
            <w:r w:rsidRPr="005838A6">
              <w:rPr>
                <w:vertAlign w:val="subscript"/>
              </w:rPr>
              <w:t>DL_high</w:t>
            </w:r>
          </w:p>
        </w:tc>
        <w:tc>
          <w:tcPr>
            <w:tcW w:w="1133" w:type="dxa"/>
          </w:tcPr>
          <w:p w14:paraId="51A0BBF5" w14:textId="77777777" w:rsidR="002A08A4" w:rsidRPr="005838A6" w:rsidRDefault="002A08A4" w:rsidP="002A08A4">
            <w:pPr>
              <w:pStyle w:val="TAC"/>
              <w:jc w:val="left"/>
            </w:pPr>
            <w:r w:rsidRPr="005838A6">
              <w:t>-50</w:t>
            </w:r>
          </w:p>
        </w:tc>
        <w:tc>
          <w:tcPr>
            <w:tcW w:w="850" w:type="dxa"/>
            <w:noWrap/>
          </w:tcPr>
          <w:p w14:paraId="1E578B9C" w14:textId="77777777" w:rsidR="002A08A4" w:rsidRPr="005838A6" w:rsidRDefault="002A08A4" w:rsidP="002A08A4">
            <w:pPr>
              <w:pStyle w:val="TAC"/>
              <w:jc w:val="left"/>
            </w:pPr>
            <w:r w:rsidRPr="005838A6">
              <w:t>1</w:t>
            </w:r>
          </w:p>
        </w:tc>
        <w:tc>
          <w:tcPr>
            <w:tcW w:w="928" w:type="dxa"/>
            <w:noWrap/>
          </w:tcPr>
          <w:p w14:paraId="1F939ED7" w14:textId="77777777" w:rsidR="002A08A4" w:rsidRPr="005838A6" w:rsidRDefault="002A08A4" w:rsidP="002A08A4">
            <w:pPr>
              <w:pStyle w:val="TAC"/>
              <w:jc w:val="left"/>
            </w:pPr>
            <w:r w:rsidRPr="005838A6">
              <w:t>2</w:t>
            </w:r>
          </w:p>
        </w:tc>
      </w:tr>
      <w:tr w:rsidR="002A08A4" w:rsidRPr="005838A6" w14:paraId="1BC1A14E" w14:textId="77777777" w:rsidTr="00DF573A">
        <w:trPr>
          <w:trHeight w:val="225"/>
          <w:jc w:val="center"/>
        </w:trPr>
        <w:tc>
          <w:tcPr>
            <w:tcW w:w="959" w:type="dxa"/>
            <w:tcBorders>
              <w:bottom w:val="nil"/>
            </w:tcBorders>
            <w:shd w:val="clear" w:color="auto" w:fill="auto"/>
          </w:tcPr>
          <w:p w14:paraId="4E98AAA7" w14:textId="77777777" w:rsidR="002A08A4" w:rsidRPr="005838A6" w:rsidRDefault="002A08A4" w:rsidP="002A08A4">
            <w:pPr>
              <w:pStyle w:val="TAC"/>
              <w:jc w:val="left"/>
            </w:pPr>
            <w:r w:rsidRPr="005838A6">
              <w:t>n71</w:t>
            </w:r>
          </w:p>
        </w:tc>
        <w:tc>
          <w:tcPr>
            <w:tcW w:w="2831" w:type="dxa"/>
          </w:tcPr>
          <w:p w14:paraId="51D7AB0C" w14:textId="77777777" w:rsidR="002A08A4" w:rsidRPr="005838A6" w:rsidRDefault="002A08A4" w:rsidP="002A08A4">
            <w:pPr>
              <w:pStyle w:val="TAL"/>
            </w:pPr>
            <w:r w:rsidRPr="005838A6">
              <w:t>E-UTRA Band 4, 5, 12, 13, 14, 17, 24, 26, 28, 30, 38, 48, 53, 54, 66, 85, 103</w:t>
            </w:r>
            <w:r>
              <w:t>, 106</w:t>
            </w:r>
          </w:p>
        </w:tc>
        <w:tc>
          <w:tcPr>
            <w:tcW w:w="810" w:type="dxa"/>
          </w:tcPr>
          <w:p w14:paraId="59C9D827" w14:textId="77777777" w:rsidR="002A08A4" w:rsidRPr="005838A6" w:rsidRDefault="002A08A4" w:rsidP="002A08A4">
            <w:pPr>
              <w:pStyle w:val="TAC"/>
              <w:jc w:val="left"/>
            </w:pPr>
            <w:r w:rsidRPr="005838A6">
              <w:t>F</w:t>
            </w:r>
            <w:r w:rsidRPr="005838A6">
              <w:rPr>
                <w:vertAlign w:val="subscript"/>
              </w:rPr>
              <w:t>DL_low</w:t>
            </w:r>
          </w:p>
        </w:tc>
        <w:tc>
          <w:tcPr>
            <w:tcW w:w="540" w:type="dxa"/>
          </w:tcPr>
          <w:p w14:paraId="2F76467B" w14:textId="77777777" w:rsidR="002A08A4" w:rsidRPr="005838A6" w:rsidRDefault="002A08A4" w:rsidP="002A08A4">
            <w:pPr>
              <w:pStyle w:val="TAC"/>
              <w:jc w:val="left"/>
            </w:pPr>
            <w:r w:rsidRPr="005838A6">
              <w:t>-</w:t>
            </w:r>
          </w:p>
        </w:tc>
        <w:tc>
          <w:tcPr>
            <w:tcW w:w="889" w:type="dxa"/>
          </w:tcPr>
          <w:p w14:paraId="677AAF41" w14:textId="77777777" w:rsidR="002A08A4" w:rsidRPr="005838A6" w:rsidRDefault="002A08A4" w:rsidP="002A08A4">
            <w:pPr>
              <w:pStyle w:val="TAC"/>
              <w:jc w:val="left"/>
            </w:pPr>
            <w:r w:rsidRPr="005838A6">
              <w:t>F</w:t>
            </w:r>
            <w:r w:rsidRPr="005838A6">
              <w:rPr>
                <w:vertAlign w:val="subscript"/>
              </w:rPr>
              <w:t>DL_high</w:t>
            </w:r>
          </w:p>
        </w:tc>
        <w:tc>
          <w:tcPr>
            <w:tcW w:w="1133" w:type="dxa"/>
          </w:tcPr>
          <w:p w14:paraId="68A230E5" w14:textId="77777777" w:rsidR="002A08A4" w:rsidRPr="005838A6" w:rsidRDefault="002A08A4" w:rsidP="002A08A4">
            <w:pPr>
              <w:pStyle w:val="TAC"/>
              <w:jc w:val="left"/>
            </w:pPr>
            <w:r w:rsidRPr="005838A6">
              <w:t>-50</w:t>
            </w:r>
          </w:p>
        </w:tc>
        <w:tc>
          <w:tcPr>
            <w:tcW w:w="850" w:type="dxa"/>
            <w:noWrap/>
          </w:tcPr>
          <w:p w14:paraId="313AAAB1" w14:textId="77777777" w:rsidR="002A08A4" w:rsidRPr="005838A6" w:rsidRDefault="002A08A4" w:rsidP="002A08A4">
            <w:pPr>
              <w:pStyle w:val="TAC"/>
              <w:jc w:val="left"/>
            </w:pPr>
            <w:r w:rsidRPr="005838A6">
              <w:t>1</w:t>
            </w:r>
          </w:p>
        </w:tc>
        <w:tc>
          <w:tcPr>
            <w:tcW w:w="928" w:type="dxa"/>
            <w:noWrap/>
          </w:tcPr>
          <w:p w14:paraId="32B3188D" w14:textId="77777777" w:rsidR="002A08A4" w:rsidRPr="005838A6" w:rsidRDefault="002A08A4" w:rsidP="002A08A4">
            <w:pPr>
              <w:pStyle w:val="TAC"/>
              <w:jc w:val="left"/>
            </w:pPr>
          </w:p>
        </w:tc>
      </w:tr>
      <w:tr w:rsidR="002A08A4" w:rsidRPr="005838A6" w14:paraId="5D234051" w14:textId="77777777" w:rsidTr="00DF573A">
        <w:trPr>
          <w:trHeight w:val="225"/>
          <w:jc w:val="center"/>
        </w:trPr>
        <w:tc>
          <w:tcPr>
            <w:tcW w:w="959" w:type="dxa"/>
            <w:tcBorders>
              <w:top w:val="nil"/>
              <w:bottom w:val="nil"/>
            </w:tcBorders>
            <w:shd w:val="clear" w:color="auto" w:fill="auto"/>
          </w:tcPr>
          <w:p w14:paraId="6E55FD22" w14:textId="77777777" w:rsidR="002A08A4" w:rsidRPr="005838A6" w:rsidRDefault="002A08A4" w:rsidP="002A08A4">
            <w:pPr>
              <w:pStyle w:val="TAC"/>
              <w:jc w:val="left"/>
            </w:pPr>
          </w:p>
        </w:tc>
        <w:tc>
          <w:tcPr>
            <w:tcW w:w="2831" w:type="dxa"/>
          </w:tcPr>
          <w:p w14:paraId="73DCEC59" w14:textId="77777777" w:rsidR="002A08A4" w:rsidRPr="005838A6" w:rsidRDefault="002A08A4" w:rsidP="002A08A4">
            <w:pPr>
              <w:pStyle w:val="TAL"/>
            </w:pPr>
            <w:r w:rsidRPr="005838A6">
              <w:t>E-UTRA Band 2, 7, 25, 41, 70,</w:t>
            </w:r>
          </w:p>
          <w:p w14:paraId="7D63FADB" w14:textId="77777777" w:rsidR="002A08A4" w:rsidRPr="005838A6" w:rsidRDefault="002A08A4" w:rsidP="002A08A4">
            <w:pPr>
              <w:pStyle w:val="TAL"/>
            </w:pPr>
            <w:r w:rsidRPr="005838A6">
              <w:t>NR Band n77, n78</w:t>
            </w:r>
          </w:p>
        </w:tc>
        <w:tc>
          <w:tcPr>
            <w:tcW w:w="810" w:type="dxa"/>
          </w:tcPr>
          <w:p w14:paraId="7F9B8C61" w14:textId="77777777" w:rsidR="002A08A4" w:rsidRPr="005838A6" w:rsidRDefault="002A08A4" w:rsidP="002A08A4">
            <w:pPr>
              <w:pStyle w:val="TAC"/>
              <w:jc w:val="left"/>
            </w:pPr>
            <w:r w:rsidRPr="005838A6">
              <w:t>F</w:t>
            </w:r>
            <w:r w:rsidRPr="005838A6">
              <w:rPr>
                <w:vertAlign w:val="subscript"/>
              </w:rPr>
              <w:t>DL_low</w:t>
            </w:r>
          </w:p>
        </w:tc>
        <w:tc>
          <w:tcPr>
            <w:tcW w:w="540" w:type="dxa"/>
          </w:tcPr>
          <w:p w14:paraId="0D6569F1" w14:textId="77777777" w:rsidR="002A08A4" w:rsidRPr="005838A6" w:rsidRDefault="002A08A4" w:rsidP="002A08A4">
            <w:pPr>
              <w:pStyle w:val="TAC"/>
              <w:jc w:val="left"/>
            </w:pPr>
            <w:r w:rsidRPr="005838A6">
              <w:t>-</w:t>
            </w:r>
          </w:p>
        </w:tc>
        <w:tc>
          <w:tcPr>
            <w:tcW w:w="889" w:type="dxa"/>
          </w:tcPr>
          <w:p w14:paraId="069DEA0B" w14:textId="77777777" w:rsidR="002A08A4" w:rsidRPr="005838A6" w:rsidRDefault="002A08A4" w:rsidP="002A08A4">
            <w:pPr>
              <w:pStyle w:val="TAC"/>
              <w:jc w:val="left"/>
            </w:pPr>
            <w:r w:rsidRPr="005838A6">
              <w:t>F</w:t>
            </w:r>
            <w:r w:rsidRPr="005838A6">
              <w:rPr>
                <w:vertAlign w:val="subscript"/>
              </w:rPr>
              <w:t>DL_high</w:t>
            </w:r>
          </w:p>
        </w:tc>
        <w:tc>
          <w:tcPr>
            <w:tcW w:w="1133" w:type="dxa"/>
          </w:tcPr>
          <w:p w14:paraId="732850E7" w14:textId="77777777" w:rsidR="002A08A4" w:rsidRPr="005838A6" w:rsidRDefault="002A08A4" w:rsidP="002A08A4">
            <w:pPr>
              <w:pStyle w:val="TAC"/>
              <w:jc w:val="left"/>
            </w:pPr>
            <w:r w:rsidRPr="005838A6">
              <w:t>-50</w:t>
            </w:r>
          </w:p>
        </w:tc>
        <w:tc>
          <w:tcPr>
            <w:tcW w:w="850" w:type="dxa"/>
            <w:noWrap/>
          </w:tcPr>
          <w:p w14:paraId="6CB4B4DD" w14:textId="77777777" w:rsidR="002A08A4" w:rsidRPr="005838A6" w:rsidRDefault="002A08A4" w:rsidP="002A08A4">
            <w:pPr>
              <w:pStyle w:val="TAC"/>
              <w:jc w:val="left"/>
            </w:pPr>
            <w:r w:rsidRPr="005838A6">
              <w:t>1</w:t>
            </w:r>
          </w:p>
        </w:tc>
        <w:tc>
          <w:tcPr>
            <w:tcW w:w="928" w:type="dxa"/>
            <w:noWrap/>
          </w:tcPr>
          <w:p w14:paraId="6B8B615E" w14:textId="77777777" w:rsidR="002A08A4" w:rsidRPr="005838A6" w:rsidRDefault="002A08A4" w:rsidP="002A08A4">
            <w:pPr>
              <w:pStyle w:val="TAC"/>
              <w:jc w:val="left"/>
            </w:pPr>
            <w:r w:rsidRPr="005838A6">
              <w:t>2</w:t>
            </w:r>
          </w:p>
        </w:tc>
      </w:tr>
      <w:tr w:rsidR="002A08A4" w:rsidRPr="005838A6" w14:paraId="48817CD0" w14:textId="77777777" w:rsidTr="00DF573A">
        <w:trPr>
          <w:trHeight w:val="225"/>
          <w:jc w:val="center"/>
        </w:trPr>
        <w:tc>
          <w:tcPr>
            <w:tcW w:w="959" w:type="dxa"/>
            <w:tcBorders>
              <w:top w:val="nil"/>
              <w:bottom w:val="nil"/>
            </w:tcBorders>
            <w:shd w:val="clear" w:color="auto" w:fill="auto"/>
          </w:tcPr>
          <w:p w14:paraId="2C67564B" w14:textId="77777777" w:rsidR="002A08A4" w:rsidRPr="005838A6" w:rsidRDefault="002A08A4" w:rsidP="002A08A4">
            <w:pPr>
              <w:pStyle w:val="TAC"/>
              <w:jc w:val="left"/>
            </w:pPr>
          </w:p>
        </w:tc>
        <w:tc>
          <w:tcPr>
            <w:tcW w:w="2831" w:type="dxa"/>
          </w:tcPr>
          <w:p w14:paraId="1366402F" w14:textId="77777777" w:rsidR="002A08A4" w:rsidRPr="005838A6" w:rsidRDefault="002A08A4" w:rsidP="002A08A4">
            <w:pPr>
              <w:pStyle w:val="TAL"/>
            </w:pPr>
            <w:r w:rsidRPr="005838A6">
              <w:t>E-UTRA Band 29</w:t>
            </w:r>
          </w:p>
        </w:tc>
        <w:tc>
          <w:tcPr>
            <w:tcW w:w="810" w:type="dxa"/>
          </w:tcPr>
          <w:p w14:paraId="54B902BF" w14:textId="77777777" w:rsidR="002A08A4" w:rsidRPr="005838A6" w:rsidRDefault="002A08A4" w:rsidP="002A08A4">
            <w:pPr>
              <w:pStyle w:val="TAC"/>
              <w:jc w:val="left"/>
            </w:pPr>
            <w:r w:rsidRPr="005838A6">
              <w:t>F</w:t>
            </w:r>
            <w:r w:rsidRPr="005838A6">
              <w:rPr>
                <w:vertAlign w:val="subscript"/>
              </w:rPr>
              <w:t>DL_low</w:t>
            </w:r>
          </w:p>
        </w:tc>
        <w:tc>
          <w:tcPr>
            <w:tcW w:w="540" w:type="dxa"/>
          </w:tcPr>
          <w:p w14:paraId="58AB31A7" w14:textId="77777777" w:rsidR="002A08A4" w:rsidRPr="005838A6" w:rsidRDefault="002A08A4" w:rsidP="002A08A4">
            <w:pPr>
              <w:pStyle w:val="TAC"/>
              <w:jc w:val="left"/>
            </w:pPr>
            <w:r w:rsidRPr="005838A6">
              <w:t>-</w:t>
            </w:r>
          </w:p>
        </w:tc>
        <w:tc>
          <w:tcPr>
            <w:tcW w:w="889" w:type="dxa"/>
          </w:tcPr>
          <w:p w14:paraId="3A9CAC75" w14:textId="77777777" w:rsidR="002A08A4" w:rsidRPr="005838A6" w:rsidRDefault="002A08A4" w:rsidP="002A08A4">
            <w:pPr>
              <w:pStyle w:val="TAC"/>
              <w:jc w:val="left"/>
            </w:pPr>
            <w:r w:rsidRPr="005838A6">
              <w:t>F</w:t>
            </w:r>
            <w:r w:rsidRPr="005838A6">
              <w:rPr>
                <w:vertAlign w:val="subscript"/>
              </w:rPr>
              <w:t>DL_high</w:t>
            </w:r>
          </w:p>
        </w:tc>
        <w:tc>
          <w:tcPr>
            <w:tcW w:w="1133" w:type="dxa"/>
          </w:tcPr>
          <w:p w14:paraId="2790E7B6" w14:textId="77777777" w:rsidR="002A08A4" w:rsidRPr="005838A6" w:rsidRDefault="002A08A4" w:rsidP="002A08A4">
            <w:pPr>
              <w:pStyle w:val="TAC"/>
              <w:jc w:val="left"/>
            </w:pPr>
            <w:r w:rsidRPr="005838A6">
              <w:t>-38</w:t>
            </w:r>
          </w:p>
        </w:tc>
        <w:tc>
          <w:tcPr>
            <w:tcW w:w="850" w:type="dxa"/>
            <w:noWrap/>
          </w:tcPr>
          <w:p w14:paraId="7D15F779" w14:textId="77777777" w:rsidR="002A08A4" w:rsidRPr="005838A6" w:rsidRDefault="002A08A4" w:rsidP="002A08A4">
            <w:pPr>
              <w:pStyle w:val="TAC"/>
              <w:jc w:val="left"/>
            </w:pPr>
            <w:r w:rsidRPr="005838A6">
              <w:t>1</w:t>
            </w:r>
          </w:p>
        </w:tc>
        <w:tc>
          <w:tcPr>
            <w:tcW w:w="928" w:type="dxa"/>
            <w:noWrap/>
          </w:tcPr>
          <w:p w14:paraId="4EC3CC4D" w14:textId="77777777" w:rsidR="002A08A4" w:rsidRPr="005838A6" w:rsidRDefault="002A08A4" w:rsidP="002A08A4">
            <w:pPr>
              <w:pStyle w:val="TAC"/>
              <w:jc w:val="left"/>
            </w:pPr>
            <w:r w:rsidRPr="005838A6">
              <w:t>15</w:t>
            </w:r>
          </w:p>
        </w:tc>
      </w:tr>
      <w:tr w:rsidR="002A08A4" w:rsidRPr="005838A6" w14:paraId="5DFE0D06" w14:textId="77777777" w:rsidTr="00DF573A">
        <w:trPr>
          <w:trHeight w:val="225"/>
          <w:jc w:val="center"/>
        </w:trPr>
        <w:tc>
          <w:tcPr>
            <w:tcW w:w="959" w:type="dxa"/>
            <w:tcBorders>
              <w:top w:val="nil"/>
              <w:bottom w:val="single" w:sz="4" w:space="0" w:color="auto"/>
            </w:tcBorders>
            <w:shd w:val="clear" w:color="auto" w:fill="auto"/>
          </w:tcPr>
          <w:p w14:paraId="2A9E2569" w14:textId="77777777" w:rsidR="002A08A4" w:rsidRPr="005838A6" w:rsidRDefault="002A08A4" w:rsidP="002A08A4">
            <w:pPr>
              <w:pStyle w:val="TAC"/>
              <w:jc w:val="left"/>
            </w:pPr>
          </w:p>
        </w:tc>
        <w:tc>
          <w:tcPr>
            <w:tcW w:w="2831" w:type="dxa"/>
          </w:tcPr>
          <w:p w14:paraId="100DEB90" w14:textId="77777777" w:rsidR="002A08A4" w:rsidRPr="005838A6" w:rsidRDefault="002A08A4" w:rsidP="002A08A4">
            <w:pPr>
              <w:pStyle w:val="TAL"/>
            </w:pPr>
            <w:r w:rsidRPr="005838A6">
              <w:t>E-UTRA Band 71</w:t>
            </w:r>
          </w:p>
        </w:tc>
        <w:tc>
          <w:tcPr>
            <w:tcW w:w="810" w:type="dxa"/>
          </w:tcPr>
          <w:p w14:paraId="0112B28E" w14:textId="77777777" w:rsidR="002A08A4" w:rsidRPr="005838A6" w:rsidRDefault="002A08A4" w:rsidP="002A08A4">
            <w:pPr>
              <w:pStyle w:val="TAC"/>
              <w:jc w:val="left"/>
            </w:pPr>
            <w:r w:rsidRPr="005838A6">
              <w:t>F</w:t>
            </w:r>
            <w:r w:rsidRPr="005838A6">
              <w:rPr>
                <w:vertAlign w:val="subscript"/>
              </w:rPr>
              <w:t>DL_low</w:t>
            </w:r>
          </w:p>
        </w:tc>
        <w:tc>
          <w:tcPr>
            <w:tcW w:w="540" w:type="dxa"/>
          </w:tcPr>
          <w:p w14:paraId="4558B0C0" w14:textId="77777777" w:rsidR="002A08A4" w:rsidRPr="005838A6" w:rsidRDefault="002A08A4" w:rsidP="002A08A4">
            <w:pPr>
              <w:pStyle w:val="TAC"/>
              <w:jc w:val="left"/>
            </w:pPr>
            <w:r w:rsidRPr="005838A6">
              <w:t>-</w:t>
            </w:r>
          </w:p>
        </w:tc>
        <w:tc>
          <w:tcPr>
            <w:tcW w:w="889" w:type="dxa"/>
          </w:tcPr>
          <w:p w14:paraId="7681944F" w14:textId="77777777" w:rsidR="002A08A4" w:rsidRPr="005838A6" w:rsidRDefault="002A08A4" w:rsidP="002A08A4">
            <w:pPr>
              <w:pStyle w:val="TAC"/>
              <w:jc w:val="left"/>
              <w:rPr>
                <w:rStyle w:val="TALCar"/>
                <w:rFonts w:eastAsia="Malgun Gothic"/>
              </w:rPr>
            </w:pPr>
            <w:r w:rsidRPr="005838A6">
              <w:t>F</w:t>
            </w:r>
            <w:r w:rsidRPr="005838A6">
              <w:rPr>
                <w:vertAlign w:val="subscript"/>
              </w:rPr>
              <w:t>DL_high</w:t>
            </w:r>
          </w:p>
        </w:tc>
        <w:tc>
          <w:tcPr>
            <w:tcW w:w="1133" w:type="dxa"/>
          </w:tcPr>
          <w:p w14:paraId="642388D8" w14:textId="77777777" w:rsidR="002A08A4" w:rsidRPr="005838A6" w:rsidRDefault="002A08A4" w:rsidP="002A08A4">
            <w:pPr>
              <w:pStyle w:val="TAC"/>
              <w:jc w:val="left"/>
            </w:pPr>
            <w:r w:rsidRPr="005838A6">
              <w:t>-50</w:t>
            </w:r>
          </w:p>
        </w:tc>
        <w:tc>
          <w:tcPr>
            <w:tcW w:w="850" w:type="dxa"/>
            <w:noWrap/>
          </w:tcPr>
          <w:p w14:paraId="4245A0E8" w14:textId="77777777" w:rsidR="002A08A4" w:rsidRPr="005838A6" w:rsidRDefault="002A08A4" w:rsidP="002A08A4">
            <w:pPr>
              <w:pStyle w:val="TAC"/>
              <w:jc w:val="left"/>
            </w:pPr>
            <w:r w:rsidRPr="005838A6">
              <w:t>1</w:t>
            </w:r>
          </w:p>
        </w:tc>
        <w:tc>
          <w:tcPr>
            <w:tcW w:w="928" w:type="dxa"/>
            <w:noWrap/>
          </w:tcPr>
          <w:p w14:paraId="043AC757" w14:textId="77777777" w:rsidR="002A08A4" w:rsidRPr="005838A6" w:rsidRDefault="002A08A4" w:rsidP="002A08A4">
            <w:pPr>
              <w:pStyle w:val="TAC"/>
              <w:jc w:val="left"/>
            </w:pPr>
            <w:r w:rsidRPr="005838A6">
              <w:t>15</w:t>
            </w:r>
          </w:p>
        </w:tc>
      </w:tr>
      <w:tr w:rsidR="002A08A4" w:rsidRPr="005838A6" w14:paraId="2F8B93AC" w14:textId="77777777" w:rsidTr="00DF573A">
        <w:trPr>
          <w:trHeight w:val="225"/>
          <w:jc w:val="center"/>
        </w:trPr>
        <w:tc>
          <w:tcPr>
            <w:tcW w:w="959" w:type="dxa"/>
            <w:tcBorders>
              <w:bottom w:val="nil"/>
            </w:tcBorders>
            <w:shd w:val="clear" w:color="auto" w:fill="auto"/>
          </w:tcPr>
          <w:p w14:paraId="764696C3" w14:textId="77777777" w:rsidR="002A08A4" w:rsidRPr="005838A6" w:rsidRDefault="002A08A4" w:rsidP="002A08A4">
            <w:pPr>
              <w:pStyle w:val="TAC"/>
              <w:jc w:val="left"/>
            </w:pPr>
            <w:r w:rsidRPr="005838A6">
              <w:t>n74</w:t>
            </w:r>
          </w:p>
        </w:tc>
        <w:tc>
          <w:tcPr>
            <w:tcW w:w="2831" w:type="dxa"/>
          </w:tcPr>
          <w:p w14:paraId="0D12B326" w14:textId="77777777" w:rsidR="002A08A4" w:rsidRPr="005838A6" w:rsidRDefault="002A08A4" w:rsidP="002A08A4">
            <w:pPr>
              <w:pStyle w:val="TAL"/>
            </w:pPr>
            <w:r w:rsidRPr="005838A6">
              <w:t>E-UTRA Band 1, 2, 3, 4, 5, 7, 8, 12, 13, 17, 18, 19, 20, 26, 28, 29, 31, 34, 38, 39, 40, 41, 42, 43, 48, 52, 65, 66, 67, 68, 85</w:t>
            </w:r>
          </w:p>
          <w:p w14:paraId="216F7978" w14:textId="77777777" w:rsidR="002A08A4" w:rsidRPr="005838A6" w:rsidRDefault="002A08A4" w:rsidP="002A08A4">
            <w:pPr>
              <w:pStyle w:val="TAL"/>
            </w:pPr>
            <w:r w:rsidRPr="005838A6">
              <w:t>NR Band n77, n78, n100, n101</w:t>
            </w:r>
          </w:p>
        </w:tc>
        <w:tc>
          <w:tcPr>
            <w:tcW w:w="810" w:type="dxa"/>
          </w:tcPr>
          <w:p w14:paraId="4C93C111" w14:textId="77777777" w:rsidR="002A08A4" w:rsidRPr="005838A6" w:rsidRDefault="002A08A4" w:rsidP="002A08A4">
            <w:pPr>
              <w:pStyle w:val="TAC"/>
              <w:jc w:val="left"/>
            </w:pPr>
            <w:r w:rsidRPr="005838A6">
              <w:t>F</w:t>
            </w:r>
            <w:r w:rsidRPr="005838A6">
              <w:rPr>
                <w:vertAlign w:val="subscript"/>
              </w:rPr>
              <w:t>DL_low</w:t>
            </w:r>
          </w:p>
        </w:tc>
        <w:tc>
          <w:tcPr>
            <w:tcW w:w="540" w:type="dxa"/>
          </w:tcPr>
          <w:p w14:paraId="5B628629" w14:textId="77777777" w:rsidR="002A08A4" w:rsidRPr="005838A6" w:rsidRDefault="002A08A4" w:rsidP="002A08A4">
            <w:pPr>
              <w:pStyle w:val="TAC"/>
              <w:jc w:val="left"/>
            </w:pPr>
            <w:r w:rsidRPr="005838A6">
              <w:t>-</w:t>
            </w:r>
          </w:p>
        </w:tc>
        <w:tc>
          <w:tcPr>
            <w:tcW w:w="889" w:type="dxa"/>
          </w:tcPr>
          <w:p w14:paraId="6DC1BCB1" w14:textId="77777777" w:rsidR="002A08A4" w:rsidRPr="005838A6" w:rsidRDefault="002A08A4" w:rsidP="002A08A4">
            <w:pPr>
              <w:pStyle w:val="TAC"/>
              <w:jc w:val="left"/>
            </w:pPr>
            <w:r w:rsidRPr="005838A6">
              <w:t>F</w:t>
            </w:r>
            <w:r w:rsidRPr="005838A6">
              <w:rPr>
                <w:vertAlign w:val="subscript"/>
              </w:rPr>
              <w:t>DL_high</w:t>
            </w:r>
          </w:p>
        </w:tc>
        <w:tc>
          <w:tcPr>
            <w:tcW w:w="1133" w:type="dxa"/>
          </w:tcPr>
          <w:p w14:paraId="3C70BE6C" w14:textId="77777777" w:rsidR="002A08A4" w:rsidRPr="005838A6" w:rsidRDefault="002A08A4" w:rsidP="002A08A4">
            <w:pPr>
              <w:pStyle w:val="TAC"/>
              <w:jc w:val="left"/>
            </w:pPr>
            <w:r w:rsidRPr="005838A6">
              <w:t>-50</w:t>
            </w:r>
          </w:p>
        </w:tc>
        <w:tc>
          <w:tcPr>
            <w:tcW w:w="850" w:type="dxa"/>
            <w:noWrap/>
          </w:tcPr>
          <w:p w14:paraId="4C461345" w14:textId="77777777" w:rsidR="002A08A4" w:rsidRPr="005838A6" w:rsidRDefault="002A08A4" w:rsidP="002A08A4">
            <w:pPr>
              <w:pStyle w:val="TAC"/>
              <w:jc w:val="left"/>
            </w:pPr>
            <w:r w:rsidRPr="005838A6">
              <w:t>1</w:t>
            </w:r>
          </w:p>
        </w:tc>
        <w:tc>
          <w:tcPr>
            <w:tcW w:w="928" w:type="dxa"/>
            <w:noWrap/>
          </w:tcPr>
          <w:p w14:paraId="375E1655" w14:textId="77777777" w:rsidR="002A08A4" w:rsidRPr="005838A6" w:rsidRDefault="002A08A4" w:rsidP="002A08A4">
            <w:pPr>
              <w:pStyle w:val="TAC"/>
              <w:jc w:val="left"/>
            </w:pPr>
          </w:p>
        </w:tc>
      </w:tr>
      <w:tr w:rsidR="002A08A4" w:rsidRPr="005838A6" w14:paraId="357603DD" w14:textId="77777777" w:rsidTr="00DF573A">
        <w:trPr>
          <w:trHeight w:val="225"/>
          <w:jc w:val="center"/>
        </w:trPr>
        <w:tc>
          <w:tcPr>
            <w:tcW w:w="959" w:type="dxa"/>
            <w:tcBorders>
              <w:top w:val="nil"/>
              <w:bottom w:val="nil"/>
            </w:tcBorders>
            <w:shd w:val="clear" w:color="auto" w:fill="auto"/>
          </w:tcPr>
          <w:p w14:paraId="18ACEA54" w14:textId="77777777" w:rsidR="002A08A4" w:rsidRPr="005838A6" w:rsidRDefault="002A08A4" w:rsidP="002A08A4">
            <w:pPr>
              <w:pStyle w:val="TAC"/>
              <w:jc w:val="left"/>
            </w:pPr>
          </w:p>
        </w:tc>
        <w:tc>
          <w:tcPr>
            <w:tcW w:w="2831" w:type="dxa"/>
          </w:tcPr>
          <w:p w14:paraId="3CA65EE0" w14:textId="77777777" w:rsidR="002A08A4" w:rsidRPr="005838A6" w:rsidRDefault="002A08A4" w:rsidP="002A08A4">
            <w:pPr>
              <w:pStyle w:val="TAL"/>
            </w:pPr>
            <w:r w:rsidRPr="005838A6">
              <w:t>NR Band n79</w:t>
            </w:r>
          </w:p>
        </w:tc>
        <w:tc>
          <w:tcPr>
            <w:tcW w:w="810" w:type="dxa"/>
          </w:tcPr>
          <w:p w14:paraId="5592805B" w14:textId="77777777" w:rsidR="002A08A4" w:rsidRPr="005838A6" w:rsidRDefault="002A08A4" w:rsidP="002A08A4">
            <w:pPr>
              <w:pStyle w:val="TAC"/>
              <w:jc w:val="left"/>
            </w:pPr>
            <w:r w:rsidRPr="005838A6">
              <w:t>F</w:t>
            </w:r>
            <w:r w:rsidRPr="005838A6">
              <w:rPr>
                <w:vertAlign w:val="subscript"/>
              </w:rPr>
              <w:t>DL_low</w:t>
            </w:r>
          </w:p>
        </w:tc>
        <w:tc>
          <w:tcPr>
            <w:tcW w:w="540" w:type="dxa"/>
          </w:tcPr>
          <w:p w14:paraId="7052F9BF" w14:textId="77777777" w:rsidR="002A08A4" w:rsidRPr="005838A6" w:rsidRDefault="002A08A4" w:rsidP="002A08A4">
            <w:pPr>
              <w:pStyle w:val="TAC"/>
              <w:jc w:val="left"/>
            </w:pPr>
            <w:r w:rsidRPr="005838A6">
              <w:t>-</w:t>
            </w:r>
          </w:p>
        </w:tc>
        <w:tc>
          <w:tcPr>
            <w:tcW w:w="889" w:type="dxa"/>
          </w:tcPr>
          <w:p w14:paraId="3A441AA9" w14:textId="77777777" w:rsidR="002A08A4" w:rsidRPr="005838A6" w:rsidRDefault="002A08A4" w:rsidP="002A08A4">
            <w:pPr>
              <w:pStyle w:val="TAC"/>
              <w:jc w:val="left"/>
            </w:pPr>
            <w:r w:rsidRPr="005838A6">
              <w:t>F</w:t>
            </w:r>
            <w:r w:rsidRPr="005838A6">
              <w:rPr>
                <w:vertAlign w:val="subscript"/>
              </w:rPr>
              <w:t>DL_high</w:t>
            </w:r>
          </w:p>
        </w:tc>
        <w:tc>
          <w:tcPr>
            <w:tcW w:w="1133" w:type="dxa"/>
          </w:tcPr>
          <w:p w14:paraId="61BF8C0D" w14:textId="77777777" w:rsidR="002A08A4" w:rsidRPr="005838A6" w:rsidRDefault="002A08A4" w:rsidP="002A08A4">
            <w:pPr>
              <w:pStyle w:val="TAC"/>
              <w:jc w:val="left"/>
            </w:pPr>
            <w:r w:rsidRPr="005838A6">
              <w:t>-50</w:t>
            </w:r>
          </w:p>
        </w:tc>
        <w:tc>
          <w:tcPr>
            <w:tcW w:w="850" w:type="dxa"/>
            <w:noWrap/>
          </w:tcPr>
          <w:p w14:paraId="0C6CB394" w14:textId="77777777" w:rsidR="002A08A4" w:rsidRPr="005838A6" w:rsidRDefault="002A08A4" w:rsidP="002A08A4">
            <w:pPr>
              <w:pStyle w:val="TAC"/>
              <w:jc w:val="left"/>
            </w:pPr>
            <w:r w:rsidRPr="005838A6">
              <w:t>1</w:t>
            </w:r>
          </w:p>
        </w:tc>
        <w:tc>
          <w:tcPr>
            <w:tcW w:w="928" w:type="dxa"/>
            <w:noWrap/>
          </w:tcPr>
          <w:p w14:paraId="4131FAF9" w14:textId="77777777" w:rsidR="002A08A4" w:rsidRPr="005838A6" w:rsidRDefault="002A08A4" w:rsidP="002A08A4">
            <w:pPr>
              <w:pStyle w:val="TAC"/>
              <w:jc w:val="left"/>
            </w:pPr>
            <w:r w:rsidRPr="005838A6">
              <w:t>2</w:t>
            </w:r>
          </w:p>
        </w:tc>
      </w:tr>
      <w:tr w:rsidR="002A08A4" w:rsidRPr="005838A6" w14:paraId="788631AB" w14:textId="77777777" w:rsidTr="00DF573A">
        <w:trPr>
          <w:trHeight w:val="225"/>
          <w:jc w:val="center"/>
        </w:trPr>
        <w:tc>
          <w:tcPr>
            <w:tcW w:w="959" w:type="dxa"/>
            <w:tcBorders>
              <w:top w:val="nil"/>
              <w:bottom w:val="nil"/>
            </w:tcBorders>
            <w:shd w:val="clear" w:color="auto" w:fill="auto"/>
          </w:tcPr>
          <w:p w14:paraId="0B7F1439" w14:textId="77777777" w:rsidR="002A08A4" w:rsidRPr="005838A6" w:rsidRDefault="002A08A4" w:rsidP="002A08A4">
            <w:pPr>
              <w:pStyle w:val="TAC"/>
              <w:jc w:val="left"/>
            </w:pPr>
          </w:p>
        </w:tc>
        <w:tc>
          <w:tcPr>
            <w:tcW w:w="2831" w:type="dxa"/>
          </w:tcPr>
          <w:p w14:paraId="25378781" w14:textId="77777777" w:rsidR="002A08A4" w:rsidRPr="005838A6" w:rsidRDefault="002A08A4" w:rsidP="002A08A4">
            <w:pPr>
              <w:pStyle w:val="TAL"/>
            </w:pPr>
            <w:r w:rsidRPr="005838A6">
              <w:t>Frequency range</w:t>
            </w:r>
          </w:p>
        </w:tc>
        <w:tc>
          <w:tcPr>
            <w:tcW w:w="810" w:type="dxa"/>
          </w:tcPr>
          <w:p w14:paraId="5E562D90" w14:textId="77777777" w:rsidR="002A08A4" w:rsidRPr="005838A6" w:rsidRDefault="002A08A4" w:rsidP="002A08A4">
            <w:pPr>
              <w:pStyle w:val="TAC"/>
              <w:jc w:val="left"/>
            </w:pPr>
            <w:r w:rsidRPr="005838A6">
              <w:t>1884.5</w:t>
            </w:r>
          </w:p>
        </w:tc>
        <w:tc>
          <w:tcPr>
            <w:tcW w:w="540" w:type="dxa"/>
          </w:tcPr>
          <w:p w14:paraId="2B1ED504" w14:textId="77777777" w:rsidR="002A08A4" w:rsidRPr="005838A6" w:rsidRDefault="002A08A4" w:rsidP="002A08A4">
            <w:pPr>
              <w:pStyle w:val="TAC"/>
              <w:jc w:val="left"/>
            </w:pPr>
            <w:r w:rsidRPr="005838A6">
              <w:t>-</w:t>
            </w:r>
          </w:p>
        </w:tc>
        <w:tc>
          <w:tcPr>
            <w:tcW w:w="889" w:type="dxa"/>
          </w:tcPr>
          <w:p w14:paraId="58DEBCEA" w14:textId="77777777" w:rsidR="002A08A4" w:rsidRPr="005838A6" w:rsidRDefault="002A08A4" w:rsidP="002A08A4">
            <w:pPr>
              <w:pStyle w:val="TAC"/>
              <w:jc w:val="left"/>
            </w:pPr>
            <w:r w:rsidRPr="005838A6">
              <w:t>1915.7</w:t>
            </w:r>
          </w:p>
        </w:tc>
        <w:tc>
          <w:tcPr>
            <w:tcW w:w="1133" w:type="dxa"/>
          </w:tcPr>
          <w:p w14:paraId="74023B44" w14:textId="77777777" w:rsidR="002A08A4" w:rsidRPr="005838A6" w:rsidRDefault="002A08A4" w:rsidP="002A08A4">
            <w:pPr>
              <w:pStyle w:val="TAC"/>
              <w:jc w:val="left"/>
            </w:pPr>
            <w:r w:rsidRPr="005838A6">
              <w:t>-41</w:t>
            </w:r>
          </w:p>
        </w:tc>
        <w:tc>
          <w:tcPr>
            <w:tcW w:w="850" w:type="dxa"/>
            <w:noWrap/>
          </w:tcPr>
          <w:p w14:paraId="14A88CE0" w14:textId="77777777" w:rsidR="002A08A4" w:rsidRPr="005838A6" w:rsidRDefault="002A08A4" w:rsidP="002A08A4">
            <w:pPr>
              <w:pStyle w:val="TAC"/>
              <w:jc w:val="left"/>
            </w:pPr>
            <w:r w:rsidRPr="005838A6">
              <w:t>0.3</w:t>
            </w:r>
          </w:p>
        </w:tc>
        <w:tc>
          <w:tcPr>
            <w:tcW w:w="928" w:type="dxa"/>
            <w:noWrap/>
          </w:tcPr>
          <w:p w14:paraId="213139E1" w14:textId="77777777" w:rsidR="002A08A4" w:rsidRPr="005838A6" w:rsidRDefault="002A08A4" w:rsidP="002A08A4">
            <w:pPr>
              <w:pStyle w:val="TAC"/>
              <w:jc w:val="left"/>
            </w:pPr>
            <w:r w:rsidRPr="005838A6">
              <w:t>8</w:t>
            </w:r>
          </w:p>
        </w:tc>
      </w:tr>
      <w:tr w:rsidR="002A08A4" w:rsidRPr="005838A6" w14:paraId="74430509" w14:textId="77777777" w:rsidTr="00DF573A">
        <w:trPr>
          <w:trHeight w:val="225"/>
          <w:jc w:val="center"/>
        </w:trPr>
        <w:tc>
          <w:tcPr>
            <w:tcW w:w="959" w:type="dxa"/>
            <w:tcBorders>
              <w:top w:val="nil"/>
              <w:bottom w:val="nil"/>
            </w:tcBorders>
            <w:shd w:val="clear" w:color="auto" w:fill="auto"/>
          </w:tcPr>
          <w:p w14:paraId="4F2C7185" w14:textId="77777777" w:rsidR="002A08A4" w:rsidRPr="005838A6" w:rsidRDefault="002A08A4" w:rsidP="002A08A4">
            <w:pPr>
              <w:pStyle w:val="TAC"/>
              <w:jc w:val="left"/>
            </w:pPr>
          </w:p>
        </w:tc>
        <w:tc>
          <w:tcPr>
            <w:tcW w:w="2831" w:type="dxa"/>
          </w:tcPr>
          <w:p w14:paraId="770BD3A7" w14:textId="77777777" w:rsidR="002A08A4" w:rsidRPr="005838A6" w:rsidRDefault="002A08A4" w:rsidP="002A08A4">
            <w:pPr>
              <w:pStyle w:val="TAL"/>
            </w:pPr>
            <w:r w:rsidRPr="005838A6">
              <w:t>Frequency range</w:t>
            </w:r>
          </w:p>
        </w:tc>
        <w:tc>
          <w:tcPr>
            <w:tcW w:w="810" w:type="dxa"/>
          </w:tcPr>
          <w:p w14:paraId="1BC3B3CB" w14:textId="77777777" w:rsidR="002A08A4" w:rsidRPr="005838A6" w:rsidRDefault="002A08A4" w:rsidP="002A08A4">
            <w:pPr>
              <w:pStyle w:val="TAC"/>
              <w:jc w:val="left"/>
            </w:pPr>
            <w:r w:rsidRPr="005838A6">
              <w:t>1400</w:t>
            </w:r>
          </w:p>
        </w:tc>
        <w:tc>
          <w:tcPr>
            <w:tcW w:w="540" w:type="dxa"/>
          </w:tcPr>
          <w:p w14:paraId="3DD52B9E" w14:textId="77777777" w:rsidR="002A08A4" w:rsidRPr="005838A6" w:rsidRDefault="002A08A4" w:rsidP="002A08A4">
            <w:pPr>
              <w:pStyle w:val="TAC"/>
              <w:jc w:val="left"/>
            </w:pPr>
            <w:r w:rsidRPr="005838A6">
              <w:t>-</w:t>
            </w:r>
          </w:p>
        </w:tc>
        <w:tc>
          <w:tcPr>
            <w:tcW w:w="889" w:type="dxa"/>
          </w:tcPr>
          <w:p w14:paraId="35F72111" w14:textId="77777777" w:rsidR="002A08A4" w:rsidRPr="005838A6" w:rsidRDefault="002A08A4" w:rsidP="002A08A4">
            <w:pPr>
              <w:pStyle w:val="TAC"/>
              <w:jc w:val="left"/>
            </w:pPr>
            <w:r w:rsidRPr="005838A6">
              <w:t>1427</w:t>
            </w:r>
          </w:p>
        </w:tc>
        <w:tc>
          <w:tcPr>
            <w:tcW w:w="1133" w:type="dxa"/>
          </w:tcPr>
          <w:p w14:paraId="64BC6CC1" w14:textId="77777777" w:rsidR="002A08A4" w:rsidRPr="005838A6" w:rsidRDefault="002A08A4" w:rsidP="002A08A4">
            <w:pPr>
              <w:pStyle w:val="TAC"/>
              <w:jc w:val="left"/>
            </w:pPr>
            <w:r w:rsidRPr="005838A6">
              <w:t>-32</w:t>
            </w:r>
          </w:p>
        </w:tc>
        <w:tc>
          <w:tcPr>
            <w:tcW w:w="850" w:type="dxa"/>
            <w:noWrap/>
          </w:tcPr>
          <w:p w14:paraId="2BA51150" w14:textId="77777777" w:rsidR="002A08A4" w:rsidRPr="005838A6" w:rsidRDefault="002A08A4" w:rsidP="002A08A4">
            <w:pPr>
              <w:pStyle w:val="TAC"/>
              <w:jc w:val="left"/>
            </w:pPr>
            <w:r w:rsidRPr="005838A6">
              <w:t>27</w:t>
            </w:r>
          </w:p>
        </w:tc>
        <w:tc>
          <w:tcPr>
            <w:tcW w:w="928" w:type="dxa"/>
            <w:noWrap/>
          </w:tcPr>
          <w:p w14:paraId="769604CC" w14:textId="77777777" w:rsidR="002A08A4" w:rsidRPr="005838A6" w:rsidRDefault="002A08A4" w:rsidP="002A08A4">
            <w:pPr>
              <w:pStyle w:val="TAC"/>
              <w:jc w:val="left"/>
            </w:pPr>
            <w:r w:rsidRPr="005838A6">
              <w:t>15, 41</w:t>
            </w:r>
          </w:p>
        </w:tc>
      </w:tr>
      <w:tr w:rsidR="002A08A4" w:rsidRPr="005838A6" w14:paraId="2A3E8DEB" w14:textId="77777777" w:rsidTr="00DF573A">
        <w:trPr>
          <w:trHeight w:val="225"/>
          <w:jc w:val="center"/>
        </w:trPr>
        <w:tc>
          <w:tcPr>
            <w:tcW w:w="959" w:type="dxa"/>
            <w:tcBorders>
              <w:top w:val="nil"/>
              <w:bottom w:val="nil"/>
            </w:tcBorders>
            <w:shd w:val="clear" w:color="auto" w:fill="auto"/>
          </w:tcPr>
          <w:p w14:paraId="4A251F15" w14:textId="77777777" w:rsidR="002A08A4" w:rsidRPr="005838A6" w:rsidRDefault="002A08A4" w:rsidP="002A08A4">
            <w:pPr>
              <w:pStyle w:val="TAC"/>
              <w:jc w:val="left"/>
            </w:pPr>
          </w:p>
        </w:tc>
        <w:tc>
          <w:tcPr>
            <w:tcW w:w="2831" w:type="dxa"/>
          </w:tcPr>
          <w:p w14:paraId="0D26495D" w14:textId="77777777" w:rsidR="002A08A4" w:rsidRPr="005838A6" w:rsidRDefault="002A08A4" w:rsidP="002A08A4">
            <w:pPr>
              <w:pStyle w:val="TAL"/>
            </w:pPr>
            <w:r w:rsidRPr="005838A6">
              <w:t>Frequency range</w:t>
            </w:r>
          </w:p>
        </w:tc>
        <w:tc>
          <w:tcPr>
            <w:tcW w:w="810" w:type="dxa"/>
          </w:tcPr>
          <w:p w14:paraId="10D93B5F" w14:textId="77777777" w:rsidR="002A08A4" w:rsidRPr="005838A6" w:rsidRDefault="002A08A4" w:rsidP="002A08A4">
            <w:pPr>
              <w:pStyle w:val="TAC"/>
              <w:jc w:val="left"/>
            </w:pPr>
            <w:r w:rsidRPr="005838A6">
              <w:t>1475</w:t>
            </w:r>
          </w:p>
        </w:tc>
        <w:tc>
          <w:tcPr>
            <w:tcW w:w="540" w:type="dxa"/>
          </w:tcPr>
          <w:p w14:paraId="78C76308" w14:textId="77777777" w:rsidR="002A08A4" w:rsidRPr="005838A6" w:rsidRDefault="002A08A4" w:rsidP="002A08A4">
            <w:pPr>
              <w:pStyle w:val="TAC"/>
              <w:jc w:val="left"/>
            </w:pPr>
            <w:r w:rsidRPr="005838A6">
              <w:t>-</w:t>
            </w:r>
          </w:p>
        </w:tc>
        <w:tc>
          <w:tcPr>
            <w:tcW w:w="889" w:type="dxa"/>
          </w:tcPr>
          <w:p w14:paraId="142F1A9A" w14:textId="77777777" w:rsidR="002A08A4" w:rsidRPr="005838A6" w:rsidRDefault="002A08A4" w:rsidP="002A08A4">
            <w:pPr>
              <w:pStyle w:val="TAC"/>
              <w:jc w:val="left"/>
            </w:pPr>
            <w:r w:rsidRPr="005838A6">
              <w:t>1488</w:t>
            </w:r>
          </w:p>
        </w:tc>
        <w:tc>
          <w:tcPr>
            <w:tcW w:w="1133" w:type="dxa"/>
          </w:tcPr>
          <w:p w14:paraId="6E1C409D" w14:textId="77777777" w:rsidR="002A08A4" w:rsidRPr="005838A6" w:rsidRDefault="002A08A4" w:rsidP="002A08A4">
            <w:pPr>
              <w:pStyle w:val="TAC"/>
              <w:jc w:val="left"/>
            </w:pPr>
            <w:r w:rsidRPr="005838A6">
              <w:t>-28</w:t>
            </w:r>
          </w:p>
        </w:tc>
        <w:tc>
          <w:tcPr>
            <w:tcW w:w="850" w:type="dxa"/>
            <w:noWrap/>
          </w:tcPr>
          <w:p w14:paraId="4CE7A97E" w14:textId="77777777" w:rsidR="002A08A4" w:rsidRPr="005838A6" w:rsidRDefault="002A08A4" w:rsidP="002A08A4">
            <w:pPr>
              <w:pStyle w:val="TAC"/>
              <w:jc w:val="left"/>
            </w:pPr>
            <w:r w:rsidRPr="005838A6">
              <w:t>1</w:t>
            </w:r>
          </w:p>
        </w:tc>
        <w:tc>
          <w:tcPr>
            <w:tcW w:w="928" w:type="dxa"/>
            <w:noWrap/>
          </w:tcPr>
          <w:p w14:paraId="6E5E1452" w14:textId="77777777" w:rsidR="002A08A4" w:rsidRPr="005838A6" w:rsidRDefault="002A08A4" w:rsidP="002A08A4">
            <w:pPr>
              <w:pStyle w:val="TAC"/>
              <w:jc w:val="left"/>
            </w:pPr>
            <w:r w:rsidRPr="005838A6">
              <w:t>15, 42</w:t>
            </w:r>
          </w:p>
        </w:tc>
      </w:tr>
      <w:tr w:rsidR="002A08A4" w:rsidRPr="005838A6" w14:paraId="264078D2" w14:textId="77777777" w:rsidTr="00DF573A">
        <w:trPr>
          <w:trHeight w:val="225"/>
          <w:jc w:val="center"/>
        </w:trPr>
        <w:tc>
          <w:tcPr>
            <w:tcW w:w="959" w:type="dxa"/>
            <w:tcBorders>
              <w:top w:val="nil"/>
              <w:bottom w:val="nil"/>
            </w:tcBorders>
            <w:shd w:val="clear" w:color="auto" w:fill="auto"/>
          </w:tcPr>
          <w:p w14:paraId="3CD73B3A" w14:textId="77777777" w:rsidR="002A08A4" w:rsidRPr="005838A6" w:rsidRDefault="002A08A4" w:rsidP="002A08A4">
            <w:pPr>
              <w:pStyle w:val="TAC"/>
              <w:jc w:val="left"/>
            </w:pPr>
          </w:p>
        </w:tc>
        <w:tc>
          <w:tcPr>
            <w:tcW w:w="2831" w:type="dxa"/>
          </w:tcPr>
          <w:p w14:paraId="2807E528" w14:textId="77777777" w:rsidR="002A08A4" w:rsidRPr="005838A6" w:rsidRDefault="002A08A4" w:rsidP="002A08A4">
            <w:pPr>
              <w:pStyle w:val="TAL"/>
            </w:pPr>
            <w:r w:rsidRPr="005838A6">
              <w:t>Frequency range</w:t>
            </w:r>
          </w:p>
        </w:tc>
        <w:tc>
          <w:tcPr>
            <w:tcW w:w="810" w:type="dxa"/>
          </w:tcPr>
          <w:p w14:paraId="51EEF524" w14:textId="77777777" w:rsidR="002A08A4" w:rsidRPr="005838A6" w:rsidRDefault="002A08A4" w:rsidP="002A08A4">
            <w:pPr>
              <w:pStyle w:val="TAC"/>
              <w:jc w:val="left"/>
            </w:pPr>
            <w:r w:rsidRPr="005838A6">
              <w:t>1475</w:t>
            </w:r>
          </w:p>
        </w:tc>
        <w:tc>
          <w:tcPr>
            <w:tcW w:w="540" w:type="dxa"/>
          </w:tcPr>
          <w:p w14:paraId="573F361A" w14:textId="77777777" w:rsidR="002A08A4" w:rsidRPr="005838A6" w:rsidRDefault="002A08A4" w:rsidP="002A08A4">
            <w:pPr>
              <w:pStyle w:val="TAC"/>
              <w:jc w:val="left"/>
            </w:pPr>
            <w:r w:rsidRPr="005838A6">
              <w:t>-</w:t>
            </w:r>
          </w:p>
        </w:tc>
        <w:tc>
          <w:tcPr>
            <w:tcW w:w="889" w:type="dxa"/>
          </w:tcPr>
          <w:p w14:paraId="2F0B5CFC" w14:textId="77777777" w:rsidR="002A08A4" w:rsidRPr="005838A6" w:rsidRDefault="002A08A4" w:rsidP="002A08A4">
            <w:pPr>
              <w:pStyle w:val="TAC"/>
              <w:jc w:val="left"/>
            </w:pPr>
            <w:r w:rsidRPr="005838A6">
              <w:t>1488</w:t>
            </w:r>
          </w:p>
        </w:tc>
        <w:tc>
          <w:tcPr>
            <w:tcW w:w="1133" w:type="dxa"/>
          </w:tcPr>
          <w:p w14:paraId="61FB0BB5" w14:textId="77777777" w:rsidR="002A08A4" w:rsidRPr="005838A6" w:rsidRDefault="002A08A4" w:rsidP="002A08A4">
            <w:pPr>
              <w:pStyle w:val="TAC"/>
              <w:jc w:val="left"/>
            </w:pPr>
            <w:r w:rsidRPr="005838A6">
              <w:t>-50</w:t>
            </w:r>
          </w:p>
        </w:tc>
        <w:tc>
          <w:tcPr>
            <w:tcW w:w="850" w:type="dxa"/>
            <w:noWrap/>
          </w:tcPr>
          <w:p w14:paraId="76FD08A0" w14:textId="77777777" w:rsidR="002A08A4" w:rsidRPr="005838A6" w:rsidRDefault="002A08A4" w:rsidP="002A08A4">
            <w:pPr>
              <w:pStyle w:val="TAC"/>
              <w:jc w:val="left"/>
            </w:pPr>
            <w:r w:rsidRPr="005838A6">
              <w:t>1</w:t>
            </w:r>
          </w:p>
        </w:tc>
        <w:tc>
          <w:tcPr>
            <w:tcW w:w="928" w:type="dxa"/>
            <w:noWrap/>
          </w:tcPr>
          <w:p w14:paraId="6440D537" w14:textId="77777777" w:rsidR="002A08A4" w:rsidRPr="005838A6" w:rsidRDefault="002A08A4" w:rsidP="002A08A4">
            <w:pPr>
              <w:pStyle w:val="TAC"/>
              <w:jc w:val="left"/>
            </w:pPr>
            <w:r w:rsidRPr="005838A6">
              <w:t>15, 45</w:t>
            </w:r>
          </w:p>
        </w:tc>
      </w:tr>
      <w:tr w:rsidR="002A08A4" w:rsidRPr="005838A6" w14:paraId="3A74A3B2" w14:textId="77777777" w:rsidTr="00DF573A">
        <w:trPr>
          <w:trHeight w:val="225"/>
          <w:jc w:val="center"/>
        </w:trPr>
        <w:tc>
          <w:tcPr>
            <w:tcW w:w="959" w:type="dxa"/>
            <w:tcBorders>
              <w:top w:val="nil"/>
              <w:bottom w:val="nil"/>
            </w:tcBorders>
            <w:shd w:val="clear" w:color="auto" w:fill="auto"/>
          </w:tcPr>
          <w:p w14:paraId="1267E1F7" w14:textId="77777777" w:rsidR="002A08A4" w:rsidRPr="005838A6" w:rsidRDefault="002A08A4" w:rsidP="002A08A4">
            <w:pPr>
              <w:pStyle w:val="TAC"/>
              <w:jc w:val="left"/>
            </w:pPr>
          </w:p>
        </w:tc>
        <w:tc>
          <w:tcPr>
            <w:tcW w:w="2831" w:type="dxa"/>
          </w:tcPr>
          <w:p w14:paraId="365473C2" w14:textId="77777777" w:rsidR="002A08A4" w:rsidRPr="005838A6" w:rsidRDefault="002A08A4" w:rsidP="002A08A4">
            <w:pPr>
              <w:pStyle w:val="TAL"/>
            </w:pPr>
            <w:r w:rsidRPr="005838A6">
              <w:t>Frequency range</w:t>
            </w:r>
          </w:p>
        </w:tc>
        <w:tc>
          <w:tcPr>
            <w:tcW w:w="810" w:type="dxa"/>
          </w:tcPr>
          <w:p w14:paraId="60E9A7B3" w14:textId="77777777" w:rsidR="002A08A4" w:rsidRPr="005838A6" w:rsidRDefault="002A08A4" w:rsidP="002A08A4">
            <w:pPr>
              <w:pStyle w:val="TAC"/>
              <w:jc w:val="left"/>
            </w:pPr>
            <w:r w:rsidRPr="005838A6">
              <w:t>1475.9</w:t>
            </w:r>
          </w:p>
        </w:tc>
        <w:tc>
          <w:tcPr>
            <w:tcW w:w="540" w:type="dxa"/>
          </w:tcPr>
          <w:p w14:paraId="7ED37024" w14:textId="77777777" w:rsidR="002A08A4" w:rsidRPr="005838A6" w:rsidRDefault="002A08A4" w:rsidP="002A08A4">
            <w:pPr>
              <w:pStyle w:val="TAC"/>
              <w:jc w:val="left"/>
            </w:pPr>
            <w:r w:rsidRPr="005838A6">
              <w:t>-</w:t>
            </w:r>
          </w:p>
        </w:tc>
        <w:tc>
          <w:tcPr>
            <w:tcW w:w="889" w:type="dxa"/>
          </w:tcPr>
          <w:p w14:paraId="1082076C" w14:textId="77777777" w:rsidR="002A08A4" w:rsidRPr="005838A6" w:rsidRDefault="002A08A4" w:rsidP="002A08A4">
            <w:pPr>
              <w:pStyle w:val="TAC"/>
              <w:jc w:val="left"/>
            </w:pPr>
            <w:r w:rsidRPr="005838A6">
              <w:t>1510.9</w:t>
            </w:r>
          </w:p>
        </w:tc>
        <w:tc>
          <w:tcPr>
            <w:tcW w:w="1133" w:type="dxa"/>
          </w:tcPr>
          <w:p w14:paraId="676374E7" w14:textId="77777777" w:rsidR="002A08A4" w:rsidRPr="005838A6" w:rsidRDefault="002A08A4" w:rsidP="002A08A4">
            <w:pPr>
              <w:pStyle w:val="TAC"/>
              <w:jc w:val="left"/>
            </w:pPr>
            <w:r w:rsidRPr="005838A6">
              <w:t>-35</w:t>
            </w:r>
          </w:p>
        </w:tc>
        <w:tc>
          <w:tcPr>
            <w:tcW w:w="850" w:type="dxa"/>
            <w:noWrap/>
          </w:tcPr>
          <w:p w14:paraId="6D88A45F" w14:textId="77777777" w:rsidR="002A08A4" w:rsidRPr="005838A6" w:rsidRDefault="002A08A4" w:rsidP="002A08A4">
            <w:pPr>
              <w:pStyle w:val="TAC"/>
              <w:jc w:val="left"/>
            </w:pPr>
            <w:r w:rsidRPr="005838A6">
              <w:t>1</w:t>
            </w:r>
          </w:p>
        </w:tc>
        <w:tc>
          <w:tcPr>
            <w:tcW w:w="928" w:type="dxa"/>
            <w:noWrap/>
          </w:tcPr>
          <w:p w14:paraId="2E16C447" w14:textId="77777777" w:rsidR="002A08A4" w:rsidRPr="005838A6" w:rsidRDefault="002A08A4" w:rsidP="002A08A4">
            <w:pPr>
              <w:pStyle w:val="TAC"/>
              <w:jc w:val="left"/>
            </w:pPr>
            <w:r w:rsidRPr="005838A6">
              <w:t>15, 46</w:t>
            </w:r>
          </w:p>
        </w:tc>
      </w:tr>
      <w:tr w:rsidR="002A08A4" w:rsidRPr="005838A6" w14:paraId="6167B70E" w14:textId="77777777" w:rsidTr="00DF573A">
        <w:trPr>
          <w:trHeight w:val="225"/>
          <w:jc w:val="center"/>
        </w:trPr>
        <w:tc>
          <w:tcPr>
            <w:tcW w:w="959" w:type="dxa"/>
            <w:tcBorders>
              <w:top w:val="nil"/>
              <w:bottom w:val="single" w:sz="4" w:space="0" w:color="auto"/>
            </w:tcBorders>
            <w:shd w:val="clear" w:color="auto" w:fill="auto"/>
          </w:tcPr>
          <w:p w14:paraId="27B8BD94" w14:textId="77777777" w:rsidR="002A08A4" w:rsidRPr="005838A6" w:rsidRDefault="002A08A4" w:rsidP="002A08A4">
            <w:pPr>
              <w:pStyle w:val="TAC"/>
              <w:jc w:val="left"/>
            </w:pPr>
          </w:p>
        </w:tc>
        <w:tc>
          <w:tcPr>
            <w:tcW w:w="2831" w:type="dxa"/>
          </w:tcPr>
          <w:p w14:paraId="754DAF67" w14:textId="77777777" w:rsidR="002A08A4" w:rsidRPr="005838A6" w:rsidRDefault="002A08A4" w:rsidP="002A08A4">
            <w:pPr>
              <w:pStyle w:val="TAL"/>
            </w:pPr>
            <w:r w:rsidRPr="005838A6">
              <w:t>Frequency range</w:t>
            </w:r>
          </w:p>
        </w:tc>
        <w:tc>
          <w:tcPr>
            <w:tcW w:w="810" w:type="dxa"/>
          </w:tcPr>
          <w:p w14:paraId="404EFE0D" w14:textId="77777777" w:rsidR="002A08A4" w:rsidRPr="005838A6" w:rsidRDefault="002A08A4" w:rsidP="002A08A4">
            <w:pPr>
              <w:pStyle w:val="TAC"/>
              <w:jc w:val="left"/>
            </w:pPr>
            <w:r w:rsidRPr="005838A6">
              <w:t>1488</w:t>
            </w:r>
          </w:p>
        </w:tc>
        <w:tc>
          <w:tcPr>
            <w:tcW w:w="540" w:type="dxa"/>
          </w:tcPr>
          <w:p w14:paraId="31750779" w14:textId="77777777" w:rsidR="002A08A4" w:rsidRPr="005838A6" w:rsidRDefault="002A08A4" w:rsidP="002A08A4">
            <w:pPr>
              <w:pStyle w:val="TAC"/>
              <w:jc w:val="left"/>
            </w:pPr>
            <w:r w:rsidRPr="005838A6">
              <w:t>-</w:t>
            </w:r>
          </w:p>
        </w:tc>
        <w:tc>
          <w:tcPr>
            <w:tcW w:w="889" w:type="dxa"/>
          </w:tcPr>
          <w:p w14:paraId="71AC831F" w14:textId="77777777" w:rsidR="002A08A4" w:rsidRPr="005838A6" w:rsidRDefault="002A08A4" w:rsidP="002A08A4">
            <w:pPr>
              <w:pStyle w:val="TAC"/>
              <w:jc w:val="left"/>
            </w:pPr>
            <w:r w:rsidRPr="005838A6">
              <w:t>1518</w:t>
            </w:r>
          </w:p>
        </w:tc>
        <w:tc>
          <w:tcPr>
            <w:tcW w:w="1133" w:type="dxa"/>
          </w:tcPr>
          <w:p w14:paraId="022F381F" w14:textId="77777777" w:rsidR="002A08A4" w:rsidRPr="005838A6" w:rsidRDefault="002A08A4" w:rsidP="002A08A4">
            <w:pPr>
              <w:pStyle w:val="TAC"/>
              <w:jc w:val="left"/>
            </w:pPr>
            <w:r w:rsidRPr="005838A6">
              <w:t>-50</w:t>
            </w:r>
          </w:p>
        </w:tc>
        <w:tc>
          <w:tcPr>
            <w:tcW w:w="850" w:type="dxa"/>
            <w:noWrap/>
          </w:tcPr>
          <w:p w14:paraId="6888BA7A" w14:textId="77777777" w:rsidR="002A08A4" w:rsidRPr="005838A6" w:rsidRDefault="002A08A4" w:rsidP="002A08A4">
            <w:pPr>
              <w:pStyle w:val="TAC"/>
              <w:jc w:val="left"/>
            </w:pPr>
            <w:r w:rsidRPr="005838A6">
              <w:t>1</w:t>
            </w:r>
          </w:p>
        </w:tc>
        <w:tc>
          <w:tcPr>
            <w:tcW w:w="928" w:type="dxa"/>
            <w:noWrap/>
          </w:tcPr>
          <w:p w14:paraId="6066C385" w14:textId="77777777" w:rsidR="002A08A4" w:rsidRPr="005838A6" w:rsidRDefault="002A08A4" w:rsidP="002A08A4">
            <w:pPr>
              <w:pStyle w:val="TAC"/>
              <w:jc w:val="left"/>
            </w:pPr>
            <w:r w:rsidRPr="005838A6">
              <w:t>15</w:t>
            </w:r>
          </w:p>
        </w:tc>
      </w:tr>
      <w:tr w:rsidR="002A08A4" w:rsidRPr="005838A6" w14:paraId="1CF27334" w14:textId="77777777" w:rsidTr="00DF573A">
        <w:trPr>
          <w:trHeight w:val="225"/>
          <w:jc w:val="center"/>
        </w:trPr>
        <w:tc>
          <w:tcPr>
            <w:tcW w:w="959" w:type="dxa"/>
            <w:tcBorders>
              <w:bottom w:val="nil"/>
            </w:tcBorders>
            <w:shd w:val="clear" w:color="auto" w:fill="auto"/>
          </w:tcPr>
          <w:p w14:paraId="62E689F2" w14:textId="77777777" w:rsidR="002A08A4" w:rsidRPr="005838A6" w:rsidRDefault="002A08A4" w:rsidP="002A08A4">
            <w:pPr>
              <w:pStyle w:val="TAC"/>
              <w:jc w:val="left"/>
            </w:pPr>
            <w:r w:rsidRPr="005838A6">
              <w:t>n77</w:t>
            </w:r>
          </w:p>
        </w:tc>
        <w:tc>
          <w:tcPr>
            <w:tcW w:w="2831" w:type="dxa"/>
          </w:tcPr>
          <w:p w14:paraId="4146FE67" w14:textId="77777777" w:rsidR="002A08A4" w:rsidRPr="005838A6" w:rsidRDefault="002A08A4" w:rsidP="002A08A4">
            <w:pPr>
              <w:pStyle w:val="TAL"/>
            </w:pPr>
            <w:r w:rsidRPr="005838A6">
              <w:t>E-UTRA Band 1, 2, 3, 4, 5, 7, 8,  11, 12, 13, 14, 17, 18, 19, 20, 21, 24, 25, 26, 27, 28, 29, 30, 34, 39, 40, 41, 53, 54, 65, 66, 70, 71, 74, 85, 103</w:t>
            </w:r>
          </w:p>
          <w:p w14:paraId="5B9A8810" w14:textId="77777777" w:rsidR="002A08A4" w:rsidRPr="005838A6" w:rsidRDefault="002A08A4" w:rsidP="002A08A4">
            <w:pPr>
              <w:pStyle w:val="TAL"/>
            </w:pPr>
            <w:r w:rsidRPr="005838A6">
              <w:t>NR Band n100, n101</w:t>
            </w:r>
          </w:p>
        </w:tc>
        <w:tc>
          <w:tcPr>
            <w:tcW w:w="810" w:type="dxa"/>
          </w:tcPr>
          <w:p w14:paraId="5262B510" w14:textId="77777777" w:rsidR="002A08A4" w:rsidRPr="005838A6" w:rsidRDefault="002A08A4" w:rsidP="002A08A4">
            <w:pPr>
              <w:pStyle w:val="TAC"/>
              <w:jc w:val="left"/>
            </w:pPr>
            <w:r w:rsidRPr="005838A6">
              <w:t>F</w:t>
            </w:r>
            <w:r w:rsidRPr="005838A6">
              <w:rPr>
                <w:vertAlign w:val="subscript"/>
              </w:rPr>
              <w:t>DL_low</w:t>
            </w:r>
          </w:p>
        </w:tc>
        <w:tc>
          <w:tcPr>
            <w:tcW w:w="540" w:type="dxa"/>
          </w:tcPr>
          <w:p w14:paraId="2FC90C31" w14:textId="77777777" w:rsidR="002A08A4" w:rsidRPr="005838A6" w:rsidRDefault="002A08A4" w:rsidP="002A08A4">
            <w:pPr>
              <w:pStyle w:val="TAC"/>
              <w:jc w:val="left"/>
            </w:pPr>
            <w:r w:rsidRPr="005838A6">
              <w:t>-</w:t>
            </w:r>
          </w:p>
        </w:tc>
        <w:tc>
          <w:tcPr>
            <w:tcW w:w="889" w:type="dxa"/>
          </w:tcPr>
          <w:p w14:paraId="4EE5846C" w14:textId="77777777" w:rsidR="002A08A4" w:rsidRPr="005838A6" w:rsidRDefault="002A08A4" w:rsidP="002A08A4">
            <w:pPr>
              <w:pStyle w:val="TAC"/>
              <w:jc w:val="left"/>
            </w:pPr>
            <w:r w:rsidRPr="005838A6">
              <w:t>F</w:t>
            </w:r>
            <w:r w:rsidRPr="005838A6">
              <w:rPr>
                <w:vertAlign w:val="subscript"/>
              </w:rPr>
              <w:t>DL_high</w:t>
            </w:r>
          </w:p>
        </w:tc>
        <w:tc>
          <w:tcPr>
            <w:tcW w:w="1133" w:type="dxa"/>
          </w:tcPr>
          <w:p w14:paraId="56160E28" w14:textId="77777777" w:rsidR="002A08A4" w:rsidRPr="005838A6" w:rsidRDefault="002A08A4" w:rsidP="002A08A4">
            <w:pPr>
              <w:pStyle w:val="TAC"/>
              <w:jc w:val="left"/>
            </w:pPr>
            <w:r w:rsidRPr="005838A6">
              <w:t>-50</w:t>
            </w:r>
          </w:p>
        </w:tc>
        <w:tc>
          <w:tcPr>
            <w:tcW w:w="850" w:type="dxa"/>
            <w:noWrap/>
          </w:tcPr>
          <w:p w14:paraId="2729F617" w14:textId="77777777" w:rsidR="002A08A4" w:rsidRPr="005838A6" w:rsidRDefault="002A08A4" w:rsidP="002A08A4">
            <w:pPr>
              <w:pStyle w:val="TAC"/>
              <w:jc w:val="left"/>
            </w:pPr>
            <w:r w:rsidRPr="005838A6">
              <w:t>1</w:t>
            </w:r>
          </w:p>
        </w:tc>
        <w:tc>
          <w:tcPr>
            <w:tcW w:w="928" w:type="dxa"/>
            <w:noWrap/>
          </w:tcPr>
          <w:p w14:paraId="0FD296DE" w14:textId="77777777" w:rsidR="002A08A4" w:rsidRPr="005838A6" w:rsidRDefault="002A08A4" w:rsidP="002A08A4">
            <w:pPr>
              <w:pStyle w:val="TAC"/>
              <w:jc w:val="left"/>
            </w:pPr>
          </w:p>
        </w:tc>
      </w:tr>
      <w:tr w:rsidR="002A08A4" w:rsidRPr="005838A6" w14:paraId="1B88DBC3" w14:textId="77777777" w:rsidTr="00DF573A">
        <w:trPr>
          <w:trHeight w:val="225"/>
          <w:jc w:val="center"/>
        </w:trPr>
        <w:tc>
          <w:tcPr>
            <w:tcW w:w="959" w:type="dxa"/>
            <w:tcBorders>
              <w:top w:val="nil"/>
              <w:bottom w:val="single" w:sz="4" w:space="0" w:color="auto"/>
            </w:tcBorders>
            <w:shd w:val="clear" w:color="auto" w:fill="auto"/>
          </w:tcPr>
          <w:p w14:paraId="1C3A6058" w14:textId="77777777" w:rsidR="002A08A4" w:rsidRPr="005838A6" w:rsidRDefault="002A08A4" w:rsidP="002A08A4">
            <w:pPr>
              <w:pStyle w:val="TAC"/>
              <w:jc w:val="left"/>
            </w:pPr>
          </w:p>
        </w:tc>
        <w:tc>
          <w:tcPr>
            <w:tcW w:w="2831" w:type="dxa"/>
          </w:tcPr>
          <w:p w14:paraId="068ECA44" w14:textId="77777777" w:rsidR="002A08A4" w:rsidRPr="005838A6" w:rsidRDefault="002A08A4" w:rsidP="002A08A4">
            <w:pPr>
              <w:pStyle w:val="TAL"/>
            </w:pPr>
            <w:r w:rsidRPr="005838A6">
              <w:t>Frequency range</w:t>
            </w:r>
          </w:p>
        </w:tc>
        <w:tc>
          <w:tcPr>
            <w:tcW w:w="810" w:type="dxa"/>
          </w:tcPr>
          <w:p w14:paraId="2EF25252" w14:textId="77777777" w:rsidR="002A08A4" w:rsidRPr="005838A6" w:rsidRDefault="002A08A4" w:rsidP="002A08A4">
            <w:pPr>
              <w:pStyle w:val="TAC"/>
              <w:jc w:val="left"/>
            </w:pPr>
            <w:r w:rsidRPr="005838A6">
              <w:t>1884.5</w:t>
            </w:r>
          </w:p>
        </w:tc>
        <w:tc>
          <w:tcPr>
            <w:tcW w:w="540" w:type="dxa"/>
          </w:tcPr>
          <w:p w14:paraId="214CCF6F" w14:textId="77777777" w:rsidR="002A08A4" w:rsidRPr="005838A6" w:rsidRDefault="002A08A4" w:rsidP="002A08A4">
            <w:pPr>
              <w:pStyle w:val="TAC"/>
              <w:jc w:val="left"/>
            </w:pPr>
            <w:r w:rsidRPr="005838A6">
              <w:t>-</w:t>
            </w:r>
          </w:p>
        </w:tc>
        <w:tc>
          <w:tcPr>
            <w:tcW w:w="889" w:type="dxa"/>
          </w:tcPr>
          <w:p w14:paraId="1ABE9F48" w14:textId="77777777" w:rsidR="002A08A4" w:rsidRPr="005838A6" w:rsidRDefault="002A08A4" w:rsidP="002A08A4">
            <w:pPr>
              <w:pStyle w:val="TAC"/>
              <w:jc w:val="left"/>
            </w:pPr>
            <w:r w:rsidRPr="005838A6">
              <w:t>1915.7</w:t>
            </w:r>
          </w:p>
        </w:tc>
        <w:tc>
          <w:tcPr>
            <w:tcW w:w="1133" w:type="dxa"/>
          </w:tcPr>
          <w:p w14:paraId="1DF14B59" w14:textId="77777777" w:rsidR="002A08A4" w:rsidRPr="005838A6" w:rsidRDefault="002A08A4" w:rsidP="002A08A4">
            <w:pPr>
              <w:pStyle w:val="TAC"/>
              <w:jc w:val="left"/>
            </w:pPr>
            <w:r w:rsidRPr="005838A6">
              <w:t>-41</w:t>
            </w:r>
          </w:p>
        </w:tc>
        <w:tc>
          <w:tcPr>
            <w:tcW w:w="850" w:type="dxa"/>
            <w:noWrap/>
          </w:tcPr>
          <w:p w14:paraId="4CE46608" w14:textId="77777777" w:rsidR="002A08A4" w:rsidRPr="005838A6" w:rsidRDefault="002A08A4" w:rsidP="002A08A4">
            <w:pPr>
              <w:pStyle w:val="TAC"/>
              <w:jc w:val="left"/>
            </w:pPr>
            <w:r w:rsidRPr="005838A6">
              <w:t>0.3</w:t>
            </w:r>
          </w:p>
        </w:tc>
        <w:tc>
          <w:tcPr>
            <w:tcW w:w="928" w:type="dxa"/>
            <w:noWrap/>
          </w:tcPr>
          <w:p w14:paraId="712B0C6E" w14:textId="77777777" w:rsidR="002A08A4" w:rsidRPr="005838A6" w:rsidRDefault="002A08A4" w:rsidP="002A08A4">
            <w:pPr>
              <w:pStyle w:val="TAC"/>
              <w:jc w:val="left"/>
            </w:pPr>
            <w:r w:rsidRPr="005838A6">
              <w:t>8</w:t>
            </w:r>
          </w:p>
        </w:tc>
      </w:tr>
      <w:tr w:rsidR="002A08A4" w:rsidRPr="005838A6" w14:paraId="16ED05DD" w14:textId="77777777" w:rsidTr="00DF573A">
        <w:trPr>
          <w:trHeight w:val="225"/>
          <w:jc w:val="center"/>
        </w:trPr>
        <w:tc>
          <w:tcPr>
            <w:tcW w:w="959" w:type="dxa"/>
            <w:tcBorders>
              <w:bottom w:val="nil"/>
            </w:tcBorders>
            <w:shd w:val="clear" w:color="auto" w:fill="auto"/>
          </w:tcPr>
          <w:p w14:paraId="6C638ECB" w14:textId="77777777" w:rsidR="002A08A4" w:rsidRPr="005838A6" w:rsidRDefault="002A08A4" w:rsidP="002A08A4">
            <w:pPr>
              <w:pStyle w:val="TAC"/>
              <w:jc w:val="left"/>
            </w:pPr>
            <w:r w:rsidRPr="005838A6">
              <w:t>n78</w:t>
            </w:r>
          </w:p>
        </w:tc>
        <w:tc>
          <w:tcPr>
            <w:tcW w:w="2831" w:type="dxa"/>
          </w:tcPr>
          <w:p w14:paraId="426A0279" w14:textId="77777777" w:rsidR="002A08A4" w:rsidRPr="005838A6" w:rsidRDefault="002A08A4" w:rsidP="002A08A4">
            <w:pPr>
              <w:pStyle w:val="TAL"/>
            </w:pPr>
            <w:r w:rsidRPr="005838A6">
              <w:t>E-UTRA Band 1, 2, 3, 5, 7, 8, 11, 18, 19, 20, 21, 25, 26, 28, 32, 34, 38, 39, 40, 41, 50, 65, 66, 67, 70, 71, 74, 75, 76</w:t>
            </w:r>
          </w:p>
          <w:p w14:paraId="77EDB831" w14:textId="77777777" w:rsidR="002A08A4" w:rsidRPr="005838A6" w:rsidRDefault="002A08A4" w:rsidP="002A08A4">
            <w:pPr>
              <w:pStyle w:val="TAL"/>
            </w:pPr>
            <w:r w:rsidRPr="005838A6">
              <w:t>NR Band n100, n101</w:t>
            </w:r>
          </w:p>
        </w:tc>
        <w:tc>
          <w:tcPr>
            <w:tcW w:w="810" w:type="dxa"/>
          </w:tcPr>
          <w:p w14:paraId="75C020A4" w14:textId="77777777" w:rsidR="002A08A4" w:rsidRPr="005838A6" w:rsidRDefault="002A08A4" w:rsidP="002A08A4">
            <w:pPr>
              <w:pStyle w:val="TAC"/>
              <w:jc w:val="left"/>
            </w:pPr>
            <w:r w:rsidRPr="005838A6">
              <w:t>F</w:t>
            </w:r>
            <w:r w:rsidRPr="005838A6">
              <w:rPr>
                <w:vertAlign w:val="subscript"/>
              </w:rPr>
              <w:t>DL_low</w:t>
            </w:r>
          </w:p>
        </w:tc>
        <w:tc>
          <w:tcPr>
            <w:tcW w:w="540" w:type="dxa"/>
          </w:tcPr>
          <w:p w14:paraId="66B122B2" w14:textId="77777777" w:rsidR="002A08A4" w:rsidRPr="005838A6" w:rsidRDefault="002A08A4" w:rsidP="002A08A4">
            <w:pPr>
              <w:pStyle w:val="TAC"/>
              <w:jc w:val="left"/>
            </w:pPr>
            <w:r w:rsidRPr="005838A6">
              <w:t>-</w:t>
            </w:r>
          </w:p>
        </w:tc>
        <w:tc>
          <w:tcPr>
            <w:tcW w:w="889" w:type="dxa"/>
          </w:tcPr>
          <w:p w14:paraId="348CEEE4" w14:textId="77777777" w:rsidR="002A08A4" w:rsidRPr="005838A6" w:rsidRDefault="002A08A4" w:rsidP="002A08A4">
            <w:pPr>
              <w:pStyle w:val="TAC"/>
              <w:jc w:val="left"/>
            </w:pPr>
            <w:r w:rsidRPr="005838A6">
              <w:t>F</w:t>
            </w:r>
            <w:r w:rsidRPr="005838A6">
              <w:rPr>
                <w:vertAlign w:val="subscript"/>
              </w:rPr>
              <w:t>DL_high</w:t>
            </w:r>
          </w:p>
        </w:tc>
        <w:tc>
          <w:tcPr>
            <w:tcW w:w="1133" w:type="dxa"/>
          </w:tcPr>
          <w:p w14:paraId="1DB56DB5" w14:textId="77777777" w:rsidR="002A08A4" w:rsidRPr="005838A6" w:rsidRDefault="002A08A4" w:rsidP="002A08A4">
            <w:pPr>
              <w:pStyle w:val="TAC"/>
              <w:jc w:val="left"/>
            </w:pPr>
            <w:r w:rsidRPr="005838A6">
              <w:t>-50</w:t>
            </w:r>
          </w:p>
        </w:tc>
        <w:tc>
          <w:tcPr>
            <w:tcW w:w="850" w:type="dxa"/>
            <w:noWrap/>
          </w:tcPr>
          <w:p w14:paraId="543E7A2A" w14:textId="77777777" w:rsidR="002A08A4" w:rsidRPr="005838A6" w:rsidRDefault="002A08A4" w:rsidP="002A08A4">
            <w:pPr>
              <w:pStyle w:val="TAC"/>
              <w:jc w:val="left"/>
            </w:pPr>
            <w:r w:rsidRPr="005838A6">
              <w:t>1</w:t>
            </w:r>
          </w:p>
        </w:tc>
        <w:tc>
          <w:tcPr>
            <w:tcW w:w="928" w:type="dxa"/>
            <w:noWrap/>
          </w:tcPr>
          <w:p w14:paraId="7BE18D0C" w14:textId="77777777" w:rsidR="002A08A4" w:rsidRPr="005838A6" w:rsidRDefault="002A08A4" w:rsidP="002A08A4">
            <w:pPr>
              <w:pStyle w:val="TAC"/>
              <w:jc w:val="left"/>
            </w:pPr>
          </w:p>
        </w:tc>
      </w:tr>
      <w:tr w:rsidR="002A08A4" w:rsidRPr="005838A6" w14:paraId="2F05E9F9" w14:textId="77777777" w:rsidTr="00DF573A">
        <w:trPr>
          <w:trHeight w:val="225"/>
          <w:jc w:val="center"/>
        </w:trPr>
        <w:tc>
          <w:tcPr>
            <w:tcW w:w="959" w:type="dxa"/>
            <w:tcBorders>
              <w:top w:val="nil"/>
              <w:bottom w:val="single" w:sz="4" w:space="0" w:color="auto"/>
            </w:tcBorders>
            <w:shd w:val="clear" w:color="auto" w:fill="auto"/>
          </w:tcPr>
          <w:p w14:paraId="1E06B68B" w14:textId="77777777" w:rsidR="002A08A4" w:rsidRPr="005838A6" w:rsidRDefault="002A08A4" w:rsidP="002A08A4">
            <w:pPr>
              <w:pStyle w:val="TAC"/>
              <w:jc w:val="left"/>
            </w:pPr>
          </w:p>
        </w:tc>
        <w:tc>
          <w:tcPr>
            <w:tcW w:w="2831" w:type="dxa"/>
          </w:tcPr>
          <w:p w14:paraId="0295C260" w14:textId="77777777" w:rsidR="002A08A4" w:rsidRPr="005838A6" w:rsidRDefault="002A08A4" w:rsidP="002A08A4">
            <w:pPr>
              <w:pStyle w:val="TAL"/>
            </w:pPr>
            <w:r w:rsidRPr="005838A6">
              <w:t>Frequency range</w:t>
            </w:r>
          </w:p>
        </w:tc>
        <w:tc>
          <w:tcPr>
            <w:tcW w:w="810" w:type="dxa"/>
          </w:tcPr>
          <w:p w14:paraId="464E821D" w14:textId="77777777" w:rsidR="002A08A4" w:rsidRPr="005838A6" w:rsidRDefault="002A08A4" w:rsidP="002A08A4">
            <w:pPr>
              <w:pStyle w:val="TAC"/>
              <w:jc w:val="left"/>
            </w:pPr>
            <w:r w:rsidRPr="005838A6">
              <w:t>1884.5</w:t>
            </w:r>
          </w:p>
        </w:tc>
        <w:tc>
          <w:tcPr>
            <w:tcW w:w="540" w:type="dxa"/>
          </w:tcPr>
          <w:p w14:paraId="4CE276F1" w14:textId="77777777" w:rsidR="002A08A4" w:rsidRPr="005838A6" w:rsidRDefault="002A08A4" w:rsidP="002A08A4">
            <w:pPr>
              <w:pStyle w:val="TAC"/>
              <w:jc w:val="left"/>
            </w:pPr>
            <w:r w:rsidRPr="005838A6">
              <w:t>-</w:t>
            </w:r>
          </w:p>
        </w:tc>
        <w:tc>
          <w:tcPr>
            <w:tcW w:w="889" w:type="dxa"/>
          </w:tcPr>
          <w:p w14:paraId="26F9D551" w14:textId="77777777" w:rsidR="002A08A4" w:rsidRPr="005838A6" w:rsidRDefault="002A08A4" w:rsidP="002A08A4">
            <w:pPr>
              <w:pStyle w:val="TAC"/>
              <w:jc w:val="left"/>
            </w:pPr>
            <w:r w:rsidRPr="005838A6">
              <w:t>1915.7</w:t>
            </w:r>
          </w:p>
        </w:tc>
        <w:tc>
          <w:tcPr>
            <w:tcW w:w="1133" w:type="dxa"/>
          </w:tcPr>
          <w:p w14:paraId="59794F21" w14:textId="77777777" w:rsidR="002A08A4" w:rsidRPr="005838A6" w:rsidRDefault="002A08A4" w:rsidP="002A08A4">
            <w:pPr>
              <w:pStyle w:val="TAC"/>
              <w:jc w:val="left"/>
            </w:pPr>
            <w:r w:rsidRPr="005838A6">
              <w:t>-41</w:t>
            </w:r>
          </w:p>
        </w:tc>
        <w:tc>
          <w:tcPr>
            <w:tcW w:w="850" w:type="dxa"/>
            <w:noWrap/>
          </w:tcPr>
          <w:p w14:paraId="1DDD8280" w14:textId="77777777" w:rsidR="002A08A4" w:rsidRPr="005838A6" w:rsidRDefault="002A08A4" w:rsidP="002A08A4">
            <w:pPr>
              <w:pStyle w:val="TAC"/>
              <w:jc w:val="left"/>
            </w:pPr>
            <w:r w:rsidRPr="005838A6">
              <w:t>0.3</w:t>
            </w:r>
          </w:p>
        </w:tc>
        <w:tc>
          <w:tcPr>
            <w:tcW w:w="928" w:type="dxa"/>
            <w:noWrap/>
          </w:tcPr>
          <w:p w14:paraId="55E43659" w14:textId="77777777" w:rsidR="002A08A4" w:rsidRPr="005838A6" w:rsidRDefault="002A08A4" w:rsidP="002A08A4">
            <w:pPr>
              <w:pStyle w:val="TAC"/>
              <w:jc w:val="left"/>
            </w:pPr>
            <w:r w:rsidRPr="005838A6">
              <w:t>8</w:t>
            </w:r>
          </w:p>
        </w:tc>
      </w:tr>
      <w:tr w:rsidR="002A08A4" w:rsidRPr="005838A6" w14:paraId="5A17C4BD" w14:textId="77777777" w:rsidTr="00DF573A">
        <w:trPr>
          <w:trHeight w:val="225"/>
          <w:jc w:val="center"/>
        </w:trPr>
        <w:tc>
          <w:tcPr>
            <w:tcW w:w="959" w:type="dxa"/>
            <w:tcBorders>
              <w:bottom w:val="nil"/>
            </w:tcBorders>
            <w:shd w:val="clear" w:color="auto" w:fill="auto"/>
          </w:tcPr>
          <w:p w14:paraId="10EDAFAE" w14:textId="77777777" w:rsidR="002A08A4" w:rsidRPr="005838A6" w:rsidRDefault="002A08A4" w:rsidP="002A08A4">
            <w:pPr>
              <w:pStyle w:val="TAC"/>
              <w:jc w:val="left"/>
            </w:pPr>
            <w:r w:rsidRPr="005838A6">
              <w:t>n79</w:t>
            </w:r>
          </w:p>
        </w:tc>
        <w:tc>
          <w:tcPr>
            <w:tcW w:w="2831" w:type="dxa"/>
          </w:tcPr>
          <w:p w14:paraId="09795EDC" w14:textId="77777777" w:rsidR="002A08A4" w:rsidRPr="005838A6" w:rsidRDefault="002A08A4" w:rsidP="002A08A4">
            <w:pPr>
              <w:pStyle w:val="TAL"/>
            </w:pPr>
            <w:r w:rsidRPr="005838A6">
              <w:t>E-UTRA Band 1, 3, 5, 7, 8, 11, 18, 19, 21, 28, 34, 39, 40, 41, 42, 65, 74</w:t>
            </w:r>
          </w:p>
        </w:tc>
        <w:tc>
          <w:tcPr>
            <w:tcW w:w="810" w:type="dxa"/>
          </w:tcPr>
          <w:p w14:paraId="1038DDB0" w14:textId="77777777" w:rsidR="002A08A4" w:rsidRPr="005838A6" w:rsidRDefault="002A08A4" w:rsidP="002A08A4">
            <w:pPr>
              <w:pStyle w:val="TAC"/>
              <w:jc w:val="left"/>
            </w:pPr>
            <w:r w:rsidRPr="005838A6">
              <w:t>F</w:t>
            </w:r>
            <w:r w:rsidRPr="005838A6">
              <w:rPr>
                <w:vertAlign w:val="subscript"/>
              </w:rPr>
              <w:t>DL_low</w:t>
            </w:r>
          </w:p>
        </w:tc>
        <w:tc>
          <w:tcPr>
            <w:tcW w:w="540" w:type="dxa"/>
          </w:tcPr>
          <w:p w14:paraId="709D7284" w14:textId="77777777" w:rsidR="002A08A4" w:rsidRPr="005838A6" w:rsidRDefault="002A08A4" w:rsidP="002A08A4">
            <w:pPr>
              <w:pStyle w:val="TAC"/>
              <w:jc w:val="left"/>
            </w:pPr>
            <w:r w:rsidRPr="005838A6">
              <w:t>-</w:t>
            </w:r>
          </w:p>
        </w:tc>
        <w:tc>
          <w:tcPr>
            <w:tcW w:w="889" w:type="dxa"/>
          </w:tcPr>
          <w:p w14:paraId="633F1A07" w14:textId="77777777" w:rsidR="002A08A4" w:rsidRPr="005838A6" w:rsidRDefault="002A08A4" w:rsidP="002A08A4">
            <w:pPr>
              <w:pStyle w:val="TAC"/>
              <w:jc w:val="left"/>
            </w:pPr>
            <w:r w:rsidRPr="005838A6">
              <w:t>F</w:t>
            </w:r>
            <w:r w:rsidRPr="005838A6">
              <w:rPr>
                <w:vertAlign w:val="subscript"/>
              </w:rPr>
              <w:t>DL_high</w:t>
            </w:r>
          </w:p>
        </w:tc>
        <w:tc>
          <w:tcPr>
            <w:tcW w:w="1133" w:type="dxa"/>
          </w:tcPr>
          <w:p w14:paraId="06D663ED" w14:textId="77777777" w:rsidR="002A08A4" w:rsidRPr="005838A6" w:rsidRDefault="002A08A4" w:rsidP="002A08A4">
            <w:pPr>
              <w:pStyle w:val="TAC"/>
              <w:jc w:val="left"/>
            </w:pPr>
            <w:r w:rsidRPr="005838A6">
              <w:t>-50</w:t>
            </w:r>
          </w:p>
        </w:tc>
        <w:tc>
          <w:tcPr>
            <w:tcW w:w="850" w:type="dxa"/>
            <w:noWrap/>
          </w:tcPr>
          <w:p w14:paraId="69C4255B" w14:textId="77777777" w:rsidR="002A08A4" w:rsidRPr="005838A6" w:rsidRDefault="002A08A4" w:rsidP="002A08A4">
            <w:pPr>
              <w:pStyle w:val="TAC"/>
              <w:jc w:val="left"/>
            </w:pPr>
            <w:r w:rsidRPr="005838A6">
              <w:t>1</w:t>
            </w:r>
          </w:p>
        </w:tc>
        <w:tc>
          <w:tcPr>
            <w:tcW w:w="928" w:type="dxa"/>
            <w:noWrap/>
          </w:tcPr>
          <w:p w14:paraId="24D9FEFC" w14:textId="77777777" w:rsidR="002A08A4" w:rsidRPr="005838A6" w:rsidRDefault="002A08A4" w:rsidP="002A08A4">
            <w:pPr>
              <w:pStyle w:val="TAC"/>
              <w:jc w:val="left"/>
            </w:pPr>
          </w:p>
        </w:tc>
      </w:tr>
      <w:tr w:rsidR="002A08A4" w:rsidRPr="005838A6" w14:paraId="6B227592" w14:textId="77777777" w:rsidTr="00DF573A">
        <w:trPr>
          <w:trHeight w:val="225"/>
          <w:jc w:val="center"/>
        </w:trPr>
        <w:tc>
          <w:tcPr>
            <w:tcW w:w="959" w:type="dxa"/>
            <w:tcBorders>
              <w:top w:val="nil"/>
              <w:bottom w:val="single" w:sz="4" w:space="0" w:color="auto"/>
            </w:tcBorders>
            <w:shd w:val="clear" w:color="auto" w:fill="auto"/>
          </w:tcPr>
          <w:p w14:paraId="5CE37388" w14:textId="77777777" w:rsidR="002A08A4" w:rsidRPr="005838A6" w:rsidRDefault="002A08A4" w:rsidP="002A08A4">
            <w:pPr>
              <w:pStyle w:val="TAC"/>
              <w:jc w:val="left"/>
            </w:pPr>
          </w:p>
        </w:tc>
        <w:tc>
          <w:tcPr>
            <w:tcW w:w="2831" w:type="dxa"/>
          </w:tcPr>
          <w:p w14:paraId="1CD3FF53" w14:textId="77777777" w:rsidR="002A08A4" w:rsidRPr="005838A6" w:rsidRDefault="002A08A4" w:rsidP="002A08A4">
            <w:pPr>
              <w:pStyle w:val="TAL"/>
            </w:pPr>
            <w:r w:rsidRPr="005838A6">
              <w:t>Frequency range</w:t>
            </w:r>
          </w:p>
        </w:tc>
        <w:tc>
          <w:tcPr>
            <w:tcW w:w="810" w:type="dxa"/>
          </w:tcPr>
          <w:p w14:paraId="0BF6E19B" w14:textId="77777777" w:rsidR="002A08A4" w:rsidRPr="005838A6" w:rsidRDefault="002A08A4" w:rsidP="002A08A4">
            <w:pPr>
              <w:pStyle w:val="TAC"/>
              <w:jc w:val="left"/>
            </w:pPr>
            <w:r w:rsidRPr="005838A6">
              <w:t>1884.5</w:t>
            </w:r>
          </w:p>
        </w:tc>
        <w:tc>
          <w:tcPr>
            <w:tcW w:w="540" w:type="dxa"/>
          </w:tcPr>
          <w:p w14:paraId="1939B19B" w14:textId="77777777" w:rsidR="002A08A4" w:rsidRPr="005838A6" w:rsidRDefault="002A08A4" w:rsidP="002A08A4">
            <w:pPr>
              <w:pStyle w:val="TAC"/>
              <w:jc w:val="left"/>
            </w:pPr>
            <w:r w:rsidRPr="005838A6">
              <w:t>-</w:t>
            </w:r>
          </w:p>
        </w:tc>
        <w:tc>
          <w:tcPr>
            <w:tcW w:w="889" w:type="dxa"/>
          </w:tcPr>
          <w:p w14:paraId="555F46EC" w14:textId="77777777" w:rsidR="002A08A4" w:rsidRPr="005838A6" w:rsidRDefault="002A08A4" w:rsidP="002A08A4">
            <w:pPr>
              <w:pStyle w:val="TAC"/>
              <w:jc w:val="left"/>
            </w:pPr>
            <w:r w:rsidRPr="005838A6">
              <w:t>1915.7</w:t>
            </w:r>
          </w:p>
        </w:tc>
        <w:tc>
          <w:tcPr>
            <w:tcW w:w="1133" w:type="dxa"/>
          </w:tcPr>
          <w:p w14:paraId="4330ADBE" w14:textId="77777777" w:rsidR="002A08A4" w:rsidRPr="005838A6" w:rsidRDefault="002A08A4" w:rsidP="002A08A4">
            <w:pPr>
              <w:pStyle w:val="TAC"/>
              <w:jc w:val="left"/>
            </w:pPr>
            <w:r w:rsidRPr="005838A6">
              <w:t>-41</w:t>
            </w:r>
          </w:p>
        </w:tc>
        <w:tc>
          <w:tcPr>
            <w:tcW w:w="850" w:type="dxa"/>
            <w:noWrap/>
          </w:tcPr>
          <w:p w14:paraId="3D861BFA" w14:textId="77777777" w:rsidR="002A08A4" w:rsidRPr="005838A6" w:rsidRDefault="002A08A4" w:rsidP="002A08A4">
            <w:pPr>
              <w:pStyle w:val="TAC"/>
              <w:jc w:val="left"/>
            </w:pPr>
            <w:r w:rsidRPr="005838A6">
              <w:t>0.3</w:t>
            </w:r>
          </w:p>
        </w:tc>
        <w:tc>
          <w:tcPr>
            <w:tcW w:w="928" w:type="dxa"/>
            <w:noWrap/>
          </w:tcPr>
          <w:p w14:paraId="5CEC2A5F" w14:textId="77777777" w:rsidR="002A08A4" w:rsidRPr="005838A6" w:rsidRDefault="002A08A4" w:rsidP="002A08A4">
            <w:pPr>
              <w:pStyle w:val="TAC"/>
              <w:jc w:val="left"/>
            </w:pPr>
            <w:r w:rsidRPr="005838A6">
              <w:t>8</w:t>
            </w:r>
          </w:p>
        </w:tc>
      </w:tr>
      <w:tr w:rsidR="002A08A4" w:rsidRPr="005838A6" w14:paraId="1BA359BD" w14:textId="77777777" w:rsidTr="00DF573A">
        <w:trPr>
          <w:trHeight w:val="225"/>
          <w:jc w:val="center"/>
        </w:trPr>
        <w:tc>
          <w:tcPr>
            <w:tcW w:w="959" w:type="dxa"/>
            <w:tcBorders>
              <w:bottom w:val="nil"/>
            </w:tcBorders>
            <w:shd w:val="clear" w:color="auto" w:fill="auto"/>
          </w:tcPr>
          <w:p w14:paraId="240553EF" w14:textId="77777777" w:rsidR="002A08A4" w:rsidRPr="005838A6" w:rsidRDefault="002A08A4" w:rsidP="002A08A4">
            <w:pPr>
              <w:pStyle w:val="TAC"/>
              <w:jc w:val="left"/>
              <w:rPr>
                <w:lang w:eastAsia="zh-CN"/>
              </w:rPr>
            </w:pPr>
            <w:r w:rsidRPr="005838A6">
              <w:t>n85</w:t>
            </w:r>
          </w:p>
        </w:tc>
        <w:tc>
          <w:tcPr>
            <w:tcW w:w="2831" w:type="dxa"/>
          </w:tcPr>
          <w:p w14:paraId="7B71AEE5" w14:textId="77777777" w:rsidR="002A08A4" w:rsidRPr="005838A6" w:rsidRDefault="002A08A4" w:rsidP="002A08A4">
            <w:pPr>
              <w:pStyle w:val="TAL"/>
            </w:pPr>
            <w:r w:rsidRPr="005838A6">
              <w:t>E-UTRA Band 2, 5, 13, 14, 17, 24, 25, 26, 27, 30, 41, 53, 54, 70, 71, 74, 103</w:t>
            </w:r>
            <w:r>
              <w:t>, 106</w:t>
            </w:r>
          </w:p>
        </w:tc>
        <w:tc>
          <w:tcPr>
            <w:tcW w:w="810" w:type="dxa"/>
          </w:tcPr>
          <w:p w14:paraId="534F7470" w14:textId="77777777" w:rsidR="002A08A4" w:rsidRPr="005838A6" w:rsidRDefault="002A08A4" w:rsidP="002A08A4">
            <w:pPr>
              <w:pStyle w:val="TAC"/>
              <w:jc w:val="left"/>
            </w:pPr>
            <w:r w:rsidRPr="005838A6">
              <w:t>F</w:t>
            </w:r>
            <w:r w:rsidRPr="005838A6">
              <w:rPr>
                <w:vertAlign w:val="subscript"/>
              </w:rPr>
              <w:t>DL_low</w:t>
            </w:r>
          </w:p>
        </w:tc>
        <w:tc>
          <w:tcPr>
            <w:tcW w:w="540" w:type="dxa"/>
          </w:tcPr>
          <w:p w14:paraId="2A32C03C" w14:textId="77777777" w:rsidR="002A08A4" w:rsidRPr="005838A6" w:rsidRDefault="002A08A4" w:rsidP="002A08A4">
            <w:pPr>
              <w:pStyle w:val="TAC"/>
              <w:jc w:val="left"/>
            </w:pPr>
            <w:r w:rsidRPr="005838A6">
              <w:t>-</w:t>
            </w:r>
          </w:p>
        </w:tc>
        <w:tc>
          <w:tcPr>
            <w:tcW w:w="889" w:type="dxa"/>
          </w:tcPr>
          <w:p w14:paraId="78058593" w14:textId="77777777" w:rsidR="002A08A4" w:rsidRPr="005838A6" w:rsidRDefault="002A08A4" w:rsidP="002A08A4">
            <w:pPr>
              <w:pStyle w:val="TAC"/>
              <w:jc w:val="left"/>
              <w:rPr>
                <w:rStyle w:val="TALCar"/>
              </w:rPr>
            </w:pPr>
            <w:r w:rsidRPr="005838A6">
              <w:t>F</w:t>
            </w:r>
            <w:r w:rsidRPr="005838A6">
              <w:rPr>
                <w:vertAlign w:val="subscript"/>
              </w:rPr>
              <w:t>DL_high</w:t>
            </w:r>
          </w:p>
        </w:tc>
        <w:tc>
          <w:tcPr>
            <w:tcW w:w="1133" w:type="dxa"/>
          </w:tcPr>
          <w:p w14:paraId="06E2590F" w14:textId="77777777" w:rsidR="002A08A4" w:rsidRPr="005838A6" w:rsidRDefault="002A08A4" w:rsidP="002A08A4">
            <w:pPr>
              <w:pStyle w:val="TAC"/>
              <w:jc w:val="left"/>
            </w:pPr>
            <w:r w:rsidRPr="005838A6">
              <w:t>-50</w:t>
            </w:r>
          </w:p>
        </w:tc>
        <w:tc>
          <w:tcPr>
            <w:tcW w:w="850" w:type="dxa"/>
            <w:noWrap/>
          </w:tcPr>
          <w:p w14:paraId="347F4348" w14:textId="77777777" w:rsidR="002A08A4" w:rsidRPr="005838A6" w:rsidRDefault="002A08A4" w:rsidP="002A08A4">
            <w:pPr>
              <w:pStyle w:val="TAC"/>
              <w:jc w:val="left"/>
            </w:pPr>
            <w:r w:rsidRPr="005838A6">
              <w:t>1</w:t>
            </w:r>
          </w:p>
        </w:tc>
        <w:tc>
          <w:tcPr>
            <w:tcW w:w="928" w:type="dxa"/>
            <w:noWrap/>
          </w:tcPr>
          <w:p w14:paraId="1144E8CA" w14:textId="77777777" w:rsidR="002A08A4" w:rsidRPr="005838A6" w:rsidRDefault="002A08A4" w:rsidP="002A08A4">
            <w:pPr>
              <w:pStyle w:val="TAC"/>
              <w:jc w:val="left"/>
            </w:pPr>
          </w:p>
        </w:tc>
      </w:tr>
      <w:tr w:rsidR="002A08A4" w:rsidRPr="005838A6" w14:paraId="0EC76A05" w14:textId="77777777" w:rsidTr="00DF573A">
        <w:trPr>
          <w:trHeight w:val="225"/>
          <w:jc w:val="center"/>
        </w:trPr>
        <w:tc>
          <w:tcPr>
            <w:tcW w:w="959" w:type="dxa"/>
            <w:tcBorders>
              <w:top w:val="nil"/>
              <w:bottom w:val="nil"/>
            </w:tcBorders>
            <w:shd w:val="clear" w:color="auto" w:fill="auto"/>
          </w:tcPr>
          <w:p w14:paraId="64B65EA8" w14:textId="77777777" w:rsidR="002A08A4" w:rsidRPr="005838A6" w:rsidRDefault="002A08A4" w:rsidP="002A08A4">
            <w:pPr>
              <w:pStyle w:val="TAC"/>
              <w:jc w:val="left"/>
              <w:rPr>
                <w:lang w:eastAsia="zh-CN"/>
              </w:rPr>
            </w:pPr>
          </w:p>
        </w:tc>
        <w:tc>
          <w:tcPr>
            <w:tcW w:w="2831" w:type="dxa"/>
          </w:tcPr>
          <w:p w14:paraId="435A394F" w14:textId="77777777" w:rsidR="002A08A4" w:rsidRPr="005838A6" w:rsidRDefault="002A08A4" w:rsidP="002A08A4">
            <w:pPr>
              <w:pStyle w:val="TAL"/>
            </w:pPr>
            <w:r w:rsidRPr="005838A6">
              <w:t>E-UTRA Band 4, 48, 50, 51, 66</w:t>
            </w:r>
          </w:p>
          <w:p w14:paraId="77556336" w14:textId="77777777" w:rsidR="002A08A4" w:rsidRPr="005838A6" w:rsidRDefault="002A08A4" w:rsidP="002A08A4">
            <w:pPr>
              <w:pStyle w:val="TAL"/>
            </w:pPr>
            <w:r w:rsidRPr="005838A6">
              <w:t>NR Band n77, n78</w:t>
            </w:r>
          </w:p>
        </w:tc>
        <w:tc>
          <w:tcPr>
            <w:tcW w:w="810" w:type="dxa"/>
          </w:tcPr>
          <w:p w14:paraId="21CC14D1" w14:textId="77777777" w:rsidR="002A08A4" w:rsidRPr="005838A6" w:rsidRDefault="002A08A4" w:rsidP="002A08A4">
            <w:pPr>
              <w:pStyle w:val="TAC"/>
              <w:jc w:val="left"/>
            </w:pPr>
            <w:r w:rsidRPr="005838A6">
              <w:t>F</w:t>
            </w:r>
            <w:r w:rsidRPr="005838A6">
              <w:rPr>
                <w:vertAlign w:val="subscript"/>
              </w:rPr>
              <w:t>DL_low</w:t>
            </w:r>
          </w:p>
        </w:tc>
        <w:tc>
          <w:tcPr>
            <w:tcW w:w="540" w:type="dxa"/>
          </w:tcPr>
          <w:p w14:paraId="2D4755B1" w14:textId="77777777" w:rsidR="002A08A4" w:rsidRPr="005838A6" w:rsidRDefault="002A08A4" w:rsidP="002A08A4">
            <w:pPr>
              <w:pStyle w:val="TAC"/>
              <w:jc w:val="left"/>
            </w:pPr>
            <w:r w:rsidRPr="005838A6">
              <w:t>-</w:t>
            </w:r>
          </w:p>
        </w:tc>
        <w:tc>
          <w:tcPr>
            <w:tcW w:w="889" w:type="dxa"/>
          </w:tcPr>
          <w:p w14:paraId="24AF30E2" w14:textId="77777777" w:rsidR="002A08A4" w:rsidRPr="005838A6" w:rsidRDefault="002A08A4" w:rsidP="002A08A4">
            <w:pPr>
              <w:pStyle w:val="TAC"/>
              <w:jc w:val="left"/>
              <w:rPr>
                <w:rStyle w:val="TALCar"/>
              </w:rPr>
            </w:pPr>
            <w:r w:rsidRPr="005838A6">
              <w:t>F</w:t>
            </w:r>
            <w:r w:rsidRPr="005838A6">
              <w:rPr>
                <w:vertAlign w:val="subscript"/>
              </w:rPr>
              <w:t>DL_high</w:t>
            </w:r>
          </w:p>
        </w:tc>
        <w:tc>
          <w:tcPr>
            <w:tcW w:w="1133" w:type="dxa"/>
          </w:tcPr>
          <w:p w14:paraId="6FF30FD0" w14:textId="77777777" w:rsidR="002A08A4" w:rsidRPr="005838A6" w:rsidRDefault="002A08A4" w:rsidP="002A08A4">
            <w:pPr>
              <w:pStyle w:val="TAC"/>
              <w:jc w:val="left"/>
            </w:pPr>
            <w:r w:rsidRPr="005838A6">
              <w:t>-50</w:t>
            </w:r>
          </w:p>
        </w:tc>
        <w:tc>
          <w:tcPr>
            <w:tcW w:w="850" w:type="dxa"/>
            <w:noWrap/>
          </w:tcPr>
          <w:p w14:paraId="5AB283DD" w14:textId="77777777" w:rsidR="002A08A4" w:rsidRPr="005838A6" w:rsidRDefault="002A08A4" w:rsidP="002A08A4">
            <w:pPr>
              <w:pStyle w:val="TAC"/>
              <w:jc w:val="left"/>
            </w:pPr>
            <w:r w:rsidRPr="005838A6">
              <w:t>1</w:t>
            </w:r>
          </w:p>
        </w:tc>
        <w:tc>
          <w:tcPr>
            <w:tcW w:w="928" w:type="dxa"/>
            <w:noWrap/>
          </w:tcPr>
          <w:p w14:paraId="0D79A54E" w14:textId="77777777" w:rsidR="002A08A4" w:rsidRPr="005838A6" w:rsidRDefault="002A08A4" w:rsidP="002A08A4">
            <w:pPr>
              <w:pStyle w:val="TAC"/>
              <w:jc w:val="left"/>
            </w:pPr>
            <w:r w:rsidRPr="005838A6">
              <w:t>2</w:t>
            </w:r>
          </w:p>
        </w:tc>
      </w:tr>
      <w:tr w:rsidR="002A08A4" w:rsidRPr="005838A6" w14:paraId="74BC28A6" w14:textId="77777777" w:rsidTr="00DF573A">
        <w:trPr>
          <w:trHeight w:val="225"/>
          <w:jc w:val="center"/>
        </w:trPr>
        <w:tc>
          <w:tcPr>
            <w:tcW w:w="959" w:type="dxa"/>
            <w:tcBorders>
              <w:top w:val="nil"/>
              <w:bottom w:val="single" w:sz="4" w:space="0" w:color="auto"/>
            </w:tcBorders>
            <w:shd w:val="clear" w:color="auto" w:fill="auto"/>
          </w:tcPr>
          <w:p w14:paraId="133AFCA3" w14:textId="77777777" w:rsidR="002A08A4" w:rsidRPr="005838A6" w:rsidRDefault="002A08A4" w:rsidP="002A08A4">
            <w:pPr>
              <w:pStyle w:val="TAC"/>
              <w:jc w:val="left"/>
              <w:rPr>
                <w:lang w:eastAsia="zh-CN"/>
              </w:rPr>
            </w:pPr>
          </w:p>
        </w:tc>
        <w:tc>
          <w:tcPr>
            <w:tcW w:w="2831" w:type="dxa"/>
          </w:tcPr>
          <w:p w14:paraId="58FAC33E" w14:textId="77777777" w:rsidR="002A08A4" w:rsidRPr="005838A6" w:rsidRDefault="002A08A4" w:rsidP="002A08A4">
            <w:pPr>
              <w:pStyle w:val="TAL"/>
            </w:pPr>
            <w:r w:rsidRPr="005838A6">
              <w:t>E-UTRA Band 12, 85</w:t>
            </w:r>
          </w:p>
        </w:tc>
        <w:tc>
          <w:tcPr>
            <w:tcW w:w="810" w:type="dxa"/>
          </w:tcPr>
          <w:p w14:paraId="27210D0C" w14:textId="77777777" w:rsidR="002A08A4" w:rsidRPr="005838A6" w:rsidRDefault="002A08A4" w:rsidP="002A08A4">
            <w:pPr>
              <w:pStyle w:val="TAC"/>
              <w:jc w:val="left"/>
            </w:pPr>
            <w:r w:rsidRPr="005838A6">
              <w:t>F</w:t>
            </w:r>
            <w:r w:rsidRPr="005838A6">
              <w:rPr>
                <w:vertAlign w:val="subscript"/>
              </w:rPr>
              <w:t>DL_low</w:t>
            </w:r>
          </w:p>
        </w:tc>
        <w:tc>
          <w:tcPr>
            <w:tcW w:w="540" w:type="dxa"/>
          </w:tcPr>
          <w:p w14:paraId="39FE51F0" w14:textId="77777777" w:rsidR="002A08A4" w:rsidRPr="005838A6" w:rsidRDefault="002A08A4" w:rsidP="002A08A4">
            <w:pPr>
              <w:pStyle w:val="TAC"/>
              <w:jc w:val="left"/>
            </w:pPr>
            <w:r w:rsidRPr="005838A6">
              <w:t>-</w:t>
            </w:r>
          </w:p>
        </w:tc>
        <w:tc>
          <w:tcPr>
            <w:tcW w:w="889" w:type="dxa"/>
          </w:tcPr>
          <w:p w14:paraId="6C9A3016" w14:textId="77777777" w:rsidR="002A08A4" w:rsidRPr="005838A6" w:rsidRDefault="002A08A4" w:rsidP="002A08A4">
            <w:pPr>
              <w:pStyle w:val="TAC"/>
              <w:jc w:val="left"/>
              <w:rPr>
                <w:rStyle w:val="TALCar"/>
              </w:rPr>
            </w:pPr>
            <w:r w:rsidRPr="005838A6">
              <w:t>F</w:t>
            </w:r>
            <w:r w:rsidRPr="005838A6">
              <w:rPr>
                <w:vertAlign w:val="subscript"/>
              </w:rPr>
              <w:t>DL_high</w:t>
            </w:r>
          </w:p>
        </w:tc>
        <w:tc>
          <w:tcPr>
            <w:tcW w:w="1133" w:type="dxa"/>
          </w:tcPr>
          <w:p w14:paraId="7233BC44" w14:textId="77777777" w:rsidR="002A08A4" w:rsidRPr="005838A6" w:rsidRDefault="002A08A4" w:rsidP="002A08A4">
            <w:pPr>
              <w:pStyle w:val="TAC"/>
              <w:jc w:val="left"/>
            </w:pPr>
            <w:r w:rsidRPr="005838A6">
              <w:t>-50</w:t>
            </w:r>
          </w:p>
        </w:tc>
        <w:tc>
          <w:tcPr>
            <w:tcW w:w="850" w:type="dxa"/>
            <w:noWrap/>
          </w:tcPr>
          <w:p w14:paraId="45CA7BB5" w14:textId="77777777" w:rsidR="002A08A4" w:rsidRPr="005838A6" w:rsidRDefault="002A08A4" w:rsidP="002A08A4">
            <w:pPr>
              <w:pStyle w:val="TAC"/>
              <w:jc w:val="left"/>
            </w:pPr>
            <w:r w:rsidRPr="005838A6">
              <w:t>1</w:t>
            </w:r>
          </w:p>
        </w:tc>
        <w:tc>
          <w:tcPr>
            <w:tcW w:w="928" w:type="dxa"/>
            <w:noWrap/>
          </w:tcPr>
          <w:p w14:paraId="03F8A41A" w14:textId="77777777" w:rsidR="002A08A4" w:rsidRPr="005838A6" w:rsidRDefault="002A08A4" w:rsidP="002A08A4">
            <w:pPr>
              <w:pStyle w:val="TAC"/>
              <w:jc w:val="left"/>
            </w:pPr>
            <w:r w:rsidRPr="005838A6">
              <w:t>15</w:t>
            </w:r>
          </w:p>
        </w:tc>
      </w:tr>
      <w:tr w:rsidR="002A08A4" w:rsidRPr="005838A6" w14:paraId="1754E9F5" w14:textId="77777777" w:rsidTr="00DF573A">
        <w:trPr>
          <w:trHeight w:val="225"/>
          <w:jc w:val="center"/>
        </w:trPr>
        <w:tc>
          <w:tcPr>
            <w:tcW w:w="959" w:type="dxa"/>
            <w:tcBorders>
              <w:top w:val="single" w:sz="4" w:space="0" w:color="auto"/>
              <w:bottom w:val="nil"/>
            </w:tcBorders>
            <w:shd w:val="clear" w:color="auto" w:fill="auto"/>
          </w:tcPr>
          <w:p w14:paraId="717052C6" w14:textId="77777777" w:rsidR="002A08A4" w:rsidRPr="005838A6" w:rsidRDefault="002A08A4" w:rsidP="002A08A4">
            <w:pPr>
              <w:pStyle w:val="TAC"/>
              <w:jc w:val="left"/>
            </w:pPr>
            <w:r w:rsidRPr="005838A6">
              <w:rPr>
                <w:lang w:eastAsia="zh-CN"/>
              </w:rPr>
              <w:t>n95</w:t>
            </w:r>
          </w:p>
        </w:tc>
        <w:tc>
          <w:tcPr>
            <w:tcW w:w="2831" w:type="dxa"/>
          </w:tcPr>
          <w:p w14:paraId="7D247A79" w14:textId="77777777" w:rsidR="002A08A4" w:rsidRPr="005838A6" w:rsidRDefault="002A08A4" w:rsidP="002A08A4">
            <w:pPr>
              <w:pStyle w:val="TAL"/>
            </w:pPr>
            <w:r w:rsidRPr="005838A6">
              <w:t>E-UTRA Band 1, 3</w:t>
            </w:r>
            <w:r w:rsidRPr="005838A6">
              <w:rPr>
                <w:lang w:eastAsia="zh-CN"/>
              </w:rPr>
              <w:t xml:space="preserve"> , 5</w:t>
            </w:r>
            <w:r w:rsidRPr="005838A6">
              <w:t>, 8, 28, 39, 40, 41</w:t>
            </w:r>
          </w:p>
          <w:p w14:paraId="7B7B8098" w14:textId="77777777" w:rsidR="002A08A4" w:rsidRPr="005838A6" w:rsidRDefault="002A08A4" w:rsidP="002A08A4">
            <w:pPr>
              <w:pStyle w:val="TAL"/>
            </w:pPr>
            <w:r w:rsidRPr="005838A6">
              <w:t>NR Band n78, n79</w:t>
            </w:r>
          </w:p>
        </w:tc>
        <w:tc>
          <w:tcPr>
            <w:tcW w:w="810" w:type="dxa"/>
          </w:tcPr>
          <w:p w14:paraId="4C01452C" w14:textId="77777777" w:rsidR="002A08A4" w:rsidRPr="005838A6" w:rsidRDefault="002A08A4" w:rsidP="002A08A4">
            <w:pPr>
              <w:pStyle w:val="TAC"/>
              <w:jc w:val="left"/>
            </w:pPr>
            <w:r w:rsidRPr="005838A6">
              <w:t>F</w:t>
            </w:r>
            <w:r w:rsidRPr="005838A6">
              <w:rPr>
                <w:vertAlign w:val="subscript"/>
              </w:rPr>
              <w:t>DL_low</w:t>
            </w:r>
          </w:p>
        </w:tc>
        <w:tc>
          <w:tcPr>
            <w:tcW w:w="540" w:type="dxa"/>
          </w:tcPr>
          <w:p w14:paraId="67C78FDC" w14:textId="77777777" w:rsidR="002A08A4" w:rsidRPr="005838A6" w:rsidRDefault="002A08A4" w:rsidP="002A08A4">
            <w:pPr>
              <w:pStyle w:val="TAC"/>
              <w:jc w:val="left"/>
            </w:pPr>
            <w:r w:rsidRPr="005838A6">
              <w:t>-</w:t>
            </w:r>
          </w:p>
        </w:tc>
        <w:tc>
          <w:tcPr>
            <w:tcW w:w="889" w:type="dxa"/>
          </w:tcPr>
          <w:p w14:paraId="6DE6D3D2" w14:textId="77777777" w:rsidR="002A08A4" w:rsidRPr="005838A6" w:rsidRDefault="002A08A4" w:rsidP="002A08A4">
            <w:pPr>
              <w:pStyle w:val="TAC"/>
              <w:jc w:val="left"/>
            </w:pPr>
            <w:r w:rsidRPr="005838A6">
              <w:rPr>
                <w:rStyle w:val="TALCar"/>
                <w:rFonts w:eastAsia="Malgun Gothic"/>
              </w:rPr>
              <w:t>F</w:t>
            </w:r>
            <w:r w:rsidRPr="005838A6">
              <w:rPr>
                <w:rStyle w:val="TALCar"/>
                <w:rFonts w:eastAsia="Malgun Gothic"/>
                <w:vertAlign w:val="subscript"/>
              </w:rPr>
              <w:t>DL_high</w:t>
            </w:r>
          </w:p>
        </w:tc>
        <w:tc>
          <w:tcPr>
            <w:tcW w:w="1133" w:type="dxa"/>
          </w:tcPr>
          <w:p w14:paraId="4B590484" w14:textId="77777777" w:rsidR="002A08A4" w:rsidRPr="005838A6" w:rsidRDefault="002A08A4" w:rsidP="002A08A4">
            <w:pPr>
              <w:pStyle w:val="TAC"/>
              <w:jc w:val="left"/>
            </w:pPr>
            <w:r w:rsidRPr="005838A6">
              <w:t>-50</w:t>
            </w:r>
          </w:p>
        </w:tc>
        <w:tc>
          <w:tcPr>
            <w:tcW w:w="850" w:type="dxa"/>
            <w:noWrap/>
          </w:tcPr>
          <w:p w14:paraId="310F2514" w14:textId="77777777" w:rsidR="002A08A4" w:rsidRPr="005838A6" w:rsidRDefault="002A08A4" w:rsidP="002A08A4">
            <w:pPr>
              <w:pStyle w:val="TAC"/>
              <w:jc w:val="left"/>
            </w:pPr>
            <w:r w:rsidRPr="005838A6">
              <w:t>1</w:t>
            </w:r>
          </w:p>
        </w:tc>
        <w:tc>
          <w:tcPr>
            <w:tcW w:w="928" w:type="dxa"/>
            <w:noWrap/>
          </w:tcPr>
          <w:p w14:paraId="2D0E4409" w14:textId="77777777" w:rsidR="002A08A4" w:rsidRPr="005838A6" w:rsidRDefault="002A08A4" w:rsidP="002A08A4">
            <w:pPr>
              <w:pStyle w:val="TAC"/>
              <w:jc w:val="left"/>
            </w:pPr>
            <w:r w:rsidRPr="005838A6">
              <w:t>5</w:t>
            </w:r>
          </w:p>
        </w:tc>
      </w:tr>
      <w:tr w:rsidR="002A08A4" w:rsidRPr="005838A6" w14:paraId="4DA0276A" w14:textId="77777777" w:rsidTr="00DF573A">
        <w:trPr>
          <w:trHeight w:val="225"/>
          <w:jc w:val="center"/>
        </w:trPr>
        <w:tc>
          <w:tcPr>
            <w:tcW w:w="959" w:type="dxa"/>
            <w:tcBorders>
              <w:top w:val="nil"/>
              <w:bottom w:val="nil"/>
            </w:tcBorders>
            <w:shd w:val="clear" w:color="auto" w:fill="auto"/>
          </w:tcPr>
          <w:p w14:paraId="2FA029EE" w14:textId="77777777" w:rsidR="002A08A4" w:rsidRPr="005838A6" w:rsidRDefault="002A08A4" w:rsidP="002A08A4">
            <w:pPr>
              <w:pStyle w:val="TAC"/>
              <w:jc w:val="left"/>
            </w:pPr>
          </w:p>
        </w:tc>
        <w:tc>
          <w:tcPr>
            <w:tcW w:w="2831" w:type="dxa"/>
          </w:tcPr>
          <w:p w14:paraId="2E7565B4" w14:textId="77777777" w:rsidR="002A08A4" w:rsidRPr="005838A6" w:rsidRDefault="002A08A4" w:rsidP="002A08A4">
            <w:pPr>
              <w:pStyle w:val="TAL"/>
            </w:pPr>
            <w:r w:rsidRPr="005838A6">
              <w:t>NR Band n77</w:t>
            </w:r>
          </w:p>
        </w:tc>
        <w:tc>
          <w:tcPr>
            <w:tcW w:w="810" w:type="dxa"/>
          </w:tcPr>
          <w:p w14:paraId="68CB86DA" w14:textId="77777777" w:rsidR="002A08A4" w:rsidRPr="005838A6" w:rsidRDefault="002A08A4" w:rsidP="002A08A4">
            <w:pPr>
              <w:pStyle w:val="TAC"/>
              <w:jc w:val="left"/>
            </w:pPr>
            <w:r w:rsidRPr="005838A6">
              <w:t>F</w:t>
            </w:r>
            <w:r w:rsidRPr="005838A6">
              <w:rPr>
                <w:vertAlign w:val="subscript"/>
              </w:rPr>
              <w:t>DL_low</w:t>
            </w:r>
          </w:p>
        </w:tc>
        <w:tc>
          <w:tcPr>
            <w:tcW w:w="540" w:type="dxa"/>
          </w:tcPr>
          <w:p w14:paraId="63013894" w14:textId="77777777" w:rsidR="002A08A4" w:rsidRPr="005838A6" w:rsidRDefault="002A08A4" w:rsidP="002A08A4">
            <w:pPr>
              <w:pStyle w:val="TAC"/>
              <w:jc w:val="left"/>
            </w:pPr>
            <w:r w:rsidRPr="005838A6">
              <w:t>-</w:t>
            </w:r>
          </w:p>
        </w:tc>
        <w:tc>
          <w:tcPr>
            <w:tcW w:w="889" w:type="dxa"/>
          </w:tcPr>
          <w:p w14:paraId="40E4685F" w14:textId="77777777" w:rsidR="002A08A4" w:rsidRPr="005838A6" w:rsidRDefault="002A08A4" w:rsidP="002A08A4">
            <w:pPr>
              <w:pStyle w:val="TAC"/>
              <w:jc w:val="left"/>
            </w:pPr>
            <w:r w:rsidRPr="005838A6">
              <w:rPr>
                <w:rStyle w:val="TALCar"/>
                <w:rFonts w:eastAsia="Malgun Gothic"/>
              </w:rPr>
              <w:t>F</w:t>
            </w:r>
            <w:r w:rsidRPr="005838A6">
              <w:rPr>
                <w:rStyle w:val="TALCar"/>
                <w:rFonts w:eastAsia="Malgun Gothic"/>
                <w:vertAlign w:val="subscript"/>
              </w:rPr>
              <w:t>DL_hi</w:t>
            </w:r>
            <w:r w:rsidRPr="005838A6">
              <w:rPr>
                <w:vertAlign w:val="subscript"/>
              </w:rPr>
              <w:t>gh</w:t>
            </w:r>
          </w:p>
        </w:tc>
        <w:tc>
          <w:tcPr>
            <w:tcW w:w="1133" w:type="dxa"/>
          </w:tcPr>
          <w:p w14:paraId="1584DFDA" w14:textId="77777777" w:rsidR="002A08A4" w:rsidRPr="005838A6" w:rsidRDefault="002A08A4" w:rsidP="002A08A4">
            <w:pPr>
              <w:pStyle w:val="TAC"/>
              <w:jc w:val="left"/>
            </w:pPr>
            <w:r w:rsidRPr="005838A6">
              <w:t>-50</w:t>
            </w:r>
          </w:p>
        </w:tc>
        <w:tc>
          <w:tcPr>
            <w:tcW w:w="850" w:type="dxa"/>
            <w:noWrap/>
          </w:tcPr>
          <w:p w14:paraId="258C71C8" w14:textId="77777777" w:rsidR="002A08A4" w:rsidRPr="005838A6" w:rsidRDefault="002A08A4" w:rsidP="002A08A4">
            <w:pPr>
              <w:pStyle w:val="TAC"/>
              <w:jc w:val="left"/>
            </w:pPr>
            <w:r w:rsidRPr="005838A6">
              <w:t>1</w:t>
            </w:r>
          </w:p>
        </w:tc>
        <w:tc>
          <w:tcPr>
            <w:tcW w:w="928" w:type="dxa"/>
            <w:noWrap/>
          </w:tcPr>
          <w:p w14:paraId="17F5D95B" w14:textId="77777777" w:rsidR="002A08A4" w:rsidRPr="005838A6" w:rsidRDefault="002A08A4" w:rsidP="002A08A4">
            <w:pPr>
              <w:pStyle w:val="TAC"/>
              <w:jc w:val="left"/>
            </w:pPr>
            <w:r w:rsidRPr="005838A6">
              <w:t>2</w:t>
            </w:r>
          </w:p>
        </w:tc>
      </w:tr>
      <w:tr w:rsidR="002A08A4" w:rsidRPr="005838A6" w14:paraId="49FD4354" w14:textId="77777777" w:rsidTr="00DF573A">
        <w:trPr>
          <w:trHeight w:val="225"/>
          <w:jc w:val="center"/>
        </w:trPr>
        <w:tc>
          <w:tcPr>
            <w:tcW w:w="959" w:type="dxa"/>
            <w:tcBorders>
              <w:top w:val="nil"/>
              <w:bottom w:val="single" w:sz="4" w:space="0" w:color="auto"/>
            </w:tcBorders>
            <w:shd w:val="clear" w:color="auto" w:fill="auto"/>
          </w:tcPr>
          <w:p w14:paraId="1414DF8F" w14:textId="77777777" w:rsidR="002A08A4" w:rsidRPr="005838A6" w:rsidRDefault="002A08A4" w:rsidP="002A08A4">
            <w:pPr>
              <w:pStyle w:val="TAC"/>
              <w:jc w:val="left"/>
            </w:pPr>
          </w:p>
        </w:tc>
        <w:tc>
          <w:tcPr>
            <w:tcW w:w="2831" w:type="dxa"/>
          </w:tcPr>
          <w:p w14:paraId="7FD12073" w14:textId="77777777" w:rsidR="002A08A4" w:rsidRPr="005838A6" w:rsidRDefault="002A08A4" w:rsidP="002A08A4">
            <w:pPr>
              <w:pStyle w:val="TAL"/>
            </w:pPr>
            <w:r w:rsidRPr="005838A6">
              <w:t>Frequency range</w:t>
            </w:r>
          </w:p>
        </w:tc>
        <w:tc>
          <w:tcPr>
            <w:tcW w:w="810" w:type="dxa"/>
          </w:tcPr>
          <w:p w14:paraId="14D6E220" w14:textId="77777777" w:rsidR="002A08A4" w:rsidRPr="005838A6" w:rsidRDefault="002A08A4" w:rsidP="002A08A4">
            <w:pPr>
              <w:pStyle w:val="TAC"/>
              <w:jc w:val="left"/>
            </w:pPr>
            <w:r w:rsidRPr="005838A6">
              <w:t>1884.5</w:t>
            </w:r>
          </w:p>
        </w:tc>
        <w:tc>
          <w:tcPr>
            <w:tcW w:w="540" w:type="dxa"/>
          </w:tcPr>
          <w:p w14:paraId="12ADB354" w14:textId="77777777" w:rsidR="002A08A4" w:rsidRPr="005838A6" w:rsidRDefault="002A08A4" w:rsidP="002A08A4">
            <w:pPr>
              <w:pStyle w:val="TAC"/>
              <w:jc w:val="left"/>
            </w:pPr>
            <w:r w:rsidRPr="005838A6">
              <w:t>-</w:t>
            </w:r>
          </w:p>
        </w:tc>
        <w:tc>
          <w:tcPr>
            <w:tcW w:w="889" w:type="dxa"/>
          </w:tcPr>
          <w:p w14:paraId="2CC55EDB" w14:textId="77777777" w:rsidR="002A08A4" w:rsidRPr="005838A6" w:rsidRDefault="002A08A4" w:rsidP="002A08A4">
            <w:pPr>
              <w:pStyle w:val="TAC"/>
              <w:jc w:val="left"/>
            </w:pPr>
            <w:r w:rsidRPr="005838A6">
              <w:t>1915.7</w:t>
            </w:r>
          </w:p>
        </w:tc>
        <w:tc>
          <w:tcPr>
            <w:tcW w:w="1133" w:type="dxa"/>
          </w:tcPr>
          <w:p w14:paraId="2AD4BA06" w14:textId="77777777" w:rsidR="002A08A4" w:rsidRPr="005838A6" w:rsidRDefault="002A08A4" w:rsidP="002A08A4">
            <w:pPr>
              <w:pStyle w:val="TAC"/>
              <w:jc w:val="left"/>
            </w:pPr>
            <w:r w:rsidRPr="005838A6">
              <w:t>-41</w:t>
            </w:r>
          </w:p>
        </w:tc>
        <w:tc>
          <w:tcPr>
            <w:tcW w:w="850" w:type="dxa"/>
            <w:noWrap/>
          </w:tcPr>
          <w:p w14:paraId="3DF13014" w14:textId="77777777" w:rsidR="002A08A4" w:rsidRPr="005838A6" w:rsidRDefault="002A08A4" w:rsidP="002A08A4">
            <w:pPr>
              <w:pStyle w:val="TAC"/>
              <w:jc w:val="left"/>
            </w:pPr>
            <w:r w:rsidRPr="005838A6">
              <w:t>0.3</w:t>
            </w:r>
          </w:p>
        </w:tc>
        <w:tc>
          <w:tcPr>
            <w:tcW w:w="928" w:type="dxa"/>
            <w:noWrap/>
          </w:tcPr>
          <w:p w14:paraId="68CE3612" w14:textId="77777777" w:rsidR="002A08A4" w:rsidRPr="005838A6" w:rsidRDefault="002A08A4" w:rsidP="002A08A4">
            <w:pPr>
              <w:pStyle w:val="TAC"/>
              <w:jc w:val="left"/>
            </w:pPr>
            <w:r w:rsidRPr="005838A6">
              <w:t>8</w:t>
            </w:r>
          </w:p>
        </w:tc>
      </w:tr>
      <w:tr w:rsidR="002A08A4" w:rsidRPr="005838A6" w14:paraId="0688FEF8" w14:textId="77777777" w:rsidTr="00DF573A">
        <w:trPr>
          <w:trHeight w:val="225"/>
          <w:jc w:val="center"/>
        </w:trPr>
        <w:tc>
          <w:tcPr>
            <w:tcW w:w="959" w:type="dxa"/>
            <w:vMerge w:val="restart"/>
            <w:tcBorders>
              <w:top w:val="nil"/>
            </w:tcBorders>
            <w:shd w:val="clear" w:color="auto" w:fill="auto"/>
          </w:tcPr>
          <w:p w14:paraId="140CD1D9" w14:textId="77777777" w:rsidR="002A08A4" w:rsidRPr="005838A6" w:rsidRDefault="002A08A4" w:rsidP="002A08A4">
            <w:pPr>
              <w:pStyle w:val="TAC"/>
              <w:jc w:val="left"/>
            </w:pPr>
            <w:r w:rsidRPr="005838A6">
              <w:t>n100</w:t>
            </w:r>
          </w:p>
        </w:tc>
        <w:tc>
          <w:tcPr>
            <w:tcW w:w="2831" w:type="dxa"/>
          </w:tcPr>
          <w:p w14:paraId="4ADB2DA0" w14:textId="77777777" w:rsidR="002A08A4" w:rsidRPr="005838A6" w:rsidRDefault="002A08A4" w:rsidP="002A08A4">
            <w:pPr>
              <w:pStyle w:val="TAL"/>
            </w:pPr>
            <w:r w:rsidRPr="005838A6">
              <w:t>E-UTRA Band 1, 3, 8, 20, 28, 31, 32, 33, 34, 38, 40, 43, 50, 51, 52, 65, 67, 68, 69, 72, 74, 75, 76</w:t>
            </w:r>
          </w:p>
          <w:p w14:paraId="55722B04" w14:textId="77777777" w:rsidR="002A08A4" w:rsidRPr="005838A6" w:rsidRDefault="002A08A4" w:rsidP="002A08A4">
            <w:pPr>
              <w:pStyle w:val="TAL"/>
            </w:pPr>
            <w:r w:rsidRPr="005838A6">
              <w:t>NR Band n101</w:t>
            </w:r>
          </w:p>
        </w:tc>
        <w:tc>
          <w:tcPr>
            <w:tcW w:w="810" w:type="dxa"/>
          </w:tcPr>
          <w:p w14:paraId="17E914C4" w14:textId="77777777" w:rsidR="002A08A4" w:rsidRPr="005838A6" w:rsidRDefault="002A08A4" w:rsidP="002A08A4">
            <w:pPr>
              <w:pStyle w:val="TAC"/>
              <w:jc w:val="left"/>
            </w:pPr>
            <w:r w:rsidRPr="005838A6">
              <w:t>F</w:t>
            </w:r>
            <w:r w:rsidRPr="005838A6">
              <w:rPr>
                <w:vertAlign w:val="subscript"/>
              </w:rPr>
              <w:t>DL_low</w:t>
            </w:r>
          </w:p>
        </w:tc>
        <w:tc>
          <w:tcPr>
            <w:tcW w:w="540" w:type="dxa"/>
          </w:tcPr>
          <w:p w14:paraId="63CE74A6" w14:textId="77777777" w:rsidR="002A08A4" w:rsidRPr="005838A6" w:rsidRDefault="002A08A4" w:rsidP="002A08A4">
            <w:pPr>
              <w:pStyle w:val="TAC"/>
              <w:jc w:val="left"/>
            </w:pPr>
            <w:r w:rsidRPr="005838A6">
              <w:t>-</w:t>
            </w:r>
          </w:p>
        </w:tc>
        <w:tc>
          <w:tcPr>
            <w:tcW w:w="889" w:type="dxa"/>
          </w:tcPr>
          <w:p w14:paraId="025DEF28" w14:textId="77777777" w:rsidR="002A08A4" w:rsidRPr="005838A6" w:rsidRDefault="002A08A4" w:rsidP="002A08A4">
            <w:pPr>
              <w:pStyle w:val="TAC"/>
              <w:jc w:val="left"/>
            </w:pPr>
            <w:r w:rsidRPr="005838A6">
              <w:t>F</w:t>
            </w:r>
            <w:r w:rsidRPr="005838A6">
              <w:rPr>
                <w:vertAlign w:val="subscript"/>
              </w:rPr>
              <w:t>DL_high</w:t>
            </w:r>
          </w:p>
        </w:tc>
        <w:tc>
          <w:tcPr>
            <w:tcW w:w="1133" w:type="dxa"/>
          </w:tcPr>
          <w:p w14:paraId="68AC85C1" w14:textId="77777777" w:rsidR="002A08A4" w:rsidRPr="005838A6" w:rsidRDefault="002A08A4" w:rsidP="002A08A4">
            <w:pPr>
              <w:pStyle w:val="TAC"/>
              <w:jc w:val="left"/>
            </w:pPr>
            <w:r w:rsidRPr="005838A6">
              <w:t>-50</w:t>
            </w:r>
          </w:p>
        </w:tc>
        <w:tc>
          <w:tcPr>
            <w:tcW w:w="850" w:type="dxa"/>
            <w:noWrap/>
          </w:tcPr>
          <w:p w14:paraId="3D942E1C" w14:textId="77777777" w:rsidR="002A08A4" w:rsidRPr="005838A6" w:rsidRDefault="002A08A4" w:rsidP="002A08A4">
            <w:pPr>
              <w:pStyle w:val="TAC"/>
              <w:jc w:val="left"/>
            </w:pPr>
            <w:r w:rsidRPr="005838A6">
              <w:t>1</w:t>
            </w:r>
          </w:p>
        </w:tc>
        <w:tc>
          <w:tcPr>
            <w:tcW w:w="928" w:type="dxa"/>
            <w:noWrap/>
          </w:tcPr>
          <w:p w14:paraId="78B9AF5A" w14:textId="77777777" w:rsidR="002A08A4" w:rsidRPr="005838A6" w:rsidRDefault="002A08A4" w:rsidP="002A08A4">
            <w:pPr>
              <w:pStyle w:val="TAC"/>
              <w:jc w:val="left"/>
            </w:pPr>
          </w:p>
        </w:tc>
      </w:tr>
      <w:tr w:rsidR="002A08A4" w:rsidRPr="005838A6" w14:paraId="18D5E113" w14:textId="77777777" w:rsidTr="00DF573A">
        <w:trPr>
          <w:trHeight w:val="225"/>
          <w:jc w:val="center"/>
        </w:trPr>
        <w:tc>
          <w:tcPr>
            <w:tcW w:w="959" w:type="dxa"/>
            <w:vMerge/>
            <w:shd w:val="clear" w:color="auto" w:fill="auto"/>
          </w:tcPr>
          <w:p w14:paraId="50AA1987" w14:textId="77777777" w:rsidR="002A08A4" w:rsidRPr="005838A6" w:rsidRDefault="002A08A4" w:rsidP="002A08A4">
            <w:pPr>
              <w:pStyle w:val="TAC"/>
              <w:jc w:val="left"/>
            </w:pPr>
          </w:p>
        </w:tc>
        <w:tc>
          <w:tcPr>
            <w:tcW w:w="2831" w:type="dxa"/>
          </w:tcPr>
          <w:p w14:paraId="28A23B0B" w14:textId="77777777" w:rsidR="002A08A4" w:rsidRPr="005838A6" w:rsidRDefault="002A08A4" w:rsidP="002A08A4">
            <w:pPr>
              <w:pStyle w:val="TAL"/>
            </w:pPr>
            <w:r w:rsidRPr="005838A6">
              <w:t>E-UTRA Band 7, 22, 42</w:t>
            </w:r>
          </w:p>
          <w:p w14:paraId="72BFD728" w14:textId="77777777" w:rsidR="002A08A4" w:rsidRPr="005838A6" w:rsidRDefault="002A08A4" w:rsidP="002A08A4">
            <w:pPr>
              <w:pStyle w:val="TAL"/>
            </w:pPr>
            <w:r w:rsidRPr="005838A6">
              <w:t>NR Band n77, n78</w:t>
            </w:r>
          </w:p>
        </w:tc>
        <w:tc>
          <w:tcPr>
            <w:tcW w:w="810" w:type="dxa"/>
          </w:tcPr>
          <w:p w14:paraId="44AE0248" w14:textId="77777777" w:rsidR="002A08A4" w:rsidRPr="005838A6" w:rsidRDefault="002A08A4" w:rsidP="002A08A4">
            <w:pPr>
              <w:pStyle w:val="TAC"/>
              <w:jc w:val="left"/>
            </w:pPr>
            <w:r w:rsidRPr="005838A6">
              <w:t>F</w:t>
            </w:r>
            <w:r w:rsidRPr="005838A6">
              <w:rPr>
                <w:vertAlign w:val="subscript"/>
              </w:rPr>
              <w:t>DL_low</w:t>
            </w:r>
          </w:p>
        </w:tc>
        <w:tc>
          <w:tcPr>
            <w:tcW w:w="540" w:type="dxa"/>
          </w:tcPr>
          <w:p w14:paraId="629A5B99" w14:textId="77777777" w:rsidR="002A08A4" w:rsidRPr="005838A6" w:rsidRDefault="002A08A4" w:rsidP="002A08A4">
            <w:pPr>
              <w:pStyle w:val="TAC"/>
              <w:jc w:val="left"/>
            </w:pPr>
            <w:r w:rsidRPr="005838A6">
              <w:t>-</w:t>
            </w:r>
          </w:p>
        </w:tc>
        <w:tc>
          <w:tcPr>
            <w:tcW w:w="889" w:type="dxa"/>
          </w:tcPr>
          <w:p w14:paraId="56B8D572" w14:textId="77777777" w:rsidR="002A08A4" w:rsidRPr="005838A6" w:rsidRDefault="002A08A4" w:rsidP="002A08A4">
            <w:pPr>
              <w:pStyle w:val="TAC"/>
              <w:jc w:val="left"/>
            </w:pPr>
            <w:r w:rsidRPr="005838A6">
              <w:t>F</w:t>
            </w:r>
            <w:r w:rsidRPr="005838A6">
              <w:rPr>
                <w:vertAlign w:val="subscript"/>
              </w:rPr>
              <w:t>DL_high</w:t>
            </w:r>
          </w:p>
        </w:tc>
        <w:tc>
          <w:tcPr>
            <w:tcW w:w="1133" w:type="dxa"/>
          </w:tcPr>
          <w:p w14:paraId="0BE16097" w14:textId="77777777" w:rsidR="002A08A4" w:rsidRPr="005838A6" w:rsidRDefault="002A08A4" w:rsidP="002A08A4">
            <w:pPr>
              <w:pStyle w:val="TAC"/>
              <w:jc w:val="left"/>
            </w:pPr>
            <w:r w:rsidRPr="005838A6">
              <w:t>-50</w:t>
            </w:r>
          </w:p>
        </w:tc>
        <w:tc>
          <w:tcPr>
            <w:tcW w:w="850" w:type="dxa"/>
            <w:noWrap/>
          </w:tcPr>
          <w:p w14:paraId="60434317" w14:textId="77777777" w:rsidR="002A08A4" w:rsidRPr="005838A6" w:rsidRDefault="002A08A4" w:rsidP="002A08A4">
            <w:pPr>
              <w:pStyle w:val="TAC"/>
              <w:jc w:val="left"/>
            </w:pPr>
            <w:r w:rsidRPr="005838A6">
              <w:t>1</w:t>
            </w:r>
          </w:p>
        </w:tc>
        <w:tc>
          <w:tcPr>
            <w:tcW w:w="928" w:type="dxa"/>
            <w:noWrap/>
          </w:tcPr>
          <w:p w14:paraId="0F71B914" w14:textId="77777777" w:rsidR="002A08A4" w:rsidRPr="005838A6" w:rsidRDefault="002A08A4" w:rsidP="002A08A4">
            <w:pPr>
              <w:pStyle w:val="TAC"/>
              <w:jc w:val="left"/>
            </w:pPr>
            <w:r w:rsidRPr="005838A6">
              <w:t>2</w:t>
            </w:r>
          </w:p>
        </w:tc>
      </w:tr>
      <w:tr w:rsidR="002A08A4" w:rsidRPr="005838A6" w14:paraId="6A693623" w14:textId="77777777" w:rsidTr="00DF573A">
        <w:trPr>
          <w:trHeight w:val="225"/>
          <w:jc w:val="center"/>
        </w:trPr>
        <w:tc>
          <w:tcPr>
            <w:tcW w:w="959" w:type="dxa"/>
            <w:vMerge/>
            <w:tcBorders>
              <w:bottom w:val="single" w:sz="4" w:space="0" w:color="auto"/>
            </w:tcBorders>
            <w:shd w:val="clear" w:color="auto" w:fill="auto"/>
          </w:tcPr>
          <w:p w14:paraId="60286134" w14:textId="77777777" w:rsidR="002A08A4" w:rsidRPr="005838A6" w:rsidRDefault="002A08A4" w:rsidP="002A08A4">
            <w:pPr>
              <w:pStyle w:val="TAC"/>
              <w:jc w:val="left"/>
            </w:pPr>
          </w:p>
        </w:tc>
        <w:tc>
          <w:tcPr>
            <w:tcW w:w="2831" w:type="dxa"/>
          </w:tcPr>
          <w:p w14:paraId="0825F6CA" w14:textId="77777777" w:rsidR="002A08A4" w:rsidRPr="005838A6" w:rsidRDefault="002A08A4" w:rsidP="002A08A4">
            <w:pPr>
              <w:pStyle w:val="TAL"/>
            </w:pPr>
            <w:r w:rsidRPr="005838A6">
              <w:t>Frequency range</w:t>
            </w:r>
          </w:p>
        </w:tc>
        <w:tc>
          <w:tcPr>
            <w:tcW w:w="810" w:type="dxa"/>
          </w:tcPr>
          <w:p w14:paraId="33795044" w14:textId="77777777" w:rsidR="002A08A4" w:rsidRPr="005838A6" w:rsidRDefault="002A08A4" w:rsidP="002A08A4">
            <w:pPr>
              <w:pStyle w:val="TAC"/>
              <w:jc w:val="left"/>
            </w:pPr>
            <w:r w:rsidRPr="005838A6">
              <w:t>758</w:t>
            </w:r>
          </w:p>
        </w:tc>
        <w:tc>
          <w:tcPr>
            <w:tcW w:w="540" w:type="dxa"/>
          </w:tcPr>
          <w:p w14:paraId="500912F9" w14:textId="77777777" w:rsidR="002A08A4" w:rsidRPr="005838A6" w:rsidRDefault="002A08A4" w:rsidP="002A08A4">
            <w:pPr>
              <w:pStyle w:val="TAC"/>
              <w:jc w:val="left"/>
            </w:pPr>
            <w:r w:rsidRPr="005838A6">
              <w:t>-</w:t>
            </w:r>
          </w:p>
        </w:tc>
        <w:tc>
          <w:tcPr>
            <w:tcW w:w="889" w:type="dxa"/>
          </w:tcPr>
          <w:p w14:paraId="0729C53C" w14:textId="77777777" w:rsidR="002A08A4" w:rsidRPr="005838A6" w:rsidRDefault="002A08A4" w:rsidP="002A08A4">
            <w:pPr>
              <w:pStyle w:val="TAC"/>
              <w:jc w:val="left"/>
            </w:pPr>
            <w:r w:rsidRPr="005838A6">
              <w:t>788</w:t>
            </w:r>
          </w:p>
        </w:tc>
        <w:tc>
          <w:tcPr>
            <w:tcW w:w="1133" w:type="dxa"/>
          </w:tcPr>
          <w:p w14:paraId="68803C0D" w14:textId="77777777" w:rsidR="002A08A4" w:rsidRPr="005838A6" w:rsidRDefault="002A08A4" w:rsidP="002A08A4">
            <w:pPr>
              <w:pStyle w:val="TAC"/>
              <w:jc w:val="left"/>
            </w:pPr>
            <w:r w:rsidRPr="005838A6">
              <w:t>-50</w:t>
            </w:r>
          </w:p>
        </w:tc>
        <w:tc>
          <w:tcPr>
            <w:tcW w:w="850" w:type="dxa"/>
            <w:noWrap/>
          </w:tcPr>
          <w:p w14:paraId="1A8CB3D7" w14:textId="77777777" w:rsidR="002A08A4" w:rsidRPr="005838A6" w:rsidRDefault="002A08A4" w:rsidP="002A08A4">
            <w:pPr>
              <w:pStyle w:val="TAC"/>
              <w:jc w:val="left"/>
            </w:pPr>
            <w:r w:rsidRPr="005838A6">
              <w:t>1</w:t>
            </w:r>
          </w:p>
        </w:tc>
        <w:tc>
          <w:tcPr>
            <w:tcW w:w="928" w:type="dxa"/>
            <w:noWrap/>
          </w:tcPr>
          <w:p w14:paraId="22DBEEE9" w14:textId="77777777" w:rsidR="002A08A4" w:rsidRPr="005838A6" w:rsidRDefault="002A08A4" w:rsidP="002A08A4">
            <w:pPr>
              <w:pStyle w:val="TAC"/>
              <w:jc w:val="left"/>
            </w:pPr>
          </w:p>
        </w:tc>
      </w:tr>
      <w:tr w:rsidR="002A08A4" w:rsidRPr="005838A6" w14:paraId="0888C10A" w14:textId="77777777" w:rsidTr="00DF573A">
        <w:trPr>
          <w:trHeight w:val="225"/>
          <w:jc w:val="center"/>
        </w:trPr>
        <w:tc>
          <w:tcPr>
            <w:tcW w:w="959" w:type="dxa"/>
            <w:tcBorders>
              <w:top w:val="single" w:sz="4" w:space="0" w:color="auto"/>
              <w:bottom w:val="nil"/>
            </w:tcBorders>
            <w:shd w:val="clear" w:color="auto" w:fill="auto"/>
          </w:tcPr>
          <w:p w14:paraId="614EC038" w14:textId="77777777" w:rsidR="002A08A4" w:rsidRPr="005838A6" w:rsidRDefault="002A08A4" w:rsidP="002A08A4">
            <w:pPr>
              <w:pStyle w:val="TAC"/>
              <w:jc w:val="left"/>
            </w:pPr>
            <w:r w:rsidRPr="005838A6">
              <w:rPr>
                <w:lang w:eastAsia="fr-FR"/>
              </w:rPr>
              <w:t>n101</w:t>
            </w:r>
          </w:p>
        </w:tc>
        <w:tc>
          <w:tcPr>
            <w:tcW w:w="2831" w:type="dxa"/>
          </w:tcPr>
          <w:p w14:paraId="25310694" w14:textId="77777777" w:rsidR="002A08A4" w:rsidRPr="005838A6" w:rsidRDefault="002A08A4" w:rsidP="002A08A4">
            <w:pPr>
              <w:pStyle w:val="TAL"/>
              <w:rPr>
                <w:lang w:eastAsia="fr-FR"/>
              </w:rPr>
            </w:pPr>
            <w:r w:rsidRPr="005838A6">
              <w:rPr>
                <w:lang w:eastAsia="fr-FR"/>
              </w:rPr>
              <w:t>E-UTRA Band 1, 3, 8, 20, 22,</w:t>
            </w:r>
          </w:p>
          <w:p w14:paraId="64D61442" w14:textId="77777777" w:rsidR="002A08A4" w:rsidRPr="005838A6" w:rsidRDefault="002A08A4" w:rsidP="002A08A4">
            <w:pPr>
              <w:pStyle w:val="TAL"/>
              <w:rPr>
                <w:lang w:eastAsia="fr-FR"/>
              </w:rPr>
            </w:pPr>
            <w:r w:rsidRPr="005838A6">
              <w:rPr>
                <w:lang w:eastAsia="fr-FR"/>
              </w:rPr>
              <w:t>28, 31, 32, 38, 40,</w:t>
            </w:r>
          </w:p>
          <w:p w14:paraId="03D42689" w14:textId="77777777" w:rsidR="002A08A4" w:rsidRPr="005838A6" w:rsidRDefault="002A08A4" w:rsidP="002A08A4">
            <w:pPr>
              <w:pStyle w:val="TAL"/>
              <w:rPr>
                <w:lang w:eastAsia="fr-FR"/>
              </w:rPr>
            </w:pPr>
            <w:r w:rsidRPr="005838A6">
              <w:rPr>
                <w:lang w:eastAsia="fr-FR"/>
              </w:rPr>
              <w:t>50, 51, 52, 65, 67, 68, 69, 72,</w:t>
            </w:r>
          </w:p>
          <w:p w14:paraId="7CD70139" w14:textId="77777777" w:rsidR="002A08A4" w:rsidRPr="005838A6" w:rsidRDefault="002A08A4" w:rsidP="002A08A4">
            <w:pPr>
              <w:pStyle w:val="TAL"/>
              <w:rPr>
                <w:lang w:eastAsia="fr-FR"/>
              </w:rPr>
            </w:pPr>
            <w:r w:rsidRPr="005838A6">
              <w:rPr>
                <w:lang w:eastAsia="fr-FR"/>
              </w:rPr>
              <w:t>74, 75, 76</w:t>
            </w:r>
          </w:p>
          <w:p w14:paraId="5F56F565" w14:textId="77777777" w:rsidR="002A08A4" w:rsidRPr="005838A6" w:rsidRDefault="002A08A4" w:rsidP="002A08A4">
            <w:pPr>
              <w:pStyle w:val="TAL"/>
            </w:pPr>
            <w:r w:rsidRPr="005838A6">
              <w:t>NR Band n100</w:t>
            </w:r>
          </w:p>
        </w:tc>
        <w:tc>
          <w:tcPr>
            <w:tcW w:w="810" w:type="dxa"/>
          </w:tcPr>
          <w:p w14:paraId="2611101D" w14:textId="77777777" w:rsidR="002A08A4" w:rsidRPr="005838A6" w:rsidRDefault="002A08A4" w:rsidP="002A08A4">
            <w:pPr>
              <w:pStyle w:val="TAC"/>
              <w:jc w:val="left"/>
            </w:pPr>
            <w:r w:rsidRPr="005838A6">
              <w:t>F</w:t>
            </w:r>
            <w:r w:rsidRPr="005838A6">
              <w:rPr>
                <w:vertAlign w:val="subscript"/>
              </w:rPr>
              <w:t>DL_low</w:t>
            </w:r>
          </w:p>
        </w:tc>
        <w:tc>
          <w:tcPr>
            <w:tcW w:w="540" w:type="dxa"/>
          </w:tcPr>
          <w:p w14:paraId="77A3FC01" w14:textId="77777777" w:rsidR="002A08A4" w:rsidRPr="005838A6" w:rsidRDefault="002A08A4" w:rsidP="002A08A4">
            <w:pPr>
              <w:pStyle w:val="TAC"/>
              <w:jc w:val="left"/>
            </w:pPr>
            <w:r w:rsidRPr="005838A6">
              <w:t>-</w:t>
            </w:r>
          </w:p>
        </w:tc>
        <w:tc>
          <w:tcPr>
            <w:tcW w:w="889" w:type="dxa"/>
          </w:tcPr>
          <w:p w14:paraId="6907998A" w14:textId="77777777" w:rsidR="002A08A4" w:rsidRPr="005838A6" w:rsidRDefault="002A08A4" w:rsidP="002A08A4">
            <w:pPr>
              <w:pStyle w:val="TAC"/>
              <w:jc w:val="left"/>
            </w:pPr>
            <w:r w:rsidRPr="005838A6">
              <w:rPr>
                <w:rStyle w:val="TALCar"/>
                <w:rFonts w:eastAsia="Malgun Gothic"/>
              </w:rPr>
              <w:t>F</w:t>
            </w:r>
            <w:r w:rsidRPr="005838A6">
              <w:rPr>
                <w:rStyle w:val="TALCar"/>
                <w:rFonts w:eastAsia="Malgun Gothic"/>
                <w:vertAlign w:val="subscript"/>
              </w:rPr>
              <w:t>DL_hi</w:t>
            </w:r>
            <w:r w:rsidRPr="005838A6">
              <w:rPr>
                <w:vertAlign w:val="subscript"/>
              </w:rPr>
              <w:t>gh</w:t>
            </w:r>
          </w:p>
        </w:tc>
        <w:tc>
          <w:tcPr>
            <w:tcW w:w="1133" w:type="dxa"/>
          </w:tcPr>
          <w:p w14:paraId="639A219E" w14:textId="77777777" w:rsidR="002A08A4" w:rsidRPr="005838A6" w:rsidRDefault="002A08A4" w:rsidP="002A08A4">
            <w:pPr>
              <w:pStyle w:val="TAC"/>
              <w:jc w:val="left"/>
            </w:pPr>
            <w:r w:rsidRPr="005838A6">
              <w:t>-50</w:t>
            </w:r>
          </w:p>
        </w:tc>
        <w:tc>
          <w:tcPr>
            <w:tcW w:w="850" w:type="dxa"/>
            <w:noWrap/>
          </w:tcPr>
          <w:p w14:paraId="2B08861D" w14:textId="77777777" w:rsidR="002A08A4" w:rsidRPr="005838A6" w:rsidRDefault="002A08A4" w:rsidP="002A08A4">
            <w:pPr>
              <w:pStyle w:val="TAC"/>
              <w:jc w:val="left"/>
            </w:pPr>
            <w:r w:rsidRPr="005838A6">
              <w:t>1</w:t>
            </w:r>
          </w:p>
        </w:tc>
        <w:tc>
          <w:tcPr>
            <w:tcW w:w="928" w:type="dxa"/>
            <w:noWrap/>
          </w:tcPr>
          <w:p w14:paraId="010DC69A" w14:textId="77777777" w:rsidR="002A08A4" w:rsidRPr="005838A6" w:rsidRDefault="002A08A4" w:rsidP="002A08A4">
            <w:pPr>
              <w:pStyle w:val="TAC"/>
              <w:jc w:val="left"/>
            </w:pPr>
          </w:p>
        </w:tc>
      </w:tr>
      <w:tr w:rsidR="002A08A4" w:rsidRPr="005838A6" w14:paraId="35136DF7" w14:textId="77777777" w:rsidTr="00DF573A">
        <w:trPr>
          <w:trHeight w:val="225"/>
          <w:jc w:val="center"/>
        </w:trPr>
        <w:tc>
          <w:tcPr>
            <w:tcW w:w="959" w:type="dxa"/>
            <w:tcBorders>
              <w:top w:val="nil"/>
              <w:bottom w:val="nil"/>
            </w:tcBorders>
            <w:shd w:val="clear" w:color="auto" w:fill="auto"/>
          </w:tcPr>
          <w:p w14:paraId="01624DDE" w14:textId="77777777" w:rsidR="002A08A4" w:rsidRPr="005838A6" w:rsidRDefault="002A08A4" w:rsidP="002A08A4">
            <w:pPr>
              <w:pStyle w:val="TAC"/>
              <w:jc w:val="left"/>
            </w:pPr>
          </w:p>
        </w:tc>
        <w:tc>
          <w:tcPr>
            <w:tcW w:w="2831" w:type="dxa"/>
          </w:tcPr>
          <w:p w14:paraId="3351E33A" w14:textId="77777777" w:rsidR="002A08A4" w:rsidRPr="005838A6" w:rsidRDefault="002A08A4" w:rsidP="002A08A4">
            <w:pPr>
              <w:pStyle w:val="TAL"/>
              <w:rPr>
                <w:lang w:eastAsia="fr-FR"/>
              </w:rPr>
            </w:pPr>
            <w:r w:rsidRPr="005838A6">
              <w:rPr>
                <w:lang w:eastAsia="fr-FR"/>
              </w:rPr>
              <w:t>E-UTRA Band 7, 42, 43</w:t>
            </w:r>
          </w:p>
          <w:p w14:paraId="6786F249" w14:textId="77777777" w:rsidR="002A08A4" w:rsidRPr="005838A6" w:rsidRDefault="002A08A4" w:rsidP="002A08A4">
            <w:pPr>
              <w:pStyle w:val="TAL"/>
            </w:pPr>
            <w:r w:rsidRPr="005838A6">
              <w:rPr>
                <w:lang w:eastAsia="fr-FR"/>
              </w:rPr>
              <w:t>NR Band n77, n78</w:t>
            </w:r>
          </w:p>
        </w:tc>
        <w:tc>
          <w:tcPr>
            <w:tcW w:w="810" w:type="dxa"/>
          </w:tcPr>
          <w:p w14:paraId="3F09CFC8" w14:textId="77777777" w:rsidR="002A08A4" w:rsidRPr="005838A6" w:rsidRDefault="002A08A4" w:rsidP="002A08A4">
            <w:pPr>
              <w:pStyle w:val="TAC"/>
              <w:jc w:val="left"/>
            </w:pPr>
            <w:r w:rsidRPr="005838A6">
              <w:t>F</w:t>
            </w:r>
            <w:r w:rsidRPr="005838A6">
              <w:rPr>
                <w:vertAlign w:val="subscript"/>
              </w:rPr>
              <w:t>DL_low</w:t>
            </w:r>
          </w:p>
        </w:tc>
        <w:tc>
          <w:tcPr>
            <w:tcW w:w="540" w:type="dxa"/>
          </w:tcPr>
          <w:p w14:paraId="76750FC2" w14:textId="77777777" w:rsidR="002A08A4" w:rsidRPr="005838A6" w:rsidRDefault="002A08A4" w:rsidP="002A08A4">
            <w:pPr>
              <w:pStyle w:val="TAC"/>
              <w:jc w:val="left"/>
            </w:pPr>
            <w:r w:rsidRPr="005838A6">
              <w:t>-</w:t>
            </w:r>
          </w:p>
        </w:tc>
        <w:tc>
          <w:tcPr>
            <w:tcW w:w="889" w:type="dxa"/>
          </w:tcPr>
          <w:p w14:paraId="03EA7918" w14:textId="77777777" w:rsidR="002A08A4" w:rsidRPr="005838A6" w:rsidRDefault="002A08A4" w:rsidP="002A08A4">
            <w:pPr>
              <w:pStyle w:val="TAC"/>
              <w:jc w:val="left"/>
            </w:pPr>
            <w:r w:rsidRPr="005838A6">
              <w:rPr>
                <w:rStyle w:val="TALCar"/>
                <w:rFonts w:eastAsia="Malgun Gothic"/>
              </w:rPr>
              <w:t>F</w:t>
            </w:r>
            <w:r w:rsidRPr="005838A6">
              <w:rPr>
                <w:rStyle w:val="TALCar"/>
                <w:rFonts w:eastAsia="Malgun Gothic"/>
                <w:vertAlign w:val="subscript"/>
              </w:rPr>
              <w:t>DL_hi</w:t>
            </w:r>
            <w:r w:rsidRPr="005838A6">
              <w:rPr>
                <w:vertAlign w:val="subscript"/>
              </w:rPr>
              <w:t>gh</w:t>
            </w:r>
          </w:p>
        </w:tc>
        <w:tc>
          <w:tcPr>
            <w:tcW w:w="1133" w:type="dxa"/>
          </w:tcPr>
          <w:p w14:paraId="55344BAF" w14:textId="77777777" w:rsidR="002A08A4" w:rsidRPr="005838A6" w:rsidRDefault="002A08A4" w:rsidP="002A08A4">
            <w:pPr>
              <w:pStyle w:val="TAC"/>
              <w:jc w:val="left"/>
            </w:pPr>
            <w:r w:rsidRPr="005838A6">
              <w:t>-50</w:t>
            </w:r>
          </w:p>
        </w:tc>
        <w:tc>
          <w:tcPr>
            <w:tcW w:w="850" w:type="dxa"/>
            <w:noWrap/>
          </w:tcPr>
          <w:p w14:paraId="52485ABB" w14:textId="77777777" w:rsidR="002A08A4" w:rsidRPr="005838A6" w:rsidRDefault="002A08A4" w:rsidP="002A08A4">
            <w:pPr>
              <w:pStyle w:val="TAC"/>
              <w:jc w:val="left"/>
            </w:pPr>
            <w:r w:rsidRPr="005838A6">
              <w:t>1</w:t>
            </w:r>
          </w:p>
        </w:tc>
        <w:tc>
          <w:tcPr>
            <w:tcW w:w="928" w:type="dxa"/>
            <w:noWrap/>
          </w:tcPr>
          <w:p w14:paraId="3CCD8FD3" w14:textId="77777777" w:rsidR="002A08A4" w:rsidRPr="005838A6" w:rsidRDefault="002A08A4" w:rsidP="002A08A4">
            <w:pPr>
              <w:pStyle w:val="TAC"/>
              <w:jc w:val="left"/>
            </w:pPr>
            <w:r w:rsidRPr="005838A6">
              <w:t>2</w:t>
            </w:r>
          </w:p>
        </w:tc>
      </w:tr>
      <w:tr w:rsidR="002A08A4" w:rsidRPr="005838A6" w14:paraId="0AABFCE4" w14:textId="77777777" w:rsidTr="00DF573A">
        <w:trPr>
          <w:trHeight w:val="225"/>
          <w:jc w:val="center"/>
        </w:trPr>
        <w:tc>
          <w:tcPr>
            <w:tcW w:w="959" w:type="dxa"/>
            <w:tcBorders>
              <w:top w:val="nil"/>
            </w:tcBorders>
            <w:shd w:val="clear" w:color="auto" w:fill="auto"/>
          </w:tcPr>
          <w:p w14:paraId="456E6E2D" w14:textId="77777777" w:rsidR="002A08A4" w:rsidRPr="005838A6" w:rsidRDefault="002A08A4" w:rsidP="002A08A4">
            <w:pPr>
              <w:pStyle w:val="TAC"/>
              <w:jc w:val="left"/>
            </w:pPr>
          </w:p>
        </w:tc>
        <w:tc>
          <w:tcPr>
            <w:tcW w:w="2831" w:type="dxa"/>
          </w:tcPr>
          <w:p w14:paraId="38859F32" w14:textId="77777777" w:rsidR="002A08A4" w:rsidRPr="005838A6" w:rsidRDefault="002A08A4" w:rsidP="002A08A4">
            <w:pPr>
              <w:pStyle w:val="TAL"/>
            </w:pPr>
            <w:r w:rsidRPr="005838A6">
              <w:rPr>
                <w:lang w:eastAsia="fr-FR"/>
              </w:rPr>
              <w:t>Frequency range</w:t>
            </w:r>
          </w:p>
        </w:tc>
        <w:tc>
          <w:tcPr>
            <w:tcW w:w="810" w:type="dxa"/>
          </w:tcPr>
          <w:p w14:paraId="79391BC0" w14:textId="77777777" w:rsidR="002A08A4" w:rsidRPr="005838A6" w:rsidRDefault="002A08A4" w:rsidP="002A08A4">
            <w:pPr>
              <w:pStyle w:val="TAC"/>
              <w:jc w:val="left"/>
            </w:pPr>
            <w:r w:rsidRPr="005838A6">
              <w:t>758</w:t>
            </w:r>
          </w:p>
        </w:tc>
        <w:tc>
          <w:tcPr>
            <w:tcW w:w="540" w:type="dxa"/>
          </w:tcPr>
          <w:p w14:paraId="1EEA85BF" w14:textId="77777777" w:rsidR="002A08A4" w:rsidRPr="005838A6" w:rsidRDefault="002A08A4" w:rsidP="002A08A4">
            <w:pPr>
              <w:pStyle w:val="TAC"/>
              <w:jc w:val="left"/>
            </w:pPr>
            <w:r w:rsidRPr="005838A6">
              <w:t>-</w:t>
            </w:r>
          </w:p>
        </w:tc>
        <w:tc>
          <w:tcPr>
            <w:tcW w:w="889" w:type="dxa"/>
          </w:tcPr>
          <w:p w14:paraId="2619A091" w14:textId="77777777" w:rsidR="002A08A4" w:rsidRPr="005838A6" w:rsidRDefault="002A08A4" w:rsidP="002A08A4">
            <w:pPr>
              <w:pStyle w:val="TAC"/>
              <w:jc w:val="left"/>
            </w:pPr>
            <w:r w:rsidRPr="005838A6">
              <w:t>788</w:t>
            </w:r>
          </w:p>
        </w:tc>
        <w:tc>
          <w:tcPr>
            <w:tcW w:w="1133" w:type="dxa"/>
          </w:tcPr>
          <w:p w14:paraId="4031ACA6" w14:textId="77777777" w:rsidR="002A08A4" w:rsidRPr="005838A6" w:rsidRDefault="002A08A4" w:rsidP="002A08A4">
            <w:pPr>
              <w:pStyle w:val="TAC"/>
              <w:jc w:val="left"/>
            </w:pPr>
            <w:r w:rsidRPr="005838A6">
              <w:t>-50</w:t>
            </w:r>
          </w:p>
        </w:tc>
        <w:tc>
          <w:tcPr>
            <w:tcW w:w="850" w:type="dxa"/>
            <w:noWrap/>
          </w:tcPr>
          <w:p w14:paraId="4CB92B34" w14:textId="77777777" w:rsidR="002A08A4" w:rsidRPr="005838A6" w:rsidRDefault="002A08A4" w:rsidP="002A08A4">
            <w:pPr>
              <w:pStyle w:val="TAC"/>
              <w:jc w:val="left"/>
            </w:pPr>
            <w:r w:rsidRPr="005838A6">
              <w:t>1</w:t>
            </w:r>
          </w:p>
        </w:tc>
        <w:tc>
          <w:tcPr>
            <w:tcW w:w="928" w:type="dxa"/>
            <w:noWrap/>
          </w:tcPr>
          <w:p w14:paraId="76BB4DFE" w14:textId="77777777" w:rsidR="002A08A4" w:rsidRPr="005838A6" w:rsidRDefault="002A08A4" w:rsidP="002A08A4">
            <w:pPr>
              <w:pStyle w:val="TAC"/>
              <w:jc w:val="left"/>
            </w:pPr>
          </w:p>
        </w:tc>
      </w:tr>
      <w:tr w:rsidR="002A08A4" w:rsidRPr="005838A6" w14:paraId="1A3E5774" w14:textId="77777777" w:rsidTr="00DF573A">
        <w:trPr>
          <w:trHeight w:val="225"/>
          <w:jc w:val="center"/>
        </w:trPr>
        <w:tc>
          <w:tcPr>
            <w:tcW w:w="959" w:type="dxa"/>
            <w:tcBorders>
              <w:top w:val="single" w:sz="4" w:space="0" w:color="auto"/>
              <w:bottom w:val="nil"/>
            </w:tcBorders>
            <w:shd w:val="clear" w:color="auto" w:fill="auto"/>
          </w:tcPr>
          <w:p w14:paraId="031174CC" w14:textId="77777777" w:rsidR="002A08A4" w:rsidRPr="005838A6" w:rsidRDefault="002A08A4" w:rsidP="002A08A4">
            <w:pPr>
              <w:pStyle w:val="TAC"/>
              <w:jc w:val="left"/>
            </w:pPr>
            <w:r>
              <w:t>n106</w:t>
            </w:r>
          </w:p>
        </w:tc>
        <w:tc>
          <w:tcPr>
            <w:tcW w:w="2831" w:type="dxa"/>
            <w:vAlign w:val="center"/>
          </w:tcPr>
          <w:p w14:paraId="4FBA71E7" w14:textId="77777777" w:rsidR="002A08A4" w:rsidRPr="005838A6" w:rsidRDefault="002A08A4" w:rsidP="002A08A4">
            <w:pPr>
              <w:pStyle w:val="TAL"/>
            </w:pPr>
            <w:r>
              <w:t>E-UTRA Band</w:t>
            </w:r>
            <w:r>
              <w:rPr>
                <w:rFonts w:hint="eastAsia"/>
                <w:lang w:val="en-US" w:eastAsia="zh-CN"/>
              </w:rPr>
              <w:t xml:space="preserve"> 2, 4, 12, 13, 14, 23, 24, 25, 30, 53, 54, 66, 70, 71, 85, 103, 106</w:t>
            </w:r>
          </w:p>
        </w:tc>
        <w:tc>
          <w:tcPr>
            <w:tcW w:w="810" w:type="dxa"/>
            <w:vAlign w:val="center"/>
          </w:tcPr>
          <w:p w14:paraId="3EB082D0" w14:textId="77777777" w:rsidR="002A08A4" w:rsidRPr="005838A6" w:rsidRDefault="002A08A4" w:rsidP="002A08A4">
            <w:pPr>
              <w:pStyle w:val="TAC"/>
              <w:jc w:val="left"/>
            </w:pPr>
            <w:r>
              <w:rPr>
                <w:rFonts w:cs="Arial"/>
                <w:sz w:val="16"/>
                <w:szCs w:val="16"/>
              </w:rPr>
              <w:t>F</w:t>
            </w:r>
            <w:r>
              <w:rPr>
                <w:rFonts w:cs="Arial"/>
                <w:sz w:val="16"/>
                <w:szCs w:val="16"/>
                <w:vertAlign w:val="subscript"/>
              </w:rPr>
              <w:t>DL_low</w:t>
            </w:r>
          </w:p>
        </w:tc>
        <w:tc>
          <w:tcPr>
            <w:tcW w:w="540" w:type="dxa"/>
            <w:vAlign w:val="center"/>
          </w:tcPr>
          <w:p w14:paraId="14973284" w14:textId="77777777" w:rsidR="002A08A4" w:rsidRPr="005838A6" w:rsidRDefault="002A08A4" w:rsidP="002A08A4">
            <w:pPr>
              <w:pStyle w:val="TAC"/>
              <w:jc w:val="left"/>
            </w:pPr>
            <w:r>
              <w:rPr>
                <w:rFonts w:cs="Arial" w:hint="eastAsia"/>
                <w:sz w:val="16"/>
                <w:szCs w:val="16"/>
                <w:lang w:val="en-US" w:eastAsia="zh-CN"/>
              </w:rPr>
              <w:t>-</w:t>
            </w:r>
          </w:p>
        </w:tc>
        <w:tc>
          <w:tcPr>
            <w:tcW w:w="889" w:type="dxa"/>
            <w:vAlign w:val="center"/>
          </w:tcPr>
          <w:p w14:paraId="0779BA56" w14:textId="77777777" w:rsidR="002A08A4" w:rsidRPr="005838A6" w:rsidRDefault="002A08A4" w:rsidP="002A08A4">
            <w:pPr>
              <w:pStyle w:val="TAC"/>
              <w:jc w:val="left"/>
            </w:pPr>
            <w:r>
              <w:rPr>
                <w:rFonts w:cs="Arial"/>
                <w:sz w:val="16"/>
                <w:szCs w:val="16"/>
              </w:rPr>
              <w:t>F</w:t>
            </w:r>
            <w:r>
              <w:rPr>
                <w:rFonts w:cs="Arial"/>
                <w:sz w:val="16"/>
                <w:szCs w:val="16"/>
                <w:vertAlign w:val="subscript"/>
              </w:rPr>
              <w:t>DL_high</w:t>
            </w:r>
          </w:p>
        </w:tc>
        <w:tc>
          <w:tcPr>
            <w:tcW w:w="1133" w:type="dxa"/>
            <w:vAlign w:val="center"/>
          </w:tcPr>
          <w:p w14:paraId="63EE3A8D" w14:textId="77777777" w:rsidR="002A08A4" w:rsidRPr="005838A6" w:rsidRDefault="002A08A4" w:rsidP="002A08A4">
            <w:pPr>
              <w:pStyle w:val="TAC"/>
              <w:jc w:val="left"/>
            </w:pPr>
            <w:r>
              <w:rPr>
                <w:rFonts w:cs="Arial" w:hint="eastAsia"/>
                <w:sz w:val="16"/>
                <w:szCs w:val="16"/>
                <w:lang w:val="en-US" w:eastAsia="zh-CN"/>
              </w:rPr>
              <w:t>-50</w:t>
            </w:r>
          </w:p>
        </w:tc>
        <w:tc>
          <w:tcPr>
            <w:tcW w:w="850" w:type="dxa"/>
            <w:noWrap/>
            <w:vAlign w:val="center"/>
          </w:tcPr>
          <w:p w14:paraId="45490DBC" w14:textId="77777777" w:rsidR="002A08A4" w:rsidRPr="005838A6" w:rsidRDefault="002A08A4" w:rsidP="002A08A4">
            <w:pPr>
              <w:pStyle w:val="TAC"/>
              <w:jc w:val="left"/>
            </w:pPr>
            <w:r>
              <w:rPr>
                <w:rFonts w:cs="Arial" w:hint="eastAsia"/>
                <w:sz w:val="16"/>
                <w:szCs w:val="16"/>
                <w:lang w:val="en-US" w:eastAsia="zh-CN"/>
              </w:rPr>
              <w:t>1</w:t>
            </w:r>
          </w:p>
        </w:tc>
        <w:tc>
          <w:tcPr>
            <w:tcW w:w="928" w:type="dxa"/>
            <w:noWrap/>
            <w:vAlign w:val="center"/>
          </w:tcPr>
          <w:p w14:paraId="1EA0CF53" w14:textId="77777777" w:rsidR="002A08A4" w:rsidRPr="005838A6" w:rsidRDefault="002A08A4" w:rsidP="002A08A4">
            <w:pPr>
              <w:pStyle w:val="TAC"/>
              <w:jc w:val="left"/>
            </w:pPr>
          </w:p>
        </w:tc>
      </w:tr>
      <w:tr w:rsidR="002A08A4" w:rsidRPr="005838A6" w14:paraId="7D513917" w14:textId="77777777" w:rsidTr="00DF573A">
        <w:trPr>
          <w:trHeight w:val="225"/>
          <w:jc w:val="center"/>
        </w:trPr>
        <w:tc>
          <w:tcPr>
            <w:tcW w:w="959" w:type="dxa"/>
            <w:tcBorders>
              <w:top w:val="nil"/>
              <w:bottom w:val="nil"/>
            </w:tcBorders>
            <w:shd w:val="clear" w:color="auto" w:fill="auto"/>
          </w:tcPr>
          <w:p w14:paraId="64ADCEBC" w14:textId="77777777" w:rsidR="002A08A4" w:rsidRPr="005838A6" w:rsidRDefault="002A08A4" w:rsidP="002A08A4">
            <w:pPr>
              <w:pStyle w:val="TAC"/>
              <w:jc w:val="left"/>
            </w:pPr>
          </w:p>
        </w:tc>
        <w:tc>
          <w:tcPr>
            <w:tcW w:w="2831" w:type="dxa"/>
            <w:vAlign w:val="center"/>
          </w:tcPr>
          <w:p w14:paraId="7AE0FB14" w14:textId="77777777" w:rsidR="002A08A4" w:rsidRDefault="002A08A4" w:rsidP="002A08A4">
            <w:pPr>
              <w:pStyle w:val="TAL"/>
              <w:rPr>
                <w:lang w:val="en-US" w:eastAsia="zh-CN"/>
              </w:rPr>
            </w:pPr>
            <w:r>
              <w:rPr>
                <w:rFonts w:hint="eastAsia"/>
                <w:lang w:val="en-US" w:eastAsia="zh-CN"/>
              </w:rPr>
              <w:t>E-UTRA Band 41, 48,</w:t>
            </w:r>
          </w:p>
          <w:p w14:paraId="240D26FA" w14:textId="77777777" w:rsidR="002A08A4" w:rsidRPr="005838A6" w:rsidRDefault="002A08A4" w:rsidP="002A08A4">
            <w:pPr>
              <w:pStyle w:val="TAL"/>
            </w:pPr>
            <w:r>
              <w:rPr>
                <w:rFonts w:hint="eastAsia"/>
                <w:lang w:val="en-US" w:eastAsia="zh-CN"/>
              </w:rPr>
              <w:t>NR Band n77</w:t>
            </w:r>
          </w:p>
        </w:tc>
        <w:tc>
          <w:tcPr>
            <w:tcW w:w="810" w:type="dxa"/>
            <w:vAlign w:val="center"/>
          </w:tcPr>
          <w:p w14:paraId="279D1046" w14:textId="77777777" w:rsidR="002A08A4" w:rsidRPr="005838A6" w:rsidRDefault="002A08A4" w:rsidP="002A08A4">
            <w:pPr>
              <w:pStyle w:val="TAC"/>
              <w:jc w:val="left"/>
            </w:pPr>
            <w:r>
              <w:rPr>
                <w:rFonts w:cs="Arial"/>
                <w:sz w:val="16"/>
                <w:szCs w:val="16"/>
              </w:rPr>
              <w:t>F</w:t>
            </w:r>
            <w:r>
              <w:rPr>
                <w:rFonts w:cs="Arial"/>
                <w:sz w:val="16"/>
                <w:szCs w:val="16"/>
                <w:vertAlign w:val="subscript"/>
              </w:rPr>
              <w:t>DL_low</w:t>
            </w:r>
          </w:p>
        </w:tc>
        <w:tc>
          <w:tcPr>
            <w:tcW w:w="540" w:type="dxa"/>
            <w:vAlign w:val="center"/>
          </w:tcPr>
          <w:p w14:paraId="4F8623E5" w14:textId="77777777" w:rsidR="002A08A4" w:rsidRPr="005838A6" w:rsidRDefault="002A08A4" w:rsidP="002A08A4">
            <w:pPr>
              <w:pStyle w:val="TAC"/>
              <w:jc w:val="left"/>
            </w:pPr>
            <w:r>
              <w:rPr>
                <w:rFonts w:cs="Arial" w:hint="eastAsia"/>
                <w:sz w:val="16"/>
                <w:szCs w:val="16"/>
                <w:lang w:val="en-US" w:eastAsia="zh-CN"/>
              </w:rPr>
              <w:t>-</w:t>
            </w:r>
          </w:p>
        </w:tc>
        <w:tc>
          <w:tcPr>
            <w:tcW w:w="889" w:type="dxa"/>
            <w:vAlign w:val="center"/>
          </w:tcPr>
          <w:p w14:paraId="681BF98E" w14:textId="77777777" w:rsidR="002A08A4" w:rsidRPr="005838A6" w:rsidRDefault="002A08A4" w:rsidP="002A08A4">
            <w:pPr>
              <w:pStyle w:val="TAC"/>
              <w:jc w:val="left"/>
            </w:pPr>
            <w:r>
              <w:rPr>
                <w:rFonts w:cs="Arial"/>
                <w:sz w:val="16"/>
                <w:szCs w:val="16"/>
              </w:rPr>
              <w:t>F</w:t>
            </w:r>
            <w:r>
              <w:rPr>
                <w:rFonts w:cs="Arial"/>
                <w:sz w:val="16"/>
                <w:szCs w:val="16"/>
                <w:vertAlign w:val="subscript"/>
              </w:rPr>
              <w:t>DL_high</w:t>
            </w:r>
          </w:p>
        </w:tc>
        <w:tc>
          <w:tcPr>
            <w:tcW w:w="1133" w:type="dxa"/>
            <w:vAlign w:val="center"/>
          </w:tcPr>
          <w:p w14:paraId="1441B5F9" w14:textId="77777777" w:rsidR="002A08A4" w:rsidRPr="005838A6" w:rsidRDefault="002A08A4" w:rsidP="002A08A4">
            <w:pPr>
              <w:pStyle w:val="TAC"/>
              <w:jc w:val="left"/>
            </w:pPr>
            <w:r>
              <w:rPr>
                <w:rFonts w:cs="Arial" w:hint="eastAsia"/>
                <w:sz w:val="16"/>
                <w:szCs w:val="16"/>
                <w:lang w:val="en-US" w:eastAsia="zh-CN"/>
              </w:rPr>
              <w:t>-50</w:t>
            </w:r>
          </w:p>
        </w:tc>
        <w:tc>
          <w:tcPr>
            <w:tcW w:w="850" w:type="dxa"/>
            <w:noWrap/>
            <w:vAlign w:val="center"/>
          </w:tcPr>
          <w:p w14:paraId="37EECED3" w14:textId="77777777" w:rsidR="002A08A4" w:rsidRPr="005838A6" w:rsidRDefault="002A08A4" w:rsidP="002A08A4">
            <w:pPr>
              <w:pStyle w:val="TAC"/>
              <w:jc w:val="left"/>
            </w:pPr>
            <w:r>
              <w:rPr>
                <w:rFonts w:cs="Arial" w:hint="eastAsia"/>
                <w:sz w:val="16"/>
                <w:szCs w:val="16"/>
                <w:lang w:val="en-US" w:eastAsia="zh-CN"/>
              </w:rPr>
              <w:t>1</w:t>
            </w:r>
          </w:p>
        </w:tc>
        <w:tc>
          <w:tcPr>
            <w:tcW w:w="928" w:type="dxa"/>
            <w:noWrap/>
            <w:vAlign w:val="center"/>
          </w:tcPr>
          <w:p w14:paraId="5F81456C" w14:textId="77777777" w:rsidR="002A08A4" w:rsidRPr="005838A6" w:rsidRDefault="002A08A4" w:rsidP="002A08A4">
            <w:pPr>
              <w:pStyle w:val="TAC"/>
              <w:jc w:val="left"/>
            </w:pPr>
            <w:r>
              <w:rPr>
                <w:rFonts w:cs="Arial" w:hint="eastAsia"/>
                <w:sz w:val="16"/>
                <w:szCs w:val="16"/>
                <w:lang w:val="en-US" w:eastAsia="zh-CN"/>
              </w:rPr>
              <w:t>2</w:t>
            </w:r>
          </w:p>
        </w:tc>
      </w:tr>
      <w:tr w:rsidR="002A08A4" w:rsidRPr="005838A6" w14:paraId="6BB904C5" w14:textId="77777777" w:rsidTr="00DF573A">
        <w:trPr>
          <w:trHeight w:val="225"/>
          <w:jc w:val="center"/>
        </w:trPr>
        <w:tc>
          <w:tcPr>
            <w:tcW w:w="959" w:type="dxa"/>
            <w:tcBorders>
              <w:top w:val="nil"/>
            </w:tcBorders>
            <w:shd w:val="clear" w:color="auto" w:fill="auto"/>
          </w:tcPr>
          <w:p w14:paraId="30082709" w14:textId="77777777" w:rsidR="002A08A4" w:rsidRPr="005838A6" w:rsidRDefault="002A08A4" w:rsidP="002A08A4">
            <w:pPr>
              <w:pStyle w:val="TAC"/>
              <w:jc w:val="left"/>
            </w:pPr>
          </w:p>
        </w:tc>
        <w:tc>
          <w:tcPr>
            <w:tcW w:w="2831" w:type="dxa"/>
            <w:vAlign w:val="center"/>
          </w:tcPr>
          <w:p w14:paraId="43CE4B87" w14:textId="77777777" w:rsidR="002A08A4" w:rsidRPr="005838A6" w:rsidRDefault="002A08A4" w:rsidP="002A08A4">
            <w:pPr>
              <w:pStyle w:val="TAL"/>
            </w:pPr>
            <w:r>
              <w:t xml:space="preserve">E-UTRA Band </w:t>
            </w:r>
            <w:r>
              <w:rPr>
                <w:rFonts w:hint="eastAsia"/>
                <w:lang w:val="en-US" w:eastAsia="zh-CN"/>
              </w:rPr>
              <w:t>5, 26</w:t>
            </w:r>
          </w:p>
        </w:tc>
        <w:tc>
          <w:tcPr>
            <w:tcW w:w="810" w:type="dxa"/>
            <w:vAlign w:val="center"/>
          </w:tcPr>
          <w:p w14:paraId="5C3449EA" w14:textId="77777777" w:rsidR="002A08A4" w:rsidRPr="005838A6" w:rsidRDefault="002A08A4" w:rsidP="002A08A4">
            <w:pPr>
              <w:pStyle w:val="TAC"/>
              <w:jc w:val="left"/>
            </w:pPr>
            <w:r>
              <w:rPr>
                <w:rFonts w:cs="Arial"/>
                <w:sz w:val="16"/>
                <w:szCs w:val="16"/>
              </w:rPr>
              <w:t>F</w:t>
            </w:r>
            <w:r>
              <w:rPr>
                <w:rFonts w:cs="Arial"/>
                <w:sz w:val="16"/>
                <w:szCs w:val="16"/>
                <w:vertAlign w:val="subscript"/>
              </w:rPr>
              <w:t>DL_low</w:t>
            </w:r>
          </w:p>
        </w:tc>
        <w:tc>
          <w:tcPr>
            <w:tcW w:w="540" w:type="dxa"/>
            <w:vAlign w:val="center"/>
          </w:tcPr>
          <w:p w14:paraId="5D0487F9" w14:textId="77777777" w:rsidR="002A08A4" w:rsidRPr="005838A6" w:rsidRDefault="002A08A4" w:rsidP="002A08A4">
            <w:pPr>
              <w:pStyle w:val="TAC"/>
              <w:jc w:val="left"/>
            </w:pPr>
            <w:r>
              <w:rPr>
                <w:rFonts w:cs="Arial" w:hint="eastAsia"/>
                <w:sz w:val="16"/>
                <w:szCs w:val="16"/>
                <w:lang w:val="en-US" w:eastAsia="zh-CN"/>
              </w:rPr>
              <w:t>-</w:t>
            </w:r>
          </w:p>
        </w:tc>
        <w:tc>
          <w:tcPr>
            <w:tcW w:w="889" w:type="dxa"/>
            <w:vAlign w:val="center"/>
          </w:tcPr>
          <w:p w14:paraId="11E13FDD" w14:textId="77777777" w:rsidR="002A08A4" w:rsidRPr="005838A6" w:rsidRDefault="002A08A4" w:rsidP="002A08A4">
            <w:pPr>
              <w:pStyle w:val="TAC"/>
              <w:jc w:val="left"/>
            </w:pPr>
            <w:r>
              <w:rPr>
                <w:rFonts w:cs="Arial"/>
                <w:sz w:val="16"/>
                <w:szCs w:val="16"/>
              </w:rPr>
              <w:t>F</w:t>
            </w:r>
            <w:r>
              <w:rPr>
                <w:rFonts w:cs="Arial"/>
                <w:sz w:val="16"/>
                <w:szCs w:val="16"/>
                <w:vertAlign w:val="subscript"/>
              </w:rPr>
              <w:t>DL_high</w:t>
            </w:r>
          </w:p>
        </w:tc>
        <w:tc>
          <w:tcPr>
            <w:tcW w:w="1133" w:type="dxa"/>
            <w:vAlign w:val="center"/>
          </w:tcPr>
          <w:p w14:paraId="095BC40D" w14:textId="77777777" w:rsidR="002A08A4" w:rsidRPr="005838A6" w:rsidRDefault="002A08A4" w:rsidP="002A08A4">
            <w:pPr>
              <w:pStyle w:val="TAC"/>
              <w:jc w:val="left"/>
            </w:pPr>
            <w:r>
              <w:rPr>
                <w:rFonts w:cs="Arial" w:hint="eastAsia"/>
                <w:sz w:val="16"/>
                <w:szCs w:val="16"/>
                <w:lang w:val="en-US" w:eastAsia="zh-CN"/>
              </w:rPr>
              <w:t>-30</w:t>
            </w:r>
          </w:p>
        </w:tc>
        <w:tc>
          <w:tcPr>
            <w:tcW w:w="850" w:type="dxa"/>
            <w:noWrap/>
            <w:vAlign w:val="center"/>
          </w:tcPr>
          <w:p w14:paraId="207CD422" w14:textId="77777777" w:rsidR="002A08A4" w:rsidRPr="005838A6" w:rsidRDefault="002A08A4" w:rsidP="002A08A4">
            <w:pPr>
              <w:pStyle w:val="TAC"/>
              <w:jc w:val="left"/>
            </w:pPr>
            <w:r>
              <w:rPr>
                <w:rFonts w:cs="Arial" w:hint="eastAsia"/>
                <w:sz w:val="16"/>
                <w:szCs w:val="16"/>
                <w:lang w:val="en-US" w:eastAsia="zh-CN"/>
              </w:rPr>
              <w:t>1</w:t>
            </w:r>
          </w:p>
        </w:tc>
        <w:tc>
          <w:tcPr>
            <w:tcW w:w="928" w:type="dxa"/>
            <w:noWrap/>
            <w:vAlign w:val="center"/>
          </w:tcPr>
          <w:p w14:paraId="6FE2D2AC" w14:textId="77777777" w:rsidR="002A08A4" w:rsidRPr="005838A6" w:rsidRDefault="002A08A4" w:rsidP="002A08A4">
            <w:pPr>
              <w:pStyle w:val="TAC"/>
              <w:jc w:val="left"/>
            </w:pPr>
          </w:p>
        </w:tc>
      </w:tr>
      <w:tr w:rsidR="002A08A4" w:rsidRPr="005838A6" w14:paraId="3D26C53C" w14:textId="77777777" w:rsidTr="00DF573A">
        <w:trPr>
          <w:trHeight w:val="225"/>
          <w:jc w:val="center"/>
        </w:trPr>
        <w:tc>
          <w:tcPr>
            <w:tcW w:w="8940" w:type="dxa"/>
            <w:gridSpan w:val="8"/>
            <w:vAlign w:val="center"/>
          </w:tcPr>
          <w:p w14:paraId="33F8F62C" w14:textId="77777777" w:rsidR="002A08A4" w:rsidRPr="005838A6" w:rsidRDefault="002A08A4" w:rsidP="002A08A4">
            <w:pPr>
              <w:pStyle w:val="TAN"/>
            </w:pPr>
            <w:r w:rsidRPr="005838A6">
              <w:t>NOTE 1:</w:t>
            </w:r>
            <w:r w:rsidRPr="005838A6">
              <w:tab/>
              <w:t>F</w:t>
            </w:r>
            <w:r w:rsidRPr="005838A6">
              <w:rPr>
                <w:vertAlign w:val="subscript"/>
              </w:rPr>
              <w:t>DL_low</w:t>
            </w:r>
            <w:r w:rsidRPr="005838A6">
              <w:t xml:space="preserve"> and F</w:t>
            </w:r>
            <w:r w:rsidRPr="005838A6">
              <w:rPr>
                <w:vertAlign w:val="subscript"/>
              </w:rPr>
              <w:t xml:space="preserve">DL_high </w:t>
            </w:r>
            <w:r w:rsidRPr="005838A6">
              <w:t>refer to each frequency band specified in Table 5.2-1 in TS 38.101-1 [2] or Table 5.5-1 in TS 36.101</w:t>
            </w:r>
          </w:p>
          <w:p w14:paraId="7108D285" w14:textId="77777777" w:rsidR="002A08A4" w:rsidRPr="005838A6" w:rsidRDefault="002A08A4" w:rsidP="002A08A4">
            <w:pPr>
              <w:pStyle w:val="TAN"/>
            </w:pPr>
            <w:r w:rsidRPr="005838A6">
              <w:t>NOTE 2:</w:t>
            </w:r>
            <w:r w:rsidRPr="005838A6">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5838A6">
              <w:rPr>
                <w:vertAlign w:val="subscript"/>
              </w:rPr>
              <w:t>CRB</w:t>
            </w:r>
            <w:r w:rsidRPr="005838A6">
              <w:t xml:space="preserve"> x RB</w:t>
            </w:r>
            <w:r w:rsidRPr="005838A6">
              <w:rPr>
                <w:vertAlign w:val="subscript"/>
              </w:rPr>
              <w:t>size</w:t>
            </w:r>
            <w:r w:rsidRPr="005838A6">
              <w:t xml:space="preserve"> kHz), where N is 2, 3, 4, 5 for the 2nd, 3rd, 4th or 5th harmonic respectively. The exception is allowed if the measurement bandwidth (MBW) totally or partially overlaps the overall exception interval.</w:t>
            </w:r>
          </w:p>
          <w:p w14:paraId="7A811EAA" w14:textId="77777777" w:rsidR="002A08A4" w:rsidRPr="005838A6" w:rsidRDefault="002A08A4" w:rsidP="002A08A4">
            <w:pPr>
              <w:pStyle w:val="TAN"/>
            </w:pPr>
            <w:r w:rsidRPr="005838A6">
              <w:t>NOTE 3:</w:t>
            </w:r>
            <w:r w:rsidRPr="005838A6">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468264C1" w14:textId="77777777" w:rsidR="002A08A4" w:rsidRPr="005838A6" w:rsidRDefault="002A08A4" w:rsidP="002A08A4">
            <w:pPr>
              <w:pStyle w:val="TAN"/>
            </w:pPr>
            <w:r w:rsidRPr="005838A6">
              <w:t>NOTE 4:</w:t>
            </w:r>
            <w:r w:rsidRPr="005838A6">
              <w:tab/>
              <w:t>Void</w:t>
            </w:r>
          </w:p>
          <w:p w14:paraId="136029D7" w14:textId="77777777" w:rsidR="002A08A4" w:rsidRPr="005838A6" w:rsidRDefault="002A08A4" w:rsidP="002A08A4">
            <w:pPr>
              <w:pStyle w:val="TAN"/>
            </w:pPr>
            <w:r w:rsidRPr="005838A6">
              <w:t>NOTE 5:</w:t>
            </w:r>
            <w:r w:rsidRPr="005838A6">
              <w:tab/>
              <w:t>For non-synchronised TDD operation to meet these requirements some restriction will be needed for either the operating band or protected band</w:t>
            </w:r>
          </w:p>
          <w:p w14:paraId="6B31DBE5" w14:textId="77777777" w:rsidR="002A08A4" w:rsidRPr="005838A6" w:rsidRDefault="002A08A4" w:rsidP="002A08A4">
            <w:pPr>
              <w:pStyle w:val="TAN"/>
            </w:pPr>
            <w:r w:rsidRPr="005838A6">
              <w:t>NOTE 6:</w:t>
            </w:r>
            <w:r w:rsidRPr="005838A6">
              <w:tab/>
              <w:t>N/A</w:t>
            </w:r>
          </w:p>
          <w:p w14:paraId="72CDC245" w14:textId="77777777" w:rsidR="002A08A4" w:rsidRPr="005838A6" w:rsidRDefault="002A08A4" w:rsidP="002A08A4">
            <w:pPr>
              <w:pStyle w:val="TAN"/>
            </w:pPr>
            <w:r w:rsidRPr="005838A6">
              <w:t>NOTE 7:</w:t>
            </w:r>
            <w:r w:rsidRPr="005838A6">
              <w:tab/>
              <w:t>Void</w:t>
            </w:r>
          </w:p>
          <w:p w14:paraId="5AA2C86D" w14:textId="77777777" w:rsidR="002A08A4" w:rsidRPr="005838A6" w:rsidRDefault="002A08A4" w:rsidP="002A08A4">
            <w:pPr>
              <w:pStyle w:val="TAN"/>
            </w:pPr>
            <w:r w:rsidRPr="005838A6">
              <w:t>NOTE 8:</w:t>
            </w:r>
            <w:r w:rsidRPr="005838A6">
              <w:tab/>
              <w:t>Applicable when co-existence with PHS system operating in 1884.5 - 1915.7 MHz.</w:t>
            </w:r>
          </w:p>
          <w:p w14:paraId="31EFE513" w14:textId="77777777" w:rsidR="002A08A4" w:rsidRPr="005838A6" w:rsidRDefault="002A08A4" w:rsidP="002A08A4">
            <w:pPr>
              <w:pStyle w:val="TAN"/>
            </w:pPr>
            <w:r w:rsidRPr="005838A6">
              <w:t>NOTE 9:</w:t>
            </w:r>
            <w:r w:rsidRPr="005838A6">
              <w:tab/>
              <w:t>Void</w:t>
            </w:r>
          </w:p>
          <w:p w14:paraId="5B33DDD2" w14:textId="77777777" w:rsidR="002A08A4" w:rsidRPr="005838A6" w:rsidRDefault="002A08A4" w:rsidP="002A08A4">
            <w:pPr>
              <w:pStyle w:val="TAN"/>
            </w:pPr>
            <w:r w:rsidRPr="005838A6">
              <w:t>NOTE 10:</w:t>
            </w:r>
            <w:r w:rsidRPr="005838A6">
              <w:tab/>
              <w:t>Void</w:t>
            </w:r>
          </w:p>
          <w:p w14:paraId="6FD1ABE9" w14:textId="77777777" w:rsidR="002A08A4" w:rsidRPr="005838A6" w:rsidRDefault="002A08A4" w:rsidP="002A08A4">
            <w:pPr>
              <w:pStyle w:val="TAN"/>
            </w:pPr>
            <w:r w:rsidRPr="005838A6">
              <w:t>NOTE 11:</w:t>
            </w:r>
            <w:r w:rsidRPr="005838A6">
              <w:tab/>
              <w:t>Void</w:t>
            </w:r>
          </w:p>
          <w:p w14:paraId="59BCF5B1" w14:textId="77777777" w:rsidR="002A08A4" w:rsidRPr="005838A6" w:rsidRDefault="002A08A4" w:rsidP="002A08A4">
            <w:pPr>
              <w:pStyle w:val="TAN"/>
            </w:pPr>
            <w:r w:rsidRPr="005838A6">
              <w:t>NOTE 12:</w:t>
            </w:r>
            <w:r w:rsidRPr="005838A6">
              <w:tab/>
              <w:t>The emissions measurement shall be sufficiently power averaged to ensure a standard deviation &lt; 0.5 dB</w:t>
            </w:r>
          </w:p>
          <w:p w14:paraId="412A5E71" w14:textId="77777777" w:rsidR="002A08A4" w:rsidRPr="005838A6" w:rsidRDefault="002A08A4" w:rsidP="002A08A4">
            <w:pPr>
              <w:pStyle w:val="TAN"/>
            </w:pPr>
            <w:r w:rsidRPr="005838A6">
              <w:t>NOTE 13:</w:t>
            </w:r>
            <w:r w:rsidRPr="005838A6">
              <w:tab/>
              <w:t>Void</w:t>
            </w:r>
          </w:p>
          <w:p w14:paraId="1175F869" w14:textId="77777777" w:rsidR="002A08A4" w:rsidRPr="005838A6" w:rsidRDefault="002A08A4" w:rsidP="002A08A4">
            <w:pPr>
              <w:pStyle w:val="TAN"/>
            </w:pPr>
            <w:r w:rsidRPr="005838A6">
              <w:t>NOTE 14:</w:t>
            </w:r>
            <w:r w:rsidRPr="005838A6">
              <w:tab/>
              <w:t>Void</w:t>
            </w:r>
          </w:p>
          <w:p w14:paraId="75C78213" w14:textId="77777777" w:rsidR="002A08A4" w:rsidRPr="005838A6" w:rsidRDefault="002A08A4" w:rsidP="002A08A4">
            <w:pPr>
              <w:pStyle w:val="TAN"/>
            </w:pPr>
            <w:r w:rsidRPr="005838A6">
              <w:t>NOTE 15:</w:t>
            </w:r>
            <w:r w:rsidRPr="005838A6">
              <w:tab/>
              <w:t>These requirements also apply for the frequency ranges that are less than F</w:t>
            </w:r>
            <w:r w:rsidRPr="005838A6">
              <w:rPr>
                <w:vertAlign w:val="subscript"/>
              </w:rPr>
              <w:t>OOB</w:t>
            </w:r>
            <w:r w:rsidRPr="005838A6">
              <w:t xml:space="preserve"> (MHz) in Table 6.5.3.1-1 from the edge of the channel bandwidth.</w:t>
            </w:r>
          </w:p>
          <w:p w14:paraId="01D5FA02" w14:textId="77777777" w:rsidR="002A08A4" w:rsidRPr="005838A6" w:rsidRDefault="002A08A4" w:rsidP="002A08A4">
            <w:pPr>
              <w:pStyle w:val="TAN"/>
            </w:pPr>
            <w:r w:rsidRPr="005838A6">
              <w:t>NOTE 16:</w:t>
            </w:r>
            <w:r w:rsidRPr="005838A6">
              <w:tab/>
              <w:t>Void</w:t>
            </w:r>
          </w:p>
          <w:p w14:paraId="08E4CFCF" w14:textId="77777777" w:rsidR="002A08A4" w:rsidRPr="005838A6" w:rsidRDefault="002A08A4" w:rsidP="002A08A4">
            <w:pPr>
              <w:pStyle w:val="TAN"/>
            </w:pPr>
            <w:r w:rsidRPr="005838A6">
              <w:t>NOTE 17:</w:t>
            </w:r>
            <w:r w:rsidRPr="005838A6">
              <w:tab/>
              <w:t>Void</w:t>
            </w:r>
          </w:p>
          <w:p w14:paraId="4D04EAB4" w14:textId="77777777" w:rsidR="002A08A4" w:rsidRPr="005838A6" w:rsidRDefault="002A08A4" w:rsidP="002A08A4">
            <w:pPr>
              <w:pStyle w:val="TAN"/>
            </w:pPr>
            <w:r w:rsidRPr="005838A6">
              <w:t>NOTE 18:</w:t>
            </w:r>
            <w:r w:rsidRPr="005838A6">
              <w:tab/>
              <w:t>Void</w:t>
            </w:r>
          </w:p>
          <w:p w14:paraId="50ACD632" w14:textId="77777777" w:rsidR="002A08A4" w:rsidRPr="005838A6" w:rsidRDefault="002A08A4" w:rsidP="002A08A4">
            <w:pPr>
              <w:pStyle w:val="TAN"/>
            </w:pPr>
            <w:r w:rsidRPr="005838A6">
              <w:t>NOTE 19:</w:t>
            </w:r>
            <w:r w:rsidRPr="005838A6">
              <w:tab/>
              <w:t>Applicable when the assigned NR carrier is confined within 718 MHz and 748 MHz and when the channel bandwidth used is 5 or 10 MHz.</w:t>
            </w:r>
          </w:p>
          <w:p w14:paraId="11A20C6A" w14:textId="77777777" w:rsidR="002A08A4" w:rsidRPr="005838A6" w:rsidRDefault="002A08A4" w:rsidP="002A08A4">
            <w:pPr>
              <w:pStyle w:val="TAN"/>
            </w:pPr>
            <w:r w:rsidRPr="005838A6">
              <w:t>NOTE 20:</w:t>
            </w:r>
            <w:r w:rsidRPr="005838A6">
              <w:tab/>
              <w:t>Void</w:t>
            </w:r>
          </w:p>
          <w:p w14:paraId="10C30698" w14:textId="77777777" w:rsidR="002A08A4" w:rsidRPr="005838A6" w:rsidRDefault="002A08A4" w:rsidP="002A08A4">
            <w:pPr>
              <w:pStyle w:val="TAN"/>
            </w:pPr>
            <w:r w:rsidRPr="005838A6">
              <w:t>NOTE 21:</w:t>
            </w:r>
            <w:r w:rsidRPr="005838A6">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4E09EA8" w14:textId="77777777" w:rsidR="002A08A4" w:rsidRPr="005838A6" w:rsidRDefault="002A08A4" w:rsidP="002A08A4">
            <w:pPr>
              <w:pStyle w:val="TAN"/>
            </w:pPr>
            <w:r w:rsidRPr="005838A6">
              <w:t>NOTE 22:</w:t>
            </w:r>
            <w:r w:rsidRPr="005838A6">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14:paraId="583357AA" w14:textId="77777777" w:rsidR="002A08A4" w:rsidRPr="005838A6" w:rsidRDefault="002A08A4" w:rsidP="002A08A4">
            <w:pPr>
              <w:pStyle w:val="TAN"/>
            </w:pPr>
            <w:r w:rsidRPr="005838A6">
              <w:t>NOTE 23:</w:t>
            </w:r>
            <w:r w:rsidRPr="005838A6">
              <w:tab/>
              <w:t>Void</w:t>
            </w:r>
          </w:p>
          <w:p w14:paraId="44B6FD48" w14:textId="77777777" w:rsidR="002A08A4" w:rsidRPr="005838A6" w:rsidRDefault="002A08A4" w:rsidP="002A08A4">
            <w:pPr>
              <w:pStyle w:val="TAN"/>
            </w:pPr>
            <w:r w:rsidRPr="005838A6">
              <w:t>NOTE 24:</w:t>
            </w:r>
            <w:r w:rsidRPr="005838A6">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3B1F9BE8" w14:textId="77777777" w:rsidR="002A08A4" w:rsidRPr="005838A6" w:rsidRDefault="002A08A4" w:rsidP="002A08A4">
            <w:pPr>
              <w:pStyle w:val="TAN"/>
            </w:pPr>
            <w:r w:rsidRPr="005838A6">
              <w:t>NOTE 25:</w:t>
            </w:r>
            <w:r w:rsidRPr="005838A6">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46ACEA93" w14:textId="77777777" w:rsidR="002A08A4" w:rsidRPr="005838A6" w:rsidRDefault="002A08A4" w:rsidP="002A08A4">
            <w:pPr>
              <w:pStyle w:val="TAN"/>
            </w:pPr>
            <w:r w:rsidRPr="005838A6">
              <w:t>NOTE 26: For these adjacent bands, the emission limit could imply risk of harmful interference to UE(s) operating in the protected operating band.</w:t>
            </w:r>
          </w:p>
          <w:p w14:paraId="72AFD454" w14:textId="77777777" w:rsidR="002A08A4" w:rsidRPr="005838A6" w:rsidRDefault="002A08A4" w:rsidP="002A08A4">
            <w:pPr>
              <w:pStyle w:val="TAN"/>
            </w:pPr>
            <w:r w:rsidRPr="005838A6">
              <w:t>NOTE 27:</w:t>
            </w:r>
            <w:r w:rsidRPr="005838A6">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5E718CEE" w14:textId="77777777" w:rsidR="002A08A4" w:rsidRPr="005838A6" w:rsidRDefault="002A08A4" w:rsidP="002A08A4">
            <w:pPr>
              <w:pStyle w:val="TAN"/>
            </w:pPr>
            <w:r w:rsidRPr="005838A6">
              <w:t>NOTE 28:</w:t>
            </w:r>
            <w:r w:rsidRPr="005838A6">
              <w:tab/>
              <w:t>Void</w:t>
            </w:r>
          </w:p>
          <w:p w14:paraId="45386E63" w14:textId="77777777" w:rsidR="002A08A4" w:rsidRPr="005838A6" w:rsidRDefault="002A08A4" w:rsidP="002A08A4">
            <w:pPr>
              <w:pStyle w:val="TAN"/>
            </w:pPr>
            <w:r w:rsidRPr="005838A6">
              <w:t>NOTE 29:</w:t>
            </w:r>
            <w:r w:rsidRPr="005838A6">
              <w:tab/>
              <w:t>Void</w:t>
            </w:r>
          </w:p>
          <w:p w14:paraId="20EFA355" w14:textId="77777777" w:rsidR="002A08A4" w:rsidRPr="005838A6" w:rsidRDefault="002A08A4" w:rsidP="002A08A4">
            <w:pPr>
              <w:pStyle w:val="TAN"/>
            </w:pPr>
            <w:r w:rsidRPr="005838A6">
              <w:t>NOTE 30:</w:t>
            </w:r>
            <w:r w:rsidRPr="005838A6">
              <w:tab/>
              <w:t>Void</w:t>
            </w:r>
          </w:p>
          <w:p w14:paraId="2459C5C7" w14:textId="77777777" w:rsidR="002A08A4" w:rsidRPr="005838A6" w:rsidRDefault="002A08A4" w:rsidP="002A08A4">
            <w:pPr>
              <w:pStyle w:val="TAN"/>
            </w:pPr>
            <w:r w:rsidRPr="005838A6">
              <w:t>NOTE 31:</w:t>
            </w:r>
            <w:r w:rsidRPr="005838A6">
              <w:tab/>
              <w:t>Void</w:t>
            </w:r>
          </w:p>
          <w:p w14:paraId="23052B3A" w14:textId="77777777" w:rsidR="002A08A4" w:rsidRPr="005838A6" w:rsidRDefault="002A08A4" w:rsidP="002A08A4">
            <w:pPr>
              <w:pStyle w:val="TAN"/>
            </w:pPr>
            <w:r w:rsidRPr="005838A6">
              <w:t>NOTE 32:</w:t>
            </w:r>
            <w:r w:rsidRPr="005838A6">
              <w:tab/>
              <w:t>Void</w:t>
            </w:r>
          </w:p>
          <w:p w14:paraId="185811EF" w14:textId="77777777" w:rsidR="002A08A4" w:rsidRPr="005838A6" w:rsidRDefault="002A08A4" w:rsidP="002A08A4">
            <w:pPr>
              <w:pStyle w:val="TAN"/>
            </w:pPr>
            <w:r w:rsidRPr="005838A6">
              <w:t>NOTE 33:</w:t>
            </w:r>
            <w:r w:rsidRPr="005838A6">
              <w:tab/>
              <w:t>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The above restriction is applicable to only power class 3 UEs.</w:t>
            </w:r>
          </w:p>
          <w:p w14:paraId="05B4CAB4" w14:textId="77777777" w:rsidR="002A08A4" w:rsidRPr="005838A6" w:rsidRDefault="002A08A4" w:rsidP="002A08A4">
            <w:pPr>
              <w:pStyle w:val="TAN"/>
            </w:pPr>
            <w:r w:rsidRPr="005838A6">
              <w:t>NOTE 34:</w:t>
            </w:r>
            <w:r w:rsidRPr="005838A6">
              <w:tab/>
              <w:t>This requirement is applicable for 5 and 10 MHz NR channel bandwidth allocated within 718-728 MHz. For carriers of 10 MHz bandwidth, this requirement applies for an uplink transmission bandwidth less than or equal to 30 RB with RB</w:t>
            </w:r>
            <w:r w:rsidRPr="005838A6">
              <w:rPr>
                <w:vertAlign w:val="subscript"/>
              </w:rPr>
              <w:t>start</w:t>
            </w:r>
            <w:r w:rsidRPr="005838A6">
              <w:t xml:space="preserve"> &gt; 1 and RB</w:t>
            </w:r>
            <w:r w:rsidRPr="005838A6">
              <w:rPr>
                <w:vertAlign w:val="subscript"/>
              </w:rPr>
              <w:t>start</w:t>
            </w:r>
            <w:r w:rsidRPr="005838A6">
              <w:t xml:space="preserve"> &lt; 48.</w:t>
            </w:r>
          </w:p>
          <w:p w14:paraId="03D11CCF" w14:textId="77777777" w:rsidR="002A08A4" w:rsidRPr="005838A6" w:rsidRDefault="002A08A4" w:rsidP="002A08A4">
            <w:pPr>
              <w:pStyle w:val="TAN"/>
            </w:pPr>
            <w:r w:rsidRPr="005838A6">
              <w:t>NOTE 35:</w:t>
            </w:r>
            <w:r w:rsidRPr="005838A6">
              <w:tab/>
              <w:t>This requirement is applicable in the case of a 10 MHz NR carrier confined within 703 MHz and 733 MHz, otherwise the requirement of -25 dBm with a measurement bandwidth of 8 MHz applies.</w:t>
            </w:r>
          </w:p>
          <w:p w14:paraId="084AD445" w14:textId="77777777" w:rsidR="002A08A4" w:rsidRPr="005838A6" w:rsidRDefault="002A08A4" w:rsidP="002A08A4">
            <w:pPr>
              <w:pStyle w:val="TAN"/>
            </w:pPr>
            <w:r w:rsidRPr="005838A6">
              <w:t>NOTE 36:</w:t>
            </w:r>
            <w:r w:rsidRPr="005838A6">
              <w:tab/>
              <w:t>Void</w:t>
            </w:r>
          </w:p>
          <w:p w14:paraId="39BE0ED8" w14:textId="77777777" w:rsidR="002A08A4" w:rsidRPr="005838A6" w:rsidRDefault="002A08A4" w:rsidP="002A08A4">
            <w:pPr>
              <w:pStyle w:val="TAN"/>
            </w:pPr>
            <w:r w:rsidRPr="005838A6">
              <w:t>NOTE 37:</w:t>
            </w:r>
            <w:r w:rsidRPr="005838A6">
              <w:tab/>
              <w:t>Void</w:t>
            </w:r>
          </w:p>
          <w:p w14:paraId="4B4C3BA6" w14:textId="77777777" w:rsidR="002A08A4" w:rsidRPr="005838A6" w:rsidRDefault="002A08A4" w:rsidP="002A08A4">
            <w:pPr>
              <w:pStyle w:val="TAN"/>
            </w:pPr>
            <w:r w:rsidRPr="005838A6">
              <w:t>NOTE 38:</w:t>
            </w:r>
            <w:r w:rsidRPr="005838A6">
              <w:tab/>
              <w:t>Void</w:t>
            </w:r>
          </w:p>
          <w:p w14:paraId="46993E93" w14:textId="77777777" w:rsidR="002A08A4" w:rsidRPr="005838A6" w:rsidRDefault="002A08A4" w:rsidP="002A08A4">
            <w:pPr>
              <w:pStyle w:val="TAN"/>
            </w:pPr>
            <w:r w:rsidRPr="005838A6">
              <w:t>NOTE 39:</w:t>
            </w:r>
            <w:r w:rsidRPr="005838A6">
              <w:tab/>
              <w:t>Void</w:t>
            </w:r>
          </w:p>
          <w:p w14:paraId="00025D21" w14:textId="77777777" w:rsidR="002A08A4" w:rsidRPr="005838A6" w:rsidRDefault="002A08A4" w:rsidP="002A08A4">
            <w:pPr>
              <w:pStyle w:val="TAN"/>
            </w:pPr>
            <w:r w:rsidRPr="005838A6">
              <w:t>NOTE 40: Void</w:t>
            </w:r>
          </w:p>
          <w:p w14:paraId="75BB78A7" w14:textId="77777777" w:rsidR="002A08A4" w:rsidRPr="005838A6" w:rsidRDefault="002A08A4" w:rsidP="002A08A4">
            <w:pPr>
              <w:pStyle w:val="TAN"/>
            </w:pPr>
            <w:r w:rsidRPr="005838A6">
              <w:t>NOTE 41:</w:t>
            </w:r>
            <w:r w:rsidRPr="005838A6">
              <w:tab/>
              <w:t xml:space="preserve">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w:t>
            </w:r>
            <w:r w:rsidRPr="005838A6">
              <w:rPr>
                <w:lang w:eastAsia="ja-JP"/>
              </w:rPr>
              <w:t>configured as high as possible but no higher than</w:t>
            </w:r>
            <w:r w:rsidRPr="005838A6">
              <w:t xml:space="preserve"> 15 dBm.</w:t>
            </w:r>
          </w:p>
          <w:p w14:paraId="34108B51" w14:textId="77777777" w:rsidR="002A08A4" w:rsidRPr="005838A6" w:rsidRDefault="002A08A4" w:rsidP="002A08A4">
            <w:pPr>
              <w:pStyle w:val="TAN"/>
            </w:pPr>
            <w:r w:rsidRPr="005838A6">
              <w:t>NOTE 42:</w:t>
            </w:r>
            <w:r w:rsidRPr="005838A6">
              <w:tab/>
              <w:t>Applicable when upper edge of the assigned NR UL channel bandwidth frequency is more than 1460 MHz and less than or equal to 1470 MHz for 5 MHz bandwidth, and when the upper edge of the assigned NR UL channel bandwidth frequency is more than 1460 MHz and less than or equal to 1465 MHz for 10 MHz bandwidth.</w:t>
            </w:r>
          </w:p>
          <w:p w14:paraId="79BD725F" w14:textId="77777777" w:rsidR="002A08A4" w:rsidRPr="005838A6" w:rsidRDefault="002A08A4" w:rsidP="002A08A4">
            <w:pPr>
              <w:pStyle w:val="TAN"/>
              <w:rPr>
                <w:lang w:eastAsia="zh-CN"/>
              </w:rPr>
            </w:pPr>
            <w:r w:rsidRPr="005838A6">
              <w:t>NOTE 43:</w:t>
            </w:r>
            <w:r w:rsidRPr="005838A6">
              <w:tab/>
              <w:t>TThis requirement is applicable for UE which is operating in power class 3 and NR channel bandwidths up to 20 MHz within frequency range 1920-1980 MHz.</w:t>
            </w:r>
          </w:p>
          <w:p w14:paraId="73D99F71" w14:textId="77777777" w:rsidR="002A08A4" w:rsidRPr="005838A6" w:rsidRDefault="002A08A4" w:rsidP="002A08A4">
            <w:pPr>
              <w:pStyle w:val="TAN"/>
              <w:rPr>
                <w:rFonts w:ascii="Times New Roman" w:hAnsi="Times New Roman"/>
                <w:sz w:val="20"/>
              </w:rPr>
            </w:pPr>
            <w:r w:rsidRPr="005838A6">
              <w:t>NOTE 44: As exceptions, for 90 and 100 MHz channel bandwidth, -40 dBm/MHz is applicable in the frequency range of 2496 – 2505 MHz</w:t>
            </w:r>
            <w:r w:rsidRPr="005838A6">
              <w:rPr>
                <w:rFonts w:ascii="Times New Roman" w:hAnsi="Times New Roman"/>
                <w:sz w:val="20"/>
              </w:rPr>
              <w:t>.</w:t>
            </w:r>
          </w:p>
          <w:p w14:paraId="7EC6B8D8" w14:textId="77777777" w:rsidR="002A08A4" w:rsidRPr="005838A6" w:rsidRDefault="002A08A4" w:rsidP="002A08A4">
            <w:pPr>
              <w:pStyle w:val="TAN"/>
            </w:pPr>
            <w:r w:rsidRPr="005838A6">
              <w:t>NOTE 45: Applicable when upper edge of the assigned NR UL channel bandwidth frequency is equal to or less than 1460 MHz.</w:t>
            </w:r>
          </w:p>
          <w:p w14:paraId="28AE2DFB" w14:textId="77777777" w:rsidR="002A08A4" w:rsidRPr="005838A6" w:rsidRDefault="002A08A4" w:rsidP="002A08A4">
            <w:pPr>
              <w:pStyle w:val="TAN"/>
            </w:pPr>
            <w:r w:rsidRPr="005838A6">
              <w:t>NOTE 46: Applicable for 5 MHz bandwidth and when the NR carrier is within 1447.9 – 1462.9 MHz.</w:t>
            </w:r>
          </w:p>
        </w:tc>
      </w:tr>
    </w:tbl>
    <w:p w14:paraId="13695A7A" w14:textId="77777777" w:rsidR="00F71049" w:rsidRPr="005838A6" w:rsidRDefault="00F71049" w:rsidP="00F71049"/>
    <w:p w14:paraId="4BC0BF54" w14:textId="77777777" w:rsidR="00F71049" w:rsidRPr="005838A6" w:rsidRDefault="00F71049" w:rsidP="00F71049">
      <w:pPr>
        <w:pStyle w:val="NO"/>
      </w:pPr>
      <w:r w:rsidRPr="005838A6">
        <w:t>NOTE:</w:t>
      </w:r>
      <w:r w:rsidRPr="005838A6">
        <w:tab/>
        <w:t>To simplify Table 6.5.3.2.3-2 and 6.5.3.2.3-4, E-UTRA band numbers are listed for bands which are specified only for E-UTRA operation or both E-UTRA and NR operation. NR band numbers are listed for bands which are specified only for NR operation.</w:t>
      </w:r>
    </w:p>
    <w:p w14:paraId="3C78DE85" w14:textId="77777777" w:rsidR="00F71049" w:rsidRPr="005838A6" w:rsidRDefault="00F71049" w:rsidP="00F71049">
      <w:r w:rsidRPr="005838A6">
        <w:t>The normative reference for this requirement is TS 38.101-1 [2] subclause 6.5.3.2. This test use minimum requirements from many releases of TS 38.101-1 [2] due to release independence defined in TS 38.307 [23].</w:t>
      </w:r>
    </w:p>
    <w:p w14:paraId="03FD6877" w14:textId="77777777" w:rsidR="00F71049" w:rsidRPr="005838A6" w:rsidRDefault="00F71049" w:rsidP="00F71049">
      <w:pPr>
        <w:pStyle w:val="H6"/>
      </w:pPr>
      <w:bookmarkStart w:id="461" w:name="_Toc27478186"/>
      <w:bookmarkStart w:id="462" w:name="_Toc36226898"/>
      <w:bookmarkStart w:id="463" w:name="_Toc44324183"/>
      <w:bookmarkStart w:id="464" w:name="_Toc52990377"/>
      <w:bookmarkStart w:id="465" w:name="_Toc60823576"/>
      <w:bookmarkStart w:id="466" w:name="_Toc60825498"/>
      <w:r w:rsidRPr="005838A6">
        <w:t>6.5.3.2.4</w:t>
      </w:r>
      <w:r w:rsidRPr="005838A6">
        <w:tab/>
        <w:t>Test description</w:t>
      </w:r>
      <w:bookmarkEnd w:id="461"/>
      <w:bookmarkEnd w:id="462"/>
      <w:bookmarkEnd w:id="463"/>
      <w:bookmarkEnd w:id="464"/>
      <w:bookmarkEnd w:id="465"/>
      <w:bookmarkEnd w:id="466"/>
    </w:p>
    <w:p w14:paraId="2B9D5009" w14:textId="77777777" w:rsidR="00F71049" w:rsidRPr="005838A6" w:rsidRDefault="00F71049" w:rsidP="00F71049">
      <w:pPr>
        <w:pStyle w:val="H6"/>
      </w:pPr>
      <w:r w:rsidRPr="005838A6">
        <w:t>6.5.3.2.4.1</w:t>
      </w:r>
      <w:r w:rsidRPr="005838A6">
        <w:tab/>
      </w:r>
      <w:r w:rsidRPr="005838A6">
        <w:rPr>
          <w:snapToGrid w:val="0"/>
        </w:rPr>
        <w:t>Initial conditions</w:t>
      </w:r>
    </w:p>
    <w:p w14:paraId="4D142297" w14:textId="77777777" w:rsidR="00F71049" w:rsidRPr="005838A6" w:rsidRDefault="00F71049" w:rsidP="00F71049">
      <w:r w:rsidRPr="005838A6">
        <w:t>Initial conditions are a set of test configurations the UE needs to be tested in and the steps for the SS to take with the UE to reach the correct measurement state.</w:t>
      </w:r>
    </w:p>
    <w:p w14:paraId="187FD2F9" w14:textId="77777777" w:rsidR="00F71049" w:rsidRPr="005838A6" w:rsidRDefault="00F71049" w:rsidP="00F71049">
      <w:r w:rsidRPr="005838A6">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6.5.3.2.4.1-1. The details of the uplink reference measurement channels (RMCs) are specified in Annexes A.2. Configurations of PDSCH and PDCCH before measurement are specified in Annex C.2.</w:t>
      </w:r>
    </w:p>
    <w:p w14:paraId="7ACD654F" w14:textId="77777777" w:rsidR="00F71049" w:rsidRPr="005838A6" w:rsidRDefault="00F71049" w:rsidP="00F71049">
      <w:pPr>
        <w:pStyle w:val="TH"/>
        <w:rPr>
          <w:lang w:eastAsia="zh-CN"/>
        </w:rPr>
      </w:pPr>
      <w:r w:rsidRPr="005838A6">
        <w:t>Table 6.5.3.2.4.1-1: Test Configuration T</w:t>
      </w:r>
      <w:r w:rsidRPr="005838A6">
        <w:rPr>
          <w:lang w:eastAsia="zh-CN"/>
        </w:rPr>
        <w: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3900"/>
        <w:gridCol w:w="2672"/>
        <w:gridCol w:w="5700"/>
      </w:tblGrid>
      <w:tr w:rsidR="00F71049" w:rsidRPr="005838A6" w14:paraId="09B23E91" w14:textId="77777777" w:rsidTr="00DF573A">
        <w:trPr>
          <w:trHeight w:val="309"/>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34B47326" w14:textId="77777777" w:rsidR="00F71049" w:rsidRPr="005838A6" w:rsidRDefault="00F71049" w:rsidP="00DF573A">
            <w:pPr>
              <w:pStyle w:val="TAH"/>
              <w:rPr>
                <w:lang w:eastAsia="zh-CN"/>
              </w:rPr>
            </w:pPr>
            <w:r w:rsidRPr="005838A6">
              <w:rPr>
                <w:lang w:eastAsia="zh-CN"/>
              </w:rPr>
              <w:t>Initial Conditions</w:t>
            </w:r>
          </w:p>
        </w:tc>
      </w:tr>
      <w:tr w:rsidR="00F71049" w:rsidRPr="005838A6" w14:paraId="3D54CA7B" w14:textId="77777777" w:rsidTr="00DF573A">
        <w:tc>
          <w:tcPr>
            <w:tcW w:w="1980" w:type="pct"/>
            <w:gridSpan w:val="2"/>
            <w:shd w:val="clear" w:color="auto" w:fill="auto"/>
          </w:tcPr>
          <w:p w14:paraId="1616F847" w14:textId="77777777" w:rsidR="00F71049" w:rsidRPr="005838A6" w:rsidRDefault="00F71049" w:rsidP="00DF573A">
            <w:pPr>
              <w:pStyle w:val="TAL"/>
            </w:pPr>
            <w:r w:rsidRPr="005838A6">
              <w:t>Test Environment as specified in TS 38.508-1 [5] subclause 4.1.</w:t>
            </w:r>
          </w:p>
        </w:tc>
        <w:tc>
          <w:tcPr>
            <w:tcW w:w="3020" w:type="pct"/>
            <w:gridSpan w:val="2"/>
          </w:tcPr>
          <w:p w14:paraId="0A3F66BB" w14:textId="77777777" w:rsidR="00F71049" w:rsidRPr="005838A6" w:rsidRDefault="00F71049" w:rsidP="00DF573A">
            <w:pPr>
              <w:pStyle w:val="TAL"/>
            </w:pPr>
            <w:r w:rsidRPr="005838A6">
              <w:t>Normal</w:t>
            </w:r>
          </w:p>
        </w:tc>
      </w:tr>
      <w:tr w:rsidR="00F71049" w:rsidRPr="005838A6" w14:paraId="1363011E" w14:textId="77777777" w:rsidTr="00DF573A">
        <w:tc>
          <w:tcPr>
            <w:tcW w:w="1980" w:type="pct"/>
            <w:gridSpan w:val="2"/>
            <w:shd w:val="clear" w:color="auto" w:fill="auto"/>
          </w:tcPr>
          <w:p w14:paraId="78E8B383" w14:textId="77777777" w:rsidR="00F71049" w:rsidRPr="005838A6" w:rsidRDefault="00F71049" w:rsidP="00DF573A">
            <w:pPr>
              <w:pStyle w:val="TAL"/>
            </w:pPr>
            <w:r w:rsidRPr="005838A6">
              <w:t>Test Frequencies as specified in TS 38.508-1 [5] subclause 4.3.1.</w:t>
            </w:r>
          </w:p>
        </w:tc>
        <w:tc>
          <w:tcPr>
            <w:tcW w:w="3020" w:type="pct"/>
            <w:gridSpan w:val="2"/>
          </w:tcPr>
          <w:p w14:paraId="123B98D6" w14:textId="77777777" w:rsidR="00F71049" w:rsidRPr="005838A6" w:rsidRDefault="00F71049" w:rsidP="00DF573A">
            <w:pPr>
              <w:pStyle w:val="TAL"/>
              <w:rPr>
                <w:lang w:eastAsia="zh-CN"/>
              </w:rPr>
            </w:pPr>
            <w:r w:rsidRPr="005838A6">
              <w:t>Low range, Mid range, High range (NOTE 2)</w:t>
            </w:r>
          </w:p>
        </w:tc>
      </w:tr>
      <w:tr w:rsidR="00F71049" w:rsidRPr="005838A6" w14:paraId="0D98383E" w14:textId="77777777" w:rsidTr="00DF573A">
        <w:tc>
          <w:tcPr>
            <w:tcW w:w="1980" w:type="pct"/>
            <w:gridSpan w:val="2"/>
            <w:shd w:val="clear" w:color="auto" w:fill="auto"/>
          </w:tcPr>
          <w:p w14:paraId="582E984A" w14:textId="77777777" w:rsidR="00F71049" w:rsidRPr="005838A6" w:rsidRDefault="00F71049" w:rsidP="00DF573A">
            <w:pPr>
              <w:pStyle w:val="TAL"/>
            </w:pPr>
            <w:r w:rsidRPr="005838A6">
              <w:t>Test Channel Bandwidths as specified in TS 38.508-1 [5] subclause 4.3.1.</w:t>
            </w:r>
          </w:p>
        </w:tc>
        <w:tc>
          <w:tcPr>
            <w:tcW w:w="3020" w:type="pct"/>
            <w:gridSpan w:val="2"/>
          </w:tcPr>
          <w:p w14:paraId="0E953829" w14:textId="77777777" w:rsidR="00F71049" w:rsidRPr="005838A6" w:rsidRDefault="00F71049" w:rsidP="00DF573A">
            <w:pPr>
              <w:pStyle w:val="TAL"/>
            </w:pPr>
            <w:r w:rsidRPr="005838A6">
              <w:t>Lowest, Mid, Highest</w:t>
            </w:r>
          </w:p>
        </w:tc>
      </w:tr>
      <w:tr w:rsidR="00F71049" w:rsidRPr="005838A6" w14:paraId="2C8A4ABF" w14:textId="77777777" w:rsidTr="00DF573A">
        <w:tc>
          <w:tcPr>
            <w:tcW w:w="1980" w:type="pct"/>
            <w:gridSpan w:val="2"/>
            <w:shd w:val="clear" w:color="auto" w:fill="auto"/>
          </w:tcPr>
          <w:p w14:paraId="23B2509B" w14:textId="77777777" w:rsidR="00F71049" w:rsidRPr="005838A6" w:rsidRDefault="00F71049" w:rsidP="00DF573A">
            <w:pPr>
              <w:pStyle w:val="TAL"/>
            </w:pPr>
            <w:r w:rsidRPr="005838A6">
              <w:t>Test SCS as specified in Table 5.3.5-1</w:t>
            </w:r>
          </w:p>
        </w:tc>
        <w:tc>
          <w:tcPr>
            <w:tcW w:w="3020" w:type="pct"/>
            <w:gridSpan w:val="2"/>
          </w:tcPr>
          <w:p w14:paraId="0ACB18FD" w14:textId="77777777" w:rsidR="00F71049" w:rsidRPr="005838A6" w:rsidRDefault="00F71049" w:rsidP="00DF573A">
            <w:pPr>
              <w:pStyle w:val="TAL"/>
              <w:rPr>
                <w:szCs w:val="18"/>
              </w:rPr>
            </w:pPr>
            <w:r w:rsidRPr="005838A6">
              <w:t>Lowest</w:t>
            </w:r>
          </w:p>
        </w:tc>
      </w:tr>
      <w:tr w:rsidR="00F71049" w:rsidRPr="005838A6" w14:paraId="6849F221" w14:textId="77777777" w:rsidTr="00DF573A">
        <w:tc>
          <w:tcPr>
            <w:tcW w:w="5000" w:type="pct"/>
            <w:gridSpan w:val="4"/>
            <w:shd w:val="clear" w:color="auto" w:fill="auto"/>
          </w:tcPr>
          <w:p w14:paraId="50625B00" w14:textId="77777777" w:rsidR="00F71049" w:rsidRPr="005838A6" w:rsidRDefault="00F71049" w:rsidP="00DF573A">
            <w:pPr>
              <w:pStyle w:val="TAH"/>
            </w:pPr>
            <w:r w:rsidRPr="005838A6">
              <w:t>Test Parameters</w:t>
            </w:r>
          </w:p>
        </w:tc>
      </w:tr>
      <w:tr w:rsidR="00F71049" w:rsidRPr="005838A6" w14:paraId="65A518D9" w14:textId="77777777" w:rsidTr="00DF573A">
        <w:tc>
          <w:tcPr>
            <w:tcW w:w="573" w:type="pct"/>
            <w:tcBorders>
              <w:bottom w:val="nil"/>
            </w:tcBorders>
            <w:shd w:val="clear" w:color="auto" w:fill="auto"/>
          </w:tcPr>
          <w:p w14:paraId="77DAC1BD" w14:textId="77777777" w:rsidR="00F71049" w:rsidRPr="005838A6" w:rsidRDefault="00F71049" w:rsidP="00DF573A">
            <w:pPr>
              <w:pStyle w:val="TAH"/>
              <w:jc w:val="left"/>
              <w:rPr>
                <w:lang w:eastAsia="zh-CN"/>
              </w:rPr>
            </w:pPr>
            <w:r w:rsidRPr="005838A6">
              <w:t>Test ID</w:t>
            </w:r>
          </w:p>
        </w:tc>
        <w:tc>
          <w:tcPr>
            <w:tcW w:w="1407" w:type="pct"/>
            <w:tcBorders>
              <w:bottom w:val="single" w:sz="4" w:space="0" w:color="auto"/>
            </w:tcBorders>
            <w:shd w:val="clear" w:color="auto" w:fill="auto"/>
          </w:tcPr>
          <w:p w14:paraId="1E476321" w14:textId="77777777" w:rsidR="00F71049" w:rsidRPr="005838A6" w:rsidRDefault="00F71049" w:rsidP="00DF573A">
            <w:pPr>
              <w:pStyle w:val="TAH"/>
              <w:jc w:val="left"/>
            </w:pPr>
            <w:r w:rsidRPr="005838A6">
              <w:t>Downlink Configuration</w:t>
            </w:r>
          </w:p>
        </w:tc>
        <w:tc>
          <w:tcPr>
            <w:tcW w:w="3020" w:type="pct"/>
            <w:gridSpan w:val="2"/>
          </w:tcPr>
          <w:p w14:paraId="33B29905" w14:textId="77777777" w:rsidR="00F71049" w:rsidRPr="005838A6" w:rsidRDefault="00F71049" w:rsidP="00DF573A">
            <w:pPr>
              <w:pStyle w:val="TAH"/>
              <w:jc w:val="left"/>
              <w:rPr>
                <w:lang w:eastAsia="zh-CN"/>
              </w:rPr>
            </w:pPr>
            <w:r w:rsidRPr="005838A6">
              <w:t>Uplink Configuration</w:t>
            </w:r>
          </w:p>
        </w:tc>
      </w:tr>
      <w:tr w:rsidR="00F71049" w:rsidRPr="005838A6" w14:paraId="577D78C3" w14:textId="77777777" w:rsidTr="00DF573A">
        <w:tc>
          <w:tcPr>
            <w:tcW w:w="573" w:type="pct"/>
            <w:tcBorders>
              <w:top w:val="nil"/>
            </w:tcBorders>
            <w:shd w:val="clear" w:color="auto" w:fill="auto"/>
          </w:tcPr>
          <w:p w14:paraId="09B73A57" w14:textId="77777777" w:rsidR="00F71049" w:rsidRPr="005838A6" w:rsidRDefault="00F71049" w:rsidP="00DF573A">
            <w:pPr>
              <w:pStyle w:val="TAH"/>
              <w:jc w:val="left"/>
              <w:rPr>
                <w:lang w:eastAsia="zh-CN"/>
              </w:rPr>
            </w:pPr>
          </w:p>
        </w:tc>
        <w:tc>
          <w:tcPr>
            <w:tcW w:w="1407" w:type="pct"/>
            <w:tcBorders>
              <w:bottom w:val="nil"/>
            </w:tcBorders>
            <w:shd w:val="clear" w:color="auto" w:fill="auto"/>
            <w:vAlign w:val="center"/>
          </w:tcPr>
          <w:p w14:paraId="5545D899" w14:textId="77777777" w:rsidR="00F71049" w:rsidRPr="005838A6" w:rsidRDefault="00F71049" w:rsidP="00DF573A">
            <w:pPr>
              <w:pStyle w:val="TAC"/>
              <w:jc w:val="left"/>
            </w:pPr>
            <w:r w:rsidRPr="005838A6">
              <w:t>N/A</w:t>
            </w:r>
          </w:p>
        </w:tc>
        <w:tc>
          <w:tcPr>
            <w:tcW w:w="964" w:type="pct"/>
            <w:tcBorders>
              <w:bottom w:val="single" w:sz="4" w:space="0" w:color="auto"/>
            </w:tcBorders>
          </w:tcPr>
          <w:p w14:paraId="739339E0" w14:textId="77777777" w:rsidR="00F71049" w:rsidRPr="005838A6" w:rsidRDefault="00F71049" w:rsidP="00DF573A">
            <w:pPr>
              <w:pStyle w:val="TAH"/>
              <w:jc w:val="left"/>
              <w:rPr>
                <w:lang w:eastAsia="zh-CN"/>
              </w:rPr>
            </w:pPr>
            <w:r w:rsidRPr="005838A6">
              <w:rPr>
                <w:lang w:eastAsia="zh-CN"/>
              </w:rPr>
              <w:t>Modulation</w:t>
            </w:r>
          </w:p>
        </w:tc>
        <w:tc>
          <w:tcPr>
            <w:tcW w:w="2056" w:type="pct"/>
            <w:shd w:val="clear" w:color="auto" w:fill="auto"/>
          </w:tcPr>
          <w:p w14:paraId="72202D79" w14:textId="77777777" w:rsidR="00F71049" w:rsidRPr="005838A6" w:rsidRDefault="00F71049" w:rsidP="00DF573A">
            <w:pPr>
              <w:pStyle w:val="TAH"/>
              <w:jc w:val="left"/>
              <w:rPr>
                <w:lang w:eastAsia="zh-CN"/>
              </w:rPr>
            </w:pPr>
            <w:r w:rsidRPr="005838A6">
              <w:rPr>
                <w:lang w:eastAsia="zh-CN"/>
              </w:rPr>
              <w:t>RB allocation (NOTE 1)</w:t>
            </w:r>
          </w:p>
        </w:tc>
      </w:tr>
      <w:tr w:rsidR="00F71049" w:rsidRPr="005838A6" w14:paraId="1BAF9054" w14:textId="77777777" w:rsidTr="00DF573A">
        <w:tc>
          <w:tcPr>
            <w:tcW w:w="573" w:type="pct"/>
            <w:shd w:val="clear" w:color="auto" w:fill="auto"/>
          </w:tcPr>
          <w:p w14:paraId="038EA9C9" w14:textId="77777777" w:rsidR="00F71049" w:rsidRPr="005838A6" w:rsidRDefault="00F71049" w:rsidP="00DF573A">
            <w:pPr>
              <w:pStyle w:val="TAC"/>
              <w:jc w:val="left"/>
              <w:rPr>
                <w:lang w:eastAsia="zh-CN"/>
              </w:rPr>
            </w:pPr>
            <w:r w:rsidRPr="005838A6">
              <w:rPr>
                <w:lang w:eastAsia="zh-CN"/>
              </w:rPr>
              <w:t>1</w:t>
            </w:r>
          </w:p>
        </w:tc>
        <w:tc>
          <w:tcPr>
            <w:tcW w:w="1407" w:type="pct"/>
            <w:tcBorders>
              <w:top w:val="nil"/>
              <w:bottom w:val="nil"/>
            </w:tcBorders>
            <w:shd w:val="clear" w:color="auto" w:fill="auto"/>
          </w:tcPr>
          <w:p w14:paraId="13142870" w14:textId="77777777" w:rsidR="00F71049" w:rsidRPr="005838A6" w:rsidRDefault="00F71049" w:rsidP="00DF573A">
            <w:pPr>
              <w:pStyle w:val="TAC"/>
              <w:jc w:val="left"/>
            </w:pPr>
          </w:p>
        </w:tc>
        <w:tc>
          <w:tcPr>
            <w:tcW w:w="964" w:type="pct"/>
            <w:tcBorders>
              <w:bottom w:val="single" w:sz="4" w:space="0" w:color="auto"/>
            </w:tcBorders>
          </w:tcPr>
          <w:p w14:paraId="07600ECF" w14:textId="77777777" w:rsidR="00F71049" w:rsidRPr="005838A6" w:rsidRDefault="00F71049" w:rsidP="00DF573A">
            <w:pPr>
              <w:pStyle w:val="TAC"/>
              <w:jc w:val="left"/>
            </w:pPr>
            <w:r w:rsidRPr="005838A6">
              <w:t>CP-OFDM QPSK</w:t>
            </w:r>
          </w:p>
        </w:tc>
        <w:tc>
          <w:tcPr>
            <w:tcW w:w="2056" w:type="pct"/>
            <w:shd w:val="clear" w:color="auto" w:fill="auto"/>
          </w:tcPr>
          <w:p w14:paraId="0B24BE92" w14:textId="77777777" w:rsidR="00F71049" w:rsidRPr="005838A6" w:rsidRDefault="00F71049" w:rsidP="00DF573A">
            <w:pPr>
              <w:pStyle w:val="TAC"/>
              <w:jc w:val="left"/>
            </w:pPr>
            <w:r w:rsidRPr="005838A6">
              <w:t>Outer_Full</w:t>
            </w:r>
          </w:p>
        </w:tc>
      </w:tr>
      <w:tr w:rsidR="00F71049" w:rsidRPr="005838A6" w14:paraId="07CB65F0" w14:textId="77777777" w:rsidTr="00DF573A">
        <w:tc>
          <w:tcPr>
            <w:tcW w:w="573" w:type="pct"/>
            <w:shd w:val="clear" w:color="auto" w:fill="auto"/>
          </w:tcPr>
          <w:p w14:paraId="39409D37" w14:textId="77777777" w:rsidR="00F71049" w:rsidRPr="005838A6" w:rsidRDefault="00F71049" w:rsidP="00DF573A">
            <w:pPr>
              <w:pStyle w:val="TAC"/>
              <w:jc w:val="left"/>
              <w:rPr>
                <w:lang w:eastAsia="zh-CN"/>
              </w:rPr>
            </w:pPr>
            <w:r w:rsidRPr="005838A6">
              <w:rPr>
                <w:lang w:eastAsia="zh-CN"/>
              </w:rPr>
              <w:t>2</w:t>
            </w:r>
          </w:p>
        </w:tc>
        <w:tc>
          <w:tcPr>
            <w:tcW w:w="1407" w:type="pct"/>
            <w:tcBorders>
              <w:top w:val="nil"/>
              <w:bottom w:val="nil"/>
            </w:tcBorders>
            <w:shd w:val="clear" w:color="auto" w:fill="auto"/>
          </w:tcPr>
          <w:p w14:paraId="7EDC1161" w14:textId="77777777" w:rsidR="00F71049" w:rsidRPr="005838A6" w:rsidRDefault="00F71049" w:rsidP="00DF573A">
            <w:pPr>
              <w:pStyle w:val="TAC"/>
              <w:jc w:val="left"/>
            </w:pPr>
          </w:p>
        </w:tc>
        <w:tc>
          <w:tcPr>
            <w:tcW w:w="964" w:type="pct"/>
            <w:tcBorders>
              <w:top w:val="single" w:sz="4" w:space="0" w:color="auto"/>
              <w:bottom w:val="single" w:sz="4" w:space="0" w:color="auto"/>
            </w:tcBorders>
          </w:tcPr>
          <w:p w14:paraId="5B93C49A" w14:textId="77777777" w:rsidR="00F71049" w:rsidRPr="005838A6" w:rsidRDefault="00F71049" w:rsidP="00DF573A">
            <w:pPr>
              <w:pStyle w:val="TAC"/>
              <w:jc w:val="left"/>
            </w:pPr>
            <w:r w:rsidRPr="005838A6">
              <w:t>CP-OFDM QPSK</w:t>
            </w:r>
          </w:p>
        </w:tc>
        <w:tc>
          <w:tcPr>
            <w:tcW w:w="2056" w:type="pct"/>
            <w:shd w:val="clear" w:color="auto" w:fill="auto"/>
          </w:tcPr>
          <w:p w14:paraId="4EEA2648" w14:textId="77777777" w:rsidR="00F71049" w:rsidRPr="005838A6" w:rsidRDefault="00F71049" w:rsidP="00DF573A">
            <w:pPr>
              <w:pStyle w:val="TAC"/>
              <w:jc w:val="left"/>
            </w:pPr>
            <w:r w:rsidRPr="005838A6">
              <w:t>Edge_1RB_Left</w:t>
            </w:r>
          </w:p>
        </w:tc>
      </w:tr>
      <w:tr w:rsidR="00F71049" w:rsidRPr="005838A6" w14:paraId="2E6DAE25" w14:textId="77777777" w:rsidTr="00DF573A">
        <w:tc>
          <w:tcPr>
            <w:tcW w:w="573" w:type="pct"/>
            <w:shd w:val="clear" w:color="auto" w:fill="auto"/>
          </w:tcPr>
          <w:p w14:paraId="21124A22" w14:textId="77777777" w:rsidR="00F71049" w:rsidRPr="005838A6" w:rsidRDefault="00F71049" w:rsidP="00DF573A">
            <w:pPr>
              <w:pStyle w:val="TAC"/>
              <w:jc w:val="left"/>
              <w:rPr>
                <w:lang w:eastAsia="zh-CN"/>
              </w:rPr>
            </w:pPr>
            <w:r w:rsidRPr="005838A6">
              <w:rPr>
                <w:lang w:eastAsia="zh-CN"/>
              </w:rPr>
              <w:t>3</w:t>
            </w:r>
          </w:p>
        </w:tc>
        <w:tc>
          <w:tcPr>
            <w:tcW w:w="1407" w:type="pct"/>
            <w:tcBorders>
              <w:top w:val="nil"/>
              <w:bottom w:val="nil"/>
            </w:tcBorders>
            <w:shd w:val="clear" w:color="auto" w:fill="auto"/>
          </w:tcPr>
          <w:p w14:paraId="55B2B8B1" w14:textId="77777777" w:rsidR="00F71049" w:rsidRPr="005838A6" w:rsidRDefault="00F71049" w:rsidP="00DF573A">
            <w:pPr>
              <w:pStyle w:val="TAC"/>
              <w:jc w:val="left"/>
            </w:pPr>
          </w:p>
        </w:tc>
        <w:tc>
          <w:tcPr>
            <w:tcW w:w="964" w:type="pct"/>
            <w:tcBorders>
              <w:top w:val="single" w:sz="4" w:space="0" w:color="auto"/>
              <w:bottom w:val="nil"/>
            </w:tcBorders>
          </w:tcPr>
          <w:p w14:paraId="44643CEF" w14:textId="77777777" w:rsidR="00F71049" w:rsidRPr="005838A6" w:rsidRDefault="00F71049" w:rsidP="00DF573A">
            <w:pPr>
              <w:pStyle w:val="TAC"/>
              <w:jc w:val="left"/>
            </w:pPr>
            <w:r w:rsidRPr="005838A6">
              <w:t>CP-OFDM QPSK</w:t>
            </w:r>
          </w:p>
        </w:tc>
        <w:tc>
          <w:tcPr>
            <w:tcW w:w="2056" w:type="pct"/>
            <w:shd w:val="clear" w:color="auto" w:fill="auto"/>
          </w:tcPr>
          <w:p w14:paraId="54828679" w14:textId="77777777" w:rsidR="00F71049" w:rsidRPr="005838A6" w:rsidRDefault="00F71049" w:rsidP="00DF573A">
            <w:pPr>
              <w:pStyle w:val="TAC"/>
              <w:jc w:val="left"/>
            </w:pPr>
            <w:r w:rsidRPr="005838A6">
              <w:t>Edge_1RB_Right</w:t>
            </w:r>
          </w:p>
        </w:tc>
      </w:tr>
      <w:tr w:rsidR="00F71049" w:rsidRPr="005838A6" w14:paraId="2D671859" w14:textId="77777777" w:rsidTr="00DF573A">
        <w:trPr>
          <w:trHeight w:val="309"/>
        </w:trPr>
        <w:tc>
          <w:tcPr>
            <w:tcW w:w="5000" w:type="pct"/>
            <w:gridSpan w:val="4"/>
            <w:shd w:val="clear" w:color="auto" w:fill="auto"/>
          </w:tcPr>
          <w:p w14:paraId="40BE8148" w14:textId="77777777" w:rsidR="00F71049" w:rsidRPr="005838A6" w:rsidRDefault="00F71049" w:rsidP="00DF573A">
            <w:pPr>
              <w:pStyle w:val="TAN"/>
              <w:rPr>
                <w:lang w:eastAsia="zh-CN"/>
              </w:rPr>
            </w:pPr>
            <w:r w:rsidRPr="005838A6">
              <w:rPr>
                <w:lang w:eastAsia="zh-CN"/>
              </w:rPr>
              <w:t>NOTE 1:</w:t>
            </w:r>
            <w:r w:rsidRPr="005838A6">
              <w:rPr>
                <w:lang w:eastAsia="zh-CN"/>
              </w:rPr>
              <w:tab/>
              <w:t>The specific configuration of each RB allocation is defined in Table 6.1-1 Common UL configuration.</w:t>
            </w:r>
          </w:p>
          <w:p w14:paraId="677277B4" w14:textId="77777777" w:rsidR="00F71049" w:rsidRPr="005838A6" w:rsidRDefault="00F71049" w:rsidP="00DF573A">
            <w:pPr>
              <w:pStyle w:val="TAN"/>
            </w:pPr>
            <w:r w:rsidRPr="005838A6">
              <w:rPr>
                <w:lang w:eastAsia="zh-CN"/>
              </w:rPr>
              <w:t>NOTE 2:</w:t>
            </w:r>
            <w:r w:rsidRPr="005838A6">
              <w:rPr>
                <w:lang w:eastAsia="zh-CN"/>
              </w:rPr>
              <w:tab/>
              <w:t>For NR band n28, 30MHz test channel bandwidth is tested with Low range and High range test frequencies.</w:t>
            </w:r>
          </w:p>
        </w:tc>
      </w:tr>
    </w:tbl>
    <w:p w14:paraId="671DCDA5" w14:textId="77777777" w:rsidR="00F71049" w:rsidRPr="005838A6" w:rsidRDefault="00F71049" w:rsidP="00F71049"/>
    <w:p w14:paraId="7D671F6F" w14:textId="77777777" w:rsidR="00F71049" w:rsidRPr="005838A6" w:rsidRDefault="00F71049" w:rsidP="00F71049">
      <w:pPr>
        <w:pStyle w:val="B1"/>
      </w:pPr>
      <w:r w:rsidRPr="005838A6">
        <w:t>1.</w:t>
      </w:r>
      <w:r w:rsidRPr="005838A6">
        <w:tab/>
        <w:t>Connect the SS to the UE antenna connectors as shown in TS 38.508-1 [5] Annex A, Figure A.3.1.1.1 for TE diagram and section A.3.2 for UE diagram.</w:t>
      </w:r>
    </w:p>
    <w:p w14:paraId="782DE61F" w14:textId="77777777" w:rsidR="00F71049" w:rsidRPr="005838A6" w:rsidRDefault="00F71049" w:rsidP="00F71049">
      <w:pPr>
        <w:pStyle w:val="B1"/>
        <w:rPr>
          <w:rFonts w:eastAsia="MS Mincho"/>
          <w:lang w:eastAsia="zh-CN"/>
        </w:rPr>
      </w:pPr>
      <w:r w:rsidRPr="005838A6">
        <w:t>2.</w:t>
      </w:r>
      <w:r w:rsidRPr="005838A6">
        <w:tab/>
      </w:r>
      <w:r w:rsidRPr="005838A6">
        <w:rPr>
          <w:rFonts w:eastAsia="MS Mincho"/>
          <w:lang w:eastAsia="zh-CN"/>
        </w:rPr>
        <w:t xml:space="preserve">The parameter settings for the cell are set up </w:t>
      </w:r>
      <w:r w:rsidRPr="005838A6">
        <w:rPr>
          <w:rFonts w:eastAsia="MS Mincho"/>
        </w:rPr>
        <w:t xml:space="preserve">according to TS 38.508-1 [5] subclause </w:t>
      </w:r>
      <w:r w:rsidRPr="005838A6">
        <w:t>4.4.3.</w:t>
      </w:r>
    </w:p>
    <w:p w14:paraId="13E23CC2" w14:textId="77777777" w:rsidR="00F71049" w:rsidRPr="005838A6" w:rsidRDefault="00F71049" w:rsidP="00F71049">
      <w:pPr>
        <w:pStyle w:val="B1"/>
        <w:rPr>
          <w:rFonts w:eastAsia="MS Mincho"/>
        </w:rPr>
      </w:pPr>
      <w:r w:rsidRPr="005838A6">
        <w:rPr>
          <w:rFonts w:eastAsia="MS Mincho"/>
          <w:lang w:eastAsia="zh-CN"/>
        </w:rPr>
        <w:t>3.</w:t>
      </w:r>
      <w:r w:rsidRPr="005838A6">
        <w:rPr>
          <w:rFonts w:eastAsia="MS Mincho"/>
          <w:lang w:eastAsia="zh-CN"/>
        </w:rPr>
        <w:tab/>
        <w:t>Downlink signals are initially set up according to</w:t>
      </w:r>
      <w:r w:rsidRPr="005838A6">
        <w:rPr>
          <w:rFonts w:eastAsia="MS Mincho"/>
        </w:rPr>
        <w:t xml:space="preserve"> </w:t>
      </w:r>
      <w:r w:rsidRPr="005838A6">
        <w:t>Annex C.0, C.1, C.2</w:t>
      </w:r>
      <w:r w:rsidRPr="005838A6">
        <w:rPr>
          <w:rFonts w:eastAsia="MS Mincho"/>
        </w:rPr>
        <w:t xml:space="preserve">, and uplink signals according to </w:t>
      </w:r>
      <w:r w:rsidRPr="005838A6">
        <w:t>Annex G.0, G.1, G.2, G.3.0.</w:t>
      </w:r>
    </w:p>
    <w:p w14:paraId="69419DF0" w14:textId="77777777" w:rsidR="00F71049" w:rsidRPr="005838A6" w:rsidRDefault="00F71049" w:rsidP="00F71049">
      <w:pPr>
        <w:pStyle w:val="B1"/>
        <w:rPr>
          <w:rFonts w:eastAsia="MS Mincho"/>
        </w:rPr>
      </w:pPr>
      <w:r w:rsidRPr="005838A6">
        <w:rPr>
          <w:rFonts w:eastAsia="MS Mincho"/>
        </w:rPr>
        <w:t>4.</w:t>
      </w:r>
      <w:r w:rsidRPr="005838A6">
        <w:rPr>
          <w:rFonts w:eastAsia="MS Mincho"/>
        </w:rPr>
        <w:tab/>
        <w:t xml:space="preserve">The UL Reference Measurement channels are set according to Table </w:t>
      </w:r>
      <w:r w:rsidRPr="005838A6">
        <w:t>6.5.3.2.4.1-1</w:t>
      </w:r>
      <w:r w:rsidRPr="005838A6">
        <w:rPr>
          <w:rFonts w:eastAsia="MS Mincho"/>
        </w:rPr>
        <w:t>.</w:t>
      </w:r>
    </w:p>
    <w:p w14:paraId="1554FAA0" w14:textId="77777777" w:rsidR="00F71049" w:rsidRPr="005838A6" w:rsidRDefault="00F71049" w:rsidP="00F71049">
      <w:pPr>
        <w:pStyle w:val="B1"/>
        <w:rPr>
          <w:rFonts w:eastAsia="MS Mincho"/>
        </w:rPr>
      </w:pPr>
      <w:r w:rsidRPr="005838A6">
        <w:rPr>
          <w:rFonts w:eastAsia="MS Mincho"/>
        </w:rPr>
        <w:t>5.</w:t>
      </w:r>
      <w:r w:rsidRPr="005838A6">
        <w:rPr>
          <w:rFonts w:eastAsia="MS Mincho"/>
        </w:rPr>
        <w:tab/>
        <w:t xml:space="preserve">Propagation conditions are set according to Annex </w:t>
      </w:r>
      <w:r w:rsidRPr="005838A6">
        <w:t>B.0</w:t>
      </w:r>
      <w:r w:rsidRPr="005838A6">
        <w:rPr>
          <w:rFonts w:eastAsia="MS Mincho"/>
        </w:rPr>
        <w:t>.</w:t>
      </w:r>
    </w:p>
    <w:p w14:paraId="781F77F4" w14:textId="77777777" w:rsidR="00F71049" w:rsidRPr="005838A6" w:rsidRDefault="00F71049" w:rsidP="00F71049">
      <w:pPr>
        <w:pStyle w:val="B1"/>
        <w:rPr>
          <w:rFonts w:eastAsia="MS Mincho"/>
        </w:rPr>
      </w:pPr>
      <w:r w:rsidRPr="005838A6">
        <w:rPr>
          <w:rFonts w:eastAsia="MS Mincho"/>
        </w:rPr>
        <w:t>6.</w:t>
      </w:r>
      <w:r w:rsidRPr="005838A6">
        <w:rPr>
          <w:rFonts w:eastAsia="MS Mincho"/>
        </w:rPr>
        <w:tab/>
        <w:t xml:space="preserve">Ensure the UE is in state RRC_CONNECTED with generic procedure parameters Connectivity </w:t>
      </w:r>
      <w:r w:rsidRPr="005838A6">
        <w:rPr>
          <w:rFonts w:eastAsia="MS Mincho"/>
          <w:i/>
        </w:rPr>
        <w:t>NR</w:t>
      </w:r>
      <w:r w:rsidRPr="005838A6">
        <w:t xml:space="preserve">, Connected without release </w:t>
      </w:r>
      <w:r w:rsidRPr="005838A6">
        <w:rPr>
          <w:i/>
        </w:rPr>
        <w:t xml:space="preserve">On, </w:t>
      </w:r>
      <w:r w:rsidRPr="005838A6">
        <w:t>Test Mode</w:t>
      </w:r>
      <w:r w:rsidRPr="005838A6">
        <w:rPr>
          <w:i/>
        </w:rPr>
        <w:t xml:space="preserve"> On </w:t>
      </w:r>
      <w:r w:rsidRPr="005838A6">
        <w:t>and Test Loop Function</w:t>
      </w:r>
      <w:r w:rsidRPr="005838A6">
        <w:rPr>
          <w:i/>
        </w:rPr>
        <w:t xml:space="preserve"> On</w:t>
      </w:r>
      <w:r w:rsidRPr="005838A6">
        <w:rPr>
          <w:rFonts w:eastAsia="MS Mincho"/>
        </w:rPr>
        <w:t xml:space="preserve"> according to TS 38.508-1 [5] clause 4.5.  Message contents are defined in clause 6.5.3.2.4.3.</w:t>
      </w:r>
    </w:p>
    <w:p w14:paraId="6A49D5CE" w14:textId="77777777" w:rsidR="00F71049" w:rsidRPr="005838A6" w:rsidRDefault="00F71049" w:rsidP="00F71049">
      <w:pPr>
        <w:pStyle w:val="H6"/>
        <w:rPr>
          <w:snapToGrid w:val="0"/>
        </w:rPr>
      </w:pPr>
      <w:r w:rsidRPr="005838A6">
        <w:t>6.5.3.2.4.2</w:t>
      </w:r>
      <w:r w:rsidRPr="005838A6">
        <w:tab/>
      </w:r>
      <w:r w:rsidRPr="005838A6">
        <w:rPr>
          <w:snapToGrid w:val="0"/>
        </w:rPr>
        <w:t>Test procedure</w:t>
      </w:r>
    </w:p>
    <w:p w14:paraId="2D9C3DF1" w14:textId="77777777" w:rsidR="00F71049" w:rsidRPr="005838A6" w:rsidRDefault="00F71049" w:rsidP="00F71049">
      <w:pPr>
        <w:pStyle w:val="B1"/>
      </w:pPr>
      <w:r w:rsidRPr="005838A6">
        <w:rPr>
          <w:lang w:eastAsia="zh-CN"/>
        </w:rPr>
        <w:t>1</w:t>
      </w:r>
      <w:r w:rsidRPr="005838A6">
        <w:rPr>
          <w:lang w:eastAsia="zh-CN"/>
        </w:rPr>
        <w:tab/>
        <w:t xml:space="preserve">SS sends uplink scheduling information for each UL HARQ process via </w:t>
      </w:r>
      <w:r w:rsidRPr="005838A6">
        <w:t>PDCCH DCI format 0_1 for C_RNTI to schedule the UL RMC according</w:t>
      </w:r>
      <w:r w:rsidRPr="005838A6">
        <w:rPr>
          <w:lang w:eastAsia="zh-CN"/>
        </w:rPr>
        <w:t xml:space="preserve"> to </w:t>
      </w:r>
      <w:r w:rsidRPr="005838A6">
        <w:t>Table 6.5.3.2.4.1-1. Since the UE has no payload data</w:t>
      </w:r>
      <w:r w:rsidRPr="005838A6">
        <w:rPr>
          <w:color w:val="FFFF00"/>
        </w:rPr>
        <w:t xml:space="preserve"> </w:t>
      </w:r>
      <w:r w:rsidRPr="005838A6">
        <w:t>to send, the UE transmits uplink MAC padding bits on the UL RMC.</w:t>
      </w:r>
    </w:p>
    <w:p w14:paraId="5E0114ED" w14:textId="77777777" w:rsidR="00F71049" w:rsidRPr="005838A6" w:rsidRDefault="00F71049" w:rsidP="00F71049">
      <w:pPr>
        <w:pStyle w:val="B1"/>
      </w:pPr>
      <w:r w:rsidRPr="005838A6">
        <w:rPr>
          <w:rFonts w:eastAsia="MS Mincho"/>
        </w:rPr>
        <w:t>2</w:t>
      </w:r>
      <w:r w:rsidRPr="005838A6">
        <w:t>.</w:t>
      </w:r>
      <w:r w:rsidRPr="005838A6">
        <w:tab/>
        <w:t>Send continuously uplink power control "up" commands in the uplink scheduling information to the UE until the UE transmits at P</w:t>
      </w:r>
      <w:r w:rsidRPr="005838A6">
        <w:rPr>
          <w:vertAlign w:val="subscript"/>
        </w:rPr>
        <w:t>UMAX</w:t>
      </w:r>
      <w:r w:rsidRPr="005838A6">
        <w:t xml:space="preserve"> level.</w:t>
      </w:r>
    </w:p>
    <w:p w14:paraId="6A8CA1C9" w14:textId="77777777" w:rsidR="00F71049" w:rsidRPr="005838A6" w:rsidRDefault="00F71049" w:rsidP="00F71049">
      <w:pPr>
        <w:pStyle w:val="B1"/>
      </w:pPr>
      <w:r w:rsidRPr="005838A6">
        <w:t>3.</w:t>
      </w:r>
      <w:r w:rsidRPr="005838A6">
        <w:tab/>
        <w:t xml:space="preserve">Measure the power of the transmitted signal with a measurement filter of bandwidths according to Tables 6.5.3.2.3-1 to 6.5.3.2.3-3. The centre frequency of the filter shall be stepped in contiguous steps according to Tables 6.5.3.2.3-1 to 6.5.3.2.3-3. The measured power shall be verified for each step. The measurement period shall capture the active </w:t>
      </w:r>
      <w:r w:rsidRPr="005838A6">
        <w:rPr>
          <w:rFonts w:eastAsia="MS Mincho"/>
        </w:rPr>
        <w:t>time slot</w:t>
      </w:r>
      <w:r w:rsidRPr="005838A6">
        <w:t xml:space="preserve">s. During measurement the spectrum analyser shall be set to 'Detector' = RMS. </w:t>
      </w:r>
      <w:r w:rsidRPr="005838A6">
        <w:rPr>
          <w:lang w:eastAsia="zh-CN"/>
        </w:rPr>
        <w:t>If</w:t>
      </w:r>
      <w:r w:rsidRPr="005838A6">
        <w:t xml:space="preserve"> </w:t>
      </w:r>
      <w:r w:rsidRPr="005838A6">
        <w:rPr>
          <w:lang w:eastAsia="zh-CN"/>
        </w:rPr>
        <w:t>the sweep count is higher than one, the trace mode shall be average.</w:t>
      </w:r>
    </w:p>
    <w:p w14:paraId="3027861F" w14:textId="77777777" w:rsidR="00F71049" w:rsidRPr="005838A6" w:rsidRDefault="00F71049" w:rsidP="00F71049">
      <w:pPr>
        <w:pStyle w:val="H6"/>
        <w:rPr>
          <w:snapToGrid w:val="0"/>
        </w:rPr>
      </w:pPr>
      <w:r w:rsidRPr="005838A6">
        <w:t>6.5.3.2.4.3</w:t>
      </w:r>
      <w:r w:rsidRPr="005838A6">
        <w:tab/>
      </w:r>
      <w:r w:rsidRPr="005838A6">
        <w:rPr>
          <w:snapToGrid w:val="0"/>
        </w:rPr>
        <w:t>Message contents</w:t>
      </w:r>
    </w:p>
    <w:p w14:paraId="77510E87" w14:textId="77777777" w:rsidR="00F71049" w:rsidRPr="005838A6" w:rsidRDefault="00F71049" w:rsidP="00F71049">
      <w:r w:rsidRPr="005838A6">
        <w:t>Message contents are according to TS 38.508-1 [5] subclause 4.6.</w:t>
      </w:r>
    </w:p>
    <w:p w14:paraId="7BA744E1" w14:textId="77777777" w:rsidR="00F71049" w:rsidRPr="005838A6" w:rsidRDefault="00F71049" w:rsidP="00F71049">
      <w:pPr>
        <w:pStyle w:val="H6"/>
      </w:pPr>
      <w:r w:rsidRPr="005838A6">
        <w:rPr>
          <w:snapToGrid w:val="0"/>
        </w:rPr>
        <w:t>6.5.3.2.5</w:t>
      </w:r>
      <w:r w:rsidRPr="005838A6">
        <w:rPr>
          <w:snapToGrid w:val="0"/>
        </w:rPr>
        <w:tab/>
      </w:r>
      <w:r w:rsidRPr="005838A6">
        <w:t>Test requirement</w:t>
      </w:r>
    </w:p>
    <w:p w14:paraId="5B0A650C" w14:textId="77777777" w:rsidR="00F71049" w:rsidRPr="005838A6" w:rsidRDefault="00F71049" w:rsidP="00F71049">
      <w:r w:rsidRPr="005838A6">
        <w:t>Test requirements for Spurious Emissions UE Co-existence are the same as the minimum requirements and are not repeated in this section.</w:t>
      </w:r>
    </w:p>
    <w:p w14:paraId="38D35A32" w14:textId="77777777" w:rsidR="00F71049" w:rsidRPr="005838A6" w:rsidRDefault="00F71049" w:rsidP="00F71049">
      <w:r w:rsidRPr="005838A6">
        <w:t>Unless otherwise stated, the spurious emission limits apply for the frequency ranges that are more than F</w:t>
      </w:r>
      <w:r w:rsidRPr="005838A6">
        <w:rPr>
          <w:vertAlign w:val="subscript"/>
        </w:rPr>
        <w:t>OOB</w:t>
      </w:r>
      <w:r w:rsidRPr="005838A6">
        <w:t xml:space="preserve"> (MHz) in Tables 6.5.3.1.3-1 from the edge of the channel bandwidth. The spurious emission limits in Tables 6.5.3.2.3-1 to 6.5.3.2.3-4 apply for all transmitter band configurations (NRB) and channel bandwidths.</w:t>
      </w:r>
    </w:p>
    <w:p w14:paraId="1F380C07" w14:textId="77777777" w:rsidR="00F71049" w:rsidRPr="005838A6" w:rsidRDefault="00F71049" w:rsidP="00F71049">
      <w:r w:rsidRPr="005838A6">
        <w:t xml:space="preserve">The measured average power of spurious emission, derived in step </w:t>
      </w:r>
      <w:r w:rsidRPr="005838A6">
        <w:rPr>
          <w:rFonts w:eastAsia="MS Mincho"/>
        </w:rPr>
        <w:t>3</w:t>
      </w:r>
      <w:r w:rsidRPr="005838A6">
        <w:t>, shall not exceed the described value in Table 6.5.3.2.3-1 to 6.5.3.2.3-4 for difference releases.</w:t>
      </w:r>
    </w:p>
    <w:p w14:paraId="4432368B" w14:textId="77777777" w:rsidR="00F71049" w:rsidRPr="005838A6" w:rsidRDefault="00F71049" w:rsidP="00F71049">
      <w:r w:rsidRPr="005838A6">
        <w:t>The requirements for the UE are release specific and can be found in Tables 6.5.3.2.3-1 to 6.5.3.2.3-4. If the UE support a band, which is not defined in the table corresponding UE’s release, the requirements for this band are taken from the table of earliest release where requirements for this band are defined. This has been described in following Table 6.5.3.2.5-1.</w:t>
      </w:r>
    </w:p>
    <w:p w14:paraId="55634FB5" w14:textId="77777777" w:rsidR="00F71049" w:rsidRPr="005838A6" w:rsidRDefault="00F71049" w:rsidP="00F71049">
      <w:pPr>
        <w:pStyle w:val="TH"/>
      </w:pPr>
      <w:r w:rsidRPr="005838A6">
        <w:t>Table 6.5.3.2.5-1: UE Requirements according to UE NR release and supported E-UTRA and NR band</w:t>
      </w:r>
    </w:p>
    <w:tbl>
      <w:tblPr>
        <w:tblW w:w="7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32"/>
        <w:gridCol w:w="1709"/>
        <w:gridCol w:w="1701"/>
        <w:gridCol w:w="1594"/>
        <w:tblGridChange w:id="467">
          <w:tblGrid>
            <w:gridCol w:w="990"/>
            <w:gridCol w:w="1732"/>
            <w:gridCol w:w="1709"/>
            <w:gridCol w:w="1701"/>
            <w:gridCol w:w="1594"/>
          </w:tblGrid>
        </w:tblGridChange>
      </w:tblGrid>
      <w:tr w:rsidR="00F71049" w:rsidRPr="005838A6" w14:paraId="34B1977A" w14:textId="77777777" w:rsidTr="00DF573A">
        <w:trPr>
          <w:trHeight w:val="227"/>
          <w:jc w:val="center"/>
        </w:trPr>
        <w:tc>
          <w:tcPr>
            <w:tcW w:w="7726" w:type="dxa"/>
            <w:gridSpan w:val="5"/>
            <w:vAlign w:val="center"/>
          </w:tcPr>
          <w:p w14:paraId="5DF5AB18" w14:textId="77777777" w:rsidR="00F71049" w:rsidRPr="005838A6" w:rsidRDefault="00F71049" w:rsidP="00DF573A">
            <w:pPr>
              <w:pStyle w:val="TAH"/>
              <w:jc w:val="left"/>
            </w:pPr>
            <w:r w:rsidRPr="005838A6">
              <w:t>UE Requirements per release</w:t>
            </w:r>
          </w:p>
        </w:tc>
      </w:tr>
      <w:tr w:rsidR="00F71049" w:rsidRPr="005838A6" w14:paraId="2620BB6A" w14:textId="77777777" w:rsidTr="00DF573A">
        <w:trPr>
          <w:trHeight w:val="227"/>
          <w:jc w:val="center"/>
        </w:trPr>
        <w:tc>
          <w:tcPr>
            <w:tcW w:w="990" w:type="dxa"/>
            <w:vAlign w:val="center"/>
          </w:tcPr>
          <w:p w14:paraId="1C0D0268" w14:textId="77777777" w:rsidR="00F71049" w:rsidRPr="005838A6" w:rsidRDefault="00F71049" w:rsidP="00DF573A">
            <w:pPr>
              <w:pStyle w:val="TAH"/>
              <w:jc w:val="left"/>
            </w:pPr>
            <w:r w:rsidRPr="005838A6">
              <w:t>NR Band</w:t>
            </w:r>
          </w:p>
        </w:tc>
        <w:tc>
          <w:tcPr>
            <w:tcW w:w="1732" w:type="dxa"/>
          </w:tcPr>
          <w:p w14:paraId="3A221684" w14:textId="77777777" w:rsidR="00F71049" w:rsidRPr="005838A6" w:rsidRDefault="00F71049" w:rsidP="00DF573A">
            <w:pPr>
              <w:pStyle w:val="TAH"/>
              <w:jc w:val="left"/>
            </w:pPr>
            <w:r w:rsidRPr="005838A6">
              <w:t>Rel-15</w:t>
            </w:r>
          </w:p>
        </w:tc>
        <w:tc>
          <w:tcPr>
            <w:tcW w:w="1709" w:type="dxa"/>
          </w:tcPr>
          <w:p w14:paraId="48C68B69" w14:textId="77777777" w:rsidR="00F71049" w:rsidRPr="005838A6" w:rsidRDefault="00F71049" w:rsidP="00DF573A">
            <w:pPr>
              <w:pStyle w:val="TAH"/>
              <w:jc w:val="left"/>
            </w:pPr>
            <w:r w:rsidRPr="005838A6">
              <w:t>Rel-16</w:t>
            </w:r>
          </w:p>
        </w:tc>
        <w:tc>
          <w:tcPr>
            <w:tcW w:w="1701" w:type="dxa"/>
          </w:tcPr>
          <w:p w14:paraId="03DF2399" w14:textId="77777777" w:rsidR="00F71049" w:rsidRPr="005838A6" w:rsidRDefault="00F71049" w:rsidP="00DF573A">
            <w:pPr>
              <w:pStyle w:val="TAH"/>
              <w:jc w:val="left"/>
              <w:rPr>
                <w:lang w:eastAsia="zh-CN"/>
              </w:rPr>
            </w:pPr>
            <w:r w:rsidRPr="005838A6">
              <w:rPr>
                <w:lang w:eastAsia="zh-CN"/>
              </w:rPr>
              <w:t>Rel-17</w:t>
            </w:r>
          </w:p>
        </w:tc>
        <w:tc>
          <w:tcPr>
            <w:tcW w:w="1594" w:type="dxa"/>
          </w:tcPr>
          <w:p w14:paraId="22656001" w14:textId="77777777" w:rsidR="00F71049" w:rsidRPr="005838A6" w:rsidRDefault="00F71049" w:rsidP="00DF573A">
            <w:pPr>
              <w:pStyle w:val="TAH"/>
              <w:jc w:val="left"/>
              <w:rPr>
                <w:lang w:eastAsia="zh-CN"/>
              </w:rPr>
            </w:pPr>
            <w:r w:rsidRPr="005838A6">
              <w:rPr>
                <w:lang w:eastAsia="zh-CN"/>
              </w:rPr>
              <w:t>Rel-18</w:t>
            </w:r>
          </w:p>
        </w:tc>
      </w:tr>
      <w:tr w:rsidR="00F71049" w:rsidRPr="005838A6" w14:paraId="756AA17B" w14:textId="77777777" w:rsidTr="00DF573A">
        <w:trPr>
          <w:trHeight w:val="227"/>
          <w:jc w:val="center"/>
        </w:trPr>
        <w:tc>
          <w:tcPr>
            <w:tcW w:w="990" w:type="dxa"/>
            <w:vAlign w:val="center"/>
          </w:tcPr>
          <w:p w14:paraId="50C29C10" w14:textId="77777777" w:rsidR="00F71049" w:rsidRPr="005838A6" w:rsidRDefault="00F71049" w:rsidP="00DF573A">
            <w:pPr>
              <w:pStyle w:val="TAC"/>
              <w:jc w:val="left"/>
            </w:pPr>
            <w:r w:rsidRPr="005838A6">
              <w:t>n1</w:t>
            </w:r>
          </w:p>
        </w:tc>
        <w:tc>
          <w:tcPr>
            <w:tcW w:w="1732" w:type="dxa"/>
            <w:vAlign w:val="center"/>
          </w:tcPr>
          <w:p w14:paraId="54E9E163" w14:textId="77777777" w:rsidR="00F71049" w:rsidRPr="005838A6" w:rsidRDefault="00F71049" w:rsidP="00DF573A">
            <w:pPr>
              <w:pStyle w:val="TAC"/>
              <w:jc w:val="left"/>
            </w:pPr>
            <w:r w:rsidRPr="005838A6">
              <w:t>Table 6.5.3.2.3-1</w:t>
            </w:r>
          </w:p>
        </w:tc>
        <w:tc>
          <w:tcPr>
            <w:tcW w:w="1709" w:type="dxa"/>
            <w:vAlign w:val="center"/>
          </w:tcPr>
          <w:p w14:paraId="2B78690F" w14:textId="77777777" w:rsidR="00F71049" w:rsidRPr="005838A6" w:rsidRDefault="00F71049" w:rsidP="00DF573A">
            <w:pPr>
              <w:pStyle w:val="TAC"/>
              <w:jc w:val="left"/>
            </w:pPr>
            <w:r w:rsidRPr="005838A6">
              <w:t>Table 6.5.3.2.3-2</w:t>
            </w:r>
          </w:p>
        </w:tc>
        <w:tc>
          <w:tcPr>
            <w:tcW w:w="1701" w:type="dxa"/>
          </w:tcPr>
          <w:p w14:paraId="456332F9" w14:textId="77777777" w:rsidR="00F71049" w:rsidRPr="005838A6" w:rsidRDefault="00F71049" w:rsidP="00DF573A">
            <w:pPr>
              <w:pStyle w:val="TAC"/>
              <w:jc w:val="left"/>
            </w:pPr>
            <w:r w:rsidRPr="005838A6">
              <w:t>Table 6.5.3.2.3-3</w:t>
            </w:r>
          </w:p>
        </w:tc>
        <w:tc>
          <w:tcPr>
            <w:tcW w:w="1594" w:type="dxa"/>
          </w:tcPr>
          <w:p w14:paraId="09A76216" w14:textId="77777777" w:rsidR="00F71049" w:rsidRPr="005838A6" w:rsidRDefault="00F71049" w:rsidP="00DF573A">
            <w:pPr>
              <w:pStyle w:val="TAC"/>
              <w:jc w:val="left"/>
            </w:pPr>
            <w:r w:rsidRPr="005838A6">
              <w:t>Table 6.5.3.2.3-4</w:t>
            </w:r>
          </w:p>
        </w:tc>
      </w:tr>
      <w:tr w:rsidR="00F71049" w:rsidRPr="005838A6" w14:paraId="1392ACDD" w14:textId="77777777" w:rsidTr="00DF573A">
        <w:trPr>
          <w:trHeight w:val="227"/>
          <w:jc w:val="center"/>
        </w:trPr>
        <w:tc>
          <w:tcPr>
            <w:tcW w:w="990" w:type="dxa"/>
            <w:vAlign w:val="center"/>
          </w:tcPr>
          <w:p w14:paraId="16C1F46E" w14:textId="77777777" w:rsidR="00F71049" w:rsidRPr="005838A6" w:rsidRDefault="00F71049" w:rsidP="00DF573A">
            <w:pPr>
              <w:pStyle w:val="TAC"/>
              <w:jc w:val="left"/>
            </w:pPr>
            <w:r w:rsidRPr="005838A6">
              <w:t>n2</w:t>
            </w:r>
          </w:p>
        </w:tc>
        <w:tc>
          <w:tcPr>
            <w:tcW w:w="1732" w:type="dxa"/>
            <w:vAlign w:val="center"/>
          </w:tcPr>
          <w:p w14:paraId="29CAE678" w14:textId="77777777" w:rsidR="00F71049" w:rsidRPr="005838A6" w:rsidRDefault="00F71049" w:rsidP="00DF573A">
            <w:pPr>
              <w:pStyle w:val="TAC"/>
              <w:jc w:val="left"/>
            </w:pPr>
            <w:r w:rsidRPr="005838A6">
              <w:t>Table 6.5.3.2.3-1</w:t>
            </w:r>
          </w:p>
        </w:tc>
        <w:tc>
          <w:tcPr>
            <w:tcW w:w="1709" w:type="dxa"/>
            <w:vAlign w:val="center"/>
          </w:tcPr>
          <w:p w14:paraId="67F86082" w14:textId="77777777" w:rsidR="00F71049" w:rsidRPr="005838A6" w:rsidRDefault="00F71049" w:rsidP="00DF573A">
            <w:pPr>
              <w:pStyle w:val="TAC"/>
              <w:jc w:val="left"/>
            </w:pPr>
            <w:r w:rsidRPr="005838A6">
              <w:t>Table 6.5.3.2.3-2</w:t>
            </w:r>
          </w:p>
        </w:tc>
        <w:tc>
          <w:tcPr>
            <w:tcW w:w="1701" w:type="dxa"/>
          </w:tcPr>
          <w:p w14:paraId="3E9B500A" w14:textId="77777777" w:rsidR="00F71049" w:rsidRPr="005838A6" w:rsidRDefault="00F71049" w:rsidP="00DF573A">
            <w:pPr>
              <w:pStyle w:val="TAC"/>
              <w:jc w:val="left"/>
            </w:pPr>
            <w:r w:rsidRPr="005838A6">
              <w:t>Table 6.5.3.2.3-3</w:t>
            </w:r>
          </w:p>
        </w:tc>
        <w:tc>
          <w:tcPr>
            <w:tcW w:w="1594" w:type="dxa"/>
          </w:tcPr>
          <w:p w14:paraId="675A704A" w14:textId="77777777" w:rsidR="00F71049" w:rsidRPr="005838A6" w:rsidRDefault="00F71049" w:rsidP="00DF573A">
            <w:pPr>
              <w:pStyle w:val="TAC"/>
              <w:jc w:val="left"/>
            </w:pPr>
            <w:r w:rsidRPr="005838A6">
              <w:t>Table 6.5.3.2.3-4</w:t>
            </w:r>
          </w:p>
        </w:tc>
      </w:tr>
      <w:tr w:rsidR="00F71049" w:rsidRPr="005838A6" w14:paraId="0A4601E8" w14:textId="77777777" w:rsidTr="00DF573A">
        <w:trPr>
          <w:trHeight w:val="227"/>
          <w:jc w:val="center"/>
        </w:trPr>
        <w:tc>
          <w:tcPr>
            <w:tcW w:w="990" w:type="dxa"/>
            <w:vAlign w:val="center"/>
          </w:tcPr>
          <w:p w14:paraId="7CFE55ED" w14:textId="77777777" w:rsidR="00F71049" w:rsidRPr="005838A6" w:rsidRDefault="00F71049" w:rsidP="00DF573A">
            <w:pPr>
              <w:pStyle w:val="TAC"/>
              <w:jc w:val="left"/>
            </w:pPr>
            <w:r w:rsidRPr="005838A6">
              <w:t>n3</w:t>
            </w:r>
          </w:p>
        </w:tc>
        <w:tc>
          <w:tcPr>
            <w:tcW w:w="1732" w:type="dxa"/>
            <w:vAlign w:val="center"/>
          </w:tcPr>
          <w:p w14:paraId="4433556A" w14:textId="77777777" w:rsidR="00F71049" w:rsidRPr="005838A6" w:rsidRDefault="00F71049" w:rsidP="00DF573A">
            <w:pPr>
              <w:pStyle w:val="TAC"/>
              <w:jc w:val="left"/>
            </w:pPr>
            <w:r w:rsidRPr="005838A6">
              <w:t>Table 6.5.3.2.3-1</w:t>
            </w:r>
          </w:p>
        </w:tc>
        <w:tc>
          <w:tcPr>
            <w:tcW w:w="1709" w:type="dxa"/>
            <w:vAlign w:val="center"/>
          </w:tcPr>
          <w:p w14:paraId="0060A824" w14:textId="77777777" w:rsidR="00F71049" w:rsidRPr="005838A6" w:rsidRDefault="00F71049" w:rsidP="00DF573A">
            <w:pPr>
              <w:pStyle w:val="TAC"/>
              <w:jc w:val="left"/>
            </w:pPr>
            <w:r w:rsidRPr="005838A6">
              <w:t>Table 6.5.3.2.3-2</w:t>
            </w:r>
          </w:p>
        </w:tc>
        <w:tc>
          <w:tcPr>
            <w:tcW w:w="1701" w:type="dxa"/>
          </w:tcPr>
          <w:p w14:paraId="171F1E62" w14:textId="77777777" w:rsidR="00F71049" w:rsidRPr="005838A6" w:rsidRDefault="00F71049" w:rsidP="00DF573A">
            <w:pPr>
              <w:pStyle w:val="TAC"/>
              <w:jc w:val="left"/>
            </w:pPr>
            <w:r w:rsidRPr="005838A6">
              <w:t>Table 6.5.3.2.3-3</w:t>
            </w:r>
          </w:p>
        </w:tc>
        <w:tc>
          <w:tcPr>
            <w:tcW w:w="1594" w:type="dxa"/>
          </w:tcPr>
          <w:p w14:paraId="1FDD5D03" w14:textId="77777777" w:rsidR="00F71049" w:rsidRPr="005838A6" w:rsidRDefault="00F71049" w:rsidP="00DF573A">
            <w:pPr>
              <w:pStyle w:val="TAC"/>
              <w:jc w:val="left"/>
            </w:pPr>
            <w:r w:rsidRPr="005838A6">
              <w:t>Table 6.5.3.2.3-4</w:t>
            </w:r>
          </w:p>
        </w:tc>
      </w:tr>
      <w:tr w:rsidR="00F71049" w:rsidRPr="005838A6" w14:paraId="7FD283EF" w14:textId="77777777" w:rsidTr="00DF573A">
        <w:trPr>
          <w:trHeight w:val="227"/>
          <w:jc w:val="center"/>
        </w:trPr>
        <w:tc>
          <w:tcPr>
            <w:tcW w:w="990" w:type="dxa"/>
            <w:vAlign w:val="center"/>
          </w:tcPr>
          <w:p w14:paraId="3AC3E7B7" w14:textId="77777777" w:rsidR="00F71049" w:rsidRPr="005838A6" w:rsidRDefault="00F71049" w:rsidP="00DF573A">
            <w:pPr>
              <w:pStyle w:val="TAC"/>
              <w:jc w:val="left"/>
            </w:pPr>
            <w:r w:rsidRPr="005838A6">
              <w:t>n5</w:t>
            </w:r>
          </w:p>
        </w:tc>
        <w:tc>
          <w:tcPr>
            <w:tcW w:w="1732" w:type="dxa"/>
            <w:vAlign w:val="center"/>
          </w:tcPr>
          <w:p w14:paraId="089D276F" w14:textId="77777777" w:rsidR="00F71049" w:rsidRPr="005838A6" w:rsidRDefault="00F71049" w:rsidP="00DF573A">
            <w:pPr>
              <w:pStyle w:val="TAC"/>
              <w:jc w:val="left"/>
            </w:pPr>
            <w:r w:rsidRPr="005838A6">
              <w:t>Table 6.5.3.2.3-1</w:t>
            </w:r>
          </w:p>
        </w:tc>
        <w:tc>
          <w:tcPr>
            <w:tcW w:w="1709" w:type="dxa"/>
            <w:vAlign w:val="center"/>
          </w:tcPr>
          <w:p w14:paraId="0FFE7989" w14:textId="77777777" w:rsidR="00F71049" w:rsidRPr="005838A6" w:rsidRDefault="00F71049" w:rsidP="00DF573A">
            <w:pPr>
              <w:pStyle w:val="TAC"/>
              <w:jc w:val="left"/>
            </w:pPr>
            <w:r w:rsidRPr="005838A6">
              <w:t>Table 6.5.3.2.3-2</w:t>
            </w:r>
          </w:p>
        </w:tc>
        <w:tc>
          <w:tcPr>
            <w:tcW w:w="1701" w:type="dxa"/>
          </w:tcPr>
          <w:p w14:paraId="308936B1" w14:textId="77777777" w:rsidR="00F71049" w:rsidRPr="005838A6" w:rsidRDefault="00F71049" w:rsidP="00DF573A">
            <w:pPr>
              <w:pStyle w:val="TAC"/>
              <w:jc w:val="left"/>
            </w:pPr>
            <w:r w:rsidRPr="005838A6">
              <w:t>Table 6.5.3.2.3-3</w:t>
            </w:r>
          </w:p>
        </w:tc>
        <w:tc>
          <w:tcPr>
            <w:tcW w:w="1594" w:type="dxa"/>
          </w:tcPr>
          <w:p w14:paraId="1B03E770" w14:textId="77777777" w:rsidR="00F71049" w:rsidRPr="005838A6" w:rsidRDefault="00F71049" w:rsidP="00DF573A">
            <w:pPr>
              <w:pStyle w:val="TAC"/>
              <w:jc w:val="left"/>
            </w:pPr>
            <w:r w:rsidRPr="005838A6">
              <w:t>Table 6.5.3.2.3-4</w:t>
            </w:r>
          </w:p>
        </w:tc>
      </w:tr>
      <w:tr w:rsidR="00F71049" w:rsidRPr="005838A6" w14:paraId="58652565" w14:textId="77777777" w:rsidTr="00DF573A">
        <w:trPr>
          <w:trHeight w:val="227"/>
          <w:jc w:val="center"/>
        </w:trPr>
        <w:tc>
          <w:tcPr>
            <w:tcW w:w="990" w:type="dxa"/>
            <w:vAlign w:val="center"/>
          </w:tcPr>
          <w:p w14:paraId="4A1C5645" w14:textId="77777777" w:rsidR="00F71049" w:rsidRPr="005838A6" w:rsidRDefault="00F71049" w:rsidP="00DF573A">
            <w:pPr>
              <w:pStyle w:val="TAC"/>
              <w:jc w:val="left"/>
            </w:pPr>
            <w:r w:rsidRPr="005838A6">
              <w:t>n7</w:t>
            </w:r>
          </w:p>
        </w:tc>
        <w:tc>
          <w:tcPr>
            <w:tcW w:w="1732" w:type="dxa"/>
            <w:vAlign w:val="center"/>
          </w:tcPr>
          <w:p w14:paraId="3C266504" w14:textId="77777777" w:rsidR="00F71049" w:rsidRPr="005838A6" w:rsidRDefault="00F71049" w:rsidP="00DF573A">
            <w:pPr>
              <w:pStyle w:val="TAC"/>
              <w:jc w:val="left"/>
            </w:pPr>
            <w:r w:rsidRPr="005838A6">
              <w:t>Table 6.5.3.2.3-1</w:t>
            </w:r>
          </w:p>
        </w:tc>
        <w:tc>
          <w:tcPr>
            <w:tcW w:w="1709" w:type="dxa"/>
            <w:vAlign w:val="center"/>
          </w:tcPr>
          <w:p w14:paraId="27FE1D07" w14:textId="77777777" w:rsidR="00F71049" w:rsidRPr="005838A6" w:rsidRDefault="00F71049" w:rsidP="00DF573A">
            <w:pPr>
              <w:pStyle w:val="TAC"/>
              <w:jc w:val="left"/>
            </w:pPr>
            <w:r w:rsidRPr="005838A6">
              <w:t>Table 6.5.3.2.3-2</w:t>
            </w:r>
          </w:p>
        </w:tc>
        <w:tc>
          <w:tcPr>
            <w:tcW w:w="1701" w:type="dxa"/>
          </w:tcPr>
          <w:p w14:paraId="5AAC4F76" w14:textId="77777777" w:rsidR="00F71049" w:rsidRPr="005838A6" w:rsidRDefault="00F71049" w:rsidP="00DF573A">
            <w:pPr>
              <w:pStyle w:val="TAC"/>
              <w:jc w:val="left"/>
            </w:pPr>
            <w:r w:rsidRPr="005838A6">
              <w:t>Table 6.5.3.2.3-3</w:t>
            </w:r>
          </w:p>
        </w:tc>
        <w:tc>
          <w:tcPr>
            <w:tcW w:w="1594" w:type="dxa"/>
          </w:tcPr>
          <w:p w14:paraId="1F714B5E" w14:textId="77777777" w:rsidR="00F71049" w:rsidRPr="005838A6" w:rsidRDefault="00F71049" w:rsidP="00DF573A">
            <w:pPr>
              <w:pStyle w:val="TAC"/>
              <w:jc w:val="left"/>
            </w:pPr>
            <w:r w:rsidRPr="005838A6">
              <w:t>Table 6.5.3.2.3-4</w:t>
            </w:r>
          </w:p>
        </w:tc>
      </w:tr>
      <w:tr w:rsidR="00F71049" w:rsidRPr="005838A6" w14:paraId="7EF31B2E" w14:textId="77777777" w:rsidTr="00DF573A">
        <w:trPr>
          <w:trHeight w:val="227"/>
          <w:jc w:val="center"/>
        </w:trPr>
        <w:tc>
          <w:tcPr>
            <w:tcW w:w="990" w:type="dxa"/>
            <w:vAlign w:val="center"/>
          </w:tcPr>
          <w:p w14:paraId="3B588223" w14:textId="77777777" w:rsidR="00F71049" w:rsidRPr="005838A6" w:rsidRDefault="00F71049" w:rsidP="00DF573A">
            <w:pPr>
              <w:pStyle w:val="TAC"/>
              <w:jc w:val="left"/>
            </w:pPr>
            <w:r w:rsidRPr="005838A6">
              <w:t>n8</w:t>
            </w:r>
          </w:p>
        </w:tc>
        <w:tc>
          <w:tcPr>
            <w:tcW w:w="1732" w:type="dxa"/>
            <w:vAlign w:val="center"/>
          </w:tcPr>
          <w:p w14:paraId="4D854883" w14:textId="77777777" w:rsidR="00F71049" w:rsidRPr="005838A6" w:rsidRDefault="00F71049" w:rsidP="00DF573A">
            <w:pPr>
              <w:pStyle w:val="TAC"/>
              <w:jc w:val="left"/>
            </w:pPr>
            <w:r w:rsidRPr="005838A6">
              <w:t>Table 6.5.3.2.3-1</w:t>
            </w:r>
          </w:p>
        </w:tc>
        <w:tc>
          <w:tcPr>
            <w:tcW w:w="1709" w:type="dxa"/>
            <w:vAlign w:val="center"/>
          </w:tcPr>
          <w:p w14:paraId="0D3BB497" w14:textId="77777777" w:rsidR="00F71049" w:rsidRPr="005838A6" w:rsidRDefault="00F71049" w:rsidP="00DF573A">
            <w:pPr>
              <w:pStyle w:val="TAC"/>
              <w:jc w:val="left"/>
            </w:pPr>
            <w:r w:rsidRPr="005838A6">
              <w:t>Table 6.5.3.2.3-2</w:t>
            </w:r>
          </w:p>
        </w:tc>
        <w:tc>
          <w:tcPr>
            <w:tcW w:w="1701" w:type="dxa"/>
          </w:tcPr>
          <w:p w14:paraId="468BC704" w14:textId="77777777" w:rsidR="00F71049" w:rsidRPr="005838A6" w:rsidRDefault="00F71049" w:rsidP="00DF573A">
            <w:pPr>
              <w:pStyle w:val="TAC"/>
              <w:jc w:val="left"/>
            </w:pPr>
            <w:r w:rsidRPr="005838A6">
              <w:t>Table 6.5.3.2.3-3</w:t>
            </w:r>
          </w:p>
        </w:tc>
        <w:tc>
          <w:tcPr>
            <w:tcW w:w="1594" w:type="dxa"/>
          </w:tcPr>
          <w:p w14:paraId="7B5ECD33" w14:textId="77777777" w:rsidR="00F71049" w:rsidRPr="005838A6" w:rsidRDefault="00F71049" w:rsidP="00DF573A">
            <w:pPr>
              <w:pStyle w:val="TAC"/>
              <w:jc w:val="left"/>
            </w:pPr>
            <w:r w:rsidRPr="005838A6">
              <w:t>Table 6.5.3.2.3-4</w:t>
            </w:r>
          </w:p>
        </w:tc>
      </w:tr>
      <w:tr w:rsidR="00F71049" w:rsidRPr="005838A6" w14:paraId="06257489" w14:textId="77777777" w:rsidTr="00DF573A">
        <w:trPr>
          <w:trHeight w:val="227"/>
          <w:jc w:val="center"/>
        </w:trPr>
        <w:tc>
          <w:tcPr>
            <w:tcW w:w="990" w:type="dxa"/>
            <w:vAlign w:val="center"/>
          </w:tcPr>
          <w:p w14:paraId="4F66A514" w14:textId="77777777" w:rsidR="00F71049" w:rsidRPr="005838A6" w:rsidRDefault="00F71049" w:rsidP="00DF573A">
            <w:pPr>
              <w:pStyle w:val="TAC"/>
              <w:jc w:val="left"/>
            </w:pPr>
            <w:r w:rsidRPr="005838A6">
              <w:t>n12</w:t>
            </w:r>
          </w:p>
        </w:tc>
        <w:tc>
          <w:tcPr>
            <w:tcW w:w="1732" w:type="dxa"/>
            <w:vAlign w:val="center"/>
          </w:tcPr>
          <w:p w14:paraId="2FD7C35D" w14:textId="77777777" w:rsidR="00F71049" w:rsidRPr="005838A6" w:rsidRDefault="00F71049" w:rsidP="00DF573A">
            <w:pPr>
              <w:pStyle w:val="TAC"/>
              <w:jc w:val="left"/>
            </w:pPr>
            <w:r w:rsidRPr="005838A6">
              <w:t>Table 6.5.3.2.3-1</w:t>
            </w:r>
          </w:p>
        </w:tc>
        <w:tc>
          <w:tcPr>
            <w:tcW w:w="1709" w:type="dxa"/>
            <w:vAlign w:val="center"/>
          </w:tcPr>
          <w:p w14:paraId="036E8B20" w14:textId="77777777" w:rsidR="00F71049" w:rsidRPr="005838A6" w:rsidRDefault="00F71049" w:rsidP="00DF573A">
            <w:pPr>
              <w:pStyle w:val="TAC"/>
              <w:jc w:val="left"/>
            </w:pPr>
            <w:r w:rsidRPr="005838A6">
              <w:t>Table 6.5.3.2.3-2</w:t>
            </w:r>
          </w:p>
        </w:tc>
        <w:tc>
          <w:tcPr>
            <w:tcW w:w="1701" w:type="dxa"/>
          </w:tcPr>
          <w:p w14:paraId="42DBF0EA" w14:textId="77777777" w:rsidR="00F71049" w:rsidRPr="005838A6" w:rsidRDefault="00F71049" w:rsidP="00DF573A">
            <w:pPr>
              <w:pStyle w:val="TAC"/>
              <w:jc w:val="left"/>
            </w:pPr>
            <w:r w:rsidRPr="005838A6">
              <w:t>Table 6.5.3.2.3-3</w:t>
            </w:r>
          </w:p>
        </w:tc>
        <w:tc>
          <w:tcPr>
            <w:tcW w:w="1594" w:type="dxa"/>
          </w:tcPr>
          <w:p w14:paraId="0AB613E2" w14:textId="77777777" w:rsidR="00F71049" w:rsidRPr="005838A6" w:rsidRDefault="00F71049" w:rsidP="00DF573A">
            <w:pPr>
              <w:pStyle w:val="TAC"/>
              <w:jc w:val="left"/>
            </w:pPr>
            <w:r w:rsidRPr="005838A6">
              <w:t>Table 6.5.3.2.3-4</w:t>
            </w:r>
          </w:p>
        </w:tc>
      </w:tr>
      <w:tr w:rsidR="00F71049" w:rsidRPr="005838A6" w14:paraId="32845A24" w14:textId="77777777" w:rsidTr="00DF573A">
        <w:trPr>
          <w:trHeight w:val="227"/>
          <w:jc w:val="center"/>
        </w:trPr>
        <w:tc>
          <w:tcPr>
            <w:tcW w:w="990" w:type="dxa"/>
            <w:vAlign w:val="center"/>
          </w:tcPr>
          <w:p w14:paraId="65F45E6B" w14:textId="77777777" w:rsidR="00F71049" w:rsidRPr="005838A6" w:rsidRDefault="00F71049" w:rsidP="00DF573A">
            <w:pPr>
              <w:pStyle w:val="TAC"/>
              <w:jc w:val="left"/>
            </w:pPr>
            <w:r w:rsidRPr="005838A6">
              <w:t>n13</w:t>
            </w:r>
          </w:p>
        </w:tc>
        <w:tc>
          <w:tcPr>
            <w:tcW w:w="1732" w:type="dxa"/>
            <w:vAlign w:val="center"/>
          </w:tcPr>
          <w:p w14:paraId="6AD726FB" w14:textId="77777777" w:rsidR="00F71049" w:rsidRPr="005838A6" w:rsidRDefault="00F71049" w:rsidP="00DF573A">
            <w:pPr>
              <w:pStyle w:val="TAC"/>
              <w:jc w:val="left"/>
            </w:pPr>
            <w:r w:rsidRPr="005838A6">
              <w:t>Table 6.5.3.2.3-3</w:t>
            </w:r>
          </w:p>
        </w:tc>
        <w:tc>
          <w:tcPr>
            <w:tcW w:w="1709" w:type="dxa"/>
            <w:vAlign w:val="center"/>
          </w:tcPr>
          <w:p w14:paraId="5AFF4B8A" w14:textId="77777777" w:rsidR="00F71049" w:rsidRPr="005838A6" w:rsidRDefault="00F71049" w:rsidP="00DF573A">
            <w:pPr>
              <w:pStyle w:val="TAC"/>
              <w:jc w:val="left"/>
            </w:pPr>
            <w:r w:rsidRPr="005838A6">
              <w:t>Table 6.5.3.2.3-3</w:t>
            </w:r>
          </w:p>
        </w:tc>
        <w:tc>
          <w:tcPr>
            <w:tcW w:w="1701" w:type="dxa"/>
          </w:tcPr>
          <w:p w14:paraId="0F01DDC1" w14:textId="77777777" w:rsidR="00F71049" w:rsidRPr="005838A6" w:rsidRDefault="00F71049" w:rsidP="00DF573A">
            <w:pPr>
              <w:pStyle w:val="TAC"/>
              <w:jc w:val="left"/>
            </w:pPr>
            <w:r w:rsidRPr="005838A6">
              <w:t>Table 6.5.3.2.3-3</w:t>
            </w:r>
          </w:p>
        </w:tc>
        <w:tc>
          <w:tcPr>
            <w:tcW w:w="1594" w:type="dxa"/>
          </w:tcPr>
          <w:p w14:paraId="55A4E8D0" w14:textId="77777777" w:rsidR="00F71049" w:rsidRPr="005838A6" w:rsidRDefault="00F71049" w:rsidP="00DF573A">
            <w:pPr>
              <w:pStyle w:val="TAC"/>
              <w:jc w:val="left"/>
            </w:pPr>
            <w:r w:rsidRPr="005838A6">
              <w:t>Table 6.5.3.2.3-4</w:t>
            </w:r>
          </w:p>
        </w:tc>
      </w:tr>
      <w:tr w:rsidR="00F71049" w:rsidRPr="005838A6" w14:paraId="1FEFC16F" w14:textId="77777777" w:rsidTr="00DF573A">
        <w:trPr>
          <w:trHeight w:val="227"/>
          <w:jc w:val="center"/>
        </w:trPr>
        <w:tc>
          <w:tcPr>
            <w:tcW w:w="990" w:type="dxa"/>
            <w:vAlign w:val="center"/>
          </w:tcPr>
          <w:p w14:paraId="1A82E41B" w14:textId="77777777" w:rsidR="00F71049" w:rsidRPr="005838A6" w:rsidRDefault="00F71049" w:rsidP="00DF573A">
            <w:pPr>
              <w:pStyle w:val="TAC"/>
              <w:jc w:val="left"/>
            </w:pPr>
            <w:r w:rsidRPr="005838A6">
              <w:t>n14</w:t>
            </w:r>
          </w:p>
        </w:tc>
        <w:tc>
          <w:tcPr>
            <w:tcW w:w="1732" w:type="dxa"/>
            <w:vAlign w:val="center"/>
          </w:tcPr>
          <w:p w14:paraId="2A75AF29" w14:textId="77777777" w:rsidR="00F71049" w:rsidRPr="005838A6" w:rsidRDefault="00F71049" w:rsidP="00DF573A">
            <w:pPr>
              <w:pStyle w:val="TAC"/>
              <w:jc w:val="left"/>
            </w:pPr>
            <w:r w:rsidRPr="005838A6">
              <w:t>Table 6.5.3.2.3-2</w:t>
            </w:r>
          </w:p>
        </w:tc>
        <w:tc>
          <w:tcPr>
            <w:tcW w:w="1709" w:type="dxa"/>
            <w:vAlign w:val="center"/>
          </w:tcPr>
          <w:p w14:paraId="7FCD7914" w14:textId="77777777" w:rsidR="00F71049" w:rsidRPr="005838A6" w:rsidRDefault="00F71049" w:rsidP="00DF573A">
            <w:pPr>
              <w:pStyle w:val="TAC"/>
              <w:jc w:val="left"/>
            </w:pPr>
            <w:r w:rsidRPr="005838A6">
              <w:t>Table 6.5.3.2.3-2</w:t>
            </w:r>
          </w:p>
        </w:tc>
        <w:tc>
          <w:tcPr>
            <w:tcW w:w="1701" w:type="dxa"/>
          </w:tcPr>
          <w:p w14:paraId="08AAF585" w14:textId="77777777" w:rsidR="00F71049" w:rsidRPr="005838A6" w:rsidRDefault="00F71049" w:rsidP="00DF573A">
            <w:pPr>
              <w:pStyle w:val="TAC"/>
              <w:jc w:val="left"/>
            </w:pPr>
            <w:r w:rsidRPr="005838A6">
              <w:t>Table 6.5.3.2.3-3</w:t>
            </w:r>
          </w:p>
        </w:tc>
        <w:tc>
          <w:tcPr>
            <w:tcW w:w="1594" w:type="dxa"/>
          </w:tcPr>
          <w:p w14:paraId="2199AF88" w14:textId="77777777" w:rsidR="00F71049" w:rsidRPr="005838A6" w:rsidRDefault="00F71049" w:rsidP="00DF573A">
            <w:pPr>
              <w:pStyle w:val="TAC"/>
              <w:jc w:val="left"/>
            </w:pPr>
            <w:r w:rsidRPr="005838A6">
              <w:t>Table 6.5.3.2.3-4</w:t>
            </w:r>
          </w:p>
        </w:tc>
      </w:tr>
      <w:tr w:rsidR="00F71049" w:rsidRPr="005838A6" w14:paraId="45B001FC" w14:textId="77777777" w:rsidTr="00DF573A">
        <w:trPr>
          <w:trHeight w:val="227"/>
          <w:jc w:val="center"/>
        </w:trPr>
        <w:tc>
          <w:tcPr>
            <w:tcW w:w="990" w:type="dxa"/>
            <w:vAlign w:val="center"/>
          </w:tcPr>
          <w:p w14:paraId="4BDC8EAC" w14:textId="77777777" w:rsidR="00F71049" w:rsidRPr="005838A6" w:rsidRDefault="00F71049" w:rsidP="00DF573A">
            <w:pPr>
              <w:pStyle w:val="TAC"/>
              <w:jc w:val="left"/>
            </w:pPr>
            <w:r w:rsidRPr="005838A6">
              <w:t>n18</w:t>
            </w:r>
          </w:p>
        </w:tc>
        <w:tc>
          <w:tcPr>
            <w:tcW w:w="1732" w:type="dxa"/>
            <w:vAlign w:val="center"/>
          </w:tcPr>
          <w:p w14:paraId="675A4408" w14:textId="77777777" w:rsidR="00F71049" w:rsidRPr="005838A6" w:rsidRDefault="00F71049" w:rsidP="00DF573A">
            <w:pPr>
              <w:pStyle w:val="TAC"/>
              <w:jc w:val="left"/>
            </w:pPr>
            <w:r w:rsidRPr="005838A6">
              <w:t>Table 6.5.3.2.3-2</w:t>
            </w:r>
          </w:p>
        </w:tc>
        <w:tc>
          <w:tcPr>
            <w:tcW w:w="1709" w:type="dxa"/>
            <w:vAlign w:val="center"/>
          </w:tcPr>
          <w:p w14:paraId="0CF0E829" w14:textId="77777777" w:rsidR="00F71049" w:rsidRPr="005838A6" w:rsidRDefault="00F71049" w:rsidP="00DF573A">
            <w:pPr>
              <w:pStyle w:val="TAC"/>
              <w:jc w:val="left"/>
            </w:pPr>
            <w:r w:rsidRPr="005838A6">
              <w:t>Table 6.5.3.2.3-2</w:t>
            </w:r>
          </w:p>
        </w:tc>
        <w:tc>
          <w:tcPr>
            <w:tcW w:w="1701" w:type="dxa"/>
          </w:tcPr>
          <w:p w14:paraId="11072D09" w14:textId="77777777" w:rsidR="00F71049" w:rsidRPr="005838A6" w:rsidRDefault="00F71049" w:rsidP="00DF573A">
            <w:pPr>
              <w:pStyle w:val="TAC"/>
              <w:jc w:val="left"/>
            </w:pPr>
            <w:r w:rsidRPr="005838A6">
              <w:t>Table 6.5.3.2.3-3</w:t>
            </w:r>
          </w:p>
        </w:tc>
        <w:tc>
          <w:tcPr>
            <w:tcW w:w="1594" w:type="dxa"/>
          </w:tcPr>
          <w:p w14:paraId="5B577853" w14:textId="77777777" w:rsidR="00F71049" w:rsidRPr="005838A6" w:rsidRDefault="00F71049" w:rsidP="00DF573A">
            <w:pPr>
              <w:pStyle w:val="TAC"/>
              <w:jc w:val="left"/>
            </w:pPr>
            <w:r w:rsidRPr="005838A6">
              <w:t>Table 6.5.3.2.3-4</w:t>
            </w:r>
          </w:p>
        </w:tc>
      </w:tr>
      <w:tr w:rsidR="00F71049" w:rsidRPr="005838A6" w14:paraId="7E30FC00" w14:textId="77777777" w:rsidTr="00DF573A">
        <w:trPr>
          <w:trHeight w:val="227"/>
          <w:jc w:val="center"/>
        </w:trPr>
        <w:tc>
          <w:tcPr>
            <w:tcW w:w="990" w:type="dxa"/>
            <w:vAlign w:val="center"/>
          </w:tcPr>
          <w:p w14:paraId="0C4907BA" w14:textId="77777777" w:rsidR="00F71049" w:rsidRPr="005838A6" w:rsidRDefault="00F71049" w:rsidP="00DF573A">
            <w:pPr>
              <w:pStyle w:val="TAC"/>
              <w:jc w:val="left"/>
            </w:pPr>
            <w:r w:rsidRPr="005838A6">
              <w:t>n20</w:t>
            </w:r>
          </w:p>
        </w:tc>
        <w:tc>
          <w:tcPr>
            <w:tcW w:w="1732" w:type="dxa"/>
            <w:vAlign w:val="center"/>
          </w:tcPr>
          <w:p w14:paraId="68BA229D" w14:textId="77777777" w:rsidR="00F71049" w:rsidRPr="005838A6" w:rsidRDefault="00F71049" w:rsidP="00DF573A">
            <w:pPr>
              <w:pStyle w:val="TAC"/>
              <w:jc w:val="left"/>
            </w:pPr>
            <w:r w:rsidRPr="005838A6">
              <w:t>Table 6.5.3.2.3-1</w:t>
            </w:r>
          </w:p>
        </w:tc>
        <w:tc>
          <w:tcPr>
            <w:tcW w:w="1709" w:type="dxa"/>
            <w:vAlign w:val="center"/>
          </w:tcPr>
          <w:p w14:paraId="47CEDC24" w14:textId="77777777" w:rsidR="00F71049" w:rsidRPr="005838A6" w:rsidRDefault="00F71049" w:rsidP="00DF573A">
            <w:pPr>
              <w:pStyle w:val="TAC"/>
              <w:jc w:val="left"/>
            </w:pPr>
            <w:r w:rsidRPr="005838A6">
              <w:t>Table 6.5.3.2.3-2</w:t>
            </w:r>
          </w:p>
        </w:tc>
        <w:tc>
          <w:tcPr>
            <w:tcW w:w="1701" w:type="dxa"/>
          </w:tcPr>
          <w:p w14:paraId="65E03BA0" w14:textId="77777777" w:rsidR="00F71049" w:rsidRPr="005838A6" w:rsidRDefault="00F71049" w:rsidP="00DF573A">
            <w:pPr>
              <w:pStyle w:val="TAC"/>
              <w:jc w:val="left"/>
            </w:pPr>
            <w:r w:rsidRPr="005838A6">
              <w:t>Table 6.5.3.2.3-3</w:t>
            </w:r>
          </w:p>
        </w:tc>
        <w:tc>
          <w:tcPr>
            <w:tcW w:w="1594" w:type="dxa"/>
          </w:tcPr>
          <w:p w14:paraId="665C4E34" w14:textId="77777777" w:rsidR="00F71049" w:rsidRPr="005838A6" w:rsidRDefault="00F71049" w:rsidP="00DF573A">
            <w:pPr>
              <w:pStyle w:val="TAC"/>
              <w:jc w:val="left"/>
            </w:pPr>
            <w:r w:rsidRPr="005838A6">
              <w:t>Table 6.5.3.2.3-4</w:t>
            </w:r>
          </w:p>
        </w:tc>
      </w:tr>
      <w:tr w:rsidR="00F71049" w:rsidRPr="005838A6" w14:paraId="447C0E81" w14:textId="77777777" w:rsidTr="00DF573A">
        <w:trPr>
          <w:trHeight w:val="227"/>
          <w:jc w:val="center"/>
        </w:trPr>
        <w:tc>
          <w:tcPr>
            <w:tcW w:w="990" w:type="dxa"/>
            <w:vAlign w:val="center"/>
          </w:tcPr>
          <w:p w14:paraId="38408768" w14:textId="77777777" w:rsidR="00F71049" w:rsidRPr="005838A6" w:rsidRDefault="00F71049" w:rsidP="00DF573A">
            <w:pPr>
              <w:pStyle w:val="TAC"/>
              <w:jc w:val="left"/>
            </w:pPr>
            <w:r w:rsidRPr="005838A6">
              <w:t>n24</w:t>
            </w:r>
          </w:p>
        </w:tc>
        <w:tc>
          <w:tcPr>
            <w:tcW w:w="1732" w:type="dxa"/>
            <w:vAlign w:val="center"/>
          </w:tcPr>
          <w:p w14:paraId="1E9780EB" w14:textId="77777777" w:rsidR="00F71049" w:rsidRPr="005838A6" w:rsidRDefault="00F71049" w:rsidP="00DF573A">
            <w:pPr>
              <w:pStyle w:val="TAC"/>
              <w:jc w:val="left"/>
            </w:pPr>
            <w:r w:rsidRPr="005838A6">
              <w:t>Table 6.5.3.2.3-3</w:t>
            </w:r>
          </w:p>
        </w:tc>
        <w:tc>
          <w:tcPr>
            <w:tcW w:w="1709" w:type="dxa"/>
            <w:vAlign w:val="center"/>
          </w:tcPr>
          <w:p w14:paraId="35396C92" w14:textId="77777777" w:rsidR="00F71049" w:rsidRPr="005838A6" w:rsidRDefault="00F71049" w:rsidP="00DF573A">
            <w:pPr>
              <w:pStyle w:val="TAC"/>
              <w:jc w:val="left"/>
            </w:pPr>
            <w:r w:rsidRPr="005838A6">
              <w:t>Table 6.5.3.2.3-3</w:t>
            </w:r>
          </w:p>
        </w:tc>
        <w:tc>
          <w:tcPr>
            <w:tcW w:w="1701" w:type="dxa"/>
          </w:tcPr>
          <w:p w14:paraId="7706F587" w14:textId="77777777" w:rsidR="00F71049" w:rsidRPr="005838A6" w:rsidRDefault="00F71049" w:rsidP="00DF573A">
            <w:pPr>
              <w:pStyle w:val="TAC"/>
              <w:jc w:val="left"/>
            </w:pPr>
            <w:r w:rsidRPr="005838A6">
              <w:t>Table 6.5.3.2.3-3</w:t>
            </w:r>
          </w:p>
        </w:tc>
        <w:tc>
          <w:tcPr>
            <w:tcW w:w="1594" w:type="dxa"/>
          </w:tcPr>
          <w:p w14:paraId="610629BC" w14:textId="77777777" w:rsidR="00F71049" w:rsidRPr="005838A6" w:rsidRDefault="00F71049" w:rsidP="00DF573A">
            <w:pPr>
              <w:pStyle w:val="TAC"/>
              <w:jc w:val="left"/>
            </w:pPr>
            <w:r w:rsidRPr="005838A6">
              <w:t>Table 6.5.3.2.3-4</w:t>
            </w:r>
          </w:p>
        </w:tc>
      </w:tr>
      <w:tr w:rsidR="00F71049" w:rsidRPr="005838A6" w14:paraId="066ACE93" w14:textId="77777777" w:rsidTr="00DF573A">
        <w:trPr>
          <w:trHeight w:val="227"/>
          <w:jc w:val="center"/>
        </w:trPr>
        <w:tc>
          <w:tcPr>
            <w:tcW w:w="990" w:type="dxa"/>
            <w:vAlign w:val="center"/>
          </w:tcPr>
          <w:p w14:paraId="66453258" w14:textId="77777777" w:rsidR="00F71049" w:rsidRPr="005838A6" w:rsidRDefault="00F71049" w:rsidP="00DF573A">
            <w:pPr>
              <w:pStyle w:val="TAC"/>
              <w:jc w:val="left"/>
            </w:pPr>
            <w:r w:rsidRPr="005838A6">
              <w:t>n25</w:t>
            </w:r>
          </w:p>
        </w:tc>
        <w:tc>
          <w:tcPr>
            <w:tcW w:w="1732" w:type="dxa"/>
            <w:vAlign w:val="center"/>
          </w:tcPr>
          <w:p w14:paraId="07A93EC0" w14:textId="77777777" w:rsidR="00F71049" w:rsidRPr="005838A6" w:rsidRDefault="00F71049" w:rsidP="00DF573A">
            <w:pPr>
              <w:pStyle w:val="TAC"/>
              <w:jc w:val="left"/>
            </w:pPr>
            <w:r w:rsidRPr="005838A6">
              <w:t>Table 6.5.3.2.3-1</w:t>
            </w:r>
          </w:p>
        </w:tc>
        <w:tc>
          <w:tcPr>
            <w:tcW w:w="1709" w:type="dxa"/>
            <w:vAlign w:val="center"/>
          </w:tcPr>
          <w:p w14:paraId="02D90AFE" w14:textId="77777777" w:rsidR="00F71049" w:rsidRPr="005838A6" w:rsidRDefault="00F71049" w:rsidP="00DF573A">
            <w:pPr>
              <w:pStyle w:val="TAC"/>
              <w:jc w:val="left"/>
            </w:pPr>
            <w:r w:rsidRPr="005838A6">
              <w:t>Table 6.5.3.2.3-2</w:t>
            </w:r>
          </w:p>
        </w:tc>
        <w:tc>
          <w:tcPr>
            <w:tcW w:w="1701" w:type="dxa"/>
          </w:tcPr>
          <w:p w14:paraId="5B877170" w14:textId="77777777" w:rsidR="00F71049" w:rsidRPr="005838A6" w:rsidRDefault="00F71049" w:rsidP="00DF573A">
            <w:pPr>
              <w:pStyle w:val="TAC"/>
              <w:jc w:val="left"/>
            </w:pPr>
            <w:r w:rsidRPr="005838A6">
              <w:t>Table 6.5.3.2.3-3</w:t>
            </w:r>
          </w:p>
        </w:tc>
        <w:tc>
          <w:tcPr>
            <w:tcW w:w="1594" w:type="dxa"/>
          </w:tcPr>
          <w:p w14:paraId="7617B43F" w14:textId="77777777" w:rsidR="00F71049" w:rsidRPr="005838A6" w:rsidRDefault="00F71049" w:rsidP="00DF573A">
            <w:pPr>
              <w:pStyle w:val="TAC"/>
              <w:jc w:val="left"/>
            </w:pPr>
            <w:r w:rsidRPr="005838A6">
              <w:t>Table 6.5.3.2.3-4</w:t>
            </w:r>
          </w:p>
        </w:tc>
      </w:tr>
      <w:tr w:rsidR="00F71049" w:rsidRPr="005838A6" w14:paraId="4E4A3A21" w14:textId="77777777" w:rsidTr="00DF573A">
        <w:trPr>
          <w:trHeight w:val="227"/>
          <w:jc w:val="center"/>
        </w:trPr>
        <w:tc>
          <w:tcPr>
            <w:tcW w:w="990" w:type="dxa"/>
            <w:vAlign w:val="center"/>
          </w:tcPr>
          <w:p w14:paraId="4A839047" w14:textId="77777777" w:rsidR="00F71049" w:rsidRPr="005838A6" w:rsidRDefault="00F71049" w:rsidP="00DF573A">
            <w:pPr>
              <w:pStyle w:val="TAC"/>
              <w:jc w:val="left"/>
            </w:pPr>
            <w:r w:rsidRPr="005838A6">
              <w:t>n26</w:t>
            </w:r>
          </w:p>
        </w:tc>
        <w:tc>
          <w:tcPr>
            <w:tcW w:w="1732" w:type="dxa"/>
            <w:vAlign w:val="center"/>
          </w:tcPr>
          <w:p w14:paraId="3442DA72" w14:textId="77777777" w:rsidR="00F71049" w:rsidRPr="005838A6" w:rsidRDefault="00F71049" w:rsidP="00DF573A">
            <w:pPr>
              <w:pStyle w:val="TAC"/>
              <w:jc w:val="left"/>
            </w:pPr>
            <w:r w:rsidRPr="005838A6">
              <w:t>Table 6.5.3.2.3-2</w:t>
            </w:r>
          </w:p>
        </w:tc>
        <w:tc>
          <w:tcPr>
            <w:tcW w:w="1709" w:type="dxa"/>
            <w:vAlign w:val="center"/>
          </w:tcPr>
          <w:p w14:paraId="03C31B6A" w14:textId="77777777" w:rsidR="00F71049" w:rsidRPr="005838A6" w:rsidRDefault="00F71049" w:rsidP="00DF573A">
            <w:pPr>
              <w:pStyle w:val="TAC"/>
              <w:jc w:val="left"/>
            </w:pPr>
            <w:r w:rsidRPr="005838A6">
              <w:t>Table 6.5.3.2.3-2</w:t>
            </w:r>
          </w:p>
        </w:tc>
        <w:tc>
          <w:tcPr>
            <w:tcW w:w="1701" w:type="dxa"/>
          </w:tcPr>
          <w:p w14:paraId="6EFF565F" w14:textId="77777777" w:rsidR="00F71049" w:rsidRPr="005838A6" w:rsidRDefault="00F71049" w:rsidP="00DF573A">
            <w:pPr>
              <w:pStyle w:val="TAC"/>
              <w:jc w:val="left"/>
            </w:pPr>
            <w:r w:rsidRPr="005838A6">
              <w:t>Table 6.5.3.2.3-3</w:t>
            </w:r>
          </w:p>
        </w:tc>
        <w:tc>
          <w:tcPr>
            <w:tcW w:w="1594" w:type="dxa"/>
          </w:tcPr>
          <w:p w14:paraId="54A16270" w14:textId="77777777" w:rsidR="00F71049" w:rsidRPr="005838A6" w:rsidRDefault="00F71049" w:rsidP="00DF573A">
            <w:pPr>
              <w:pStyle w:val="TAC"/>
              <w:jc w:val="left"/>
            </w:pPr>
            <w:r w:rsidRPr="005838A6">
              <w:t>Table 6.5.3.2.3-4</w:t>
            </w:r>
          </w:p>
        </w:tc>
      </w:tr>
      <w:tr w:rsidR="00F71049" w:rsidRPr="005838A6" w14:paraId="45CB9C7D" w14:textId="77777777" w:rsidTr="00DF573A">
        <w:trPr>
          <w:trHeight w:val="227"/>
          <w:jc w:val="center"/>
        </w:trPr>
        <w:tc>
          <w:tcPr>
            <w:tcW w:w="990" w:type="dxa"/>
            <w:vAlign w:val="center"/>
          </w:tcPr>
          <w:p w14:paraId="10A4DCDB" w14:textId="77777777" w:rsidR="00F71049" w:rsidRPr="005838A6" w:rsidRDefault="00F71049" w:rsidP="00DF573A">
            <w:pPr>
              <w:pStyle w:val="TAC"/>
              <w:jc w:val="left"/>
            </w:pPr>
            <w:r w:rsidRPr="005838A6">
              <w:t>n28</w:t>
            </w:r>
          </w:p>
        </w:tc>
        <w:tc>
          <w:tcPr>
            <w:tcW w:w="1732" w:type="dxa"/>
            <w:vAlign w:val="center"/>
          </w:tcPr>
          <w:p w14:paraId="1FB9815F" w14:textId="77777777" w:rsidR="00F71049" w:rsidRPr="005838A6" w:rsidRDefault="00F71049" w:rsidP="00DF573A">
            <w:pPr>
              <w:pStyle w:val="TAC"/>
              <w:jc w:val="left"/>
            </w:pPr>
            <w:r w:rsidRPr="005838A6">
              <w:t>Table 6.5.3.2.3-1</w:t>
            </w:r>
          </w:p>
        </w:tc>
        <w:tc>
          <w:tcPr>
            <w:tcW w:w="1709" w:type="dxa"/>
            <w:vAlign w:val="center"/>
          </w:tcPr>
          <w:p w14:paraId="2AA4DBC0" w14:textId="77777777" w:rsidR="00F71049" w:rsidRPr="005838A6" w:rsidRDefault="00F71049" w:rsidP="00DF573A">
            <w:pPr>
              <w:pStyle w:val="TAC"/>
              <w:jc w:val="left"/>
            </w:pPr>
            <w:r w:rsidRPr="005838A6">
              <w:t>Table 6.5.3.2.3-2</w:t>
            </w:r>
          </w:p>
        </w:tc>
        <w:tc>
          <w:tcPr>
            <w:tcW w:w="1701" w:type="dxa"/>
          </w:tcPr>
          <w:p w14:paraId="118F1E1C" w14:textId="77777777" w:rsidR="00F71049" w:rsidRPr="005838A6" w:rsidRDefault="00F71049" w:rsidP="00DF573A">
            <w:pPr>
              <w:pStyle w:val="TAC"/>
              <w:jc w:val="left"/>
            </w:pPr>
            <w:r w:rsidRPr="005838A6">
              <w:t>Table 6.5.3.2.3-3</w:t>
            </w:r>
          </w:p>
        </w:tc>
        <w:tc>
          <w:tcPr>
            <w:tcW w:w="1594" w:type="dxa"/>
          </w:tcPr>
          <w:p w14:paraId="3A82C4FB" w14:textId="77777777" w:rsidR="00F71049" w:rsidRPr="005838A6" w:rsidRDefault="00F71049" w:rsidP="00DF573A">
            <w:pPr>
              <w:pStyle w:val="TAC"/>
              <w:jc w:val="left"/>
            </w:pPr>
            <w:r w:rsidRPr="005838A6">
              <w:t>Table 6.5.3.2.3-4</w:t>
            </w:r>
          </w:p>
        </w:tc>
      </w:tr>
      <w:tr w:rsidR="00F71049" w:rsidRPr="005838A6" w14:paraId="540FFDDE" w14:textId="77777777" w:rsidTr="00DF573A">
        <w:trPr>
          <w:trHeight w:val="227"/>
          <w:jc w:val="center"/>
        </w:trPr>
        <w:tc>
          <w:tcPr>
            <w:tcW w:w="990" w:type="dxa"/>
            <w:vAlign w:val="center"/>
          </w:tcPr>
          <w:p w14:paraId="2F3F2FF1" w14:textId="77777777" w:rsidR="00F71049" w:rsidRPr="005838A6" w:rsidRDefault="00F71049" w:rsidP="00DF573A">
            <w:pPr>
              <w:pStyle w:val="TAC"/>
              <w:jc w:val="left"/>
            </w:pPr>
            <w:r w:rsidRPr="005838A6">
              <w:t>n30</w:t>
            </w:r>
          </w:p>
        </w:tc>
        <w:tc>
          <w:tcPr>
            <w:tcW w:w="1732" w:type="dxa"/>
            <w:vAlign w:val="center"/>
          </w:tcPr>
          <w:p w14:paraId="261F03CC" w14:textId="77777777" w:rsidR="00F71049" w:rsidRPr="005838A6" w:rsidRDefault="00F71049" w:rsidP="00DF573A">
            <w:pPr>
              <w:pStyle w:val="TAC"/>
              <w:jc w:val="left"/>
            </w:pPr>
            <w:r w:rsidRPr="005838A6">
              <w:t>Table 6.5.3.2.3-2</w:t>
            </w:r>
          </w:p>
        </w:tc>
        <w:tc>
          <w:tcPr>
            <w:tcW w:w="1709" w:type="dxa"/>
            <w:vAlign w:val="center"/>
          </w:tcPr>
          <w:p w14:paraId="0EE17B62" w14:textId="77777777" w:rsidR="00F71049" w:rsidRPr="005838A6" w:rsidRDefault="00F71049" w:rsidP="00DF573A">
            <w:pPr>
              <w:pStyle w:val="TAC"/>
              <w:jc w:val="left"/>
            </w:pPr>
            <w:r w:rsidRPr="005838A6">
              <w:t>Table 6.5.3.2.3-2</w:t>
            </w:r>
          </w:p>
        </w:tc>
        <w:tc>
          <w:tcPr>
            <w:tcW w:w="1701" w:type="dxa"/>
          </w:tcPr>
          <w:p w14:paraId="7B472302" w14:textId="77777777" w:rsidR="00F71049" w:rsidRPr="005838A6" w:rsidRDefault="00F71049" w:rsidP="00DF573A">
            <w:pPr>
              <w:pStyle w:val="TAC"/>
              <w:jc w:val="left"/>
            </w:pPr>
            <w:r w:rsidRPr="005838A6">
              <w:t>Table 6.5.3.2.3-3</w:t>
            </w:r>
          </w:p>
        </w:tc>
        <w:tc>
          <w:tcPr>
            <w:tcW w:w="1594" w:type="dxa"/>
          </w:tcPr>
          <w:p w14:paraId="7316FDB5" w14:textId="77777777" w:rsidR="00F71049" w:rsidRPr="005838A6" w:rsidRDefault="00F71049" w:rsidP="00DF573A">
            <w:pPr>
              <w:pStyle w:val="TAC"/>
              <w:jc w:val="left"/>
            </w:pPr>
            <w:r w:rsidRPr="005838A6">
              <w:t>Table 6.5.3.2.3-4</w:t>
            </w:r>
          </w:p>
        </w:tc>
      </w:tr>
      <w:tr w:rsidR="00F71049" w:rsidRPr="005838A6" w14:paraId="6C5B244A" w14:textId="77777777" w:rsidTr="00DF573A">
        <w:trPr>
          <w:trHeight w:val="227"/>
          <w:jc w:val="center"/>
        </w:trPr>
        <w:tc>
          <w:tcPr>
            <w:tcW w:w="990" w:type="dxa"/>
            <w:vAlign w:val="center"/>
          </w:tcPr>
          <w:p w14:paraId="048B03E5" w14:textId="77777777" w:rsidR="00F71049" w:rsidRPr="005838A6" w:rsidRDefault="00F71049" w:rsidP="00DF573A">
            <w:pPr>
              <w:pStyle w:val="TAC"/>
              <w:jc w:val="left"/>
            </w:pPr>
            <w:r w:rsidRPr="005838A6">
              <w:t>n34</w:t>
            </w:r>
          </w:p>
        </w:tc>
        <w:tc>
          <w:tcPr>
            <w:tcW w:w="1732" w:type="dxa"/>
            <w:vAlign w:val="center"/>
          </w:tcPr>
          <w:p w14:paraId="64211E4A" w14:textId="77777777" w:rsidR="00F71049" w:rsidRPr="005838A6" w:rsidRDefault="00F71049" w:rsidP="00DF573A">
            <w:pPr>
              <w:pStyle w:val="TAC"/>
              <w:jc w:val="left"/>
            </w:pPr>
            <w:r w:rsidRPr="005838A6">
              <w:t>Table 6.5.3.2.3-1</w:t>
            </w:r>
          </w:p>
        </w:tc>
        <w:tc>
          <w:tcPr>
            <w:tcW w:w="1709" w:type="dxa"/>
            <w:vAlign w:val="center"/>
          </w:tcPr>
          <w:p w14:paraId="6593DC44" w14:textId="77777777" w:rsidR="00F71049" w:rsidRPr="005838A6" w:rsidRDefault="00F71049" w:rsidP="00DF573A">
            <w:pPr>
              <w:pStyle w:val="TAC"/>
              <w:jc w:val="left"/>
            </w:pPr>
            <w:r w:rsidRPr="005838A6">
              <w:t>Table 6.5.3.2.3-2</w:t>
            </w:r>
          </w:p>
        </w:tc>
        <w:tc>
          <w:tcPr>
            <w:tcW w:w="1701" w:type="dxa"/>
          </w:tcPr>
          <w:p w14:paraId="7475FF4E" w14:textId="77777777" w:rsidR="00F71049" w:rsidRPr="005838A6" w:rsidRDefault="00F71049" w:rsidP="00DF573A">
            <w:pPr>
              <w:pStyle w:val="TAC"/>
              <w:jc w:val="left"/>
            </w:pPr>
            <w:r w:rsidRPr="005838A6">
              <w:t>Table 6.5.3.2.3-3</w:t>
            </w:r>
          </w:p>
        </w:tc>
        <w:tc>
          <w:tcPr>
            <w:tcW w:w="1594" w:type="dxa"/>
          </w:tcPr>
          <w:p w14:paraId="6DD05509" w14:textId="77777777" w:rsidR="00F71049" w:rsidRPr="005838A6" w:rsidRDefault="00F71049" w:rsidP="00DF573A">
            <w:pPr>
              <w:pStyle w:val="TAC"/>
              <w:jc w:val="left"/>
            </w:pPr>
            <w:r w:rsidRPr="005838A6">
              <w:t>Table 6.5.3.2.3-4</w:t>
            </w:r>
          </w:p>
        </w:tc>
      </w:tr>
      <w:tr w:rsidR="00F71049" w:rsidRPr="005838A6" w14:paraId="2F704AE6" w14:textId="77777777" w:rsidTr="00DF573A">
        <w:trPr>
          <w:trHeight w:val="227"/>
          <w:jc w:val="center"/>
        </w:trPr>
        <w:tc>
          <w:tcPr>
            <w:tcW w:w="990" w:type="dxa"/>
            <w:vAlign w:val="center"/>
          </w:tcPr>
          <w:p w14:paraId="7F8C2BFB" w14:textId="77777777" w:rsidR="00F71049" w:rsidRPr="005838A6" w:rsidRDefault="00F71049" w:rsidP="00DF573A">
            <w:pPr>
              <w:pStyle w:val="TAC"/>
              <w:jc w:val="left"/>
            </w:pPr>
            <w:r w:rsidRPr="005838A6">
              <w:t>n38</w:t>
            </w:r>
          </w:p>
        </w:tc>
        <w:tc>
          <w:tcPr>
            <w:tcW w:w="1732" w:type="dxa"/>
            <w:vAlign w:val="center"/>
          </w:tcPr>
          <w:p w14:paraId="3F803B30" w14:textId="77777777" w:rsidR="00F71049" w:rsidRPr="005838A6" w:rsidRDefault="00F71049" w:rsidP="00DF573A">
            <w:pPr>
              <w:pStyle w:val="TAC"/>
              <w:jc w:val="left"/>
            </w:pPr>
            <w:r w:rsidRPr="005838A6">
              <w:t>Table 6.5.3.2.3-1</w:t>
            </w:r>
          </w:p>
        </w:tc>
        <w:tc>
          <w:tcPr>
            <w:tcW w:w="1709" w:type="dxa"/>
            <w:vAlign w:val="center"/>
          </w:tcPr>
          <w:p w14:paraId="356B75C8" w14:textId="77777777" w:rsidR="00F71049" w:rsidRPr="005838A6" w:rsidRDefault="00F71049" w:rsidP="00DF573A">
            <w:pPr>
              <w:pStyle w:val="TAC"/>
              <w:jc w:val="left"/>
            </w:pPr>
            <w:r w:rsidRPr="005838A6">
              <w:t>Table 6.5.3.2.3-2</w:t>
            </w:r>
          </w:p>
        </w:tc>
        <w:tc>
          <w:tcPr>
            <w:tcW w:w="1701" w:type="dxa"/>
          </w:tcPr>
          <w:p w14:paraId="76924F39" w14:textId="77777777" w:rsidR="00F71049" w:rsidRPr="005838A6" w:rsidRDefault="00F71049" w:rsidP="00DF573A">
            <w:pPr>
              <w:pStyle w:val="TAC"/>
              <w:jc w:val="left"/>
            </w:pPr>
            <w:r w:rsidRPr="005838A6">
              <w:t>Table 6.5.3.2.3-3</w:t>
            </w:r>
          </w:p>
        </w:tc>
        <w:tc>
          <w:tcPr>
            <w:tcW w:w="1594" w:type="dxa"/>
          </w:tcPr>
          <w:p w14:paraId="65F6282E" w14:textId="77777777" w:rsidR="00F71049" w:rsidRPr="005838A6" w:rsidRDefault="00F71049" w:rsidP="00DF573A">
            <w:pPr>
              <w:pStyle w:val="TAC"/>
              <w:jc w:val="left"/>
            </w:pPr>
            <w:r w:rsidRPr="005838A6">
              <w:t>Table 6.5.3.2.3-4</w:t>
            </w:r>
          </w:p>
        </w:tc>
      </w:tr>
      <w:tr w:rsidR="00F71049" w:rsidRPr="005838A6" w14:paraId="2B820169" w14:textId="77777777" w:rsidTr="00DF573A">
        <w:trPr>
          <w:trHeight w:val="227"/>
          <w:jc w:val="center"/>
        </w:trPr>
        <w:tc>
          <w:tcPr>
            <w:tcW w:w="990" w:type="dxa"/>
            <w:vAlign w:val="center"/>
          </w:tcPr>
          <w:p w14:paraId="01F61966" w14:textId="77777777" w:rsidR="00F71049" w:rsidRPr="005838A6" w:rsidRDefault="00F71049" w:rsidP="00DF573A">
            <w:pPr>
              <w:pStyle w:val="TAC"/>
              <w:jc w:val="left"/>
            </w:pPr>
            <w:r w:rsidRPr="005838A6">
              <w:t>n39</w:t>
            </w:r>
          </w:p>
        </w:tc>
        <w:tc>
          <w:tcPr>
            <w:tcW w:w="1732" w:type="dxa"/>
            <w:vAlign w:val="center"/>
          </w:tcPr>
          <w:p w14:paraId="5939083D" w14:textId="77777777" w:rsidR="00F71049" w:rsidRPr="005838A6" w:rsidRDefault="00F71049" w:rsidP="00DF573A">
            <w:pPr>
              <w:pStyle w:val="TAC"/>
              <w:jc w:val="left"/>
            </w:pPr>
            <w:r w:rsidRPr="005838A6">
              <w:t>Table 6.5.3.2.3-1</w:t>
            </w:r>
          </w:p>
        </w:tc>
        <w:tc>
          <w:tcPr>
            <w:tcW w:w="1709" w:type="dxa"/>
            <w:vAlign w:val="center"/>
          </w:tcPr>
          <w:p w14:paraId="7BFDF01D" w14:textId="77777777" w:rsidR="00F71049" w:rsidRPr="005838A6" w:rsidRDefault="00F71049" w:rsidP="00DF573A">
            <w:pPr>
              <w:pStyle w:val="TAC"/>
              <w:jc w:val="left"/>
            </w:pPr>
            <w:r w:rsidRPr="005838A6">
              <w:t>Table 6.5.3.2.3-2</w:t>
            </w:r>
          </w:p>
        </w:tc>
        <w:tc>
          <w:tcPr>
            <w:tcW w:w="1701" w:type="dxa"/>
          </w:tcPr>
          <w:p w14:paraId="57F18537" w14:textId="77777777" w:rsidR="00F71049" w:rsidRPr="005838A6" w:rsidRDefault="00F71049" w:rsidP="00DF573A">
            <w:pPr>
              <w:pStyle w:val="TAC"/>
              <w:jc w:val="left"/>
            </w:pPr>
            <w:r w:rsidRPr="005838A6">
              <w:t>Table 6.5.3.2.3-3</w:t>
            </w:r>
          </w:p>
        </w:tc>
        <w:tc>
          <w:tcPr>
            <w:tcW w:w="1594" w:type="dxa"/>
          </w:tcPr>
          <w:p w14:paraId="67907269" w14:textId="77777777" w:rsidR="00F71049" w:rsidRPr="005838A6" w:rsidRDefault="00F71049" w:rsidP="00DF573A">
            <w:pPr>
              <w:pStyle w:val="TAC"/>
              <w:jc w:val="left"/>
            </w:pPr>
            <w:r w:rsidRPr="005838A6">
              <w:t>Table 6.5.3.2.3-4</w:t>
            </w:r>
          </w:p>
        </w:tc>
      </w:tr>
      <w:tr w:rsidR="00F71049" w:rsidRPr="005838A6" w14:paraId="7BF80AC9" w14:textId="77777777" w:rsidTr="00DF573A">
        <w:trPr>
          <w:trHeight w:val="227"/>
          <w:jc w:val="center"/>
        </w:trPr>
        <w:tc>
          <w:tcPr>
            <w:tcW w:w="990" w:type="dxa"/>
            <w:vAlign w:val="center"/>
          </w:tcPr>
          <w:p w14:paraId="357CD5C3" w14:textId="77777777" w:rsidR="00F71049" w:rsidRPr="005838A6" w:rsidRDefault="00F71049" w:rsidP="00DF573A">
            <w:pPr>
              <w:pStyle w:val="TAC"/>
              <w:jc w:val="left"/>
            </w:pPr>
            <w:r w:rsidRPr="005838A6">
              <w:t>n40</w:t>
            </w:r>
          </w:p>
        </w:tc>
        <w:tc>
          <w:tcPr>
            <w:tcW w:w="1732" w:type="dxa"/>
            <w:vAlign w:val="center"/>
          </w:tcPr>
          <w:p w14:paraId="112171A9" w14:textId="77777777" w:rsidR="00F71049" w:rsidRPr="005838A6" w:rsidRDefault="00F71049" w:rsidP="00DF573A">
            <w:pPr>
              <w:pStyle w:val="TAC"/>
              <w:jc w:val="left"/>
            </w:pPr>
            <w:r w:rsidRPr="005838A6">
              <w:t>Table 6.5.3.2.3-1</w:t>
            </w:r>
          </w:p>
        </w:tc>
        <w:tc>
          <w:tcPr>
            <w:tcW w:w="1709" w:type="dxa"/>
            <w:vAlign w:val="center"/>
          </w:tcPr>
          <w:p w14:paraId="4B120F60" w14:textId="77777777" w:rsidR="00F71049" w:rsidRPr="005838A6" w:rsidRDefault="00F71049" w:rsidP="00DF573A">
            <w:pPr>
              <w:pStyle w:val="TAC"/>
              <w:jc w:val="left"/>
            </w:pPr>
            <w:r w:rsidRPr="005838A6">
              <w:t>Table 6.5.3.2.3-2</w:t>
            </w:r>
          </w:p>
        </w:tc>
        <w:tc>
          <w:tcPr>
            <w:tcW w:w="1701" w:type="dxa"/>
          </w:tcPr>
          <w:p w14:paraId="0EE4AB72" w14:textId="77777777" w:rsidR="00F71049" w:rsidRPr="005838A6" w:rsidRDefault="00F71049" w:rsidP="00DF573A">
            <w:pPr>
              <w:pStyle w:val="TAC"/>
              <w:jc w:val="left"/>
            </w:pPr>
            <w:r w:rsidRPr="005838A6">
              <w:t>Table 6.5.3.2.3-3</w:t>
            </w:r>
          </w:p>
        </w:tc>
        <w:tc>
          <w:tcPr>
            <w:tcW w:w="1594" w:type="dxa"/>
          </w:tcPr>
          <w:p w14:paraId="7591F885" w14:textId="77777777" w:rsidR="00F71049" w:rsidRPr="005838A6" w:rsidRDefault="00F71049" w:rsidP="00DF573A">
            <w:pPr>
              <w:pStyle w:val="TAC"/>
              <w:jc w:val="left"/>
            </w:pPr>
            <w:r w:rsidRPr="005838A6">
              <w:t>Table 6.5.3.2.3-4</w:t>
            </w:r>
          </w:p>
        </w:tc>
      </w:tr>
      <w:tr w:rsidR="00F71049" w:rsidRPr="005838A6" w14:paraId="1CFCAB9D" w14:textId="77777777" w:rsidTr="00DF573A">
        <w:trPr>
          <w:trHeight w:val="227"/>
          <w:jc w:val="center"/>
        </w:trPr>
        <w:tc>
          <w:tcPr>
            <w:tcW w:w="990" w:type="dxa"/>
            <w:vAlign w:val="center"/>
          </w:tcPr>
          <w:p w14:paraId="75C2C69D" w14:textId="77777777" w:rsidR="00F71049" w:rsidRPr="005838A6" w:rsidRDefault="00F71049" w:rsidP="00DF573A">
            <w:pPr>
              <w:pStyle w:val="TAC"/>
              <w:jc w:val="left"/>
            </w:pPr>
            <w:r w:rsidRPr="005838A6">
              <w:t>n41</w:t>
            </w:r>
          </w:p>
        </w:tc>
        <w:tc>
          <w:tcPr>
            <w:tcW w:w="1732" w:type="dxa"/>
            <w:vAlign w:val="center"/>
          </w:tcPr>
          <w:p w14:paraId="4C4A7024" w14:textId="77777777" w:rsidR="00F71049" w:rsidRPr="005838A6" w:rsidRDefault="00F71049" w:rsidP="00DF573A">
            <w:pPr>
              <w:pStyle w:val="TAC"/>
              <w:jc w:val="left"/>
            </w:pPr>
            <w:r w:rsidRPr="005838A6">
              <w:t>Table 6.5.3.2.3-1</w:t>
            </w:r>
          </w:p>
        </w:tc>
        <w:tc>
          <w:tcPr>
            <w:tcW w:w="1709" w:type="dxa"/>
            <w:vAlign w:val="center"/>
          </w:tcPr>
          <w:p w14:paraId="5EBCFFB3" w14:textId="77777777" w:rsidR="00F71049" w:rsidRPr="005838A6" w:rsidRDefault="00F71049" w:rsidP="00DF573A">
            <w:pPr>
              <w:pStyle w:val="TAC"/>
              <w:jc w:val="left"/>
            </w:pPr>
            <w:r w:rsidRPr="005838A6">
              <w:t>Table 6.5.3.2.3-2</w:t>
            </w:r>
          </w:p>
        </w:tc>
        <w:tc>
          <w:tcPr>
            <w:tcW w:w="1701" w:type="dxa"/>
          </w:tcPr>
          <w:p w14:paraId="13AA6214" w14:textId="77777777" w:rsidR="00F71049" w:rsidRPr="005838A6" w:rsidRDefault="00F71049" w:rsidP="00DF573A">
            <w:pPr>
              <w:pStyle w:val="TAC"/>
              <w:jc w:val="left"/>
            </w:pPr>
            <w:r w:rsidRPr="005838A6">
              <w:t>Table 6.5.3.2.3-3</w:t>
            </w:r>
          </w:p>
        </w:tc>
        <w:tc>
          <w:tcPr>
            <w:tcW w:w="1594" w:type="dxa"/>
          </w:tcPr>
          <w:p w14:paraId="0A8149E6" w14:textId="77777777" w:rsidR="00F71049" w:rsidRPr="005838A6" w:rsidRDefault="00F71049" w:rsidP="00DF573A">
            <w:pPr>
              <w:pStyle w:val="TAC"/>
              <w:jc w:val="left"/>
            </w:pPr>
            <w:r w:rsidRPr="005838A6">
              <w:t>Table 6.5.3.2.3-4</w:t>
            </w:r>
          </w:p>
        </w:tc>
      </w:tr>
      <w:tr w:rsidR="00F71049" w:rsidRPr="005838A6" w14:paraId="45E66FEA" w14:textId="77777777" w:rsidTr="00DF573A">
        <w:trPr>
          <w:trHeight w:val="227"/>
          <w:jc w:val="center"/>
        </w:trPr>
        <w:tc>
          <w:tcPr>
            <w:tcW w:w="990" w:type="dxa"/>
            <w:vAlign w:val="center"/>
          </w:tcPr>
          <w:p w14:paraId="24505C36" w14:textId="77777777" w:rsidR="00F71049" w:rsidRPr="005838A6" w:rsidRDefault="00F71049" w:rsidP="00DF573A">
            <w:pPr>
              <w:pStyle w:val="TAC"/>
              <w:jc w:val="left"/>
            </w:pPr>
            <w:r w:rsidRPr="005838A6">
              <w:t>n48</w:t>
            </w:r>
          </w:p>
        </w:tc>
        <w:tc>
          <w:tcPr>
            <w:tcW w:w="1732" w:type="dxa"/>
            <w:vAlign w:val="center"/>
          </w:tcPr>
          <w:p w14:paraId="39EE439B" w14:textId="77777777" w:rsidR="00F71049" w:rsidRPr="005838A6" w:rsidRDefault="00F71049" w:rsidP="00DF573A">
            <w:pPr>
              <w:pStyle w:val="TAC"/>
              <w:jc w:val="left"/>
            </w:pPr>
            <w:r w:rsidRPr="005838A6">
              <w:t>Table 6.5.3.2.3-2</w:t>
            </w:r>
          </w:p>
        </w:tc>
        <w:tc>
          <w:tcPr>
            <w:tcW w:w="1709" w:type="dxa"/>
            <w:vAlign w:val="center"/>
          </w:tcPr>
          <w:p w14:paraId="04A46FCC" w14:textId="77777777" w:rsidR="00F71049" w:rsidRPr="005838A6" w:rsidRDefault="00F71049" w:rsidP="00DF573A">
            <w:pPr>
              <w:pStyle w:val="TAC"/>
              <w:jc w:val="left"/>
            </w:pPr>
            <w:r w:rsidRPr="005838A6">
              <w:t>Table 6.5.3.2.3-2</w:t>
            </w:r>
          </w:p>
        </w:tc>
        <w:tc>
          <w:tcPr>
            <w:tcW w:w="1701" w:type="dxa"/>
          </w:tcPr>
          <w:p w14:paraId="33619A76" w14:textId="77777777" w:rsidR="00F71049" w:rsidRPr="005838A6" w:rsidRDefault="00F71049" w:rsidP="00DF573A">
            <w:pPr>
              <w:pStyle w:val="TAC"/>
              <w:jc w:val="left"/>
            </w:pPr>
            <w:r w:rsidRPr="005838A6">
              <w:t>Table 6.5.3.2.3-3</w:t>
            </w:r>
          </w:p>
        </w:tc>
        <w:tc>
          <w:tcPr>
            <w:tcW w:w="1594" w:type="dxa"/>
          </w:tcPr>
          <w:p w14:paraId="426F60EE" w14:textId="77777777" w:rsidR="00F71049" w:rsidRPr="005838A6" w:rsidRDefault="00F71049" w:rsidP="00DF573A">
            <w:pPr>
              <w:pStyle w:val="TAC"/>
              <w:jc w:val="left"/>
            </w:pPr>
            <w:r w:rsidRPr="005838A6">
              <w:t>Table 6.5.3.2.3-4</w:t>
            </w:r>
          </w:p>
        </w:tc>
      </w:tr>
      <w:tr w:rsidR="00F71049" w:rsidRPr="005838A6" w14:paraId="1CAC0578" w14:textId="77777777" w:rsidTr="00DF573A">
        <w:trPr>
          <w:trHeight w:val="227"/>
          <w:jc w:val="center"/>
        </w:trPr>
        <w:tc>
          <w:tcPr>
            <w:tcW w:w="990" w:type="dxa"/>
            <w:vAlign w:val="center"/>
          </w:tcPr>
          <w:p w14:paraId="34603B9A" w14:textId="77777777" w:rsidR="00F71049" w:rsidRPr="005838A6" w:rsidRDefault="00F71049" w:rsidP="00DF573A">
            <w:pPr>
              <w:pStyle w:val="TAC"/>
              <w:jc w:val="left"/>
            </w:pPr>
            <w:r w:rsidRPr="005838A6">
              <w:t>n50</w:t>
            </w:r>
          </w:p>
        </w:tc>
        <w:tc>
          <w:tcPr>
            <w:tcW w:w="1732" w:type="dxa"/>
            <w:vAlign w:val="center"/>
          </w:tcPr>
          <w:p w14:paraId="6ADB4362" w14:textId="77777777" w:rsidR="00F71049" w:rsidRPr="005838A6" w:rsidRDefault="00F71049" w:rsidP="00DF573A">
            <w:pPr>
              <w:pStyle w:val="TAC"/>
              <w:jc w:val="left"/>
            </w:pPr>
            <w:r w:rsidRPr="005838A6">
              <w:t>Table 6.5.3.2.3-1</w:t>
            </w:r>
          </w:p>
        </w:tc>
        <w:tc>
          <w:tcPr>
            <w:tcW w:w="1709" w:type="dxa"/>
            <w:vAlign w:val="center"/>
          </w:tcPr>
          <w:p w14:paraId="78B4E888" w14:textId="77777777" w:rsidR="00F71049" w:rsidRPr="005838A6" w:rsidRDefault="00F71049" w:rsidP="00DF573A">
            <w:pPr>
              <w:pStyle w:val="TAC"/>
              <w:jc w:val="left"/>
            </w:pPr>
            <w:r w:rsidRPr="005838A6">
              <w:t>Table 6.5.3.2.3-2</w:t>
            </w:r>
          </w:p>
        </w:tc>
        <w:tc>
          <w:tcPr>
            <w:tcW w:w="1701" w:type="dxa"/>
          </w:tcPr>
          <w:p w14:paraId="4F4992D4" w14:textId="77777777" w:rsidR="00F71049" w:rsidRPr="005838A6" w:rsidRDefault="00F71049" w:rsidP="00DF573A">
            <w:pPr>
              <w:pStyle w:val="TAC"/>
              <w:jc w:val="left"/>
              <w:rPr>
                <w:lang w:eastAsia="zh-CN"/>
              </w:rPr>
            </w:pPr>
            <w:r w:rsidRPr="005838A6">
              <w:t>Table 6.5.3.2.3-3</w:t>
            </w:r>
          </w:p>
        </w:tc>
        <w:tc>
          <w:tcPr>
            <w:tcW w:w="1594" w:type="dxa"/>
          </w:tcPr>
          <w:p w14:paraId="5492BEBC" w14:textId="77777777" w:rsidR="00F71049" w:rsidRPr="005838A6" w:rsidRDefault="00F71049" w:rsidP="00DF573A">
            <w:pPr>
              <w:pStyle w:val="TAC"/>
              <w:jc w:val="left"/>
            </w:pPr>
            <w:r w:rsidRPr="005838A6">
              <w:t>Table 6.5.3.2.3-4</w:t>
            </w:r>
          </w:p>
        </w:tc>
      </w:tr>
      <w:tr w:rsidR="00F71049" w:rsidRPr="005838A6" w14:paraId="2A74D9EB" w14:textId="77777777" w:rsidTr="00DF573A">
        <w:trPr>
          <w:trHeight w:val="227"/>
          <w:jc w:val="center"/>
        </w:trPr>
        <w:tc>
          <w:tcPr>
            <w:tcW w:w="990" w:type="dxa"/>
            <w:vAlign w:val="center"/>
          </w:tcPr>
          <w:p w14:paraId="0E5A97E6" w14:textId="77777777" w:rsidR="00F71049" w:rsidRPr="005838A6" w:rsidRDefault="00F71049" w:rsidP="00DF573A">
            <w:pPr>
              <w:pStyle w:val="TAC"/>
              <w:jc w:val="left"/>
            </w:pPr>
            <w:r w:rsidRPr="005838A6">
              <w:t>n51</w:t>
            </w:r>
          </w:p>
        </w:tc>
        <w:tc>
          <w:tcPr>
            <w:tcW w:w="1732" w:type="dxa"/>
            <w:vAlign w:val="center"/>
          </w:tcPr>
          <w:p w14:paraId="44821B16" w14:textId="77777777" w:rsidR="00F71049" w:rsidRPr="005838A6" w:rsidRDefault="00F71049" w:rsidP="00DF573A">
            <w:pPr>
              <w:pStyle w:val="TAC"/>
              <w:jc w:val="left"/>
            </w:pPr>
            <w:r w:rsidRPr="005838A6">
              <w:t>Table 6.5.3.2.3-1</w:t>
            </w:r>
          </w:p>
        </w:tc>
        <w:tc>
          <w:tcPr>
            <w:tcW w:w="1709" w:type="dxa"/>
            <w:vAlign w:val="center"/>
          </w:tcPr>
          <w:p w14:paraId="4E55EE3D" w14:textId="77777777" w:rsidR="00F71049" w:rsidRPr="005838A6" w:rsidRDefault="00F71049" w:rsidP="00DF573A">
            <w:pPr>
              <w:pStyle w:val="TAC"/>
              <w:jc w:val="left"/>
            </w:pPr>
            <w:r w:rsidRPr="005838A6">
              <w:t>Table 6.5.3.2.3-2</w:t>
            </w:r>
          </w:p>
        </w:tc>
        <w:tc>
          <w:tcPr>
            <w:tcW w:w="1701" w:type="dxa"/>
          </w:tcPr>
          <w:p w14:paraId="51A16C6E" w14:textId="77777777" w:rsidR="00F71049" w:rsidRPr="005838A6" w:rsidRDefault="00F71049" w:rsidP="00DF573A">
            <w:pPr>
              <w:pStyle w:val="TAC"/>
              <w:jc w:val="left"/>
            </w:pPr>
            <w:r w:rsidRPr="005838A6">
              <w:t>Table 6.5.3.2.3-3</w:t>
            </w:r>
          </w:p>
        </w:tc>
        <w:tc>
          <w:tcPr>
            <w:tcW w:w="1594" w:type="dxa"/>
          </w:tcPr>
          <w:p w14:paraId="38C9A2BC" w14:textId="77777777" w:rsidR="00F71049" w:rsidRPr="005838A6" w:rsidRDefault="00F71049" w:rsidP="00DF573A">
            <w:pPr>
              <w:pStyle w:val="TAC"/>
              <w:jc w:val="left"/>
            </w:pPr>
            <w:r w:rsidRPr="005838A6">
              <w:t>Table 6.5.3.2.3-4</w:t>
            </w:r>
          </w:p>
        </w:tc>
      </w:tr>
      <w:tr w:rsidR="00F71049" w:rsidRPr="005838A6" w14:paraId="35CE0ED8" w14:textId="77777777" w:rsidTr="00DF573A">
        <w:trPr>
          <w:trHeight w:val="227"/>
          <w:jc w:val="center"/>
        </w:trPr>
        <w:tc>
          <w:tcPr>
            <w:tcW w:w="990" w:type="dxa"/>
            <w:tcBorders>
              <w:top w:val="single" w:sz="4" w:space="0" w:color="auto"/>
              <w:left w:val="single" w:sz="4" w:space="0" w:color="auto"/>
              <w:bottom w:val="single" w:sz="4" w:space="0" w:color="auto"/>
              <w:right w:val="single" w:sz="4" w:space="0" w:color="auto"/>
            </w:tcBorders>
            <w:vAlign w:val="center"/>
          </w:tcPr>
          <w:p w14:paraId="5FD8DB1E" w14:textId="77777777" w:rsidR="00F71049" w:rsidRPr="005838A6" w:rsidRDefault="00F71049" w:rsidP="00DF573A">
            <w:pPr>
              <w:pStyle w:val="TAC"/>
              <w:jc w:val="left"/>
            </w:pPr>
            <w:r w:rsidRPr="005838A6">
              <w:t>n53</w:t>
            </w:r>
          </w:p>
        </w:tc>
        <w:tc>
          <w:tcPr>
            <w:tcW w:w="1732" w:type="dxa"/>
            <w:tcBorders>
              <w:top w:val="single" w:sz="4" w:space="0" w:color="auto"/>
              <w:left w:val="single" w:sz="4" w:space="0" w:color="auto"/>
              <w:bottom w:val="single" w:sz="4" w:space="0" w:color="auto"/>
              <w:right w:val="single" w:sz="4" w:space="0" w:color="auto"/>
            </w:tcBorders>
            <w:vAlign w:val="center"/>
          </w:tcPr>
          <w:p w14:paraId="1D5B0A6F" w14:textId="77777777" w:rsidR="00F71049" w:rsidRPr="005838A6" w:rsidRDefault="00F71049" w:rsidP="00DF573A">
            <w:pPr>
              <w:pStyle w:val="TAC"/>
              <w:jc w:val="left"/>
            </w:pPr>
            <w:r w:rsidRPr="005838A6">
              <w:t>Table 6.5.3.2.3-2</w:t>
            </w:r>
          </w:p>
        </w:tc>
        <w:tc>
          <w:tcPr>
            <w:tcW w:w="1709" w:type="dxa"/>
            <w:tcBorders>
              <w:top w:val="single" w:sz="4" w:space="0" w:color="auto"/>
              <w:left w:val="single" w:sz="4" w:space="0" w:color="auto"/>
              <w:bottom w:val="single" w:sz="4" w:space="0" w:color="auto"/>
              <w:right w:val="single" w:sz="4" w:space="0" w:color="auto"/>
            </w:tcBorders>
            <w:vAlign w:val="center"/>
          </w:tcPr>
          <w:p w14:paraId="48ABF374" w14:textId="77777777" w:rsidR="00F71049" w:rsidRPr="005838A6" w:rsidRDefault="00F71049" w:rsidP="00DF573A">
            <w:pPr>
              <w:pStyle w:val="TAC"/>
              <w:jc w:val="left"/>
            </w:pPr>
            <w:r w:rsidRPr="005838A6">
              <w:t>Table 6.5.3.2.3-2</w:t>
            </w:r>
          </w:p>
        </w:tc>
        <w:tc>
          <w:tcPr>
            <w:tcW w:w="1701" w:type="dxa"/>
            <w:tcBorders>
              <w:top w:val="single" w:sz="4" w:space="0" w:color="auto"/>
              <w:left w:val="single" w:sz="4" w:space="0" w:color="auto"/>
              <w:bottom w:val="single" w:sz="4" w:space="0" w:color="auto"/>
              <w:right w:val="single" w:sz="4" w:space="0" w:color="auto"/>
            </w:tcBorders>
          </w:tcPr>
          <w:p w14:paraId="07A78CA6" w14:textId="77777777" w:rsidR="00F71049" w:rsidRPr="005838A6" w:rsidRDefault="00F71049" w:rsidP="00DF573A">
            <w:pPr>
              <w:pStyle w:val="TAC"/>
              <w:jc w:val="left"/>
            </w:pPr>
            <w:r w:rsidRPr="005838A6">
              <w:t>Table 6.5.3.2.3-3</w:t>
            </w:r>
          </w:p>
        </w:tc>
        <w:tc>
          <w:tcPr>
            <w:tcW w:w="1594" w:type="dxa"/>
            <w:tcBorders>
              <w:top w:val="single" w:sz="4" w:space="0" w:color="auto"/>
              <w:left w:val="single" w:sz="4" w:space="0" w:color="auto"/>
              <w:bottom w:val="single" w:sz="4" w:space="0" w:color="auto"/>
              <w:right w:val="single" w:sz="4" w:space="0" w:color="auto"/>
            </w:tcBorders>
          </w:tcPr>
          <w:p w14:paraId="41CB782C" w14:textId="77777777" w:rsidR="00F71049" w:rsidRPr="005838A6" w:rsidRDefault="00F71049" w:rsidP="00DF573A">
            <w:pPr>
              <w:pStyle w:val="TAC"/>
              <w:jc w:val="left"/>
            </w:pPr>
            <w:r w:rsidRPr="005838A6">
              <w:t>Table 6.5.3.2.3-4</w:t>
            </w:r>
          </w:p>
        </w:tc>
      </w:tr>
      <w:tr w:rsidR="00F71049" w:rsidRPr="005838A6" w14:paraId="01D217B8" w14:textId="77777777" w:rsidTr="00747598">
        <w:tblPrEx>
          <w:tblW w:w="7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68" w:author="Lei GAO" w:date="2024-08-06T17:13:00Z" w16du:dateUtc="2024-08-06T09:13:00Z">
            <w:tblPrEx>
              <w:tblW w:w="7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ins w:id="469" w:author="Lei GAO" w:date="2024-08-06T17:13:00Z"/>
          <w:trPrChange w:id="470" w:author="Lei GAO" w:date="2024-08-06T17:13:00Z" w16du:dateUtc="2024-08-06T09:13:00Z">
            <w:trPr>
              <w:trHeight w:val="227"/>
              <w:jc w:val="center"/>
            </w:trPr>
          </w:trPrChange>
        </w:trPr>
        <w:tc>
          <w:tcPr>
            <w:tcW w:w="990" w:type="dxa"/>
            <w:tcBorders>
              <w:top w:val="single" w:sz="4" w:space="0" w:color="auto"/>
              <w:left w:val="single" w:sz="4" w:space="0" w:color="auto"/>
              <w:bottom w:val="single" w:sz="4" w:space="0" w:color="auto"/>
              <w:right w:val="single" w:sz="4" w:space="0" w:color="auto"/>
            </w:tcBorders>
            <w:vAlign w:val="center"/>
            <w:tcPrChange w:id="471" w:author="Lei GAO" w:date="2024-08-06T17:13:00Z" w16du:dateUtc="2024-08-06T09:13:00Z">
              <w:tcPr>
                <w:tcW w:w="990" w:type="dxa"/>
                <w:tcBorders>
                  <w:top w:val="single" w:sz="4" w:space="0" w:color="auto"/>
                  <w:left w:val="single" w:sz="4" w:space="0" w:color="auto"/>
                  <w:bottom w:val="single" w:sz="4" w:space="0" w:color="auto"/>
                  <w:right w:val="single" w:sz="4" w:space="0" w:color="auto"/>
                </w:tcBorders>
                <w:vAlign w:val="center"/>
              </w:tcPr>
            </w:tcPrChange>
          </w:tcPr>
          <w:p w14:paraId="74C664E5" w14:textId="2706B60E" w:rsidR="00F71049" w:rsidRPr="005838A6" w:rsidRDefault="00F71049" w:rsidP="00F71049">
            <w:pPr>
              <w:pStyle w:val="TAC"/>
              <w:jc w:val="left"/>
              <w:rPr>
                <w:ins w:id="472" w:author="Lei GAO" w:date="2024-08-06T17:13:00Z" w16du:dateUtc="2024-08-06T09:13:00Z"/>
              </w:rPr>
            </w:pPr>
            <w:ins w:id="473" w:author="Lei GAO" w:date="2024-08-06T17:13:00Z" w16du:dateUtc="2024-08-06T09:13:00Z">
              <w:r w:rsidRPr="005838A6">
                <w:t>n5</w:t>
              </w:r>
              <w:r>
                <w:rPr>
                  <w:rFonts w:hint="eastAsia"/>
                  <w:lang w:eastAsia="zh-CN"/>
                </w:rPr>
                <w:t>4</w:t>
              </w:r>
            </w:ins>
          </w:p>
        </w:tc>
        <w:tc>
          <w:tcPr>
            <w:tcW w:w="1732" w:type="dxa"/>
            <w:tcBorders>
              <w:top w:val="single" w:sz="4" w:space="0" w:color="auto"/>
              <w:left w:val="single" w:sz="4" w:space="0" w:color="auto"/>
              <w:bottom w:val="single" w:sz="4" w:space="0" w:color="auto"/>
              <w:right w:val="single" w:sz="4" w:space="0" w:color="auto"/>
            </w:tcBorders>
            <w:tcPrChange w:id="474" w:author="Lei GAO" w:date="2024-08-06T17:13:00Z" w16du:dateUtc="2024-08-06T09:13:00Z">
              <w:tcPr>
                <w:tcW w:w="1732" w:type="dxa"/>
                <w:tcBorders>
                  <w:top w:val="single" w:sz="4" w:space="0" w:color="auto"/>
                  <w:left w:val="single" w:sz="4" w:space="0" w:color="auto"/>
                  <w:bottom w:val="single" w:sz="4" w:space="0" w:color="auto"/>
                  <w:right w:val="single" w:sz="4" w:space="0" w:color="auto"/>
                </w:tcBorders>
                <w:vAlign w:val="center"/>
              </w:tcPr>
            </w:tcPrChange>
          </w:tcPr>
          <w:p w14:paraId="7A198FF6" w14:textId="4782FF3E" w:rsidR="00F71049" w:rsidRPr="005838A6" w:rsidRDefault="00F71049" w:rsidP="00F71049">
            <w:pPr>
              <w:pStyle w:val="TAC"/>
              <w:jc w:val="left"/>
              <w:rPr>
                <w:ins w:id="475" w:author="Lei GAO" w:date="2024-08-06T17:13:00Z" w16du:dateUtc="2024-08-06T09:13:00Z"/>
              </w:rPr>
            </w:pPr>
            <w:ins w:id="476" w:author="Lei GAO" w:date="2024-08-06T17:13:00Z" w16du:dateUtc="2024-08-06T09:13:00Z">
              <w:r w:rsidRPr="005838A6">
                <w:t>Table 6.5.3.2.3-4</w:t>
              </w:r>
            </w:ins>
          </w:p>
        </w:tc>
        <w:tc>
          <w:tcPr>
            <w:tcW w:w="1709" w:type="dxa"/>
            <w:tcBorders>
              <w:top w:val="single" w:sz="4" w:space="0" w:color="auto"/>
              <w:left w:val="single" w:sz="4" w:space="0" w:color="auto"/>
              <w:bottom w:val="single" w:sz="4" w:space="0" w:color="auto"/>
              <w:right w:val="single" w:sz="4" w:space="0" w:color="auto"/>
            </w:tcBorders>
            <w:tcPrChange w:id="477" w:author="Lei GAO" w:date="2024-08-06T17:13:00Z" w16du:dateUtc="2024-08-06T09:13:00Z">
              <w:tcPr>
                <w:tcW w:w="1709" w:type="dxa"/>
                <w:tcBorders>
                  <w:top w:val="single" w:sz="4" w:space="0" w:color="auto"/>
                  <w:left w:val="single" w:sz="4" w:space="0" w:color="auto"/>
                  <w:bottom w:val="single" w:sz="4" w:space="0" w:color="auto"/>
                  <w:right w:val="single" w:sz="4" w:space="0" w:color="auto"/>
                </w:tcBorders>
                <w:vAlign w:val="center"/>
              </w:tcPr>
            </w:tcPrChange>
          </w:tcPr>
          <w:p w14:paraId="41B4CA6D" w14:textId="0786C44B" w:rsidR="00F71049" w:rsidRPr="005838A6" w:rsidRDefault="00F71049" w:rsidP="00F71049">
            <w:pPr>
              <w:pStyle w:val="TAC"/>
              <w:jc w:val="left"/>
              <w:rPr>
                <w:ins w:id="478" w:author="Lei GAO" w:date="2024-08-06T17:13:00Z" w16du:dateUtc="2024-08-06T09:13:00Z"/>
              </w:rPr>
            </w:pPr>
            <w:ins w:id="479" w:author="Lei GAO" w:date="2024-08-06T17:13:00Z" w16du:dateUtc="2024-08-06T09:13:00Z">
              <w:r w:rsidRPr="005838A6">
                <w:t>Table 6.5.3.2.3-4</w:t>
              </w:r>
            </w:ins>
          </w:p>
        </w:tc>
        <w:tc>
          <w:tcPr>
            <w:tcW w:w="1701" w:type="dxa"/>
            <w:tcBorders>
              <w:top w:val="single" w:sz="4" w:space="0" w:color="auto"/>
              <w:left w:val="single" w:sz="4" w:space="0" w:color="auto"/>
              <w:bottom w:val="single" w:sz="4" w:space="0" w:color="auto"/>
              <w:right w:val="single" w:sz="4" w:space="0" w:color="auto"/>
            </w:tcBorders>
            <w:tcPrChange w:id="480" w:author="Lei GAO" w:date="2024-08-06T17:13:00Z" w16du:dateUtc="2024-08-06T09:13:00Z">
              <w:tcPr>
                <w:tcW w:w="1701" w:type="dxa"/>
                <w:tcBorders>
                  <w:top w:val="single" w:sz="4" w:space="0" w:color="auto"/>
                  <w:left w:val="single" w:sz="4" w:space="0" w:color="auto"/>
                  <w:bottom w:val="single" w:sz="4" w:space="0" w:color="auto"/>
                  <w:right w:val="single" w:sz="4" w:space="0" w:color="auto"/>
                </w:tcBorders>
              </w:tcPr>
            </w:tcPrChange>
          </w:tcPr>
          <w:p w14:paraId="4FC68D64" w14:textId="582531C2" w:rsidR="00F71049" w:rsidRPr="005838A6" w:rsidRDefault="00F71049" w:rsidP="00F71049">
            <w:pPr>
              <w:pStyle w:val="TAC"/>
              <w:jc w:val="left"/>
              <w:rPr>
                <w:ins w:id="481" w:author="Lei GAO" w:date="2024-08-06T17:13:00Z" w16du:dateUtc="2024-08-06T09:13:00Z"/>
              </w:rPr>
            </w:pPr>
            <w:ins w:id="482" w:author="Lei GAO" w:date="2024-08-06T17:13:00Z" w16du:dateUtc="2024-08-06T09:13:00Z">
              <w:r w:rsidRPr="005838A6">
                <w:t>Table 6.5.3.2.3-4</w:t>
              </w:r>
            </w:ins>
          </w:p>
        </w:tc>
        <w:tc>
          <w:tcPr>
            <w:tcW w:w="1594" w:type="dxa"/>
            <w:tcBorders>
              <w:top w:val="single" w:sz="4" w:space="0" w:color="auto"/>
              <w:left w:val="single" w:sz="4" w:space="0" w:color="auto"/>
              <w:bottom w:val="single" w:sz="4" w:space="0" w:color="auto"/>
              <w:right w:val="single" w:sz="4" w:space="0" w:color="auto"/>
            </w:tcBorders>
            <w:tcPrChange w:id="483" w:author="Lei GAO" w:date="2024-08-06T17:13:00Z" w16du:dateUtc="2024-08-06T09:13:00Z">
              <w:tcPr>
                <w:tcW w:w="1594" w:type="dxa"/>
                <w:tcBorders>
                  <w:top w:val="single" w:sz="4" w:space="0" w:color="auto"/>
                  <w:left w:val="single" w:sz="4" w:space="0" w:color="auto"/>
                  <w:bottom w:val="single" w:sz="4" w:space="0" w:color="auto"/>
                  <w:right w:val="single" w:sz="4" w:space="0" w:color="auto"/>
                </w:tcBorders>
              </w:tcPr>
            </w:tcPrChange>
          </w:tcPr>
          <w:p w14:paraId="0F2B0E59" w14:textId="25F2C861" w:rsidR="00F71049" w:rsidRPr="005838A6" w:rsidRDefault="00F71049" w:rsidP="00F71049">
            <w:pPr>
              <w:pStyle w:val="TAC"/>
              <w:jc w:val="left"/>
              <w:rPr>
                <w:ins w:id="484" w:author="Lei GAO" w:date="2024-08-06T17:13:00Z" w16du:dateUtc="2024-08-06T09:13:00Z"/>
              </w:rPr>
            </w:pPr>
            <w:ins w:id="485" w:author="Lei GAO" w:date="2024-08-06T17:13:00Z" w16du:dateUtc="2024-08-06T09:13:00Z">
              <w:r w:rsidRPr="005838A6">
                <w:t>Table 6.5.3.2.3-4</w:t>
              </w:r>
            </w:ins>
          </w:p>
        </w:tc>
      </w:tr>
      <w:tr w:rsidR="00F71049" w:rsidRPr="005838A6" w14:paraId="4D6D307F" w14:textId="77777777" w:rsidTr="00DF573A">
        <w:trPr>
          <w:trHeight w:val="227"/>
          <w:jc w:val="center"/>
        </w:trPr>
        <w:tc>
          <w:tcPr>
            <w:tcW w:w="990" w:type="dxa"/>
            <w:vAlign w:val="center"/>
          </w:tcPr>
          <w:p w14:paraId="3D1C4CA9" w14:textId="77777777" w:rsidR="00F71049" w:rsidRPr="005838A6" w:rsidRDefault="00F71049" w:rsidP="00F71049">
            <w:pPr>
              <w:pStyle w:val="TAC"/>
              <w:jc w:val="left"/>
            </w:pPr>
            <w:r w:rsidRPr="005838A6">
              <w:t>n65</w:t>
            </w:r>
          </w:p>
        </w:tc>
        <w:tc>
          <w:tcPr>
            <w:tcW w:w="1732" w:type="dxa"/>
            <w:vAlign w:val="center"/>
          </w:tcPr>
          <w:p w14:paraId="01B5C138" w14:textId="77777777" w:rsidR="00F71049" w:rsidRPr="005838A6" w:rsidRDefault="00F71049" w:rsidP="00F71049">
            <w:pPr>
              <w:pStyle w:val="TAC"/>
              <w:jc w:val="left"/>
            </w:pPr>
            <w:r w:rsidRPr="005838A6">
              <w:t>Table 6.5.3.2.3-2</w:t>
            </w:r>
          </w:p>
        </w:tc>
        <w:tc>
          <w:tcPr>
            <w:tcW w:w="1709" w:type="dxa"/>
            <w:vAlign w:val="center"/>
          </w:tcPr>
          <w:p w14:paraId="34C2424F" w14:textId="77777777" w:rsidR="00F71049" w:rsidRPr="005838A6" w:rsidRDefault="00F71049" w:rsidP="00F71049">
            <w:pPr>
              <w:pStyle w:val="TAC"/>
              <w:jc w:val="left"/>
            </w:pPr>
            <w:r w:rsidRPr="005838A6">
              <w:t>Table 6.5.3.2.3-2</w:t>
            </w:r>
          </w:p>
        </w:tc>
        <w:tc>
          <w:tcPr>
            <w:tcW w:w="1701" w:type="dxa"/>
          </w:tcPr>
          <w:p w14:paraId="1B7696B0" w14:textId="77777777" w:rsidR="00F71049" w:rsidRPr="005838A6" w:rsidRDefault="00F71049" w:rsidP="00F71049">
            <w:pPr>
              <w:pStyle w:val="TAC"/>
              <w:jc w:val="left"/>
            </w:pPr>
            <w:r w:rsidRPr="005838A6">
              <w:t>Table 6.5.3.2.3-3</w:t>
            </w:r>
          </w:p>
        </w:tc>
        <w:tc>
          <w:tcPr>
            <w:tcW w:w="1594" w:type="dxa"/>
          </w:tcPr>
          <w:p w14:paraId="2F7F9B15" w14:textId="77777777" w:rsidR="00F71049" w:rsidRPr="005838A6" w:rsidRDefault="00F71049" w:rsidP="00F71049">
            <w:pPr>
              <w:pStyle w:val="TAC"/>
              <w:jc w:val="left"/>
            </w:pPr>
            <w:r w:rsidRPr="005838A6">
              <w:t>Table 6.5.3.2.3-4</w:t>
            </w:r>
          </w:p>
        </w:tc>
      </w:tr>
      <w:tr w:rsidR="00F71049" w:rsidRPr="005838A6" w14:paraId="22794463" w14:textId="77777777" w:rsidTr="00DF573A">
        <w:trPr>
          <w:trHeight w:val="227"/>
          <w:jc w:val="center"/>
        </w:trPr>
        <w:tc>
          <w:tcPr>
            <w:tcW w:w="990" w:type="dxa"/>
            <w:vAlign w:val="center"/>
          </w:tcPr>
          <w:p w14:paraId="70EA56FE" w14:textId="77777777" w:rsidR="00F71049" w:rsidRPr="005838A6" w:rsidRDefault="00F71049" w:rsidP="00F71049">
            <w:pPr>
              <w:pStyle w:val="TAC"/>
              <w:jc w:val="left"/>
            </w:pPr>
            <w:r w:rsidRPr="005838A6">
              <w:t>n66</w:t>
            </w:r>
          </w:p>
        </w:tc>
        <w:tc>
          <w:tcPr>
            <w:tcW w:w="1732" w:type="dxa"/>
            <w:vAlign w:val="center"/>
          </w:tcPr>
          <w:p w14:paraId="69184CD3" w14:textId="77777777" w:rsidR="00F71049" w:rsidRPr="005838A6" w:rsidRDefault="00F71049" w:rsidP="00F71049">
            <w:pPr>
              <w:pStyle w:val="TAC"/>
              <w:jc w:val="left"/>
            </w:pPr>
            <w:r w:rsidRPr="005838A6">
              <w:t>Table 6.5.3.2.3-1</w:t>
            </w:r>
          </w:p>
        </w:tc>
        <w:tc>
          <w:tcPr>
            <w:tcW w:w="1709" w:type="dxa"/>
            <w:vAlign w:val="center"/>
          </w:tcPr>
          <w:p w14:paraId="644832E9" w14:textId="77777777" w:rsidR="00F71049" w:rsidRPr="005838A6" w:rsidRDefault="00F71049" w:rsidP="00F71049">
            <w:pPr>
              <w:pStyle w:val="TAC"/>
              <w:jc w:val="left"/>
            </w:pPr>
            <w:r w:rsidRPr="005838A6">
              <w:t>Table 6.5.3.2.3-2</w:t>
            </w:r>
          </w:p>
        </w:tc>
        <w:tc>
          <w:tcPr>
            <w:tcW w:w="1701" w:type="dxa"/>
          </w:tcPr>
          <w:p w14:paraId="40D602F0" w14:textId="77777777" w:rsidR="00F71049" w:rsidRPr="005838A6" w:rsidRDefault="00F71049" w:rsidP="00F71049">
            <w:pPr>
              <w:pStyle w:val="TAC"/>
              <w:jc w:val="left"/>
            </w:pPr>
            <w:r w:rsidRPr="005838A6">
              <w:t>Table 6.5.3.2.3-3</w:t>
            </w:r>
          </w:p>
        </w:tc>
        <w:tc>
          <w:tcPr>
            <w:tcW w:w="1594" w:type="dxa"/>
          </w:tcPr>
          <w:p w14:paraId="6D3B9969" w14:textId="77777777" w:rsidR="00F71049" w:rsidRPr="005838A6" w:rsidRDefault="00F71049" w:rsidP="00F71049">
            <w:pPr>
              <w:pStyle w:val="TAC"/>
              <w:jc w:val="left"/>
            </w:pPr>
            <w:r w:rsidRPr="005838A6">
              <w:t>Table 6.5.3.2.3-4</w:t>
            </w:r>
          </w:p>
        </w:tc>
      </w:tr>
      <w:tr w:rsidR="00F71049" w:rsidRPr="005838A6" w14:paraId="2EC7F508" w14:textId="77777777" w:rsidTr="00DF573A">
        <w:trPr>
          <w:trHeight w:val="227"/>
          <w:jc w:val="center"/>
        </w:trPr>
        <w:tc>
          <w:tcPr>
            <w:tcW w:w="990" w:type="dxa"/>
            <w:vAlign w:val="center"/>
          </w:tcPr>
          <w:p w14:paraId="21414B88" w14:textId="77777777" w:rsidR="00F71049" w:rsidRPr="005838A6" w:rsidRDefault="00F71049" w:rsidP="00F71049">
            <w:pPr>
              <w:pStyle w:val="TAC"/>
              <w:jc w:val="left"/>
            </w:pPr>
            <w:r w:rsidRPr="005838A6">
              <w:t>n70</w:t>
            </w:r>
          </w:p>
        </w:tc>
        <w:tc>
          <w:tcPr>
            <w:tcW w:w="1732" w:type="dxa"/>
            <w:vAlign w:val="center"/>
          </w:tcPr>
          <w:p w14:paraId="60FB5168" w14:textId="77777777" w:rsidR="00F71049" w:rsidRPr="005838A6" w:rsidRDefault="00F71049" w:rsidP="00F71049">
            <w:pPr>
              <w:pStyle w:val="TAC"/>
              <w:jc w:val="left"/>
            </w:pPr>
            <w:r w:rsidRPr="005838A6">
              <w:t>Table 6.5.3.2.3-1</w:t>
            </w:r>
          </w:p>
        </w:tc>
        <w:tc>
          <w:tcPr>
            <w:tcW w:w="1709" w:type="dxa"/>
            <w:vAlign w:val="center"/>
          </w:tcPr>
          <w:p w14:paraId="246EFB0B" w14:textId="77777777" w:rsidR="00F71049" w:rsidRPr="005838A6" w:rsidRDefault="00F71049" w:rsidP="00F71049">
            <w:pPr>
              <w:pStyle w:val="TAC"/>
              <w:jc w:val="left"/>
            </w:pPr>
            <w:r w:rsidRPr="005838A6">
              <w:t>Table 6.5.3.2.3-2</w:t>
            </w:r>
          </w:p>
        </w:tc>
        <w:tc>
          <w:tcPr>
            <w:tcW w:w="1701" w:type="dxa"/>
          </w:tcPr>
          <w:p w14:paraId="50A19CED" w14:textId="77777777" w:rsidR="00F71049" w:rsidRPr="005838A6" w:rsidRDefault="00F71049" w:rsidP="00F71049">
            <w:pPr>
              <w:pStyle w:val="TAC"/>
              <w:jc w:val="left"/>
            </w:pPr>
            <w:r w:rsidRPr="005838A6">
              <w:t>Table 6.5.3.2.3-3</w:t>
            </w:r>
          </w:p>
        </w:tc>
        <w:tc>
          <w:tcPr>
            <w:tcW w:w="1594" w:type="dxa"/>
          </w:tcPr>
          <w:p w14:paraId="630E1852" w14:textId="77777777" w:rsidR="00F71049" w:rsidRPr="005838A6" w:rsidRDefault="00F71049" w:rsidP="00F71049">
            <w:pPr>
              <w:pStyle w:val="TAC"/>
              <w:jc w:val="left"/>
            </w:pPr>
            <w:r w:rsidRPr="005838A6">
              <w:t>Table 6.5.3.2.3-4</w:t>
            </w:r>
          </w:p>
        </w:tc>
      </w:tr>
      <w:tr w:rsidR="00F71049" w:rsidRPr="005838A6" w14:paraId="02E9BF55" w14:textId="77777777" w:rsidTr="00DF573A">
        <w:trPr>
          <w:trHeight w:val="227"/>
          <w:jc w:val="center"/>
        </w:trPr>
        <w:tc>
          <w:tcPr>
            <w:tcW w:w="990" w:type="dxa"/>
            <w:vAlign w:val="center"/>
          </w:tcPr>
          <w:p w14:paraId="480FF552" w14:textId="77777777" w:rsidR="00F71049" w:rsidRPr="005838A6" w:rsidRDefault="00F71049" w:rsidP="00F71049">
            <w:pPr>
              <w:pStyle w:val="TAC"/>
              <w:jc w:val="left"/>
            </w:pPr>
            <w:r w:rsidRPr="005838A6">
              <w:t>n71</w:t>
            </w:r>
          </w:p>
        </w:tc>
        <w:tc>
          <w:tcPr>
            <w:tcW w:w="1732" w:type="dxa"/>
            <w:vAlign w:val="center"/>
          </w:tcPr>
          <w:p w14:paraId="27431438" w14:textId="77777777" w:rsidR="00F71049" w:rsidRPr="005838A6" w:rsidRDefault="00F71049" w:rsidP="00F71049">
            <w:pPr>
              <w:pStyle w:val="TAC"/>
              <w:jc w:val="left"/>
            </w:pPr>
            <w:r w:rsidRPr="005838A6">
              <w:t>Table 6.5.3.2.3-1</w:t>
            </w:r>
          </w:p>
        </w:tc>
        <w:tc>
          <w:tcPr>
            <w:tcW w:w="1709" w:type="dxa"/>
            <w:vAlign w:val="center"/>
          </w:tcPr>
          <w:p w14:paraId="536B827B" w14:textId="77777777" w:rsidR="00F71049" w:rsidRPr="005838A6" w:rsidRDefault="00F71049" w:rsidP="00F71049">
            <w:pPr>
              <w:pStyle w:val="TAC"/>
              <w:jc w:val="left"/>
            </w:pPr>
            <w:r w:rsidRPr="005838A6">
              <w:t>Table 6.5.3.2.3-2</w:t>
            </w:r>
          </w:p>
        </w:tc>
        <w:tc>
          <w:tcPr>
            <w:tcW w:w="1701" w:type="dxa"/>
          </w:tcPr>
          <w:p w14:paraId="5E79963A" w14:textId="77777777" w:rsidR="00F71049" w:rsidRPr="005838A6" w:rsidRDefault="00F71049" w:rsidP="00F71049">
            <w:pPr>
              <w:pStyle w:val="TAC"/>
              <w:jc w:val="left"/>
            </w:pPr>
            <w:r w:rsidRPr="005838A6">
              <w:t>Table 6.5.3.2.3-3</w:t>
            </w:r>
          </w:p>
        </w:tc>
        <w:tc>
          <w:tcPr>
            <w:tcW w:w="1594" w:type="dxa"/>
          </w:tcPr>
          <w:p w14:paraId="79851E56" w14:textId="77777777" w:rsidR="00F71049" w:rsidRPr="005838A6" w:rsidRDefault="00F71049" w:rsidP="00F71049">
            <w:pPr>
              <w:pStyle w:val="TAC"/>
              <w:jc w:val="left"/>
            </w:pPr>
            <w:r w:rsidRPr="005838A6">
              <w:t>Table 6.5.3.2.3-4</w:t>
            </w:r>
          </w:p>
        </w:tc>
      </w:tr>
      <w:tr w:rsidR="00F71049" w:rsidRPr="005838A6" w14:paraId="75212DC6" w14:textId="77777777" w:rsidTr="00DF573A">
        <w:trPr>
          <w:trHeight w:val="227"/>
          <w:jc w:val="center"/>
        </w:trPr>
        <w:tc>
          <w:tcPr>
            <w:tcW w:w="990" w:type="dxa"/>
            <w:vAlign w:val="center"/>
          </w:tcPr>
          <w:p w14:paraId="5C5DDD8B" w14:textId="77777777" w:rsidR="00F71049" w:rsidRPr="005838A6" w:rsidRDefault="00F71049" w:rsidP="00F71049">
            <w:pPr>
              <w:pStyle w:val="TAC"/>
              <w:jc w:val="left"/>
            </w:pPr>
            <w:r w:rsidRPr="005838A6">
              <w:t>n74</w:t>
            </w:r>
          </w:p>
        </w:tc>
        <w:tc>
          <w:tcPr>
            <w:tcW w:w="1732" w:type="dxa"/>
            <w:vAlign w:val="center"/>
          </w:tcPr>
          <w:p w14:paraId="18090A26" w14:textId="77777777" w:rsidR="00F71049" w:rsidRPr="005838A6" w:rsidRDefault="00F71049" w:rsidP="00F71049">
            <w:pPr>
              <w:pStyle w:val="TAC"/>
              <w:jc w:val="left"/>
            </w:pPr>
            <w:r w:rsidRPr="005838A6">
              <w:t>Table 6.5.3.2.3-1</w:t>
            </w:r>
          </w:p>
        </w:tc>
        <w:tc>
          <w:tcPr>
            <w:tcW w:w="1709" w:type="dxa"/>
            <w:vAlign w:val="center"/>
          </w:tcPr>
          <w:p w14:paraId="2DD70675" w14:textId="77777777" w:rsidR="00F71049" w:rsidRPr="005838A6" w:rsidRDefault="00F71049" w:rsidP="00F71049">
            <w:pPr>
              <w:pStyle w:val="TAC"/>
              <w:jc w:val="left"/>
            </w:pPr>
            <w:r w:rsidRPr="005838A6">
              <w:t>Table 6.5.3.2.3-2</w:t>
            </w:r>
          </w:p>
        </w:tc>
        <w:tc>
          <w:tcPr>
            <w:tcW w:w="1701" w:type="dxa"/>
          </w:tcPr>
          <w:p w14:paraId="2D1F8841" w14:textId="77777777" w:rsidR="00F71049" w:rsidRPr="005838A6" w:rsidRDefault="00F71049" w:rsidP="00F71049">
            <w:pPr>
              <w:pStyle w:val="TAC"/>
              <w:jc w:val="left"/>
            </w:pPr>
            <w:r w:rsidRPr="005838A6">
              <w:t>Table 6.5.3.2.3-3</w:t>
            </w:r>
          </w:p>
        </w:tc>
        <w:tc>
          <w:tcPr>
            <w:tcW w:w="1594" w:type="dxa"/>
          </w:tcPr>
          <w:p w14:paraId="2DBADF9C" w14:textId="77777777" w:rsidR="00F71049" w:rsidRPr="005838A6" w:rsidRDefault="00F71049" w:rsidP="00F71049">
            <w:pPr>
              <w:pStyle w:val="TAC"/>
              <w:jc w:val="left"/>
            </w:pPr>
            <w:r w:rsidRPr="005838A6">
              <w:t>Table 6.5.3.2.3-4</w:t>
            </w:r>
          </w:p>
        </w:tc>
      </w:tr>
      <w:tr w:rsidR="00F71049" w:rsidRPr="005838A6" w14:paraId="0015D99B" w14:textId="77777777" w:rsidTr="00DF573A">
        <w:trPr>
          <w:trHeight w:val="227"/>
          <w:jc w:val="center"/>
        </w:trPr>
        <w:tc>
          <w:tcPr>
            <w:tcW w:w="990" w:type="dxa"/>
            <w:vAlign w:val="center"/>
          </w:tcPr>
          <w:p w14:paraId="14E5F76C" w14:textId="77777777" w:rsidR="00F71049" w:rsidRPr="005838A6" w:rsidRDefault="00F71049" w:rsidP="00F71049">
            <w:pPr>
              <w:pStyle w:val="TAC"/>
              <w:jc w:val="left"/>
            </w:pPr>
            <w:r w:rsidRPr="005838A6">
              <w:t>n77, n78</w:t>
            </w:r>
          </w:p>
        </w:tc>
        <w:tc>
          <w:tcPr>
            <w:tcW w:w="1732" w:type="dxa"/>
            <w:vAlign w:val="center"/>
          </w:tcPr>
          <w:p w14:paraId="5551B2B0" w14:textId="77777777" w:rsidR="00F71049" w:rsidRPr="005838A6" w:rsidRDefault="00F71049" w:rsidP="00F71049">
            <w:pPr>
              <w:pStyle w:val="TAC"/>
              <w:jc w:val="left"/>
            </w:pPr>
            <w:r w:rsidRPr="005838A6">
              <w:t>Table 6.5.3.2.3-1</w:t>
            </w:r>
          </w:p>
        </w:tc>
        <w:tc>
          <w:tcPr>
            <w:tcW w:w="1709" w:type="dxa"/>
            <w:vAlign w:val="center"/>
          </w:tcPr>
          <w:p w14:paraId="3A40FC94" w14:textId="77777777" w:rsidR="00F71049" w:rsidRPr="005838A6" w:rsidRDefault="00F71049" w:rsidP="00F71049">
            <w:pPr>
              <w:pStyle w:val="TAC"/>
              <w:jc w:val="left"/>
            </w:pPr>
            <w:r w:rsidRPr="005838A6">
              <w:t>Table 6.5.3.2.3-2</w:t>
            </w:r>
          </w:p>
        </w:tc>
        <w:tc>
          <w:tcPr>
            <w:tcW w:w="1701" w:type="dxa"/>
          </w:tcPr>
          <w:p w14:paraId="6A269028" w14:textId="77777777" w:rsidR="00F71049" w:rsidRPr="005838A6" w:rsidRDefault="00F71049" w:rsidP="00F71049">
            <w:pPr>
              <w:pStyle w:val="TAC"/>
              <w:jc w:val="left"/>
            </w:pPr>
            <w:r w:rsidRPr="005838A6">
              <w:t>Table 6.5.3.2.3-3</w:t>
            </w:r>
          </w:p>
        </w:tc>
        <w:tc>
          <w:tcPr>
            <w:tcW w:w="1594" w:type="dxa"/>
          </w:tcPr>
          <w:p w14:paraId="647538ED" w14:textId="77777777" w:rsidR="00F71049" w:rsidRPr="005838A6" w:rsidRDefault="00F71049" w:rsidP="00F71049">
            <w:pPr>
              <w:pStyle w:val="TAC"/>
              <w:jc w:val="left"/>
            </w:pPr>
            <w:r w:rsidRPr="005838A6">
              <w:t>Table 6.5.3.2.3-4</w:t>
            </w:r>
          </w:p>
        </w:tc>
      </w:tr>
      <w:tr w:rsidR="00F71049" w:rsidRPr="005838A6" w14:paraId="4A4B1B1C" w14:textId="77777777" w:rsidTr="00DF573A">
        <w:trPr>
          <w:trHeight w:val="227"/>
          <w:jc w:val="center"/>
        </w:trPr>
        <w:tc>
          <w:tcPr>
            <w:tcW w:w="990" w:type="dxa"/>
            <w:vAlign w:val="center"/>
          </w:tcPr>
          <w:p w14:paraId="6149CC4C" w14:textId="77777777" w:rsidR="00F71049" w:rsidRPr="005838A6" w:rsidRDefault="00F71049" w:rsidP="00F71049">
            <w:pPr>
              <w:pStyle w:val="TAC"/>
              <w:jc w:val="left"/>
            </w:pPr>
            <w:r w:rsidRPr="005838A6">
              <w:t>n79</w:t>
            </w:r>
          </w:p>
        </w:tc>
        <w:tc>
          <w:tcPr>
            <w:tcW w:w="1732" w:type="dxa"/>
            <w:vAlign w:val="center"/>
          </w:tcPr>
          <w:p w14:paraId="672F7A44" w14:textId="77777777" w:rsidR="00F71049" w:rsidRPr="005838A6" w:rsidRDefault="00F71049" w:rsidP="00F71049">
            <w:pPr>
              <w:pStyle w:val="TAC"/>
              <w:jc w:val="left"/>
            </w:pPr>
            <w:r w:rsidRPr="005838A6">
              <w:t>Table 6.5.3.2.3-1</w:t>
            </w:r>
          </w:p>
        </w:tc>
        <w:tc>
          <w:tcPr>
            <w:tcW w:w="1709" w:type="dxa"/>
            <w:vAlign w:val="center"/>
          </w:tcPr>
          <w:p w14:paraId="23727772" w14:textId="77777777" w:rsidR="00F71049" w:rsidRPr="005838A6" w:rsidRDefault="00F71049" w:rsidP="00F71049">
            <w:pPr>
              <w:pStyle w:val="TAC"/>
              <w:jc w:val="left"/>
            </w:pPr>
            <w:r w:rsidRPr="005838A6">
              <w:t>Table 6.5.3.2.3-2</w:t>
            </w:r>
          </w:p>
        </w:tc>
        <w:tc>
          <w:tcPr>
            <w:tcW w:w="1701" w:type="dxa"/>
          </w:tcPr>
          <w:p w14:paraId="795D03BD" w14:textId="77777777" w:rsidR="00F71049" w:rsidRPr="005838A6" w:rsidRDefault="00F71049" w:rsidP="00F71049">
            <w:pPr>
              <w:pStyle w:val="TAC"/>
              <w:jc w:val="left"/>
            </w:pPr>
            <w:r w:rsidRPr="005838A6">
              <w:t>Table 6.5.3.2.3-3</w:t>
            </w:r>
          </w:p>
        </w:tc>
        <w:tc>
          <w:tcPr>
            <w:tcW w:w="1594" w:type="dxa"/>
          </w:tcPr>
          <w:p w14:paraId="006553C3" w14:textId="77777777" w:rsidR="00F71049" w:rsidRPr="005838A6" w:rsidRDefault="00F71049" w:rsidP="00F71049">
            <w:pPr>
              <w:pStyle w:val="TAC"/>
              <w:jc w:val="left"/>
            </w:pPr>
            <w:r w:rsidRPr="005838A6">
              <w:t>Table 6.5.3.2.3-4</w:t>
            </w:r>
          </w:p>
        </w:tc>
      </w:tr>
      <w:tr w:rsidR="00F71049" w:rsidRPr="005838A6" w14:paraId="7AFE5D91" w14:textId="77777777" w:rsidTr="00DF573A">
        <w:trPr>
          <w:trHeight w:val="227"/>
          <w:jc w:val="center"/>
        </w:trPr>
        <w:tc>
          <w:tcPr>
            <w:tcW w:w="990" w:type="dxa"/>
            <w:vAlign w:val="center"/>
          </w:tcPr>
          <w:p w14:paraId="3E5BCEA6" w14:textId="77777777" w:rsidR="00F71049" w:rsidRPr="005838A6" w:rsidRDefault="00F71049" w:rsidP="00F71049">
            <w:pPr>
              <w:pStyle w:val="TAC"/>
              <w:jc w:val="left"/>
            </w:pPr>
            <w:r>
              <w:t>n85</w:t>
            </w:r>
          </w:p>
        </w:tc>
        <w:tc>
          <w:tcPr>
            <w:tcW w:w="1732" w:type="dxa"/>
            <w:vAlign w:val="center"/>
          </w:tcPr>
          <w:p w14:paraId="6313977C" w14:textId="77777777" w:rsidR="00F71049" w:rsidRPr="005838A6" w:rsidRDefault="00F71049" w:rsidP="00F71049">
            <w:pPr>
              <w:pStyle w:val="TAC"/>
              <w:jc w:val="left"/>
            </w:pPr>
            <w:r w:rsidRPr="005838A6">
              <w:t>Table 6.5.3.2.3-3</w:t>
            </w:r>
          </w:p>
        </w:tc>
        <w:tc>
          <w:tcPr>
            <w:tcW w:w="1709" w:type="dxa"/>
            <w:vAlign w:val="center"/>
          </w:tcPr>
          <w:p w14:paraId="01A76072" w14:textId="77777777" w:rsidR="00F71049" w:rsidRPr="005838A6" w:rsidRDefault="00F71049" w:rsidP="00F71049">
            <w:pPr>
              <w:pStyle w:val="TAC"/>
              <w:jc w:val="left"/>
            </w:pPr>
            <w:r w:rsidRPr="005838A6">
              <w:t>Table 6.5.3.2.3-3</w:t>
            </w:r>
          </w:p>
        </w:tc>
        <w:tc>
          <w:tcPr>
            <w:tcW w:w="1701" w:type="dxa"/>
          </w:tcPr>
          <w:p w14:paraId="0D2B9437" w14:textId="77777777" w:rsidR="00F71049" w:rsidRPr="005838A6" w:rsidRDefault="00F71049" w:rsidP="00F71049">
            <w:pPr>
              <w:pStyle w:val="TAC"/>
              <w:jc w:val="left"/>
            </w:pPr>
            <w:r w:rsidRPr="005838A6">
              <w:t>Table 6.5.3.2.3-3</w:t>
            </w:r>
          </w:p>
        </w:tc>
        <w:tc>
          <w:tcPr>
            <w:tcW w:w="1594" w:type="dxa"/>
          </w:tcPr>
          <w:p w14:paraId="5BE1A832" w14:textId="77777777" w:rsidR="00F71049" w:rsidRPr="005838A6" w:rsidRDefault="00F71049" w:rsidP="00F71049">
            <w:pPr>
              <w:pStyle w:val="TAC"/>
              <w:jc w:val="left"/>
            </w:pPr>
            <w:r w:rsidRPr="005838A6">
              <w:t>Table 6.5.3.2.3-4</w:t>
            </w:r>
          </w:p>
        </w:tc>
      </w:tr>
      <w:tr w:rsidR="00F71049" w:rsidRPr="005838A6" w14:paraId="0D40F4C8" w14:textId="77777777" w:rsidTr="00DF573A">
        <w:trPr>
          <w:trHeight w:val="227"/>
          <w:jc w:val="center"/>
        </w:trPr>
        <w:tc>
          <w:tcPr>
            <w:tcW w:w="990" w:type="dxa"/>
            <w:vAlign w:val="center"/>
          </w:tcPr>
          <w:p w14:paraId="0B586C47" w14:textId="77777777" w:rsidR="00F71049" w:rsidRPr="005838A6" w:rsidRDefault="00F71049" w:rsidP="00F71049">
            <w:pPr>
              <w:pStyle w:val="TAC"/>
              <w:jc w:val="left"/>
            </w:pPr>
            <w:r w:rsidRPr="005838A6">
              <w:t>n91</w:t>
            </w:r>
          </w:p>
        </w:tc>
        <w:tc>
          <w:tcPr>
            <w:tcW w:w="1732" w:type="dxa"/>
            <w:vAlign w:val="center"/>
          </w:tcPr>
          <w:p w14:paraId="5A3EA926" w14:textId="77777777" w:rsidR="00F71049" w:rsidRPr="005838A6" w:rsidRDefault="00F71049" w:rsidP="00F71049">
            <w:pPr>
              <w:pStyle w:val="TAC"/>
              <w:jc w:val="left"/>
            </w:pPr>
            <w:r w:rsidRPr="005838A6">
              <w:t>Table 6.5.3.2.3-2</w:t>
            </w:r>
          </w:p>
        </w:tc>
        <w:tc>
          <w:tcPr>
            <w:tcW w:w="1709" w:type="dxa"/>
            <w:vAlign w:val="center"/>
          </w:tcPr>
          <w:p w14:paraId="30EBE9FA" w14:textId="77777777" w:rsidR="00F71049" w:rsidRPr="005838A6" w:rsidRDefault="00F71049" w:rsidP="00F71049">
            <w:pPr>
              <w:pStyle w:val="TAC"/>
              <w:jc w:val="left"/>
            </w:pPr>
            <w:r w:rsidRPr="005838A6">
              <w:t>Table 6.5.3.2.3-2</w:t>
            </w:r>
          </w:p>
        </w:tc>
        <w:tc>
          <w:tcPr>
            <w:tcW w:w="1701" w:type="dxa"/>
          </w:tcPr>
          <w:p w14:paraId="657BE71F" w14:textId="77777777" w:rsidR="00F71049" w:rsidRPr="005838A6" w:rsidRDefault="00F71049" w:rsidP="00F71049">
            <w:pPr>
              <w:pStyle w:val="TAC"/>
              <w:jc w:val="left"/>
            </w:pPr>
            <w:r w:rsidRPr="005838A6">
              <w:t>Table 6.5.3.2.3-3</w:t>
            </w:r>
          </w:p>
        </w:tc>
        <w:tc>
          <w:tcPr>
            <w:tcW w:w="1594" w:type="dxa"/>
          </w:tcPr>
          <w:p w14:paraId="5D5E7F27" w14:textId="77777777" w:rsidR="00F71049" w:rsidRPr="005838A6" w:rsidRDefault="00F71049" w:rsidP="00F71049">
            <w:pPr>
              <w:pStyle w:val="TAC"/>
              <w:jc w:val="left"/>
            </w:pPr>
            <w:r w:rsidRPr="005838A6">
              <w:t>Table 6.5.3.2.3-4</w:t>
            </w:r>
          </w:p>
        </w:tc>
      </w:tr>
      <w:tr w:rsidR="00F71049" w:rsidRPr="005838A6" w14:paraId="40A1B6EE" w14:textId="77777777" w:rsidTr="00DF573A">
        <w:trPr>
          <w:trHeight w:val="227"/>
          <w:jc w:val="center"/>
        </w:trPr>
        <w:tc>
          <w:tcPr>
            <w:tcW w:w="990" w:type="dxa"/>
            <w:vAlign w:val="center"/>
          </w:tcPr>
          <w:p w14:paraId="0FFB4891" w14:textId="77777777" w:rsidR="00F71049" w:rsidRPr="005838A6" w:rsidRDefault="00F71049" w:rsidP="00F71049">
            <w:pPr>
              <w:pStyle w:val="TAC"/>
              <w:jc w:val="left"/>
            </w:pPr>
            <w:r w:rsidRPr="005838A6">
              <w:t>n92</w:t>
            </w:r>
          </w:p>
        </w:tc>
        <w:tc>
          <w:tcPr>
            <w:tcW w:w="1732" w:type="dxa"/>
            <w:vAlign w:val="center"/>
          </w:tcPr>
          <w:p w14:paraId="361BA716" w14:textId="77777777" w:rsidR="00F71049" w:rsidRPr="005838A6" w:rsidRDefault="00F71049" w:rsidP="00F71049">
            <w:pPr>
              <w:pStyle w:val="TAC"/>
              <w:jc w:val="left"/>
            </w:pPr>
            <w:r w:rsidRPr="005838A6">
              <w:t>Table 6.5.3.2.3-2</w:t>
            </w:r>
          </w:p>
        </w:tc>
        <w:tc>
          <w:tcPr>
            <w:tcW w:w="1709" w:type="dxa"/>
            <w:vAlign w:val="center"/>
          </w:tcPr>
          <w:p w14:paraId="5DE5CA9C" w14:textId="77777777" w:rsidR="00F71049" w:rsidRPr="005838A6" w:rsidRDefault="00F71049" w:rsidP="00F71049">
            <w:pPr>
              <w:pStyle w:val="TAC"/>
              <w:jc w:val="left"/>
            </w:pPr>
            <w:r w:rsidRPr="005838A6">
              <w:t>Table 6.5.3.2.3-2</w:t>
            </w:r>
          </w:p>
        </w:tc>
        <w:tc>
          <w:tcPr>
            <w:tcW w:w="1701" w:type="dxa"/>
          </w:tcPr>
          <w:p w14:paraId="539AB7C9" w14:textId="77777777" w:rsidR="00F71049" w:rsidRPr="005838A6" w:rsidRDefault="00F71049" w:rsidP="00F71049">
            <w:pPr>
              <w:pStyle w:val="TAC"/>
              <w:jc w:val="left"/>
            </w:pPr>
            <w:r w:rsidRPr="005838A6">
              <w:t>Table 6.5.3.2.3-3</w:t>
            </w:r>
          </w:p>
        </w:tc>
        <w:tc>
          <w:tcPr>
            <w:tcW w:w="1594" w:type="dxa"/>
          </w:tcPr>
          <w:p w14:paraId="7189702F" w14:textId="77777777" w:rsidR="00F71049" w:rsidRPr="005838A6" w:rsidRDefault="00F71049" w:rsidP="00F71049">
            <w:pPr>
              <w:pStyle w:val="TAC"/>
              <w:jc w:val="left"/>
            </w:pPr>
            <w:r w:rsidRPr="005838A6">
              <w:t>Table 6.5.3.2.3-4</w:t>
            </w:r>
          </w:p>
        </w:tc>
      </w:tr>
      <w:tr w:rsidR="00F71049" w:rsidRPr="005838A6" w14:paraId="295DBC21" w14:textId="77777777" w:rsidTr="00DF573A">
        <w:trPr>
          <w:trHeight w:val="227"/>
          <w:jc w:val="center"/>
        </w:trPr>
        <w:tc>
          <w:tcPr>
            <w:tcW w:w="990" w:type="dxa"/>
            <w:vAlign w:val="center"/>
          </w:tcPr>
          <w:p w14:paraId="16F3AC0B" w14:textId="77777777" w:rsidR="00F71049" w:rsidRPr="005838A6" w:rsidRDefault="00F71049" w:rsidP="00F71049">
            <w:pPr>
              <w:pStyle w:val="TAC"/>
              <w:jc w:val="left"/>
            </w:pPr>
            <w:r w:rsidRPr="005838A6">
              <w:t>n93</w:t>
            </w:r>
          </w:p>
        </w:tc>
        <w:tc>
          <w:tcPr>
            <w:tcW w:w="1732" w:type="dxa"/>
            <w:vAlign w:val="center"/>
          </w:tcPr>
          <w:p w14:paraId="1D1BE4D6" w14:textId="77777777" w:rsidR="00F71049" w:rsidRPr="005838A6" w:rsidRDefault="00F71049" w:rsidP="00F71049">
            <w:pPr>
              <w:pStyle w:val="TAC"/>
              <w:jc w:val="left"/>
            </w:pPr>
            <w:r w:rsidRPr="005838A6">
              <w:t>Table 6.5.3.2.3-2</w:t>
            </w:r>
          </w:p>
        </w:tc>
        <w:tc>
          <w:tcPr>
            <w:tcW w:w="1709" w:type="dxa"/>
            <w:vAlign w:val="center"/>
          </w:tcPr>
          <w:p w14:paraId="52269A1E" w14:textId="77777777" w:rsidR="00F71049" w:rsidRPr="005838A6" w:rsidRDefault="00F71049" w:rsidP="00F71049">
            <w:pPr>
              <w:pStyle w:val="TAC"/>
              <w:jc w:val="left"/>
            </w:pPr>
            <w:r w:rsidRPr="005838A6">
              <w:t>Table 6.5.3.2.3-2</w:t>
            </w:r>
          </w:p>
        </w:tc>
        <w:tc>
          <w:tcPr>
            <w:tcW w:w="1701" w:type="dxa"/>
          </w:tcPr>
          <w:p w14:paraId="2DF34977" w14:textId="77777777" w:rsidR="00F71049" w:rsidRPr="005838A6" w:rsidRDefault="00F71049" w:rsidP="00F71049">
            <w:pPr>
              <w:pStyle w:val="TAC"/>
              <w:jc w:val="left"/>
            </w:pPr>
            <w:r w:rsidRPr="005838A6">
              <w:t>Table 6.5.3.2.3-3</w:t>
            </w:r>
          </w:p>
        </w:tc>
        <w:tc>
          <w:tcPr>
            <w:tcW w:w="1594" w:type="dxa"/>
          </w:tcPr>
          <w:p w14:paraId="69562887" w14:textId="77777777" w:rsidR="00F71049" w:rsidRPr="005838A6" w:rsidRDefault="00F71049" w:rsidP="00F71049">
            <w:pPr>
              <w:pStyle w:val="TAC"/>
              <w:jc w:val="left"/>
            </w:pPr>
            <w:r w:rsidRPr="005838A6">
              <w:t>Table 6.5.3.2.3-4</w:t>
            </w:r>
          </w:p>
        </w:tc>
      </w:tr>
      <w:tr w:rsidR="00F71049" w:rsidRPr="005838A6" w14:paraId="5BA5FAB9" w14:textId="77777777" w:rsidTr="00DF573A">
        <w:trPr>
          <w:trHeight w:val="227"/>
          <w:jc w:val="center"/>
        </w:trPr>
        <w:tc>
          <w:tcPr>
            <w:tcW w:w="990" w:type="dxa"/>
            <w:vAlign w:val="center"/>
          </w:tcPr>
          <w:p w14:paraId="0C0705D9" w14:textId="77777777" w:rsidR="00F71049" w:rsidRPr="005838A6" w:rsidRDefault="00F71049" w:rsidP="00F71049">
            <w:pPr>
              <w:pStyle w:val="TAC"/>
              <w:jc w:val="left"/>
            </w:pPr>
            <w:r w:rsidRPr="005838A6">
              <w:t>n94</w:t>
            </w:r>
          </w:p>
        </w:tc>
        <w:tc>
          <w:tcPr>
            <w:tcW w:w="1732" w:type="dxa"/>
            <w:vAlign w:val="center"/>
          </w:tcPr>
          <w:p w14:paraId="047810BB" w14:textId="77777777" w:rsidR="00F71049" w:rsidRPr="005838A6" w:rsidRDefault="00F71049" w:rsidP="00F71049">
            <w:pPr>
              <w:pStyle w:val="TAC"/>
              <w:jc w:val="left"/>
            </w:pPr>
            <w:r w:rsidRPr="005838A6">
              <w:t>Table 6.5.3.2.3-2</w:t>
            </w:r>
          </w:p>
        </w:tc>
        <w:tc>
          <w:tcPr>
            <w:tcW w:w="1709" w:type="dxa"/>
            <w:vAlign w:val="center"/>
          </w:tcPr>
          <w:p w14:paraId="0D268092" w14:textId="77777777" w:rsidR="00F71049" w:rsidRPr="005838A6" w:rsidRDefault="00F71049" w:rsidP="00F71049">
            <w:pPr>
              <w:pStyle w:val="TAC"/>
              <w:jc w:val="left"/>
            </w:pPr>
            <w:r w:rsidRPr="005838A6">
              <w:t>Table 6.5.3.2.3-2</w:t>
            </w:r>
          </w:p>
        </w:tc>
        <w:tc>
          <w:tcPr>
            <w:tcW w:w="1701" w:type="dxa"/>
          </w:tcPr>
          <w:p w14:paraId="191F2214" w14:textId="77777777" w:rsidR="00F71049" w:rsidRPr="005838A6" w:rsidRDefault="00F71049" w:rsidP="00F71049">
            <w:pPr>
              <w:pStyle w:val="TAC"/>
              <w:jc w:val="left"/>
            </w:pPr>
            <w:r w:rsidRPr="005838A6">
              <w:t>Table 6.5.3.2.3-3</w:t>
            </w:r>
          </w:p>
        </w:tc>
        <w:tc>
          <w:tcPr>
            <w:tcW w:w="1594" w:type="dxa"/>
          </w:tcPr>
          <w:p w14:paraId="5A6B2637" w14:textId="77777777" w:rsidR="00F71049" w:rsidRPr="005838A6" w:rsidRDefault="00F71049" w:rsidP="00F71049">
            <w:pPr>
              <w:pStyle w:val="TAC"/>
              <w:jc w:val="left"/>
            </w:pPr>
            <w:r w:rsidRPr="005838A6">
              <w:t>Table 6.5.3.2.3-4</w:t>
            </w:r>
          </w:p>
        </w:tc>
      </w:tr>
      <w:tr w:rsidR="00F71049" w:rsidRPr="005838A6" w14:paraId="4B7884D9" w14:textId="77777777" w:rsidTr="00DF573A">
        <w:trPr>
          <w:trHeight w:val="227"/>
          <w:jc w:val="center"/>
        </w:trPr>
        <w:tc>
          <w:tcPr>
            <w:tcW w:w="990" w:type="dxa"/>
            <w:vAlign w:val="center"/>
          </w:tcPr>
          <w:p w14:paraId="099076E2" w14:textId="77777777" w:rsidR="00F71049" w:rsidRPr="005838A6" w:rsidRDefault="00F71049" w:rsidP="00F71049">
            <w:pPr>
              <w:pStyle w:val="TAC"/>
              <w:jc w:val="left"/>
            </w:pPr>
            <w:r w:rsidRPr="005838A6">
              <w:t>n100</w:t>
            </w:r>
          </w:p>
        </w:tc>
        <w:tc>
          <w:tcPr>
            <w:tcW w:w="1732" w:type="dxa"/>
            <w:vAlign w:val="center"/>
          </w:tcPr>
          <w:p w14:paraId="062D7041" w14:textId="77777777" w:rsidR="00F71049" w:rsidRPr="005838A6" w:rsidRDefault="00F71049" w:rsidP="00F71049">
            <w:pPr>
              <w:pStyle w:val="TAC"/>
              <w:jc w:val="left"/>
            </w:pPr>
            <w:r w:rsidRPr="005838A6">
              <w:t>Table 6.5.3.2.3-3</w:t>
            </w:r>
          </w:p>
        </w:tc>
        <w:tc>
          <w:tcPr>
            <w:tcW w:w="1709" w:type="dxa"/>
            <w:vAlign w:val="center"/>
          </w:tcPr>
          <w:p w14:paraId="18383147" w14:textId="77777777" w:rsidR="00F71049" w:rsidRPr="005838A6" w:rsidRDefault="00F71049" w:rsidP="00F71049">
            <w:pPr>
              <w:pStyle w:val="TAC"/>
              <w:jc w:val="left"/>
            </w:pPr>
            <w:r w:rsidRPr="005838A6">
              <w:t>Table 6.5.3.2.3-3</w:t>
            </w:r>
          </w:p>
        </w:tc>
        <w:tc>
          <w:tcPr>
            <w:tcW w:w="1701" w:type="dxa"/>
          </w:tcPr>
          <w:p w14:paraId="3EC72518" w14:textId="77777777" w:rsidR="00F71049" w:rsidRPr="005838A6" w:rsidRDefault="00F71049" w:rsidP="00F71049">
            <w:pPr>
              <w:pStyle w:val="TAC"/>
              <w:jc w:val="left"/>
            </w:pPr>
            <w:r w:rsidRPr="005838A6">
              <w:t>Table 6.5.3.2.3-3</w:t>
            </w:r>
          </w:p>
        </w:tc>
        <w:tc>
          <w:tcPr>
            <w:tcW w:w="1594" w:type="dxa"/>
          </w:tcPr>
          <w:p w14:paraId="78E6DB50" w14:textId="77777777" w:rsidR="00F71049" w:rsidRPr="005838A6" w:rsidRDefault="00F71049" w:rsidP="00F71049">
            <w:pPr>
              <w:pStyle w:val="TAC"/>
              <w:jc w:val="left"/>
            </w:pPr>
            <w:r w:rsidRPr="005838A6">
              <w:t>Table 6.5.3.2.3-4</w:t>
            </w:r>
          </w:p>
        </w:tc>
      </w:tr>
      <w:tr w:rsidR="00F71049" w:rsidRPr="005838A6" w14:paraId="61242C7D" w14:textId="77777777" w:rsidTr="00DF573A">
        <w:trPr>
          <w:trHeight w:val="227"/>
          <w:jc w:val="center"/>
        </w:trPr>
        <w:tc>
          <w:tcPr>
            <w:tcW w:w="990" w:type="dxa"/>
            <w:vAlign w:val="center"/>
          </w:tcPr>
          <w:p w14:paraId="698D4B2D" w14:textId="77777777" w:rsidR="00F71049" w:rsidRPr="005838A6" w:rsidRDefault="00F71049" w:rsidP="00F71049">
            <w:pPr>
              <w:pStyle w:val="TAC"/>
              <w:jc w:val="left"/>
            </w:pPr>
            <w:r w:rsidRPr="005838A6">
              <w:t>n101</w:t>
            </w:r>
          </w:p>
        </w:tc>
        <w:tc>
          <w:tcPr>
            <w:tcW w:w="1732" w:type="dxa"/>
            <w:vAlign w:val="center"/>
          </w:tcPr>
          <w:p w14:paraId="6C89EF16" w14:textId="77777777" w:rsidR="00F71049" w:rsidRPr="005838A6" w:rsidRDefault="00F71049" w:rsidP="00F71049">
            <w:pPr>
              <w:pStyle w:val="TAC"/>
              <w:jc w:val="left"/>
            </w:pPr>
            <w:r w:rsidRPr="005838A6">
              <w:t>Table 6.5.3.2.3-3</w:t>
            </w:r>
          </w:p>
        </w:tc>
        <w:tc>
          <w:tcPr>
            <w:tcW w:w="1709" w:type="dxa"/>
            <w:vAlign w:val="center"/>
          </w:tcPr>
          <w:p w14:paraId="02A614DC" w14:textId="77777777" w:rsidR="00F71049" w:rsidRPr="005838A6" w:rsidRDefault="00F71049" w:rsidP="00F71049">
            <w:pPr>
              <w:pStyle w:val="TAC"/>
              <w:jc w:val="left"/>
            </w:pPr>
            <w:r w:rsidRPr="005838A6">
              <w:t>Table 6.5.3.2.3-3</w:t>
            </w:r>
          </w:p>
        </w:tc>
        <w:tc>
          <w:tcPr>
            <w:tcW w:w="1701" w:type="dxa"/>
          </w:tcPr>
          <w:p w14:paraId="387AE4C2" w14:textId="77777777" w:rsidR="00F71049" w:rsidRPr="005838A6" w:rsidRDefault="00F71049" w:rsidP="00F71049">
            <w:pPr>
              <w:pStyle w:val="TAC"/>
              <w:jc w:val="left"/>
            </w:pPr>
            <w:r w:rsidRPr="005838A6">
              <w:t>Table 6.5.3.2.3-3</w:t>
            </w:r>
          </w:p>
        </w:tc>
        <w:tc>
          <w:tcPr>
            <w:tcW w:w="1594" w:type="dxa"/>
          </w:tcPr>
          <w:p w14:paraId="5DA6C017" w14:textId="77777777" w:rsidR="00F71049" w:rsidRPr="005838A6" w:rsidRDefault="00F71049" w:rsidP="00F71049">
            <w:pPr>
              <w:pStyle w:val="TAC"/>
              <w:jc w:val="left"/>
            </w:pPr>
            <w:r w:rsidRPr="005838A6">
              <w:t>Table 6.5.3.2.3-4</w:t>
            </w:r>
          </w:p>
        </w:tc>
      </w:tr>
      <w:tr w:rsidR="00F71049" w:rsidRPr="005838A6" w14:paraId="4670C597" w14:textId="77777777" w:rsidTr="00DF573A">
        <w:trPr>
          <w:trHeight w:val="227"/>
          <w:jc w:val="center"/>
        </w:trPr>
        <w:tc>
          <w:tcPr>
            <w:tcW w:w="990" w:type="dxa"/>
            <w:vAlign w:val="center"/>
          </w:tcPr>
          <w:p w14:paraId="43CB9419" w14:textId="77777777" w:rsidR="00F71049" w:rsidRPr="005838A6" w:rsidRDefault="00F71049" w:rsidP="00F71049">
            <w:pPr>
              <w:pStyle w:val="TAC"/>
              <w:jc w:val="left"/>
            </w:pPr>
            <w:r>
              <w:t>n106</w:t>
            </w:r>
          </w:p>
        </w:tc>
        <w:tc>
          <w:tcPr>
            <w:tcW w:w="1732" w:type="dxa"/>
            <w:vAlign w:val="center"/>
          </w:tcPr>
          <w:p w14:paraId="73FD5101" w14:textId="77777777" w:rsidR="00F71049" w:rsidRPr="005838A6" w:rsidRDefault="00F71049" w:rsidP="00F71049">
            <w:pPr>
              <w:pStyle w:val="TAC"/>
              <w:jc w:val="left"/>
            </w:pPr>
            <w:r w:rsidRPr="005838A6">
              <w:t>Table 6.5.3.2.3-4</w:t>
            </w:r>
          </w:p>
        </w:tc>
        <w:tc>
          <w:tcPr>
            <w:tcW w:w="1709" w:type="dxa"/>
            <w:vAlign w:val="center"/>
          </w:tcPr>
          <w:p w14:paraId="58198FF8" w14:textId="77777777" w:rsidR="00F71049" w:rsidRPr="005838A6" w:rsidRDefault="00F71049" w:rsidP="00F71049">
            <w:pPr>
              <w:pStyle w:val="TAC"/>
              <w:jc w:val="left"/>
            </w:pPr>
            <w:r w:rsidRPr="005838A6">
              <w:t>Table 6.5.3.2.3-4</w:t>
            </w:r>
          </w:p>
        </w:tc>
        <w:tc>
          <w:tcPr>
            <w:tcW w:w="1701" w:type="dxa"/>
          </w:tcPr>
          <w:p w14:paraId="67B4F9A1" w14:textId="77777777" w:rsidR="00F71049" w:rsidRPr="005838A6" w:rsidRDefault="00F71049" w:rsidP="00F71049">
            <w:pPr>
              <w:pStyle w:val="TAC"/>
              <w:jc w:val="left"/>
            </w:pPr>
            <w:r w:rsidRPr="005838A6">
              <w:t>Table 6.5.3.2.3-4</w:t>
            </w:r>
          </w:p>
        </w:tc>
        <w:tc>
          <w:tcPr>
            <w:tcW w:w="1594" w:type="dxa"/>
          </w:tcPr>
          <w:p w14:paraId="24D97BD8" w14:textId="77777777" w:rsidR="00F71049" w:rsidRPr="005838A6" w:rsidRDefault="00F71049" w:rsidP="00F71049">
            <w:pPr>
              <w:pStyle w:val="TAC"/>
              <w:jc w:val="left"/>
            </w:pPr>
            <w:r w:rsidRPr="005838A6">
              <w:t>Table 6.5.3.2.3-4</w:t>
            </w:r>
          </w:p>
        </w:tc>
      </w:tr>
      <w:tr w:rsidR="00F71049" w:rsidRPr="005838A6" w14:paraId="790F7CF8" w14:textId="77777777" w:rsidTr="00DF573A">
        <w:trPr>
          <w:trHeight w:val="227"/>
          <w:jc w:val="center"/>
        </w:trPr>
        <w:tc>
          <w:tcPr>
            <w:tcW w:w="7726" w:type="dxa"/>
            <w:gridSpan w:val="5"/>
            <w:vAlign w:val="center"/>
          </w:tcPr>
          <w:p w14:paraId="6F590D91" w14:textId="77777777" w:rsidR="00F71049" w:rsidRPr="005838A6" w:rsidRDefault="00F71049" w:rsidP="00F71049">
            <w:pPr>
              <w:pStyle w:val="TAN"/>
            </w:pPr>
            <w:r w:rsidRPr="005838A6">
              <w:t>NOTE 1:</w:t>
            </w:r>
            <w:r w:rsidRPr="005838A6">
              <w:tab/>
              <w:t xml:space="preserve">The </w:t>
            </w:r>
            <w:r w:rsidRPr="005838A6">
              <w:rPr>
                <w:rFonts w:eastAsia="MS Mincho"/>
              </w:rPr>
              <w:t xml:space="preserve">frequency range </w:t>
            </w:r>
            <w:r w:rsidRPr="005838A6">
              <w:t>applicable with network signalling values of NS_04</w:t>
            </w:r>
            <w:r w:rsidRPr="005838A6">
              <w:rPr>
                <w:rFonts w:eastAsia="MS Mincho"/>
              </w:rPr>
              <w:t>, NS_17, NS_18</w:t>
            </w:r>
            <w:r w:rsidRPr="005838A6">
              <w:t>, NS_05</w:t>
            </w:r>
            <w:r w:rsidRPr="005838A6">
              <w:rPr>
                <w:rFonts w:eastAsia="MS Mincho"/>
              </w:rPr>
              <w:t xml:space="preserve">, NS_43, NS_37, NS_38, NS_39, NS_40, NS_41, NS_42, NS_45 and NS_56 are covered in subclause </w:t>
            </w:r>
            <w:r w:rsidRPr="005838A6">
              <w:t>6.5.3.3 Additional Spurious Emissions</w:t>
            </w:r>
          </w:p>
          <w:p w14:paraId="466A5A1A" w14:textId="77777777" w:rsidR="00F71049" w:rsidRPr="005838A6" w:rsidRDefault="00F71049" w:rsidP="00F71049">
            <w:pPr>
              <w:pStyle w:val="TAN"/>
            </w:pPr>
            <w:r w:rsidRPr="005838A6">
              <w:t>NOTE 2:</w:t>
            </w:r>
            <w:r w:rsidRPr="005838A6">
              <w:tab/>
              <w:t>The restriction on the maximum uplink transmission to 54 RB in Notes 21 and 22 of Tables 6.5.3.2.3-1 to 6.5.3.2.3-3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tc>
      </w:tr>
    </w:tbl>
    <w:p w14:paraId="623A3B04" w14:textId="77777777" w:rsidR="00F71049" w:rsidRPr="005838A6" w:rsidRDefault="00F71049" w:rsidP="00F71049"/>
    <w:p w14:paraId="633FDE89" w14:textId="77777777" w:rsidR="00F71049" w:rsidRDefault="00F71049" w:rsidP="004F7FFA">
      <w:pPr>
        <w:pStyle w:val="EditorsNote"/>
        <w:jc w:val="center"/>
        <w:rPr>
          <w:b/>
          <w:bCs/>
          <w:sz w:val="24"/>
          <w:szCs w:val="24"/>
          <w:highlight w:val="yellow"/>
          <w:lang w:eastAsia="en-GB"/>
        </w:rPr>
      </w:pPr>
    </w:p>
    <w:p w14:paraId="354A4DC2" w14:textId="77777777" w:rsidR="00192AE7" w:rsidRPr="005838A6" w:rsidRDefault="00192AE7" w:rsidP="00192AE7">
      <w:pPr>
        <w:pStyle w:val="Heading4"/>
      </w:pPr>
      <w:bookmarkStart w:id="486" w:name="_Toc27478188"/>
      <w:bookmarkStart w:id="487" w:name="_Toc36226900"/>
      <w:bookmarkStart w:id="488" w:name="_Toc44324185"/>
      <w:bookmarkStart w:id="489" w:name="_Toc52990379"/>
      <w:bookmarkStart w:id="490" w:name="_Toc60823578"/>
      <w:bookmarkStart w:id="491" w:name="_Toc60825500"/>
      <w:bookmarkStart w:id="492" w:name="_Toc76020267"/>
      <w:bookmarkStart w:id="493" w:name="_Toc83720750"/>
      <w:r w:rsidRPr="005838A6">
        <w:t>6.5.3.3</w:t>
      </w:r>
      <w:r w:rsidRPr="005838A6">
        <w:tab/>
        <w:t>Additional spurious emissions</w:t>
      </w:r>
      <w:bookmarkEnd w:id="486"/>
      <w:bookmarkEnd w:id="487"/>
      <w:bookmarkEnd w:id="488"/>
      <w:bookmarkEnd w:id="489"/>
      <w:bookmarkEnd w:id="490"/>
      <w:bookmarkEnd w:id="491"/>
      <w:bookmarkEnd w:id="492"/>
      <w:bookmarkEnd w:id="493"/>
    </w:p>
    <w:p w14:paraId="7E95CCF6" w14:textId="77777777" w:rsidR="00192AE7" w:rsidRPr="005838A6" w:rsidRDefault="00192AE7" w:rsidP="00192AE7">
      <w:pPr>
        <w:pStyle w:val="EditorsNote"/>
      </w:pPr>
      <w:r w:rsidRPr="005838A6">
        <w:t>Editor’s note: This clause is incomplete. The following aspects are either missing or not yet determined.</w:t>
      </w:r>
    </w:p>
    <w:p w14:paraId="53E4F021" w14:textId="77777777" w:rsidR="00192AE7" w:rsidRPr="005838A6" w:rsidRDefault="00192AE7" w:rsidP="00192AE7">
      <w:pPr>
        <w:pStyle w:val="EditorsNote"/>
      </w:pPr>
      <w:bookmarkStart w:id="494" w:name="_Toc36226901"/>
      <w:bookmarkStart w:id="495" w:name="_Toc44324186"/>
      <w:r w:rsidRPr="005838A6">
        <w:t>.</w:t>
      </w:r>
    </w:p>
    <w:p w14:paraId="10DCF816" w14:textId="77777777" w:rsidR="00192AE7" w:rsidRPr="005838A6" w:rsidRDefault="00192AE7" w:rsidP="00192AE7">
      <w:pPr>
        <w:pStyle w:val="EditorsNote"/>
      </w:pPr>
      <w:r w:rsidRPr="005838A6">
        <w:t>Test requirement for NS_38, NS_39, NS_40 are incomplete.</w:t>
      </w:r>
    </w:p>
    <w:p w14:paraId="08260C28" w14:textId="77777777" w:rsidR="00192AE7" w:rsidRPr="005838A6" w:rsidRDefault="00192AE7" w:rsidP="00192AE7">
      <w:pPr>
        <w:pStyle w:val="EditorsNote"/>
      </w:pPr>
      <w:bookmarkStart w:id="496" w:name="_Toc52990380"/>
      <w:bookmarkStart w:id="497" w:name="_Toc60823579"/>
      <w:bookmarkStart w:id="498" w:name="_Toc60825501"/>
      <w:r w:rsidRPr="005838A6">
        <w:t>The requirements of this test case for NS_44, NS_46, NS_47, NS_48, and NS_49 apply to all types of NR UE release 16 forward, and release 15 if the corresponding channel bandwidths are supported.</w:t>
      </w:r>
    </w:p>
    <w:p w14:paraId="36AD1BCB" w14:textId="77777777" w:rsidR="00192AE7" w:rsidRPr="005838A6" w:rsidRDefault="00192AE7" w:rsidP="00192AE7">
      <w:pPr>
        <w:pStyle w:val="EditorsNote"/>
      </w:pPr>
      <w:r w:rsidRPr="005838A6">
        <w:t>Clarification from RAN4 is needed for NOTE 1 in Table 6.5.3.3.3.10-1 of 38.101-1 as a UE's output power may not be able to reach 15dBm.</w:t>
      </w:r>
    </w:p>
    <w:p w14:paraId="2A101C9B" w14:textId="77777777" w:rsidR="00192AE7" w:rsidRPr="005838A6" w:rsidRDefault="00192AE7" w:rsidP="00192AE7">
      <w:pPr>
        <w:pStyle w:val="H6"/>
      </w:pPr>
      <w:r w:rsidRPr="005838A6">
        <w:t>6.5.3.3.1</w:t>
      </w:r>
      <w:r w:rsidRPr="005838A6">
        <w:tab/>
        <w:t>Test purpose</w:t>
      </w:r>
      <w:bookmarkEnd w:id="494"/>
      <w:bookmarkEnd w:id="495"/>
      <w:bookmarkEnd w:id="496"/>
      <w:bookmarkEnd w:id="497"/>
      <w:bookmarkEnd w:id="498"/>
    </w:p>
    <w:p w14:paraId="47262253" w14:textId="77777777" w:rsidR="00192AE7" w:rsidRPr="005838A6" w:rsidRDefault="00192AE7" w:rsidP="00192AE7">
      <w:r w:rsidRPr="005838A6">
        <w:t>To verify that UE transmitter does not cause unacceptable interference to other channels or other systems in terms of transmitter spurious emissions under the deployment scenarios where additional requirements are specified.</w:t>
      </w:r>
    </w:p>
    <w:p w14:paraId="1CFFB6F3" w14:textId="77777777" w:rsidR="00192AE7" w:rsidRPr="005838A6" w:rsidRDefault="00192AE7" w:rsidP="00192AE7">
      <w:pPr>
        <w:pStyle w:val="H6"/>
      </w:pPr>
      <w:bookmarkStart w:id="499" w:name="_Toc36226902"/>
      <w:bookmarkStart w:id="500" w:name="_Toc44324187"/>
      <w:bookmarkStart w:id="501" w:name="_Toc52990381"/>
      <w:bookmarkStart w:id="502" w:name="_Toc60823580"/>
      <w:bookmarkStart w:id="503" w:name="_Toc60825502"/>
      <w:r w:rsidRPr="005838A6">
        <w:t>6.5.3.3.2</w:t>
      </w:r>
      <w:r w:rsidRPr="005838A6">
        <w:tab/>
        <w:t>Test applicability</w:t>
      </w:r>
      <w:bookmarkEnd w:id="499"/>
      <w:bookmarkEnd w:id="500"/>
      <w:bookmarkEnd w:id="501"/>
      <w:bookmarkEnd w:id="502"/>
      <w:bookmarkEnd w:id="503"/>
    </w:p>
    <w:p w14:paraId="191A583B" w14:textId="253C22FF" w:rsidR="00192AE7" w:rsidRPr="005838A6" w:rsidRDefault="00192AE7" w:rsidP="00192AE7">
      <w:r w:rsidRPr="005838A6">
        <w:t xml:space="preserve">This test case applies for network signalling values NS_04, NS_05, NS_05U, NS_07, NS_12, NS_13, NS_14, NS_15, NS_17, NS_18, NS_21, NS_24, NS_27, NS_37, NS_38, NS_39, NS_40, NS_41, NS_42, NS_43, NS_43U, NS_44, NS_45, NS_47, NS_48, NS_49, NS_50 </w:t>
      </w:r>
      <w:del w:id="504" w:author="Lei GAO" w:date="2024-08-08T11:36:00Z" w16du:dateUtc="2024-08-08T03:36:00Z">
        <w:r w:rsidRPr="005838A6" w:rsidDel="006A2135">
          <w:delText>and</w:delText>
        </w:r>
      </w:del>
      <w:ins w:id="505" w:author="Lei GAO" w:date="2024-08-08T11:36:00Z" w16du:dateUtc="2024-08-08T03:36:00Z">
        <w:r w:rsidR="006A2135">
          <w:rPr>
            <w:rFonts w:hint="eastAsia"/>
            <w:lang w:eastAsia="zh-CN"/>
          </w:rPr>
          <w:t xml:space="preserve">, </w:t>
        </w:r>
      </w:ins>
      <w:del w:id="506" w:author="Lei GAO" w:date="2024-08-08T11:36:00Z" w16du:dateUtc="2024-08-08T03:36:00Z">
        <w:r w:rsidRPr="005838A6" w:rsidDel="006A2135">
          <w:delText xml:space="preserve"> </w:delText>
        </w:r>
      </w:del>
      <w:r w:rsidRPr="005838A6">
        <w:t xml:space="preserve">NS_56 </w:t>
      </w:r>
      <w:ins w:id="507" w:author="Lei GAO" w:date="2024-08-08T11:36:00Z" w16du:dateUtc="2024-08-08T03:36:00Z">
        <w:r w:rsidR="006A2135">
          <w:rPr>
            <w:rFonts w:hint="eastAsia"/>
            <w:lang w:eastAsia="zh-CN"/>
          </w:rPr>
          <w:t xml:space="preserve">and NS_62 </w:t>
        </w:r>
      </w:ins>
      <w:r w:rsidRPr="005838A6">
        <w:t>to all types of NR Power Class 2 and Power Class 3 UE release 15 and forward that don’t support Tx diversity.</w:t>
      </w:r>
    </w:p>
    <w:p w14:paraId="22B77BA5" w14:textId="77777777" w:rsidR="00192AE7" w:rsidRPr="005838A6" w:rsidRDefault="00192AE7" w:rsidP="00192AE7">
      <w:pPr>
        <w:pStyle w:val="H6"/>
        <w:rPr>
          <w:rFonts w:eastAsia="MS Mincho"/>
        </w:rPr>
      </w:pPr>
      <w:r w:rsidRPr="005838A6">
        <w:t>6.5.3.3.3</w:t>
      </w:r>
      <w:r w:rsidRPr="005838A6">
        <w:tab/>
        <w:t>Minimum conformance requirements</w:t>
      </w:r>
    </w:p>
    <w:p w14:paraId="740F22DC" w14:textId="77777777" w:rsidR="00192AE7" w:rsidRPr="005838A6" w:rsidRDefault="00192AE7" w:rsidP="00192AE7">
      <w:pPr>
        <w:rPr>
          <w:rFonts w:eastAsia="MS Mincho"/>
        </w:rPr>
      </w:pPr>
      <w:r w:rsidRPr="005838A6">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03B93B6D" w14:textId="77777777" w:rsidR="00192AE7" w:rsidRPr="005838A6" w:rsidRDefault="00192AE7" w:rsidP="00192AE7">
      <w:pPr>
        <w:pStyle w:val="H6"/>
      </w:pPr>
      <w:r w:rsidRPr="005838A6">
        <w:t>6.5.3.3.3.1</w:t>
      </w:r>
      <w:r w:rsidRPr="005838A6">
        <w:tab/>
        <w:t>Minimum conformance requirements (network signalling value "NS_04")</w:t>
      </w:r>
    </w:p>
    <w:p w14:paraId="74296E7B" w14:textId="77777777" w:rsidR="00192AE7" w:rsidRPr="005838A6" w:rsidRDefault="00192AE7" w:rsidP="00192AE7">
      <w:r w:rsidRPr="005838A6">
        <w:t>When "</w:t>
      </w:r>
      <w:r>
        <w:t>NS_04</w:t>
      </w:r>
      <w:r w:rsidRPr="005838A6">
        <w:t>" is indicated in the cell, the power of any UE emission shall not exceed the levels specified in Table 6.5.3.3.3.1-1.  This requirement also applies for the frequency ranges that are less than F</w:t>
      </w:r>
      <w:r w:rsidRPr="005838A6">
        <w:rPr>
          <w:vertAlign w:val="subscript"/>
        </w:rPr>
        <w:t>OOB</w:t>
      </w:r>
      <w:r w:rsidRPr="005838A6">
        <w:t xml:space="preserve"> (MHz) in Table 6.5.3.1.3-1 from the edge of the channel bandwidth.</w:t>
      </w:r>
    </w:p>
    <w:p w14:paraId="74805320" w14:textId="77777777" w:rsidR="00192AE7" w:rsidRPr="005838A6" w:rsidRDefault="00192AE7" w:rsidP="00192AE7">
      <w:pPr>
        <w:pStyle w:val="TH"/>
      </w:pPr>
      <w:r w:rsidRPr="005838A6">
        <w:t>Table 6.5.3.3.3.1-1: Additional requirements for “NS_04”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1870"/>
      </w:tblGrid>
      <w:tr w:rsidR="00192AE7" w:rsidRPr="005838A6" w14:paraId="2FC2872A" w14:textId="77777777" w:rsidTr="00DF573A">
        <w:trPr>
          <w:cantSplit/>
          <w:trHeight w:val="365"/>
          <w:jc w:val="center"/>
        </w:trPr>
        <w:tc>
          <w:tcPr>
            <w:tcW w:w="1720" w:type="dxa"/>
            <w:vMerge w:val="restart"/>
            <w:tcBorders>
              <w:top w:val="single" w:sz="4" w:space="0" w:color="auto"/>
              <w:left w:val="single" w:sz="4" w:space="0" w:color="auto"/>
              <w:bottom w:val="single" w:sz="4" w:space="0" w:color="auto"/>
              <w:right w:val="single" w:sz="4" w:space="0" w:color="auto"/>
            </w:tcBorders>
            <w:hideMark/>
          </w:tcPr>
          <w:p w14:paraId="7A01E8EF" w14:textId="77777777" w:rsidR="00192AE7" w:rsidRPr="005838A6" w:rsidRDefault="00192AE7" w:rsidP="00DF573A">
            <w:pPr>
              <w:pStyle w:val="TAH"/>
              <w:jc w:val="left"/>
            </w:pPr>
            <w:r>
              <w:t>Frequency range</w:t>
            </w:r>
          </w:p>
          <w:p w14:paraId="365211D6" w14:textId="77777777" w:rsidR="00192AE7" w:rsidRPr="005838A6" w:rsidRDefault="00192AE7" w:rsidP="00DF573A">
            <w:pPr>
              <w:pStyle w:val="TAH"/>
              <w:jc w:val="left"/>
            </w:pPr>
            <w:r w:rsidRPr="005838A6">
              <w:t>(MHz)</w:t>
            </w:r>
          </w:p>
        </w:tc>
        <w:tc>
          <w:tcPr>
            <w:tcW w:w="2967" w:type="dxa"/>
            <w:tcBorders>
              <w:top w:val="single" w:sz="4" w:space="0" w:color="auto"/>
              <w:left w:val="single" w:sz="4" w:space="0" w:color="auto"/>
              <w:bottom w:val="single" w:sz="4" w:space="0" w:color="auto"/>
              <w:right w:val="single" w:sz="4" w:space="0" w:color="auto"/>
            </w:tcBorders>
            <w:hideMark/>
          </w:tcPr>
          <w:p w14:paraId="0582FFB5" w14:textId="77777777" w:rsidR="00192AE7" w:rsidRPr="005838A6" w:rsidRDefault="00192AE7" w:rsidP="00DF573A">
            <w:pPr>
              <w:pStyle w:val="TAH"/>
              <w:jc w:val="left"/>
            </w:pPr>
            <w:r w:rsidRPr="005838A6">
              <w:t>Channel bandwidth (</w:t>
            </w:r>
            <w:r w:rsidRPr="005838A6">
              <w:rPr>
                <w:rFonts w:cs="Arial"/>
              </w:rPr>
              <w:t>MHz)</w:t>
            </w:r>
            <w:r w:rsidRPr="005838A6">
              <w:t xml:space="preserve">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0D9888BE" w14:textId="77777777" w:rsidR="00192AE7" w:rsidRPr="005838A6" w:rsidRDefault="00192AE7" w:rsidP="00DF573A">
            <w:pPr>
              <w:pStyle w:val="TAH"/>
              <w:jc w:val="left"/>
            </w:pPr>
            <w:r w:rsidRPr="005838A6">
              <w:t>Measurement bandwidth</w:t>
            </w:r>
          </w:p>
        </w:tc>
      </w:tr>
      <w:tr w:rsidR="00192AE7" w:rsidRPr="005838A6" w14:paraId="1C194B85" w14:textId="77777777" w:rsidTr="00DF573A">
        <w:trPr>
          <w:cantSplit/>
          <w:trHeight w:val="3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C81B31" w14:textId="77777777" w:rsidR="00192AE7" w:rsidRPr="005838A6" w:rsidRDefault="00192AE7" w:rsidP="00DF573A">
            <w:pPr>
              <w:pStyle w:val="TAH"/>
              <w:jc w:val="left"/>
            </w:pPr>
          </w:p>
        </w:tc>
        <w:tc>
          <w:tcPr>
            <w:tcW w:w="2967" w:type="dxa"/>
            <w:tcBorders>
              <w:top w:val="single" w:sz="4" w:space="0" w:color="auto"/>
              <w:left w:val="single" w:sz="4" w:space="0" w:color="auto"/>
              <w:bottom w:val="single" w:sz="4" w:space="0" w:color="auto"/>
              <w:right w:val="single" w:sz="4" w:space="0" w:color="auto"/>
            </w:tcBorders>
            <w:hideMark/>
          </w:tcPr>
          <w:p w14:paraId="1BC804D7" w14:textId="77777777" w:rsidR="00192AE7" w:rsidRPr="005838A6" w:rsidRDefault="00192AE7" w:rsidP="00DF573A">
            <w:pPr>
              <w:pStyle w:val="TAH"/>
              <w:jc w:val="left"/>
            </w:pPr>
            <w:r w:rsidRPr="005838A6">
              <w:t xml:space="preserve">10, 15, 20, 30, 40, 50, 60, 70, 80, 90, 100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E5E02" w14:textId="77777777" w:rsidR="00192AE7" w:rsidRPr="005838A6" w:rsidRDefault="00192AE7" w:rsidP="00DF573A"/>
        </w:tc>
      </w:tr>
      <w:tr w:rsidR="00192AE7" w:rsidRPr="005838A6" w14:paraId="549E60E9" w14:textId="77777777" w:rsidTr="00DF573A">
        <w:trPr>
          <w:jc w:val="center"/>
        </w:trPr>
        <w:tc>
          <w:tcPr>
            <w:tcW w:w="1720" w:type="dxa"/>
            <w:tcBorders>
              <w:top w:val="single" w:sz="4" w:space="0" w:color="auto"/>
              <w:left w:val="single" w:sz="4" w:space="0" w:color="auto"/>
              <w:bottom w:val="single" w:sz="4" w:space="0" w:color="auto"/>
              <w:right w:val="single" w:sz="4" w:space="0" w:color="auto"/>
            </w:tcBorders>
            <w:hideMark/>
          </w:tcPr>
          <w:p w14:paraId="1172EA29" w14:textId="77777777" w:rsidR="00192AE7" w:rsidRPr="005838A6" w:rsidRDefault="00192AE7" w:rsidP="00DF573A">
            <w:pPr>
              <w:pStyle w:val="TAC"/>
              <w:jc w:val="left"/>
            </w:pPr>
            <w:r w:rsidRPr="005838A6">
              <w:t>2495 ≤ f &lt; 2496</w:t>
            </w:r>
          </w:p>
        </w:tc>
        <w:tc>
          <w:tcPr>
            <w:tcW w:w="2967" w:type="dxa"/>
            <w:tcBorders>
              <w:top w:val="single" w:sz="4" w:space="0" w:color="auto"/>
              <w:left w:val="single" w:sz="4" w:space="0" w:color="auto"/>
              <w:bottom w:val="single" w:sz="4" w:space="0" w:color="auto"/>
              <w:right w:val="single" w:sz="4" w:space="0" w:color="auto"/>
            </w:tcBorders>
            <w:hideMark/>
          </w:tcPr>
          <w:p w14:paraId="008DED42" w14:textId="77777777" w:rsidR="00192AE7" w:rsidRPr="005838A6" w:rsidRDefault="00192AE7" w:rsidP="00DF573A">
            <w:pPr>
              <w:pStyle w:val="TAC"/>
              <w:jc w:val="left"/>
            </w:pPr>
            <w:r w:rsidRPr="005838A6">
              <w:t>-13</w:t>
            </w:r>
          </w:p>
        </w:tc>
        <w:tc>
          <w:tcPr>
            <w:tcW w:w="1870" w:type="dxa"/>
            <w:tcBorders>
              <w:top w:val="single" w:sz="4" w:space="0" w:color="auto"/>
              <w:left w:val="single" w:sz="4" w:space="0" w:color="auto"/>
              <w:bottom w:val="single" w:sz="4" w:space="0" w:color="auto"/>
              <w:right w:val="single" w:sz="4" w:space="0" w:color="auto"/>
            </w:tcBorders>
            <w:hideMark/>
          </w:tcPr>
          <w:p w14:paraId="5FD39F98" w14:textId="77777777" w:rsidR="00192AE7" w:rsidRPr="005838A6" w:rsidRDefault="00192AE7" w:rsidP="00DF573A">
            <w:pPr>
              <w:pStyle w:val="TAC"/>
              <w:jc w:val="left"/>
            </w:pPr>
            <w:r w:rsidRPr="005838A6">
              <w:t>1% of Channel BW</w:t>
            </w:r>
          </w:p>
        </w:tc>
      </w:tr>
      <w:tr w:rsidR="00192AE7" w:rsidRPr="005838A6" w14:paraId="437EA178" w14:textId="77777777" w:rsidTr="00DF573A">
        <w:trPr>
          <w:jc w:val="center"/>
        </w:trPr>
        <w:tc>
          <w:tcPr>
            <w:tcW w:w="1720" w:type="dxa"/>
            <w:tcBorders>
              <w:top w:val="single" w:sz="4" w:space="0" w:color="auto"/>
              <w:left w:val="single" w:sz="4" w:space="0" w:color="auto"/>
              <w:bottom w:val="single" w:sz="4" w:space="0" w:color="auto"/>
              <w:right w:val="single" w:sz="4" w:space="0" w:color="auto"/>
            </w:tcBorders>
            <w:hideMark/>
          </w:tcPr>
          <w:p w14:paraId="5AF8B604" w14:textId="77777777" w:rsidR="00192AE7" w:rsidRPr="005838A6" w:rsidRDefault="00192AE7" w:rsidP="00DF573A">
            <w:pPr>
              <w:pStyle w:val="TAC"/>
              <w:jc w:val="left"/>
            </w:pPr>
            <w:r w:rsidRPr="005838A6">
              <w:t>2490.5 ≤ f &lt; 2495</w:t>
            </w:r>
          </w:p>
        </w:tc>
        <w:tc>
          <w:tcPr>
            <w:tcW w:w="2967" w:type="dxa"/>
            <w:tcBorders>
              <w:top w:val="single" w:sz="4" w:space="0" w:color="auto"/>
              <w:left w:val="single" w:sz="4" w:space="0" w:color="auto"/>
              <w:bottom w:val="single" w:sz="4" w:space="0" w:color="auto"/>
              <w:right w:val="single" w:sz="4" w:space="0" w:color="auto"/>
            </w:tcBorders>
            <w:hideMark/>
          </w:tcPr>
          <w:p w14:paraId="126B9C76" w14:textId="77777777" w:rsidR="00192AE7" w:rsidRPr="005838A6" w:rsidRDefault="00192AE7" w:rsidP="00DF573A">
            <w:pPr>
              <w:pStyle w:val="TAC"/>
              <w:jc w:val="left"/>
            </w:pPr>
            <w:r w:rsidRPr="005838A6">
              <w:t>-13</w:t>
            </w:r>
          </w:p>
        </w:tc>
        <w:tc>
          <w:tcPr>
            <w:tcW w:w="1870" w:type="dxa"/>
            <w:tcBorders>
              <w:top w:val="single" w:sz="4" w:space="0" w:color="auto"/>
              <w:left w:val="single" w:sz="4" w:space="0" w:color="auto"/>
              <w:bottom w:val="single" w:sz="4" w:space="0" w:color="auto"/>
              <w:right w:val="single" w:sz="4" w:space="0" w:color="auto"/>
            </w:tcBorders>
            <w:hideMark/>
          </w:tcPr>
          <w:p w14:paraId="455E08A6" w14:textId="77777777" w:rsidR="00192AE7" w:rsidRPr="005838A6" w:rsidRDefault="00192AE7" w:rsidP="00DF573A">
            <w:pPr>
              <w:pStyle w:val="TAC"/>
              <w:jc w:val="left"/>
            </w:pPr>
            <w:r w:rsidRPr="005838A6">
              <w:t>1 MHz</w:t>
            </w:r>
          </w:p>
        </w:tc>
      </w:tr>
      <w:tr w:rsidR="00192AE7" w:rsidRPr="005838A6" w14:paraId="416BFF96" w14:textId="77777777" w:rsidTr="00DF573A">
        <w:trPr>
          <w:jc w:val="center"/>
        </w:trPr>
        <w:tc>
          <w:tcPr>
            <w:tcW w:w="1720" w:type="dxa"/>
            <w:tcBorders>
              <w:top w:val="single" w:sz="4" w:space="0" w:color="auto"/>
              <w:left w:val="single" w:sz="4" w:space="0" w:color="auto"/>
              <w:bottom w:val="single" w:sz="4" w:space="0" w:color="auto"/>
              <w:right w:val="single" w:sz="4" w:space="0" w:color="auto"/>
            </w:tcBorders>
            <w:hideMark/>
          </w:tcPr>
          <w:p w14:paraId="6C055846" w14:textId="77777777" w:rsidR="00192AE7" w:rsidRPr="005838A6" w:rsidRDefault="00192AE7" w:rsidP="00DF573A">
            <w:pPr>
              <w:pStyle w:val="TAC"/>
              <w:jc w:val="left"/>
            </w:pPr>
            <w:r w:rsidRPr="005838A6">
              <w:t>0.009 &lt; f &lt; 2490.5</w:t>
            </w:r>
          </w:p>
        </w:tc>
        <w:tc>
          <w:tcPr>
            <w:tcW w:w="2967" w:type="dxa"/>
            <w:tcBorders>
              <w:top w:val="single" w:sz="4" w:space="0" w:color="auto"/>
              <w:left w:val="single" w:sz="4" w:space="0" w:color="auto"/>
              <w:bottom w:val="single" w:sz="4" w:space="0" w:color="auto"/>
              <w:right w:val="single" w:sz="4" w:space="0" w:color="auto"/>
            </w:tcBorders>
            <w:hideMark/>
          </w:tcPr>
          <w:p w14:paraId="241873E9" w14:textId="77777777" w:rsidR="00192AE7" w:rsidRPr="005838A6" w:rsidRDefault="00192AE7" w:rsidP="00DF573A">
            <w:pPr>
              <w:pStyle w:val="TAC"/>
              <w:jc w:val="left"/>
            </w:pPr>
            <w:r w:rsidRPr="005838A6">
              <w:t>-25</w:t>
            </w:r>
          </w:p>
        </w:tc>
        <w:tc>
          <w:tcPr>
            <w:tcW w:w="1870" w:type="dxa"/>
            <w:tcBorders>
              <w:top w:val="single" w:sz="4" w:space="0" w:color="auto"/>
              <w:left w:val="single" w:sz="4" w:space="0" w:color="auto"/>
              <w:bottom w:val="single" w:sz="4" w:space="0" w:color="auto"/>
              <w:right w:val="single" w:sz="4" w:space="0" w:color="auto"/>
            </w:tcBorders>
            <w:hideMark/>
          </w:tcPr>
          <w:p w14:paraId="59237C7F" w14:textId="77777777" w:rsidR="00192AE7" w:rsidRPr="005838A6" w:rsidRDefault="00192AE7" w:rsidP="00DF573A">
            <w:pPr>
              <w:pStyle w:val="TAC"/>
              <w:jc w:val="left"/>
            </w:pPr>
            <w:r w:rsidRPr="005838A6">
              <w:t>1 MHz</w:t>
            </w:r>
          </w:p>
        </w:tc>
      </w:tr>
    </w:tbl>
    <w:p w14:paraId="6738E319" w14:textId="77777777" w:rsidR="00192AE7" w:rsidRPr="005838A6" w:rsidRDefault="00192AE7" w:rsidP="00192AE7">
      <w:pPr>
        <w:rPr>
          <w:lang w:eastAsia="zh-CN"/>
        </w:rPr>
      </w:pPr>
    </w:p>
    <w:p w14:paraId="0C6D2C79" w14:textId="77777777" w:rsidR="00192AE7" w:rsidRPr="005838A6" w:rsidRDefault="00192AE7" w:rsidP="00192AE7">
      <w:r w:rsidRPr="005838A6">
        <w:t>The normative reference for this requirement is TS 38.101-1 [2] subclause 6.5.3.3.1.</w:t>
      </w:r>
    </w:p>
    <w:p w14:paraId="534FD122" w14:textId="77777777" w:rsidR="00192AE7" w:rsidRPr="005838A6" w:rsidRDefault="00192AE7" w:rsidP="00192AE7">
      <w:pPr>
        <w:pStyle w:val="H6"/>
      </w:pPr>
      <w:r w:rsidRPr="005838A6">
        <w:t>6.5.3.3.3.2</w:t>
      </w:r>
      <w:r w:rsidRPr="005838A6">
        <w:tab/>
        <w:t>Minimum conformance requirements (network signalling value "NS_17")</w:t>
      </w:r>
    </w:p>
    <w:p w14:paraId="3816E184" w14:textId="77777777" w:rsidR="00192AE7" w:rsidRPr="005838A6" w:rsidRDefault="00192AE7" w:rsidP="00192AE7">
      <w:r w:rsidRPr="005838A6">
        <w:t>When “NS_17” is indicated in the cell, the power of any UE emission shall not exceed the levels specified in Table 6.5.3.3.3.2-1. This requirement</w:t>
      </w:r>
      <w:r w:rsidRPr="005838A6">
        <w:rPr>
          <w:rFonts w:cs="v5.0.0"/>
          <w:snapToGrid w:val="0"/>
        </w:rPr>
        <w:t xml:space="preserve"> also applies for the frequency ranges that are less than </w:t>
      </w:r>
      <w:r w:rsidRPr="005838A6">
        <w:t>F</w:t>
      </w:r>
      <w:r w:rsidRPr="005838A6">
        <w:rPr>
          <w:vertAlign w:val="subscript"/>
        </w:rPr>
        <w:t>OOB</w:t>
      </w:r>
      <w:r w:rsidRPr="005838A6">
        <w:t xml:space="preserve"> (MHz) in Table 6.5.3.1.3-1 from the edge of the channel bandwidth.</w:t>
      </w:r>
    </w:p>
    <w:p w14:paraId="60D64876" w14:textId="77777777" w:rsidR="00192AE7" w:rsidRPr="005838A6" w:rsidRDefault="00192AE7" w:rsidP="00192AE7">
      <w:pPr>
        <w:pStyle w:val="TH"/>
      </w:pPr>
      <w:r w:rsidRPr="005838A6">
        <w:t>Table 6.5.3.3.3.2-1: Additional requirements for “NS_17”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192AE7" w:rsidRPr="005838A6" w14:paraId="67A376E6" w14:textId="77777777" w:rsidTr="00DF573A">
        <w:trPr>
          <w:cantSplit/>
          <w:trHeight w:val="365"/>
          <w:jc w:val="center"/>
        </w:trPr>
        <w:tc>
          <w:tcPr>
            <w:tcW w:w="1526" w:type="dxa"/>
            <w:vMerge w:val="restart"/>
          </w:tcPr>
          <w:p w14:paraId="17A6C9F6" w14:textId="77777777" w:rsidR="00192AE7" w:rsidRPr="005838A6" w:rsidRDefault="00192AE7" w:rsidP="00DF573A">
            <w:pPr>
              <w:pStyle w:val="TAH"/>
              <w:jc w:val="left"/>
            </w:pPr>
            <w:r>
              <w:t>Frequency range</w:t>
            </w:r>
          </w:p>
          <w:p w14:paraId="749E95D7" w14:textId="77777777" w:rsidR="00192AE7" w:rsidRPr="005838A6" w:rsidRDefault="00192AE7" w:rsidP="00DF573A">
            <w:pPr>
              <w:pStyle w:val="TAH"/>
              <w:jc w:val="left"/>
            </w:pPr>
            <w:r w:rsidRPr="005838A6">
              <w:t>(MHz)</w:t>
            </w:r>
          </w:p>
        </w:tc>
        <w:tc>
          <w:tcPr>
            <w:tcW w:w="2967" w:type="dxa"/>
          </w:tcPr>
          <w:p w14:paraId="02E75125" w14:textId="77777777" w:rsidR="00192AE7" w:rsidRPr="005838A6" w:rsidRDefault="00192AE7" w:rsidP="00DF573A">
            <w:pPr>
              <w:pStyle w:val="TAH"/>
              <w:jc w:val="left"/>
            </w:pPr>
            <w:r w:rsidRPr="005838A6">
              <w:t>Channel bandwidth (MHz)/ Spectrum emission limit (dBm)</w:t>
            </w:r>
          </w:p>
        </w:tc>
        <w:tc>
          <w:tcPr>
            <w:tcW w:w="1870" w:type="dxa"/>
            <w:vMerge w:val="restart"/>
          </w:tcPr>
          <w:p w14:paraId="7F20AB9D" w14:textId="77777777" w:rsidR="00192AE7" w:rsidRPr="005838A6" w:rsidRDefault="00192AE7" w:rsidP="00DF573A">
            <w:pPr>
              <w:pStyle w:val="TAH"/>
              <w:jc w:val="left"/>
            </w:pPr>
            <w:r w:rsidRPr="005838A6">
              <w:t xml:space="preserve">Measurement bandwidth </w:t>
            </w:r>
          </w:p>
        </w:tc>
        <w:tc>
          <w:tcPr>
            <w:tcW w:w="832" w:type="dxa"/>
            <w:vMerge w:val="restart"/>
          </w:tcPr>
          <w:p w14:paraId="2364A891" w14:textId="77777777" w:rsidR="00192AE7" w:rsidRPr="005838A6" w:rsidRDefault="00192AE7" w:rsidP="00DF573A">
            <w:pPr>
              <w:pStyle w:val="TAH"/>
              <w:jc w:val="left"/>
            </w:pPr>
            <w:r w:rsidRPr="005838A6">
              <w:t>NOTE</w:t>
            </w:r>
          </w:p>
        </w:tc>
      </w:tr>
      <w:tr w:rsidR="00192AE7" w:rsidRPr="005838A6" w14:paraId="63F5982C" w14:textId="77777777" w:rsidTr="00DF573A">
        <w:trPr>
          <w:cantSplit/>
          <w:jc w:val="center"/>
        </w:trPr>
        <w:tc>
          <w:tcPr>
            <w:tcW w:w="1526" w:type="dxa"/>
            <w:vMerge/>
          </w:tcPr>
          <w:p w14:paraId="0515468D" w14:textId="77777777" w:rsidR="00192AE7" w:rsidRPr="005838A6" w:rsidRDefault="00192AE7" w:rsidP="00DF573A"/>
        </w:tc>
        <w:tc>
          <w:tcPr>
            <w:tcW w:w="2967" w:type="dxa"/>
          </w:tcPr>
          <w:p w14:paraId="1C403F67" w14:textId="77777777" w:rsidR="00192AE7" w:rsidRPr="005838A6" w:rsidRDefault="00192AE7" w:rsidP="00DF573A">
            <w:pPr>
              <w:pStyle w:val="TAL"/>
            </w:pPr>
            <w:r>
              <w:t xml:space="preserve">3, </w:t>
            </w:r>
            <w:r w:rsidRPr="005838A6">
              <w:t>5, 10</w:t>
            </w:r>
          </w:p>
        </w:tc>
        <w:tc>
          <w:tcPr>
            <w:tcW w:w="1870" w:type="dxa"/>
            <w:vMerge/>
          </w:tcPr>
          <w:p w14:paraId="67CD2463" w14:textId="77777777" w:rsidR="00192AE7" w:rsidRPr="005838A6" w:rsidRDefault="00192AE7" w:rsidP="00DF573A">
            <w:pPr>
              <w:rPr>
                <w:snapToGrid w:val="0"/>
              </w:rPr>
            </w:pPr>
          </w:p>
        </w:tc>
        <w:tc>
          <w:tcPr>
            <w:tcW w:w="832" w:type="dxa"/>
            <w:vMerge/>
          </w:tcPr>
          <w:p w14:paraId="43F9DF3A" w14:textId="77777777" w:rsidR="00192AE7" w:rsidRPr="005838A6" w:rsidRDefault="00192AE7" w:rsidP="00DF573A">
            <w:pPr>
              <w:rPr>
                <w:snapToGrid w:val="0"/>
              </w:rPr>
            </w:pPr>
          </w:p>
        </w:tc>
      </w:tr>
      <w:tr w:rsidR="00192AE7" w:rsidRPr="005838A6" w14:paraId="17FF3FE6" w14:textId="77777777" w:rsidTr="00DF573A">
        <w:trPr>
          <w:jc w:val="center"/>
        </w:trPr>
        <w:tc>
          <w:tcPr>
            <w:tcW w:w="1526" w:type="dxa"/>
          </w:tcPr>
          <w:p w14:paraId="5FDBC399" w14:textId="77777777" w:rsidR="00192AE7" w:rsidRPr="005838A6" w:rsidRDefault="00192AE7" w:rsidP="00DF573A">
            <w:pPr>
              <w:pStyle w:val="TAL"/>
            </w:pPr>
            <w:r w:rsidRPr="005838A6">
              <w:t>470 ≤ f ≤ 710</w:t>
            </w:r>
          </w:p>
        </w:tc>
        <w:tc>
          <w:tcPr>
            <w:tcW w:w="2967" w:type="dxa"/>
          </w:tcPr>
          <w:p w14:paraId="0CEBA8D7" w14:textId="77777777" w:rsidR="00192AE7" w:rsidRPr="005838A6" w:rsidRDefault="00192AE7" w:rsidP="00DF573A">
            <w:pPr>
              <w:pStyle w:val="TAL"/>
            </w:pPr>
            <w:r w:rsidRPr="005838A6">
              <w:t>-26.2</w:t>
            </w:r>
          </w:p>
        </w:tc>
        <w:tc>
          <w:tcPr>
            <w:tcW w:w="1870" w:type="dxa"/>
          </w:tcPr>
          <w:p w14:paraId="47B8F4EE" w14:textId="77777777" w:rsidR="00192AE7" w:rsidRPr="005838A6" w:rsidRDefault="00192AE7" w:rsidP="00DF573A">
            <w:pPr>
              <w:pStyle w:val="TAL"/>
            </w:pPr>
            <w:r w:rsidRPr="005838A6">
              <w:t>6 MHz</w:t>
            </w:r>
          </w:p>
        </w:tc>
        <w:tc>
          <w:tcPr>
            <w:tcW w:w="832" w:type="dxa"/>
          </w:tcPr>
          <w:p w14:paraId="1D992A7A" w14:textId="77777777" w:rsidR="00192AE7" w:rsidRPr="005838A6" w:rsidRDefault="00192AE7" w:rsidP="00DF573A">
            <w:pPr>
              <w:pStyle w:val="TAL"/>
            </w:pPr>
            <w:r w:rsidRPr="005838A6">
              <w:t>1</w:t>
            </w:r>
          </w:p>
        </w:tc>
      </w:tr>
      <w:tr w:rsidR="00192AE7" w:rsidRPr="005838A6" w14:paraId="44C342FC" w14:textId="77777777" w:rsidTr="00DF573A">
        <w:trPr>
          <w:jc w:val="center"/>
        </w:trPr>
        <w:tc>
          <w:tcPr>
            <w:tcW w:w="7195" w:type="dxa"/>
            <w:gridSpan w:val="4"/>
          </w:tcPr>
          <w:p w14:paraId="36430929" w14:textId="77777777" w:rsidR="00192AE7" w:rsidRPr="005838A6" w:rsidRDefault="00192AE7" w:rsidP="00DF573A">
            <w:pPr>
              <w:pStyle w:val="TAN"/>
            </w:pPr>
            <w:r w:rsidRPr="005838A6">
              <w:t>NOTE 1:</w:t>
            </w:r>
            <w:r w:rsidRPr="005838A6">
              <w:tab/>
              <w:t>Applicable when the assigned NR carrier is confined within 718 MHz and 748 MHz and when the channel bandwidth is 5 or 10 MHz.</w:t>
            </w:r>
          </w:p>
        </w:tc>
      </w:tr>
    </w:tbl>
    <w:p w14:paraId="11ED9644" w14:textId="77777777" w:rsidR="00192AE7" w:rsidRPr="005838A6" w:rsidRDefault="00192AE7" w:rsidP="00192AE7"/>
    <w:p w14:paraId="62AA6493" w14:textId="77777777" w:rsidR="00192AE7" w:rsidRPr="005838A6" w:rsidRDefault="00192AE7" w:rsidP="00192AE7">
      <w:r w:rsidRPr="005838A6">
        <w:t>The normative reference for this requirement is TS 38.101-1 [2] subclause 6.5.3.3.2.</w:t>
      </w:r>
    </w:p>
    <w:p w14:paraId="3DE14C3F" w14:textId="77777777" w:rsidR="00192AE7" w:rsidRPr="005838A6" w:rsidRDefault="00192AE7" w:rsidP="00192AE7">
      <w:pPr>
        <w:pStyle w:val="H6"/>
      </w:pPr>
      <w:r w:rsidRPr="005838A6">
        <w:t>6.5.3.3.3.3</w:t>
      </w:r>
      <w:r w:rsidRPr="005838A6">
        <w:tab/>
        <w:t>Minimum conformance requirements (network signalling value "NS_18")</w:t>
      </w:r>
    </w:p>
    <w:p w14:paraId="0736D57F" w14:textId="77777777" w:rsidR="00192AE7" w:rsidRPr="005838A6" w:rsidRDefault="00192AE7" w:rsidP="00192AE7">
      <w:r w:rsidRPr="005838A6">
        <w:t>When “NS_18” is indicated in the cell, the power of any UE emission shall not exceed the levels specified in Table 6.5.3.3.3.3-1. This requirement</w:t>
      </w:r>
      <w:r w:rsidRPr="005838A6">
        <w:rPr>
          <w:rFonts w:cs="v5.0.0"/>
          <w:snapToGrid w:val="0"/>
        </w:rPr>
        <w:t xml:space="preserve"> also applies for the frequency ranges that are less than </w:t>
      </w:r>
      <w:r w:rsidRPr="005838A6">
        <w:t>F</w:t>
      </w:r>
      <w:r w:rsidRPr="005838A6">
        <w:rPr>
          <w:vertAlign w:val="subscript"/>
        </w:rPr>
        <w:t>OOB</w:t>
      </w:r>
      <w:r w:rsidRPr="005838A6">
        <w:t xml:space="preserve"> (MHz) in Table 6.5.3.1.3-1 from the edge of the channel bandwidth.</w:t>
      </w:r>
    </w:p>
    <w:p w14:paraId="5DA91CFC" w14:textId="77777777" w:rsidR="00192AE7" w:rsidRPr="005838A6" w:rsidRDefault="00192AE7" w:rsidP="00192AE7">
      <w:pPr>
        <w:pStyle w:val="TH"/>
      </w:pPr>
      <w:r w:rsidRPr="005838A6">
        <w:t>Table 6.5.3.3.3.3-1: Additional requirements for “NS_18”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192AE7" w:rsidRPr="005838A6" w14:paraId="198F245A" w14:textId="77777777" w:rsidTr="00DF573A">
        <w:trPr>
          <w:cantSplit/>
          <w:trHeight w:val="365"/>
          <w:jc w:val="center"/>
        </w:trPr>
        <w:tc>
          <w:tcPr>
            <w:tcW w:w="1526" w:type="dxa"/>
            <w:vMerge w:val="restart"/>
          </w:tcPr>
          <w:p w14:paraId="3BC9E410" w14:textId="77777777" w:rsidR="00192AE7" w:rsidRPr="005838A6" w:rsidRDefault="00192AE7" w:rsidP="00DF573A">
            <w:pPr>
              <w:pStyle w:val="TAH"/>
              <w:jc w:val="left"/>
            </w:pPr>
            <w:r>
              <w:t>Frequency range</w:t>
            </w:r>
          </w:p>
          <w:p w14:paraId="4B3EFE99" w14:textId="77777777" w:rsidR="00192AE7" w:rsidRPr="005838A6" w:rsidRDefault="00192AE7" w:rsidP="00DF573A">
            <w:pPr>
              <w:pStyle w:val="TAH"/>
              <w:jc w:val="left"/>
            </w:pPr>
            <w:r w:rsidRPr="005838A6">
              <w:t>(MHz)</w:t>
            </w:r>
          </w:p>
        </w:tc>
        <w:tc>
          <w:tcPr>
            <w:tcW w:w="2967" w:type="dxa"/>
          </w:tcPr>
          <w:p w14:paraId="4ABA03AE" w14:textId="77777777" w:rsidR="00192AE7" w:rsidRPr="005838A6" w:rsidRDefault="00192AE7" w:rsidP="00DF573A">
            <w:pPr>
              <w:pStyle w:val="TAH"/>
              <w:jc w:val="left"/>
            </w:pPr>
            <w:r w:rsidRPr="005838A6">
              <w:t>Channel bandwidth (MHz)/ Spectrum emission limit (dBm)</w:t>
            </w:r>
          </w:p>
        </w:tc>
        <w:tc>
          <w:tcPr>
            <w:tcW w:w="1870" w:type="dxa"/>
            <w:vMerge w:val="restart"/>
          </w:tcPr>
          <w:p w14:paraId="5D2C0AB8" w14:textId="77777777" w:rsidR="00192AE7" w:rsidRPr="005838A6" w:rsidRDefault="00192AE7" w:rsidP="00DF573A">
            <w:pPr>
              <w:pStyle w:val="TAH"/>
              <w:jc w:val="left"/>
            </w:pPr>
            <w:r w:rsidRPr="005838A6">
              <w:t xml:space="preserve">Measurement bandwidth </w:t>
            </w:r>
          </w:p>
        </w:tc>
        <w:tc>
          <w:tcPr>
            <w:tcW w:w="832" w:type="dxa"/>
            <w:vMerge w:val="restart"/>
          </w:tcPr>
          <w:p w14:paraId="7DA40CE2" w14:textId="77777777" w:rsidR="00192AE7" w:rsidRPr="005838A6" w:rsidRDefault="00192AE7" w:rsidP="00DF573A">
            <w:pPr>
              <w:pStyle w:val="TAH"/>
              <w:jc w:val="left"/>
            </w:pPr>
          </w:p>
        </w:tc>
      </w:tr>
      <w:tr w:rsidR="00192AE7" w:rsidRPr="005838A6" w14:paraId="5504323C" w14:textId="77777777" w:rsidTr="00DF573A">
        <w:trPr>
          <w:cantSplit/>
          <w:jc w:val="center"/>
        </w:trPr>
        <w:tc>
          <w:tcPr>
            <w:tcW w:w="1526" w:type="dxa"/>
            <w:vMerge/>
          </w:tcPr>
          <w:p w14:paraId="23725A0D" w14:textId="77777777" w:rsidR="00192AE7" w:rsidRPr="005838A6" w:rsidRDefault="00192AE7" w:rsidP="00DF573A">
            <w:pPr>
              <w:pStyle w:val="TAH"/>
              <w:jc w:val="left"/>
            </w:pPr>
          </w:p>
        </w:tc>
        <w:tc>
          <w:tcPr>
            <w:tcW w:w="2967" w:type="dxa"/>
          </w:tcPr>
          <w:p w14:paraId="74F577E4" w14:textId="77777777" w:rsidR="00192AE7" w:rsidRPr="005838A6" w:rsidRDefault="00192AE7" w:rsidP="00DF573A">
            <w:pPr>
              <w:pStyle w:val="TAH"/>
              <w:jc w:val="left"/>
            </w:pPr>
            <w:r>
              <w:t xml:space="preserve">3, </w:t>
            </w:r>
            <w:r w:rsidRPr="005838A6">
              <w:t>5, 10, 15, 20, 30</w:t>
            </w:r>
          </w:p>
        </w:tc>
        <w:tc>
          <w:tcPr>
            <w:tcW w:w="1870" w:type="dxa"/>
            <w:vMerge/>
          </w:tcPr>
          <w:p w14:paraId="08055780" w14:textId="77777777" w:rsidR="00192AE7" w:rsidRPr="005838A6" w:rsidRDefault="00192AE7" w:rsidP="00DF573A"/>
        </w:tc>
        <w:tc>
          <w:tcPr>
            <w:tcW w:w="832" w:type="dxa"/>
            <w:vMerge/>
          </w:tcPr>
          <w:p w14:paraId="4FFA6BBE" w14:textId="77777777" w:rsidR="00192AE7" w:rsidRPr="005838A6" w:rsidRDefault="00192AE7" w:rsidP="00DF573A"/>
        </w:tc>
      </w:tr>
      <w:tr w:rsidR="00192AE7" w:rsidRPr="005838A6" w14:paraId="1211B923" w14:textId="77777777" w:rsidTr="00DF573A">
        <w:trPr>
          <w:jc w:val="center"/>
        </w:trPr>
        <w:tc>
          <w:tcPr>
            <w:tcW w:w="1526" w:type="dxa"/>
          </w:tcPr>
          <w:p w14:paraId="1D081C50" w14:textId="77777777" w:rsidR="00192AE7" w:rsidRPr="005838A6" w:rsidRDefault="00192AE7" w:rsidP="00DF573A">
            <w:pPr>
              <w:pStyle w:val="TAC"/>
              <w:jc w:val="left"/>
            </w:pPr>
            <w:r w:rsidRPr="005838A6">
              <w:t>692-698</w:t>
            </w:r>
          </w:p>
        </w:tc>
        <w:tc>
          <w:tcPr>
            <w:tcW w:w="2967" w:type="dxa"/>
          </w:tcPr>
          <w:p w14:paraId="5B32EDD8" w14:textId="77777777" w:rsidR="00192AE7" w:rsidRPr="005838A6" w:rsidRDefault="00192AE7" w:rsidP="00DF573A">
            <w:pPr>
              <w:pStyle w:val="TAC"/>
              <w:jc w:val="left"/>
            </w:pPr>
            <w:r w:rsidRPr="005838A6">
              <w:t>-26.2</w:t>
            </w:r>
          </w:p>
        </w:tc>
        <w:tc>
          <w:tcPr>
            <w:tcW w:w="1870" w:type="dxa"/>
          </w:tcPr>
          <w:p w14:paraId="4BDB6DEE" w14:textId="77777777" w:rsidR="00192AE7" w:rsidRPr="005838A6" w:rsidRDefault="00192AE7" w:rsidP="00DF573A">
            <w:pPr>
              <w:pStyle w:val="TAC"/>
              <w:jc w:val="left"/>
            </w:pPr>
            <w:r w:rsidRPr="005838A6">
              <w:t>6 MHz</w:t>
            </w:r>
          </w:p>
        </w:tc>
        <w:tc>
          <w:tcPr>
            <w:tcW w:w="832" w:type="dxa"/>
          </w:tcPr>
          <w:p w14:paraId="3C1523F8" w14:textId="77777777" w:rsidR="00192AE7" w:rsidRPr="005838A6" w:rsidRDefault="00192AE7" w:rsidP="00DF573A">
            <w:pPr>
              <w:pStyle w:val="TAC"/>
              <w:jc w:val="left"/>
            </w:pPr>
          </w:p>
        </w:tc>
      </w:tr>
    </w:tbl>
    <w:p w14:paraId="4CF83799" w14:textId="77777777" w:rsidR="00192AE7" w:rsidRPr="005838A6" w:rsidRDefault="00192AE7" w:rsidP="00192AE7"/>
    <w:p w14:paraId="6979D826" w14:textId="77777777" w:rsidR="00192AE7" w:rsidRPr="005838A6" w:rsidRDefault="00192AE7" w:rsidP="00192AE7">
      <w:r w:rsidRPr="005838A6">
        <w:t>The normative reference for this requirement is TS 38.101-1 [2] subclause 6.5.3.3.3.</w:t>
      </w:r>
    </w:p>
    <w:p w14:paraId="02661568" w14:textId="77777777" w:rsidR="00192AE7" w:rsidRPr="005838A6" w:rsidRDefault="00192AE7" w:rsidP="00192AE7">
      <w:pPr>
        <w:pStyle w:val="H6"/>
      </w:pPr>
      <w:r w:rsidRPr="005838A6">
        <w:t>6.5.3.3.3.4</w:t>
      </w:r>
      <w:r w:rsidRPr="005838A6">
        <w:tab/>
        <w:t>Minimum conformance requirements (network signalling value "NS_05" and "NS_05U")</w:t>
      </w:r>
    </w:p>
    <w:p w14:paraId="214FE3F7" w14:textId="77777777" w:rsidR="00192AE7" w:rsidRPr="005838A6" w:rsidRDefault="00192AE7" w:rsidP="00192AE7">
      <w:r w:rsidRPr="005838A6">
        <w:t>When “NS_05” is indicated in the cell, the power of any UE emission shall not exceed the levels specified in Table 6.5.3.3.3.4-1. This requirement</w:t>
      </w:r>
      <w:r w:rsidRPr="005838A6">
        <w:rPr>
          <w:rFonts w:cs="v5.0.0"/>
          <w:snapToGrid w:val="0"/>
        </w:rPr>
        <w:t xml:space="preserve"> also applies for the frequency ranges that are less than </w:t>
      </w:r>
      <w:r w:rsidRPr="005838A6">
        <w:t>F</w:t>
      </w:r>
      <w:r w:rsidRPr="005838A6">
        <w:rPr>
          <w:vertAlign w:val="subscript"/>
        </w:rPr>
        <w:t>OOB</w:t>
      </w:r>
      <w:r w:rsidRPr="005838A6">
        <w:t xml:space="preserve"> (MHz) in Table 6.5.3.1.3-1 from the edge of the channel bandwidth.</w:t>
      </w:r>
    </w:p>
    <w:p w14:paraId="10E94284" w14:textId="77777777" w:rsidR="00192AE7" w:rsidRPr="005838A6" w:rsidRDefault="00192AE7" w:rsidP="00192AE7">
      <w:pPr>
        <w:pStyle w:val="TH"/>
      </w:pPr>
      <w:r w:rsidRPr="005838A6">
        <w:t>Table 6.5.3.3.3.4-1: Additional requirements for "NS_05" and "NS_05U"</w:t>
      </w:r>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1"/>
        <w:gridCol w:w="4394"/>
        <w:gridCol w:w="1377"/>
        <w:gridCol w:w="865"/>
      </w:tblGrid>
      <w:tr w:rsidR="00192AE7" w:rsidRPr="005838A6" w14:paraId="2346418F" w14:textId="77777777" w:rsidTr="00DF573A">
        <w:trPr>
          <w:cantSplit/>
          <w:trHeight w:val="377"/>
          <w:jc w:val="center"/>
        </w:trPr>
        <w:tc>
          <w:tcPr>
            <w:tcW w:w="2091" w:type="dxa"/>
            <w:vMerge w:val="restart"/>
          </w:tcPr>
          <w:p w14:paraId="5FA98CE1" w14:textId="77777777" w:rsidR="00192AE7" w:rsidRPr="005838A6" w:rsidRDefault="00192AE7" w:rsidP="00DF573A">
            <w:pPr>
              <w:pStyle w:val="TAH"/>
              <w:jc w:val="left"/>
              <w:rPr>
                <w:rFonts w:eastAsia="Yu Mincho"/>
              </w:rPr>
            </w:pPr>
            <w:r>
              <w:t>Frequency range</w:t>
            </w:r>
          </w:p>
          <w:p w14:paraId="068E8628" w14:textId="77777777" w:rsidR="00192AE7" w:rsidRPr="005838A6" w:rsidRDefault="00192AE7" w:rsidP="00DF573A">
            <w:pPr>
              <w:pStyle w:val="TAH"/>
              <w:jc w:val="left"/>
              <w:rPr>
                <w:rFonts w:eastAsia="Yu Mincho"/>
              </w:rPr>
            </w:pPr>
            <w:r w:rsidRPr="005838A6">
              <w:rPr>
                <w:rFonts w:eastAsia="Yu Mincho"/>
              </w:rPr>
              <w:t>(MHz)</w:t>
            </w:r>
          </w:p>
        </w:tc>
        <w:tc>
          <w:tcPr>
            <w:tcW w:w="4394" w:type="dxa"/>
          </w:tcPr>
          <w:p w14:paraId="24BD6E05" w14:textId="77777777" w:rsidR="00192AE7" w:rsidRPr="005838A6" w:rsidRDefault="00192AE7" w:rsidP="00DF573A">
            <w:pPr>
              <w:pStyle w:val="TAH"/>
              <w:jc w:val="left"/>
            </w:pPr>
            <w:r w:rsidRPr="005838A6">
              <w:rPr>
                <w:rFonts w:eastAsia="Yu Mincho"/>
              </w:rPr>
              <w:t>Channel bandwidth (MHz) / Spectrum emission limit (dBm)</w:t>
            </w:r>
          </w:p>
        </w:tc>
        <w:tc>
          <w:tcPr>
            <w:tcW w:w="1377" w:type="dxa"/>
            <w:vMerge w:val="restart"/>
          </w:tcPr>
          <w:p w14:paraId="12328638" w14:textId="77777777" w:rsidR="00192AE7" w:rsidRPr="005838A6" w:rsidRDefault="00192AE7" w:rsidP="00DF573A">
            <w:pPr>
              <w:pStyle w:val="TAH"/>
              <w:jc w:val="left"/>
              <w:rPr>
                <w:rFonts w:eastAsia="Yu Mincho"/>
              </w:rPr>
            </w:pPr>
            <w:r w:rsidRPr="005838A6">
              <w:rPr>
                <w:rFonts w:eastAsia="Yu Mincho"/>
              </w:rPr>
              <w:t>Measurement bandwidth</w:t>
            </w:r>
          </w:p>
        </w:tc>
        <w:tc>
          <w:tcPr>
            <w:tcW w:w="865" w:type="dxa"/>
            <w:vMerge w:val="restart"/>
          </w:tcPr>
          <w:p w14:paraId="3753C200" w14:textId="77777777" w:rsidR="00192AE7" w:rsidRPr="005838A6" w:rsidRDefault="00192AE7" w:rsidP="00DF573A">
            <w:pPr>
              <w:pStyle w:val="TAH"/>
              <w:jc w:val="left"/>
              <w:rPr>
                <w:rFonts w:eastAsia="Yu Mincho"/>
              </w:rPr>
            </w:pPr>
            <w:r w:rsidRPr="005838A6">
              <w:rPr>
                <w:rFonts w:eastAsia="Yu Mincho"/>
              </w:rPr>
              <w:t>NOTE</w:t>
            </w:r>
          </w:p>
        </w:tc>
      </w:tr>
      <w:tr w:rsidR="00192AE7" w:rsidRPr="005838A6" w14:paraId="3CB3B1E1" w14:textId="77777777" w:rsidTr="00DF573A">
        <w:trPr>
          <w:trHeight w:val="387"/>
          <w:jc w:val="center"/>
        </w:trPr>
        <w:tc>
          <w:tcPr>
            <w:tcW w:w="2091" w:type="dxa"/>
            <w:vMerge/>
          </w:tcPr>
          <w:p w14:paraId="594DD055" w14:textId="77777777" w:rsidR="00192AE7" w:rsidRPr="005838A6" w:rsidRDefault="00192AE7" w:rsidP="00DF573A">
            <w:pPr>
              <w:rPr>
                <w:snapToGrid w:val="0"/>
              </w:rPr>
            </w:pPr>
          </w:p>
        </w:tc>
        <w:tc>
          <w:tcPr>
            <w:tcW w:w="4394" w:type="dxa"/>
          </w:tcPr>
          <w:p w14:paraId="193E2E5D" w14:textId="77777777" w:rsidR="00192AE7" w:rsidRPr="005838A6" w:rsidRDefault="00192AE7" w:rsidP="00DF573A">
            <w:pPr>
              <w:pStyle w:val="TAC"/>
              <w:jc w:val="left"/>
              <w:rPr>
                <w:rFonts w:eastAsia="Yu Mincho"/>
              </w:rPr>
            </w:pPr>
            <w:r w:rsidRPr="005838A6">
              <w:rPr>
                <w:rFonts w:eastAsia="Yu Mincho"/>
              </w:rPr>
              <w:t>5, 10, 15, 20</w:t>
            </w:r>
          </w:p>
        </w:tc>
        <w:tc>
          <w:tcPr>
            <w:tcW w:w="1377" w:type="dxa"/>
            <w:vMerge/>
          </w:tcPr>
          <w:p w14:paraId="01856554" w14:textId="77777777" w:rsidR="00192AE7" w:rsidRPr="005838A6" w:rsidRDefault="00192AE7" w:rsidP="00DF573A">
            <w:pPr>
              <w:rPr>
                <w:snapToGrid w:val="0"/>
              </w:rPr>
            </w:pPr>
          </w:p>
        </w:tc>
        <w:tc>
          <w:tcPr>
            <w:tcW w:w="865" w:type="dxa"/>
            <w:vMerge/>
          </w:tcPr>
          <w:p w14:paraId="758CFC30" w14:textId="77777777" w:rsidR="00192AE7" w:rsidRPr="005838A6" w:rsidRDefault="00192AE7" w:rsidP="00DF573A">
            <w:pPr>
              <w:rPr>
                <w:snapToGrid w:val="0"/>
              </w:rPr>
            </w:pPr>
          </w:p>
        </w:tc>
      </w:tr>
      <w:tr w:rsidR="00192AE7" w:rsidRPr="005838A6" w14:paraId="2E897C59" w14:textId="77777777" w:rsidTr="00DF573A">
        <w:trPr>
          <w:trHeight w:val="309"/>
          <w:jc w:val="center"/>
        </w:trPr>
        <w:tc>
          <w:tcPr>
            <w:tcW w:w="2091" w:type="dxa"/>
          </w:tcPr>
          <w:p w14:paraId="54BBCE18" w14:textId="77777777" w:rsidR="00192AE7" w:rsidRPr="005838A6" w:rsidRDefault="00192AE7" w:rsidP="00DF573A">
            <w:pPr>
              <w:pStyle w:val="TAC"/>
              <w:jc w:val="left"/>
            </w:pPr>
            <w:r w:rsidRPr="005838A6">
              <w:t xml:space="preserve">1884.5 </w:t>
            </w:r>
            <w:r w:rsidRPr="005838A6">
              <w:rPr>
                <w:rFonts w:ascii="Symbol" w:hAnsi="Symbol"/>
              </w:rPr>
              <w:t></w:t>
            </w:r>
            <w:r w:rsidRPr="005838A6">
              <w:rPr>
                <w:rFonts w:ascii="Symbol" w:hAnsi="Symbol"/>
              </w:rPr>
              <w:t></w:t>
            </w:r>
            <w:r w:rsidRPr="005838A6">
              <w:t xml:space="preserve">f </w:t>
            </w:r>
            <w:r w:rsidRPr="005838A6">
              <w:rPr>
                <w:rFonts w:ascii="Symbol" w:hAnsi="Symbol"/>
              </w:rPr>
              <w:t></w:t>
            </w:r>
            <w:r w:rsidRPr="005838A6">
              <w:t>1915.7</w:t>
            </w:r>
          </w:p>
        </w:tc>
        <w:tc>
          <w:tcPr>
            <w:tcW w:w="4394" w:type="dxa"/>
          </w:tcPr>
          <w:p w14:paraId="43DE41E4" w14:textId="77777777" w:rsidR="00192AE7" w:rsidRPr="005838A6" w:rsidRDefault="00192AE7" w:rsidP="00DF573A">
            <w:pPr>
              <w:pStyle w:val="TAC"/>
              <w:jc w:val="left"/>
            </w:pPr>
            <w:r w:rsidRPr="005838A6">
              <w:t>-41</w:t>
            </w:r>
          </w:p>
        </w:tc>
        <w:tc>
          <w:tcPr>
            <w:tcW w:w="1377" w:type="dxa"/>
          </w:tcPr>
          <w:p w14:paraId="40929322" w14:textId="77777777" w:rsidR="00192AE7" w:rsidRPr="005838A6" w:rsidRDefault="00192AE7" w:rsidP="00DF573A">
            <w:pPr>
              <w:pStyle w:val="TAC"/>
              <w:jc w:val="left"/>
            </w:pPr>
            <w:r w:rsidRPr="005838A6">
              <w:t>300 kHz</w:t>
            </w:r>
          </w:p>
        </w:tc>
        <w:tc>
          <w:tcPr>
            <w:tcW w:w="865" w:type="dxa"/>
          </w:tcPr>
          <w:p w14:paraId="522347E2" w14:textId="77777777" w:rsidR="00192AE7" w:rsidRPr="005838A6" w:rsidRDefault="00192AE7" w:rsidP="00DF573A">
            <w:pPr>
              <w:pStyle w:val="TAC"/>
              <w:jc w:val="left"/>
            </w:pPr>
          </w:p>
        </w:tc>
      </w:tr>
    </w:tbl>
    <w:p w14:paraId="6B74349A" w14:textId="77777777" w:rsidR="00192AE7" w:rsidRPr="005838A6" w:rsidRDefault="00192AE7" w:rsidP="00192AE7"/>
    <w:p w14:paraId="6412E2B7" w14:textId="77777777" w:rsidR="00192AE7" w:rsidRPr="005838A6" w:rsidRDefault="00192AE7" w:rsidP="00192AE7">
      <w:r w:rsidRPr="005838A6">
        <w:t>The normative reference for this requirement is TS 38.101-1 [2] subclause 6.5.3.3.4.</w:t>
      </w:r>
    </w:p>
    <w:p w14:paraId="4390808A" w14:textId="77777777" w:rsidR="00192AE7" w:rsidRPr="005838A6" w:rsidRDefault="00192AE7" w:rsidP="00192AE7">
      <w:pPr>
        <w:pStyle w:val="H6"/>
      </w:pPr>
      <w:r w:rsidRPr="005838A6">
        <w:t>6.5.3.3.3.5</w:t>
      </w:r>
      <w:r w:rsidRPr="005838A6">
        <w:tab/>
        <w:t>Minimum conformance requirements (network signalling value "NS_43" and "NS_43U")</w:t>
      </w:r>
    </w:p>
    <w:p w14:paraId="19A003DA" w14:textId="77777777" w:rsidR="00192AE7" w:rsidRPr="005838A6" w:rsidRDefault="00192AE7" w:rsidP="00192AE7">
      <w:r w:rsidRPr="005838A6">
        <w:t>When “NS_43” is indicated in the cell, the power of any UE emission shall not exceed the levels specified in Table 6.5.3.3.3.5-1. This requirement</w:t>
      </w:r>
      <w:r w:rsidRPr="005838A6">
        <w:rPr>
          <w:rFonts w:cs="v5.0.0"/>
          <w:snapToGrid w:val="0"/>
        </w:rPr>
        <w:t xml:space="preserve"> also applies for the frequency ranges that are less than </w:t>
      </w:r>
      <w:r w:rsidRPr="005838A6">
        <w:t>F</w:t>
      </w:r>
      <w:r w:rsidRPr="005838A6">
        <w:rPr>
          <w:vertAlign w:val="subscript"/>
        </w:rPr>
        <w:t>OOB</w:t>
      </w:r>
      <w:r w:rsidRPr="005838A6">
        <w:t xml:space="preserve"> (MHz) in Table 6.5.3.1.3-1 from the edge of the channel bandwidth.</w:t>
      </w:r>
    </w:p>
    <w:p w14:paraId="2AC0943E" w14:textId="77777777" w:rsidR="00192AE7" w:rsidRPr="005838A6" w:rsidRDefault="00192AE7" w:rsidP="00192AE7">
      <w:pPr>
        <w:pStyle w:val="TH"/>
      </w:pPr>
      <w:r w:rsidRPr="005838A6">
        <w:t>Table 6.5.3.3.3.5-1: Additional requirement for "NS_43" and "NS_43U"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5"/>
        <w:gridCol w:w="3339"/>
        <w:gridCol w:w="2327"/>
      </w:tblGrid>
      <w:tr w:rsidR="00192AE7" w:rsidRPr="005838A6" w14:paraId="51D5D711" w14:textId="77777777" w:rsidTr="00DF573A">
        <w:trPr>
          <w:cantSplit/>
          <w:trHeight w:val="375"/>
          <w:jc w:val="center"/>
        </w:trPr>
        <w:tc>
          <w:tcPr>
            <w:tcW w:w="1755" w:type="dxa"/>
            <w:vMerge w:val="restart"/>
          </w:tcPr>
          <w:p w14:paraId="3903E464" w14:textId="77777777" w:rsidR="00192AE7" w:rsidRPr="005838A6" w:rsidRDefault="00192AE7" w:rsidP="00DF573A">
            <w:pPr>
              <w:pStyle w:val="TAH"/>
              <w:jc w:val="left"/>
            </w:pPr>
            <w:r>
              <w:t>Frequency range</w:t>
            </w:r>
          </w:p>
          <w:p w14:paraId="655DB04F" w14:textId="77777777" w:rsidR="00192AE7" w:rsidRPr="005838A6" w:rsidRDefault="00192AE7" w:rsidP="00DF573A">
            <w:pPr>
              <w:pStyle w:val="TAH"/>
              <w:jc w:val="left"/>
            </w:pPr>
            <w:r w:rsidRPr="005838A6">
              <w:t>(MHz)</w:t>
            </w:r>
          </w:p>
        </w:tc>
        <w:tc>
          <w:tcPr>
            <w:tcW w:w="3339" w:type="dxa"/>
          </w:tcPr>
          <w:p w14:paraId="5641BAB0" w14:textId="77777777" w:rsidR="00192AE7" w:rsidRPr="005838A6" w:rsidRDefault="00192AE7" w:rsidP="00DF573A">
            <w:pPr>
              <w:pStyle w:val="TAH"/>
              <w:jc w:val="left"/>
            </w:pPr>
            <w:r w:rsidRPr="005838A6">
              <w:t>Channel bandwidth (MHz) / Spectrum emission limit (dBm)</w:t>
            </w:r>
          </w:p>
        </w:tc>
        <w:tc>
          <w:tcPr>
            <w:tcW w:w="0" w:type="auto"/>
            <w:vMerge w:val="restart"/>
          </w:tcPr>
          <w:p w14:paraId="32A3D2AC" w14:textId="77777777" w:rsidR="00192AE7" w:rsidRPr="005838A6" w:rsidRDefault="00192AE7" w:rsidP="00DF573A">
            <w:pPr>
              <w:pStyle w:val="TAH"/>
              <w:jc w:val="left"/>
            </w:pPr>
            <w:r w:rsidRPr="005838A6">
              <w:t xml:space="preserve">Measurement bandwidth </w:t>
            </w:r>
          </w:p>
        </w:tc>
      </w:tr>
      <w:tr w:rsidR="00192AE7" w:rsidRPr="005838A6" w14:paraId="15A7CBA1" w14:textId="77777777" w:rsidTr="00DF573A">
        <w:trPr>
          <w:cantSplit/>
          <w:trHeight w:val="173"/>
          <w:jc w:val="center"/>
        </w:trPr>
        <w:tc>
          <w:tcPr>
            <w:tcW w:w="1755" w:type="dxa"/>
            <w:vMerge/>
          </w:tcPr>
          <w:p w14:paraId="13A88510" w14:textId="77777777" w:rsidR="00192AE7" w:rsidRPr="005838A6" w:rsidRDefault="00192AE7" w:rsidP="00DF573A"/>
        </w:tc>
        <w:tc>
          <w:tcPr>
            <w:tcW w:w="3339" w:type="dxa"/>
          </w:tcPr>
          <w:p w14:paraId="43058124" w14:textId="77777777" w:rsidR="00192AE7" w:rsidRPr="005838A6" w:rsidRDefault="00192AE7" w:rsidP="00DF573A">
            <w:pPr>
              <w:pStyle w:val="TAH"/>
              <w:jc w:val="left"/>
            </w:pPr>
            <w:r w:rsidRPr="005838A6">
              <w:t xml:space="preserve">5, 10, 15 </w:t>
            </w:r>
          </w:p>
        </w:tc>
        <w:tc>
          <w:tcPr>
            <w:tcW w:w="0" w:type="auto"/>
            <w:vMerge/>
          </w:tcPr>
          <w:p w14:paraId="4538231C" w14:textId="77777777" w:rsidR="00192AE7" w:rsidRPr="005838A6" w:rsidRDefault="00192AE7" w:rsidP="00DF573A"/>
        </w:tc>
      </w:tr>
      <w:tr w:rsidR="00192AE7" w:rsidRPr="005838A6" w14:paraId="71E17894" w14:textId="77777777" w:rsidTr="00DF573A">
        <w:trPr>
          <w:jc w:val="center"/>
        </w:trPr>
        <w:tc>
          <w:tcPr>
            <w:tcW w:w="1755" w:type="dxa"/>
          </w:tcPr>
          <w:p w14:paraId="613BACE3" w14:textId="77777777" w:rsidR="00192AE7" w:rsidRPr="005838A6" w:rsidRDefault="00192AE7" w:rsidP="00DF573A">
            <w:pPr>
              <w:pStyle w:val="TAC"/>
              <w:jc w:val="left"/>
            </w:pPr>
            <w:r w:rsidRPr="005838A6">
              <w:t>860 ≤ f ≤ 890</w:t>
            </w:r>
          </w:p>
        </w:tc>
        <w:tc>
          <w:tcPr>
            <w:tcW w:w="3339" w:type="dxa"/>
          </w:tcPr>
          <w:p w14:paraId="496472A8" w14:textId="77777777" w:rsidR="00192AE7" w:rsidRPr="005838A6" w:rsidRDefault="00192AE7" w:rsidP="00DF573A">
            <w:pPr>
              <w:pStyle w:val="TAC"/>
              <w:jc w:val="left"/>
            </w:pPr>
            <w:r w:rsidRPr="005838A6">
              <w:t>-40</w:t>
            </w:r>
          </w:p>
        </w:tc>
        <w:tc>
          <w:tcPr>
            <w:tcW w:w="0" w:type="auto"/>
          </w:tcPr>
          <w:p w14:paraId="2D8F69FA" w14:textId="77777777" w:rsidR="00192AE7" w:rsidRPr="005838A6" w:rsidRDefault="00192AE7" w:rsidP="00DF573A">
            <w:pPr>
              <w:pStyle w:val="TAC"/>
              <w:jc w:val="left"/>
            </w:pPr>
            <w:r w:rsidRPr="005838A6">
              <w:t>1 MHz</w:t>
            </w:r>
          </w:p>
        </w:tc>
      </w:tr>
      <w:tr w:rsidR="00192AE7" w:rsidRPr="005838A6" w14:paraId="1688D561" w14:textId="77777777" w:rsidTr="00DF573A">
        <w:trPr>
          <w:jc w:val="center"/>
        </w:trPr>
        <w:tc>
          <w:tcPr>
            <w:tcW w:w="7195" w:type="dxa"/>
            <w:gridSpan w:val="3"/>
          </w:tcPr>
          <w:p w14:paraId="71DBC105" w14:textId="77777777" w:rsidR="00192AE7" w:rsidRPr="005838A6" w:rsidRDefault="00192AE7" w:rsidP="00DF573A">
            <w:pPr>
              <w:pStyle w:val="TAN"/>
            </w:pPr>
            <w:r w:rsidRPr="005838A6">
              <w:t>NOTE 1: Applicable for 5 MHz and 15 MHz channel BW confined between 900 MHz and 915 MHz and for 10 MHz channel BW confined between 905 MHz and 915 MHz</w:t>
            </w:r>
          </w:p>
        </w:tc>
      </w:tr>
    </w:tbl>
    <w:p w14:paraId="1A6EA7C2" w14:textId="77777777" w:rsidR="00192AE7" w:rsidRPr="005838A6" w:rsidRDefault="00192AE7" w:rsidP="00192AE7"/>
    <w:p w14:paraId="222675D3" w14:textId="77777777" w:rsidR="00192AE7" w:rsidRPr="005838A6" w:rsidRDefault="00192AE7" w:rsidP="00192AE7">
      <w:r w:rsidRPr="005838A6">
        <w:t>The normative reference for this requirement is TS 38.101-1 [2] subclause 6.5.3.3.5.</w:t>
      </w:r>
    </w:p>
    <w:p w14:paraId="3882E9E8" w14:textId="77777777" w:rsidR="00192AE7" w:rsidRPr="005838A6" w:rsidRDefault="00192AE7" w:rsidP="00192AE7">
      <w:pPr>
        <w:pStyle w:val="H6"/>
      </w:pPr>
      <w:r w:rsidRPr="005838A6">
        <w:t>6.5.3.3.3.6</w:t>
      </w:r>
      <w:r w:rsidRPr="005838A6">
        <w:tab/>
        <w:t>Minimum conformance requirements (network signalling value "NS_37")</w:t>
      </w:r>
    </w:p>
    <w:p w14:paraId="11544359" w14:textId="77777777" w:rsidR="00192AE7" w:rsidRPr="005838A6" w:rsidRDefault="00192AE7" w:rsidP="00192AE7">
      <w:r w:rsidRPr="005838A6">
        <w:t xml:space="preserve">When </w:t>
      </w:r>
      <w:r>
        <w:t>"NS_37"</w:t>
      </w:r>
      <w:r w:rsidRPr="005838A6">
        <w:t xml:space="preserve"> is indicated in the cell, the power of any UE emission shall not exceed the levels specified in Table 6.5.3.3.</w:t>
      </w:r>
      <w:r>
        <w:t>3.</w:t>
      </w:r>
      <w:r w:rsidRPr="005838A6">
        <w:t>6-1. This requirement also applies for the frequency ranges that are less than F</w:t>
      </w:r>
      <w:r w:rsidRPr="005838A6">
        <w:rPr>
          <w:vertAlign w:val="subscript"/>
        </w:rPr>
        <w:t>OOB</w:t>
      </w:r>
      <w:r w:rsidRPr="005838A6">
        <w:t xml:space="preserve"> (MHz) in Table 6.5.3.1.3-1 from the edge of the channel bandwidth.</w:t>
      </w:r>
    </w:p>
    <w:p w14:paraId="68A86D8B" w14:textId="77777777" w:rsidR="00192AE7" w:rsidRPr="005838A6" w:rsidRDefault="00192AE7" w:rsidP="00192AE7">
      <w:pPr>
        <w:pStyle w:val="TH"/>
      </w:pPr>
      <w:r w:rsidRPr="005838A6">
        <w:t>Table 6.5.3.3.</w:t>
      </w:r>
      <w:r>
        <w:t>3.</w:t>
      </w:r>
      <w:r w:rsidRPr="005838A6">
        <w:t>6-1: Additional requirement for “NS_37”</w:t>
      </w:r>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6"/>
        <w:gridCol w:w="5846"/>
        <w:gridCol w:w="1870"/>
      </w:tblGrid>
      <w:tr w:rsidR="00192AE7" w:rsidRPr="005838A6" w14:paraId="57F006BC" w14:textId="77777777" w:rsidTr="00DF573A">
        <w:trPr>
          <w:cantSplit/>
          <w:trHeight w:val="375"/>
        </w:trPr>
        <w:tc>
          <w:tcPr>
            <w:tcW w:w="2146" w:type="dxa"/>
            <w:vMerge w:val="restart"/>
          </w:tcPr>
          <w:p w14:paraId="207F60E3" w14:textId="77777777" w:rsidR="00192AE7" w:rsidRPr="005838A6" w:rsidRDefault="00192AE7" w:rsidP="00DF573A">
            <w:pPr>
              <w:pStyle w:val="TAH"/>
              <w:jc w:val="left"/>
            </w:pPr>
            <w:r>
              <w:t>Frequency range</w:t>
            </w:r>
          </w:p>
          <w:p w14:paraId="51B4B3D0" w14:textId="77777777" w:rsidR="00192AE7" w:rsidRPr="005838A6" w:rsidRDefault="00192AE7" w:rsidP="00DF573A">
            <w:pPr>
              <w:pStyle w:val="TAH"/>
              <w:jc w:val="left"/>
            </w:pPr>
            <w:r w:rsidRPr="005838A6">
              <w:t>(MHz)</w:t>
            </w:r>
          </w:p>
        </w:tc>
        <w:tc>
          <w:tcPr>
            <w:tcW w:w="5846" w:type="dxa"/>
          </w:tcPr>
          <w:p w14:paraId="1C631A1E" w14:textId="77777777" w:rsidR="00192AE7" w:rsidRPr="005838A6" w:rsidRDefault="00192AE7" w:rsidP="00DF573A">
            <w:pPr>
              <w:pStyle w:val="TAH"/>
              <w:jc w:val="left"/>
            </w:pPr>
            <w:r w:rsidRPr="005838A6">
              <w:t xml:space="preserve">Channel bandwidth </w:t>
            </w:r>
            <w:r w:rsidRPr="005838A6">
              <w:rPr>
                <w:rFonts w:eastAsia="Yu Mincho"/>
              </w:rPr>
              <w:t>(MHz)</w:t>
            </w:r>
            <w:r w:rsidRPr="005838A6">
              <w:t xml:space="preserve"> / Spectrum emission limit (dBm)</w:t>
            </w:r>
          </w:p>
        </w:tc>
        <w:tc>
          <w:tcPr>
            <w:tcW w:w="1870" w:type="dxa"/>
            <w:vMerge w:val="restart"/>
            <w:tcBorders>
              <w:top w:val="single" w:sz="4" w:space="0" w:color="auto"/>
            </w:tcBorders>
          </w:tcPr>
          <w:p w14:paraId="20EDA56D" w14:textId="77777777" w:rsidR="00192AE7" w:rsidRPr="005838A6" w:rsidRDefault="00192AE7" w:rsidP="00DF573A">
            <w:pPr>
              <w:pStyle w:val="TAH"/>
              <w:jc w:val="left"/>
            </w:pPr>
            <w:r w:rsidRPr="005838A6">
              <w:t>Measurement bandwidth</w:t>
            </w:r>
          </w:p>
        </w:tc>
      </w:tr>
      <w:tr w:rsidR="00192AE7" w:rsidRPr="005838A6" w14:paraId="6CEB4A91" w14:textId="77777777" w:rsidTr="00DF573A">
        <w:trPr>
          <w:cantSplit/>
          <w:trHeight w:val="275"/>
        </w:trPr>
        <w:tc>
          <w:tcPr>
            <w:tcW w:w="2146" w:type="dxa"/>
            <w:vMerge/>
          </w:tcPr>
          <w:p w14:paraId="2E3F46B8" w14:textId="77777777" w:rsidR="00192AE7" w:rsidRPr="005838A6" w:rsidRDefault="00192AE7" w:rsidP="00DF573A">
            <w:pPr>
              <w:pStyle w:val="TAH"/>
              <w:jc w:val="left"/>
            </w:pPr>
          </w:p>
        </w:tc>
        <w:tc>
          <w:tcPr>
            <w:tcW w:w="5846" w:type="dxa"/>
          </w:tcPr>
          <w:p w14:paraId="4C88D450" w14:textId="77777777" w:rsidR="00192AE7" w:rsidRPr="005838A6" w:rsidRDefault="00192AE7" w:rsidP="00DF573A">
            <w:pPr>
              <w:pStyle w:val="TAC"/>
              <w:jc w:val="left"/>
              <w:rPr>
                <w:rFonts w:cs="Arial"/>
                <w:szCs w:val="18"/>
              </w:rPr>
            </w:pPr>
            <w:r w:rsidRPr="005838A6">
              <w:t xml:space="preserve">5, 10, 15, </w:t>
            </w:r>
            <w:r w:rsidRPr="005838A6">
              <w:rPr>
                <w:rFonts w:cs="Arial"/>
              </w:rPr>
              <w:t>20</w:t>
            </w:r>
          </w:p>
        </w:tc>
        <w:tc>
          <w:tcPr>
            <w:tcW w:w="1870" w:type="dxa"/>
            <w:vMerge/>
          </w:tcPr>
          <w:p w14:paraId="3845E83D" w14:textId="77777777" w:rsidR="00192AE7" w:rsidRPr="005838A6" w:rsidRDefault="00192AE7" w:rsidP="00DF573A">
            <w:pPr>
              <w:pStyle w:val="TableText"/>
            </w:pPr>
          </w:p>
        </w:tc>
      </w:tr>
      <w:tr w:rsidR="00192AE7" w:rsidRPr="005838A6" w14:paraId="782C3018" w14:textId="77777777" w:rsidTr="00DF573A">
        <w:tc>
          <w:tcPr>
            <w:tcW w:w="2146" w:type="dxa"/>
          </w:tcPr>
          <w:p w14:paraId="199897C9" w14:textId="77777777" w:rsidR="00192AE7" w:rsidRPr="005838A6" w:rsidRDefault="00192AE7" w:rsidP="00DF573A">
            <w:pPr>
              <w:pStyle w:val="TAC"/>
              <w:jc w:val="left"/>
            </w:pPr>
            <w:r w:rsidRPr="005838A6">
              <w:t>1475.9 ≤ f ≤ 1510.9</w:t>
            </w:r>
          </w:p>
        </w:tc>
        <w:tc>
          <w:tcPr>
            <w:tcW w:w="5846" w:type="dxa"/>
          </w:tcPr>
          <w:p w14:paraId="0E03BE48" w14:textId="77777777" w:rsidR="00192AE7" w:rsidRPr="005838A6" w:rsidRDefault="00192AE7" w:rsidP="00DF573A">
            <w:pPr>
              <w:pStyle w:val="TAC"/>
              <w:jc w:val="left"/>
            </w:pPr>
            <w:r w:rsidRPr="005838A6">
              <w:t>-35</w:t>
            </w:r>
          </w:p>
        </w:tc>
        <w:tc>
          <w:tcPr>
            <w:tcW w:w="1870" w:type="dxa"/>
          </w:tcPr>
          <w:p w14:paraId="40A795D7" w14:textId="77777777" w:rsidR="00192AE7" w:rsidRPr="005838A6" w:rsidRDefault="00192AE7" w:rsidP="00DF573A">
            <w:pPr>
              <w:pStyle w:val="TAC"/>
              <w:jc w:val="left"/>
            </w:pPr>
            <w:r w:rsidRPr="005838A6">
              <w:t>1 MHz</w:t>
            </w:r>
          </w:p>
        </w:tc>
      </w:tr>
    </w:tbl>
    <w:p w14:paraId="523E0480" w14:textId="77777777" w:rsidR="00192AE7" w:rsidRPr="005838A6" w:rsidRDefault="00192AE7" w:rsidP="00192AE7"/>
    <w:p w14:paraId="303F7F0A" w14:textId="77777777" w:rsidR="00192AE7" w:rsidRPr="005838A6" w:rsidRDefault="00192AE7" w:rsidP="00192AE7">
      <w:r w:rsidRPr="005838A6">
        <w:t>The normative reference for this requirement is TS 38.101-1 [2] subclause 6.5.3.3.6.</w:t>
      </w:r>
    </w:p>
    <w:p w14:paraId="0EF962A0" w14:textId="77777777" w:rsidR="00192AE7" w:rsidRPr="005838A6" w:rsidRDefault="00192AE7" w:rsidP="00192AE7">
      <w:pPr>
        <w:pStyle w:val="H6"/>
      </w:pPr>
      <w:r w:rsidRPr="005838A6">
        <w:t>6.5.3.3.3.7</w:t>
      </w:r>
      <w:r w:rsidRPr="005838A6">
        <w:tab/>
        <w:t>Minimum conformance requirements (network signalling value "NS_38")</w:t>
      </w:r>
    </w:p>
    <w:p w14:paraId="10494C40" w14:textId="77777777" w:rsidR="00192AE7" w:rsidRPr="005838A6" w:rsidRDefault="00192AE7" w:rsidP="00192AE7">
      <w:r w:rsidRPr="005838A6">
        <w:t xml:space="preserve">When </w:t>
      </w:r>
      <w:r>
        <w:t>"NS_38"</w:t>
      </w:r>
      <w:r w:rsidRPr="005838A6">
        <w:t xml:space="preserve"> is indicated in the cell, the power of any UE emission shall not exceed the levels specified in Table 6.5.3.3.</w:t>
      </w:r>
      <w:r>
        <w:t>3.</w:t>
      </w:r>
      <w:r w:rsidRPr="005838A6">
        <w:t>7-1. This requirement also applies for the frequency ranges that are less than F</w:t>
      </w:r>
      <w:r w:rsidRPr="005838A6">
        <w:rPr>
          <w:vertAlign w:val="subscript"/>
        </w:rPr>
        <w:t>OOB</w:t>
      </w:r>
      <w:r w:rsidRPr="005838A6">
        <w:t xml:space="preserve"> (MHz) in Table 6.5.3.1.3-1 from the edge of the channel bandwidth.</w:t>
      </w:r>
    </w:p>
    <w:p w14:paraId="66FEE899" w14:textId="77777777" w:rsidR="00192AE7" w:rsidRPr="005838A6" w:rsidRDefault="00192AE7" w:rsidP="00192AE7">
      <w:pPr>
        <w:pStyle w:val="TH"/>
      </w:pPr>
      <w:r w:rsidRPr="005838A6">
        <w:t>Table 6.5.3.3.</w:t>
      </w:r>
      <w:r>
        <w:t>3.</w:t>
      </w:r>
      <w:r w:rsidRPr="005838A6">
        <w:t>7-1: Additional requirements for “NS_38”</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192AE7" w:rsidRPr="005838A6" w14:paraId="601DDE29" w14:textId="77777777" w:rsidTr="00DF573A">
        <w:trPr>
          <w:jc w:val="center"/>
        </w:trPr>
        <w:tc>
          <w:tcPr>
            <w:tcW w:w="2120" w:type="dxa"/>
            <w:vMerge w:val="restart"/>
          </w:tcPr>
          <w:p w14:paraId="5C2E1C02" w14:textId="77777777" w:rsidR="00192AE7" w:rsidRPr="005838A6" w:rsidRDefault="00192AE7" w:rsidP="00DF573A">
            <w:pPr>
              <w:pStyle w:val="TAH"/>
              <w:jc w:val="left"/>
            </w:pPr>
            <w:r>
              <w:t>Frequency range</w:t>
            </w:r>
          </w:p>
          <w:p w14:paraId="6FF55E2D" w14:textId="77777777" w:rsidR="00192AE7" w:rsidRPr="005838A6" w:rsidRDefault="00192AE7" w:rsidP="00DF573A">
            <w:pPr>
              <w:pStyle w:val="TAH"/>
              <w:jc w:val="left"/>
            </w:pPr>
            <w:r w:rsidRPr="005838A6">
              <w:t>(MHz)</w:t>
            </w:r>
          </w:p>
        </w:tc>
        <w:tc>
          <w:tcPr>
            <w:tcW w:w="3686" w:type="dxa"/>
          </w:tcPr>
          <w:p w14:paraId="332AE24E" w14:textId="77777777" w:rsidR="00192AE7" w:rsidRPr="005838A6" w:rsidRDefault="00192AE7" w:rsidP="00DF573A">
            <w:pPr>
              <w:pStyle w:val="TAH"/>
              <w:jc w:val="left"/>
            </w:pPr>
            <w:r w:rsidRPr="005838A6">
              <w:t xml:space="preserve">Channel bandwidth </w:t>
            </w:r>
            <w:r w:rsidRPr="005838A6">
              <w:rPr>
                <w:rFonts w:eastAsia="Yu Mincho"/>
              </w:rPr>
              <w:t>(MHz)</w:t>
            </w:r>
            <w:r w:rsidRPr="005838A6">
              <w:t xml:space="preserve"> / Spectrum emission limit </w:t>
            </w:r>
          </w:p>
          <w:p w14:paraId="0F388ADA" w14:textId="77777777" w:rsidR="00192AE7" w:rsidRPr="005838A6" w:rsidRDefault="00192AE7" w:rsidP="00DF573A">
            <w:pPr>
              <w:pStyle w:val="TAH"/>
              <w:jc w:val="left"/>
            </w:pPr>
            <w:r w:rsidRPr="005838A6">
              <w:t>(dBm)</w:t>
            </w:r>
          </w:p>
        </w:tc>
        <w:tc>
          <w:tcPr>
            <w:tcW w:w="1701" w:type="dxa"/>
            <w:vMerge w:val="restart"/>
          </w:tcPr>
          <w:p w14:paraId="07338FBC" w14:textId="77777777" w:rsidR="00192AE7" w:rsidRPr="005838A6" w:rsidRDefault="00192AE7" w:rsidP="00DF573A">
            <w:pPr>
              <w:pStyle w:val="TAH"/>
              <w:jc w:val="left"/>
            </w:pPr>
            <w:r w:rsidRPr="005838A6">
              <w:t>Measurement bandwidth</w:t>
            </w:r>
          </w:p>
        </w:tc>
      </w:tr>
      <w:tr w:rsidR="00192AE7" w:rsidRPr="005838A6" w14:paraId="53BDCC61" w14:textId="77777777" w:rsidTr="00DF573A">
        <w:trPr>
          <w:jc w:val="center"/>
        </w:trPr>
        <w:tc>
          <w:tcPr>
            <w:tcW w:w="2120" w:type="dxa"/>
            <w:vMerge/>
          </w:tcPr>
          <w:p w14:paraId="74E0B3F1" w14:textId="77777777" w:rsidR="00192AE7" w:rsidRPr="005838A6" w:rsidRDefault="00192AE7" w:rsidP="00DF573A">
            <w:pPr>
              <w:pStyle w:val="TAH"/>
              <w:jc w:val="left"/>
            </w:pPr>
          </w:p>
        </w:tc>
        <w:tc>
          <w:tcPr>
            <w:tcW w:w="3686" w:type="dxa"/>
          </w:tcPr>
          <w:p w14:paraId="6B6417B7" w14:textId="77777777" w:rsidR="00192AE7" w:rsidRPr="005838A6" w:rsidRDefault="00192AE7" w:rsidP="00DF573A">
            <w:pPr>
              <w:pStyle w:val="TAC"/>
              <w:jc w:val="left"/>
            </w:pPr>
            <w:r w:rsidRPr="005838A6">
              <w:t>5, 10, 15, 20</w:t>
            </w:r>
          </w:p>
        </w:tc>
        <w:tc>
          <w:tcPr>
            <w:tcW w:w="1701" w:type="dxa"/>
            <w:vMerge/>
          </w:tcPr>
          <w:p w14:paraId="79EEA85C" w14:textId="77777777" w:rsidR="00192AE7" w:rsidRPr="005838A6" w:rsidRDefault="00192AE7" w:rsidP="00DF573A">
            <w:pPr>
              <w:pStyle w:val="TAH"/>
              <w:jc w:val="left"/>
            </w:pPr>
          </w:p>
        </w:tc>
      </w:tr>
      <w:tr w:rsidR="00192AE7" w:rsidRPr="005838A6" w14:paraId="14F53EB3" w14:textId="77777777" w:rsidTr="00DF573A">
        <w:trPr>
          <w:jc w:val="center"/>
        </w:trPr>
        <w:tc>
          <w:tcPr>
            <w:tcW w:w="2120" w:type="dxa"/>
          </w:tcPr>
          <w:p w14:paraId="335681ED" w14:textId="77777777" w:rsidR="00192AE7" w:rsidRPr="005838A6" w:rsidRDefault="00192AE7" w:rsidP="00DF573A">
            <w:pPr>
              <w:pStyle w:val="TAC"/>
              <w:jc w:val="left"/>
            </w:pPr>
            <w:r w:rsidRPr="005838A6">
              <w:t>1400 ≤ f ≤ 1427</w:t>
            </w:r>
          </w:p>
        </w:tc>
        <w:tc>
          <w:tcPr>
            <w:tcW w:w="3686" w:type="dxa"/>
          </w:tcPr>
          <w:p w14:paraId="18C32F07" w14:textId="77777777" w:rsidR="00192AE7" w:rsidRPr="005838A6" w:rsidRDefault="00192AE7" w:rsidP="00DF573A">
            <w:pPr>
              <w:pStyle w:val="TAC"/>
              <w:jc w:val="left"/>
            </w:pPr>
            <w:r w:rsidRPr="005838A6">
              <w:t>-32</w:t>
            </w:r>
          </w:p>
        </w:tc>
        <w:tc>
          <w:tcPr>
            <w:tcW w:w="1701" w:type="dxa"/>
          </w:tcPr>
          <w:p w14:paraId="12EFCF6D" w14:textId="77777777" w:rsidR="00192AE7" w:rsidRPr="005838A6" w:rsidRDefault="00192AE7" w:rsidP="00DF573A">
            <w:pPr>
              <w:pStyle w:val="TAC"/>
              <w:jc w:val="left"/>
            </w:pPr>
            <w:r w:rsidRPr="005838A6">
              <w:t>27 MHz</w:t>
            </w:r>
          </w:p>
        </w:tc>
      </w:tr>
      <w:tr w:rsidR="00192AE7" w:rsidRPr="005838A6" w14:paraId="1C8838F8" w14:textId="77777777" w:rsidTr="00DF573A">
        <w:trPr>
          <w:jc w:val="center"/>
        </w:trPr>
        <w:tc>
          <w:tcPr>
            <w:tcW w:w="7507" w:type="dxa"/>
            <w:gridSpan w:val="3"/>
          </w:tcPr>
          <w:p w14:paraId="1F73120D" w14:textId="77777777" w:rsidR="00192AE7" w:rsidRPr="005838A6" w:rsidRDefault="00192AE7" w:rsidP="00DF573A">
            <w:pPr>
              <w:pStyle w:val="TAN"/>
              <w:rPr>
                <w:rFonts w:cs="Arial"/>
              </w:rPr>
            </w:pPr>
            <w:r w:rsidRPr="005838A6">
              <w:t>NOTE 1:</w:t>
            </w:r>
            <w:r w:rsidRPr="005838A6">
              <w:tab/>
              <w:t>This requirement shall be verified with UE transmission power of 15 dBm.</w:t>
            </w:r>
          </w:p>
        </w:tc>
      </w:tr>
    </w:tbl>
    <w:p w14:paraId="30FE3712" w14:textId="77777777" w:rsidR="00192AE7" w:rsidRPr="005838A6" w:rsidRDefault="00192AE7" w:rsidP="00192AE7"/>
    <w:p w14:paraId="23937120" w14:textId="77777777" w:rsidR="00192AE7" w:rsidRPr="005838A6" w:rsidRDefault="00192AE7" w:rsidP="00192AE7">
      <w:r w:rsidRPr="005838A6">
        <w:t>The normative reference for this requirement is TS 38.101-1 [2] subclause 6.5.3.3.7.</w:t>
      </w:r>
    </w:p>
    <w:p w14:paraId="6A67AC51" w14:textId="77777777" w:rsidR="00192AE7" w:rsidRPr="005838A6" w:rsidRDefault="00192AE7" w:rsidP="00192AE7">
      <w:pPr>
        <w:pStyle w:val="H6"/>
      </w:pPr>
      <w:r w:rsidRPr="005838A6">
        <w:t>6.5.3.3.3.8</w:t>
      </w:r>
      <w:r w:rsidRPr="005838A6">
        <w:tab/>
        <w:t>Minimum conformance requirements (network signalling value "NS_39")</w:t>
      </w:r>
    </w:p>
    <w:p w14:paraId="264A9B82" w14:textId="77777777" w:rsidR="00192AE7" w:rsidRPr="005838A6" w:rsidRDefault="00192AE7" w:rsidP="00192AE7">
      <w:r w:rsidRPr="005838A6">
        <w:t xml:space="preserve">When </w:t>
      </w:r>
      <w:r>
        <w:t>"NS_39"</w:t>
      </w:r>
      <w:r w:rsidRPr="005838A6">
        <w:t xml:space="preserve"> is indicated in the cell, the power of any UE emission shall not exceed the levels specified in Table 6.5.3.3.</w:t>
      </w:r>
      <w:r>
        <w:t>3.</w:t>
      </w:r>
      <w:r w:rsidRPr="005838A6">
        <w:t>8-1. This requirement also applies for the frequency ranges that are less than F</w:t>
      </w:r>
      <w:r w:rsidRPr="005838A6">
        <w:rPr>
          <w:vertAlign w:val="subscript"/>
        </w:rPr>
        <w:t>OOB</w:t>
      </w:r>
      <w:r w:rsidRPr="005838A6">
        <w:t xml:space="preserve"> (MHz) in Table 6.5.3.1.3-1 from the edge of the channel bandwidth.</w:t>
      </w:r>
    </w:p>
    <w:p w14:paraId="173C9C47" w14:textId="77777777" w:rsidR="00192AE7" w:rsidRPr="005838A6" w:rsidRDefault="00192AE7" w:rsidP="00192AE7">
      <w:pPr>
        <w:pStyle w:val="TH"/>
      </w:pPr>
      <w:r w:rsidRPr="005838A6">
        <w:t>Table 6.5.3.3.</w:t>
      </w:r>
      <w:r>
        <w:t>3.</w:t>
      </w:r>
      <w:r w:rsidRPr="005838A6">
        <w:t>8-1: Additional requirements for "NS_39"</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192AE7" w:rsidRPr="005838A6" w14:paraId="3BB2618A" w14:textId="77777777" w:rsidTr="00DF573A">
        <w:trPr>
          <w:jc w:val="center"/>
        </w:trPr>
        <w:tc>
          <w:tcPr>
            <w:tcW w:w="2120" w:type="dxa"/>
            <w:vMerge w:val="restart"/>
          </w:tcPr>
          <w:p w14:paraId="0B43FF4D" w14:textId="77777777" w:rsidR="00192AE7" w:rsidRPr="005838A6" w:rsidRDefault="00192AE7" w:rsidP="00DF573A">
            <w:pPr>
              <w:pStyle w:val="TAH"/>
              <w:jc w:val="left"/>
            </w:pPr>
            <w:r>
              <w:t>Frequency range</w:t>
            </w:r>
          </w:p>
          <w:p w14:paraId="4AA5E698" w14:textId="77777777" w:rsidR="00192AE7" w:rsidRPr="005838A6" w:rsidRDefault="00192AE7" w:rsidP="00DF573A">
            <w:pPr>
              <w:pStyle w:val="TAH"/>
              <w:jc w:val="left"/>
            </w:pPr>
            <w:r w:rsidRPr="005838A6">
              <w:t>(MHz)</w:t>
            </w:r>
          </w:p>
        </w:tc>
        <w:tc>
          <w:tcPr>
            <w:tcW w:w="3686" w:type="dxa"/>
          </w:tcPr>
          <w:p w14:paraId="598C22D8" w14:textId="77777777" w:rsidR="00192AE7" w:rsidRPr="005838A6" w:rsidRDefault="00192AE7" w:rsidP="00DF573A">
            <w:pPr>
              <w:pStyle w:val="TAH"/>
              <w:jc w:val="left"/>
            </w:pPr>
            <w:r w:rsidRPr="005838A6">
              <w:t xml:space="preserve">Channel bandwidth </w:t>
            </w:r>
            <w:r w:rsidRPr="005838A6">
              <w:rPr>
                <w:rFonts w:eastAsia="Yu Mincho"/>
              </w:rPr>
              <w:t>(MHz)</w:t>
            </w:r>
            <w:r w:rsidRPr="005838A6">
              <w:t xml:space="preserve"> /</w:t>
            </w:r>
          </w:p>
          <w:p w14:paraId="70219933" w14:textId="77777777" w:rsidR="00192AE7" w:rsidRPr="005838A6" w:rsidRDefault="00192AE7" w:rsidP="00DF573A">
            <w:pPr>
              <w:pStyle w:val="TAH"/>
              <w:jc w:val="left"/>
            </w:pPr>
            <w:r w:rsidRPr="005838A6">
              <w:t>Spectrum emission limit</w:t>
            </w:r>
          </w:p>
          <w:p w14:paraId="53FF2679" w14:textId="77777777" w:rsidR="00192AE7" w:rsidRPr="005838A6" w:rsidRDefault="00192AE7" w:rsidP="00DF573A">
            <w:pPr>
              <w:pStyle w:val="TAH"/>
              <w:jc w:val="left"/>
            </w:pPr>
            <w:r w:rsidRPr="005838A6">
              <w:t>(dBm)</w:t>
            </w:r>
          </w:p>
        </w:tc>
        <w:tc>
          <w:tcPr>
            <w:tcW w:w="1701" w:type="dxa"/>
            <w:vMerge w:val="restart"/>
          </w:tcPr>
          <w:p w14:paraId="7E73CDFD" w14:textId="77777777" w:rsidR="00192AE7" w:rsidRPr="005838A6" w:rsidRDefault="00192AE7" w:rsidP="00DF573A">
            <w:pPr>
              <w:pStyle w:val="TAH"/>
              <w:jc w:val="left"/>
            </w:pPr>
            <w:r w:rsidRPr="005838A6">
              <w:t>Measurement bandwidth</w:t>
            </w:r>
          </w:p>
        </w:tc>
      </w:tr>
      <w:tr w:rsidR="00192AE7" w:rsidRPr="005838A6" w14:paraId="485EDA08" w14:textId="77777777" w:rsidTr="00DF573A">
        <w:trPr>
          <w:jc w:val="center"/>
        </w:trPr>
        <w:tc>
          <w:tcPr>
            <w:tcW w:w="2120" w:type="dxa"/>
            <w:vMerge/>
          </w:tcPr>
          <w:p w14:paraId="4554C413" w14:textId="77777777" w:rsidR="00192AE7" w:rsidRPr="005838A6" w:rsidRDefault="00192AE7" w:rsidP="00DF573A">
            <w:pPr>
              <w:pStyle w:val="TAH"/>
              <w:jc w:val="left"/>
            </w:pPr>
          </w:p>
        </w:tc>
        <w:tc>
          <w:tcPr>
            <w:tcW w:w="3686" w:type="dxa"/>
          </w:tcPr>
          <w:p w14:paraId="5FF2D7AE" w14:textId="77777777" w:rsidR="00192AE7" w:rsidRPr="005838A6" w:rsidRDefault="00192AE7" w:rsidP="00DF573A">
            <w:pPr>
              <w:pStyle w:val="TAC"/>
              <w:jc w:val="left"/>
            </w:pPr>
            <w:r w:rsidRPr="005838A6">
              <w:t>5, 10, 15, 20</w:t>
            </w:r>
          </w:p>
        </w:tc>
        <w:tc>
          <w:tcPr>
            <w:tcW w:w="1701" w:type="dxa"/>
            <w:vMerge/>
          </w:tcPr>
          <w:p w14:paraId="024912B2" w14:textId="77777777" w:rsidR="00192AE7" w:rsidRPr="005838A6" w:rsidRDefault="00192AE7" w:rsidP="00DF573A">
            <w:pPr>
              <w:pStyle w:val="TAH"/>
              <w:jc w:val="left"/>
            </w:pPr>
          </w:p>
        </w:tc>
      </w:tr>
      <w:tr w:rsidR="00192AE7" w:rsidRPr="005838A6" w14:paraId="49E4EE10" w14:textId="77777777" w:rsidTr="00DF573A">
        <w:trPr>
          <w:jc w:val="center"/>
        </w:trPr>
        <w:tc>
          <w:tcPr>
            <w:tcW w:w="2120" w:type="dxa"/>
          </w:tcPr>
          <w:p w14:paraId="79DF348E" w14:textId="77777777" w:rsidR="00192AE7" w:rsidRPr="005838A6" w:rsidRDefault="00192AE7" w:rsidP="00DF573A">
            <w:pPr>
              <w:pStyle w:val="TAC"/>
              <w:jc w:val="left"/>
            </w:pPr>
            <w:r w:rsidRPr="005838A6">
              <w:t>1475 ≤ f ≤ 1488</w:t>
            </w:r>
          </w:p>
        </w:tc>
        <w:tc>
          <w:tcPr>
            <w:tcW w:w="3686" w:type="dxa"/>
          </w:tcPr>
          <w:p w14:paraId="02F01FA7" w14:textId="77777777" w:rsidR="00192AE7" w:rsidRPr="005838A6" w:rsidRDefault="00192AE7" w:rsidP="00DF573A">
            <w:pPr>
              <w:pStyle w:val="TAC"/>
              <w:jc w:val="left"/>
            </w:pPr>
            <w:r w:rsidRPr="005838A6">
              <w:t>-28</w:t>
            </w:r>
          </w:p>
        </w:tc>
        <w:tc>
          <w:tcPr>
            <w:tcW w:w="1701" w:type="dxa"/>
          </w:tcPr>
          <w:p w14:paraId="50FB0B14" w14:textId="77777777" w:rsidR="00192AE7" w:rsidRPr="005838A6" w:rsidRDefault="00192AE7" w:rsidP="00DF573A">
            <w:pPr>
              <w:pStyle w:val="TAC"/>
              <w:jc w:val="left"/>
            </w:pPr>
            <w:r w:rsidRPr="005838A6">
              <w:t>1MHz</w:t>
            </w:r>
          </w:p>
        </w:tc>
      </w:tr>
    </w:tbl>
    <w:p w14:paraId="6E8DA697" w14:textId="77777777" w:rsidR="00192AE7" w:rsidRPr="005838A6" w:rsidRDefault="00192AE7" w:rsidP="00192AE7"/>
    <w:p w14:paraId="4B3CD355" w14:textId="77777777" w:rsidR="00192AE7" w:rsidRPr="005838A6" w:rsidRDefault="00192AE7" w:rsidP="00192AE7">
      <w:r w:rsidRPr="005838A6">
        <w:t>The normative reference for this requirement is TS 38.101-1 [2] subclause 6.5.3.3.8.</w:t>
      </w:r>
    </w:p>
    <w:p w14:paraId="7784540B" w14:textId="77777777" w:rsidR="00192AE7" w:rsidRPr="005838A6" w:rsidRDefault="00192AE7" w:rsidP="00192AE7">
      <w:pPr>
        <w:pStyle w:val="H6"/>
      </w:pPr>
      <w:r w:rsidRPr="005838A6">
        <w:t>6.5.3.3.3.9</w:t>
      </w:r>
      <w:r w:rsidRPr="005838A6">
        <w:tab/>
        <w:t>Minimum conformance requirements (network signalling value "NS_40")</w:t>
      </w:r>
    </w:p>
    <w:p w14:paraId="2A9926FA" w14:textId="77777777" w:rsidR="00192AE7" w:rsidRPr="005838A6" w:rsidRDefault="00192AE7" w:rsidP="00192AE7">
      <w:r w:rsidRPr="005838A6">
        <w:t>When "</w:t>
      </w:r>
      <w:r w:rsidRPr="005838A6">
        <w:rPr>
          <w:rFonts w:cs="v5.0.0"/>
        </w:rPr>
        <w:t>NS_40"</w:t>
      </w:r>
      <w:r w:rsidRPr="005838A6">
        <w:t xml:space="preserve"> is indicated in the cell, the power of any UE emission shall not exceed the levels specified in Table 6.5.3.3.3.9-1. This requirement also applies for the frequency ranges that are less than F</w:t>
      </w:r>
      <w:r w:rsidRPr="005838A6">
        <w:rPr>
          <w:vertAlign w:val="subscript"/>
        </w:rPr>
        <w:t>OOB</w:t>
      </w:r>
      <w:r w:rsidRPr="005838A6">
        <w:t xml:space="preserve"> (MHz) in Table 6.5.3.1.3-1 from the edge of the channel bandwidth.</w:t>
      </w:r>
    </w:p>
    <w:p w14:paraId="50791DC2" w14:textId="77777777" w:rsidR="00192AE7" w:rsidRPr="005838A6" w:rsidRDefault="00192AE7" w:rsidP="00192AE7">
      <w:pPr>
        <w:pStyle w:val="TH"/>
      </w:pPr>
      <w:r w:rsidRPr="005838A6">
        <w:t xml:space="preserve">Table 6.5.3.3.3.9-1: Additional requirements for NR channels assigned within 1427-1452MHz for </w:t>
      </w:r>
      <w:r w:rsidRPr="005838A6">
        <w:rPr>
          <w:snapToGrid w:val="0"/>
        </w:rPr>
        <w:t>"NS_40"</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192AE7" w:rsidRPr="005838A6" w14:paraId="3519BD31" w14:textId="77777777" w:rsidTr="00DF573A">
        <w:trPr>
          <w:jc w:val="center"/>
        </w:trPr>
        <w:tc>
          <w:tcPr>
            <w:tcW w:w="2551" w:type="dxa"/>
            <w:vMerge w:val="restart"/>
          </w:tcPr>
          <w:p w14:paraId="51778C9E" w14:textId="77777777" w:rsidR="00192AE7" w:rsidRPr="005838A6" w:rsidRDefault="00192AE7" w:rsidP="00DF573A">
            <w:pPr>
              <w:pStyle w:val="TAH"/>
              <w:jc w:val="left"/>
            </w:pPr>
            <w:r>
              <w:t>Frequency range</w:t>
            </w:r>
          </w:p>
          <w:p w14:paraId="725A6DE0" w14:textId="77777777" w:rsidR="00192AE7" w:rsidRPr="005838A6" w:rsidRDefault="00192AE7" w:rsidP="00DF573A">
            <w:pPr>
              <w:pStyle w:val="TAH"/>
              <w:jc w:val="left"/>
            </w:pPr>
            <w:r w:rsidRPr="005838A6">
              <w:t>(MHz)</w:t>
            </w:r>
          </w:p>
        </w:tc>
        <w:tc>
          <w:tcPr>
            <w:tcW w:w="3045" w:type="dxa"/>
          </w:tcPr>
          <w:p w14:paraId="12361A79" w14:textId="77777777" w:rsidR="00192AE7" w:rsidRPr="005838A6" w:rsidRDefault="00192AE7" w:rsidP="00DF573A">
            <w:pPr>
              <w:pStyle w:val="TAH"/>
              <w:jc w:val="left"/>
            </w:pPr>
            <w:r w:rsidRPr="005838A6">
              <w:t xml:space="preserve">Channel bandwidth </w:t>
            </w:r>
            <w:r w:rsidRPr="005838A6">
              <w:rPr>
                <w:rFonts w:eastAsia="Yu Mincho"/>
              </w:rPr>
              <w:t>(MHz)</w:t>
            </w:r>
            <w:r w:rsidRPr="005838A6">
              <w:t xml:space="preserve"> /</w:t>
            </w:r>
          </w:p>
          <w:p w14:paraId="40A23D3E" w14:textId="77777777" w:rsidR="00192AE7" w:rsidRPr="005838A6" w:rsidRDefault="00192AE7" w:rsidP="00DF573A">
            <w:pPr>
              <w:pStyle w:val="TAH"/>
              <w:jc w:val="left"/>
            </w:pPr>
            <w:r w:rsidRPr="005838A6">
              <w:t>Spectrum emission limit</w:t>
            </w:r>
          </w:p>
          <w:p w14:paraId="2B145096" w14:textId="77777777" w:rsidR="00192AE7" w:rsidRPr="005838A6" w:rsidRDefault="00192AE7" w:rsidP="00DF573A">
            <w:pPr>
              <w:pStyle w:val="TAH"/>
              <w:jc w:val="left"/>
            </w:pPr>
            <w:r w:rsidRPr="005838A6">
              <w:t>(dBm)</w:t>
            </w:r>
          </w:p>
        </w:tc>
        <w:tc>
          <w:tcPr>
            <w:tcW w:w="1701" w:type="dxa"/>
            <w:vMerge w:val="restart"/>
          </w:tcPr>
          <w:p w14:paraId="456454E5" w14:textId="77777777" w:rsidR="00192AE7" w:rsidRPr="005838A6" w:rsidRDefault="00192AE7" w:rsidP="00DF573A">
            <w:pPr>
              <w:pStyle w:val="TAH"/>
              <w:jc w:val="left"/>
            </w:pPr>
            <w:r w:rsidRPr="005838A6">
              <w:t>Measurement bandwidth</w:t>
            </w:r>
          </w:p>
        </w:tc>
      </w:tr>
      <w:tr w:rsidR="00192AE7" w:rsidRPr="005838A6" w14:paraId="59776CF8" w14:textId="77777777" w:rsidTr="00DF573A">
        <w:trPr>
          <w:jc w:val="center"/>
        </w:trPr>
        <w:tc>
          <w:tcPr>
            <w:tcW w:w="2551" w:type="dxa"/>
            <w:vMerge/>
          </w:tcPr>
          <w:p w14:paraId="377BDF23" w14:textId="77777777" w:rsidR="00192AE7" w:rsidRPr="005838A6" w:rsidRDefault="00192AE7" w:rsidP="00DF573A"/>
        </w:tc>
        <w:tc>
          <w:tcPr>
            <w:tcW w:w="3045" w:type="dxa"/>
          </w:tcPr>
          <w:p w14:paraId="262C0F7E" w14:textId="77777777" w:rsidR="00192AE7" w:rsidRPr="005838A6" w:rsidRDefault="00192AE7" w:rsidP="00DF573A">
            <w:pPr>
              <w:pStyle w:val="TAC"/>
              <w:jc w:val="left"/>
            </w:pPr>
            <w:r w:rsidRPr="005838A6">
              <w:t>5</w:t>
            </w:r>
          </w:p>
        </w:tc>
        <w:tc>
          <w:tcPr>
            <w:tcW w:w="1701" w:type="dxa"/>
            <w:vMerge/>
          </w:tcPr>
          <w:p w14:paraId="035B1D15" w14:textId="77777777" w:rsidR="00192AE7" w:rsidRPr="005838A6" w:rsidRDefault="00192AE7" w:rsidP="00DF573A">
            <w:pPr>
              <w:pStyle w:val="TAH"/>
              <w:jc w:val="left"/>
            </w:pPr>
          </w:p>
        </w:tc>
      </w:tr>
      <w:tr w:rsidR="00192AE7" w:rsidRPr="005838A6" w14:paraId="4D3E403F" w14:textId="77777777" w:rsidTr="00DF573A">
        <w:trPr>
          <w:jc w:val="center"/>
        </w:trPr>
        <w:tc>
          <w:tcPr>
            <w:tcW w:w="2551" w:type="dxa"/>
            <w:vAlign w:val="center"/>
          </w:tcPr>
          <w:p w14:paraId="559C44BA" w14:textId="77777777" w:rsidR="00192AE7" w:rsidRPr="005838A6" w:rsidRDefault="00192AE7" w:rsidP="00DF573A">
            <w:pPr>
              <w:pStyle w:val="TAC"/>
              <w:jc w:val="left"/>
            </w:pPr>
            <w:r w:rsidRPr="005838A6">
              <w:t xml:space="preserve">1400  </w:t>
            </w:r>
            <w:r w:rsidRPr="005838A6">
              <w:rPr>
                <w:rFonts w:cs="Arial"/>
              </w:rPr>
              <w:t>≤</w:t>
            </w:r>
            <w:r w:rsidRPr="005838A6">
              <w:t xml:space="preserve"> f</w:t>
            </w:r>
            <w:r w:rsidRPr="005838A6">
              <w:rPr>
                <w:rFonts w:cs="Arial"/>
              </w:rPr>
              <w:t xml:space="preserve"> ≤ 1427</w:t>
            </w:r>
          </w:p>
        </w:tc>
        <w:tc>
          <w:tcPr>
            <w:tcW w:w="3045" w:type="dxa"/>
            <w:vAlign w:val="center"/>
          </w:tcPr>
          <w:p w14:paraId="67057D38" w14:textId="77777777" w:rsidR="00192AE7" w:rsidRPr="005838A6" w:rsidRDefault="00192AE7" w:rsidP="00DF573A">
            <w:pPr>
              <w:pStyle w:val="TAC"/>
              <w:jc w:val="left"/>
            </w:pPr>
            <w:r w:rsidRPr="005838A6">
              <w:t>-32</w:t>
            </w:r>
          </w:p>
        </w:tc>
        <w:tc>
          <w:tcPr>
            <w:tcW w:w="1701" w:type="dxa"/>
            <w:vAlign w:val="center"/>
          </w:tcPr>
          <w:p w14:paraId="58A1AB87" w14:textId="77777777" w:rsidR="00192AE7" w:rsidRPr="005838A6" w:rsidRDefault="00192AE7" w:rsidP="00DF573A">
            <w:pPr>
              <w:pStyle w:val="TAC"/>
              <w:jc w:val="left"/>
            </w:pPr>
            <w:r w:rsidRPr="005838A6">
              <w:t>27 MHz</w:t>
            </w:r>
          </w:p>
        </w:tc>
      </w:tr>
      <w:tr w:rsidR="00192AE7" w:rsidRPr="005838A6" w14:paraId="1AF96348" w14:textId="77777777" w:rsidTr="00DF573A">
        <w:trPr>
          <w:jc w:val="center"/>
        </w:trPr>
        <w:tc>
          <w:tcPr>
            <w:tcW w:w="7297" w:type="dxa"/>
            <w:gridSpan w:val="3"/>
            <w:vAlign w:val="center"/>
          </w:tcPr>
          <w:p w14:paraId="6833816F" w14:textId="77777777" w:rsidR="00192AE7" w:rsidRPr="005838A6" w:rsidRDefault="00192AE7" w:rsidP="00DF573A">
            <w:pPr>
              <w:pStyle w:val="TAN"/>
            </w:pPr>
            <w:r w:rsidRPr="005838A6">
              <w:t>NOTE 1:</w:t>
            </w:r>
            <w:r w:rsidRPr="005838A6">
              <w:tab/>
              <w:t>This requirement shall be verified with UE transmission power of 15 dBm.</w:t>
            </w:r>
          </w:p>
        </w:tc>
      </w:tr>
    </w:tbl>
    <w:p w14:paraId="6C628078" w14:textId="77777777" w:rsidR="00192AE7" w:rsidRPr="005838A6" w:rsidRDefault="00192AE7" w:rsidP="00192AE7"/>
    <w:p w14:paraId="19E76818" w14:textId="77777777" w:rsidR="00192AE7" w:rsidRPr="005838A6" w:rsidRDefault="00192AE7" w:rsidP="00192AE7">
      <w:r w:rsidRPr="005838A6">
        <w:t>The normative reference for this requirement is TS 38.101-1 [2] subclause 6.5.3.3.9.</w:t>
      </w:r>
    </w:p>
    <w:p w14:paraId="5D9114CB" w14:textId="77777777" w:rsidR="00192AE7" w:rsidRPr="005838A6" w:rsidRDefault="00192AE7" w:rsidP="00192AE7">
      <w:pPr>
        <w:pStyle w:val="H6"/>
      </w:pPr>
      <w:r w:rsidRPr="005838A6">
        <w:t>6.5.3.3.3.10</w:t>
      </w:r>
      <w:r w:rsidRPr="005838A6">
        <w:tab/>
        <w:t>Minimum conformance requirements (network signalling value “NS_41”)</w:t>
      </w:r>
    </w:p>
    <w:p w14:paraId="21D792CE" w14:textId="77777777" w:rsidR="00192AE7" w:rsidRPr="005838A6" w:rsidRDefault="00192AE7" w:rsidP="00192AE7">
      <w:r w:rsidRPr="005838A6">
        <w:t>When "</w:t>
      </w:r>
      <w:r w:rsidRPr="005838A6">
        <w:rPr>
          <w:rFonts w:cs="v5.0.0"/>
        </w:rPr>
        <w:t>NS_41"</w:t>
      </w:r>
      <w:r w:rsidRPr="005838A6">
        <w:t xml:space="preserve"> is indicated in the cell, the power of any UE emission shall not exceed the levels specified in Table 6.5.3.3.3.10-1. This requirement also applies for the frequency ranges that are less than F</w:t>
      </w:r>
      <w:r w:rsidRPr="005838A6">
        <w:rPr>
          <w:vertAlign w:val="subscript"/>
        </w:rPr>
        <w:t>OOB</w:t>
      </w:r>
      <w:r w:rsidRPr="005838A6">
        <w:t xml:space="preserve"> (MHz) in Table 6.5.3.1.3-1 from the edge of the channel bandwidth.</w:t>
      </w:r>
    </w:p>
    <w:p w14:paraId="6627A141" w14:textId="77777777" w:rsidR="00192AE7" w:rsidRPr="005838A6" w:rsidRDefault="00192AE7" w:rsidP="00192AE7">
      <w:pPr>
        <w:pStyle w:val="TH"/>
      </w:pPr>
      <w:r w:rsidRPr="005838A6">
        <w:t xml:space="preserve">Table 6.5.3.3.3.10-1: Additional requirements for NR channels assigned within 1432-1517 MHz for </w:t>
      </w:r>
      <w:r w:rsidRPr="005838A6">
        <w:rPr>
          <w:snapToGrid w:val="0"/>
        </w:rPr>
        <w:t>"NS_41"</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192AE7" w:rsidRPr="005838A6" w14:paraId="467744E5" w14:textId="77777777" w:rsidTr="00DF573A">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14:paraId="19623234" w14:textId="77777777" w:rsidR="00192AE7" w:rsidRPr="005838A6" w:rsidRDefault="00192AE7" w:rsidP="00DF573A">
            <w:pPr>
              <w:pStyle w:val="TAH"/>
              <w:jc w:val="left"/>
            </w:pPr>
            <w:r>
              <w:t>Frequency range</w:t>
            </w:r>
          </w:p>
          <w:p w14:paraId="672CA478" w14:textId="77777777" w:rsidR="00192AE7" w:rsidRPr="005838A6" w:rsidRDefault="00192AE7" w:rsidP="00DF573A">
            <w:pPr>
              <w:pStyle w:val="TAH"/>
              <w:jc w:val="left"/>
            </w:pPr>
            <w:r w:rsidRPr="005838A6">
              <w:t>(MHz)</w:t>
            </w:r>
          </w:p>
        </w:tc>
        <w:tc>
          <w:tcPr>
            <w:tcW w:w="3045" w:type="dxa"/>
            <w:tcBorders>
              <w:top w:val="single" w:sz="4" w:space="0" w:color="auto"/>
              <w:left w:val="single" w:sz="4" w:space="0" w:color="auto"/>
              <w:bottom w:val="single" w:sz="4" w:space="0" w:color="auto"/>
              <w:right w:val="single" w:sz="4" w:space="0" w:color="auto"/>
            </w:tcBorders>
            <w:hideMark/>
          </w:tcPr>
          <w:p w14:paraId="36AE768C" w14:textId="77777777" w:rsidR="00192AE7" w:rsidRPr="005838A6" w:rsidRDefault="00192AE7" w:rsidP="00DF573A">
            <w:pPr>
              <w:pStyle w:val="TAH"/>
              <w:jc w:val="left"/>
            </w:pPr>
            <w:r w:rsidRPr="005838A6">
              <w:t xml:space="preserve">Channel bandwidth </w:t>
            </w:r>
            <w:r w:rsidRPr="005838A6">
              <w:rPr>
                <w:rFonts w:eastAsia="Yu Mincho"/>
              </w:rPr>
              <w:t>(MHz)</w:t>
            </w:r>
            <w:r w:rsidRPr="005838A6">
              <w:t xml:space="preserve"> /</w:t>
            </w:r>
          </w:p>
          <w:p w14:paraId="5E06A25D" w14:textId="77777777" w:rsidR="00192AE7" w:rsidRPr="005838A6" w:rsidRDefault="00192AE7" w:rsidP="00DF573A">
            <w:pPr>
              <w:pStyle w:val="TAH"/>
              <w:jc w:val="left"/>
            </w:pPr>
            <w:r w:rsidRPr="005838A6">
              <w:t>Spectrum emission limit</w:t>
            </w:r>
          </w:p>
          <w:p w14:paraId="3F8FAAE4" w14:textId="77777777" w:rsidR="00192AE7" w:rsidRPr="005838A6" w:rsidRDefault="00192AE7" w:rsidP="00DF573A">
            <w:pPr>
              <w:pStyle w:val="TAH"/>
              <w:jc w:val="left"/>
            </w:pPr>
            <w:r w:rsidRPr="005838A6">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59BD642" w14:textId="77777777" w:rsidR="00192AE7" w:rsidRPr="005838A6" w:rsidRDefault="00192AE7" w:rsidP="00DF573A">
            <w:pPr>
              <w:pStyle w:val="TAH"/>
              <w:jc w:val="left"/>
            </w:pPr>
            <w:r w:rsidRPr="005838A6">
              <w:t>Measurement bandwidth</w:t>
            </w:r>
          </w:p>
        </w:tc>
      </w:tr>
      <w:tr w:rsidR="00192AE7" w:rsidRPr="005838A6" w14:paraId="3AC8D1DB" w14:textId="77777777" w:rsidTr="00DF57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9AD164" w14:textId="77777777" w:rsidR="00192AE7" w:rsidRPr="005838A6" w:rsidRDefault="00192AE7" w:rsidP="00DF573A"/>
        </w:tc>
        <w:tc>
          <w:tcPr>
            <w:tcW w:w="3045" w:type="dxa"/>
            <w:tcBorders>
              <w:top w:val="single" w:sz="4" w:space="0" w:color="auto"/>
              <w:left w:val="single" w:sz="4" w:space="0" w:color="auto"/>
              <w:bottom w:val="single" w:sz="4" w:space="0" w:color="auto"/>
              <w:right w:val="single" w:sz="4" w:space="0" w:color="auto"/>
            </w:tcBorders>
            <w:hideMark/>
          </w:tcPr>
          <w:p w14:paraId="165FDF1E" w14:textId="77777777" w:rsidR="00192AE7" w:rsidRPr="005838A6" w:rsidRDefault="00192AE7" w:rsidP="00DF573A">
            <w:pPr>
              <w:pStyle w:val="TAC"/>
              <w:jc w:val="left"/>
            </w:pPr>
            <w:r w:rsidRPr="005838A6">
              <w:t>5, 10, 15, 20, 40, 50, 60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F4A0D" w14:textId="77777777" w:rsidR="00192AE7" w:rsidRPr="005838A6" w:rsidRDefault="00192AE7" w:rsidP="00DF573A"/>
        </w:tc>
      </w:tr>
      <w:tr w:rsidR="00192AE7" w:rsidRPr="005838A6" w14:paraId="2EEBA177" w14:textId="77777777" w:rsidTr="00DF573A">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45277F39" w14:textId="77777777" w:rsidR="00192AE7" w:rsidRPr="005838A6" w:rsidRDefault="00192AE7" w:rsidP="00DF573A">
            <w:pPr>
              <w:pStyle w:val="TAC"/>
              <w:jc w:val="left"/>
            </w:pPr>
            <w:r w:rsidRPr="005838A6">
              <w:t xml:space="preserve">1400 </w:t>
            </w:r>
            <w:r w:rsidRPr="005838A6">
              <w:rPr>
                <w:rFonts w:cs="Arial"/>
              </w:rPr>
              <w:t>≤</w:t>
            </w:r>
            <w:r w:rsidRPr="005838A6">
              <w:t xml:space="preserve"> f</w:t>
            </w:r>
            <w:r w:rsidRPr="005838A6">
              <w:rPr>
                <w:rFonts w:cs="Arial"/>
              </w:rPr>
              <w:t xml:space="preserve"> ≤ 1427</w:t>
            </w:r>
          </w:p>
        </w:tc>
        <w:tc>
          <w:tcPr>
            <w:tcW w:w="3045" w:type="dxa"/>
            <w:tcBorders>
              <w:top w:val="single" w:sz="4" w:space="0" w:color="auto"/>
              <w:left w:val="single" w:sz="4" w:space="0" w:color="auto"/>
              <w:bottom w:val="single" w:sz="4" w:space="0" w:color="auto"/>
              <w:right w:val="single" w:sz="4" w:space="0" w:color="auto"/>
            </w:tcBorders>
            <w:vAlign w:val="center"/>
            <w:hideMark/>
          </w:tcPr>
          <w:p w14:paraId="17487E2F" w14:textId="77777777" w:rsidR="00192AE7" w:rsidRPr="005838A6" w:rsidRDefault="00192AE7" w:rsidP="00DF573A">
            <w:pPr>
              <w:pStyle w:val="TAC"/>
              <w:jc w:val="left"/>
            </w:pPr>
            <w:r w:rsidRPr="005838A6">
              <w:t>-32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1D87B2" w14:textId="77777777" w:rsidR="00192AE7" w:rsidRPr="005838A6" w:rsidRDefault="00192AE7" w:rsidP="00DF573A">
            <w:pPr>
              <w:pStyle w:val="TAC"/>
              <w:jc w:val="left"/>
            </w:pPr>
            <w:r w:rsidRPr="005838A6">
              <w:t>27 MHz</w:t>
            </w:r>
          </w:p>
        </w:tc>
      </w:tr>
      <w:tr w:rsidR="00192AE7" w:rsidRPr="005838A6" w14:paraId="6C0B22DE" w14:textId="77777777" w:rsidTr="00DF573A">
        <w:trPr>
          <w:jc w:val="center"/>
        </w:trPr>
        <w:tc>
          <w:tcPr>
            <w:tcW w:w="7297" w:type="dxa"/>
            <w:gridSpan w:val="3"/>
            <w:tcBorders>
              <w:top w:val="single" w:sz="4" w:space="0" w:color="auto"/>
              <w:left w:val="single" w:sz="4" w:space="0" w:color="auto"/>
              <w:bottom w:val="single" w:sz="4" w:space="0" w:color="auto"/>
              <w:right w:val="single" w:sz="4" w:space="0" w:color="auto"/>
            </w:tcBorders>
            <w:vAlign w:val="center"/>
            <w:hideMark/>
          </w:tcPr>
          <w:p w14:paraId="209E17FE" w14:textId="77777777" w:rsidR="00192AE7" w:rsidRPr="005838A6" w:rsidRDefault="00192AE7" w:rsidP="00DF573A">
            <w:pPr>
              <w:pStyle w:val="TAN"/>
            </w:pPr>
            <w:r w:rsidRPr="005838A6">
              <w:t>NOTE 1:</w:t>
            </w:r>
            <w:r w:rsidRPr="005838A6">
              <w:tab/>
              <w:t>This requirement shall be verified with UE transmission power of 15 dBm.</w:t>
            </w:r>
          </w:p>
        </w:tc>
      </w:tr>
    </w:tbl>
    <w:p w14:paraId="02459650" w14:textId="77777777" w:rsidR="00192AE7" w:rsidRPr="005838A6" w:rsidRDefault="00192AE7" w:rsidP="00192AE7"/>
    <w:p w14:paraId="42A431AF" w14:textId="77777777" w:rsidR="00192AE7" w:rsidRPr="005838A6" w:rsidRDefault="00192AE7" w:rsidP="00192AE7">
      <w:r w:rsidRPr="005838A6">
        <w:t>The normative reference for this requirement is TS 38.101-1 [2] subclause 6.5.3.3.10.</w:t>
      </w:r>
    </w:p>
    <w:p w14:paraId="3012F060" w14:textId="77777777" w:rsidR="00192AE7" w:rsidRPr="005838A6" w:rsidRDefault="00192AE7" w:rsidP="00192AE7">
      <w:pPr>
        <w:pStyle w:val="H6"/>
      </w:pPr>
      <w:r w:rsidRPr="005838A6">
        <w:t>6.5.3.3.3.11</w:t>
      </w:r>
      <w:r w:rsidRPr="005838A6">
        <w:tab/>
        <w:t>Minimum conformance requirements (network signalling value "NS_42")</w:t>
      </w:r>
    </w:p>
    <w:p w14:paraId="619C6FA2" w14:textId="77777777" w:rsidR="00192AE7" w:rsidRPr="005838A6" w:rsidRDefault="00192AE7" w:rsidP="00192AE7">
      <w:r w:rsidRPr="005838A6">
        <w:t>When "</w:t>
      </w:r>
      <w:r w:rsidRPr="005838A6">
        <w:rPr>
          <w:rFonts w:cs="v5.0.0"/>
        </w:rPr>
        <w:t>NS_42"</w:t>
      </w:r>
      <w:r w:rsidRPr="005838A6">
        <w:t xml:space="preserve"> is indicated in the cell, the power of any UE emission shall not exceed the levels specified in Table 6.5.3.3.3.11-1. This requirement also applies for the frequency ranges that are less than F</w:t>
      </w:r>
      <w:r w:rsidRPr="005838A6">
        <w:rPr>
          <w:vertAlign w:val="subscript"/>
        </w:rPr>
        <w:t>OOB</w:t>
      </w:r>
      <w:r w:rsidRPr="005838A6">
        <w:t xml:space="preserve"> (MHz) in Table 6.5.3.1.3-1 from the edge of the channel bandwidth.</w:t>
      </w:r>
    </w:p>
    <w:p w14:paraId="4973951C" w14:textId="77777777" w:rsidR="00192AE7" w:rsidRPr="005838A6" w:rsidRDefault="00192AE7" w:rsidP="00192AE7">
      <w:pPr>
        <w:pStyle w:val="TH"/>
      </w:pPr>
      <w:r w:rsidRPr="005838A6">
        <w:t xml:space="preserve">Table 6.5.3.3.3.11-1: Additional requirements for NR channels assigned within 1432-1517MHz for </w:t>
      </w:r>
      <w:r w:rsidRPr="005838A6">
        <w:rPr>
          <w:snapToGrid w:val="0"/>
        </w:rPr>
        <w:t>"NS_42"</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192AE7" w:rsidRPr="005838A6" w14:paraId="7E8F44DE" w14:textId="77777777" w:rsidTr="00DF573A">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14:paraId="722C254A" w14:textId="77777777" w:rsidR="00192AE7" w:rsidRPr="005838A6" w:rsidRDefault="00192AE7" w:rsidP="00DF573A">
            <w:pPr>
              <w:pStyle w:val="TAH"/>
              <w:jc w:val="left"/>
            </w:pPr>
            <w:r>
              <w:t>Frequency range</w:t>
            </w:r>
          </w:p>
          <w:p w14:paraId="229F8B16" w14:textId="77777777" w:rsidR="00192AE7" w:rsidRPr="005838A6" w:rsidRDefault="00192AE7" w:rsidP="00DF573A">
            <w:pPr>
              <w:pStyle w:val="TAH"/>
              <w:jc w:val="left"/>
            </w:pPr>
            <w:r w:rsidRPr="005838A6">
              <w:t>(MHz)</w:t>
            </w:r>
          </w:p>
        </w:tc>
        <w:tc>
          <w:tcPr>
            <w:tcW w:w="3045" w:type="dxa"/>
            <w:tcBorders>
              <w:top w:val="single" w:sz="4" w:space="0" w:color="auto"/>
              <w:left w:val="single" w:sz="4" w:space="0" w:color="auto"/>
              <w:bottom w:val="single" w:sz="4" w:space="0" w:color="auto"/>
              <w:right w:val="single" w:sz="4" w:space="0" w:color="auto"/>
            </w:tcBorders>
            <w:hideMark/>
          </w:tcPr>
          <w:p w14:paraId="5DA78090" w14:textId="77777777" w:rsidR="00192AE7" w:rsidRPr="005838A6" w:rsidRDefault="00192AE7" w:rsidP="00DF573A">
            <w:pPr>
              <w:pStyle w:val="TAH"/>
              <w:jc w:val="left"/>
            </w:pPr>
            <w:r w:rsidRPr="005838A6">
              <w:t xml:space="preserve">Channel bandwidth </w:t>
            </w:r>
            <w:r w:rsidRPr="005838A6">
              <w:rPr>
                <w:rFonts w:eastAsia="Yu Mincho"/>
              </w:rPr>
              <w:t>(MHz)</w:t>
            </w:r>
            <w:r w:rsidRPr="005838A6">
              <w:t xml:space="preserve"> / </w:t>
            </w:r>
          </w:p>
          <w:p w14:paraId="7DFC0FA4" w14:textId="77777777" w:rsidR="00192AE7" w:rsidRPr="005838A6" w:rsidRDefault="00192AE7" w:rsidP="00DF573A">
            <w:pPr>
              <w:pStyle w:val="TAH"/>
              <w:jc w:val="left"/>
            </w:pPr>
            <w:r w:rsidRPr="005838A6">
              <w:t>Spectrum emission limit</w:t>
            </w:r>
          </w:p>
          <w:p w14:paraId="49F10608" w14:textId="77777777" w:rsidR="00192AE7" w:rsidRPr="005838A6" w:rsidRDefault="00192AE7" w:rsidP="00DF573A">
            <w:pPr>
              <w:pStyle w:val="TAH"/>
              <w:jc w:val="left"/>
            </w:pPr>
            <w:r w:rsidRPr="005838A6">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E8139B2" w14:textId="77777777" w:rsidR="00192AE7" w:rsidRPr="005838A6" w:rsidRDefault="00192AE7" w:rsidP="00DF573A">
            <w:pPr>
              <w:pStyle w:val="TAH"/>
              <w:jc w:val="left"/>
            </w:pPr>
            <w:r w:rsidRPr="005838A6">
              <w:t>Measurement bandwidth</w:t>
            </w:r>
          </w:p>
        </w:tc>
      </w:tr>
      <w:tr w:rsidR="00192AE7" w:rsidRPr="005838A6" w14:paraId="07A45D08" w14:textId="77777777" w:rsidTr="00DF57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51E55E" w14:textId="77777777" w:rsidR="00192AE7" w:rsidRPr="005838A6" w:rsidRDefault="00192AE7" w:rsidP="00DF573A"/>
        </w:tc>
        <w:tc>
          <w:tcPr>
            <w:tcW w:w="3045" w:type="dxa"/>
            <w:tcBorders>
              <w:top w:val="single" w:sz="4" w:space="0" w:color="auto"/>
              <w:left w:val="single" w:sz="4" w:space="0" w:color="auto"/>
              <w:bottom w:val="single" w:sz="4" w:space="0" w:color="auto"/>
              <w:right w:val="single" w:sz="4" w:space="0" w:color="auto"/>
            </w:tcBorders>
            <w:hideMark/>
          </w:tcPr>
          <w:p w14:paraId="35D93691" w14:textId="77777777" w:rsidR="00192AE7" w:rsidRPr="005838A6" w:rsidRDefault="00192AE7" w:rsidP="00DF573A">
            <w:pPr>
              <w:pStyle w:val="TAC"/>
              <w:jc w:val="left"/>
            </w:pPr>
            <w:r w:rsidRPr="005838A6">
              <w:t>5, 10, 15, 20, 40, 50, 60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F3655" w14:textId="77777777" w:rsidR="00192AE7" w:rsidRPr="005838A6" w:rsidRDefault="00192AE7" w:rsidP="00DF573A"/>
        </w:tc>
      </w:tr>
      <w:tr w:rsidR="00192AE7" w:rsidRPr="005838A6" w14:paraId="0F9DFD71" w14:textId="77777777" w:rsidTr="00DF573A">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4791C2F0" w14:textId="77777777" w:rsidR="00192AE7" w:rsidRPr="005838A6" w:rsidRDefault="00192AE7" w:rsidP="00DF573A">
            <w:pPr>
              <w:pStyle w:val="TAC"/>
              <w:jc w:val="left"/>
            </w:pPr>
            <w:r w:rsidRPr="005838A6">
              <w:t xml:space="preserve">1518  </w:t>
            </w:r>
            <w:r w:rsidRPr="005838A6">
              <w:rPr>
                <w:rFonts w:cs="Arial"/>
              </w:rPr>
              <w:t>≤</w:t>
            </w:r>
            <w:r w:rsidRPr="005838A6">
              <w:t xml:space="preserve"> f</w:t>
            </w:r>
            <w:r w:rsidRPr="005838A6">
              <w:rPr>
                <w:rFonts w:cs="Arial"/>
              </w:rPr>
              <w:t xml:space="preserve"> ≤ 1520</w:t>
            </w:r>
          </w:p>
        </w:tc>
        <w:tc>
          <w:tcPr>
            <w:tcW w:w="3045" w:type="dxa"/>
            <w:tcBorders>
              <w:top w:val="single" w:sz="4" w:space="0" w:color="auto"/>
              <w:left w:val="single" w:sz="4" w:space="0" w:color="auto"/>
              <w:bottom w:val="single" w:sz="4" w:space="0" w:color="auto"/>
              <w:right w:val="single" w:sz="4" w:space="0" w:color="auto"/>
            </w:tcBorders>
            <w:vAlign w:val="center"/>
            <w:hideMark/>
          </w:tcPr>
          <w:p w14:paraId="3DF05285" w14:textId="77777777" w:rsidR="00192AE7" w:rsidRPr="005838A6" w:rsidRDefault="00192AE7" w:rsidP="00DF573A">
            <w:pPr>
              <w:pStyle w:val="TAC"/>
              <w:jc w:val="left"/>
            </w:pPr>
            <w:r w:rsidRPr="005838A6">
              <w:t>-0.8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9A9048" w14:textId="77777777" w:rsidR="00192AE7" w:rsidRPr="005838A6" w:rsidRDefault="00192AE7" w:rsidP="00DF573A">
            <w:pPr>
              <w:pStyle w:val="TAC"/>
              <w:jc w:val="left"/>
            </w:pPr>
            <w:r w:rsidRPr="005838A6">
              <w:t>1 MHz</w:t>
            </w:r>
          </w:p>
        </w:tc>
      </w:tr>
      <w:tr w:rsidR="00192AE7" w:rsidRPr="005838A6" w14:paraId="17FE1B61" w14:textId="77777777" w:rsidTr="00DF573A">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3B107F04" w14:textId="77777777" w:rsidR="00192AE7" w:rsidRPr="005838A6" w:rsidRDefault="00192AE7" w:rsidP="00DF573A">
            <w:pPr>
              <w:pStyle w:val="TAC"/>
              <w:jc w:val="left"/>
            </w:pPr>
            <w:r w:rsidRPr="005838A6">
              <w:t xml:space="preserve">1520  </w:t>
            </w:r>
            <w:r w:rsidRPr="005838A6">
              <w:rPr>
                <w:rFonts w:cs="Arial"/>
              </w:rPr>
              <w:t>&lt;</w:t>
            </w:r>
            <w:r w:rsidRPr="005838A6">
              <w:t xml:space="preserve"> f</w:t>
            </w:r>
            <w:r w:rsidRPr="005838A6">
              <w:rPr>
                <w:rFonts w:cs="Arial"/>
              </w:rPr>
              <w:t xml:space="preserve"> ≤ 1559</w:t>
            </w:r>
          </w:p>
        </w:tc>
        <w:tc>
          <w:tcPr>
            <w:tcW w:w="3045" w:type="dxa"/>
            <w:tcBorders>
              <w:top w:val="single" w:sz="4" w:space="0" w:color="auto"/>
              <w:left w:val="single" w:sz="4" w:space="0" w:color="auto"/>
              <w:bottom w:val="single" w:sz="4" w:space="0" w:color="auto"/>
              <w:right w:val="single" w:sz="4" w:space="0" w:color="auto"/>
            </w:tcBorders>
            <w:vAlign w:val="center"/>
            <w:hideMark/>
          </w:tcPr>
          <w:p w14:paraId="02E58151" w14:textId="77777777" w:rsidR="00192AE7" w:rsidRPr="005838A6" w:rsidRDefault="00192AE7" w:rsidP="00DF573A">
            <w:pPr>
              <w:pStyle w:val="TAC"/>
              <w:jc w:val="left"/>
            </w:pPr>
            <w:r w:rsidRPr="005838A6">
              <w:t>-30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99EB121" w14:textId="77777777" w:rsidR="00192AE7" w:rsidRPr="005838A6" w:rsidRDefault="00192AE7" w:rsidP="00DF573A">
            <w:pPr>
              <w:pStyle w:val="TAC"/>
              <w:jc w:val="left"/>
            </w:pPr>
            <w:r w:rsidRPr="005838A6">
              <w:t>1 MHz</w:t>
            </w:r>
          </w:p>
        </w:tc>
      </w:tr>
    </w:tbl>
    <w:p w14:paraId="0A6D214C" w14:textId="77777777" w:rsidR="00192AE7" w:rsidRPr="005838A6" w:rsidRDefault="00192AE7" w:rsidP="00192AE7"/>
    <w:p w14:paraId="17A317E9" w14:textId="77777777" w:rsidR="00192AE7" w:rsidRPr="005838A6" w:rsidRDefault="00192AE7" w:rsidP="00192AE7">
      <w:r w:rsidRPr="005838A6">
        <w:t>The normative reference for this requirement is TS 38.101-1 [2] subclause 6.5.3.3.11.</w:t>
      </w:r>
    </w:p>
    <w:p w14:paraId="66D8FB11" w14:textId="77777777" w:rsidR="00192AE7" w:rsidRPr="005838A6" w:rsidRDefault="00192AE7" w:rsidP="00192AE7">
      <w:pPr>
        <w:pStyle w:val="H6"/>
        <w:rPr>
          <w:highlight w:val="cyan"/>
        </w:rPr>
      </w:pPr>
      <w:r w:rsidRPr="005838A6">
        <w:t>6.5.3.3.3.12</w:t>
      </w:r>
      <w:r w:rsidRPr="005838A6">
        <w:tab/>
        <w:t>Minimum conformance requirements (network signalling value "NS_21")</w:t>
      </w:r>
      <w:bookmarkStart w:id="508" w:name="MCCQCTEMPBM_00000025"/>
    </w:p>
    <w:bookmarkEnd w:id="508"/>
    <w:p w14:paraId="2D24A893" w14:textId="77777777" w:rsidR="00192AE7" w:rsidRPr="005838A6" w:rsidRDefault="00192AE7" w:rsidP="00192AE7">
      <w:r w:rsidRPr="005838A6">
        <w:t xml:space="preserve">When </w:t>
      </w:r>
      <w:r w:rsidRPr="005838A6">
        <w:rPr>
          <w:rFonts w:cs="v5.0.0"/>
        </w:rPr>
        <w:t>"</w:t>
      </w:r>
      <w:r w:rsidRPr="005838A6">
        <w:t>NS_21</w:t>
      </w:r>
      <w:r w:rsidRPr="005838A6">
        <w:rPr>
          <w:rFonts w:cs="v5.0.0"/>
        </w:rPr>
        <w:t>"</w:t>
      </w:r>
      <w:r w:rsidRPr="005838A6">
        <w:t xml:space="preserve"> is indicated in the cell, the power of any UE emission shall not exceed the levels specified in Table 6.5.3.3.3.12-1. These requirements also apply for the frequency ranges that are less than F</w:t>
      </w:r>
      <w:r w:rsidRPr="005838A6">
        <w:rPr>
          <w:vertAlign w:val="subscript"/>
        </w:rPr>
        <w:t xml:space="preserve">OOB </w:t>
      </w:r>
      <w:r w:rsidRPr="005838A6">
        <w:t>(MHz) in Table 6.5.3.1.3-1 from the edge of the channel bandwidth.</w:t>
      </w:r>
    </w:p>
    <w:p w14:paraId="7263CA5E" w14:textId="77777777" w:rsidR="00192AE7" w:rsidRPr="005838A6" w:rsidRDefault="00192AE7" w:rsidP="00192AE7">
      <w:pPr>
        <w:pStyle w:val="TH"/>
      </w:pPr>
      <w:r w:rsidRPr="005838A6">
        <w:t>Table 6.5.3.3.3.12-1: Additional requirements for "NS_21"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tblGrid>
      <w:tr w:rsidR="00192AE7" w:rsidRPr="005838A6" w14:paraId="5993C865" w14:textId="77777777" w:rsidTr="00DF573A">
        <w:trPr>
          <w:cantSplit/>
          <w:trHeight w:val="365"/>
          <w:jc w:val="center"/>
        </w:trPr>
        <w:tc>
          <w:tcPr>
            <w:tcW w:w="1526" w:type="dxa"/>
            <w:vMerge w:val="restart"/>
          </w:tcPr>
          <w:p w14:paraId="79577679" w14:textId="77777777" w:rsidR="00192AE7" w:rsidRPr="005838A6" w:rsidRDefault="00192AE7" w:rsidP="00DF573A">
            <w:pPr>
              <w:pStyle w:val="TAH"/>
              <w:jc w:val="left"/>
            </w:pPr>
            <w:r>
              <w:t>Frequency range</w:t>
            </w:r>
          </w:p>
          <w:p w14:paraId="2B6909C0" w14:textId="77777777" w:rsidR="00192AE7" w:rsidRPr="005838A6" w:rsidRDefault="00192AE7" w:rsidP="00DF573A">
            <w:pPr>
              <w:pStyle w:val="TAH"/>
              <w:jc w:val="left"/>
            </w:pPr>
            <w:r w:rsidRPr="005838A6">
              <w:t>(MHz)</w:t>
            </w:r>
          </w:p>
        </w:tc>
        <w:tc>
          <w:tcPr>
            <w:tcW w:w="2967" w:type="dxa"/>
          </w:tcPr>
          <w:p w14:paraId="77A7E616" w14:textId="77777777" w:rsidR="00192AE7" w:rsidRPr="005838A6" w:rsidRDefault="00192AE7" w:rsidP="00DF573A">
            <w:pPr>
              <w:pStyle w:val="TAH"/>
              <w:jc w:val="left"/>
            </w:pPr>
            <w:r w:rsidRPr="005838A6">
              <w:t>Channel bandwidth (MHz) / Spectrum emission limit (dBm)</w:t>
            </w:r>
          </w:p>
        </w:tc>
        <w:tc>
          <w:tcPr>
            <w:tcW w:w="1870" w:type="dxa"/>
            <w:vMerge w:val="restart"/>
          </w:tcPr>
          <w:p w14:paraId="7F32C3F0" w14:textId="77777777" w:rsidR="00192AE7" w:rsidRPr="005838A6" w:rsidRDefault="00192AE7" w:rsidP="00DF573A">
            <w:pPr>
              <w:pStyle w:val="TAH"/>
              <w:jc w:val="left"/>
            </w:pPr>
            <w:r w:rsidRPr="005838A6">
              <w:t xml:space="preserve">Measurement bandwidth </w:t>
            </w:r>
          </w:p>
        </w:tc>
      </w:tr>
      <w:tr w:rsidR="00192AE7" w:rsidRPr="005838A6" w14:paraId="09930D06" w14:textId="77777777" w:rsidTr="00DF573A">
        <w:trPr>
          <w:cantSplit/>
          <w:trHeight w:val="371"/>
          <w:jc w:val="center"/>
        </w:trPr>
        <w:tc>
          <w:tcPr>
            <w:tcW w:w="1526" w:type="dxa"/>
            <w:vMerge/>
          </w:tcPr>
          <w:p w14:paraId="157BAE6D" w14:textId="77777777" w:rsidR="00192AE7" w:rsidRPr="005838A6" w:rsidRDefault="00192AE7" w:rsidP="00DF573A">
            <w:pPr>
              <w:pStyle w:val="TAH"/>
              <w:jc w:val="left"/>
            </w:pPr>
          </w:p>
        </w:tc>
        <w:tc>
          <w:tcPr>
            <w:tcW w:w="2967" w:type="dxa"/>
          </w:tcPr>
          <w:p w14:paraId="44DF3602" w14:textId="77777777" w:rsidR="00192AE7" w:rsidRPr="005838A6" w:rsidRDefault="00192AE7" w:rsidP="00DF573A">
            <w:pPr>
              <w:pStyle w:val="TAH"/>
              <w:jc w:val="left"/>
            </w:pPr>
            <w:r w:rsidRPr="005838A6">
              <w:t xml:space="preserve"> 5, 10</w:t>
            </w:r>
          </w:p>
        </w:tc>
        <w:tc>
          <w:tcPr>
            <w:tcW w:w="1870" w:type="dxa"/>
            <w:vMerge/>
          </w:tcPr>
          <w:p w14:paraId="4227BD39" w14:textId="77777777" w:rsidR="00192AE7" w:rsidRPr="005838A6" w:rsidRDefault="00192AE7" w:rsidP="00DF573A">
            <w:pPr>
              <w:pStyle w:val="TableText"/>
            </w:pPr>
          </w:p>
        </w:tc>
      </w:tr>
      <w:tr w:rsidR="00192AE7" w:rsidRPr="005838A6" w14:paraId="04EFCE6A" w14:textId="77777777" w:rsidTr="00DF573A">
        <w:trPr>
          <w:jc w:val="center"/>
        </w:trPr>
        <w:tc>
          <w:tcPr>
            <w:tcW w:w="1526" w:type="dxa"/>
          </w:tcPr>
          <w:p w14:paraId="6967666F" w14:textId="77777777" w:rsidR="00192AE7" w:rsidRPr="005838A6" w:rsidRDefault="00192AE7" w:rsidP="00DF573A">
            <w:pPr>
              <w:pStyle w:val="TAC"/>
              <w:jc w:val="left"/>
            </w:pPr>
            <w:r w:rsidRPr="005838A6">
              <w:t>2200 ≤ f &lt; 2288</w:t>
            </w:r>
          </w:p>
        </w:tc>
        <w:tc>
          <w:tcPr>
            <w:tcW w:w="2967" w:type="dxa"/>
          </w:tcPr>
          <w:p w14:paraId="3ED1A690" w14:textId="77777777" w:rsidR="00192AE7" w:rsidRPr="005838A6" w:rsidRDefault="00192AE7" w:rsidP="00DF573A">
            <w:pPr>
              <w:pStyle w:val="TAC"/>
              <w:jc w:val="left"/>
            </w:pPr>
            <w:r w:rsidRPr="005838A6">
              <w:t>-40</w:t>
            </w:r>
          </w:p>
        </w:tc>
        <w:tc>
          <w:tcPr>
            <w:tcW w:w="1870" w:type="dxa"/>
          </w:tcPr>
          <w:p w14:paraId="0BEFADEB" w14:textId="77777777" w:rsidR="00192AE7" w:rsidRPr="005838A6" w:rsidRDefault="00192AE7" w:rsidP="00DF573A">
            <w:pPr>
              <w:pStyle w:val="TAC"/>
              <w:jc w:val="left"/>
            </w:pPr>
            <w:r w:rsidRPr="005838A6">
              <w:t>1 MHz</w:t>
            </w:r>
          </w:p>
        </w:tc>
      </w:tr>
      <w:tr w:rsidR="00192AE7" w:rsidRPr="005838A6" w14:paraId="061BE0A2" w14:textId="77777777" w:rsidTr="00DF573A">
        <w:trPr>
          <w:jc w:val="center"/>
        </w:trPr>
        <w:tc>
          <w:tcPr>
            <w:tcW w:w="1526" w:type="dxa"/>
          </w:tcPr>
          <w:p w14:paraId="7ECE7B44" w14:textId="77777777" w:rsidR="00192AE7" w:rsidRPr="005838A6" w:rsidRDefault="00192AE7" w:rsidP="00DF573A">
            <w:pPr>
              <w:pStyle w:val="TAC"/>
              <w:jc w:val="left"/>
            </w:pPr>
            <w:r w:rsidRPr="005838A6">
              <w:t>2288 ≤ f &lt; 2292</w:t>
            </w:r>
          </w:p>
        </w:tc>
        <w:tc>
          <w:tcPr>
            <w:tcW w:w="2967" w:type="dxa"/>
          </w:tcPr>
          <w:p w14:paraId="525BD9D6" w14:textId="77777777" w:rsidR="00192AE7" w:rsidRPr="005838A6" w:rsidRDefault="00192AE7" w:rsidP="00DF573A">
            <w:pPr>
              <w:pStyle w:val="TAC"/>
              <w:jc w:val="left"/>
            </w:pPr>
            <w:r w:rsidRPr="005838A6">
              <w:t>-37</w:t>
            </w:r>
          </w:p>
        </w:tc>
        <w:tc>
          <w:tcPr>
            <w:tcW w:w="1870" w:type="dxa"/>
          </w:tcPr>
          <w:p w14:paraId="28C0C395" w14:textId="77777777" w:rsidR="00192AE7" w:rsidRPr="005838A6" w:rsidRDefault="00192AE7" w:rsidP="00DF573A">
            <w:pPr>
              <w:pStyle w:val="TAC"/>
              <w:jc w:val="left"/>
            </w:pPr>
            <w:r w:rsidRPr="005838A6">
              <w:t>1 MHz</w:t>
            </w:r>
          </w:p>
        </w:tc>
      </w:tr>
      <w:tr w:rsidR="00192AE7" w:rsidRPr="005838A6" w14:paraId="2F7C1F48" w14:textId="77777777" w:rsidTr="00DF573A">
        <w:trPr>
          <w:jc w:val="center"/>
        </w:trPr>
        <w:tc>
          <w:tcPr>
            <w:tcW w:w="1526" w:type="dxa"/>
          </w:tcPr>
          <w:p w14:paraId="76854E7C" w14:textId="77777777" w:rsidR="00192AE7" w:rsidRPr="005838A6" w:rsidRDefault="00192AE7" w:rsidP="00DF573A">
            <w:pPr>
              <w:pStyle w:val="TAC"/>
              <w:jc w:val="left"/>
            </w:pPr>
            <w:r w:rsidRPr="005838A6">
              <w:t>2292 ≤ f &lt; 2296</w:t>
            </w:r>
          </w:p>
        </w:tc>
        <w:tc>
          <w:tcPr>
            <w:tcW w:w="2967" w:type="dxa"/>
          </w:tcPr>
          <w:p w14:paraId="7320EE9E" w14:textId="77777777" w:rsidR="00192AE7" w:rsidRPr="005838A6" w:rsidRDefault="00192AE7" w:rsidP="00DF573A">
            <w:pPr>
              <w:pStyle w:val="TAC"/>
              <w:jc w:val="left"/>
            </w:pPr>
            <w:r w:rsidRPr="005838A6">
              <w:t>-31</w:t>
            </w:r>
          </w:p>
        </w:tc>
        <w:tc>
          <w:tcPr>
            <w:tcW w:w="1870" w:type="dxa"/>
          </w:tcPr>
          <w:p w14:paraId="516F221A" w14:textId="77777777" w:rsidR="00192AE7" w:rsidRPr="005838A6" w:rsidRDefault="00192AE7" w:rsidP="00DF573A">
            <w:pPr>
              <w:pStyle w:val="TAC"/>
              <w:jc w:val="left"/>
            </w:pPr>
            <w:r w:rsidRPr="005838A6">
              <w:t>1 MHz</w:t>
            </w:r>
          </w:p>
        </w:tc>
      </w:tr>
      <w:tr w:rsidR="00192AE7" w:rsidRPr="005838A6" w14:paraId="0AB49FD2" w14:textId="77777777" w:rsidTr="00DF573A">
        <w:trPr>
          <w:jc w:val="center"/>
        </w:trPr>
        <w:tc>
          <w:tcPr>
            <w:tcW w:w="1526" w:type="dxa"/>
          </w:tcPr>
          <w:p w14:paraId="47C8CCD8" w14:textId="77777777" w:rsidR="00192AE7" w:rsidRPr="005838A6" w:rsidRDefault="00192AE7" w:rsidP="00DF573A">
            <w:pPr>
              <w:pStyle w:val="TAC"/>
              <w:jc w:val="left"/>
            </w:pPr>
            <w:r w:rsidRPr="005838A6">
              <w:t>2296 ≤ f &lt; 2300</w:t>
            </w:r>
          </w:p>
        </w:tc>
        <w:tc>
          <w:tcPr>
            <w:tcW w:w="2967" w:type="dxa"/>
          </w:tcPr>
          <w:p w14:paraId="7D676371" w14:textId="77777777" w:rsidR="00192AE7" w:rsidRPr="005838A6" w:rsidRDefault="00192AE7" w:rsidP="00DF573A">
            <w:pPr>
              <w:pStyle w:val="TAC"/>
              <w:jc w:val="left"/>
            </w:pPr>
            <w:r w:rsidRPr="005838A6">
              <w:t>-25</w:t>
            </w:r>
          </w:p>
        </w:tc>
        <w:tc>
          <w:tcPr>
            <w:tcW w:w="1870" w:type="dxa"/>
          </w:tcPr>
          <w:p w14:paraId="025ED240" w14:textId="77777777" w:rsidR="00192AE7" w:rsidRPr="005838A6" w:rsidRDefault="00192AE7" w:rsidP="00DF573A">
            <w:pPr>
              <w:pStyle w:val="TAC"/>
              <w:jc w:val="left"/>
            </w:pPr>
            <w:r w:rsidRPr="005838A6">
              <w:t>1 MHz</w:t>
            </w:r>
          </w:p>
        </w:tc>
      </w:tr>
      <w:tr w:rsidR="00192AE7" w:rsidRPr="005838A6" w14:paraId="6F7C2E67" w14:textId="77777777" w:rsidTr="00DF573A">
        <w:trPr>
          <w:jc w:val="center"/>
        </w:trPr>
        <w:tc>
          <w:tcPr>
            <w:tcW w:w="1526" w:type="dxa"/>
          </w:tcPr>
          <w:p w14:paraId="4E63E21B" w14:textId="77777777" w:rsidR="00192AE7" w:rsidRPr="005838A6" w:rsidRDefault="00192AE7" w:rsidP="00DF573A">
            <w:pPr>
              <w:pStyle w:val="TAC"/>
              <w:jc w:val="left"/>
            </w:pPr>
            <w:r w:rsidRPr="005838A6">
              <w:t>2320 ≤ f &lt; 2324</w:t>
            </w:r>
          </w:p>
        </w:tc>
        <w:tc>
          <w:tcPr>
            <w:tcW w:w="2967" w:type="dxa"/>
          </w:tcPr>
          <w:p w14:paraId="68E5F3B9" w14:textId="77777777" w:rsidR="00192AE7" w:rsidRPr="005838A6" w:rsidRDefault="00192AE7" w:rsidP="00DF573A">
            <w:pPr>
              <w:pStyle w:val="TAC"/>
              <w:jc w:val="left"/>
            </w:pPr>
            <w:r w:rsidRPr="005838A6">
              <w:t>-25</w:t>
            </w:r>
          </w:p>
        </w:tc>
        <w:tc>
          <w:tcPr>
            <w:tcW w:w="1870" w:type="dxa"/>
          </w:tcPr>
          <w:p w14:paraId="58C3ED87" w14:textId="77777777" w:rsidR="00192AE7" w:rsidRPr="005838A6" w:rsidRDefault="00192AE7" w:rsidP="00DF573A">
            <w:pPr>
              <w:pStyle w:val="TAC"/>
              <w:jc w:val="left"/>
            </w:pPr>
            <w:r w:rsidRPr="005838A6">
              <w:t>1 MHz</w:t>
            </w:r>
          </w:p>
        </w:tc>
      </w:tr>
      <w:tr w:rsidR="00192AE7" w:rsidRPr="005838A6" w14:paraId="1517FFAF" w14:textId="77777777" w:rsidTr="00DF573A">
        <w:trPr>
          <w:jc w:val="center"/>
        </w:trPr>
        <w:tc>
          <w:tcPr>
            <w:tcW w:w="1526" w:type="dxa"/>
          </w:tcPr>
          <w:p w14:paraId="0A0D27DF" w14:textId="77777777" w:rsidR="00192AE7" w:rsidRPr="005838A6" w:rsidRDefault="00192AE7" w:rsidP="00DF573A">
            <w:pPr>
              <w:pStyle w:val="TAC"/>
              <w:jc w:val="left"/>
            </w:pPr>
            <w:r w:rsidRPr="005838A6">
              <w:t>2324 ≤ f &lt; 2328</w:t>
            </w:r>
          </w:p>
        </w:tc>
        <w:tc>
          <w:tcPr>
            <w:tcW w:w="2967" w:type="dxa"/>
          </w:tcPr>
          <w:p w14:paraId="35BF52A1" w14:textId="77777777" w:rsidR="00192AE7" w:rsidRPr="005838A6" w:rsidRDefault="00192AE7" w:rsidP="00DF573A">
            <w:pPr>
              <w:pStyle w:val="TAC"/>
              <w:jc w:val="left"/>
            </w:pPr>
            <w:r w:rsidRPr="005838A6">
              <w:t>-31</w:t>
            </w:r>
          </w:p>
        </w:tc>
        <w:tc>
          <w:tcPr>
            <w:tcW w:w="1870" w:type="dxa"/>
          </w:tcPr>
          <w:p w14:paraId="07D1C24F" w14:textId="77777777" w:rsidR="00192AE7" w:rsidRPr="005838A6" w:rsidRDefault="00192AE7" w:rsidP="00DF573A">
            <w:pPr>
              <w:pStyle w:val="TAC"/>
              <w:jc w:val="left"/>
            </w:pPr>
            <w:r w:rsidRPr="005838A6">
              <w:t>1 MHz</w:t>
            </w:r>
          </w:p>
        </w:tc>
      </w:tr>
      <w:tr w:rsidR="00192AE7" w:rsidRPr="005838A6" w14:paraId="490B584C" w14:textId="77777777" w:rsidTr="00DF573A">
        <w:trPr>
          <w:jc w:val="center"/>
        </w:trPr>
        <w:tc>
          <w:tcPr>
            <w:tcW w:w="1526" w:type="dxa"/>
          </w:tcPr>
          <w:p w14:paraId="54B88BC7" w14:textId="77777777" w:rsidR="00192AE7" w:rsidRPr="005838A6" w:rsidRDefault="00192AE7" w:rsidP="00DF573A">
            <w:pPr>
              <w:pStyle w:val="TAC"/>
              <w:jc w:val="left"/>
            </w:pPr>
            <w:r w:rsidRPr="005838A6">
              <w:t>2328 ≤ f &lt; 2332</w:t>
            </w:r>
          </w:p>
        </w:tc>
        <w:tc>
          <w:tcPr>
            <w:tcW w:w="2967" w:type="dxa"/>
          </w:tcPr>
          <w:p w14:paraId="46D73BC4" w14:textId="77777777" w:rsidR="00192AE7" w:rsidRPr="005838A6" w:rsidRDefault="00192AE7" w:rsidP="00DF573A">
            <w:pPr>
              <w:pStyle w:val="TAC"/>
              <w:jc w:val="left"/>
            </w:pPr>
            <w:r w:rsidRPr="005838A6">
              <w:t>-37</w:t>
            </w:r>
          </w:p>
        </w:tc>
        <w:tc>
          <w:tcPr>
            <w:tcW w:w="1870" w:type="dxa"/>
          </w:tcPr>
          <w:p w14:paraId="4A1CAC50" w14:textId="77777777" w:rsidR="00192AE7" w:rsidRPr="005838A6" w:rsidRDefault="00192AE7" w:rsidP="00DF573A">
            <w:pPr>
              <w:pStyle w:val="TAC"/>
              <w:jc w:val="left"/>
            </w:pPr>
            <w:r w:rsidRPr="005838A6">
              <w:t>1 MHz</w:t>
            </w:r>
          </w:p>
        </w:tc>
      </w:tr>
      <w:tr w:rsidR="00192AE7" w:rsidRPr="005838A6" w14:paraId="268A80DB" w14:textId="77777777" w:rsidTr="00DF573A">
        <w:trPr>
          <w:jc w:val="center"/>
        </w:trPr>
        <w:tc>
          <w:tcPr>
            <w:tcW w:w="1526" w:type="dxa"/>
          </w:tcPr>
          <w:p w14:paraId="53473047" w14:textId="77777777" w:rsidR="00192AE7" w:rsidRPr="005838A6" w:rsidRDefault="00192AE7" w:rsidP="00DF573A">
            <w:pPr>
              <w:pStyle w:val="TAC"/>
              <w:jc w:val="left"/>
            </w:pPr>
            <w:r w:rsidRPr="005838A6">
              <w:t>2332 ≤ f ≤ 2395</w:t>
            </w:r>
          </w:p>
        </w:tc>
        <w:tc>
          <w:tcPr>
            <w:tcW w:w="2967" w:type="dxa"/>
          </w:tcPr>
          <w:p w14:paraId="6D13F75F" w14:textId="77777777" w:rsidR="00192AE7" w:rsidRPr="005838A6" w:rsidRDefault="00192AE7" w:rsidP="00DF573A">
            <w:pPr>
              <w:pStyle w:val="TAC"/>
              <w:jc w:val="left"/>
            </w:pPr>
            <w:r w:rsidRPr="005838A6">
              <w:t>-40</w:t>
            </w:r>
          </w:p>
        </w:tc>
        <w:tc>
          <w:tcPr>
            <w:tcW w:w="1870" w:type="dxa"/>
          </w:tcPr>
          <w:p w14:paraId="3205E0B6" w14:textId="77777777" w:rsidR="00192AE7" w:rsidRPr="005838A6" w:rsidRDefault="00192AE7" w:rsidP="00DF573A">
            <w:pPr>
              <w:pStyle w:val="TAC"/>
              <w:jc w:val="left"/>
            </w:pPr>
            <w:r w:rsidRPr="005838A6">
              <w:t>1 MHz</w:t>
            </w:r>
          </w:p>
        </w:tc>
      </w:tr>
    </w:tbl>
    <w:p w14:paraId="2A7E2A20" w14:textId="77777777" w:rsidR="00192AE7" w:rsidRPr="005838A6" w:rsidRDefault="00192AE7" w:rsidP="00192AE7"/>
    <w:p w14:paraId="4522DBED" w14:textId="77777777" w:rsidR="00192AE7" w:rsidRPr="005838A6" w:rsidRDefault="00192AE7" w:rsidP="00192AE7">
      <w:r w:rsidRPr="005838A6">
        <w:t>The normative reference for this requirement is TS 38.101-1 [2] subclause 6.5.3.3.12.</w:t>
      </w:r>
    </w:p>
    <w:p w14:paraId="655BE5D1" w14:textId="77777777" w:rsidR="00192AE7" w:rsidRPr="005838A6" w:rsidRDefault="00192AE7" w:rsidP="00192AE7">
      <w:pPr>
        <w:pStyle w:val="H6"/>
      </w:pPr>
      <w:r w:rsidRPr="005838A6">
        <w:t>6.5.3.3.3.13</w:t>
      </w:r>
      <w:r w:rsidRPr="005838A6">
        <w:tab/>
        <w:t xml:space="preserve">Minimum conformance requirements (network signalling value </w:t>
      </w:r>
      <w:r w:rsidRPr="005838A6">
        <w:rPr>
          <w:rFonts w:cs="v5.0.0"/>
        </w:rPr>
        <w:t>"</w:t>
      </w:r>
      <w:r w:rsidRPr="005838A6">
        <w:t>NS_24</w:t>
      </w:r>
      <w:r w:rsidRPr="005838A6">
        <w:rPr>
          <w:rFonts w:cs="v5.0.0"/>
        </w:rPr>
        <w:t>")</w:t>
      </w:r>
    </w:p>
    <w:p w14:paraId="118C7126" w14:textId="77777777" w:rsidR="00192AE7" w:rsidRPr="005838A6" w:rsidRDefault="00192AE7" w:rsidP="00192AE7">
      <w:r w:rsidRPr="005838A6">
        <w:t xml:space="preserve">When </w:t>
      </w:r>
      <w:r w:rsidRPr="005838A6">
        <w:rPr>
          <w:rFonts w:cs="v5.0.0"/>
        </w:rPr>
        <w:t>"</w:t>
      </w:r>
      <w:r w:rsidRPr="005838A6">
        <w:t>NS</w:t>
      </w:r>
      <w:r>
        <w:t>_</w:t>
      </w:r>
      <w:r w:rsidRPr="005838A6">
        <w:t>24</w:t>
      </w:r>
      <w:r w:rsidRPr="005838A6">
        <w:rPr>
          <w:rFonts w:cs="v5.0.0"/>
        </w:rPr>
        <w:t>"</w:t>
      </w:r>
      <w:r w:rsidRPr="005838A6">
        <w:t xml:space="preserve"> is indicated in the cell, the power of any UE emission shall not exceed the levels specified in Table 6.5.3.3.3.13-1. This requirement also applies for the frequency ranges that are less than F</w:t>
      </w:r>
      <w:r w:rsidRPr="005838A6">
        <w:rPr>
          <w:vertAlign w:val="subscript"/>
        </w:rPr>
        <w:t>OOB</w:t>
      </w:r>
      <w:r w:rsidRPr="005838A6">
        <w:t xml:space="preserve"> (MHz) in Table 6.5.3.1.3-1 from the edge of the channel bandwidth.</w:t>
      </w:r>
    </w:p>
    <w:p w14:paraId="53DD79B3" w14:textId="77777777" w:rsidR="00192AE7" w:rsidRPr="005838A6" w:rsidRDefault="00192AE7" w:rsidP="00192AE7">
      <w:pPr>
        <w:pStyle w:val="TH"/>
      </w:pPr>
      <w:r w:rsidRPr="005838A6">
        <w:t>Table 6.5.3.3.3.13-1: Additional requirements</w:t>
      </w:r>
      <w:r>
        <w:t xml:space="preserve"> for </w:t>
      </w:r>
      <w:r w:rsidRPr="005838A6">
        <w:t>"</w:t>
      </w:r>
      <w:r>
        <w:t>NS_24</w:t>
      </w:r>
      <w:r w:rsidRPr="005838A6">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192AE7" w:rsidRPr="005838A6" w14:paraId="47C0B4A5" w14:textId="77777777" w:rsidTr="00DF573A">
        <w:trPr>
          <w:jc w:val="center"/>
        </w:trPr>
        <w:tc>
          <w:tcPr>
            <w:tcW w:w="2120" w:type="dxa"/>
            <w:vMerge w:val="restart"/>
          </w:tcPr>
          <w:p w14:paraId="72929906" w14:textId="77777777" w:rsidR="00192AE7" w:rsidRPr="005838A6" w:rsidRDefault="00192AE7" w:rsidP="00DF573A">
            <w:pPr>
              <w:pStyle w:val="TAH"/>
              <w:jc w:val="left"/>
            </w:pPr>
            <w:r>
              <w:t>Frequency range</w:t>
            </w:r>
          </w:p>
          <w:p w14:paraId="7D056294" w14:textId="77777777" w:rsidR="00192AE7" w:rsidRPr="005838A6" w:rsidRDefault="00192AE7" w:rsidP="00DF573A">
            <w:pPr>
              <w:pStyle w:val="TAH"/>
              <w:jc w:val="left"/>
            </w:pPr>
            <w:r w:rsidRPr="005838A6">
              <w:t>(MHz)</w:t>
            </w:r>
          </w:p>
        </w:tc>
        <w:tc>
          <w:tcPr>
            <w:tcW w:w="3686" w:type="dxa"/>
          </w:tcPr>
          <w:p w14:paraId="52A3BB14" w14:textId="77777777" w:rsidR="00192AE7" w:rsidRPr="005838A6" w:rsidRDefault="00192AE7" w:rsidP="00DF573A">
            <w:pPr>
              <w:pStyle w:val="TAH"/>
              <w:jc w:val="left"/>
            </w:pPr>
            <w:r w:rsidRPr="005838A6">
              <w:t xml:space="preserve">Channel bandwidth </w:t>
            </w:r>
            <w:r w:rsidRPr="005838A6">
              <w:rPr>
                <w:rFonts w:eastAsia="Yu Mincho"/>
              </w:rPr>
              <w:t xml:space="preserve">(MHz) </w:t>
            </w:r>
            <w:r w:rsidRPr="005838A6">
              <w:t>/</w:t>
            </w:r>
          </w:p>
          <w:p w14:paraId="6E4CDD15" w14:textId="77777777" w:rsidR="00192AE7" w:rsidRPr="005838A6" w:rsidRDefault="00192AE7" w:rsidP="00DF573A">
            <w:pPr>
              <w:pStyle w:val="TAH"/>
              <w:jc w:val="left"/>
            </w:pPr>
            <w:r w:rsidRPr="005838A6">
              <w:t>Spectrum emission limit</w:t>
            </w:r>
          </w:p>
          <w:p w14:paraId="15CA6146" w14:textId="77777777" w:rsidR="00192AE7" w:rsidRPr="005838A6" w:rsidRDefault="00192AE7" w:rsidP="00DF573A">
            <w:pPr>
              <w:pStyle w:val="TAH"/>
              <w:jc w:val="left"/>
            </w:pPr>
            <w:r w:rsidRPr="005838A6">
              <w:t>(dBm)</w:t>
            </w:r>
          </w:p>
        </w:tc>
        <w:tc>
          <w:tcPr>
            <w:tcW w:w="1701" w:type="dxa"/>
            <w:vMerge w:val="restart"/>
          </w:tcPr>
          <w:p w14:paraId="10026A9D" w14:textId="77777777" w:rsidR="00192AE7" w:rsidRPr="005838A6" w:rsidRDefault="00192AE7" w:rsidP="00DF573A">
            <w:pPr>
              <w:pStyle w:val="TAH"/>
              <w:jc w:val="left"/>
            </w:pPr>
            <w:r w:rsidRPr="005838A6">
              <w:t>Measurement bandwidth</w:t>
            </w:r>
          </w:p>
        </w:tc>
      </w:tr>
      <w:tr w:rsidR="00192AE7" w:rsidRPr="005838A6" w14:paraId="226E94FB" w14:textId="77777777" w:rsidTr="00DF573A">
        <w:trPr>
          <w:jc w:val="center"/>
        </w:trPr>
        <w:tc>
          <w:tcPr>
            <w:tcW w:w="2120" w:type="dxa"/>
            <w:vMerge/>
          </w:tcPr>
          <w:p w14:paraId="46DEECD7" w14:textId="77777777" w:rsidR="00192AE7" w:rsidRPr="005838A6" w:rsidRDefault="00192AE7" w:rsidP="00DF573A">
            <w:pPr>
              <w:pStyle w:val="TAH"/>
              <w:jc w:val="left"/>
            </w:pPr>
          </w:p>
        </w:tc>
        <w:tc>
          <w:tcPr>
            <w:tcW w:w="3686" w:type="dxa"/>
          </w:tcPr>
          <w:p w14:paraId="7130D835" w14:textId="77777777" w:rsidR="00192AE7" w:rsidRPr="005838A6" w:rsidRDefault="00192AE7" w:rsidP="00DF573A">
            <w:pPr>
              <w:pStyle w:val="TAH"/>
              <w:jc w:val="left"/>
            </w:pPr>
            <w:r w:rsidRPr="005838A6">
              <w:t>5, 10, 15, 20</w:t>
            </w:r>
          </w:p>
        </w:tc>
        <w:tc>
          <w:tcPr>
            <w:tcW w:w="1701" w:type="dxa"/>
            <w:vMerge/>
          </w:tcPr>
          <w:p w14:paraId="79E35CDD" w14:textId="77777777" w:rsidR="00192AE7" w:rsidRPr="005838A6" w:rsidRDefault="00192AE7" w:rsidP="00DF573A"/>
        </w:tc>
      </w:tr>
      <w:tr w:rsidR="00192AE7" w:rsidRPr="005838A6" w14:paraId="1FADC19D" w14:textId="77777777" w:rsidTr="00DF573A">
        <w:trPr>
          <w:jc w:val="center"/>
        </w:trPr>
        <w:tc>
          <w:tcPr>
            <w:tcW w:w="2120" w:type="dxa"/>
          </w:tcPr>
          <w:p w14:paraId="07561D0E" w14:textId="77777777" w:rsidR="00192AE7" w:rsidRPr="005838A6" w:rsidRDefault="00192AE7" w:rsidP="00DF573A">
            <w:pPr>
              <w:pStyle w:val="TAC"/>
              <w:jc w:val="left"/>
            </w:pPr>
            <w:r w:rsidRPr="005838A6">
              <w:t>2010  ≤ f ≤ 2025</w:t>
            </w:r>
          </w:p>
        </w:tc>
        <w:tc>
          <w:tcPr>
            <w:tcW w:w="3686" w:type="dxa"/>
          </w:tcPr>
          <w:p w14:paraId="0DA55A96" w14:textId="77777777" w:rsidR="00192AE7" w:rsidRPr="005838A6" w:rsidRDefault="00192AE7" w:rsidP="00DF573A">
            <w:pPr>
              <w:pStyle w:val="TAC"/>
              <w:jc w:val="left"/>
            </w:pPr>
            <w:r w:rsidRPr="005838A6">
              <w:t>-50</w:t>
            </w:r>
          </w:p>
        </w:tc>
        <w:tc>
          <w:tcPr>
            <w:tcW w:w="1701" w:type="dxa"/>
          </w:tcPr>
          <w:p w14:paraId="1B90DE52" w14:textId="77777777" w:rsidR="00192AE7" w:rsidRPr="005838A6" w:rsidRDefault="00192AE7" w:rsidP="00DF573A">
            <w:pPr>
              <w:pStyle w:val="TAC"/>
              <w:jc w:val="left"/>
            </w:pPr>
            <w:r w:rsidRPr="005838A6">
              <w:t>1 MHz</w:t>
            </w:r>
          </w:p>
        </w:tc>
      </w:tr>
      <w:tr w:rsidR="00192AE7" w:rsidRPr="005838A6" w14:paraId="7FD476FB" w14:textId="77777777" w:rsidTr="00DF573A">
        <w:trPr>
          <w:jc w:val="center"/>
        </w:trPr>
        <w:tc>
          <w:tcPr>
            <w:tcW w:w="7507" w:type="dxa"/>
            <w:gridSpan w:val="3"/>
          </w:tcPr>
          <w:p w14:paraId="67E964FF" w14:textId="77777777" w:rsidR="00192AE7" w:rsidRPr="005838A6" w:rsidRDefault="00192AE7" w:rsidP="00DF573A">
            <w:pPr>
              <w:pStyle w:val="TAN"/>
            </w:pPr>
            <w:r w:rsidRPr="005838A6">
              <w:t>NOTE 1:</w:t>
            </w:r>
            <w:r w:rsidRPr="005838A6">
              <w:rPr>
                <w:vertAlign w:val="superscript"/>
              </w:rPr>
              <w:tab/>
            </w:r>
            <w:r w:rsidRPr="005838A6">
              <w:t>This requirement applies at a frequency offset equal or larger than 5 MHz from the upper edge of the channel bandwidth, whenever these frequencies overlap with the specified frequency band.</w:t>
            </w:r>
          </w:p>
        </w:tc>
      </w:tr>
    </w:tbl>
    <w:p w14:paraId="14E56E0D" w14:textId="77777777" w:rsidR="00192AE7" w:rsidRPr="005838A6" w:rsidRDefault="00192AE7" w:rsidP="00192AE7"/>
    <w:p w14:paraId="40BBADBB" w14:textId="77777777" w:rsidR="00192AE7" w:rsidRPr="005838A6" w:rsidRDefault="00192AE7" w:rsidP="00192AE7">
      <w:r w:rsidRPr="005838A6">
        <w:t>The normative reference for this requirement is TS 38.101-1 [2] subclause 6.5.3.3.13.</w:t>
      </w:r>
    </w:p>
    <w:p w14:paraId="7B04C3EF" w14:textId="77777777" w:rsidR="00192AE7" w:rsidRPr="005838A6" w:rsidRDefault="00192AE7" w:rsidP="00192AE7"/>
    <w:p w14:paraId="00DDA256" w14:textId="77777777" w:rsidR="00192AE7" w:rsidRPr="005838A6" w:rsidRDefault="00192AE7" w:rsidP="00192AE7">
      <w:pPr>
        <w:pStyle w:val="H6"/>
        <w:rPr>
          <w:highlight w:val="cyan"/>
        </w:rPr>
      </w:pPr>
      <w:r w:rsidRPr="005838A6">
        <w:t>6.5.3.3.3.14</w:t>
      </w:r>
      <w:r w:rsidRPr="005838A6">
        <w:tab/>
      </w:r>
      <w:bookmarkStart w:id="509" w:name="_Hlk35251710"/>
      <w:r w:rsidRPr="005838A6">
        <w:t>Minimum conformance requirements (network signalling value "NS_27")</w:t>
      </w:r>
      <w:bookmarkStart w:id="510" w:name="MCCQCTEMPBM_00000026"/>
    </w:p>
    <w:bookmarkEnd w:id="510"/>
    <w:p w14:paraId="51A9701E" w14:textId="77777777" w:rsidR="00192AE7" w:rsidRPr="005838A6" w:rsidRDefault="00192AE7" w:rsidP="00192AE7">
      <w:r w:rsidRPr="005838A6">
        <w:t>When "NS</w:t>
      </w:r>
      <w:r>
        <w:t>_</w:t>
      </w:r>
      <w:r w:rsidRPr="005838A6">
        <w:t>27" is indicated in the cell, the power of any UE emission shall not exceed the levels specified in Table 6.5.3.3.3.14-1. This requirement also applies for the frequency ranges that are less than F</w:t>
      </w:r>
      <w:r w:rsidRPr="005838A6">
        <w:rPr>
          <w:vertAlign w:val="subscript"/>
        </w:rPr>
        <w:t>OOB</w:t>
      </w:r>
      <w:r w:rsidRPr="005838A6">
        <w:t xml:space="preserve"> (MHz) in Table 6.5.3.1.3-1 from the edge of the channel bandwidth.</w:t>
      </w:r>
    </w:p>
    <w:p w14:paraId="6C3F158D" w14:textId="77777777" w:rsidR="00192AE7" w:rsidRPr="005838A6" w:rsidRDefault="00192AE7" w:rsidP="00192AE7">
      <w:pPr>
        <w:pStyle w:val="TH"/>
      </w:pPr>
      <w:r w:rsidRPr="005838A6">
        <w:t>Table 6.5.3.3.14-1: Additional requirements for "NS_27"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192AE7" w:rsidRPr="005838A6" w14:paraId="249FE0D8" w14:textId="77777777" w:rsidTr="00DF573A">
        <w:trPr>
          <w:cantSplit/>
          <w:trHeight w:val="365"/>
          <w:jc w:val="center"/>
        </w:trPr>
        <w:tc>
          <w:tcPr>
            <w:tcW w:w="2245" w:type="dxa"/>
            <w:vMerge w:val="restart"/>
            <w:tcBorders>
              <w:top w:val="single" w:sz="4" w:space="0" w:color="auto"/>
              <w:left w:val="single" w:sz="4" w:space="0" w:color="auto"/>
              <w:bottom w:val="single" w:sz="4" w:space="0" w:color="auto"/>
              <w:right w:val="single" w:sz="4" w:space="0" w:color="auto"/>
            </w:tcBorders>
            <w:hideMark/>
          </w:tcPr>
          <w:p w14:paraId="4B2AA1AE" w14:textId="77777777" w:rsidR="00192AE7" w:rsidRPr="005838A6" w:rsidRDefault="00192AE7" w:rsidP="00DF573A">
            <w:pPr>
              <w:pStyle w:val="TAH"/>
              <w:jc w:val="left"/>
            </w:pPr>
            <w:r w:rsidRPr="005838A6">
              <w:t>Frequency range</w:t>
            </w:r>
          </w:p>
          <w:p w14:paraId="3D8979EF" w14:textId="77777777" w:rsidR="00192AE7" w:rsidRPr="005838A6" w:rsidRDefault="00192AE7" w:rsidP="00DF573A">
            <w:pPr>
              <w:pStyle w:val="TAH"/>
              <w:jc w:val="left"/>
            </w:pPr>
            <w:r w:rsidRPr="005838A6">
              <w:t>(MHz)</w:t>
            </w:r>
          </w:p>
        </w:tc>
        <w:tc>
          <w:tcPr>
            <w:tcW w:w="3347" w:type="dxa"/>
            <w:tcBorders>
              <w:top w:val="single" w:sz="4" w:space="0" w:color="auto"/>
              <w:left w:val="single" w:sz="4" w:space="0" w:color="auto"/>
              <w:bottom w:val="single" w:sz="4" w:space="0" w:color="auto"/>
              <w:right w:val="single" w:sz="4" w:space="0" w:color="auto"/>
            </w:tcBorders>
            <w:hideMark/>
          </w:tcPr>
          <w:p w14:paraId="5E17AAFA" w14:textId="77777777" w:rsidR="00192AE7" w:rsidRPr="005838A6" w:rsidRDefault="00192AE7" w:rsidP="00DF573A">
            <w:pPr>
              <w:pStyle w:val="TAH"/>
              <w:jc w:val="left"/>
            </w:pPr>
            <w:r w:rsidRPr="005838A6">
              <w:t>Channel bandwidth (MHz)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4D071AE7" w14:textId="77777777" w:rsidR="00192AE7" w:rsidRPr="005838A6" w:rsidRDefault="00192AE7" w:rsidP="00DF573A">
            <w:pPr>
              <w:pStyle w:val="TAH"/>
              <w:jc w:val="left"/>
            </w:pPr>
            <w:r w:rsidRPr="005838A6">
              <w:t xml:space="preserve">Measurement bandwidth </w:t>
            </w:r>
          </w:p>
        </w:tc>
      </w:tr>
      <w:tr w:rsidR="00192AE7" w:rsidRPr="005838A6" w14:paraId="126B172C" w14:textId="77777777" w:rsidTr="00DF573A">
        <w:trPr>
          <w:cantSplit/>
          <w:trHeight w:val="371"/>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2481788A" w14:textId="77777777" w:rsidR="00192AE7" w:rsidRPr="005838A6" w:rsidRDefault="00192AE7" w:rsidP="00DF573A"/>
        </w:tc>
        <w:tc>
          <w:tcPr>
            <w:tcW w:w="3347" w:type="dxa"/>
            <w:tcBorders>
              <w:top w:val="single" w:sz="4" w:space="0" w:color="auto"/>
              <w:left w:val="single" w:sz="4" w:space="0" w:color="auto"/>
              <w:bottom w:val="single" w:sz="4" w:space="0" w:color="auto"/>
              <w:right w:val="single" w:sz="4" w:space="0" w:color="auto"/>
            </w:tcBorders>
            <w:hideMark/>
          </w:tcPr>
          <w:p w14:paraId="15FA1735" w14:textId="77777777" w:rsidR="00192AE7" w:rsidRPr="005838A6" w:rsidRDefault="00192AE7" w:rsidP="00DF573A">
            <w:pPr>
              <w:pStyle w:val="TAH"/>
              <w:jc w:val="left"/>
            </w:pPr>
            <w:r w:rsidRPr="005838A6">
              <w:t>5, 10, 15, 20, 30, 40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91443" w14:textId="77777777" w:rsidR="00192AE7" w:rsidRPr="005838A6" w:rsidRDefault="00192AE7" w:rsidP="00DF573A">
            <w:pPr>
              <w:pStyle w:val="TAH"/>
              <w:jc w:val="left"/>
            </w:pPr>
          </w:p>
        </w:tc>
      </w:tr>
      <w:tr w:rsidR="00192AE7" w:rsidRPr="005838A6" w14:paraId="531BA57E" w14:textId="77777777" w:rsidTr="00DF573A">
        <w:trPr>
          <w:jc w:val="center"/>
        </w:trPr>
        <w:tc>
          <w:tcPr>
            <w:tcW w:w="2245" w:type="dxa"/>
            <w:tcBorders>
              <w:top w:val="single" w:sz="4" w:space="0" w:color="auto"/>
              <w:left w:val="single" w:sz="4" w:space="0" w:color="auto"/>
              <w:bottom w:val="single" w:sz="4" w:space="0" w:color="auto"/>
              <w:right w:val="single" w:sz="4" w:space="0" w:color="auto"/>
            </w:tcBorders>
            <w:hideMark/>
          </w:tcPr>
          <w:p w14:paraId="3164BBBE" w14:textId="77777777" w:rsidR="00192AE7" w:rsidRPr="005838A6" w:rsidRDefault="00192AE7" w:rsidP="00DF573A">
            <w:pPr>
              <w:pStyle w:val="TAC"/>
              <w:jc w:val="left"/>
            </w:pPr>
            <w:r w:rsidRPr="005838A6">
              <w:t>9 kHz – 3530 MHz</w:t>
            </w:r>
          </w:p>
        </w:tc>
        <w:tc>
          <w:tcPr>
            <w:tcW w:w="3347" w:type="dxa"/>
            <w:tcBorders>
              <w:top w:val="single" w:sz="4" w:space="0" w:color="auto"/>
              <w:left w:val="single" w:sz="4" w:space="0" w:color="auto"/>
              <w:bottom w:val="single" w:sz="4" w:space="0" w:color="auto"/>
              <w:right w:val="single" w:sz="4" w:space="0" w:color="auto"/>
            </w:tcBorders>
            <w:hideMark/>
          </w:tcPr>
          <w:p w14:paraId="008329D1" w14:textId="77777777" w:rsidR="00192AE7" w:rsidRPr="005838A6" w:rsidRDefault="00192AE7" w:rsidP="00DF573A">
            <w:pPr>
              <w:pStyle w:val="TAC"/>
              <w:jc w:val="left"/>
            </w:pPr>
            <w:r w:rsidRPr="005838A6">
              <w:t>-40</w:t>
            </w:r>
          </w:p>
        </w:tc>
        <w:tc>
          <w:tcPr>
            <w:tcW w:w="1870" w:type="dxa"/>
            <w:vMerge w:val="restart"/>
            <w:tcBorders>
              <w:top w:val="single" w:sz="4" w:space="0" w:color="auto"/>
              <w:left w:val="single" w:sz="4" w:space="0" w:color="auto"/>
              <w:right w:val="single" w:sz="4" w:space="0" w:color="auto"/>
            </w:tcBorders>
            <w:vAlign w:val="center"/>
            <w:hideMark/>
          </w:tcPr>
          <w:p w14:paraId="42E7D679" w14:textId="77777777" w:rsidR="00192AE7" w:rsidRPr="005838A6" w:rsidRDefault="00192AE7" w:rsidP="00DF573A">
            <w:pPr>
              <w:pStyle w:val="TAC"/>
              <w:jc w:val="left"/>
            </w:pPr>
            <w:r w:rsidRPr="005838A6">
              <w:t>1 MHz</w:t>
            </w:r>
          </w:p>
        </w:tc>
      </w:tr>
      <w:tr w:rsidR="00192AE7" w:rsidRPr="005838A6" w14:paraId="5590046B" w14:textId="77777777" w:rsidTr="00DF573A">
        <w:trPr>
          <w:jc w:val="center"/>
        </w:trPr>
        <w:tc>
          <w:tcPr>
            <w:tcW w:w="2245" w:type="dxa"/>
            <w:tcBorders>
              <w:top w:val="single" w:sz="4" w:space="0" w:color="auto"/>
              <w:left w:val="single" w:sz="4" w:space="0" w:color="auto"/>
              <w:bottom w:val="single" w:sz="4" w:space="0" w:color="auto"/>
              <w:right w:val="single" w:sz="4" w:space="0" w:color="auto"/>
            </w:tcBorders>
            <w:hideMark/>
          </w:tcPr>
          <w:p w14:paraId="66A8A74A" w14:textId="77777777" w:rsidR="00192AE7" w:rsidRPr="005838A6" w:rsidRDefault="00192AE7" w:rsidP="00DF573A">
            <w:pPr>
              <w:pStyle w:val="TAC"/>
              <w:jc w:val="left"/>
            </w:pPr>
            <w:r w:rsidRPr="005838A6">
              <w:t>3530 MHz – 3540 MHz</w:t>
            </w:r>
          </w:p>
        </w:tc>
        <w:tc>
          <w:tcPr>
            <w:tcW w:w="3347" w:type="dxa"/>
            <w:tcBorders>
              <w:top w:val="single" w:sz="4" w:space="0" w:color="auto"/>
              <w:left w:val="single" w:sz="4" w:space="0" w:color="auto"/>
              <w:bottom w:val="single" w:sz="4" w:space="0" w:color="auto"/>
              <w:right w:val="single" w:sz="4" w:space="0" w:color="auto"/>
            </w:tcBorders>
            <w:hideMark/>
          </w:tcPr>
          <w:p w14:paraId="6F26BDE3" w14:textId="77777777" w:rsidR="00192AE7" w:rsidRPr="005838A6" w:rsidRDefault="00192AE7" w:rsidP="00DF573A">
            <w:pPr>
              <w:pStyle w:val="TAC"/>
              <w:jc w:val="left"/>
            </w:pPr>
            <w:r w:rsidRPr="005838A6">
              <w:t>-25</w:t>
            </w:r>
          </w:p>
        </w:tc>
        <w:tc>
          <w:tcPr>
            <w:tcW w:w="1870" w:type="dxa"/>
            <w:vMerge/>
            <w:tcBorders>
              <w:left w:val="single" w:sz="4" w:space="0" w:color="auto"/>
              <w:right w:val="single" w:sz="4" w:space="0" w:color="auto"/>
            </w:tcBorders>
            <w:hideMark/>
          </w:tcPr>
          <w:p w14:paraId="3C4F9EE8" w14:textId="77777777" w:rsidR="00192AE7" w:rsidRPr="005838A6" w:rsidRDefault="00192AE7" w:rsidP="00DF573A">
            <w:pPr>
              <w:pStyle w:val="TAC"/>
              <w:jc w:val="left"/>
            </w:pPr>
          </w:p>
        </w:tc>
      </w:tr>
      <w:tr w:rsidR="00192AE7" w:rsidRPr="005838A6" w14:paraId="0273827D" w14:textId="77777777" w:rsidTr="00DF573A">
        <w:trPr>
          <w:jc w:val="center"/>
        </w:trPr>
        <w:tc>
          <w:tcPr>
            <w:tcW w:w="2245" w:type="dxa"/>
            <w:tcBorders>
              <w:top w:val="single" w:sz="4" w:space="0" w:color="auto"/>
              <w:left w:val="single" w:sz="4" w:space="0" w:color="auto"/>
              <w:bottom w:val="single" w:sz="4" w:space="0" w:color="auto"/>
              <w:right w:val="single" w:sz="4" w:space="0" w:color="auto"/>
            </w:tcBorders>
            <w:hideMark/>
          </w:tcPr>
          <w:p w14:paraId="11066A6B" w14:textId="77777777" w:rsidR="00192AE7" w:rsidRPr="005838A6" w:rsidRDefault="00192AE7" w:rsidP="00DF573A">
            <w:pPr>
              <w:pStyle w:val="TAC"/>
              <w:jc w:val="left"/>
            </w:pPr>
            <w:r w:rsidRPr="005838A6">
              <w:t>3710 MHz – 3720 MHz</w:t>
            </w:r>
          </w:p>
        </w:tc>
        <w:tc>
          <w:tcPr>
            <w:tcW w:w="3347" w:type="dxa"/>
            <w:tcBorders>
              <w:top w:val="single" w:sz="4" w:space="0" w:color="auto"/>
              <w:left w:val="single" w:sz="4" w:space="0" w:color="auto"/>
              <w:bottom w:val="single" w:sz="4" w:space="0" w:color="auto"/>
              <w:right w:val="single" w:sz="4" w:space="0" w:color="auto"/>
            </w:tcBorders>
            <w:hideMark/>
          </w:tcPr>
          <w:p w14:paraId="3E2D53C7" w14:textId="77777777" w:rsidR="00192AE7" w:rsidRPr="005838A6" w:rsidRDefault="00192AE7" w:rsidP="00DF573A">
            <w:pPr>
              <w:pStyle w:val="TAC"/>
              <w:jc w:val="left"/>
            </w:pPr>
            <w:r w:rsidRPr="005838A6">
              <w:t>-25</w:t>
            </w:r>
          </w:p>
        </w:tc>
        <w:tc>
          <w:tcPr>
            <w:tcW w:w="1870" w:type="dxa"/>
            <w:vMerge/>
            <w:tcBorders>
              <w:left w:val="single" w:sz="4" w:space="0" w:color="auto"/>
              <w:right w:val="single" w:sz="4" w:space="0" w:color="auto"/>
            </w:tcBorders>
            <w:hideMark/>
          </w:tcPr>
          <w:p w14:paraId="6BF3C904" w14:textId="77777777" w:rsidR="00192AE7" w:rsidRPr="005838A6" w:rsidRDefault="00192AE7" w:rsidP="00DF573A">
            <w:pPr>
              <w:pStyle w:val="TAC"/>
              <w:jc w:val="left"/>
            </w:pPr>
          </w:p>
        </w:tc>
      </w:tr>
      <w:tr w:rsidR="00192AE7" w:rsidRPr="005838A6" w14:paraId="5910E39C" w14:textId="77777777" w:rsidTr="00DF573A">
        <w:trPr>
          <w:jc w:val="center"/>
        </w:trPr>
        <w:tc>
          <w:tcPr>
            <w:tcW w:w="2245" w:type="dxa"/>
            <w:tcBorders>
              <w:top w:val="single" w:sz="4" w:space="0" w:color="auto"/>
              <w:left w:val="single" w:sz="4" w:space="0" w:color="auto"/>
              <w:bottom w:val="single" w:sz="4" w:space="0" w:color="auto"/>
              <w:right w:val="single" w:sz="4" w:space="0" w:color="auto"/>
            </w:tcBorders>
          </w:tcPr>
          <w:p w14:paraId="24619568" w14:textId="77777777" w:rsidR="00192AE7" w:rsidRPr="005838A6" w:rsidRDefault="00192AE7" w:rsidP="00DF573A">
            <w:pPr>
              <w:pStyle w:val="TAC"/>
              <w:jc w:val="left"/>
            </w:pPr>
            <w:r w:rsidRPr="005838A6">
              <w:t>3720 MHz – 12.75 GHz</w:t>
            </w:r>
          </w:p>
        </w:tc>
        <w:tc>
          <w:tcPr>
            <w:tcW w:w="3347" w:type="dxa"/>
            <w:tcBorders>
              <w:top w:val="single" w:sz="4" w:space="0" w:color="auto"/>
              <w:left w:val="single" w:sz="4" w:space="0" w:color="auto"/>
              <w:bottom w:val="single" w:sz="4" w:space="0" w:color="auto"/>
              <w:right w:val="single" w:sz="4" w:space="0" w:color="auto"/>
            </w:tcBorders>
          </w:tcPr>
          <w:p w14:paraId="4EAD7FC3" w14:textId="77777777" w:rsidR="00192AE7" w:rsidRPr="005838A6" w:rsidRDefault="00192AE7" w:rsidP="00DF573A">
            <w:pPr>
              <w:pStyle w:val="TAC"/>
              <w:jc w:val="left"/>
            </w:pPr>
            <w:r w:rsidRPr="005838A6">
              <w:t>-40</w:t>
            </w:r>
          </w:p>
        </w:tc>
        <w:tc>
          <w:tcPr>
            <w:tcW w:w="1870" w:type="dxa"/>
            <w:vMerge/>
            <w:tcBorders>
              <w:left w:val="single" w:sz="4" w:space="0" w:color="auto"/>
              <w:bottom w:val="single" w:sz="4" w:space="0" w:color="auto"/>
              <w:right w:val="single" w:sz="4" w:space="0" w:color="auto"/>
            </w:tcBorders>
          </w:tcPr>
          <w:p w14:paraId="710B4988" w14:textId="77777777" w:rsidR="00192AE7" w:rsidRPr="005838A6" w:rsidRDefault="00192AE7" w:rsidP="00DF573A">
            <w:pPr>
              <w:pStyle w:val="TAC"/>
              <w:jc w:val="left"/>
            </w:pPr>
          </w:p>
        </w:tc>
      </w:tr>
    </w:tbl>
    <w:p w14:paraId="77F8C597" w14:textId="77777777" w:rsidR="00192AE7" w:rsidRPr="005838A6" w:rsidRDefault="00192AE7" w:rsidP="00192AE7"/>
    <w:p w14:paraId="1DC11D9B" w14:textId="77777777" w:rsidR="00192AE7" w:rsidRPr="005838A6" w:rsidRDefault="00192AE7" w:rsidP="00192AE7">
      <w:r w:rsidRPr="005838A6">
        <w:t>The normative reference for this requirement is TS 38.101-1 [2] subclause 6.5.3.3.14.</w:t>
      </w:r>
    </w:p>
    <w:p w14:paraId="14997E94" w14:textId="77777777" w:rsidR="00192AE7" w:rsidRPr="005838A6" w:rsidRDefault="00192AE7" w:rsidP="00192AE7">
      <w:pPr>
        <w:pStyle w:val="H6"/>
        <w:rPr>
          <w:highlight w:val="cyan"/>
        </w:rPr>
      </w:pPr>
      <w:r w:rsidRPr="005838A6">
        <w:t>6.5.3.3.3.15</w:t>
      </w:r>
      <w:r w:rsidRPr="005838A6">
        <w:tab/>
        <w:t>Minimum conformance requirements (network signalling value "NS_47")</w:t>
      </w:r>
      <w:bookmarkStart w:id="511" w:name="MCCQCTEMPBM_00000027"/>
    </w:p>
    <w:bookmarkEnd w:id="511"/>
    <w:p w14:paraId="5F99C13D" w14:textId="77777777" w:rsidR="00192AE7" w:rsidRPr="005838A6" w:rsidRDefault="00192AE7" w:rsidP="00192AE7">
      <w:r w:rsidRPr="005838A6">
        <w:t>When "</w:t>
      </w:r>
      <w:r w:rsidRPr="005838A6">
        <w:rPr>
          <w:rFonts w:cs="v5.0.0"/>
        </w:rPr>
        <w:t>NS_47"</w:t>
      </w:r>
      <w:r w:rsidRPr="005838A6">
        <w:t xml:space="preserve"> is indicated in the cell, the power of any UE emission shall not exceed the levels specified in Table 6.5.3.3.3.15-1. This requirement also applies for the frequency ranges that are less than F</w:t>
      </w:r>
      <w:r w:rsidRPr="005838A6">
        <w:rPr>
          <w:vertAlign w:val="subscript"/>
        </w:rPr>
        <w:t>OOB</w:t>
      </w:r>
      <w:r w:rsidRPr="005838A6">
        <w:t xml:space="preserve"> (MHz) in Table 6.5.3.1.3-1 from the edge of the channel bandwidth.</w:t>
      </w:r>
    </w:p>
    <w:p w14:paraId="28973A52" w14:textId="77777777" w:rsidR="00192AE7" w:rsidRPr="005838A6" w:rsidRDefault="00192AE7" w:rsidP="00192AE7">
      <w:pPr>
        <w:pStyle w:val="TH"/>
        <w:rPr>
          <w:snapToGrid w:val="0"/>
        </w:rPr>
      </w:pPr>
      <w:r w:rsidRPr="005838A6">
        <w:t xml:space="preserve">Table 6.5.3.3.3.15-1: Additional requirements for NR channels assigned within 2545 - 2575 MHz for </w:t>
      </w:r>
      <w:r w:rsidRPr="005838A6">
        <w:rPr>
          <w:snapToGrid w:val="0"/>
        </w:rPr>
        <w:t>"NS_47"</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192AE7" w:rsidRPr="005838A6" w14:paraId="65DB5EBE" w14:textId="77777777" w:rsidTr="00DF573A">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14:paraId="4CA52A9D" w14:textId="77777777" w:rsidR="00192AE7" w:rsidRPr="005838A6" w:rsidRDefault="00192AE7" w:rsidP="00DF573A">
            <w:pPr>
              <w:pStyle w:val="TAH"/>
              <w:jc w:val="left"/>
            </w:pPr>
            <w:r>
              <w:t>Frequency range</w:t>
            </w:r>
          </w:p>
          <w:p w14:paraId="7760A62B" w14:textId="77777777" w:rsidR="00192AE7" w:rsidRPr="005838A6" w:rsidRDefault="00192AE7" w:rsidP="00DF573A">
            <w:pPr>
              <w:pStyle w:val="TAH"/>
              <w:jc w:val="left"/>
            </w:pPr>
            <w:r w:rsidRPr="005838A6">
              <w:t>(MHz)</w:t>
            </w:r>
          </w:p>
        </w:tc>
        <w:tc>
          <w:tcPr>
            <w:tcW w:w="3045" w:type="dxa"/>
            <w:tcBorders>
              <w:top w:val="single" w:sz="4" w:space="0" w:color="auto"/>
              <w:left w:val="single" w:sz="4" w:space="0" w:color="auto"/>
              <w:bottom w:val="single" w:sz="4" w:space="0" w:color="auto"/>
              <w:right w:val="single" w:sz="4" w:space="0" w:color="auto"/>
            </w:tcBorders>
            <w:hideMark/>
          </w:tcPr>
          <w:p w14:paraId="51D3B75B" w14:textId="77777777" w:rsidR="00192AE7" w:rsidRPr="005838A6" w:rsidRDefault="00192AE7" w:rsidP="00DF573A">
            <w:pPr>
              <w:pStyle w:val="TAH"/>
              <w:jc w:val="left"/>
            </w:pPr>
            <w:r w:rsidRPr="005838A6">
              <w:t>Channel bandwidth (MHz) /</w:t>
            </w:r>
          </w:p>
          <w:p w14:paraId="422E0217" w14:textId="77777777" w:rsidR="00192AE7" w:rsidRPr="005838A6" w:rsidRDefault="00192AE7" w:rsidP="00DF573A">
            <w:pPr>
              <w:pStyle w:val="TAH"/>
              <w:jc w:val="left"/>
            </w:pPr>
            <w:r w:rsidRPr="005838A6">
              <w:t>Spectrum emission limit</w:t>
            </w:r>
          </w:p>
          <w:p w14:paraId="7A12F2A3" w14:textId="77777777" w:rsidR="00192AE7" w:rsidRPr="005838A6" w:rsidRDefault="00192AE7" w:rsidP="00DF573A">
            <w:pPr>
              <w:pStyle w:val="TAH"/>
              <w:jc w:val="left"/>
            </w:pPr>
            <w:r w:rsidRPr="005838A6">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3F33F97" w14:textId="77777777" w:rsidR="00192AE7" w:rsidRPr="005838A6" w:rsidRDefault="00192AE7" w:rsidP="00DF573A">
            <w:pPr>
              <w:pStyle w:val="TAH"/>
              <w:jc w:val="left"/>
            </w:pPr>
            <w:r w:rsidRPr="005838A6">
              <w:t>Measurement bandwidth</w:t>
            </w:r>
          </w:p>
        </w:tc>
      </w:tr>
      <w:tr w:rsidR="00192AE7" w:rsidRPr="005838A6" w14:paraId="272A3230" w14:textId="77777777" w:rsidTr="00DF57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CE8587" w14:textId="77777777" w:rsidR="00192AE7" w:rsidRPr="005838A6" w:rsidRDefault="00192AE7" w:rsidP="00DF573A"/>
        </w:tc>
        <w:tc>
          <w:tcPr>
            <w:tcW w:w="3045" w:type="dxa"/>
            <w:tcBorders>
              <w:top w:val="single" w:sz="4" w:space="0" w:color="auto"/>
              <w:left w:val="single" w:sz="4" w:space="0" w:color="auto"/>
              <w:bottom w:val="single" w:sz="4" w:space="0" w:color="auto"/>
              <w:right w:val="single" w:sz="4" w:space="0" w:color="auto"/>
            </w:tcBorders>
            <w:hideMark/>
          </w:tcPr>
          <w:p w14:paraId="2CE5521A" w14:textId="77777777" w:rsidR="00192AE7" w:rsidRPr="005838A6" w:rsidRDefault="00192AE7" w:rsidP="00DF573A">
            <w:pPr>
              <w:pStyle w:val="TAH"/>
              <w:jc w:val="left"/>
            </w:pPr>
            <w:r w:rsidRPr="005838A6">
              <w:t>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B82EA" w14:textId="77777777" w:rsidR="00192AE7" w:rsidRPr="005838A6" w:rsidRDefault="00192AE7" w:rsidP="00DF573A"/>
        </w:tc>
      </w:tr>
      <w:tr w:rsidR="00192AE7" w:rsidRPr="005838A6" w14:paraId="0D51C2BF" w14:textId="77777777" w:rsidTr="00DF573A">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18D41390" w14:textId="77777777" w:rsidR="00192AE7" w:rsidRPr="005838A6" w:rsidRDefault="00192AE7" w:rsidP="00DF573A">
            <w:pPr>
              <w:pStyle w:val="TAC"/>
              <w:jc w:val="left"/>
            </w:pPr>
            <w:r w:rsidRPr="005838A6">
              <w:t xml:space="preserve">2530 </w:t>
            </w:r>
            <w:r w:rsidRPr="005838A6">
              <w:rPr>
                <w:rFonts w:cs="Arial"/>
              </w:rPr>
              <w:t>≤</w:t>
            </w:r>
            <w:r w:rsidRPr="005838A6">
              <w:t xml:space="preserve"> f</w:t>
            </w:r>
            <w:r w:rsidRPr="005838A6">
              <w:rPr>
                <w:rFonts w:cs="Arial"/>
              </w:rPr>
              <w:t xml:space="preserve"> ≤ 2535</w:t>
            </w:r>
          </w:p>
        </w:tc>
        <w:tc>
          <w:tcPr>
            <w:tcW w:w="3045" w:type="dxa"/>
            <w:tcBorders>
              <w:top w:val="single" w:sz="4" w:space="0" w:color="auto"/>
              <w:left w:val="single" w:sz="4" w:space="0" w:color="auto"/>
              <w:bottom w:val="single" w:sz="4" w:space="0" w:color="auto"/>
              <w:right w:val="single" w:sz="4" w:space="0" w:color="auto"/>
            </w:tcBorders>
            <w:vAlign w:val="center"/>
            <w:hideMark/>
          </w:tcPr>
          <w:p w14:paraId="1AFF30AA" w14:textId="77777777" w:rsidR="00192AE7" w:rsidRPr="005838A6" w:rsidRDefault="00192AE7" w:rsidP="00DF573A">
            <w:pPr>
              <w:pStyle w:val="TAC"/>
              <w:jc w:val="left"/>
            </w:pPr>
            <w:r w:rsidRPr="005838A6">
              <w:t>-25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FAA9D2" w14:textId="77777777" w:rsidR="00192AE7" w:rsidRPr="005838A6" w:rsidRDefault="00192AE7" w:rsidP="00DF573A">
            <w:pPr>
              <w:pStyle w:val="TAC"/>
              <w:jc w:val="left"/>
            </w:pPr>
            <w:r w:rsidRPr="005838A6">
              <w:t>1 MHz</w:t>
            </w:r>
          </w:p>
        </w:tc>
      </w:tr>
      <w:tr w:rsidR="00192AE7" w:rsidRPr="005838A6" w14:paraId="70BB7DD5" w14:textId="77777777" w:rsidTr="00DF573A">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14A8CA9E" w14:textId="77777777" w:rsidR="00192AE7" w:rsidRPr="005838A6" w:rsidRDefault="00192AE7" w:rsidP="00DF573A">
            <w:pPr>
              <w:pStyle w:val="TAC"/>
              <w:jc w:val="left"/>
            </w:pPr>
            <w:r w:rsidRPr="005838A6">
              <w:t xml:space="preserve">2505 </w:t>
            </w:r>
            <w:r w:rsidRPr="005838A6">
              <w:rPr>
                <w:rFonts w:cs="Arial"/>
              </w:rPr>
              <w:t>≤</w:t>
            </w:r>
            <w:r w:rsidRPr="005838A6">
              <w:t xml:space="preserve"> f</w:t>
            </w:r>
            <w:r w:rsidRPr="005838A6">
              <w:rPr>
                <w:rFonts w:cs="Arial"/>
              </w:rPr>
              <w:t xml:space="preserve"> ≤ 2530</w:t>
            </w:r>
          </w:p>
        </w:tc>
        <w:tc>
          <w:tcPr>
            <w:tcW w:w="3045" w:type="dxa"/>
            <w:tcBorders>
              <w:top w:val="single" w:sz="4" w:space="0" w:color="auto"/>
              <w:left w:val="single" w:sz="4" w:space="0" w:color="auto"/>
              <w:bottom w:val="single" w:sz="4" w:space="0" w:color="auto"/>
              <w:right w:val="single" w:sz="4" w:space="0" w:color="auto"/>
            </w:tcBorders>
            <w:vAlign w:val="center"/>
            <w:hideMark/>
          </w:tcPr>
          <w:p w14:paraId="2A71CFD7" w14:textId="77777777" w:rsidR="00192AE7" w:rsidRPr="005838A6" w:rsidRDefault="00192AE7" w:rsidP="00DF573A">
            <w:pPr>
              <w:pStyle w:val="TAC"/>
              <w:jc w:val="left"/>
            </w:pPr>
            <w:r w:rsidRPr="005838A6">
              <w:t>-30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3F26AC" w14:textId="77777777" w:rsidR="00192AE7" w:rsidRPr="005838A6" w:rsidRDefault="00192AE7" w:rsidP="00DF573A">
            <w:pPr>
              <w:pStyle w:val="TAC"/>
              <w:jc w:val="left"/>
            </w:pPr>
            <w:r w:rsidRPr="005838A6">
              <w:t>1 MHz</w:t>
            </w:r>
          </w:p>
        </w:tc>
      </w:tr>
    </w:tbl>
    <w:p w14:paraId="63D73D34" w14:textId="77777777" w:rsidR="00192AE7" w:rsidRPr="005838A6" w:rsidRDefault="00192AE7" w:rsidP="00192AE7"/>
    <w:p w14:paraId="5353D239" w14:textId="77777777" w:rsidR="00192AE7" w:rsidRPr="005838A6" w:rsidRDefault="00192AE7" w:rsidP="00192AE7">
      <w:bookmarkStart w:id="512" w:name="_Toc29770002"/>
      <w:bookmarkStart w:id="513" w:name="_Toc29799501"/>
      <w:r w:rsidRPr="005838A6">
        <w:t>The normative reference for this requirement is TS 38.101-1 [2] subclause 6.5.3.3.1</w:t>
      </w:r>
      <w:r w:rsidRPr="005838A6">
        <w:rPr>
          <w:lang w:eastAsia="zh-CN"/>
        </w:rPr>
        <w:t>5</w:t>
      </w:r>
      <w:r w:rsidRPr="005838A6">
        <w:t>.</w:t>
      </w:r>
    </w:p>
    <w:p w14:paraId="51B4C8D8" w14:textId="77777777" w:rsidR="00192AE7" w:rsidRPr="005838A6" w:rsidRDefault="00192AE7" w:rsidP="00192AE7">
      <w:pPr>
        <w:pStyle w:val="H6"/>
      </w:pPr>
      <w:r w:rsidRPr="005838A6">
        <w:t>6.5.3.3.3.16</w:t>
      </w:r>
      <w:r w:rsidRPr="005838A6">
        <w:tab/>
        <w:t>Minimum conformance requirements (network signalling value "NS_50"</w:t>
      </w:r>
      <w:bookmarkEnd w:id="512"/>
      <w:bookmarkEnd w:id="513"/>
      <w:r w:rsidRPr="005838A6">
        <w:t>)</w:t>
      </w:r>
    </w:p>
    <w:p w14:paraId="1F89F524" w14:textId="77777777" w:rsidR="00192AE7" w:rsidRPr="005838A6" w:rsidRDefault="00192AE7" w:rsidP="00192AE7">
      <w:r w:rsidRPr="005838A6">
        <w:t>When "</w:t>
      </w:r>
      <w:r w:rsidRPr="005838A6">
        <w:rPr>
          <w:rFonts w:cs="v5.0.0"/>
        </w:rPr>
        <w:t>NS_50"</w:t>
      </w:r>
      <w:r w:rsidRPr="005838A6">
        <w:t xml:space="preserve"> is indicated in the cell, the power of any UE emission shall not exceed the levels specified in Table 6.5.3.3.3.16-1. This requirement also applies for the frequency ranges that are less than F</w:t>
      </w:r>
      <w:r w:rsidRPr="005838A6">
        <w:rPr>
          <w:vertAlign w:val="subscript"/>
        </w:rPr>
        <w:t>OOB</w:t>
      </w:r>
      <w:r w:rsidRPr="005838A6">
        <w:t xml:space="preserve"> (MHz) in Table 6.5.3.1.3-1 from the edge of the channel bandwidth.</w:t>
      </w:r>
    </w:p>
    <w:p w14:paraId="0A8E246C" w14:textId="77777777" w:rsidR="00192AE7" w:rsidRPr="005838A6" w:rsidRDefault="00192AE7" w:rsidP="00192AE7">
      <w:pPr>
        <w:pStyle w:val="TH"/>
      </w:pPr>
      <w:r w:rsidRPr="005838A6">
        <w:t>Table 6.5.3.3.3.16-1: Additional requirements for “NS_50”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84"/>
        <w:gridCol w:w="1650"/>
        <w:gridCol w:w="738"/>
        <w:gridCol w:w="1650"/>
        <w:gridCol w:w="3819"/>
        <w:gridCol w:w="2185"/>
        <w:gridCol w:w="1352"/>
      </w:tblGrid>
      <w:tr w:rsidR="00192AE7" w:rsidRPr="005838A6" w14:paraId="4DFDBD95" w14:textId="77777777" w:rsidTr="00DF573A">
        <w:trPr>
          <w:trHeight w:val="174"/>
          <w:jc w:val="center"/>
        </w:trPr>
        <w:tc>
          <w:tcPr>
            <w:tcW w:w="0" w:type="auto"/>
            <w:shd w:val="clear" w:color="auto" w:fill="auto"/>
          </w:tcPr>
          <w:p w14:paraId="0A17FB82" w14:textId="77777777" w:rsidR="00192AE7" w:rsidRPr="005838A6" w:rsidRDefault="00192AE7" w:rsidP="00DF573A">
            <w:pPr>
              <w:pStyle w:val="TAH"/>
              <w:jc w:val="left"/>
            </w:pPr>
            <w:r w:rsidRPr="005838A6">
              <w:t>Protected band</w:t>
            </w:r>
          </w:p>
        </w:tc>
        <w:tc>
          <w:tcPr>
            <w:tcW w:w="0" w:type="auto"/>
            <w:gridSpan w:val="3"/>
            <w:shd w:val="clear" w:color="auto" w:fill="auto"/>
          </w:tcPr>
          <w:p w14:paraId="55186D83" w14:textId="77777777" w:rsidR="00192AE7" w:rsidRPr="005838A6" w:rsidRDefault="00192AE7" w:rsidP="00DF573A">
            <w:pPr>
              <w:pStyle w:val="TAH"/>
              <w:jc w:val="left"/>
            </w:pPr>
            <w:r w:rsidRPr="005838A6">
              <w:t>Frequency range (MHz)</w:t>
            </w:r>
          </w:p>
        </w:tc>
        <w:tc>
          <w:tcPr>
            <w:tcW w:w="0" w:type="auto"/>
            <w:shd w:val="clear" w:color="auto" w:fill="auto"/>
          </w:tcPr>
          <w:p w14:paraId="252E18C7" w14:textId="77777777" w:rsidR="00192AE7" w:rsidRPr="005838A6" w:rsidRDefault="00192AE7" w:rsidP="00DF573A">
            <w:pPr>
              <w:pStyle w:val="TAH"/>
              <w:jc w:val="left"/>
            </w:pPr>
            <w:r w:rsidRPr="005838A6">
              <w:t>Maximum Level (dBm)</w:t>
            </w:r>
          </w:p>
        </w:tc>
        <w:tc>
          <w:tcPr>
            <w:tcW w:w="0" w:type="auto"/>
            <w:shd w:val="clear" w:color="auto" w:fill="auto"/>
          </w:tcPr>
          <w:p w14:paraId="74794A21" w14:textId="77777777" w:rsidR="00192AE7" w:rsidRPr="005838A6" w:rsidRDefault="00192AE7" w:rsidP="00DF573A">
            <w:pPr>
              <w:pStyle w:val="TAH"/>
              <w:jc w:val="left"/>
            </w:pPr>
            <w:r w:rsidRPr="005838A6">
              <w:t>MBW (MHz)</w:t>
            </w:r>
          </w:p>
        </w:tc>
        <w:tc>
          <w:tcPr>
            <w:tcW w:w="0" w:type="auto"/>
          </w:tcPr>
          <w:p w14:paraId="6C1DCAE6" w14:textId="77777777" w:rsidR="00192AE7" w:rsidRPr="005838A6" w:rsidRDefault="00192AE7" w:rsidP="00DF573A">
            <w:pPr>
              <w:pStyle w:val="TAH"/>
              <w:jc w:val="left"/>
            </w:pPr>
            <w:r w:rsidRPr="005838A6">
              <w:t>NOTE</w:t>
            </w:r>
          </w:p>
        </w:tc>
      </w:tr>
      <w:tr w:rsidR="00192AE7" w:rsidRPr="005838A6" w14:paraId="4DC5DA22" w14:textId="77777777" w:rsidTr="00DF573A">
        <w:trPr>
          <w:trHeight w:val="225"/>
          <w:jc w:val="center"/>
        </w:trPr>
        <w:tc>
          <w:tcPr>
            <w:tcW w:w="0" w:type="auto"/>
            <w:shd w:val="clear" w:color="auto" w:fill="auto"/>
            <w:vAlign w:val="bottom"/>
          </w:tcPr>
          <w:p w14:paraId="1A5EE9DA" w14:textId="77777777" w:rsidR="00192AE7" w:rsidRPr="005838A6" w:rsidRDefault="00192AE7" w:rsidP="00DF573A">
            <w:pPr>
              <w:pStyle w:val="TAL"/>
            </w:pPr>
            <w:r w:rsidRPr="005838A6">
              <w:t>Frequency range</w:t>
            </w:r>
          </w:p>
        </w:tc>
        <w:tc>
          <w:tcPr>
            <w:tcW w:w="0" w:type="auto"/>
            <w:shd w:val="clear" w:color="auto" w:fill="auto"/>
            <w:vAlign w:val="bottom"/>
          </w:tcPr>
          <w:p w14:paraId="463E192D" w14:textId="77777777" w:rsidR="00192AE7" w:rsidRPr="005838A6" w:rsidRDefault="00192AE7" w:rsidP="00DF573A">
            <w:pPr>
              <w:pStyle w:val="TAR"/>
              <w:jc w:val="left"/>
              <w:rPr>
                <w:lang w:eastAsia="zh-CN"/>
              </w:rPr>
            </w:pPr>
            <w:r w:rsidRPr="005838A6">
              <w:rPr>
                <w:lang w:eastAsia="zh-CN"/>
              </w:rPr>
              <w:t>1805</w:t>
            </w:r>
          </w:p>
        </w:tc>
        <w:tc>
          <w:tcPr>
            <w:tcW w:w="0" w:type="auto"/>
            <w:shd w:val="clear" w:color="auto" w:fill="auto"/>
            <w:vAlign w:val="bottom"/>
          </w:tcPr>
          <w:p w14:paraId="5758AA0A" w14:textId="77777777" w:rsidR="00192AE7" w:rsidRPr="005838A6" w:rsidRDefault="00192AE7" w:rsidP="00DF573A">
            <w:pPr>
              <w:pStyle w:val="TAC"/>
              <w:jc w:val="left"/>
            </w:pPr>
            <w:r w:rsidRPr="005838A6">
              <w:t>-</w:t>
            </w:r>
          </w:p>
        </w:tc>
        <w:tc>
          <w:tcPr>
            <w:tcW w:w="0" w:type="auto"/>
            <w:shd w:val="clear" w:color="auto" w:fill="auto"/>
            <w:vAlign w:val="bottom"/>
          </w:tcPr>
          <w:p w14:paraId="7F80218A" w14:textId="77777777" w:rsidR="00192AE7" w:rsidRPr="005838A6" w:rsidRDefault="00192AE7" w:rsidP="00DF573A">
            <w:pPr>
              <w:pStyle w:val="TAL"/>
              <w:rPr>
                <w:lang w:eastAsia="zh-CN"/>
              </w:rPr>
            </w:pPr>
            <w:r w:rsidRPr="005838A6">
              <w:rPr>
                <w:lang w:eastAsia="zh-CN"/>
              </w:rPr>
              <w:t>1855</w:t>
            </w:r>
          </w:p>
        </w:tc>
        <w:tc>
          <w:tcPr>
            <w:tcW w:w="0" w:type="auto"/>
            <w:shd w:val="clear" w:color="auto" w:fill="auto"/>
            <w:vAlign w:val="center"/>
          </w:tcPr>
          <w:p w14:paraId="71939827" w14:textId="77777777" w:rsidR="00192AE7" w:rsidRPr="005838A6" w:rsidRDefault="00192AE7" w:rsidP="00DF573A">
            <w:pPr>
              <w:pStyle w:val="TAC"/>
              <w:jc w:val="left"/>
              <w:rPr>
                <w:lang w:eastAsia="zh-CN"/>
              </w:rPr>
            </w:pPr>
            <w:r w:rsidRPr="005838A6">
              <w:rPr>
                <w:lang w:eastAsia="zh-CN"/>
              </w:rPr>
              <w:t>-40</w:t>
            </w:r>
          </w:p>
        </w:tc>
        <w:tc>
          <w:tcPr>
            <w:tcW w:w="0" w:type="auto"/>
            <w:shd w:val="clear" w:color="auto" w:fill="auto"/>
            <w:noWrap/>
            <w:vAlign w:val="center"/>
          </w:tcPr>
          <w:p w14:paraId="4640F519" w14:textId="77777777" w:rsidR="00192AE7" w:rsidRPr="005838A6" w:rsidRDefault="00192AE7" w:rsidP="00DF573A">
            <w:pPr>
              <w:pStyle w:val="TAC"/>
              <w:jc w:val="left"/>
              <w:rPr>
                <w:lang w:eastAsia="zh-CN"/>
              </w:rPr>
            </w:pPr>
            <w:r w:rsidRPr="005838A6">
              <w:rPr>
                <w:lang w:eastAsia="zh-CN"/>
              </w:rPr>
              <w:t>1</w:t>
            </w:r>
          </w:p>
        </w:tc>
        <w:tc>
          <w:tcPr>
            <w:tcW w:w="0" w:type="auto"/>
          </w:tcPr>
          <w:p w14:paraId="45078D55" w14:textId="77777777" w:rsidR="00192AE7" w:rsidRPr="005838A6" w:rsidRDefault="00192AE7" w:rsidP="00DF573A">
            <w:pPr>
              <w:pStyle w:val="TAC"/>
              <w:jc w:val="left"/>
              <w:rPr>
                <w:lang w:eastAsia="zh-CN"/>
              </w:rPr>
            </w:pPr>
            <w:r w:rsidRPr="005838A6">
              <w:rPr>
                <w:lang w:eastAsia="zh-CN"/>
              </w:rPr>
              <w:t>1</w:t>
            </w:r>
          </w:p>
        </w:tc>
      </w:tr>
      <w:tr w:rsidR="00192AE7" w:rsidRPr="005838A6" w14:paraId="781E6D0A" w14:textId="77777777" w:rsidTr="00DF573A">
        <w:trPr>
          <w:trHeight w:val="225"/>
          <w:jc w:val="center"/>
        </w:trPr>
        <w:tc>
          <w:tcPr>
            <w:tcW w:w="0" w:type="auto"/>
            <w:shd w:val="clear" w:color="auto" w:fill="auto"/>
            <w:vAlign w:val="bottom"/>
          </w:tcPr>
          <w:p w14:paraId="3A4E258A" w14:textId="77777777" w:rsidR="00192AE7" w:rsidRPr="005838A6" w:rsidRDefault="00192AE7" w:rsidP="00DF573A">
            <w:pPr>
              <w:pStyle w:val="TAL"/>
            </w:pPr>
            <w:r w:rsidRPr="005838A6">
              <w:t>Frequency range</w:t>
            </w:r>
          </w:p>
        </w:tc>
        <w:tc>
          <w:tcPr>
            <w:tcW w:w="0" w:type="auto"/>
            <w:shd w:val="clear" w:color="auto" w:fill="auto"/>
            <w:vAlign w:val="bottom"/>
          </w:tcPr>
          <w:p w14:paraId="6302FB25" w14:textId="77777777" w:rsidR="00192AE7" w:rsidRPr="005838A6" w:rsidRDefault="00192AE7" w:rsidP="00DF573A">
            <w:pPr>
              <w:pStyle w:val="TAR"/>
              <w:jc w:val="left"/>
              <w:rPr>
                <w:lang w:eastAsia="zh-CN"/>
              </w:rPr>
            </w:pPr>
            <w:r w:rsidRPr="005838A6">
              <w:rPr>
                <w:lang w:eastAsia="zh-CN"/>
              </w:rPr>
              <w:t>1855</w:t>
            </w:r>
          </w:p>
        </w:tc>
        <w:tc>
          <w:tcPr>
            <w:tcW w:w="0" w:type="auto"/>
            <w:shd w:val="clear" w:color="auto" w:fill="auto"/>
            <w:vAlign w:val="bottom"/>
          </w:tcPr>
          <w:p w14:paraId="04699662" w14:textId="77777777" w:rsidR="00192AE7" w:rsidRPr="005838A6" w:rsidRDefault="00192AE7" w:rsidP="00DF573A">
            <w:pPr>
              <w:pStyle w:val="TAC"/>
              <w:jc w:val="left"/>
            </w:pPr>
            <w:r w:rsidRPr="005838A6">
              <w:t>-</w:t>
            </w:r>
          </w:p>
        </w:tc>
        <w:tc>
          <w:tcPr>
            <w:tcW w:w="0" w:type="auto"/>
            <w:shd w:val="clear" w:color="auto" w:fill="auto"/>
            <w:vAlign w:val="bottom"/>
          </w:tcPr>
          <w:p w14:paraId="61BADC35" w14:textId="77777777" w:rsidR="00192AE7" w:rsidRPr="005838A6" w:rsidRDefault="00192AE7" w:rsidP="00DF573A">
            <w:pPr>
              <w:pStyle w:val="TAL"/>
              <w:rPr>
                <w:lang w:eastAsia="zh-CN"/>
              </w:rPr>
            </w:pPr>
            <w:r w:rsidRPr="005838A6">
              <w:rPr>
                <w:lang w:eastAsia="zh-CN"/>
              </w:rPr>
              <w:t>1880</w:t>
            </w:r>
          </w:p>
        </w:tc>
        <w:tc>
          <w:tcPr>
            <w:tcW w:w="0" w:type="auto"/>
            <w:shd w:val="clear" w:color="auto" w:fill="auto"/>
            <w:vAlign w:val="center"/>
          </w:tcPr>
          <w:p w14:paraId="589EB658" w14:textId="77777777" w:rsidR="00192AE7" w:rsidRPr="005838A6" w:rsidRDefault="00192AE7" w:rsidP="00DF573A">
            <w:pPr>
              <w:pStyle w:val="TAC"/>
              <w:jc w:val="left"/>
              <w:rPr>
                <w:lang w:eastAsia="zh-CN"/>
              </w:rPr>
            </w:pPr>
            <w:r w:rsidRPr="005838A6">
              <w:rPr>
                <w:lang w:eastAsia="zh-CN"/>
              </w:rPr>
              <w:t>-15.5</w:t>
            </w:r>
          </w:p>
        </w:tc>
        <w:tc>
          <w:tcPr>
            <w:tcW w:w="0" w:type="auto"/>
            <w:shd w:val="clear" w:color="auto" w:fill="auto"/>
            <w:noWrap/>
            <w:vAlign w:val="center"/>
          </w:tcPr>
          <w:p w14:paraId="5BC626AF" w14:textId="77777777" w:rsidR="00192AE7" w:rsidRPr="005838A6" w:rsidRDefault="00192AE7" w:rsidP="00DF573A">
            <w:pPr>
              <w:pStyle w:val="TAC"/>
              <w:jc w:val="left"/>
              <w:rPr>
                <w:lang w:eastAsia="zh-CN"/>
              </w:rPr>
            </w:pPr>
            <w:r w:rsidRPr="005838A6">
              <w:rPr>
                <w:lang w:eastAsia="zh-CN"/>
              </w:rPr>
              <w:t>5</w:t>
            </w:r>
          </w:p>
        </w:tc>
        <w:tc>
          <w:tcPr>
            <w:tcW w:w="0" w:type="auto"/>
          </w:tcPr>
          <w:p w14:paraId="5BC6E3CF" w14:textId="77777777" w:rsidR="00192AE7" w:rsidRPr="005838A6" w:rsidRDefault="00192AE7" w:rsidP="00DF573A">
            <w:pPr>
              <w:pStyle w:val="TAC"/>
              <w:jc w:val="left"/>
              <w:rPr>
                <w:lang w:eastAsia="zh-CN"/>
              </w:rPr>
            </w:pPr>
            <w:r w:rsidRPr="005838A6">
              <w:rPr>
                <w:lang w:eastAsia="zh-CN"/>
              </w:rPr>
              <w:t>1, 2, 3</w:t>
            </w:r>
          </w:p>
        </w:tc>
      </w:tr>
      <w:tr w:rsidR="00192AE7" w:rsidRPr="005838A6" w14:paraId="7D1F4308" w14:textId="77777777" w:rsidTr="00DF573A">
        <w:trPr>
          <w:trHeight w:val="225"/>
          <w:jc w:val="center"/>
        </w:trPr>
        <w:tc>
          <w:tcPr>
            <w:tcW w:w="0" w:type="auto"/>
            <w:gridSpan w:val="7"/>
            <w:shd w:val="clear" w:color="auto" w:fill="auto"/>
            <w:vAlign w:val="bottom"/>
          </w:tcPr>
          <w:p w14:paraId="424A079A" w14:textId="77777777" w:rsidR="00192AE7" w:rsidRPr="005838A6" w:rsidRDefault="00192AE7" w:rsidP="00DF573A">
            <w:pPr>
              <w:pStyle w:val="TAN"/>
            </w:pPr>
            <w:r w:rsidRPr="005838A6">
              <w:t>NOTE 1:</w:t>
            </w:r>
            <w:r w:rsidRPr="005838A6">
              <w:tab/>
              <w:t xml:space="preserve">This requirement is applicable for carriers with aggregated channel bandwidths confined in </w:t>
            </w:r>
            <w:r w:rsidRPr="005838A6">
              <w:rPr>
                <w:lang w:eastAsia="zh-CN"/>
              </w:rPr>
              <w:t>1885</w:t>
            </w:r>
            <w:r w:rsidRPr="005838A6">
              <w:t>-</w:t>
            </w:r>
            <w:r w:rsidRPr="005838A6">
              <w:rPr>
                <w:lang w:eastAsia="zh-CN"/>
              </w:rPr>
              <w:t>1920</w:t>
            </w:r>
            <w:r w:rsidRPr="005838A6">
              <w:t xml:space="preserve"> MHz for ≤ 30MHz channel BWs and confined in 1880-1920 MHz for 40MHz channel BW.</w:t>
            </w:r>
          </w:p>
          <w:p w14:paraId="2D12793C" w14:textId="77777777" w:rsidR="00192AE7" w:rsidRPr="005838A6" w:rsidRDefault="00192AE7" w:rsidP="00DF573A">
            <w:pPr>
              <w:pStyle w:val="TAN"/>
            </w:pPr>
            <w:r w:rsidRPr="005838A6">
              <w:t>NOTE 2:</w:t>
            </w:r>
            <w:r w:rsidRPr="005838A6">
              <w:tab/>
              <w:t>The requirement also applies for the frequency ranges that are less than F</w:t>
            </w:r>
            <w:r w:rsidRPr="005838A6">
              <w:rPr>
                <w:vertAlign w:val="subscript"/>
              </w:rPr>
              <w:t>OOB</w:t>
            </w:r>
            <w:r w:rsidRPr="005838A6">
              <w:t xml:space="preserve"> (MHz) in Table 6.5.3.1.3-1 and Table 6.5A.3.1.0-1 from the edge of the channel bandwidth.</w:t>
            </w:r>
          </w:p>
          <w:p w14:paraId="38C1C7EB" w14:textId="77777777" w:rsidR="00192AE7" w:rsidRPr="005838A6" w:rsidRDefault="00192AE7" w:rsidP="00DF573A">
            <w:pPr>
              <w:pStyle w:val="TAN"/>
            </w:pPr>
            <w:r w:rsidRPr="005838A6">
              <w:t>NOTE 3:</w:t>
            </w:r>
            <w:r w:rsidRPr="005838A6">
              <w:tab/>
              <w:t>For these adjacent bands, the emission limit could imply risk of harmful interference to UE(s) operating in the protected operating band.</w:t>
            </w:r>
          </w:p>
        </w:tc>
      </w:tr>
    </w:tbl>
    <w:p w14:paraId="335B80BE" w14:textId="77777777" w:rsidR="00192AE7" w:rsidRPr="005838A6" w:rsidRDefault="00192AE7" w:rsidP="00192AE7"/>
    <w:p w14:paraId="5866D628" w14:textId="77777777" w:rsidR="00192AE7" w:rsidRPr="005838A6" w:rsidRDefault="00192AE7" w:rsidP="00192AE7">
      <w:bookmarkStart w:id="514" w:name="_Toc27478189"/>
      <w:bookmarkStart w:id="515" w:name="_Toc36226904"/>
      <w:bookmarkEnd w:id="509"/>
      <w:r w:rsidRPr="005838A6">
        <w:t>The normative reference for this requirement is TS 38.101-1 [2] subclause 6.5.3.3.1</w:t>
      </w:r>
      <w:r w:rsidRPr="005838A6">
        <w:rPr>
          <w:lang w:eastAsia="zh-CN"/>
        </w:rPr>
        <w:t>6</w:t>
      </w:r>
      <w:r w:rsidRPr="005838A6">
        <w:t>.</w:t>
      </w:r>
    </w:p>
    <w:p w14:paraId="7C32B443" w14:textId="77777777" w:rsidR="00192AE7" w:rsidRPr="005838A6" w:rsidRDefault="00192AE7" w:rsidP="00192AE7">
      <w:pPr>
        <w:pStyle w:val="H6"/>
      </w:pPr>
      <w:r w:rsidRPr="005838A6">
        <w:t>6.5.3.3.3.17</w:t>
      </w:r>
      <w:r w:rsidRPr="005838A6">
        <w:tab/>
        <w:t>Minimum conformance requirements (network signalling value "NS_12")</w:t>
      </w:r>
    </w:p>
    <w:p w14:paraId="403A7895" w14:textId="77777777" w:rsidR="00192AE7" w:rsidRPr="005838A6" w:rsidRDefault="00192AE7" w:rsidP="00192AE7">
      <w:r w:rsidRPr="005838A6">
        <w:t>When "</w:t>
      </w:r>
      <w:r w:rsidRPr="005838A6">
        <w:rPr>
          <w:rFonts w:cs="v5.0.0"/>
        </w:rPr>
        <w:t>NS_12"</w:t>
      </w:r>
      <w:r w:rsidRPr="005838A6">
        <w:t xml:space="preserve"> is indicated in the cell, the power of any UE emission shall not exceed the levels specified in Table 6.5.3.3.3.17-1. This requirement also applies for the frequency ranges that are less than F</w:t>
      </w:r>
      <w:r w:rsidRPr="005838A6">
        <w:rPr>
          <w:vertAlign w:val="subscript"/>
        </w:rPr>
        <w:t>OOB</w:t>
      </w:r>
      <w:r w:rsidRPr="005838A6">
        <w:t xml:space="preserve"> (MHz) in Table 6.5.3.1.3-1 from the edge of the channel bandwidth.</w:t>
      </w:r>
    </w:p>
    <w:p w14:paraId="1E30CAEA" w14:textId="77777777" w:rsidR="00192AE7" w:rsidRPr="005838A6" w:rsidRDefault="00192AE7" w:rsidP="00192AE7">
      <w:pPr>
        <w:pStyle w:val="TH"/>
      </w:pPr>
      <w:r w:rsidRPr="005838A6">
        <w:t>Table 6.5.3.3.3.17-1: Additional requirements for “NS_12”</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192AE7" w:rsidRPr="005838A6" w14:paraId="6F1287AC" w14:textId="77777777" w:rsidTr="00DF573A">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50E5443B" w14:textId="77777777" w:rsidR="00192AE7" w:rsidRPr="005838A6" w:rsidRDefault="00192AE7" w:rsidP="00DF573A">
            <w:pPr>
              <w:pStyle w:val="TAH"/>
              <w:jc w:val="left"/>
              <w:rPr>
                <w:lang w:eastAsia="sv-SE"/>
              </w:rPr>
            </w:pPr>
            <w:r>
              <w:t>Frequency range</w:t>
            </w:r>
          </w:p>
          <w:p w14:paraId="06776161" w14:textId="77777777" w:rsidR="00192AE7" w:rsidRPr="005838A6" w:rsidRDefault="00192AE7" w:rsidP="00DF573A">
            <w:pPr>
              <w:pStyle w:val="TAH"/>
              <w:jc w:val="left"/>
              <w:rPr>
                <w:lang w:eastAsia="sv-SE"/>
              </w:rPr>
            </w:pPr>
            <w:r w:rsidRPr="005838A6">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2CDF86D4" w14:textId="77777777" w:rsidR="00192AE7" w:rsidRPr="005838A6" w:rsidRDefault="00192AE7" w:rsidP="00DF573A">
            <w:pPr>
              <w:pStyle w:val="TAH"/>
              <w:jc w:val="left"/>
              <w:rPr>
                <w:lang w:eastAsia="sv-SE"/>
              </w:rPr>
            </w:pPr>
            <w:r w:rsidRPr="005838A6">
              <w:rPr>
                <w:lang w:eastAsia="sv-SE"/>
              </w:rPr>
              <w:t>Channel bandwidth /</w:t>
            </w:r>
          </w:p>
          <w:p w14:paraId="16443C86" w14:textId="77777777" w:rsidR="00192AE7" w:rsidRPr="005838A6" w:rsidRDefault="00192AE7" w:rsidP="00DF573A">
            <w:pPr>
              <w:pStyle w:val="TAH"/>
              <w:jc w:val="left"/>
              <w:rPr>
                <w:lang w:eastAsia="sv-SE"/>
              </w:rPr>
            </w:pPr>
            <w:r w:rsidRPr="005838A6">
              <w:rPr>
                <w:lang w:eastAsia="sv-SE"/>
              </w:rPr>
              <w:t>Spectrum emission limit</w:t>
            </w:r>
          </w:p>
          <w:p w14:paraId="52D29B6C" w14:textId="77777777" w:rsidR="00192AE7" w:rsidRPr="005838A6" w:rsidRDefault="00192AE7" w:rsidP="00DF573A">
            <w:pPr>
              <w:pStyle w:val="TAH"/>
              <w:jc w:val="left"/>
              <w:rPr>
                <w:lang w:eastAsia="sv-SE"/>
              </w:rPr>
            </w:pPr>
            <w:r w:rsidRPr="005838A6">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4A167A8" w14:textId="77777777" w:rsidR="00192AE7" w:rsidRPr="005838A6" w:rsidRDefault="00192AE7" w:rsidP="00DF573A">
            <w:pPr>
              <w:pStyle w:val="TAH"/>
              <w:jc w:val="left"/>
              <w:rPr>
                <w:lang w:eastAsia="sv-SE"/>
              </w:rPr>
            </w:pPr>
            <w:r w:rsidRPr="005838A6">
              <w:rPr>
                <w:lang w:eastAsia="sv-SE"/>
              </w:rPr>
              <w:t>Measurement bandwidth</w:t>
            </w:r>
          </w:p>
        </w:tc>
      </w:tr>
      <w:tr w:rsidR="00192AE7" w:rsidRPr="005838A6" w14:paraId="4B47D96E" w14:textId="77777777" w:rsidTr="00DF57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EBC433" w14:textId="77777777" w:rsidR="00192AE7" w:rsidRPr="005838A6" w:rsidRDefault="00192AE7" w:rsidP="00DF573A">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53D2B5F6" w14:textId="77777777" w:rsidR="00192AE7" w:rsidRPr="005838A6" w:rsidRDefault="00192AE7" w:rsidP="00DF573A">
            <w:pPr>
              <w:pStyle w:val="TAH"/>
              <w:jc w:val="left"/>
              <w:rPr>
                <w:lang w:eastAsia="sv-SE"/>
              </w:rPr>
            </w:pPr>
            <w:r>
              <w:rPr>
                <w:lang w:eastAsia="sv-SE"/>
              </w:rPr>
              <w:t>3 MHz,</w:t>
            </w:r>
            <w:r w:rsidRPr="005838A6">
              <w:rPr>
                <w:lang w:eastAsia="sv-SE"/>
              </w:rPr>
              <w:t xml:space="preserve"> 5 MHz, 10 MHz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B8B9D" w14:textId="77777777" w:rsidR="00192AE7" w:rsidRPr="005838A6" w:rsidRDefault="00192AE7" w:rsidP="00DF573A">
            <w:pPr>
              <w:rPr>
                <w:lang w:eastAsia="sv-SE"/>
              </w:rPr>
            </w:pPr>
          </w:p>
        </w:tc>
      </w:tr>
      <w:tr w:rsidR="00192AE7" w:rsidRPr="005838A6" w14:paraId="330CDAD7" w14:textId="77777777" w:rsidTr="00DF573A">
        <w:trPr>
          <w:jc w:val="center"/>
        </w:trPr>
        <w:tc>
          <w:tcPr>
            <w:tcW w:w="2120" w:type="dxa"/>
            <w:tcBorders>
              <w:top w:val="single" w:sz="4" w:space="0" w:color="auto"/>
              <w:left w:val="single" w:sz="4" w:space="0" w:color="auto"/>
              <w:bottom w:val="single" w:sz="4" w:space="0" w:color="auto"/>
              <w:right w:val="single" w:sz="4" w:space="0" w:color="auto"/>
            </w:tcBorders>
            <w:hideMark/>
          </w:tcPr>
          <w:p w14:paraId="1E6D312C" w14:textId="77777777" w:rsidR="00192AE7" w:rsidRPr="005838A6" w:rsidRDefault="00192AE7" w:rsidP="00DF573A">
            <w:pPr>
              <w:pStyle w:val="TAC"/>
              <w:jc w:val="left"/>
              <w:rPr>
                <w:lang w:eastAsia="sv-SE"/>
              </w:rPr>
            </w:pPr>
            <w:r w:rsidRPr="005838A6">
              <w:rPr>
                <w:lang w:eastAsia="sv-SE"/>
              </w:rPr>
              <w:t>806 ≤ f ≤ 813.5</w:t>
            </w:r>
          </w:p>
        </w:tc>
        <w:tc>
          <w:tcPr>
            <w:tcW w:w="3686" w:type="dxa"/>
            <w:tcBorders>
              <w:top w:val="single" w:sz="4" w:space="0" w:color="auto"/>
              <w:left w:val="single" w:sz="4" w:space="0" w:color="auto"/>
              <w:bottom w:val="single" w:sz="4" w:space="0" w:color="auto"/>
              <w:right w:val="single" w:sz="4" w:space="0" w:color="auto"/>
            </w:tcBorders>
            <w:hideMark/>
          </w:tcPr>
          <w:p w14:paraId="5E042126" w14:textId="77777777" w:rsidR="00192AE7" w:rsidRPr="005838A6" w:rsidRDefault="00192AE7" w:rsidP="00DF573A">
            <w:pPr>
              <w:pStyle w:val="TAC"/>
              <w:jc w:val="left"/>
              <w:rPr>
                <w:lang w:eastAsia="sv-SE"/>
              </w:rPr>
            </w:pPr>
            <w:r w:rsidRPr="005838A6">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5F78A989" w14:textId="77777777" w:rsidR="00192AE7" w:rsidRPr="005838A6" w:rsidRDefault="00192AE7" w:rsidP="00DF573A">
            <w:pPr>
              <w:pStyle w:val="TAC"/>
              <w:jc w:val="left"/>
              <w:rPr>
                <w:lang w:eastAsia="sv-SE"/>
              </w:rPr>
            </w:pPr>
            <w:r w:rsidRPr="005838A6">
              <w:rPr>
                <w:lang w:eastAsia="sv-SE"/>
              </w:rPr>
              <w:t>6.25 kHz</w:t>
            </w:r>
          </w:p>
        </w:tc>
      </w:tr>
      <w:tr w:rsidR="00192AE7" w:rsidRPr="005838A6" w14:paraId="4DA79365" w14:textId="77777777" w:rsidTr="00DF573A">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0F343D6E" w14:textId="77777777" w:rsidR="00192AE7" w:rsidRPr="005838A6" w:rsidRDefault="00192AE7" w:rsidP="00DF573A">
            <w:pPr>
              <w:pStyle w:val="TAN"/>
              <w:rPr>
                <w:lang w:eastAsia="sv-SE"/>
              </w:rPr>
            </w:pPr>
            <w:r w:rsidRPr="005838A6">
              <w:rPr>
                <w:lang w:eastAsia="sv-SE"/>
              </w:rPr>
              <w:t>NOTE 1:</w:t>
            </w:r>
            <w:r w:rsidRPr="005838A6">
              <w:rPr>
                <w:lang w:eastAsia="sv-SE"/>
              </w:rPr>
              <w:tab/>
              <w:t>The requirement applies for NR carriers with lower channel edge at or above 814 MHz.</w:t>
            </w:r>
          </w:p>
          <w:p w14:paraId="622557D6" w14:textId="77777777" w:rsidR="00192AE7" w:rsidRPr="005838A6" w:rsidRDefault="00192AE7" w:rsidP="00DF573A">
            <w:pPr>
              <w:pStyle w:val="TAN"/>
              <w:rPr>
                <w:lang w:eastAsia="sv-SE"/>
              </w:rPr>
            </w:pPr>
            <w:r w:rsidRPr="005838A6">
              <w:rPr>
                <w:lang w:eastAsia="sv-SE"/>
              </w:rPr>
              <w:t>NOTE 2:</w:t>
            </w:r>
            <w:r w:rsidRPr="005838A6">
              <w:rPr>
                <w:lang w:eastAsia="sv-SE"/>
              </w:rPr>
              <w:tab/>
              <w:t>The emissions measurement shall be sufficiently power averaged to ensure a standard deviation &lt; 0.5 dB.</w:t>
            </w:r>
          </w:p>
        </w:tc>
      </w:tr>
    </w:tbl>
    <w:p w14:paraId="30CE5DB0" w14:textId="77777777" w:rsidR="00192AE7" w:rsidRPr="005838A6" w:rsidRDefault="00192AE7" w:rsidP="00192AE7"/>
    <w:p w14:paraId="77ECF42A" w14:textId="77777777" w:rsidR="00192AE7" w:rsidRPr="005838A6" w:rsidRDefault="00192AE7" w:rsidP="00192AE7">
      <w:r w:rsidRPr="005838A6">
        <w:t>The normative reference for this requirement is TS 38.101-1 [2] subclause 6.5.3.3.1</w:t>
      </w:r>
      <w:r w:rsidRPr="005838A6">
        <w:rPr>
          <w:lang w:eastAsia="zh-CN"/>
        </w:rPr>
        <w:t>7</w:t>
      </w:r>
      <w:r w:rsidRPr="005838A6">
        <w:t>.</w:t>
      </w:r>
    </w:p>
    <w:p w14:paraId="585FD72F" w14:textId="77777777" w:rsidR="00192AE7" w:rsidRPr="005838A6" w:rsidRDefault="00192AE7" w:rsidP="00192AE7">
      <w:pPr>
        <w:pStyle w:val="H6"/>
        <w:rPr>
          <w:snapToGrid w:val="0"/>
        </w:rPr>
      </w:pPr>
      <w:r w:rsidRPr="005838A6">
        <w:rPr>
          <w:snapToGrid w:val="0"/>
        </w:rPr>
        <w:t>6.5.3.3.3.18</w:t>
      </w:r>
      <w:r w:rsidRPr="005838A6">
        <w:rPr>
          <w:snapToGrid w:val="0"/>
        </w:rPr>
        <w:tab/>
      </w:r>
      <w:r w:rsidRPr="005838A6">
        <w:t>Minimum conformance requirements (</w:t>
      </w:r>
      <w:r w:rsidRPr="005838A6">
        <w:rPr>
          <w:snapToGrid w:val="0"/>
        </w:rPr>
        <w:t xml:space="preserve">network </w:t>
      </w:r>
      <w:r w:rsidRPr="005838A6">
        <w:t>signalling value</w:t>
      </w:r>
      <w:r w:rsidRPr="005838A6">
        <w:rPr>
          <w:snapToGrid w:val="0"/>
        </w:rPr>
        <w:t xml:space="preserve"> "NS_13")</w:t>
      </w:r>
    </w:p>
    <w:p w14:paraId="6FCEFD83" w14:textId="77777777" w:rsidR="00192AE7" w:rsidRPr="005838A6" w:rsidRDefault="00192AE7" w:rsidP="00192AE7">
      <w:r w:rsidRPr="005838A6">
        <w:t>When "</w:t>
      </w:r>
      <w:r w:rsidRPr="005838A6">
        <w:rPr>
          <w:rFonts w:cs="v5.0.0"/>
        </w:rPr>
        <w:t>NS_13"</w:t>
      </w:r>
      <w:r w:rsidRPr="005838A6">
        <w:t xml:space="preserve"> is indicated in the cell, the power of any UE emission shall not exceed the levels specified in Table 6.5.3.3.3.18-1. This requirement also applies for the frequency ranges that are less than F</w:t>
      </w:r>
      <w:r w:rsidRPr="005838A6">
        <w:rPr>
          <w:vertAlign w:val="subscript"/>
        </w:rPr>
        <w:t>OOB</w:t>
      </w:r>
      <w:r w:rsidRPr="005838A6">
        <w:t xml:space="preserve"> (MHz) in Table 6.5.3.1.3-1 from the edge of the channel bandwidth.</w:t>
      </w:r>
    </w:p>
    <w:p w14:paraId="72E089D1" w14:textId="77777777" w:rsidR="00192AE7" w:rsidRPr="005838A6" w:rsidRDefault="00192AE7" w:rsidP="00192AE7">
      <w:pPr>
        <w:pStyle w:val="TH"/>
      </w:pPr>
      <w:r w:rsidRPr="005838A6">
        <w:t>Table 6.5.3.3.3.18-1: Additional requirements for “NS_13”</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192AE7" w:rsidRPr="005838A6" w14:paraId="68743045" w14:textId="77777777" w:rsidTr="00DF573A">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2B140140" w14:textId="77777777" w:rsidR="00192AE7" w:rsidRPr="005838A6" w:rsidRDefault="00192AE7" w:rsidP="00DF573A">
            <w:pPr>
              <w:pStyle w:val="TAH"/>
              <w:jc w:val="left"/>
              <w:rPr>
                <w:lang w:eastAsia="sv-SE"/>
              </w:rPr>
            </w:pPr>
            <w:r>
              <w:t>Frequency range</w:t>
            </w:r>
          </w:p>
          <w:p w14:paraId="3980C480" w14:textId="77777777" w:rsidR="00192AE7" w:rsidRPr="005838A6" w:rsidRDefault="00192AE7" w:rsidP="00DF573A">
            <w:pPr>
              <w:pStyle w:val="TAH"/>
              <w:jc w:val="left"/>
              <w:rPr>
                <w:lang w:eastAsia="sv-SE"/>
              </w:rPr>
            </w:pPr>
            <w:r w:rsidRPr="005838A6">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1BFF2A95" w14:textId="77777777" w:rsidR="00192AE7" w:rsidRPr="005838A6" w:rsidRDefault="00192AE7" w:rsidP="00DF573A">
            <w:pPr>
              <w:pStyle w:val="TAH"/>
              <w:jc w:val="left"/>
              <w:rPr>
                <w:lang w:eastAsia="sv-SE"/>
              </w:rPr>
            </w:pPr>
            <w:r w:rsidRPr="005838A6">
              <w:rPr>
                <w:lang w:eastAsia="sv-SE"/>
              </w:rPr>
              <w:t>Channel bandwidth /</w:t>
            </w:r>
          </w:p>
          <w:p w14:paraId="271165EE" w14:textId="77777777" w:rsidR="00192AE7" w:rsidRPr="005838A6" w:rsidRDefault="00192AE7" w:rsidP="00DF573A">
            <w:pPr>
              <w:pStyle w:val="TAH"/>
              <w:jc w:val="left"/>
              <w:rPr>
                <w:lang w:eastAsia="sv-SE"/>
              </w:rPr>
            </w:pPr>
            <w:r w:rsidRPr="005838A6">
              <w:rPr>
                <w:lang w:eastAsia="sv-SE"/>
              </w:rPr>
              <w:t>Spectrum emission limit</w:t>
            </w:r>
          </w:p>
          <w:p w14:paraId="61802018" w14:textId="77777777" w:rsidR="00192AE7" w:rsidRPr="005838A6" w:rsidRDefault="00192AE7" w:rsidP="00DF573A">
            <w:pPr>
              <w:pStyle w:val="TAH"/>
              <w:jc w:val="left"/>
              <w:rPr>
                <w:lang w:eastAsia="sv-SE"/>
              </w:rPr>
            </w:pPr>
            <w:r w:rsidRPr="005838A6">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B5C213F" w14:textId="77777777" w:rsidR="00192AE7" w:rsidRPr="005838A6" w:rsidRDefault="00192AE7" w:rsidP="00DF573A">
            <w:pPr>
              <w:pStyle w:val="TAH"/>
              <w:jc w:val="left"/>
              <w:rPr>
                <w:lang w:eastAsia="sv-SE"/>
              </w:rPr>
            </w:pPr>
            <w:r w:rsidRPr="005838A6">
              <w:rPr>
                <w:lang w:eastAsia="sv-SE"/>
              </w:rPr>
              <w:t>Measurement bandwidth</w:t>
            </w:r>
          </w:p>
        </w:tc>
      </w:tr>
      <w:tr w:rsidR="00192AE7" w:rsidRPr="005838A6" w14:paraId="59B7610D" w14:textId="77777777" w:rsidTr="00DF57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6CC4B9" w14:textId="77777777" w:rsidR="00192AE7" w:rsidRPr="005838A6" w:rsidRDefault="00192AE7" w:rsidP="00DF573A">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03C3B824" w14:textId="77777777" w:rsidR="00192AE7" w:rsidRPr="005838A6" w:rsidRDefault="00192AE7" w:rsidP="00DF573A">
            <w:pPr>
              <w:pStyle w:val="TAH"/>
              <w:jc w:val="left"/>
              <w:rPr>
                <w:lang w:eastAsia="sv-SE"/>
              </w:rPr>
            </w:pPr>
            <w:r>
              <w:rPr>
                <w:lang w:eastAsia="sv-SE"/>
              </w:rPr>
              <w:t xml:space="preserve">3 MHz, </w:t>
            </w:r>
            <w:r w:rsidRPr="005838A6">
              <w:rPr>
                <w:lang w:eastAsia="sv-SE"/>
              </w:rPr>
              <w:t>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BE2C5" w14:textId="77777777" w:rsidR="00192AE7" w:rsidRPr="005838A6" w:rsidRDefault="00192AE7" w:rsidP="00DF573A">
            <w:pPr>
              <w:rPr>
                <w:lang w:eastAsia="sv-SE"/>
              </w:rPr>
            </w:pPr>
          </w:p>
        </w:tc>
      </w:tr>
      <w:tr w:rsidR="00192AE7" w:rsidRPr="005838A6" w14:paraId="67C5D9AE" w14:textId="77777777" w:rsidTr="00DF573A">
        <w:trPr>
          <w:jc w:val="center"/>
        </w:trPr>
        <w:tc>
          <w:tcPr>
            <w:tcW w:w="2120" w:type="dxa"/>
            <w:tcBorders>
              <w:top w:val="single" w:sz="4" w:space="0" w:color="auto"/>
              <w:left w:val="single" w:sz="4" w:space="0" w:color="auto"/>
              <w:bottom w:val="single" w:sz="4" w:space="0" w:color="auto"/>
              <w:right w:val="single" w:sz="4" w:space="0" w:color="auto"/>
            </w:tcBorders>
            <w:hideMark/>
          </w:tcPr>
          <w:p w14:paraId="6B13267B" w14:textId="77777777" w:rsidR="00192AE7" w:rsidRPr="005838A6" w:rsidRDefault="00192AE7" w:rsidP="00DF573A">
            <w:pPr>
              <w:pStyle w:val="TAC"/>
              <w:jc w:val="left"/>
              <w:rPr>
                <w:lang w:eastAsia="sv-SE"/>
              </w:rPr>
            </w:pPr>
            <w:r w:rsidRPr="005838A6">
              <w:rPr>
                <w:lang w:eastAsia="sv-SE"/>
              </w:rPr>
              <w:t>806 ≤ f ≤ 816</w:t>
            </w:r>
          </w:p>
        </w:tc>
        <w:tc>
          <w:tcPr>
            <w:tcW w:w="3686" w:type="dxa"/>
            <w:tcBorders>
              <w:top w:val="single" w:sz="4" w:space="0" w:color="auto"/>
              <w:left w:val="single" w:sz="4" w:space="0" w:color="auto"/>
              <w:bottom w:val="single" w:sz="4" w:space="0" w:color="auto"/>
              <w:right w:val="single" w:sz="4" w:space="0" w:color="auto"/>
            </w:tcBorders>
            <w:hideMark/>
          </w:tcPr>
          <w:p w14:paraId="58B83910" w14:textId="77777777" w:rsidR="00192AE7" w:rsidRPr="005838A6" w:rsidRDefault="00192AE7" w:rsidP="00DF573A">
            <w:pPr>
              <w:pStyle w:val="TAC"/>
              <w:jc w:val="left"/>
              <w:rPr>
                <w:lang w:eastAsia="sv-SE"/>
              </w:rPr>
            </w:pPr>
            <w:r w:rsidRPr="005838A6">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2E7208BC" w14:textId="77777777" w:rsidR="00192AE7" w:rsidRPr="005838A6" w:rsidRDefault="00192AE7" w:rsidP="00DF573A">
            <w:pPr>
              <w:pStyle w:val="TAC"/>
              <w:jc w:val="left"/>
              <w:rPr>
                <w:lang w:eastAsia="sv-SE"/>
              </w:rPr>
            </w:pPr>
            <w:r w:rsidRPr="005838A6">
              <w:rPr>
                <w:lang w:eastAsia="sv-SE"/>
              </w:rPr>
              <w:t>6.25 kHz</w:t>
            </w:r>
          </w:p>
        </w:tc>
      </w:tr>
      <w:tr w:rsidR="00192AE7" w:rsidRPr="005838A6" w14:paraId="658DB2ED" w14:textId="77777777" w:rsidTr="00DF573A">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2C3CC9B2" w14:textId="77777777" w:rsidR="00192AE7" w:rsidRPr="005838A6" w:rsidRDefault="00192AE7" w:rsidP="00DF573A">
            <w:pPr>
              <w:pStyle w:val="TAN"/>
              <w:rPr>
                <w:lang w:eastAsia="sv-SE"/>
              </w:rPr>
            </w:pPr>
            <w:r w:rsidRPr="005838A6">
              <w:rPr>
                <w:lang w:eastAsia="sv-SE"/>
              </w:rPr>
              <w:t>NOTE 1:</w:t>
            </w:r>
            <w:r w:rsidRPr="005838A6">
              <w:rPr>
                <w:lang w:eastAsia="sv-SE"/>
              </w:rPr>
              <w:tab/>
              <w:t>The requirement applies for NR carriers with lower channel edge at or above 817 MHz.</w:t>
            </w:r>
          </w:p>
          <w:p w14:paraId="33127134" w14:textId="77777777" w:rsidR="00192AE7" w:rsidRPr="005838A6" w:rsidRDefault="00192AE7" w:rsidP="00DF573A">
            <w:pPr>
              <w:pStyle w:val="TAN"/>
              <w:rPr>
                <w:lang w:eastAsia="sv-SE"/>
              </w:rPr>
            </w:pPr>
            <w:r w:rsidRPr="005838A6">
              <w:rPr>
                <w:lang w:eastAsia="sv-SE"/>
              </w:rPr>
              <w:t>NOTE 2:</w:t>
            </w:r>
            <w:r w:rsidRPr="005838A6">
              <w:rPr>
                <w:lang w:eastAsia="sv-SE"/>
              </w:rPr>
              <w:tab/>
              <w:t>The emissions measurement shall be sufficiently power averaged to ensure a standard deviation &lt; 0.5 dB.</w:t>
            </w:r>
          </w:p>
        </w:tc>
      </w:tr>
    </w:tbl>
    <w:p w14:paraId="0816228A" w14:textId="77777777" w:rsidR="00192AE7" w:rsidRPr="005838A6" w:rsidRDefault="00192AE7" w:rsidP="00192AE7"/>
    <w:p w14:paraId="5437C5F3" w14:textId="77777777" w:rsidR="00192AE7" w:rsidRPr="005838A6" w:rsidRDefault="00192AE7" w:rsidP="00192AE7">
      <w:r w:rsidRPr="005838A6">
        <w:t>The normative reference for this requirement is TS 38.101-1 [2] subclause 6.5.3.3.1</w:t>
      </w:r>
      <w:r w:rsidRPr="005838A6">
        <w:rPr>
          <w:lang w:eastAsia="zh-CN"/>
        </w:rPr>
        <w:t>8</w:t>
      </w:r>
      <w:r w:rsidRPr="005838A6">
        <w:t>.</w:t>
      </w:r>
    </w:p>
    <w:p w14:paraId="7AB1CF7E" w14:textId="77777777" w:rsidR="00192AE7" w:rsidRPr="005838A6" w:rsidRDefault="00192AE7" w:rsidP="00192AE7">
      <w:pPr>
        <w:pStyle w:val="H6"/>
        <w:rPr>
          <w:snapToGrid w:val="0"/>
        </w:rPr>
      </w:pPr>
      <w:r w:rsidRPr="005838A6">
        <w:rPr>
          <w:snapToGrid w:val="0"/>
        </w:rPr>
        <w:t>6.5.3.3.3.19</w:t>
      </w:r>
      <w:r w:rsidRPr="005838A6">
        <w:rPr>
          <w:snapToGrid w:val="0"/>
        </w:rPr>
        <w:tab/>
      </w:r>
      <w:r w:rsidRPr="005838A6">
        <w:t>Minimum conformance requirements (</w:t>
      </w:r>
      <w:r w:rsidRPr="005838A6">
        <w:rPr>
          <w:snapToGrid w:val="0"/>
        </w:rPr>
        <w:t xml:space="preserve">network </w:t>
      </w:r>
      <w:r w:rsidRPr="005838A6">
        <w:t>signalling value</w:t>
      </w:r>
      <w:r w:rsidRPr="005838A6">
        <w:rPr>
          <w:snapToGrid w:val="0"/>
        </w:rPr>
        <w:t xml:space="preserve"> "NS_14")</w:t>
      </w:r>
    </w:p>
    <w:p w14:paraId="12721B46" w14:textId="77777777" w:rsidR="00192AE7" w:rsidRPr="005838A6" w:rsidRDefault="00192AE7" w:rsidP="00192AE7">
      <w:r w:rsidRPr="005838A6">
        <w:t>When "</w:t>
      </w:r>
      <w:r w:rsidRPr="005838A6">
        <w:rPr>
          <w:rFonts w:cs="v5.0.0"/>
        </w:rPr>
        <w:t>NS_14"</w:t>
      </w:r>
      <w:r w:rsidRPr="005838A6">
        <w:t xml:space="preserve"> is indicated in the cell, the power of any UE emission shall not exceed the levels specified in Table 6.5.3.3.3.19-1. This requirement also applies for the frequency ranges that are less than F</w:t>
      </w:r>
      <w:r w:rsidRPr="005838A6">
        <w:rPr>
          <w:vertAlign w:val="subscript"/>
        </w:rPr>
        <w:t>OOB</w:t>
      </w:r>
      <w:r w:rsidRPr="005838A6">
        <w:t xml:space="preserve"> (MHz) in Table 6.5.3.1.3-1 from the edge of the channel bandwidth.</w:t>
      </w:r>
    </w:p>
    <w:p w14:paraId="3E8D01B4" w14:textId="77777777" w:rsidR="00192AE7" w:rsidRPr="005838A6" w:rsidRDefault="00192AE7" w:rsidP="00192AE7">
      <w:pPr>
        <w:pStyle w:val="TH"/>
      </w:pPr>
      <w:r w:rsidRPr="005838A6">
        <w:t>Table 6.5.3.3.3.19-1: Additional requirements for “NS_14”</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192AE7" w:rsidRPr="005838A6" w14:paraId="34FE899C" w14:textId="77777777" w:rsidTr="00DF573A">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428735D9" w14:textId="77777777" w:rsidR="00192AE7" w:rsidRPr="005838A6" w:rsidRDefault="00192AE7" w:rsidP="00DF573A">
            <w:pPr>
              <w:pStyle w:val="TAH"/>
              <w:jc w:val="left"/>
              <w:rPr>
                <w:lang w:eastAsia="sv-SE"/>
              </w:rPr>
            </w:pPr>
            <w:r>
              <w:t>Frequency range</w:t>
            </w:r>
          </w:p>
        </w:tc>
        <w:tc>
          <w:tcPr>
            <w:tcW w:w="3686" w:type="dxa"/>
            <w:tcBorders>
              <w:top w:val="single" w:sz="4" w:space="0" w:color="auto"/>
              <w:left w:val="single" w:sz="4" w:space="0" w:color="auto"/>
              <w:bottom w:val="single" w:sz="4" w:space="0" w:color="auto"/>
              <w:right w:val="single" w:sz="4" w:space="0" w:color="auto"/>
            </w:tcBorders>
            <w:hideMark/>
          </w:tcPr>
          <w:p w14:paraId="5829AF68" w14:textId="77777777" w:rsidR="00192AE7" w:rsidRPr="005838A6" w:rsidRDefault="00192AE7" w:rsidP="00DF573A">
            <w:pPr>
              <w:pStyle w:val="TAH"/>
              <w:jc w:val="left"/>
              <w:rPr>
                <w:lang w:eastAsia="sv-SE"/>
              </w:rPr>
            </w:pPr>
            <w:r w:rsidRPr="005838A6">
              <w:rPr>
                <w:lang w:eastAsia="sv-SE"/>
              </w:rPr>
              <w:t>Channel bandwidth /</w:t>
            </w:r>
          </w:p>
          <w:p w14:paraId="523AFFFF" w14:textId="77777777" w:rsidR="00192AE7" w:rsidRPr="005838A6" w:rsidRDefault="00192AE7" w:rsidP="00DF573A">
            <w:pPr>
              <w:pStyle w:val="TAH"/>
              <w:jc w:val="left"/>
              <w:rPr>
                <w:lang w:eastAsia="sv-SE"/>
              </w:rPr>
            </w:pPr>
            <w:r w:rsidRPr="005838A6">
              <w:rPr>
                <w:lang w:eastAsia="sv-SE"/>
              </w:rPr>
              <w:t>Spectrum emission limit</w:t>
            </w:r>
          </w:p>
          <w:p w14:paraId="3C7BC3F6" w14:textId="77777777" w:rsidR="00192AE7" w:rsidRPr="005838A6" w:rsidRDefault="00192AE7" w:rsidP="00DF573A">
            <w:pPr>
              <w:pStyle w:val="TAH"/>
              <w:jc w:val="left"/>
              <w:rPr>
                <w:lang w:eastAsia="sv-SE"/>
              </w:rPr>
            </w:pPr>
            <w:r w:rsidRPr="005838A6">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319848A" w14:textId="77777777" w:rsidR="00192AE7" w:rsidRPr="005838A6" w:rsidRDefault="00192AE7" w:rsidP="00DF573A">
            <w:pPr>
              <w:pStyle w:val="TAH"/>
              <w:jc w:val="left"/>
              <w:rPr>
                <w:lang w:eastAsia="sv-SE"/>
              </w:rPr>
            </w:pPr>
            <w:r w:rsidRPr="005838A6">
              <w:rPr>
                <w:lang w:eastAsia="sv-SE"/>
              </w:rPr>
              <w:t>Measurement bandwidth</w:t>
            </w:r>
          </w:p>
        </w:tc>
      </w:tr>
      <w:tr w:rsidR="00192AE7" w:rsidRPr="005838A6" w14:paraId="553E2158" w14:textId="77777777" w:rsidTr="00DF57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F1F9AB" w14:textId="77777777" w:rsidR="00192AE7" w:rsidRPr="005838A6" w:rsidRDefault="00192AE7" w:rsidP="00DF573A">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1503E05A" w14:textId="77777777" w:rsidR="00192AE7" w:rsidRPr="005838A6" w:rsidRDefault="00192AE7" w:rsidP="00DF573A">
            <w:pPr>
              <w:pStyle w:val="TAH"/>
              <w:jc w:val="left"/>
              <w:rPr>
                <w:lang w:eastAsia="sv-SE"/>
              </w:rPr>
            </w:pPr>
            <w:r w:rsidRPr="005838A6">
              <w:rPr>
                <w:lang w:eastAsia="sv-SE"/>
              </w:rPr>
              <w:t>10 MHz, 15 MHz, 20MHz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29E42" w14:textId="77777777" w:rsidR="00192AE7" w:rsidRPr="005838A6" w:rsidRDefault="00192AE7" w:rsidP="00DF573A">
            <w:pPr>
              <w:rPr>
                <w:lang w:eastAsia="sv-SE"/>
              </w:rPr>
            </w:pPr>
          </w:p>
        </w:tc>
      </w:tr>
      <w:tr w:rsidR="00192AE7" w:rsidRPr="005838A6" w14:paraId="585CE026" w14:textId="77777777" w:rsidTr="00DF573A">
        <w:trPr>
          <w:jc w:val="center"/>
        </w:trPr>
        <w:tc>
          <w:tcPr>
            <w:tcW w:w="2120" w:type="dxa"/>
            <w:tcBorders>
              <w:top w:val="single" w:sz="4" w:space="0" w:color="auto"/>
              <w:left w:val="single" w:sz="4" w:space="0" w:color="auto"/>
              <w:bottom w:val="single" w:sz="4" w:space="0" w:color="auto"/>
              <w:right w:val="single" w:sz="4" w:space="0" w:color="auto"/>
            </w:tcBorders>
            <w:hideMark/>
          </w:tcPr>
          <w:p w14:paraId="4B91FEDD" w14:textId="77777777" w:rsidR="00192AE7" w:rsidRPr="005838A6" w:rsidRDefault="00192AE7" w:rsidP="00DF573A">
            <w:pPr>
              <w:pStyle w:val="TAC"/>
              <w:jc w:val="left"/>
              <w:rPr>
                <w:lang w:eastAsia="sv-SE"/>
              </w:rPr>
            </w:pPr>
            <w:r w:rsidRPr="005838A6">
              <w:rPr>
                <w:lang w:eastAsia="sv-SE"/>
              </w:rPr>
              <w:t>806 ≤ f ≤ 816</w:t>
            </w:r>
          </w:p>
        </w:tc>
        <w:tc>
          <w:tcPr>
            <w:tcW w:w="3686" w:type="dxa"/>
            <w:tcBorders>
              <w:top w:val="single" w:sz="4" w:space="0" w:color="auto"/>
              <w:left w:val="single" w:sz="4" w:space="0" w:color="auto"/>
              <w:bottom w:val="single" w:sz="4" w:space="0" w:color="auto"/>
              <w:right w:val="single" w:sz="4" w:space="0" w:color="auto"/>
            </w:tcBorders>
            <w:hideMark/>
          </w:tcPr>
          <w:p w14:paraId="3AEB5295" w14:textId="77777777" w:rsidR="00192AE7" w:rsidRPr="005838A6" w:rsidRDefault="00192AE7" w:rsidP="00DF573A">
            <w:pPr>
              <w:pStyle w:val="TAC"/>
              <w:jc w:val="left"/>
              <w:rPr>
                <w:lang w:eastAsia="sv-SE"/>
              </w:rPr>
            </w:pPr>
            <w:r w:rsidRPr="005838A6">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70CBDFFD" w14:textId="77777777" w:rsidR="00192AE7" w:rsidRPr="005838A6" w:rsidRDefault="00192AE7" w:rsidP="00DF573A">
            <w:pPr>
              <w:pStyle w:val="TAC"/>
              <w:jc w:val="left"/>
              <w:rPr>
                <w:lang w:eastAsia="sv-SE"/>
              </w:rPr>
            </w:pPr>
            <w:r w:rsidRPr="005838A6">
              <w:rPr>
                <w:lang w:eastAsia="sv-SE"/>
              </w:rPr>
              <w:t>6.25 kHz</w:t>
            </w:r>
          </w:p>
        </w:tc>
      </w:tr>
      <w:tr w:rsidR="00192AE7" w:rsidRPr="005838A6" w14:paraId="161E2606" w14:textId="77777777" w:rsidTr="00DF573A">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7E0FF9BA" w14:textId="77777777" w:rsidR="00192AE7" w:rsidRPr="005838A6" w:rsidRDefault="00192AE7" w:rsidP="00DF573A">
            <w:pPr>
              <w:pStyle w:val="TAN"/>
              <w:rPr>
                <w:lang w:eastAsia="sv-SE"/>
              </w:rPr>
            </w:pPr>
            <w:r w:rsidRPr="005838A6">
              <w:rPr>
                <w:lang w:eastAsia="sv-SE"/>
              </w:rPr>
              <w:t>NOTE 1:</w:t>
            </w:r>
            <w:r w:rsidRPr="005838A6">
              <w:rPr>
                <w:lang w:eastAsia="sv-SE"/>
              </w:rPr>
              <w:tab/>
              <w:t>The requirement applies for NR carriers with lower channel edge at or above 824 MHz.</w:t>
            </w:r>
          </w:p>
          <w:p w14:paraId="45EC524D" w14:textId="77777777" w:rsidR="00192AE7" w:rsidRPr="005838A6" w:rsidRDefault="00192AE7" w:rsidP="00DF573A">
            <w:pPr>
              <w:pStyle w:val="TAN"/>
              <w:rPr>
                <w:lang w:eastAsia="sv-SE"/>
              </w:rPr>
            </w:pPr>
            <w:r w:rsidRPr="005838A6">
              <w:rPr>
                <w:lang w:eastAsia="sv-SE"/>
              </w:rPr>
              <w:t>NOTE 2:</w:t>
            </w:r>
            <w:r w:rsidRPr="005838A6">
              <w:rPr>
                <w:lang w:eastAsia="sv-SE"/>
              </w:rPr>
              <w:tab/>
              <w:t>The emissions measurement shall be sufficiently power averaged to ensure a standard deviation &lt; 0.5 dB.</w:t>
            </w:r>
          </w:p>
        </w:tc>
      </w:tr>
    </w:tbl>
    <w:p w14:paraId="1DA563B0" w14:textId="77777777" w:rsidR="00192AE7" w:rsidRPr="005838A6" w:rsidRDefault="00192AE7" w:rsidP="00192AE7"/>
    <w:p w14:paraId="6CEE108E" w14:textId="77777777" w:rsidR="00192AE7" w:rsidRPr="005838A6" w:rsidRDefault="00192AE7" w:rsidP="00192AE7">
      <w:r w:rsidRPr="005838A6">
        <w:t>The normative reference for this requirement is TS 38.101-1 [2] subclause 6.5.3.3.1</w:t>
      </w:r>
      <w:r w:rsidRPr="005838A6">
        <w:rPr>
          <w:lang w:eastAsia="zh-CN"/>
        </w:rPr>
        <w:t>9</w:t>
      </w:r>
      <w:r w:rsidRPr="005838A6">
        <w:t>.</w:t>
      </w:r>
    </w:p>
    <w:p w14:paraId="03FE0B94" w14:textId="77777777" w:rsidR="00192AE7" w:rsidRPr="005838A6" w:rsidRDefault="00192AE7" w:rsidP="00192AE7">
      <w:pPr>
        <w:pStyle w:val="H6"/>
        <w:rPr>
          <w:snapToGrid w:val="0"/>
        </w:rPr>
      </w:pPr>
      <w:r w:rsidRPr="005838A6">
        <w:rPr>
          <w:snapToGrid w:val="0"/>
        </w:rPr>
        <w:t>6.5.3.3.3.20</w:t>
      </w:r>
      <w:r w:rsidRPr="005838A6">
        <w:rPr>
          <w:snapToGrid w:val="0"/>
        </w:rPr>
        <w:tab/>
      </w:r>
      <w:r w:rsidRPr="005838A6">
        <w:t>Minimum conformance requirements (</w:t>
      </w:r>
      <w:r w:rsidRPr="005838A6">
        <w:rPr>
          <w:snapToGrid w:val="0"/>
        </w:rPr>
        <w:t xml:space="preserve">network </w:t>
      </w:r>
      <w:r w:rsidRPr="005838A6">
        <w:t>signalling value</w:t>
      </w:r>
      <w:r w:rsidRPr="005838A6">
        <w:rPr>
          <w:snapToGrid w:val="0"/>
        </w:rPr>
        <w:t xml:space="preserve"> "NS_15")</w:t>
      </w:r>
    </w:p>
    <w:p w14:paraId="440EE723" w14:textId="77777777" w:rsidR="00192AE7" w:rsidRPr="005838A6" w:rsidRDefault="00192AE7" w:rsidP="00192AE7">
      <w:pPr>
        <w:rPr>
          <w:lang w:eastAsia="ko-KR"/>
        </w:rPr>
      </w:pPr>
      <w:r w:rsidRPr="005838A6">
        <w:t>When "</w:t>
      </w:r>
      <w:r w:rsidRPr="005838A6">
        <w:rPr>
          <w:rFonts w:cs="v5.0.0"/>
        </w:rPr>
        <w:t>NS_15"</w:t>
      </w:r>
      <w:r w:rsidRPr="005838A6">
        <w:t xml:space="preserve"> is indicated in the cell, the power of any UE emission shall not exceed the levels specified in Table 6.5.3.3.20-1. This requirement also applies for the frequency ranges that are less than F</w:t>
      </w:r>
      <w:r w:rsidRPr="005838A6">
        <w:rPr>
          <w:vertAlign w:val="subscript"/>
        </w:rPr>
        <w:t>OOB</w:t>
      </w:r>
      <w:r w:rsidRPr="005838A6">
        <w:t xml:space="preserve"> (MHz) in Table 6.5.3.1.3-1 from the edge of the channel bandwidth.</w:t>
      </w:r>
    </w:p>
    <w:p w14:paraId="0AC5F04D" w14:textId="77777777" w:rsidR="00192AE7" w:rsidRPr="005838A6" w:rsidRDefault="00192AE7" w:rsidP="00192AE7">
      <w:pPr>
        <w:pStyle w:val="TH"/>
      </w:pPr>
      <w:r w:rsidRPr="005838A6">
        <w:t>Table 6.5.3.3.3.20-1: Additional requirements NS_15</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192AE7" w:rsidRPr="005838A6" w14:paraId="018D90B1" w14:textId="77777777" w:rsidTr="00DF573A">
        <w:trPr>
          <w:jc w:val="center"/>
        </w:trPr>
        <w:tc>
          <w:tcPr>
            <w:tcW w:w="2120" w:type="dxa"/>
            <w:tcBorders>
              <w:top w:val="single" w:sz="4" w:space="0" w:color="auto"/>
              <w:left w:val="single" w:sz="4" w:space="0" w:color="auto"/>
              <w:bottom w:val="nil"/>
              <w:right w:val="single" w:sz="4" w:space="0" w:color="auto"/>
            </w:tcBorders>
            <w:hideMark/>
          </w:tcPr>
          <w:p w14:paraId="66A0717E" w14:textId="77777777" w:rsidR="00192AE7" w:rsidRPr="005838A6" w:rsidRDefault="00192AE7" w:rsidP="00DF573A">
            <w:pPr>
              <w:pStyle w:val="TAH"/>
              <w:jc w:val="left"/>
              <w:rPr>
                <w:lang w:eastAsia="sv-SE"/>
              </w:rPr>
            </w:pPr>
            <w:r>
              <w:t>Frequency range</w:t>
            </w:r>
          </w:p>
          <w:p w14:paraId="342EDF77" w14:textId="77777777" w:rsidR="00192AE7" w:rsidRPr="005838A6" w:rsidRDefault="00192AE7" w:rsidP="00DF573A">
            <w:pPr>
              <w:pStyle w:val="TAH"/>
              <w:jc w:val="left"/>
              <w:rPr>
                <w:lang w:eastAsia="sv-SE"/>
              </w:rPr>
            </w:pPr>
            <w:r w:rsidRPr="005838A6">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053FB944" w14:textId="77777777" w:rsidR="00192AE7" w:rsidRPr="005838A6" w:rsidRDefault="00192AE7" w:rsidP="00DF573A">
            <w:pPr>
              <w:pStyle w:val="TAH"/>
              <w:jc w:val="left"/>
              <w:rPr>
                <w:lang w:eastAsia="sv-SE"/>
              </w:rPr>
            </w:pPr>
            <w:r w:rsidRPr="005838A6">
              <w:rPr>
                <w:lang w:eastAsia="sv-SE"/>
              </w:rPr>
              <w:t>Channel bandwidth /</w:t>
            </w:r>
          </w:p>
          <w:p w14:paraId="78B321CB" w14:textId="77777777" w:rsidR="00192AE7" w:rsidRPr="005838A6" w:rsidRDefault="00192AE7" w:rsidP="00DF573A">
            <w:pPr>
              <w:pStyle w:val="TAH"/>
              <w:jc w:val="left"/>
              <w:rPr>
                <w:lang w:eastAsia="sv-SE"/>
              </w:rPr>
            </w:pPr>
            <w:r w:rsidRPr="005838A6">
              <w:rPr>
                <w:lang w:eastAsia="sv-SE"/>
              </w:rPr>
              <w:t>Spectrum emission limit</w:t>
            </w:r>
          </w:p>
          <w:p w14:paraId="0B245C84" w14:textId="77777777" w:rsidR="00192AE7" w:rsidRPr="005838A6" w:rsidRDefault="00192AE7" w:rsidP="00DF573A">
            <w:pPr>
              <w:pStyle w:val="TAH"/>
              <w:jc w:val="left"/>
              <w:rPr>
                <w:lang w:eastAsia="sv-SE"/>
              </w:rPr>
            </w:pPr>
            <w:r w:rsidRPr="005838A6">
              <w:rPr>
                <w:lang w:eastAsia="sv-SE"/>
              </w:rPr>
              <w:t>(dBm)</w:t>
            </w:r>
          </w:p>
        </w:tc>
        <w:tc>
          <w:tcPr>
            <w:tcW w:w="1701" w:type="dxa"/>
            <w:tcBorders>
              <w:top w:val="single" w:sz="4" w:space="0" w:color="auto"/>
              <w:left w:val="single" w:sz="4" w:space="0" w:color="auto"/>
              <w:bottom w:val="nil"/>
              <w:right w:val="single" w:sz="4" w:space="0" w:color="auto"/>
            </w:tcBorders>
            <w:hideMark/>
          </w:tcPr>
          <w:p w14:paraId="0CFDD97F" w14:textId="77777777" w:rsidR="00192AE7" w:rsidRPr="005838A6" w:rsidRDefault="00192AE7" w:rsidP="00DF573A">
            <w:pPr>
              <w:pStyle w:val="TAH"/>
              <w:jc w:val="left"/>
              <w:rPr>
                <w:lang w:eastAsia="sv-SE"/>
              </w:rPr>
            </w:pPr>
            <w:r w:rsidRPr="005838A6">
              <w:rPr>
                <w:lang w:eastAsia="sv-SE"/>
              </w:rPr>
              <w:t>Measurement bandwidth</w:t>
            </w:r>
          </w:p>
        </w:tc>
      </w:tr>
      <w:tr w:rsidR="00192AE7" w:rsidRPr="005838A6" w14:paraId="7C909D80" w14:textId="77777777" w:rsidTr="00DF573A">
        <w:trPr>
          <w:jc w:val="center"/>
        </w:trPr>
        <w:tc>
          <w:tcPr>
            <w:tcW w:w="0" w:type="auto"/>
            <w:tcBorders>
              <w:top w:val="nil"/>
              <w:left w:val="single" w:sz="4" w:space="0" w:color="auto"/>
              <w:bottom w:val="single" w:sz="4" w:space="0" w:color="auto"/>
              <w:right w:val="single" w:sz="4" w:space="0" w:color="auto"/>
            </w:tcBorders>
            <w:hideMark/>
          </w:tcPr>
          <w:p w14:paraId="2EF48894" w14:textId="77777777" w:rsidR="00192AE7" w:rsidRPr="005838A6" w:rsidRDefault="00192AE7" w:rsidP="00DF573A">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76286B08" w14:textId="77777777" w:rsidR="00192AE7" w:rsidRPr="005838A6" w:rsidRDefault="00192AE7" w:rsidP="00DF573A">
            <w:pPr>
              <w:rPr>
                <w:lang w:eastAsia="sv-SE"/>
              </w:rPr>
            </w:pPr>
            <w:r>
              <w:rPr>
                <w:lang w:eastAsia="sv-SE"/>
              </w:rPr>
              <w:t xml:space="preserve">3 MHz, </w:t>
            </w:r>
            <w:r w:rsidRPr="005838A6">
              <w:rPr>
                <w:lang w:eastAsia="sv-SE"/>
              </w:rPr>
              <w:t>5 MHz, 10 MHz, 15 MHz, 20 MHz</w:t>
            </w:r>
          </w:p>
        </w:tc>
        <w:tc>
          <w:tcPr>
            <w:tcW w:w="0" w:type="auto"/>
            <w:tcBorders>
              <w:top w:val="nil"/>
              <w:left w:val="single" w:sz="4" w:space="0" w:color="auto"/>
              <w:bottom w:val="single" w:sz="4" w:space="0" w:color="auto"/>
              <w:right w:val="single" w:sz="4" w:space="0" w:color="auto"/>
            </w:tcBorders>
            <w:hideMark/>
          </w:tcPr>
          <w:p w14:paraId="079F1260" w14:textId="77777777" w:rsidR="00192AE7" w:rsidRPr="005838A6" w:rsidRDefault="00192AE7" w:rsidP="00DF573A">
            <w:pPr>
              <w:rPr>
                <w:lang w:eastAsia="sv-SE"/>
              </w:rPr>
            </w:pPr>
          </w:p>
        </w:tc>
      </w:tr>
      <w:tr w:rsidR="00192AE7" w:rsidRPr="005838A6" w14:paraId="2F4B764E" w14:textId="77777777" w:rsidTr="00DF573A">
        <w:trPr>
          <w:jc w:val="center"/>
        </w:trPr>
        <w:tc>
          <w:tcPr>
            <w:tcW w:w="2120" w:type="dxa"/>
            <w:tcBorders>
              <w:top w:val="single" w:sz="4" w:space="0" w:color="auto"/>
              <w:left w:val="single" w:sz="4" w:space="0" w:color="auto"/>
              <w:bottom w:val="single" w:sz="4" w:space="0" w:color="auto"/>
              <w:right w:val="single" w:sz="4" w:space="0" w:color="auto"/>
            </w:tcBorders>
            <w:hideMark/>
          </w:tcPr>
          <w:p w14:paraId="52F73348" w14:textId="77777777" w:rsidR="00192AE7" w:rsidRPr="005838A6" w:rsidRDefault="00192AE7" w:rsidP="00DF573A">
            <w:pPr>
              <w:pStyle w:val="TAC"/>
              <w:jc w:val="left"/>
              <w:rPr>
                <w:lang w:eastAsia="sv-SE"/>
              </w:rPr>
            </w:pPr>
            <w:r w:rsidRPr="005838A6">
              <w:rPr>
                <w:lang w:eastAsia="sv-SE"/>
              </w:rPr>
              <w:t>851 ≤ f ≤ 859</w:t>
            </w:r>
          </w:p>
        </w:tc>
        <w:tc>
          <w:tcPr>
            <w:tcW w:w="3686" w:type="dxa"/>
            <w:tcBorders>
              <w:top w:val="single" w:sz="4" w:space="0" w:color="auto"/>
              <w:left w:val="single" w:sz="4" w:space="0" w:color="auto"/>
              <w:bottom w:val="single" w:sz="4" w:space="0" w:color="auto"/>
              <w:right w:val="single" w:sz="4" w:space="0" w:color="auto"/>
            </w:tcBorders>
            <w:hideMark/>
          </w:tcPr>
          <w:p w14:paraId="70772DB1" w14:textId="77777777" w:rsidR="00192AE7" w:rsidRPr="005838A6" w:rsidRDefault="00192AE7" w:rsidP="00DF573A">
            <w:pPr>
              <w:pStyle w:val="TAC"/>
              <w:jc w:val="left"/>
              <w:rPr>
                <w:lang w:eastAsia="sv-SE"/>
              </w:rPr>
            </w:pPr>
            <w:r w:rsidRPr="005838A6">
              <w:rPr>
                <w:lang w:eastAsia="sv-SE"/>
              </w:rPr>
              <w:t>-53</w:t>
            </w:r>
          </w:p>
        </w:tc>
        <w:tc>
          <w:tcPr>
            <w:tcW w:w="1701" w:type="dxa"/>
            <w:tcBorders>
              <w:top w:val="single" w:sz="4" w:space="0" w:color="auto"/>
              <w:left w:val="single" w:sz="4" w:space="0" w:color="auto"/>
              <w:bottom w:val="single" w:sz="4" w:space="0" w:color="auto"/>
              <w:right w:val="single" w:sz="4" w:space="0" w:color="auto"/>
            </w:tcBorders>
            <w:hideMark/>
          </w:tcPr>
          <w:p w14:paraId="2720C5A8" w14:textId="77777777" w:rsidR="00192AE7" w:rsidRPr="005838A6" w:rsidRDefault="00192AE7" w:rsidP="00DF573A">
            <w:pPr>
              <w:pStyle w:val="TAC"/>
              <w:jc w:val="left"/>
              <w:rPr>
                <w:lang w:eastAsia="sv-SE"/>
              </w:rPr>
            </w:pPr>
            <w:r w:rsidRPr="005838A6">
              <w:rPr>
                <w:lang w:eastAsia="sv-SE"/>
              </w:rPr>
              <w:t>6.25 kHz</w:t>
            </w:r>
          </w:p>
        </w:tc>
      </w:tr>
      <w:tr w:rsidR="00192AE7" w:rsidRPr="005838A6" w14:paraId="76761EF2" w14:textId="77777777" w:rsidTr="00DF573A">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7D06519E" w14:textId="77777777" w:rsidR="00192AE7" w:rsidRPr="005838A6" w:rsidRDefault="00192AE7" w:rsidP="00DF573A">
            <w:pPr>
              <w:pStyle w:val="TAN"/>
              <w:rPr>
                <w:lang w:eastAsia="sv-SE"/>
              </w:rPr>
            </w:pPr>
            <w:r w:rsidRPr="005838A6">
              <w:rPr>
                <w:lang w:eastAsia="sv-SE"/>
              </w:rPr>
              <w:t>NOTE 1:</w:t>
            </w:r>
            <w:r w:rsidRPr="005838A6">
              <w:rPr>
                <w:lang w:eastAsia="sv-SE"/>
              </w:rPr>
              <w:tab/>
              <w:t>The emissions measurement shall be sufficiently power averaged to ensure a standard deviation &lt; 0.5 dB.</w:t>
            </w:r>
          </w:p>
        </w:tc>
      </w:tr>
    </w:tbl>
    <w:p w14:paraId="2C8E1031" w14:textId="77777777" w:rsidR="00192AE7" w:rsidRPr="005838A6" w:rsidRDefault="00192AE7" w:rsidP="00192AE7"/>
    <w:p w14:paraId="610FFF64" w14:textId="77777777" w:rsidR="00192AE7" w:rsidRPr="005838A6" w:rsidRDefault="00192AE7" w:rsidP="00192AE7">
      <w:pPr>
        <w:pStyle w:val="H6"/>
        <w:rPr>
          <w:snapToGrid w:val="0"/>
        </w:rPr>
      </w:pPr>
      <w:r w:rsidRPr="005838A6">
        <w:rPr>
          <w:snapToGrid w:val="0"/>
        </w:rPr>
        <w:t>6.5.3.3.3.21</w:t>
      </w:r>
      <w:r w:rsidRPr="005838A6">
        <w:rPr>
          <w:snapToGrid w:val="0"/>
        </w:rPr>
        <w:tab/>
      </w:r>
      <w:r w:rsidRPr="005838A6">
        <w:t>Minimum conformance requirements (</w:t>
      </w:r>
      <w:r w:rsidRPr="005838A6">
        <w:rPr>
          <w:snapToGrid w:val="0"/>
        </w:rPr>
        <w:t xml:space="preserve">network </w:t>
      </w:r>
      <w:r w:rsidRPr="005838A6">
        <w:t>signalling value</w:t>
      </w:r>
      <w:r w:rsidRPr="005838A6">
        <w:rPr>
          <w:snapToGrid w:val="0"/>
        </w:rPr>
        <w:t xml:space="preserve"> "NS_45")</w:t>
      </w:r>
    </w:p>
    <w:p w14:paraId="3DC58621" w14:textId="77777777" w:rsidR="00192AE7" w:rsidRPr="005838A6" w:rsidRDefault="00192AE7" w:rsidP="00192AE7">
      <w:r w:rsidRPr="005838A6">
        <w:t xml:space="preserve"> When "NS_</w:t>
      </w:r>
      <w:r w:rsidRPr="005838A6">
        <w:rPr>
          <w:lang w:eastAsia="zh-CN"/>
        </w:rPr>
        <w:t>45</w:t>
      </w:r>
      <w:r w:rsidRPr="005838A6">
        <w:t>" is indicated in the cell, the power of any UE emission shall not exceed the levels specified in Table 6.5.3.3.</w:t>
      </w:r>
      <w:r w:rsidRPr="005838A6">
        <w:rPr>
          <w:lang w:eastAsia="zh-CN"/>
        </w:rPr>
        <w:t>3.21</w:t>
      </w:r>
      <w:r w:rsidRPr="005838A6">
        <w:t>-1. This requirement</w:t>
      </w:r>
      <w:r w:rsidRPr="005838A6">
        <w:rPr>
          <w:rFonts w:cs="v5.0.0"/>
          <w:snapToGrid w:val="0"/>
        </w:rPr>
        <w:t xml:space="preserve"> also applies for the frequency ranges that are less than </w:t>
      </w:r>
      <w:r w:rsidRPr="005838A6">
        <w:t>F</w:t>
      </w:r>
      <w:r w:rsidRPr="005838A6">
        <w:rPr>
          <w:vertAlign w:val="subscript"/>
        </w:rPr>
        <w:t>OOB</w:t>
      </w:r>
      <w:r w:rsidRPr="005838A6">
        <w:t xml:space="preserve"> (MHz) in Table 6.5.3.1.3-1 from the edge of the channel bandwidth.</w:t>
      </w:r>
    </w:p>
    <w:p w14:paraId="5DB781EB" w14:textId="77777777" w:rsidR="00192AE7" w:rsidRPr="005838A6" w:rsidRDefault="00192AE7" w:rsidP="00192AE7">
      <w:pPr>
        <w:pStyle w:val="TH"/>
      </w:pPr>
      <w:r w:rsidRPr="005838A6">
        <w:t xml:space="preserve">Table </w:t>
      </w:r>
      <w:r w:rsidRPr="005838A6">
        <w:rPr>
          <w:lang w:eastAsia="zh-CN"/>
        </w:rPr>
        <w:t>6.5.3.3.3.21-1</w:t>
      </w:r>
      <w:r w:rsidRPr="005838A6">
        <w:t>: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4"/>
        <w:gridCol w:w="1161"/>
        <w:gridCol w:w="1107"/>
        <w:gridCol w:w="1418"/>
      </w:tblGrid>
      <w:tr w:rsidR="00192AE7" w:rsidRPr="005838A6" w14:paraId="0AEBA82B" w14:textId="77777777" w:rsidTr="00DF573A">
        <w:trPr>
          <w:cantSplit/>
          <w:trHeight w:val="365"/>
          <w:jc w:val="center"/>
        </w:trPr>
        <w:tc>
          <w:tcPr>
            <w:tcW w:w="3964" w:type="dxa"/>
            <w:vMerge w:val="restart"/>
            <w:vAlign w:val="center"/>
          </w:tcPr>
          <w:p w14:paraId="63FFFDB8" w14:textId="77777777" w:rsidR="00192AE7" w:rsidRPr="005838A6" w:rsidRDefault="00192AE7" w:rsidP="00DF573A">
            <w:pPr>
              <w:pStyle w:val="TAH"/>
              <w:jc w:val="left"/>
            </w:pPr>
            <w:r>
              <w:t>Frequency range</w:t>
            </w:r>
          </w:p>
          <w:p w14:paraId="6EB56484" w14:textId="77777777" w:rsidR="00192AE7" w:rsidRPr="005838A6" w:rsidRDefault="00192AE7" w:rsidP="00DF573A">
            <w:pPr>
              <w:pStyle w:val="TAH"/>
              <w:jc w:val="left"/>
            </w:pPr>
            <w:r w:rsidRPr="005838A6">
              <w:t>(MHz)</w:t>
            </w:r>
          </w:p>
        </w:tc>
        <w:tc>
          <w:tcPr>
            <w:tcW w:w="2268" w:type="dxa"/>
            <w:gridSpan w:val="2"/>
            <w:vAlign w:val="center"/>
          </w:tcPr>
          <w:p w14:paraId="3FDE12A4" w14:textId="77777777" w:rsidR="00192AE7" w:rsidRPr="005838A6" w:rsidRDefault="00192AE7" w:rsidP="00DF573A">
            <w:pPr>
              <w:pStyle w:val="TAH"/>
              <w:jc w:val="left"/>
            </w:pPr>
            <w:r w:rsidRPr="005838A6">
              <w:t>Channel bandwidth / Spectrum emission limit (dBm)</w:t>
            </w:r>
          </w:p>
        </w:tc>
        <w:tc>
          <w:tcPr>
            <w:tcW w:w="1418" w:type="dxa"/>
            <w:vMerge w:val="restart"/>
            <w:vAlign w:val="center"/>
          </w:tcPr>
          <w:p w14:paraId="457DECA1" w14:textId="77777777" w:rsidR="00192AE7" w:rsidRPr="005838A6" w:rsidRDefault="00192AE7" w:rsidP="00DF573A">
            <w:pPr>
              <w:pStyle w:val="TAH"/>
              <w:jc w:val="left"/>
            </w:pPr>
            <w:r w:rsidRPr="005838A6">
              <w:t>Measurement bandwidth</w:t>
            </w:r>
          </w:p>
        </w:tc>
      </w:tr>
      <w:tr w:rsidR="00192AE7" w:rsidRPr="005838A6" w14:paraId="61120B9A" w14:textId="77777777" w:rsidTr="00DF573A">
        <w:trPr>
          <w:cantSplit/>
          <w:trHeight w:val="371"/>
          <w:jc w:val="center"/>
        </w:trPr>
        <w:tc>
          <w:tcPr>
            <w:tcW w:w="3964" w:type="dxa"/>
            <w:vMerge/>
          </w:tcPr>
          <w:p w14:paraId="0D9F3EA2" w14:textId="77777777" w:rsidR="00192AE7" w:rsidRPr="005838A6" w:rsidRDefault="00192AE7" w:rsidP="00DF573A">
            <w:pPr>
              <w:pStyle w:val="TAH"/>
              <w:jc w:val="left"/>
            </w:pPr>
          </w:p>
        </w:tc>
        <w:tc>
          <w:tcPr>
            <w:tcW w:w="1161" w:type="dxa"/>
            <w:vAlign w:val="center"/>
          </w:tcPr>
          <w:p w14:paraId="31328B7E" w14:textId="77777777" w:rsidR="00192AE7" w:rsidRPr="005838A6" w:rsidRDefault="00192AE7" w:rsidP="00DF573A">
            <w:pPr>
              <w:pStyle w:val="TAH"/>
              <w:jc w:val="left"/>
              <w:rPr>
                <w:lang w:eastAsia="zh-CN"/>
              </w:rPr>
            </w:pPr>
            <w:r w:rsidRPr="005838A6">
              <w:t>5 MHz</w:t>
            </w:r>
          </w:p>
        </w:tc>
        <w:tc>
          <w:tcPr>
            <w:tcW w:w="1107" w:type="dxa"/>
            <w:vAlign w:val="center"/>
          </w:tcPr>
          <w:p w14:paraId="7B1E34EA" w14:textId="77777777" w:rsidR="00192AE7" w:rsidRPr="005838A6" w:rsidRDefault="00192AE7" w:rsidP="00DF573A">
            <w:pPr>
              <w:pStyle w:val="TAH"/>
              <w:jc w:val="left"/>
              <w:rPr>
                <w:lang w:eastAsia="zh-CN"/>
              </w:rPr>
            </w:pPr>
            <w:r w:rsidRPr="005838A6">
              <w:rPr>
                <w:lang w:eastAsia="zh-CN"/>
              </w:rPr>
              <w:t>10 MHz</w:t>
            </w:r>
          </w:p>
        </w:tc>
        <w:tc>
          <w:tcPr>
            <w:tcW w:w="1418" w:type="dxa"/>
            <w:vMerge/>
          </w:tcPr>
          <w:p w14:paraId="50E0F489" w14:textId="77777777" w:rsidR="00192AE7" w:rsidRPr="005838A6" w:rsidRDefault="00192AE7" w:rsidP="00DF573A">
            <w:pPr>
              <w:pStyle w:val="TableText"/>
            </w:pPr>
          </w:p>
        </w:tc>
      </w:tr>
      <w:tr w:rsidR="00192AE7" w:rsidRPr="005838A6" w14:paraId="03269EF2" w14:textId="77777777" w:rsidTr="00DF573A">
        <w:trPr>
          <w:jc w:val="center"/>
        </w:trPr>
        <w:tc>
          <w:tcPr>
            <w:tcW w:w="3964" w:type="dxa"/>
          </w:tcPr>
          <w:p w14:paraId="0C53F900" w14:textId="77777777" w:rsidR="00192AE7" w:rsidRPr="005838A6" w:rsidRDefault="00192AE7" w:rsidP="00DF573A">
            <w:pPr>
              <w:pStyle w:val="TAC"/>
              <w:jc w:val="left"/>
              <w:rPr>
                <w:lang w:eastAsia="zh-CN"/>
              </w:rPr>
            </w:pPr>
            <w:r w:rsidRPr="005838A6">
              <w:rPr>
                <w:lang w:eastAsia="zh-CN"/>
              </w:rPr>
              <w:t xml:space="preserve">0.009 </w:t>
            </w:r>
            <w:r w:rsidRPr="005838A6">
              <w:t>&lt; f ≤ 2473.5</w:t>
            </w:r>
          </w:p>
        </w:tc>
        <w:tc>
          <w:tcPr>
            <w:tcW w:w="1161" w:type="dxa"/>
          </w:tcPr>
          <w:p w14:paraId="0C84379D" w14:textId="77777777" w:rsidR="00192AE7" w:rsidRPr="005838A6" w:rsidRDefault="00192AE7" w:rsidP="00DF573A">
            <w:pPr>
              <w:pStyle w:val="TAC"/>
              <w:jc w:val="left"/>
              <w:rPr>
                <w:lang w:eastAsia="zh-CN"/>
              </w:rPr>
            </w:pPr>
            <w:r w:rsidRPr="005838A6">
              <w:rPr>
                <w:lang w:eastAsia="zh-CN"/>
              </w:rPr>
              <w:t>-25</w:t>
            </w:r>
          </w:p>
        </w:tc>
        <w:tc>
          <w:tcPr>
            <w:tcW w:w="1107" w:type="dxa"/>
          </w:tcPr>
          <w:p w14:paraId="475647DE" w14:textId="77777777" w:rsidR="00192AE7" w:rsidRPr="005838A6" w:rsidRDefault="00192AE7" w:rsidP="00DF573A">
            <w:pPr>
              <w:pStyle w:val="TAC"/>
              <w:jc w:val="left"/>
            </w:pPr>
            <w:r w:rsidRPr="005838A6">
              <w:t>-25</w:t>
            </w:r>
          </w:p>
        </w:tc>
        <w:tc>
          <w:tcPr>
            <w:tcW w:w="1418" w:type="dxa"/>
          </w:tcPr>
          <w:p w14:paraId="540FF493" w14:textId="77777777" w:rsidR="00192AE7" w:rsidRPr="005838A6" w:rsidRDefault="00192AE7" w:rsidP="00DF573A">
            <w:pPr>
              <w:pStyle w:val="TAC"/>
              <w:jc w:val="left"/>
            </w:pPr>
            <w:r w:rsidRPr="005838A6">
              <w:t>1 MHz</w:t>
            </w:r>
          </w:p>
        </w:tc>
      </w:tr>
      <w:tr w:rsidR="00192AE7" w:rsidRPr="005838A6" w14:paraId="0DBDE2A4" w14:textId="77777777" w:rsidTr="00DF573A">
        <w:trPr>
          <w:jc w:val="center"/>
        </w:trPr>
        <w:tc>
          <w:tcPr>
            <w:tcW w:w="3964" w:type="dxa"/>
          </w:tcPr>
          <w:p w14:paraId="7BAC60D5" w14:textId="77777777" w:rsidR="00192AE7" w:rsidRPr="005838A6" w:rsidRDefault="00192AE7" w:rsidP="00DF573A">
            <w:pPr>
              <w:pStyle w:val="TAC"/>
              <w:jc w:val="left"/>
              <w:rPr>
                <w:lang w:eastAsia="zh-CN"/>
              </w:rPr>
            </w:pPr>
            <w:r w:rsidRPr="005838A6">
              <w:t>2473.5 &lt; f ≤ 2477.5</w:t>
            </w:r>
          </w:p>
        </w:tc>
        <w:tc>
          <w:tcPr>
            <w:tcW w:w="1161" w:type="dxa"/>
          </w:tcPr>
          <w:p w14:paraId="1F0BD10E" w14:textId="77777777" w:rsidR="00192AE7" w:rsidRPr="005838A6" w:rsidRDefault="00192AE7" w:rsidP="00DF573A">
            <w:pPr>
              <w:pStyle w:val="TAC"/>
              <w:jc w:val="left"/>
              <w:rPr>
                <w:lang w:eastAsia="zh-CN"/>
              </w:rPr>
            </w:pPr>
            <w:r w:rsidRPr="005838A6">
              <w:rPr>
                <w:lang w:eastAsia="zh-CN"/>
              </w:rPr>
              <w:t>-25</w:t>
            </w:r>
          </w:p>
        </w:tc>
        <w:tc>
          <w:tcPr>
            <w:tcW w:w="1107" w:type="dxa"/>
          </w:tcPr>
          <w:p w14:paraId="235FD271" w14:textId="77777777" w:rsidR="00192AE7" w:rsidRPr="005838A6" w:rsidRDefault="00192AE7" w:rsidP="00DF573A">
            <w:pPr>
              <w:pStyle w:val="TAC"/>
              <w:jc w:val="left"/>
            </w:pPr>
            <w:r w:rsidRPr="005838A6">
              <w:t>-13</w:t>
            </w:r>
          </w:p>
        </w:tc>
        <w:tc>
          <w:tcPr>
            <w:tcW w:w="1418" w:type="dxa"/>
          </w:tcPr>
          <w:p w14:paraId="2E18F00D" w14:textId="77777777" w:rsidR="00192AE7" w:rsidRPr="005838A6" w:rsidRDefault="00192AE7" w:rsidP="00DF573A">
            <w:pPr>
              <w:pStyle w:val="TAC"/>
              <w:jc w:val="left"/>
            </w:pPr>
            <w:r w:rsidRPr="005838A6">
              <w:t>1 MHz</w:t>
            </w:r>
          </w:p>
        </w:tc>
      </w:tr>
      <w:tr w:rsidR="00192AE7" w:rsidRPr="005838A6" w14:paraId="7B6218C3" w14:textId="77777777" w:rsidTr="00DF573A">
        <w:trPr>
          <w:jc w:val="center"/>
        </w:trPr>
        <w:tc>
          <w:tcPr>
            <w:tcW w:w="3964" w:type="dxa"/>
          </w:tcPr>
          <w:p w14:paraId="48AC5EBB" w14:textId="77777777" w:rsidR="00192AE7" w:rsidRPr="005838A6" w:rsidRDefault="00192AE7" w:rsidP="00DF573A">
            <w:pPr>
              <w:pStyle w:val="TAC"/>
              <w:jc w:val="left"/>
              <w:rPr>
                <w:lang w:eastAsia="zh-CN"/>
              </w:rPr>
            </w:pPr>
            <w:r w:rsidRPr="005838A6">
              <w:t>2477.5 &lt; f ≤ 2478.5</w:t>
            </w:r>
          </w:p>
        </w:tc>
        <w:tc>
          <w:tcPr>
            <w:tcW w:w="1161" w:type="dxa"/>
          </w:tcPr>
          <w:p w14:paraId="17BB0BC5" w14:textId="77777777" w:rsidR="00192AE7" w:rsidRPr="005838A6" w:rsidRDefault="00192AE7" w:rsidP="00DF573A">
            <w:pPr>
              <w:pStyle w:val="TAC"/>
              <w:jc w:val="left"/>
              <w:rPr>
                <w:lang w:eastAsia="zh-CN"/>
              </w:rPr>
            </w:pPr>
            <w:r w:rsidRPr="005838A6">
              <w:rPr>
                <w:lang w:eastAsia="zh-CN"/>
              </w:rPr>
              <w:t>-13</w:t>
            </w:r>
          </w:p>
        </w:tc>
        <w:tc>
          <w:tcPr>
            <w:tcW w:w="1107" w:type="dxa"/>
          </w:tcPr>
          <w:p w14:paraId="7DBF4441" w14:textId="77777777" w:rsidR="00192AE7" w:rsidRPr="005838A6" w:rsidRDefault="00192AE7" w:rsidP="00DF573A">
            <w:pPr>
              <w:pStyle w:val="TAC"/>
              <w:jc w:val="left"/>
            </w:pPr>
            <w:r w:rsidRPr="005838A6">
              <w:t>-13</w:t>
            </w:r>
          </w:p>
        </w:tc>
        <w:tc>
          <w:tcPr>
            <w:tcW w:w="1418" w:type="dxa"/>
          </w:tcPr>
          <w:p w14:paraId="2DAA5A97" w14:textId="77777777" w:rsidR="00192AE7" w:rsidRPr="005838A6" w:rsidRDefault="00192AE7" w:rsidP="00DF573A">
            <w:pPr>
              <w:pStyle w:val="TAC"/>
              <w:jc w:val="left"/>
              <w:rPr>
                <w:lang w:eastAsia="zh-CN"/>
              </w:rPr>
            </w:pPr>
            <w:r w:rsidRPr="005838A6">
              <w:t>1 MHz</w:t>
            </w:r>
          </w:p>
        </w:tc>
      </w:tr>
      <w:tr w:rsidR="00192AE7" w:rsidRPr="005838A6" w14:paraId="7715D270" w14:textId="77777777" w:rsidTr="00DF573A">
        <w:trPr>
          <w:jc w:val="center"/>
        </w:trPr>
        <w:tc>
          <w:tcPr>
            <w:tcW w:w="3964" w:type="dxa"/>
          </w:tcPr>
          <w:p w14:paraId="7D5CDCBC" w14:textId="77777777" w:rsidR="00192AE7" w:rsidRPr="005838A6" w:rsidRDefault="00192AE7" w:rsidP="00DF573A">
            <w:pPr>
              <w:pStyle w:val="TAC"/>
              <w:jc w:val="left"/>
            </w:pPr>
            <w:r w:rsidRPr="005838A6">
              <w:t>2478.5&lt; f ≤ 2483.5</w:t>
            </w:r>
          </w:p>
        </w:tc>
        <w:tc>
          <w:tcPr>
            <w:tcW w:w="1161" w:type="dxa"/>
          </w:tcPr>
          <w:p w14:paraId="6E8D07B6" w14:textId="77777777" w:rsidR="00192AE7" w:rsidRPr="005838A6" w:rsidRDefault="00192AE7" w:rsidP="00DF573A">
            <w:pPr>
              <w:pStyle w:val="TAC"/>
              <w:jc w:val="left"/>
              <w:rPr>
                <w:lang w:eastAsia="zh-CN"/>
              </w:rPr>
            </w:pPr>
            <w:r w:rsidRPr="005838A6">
              <w:rPr>
                <w:lang w:eastAsia="zh-CN"/>
              </w:rPr>
              <w:t>-10</w:t>
            </w:r>
          </w:p>
        </w:tc>
        <w:tc>
          <w:tcPr>
            <w:tcW w:w="1107" w:type="dxa"/>
          </w:tcPr>
          <w:p w14:paraId="336DD538" w14:textId="77777777" w:rsidR="00192AE7" w:rsidRPr="005838A6" w:rsidRDefault="00192AE7" w:rsidP="00DF573A">
            <w:pPr>
              <w:pStyle w:val="TAC"/>
              <w:jc w:val="left"/>
            </w:pPr>
            <w:r w:rsidRPr="005838A6">
              <w:t>-10</w:t>
            </w:r>
          </w:p>
        </w:tc>
        <w:tc>
          <w:tcPr>
            <w:tcW w:w="1418" w:type="dxa"/>
          </w:tcPr>
          <w:p w14:paraId="179981D0" w14:textId="77777777" w:rsidR="00192AE7" w:rsidRPr="005838A6" w:rsidRDefault="00192AE7" w:rsidP="00DF573A">
            <w:pPr>
              <w:pStyle w:val="TAC"/>
              <w:jc w:val="left"/>
              <w:rPr>
                <w:lang w:eastAsia="zh-CN"/>
              </w:rPr>
            </w:pPr>
            <w:r w:rsidRPr="005838A6">
              <w:t>1 MHz</w:t>
            </w:r>
          </w:p>
        </w:tc>
      </w:tr>
      <w:tr w:rsidR="00192AE7" w:rsidRPr="005838A6" w14:paraId="7E1AD790" w14:textId="77777777" w:rsidTr="00DF573A">
        <w:trPr>
          <w:jc w:val="center"/>
        </w:trPr>
        <w:tc>
          <w:tcPr>
            <w:tcW w:w="3964" w:type="dxa"/>
          </w:tcPr>
          <w:p w14:paraId="1B3716A4" w14:textId="77777777" w:rsidR="00192AE7" w:rsidRPr="005838A6" w:rsidRDefault="00192AE7" w:rsidP="00DF573A">
            <w:pPr>
              <w:pStyle w:val="TAC"/>
              <w:jc w:val="left"/>
            </w:pPr>
            <w:r w:rsidRPr="005838A6">
              <w:t>2495 ≤ f &lt; 2496</w:t>
            </w:r>
          </w:p>
        </w:tc>
        <w:tc>
          <w:tcPr>
            <w:tcW w:w="1161" w:type="dxa"/>
          </w:tcPr>
          <w:p w14:paraId="2B6C401C" w14:textId="77777777" w:rsidR="00192AE7" w:rsidRPr="005838A6" w:rsidRDefault="00192AE7" w:rsidP="00DF573A">
            <w:pPr>
              <w:pStyle w:val="TAC"/>
              <w:jc w:val="left"/>
              <w:rPr>
                <w:vertAlign w:val="superscript"/>
                <w:lang w:eastAsia="zh-CN"/>
              </w:rPr>
            </w:pPr>
            <w:r w:rsidRPr="005838A6">
              <w:rPr>
                <w:lang w:eastAsia="zh-CN"/>
              </w:rPr>
              <w:t>-13</w:t>
            </w:r>
          </w:p>
        </w:tc>
        <w:tc>
          <w:tcPr>
            <w:tcW w:w="1107" w:type="dxa"/>
          </w:tcPr>
          <w:p w14:paraId="72E4444A" w14:textId="77777777" w:rsidR="00192AE7" w:rsidRPr="005838A6" w:rsidRDefault="00192AE7" w:rsidP="00DF573A">
            <w:pPr>
              <w:pStyle w:val="TAC"/>
              <w:jc w:val="left"/>
            </w:pPr>
            <w:r w:rsidRPr="005838A6">
              <w:t>-13</w:t>
            </w:r>
          </w:p>
        </w:tc>
        <w:tc>
          <w:tcPr>
            <w:tcW w:w="1418" w:type="dxa"/>
          </w:tcPr>
          <w:p w14:paraId="3A1CCE15" w14:textId="77777777" w:rsidR="00192AE7" w:rsidRPr="005838A6" w:rsidRDefault="00192AE7" w:rsidP="00DF573A">
            <w:pPr>
              <w:pStyle w:val="TAC"/>
              <w:jc w:val="left"/>
            </w:pPr>
            <w:r w:rsidRPr="005838A6">
              <w:t>1% of Channel Bandwidth</w:t>
            </w:r>
          </w:p>
        </w:tc>
      </w:tr>
      <w:tr w:rsidR="00192AE7" w:rsidRPr="005838A6" w14:paraId="524FA6E2" w14:textId="77777777" w:rsidTr="00DF573A">
        <w:trPr>
          <w:jc w:val="center"/>
        </w:trPr>
        <w:tc>
          <w:tcPr>
            <w:tcW w:w="3964" w:type="dxa"/>
          </w:tcPr>
          <w:p w14:paraId="66CCAAA4" w14:textId="77777777" w:rsidR="00192AE7" w:rsidRPr="005838A6" w:rsidRDefault="00192AE7" w:rsidP="00DF573A">
            <w:pPr>
              <w:pStyle w:val="TAC"/>
              <w:jc w:val="left"/>
            </w:pPr>
            <w:r w:rsidRPr="005838A6">
              <w:t>2496 ≤ f &lt; 2501</w:t>
            </w:r>
          </w:p>
        </w:tc>
        <w:tc>
          <w:tcPr>
            <w:tcW w:w="1161" w:type="dxa"/>
          </w:tcPr>
          <w:p w14:paraId="54BB552E" w14:textId="77777777" w:rsidR="00192AE7" w:rsidRPr="005838A6" w:rsidRDefault="00192AE7" w:rsidP="00DF573A">
            <w:pPr>
              <w:pStyle w:val="TAC"/>
              <w:jc w:val="left"/>
              <w:rPr>
                <w:lang w:eastAsia="zh-CN"/>
              </w:rPr>
            </w:pPr>
            <w:r w:rsidRPr="005838A6">
              <w:rPr>
                <w:lang w:eastAsia="zh-CN"/>
              </w:rPr>
              <w:t>-13</w:t>
            </w:r>
          </w:p>
        </w:tc>
        <w:tc>
          <w:tcPr>
            <w:tcW w:w="1107" w:type="dxa"/>
          </w:tcPr>
          <w:p w14:paraId="31BFAC5D" w14:textId="77777777" w:rsidR="00192AE7" w:rsidRPr="005838A6" w:rsidRDefault="00192AE7" w:rsidP="00DF573A">
            <w:pPr>
              <w:pStyle w:val="TAC"/>
              <w:jc w:val="left"/>
            </w:pPr>
            <w:r w:rsidRPr="005838A6">
              <w:t>-13</w:t>
            </w:r>
          </w:p>
        </w:tc>
        <w:tc>
          <w:tcPr>
            <w:tcW w:w="1418" w:type="dxa"/>
          </w:tcPr>
          <w:p w14:paraId="21443FC8" w14:textId="77777777" w:rsidR="00192AE7" w:rsidRPr="005838A6" w:rsidRDefault="00192AE7" w:rsidP="00DF573A">
            <w:pPr>
              <w:pStyle w:val="TAC"/>
              <w:jc w:val="left"/>
              <w:rPr>
                <w:lang w:eastAsia="zh-CN"/>
              </w:rPr>
            </w:pPr>
            <w:r w:rsidRPr="005838A6">
              <w:t>1 MHz</w:t>
            </w:r>
          </w:p>
        </w:tc>
      </w:tr>
      <w:tr w:rsidR="00192AE7" w:rsidRPr="005838A6" w14:paraId="0FDD48D4" w14:textId="77777777" w:rsidTr="00DF573A">
        <w:trPr>
          <w:jc w:val="center"/>
        </w:trPr>
        <w:tc>
          <w:tcPr>
            <w:tcW w:w="3964" w:type="dxa"/>
          </w:tcPr>
          <w:p w14:paraId="54C21407" w14:textId="77777777" w:rsidR="00192AE7" w:rsidRPr="005838A6" w:rsidRDefault="00192AE7" w:rsidP="00DF573A">
            <w:pPr>
              <w:pStyle w:val="TAC"/>
              <w:jc w:val="left"/>
            </w:pPr>
            <w:r w:rsidRPr="005838A6">
              <w:t>2501 &lt; f ≤ 2505</w:t>
            </w:r>
          </w:p>
        </w:tc>
        <w:tc>
          <w:tcPr>
            <w:tcW w:w="1161" w:type="dxa"/>
          </w:tcPr>
          <w:p w14:paraId="348727E9" w14:textId="77777777" w:rsidR="00192AE7" w:rsidRPr="005838A6" w:rsidRDefault="00192AE7" w:rsidP="00DF573A">
            <w:pPr>
              <w:pStyle w:val="TAC"/>
              <w:jc w:val="left"/>
              <w:rPr>
                <w:lang w:eastAsia="zh-CN"/>
              </w:rPr>
            </w:pPr>
            <w:r w:rsidRPr="005838A6">
              <w:rPr>
                <w:lang w:eastAsia="zh-CN"/>
              </w:rPr>
              <w:t>-25</w:t>
            </w:r>
          </w:p>
        </w:tc>
        <w:tc>
          <w:tcPr>
            <w:tcW w:w="1107" w:type="dxa"/>
          </w:tcPr>
          <w:p w14:paraId="4012E78B" w14:textId="77777777" w:rsidR="00192AE7" w:rsidRPr="005838A6" w:rsidRDefault="00192AE7" w:rsidP="00DF573A">
            <w:pPr>
              <w:pStyle w:val="TAC"/>
              <w:jc w:val="left"/>
            </w:pPr>
            <w:r w:rsidRPr="005838A6">
              <w:t>-13</w:t>
            </w:r>
          </w:p>
        </w:tc>
        <w:tc>
          <w:tcPr>
            <w:tcW w:w="1418" w:type="dxa"/>
          </w:tcPr>
          <w:p w14:paraId="3049876E" w14:textId="77777777" w:rsidR="00192AE7" w:rsidRPr="005838A6" w:rsidRDefault="00192AE7" w:rsidP="00DF573A">
            <w:pPr>
              <w:pStyle w:val="TAC"/>
              <w:jc w:val="left"/>
            </w:pPr>
            <w:r w:rsidRPr="005838A6">
              <w:t>1 MHz</w:t>
            </w:r>
          </w:p>
        </w:tc>
      </w:tr>
      <w:tr w:rsidR="00192AE7" w:rsidRPr="005838A6" w14:paraId="78E77CBA" w14:textId="77777777" w:rsidTr="00DF573A">
        <w:trPr>
          <w:jc w:val="center"/>
        </w:trPr>
        <w:tc>
          <w:tcPr>
            <w:tcW w:w="3964" w:type="dxa"/>
          </w:tcPr>
          <w:p w14:paraId="373F9388" w14:textId="77777777" w:rsidR="00192AE7" w:rsidRPr="005838A6" w:rsidRDefault="00192AE7" w:rsidP="00DF573A">
            <w:pPr>
              <w:pStyle w:val="TAC"/>
              <w:jc w:val="left"/>
            </w:pPr>
            <w:r w:rsidRPr="005838A6">
              <w:t>2505 ≤ f ≤ 5</w:t>
            </w:r>
            <w:r w:rsidRPr="005838A6">
              <w:rPr>
                <w:vertAlign w:val="superscript"/>
              </w:rPr>
              <w:t>th</w:t>
            </w:r>
            <w:r w:rsidRPr="005838A6">
              <w:t xml:space="preserve"> harmonic of the upper frequency edge of the UL operating band</w:t>
            </w:r>
          </w:p>
        </w:tc>
        <w:tc>
          <w:tcPr>
            <w:tcW w:w="1161" w:type="dxa"/>
          </w:tcPr>
          <w:p w14:paraId="1D0B89D2" w14:textId="77777777" w:rsidR="00192AE7" w:rsidRPr="005838A6" w:rsidRDefault="00192AE7" w:rsidP="00DF573A">
            <w:pPr>
              <w:pStyle w:val="TAC"/>
              <w:jc w:val="left"/>
              <w:rPr>
                <w:lang w:eastAsia="zh-CN"/>
              </w:rPr>
            </w:pPr>
            <w:r w:rsidRPr="005838A6">
              <w:rPr>
                <w:lang w:eastAsia="zh-CN"/>
              </w:rPr>
              <w:t>-25</w:t>
            </w:r>
          </w:p>
        </w:tc>
        <w:tc>
          <w:tcPr>
            <w:tcW w:w="1107" w:type="dxa"/>
          </w:tcPr>
          <w:p w14:paraId="5EB306B8" w14:textId="77777777" w:rsidR="00192AE7" w:rsidRPr="005838A6" w:rsidRDefault="00192AE7" w:rsidP="00DF573A">
            <w:pPr>
              <w:pStyle w:val="TAC"/>
              <w:jc w:val="left"/>
            </w:pPr>
            <w:r w:rsidRPr="005838A6">
              <w:t>-25</w:t>
            </w:r>
          </w:p>
        </w:tc>
        <w:tc>
          <w:tcPr>
            <w:tcW w:w="1418" w:type="dxa"/>
          </w:tcPr>
          <w:p w14:paraId="15159AFC" w14:textId="77777777" w:rsidR="00192AE7" w:rsidRPr="005838A6" w:rsidRDefault="00192AE7" w:rsidP="00DF573A">
            <w:pPr>
              <w:pStyle w:val="TAC"/>
              <w:jc w:val="left"/>
              <w:rPr>
                <w:lang w:eastAsia="zh-CN"/>
              </w:rPr>
            </w:pPr>
            <w:r w:rsidRPr="005838A6">
              <w:t>1 MHz</w:t>
            </w:r>
          </w:p>
        </w:tc>
      </w:tr>
    </w:tbl>
    <w:p w14:paraId="63A8DAD6" w14:textId="77777777" w:rsidR="00192AE7" w:rsidRPr="005838A6" w:rsidRDefault="00192AE7" w:rsidP="00192AE7"/>
    <w:p w14:paraId="5FE039E7" w14:textId="77777777" w:rsidR="00192AE7" w:rsidRPr="005838A6" w:rsidRDefault="00192AE7" w:rsidP="00192AE7">
      <w:r w:rsidRPr="005838A6">
        <w:t>The normative reference for this requirement is TS 38.101-1 [2] subclause 6.5.3.3.</w:t>
      </w:r>
      <w:r w:rsidRPr="005838A6">
        <w:rPr>
          <w:lang w:eastAsia="zh-CN"/>
        </w:rPr>
        <w:t>2</w:t>
      </w:r>
      <w:r w:rsidRPr="005838A6">
        <w:t>1.</w:t>
      </w:r>
    </w:p>
    <w:p w14:paraId="381A3DEB" w14:textId="77777777" w:rsidR="00192AE7" w:rsidRPr="005838A6" w:rsidRDefault="00192AE7" w:rsidP="00192AE7">
      <w:pPr>
        <w:pStyle w:val="H6"/>
        <w:rPr>
          <w:snapToGrid w:val="0"/>
        </w:rPr>
      </w:pPr>
      <w:r w:rsidRPr="005838A6">
        <w:rPr>
          <w:snapToGrid w:val="0"/>
        </w:rPr>
        <w:t>6.5.3.3.3.22</w:t>
      </w:r>
      <w:r w:rsidRPr="005838A6">
        <w:rPr>
          <w:snapToGrid w:val="0"/>
        </w:rPr>
        <w:tab/>
      </w:r>
      <w:r w:rsidRPr="005838A6">
        <w:t>Minimum conformance requirements (</w:t>
      </w:r>
      <w:r w:rsidRPr="005838A6">
        <w:rPr>
          <w:snapToGrid w:val="0"/>
        </w:rPr>
        <w:t xml:space="preserve">network </w:t>
      </w:r>
      <w:r w:rsidRPr="005838A6">
        <w:t>signalling value</w:t>
      </w:r>
      <w:r w:rsidRPr="005838A6">
        <w:rPr>
          <w:snapToGrid w:val="0"/>
        </w:rPr>
        <w:t xml:space="preserve"> "NS_48" and “NS_51”)</w:t>
      </w:r>
    </w:p>
    <w:p w14:paraId="61C62288" w14:textId="77777777" w:rsidR="00192AE7" w:rsidRPr="005838A6" w:rsidRDefault="00192AE7" w:rsidP="00192AE7">
      <w:r w:rsidRPr="005838A6">
        <w:t>When "</w:t>
      </w:r>
      <w:r w:rsidRPr="005838A6">
        <w:rPr>
          <w:rFonts w:cs="v5.0.0"/>
        </w:rPr>
        <w:t>NS_48"</w:t>
      </w:r>
      <w:r w:rsidRPr="005838A6">
        <w:t xml:space="preserve"> or “NS_51” is indicated in the cell, the power of any UE emission shall not exceed the levels specified in Table 6.5.3.3.3.22-1. This requirement also applies for the frequency ranges that are less than F</w:t>
      </w:r>
      <w:r w:rsidRPr="005838A6">
        <w:rPr>
          <w:vertAlign w:val="subscript"/>
        </w:rPr>
        <w:t>OOB</w:t>
      </w:r>
      <w:r w:rsidRPr="005838A6">
        <w:t xml:space="preserve"> (MHz) in Table 6.5.3.1.3-1 from the edge of the channel bandwidth.</w:t>
      </w:r>
    </w:p>
    <w:p w14:paraId="0927A429" w14:textId="77777777" w:rsidR="00192AE7" w:rsidRPr="005838A6" w:rsidRDefault="00192AE7" w:rsidP="00192AE7">
      <w:pPr>
        <w:pStyle w:val="TH"/>
      </w:pPr>
      <w:r w:rsidRPr="005838A6">
        <w:t xml:space="preserve">Table 6.5.3.3.3.22-1: Additional requirements for </w:t>
      </w:r>
      <w:r>
        <w:t>"</w:t>
      </w:r>
      <w:r w:rsidRPr="005838A6">
        <w:t>NS_48</w:t>
      </w:r>
      <w:r>
        <w:t>" and "</w:t>
      </w:r>
      <w:r w:rsidRPr="005838A6">
        <w:t>NS_</w:t>
      </w:r>
      <w:r>
        <w:t>51"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67"/>
        <w:gridCol w:w="1334"/>
        <w:gridCol w:w="507"/>
        <w:gridCol w:w="1420"/>
        <w:gridCol w:w="3143"/>
        <w:gridCol w:w="1782"/>
        <w:gridCol w:w="1060"/>
      </w:tblGrid>
      <w:tr w:rsidR="00192AE7" w:rsidRPr="005838A6" w14:paraId="24D5E9E1" w14:textId="77777777" w:rsidTr="00DF573A">
        <w:trPr>
          <w:trHeight w:val="174"/>
          <w:jc w:val="center"/>
        </w:trPr>
        <w:tc>
          <w:tcPr>
            <w:tcW w:w="0" w:type="auto"/>
            <w:shd w:val="clear" w:color="auto" w:fill="auto"/>
          </w:tcPr>
          <w:p w14:paraId="50D169D2" w14:textId="77777777" w:rsidR="00192AE7" w:rsidRPr="005838A6" w:rsidRDefault="00192AE7" w:rsidP="00DF573A">
            <w:pPr>
              <w:pStyle w:val="TAH"/>
              <w:jc w:val="left"/>
            </w:pPr>
            <w:r w:rsidRPr="005838A6">
              <w:t>Protected band</w:t>
            </w:r>
          </w:p>
        </w:tc>
        <w:tc>
          <w:tcPr>
            <w:tcW w:w="0" w:type="auto"/>
            <w:gridSpan w:val="3"/>
            <w:shd w:val="clear" w:color="auto" w:fill="auto"/>
          </w:tcPr>
          <w:p w14:paraId="0CD58E96" w14:textId="77777777" w:rsidR="00192AE7" w:rsidRPr="005838A6" w:rsidRDefault="00192AE7" w:rsidP="00DF573A">
            <w:pPr>
              <w:pStyle w:val="TAH"/>
              <w:jc w:val="left"/>
            </w:pPr>
            <w:r w:rsidRPr="005838A6">
              <w:t>Frequency range (MHz)</w:t>
            </w:r>
          </w:p>
        </w:tc>
        <w:tc>
          <w:tcPr>
            <w:tcW w:w="0" w:type="auto"/>
            <w:shd w:val="clear" w:color="auto" w:fill="auto"/>
          </w:tcPr>
          <w:p w14:paraId="77CBB62E" w14:textId="77777777" w:rsidR="00192AE7" w:rsidRPr="005838A6" w:rsidRDefault="00192AE7" w:rsidP="00DF573A">
            <w:pPr>
              <w:pStyle w:val="TAH"/>
              <w:jc w:val="left"/>
            </w:pPr>
            <w:r w:rsidRPr="005838A6">
              <w:t>Maximum Level (dBm)</w:t>
            </w:r>
          </w:p>
        </w:tc>
        <w:tc>
          <w:tcPr>
            <w:tcW w:w="0" w:type="auto"/>
            <w:shd w:val="clear" w:color="auto" w:fill="auto"/>
          </w:tcPr>
          <w:p w14:paraId="5D18EA8F" w14:textId="77777777" w:rsidR="00192AE7" w:rsidRPr="005838A6" w:rsidRDefault="00192AE7" w:rsidP="00DF573A">
            <w:pPr>
              <w:pStyle w:val="TAH"/>
              <w:jc w:val="left"/>
            </w:pPr>
            <w:r w:rsidRPr="005838A6">
              <w:t>MBW (MHz)</w:t>
            </w:r>
          </w:p>
        </w:tc>
        <w:tc>
          <w:tcPr>
            <w:tcW w:w="0" w:type="auto"/>
          </w:tcPr>
          <w:p w14:paraId="1FEB66DD" w14:textId="77777777" w:rsidR="00192AE7" w:rsidRPr="005838A6" w:rsidRDefault="00192AE7" w:rsidP="00DF573A">
            <w:pPr>
              <w:pStyle w:val="TAH"/>
              <w:jc w:val="left"/>
            </w:pPr>
            <w:r w:rsidRPr="005838A6">
              <w:t>NOTE</w:t>
            </w:r>
          </w:p>
        </w:tc>
      </w:tr>
      <w:tr w:rsidR="00192AE7" w:rsidRPr="005838A6" w14:paraId="7833E1CE" w14:textId="77777777" w:rsidTr="00DF573A">
        <w:trPr>
          <w:trHeight w:val="225"/>
          <w:jc w:val="center"/>
        </w:trPr>
        <w:tc>
          <w:tcPr>
            <w:tcW w:w="0" w:type="auto"/>
            <w:shd w:val="clear" w:color="auto" w:fill="auto"/>
            <w:vAlign w:val="bottom"/>
          </w:tcPr>
          <w:p w14:paraId="3D7A1C0E" w14:textId="77777777" w:rsidR="00192AE7" w:rsidRPr="005838A6" w:rsidRDefault="00192AE7" w:rsidP="00DF573A">
            <w:pPr>
              <w:pStyle w:val="TAL"/>
            </w:pPr>
            <w:bookmarkStart w:id="516" w:name="_Hlk29549626"/>
            <w:r w:rsidRPr="005838A6">
              <w:t>E-UTRA band 34 –</w:t>
            </w:r>
          </w:p>
          <w:p w14:paraId="10930B39" w14:textId="77777777" w:rsidR="00192AE7" w:rsidRPr="005838A6" w:rsidRDefault="00192AE7" w:rsidP="00DF573A">
            <w:pPr>
              <w:pStyle w:val="TAL"/>
            </w:pPr>
            <w:r w:rsidRPr="005838A6">
              <w:t>NR band n34</w:t>
            </w:r>
          </w:p>
        </w:tc>
        <w:tc>
          <w:tcPr>
            <w:tcW w:w="0" w:type="auto"/>
            <w:shd w:val="clear" w:color="auto" w:fill="auto"/>
            <w:vAlign w:val="center"/>
          </w:tcPr>
          <w:p w14:paraId="74223DC8" w14:textId="77777777" w:rsidR="00192AE7" w:rsidRPr="005838A6" w:rsidRDefault="00192AE7" w:rsidP="00DF573A">
            <w:pPr>
              <w:pStyle w:val="TAR"/>
              <w:jc w:val="left"/>
              <w:rPr>
                <w:lang w:eastAsia="zh-CN"/>
              </w:rPr>
            </w:pPr>
            <w:r w:rsidRPr="005838A6">
              <w:t>F</w:t>
            </w:r>
            <w:r w:rsidRPr="005838A6">
              <w:rPr>
                <w:vertAlign w:val="subscript"/>
              </w:rPr>
              <w:t>DL_low</w:t>
            </w:r>
          </w:p>
        </w:tc>
        <w:tc>
          <w:tcPr>
            <w:tcW w:w="0" w:type="auto"/>
            <w:shd w:val="clear" w:color="auto" w:fill="auto"/>
            <w:vAlign w:val="center"/>
          </w:tcPr>
          <w:p w14:paraId="60A904B6" w14:textId="77777777" w:rsidR="00192AE7" w:rsidRPr="005838A6" w:rsidRDefault="00192AE7" w:rsidP="00DF573A">
            <w:pPr>
              <w:pStyle w:val="TAC"/>
              <w:jc w:val="left"/>
            </w:pPr>
            <w:r w:rsidRPr="005838A6">
              <w:t>-</w:t>
            </w:r>
          </w:p>
        </w:tc>
        <w:tc>
          <w:tcPr>
            <w:tcW w:w="0" w:type="auto"/>
            <w:shd w:val="clear" w:color="auto" w:fill="auto"/>
            <w:vAlign w:val="center"/>
          </w:tcPr>
          <w:p w14:paraId="4F26990D" w14:textId="77777777" w:rsidR="00192AE7" w:rsidRPr="005838A6" w:rsidRDefault="00192AE7" w:rsidP="00DF573A">
            <w:pPr>
              <w:pStyle w:val="TAL"/>
              <w:rPr>
                <w:lang w:eastAsia="zh-CN"/>
              </w:rPr>
            </w:pPr>
            <w:r w:rsidRPr="005838A6">
              <w:t>F</w:t>
            </w:r>
            <w:r w:rsidRPr="005838A6">
              <w:rPr>
                <w:vertAlign w:val="subscript"/>
              </w:rPr>
              <w:t>DL_high</w:t>
            </w:r>
          </w:p>
        </w:tc>
        <w:tc>
          <w:tcPr>
            <w:tcW w:w="0" w:type="auto"/>
            <w:shd w:val="clear" w:color="auto" w:fill="auto"/>
            <w:vAlign w:val="center"/>
          </w:tcPr>
          <w:p w14:paraId="16CA66E2" w14:textId="77777777" w:rsidR="00192AE7" w:rsidRPr="005838A6" w:rsidRDefault="00192AE7" w:rsidP="00DF573A">
            <w:pPr>
              <w:pStyle w:val="TAC"/>
              <w:jc w:val="left"/>
              <w:rPr>
                <w:lang w:eastAsia="zh-CN"/>
              </w:rPr>
            </w:pPr>
            <w:r w:rsidRPr="005838A6">
              <w:rPr>
                <w:lang w:eastAsia="zh-CN"/>
              </w:rPr>
              <w:t>-50</w:t>
            </w:r>
          </w:p>
        </w:tc>
        <w:tc>
          <w:tcPr>
            <w:tcW w:w="0" w:type="auto"/>
            <w:shd w:val="clear" w:color="auto" w:fill="auto"/>
            <w:noWrap/>
            <w:vAlign w:val="center"/>
          </w:tcPr>
          <w:p w14:paraId="6DD9B9CD" w14:textId="77777777" w:rsidR="00192AE7" w:rsidRPr="005838A6" w:rsidRDefault="00192AE7" w:rsidP="00DF573A">
            <w:pPr>
              <w:pStyle w:val="TAC"/>
              <w:jc w:val="left"/>
              <w:rPr>
                <w:lang w:eastAsia="zh-CN"/>
              </w:rPr>
            </w:pPr>
            <w:r w:rsidRPr="005838A6">
              <w:rPr>
                <w:lang w:eastAsia="zh-CN"/>
              </w:rPr>
              <w:t>1</w:t>
            </w:r>
          </w:p>
        </w:tc>
        <w:tc>
          <w:tcPr>
            <w:tcW w:w="0" w:type="auto"/>
          </w:tcPr>
          <w:p w14:paraId="54B9D52C" w14:textId="77777777" w:rsidR="00192AE7" w:rsidRPr="005838A6" w:rsidRDefault="00192AE7" w:rsidP="00DF573A">
            <w:pPr>
              <w:pStyle w:val="TAC"/>
              <w:jc w:val="left"/>
              <w:rPr>
                <w:lang w:eastAsia="zh-CN"/>
              </w:rPr>
            </w:pPr>
          </w:p>
        </w:tc>
      </w:tr>
      <w:bookmarkEnd w:id="516"/>
      <w:tr w:rsidR="00192AE7" w:rsidRPr="005838A6" w14:paraId="6002ADE7" w14:textId="77777777" w:rsidTr="00DF573A">
        <w:trPr>
          <w:trHeight w:val="225"/>
          <w:jc w:val="center"/>
        </w:trPr>
        <w:tc>
          <w:tcPr>
            <w:tcW w:w="0" w:type="auto"/>
            <w:shd w:val="clear" w:color="auto" w:fill="auto"/>
            <w:vAlign w:val="bottom"/>
          </w:tcPr>
          <w:p w14:paraId="796AA075" w14:textId="77777777" w:rsidR="00192AE7" w:rsidRPr="005838A6" w:rsidRDefault="00192AE7" w:rsidP="00DF573A">
            <w:pPr>
              <w:pStyle w:val="TAL"/>
            </w:pPr>
            <w:r w:rsidRPr="005838A6">
              <w:t>Frequency range</w:t>
            </w:r>
          </w:p>
        </w:tc>
        <w:tc>
          <w:tcPr>
            <w:tcW w:w="0" w:type="auto"/>
            <w:shd w:val="clear" w:color="auto" w:fill="auto"/>
            <w:vAlign w:val="bottom"/>
          </w:tcPr>
          <w:p w14:paraId="0A9A95D4" w14:textId="77777777" w:rsidR="00192AE7" w:rsidRPr="005838A6" w:rsidRDefault="00192AE7" w:rsidP="00DF573A">
            <w:pPr>
              <w:pStyle w:val="TAR"/>
              <w:jc w:val="left"/>
              <w:rPr>
                <w:lang w:eastAsia="zh-CN"/>
              </w:rPr>
            </w:pPr>
            <w:r w:rsidRPr="005838A6">
              <w:rPr>
                <w:lang w:eastAsia="zh-CN"/>
              </w:rPr>
              <w:t>1900</w:t>
            </w:r>
          </w:p>
        </w:tc>
        <w:tc>
          <w:tcPr>
            <w:tcW w:w="0" w:type="auto"/>
            <w:shd w:val="clear" w:color="auto" w:fill="auto"/>
            <w:vAlign w:val="bottom"/>
          </w:tcPr>
          <w:p w14:paraId="67729A17" w14:textId="77777777" w:rsidR="00192AE7" w:rsidRPr="005838A6" w:rsidRDefault="00192AE7" w:rsidP="00DF573A">
            <w:pPr>
              <w:pStyle w:val="TAC"/>
              <w:jc w:val="left"/>
            </w:pPr>
            <w:r w:rsidRPr="005838A6">
              <w:t>-</w:t>
            </w:r>
          </w:p>
        </w:tc>
        <w:tc>
          <w:tcPr>
            <w:tcW w:w="0" w:type="auto"/>
            <w:shd w:val="clear" w:color="auto" w:fill="auto"/>
            <w:vAlign w:val="bottom"/>
          </w:tcPr>
          <w:p w14:paraId="328E4769" w14:textId="77777777" w:rsidR="00192AE7" w:rsidRPr="005838A6" w:rsidRDefault="00192AE7" w:rsidP="00DF573A">
            <w:pPr>
              <w:pStyle w:val="TAL"/>
              <w:rPr>
                <w:lang w:eastAsia="zh-CN"/>
              </w:rPr>
            </w:pPr>
            <w:r w:rsidRPr="005838A6">
              <w:rPr>
                <w:lang w:eastAsia="zh-CN"/>
              </w:rPr>
              <w:t>1915</w:t>
            </w:r>
          </w:p>
        </w:tc>
        <w:tc>
          <w:tcPr>
            <w:tcW w:w="0" w:type="auto"/>
            <w:shd w:val="clear" w:color="auto" w:fill="auto"/>
            <w:vAlign w:val="center"/>
          </w:tcPr>
          <w:p w14:paraId="175665EE" w14:textId="77777777" w:rsidR="00192AE7" w:rsidRPr="005838A6" w:rsidRDefault="00192AE7" w:rsidP="00DF573A">
            <w:pPr>
              <w:pStyle w:val="TAC"/>
              <w:jc w:val="left"/>
              <w:rPr>
                <w:lang w:eastAsia="zh-CN"/>
              </w:rPr>
            </w:pPr>
            <w:r w:rsidRPr="005838A6">
              <w:rPr>
                <w:lang w:eastAsia="zh-CN"/>
              </w:rPr>
              <w:t>-15.5</w:t>
            </w:r>
          </w:p>
        </w:tc>
        <w:tc>
          <w:tcPr>
            <w:tcW w:w="0" w:type="auto"/>
            <w:shd w:val="clear" w:color="auto" w:fill="auto"/>
            <w:noWrap/>
            <w:vAlign w:val="center"/>
          </w:tcPr>
          <w:p w14:paraId="68912CAE" w14:textId="77777777" w:rsidR="00192AE7" w:rsidRPr="005838A6" w:rsidRDefault="00192AE7" w:rsidP="00DF573A">
            <w:pPr>
              <w:pStyle w:val="TAC"/>
              <w:jc w:val="left"/>
              <w:rPr>
                <w:lang w:eastAsia="zh-CN"/>
              </w:rPr>
            </w:pPr>
            <w:r w:rsidRPr="005838A6">
              <w:rPr>
                <w:lang w:eastAsia="zh-CN"/>
              </w:rPr>
              <w:t>5</w:t>
            </w:r>
          </w:p>
        </w:tc>
        <w:tc>
          <w:tcPr>
            <w:tcW w:w="0" w:type="auto"/>
          </w:tcPr>
          <w:p w14:paraId="246C0B85" w14:textId="77777777" w:rsidR="00192AE7" w:rsidRPr="005838A6" w:rsidRDefault="00192AE7" w:rsidP="00DF573A">
            <w:pPr>
              <w:pStyle w:val="TAC"/>
              <w:jc w:val="left"/>
              <w:rPr>
                <w:lang w:eastAsia="zh-CN"/>
              </w:rPr>
            </w:pPr>
            <w:r w:rsidRPr="005838A6">
              <w:rPr>
                <w:lang w:eastAsia="zh-CN"/>
              </w:rPr>
              <w:t>1</w:t>
            </w:r>
          </w:p>
        </w:tc>
      </w:tr>
      <w:tr w:rsidR="00192AE7" w:rsidRPr="005838A6" w14:paraId="31122596" w14:textId="77777777" w:rsidTr="00DF573A">
        <w:trPr>
          <w:trHeight w:val="225"/>
          <w:jc w:val="center"/>
        </w:trPr>
        <w:tc>
          <w:tcPr>
            <w:tcW w:w="0" w:type="auto"/>
            <w:shd w:val="clear" w:color="auto" w:fill="auto"/>
            <w:vAlign w:val="bottom"/>
          </w:tcPr>
          <w:p w14:paraId="61D666C9" w14:textId="77777777" w:rsidR="00192AE7" w:rsidRPr="005838A6" w:rsidRDefault="00192AE7" w:rsidP="00DF573A">
            <w:pPr>
              <w:pStyle w:val="TAL"/>
            </w:pPr>
            <w:r w:rsidRPr="005838A6">
              <w:t>Frequency range</w:t>
            </w:r>
          </w:p>
        </w:tc>
        <w:tc>
          <w:tcPr>
            <w:tcW w:w="0" w:type="auto"/>
            <w:shd w:val="clear" w:color="auto" w:fill="auto"/>
            <w:vAlign w:val="bottom"/>
          </w:tcPr>
          <w:p w14:paraId="79320E20" w14:textId="77777777" w:rsidR="00192AE7" w:rsidRPr="005838A6" w:rsidRDefault="00192AE7" w:rsidP="00DF573A">
            <w:pPr>
              <w:pStyle w:val="TAR"/>
              <w:jc w:val="left"/>
              <w:rPr>
                <w:lang w:eastAsia="zh-CN"/>
              </w:rPr>
            </w:pPr>
            <w:r w:rsidRPr="005838A6">
              <w:rPr>
                <w:lang w:eastAsia="zh-CN"/>
              </w:rPr>
              <w:t>1915</w:t>
            </w:r>
          </w:p>
        </w:tc>
        <w:tc>
          <w:tcPr>
            <w:tcW w:w="0" w:type="auto"/>
            <w:shd w:val="clear" w:color="auto" w:fill="auto"/>
            <w:vAlign w:val="bottom"/>
          </w:tcPr>
          <w:p w14:paraId="1054CB0D" w14:textId="77777777" w:rsidR="00192AE7" w:rsidRPr="005838A6" w:rsidRDefault="00192AE7" w:rsidP="00DF573A">
            <w:pPr>
              <w:pStyle w:val="TAC"/>
              <w:jc w:val="left"/>
            </w:pPr>
            <w:r w:rsidRPr="005838A6">
              <w:t>-</w:t>
            </w:r>
          </w:p>
        </w:tc>
        <w:tc>
          <w:tcPr>
            <w:tcW w:w="0" w:type="auto"/>
            <w:shd w:val="clear" w:color="auto" w:fill="auto"/>
            <w:vAlign w:val="bottom"/>
          </w:tcPr>
          <w:p w14:paraId="1FFE7B14" w14:textId="77777777" w:rsidR="00192AE7" w:rsidRPr="005838A6" w:rsidRDefault="00192AE7" w:rsidP="00DF573A">
            <w:pPr>
              <w:pStyle w:val="TAL"/>
              <w:rPr>
                <w:lang w:eastAsia="zh-CN"/>
              </w:rPr>
            </w:pPr>
            <w:r w:rsidRPr="005838A6">
              <w:rPr>
                <w:lang w:eastAsia="zh-CN"/>
              </w:rPr>
              <w:t>1920</w:t>
            </w:r>
          </w:p>
        </w:tc>
        <w:tc>
          <w:tcPr>
            <w:tcW w:w="0" w:type="auto"/>
            <w:shd w:val="clear" w:color="auto" w:fill="auto"/>
            <w:vAlign w:val="center"/>
          </w:tcPr>
          <w:p w14:paraId="00C48171" w14:textId="77777777" w:rsidR="00192AE7" w:rsidRPr="005838A6" w:rsidRDefault="00192AE7" w:rsidP="00DF573A">
            <w:pPr>
              <w:pStyle w:val="TAC"/>
              <w:jc w:val="left"/>
              <w:rPr>
                <w:lang w:eastAsia="zh-CN"/>
              </w:rPr>
            </w:pPr>
            <w:r w:rsidRPr="005838A6">
              <w:rPr>
                <w:lang w:eastAsia="zh-CN"/>
              </w:rPr>
              <w:t>+1.6</w:t>
            </w:r>
          </w:p>
        </w:tc>
        <w:tc>
          <w:tcPr>
            <w:tcW w:w="0" w:type="auto"/>
            <w:shd w:val="clear" w:color="auto" w:fill="auto"/>
            <w:noWrap/>
            <w:vAlign w:val="center"/>
          </w:tcPr>
          <w:p w14:paraId="0DA670FE" w14:textId="77777777" w:rsidR="00192AE7" w:rsidRPr="005838A6" w:rsidRDefault="00192AE7" w:rsidP="00DF573A">
            <w:pPr>
              <w:pStyle w:val="TAC"/>
              <w:jc w:val="left"/>
              <w:rPr>
                <w:lang w:eastAsia="zh-CN"/>
              </w:rPr>
            </w:pPr>
            <w:r w:rsidRPr="005838A6">
              <w:rPr>
                <w:lang w:eastAsia="zh-CN"/>
              </w:rPr>
              <w:t>5</w:t>
            </w:r>
          </w:p>
        </w:tc>
        <w:tc>
          <w:tcPr>
            <w:tcW w:w="0" w:type="auto"/>
          </w:tcPr>
          <w:p w14:paraId="454988CE" w14:textId="77777777" w:rsidR="00192AE7" w:rsidRPr="005838A6" w:rsidRDefault="00192AE7" w:rsidP="00DF573A">
            <w:pPr>
              <w:pStyle w:val="TAC"/>
              <w:jc w:val="left"/>
              <w:rPr>
                <w:lang w:eastAsia="zh-CN"/>
              </w:rPr>
            </w:pPr>
            <w:r w:rsidRPr="005838A6">
              <w:rPr>
                <w:lang w:eastAsia="zh-CN"/>
              </w:rPr>
              <w:t>1</w:t>
            </w:r>
          </w:p>
        </w:tc>
      </w:tr>
      <w:tr w:rsidR="00192AE7" w:rsidRPr="005838A6" w14:paraId="3848757B" w14:textId="77777777" w:rsidTr="00DF573A">
        <w:trPr>
          <w:trHeight w:val="225"/>
          <w:jc w:val="center"/>
        </w:trPr>
        <w:tc>
          <w:tcPr>
            <w:tcW w:w="0" w:type="auto"/>
            <w:gridSpan w:val="7"/>
            <w:shd w:val="clear" w:color="auto" w:fill="auto"/>
            <w:vAlign w:val="bottom"/>
          </w:tcPr>
          <w:p w14:paraId="2038A617" w14:textId="77777777" w:rsidR="00192AE7" w:rsidRPr="005838A6" w:rsidRDefault="00192AE7" w:rsidP="00DF573A">
            <w:pPr>
              <w:pStyle w:val="TAN"/>
            </w:pPr>
            <w:r w:rsidRPr="005838A6">
              <w:t>NOTE 1:</w:t>
            </w:r>
            <w:r w:rsidRPr="005838A6">
              <w:tab/>
              <w:t>For these adjacent bands, the emission limit could imply risk of harmful interference to UE(s) operating in the protected operating band.</w:t>
            </w:r>
          </w:p>
        </w:tc>
      </w:tr>
    </w:tbl>
    <w:p w14:paraId="4ECFC134" w14:textId="77777777" w:rsidR="00192AE7" w:rsidRPr="005838A6" w:rsidRDefault="00192AE7" w:rsidP="00192AE7"/>
    <w:p w14:paraId="1333D9B6" w14:textId="77777777" w:rsidR="00192AE7" w:rsidRPr="005838A6" w:rsidRDefault="00192AE7" w:rsidP="00192AE7">
      <w:r w:rsidRPr="005838A6">
        <w:t>The normative reference for this requirement is TS 38.101-1 [2] subclause 6.5.3.3.</w:t>
      </w:r>
      <w:r w:rsidRPr="005838A6">
        <w:rPr>
          <w:lang w:eastAsia="zh-CN"/>
        </w:rPr>
        <w:t>22</w:t>
      </w:r>
      <w:r w:rsidRPr="005838A6">
        <w:t>.</w:t>
      </w:r>
    </w:p>
    <w:p w14:paraId="4733CB39" w14:textId="77777777" w:rsidR="00192AE7" w:rsidRPr="005838A6" w:rsidRDefault="00192AE7" w:rsidP="00192AE7">
      <w:pPr>
        <w:pStyle w:val="H6"/>
        <w:rPr>
          <w:snapToGrid w:val="0"/>
        </w:rPr>
      </w:pPr>
      <w:r w:rsidRPr="005838A6">
        <w:rPr>
          <w:snapToGrid w:val="0"/>
        </w:rPr>
        <w:t>6.5.3.3.3.23</w:t>
      </w:r>
      <w:r w:rsidRPr="005838A6">
        <w:rPr>
          <w:snapToGrid w:val="0"/>
        </w:rPr>
        <w:tab/>
      </w:r>
      <w:r w:rsidRPr="005838A6">
        <w:t>Minimum conformance requirements (</w:t>
      </w:r>
      <w:r w:rsidRPr="005838A6">
        <w:rPr>
          <w:snapToGrid w:val="0"/>
        </w:rPr>
        <w:t xml:space="preserve">network </w:t>
      </w:r>
      <w:r w:rsidRPr="005838A6">
        <w:t>signalling value</w:t>
      </w:r>
      <w:r w:rsidRPr="005838A6">
        <w:rPr>
          <w:snapToGrid w:val="0"/>
        </w:rPr>
        <w:t xml:space="preserve"> "NS_49")</w:t>
      </w:r>
    </w:p>
    <w:p w14:paraId="290814B6" w14:textId="77777777" w:rsidR="00192AE7" w:rsidRPr="005838A6" w:rsidRDefault="00192AE7" w:rsidP="00192AE7">
      <w:r w:rsidRPr="005838A6">
        <w:t>When "</w:t>
      </w:r>
      <w:r w:rsidRPr="005838A6">
        <w:rPr>
          <w:rFonts w:cs="v5.0.0"/>
        </w:rPr>
        <w:t>NS_49"</w:t>
      </w:r>
      <w:r w:rsidRPr="005838A6">
        <w:t xml:space="preserve"> is indicated in the cell, the power of any UE emission shall not exceed the levels specified in Table 6.5.3.3.3.23-1. This requirement also applies for the frequency ranges that are less than F</w:t>
      </w:r>
      <w:r w:rsidRPr="005838A6">
        <w:rPr>
          <w:vertAlign w:val="subscript"/>
        </w:rPr>
        <w:t>OOB</w:t>
      </w:r>
      <w:r w:rsidRPr="005838A6">
        <w:t xml:space="preserve"> (MHz) in Table 6.5.3.1.3-1 from the edge of the channel bandwidth.</w:t>
      </w:r>
    </w:p>
    <w:p w14:paraId="360F5D23" w14:textId="77777777" w:rsidR="00192AE7" w:rsidRPr="005838A6" w:rsidRDefault="00192AE7" w:rsidP="00192AE7">
      <w:pPr>
        <w:pStyle w:val="TH"/>
      </w:pPr>
      <w:r w:rsidRPr="005838A6">
        <w:t>Table 6.5.3.3.3.23-1: Additional requirements for “NS_49”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1"/>
        <w:gridCol w:w="1341"/>
        <w:gridCol w:w="509"/>
        <w:gridCol w:w="1427"/>
        <w:gridCol w:w="3159"/>
        <w:gridCol w:w="1791"/>
        <w:gridCol w:w="1065"/>
      </w:tblGrid>
      <w:tr w:rsidR="00192AE7" w:rsidRPr="005838A6" w14:paraId="5E738D1D" w14:textId="77777777" w:rsidTr="00DF573A">
        <w:trPr>
          <w:trHeight w:val="174"/>
          <w:jc w:val="center"/>
        </w:trPr>
        <w:tc>
          <w:tcPr>
            <w:tcW w:w="0" w:type="auto"/>
            <w:shd w:val="clear" w:color="auto" w:fill="auto"/>
          </w:tcPr>
          <w:p w14:paraId="0674EB73" w14:textId="77777777" w:rsidR="00192AE7" w:rsidRPr="005838A6" w:rsidRDefault="00192AE7" w:rsidP="00DF573A">
            <w:pPr>
              <w:pStyle w:val="TAH"/>
              <w:jc w:val="left"/>
            </w:pPr>
            <w:r w:rsidRPr="005838A6">
              <w:t>Protected band</w:t>
            </w:r>
          </w:p>
        </w:tc>
        <w:tc>
          <w:tcPr>
            <w:tcW w:w="0" w:type="auto"/>
            <w:gridSpan w:val="3"/>
            <w:shd w:val="clear" w:color="auto" w:fill="auto"/>
          </w:tcPr>
          <w:p w14:paraId="4E794530" w14:textId="77777777" w:rsidR="00192AE7" w:rsidRPr="005838A6" w:rsidRDefault="00192AE7" w:rsidP="00DF573A">
            <w:pPr>
              <w:pStyle w:val="TAH"/>
              <w:jc w:val="left"/>
            </w:pPr>
            <w:r w:rsidRPr="005838A6">
              <w:t>Frequency range (MHz)</w:t>
            </w:r>
          </w:p>
        </w:tc>
        <w:tc>
          <w:tcPr>
            <w:tcW w:w="0" w:type="auto"/>
            <w:shd w:val="clear" w:color="auto" w:fill="auto"/>
          </w:tcPr>
          <w:p w14:paraId="1D6014F0" w14:textId="77777777" w:rsidR="00192AE7" w:rsidRPr="005838A6" w:rsidRDefault="00192AE7" w:rsidP="00DF573A">
            <w:pPr>
              <w:pStyle w:val="TAH"/>
              <w:jc w:val="left"/>
            </w:pPr>
            <w:r w:rsidRPr="005838A6">
              <w:t>Maximum Level (dBm)</w:t>
            </w:r>
          </w:p>
        </w:tc>
        <w:tc>
          <w:tcPr>
            <w:tcW w:w="0" w:type="auto"/>
            <w:shd w:val="clear" w:color="auto" w:fill="auto"/>
          </w:tcPr>
          <w:p w14:paraId="0A0FEE24" w14:textId="77777777" w:rsidR="00192AE7" w:rsidRPr="005838A6" w:rsidRDefault="00192AE7" w:rsidP="00DF573A">
            <w:pPr>
              <w:pStyle w:val="TAH"/>
              <w:jc w:val="left"/>
            </w:pPr>
            <w:r w:rsidRPr="005838A6">
              <w:t>MBW (MHz)</w:t>
            </w:r>
          </w:p>
        </w:tc>
        <w:tc>
          <w:tcPr>
            <w:tcW w:w="0" w:type="auto"/>
          </w:tcPr>
          <w:p w14:paraId="202FA256" w14:textId="77777777" w:rsidR="00192AE7" w:rsidRPr="005838A6" w:rsidRDefault="00192AE7" w:rsidP="00DF573A">
            <w:pPr>
              <w:pStyle w:val="TAH"/>
              <w:jc w:val="left"/>
            </w:pPr>
            <w:r w:rsidRPr="005838A6">
              <w:t>NOTE</w:t>
            </w:r>
          </w:p>
        </w:tc>
      </w:tr>
      <w:tr w:rsidR="00192AE7" w:rsidRPr="005838A6" w14:paraId="47B956B3" w14:textId="77777777" w:rsidTr="00DF573A">
        <w:trPr>
          <w:trHeight w:val="225"/>
          <w:jc w:val="center"/>
        </w:trPr>
        <w:tc>
          <w:tcPr>
            <w:tcW w:w="0" w:type="auto"/>
            <w:shd w:val="clear" w:color="auto" w:fill="auto"/>
            <w:vAlign w:val="bottom"/>
          </w:tcPr>
          <w:p w14:paraId="11F98381" w14:textId="77777777" w:rsidR="00192AE7" w:rsidRPr="005838A6" w:rsidRDefault="00192AE7" w:rsidP="00DF573A">
            <w:pPr>
              <w:pStyle w:val="TAL"/>
            </w:pPr>
            <w:r w:rsidRPr="005838A6">
              <w:t>E-UTRA band 34 -</w:t>
            </w:r>
          </w:p>
          <w:p w14:paraId="2C36A9E8" w14:textId="77777777" w:rsidR="00192AE7" w:rsidRPr="005838A6" w:rsidRDefault="00192AE7" w:rsidP="00DF573A">
            <w:pPr>
              <w:pStyle w:val="TAL"/>
            </w:pPr>
            <w:r w:rsidRPr="005838A6">
              <w:t>NR band n34</w:t>
            </w:r>
          </w:p>
        </w:tc>
        <w:tc>
          <w:tcPr>
            <w:tcW w:w="0" w:type="auto"/>
            <w:shd w:val="clear" w:color="auto" w:fill="auto"/>
            <w:vAlign w:val="center"/>
          </w:tcPr>
          <w:p w14:paraId="4820EC0B" w14:textId="77777777" w:rsidR="00192AE7" w:rsidRPr="005838A6" w:rsidRDefault="00192AE7" w:rsidP="00DF573A">
            <w:pPr>
              <w:pStyle w:val="TAR"/>
              <w:jc w:val="left"/>
              <w:rPr>
                <w:lang w:eastAsia="zh-CN"/>
              </w:rPr>
            </w:pPr>
            <w:r w:rsidRPr="005838A6">
              <w:t>F</w:t>
            </w:r>
            <w:r w:rsidRPr="005838A6">
              <w:rPr>
                <w:vertAlign w:val="subscript"/>
              </w:rPr>
              <w:t>DL_low</w:t>
            </w:r>
          </w:p>
        </w:tc>
        <w:tc>
          <w:tcPr>
            <w:tcW w:w="0" w:type="auto"/>
            <w:shd w:val="clear" w:color="auto" w:fill="auto"/>
            <w:vAlign w:val="center"/>
          </w:tcPr>
          <w:p w14:paraId="320C35C4" w14:textId="77777777" w:rsidR="00192AE7" w:rsidRPr="005838A6" w:rsidRDefault="00192AE7" w:rsidP="00DF573A">
            <w:pPr>
              <w:pStyle w:val="TAC"/>
              <w:jc w:val="left"/>
            </w:pPr>
            <w:r w:rsidRPr="005838A6">
              <w:t>-</w:t>
            </w:r>
          </w:p>
        </w:tc>
        <w:tc>
          <w:tcPr>
            <w:tcW w:w="0" w:type="auto"/>
            <w:shd w:val="clear" w:color="auto" w:fill="auto"/>
            <w:vAlign w:val="center"/>
          </w:tcPr>
          <w:p w14:paraId="19777CE4" w14:textId="77777777" w:rsidR="00192AE7" w:rsidRPr="005838A6" w:rsidRDefault="00192AE7" w:rsidP="00DF573A">
            <w:pPr>
              <w:pStyle w:val="TAL"/>
              <w:rPr>
                <w:lang w:eastAsia="zh-CN"/>
              </w:rPr>
            </w:pPr>
            <w:r w:rsidRPr="005838A6">
              <w:t>F</w:t>
            </w:r>
            <w:r w:rsidRPr="005838A6">
              <w:rPr>
                <w:vertAlign w:val="subscript"/>
              </w:rPr>
              <w:t>DL_high</w:t>
            </w:r>
          </w:p>
        </w:tc>
        <w:tc>
          <w:tcPr>
            <w:tcW w:w="0" w:type="auto"/>
            <w:shd w:val="clear" w:color="auto" w:fill="auto"/>
            <w:vAlign w:val="center"/>
          </w:tcPr>
          <w:p w14:paraId="17FF04C2" w14:textId="77777777" w:rsidR="00192AE7" w:rsidRPr="005838A6" w:rsidRDefault="00192AE7" w:rsidP="00DF573A">
            <w:pPr>
              <w:pStyle w:val="TAC"/>
              <w:jc w:val="left"/>
              <w:rPr>
                <w:lang w:eastAsia="zh-CN"/>
              </w:rPr>
            </w:pPr>
            <w:r w:rsidRPr="005838A6">
              <w:rPr>
                <w:lang w:eastAsia="zh-CN"/>
              </w:rPr>
              <w:t>-50</w:t>
            </w:r>
          </w:p>
        </w:tc>
        <w:tc>
          <w:tcPr>
            <w:tcW w:w="0" w:type="auto"/>
            <w:shd w:val="clear" w:color="auto" w:fill="auto"/>
            <w:noWrap/>
            <w:vAlign w:val="center"/>
          </w:tcPr>
          <w:p w14:paraId="2D66365B" w14:textId="77777777" w:rsidR="00192AE7" w:rsidRPr="005838A6" w:rsidRDefault="00192AE7" w:rsidP="00DF573A">
            <w:pPr>
              <w:pStyle w:val="TAC"/>
              <w:jc w:val="left"/>
              <w:rPr>
                <w:lang w:eastAsia="zh-CN"/>
              </w:rPr>
            </w:pPr>
            <w:r w:rsidRPr="005838A6">
              <w:rPr>
                <w:lang w:eastAsia="zh-CN"/>
              </w:rPr>
              <w:t>1</w:t>
            </w:r>
          </w:p>
        </w:tc>
        <w:tc>
          <w:tcPr>
            <w:tcW w:w="0" w:type="auto"/>
          </w:tcPr>
          <w:p w14:paraId="45401D85" w14:textId="77777777" w:rsidR="00192AE7" w:rsidRPr="005838A6" w:rsidRDefault="00192AE7" w:rsidP="00DF573A">
            <w:pPr>
              <w:pStyle w:val="TAC"/>
              <w:jc w:val="left"/>
              <w:rPr>
                <w:lang w:eastAsia="zh-CN"/>
              </w:rPr>
            </w:pPr>
          </w:p>
        </w:tc>
      </w:tr>
      <w:tr w:rsidR="00192AE7" w:rsidRPr="005838A6" w14:paraId="7FD2FB9E" w14:textId="77777777" w:rsidTr="00DF573A">
        <w:trPr>
          <w:trHeight w:val="225"/>
          <w:jc w:val="center"/>
        </w:trPr>
        <w:tc>
          <w:tcPr>
            <w:tcW w:w="0" w:type="auto"/>
            <w:shd w:val="clear" w:color="auto" w:fill="auto"/>
            <w:vAlign w:val="bottom"/>
          </w:tcPr>
          <w:p w14:paraId="2C3FF3A2" w14:textId="77777777" w:rsidR="00192AE7" w:rsidRPr="005838A6" w:rsidRDefault="00192AE7" w:rsidP="00DF573A">
            <w:pPr>
              <w:pStyle w:val="TAL"/>
            </w:pPr>
            <w:r w:rsidRPr="005838A6">
              <w:t>Frequency range</w:t>
            </w:r>
          </w:p>
        </w:tc>
        <w:tc>
          <w:tcPr>
            <w:tcW w:w="0" w:type="auto"/>
            <w:shd w:val="clear" w:color="auto" w:fill="auto"/>
            <w:vAlign w:val="bottom"/>
          </w:tcPr>
          <w:p w14:paraId="2C726931" w14:textId="77777777" w:rsidR="00192AE7" w:rsidRPr="005838A6" w:rsidRDefault="00192AE7" w:rsidP="00DF573A">
            <w:pPr>
              <w:pStyle w:val="TAR"/>
              <w:jc w:val="left"/>
              <w:rPr>
                <w:lang w:eastAsia="zh-CN"/>
              </w:rPr>
            </w:pPr>
            <w:r w:rsidRPr="005838A6">
              <w:rPr>
                <w:lang w:eastAsia="zh-CN"/>
              </w:rPr>
              <w:t>1880</w:t>
            </w:r>
          </w:p>
        </w:tc>
        <w:tc>
          <w:tcPr>
            <w:tcW w:w="0" w:type="auto"/>
            <w:shd w:val="clear" w:color="auto" w:fill="auto"/>
            <w:vAlign w:val="bottom"/>
          </w:tcPr>
          <w:p w14:paraId="3C3A4063" w14:textId="77777777" w:rsidR="00192AE7" w:rsidRPr="005838A6" w:rsidRDefault="00192AE7" w:rsidP="00DF573A">
            <w:pPr>
              <w:pStyle w:val="TAC"/>
              <w:jc w:val="left"/>
            </w:pPr>
            <w:r w:rsidRPr="005838A6">
              <w:t>-</w:t>
            </w:r>
          </w:p>
        </w:tc>
        <w:tc>
          <w:tcPr>
            <w:tcW w:w="0" w:type="auto"/>
            <w:shd w:val="clear" w:color="auto" w:fill="auto"/>
            <w:vAlign w:val="bottom"/>
          </w:tcPr>
          <w:p w14:paraId="21C4E9A9" w14:textId="77777777" w:rsidR="00192AE7" w:rsidRPr="005838A6" w:rsidRDefault="00192AE7" w:rsidP="00DF573A">
            <w:pPr>
              <w:pStyle w:val="TAL"/>
              <w:rPr>
                <w:lang w:eastAsia="zh-CN"/>
              </w:rPr>
            </w:pPr>
            <w:r w:rsidRPr="005838A6">
              <w:rPr>
                <w:lang w:eastAsia="zh-CN"/>
              </w:rPr>
              <w:t>1895</w:t>
            </w:r>
          </w:p>
        </w:tc>
        <w:tc>
          <w:tcPr>
            <w:tcW w:w="0" w:type="auto"/>
            <w:shd w:val="clear" w:color="auto" w:fill="auto"/>
            <w:vAlign w:val="center"/>
          </w:tcPr>
          <w:p w14:paraId="1A44CE1D" w14:textId="77777777" w:rsidR="00192AE7" w:rsidRPr="005838A6" w:rsidRDefault="00192AE7" w:rsidP="00DF573A">
            <w:pPr>
              <w:pStyle w:val="TAC"/>
              <w:jc w:val="left"/>
              <w:rPr>
                <w:lang w:eastAsia="zh-CN"/>
              </w:rPr>
            </w:pPr>
            <w:r w:rsidRPr="005838A6">
              <w:rPr>
                <w:lang w:eastAsia="zh-CN"/>
              </w:rPr>
              <w:t>-40</w:t>
            </w:r>
          </w:p>
        </w:tc>
        <w:tc>
          <w:tcPr>
            <w:tcW w:w="0" w:type="auto"/>
            <w:shd w:val="clear" w:color="auto" w:fill="auto"/>
            <w:noWrap/>
            <w:vAlign w:val="center"/>
          </w:tcPr>
          <w:p w14:paraId="5CA40095" w14:textId="77777777" w:rsidR="00192AE7" w:rsidRPr="005838A6" w:rsidRDefault="00192AE7" w:rsidP="00DF573A">
            <w:pPr>
              <w:pStyle w:val="TAC"/>
              <w:jc w:val="left"/>
              <w:rPr>
                <w:lang w:eastAsia="zh-CN"/>
              </w:rPr>
            </w:pPr>
            <w:r w:rsidRPr="005838A6">
              <w:rPr>
                <w:lang w:eastAsia="zh-CN"/>
              </w:rPr>
              <w:t>1</w:t>
            </w:r>
          </w:p>
        </w:tc>
        <w:tc>
          <w:tcPr>
            <w:tcW w:w="0" w:type="auto"/>
          </w:tcPr>
          <w:p w14:paraId="1AB72A00" w14:textId="77777777" w:rsidR="00192AE7" w:rsidRPr="005838A6" w:rsidRDefault="00192AE7" w:rsidP="00DF573A">
            <w:pPr>
              <w:pStyle w:val="TAC"/>
              <w:jc w:val="left"/>
              <w:rPr>
                <w:lang w:eastAsia="zh-CN"/>
              </w:rPr>
            </w:pPr>
          </w:p>
        </w:tc>
      </w:tr>
      <w:tr w:rsidR="00192AE7" w:rsidRPr="005838A6" w14:paraId="3C01B193" w14:textId="77777777" w:rsidTr="00DF573A">
        <w:trPr>
          <w:trHeight w:val="225"/>
          <w:jc w:val="center"/>
        </w:trPr>
        <w:tc>
          <w:tcPr>
            <w:tcW w:w="0" w:type="auto"/>
            <w:shd w:val="clear" w:color="auto" w:fill="auto"/>
            <w:vAlign w:val="bottom"/>
          </w:tcPr>
          <w:p w14:paraId="5C0BD063" w14:textId="77777777" w:rsidR="00192AE7" w:rsidRPr="005838A6" w:rsidRDefault="00192AE7" w:rsidP="00DF573A">
            <w:pPr>
              <w:pStyle w:val="TAL"/>
            </w:pPr>
            <w:r w:rsidRPr="005838A6">
              <w:t>Frequency range</w:t>
            </w:r>
          </w:p>
        </w:tc>
        <w:tc>
          <w:tcPr>
            <w:tcW w:w="0" w:type="auto"/>
            <w:shd w:val="clear" w:color="auto" w:fill="auto"/>
            <w:vAlign w:val="bottom"/>
          </w:tcPr>
          <w:p w14:paraId="4C4646B2" w14:textId="77777777" w:rsidR="00192AE7" w:rsidRPr="005838A6" w:rsidRDefault="00192AE7" w:rsidP="00DF573A">
            <w:pPr>
              <w:pStyle w:val="TAR"/>
              <w:jc w:val="left"/>
              <w:rPr>
                <w:lang w:eastAsia="zh-CN"/>
              </w:rPr>
            </w:pPr>
            <w:r w:rsidRPr="005838A6">
              <w:rPr>
                <w:lang w:eastAsia="zh-CN"/>
              </w:rPr>
              <w:t>1895</w:t>
            </w:r>
          </w:p>
        </w:tc>
        <w:tc>
          <w:tcPr>
            <w:tcW w:w="0" w:type="auto"/>
            <w:shd w:val="clear" w:color="auto" w:fill="auto"/>
            <w:vAlign w:val="bottom"/>
          </w:tcPr>
          <w:p w14:paraId="3F13079C" w14:textId="77777777" w:rsidR="00192AE7" w:rsidRPr="005838A6" w:rsidRDefault="00192AE7" w:rsidP="00DF573A">
            <w:pPr>
              <w:pStyle w:val="TAC"/>
              <w:jc w:val="left"/>
            </w:pPr>
          </w:p>
        </w:tc>
        <w:tc>
          <w:tcPr>
            <w:tcW w:w="0" w:type="auto"/>
            <w:shd w:val="clear" w:color="auto" w:fill="auto"/>
            <w:vAlign w:val="bottom"/>
          </w:tcPr>
          <w:p w14:paraId="5817C98E" w14:textId="77777777" w:rsidR="00192AE7" w:rsidRPr="005838A6" w:rsidRDefault="00192AE7" w:rsidP="00DF573A">
            <w:pPr>
              <w:pStyle w:val="TAL"/>
              <w:rPr>
                <w:lang w:eastAsia="zh-CN"/>
              </w:rPr>
            </w:pPr>
            <w:r w:rsidRPr="005838A6">
              <w:rPr>
                <w:lang w:eastAsia="zh-CN"/>
              </w:rPr>
              <w:t>1915</w:t>
            </w:r>
          </w:p>
        </w:tc>
        <w:tc>
          <w:tcPr>
            <w:tcW w:w="0" w:type="auto"/>
            <w:shd w:val="clear" w:color="auto" w:fill="auto"/>
            <w:vAlign w:val="center"/>
          </w:tcPr>
          <w:p w14:paraId="239C3D48" w14:textId="77777777" w:rsidR="00192AE7" w:rsidRPr="005838A6" w:rsidRDefault="00192AE7" w:rsidP="00DF573A">
            <w:pPr>
              <w:pStyle w:val="TAC"/>
              <w:jc w:val="left"/>
              <w:rPr>
                <w:lang w:eastAsia="zh-CN"/>
              </w:rPr>
            </w:pPr>
            <w:r w:rsidRPr="005838A6">
              <w:rPr>
                <w:lang w:eastAsia="zh-CN"/>
              </w:rPr>
              <w:t>-15.5</w:t>
            </w:r>
          </w:p>
        </w:tc>
        <w:tc>
          <w:tcPr>
            <w:tcW w:w="0" w:type="auto"/>
            <w:shd w:val="clear" w:color="auto" w:fill="auto"/>
            <w:noWrap/>
            <w:vAlign w:val="center"/>
          </w:tcPr>
          <w:p w14:paraId="3BE7ADD3" w14:textId="77777777" w:rsidR="00192AE7" w:rsidRPr="005838A6" w:rsidRDefault="00192AE7" w:rsidP="00DF573A">
            <w:pPr>
              <w:pStyle w:val="TAC"/>
              <w:jc w:val="left"/>
              <w:rPr>
                <w:lang w:eastAsia="zh-CN"/>
              </w:rPr>
            </w:pPr>
            <w:r w:rsidRPr="005838A6">
              <w:rPr>
                <w:lang w:eastAsia="zh-CN"/>
              </w:rPr>
              <w:t>5</w:t>
            </w:r>
          </w:p>
        </w:tc>
        <w:tc>
          <w:tcPr>
            <w:tcW w:w="0" w:type="auto"/>
          </w:tcPr>
          <w:p w14:paraId="42045A1C" w14:textId="77777777" w:rsidR="00192AE7" w:rsidRPr="005838A6" w:rsidRDefault="00192AE7" w:rsidP="00DF573A">
            <w:pPr>
              <w:pStyle w:val="TAC"/>
              <w:jc w:val="left"/>
              <w:rPr>
                <w:lang w:eastAsia="zh-CN"/>
              </w:rPr>
            </w:pPr>
            <w:r w:rsidRPr="005838A6">
              <w:rPr>
                <w:lang w:eastAsia="zh-CN"/>
              </w:rPr>
              <w:t>1</w:t>
            </w:r>
          </w:p>
        </w:tc>
      </w:tr>
      <w:tr w:rsidR="00192AE7" w:rsidRPr="005838A6" w14:paraId="46901A13" w14:textId="77777777" w:rsidTr="00DF573A">
        <w:trPr>
          <w:trHeight w:val="225"/>
          <w:jc w:val="center"/>
        </w:trPr>
        <w:tc>
          <w:tcPr>
            <w:tcW w:w="0" w:type="auto"/>
            <w:shd w:val="clear" w:color="auto" w:fill="auto"/>
            <w:vAlign w:val="bottom"/>
          </w:tcPr>
          <w:p w14:paraId="2806203B" w14:textId="77777777" w:rsidR="00192AE7" w:rsidRPr="005838A6" w:rsidRDefault="00192AE7" w:rsidP="00DF573A">
            <w:pPr>
              <w:pStyle w:val="TAL"/>
            </w:pPr>
            <w:r w:rsidRPr="005838A6">
              <w:t>Frequency range</w:t>
            </w:r>
          </w:p>
        </w:tc>
        <w:tc>
          <w:tcPr>
            <w:tcW w:w="0" w:type="auto"/>
            <w:shd w:val="clear" w:color="auto" w:fill="auto"/>
            <w:vAlign w:val="bottom"/>
          </w:tcPr>
          <w:p w14:paraId="0E0F4A62" w14:textId="77777777" w:rsidR="00192AE7" w:rsidRPr="005838A6" w:rsidRDefault="00192AE7" w:rsidP="00DF573A">
            <w:pPr>
              <w:pStyle w:val="TAR"/>
              <w:jc w:val="left"/>
              <w:rPr>
                <w:lang w:eastAsia="zh-CN"/>
              </w:rPr>
            </w:pPr>
            <w:r w:rsidRPr="005838A6">
              <w:rPr>
                <w:lang w:eastAsia="zh-CN"/>
              </w:rPr>
              <w:t>1915</w:t>
            </w:r>
          </w:p>
        </w:tc>
        <w:tc>
          <w:tcPr>
            <w:tcW w:w="0" w:type="auto"/>
            <w:shd w:val="clear" w:color="auto" w:fill="auto"/>
            <w:vAlign w:val="bottom"/>
          </w:tcPr>
          <w:p w14:paraId="7BA547FF" w14:textId="77777777" w:rsidR="00192AE7" w:rsidRPr="005838A6" w:rsidRDefault="00192AE7" w:rsidP="00DF573A">
            <w:pPr>
              <w:pStyle w:val="TAC"/>
              <w:jc w:val="left"/>
            </w:pPr>
            <w:r w:rsidRPr="005838A6">
              <w:t>-</w:t>
            </w:r>
          </w:p>
        </w:tc>
        <w:tc>
          <w:tcPr>
            <w:tcW w:w="0" w:type="auto"/>
            <w:shd w:val="clear" w:color="auto" w:fill="auto"/>
            <w:vAlign w:val="bottom"/>
          </w:tcPr>
          <w:p w14:paraId="0EC7FCE6" w14:textId="77777777" w:rsidR="00192AE7" w:rsidRPr="005838A6" w:rsidRDefault="00192AE7" w:rsidP="00DF573A">
            <w:pPr>
              <w:pStyle w:val="TAL"/>
              <w:rPr>
                <w:lang w:eastAsia="zh-CN"/>
              </w:rPr>
            </w:pPr>
            <w:r w:rsidRPr="005838A6">
              <w:rPr>
                <w:lang w:eastAsia="zh-CN"/>
              </w:rPr>
              <w:t>1920</w:t>
            </w:r>
          </w:p>
        </w:tc>
        <w:tc>
          <w:tcPr>
            <w:tcW w:w="0" w:type="auto"/>
            <w:shd w:val="clear" w:color="auto" w:fill="auto"/>
            <w:vAlign w:val="center"/>
          </w:tcPr>
          <w:p w14:paraId="293DAF64" w14:textId="77777777" w:rsidR="00192AE7" w:rsidRPr="005838A6" w:rsidRDefault="00192AE7" w:rsidP="00DF573A">
            <w:pPr>
              <w:pStyle w:val="TAC"/>
              <w:jc w:val="left"/>
              <w:rPr>
                <w:lang w:eastAsia="zh-CN"/>
              </w:rPr>
            </w:pPr>
            <w:r w:rsidRPr="005838A6">
              <w:rPr>
                <w:lang w:eastAsia="zh-CN"/>
              </w:rPr>
              <w:t>1.6</w:t>
            </w:r>
          </w:p>
        </w:tc>
        <w:tc>
          <w:tcPr>
            <w:tcW w:w="0" w:type="auto"/>
            <w:shd w:val="clear" w:color="auto" w:fill="auto"/>
            <w:noWrap/>
            <w:vAlign w:val="center"/>
          </w:tcPr>
          <w:p w14:paraId="3E7E4CC5" w14:textId="77777777" w:rsidR="00192AE7" w:rsidRPr="005838A6" w:rsidRDefault="00192AE7" w:rsidP="00DF573A">
            <w:pPr>
              <w:pStyle w:val="TAC"/>
              <w:jc w:val="left"/>
              <w:rPr>
                <w:lang w:eastAsia="zh-CN"/>
              </w:rPr>
            </w:pPr>
            <w:r w:rsidRPr="005838A6">
              <w:rPr>
                <w:lang w:eastAsia="zh-CN"/>
              </w:rPr>
              <w:t>5</w:t>
            </w:r>
          </w:p>
        </w:tc>
        <w:tc>
          <w:tcPr>
            <w:tcW w:w="0" w:type="auto"/>
          </w:tcPr>
          <w:p w14:paraId="0E53F950" w14:textId="77777777" w:rsidR="00192AE7" w:rsidRPr="005838A6" w:rsidRDefault="00192AE7" w:rsidP="00DF573A">
            <w:pPr>
              <w:pStyle w:val="TAC"/>
              <w:jc w:val="left"/>
              <w:rPr>
                <w:lang w:eastAsia="zh-CN"/>
              </w:rPr>
            </w:pPr>
            <w:r w:rsidRPr="005838A6">
              <w:rPr>
                <w:lang w:eastAsia="zh-CN"/>
              </w:rPr>
              <w:t>1</w:t>
            </w:r>
          </w:p>
        </w:tc>
      </w:tr>
      <w:tr w:rsidR="00192AE7" w:rsidRPr="005838A6" w14:paraId="74999EF3" w14:textId="77777777" w:rsidTr="00DF573A">
        <w:trPr>
          <w:trHeight w:val="225"/>
          <w:jc w:val="center"/>
        </w:trPr>
        <w:tc>
          <w:tcPr>
            <w:tcW w:w="0" w:type="auto"/>
            <w:gridSpan w:val="7"/>
            <w:shd w:val="clear" w:color="auto" w:fill="auto"/>
            <w:vAlign w:val="bottom"/>
          </w:tcPr>
          <w:p w14:paraId="21452498" w14:textId="77777777" w:rsidR="00192AE7" w:rsidRPr="005838A6" w:rsidRDefault="00192AE7" w:rsidP="00DF573A">
            <w:pPr>
              <w:pStyle w:val="TAN"/>
            </w:pPr>
            <w:r w:rsidRPr="005838A6">
              <w:t>NOTE 1:</w:t>
            </w:r>
            <w:r w:rsidRPr="005838A6">
              <w:tab/>
              <w:t>For these adjacent bands, the emission limit could imply risk of harmful interference to UE(s) operating in the protected operating band.</w:t>
            </w:r>
          </w:p>
        </w:tc>
      </w:tr>
    </w:tbl>
    <w:p w14:paraId="4473D846" w14:textId="77777777" w:rsidR="00192AE7" w:rsidRPr="005838A6" w:rsidRDefault="00192AE7" w:rsidP="00192AE7"/>
    <w:p w14:paraId="2B3CC2FB" w14:textId="77777777" w:rsidR="00192AE7" w:rsidRPr="005838A6" w:rsidRDefault="00192AE7" w:rsidP="00192AE7">
      <w:r w:rsidRPr="005838A6">
        <w:t>The normative reference for this requirement is TS 38.101-1 [2] subclause 6.5.3.3.23.</w:t>
      </w:r>
    </w:p>
    <w:p w14:paraId="5510F0F2" w14:textId="77777777" w:rsidR="00192AE7" w:rsidRPr="005838A6" w:rsidRDefault="00192AE7" w:rsidP="00192AE7">
      <w:pPr>
        <w:pStyle w:val="H6"/>
        <w:rPr>
          <w:highlight w:val="cyan"/>
        </w:rPr>
      </w:pPr>
      <w:bookmarkStart w:id="517" w:name="_Toc44324189"/>
      <w:bookmarkStart w:id="518" w:name="_Toc52990383"/>
      <w:r w:rsidRPr="005838A6">
        <w:t>6.5.3.3.3.24</w:t>
      </w:r>
      <w:r w:rsidRPr="005838A6">
        <w:tab/>
        <w:t>Minimum conformance requirements (network signalling value "NS_44")</w:t>
      </w:r>
      <w:bookmarkStart w:id="519" w:name="MCCQCTEMPBM_00000028"/>
    </w:p>
    <w:bookmarkEnd w:id="519"/>
    <w:p w14:paraId="05F864FC" w14:textId="77777777" w:rsidR="00192AE7" w:rsidRPr="005838A6" w:rsidRDefault="00192AE7" w:rsidP="00192AE7">
      <w:r w:rsidRPr="005838A6">
        <w:t>When "NS_44" is indicated in the cell, the power of any UE emission shall not exceed the levels specified in Table 6.5.3.3.3.24-1. This requirement also applies for the frequency ranges that are less than F</w:t>
      </w:r>
      <w:r w:rsidRPr="005838A6">
        <w:rPr>
          <w:vertAlign w:val="subscript"/>
        </w:rPr>
        <w:t>OOB</w:t>
      </w:r>
      <w:r w:rsidRPr="005838A6">
        <w:t xml:space="preserve"> (MHz) in Table 6.5.3.1.3-1 from the edge of the channel bandwidth.</w:t>
      </w:r>
    </w:p>
    <w:p w14:paraId="2546CEB2" w14:textId="77777777" w:rsidR="00192AE7" w:rsidRPr="005838A6" w:rsidRDefault="00192AE7" w:rsidP="00192AE7">
      <w:pPr>
        <w:pStyle w:val="TH"/>
      </w:pPr>
      <w:r w:rsidRPr="005838A6">
        <w:t>Table 6.5.3.3.3.24-1: Additional requirements for “NS_44”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78"/>
        <w:gridCol w:w="1360"/>
        <w:gridCol w:w="608"/>
        <w:gridCol w:w="1360"/>
        <w:gridCol w:w="3207"/>
        <w:gridCol w:w="1819"/>
        <w:gridCol w:w="1081"/>
      </w:tblGrid>
      <w:tr w:rsidR="00192AE7" w:rsidRPr="005838A6" w14:paraId="25C88367" w14:textId="77777777" w:rsidTr="00DF573A">
        <w:trPr>
          <w:trHeight w:val="174"/>
          <w:jc w:val="center"/>
        </w:trPr>
        <w:tc>
          <w:tcPr>
            <w:tcW w:w="0" w:type="auto"/>
            <w:shd w:val="clear" w:color="auto" w:fill="auto"/>
          </w:tcPr>
          <w:p w14:paraId="28745084" w14:textId="77777777" w:rsidR="00192AE7" w:rsidRPr="005838A6" w:rsidRDefault="00192AE7" w:rsidP="00DF573A">
            <w:pPr>
              <w:pStyle w:val="TAH"/>
              <w:jc w:val="left"/>
            </w:pPr>
            <w:r w:rsidRPr="005838A6">
              <w:t>Protected band</w:t>
            </w:r>
          </w:p>
        </w:tc>
        <w:tc>
          <w:tcPr>
            <w:tcW w:w="0" w:type="auto"/>
            <w:gridSpan w:val="3"/>
            <w:shd w:val="clear" w:color="auto" w:fill="auto"/>
          </w:tcPr>
          <w:p w14:paraId="1141A73B" w14:textId="77777777" w:rsidR="00192AE7" w:rsidRPr="005838A6" w:rsidRDefault="00192AE7" w:rsidP="00DF573A">
            <w:pPr>
              <w:pStyle w:val="TAH"/>
              <w:jc w:val="left"/>
            </w:pPr>
            <w:r w:rsidRPr="005838A6">
              <w:t>Frequency range (MHz)</w:t>
            </w:r>
          </w:p>
        </w:tc>
        <w:tc>
          <w:tcPr>
            <w:tcW w:w="0" w:type="auto"/>
            <w:shd w:val="clear" w:color="auto" w:fill="auto"/>
          </w:tcPr>
          <w:p w14:paraId="1EB93CA8" w14:textId="77777777" w:rsidR="00192AE7" w:rsidRPr="005838A6" w:rsidRDefault="00192AE7" w:rsidP="00DF573A">
            <w:pPr>
              <w:pStyle w:val="TAH"/>
              <w:jc w:val="left"/>
            </w:pPr>
            <w:r w:rsidRPr="005838A6">
              <w:t>Maximum Level (dBm)</w:t>
            </w:r>
          </w:p>
        </w:tc>
        <w:tc>
          <w:tcPr>
            <w:tcW w:w="0" w:type="auto"/>
            <w:shd w:val="clear" w:color="auto" w:fill="auto"/>
          </w:tcPr>
          <w:p w14:paraId="4358B1AD" w14:textId="77777777" w:rsidR="00192AE7" w:rsidRPr="005838A6" w:rsidRDefault="00192AE7" w:rsidP="00DF573A">
            <w:pPr>
              <w:pStyle w:val="TAH"/>
              <w:jc w:val="left"/>
            </w:pPr>
            <w:r w:rsidRPr="005838A6">
              <w:t>MBW (MHz)</w:t>
            </w:r>
          </w:p>
        </w:tc>
        <w:tc>
          <w:tcPr>
            <w:tcW w:w="0" w:type="auto"/>
          </w:tcPr>
          <w:p w14:paraId="3CA51FFA" w14:textId="77777777" w:rsidR="00192AE7" w:rsidRPr="005838A6" w:rsidRDefault="00192AE7" w:rsidP="00DF573A">
            <w:pPr>
              <w:pStyle w:val="TAH"/>
              <w:jc w:val="left"/>
            </w:pPr>
            <w:r w:rsidRPr="005838A6">
              <w:t>NOTE</w:t>
            </w:r>
          </w:p>
        </w:tc>
      </w:tr>
      <w:tr w:rsidR="00192AE7" w:rsidRPr="005838A6" w14:paraId="13C86F95" w14:textId="77777777" w:rsidTr="00DF573A">
        <w:trPr>
          <w:trHeight w:val="225"/>
          <w:jc w:val="center"/>
        </w:trPr>
        <w:tc>
          <w:tcPr>
            <w:tcW w:w="0" w:type="auto"/>
            <w:shd w:val="clear" w:color="auto" w:fill="auto"/>
            <w:vAlign w:val="bottom"/>
          </w:tcPr>
          <w:p w14:paraId="1865C822" w14:textId="77777777" w:rsidR="00192AE7" w:rsidRPr="005838A6" w:rsidRDefault="00192AE7" w:rsidP="00DF573A">
            <w:pPr>
              <w:pStyle w:val="TAL"/>
            </w:pPr>
            <w:r w:rsidRPr="005838A6">
              <w:t>Frequency range</w:t>
            </w:r>
          </w:p>
        </w:tc>
        <w:tc>
          <w:tcPr>
            <w:tcW w:w="0" w:type="auto"/>
            <w:shd w:val="clear" w:color="auto" w:fill="auto"/>
            <w:vAlign w:val="bottom"/>
          </w:tcPr>
          <w:p w14:paraId="13BB7F4B" w14:textId="77777777" w:rsidR="00192AE7" w:rsidRPr="005838A6" w:rsidRDefault="00192AE7" w:rsidP="00DF573A">
            <w:pPr>
              <w:pStyle w:val="TAC"/>
              <w:jc w:val="left"/>
            </w:pPr>
            <w:r w:rsidRPr="005838A6">
              <w:t>2620</w:t>
            </w:r>
          </w:p>
        </w:tc>
        <w:tc>
          <w:tcPr>
            <w:tcW w:w="0" w:type="auto"/>
            <w:shd w:val="clear" w:color="auto" w:fill="auto"/>
            <w:vAlign w:val="bottom"/>
          </w:tcPr>
          <w:p w14:paraId="1B0F29E7" w14:textId="77777777" w:rsidR="00192AE7" w:rsidRPr="005838A6" w:rsidRDefault="00192AE7" w:rsidP="00DF573A">
            <w:pPr>
              <w:pStyle w:val="TAC"/>
              <w:jc w:val="left"/>
            </w:pPr>
            <w:r w:rsidRPr="005838A6">
              <w:t>-</w:t>
            </w:r>
          </w:p>
        </w:tc>
        <w:tc>
          <w:tcPr>
            <w:tcW w:w="0" w:type="auto"/>
            <w:shd w:val="clear" w:color="auto" w:fill="auto"/>
            <w:vAlign w:val="bottom"/>
          </w:tcPr>
          <w:p w14:paraId="2FC74B9A" w14:textId="77777777" w:rsidR="00192AE7" w:rsidRPr="005838A6" w:rsidRDefault="00192AE7" w:rsidP="00DF573A">
            <w:pPr>
              <w:pStyle w:val="TAC"/>
              <w:jc w:val="left"/>
            </w:pPr>
            <w:r w:rsidRPr="005838A6">
              <w:t>2645</w:t>
            </w:r>
          </w:p>
        </w:tc>
        <w:tc>
          <w:tcPr>
            <w:tcW w:w="0" w:type="auto"/>
            <w:shd w:val="clear" w:color="auto" w:fill="auto"/>
            <w:vAlign w:val="center"/>
          </w:tcPr>
          <w:p w14:paraId="0BAC0DC4" w14:textId="77777777" w:rsidR="00192AE7" w:rsidRPr="005838A6" w:rsidRDefault="00192AE7" w:rsidP="00DF573A">
            <w:pPr>
              <w:pStyle w:val="TAC"/>
              <w:jc w:val="left"/>
            </w:pPr>
            <w:r w:rsidRPr="005838A6">
              <w:t>-15.5</w:t>
            </w:r>
          </w:p>
        </w:tc>
        <w:tc>
          <w:tcPr>
            <w:tcW w:w="0" w:type="auto"/>
            <w:shd w:val="clear" w:color="auto" w:fill="auto"/>
            <w:noWrap/>
            <w:vAlign w:val="center"/>
          </w:tcPr>
          <w:p w14:paraId="6298E23B" w14:textId="77777777" w:rsidR="00192AE7" w:rsidRPr="005838A6" w:rsidRDefault="00192AE7" w:rsidP="00DF573A">
            <w:pPr>
              <w:pStyle w:val="TAC"/>
              <w:jc w:val="left"/>
            </w:pPr>
            <w:r w:rsidRPr="005838A6">
              <w:t>5</w:t>
            </w:r>
          </w:p>
        </w:tc>
        <w:tc>
          <w:tcPr>
            <w:tcW w:w="0" w:type="auto"/>
          </w:tcPr>
          <w:p w14:paraId="1E2BDCF5" w14:textId="77777777" w:rsidR="00192AE7" w:rsidRPr="005838A6" w:rsidRDefault="00192AE7" w:rsidP="00DF573A">
            <w:pPr>
              <w:pStyle w:val="TAC"/>
              <w:jc w:val="left"/>
            </w:pPr>
            <w:r w:rsidRPr="005838A6">
              <w:t>1, 2</w:t>
            </w:r>
          </w:p>
        </w:tc>
      </w:tr>
      <w:tr w:rsidR="00192AE7" w:rsidRPr="005838A6" w14:paraId="7996BD36" w14:textId="77777777" w:rsidTr="00DF573A">
        <w:trPr>
          <w:trHeight w:val="225"/>
          <w:jc w:val="center"/>
        </w:trPr>
        <w:tc>
          <w:tcPr>
            <w:tcW w:w="0" w:type="auto"/>
            <w:shd w:val="clear" w:color="auto" w:fill="auto"/>
            <w:vAlign w:val="bottom"/>
          </w:tcPr>
          <w:p w14:paraId="0B6D7309" w14:textId="77777777" w:rsidR="00192AE7" w:rsidRPr="005838A6" w:rsidRDefault="00192AE7" w:rsidP="00DF573A">
            <w:pPr>
              <w:pStyle w:val="TAL"/>
            </w:pPr>
            <w:r w:rsidRPr="005838A6">
              <w:t>Frequency range</w:t>
            </w:r>
          </w:p>
        </w:tc>
        <w:tc>
          <w:tcPr>
            <w:tcW w:w="0" w:type="auto"/>
            <w:shd w:val="clear" w:color="auto" w:fill="auto"/>
            <w:vAlign w:val="bottom"/>
          </w:tcPr>
          <w:p w14:paraId="00E2D3D3" w14:textId="77777777" w:rsidR="00192AE7" w:rsidRPr="005838A6" w:rsidRDefault="00192AE7" w:rsidP="00DF573A">
            <w:pPr>
              <w:pStyle w:val="TAC"/>
              <w:jc w:val="left"/>
            </w:pPr>
            <w:r w:rsidRPr="005838A6">
              <w:t>2645</w:t>
            </w:r>
          </w:p>
        </w:tc>
        <w:tc>
          <w:tcPr>
            <w:tcW w:w="0" w:type="auto"/>
            <w:shd w:val="clear" w:color="auto" w:fill="auto"/>
            <w:vAlign w:val="bottom"/>
          </w:tcPr>
          <w:p w14:paraId="18E4F7EF" w14:textId="77777777" w:rsidR="00192AE7" w:rsidRPr="005838A6" w:rsidRDefault="00192AE7" w:rsidP="00DF573A">
            <w:pPr>
              <w:pStyle w:val="TAC"/>
              <w:jc w:val="left"/>
            </w:pPr>
            <w:r w:rsidRPr="005838A6">
              <w:t>-</w:t>
            </w:r>
          </w:p>
        </w:tc>
        <w:tc>
          <w:tcPr>
            <w:tcW w:w="0" w:type="auto"/>
            <w:shd w:val="clear" w:color="auto" w:fill="auto"/>
            <w:vAlign w:val="bottom"/>
          </w:tcPr>
          <w:p w14:paraId="23083ABC" w14:textId="77777777" w:rsidR="00192AE7" w:rsidRPr="005838A6" w:rsidRDefault="00192AE7" w:rsidP="00DF573A">
            <w:pPr>
              <w:pStyle w:val="TAC"/>
              <w:jc w:val="left"/>
            </w:pPr>
            <w:r w:rsidRPr="005838A6">
              <w:t>2690</w:t>
            </w:r>
          </w:p>
        </w:tc>
        <w:tc>
          <w:tcPr>
            <w:tcW w:w="0" w:type="auto"/>
            <w:shd w:val="clear" w:color="auto" w:fill="auto"/>
            <w:vAlign w:val="center"/>
          </w:tcPr>
          <w:p w14:paraId="0DC1F20A" w14:textId="77777777" w:rsidR="00192AE7" w:rsidRPr="005838A6" w:rsidRDefault="00192AE7" w:rsidP="00DF573A">
            <w:pPr>
              <w:pStyle w:val="TAC"/>
              <w:jc w:val="left"/>
            </w:pPr>
            <w:r w:rsidRPr="005838A6">
              <w:t>-40</w:t>
            </w:r>
          </w:p>
        </w:tc>
        <w:tc>
          <w:tcPr>
            <w:tcW w:w="0" w:type="auto"/>
            <w:shd w:val="clear" w:color="auto" w:fill="auto"/>
            <w:noWrap/>
            <w:vAlign w:val="center"/>
          </w:tcPr>
          <w:p w14:paraId="646F1A26" w14:textId="77777777" w:rsidR="00192AE7" w:rsidRPr="005838A6" w:rsidRDefault="00192AE7" w:rsidP="00DF573A">
            <w:pPr>
              <w:pStyle w:val="TAC"/>
              <w:jc w:val="left"/>
            </w:pPr>
            <w:r w:rsidRPr="005838A6">
              <w:t>1</w:t>
            </w:r>
          </w:p>
        </w:tc>
        <w:tc>
          <w:tcPr>
            <w:tcW w:w="0" w:type="auto"/>
          </w:tcPr>
          <w:p w14:paraId="154B01F4" w14:textId="77777777" w:rsidR="00192AE7" w:rsidRPr="005838A6" w:rsidRDefault="00192AE7" w:rsidP="00DF573A">
            <w:pPr>
              <w:pStyle w:val="TAC"/>
              <w:jc w:val="left"/>
            </w:pPr>
            <w:r w:rsidRPr="005838A6">
              <w:t>1</w:t>
            </w:r>
          </w:p>
        </w:tc>
      </w:tr>
      <w:tr w:rsidR="00192AE7" w:rsidRPr="005838A6" w14:paraId="6C842D17" w14:textId="77777777" w:rsidTr="00DF573A">
        <w:trPr>
          <w:trHeight w:val="225"/>
          <w:jc w:val="center"/>
        </w:trPr>
        <w:tc>
          <w:tcPr>
            <w:tcW w:w="0" w:type="auto"/>
            <w:gridSpan w:val="7"/>
            <w:shd w:val="clear" w:color="auto" w:fill="auto"/>
            <w:vAlign w:val="bottom"/>
          </w:tcPr>
          <w:p w14:paraId="26E5BD13" w14:textId="77777777" w:rsidR="00192AE7" w:rsidRPr="005838A6" w:rsidRDefault="00192AE7" w:rsidP="00DF573A">
            <w:pPr>
              <w:pStyle w:val="TAN"/>
            </w:pPr>
            <w:r w:rsidRPr="005838A6">
              <w:t>NOTE 1:</w:t>
            </w:r>
            <w:r w:rsidRPr="005838A6">
              <w:tab/>
              <w:t>This requirement is applicable for carriers confined in 2570-2615 MHz.</w:t>
            </w:r>
          </w:p>
          <w:p w14:paraId="56935080" w14:textId="77777777" w:rsidR="00192AE7" w:rsidRPr="005838A6" w:rsidRDefault="00192AE7" w:rsidP="00DF573A">
            <w:pPr>
              <w:pStyle w:val="TAN"/>
            </w:pPr>
            <w:r w:rsidRPr="005838A6">
              <w:t>NOTE 2:</w:t>
            </w:r>
            <w:r w:rsidRPr="005838A6">
              <w:tab/>
              <w:t>For these adjacent bands, the emission limit could imply risk of harmful interference to UE(s) operating in the protected operating band.</w:t>
            </w:r>
          </w:p>
        </w:tc>
      </w:tr>
    </w:tbl>
    <w:p w14:paraId="25C2CF75" w14:textId="77777777" w:rsidR="00192AE7" w:rsidRPr="005838A6" w:rsidRDefault="00192AE7" w:rsidP="00192AE7"/>
    <w:p w14:paraId="3D9D77F9" w14:textId="77777777" w:rsidR="00192AE7" w:rsidRPr="005838A6" w:rsidRDefault="00192AE7" w:rsidP="00192AE7">
      <w:bookmarkStart w:id="520" w:name="_Toc60823582"/>
      <w:bookmarkStart w:id="521" w:name="_Toc60825504"/>
      <w:r w:rsidRPr="005838A6">
        <w:t>The normative reference for this requirement is TS 38.101-1 [2] subclause 6.5.3.3.</w:t>
      </w:r>
      <w:r w:rsidRPr="005838A6">
        <w:rPr>
          <w:lang w:eastAsia="zh-CN"/>
        </w:rPr>
        <w:t>24</w:t>
      </w:r>
      <w:r w:rsidRPr="005838A6">
        <w:t>.</w:t>
      </w:r>
    </w:p>
    <w:p w14:paraId="5D105556" w14:textId="77777777" w:rsidR="00192AE7" w:rsidRPr="005838A6" w:rsidRDefault="00192AE7" w:rsidP="00192AE7">
      <w:pPr>
        <w:pStyle w:val="H6"/>
        <w:rPr>
          <w:highlight w:val="cyan"/>
        </w:rPr>
      </w:pPr>
      <w:r w:rsidRPr="005838A6">
        <w:t>6.5.3.3.3.25</w:t>
      </w:r>
      <w:r w:rsidRPr="005838A6">
        <w:tab/>
        <w:t>Minimum conformance requirements (network signalling value "NS_46")</w:t>
      </w:r>
      <w:bookmarkStart w:id="522" w:name="MCCQCTEMPBM_00000029"/>
    </w:p>
    <w:bookmarkEnd w:id="522"/>
    <w:p w14:paraId="56A6A1D4" w14:textId="77777777" w:rsidR="00192AE7" w:rsidRPr="005838A6" w:rsidRDefault="00192AE7" w:rsidP="00192AE7">
      <w:r w:rsidRPr="005838A6">
        <w:t>When "NS_46" is indicated in the cell, the power of any UE emission shall not exceed the levels specified in Table 6.5.3.3</w:t>
      </w:r>
      <w:r>
        <w:t>.3</w:t>
      </w:r>
      <w:r w:rsidRPr="005838A6">
        <w:t>.25-1. This requirement also applies for the frequency ranges that are less than F</w:t>
      </w:r>
      <w:r w:rsidRPr="005838A6">
        <w:rPr>
          <w:vertAlign w:val="subscript"/>
        </w:rPr>
        <w:t>OOB</w:t>
      </w:r>
      <w:r w:rsidRPr="005838A6">
        <w:t xml:space="preserve"> (MHz) in Table 6.5.3.1-1 from the edge of the channel bandwidth.</w:t>
      </w:r>
    </w:p>
    <w:p w14:paraId="519B16D5" w14:textId="77777777" w:rsidR="00192AE7" w:rsidRPr="005838A6" w:rsidRDefault="00192AE7" w:rsidP="00192AE7">
      <w:pPr>
        <w:pStyle w:val="TH"/>
      </w:pPr>
      <w:r w:rsidRPr="005838A6">
        <w:t>Table 6.5.3.3.</w:t>
      </w:r>
      <w:r>
        <w:t>3.</w:t>
      </w:r>
      <w:r w:rsidRPr="005838A6">
        <w:t>25-1: Additional requirements for “NS_46”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7"/>
        <w:gridCol w:w="1668"/>
        <w:gridCol w:w="745"/>
        <w:gridCol w:w="1668"/>
        <w:gridCol w:w="3665"/>
        <w:gridCol w:w="2152"/>
        <w:gridCol w:w="1473"/>
      </w:tblGrid>
      <w:tr w:rsidR="00192AE7" w:rsidRPr="005838A6" w14:paraId="70F36648" w14:textId="77777777" w:rsidTr="00DF573A">
        <w:trPr>
          <w:trHeight w:val="174"/>
          <w:jc w:val="center"/>
        </w:trPr>
        <w:tc>
          <w:tcPr>
            <w:tcW w:w="0" w:type="auto"/>
            <w:tcBorders>
              <w:top w:val="single" w:sz="4" w:space="0" w:color="auto"/>
              <w:left w:val="single" w:sz="4" w:space="0" w:color="auto"/>
              <w:bottom w:val="single" w:sz="4" w:space="0" w:color="auto"/>
              <w:right w:val="single" w:sz="4" w:space="0" w:color="auto"/>
            </w:tcBorders>
            <w:hideMark/>
          </w:tcPr>
          <w:p w14:paraId="45C7DAE5" w14:textId="77777777" w:rsidR="00192AE7" w:rsidRPr="005838A6" w:rsidRDefault="00192AE7" w:rsidP="00DF573A">
            <w:pPr>
              <w:pStyle w:val="TAH"/>
              <w:jc w:val="left"/>
            </w:pPr>
            <w:r w:rsidRPr="005838A6">
              <w:t>Protected band</w:t>
            </w:r>
          </w:p>
        </w:tc>
        <w:tc>
          <w:tcPr>
            <w:tcW w:w="0" w:type="auto"/>
            <w:gridSpan w:val="3"/>
            <w:tcBorders>
              <w:top w:val="single" w:sz="4" w:space="0" w:color="auto"/>
              <w:left w:val="single" w:sz="4" w:space="0" w:color="auto"/>
              <w:bottom w:val="single" w:sz="4" w:space="0" w:color="auto"/>
              <w:right w:val="single" w:sz="4" w:space="0" w:color="auto"/>
            </w:tcBorders>
            <w:hideMark/>
          </w:tcPr>
          <w:p w14:paraId="1F256427" w14:textId="77777777" w:rsidR="00192AE7" w:rsidRPr="005838A6" w:rsidRDefault="00192AE7" w:rsidP="00DF573A">
            <w:pPr>
              <w:pStyle w:val="TAH"/>
              <w:jc w:val="left"/>
            </w:pPr>
            <w:r w:rsidRPr="005838A6">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787FE14A" w14:textId="77777777" w:rsidR="00192AE7" w:rsidRPr="005838A6" w:rsidRDefault="00192AE7" w:rsidP="00DF573A">
            <w:pPr>
              <w:pStyle w:val="TAH"/>
              <w:jc w:val="left"/>
            </w:pPr>
            <w:r w:rsidRPr="005838A6">
              <w:t>Maximum Level (dBm)</w:t>
            </w:r>
          </w:p>
        </w:tc>
        <w:tc>
          <w:tcPr>
            <w:tcW w:w="0" w:type="auto"/>
            <w:tcBorders>
              <w:top w:val="single" w:sz="4" w:space="0" w:color="auto"/>
              <w:left w:val="single" w:sz="4" w:space="0" w:color="auto"/>
              <w:bottom w:val="single" w:sz="4" w:space="0" w:color="auto"/>
              <w:right w:val="single" w:sz="4" w:space="0" w:color="auto"/>
            </w:tcBorders>
            <w:hideMark/>
          </w:tcPr>
          <w:p w14:paraId="5CF2CBC4" w14:textId="77777777" w:rsidR="00192AE7" w:rsidRPr="005838A6" w:rsidRDefault="00192AE7" w:rsidP="00DF573A">
            <w:pPr>
              <w:pStyle w:val="TAH"/>
              <w:jc w:val="left"/>
            </w:pPr>
            <w:r w:rsidRPr="005838A6">
              <w:t>MBW (MHz)</w:t>
            </w:r>
          </w:p>
        </w:tc>
        <w:tc>
          <w:tcPr>
            <w:tcW w:w="0" w:type="auto"/>
            <w:tcBorders>
              <w:top w:val="single" w:sz="4" w:space="0" w:color="auto"/>
              <w:left w:val="single" w:sz="4" w:space="0" w:color="auto"/>
              <w:bottom w:val="single" w:sz="4" w:space="0" w:color="auto"/>
              <w:right w:val="single" w:sz="4" w:space="0" w:color="auto"/>
            </w:tcBorders>
            <w:hideMark/>
          </w:tcPr>
          <w:p w14:paraId="69801004" w14:textId="77777777" w:rsidR="00192AE7" w:rsidRPr="005838A6" w:rsidRDefault="00192AE7" w:rsidP="00DF573A">
            <w:pPr>
              <w:pStyle w:val="TAH"/>
              <w:jc w:val="left"/>
            </w:pPr>
            <w:r w:rsidRPr="005838A6">
              <w:t>NOTE</w:t>
            </w:r>
          </w:p>
        </w:tc>
      </w:tr>
      <w:tr w:rsidR="00192AE7" w:rsidRPr="005838A6" w14:paraId="1E713235" w14:textId="77777777" w:rsidTr="00DF573A">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44A7C986" w14:textId="77777777" w:rsidR="00192AE7" w:rsidRPr="005838A6" w:rsidRDefault="00192AE7" w:rsidP="00DF573A">
            <w:pPr>
              <w:pStyle w:val="TAL"/>
            </w:pPr>
            <w:r w:rsidRPr="005838A6">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73EAECC6" w14:textId="77777777" w:rsidR="00192AE7" w:rsidRPr="005838A6" w:rsidRDefault="00192AE7" w:rsidP="00DF573A">
            <w:pPr>
              <w:pStyle w:val="TAC"/>
              <w:jc w:val="left"/>
            </w:pPr>
            <w:r w:rsidRPr="005838A6">
              <w:t>2570</w:t>
            </w:r>
          </w:p>
        </w:tc>
        <w:tc>
          <w:tcPr>
            <w:tcW w:w="0" w:type="auto"/>
            <w:tcBorders>
              <w:top w:val="single" w:sz="4" w:space="0" w:color="auto"/>
              <w:left w:val="single" w:sz="4" w:space="0" w:color="auto"/>
              <w:bottom w:val="single" w:sz="4" w:space="0" w:color="auto"/>
              <w:right w:val="single" w:sz="4" w:space="0" w:color="auto"/>
            </w:tcBorders>
            <w:vAlign w:val="bottom"/>
            <w:hideMark/>
          </w:tcPr>
          <w:p w14:paraId="168A52A1" w14:textId="77777777" w:rsidR="00192AE7" w:rsidRPr="005838A6" w:rsidRDefault="00192AE7" w:rsidP="00DF573A">
            <w:pPr>
              <w:pStyle w:val="TAC"/>
              <w:jc w:val="left"/>
            </w:pPr>
            <w:r w:rsidRPr="005838A6">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5390B724" w14:textId="77777777" w:rsidR="00192AE7" w:rsidRPr="005838A6" w:rsidRDefault="00192AE7" w:rsidP="00DF573A">
            <w:pPr>
              <w:pStyle w:val="TAC"/>
              <w:jc w:val="left"/>
            </w:pPr>
            <w:r w:rsidRPr="005838A6">
              <w:t>2575</w:t>
            </w:r>
          </w:p>
        </w:tc>
        <w:tc>
          <w:tcPr>
            <w:tcW w:w="0" w:type="auto"/>
            <w:tcBorders>
              <w:top w:val="single" w:sz="4" w:space="0" w:color="auto"/>
              <w:left w:val="single" w:sz="4" w:space="0" w:color="auto"/>
              <w:bottom w:val="single" w:sz="4" w:space="0" w:color="auto"/>
              <w:right w:val="single" w:sz="4" w:space="0" w:color="auto"/>
            </w:tcBorders>
            <w:vAlign w:val="center"/>
            <w:hideMark/>
          </w:tcPr>
          <w:p w14:paraId="71CEB2F2" w14:textId="77777777" w:rsidR="00192AE7" w:rsidRPr="005838A6" w:rsidRDefault="00192AE7" w:rsidP="00DF573A">
            <w:pPr>
              <w:pStyle w:val="TAC"/>
              <w:jc w:val="left"/>
            </w:pPr>
            <w:r w:rsidRPr="005838A6">
              <w:t>+1.6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B3EA13" w14:textId="77777777" w:rsidR="00192AE7" w:rsidRPr="005838A6" w:rsidRDefault="00192AE7" w:rsidP="00DF573A">
            <w:pPr>
              <w:pStyle w:val="TAC"/>
              <w:jc w:val="left"/>
            </w:pPr>
            <w:r w:rsidRPr="005838A6">
              <w:t>5</w:t>
            </w:r>
          </w:p>
        </w:tc>
        <w:tc>
          <w:tcPr>
            <w:tcW w:w="0" w:type="auto"/>
            <w:tcBorders>
              <w:top w:val="single" w:sz="4" w:space="0" w:color="auto"/>
              <w:left w:val="single" w:sz="4" w:space="0" w:color="auto"/>
              <w:bottom w:val="single" w:sz="4" w:space="0" w:color="auto"/>
              <w:right w:val="single" w:sz="4" w:space="0" w:color="auto"/>
            </w:tcBorders>
            <w:hideMark/>
          </w:tcPr>
          <w:p w14:paraId="0E278DA2" w14:textId="77777777" w:rsidR="00192AE7" w:rsidRPr="005838A6" w:rsidRDefault="00192AE7" w:rsidP="00DF573A">
            <w:pPr>
              <w:pStyle w:val="TAC"/>
              <w:jc w:val="left"/>
            </w:pPr>
            <w:r w:rsidRPr="005838A6">
              <w:t>1, 2</w:t>
            </w:r>
          </w:p>
        </w:tc>
      </w:tr>
      <w:tr w:rsidR="00192AE7" w:rsidRPr="005838A6" w14:paraId="44B29B81" w14:textId="77777777" w:rsidTr="00DF573A">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779FD120" w14:textId="77777777" w:rsidR="00192AE7" w:rsidRPr="005838A6" w:rsidRDefault="00192AE7" w:rsidP="00DF573A">
            <w:pPr>
              <w:pStyle w:val="TAL"/>
            </w:pPr>
            <w:r w:rsidRPr="005838A6">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4926A977" w14:textId="77777777" w:rsidR="00192AE7" w:rsidRPr="005838A6" w:rsidRDefault="00192AE7" w:rsidP="00DF573A">
            <w:pPr>
              <w:pStyle w:val="TAC"/>
              <w:jc w:val="left"/>
            </w:pPr>
            <w:r w:rsidRPr="005838A6">
              <w:t>2575</w:t>
            </w:r>
          </w:p>
        </w:tc>
        <w:tc>
          <w:tcPr>
            <w:tcW w:w="0" w:type="auto"/>
            <w:tcBorders>
              <w:top w:val="single" w:sz="4" w:space="0" w:color="auto"/>
              <w:left w:val="single" w:sz="4" w:space="0" w:color="auto"/>
              <w:bottom w:val="single" w:sz="4" w:space="0" w:color="auto"/>
              <w:right w:val="single" w:sz="4" w:space="0" w:color="auto"/>
            </w:tcBorders>
            <w:vAlign w:val="bottom"/>
            <w:hideMark/>
          </w:tcPr>
          <w:p w14:paraId="6B402959" w14:textId="77777777" w:rsidR="00192AE7" w:rsidRPr="005838A6" w:rsidRDefault="00192AE7" w:rsidP="00DF573A">
            <w:pPr>
              <w:pStyle w:val="TAC"/>
              <w:jc w:val="left"/>
            </w:pPr>
            <w:r w:rsidRPr="005838A6">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177F237C" w14:textId="77777777" w:rsidR="00192AE7" w:rsidRPr="005838A6" w:rsidRDefault="00192AE7" w:rsidP="00DF573A">
            <w:pPr>
              <w:pStyle w:val="TAC"/>
              <w:jc w:val="left"/>
            </w:pPr>
            <w:r w:rsidRPr="005838A6">
              <w:t>2595</w:t>
            </w:r>
          </w:p>
        </w:tc>
        <w:tc>
          <w:tcPr>
            <w:tcW w:w="0" w:type="auto"/>
            <w:tcBorders>
              <w:top w:val="single" w:sz="4" w:space="0" w:color="auto"/>
              <w:left w:val="single" w:sz="4" w:space="0" w:color="auto"/>
              <w:bottom w:val="single" w:sz="4" w:space="0" w:color="auto"/>
              <w:right w:val="single" w:sz="4" w:space="0" w:color="auto"/>
            </w:tcBorders>
            <w:vAlign w:val="center"/>
            <w:hideMark/>
          </w:tcPr>
          <w:p w14:paraId="0381121C" w14:textId="77777777" w:rsidR="00192AE7" w:rsidRPr="005838A6" w:rsidRDefault="00192AE7" w:rsidP="00DF573A">
            <w:pPr>
              <w:pStyle w:val="TAC"/>
              <w:jc w:val="left"/>
            </w:pPr>
            <w:r w:rsidRPr="005838A6">
              <w:t>-15.5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A06948" w14:textId="77777777" w:rsidR="00192AE7" w:rsidRPr="005838A6" w:rsidRDefault="00192AE7" w:rsidP="00DF573A">
            <w:pPr>
              <w:pStyle w:val="TAC"/>
              <w:jc w:val="left"/>
            </w:pPr>
            <w:r w:rsidRPr="005838A6">
              <w:t>5</w:t>
            </w:r>
          </w:p>
        </w:tc>
        <w:tc>
          <w:tcPr>
            <w:tcW w:w="0" w:type="auto"/>
            <w:tcBorders>
              <w:top w:val="single" w:sz="4" w:space="0" w:color="auto"/>
              <w:left w:val="single" w:sz="4" w:space="0" w:color="auto"/>
              <w:bottom w:val="single" w:sz="4" w:space="0" w:color="auto"/>
              <w:right w:val="single" w:sz="4" w:space="0" w:color="auto"/>
            </w:tcBorders>
            <w:hideMark/>
          </w:tcPr>
          <w:p w14:paraId="69F3AFF8" w14:textId="77777777" w:rsidR="00192AE7" w:rsidRPr="005838A6" w:rsidRDefault="00192AE7" w:rsidP="00DF573A">
            <w:pPr>
              <w:pStyle w:val="TAC"/>
              <w:jc w:val="left"/>
            </w:pPr>
            <w:r w:rsidRPr="005838A6">
              <w:t>1, 2</w:t>
            </w:r>
          </w:p>
        </w:tc>
      </w:tr>
      <w:tr w:rsidR="00192AE7" w:rsidRPr="005838A6" w14:paraId="09EF1A67" w14:textId="77777777" w:rsidTr="00DF573A">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1304789C" w14:textId="77777777" w:rsidR="00192AE7" w:rsidRPr="005838A6" w:rsidRDefault="00192AE7" w:rsidP="00DF573A">
            <w:pPr>
              <w:pStyle w:val="TAL"/>
            </w:pPr>
            <w:r w:rsidRPr="005838A6">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2D93BCDC" w14:textId="77777777" w:rsidR="00192AE7" w:rsidRPr="005838A6" w:rsidRDefault="00192AE7" w:rsidP="00DF573A">
            <w:pPr>
              <w:pStyle w:val="TAC"/>
              <w:jc w:val="left"/>
            </w:pPr>
            <w:r w:rsidRPr="005838A6">
              <w:t>2595</w:t>
            </w:r>
          </w:p>
        </w:tc>
        <w:tc>
          <w:tcPr>
            <w:tcW w:w="0" w:type="auto"/>
            <w:tcBorders>
              <w:top w:val="single" w:sz="4" w:space="0" w:color="auto"/>
              <w:left w:val="single" w:sz="4" w:space="0" w:color="auto"/>
              <w:bottom w:val="single" w:sz="4" w:space="0" w:color="auto"/>
              <w:right w:val="single" w:sz="4" w:space="0" w:color="auto"/>
            </w:tcBorders>
            <w:vAlign w:val="bottom"/>
            <w:hideMark/>
          </w:tcPr>
          <w:p w14:paraId="17C102A4" w14:textId="77777777" w:rsidR="00192AE7" w:rsidRPr="005838A6" w:rsidRDefault="00192AE7" w:rsidP="00DF573A">
            <w:pPr>
              <w:pStyle w:val="TAC"/>
              <w:jc w:val="left"/>
            </w:pPr>
            <w:r w:rsidRPr="005838A6">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628F0253" w14:textId="77777777" w:rsidR="00192AE7" w:rsidRPr="005838A6" w:rsidRDefault="00192AE7" w:rsidP="00DF573A">
            <w:pPr>
              <w:pStyle w:val="TAC"/>
              <w:jc w:val="left"/>
            </w:pPr>
            <w:r w:rsidRPr="005838A6">
              <w:t>2620</w:t>
            </w:r>
          </w:p>
        </w:tc>
        <w:tc>
          <w:tcPr>
            <w:tcW w:w="0" w:type="auto"/>
            <w:tcBorders>
              <w:top w:val="single" w:sz="4" w:space="0" w:color="auto"/>
              <w:left w:val="single" w:sz="4" w:space="0" w:color="auto"/>
              <w:bottom w:val="single" w:sz="4" w:space="0" w:color="auto"/>
              <w:right w:val="single" w:sz="4" w:space="0" w:color="auto"/>
            </w:tcBorders>
            <w:vAlign w:val="center"/>
            <w:hideMark/>
          </w:tcPr>
          <w:p w14:paraId="23592590" w14:textId="77777777" w:rsidR="00192AE7" w:rsidRPr="005838A6" w:rsidRDefault="00192AE7" w:rsidP="00DF573A">
            <w:pPr>
              <w:pStyle w:val="TAC"/>
              <w:jc w:val="left"/>
            </w:pPr>
            <w:r w:rsidRPr="005838A6">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02BF02" w14:textId="77777777" w:rsidR="00192AE7" w:rsidRPr="005838A6" w:rsidRDefault="00192AE7" w:rsidP="00DF573A">
            <w:pPr>
              <w:pStyle w:val="TAC"/>
              <w:jc w:val="left"/>
            </w:pPr>
            <w:r w:rsidRPr="005838A6">
              <w:t>1</w:t>
            </w:r>
          </w:p>
        </w:tc>
        <w:tc>
          <w:tcPr>
            <w:tcW w:w="0" w:type="auto"/>
            <w:tcBorders>
              <w:top w:val="single" w:sz="4" w:space="0" w:color="auto"/>
              <w:left w:val="single" w:sz="4" w:space="0" w:color="auto"/>
              <w:bottom w:val="single" w:sz="4" w:space="0" w:color="auto"/>
              <w:right w:val="single" w:sz="4" w:space="0" w:color="auto"/>
            </w:tcBorders>
            <w:hideMark/>
          </w:tcPr>
          <w:p w14:paraId="3A668452" w14:textId="77777777" w:rsidR="00192AE7" w:rsidRPr="005838A6" w:rsidRDefault="00192AE7" w:rsidP="00DF573A">
            <w:pPr>
              <w:pStyle w:val="TAC"/>
              <w:jc w:val="left"/>
            </w:pPr>
            <w:r w:rsidRPr="005838A6">
              <w:t>1</w:t>
            </w:r>
          </w:p>
        </w:tc>
      </w:tr>
      <w:tr w:rsidR="00192AE7" w:rsidRPr="005838A6" w14:paraId="5209113F" w14:textId="77777777" w:rsidTr="00DF573A">
        <w:trPr>
          <w:trHeight w:val="225"/>
          <w:jc w:val="center"/>
        </w:trPr>
        <w:tc>
          <w:tcPr>
            <w:tcW w:w="0" w:type="auto"/>
            <w:gridSpan w:val="7"/>
            <w:tcBorders>
              <w:top w:val="single" w:sz="4" w:space="0" w:color="auto"/>
              <w:left w:val="single" w:sz="4" w:space="0" w:color="auto"/>
              <w:bottom w:val="single" w:sz="4" w:space="0" w:color="auto"/>
              <w:right w:val="single" w:sz="4" w:space="0" w:color="auto"/>
            </w:tcBorders>
            <w:vAlign w:val="bottom"/>
            <w:hideMark/>
          </w:tcPr>
          <w:p w14:paraId="34D4A860" w14:textId="77777777" w:rsidR="00192AE7" w:rsidRPr="005838A6" w:rsidRDefault="00192AE7" w:rsidP="00DF573A">
            <w:pPr>
              <w:pStyle w:val="TAN"/>
            </w:pPr>
            <w:r w:rsidRPr="005838A6">
              <w:t>NOTE 1:</w:t>
            </w:r>
            <w:r w:rsidRPr="005838A6">
              <w:tab/>
              <w:t xml:space="preserve">This requirement is applicable for </w:t>
            </w:r>
            <w:r>
              <w:t xml:space="preserve">power class 3 UE for </w:t>
            </w:r>
            <w:r w:rsidRPr="005838A6">
              <w:t>all carriers confined in 2500-2570 MHz. Special restrictions apply for channel bandwidths up to 20MHz: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 with the minimum supported SCS of 15KHz.</w:t>
            </w:r>
          </w:p>
          <w:p w14:paraId="5D4C453D" w14:textId="77777777" w:rsidR="00192AE7" w:rsidRPr="005838A6" w:rsidRDefault="00192AE7" w:rsidP="00DF573A">
            <w:pPr>
              <w:pStyle w:val="TAN"/>
            </w:pPr>
            <w:r w:rsidRPr="005838A6">
              <w:t>NOTE 2:</w:t>
            </w:r>
            <w:r w:rsidRPr="005838A6">
              <w:tab/>
              <w:t>For these adjacent bands, the emission limit could imply risk of harmful interference to UE(s) operating in the protected operating band.</w:t>
            </w:r>
          </w:p>
        </w:tc>
      </w:tr>
    </w:tbl>
    <w:p w14:paraId="40E780CB" w14:textId="77777777" w:rsidR="00192AE7" w:rsidRPr="005838A6" w:rsidRDefault="00192AE7" w:rsidP="00192AE7"/>
    <w:p w14:paraId="0C44BC99" w14:textId="77777777" w:rsidR="00192AE7" w:rsidRPr="005838A6" w:rsidRDefault="00192AE7" w:rsidP="00192AE7">
      <w:r w:rsidRPr="005838A6">
        <w:t>The normative reference for this requirement is TS 38.101-1 [2] subclause 6.5.3.3.</w:t>
      </w:r>
      <w:r w:rsidRPr="005838A6">
        <w:rPr>
          <w:lang w:eastAsia="zh-CN"/>
        </w:rPr>
        <w:t>25</w:t>
      </w:r>
      <w:r w:rsidRPr="005838A6">
        <w:t>.</w:t>
      </w:r>
    </w:p>
    <w:p w14:paraId="4403ECAF" w14:textId="77777777" w:rsidR="00192AE7" w:rsidRPr="005838A6" w:rsidRDefault="00192AE7" w:rsidP="00192AE7">
      <w:pPr>
        <w:pStyle w:val="H6"/>
      </w:pPr>
      <w:r w:rsidRPr="005838A6">
        <w:t>6.5.3.3.3.26</w:t>
      </w:r>
      <w:r w:rsidRPr="005838A6">
        <w:tab/>
        <w:t>Minimum conformance requirements (network signalling value "NS_07")</w:t>
      </w:r>
    </w:p>
    <w:p w14:paraId="659BCAC4" w14:textId="77777777" w:rsidR="00192AE7" w:rsidRPr="005838A6" w:rsidRDefault="00192AE7" w:rsidP="00192AE7">
      <w:pPr>
        <w:rPr>
          <w:lang w:eastAsia="ko-KR"/>
        </w:rPr>
      </w:pPr>
      <w:r w:rsidRPr="00A1115A">
        <w:rPr>
          <w:lang w:eastAsia="ko-KR"/>
        </w:rPr>
        <w:t>When "NS_07" is indicated in the cell, the power of any UE emission shall not exceed the levels specified in Table</w:t>
      </w:r>
      <w:r>
        <w:rPr>
          <w:lang w:eastAsia="ko-KR"/>
        </w:rPr>
        <w:t xml:space="preserve"> </w:t>
      </w:r>
      <w:r w:rsidRPr="005838A6">
        <w:rPr>
          <w:lang w:eastAsia="ko-KR"/>
        </w:rPr>
        <w:t>6.5.3.3.</w:t>
      </w:r>
      <w:r>
        <w:rPr>
          <w:lang w:eastAsia="ko-KR"/>
        </w:rPr>
        <w:t>3.</w:t>
      </w:r>
      <w:r w:rsidRPr="005838A6">
        <w:rPr>
          <w:lang w:eastAsia="ko-KR"/>
        </w:rPr>
        <w:t xml:space="preserve">26-1. </w:t>
      </w:r>
      <w:r w:rsidRPr="005838A6">
        <w:t>This requirement also applies for the frequency ranges that are less than F</w:t>
      </w:r>
      <w:r w:rsidRPr="005838A6">
        <w:rPr>
          <w:vertAlign w:val="subscript"/>
        </w:rPr>
        <w:t>OOB</w:t>
      </w:r>
      <w:r w:rsidRPr="005838A6">
        <w:t xml:space="preserve"> (MHz) in Table 6.5.3.1-1 from the edge of the channel bandwidth.</w:t>
      </w:r>
    </w:p>
    <w:p w14:paraId="24BEAF33" w14:textId="77777777" w:rsidR="00192AE7" w:rsidRPr="005838A6" w:rsidRDefault="00192AE7" w:rsidP="00192AE7">
      <w:pPr>
        <w:pStyle w:val="TH"/>
        <w:rPr>
          <w:lang w:eastAsia="ko-KR"/>
        </w:rPr>
      </w:pPr>
      <w:r w:rsidRPr="005838A6">
        <w:rPr>
          <w:lang w:eastAsia="ko-KR"/>
        </w:rPr>
        <w:t>Table 6.5.3.3.</w:t>
      </w:r>
      <w:r>
        <w:rPr>
          <w:lang w:eastAsia="ko-KR"/>
        </w:rPr>
        <w:t>3.</w:t>
      </w:r>
      <w:r w:rsidRPr="005838A6">
        <w:rPr>
          <w:lang w:eastAsia="ko-KR"/>
        </w:rPr>
        <w:t>26-1: Additional requirements</w:t>
      </w:r>
      <w:r w:rsidRPr="005838A6">
        <w:t xml:space="preserve"> for </w:t>
      </w:r>
      <w:r>
        <w:t>"</w:t>
      </w:r>
      <w:r w:rsidRPr="005838A6">
        <w:t>NS_</w:t>
      </w:r>
      <w:r>
        <w:t>07"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0"/>
        <w:gridCol w:w="4677"/>
        <w:gridCol w:w="2327"/>
      </w:tblGrid>
      <w:tr w:rsidR="00192AE7" w:rsidRPr="005838A6" w14:paraId="1B9BE006" w14:textId="77777777" w:rsidTr="00DF573A">
        <w:trPr>
          <w:cantSplit/>
          <w:jc w:val="center"/>
        </w:trPr>
        <w:tc>
          <w:tcPr>
            <w:tcW w:w="1930" w:type="dxa"/>
            <w:vMerge w:val="restart"/>
            <w:tcBorders>
              <w:top w:val="single" w:sz="4" w:space="0" w:color="auto"/>
              <w:left w:val="single" w:sz="4" w:space="0" w:color="auto"/>
              <w:bottom w:val="single" w:sz="4" w:space="0" w:color="auto"/>
              <w:right w:val="single" w:sz="4" w:space="0" w:color="auto"/>
            </w:tcBorders>
          </w:tcPr>
          <w:p w14:paraId="425403E1" w14:textId="77777777" w:rsidR="00192AE7" w:rsidRPr="005838A6" w:rsidRDefault="00192AE7" w:rsidP="00DF573A">
            <w:pPr>
              <w:pStyle w:val="TAH"/>
              <w:jc w:val="left"/>
            </w:pPr>
            <w:r>
              <w:t>Frequency range</w:t>
            </w:r>
          </w:p>
          <w:p w14:paraId="2C25AC1A" w14:textId="77777777" w:rsidR="00192AE7" w:rsidRPr="005838A6" w:rsidRDefault="00192AE7" w:rsidP="00DF573A">
            <w:pPr>
              <w:pStyle w:val="TAH"/>
              <w:jc w:val="left"/>
            </w:pPr>
            <w:r w:rsidRPr="005838A6">
              <w:t>(MHz)</w:t>
            </w:r>
          </w:p>
        </w:tc>
        <w:tc>
          <w:tcPr>
            <w:tcW w:w="0" w:type="auto"/>
            <w:tcBorders>
              <w:top w:val="single" w:sz="4" w:space="0" w:color="auto"/>
              <w:left w:val="single" w:sz="4" w:space="0" w:color="auto"/>
              <w:bottom w:val="single" w:sz="4" w:space="0" w:color="auto"/>
              <w:right w:val="single" w:sz="4" w:space="0" w:color="auto"/>
            </w:tcBorders>
          </w:tcPr>
          <w:p w14:paraId="3C48215C" w14:textId="77777777" w:rsidR="00192AE7" w:rsidRPr="005838A6" w:rsidRDefault="00192AE7" w:rsidP="00DF573A">
            <w:pPr>
              <w:pStyle w:val="TAH"/>
              <w:jc w:val="left"/>
            </w:pPr>
            <w:r w:rsidRPr="005838A6">
              <w:t>Channel bandwidth / Spectrum emission limit (dBm)</w:t>
            </w:r>
          </w:p>
        </w:tc>
        <w:tc>
          <w:tcPr>
            <w:tcW w:w="0" w:type="auto"/>
            <w:vMerge w:val="restart"/>
            <w:tcBorders>
              <w:top w:val="single" w:sz="4" w:space="0" w:color="auto"/>
              <w:left w:val="single" w:sz="4" w:space="0" w:color="auto"/>
              <w:bottom w:val="single" w:sz="4" w:space="0" w:color="auto"/>
              <w:right w:val="single" w:sz="4" w:space="0" w:color="auto"/>
            </w:tcBorders>
          </w:tcPr>
          <w:p w14:paraId="36349DF0" w14:textId="77777777" w:rsidR="00192AE7" w:rsidRPr="005838A6" w:rsidRDefault="00192AE7" w:rsidP="00DF573A">
            <w:pPr>
              <w:pStyle w:val="TAH"/>
              <w:jc w:val="left"/>
            </w:pPr>
            <w:r w:rsidRPr="005838A6">
              <w:t xml:space="preserve">Measurement bandwidth </w:t>
            </w:r>
          </w:p>
        </w:tc>
      </w:tr>
      <w:tr w:rsidR="00192AE7" w:rsidRPr="005838A6" w14:paraId="5DED6CEE" w14:textId="77777777" w:rsidTr="00DF573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5EE05DE" w14:textId="77777777" w:rsidR="00192AE7" w:rsidRPr="005838A6" w:rsidRDefault="00192AE7" w:rsidP="00DF573A">
            <w:pPr>
              <w:pStyle w:val="TAH"/>
              <w:jc w:val="left"/>
            </w:pPr>
          </w:p>
        </w:tc>
        <w:tc>
          <w:tcPr>
            <w:tcW w:w="0" w:type="auto"/>
            <w:tcBorders>
              <w:top w:val="single" w:sz="4" w:space="0" w:color="auto"/>
              <w:left w:val="single" w:sz="4" w:space="0" w:color="auto"/>
              <w:bottom w:val="single" w:sz="4" w:space="0" w:color="auto"/>
              <w:right w:val="single" w:sz="4" w:space="0" w:color="auto"/>
            </w:tcBorders>
          </w:tcPr>
          <w:p w14:paraId="5763FE9F" w14:textId="77777777" w:rsidR="00192AE7" w:rsidRPr="005838A6" w:rsidRDefault="00192AE7" w:rsidP="00DF573A">
            <w:pPr>
              <w:pStyle w:val="TAH"/>
              <w:jc w:val="left"/>
            </w:pPr>
            <w:r w:rsidRPr="005838A6">
              <w:t>10 MHz</w:t>
            </w:r>
          </w:p>
        </w:tc>
        <w:tc>
          <w:tcPr>
            <w:tcW w:w="0" w:type="auto"/>
            <w:vMerge/>
            <w:tcBorders>
              <w:top w:val="single" w:sz="4" w:space="0" w:color="auto"/>
              <w:left w:val="single" w:sz="4" w:space="0" w:color="auto"/>
              <w:bottom w:val="single" w:sz="4" w:space="0" w:color="auto"/>
              <w:right w:val="single" w:sz="4" w:space="0" w:color="auto"/>
            </w:tcBorders>
            <w:vAlign w:val="center"/>
          </w:tcPr>
          <w:p w14:paraId="322C05F6" w14:textId="77777777" w:rsidR="00192AE7" w:rsidRPr="005838A6" w:rsidRDefault="00192AE7" w:rsidP="00DF573A">
            <w:pPr>
              <w:pStyle w:val="TAH"/>
              <w:jc w:val="left"/>
            </w:pPr>
          </w:p>
        </w:tc>
      </w:tr>
      <w:tr w:rsidR="00192AE7" w:rsidRPr="005838A6" w14:paraId="0D7E7A87" w14:textId="77777777" w:rsidTr="00DF573A">
        <w:trPr>
          <w:jc w:val="center"/>
        </w:trPr>
        <w:tc>
          <w:tcPr>
            <w:tcW w:w="1930" w:type="dxa"/>
            <w:tcBorders>
              <w:top w:val="single" w:sz="4" w:space="0" w:color="auto"/>
              <w:left w:val="single" w:sz="4" w:space="0" w:color="auto"/>
              <w:bottom w:val="single" w:sz="4" w:space="0" w:color="auto"/>
              <w:right w:val="single" w:sz="4" w:space="0" w:color="auto"/>
            </w:tcBorders>
          </w:tcPr>
          <w:p w14:paraId="7878D9FF" w14:textId="77777777" w:rsidR="00192AE7" w:rsidRPr="005838A6" w:rsidRDefault="00192AE7" w:rsidP="00DF573A">
            <w:pPr>
              <w:pStyle w:val="TAC"/>
              <w:jc w:val="left"/>
            </w:pPr>
            <w:r w:rsidRPr="005838A6">
              <w:t>769 ≤ f ≤ 775</w:t>
            </w:r>
          </w:p>
        </w:tc>
        <w:tc>
          <w:tcPr>
            <w:tcW w:w="0" w:type="auto"/>
            <w:tcBorders>
              <w:top w:val="single" w:sz="4" w:space="0" w:color="auto"/>
              <w:left w:val="single" w:sz="4" w:space="0" w:color="auto"/>
              <w:bottom w:val="single" w:sz="4" w:space="0" w:color="auto"/>
              <w:right w:val="single" w:sz="4" w:space="0" w:color="auto"/>
            </w:tcBorders>
          </w:tcPr>
          <w:p w14:paraId="4F500F49" w14:textId="77777777" w:rsidR="00192AE7" w:rsidRPr="005838A6" w:rsidRDefault="00192AE7" w:rsidP="00DF573A">
            <w:pPr>
              <w:pStyle w:val="TAC"/>
              <w:jc w:val="left"/>
            </w:pPr>
            <w:r w:rsidRPr="005838A6">
              <w:t>-57</w:t>
            </w:r>
          </w:p>
        </w:tc>
        <w:tc>
          <w:tcPr>
            <w:tcW w:w="0" w:type="auto"/>
            <w:tcBorders>
              <w:top w:val="single" w:sz="4" w:space="0" w:color="auto"/>
              <w:left w:val="single" w:sz="4" w:space="0" w:color="auto"/>
              <w:bottom w:val="single" w:sz="4" w:space="0" w:color="auto"/>
              <w:right w:val="single" w:sz="4" w:space="0" w:color="auto"/>
            </w:tcBorders>
          </w:tcPr>
          <w:p w14:paraId="4D6742E7" w14:textId="77777777" w:rsidR="00192AE7" w:rsidRPr="005838A6" w:rsidRDefault="00192AE7" w:rsidP="00DF573A">
            <w:pPr>
              <w:pStyle w:val="TAC"/>
              <w:jc w:val="left"/>
            </w:pPr>
            <w:r w:rsidRPr="005838A6">
              <w:t>6.25 kHz</w:t>
            </w:r>
          </w:p>
        </w:tc>
      </w:tr>
      <w:tr w:rsidR="00192AE7" w:rsidRPr="005838A6" w14:paraId="58047D67" w14:textId="77777777" w:rsidTr="00DF573A">
        <w:trPr>
          <w:jc w:val="center"/>
        </w:trPr>
        <w:tc>
          <w:tcPr>
            <w:tcW w:w="7197" w:type="dxa"/>
            <w:gridSpan w:val="3"/>
            <w:tcBorders>
              <w:top w:val="single" w:sz="4" w:space="0" w:color="auto"/>
              <w:left w:val="single" w:sz="4" w:space="0" w:color="auto"/>
              <w:bottom w:val="single" w:sz="4" w:space="0" w:color="auto"/>
              <w:right w:val="single" w:sz="4" w:space="0" w:color="auto"/>
            </w:tcBorders>
          </w:tcPr>
          <w:p w14:paraId="482F4204" w14:textId="77777777" w:rsidR="00192AE7" w:rsidRPr="005838A6" w:rsidRDefault="00192AE7" w:rsidP="00DF573A">
            <w:pPr>
              <w:pStyle w:val="TAN"/>
            </w:pPr>
            <w:r w:rsidRPr="005838A6">
              <w:t>NOTE:</w:t>
            </w:r>
            <w:r w:rsidRPr="005838A6">
              <w:tab/>
              <w:t>The emissions measurement shall be sufficiently power averaged to ensure standard standard deviation &lt; 0.5 dB.</w:t>
            </w:r>
          </w:p>
        </w:tc>
      </w:tr>
    </w:tbl>
    <w:p w14:paraId="3F4BAC1D" w14:textId="77777777" w:rsidR="00192AE7" w:rsidRPr="005838A6" w:rsidRDefault="00192AE7" w:rsidP="00192AE7">
      <w:pPr>
        <w:rPr>
          <w:highlight w:val="yellow"/>
        </w:rPr>
      </w:pPr>
      <w:bookmarkStart w:id="523" w:name="MCCQCTEMPBM_00000030"/>
    </w:p>
    <w:bookmarkEnd w:id="523"/>
    <w:p w14:paraId="5516AA41" w14:textId="77777777" w:rsidR="00192AE7" w:rsidRPr="005838A6" w:rsidRDefault="00192AE7" w:rsidP="00192AE7">
      <w:pPr>
        <w:rPr>
          <w:highlight w:val="yellow"/>
        </w:rPr>
      </w:pPr>
      <w:r w:rsidRPr="005838A6">
        <w:t>The normative reference for this requirement is TS 38.101-1 [2] subclause 6.5.3.3.</w:t>
      </w:r>
      <w:r w:rsidRPr="005838A6">
        <w:rPr>
          <w:lang w:eastAsia="zh-CN"/>
        </w:rPr>
        <w:t>26</w:t>
      </w:r>
      <w:r w:rsidRPr="005838A6">
        <w:t>.</w:t>
      </w:r>
      <w:bookmarkStart w:id="524" w:name="MCCQCTEMPBM_00000031"/>
    </w:p>
    <w:bookmarkEnd w:id="524"/>
    <w:p w14:paraId="618E51A8" w14:textId="77777777" w:rsidR="00192AE7" w:rsidRPr="005838A6" w:rsidRDefault="00192AE7" w:rsidP="00192AE7">
      <w:pPr>
        <w:pStyle w:val="H6"/>
      </w:pPr>
      <w:r w:rsidRPr="005838A6">
        <w:t>6.5.3.3.3.27</w:t>
      </w:r>
      <w:r w:rsidRPr="005838A6">
        <w:tab/>
        <w:t>Minimum conformance requirements (network signalling value "NS_56")</w:t>
      </w:r>
    </w:p>
    <w:p w14:paraId="2BDF9644" w14:textId="77777777" w:rsidR="00192AE7" w:rsidRPr="005838A6" w:rsidRDefault="00192AE7" w:rsidP="00192AE7">
      <w:r w:rsidRPr="005838A6">
        <w:t>When "NS_56" is indicated in the cell, the power of any UE emission shall not exceed the levels specified in Table 6.5.3.3.3.27-1. This requirement also applies for the frequency ranges that are less than F</w:t>
      </w:r>
      <w:r w:rsidRPr="005838A6">
        <w:rPr>
          <w:vertAlign w:val="subscript"/>
        </w:rPr>
        <w:t>OOB</w:t>
      </w:r>
      <w:r w:rsidRPr="005838A6">
        <w:t xml:space="preserve"> (MHz) in Table 6.5.3.1.3-1 from the edge of the channel bandwidth.</w:t>
      </w:r>
    </w:p>
    <w:p w14:paraId="3B946853" w14:textId="77777777" w:rsidR="00192AE7" w:rsidRPr="005838A6" w:rsidRDefault="00192AE7" w:rsidP="00192AE7">
      <w:pPr>
        <w:pStyle w:val="TH"/>
      </w:pPr>
      <w:r w:rsidRPr="005838A6">
        <w:t>Table 6.5.3.3.</w:t>
      </w:r>
      <w:r>
        <w:t>3.</w:t>
      </w:r>
      <w:r w:rsidRPr="005838A6">
        <w:t xml:space="preserve">27-1: Additional requirements for </w:t>
      </w:r>
      <w:r>
        <w:t>"</w:t>
      </w:r>
      <w:r w:rsidRPr="005838A6">
        <w:t>NS_</w:t>
      </w:r>
      <w:r>
        <w:t>56"</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192AE7" w:rsidRPr="005838A6" w14:paraId="17DA0FEC" w14:textId="77777777" w:rsidTr="00DF573A">
        <w:trPr>
          <w:cantSplit/>
          <w:trHeight w:val="375"/>
          <w:jc w:val="center"/>
        </w:trPr>
        <w:tc>
          <w:tcPr>
            <w:tcW w:w="1848" w:type="dxa"/>
            <w:vMerge w:val="restart"/>
          </w:tcPr>
          <w:p w14:paraId="477305C7" w14:textId="77777777" w:rsidR="00192AE7" w:rsidRPr="005838A6" w:rsidRDefault="00192AE7" w:rsidP="00DF573A">
            <w:pPr>
              <w:pStyle w:val="TAH"/>
              <w:jc w:val="left"/>
            </w:pPr>
            <w:r>
              <w:t>Frequency range</w:t>
            </w:r>
          </w:p>
        </w:tc>
        <w:tc>
          <w:tcPr>
            <w:tcW w:w="2065" w:type="dxa"/>
          </w:tcPr>
          <w:p w14:paraId="22B18407" w14:textId="77777777" w:rsidR="00192AE7" w:rsidRPr="005838A6" w:rsidRDefault="00192AE7" w:rsidP="00DF573A">
            <w:pPr>
              <w:pStyle w:val="TAH"/>
              <w:jc w:val="left"/>
            </w:pPr>
            <w:r w:rsidRPr="005838A6">
              <w:t>Channel bandwidth / Spectrum emission limit</w:t>
            </w:r>
            <w:r w:rsidRPr="005838A6">
              <w:rPr>
                <w:vertAlign w:val="superscript"/>
              </w:rPr>
              <w:t>1</w:t>
            </w:r>
            <w:r w:rsidRPr="005838A6">
              <w:t xml:space="preserve"> (dBm)</w:t>
            </w:r>
          </w:p>
        </w:tc>
        <w:tc>
          <w:tcPr>
            <w:tcW w:w="1377" w:type="dxa"/>
            <w:vMerge w:val="restart"/>
          </w:tcPr>
          <w:p w14:paraId="0F22C721" w14:textId="77777777" w:rsidR="00192AE7" w:rsidRPr="005838A6" w:rsidRDefault="00192AE7" w:rsidP="00DF573A">
            <w:pPr>
              <w:pStyle w:val="TAH"/>
              <w:jc w:val="left"/>
            </w:pPr>
            <w:r w:rsidRPr="005838A6">
              <w:t xml:space="preserve">Measurement bandwidth </w:t>
            </w:r>
          </w:p>
        </w:tc>
        <w:tc>
          <w:tcPr>
            <w:tcW w:w="2222" w:type="dxa"/>
            <w:vMerge w:val="restart"/>
          </w:tcPr>
          <w:p w14:paraId="443DF483" w14:textId="77777777" w:rsidR="00192AE7" w:rsidRPr="005838A6" w:rsidRDefault="00192AE7" w:rsidP="00DF573A">
            <w:pPr>
              <w:pStyle w:val="TAH"/>
              <w:jc w:val="left"/>
            </w:pPr>
            <w:r w:rsidRPr="005838A6">
              <w:t>NOTE</w:t>
            </w:r>
          </w:p>
        </w:tc>
      </w:tr>
      <w:tr w:rsidR="00192AE7" w:rsidRPr="005838A6" w14:paraId="6173BC35" w14:textId="77777777" w:rsidTr="00DF573A">
        <w:trPr>
          <w:cantSplit/>
          <w:trHeight w:val="181"/>
          <w:jc w:val="center"/>
        </w:trPr>
        <w:tc>
          <w:tcPr>
            <w:tcW w:w="1848" w:type="dxa"/>
            <w:vMerge/>
          </w:tcPr>
          <w:p w14:paraId="23A18B68" w14:textId="77777777" w:rsidR="00192AE7" w:rsidRPr="005838A6" w:rsidRDefault="00192AE7" w:rsidP="00DF573A">
            <w:pPr>
              <w:pStyle w:val="TAH"/>
              <w:jc w:val="left"/>
            </w:pPr>
          </w:p>
        </w:tc>
        <w:tc>
          <w:tcPr>
            <w:tcW w:w="2065" w:type="dxa"/>
          </w:tcPr>
          <w:p w14:paraId="076DD0E1" w14:textId="77777777" w:rsidR="00192AE7" w:rsidRPr="005838A6" w:rsidRDefault="00192AE7" w:rsidP="00DF573A">
            <w:pPr>
              <w:pStyle w:val="TAH"/>
              <w:jc w:val="left"/>
            </w:pPr>
            <w:r w:rsidRPr="005838A6">
              <w:t>5 MHz, 10MHz</w:t>
            </w:r>
          </w:p>
        </w:tc>
        <w:tc>
          <w:tcPr>
            <w:tcW w:w="1377" w:type="dxa"/>
            <w:vMerge/>
          </w:tcPr>
          <w:p w14:paraId="1AF2EEC7" w14:textId="77777777" w:rsidR="00192AE7" w:rsidRPr="005838A6" w:rsidRDefault="00192AE7" w:rsidP="00DF573A">
            <w:pPr>
              <w:pStyle w:val="TableText"/>
            </w:pPr>
          </w:p>
        </w:tc>
        <w:tc>
          <w:tcPr>
            <w:tcW w:w="2222" w:type="dxa"/>
            <w:vMerge/>
            <w:tcBorders>
              <w:bottom w:val="single" w:sz="4" w:space="0" w:color="auto"/>
            </w:tcBorders>
          </w:tcPr>
          <w:p w14:paraId="74BF141E" w14:textId="77777777" w:rsidR="00192AE7" w:rsidRPr="005838A6" w:rsidRDefault="00192AE7" w:rsidP="00DF573A">
            <w:pPr>
              <w:pStyle w:val="TableText"/>
            </w:pPr>
          </w:p>
        </w:tc>
      </w:tr>
      <w:tr w:rsidR="00192AE7" w:rsidRPr="005838A6" w14:paraId="505B780D" w14:textId="77777777" w:rsidTr="00DF573A">
        <w:trPr>
          <w:jc w:val="center"/>
        </w:trPr>
        <w:tc>
          <w:tcPr>
            <w:tcW w:w="1848" w:type="dxa"/>
          </w:tcPr>
          <w:p w14:paraId="30081A17" w14:textId="77777777" w:rsidR="00192AE7" w:rsidRPr="005838A6" w:rsidRDefault="00192AE7" w:rsidP="00DF573A">
            <w:pPr>
              <w:pStyle w:val="TAC"/>
              <w:jc w:val="left"/>
            </w:pPr>
            <w:r w:rsidRPr="005838A6">
              <w:t>1541 ≤ f ≤ 1559</w:t>
            </w:r>
          </w:p>
        </w:tc>
        <w:tc>
          <w:tcPr>
            <w:tcW w:w="2065" w:type="dxa"/>
          </w:tcPr>
          <w:p w14:paraId="41DDC038" w14:textId="77777777" w:rsidR="00192AE7" w:rsidRPr="005838A6" w:rsidRDefault="00192AE7" w:rsidP="00DF573A">
            <w:pPr>
              <w:pStyle w:val="TAC"/>
              <w:jc w:val="left"/>
            </w:pPr>
            <w:r w:rsidRPr="005838A6">
              <w:t>-102</w:t>
            </w:r>
          </w:p>
        </w:tc>
        <w:tc>
          <w:tcPr>
            <w:tcW w:w="1377" w:type="dxa"/>
          </w:tcPr>
          <w:p w14:paraId="7323F257" w14:textId="77777777" w:rsidR="00192AE7" w:rsidRPr="005838A6" w:rsidRDefault="00192AE7" w:rsidP="00DF573A">
            <w:pPr>
              <w:pStyle w:val="TAC"/>
              <w:jc w:val="left"/>
            </w:pPr>
            <w:r w:rsidRPr="005838A6">
              <w:t>2kHz</w:t>
            </w:r>
          </w:p>
        </w:tc>
        <w:tc>
          <w:tcPr>
            <w:tcW w:w="2222" w:type="dxa"/>
            <w:tcBorders>
              <w:bottom w:val="nil"/>
            </w:tcBorders>
            <w:shd w:val="clear" w:color="auto" w:fill="auto"/>
          </w:tcPr>
          <w:p w14:paraId="4514F72E" w14:textId="77777777" w:rsidR="00192AE7" w:rsidRPr="005838A6" w:rsidRDefault="00192AE7" w:rsidP="00DF573A">
            <w:pPr>
              <w:pStyle w:val="TAC"/>
              <w:jc w:val="left"/>
            </w:pPr>
            <w:r w:rsidRPr="005838A6">
              <w:t>Averaged over any 2 millisecond active transmission interval</w:t>
            </w:r>
          </w:p>
        </w:tc>
      </w:tr>
      <w:tr w:rsidR="00192AE7" w:rsidRPr="005838A6" w14:paraId="3227CE6A" w14:textId="77777777" w:rsidTr="00DF573A">
        <w:trPr>
          <w:jc w:val="center"/>
        </w:trPr>
        <w:tc>
          <w:tcPr>
            <w:tcW w:w="1848" w:type="dxa"/>
          </w:tcPr>
          <w:p w14:paraId="60196A7B" w14:textId="77777777" w:rsidR="00192AE7" w:rsidRPr="005838A6" w:rsidRDefault="00192AE7" w:rsidP="00DF573A">
            <w:pPr>
              <w:pStyle w:val="TAC"/>
              <w:jc w:val="left"/>
            </w:pPr>
            <w:r w:rsidRPr="005838A6">
              <w:t>1559≤ f ≤ 1608</w:t>
            </w:r>
          </w:p>
        </w:tc>
        <w:tc>
          <w:tcPr>
            <w:tcW w:w="2065" w:type="dxa"/>
          </w:tcPr>
          <w:p w14:paraId="4A16CFC4" w14:textId="77777777" w:rsidR="00192AE7" w:rsidRPr="005838A6" w:rsidRDefault="00192AE7" w:rsidP="00DF573A">
            <w:pPr>
              <w:pStyle w:val="TAC"/>
              <w:jc w:val="left"/>
            </w:pPr>
            <w:r w:rsidRPr="005838A6">
              <w:t>-85</w:t>
            </w:r>
          </w:p>
        </w:tc>
        <w:tc>
          <w:tcPr>
            <w:tcW w:w="1377" w:type="dxa"/>
          </w:tcPr>
          <w:p w14:paraId="682D7F4C" w14:textId="77777777" w:rsidR="00192AE7" w:rsidRPr="005838A6" w:rsidRDefault="00192AE7" w:rsidP="00DF573A">
            <w:pPr>
              <w:pStyle w:val="TAC"/>
              <w:jc w:val="left"/>
            </w:pPr>
            <w:r w:rsidRPr="005838A6">
              <w:t>700Hz</w:t>
            </w:r>
          </w:p>
        </w:tc>
        <w:tc>
          <w:tcPr>
            <w:tcW w:w="2222" w:type="dxa"/>
            <w:tcBorders>
              <w:top w:val="nil"/>
              <w:bottom w:val="nil"/>
            </w:tcBorders>
            <w:shd w:val="clear" w:color="auto" w:fill="auto"/>
          </w:tcPr>
          <w:p w14:paraId="3479726F" w14:textId="77777777" w:rsidR="00192AE7" w:rsidRPr="005838A6" w:rsidRDefault="00192AE7" w:rsidP="00DF573A">
            <w:pPr>
              <w:pStyle w:val="TAC"/>
              <w:jc w:val="left"/>
            </w:pPr>
          </w:p>
        </w:tc>
      </w:tr>
      <w:tr w:rsidR="00192AE7" w:rsidRPr="005838A6" w14:paraId="0D3E088D" w14:textId="77777777" w:rsidTr="00DF573A">
        <w:trPr>
          <w:jc w:val="center"/>
        </w:trPr>
        <w:tc>
          <w:tcPr>
            <w:tcW w:w="1848" w:type="dxa"/>
          </w:tcPr>
          <w:p w14:paraId="3C2673ED" w14:textId="77777777" w:rsidR="00192AE7" w:rsidRPr="005838A6" w:rsidRDefault="00192AE7" w:rsidP="00DF573A">
            <w:pPr>
              <w:pStyle w:val="TAC"/>
              <w:jc w:val="left"/>
            </w:pPr>
            <w:r w:rsidRPr="005838A6">
              <w:t>1608≤ f ≤ 1610</w:t>
            </w:r>
          </w:p>
        </w:tc>
        <w:tc>
          <w:tcPr>
            <w:tcW w:w="2065" w:type="dxa"/>
          </w:tcPr>
          <w:p w14:paraId="2A3A2683" w14:textId="77777777" w:rsidR="00192AE7" w:rsidRPr="005838A6" w:rsidRDefault="00192AE7" w:rsidP="00DF573A">
            <w:pPr>
              <w:pStyle w:val="TAC"/>
              <w:jc w:val="left"/>
            </w:pPr>
            <w:r w:rsidRPr="005838A6">
              <w:t>-85 +5/2 (f-1608)</w:t>
            </w:r>
          </w:p>
        </w:tc>
        <w:tc>
          <w:tcPr>
            <w:tcW w:w="1377" w:type="dxa"/>
          </w:tcPr>
          <w:p w14:paraId="13E43A26" w14:textId="77777777" w:rsidR="00192AE7" w:rsidRPr="005838A6" w:rsidRDefault="00192AE7" w:rsidP="00DF573A">
            <w:pPr>
              <w:pStyle w:val="TAC"/>
              <w:jc w:val="left"/>
            </w:pPr>
            <w:r w:rsidRPr="005838A6">
              <w:t>700Hz</w:t>
            </w:r>
          </w:p>
        </w:tc>
        <w:tc>
          <w:tcPr>
            <w:tcW w:w="2222" w:type="dxa"/>
            <w:tcBorders>
              <w:top w:val="nil"/>
              <w:bottom w:val="nil"/>
            </w:tcBorders>
            <w:shd w:val="clear" w:color="auto" w:fill="auto"/>
          </w:tcPr>
          <w:p w14:paraId="35976D04" w14:textId="77777777" w:rsidR="00192AE7" w:rsidRPr="005838A6" w:rsidRDefault="00192AE7" w:rsidP="00DF573A">
            <w:pPr>
              <w:pStyle w:val="TAC"/>
              <w:jc w:val="left"/>
            </w:pPr>
          </w:p>
        </w:tc>
      </w:tr>
      <w:tr w:rsidR="00192AE7" w:rsidRPr="005838A6" w14:paraId="72D5591D" w14:textId="77777777" w:rsidTr="00DF573A">
        <w:trPr>
          <w:jc w:val="center"/>
        </w:trPr>
        <w:tc>
          <w:tcPr>
            <w:tcW w:w="1848" w:type="dxa"/>
          </w:tcPr>
          <w:p w14:paraId="1FDAB163" w14:textId="77777777" w:rsidR="00192AE7" w:rsidRPr="005838A6" w:rsidRDefault="00192AE7" w:rsidP="00DF573A">
            <w:pPr>
              <w:pStyle w:val="TAC"/>
              <w:jc w:val="left"/>
            </w:pPr>
            <w:r w:rsidRPr="005838A6">
              <w:t>1610≤ f ≤ 1625</w:t>
            </w:r>
          </w:p>
        </w:tc>
        <w:tc>
          <w:tcPr>
            <w:tcW w:w="2065" w:type="dxa"/>
          </w:tcPr>
          <w:p w14:paraId="23D3E43B" w14:textId="77777777" w:rsidR="00192AE7" w:rsidRPr="005838A6" w:rsidRDefault="00192AE7" w:rsidP="00DF573A">
            <w:pPr>
              <w:pStyle w:val="TAC"/>
              <w:jc w:val="left"/>
            </w:pPr>
            <w:r w:rsidRPr="005838A6">
              <w:t>-80+ 66/15 (f-1610)</w:t>
            </w:r>
          </w:p>
        </w:tc>
        <w:tc>
          <w:tcPr>
            <w:tcW w:w="1377" w:type="dxa"/>
          </w:tcPr>
          <w:p w14:paraId="12E766EE" w14:textId="77777777" w:rsidR="00192AE7" w:rsidRPr="005838A6" w:rsidRDefault="00192AE7" w:rsidP="00DF573A">
            <w:pPr>
              <w:pStyle w:val="TAC"/>
              <w:jc w:val="left"/>
            </w:pPr>
            <w:r w:rsidRPr="005838A6">
              <w:t>700Hz</w:t>
            </w:r>
          </w:p>
        </w:tc>
        <w:tc>
          <w:tcPr>
            <w:tcW w:w="2222" w:type="dxa"/>
            <w:tcBorders>
              <w:top w:val="nil"/>
              <w:bottom w:val="single" w:sz="4" w:space="0" w:color="auto"/>
            </w:tcBorders>
            <w:shd w:val="clear" w:color="auto" w:fill="auto"/>
          </w:tcPr>
          <w:p w14:paraId="5264747A" w14:textId="77777777" w:rsidR="00192AE7" w:rsidRPr="005838A6" w:rsidRDefault="00192AE7" w:rsidP="00DF573A">
            <w:pPr>
              <w:pStyle w:val="TAC"/>
              <w:jc w:val="left"/>
            </w:pPr>
          </w:p>
        </w:tc>
      </w:tr>
      <w:tr w:rsidR="00192AE7" w:rsidRPr="005838A6" w14:paraId="63D4DE62" w14:textId="77777777" w:rsidTr="00DF573A">
        <w:trPr>
          <w:jc w:val="center"/>
        </w:trPr>
        <w:tc>
          <w:tcPr>
            <w:tcW w:w="1848" w:type="dxa"/>
          </w:tcPr>
          <w:p w14:paraId="7DC8A3D8" w14:textId="77777777" w:rsidR="00192AE7" w:rsidRPr="005838A6" w:rsidRDefault="00192AE7" w:rsidP="00DF573A">
            <w:pPr>
              <w:pStyle w:val="TAC"/>
              <w:jc w:val="left"/>
            </w:pPr>
            <w:r w:rsidRPr="005838A6">
              <w:t>1541 ≤ f ≤ 1608</w:t>
            </w:r>
          </w:p>
        </w:tc>
        <w:tc>
          <w:tcPr>
            <w:tcW w:w="2065" w:type="dxa"/>
          </w:tcPr>
          <w:p w14:paraId="15428E7B" w14:textId="77777777" w:rsidR="00192AE7" w:rsidRPr="005838A6" w:rsidRDefault="00192AE7" w:rsidP="00DF573A">
            <w:pPr>
              <w:pStyle w:val="TAC"/>
              <w:jc w:val="left"/>
            </w:pPr>
            <w:r w:rsidRPr="005838A6">
              <w:t>-75</w:t>
            </w:r>
          </w:p>
        </w:tc>
        <w:tc>
          <w:tcPr>
            <w:tcW w:w="1377" w:type="dxa"/>
          </w:tcPr>
          <w:p w14:paraId="3560C5A6" w14:textId="77777777" w:rsidR="00192AE7" w:rsidRPr="005838A6" w:rsidRDefault="00192AE7" w:rsidP="00DF573A">
            <w:pPr>
              <w:pStyle w:val="TAC"/>
              <w:jc w:val="left"/>
            </w:pPr>
            <w:r w:rsidRPr="005838A6">
              <w:t>1MHz</w:t>
            </w:r>
          </w:p>
        </w:tc>
        <w:tc>
          <w:tcPr>
            <w:tcW w:w="2222" w:type="dxa"/>
            <w:tcBorders>
              <w:bottom w:val="nil"/>
            </w:tcBorders>
            <w:shd w:val="clear" w:color="auto" w:fill="auto"/>
          </w:tcPr>
          <w:p w14:paraId="5C8B3749" w14:textId="77777777" w:rsidR="00192AE7" w:rsidRPr="005838A6" w:rsidRDefault="00192AE7" w:rsidP="00DF573A">
            <w:pPr>
              <w:pStyle w:val="TAC"/>
              <w:jc w:val="left"/>
            </w:pPr>
            <w:r w:rsidRPr="005838A6">
              <w:t>Averaged over any 2 millisecond active transmission interval</w:t>
            </w:r>
          </w:p>
        </w:tc>
      </w:tr>
      <w:tr w:rsidR="00192AE7" w:rsidRPr="005838A6" w14:paraId="6E7FEFD1" w14:textId="77777777" w:rsidTr="00DF573A">
        <w:trPr>
          <w:jc w:val="center"/>
        </w:trPr>
        <w:tc>
          <w:tcPr>
            <w:tcW w:w="1848" w:type="dxa"/>
          </w:tcPr>
          <w:p w14:paraId="786440E5" w14:textId="77777777" w:rsidR="00192AE7" w:rsidRPr="005838A6" w:rsidRDefault="00192AE7" w:rsidP="00DF573A">
            <w:pPr>
              <w:pStyle w:val="TAC"/>
              <w:jc w:val="left"/>
            </w:pPr>
            <w:r w:rsidRPr="005838A6">
              <w:t>1608≤ f ≤ 1610</w:t>
            </w:r>
          </w:p>
        </w:tc>
        <w:tc>
          <w:tcPr>
            <w:tcW w:w="2065" w:type="dxa"/>
          </w:tcPr>
          <w:p w14:paraId="391A9597" w14:textId="77777777" w:rsidR="00192AE7" w:rsidRPr="005838A6" w:rsidRDefault="00192AE7" w:rsidP="00DF573A">
            <w:pPr>
              <w:pStyle w:val="TAC"/>
              <w:jc w:val="left"/>
            </w:pPr>
            <w:r w:rsidRPr="005838A6">
              <w:t>-75 + 5/2 (f-1608)</w:t>
            </w:r>
          </w:p>
        </w:tc>
        <w:tc>
          <w:tcPr>
            <w:tcW w:w="1377" w:type="dxa"/>
          </w:tcPr>
          <w:p w14:paraId="4BE99A32" w14:textId="77777777" w:rsidR="00192AE7" w:rsidRPr="005838A6" w:rsidRDefault="00192AE7" w:rsidP="00DF573A">
            <w:pPr>
              <w:pStyle w:val="TAC"/>
              <w:jc w:val="left"/>
            </w:pPr>
            <w:r w:rsidRPr="005838A6">
              <w:t>1MHz</w:t>
            </w:r>
          </w:p>
        </w:tc>
        <w:tc>
          <w:tcPr>
            <w:tcW w:w="2222" w:type="dxa"/>
            <w:tcBorders>
              <w:top w:val="nil"/>
              <w:bottom w:val="nil"/>
            </w:tcBorders>
            <w:shd w:val="clear" w:color="auto" w:fill="auto"/>
          </w:tcPr>
          <w:p w14:paraId="5BCD4FEC" w14:textId="77777777" w:rsidR="00192AE7" w:rsidRPr="005838A6" w:rsidRDefault="00192AE7" w:rsidP="00DF573A">
            <w:pPr>
              <w:pStyle w:val="TAC"/>
              <w:jc w:val="left"/>
            </w:pPr>
          </w:p>
        </w:tc>
      </w:tr>
      <w:tr w:rsidR="00192AE7" w:rsidRPr="005838A6" w14:paraId="28EC5E8C" w14:textId="77777777" w:rsidTr="00DF573A">
        <w:trPr>
          <w:jc w:val="center"/>
        </w:trPr>
        <w:tc>
          <w:tcPr>
            <w:tcW w:w="1848" w:type="dxa"/>
          </w:tcPr>
          <w:p w14:paraId="3D201206" w14:textId="77777777" w:rsidR="00192AE7" w:rsidRPr="005838A6" w:rsidRDefault="00192AE7" w:rsidP="00DF573A">
            <w:pPr>
              <w:pStyle w:val="TAC"/>
              <w:jc w:val="left"/>
            </w:pPr>
            <w:r w:rsidRPr="005838A6">
              <w:t>1610≤ f ≤ 1627.5</w:t>
            </w:r>
          </w:p>
        </w:tc>
        <w:tc>
          <w:tcPr>
            <w:tcW w:w="2065" w:type="dxa"/>
          </w:tcPr>
          <w:p w14:paraId="126035A4" w14:textId="77777777" w:rsidR="00192AE7" w:rsidRPr="005838A6" w:rsidRDefault="00192AE7" w:rsidP="00DF573A">
            <w:pPr>
              <w:pStyle w:val="TAC"/>
              <w:jc w:val="left"/>
            </w:pPr>
            <w:r w:rsidRPr="005838A6">
              <w:t>-70+ 57/17.5 (f-1610)</w:t>
            </w:r>
          </w:p>
        </w:tc>
        <w:tc>
          <w:tcPr>
            <w:tcW w:w="1377" w:type="dxa"/>
          </w:tcPr>
          <w:p w14:paraId="0FF696AB" w14:textId="77777777" w:rsidR="00192AE7" w:rsidRPr="005838A6" w:rsidRDefault="00192AE7" w:rsidP="00DF573A">
            <w:pPr>
              <w:pStyle w:val="TAC"/>
              <w:jc w:val="left"/>
            </w:pPr>
            <w:r w:rsidRPr="005838A6">
              <w:t>1MHz</w:t>
            </w:r>
          </w:p>
        </w:tc>
        <w:tc>
          <w:tcPr>
            <w:tcW w:w="2222" w:type="dxa"/>
            <w:tcBorders>
              <w:top w:val="nil"/>
              <w:bottom w:val="nil"/>
            </w:tcBorders>
            <w:shd w:val="clear" w:color="auto" w:fill="auto"/>
          </w:tcPr>
          <w:p w14:paraId="01FED98B" w14:textId="77777777" w:rsidR="00192AE7" w:rsidRPr="005838A6" w:rsidRDefault="00192AE7" w:rsidP="00DF573A">
            <w:pPr>
              <w:pStyle w:val="TAC"/>
              <w:jc w:val="left"/>
            </w:pPr>
          </w:p>
        </w:tc>
      </w:tr>
      <w:tr w:rsidR="00192AE7" w:rsidRPr="005838A6" w14:paraId="239A8ED0" w14:textId="77777777" w:rsidTr="00DF573A">
        <w:trPr>
          <w:jc w:val="center"/>
        </w:trPr>
        <w:tc>
          <w:tcPr>
            <w:tcW w:w="1848" w:type="dxa"/>
          </w:tcPr>
          <w:p w14:paraId="0EF3EB6B" w14:textId="77777777" w:rsidR="00192AE7" w:rsidRPr="005838A6" w:rsidRDefault="00192AE7" w:rsidP="00DF573A">
            <w:pPr>
              <w:pStyle w:val="TAC"/>
              <w:jc w:val="left"/>
            </w:pPr>
            <w:r w:rsidRPr="005838A6">
              <w:t>1627.5</w:t>
            </w:r>
          </w:p>
        </w:tc>
        <w:tc>
          <w:tcPr>
            <w:tcW w:w="2065" w:type="dxa"/>
          </w:tcPr>
          <w:p w14:paraId="3E9B2816" w14:textId="77777777" w:rsidR="00192AE7" w:rsidRPr="005838A6" w:rsidRDefault="00192AE7" w:rsidP="00DF573A">
            <w:pPr>
              <w:pStyle w:val="TAC"/>
              <w:jc w:val="left"/>
            </w:pPr>
            <w:r w:rsidRPr="005838A6">
              <w:t>-37</w:t>
            </w:r>
          </w:p>
        </w:tc>
        <w:tc>
          <w:tcPr>
            <w:tcW w:w="1377" w:type="dxa"/>
          </w:tcPr>
          <w:p w14:paraId="615DA104" w14:textId="77777777" w:rsidR="00192AE7" w:rsidRPr="005838A6" w:rsidRDefault="00192AE7" w:rsidP="00DF573A">
            <w:pPr>
              <w:pStyle w:val="TAC"/>
              <w:jc w:val="left"/>
            </w:pPr>
            <w:r w:rsidRPr="005838A6">
              <w:t>4kHz</w:t>
            </w:r>
          </w:p>
        </w:tc>
        <w:tc>
          <w:tcPr>
            <w:tcW w:w="2222" w:type="dxa"/>
            <w:tcBorders>
              <w:top w:val="nil"/>
              <w:bottom w:val="nil"/>
            </w:tcBorders>
            <w:shd w:val="clear" w:color="auto" w:fill="auto"/>
          </w:tcPr>
          <w:p w14:paraId="5FF70C2A" w14:textId="77777777" w:rsidR="00192AE7" w:rsidRPr="005838A6" w:rsidRDefault="00192AE7" w:rsidP="00DF573A">
            <w:pPr>
              <w:pStyle w:val="TAC"/>
              <w:jc w:val="left"/>
            </w:pPr>
          </w:p>
        </w:tc>
      </w:tr>
      <w:tr w:rsidR="00192AE7" w:rsidRPr="005838A6" w14:paraId="234E88E7" w14:textId="77777777" w:rsidTr="00DF573A">
        <w:trPr>
          <w:jc w:val="center"/>
        </w:trPr>
        <w:tc>
          <w:tcPr>
            <w:tcW w:w="1848" w:type="dxa"/>
          </w:tcPr>
          <w:p w14:paraId="7B657615" w14:textId="77777777" w:rsidR="00192AE7" w:rsidRPr="005838A6" w:rsidRDefault="00192AE7" w:rsidP="00DF573A">
            <w:pPr>
              <w:pStyle w:val="TAC"/>
              <w:jc w:val="left"/>
            </w:pPr>
            <w:r w:rsidRPr="005838A6">
              <w:t>1638.5 ≤f ≤ 1645.5</w:t>
            </w:r>
          </w:p>
        </w:tc>
        <w:tc>
          <w:tcPr>
            <w:tcW w:w="2065" w:type="dxa"/>
          </w:tcPr>
          <w:p w14:paraId="7E70107E" w14:textId="77777777" w:rsidR="00192AE7" w:rsidRPr="005838A6" w:rsidRDefault="00192AE7" w:rsidP="00DF573A">
            <w:pPr>
              <w:pStyle w:val="TAC"/>
              <w:jc w:val="left"/>
            </w:pPr>
            <w:r w:rsidRPr="005838A6">
              <w:t>-28</w:t>
            </w:r>
          </w:p>
        </w:tc>
        <w:tc>
          <w:tcPr>
            <w:tcW w:w="1377" w:type="dxa"/>
          </w:tcPr>
          <w:p w14:paraId="2C359E32" w14:textId="77777777" w:rsidR="00192AE7" w:rsidRPr="005838A6" w:rsidRDefault="00192AE7" w:rsidP="00DF573A">
            <w:pPr>
              <w:pStyle w:val="TAC"/>
              <w:jc w:val="left"/>
            </w:pPr>
            <w:r w:rsidRPr="005838A6">
              <w:t>4kHz</w:t>
            </w:r>
          </w:p>
        </w:tc>
        <w:tc>
          <w:tcPr>
            <w:tcW w:w="2222" w:type="dxa"/>
            <w:tcBorders>
              <w:top w:val="nil"/>
              <w:bottom w:val="nil"/>
            </w:tcBorders>
            <w:shd w:val="clear" w:color="auto" w:fill="auto"/>
          </w:tcPr>
          <w:p w14:paraId="2002B7B6" w14:textId="77777777" w:rsidR="00192AE7" w:rsidRPr="005838A6" w:rsidRDefault="00192AE7" w:rsidP="00DF573A">
            <w:pPr>
              <w:pStyle w:val="TAC"/>
              <w:jc w:val="left"/>
            </w:pPr>
          </w:p>
        </w:tc>
      </w:tr>
      <w:tr w:rsidR="00192AE7" w:rsidRPr="005838A6" w14:paraId="262E595F" w14:textId="77777777" w:rsidTr="00DF573A">
        <w:trPr>
          <w:jc w:val="center"/>
        </w:trPr>
        <w:tc>
          <w:tcPr>
            <w:tcW w:w="1848" w:type="dxa"/>
          </w:tcPr>
          <w:p w14:paraId="16E6B9D9" w14:textId="77777777" w:rsidR="00192AE7" w:rsidRPr="005838A6" w:rsidRDefault="00192AE7" w:rsidP="00DF573A">
            <w:pPr>
              <w:pStyle w:val="TAC"/>
              <w:jc w:val="left"/>
            </w:pPr>
            <w:r w:rsidRPr="005838A6">
              <w:t>1657.5 ≤f ≤ 1660.5</w:t>
            </w:r>
          </w:p>
        </w:tc>
        <w:tc>
          <w:tcPr>
            <w:tcW w:w="2065" w:type="dxa"/>
          </w:tcPr>
          <w:p w14:paraId="2C746897" w14:textId="77777777" w:rsidR="00192AE7" w:rsidRPr="005838A6" w:rsidRDefault="00192AE7" w:rsidP="00DF573A">
            <w:pPr>
              <w:pStyle w:val="TAC"/>
              <w:jc w:val="left"/>
            </w:pPr>
            <w:r w:rsidRPr="005838A6">
              <w:t>-28</w:t>
            </w:r>
          </w:p>
        </w:tc>
        <w:tc>
          <w:tcPr>
            <w:tcW w:w="1377" w:type="dxa"/>
          </w:tcPr>
          <w:p w14:paraId="08DD2986" w14:textId="77777777" w:rsidR="00192AE7" w:rsidRPr="005838A6" w:rsidRDefault="00192AE7" w:rsidP="00DF573A">
            <w:pPr>
              <w:pStyle w:val="TAC"/>
              <w:jc w:val="left"/>
            </w:pPr>
            <w:r w:rsidRPr="005838A6">
              <w:t>4kHz</w:t>
            </w:r>
          </w:p>
        </w:tc>
        <w:tc>
          <w:tcPr>
            <w:tcW w:w="2222" w:type="dxa"/>
            <w:tcBorders>
              <w:top w:val="nil"/>
            </w:tcBorders>
            <w:shd w:val="clear" w:color="auto" w:fill="auto"/>
          </w:tcPr>
          <w:p w14:paraId="278EA3CB" w14:textId="77777777" w:rsidR="00192AE7" w:rsidRPr="005838A6" w:rsidRDefault="00192AE7" w:rsidP="00DF573A">
            <w:pPr>
              <w:pStyle w:val="TAC"/>
              <w:jc w:val="left"/>
            </w:pPr>
          </w:p>
        </w:tc>
      </w:tr>
      <w:tr w:rsidR="00192AE7" w:rsidRPr="005838A6" w14:paraId="0EF2B40A" w14:textId="77777777" w:rsidTr="00DF573A">
        <w:trPr>
          <w:jc w:val="center"/>
        </w:trPr>
        <w:tc>
          <w:tcPr>
            <w:tcW w:w="7512" w:type="dxa"/>
            <w:gridSpan w:val="4"/>
          </w:tcPr>
          <w:p w14:paraId="5B2754F2" w14:textId="77777777" w:rsidR="00192AE7" w:rsidRPr="005838A6" w:rsidRDefault="00192AE7" w:rsidP="00DF573A">
            <w:pPr>
              <w:pStyle w:val="TAN"/>
              <w:rPr>
                <w:rFonts w:ascii="Times New Roman" w:hAnsi="Times New Roman"/>
              </w:rPr>
            </w:pPr>
            <w:r w:rsidRPr="005838A6">
              <w:rPr>
                <w:rFonts w:cs="Arial"/>
              </w:rPr>
              <w:t>NOTE 1:</w:t>
            </w:r>
            <w:r w:rsidRPr="005838A6">
              <w:tab/>
              <w:t>The EIRP requirement in regulation is converted to conducted requirement using a 0 dBi antenna.</w:t>
            </w:r>
          </w:p>
        </w:tc>
      </w:tr>
    </w:tbl>
    <w:p w14:paraId="0FF19B3C" w14:textId="77777777" w:rsidR="00192AE7" w:rsidRPr="005838A6" w:rsidRDefault="00192AE7" w:rsidP="00192AE7"/>
    <w:p w14:paraId="42DCF7BB" w14:textId="77777777" w:rsidR="00192AE7" w:rsidRDefault="00192AE7" w:rsidP="00192AE7">
      <w:pPr>
        <w:rPr>
          <w:ins w:id="525" w:author="Lei GAO" w:date="2024-08-06T17:03:00Z" w16du:dateUtc="2024-08-06T09:03:00Z"/>
        </w:rPr>
      </w:pPr>
      <w:r w:rsidRPr="005838A6">
        <w:t>The normative reference for this requirement is TS 38.101-1 [2] subclause 6.5.3.3.</w:t>
      </w:r>
      <w:r w:rsidRPr="005838A6">
        <w:rPr>
          <w:lang w:eastAsia="zh-CN"/>
        </w:rPr>
        <w:t>27</w:t>
      </w:r>
      <w:r w:rsidRPr="005838A6">
        <w:t>.</w:t>
      </w:r>
      <w:bookmarkStart w:id="526" w:name="MCCQCTEMPBM_00000032"/>
    </w:p>
    <w:p w14:paraId="486F9AC8" w14:textId="47E7B1BC" w:rsidR="00E83406" w:rsidRPr="005838A6" w:rsidRDefault="00E83406" w:rsidP="00E83406">
      <w:pPr>
        <w:pStyle w:val="H6"/>
        <w:rPr>
          <w:ins w:id="527" w:author="Lei GAO" w:date="2024-08-06T17:03:00Z" w16du:dateUtc="2024-08-06T09:03:00Z"/>
        </w:rPr>
      </w:pPr>
      <w:ins w:id="528" w:author="Lei GAO" w:date="2024-08-06T17:03:00Z" w16du:dateUtc="2024-08-06T09:03:00Z">
        <w:r w:rsidRPr="005838A6">
          <w:t>6.5.3.3.3.2</w:t>
        </w:r>
      </w:ins>
      <w:ins w:id="529" w:author="Lei GAO" w:date="2024-08-06T17:04:00Z" w16du:dateUtc="2024-08-06T09:04:00Z">
        <w:r>
          <w:rPr>
            <w:rFonts w:hint="eastAsia"/>
            <w:lang w:eastAsia="zh-CN"/>
          </w:rPr>
          <w:t>8</w:t>
        </w:r>
      </w:ins>
      <w:ins w:id="530" w:author="Lei GAO" w:date="2024-08-06T17:03:00Z" w16du:dateUtc="2024-08-06T09:03:00Z">
        <w:r w:rsidRPr="005838A6">
          <w:tab/>
          <w:t>Minimum conformance requirements (network signalling value "NS_</w:t>
        </w:r>
      </w:ins>
      <w:ins w:id="531" w:author="Lei GAO" w:date="2024-08-06T17:04:00Z" w16du:dateUtc="2024-08-06T09:04:00Z">
        <w:r>
          <w:rPr>
            <w:rFonts w:hint="eastAsia"/>
            <w:lang w:eastAsia="zh-CN"/>
          </w:rPr>
          <w:t>62</w:t>
        </w:r>
      </w:ins>
      <w:ins w:id="532" w:author="Lei GAO" w:date="2024-08-06T17:03:00Z" w16du:dateUtc="2024-08-06T09:03:00Z">
        <w:r w:rsidRPr="005838A6">
          <w:t>")</w:t>
        </w:r>
      </w:ins>
    </w:p>
    <w:p w14:paraId="7C91D01B" w14:textId="3F493A7E" w:rsidR="00E83406" w:rsidRDefault="00E83406" w:rsidP="00E83406">
      <w:pPr>
        <w:rPr>
          <w:ins w:id="533" w:author="Lei GAO" w:date="2024-08-06T17:04:00Z" w16du:dateUtc="2024-08-06T09:04:00Z"/>
        </w:rPr>
      </w:pPr>
      <w:ins w:id="534" w:author="Lei GAO" w:date="2024-08-06T17:03:00Z" w16du:dateUtc="2024-08-06T09:03:00Z">
        <w:r w:rsidRPr="005838A6">
          <w:t>When "NS_</w:t>
        </w:r>
      </w:ins>
      <w:ins w:id="535" w:author="Lei GAO" w:date="2024-08-06T17:04:00Z" w16du:dateUtc="2024-08-06T09:04:00Z">
        <w:r>
          <w:rPr>
            <w:rFonts w:hint="eastAsia"/>
            <w:lang w:eastAsia="zh-CN"/>
          </w:rPr>
          <w:t>62</w:t>
        </w:r>
      </w:ins>
      <w:ins w:id="536" w:author="Lei GAO" w:date="2024-08-06T17:03:00Z" w16du:dateUtc="2024-08-06T09:03:00Z">
        <w:r w:rsidRPr="005838A6">
          <w:t>" is indicated in the cell, the power of any UE emission shall not exceed the levels specified in Table 6.5.3.3.3.2</w:t>
        </w:r>
      </w:ins>
      <w:ins w:id="537" w:author="Lei GAO" w:date="2024-08-06T17:04:00Z" w16du:dateUtc="2024-08-06T09:04:00Z">
        <w:r>
          <w:rPr>
            <w:rFonts w:hint="eastAsia"/>
            <w:lang w:eastAsia="zh-CN"/>
          </w:rPr>
          <w:t>8</w:t>
        </w:r>
      </w:ins>
      <w:ins w:id="538" w:author="Lei GAO" w:date="2024-08-06T17:03:00Z" w16du:dateUtc="2024-08-06T09:03:00Z">
        <w:r w:rsidRPr="005838A6">
          <w:t>-1. This requirement also applies for the frequency ranges that are less than F</w:t>
        </w:r>
        <w:r w:rsidRPr="005838A6">
          <w:rPr>
            <w:vertAlign w:val="subscript"/>
          </w:rPr>
          <w:t>OOB</w:t>
        </w:r>
        <w:r w:rsidRPr="005838A6">
          <w:t xml:space="preserve"> (MHz) in Table 6.5.3.1.3-1 from the edge of the channel bandwidth.</w:t>
        </w:r>
      </w:ins>
    </w:p>
    <w:p w14:paraId="11E278E4" w14:textId="56445B04" w:rsidR="00BA686E" w:rsidRPr="00AE51FC" w:rsidRDefault="00BA686E" w:rsidP="00BA686E">
      <w:pPr>
        <w:pStyle w:val="TH"/>
        <w:rPr>
          <w:ins w:id="539" w:author="Lei GAO" w:date="2024-08-06T17:04:00Z" w16du:dateUtc="2024-08-06T09:04:00Z"/>
          <w:rFonts w:eastAsia="黑体"/>
        </w:rPr>
      </w:pPr>
      <w:ins w:id="540" w:author="Lei GAO" w:date="2024-08-06T17:04:00Z" w16du:dateUtc="2024-08-06T09:04:00Z">
        <w:r w:rsidRPr="00AE51FC">
          <w:rPr>
            <w:rFonts w:eastAsia="黑体"/>
          </w:rPr>
          <w:t>Table 6.</w:t>
        </w:r>
        <w:r>
          <w:rPr>
            <w:rFonts w:eastAsia="黑体"/>
          </w:rPr>
          <w:t>5</w:t>
        </w:r>
        <w:r w:rsidRPr="00AE51FC">
          <w:rPr>
            <w:rFonts w:eastAsia="黑体"/>
          </w:rPr>
          <w:t>.3.3.</w:t>
        </w:r>
        <w:r>
          <w:rPr>
            <w:rFonts w:eastAsia="黑体" w:hint="eastAsia"/>
            <w:lang w:eastAsia="zh-CN"/>
          </w:rPr>
          <w:t>3.</w:t>
        </w:r>
        <w:r>
          <w:rPr>
            <w:rFonts w:eastAsia="黑体"/>
          </w:rPr>
          <w:t>28</w:t>
        </w:r>
        <w:r w:rsidRPr="00AE51FC">
          <w:rPr>
            <w:rFonts w:eastAsia="黑体"/>
          </w:rPr>
          <w:t>-1: Additional requirements</w:t>
        </w:r>
        <w:r>
          <w:t xml:space="preserve"> for </w:t>
        </w:r>
        <w:r w:rsidRPr="00A1115A">
          <w:t>"NS_</w:t>
        </w:r>
        <w:r>
          <w:t>62</w:t>
        </w:r>
        <w:r w:rsidRPr="00A1115A">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BA686E" w:rsidRPr="0013618A" w14:paraId="374C9FA4" w14:textId="77777777" w:rsidTr="00DF573A">
        <w:trPr>
          <w:cantSplit/>
          <w:trHeight w:val="375"/>
          <w:jc w:val="center"/>
          <w:ins w:id="541" w:author="Lei GAO" w:date="2024-08-06T17:04:00Z"/>
        </w:trPr>
        <w:tc>
          <w:tcPr>
            <w:tcW w:w="1848" w:type="dxa"/>
            <w:vMerge w:val="restart"/>
          </w:tcPr>
          <w:p w14:paraId="38448930" w14:textId="77777777" w:rsidR="00BA686E" w:rsidRPr="00D0691F" w:rsidRDefault="00BA686E" w:rsidP="00DF573A">
            <w:pPr>
              <w:pStyle w:val="TAH"/>
              <w:rPr>
                <w:ins w:id="542" w:author="Lei GAO" w:date="2024-08-06T17:04:00Z" w16du:dateUtc="2024-08-06T09:04:00Z"/>
                <w:rFonts w:cs="Arial"/>
                <w:bCs/>
              </w:rPr>
            </w:pPr>
            <w:ins w:id="543" w:author="Lei GAO" w:date="2024-08-06T17:04:00Z" w16du:dateUtc="2024-08-06T09:04:00Z">
              <w:r w:rsidRPr="00D0691F">
                <w:rPr>
                  <w:rFonts w:cs="Arial"/>
                  <w:bCs/>
                </w:rPr>
                <w:t xml:space="preserve">Frequency </w:t>
              </w:r>
              <w:r>
                <w:rPr>
                  <w:rFonts w:cs="Arial"/>
                  <w:bCs/>
                </w:rPr>
                <w:t>range</w:t>
              </w:r>
            </w:ins>
          </w:p>
          <w:p w14:paraId="384FBF6B" w14:textId="77777777" w:rsidR="00BA686E" w:rsidRPr="00D0691F" w:rsidRDefault="00BA686E" w:rsidP="00DF573A">
            <w:pPr>
              <w:pStyle w:val="TAH"/>
              <w:rPr>
                <w:ins w:id="544" w:author="Lei GAO" w:date="2024-08-06T17:04:00Z" w16du:dateUtc="2024-08-06T09:04:00Z"/>
                <w:rFonts w:cs="Arial"/>
                <w:bCs/>
              </w:rPr>
            </w:pPr>
            <w:ins w:id="545" w:author="Lei GAO" w:date="2024-08-06T17:04:00Z" w16du:dateUtc="2024-08-06T09:04:00Z">
              <w:r w:rsidRPr="00D0691F">
                <w:rPr>
                  <w:rFonts w:cs="Arial"/>
                  <w:bCs/>
                </w:rPr>
                <w:t>(MHz)</w:t>
              </w:r>
            </w:ins>
          </w:p>
        </w:tc>
        <w:tc>
          <w:tcPr>
            <w:tcW w:w="2065" w:type="dxa"/>
          </w:tcPr>
          <w:p w14:paraId="666F4290" w14:textId="77777777" w:rsidR="00BA686E" w:rsidRPr="00D0691F" w:rsidRDefault="00BA686E" w:rsidP="00DF573A">
            <w:pPr>
              <w:pStyle w:val="TAH"/>
              <w:rPr>
                <w:ins w:id="546" w:author="Lei GAO" w:date="2024-08-06T17:04:00Z" w16du:dateUtc="2024-08-06T09:04:00Z"/>
                <w:rFonts w:cs="Arial"/>
                <w:bCs/>
              </w:rPr>
            </w:pPr>
            <w:ins w:id="547" w:author="Lei GAO" w:date="2024-08-06T17:04:00Z" w16du:dateUtc="2024-08-06T09:04:00Z">
              <w:r w:rsidRPr="00D0691F">
                <w:rPr>
                  <w:rFonts w:cs="Arial"/>
                  <w:bCs/>
                </w:rPr>
                <w:t>Channel bandwidth / Spectrum emission limit (dB</w:t>
              </w:r>
              <w:r>
                <w:rPr>
                  <w:rFonts w:cs="Arial"/>
                  <w:bCs/>
                </w:rPr>
                <w:t>m</w:t>
              </w:r>
              <w:r w:rsidRPr="00D0691F">
                <w:rPr>
                  <w:rFonts w:cs="Arial"/>
                  <w:bCs/>
                </w:rPr>
                <w:t>)</w:t>
              </w:r>
            </w:ins>
          </w:p>
        </w:tc>
        <w:tc>
          <w:tcPr>
            <w:tcW w:w="1377" w:type="dxa"/>
            <w:vMerge w:val="restart"/>
          </w:tcPr>
          <w:p w14:paraId="55596E38" w14:textId="77777777" w:rsidR="00BA686E" w:rsidRPr="00D0691F" w:rsidRDefault="00BA686E" w:rsidP="00DF573A">
            <w:pPr>
              <w:pStyle w:val="TAH"/>
              <w:rPr>
                <w:ins w:id="548" w:author="Lei GAO" w:date="2024-08-06T17:04:00Z" w16du:dateUtc="2024-08-06T09:04:00Z"/>
                <w:rFonts w:cs="Arial"/>
                <w:bCs/>
              </w:rPr>
            </w:pPr>
            <w:ins w:id="549" w:author="Lei GAO" w:date="2024-08-06T17:04:00Z" w16du:dateUtc="2024-08-06T09:04:00Z">
              <w:r w:rsidRPr="00D0691F">
                <w:rPr>
                  <w:rFonts w:cs="Arial"/>
                  <w:bCs/>
                </w:rPr>
                <w:t xml:space="preserve">Measurement bandwidth </w:t>
              </w:r>
            </w:ins>
          </w:p>
        </w:tc>
        <w:tc>
          <w:tcPr>
            <w:tcW w:w="2222" w:type="dxa"/>
            <w:vMerge w:val="restart"/>
          </w:tcPr>
          <w:p w14:paraId="62E6475D" w14:textId="77777777" w:rsidR="00BA686E" w:rsidRPr="00D0691F" w:rsidRDefault="00BA686E" w:rsidP="00DF573A">
            <w:pPr>
              <w:pStyle w:val="TAH"/>
              <w:rPr>
                <w:ins w:id="550" w:author="Lei GAO" w:date="2024-08-06T17:04:00Z" w16du:dateUtc="2024-08-06T09:04:00Z"/>
                <w:rFonts w:cs="Arial"/>
                <w:bCs/>
              </w:rPr>
            </w:pPr>
            <w:ins w:id="551" w:author="Lei GAO" w:date="2024-08-06T17:04:00Z" w16du:dateUtc="2024-08-06T09:04:00Z">
              <w:r w:rsidRPr="00D0691F">
                <w:rPr>
                  <w:rFonts w:cs="Arial"/>
                  <w:bCs/>
                </w:rPr>
                <w:t>N</w:t>
              </w:r>
              <w:r>
                <w:rPr>
                  <w:rFonts w:cs="Arial"/>
                  <w:bCs/>
                </w:rPr>
                <w:t>OTE</w:t>
              </w:r>
            </w:ins>
          </w:p>
        </w:tc>
      </w:tr>
      <w:tr w:rsidR="00BA686E" w:rsidRPr="0013618A" w14:paraId="03DF7861" w14:textId="77777777" w:rsidTr="00DF573A">
        <w:trPr>
          <w:cantSplit/>
          <w:trHeight w:val="181"/>
          <w:jc w:val="center"/>
          <w:ins w:id="552" w:author="Lei GAO" w:date="2024-08-06T17:04:00Z"/>
        </w:trPr>
        <w:tc>
          <w:tcPr>
            <w:tcW w:w="1848" w:type="dxa"/>
            <w:vMerge/>
          </w:tcPr>
          <w:p w14:paraId="11951CCA" w14:textId="77777777" w:rsidR="00BA686E" w:rsidRPr="004961F9" w:rsidRDefault="00BA686E" w:rsidP="00DF573A">
            <w:pPr>
              <w:pStyle w:val="TAH"/>
              <w:rPr>
                <w:ins w:id="553" w:author="Lei GAO" w:date="2024-08-06T17:04:00Z" w16du:dateUtc="2024-08-06T09:04:00Z"/>
                <w:rFonts w:cs="Arial"/>
                <w:b w:val="0"/>
              </w:rPr>
            </w:pPr>
          </w:p>
        </w:tc>
        <w:tc>
          <w:tcPr>
            <w:tcW w:w="2065" w:type="dxa"/>
          </w:tcPr>
          <w:p w14:paraId="207E2C6E" w14:textId="77777777" w:rsidR="00BA686E" w:rsidRPr="004961F9" w:rsidRDefault="00BA686E" w:rsidP="00DF573A">
            <w:pPr>
              <w:pStyle w:val="TAH"/>
              <w:rPr>
                <w:ins w:id="554" w:author="Lei GAO" w:date="2024-08-06T17:04:00Z" w16du:dateUtc="2024-08-06T09:04:00Z"/>
                <w:rFonts w:cs="Arial"/>
                <w:b w:val="0"/>
              </w:rPr>
            </w:pPr>
            <w:ins w:id="555" w:author="Lei GAO" w:date="2024-08-06T17:04:00Z" w16du:dateUtc="2024-08-06T09:04:00Z">
              <w:r w:rsidRPr="000433CD">
                <w:rPr>
                  <w:rFonts w:cs="Arial"/>
                  <w:b w:val="0"/>
                </w:rPr>
                <w:t>5</w:t>
              </w:r>
              <w:r>
                <w:rPr>
                  <w:rFonts w:cs="Arial"/>
                  <w:b w:val="0"/>
                </w:rPr>
                <w:t xml:space="preserve"> </w:t>
              </w:r>
              <w:r w:rsidRPr="000433CD">
                <w:rPr>
                  <w:rFonts w:cs="Arial"/>
                  <w:b w:val="0"/>
                </w:rPr>
                <w:t>MHz</w:t>
              </w:r>
            </w:ins>
          </w:p>
        </w:tc>
        <w:tc>
          <w:tcPr>
            <w:tcW w:w="1377" w:type="dxa"/>
            <w:vMerge/>
          </w:tcPr>
          <w:p w14:paraId="237B3089" w14:textId="77777777" w:rsidR="00BA686E" w:rsidRPr="004961F9" w:rsidRDefault="00BA686E" w:rsidP="00DF573A">
            <w:pPr>
              <w:pStyle w:val="TableText"/>
              <w:ind w:left="800"/>
              <w:rPr>
                <w:ins w:id="556" w:author="Lei GAO" w:date="2024-08-06T17:04:00Z" w16du:dateUtc="2024-08-06T09:04:00Z"/>
                <w:rFonts w:ascii="Arial" w:hAnsi="Arial" w:cs="Arial"/>
                <w:sz w:val="18"/>
                <w:szCs w:val="18"/>
              </w:rPr>
            </w:pPr>
          </w:p>
        </w:tc>
        <w:tc>
          <w:tcPr>
            <w:tcW w:w="2222" w:type="dxa"/>
            <w:vMerge/>
            <w:tcBorders>
              <w:bottom w:val="single" w:sz="4" w:space="0" w:color="auto"/>
            </w:tcBorders>
          </w:tcPr>
          <w:p w14:paraId="4801B091" w14:textId="77777777" w:rsidR="00BA686E" w:rsidRPr="004961F9" w:rsidRDefault="00BA686E" w:rsidP="00DF573A">
            <w:pPr>
              <w:pStyle w:val="TableText"/>
              <w:ind w:left="800"/>
              <w:rPr>
                <w:ins w:id="557" w:author="Lei GAO" w:date="2024-08-06T17:04:00Z" w16du:dateUtc="2024-08-06T09:04:00Z"/>
                <w:rFonts w:ascii="Arial" w:hAnsi="Arial" w:cs="Arial"/>
                <w:sz w:val="18"/>
                <w:szCs w:val="18"/>
              </w:rPr>
            </w:pPr>
          </w:p>
        </w:tc>
      </w:tr>
      <w:tr w:rsidR="00BA686E" w:rsidRPr="0013618A" w14:paraId="5D9C3C5D" w14:textId="77777777" w:rsidTr="00DF573A">
        <w:trPr>
          <w:jc w:val="center"/>
          <w:ins w:id="558" w:author="Lei GAO" w:date="2024-08-06T17:04:00Z"/>
        </w:trPr>
        <w:tc>
          <w:tcPr>
            <w:tcW w:w="1848" w:type="dxa"/>
          </w:tcPr>
          <w:p w14:paraId="2F19E294" w14:textId="77777777" w:rsidR="00BA686E" w:rsidRPr="00D0691F" w:rsidRDefault="00BA686E" w:rsidP="00DF573A">
            <w:pPr>
              <w:pStyle w:val="TAC"/>
              <w:rPr>
                <w:ins w:id="559" w:author="Lei GAO" w:date="2024-08-06T17:04:00Z" w16du:dateUtc="2024-08-06T09:04:00Z"/>
                <w:rFonts w:cs="Arial"/>
                <w:szCs w:val="18"/>
              </w:rPr>
            </w:pPr>
            <w:ins w:id="560" w:author="Lei GAO" w:date="2024-08-06T17:04:00Z" w16du:dateUtc="2024-08-06T09:04:00Z">
              <w:r w:rsidRPr="00D0691F">
                <w:rPr>
                  <w:rFonts w:cs="Arial"/>
                  <w:szCs w:val="18"/>
                </w:rPr>
                <w:t>1541 ≤ f ≤ 1559</w:t>
              </w:r>
            </w:ins>
          </w:p>
        </w:tc>
        <w:tc>
          <w:tcPr>
            <w:tcW w:w="2065" w:type="dxa"/>
          </w:tcPr>
          <w:p w14:paraId="0F160A3B" w14:textId="77777777" w:rsidR="00BA686E" w:rsidRPr="001E37CD" w:rsidRDefault="00BA686E" w:rsidP="00DF573A">
            <w:pPr>
              <w:pStyle w:val="TAC"/>
              <w:rPr>
                <w:ins w:id="561" w:author="Lei GAO" w:date="2024-08-06T17:04:00Z" w16du:dateUtc="2024-08-06T09:04:00Z"/>
                <w:rFonts w:cs="Arial"/>
                <w:szCs w:val="18"/>
              </w:rPr>
            </w:pPr>
            <w:ins w:id="562" w:author="Lei GAO" w:date="2024-08-06T17:04:00Z" w16du:dateUtc="2024-08-06T09:04:00Z">
              <w:r w:rsidRPr="001E37CD">
                <w:rPr>
                  <w:rFonts w:cs="Arial"/>
                  <w:szCs w:val="18"/>
                </w:rPr>
                <w:t>-102</w:t>
              </w:r>
            </w:ins>
          </w:p>
        </w:tc>
        <w:tc>
          <w:tcPr>
            <w:tcW w:w="1377" w:type="dxa"/>
          </w:tcPr>
          <w:p w14:paraId="5B933154" w14:textId="77777777" w:rsidR="00BA686E" w:rsidRPr="002E770B" w:rsidRDefault="00BA686E" w:rsidP="00DF573A">
            <w:pPr>
              <w:pStyle w:val="TAC"/>
              <w:rPr>
                <w:ins w:id="563" w:author="Lei GAO" w:date="2024-08-06T17:04:00Z" w16du:dateUtc="2024-08-06T09:04:00Z"/>
                <w:rFonts w:cs="Arial"/>
                <w:szCs w:val="18"/>
              </w:rPr>
            </w:pPr>
            <w:ins w:id="564" w:author="Lei GAO" w:date="2024-08-06T17:04:00Z" w16du:dateUtc="2024-08-06T09:04:00Z">
              <w:r w:rsidRPr="002E770B">
                <w:rPr>
                  <w:rFonts w:cs="Arial"/>
                  <w:szCs w:val="18"/>
                </w:rPr>
                <w:t>2kHz</w:t>
              </w:r>
            </w:ins>
          </w:p>
        </w:tc>
        <w:tc>
          <w:tcPr>
            <w:tcW w:w="2222" w:type="dxa"/>
            <w:tcBorders>
              <w:bottom w:val="nil"/>
            </w:tcBorders>
            <w:shd w:val="clear" w:color="auto" w:fill="auto"/>
          </w:tcPr>
          <w:p w14:paraId="38D850B0" w14:textId="77777777" w:rsidR="00BA686E" w:rsidRPr="00B1298A" w:rsidRDefault="00BA686E" w:rsidP="00DF573A">
            <w:pPr>
              <w:pStyle w:val="TAC"/>
              <w:rPr>
                <w:ins w:id="565" w:author="Lei GAO" w:date="2024-08-06T17:04:00Z" w16du:dateUtc="2024-08-06T09:04:00Z"/>
                <w:rFonts w:cs="Arial"/>
                <w:szCs w:val="18"/>
              </w:rPr>
            </w:pPr>
            <w:ins w:id="566" w:author="Lei GAO" w:date="2024-08-06T17:04:00Z" w16du:dateUtc="2024-08-06T09:04:00Z">
              <w:r>
                <w:rPr>
                  <w:rFonts w:cs="Arial"/>
                  <w:szCs w:val="18"/>
                </w:rPr>
                <w:t>A</w:t>
              </w:r>
              <w:r w:rsidRPr="00B1298A">
                <w:rPr>
                  <w:rFonts w:cs="Arial"/>
                  <w:szCs w:val="18"/>
                </w:rPr>
                <w:t>veraged over any 2 millisecond active transmission interval</w:t>
              </w:r>
            </w:ins>
          </w:p>
        </w:tc>
      </w:tr>
      <w:tr w:rsidR="00BA686E" w:rsidRPr="0013618A" w14:paraId="59FB9DFB" w14:textId="77777777" w:rsidTr="00DF573A">
        <w:trPr>
          <w:jc w:val="center"/>
          <w:ins w:id="567" w:author="Lei GAO" w:date="2024-08-06T17:04:00Z"/>
        </w:trPr>
        <w:tc>
          <w:tcPr>
            <w:tcW w:w="1848" w:type="dxa"/>
          </w:tcPr>
          <w:p w14:paraId="4DC4A01D" w14:textId="77777777" w:rsidR="00BA686E" w:rsidRPr="00D0691F" w:rsidRDefault="00BA686E" w:rsidP="00DF573A">
            <w:pPr>
              <w:pStyle w:val="TAC"/>
              <w:rPr>
                <w:ins w:id="568" w:author="Lei GAO" w:date="2024-08-06T17:04:00Z" w16du:dateUtc="2024-08-06T09:04:00Z"/>
                <w:rFonts w:cs="Arial"/>
                <w:szCs w:val="18"/>
              </w:rPr>
            </w:pPr>
            <w:ins w:id="569" w:author="Lei GAO" w:date="2024-08-06T17:04:00Z" w16du:dateUtc="2024-08-06T09:04:00Z">
              <w:r w:rsidRPr="00D0691F">
                <w:rPr>
                  <w:rFonts w:cs="Arial"/>
                  <w:szCs w:val="18"/>
                </w:rPr>
                <w:t>1559≤ f ≤ 1608</w:t>
              </w:r>
            </w:ins>
          </w:p>
        </w:tc>
        <w:tc>
          <w:tcPr>
            <w:tcW w:w="2065" w:type="dxa"/>
          </w:tcPr>
          <w:p w14:paraId="0B3F5AB2" w14:textId="77777777" w:rsidR="00BA686E" w:rsidRPr="001E37CD" w:rsidRDefault="00BA686E" w:rsidP="00DF573A">
            <w:pPr>
              <w:pStyle w:val="TAC"/>
              <w:rPr>
                <w:ins w:id="570" w:author="Lei GAO" w:date="2024-08-06T17:04:00Z" w16du:dateUtc="2024-08-06T09:04:00Z"/>
                <w:rFonts w:cs="Arial"/>
                <w:szCs w:val="18"/>
              </w:rPr>
            </w:pPr>
            <w:ins w:id="571" w:author="Lei GAO" w:date="2024-08-06T17:04:00Z" w16du:dateUtc="2024-08-06T09:04:00Z">
              <w:r w:rsidRPr="001E37CD">
                <w:rPr>
                  <w:rFonts w:cs="Arial"/>
                  <w:szCs w:val="18"/>
                </w:rPr>
                <w:t>-85</w:t>
              </w:r>
            </w:ins>
          </w:p>
        </w:tc>
        <w:tc>
          <w:tcPr>
            <w:tcW w:w="1377" w:type="dxa"/>
          </w:tcPr>
          <w:p w14:paraId="18871032" w14:textId="77777777" w:rsidR="00BA686E" w:rsidRPr="002E770B" w:rsidRDefault="00BA686E" w:rsidP="00DF573A">
            <w:pPr>
              <w:pStyle w:val="TAC"/>
              <w:rPr>
                <w:ins w:id="572" w:author="Lei GAO" w:date="2024-08-06T17:04:00Z" w16du:dateUtc="2024-08-06T09:04:00Z"/>
                <w:rFonts w:cs="Arial"/>
                <w:szCs w:val="18"/>
              </w:rPr>
            </w:pPr>
            <w:ins w:id="573" w:author="Lei GAO" w:date="2024-08-06T17:04:00Z" w16du:dateUtc="2024-08-06T09:04:00Z">
              <w:r w:rsidRPr="002E770B">
                <w:rPr>
                  <w:rFonts w:cs="Arial"/>
                  <w:szCs w:val="18"/>
                </w:rPr>
                <w:t>700Hz</w:t>
              </w:r>
            </w:ins>
          </w:p>
        </w:tc>
        <w:tc>
          <w:tcPr>
            <w:tcW w:w="2222" w:type="dxa"/>
            <w:tcBorders>
              <w:top w:val="nil"/>
              <w:bottom w:val="nil"/>
            </w:tcBorders>
            <w:shd w:val="clear" w:color="auto" w:fill="auto"/>
          </w:tcPr>
          <w:p w14:paraId="1085041E" w14:textId="77777777" w:rsidR="00BA686E" w:rsidRPr="004961F9" w:rsidRDefault="00BA686E" w:rsidP="00DF573A">
            <w:pPr>
              <w:pStyle w:val="TAC"/>
              <w:rPr>
                <w:ins w:id="574" w:author="Lei GAO" w:date="2024-08-06T17:04:00Z" w16du:dateUtc="2024-08-06T09:04:00Z"/>
                <w:rFonts w:cs="Arial"/>
                <w:szCs w:val="18"/>
              </w:rPr>
            </w:pPr>
          </w:p>
        </w:tc>
      </w:tr>
      <w:tr w:rsidR="00BA686E" w:rsidRPr="0013618A" w14:paraId="4206365C" w14:textId="77777777" w:rsidTr="00DF573A">
        <w:trPr>
          <w:jc w:val="center"/>
          <w:ins w:id="575" w:author="Lei GAO" w:date="2024-08-06T17:04:00Z"/>
        </w:trPr>
        <w:tc>
          <w:tcPr>
            <w:tcW w:w="1848" w:type="dxa"/>
          </w:tcPr>
          <w:p w14:paraId="24E89109" w14:textId="77777777" w:rsidR="00BA686E" w:rsidRPr="00D0691F" w:rsidRDefault="00BA686E" w:rsidP="00DF573A">
            <w:pPr>
              <w:pStyle w:val="TAC"/>
              <w:rPr>
                <w:ins w:id="576" w:author="Lei GAO" w:date="2024-08-06T17:04:00Z" w16du:dateUtc="2024-08-06T09:04:00Z"/>
                <w:rFonts w:cs="Arial"/>
                <w:szCs w:val="18"/>
              </w:rPr>
            </w:pPr>
            <w:ins w:id="577" w:author="Lei GAO" w:date="2024-08-06T17:04:00Z" w16du:dateUtc="2024-08-06T09:04:00Z">
              <w:r w:rsidRPr="00D0691F">
                <w:rPr>
                  <w:rFonts w:cs="Arial"/>
                  <w:szCs w:val="18"/>
                </w:rPr>
                <w:t>1608≤ f ≤ 1610</w:t>
              </w:r>
            </w:ins>
          </w:p>
        </w:tc>
        <w:tc>
          <w:tcPr>
            <w:tcW w:w="2065" w:type="dxa"/>
          </w:tcPr>
          <w:p w14:paraId="0910BA80" w14:textId="77777777" w:rsidR="00BA686E" w:rsidRPr="001E37CD" w:rsidRDefault="00BA686E" w:rsidP="00DF573A">
            <w:pPr>
              <w:pStyle w:val="TAC"/>
              <w:rPr>
                <w:ins w:id="578" w:author="Lei GAO" w:date="2024-08-06T17:04:00Z" w16du:dateUtc="2024-08-06T09:04:00Z"/>
                <w:rFonts w:cs="Arial"/>
                <w:szCs w:val="18"/>
              </w:rPr>
            </w:pPr>
            <w:ins w:id="579" w:author="Lei GAO" w:date="2024-08-06T17:04:00Z" w16du:dateUtc="2024-08-06T09:04:00Z">
              <w:r w:rsidRPr="001E37CD">
                <w:rPr>
                  <w:rFonts w:cs="Arial"/>
                  <w:szCs w:val="18"/>
                </w:rPr>
                <w:t>-85 +5/2 (f-1608)</w:t>
              </w:r>
            </w:ins>
          </w:p>
        </w:tc>
        <w:tc>
          <w:tcPr>
            <w:tcW w:w="1377" w:type="dxa"/>
          </w:tcPr>
          <w:p w14:paraId="61CF64C3" w14:textId="77777777" w:rsidR="00BA686E" w:rsidRPr="002E770B" w:rsidRDefault="00BA686E" w:rsidP="00DF573A">
            <w:pPr>
              <w:pStyle w:val="TAC"/>
              <w:rPr>
                <w:ins w:id="580" w:author="Lei GAO" w:date="2024-08-06T17:04:00Z" w16du:dateUtc="2024-08-06T09:04:00Z"/>
                <w:rFonts w:cs="Arial"/>
                <w:szCs w:val="18"/>
              </w:rPr>
            </w:pPr>
            <w:ins w:id="581" w:author="Lei GAO" w:date="2024-08-06T17:04:00Z" w16du:dateUtc="2024-08-06T09:04:00Z">
              <w:r w:rsidRPr="002E770B">
                <w:rPr>
                  <w:rFonts w:cs="Arial"/>
                  <w:szCs w:val="18"/>
                </w:rPr>
                <w:t>700Hz</w:t>
              </w:r>
            </w:ins>
          </w:p>
        </w:tc>
        <w:tc>
          <w:tcPr>
            <w:tcW w:w="2222" w:type="dxa"/>
            <w:tcBorders>
              <w:top w:val="nil"/>
              <w:bottom w:val="nil"/>
            </w:tcBorders>
            <w:shd w:val="clear" w:color="auto" w:fill="auto"/>
          </w:tcPr>
          <w:p w14:paraId="6C5989BE" w14:textId="77777777" w:rsidR="00BA686E" w:rsidRPr="004961F9" w:rsidRDefault="00BA686E" w:rsidP="00DF573A">
            <w:pPr>
              <w:pStyle w:val="TAC"/>
              <w:rPr>
                <w:ins w:id="582" w:author="Lei GAO" w:date="2024-08-06T17:04:00Z" w16du:dateUtc="2024-08-06T09:04:00Z"/>
                <w:rFonts w:cs="Arial"/>
                <w:szCs w:val="18"/>
              </w:rPr>
            </w:pPr>
          </w:p>
        </w:tc>
      </w:tr>
      <w:tr w:rsidR="00BA686E" w:rsidRPr="0013618A" w14:paraId="73926642" w14:textId="77777777" w:rsidTr="00DF573A">
        <w:trPr>
          <w:jc w:val="center"/>
          <w:ins w:id="583" w:author="Lei GAO" w:date="2024-08-06T17:04:00Z"/>
        </w:trPr>
        <w:tc>
          <w:tcPr>
            <w:tcW w:w="1848" w:type="dxa"/>
          </w:tcPr>
          <w:p w14:paraId="0360367A" w14:textId="77777777" w:rsidR="00BA686E" w:rsidRPr="00D0691F" w:rsidRDefault="00BA686E" w:rsidP="00DF573A">
            <w:pPr>
              <w:pStyle w:val="TAC"/>
              <w:rPr>
                <w:ins w:id="584" w:author="Lei GAO" w:date="2024-08-06T17:04:00Z" w16du:dateUtc="2024-08-06T09:04:00Z"/>
                <w:rFonts w:cs="Arial"/>
                <w:szCs w:val="18"/>
              </w:rPr>
            </w:pPr>
            <w:ins w:id="585" w:author="Lei GAO" w:date="2024-08-06T17:04:00Z" w16du:dateUtc="2024-08-06T09:04:00Z">
              <w:r w:rsidRPr="00D0691F">
                <w:rPr>
                  <w:rFonts w:cs="Arial"/>
                  <w:szCs w:val="18"/>
                </w:rPr>
                <w:t>1610≤ f ≤ 1625</w:t>
              </w:r>
            </w:ins>
          </w:p>
        </w:tc>
        <w:tc>
          <w:tcPr>
            <w:tcW w:w="2065" w:type="dxa"/>
          </w:tcPr>
          <w:p w14:paraId="1D168BA3" w14:textId="77777777" w:rsidR="00BA686E" w:rsidRPr="001E37CD" w:rsidRDefault="00BA686E" w:rsidP="00DF573A">
            <w:pPr>
              <w:pStyle w:val="TAC"/>
              <w:rPr>
                <w:ins w:id="586" w:author="Lei GAO" w:date="2024-08-06T17:04:00Z" w16du:dateUtc="2024-08-06T09:04:00Z"/>
                <w:rFonts w:cs="Arial"/>
                <w:szCs w:val="18"/>
              </w:rPr>
            </w:pPr>
            <w:ins w:id="587" w:author="Lei GAO" w:date="2024-08-06T17:04:00Z" w16du:dateUtc="2024-08-06T09:04:00Z">
              <w:r w:rsidRPr="001E37CD">
                <w:rPr>
                  <w:rFonts w:cs="Arial"/>
                  <w:szCs w:val="18"/>
                </w:rPr>
                <w:t xml:space="preserve">-80+ </w:t>
              </w:r>
              <w:r>
                <w:rPr>
                  <w:rFonts w:cs="Arial"/>
                  <w:szCs w:val="18"/>
                </w:rPr>
                <w:t>66</w:t>
              </w:r>
              <w:r w:rsidRPr="001E37CD">
                <w:rPr>
                  <w:rFonts w:cs="Arial"/>
                  <w:szCs w:val="18"/>
                </w:rPr>
                <w:t>/15 (f-1610)</w:t>
              </w:r>
            </w:ins>
          </w:p>
        </w:tc>
        <w:tc>
          <w:tcPr>
            <w:tcW w:w="1377" w:type="dxa"/>
          </w:tcPr>
          <w:p w14:paraId="04F7B13A" w14:textId="77777777" w:rsidR="00BA686E" w:rsidRPr="002E770B" w:rsidRDefault="00BA686E" w:rsidP="00DF573A">
            <w:pPr>
              <w:pStyle w:val="TAC"/>
              <w:rPr>
                <w:ins w:id="588" w:author="Lei GAO" w:date="2024-08-06T17:04:00Z" w16du:dateUtc="2024-08-06T09:04:00Z"/>
                <w:rFonts w:cs="Arial"/>
                <w:szCs w:val="18"/>
              </w:rPr>
            </w:pPr>
            <w:ins w:id="589" w:author="Lei GAO" w:date="2024-08-06T17:04:00Z" w16du:dateUtc="2024-08-06T09:04:00Z">
              <w:r w:rsidRPr="002E770B">
                <w:rPr>
                  <w:rFonts w:cs="Arial"/>
                  <w:szCs w:val="18"/>
                </w:rPr>
                <w:t>700Hz</w:t>
              </w:r>
            </w:ins>
          </w:p>
        </w:tc>
        <w:tc>
          <w:tcPr>
            <w:tcW w:w="2222" w:type="dxa"/>
            <w:tcBorders>
              <w:top w:val="nil"/>
              <w:bottom w:val="single" w:sz="4" w:space="0" w:color="auto"/>
            </w:tcBorders>
            <w:shd w:val="clear" w:color="auto" w:fill="auto"/>
          </w:tcPr>
          <w:p w14:paraId="2D56BCB6" w14:textId="77777777" w:rsidR="00BA686E" w:rsidRPr="004961F9" w:rsidRDefault="00BA686E" w:rsidP="00DF573A">
            <w:pPr>
              <w:pStyle w:val="TAC"/>
              <w:rPr>
                <w:ins w:id="590" w:author="Lei GAO" w:date="2024-08-06T17:04:00Z" w16du:dateUtc="2024-08-06T09:04:00Z"/>
                <w:rFonts w:cs="Arial"/>
                <w:szCs w:val="18"/>
              </w:rPr>
            </w:pPr>
          </w:p>
        </w:tc>
      </w:tr>
      <w:tr w:rsidR="00BA686E" w:rsidRPr="0013618A" w14:paraId="00F4966B" w14:textId="77777777" w:rsidTr="00DF573A">
        <w:trPr>
          <w:trHeight w:val="630"/>
          <w:jc w:val="center"/>
          <w:ins w:id="591" w:author="Lei GAO" w:date="2024-08-06T17:04:00Z"/>
        </w:trPr>
        <w:tc>
          <w:tcPr>
            <w:tcW w:w="1848" w:type="dxa"/>
            <w:tcBorders>
              <w:bottom w:val="single" w:sz="4" w:space="0" w:color="auto"/>
            </w:tcBorders>
          </w:tcPr>
          <w:p w14:paraId="5269F181" w14:textId="77777777" w:rsidR="00BA686E" w:rsidRPr="00D0691F" w:rsidRDefault="00BA686E" w:rsidP="00DF573A">
            <w:pPr>
              <w:pStyle w:val="TAC"/>
              <w:rPr>
                <w:ins w:id="592" w:author="Lei GAO" w:date="2024-08-06T17:04:00Z" w16du:dateUtc="2024-08-06T09:04:00Z"/>
                <w:rFonts w:cs="Arial"/>
                <w:szCs w:val="18"/>
              </w:rPr>
            </w:pPr>
            <w:ins w:id="593" w:author="Lei GAO" w:date="2024-08-06T17:04:00Z" w16du:dateUtc="2024-08-06T09:04:00Z">
              <w:r w:rsidRPr="00D0691F">
                <w:rPr>
                  <w:rFonts w:cs="Arial"/>
                  <w:szCs w:val="18"/>
                </w:rPr>
                <w:t>1541 ≤ f ≤ 1608</w:t>
              </w:r>
            </w:ins>
          </w:p>
        </w:tc>
        <w:tc>
          <w:tcPr>
            <w:tcW w:w="2065" w:type="dxa"/>
            <w:tcBorders>
              <w:bottom w:val="single" w:sz="4" w:space="0" w:color="auto"/>
            </w:tcBorders>
          </w:tcPr>
          <w:p w14:paraId="4562C1B2" w14:textId="77777777" w:rsidR="00BA686E" w:rsidRPr="001E37CD" w:rsidRDefault="00BA686E" w:rsidP="00DF573A">
            <w:pPr>
              <w:pStyle w:val="TAC"/>
              <w:rPr>
                <w:ins w:id="594" w:author="Lei GAO" w:date="2024-08-06T17:04:00Z" w16du:dateUtc="2024-08-06T09:04:00Z"/>
                <w:rFonts w:cs="Arial"/>
                <w:szCs w:val="18"/>
              </w:rPr>
            </w:pPr>
            <w:ins w:id="595" w:author="Lei GAO" w:date="2024-08-06T17:04:00Z" w16du:dateUtc="2024-08-06T09:04:00Z">
              <w:r w:rsidRPr="001E37CD">
                <w:rPr>
                  <w:rFonts w:cs="Arial"/>
                  <w:szCs w:val="18"/>
                </w:rPr>
                <w:t>-75</w:t>
              </w:r>
            </w:ins>
          </w:p>
        </w:tc>
        <w:tc>
          <w:tcPr>
            <w:tcW w:w="1377" w:type="dxa"/>
            <w:tcBorders>
              <w:bottom w:val="single" w:sz="4" w:space="0" w:color="auto"/>
            </w:tcBorders>
          </w:tcPr>
          <w:p w14:paraId="78ADAFB7" w14:textId="77777777" w:rsidR="00BA686E" w:rsidRPr="002E770B" w:rsidRDefault="00BA686E" w:rsidP="00DF573A">
            <w:pPr>
              <w:pStyle w:val="TAC"/>
              <w:rPr>
                <w:ins w:id="596" w:author="Lei GAO" w:date="2024-08-06T17:04:00Z" w16du:dateUtc="2024-08-06T09:04:00Z"/>
                <w:rFonts w:cs="Arial"/>
                <w:szCs w:val="18"/>
              </w:rPr>
            </w:pPr>
            <w:ins w:id="597" w:author="Lei GAO" w:date="2024-08-06T17:04:00Z" w16du:dateUtc="2024-08-06T09:04:00Z">
              <w:r w:rsidRPr="002E770B">
                <w:rPr>
                  <w:rFonts w:cs="Arial"/>
                  <w:szCs w:val="18"/>
                </w:rPr>
                <w:t>1MHz</w:t>
              </w:r>
            </w:ins>
          </w:p>
        </w:tc>
        <w:tc>
          <w:tcPr>
            <w:tcW w:w="2222" w:type="dxa"/>
            <w:vMerge w:val="restart"/>
            <w:shd w:val="clear" w:color="auto" w:fill="auto"/>
          </w:tcPr>
          <w:p w14:paraId="3A3AE875" w14:textId="77777777" w:rsidR="00BA686E" w:rsidRPr="00B1298A" w:rsidRDefault="00BA686E" w:rsidP="00DF573A">
            <w:pPr>
              <w:pStyle w:val="TAC"/>
              <w:rPr>
                <w:ins w:id="598" w:author="Lei GAO" w:date="2024-08-06T17:04:00Z" w16du:dateUtc="2024-08-06T09:04:00Z"/>
                <w:rFonts w:cs="Arial"/>
                <w:szCs w:val="18"/>
              </w:rPr>
            </w:pPr>
            <w:ins w:id="599" w:author="Lei GAO" w:date="2024-08-06T17:04:00Z" w16du:dateUtc="2024-08-06T09:04:00Z">
              <w:r>
                <w:rPr>
                  <w:rFonts w:cs="Arial"/>
                  <w:szCs w:val="18"/>
                </w:rPr>
                <w:t>A</w:t>
              </w:r>
              <w:r w:rsidRPr="00B1298A">
                <w:rPr>
                  <w:rFonts w:cs="Arial"/>
                  <w:szCs w:val="18"/>
                </w:rPr>
                <w:t>veraged over any 2 millisecond active transmission interval</w:t>
              </w:r>
            </w:ins>
          </w:p>
        </w:tc>
      </w:tr>
      <w:tr w:rsidR="00BA686E" w:rsidRPr="0013618A" w14:paraId="3A9CEC81" w14:textId="77777777" w:rsidTr="00DF573A">
        <w:trPr>
          <w:jc w:val="center"/>
          <w:ins w:id="600" w:author="Lei GAO" w:date="2024-08-06T17:04:00Z"/>
        </w:trPr>
        <w:tc>
          <w:tcPr>
            <w:tcW w:w="1848" w:type="dxa"/>
          </w:tcPr>
          <w:p w14:paraId="423B260B" w14:textId="77777777" w:rsidR="00BA686E" w:rsidRPr="00D0691F" w:rsidRDefault="00BA686E" w:rsidP="00DF573A">
            <w:pPr>
              <w:pStyle w:val="TAC"/>
              <w:rPr>
                <w:ins w:id="601" w:author="Lei GAO" w:date="2024-08-06T17:04:00Z" w16du:dateUtc="2024-08-06T09:04:00Z"/>
                <w:rFonts w:cs="Arial"/>
              </w:rPr>
            </w:pPr>
            <w:ins w:id="602" w:author="Lei GAO" w:date="2024-08-06T17:04:00Z" w16du:dateUtc="2024-08-06T09:04:00Z">
              <w:r w:rsidRPr="00D0691F">
                <w:rPr>
                  <w:rFonts w:cs="Arial"/>
                </w:rPr>
                <w:t>1608≤ f ≤ 1610</w:t>
              </w:r>
            </w:ins>
          </w:p>
        </w:tc>
        <w:tc>
          <w:tcPr>
            <w:tcW w:w="2065" w:type="dxa"/>
          </w:tcPr>
          <w:p w14:paraId="722F3D0D" w14:textId="77777777" w:rsidR="00BA686E" w:rsidRPr="00D0691F" w:rsidRDefault="00BA686E" w:rsidP="00DF573A">
            <w:pPr>
              <w:pStyle w:val="TAC"/>
              <w:rPr>
                <w:ins w:id="603" w:author="Lei GAO" w:date="2024-08-06T17:04:00Z" w16du:dateUtc="2024-08-06T09:04:00Z"/>
                <w:rFonts w:cs="Arial"/>
              </w:rPr>
            </w:pPr>
            <w:ins w:id="604" w:author="Lei GAO" w:date="2024-08-06T17:04:00Z" w16du:dateUtc="2024-08-06T09:04:00Z">
              <w:r w:rsidRPr="00D0691F">
                <w:rPr>
                  <w:rFonts w:cs="Arial"/>
                </w:rPr>
                <w:t>-75 + 5/2 (f-1608)</w:t>
              </w:r>
            </w:ins>
          </w:p>
        </w:tc>
        <w:tc>
          <w:tcPr>
            <w:tcW w:w="1377" w:type="dxa"/>
          </w:tcPr>
          <w:p w14:paraId="194604DA" w14:textId="77777777" w:rsidR="00BA686E" w:rsidRPr="00D0691F" w:rsidRDefault="00BA686E" w:rsidP="00DF573A">
            <w:pPr>
              <w:pStyle w:val="TAC"/>
              <w:rPr>
                <w:ins w:id="605" w:author="Lei GAO" w:date="2024-08-06T17:04:00Z" w16du:dateUtc="2024-08-06T09:04:00Z"/>
                <w:rFonts w:cs="Arial"/>
              </w:rPr>
            </w:pPr>
            <w:ins w:id="606" w:author="Lei GAO" w:date="2024-08-06T17:04:00Z" w16du:dateUtc="2024-08-06T09:04:00Z">
              <w:r w:rsidRPr="00D0691F">
                <w:rPr>
                  <w:rFonts w:cs="Arial"/>
                </w:rPr>
                <w:t>1MHz</w:t>
              </w:r>
            </w:ins>
          </w:p>
        </w:tc>
        <w:tc>
          <w:tcPr>
            <w:tcW w:w="2222" w:type="dxa"/>
            <w:vMerge/>
            <w:shd w:val="clear" w:color="auto" w:fill="auto"/>
          </w:tcPr>
          <w:p w14:paraId="2E34CCAE" w14:textId="77777777" w:rsidR="00BA686E" w:rsidRPr="0013618A" w:rsidRDefault="00BA686E" w:rsidP="00DF573A">
            <w:pPr>
              <w:pStyle w:val="TAC"/>
              <w:rPr>
                <w:ins w:id="607" w:author="Lei GAO" w:date="2024-08-06T17:04:00Z" w16du:dateUtc="2024-08-06T09:04:00Z"/>
                <w:rFonts w:ascii="Times New Roman" w:hAnsi="Times New Roman"/>
              </w:rPr>
            </w:pPr>
          </w:p>
        </w:tc>
      </w:tr>
      <w:tr w:rsidR="00BA686E" w:rsidRPr="0013618A" w14:paraId="27074EB0" w14:textId="77777777" w:rsidTr="00DF573A">
        <w:trPr>
          <w:jc w:val="center"/>
          <w:ins w:id="608" w:author="Lei GAO" w:date="2024-08-06T17:04:00Z"/>
        </w:trPr>
        <w:tc>
          <w:tcPr>
            <w:tcW w:w="1848" w:type="dxa"/>
          </w:tcPr>
          <w:p w14:paraId="3129DAAB" w14:textId="77777777" w:rsidR="00BA686E" w:rsidRPr="00D0691F" w:rsidRDefault="00BA686E" w:rsidP="00DF573A">
            <w:pPr>
              <w:pStyle w:val="TAC"/>
              <w:rPr>
                <w:ins w:id="609" w:author="Lei GAO" w:date="2024-08-06T17:04:00Z" w16du:dateUtc="2024-08-06T09:04:00Z"/>
                <w:rFonts w:cs="Arial"/>
              </w:rPr>
            </w:pPr>
            <w:ins w:id="610" w:author="Lei GAO" w:date="2024-08-06T17:04:00Z" w16du:dateUtc="2024-08-06T09:04:00Z">
              <w:r w:rsidRPr="00D0691F">
                <w:rPr>
                  <w:rFonts w:cs="Arial"/>
                </w:rPr>
                <w:t>1610≤ f ≤ 16</w:t>
              </w:r>
              <w:r>
                <w:rPr>
                  <w:rFonts w:cs="Arial"/>
                </w:rPr>
                <w:t>25</w:t>
              </w:r>
            </w:ins>
          </w:p>
        </w:tc>
        <w:tc>
          <w:tcPr>
            <w:tcW w:w="2065" w:type="dxa"/>
          </w:tcPr>
          <w:p w14:paraId="2DB6A8BD" w14:textId="77777777" w:rsidR="00BA686E" w:rsidRPr="00D0691F" w:rsidRDefault="00BA686E" w:rsidP="00DF573A">
            <w:pPr>
              <w:pStyle w:val="TAC"/>
              <w:rPr>
                <w:ins w:id="611" w:author="Lei GAO" w:date="2024-08-06T17:04:00Z" w16du:dateUtc="2024-08-06T09:04:00Z"/>
                <w:rFonts w:cs="Arial"/>
              </w:rPr>
            </w:pPr>
            <w:ins w:id="612" w:author="Lei GAO" w:date="2024-08-06T17:04:00Z" w16du:dateUtc="2024-08-06T09:04:00Z">
              <w:r w:rsidRPr="00D0691F">
                <w:rPr>
                  <w:rFonts w:cs="Arial"/>
                </w:rPr>
                <w:t xml:space="preserve">-70+ </w:t>
              </w:r>
              <w:r>
                <w:rPr>
                  <w:rFonts w:cs="Arial"/>
                </w:rPr>
                <w:t>66</w:t>
              </w:r>
              <w:r w:rsidRPr="00D0691F">
                <w:rPr>
                  <w:rFonts w:cs="Arial"/>
                </w:rPr>
                <w:t>/1</w:t>
              </w:r>
              <w:r>
                <w:rPr>
                  <w:rFonts w:cs="Arial"/>
                </w:rPr>
                <w:t>5</w:t>
              </w:r>
              <w:r w:rsidRPr="00D0691F">
                <w:rPr>
                  <w:rFonts w:cs="Arial"/>
                </w:rPr>
                <w:t xml:space="preserve"> (f-1610)</w:t>
              </w:r>
            </w:ins>
          </w:p>
        </w:tc>
        <w:tc>
          <w:tcPr>
            <w:tcW w:w="1377" w:type="dxa"/>
          </w:tcPr>
          <w:p w14:paraId="53743399" w14:textId="77777777" w:rsidR="00BA686E" w:rsidRPr="00D0691F" w:rsidRDefault="00BA686E" w:rsidP="00DF573A">
            <w:pPr>
              <w:pStyle w:val="TAC"/>
              <w:rPr>
                <w:ins w:id="613" w:author="Lei GAO" w:date="2024-08-06T17:04:00Z" w16du:dateUtc="2024-08-06T09:04:00Z"/>
                <w:rFonts w:cs="Arial"/>
              </w:rPr>
            </w:pPr>
            <w:ins w:id="614" w:author="Lei GAO" w:date="2024-08-06T17:04:00Z" w16du:dateUtc="2024-08-06T09:04:00Z">
              <w:r w:rsidRPr="00D0691F">
                <w:rPr>
                  <w:rFonts w:cs="Arial"/>
                </w:rPr>
                <w:t>1MHz</w:t>
              </w:r>
            </w:ins>
          </w:p>
        </w:tc>
        <w:tc>
          <w:tcPr>
            <w:tcW w:w="2222" w:type="dxa"/>
            <w:vMerge/>
            <w:shd w:val="clear" w:color="auto" w:fill="auto"/>
          </w:tcPr>
          <w:p w14:paraId="2BEC65BA" w14:textId="77777777" w:rsidR="00BA686E" w:rsidRPr="0013618A" w:rsidRDefault="00BA686E" w:rsidP="00DF573A">
            <w:pPr>
              <w:pStyle w:val="TAC"/>
              <w:rPr>
                <w:ins w:id="615" w:author="Lei GAO" w:date="2024-08-06T17:04:00Z" w16du:dateUtc="2024-08-06T09:04:00Z"/>
                <w:rFonts w:ascii="Times New Roman" w:hAnsi="Times New Roman"/>
              </w:rPr>
            </w:pPr>
          </w:p>
        </w:tc>
      </w:tr>
      <w:tr w:rsidR="00BA686E" w:rsidRPr="0013618A" w14:paraId="03C892C6" w14:textId="77777777" w:rsidTr="00DF573A">
        <w:trPr>
          <w:jc w:val="center"/>
          <w:ins w:id="616" w:author="Lei GAO" w:date="2024-08-06T17:04:00Z"/>
        </w:trPr>
        <w:tc>
          <w:tcPr>
            <w:tcW w:w="7512" w:type="dxa"/>
            <w:gridSpan w:val="4"/>
            <w:tcBorders>
              <w:bottom w:val="single" w:sz="4" w:space="0" w:color="auto"/>
            </w:tcBorders>
          </w:tcPr>
          <w:p w14:paraId="5E627FAA" w14:textId="77777777" w:rsidR="00BA686E" w:rsidRPr="0013618A" w:rsidRDefault="00BA686E" w:rsidP="00DF573A">
            <w:pPr>
              <w:pStyle w:val="TAN"/>
              <w:rPr>
                <w:ins w:id="617" w:author="Lei GAO" w:date="2024-08-06T17:04:00Z" w16du:dateUtc="2024-08-06T09:04:00Z"/>
                <w:rFonts w:ascii="Times New Roman" w:hAnsi="Times New Roman"/>
              </w:rPr>
            </w:pPr>
            <w:ins w:id="618" w:author="Lei GAO" w:date="2024-08-06T17:04:00Z" w16du:dateUtc="2024-08-06T09:04:00Z">
              <w:r w:rsidRPr="00EF74E0">
                <w:rPr>
                  <w:rFonts w:cs="Arial"/>
                </w:rPr>
                <w:t>NOTE 1:</w:t>
              </w:r>
              <w:r w:rsidRPr="00A1115A">
                <w:tab/>
              </w:r>
              <w:r w:rsidRPr="00EF74E0">
                <w:t>The EIRP requirement in regulation is converted to conducted requirement using 0 dBi antenna.</w:t>
              </w:r>
            </w:ins>
          </w:p>
        </w:tc>
      </w:tr>
    </w:tbl>
    <w:p w14:paraId="73670840" w14:textId="77777777" w:rsidR="00E83406" w:rsidRPr="005838A6" w:rsidRDefault="00E83406" w:rsidP="00E83406">
      <w:pPr>
        <w:rPr>
          <w:ins w:id="619" w:author="Lei GAO" w:date="2024-08-06T17:03:00Z" w16du:dateUtc="2024-08-06T09:03:00Z"/>
        </w:rPr>
      </w:pPr>
    </w:p>
    <w:p w14:paraId="68FEE431" w14:textId="6F3EADD4" w:rsidR="00E83406" w:rsidRDefault="00E83406" w:rsidP="00E83406">
      <w:pPr>
        <w:rPr>
          <w:ins w:id="620" w:author="Lei GAO" w:date="2024-08-06T17:04:00Z" w16du:dateUtc="2024-08-06T09:04:00Z"/>
        </w:rPr>
      </w:pPr>
      <w:ins w:id="621" w:author="Lei GAO" w:date="2024-08-06T17:04:00Z" w16du:dateUtc="2024-08-06T09:04:00Z">
        <w:r w:rsidRPr="005838A6">
          <w:t>The normative reference for this requirement is TS 38.101-1 [2] subclause 6.5.3.3.</w:t>
        </w:r>
        <w:r w:rsidRPr="005838A6">
          <w:rPr>
            <w:lang w:eastAsia="zh-CN"/>
          </w:rPr>
          <w:t>2</w:t>
        </w:r>
      </w:ins>
      <w:ins w:id="622" w:author="Lei GAO" w:date="2024-08-06T17:05:00Z" w16du:dateUtc="2024-08-06T09:05:00Z">
        <w:r w:rsidR="00BA686E">
          <w:rPr>
            <w:rFonts w:hint="eastAsia"/>
            <w:lang w:eastAsia="zh-CN"/>
          </w:rPr>
          <w:t>8</w:t>
        </w:r>
      </w:ins>
      <w:ins w:id="623" w:author="Lei GAO" w:date="2024-08-06T17:04:00Z" w16du:dateUtc="2024-08-06T09:04:00Z">
        <w:r w:rsidRPr="005838A6">
          <w:t>.</w:t>
        </w:r>
      </w:ins>
    </w:p>
    <w:p w14:paraId="102D7279" w14:textId="77777777" w:rsidR="00E83406" w:rsidRPr="005838A6" w:rsidRDefault="00E83406" w:rsidP="00192AE7">
      <w:pPr>
        <w:rPr>
          <w:highlight w:val="yellow"/>
        </w:rPr>
      </w:pPr>
    </w:p>
    <w:bookmarkEnd w:id="526"/>
    <w:p w14:paraId="32189DD9" w14:textId="77777777" w:rsidR="00192AE7" w:rsidRPr="005838A6" w:rsidRDefault="00192AE7" w:rsidP="00192AE7">
      <w:pPr>
        <w:pStyle w:val="H6"/>
      </w:pPr>
      <w:r w:rsidRPr="005838A6">
        <w:t>6.5.3.3.4</w:t>
      </w:r>
      <w:r w:rsidRPr="005838A6">
        <w:tab/>
        <w:t>Test description</w:t>
      </w:r>
      <w:bookmarkEnd w:id="514"/>
      <w:bookmarkEnd w:id="515"/>
      <w:bookmarkEnd w:id="517"/>
      <w:bookmarkEnd w:id="518"/>
      <w:bookmarkEnd w:id="520"/>
      <w:bookmarkEnd w:id="521"/>
    </w:p>
    <w:p w14:paraId="756C4A4C" w14:textId="77777777" w:rsidR="00192AE7" w:rsidRPr="005838A6" w:rsidRDefault="00192AE7" w:rsidP="00192AE7">
      <w:pPr>
        <w:pStyle w:val="H6"/>
      </w:pPr>
      <w:r w:rsidRPr="005838A6">
        <w:t>6.5.3.3.4.1</w:t>
      </w:r>
      <w:r w:rsidRPr="005838A6">
        <w:tab/>
        <w:t>Initial conditions</w:t>
      </w:r>
    </w:p>
    <w:p w14:paraId="566B35DA" w14:textId="77777777" w:rsidR="00192AE7" w:rsidRPr="005838A6" w:rsidRDefault="00192AE7" w:rsidP="00192AE7">
      <w:r w:rsidRPr="005838A6">
        <w:t>Initial conditions are a set of test configurations the UE needs to be tested in and the steps for the SS to take with the UE to reach the correct measurement state.</w:t>
      </w:r>
    </w:p>
    <w:p w14:paraId="69FDC9EE" w14:textId="77777777" w:rsidR="00192AE7" w:rsidRPr="005838A6" w:rsidRDefault="00192AE7" w:rsidP="00192AE7">
      <w:r w:rsidRPr="005838A6">
        <w:t>The initial test configurations consist of environmental conditions, test frequencies, test channel bandwidths and sub-carrier spacing based on NR operating bands specified in Table 5.3.5-1. All these configurations shall be tested with applicable test parameters for each channel bandwidth and sub-carrier spacing, are shown in Tables 6.5.3.3.4.1-1 through Table 6.5.3.3.4.1-27 for different NS values. The details of the uplink reference measurement channels (RMCs) are specified in Annex A.2.2. Configurations of PDSCH and PDCCH before measurement are specified in Annex C.2.</w:t>
      </w:r>
    </w:p>
    <w:p w14:paraId="48389237" w14:textId="77777777" w:rsidR="00192AE7" w:rsidRPr="005838A6" w:rsidRDefault="00192AE7" w:rsidP="00192AE7">
      <w:pPr>
        <w:pStyle w:val="TH"/>
      </w:pPr>
      <w:bookmarkStart w:id="624" w:name="_Hlk132270100"/>
      <w:r w:rsidRPr="005838A6">
        <w:t>Table 6.5.3.3.4.1-1</w:t>
      </w:r>
      <w:bookmarkEnd w:id="624"/>
      <w:r w:rsidRPr="005838A6">
        <w:t>: Test Configuration Table (network signalling value "NS_04")</w:t>
      </w:r>
    </w:p>
    <w:p w14:paraId="3D4E3141" w14:textId="77777777" w:rsidR="00192AE7" w:rsidRPr="005838A6" w:rsidRDefault="00192AE7" w:rsidP="00192AE7">
      <w:r w:rsidRPr="005838A6">
        <w:t>Same test configuration as listed in Table 6.2.3.4.1-2 shall be used.</w:t>
      </w:r>
    </w:p>
    <w:p w14:paraId="7BC46C51" w14:textId="77777777" w:rsidR="00192AE7" w:rsidRPr="005838A6" w:rsidRDefault="00192AE7" w:rsidP="00192AE7">
      <w:pPr>
        <w:pStyle w:val="TH"/>
      </w:pPr>
      <w:r w:rsidRPr="005838A6">
        <w:t>Table 6.5.3.3.4.1-2: Test Configuration Table (network signalling value "NS_17")</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5134"/>
        <w:gridCol w:w="3698"/>
        <w:gridCol w:w="3440"/>
      </w:tblGrid>
      <w:tr w:rsidR="00192AE7" w:rsidRPr="005838A6" w14:paraId="729E7E8B" w14:textId="77777777" w:rsidTr="00DF573A">
        <w:tc>
          <w:tcPr>
            <w:tcW w:w="5000" w:type="pct"/>
            <w:gridSpan w:val="4"/>
            <w:tcBorders>
              <w:top w:val="single" w:sz="4" w:space="0" w:color="auto"/>
              <w:left w:val="single" w:sz="4" w:space="0" w:color="auto"/>
              <w:bottom w:val="single" w:sz="4" w:space="0" w:color="auto"/>
              <w:right w:val="single" w:sz="4" w:space="0" w:color="auto"/>
            </w:tcBorders>
            <w:hideMark/>
          </w:tcPr>
          <w:p w14:paraId="397C5A3C" w14:textId="77777777" w:rsidR="00192AE7" w:rsidRPr="005838A6" w:rsidRDefault="00192AE7" w:rsidP="00DF573A">
            <w:pPr>
              <w:pStyle w:val="TAH"/>
              <w:jc w:val="left"/>
            </w:pPr>
            <w:r w:rsidRPr="005838A6">
              <w:t>Initial Conditions</w:t>
            </w:r>
          </w:p>
        </w:tc>
      </w:tr>
      <w:tr w:rsidR="00192AE7" w:rsidRPr="005838A6" w14:paraId="1C0DA585" w14:textId="77777777" w:rsidTr="00DF573A">
        <w:tc>
          <w:tcPr>
            <w:tcW w:w="2425" w:type="pct"/>
            <w:gridSpan w:val="2"/>
            <w:tcBorders>
              <w:top w:val="single" w:sz="4" w:space="0" w:color="auto"/>
              <w:left w:val="single" w:sz="4" w:space="0" w:color="auto"/>
              <w:bottom w:val="single" w:sz="4" w:space="0" w:color="auto"/>
              <w:right w:val="single" w:sz="4" w:space="0" w:color="auto"/>
            </w:tcBorders>
            <w:hideMark/>
          </w:tcPr>
          <w:p w14:paraId="45699707" w14:textId="77777777" w:rsidR="00192AE7" w:rsidRPr="005838A6" w:rsidRDefault="00192AE7" w:rsidP="00DF573A">
            <w:pPr>
              <w:pStyle w:val="TAL"/>
            </w:pPr>
            <w:r w:rsidRPr="005838A6">
              <w:t>Test Environment as specified in TS 38.508-1 [5] subclause 4.1</w:t>
            </w:r>
          </w:p>
        </w:tc>
        <w:tc>
          <w:tcPr>
            <w:tcW w:w="2575" w:type="pct"/>
            <w:gridSpan w:val="2"/>
            <w:tcBorders>
              <w:top w:val="single" w:sz="4" w:space="0" w:color="auto"/>
              <w:left w:val="single" w:sz="4" w:space="0" w:color="auto"/>
              <w:bottom w:val="single" w:sz="4" w:space="0" w:color="auto"/>
              <w:right w:val="single" w:sz="4" w:space="0" w:color="auto"/>
            </w:tcBorders>
            <w:hideMark/>
          </w:tcPr>
          <w:p w14:paraId="7ED3BD2F" w14:textId="77777777" w:rsidR="00192AE7" w:rsidRPr="005838A6" w:rsidRDefault="00192AE7" w:rsidP="00DF573A">
            <w:pPr>
              <w:pStyle w:val="TAL"/>
            </w:pPr>
            <w:r w:rsidRPr="005838A6">
              <w:t>Normal</w:t>
            </w:r>
          </w:p>
        </w:tc>
      </w:tr>
      <w:tr w:rsidR="00192AE7" w:rsidRPr="005838A6" w14:paraId="54A154D2" w14:textId="77777777" w:rsidTr="00DF573A">
        <w:tc>
          <w:tcPr>
            <w:tcW w:w="2425" w:type="pct"/>
            <w:gridSpan w:val="2"/>
            <w:tcBorders>
              <w:top w:val="single" w:sz="4" w:space="0" w:color="auto"/>
              <w:left w:val="single" w:sz="4" w:space="0" w:color="auto"/>
              <w:bottom w:val="single" w:sz="4" w:space="0" w:color="auto"/>
              <w:right w:val="single" w:sz="4" w:space="0" w:color="auto"/>
            </w:tcBorders>
            <w:hideMark/>
          </w:tcPr>
          <w:p w14:paraId="52939317" w14:textId="77777777" w:rsidR="00192AE7" w:rsidRPr="005838A6" w:rsidRDefault="00192AE7" w:rsidP="00DF573A">
            <w:pPr>
              <w:pStyle w:val="TAL"/>
            </w:pPr>
            <w:r w:rsidRPr="005838A6">
              <w:t>Test Frequencies as specified in TS 38.508-1 [5] subclause 4.3.1</w:t>
            </w:r>
          </w:p>
        </w:tc>
        <w:tc>
          <w:tcPr>
            <w:tcW w:w="2575" w:type="pct"/>
            <w:gridSpan w:val="2"/>
            <w:tcBorders>
              <w:top w:val="single" w:sz="4" w:space="0" w:color="auto"/>
              <w:left w:val="single" w:sz="4" w:space="0" w:color="auto"/>
              <w:bottom w:val="single" w:sz="4" w:space="0" w:color="auto"/>
              <w:right w:val="single" w:sz="4" w:space="0" w:color="auto"/>
            </w:tcBorders>
            <w:hideMark/>
          </w:tcPr>
          <w:p w14:paraId="027EC6E8" w14:textId="77777777" w:rsidR="00192AE7" w:rsidRPr="005838A6" w:rsidRDefault="00192AE7" w:rsidP="00DF573A">
            <w:pPr>
              <w:pStyle w:val="TAL"/>
              <w:rPr>
                <w:lang w:eastAsia="zh-CN"/>
              </w:rPr>
            </w:pPr>
            <w:r w:rsidRPr="005838A6">
              <w:t>Mid range</w:t>
            </w:r>
          </w:p>
        </w:tc>
      </w:tr>
      <w:tr w:rsidR="00192AE7" w:rsidRPr="005838A6" w14:paraId="25CD72DD" w14:textId="77777777" w:rsidTr="00DF573A">
        <w:tc>
          <w:tcPr>
            <w:tcW w:w="2425" w:type="pct"/>
            <w:gridSpan w:val="2"/>
            <w:tcBorders>
              <w:top w:val="single" w:sz="4" w:space="0" w:color="auto"/>
              <w:left w:val="single" w:sz="4" w:space="0" w:color="auto"/>
              <w:bottom w:val="single" w:sz="4" w:space="0" w:color="auto"/>
              <w:right w:val="single" w:sz="4" w:space="0" w:color="auto"/>
            </w:tcBorders>
            <w:hideMark/>
          </w:tcPr>
          <w:p w14:paraId="4C3FF261" w14:textId="77777777" w:rsidR="00192AE7" w:rsidRPr="005838A6" w:rsidRDefault="00192AE7" w:rsidP="00DF573A">
            <w:pPr>
              <w:pStyle w:val="TAL"/>
            </w:pPr>
            <w:r w:rsidRPr="005838A6">
              <w:t>Test Channel Bandwidths as specified in TS 38.508-1 [5] subclause 4.3.1</w:t>
            </w:r>
          </w:p>
        </w:tc>
        <w:tc>
          <w:tcPr>
            <w:tcW w:w="2575" w:type="pct"/>
            <w:gridSpan w:val="2"/>
            <w:tcBorders>
              <w:top w:val="single" w:sz="4" w:space="0" w:color="auto"/>
              <w:left w:val="single" w:sz="4" w:space="0" w:color="auto"/>
              <w:bottom w:val="single" w:sz="4" w:space="0" w:color="auto"/>
              <w:right w:val="single" w:sz="4" w:space="0" w:color="auto"/>
            </w:tcBorders>
            <w:hideMark/>
          </w:tcPr>
          <w:p w14:paraId="4C4247E8" w14:textId="77777777" w:rsidR="00192AE7" w:rsidRPr="005838A6" w:rsidRDefault="00192AE7" w:rsidP="00DF573A">
            <w:pPr>
              <w:pStyle w:val="TAL"/>
            </w:pPr>
            <w:r w:rsidRPr="005838A6">
              <w:t>5MHz, 10MHz</w:t>
            </w:r>
          </w:p>
        </w:tc>
      </w:tr>
      <w:tr w:rsidR="00192AE7" w:rsidRPr="005838A6" w14:paraId="529E3B90" w14:textId="77777777" w:rsidTr="00DF573A">
        <w:tc>
          <w:tcPr>
            <w:tcW w:w="2425" w:type="pct"/>
            <w:gridSpan w:val="2"/>
            <w:tcBorders>
              <w:top w:val="single" w:sz="4" w:space="0" w:color="auto"/>
              <w:left w:val="single" w:sz="4" w:space="0" w:color="auto"/>
              <w:bottom w:val="single" w:sz="4" w:space="0" w:color="auto"/>
              <w:right w:val="single" w:sz="4" w:space="0" w:color="auto"/>
            </w:tcBorders>
            <w:hideMark/>
          </w:tcPr>
          <w:p w14:paraId="55BC4B1F" w14:textId="77777777" w:rsidR="00192AE7" w:rsidRPr="005838A6" w:rsidRDefault="00192AE7" w:rsidP="00DF573A">
            <w:pPr>
              <w:pStyle w:val="TAL"/>
            </w:pPr>
            <w:r w:rsidRPr="005838A6">
              <w:t>Test SCS as specified in Table 5.3.5-1</w:t>
            </w:r>
          </w:p>
        </w:tc>
        <w:tc>
          <w:tcPr>
            <w:tcW w:w="2575" w:type="pct"/>
            <w:gridSpan w:val="2"/>
            <w:tcBorders>
              <w:top w:val="single" w:sz="4" w:space="0" w:color="auto"/>
              <w:left w:val="single" w:sz="4" w:space="0" w:color="auto"/>
              <w:bottom w:val="single" w:sz="4" w:space="0" w:color="auto"/>
              <w:right w:val="single" w:sz="4" w:space="0" w:color="auto"/>
            </w:tcBorders>
            <w:hideMark/>
          </w:tcPr>
          <w:p w14:paraId="339ABF00" w14:textId="77777777" w:rsidR="00192AE7" w:rsidRPr="005838A6" w:rsidRDefault="00192AE7" w:rsidP="00DF573A">
            <w:pPr>
              <w:pStyle w:val="TAL"/>
            </w:pPr>
            <w:r w:rsidRPr="005838A6">
              <w:t>Lowest</w:t>
            </w:r>
          </w:p>
        </w:tc>
      </w:tr>
      <w:tr w:rsidR="00192AE7" w:rsidRPr="005838A6" w14:paraId="4BB9048A" w14:textId="77777777" w:rsidTr="00DF573A">
        <w:tc>
          <w:tcPr>
            <w:tcW w:w="5000" w:type="pct"/>
            <w:gridSpan w:val="4"/>
            <w:tcBorders>
              <w:top w:val="single" w:sz="4" w:space="0" w:color="auto"/>
              <w:left w:val="single" w:sz="4" w:space="0" w:color="auto"/>
              <w:bottom w:val="single" w:sz="4" w:space="0" w:color="auto"/>
              <w:right w:val="single" w:sz="4" w:space="0" w:color="auto"/>
            </w:tcBorders>
            <w:hideMark/>
          </w:tcPr>
          <w:p w14:paraId="1B5FF7FA" w14:textId="77777777" w:rsidR="00192AE7" w:rsidRPr="005838A6" w:rsidRDefault="00192AE7" w:rsidP="00DF573A">
            <w:pPr>
              <w:pStyle w:val="TAH"/>
              <w:jc w:val="left"/>
            </w:pPr>
            <w:r w:rsidRPr="005838A6">
              <w:t>Test Parameters</w:t>
            </w:r>
          </w:p>
        </w:tc>
      </w:tr>
      <w:tr w:rsidR="00192AE7" w:rsidRPr="005838A6" w14:paraId="1207E6B2" w14:textId="77777777" w:rsidTr="00DF573A">
        <w:tc>
          <w:tcPr>
            <w:tcW w:w="573" w:type="pct"/>
            <w:tcBorders>
              <w:top w:val="single" w:sz="4" w:space="0" w:color="auto"/>
              <w:left w:val="single" w:sz="4" w:space="0" w:color="auto"/>
              <w:bottom w:val="single" w:sz="4" w:space="0" w:color="auto"/>
              <w:right w:val="single" w:sz="4" w:space="0" w:color="auto"/>
            </w:tcBorders>
            <w:hideMark/>
          </w:tcPr>
          <w:p w14:paraId="13F0105B" w14:textId="77777777" w:rsidR="00192AE7" w:rsidRPr="005838A6" w:rsidRDefault="00192AE7" w:rsidP="00DF573A">
            <w:pPr>
              <w:pStyle w:val="TAH"/>
              <w:jc w:val="left"/>
              <w:rPr>
                <w:lang w:eastAsia="zh-CN"/>
              </w:rPr>
            </w:pPr>
            <w:r w:rsidRPr="005838A6">
              <w:rPr>
                <w:lang w:eastAsia="zh-CN"/>
              </w:rPr>
              <w:t>Test ID</w:t>
            </w:r>
          </w:p>
        </w:tc>
        <w:tc>
          <w:tcPr>
            <w:tcW w:w="1852" w:type="pct"/>
            <w:tcBorders>
              <w:top w:val="single" w:sz="4" w:space="0" w:color="auto"/>
              <w:left w:val="single" w:sz="4" w:space="0" w:color="auto"/>
              <w:bottom w:val="single" w:sz="4" w:space="0" w:color="auto"/>
              <w:right w:val="single" w:sz="4" w:space="0" w:color="auto"/>
            </w:tcBorders>
            <w:hideMark/>
          </w:tcPr>
          <w:p w14:paraId="7BB02DF3" w14:textId="77777777" w:rsidR="00192AE7" w:rsidRPr="005838A6" w:rsidRDefault="00192AE7" w:rsidP="00DF573A">
            <w:pPr>
              <w:pStyle w:val="TAH"/>
              <w:jc w:val="left"/>
            </w:pPr>
            <w:r w:rsidRPr="005838A6">
              <w:t>Downlink Configuration</w:t>
            </w:r>
          </w:p>
        </w:tc>
        <w:tc>
          <w:tcPr>
            <w:tcW w:w="2575" w:type="pct"/>
            <w:gridSpan w:val="2"/>
            <w:tcBorders>
              <w:top w:val="single" w:sz="4" w:space="0" w:color="auto"/>
              <w:left w:val="single" w:sz="4" w:space="0" w:color="auto"/>
              <w:bottom w:val="single" w:sz="4" w:space="0" w:color="auto"/>
              <w:right w:val="single" w:sz="4" w:space="0" w:color="auto"/>
            </w:tcBorders>
            <w:hideMark/>
          </w:tcPr>
          <w:p w14:paraId="30DFBAA4" w14:textId="77777777" w:rsidR="00192AE7" w:rsidRPr="005838A6" w:rsidRDefault="00192AE7" w:rsidP="00DF573A">
            <w:pPr>
              <w:pStyle w:val="TAH"/>
              <w:jc w:val="left"/>
              <w:rPr>
                <w:lang w:eastAsia="zh-CN"/>
              </w:rPr>
            </w:pPr>
            <w:r w:rsidRPr="005838A6">
              <w:t>Uplink Configuration</w:t>
            </w:r>
          </w:p>
        </w:tc>
      </w:tr>
      <w:tr w:rsidR="00192AE7" w:rsidRPr="005838A6" w14:paraId="603DBFF0" w14:textId="77777777" w:rsidTr="00DF573A">
        <w:trPr>
          <w:trHeight w:val="291"/>
        </w:trPr>
        <w:tc>
          <w:tcPr>
            <w:tcW w:w="573" w:type="pct"/>
            <w:tcBorders>
              <w:top w:val="single" w:sz="4" w:space="0" w:color="auto"/>
              <w:left w:val="single" w:sz="4" w:space="0" w:color="auto"/>
              <w:bottom w:val="single" w:sz="4" w:space="0" w:color="auto"/>
              <w:right w:val="single" w:sz="4" w:space="0" w:color="auto"/>
            </w:tcBorders>
          </w:tcPr>
          <w:p w14:paraId="5429E838" w14:textId="77777777" w:rsidR="00192AE7" w:rsidRPr="005838A6" w:rsidRDefault="00192AE7" w:rsidP="00DF573A">
            <w:pPr>
              <w:pStyle w:val="TAH"/>
              <w:jc w:val="left"/>
              <w:rPr>
                <w:lang w:eastAsia="zh-CN"/>
              </w:rPr>
            </w:pPr>
          </w:p>
        </w:tc>
        <w:tc>
          <w:tcPr>
            <w:tcW w:w="1852" w:type="pct"/>
            <w:vMerge w:val="restart"/>
            <w:tcBorders>
              <w:top w:val="single" w:sz="4" w:space="0" w:color="auto"/>
              <w:left w:val="single" w:sz="4" w:space="0" w:color="auto"/>
              <w:bottom w:val="single" w:sz="4" w:space="0" w:color="auto"/>
              <w:right w:val="single" w:sz="4" w:space="0" w:color="auto"/>
            </w:tcBorders>
            <w:vAlign w:val="center"/>
            <w:hideMark/>
          </w:tcPr>
          <w:p w14:paraId="66BE96F7" w14:textId="77777777" w:rsidR="00192AE7" w:rsidRPr="005838A6" w:rsidRDefault="00192AE7" w:rsidP="00DF573A">
            <w:pPr>
              <w:pStyle w:val="TAC"/>
              <w:jc w:val="left"/>
            </w:pPr>
            <w:r w:rsidRPr="005838A6">
              <w:rPr>
                <w:rFonts w:eastAsia="MS Mincho"/>
              </w:rPr>
              <w:t>N/A</w:t>
            </w:r>
          </w:p>
        </w:tc>
        <w:tc>
          <w:tcPr>
            <w:tcW w:w="1334" w:type="pct"/>
            <w:tcBorders>
              <w:top w:val="single" w:sz="4" w:space="0" w:color="auto"/>
              <w:left w:val="single" w:sz="4" w:space="0" w:color="auto"/>
              <w:bottom w:val="single" w:sz="4" w:space="0" w:color="auto"/>
              <w:right w:val="single" w:sz="4" w:space="0" w:color="auto"/>
            </w:tcBorders>
            <w:hideMark/>
          </w:tcPr>
          <w:p w14:paraId="38B26DC7" w14:textId="77777777" w:rsidR="00192AE7" w:rsidRPr="005838A6" w:rsidRDefault="00192AE7" w:rsidP="00DF573A">
            <w:pPr>
              <w:pStyle w:val="TAH"/>
              <w:jc w:val="left"/>
              <w:rPr>
                <w:lang w:eastAsia="zh-CN"/>
              </w:rPr>
            </w:pPr>
            <w:r w:rsidRPr="005838A6">
              <w:rPr>
                <w:lang w:eastAsia="zh-CN"/>
              </w:rPr>
              <w:t>Modulation</w:t>
            </w:r>
          </w:p>
        </w:tc>
        <w:tc>
          <w:tcPr>
            <w:tcW w:w="1241" w:type="pct"/>
            <w:tcBorders>
              <w:top w:val="single" w:sz="4" w:space="0" w:color="auto"/>
              <w:left w:val="single" w:sz="4" w:space="0" w:color="auto"/>
              <w:bottom w:val="single" w:sz="4" w:space="0" w:color="auto"/>
              <w:right w:val="single" w:sz="4" w:space="0" w:color="auto"/>
            </w:tcBorders>
            <w:hideMark/>
          </w:tcPr>
          <w:p w14:paraId="302A4249" w14:textId="77777777" w:rsidR="00192AE7" w:rsidRPr="005838A6" w:rsidRDefault="00192AE7" w:rsidP="00DF573A">
            <w:pPr>
              <w:pStyle w:val="TAH"/>
              <w:jc w:val="left"/>
              <w:rPr>
                <w:lang w:eastAsia="zh-CN"/>
              </w:rPr>
            </w:pPr>
            <w:r w:rsidRPr="005838A6">
              <w:rPr>
                <w:lang w:eastAsia="zh-CN"/>
              </w:rPr>
              <w:t>RB allocation (NOTE 1)</w:t>
            </w:r>
          </w:p>
        </w:tc>
      </w:tr>
      <w:tr w:rsidR="00192AE7" w:rsidRPr="005838A6" w14:paraId="75B4E2B2" w14:textId="77777777" w:rsidTr="00DF573A">
        <w:tc>
          <w:tcPr>
            <w:tcW w:w="573" w:type="pct"/>
            <w:tcBorders>
              <w:top w:val="single" w:sz="4" w:space="0" w:color="auto"/>
              <w:left w:val="single" w:sz="4" w:space="0" w:color="auto"/>
              <w:bottom w:val="single" w:sz="4" w:space="0" w:color="auto"/>
              <w:right w:val="single" w:sz="4" w:space="0" w:color="auto"/>
            </w:tcBorders>
            <w:hideMark/>
          </w:tcPr>
          <w:p w14:paraId="3BF936B9" w14:textId="77777777" w:rsidR="00192AE7" w:rsidRPr="005838A6" w:rsidRDefault="00192AE7" w:rsidP="00DF573A">
            <w:pPr>
              <w:pStyle w:val="TAC"/>
              <w:jc w:val="left"/>
            </w:pPr>
            <w:r w:rsidRPr="005838A6">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53D8F" w14:textId="77777777" w:rsidR="00192AE7" w:rsidRPr="005838A6" w:rsidRDefault="00192AE7" w:rsidP="00DF573A"/>
        </w:tc>
        <w:tc>
          <w:tcPr>
            <w:tcW w:w="1334" w:type="pct"/>
            <w:tcBorders>
              <w:top w:val="single" w:sz="4" w:space="0" w:color="auto"/>
              <w:left w:val="single" w:sz="4" w:space="0" w:color="auto"/>
              <w:bottom w:val="single" w:sz="4" w:space="0" w:color="auto"/>
              <w:right w:val="single" w:sz="4" w:space="0" w:color="auto"/>
            </w:tcBorders>
            <w:hideMark/>
          </w:tcPr>
          <w:p w14:paraId="5E07756F" w14:textId="77777777" w:rsidR="00192AE7" w:rsidRPr="005838A6" w:rsidRDefault="00192AE7" w:rsidP="00DF573A">
            <w:pPr>
              <w:pStyle w:val="TAC"/>
              <w:jc w:val="left"/>
            </w:pPr>
            <w:r w:rsidRPr="005838A6">
              <w:t>CP-OFDM QPSK</w:t>
            </w:r>
          </w:p>
        </w:tc>
        <w:tc>
          <w:tcPr>
            <w:tcW w:w="1241" w:type="pct"/>
            <w:tcBorders>
              <w:top w:val="single" w:sz="4" w:space="0" w:color="auto"/>
              <w:left w:val="single" w:sz="4" w:space="0" w:color="auto"/>
              <w:bottom w:val="single" w:sz="4" w:space="0" w:color="auto"/>
              <w:right w:val="single" w:sz="4" w:space="0" w:color="auto"/>
            </w:tcBorders>
            <w:hideMark/>
          </w:tcPr>
          <w:p w14:paraId="5F30FF09" w14:textId="77777777" w:rsidR="00192AE7" w:rsidRPr="005838A6" w:rsidRDefault="00192AE7" w:rsidP="00DF573A">
            <w:pPr>
              <w:pStyle w:val="TAC"/>
              <w:jc w:val="left"/>
            </w:pPr>
            <w:r w:rsidRPr="005838A6">
              <w:t>OuterFull</w:t>
            </w:r>
          </w:p>
        </w:tc>
      </w:tr>
      <w:tr w:rsidR="00192AE7" w:rsidRPr="005838A6" w14:paraId="4FC5055B" w14:textId="77777777" w:rsidTr="00DF573A">
        <w:tc>
          <w:tcPr>
            <w:tcW w:w="573" w:type="pct"/>
            <w:tcBorders>
              <w:top w:val="single" w:sz="4" w:space="0" w:color="auto"/>
              <w:left w:val="single" w:sz="4" w:space="0" w:color="auto"/>
              <w:bottom w:val="single" w:sz="4" w:space="0" w:color="auto"/>
              <w:right w:val="single" w:sz="4" w:space="0" w:color="auto"/>
            </w:tcBorders>
            <w:hideMark/>
          </w:tcPr>
          <w:p w14:paraId="3769AC1E" w14:textId="77777777" w:rsidR="00192AE7" w:rsidRPr="005838A6" w:rsidRDefault="00192AE7" w:rsidP="00DF573A">
            <w:pPr>
              <w:pStyle w:val="TAC"/>
              <w:jc w:val="left"/>
            </w:pPr>
            <w:r w:rsidRPr="005838A6">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CD2A3" w14:textId="77777777" w:rsidR="00192AE7" w:rsidRPr="005838A6" w:rsidRDefault="00192AE7" w:rsidP="00DF573A"/>
        </w:tc>
        <w:tc>
          <w:tcPr>
            <w:tcW w:w="1334" w:type="pct"/>
            <w:tcBorders>
              <w:top w:val="single" w:sz="4" w:space="0" w:color="auto"/>
              <w:left w:val="single" w:sz="4" w:space="0" w:color="auto"/>
              <w:bottom w:val="single" w:sz="4" w:space="0" w:color="auto"/>
              <w:right w:val="single" w:sz="4" w:space="0" w:color="auto"/>
            </w:tcBorders>
            <w:hideMark/>
          </w:tcPr>
          <w:p w14:paraId="5D29ABF4" w14:textId="77777777" w:rsidR="00192AE7" w:rsidRPr="005838A6" w:rsidRDefault="00192AE7" w:rsidP="00DF573A">
            <w:pPr>
              <w:pStyle w:val="TAC"/>
              <w:jc w:val="left"/>
            </w:pPr>
            <w:r w:rsidRPr="005838A6">
              <w:t>CP-OFDM QPSK</w:t>
            </w:r>
          </w:p>
        </w:tc>
        <w:tc>
          <w:tcPr>
            <w:tcW w:w="1241" w:type="pct"/>
            <w:tcBorders>
              <w:top w:val="single" w:sz="4" w:space="0" w:color="auto"/>
              <w:left w:val="single" w:sz="4" w:space="0" w:color="auto"/>
              <w:bottom w:val="single" w:sz="4" w:space="0" w:color="auto"/>
              <w:right w:val="single" w:sz="4" w:space="0" w:color="auto"/>
            </w:tcBorders>
            <w:hideMark/>
          </w:tcPr>
          <w:p w14:paraId="22B6897B" w14:textId="77777777" w:rsidR="00192AE7" w:rsidRPr="005838A6" w:rsidRDefault="00192AE7" w:rsidP="00DF573A">
            <w:pPr>
              <w:pStyle w:val="TAC"/>
              <w:jc w:val="left"/>
            </w:pPr>
            <w:r w:rsidRPr="005838A6">
              <w:t>Edge_1RB_Left</w:t>
            </w:r>
          </w:p>
        </w:tc>
      </w:tr>
      <w:tr w:rsidR="00192AE7" w:rsidRPr="005838A6" w14:paraId="33870301" w14:textId="77777777" w:rsidTr="00DF573A">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546B4D72" w14:textId="77777777" w:rsidR="00192AE7" w:rsidRPr="005838A6" w:rsidRDefault="00192AE7" w:rsidP="00DF573A">
            <w:pPr>
              <w:pStyle w:val="TAN"/>
            </w:pPr>
            <w:r w:rsidRPr="005838A6">
              <w:rPr>
                <w:lang w:eastAsia="zh-CN"/>
              </w:rPr>
              <w:t>NOTE 1:</w:t>
            </w:r>
            <w:r w:rsidRPr="005838A6">
              <w:rPr>
                <w:lang w:eastAsia="zh-CN"/>
              </w:rPr>
              <w:tab/>
              <w:t>The specific configuration of each RB allocation is defined in Table 6.1-1 Common UL configuration</w:t>
            </w:r>
          </w:p>
        </w:tc>
      </w:tr>
    </w:tbl>
    <w:p w14:paraId="5D8B091D" w14:textId="77777777" w:rsidR="00192AE7" w:rsidRPr="005838A6" w:rsidRDefault="00192AE7" w:rsidP="00192AE7"/>
    <w:p w14:paraId="39E98FE0" w14:textId="77777777" w:rsidR="00192AE7" w:rsidRPr="005838A6" w:rsidRDefault="00192AE7" w:rsidP="00192AE7">
      <w:pPr>
        <w:pStyle w:val="TH"/>
      </w:pPr>
      <w:bookmarkStart w:id="625" w:name="_Hlk132270668"/>
      <w:r w:rsidRPr="005838A6">
        <w:t>Table 6.5.3.3.4.1-3</w:t>
      </w:r>
      <w:bookmarkEnd w:id="625"/>
      <w:r w:rsidRPr="005838A6">
        <w:t>: Test Configuration Table (network signalling value "NS_18")</w:t>
      </w:r>
    </w:p>
    <w:p w14:paraId="50416542" w14:textId="77777777" w:rsidR="00192AE7" w:rsidRPr="005838A6" w:rsidRDefault="00192AE7" w:rsidP="00192AE7">
      <w:r w:rsidRPr="005838A6">
        <w:t>Same test configuration as listed in Table 6.2.3.4.1-11 shall be used with the following exceptions:</w:t>
      </w:r>
    </w:p>
    <w:p w14:paraId="77D6697E" w14:textId="77777777" w:rsidR="00192AE7" w:rsidRPr="005838A6" w:rsidRDefault="00192AE7" w:rsidP="00192AE7">
      <w:pPr>
        <w:pStyle w:val="B1"/>
      </w:pPr>
      <w:r w:rsidRPr="005838A6">
        <w:t>Test SCS shall be: No exception for UE mean power testing(step 3) and only Lowest for additional spurious emission testing(step 4).</w:t>
      </w:r>
    </w:p>
    <w:p w14:paraId="779A02C7" w14:textId="77777777" w:rsidR="00192AE7" w:rsidRPr="005838A6" w:rsidRDefault="00192AE7" w:rsidP="00192AE7">
      <w:pPr>
        <w:pStyle w:val="TH"/>
      </w:pPr>
      <w:r w:rsidRPr="005838A6">
        <w:t>Table 6.5.3.3.4.1-4: Test Configuration Table (network signalling value "NS_05" and "NS_05U")</w:t>
      </w:r>
    </w:p>
    <w:p w14:paraId="6A697DCF" w14:textId="77777777" w:rsidR="00192AE7" w:rsidRPr="005838A6" w:rsidRDefault="00192AE7" w:rsidP="00192AE7">
      <w:r w:rsidRPr="005838A6">
        <w:t>Same test configuration as listed in Table 6.2.3.4.1-4 and Table 6.2.3.4.1-4a for NS_05, Table 6.2.3.4.1-4a and Table 6.2.3.4.1-5 for NS_05U shall be used with the following exceptions:</w:t>
      </w:r>
    </w:p>
    <w:p w14:paraId="6C0C4F3B" w14:textId="77777777" w:rsidR="00192AE7" w:rsidRPr="005838A6" w:rsidRDefault="00192AE7" w:rsidP="00192AE7">
      <w:pPr>
        <w:pStyle w:val="B1"/>
      </w:pPr>
      <w:r w:rsidRPr="005838A6">
        <w:t>-</w:t>
      </w:r>
      <w:r w:rsidRPr="005838A6">
        <w:tab/>
        <w:t>Test SCS shall be: No exception for UE mean power testing(step 3) and only Lowest for additional spurious emission testing(step 4).</w:t>
      </w:r>
    </w:p>
    <w:p w14:paraId="2F486CE4" w14:textId="77777777" w:rsidR="00192AE7" w:rsidRPr="005838A6" w:rsidRDefault="00192AE7" w:rsidP="00192AE7">
      <w:pPr>
        <w:pStyle w:val="TH"/>
      </w:pPr>
      <w:r w:rsidRPr="005838A6">
        <w:t>Table 6.5.3.3.4.1-5: Test Configuration Table (network signalling value "NS_43" and "NS_43U")</w:t>
      </w:r>
    </w:p>
    <w:p w14:paraId="08863462" w14:textId="77777777" w:rsidR="00192AE7" w:rsidRPr="005838A6" w:rsidRDefault="00192AE7" w:rsidP="00192AE7">
      <w:r w:rsidRPr="005838A6">
        <w:t>Same test configuration as listed in Table 6.2.3.4.1-6 for NS_43 and Table 6.2.3.4.1-7 for NS_43U shall be used</w:t>
      </w:r>
    </w:p>
    <w:p w14:paraId="1F944701" w14:textId="77777777" w:rsidR="00192AE7" w:rsidRPr="005838A6" w:rsidRDefault="00192AE7" w:rsidP="00192AE7">
      <w:pPr>
        <w:pStyle w:val="TH"/>
      </w:pPr>
      <w:r w:rsidRPr="005838A6">
        <w:t>Table 6.5.3.3.4.1-6: Test Configuration Table (network signalling value "NS_37")</w:t>
      </w:r>
    </w:p>
    <w:p w14:paraId="1674BC12" w14:textId="77777777" w:rsidR="00192AE7" w:rsidRPr="005838A6" w:rsidRDefault="00192AE7" w:rsidP="00192AE7">
      <w:r w:rsidRPr="005838A6">
        <w:t>Same test configuration as listed in Table 6.2.3.4.1-8 shall be used</w:t>
      </w:r>
    </w:p>
    <w:p w14:paraId="175FB5B0" w14:textId="77777777" w:rsidR="00192AE7" w:rsidRPr="005838A6" w:rsidRDefault="00192AE7" w:rsidP="00192AE7">
      <w:pPr>
        <w:pStyle w:val="B1"/>
      </w:pPr>
    </w:p>
    <w:p w14:paraId="4DC9EECA" w14:textId="77777777" w:rsidR="00192AE7" w:rsidRPr="005838A6" w:rsidRDefault="00192AE7" w:rsidP="00192AE7">
      <w:pPr>
        <w:pStyle w:val="TH"/>
      </w:pPr>
      <w:r w:rsidRPr="005838A6">
        <w:t>Table 6.5.3.3.4.1-7: Test Configuration Table (network signalling value "NS_38")</w:t>
      </w:r>
    </w:p>
    <w:p w14:paraId="56DA8AA8" w14:textId="77777777" w:rsidR="00192AE7" w:rsidRPr="005838A6" w:rsidRDefault="00192AE7" w:rsidP="00192AE7">
      <w:r w:rsidRPr="005838A6">
        <w:t>Same test configuration as listed in Table 6.2.3.4.1-9 shall be used.</w:t>
      </w:r>
    </w:p>
    <w:p w14:paraId="19062F9E" w14:textId="77777777" w:rsidR="00192AE7" w:rsidRPr="005838A6" w:rsidRDefault="00192AE7" w:rsidP="00192AE7">
      <w:pPr>
        <w:pStyle w:val="TH"/>
      </w:pPr>
      <w:r w:rsidRPr="005838A6">
        <w:t>Table 6.5.3.3.4.1-8: Test Configuration Table (network signalling value "NS_39")</w:t>
      </w:r>
    </w:p>
    <w:p w14:paraId="1D5D790C" w14:textId="77777777" w:rsidR="00192AE7" w:rsidRPr="005838A6" w:rsidRDefault="00192AE7" w:rsidP="00192AE7">
      <w:r w:rsidRPr="005838A6">
        <w:t>Same test configuration as listed in Table 6.2.3.4.1-10 shall be used.</w:t>
      </w:r>
    </w:p>
    <w:p w14:paraId="25F98120" w14:textId="77777777" w:rsidR="00192AE7" w:rsidRPr="005838A6" w:rsidRDefault="00192AE7" w:rsidP="00192AE7">
      <w:pPr>
        <w:pStyle w:val="TH"/>
      </w:pPr>
      <w:r w:rsidRPr="005838A6">
        <w:t>Table 6.5.3.3.4.1-9: Test Configuration Table (network signalling value "NS_40")</w:t>
      </w:r>
    </w:p>
    <w:p w14:paraId="6FDB7234" w14:textId="77777777" w:rsidR="00192AE7" w:rsidRPr="005838A6" w:rsidRDefault="00192AE7" w:rsidP="00192AE7">
      <w:r w:rsidRPr="005838A6">
        <w:t>Same test configuration as listed in Table 6.2.3.4.1-14 shall be used.</w:t>
      </w:r>
    </w:p>
    <w:p w14:paraId="50B91CF7" w14:textId="77777777" w:rsidR="00192AE7" w:rsidRPr="005838A6" w:rsidRDefault="00192AE7" w:rsidP="00192AE7">
      <w:pPr>
        <w:pStyle w:val="TH"/>
      </w:pPr>
      <w:r w:rsidRPr="005838A6">
        <w:t>Table 6.5.3.3.4.1-10: Test Configuration Table (network signalling value "NS_41")</w:t>
      </w:r>
    </w:p>
    <w:p w14:paraId="6899151B" w14:textId="77777777" w:rsidR="00192AE7" w:rsidRPr="005838A6" w:rsidRDefault="00192AE7" w:rsidP="00192AE7">
      <w:r w:rsidRPr="005838A6">
        <w:t>Same test configuration as listed in Table 6.2.3.4.1-15 shall be used.</w:t>
      </w:r>
    </w:p>
    <w:p w14:paraId="53CBA3CB" w14:textId="77777777" w:rsidR="00192AE7" w:rsidRPr="005838A6" w:rsidRDefault="00192AE7" w:rsidP="00192AE7">
      <w:pPr>
        <w:pStyle w:val="TH"/>
      </w:pPr>
      <w:r w:rsidRPr="005838A6">
        <w:t>Table 6.5.3.3.4.1-11: Test Configuration Table (network signalling value "NS_42")</w:t>
      </w:r>
    </w:p>
    <w:p w14:paraId="46578DAB" w14:textId="77777777" w:rsidR="00192AE7" w:rsidRPr="005838A6" w:rsidRDefault="00192AE7" w:rsidP="00192AE7">
      <w:r w:rsidRPr="005838A6">
        <w:t>Same test configuration as listed in Table 6.2.3.4.1-16 shall be used.</w:t>
      </w:r>
    </w:p>
    <w:p w14:paraId="27E2BAAE" w14:textId="77777777" w:rsidR="00192AE7" w:rsidRPr="005838A6" w:rsidRDefault="00192AE7" w:rsidP="00192AE7">
      <w:pPr>
        <w:pStyle w:val="TH"/>
      </w:pPr>
      <w:r w:rsidRPr="005838A6">
        <w:t>Table 6.5.3.3.4.1-12: Test Configuration Table (network signalling value "NS_45")</w:t>
      </w:r>
    </w:p>
    <w:p w14:paraId="40206BB8" w14:textId="77777777" w:rsidR="00192AE7" w:rsidRPr="005838A6" w:rsidRDefault="00192AE7" w:rsidP="00192AE7">
      <w:pPr>
        <w:rPr>
          <w:lang w:eastAsia="zh-CN"/>
        </w:rPr>
      </w:pPr>
      <w:r w:rsidRPr="005838A6">
        <w:rPr>
          <w:lang w:eastAsia="zh-CN"/>
        </w:rPr>
        <w:t xml:space="preserve">Same test configuration as listed in </w:t>
      </w:r>
      <w:r w:rsidRPr="005838A6">
        <w:t xml:space="preserve">Table 6.2.3.4.1-28 </w:t>
      </w:r>
      <w:r w:rsidRPr="005838A6">
        <w:rPr>
          <w:lang w:eastAsia="zh-CN"/>
        </w:rPr>
        <w:t>shall be used.</w:t>
      </w:r>
    </w:p>
    <w:p w14:paraId="36D148C3" w14:textId="77777777" w:rsidR="00192AE7" w:rsidRPr="005838A6" w:rsidRDefault="00192AE7" w:rsidP="00192AE7">
      <w:pPr>
        <w:pStyle w:val="TH"/>
      </w:pPr>
      <w:r w:rsidRPr="005838A6">
        <w:t>Table 6.5.3.3.4.1-13: Test Configuration Table (network signalling value "NS_24")</w:t>
      </w:r>
    </w:p>
    <w:p w14:paraId="15E12F4B" w14:textId="77777777" w:rsidR="00192AE7" w:rsidRPr="005838A6" w:rsidRDefault="00192AE7" w:rsidP="00192AE7">
      <w:r w:rsidRPr="005838A6">
        <w:t>Same test configuration as listed in Table 6.2.3.4.1-12 shall be used.</w:t>
      </w:r>
    </w:p>
    <w:p w14:paraId="7AE00A89" w14:textId="77777777" w:rsidR="00192AE7" w:rsidRPr="005838A6" w:rsidRDefault="00192AE7" w:rsidP="00192AE7">
      <w:pPr>
        <w:pStyle w:val="TH"/>
      </w:pPr>
      <w:r w:rsidRPr="005838A6">
        <w:t>Table 6.5.3.3.4.1-14: Test Configuration Table (network signalling value "NS_27")</w:t>
      </w:r>
    </w:p>
    <w:p w14:paraId="0001361D" w14:textId="77777777" w:rsidR="00192AE7" w:rsidRPr="005838A6" w:rsidRDefault="00192AE7" w:rsidP="00192AE7">
      <w:r w:rsidRPr="005838A6">
        <w:t>Same test configuration as listed in Table 6.2.3.4.1-13 shall be used</w:t>
      </w:r>
    </w:p>
    <w:p w14:paraId="4985B241" w14:textId="77777777" w:rsidR="00192AE7" w:rsidRPr="005838A6" w:rsidRDefault="00192AE7" w:rsidP="00192AE7">
      <w:pPr>
        <w:pStyle w:val="TH"/>
      </w:pPr>
      <w:r w:rsidRPr="005838A6">
        <w:t>Table 6.5.3.3.4.1-15: Test Configuration Table (network signalling value "NS_47")</w:t>
      </w:r>
    </w:p>
    <w:p w14:paraId="2914388A" w14:textId="77777777" w:rsidR="00192AE7" w:rsidRPr="005838A6" w:rsidRDefault="00192AE7" w:rsidP="00192AE7">
      <w:pPr>
        <w:rPr>
          <w:lang w:eastAsia="zh-CN"/>
        </w:rPr>
      </w:pPr>
      <w:r w:rsidRPr="005838A6">
        <w:rPr>
          <w:lang w:eastAsia="zh-CN"/>
        </w:rPr>
        <w:t xml:space="preserve">Same test configuration as listed in Table 6.2.3.4.1-17, Table 6.2.3.4.1-17a, </w:t>
      </w:r>
      <w:r w:rsidRPr="005838A6">
        <w:t>Table 6.2.3.4.1-18</w:t>
      </w:r>
      <w:r w:rsidRPr="005838A6">
        <w:rPr>
          <w:lang w:eastAsia="zh-CN"/>
        </w:rPr>
        <w:t xml:space="preserve"> </w:t>
      </w:r>
      <w:r w:rsidRPr="005838A6">
        <w:t xml:space="preserve">and Table 6.2.3.4.1-18A </w:t>
      </w:r>
      <w:r w:rsidRPr="005838A6">
        <w:rPr>
          <w:lang w:eastAsia="zh-CN"/>
        </w:rPr>
        <w:t>shall be used.</w:t>
      </w:r>
    </w:p>
    <w:p w14:paraId="07C9CE11" w14:textId="77777777" w:rsidR="00192AE7" w:rsidRPr="005838A6" w:rsidRDefault="00192AE7" w:rsidP="00192AE7">
      <w:pPr>
        <w:pStyle w:val="TH"/>
      </w:pPr>
      <w:r w:rsidRPr="005838A6">
        <w:t>Table 6.5.3.3.4.1-16: Test Configuration Table (network signalling value "NS_50")</w:t>
      </w:r>
    </w:p>
    <w:p w14:paraId="63F32409" w14:textId="77777777" w:rsidR="00192AE7" w:rsidRPr="005838A6" w:rsidRDefault="00192AE7" w:rsidP="00192AE7">
      <w:r w:rsidRPr="005838A6">
        <w:t>Same test configuration as listed in Table 6.2.3.4.1-31 shall be used</w:t>
      </w:r>
      <w:r w:rsidRPr="005838A6">
        <w:rPr>
          <w:lang w:eastAsia="zh-CN"/>
        </w:rPr>
        <w:t xml:space="preserve"> for</w:t>
      </w:r>
      <w:r w:rsidRPr="005838A6">
        <w:t xml:space="preserve"> NS_50 (Power Class 3).</w:t>
      </w:r>
    </w:p>
    <w:p w14:paraId="01BA6083" w14:textId="77777777" w:rsidR="00192AE7" w:rsidRPr="005838A6" w:rsidRDefault="00192AE7" w:rsidP="00192AE7">
      <w:r w:rsidRPr="005838A6">
        <w:t>Same test configuration as listed in Table 6.2.3.4.1-32 shall be used</w:t>
      </w:r>
      <w:r w:rsidRPr="005838A6">
        <w:rPr>
          <w:lang w:eastAsia="zh-CN"/>
        </w:rPr>
        <w:t xml:space="preserve"> for</w:t>
      </w:r>
      <w:r w:rsidRPr="005838A6">
        <w:t xml:space="preserve"> NS_50 (Power Class 2).</w:t>
      </w:r>
    </w:p>
    <w:p w14:paraId="66154300" w14:textId="77777777" w:rsidR="00192AE7" w:rsidRPr="005838A6" w:rsidRDefault="00192AE7" w:rsidP="00192AE7">
      <w:pPr>
        <w:pStyle w:val="TH"/>
      </w:pPr>
      <w:r w:rsidRPr="005838A6">
        <w:t>Table 6.5.3.3.4.1-17: Test Configuration Table (network signalling value "NS_12")</w:t>
      </w:r>
    </w:p>
    <w:p w14:paraId="58B846CB" w14:textId="77777777" w:rsidR="00192AE7" w:rsidRPr="005838A6" w:rsidRDefault="00192AE7" w:rsidP="00192AE7">
      <w:r w:rsidRPr="005838A6">
        <w:t>Same test configuration as listed in Table 6.2.3.4.1-21 shall be used.</w:t>
      </w:r>
    </w:p>
    <w:p w14:paraId="3080CAE4" w14:textId="77777777" w:rsidR="00192AE7" w:rsidRPr="005838A6" w:rsidRDefault="00192AE7" w:rsidP="00192AE7">
      <w:pPr>
        <w:pStyle w:val="TH"/>
      </w:pPr>
      <w:r w:rsidRPr="005838A6">
        <w:t>Table 6.5.3.3.4.1-18: Test Configuration Table (network signalling value "NS_13")</w:t>
      </w:r>
    </w:p>
    <w:p w14:paraId="57F44AF1" w14:textId="77777777" w:rsidR="00192AE7" w:rsidRPr="005838A6" w:rsidRDefault="00192AE7" w:rsidP="00192AE7">
      <w:r w:rsidRPr="005838A6">
        <w:t>Same test configuration as listed in Table 6.2.3.4.1-22 shall be used.</w:t>
      </w:r>
    </w:p>
    <w:p w14:paraId="51EBEFA5" w14:textId="77777777" w:rsidR="00192AE7" w:rsidRPr="005838A6" w:rsidRDefault="00192AE7" w:rsidP="00192AE7">
      <w:pPr>
        <w:pStyle w:val="TH"/>
      </w:pPr>
      <w:r w:rsidRPr="005838A6">
        <w:t>Table 6.5.3.3.4.1-19: Test Configuration Table (network signalling value "NS_14")</w:t>
      </w:r>
    </w:p>
    <w:p w14:paraId="63555C97" w14:textId="77777777" w:rsidR="00192AE7" w:rsidRPr="005838A6" w:rsidRDefault="00192AE7" w:rsidP="00192AE7">
      <w:r w:rsidRPr="005838A6">
        <w:t>Same test configuration as listed in Table 6.2.3.4.1-23 shall be used with the following exceptions:</w:t>
      </w:r>
    </w:p>
    <w:p w14:paraId="5CCDE9EA" w14:textId="77777777" w:rsidR="00192AE7" w:rsidRPr="005838A6" w:rsidRDefault="00192AE7" w:rsidP="00192AE7">
      <w:pPr>
        <w:pStyle w:val="B1"/>
      </w:pPr>
      <w:r w:rsidRPr="005838A6">
        <w:t>-</w:t>
      </w:r>
      <w:r w:rsidRPr="005838A6">
        <w:tab/>
        <w:t xml:space="preserve">Test Frequency shall be: No exception for UE mean power testing(step 3) and only High Range for </w:t>
      </w:r>
      <w:r w:rsidRPr="005838A6">
        <w:rPr>
          <w:bCs/>
        </w:rPr>
        <w:t>additional spurious emission testing(</w:t>
      </w:r>
      <w:r w:rsidRPr="005838A6">
        <w:t>step 4).</w:t>
      </w:r>
    </w:p>
    <w:p w14:paraId="6293A6C6" w14:textId="77777777" w:rsidR="00192AE7" w:rsidRPr="005838A6" w:rsidRDefault="00192AE7" w:rsidP="00192AE7">
      <w:pPr>
        <w:pStyle w:val="TH"/>
      </w:pPr>
      <w:r w:rsidRPr="005838A6">
        <w:t>Table 6.5.3.3.4.1-20: Test Configuration Table (network signalling value "NS_15")</w:t>
      </w:r>
    </w:p>
    <w:p w14:paraId="5571E1EE" w14:textId="77777777" w:rsidR="00192AE7" w:rsidRPr="005838A6" w:rsidRDefault="00192AE7" w:rsidP="00192AE7">
      <w:r w:rsidRPr="005838A6">
        <w:t>Same test configuration as listed in Table 6.2.3.4.1-24 shall be used.</w:t>
      </w:r>
    </w:p>
    <w:p w14:paraId="0CF545CD" w14:textId="77777777" w:rsidR="00192AE7" w:rsidRPr="005838A6" w:rsidRDefault="00192AE7" w:rsidP="00192AE7">
      <w:pPr>
        <w:pStyle w:val="TH"/>
      </w:pPr>
      <w:r w:rsidRPr="005838A6">
        <w:t>Table 6.5.3.3.4.1-21: Test Configuration Table (network signalling value "NS_07")</w:t>
      </w:r>
    </w:p>
    <w:p w14:paraId="388370E3" w14:textId="77777777" w:rsidR="00192AE7" w:rsidRPr="005838A6" w:rsidRDefault="00192AE7" w:rsidP="00192AE7">
      <w:pPr>
        <w:rPr>
          <w:lang w:eastAsia="zh-CN"/>
        </w:rPr>
      </w:pPr>
      <w:r w:rsidRPr="005838A6">
        <w:t>Same test configuration as listed in Table 6.2.3.4.1-31 shall be used.</w:t>
      </w:r>
    </w:p>
    <w:p w14:paraId="258E7CC6" w14:textId="77777777" w:rsidR="00192AE7" w:rsidRPr="005838A6" w:rsidRDefault="00192AE7" w:rsidP="00192AE7">
      <w:pPr>
        <w:pStyle w:val="TH"/>
      </w:pPr>
      <w:r w:rsidRPr="005838A6">
        <w:t>Table 6.5.3.3.4.1-22: Test Configuration Table (network signalling value "NS_48")</w:t>
      </w:r>
    </w:p>
    <w:p w14:paraId="66557645" w14:textId="77777777" w:rsidR="00192AE7" w:rsidRPr="005838A6" w:rsidRDefault="00192AE7" w:rsidP="00192AE7">
      <w:r w:rsidRPr="005838A6">
        <w:t>Same test configuration as listed in Table 6.2.3.4.1-19 and Table 6.2.3.4.1-20 shall be used.</w:t>
      </w:r>
    </w:p>
    <w:p w14:paraId="77A713B3" w14:textId="77777777" w:rsidR="00192AE7" w:rsidRPr="005838A6" w:rsidRDefault="00192AE7" w:rsidP="00192AE7">
      <w:pPr>
        <w:pStyle w:val="TH"/>
      </w:pPr>
      <w:r w:rsidRPr="005838A6">
        <w:t>Table 6.5.3.3.4.1-23: Test Configuration Table (network signalling value "NS_49")</w:t>
      </w:r>
    </w:p>
    <w:p w14:paraId="5FABA3AD" w14:textId="77777777" w:rsidR="00192AE7" w:rsidRPr="005838A6" w:rsidRDefault="00192AE7" w:rsidP="00192AE7">
      <w:r w:rsidRPr="005838A6">
        <w:t>Same test configuration as listed in Table 6.2.3.4.1-29 and Table 6.2.3.4.1-29a shall be used.</w:t>
      </w:r>
    </w:p>
    <w:p w14:paraId="56B3022E" w14:textId="77777777" w:rsidR="00192AE7" w:rsidRPr="005838A6" w:rsidRDefault="00192AE7" w:rsidP="00192AE7">
      <w:pPr>
        <w:pStyle w:val="TH"/>
      </w:pPr>
      <w:r w:rsidRPr="005838A6">
        <w:t>Table 6.5.3.3.4.1-24: Test Configuration Table (network signalling value "NS_44")</w:t>
      </w:r>
    </w:p>
    <w:p w14:paraId="2C6792DA" w14:textId="77777777" w:rsidR="00192AE7" w:rsidRPr="005838A6" w:rsidRDefault="00192AE7" w:rsidP="00192AE7">
      <w:r w:rsidRPr="005838A6">
        <w:t>Same test configuration as listed in Table 6.2.3.4.1-26 shall be used with the following exceptions:</w:t>
      </w:r>
    </w:p>
    <w:p w14:paraId="1C797D81" w14:textId="77777777" w:rsidR="00192AE7" w:rsidRPr="005838A6" w:rsidRDefault="00192AE7" w:rsidP="00192AE7">
      <w:r w:rsidRPr="005838A6">
        <w:t>-</w:t>
      </w:r>
      <w:r w:rsidRPr="005838A6">
        <w:tab/>
        <w:t xml:space="preserve">Test SCS shall be: No exception for UE mean power testing(step 3) and only Lowest for </w:t>
      </w:r>
      <w:r w:rsidRPr="005838A6">
        <w:rPr>
          <w:bCs/>
        </w:rPr>
        <w:t>additional spurious emission testing(</w:t>
      </w:r>
      <w:r w:rsidRPr="005838A6">
        <w:t>step 4).</w:t>
      </w:r>
    </w:p>
    <w:p w14:paraId="7BD07C33" w14:textId="77777777" w:rsidR="00192AE7" w:rsidRPr="005838A6" w:rsidRDefault="00192AE7" w:rsidP="00192AE7">
      <w:pPr>
        <w:pStyle w:val="TH"/>
      </w:pPr>
      <w:r w:rsidRPr="005838A6">
        <w:t>Table 6.5.3.3.4.1-25: Test Configuration Table (network signalling value "NS_21")</w:t>
      </w:r>
    </w:p>
    <w:p w14:paraId="0839B587" w14:textId="77777777" w:rsidR="00192AE7" w:rsidRPr="005838A6" w:rsidRDefault="00192AE7" w:rsidP="00192AE7">
      <w:r w:rsidRPr="005838A6">
        <w:t>Same test configuration as listed in Table 6.2.3.4.1-27shall be used.</w:t>
      </w:r>
    </w:p>
    <w:p w14:paraId="28F5BF68" w14:textId="77777777" w:rsidR="00192AE7" w:rsidRPr="005838A6" w:rsidRDefault="00192AE7" w:rsidP="00192AE7">
      <w:pPr>
        <w:pStyle w:val="TH"/>
      </w:pPr>
      <w:r w:rsidRPr="005838A6">
        <w:t>Table 6.5.3.3.4.1-27: Test Configuration Table (network signalling value "NS_56")</w:t>
      </w:r>
    </w:p>
    <w:p w14:paraId="76BCB791" w14:textId="77777777" w:rsidR="00192AE7" w:rsidRPr="005838A6" w:rsidRDefault="00192AE7" w:rsidP="00192AE7">
      <w:r w:rsidRPr="005838A6">
        <w:t>Same test configuration as listed in Table 6.2.3.4.1-30 shall be used.</w:t>
      </w:r>
    </w:p>
    <w:p w14:paraId="40DB3E1F" w14:textId="77777777" w:rsidR="00192AE7" w:rsidRPr="005838A6" w:rsidRDefault="00192AE7" w:rsidP="00192AE7">
      <w:pPr>
        <w:pStyle w:val="TH"/>
      </w:pPr>
      <w:r w:rsidRPr="005838A6">
        <w:t>Table 6.5.3.3.4.1-28: Test Configuration Table (network signalling value "NS_46")</w:t>
      </w:r>
    </w:p>
    <w:p w14:paraId="35EAFC43" w14:textId="77777777" w:rsidR="00192AE7" w:rsidRDefault="00192AE7" w:rsidP="00192AE7">
      <w:r w:rsidRPr="005838A6">
        <w:t>Same test configuration as listed in Table 6.2.3.4.1-25 shall be used.</w:t>
      </w:r>
    </w:p>
    <w:p w14:paraId="3B70A517" w14:textId="5B712F2E" w:rsidR="00EE3369" w:rsidRPr="005838A6" w:rsidRDefault="00EE3369" w:rsidP="00EE3369">
      <w:pPr>
        <w:pStyle w:val="TH"/>
        <w:rPr>
          <w:ins w:id="626" w:author="Lei GAO" w:date="2024-08-09T09:50:00Z" w16du:dateUtc="2024-08-09T01:50:00Z"/>
        </w:rPr>
      </w:pPr>
      <w:ins w:id="627" w:author="Lei GAO" w:date="2024-08-09T09:50:00Z" w16du:dateUtc="2024-08-09T01:50:00Z">
        <w:r w:rsidRPr="005838A6">
          <w:t>Table 6.5.3.3.4.1-2</w:t>
        </w:r>
        <w:r>
          <w:rPr>
            <w:rFonts w:hint="eastAsia"/>
            <w:lang w:eastAsia="zh-CN"/>
          </w:rPr>
          <w:t>9</w:t>
        </w:r>
        <w:r w:rsidRPr="005838A6">
          <w:t>: Test Configuration Table (network signalling value "NS_</w:t>
        </w:r>
        <w:r>
          <w:rPr>
            <w:rFonts w:hint="eastAsia"/>
            <w:lang w:eastAsia="zh-CN"/>
          </w:rPr>
          <w:t>62</w:t>
        </w:r>
        <w:r w:rsidRPr="005838A6">
          <w:t>")</w:t>
        </w:r>
      </w:ins>
    </w:p>
    <w:p w14:paraId="6B7A4463" w14:textId="580B1E5F" w:rsidR="00EE3369" w:rsidRPr="005838A6" w:rsidRDefault="00EE3369" w:rsidP="00EE3369">
      <w:pPr>
        <w:rPr>
          <w:ins w:id="628" w:author="Lei GAO" w:date="2024-08-09T09:50:00Z" w16du:dateUtc="2024-08-09T01:50:00Z"/>
        </w:rPr>
      </w:pPr>
      <w:ins w:id="629" w:author="Lei GAO" w:date="2024-08-09T09:50:00Z" w16du:dateUtc="2024-08-09T01:50:00Z">
        <w:r>
          <w:rPr>
            <w:rFonts w:hint="eastAsia"/>
            <w:lang w:eastAsia="zh-CN"/>
          </w:rPr>
          <w:t>TBD</w:t>
        </w:r>
        <w:r w:rsidRPr="005838A6">
          <w:t>.</w:t>
        </w:r>
      </w:ins>
    </w:p>
    <w:p w14:paraId="33CA9FC4" w14:textId="77777777" w:rsidR="00EE3369" w:rsidRPr="005838A6" w:rsidRDefault="00EE3369" w:rsidP="00192AE7"/>
    <w:p w14:paraId="12DC5761" w14:textId="77777777" w:rsidR="00192AE7" w:rsidRPr="005838A6" w:rsidRDefault="00192AE7" w:rsidP="00192AE7">
      <w:pPr>
        <w:pStyle w:val="B1"/>
      </w:pPr>
      <w:r w:rsidRPr="005838A6">
        <w:t>1.</w:t>
      </w:r>
      <w:r w:rsidRPr="005838A6">
        <w:tab/>
        <w:t>Connect the SS to the UE to the UE antenna connectors as shown in TS 38.508-1 [5] Annex A, Figure A.3.1.1.1 for TE diagram and section A.3.2 for UE diagram.</w:t>
      </w:r>
    </w:p>
    <w:p w14:paraId="2A10F131" w14:textId="77777777" w:rsidR="00192AE7" w:rsidRPr="005838A6" w:rsidRDefault="00192AE7" w:rsidP="00192AE7">
      <w:pPr>
        <w:pStyle w:val="B1"/>
      </w:pPr>
      <w:r w:rsidRPr="005838A6">
        <w:t>2.</w:t>
      </w:r>
      <w:r w:rsidRPr="005838A6">
        <w:tab/>
        <w:t>The parameter settings for the cell are set up according to TS 38.508-1 [5] subclause 4.4.3.</w:t>
      </w:r>
    </w:p>
    <w:p w14:paraId="6701AD2E" w14:textId="77777777" w:rsidR="00192AE7" w:rsidRPr="005838A6" w:rsidRDefault="00192AE7" w:rsidP="00192AE7">
      <w:pPr>
        <w:pStyle w:val="B1"/>
      </w:pPr>
      <w:r w:rsidRPr="005838A6">
        <w:t>3.</w:t>
      </w:r>
      <w:r w:rsidRPr="005838A6">
        <w:tab/>
        <w:t>Downlink signals are initially set up according to Annex C.0, C.1, C.2, and uplink signals according to Annex G.0, G.1, G.2, G.3.0.</w:t>
      </w:r>
    </w:p>
    <w:p w14:paraId="465DA962" w14:textId="77777777" w:rsidR="00192AE7" w:rsidRPr="005838A6" w:rsidRDefault="00192AE7" w:rsidP="00192AE7">
      <w:pPr>
        <w:pStyle w:val="B1"/>
      </w:pPr>
      <w:r w:rsidRPr="005838A6">
        <w:t>4.</w:t>
      </w:r>
      <w:r w:rsidRPr="005838A6">
        <w:tab/>
        <w:t>The UL Reference Measurement channels are set according to Table 6.5.3.3.4.1-1 through Table 6.5.3.3.4.1-27.</w:t>
      </w:r>
    </w:p>
    <w:p w14:paraId="1237EF1E" w14:textId="77777777" w:rsidR="00192AE7" w:rsidRPr="005838A6" w:rsidRDefault="00192AE7" w:rsidP="00192AE7">
      <w:pPr>
        <w:pStyle w:val="B1"/>
      </w:pPr>
      <w:r w:rsidRPr="005838A6">
        <w:t>5.</w:t>
      </w:r>
      <w:r w:rsidRPr="005838A6">
        <w:tab/>
        <w:t>Propagation conditions are set according to Annex B.0.</w:t>
      </w:r>
    </w:p>
    <w:p w14:paraId="06DD1590" w14:textId="77777777" w:rsidR="00192AE7" w:rsidRPr="005838A6" w:rsidRDefault="00192AE7" w:rsidP="00192AE7">
      <w:pPr>
        <w:pStyle w:val="B1"/>
      </w:pPr>
      <w:r w:rsidRPr="005838A6">
        <w:t>6.</w:t>
      </w:r>
      <w:r w:rsidRPr="005838A6">
        <w:tab/>
        <w:t xml:space="preserve">Ensure the UE is in state RRC_CONNECTED with generic procedure parameters Connectivity </w:t>
      </w:r>
      <w:r w:rsidRPr="005838A6">
        <w:rPr>
          <w:i/>
        </w:rPr>
        <w:t>NR</w:t>
      </w:r>
      <w:r w:rsidRPr="005838A6">
        <w:t xml:space="preserve">, Connected without release </w:t>
      </w:r>
      <w:r w:rsidRPr="005838A6">
        <w:rPr>
          <w:i/>
        </w:rPr>
        <w:t xml:space="preserve">On, </w:t>
      </w:r>
      <w:r w:rsidRPr="005838A6">
        <w:t>Test Mode</w:t>
      </w:r>
      <w:r w:rsidRPr="005838A6">
        <w:rPr>
          <w:i/>
        </w:rPr>
        <w:t xml:space="preserve"> On </w:t>
      </w:r>
      <w:r w:rsidRPr="005838A6">
        <w:t>and Test Loop Function</w:t>
      </w:r>
      <w:r w:rsidRPr="005838A6">
        <w:rPr>
          <w:i/>
        </w:rPr>
        <w:t xml:space="preserve"> On</w:t>
      </w:r>
      <w:r w:rsidRPr="005838A6">
        <w:t xml:space="preserve"> according to TS 38.508-1 [5] clause 4.5.  Message contents are defined in clause 6.5.3.3.4.3.</w:t>
      </w:r>
    </w:p>
    <w:p w14:paraId="6A90E99C" w14:textId="77777777" w:rsidR="00192AE7" w:rsidRPr="005838A6" w:rsidRDefault="00192AE7" w:rsidP="00192AE7">
      <w:pPr>
        <w:pStyle w:val="H6"/>
      </w:pPr>
      <w:r w:rsidRPr="005838A6">
        <w:t>6.5.3.3.4.2</w:t>
      </w:r>
      <w:r w:rsidRPr="005838A6">
        <w:tab/>
        <w:t>Test procedure</w:t>
      </w:r>
    </w:p>
    <w:p w14:paraId="545EFDA2" w14:textId="77777777" w:rsidR="00192AE7" w:rsidRPr="005838A6" w:rsidRDefault="00192AE7" w:rsidP="00192AE7">
      <w:pPr>
        <w:pStyle w:val="B1"/>
      </w:pPr>
      <w:r w:rsidRPr="005838A6">
        <w:rPr>
          <w:lang w:eastAsia="zh-CN"/>
        </w:rPr>
        <w:t>1.</w:t>
      </w:r>
      <w:r w:rsidRPr="005838A6">
        <w:rPr>
          <w:lang w:eastAsia="zh-CN"/>
        </w:rPr>
        <w:tab/>
        <w:t xml:space="preserve">SS sends uplink scheduling information for each UL HARQ process via </w:t>
      </w:r>
      <w:r w:rsidRPr="005838A6">
        <w:t>PDCCH DCI format 0_1 for C_RNTI to schedule the UL RMC according</w:t>
      </w:r>
      <w:r w:rsidRPr="005838A6">
        <w:rPr>
          <w:lang w:eastAsia="zh-CN"/>
        </w:rPr>
        <w:t xml:space="preserve"> to </w:t>
      </w:r>
      <w:r w:rsidRPr="005838A6">
        <w:t>Table 6.5.3.3.4.1-1 through Table 6.5.3.3.4.1-28. Since the UE has no payload data</w:t>
      </w:r>
      <w:r w:rsidRPr="005838A6">
        <w:rPr>
          <w:color w:val="FFFF00"/>
        </w:rPr>
        <w:t xml:space="preserve"> </w:t>
      </w:r>
      <w:r w:rsidRPr="005838A6">
        <w:t>to send, the UE transmits uplink MAC padding bits on the UL RMC.</w:t>
      </w:r>
    </w:p>
    <w:p w14:paraId="5B350245" w14:textId="77777777" w:rsidR="00192AE7" w:rsidRPr="005838A6" w:rsidRDefault="00192AE7" w:rsidP="00192AE7">
      <w:pPr>
        <w:pStyle w:val="B1"/>
      </w:pPr>
      <w:r w:rsidRPr="005838A6">
        <w:rPr>
          <w:rFonts w:eastAsia="MS Mincho"/>
        </w:rPr>
        <w:t>2</w:t>
      </w:r>
      <w:r w:rsidRPr="005838A6">
        <w:t>.</w:t>
      </w:r>
      <w:r w:rsidRPr="005838A6">
        <w:tab/>
        <w:t>Send continuously uplink power control "up" commands in the uplink scheduling information to the UE until the UE transmits at P</w:t>
      </w:r>
      <w:r w:rsidRPr="005838A6">
        <w:rPr>
          <w:vertAlign w:val="subscript"/>
        </w:rPr>
        <w:t>UMAX</w:t>
      </w:r>
      <w:r w:rsidRPr="005838A6">
        <w:t xml:space="preserve"> level.</w:t>
      </w:r>
    </w:p>
    <w:p w14:paraId="1BA509C7" w14:textId="77777777" w:rsidR="00192AE7" w:rsidRPr="005838A6" w:rsidRDefault="00192AE7" w:rsidP="00192AE7">
      <w:pPr>
        <w:pStyle w:val="B1"/>
      </w:pPr>
      <w:r w:rsidRPr="005838A6">
        <w:t>3.</w:t>
      </w:r>
      <w:r w:rsidRPr="005838A6">
        <w:tab/>
        <w:t>Measure the mean power of the UE in the channel bandwidth of the radio access mode according to the test configuration in Tables 6.5.3.3.4.1-1 through 6.5.3.3.4.1-28</w:t>
      </w:r>
      <w:r w:rsidRPr="005838A6" w:rsidDel="008041A0">
        <w:t xml:space="preserve"> </w:t>
      </w:r>
      <w:r w:rsidRPr="005838A6">
        <w:t xml:space="preserve">as appropriate, which shall meet the requirements in clause 6.5.3.3.5 with allowed A-MPR values specified in </w:t>
      </w:r>
      <w:r w:rsidRPr="005838A6">
        <w:rPr>
          <w:lang w:eastAsia="zh-CN"/>
        </w:rPr>
        <w:t>6.2.3.5</w:t>
      </w:r>
      <w:bookmarkStart w:id="630" w:name="_Hlk513651291"/>
      <w:r w:rsidRPr="005838A6">
        <w:t xml:space="preserve">. The measured power shall be verified for each step. The measurement period shall capture the active </w:t>
      </w:r>
      <w:r w:rsidRPr="005838A6">
        <w:rPr>
          <w:rFonts w:eastAsia="MS Mincho"/>
        </w:rPr>
        <w:t>time slot</w:t>
      </w:r>
      <w:r w:rsidRPr="005838A6">
        <w:t>s.</w:t>
      </w:r>
    </w:p>
    <w:p w14:paraId="2574E2AC" w14:textId="77777777" w:rsidR="00192AE7" w:rsidRPr="005838A6" w:rsidRDefault="00192AE7" w:rsidP="00192AE7">
      <w:pPr>
        <w:pStyle w:val="B1"/>
      </w:pPr>
      <w:r w:rsidRPr="005838A6">
        <w:t>4.</w:t>
      </w:r>
      <w:r w:rsidRPr="005838A6">
        <w:tab/>
        <w:t xml:space="preserve">Measure the power of the transmitted signal with a measurement filter of bandwidths according to clauses 6.5.3.3.3.1 to 6.5.3.3.3.27 as appropriate. The centre frequency of the filter shall be stepped in contiguous steps according to the same table. During measurement the spectrum analyser shall be set to 'Detector' = RMS. </w:t>
      </w:r>
      <w:r w:rsidRPr="005838A6">
        <w:rPr>
          <w:lang w:eastAsia="zh-CN"/>
        </w:rPr>
        <w:t>If</w:t>
      </w:r>
      <w:r w:rsidRPr="005838A6">
        <w:t xml:space="preserve"> </w:t>
      </w:r>
      <w:r w:rsidRPr="005838A6">
        <w:rPr>
          <w:lang w:eastAsia="zh-CN"/>
        </w:rPr>
        <w:t xml:space="preserve">the sweep count is higher than one, the trace mode shall be average. </w:t>
      </w:r>
      <w:r w:rsidRPr="005838A6">
        <w:t>For NS_38, NS_40, NS_41 the additional spurious emissions requirement shall be verified with UE transmission power obtained by sending uplink power control commands to the UE using 1dB power step size to ensure that the UE output power measured by the test system is within the Uplink power control window, defined as -MU to -(MU + Uplink power control window size) dB of the target power level 15dBm for at least the duration of the additional spurious emissions measurement, where:</w:t>
      </w:r>
    </w:p>
    <w:p w14:paraId="1028AFFD" w14:textId="77777777" w:rsidR="00192AE7" w:rsidRPr="005838A6" w:rsidRDefault="00192AE7" w:rsidP="00192AE7">
      <w:pPr>
        <w:pStyle w:val="B2"/>
      </w:pPr>
      <w:r w:rsidRPr="005838A6">
        <w:t>-</w:t>
      </w:r>
      <w:r w:rsidRPr="005838A6">
        <w:tab/>
        <w:t>MU is the test system uplink power measurement uncertainty and is specified in Table F.1.3-1 for the carrier frequency f and the channel bandwidth BW</w:t>
      </w:r>
    </w:p>
    <w:p w14:paraId="03F425AD" w14:textId="77777777" w:rsidR="00192AE7" w:rsidRPr="005838A6" w:rsidRDefault="00192AE7" w:rsidP="00192AE7">
      <w:pPr>
        <w:pStyle w:val="B2"/>
      </w:pPr>
      <w:r w:rsidRPr="005838A6">
        <w:t>-</w:t>
      </w:r>
      <w:r w:rsidRPr="005838A6">
        <w:tab/>
        <w:t>Uplink power control window size = 1dB (UE power step size) + 0.7dB (UE power step tolerance) + (Test system relative power measurement uncertainty), where, the UE power step tolerance is specified in Table 6.3.4.3.3-1 and is 0.7dB for 1dB power step size, and the Test system relative power measurement uncertainty is specified for test case 6.3.4.3 in Table F.1.2-1</w:t>
      </w:r>
    </w:p>
    <w:p w14:paraId="48560A21" w14:textId="77777777" w:rsidR="00192AE7" w:rsidRPr="005838A6" w:rsidRDefault="00192AE7" w:rsidP="00192AE7">
      <w:pPr>
        <w:pStyle w:val="H6"/>
      </w:pPr>
      <w:r w:rsidRPr="005838A6">
        <w:t>6.5.3.3.4.3</w:t>
      </w:r>
      <w:bookmarkEnd w:id="630"/>
      <w:r w:rsidRPr="005838A6">
        <w:tab/>
        <w:t>Message contents</w:t>
      </w:r>
    </w:p>
    <w:p w14:paraId="27CF7B3E" w14:textId="77777777" w:rsidR="00192AE7" w:rsidRPr="005838A6" w:rsidRDefault="00192AE7" w:rsidP="00192AE7">
      <w:pPr>
        <w:pStyle w:val="H6"/>
      </w:pPr>
      <w:r w:rsidRPr="005838A6">
        <w:t>6.5.3.3.4.3.1</w:t>
      </w:r>
      <w:r w:rsidRPr="005838A6">
        <w:tab/>
      </w:r>
      <w:r w:rsidRPr="005838A6">
        <w:rPr>
          <w:snapToGrid w:val="0"/>
        </w:rPr>
        <w:t xml:space="preserve">Message contents exceptions </w:t>
      </w:r>
      <w:r w:rsidRPr="005838A6">
        <w:t>(network signalling value "NS_04")</w:t>
      </w:r>
    </w:p>
    <w:p w14:paraId="5DB7B889" w14:textId="77777777" w:rsidR="00192AE7" w:rsidRPr="005838A6" w:rsidRDefault="00192AE7" w:rsidP="00192AE7">
      <w:r w:rsidRPr="005838A6">
        <w:t>Message contents are according to TS 38.508-1 [5] subclause 4.6, with the following exceptions:</w:t>
      </w:r>
    </w:p>
    <w:p w14:paraId="6C2F56C1" w14:textId="77777777" w:rsidR="00192AE7" w:rsidRPr="005838A6" w:rsidRDefault="00192AE7" w:rsidP="00192AE7">
      <w:pPr>
        <w:pStyle w:val="B1"/>
      </w:pPr>
      <w:r w:rsidRPr="005838A6">
        <w:t>1.</w:t>
      </w:r>
      <w:r w:rsidRPr="005838A6">
        <w:tab/>
        <w:t xml:space="preserve">Information element additionalSpectrumEmission is set to NS_04. This can be set in </w:t>
      </w:r>
      <w:r w:rsidRPr="005838A6">
        <w:rPr>
          <w:i/>
        </w:rPr>
        <w:t>SIB1</w:t>
      </w:r>
      <w:r w:rsidRPr="005838A6">
        <w:t xml:space="preserve"> as part of the cell broadcast message. This exception indicates that the UE shall meet the additional spurious emission requirement for a specific deployment scenario.</w:t>
      </w:r>
    </w:p>
    <w:p w14:paraId="6F201509" w14:textId="77777777" w:rsidR="00192AE7" w:rsidRPr="005838A6" w:rsidRDefault="00192AE7" w:rsidP="00192AE7">
      <w:pPr>
        <w:pStyle w:val="TH"/>
      </w:pPr>
      <w:r w:rsidRPr="005838A6">
        <w:t xml:space="preserve">Table </w:t>
      </w:r>
      <w:r w:rsidRPr="005838A6">
        <w:rPr>
          <w:snapToGrid w:val="0"/>
        </w:rPr>
        <w:t>6.5.3.3.4.3.1-1</w:t>
      </w:r>
      <w:r w:rsidRPr="005838A6">
        <w:t xml:space="preserve">: </w:t>
      </w:r>
      <w:r w:rsidRPr="005838A6">
        <w:rPr>
          <w:i/>
        </w:rPr>
        <w:t>AdditionalSpectrumEmission: A</w:t>
      </w:r>
      <w:r w:rsidRPr="005838A6">
        <w:t>dditional spurious emissions test requirement for "NS_04"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192AE7" w:rsidRPr="005838A6" w14:paraId="26A7FA78" w14:textId="77777777" w:rsidTr="00DF573A">
        <w:tc>
          <w:tcPr>
            <w:tcW w:w="9525" w:type="dxa"/>
            <w:gridSpan w:val="4"/>
            <w:tcBorders>
              <w:top w:val="single" w:sz="4" w:space="0" w:color="auto"/>
              <w:left w:val="single" w:sz="4" w:space="0" w:color="auto"/>
              <w:bottom w:val="single" w:sz="4" w:space="0" w:color="auto"/>
              <w:right w:val="single" w:sz="4" w:space="0" w:color="auto"/>
            </w:tcBorders>
            <w:hideMark/>
          </w:tcPr>
          <w:p w14:paraId="3CD3DBE7" w14:textId="77777777" w:rsidR="00192AE7" w:rsidRPr="005838A6" w:rsidRDefault="00192AE7" w:rsidP="00DF573A">
            <w:pPr>
              <w:pStyle w:val="TAL"/>
            </w:pPr>
            <w:r w:rsidRPr="005838A6">
              <w:t>Derivation Path: TS 38.508-1 [5] clause 4.6.3, Table 4.6.3-1</w:t>
            </w:r>
          </w:p>
        </w:tc>
      </w:tr>
      <w:tr w:rsidR="00192AE7" w:rsidRPr="005838A6" w14:paraId="0439D1F4" w14:textId="77777777" w:rsidTr="00DF573A">
        <w:tc>
          <w:tcPr>
            <w:tcW w:w="4425" w:type="dxa"/>
            <w:tcBorders>
              <w:top w:val="single" w:sz="4" w:space="0" w:color="auto"/>
              <w:left w:val="single" w:sz="4" w:space="0" w:color="auto"/>
              <w:bottom w:val="single" w:sz="4" w:space="0" w:color="auto"/>
              <w:right w:val="single" w:sz="4" w:space="0" w:color="auto"/>
            </w:tcBorders>
            <w:hideMark/>
          </w:tcPr>
          <w:p w14:paraId="1540A75C" w14:textId="77777777" w:rsidR="00192AE7" w:rsidRPr="005838A6" w:rsidRDefault="00192AE7" w:rsidP="00DF573A">
            <w:pPr>
              <w:pStyle w:val="TAH"/>
              <w:jc w:val="left"/>
            </w:pPr>
            <w:r w:rsidRPr="005838A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C613F1F" w14:textId="77777777" w:rsidR="00192AE7" w:rsidRPr="005838A6" w:rsidRDefault="00192AE7" w:rsidP="00DF573A">
            <w:pPr>
              <w:pStyle w:val="TAH"/>
              <w:jc w:val="left"/>
            </w:pPr>
            <w:r w:rsidRPr="005838A6">
              <w:t>Value/remark</w:t>
            </w:r>
          </w:p>
        </w:tc>
        <w:tc>
          <w:tcPr>
            <w:tcW w:w="1700" w:type="dxa"/>
            <w:tcBorders>
              <w:top w:val="single" w:sz="4" w:space="0" w:color="auto"/>
              <w:left w:val="single" w:sz="4" w:space="0" w:color="auto"/>
              <w:bottom w:val="single" w:sz="4" w:space="0" w:color="auto"/>
              <w:right w:val="single" w:sz="4" w:space="0" w:color="auto"/>
            </w:tcBorders>
            <w:hideMark/>
          </w:tcPr>
          <w:p w14:paraId="69BF8C22" w14:textId="77777777" w:rsidR="00192AE7" w:rsidRPr="005838A6" w:rsidRDefault="00192AE7" w:rsidP="00DF573A">
            <w:pPr>
              <w:pStyle w:val="TAH"/>
              <w:jc w:val="left"/>
            </w:pPr>
            <w:r w:rsidRPr="005838A6">
              <w:t>Comment</w:t>
            </w:r>
          </w:p>
        </w:tc>
        <w:tc>
          <w:tcPr>
            <w:tcW w:w="1133" w:type="dxa"/>
            <w:tcBorders>
              <w:top w:val="single" w:sz="4" w:space="0" w:color="auto"/>
              <w:left w:val="single" w:sz="4" w:space="0" w:color="auto"/>
              <w:bottom w:val="single" w:sz="4" w:space="0" w:color="auto"/>
              <w:right w:val="single" w:sz="4" w:space="0" w:color="auto"/>
            </w:tcBorders>
            <w:hideMark/>
          </w:tcPr>
          <w:p w14:paraId="746FE890" w14:textId="77777777" w:rsidR="00192AE7" w:rsidRPr="005838A6" w:rsidRDefault="00192AE7" w:rsidP="00DF573A">
            <w:pPr>
              <w:pStyle w:val="TAH"/>
              <w:jc w:val="left"/>
            </w:pPr>
            <w:r w:rsidRPr="005838A6">
              <w:t>Condition</w:t>
            </w:r>
          </w:p>
        </w:tc>
      </w:tr>
      <w:tr w:rsidR="00192AE7" w:rsidRPr="005838A6" w14:paraId="5784E023" w14:textId="77777777" w:rsidTr="00DF573A">
        <w:tc>
          <w:tcPr>
            <w:tcW w:w="4425" w:type="dxa"/>
            <w:tcBorders>
              <w:top w:val="single" w:sz="4" w:space="0" w:color="auto"/>
              <w:left w:val="single" w:sz="4" w:space="0" w:color="auto"/>
              <w:bottom w:val="single" w:sz="4" w:space="0" w:color="auto"/>
              <w:right w:val="single" w:sz="4" w:space="0" w:color="auto"/>
            </w:tcBorders>
            <w:hideMark/>
          </w:tcPr>
          <w:p w14:paraId="39383803" w14:textId="77777777" w:rsidR="00192AE7" w:rsidRPr="005838A6" w:rsidRDefault="00192AE7" w:rsidP="00DF573A">
            <w:pPr>
              <w:pStyle w:val="TAL"/>
            </w:pPr>
            <w:r w:rsidRPr="005838A6">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3CC991AC" w14:textId="77777777" w:rsidR="00192AE7" w:rsidRPr="005838A6" w:rsidRDefault="00192AE7" w:rsidP="00DF573A">
            <w:pPr>
              <w:pStyle w:val="TAC"/>
              <w:jc w:val="left"/>
            </w:pPr>
            <w:r w:rsidRPr="005838A6">
              <w:t>1 (NS_04)</w:t>
            </w:r>
          </w:p>
        </w:tc>
        <w:tc>
          <w:tcPr>
            <w:tcW w:w="1700" w:type="dxa"/>
            <w:tcBorders>
              <w:top w:val="single" w:sz="4" w:space="0" w:color="auto"/>
              <w:left w:val="single" w:sz="4" w:space="0" w:color="auto"/>
              <w:bottom w:val="single" w:sz="4" w:space="0" w:color="auto"/>
              <w:right w:val="single" w:sz="4" w:space="0" w:color="auto"/>
            </w:tcBorders>
          </w:tcPr>
          <w:p w14:paraId="1BE6515F" w14:textId="77777777" w:rsidR="00192AE7" w:rsidRPr="005838A6" w:rsidRDefault="00192AE7" w:rsidP="00DF573A">
            <w:pPr>
              <w:pStyle w:val="TAL"/>
            </w:pPr>
          </w:p>
        </w:tc>
        <w:tc>
          <w:tcPr>
            <w:tcW w:w="1133" w:type="dxa"/>
            <w:tcBorders>
              <w:top w:val="single" w:sz="4" w:space="0" w:color="auto"/>
              <w:left w:val="single" w:sz="4" w:space="0" w:color="auto"/>
              <w:bottom w:val="single" w:sz="4" w:space="0" w:color="auto"/>
              <w:right w:val="single" w:sz="4" w:space="0" w:color="auto"/>
            </w:tcBorders>
          </w:tcPr>
          <w:p w14:paraId="6DCC73D7" w14:textId="77777777" w:rsidR="00192AE7" w:rsidRPr="005838A6" w:rsidRDefault="00192AE7" w:rsidP="00DF573A">
            <w:pPr>
              <w:pStyle w:val="TAL"/>
            </w:pPr>
          </w:p>
        </w:tc>
      </w:tr>
    </w:tbl>
    <w:p w14:paraId="1F97813F" w14:textId="77777777" w:rsidR="00192AE7" w:rsidRPr="005838A6" w:rsidRDefault="00192AE7" w:rsidP="00192AE7"/>
    <w:p w14:paraId="12462242" w14:textId="77777777" w:rsidR="00192AE7" w:rsidRPr="005838A6" w:rsidRDefault="00192AE7" w:rsidP="00192AE7">
      <w:pPr>
        <w:pStyle w:val="H6"/>
      </w:pPr>
      <w:r w:rsidRPr="005838A6">
        <w:t>6.5.3.3.4.3.2</w:t>
      </w:r>
      <w:r w:rsidRPr="005838A6">
        <w:tab/>
      </w:r>
      <w:r w:rsidRPr="005838A6">
        <w:rPr>
          <w:snapToGrid w:val="0"/>
        </w:rPr>
        <w:t xml:space="preserve">Message contents exceptions </w:t>
      </w:r>
      <w:r w:rsidRPr="005838A6">
        <w:t>(network signalling value "NS_17")</w:t>
      </w:r>
    </w:p>
    <w:p w14:paraId="279D05AF" w14:textId="77777777" w:rsidR="00192AE7" w:rsidRPr="005838A6" w:rsidRDefault="00192AE7" w:rsidP="00192AE7">
      <w:r w:rsidRPr="005838A6">
        <w:t>Message contents are according to TS 38.508-1 [5] subclause 4.6, with the following exceptions:</w:t>
      </w:r>
    </w:p>
    <w:p w14:paraId="4DEFDDE5" w14:textId="77777777" w:rsidR="00192AE7" w:rsidRPr="005838A6" w:rsidRDefault="00192AE7" w:rsidP="00192AE7">
      <w:pPr>
        <w:pStyle w:val="B1"/>
      </w:pPr>
      <w:r w:rsidRPr="005838A6">
        <w:t>1.</w:t>
      </w:r>
      <w:r w:rsidRPr="005838A6">
        <w:tab/>
        <w:t xml:space="preserve">Information element additionalSpectrumEmission is set to NS_17. This can be set in </w:t>
      </w:r>
      <w:r w:rsidRPr="005838A6">
        <w:rPr>
          <w:i/>
        </w:rPr>
        <w:t>SIB1</w:t>
      </w:r>
      <w:r w:rsidRPr="005838A6">
        <w:t xml:space="preserve"> as part of the cell broadcast message. This exception indicates that the UE shall meet the additional spurious emission requirement for a specific deployment scenario.</w:t>
      </w:r>
    </w:p>
    <w:p w14:paraId="0620736F" w14:textId="77777777" w:rsidR="00192AE7" w:rsidRPr="005838A6" w:rsidRDefault="00192AE7" w:rsidP="00192AE7">
      <w:pPr>
        <w:pStyle w:val="TH"/>
      </w:pPr>
      <w:r w:rsidRPr="005838A6">
        <w:t xml:space="preserve">Table </w:t>
      </w:r>
      <w:r w:rsidRPr="005838A6">
        <w:rPr>
          <w:snapToGrid w:val="0"/>
        </w:rPr>
        <w:t>6.5.3.3.4.3.2-1</w:t>
      </w:r>
      <w:r w:rsidRPr="005838A6">
        <w:t xml:space="preserve">: </w:t>
      </w:r>
      <w:r w:rsidRPr="005838A6">
        <w:rPr>
          <w:i/>
        </w:rPr>
        <w:t>AdditionalSpectrumEmission: A</w:t>
      </w:r>
      <w:r w:rsidRPr="005838A6">
        <w:t>dditional spurious emissions test requirement for "NS_17"</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192AE7" w:rsidRPr="005838A6" w14:paraId="62BE4007" w14:textId="77777777" w:rsidTr="00DF573A">
        <w:tc>
          <w:tcPr>
            <w:tcW w:w="9527" w:type="dxa"/>
            <w:gridSpan w:val="4"/>
            <w:tcBorders>
              <w:top w:val="single" w:sz="4" w:space="0" w:color="auto"/>
              <w:left w:val="single" w:sz="4" w:space="0" w:color="auto"/>
              <w:bottom w:val="single" w:sz="4" w:space="0" w:color="auto"/>
              <w:right w:val="single" w:sz="4" w:space="0" w:color="auto"/>
            </w:tcBorders>
            <w:hideMark/>
          </w:tcPr>
          <w:p w14:paraId="25F9299D" w14:textId="77777777" w:rsidR="00192AE7" w:rsidRPr="005838A6" w:rsidRDefault="00192AE7" w:rsidP="00DF573A">
            <w:pPr>
              <w:pStyle w:val="TAL"/>
            </w:pPr>
            <w:r w:rsidRPr="005838A6">
              <w:t>Derivation Path: TS 38.508-1 [5] clause 4.6.3, Table 4.6.3-1</w:t>
            </w:r>
          </w:p>
        </w:tc>
      </w:tr>
      <w:tr w:rsidR="00192AE7" w:rsidRPr="005838A6" w14:paraId="51EAC2AD" w14:textId="77777777" w:rsidTr="00DF573A">
        <w:tc>
          <w:tcPr>
            <w:tcW w:w="4427" w:type="dxa"/>
            <w:tcBorders>
              <w:top w:val="single" w:sz="4" w:space="0" w:color="auto"/>
              <w:left w:val="single" w:sz="4" w:space="0" w:color="auto"/>
              <w:bottom w:val="single" w:sz="4" w:space="0" w:color="auto"/>
              <w:right w:val="single" w:sz="4" w:space="0" w:color="auto"/>
            </w:tcBorders>
            <w:hideMark/>
          </w:tcPr>
          <w:p w14:paraId="37AB3E23" w14:textId="77777777" w:rsidR="00192AE7" w:rsidRPr="005838A6" w:rsidRDefault="00192AE7" w:rsidP="00DF573A">
            <w:pPr>
              <w:pStyle w:val="TAH"/>
              <w:jc w:val="left"/>
            </w:pPr>
            <w:r w:rsidRPr="005838A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F7B8647" w14:textId="77777777" w:rsidR="00192AE7" w:rsidRPr="005838A6" w:rsidRDefault="00192AE7" w:rsidP="00DF573A">
            <w:pPr>
              <w:pStyle w:val="TAH"/>
              <w:jc w:val="left"/>
            </w:pPr>
            <w:r w:rsidRPr="005838A6">
              <w:t>Value/remark</w:t>
            </w:r>
          </w:p>
        </w:tc>
        <w:tc>
          <w:tcPr>
            <w:tcW w:w="1700" w:type="dxa"/>
            <w:tcBorders>
              <w:top w:val="single" w:sz="4" w:space="0" w:color="auto"/>
              <w:left w:val="single" w:sz="4" w:space="0" w:color="auto"/>
              <w:bottom w:val="single" w:sz="4" w:space="0" w:color="auto"/>
              <w:right w:val="single" w:sz="4" w:space="0" w:color="auto"/>
            </w:tcBorders>
            <w:hideMark/>
          </w:tcPr>
          <w:p w14:paraId="00DB292A" w14:textId="77777777" w:rsidR="00192AE7" w:rsidRPr="005838A6" w:rsidRDefault="00192AE7" w:rsidP="00DF573A">
            <w:pPr>
              <w:pStyle w:val="TAH"/>
              <w:jc w:val="left"/>
            </w:pPr>
            <w:r w:rsidRPr="005838A6">
              <w:t>Comment</w:t>
            </w:r>
          </w:p>
        </w:tc>
        <w:tc>
          <w:tcPr>
            <w:tcW w:w="1133" w:type="dxa"/>
            <w:tcBorders>
              <w:top w:val="single" w:sz="4" w:space="0" w:color="auto"/>
              <w:left w:val="single" w:sz="4" w:space="0" w:color="auto"/>
              <w:bottom w:val="single" w:sz="4" w:space="0" w:color="auto"/>
              <w:right w:val="single" w:sz="4" w:space="0" w:color="auto"/>
            </w:tcBorders>
            <w:hideMark/>
          </w:tcPr>
          <w:p w14:paraId="72C6DBCA" w14:textId="77777777" w:rsidR="00192AE7" w:rsidRPr="005838A6" w:rsidRDefault="00192AE7" w:rsidP="00DF573A">
            <w:pPr>
              <w:pStyle w:val="TAH"/>
              <w:jc w:val="left"/>
            </w:pPr>
            <w:r w:rsidRPr="005838A6">
              <w:t>Condition</w:t>
            </w:r>
          </w:p>
        </w:tc>
      </w:tr>
      <w:tr w:rsidR="00192AE7" w:rsidRPr="005838A6" w14:paraId="211E040F" w14:textId="77777777" w:rsidTr="00DF573A">
        <w:tc>
          <w:tcPr>
            <w:tcW w:w="4427" w:type="dxa"/>
            <w:tcBorders>
              <w:top w:val="single" w:sz="4" w:space="0" w:color="auto"/>
              <w:left w:val="single" w:sz="4" w:space="0" w:color="auto"/>
              <w:bottom w:val="single" w:sz="4" w:space="0" w:color="auto"/>
              <w:right w:val="single" w:sz="4" w:space="0" w:color="auto"/>
            </w:tcBorders>
            <w:hideMark/>
          </w:tcPr>
          <w:p w14:paraId="363B5A9D" w14:textId="77777777" w:rsidR="00192AE7" w:rsidRPr="005838A6" w:rsidRDefault="00192AE7" w:rsidP="00DF573A">
            <w:pPr>
              <w:pStyle w:val="TAC"/>
              <w:jc w:val="left"/>
            </w:pPr>
            <w:r w:rsidRPr="005838A6">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1E1004DD" w14:textId="77777777" w:rsidR="00192AE7" w:rsidRPr="005838A6" w:rsidRDefault="00192AE7" w:rsidP="00DF573A">
            <w:pPr>
              <w:pStyle w:val="TAC"/>
              <w:jc w:val="left"/>
            </w:pPr>
            <w:r w:rsidRPr="005838A6">
              <w:t>1 (NS_17)</w:t>
            </w:r>
          </w:p>
        </w:tc>
        <w:tc>
          <w:tcPr>
            <w:tcW w:w="1700" w:type="dxa"/>
            <w:tcBorders>
              <w:top w:val="single" w:sz="4" w:space="0" w:color="auto"/>
              <w:left w:val="single" w:sz="4" w:space="0" w:color="auto"/>
              <w:bottom w:val="single" w:sz="4" w:space="0" w:color="auto"/>
              <w:right w:val="single" w:sz="4" w:space="0" w:color="auto"/>
            </w:tcBorders>
          </w:tcPr>
          <w:p w14:paraId="6797653B" w14:textId="77777777" w:rsidR="00192AE7" w:rsidRPr="005838A6" w:rsidRDefault="00192AE7" w:rsidP="00DF573A">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36136532" w14:textId="77777777" w:rsidR="00192AE7" w:rsidRPr="005838A6" w:rsidRDefault="00192AE7" w:rsidP="00DF573A">
            <w:pPr>
              <w:pStyle w:val="TAL"/>
            </w:pPr>
          </w:p>
        </w:tc>
      </w:tr>
    </w:tbl>
    <w:p w14:paraId="178E8593" w14:textId="77777777" w:rsidR="00192AE7" w:rsidRPr="005838A6" w:rsidRDefault="00192AE7" w:rsidP="00192AE7"/>
    <w:p w14:paraId="51A70EE0" w14:textId="77777777" w:rsidR="00192AE7" w:rsidRPr="005838A6" w:rsidRDefault="00192AE7" w:rsidP="00192AE7">
      <w:pPr>
        <w:pStyle w:val="H6"/>
      </w:pPr>
      <w:r w:rsidRPr="005838A6">
        <w:t>6.5.3.3.4.3.3</w:t>
      </w:r>
      <w:r w:rsidRPr="005838A6">
        <w:tab/>
      </w:r>
      <w:r w:rsidRPr="005838A6">
        <w:rPr>
          <w:snapToGrid w:val="0"/>
        </w:rPr>
        <w:t xml:space="preserve">Message contents exceptions </w:t>
      </w:r>
      <w:r w:rsidRPr="005838A6">
        <w:t>(network signalling value "NS_18")</w:t>
      </w:r>
    </w:p>
    <w:p w14:paraId="10F2833E" w14:textId="77777777" w:rsidR="00192AE7" w:rsidRPr="005838A6" w:rsidRDefault="00192AE7" w:rsidP="00192AE7">
      <w:r w:rsidRPr="005838A6">
        <w:t>Message contents are according to TS 38.508-1 [5] subclause 4.6, with the following exceptions:</w:t>
      </w:r>
    </w:p>
    <w:p w14:paraId="42A18929" w14:textId="77777777" w:rsidR="00192AE7" w:rsidRPr="005838A6" w:rsidRDefault="00192AE7" w:rsidP="00192AE7">
      <w:pPr>
        <w:pStyle w:val="B1"/>
      </w:pPr>
      <w:r w:rsidRPr="005838A6">
        <w:t>1.</w:t>
      </w:r>
      <w:r w:rsidRPr="005838A6">
        <w:tab/>
        <w:t xml:space="preserve">Information element additionalSpectrumEmission is set to NS_18. This can be set in </w:t>
      </w:r>
      <w:r w:rsidRPr="005838A6">
        <w:rPr>
          <w:i/>
        </w:rPr>
        <w:t>SIB1</w:t>
      </w:r>
      <w:r w:rsidRPr="005838A6">
        <w:t xml:space="preserve"> as part of the cell broadcast message. This exception indicates that the UE shall meet the additional spurious emission requirement for a specific deployment scenario.</w:t>
      </w:r>
    </w:p>
    <w:p w14:paraId="4A17C71B" w14:textId="77777777" w:rsidR="00192AE7" w:rsidRPr="005838A6" w:rsidRDefault="00192AE7" w:rsidP="00192AE7">
      <w:pPr>
        <w:pStyle w:val="TH"/>
      </w:pPr>
      <w:r w:rsidRPr="005838A6">
        <w:t xml:space="preserve">Table </w:t>
      </w:r>
      <w:r w:rsidRPr="005838A6">
        <w:rPr>
          <w:snapToGrid w:val="0"/>
        </w:rPr>
        <w:t>6.5.3.3.4.3.3-1</w:t>
      </w:r>
      <w:r w:rsidRPr="005838A6">
        <w:t xml:space="preserve">: </w:t>
      </w:r>
      <w:r w:rsidRPr="005838A6">
        <w:rPr>
          <w:i/>
        </w:rPr>
        <w:t>AdditionalSpectrumEmission: A</w:t>
      </w:r>
      <w:r w:rsidRPr="005838A6">
        <w:t>dditional spurious emissions test requirement for "NS_18"</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192AE7" w:rsidRPr="005838A6" w14:paraId="25A3A491" w14:textId="77777777" w:rsidTr="00DF573A">
        <w:tc>
          <w:tcPr>
            <w:tcW w:w="9527" w:type="dxa"/>
            <w:gridSpan w:val="4"/>
            <w:tcBorders>
              <w:top w:val="single" w:sz="4" w:space="0" w:color="auto"/>
              <w:left w:val="single" w:sz="4" w:space="0" w:color="auto"/>
              <w:bottom w:val="single" w:sz="4" w:space="0" w:color="auto"/>
              <w:right w:val="single" w:sz="4" w:space="0" w:color="auto"/>
            </w:tcBorders>
            <w:hideMark/>
          </w:tcPr>
          <w:p w14:paraId="0D3E2F27" w14:textId="77777777" w:rsidR="00192AE7" w:rsidRPr="005838A6" w:rsidRDefault="00192AE7" w:rsidP="00DF573A">
            <w:pPr>
              <w:pStyle w:val="TAL"/>
            </w:pPr>
            <w:r w:rsidRPr="005838A6">
              <w:t>Derivation Path: TS 38.508-1 [5] clause 4.6.3, Table 4.6.3-1</w:t>
            </w:r>
          </w:p>
        </w:tc>
      </w:tr>
      <w:tr w:rsidR="00192AE7" w:rsidRPr="005838A6" w14:paraId="6F0BA55D" w14:textId="77777777" w:rsidTr="00DF573A">
        <w:tc>
          <w:tcPr>
            <w:tcW w:w="4427" w:type="dxa"/>
            <w:tcBorders>
              <w:top w:val="single" w:sz="4" w:space="0" w:color="auto"/>
              <w:left w:val="single" w:sz="4" w:space="0" w:color="auto"/>
              <w:bottom w:val="single" w:sz="4" w:space="0" w:color="auto"/>
              <w:right w:val="single" w:sz="4" w:space="0" w:color="auto"/>
            </w:tcBorders>
            <w:hideMark/>
          </w:tcPr>
          <w:p w14:paraId="11ED0766" w14:textId="77777777" w:rsidR="00192AE7" w:rsidRPr="005838A6" w:rsidRDefault="00192AE7" w:rsidP="00DF573A">
            <w:pPr>
              <w:pStyle w:val="TAH"/>
              <w:jc w:val="left"/>
            </w:pPr>
            <w:r w:rsidRPr="005838A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D419AC9" w14:textId="77777777" w:rsidR="00192AE7" w:rsidRPr="005838A6" w:rsidRDefault="00192AE7" w:rsidP="00DF573A">
            <w:pPr>
              <w:pStyle w:val="TAH"/>
              <w:jc w:val="left"/>
            </w:pPr>
            <w:r w:rsidRPr="005838A6">
              <w:t>Value/remark</w:t>
            </w:r>
          </w:p>
        </w:tc>
        <w:tc>
          <w:tcPr>
            <w:tcW w:w="1700" w:type="dxa"/>
            <w:tcBorders>
              <w:top w:val="single" w:sz="4" w:space="0" w:color="auto"/>
              <w:left w:val="single" w:sz="4" w:space="0" w:color="auto"/>
              <w:bottom w:val="single" w:sz="4" w:space="0" w:color="auto"/>
              <w:right w:val="single" w:sz="4" w:space="0" w:color="auto"/>
            </w:tcBorders>
            <w:hideMark/>
          </w:tcPr>
          <w:p w14:paraId="68DBFCD7" w14:textId="77777777" w:rsidR="00192AE7" w:rsidRPr="005838A6" w:rsidRDefault="00192AE7" w:rsidP="00DF573A">
            <w:pPr>
              <w:pStyle w:val="TAH"/>
              <w:jc w:val="left"/>
            </w:pPr>
            <w:r w:rsidRPr="005838A6">
              <w:t>Comment</w:t>
            </w:r>
          </w:p>
        </w:tc>
        <w:tc>
          <w:tcPr>
            <w:tcW w:w="1133" w:type="dxa"/>
            <w:tcBorders>
              <w:top w:val="single" w:sz="4" w:space="0" w:color="auto"/>
              <w:left w:val="single" w:sz="4" w:space="0" w:color="auto"/>
              <w:bottom w:val="single" w:sz="4" w:space="0" w:color="auto"/>
              <w:right w:val="single" w:sz="4" w:space="0" w:color="auto"/>
            </w:tcBorders>
            <w:hideMark/>
          </w:tcPr>
          <w:p w14:paraId="5A7FAC8E" w14:textId="77777777" w:rsidR="00192AE7" w:rsidRPr="005838A6" w:rsidRDefault="00192AE7" w:rsidP="00DF573A">
            <w:pPr>
              <w:pStyle w:val="TAH"/>
              <w:jc w:val="left"/>
            </w:pPr>
            <w:r w:rsidRPr="005838A6">
              <w:t>Condition</w:t>
            </w:r>
          </w:p>
        </w:tc>
      </w:tr>
      <w:tr w:rsidR="00192AE7" w:rsidRPr="005838A6" w14:paraId="5A2672FF" w14:textId="77777777" w:rsidTr="00DF573A">
        <w:tc>
          <w:tcPr>
            <w:tcW w:w="4427" w:type="dxa"/>
            <w:tcBorders>
              <w:top w:val="single" w:sz="4" w:space="0" w:color="auto"/>
              <w:left w:val="single" w:sz="4" w:space="0" w:color="auto"/>
              <w:bottom w:val="single" w:sz="4" w:space="0" w:color="auto"/>
              <w:right w:val="single" w:sz="4" w:space="0" w:color="auto"/>
            </w:tcBorders>
            <w:hideMark/>
          </w:tcPr>
          <w:p w14:paraId="2CD3E290" w14:textId="77777777" w:rsidR="00192AE7" w:rsidRPr="005838A6" w:rsidRDefault="00192AE7" w:rsidP="00DF573A">
            <w:pPr>
              <w:pStyle w:val="TAC"/>
              <w:jc w:val="left"/>
            </w:pPr>
            <w:r w:rsidRPr="005838A6">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57A778DD" w14:textId="77777777" w:rsidR="00192AE7" w:rsidRPr="005838A6" w:rsidRDefault="00192AE7" w:rsidP="00DF573A">
            <w:pPr>
              <w:pStyle w:val="TAC"/>
              <w:jc w:val="left"/>
            </w:pPr>
            <w:r w:rsidRPr="005838A6">
              <w:t>2 (NS_18)</w:t>
            </w:r>
          </w:p>
        </w:tc>
        <w:tc>
          <w:tcPr>
            <w:tcW w:w="1700" w:type="dxa"/>
            <w:tcBorders>
              <w:top w:val="single" w:sz="4" w:space="0" w:color="auto"/>
              <w:left w:val="single" w:sz="4" w:space="0" w:color="auto"/>
              <w:bottom w:val="single" w:sz="4" w:space="0" w:color="auto"/>
              <w:right w:val="single" w:sz="4" w:space="0" w:color="auto"/>
            </w:tcBorders>
          </w:tcPr>
          <w:p w14:paraId="4ED4AC39" w14:textId="77777777" w:rsidR="00192AE7" w:rsidRPr="005838A6" w:rsidRDefault="00192AE7" w:rsidP="00DF573A">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4FDFDCCD" w14:textId="77777777" w:rsidR="00192AE7" w:rsidRPr="005838A6" w:rsidRDefault="00192AE7" w:rsidP="00DF573A">
            <w:pPr>
              <w:pStyle w:val="TAL"/>
            </w:pPr>
          </w:p>
        </w:tc>
      </w:tr>
    </w:tbl>
    <w:p w14:paraId="10168844" w14:textId="77777777" w:rsidR="00192AE7" w:rsidRPr="005838A6" w:rsidRDefault="00192AE7" w:rsidP="00192AE7"/>
    <w:p w14:paraId="4B765432" w14:textId="77777777" w:rsidR="00192AE7" w:rsidRPr="005838A6" w:rsidRDefault="00192AE7" w:rsidP="00192AE7">
      <w:pPr>
        <w:pStyle w:val="H6"/>
      </w:pPr>
      <w:r w:rsidRPr="005838A6">
        <w:t>6.5.3.3.4.3.4</w:t>
      </w:r>
      <w:r w:rsidRPr="005838A6">
        <w:tab/>
      </w:r>
      <w:r w:rsidRPr="005838A6">
        <w:rPr>
          <w:snapToGrid w:val="0"/>
        </w:rPr>
        <w:t xml:space="preserve">Message contents exceptions </w:t>
      </w:r>
      <w:r w:rsidRPr="005838A6">
        <w:t>(network signalling value "NS_05")</w:t>
      </w:r>
    </w:p>
    <w:p w14:paraId="1588E48C" w14:textId="77777777" w:rsidR="00192AE7" w:rsidRPr="005838A6" w:rsidRDefault="00192AE7" w:rsidP="00192AE7">
      <w:r w:rsidRPr="005838A6">
        <w:t>Message contents are according to TS 38.508-1 [5] subclause 4.6, with the following exceptions:</w:t>
      </w:r>
    </w:p>
    <w:p w14:paraId="3FB4954B" w14:textId="77777777" w:rsidR="00192AE7" w:rsidRPr="005838A6" w:rsidRDefault="00192AE7" w:rsidP="00192AE7">
      <w:pPr>
        <w:pStyle w:val="B1"/>
      </w:pPr>
      <w:r w:rsidRPr="005838A6">
        <w:t>1.</w:t>
      </w:r>
      <w:r w:rsidRPr="005838A6">
        <w:tab/>
        <w:t xml:space="preserve">Information element additionalSpectrumEmission is set to NS_05. This can be set in </w:t>
      </w:r>
      <w:r w:rsidRPr="005838A6">
        <w:rPr>
          <w:i/>
        </w:rPr>
        <w:t>SIB1</w:t>
      </w:r>
      <w:r w:rsidRPr="005838A6">
        <w:t xml:space="preserve"> as part of the cell broadcast message. This exception indicates that the UE shall meet the additional spurious emission requirement for a specific deployment scenario.</w:t>
      </w:r>
    </w:p>
    <w:p w14:paraId="0DD02E33" w14:textId="77777777" w:rsidR="00192AE7" w:rsidRPr="005838A6" w:rsidRDefault="00192AE7" w:rsidP="00192AE7">
      <w:pPr>
        <w:pStyle w:val="TH"/>
      </w:pPr>
      <w:r w:rsidRPr="005838A6">
        <w:t xml:space="preserve">Table </w:t>
      </w:r>
      <w:r w:rsidRPr="005838A6">
        <w:rPr>
          <w:snapToGrid w:val="0"/>
        </w:rPr>
        <w:t>6.5.3.3.4.3.4-1</w:t>
      </w:r>
      <w:r w:rsidRPr="005838A6">
        <w:t xml:space="preserve">: </w:t>
      </w:r>
      <w:r w:rsidRPr="005838A6">
        <w:rPr>
          <w:i/>
        </w:rPr>
        <w:t>AdditionalSpectrumEmission: A</w:t>
      </w:r>
      <w:r w:rsidRPr="005838A6">
        <w:t>dditional spurious emissions test requirement for "NS_05"</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192AE7" w:rsidRPr="005838A6" w14:paraId="51D43A94" w14:textId="77777777" w:rsidTr="00DF573A">
        <w:tc>
          <w:tcPr>
            <w:tcW w:w="9525" w:type="dxa"/>
            <w:gridSpan w:val="4"/>
            <w:tcBorders>
              <w:top w:val="single" w:sz="4" w:space="0" w:color="auto"/>
              <w:left w:val="single" w:sz="4" w:space="0" w:color="auto"/>
              <w:bottom w:val="single" w:sz="4" w:space="0" w:color="auto"/>
              <w:right w:val="single" w:sz="4" w:space="0" w:color="auto"/>
            </w:tcBorders>
            <w:hideMark/>
          </w:tcPr>
          <w:p w14:paraId="068906BD" w14:textId="77777777" w:rsidR="00192AE7" w:rsidRPr="005838A6" w:rsidRDefault="00192AE7" w:rsidP="00DF573A">
            <w:pPr>
              <w:pStyle w:val="TAL"/>
            </w:pPr>
            <w:r w:rsidRPr="005838A6">
              <w:t>Derivation Path: TS 38.508-1 [5] clause 4.6.3, Table 4.6.3-1</w:t>
            </w:r>
          </w:p>
        </w:tc>
      </w:tr>
      <w:tr w:rsidR="00192AE7" w:rsidRPr="005838A6" w14:paraId="1A3E6770" w14:textId="77777777" w:rsidTr="00DF573A">
        <w:tc>
          <w:tcPr>
            <w:tcW w:w="4425" w:type="dxa"/>
            <w:tcBorders>
              <w:top w:val="single" w:sz="4" w:space="0" w:color="auto"/>
              <w:left w:val="single" w:sz="4" w:space="0" w:color="auto"/>
              <w:bottom w:val="single" w:sz="4" w:space="0" w:color="auto"/>
              <w:right w:val="single" w:sz="4" w:space="0" w:color="auto"/>
            </w:tcBorders>
            <w:hideMark/>
          </w:tcPr>
          <w:p w14:paraId="55D82943" w14:textId="77777777" w:rsidR="00192AE7" w:rsidRPr="005838A6" w:rsidRDefault="00192AE7" w:rsidP="00DF573A">
            <w:pPr>
              <w:pStyle w:val="TAH"/>
              <w:jc w:val="left"/>
            </w:pPr>
            <w:r w:rsidRPr="005838A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0B3E5F3" w14:textId="77777777" w:rsidR="00192AE7" w:rsidRPr="005838A6" w:rsidRDefault="00192AE7" w:rsidP="00DF573A">
            <w:pPr>
              <w:pStyle w:val="TAH"/>
              <w:jc w:val="left"/>
            </w:pPr>
            <w:r w:rsidRPr="005838A6">
              <w:t>Value/remark</w:t>
            </w:r>
          </w:p>
        </w:tc>
        <w:tc>
          <w:tcPr>
            <w:tcW w:w="1700" w:type="dxa"/>
            <w:tcBorders>
              <w:top w:val="single" w:sz="4" w:space="0" w:color="auto"/>
              <w:left w:val="single" w:sz="4" w:space="0" w:color="auto"/>
              <w:bottom w:val="single" w:sz="4" w:space="0" w:color="auto"/>
              <w:right w:val="single" w:sz="4" w:space="0" w:color="auto"/>
            </w:tcBorders>
            <w:hideMark/>
          </w:tcPr>
          <w:p w14:paraId="708989B8" w14:textId="77777777" w:rsidR="00192AE7" w:rsidRPr="005838A6" w:rsidRDefault="00192AE7" w:rsidP="00DF573A">
            <w:pPr>
              <w:pStyle w:val="TAH"/>
              <w:jc w:val="left"/>
            </w:pPr>
            <w:r w:rsidRPr="005838A6">
              <w:t>Comment</w:t>
            </w:r>
          </w:p>
        </w:tc>
        <w:tc>
          <w:tcPr>
            <w:tcW w:w="1133" w:type="dxa"/>
            <w:tcBorders>
              <w:top w:val="single" w:sz="4" w:space="0" w:color="auto"/>
              <w:left w:val="single" w:sz="4" w:space="0" w:color="auto"/>
              <w:bottom w:val="single" w:sz="4" w:space="0" w:color="auto"/>
              <w:right w:val="single" w:sz="4" w:space="0" w:color="auto"/>
            </w:tcBorders>
            <w:hideMark/>
          </w:tcPr>
          <w:p w14:paraId="67754E01" w14:textId="77777777" w:rsidR="00192AE7" w:rsidRPr="005838A6" w:rsidRDefault="00192AE7" w:rsidP="00DF573A">
            <w:pPr>
              <w:pStyle w:val="TAH"/>
              <w:jc w:val="left"/>
            </w:pPr>
            <w:r w:rsidRPr="005838A6">
              <w:t>Condition</w:t>
            </w:r>
          </w:p>
        </w:tc>
      </w:tr>
      <w:tr w:rsidR="00192AE7" w:rsidRPr="005838A6" w14:paraId="47980FA1" w14:textId="77777777" w:rsidTr="00DF573A">
        <w:tc>
          <w:tcPr>
            <w:tcW w:w="4425" w:type="dxa"/>
            <w:tcBorders>
              <w:top w:val="single" w:sz="4" w:space="0" w:color="auto"/>
              <w:left w:val="single" w:sz="4" w:space="0" w:color="auto"/>
              <w:bottom w:val="single" w:sz="4" w:space="0" w:color="auto"/>
              <w:right w:val="single" w:sz="4" w:space="0" w:color="auto"/>
            </w:tcBorders>
            <w:hideMark/>
          </w:tcPr>
          <w:p w14:paraId="6712FCD1" w14:textId="77777777" w:rsidR="00192AE7" w:rsidRPr="005838A6" w:rsidRDefault="00192AE7" w:rsidP="00DF573A">
            <w:pPr>
              <w:pStyle w:val="TAC"/>
              <w:jc w:val="left"/>
            </w:pPr>
            <w:r w:rsidRPr="005838A6">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5E79C28E" w14:textId="77777777" w:rsidR="00192AE7" w:rsidRPr="005838A6" w:rsidRDefault="00192AE7" w:rsidP="00DF573A">
            <w:pPr>
              <w:pStyle w:val="TAC"/>
              <w:jc w:val="left"/>
            </w:pPr>
            <w:r w:rsidRPr="005838A6">
              <w:t>2 (NS_05)</w:t>
            </w:r>
          </w:p>
        </w:tc>
        <w:tc>
          <w:tcPr>
            <w:tcW w:w="1700" w:type="dxa"/>
            <w:tcBorders>
              <w:top w:val="single" w:sz="4" w:space="0" w:color="auto"/>
              <w:left w:val="single" w:sz="4" w:space="0" w:color="auto"/>
              <w:bottom w:val="single" w:sz="4" w:space="0" w:color="auto"/>
              <w:right w:val="single" w:sz="4" w:space="0" w:color="auto"/>
            </w:tcBorders>
          </w:tcPr>
          <w:p w14:paraId="00299942" w14:textId="77777777" w:rsidR="00192AE7" w:rsidRPr="005838A6" w:rsidRDefault="00192AE7" w:rsidP="00DF573A">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56E91A05" w14:textId="77777777" w:rsidR="00192AE7" w:rsidRPr="005838A6" w:rsidRDefault="00192AE7" w:rsidP="00DF573A">
            <w:pPr>
              <w:pStyle w:val="TAL"/>
            </w:pPr>
          </w:p>
        </w:tc>
      </w:tr>
    </w:tbl>
    <w:p w14:paraId="2F9C653D" w14:textId="77777777" w:rsidR="00192AE7" w:rsidRPr="005838A6" w:rsidRDefault="00192AE7" w:rsidP="00192AE7"/>
    <w:p w14:paraId="1DE48F28" w14:textId="77777777" w:rsidR="00192AE7" w:rsidRPr="005838A6" w:rsidRDefault="00192AE7" w:rsidP="00192AE7">
      <w:pPr>
        <w:pStyle w:val="H6"/>
      </w:pPr>
      <w:r w:rsidRPr="005838A6">
        <w:t>6.5.3.3.4.3.4a</w:t>
      </w:r>
      <w:r w:rsidRPr="005838A6">
        <w:tab/>
      </w:r>
      <w:r w:rsidRPr="005838A6">
        <w:rPr>
          <w:snapToGrid w:val="0"/>
        </w:rPr>
        <w:t xml:space="preserve">Message contents exceptions </w:t>
      </w:r>
      <w:r w:rsidRPr="005838A6">
        <w:t>(network signalling value "NS_05U")</w:t>
      </w:r>
    </w:p>
    <w:p w14:paraId="6454BBA2" w14:textId="77777777" w:rsidR="00192AE7" w:rsidRPr="005838A6" w:rsidRDefault="00192AE7" w:rsidP="00192AE7">
      <w:r w:rsidRPr="005838A6">
        <w:t>Message contents are according to TS 38.508-1 [5] subclause 4.6, with the following exceptions:</w:t>
      </w:r>
    </w:p>
    <w:p w14:paraId="21AF2858" w14:textId="77777777" w:rsidR="00192AE7" w:rsidRPr="005838A6" w:rsidRDefault="00192AE7" w:rsidP="00192AE7">
      <w:pPr>
        <w:pStyle w:val="B1"/>
      </w:pPr>
      <w:r w:rsidRPr="005838A6">
        <w:t>1.</w:t>
      </w:r>
      <w:r w:rsidRPr="005838A6">
        <w:tab/>
        <w:t xml:space="preserve">Information element additionalSpectrumEmission is set to NS_05U. This can be set in </w:t>
      </w:r>
      <w:r w:rsidRPr="005838A6">
        <w:rPr>
          <w:i/>
        </w:rPr>
        <w:t>SIB1</w:t>
      </w:r>
      <w:r w:rsidRPr="005838A6">
        <w:t xml:space="preserve"> as part of the cell broadcast message. This exception indicates that the UE shall meet the additional spurious emission requirement for a specific deployment scenario.</w:t>
      </w:r>
    </w:p>
    <w:p w14:paraId="57AB806C" w14:textId="77777777" w:rsidR="00192AE7" w:rsidRPr="005838A6" w:rsidRDefault="00192AE7" w:rsidP="00192AE7">
      <w:pPr>
        <w:pStyle w:val="TH"/>
      </w:pPr>
      <w:r w:rsidRPr="005838A6">
        <w:t xml:space="preserve">Table </w:t>
      </w:r>
      <w:r w:rsidRPr="005838A6">
        <w:rPr>
          <w:snapToGrid w:val="0"/>
        </w:rPr>
        <w:t>6.5.3.3.4.3.4a-1</w:t>
      </w:r>
      <w:r w:rsidRPr="005838A6">
        <w:t xml:space="preserve">: </w:t>
      </w:r>
      <w:r w:rsidRPr="005838A6">
        <w:rPr>
          <w:i/>
        </w:rPr>
        <w:t>AdditionalSpectrumEmission: A</w:t>
      </w:r>
      <w:r w:rsidRPr="005838A6">
        <w:t>dditional spurious emissions test requirement for "NS_05U"</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192AE7" w:rsidRPr="005838A6" w14:paraId="3AD0E4C5" w14:textId="77777777" w:rsidTr="00DF573A">
        <w:tc>
          <w:tcPr>
            <w:tcW w:w="9527" w:type="dxa"/>
            <w:gridSpan w:val="4"/>
            <w:tcBorders>
              <w:top w:val="single" w:sz="4" w:space="0" w:color="auto"/>
              <w:left w:val="single" w:sz="4" w:space="0" w:color="auto"/>
              <w:bottom w:val="single" w:sz="4" w:space="0" w:color="auto"/>
              <w:right w:val="single" w:sz="4" w:space="0" w:color="auto"/>
            </w:tcBorders>
            <w:hideMark/>
          </w:tcPr>
          <w:p w14:paraId="696AA1DF" w14:textId="77777777" w:rsidR="00192AE7" w:rsidRPr="005838A6" w:rsidRDefault="00192AE7" w:rsidP="00DF573A">
            <w:pPr>
              <w:pStyle w:val="TAL"/>
            </w:pPr>
            <w:r w:rsidRPr="005838A6">
              <w:t>Derivation Path: TS 38.508-1 [5] clause 4.6.3, Table 4.6.3-1</w:t>
            </w:r>
          </w:p>
        </w:tc>
      </w:tr>
      <w:tr w:rsidR="00192AE7" w:rsidRPr="005838A6" w14:paraId="7393B81D" w14:textId="77777777" w:rsidTr="00DF573A">
        <w:tc>
          <w:tcPr>
            <w:tcW w:w="4427" w:type="dxa"/>
            <w:tcBorders>
              <w:top w:val="single" w:sz="4" w:space="0" w:color="auto"/>
              <w:left w:val="single" w:sz="4" w:space="0" w:color="auto"/>
              <w:bottom w:val="single" w:sz="4" w:space="0" w:color="auto"/>
              <w:right w:val="single" w:sz="4" w:space="0" w:color="auto"/>
            </w:tcBorders>
            <w:hideMark/>
          </w:tcPr>
          <w:p w14:paraId="7AE51D99" w14:textId="77777777" w:rsidR="00192AE7" w:rsidRPr="005838A6" w:rsidRDefault="00192AE7" w:rsidP="00DF573A">
            <w:pPr>
              <w:pStyle w:val="TAH"/>
              <w:jc w:val="left"/>
            </w:pPr>
            <w:r w:rsidRPr="005838A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2AD7416" w14:textId="77777777" w:rsidR="00192AE7" w:rsidRPr="005838A6" w:rsidRDefault="00192AE7" w:rsidP="00DF573A">
            <w:pPr>
              <w:pStyle w:val="TAH"/>
              <w:jc w:val="left"/>
            </w:pPr>
            <w:r w:rsidRPr="005838A6">
              <w:t>Value/remark</w:t>
            </w:r>
          </w:p>
        </w:tc>
        <w:tc>
          <w:tcPr>
            <w:tcW w:w="1700" w:type="dxa"/>
            <w:tcBorders>
              <w:top w:val="single" w:sz="4" w:space="0" w:color="auto"/>
              <w:left w:val="single" w:sz="4" w:space="0" w:color="auto"/>
              <w:bottom w:val="single" w:sz="4" w:space="0" w:color="auto"/>
              <w:right w:val="single" w:sz="4" w:space="0" w:color="auto"/>
            </w:tcBorders>
            <w:hideMark/>
          </w:tcPr>
          <w:p w14:paraId="134B536D" w14:textId="77777777" w:rsidR="00192AE7" w:rsidRPr="005838A6" w:rsidRDefault="00192AE7" w:rsidP="00DF573A">
            <w:pPr>
              <w:pStyle w:val="TAH"/>
              <w:jc w:val="left"/>
            </w:pPr>
            <w:r w:rsidRPr="005838A6">
              <w:t>Comment</w:t>
            </w:r>
          </w:p>
        </w:tc>
        <w:tc>
          <w:tcPr>
            <w:tcW w:w="1133" w:type="dxa"/>
            <w:tcBorders>
              <w:top w:val="single" w:sz="4" w:space="0" w:color="auto"/>
              <w:left w:val="single" w:sz="4" w:space="0" w:color="auto"/>
              <w:bottom w:val="single" w:sz="4" w:space="0" w:color="auto"/>
              <w:right w:val="single" w:sz="4" w:space="0" w:color="auto"/>
            </w:tcBorders>
            <w:hideMark/>
          </w:tcPr>
          <w:p w14:paraId="4BCC317F" w14:textId="77777777" w:rsidR="00192AE7" w:rsidRPr="005838A6" w:rsidRDefault="00192AE7" w:rsidP="00DF573A">
            <w:pPr>
              <w:pStyle w:val="TAH"/>
              <w:jc w:val="left"/>
            </w:pPr>
            <w:r w:rsidRPr="005838A6">
              <w:t>Condition</w:t>
            </w:r>
          </w:p>
        </w:tc>
      </w:tr>
      <w:tr w:rsidR="00192AE7" w:rsidRPr="005838A6" w14:paraId="3A3C6D1C" w14:textId="77777777" w:rsidTr="00DF573A">
        <w:tc>
          <w:tcPr>
            <w:tcW w:w="4427" w:type="dxa"/>
            <w:tcBorders>
              <w:top w:val="single" w:sz="4" w:space="0" w:color="auto"/>
              <w:left w:val="single" w:sz="4" w:space="0" w:color="auto"/>
              <w:bottom w:val="single" w:sz="4" w:space="0" w:color="auto"/>
              <w:right w:val="single" w:sz="4" w:space="0" w:color="auto"/>
            </w:tcBorders>
            <w:hideMark/>
          </w:tcPr>
          <w:p w14:paraId="050B2EB8" w14:textId="77777777" w:rsidR="00192AE7" w:rsidRPr="005838A6" w:rsidRDefault="00192AE7" w:rsidP="00DF573A">
            <w:pPr>
              <w:pStyle w:val="TAC"/>
              <w:jc w:val="left"/>
            </w:pPr>
            <w:r w:rsidRPr="005838A6">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190BF7D4" w14:textId="77777777" w:rsidR="00192AE7" w:rsidRPr="005838A6" w:rsidRDefault="00192AE7" w:rsidP="00DF573A">
            <w:pPr>
              <w:pStyle w:val="TAC"/>
              <w:jc w:val="left"/>
            </w:pPr>
            <w:r w:rsidRPr="005838A6">
              <w:t>3 (NS_05U)</w:t>
            </w:r>
          </w:p>
        </w:tc>
        <w:tc>
          <w:tcPr>
            <w:tcW w:w="1700" w:type="dxa"/>
            <w:tcBorders>
              <w:top w:val="single" w:sz="4" w:space="0" w:color="auto"/>
              <w:left w:val="single" w:sz="4" w:space="0" w:color="auto"/>
              <w:bottom w:val="single" w:sz="4" w:space="0" w:color="auto"/>
              <w:right w:val="single" w:sz="4" w:space="0" w:color="auto"/>
            </w:tcBorders>
          </w:tcPr>
          <w:p w14:paraId="7B2F2F38" w14:textId="77777777" w:rsidR="00192AE7" w:rsidRPr="005838A6" w:rsidRDefault="00192AE7" w:rsidP="00DF573A">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5C3361D1" w14:textId="77777777" w:rsidR="00192AE7" w:rsidRPr="005838A6" w:rsidRDefault="00192AE7" w:rsidP="00DF573A">
            <w:pPr>
              <w:pStyle w:val="TAL"/>
            </w:pPr>
          </w:p>
        </w:tc>
      </w:tr>
    </w:tbl>
    <w:p w14:paraId="3B32B160" w14:textId="77777777" w:rsidR="00192AE7" w:rsidRPr="005838A6" w:rsidRDefault="00192AE7" w:rsidP="00192AE7"/>
    <w:p w14:paraId="22CB806D" w14:textId="77777777" w:rsidR="00192AE7" w:rsidRPr="005838A6" w:rsidRDefault="00192AE7" w:rsidP="00192AE7">
      <w:pPr>
        <w:pStyle w:val="H6"/>
      </w:pPr>
      <w:r w:rsidRPr="005838A6">
        <w:t>6.5.3.3.4.3.5</w:t>
      </w:r>
      <w:r w:rsidRPr="005838A6">
        <w:tab/>
      </w:r>
      <w:r w:rsidRPr="005838A6">
        <w:rPr>
          <w:snapToGrid w:val="0"/>
        </w:rPr>
        <w:t xml:space="preserve">Message contents exceptions </w:t>
      </w:r>
      <w:r w:rsidRPr="005838A6">
        <w:t>(network signalling value "NS_43")</w:t>
      </w:r>
    </w:p>
    <w:p w14:paraId="740A9330" w14:textId="77777777" w:rsidR="00192AE7" w:rsidRPr="005838A6" w:rsidRDefault="00192AE7" w:rsidP="00192AE7">
      <w:r w:rsidRPr="005838A6">
        <w:t>Message contents are according to TS 38.508-1 [5] subclause 4.6, with the following exceptions:</w:t>
      </w:r>
    </w:p>
    <w:p w14:paraId="54BD7E1D" w14:textId="77777777" w:rsidR="00192AE7" w:rsidRPr="005838A6" w:rsidRDefault="00192AE7" w:rsidP="00192AE7">
      <w:pPr>
        <w:pStyle w:val="B1"/>
      </w:pPr>
      <w:r w:rsidRPr="005838A6">
        <w:t>1.</w:t>
      </w:r>
      <w:r w:rsidRPr="005838A6">
        <w:tab/>
        <w:t xml:space="preserve">Information element additionalSpectrumEmission is set to NS_43. This can be set in </w:t>
      </w:r>
      <w:r w:rsidRPr="005838A6">
        <w:rPr>
          <w:i/>
        </w:rPr>
        <w:t>SIB1</w:t>
      </w:r>
      <w:r w:rsidRPr="005838A6">
        <w:t xml:space="preserve"> as part of the cell broadcast message. This exception indicates that the UE shall meet the additional spurious emission requirement for a specific deployment scenario.</w:t>
      </w:r>
    </w:p>
    <w:p w14:paraId="049C0B1C" w14:textId="77777777" w:rsidR="00192AE7" w:rsidRPr="005838A6" w:rsidRDefault="00192AE7" w:rsidP="00192AE7">
      <w:pPr>
        <w:pStyle w:val="TH"/>
      </w:pPr>
      <w:r w:rsidRPr="005838A6">
        <w:t xml:space="preserve">Table </w:t>
      </w:r>
      <w:r w:rsidRPr="005838A6">
        <w:rPr>
          <w:snapToGrid w:val="0"/>
        </w:rPr>
        <w:t>6.5.3.3.4.3.5-1</w:t>
      </w:r>
      <w:r w:rsidRPr="005838A6">
        <w:t xml:space="preserve">: </w:t>
      </w:r>
      <w:r w:rsidRPr="005838A6">
        <w:rPr>
          <w:i/>
        </w:rPr>
        <w:t>AdditionalSpectrumEmission: A</w:t>
      </w:r>
      <w:r w:rsidRPr="005838A6">
        <w:t>dditional spurious emissions test requirement for "NS_43"</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192AE7" w:rsidRPr="005838A6" w14:paraId="7B0CD8E9" w14:textId="77777777" w:rsidTr="00DF573A">
        <w:tc>
          <w:tcPr>
            <w:tcW w:w="9525" w:type="dxa"/>
            <w:gridSpan w:val="4"/>
            <w:tcBorders>
              <w:top w:val="single" w:sz="4" w:space="0" w:color="auto"/>
              <w:left w:val="single" w:sz="4" w:space="0" w:color="auto"/>
              <w:bottom w:val="single" w:sz="4" w:space="0" w:color="auto"/>
              <w:right w:val="single" w:sz="4" w:space="0" w:color="auto"/>
            </w:tcBorders>
            <w:hideMark/>
          </w:tcPr>
          <w:p w14:paraId="7162EC36" w14:textId="77777777" w:rsidR="00192AE7" w:rsidRPr="005838A6" w:rsidRDefault="00192AE7" w:rsidP="00DF573A">
            <w:pPr>
              <w:pStyle w:val="TAL"/>
            </w:pPr>
            <w:r w:rsidRPr="005838A6">
              <w:t>Derivation Path: TS 38.508-1 [5] clause 4.6.3, Table 4.6.3-1</w:t>
            </w:r>
          </w:p>
        </w:tc>
      </w:tr>
      <w:tr w:rsidR="00192AE7" w:rsidRPr="005838A6" w14:paraId="439D33B4" w14:textId="77777777" w:rsidTr="00DF573A">
        <w:tc>
          <w:tcPr>
            <w:tcW w:w="4425" w:type="dxa"/>
            <w:tcBorders>
              <w:top w:val="single" w:sz="4" w:space="0" w:color="auto"/>
              <w:left w:val="single" w:sz="4" w:space="0" w:color="auto"/>
              <w:bottom w:val="single" w:sz="4" w:space="0" w:color="auto"/>
              <w:right w:val="single" w:sz="4" w:space="0" w:color="auto"/>
            </w:tcBorders>
            <w:hideMark/>
          </w:tcPr>
          <w:p w14:paraId="36EA683E" w14:textId="77777777" w:rsidR="00192AE7" w:rsidRPr="005838A6" w:rsidRDefault="00192AE7" w:rsidP="00DF573A">
            <w:pPr>
              <w:pStyle w:val="TAH"/>
              <w:jc w:val="left"/>
            </w:pPr>
            <w:r w:rsidRPr="005838A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9ADE744" w14:textId="77777777" w:rsidR="00192AE7" w:rsidRPr="005838A6" w:rsidRDefault="00192AE7" w:rsidP="00DF573A">
            <w:pPr>
              <w:pStyle w:val="TAH"/>
              <w:jc w:val="left"/>
            </w:pPr>
            <w:r w:rsidRPr="005838A6">
              <w:t>Value/remark</w:t>
            </w:r>
          </w:p>
        </w:tc>
        <w:tc>
          <w:tcPr>
            <w:tcW w:w="1700" w:type="dxa"/>
            <w:tcBorders>
              <w:top w:val="single" w:sz="4" w:space="0" w:color="auto"/>
              <w:left w:val="single" w:sz="4" w:space="0" w:color="auto"/>
              <w:bottom w:val="single" w:sz="4" w:space="0" w:color="auto"/>
              <w:right w:val="single" w:sz="4" w:space="0" w:color="auto"/>
            </w:tcBorders>
            <w:hideMark/>
          </w:tcPr>
          <w:p w14:paraId="7F8E063F" w14:textId="77777777" w:rsidR="00192AE7" w:rsidRPr="005838A6" w:rsidRDefault="00192AE7" w:rsidP="00DF573A">
            <w:pPr>
              <w:pStyle w:val="TAH"/>
              <w:jc w:val="left"/>
            </w:pPr>
            <w:r w:rsidRPr="005838A6">
              <w:t>Comment</w:t>
            </w:r>
          </w:p>
        </w:tc>
        <w:tc>
          <w:tcPr>
            <w:tcW w:w="1133" w:type="dxa"/>
            <w:tcBorders>
              <w:top w:val="single" w:sz="4" w:space="0" w:color="auto"/>
              <w:left w:val="single" w:sz="4" w:space="0" w:color="auto"/>
              <w:bottom w:val="single" w:sz="4" w:space="0" w:color="auto"/>
              <w:right w:val="single" w:sz="4" w:space="0" w:color="auto"/>
            </w:tcBorders>
            <w:hideMark/>
          </w:tcPr>
          <w:p w14:paraId="0692AA55" w14:textId="77777777" w:rsidR="00192AE7" w:rsidRPr="005838A6" w:rsidRDefault="00192AE7" w:rsidP="00DF573A">
            <w:pPr>
              <w:pStyle w:val="TAH"/>
              <w:jc w:val="left"/>
            </w:pPr>
            <w:r w:rsidRPr="005838A6">
              <w:t>Condition</w:t>
            </w:r>
          </w:p>
        </w:tc>
      </w:tr>
      <w:tr w:rsidR="00192AE7" w:rsidRPr="005838A6" w14:paraId="54A257D4" w14:textId="77777777" w:rsidTr="00DF573A">
        <w:tc>
          <w:tcPr>
            <w:tcW w:w="4425" w:type="dxa"/>
            <w:tcBorders>
              <w:top w:val="single" w:sz="4" w:space="0" w:color="auto"/>
              <w:left w:val="single" w:sz="4" w:space="0" w:color="auto"/>
              <w:bottom w:val="single" w:sz="4" w:space="0" w:color="auto"/>
              <w:right w:val="single" w:sz="4" w:space="0" w:color="auto"/>
            </w:tcBorders>
            <w:hideMark/>
          </w:tcPr>
          <w:p w14:paraId="00D55C68" w14:textId="77777777" w:rsidR="00192AE7" w:rsidRPr="005838A6" w:rsidRDefault="00192AE7" w:rsidP="00DF573A">
            <w:pPr>
              <w:pStyle w:val="TAC"/>
              <w:jc w:val="left"/>
            </w:pPr>
            <w:r w:rsidRPr="005838A6">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1446B75C" w14:textId="77777777" w:rsidR="00192AE7" w:rsidRPr="005838A6" w:rsidRDefault="00192AE7" w:rsidP="00DF573A">
            <w:pPr>
              <w:pStyle w:val="TAC"/>
              <w:jc w:val="left"/>
            </w:pPr>
            <w:r w:rsidRPr="005838A6">
              <w:t>2 (NS_43)</w:t>
            </w:r>
          </w:p>
        </w:tc>
        <w:tc>
          <w:tcPr>
            <w:tcW w:w="1700" w:type="dxa"/>
            <w:tcBorders>
              <w:top w:val="single" w:sz="4" w:space="0" w:color="auto"/>
              <w:left w:val="single" w:sz="4" w:space="0" w:color="auto"/>
              <w:bottom w:val="single" w:sz="4" w:space="0" w:color="auto"/>
              <w:right w:val="single" w:sz="4" w:space="0" w:color="auto"/>
            </w:tcBorders>
          </w:tcPr>
          <w:p w14:paraId="77F4F306" w14:textId="77777777" w:rsidR="00192AE7" w:rsidRPr="005838A6" w:rsidRDefault="00192AE7" w:rsidP="00DF573A">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0B1C3823" w14:textId="77777777" w:rsidR="00192AE7" w:rsidRPr="005838A6" w:rsidRDefault="00192AE7" w:rsidP="00DF573A">
            <w:pPr>
              <w:pStyle w:val="TAL"/>
            </w:pPr>
          </w:p>
        </w:tc>
      </w:tr>
    </w:tbl>
    <w:p w14:paraId="731033EF" w14:textId="77777777" w:rsidR="00192AE7" w:rsidRPr="005838A6" w:rsidRDefault="00192AE7" w:rsidP="00192AE7"/>
    <w:p w14:paraId="4FA54272" w14:textId="77777777" w:rsidR="00192AE7" w:rsidRPr="005838A6" w:rsidRDefault="00192AE7" w:rsidP="00192AE7">
      <w:pPr>
        <w:pStyle w:val="H6"/>
      </w:pPr>
      <w:r w:rsidRPr="005838A6">
        <w:t>6.5.3.3.4.3.5a</w:t>
      </w:r>
      <w:r w:rsidRPr="005838A6">
        <w:tab/>
      </w:r>
      <w:r w:rsidRPr="005838A6">
        <w:rPr>
          <w:snapToGrid w:val="0"/>
        </w:rPr>
        <w:t xml:space="preserve">Message contents exceptions </w:t>
      </w:r>
      <w:r w:rsidRPr="005838A6">
        <w:t>(network signalling value "NS_43U")</w:t>
      </w:r>
    </w:p>
    <w:p w14:paraId="11F2FB8A" w14:textId="77777777" w:rsidR="00192AE7" w:rsidRPr="005838A6" w:rsidRDefault="00192AE7" w:rsidP="00192AE7">
      <w:r w:rsidRPr="005838A6">
        <w:t>Message contents are according to TS 38.508-1 [5] subclause 4.6, with the following exceptions:</w:t>
      </w:r>
    </w:p>
    <w:p w14:paraId="31A894BB" w14:textId="77777777" w:rsidR="00192AE7" w:rsidRPr="005838A6" w:rsidRDefault="00192AE7" w:rsidP="00192AE7">
      <w:pPr>
        <w:pStyle w:val="B1"/>
      </w:pPr>
      <w:r w:rsidRPr="005838A6">
        <w:t>1.</w:t>
      </w:r>
      <w:r w:rsidRPr="005838A6">
        <w:tab/>
        <w:t xml:space="preserve">Information element additionalSpectrumEmission is set to NS_43U. This can be set in </w:t>
      </w:r>
      <w:r w:rsidRPr="005838A6">
        <w:rPr>
          <w:i/>
        </w:rPr>
        <w:t>SIB1</w:t>
      </w:r>
      <w:r w:rsidRPr="005838A6">
        <w:t xml:space="preserve"> as part of the cell broadcast message. This exception indicates that the UE shall meet the additional spurious emission requirement for a specific deployment scenario.</w:t>
      </w:r>
    </w:p>
    <w:p w14:paraId="2B5E9B3B" w14:textId="77777777" w:rsidR="00192AE7" w:rsidRPr="005838A6" w:rsidRDefault="00192AE7" w:rsidP="00192AE7">
      <w:pPr>
        <w:pStyle w:val="TH"/>
      </w:pPr>
      <w:r w:rsidRPr="005838A6">
        <w:t xml:space="preserve">Table </w:t>
      </w:r>
      <w:r w:rsidRPr="005838A6">
        <w:rPr>
          <w:snapToGrid w:val="0"/>
        </w:rPr>
        <w:t>6.5.3.3.4.3.5a-1</w:t>
      </w:r>
      <w:r w:rsidRPr="005838A6">
        <w:t xml:space="preserve">: </w:t>
      </w:r>
      <w:r w:rsidRPr="005838A6">
        <w:rPr>
          <w:i/>
        </w:rPr>
        <w:t>AdditionalSpectrumEmission: A</w:t>
      </w:r>
      <w:r w:rsidRPr="005838A6">
        <w:t>dditional spurious emissions test requirement for "NS_43U"</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192AE7" w:rsidRPr="005838A6" w14:paraId="356B29CD" w14:textId="77777777" w:rsidTr="00DF573A">
        <w:tc>
          <w:tcPr>
            <w:tcW w:w="9527" w:type="dxa"/>
            <w:gridSpan w:val="4"/>
            <w:tcBorders>
              <w:top w:val="single" w:sz="4" w:space="0" w:color="auto"/>
              <w:left w:val="single" w:sz="4" w:space="0" w:color="auto"/>
              <w:bottom w:val="single" w:sz="4" w:space="0" w:color="auto"/>
              <w:right w:val="single" w:sz="4" w:space="0" w:color="auto"/>
            </w:tcBorders>
            <w:hideMark/>
          </w:tcPr>
          <w:p w14:paraId="67760358" w14:textId="77777777" w:rsidR="00192AE7" w:rsidRPr="005838A6" w:rsidRDefault="00192AE7" w:rsidP="00DF573A">
            <w:pPr>
              <w:pStyle w:val="TAL"/>
            </w:pPr>
            <w:r w:rsidRPr="005838A6">
              <w:t>Derivation Path: TS 38.508-1 [5] clause 4.6.3, Table 4.6.3-1</w:t>
            </w:r>
          </w:p>
        </w:tc>
      </w:tr>
      <w:tr w:rsidR="00192AE7" w:rsidRPr="005838A6" w14:paraId="37891F4E" w14:textId="77777777" w:rsidTr="00DF573A">
        <w:tc>
          <w:tcPr>
            <w:tcW w:w="4427" w:type="dxa"/>
            <w:tcBorders>
              <w:top w:val="single" w:sz="4" w:space="0" w:color="auto"/>
              <w:left w:val="single" w:sz="4" w:space="0" w:color="auto"/>
              <w:bottom w:val="single" w:sz="4" w:space="0" w:color="auto"/>
              <w:right w:val="single" w:sz="4" w:space="0" w:color="auto"/>
            </w:tcBorders>
            <w:hideMark/>
          </w:tcPr>
          <w:p w14:paraId="6B2F675A" w14:textId="77777777" w:rsidR="00192AE7" w:rsidRPr="005838A6" w:rsidRDefault="00192AE7" w:rsidP="00DF573A">
            <w:pPr>
              <w:pStyle w:val="TAH"/>
              <w:jc w:val="left"/>
            </w:pPr>
            <w:r w:rsidRPr="005838A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49CC549" w14:textId="77777777" w:rsidR="00192AE7" w:rsidRPr="005838A6" w:rsidRDefault="00192AE7" w:rsidP="00DF573A">
            <w:pPr>
              <w:pStyle w:val="TAH"/>
              <w:jc w:val="left"/>
            </w:pPr>
            <w:r w:rsidRPr="005838A6">
              <w:t>Value/remark</w:t>
            </w:r>
          </w:p>
        </w:tc>
        <w:tc>
          <w:tcPr>
            <w:tcW w:w="1700" w:type="dxa"/>
            <w:tcBorders>
              <w:top w:val="single" w:sz="4" w:space="0" w:color="auto"/>
              <w:left w:val="single" w:sz="4" w:space="0" w:color="auto"/>
              <w:bottom w:val="single" w:sz="4" w:space="0" w:color="auto"/>
              <w:right w:val="single" w:sz="4" w:space="0" w:color="auto"/>
            </w:tcBorders>
            <w:hideMark/>
          </w:tcPr>
          <w:p w14:paraId="5D49300C" w14:textId="77777777" w:rsidR="00192AE7" w:rsidRPr="005838A6" w:rsidRDefault="00192AE7" w:rsidP="00DF573A">
            <w:pPr>
              <w:pStyle w:val="TAH"/>
              <w:jc w:val="left"/>
            </w:pPr>
            <w:r w:rsidRPr="005838A6">
              <w:t>Comment</w:t>
            </w:r>
          </w:p>
        </w:tc>
        <w:tc>
          <w:tcPr>
            <w:tcW w:w="1133" w:type="dxa"/>
            <w:tcBorders>
              <w:top w:val="single" w:sz="4" w:space="0" w:color="auto"/>
              <w:left w:val="single" w:sz="4" w:space="0" w:color="auto"/>
              <w:bottom w:val="single" w:sz="4" w:space="0" w:color="auto"/>
              <w:right w:val="single" w:sz="4" w:space="0" w:color="auto"/>
            </w:tcBorders>
            <w:hideMark/>
          </w:tcPr>
          <w:p w14:paraId="5BC534D8" w14:textId="77777777" w:rsidR="00192AE7" w:rsidRPr="005838A6" w:rsidRDefault="00192AE7" w:rsidP="00DF573A">
            <w:pPr>
              <w:pStyle w:val="TAH"/>
              <w:jc w:val="left"/>
            </w:pPr>
            <w:r w:rsidRPr="005838A6">
              <w:t>Condition</w:t>
            </w:r>
          </w:p>
        </w:tc>
      </w:tr>
      <w:tr w:rsidR="00192AE7" w:rsidRPr="005838A6" w14:paraId="14C1A267" w14:textId="77777777" w:rsidTr="00DF573A">
        <w:tc>
          <w:tcPr>
            <w:tcW w:w="4427" w:type="dxa"/>
            <w:tcBorders>
              <w:top w:val="single" w:sz="4" w:space="0" w:color="auto"/>
              <w:left w:val="single" w:sz="4" w:space="0" w:color="auto"/>
              <w:bottom w:val="single" w:sz="4" w:space="0" w:color="auto"/>
              <w:right w:val="single" w:sz="4" w:space="0" w:color="auto"/>
            </w:tcBorders>
            <w:hideMark/>
          </w:tcPr>
          <w:p w14:paraId="2282CF33" w14:textId="77777777" w:rsidR="00192AE7" w:rsidRPr="005838A6" w:rsidRDefault="00192AE7" w:rsidP="00DF573A">
            <w:pPr>
              <w:pStyle w:val="TAC"/>
              <w:jc w:val="left"/>
            </w:pPr>
            <w:r w:rsidRPr="005838A6">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0F53A588" w14:textId="77777777" w:rsidR="00192AE7" w:rsidRPr="005838A6" w:rsidRDefault="00192AE7" w:rsidP="00DF573A">
            <w:pPr>
              <w:pStyle w:val="TAC"/>
              <w:jc w:val="left"/>
            </w:pPr>
            <w:r w:rsidRPr="005838A6">
              <w:t>3 (NS_43U)</w:t>
            </w:r>
          </w:p>
        </w:tc>
        <w:tc>
          <w:tcPr>
            <w:tcW w:w="1700" w:type="dxa"/>
            <w:tcBorders>
              <w:top w:val="single" w:sz="4" w:space="0" w:color="auto"/>
              <w:left w:val="single" w:sz="4" w:space="0" w:color="auto"/>
              <w:bottom w:val="single" w:sz="4" w:space="0" w:color="auto"/>
              <w:right w:val="single" w:sz="4" w:space="0" w:color="auto"/>
            </w:tcBorders>
          </w:tcPr>
          <w:p w14:paraId="17020942" w14:textId="77777777" w:rsidR="00192AE7" w:rsidRPr="005838A6" w:rsidRDefault="00192AE7" w:rsidP="00DF573A">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4429DAF4" w14:textId="77777777" w:rsidR="00192AE7" w:rsidRPr="005838A6" w:rsidRDefault="00192AE7" w:rsidP="00DF573A">
            <w:pPr>
              <w:pStyle w:val="TAL"/>
            </w:pPr>
          </w:p>
        </w:tc>
      </w:tr>
    </w:tbl>
    <w:p w14:paraId="63800223" w14:textId="77777777" w:rsidR="00192AE7" w:rsidRPr="005838A6" w:rsidRDefault="00192AE7" w:rsidP="00192AE7"/>
    <w:p w14:paraId="40DEE5D0" w14:textId="77777777" w:rsidR="00192AE7" w:rsidRPr="005838A6" w:rsidRDefault="00192AE7" w:rsidP="00192AE7">
      <w:pPr>
        <w:pStyle w:val="H6"/>
      </w:pPr>
      <w:r w:rsidRPr="005838A6">
        <w:t>6.5.3.3.4.3.6</w:t>
      </w:r>
      <w:r w:rsidRPr="005838A6">
        <w:tab/>
      </w:r>
      <w:r w:rsidRPr="005838A6">
        <w:rPr>
          <w:snapToGrid w:val="0"/>
        </w:rPr>
        <w:t xml:space="preserve">Message contents exceptions </w:t>
      </w:r>
      <w:r w:rsidRPr="005838A6">
        <w:t>(network signalling value "NS_37")</w:t>
      </w:r>
    </w:p>
    <w:p w14:paraId="42232205" w14:textId="77777777" w:rsidR="00192AE7" w:rsidRPr="005838A6" w:rsidRDefault="00192AE7" w:rsidP="00192AE7">
      <w:r w:rsidRPr="005838A6">
        <w:t>Message contents are according to TS 38.508-1 [5] subclause 4.6, with the following exceptions:</w:t>
      </w:r>
    </w:p>
    <w:p w14:paraId="58DD0244" w14:textId="77777777" w:rsidR="00192AE7" w:rsidRPr="005838A6" w:rsidRDefault="00192AE7" w:rsidP="00192AE7">
      <w:pPr>
        <w:pStyle w:val="B1"/>
      </w:pPr>
      <w:r w:rsidRPr="005838A6">
        <w:t>1.</w:t>
      </w:r>
      <w:r w:rsidRPr="005838A6">
        <w:tab/>
        <w:t xml:space="preserve">Information element additionalSpectrumEmission is set to NS_37. This can be set in </w:t>
      </w:r>
      <w:r w:rsidRPr="005838A6">
        <w:rPr>
          <w:i/>
        </w:rPr>
        <w:t>SIB1</w:t>
      </w:r>
      <w:r w:rsidRPr="005838A6">
        <w:t xml:space="preserve"> as part of the cell broadcast message. This exception indicates that the UE shall meet the additional spurious emission requirement for a specific deployment scenario. </w:t>
      </w:r>
    </w:p>
    <w:p w14:paraId="31ACCC7C" w14:textId="77777777" w:rsidR="00192AE7" w:rsidRPr="005838A6" w:rsidRDefault="00192AE7" w:rsidP="00192AE7">
      <w:pPr>
        <w:pStyle w:val="TH"/>
      </w:pPr>
      <w:r w:rsidRPr="005838A6">
        <w:t xml:space="preserve">Table </w:t>
      </w:r>
      <w:r w:rsidRPr="005838A6">
        <w:rPr>
          <w:snapToGrid w:val="0"/>
        </w:rPr>
        <w:t>6.5.3.3.4.3.6-1</w:t>
      </w:r>
      <w:r w:rsidRPr="005838A6">
        <w:t xml:space="preserve">: </w:t>
      </w:r>
      <w:r w:rsidRPr="005838A6">
        <w:rPr>
          <w:i/>
        </w:rPr>
        <w:t>AdditionalSpectrumEmission: A</w:t>
      </w:r>
      <w:r w:rsidRPr="005838A6">
        <w:t>dditional spurious emissions test requirement for "NS_37"</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192AE7" w:rsidRPr="005838A6" w14:paraId="6772556B" w14:textId="77777777" w:rsidTr="00DF573A">
        <w:tc>
          <w:tcPr>
            <w:tcW w:w="9527" w:type="dxa"/>
            <w:gridSpan w:val="4"/>
            <w:tcBorders>
              <w:top w:val="single" w:sz="4" w:space="0" w:color="auto"/>
              <w:left w:val="single" w:sz="4" w:space="0" w:color="auto"/>
              <w:bottom w:val="single" w:sz="4" w:space="0" w:color="auto"/>
              <w:right w:val="single" w:sz="4" w:space="0" w:color="auto"/>
            </w:tcBorders>
            <w:hideMark/>
          </w:tcPr>
          <w:p w14:paraId="4D2D8C75" w14:textId="77777777" w:rsidR="00192AE7" w:rsidRPr="005838A6" w:rsidRDefault="00192AE7" w:rsidP="00DF573A">
            <w:pPr>
              <w:pStyle w:val="TAL"/>
            </w:pPr>
            <w:r w:rsidRPr="005838A6">
              <w:t>Derivation Path: TS 38.508-1 [5] clause 4.6.3, Table 4.6.3-1</w:t>
            </w:r>
          </w:p>
        </w:tc>
      </w:tr>
      <w:tr w:rsidR="00192AE7" w:rsidRPr="005838A6" w14:paraId="5AC0CBA8" w14:textId="77777777" w:rsidTr="00DF573A">
        <w:tc>
          <w:tcPr>
            <w:tcW w:w="4427" w:type="dxa"/>
            <w:tcBorders>
              <w:top w:val="single" w:sz="4" w:space="0" w:color="auto"/>
              <w:left w:val="single" w:sz="4" w:space="0" w:color="auto"/>
              <w:bottom w:val="single" w:sz="4" w:space="0" w:color="auto"/>
              <w:right w:val="single" w:sz="4" w:space="0" w:color="auto"/>
            </w:tcBorders>
            <w:hideMark/>
          </w:tcPr>
          <w:p w14:paraId="2843DFCF" w14:textId="77777777" w:rsidR="00192AE7" w:rsidRPr="005838A6" w:rsidRDefault="00192AE7" w:rsidP="00DF573A">
            <w:pPr>
              <w:pStyle w:val="TAH"/>
              <w:jc w:val="left"/>
            </w:pPr>
            <w:r w:rsidRPr="005838A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EEDDE4B" w14:textId="77777777" w:rsidR="00192AE7" w:rsidRPr="005838A6" w:rsidRDefault="00192AE7" w:rsidP="00DF573A">
            <w:pPr>
              <w:pStyle w:val="TAH"/>
              <w:jc w:val="left"/>
            </w:pPr>
            <w:r w:rsidRPr="005838A6">
              <w:t>Value/remark</w:t>
            </w:r>
          </w:p>
        </w:tc>
        <w:tc>
          <w:tcPr>
            <w:tcW w:w="1700" w:type="dxa"/>
            <w:tcBorders>
              <w:top w:val="single" w:sz="4" w:space="0" w:color="auto"/>
              <w:left w:val="single" w:sz="4" w:space="0" w:color="auto"/>
              <w:bottom w:val="single" w:sz="4" w:space="0" w:color="auto"/>
              <w:right w:val="single" w:sz="4" w:space="0" w:color="auto"/>
            </w:tcBorders>
            <w:hideMark/>
          </w:tcPr>
          <w:p w14:paraId="1675B1C6" w14:textId="77777777" w:rsidR="00192AE7" w:rsidRPr="005838A6" w:rsidRDefault="00192AE7" w:rsidP="00DF573A">
            <w:pPr>
              <w:pStyle w:val="TAH"/>
              <w:jc w:val="left"/>
            </w:pPr>
            <w:r w:rsidRPr="005838A6">
              <w:t>Comment</w:t>
            </w:r>
          </w:p>
        </w:tc>
        <w:tc>
          <w:tcPr>
            <w:tcW w:w="1133" w:type="dxa"/>
            <w:tcBorders>
              <w:top w:val="single" w:sz="4" w:space="0" w:color="auto"/>
              <w:left w:val="single" w:sz="4" w:space="0" w:color="auto"/>
              <w:bottom w:val="single" w:sz="4" w:space="0" w:color="auto"/>
              <w:right w:val="single" w:sz="4" w:space="0" w:color="auto"/>
            </w:tcBorders>
            <w:hideMark/>
          </w:tcPr>
          <w:p w14:paraId="3C31BA31" w14:textId="77777777" w:rsidR="00192AE7" w:rsidRPr="005838A6" w:rsidRDefault="00192AE7" w:rsidP="00DF573A">
            <w:pPr>
              <w:pStyle w:val="TAH"/>
              <w:jc w:val="left"/>
            </w:pPr>
            <w:r w:rsidRPr="005838A6">
              <w:t>Condition</w:t>
            </w:r>
          </w:p>
        </w:tc>
      </w:tr>
      <w:tr w:rsidR="00192AE7" w:rsidRPr="005838A6" w14:paraId="51B37AD2" w14:textId="77777777" w:rsidTr="00DF573A">
        <w:tc>
          <w:tcPr>
            <w:tcW w:w="4427" w:type="dxa"/>
            <w:tcBorders>
              <w:top w:val="single" w:sz="4" w:space="0" w:color="auto"/>
              <w:left w:val="single" w:sz="4" w:space="0" w:color="auto"/>
              <w:bottom w:val="single" w:sz="4" w:space="0" w:color="auto"/>
              <w:right w:val="single" w:sz="4" w:space="0" w:color="auto"/>
            </w:tcBorders>
            <w:hideMark/>
          </w:tcPr>
          <w:p w14:paraId="3151CE6A" w14:textId="77777777" w:rsidR="00192AE7" w:rsidRPr="005838A6" w:rsidRDefault="00192AE7" w:rsidP="00DF573A">
            <w:pPr>
              <w:pStyle w:val="TAC"/>
              <w:jc w:val="left"/>
            </w:pPr>
            <w:r w:rsidRPr="005838A6">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2A687EF1" w14:textId="77777777" w:rsidR="00192AE7" w:rsidRPr="005838A6" w:rsidRDefault="00192AE7" w:rsidP="00DF573A">
            <w:pPr>
              <w:pStyle w:val="TAC"/>
              <w:jc w:val="left"/>
            </w:pPr>
            <w:r w:rsidRPr="005838A6">
              <w:t>1 (NS_37)</w:t>
            </w:r>
          </w:p>
        </w:tc>
        <w:tc>
          <w:tcPr>
            <w:tcW w:w="1700" w:type="dxa"/>
            <w:tcBorders>
              <w:top w:val="single" w:sz="4" w:space="0" w:color="auto"/>
              <w:left w:val="single" w:sz="4" w:space="0" w:color="auto"/>
              <w:bottom w:val="single" w:sz="4" w:space="0" w:color="auto"/>
              <w:right w:val="single" w:sz="4" w:space="0" w:color="auto"/>
            </w:tcBorders>
          </w:tcPr>
          <w:p w14:paraId="05DAB381" w14:textId="77777777" w:rsidR="00192AE7" w:rsidRPr="005838A6" w:rsidRDefault="00192AE7" w:rsidP="00DF573A">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32250812" w14:textId="77777777" w:rsidR="00192AE7" w:rsidRPr="005838A6" w:rsidRDefault="00192AE7" w:rsidP="00DF573A">
            <w:pPr>
              <w:pStyle w:val="TAL"/>
            </w:pPr>
          </w:p>
        </w:tc>
      </w:tr>
    </w:tbl>
    <w:p w14:paraId="6D7BB3C9" w14:textId="77777777" w:rsidR="00192AE7" w:rsidRPr="005838A6" w:rsidRDefault="00192AE7" w:rsidP="00192AE7"/>
    <w:p w14:paraId="3DAD1CA2" w14:textId="77777777" w:rsidR="00192AE7" w:rsidRPr="005838A6" w:rsidRDefault="00192AE7" w:rsidP="00192AE7">
      <w:pPr>
        <w:pStyle w:val="H6"/>
      </w:pPr>
      <w:r w:rsidRPr="005838A6">
        <w:t>6.5.3.3.4.3.7</w:t>
      </w:r>
      <w:r w:rsidRPr="005838A6">
        <w:tab/>
      </w:r>
      <w:r w:rsidRPr="005838A6">
        <w:rPr>
          <w:snapToGrid w:val="0"/>
        </w:rPr>
        <w:t xml:space="preserve">Message contents exceptions </w:t>
      </w:r>
      <w:r w:rsidRPr="005838A6">
        <w:t>(network signalling value "NS_38")</w:t>
      </w:r>
    </w:p>
    <w:p w14:paraId="35303B02" w14:textId="77777777" w:rsidR="00192AE7" w:rsidRPr="005838A6" w:rsidRDefault="00192AE7" w:rsidP="00192AE7">
      <w:r w:rsidRPr="005838A6">
        <w:t>Message contents are according to TS 38.508-1 [5] subclause 4.6, with the following exceptions:</w:t>
      </w:r>
    </w:p>
    <w:p w14:paraId="1654927F" w14:textId="77777777" w:rsidR="00192AE7" w:rsidRPr="005838A6" w:rsidRDefault="00192AE7" w:rsidP="00192AE7">
      <w:pPr>
        <w:pStyle w:val="B1"/>
      </w:pPr>
      <w:r w:rsidRPr="005838A6">
        <w:t>1.</w:t>
      </w:r>
      <w:r w:rsidRPr="005838A6">
        <w:tab/>
        <w:t xml:space="preserve">Information element additionalSpectrumEmission is set to NS_38. This can be set in </w:t>
      </w:r>
      <w:r w:rsidRPr="005838A6">
        <w:rPr>
          <w:i/>
        </w:rPr>
        <w:t>SIB1</w:t>
      </w:r>
      <w:r w:rsidRPr="005838A6">
        <w:t xml:space="preserve"> as part of the cell broadcast message. This exception indicates that the UE shall meet the additional spurious emission requirement for a specific deployment scenario.</w:t>
      </w:r>
    </w:p>
    <w:p w14:paraId="4584D2A6" w14:textId="77777777" w:rsidR="00192AE7" w:rsidRPr="005838A6" w:rsidRDefault="00192AE7" w:rsidP="00192AE7">
      <w:pPr>
        <w:pStyle w:val="TH"/>
      </w:pPr>
      <w:r w:rsidRPr="005838A6">
        <w:t xml:space="preserve">Table </w:t>
      </w:r>
      <w:r w:rsidRPr="005838A6">
        <w:rPr>
          <w:snapToGrid w:val="0"/>
        </w:rPr>
        <w:t>6.5.3.3.4.3.7-1</w:t>
      </w:r>
      <w:r w:rsidRPr="005838A6">
        <w:t xml:space="preserve">: </w:t>
      </w:r>
      <w:r w:rsidRPr="005838A6">
        <w:rPr>
          <w:i/>
        </w:rPr>
        <w:t>AdditionalSpectrumEmission: A</w:t>
      </w:r>
      <w:r w:rsidRPr="005838A6">
        <w:t>dditional spurious emissions test requirement for "NS_38"</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192AE7" w:rsidRPr="005838A6" w14:paraId="65F7971E" w14:textId="77777777" w:rsidTr="00DF573A">
        <w:tc>
          <w:tcPr>
            <w:tcW w:w="9527" w:type="dxa"/>
            <w:gridSpan w:val="4"/>
            <w:tcBorders>
              <w:top w:val="single" w:sz="4" w:space="0" w:color="auto"/>
              <w:left w:val="single" w:sz="4" w:space="0" w:color="auto"/>
              <w:bottom w:val="single" w:sz="4" w:space="0" w:color="auto"/>
              <w:right w:val="single" w:sz="4" w:space="0" w:color="auto"/>
            </w:tcBorders>
            <w:hideMark/>
          </w:tcPr>
          <w:p w14:paraId="13921335" w14:textId="77777777" w:rsidR="00192AE7" w:rsidRPr="005838A6" w:rsidRDefault="00192AE7" w:rsidP="00DF573A">
            <w:pPr>
              <w:pStyle w:val="TAL"/>
            </w:pPr>
            <w:r w:rsidRPr="005838A6">
              <w:t>Derivation Path: TS 38.508-1 [5] clause 4.6.3, Table 4.6.3-1</w:t>
            </w:r>
          </w:p>
        </w:tc>
      </w:tr>
      <w:tr w:rsidR="00192AE7" w:rsidRPr="005838A6" w14:paraId="7EF75EE7" w14:textId="77777777" w:rsidTr="00DF573A">
        <w:tc>
          <w:tcPr>
            <w:tcW w:w="4427" w:type="dxa"/>
            <w:tcBorders>
              <w:top w:val="single" w:sz="4" w:space="0" w:color="auto"/>
              <w:left w:val="single" w:sz="4" w:space="0" w:color="auto"/>
              <w:bottom w:val="single" w:sz="4" w:space="0" w:color="auto"/>
              <w:right w:val="single" w:sz="4" w:space="0" w:color="auto"/>
            </w:tcBorders>
            <w:hideMark/>
          </w:tcPr>
          <w:p w14:paraId="666D42F2" w14:textId="77777777" w:rsidR="00192AE7" w:rsidRPr="005838A6" w:rsidRDefault="00192AE7" w:rsidP="00DF573A">
            <w:pPr>
              <w:pStyle w:val="TAH"/>
              <w:jc w:val="left"/>
            </w:pPr>
            <w:r w:rsidRPr="005838A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8AE3115" w14:textId="77777777" w:rsidR="00192AE7" w:rsidRPr="005838A6" w:rsidRDefault="00192AE7" w:rsidP="00DF573A">
            <w:pPr>
              <w:pStyle w:val="TAH"/>
              <w:jc w:val="left"/>
            </w:pPr>
            <w:r w:rsidRPr="005838A6">
              <w:t>Value/remark</w:t>
            </w:r>
          </w:p>
        </w:tc>
        <w:tc>
          <w:tcPr>
            <w:tcW w:w="1700" w:type="dxa"/>
            <w:tcBorders>
              <w:top w:val="single" w:sz="4" w:space="0" w:color="auto"/>
              <w:left w:val="single" w:sz="4" w:space="0" w:color="auto"/>
              <w:bottom w:val="single" w:sz="4" w:space="0" w:color="auto"/>
              <w:right w:val="single" w:sz="4" w:space="0" w:color="auto"/>
            </w:tcBorders>
            <w:hideMark/>
          </w:tcPr>
          <w:p w14:paraId="1D9DAD13" w14:textId="77777777" w:rsidR="00192AE7" w:rsidRPr="005838A6" w:rsidRDefault="00192AE7" w:rsidP="00DF573A">
            <w:pPr>
              <w:pStyle w:val="TAH"/>
              <w:jc w:val="left"/>
            </w:pPr>
            <w:r w:rsidRPr="005838A6">
              <w:t>Comment</w:t>
            </w:r>
          </w:p>
        </w:tc>
        <w:tc>
          <w:tcPr>
            <w:tcW w:w="1133" w:type="dxa"/>
            <w:tcBorders>
              <w:top w:val="single" w:sz="4" w:space="0" w:color="auto"/>
              <w:left w:val="single" w:sz="4" w:space="0" w:color="auto"/>
              <w:bottom w:val="single" w:sz="4" w:space="0" w:color="auto"/>
              <w:right w:val="single" w:sz="4" w:space="0" w:color="auto"/>
            </w:tcBorders>
            <w:hideMark/>
          </w:tcPr>
          <w:p w14:paraId="45057F74" w14:textId="77777777" w:rsidR="00192AE7" w:rsidRPr="005838A6" w:rsidRDefault="00192AE7" w:rsidP="00DF573A">
            <w:pPr>
              <w:pStyle w:val="TAH"/>
              <w:jc w:val="left"/>
            </w:pPr>
            <w:r w:rsidRPr="005838A6">
              <w:t>Condition</w:t>
            </w:r>
          </w:p>
        </w:tc>
      </w:tr>
      <w:tr w:rsidR="00192AE7" w:rsidRPr="005838A6" w14:paraId="04E88E70" w14:textId="77777777" w:rsidTr="00DF573A">
        <w:tc>
          <w:tcPr>
            <w:tcW w:w="4427" w:type="dxa"/>
            <w:tcBorders>
              <w:top w:val="single" w:sz="4" w:space="0" w:color="auto"/>
              <w:left w:val="single" w:sz="4" w:space="0" w:color="auto"/>
              <w:bottom w:val="single" w:sz="4" w:space="0" w:color="auto"/>
              <w:right w:val="single" w:sz="4" w:space="0" w:color="auto"/>
            </w:tcBorders>
            <w:hideMark/>
          </w:tcPr>
          <w:p w14:paraId="7300B4FB" w14:textId="77777777" w:rsidR="00192AE7" w:rsidRPr="005838A6" w:rsidRDefault="00192AE7" w:rsidP="00DF573A">
            <w:pPr>
              <w:pStyle w:val="TAC"/>
              <w:jc w:val="left"/>
            </w:pPr>
            <w:r w:rsidRPr="005838A6">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7D2C0521" w14:textId="77777777" w:rsidR="00192AE7" w:rsidRPr="005838A6" w:rsidRDefault="00192AE7" w:rsidP="00DF573A">
            <w:pPr>
              <w:pStyle w:val="TAC"/>
              <w:jc w:val="left"/>
            </w:pPr>
            <w:r w:rsidRPr="005838A6">
              <w:t>2 (NS_38)</w:t>
            </w:r>
          </w:p>
        </w:tc>
        <w:tc>
          <w:tcPr>
            <w:tcW w:w="1700" w:type="dxa"/>
            <w:tcBorders>
              <w:top w:val="single" w:sz="4" w:space="0" w:color="auto"/>
              <w:left w:val="single" w:sz="4" w:space="0" w:color="auto"/>
              <w:bottom w:val="single" w:sz="4" w:space="0" w:color="auto"/>
              <w:right w:val="single" w:sz="4" w:space="0" w:color="auto"/>
            </w:tcBorders>
          </w:tcPr>
          <w:p w14:paraId="1CCDBE3F" w14:textId="77777777" w:rsidR="00192AE7" w:rsidRPr="005838A6" w:rsidRDefault="00192AE7" w:rsidP="00DF573A">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1C084916" w14:textId="77777777" w:rsidR="00192AE7" w:rsidRPr="005838A6" w:rsidRDefault="00192AE7" w:rsidP="00DF573A">
            <w:pPr>
              <w:pStyle w:val="TAL"/>
            </w:pPr>
          </w:p>
        </w:tc>
      </w:tr>
    </w:tbl>
    <w:p w14:paraId="68AD1010" w14:textId="77777777" w:rsidR="00192AE7" w:rsidRPr="005838A6" w:rsidRDefault="00192AE7" w:rsidP="00192AE7"/>
    <w:p w14:paraId="524E2A8D" w14:textId="77777777" w:rsidR="00192AE7" w:rsidRPr="005838A6" w:rsidRDefault="00192AE7" w:rsidP="00192AE7">
      <w:pPr>
        <w:pStyle w:val="H6"/>
      </w:pPr>
      <w:r w:rsidRPr="005838A6">
        <w:t>6.5.3.3.4.3.8</w:t>
      </w:r>
      <w:r w:rsidRPr="005838A6">
        <w:tab/>
      </w:r>
      <w:r w:rsidRPr="005838A6">
        <w:rPr>
          <w:snapToGrid w:val="0"/>
        </w:rPr>
        <w:t xml:space="preserve">Message contents exceptions </w:t>
      </w:r>
      <w:r w:rsidRPr="005838A6">
        <w:t>(network signalling value "NS_39")</w:t>
      </w:r>
    </w:p>
    <w:p w14:paraId="1BC33CEA" w14:textId="77777777" w:rsidR="00192AE7" w:rsidRPr="005838A6" w:rsidRDefault="00192AE7" w:rsidP="00192AE7">
      <w:r w:rsidRPr="005838A6">
        <w:t>Message contents are according to TS 38.508-1 [5] subclause 4.6, with the following exceptions:</w:t>
      </w:r>
    </w:p>
    <w:p w14:paraId="2C04A0BF" w14:textId="77777777" w:rsidR="00192AE7" w:rsidRPr="005838A6" w:rsidRDefault="00192AE7" w:rsidP="00192AE7">
      <w:pPr>
        <w:pStyle w:val="B1"/>
      </w:pPr>
      <w:r w:rsidRPr="005838A6">
        <w:t>1.</w:t>
      </w:r>
      <w:r w:rsidRPr="005838A6">
        <w:tab/>
        <w:t xml:space="preserve">Information element additionalSpectrumEmission is set to NS_39. This can be set in </w:t>
      </w:r>
      <w:r w:rsidRPr="005838A6">
        <w:rPr>
          <w:i/>
        </w:rPr>
        <w:t>SIB1</w:t>
      </w:r>
      <w:r w:rsidRPr="005838A6">
        <w:t xml:space="preserve"> as part of the cell broadcast message. This exception indicates that the UE shall meet the additional spurious emission requirement for a specific deployment scenario.</w:t>
      </w:r>
    </w:p>
    <w:p w14:paraId="48977AA8" w14:textId="77777777" w:rsidR="00192AE7" w:rsidRPr="005838A6" w:rsidRDefault="00192AE7" w:rsidP="00192AE7">
      <w:pPr>
        <w:pStyle w:val="TH"/>
      </w:pPr>
      <w:r w:rsidRPr="005838A6">
        <w:t xml:space="preserve">Table </w:t>
      </w:r>
      <w:r w:rsidRPr="005838A6">
        <w:rPr>
          <w:snapToGrid w:val="0"/>
        </w:rPr>
        <w:t>6.5.3.3.4.3.8-1</w:t>
      </w:r>
      <w:r w:rsidRPr="005838A6">
        <w:t xml:space="preserve">: </w:t>
      </w:r>
      <w:r w:rsidRPr="005838A6">
        <w:rPr>
          <w:i/>
        </w:rPr>
        <w:t>AdditionalSpectrumEmission: A</w:t>
      </w:r>
      <w:r w:rsidRPr="005838A6">
        <w:t>dditional spurious emissions test requirement for "NS_39"</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192AE7" w:rsidRPr="005838A6" w14:paraId="7508EA05" w14:textId="77777777" w:rsidTr="00DF573A">
        <w:tc>
          <w:tcPr>
            <w:tcW w:w="9525" w:type="dxa"/>
            <w:gridSpan w:val="4"/>
            <w:tcBorders>
              <w:top w:val="single" w:sz="4" w:space="0" w:color="auto"/>
              <w:left w:val="single" w:sz="4" w:space="0" w:color="auto"/>
              <w:bottom w:val="single" w:sz="4" w:space="0" w:color="auto"/>
              <w:right w:val="single" w:sz="4" w:space="0" w:color="auto"/>
            </w:tcBorders>
            <w:hideMark/>
          </w:tcPr>
          <w:p w14:paraId="76494C81" w14:textId="77777777" w:rsidR="00192AE7" w:rsidRPr="005838A6" w:rsidRDefault="00192AE7" w:rsidP="00DF573A">
            <w:pPr>
              <w:pStyle w:val="TAL"/>
            </w:pPr>
            <w:r w:rsidRPr="005838A6">
              <w:t>Derivation Path: TS 38.508-1 [5] clause 4.6.3, Table 4.6.3-1</w:t>
            </w:r>
          </w:p>
        </w:tc>
      </w:tr>
      <w:tr w:rsidR="00192AE7" w:rsidRPr="005838A6" w14:paraId="54E09E00" w14:textId="77777777" w:rsidTr="00DF573A">
        <w:tc>
          <w:tcPr>
            <w:tcW w:w="4425" w:type="dxa"/>
            <w:tcBorders>
              <w:top w:val="single" w:sz="4" w:space="0" w:color="auto"/>
              <w:left w:val="single" w:sz="4" w:space="0" w:color="auto"/>
              <w:bottom w:val="single" w:sz="4" w:space="0" w:color="auto"/>
              <w:right w:val="single" w:sz="4" w:space="0" w:color="auto"/>
            </w:tcBorders>
            <w:hideMark/>
          </w:tcPr>
          <w:p w14:paraId="7206B714" w14:textId="77777777" w:rsidR="00192AE7" w:rsidRPr="005838A6" w:rsidRDefault="00192AE7" w:rsidP="00DF573A">
            <w:pPr>
              <w:pStyle w:val="TAH"/>
              <w:jc w:val="left"/>
            </w:pPr>
            <w:r w:rsidRPr="005838A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6AA5E73" w14:textId="77777777" w:rsidR="00192AE7" w:rsidRPr="005838A6" w:rsidRDefault="00192AE7" w:rsidP="00DF573A">
            <w:pPr>
              <w:pStyle w:val="TAH"/>
              <w:jc w:val="left"/>
            </w:pPr>
            <w:r w:rsidRPr="005838A6">
              <w:t>Value/remark</w:t>
            </w:r>
          </w:p>
        </w:tc>
        <w:tc>
          <w:tcPr>
            <w:tcW w:w="1700" w:type="dxa"/>
            <w:tcBorders>
              <w:top w:val="single" w:sz="4" w:space="0" w:color="auto"/>
              <w:left w:val="single" w:sz="4" w:space="0" w:color="auto"/>
              <w:bottom w:val="single" w:sz="4" w:space="0" w:color="auto"/>
              <w:right w:val="single" w:sz="4" w:space="0" w:color="auto"/>
            </w:tcBorders>
            <w:hideMark/>
          </w:tcPr>
          <w:p w14:paraId="50F60FB5" w14:textId="77777777" w:rsidR="00192AE7" w:rsidRPr="005838A6" w:rsidRDefault="00192AE7" w:rsidP="00DF573A">
            <w:pPr>
              <w:pStyle w:val="TAH"/>
              <w:jc w:val="left"/>
            </w:pPr>
            <w:r w:rsidRPr="005838A6">
              <w:t>Comment</w:t>
            </w:r>
          </w:p>
        </w:tc>
        <w:tc>
          <w:tcPr>
            <w:tcW w:w="1133" w:type="dxa"/>
            <w:tcBorders>
              <w:top w:val="single" w:sz="4" w:space="0" w:color="auto"/>
              <w:left w:val="single" w:sz="4" w:space="0" w:color="auto"/>
              <w:bottom w:val="single" w:sz="4" w:space="0" w:color="auto"/>
              <w:right w:val="single" w:sz="4" w:space="0" w:color="auto"/>
            </w:tcBorders>
            <w:hideMark/>
          </w:tcPr>
          <w:p w14:paraId="0AC579DC" w14:textId="77777777" w:rsidR="00192AE7" w:rsidRPr="005838A6" w:rsidRDefault="00192AE7" w:rsidP="00DF573A">
            <w:pPr>
              <w:pStyle w:val="TAH"/>
              <w:jc w:val="left"/>
            </w:pPr>
            <w:r w:rsidRPr="005838A6">
              <w:t>Condition</w:t>
            </w:r>
          </w:p>
        </w:tc>
      </w:tr>
      <w:tr w:rsidR="00192AE7" w:rsidRPr="005838A6" w14:paraId="45A6FE6E" w14:textId="77777777" w:rsidTr="00DF573A">
        <w:tc>
          <w:tcPr>
            <w:tcW w:w="4425" w:type="dxa"/>
            <w:tcBorders>
              <w:top w:val="single" w:sz="4" w:space="0" w:color="auto"/>
              <w:left w:val="single" w:sz="4" w:space="0" w:color="auto"/>
              <w:bottom w:val="single" w:sz="4" w:space="0" w:color="auto"/>
              <w:right w:val="single" w:sz="4" w:space="0" w:color="auto"/>
            </w:tcBorders>
            <w:hideMark/>
          </w:tcPr>
          <w:p w14:paraId="481A3EDD" w14:textId="77777777" w:rsidR="00192AE7" w:rsidRPr="005838A6" w:rsidRDefault="00192AE7" w:rsidP="00DF573A">
            <w:pPr>
              <w:pStyle w:val="TAC"/>
              <w:jc w:val="left"/>
            </w:pPr>
            <w:r w:rsidRPr="005838A6">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31EA8E76" w14:textId="77777777" w:rsidR="00192AE7" w:rsidRPr="005838A6" w:rsidRDefault="00192AE7" w:rsidP="00DF573A">
            <w:pPr>
              <w:pStyle w:val="TAC"/>
              <w:jc w:val="left"/>
            </w:pPr>
            <w:r w:rsidRPr="005838A6">
              <w:t>3 (NS_39)</w:t>
            </w:r>
          </w:p>
        </w:tc>
        <w:tc>
          <w:tcPr>
            <w:tcW w:w="1700" w:type="dxa"/>
            <w:tcBorders>
              <w:top w:val="single" w:sz="4" w:space="0" w:color="auto"/>
              <w:left w:val="single" w:sz="4" w:space="0" w:color="auto"/>
              <w:bottom w:val="single" w:sz="4" w:space="0" w:color="auto"/>
              <w:right w:val="single" w:sz="4" w:space="0" w:color="auto"/>
            </w:tcBorders>
          </w:tcPr>
          <w:p w14:paraId="0E68071B" w14:textId="77777777" w:rsidR="00192AE7" w:rsidRPr="005838A6" w:rsidRDefault="00192AE7" w:rsidP="00DF573A">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47E5602A" w14:textId="77777777" w:rsidR="00192AE7" w:rsidRPr="005838A6" w:rsidRDefault="00192AE7" w:rsidP="00DF573A">
            <w:pPr>
              <w:pStyle w:val="TAL"/>
            </w:pPr>
          </w:p>
        </w:tc>
      </w:tr>
    </w:tbl>
    <w:p w14:paraId="327B8D44" w14:textId="77777777" w:rsidR="00192AE7" w:rsidRPr="005838A6" w:rsidRDefault="00192AE7" w:rsidP="00192AE7"/>
    <w:p w14:paraId="48E7323C" w14:textId="77777777" w:rsidR="00192AE7" w:rsidRPr="005838A6" w:rsidRDefault="00192AE7" w:rsidP="00192AE7">
      <w:pPr>
        <w:pStyle w:val="H6"/>
      </w:pPr>
      <w:r w:rsidRPr="005838A6">
        <w:t>6.5.3.3.4.3.9</w:t>
      </w:r>
      <w:r w:rsidRPr="005838A6">
        <w:tab/>
      </w:r>
      <w:r w:rsidRPr="005838A6">
        <w:rPr>
          <w:snapToGrid w:val="0"/>
        </w:rPr>
        <w:t xml:space="preserve">Message contents exceptions </w:t>
      </w:r>
      <w:r w:rsidRPr="005838A6">
        <w:t>(network signalling value "NS_40")</w:t>
      </w:r>
    </w:p>
    <w:p w14:paraId="687EFB0A" w14:textId="77777777" w:rsidR="00192AE7" w:rsidRPr="005838A6" w:rsidRDefault="00192AE7" w:rsidP="00192AE7">
      <w:r w:rsidRPr="005838A6">
        <w:t>Message contents are according to TS 38.508-1 [5] subclause 4.6, with the following exceptions:</w:t>
      </w:r>
    </w:p>
    <w:p w14:paraId="6A71A744" w14:textId="77777777" w:rsidR="00192AE7" w:rsidRPr="005838A6" w:rsidRDefault="00192AE7" w:rsidP="00192AE7">
      <w:pPr>
        <w:pStyle w:val="B1"/>
      </w:pPr>
      <w:r w:rsidRPr="005838A6">
        <w:t>1.</w:t>
      </w:r>
      <w:r w:rsidRPr="005838A6">
        <w:tab/>
        <w:t xml:space="preserve">Information element additionalSpectrumEmission is set to NS_40. This can be set in </w:t>
      </w:r>
      <w:r w:rsidRPr="005838A6">
        <w:rPr>
          <w:i/>
        </w:rPr>
        <w:t>SIB1</w:t>
      </w:r>
      <w:r w:rsidRPr="005838A6">
        <w:t xml:space="preserve"> as part of the cell broadcast message. This exception indicates that the UE shall meet the additional spurious emission requirement for a specific deployment scenario. </w:t>
      </w:r>
    </w:p>
    <w:p w14:paraId="252AC67A" w14:textId="77777777" w:rsidR="00192AE7" w:rsidRPr="005838A6" w:rsidRDefault="00192AE7" w:rsidP="00192AE7">
      <w:pPr>
        <w:pStyle w:val="TH"/>
      </w:pPr>
      <w:r w:rsidRPr="005838A6">
        <w:t xml:space="preserve">Table </w:t>
      </w:r>
      <w:r w:rsidRPr="005838A6">
        <w:rPr>
          <w:snapToGrid w:val="0"/>
        </w:rPr>
        <w:t>6.5.3.3.4.3.9-1</w:t>
      </w:r>
      <w:r w:rsidRPr="005838A6">
        <w:t xml:space="preserve">: </w:t>
      </w:r>
      <w:r w:rsidRPr="005838A6">
        <w:rPr>
          <w:i/>
        </w:rPr>
        <w:t>AdditionalSpectrumEmission: A</w:t>
      </w:r>
      <w:r w:rsidRPr="005838A6">
        <w:t>dditional spurious emissions test requirement for "NS_40"</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192AE7" w:rsidRPr="005838A6" w14:paraId="1043314E" w14:textId="77777777" w:rsidTr="00DF573A">
        <w:tc>
          <w:tcPr>
            <w:tcW w:w="9527" w:type="dxa"/>
            <w:gridSpan w:val="4"/>
            <w:tcBorders>
              <w:top w:val="single" w:sz="4" w:space="0" w:color="auto"/>
              <w:left w:val="single" w:sz="4" w:space="0" w:color="auto"/>
              <w:bottom w:val="single" w:sz="4" w:space="0" w:color="auto"/>
              <w:right w:val="single" w:sz="4" w:space="0" w:color="auto"/>
            </w:tcBorders>
            <w:hideMark/>
          </w:tcPr>
          <w:p w14:paraId="750D09F0" w14:textId="77777777" w:rsidR="00192AE7" w:rsidRPr="005838A6" w:rsidRDefault="00192AE7" w:rsidP="00DF573A">
            <w:pPr>
              <w:pStyle w:val="TAL"/>
            </w:pPr>
            <w:r w:rsidRPr="005838A6">
              <w:t>Derivation Path: TS 38.508-1 [5] clause 4.6.3, Table 4.6.3-1</w:t>
            </w:r>
          </w:p>
        </w:tc>
      </w:tr>
      <w:tr w:rsidR="00192AE7" w:rsidRPr="005838A6" w14:paraId="43FB58F7" w14:textId="77777777" w:rsidTr="00DF573A">
        <w:tc>
          <w:tcPr>
            <w:tcW w:w="4427" w:type="dxa"/>
            <w:tcBorders>
              <w:top w:val="single" w:sz="4" w:space="0" w:color="auto"/>
              <w:left w:val="single" w:sz="4" w:space="0" w:color="auto"/>
              <w:bottom w:val="single" w:sz="4" w:space="0" w:color="auto"/>
              <w:right w:val="single" w:sz="4" w:space="0" w:color="auto"/>
            </w:tcBorders>
            <w:hideMark/>
          </w:tcPr>
          <w:p w14:paraId="7CC72D36" w14:textId="77777777" w:rsidR="00192AE7" w:rsidRPr="005838A6" w:rsidRDefault="00192AE7" w:rsidP="00DF573A">
            <w:pPr>
              <w:pStyle w:val="TAH"/>
              <w:jc w:val="left"/>
            </w:pPr>
            <w:r w:rsidRPr="005838A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01E7372" w14:textId="77777777" w:rsidR="00192AE7" w:rsidRPr="005838A6" w:rsidRDefault="00192AE7" w:rsidP="00DF573A">
            <w:pPr>
              <w:pStyle w:val="TAH"/>
              <w:jc w:val="left"/>
            </w:pPr>
            <w:r w:rsidRPr="005838A6">
              <w:t>Value/remark</w:t>
            </w:r>
          </w:p>
        </w:tc>
        <w:tc>
          <w:tcPr>
            <w:tcW w:w="1700" w:type="dxa"/>
            <w:tcBorders>
              <w:top w:val="single" w:sz="4" w:space="0" w:color="auto"/>
              <w:left w:val="single" w:sz="4" w:space="0" w:color="auto"/>
              <w:bottom w:val="single" w:sz="4" w:space="0" w:color="auto"/>
              <w:right w:val="single" w:sz="4" w:space="0" w:color="auto"/>
            </w:tcBorders>
            <w:hideMark/>
          </w:tcPr>
          <w:p w14:paraId="2B3F9596" w14:textId="77777777" w:rsidR="00192AE7" w:rsidRPr="005838A6" w:rsidRDefault="00192AE7" w:rsidP="00DF573A">
            <w:pPr>
              <w:pStyle w:val="TAH"/>
              <w:jc w:val="left"/>
            </w:pPr>
            <w:r w:rsidRPr="005838A6">
              <w:t>Comment</w:t>
            </w:r>
          </w:p>
        </w:tc>
        <w:tc>
          <w:tcPr>
            <w:tcW w:w="1133" w:type="dxa"/>
            <w:tcBorders>
              <w:top w:val="single" w:sz="4" w:space="0" w:color="auto"/>
              <w:left w:val="single" w:sz="4" w:space="0" w:color="auto"/>
              <w:bottom w:val="single" w:sz="4" w:space="0" w:color="auto"/>
              <w:right w:val="single" w:sz="4" w:space="0" w:color="auto"/>
            </w:tcBorders>
            <w:hideMark/>
          </w:tcPr>
          <w:p w14:paraId="415A65AC" w14:textId="77777777" w:rsidR="00192AE7" w:rsidRPr="005838A6" w:rsidRDefault="00192AE7" w:rsidP="00DF573A">
            <w:pPr>
              <w:pStyle w:val="TAH"/>
              <w:jc w:val="left"/>
            </w:pPr>
            <w:r w:rsidRPr="005838A6">
              <w:t>Condition</w:t>
            </w:r>
          </w:p>
        </w:tc>
      </w:tr>
      <w:tr w:rsidR="00192AE7" w:rsidRPr="005838A6" w14:paraId="0EED9B0C" w14:textId="77777777" w:rsidTr="00DF573A">
        <w:tc>
          <w:tcPr>
            <w:tcW w:w="4427" w:type="dxa"/>
            <w:tcBorders>
              <w:top w:val="single" w:sz="4" w:space="0" w:color="auto"/>
              <w:left w:val="single" w:sz="4" w:space="0" w:color="auto"/>
              <w:bottom w:val="single" w:sz="4" w:space="0" w:color="auto"/>
              <w:right w:val="single" w:sz="4" w:space="0" w:color="auto"/>
            </w:tcBorders>
            <w:hideMark/>
          </w:tcPr>
          <w:p w14:paraId="1C90E1A3" w14:textId="77777777" w:rsidR="00192AE7" w:rsidRPr="005838A6" w:rsidRDefault="00192AE7" w:rsidP="00DF573A">
            <w:pPr>
              <w:pStyle w:val="TAL"/>
            </w:pPr>
            <w:r w:rsidRPr="005838A6">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7D2CDEE3" w14:textId="77777777" w:rsidR="00192AE7" w:rsidRPr="005838A6" w:rsidRDefault="00192AE7" w:rsidP="00DF573A">
            <w:pPr>
              <w:pStyle w:val="TAC"/>
              <w:jc w:val="left"/>
            </w:pPr>
            <w:r w:rsidRPr="005838A6">
              <w:t>1 (NS_40)</w:t>
            </w:r>
          </w:p>
        </w:tc>
        <w:tc>
          <w:tcPr>
            <w:tcW w:w="1700" w:type="dxa"/>
            <w:tcBorders>
              <w:top w:val="single" w:sz="4" w:space="0" w:color="auto"/>
              <w:left w:val="single" w:sz="4" w:space="0" w:color="auto"/>
              <w:bottom w:val="single" w:sz="4" w:space="0" w:color="auto"/>
              <w:right w:val="single" w:sz="4" w:space="0" w:color="auto"/>
            </w:tcBorders>
          </w:tcPr>
          <w:p w14:paraId="3D6F9EE7" w14:textId="77777777" w:rsidR="00192AE7" w:rsidRPr="005838A6" w:rsidRDefault="00192AE7" w:rsidP="00DF573A">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7E2FE83E" w14:textId="77777777" w:rsidR="00192AE7" w:rsidRPr="005838A6" w:rsidRDefault="00192AE7" w:rsidP="00DF573A">
            <w:pPr>
              <w:pStyle w:val="TAL"/>
            </w:pPr>
          </w:p>
        </w:tc>
      </w:tr>
    </w:tbl>
    <w:p w14:paraId="4C61CD09" w14:textId="77777777" w:rsidR="00192AE7" w:rsidRPr="005838A6" w:rsidRDefault="00192AE7" w:rsidP="00192AE7"/>
    <w:p w14:paraId="5F03BC84" w14:textId="77777777" w:rsidR="00192AE7" w:rsidRPr="005838A6" w:rsidRDefault="00192AE7" w:rsidP="00192AE7">
      <w:pPr>
        <w:pStyle w:val="H6"/>
      </w:pPr>
      <w:r w:rsidRPr="005838A6">
        <w:t>6.5.3.3.4.3.10</w:t>
      </w:r>
      <w:r w:rsidRPr="005838A6">
        <w:tab/>
      </w:r>
      <w:r w:rsidRPr="005838A6">
        <w:rPr>
          <w:snapToGrid w:val="0"/>
        </w:rPr>
        <w:t xml:space="preserve">Message contents exceptions </w:t>
      </w:r>
      <w:r w:rsidRPr="005838A6">
        <w:t>(network signalling value "NS_41")</w:t>
      </w:r>
    </w:p>
    <w:p w14:paraId="2D640386" w14:textId="77777777" w:rsidR="00192AE7" w:rsidRPr="005838A6" w:rsidRDefault="00192AE7" w:rsidP="00192AE7">
      <w:r w:rsidRPr="005838A6">
        <w:t>Message contents are according to TS 38.508-1 [5] subclause 4.6, with the following exceptions:</w:t>
      </w:r>
    </w:p>
    <w:p w14:paraId="70E7F0E9" w14:textId="77777777" w:rsidR="00192AE7" w:rsidRPr="005838A6" w:rsidRDefault="00192AE7" w:rsidP="00192AE7">
      <w:pPr>
        <w:pStyle w:val="B1"/>
      </w:pPr>
      <w:r w:rsidRPr="005838A6">
        <w:t>1.</w:t>
      </w:r>
      <w:r w:rsidRPr="005838A6">
        <w:tab/>
        <w:t xml:space="preserve">Information element additionalSpectrumEmission is set to NS_41. This can be set in </w:t>
      </w:r>
      <w:r w:rsidRPr="005838A6">
        <w:rPr>
          <w:i/>
        </w:rPr>
        <w:t>SIB1</w:t>
      </w:r>
      <w:r w:rsidRPr="005838A6">
        <w:t xml:space="preserve"> as part of the cell broadcast message. This exception indicates that the UE shall meet the additional spurious emission requirement for a specific deployment scenario. </w:t>
      </w:r>
    </w:p>
    <w:p w14:paraId="0D12148E" w14:textId="77777777" w:rsidR="00192AE7" w:rsidRPr="005838A6" w:rsidRDefault="00192AE7" w:rsidP="00192AE7">
      <w:pPr>
        <w:pStyle w:val="TH"/>
      </w:pPr>
      <w:r w:rsidRPr="005838A6">
        <w:t xml:space="preserve">Table </w:t>
      </w:r>
      <w:r w:rsidRPr="005838A6">
        <w:rPr>
          <w:snapToGrid w:val="0"/>
        </w:rPr>
        <w:t>6.5.3.3.4.3.10-1</w:t>
      </w:r>
      <w:r w:rsidRPr="005838A6">
        <w:t xml:space="preserve">: </w:t>
      </w:r>
      <w:r w:rsidRPr="005838A6">
        <w:rPr>
          <w:i/>
        </w:rPr>
        <w:t>AdditionalSpectrumEmission: A</w:t>
      </w:r>
      <w:r w:rsidRPr="005838A6">
        <w:t>dditional spurious emissions test requirement for "NS_41"</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192AE7" w:rsidRPr="005838A6" w14:paraId="0CACF750" w14:textId="77777777" w:rsidTr="00DF573A">
        <w:tc>
          <w:tcPr>
            <w:tcW w:w="9527" w:type="dxa"/>
            <w:gridSpan w:val="4"/>
            <w:tcBorders>
              <w:top w:val="single" w:sz="4" w:space="0" w:color="auto"/>
              <w:left w:val="single" w:sz="4" w:space="0" w:color="auto"/>
              <w:bottom w:val="single" w:sz="4" w:space="0" w:color="auto"/>
              <w:right w:val="single" w:sz="4" w:space="0" w:color="auto"/>
            </w:tcBorders>
            <w:hideMark/>
          </w:tcPr>
          <w:p w14:paraId="09AB5372" w14:textId="77777777" w:rsidR="00192AE7" w:rsidRPr="005838A6" w:rsidRDefault="00192AE7" w:rsidP="00DF573A">
            <w:pPr>
              <w:pStyle w:val="TAL"/>
            </w:pPr>
            <w:r w:rsidRPr="005838A6">
              <w:t>Derivation Path: TS 38.508-1 [5] clause 4.6.3, Table 4.6.3-1</w:t>
            </w:r>
          </w:p>
        </w:tc>
      </w:tr>
      <w:tr w:rsidR="00192AE7" w:rsidRPr="005838A6" w14:paraId="0A255AD3" w14:textId="77777777" w:rsidTr="00DF573A">
        <w:tc>
          <w:tcPr>
            <w:tcW w:w="4427" w:type="dxa"/>
            <w:tcBorders>
              <w:top w:val="single" w:sz="4" w:space="0" w:color="auto"/>
              <w:left w:val="single" w:sz="4" w:space="0" w:color="auto"/>
              <w:bottom w:val="single" w:sz="4" w:space="0" w:color="auto"/>
              <w:right w:val="single" w:sz="4" w:space="0" w:color="auto"/>
            </w:tcBorders>
            <w:hideMark/>
          </w:tcPr>
          <w:p w14:paraId="629862B2" w14:textId="77777777" w:rsidR="00192AE7" w:rsidRPr="005838A6" w:rsidRDefault="00192AE7" w:rsidP="00DF573A">
            <w:pPr>
              <w:pStyle w:val="TAH"/>
              <w:jc w:val="left"/>
            </w:pPr>
            <w:r w:rsidRPr="005838A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B0F2E12" w14:textId="77777777" w:rsidR="00192AE7" w:rsidRPr="005838A6" w:rsidRDefault="00192AE7" w:rsidP="00DF573A">
            <w:pPr>
              <w:pStyle w:val="TAH"/>
              <w:jc w:val="left"/>
            </w:pPr>
            <w:r w:rsidRPr="005838A6">
              <w:t>Value/remark</w:t>
            </w:r>
          </w:p>
        </w:tc>
        <w:tc>
          <w:tcPr>
            <w:tcW w:w="1700" w:type="dxa"/>
            <w:tcBorders>
              <w:top w:val="single" w:sz="4" w:space="0" w:color="auto"/>
              <w:left w:val="single" w:sz="4" w:space="0" w:color="auto"/>
              <w:bottom w:val="single" w:sz="4" w:space="0" w:color="auto"/>
              <w:right w:val="single" w:sz="4" w:space="0" w:color="auto"/>
            </w:tcBorders>
            <w:hideMark/>
          </w:tcPr>
          <w:p w14:paraId="60670F20" w14:textId="77777777" w:rsidR="00192AE7" w:rsidRPr="005838A6" w:rsidRDefault="00192AE7" w:rsidP="00DF573A">
            <w:pPr>
              <w:pStyle w:val="TAH"/>
              <w:jc w:val="left"/>
            </w:pPr>
            <w:r w:rsidRPr="005838A6">
              <w:t>Comment</w:t>
            </w:r>
          </w:p>
        </w:tc>
        <w:tc>
          <w:tcPr>
            <w:tcW w:w="1133" w:type="dxa"/>
            <w:tcBorders>
              <w:top w:val="single" w:sz="4" w:space="0" w:color="auto"/>
              <w:left w:val="single" w:sz="4" w:space="0" w:color="auto"/>
              <w:bottom w:val="single" w:sz="4" w:space="0" w:color="auto"/>
              <w:right w:val="single" w:sz="4" w:space="0" w:color="auto"/>
            </w:tcBorders>
            <w:hideMark/>
          </w:tcPr>
          <w:p w14:paraId="6CBC2D5E" w14:textId="77777777" w:rsidR="00192AE7" w:rsidRPr="005838A6" w:rsidRDefault="00192AE7" w:rsidP="00DF573A">
            <w:pPr>
              <w:pStyle w:val="TAH"/>
              <w:jc w:val="left"/>
            </w:pPr>
            <w:r w:rsidRPr="005838A6">
              <w:t>Condition</w:t>
            </w:r>
          </w:p>
        </w:tc>
      </w:tr>
      <w:tr w:rsidR="00192AE7" w:rsidRPr="005838A6" w14:paraId="52235E54" w14:textId="77777777" w:rsidTr="00DF573A">
        <w:tc>
          <w:tcPr>
            <w:tcW w:w="4427" w:type="dxa"/>
            <w:tcBorders>
              <w:top w:val="single" w:sz="4" w:space="0" w:color="auto"/>
              <w:left w:val="single" w:sz="4" w:space="0" w:color="auto"/>
              <w:bottom w:val="single" w:sz="4" w:space="0" w:color="auto"/>
              <w:right w:val="single" w:sz="4" w:space="0" w:color="auto"/>
            </w:tcBorders>
            <w:hideMark/>
          </w:tcPr>
          <w:p w14:paraId="561A04E0" w14:textId="77777777" w:rsidR="00192AE7" w:rsidRPr="005838A6" w:rsidRDefault="00192AE7" w:rsidP="00DF573A">
            <w:pPr>
              <w:pStyle w:val="TAL"/>
            </w:pPr>
            <w:r w:rsidRPr="005838A6">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3F39F65E" w14:textId="77777777" w:rsidR="00192AE7" w:rsidRPr="005838A6" w:rsidRDefault="00192AE7" w:rsidP="00DF573A">
            <w:pPr>
              <w:pStyle w:val="TAC"/>
              <w:jc w:val="left"/>
            </w:pPr>
            <w:r w:rsidRPr="005838A6">
              <w:t>1 (NS_41)</w:t>
            </w:r>
          </w:p>
        </w:tc>
        <w:tc>
          <w:tcPr>
            <w:tcW w:w="1700" w:type="dxa"/>
            <w:tcBorders>
              <w:top w:val="single" w:sz="4" w:space="0" w:color="auto"/>
              <w:left w:val="single" w:sz="4" w:space="0" w:color="auto"/>
              <w:bottom w:val="single" w:sz="4" w:space="0" w:color="auto"/>
              <w:right w:val="single" w:sz="4" w:space="0" w:color="auto"/>
            </w:tcBorders>
          </w:tcPr>
          <w:p w14:paraId="2DAD4AB1" w14:textId="77777777" w:rsidR="00192AE7" w:rsidRPr="005838A6" w:rsidRDefault="00192AE7" w:rsidP="00DF573A">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6C173A45" w14:textId="77777777" w:rsidR="00192AE7" w:rsidRPr="005838A6" w:rsidRDefault="00192AE7" w:rsidP="00DF573A">
            <w:pPr>
              <w:pStyle w:val="TAL"/>
            </w:pPr>
          </w:p>
        </w:tc>
      </w:tr>
    </w:tbl>
    <w:p w14:paraId="31E6A0B2" w14:textId="77777777" w:rsidR="00192AE7" w:rsidRPr="005838A6" w:rsidRDefault="00192AE7" w:rsidP="00192AE7"/>
    <w:p w14:paraId="77AFA0E1" w14:textId="77777777" w:rsidR="00192AE7" w:rsidRPr="005838A6" w:rsidRDefault="00192AE7" w:rsidP="00192AE7">
      <w:pPr>
        <w:pStyle w:val="H6"/>
      </w:pPr>
      <w:r w:rsidRPr="005838A6">
        <w:t>6.5.3.3.4.3.11</w:t>
      </w:r>
      <w:r w:rsidRPr="005838A6">
        <w:tab/>
      </w:r>
      <w:r w:rsidRPr="005838A6">
        <w:rPr>
          <w:snapToGrid w:val="0"/>
        </w:rPr>
        <w:t xml:space="preserve">Message contents exceptions </w:t>
      </w:r>
      <w:r w:rsidRPr="005838A6">
        <w:t>(network signalling value "NS_42")</w:t>
      </w:r>
    </w:p>
    <w:p w14:paraId="27BBDE3D" w14:textId="77777777" w:rsidR="00192AE7" w:rsidRPr="005838A6" w:rsidRDefault="00192AE7" w:rsidP="00192AE7">
      <w:r w:rsidRPr="005838A6">
        <w:t>Message contents are according to TS 38.508-1 [5] subclause 4.6, with the following exceptions:</w:t>
      </w:r>
    </w:p>
    <w:p w14:paraId="6D497F6F" w14:textId="77777777" w:rsidR="00192AE7" w:rsidRPr="005838A6" w:rsidRDefault="00192AE7" w:rsidP="00192AE7">
      <w:pPr>
        <w:pStyle w:val="B1"/>
      </w:pPr>
      <w:r w:rsidRPr="005838A6">
        <w:t>1.</w:t>
      </w:r>
      <w:r w:rsidRPr="005838A6">
        <w:tab/>
        <w:t xml:space="preserve">Information element additionalSpectrumEmission is set to NS_42. This can be set in </w:t>
      </w:r>
      <w:r w:rsidRPr="005838A6">
        <w:rPr>
          <w:i/>
        </w:rPr>
        <w:t>SIB1</w:t>
      </w:r>
      <w:r w:rsidRPr="005838A6">
        <w:t xml:space="preserve"> as part of the cell broadcast message. This exception indicates that the UE shall meet the additional spurious emission requirement for a specific deployment scenario.</w:t>
      </w:r>
    </w:p>
    <w:p w14:paraId="37AAA4C9" w14:textId="77777777" w:rsidR="00192AE7" w:rsidRPr="005838A6" w:rsidRDefault="00192AE7" w:rsidP="00192AE7">
      <w:pPr>
        <w:pStyle w:val="TH"/>
      </w:pPr>
      <w:r w:rsidRPr="005838A6">
        <w:t xml:space="preserve">Table </w:t>
      </w:r>
      <w:r w:rsidRPr="005838A6">
        <w:rPr>
          <w:snapToGrid w:val="0"/>
        </w:rPr>
        <w:t>6.5.3.3.4.3.11-1</w:t>
      </w:r>
      <w:r w:rsidRPr="005838A6">
        <w:t xml:space="preserve">: </w:t>
      </w:r>
      <w:r w:rsidRPr="005838A6">
        <w:rPr>
          <w:i/>
        </w:rPr>
        <w:t>AdditionalSpectrumEmission: A</w:t>
      </w:r>
      <w:r w:rsidRPr="005838A6">
        <w:t>dditional spurious emissions test requirement for "NS_42"</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192AE7" w:rsidRPr="005838A6" w14:paraId="634A4C64" w14:textId="77777777" w:rsidTr="00DF573A">
        <w:tc>
          <w:tcPr>
            <w:tcW w:w="9527" w:type="dxa"/>
            <w:gridSpan w:val="4"/>
            <w:tcBorders>
              <w:top w:val="single" w:sz="4" w:space="0" w:color="auto"/>
              <w:left w:val="single" w:sz="4" w:space="0" w:color="auto"/>
              <w:bottom w:val="single" w:sz="4" w:space="0" w:color="auto"/>
              <w:right w:val="single" w:sz="4" w:space="0" w:color="auto"/>
            </w:tcBorders>
            <w:hideMark/>
          </w:tcPr>
          <w:p w14:paraId="28807662" w14:textId="77777777" w:rsidR="00192AE7" w:rsidRPr="005838A6" w:rsidRDefault="00192AE7" w:rsidP="00DF573A">
            <w:pPr>
              <w:pStyle w:val="TAL"/>
            </w:pPr>
            <w:r w:rsidRPr="005838A6">
              <w:t>Derivation Path: TS 38.508-1 [5] clause 4.6.3, Table 4.6.3-1</w:t>
            </w:r>
          </w:p>
        </w:tc>
      </w:tr>
      <w:tr w:rsidR="00192AE7" w:rsidRPr="005838A6" w14:paraId="54CE5B64" w14:textId="77777777" w:rsidTr="00DF573A">
        <w:tc>
          <w:tcPr>
            <w:tcW w:w="4427" w:type="dxa"/>
            <w:tcBorders>
              <w:top w:val="single" w:sz="4" w:space="0" w:color="auto"/>
              <w:left w:val="single" w:sz="4" w:space="0" w:color="auto"/>
              <w:bottom w:val="single" w:sz="4" w:space="0" w:color="auto"/>
              <w:right w:val="single" w:sz="4" w:space="0" w:color="auto"/>
            </w:tcBorders>
            <w:hideMark/>
          </w:tcPr>
          <w:p w14:paraId="34617A69" w14:textId="77777777" w:rsidR="00192AE7" w:rsidRPr="005838A6" w:rsidRDefault="00192AE7" w:rsidP="00DF573A">
            <w:pPr>
              <w:pStyle w:val="TAH"/>
              <w:jc w:val="left"/>
            </w:pPr>
            <w:r w:rsidRPr="005838A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AA1DF12" w14:textId="77777777" w:rsidR="00192AE7" w:rsidRPr="005838A6" w:rsidRDefault="00192AE7" w:rsidP="00DF573A">
            <w:pPr>
              <w:pStyle w:val="TAH"/>
              <w:jc w:val="left"/>
            </w:pPr>
            <w:r w:rsidRPr="005838A6">
              <w:t>Value/remark</w:t>
            </w:r>
          </w:p>
        </w:tc>
        <w:tc>
          <w:tcPr>
            <w:tcW w:w="1700" w:type="dxa"/>
            <w:tcBorders>
              <w:top w:val="single" w:sz="4" w:space="0" w:color="auto"/>
              <w:left w:val="single" w:sz="4" w:space="0" w:color="auto"/>
              <w:bottom w:val="single" w:sz="4" w:space="0" w:color="auto"/>
              <w:right w:val="single" w:sz="4" w:space="0" w:color="auto"/>
            </w:tcBorders>
            <w:hideMark/>
          </w:tcPr>
          <w:p w14:paraId="4EF76F9C" w14:textId="77777777" w:rsidR="00192AE7" w:rsidRPr="005838A6" w:rsidRDefault="00192AE7" w:rsidP="00DF573A">
            <w:pPr>
              <w:pStyle w:val="TAH"/>
              <w:jc w:val="left"/>
            </w:pPr>
            <w:r w:rsidRPr="005838A6">
              <w:t>Comment</w:t>
            </w:r>
          </w:p>
        </w:tc>
        <w:tc>
          <w:tcPr>
            <w:tcW w:w="1133" w:type="dxa"/>
            <w:tcBorders>
              <w:top w:val="single" w:sz="4" w:space="0" w:color="auto"/>
              <w:left w:val="single" w:sz="4" w:space="0" w:color="auto"/>
              <w:bottom w:val="single" w:sz="4" w:space="0" w:color="auto"/>
              <w:right w:val="single" w:sz="4" w:space="0" w:color="auto"/>
            </w:tcBorders>
            <w:hideMark/>
          </w:tcPr>
          <w:p w14:paraId="058184C0" w14:textId="77777777" w:rsidR="00192AE7" w:rsidRPr="005838A6" w:rsidRDefault="00192AE7" w:rsidP="00DF573A">
            <w:pPr>
              <w:pStyle w:val="TAH"/>
              <w:jc w:val="left"/>
            </w:pPr>
            <w:r w:rsidRPr="005838A6">
              <w:t>Condition</w:t>
            </w:r>
          </w:p>
        </w:tc>
      </w:tr>
      <w:tr w:rsidR="00192AE7" w:rsidRPr="005838A6" w14:paraId="210D37C9" w14:textId="77777777" w:rsidTr="00DF573A">
        <w:tc>
          <w:tcPr>
            <w:tcW w:w="4427" w:type="dxa"/>
            <w:tcBorders>
              <w:top w:val="single" w:sz="4" w:space="0" w:color="auto"/>
              <w:left w:val="single" w:sz="4" w:space="0" w:color="auto"/>
              <w:bottom w:val="single" w:sz="4" w:space="0" w:color="auto"/>
              <w:right w:val="single" w:sz="4" w:space="0" w:color="auto"/>
            </w:tcBorders>
            <w:hideMark/>
          </w:tcPr>
          <w:p w14:paraId="0B94FA86" w14:textId="77777777" w:rsidR="00192AE7" w:rsidRPr="005838A6" w:rsidRDefault="00192AE7" w:rsidP="00DF573A">
            <w:pPr>
              <w:pStyle w:val="TAL"/>
            </w:pPr>
            <w:r w:rsidRPr="005838A6">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6D5BAF6F" w14:textId="77777777" w:rsidR="00192AE7" w:rsidRPr="005838A6" w:rsidRDefault="00192AE7" w:rsidP="00DF573A">
            <w:pPr>
              <w:pStyle w:val="TAC"/>
              <w:jc w:val="left"/>
            </w:pPr>
            <w:r w:rsidRPr="005838A6">
              <w:t>2 (NS_42)</w:t>
            </w:r>
          </w:p>
        </w:tc>
        <w:tc>
          <w:tcPr>
            <w:tcW w:w="1700" w:type="dxa"/>
            <w:tcBorders>
              <w:top w:val="single" w:sz="4" w:space="0" w:color="auto"/>
              <w:left w:val="single" w:sz="4" w:space="0" w:color="auto"/>
              <w:bottom w:val="single" w:sz="4" w:space="0" w:color="auto"/>
              <w:right w:val="single" w:sz="4" w:space="0" w:color="auto"/>
            </w:tcBorders>
          </w:tcPr>
          <w:p w14:paraId="71661D79" w14:textId="77777777" w:rsidR="00192AE7" w:rsidRPr="005838A6" w:rsidRDefault="00192AE7" w:rsidP="00DF573A">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75859760" w14:textId="77777777" w:rsidR="00192AE7" w:rsidRPr="005838A6" w:rsidRDefault="00192AE7" w:rsidP="00DF573A">
            <w:pPr>
              <w:pStyle w:val="TAL"/>
            </w:pPr>
          </w:p>
        </w:tc>
      </w:tr>
    </w:tbl>
    <w:p w14:paraId="1321E1E1" w14:textId="77777777" w:rsidR="00192AE7" w:rsidRPr="005838A6" w:rsidRDefault="00192AE7" w:rsidP="00192AE7"/>
    <w:p w14:paraId="15E32FA3" w14:textId="77777777" w:rsidR="00192AE7" w:rsidRPr="005838A6" w:rsidRDefault="00192AE7" w:rsidP="00192AE7">
      <w:pPr>
        <w:pStyle w:val="H6"/>
      </w:pPr>
      <w:r w:rsidRPr="005838A6">
        <w:t>6.5.3.3.4.3.12</w:t>
      </w:r>
      <w:r w:rsidRPr="005838A6">
        <w:tab/>
      </w:r>
      <w:r w:rsidRPr="005838A6">
        <w:rPr>
          <w:snapToGrid w:val="0"/>
        </w:rPr>
        <w:t xml:space="preserve">Message contents exceptions </w:t>
      </w:r>
      <w:r w:rsidRPr="005838A6">
        <w:t>(network signalling value "NS_21")</w:t>
      </w:r>
    </w:p>
    <w:p w14:paraId="47A72AD9" w14:textId="77777777" w:rsidR="00192AE7" w:rsidRPr="005838A6" w:rsidRDefault="00192AE7" w:rsidP="00192AE7">
      <w:r w:rsidRPr="005838A6">
        <w:t>Message contents are according to TS 38.508-1 [5] subclause 4.6, with the following exceptions:</w:t>
      </w:r>
    </w:p>
    <w:p w14:paraId="7323AE3B" w14:textId="77777777" w:rsidR="00192AE7" w:rsidRPr="005838A6" w:rsidRDefault="00192AE7" w:rsidP="00192AE7">
      <w:pPr>
        <w:pStyle w:val="B1"/>
      </w:pPr>
      <w:r w:rsidRPr="005838A6">
        <w:t>1.</w:t>
      </w:r>
      <w:r w:rsidRPr="005838A6">
        <w:tab/>
        <w:t xml:space="preserve">Information element additionalSpectrumEmission is set to NS_21. This can be set in </w:t>
      </w:r>
      <w:r w:rsidRPr="005838A6">
        <w:rPr>
          <w:i/>
        </w:rPr>
        <w:t>SIB1</w:t>
      </w:r>
      <w:r w:rsidRPr="005838A6">
        <w:t xml:space="preserve"> as part of the cell broadcast message. This exception indicates that the UE shall meet the additional spurious emission requirement for a specific deployment scenario.</w:t>
      </w:r>
    </w:p>
    <w:p w14:paraId="3AE000C0" w14:textId="77777777" w:rsidR="00192AE7" w:rsidRPr="005838A6" w:rsidRDefault="00192AE7" w:rsidP="00192AE7">
      <w:pPr>
        <w:pStyle w:val="TH"/>
      </w:pPr>
      <w:r w:rsidRPr="005838A6">
        <w:t xml:space="preserve">Table </w:t>
      </w:r>
      <w:r w:rsidRPr="005838A6">
        <w:rPr>
          <w:snapToGrid w:val="0"/>
        </w:rPr>
        <w:t>6.5.3.3.4.3.12-1</w:t>
      </w:r>
      <w:r w:rsidRPr="005838A6">
        <w:t xml:space="preserve">: </w:t>
      </w:r>
      <w:r w:rsidRPr="005838A6">
        <w:rPr>
          <w:i/>
        </w:rPr>
        <w:t>AdditionalSpectrumEmission: A</w:t>
      </w:r>
      <w:r w:rsidRPr="005838A6">
        <w:t>dditional spurious emissions test requirement for "NS_21"</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192AE7" w:rsidRPr="005838A6" w14:paraId="3E215388" w14:textId="77777777" w:rsidTr="00DF573A">
        <w:tc>
          <w:tcPr>
            <w:tcW w:w="9527" w:type="dxa"/>
            <w:gridSpan w:val="4"/>
            <w:tcBorders>
              <w:top w:val="single" w:sz="4" w:space="0" w:color="auto"/>
              <w:left w:val="single" w:sz="4" w:space="0" w:color="auto"/>
              <w:bottom w:val="single" w:sz="4" w:space="0" w:color="auto"/>
              <w:right w:val="single" w:sz="4" w:space="0" w:color="auto"/>
            </w:tcBorders>
            <w:hideMark/>
          </w:tcPr>
          <w:p w14:paraId="3E898E35" w14:textId="77777777" w:rsidR="00192AE7" w:rsidRPr="005838A6" w:rsidRDefault="00192AE7" w:rsidP="00DF573A">
            <w:pPr>
              <w:pStyle w:val="TAL"/>
            </w:pPr>
            <w:r w:rsidRPr="005838A6">
              <w:t>Derivation Path: TS 38.508-1 [5] clause 4.6.3, Table 4.6.3-1</w:t>
            </w:r>
          </w:p>
        </w:tc>
      </w:tr>
      <w:tr w:rsidR="00192AE7" w:rsidRPr="005838A6" w14:paraId="4B932A4F" w14:textId="77777777" w:rsidTr="00DF573A">
        <w:tc>
          <w:tcPr>
            <w:tcW w:w="4427" w:type="dxa"/>
            <w:tcBorders>
              <w:top w:val="single" w:sz="4" w:space="0" w:color="auto"/>
              <w:left w:val="single" w:sz="4" w:space="0" w:color="auto"/>
              <w:bottom w:val="single" w:sz="4" w:space="0" w:color="auto"/>
              <w:right w:val="single" w:sz="4" w:space="0" w:color="auto"/>
            </w:tcBorders>
            <w:hideMark/>
          </w:tcPr>
          <w:p w14:paraId="1F8E5ECD" w14:textId="77777777" w:rsidR="00192AE7" w:rsidRPr="005838A6" w:rsidRDefault="00192AE7" w:rsidP="00DF573A">
            <w:pPr>
              <w:pStyle w:val="TAH"/>
              <w:jc w:val="left"/>
            </w:pPr>
            <w:r w:rsidRPr="005838A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3D7A282" w14:textId="77777777" w:rsidR="00192AE7" w:rsidRPr="005838A6" w:rsidRDefault="00192AE7" w:rsidP="00DF573A">
            <w:pPr>
              <w:pStyle w:val="TAH"/>
              <w:jc w:val="left"/>
            </w:pPr>
            <w:r w:rsidRPr="005838A6">
              <w:t>Value/remark</w:t>
            </w:r>
          </w:p>
        </w:tc>
        <w:tc>
          <w:tcPr>
            <w:tcW w:w="1700" w:type="dxa"/>
            <w:tcBorders>
              <w:top w:val="single" w:sz="4" w:space="0" w:color="auto"/>
              <w:left w:val="single" w:sz="4" w:space="0" w:color="auto"/>
              <w:bottom w:val="single" w:sz="4" w:space="0" w:color="auto"/>
              <w:right w:val="single" w:sz="4" w:space="0" w:color="auto"/>
            </w:tcBorders>
            <w:hideMark/>
          </w:tcPr>
          <w:p w14:paraId="72822C5E" w14:textId="77777777" w:rsidR="00192AE7" w:rsidRPr="005838A6" w:rsidRDefault="00192AE7" w:rsidP="00DF573A">
            <w:pPr>
              <w:pStyle w:val="TAH"/>
              <w:jc w:val="left"/>
            </w:pPr>
            <w:r w:rsidRPr="005838A6">
              <w:t>Comment</w:t>
            </w:r>
          </w:p>
        </w:tc>
        <w:tc>
          <w:tcPr>
            <w:tcW w:w="1133" w:type="dxa"/>
            <w:tcBorders>
              <w:top w:val="single" w:sz="4" w:space="0" w:color="auto"/>
              <w:left w:val="single" w:sz="4" w:space="0" w:color="auto"/>
              <w:bottom w:val="single" w:sz="4" w:space="0" w:color="auto"/>
              <w:right w:val="single" w:sz="4" w:space="0" w:color="auto"/>
            </w:tcBorders>
            <w:hideMark/>
          </w:tcPr>
          <w:p w14:paraId="06ECF582" w14:textId="77777777" w:rsidR="00192AE7" w:rsidRPr="005838A6" w:rsidRDefault="00192AE7" w:rsidP="00DF573A">
            <w:pPr>
              <w:pStyle w:val="TAH"/>
              <w:jc w:val="left"/>
            </w:pPr>
            <w:r w:rsidRPr="005838A6">
              <w:t>Condition</w:t>
            </w:r>
          </w:p>
        </w:tc>
      </w:tr>
      <w:tr w:rsidR="00192AE7" w:rsidRPr="005838A6" w14:paraId="2F3C7D62" w14:textId="77777777" w:rsidTr="00DF573A">
        <w:tc>
          <w:tcPr>
            <w:tcW w:w="4427" w:type="dxa"/>
            <w:tcBorders>
              <w:top w:val="single" w:sz="4" w:space="0" w:color="auto"/>
              <w:left w:val="single" w:sz="4" w:space="0" w:color="auto"/>
              <w:bottom w:val="single" w:sz="4" w:space="0" w:color="auto"/>
              <w:right w:val="single" w:sz="4" w:space="0" w:color="auto"/>
            </w:tcBorders>
            <w:hideMark/>
          </w:tcPr>
          <w:p w14:paraId="67CAE75F" w14:textId="77777777" w:rsidR="00192AE7" w:rsidRPr="005838A6" w:rsidRDefault="00192AE7" w:rsidP="00DF573A">
            <w:pPr>
              <w:pStyle w:val="TAL"/>
            </w:pPr>
            <w:r w:rsidRPr="005838A6">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6E1B1D12" w14:textId="77777777" w:rsidR="00192AE7" w:rsidRPr="005838A6" w:rsidRDefault="00192AE7" w:rsidP="00DF573A">
            <w:pPr>
              <w:pStyle w:val="TAC"/>
              <w:jc w:val="left"/>
            </w:pPr>
            <w:r w:rsidRPr="005838A6">
              <w:t>1 (NS_21)</w:t>
            </w:r>
          </w:p>
        </w:tc>
        <w:tc>
          <w:tcPr>
            <w:tcW w:w="1700" w:type="dxa"/>
            <w:tcBorders>
              <w:top w:val="single" w:sz="4" w:space="0" w:color="auto"/>
              <w:left w:val="single" w:sz="4" w:space="0" w:color="auto"/>
              <w:bottom w:val="single" w:sz="4" w:space="0" w:color="auto"/>
              <w:right w:val="single" w:sz="4" w:space="0" w:color="auto"/>
            </w:tcBorders>
          </w:tcPr>
          <w:p w14:paraId="21373B85" w14:textId="77777777" w:rsidR="00192AE7" w:rsidRPr="005838A6" w:rsidRDefault="00192AE7" w:rsidP="00DF573A">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5EF31A15" w14:textId="77777777" w:rsidR="00192AE7" w:rsidRPr="005838A6" w:rsidRDefault="00192AE7" w:rsidP="00DF573A">
            <w:pPr>
              <w:pStyle w:val="TAL"/>
            </w:pPr>
          </w:p>
        </w:tc>
      </w:tr>
    </w:tbl>
    <w:p w14:paraId="3EA2E5B4" w14:textId="77777777" w:rsidR="00192AE7" w:rsidRPr="005838A6" w:rsidRDefault="00192AE7" w:rsidP="00192AE7"/>
    <w:p w14:paraId="0A5300B6" w14:textId="77777777" w:rsidR="00192AE7" w:rsidRPr="005838A6" w:rsidRDefault="00192AE7" w:rsidP="00192AE7">
      <w:pPr>
        <w:pStyle w:val="H6"/>
      </w:pPr>
      <w:r w:rsidRPr="005838A6">
        <w:t>6.5.3.3.4.3.13</w:t>
      </w:r>
      <w:r w:rsidRPr="005838A6">
        <w:tab/>
      </w:r>
      <w:r w:rsidRPr="005838A6">
        <w:rPr>
          <w:snapToGrid w:val="0"/>
        </w:rPr>
        <w:t xml:space="preserve">Message contents exceptions </w:t>
      </w:r>
      <w:r w:rsidRPr="005838A6">
        <w:t>(network signalling value "NS_24")</w:t>
      </w:r>
    </w:p>
    <w:p w14:paraId="2D4F032F" w14:textId="77777777" w:rsidR="00192AE7" w:rsidRPr="005838A6" w:rsidRDefault="00192AE7" w:rsidP="00192AE7">
      <w:r w:rsidRPr="005838A6">
        <w:t>Message contents are according to TS 38.508-1 [5] subclause 4.6, with the following exceptions:</w:t>
      </w:r>
    </w:p>
    <w:p w14:paraId="4B39FD56" w14:textId="77777777" w:rsidR="00192AE7" w:rsidRPr="005838A6" w:rsidRDefault="00192AE7" w:rsidP="00192AE7">
      <w:pPr>
        <w:pStyle w:val="B1"/>
      </w:pPr>
      <w:r w:rsidRPr="005838A6">
        <w:t>1.</w:t>
      </w:r>
      <w:r w:rsidRPr="005838A6">
        <w:tab/>
        <w:t xml:space="preserve">Information element additionalSpectrumEmission is set to NS_24. This can be set in </w:t>
      </w:r>
      <w:r w:rsidRPr="005838A6">
        <w:rPr>
          <w:i/>
        </w:rPr>
        <w:t>SIB1</w:t>
      </w:r>
      <w:r w:rsidRPr="005838A6">
        <w:t xml:space="preserve"> as part of the cell broadcast message. This exception indicates that the UE shall meet the additional spurious emission requirement for a specific deployment scenario.</w:t>
      </w:r>
    </w:p>
    <w:p w14:paraId="0AB8AF3A" w14:textId="77777777" w:rsidR="00192AE7" w:rsidRPr="005838A6" w:rsidRDefault="00192AE7" w:rsidP="00192AE7">
      <w:pPr>
        <w:pStyle w:val="TH"/>
      </w:pPr>
      <w:r w:rsidRPr="005838A6">
        <w:t xml:space="preserve">Table </w:t>
      </w:r>
      <w:r w:rsidRPr="005838A6">
        <w:rPr>
          <w:snapToGrid w:val="0"/>
        </w:rPr>
        <w:t>6.5.3.3.4.3.13-1</w:t>
      </w:r>
      <w:r w:rsidRPr="005838A6">
        <w:t xml:space="preserve">: </w:t>
      </w:r>
      <w:r w:rsidRPr="005838A6">
        <w:rPr>
          <w:i/>
        </w:rPr>
        <w:t>AdditionalSpectrumEmission: A</w:t>
      </w:r>
      <w:r w:rsidRPr="005838A6">
        <w:t>dditional spurious emissions test requirement for "NS_24"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192AE7" w:rsidRPr="005838A6" w14:paraId="73A5EB05" w14:textId="77777777" w:rsidTr="00DF573A">
        <w:tc>
          <w:tcPr>
            <w:tcW w:w="9527" w:type="dxa"/>
            <w:gridSpan w:val="4"/>
            <w:tcBorders>
              <w:top w:val="single" w:sz="4" w:space="0" w:color="auto"/>
              <w:left w:val="single" w:sz="4" w:space="0" w:color="auto"/>
              <w:bottom w:val="single" w:sz="4" w:space="0" w:color="auto"/>
              <w:right w:val="single" w:sz="4" w:space="0" w:color="auto"/>
            </w:tcBorders>
            <w:hideMark/>
          </w:tcPr>
          <w:p w14:paraId="6A26F585" w14:textId="77777777" w:rsidR="00192AE7" w:rsidRPr="005838A6" w:rsidRDefault="00192AE7" w:rsidP="00DF573A">
            <w:pPr>
              <w:pStyle w:val="TAL"/>
            </w:pPr>
            <w:r w:rsidRPr="005838A6">
              <w:t>Derivation Path: TS 38.508-1 [5] clause 4.6.3, Table 4.6.3-1</w:t>
            </w:r>
          </w:p>
        </w:tc>
      </w:tr>
      <w:tr w:rsidR="00192AE7" w:rsidRPr="005838A6" w14:paraId="69E75127" w14:textId="77777777" w:rsidTr="00DF573A">
        <w:tc>
          <w:tcPr>
            <w:tcW w:w="4427" w:type="dxa"/>
            <w:tcBorders>
              <w:top w:val="single" w:sz="4" w:space="0" w:color="auto"/>
              <w:left w:val="single" w:sz="4" w:space="0" w:color="auto"/>
              <w:bottom w:val="single" w:sz="4" w:space="0" w:color="auto"/>
              <w:right w:val="single" w:sz="4" w:space="0" w:color="auto"/>
            </w:tcBorders>
            <w:hideMark/>
          </w:tcPr>
          <w:p w14:paraId="3F361AC0" w14:textId="77777777" w:rsidR="00192AE7" w:rsidRPr="005838A6" w:rsidRDefault="00192AE7" w:rsidP="00DF573A">
            <w:pPr>
              <w:pStyle w:val="TAH"/>
              <w:jc w:val="left"/>
            </w:pPr>
            <w:r w:rsidRPr="005838A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9ACFC03" w14:textId="77777777" w:rsidR="00192AE7" w:rsidRPr="005838A6" w:rsidRDefault="00192AE7" w:rsidP="00DF573A">
            <w:pPr>
              <w:pStyle w:val="TAH"/>
              <w:jc w:val="left"/>
            </w:pPr>
            <w:r w:rsidRPr="005838A6">
              <w:t>Value/remark</w:t>
            </w:r>
          </w:p>
        </w:tc>
        <w:tc>
          <w:tcPr>
            <w:tcW w:w="1700" w:type="dxa"/>
            <w:tcBorders>
              <w:top w:val="single" w:sz="4" w:space="0" w:color="auto"/>
              <w:left w:val="single" w:sz="4" w:space="0" w:color="auto"/>
              <w:bottom w:val="single" w:sz="4" w:space="0" w:color="auto"/>
              <w:right w:val="single" w:sz="4" w:space="0" w:color="auto"/>
            </w:tcBorders>
            <w:hideMark/>
          </w:tcPr>
          <w:p w14:paraId="1C4CC4C7" w14:textId="77777777" w:rsidR="00192AE7" w:rsidRPr="005838A6" w:rsidRDefault="00192AE7" w:rsidP="00DF573A">
            <w:pPr>
              <w:pStyle w:val="TAH"/>
              <w:jc w:val="left"/>
            </w:pPr>
            <w:r w:rsidRPr="005838A6">
              <w:t>Comment</w:t>
            </w:r>
          </w:p>
        </w:tc>
        <w:tc>
          <w:tcPr>
            <w:tcW w:w="1133" w:type="dxa"/>
            <w:tcBorders>
              <w:top w:val="single" w:sz="4" w:space="0" w:color="auto"/>
              <w:left w:val="single" w:sz="4" w:space="0" w:color="auto"/>
              <w:bottom w:val="single" w:sz="4" w:space="0" w:color="auto"/>
              <w:right w:val="single" w:sz="4" w:space="0" w:color="auto"/>
            </w:tcBorders>
            <w:hideMark/>
          </w:tcPr>
          <w:p w14:paraId="4825B6EC" w14:textId="77777777" w:rsidR="00192AE7" w:rsidRPr="005838A6" w:rsidRDefault="00192AE7" w:rsidP="00DF573A">
            <w:pPr>
              <w:pStyle w:val="TAH"/>
              <w:jc w:val="left"/>
            </w:pPr>
            <w:r w:rsidRPr="005838A6">
              <w:t>Condition</w:t>
            </w:r>
          </w:p>
        </w:tc>
      </w:tr>
      <w:tr w:rsidR="00192AE7" w:rsidRPr="005838A6" w14:paraId="18B6B69E" w14:textId="77777777" w:rsidTr="00DF573A">
        <w:tc>
          <w:tcPr>
            <w:tcW w:w="4427" w:type="dxa"/>
            <w:tcBorders>
              <w:top w:val="single" w:sz="4" w:space="0" w:color="auto"/>
              <w:left w:val="single" w:sz="4" w:space="0" w:color="auto"/>
              <w:bottom w:val="single" w:sz="4" w:space="0" w:color="auto"/>
              <w:right w:val="single" w:sz="4" w:space="0" w:color="auto"/>
            </w:tcBorders>
            <w:hideMark/>
          </w:tcPr>
          <w:p w14:paraId="6A2121B4" w14:textId="77777777" w:rsidR="00192AE7" w:rsidRPr="005838A6" w:rsidRDefault="00192AE7" w:rsidP="00DF573A">
            <w:pPr>
              <w:pStyle w:val="TAL"/>
            </w:pPr>
            <w:r w:rsidRPr="005838A6">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1416DCBF" w14:textId="77777777" w:rsidR="00192AE7" w:rsidRPr="005838A6" w:rsidRDefault="00192AE7" w:rsidP="00DF573A">
            <w:pPr>
              <w:pStyle w:val="TAC"/>
              <w:jc w:val="left"/>
            </w:pPr>
            <w:r w:rsidRPr="005838A6">
              <w:t>1 (NS_24)</w:t>
            </w:r>
          </w:p>
        </w:tc>
        <w:tc>
          <w:tcPr>
            <w:tcW w:w="1700" w:type="dxa"/>
            <w:tcBorders>
              <w:top w:val="single" w:sz="4" w:space="0" w:color="auto"/>
              <w:left w:val="single" w:sz="4" w:space="0" w:color="auto"/>
              <w:bottom w:val="single" w:sz="4" w:space="0" w:color="auto"/>
              <w:right w:val="single" w:sz="4" w:space="0" w:color="auto"/>
            </w:tcBorders>
          </w:tcPr>
          <w:p w14:paraId="4C1F4382" w14:textId="77777777" w:rsidR="00192AE7" w:rsidRPr="005838A6" w:rsidRDefault="00192AE7" w:rsidP="00DF573A">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666DADF0" w14:textId="77777777" w:rsidR="00192AE7" w:rsidRPr="005838A6" w:rsidRDefault="00192AE7" w:rsidP="00DF573A">
            <w:pPr>
              <w:pStyle w:val="TAL"/>
            </w:pPr>
          </w:p>
        </w:tc>
      </w:tr>
    </w:tbl>
    <w:p w14:paraId="34888A7D" w14:textId="77777777" w:rsidR="00192AE7" w:rsidRPr="005838A6" w:rsidRDefault="00192AE7" w:rsidP="00192AE7"/>
    <w:p w14:paraId="7535B500" w14:textId="77777777" w:rsidR="00192AE7" w:rsidRPr="005838A6" w:rsidRDefault="00192AE7" w:rsidP="00192AE7">
      <w:pPr>
        <w:pStyle w:val="H6"/>
      </w:pPr>
      <w:r w:rsidRPr="005838A6">
        <w:t>6.5.3.3.4.3.14</w:t>
      </w:r>
      <w:r w:rsidRPr="005838A6">
        <w:tab/>
      </w:r>
      <w:r w:rsidRPr="005838A6">
        <w:rPr>
          <w:snapToGrid w:val="0"/>
        </w:rPr>
        <w:t xml:space="preserve">Message contents exceptions </w:t>
      </w:r>
      <w:r w:rsidRPr="005838A6">
        <w:t>(network signalling value "NS_27")</w:t>
      </w:r>
    </w:p>
    <w:p w14:paraId="286DA7CE" w14:textId="77777777" w:rsidR="00192AE7" w:rsidRPr="005838A6" w:rsidRDefault="00192AE7" w:rsidP="00192AE7">
      <w:r w:rsidRPr="005838A6">
        <w:t>Message contents are according to TS 38.508-1 [5] subclause 4.6, with the following exceptions:</w:t>
      </w:r>
    </w:p>
    <w:p w14:paraId="11CB4568" w14:textId="77777777" w:rsidR="00192AE7" w:rsidRPr="005838A6" w:rsidRDefault="00192AE7" w:rsidP="00192AE7">
      <w:pPr>
        <w:pStyle w:val="B1"/>
      </w:pPr>
      <w:r w:rsidRPr="005838A6">
        <w:t>1.</w:t>
      </w:r>
      <w:r w:rsidRPr="005838A6">
        <w:tab/>
        <w:t xml:space="preserve">Information element additionalSpectrumEmission is set to NS_27. This can be set in </w:t>
      </w:r>
      <w:r w:rsidRPr="005838A6">
        <w:rPr>
          <w:i/>
        </w:rPr>
        <w:t>SIB1</w:t>
      </w:r>
      <w:r w:rsidRPr="005838A6">
        <w:t xml:space="preserve"> as part of the cell broadcast message. This exception indicates that the UE shall meet the additional spurious emission requirement for a specific deployment scenario.</w:t>
      </w:r>
    </w:p>
    <w:p w14:paraId="3E3269C5" w14:textId="77777777" w:rsidR="00192AE7" w:rsidRPr="005838A6" w:rsidRDefault="00192AE7" w:rsidP="00192AE7">
      <w:pPr>
        <w:pStyle w:val="TH"/>
      </w:pPr>
      <w:r w:rsidRPr="005838A6">
        <w:t xml:space="preserve">Table </w:t>
      </w:r>
      <w:r w:rsidRPr="005838A6">
        <w:rPr>
          <w:snapToGrid w:val="0"/>
        </w:rPr>
        <w:t>6.5.3.3.4.3.14-1</w:t>
      </w:r>
      <w:r w:rsidRPr="005838A6">
        <w:t xml:space="preserve">: </w:t>
      </w:r>
      <w:r w:rsidRPr="005838A6">
        <w:rPr>
          <w:i/>
        </w:rPr>
        <w:t>AdditionalSpectrumEmission: A</w:t>
      </w:r>
      <w:r w:rsidRPr="005838A6">
        <w:t>dditional spurious emissions test requirement for "NS_27"</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192AE7" w:rsidRPr="005838A6" w14:paraId="242DC410" w14:textId="77777777" w:rsidTr="00DF573A">
        <w:tc>
          <w:tcPr>
            <w:tcW w:w="9527" w:type="dxa"/>
            <w:gridSpan w:val="4"/>
            <w:tcBorders>
              <w:top w:val="single" w:sz="4" w:space="0" w:color="auto"/>
              <w:left w:val="single" w:sz="4" w:space="0" w:color="auto"/>
              <w:bottom w:val="single" w:sz="4" w:space="0" w:color="auto"/>
              <w:right w:val="single" w:sz="4" w:space="0" w:color="auto"/>
            </w:tcBorders>
            <w:hideMark/>
          </w:tcPr>
          <w:p w14:paraId="2F106CE1" w14:textId="77777777" w:rsidR="00192AE7" w:rsidRPr="005838A6" w:rsidRDefault="00192AE7" w:rsidP="00DF573A">
            <w:pPr>
              <w:pStyle w:val="TAL"/>
            </w:pPr>
            <w:r w:rsidRPr="005838A6">
              <w:t>Derivation Path: TS 38.508-1 [5] clause 4.6.3, Table 4.6.3-1</w:t>
            </w:r>
          </w:p>
        </w:tc>
      </w:tr>
      <w:tr w:rsidR="00192AE7" w:rsidRPr="005838A6" w14:paraId="6298C5E7" w14:textId="77777777" w:rsidTr="00DF573A">
        <w:tc>
          <w:tcPr>
            <w:tcW w:w="4427" w:type="dxa"/>
            <w:tcBorders>
              <w:top w:val="single" w:sz="4" w:space="0" w:color="auto"/>
              <w:left w:val="single" w:sz="4" w:space="0" w:color="auto"/>
              <w:bottom w:val="single" w:sz="4" w:space="0" w:color="auto"/>
              <w:right w:val="single" w:sz="4" w:space="0" w:color="auto"/>
            </w:tcBorders>
            <w:hideMark/>
          </w:tcPr>
          <w:p w14:paraId="0AC768DE" w14:textId="77777777" w:rsidR="00192AE7" w:rsidRPr="005838A6" w:rsidRDefault="00192AE7" w:rsidP="00DF573A">
            <w:pPr>
              <w:pStyle w:val="TAH"/>
              <w:jc w:val="left"/>
            </w:pPr>
            <w:r w:rsidRPr="005838A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F0EB1F7" w14:textId="77777777" w:rsidR="00192AE7" w:rsidRPr="005838A6" w:rsidRDefault="00192AE7" w:rsidP="00DF573A">
            <w:pPr>
              <w:pStyle w:val="TAH"/>
              <w:jc w:val="left"/>
            </w:pPr>
            <w:r w:rsidRPr="005838A6">
              <w:t>Value/remark</w:t>
            </w:r>
          </w:p>
        </w:tc>
        <w:tc>
          <w:tcPr>
            <w:tcW w:w="1700" w:type="dxa"/>
            <w:tcBorders>
              <w:top w:val="single" w:sz="4" w:space="0" w:color="auto"/>
              <w:left w:val="single" w:sz="4" w:space="0" w:color="auto"/>
              <w:bottom w:val="single" w:sz="4" w:space="0" w:color="auto"/>
              <w:right w:val="single" w:sz="4" w:space="0" w:color="auto"/>
            </w:tcBorders>
            <w:hideMark/>
          </w:tcPr>
          <w:p w14:paraId="11CE15BE" w14:textId="77777777" w:rsidR="00192AE7" w:rsidRPr="005838A6" w:rsidRDefault="00192AE7" w:rsidP="00DF573A">
            <w:pPr>
              <w:pStyle w:val="TAH"/>
              <w:jc w:val="left"/>
            </w:pPr>
            <w:r w:rsidRPr="005838A6">
              <w:t>Comment</w:t>
            </w:r>
          </w:p>
        </w:tc>
        <w:tc>
          <w:tcPr>
            <w:tcW w:w="1133" w:type="dxa"/>
            <w:tcBorders>
              <w:top w:val="single" w:sz="4" w:space="0" w:color="auto"/>
              <w:left w:val="single" w:sz="4" w:space="0" w:color="auto"/>
              <w:bottom w:val="single" w:sz="4" w:space="0" w:color="auto"/>
              <w:right w:val="single" w:sz="4" w:space="0" w:color="auto"/>
            </w:tcBorders>
            <w:hideMark/>
          </w:tcPr>
          <w:p w14:paraId="2A24D8AA" w14:textId="77777777" w:rsidR="00192AE7" w:rsidRPr="005838A6" w:rsidRDefault="00192AE7" w:rsidP="00DF573A">
            <w:pPr>
              <w:pStyle w:val="TAH"/>
              <w:jc w:val="left"/>
            </w:pPr>
            <w:r w:rsidRPr="005838A6">
              <w:t>Condition</w:t>
            </w:r>
          </w:p>
        </w:tc>
      </w:tr>
      <w:tr w:rsidR="00192AE7" w:rsidRPr="005838A6" w14:paraId="16F6F0C3" w14:textId="77777777" w:rsidTr="00DF573A">
        <w:tc>
          <w:tcPr>
            <w:tcW w:w="4427" w:type="dxa"/>
            <w:tcBorders>
              <w:top w:val="single" w:sz="4" w:space="0" w:color="auto"/>
              <w:left w:val="single" w:sz="4" w:space="0" w:color="auto"/>
              <w:bottom w:val="single" w:sz="4" w:space="0" w:color="auto"/>
              <w:right w:val="single" w:sz="4" w:space="0" w:color="auto"/>
            </w:tcBorders>
            <w:hideMark/>
          </w:tcPr>
          <w:p w14:paraId="19ED0816" w14:textId="77777777" w:rsidR="00192AE7" w:rsidRPr="005838A6" w:rsidRDefault="00192AE7" w:rsidP="00DF573A">
            <w:pPr>
              <w:pStyle w:val="TAL"/>
            </w:pPr>
            <w:r w:rsidRPr="005838A6">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355BED50" w14:textId="77777777" w:rsidR="00192AE7" w:rsidRPr="005838A6" w:rsidRDefault="00192AE7" w:rsidP="00DF573A">
            <w:pPr>
              <w:pStyle w:val="TAC"/>
              <w:jc w:val="left"/>
            </w:pPr>
            <w:r w:rsidRPr="005838A6">
              <w:t>1 (NS_27)</w:t>
            </w:r>
          </w:p>
        </w:tc>
        <w:tc>
          <w:tcPr>
            <w:tcW w:w="1700" w:type="dxa"/>
            <w:tcBorders>
              <w:top w:val="single" w:sz="4" w:space="0" w:color="auto"/>
              <w:left w:val="single" w:sz="4" w:space="0" w:color="auto"/>
              <w:bottom w:val="single" w:sz="4" w:space="0" w:color="auto"/>
              <w:right w:val="single" w:sz="4" w:space="0" w:color="auto"/>
            </w:tcBorders>
          </w:tcPr>
          <w:p w14:paraId="22ABEE2E" w14:textId="77777777" w:rsidR="00192AE7" w:rsidRPr="005838A6" w:rsidRDefault="00192AE7" w:rsidP="00DF573A">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38DD2591" w14:textId="77777777" w:rsidR="00192AE7" w:rsidRPr="005838A6" w:rsidRDefault="00192AE7" w:rsidP="00DF573A">
            <w:pPr>
              <w:pStyle w:val="TAL"/>
            </w:pPr>
          </w:p>
        </w:tc>
      </w:tr>
    </w:tbl>
    <w:p w14:paraId="1A7F2E73" w14:textId="77777777" w:rsidR="00192AE7" w:rsidRPr="005838A6" w:rsidRDefault="00192AE7" w:rsidP="00192AE7"/>
    <w:p w14:paraId="1C25C1CE" w14:textId="77777777" w:rsidR="00192AE7" w:rsidRPr="005838A6" w:rsidRDefault="00192AE7" w:rsidP="00192AE7">
      <w:pPr>
        <w:pStyle w:val="H6"/>
      </w:pPr>
      <w:r w:rsidRPr="005838A6">
        <w:t>6.5.3.3.4.3.15</w:t>
      </w:r>
      <w:r w:rsidRPr="005838A6">
        <w:tab/>
      </w:r>
      <w:r w:rsidRPr="005838A6">
        <w:rPr>
          <w:snapToGrid w:val="0"/>
        </w:rPr>
        <w:t xml:space="preserve">Message contents exceptions </w:t>
      </w:r>
      <w:r w:rsidRPr="005838A6">
        <w:t>(network signalling value "NS_47")</w:t>
      </w:r>
    </w:p>
    <w:p w14:paraId="6F88AF02" w14:textId="77777777" w:rsidR="00192AE7" w:rsidRPr="005838A6" w:rsidRDefault="00192AE7" w:rsidP="00192AE7">
      <w:bookmarkStart w:id="631" w:name="_Toc27478190"/>
      <w:r w:rsidRPr="005838A6">
        <w:t>1.</w:t>
      </w:r>
      <w:r w:rsidRPr="005838A6">
        <w:tab/>
        <w:t xml:space="preserve">Information element additionalSpectrumEmission is set to NS_47. This can be set in the </w:t>
      </w:r>
      <w:r w:rsidRPr="005838A6">
        <w:rPr>
          <w:i/>
        </w:rPr>
        <w:t>SIB1</w:t>
      </w:r>
      <w:r w:rsidRPr="005838A6">
        <w:t xml:space="preserve"> as part of the cell broadcast message. This exception indicates that the UE shall meet the additional spurious emission requirement for a specific deployment scenario.</w:t>
      </w:r>
    </w:p>
    <w:p w14:paraId="69AEE240" w14:textId="77777777" w:rsidR="00192AE7" w:rsidRDefault="00192AE7" w:rsidP="00192AE7">
      <w:pPr>
        <w:pStyle w:val="TH"/>
      </w:pPr>
      <w:r w:rsidRPr="005838A6">
        <w:t>Table 6.5.3.3.4.3.15-1: AdditionalSpectrumEmission: Additional spurious emissions test requirement for "NS_47"</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192AE7" w:rsidRPr="005838A6" w14:paraId="7E93A717" w14:textId="77777777" w:rsidTr="00DF573A">
        <w:tc>
          <w:tcPr>
            <w:tcW w:w="9525" w:type="dxa"/>
            <w:gridSpan w:val="4"/>
            <w:tcBorders>
              <w:top w:val="single" w:sz="4" w:space="0" w:color="auto"/>
              <w:left w:val="single" w:sz="4" w:space="0" w:color="auto"/>
              <w:bottom w:val="single" w:sz="4" w:space="0" w:color="auto"/>
              <w:right w:val="single" w:sz="4" w:space="0" w:color="auto"/>
            </w:tcBorders>
            <w:hideMark/>
          </w:tcPr>
          <w:p w14:paraId="752A9B45" w14:textId="77777777" w:rsidR="00192AE7" w:rsidRPr="005838A6" w:rsidRDefault="00192AE7" w:rsidP="00DF573A">
            <w:pPr>
              <w:pStyle w:val="TAL"/>
            </w:pPr>
            <w:r w:rsidRPr="005838A6">
              <w:t>Derivation Path: TS 38.508-1 [5] clause 4.6.3, Table 4.6.3-1</w:t>
            </w:r>
          </w:p>
        </w:tc>
      </w:tr>
      <w:tr w:rsidR="00192AE7" w:rsidRPr="005838A6" w14:paraId="30B83A29" w14:textId="77777777" w:rsidTr="00DF573A">
        <w:tc>
          <w:tcPr>
            <w:tcW w:w="4425" w:type="dxa"/>
            <w:tcBorders>
              <w:top w:val="single" w:sz="4" w:space="0" w:color="auto"/>
              <w:left w:val="single" w:sz="4" w:space="0" w:color="auto"/>
              <w:bottom w:val="single" w:sz="4" w:space="0" w:color="auto"/>
              <w:right w:val="single" w:sz="4" w:space="0" w:color="auto"/>
            </w:tcBorders>
            <w:hideMark/>
          </w:tcPr>
          <w:p w14:paraId="017E1578" w14:textId="77777777" w:rsidR="00192AE7" w:rsidRPr="005838A6" w:rsidRDefault="00192AE7" w:rsidP="00DF573A">
            <w:pPr>
              <w:pStyle w:val="TAH"/>
              <w:jc w:val="left"/>
            </w:pPr>
            <w:r w:rsidRPr="005838A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D0A56A9" w14:textId="77777777" w:rsidR="00192AE7" w:rsidRPr="005838A6" w:rsidRDefault="00192AE7" w:rsidP="00DF573A">
            <w:pPr>
              <w:pStyle w:val="TAH"/>
              <w:jc w:val="left"/>
            </w:pPr>
            <w:r w:rsidRPr="005838A6">
              <w:t>Value/remark</w:t>
            </w:r>
          </w:p>
        </w:tc>
        <w:tc>
          <w:tcPr>
            <w:tcW w:w="1700" w:type="dxa"/>
            <w:tcBorders>
              <w:top w:val="single" w:sz="4" w:space="0" w:color="auto"/>
              <w:left w:val="single" w:sz="4" w:space="0" w:color="auto"/>
              <w:bottom w:val="single" w:sz="4" w:space="0" w:color="auto"/>
              <w:right w:val="single" w:sz="4" w:space="0" w:color="auto"/>
            </w:tcBorders>
            <w:hideMark/>
          </w:tcPr>
          <w:p w14:paraId="70AB88D4" w14:textId="77777777" w:rsidR="00192AE7" w:rsidRPr="005838A6" w:rsidRDefault="00192AE7" w:rsidP="00DF573A">
            <w:pPr>
              <w:pStyle w:val="TAH"/>
              <w:jc w:val="left"/>
            </w:pPr>
            <w:r w:rsidRPr="005838A6">
              <w:t>Comment</w:t>
            </w:r>
          </w:p>
        </w:tc>
        <w:tc>
          <w:tcPr>
            <w:tcW w:w="1133" w:type="dxa"/>
            <w:tcBorders>
              <w:top w:val="single" w:sz="4" w:space="0" w:color="auto"/>
              <w:left w:val="single" w:sz="4" w:space="0" w:color="auto"/>
              <w:bottom w:val="single" w:sz="4" w:space="0" w:color="auto"/>
              <w:right w:val="single" w:sz="4" w:space="0" w:color="auto"/>
            </w:tcBorders>
            <w:hideMark/>
          </w:tcPr>
          <w:p w14:paraId="7FAD26D8" w14:textId="77777777" w:rsidR="00192AE7" w:rsidRPr="005838A6" w:rsidRDefault="00192AE7" w:rsidP="00DF573A">
            <w:pPr>
              <w:pStyle w:val="TAH"/>
              <w:jc w:val="left"/>
            </w:pPr>
            <w:r w:rsidRPr="005838A6">
              <w:t>Condition</w:t>
            </w:r>
          </w:p>
        </w:tc>
      </w:tr>
      <w:tr w:rsidR="00192AE7" w:rsidRPr="005838A6" w14:paraId="301B82C5" w14:textId="77777777" w:rsidTr="00DF573A">
        <w:tc>
          <w:tcPr>
            <w:tcW w:w="4425" w:type="dxa"/>
            <w:tcBorders>
              <w:top w:val="single" w:sz="4" w:space="0" w:color="auto"/>
              <w:left w:val="single" w:sz="4" w:space="0" w:color="auto"/>
              <w:bottom w:val="single" w:sz="4" w:space="0" w:color="auto"/>
              <w:right w:val="single" w:sz="4" w:space="0" w:color="auto"/>
            </w:tcBorders>
            <w:hideMark/>
          </w:tcPr>
          <w:p w14:paraId="269BFCF4" w14:textId="77777777" w:rsidR="00192AE7" w:rsidRPr="005838A6" w:rsidRDefault="00192AE7" w:rsidP="00DF573A">
            <w:pPr>
              <w:pStyle w:val="TAL"/>
            </w:pPr>
            <w:r w:rsidRPr="005838A6">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4943F01C" w14:textId="77777777" w:rsidR="00192AE7" w:rsidRPr="005838A6" w:rsidRDefault="00192AE7" w:rsidP="00DF573A">
            <w:pPr>
              <w:pStyle w:val="TAC"/>
              <w:jc w:val="left"/>
            </w:pPr>
            <w:r>
              <w:t>2</w:t>
            </w:r>
            <w:r w:rsidRPr="005838A6">
              <w:t xml:space="preserve"> (NS_</w:t>
            </w:r>
            <w:r>
              <w:t>47</w:t>
            </w:r>
            <w:r w:rsidRPr="005838A6">
              <w:t>)</w:t>
            </w:r>
          </w:p>
        </w:tc>
        <w:tc>
          <w:tcPr>
            <w:tcW w:w="1700" w:type="dxa"/>
            <w:tcBorders>
              <w:top w:val="single" w:sz="4" w:space="0" w:color="auto"/>
              <w:left w:val="single" w:sz="4" w:space="0" w:color="auto"/>
              <w:bottom w:val="single" w:sz="4" w:space="0" w:color="auto"/>
              <w:right w:val="single" w:sz="4" w:space="0" w:color="auto"/>
            </w:tcBorders>
          </w:tcPr>
          <w:p w14:paraId="4E5F4959" w14:textId="77777777" w:rsidR="00192AE7" w:rsidRPr="005838A6" w:rsidRDefault="00192AE7" w:rsidP="00DF573A">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388DB9BE" w14:textId="77777777" w:rsidR="00192AE7" w:rsidRPr="005838A6" w:rsidRDefault="00192AE7" w:rsidP="00DF573A">
            <w:pPr>
              <w:pStyle w:val="TAL"/>
            </w:pPr>
          </w:p>
        </w:tc>
      </w:tr>
    </w:tbl>
    <w:p w14:paraId="2A7483C1" w14:textId="77777777" w:rsidR="00192AE7" w:rsidRPr="005838A6" w:rsidRDefault="00192AE7" w:rsidP="00192AE7">
      <w:pPr>
        <w:rPr>
          <w:lang w:eastAsia="zh-CN"/>
        </w:rPr>
      </w:pPr>
    </w:p>
    <w:p w14:paraId="52EF41D4" w14:textId="77777777" w:rsidR="00192AE7" w:rsidRPr="005838A6" w:rsidRDefault="00192AE7" w:rsidP="00192AE7">
      <w:pPr>
        <w:pStyle w:val="H6"/>
      </w:pPr>
      <w:r w:rsidRPr="005838A6">
        <w:t>6.5.3.3.4.3.16</w:t>
      </w:r>
      <w:r w:rsidRPr="005838A6">
        <w:tab/>
      </w:r>
      <w:r w:rsidRPr="005838A6">
        <w:rPr>
          <w:snapToGrid w:val="0"/>
        </w:rPr>
        <w:t xml:space="preserve">Message contents exceptions </w:t>
      </w:r>
      <w:r w:rsidRPr="005838A6">
        <w:t>(network signalling value "NS_50")</w:t>
      </w:r>
    </w:p>
    <w:p w14:paraId="3FBD3D21" w14:textId="77777777" w:rsidR="00192AE7" w:rsidRPr="005838A6" w:rsidRDefault="00192AE7" w:rsidP="00192AE7">
      <w:r w:rsidRPr="005838A6">
        <w:t>Message contents are according to TS 38.508-1 [5] subclause 4.6, with the following exceptions:</w:t>
      </w:r>
    </w:p>
    <w:p w14:paraId="59DEF008" w14:textId="77777777" w:rsidR="00192AE7" w:rsidRPr="005838A6" w:rsidRDefault="00192AE7" w:rsidP="00192AE7">
      <w:pPr>
        <w:pStyle w:val="B1"/>
      </w:pPr>
      <w:r w:rsidRPr="005838A6">
        <w:t>1.</w:t>
      </w:r>
      <w:r w:rsidRPr="005838A6">
        <w:tab/>
        <w:t xml:space="preserve">Information element additionalSpectrumEmission is set to NS_50. This can be set in </w:t>
      </w:r>
      <w:r w:rsidRPr="005838A6">
        <w:rPr>
          <w:i/>
        </w:rPr>
        <w:t>SIB1</w:t>
      </w:r>
      <w:r w:rsidRPr="005838A6">
        <w:t xml:space="preserve"> as part of the cell broadcast message. This exception indicates that the UE shall meet the additional spurious emission requirement for a specific deployment scenario.</w:t>
      </w:r>
    </w:p>
    <w:p w14:paraId="58AB42F7" w14:textId="77777777" w:rsidR="00192AE7" w:rsidRPr="005838A6" w:rsidRDefault="00192AE7" w:rsidP="00192AE7">
      <w:pPr>
        <w:pStyle w:val="TH"/>
      </w:pPr>
      <w:r w:rsidRPr="005838A6">
        <w:t xml:space="preserve">Table </w:t>
      </w:r>
      <w:r w:rsidRPr="005838A6">
        <w:rPr>
          <w:snapToGrid w:val="0"/>
        </w:rPr>
        <w:t>6.5.3.3.4.3.16-1</w:t>
      </w:r>
      <w:r w:rsidRPr="005838A6">
        <w:t xml:space="preserve">: </w:t>
      </w:r>
      <w:r w:rsidRPr="005838A6">
        <w:rPr>
          <w:i/>
        </w:rPr>
        <w:t>AdditionalSpectrumEmission: A</w:t>
      </w:r>
      <w:r w:rsidRPr="005838A6">
        <w:t>dditional spurious emissions test requirement for "NS_50"</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192AE7" w:rsidRPr="005838A6" w14:paraId="2E7596C4" w14:textId="77777777" w:rsidTr="00DF573A">
        <w:tc>
          <w:tcPr>
            <w:tcW w:w="9525" w:type="dxa"/>
            <w:gridSpan w:val="4"/>
            <w:tcBorders>
              <w:top w:val="single" w:sz="4" w:space="0" w:color="auto"/>
              <w:left w:val="single" w:sz="4" w:space="0" w:color="auto"/>
              <w:bottom w:val="single" w:sz="4" w:space="0" w:color="auto"/>
              <w:right w:val="single" w:sz="4" w:space="0" w:color="auto"/>
            </w:tcBorders>
            <w:hideMark/>
          </w:tcPr>
          <w:p w14:paraId="3D34D253" w14:textId="77777777" w:rsidR="00192AE7" w:rsidRPr="005838A6" w:rsidRDefault="00192AE7" w:rsidP="00DF573A">
            <w:pPr>
              <w:pStyle w:val="TAL"/>
            </w:pPr>
            <w:r w:rsidRPr="005838A6">
              <w:t>Derivation Path: TS 38.508-1 [5] clause 4.6.3, Table 4.6.3-1</w:t>
            </w:r>
          </w:p>
        </w:tc>
      </w:tr>
      <w:tr w:rsidR="00192AE7" w:rsidRPr="005838A6" w14:paraId="20DFDE6C" w14:textId="77777777" w:rsidTr="00DF573A">
        <w:tc>
          <w:tcPr>
            <w:tcW w:w="4425" w:type="dxa"/>
            <w:tcBorders>
              <w:top w:val="single" w:sz="4" w:space="0" w:color="auto"/>
              <w:left w:val="single" w:sz="4" w:space="0" w:color="auto"/>
              <w:bottom w:val="single" w:sz="4" w:space="0" w:color="auto"/>
              <w:right w:val="single" w:sz="4" w:space="0" w:color="auto"/>
            </w:tcBorders>
            <w:hideMark/>
          </w:tcPr>
          <w:p w14:paraId="7025A428" w14:textId="77777777" w:rsidR="00192AE7" w:rsidRPr="005838A6" w:rsidRDefault="00192AE7" w:rsidP="00DF573A">
            <w:pPr>
              <w:pStyle w:val="TAH"/>
              <w:jc w:val="left"/>
            </w:pPr>
            <w:r w:rsidRPr="005838A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F179341" w14:textId="77777777" w:rsidR="00192AE7" w:rsidRPr="005838A6" w:rsidRDefault="00192AE7" w:rsidP="00DF573A">
            <w:pPr>
              <w:pStyle w:val="TAH"/>
              <w:jc w:val="left"/>
            </w:pPr>
            <w:r w:rsidRPr="005838A6">
              <w:t>Value/remark</w:t>
            </w:r>
          </w:p>
        </w:tc>
        <w:tc>
          <w:tcPr>
            <w:tcW w:w="1700" w:type="dxa"/>
            <w:tcBorders>
              <w:top w:val="single" w:sz="4" w:space="0" w:color="auto"/>
              <w:left w:val="single" w:sz="4" w:space="0" w:color="auto"/>
              <w:bottom w:val="single" w:sz="4" w:space="0" w:color="auto"/>
              <w:right w:val="single" w:sz="4" w:space="0" w:color="auto"/>
            </w:tcBorders>
            <w:hideMark/>
          </w:tcPr>
          <w:p w14:paraId="76792736" w14:textId="77777777" w:rsidR="00192AE7" w:rsidRPr="005838A6" w:rsidRDefault="00192AE7" w:rsidP="00DF573A">
            <w:pPr>
              <w:pStyle w:val="TAH"/>
              <w:jc w:val="left"/>
            </w:pPr>
            <w:r w:rsidRPr="005838A6">
              <w:t>Comment</w:t>
            </w:r>
          </w:p>
        </w:tc>
        <w:tc>
          <w:tcPr>
            <w:tcW w:w="1133" w:type="dxa"/>
            <w:tcBorders>
              <w:top w:val="single" w:sz="4" w:space="0" w:color="auto"/>
              <w:left w:val="single" w:sz="4" w:space="0" w:color="auto"/>
              <w:bottom w:val="single" w:sz="4" w:space="0" w:color="auto"/>
              <w:right w:val="single" w:sz="4" w:space="0" w:color="auto"/>
            </w:tcBorders>
            <w:hideMark/>
          </w:tcPr>
          <w:p w14:paraId="20E23389" w14:textId="77777777" w:rsidR="00192AE7" w:rsidRPr="005838A6" w:rsidRDefault="00192AE7" w:rsidP="00DF573A">
            <w:pPr>
              <w:pStyle w:val="TAH"/>
              <w:jc w:val="left"/>
            </w:pPr>
            <w:r w:rsidRPr="005838A6">
              <w:t>Condition</w:t>
            </w:r>
          </w:p>
        </w:tc>
      </w:tr>
      <w:tr w:rsidR="00192AE7" w:rsidRPr="005838A6" w14:paraId="7B2D5226" w14:textId="77777777" w:rsidTr="00DF573A">
        <w:tc>
          <w:tcPr>
            <w:tcW w:w="4425" w:type="dxa"/>
            <w:tcBorders>
              <w:top w:val="single" w:sz="4" w:space="0" w:color="auto"/>
              <w:left w:val="single" w:sz="4" w:space="0" w:color="auto"/>
              <w:bottom w:val="single" w:sz="4" w:space="0" w:color="auto"/>
              <w:right w:val="single" w:sz="4" w:space="0" w:color="auto"/>
            </w:tcBorders>
            <w:hideMark/>
          </w:tcPr>
          <w:p w14:paraId="47648BEF" w14:textId="77777777" w:rsidR="00192AE7" w:rsidRPr="005838A6" w:rsidRDefault="00192AE7" w:rsidP="00DF573A">
            <w:pPr>
              <w:pStyle w:val="TAL"/>
            </w:pPr>
            <w:r w:rsidRPr="005838A6">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77591A3A" w14:textId="77777777" w:rsidR="00192AE7" w:rsidRPr="005838A6" w:rsidRDefault="00192AE7" w:rsidP="00DF573A">
            <w:pPr>
              <w:pStyle w:val="TAC"/>
              <w:jc w:val="left"/>
            </w:pPr>
            <w:r w:rsidRPr="005838A6">
              <w:t>1 (NS_50)</w:t>
            </w:r>
          </w:p>
        </w:tc>
        <w:tc>
          <w:tcPr>
            <w:tcW w:w="1700" w:type="dxa"/>
            <w:tcBorders>
              <w:top w:val="single" w:sz="4" w:space="0" w:color="auto"/>
              <w:left w:val="single" w:sz="4" w:space="0" w:color="auto"/>
              <w:bottom w:val="single" w:sz="4" w:space="0" w:color="auto"/>
              <w:right w:val="single" w:sz="4" w:space="0" w:color="auto"/>
            </w:tcBorders>
          </w:tcPr>
          <w:p w14:paraId="30500B12" w14:textId="77777777" w:rsidR="00192AE7" w:rsidRPr="005838A6" w:rsidRDefault="00192AE7" w:rsidP="00DF573A">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09C58FE1" w14:textId="77777777" w:rsidR="00192AE7" w:rsidRPr="005838A6" w:rsidRDefault="00192AE7" w:rsidP="00DF573A">
            <w:pPr>
              <w:pStyle w:val="TAL"/>
            </w:pPr>
          </w:p>
        </w:tc>
      </w:tr>
    </w:tbl>
    <w:p w14:paraId="14B56A7A" w14:textId="77777777" w:rsidR="00192AE7" w:rsidRPr="005838A6" w:rsidRDefault="00192AE7" w:rsidP="00192AE7"/>
    <w:p w14:paraId="0EC288BD" w14:textId="77777777" w:rsidR="00192AE7" w:rsidRPr="005838A6" w:rsidRDefault="00192AE7" w:rsidP="00192AE7">
      <w:pPr>
        <w:pStyle w:val="H6"/>
      </w:pPr>
      <w:r w:rsidRPr="005838A6">
        <w:t>6.5.3.3.4.3.17</w:t>
      </w:r>
      <w:r w:rsidRPr="005838A6">
        <w:tab/>
      </w:r>
      <w:r w:rsidRPr="005838A6">
        <w:rPr>
          <w:snapToGrid w:val="0"/>
        </w:rPr>
        <w:t xml:space="preserve">Message contents exceptions </w:t>
      </w:r>
      <w:r w:rsidRPr="005838A6">
        <w:t>(network signalling value "NS_12")</w:t>
      </w:r>
    </w:p>
    <w:p w14:paraId="580479E6" w14:textId="77777777" w:rsidR="00192AE7" w:rsidRPr="005838A6" w:rsidRDefault="00192AE7" w:rsidP="00192AE7">
      <w:r w:rsidRPr="005838A6">
        <w:t>Message contents are according to TS 38.508-1 [5] subclause 4.6, with the following exceptions:</w:t>
      </w:r>
    </w:p>
    <w:p w14:paraId="3EC55215" w14:textId="77777777" w:rsidR="00192AE7" w:rsidRPr="005838A6" w:rsidRDefault="00192AE7" w:rsidP="00192AE7">
      <w:pPr>
        <w:pStyle w:val="B1"/>
      </w:pPr>
      <w:r w:rsidRPr="005838A6">
        <w:t>1.</w:t>
      </w:r>
      <w:r w:rsidRPr="005838A6">
        <w:tab/>
        <w:t xml:space="preserve">Information element additionalSpectrumEmission is set to NS_12. This can be set in </w:t>
      </w:r>
      <w:r w:rsidRPr="005838A6">
        <w:rPr>
          <w:i/>
        </w:rPr>
        <w:t>SIB1</w:t>
      </w:r>
      <w:r w:rsidRPr="005838A6">
        <w:t xml:space="preserve"> as part of the cell broadcast message. This exception indicates that the UE shall meet the additional spurious emission requirement for a specific deployment scenario.</w:t>
      </w:r>
    </w:p>
    <w:p w14:paraId="32EACE31" w14:textId="77777777" w:rsidR="00192AE7" w:rsidRPr="005838A6" w:rsidRDefault="00192AE7" w:rsidP="00192AE7">
      <w:pPr>
        <w:pStyle w:val="TH"/>
      </w:pPr>
      <w:r w:rsidRPr="005838A6">
        <w:t xml:space="preserve">Table </w:t>
      </w:r>
      <w:r w:rsidRPr="005838A6">
        <w:rPr>
          <w:snapToGrid w:val="0"/>
        </w:rPr>
        <w:t>6.5.3.3.4.3.17-1</w:t>
      </w:r>
      <w:r w:rsidRPr="005838A6">
        <w:t xml:space="preserve">: </w:t>
      </w:r>
      <w:r w:rsidRPr="005838A6">
        <w:rPr>
          <w:i/>
        </w:rPr>
        <w:t>AdditionalSpectrumEmission: A</w:t>
      </w:r>
      <w:r w:rsidRPr="005838A6">
        <w:t>dditional spurious emissions test requirement for "NS_12"</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192AE7" w:rsidRPr="005838A6" w14:paraId="72C66334" w14:textId="77777777" w:rsidTr="00DF573A">
        <w:tc>
          <w:tcPr>
            <w:tcW w:w="9527" w:type="dxa"/>
            <w:gridSpan w:val="4"/>
            <w:tcBorders>
              <w:top w:val="single" w:sz="4" w:space="0" w:color="auto"/>
              <w:left w:val="single" w:sz="4" w:space="0" w:color="auto"/>
              <w:bottom w:val="single" w:sz="4" w:space="0" w:color="auto"/>
              <w:right w:val="single" w:sz="4" w:space="0" w:color="auto"/>
            </w:tcBorders>
            <w:hideMark/>
          </w:tcPr>
          <w:p w14:paraId="74F4EA1D" w14:textId="77777777" w:rsidR="00192AE7" w:rsidRPr="005838A6" w:rsidRDefault="00192AE7" w:rsidP="00DF573A">
            <w:pPr>
              <w:pStyle w:val="TAL"/>
            </w:pPr>
            <w:r w:rsidRPr="005838A6">
              <w:t>Derivation Path: TS 38.508-1 [5] clause 4.6.3, Table 4.6.3-1</w:t>
            </w:r>
          </w:p>
        </w:tc>
      </w:tr>
      <w:tr w:rsidR="00192AE7" w:rsidRPr="005838A6" w14:paraId="6B8C5A59" w14:textId="77777777" w:rsidTr="00DF573A">
        <w:tc>
          <w:tcPr>
            <w:tcW w:w="4427" w:type="dxa"/>
            <w:tcBorders>
              <w:top w:val="single" w:sz="4" w:space="0" w:color="auto"/>
              <w:left w:val="single" w:sz="4" w:space="0" w:color="auto"/>
              <w:bottom w:val="single" w:sz="4" w:space="0" w:color="auto"/>
              <w:right w:val="single" w:sz="4" w:space="0" w:color="auto"/>
            </w:tcBorders>
            <w:hideMark/>
          </w:tcPr>
          <w:p w14:paraId="3FD8A7B8" w14:textId="77777777" w:rsidR="00192AE7" w:rsidRPr="005838A6" w:rsidRDefault="00192AE7" w:rsidP="00DF573A">
            <w:pPr>
              <w:pStyle w:val="TAH"/>
              <w:jc w:val="left"/>
            </w:pPr>
            <w:r w:rsidRPr="005838A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5A711FC" w14:textId="77777777" w:rsidR="00192AE7" w:rsidRPr="005838A6" w:rsidRDefault="00192AE7" w:rsidP="00DF573A">
            <w:pPr>
              <w:pStyle w:val="TAH"/>
              <w:jc w:val="left"/>
            </w:pPr>
            <w:r w:rsidRPr="005838A6">
              <w:t>Value/remark</w:t>
            </w:r>
          </w:p>
        </w:tc>
        <w:tc>
          <w:tcPr>
            <w:tcW w:w="1700" w:type="dxa"/>
            <w:tcBorders>
              <w:top w:val="single" w:sz="4" w:space="0" w:color="auto"/>
              <w:left w:val="single" w:sz="4" w:space="0" w:color="auto"/>
              <w:bottom w:val="single" w:sz="4" w:space="0" w:color="auto"/>
              <w:right w:val="single" w:sz="4" w:space="0" w:color="auto"/>
            </w:tcBorders>
            <w:hideMark/>
          </w:tcPr>
          <w:p w14:paraId="2569F014" w14:textId="77777777" w:rsidR="00192AE7" w:rsidRPr="005838A6" w:rsidRDefault="00192AE7" w:rsidP="00DF573A">
            <w:pPr>
              <w:pStyle w:val="TAH"/>
              <w:jc w:val="left"/>
            </w:pPr>
            <w:r w:rsidRPr="005838A6">
              <w:t>Comment</w:t>
            </w:r>
          </w:p>
        </w:tc>
        <w:tc>
          <w:tcPr>
            <w:tcW w:w="1133" w:type="dxa"/>
            <w:tcBorders>
              <w:top w:val="single" w:sz="4" w:space="0" w:color="auto"/>
              <w:left w:val="single" w:sz="4" w:space="0" w:color="auto"/>
              <w:bottom w:val="single" w:sz="4" w:space="0" w:color="auto"/>
              <w:right w:val="single" w:sz="4" w:space="0" w:color="auto"/>
            </w:tcBorders>
            <w:hideMark/>
          </w:tcPr>
          <w:p w14:paraId="6C2BE8BC" w14:textId="77777777" w:rsidR="00192AE7" w:rsidRPr="005838A6" w:rsidRDefault="00192AE7" w:rsidP="00DF573A">
            <w:pPr>
              <w:pStyle w:val="TAH"/>
              <w:jc w:val="left"/>
            </w:pPr>
            <w:r w:rsidRPr="005838A6">
              <w:t>Condition</w:t>
            </w:r>
          </w:p>
        </w:tc>
      </w:tr>
      <w:tr w:rsidR="00192AE7" w:rsidRPr="005838A6" w14:paraId="23891066" w14:textId="77777777" w:rsidTr="00DF573A">
        <w:tc>
          <w:tcPr>
            <w:tcW w:w="4427" w:type="dxa"/>
            <w:tcBorders>
              <w:top w:val="single" w:sz="4" w:space="0" w:color="auto"/>
              <w:left w:val="single" w:sz="4" w:space="0" w:color="auto"/>
              <w:bottom w:val="single" w:sz="4" w:space="0" w:color="auto"/>
              <w:right w:val="single" w:sz="4" w:space="0" w:color="auto"/>
            </w:tcBorders>
            <w:hideMark/>
          </w:tcPr>
          <w:p w14:paraId="0272F176" w14:textId="77777777" w:rsidR="00192AE7" w:rsidRPr="005838A6" w:rsidRDefault="00192AE7" w:rsidP="00DF573A">
            <w:pPr>
              <w:pStyle w:val="TAL"/>
            </w:pPr>
            <w:r w:rsidRPr="005838A6">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0EA5E95A" w14:textId="77777777" w:rsidR="00192AE7" w:rsidRPr="005838A6" w:rsidRDefault="00192AE7" w:rsidP="00DF573A">
            <w:pPr>
              <w:pStyle w:val="TAC"/>
              <w:jc w:val="left"/>
            </w:pPr>
            <w:r w:rsidRPr="005838A6">
              <w:t>1 (NS_12)</w:t>
            </w:r>
          </w:p>
        </w:tc>
        <w:tc>
          <w:tcPr>
            <w:tcW w:w="1700" w:type="dxa"/>
            <w:tcBorders>
              <w:top w:val="single" w:sz="4" w:space="0" w:color="auto"/>
              <w:left w:val="single" w:sz="4" w:space="0" w:color="auto"/>
              <w:bottom w:val="single" w:sz="4" w:space="0" w:color="auto"/>
              <w:right w:val="single" w:sz="4" w:space="0" w:color="auto"/>
            </w:tcBorders>
          </w:tcPr>
          <w:p w14:paraId="0DF5DEFE" w14:textId="77777777" w:rsidR="00192AE7" w:rsidRPr="005838A6" w:rsidRDefault="00192AE7" w:rsidP="00DF573A">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2C7870B8" w14:textId="77777777" w:rsidR="00192AE7" w:rsidRPr="005838A6" w:rsidRDefault="00192AE7" w:rsidP="00DF573A">
            <w:pPr>
              <w:pStyle w:val="TAL"/>
            </w:pPr>
          </w:p>
        </w:tc>
      </w:tr>
    </w:tbl>
    <w:p w14:paraId="5C46CC74" w14:textId="77777777" w:rsidR="00192AE7" w:rsidRPr="005838A6" w:rsidRDefault="00192AE7" w:rsidP="00192AE7"/>
    <w:p w14:paraId="231E6F36" w14:textId="77777777" w:rsidR="00192AE7" w:rsidRPr="005838A6" w:rsidRDefault="00192AE7" w:rsidP="00192AE7">
      <w:pPr>
        <w:pStyle w:val="H6"/>
      </w:pPr>
      <w:r w:rsidRPr="005838A6">
        <w:t>6.5.3.3.4.3.18</w:t>
      </w:r>
      <w:r w:rsidRPr="005838A6">
        <w:tab/>
      </w:r>
      <w:r w:rsidRPr="005838A6">
        <w:rPr>
          <w:snapToGrid w:val="0"/>
        </w:rPr>
        <w:t xml:space="preserve">Message contents exceptions </w:t>
      </w:r>
      <w:r w:rsidRPr="005838A6">
        <w:t>(network signalling value "NS_13")</w:t>
      </w:r>
    </w:p>
    <w:p w14:paraId="619D21C3" w14:textId="77777777" w:rsidR="00192AE7" w:rsidRPr="005838A6" w:rsidRDefault="00192AE7" w:rsidP="00192AE7">
      <w:r w:rsidRPr="005838A6">
        <w:t>Message contents are according to TS 38.508-1 [5] subclause 4.6, with the following exceptions:</w:t>
      </w:r>
    </w:p>
    <w:p w14:paraId="64252A0D" w14:textId="77777777" w:rsidR="00192AE7" w:rsidRPr="005838A6" w:rsidRDefault="00192AE7" w:rsidP="00192AE7">
      <w:pPr>
        <w:pStyle w:val="B1"/>
      </w:pPr>
      <w:r w:rsidRPr="005838A6">
        <w:t>1.</w:t>
      </w:r>
      <w:r w:rsidRPr="005838A6">
        <w:tab/>
        <w:t xml:space="preserve">Information element additionalSpectrumEmission is set to NS_13. This can be set in </w:t>
      </w:r>
      <w:r w:rsidRPr="005838A6">
        <w:rPr>
          <w:i/>
        </w:rPr>
        <w:t>SIB1</w:t>
      </w:r>
      <w:r w:rsidRPr="005838A6">
        <w:t xml:space="preserve"> as part of the cell broadcast message. This exception indicates that the UE shall meet the additional spurious emission requirement for a specific deployment scenario.</w:t>
      </w:r>
    </w:p>
    <w:p w14:paraId="00CB2A5D" w14:textId="77777777" w:rsidR="00192AE7" w:rsidRPr="005838A6" w:rsidRDefault="00192AE7" w:rsidP="00192AE7">
      <w:pPr>
        <w:pStyle w:val="TH"/>
      </w:pPr>
      <w:r w:rsidRPr="005838A6">
        <w:t xml:space="preserve">Table </w:t>
      </w:r>
      <w:r w:rsidRPr="005838A6">
        <w:rPr>
          <w:snapToGrid w:val="0"/>
        </w:rPr>
        <w:t>6.5.3.3.4.3.18-1</w:t>
      </w:r>
      <w:r w:rsidRPr="005838A6">
        <w:t xml:space="preserve">: </w:t>
      </w:r>
      <w:r w:rsidRPr="005838A6">
        <w:rPr>
          <w:i/>
        </w:rPr>
        <w:t>AdditionalSpectrumEmission: A</w:t>
      </w:r>
      <w:r w:rsidRPr="005838A6">
        <w:t>dditional spurious emissions test requirement for "NS_13"</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192AE7" w:rsidRPr="005838A6" w14:paraId="5C7EC15F" w14:textId="77777777" w:rsidTr="00DF573A">
        <w:tc>
          <w:tcPr>
            <w:tcW w:w="9527" w:type="dxa"/>
            <w:gridSpan w:val="4"/>
            <w:tcBorders>
              <w:top w:val="single" w:sz="4" w:space="0" w:color="auto"/>
              <w:left w:val="single" w:sz="4" w:space="0" w:color="auto"/>
              <w:bottom w:val="single" w:sz="4" w:space="0" w:color="auto"/>
              <w:right w:val="single" w:sz="4" w:space="0" w:color="auto"/>
            </w:tcBorders>
            <w:hideMark/>
          </w:tcPr>
          <w:p w14:paraId="0D24EC02" w14:textId="77777777" w:rsidR="00192AE7" w:rsidRPr="005838A6" w:rsidRDefault="00192AE7" w:rsidP="00DF573A">
            <w:pPr>
              <w:pStyle w:val="TAL"/>
            </w:pPr>
            <w:r w:rsidRPr="005838A6">
              <w:t>Derivation Path: TS 38.508-1 [5] clause 4.6.3, Table 4.6.3-1</w:t>
            </w:r>
          </w:p>
        </w:tc>
      </w:tr>
      <w:tr w:rsidR="00192AE7" w:rsidRPr="005838A6" w14:paraId="6EE5B4EE" w14:textId="77777777" w:rsidTr="00DF573A">
        <w:tc>
          <w:tcPr>
            <w:tcW w:w="4427" w:type="dxa"/>
            <w:tcBorders>
              <w:top w:val="single" w:sz="4" w:space="0" w:color="auto"/>
              <w:left w:val="single" w:sz="4" w:space="0" w:color="auto"/>
              <w:bottom w:val="single" w:sz="4" w:space="0" w:color="auto"/>
              <w:right w:val="single" w:sz="4" w:space="0" w:color="auto"/>
            </w:tcBorders>
            <w:hideMark/>
          </w:tcPr>
          <w:p w14:paraId="05CD4B25" w14:textId="77777777" w:rsidR="00192AE7" w:rsidRPr="005838A6" w:rsidRDefault="00192AE7" w:rsidP="00DF573A">
            <w:pPr>
              <w:pStyle w:val="TAH"/>
              <w:jc w:val="left"/>
            </w:pPr>
            <w:r w:rsidRPr="005838A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FC87C58" w14:textId="77777777" w:rsidR="00192AE7" w:rsidRPr="005838A6" w:rsidRDefault="00192AE7" w:rsidP="00DF573A">
            <w:pPr>
              <w:pStyle w:val="TAH"/>
              <w:jc w:val="left"/>
            </w:pPr>
            <w:r w:rsidRPr="005838A6">
              <w:t>Value/remark</w:t>
            </w:r>
          </w:p>
        </w:tc>
        <w:tc>
          <w:tcPr>
            <w:tcW w:w="1700" w:type="dxa"/>
            <w:tcBorders>
              <w:top w:val="single" w:sz="4" w:space="0" w:color="auto"/>
              <w:left w:val="single" w:sz="4" w:space="0" w:color="auto"/>
              <w:bottom w:val="single" w:sz="4" w:space="0" w:color="auto"/>
              <w:right w:val="single" w:sz="4" w:space="0" w:color="auto"/>
            </w:tcBorders>
            <w:hideMark/>
          </w:tcPr>
          <w:p w14:paraId="395714C2" w14:textId="77777777" w:rsidR="00192AE7" w:rsidRPr="005838A6" w:rsidRDefault="00192AE7" w:rsidP="00DF573A">
            <w:pPr>
              <w:pStyle w:val="TAH"/>
              <w:jc w:val="left"/>
            </w:pPr>
            <w:r w:rsidRPr="005838A6">
              <w:t>Comment</w:t>
            </w:r>
          </w:p>
        </w:tc>
        <w:tc>
          <w:tcPr>
            <w:tcW w:w="1133" w:type="dxa"/>
            <w:tcBorders>
              <w:top w:val="single" w:sz="4" w:space="0" w:color="auto"/>
              <w:left w:val="single" w:sz="4" w:space="0" w:color="auto"/>
              <w:bottom w:val="single" w:sz="4" w:space="0" w:color="auto"/>
              <w:right w:val="single" w:sz="4" w:space="0" w:color="auto"/>
            </w:tcBorders>
            <w:hideMark/>
          </w:tcPr>
          <w:p w14:paraId="5CC439AE" w14:textId="77777777" w:rsidR="00192AE7" w:rsidRPr="005838A6" w:rsidRDefault="00192AE7" w:rsidP="00DF573A">
            <w:pPr>
              <w:pStyle w:val="TAH"/>
              <w:jc w:val="left"/>
            </w:pPr>
            <w:r w:rsidRPr="005838A6">
              <w:t>Condition</w:t>
            </w:r>
          </w:p>
        </w:tc>
      </w:tr>
      <w:tr w:rsidR="00192AE7" w:rsidRPr="005838A6" w14:paraId="56536DC2" w14:textId="77777777" w:rsidTr="00DF573A">
        <w:tc>
          <w:tcPr>
            <w:tcW w:w="4427" w:type="dxa"/>
            <w:tcBorders>
              <w:top w:val="single" w:sz="4" w:space="0" w:color="auto"/>
              <w:left w:val="single" w:sz="4" w:space="0" w:color="auto"/>
              <w:bottom w:val="single" w:sz="4" w:space="0" w:color="auto"/>
              <w:right w:val="single" w:sz="4" w:space="0" w:color="auto"/>
            </w:tcBorders>
            <w:hideMark/>
          </w:tcPr>
          <w:p w14:paraId="7D5AFDCD" w14:textId="77777777" w:rsidR="00192AE7" w:rsidRPr="005838A6" w:rsidRDefault="00192AE7" w:rsidP="00DF573A">
            <w:pPr>
              <w:pStyle w:val="TAL"/>
            </w:pPr>
            <w:r w:rsidRPr="005838A6">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26C79EAE" w14:textId="77777777" w:rsidR="00192AE7" w:rsidRPr="005838A6" w:rsidRDefault="00192AE7" w:rsidP="00DF573A">
            <w:pPr>
              <w:pStyle w:val="TAC"/>
              <w:jc w:val="left"/>
            </w:pPr>
            <w:r w:rsidRPr="005838A6">
              <w:t>1 (NS_13)</w:t>
            </w:r>
          </w:p>
        </w:tc>
        <w:tc>
          <w:tcPr>
            <w:tcW w:w="1700" w:type="dxa"/>
            <w:tcBorders>
              <w:top w:val="single" w:sz="4" w:space="0" w:color="auto"/>
              <w:left w:val="single" w:sz="4" w:space="0" w:color="auto"/>
              <w:bottom w:val="single" w:sz="4" w:space="0" w:color="auto"/>
              <w:right w:val="single" w:sz="4" w:space="0" w:color="auto"/>
            </w:tcBorders>
          </w:tcPr>
          <w:p w14:paraId="531F40C4" w14:textId="77777777" w:rsidR="00192AE7" w:rsidRPr="005838A6" w:rsidRDefault="00192AE7" w:rsidP="00DF573A">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71048AF3" w14:textId="77777777" w:rsidR="00192AE7" w:rsidRPr="005838A6" w:rsidRDefault="00192AE7" w:rsidP="00DF573A">
            <w:pPr>
              <w:pStyle w:val="TAL"/>
            </w:pPr>
          </w:p>
        </w:tc>
      </w:tr>
    </w:tbl>
    <w:p w14:paraId="59A69174" w14:textId="77777777" w:rsidR="00192AE7" w:rsidRPr="005838A6" w:rsidRDefault="00192AE7" w:rsidP="00192AE7"/>
    <w:p w14:paraId="6626F125" w14:textId="77777777" w:rsidR="00192AE7" w:rsidRPr="005838A6" w:rsidRDefault="00192AE7" w:rsidP="00192AE7">
      <w:pPr>
        <w:pStyle w:val="H6"/>
      </w:pPr>
      <w:r w:rsidRPr="005838A6">
        <w:t>6.5.3.3.4.3.19</w:t>
      </w:r>
      <w:r w:rsidRPr="005838A6">
        <w:tab/>
      </w:r>
      <w:r w:rsidRPr="005838A6">
        <w:rPr>
          <w:snapToGrid w:val="0"/>
        </w:rPr>
        <w:t xml:space="preserve">Message contents exceptions </w:t>
      </w:r>
      <w:r w:rsidRPr="005838A6">
        <w:t>(network signalling value "NS_14")</w:t>
      </w:r>
    </w:p>
    <w:p w14:paraId="7EFE08C1" w14:textId="77777777" w:rsidR="00192AE7" w:rsidRPr="005838A6" w:rsidRDefault="00192AE7" w:rsidP="00192AE7">
      <w:r w:rsidRPr="005838A6">
        <w:t>Message contents are according to TS 38.508-1 [5] subclause 4.6, with the following exceptions:</w:t>
      </w:r>
    </w:p>
    <w:p w14:paraId="72A2DF07" w14:textId="77777777" w:rsidR="00192AE7" w:rsidRPr="005838A6" w:rsidRDefault="00192AE7" w:rsidP="00192AE7">
      <w:pPr>
        <w:pStyle w:val="B1"/>
      </w:pPr>
      <w:r w:rsidRPr="005838A6">
        <w:t>1.</w:t>
      </w:r>
      <w:r w:rsidRPr="005838A6">
        <w:tab/>
        <w:t xml:space="preserve">Information element additionalSpectrumEmission is set to NS_14. This can be set in </w:t>
      </w:r>
      <w:r w:rsidRPr="005838A6">
        <w:rPr>
          <w:i/>
        </w:rPr>
        <w:t>SIB1</w:t>
      </w:r>
      <w:r w:rsidRPr="005838A6">
        <w:t xml:space="preserve"> as part of the cell broadcast message. This exception indicates that the UE shall meet the additional spurious emission requirement for a specific deployment scenario.</w:t>
      </w:r>
    </w:p>
    <w:p w14:paraId="6D5306C0" w14:textId="77777777" w:rsidR="00192AE7" w:rsidRPr="005838A6" w:rsidRDefault="00192AE7" w:rsidP="00192AE7">
      <w:pPr>
        <w:pStyle w:val="TH"/>
      </w:pPr>
      <w:r w:rsidRPr="005838A6">
        <w:t xml:space="preserve">Table </w:t>
      </w:r>
      <w:r w:rsidRPr="005838A6">
        <w:rPr>
          <w:snapToGrid w:val="0"/>
        </w:rPr>
        <w:t>6.5.3.3.4.3.19-1</w:t>
      </w:r>
      <w:r w:rsidRPr="005838A6">
        <w:t xml:space="preserve">: </w:t>
      </w:r>
      <w:r w:rsidRPr="005838A6">
        <w:rPr>
          <w:i/>
        </w:rPr>
        <w:t>AdditionalSpectrumEmission: A</w:t>
      </w:r>
      <w:r w:rsidRPr="005838A6">
        <w:t>dditional spurious emissions test requirement for "NS_14"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192AE7" w:rsidRPr="005838A6" w14:paraId="482E29E8" w14:textId="77777777" w:rsidTr="00DF573A">
        <w:tc>
          <w:tcPr>
            <w:tcW w:w="9527" w:type="dxa"/>
            <w:gridSpan w:val="4"/>
            <w:tcBorders>
              <w:top w:val="single" w:sz="4" w:space="0" w:color="auto"/>
              <w:left w:val="single" w:sz="4" w:space="0" w:color="auto"/>
              <w:bottom w:val="single" w:sz="4" w:space="0" w:color="auto"/>
              <w:right w:val="single" w:sz="4" w:space="0" w:color="auto"/>
            </w:tcBorders>
            <w:hideMark/>
          </w:tcPr>
          <w:p w14:paraId="2536F3A8" w14:textId="77777777" w:rsidR="00192AE7" w:rsidRPr="005838A6" w:rsidRDefault="00192AE7" w:rsidP="00DF573A">
            <w:pPr>
              <w:pStyle w:val="TAL"/>
            </w:pPr>
            <w:r w:rsidRPr="005838A6">
              <w:t>Derivation Path: TS 38.508-1 [5] clause 4.6.3, Table 4.6.3-1</w:t>
            </w:r>
          </w:p>
        </w:tc>
      </w:tr>
      <w:tr w:rsidR="00192AE7" w:rsidRPr="005838A6" w14:paraId="7E3E5D5C" w14:textId="77777777" w:rsidTr="00DF573A">
        <w:tc>
          <w:tcPr>
            <w:tcW w:w="4427" w:type="dxa"/>
            <w:tcBorders>
              <w:top w:val="single" w:sz="4" w:space="0" w:color="auto"/>
              <w:left w:val="single" w:sz="4" w:space="0" w:color="auto"/>
              <w:bottom w:val="single" w:sz="4" w:space="0" w:color="auto"/>
              <w:right w:val="single" w:sz="4" w:space="0" w:color="auto"/>
            </w:tcBorders>
            <w:hideMark/>
          </w:tcPr>
          <w:p w14:paraId="2E0A73C3" w14:textId="77777777" w:rsidR="00192AE7" w:rsidRPr="005838A6" w:rsidRDefault="00192AE7" w:rsidP="00DF573A">
            <w:pPr>
              <w:pStyle w:val="TAH"/>
              <w:jc w:val="left"/>
            </w:pPr>
            <w:r w:rsidRPr="005838A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207C872" w14:textId="77777777" w:rsidR="00192AE7" w:rsidRPr="005838A6" w:rsidRDefault="00192AE7" w:rsidP="00DF573A">
            <w:pPr>
              <w:pStyle w:val="TAH"/>
              <w:jc w:val="left"/>
            </w:pPr>
            <w:r w:rsidRPr="005838A6">
              <w:t>Value/remark</w:t>
            </w:r>
          </w:p>
        </w:tc>
        <w:tc>
          <w:tcPr>
            <w:tcW w:w="1700" w:type="dxa"/>
            <w:tcBorders>
              <w:top w:val="single" w:sz="4" w:space="0" w:color="auto"/>
              <w:left w:val="single" w:sz="4" w:space="0" w:color="auto"/>
              <w:bottom w:val="single" w:sz="4" w:space="0" w:color="auto"/>
              <w:right w:val="single" w:sz="4" w:space="0" w:color="auto"/>
            </w:tcBorders>
            <w:hideMark/>
          </w:tcPr>
          <w:p w14:paraId="5FA197A0" w14:textId="77777777" w:rsidR="00192AE7" w:rsidRPr="005838A6" w:rsidRDefault="00192AE7" w:rsidP="00DF573A">
            <w:pPr>
              <w:pStyle w:val="TAH"/>
              <w:jc w:val="left"/>
            </w:pPr>
            <w:r w:rsidRPr="005838A6">
              <w:t>Comment</w:t>
            </w:r>
          </w:p>
        </w:tc>
        <w:tc>
          <w:tcPr>
            <w:tcW w:w="1133" w:type="dxa"/>
            <w:tcBorders>
              <w:top w:val="single" w:sz="4" w:space="0" w:color="auto"/>
              <w:left w:val="single" w:sz="4" w:space="0" w:color="auto"/>
              <w:bottom w:val="single" w:sz="4" w:space="0" w:color="auto"/>
              <w:right w:val="single" w:sz="4" w:space="0" w:color="auto"/>
            </w:tcBorders>
            <w:hideMark/>
          </w:tcPr>
          <w:p w14:paraId="5542C9A3" w14:textId="77777777" w:rsidR="00192AE7" w:rsidRPr="005838A6" w:rsidRDefault="00192AE7" w:rsidP="00DF573A">
            <w:pPr>
              <w:pStyle w:val="TAH"/>
              <w:jc w:val="left"/>
            </w:pPr>
            <w:r w:rsidRPr="005838A6">
              <w:t>Condition</w:t>
            </w:r>
          </w:p>
        </w:tc>
      </w:tr>
      <w:tr w:rsidR="00192AE7" w:rsidRPr="005838A6" w14:paraId="13F9558F" w14:textId="77777777" w:rsidTr="00DF573A">
        <w:tc>
          <w:tcPr>
            <w:tcW w:w="4427" w:type="dxa"/>
            <w:tcBorders>
              <w:top w:val="single" w:sz="4" w:space="0" w:color="auto"/>
              <w:left w:val="single" w:sz="4" w:space="0" w:color="auto"/>
              <w:bottom w:val="single" w:sz="4" w:space="0" w:color="auto"/>
              <w:right w:val="single" w:sz="4" w:space="0" w:color="auto"/>
            </w:tcBorders>
            <w:hideMark/>
          </w:tcPr>
          <w:p w14:paraId="399088E2" w14:textId="77777777" w:rsidR="00192AE7" w:rsidRPr="005838A6" w:rsidRDefault="00192AE7" w:rsidP="00DF573A">
            <w:pPr>
              <w:pStyle w:val="TAL"/>
            </w:pPr>
            <w:r w:rsidRPr="005838A6">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78E026AE" w14:textId="77777777" w:rsidR="00192AE7" w:rsidRPr="005838A6" w:rsidRDefault="00192AE7" w:rsidP="00DF573A">
            <w:pPr>
              <w:pStyle w:val="TAC"/>
              <w:jc w:val="left"/>
            </w:pPr>
            <w:r w:rsidRPr="005838A6">
              <w:t>1 (NS_14)</w:t>
            </w:r>
          </w:p>
        </w:tc>
        <w:tc>
          <w:tcPr>
            <w:tcW w:w="1700" w:type="dxa"/>
            <w:tcBorders>
              <w:top w:val="single" w:sz="4" w:space="0" w:color="auto"/>
              <w:left w:val="single" w:sz="4" w:space="0" w:color="auto"/>
              <w:bottom w:val="single" w:sz="4" w:space="0" w:color="auto"/>
              <w:right w:val="single" w:sz="4" w:space="0" w:color="auto"/>
            </w:tcBorders>
          </w:tcPr>
          <w:p w14:paraId="4A38E695" w14:textId="77777777" w:rsidR="00192AE7" w:rsidRPr="005838A6" w:rsidRDefault="00192AE7" w:rsidP="00DF573A">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03F2C843" w14:textId="77777777" w:rsidR="00192AE7" w:rsidRPr="005838A6" w:rsidRDefault="00192AE7" w:rsidP="00DF573A">
            <w:pPr>
              <w:pStyle w:val="TAL"/>
            </w:pPr>
          </w:p>
        </w:tc>
      </w:tr>
    </w:tbl>
    <w:p w14:paraId="5F5410A9" w14:textId="77777777" w:rsidR="00192AE7" w:rsidRPr="005838A6" w:rsidRDefault="00192AE7" w:rsidP="00192AE7"/>
    <w:p w14:paraId="371008B3" w14:textId="77777777" w:rsidR="00192AE7" w:rsidRPr="005838A6" w:rsidRDefault="00192AE7" w:rsidP="00192AE7">
      <w:pPr>
        <w:pStyle w:val="H6"/>
      </w:pPr>
      <w:r w:rsidRPr="005838A6">
        <w:t>6.5.3.3.4.3.20</w:t>
      </w:r>
      <w:r w:rsidRPr="005838A6">
        <w:tab/>
      </w:r>
      <w:r w:rsidRPr="005838A6">
        <w:rPr>
          <w:snapToGrid w:val="0"/>
        </w:rPr>
        <w:t xml:space="preserve">Message contents exceptions </w:t>
      </w:r>
      <w:r w:rsidRPr="005838A6">
        <w:t>(network signalling value "NS_15")</w:t>
      </w:r>
    </w:p>
    <w:p w14:paraId="7D2A84AE" w14:textId="77777777" w:rsidR="00192AE7" w:rsidRPr="005838A6" w:rsidRDefault="00192AE7" w:rsidP="00192AE7">
      <w:r w:rsidRPr="005838A6">
        <w:t>Message contents are according to TS 38.508-1 [5] subclause 4.6, with the following exceptions:</w:t>
      </w:r>
    </w:p>
    <w:p w14:paraId="6330F641" w14:textId="77777777" w:rsidR="00192AE7" w:rsidRPr="005838A6" w:rsidRDefault="00192AE7" w:rsidP="00192AE7">
      <w:pPr>
        <w:pStyle w:val="B1"/>
      </w:pPr>
      <w:r w:rsidRPr="005838A6">
        <w:t>1.</w:t>
      </w:r>
      <w:r w:rsidRPr="005838A6">
        <w:tab/>
        <w:t xml:space="preserve">Information element additionalSpectrumEmission is set to NS_15. This can be set in </w:t>
      </w:r>
      <w:r w:rsidRPr="005838A6">
        <w:rPr>
          <w:i/>
        </w:rPr>
        <w:t>SIB1</w:t>
      </w:r>
      <w:r w:rsidRPr="005838A6">
        <w:t xml:space="preserve"> as part of the cell broadcast message. This exception indicates that the UE shall meet the additional spurious emission requirement for a specific deployment scenario.</w:t>
      </w:r>
    </w:p>
    <w:p w14:paraId="6863FCF1" w14:textId="77777777" w:rsidR="00192AE7" w:rsidRPr="005838A6" w:rsidRDefault="00192AE7" w:rsidP="00192AE7">
      <w:pPr>
        <w:pStyle w:val="TH"/>
      </w:pPr>
      <w:r w:rsidRPr="005838A6">
        <w:t xml:space="preserve">Table </w:t>
      </w:r>
      <w:r w:rsidRPr="005838A6">
        <w:rPr>
          <w:snapToGrid w:val="0"/>
        </w:rPr>
        <w:t>6.5.3.3.4.3.20-1</w:t>
      </w:r>
      <w:r w:rsidRPr="005838A6">
        <w:t xml:space="preserve">: </w:t>
      </w:r>
      <w:r w:rsidRPr="005838A6">
        <w:rPr>
          <w:i/>
        </w:rPr>
        <w:t>AdditionalSpectrumEmission: A</w:t>
      </w:r>
      <w:r w:rsidRPr="005838A6">
        <w:t>dditional spurious emissions test requirement for "NS_15"</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192AE7" w:rsidRPr="005838A6" w14:paraId="11944605" w14:textId="77777777" w:rsidTr="00DF573A">
        <w:tc>
          <w:tcPr>
            <w:tcW w:w="9527" w:type="dxa"/>
            <w:gridSpan w:val="4"/>
            <w:tcBorders>
              <w:top w:val="single" w:sz="4" w:space="0" w:color="auto"/>
              <w:left w:val="single" w:sz="4" w:space="0" w:color="auto"/>
              <w:bottom w:val="single" w:sz="4" w:space="0" w:color="auto"/>
              <w:right w:val="single" w:sz="4" w:space="0" w:color="auto"/>
            </w:tcBorders>
            <w:hideMark/>
          </w:tcPr>
          <w:p w14:paraId="5EEBA7E1" w14:textId="77777777" w:rsidR="00192AE7" w:rsidRPr="005838A6" w:rsidRDefault="00192AE7" w:rsidP="00DF573A">
            <w:pPr>
              <w:pStyle w:val="TAL"/>
            </w:pPr>
            <w:r w:rsidRPr="005838A6">
              <w:t>Derivation Path: TS 38.508-1 [5] clause 4.6.3, Table 4.6.3-1</w:t>
            </w:r>
          </w:p>
        </w:tc>
      </w:tr>
      <w:tr w:rsidR="00192AE7" w:rsidRPr="005838A6" w14:paraId="65298F79" w14:textId="77777777" w:rsidTr="00DF573A">
        <w:tc>
          <w:tcPr>
            <w:tcW w:w="4427" w:type="dxa"/>
            <w:tcBorders>
              <w:top w:val="single" w:sz="4" w:space="0" w:color="auto"/>
              <w:left w:val="single" w:sz="4" w:space="0" w:color="auto"/>
              <w:bottom w:val="single" w:sz="4" w:space="0" w:color="auto"/>
              <w:right w:val="single" w:sz="4" w:space="0" w:color="auto"/>
            </w:tcBorders>
            <w:hideMark/>
          </w:tcPr>
          <w:p w14:paraId="004EFB26" w14:textId="77777777" w:rsidR="00192AE7" w:rsidRPr="005838A6" w:rsidRDefault="00192AE7" w:rsidP="00DF573A">
            <w:pPr>
              <w:pStyle w:val="TAH"/>
              <w:jc w:val="left"/>
            </w:pPr>
            <w:r w:rsidRPr="005838A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1057F4C" w14:textId="77777777" w:rsidR="00192AE7" w:rsidRPr="005838A6" w:rsidRDefault="00192AE7" w:rsidP="00DF573A">
            <w:pPr>
              <w:pStyle w:val="TAH"/>
              <w:jc w:val="left"/>
            </w:pPr>
            <w:r w:rsidRPr="005838A6">
              <w:t>Value/remark</w:t>
            </w:r>
          </w:p>
        </w:tc>
        <w:tc>
          <w:tcPr>
            <w:tcW w:w="1700" w:type="dxa"/>
            <w:tcBorders>
              <w:top w:val="single" w:sz="4" w:space="0" w:color="auto"/>
              <w:left w:val="single" w:sz="4" w:space="0" w:color="auto"/>
              <w:bottom w:val="single" w:sz="4" w:space="0" w:color="auto"/>
              <w:right w:val="single" w:sz="4" w:space="0" w:color="auto"/>
            </w:tcBorders>
            <w:hideMark/>
          </w:tcPr>
          <w:p w14:paraId="7AF1840A" w14:textId="77777777" w:rsidR="00192AE7" w:rsidRPr="005838A6" w:rsidRDefault="00192AE7" w:rsidP="00DF573A">
            <w:pPr>
              <w:pStyle w:val="TAH"/>
              <w:jc w:val="left"/>
            </w:pPr>
            <w:r w:rsidRPr="005838A6">
              <w:t>Comment</w:t>
            </w:r>
          </w:p>
        </w:tc>
        <w:tc>
          <w:tcPr>
            <w:tcW w:w="1133" w:type="dxa"/>
            <w:tcBorders>
              <w:top w:val="single" w:sz="4" w:space="0" w:color="auto"/>
              <w:left w:val="single" w:sz="4" w:space="0" w:color="auto"/>
              <w:bottom w:val="single" w:sz="4" w:space="0" w:color="auto"/>
              <w:right w:val="single" w:sz="4" w:space="0" w:color="auto"/>
            </w:tcBorders>
            <w:hideMark/>
          </w:tcPr>
          <w:p w14:paraId="1E635E68" w14:textId="77777777" w:rsidR="00192AE7" w:rsidRPr="005838A6" w:rsidRDefault="00192AE7" w:rsidP="00DF573A">
            <w:pPr>
              <w:pStyle w:val="TAH"/>
              <w:jc w:val="left"/>
            </w:pPr>
            <w:r w:rsidRPr="005838A6">
              <w:t>Condition</w:t>
            </w:r>
          </w:p>
        </w:tc>
      </w:tr>
      <w:tr w:rsidR="00192AE7" w:rsidRPr="005838A6" w14:paraId="6F0CCEE0" w14:textId="77777777" w:rsidTr="00DF573A">
        <w:tc>
          <w:tcPr>
            <w:tcW w:w="4427" w:type="dxa"/>
            <w:tcBorders>
              <w:top w:val="single" w:sz="4" w:space="0" w:color="auto"/>
              <w:left w:val="single" w:sz="4" w:space="0" w:color="auto"/>
              <w:bottom w:val="single" w:sz="4" w:space="0" w:color="auto"/>
              <w:right w:val="single" w:sz="4" w:space="0" w:color="auto"/>
            </w:tcBorders>
            <w:hideMark/>
          </w:tcPr>
          <w:p w14:paraId="0672110B" w14:textId="77777777" w:rsidR="00192AE7" w:rsidRPr="005838A6" w:rsidRDefault="00192AE7" w:rsidP="00DF573A">
            <w:pPr>
              <w:pStyle w:val="TAL"/>
            </w:pPr>
            <w:r w:rsidRPr="005838A6">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61047EAD" w14:textId="77777777" w:rsidR="00192AE7" w:rsidRPr="005838A6" w:rsidRDefault="00192AE7" w:rsidP="00DF573A">
            <w:pPr>
              <w:pStyle w:val="TAC"/>
              <w:jc w:val="left"/>
            </w:pPr>
            <w:r w:rsidRPr="005838A6">
              <w:t>1 (NS_15)</w:t>
            </w:r>
          </w:p>
        </w:tc>
        <w:tc>
          <w:tcPr>
            <w:tcW w:w="1700" w:type="dxa"/>
            <w:tcBorders>
              <w:top w:val="single" w:sz="4" w:space="0" w:color="auto"/>
              <w:left w:val="single" w:sz="4" w:space="0" w:color="auto"/>
              <w:bottom w:val="single" w:sz="4" w:space="0" w:color="auto"/>
              <w:right w:val="single" w:sz="4" w:space="0" w:color="auto"/>
            </w:tcBorders>
          </w:tcPr>
          <w:p w14:paraId="047CAF15" w14:textId="77777777" w:rsidR="00192AE7" w:rsidRPr="005838A6" w:rsidRDefault="00192AE7" w:rsidP="00DF573A">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3E557240" w14:textId="77777777" w:rsidR="00192AE7" w:rsidRPr="005838A6" w:rsidRDefault="00192AE7" w:rsidP="00DF573A">
            <w:pPr>
              <w:pStyle w:val="TAL"/>
            </w:pPr>
          </w:p>
        </w:tc>
      </w:tr>
    </w:tbl>
    <w:p w14:paraId="5969481B" w14:textId="77777777" w:rsidR="00192AE7" w:rsidRPr="005838A6" w:rsidRDefault="00192AE7" w:rsidP="00192AE7"/>
    <w:p w14:paraId="370020D5" w14:textId="77777777" w:rsidR="00192AE7" w:rsidRPr="005838A6" w:rsidRDefault="00192AE7" w:rsidP="00192AE7">
      <w:pPr>
        <w:pStyle w:val="H6"/>
      </w:pPr>
      <w:r w:rsidRPr="005838A6">
        <w:t>6.5.3.3.4.3.21</w:t>
      </w:r>
      <w:r w:rsidRPr="005838A6">
        <w:tab/>
      </w:r>
      <w:r w:rsidRPr="005838A6">
        <w:rPr>
          <w:snapToGrid w:val="0"/>
        </w:rPr>
        <w:t xml:space="preserve">Message contents exceptions </w:t>
      </w:r>
      <w:r w:rsidRPr="005838A6">
        <w:t>(network signalling value "NS_45")</w:t>
      </w:r>
    </w:p>
    <w:p w14:paraId="1AF849DF" w14:textId="77777777" w:rsidR="00192AE7" w:rsidRPr="005838A6" w:rsidRDefault="00192AE7" w:rsidP="00192AE7">
      <w:r w:rsidRPr="005838A6">
        <w:t>Message contents are according to TS 38.508-1 [5] subclause 4.6, with the following exceptions:</w:t>
      </w:r>
    </w:p>
    <w:p w14:paraId="4236B638" w14:textId="77777777" w:rsidR="00192AE7" w:rsidRPr="005838A6" w:rsidRDefault="00192AE7" w:rsidP="00192AE7">
      <w:pPr>
        <w:pStyle w:val="B1"/>
      </w:pPr>
      <w:r w:rsidRPr="005838A6">
        <w:t>1.</w:t>
      </w:r>
      <w:r w:rsidRPr="005838A6">
        <w:tab/>
        <w:t xml:space="preserve">Information element additionalSpectrumEmission is set to NS_45. This can be set in </w:t>
      </w:r>
      <w:r w:rsidRPr="005838A6">
        <w:rPr>
          <w:i/>
        </w:rPr>
        <w:t>SIB1</w:t>
      </w:r>
      <w:r w:rsidRPr="005838A6">
        <w:t xml:space="preserve"> as part of the cell broadcast message. This exception indicates that the UE shall meet the additional spurious emission requirement for a specific deployment scenario.</w:t>
      </w:r>
    </w:p>
    <w:p w14:paraId="47F963C0" w14:textId="77777777" w:rsidR="00192AE7" w:rsidRPr="005838A6" w:rsidRDefault="00192AE7" w:rsidP="00192AE7">
      <w:pPr>
        <w:pStyle w:val="TH"/>
      </w:pPr>
      <w:r w:rsidRPr="005838A6">
        <w:t xml:space="preserve">Table </w:t>
      </w:r>
      <w:r w:rsidRPr="005838A6">
        <w:rPr>
          <w:snapToGrid w:val="0"/>
        </w:rPr>
        <w:t>6.5.3.3.4.3.21</w:t>
      </w:r>
      <w:r w:rsidRPr="005838A6">
        <w:t xml:space="preserve">-1: </w:t>
      </w:r>
      <w:r w:rsidRPr="005838A6">
        <w:rPr>
          <w:i/>
        </w:rPr>
        <w:t>AdditionalSpectrumEmission</w:t>
      </w:r>
      <w:r w:rsidRPr="005838A6">
        <w:t>: Additional spurious emissions test requirement for "NS_45"</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192AE7" w:rsidRPr="005838A6" w14:paraId="258567BC" w14:textId="77777777" w:rsidTr="00DF573A">
        <w:tc>
          <w:tcPr>
            <w:tcW w:w="9527" w:type="dxa"/>
            <w:gridSpan w:val="4"/>
          </w:tcPr>
          <w:p w14:paraId="45749BAF" w14:textId="77777777" w:rsidR="00192AE7" w:rsidRPr="005838A6" w:rsidRDefault="00192AE7" w:rsidP="00DF573A">
            <w:pPr>
              <w:pStyle w:val="TAL"/>
            </w:pPr>
            <w:r w:rsidRPr="005838A6">
              <w:t>Derivation Path: TS 38.508-1 [5], Table 4.6.3-1</w:t>
            </w:r>
          </w:p>
        </w:tc>
      </w:tr>
      <w:tr w:rsidR="00192AE7" w:rsidRPr="005838A6" w14:paraId="7086777E" w14:textId="77777777" w:rsidTr="00DF573A">
        <w:tc>
          <w:tcPr>
            <w:tcW w:w="4427" w:type="dxa"/>
          </w:tcPr>
          <w:p w14:paraId="09E96500" w14:textId="77777777" w:rsidR="00192AE7" w:rsidRPr="005838A6" w:rsidRDefault="00192AE7" w:rsidP="00DF573A">
            <w:pPr>
              <w:pStyle w:val="TAH"/>
              <w:jc w:val="left"/>
            </w:pPr>
            <w:r w:rsidRPr="005838A6">
              <w:t>Information Element</w:t>
            </w:r>
          </w:p>
        </w:tc>
        <w:tc>
          <w:tcPr>
            <w:tcW w:w="2267" w:type="dxa"/>
          </w:tcPr>
          <w:p w14:paraId="59D47256" w14:textId="77777777" w:rsidR="00192AE7" w:rsidRPr="005838A6" w:rsidRDefault="00192AE7" w:rsidP="00DF573A">
            <w:pPr>
              <w:pStyle w:val="TAH"/>
              <w:jc w:val="left"/>
            </w:pPr>
            <w:r w:rsidRPr="005838A6">
              <w:t>Value/remark</w:t>
            </w:r>
          </w:p>
        </w:tc>
        <w:tc>
          <w:tcPr>
            <w:tcW w:w="1700" w:type="dxa"/>
          </w:tcPr>
          <w:p w14:paraId="46333611" w14:textId="77777777" w:rsidR="00192AE7" w:rsidRPr="005838A6" w:rsidRDefault="00192AE7" w:rsidP="00DF573A">
            <w:pPr>
              <w:pStyle w:val="TAH"/>
              <w:jc w:val="left"/>
            </w:pPr>
            <w:r w:rsidRPr="005838A6">
              <w:t>Comment</w:t>
            </w:r>
          </w:p>
        </w:tc>
        <w:tc>
          <w:tcPr>
            <w:tcW w:w="1133" w:type="dxa"/>
          </w:tcPr>
          <w:p w14:paraId="35AE0870" w14:textId="77777777" w:rsidR="00192AE7" w:rsidRPr="005838A6" w:rsidRDefault="00192AE7" w:rsidP="00DF573A">
            <w:pPr>
              <w:pStyle w:val="TAH"/>
              <w:jc w:val="left"/>
            </w:pPr>
            <w:r w:rsidRPr="005838A6">
              <w:t>Condition</w:t>
            </w:r>
          </w:p>
        </w:tc>
      </w:tr>
      <w:tr w:rsidR="00192AE7" w:rsidRPr="005838A6" w14:paraId="5F375FA3" w14:textId="77777777" w:rsidTr="00DF573A">
        <w:trPr>
          <w:trHeight w:val="194"/>
        </w:trPr>
        <w:tc>
          <w:tcPr>
            <w:tcW w:w="4427" w:type="dxa"/>
          </w:tcPr>
          <w:p w14:paraId="71A30F90" w14:textId="77777777" w:rsidR="00192AE7" w:rsidRPr="005838A6" w:rsidRDefault="00192AE7" w:rsidP="00DF573A">
            <w:pPr>
              <w:pStyle w:val="TAL"/>
            </w:pPr>
            <w:r w:rsidRPr="005838A6">
              <w:t>additionalSpectrumEmission</w:t>
            </w:r>
          </w:p>
        </w:tc>
        <w:tc>
          <w:tcPr>
            <w:tcW w:w="2267" w:type="dxa"/>
          </w:tcPr>
          <w:p w14:paraId="1798EBA5" w14:textId="77777777" w:rsidR="00192AE7" w:rsidRPr="005838A6" w:rsidRDefault="00192AE7" w:rsidP="00DF573A">
            <w:pPr>
              <w:pStyle w:val="TAC"/>
              <w:jc w:val="left"/>
            </w:pPr>
            <w:r w:rsidRPr="005838A6">
              <w:t>1 (NS_45)</w:t>
            </w:r>
          </w:p>
        </w:tc>
        <w:tc>
          <w:tcPr>
            <w:tcW w:w="1700" w:type="dxa"/>
          </w:tcPr>
          <w:p w14:paraId="6094D4CF" w14:textId="77777777" w:rsidR="00192AE7" w:rsidRPr="005838A6" w:rsidRDefault="00192AE7" w:rsidP="00DF573A">
            <w:pPr>
              <w:pStyle w:val="TAC"/>
              <w:jc w:val="left"/>
            </w:pPr>
          </w:p>
        </w:tc>
        <w:tc>
          <w:tcPr>
            <w:tcW w:w="1133" w:type="dxa"/>
          </w:tcPr>
          <w:p w14:paraId="48B4E80F" w14:textId="77777777" w:rsidR="00192AE7" w:rsidRPr="005838A6" w:rsidRDefault="00192AE7" w:rsidP="00DF573A">
            <w:pPr>
              <w:pStyle w:val="TAC"/>
              <w:jc w:val="left"/>
            </w:pPr>
          </w:p>
        </w:tc>
      </w:tr>
    </w:tbl>
    <w:p w14:paraId="6A5CE866" w14:textId="77777777" w:rsidR="00192AE7" w:rsidRPr="005838A6" w:rsidRDefault="00192AE7" w:rsidP="00192AE7"/>
    <w:p w14:paraId="094C7862" w14:textId="77777777" w:rsidR="00192AE7" w:rsidRPr="005838A6" w:rsidRDefault="00192AE7" w:rsidP="00192AE7">
      <w:pPr>
        <w:pStyle w:val="H6"/>
      </w:pPr>
      <w:r w:rsidRPr="005838A6">
        <w:t>6.5.3.3.4.3.22</w:t>
      </w:r>
      <w:r w:rsidRPr="005838A6">
        <w:tab/>
      </w:r>
      <w:r w:rsidRPr="005838A6">
        <w:rPr>
          <w:snapToGrid w:val="0"/>
        </w:rPr>
        <w:t xml:space="preserve">Message contents exceptions </w:t>
      </w:r>
      <w:r w:rsidRPr="005838A6">
        <w:t>(network signalling value "NS_48")</w:t>
      </w:r>
    </w:p>
    <w:p w14:paraId="55B30D95" w14:textId="77777777" w:rsidR="00192AE7" w:rsidRPr="005838A6" w:rsidRDefault="00192AE7" w:rsidP="00192AE7">
      <w:r w:rsidRPr="005838A6">
        <w:t>Message contents are according to TS 38.508-1 [5] subclause 4.6, with the following exceptions:</w:t>
      </w:r>
    </w:p>
    <w:p w14:paraId="511CFFFE" w14:textId="77777777" w:rsidR="00192AE7" w:rsidRPr="005838A6" w:rsidRDefault="00192AE7" w:rsidP="00192AE7">
      <w:pPr>
        <w:pStyle w:val="B1"/>
      </w:pPr>
      <w:r w:rsidRPr="005838A6">
        <w:t>1.</w:t>
      </w:r>
      <w:r w:rsidRPr="005838A6">
        <w:tab/>
        <w:t xml:space="preserve">Information element additionalSpectrumEmission is set to NS_48. This can be set in </w:t>
      </w:r>
      <w:r w:rsidRPr="005838A6">
        <w:rPr>
          <w:i/>
        </w:rPr>
        <w:t>SIB1</w:t>
      </w:r>
      <w:r w:rsidRPr="005838A6">
        <w:t xml:space="preserve"> as part of the cell broadcast message. This exception indicates that the UE shall meet the additional spurious emission requirement for a specific deployment scenario.</w:t>
      </w:r>
    </w:p>
    <w:p w14:paraId="60959E92" w14:textId="77777777" w:rsidR="00192AE7" w:rsidRPr="005838A6" w:rsidRDefault="00192AE7" w:rsidP="00192AE7">
      <w:pPr>
        <w:pStyle w:val="TH"/>
      </w:pPr>
      <w:r w:rsidRPr="005838A6">
        <w:t xml:space="preserve">Table </w:t>
      </w:r>
      <w:r w:rsidRPr="005838A6">
        <w:rPr>
          <w:snapToGrid w:val="0"/>
        </w:rPr>
        <w:t>6.5.3.3.4.3.22-1</w:t>
      </w:r>
      <w:r w:rsidRPr="005838A6">
        <w:t xml:space="preserve">: </w:t>
      </w:r>
      <w:r w:rsidRPr="005838A6">
        <w:rPr>
          <w:i/>
        </w:rPr>
        <w:t>AdditionalSpectrumEmission: A</w:t>
      </w:r>
      <w:r w:rsidRPr="005838A6">
        <w:t>dditional spurious emissions test requirement for "NS_48"</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192AE7" w:rsidRPr="005838A6" w14:paraId="4C28222B" w14:textId="77777777" w:rsidTr="00DF573A">
        <w:tc>
          <w:tcPr>
            <w:tcW w:w="9527" w:type="dxa"/>
            <w:gridSpan w:val="4"/>
            <w:tcBorders>
              <w:top w:val="single" w:sz="4" w:space="0" w:color="auto"/>
              <w:left w:val="single" w:sz="4" w:space="0" w:color="auto"/>
              <w:bottom w:val="single" w:sz="4" w:space="0" w:color="auto"/>
              <w:right w:val="single" w:sz="4" w:space="0" w:color="auto"/>
            </w:tcBorders>
            <w:hideMark/>
          </w:tcPr>
          <w:p w14:paraId="66F12512" w14:textId="77777777" w:rsidR="00192AE7" w:rsidRPr="005838A6" w:rsidRDefault="00192AE7" w:rsidP="00DF573A">
            <w:pPr>
              <w:pStyle w:val="TAL"/>
            </w:pPr>
            <w:r w:rsidRPr="005838A6">
              <w:t>Derivation Path: TS 38.508-1 [5] clause 4.6.3, Table 4.6.3-1</w:t>
            </w:r>
          </w:p>
        </w:tc>
      </w:tr>
      <w:tr w:rsidR="00192AE7" w:rsidRPr="005838A6" w14:paraId="718516DD" w14:textId="77777777" w:rsidTr="00DF573A">
        <w:tc>
          <w:tcPr>
            <w:tcW w:w="4427" w:type="dxa"/>
            <w:tcBorders>
              <w:top w:val="single" w:sz="4" w:space="0" w:color="auto"/>
              <w:left w:val="single" w:sz="4" w:space="0" w:color="auto"/>
              <w:bottom w:val="single" w:sz="4" w:space="0" w:color="auto"/>
              <w:right w:val="single" w:sz="4" w:space="0" w:color="auto"/>
            </w:tcBorders>
            <w:hideMark/>
          </w:tcPr>
          <w:p w14:paraId="3AB3A469" w14:textId="77777777" w:rsidR="00192AE7" w:rsidRPr="005838A6" w:rsidRDefault="00192AE7" w:rsidP="00DF573A">
            <w:pPr>
              <w:pStyle w:val="TAH"/>
              <w:jc w:val="left"/>
            </w:pPr>
            <w:r w:rsidRPr="005838A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8B7335A" w14:textId="77777777" w:rsidR="00192AE7" w:rsidRPr="005838A6" w:rsidRDefault="00192AE7" w:rsidP="00DF573A">
            <w:pPr>
              <w:pStyle w:val="TAH"/>
              <w:jc w:val="left"/>
            </w:pPr>
            <w:r w:rsidRPr="005838A6">
              <w:t>Value/remark</w:t>
            </w:r>
          </w:p>
        </w:tc>
        <w:tc>
          <w:tcPr>
            <w:tcW w:w="1700" w:type="dxa"/>
            <w:tcBorders>
              <w:top w:val="single" w:sz="4" w:space="0" w:color="auto"/>
              <w:left w:val="single" w:sz="4" w:space="0" w:color="auto"/>
              <w:bottom w:val="single" w:sz="4" w:space="0" w:color="auto"/>
              <w:right w:val="single" w:sz="4" w:space="0" w:color="auto"/>
            </w:tcBorders>
            <w:hideMark/>
          </w:tcPr>
          <w:p w14:paraId="4739CA0E" w14:textId="77777777" w:rsidR="00192AE7" w:rsidRPr="005838A6" w:rsidRDefault="00192AE7" w:rsidP="00DF573A">
            <w:pPr>
              <w:pStyle w:val="TAH"/>
              <w:jc w:val="left"/>
            </w:pPr>
            <w:r w:rsidRPr="005838A6">
              <w:t>Comment</w:t>
            </w:r>
          </w:p>
        </w:tc>
        <w:tc>
          <w:tcPr>
            <w:tcW w:w="1133" w:type="dxa"/>
            <w:tcBorders>
              <w:top w:val="single" w:sz="4" w:space="0" w:color="auto"/>
              <w:left w:val="single" w:sz="4" w:space="0" w:color="auto"/>
              <w:bottom w:val="single" w:sz="4" w:space="0" w:color="auto"/>
              <w:right w:val="single" w:sz="4" w:space="0" w:color="auto"/>
            </w:tcBorders>
            <w:hideMark/>
          </w:tcPr>
          <w:p w14:paraId="0F094412" w14:textId="77777777" w:rsidR="00192AE7" w:rsidRPr="005838A6" w:rsidRDefault="00192AE7" w:rsidP="00DF573A">
            <w:pPr>
              <w:pStyle w:val="TAH"/>
              <w:jc w:val="left"/>
            </w:pPr>
            <w:r w:rsidRPr="005838A6">
              <w:t>Condition</w:t>
            </w:r>
          </w:p>
        </w:tc>
      </w:tr>
      <w:tr w:rsidR="00192AE7" w:rsidRPr="005838A6" w14:paraId="06A100A4" w14:textId="77777777" w:rsidTr="00DF573A">
        <w:tc>
          <w:tcPr>
            <w:tcW w:w="4427" w:type="dxa"/>
            <w:tcBorders>
              <w:top w:val="single" w:sz="4" w:space="0" w:color="auto"/>
              <w:left w:val="single" w:sz="4" w:space="0" w:color="auto"/>
              <w:bottom w:val="single" w:sz="4" w:space="0" w:color="auto"/>
              <w:right w:val="single" w:sz="4" w:space="0" w:color="auto"/>
            </w:tcBorders>
            <w:hideMark/>
          </w:tcPr>
          <w:p w14:paraId="19CB228F" w14:textId="77777777" w:rsidR="00192AE7" w:rsidRPr="005838A6" w:rsidRDefault="00192AE7" w:rsidP="00DF573A">
            <w:pPr>
              <w:pStyle w:val="TAL"/>
            </w:pPr>
            <w:r w:rsidRPr="005838A6">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20F98E9C" w14:textId="77777777" w:rsidR="00192AE7" w:rsidRPr="005838A6" w:rsidRDefault="00192AE7" w:rsidP="00DF573A">
            <w:pPr>
              <w:pStyle w:val="TAC"/>
              <w:jc w:val="left"/>
            </w:pPr>
            <w:r w:rsidRPr="005838A6">
              <w:t>4 (NS_48)</w:t>
            </w:r>
          </w:p>
        </w:tc>
        <w:tc>
          <w:tcPr>
            <w:tcW w:w="1700" w:type="dxa"/>
            <w:tcBorders>
              <w:top w:val="single" w:sz="4" w:space="0" w:color="auto"/>
              <w:left w:val="single" w:sz="4" w:space="0" w:color="auto"/>
              <w:bottom w:val="single" w:sz="4" w:space="0" w:color="auto"/>
              <w:right w:val="single" w:sz="4" w:space="0" w:color="auto"/>
            </w:tcBorders>
          </w:tcPr>
          <w:p w14:paraId="20E0B52A" w14:textId="77777777" w:rsidR="00192AE7" w:rsidRPr="005838A6" w:rsidRDefault="00192AE7" w:rsidP="00DF573A">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6792D277" w14:textId="77777777" w:rsidR="00192AE7" w:rsidRPr="005838A6" w:rsidRDefault="00192AE7" w:rsidP="00DF573A">
            <w:pPr>
              <w:pStyle w:val="TAL"/>
            </w:pPr>
          </w:p>
        </w:tc>
      </w:tr>
    </w:tbl>
    <w:p w14:paraId="69A24C26" w14:textId="77777777" w:rsidR="00192AE7" w:rsidRPr="005838A6" w:rsidRDefault="00192AE7" w:rsidP="00192AE7"/>
    <w:p w14:paraId="12502CF7" w14:textId="77777777" w:rsidR="00192AE7" w:rsidRPr="005838A6" w:rsidRDefault="00192AE7" w:rsidP="00192AE7">
      <w:pPr>
        <w:pStyle w:val="H6"/>
      </w:pPr>
      <w:r w:rsidRPr="005838A6">
        <w:t>6.5.3.3.4.3.23</w:t>
      </w:r>
      <w:r w:rsidRPr="005838A6">
        <w:tab/>
      </w:r>
      <w:r w:rsidRPr="005838A6">
        <w:rPr>
          <w:snapToGrid w:val="0"/>
        </w:rPr>
        <w:t xml:space="preserve">Message contents exceptions </w:t>
      </w:r>
      <w:r w:rsidRPr="005838A6">
        <w:t>(network signalling value "NS_49")</w:t>
      </w:r>
    </w:p>
    <w:p w14:paraId="28D9CD6F" w14:textId="77777777" w:rsidR="00192AE7" w:rsidRPr="005838A6" w:rsidRDefault="00192AE7" w:rsidP="00192AE7">
      <w:r w:rsidRPr="005838A6">
        <w:t>Message contents are according to TS 38.508-1 [5] subclause 4.6, with the following exceptions:</w:t>
      </w:r>
    </w:p>
    <w:p w14:paraId="46AADCA9" w14:textId="77777777" w:rsidR="00192AE7" w:rsidRPr="005838A6" w:rsidRDefault="00192AE7" w:rsidP="00192AE7">
      <w:pPr>
        <w:pStyle w:val="B1"/>
      </w:pPr>
      <w:r w:rsidRPr="005838A6">
        <w:t>1.</w:t>
      </w:r>
      <w:r w:rsidRPr="005838A6">
        <w:tab/>
        <w:t xml:space="preserve">Information element additionalSpectrumEmission is set to NS_49. This can be set in </w:t>
      </w:r>
      <w:r w:rsidRPr="005838A6">
        <w:rPr>
          <w:i/>
        </w:rPr>
        <w:t>SIB1</w:t>
      </w:r>
      <w:r w:rsidRPr="005838A6">
        <w:t xml:space="preserve"> as part of the cell broadcast message. This exception indicates that the UE shall meet the additional spurious emission requirement for a specific deployment scenario.</w:t>
      </w:r>
    </w:p>
    <w:p w14:paraId="23E02839" w14:textId="77777777" w:rsidR="00192AE7" w:rsidRPr="005838A6" w:rsidRDefault="00192AE7" w:rsidP="00192AE7">
      <w:pPr>
        <w:pStyle w:val="TH"/>
      </w:pPr>
      <w:r w:rsidRPr="005838A6">
        <w:t xml:space="preserve">Table </w:t>
      </w:r>
      <w:r w:rsidRPr="005838A6">
        <w:rPr>
          <w:snapToGrid w:val="0"/>
        </w:rPr>
        <w:t>6.5.3.3.4.3.23-1</w:t>
      </w:r>
      <w:r w:rsidRPr="005838A6">
        <w:t xml:space="preserve">: </w:t>
      </w:r>
      <w:r w:rsidRPr="005838A6">
        <w:rPr>
          <w:i/>
        </w:rPr>
        <w:t>AdditionalSpectrumEmission: A</w:t>
      </w:r>
      <w:r w:rsidRPr="005838A6">
        <w:t>dditional spurious emissions test requirement for "NS_49"</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192AE7" w:rsidRPr="005838A6" w14:paraId="1A30631E" w14:textId="77777777" w:rsidTr="00DF573A">
        <w:tc>
          <w:tcPr>
            <w:tcW w:w="9525" w:type="dxa"/>
            <w:gridSpan w:val="4"/>
            <w:tcBorders>
              <w:top w:val="single" w:sz="4" w:space="0" w:color="auto"/>
              <w:left w:val="single" w:sz="4" w:space="0" w:color="auto"/>
              <w:bottom w:val="single" w:sz="4" w:space="0" w:color="auto"/>
              <w:right w:val="single" w:sz="4" w:space="0" w:color="auto"/>
            </w:tcBorders>
            <w:hideMark/>
          </w:tcPr>
          <w:p w14:paraId="6973CA9A" w14:textId="77777777" w:rsidR="00192AE7" w:rsidRPr="005838A6" w:rsidRDefault="00192AE7" w:rsidP="00DF573A">
            <w:pPr>
              <w:pStyle w:val="TAL"/>
            </w:pPr>
            <w:r w:rsidRPr="005838A6">
              <w:t>Derivation Path: TS 38.508-1 [5] clause 4.6.3, Table 4.6.3-1</w:t>
            </w:r>
          </w:p>
        </w:tc>
      </w:tr>
      <w:tr w:rsidR="00192AE7" w:rsidRPr="005838A6" w14:paraId="515ADBF3" w14:textId="77777777" w:rsidTr="00DF573A">
        <w:tc>
          <w:tcPr>
            <w:tcW w:w="4425" w:type="dxa"/>
            <w:tcBorders>
              <w:top w:val="single" w:sz="4" w:space="0" w:color="auto"/>
              <w:left w:val="single" w:sz="4" w:space="0" w:color="auto"/>
              <w:bottom w:val="single" w:sz="4" w:space="0" w:color="auto"/>
              <w:right w:val="single" w:sz="4" w:space="0" w:color="auto"/>
            </w:tcBorders>
            <w:hideMark/>
          </w:tcPr>
          <w:p w14:paraId="4D574253" w14:textId="77777777" w:rsidR="00192AE7" w:rsidRPr="005838A6" w:rsidRDefault="00192AE7" w:rsidP="00DF573A">
            <w:pPr>
              <w:pStyle w:val="TAH"/>
              <w:jc w:val="left"/>
            </w:pPr>
            <w:r w:rsidRPr="005838A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7984E7C" w14:textId="77777777" w:rsidR="00192AE7" w:rsidRPr="005838A6" w:rsidRDefault="00192AE7" w:rsidP="00DF573A">
            <w:pPr>
              <w:pStyle w:val="TAH"/>
              <w:jc w:val="left"/>
            </w:pPr>
            <w:r w:rsidRPr="005838A6">
              <w:t>Value/remark</w:t>
            </w:r>
          </w:p>
        </w:tc>
        <w:tc>
          <w:tcPr>
            <w:tcW w:w="1700" w:type="dxa"/>
            <w:tcBorders>
              <w:top w:val="single" w:sz="4" w:space="0" w:color="auto"/>
              <w:left w:val="single" w:sz="4" w:space="0" w:color="auto"/>
              <w:bottom w:val="single" w:sz="4" w:space="0" w:color="auto"/>
              <w:right w:val="single" w:sz="4" w:space="0" w:color="auto"/>
            </w:tcBorders>
            <w:hideMark/>
          </w:tcPr>
          <w:p w14:paraId="1907A6D8" w14:textId="77777777" w:rsidR="00192AE7" w:rsidRPr="005838A6" w:rsidRDefault="00192AE7" w:rsidP="00DF573A">
            <w:pPr>
              <w:pStyle w:val="TAH"/>
              <w:jc w:val="left"/>
            </w:pPr>
            <w:r w:rsidRPr="005838A6">
              <w:t>Comment</w:t>
            </w:r>
          </w:p>
        </w:tc>
        <w:tc>
          <w:tcPr>
            <w:tcW w:w="1133" w:type="dxa"/>
            <w:tcBorders>
              <w:top w:val="single" w:sz="4" w:space="0" w:color="auto"/>
              <w:left w:val="single" w:sz="4" w:space="0" w:color="auto"/>
              <w:bottom w:val="single" w:sz="4" w:space="0" w:color="auto"/>
              <w:right w:val="single" w:sz="4" w:space="0" w:color="auto"/>
            </w:tcBorders>
            <w:hideMark/>
          </w:tcPr>
          <w:p w14:paraId="55985DFF" w14:textId="77777777" w:rsidR="00192AE7" w:rsidRPr="005838A6" w:rsidRDefault="00192AE7" w:rsidP="00DF573A">
            <w:pPr>
              <w:pStyle w:val="TAH"/>
              <w:jc w:val="left"/>
            </w:pPr>
            <w:r w:rsidRPr="005838A6">
              <w:t>Condition</w:t>
            </w:r>
          </w:p>
        </w:tc>
      </w:tr>
      <w:tr w:rsidR="00192AE7" w:rsidRPr="005838A6" w14:paraId="064782DE" w14:textId="77777777" w:rsidTr="00DF573A">
        <w:tc>
          <w:tcPr>
            <w:tcW w:w="4425" w:type="dxa"/>
            <w:tcBorders>
              <w:top w:val="single" w:sz="4" w:space="0" w:color="auto"/>
              <w:left w:val="single" w:sz="4" w:space="0" w:color="auto"/>
              <w:bottom w:val="single" w:sz="4" w:space="0" w:color="auto"/>
              <w:right w:val="single" w:sz="4" w:space="0" w:color="auto"/>
            </w:tcBorders>
            <w:hideMark/>
          </w:tcPr>
          <w:p w14:paraId="25B4CABA" w14:textId="77777777" w:rsidR="00192AE7" w:rsidRPr="005838A6" w:rsidRDefault="00192AE7" w:rsidP="00DF573A">
            <w:pPr>
              <w:pStyle w:val="TAL"/>
            </w:pPr>
            <w:r w:rsidRPr="005838A6">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23D2060F" w14:textId="77777777" w:rsidR="00192AE7" w:rsidRPr="005838A6" w:rsidRDefault="00192AE7" w:rsidP="00DF573A">
            <w:pPr>
              <w:pStyle w:val="TAC"/>
              <w:jc w:val="left"/>
            </w:pPr>
            <w:r w:rsidRPr="005838A6">
              <w:t>5 (NS_49)</w:t>
            </w:r>
          </w:p>
        </w:tc>
        <w:tc>
          <w:tcPr>
            <w:tcW w:w="1700" w:type="dxa"/>
            <w:tcBorders>
              <w:top w:val="single" w:sz="4" w:space="0" w:color="auto"/>
              <w:left w:val="single" w:sz="4" w:space="0" w:color="auto"/>
              <w:bottom w:val="single" w:sz="4" w:space="0" w:color="auto"/>
              <w:right w:val="single" w:sz="4" w:space="0" w:color="auto"/>
            </w:tcBorders>
          </w:tcPr>
          <w:p w14:paraId="4B3F21AD" w14:textId="77777777" w:rsidR="00192AE7" w:rsidRPr="005838A6" w:rsidRDefault="00192AE7" w:rsidP="00DF573A">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4FFBB47A" w14:textId="77777777" w:rsidR="00192AE7" w:rsidRPr="005838A6" w:rsidRDefault="00192AE7" w:rsidP="00DF573A">
            <w:pPr>
              <w:pStyle w:val="TAL"/>
            </w:pPr>
          </w:p>
        </w:tc>
      </w:tr>
    </w:tbl>
    <w:p w14:paraId="00742A43" w14:textId="77777777" w:rsidR="00192AE7" w:rsidRPr="005838A6" w:rsidRDefault="00192AE7" w:rsidP="00192AE7"/>
    <w:p w14:paraId="0385F4E1" w14:textId="77777777" w:rsidR="00192AE7" w:rsidRPr="005838A6" w:rsidRDefault="00192AE7" w:rsidP="00192AE7">
      <w:pPr>
        <w:pStyle w:val="H6"/>
      </w:pPr>
      <w:r w:rsidRPr="005838A6">
        <w:t>6.5.3.3.4.3.24</w:t>
      </w:r>
      <w:r w:rsidRPr="005838A6">
        <w:tab/>
      </w:r>
      <w:r w:rsidRPr="005838A6">
        <w:rPr>
          <w:snapToGrid w:val="0"/>
        </w:rPr>
        <w:t xml:space="preserve">Message contents exceptions </w:t>
      </w:r>
      <w:r w:rsidRPr="005838A6">
        <w:t>(network signalling value "NS_44")</w:t>
      </w:r>
    </w:p>
    <w:p w14:paraId="4510197B" w14:textId="77777777" w:rsidR="00192AE7" w:rsidRPr="005838A6" w:rsidRDefault="00192AE7" w:rsidP="00192AE7">
      <w:r w:rsidRPr="005838A6">
        <w:t>Message contents are according to TS 38.508-1 [5] subclause 4.6, with the following exceptions:</w:t>
      </w:r>
    </w:p>
    <w:p w14:paraId="15AE5C6F" w14:textId="77777777" w:rsidR="00192AE7" w:rsidRPr="005838A6" w:rsidRDefault="00192AE7" w:rsidP="00192AE7">
      <w:pPr>
        <w:pStyle w:val="B1"/>
      </w:pPr>
      <w:r w:rsidRPr="005838A6">
        <w:t>1.</w:t>
      </w:r>
      <w:r w:rsidRPr="005838A6">
        <w:tab/>
        <w:t xml:space="preserve">Information element additionalSpectrumEmission is set to NS_44. This can be set in </w:t>
      </w:r>
      <w:r w:rsidRPr="005838A6">
        <w:rPr>
          <w:i/>
        </w:rPr>
        <w:t>SIB1</w:t>
      </w:r>
      <w:r w:rsidRPr="005838A6">
        <w:t xml:space="preserve"> as part of the cell broadcast message. This exception indicates that the UE shall meet the additional spurious emission requirement for a specific deployment scenario.</w:t>
      </w:r>
    </w:p>
    <w:p w14:paraId="5D1CD342" w14:textId="77777777" w:rsidR="00192AE7" w:rsidRPr="005838A6" w:rsidRDefault="00192AE7" w:rsidP="00192AE7">
      <w:pPr>
        <w:pStyle w:val="TH"/>
      </w:pPr>
      <w:r w:rsidRPr="005838A6">
        <w:t xml:space="preserve">Table </w:t>
      </w:r>
      <w:r w:rsidRPr="005838A6">
        <w:rPr>
          <w:snapToGrid w:val="0"/>
        </w:rPr>
        <w:t>6.5.3.3.4.3.24-1</w:t>
      </w:r>
      <w:r w:rsidRPr="005838A6">
        <w:t xml:space="preserve">: </w:t>
      </w:r>
      <w:r w:rsidRPr="005838A6">
        <w:rPr>
          <w:i/>
        </w:rPr>
        <w:t>AdditionalSpectrumEmission: A</w:t>
      </w:r>
      <w:r w:rsidRPr="005838A6">
        <w:t>dditional spurious emissions test requirement for "NS_44"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192AE7" w:rsidRPr="005838A6" w14:paraId="2386705C" w14:textId="77777777" w:rsidTr="00DF573A">
        <w:tc>
          <w:tcPr>
            <w:tcW w:w="9525" w:type="dxa"/>
            <w:gridSpan w:val="4"/>
            <w:tcBorders>
              <w:top w:val="single" w:sz="4" w:space="0" w:color="auto"/>
              <w:left w:val="single" w:sz="4" w:space="0" w:color="auto"/>
              <w:bottom w:val="single" w:sz="4" w:space="0" w:color="auto"/>
              <w:right w:val="single" w:sz="4" w:space="0" w:color="auto"/>
            </w:tcBorders>
            <w:hideMark/>
          </w:tcPr>
          <w:p w14:paraId="35E16903" w14:textId="77777777" w:rsidR="00192AE7" w:rsidRPr="005838A6" w:rsidRDefault="00192AE7" w:rsidP="00DF573A">
            <w:pPr>
              <w:pStyle w:val="TAL"/>
            </w:pPr>
            <w:r w:rsidRPr="005838A6">
              <w:t>Derivation Path: TS 38.508-1 [5] clause 4.6.3, Table 4.6.3-1</w:t>
            </w:r>
          </w:p>
        </w:tc>
      </w:tr>
      <w:tr w:rsidR="00192AE7" w:rsidRPr="005838A6" w14:paraId="69DEB94E" w14:textId="77777777" w:rsidTr="00DF573A">
        <w:tc>
          <w:tcPr>
            <w:tcW w:w="4425" w:type="dxa"/>
            <w:tcBorders>
              <w:top w:val="single" w:sz="4" w:space="0" w:color="auto"/>
              <w:left w:val="single" w:sz="4" w:space="0" w:color="auto"/>
              <w:bottom w:val="single" w:sz="4" w:space="0" w:color="auto"/>
              <w:right w:val="single" w:sz="4" w:space="0" w:color="auto"/>
            </w:tcBorders>
            <w:hideMark/>
          </w:tcPr>
          <w:p w14:paraId="77912BD8" w14:textId="77777777" w:rsidR="00192AE7" w:rsidRPr="005838A6" w:rsidRDefault="00192AE7" w:rsidP="00DF573A">
            <w:pPr>
              <w:pStyle w:val="TAH"/>
              <w:jc w:val="left"/>
            </w:pPr>
            <w:r w:rsidRPr="005838A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74C070A" w14:textId="77777777" w:rsidR="00192AE7" w:rsidRPr="005838A6" w:rsidRDefault="00192AE7" w:rsidP="00DF573A">
            <w:pPr>
              <w:pStyle w:val="TAH"/>
              <w:jc w:val="left"/>
            </w:pPr>
            <w:r w:rsidRPr="005838A6">
              <w:t>Value/remark</w:t>
            </w:r>
          </w:p>
        </w:tc>
        <w:tc>
          <w:tcPr>
            <w:tcW w:w="1700" w:type="dxa"/>
            <w:tcBorders>
              <w:top w:val="single" w:sz="4" w:space="0" w:color="auto"/>
              <w:left w:val="single" w:sz="4" w:space="0" w:color="auto"/>
              <w:bottom w:val="single" w:sz="4" w:space="0" w:color="auto"/>
              <w:right w:val="single" w:sz="4" w:space="0" w:color="auto"/>
            </w:tcBorders>
            <w:hideMark/>
          </w:tcPr>
          <w:p w14:paraId="5AB6D0FD" w14:textId="77777777" w:rsidR="00192AE7" w:rsidRPr="005838A6" w:rsidRDefault="00192AE7" w:rsidP="00DF573A">
            <w:pPr>
              <w:pStyle w:val="TAH"/>
              <w:jc w:val="left"/>
            </w:pPr>
            <w:r w:rsidRPr="005838A6">
              <w:t>Comment</w:t>
            </w:r>
          </w:p>
        </w:tc>
        <w:tc>
          <w:tcPr>
            <w:tcW w:w="1133" w:type="dxa"/>
            <w:tcBorders>
              <w:top w:val="single" w:sz="4" w:space="0" w:color="auto"/>
              <w:left w:val="single" w:sz="4" w:space="0" w:color="auto"/>
              <w:bottom w:val="single" w:sz="4" w:space="0" w:color="auto"/>
              <w:right w:val="single" w:sz="4" w:space="0" w:color="auto"/>
            </w:tcBorders>
            <w:hideMark/>
          </w:tcPr>
          <w:p w14:paraId="327C6941" w14:textId="77777777" w:rsidR="00192AE7" w:rsidRPr="005838A6" w:rsidRDefault="00192AE7" w:rsidP="00DF573A">
            <w:pPr>
              <w:pStyle w:val="TAH"/>
              <w:jc w:val="left"/>
            </w:pPr>
            <w:r w:rsidRPr="005838A6">
              <w:t>Condition</w:t>
            </w:r>
          </w:p>
        </w:tc>
      </w:tr>
      <w:tr w:rsidR="00192AE7" w:rsidRPr="005838A6" w14:paraId="1D06A254" w14:textId="77777777" w:rsidTr="00DF573A">
        <w:tc>
          <w:tcPr>
            <w:tcW w:w="4425" w:type="dxa"/>
            <w:tcBorders>
              <w:top w:val="single" w:sz="4" w:space="0" w:color="auto"/>
              <w:left w:val="single" w:sz="4" w:space="0" w:color="auto"/>
              <w:bottom w:val="single" w:sz="4" w:space="0" w:color="auto"/>
              <w:right w:val="single" w:sz="4" w:space="0" w:color="auto"/>
            </w:tcBorders>
            <w:hideMark/>
          </w:tcPr>
          <w:p w14:paraId="2077C53F" w14:textId="77777777" w:rsidR="00192AE7" w:rsidRPr="005838A6" w:rsidRDefault="00192AE7" w:rsidP="00DF573A">
            <w:pPr>
              <w:pStyle w:val="TAL"/>
            </w:pPr>
            <w:r w:rsidRPr="005838A6">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2DD6C88C" w14:textId="77777777" w:rsidR="00192AE7" w:rsidRPr="005838A6" w:rsidRDefault="00192AE7" w:rsidP="00DF573A">
            <w:pPr>
              <w:pStyle w:val="TAC"/>
              <w:jc w:val="left"/>
            </w:pPr>
            <w:r w:rsidRPr="005838A6">
              <w:t>1 (NS_44)</w:t>
            </w:r>
          </w:p>
        </w:tc>
        <w:tc>
          <w:tcPr>
            <w:tcW w:w="1700" w:type="dxa"/>
            <w:tcBorders>
              <w:top w:val="single" w:sz="4" w:space="0" w:color="auto"/>
              <w:left w:val="single" w:sz="4" w:space="0" w:color="auto"/>
              <w:bottom w:val="single" w:sz="4" w:space="0" w:color="auto"/>
              <w:right w:val="single" w:sz="4" w:space="0" w:color="auto"/>
            </w:tcBorders>
          </w:tcPr>
          <w:p w14:paraId="23D8615A" w14:textId="77777777" w:rsidR="00192AE7" w:rsidRPr="005838A6" w:rsidRDefault="00192AE7" w:rsidP="00DF573A">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3F1B7FE7" w14:textId="77777777" w:rsidR="00192AE7" w:rsidRPr="005838A6" w:rsidRDefault="00192AE7" w:rsidP="00DF573A">
            <w:pPr>
              <w:pStyle w:val="TAL"/>
            </w:pPr>
          </w:p>
        </w:tc>
      </w:tr>
    </w:tbl>
    <w:p w14:paraId="228E2917" w14:textId="77777777" w:rsidR="00192AE7" w:rsidRPr="005838A6" w:rsidRDefault="00192AE7" w:rsidP="00192AE7"/>
    <w:p w14:paraId="42CB1027" w14:textId="77777777" w:rsidR="00192AE7" w:rsidRPr="005838A6" w:rsidRDefault="00192AE7" w:rsidP="00192AE7">
      <w:pPr>
        <w:pStyle w:val="H6"/>
      </w:pPr>
      <w:r w:rsidRPr="005838A6">
        <w:t>6.5.3.3.4.3.25</w:t>
      </w:r>
      <w:r w:rsidRPr="005838A6">
        <w:tab/>
      </w:r>
      <w:r w:rsidRPr="005838A6">
        <w:rPr>
          <w:snapToGrid w:val="0"/>
        </w:rPr>
        <w:t xml:space="preserve">Message contents exceptions </w:t>
      </w:r>
      <w:r w:rsidRPr="005838A6">
        <w:t>(network signalling value "NS_46")</w:t>
      </w:r>
    </w:p>
    <w:p w14:paraId="033775DF" w14:textId="77777777" w:rsidR="00192AE7" w:rsidRPr="005838A6" w:rsidRDefault="00192AE7" w:rsidP="00192AE7">
      <w:r w:rsidRPr="005838A6">
        <w:t>Message contents are according to TS 38.508-1 [5] subclause 4.6, with the following exceptions:</w:t>
      </w:r>
    </w:p>
    <w:p w14:paraId="01B1AD5A" w14:textId="77777777" w:rsidR="00192AE7" w:rsidRPr="005838A6" w:rsidRDefault="00192AE7" w:rsidP="00192AE7">
      <w:pPr>
        <w:pStyle w:val="B1"/>
      </w:pPr>
      <w:r w:rsidRPr="005838A6">
        <w:t>1.</w:t>
      </w:r>
      <w:r w:rsidRPr="005838A6">
        <w:tab/>
        <w:t xml:space="preserve">Information element additionalSpectrumEmission is set to NS_46. This can be set in </w:t>
      </w:r>
      <w:r w:rsidRPr="005838A6">
        <w:rPr>
          <w:i/>
        </w:rPr>
        <w:t>SIB1</w:t>
      </w:r>
      <w:r w:rsidRPr="005838A6">
        <w:t xml:space="preserve"> as part of the cell broadcast message. This exception indicates that the UE shall meet the additional spurious emission requirement for a specific deployment scenario.</w:t>
      </w:r>
    </w:p>
    <w:p w14:paraId="18541829" w14:textId="77777777" w:rsidR="00192AE7" w:rsidRPr="005838A6" w:rsidRDefault="00192AE7" w:rsidP="00192AE7">
      <w:pPr>
        <w:pStyle w:val="TH"/>
      </w:pPr>
      <w:r w:rsidRPr="005838A6">
        <w:t xml:space="preserve">Table </w:t>
      </w:r>
      <w:r w:rsidRPr="005838A6">
        <w:rPr>
          <w:snapToGrid w:val="0"/>
        </w:rPr>
        <w:t>6.5.3.3.4.3.25-1</w:t>
      </w:r>
      <w:r w:rsidRPr="005838A6">
        <w:t xml:space="preserve">: </w:t>
      </w:r>
      <w:r w:rsidRPr="005838A6">
        <w:rPr>
          <w:i/>
        </w:rPr>
        <w:t>AdditionalSpectrumEmission: A</w:t>
      </w:r>
      <w:r w:rsidRPr="005838A6">
        <w:t>dditional spurious emissions test requirement for "NS_46"</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192AE7" w:rsidRPr="005838A6" w14:paraId="58DE40DD" w14:textId="77777777" w:rsidTr="00DF573A">
        <w:tc>
          <w:tcPr>
            <w:tcW w:w="9525" w:type="dxa"/>
            <w:gridSpan w:val="4"/>
            <w:tcBorders>
              <w:top w:val="single" w:sz="4" w:space="0" w:color="auto"/>
              <w:left w:val="single" w:sz="4" w:space="0" w:color="auto"/>
              <w:bottom w:val="single" w:sz="4" w:space="0" w:color="auto"/>
              <w:right w:val="single" w:sz="4" w:space="0" w:color="auto"/>
            </w:tcBorders>
            <w:hideMark/>
          </w:tcPr>
          <w:p w14:paraId="6D2FABC9" w14:textId="77777777" w:rsidR="00192AE7" w:rsidRPr="005838A6" w:rsidRDefault="00192AE7" w:rsidP="00DF573A">
            <w:pPr>
              <w:pStyle w:val="TAL"/>
            </w:pPr>
            <w:r w:rsidRPr="005838A6">
              <w:t>Derivation Path: TS 38.508-1 [5] clause 4.6.3, Table 4.6.3-1</w:t>
            </w:r>
          </w:p>
        </w:tc>
      </w:tr>
      <w:tr w:rsidR="00192AE7" w:rsidRPr="005838A6" w14:paraId="1998C3C1" w14:textId="77777777" w:rsidTr="00DF573A">
        <w:tc>
          <w:tcPr>
            <w:tcW w:w="4425" w:type="dxa"/>
            <w:tcBorders>
              <w:top w:val="single" w:sz="4" w:space="0" w:color="auto"/>
              <w:left w:val="single" w:sz="4" w:space="0" w:color="auto"/>
              <w:bottom w:val="single" w:sz="4" w:space="0" w:color="auto"/>
              <w:right w:val="single" w:sz="4" w:space="0" w:color="auto"/>
            </w:tcBorders>
            <w:hideMark/>
          </w:tcPr>
          <w:p w14:paraId="616B35E0" w14:textId="77777777" w:rsidR="00192AE7" w:rsidRPr="005838A6" w:rsidRDefault="00192AE7" w:rsidP="00DF573A">
            <w:pPr>
              <w:pStyle w:val="TAH"/>
              <w:jc w:val="left"/>
            </w:pPr>
            <w:r w:rsidRPr="005838A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8FEB92D" w14:textId="77777777" w:rsidR="00192AE7" w:rsidRPr="005838A6" w:rsidRDefault="00192AE7" w:rsidP="00DF573A">
            <w:pPr>
              <w:pStyle w:val="TAH"/>
              <w:jc w:val="left"/>
            </w:pPr>
            <w:r w:rsidRPr="005838A6">
              <w:t>Value/remark</w:t>
            </w:r>
          </w:p>
        </w:tc>
        <w:tc>
          <w:tcPr>
            <w:tcW w:w="1700" w:type="dxa"/>
            <w:tcBorders>
              <w:top w:val="single" w:sz="4" w:space="0" w:color="auto"/>
              <w:left w:val="single" w:sz="4" w:space="0" w:color="auto"/>
              <w:bottom w:val="single" w:sz="4" w:space="0" w:color="auto"/>
              <w:right w:val="single" w:sz="4" w:space="0" w:color="auto"/>
            </w:tcBorders>
            <w:hideMark/>
          </w:tcPr>
          <w:p w14:paraId="0F12D548" w14:textId="77777777" w:rsidR="00192AE7" w:rsidRPr="005838A6" w:rsidRDefault="00192AE7" w:rsidP="00DF573A">
            <w:pPr>
              <w:pStyle w:val="TAH"/>
              <w:jc w:val="left"/>
            </w:pPr>
            <w:r w:rsidRPr="005838A6">
              <w:t>Comment</w:t>
            </w:r>
          </w:p>
        </w:tc>
        <w:tc>
          <w:tcPr>
            <w:tcW w:w="1133" w:type="dxa"/>
            <w:tcBorders>
              <w:top w:val="single" w:sz="4" w:space="0" w:color="auto"/>
              <w:left w:val="single" w:sz="4" w:space="0" w:color="auto"/>
              <w:bottom w:val="single" w:sz="4" w:space="0" w:color="auto"/>
              <w:right w:val="single" w:sz="4" w:space="0" w:color="auto"/>
            </w:tcBorders>
            <w:hideMark/>
          </w:tcPr>
          <w:p w14:paraId="608CEE24" w14:textId="77777777" w:rsidR="00192AE7" w:rsidRPr="005838A6" w:rsidRDefault="00192AE7" w:rsidP="00DF573A">
            <w:pPr>
              <w:pStyle w:val="TAH"/>
              <w:jc w:val="left"/>
            </w:pPr>
            <w:r w:rsidRPr="005838A6">
              <w:t>Condition</w:t>
            </w:r>
          </w:p>
        </w:tc>
      </w:tr>
      <w:tr w:rsidR="00192AE7" w:rsidRPr="005838A6" w14:paraId="5669C60A" w14:textId="77777777" w:rsidTr="00DF573A">
        <w:tc>
          <w:tcPr>
            <w:tcW w:w="4425" w:type="dxa"/>
            <w:tcBorders>
              <w:top w:val="single" w:sz="4" w:space="0" w:color="auto"/>
              <w:left w:val="single" w:sz="4" w:space="0" w:color="auto"/>
              <w:bottom w:val="single" w:sz="4" w:space="0" w:color="auto"/>
              <w:right w:val="single" w:sz="4" w:space="0" w:color="auto"/>
            </w:tcBorders>
            <w:hideMark/>
          </w:tcPr>
          <w:p w14:paraId="149A9370" w14:textId="77777777" w:rsidR="00192AE7" w:rsidRPr="005838A6" w:rsidRDefault="00192AE7" w:rsidP="00DF573A">
            <w:pPr>
              <w:pStyle w:val="TAL"/>
            </w:pPr>
            <w:r w:rsidRPr="005838A6">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0916FEBE" w14:textId="77777777" w:rsidR="00192AE7" w:rsidRPr="005838A6" w:rsidRDefault="00192AE7" w:rsidP="00DF573A">
            <w:pPr>
              <w:pStyle w:val="TAC"/>
              <w:jc w:val="left"/>
            </w:pPr>
            <w:r w:rsidRPr="005838A6">
              <w:t>1 (NS_46)</w:t>
            </w:r>
          </w:p>
        </w:tc>
        <w:tc>
          <w:tcPr>
            <w:tcW w:w="1700" w:type="dxa"/>
            <w:tcBorders>
              <w:top w:val="single" w:sz="4" w:space="0" w:color="auto"/>
              <w:left w:val="single" w:sz="4" w:space="0" w:color="auto"/>
              <w:bottom w:val="single" w:sz="4" w:space="0" w:color="auto"/>
              <w:right w:val="single" w:sz="4" w:space="0" w:color="auto"/>
            </w:tcBorders>
          </w:tcPr>
          <w:p w14:paraId="52376456" w14:textId="77777777" w:rsidR="00192AE7" w:rsidRPr="005838A6" w:rsidRDefault="00192AE7" w:rsidP="00DF573A">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3211229E" w14:textId="77777777" w:rsidR="00192AE7" w:rsidRPr="005838A6" w:rsidRDefault="00192AE7" w:rsidP="00DF573A">
            <w:pPr>
              <w:pStyle w:val="TAL"/>
            </w:pPr>
          </w:p>
        </w:tc>
      </w:tr>
    </w:tbl>
    <w:p w14:paraId="32DF41C7" w14:textId="77777777" w:rsidR="00192AE7" w:rsidRPr="005838A6" w:rsidRDefault="00192AE7" w:rsidP="00192AE7"/>
    <w:p w14:paraId="39EB4875" w14:textId="77777777" w:rsidR="00192AE7" w:rsidRPr="005838A6" w:rsidRDefault="00192AE7" w:rsidP="00192AE7">
      <w:pPr>
        <w:pStyle w:val="H6"/>
      </w:pPr>
      <w:bookmarkStart w:id="632" w:name="_Toc36226905"/>
      <w:bookmarkStart w:id="633" w:name="_Toc44324190"/>
      <w:bookmarkStart w:id="634" w:name="_Toc52990384"/>
      <w:bookmarkStart w:id="635" w:name="_Toc60823583"/>
      <w:bookmarkStart w:id="636" w:name="_Toc60825505"/>
      <w:r w:rsidRPr="005838A6">
        <w:t>6.5.3.3.4.3.26</w:t>
      </w:r>
      <w:r w:rsidRPr="005838A6">
        <w:tab/>
      </w:r>
      <w:r w:rsidRPr="005838A6">
        <w:rPr>
          <w:snapToGrid w:val="0"/>
        </w:rPr>
        <w:t xml:space="preserve">Message contents exceptions </w:t>
      </w:r>
      <w:r w:rsidRPr="005838A6">
        <w:t>(network signalling value "NS_07")</w:t>
      </w:r>
    </w:p>
    <w:p w14:paraId="12479031" w14:textId="77777777" w:rsidR="00192AE7" w:rsidRPr="005838A6" w:rsidRDefault="00192AE7" w:rsidP="00192AE7">
      <w:r w:rsidRPr="005838A6">
        <w:t>Message contents are according to TS 38.508-1 [5] subclause 4.6, with the following exceptions:</w:t>
      </w:r>
    </w:p>
    <w:p w14:paraId="5E73598D" w14:textId="77777777" w:rsidR="00192AE7" w:rsidRPr="005838A6" w:rsidRDefault="00192AE7" w:rsidP="00192AE7">
      <w:pPr>
        <w:pStyle w:val="B1"/>
      </w:pPr>
      <w:r w:rsidRPr="005838A6">
        <w:t>1.</w:t>
      </w:r>
      <w:r w:rsidRPr="005838A6">
        <w:tab/>
        <w:t xml:space="preserve">Information element additionalSpectrumEmission is set to NS_07. This can be set in </w:t>
      </w:r>
      <w:r w:rsidRPr="005838A6">
        <w:rPr>
          <w:i/>
        </w:rPr>
        <w:t>SIB1</w:t>
      </w:r>
      <w:r w:rsidRPr="005838A6">
        <w:t xml:space="preserve"> as part of the cell broadcast message. This exception indicates that the UE shall meet the additional spurious emission requirement for a specific deployment scenario.</w:t>
      </w:r>
    </w:p>
    <w:p w14:paraId="0A3F6771" w14:textId="77777777" w:rsidR="00192AE7" w:rsidRPr="005838A6" w:rsidRDefault="00192AE7" w:rsidP="00192AE7">
      <w:pPr>
        <w:pStyle w:val="TH"/>
      </w:pPr>
      <w:r w:rsidRPr="005838A6">
        <w:t xml:space="preserve">Table </w:t>
      </w:r>
      <w:r w:rsidRPr="005838A6">
        <w:rPr>
          <w:snapToGrid w:val="0"/>
        </w:rPr>
        <w:t>6.5.3.3.4.3.26-1</w:t>
      </w:r>
      <w:r w:rsidRPr="005838A6">
        <w:t xml:space="preserve">: </w:t>
      </w:r>
      <w:r w:rsidRPr="005838A6">
        <w:rPr>
          <w:i/>
        </w:rPr>
        <w:t>AdditionalSpectrumEmission: A</w:t>
      </w:r>
      <w:r w:rsidRPr="005838A6">
        <w:t>dditional spurious emissions test requirement for "NS_07"</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192AE7" w:rsidRPr="005838A6" w14:paraId="11674754" w14:textId="77777777" w:rsidTr="00DF573A">
        <w:tc>
          <w:tcPr>
            <w:tcW w:w="9525" w:type="dxa"/>
            <w:gridSpan w:val="4"/>
            <w:tcBorders>
              <w:top w:val="single" w:sz="4" w:space="0" w:color="auto"/>
              <w:left w:val="single" w:sz="4" w:space="0" w:color="auto"/>
              <w:bottom w:val="single" w:sz="4" w:space="0" w:color="auto"/>
              <w:right w:val="single" w:sz="4" w:space="0" w:color="auto"/>
            </w:tcBorders>
            <w:hideMark/>
          </w:tcPr>
          <w:p w14:paraId="3D701F23" w14:textId="77777777" w:rsidR="00192AE7" w:rsidRPr="005838A6" w:rsidRDefault="00192AE7" w:rsidP="00DF573A">
            <w:pPr>
              <w:pStyle w:val="TAL"/>
            </w:pPr>
            <w:r w:rsidRPr="005838A6">
              <w:t>Derivation Path: TS 38.508-1 [5] clause 4.6.3, Table 4.6.3-1</w:t>
            </w:r>
          </w:p>
        </w:tc>
      </w:tr>
      <w:tr w:rsidR="00192AE7" w:rsidRPr="005838A6" w14:paraId="4DF16EBA" w14:textId="77777777" w:rsidTr="00DF573A">
        <w:tc>
          <w:tcPr>
            <w:tcW w:w="4425" w:type="dxa"/>
            <w:tcBorders>
              <w:top w:val="single" w:sz="4" w:space="0" w:color="auto"/>
              <w:left w:val="single" w:sz="4" w:space="0" w:color="auto"/>
              <w:bottom w:val="single" w:sz="4" w:space="0" w:color="auto"/>
              <w:right w:val="single" w:sz="4" w:space="0" w:color="auto"/>
            </w:tcBorders>
            <w:hideMark/>
          </w:tcPr>
          <w:p w14:paraId="42280B2D" w14:textId="77777777" w:rsidR="00192AE7" w:rsidRPr="005838A6" w:rsidRDefault="00192AE7" w:rsidP="00DF573A">
            <w:pPr>
              <w:pStyle w:val="TAH"/>
              <w:jc w:val="left"/>
            </w:pPr>
            <w:r w:rsidRPr="005838A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54196E4" w14:textId="77777777" w:rsidR="00192AE7" w:rsidRPr="005838A6" w:rsidRDefault="00192AE7" w:rsidP="00DF573A">
            <w:pPr>
              <w:pStyle w:val="TAH"/>
              <w:jc w:val="left"/>
            </w:pPr>
            <w:r w:rsidRPr="005838A6">
              <w:t>Value/remark</w:t>
            </w:r>
          </w:p>
        </w:tc>
        <w:tc>
          <w:tcPr>
            <w:tcW w:w="1700" w:type="dxa"/>
            <w:tcBorders>
              <w:top w:val="single" w:sz="4" w:space="0" w:color="auto"/>
              <w:left w:val="single" w:sz="4" w:space="0" w:color="auto"/>
              <w:bottom w:val="single" w:sz="4" w:space="0" w:color="auto"/>
              <w:right w:val="single" w:sz="4" w:space="0" w:color="auto"/>
            </w:tcBorders>
            <w:hideMark/>
          </w:tcPr>
          <w:p w14:paraId="10465EA1" w14:textId="77777777" w:rsidR="00192AE7" w:rsidRPr="005838A6" w:rsidRDefault="00192AE7" w:rsidP="00DF573A">
            <w:pPr>
              <w:pStyle w:val="TAH"/>
              <w:jc w:val="left"/>
            </w:pPr>
            <w:r w:rsidRPr="005838A6">
              <w:t>Comment</w:t>
            </w:r>
          </w:p>
        </w:tc>
        <w:tc>
          <w:tcPr>
            <w:tcW w:w="1133" w:type="dxa"/>
            <w:tcBorders>
              <w:top w:val="single" w:sz="4" w:space="0" w:color="auto"/>
              <w:left w:val="single" w:sz="4" w:space="0" w:color="auto"/>
              <w:bottom w:val="single" w:sz="4" w:space="0" w:color="auto"/>
              <w:right w:val="single" w:sz="4" w:space="0" w:color="auto"/>
            </w:tcBorders>
            <w:hideMark/>
          </w:tcPr>
          <w:p w14:paraId="76A909FF" w14:textId="77777777" w:rsidR="00192AE7" w:rsidRPr="005838A6" w:rsidRDefault="00192AE7" w:rsidP="00DF573A">
            <w:pPr>
              <w:pStyle w:val="TAH"/>
              <w:jc w:val="left"/>
            </w:pPr>
            <w:r w:rsidRPr="005838A6">
              <w:t>Condition</w:t>
            </w:r>
          </w:p>
        </w:tc>
      </w:tr>
      <w:tr w:rsidR="00192AE7" w:rsidRPr="005838A6" w14:paraId="2217C26C" w14:textId="77777777" w:rsidTr="00DF573A">
        <w:tc>
          <w:tcPr>
            <w:tcW w:w="4425" w:type="dxa"/>
            <w:tcBorders>
              <w:top w:val="single" w:sz="4" w:space="0" w:color="auto"/>
              <w:left w:val="single" w:sz="4" w:space="0" w:color="auto"/>
              <w:bottom w:val="single" w:sz="4" w:space="0" w:color="auto"/>
              <w:right w:val="single" w:sz="4" w:space="0" w:color="auto"/>
            </w:tcBorders>
            <w:hideMark/>
          </w:tcPr>
          <w:p w14:paraId="4231AF69" w14:textId="77777777" w:rsidR="00192AE7" w:rsidRPr="005838A6" w:rsidRDefault="00192AE7" w:rsidP="00DF573A">
            <w:pPr>
              <w:pStyle w:val="TAL"/>
            </w:pPr>
            <w:r w:rsidRPr="005838A6">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072320D2" w14:textId="77777777" w:rsidR="00192AE7" w:rsidRPr="005838A6" w:rsidRDefault="00192AE7" w:rsidP="00DF573A">
            <w:pPr>
              <w:pStyle w:val="TAC"/>
              <w:jc w:val="left"/>
            </w:pPr>
            <w:r w:rsidRPr="005838A6">
              <w:t>1 (NS_07)</w:t>
            </w:r>
          </w:p>
        </w:tc>
        <w:tc>
          <w:tcPr>
            <w:tcW w:w="1700" w:type="dxa"/>
            <w:tcBorders>
              <w:top w:val="single" w:sz="4" w:space="0" w:color="auto"/>
              <w:left w:val="single" w:sz="4" w:space="0" w:color="auto"/>
              <w:bottom w:val="single" w:sz="4" w:space="0" w:color="auto"/>
              <w:right w:val="single" w:sz="4" w:space="0" w:color="auto"/>
            </w:tcBorders>
          </w:tcPr>
          <w:p w14:paraId="69AECB50" w14:textId="77777777" w:rsidR="00192AE7" w:rsidRPr="005838A6" w:rsidRDefault="00192AE7" w:rsidP="00DF573A">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71BAB0A6" w14:textId="77777777" w:rsidR="00192AE7" w:rsidRPr="005838A6" w:rsidRDefault="00192AE7" w:rsidP="00DF573A">
            <w:pPr>
              <w:pStyle w:val="TAL"/>
            </w:pPr>
          </w:p>
        </w:tc>
      </w:tr>
    </w:tbl>
    <w:p w14:paraId="048A754A" w14:textId="77777777" w:rsidR="00192AE7" w:rsidRPr="005838A6" w:rsidRDefault="00192AE7" w:rsidP="00192AE7"/>
    <w:p w14:paraId="4EC2595F" w14:textId="77777777" w:rsidR="00192AE7" w:rsidRPr="005838A6" w:rsidRDefault="00192AE7" w:rsidP="00192AE7">
      <w:pPr>
        <w:pStyle w:val="H6"/>
      </w:pPr>
      <w:r w:rsidRPr="005838A6">
        <w:t>6.5.3.3.4.3.27</w:t>
      </w:r>
      <w:r w:rsidRPr="005838A6">
        <w:tab/>
      </w:r>
      <w:r w:rsidRPr="005838A6">
        <w:rPr>
          <w:snapToGrid w:val="0"/>
        </w:rPr>
        <w:t xml:space="preserve">Message contents exceptions </w:t>
      </w:r>
      <w:r w:rsidRPr="005838A6">
        <w:t>(network signalling value "NS_56")</w:t>
      </w:r>
    </w:p>
    <w:p w14:paraId="10EB61EA" w14:textId="77777777" w:rsidR="00192AE7" w:rsidRPr="005838A6" w:rsidRDefault="00192AE7" w:rsidP="00192AE7">
      <w:r w:rsidRPr="005838A6">
        <w:t>Message contents are according to TS 38.508-1 [5] subclause 4.6, with the following exceptions:</w:t>
      </w:r>
    </w:p>
    <w:p w14:paraId="3117FDAA" w14:textId="77777777" w:rsidR="00192AE7" w:rsidRPr="005838A6" w:rsidRDefault="00192AE7" w:rsidP="00192AE7">
      <w:pPr>
        <w:pStyle w:val="B1"/>
      </w:pPr>
      <w:r w:rsidRPr="005838A6">
        <w:t>1.</w:t>
      </w:r>
      <w:r w:rsidRPr="005838A6">
        <w:tab/>
        <w:t xml:space="preserve">Information element additionalSpectrumEmission is set to NS_56. This can be set in </w:t>
      </w:r>
      <w:r w:rsidRPr="005838A6">
        <w:rPr>
          <w:i/>
        </w:rPr>
        <w:t>SIB1</w:t>
      </w:r>
      <w:r w:rsidRPr="005838A6">
        <w:t xml:space="preserve"> as part of the cell broadcast message. This exception indicates that the UE shall meet the additional spurious emission requirement for a specific deployment scenario.</w:t>
      </w:r>
    </w:p>
    <w:p w14:paraId="006B2A52" w14:textId="77777777" w:rsidR="00192AE7" w:rsidRPr="005838A6" w:rsidRDefault="00192AE7" w:rsidP="00192AE7">
      <w:pPr>
        <w:pStyle w:val="TH"/>
      </w:pPr>
      <w:r w:rsidRPr="005838A6">
        <w:t xml:space="preserve">Table </w:t>
      </w:r>
      <w:r w:rsidRPr="005838A6">
        <w:rPr>
          <w:snapToGrid w:val="0"/>
        </w:rPr>
        <w:t>6.5.3.3.4.3.27-1</w:t>
      </w:r>
      <w:r w:rsidRPr="005838A6">
        <w:t xml:space="preserve">: </w:t>
      </w:r>
      <w:r w:rsidRPr="005838A6">
        <w:rPr>
          <w:i/>
        </w:rPr>
        <w:t>AdditionalSpectrumEmission: A</w:t>
      </w:r>
      <w:r w:rsidRPr="005838A6">
        <w:t>dditional spurious emissions test requirement for "NS_56"</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192AE7" w:rsidRPr="005838A6" w14:paraId="6DCE28AE" w14:textId="77777777" w:rsidTr="00B86DE0">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2A432AD0" w14:textId="77777777" w:rsidR="00192AE7" w:rsidRPr="005838A6" w:rsidRDefault="00192AE7" w:rsidP="00DF573A">
            <w:pPr>
              <w:pStyle w:val="TAL"/>
            </w:pPr>
            <w:r w:rsidRPr="005838A6">
              <w:t>Derivation Path: TS 38.508-1 [5] clause 4.6.3, Table 4.6.3-1</w:t>
            </w:r>
          </w:p>
        </w:tc>
      </w:tr>
      <w:tr w:rsidR="00192AE7" w:rsidRPr="005838A6" w14:paraId="7815D6F5" w14:textId="77777777" w:rsidTr="00B86DE0">
        <w:trPr>
          <w:jc w:val="center"/>
        </w:trPr>
        <w:tc>
          <w:tcPr>
            <w:tcW w:w="4425" w:type="dxa"/>
            <w:tcBorders>
              <w:top w:val="single" w:sz="4" w:space="0" w:color="auto"/>
              <w:left w:val="single" w:sz="4" w:space="0" w:color="auto"/>
              <w:bottom w:val="single" w:sz="4" w:space="0" w:color="auto"/>
              <w:right w:val="single" w:sz="4" w:space="0" w:color="auto"/>
            </w:tcBorders>
            <w:hideMark/>
          </w:tcPr>
          <w:p w14:paraId="18FB8C9E" w14:textId="77777777" w:rsidR="00192AE7" w:rsidRPr="005838A6" w:rsidRDefault="00192AE7" w:rsidP="00DF573A">
            <w:pPr>
              <w:pStyle w:val="TAH"/>
              <w:jc w:val="left"/>
            </w:pPr>
            <w:r w:rsidRPr="005838A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54E4CC3" w14:textId="77777777" w:rsidR="00192AE7" w:rsidRPr="005838A6" w:rsidRDefault="00192AE7" w:rsidP="00DF573A">
            <w:pPr>
              <w:pStyle w:val="TAH"/>
              <w:jc w:val="left"/>
            </w:pPr>
            <w:r w:rsidRPr="005838A6">
              <w:t>Value/remark</w:t>
            </w:r>
          </w:p>
        </w:tc>
        <w:tc>
          <w:tcPr>
            <w:tcW w:w="1700" w:type="dxa"/>
            <w:tcBorders>
              <w:top w:val="single" w:sz="4" w:space="0" w:color="auto"/>
              <w:left w:val="single" w:sz="4" w:space="0" w:color="auto"/>
              <w:bottom w:val="single" w:sz="4" w:space="0" w:color="auto"/>
              <w:right w:val="single" w:sz="4" w:space="0" w:color="auto"/>
            </w:tcBorders>
            <w:hideMark/>
          </w:tcPr>
          <w:p w14:paraId="27E393A2" w14:textId="77777777" w:rsidR="00192AE7" w:rsidRPr="005838A6" w:rsidRDefault="00192AE7" w:rsidP="00DF573A">
            <w:pPr>
              <w:pStyle w:val="TAH"/>
              <w:jc w:val="left"/>
            </w:pPr>
            <w:r w:rsidRPr="005838A6">
              <w:t>Comment</w:t>
            </w:r>
          </w:p>
        </w:tc>
        <w:tc>
          <w:tcPr>
            <w:tcW w:w="1133" w:type="dxa"/>
            <w:tcBorders>
              <w:top w:val="single" w:sz="4" w:space="0" w:color="auto"/>
              <w:left w:val="single" w:sz="4" w:space="0" w:color="auto"/>
              <w:bottom w:val="single" w:sz="4" w:space="0" w:color="auto"/>
              <w:right w:val="single" w:sz="4" w:space="0" w:color="auto"/>
            </w:tcBorders>
            <w:hideMark/>
          </w:tcPr>
          <w:p w14:paraId="60A36991" w14:textId="77777777" w:rsidR="00192AE7" w:rsidRPr="005838A6" w:rsidRDefault="00192AE7" w:rsidP="00DF573A">
            <w:pPr>
              <w:pStyle w:val="TAH"/>
              <w:jc w:val="left"/>
            </w:pPr>
            <w:r w:rsidRPr="005838A6">
              <w:t>Condition</w:t>
            </w:r>
          </w:p>
        </w:tc>
      </w:tr>
      <w:tr w:rsidR="00192AE7" w:rsidRPr="005838A6" w14:paraId="2FFFF468" w14:textId="77777777" w:rsidTr="00B86DE0">
        <w:trPr>
          <w:jc w:val="center"/>
        </w:trPr>
        <w:tc>
          <w:tcPr>
            <w:tcW w:w="4425" w:type="dxa"/>
            <w:tcBorders>
              <w:top w:val="single" w:sz="4" w:space="0" w:color="auto"/>
              <w:left w:val="single" w:sz="4" w:space="0" w:color="auto"/>
              <w:bottom w:val="single" w:sz="4" w:space="0" w:color="auto"/>
              <w:right w:val="single" w:sz="4" w:space="0" w:color="auto"/>
            </w:tcBorders>
            <w:hideMark/>
          </w:tcPr>
          <w:p w14:paraId="78E47BCC" w14:textId="77777777" w:rsidR="00192AE7" w:rsidRPr="005838A6" w:rsidRDefault="00192AE7" w:rsidP="00DF573A">
            <w:pPr>
              <w:pStyle w:val="TAL"/>
            </w:pPr>
            <w:r w:rsidRPr="005838A6">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706E389E" w14:textId="77777777" w:rsidR="00192AE7" w:rsidRPr="005838A6" w:rsidRDefault="00192AE7" w:rsidP="00DF573A">
            <w:pPr>
              <w:pStyle w:val="TAC"/>
              <w:jc w:val="left"/>
            </w:pPr>
            <w:r w:rsidRPr="005838A6">
              <w:t>1 (NS_56)</w:t>
            </w:r>
          </w:p>
        </w:tc>
        <w:tc>
          <w:tcPr>
            <w:tcW w:w="1700" w:type="dxa"/>
            <w:tcBorders>
              <w:top w:val="single" w:sz="4" w:space="0" w:color="auto"/>
              <w:left w:val="single" w:sz="4" w:space="0" w:color="auto"/>
              <w:bottom w:val="single" w:sz="4" w:space="0" w:color="auto"/>
              <w:right w:val="single" w:sz="4" w:space="0" w:color="auto"/>
            </w:tcBorders>
          </w:tcPr>
          <w:p w14:paraId="4F7EFACF" w14:textId="77777777" w:rsidR="00192AE7" w:rsidRPr="005838A6" w:rsidRDefault="00192AE7" w:rsidP="00DF573A">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5568C950" w14:textId="77777777" w:rsidR="00192AE7" w:rsidRPr="005838A6" w:rsidRDefault="00192AE7" w:rsidP="00DF573A">
            <w:pPr>
              <w:pStyle w:val="TAL"/>
            </w:pPr>
          </w:p>
        </w:tc>
      </w:tr>
    </w:tbl>
    <w:p w14:paraId="0B983636" w14:textId="77777777" w:rsidR="00B86DE0" w:rsidRDefault="00B86DE0" w:rsidP="00B86DE0">
      <w:pPr>
        <w:pStyle w:val="H6"/>
        <w:rPr>
          <w:ins w:id="637" w:author="Lei GAO" w:date="2024-08-09T10:39:00Z" w16du:dateUtc="2024-08-09T02:39:00Z"/>
        </w:rPr>
      </w:pPr>
    </w:p>
    <w:p w14:paraId="0B1073F2" w14:textId="7736C7B4" w:rsidR="00B86DE0" w:rsidRPr="005838A6" w:rsidRDefault="00B86DE0" w:rsidP="00B86DE0">
      <w:pPr>
        <w:pStyle w:val="H6"/>
        <w:rPr>
          <w:ins w:id="638" w:author="Lei GAO" w:date="2024-08-09T10:39:00Z" w16du:dateUtc="2024-08-09T02:39:00Z"/>
        </w:rPr>
      </w:pPr>
      <w:ins w:id="639" w:author="Lei GAO" w:date="2024-08-09T10:39:00Z" w16du:dateUtc="2024-08-09T02:39:00Z">
        <w:r w:rsidRPr="005838A6">
          <w:t>6.5.3.3.4.3.2</w:t>
        </w:r>
        <w:r>
          <w:rPr>
            <w:rFonts w:hint="eastAsia"/>
            <w:lang w:eastAsia="zh-CN"/>
          </w:rPr>
          <w:t>8</w:t>
        </w:r>
        <w:r w:rsidRPr="005838A6">
          <w:tab/>
        </w:r>
        <w:r w:rsidRPr="005838A6">
          <w:rPr>
            <w:snapToGrid w:val="0"/>
          </w:rPr>
          <w:t xml:space="preserve">Message contents exceptions </w:t>
        </w:r>
        <w:r w:rsidRPr="005838A6">
          <w:t>(network signalling value "NS_</w:t>
        </w:r>
        <w:r>
          <w:rPr>
            <w:rFonts w:hint="eastAsia"/>
            <w:lang w:eastAsia="zh-CN"/>
          </w:rPr>
          <w:t>62</w:t>
        </w:r>
        <w:r w:rsidRPr="005838A6">
          <w:t>")</w:t>
        </w:r>
      </w:ins>
    </w:p>
    <w:p w14:paraId="094FF44E" w14:textId="4F92CD19" w:rsidR="00192AE7" w:rsidRPr="005838A6" w:rsidRDefault="00B86DE0" w:rsidP="00192AE7">
      <w:pPr>
        <w:rPr>
          <w:lang w:eastAsia="zh-CN"/>
        </w:rPr>
      </w:pPr>
      <w:ins w:id="640" w:author="Lei GAO" w:date="2024-08-09T10:39:00Z" w16du:dateUtc="2024-08-09T02:39:00Z">
        <w:r>
          <w:rPr>
            <w:rFonts w:hint="eastAsia"/>
            <w:lang w:eastAsia="zh-CN"/>
          </w:rPr>
          <w:t>TBD.</w:t>
        </w:r>
      </w:ins>
    </w:p>
    <w:p w14:paraId="5B5C027E" w14:textId="77777777" w:rsidR="00192AE7" w:rsidRPr="005838A6" w:rsidRDefault="00192AE7" w:rsidP="00192AE7">
      <w:pPr>
        <w:pStyle w:val="H6"/>
        <w:rPr>
          <w:rFonts w:eastAsia="MS Mincho"/>
        </w:rPr>
      </w:pPr>
      <w:r w:rsidRPr="005838A6">
        <w:rPr>
          <w:snapToGrid w:val="0"/>
        </w:rPr>
        <w:t>6.5.3.3.5</w:t>
      </w:r>
      <w:r w:rsidRPr="005838A6">
        <w:rPr>
          <w:snapToGrid w:val="0"/>
        </w:rPr>
        <w:tab/>
      </w:r>
      <w:r w:rsidRPr="005838A6">
        <w:t>Test requirement</w:t>
      </w:r>
      <w:bookmarkEnd w:id="631"/>
      <w:bookmarkEnd w:id="632"/>
      <w:bookmarkEnd w:id="633"/>
      <w:bookmarkEnd w:id="634"/>
      <w:bookmarkEnd w:id="635"/>
      <w:bookmarkEnd w:id="636"/>
    </w:p>
    <w:p w14:paraId="73D8716A" w14:textId="77777777" w:rsidR="00192AE7" w:rsidRPr="005838A6" w:rsidRDefault="00192AE7" w:rsidP="00192AE7">
      <w:pPr>
        <w:rPr>
          <w:rFonts w:eastAsia="MS Mincho"/>
        </w:rPr>
      </w:pPr>
      <w:r w:rsidRPr="005838A6">
        <w:t xml:space="preserve">This clause specifies the requirements for the specified NR band for an additional spectrum emission requirement with protected bands as indicated </w:t>
      </w:r>
      <w:r w:rsidRPr="005838A6">
        <w:rPr>
          <w:rFonts w:eastAsia="MS Mincho"/>
        </w:rPr>
        <w:t>from T</w:t>
      </w:r>
      <w:r w:rsidRPr="005838A6">
        <w:t xml:space="preserve">able 6.5.3.3.5.1 to </w:t>
      </w:r>
      <w:r w:rsidRPr="005838A6">
        <w:rPr>
          <w:rFonts w:eastAsia="MS Mincho"/>
        </w:rPr>
        <w:t>T</w:t>
      </w:r>
      <w:r w:rsidRPr="005838A6">
        <w:t>able 6.5.3.3.5.27</w:t>
      </w:r>
      <w:r w:rsidRPr="005838A6">
        <w:rPr>
          <w:rFonts w:eastAsia="MS Mincho"/>
        </w:rPr>
        <w:t xml:space="preserve"> for different NS_values.</w:t>
      </w:r>
    </w:p>
    <w:p w14:paraId="5183E0F3" w14:textId="77777777" w:rsidR="00192AE7" w:rsidRPr="005838A6" w:rsidRDefault="00192AE7" w:rsidP="00192AE7">
      <w:pPr>
        <w:pStyle w:val="NO"/>
      </w:pPr>
      <w:r w:rsidRPr="005838A6">
        <w:t>NOTE:</w:t>
      </w:r>
      <w:r w:rsidRPr="005838A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B59A46A" w14:textId="77777777" w:rsidR="00192AE7" w:rsidRPr="005838A6" w:rsidRDefault="00192AE7" w:rsidP="00192AE7">
      <w:pPr>
        <w:pStyle w:val="H6"/>
      </w:pPr>
      <w:r w:rsidRPr="005838A6">
        <w:t>6.5.3.3.5.1</w:t>
      </w:r>
      <w:r w:rsidRPr="005838A6">
        <w:tab/>
        <w:t>Test requirement (network signalling value “NS_04”)</w:t>
      </w:r>
    </w:p>
    <w:p w14:paraId="4905640E" w14:textId="77777777" w:rsidR="00192AE7" w:rsidRPr="005838A6" w:rsidRDefault="00192AE7" w:rsidP="00192AE7">
      <w:r w:rsidRPr="005838A6">
        <w:t>When "NS</w:t>
      </w:r>
      <w:r>
        <w:t>_</w:t>
      </w:r>
      <w:r w:rsidRPr="005838A6">
        <w:t xml:space="preserve">04" is indicated in the cell, </w:t>
      </w:r>
    </w:p>
    <w:p w14:paraId="6EDC35FD" w14:textId="77777777" w:rsidR="00192AE7" w:rsidRPr="005838A6" w:rsidRDefault="00192AE7" w:rsidP="00192AE7">
      <w:pPr>
        <w:pStyle w:val="B1"/>
      </w:pPr>
      <w:r w:rsidRPr="005838A6">
        <w:t>The measured UE mean power in the channel bandwidth, derived in step 3, shall fulfil requirements in Table 6.2.3.5-2 for power class 2 UE, and Table 6.2.3.5-3 for power class 3 UE.</w:t>
      </w:r>
    </w:p>
    <w:p w14:paraId="11102100" w14:textId="77777777" w:rsidR="00192AE7" w:rsidRPr="005838A6" w:rsidRDefault="00192AE7" w:rsidP="00192AE7">
      <w:pPr>
        <w:pStyle w:val="B1"/>
      </w:pPr>
      <w:r w:rsidRPr="005838A6">
        <w:t>The power of any UE emission shall not exceed the levels specified in Table 6.5.3.3.5.1-1. This requirement also applies for the frequency ranges that are less than F</w:t>
      </w:r>
      <w:r w:rsidRPr="005838A6">
        <w:rPr>
          <w:vertAlign w:val="subscript"/>
        </w:rPr>
        <w:t>OOB</w:t>
      </w:r>
      <w:r w:rsidRPr="005838A6">
        <w:t xml:space="preserve"> (MHz) in Table 6.5.3.1.3-1 from the edge of the channel bandwidth.</w:t>
      </w:r>
    </w:p>
    <w:p w14:paraId="32CEBAAB" w14:textId="77777777" w:rsidR="00192AE7" w:rsidRPr="005838A6" w:rsidRDefault="00192AE7" w:rsidP="00192AE7">
      <w:pPr>
        <w:pStyle w:val="TH"/>
      </w:pPr>
      <w:r w:rsidRPr="005838A6">
        <w:t>Table 6.5.3.3.5.1-1: Additional requirements</w:t>
      </w:r>
      <w:r>
        <w:t xml:space="preserve"> </w:t>
      </w:r>
      <w:r w:rsidRPr="005838A6">
        <w:t>for "NS_</w:t>
      </w:r>
      <w:r>
        <w:t>04</w:t>
      </w:r>
      <w:r w:rsidRPr="005838A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1870"/>
      </w:tblGrid>
      <w:tr w:rsidR="00192AE7" w:rsidRPr="005838A6" w14:paraId="138E793B" w14:textId="77777777" w:rsidTr="00DF573A">
        <w:trPr>
          <w:cantSplit/>
          <w:trHeight w:val="365"/>
          <w:jc w:val="center"/>
        </w:trPr>
        <w:tc>
          <w:tcPr>
            <w:tcW w:w="1720" w:type="dxa"/>
            <w:vMerge w:val="restart"/>
            <w:tcBorders>
              <w:top w:val="single" w:sz="4" w:space="0" w:color="auto"/>
              <w:left w:val="single" w:sz="4" w:space="0" w:color="auto"/>
              <w:bottom w:val="single" w:sz="4" w:space="0" w:color="auto"/>
              <w:right w:val="single" w:sz="4" w:space="0" w:color="auto"/>
            </w:tcBorders>
            <w:hideMark/>
          </w:tcPr>
          <w:p w14:paraId="3FDBF867" w14:textId="77777777" w:rsidR="00192AE7" w:rsidRPr="005838A6" w:rsidRDefault="00192AE7" w:rsidP="00DF573A">
            <w:pPr>
              <w:pStyle w:val="TAH"/>
              <w:jc w:val="left"/>
            </w:pPr>
            <w:r>
              <w:t>Frequency range</w:t>
            </w:r>
          </w:p>
          <w:p w14:paraId="74D56FCA" w14:textId="77777777" w:rsidR="00192AE7" w:rsidRPr="005838A6" w:rsidRDefault="00192AE7" w:rsidP="00DF573A">
            <w:pPr>
              <w:pStyle w:val="TAH"/>
              <w:jc w:val="left"/>
            </w:pPr>
            <w:r w:rsidRPr="005838A6">
              <w:t>(MHz)</w:t>
            </w:r>
          </w:p>
        </w:tc>
        <w:tc>
          <w:tcPr>
            <w:tcW w:w="2967" w:type="dxa"/>
            <w:tcBorders>
              <w:top w:val="single" w:sz="4" w:space="0" w:color="auto"/>
              <w:left w:val="single" w:sz="4" w:space="0" w:color="auto"/>
              <w:bottom w:val="single" w:sz="4" w:space="0" w:color="auto"/>
              <w:right w:val="single" w:sz="4" w:space="0" w:color="auto"/>
            </w:tcBorders>
            <w:hideMark/>
          </w:tcPr>
          <w:p w14:paraId="3B2E998F" w14:textId="77777777" w:rsidR="00192AE7" w:rsidRPr="005838A6" w:rsidRDefault="00192AE7" w:rsidP="00DF573A">
            <w:pPr>
              <w:pStyle w:val="TAH"/>
              <w:jc w:val="left"/>
            </w:pPr>
            <w:r w:rsidRPr="005838A6">
              <w:t>Channel bandwidth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05C5E27D" w14:textId="77777777" w:rsidR="00192AE7" w:rsidRPr="005838A6" w:rsidRDefault="00192AE7" w:rsidP="00DF573A">
            <w:pPr>
              <w:pStyle w:val="TAH"/>
              <w:jc w:val="left"/>
            </w:pPr>
            <w:r w:rsidRPr="005838A6">
              <w:t xml:space="preserve">Measurement bandwidth </w:t>
            </w:r>
          </w:p>
        </w:tc>
      </w:tr>
      <w:tr w:rsidR="00192AE7" w:rsidRPr="005838A6" w14:paraId="5D5590FA" w14:textId="77777777" w:rsidTr="00DF573A">
        <w:trPr>
          <w:cantSplit/>
          <w:trHeight w:val="3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CD792A" w14:textId="77777777" w:rsidR="00192AE7" w:rsidRPr="005838A6" w:rsidRDefault="00192AE7" w:rsidP="00DF573A"/>
        </w:tc>
        <w:tc>
          <w:tcPr>
            <w:tcW w:w="2967" w:type="dxa"/>
            <w:tcBorders>
              <w:top w:val="single" w:sz="4" w:space="0" w:color="auto"/>
              <w:left w:val="single" w:sz="4" w:space="0" w:color="auto"/>
              <w:bottom w:val="single" w:sz="4" w:space="0" w:color="auto"/>
              <w:right w:val="single" w:sz="4" w:space="0" w:color="auto"/>
            </w:tcBorders>
            <w:hideMark/>
          </w:tcPr>
          <w:p w14:paraId="74AE2AF4" w14:textId="77777777" w:rsidR="00192AE7" w:rsidRPr="005838A6" w:rsidRDefault="00192AE7" w:rsidP="00DF573A">
            <w:pPr>
              <w:rPr>
                <w:rFonts w:cs="Arial"/>
              </w:rPr>
            </w:pPr>
            <w:r w:rsidRPr="005838A6">
              <w:rPr>
                <w:rFonts w:cs="Arial"/>
              </w:rPr>
              <w:t>1</w:t>
            </w:r>
            <w:r w:rsidRPr="005838A6">
              <w:rPr>
                <w:rStyle w:val="TAHCar"/>
              </w:rPr>
              <w:t>0, 15, 20, 30, 40, 50, 60, 70, 80, 90, 100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2C5A8" w14:textId="77777777" w:rsidR="00192AE7" w:rsidRPr="005838A6" w:rsidRDefault="00192AE7" w:rsidP="00DF573A"/>
        </w:tc>
      </w:tr>
      <w:tr w:rsidR="00192AE7" w:rsidRPr="005838A6" w14:paraId="34E29ECF" w14:textId="77777777" w:rsidTr="00DF573A">
        <w:trPr>
          <w:jc w:val="center"/>
        </w:trPr>
        <w:tc>
          <w:tcPr>
            <w:tcW w:w="1720" w:type="dxa"/>
            <w:tcBorders>
              <w:top w:val="single" w:sz="4" w:space="0" w:color="auto"/>
              <w:left w:val="single" w:sz="4" w:space="0" w:color="auto"/>
              <w:bottom w:val="single" w:sz="4" w:space="0" w:color="auto"/>
              <w:right w:val="single" w:sz="4" w:space="0" w:color="auto"/>
            </w:tcBorders>
            <w:hideMark/>
          </w:tcPr>
          <w:p w14:paraId="36A7A395" w14:textId="77777777" w:rsidR="00192AE7" w:rsidRPr="005838A6" w:rsidRDefault="00192AE7" w:rsidP="00DF573A">
            <w:pPr>
              <w:pStyle w:val="TAC"/>
              <w:jc w:val="left"/>
            </w:pPr>
            <w:r w:rsidRPr="005838A6">
              <w:t>2495 ≤ f &lt; 2496</w:t>
            </w:r>
          </w:p>
        </w:tc>
        <w:tc>
          <w:tcPr>
            <w:tcW w:w="2967" w:type="dxa"/>
            <w:tcBorders>
              <w:top w:val="single" w:sz="4" w:space="0" w:color="auto"/>
              <w:left w:val="single" w:sz="4" w:space="0" w:color="auto"/>
              <w:bottom w:val="single" w:sz="4" w:space="0" w:color="auto"/>
              <w:right w:val="single" w:sz="4" w:space="0" w:color="auto"/>
            </w:tcBorders>
            <w:hideMark/>
          </w:tcPr>
          <w:p w14:paraId="583B6006" w14:textId="77777777" w:rsidR="00192AE7" w:rsidRPr="005838A6" w:rsidRDefault="00192AE7" w:rsidP="00DF573A">
            <w:pPr>
              <w:pStyle w:val="TAC"/>
              <w:jc w:val="left"/>
            </w:pPr>
            <w:r w:rsidRPr="005838A6">
              <w:t>-13</w:t>
            </w:r>
          </w:p>
        </w:tc>
        <w:tc>
          <w:tcPr>
            <w:tcW w:w="1870" w:type="dxa"/>
            <w:tcBorders>
              <w:top w:val="single" w:sz="4" w:space="0" w:color="auto"/>
              <w:left w:val="single" w:sz="4" w:space="0" w:color="auto"/>
              <w:bottom w:val="single" w:sz="4" w:space="0" w:color="auto"/>
              <w:right w:val="single" w:sz="4" w:space="0" w:color="auto"/>
            </w:tcBorders>
            <w:hideMark/>
          </w:tcPr>
          <w:p w14:paraId="78DF984C" w14:textId="77777777" w:rsidR="00192AE7" w:rsidRPr="005838A6" w:rsidRDefault="00192AE7" w:rsidP="00DF573A">
            <w:pPr>
              <w:pStyle w:val="TAC"/>
              <w:jc w:val="left"/>
            </w:pPr>
            <w:r w:rsidRPr="005838A6">
              <w:t>1% of Channel BW</w:t>
            </w:r>
          </w:p>
        </w:tc>
      </w:tr>
      <w:tr w:rsidR="00192AE7" w:rsidRPr="005838A6" w14:paraId="6879EA36" w14:textId="77777777" w:rsidTr="00DF573A">
        <w:trPr>
          <w:jc w:val="center"/>
        </w:trPr>
        <w:tc>
          <w:tcPr>
            <w:tcW w:w="1720" w:type="dxa"/>
            <w:tcBorders>
              <w:top w:val="single" w:sz="4" w:space="0" w:color="auto"/>
              <w:left w:val="single" w:sz="4" w:space="0" w:color="auto"/>
              <w:bottom w:val="single" w:sz="4" w:space="0" w:color="auto"/>
              <w:right w:val="single" w:sz="4" w:space="0" w:color="auto"/>
            </w:tcBorders>
            <w:hideMark/>
          </w:tcPr>
          <w:p w14:paraId="74F34722" w14:textId="77777777" w:rsidR="00192AE7" w:rsidRPr="005838A6" w:rsidRDefault="00192AE7" w:rsidP="00DF573A">
            <w:pPr>
              <w:pStyle w:val="TAC"/>
              <w:jc w:val="left"/>
            </w:pPr>
            <w:r w:rsidRPr="005838A6">
              <w:t>2490.5 ≤ f &lt; 2495</w:t>
            </w:r>
          </w:p>
        </w:tc>
        <w:tc>
          <w:tcPr>
            <w:tcW w:w="2967" w:type="dxa"/>
            <w:tcBorders>
              <w:top w:val="single" w:sz="4" w:space="0" w:color="auto"/>
              <w:left w:val="single" w:sz="4" w:space="0" w:color="auto"/>
              <w:bottom w:val="single" w:sz="4" w:space="0" w:color="auto"/>
              <w:right w:val="single" w:sz="4" w:space="0" w:color="auto"/>
            </w:tcBorders>
            <w:hideMark/>
          </w:tcPr>
          <w:p w14:paraId="33FCDEAF" w14:textId="77777777" w:rsidR="00192AE7" w:rsidRPr="005838A6" w:rsidRDefault="00192AE7" w:rsidP="00DF573A">
            <w:pPr>
              <w:pStyle w:val="TAC"/>
              <w:jc w:val="left"/>
            </w:pPr>
            <w:r w:rsidRPr="005838A6">
              <w:t>-13</w:t>
            </w:r>
          </w:p>
        </w:tc>
        <w:tc>
          <w:tcPr>
            <w:tcW w:w="1870" w:type="dxa"/>
            <w:tcBorders>
              <w:top w:val="single" w:sz="4" w:space="0" w:color="auto"/>
              <w:left w:val="single" w:sz="4" w:space="0" w:color="auto"/>
              <w:bottom w:val="single" w:sz="4" w:space="0" w:color="auto"/>
              <w:right w:val="single" w:sz="4" w:space="0" w:color="auto"/>
            </w:tcBorders>
            <w:hideMark/>
          </w:tcPr>
          <w:p w14:paraId="06F7B8D1" w14:textId="77777777" w:rsidR="00192AE7" w:rsidRPr="005838A6" w:rsidRDefault="00192AE7" w:rsidP="00DF573A">
            <w:pPr>
              <w:pStyle w:val="TAC"/>
              <w:jc w:val="left"/>
            </w:pPr>
            <w:r w:rsidRPr="005838A6">
              <w:t>1 MHz</w:t>
            </w:r>
          </w:p>
        </w:tc>
      </w:tr>
      <w:tr w:rsidR="00192AE7" w:rsidRPr="005838A6" w14:paraId="69B65CE2" w14:textId="77777777" w:rsidTr="00DF573A">
        <w:trPr>
          <w:jc w:val="center"/>
        </w:trPr>
        <w:tc>
          <w:tcPr>
            <w:tcW w:w="1720" w:type="dxa"/>
            <w:tcBorders>
              <w:top w:val="single" w:sz="4" w:space="0" w:color="auto"/>
              <w:left w:val="single" w:sz="4" w:space="0" w:color="auto"/>
              <w:bottom w:val="single" w:sz="4" w:space="0" w:color="auto"/>
              <w:right w:val="single" w:sz="4" w:space="0" w:color="auto"/>
            </w:tcBorders>
            <w:hideMark/>
          </w:tcPr>
          <w:p w14:paraId="281B13FA" w14:textId="77777777" w:rsidR="00192AE7" w:rsidRPr="005838A6" w:rsidRDefault="00192AE7" w:rsidP="00DF573A">
            <w:pPr>
              <w:pStyle w:val="TAC"/>
              <w:jc w:val="left"/>
            </w:pPr>
            <w:r w:rsidRPr="005838A6">
              <w:t>0.009 &lt; f &lt; 2490.5</w:t>
            </w:r>
          </w:p>
        </w:tc>
        <w:tc>
          <w:tcPr>
            <w:tcW w:w="2967" w:type="dxa"/>
            <w:tcBorders>
              <w:top w:val="single" w:sz="4" w:space="0" w:color="auto"/>
              <w:left w:val="single" w:sz="4" w:space="0" w:color="auto"/>
              <w:bottom w:val="single" w:sz="4" w:space="0" w:color="auto"/>
              <w:right w:val="single" w:sz="4" w:space="0" w:color="auto"/>
            </w:tcBorders>
            <w:hideMark/>
          </w:tcPr>
          <w:p w14:paraId="31DA290D" w14:textId="77777777" w:rsidR="00192AE7" w:rsidRPr="005838A6" w:rsidRDefault="00192AE7" w:rsidP="00DF573A">
            <w:pPr>
              <w:pStyle w:val="TAC"/>
              <w:jc w:val="left"/>
            </w:pPr>
            <w:r w:rsidRPr="005838A6">
              <w:t>-25</w:t>
            </w:r>
          </w:p>
        </w:tc>
        <w:tc>
          <w:tcPr>
            <w:tcW w:w="1870" w:type="dxa"/>
            <w:tcBorders>
              <w:top w:val="single" w:sz="4" w:space="0" w:color="auto"/>
              <w:left w:val="single" w:sz="4" w:space="0" w:color="auto"/>
              <w:bottom w:val="single" w:sz="4" w:space="0" w:color="auto"/>
              <w:right w:val="single" w:sz="4" w:space="0" w:color="auto"/>
            </w:tcBorders>
            <w:hideMark/>
          </w:tcPr>
          <w:p w14:paraId="1965994A" w14:textId="77777777" w:rsidR="00192AE7" w:rsidRPr="005838A6" w:rsidRDefault="00192AE7" w:rsidP="00DF573A">
            <w:pPr>
              <w:pStyle w:val="TAC"/>
              <w:jc w:val="left"/>
            </w:pPr>
            <w:r w:rsidRPr="005838A6">
              <w:t>1 MHz</w:t>
            </w:r>
          </w:p>
        </w:tc>
      </w:tr>
    </w:tbl>
    <w:p w14:paraId="1416425D" w14:textId="77777777" w:rsidR="00192AE7" w:rsidRPr="005838A6" w:rsidRDefault="00192AE7" w:rsidP="00192AE7"/>
    <w:p w14:paraId="34FCB1B8" w14:textId="77777777" w:rsidR="00192AE7" w:rsidRPr="005838A6" w:rsidRDefault="00192AE7" w:rsidP="00192AE7">
      <w:pPr>
        <w:pStyle w:val="H6"/>
      </w:pPr>
      <w:r w:rsidRPr="005838A6">
        <w:t>6.5.3.3.5.2</w:t>
      </w:r>
      <w:r w:rsidRPr="005838A6">
        <w:tab/>
        <w:t>Test requirement (network signalling value “NS_17”)</w:t>
      </w:r>
    </w:p>
    <w:p w14:paraId="5D3AA1B4" w14:textId="77777777" w:rsidR="00192AE7" w:rsidRPr="005838A6" w:rsidRDefault="00192AE7" w:rsidP="00192AE7">
      <w:r w:rsidRPr="005838A6">
        <w:t>When "NS_17" is indicated in the cell,</w:t>
      </w:r>
    </w:p>
    <w:p w14:paraId="2D5A69A2" w14:textId="77777777" w:rsidR="00192AE7" w:rsidRPr="005838A6" w:rsidRDefault="00192AE7" w:rsidP="00192AE7">
      <w:pPr>
        <w:pStyle w:val="B1"/>
      </w:pPr>
      <w:r w:rsidRPr="005838A6">
        <w:t>The power of any UE emission shall not exceed the levels specified in Table 6.5.3.3.5.2-1. This requirement also applies for the frequency ranges that are less than F</w:t>
      </w:r>
      <w:r w:rsidRPr="005838A6">
        <w:rPr>
          <w:vertAlign w:val="subscript"/>
        </w:rPr>
        <w:t>OOB</w:t>
      </w:r>
      <w:r w:rsidRPr="005838A6">
        <w:t xml:space="preserve"> (MHz) in Table 6.5.3.1.3-1 and Table 6.5.3.1.3-2 from the edge of the channel bandwidth.</w:t>
      </w:r>
    </w:p>
    <w:p w14:paraId="00932D45" w14:textId="77777777" w:rsidR="00192AE7" w:rsidRPr="005838A6" w:rsidRDefault="00192AE7" w:rsidP="00192AE7">
      <w:pPr>
        <w:pStyle w:val="TH"/>
      </w:pPr>
      <w:r w:rsidRPr="005838A6">
        <w:t>Table 6.5.3.3.5.2-1: Additional requirements for "NS_17"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192AE7" w:rsidRPr="005838A6" w14:paraId="21A35B1C" w14:textId="77777777" w:rsidTr="00DF573A">
        <w:trPr>
          <w:cantSplit/>
          <w:trHeight w:val="365"/>
          <w:jc w:val="center"/>
        </w:trPr>
        <w:tc>
          <w:tcPr>
            <w:tcW w:w="1526" w:type="dxa"/>
            <w:vMerge w:val="restart"/>
          </w:tcPr>
          <w:p w14:paraId="293C5322" w14:textId="77777777" w:rsidR="00192AE7" w:rsidRPr="005838A6" w:rsidRDefault="00192AE7" w:rsidP="00DF573A">
            <w:pPr>
              <w:pStyle w:val="TAH"/>
              <w:jc w:val="left"/>
            </w:pPr>
            <w:r>
              <w:t>Frequency range</w:t>
            </w:r>
          </w:p>
          <w:p w14:paraId="0A4E197F" w14:textId="77777777" w:rsidR="00192AE7" w:rsidRPr="005838A6" w:rsidRDefault="00192AE7" w:rsidP="00DF573A">
            <w:pPr>
              <w:pStyle w:val="TAH"/>
              <w:jc w:val="left"/>
            </w:pPr>
            <w:r w:rsidRPr="005838A6">
              <w:t xml:space="preserve">(MHz) </w:t>
            </w:r>
          </w:p>
        </w:tc>
        <w:tc>
          <w:tcPr>
            <w:tcW w:w="2967" w:type="dxa"/>
          </w:tcPr>
          <w:p w14:paraId="7134C974" w14:textId="77777777" w:rsidR="00192AE7" w:rsidRPr="005838A6" w:rsidRDefault="00192AE7" w:rsidP="00DF573A">
            <w:pPr>
              <w:pStyle w:val="TAH"/>
              <w:jc w:val="left"/>
            </w:pPr>
            <w:r w:rsidRPr="005838A6">
              <w:t>Channel bandwidth / Spectrum emission limit (dBm)</w:t>
            </w:r>
          </w:p>
        </w:tc>
        <w:tc>
          <w:tcPr>
            <w:tcW w:w="1870" w:type="dxa"/>
            <w:vMerge w:val="restart"/>
          </w:tcPr>
          <w:p w14:paraId="11216510" w14:textId="77777777" w:rsidR="00192AE7" w:rsidRPr="005838A6" w:rsidRDefault="00192AE7" w:rsidP="00DF573A">
            <w:pPr>
              <w:pStyle w:val="TAH"/>
              <w:jc w:val="left"/>
            </w:pPr>
            <w:r w:rsidRPr="005838A6">
              <w:t xml:space="preserve">Measurement bandwidth </w:t>
            </w:r>
          </w:p>
        </w:tc>
        <w:tc>
          <w:tcPr>
            <w:tcW w:w="832" w:type="dxa"/>
            <w:vMerge w:val="restart"/>
          </w:tcPr>
          <w:p w14:paraId="492EC0B2" w14:textId="77777777" w:rsidR="00192AE7" w:rsidRPr="005838A6" w:rsidRDefault="00192AE7" w:rsidP="00DF573A">
            <w:pPr>
              <w:pStyle w:val="TAH"/>
              <w:jc w:val="left"/>
            </w:pPr>
            <w:r w:rsidRPr="005838A6">
              <w:t>NOTE</w:t>
            </w:r>
          </w:p>
        </w:tc>
      </w:tr>
      <w:tr w:rsidR="00192AE7" w:rsidRPr="005838A6" w14:paraId="5BD2D5B3" w14:textId="77777777" w:rsidTr="00DF573A">
        <w:trPr>
          <w:cantSplit/>
          <w:jc w:val="center"/>
        </w:trPr>
        <w:tc>
          <w:tcPr>
            <w:tcW w:w="1526" w:type="dxa"/>
            <w:vMerge/>
          </w:tcPr>
          <w:p w14:paraId="12EB10F9" w14:textId="77777777" w:rsidR="00192AE7" w:rsidRPr="005838A6" w:rsidRDefault="00192AE7" w:rsidP="00DF573A"/>
        </w:tc>
        <w:tc>
          <w:tcPr>
            <w:tcW w:w="2967" w:type="dxa"/>
          </w:tcPr>
          <w:p w14:paraId="5EF6E517" w14:textId="77777777" w:rsidR="00192AE7" w:rsidRPr="005838A6" w:rsidRDefault="00192AE7" w:rsidP="00DF573A">
            <w:pPr>
              <w:pStyle w:val="TAL"/>
            </w:pPr>
            <w:r>
              <w:t xml:space="preserve">3, </w:t>
            </w:r>
            <w:r w:rsidRPr="005838A6">
              <w:t>5, 10 MHz</w:t>
            </w:r>
          </w:p>
        </w:tc>
        <w:tc>
          <w:tcPr>
            <w:tcW w:w="1870" w:type="dxa"/>
            <w:vMerge/>
          </w:tcPr>
          <w:p w14:paraId="40BF8BE1" w14:textId="77777777" w:rsidR="00192AE7" w:rsidRPr="005838A6" w:rsidRDefault="00192AE7" w:rsidP="00DF573A">
            <w:pPr>
              <w:rPr>
                <w:snapToGrid w:val="0"/>
              </w:rPr>
            </w:pPr>
          </w:p>
        </w:tc>
        <w:tc>
          <w:tcPr>
            <w:tcW w:w="832" w:type="dxa"/>
            <w:vMerge/>
          </w:tcPr>
          <w:p w14:paraId="0F661F7E" w14:textId="77777777" w:rsidR="00192AE7" w:rsidRPr="005838A6" w:rsidRDefault="00192AE7" w:rsidP="00DF573A">
            <w:pPr>
              <w:rPr>
                <w:snapToGrid w:val="0"/>
              </w:rPr>
            </w:pPr>
          </w:p>
        </w:tc>
      </w:tr>
      <w:tr w:rsidR="00192AE7" w:rsidRPr="005838A6" w14:paraId="5448456F" w14:textId="77777777" w:rsidTr="00DF573A">
        <w:trPr>
          <w:jc w:val="center"/>
        </w:trPr>
        <w:tc>
          <w:tcPr>
            <w:tcW w:w="1526" w:type="dxa"/>
          </w:tcPr>
          <w:p w14:paraId="425D2552" w14:textId="77777777" w:rsidR="00192AE7" w:rsidRPr="005838A6" w:rsidRDefault="00192AE7" w:rsidP="00DF573A">
            <w:pPr>
              <w:pStyle w:val="TAL"/>
            </w:pPr>
            <w:r w:rsidRPr="005838A6">
              <w:t>470 ≤ f ≤ 710</w:t>
            </w:r>
          </w:p>
        </w:tc>
        <w:tc>
          <w:tcPr>
            <w:tcW w:w="2967" w:type="dxa"/>
          </w:tcPr>
          <w:p w14:paraId="0A6D86D8" w14:textId="77777777" w:rsidR="00192AE7" w:rsidRPr="005838A6" w:rsidRDefault="00192AE7" w:rsidP="00DF573A">
            <w:pPr>
              <w:pStyle w:val="TAL"/>
            </w:pPr>
            <w:r w:rsidRPr="005838A6">
              <w:t>-26.2</w:t>
            </w:r>
          </w:p>
        </w:tc>
        <w:tc>
          <w:tcPr>
            <w:tcW w:w="1870" w:type="dxa"/>
          </w:tcPr>
          <w:p w14:paraId="26DACDF5" w14:textId="77777777" w:rsidR="00192AE7" w:rsidRPr="005838A6" w:rsidRDefault="00192AE7" w:rsidP="00DF573A">
            <w:pPr>
              <w:pStyle w:val="TAL"/>
            </w:pPr>
            <w:r w:rsidRPr="005838A6">
              <w:t>6 MHz</w:t>
            </w:r>
          </w:p>
        </w:tc>
        <w:tc>
          <w:tcPr>
            <w:tcW w:w="832" w:type="dxa"/>
          </w:tcPr>
          <w:p w14:paraId="331C0067" w14:textId="77777777" w:rsidR="00192AE7" w:rsidRPr="005838A6" w:rsidRDefault="00192AE7" w:rsidP="00DF573A">
            <w:pPr>
              <w:pStyle w:val="TAL"/>
            </w:pPr>
            <w:r w:rsidRPr="005838A6">
              <w:t>1</w:t>
            </w:r>
          </w:p>
        </w:tc>
      </w:tr>
      <w:tr w:rsidR="00192AE7" w:rsidRPr="005838A6" w14:paraId="5AE2B345" w14:textId="77777777" w:rsidTr="00DF573A">
        <w:trPr>
          <w:jc w:val="center"/>
        </w:trPr>
        <w:tc>
          <w:tcPr>
            <w:tcW w:w="7195" w:type="dxa"/>
            <w:gridSpan w:val="4"/>
          </w:tcPr>
          <w:p w14:paraId="739CA13E" w14:textId="77777777" w:rsidR="00192AE7" w:rsidRPr="005838A6" w:rsidRDefault="00192AE7" w:rsidP="00DF573A">
            <w:pPr>
              <w:pStyle w:val="TAN"/>
            </w:pPr>
            <w:r w:rsidRPr="005838A6">
              <w:t>NOTE 1:</w:t>
            </w:r>
            <w:r w:rsidRPr="005838A6">
              <w:tab/>
              <w:t>Applicable when the assigned E-UTRA carrier is confined within 718 MHz and 748 MHz and when the channel bandwidth used is 5 or 10 MHz.</w:t>
            </w:r>
          </w:p>
        </w:tc>
      </w:tr>
    </w:tbl>
    <w:p w14:paraId="46043FB3" w14:textId="77777777" w:rsidR="00192AE7" w:rsidRPr="005838A6" w:rsidRDefault="00192AE7" w:rsidP="00192AE7"/>
    <w:p w14:paraId="2C0C8381" w14:textId="77777777" w:rsidR="00192AE7" w:rsidRPr="005838A6" w:rsidRDefault="00192AE7" w:rsidP="00192AE7">
      <w:pPr>
        <w:pStyle w:val="H6"/>
      </w:pPr>
      <w:r w:rsidRPr="005838A6">
        <w:t>6.5.3.3.5.3</w:t>
      </w:r>
      <w:r w:rsidRPr="005838A6">
        <w:tab/>
        <w:t>Test requirement (network signalling value “NS_18”)</w:t>
      </w:r>
    </w:p>
    <w:p w14:paraId="771DBEA8" w14:textId="77777777" w:rsidR="00192AE7" w:rsidRPr="005838A6" w:rsidRDefault="00192AE7" w:rsidP="00192AE7">
      <w:r w:rsidRPr="005838A6">
        <w:t>When "NS_18" is indicated in the cell,</w:t>
      </w:r>
    </w:p>
    <w:p w14:paraId="4B282838" w14:textId="77777777" w:rsidR="00192AE7" w:rsidRPr="005838A6" w:rsidRDefault="00192AE7" w:rsidP="00192AE7">
      <w:pPr>
        <w:pStyle w:val="B1"/>
      </w:pPr>
      <w:r w:rsidRPr="005838A6">
        <w:t>The measured UE mean power in the channel bandwidth, derived in step 3, shall fulfil requirements in Table 6.2.3.5-8 for power class 3 UE.</w:t>
      </w:r>
    </w:p>
    <w:p w14:paraId="5E9BC97A" w14:textId="77777777" w:rsidR="00192AE7" w:rsidRPr="005838A6" w:rsidRDefault="00192AE7" w:rsidP="00192AE7">
      <w:pPr>
        <w:pStyle w:val="B1"/>
      </w:pPr>
      <w:r w:rsidRPr="005838A6">
        <w:t>The power of any UE emission shall not exceed the levels specified in Table 6.5.3.3.5.3-1. This requirement also applies for the frequency ranges that are less than F</w:t>
      </w:r>
      <w:r w:rsidRPr="005838A6">
        <w:rPr>
          <w:vertAlign w:val="subscript"/>
        </w:rPr>
        <w:t>OOB</w:t>
      </w:r>
      <w:r w:rsidRPr="005838A6" w:rsidDel="00F97C8E">
        <w:t xml:space="preserve"> </w:t>
      </w:r>
      <w:r w:rsidRPr="005838A6">
        <w:t>(MHz) in Table 6.5.3.1.3-1 from the edge of the channel bandwidth.</w:t>
      </w:r>
    </w:p>
    <w:p w14:paraId="198D450F" w14:textId="77777777" w:rsidR="00192AE7" w:rsidRPr="005838A6" w:rsidRDefault="00192AE7" w:rsidP="00192AE7">
      <w:pPr>
        <w:pStyle w:val="TH"/>
      </w:pPr>
      <w:r w:rsidRPr="005838A6">
        <w:t>Table 6.5.3.3.5.3-1: Additional requirements for "NS_18"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192AE7" w:rsidRPr="005838A6" w14:paraId="225AF2B7" w14:textId="77777777" w:rsidTr="00DF573A">
        <w:trPr>
          <w:cantSplit/>
          <w:trHeight w:val="365"/>
          <w:jc w:val="center"/>
        </w:trPr>
        <w:tc>
          <w:tcPr>
            <w:tcW w:w="1526" w:type="dxa"/>
            <w:vMerge w:val="restart"/>
          </w:tcPr>
          <w:p w14:paraId="5B9F0DF7" w14:textId="77777777" w:rsidR="00192AE7" w:rsidRPr="005838A6" w:rsidRDefault="00192AE7" w:rsidP="00DF573A">
            <w:pPr>
              <w:pStyle w:val="TAH"/>
              <w:jc w:val="left"/>
            </w:pPr>
            <w:r w:rsidRPr="005838A6">
              <w:t>Frequency range</w:t>
            </w:r>
          </w:p>
          <w:p w14:paraId="7FE79B70" w14:textId="77777777" w:rsidR="00192AE7" w:rsidRPr="005838A6" w:rsidRDefault="00192AE7" w:rsidP="00DF573A">
            <w:pPr>
              <w:pStyle w:val="TAH"/>
              <w:jc w:val="left"/>
            </w:pPr>
            <w:r w:rsidRPr="005838A6">
              <w:t>(MHz)</w:t>
            </w:r>
          </w:p>
        </w:tc>
        <w:tc>
          <w:tcPr>
            <w:tcW w:w="2967" w:type="dxa"/>
          </w:tcPr>
          <w:p w14:paraId="7343084D" w14:textId="77777777" w:rsidR="00192AE7" w:rsidRPr="005838A6" w:rsidRDefault="00192AE7" w:rsidP="00DF573A">
            <w:pPr>
              <w:pStyle w:val="TAH"/>
              <w:jc w:val="left"/>
            </w:pPr>
            <w:r w:rsidRPr="005838A6">
              <w:t>Channel bandwidth / Spectrum emission limit (dBm)</w:t>
            </w:r>
          </w:p>
        </w:tc>
        <w:tc>
          <w:tcPr>
            <w:tcW w:w="1870" w:type="dxa"/>
            <w:vMerge w:val="restart"/>
          </w:tcPr>
          <w:p w14:paraId="6DA27279" w14:textId="77777777" w:rsidR="00192AE7" w:rsidRPr="005838A6" w:rsidRDefault="00192AE7" w:rsidP="00DF573A">
            <w:pPr>
              <w:pStyle w:val="TAH"/>
              <w:jc w:val="left"/>
            </w:pPr>
            <w:r w:rsidRPr="005838A6">
              <w:t xml:space="preserve">Measurement bandwidth </w:t>
            </w:r>
          </w:p>
        </w:tc>
        <w:tc>
          <w:tcPr>
            <w:tcW w:w="832" w:type="dxa"/>
            <w:vMerge w:val="restart"/>
          </w:tcPr>
          <w:p w14:paraId="0C0E7995" w14:textId="77777777" w:rsidR="00192AE7" w:rsidRPr="005838A6" w:rsidRDefault="00192AE7" w:rsidP="00DF573A">
            <w:pPr>
              <w:pStyle w:val="TAH"/>
              <w:jc w:val="left"/>
            </w:pPr>
          </w:p>
        </w:tc>
      </w:tr>
      <w:tr w:rsidR="00192AE7" w:rsidRPr="005838A6" w14:paraId="34B924DA" w14:textId="77777777" w:rsidTr="00DF573A">
        <w:trPr>
          <w:cantSplit/>
          <w:jc w:val="center"/>
        </w:trPr>
        <w:tc>
          <w:tcPr>
            <w:tcW w:w="1526" w:type="dxa"/>
            <w:vMerge/>
          </w:tcPr>
          <w:p w14:paraId="161E290E" w14:textId="77777777" w:rsidR="00192AE7" w:rsidRPr="005838A6" w:rsidRDefault="00192AE7" w:rsidP="00DF573A">
            <w:pPr>
              <w:pStyle w:val="TAH"/>
              <w:jc w:val="left"/>
            </w:pPr>
          </w:p>
        </w:tc>
        <w:tc>
          <w:tcPr>
            <w:tcW w:w="2967" w:type="dxa"/>
          </w:tcPr>
          <w:p w14:paraId="1E19B802" w14:textId="77777777" w:rsidR="00192AE7" w:rsidRPr="005838A6" w:rsidRDefault="00192AE7" w:rsidP="00DF573A">
            <w:pPr>
              <w:pStyle w:val="TAH"/>
              <w:jc w:val="left"/>
            </w:pPr>
            <w:r>
              <w:t xml:space="preserve">3, </w:t>
            </w:r>
            <w:r w:rsidRPr="005838A6">
              <w:t>5, 10, 15, 20, 30 MHz</w:t>
            </w:r>
          </w:p>
        </w:tc>
        <w:tc>
          <w:tcPr>
            <w:tcW w:w="1870" w:type="dxa"/>
            <w:vMerge/>
          </w:tcPr>
          <w:p w14:paraId="5BB4E7DC" w14:textId="77777777" w:rsidR="00192AE7" w:rsidRPr="005838A6" w:rsidRDefault="00192AE7" w:rsidP="00DF573A"/>
        </w:tc>
        <w:tc>
          <w:tcPr>
            <w:tcW w:w="832" w:type="dxa"/>
            <w:vMerge/>
          </w:tcPr>
          <w:p w14:paraId="462FD989" w14:textId="77777777" w:rsidR="00192AE7" w:rsidRPr="005838A6" w:rsidRDefault="00192AE7" w:rsidP="00DF573A"/>
        </w:tc>
      </w:tr>
      <w:tr w:rsidR="00192AE7" w:rsidRPr="005838A6" w14:paraId="644A2299" w14:textId="77777777" w:rsidTr="00DF573A">
        <w:trPr>
          <w:jc w:val="center"/>
        </w:trPr>
        <w:tc>
          <w:tcPr>
            <w:tcW w:w="1526" w:type="dxa"/>
          </w:tcPr>
          <w:p w14:paraId="3DC78EFF" w14:textId="77777777" w:rsidR="00192AE7" w:rsidRPr="005838A6" w:rsidRDefault="00192AE7" w:rsidP="00DF573A">
            <w:pPr>
              <w:pStyle w:val="TAC"/>
              <w:jc w:val="left"/>
            </w:pPr>
            <w:r w:rsidRPr="005838A6">
              <w:t>692-698</w:t>
            </w:r>
          </w:p>
        </w:tc>
        <w:tc>
          <w:tcPr>
            <w:tcW w:w="2967" w:type="dxa"/>
          </w:tcPr>
          <w:p w14:paraId="2BC59146" w14:textId="77777777" w:rsidR="00192AE7" w:rsidRPr="005838A6" w:rsidRDefault="00192AE7" w:rsidP="00DF573A">
            <w:pPr>
              <w:pStyle w:val="TAC"/>
              <w:jc w:val="left"/>
            </w:pPr>
            <w:r w:rsidRPr="005838A6">
              <w:t>-26.2</w:t>
            </w:r>
          </w:p>
        </w:tc>
        <w:tc>
          <w:tcPr>
            <w:tcW w:w="1870" w:type="dxa"/>
          </w:tcPr>
          <w:p w14:paraId="5562EC97" w14:textId="77777777" w:rsidR="00192AE7" w:rsidRPr="005838A6" w:rsidRDefault="00192AE7" w:rsidP="00DF573A">
            <w:pPr>
              <w:pStyle w:val="TAC"/>
              <w:jc w:val="left"/>
            </w:pPr>
            <w:r w:rsidRPr="005838A6">
              <w:t>6 MHz</w:t>
            </w:r>
          </w:p>
        </w:tc>
        <w:tc>
          <w:tcPr>
            <w:tcW w:w="832" w:type="dxa"/>
          </w:tcPr>
          <w:p w14:paraId="4F1B459B" w14:textId="77777777" w:rsidR="00192AE7" w:rsidRPr="005838A6" w:rsidRDefault="00192AE7" w:rsidP="00DF573A">
            <w:pPr>
              <w:pStyle w:val="TAC"/>
              <w:jc w:val="left"/>
            </w:pPr>
          </w:p>
        </w:tc>
      </w:tr>
    </w:tbl>
    <w:p w14:paraId="0B1E38E1" w14:textId="77777777" w:rsidR="00192AE7" w:rsidRPr="005838A6" w:rsidRDefault="00192AE7" w:rsidP="00192AE7"/>
    <w:p w14:paraId="2178B56E" w14:textId="77777777" w:rsidR="00192AE7" w:rsidRPr="005838A6" w:rsidRDefault="00192AE7" w:rsidP="00192AE7">
      <w:pPr>
        <w:pStyle w:val="H6"/>
      </w:pPr>
      <w:r w:rsidRPr="005838A6">
        <w:t>6.5.3.3.5.4</w:t>
      </w:r>
      <w:r w:rsidRPr="005838A6">
        <w:tab/>
        <w:t>Test requirement (network signalling value “NS_05” and “NS_05U”)</w:t>
      </w:r>
    </w:p>
    <w:p w14:paraId="2ED4FE73" w14:textId="77777777" w:rsidR="00192AE7" w:rsidRPr="005838A6" w:rsidRDefault="00192AE7" w:rsidP="00192AE7">
      <w:r w:rsidRPr="005838A6">
        <w:t>When "NS</w:t>
      </w:r>
      <w:r>
        <w:t>_</w:t>
      </w:r>
      <w:r w:rsidRPr="005838A6">
        <w:t>05" or "NS_05U" is indicated in the cell,</w:t>
      </w:r>
    </w:p>
    <w:p w14:paraId="3C32522D" w14:textId="77777777" w:rsidR="00192AE7" w:rsidRPr="005838A6" w:rsidRDefault="00192AE7" w:rsidP="00192AE7">
      <w:pPr>
        <w:pStyle w:val="B1"/>
      </w:pPr>
      <w:r w:rsidRPr="005838A6">
        <w:t>The measured UE mean power in the channel bandwidth, derived in step 3, shall fulfil requirements in Table 6.2.3.5-6 for power class 3 UE.</w:t>
      </w:r>
    </w:p>
    <w:p w14:paraId="71875E5D" w14:textId="77777777" w:rsidR="00192AE7" w:rsidRPr="005838A6" w:rsidRDefault="00192AE7" w:rsidP="00192AE7">
      <w:pPr>
        <w:pStyle w:val="B1"/>
      </w:pPr>
      <w:r w:rsidRPr="005838A6">
        <w:t>The power of any UE emission shall not exceed the levels specified in Table 6.5.3.3.5.4-1. This requirement also applies for the frequency ranges that are less than F</w:t>
      </w:r>
      <w:r w:rsidRPr="005838A6">
        <w:rPr>
          <w:vertAlign w:val="subscript"/>
        </w:rPr>
        <w:t>OOB</w:t>
      </w:r>
      <w:r w:rsidRPr="005838A6">
        <w:t xml:space="preserve"> (MHz) in Table 6.5.3.1.3-1 from the edge of the channel bandwidth.</w:t>
      </w:r>
    </w:p>
    <w:p w14:paraId="713C03B4" w14:textId="77777777" w:rsidR="00192AE7" w:rsidRPr="005838A6" w:rsidRDefault="00192AE7" w:rsidP="00192AE7">
      <w:pPr>
        <w:pStyle w:val="TH"/>
      </w:pPr>
      <w:r w:rsidRPr="005838A6">
        <w:t xml:space="preserve">Table 6.5.3.3.5.4-1: Additional requirements for </w:t>
      </w:r>
      <w:r w:rsidRPr="005838A6">
        <w:rPr>
          <w:rFonts w:cs="v5.0.0"/>
        </w:rPr>
        <w:t>"</w:t>
      </w:r>
      <w:r w:rsidRPr="005838A6">
        <w:t>NS_05</w:t>
      </w:r>
      <w:r w:rsidRPr="005838A6">
        <w:rPr>
          <w:rFonts w:cs="v5.0.0"/>
        </w:rPr>
        <w:t>" and "NS_05U"</w:t>
      </w:r>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417"/>
        <w:gridCol w:w="1377"/>
        <w:gridCol w:w="862"/>
      </w:tblGrid>
      <w:tr w:rsidR="00192AE7" w:rsidRPr="005838A6" w14:paraId="143FB28B" w14:textId="77777777" w:rsidTr="00DF573A">
        <w:trPr>
          <w:cantSplit/>
          <w:trHeight w:val="377"/>
          <w:jc w:val="center"/>
        </w:trPr>
        <w:tc>
          <w:tcPr>
            <w:tcW w:w="2071" w:type="dxa"/>
            <w:vMerge w:val="restart"/>
          </w:tcPr>
          <w:p w14:paraId="2666FC37" w14:textId="77777777" w:rsidR="00192AE7" w:rsidRPr="005838A6" w:rsidRDefault="00192AE7" w:rsidP="00DF573A">
            <w:pPr>
              <w:pStyle w:val="TAH"/>
              <w:jc w:val="left"/>
              <w:rPr>
                <w:rFonts w:eastAsia="Yu Mincho"/>
              </w:rPr>
            </w:pPr>
            <w:r>
              <w:rPr>
                <w:rFonts w:eastAsia="Yu Mincho"/>
              </w:rPr>
              <w:t>Frequency range</w:t>
            </w:r>
          </w:p>
          <w:p w14:paraId="57E68C24" w14:textId="77777777" w:rsidR="00192AE7" w:rsidRPr="005838A6" w:rsidRDefault="00192AE7" w:rsidP="00DF573A">
            <w:pPr>
              <w:pStyle w:val="TAH"/>
              <w:jc w:val="left"/>
              <w:rPr>
                <w:rFonts w:eastAsia="Yu Mincho"/>
              </w:rPr>
            </w:pPr>
            <w:r w:rsidRPr="005838A6">
              <w:rPr>
                <w:rFonts w:eastAsia="Yu Mincho"/>
              </w:rPr>
              <w:t>(MHz)</w:t>
            </w:r>
          </w:p>
        </w:tc>
        <w:tc>
          <w:tcPr>
            <w:tcW w:w="4417" w:type="dxa"/>
          </w:tcPr>
          <w:p w14:paraId="429B29D4" w14:textId="77777777" w:rsidR="00192AE7" w:rsidRPr="005838A6" w:rsidRDefault="00192AE7" w:rsidP="00DF573A">
            <w:pPr>
              <w:pStyle w:val="TAH"/>
              <w:jc w:val="left"/>
            </w:pPr>
            <w:r w:rsidRPr="005838A6">
              <w:rPr>
                <w:rFonts w:eastAsia="Yu Mincho"/>
              </w:rPr>
              <w:t>Channel bandwidth / Spectrum emission limit (dBm)</w:t>
            </w:r>
          </w:p>
        </w:tc>
        <w:tc>
          <w:tcPr>
            <w:tcW w:w="1377" w:type="dxa"/>
            <w:vMerge w:val="restart"/>
          </w:tcPr>
          <w:p w14:paraId="55A0814E" w14:textId="77777777" w:rsidR="00192AE7" w:rsidRPr="005838A6" w:rsidRDefault="00192AE7" w:rsidP="00DF573A">
            <w:pPr>
              <w:pStyle w:val="TAH"/>
              <w:jc w:val="left"/>
              <w:rPr>
                <w:rFonts w:eastAsia="Yu Mincho"/>
              </w:rPr>
            </w:pPr>
            <w:r w:rsidRPr="005838A6">
              <w:rPr>
                <w:rFonts w:eastAsia="Yu Mincho"/>
              </w:rPr>
              <w:t xml:space="preserve">Measurement bandwidth </w:t>
            </w:r>
          </w:p>
        </w:tc>
        <w:tc>
          <w:tcPr>
            <w:tcW w:w="862" w:type="dxa"/>
            <w:vMerge w:val="restart"/>
          </w:tcPr>
          <w:p w14:paraId="098D7EA2" w14:textId="77777777" w:rsidR="00192AE7" w:rsidRPr="005838A6" w:rsidRDefault="00192AE7" w:rsidP="00DF573A">
            <w:pPr>
              <w:pStyle w:val="TAH"/>
              <w:jc w:val="left"/>
              <w:rPr>
                <w:rFonts w:eastAsia="Yu Mincho"/>
              </w:rPr>
            </w:pPr>
          </w:p>
        </w:tc>
      </w:tr>
      <w:tr w:rsidR="00192AE7" w:rsidRPr="005838A6" w14:paraId="71369BFC" w14:textId="77777777" w:rsidTr="00DF573A">
        <w:trPr>
          <w:trHeight w:val="201"/>
          <w:jc w:val="center"/>
        </w:trPr>
        <w:tc>
          <w:tcPr>
            <w:tcW w:w="2071" w:type="dxa"/>
            <w:vMerge/>
          </w:tcPr>
          <w:p w14:paraId="6AB13FFB" w14:textId="77777777" w:rsidR="00192AE7" w:rsidRPr="005838A6" w:rsidRDefault="00192AE7" w:rsidP="00DF573A">
            <w:pPr>
              <w:rPr>
                <w:snapToGrid w:val="0"/>
              </w:rPr>
            </w:pPr>
          </w:p>
        </w:tc>
        <w:tc>
          <w:tcPr>
            <w:tcW w:w="4417" w:type="dxa"/>
          </w:tcPr>
          <w:p w14:paraId="2CF076F2" w14:textId="77777777" w:rsidR="00192AE7" w:rsidRPr="005838A6" w:rsidRDefault="00192AE7" w:rsidP="00DF573A">
            <w:pPr>
              <w:pStyle w:val="TAH"/>
              <w:jc w:val="left"/>
              <w:rPr>
                <w:rFonts w:eastAsia="Yu Mincho"/>
              </w:rPr>
            </w:pPr>
            <w:r w:rsidRPr="005838A6">
              <w:rPr>
                <w:rFonts w:eastAsia="Yu Mincho"/>
              </w:rPr>
              <w:t>5, 10, 15, 20 MHz</w:t>
            </w:r>
          </w:p>
        </w:tc>
        <w:tc>
          <w:tcPr>
            <w:tcW w:w="1377" w:type="dxa"/>
            <w:vMerge/>
          </w:tcPr>
          <w:p w14:paraId="200FF7EF" w14:textId="77777777" w:rsidR="00192AE7" w:rsidRPr="005838A6" w:rsidRDefault="00192AE7" w:rsidP="00DF573A">
            <w:pPr>
              <w:rPr>
                <w:snapToGrid w:val="0"/>
              </w:rPr>
            </w:pPr>
          </w:p>
        </w:tc>
        <w:tc>
          <w:tcPr>
            <w:tcW w:w="862" w:type="dxa"/>
            <w:vMerge/>
          </w:tcPr>
          <w:p w14:paraId="1FA75362" w14:textId="77777777" w:rsidR="00192AE7" w:rsidRPr="005838A6" w:rsidRDefault="00192AE7" w:rsidP="00DF573A">
            <w:pPr>
              <w:rPr>
                <w:snapToGrid w:val="0"/>
              </w:rPr>
            </w:pPr>
          </w:p>
        </w:tc>
      </w:tr>
      <w:tr w:rsidR="00192AE7" w:rsidRPr="005838A6" w14:paraId="429D4070" w14:textId="77777777" w:rsidTr="00DF573A">
        <w:trPr>
          <w:trHeight w:val="309"/>
          <w:jc w:val="center"/>
        </w:trPr>
        <w:tc>
          <w:tcPr>
            <w:tcW w:w="2071" w:type="dxa"/>
            <w:vAlign w:val="center"/>
          </w:tcPr>
          <w:p w14:paraId="570AF407" w14:textId="77777777" w:rsidR="00192AE7" w:rsidRPr="005838A6" w:rsidRDefault="00192AE7" w:rsidP="00DF573A">
            <w:pPr>
              <w:pStyle w:val="TAC"/>
              <w:jc w:val="left"/>
              <w:rPr>
                <w:rFonts w:eastAsia="Yu Mincho"/>
              </w:rPr>
            </w:pPr>
            <w:r w:rsidRPr="005838A6">
              <w:rPr>
                <w:rStyle w:val="TANChar"/>
                <w:rFonts w:eastAsia="Yu Mincho"/>
              </w:rPr>
              <w:t xml:space="preserve">1884.5 </w:t>
            </w:r>
            <w:r w:rsidRPr="005838A6">
              <w:rPr>
                <w:rStyle w:val="TANChar"/>
                <w:rFonts w:eastAsia="Yu Mincho" w:cs="Arial"/>
              </w:rPr>
              <w:t xml:space="preserve">≤ </w:t>
            </w:r>
            <w:r w:rsidRPr="005838A6">
              <w:rPr>
                <w:rStyle w:val="TANChar"/>
                <w:rFonts w:eastAsia="Yu Mincho"/>
              </w:rPr>
              <w:t xml:space="preserve">f </w:t>
            </w:r>
            <w:r w:rsidRPr="005838A6">
              <w:rPr>
                <w:rFonts w:eastAsia="Yu Mincho" w:cs="Arial"/>
              </w:rPr>
              <w:t>≤</w:t>
            </w:r>
            <w:r w:rsidRPr="005838A6">
              <w:rPr>
                <w:rFonts w:eastAsia="Yu Mincho"/>
              </w:rPr>
              <w:t xml:space="preserve"> </w:t>
            </w:r>
            <w:r w:rsidRPr="005838A6">
              <w:rPr>
                <w:rStyle w:val="TANChar"/>
                <w:rFonts w:eastAsia="Yu Mincho"/>
              </w:rPr>
              <w:t>1915.7</w:t>
            </w:r>
          </w:p>
        </w:tc>
        <w:tc>
          <w:tcPr>
            <w:tcW w:w="4417" w:type="dxa"/>
            <w:vAlign w:val="center"/>
          </w:tcPr>
          <w:p w14:paraId="5A409685" w14:textId="77777777" w:rsidR="00192AE7" w:rsidRPr="005838A6" w:rsidRDefault="00192AE7" w:rsidP="00DF573A">
            <w:pPr>
              <w:pStyle w:val="TAC"/>
              <w:jc w:val="left"/>
              <w:rPr>
                <w:rFonts w:eastAsia="Yu Mincho"/>
              </w:rPr>
            </w:pPr>
            <w:r w:rsidRPr="005838A6">
              <w:rPr>
                <w:rFonts w:eastAsia="Yu Mincho"/>
              </w:rPr>
              <w:t>-41</w:t>
            </w:r>
          </w:p>
        </w:tc>
        <w:tc>
          <w:tcPr>
            <w:tcW w:w="1377" w:type="dxa"/>
            <w:vAlign w:val="center"/>
          </w:tcPr>
          <w:p w14:paraId="7ADB4E52" w14:textId="77777777" w:rsidR="00192AE7" w:rsidRPr="005838A6" w:rsidRDefault="00192AE7" w:rsidP="00DF573A">
            <w:pPr>
              <w:pStyle w:val="TAC"/>
              <w:jc w:val="left"/>
              <w:rPr>
                <w:rFonts w:eastAsia="Yu Mincho"/>
              </w:rPr>
            </w:pPr>
            <w:r w:rsidRPr="005838A6">
              <w:rPr>
                <w:rFonts w:eastAsia="Yu Mincho"/>
              </w:rPr>
              <w:t>300 kHz</w:t>
            </w:r>
          </w:p>
        </w:tc>
        <w:tc>
          <w:tcPr>
            <w:tcW w:w="862" w:type="dxa"/>
            <w:vAlign w:val="center"/>
          </w:tcPr>
          <w:p w14:paraId="4A58901B" w14:textId="77777777" w:rsidR="00192AE7" w:rsidRPr="005838A6" w:rsidRDefault="00192AE7" w:rsidP="00DF573A">
            <w:pPr>
              <w:rPr>
                <w:rFonts w:eastAsia="Yu Mincho"/>
              </w:rPr>
            </w:pPr>
          </w:p>
        </w:tc>
      </w:tr>
    </w:tbl>
    <w:p w14:paraId="25BDE05B" w14:textId="77777777" w:rsidR="00192AE7" w:rsidRPr="005838A6" w:rsidRDefault="00192AE7" w:rsidP="00192AE7"/>
    <w:p w14:paraId="0054CA78" w14:textId="77777777" w:rsidR="00192AE7" w:rsidRPr="005838A6" w:rsidRDefault="00192AE7" w:rsidP="00192AE7">
      <w:pPr>
        <w:pStyle w:val="H6"/>
      </w:pPr>
      <w:r w:rsidRPr="005838A6">
        <w:t>6.5.3.3.5.5</w:t>
      </w:r>
      <w:r w:rsidRPr="005838A6">
        <w:tab/>
        <w:t xml:space="preserve">Test requirement (network signalling value </w:t>
      </w:r>
      <w:r w:rsidRPr="005838A6">
        <w:rPr>
          <w:rFonts w:cs="v5.0.0"/>
        </w:rPr>
        <w:t>"</w:t>
      </w:r>
      <w:r w:rsidRPr="005838A6">
        <w:t>NS_43</w:t>
      </w:r>
      <w:r w:rsidRPr="005838A6">
        <w:rPr>
          <w:rFonts w:cs="v5.0.0"/>
        </w:rPr>
        <w:t>"</w:t>
      </w:r>
      <w:r w:rsidRPr="005838A6">
        <w:t xml:space="preserve"> and </w:t>
      </w:r>
      <w:r w:rsidRPr="005838A6">
        <w:rPr>
          <w:rFonts w:cs="v5.0.0"/>
        </w:rPr>
        <w:t>"</w:t>
      </w:r>
      <w:r w:rsidRPr="005838A6">
        <w:t>NS_43U</w:t>
      </w:r>
      <w:r w:rsidRPr="005838A6">
        <w:rPr>
          <w:rFonts w:cs="v5.0.0"/>
        </w:rPr>
        <w:t>"</w:t>
      </w:r>
      <w:r w:rsidRPr="005838A6">
        <w:t>)</w:t>
      </w:r>
    </w:p>
    <w:p w14:paraId="4FE8150A" w14:textId="77777777" w:rsidR="00192AE7" w:rsidRPr="005838A6" w:rsidRDefault="00192AE7" w:rsidP="00192AE7">
      <w:r w:rsidRPr="005838A6">
        <w:t>When "NS_43" or "NS_43U" is indicated in the cell,</w:t>
      </w:r>
    </w:p>
    <w:p w14:paraId="157C0A5C" w14:textId="77777777" w:rsidR="00192AE7" w:rsidRPr="005838A6" w:rsidRDefault="00192AE7" w:rsidP="00192AE7">
      <w:pPr>
        <w:pStyle w:val="B1"/>
      </w:pPr>
      <w:r w:rsidRPr="005838A6">
        <w:t>The measured UE mean power in the channel bandwidth, derived in step 3, shall fulfil requirements in Table 6.2.3.5-10 for power class 3 UE.</w:t>
      </w:r>
    </w:p>
    <w:p w14:paraId="52A63899" w14:textId="77777777" w:rsidR="00192AE7" w:rsidRPr="005838A6" w:rsidRDefault="00192AE7" w:rsidP="00192AE7">
      <w:pPr>
        <w:pStyle w:val="B1"/>
      </w:pPr>
      <w:r w:rsidRPr="005838A6">
        <w:t>The power of any UE emission shall not exceed the levels specified in Table 6.5.3.3.5.5-1. This requirement also applies for the frequency ranges that are less than F</w:t>
      </w:r>
      <w:r w:rsidRPr="005838A6">
        <w:rPr>
          <w:vertAlign w:val="subscript"/>
        </w:rPr>
        <w:t>OOB</w:t>
      </w:r>
      <w:r w:rsidRPr="005838A6">
        <w:t xml:space="preserve"> (MHz) in Table 6.5.3.1.3-1 from the edge of the channel bandwidth.</w:t>
      </w:r>
    </w:p>
    <w:p w14:paraId="4DD622DE" w14:textId="77777777" w:rsidR="00192AE7" w:rsidRPr="005838A6" w:rsidRDefault="00192AE7" w:rsidP="00192AE7">
      <w:pPr>
        <w:pStyle w:val="TH"/>
      </w:pPr>
      <w:r w:rsidRPr="005838A6">
        <w:t xml:space="preserve">Table 6.5.3.3.5.5-1: Additional requirement for </w:t>
      </w:r>
      <w:r w:rsidRPr="005838A6">
        <w:rPr>
          <w:rFonts w:cs="v5.0.0"/>
        </w:rPr>
        <w:t>"</w:t>
      </w:r>
      <w:r w:rsidRPr="005838A6">
        <w:t>NS_43</w:t>
      </w:r>
      <w:r w:rsidRPr="005838A6">
        <w:rPr>
          <w:rFonts w:cs="v5.0.0"/>
        </w:rPr>
        <w:t>" and "NS_43U"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1"/>
        <w:gridCol w:w="4677"/>
        <w:gridCol w:w="2327"/>
      </w:tblGrid>
      <w:tr w:rsidR="00192AE7" w:rsidRPr="005838A6" w14:paraId="757261AF" w14:textId="77777777" w:rsidTr="00DF573A">
        <w:trPr>
          <w:cantSplit/>
          <w:trHeight w:val="375"/>
          <w:jc w:val="center"/>
        </w:trPr>
        <w:tc>
          <w:tcPr>
            <w:tcW w:w="1521" w:type="dxa"/>
            <w:vMerge w:val="restart"/>
          </w:tcPr>
          <w:p w14:paraId="2B047DF5" w14:textId="77777777" w:rsidR="00192AE7" w:rsidRPr="005838A6" w:rsidRDefault="00192AE7" w:rsidP="00DF573A">
            <w:pPr>
              <w:pStyle w:val="TAH"/>
              <w:jc w:val="left"/>
            </w:pPr>
            <w:r w:rsidRPr="005838A6">
              <w:t>Frequency range</w:t>
            </w:r>
          </w:p>
          <w:p w14:paraId="6660FBA4" w14:textId="77777777" w:rsidR="00192AE7" w:rsidRPr="005838A6" w:rsidRDefault="00192AE7" w:rsidP="00DF573A">
            <w:pPr>
              <w:pStyle w:val="TAH"/>
              <w:jc w:val="left"/>
            </w:pPr>
            <w:r w:rsidRPr="005838A6">
              <w:t>(MHz)</w:t>
            </w:r>
          </w:p>
        </w:tc>
        <w:tc>
          <w:tcPr>
            <w:tcW w:w="0" w:type="auto"/>
          </w:tcPr>
          <w:p w14:paraId="31A2A20A" w14:textId="77777777" w:rsidR="00192AE7" w:rsidRPr="005838A6" w:rsidRDefault="00192AE7" w:rsidP="00DF573A">
            <w:pPr>
              <w:pStyle w:val="TAH"/>
              <w:jc w:val="left"/>
            </w:pPr>
            <w:r w:rsidRPr="005838A6">
              <w:t>Channel bandwidth / Spectrum emission limit (dBm)</w:t>
            </w:r>
          </w:p>
        </w:tc>
        <w:tc>
          <w:tcPr>
            <w:tcW w:w="0" w:type="auto"/>
            <w:vMerge w:val="restart"/>
          </w:tcPr>
          <w:p w14:paraId="472F1CD8" w14:textId="77777777" w:rsidR="00192AE7" w:rsidRPr="005838A6" w:rsidRDefault="00192AE7" w:rsidP="00DF573A">
            <w:pPr>
              <w:pStyle w:val="TAH"/>
              <w:jc w:val="left"/>
            </w:pPr>
            <w:r w:rsidRPr="005838A6">
              <w:t xml:space="preserve">Measurement bandwidth </w:t>
            </w:r>
          </w:p>
        </w:tc>
      </w:tr>
      <w:tr w:rsidR="00192AE7" w:rsidRPr="005838A6" w14:paraId="28BCF42C" w14:textId="77777777" w:rsidTr="00DF573A">
        <w:trPr>
          <w:cantSplit/>
          <w:trHeight w:val="435"/>
          <w:jc w:val="center"/>
        </w:trPr>
        <w:tc>
          <w:tcPr>
            <w:tcW w:w="1521" w:type="dxa"/>
            <w:vMerge/>
          </w:tcPr>
          <w:p w14:paraId="401A60E6" w14:textId="77777777" w:rsidR="00192AE7" w:rsidRPr="005838A6" w:rsidRDefault="00192AE7" w:rsidP="00DF573A"/>
        </w:tc>
        <w:tc>
          <w:tcPr>
            <w:tcW w:w="4677" w:type="dxa"/>
          </w:tcPr>
          <w:p w14:paraId="4F0427CD" w14:textId="77777777" w:rsidR="00192AE7" w:rsidRPr="005838A6" w:rsidRDefault="00192AE7" w:rsidP="00DF573A">
            <w:pPr>
              <w:pStyle w:val="TAH"/>
              <w:jc w:val="left"/>
            </w:pPr>
            <w:r w:rsidRPr="005838A6">
              <w:t>5, 10, 15 MHz</w:t>
            </w:r>
          </w:p>
        </w:tc>
        <w:tc>
          <w:tcPr>
            <w:tcW w:w="0" w:type="auto"/>
            <w:vMerge/>
          </w:tcPr>
          <w:p w14:paraId="6D77D1EA" w14:textId="77777777" w:rsidR="00192AE7" w:rsidRPr="005838A6" w:rsidRDefault="00192AE7" w:rsidP="00DF573A"/>
        </w:tc>
      </w:tr>
      <w:tr w:rsidR="00192AE7" w:rsidRPr="005838A6" w14:paraId="69C3278A" w14:textId="77777777" w:rsidTr="00DF573A">
        <w:trPr>
          <w:jc w:val="center"/>
        </w:trPr>
        <w:tc>
          <w:tcPr>
            <w:tcW w:w="1521" w:type="dxa"/>
          </w:tcPr>
          <w:p w14:paraId="73F000B1" w14:textId="77777777" w:rsidR="00192AE7" w:rsidRPr="005838A6" w:rsidRDefault="00192AE7" w:rsidP="00DF573A">
            <w:pPr>
              <w:pStyle w:val="TAC"/>
              <w:jc w:val="left"/>
            </w:pPr>
            <w:r w:rsidRPr="005838A6">
              <w:t>860 ≤ f ≤ 890</w:t>
            </w:r>
          </w:p>
        </w:tc>
        <w:tc>
          <w:tcPr>
            <w:tcW w:w="4677" w:type="dxa"/>
          </w:tcPr>
          <w:p w14:paraId="595775CB" w14:textId="77777777" w:rsidR="00192AE7" w:rsidRPr="005838A6" w:rsidRDefault="00192AE7" w:rsidP="00DF573A">
            <w:pPr>
              <w:pStyle w:val="TAC"/>
              <w:jc w:val="left"/>
            </w:pPr>
            <w:r w:rsidRPr="005838A6">
              <w:t>-40</w:t>
            </w:r>
          </w:p>
        </w:tc>
        <w:tc>
          <w:tcPr>
            <w:tcW w:w="0" w:type="auto"/>
          </w:tcPr>
          <w:p w14:paraId="0B4ED161" w14:textId="77777777" w:rsidR="00192AE7" w:rsidRPr="005838A6" w:rsidRDefault="00192AE7" w:rsidP="00DF573A">
            <w:pPr>
              <w:pStyle w:val="TAC"/>
              <w:jc w:val="left"/>
            </w:pPr>
            <w:r w:rsidRPr="005838A6">
              <w:t>1 MHz</w:t>
            </w:r>
          </w:p>
        </w:tc>
      </w:tr>
      <w:tr w:rsidR="00192AE7" w:rsidRPr="005838A6" w14:paraId="2A6B69BB" w14:textId="77777777" w:rsidTr="00DF573A">
        <w:trPr>
          <w:jc w:val="center"/>
        </w:trPr>
        <w:tc>
          <w:tcPr>
            <w:tcW w:w="8525" w:type="dxa"/>
            <w:gridSpan w:val="3"/>
          </w:tcPr>
          <w:p w14:paraId="7ED0C6E6" w14:textId="77777777" w:rsidR="00192AE7" w:rsidRPr="005838A6" w:rsidRDefault="00192AE7" w:rsidP="00DF573A">
            <w:pPr>
              <w:pStyle w:val="TAN"/>
            </w:pPr>
            <w:r w:rsidRPr="005838A6">
              <w:t>NOTE 1:</w:t>
            </w:r>
            <w:r w:rsidRPr="005838A6">
              <w:tab/>
              <w:t>Applicable for 5 MHz and 15 MHz channel BW confined between 900 MHz and 915 MHz and for 10 MHz channel BW confined between 905 MHz and 915 MHz</w:t>
            </w:r>
          </w:p>
        </w:tc>
      </w:tr>
    </w:tbl>
    <w:p w14:paraId="75C3EE4B" w14:textId="77777777" w:rsidR="00192AE7" w:rsidRPr="005838A6" w:rsidRDefault="00192AE7" w:rsidP="00192AE7"/>
    <w:p w14:paraId="78999865" w14:textId="77777777" w:rsidR="00192AE7" w:rsidRPr="005838A6" w:rsidRDefault="00192AE7" w:rsidP="00192AE7">
      <w:pPr>
        <w:pStyle w:val="H6"/>
      </w:pPr>
      <w:r w:rsidRPr="005838A6">
        <w:t>6.5.3.3.5.6</w:t>
      </w:r>
      <w:r w:rsidRPr="005838A6">
        <w:tab/>
        <w:t>Test requirement (network signalling value “NS_37”)</w:t>
      </w:r>
    </w:p>
    <w:p w14:paraId="37786349" w14:textId="77777777" w:rsidR="00192AE7" w:rsidRPr="005838A6" w:rsidRDefault="00192AE7" w:rsidP="00192AE7">
      <w:r w:rsidRPr="005838A6">
        <w:t>When "NS_37" is indicated in the cell,</w:t>
      </w:r>
    </w:p>
    <w:p w14:paraId="2085C675" w14:textId="77777777" w:rsidR="00192AE7" w:rsidRPr="005838A6" w:rsidRDefault="00192AE7" w:rsidP="00192AE7">
      <w:pPr>
        <w:pStyle w:val="B1"/>
      </w:pPr>
      <w:r w:rsidRPr="005838A6">
        <w:t>The measured UE mean power in the channel bandwidth, derived in step 3, shall fulfil requirements in Table 6.2.3.5-14 for power class 3 UE.</w:t>
      </w:r>
    </w:p>
    <w:p w14:paraId="471B2F4D" w14:textId="77777777" w:rsidR="00192AE7" w:rsidRPr="005838A6" w:rsidRDefault="00192AE7" w:rsidP="00192AE7">
      <w:pPr>
        <w:pStyle w:val="B1"/>
      </w:pPr>
      <w:r w:rsidRPr="005838A6">
        <w:t>The power of any UE emission shall not exceed the levels specified in Table 6.5.3.3.5.6-1. This requirement also applies for the frequency ranges that are less than F</w:t>
      </w:r>
      <w:r w:rsidRPr="005838A6">
        <w:rPr>
          <w:vertAlign w:val="subscript"/>
        </w:rPr>
        <w:t>OOB</w:t>
      </w:r>
      <w:r w:rsidRPr="005838A6">
        <w:t xml:space="preserve"> (MHz) in Table 6.5.3.1.3-1 from the edge of the channel bandwidth.</w:t>
      </w:r>
    </w:p>
    <w:p w14:paraId="78F26AAC" w14:textId="77777777" w:rsidR="00192AE7" w:rsidRPr="005838A6" w:rsidRDefault="00192AE7" w:rsidP="00192AE7">
      <w:pPr>
        <w:pStyle w:val="TH"/>
      </w:pPr>
      <w:r w:rsidRPr="005838A6">
        <w:t xml:space="preserve">Table 6.5.3.3.5.6-1: Additional requirement for </w:t>
      </w:r>
      <w:r w:rsidRPr="005838A6">
        <w:rPr>
          <w:rFonts w:cs="v5.0.0"/>
        </w:rPr>
        <w:t>"</w:t>
      </w:r>
      <w:r w:rsidRPr="005838A6">
        <w:t>NS_37</w:t>
      </w:r>
      <w:r w:rsidRPr="005838A6">
        <w:rPr>
          <w:rFonts w:cs="v5.0.0"/>
        </w:rPr>
        <w:t>"</w:t>
      </w:r>
    </w:p>
    <w:tbl>
      <w:tblPr>
        <w:tblW w:w="91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6"/>
        <w:gridCol w:w="5054"/>
        <w:gridCol w:w="1984"/>
      </w:tblGrid>
      <w:tr w:rsidR="00192AE7" w:rsidRPr="005838A6" w14:paraId="25BE5CBA" w14:textId="77777777" w:rsidTr="00DF573A">
        <w:trPr>
          <w:cantSplit/>
          <w:trHeight w:val="375"/>
          <w:jc w:val="center"/>
        </w:trPr>
        <w:tc>
          <w:tcPr>
            <w:tcW w:w="2146" w:type="dxa"/>
            <w:vMerge w:val="restart"/>
          </w:tcPr>
          <w:p w14:paraId="06F33030" w14:textId="77777777" w:rsidR="00192AE7" w:rsidRPr="005838A6" w:rsidRDefault="00192AE7" w:rsidP="00DF573A">
            <w:pPr>
              <w:pStyle w:val="TAH"/>
              <w:jc w:val="left"/>
            </w:pPr>
            <w:r>
              <w:t>Frequency range</w:t>
            </w:r>
          </w:p>
          <w:p w14:paraId="3A8C63E6" w14:textId="77777777" w:rsidR="00192AE7" w:rsidRPr="005838A6" w:rsidRDefault="00192AE7" w:rsidP="00DF573A">
            <w:pPr>
              <w:pStyle w:val="TAH"/>
              <w:jc w:val="left"/>
            </w:pPr>
            <w:r w:rsidRPr="005838A6">
              <w:t>(MHz)</w:t>
            </w:r>
          </w:p>
        </w:tc>
        <w:tc>
          <w:tcPr>
            <w:tcW w:w="5054" w:type="dxa"/>
          </w:tcPr>
          <w:p w14:paraId="36E14CD1" w14:textId="77777777" w:rsidR="00192AE7" w:rsidRPr="005838A6" w:rsidRDefault="00192AE7" w:rsidP="00DF573A">
            <w:pPr>
              <w:pStyle w:val="TAH"/>
              <w:jc w:val="left"/>
            </w:pPr>
            <w:r w:rsidRPr="005838A6">
              <w:t xml:space="preserve">Channel bandwidth </w:t>
            </w:r>
            <w:r w:rsidRPr="005838A6">
              <w:rPr>
                <w:rFonts w:eastAsia="Yu Mincho"/>
              </w:rPr>
              <w:t>(MHz)</w:t>
            </w:r>
            <w:r w:rsidRPr="005838A6">
              <w:t xml:space="preserve"> / Spectrum emission limit (dBm)</w:t>
            </w:r>
          </w:p>
        </w:tc>
        <w:tc>
          <w:tcPr>
            <w:tcW w:w="1984" w:type="dxa"/>
            <w:vMerge w:val="restart"/>
            <w:tcBorders>
              <w:top w:val="single" w:sz="4" w:space="0" w:color="auto"/>
            </w:tcBorders>
          </w:tcPr>
          <w:p w14:paraId="7C4CB4BB" w14:textId="77777777" w:rsidR="00192AE7" w:rsidRPr="005838A6" w:rsidRDefault="00192AE7" w:rsidP="00DF573A">
            <w:pPr>
              <w:pStyle w:val="TAH"/>
              <w:jc w:val="left"/>
            </w:pPr>
            <w:r w:rsidRPr="005838A6">
              <w:t>Measurement bandwidth</w:t>
            </w:r>
          </w:p>
        </w:tc>
      </w:tr>
      <w:tr w:rsidR="00192AE7" w:rsidRPr="005838A6" w14:paraId="08E6733A" w14:textId="77777777" w:rsidTr="00DF573A">
        <w:trPr>
          <w:cantSplit/>
          <w:trHeight w:val="275"/>
          <w:jc w:val="center"/>
        </w:trPr>
        <w:tc>
          <w:tcPr>
            <w:tcW w:w="2146" w:type="dxa"/>
            <w:vMerge/>
          </w:tcPr>
          <w:p w14:paraId="12F8098A" w14:textId="77777777" w:rsidR="00192AE7" w:rsidRPr="005838A6" w:rsidRDefault="00192AE7" w:rsidP="00DF573A">
            <w:pPr>
              <w:pStyle w:val="TAH"/>
              <w:jc w:val="left"/>
            </w:pPr>
          </w:p>
        </w:tc>
        <w:tc>
          <w:tcPr>
            <w:tcW w:w="5054" w:type="dxa"/>
          </w:tcPr>
          <w:p w14:paraId="5092AEED" w14:textId="77777777" w:rsidR="00192AE7" w:rsidRPr="005838A6" w:rsidRDefault="00192AE7" w:rsidP="00DF573A">
            <w:pPr>
              <w:pStyle w:val="TAC"/>
              <w:jc w:val="left"/>
              <w:rPr>
                <w:rFonts w:cs="Arial"/>
                <w:szCs w:val="18"/>
              </w:rPr>
            </w:pPr>
            <w:r w:rsidRPr="005838A6">
              <w:t xml:space="preserve">5, 10, 15, </w:t>
            </w:r>
            <w:r w:rsidRPr="005838A6">
              <w:rPr>
                <w:rFonts w:cs="Arial"/>
              </w:rPr>
              <w:t>20</w:t>
            </w:r>
          </w:p>
        </w:tc>
        <w:tc>
          <w:tcPr>
            <w:tcW w:w="1984" w:type="dxa"/>
            <w:vMerge/>
          </w:tcPr>
          <w:p w14:paraId="264D91FE" w14:textId="77777777" w:rsidR="00192AE7" w:rsidRPr="005838A6" w:rsidRDefault="00192AE7" w:rsidP="00DF573A">
            <w:pPr>
              <w:pStyle w:val="TableText"/>
            </w:pPr>
          </w:p>
        </w:tc>
      </w:tr>
      <w:tr w:rsidR="00192AE7" w:rsidRPr="005838A6" w14:paraId="6E8F5E9F" w14:textId="77777777" w:rsidTr="00DF573A">
        <w:trPr>
          <w:jc w:val="center"/>
        </w:trPr>
        <w:tc>
          <w:tcPr>
            <w:tcW w:w="2146" w:type="dxa"/>
          </w:tcPr>
          <w:p w14:paraId="0BDF2328" w14:textId="77777777" w:rsidR="00192AE7" w:rsidRPr="005838A6" w:rsidRDefault="00192AE7" w:rsidP="00DF573A">
            <w:pPr>
              <w:pStyle w:val="TAC"/>
              <w:jc w:val="left"/>
            </w:pPr>
            <w:r w:rsidRPr="005838A6">
              <w:t>1475.9 ≤ f ≤ 1510.9</w:t>
            </w:r>
          </w:p>
        </w:tc>
        <w:tc>
          <w:tcPr>
            <w:tcW w:w="5054" w:type="dxa"/>
          </w:tcPr>
          <w:p w14:paraId="0A547A05" w14:textId="77777777" w:rsidR="00192AE7" w:rsidRPr="005838A6" w:rsidRDefault="00192AE7" w:rsidP="00DF573A">
            <w:pPr>
              <w:pStyle w:val="TAC"/>
              <w:jc w:val="left"/>
            </w:pPr>
            <w:r w:rsidRPr="005838A6">
              <w:t>-35</w:t>
            </w:r>
          </w:p>
        </w:tc>
        <w:tc>
          <w:tcPr>
            <w:tcW w:w="1984" w:type="dxa"/>
          </w:tcPr>
          <w:p w14:paraId="65D9C60A" w14:textId="77777777" w:rsidR="00192AE7" w:rsidRPr="005838A6" w:rsidRDefault="00192AE7" w:rsidP="00DF573A">
            <w:pPr>
              <w:pStyle w:val="TAC"/>
              <w:jc w:val="left"/>
            </w:pPr>
            <w:r w:rsidRPr="005838A6">
              <w:t>1 MHz</w:t>
            </w:r>
          </w:p>
        </w:tc>
      </w:tr>
    </w:tbl>
    <w:p w14:paraId="0D2DF6AC" w14:textId="77777777" w:rsidR="00192AE7" w:rsidRPr="005838A6" w:rsidRDefault="00192AE7" w:rsidP="00192AE7"/>
    <w:p w14:paraId="375CD02B" w14:textId="77777777" w:rsidR="00192AE7" w:rsidRPr="005838A6" w:rsidRDefault="00192AE7" w:rsidP="00192AE7">
      <w:pPr>
        <w:pStyle w:val="H6"/>
      </w:pPr>
      <w:r w:rsidRPr="005838A6">
        <w:t>6.5.3.3.5.7</w:t>
      </w:r>
      <w:r w:rsidRPr="005838A6">
        <w:tab/>
        <w:t>Test requirement (network signalling value “NS_38”)</w:t>
      </w:r>
    </w:p>
    <w:p w14:paraId="7EAAD77C" w14:textId="77777777" w:rsidR="00192AE7" w:rsidRPr="005838A6" w:rsidRDefault="00192AE7" w:rsidP="00192AE7">
      <w:r w:rsidRPr="005838A6">
        <w:t>TBD</w:t>
      </w:r>
    </w:p>
    <w:p w14:paraId="7B19B664" w14:textId="77777777" w:rsidR="00192AE7" w:rsidRPr="005838A6" w:rsidRDefault="00192AE7" w:rsidP="00192AE7">
      <w:pPr>
        <w:pStyle w:val="H6"/>
      </w:pPr>
      <w:r w:rsidRPr="005838A6">
        <w:t>6.5.3.3.5.8</w:t>
      </w:r>
      <w:r w:rsidRPr="005838A6">
        <w:tab/>
        <w:t>Test requirement (network signalling value “NS_39”)</w:t>
      </w:r>
    </w:p>
    <w:p w14:paraId="24770E65" w14:textId="77777777" w:rsidR="00192AE7" w:rsidRPr="005838A6" w:rsidRDefault="00192AE7" w:rsidP="00192AE7">
      <w:pPr>
        <w:rPr>
          <w:lang w:eastAsia="zh-CN"/>
        </w:rPr>
      </w:pPr>
      <w:r w:rsidRPr="005838A6">
        <w:t>TBD</w:t>
      </w:r>
    </w:p>
    <w:p w14:paraId="066FFA1C" w14:textId="77777777" w:rsidR="00192AE7" w:rsidRPr="005838A6" w:rsidRDefault="00192AE7" w:rsidP="00192AE7">
      <w:pPr>
        <w:pStyle w:val="H6"/>
      </w:pPr>
      <w:r w:rsidRPr="005838A6">
        <w:t>6.5.3.3.5.9</w:t>
      </w:r>
      <w:r w:rsidRPr="005838A6">
        <w:tab/>
        <w:t>Test requirement (network signalling value “NS_40”)</w:t>
      </w:r>
    </w:p>
    <w:p w14:paraId="10DAA73E" w14:textId="77777777" w:rsidR="00192AE7" w:rsidRPr="005838A6" w:rsidRDefault="00192AE7" w:rsidP="00192AE7">
      <w:pPr>
        <w:rPr>
          <w:lang w:eastAsia="zh-CN"/>
        </w:rPr>
      </w:pPr>
      <w:r w:rsidRPr="005838A6">
        <w:t>TBD</w:t>
      </w:r>
    </w:p>
    <w:p w14:paraId="2F4EA94D" w14:textId="77777777" w:rsidR="00192AE7" w:rsidRPr="005838A6" w:rsidRDefault="00192AE7" w:rsidP="00192AE7">
      <w:pPr>
        <w:pStyle w:val="H6"/>
      </w:pPr>
      <w:r w:rsidRPr="005838A6">
        <w:t>6.5.3.3.5.10</w:t>
      </w:r>
      <w:r w:rsidRPr="005838A6">
        <w:tab/>
        <w:t>Test requirement (network signalling value “NS_41”)</w:t>
      </w:r>
    </w:p>
    <w:p w14:paraId="77C1B627" w14:textId="77777777" w:rsidR="00192AE7" w:rsidRPr="005838A6" w:rsidRDefault="00192AE7" w:rsidP="00192AE7">
      <w:r w:rsidRPr="005838A6">
        <w:t>When "NS_41" is indicated in the cell,</w:t>
      </w:r>
    </w:p>
    <w:p w14:paraId="5D75E56F" w14:textId="77777777" w:rsidR="00192AE7" w:rsidRPr="005838A6" w:rsidRDefault="00192AE7" w:rsidP="00192AE7">
      <w:r w:rsidRPr="005838A6">
        <w:t>The measured UE mean power in the channel bandwidth, derived in step 3, shall fulfil requirements in Table 6.2.3.5-20 for power class 3 UE.</w:t>
      </w:r>
    </w:p>
    <w:p w14:paraId="0EEFC97D" w14:textId="77777777" w:rsidR="00192AE7" w:rsidRPr="005838A6" w:rsidRDefault="00192AE7" w:rsidP="00192AE7">
      <w:r w:rsidRPr="005838A6">
        <w:t>The power of any UE emission shall not exceed the levels specified in Table 6.5.3.3.5.10-1. This requirement also applies for the frequency ranges that are less than F</w:t>
      </w:r>
      <w:r w:rsidRPr="005838A6">
        <w:rPr>
          <w:vertAlign w:val="subscript"/>
        </w:rPr>
        <w:t>OOB</w:t>
      </w:r>
      <w:r w:rsidRPr="005838A6">
        <w:t xml:space="preserve"> (MHz) in Table 6.5.3.1.3-1 from the edge of the channel bandwidth.</w:t>
      </w:r>
    </w:p>
    <w:p w14:paraId="2011850C" w14:textId="77777777" w:rsidR="00192AE7" w:rsidRPr="005838A6" w:rsidRDefault="00192AE7" w:rsidP="00192AE7">
      <w:pPr>
        <w:pStyle w:val="TH"/>
      </w:pPr>
      <w:r w:rsidRPr="005838A6">
        <w:t xml:space="preserve">Table 6.5.3.3.5.10-1: Additional requirements for NR channels assigned within 1432-1517 MHz for </w:t>
      </w:r>
      <w:r w:rsidRPr="005838A6">
        <w:rPr>
          <w:snapToGrid w:val="0"/>
        </w:rPr>
        <w:t>"NS_41"</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192AE7" w:rsidRPr="005838A6" w14:paraId="52F3BB9F" w14:textId="77777777" w:rsidTr="00DF573A">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14:paraId="5B29DF85" w14:textId="77777777" w:rsidR="00192AE7" w:rsidRPr="005838A6" w:rsidRDefault="00192AE7" w:rsidP="00DF573A">
            <w:pPr>
              <w:keepNext/>
              <w:keepLines/>
              <w:spacing w:after="0"/>
              <w:jc w:val="center"/>
              <w:rPr>
                <w:rFonts w:ascii="Arial" w:hAnsi="Arial"/>
                <w:b/>
                <w:sz w:val="18"/>
              </w:rPr>
            </w:pPr>
            <w:r>
              <w:rPr>
                <w:rFonts w:ascii="Arial" w:hAnsi="Arial"/>
                <w:b/>
                <w:sz w:val="18"/>
              </w:rPr>
              <w:t>Frequency range</w:t>
            </w:r>
          </w:p>
          <w:p w14:paraId="7070DA10" w14:textId="77777777" w:rsidR="00192AE7" w:rsidRPr="005838A6" w:rsidRDefault="00192AE7" w:rsidP="00DF573A">
            <w:pPr>
              <w:keepNext/>
              <w:keepLines/>
              <w:spacing w:after="0"/>
              <w:jc w:val="center"/>
              <w:rPr>
                <w:rFonts w:ascii="Arial" w:hAnsi="Arial"/>
                <w:b/>
                <w:sz w:val="18"/>
              </w:rPr>
            </w:pPr>
            <w:r w:rsidRPr="005838A6">
              <w:rPr>
                <w:rFonts w:ascii="Arial" w:hAnsi="Arial"/>
                <w:b/>
                <w:sz w:val="18"/>
              </w:rPr>
              <w:t>(MHz)</w:t>
            </w:r>
          </w:p>
        </w:tc>
        <w:tc>
          <w:tcPr>
            <w:tcW w:w="3045" w:type="dxa"/>
            <w:tcBorders>
              <w:top w:val="single" w:sz="4" w:space="0" w:color="auto"/>
              <w:left w:val="single" w:sz="4" w:space="0" w:color="auto"/>
              <w:bottom w:val="single" w:sz="4" w:space="0" w:color="auto"/>
              <w:right w:val="single" w:sz="4" w:space="0" w:color="auto"/>
            </w:tcBorders>
            <w:hideMark/>
          </w:tcPr>
          <w:p w14:paraId="346A9578" w14:textId="77777777" w:rsidR="00192AE7" w:rsidRPr="005838A6" w:rsidRDefault="00192AE7" w:rsidP="00DF573A">
            <w:pPr>
              <w:keepNext/>
              <w:keepLines/>
              <w:spacing w:after="0"/>
              <w:jc w:val="center"/>
              <w:rPr>
                <w:rFonts w:ascii="Arial" w:hAnsi="Arial"/>
                <w:b/>
                <w:sz w:val="18"/>
              </w:rPr>
            </w:pPr>
            <w:r w:rsidRPr="005838A6">
              <w:rPr>
                <w:rFonts w:ascii="Arial" w:hAnsi="Arial"/>
                <w:b/>
                <w:sz w:val="18"/>
              </w:rPr>
              <w:t xml:space="preserve">Channel bandwidth </w:t>
            </w:r>
            <w:r w:rsidRPr="005838A6">
              <w:rPr>
                <w:rFonts w:ascii="Arial" w:eastAsia="Yu Mincho" w:hAnsi="Arial"/>
                <w:b/>
                <w:sz w:val="18"/>
              </w:rPr>
              <w:t>(MHz)</w:t>
            </w:r>
            <w:r w:rsidRPr="005838A6">
              <w:rPr>
                <w:rFonts w:ascii="Arial" w:hAnsi="Arial"/>
                <w:b/>
                <w:sz w:val="18"/>
              </w:rPr>
              <w:t xml:space="preserve"> /</w:t>
            </w:r>
          </w:p>
          <w:p w14:paraId="77F4E798" w14:textId="77777777" w:rsidR="00192AE7" w:rsidRPr="005838A6" w:rsidRDefault="00192AE7" w:rsidP="00DF573A">
            <w:pPr>
              <w:keepNext/>
              <w:keepLines/>
              <w:spacing w:after="0"/>
              <w:jc w:val="center"/>
              <w:rPr>
                <w:rFonts w:ascii="Arial" w:hAnsi="Arial"/>
                <w:b/>
                <w:sz w:val="18"/>
              </w:rPr>
            </w:pPr>
            <w:r w:rsidRPr="005838A6">
              <w:rPr>
                <w:rFonts w:ascii="Arial" w:hAnsi="Arial"/>
                <w:b/>
                <w:sz w:val="18"/>
              </w:rPr>
              <w:t>Spectrum emission limit</w:t>
            </w:r>
          </w:p>
          <w:p w14:paraId="0965AB9B" w14:textId="77777777" w:rsidR="00192AE7" w:rsidRPr="005838A6" w:rsidRDefault="00192AE7" w:rsidP="00DF573A">
            <w:pPr>
              <w:keepNext/>
              <w:keepLines/>
              <w:spacing w:after="0"/>
              <w:jc w:val="center"/>
              <w:rPr>
                <w:rFonts w:ascii="Arial" w:hAnsi="Arial"/>
                <w:b/>
                <w:sz w:val="18"/>
              </w:rPr>
            </w:pPr>
            <w:r w:rsidRPr="005838A6">
              <w:rPr>
                <w:rFonts w:ascii="Arial" w:hAnsi="Arial"/>
                <w:b/>
                <w:sz w:val="18"/>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C7516AD" w14:textId="77777777" w:rsidR="00192AE7" w:rsidRPr="005838A6" w:rsidRDefault="00192AE7" w:rsidP="00DF573A">
            <w:pPr>
              <w:keepNext/>
              <w:keepLines/>
              <w:spacing w:after="0"/>
              <w:jc w:val="center"/>
              <w:rPr>
                <w:rFonts w:ascii="Arial" w:hAnsi="Arial"/>
                <w:b/>
                <w:sz w:val="18"/>
              </w:rPr>
            </w:pPr>
            <w:r w:rsidRPr="005838A6">
              <w:rPr>
                <w:rFonts w:ascii="Arial" w:hAnsi="Arial"/>
                <w:b/>
                <w:sz w:val="18"/>
              </w:rPr>
              <w:t>Measurement bandwidth</w:t>
            </w:r>
          </w:p>
        </w:tc>
      </w:tr>
      <w:tr w:rsidR="00192AE7" w:rsidRPr="005838A6" w14:paraId="3974E6D0" w14:textId="77777777" w:rsidTr="00DF57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719541" w14:textId="77777777" w:rsidR="00192AE7" w:rsidRPr="005838A6" w:rsidRDefault="00192AE7" w:rsidP="00DF573A"/>
        </w:tc>
        <w:tc>
          <w:tcPr>
            <w:tcW w:w="3045" w:type="dxa"/>
            <w:tcBorders>
              <w:top w:val="single" w:sz="4" w:space="0" w:color="auto"/>
              <w:left w:val="single" w:sz="4" w:space="0" w:color="auto"/>
              <w:bottom w:val="single" w:sz="4" w:space="0" w:color="auto"/>
              <w:right w:val="single" w:sz="4" w:space="0" w:color="auto"/>
            </w:tcBorders>
            <w:hideMark/>
          </w:tcPr>
          <w:p w14:paraId="7F77DE4A" w14:textId="77777777" w:rsidR="00192AE7" w:rsidRPr="005838A6" w:rsidRDefault="00192AE7" w:rsidP="00DF573A">
            <w:pPr>
              <w:keepNext/>
              <w:keepLines/>
              <w:spacing w:after="0"/>
              <w:jc w:val="center"/>
              <w:rPr>
                <w:rFonts w:ascii="Arial" w:hAnsi="Arial"/>
                <w:sz w:val="18"/>
              </w:rPr>
            </w:pPr>
            <w:r w:rsidRPr="005838A6">
              <w:rPr>
                <w:rFonts w:ascii="Arial" w:hAnsi="Arial"/>
                <w:sz w:val="18"/>
              </w:rPr>
              <w:t>5, 10, 15, 20, 40, 50, 60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7AA81" w14:textId="77777777" w:rsidR="00192AE7" w:rsidRPr="005838A6" w:rsidRDefault="00192AE7" w:rsidP="00DF573A"/>
        </w:tc>
      </w:tr>
      <w:tr w:rsidR="00192AE7" w:rsidRPr="005838A6" w14:paraId="7B3630F1" w14:textId="77777777" w:rsidTr="00DF573A">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54C78C22" w14:textId="77777777" w:rsidR="00192AE7" w:rsidRPr="005838A6" w:rsidRDefault="00192AE7" w:rsidP="00DF573A">
            <w:pPr>
              <w:keepNext/>
              <w:keepLines/>
              <w:spacing w:after="0"/>
              <w:jc w:val="center"/>
              <w:rPr>
                <w:rFonts w:ascii="Arial" w:hAnsi="Arial"/>
                <w:sz w:val="18"/>
              </w:rPr>
            </w:pPr>
            <w:r w:rsidRPr="005838A6">
              <w:rPr>
                <w:rFonts w:ascii="Arial" w:hAnsi="Arial"/>
                <w:sz w:val="18"/>
              </w:rPr>
              <w:t xml:space="preserve">1400 </w:t>
            </w:r>
            <w:r w:rsidRPr="005838A6">
              <w:rPr>
                <w:rFonts w:ascii="Arial" w:hAnsi="Arial" w:cs="Arial"/>
                <w:sz w:val="18"/>
              </w:rPr>
              <w:t>≤</w:t>
            </w:r>
            <w:r w:rsidRPr="005838A6">
              <w:rPr>
                <w:rFonts w:ascii="Arial" w:hAnsi="Arial"/>
                <w:sz w:val="18"/>
              </w:rPr>
              <w:t xml:space="preserve"> f</w:t>
            </w:r>
            <w:r w:rsidRPr="005838A6">
              <w:rPr>
                <w:rFonts w:ascii="Arial" w:hAnsi="Arial" w:cs="Arial"/>
                <w:sz w:val="18"/>
              </w:rPr>
              <w:t xml:space="preserve"> ≤ 1427</w:t>
            </w:r>
          </w:p>
        </w:tc>
        <w:tc>
          <w:tcPr>
            <w:tcW w:w="3045" w:type="dxa"/>
            <w:tcBorders>
              <w:top w:val="single" w:sz="4" w:space="0" w:color="auto"/>
              <w:left w:val="single" w:sz="4" w:space="0" w:color="auto"/>
              <w:bottom w:val="single" w:sz="4" w:space="0" w:color="auto"/>
              <w:right w:val="single" w:sz="4" w:space="0" w:color="auto"/>
            </w:tcBorders>
            <w:vAlign w:val="center"/>
            <w:hideMark/>
          </w:tcPr>
          <w:p w14:paraId="0657D4A3" w14:textId="77777777" w:rsidR="00192AE7" w:rsidRPr="005838A6" w:rsidRDefault="00192AE7" w:rsidP="00DF573A">
            <w:pPr>
              <w:keepNext/>
              <w:keepLines/>
              <w:spacing w:after="0"/>
              <w:jc w:val="center"/>
              <w:rPr>
                <w:rFonts w:ascii="Arial" w:hAnsi="Arial"/>
                <w:sz w:val="18"/>
              </w:rPr>
            </w:pPr>
            <w:r w:rsidRPr="005838A6">
              <w:rPr>
                <w:rFonts w:ascii="Arial" w:hAnsi="Arial"/>
                <w:sz w:val="18"/>
              </w:rPr>
              <w:t>-32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2853459" w14:textId="77777777" w:rsidR="00192AE7" w:rsidRPr="005838A6" w:rsidRDefault="00192AE7" w:rsidP="00DF573A">
            <w:pPr>
              <w:keepNext/>
              <w:keepLines/>
              <w:spacing w:after="0"/>
              <w:jc w:val="center"/>
              <w:rPr>
                <w:rFonts w:ascii="Arial" w:hAnsi="Arial"/>
                <w:sz w:val="18"/>
              </w:rPr>
            </w:pPr>
            <w:r w:rsidRPr="005838A6">
              <w:rPr>
                <w:rFonts w:ascii="Arial" w:hAnsi="Arial"/>
                <w:sz w:val="18"/>
              </w:rPr>
              <w:t>27 MHz</w:t>
            </w:r>
          </w:p>
        </w:tc>
      </w:tr>
      <w:tr w:rsidR="00192AE7" w:rsidRPr="005838A6" w14:paraId="52A49561" w14:textId="77777777" w:rsidTr="00DF573A">
        <w:trPr>
          <w:jc w:val="center"/>
        </w:trPr>
        <w:tc>
          <w:tcPr>
            <w:tcW w:w="7297" w:type="dxa"/>
            <w:gridSpan w:val="3"/>
            <w:tcBorders>
              <w:top w:val="single" w:sz="4" w:space="0" w:color="auto"/>
              <w:left w:val="single" w:sz="4" w:space="0" w:color="auto"/>
              <w:bottom w:val="single" w:sz="4" w:space="0" w:color="auto"/>
              <w:right w:val="single" w:sz="4" w:space="0" w:color="auto"/>
            </w:tcBorders>
            <w:vAlign w:val="center"/>
            <w:hideMark/>
          </w:tcPr>
          <w:p w14:paraId="69007C11" w14:textId="77777777" w:rsidR="00192AE7" w:rsidRPr="005838A6" w:rsidRDefault="00192AE7" w:rsidP="00DF573A">
            <w:pPr>
              <w:keepNext/>
              <w:keepLines/>
              <w:spacing w:after="0"/>
              <w:ind w:left="851" w:hanging="851"/>
              <w:rPr>
                <w:rFonts w:ascii="Arial" w:hAnsi="Arial"/>
                <w:sz w:val="18"/>
              </w:rPr>
            </w:pPr>
            <w:r w:rsidRPr="005838A6">
              <w:rPr>
                <w:rFonts w:ascii="Arial" w:hAnsi="Arial"/>
                <w:sz w:val="18"/>
              </w:rPr>
              <w:t>NOTE 1:</w:t>
            </w:r>
            <w:r w:rsidRPr="005838A6">
              <w:rPr>
                <w:rFonts w:ascii="Arial" w:hAnsi="Arial"/>
                <w:sz w:val="18"/>
              </w:rPr>
              <w:tab/>
              <w:t>This requirement shall be verified with UE transmission power of 15 dBm.</w:t>
            </w:r>
          </w:p>
        </w:tc>
      </w:tr>
    </w:tbl>
    <w:p w14:paraId="0F039816" w14:textId="77777777" w:rsidR="00192AE7" w:rsidRPr="005838A6" w:rsidRDefault="00192AE7" w:rsidP="00192AE7">
      <w:pPr>
        <w:pStyle w:val="H6"/>
      </w:pPr>
      <w:r w:rsidRPr="005838A6">
        <w:t>6.5.3.3.5.11</w:t>
      </w:r>
      <w:r w:rsidRPr="005838A6">
        <w:tab/>
        <w:t>Test requirement (network signalling value “NS_42”)</w:t>
      </w:r>
    </w:p>
    <w:p w14:paraId="17EE4269" w14:textId="77777777" w:rsidR="00192AE7" w:rsidRPr="005838A6" w:rsidRDefault="00192AE7" w:rsidP="00192AE7">
      <w:r w:rsidRPr="005838A6">
        <w:t>When "NS_42" is indicated in the cell,</w:t>
      </w:r>
    </w:p>
    <w:p w14:paraId="2A767563" w14:textId="77777777" w:rsidR="00192AE7" w:rsidRPr="005838A6" w:rsidRDefault="00192AE7" w:rsidP="00192AE7">
      <w:r w:rsidRPr="005838A6">
        <w:t>The measured UE mean power in the channel bandwidth, derived in step 3, shall fulfil requirements in Table 6.2.3.5-21 for power class 3 UE.</w:t>
      </w:r>
    </w:p>
    <w:p w14:paraId="1D821622" w14:textId="77777777" w:rsidR="00192AE7" w:rsidRPr="005838A6" w:rsidRDefault="00192AE7" w:rsidP="00192AE7">
      <w:r w:rsidRPr="005838A6">
        <w:t>The power of any UE emission shall not exceed the levels specified in Table 6.5.3.3.5.11-1. This requirement also applies for the frequency ranges that are less than F</w:t>
      </w:r>
      <w:r w:rsidRPr="005838A6">
        <w:rPr>
          <w:vertAlign w:val="subscript"/>
        </w:rPr>
        <w:t>OOB</w:t>
      </w:r>
      <w:r w:rsidRPr="005838A6">
        <w:t xml:space="preserve"> (MHz) in Table 6.5.3.1.3-1 from the edge of the channel bandwidth.</w:t>
      </w:r>
    </w:p>
    <w:p w14:paraId="2297CE8D" w14:textId="77777777" w:rsidR="00192AE7" w:rsidRPr="005838A6" w:rsidRDefault="00192AE7" w:rsidP="00192AE7">
      <w:pPr>
        <w:pStyle w:val="TH"/>
      </w:pPr>
      <w:r w:rsidRPr="005838A6">
        <w:t xml:space="preserve">Table 6.5.3.3.5.11-1: Additional requirements for NR channels assigned within 1432-1517MHz for </w:t>
      </w:r>
      <w:r w:rsidRPr="005838A6">
        <w:rPr>
          <w:snapToGrid w:val="0"/>
        </w:rPr>
        <w:t>"NS_42"</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192AE7" w:rsidRPr="005838A6" w14:paraId="61D40627" w14:textId="77777777" w:rsidTr="00DF573A">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14:paraId="34DBB38A" w14:textId="77777777" w:rsidR="00192AE7" w:rsidRPr="005838A6" w:rsidRDefault="00192AE7" w:rsidP="00DF573A">
            <w:pPr>
              <w:keepNext/>
              <w:keepLines/>
              <w:spacing w:after="0"/>
              <w:jc w:val="center"/>
              <w:rPr>
                <w:rFonts w:ascii="Arial" w:hAnsi="Arial"/>
                <w:b/>
                <w:sz w:val="18"/>
              </w:rPr>
            </w:pPr>
            <w:r>
              <w:rPr>
                <w:rFonts w:ascii="Arial" w:hAnsi="Arial"/>
                <w:b/>
                <w:sz w:val="18"/>
              </w:rPr>
              <w:t>Frequency range</w:t>
            </w:r>
          </w:p>
          <w:p w14:paraId="6B839770" w14:textId="77777777" w:rsidR="00192AE7" w:rsidRPr="005838A6" w:rsidRDefault="00192AE7" w:rsidP="00DF573A">
            <w:pPr>
              <w:keepNext/>
              <w:keepLines/>
              <w:spacing w:after="0"/>
              <w:jc w:val="center"/>
              <w:rPr>
                <w:rFonts w:ascii="Arial" w:hAnsi="Arial"/>
                <w:b/>
                <w:sz w:val="18"/>
              </w:rPr>
            </w:pPr>
            <w:r w:rsidRPr="005838A6">
              <w:rPr>
                <w:rFonts w:ascii="Arial" w:hAnsi="Arial"/>
                <w:b/>
                <w:sz w:val="18"/>
              </w:rPr>
              <w:t>(MHz)</w:t>
            </w:r>
          </w:p>
        </w:tc>
        <w:tc>
          <w:tcPr>
            <w:tcW w:w="3045" w:type="dxa"/>
            <w:tcBorders>
              <w:top w:val="single" w:sz="4" w:space="0" w:color="auto"/>
              <w:left w:val="single" w:sz="4" w:space="0" w:color="auto"/>
              <w:bottom w:val="single" w:sz="4" w:space="0" w:color="auto"/>
              <w:right w:val="single" w:sz="4" w:space="0" w:color="auto"/>
            </w:tcBorders>
            <w:hideMark/>
          </w:tcPr>
          <w:p w14:paraId="32558984" w14:textId="77777777" w:rsidR="00192AE7" w:rsidRPr="005838A6" w:rsidRDefault="00192AE7" w:rsidP="00DF573A">
            <w:pPr>
              <w:keepNext/>
              <w:keepLines/>
              <w:spacing w:after="0"/>
              <w:jc w:val="center"/>
              <w:rPr>
                <w:rFonts w:ascii="Arial" w:hAnsi="Arial"/>
                <w:b/>
                <w:sz w:val="18"/>
              </w:rPr>
            </w:pPr>
            <w:r w:rsidRPr="005838A6">
              <w:rPr>
                <w:rFonts w:ascii="Arial" w:hAnsi="Arial"/>
                <w:b/>
                <w:sz w:val="18"/>
              </w:rPr>
              <w:t xml:space="preserve">Channel bandwidth </w:t>
            </w:r>
            <w:r w:rsidRPr="005838A6">
              <w:rPr>
                <w:rFonts w:ascii="Arial" w:eastAsia="Yu Mincho" w:hAnsi="Arial"/>
                <w:b/>
                <w:sz w:val="18"/>
              </w:rPr>
              <w:t>(MHz)</w:t>
            </w:r>
            <w:r w:rsidRPr="005838A6">
              <w:rPr>
                <w:rFonts w:ascii="Arial" w:hAnsi="Arial"/>
                <w:b/>
                <w:sz w:val="18"/>
              </w:rPr>
              <w:t xml:space="preserve"> / </w:t>
            </w:r>
          </w:p>
          <w:p w14:paraId="1689611A" w14:textId="77777777" w:rsidR="00192AE7" w:rsidRPr="005838A6" w:rsidRDefault="00192AE7" w:rsidP="00DF573A">
            <w:pPr>
              <w:keepNext/>
              <w:keepLines/>
              <w:spacing w:after="0"/>
              <w:jc w:val="center"/>
              <w:rPr>
                <w:rFonts w:ascii="Arial" w:hAnsi="Arial"/>
                <w:b/>
                <w:sz w:val="18"/>
              </w:rPr>
            </w:pPr>
            <w:r w:rsidRPr="005838A6">
              <w:rPr>
                <w:rFonts w:ascii="Arial" w:hAnsi="Arial"/>
                <w:b/>
                <w:sz w:val="18"/>
              </w:rPr>
              <w:t>Spectrum emission limit</w:t>
            </w:r>
          </w:p>
          <w:p w14:paraId="2F5ED53F" w14:textId="77777777" w:rsidR="00192AE7" w:rsidRPr="005838A6" w:rsidRDefault="00192AE7" w:rsidP="00DF573A">
            <w:pPr>
              <w:keepNext/>
              <w:keepLines/>
              <w:spacing w:after="0"/>
              <w:jc w:val="center"/>
              <w:rPr>
                <w:rFonts w:ascii="Arial" w:hAnsi="Arial"/>
                <w:b/>
                <w:sz w:val="18"/>
              </w:rPr>
            </w:pPr>
            <w:r w:rsidRPr="005838A6">
              <w:rPr>
                <w:rFonts w:ascii="Arial" w:hAnsi="Arial"/>
                <w:b/>
                <w:sz w:val="18"/>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427B191" w14:textId="77777777" w:rsidR="00192AE7" w:rsidRPr="005838A6" w:rsidRDefault="00192AE7" w:rsidP="00DF573A">
            <w:pPr>
              <w:keepNext/>
              <w:keepLines/>
              <w:spacing w:after="0"/>
              <w:jc w:val="center"/>
              <w:rPr>
                <w:rFonts w:ascii="Arial" w:hAnsi="Arial"/>
                <w:b/>
                <w:sz w:val="18"/>
              </w:rPr>
            </w:pPr>
            <w:r w:rsidRPr="005838A6">
              <w:rPr>
                <w:rFonts w:ascii="Arial" w:hAnsi="Arial"/>
                <w:b/>
                <w:sz w:val="18"/>
              </w:rPr>
              <w:t>Measurement bandwidth</w:t>
            </w:r>
          </w:p>
        </w:tc>
      </w:tr>
      <w:tr w:rsidR="00192AE7" w:rsidRPr="005838A6" w14:paraId="39C6EAE7" w14:textId="77777777" w:rsidTr="00DF57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FCF763" w14:textId="77777777" w:rsidR="00192AE7" w:rsidRPr="005838A6" w:rsidRDefault="00192AE7" w:rsidP="00DF573A"/>
        </w:tc>
        <w:tc>
          <w:tcPr>
            <w:tcW w:w="3045" w:type="dxa"/>
            <w:tcBorders>
              <w:top w:val="single" w:sz="4" w:space="0" w:color="auto"/>
              <w:left w:val="single" w:sz="4" w:space="0" w:color="auto"/>
              <w:bottom w:val="single" w:sz="4" w:space="0" w:color="auto"/>
              <w:right w:val="single" w:sz="4" w:space="0" w:color="auto"/>
            </w:tcBorders>
            <w:hideMark/>
          </w:tcPr>
          <w:p w14:paraId="0CAB560D" w14:textId="77777777" w:rsidR="00192AE7" w:rsidRPr="005838A6" w:rsidRDefault="00192AE7" w:rsidP="00DF573A">
            <w:pPr>
              <w:keepNext/>
              <w:keepLines/>
              <w:spacing w:after="0"/>
              <w:jc w:val="center"/>
              <w:rPr>
                <w:rFonts w:ascii="Arial" w:hAnsi="Arial"/>
                <w:sz w:val="18"/>
              </w:rPr>
            </w:pPr>
            <w:r w:rsidRPr="005838A6">
              <w:rPr>
                <w:rFonts w:ascii="Arial" w:hAnsi="Arial"/>
                <w:sz w:val="18"/>
              </w:rPr>
              <w:t>5, 10, 15, 20, 40, 50, 60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0F655" w14:textId="77777777" w:rsidR="00192AE7" w:rsidRPr="005838A6" w:rsidRDefault="00192AE7" w:rsidP="00DF573A"/>
        </w:tc>
      </w:tr>
      <w:tr w:rsidR="00192AE7" w:rsidRPr="005838A6" w14:paraId="26E9EB94" w14:textId="77777777" w:rsidTr="00DF573A">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1F2E7976" w14:textId="77777777" w:rsidR="00192AE7" w:rsidRPr="005838A6" w:rsidRDefault="00192AE7" w:rsidP="00DF573A">
            <w:pPr>
              <w:keepNext/>
              <w:keepLines/>
              <w:spacing w:after="0"/>
              <w:jc w:val="center"/>
              <w:rPr>
                <w:rFonts w:ascii="Arial" w:hAnsi="Arial"/>
                <w:sz w:val="18"/>
              </w:rPr>
            </w:pPr>
            <w:r w:rsidRPr="005838A6">
              <w:rPr>
                <w:rFonts w:ascii="Arial" w:hAnsi="Arial"/>
                <w:sz w:val="18"/>
              </w:rPr>
              <w:t xml:space="preserve">1518  </w:t>
            </w:r>
            <w:r w:rsidRPr="005838A6">
              <w:rPr>
                <w:rFonts w:ascii="Arial" w:hAnsi="Arial" w:cs="Arial"/>
                <w:sz w:val="18"/>
              </w:rPr>
              <w:t>≤</w:t>
            </w:r>
            <w:r w:rsidRPr="005838A6">
              <w:rPr>
                <w:rFonts w:ascii="Arial" w:hAnsi="Arial"/>
                <w:sz w:val="18"/>
              </w:rPr>
              <w:t xml:space="preserve"> f</w:t>
            </w:r>
            <w:r w:rsidRPr="005838A6">
              <w:rPr>
                <w:rFonts w:ascii="Arial" w:hAnsi="Arial" w:cs="Arial"/>
                <w:sz w:val="18"/>
              </w:rPr>
              <w:t xml:space="preserve"> ≤ 1520</w:t>
            </w:r>
          </w:p>
        </w:tc>
        <w:tc>
          <w:tcPr>
            <w:tcW w:w="3045" w:type="dxa"/>
            <w:tcBorders>
              <w:top w:val="single" w:sz="4" w:space="0" w:color="auto"/>
              <w:left w:val="single" w:sz="4" w:space="0" w:color="auto"/>
              <w:bottom w:val="single" w:sz="4" w:space="0" w:color="auto"/>
              <w:right w:val="single" w:sz="4" w:space="0" w:color="auto"/>
            </w:tcBorders>
            <w:vAlign w:val="center"/>
            <w:hideMark/>
          </w:tcPr>
          <w:p w14:paraId="54F659AA" w14:textId="77777777" w:rsidR="00192AE7" w:rsidRPr="005838A6" w:rsidRDefault="00192AE7" w:rsidP="00DF573A">
            <w:pPr>
              <w:keepNext/>
              <w:keepLines/>
              <w:spacing w:after="0"/>
              <w:jc w:val="center"/>
              <w:rPr>
                <w:rFonts w:ascii="Arial" w:hAnsi="Arial"/>
                <w:sz w:val="18"/>
              </w:rPr>
            </w:pPr>
            <w:r w:rsidRPr="005838A6">
              <w:rPr>
                <w:rFonts w:ascii="Arial" w:hAnsi="Arial"/>
                <w:sz w:val="18"/>
              </w:rPr>
              <w:t>-0.8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DAB8A3" w14:textId="77777777" w:rsidR="00192AE7" w:rsidRPr="005838A6" w:rsidRDefault="00192AE7" w:rsidP="00DF573A">
            <w:pPr>
              <w:keepNext/>
              <w:keepLines/>
              <w:spacing w:after="0"/>
              <w:jc w:val="center"/>
              <w:rPr>
                <w:rFonts w:ascii="Arial" w:hAnsi="Arial"/>
                <w:sz w:val="18"/>
              </w:rPr>
            </w:pPr>
            <w:r w:rsidRPr="005838A6">
              <w:rPr>
                <w:rFonts w:ascii="Arial" w:hAnsi="Arial"/>
                <w:sz w:val="18"/>
              </w:rPr>
              <w:t>1 MHz</w:t>
            </w:r>
          </w:p>
        </w:tc>
      </w:tr>
      <w:tr w:rsidR="00192AE7" w:rsidRPr="005838A6" w14:paraId="071A145F" w14:textId="77777777" w:rsidTr="00DF573A">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76FF669A" w14:textId="77777777" w:rsidR="00192AE7" w:rsidRPr="005838A6" w:rsidRDefault="00192AE7" w:rsidP="00DF573A">
            <w:pPr>
              <w:keepNext/>
              <w:keepLines/>
              <w:spacing w:after="0"/>
              <w:jc w:val="center"/>
              <w:rPr>
                <w:rFonts w:ascii="Arial" w:hAnsi="Arial"/>
                <w:sz w:val="18"/>
              </w:rPr>
            </w:pPr>
            <w:r w:rsidRPr="005838A6">
              <w:rPr>
                <w:rFonts w:ascii="Arial" w:hAnsi="Arial"/>
                <w:sz w:val="18"/>
              </w:rPr>
              <w:t xml:space="preserve">1520  </w:t>
            </w:r>
            <w:r w:rsidRPr="005838A6">
              <w:rPr>
                <w:rFonts w:ascii="Arial" w:hAnsi="Arial" w:cs="Arial"/>
                <w:sz w:val="18"/>
              </w:rPr>
              <w:t>&lt;</w:t>
            </w:r>
            <w:r w:rsidRPr="005838A6">
              <w:rPr>
                <w:rFonts w:ascii="Arial" w:hAnsi="Arial"/>
                <w:sz w:val="18"/>
              </w:rPr>
              <w:t xml:space="preserve"> f</w:t>
            </w:r>
            <w:r w:rsidRPr="005838A6">
              <w:rPr>
                <w:rFonts w:ascii="Arial" w:hAnsi="Arial" w:cs="Arial"/>
                <w:sz w:val="18"/>
              </w:rPr>
              <w:t xml:space="preserve"> ≤ 1559</w:t>
            </w:r>
          </w:p>
        </w:tc>
        <w:tc>
          <w:tcPr>
            <w:tcW w:w="3045" w:type="dxa"/>
            <w:tcBorders>
              <w:top w:val="single" w:sz="4" w:space="0" w:color="auto"/>
              <w:left w:val="single" w:sz="4" w:space="0" w:color="auto"/>
              <w:bottom w:val="single" w:sz="4" w:space="0" w:color="auto"/>
              <w:right w:val="single" w:sz="4" w:space="0" w:color="auto"/>
            </w:tcBorders>
            <w:vAlign w:val="center"/>
            <w:hideMark/>
          </w:tcPr>
          <w:p w14:paraId="3F1019FB" w14:textId="77777777" w:rsidR="00192AE7" w:rsidRPr="005838A6" w:rsidRDefault="00192AE7" w:rsidP="00DF573A">
            <w:pPr>
              <w:keepNext/>
              <w:keepLines/>
              <w:spacing w:after="0"/>
              <w:jc w:val="center"/>
              <w:rPr>
                <w:rFonts w:ascii="Arial" w:hAnsi="Arial"/>
                <w:sz w:val="18"/>
              </w:rPr>
            </w:pPr>
            <w:r w:rsidRPr="005838A6">
              <w:rPr>
                <w:rFonts w:ascii="Arial" w:hAnsi="Arial"/>
                <w:sz w:val="18"/>
              </w:rPr>
              <w:t>-30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7C18BB9" w14:textId="77777777" w:rsidR="00192AE7" w:rsidRPr="005838A6" w:rsidRDefault="00192AE7" w:rsidP="00DF573A">
            <w:pPr>
              <w:keepNext/>
              <w:keepLines/>
              <w:spacing w:after="0"/>
              <w:jc w:val="center"/>
              <w:rPr>
                <w:rFonts w:ascii="Arial" w:hAnsi="Arial"/>
                <w:sz w:val="18"/>
              </w:rPr>
            </w:pPr>
            <w:r w:rsidRPr="005838A6">
              <w:rPr>
                <w:rFonts w:ascii="Arial" w:hAnsi="Arial"/>
                <w:sz w:val="18"/>
              </w:rPr>
              <w:t>1 MHz</w:t>
            </w:r>
          </w:p>
        </w:tc>
      </w:tr>
    </w:tbl>
    <w:p w14:paraId="0E8C4407" w14:textId="77777777" w:rsidR="00192AE7" w:rsidRPr="005838A6" w:rsidRDefault="00192AE7" w:rsidP="00192AE7">
      <w:pPr>
        <w:pStyle w:val="H6"/>
        <w:rPr>
          <w:rFonts w:ascii="Times New Roman" w:hAnsi="Times New Roman"/>
        </w:rPr>
      </w:pPr>
      <w:r w:rsidRPr="005838A6">
        <w:t>6.5.3.3.5.12</w:t>
      </w:r>
      <w:r w:rsidRPr="005838A6">
        <w:tab/>
        <w:t>Test requirement (network signalling value “NS_21”)</w:t>
      </w:r>
    </w:p>
    <w:p w14:paraId="361A66E8" w14:textId="77777777" w:rsidR="00192AE7" w:rsidRPr="005838A6" w:rsidRDefault="00192AE7" w:rsidP="00192AE7">
      <w:pPr>
        <w:rPr>
          <w:b/>
        </w:rPr>
      </w:pPr>
      <w:r w:rsidRPr="005838A6">
        <w:t>When "NS_21" is indicated in the cell, the power of any UE emission shall not exceed the levels specified in Table 6.5.3.3.5.12-1. These requirements also apply for the frequency ranges that are less than F</w:t>
      </w:r>
      <w:r w:rsidRPr="005838A6">
        <w:rPr>
          <w:vertAlign w:val="subscript"/>
        </w:rPr>
        <w:t xml:space="preserve">OOB </w:t>
      </w:r>
      <w:r w:rsidRPr="005838A6">
        <w:t>(MHz) in Table 6.5.3.1.3</w:t>
      </w:r>
      <w:r w:rsidRPr="005838A6">
        <w:noBreakHyphen/>
        <w:t>1 from the edge of the channel bandwidth.</w:t>
      </w:r>
    </w:p>
    <w:p w14:paraId="2DEAAC1F" w14:textId="77777777" w:rsidR="00192AE7" w:rsidRPr="005838A6" w:rsidRDefault="00192AE7" w:rsidP="00192AE7">
      <w:pPr>
        <w:pStyle w:val="TH"/>
      </w:pPr>
      <w:r w:rsidRPr="005838A6">
        <w:t>Table 6.5.3.3.5.12-1: Additional requirements for "NS_21"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tblGrid>
      <w:tr w:rsidR="00192AE7" w:rsidRPr="005838A6" w14:paraId="121611B5" w14:textId="77777777" w:rsidTr="00DF573A">
        <w:trPr>
          <w:cantSplit/>
          <w:trHeight w:val="365"/>
          <w:jc w:val="center"/>
        </w:trPr>
        <w:tc>
          <w:tcPr>
            <w:tcW w:w="1526" w:type="dxa"/>
            <w:vMerge w:val="restart"/>
            <w:vAlign w:val="center"/>
          </w:tcPr>
          <w:p w14:paraId="1ED9F2F0" w14:textId="77777777" w:rsidR="00192AE7" w:rsidRPr="005838A6" w:rsidRDefault="00192AE7" w:rsidP="00DF573A">
            <w:pPr>
              <w:pStyle w:val="TAH"/>
              <w:jc w:val="left"/>
            </w:pPr>
            <w:r>
              <w:t>Frequency range</w:t>
            </w:r>
          </w:p>
          <w:p w14:paraId="2A499437" w14:textId="77777777" w:rsidR="00192AE7" w:rsidRPr="005838A6" w:rsidRDefault="00192AE7" w:rsidP="00DF573A">
            <w:pPr>
              <w:pStyle w:val="TAH"/>
              <w:jc w:val="left"/>
            </w:pPr>
            <w:r w:rsidRPr="005838A6">
              <w:t>(MHz)</w:t>
            </w:r>
          </w:p>
        </w:tc>
        <w:tc>
          <w:tcPr>
            <w:tcW w:w="2967" w:type="dxa"/>
            <w:vAlign w:val="center"/>
          </w:tcPr>
          <w:p w14:paraId="63C7D034" w14:textId="77777777" w:rsidR="00192AE7" w:rsidRPr="005838A6" w:rsidRDefault="00192AE7" w:rsidP="00DF573A">
            <w:pPr>
              <w:pStyle w:val="TAH"/>
              <w:jc w:val="left"/>
            </w:pPr>
            <w:r w:rsidRPr="005838A6">
              <w:t>Channel bandwidth (MHz) / Spectrum emission limit (dBm)</w:t>
            </w:r>
          </w:p>
        </w:tc>
        <w:tc>
          <w:tcPr>
            <w:tcW w:w="1870" w:type="dxa"/>
            <w:vMerge w:val="restart"/>
            <w:vAlign w:val="center"/>
          </w:tcPr>
          <w:p w14:paraId="038B4D03" w14:textId="77777777" w:rsidR="00192AE7" w:rsidRPr="005838A6" w:rsidRDefault="00192AE7" w:rsidP="00DF573A">
            <w:pPr>
              <w:pStyle w:val="TAH"/>
              <w:jc w:val="left"/>
            </w:pPr>
            <w:r w:rsidRPr="005838A6">
              <w:t xml:space="preserve">Measurement bandwidth </w:t>
            </w:r>
          </w:p>
        </w:tc>
      </w:tr>
      <w:tr w:rsidR="00192AE7" w:rsidRPr="005838A6" w14:paraId="537BC7D0" w14:textId="77777777" w:rsidTr="00DF573A">
        <w:trPr>
          <w:cantSplit/>
          <w:trHeight w:val="371"/>
          <w:jc w:val="center"/>
        </w:trPr>
        <w:tc>
          <w:tcPr>
            <w:tcW w:w="1526" w:type="dxa"/>
            <w:vMerge/>
          </w:tcPr>
          <w:p w14:paraId="73B20745" w14:textId="77777777" w:rsidR="00192AE7" w:rsidRPr="005838A6" w:rsidRDefault="00192AE7" w:rsidP="00DF573A">
            <w:pPr>
              <w:pStyle w:val="TAH"/>
              <w:jc w:val="left"/>
            </w:pPr>
          </w:p>
        </w:tc>
        <w:tc>
          <w:tcPr>
            <w:tcW w:w="2967" w:type="dxa"/>
          </w:tcPr>
          <w:p w14:paraId="0FCDDCF4" w14:textId="77777777" w:rsidR="00192AE7" w:rsidRPr="005838A6" w:rsidRDefault="00192AE7" w:rsidP="00DF573A">
            <w:pPr>
              <w:pStyle w:val="TAH"/>
              <w:jc w:val="left"/>
            </w:pPr>
            <w:r w:rsidRPr="005838A6">
              <w:t>5, 10</w:t>
            </w:r>
          </w:p>
        </w:tc>
        <w:tc>
          <w:tcPr>
            <w:tcW w:w="1870" w:type="dxa"/>
            <w:vMerge/>
          </w:tcPr>
          <w:p w14:paraId="67A22BEB" w14:textId="77777777" w:rsidR="00192AE7" w:rsidRPr="005838A6" w:rsidRDefault="00192AE7" w:rsidP="00DF573A">
            <w:pPr>
              <w:pStyle w:val="TableText"/>
            </w:pPr>
          </w:p>
        </w:tc>
      </w:tr>
      <w:tr w:rsidR="00192AE7" w:rsidRPr="005838A6" w14:paraId="65DDE604" w14:textId="77777777" w:rsidTr="00DF573A">
        <w:trPr>
          <w:jc w:val="center"/>
        </w:trPr>
        <w:tc>
          <w:tcPr>
            <w:tcW w:w="1526" w:type="dxa"/>
          </w:tcPr>
          <w:p w14:paraId="4EAD508D" w14:textId="77777777" w:rsidR="00192AE7" w:rsidRPr="005838A6" w:rsidRDefault="00192AE7" w:rsidP="00DF573A">
            <w:pPr>
              <w:pStyle w:val="TAC"/>
              <w:jc w:val="left"/>
            </w:pPr>
            <w:r w:rsidRPr="005838A6">
              <w:t>2200 ≤ f &lt; 2288</w:t>
            </w:r>
          </w:p>
        </w:tc>
        <w:tc>
          <w:tcPr>
            <w:tcW w:w="2967" w:type="dxa"/>
          </w:tcPr>
          <w:p w14:paraId="69F810D4" w14:textId="77777777" w:rsidR="00192AE7" w:rsidRPr="005838A6" w:rsidRDefault="00192AE7" w:rsidP="00DF573A">
            <w:pPr>
              <w:pStyle w:val="TAC"/>
              <w:jc w:val="left"/>
            </w:pPr>
            <w:r w:rsidRPr="005838A6">
              <w:t>-40</w:t>
            </w:r>
          </w:p>
        </w:tc>
        <w:tc>
          <w:tcPr>
            <w:tcW w:w="1870" w:type="dxa"/>
          </w:tcPr>
          <w:p w14:paraId="6CAA8C86" w14:textId="77777777" w:rsidR="00192AE7" w:rsidRPr="005838A6" w:rsidRDefault="00192AE7" w:rsidP="00DF573A">
            <w:pPr>
              <w:pStyle w:val="TAC"/>
              <w:jc w:val="left"/>
            </w:pPr>
            <w:r w:rsidRPr="005838A6">
              <w:t>1 MHz</w:t>
            </w:r>
          </w:p>
        </w:tc>
      </w:tr>
      <w:tr w:rsidR="00192AE7" w:rsidRPr="005838A6" w14:paraId="192F891C" w14:textId="77777777" w:rsidTr="00DF573A">
        <w:trPr>
          <w:jc w:val="center"/>
        </w:trPr>
        <w:tc>
          <w:tcPr>
            <w:tcW w:w="1526" w:type="dxa"/>
          </w:tcPr>
          <w:p w14:paraId="0CCE12AE" w14:textId="77777777" w:rsidR="00192AE7" w:rsidRPr="005838A6" w:rsidRDefault="00192AE7" w:rsidP="00DF573A">
            <w:pPr>
              <w:pStyle w:val="TAC"/>
              <w:jc w:val="left"/>
            </w:pPr>
            <w:r w:rsidRPr="005838A6">
              <w:t>2288 ≤ f &lt; 2292</w:t>
            </w:r>
          </w:p>
        </w:tc>
        <w:tc>
          <w:tcPr>
            <w:tcW w:w="2967" w:type="dxa"/>
          </w:tcPr>
          <w:p w14:paraId="58AF4DEA" w14:textId="77777777" w:rsidR="00192AE7" w:rsidRPr="005838A6" w:rsidRDefault="00192AE7" w:rsidP="00DF573A">
            <w:pPr>
              <w:pStyle w:val="TAC"/>
              <w:jc w:val="left"/>
            </w:pPr>
            <w:r w:rsidRPr="005838A6">
              <w:t>-37</w:t>
            </w:r>
          </w:p>
        </w:tc>
        <w:tc>
          <w:tcPr>
            <w:tcW w:w="1870" w:type="dxa"/>
          </w:tcPr>
          <w:p w14:paraId="584CE665" w14:textId="77777777" w:rsidR="00192AE7" w:rsidRPr="005838A6" w:rsidRDefault="00192AE7" w:rsidP="00DF573A">
            <w:pPr>
              <w:pStyle w:val="TAC"/>
              <w:jc w:val="left"/>
            </w:pPr>
            <w:r w:rsidRPr="005838A6">
              <w:t>1 MHz</w:t>
            </w:r>
          </w:p>
        </w:tc>
      </w:tr>
      <w:tr w:rsidR="00192AE7" w:rsidRPr="005838A6" w14:paraId="27F123B8" w14:textId="77777777" w:rsidTr="00DF573A">
        <w:trPr>
          <w:jc w:val="center"/>
        </w:trPr>
        <w:tc>
          <w:tcPr>
            <w:tcW w:w="1526" w:type="dxa"/>
          </w:tcPr>
          <w:p w14:paraId="4FABB789" w14:textId="77777777" w:rsidR="00192AE7" w:rsidRPr="005838A6" w:rsidRDefault="00192AE7" w:rsidP="00DF573A">
            <w:pPr>
              <w:pStyle w:val="TAC"/>
              <w:jc w:val="left"/>
            </w:pPr>
            <w:r w:rsidRPr="005838A6">
              <w:t>2292 ≤ f &lt; 2296</w:t>
            </w:r>
          </w:p>
        </w:tc>
        <w:tc>
          <w:tcPr>
            <w:tcW w:w="2967" w:type="dxa"/>
          </w:tcPr>
          <w:p w14:paraId="09ACDDBC" w14:textId="77777777" w:rsidR="00192AE7" w:rsidRPr="005838A6" w:rsidRDefault="00192AE7" w:rsidP="00DF573A">
            <w:pPr>
              <w:pStyle w:val="TAC"/>
              <w:jc w:val="left"/>
            </w:pPr>
            <w:r w:rsidRPr="005838A6">
              <w:t>-31</w:t>
            </w:r>
          </w:p>
        </w:tc>
        <w:tc>
          <w:tcPr>
            <w:tcW w:w="1870" w:type="dxa"/>
          </w:tcPr>
          <w:p w14:paraId="47C33C67" w14:textId="77777777" w:rsidR="00192AE7" w:rsidRPr="005838A6" w:rsidRDefault="00192AE7" w:rsidP="00DF573A">
            <w:pPr>
              <w:pStyle w:val="TAC"/>
              <w:jc w:val="left"/>
            </w:pPr>
            <w:r w:rsidRPr="005838A6">
              <w:t>1 MHz</w:t>
            </w:r>
          </w:p>
        </w:tc>
      </w:tr>
      <w:tr w:rsidR="00192AE7" w:rsidRPr="005838A6" w14:paraId="343695DF" w14:textId="77777777" w:rsidTr="00DF573A">
        <w:trPr>
          <w:jc w:val="center"/>
        </w:trPr>
        <w:tc>
          <w:tcPr>
            <w:tcW w:w="1526" w:type="dxa"/>
          </w:tcPr>
          <w:p w14:paraId="68F41DB0" w14:textId="77777777" w:rsidR="00192AE7" w:rsidRPr="005838A6" w:rsidRDefault="00192AE7" w:rsidP="00DF573A">
            <w:pPr>
              <w:pStyle w:val="TAC"/>
              <w:jc w:val="left"/>
            </w:pPr>
            <w:r w:rsidRPr="005838A6">
              <w:t>2296 ≤ f &lt; 2300</w:t>
            </w:r>
          </w:p>
        </w:tc>
        <w:tc>
          <w:tcPr>
            <w:tcW w:w="2967" w:type="dxa"/>
          </w:tcPr>
          <w:p w14:paraId="7823CC97" w14:textId="77777777" w:rsidR="00192AE7" w:rsidRPr="005838A6" w:rsidRDefault="00192AE7" w:rsidP="00DF573A">
            <w:pPr>
              <w:pStyle w:val="TAC"/>
              <w:jc w:val="left"/>
            </w:pPr>
            <w:r w:rsidRPr="005838A6">
              <w:t>-25</w:t>
            </w:r>
          </w:p>
        </w:tc>
        <w:tc>
          <w:tcPr>
            <w:tcW w:w="1870" w:type="dxa"/>
          </w:tcPr>
          <w:p w14:paraId="106CAD07" w14:textId="77777777" w:rsidR="00192AE7" w:rsidRPr="005838A6" w:rsidRDefault="00192AE7" w:rsidP="00DF573A">
            <w:pPr>
              <w:pStyle w:val="TAC"/>
              <w:jc w:val="left"/>
            </w:pPr>
            <w:r w:rsidRPr="005838A6">
              <w:t>1 MHz</w:t>
            </w:r>
          </w:p>
        </w:tc>
      </w:tr>
      <w:tr w:rsidR="00192AE7" w:rsidRPr="005838A6" w14:paraId="3D34E948" w14:textId="77777777" w:rsidTr="00DF573A">
        <w:trPr>
          <w:jc w:val="center"/>
        </w:trPr>
        <w:tc>
          <w:tcPr>
            <w:tcW w:w="1526" w:type="dxa"/>
          </w:tcPr>
          <w:p w14:paraId="2D206BEC" w14:textId="77777777" w:rsidR="00192AE7" w:rsidRPr="005838A6" w:rsidRDefault="00192AE7" w:rsidP="00DF573A">
            <w:pPr>
              <w:pStyle w:val="TAC"/>
              <w:jc w:val="left"/>
            </w:pPr>
            <w:r w:rsidRPr="005838A6">
              <w:t>2320 ≤ f &lt; 2324</w:t>
            </w:r>
          </w:p>
        </w:tc>
        <w:tc>
          <w:tcPr>
            <w:tcW w:w="2967" w:type="dxa"/>
          </w:tcPr>
          <w:p w14:paraId="4FD90364" w14:textId="77777777" w:rsidR="00192AE7" w:rsidRPr="005838A6" w:rsidRDefault="00192AE7" w:rsidP="00DF573A">
            <w:pPr>
              <w:pStyle w:val="TAC"/>
              <w:jc w:val="left"/>
            </w:pPr>
            <w:r w:rsidRPr="005838A6">
              <w:t>-25</w:t>
            </w:r>
          </w:p>
        </w:tc>
        <w:tc>
          <w:tcPr>
            <w:tcW w:w="1870" w:type="dxa"/>
          </w:tcPr>
          <w:p w14:paraId="5363F82E" w14:textId="77777777" w:rsidR="00192AE7" w:rsidRPr="005838A6" w:rsidRDefault="00192AE7" w:rsidP="00DF573A">
            <w:pPr>
              <w:pStyle w:val="TAC"/>
              <w:jc w:val="left"/>
            </w:pPr>
            <w:r w:rsidRPr="005838A6">
              <w:t>1 MHz</w:t>
            </w:r>
          </w:p>
        </w:tc>
      </w:tr>
      <w:tr w:rsidR="00192AE7" w:rsidRPr="005838A6" w14:paraId="23FC8536" w14:textId="77777777" w:rsidTr="00DF573A">
        <w:trPr>
          <w:jc w:val="center"/>
        </w:trPr>
        <w:tc>
          <w:tcPr>
            <w:tcW w:w="1526" w:type="dxa"/>
          </w:tcPr>
          <w:p w14:paraId="31E65090" w14:textId="77777777" w:rsidR="00192AE7" w:rsidRPr="005838A6" w:rsidRDefault="00192AE7" w:rsidP="00DF573A">
            <w:pPr>
              <w:pStyle w:val="TAC"/>
              <w:jc w:val="left"/>
            </w:pPr>
            <w:r w:rsidRPr="005838A6">
              <w:t>2324 ≤ f &lt; 2328</w:t>
            </w:r>
          </w:p>
        </w:tc>
        <w:tc>
          <w:tcPr>
            <w:tcW w:w="2967" w:type="dxa"/>
          </w:tcPr>
          <w:p w14:paraId="6BAD833F" w14:textId="77777777" w:rsidR="00192AE7" w:rsidRPr="005838A6" w:rsidRDefault="00192AE7" w:rsidP="00DF573A">
            <w:pPr>
              <w:pStyle w:val="TAC"/>
              <w:jc w:val="left"/>
            </w:pPr>
            <w:r w:rsidRPr="005838A6">
              <w:t>-31</w:t>
            </w:r>
          </w:p>
        </w:tc>
        <w:tc>
          <w:tcPr>
            <w:tcW w:w="1870" w:type="dxa"/>
          </w:tcPr>
          <w:p w14:paraId="7A90E70B" w14:textId="77777777" w:rsidR="00192AE7" w:rsidRPr="005838A6" w:rsidRDefault="00192AE7" w:rsidP="00DF573A">
            <w:pPr>
              <w:pStyle w:val="TAC"/>
              <w:jc w:val="left"/>
            </w:pPr>
            <w:r w:rsidRPr="005838A6">
              <w:t>1 MHz</w:t>
            </w:r>
          </w:p>
        </w:tc>
      </w:tr>
      <w:tr w:rsidR="00192AE7" w:rsidRPr="005838A6" w14:paraId="06981394" w14:textId="77777777" w:rsidTr="00DF573A">
        <w:trPr>
          <w:jc w:val="center"/>
        </w:trPr>
        <w:tc>
          <w:tcPr>
            <w:tcW w:w="1526" w:type="dxa"/>
          </w:tcPr>
          <w:p w14:paraId="298F37F8" w14:textId="77777777" w:rsidR="00192AE7" w:rsidRPr="005838A6" w:rsidRDefault="00192AE7" w:rsidP="00DF573A">
            <w:pPr>
              <w:pStyle w:val="TAC"/>
              <w:jc w:val="left"/>
            </w:pPr>
            <w:r w:rsidRPr="005838A6">
              <w:t>2328 ≤ f &lt; 2332</w:t>
            </w:r>
          </w:p>
        </w:tc>
        <w:tc>
          <w:tcPr>
            <w:tcW w:w="2967" w:type="dxa"/>
          </w:tcPr>
          <w:p w14:paraId="7662E647" w14:textId="77777777" w:rsidR="00192AE7" w:rsidRPr="005838A6" w:rsidRDefault="00192AE7" w:rsidP="00DF573A">
            <w:pPr>
              <w:pStyle w:val="TAC"/>
              <w:jc w:val="left"/>
            </w:pPr>
            <w:r w:rsidRPr="005838A6">
              <w:t>-37</w:t>
            </w:r>
          </w:p>
        </w:tc>
        <w:tc>
          <w:tcPr>
            <w:tcW w:w="1870" w:type="dxa"/>
          </w:tcPr>
          <w:p w14:paraId="4B29330B" w14:textId="77777777" w:rsidR="00192AE7" w:rsidRPr="005838A6" w:rsidRDefault="00192AE7" w:rsidP="00DF573A">
            <w:pPr>
              <w:pStyle w:val="TAC"/>
              <w:jc w:val="left"/>
            </w:pPr>
            <w:r w:rsidRPr="005838A6">
              <w:t>1 MHz</w:t>
            </w:r>
          </w:p>
        </w:tc>
      </w:tr>
      <w:tr w:rsidR="00192AE7" w:rsidRPr="005838A6" w14:paraId="69C10223" w14:textId="77777777" w:rsidTr="00DF573A">
        <w:trPr>
          <w:jc w:val="center"/>
        </w:trPr>
        <w:tc>
          <w:tcPr>
            <w:tcW w:w="1526" w:type="dxa"/>
          </w:tcPr>
          <w:p w14:paraId="1333BB6F" w14:textId="77777777" w:rsidR="00192AE7" w:rsidRPr="005838A6" w:rsidRDefault="00192AE7" w:rsidP="00DF573A">
            <w:pPr>
              <w:pStyle w:val="TAC"/>
              <w:jc w:val="left"/>
            </w:pPr>
            <w:r w:rsidRPr="005838A6">
              <w:t>2332 ≤ f ≤ 2395</w:t>
            </w:r>
          </w:p>
        </w:tc>
        <w:tc>
          <w:tcPr>
            <w:tcW w:w="2967" w:type="dxa"/>
          </w:tcPr>
          <w:p w14:paraId="42AA3A4F" w14:textId="77777777" w:rsidR="00192AE7" w:rsidRPr="005838A6" w:rsidRDefault="00192AE7" w:rsidP="00DF573A">
            <w:pPr>
              <w:pStyle w:val="TAC"/>
              <w:jc w:val="left"/>
            </w:pPr>
            <w:r w:rsidRPr="005838A6">
              <w:t>-40</w:t>
            </w:r>
          </w:p>
        </w:tc>
        <w:tc>
          <w:tcPr>
            <w:tcW w:w="1870" w:type="dxa"/>
          </w:tcPr>
          <w:p w14:paraId="178BD041" w14:textId="77777777" w:rsidR="00192AE7" w:rsidRPr="005838A6" w:rsidRDefault="00192AE7" w:rsidP="00DF573A">
            <w:pPr>
              <w:pStyle w:val="TAC"/>
              <w:jc w:val="left"/>
            </w:pPr>
            <w:r w:rsidRPr="005838A6">
              <w:t>1 MHz</w:t>
            </w:r>
          </w:p>
        </w:tc>
      </w:tr>
    </w:tbl>
    <w:p w14:paraId="2C7BDF38" w14:textId="77777777" w:rsidR="00192AE7" w:rsidRPr="005838A6" w:rsidRDefault="00192AE7" w:rsidP="00192AE7"/>
    <w:p w14:paraId="272F2D67" w14:textId="77777777" w:rsidR="00192AE7" w:rsidRPr="005838A6" w:rsidRDefault="00192AE7" w:rsidP="00192AE7">
      <w:pPr>
        <w:pStyle w:val="H6"/>
      </w:pPr>
      <w:r w:rsidRPr="005838A6">
        <w:t>6.5.3.3.5.13</w:t>
      </w:r>
      <w:r w:rsidRPr="005838A6">
        <w:tab/>
        <w:t>Test requirement (network signalling value “NS_24”)</w:t>
      </w:r>
    </w:p>
    <w:p w14:paraId="57ED9BE3" w14:textId="77777777" w:rsidR="00192AE7" w:rsidRPr="005838A6" w:rsidRDefault="00192AE7" w:rsidP="00192AE7">
      <w:r w:rsidRPr="005838A6">
        <w:t xml:space="preserve">When </w:t>
      </w:r>
      <w:r w:rsidRPr="005838A6">
        <w:rPr>
          <w:rFonts w:cs="v5.0.0"/>
        </w:rPr>
        <w:t>"</w:t>
      </w:r>
      <w:r w:rsidRPr="005838A6">
        <w:t>NS</w:t>
      </w:r>
      <w:r>
        <w:t>_</w:t>
      </w:r>
      <w:r w:rsidRPr="005838A6">
        <w:t>24</w:t>
      </w:r>
      <w:r w:rsidRPr="005838A6">
        <w:rPr>
          <w:rFonts w:cs="v5.0.0"/>
        </w:rPr>
        <w:t>"</w:t>
      </w:r>
      <w:r w:rsidRPr="005838A6">
        <w:t xml:space="preserve"> is indicated in the cell, </w:t>
      </w:r>
    </w:p>
    <w:p w14:paraId="51823AA4" w14:textId="77777777" w:rsidR="00192AE7" w:rsidRPr="005838A6" w:rsidRDefault="00192AE7" w:rsidP="00192AE7">
      <w:pPr>
        <w:pStyle w:val="B1"/>
      </w:pPr>
      <w:r w:rsidRPr="005838A6">
        <w:t>The measured UE mean power in the channel bandwidth, derived in step 3, shall fulfil requirements in Table 6.2.3.5-17.</w:t>
      </w:r>
    </w:p>
    <w:p w14:paraId="0C1083FE" w14:textId="77777777" w:rsidR="00192AE7" w:rsidRPr="005838A6" w:rsidRDefault="00192AE7" w:rsidP="00192AE7">
      <w:r w:rsidRPr="005838A6">
        <w:t>The power of any UE emission shall not exceed the levels specified in Table 6.5.3.3.5.13-1. This requirement also applies for the frequency ranges that are less than F</w:t>
      </w:r>
      <w:r w:rsidRPr="005838A6">
        <w:rPr>
          <w:vertAlign w:val="subscript"/>
        </w:rPr>
        <w:t>OOB</w:t>
      </w:r>
      <w:r w:rsidRPr="005838A6">
        <w:t xml:space="preserve"> (MHz) in Table 6.5.3.1.3-1 from the edge of the channel bandwidth.</w:t>
      </w:r>
    </w:p>
    <w:p w14:paraId="70A455A7" w14:textId="77777777" w:rsidR="00192AE7" w:rsidRPr="005838A6" w:rsidRDefault="00192AE7" w:rsidP="00192AE7">
      <w:pPr>
        <w:pStyle w:val="TH"/>
      </w:pPr>
      <w:r w:rsidRPr="005838A6">
        <w:t>Table 6.5.3.3.5.13-1: Additional requirements</w:t>
      </w:r>
      <w:r w:rsidRPr="00EA6688">
        <w:t xml:space="preserve"> </w:t>
      </w:r>
      <w:r w:rsidRPr="005838A6">
        <w:t>for "NS_2</w:t>
      </w:r>
      <w:r>
        <w:t>4</w:t>
      </w:r>
      <w:r w:rsidRPr="005838A6">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192AE7" w:rsidRPr="005838A6" w14:paraId="16B04D92" w14:textId="77777777" w:rsidTr="00DF573A">
        <w:trPr>
          <w:jc w:val="center"/>
        </w:trPr>
        <w:tc>
          <w:tcPr>
            <w:tcW w:w="2120" w:type="dxa"/>
            <w:vMerge w:val="restart"/>
          </w:tcPr>
          <w:p w14:paraId="6B76D237" w14:textId="77777777" w:rsidR="00192AE7" w:rsidRPr="005838A6" w:rsidRDefault="00192AE7" w:rsidP="00DF573A">
            <w:pPr>
              <w:pStyle w:val="TAH"/>
              <w:jc w:val="left"/>
            </w:pPr>
            <w:r>
              <w:t>Frequency range</w:t>
            </w:r>
          </w:p>
          <w:p w14:paraId="486B6D35" w14:textId="77777777" w:rsidR="00192AE7" w:rsidRPr="005838A6" w:rsidRDefault="00192AE7" w:rsidP="00DF573A">
            <w:pPr>
              <w:pStyle w:val="TAH"/>
              <w:jc w:val="left"/>
            </w:pPr>
            <w:r w:rsidRPr="005838A6">
              <w:t>(MHz)</w:t>
            </w:r>
          </w:p>
        </w:tc>
        <w:tc>
          <w:tcPr>
            <w:tcW w:w="3686" w:type="dxa"/>
          </w:tcPr>
          <w:p w14:paraId="5C497360" w14:textId="77777777" w:rsidR="00192AE7" w:rsidRPr="005838A6" w:rsidRDefault="00192AE7" w:rsidP="00DF573A">
            <w:pPr>
              <w:pStyle w:val="TAH"/>
              <w:jc w:val="left"/>
            </w:pPr>
            <w:r w:rsidRPr="005838A6">
              <w:t>Channel bandwidth /</w:t>
            </w:r>
          </w:p>
          <w:p w14:paraId="08DC2403" w14:textId="77777777" w:rsidR="00192AE7" w:rsidRPr="005838A6" w:rsidRDefault="00192AE7" w:rsidP="00DF573A">
            <w:pPr>
              <w:pStyle w:val="TAH"/>
              <w:jc w:val="left"/>
            </w:pPr>
            <w:r w:rsidRPr="005838A6">
              <w:t>Spectrum emission limit</w:t>
            </w:r>
          </w:p>
          <w:p w14:paraId="005E3D6B" w14:textId="77777777" w:rsidR="00192AE7" w:rsidRPr="005838A6" w:rsidRDefault="00192AE7" w:rsidP="00DF573A">
            <w:pPr>
              <w:pStyle w:val="TAH"/>
              <w:jc w:val="left"/>
            </w:pPr>
            <w:r w:rsidRPr="005838A6">
              <w:t>(dBm)</w:t>
            </w:r>
          </w:p>
        </w:tc>
        <w:tc>
          <w:tcPr>
            <w:tcW w:w="1701" w:type="dxa"/>
            <w:vMerge w:val="restart"/>
          </w:tcPr>
          <w:p w14:paraId="3A66D96F" w14:textId="77777777" w:rsidR="00192AE7" w:rsidRPr="005838A6" w:rsidRDefault="00192AE7" w:rsidP="00DF573A">
            <w:pPr>
              <w:pStyle w:val="TAH"/>
              <w:jc w:val="left"/>
            </w:pPr>
            <w:r w:rsidRPr="005838A6">
              <w:t>Measurement bandwidth</w:t>
            </w:r>
          </w:p>
        </w:tc>
      </w:tr>
      <w:tr w:rsidR="00192AE7" w:rsidRPr="005838A6" w14:paraId="7C423D34" w14:textId="77777777" w:rsidTr="00DF573A">
        <w:trPr>
          <w:jc w:val="center"/>
        </w:trPr>
        <w:tc>
          <w:tcPr>
            <w:tcW w:w="2120" w:type="dxa"/>
            <w:vMerge/>
          </w:tcPr>
          <w:p w14:paraId="049C9E87" w14:textId="77777777" w:rsidR="00192AE7" w:rsidRPr="005838A6" w:rsidRDefault="00192AE7" w:rsidP="00DF573A">
            <w:pPr>
              <w:pStyle w:val="TAH"/>
              <w:jc w:val="left"/>
            </w:pPr>
          </w:p>
        </w:tc>
        <w:tc>
          <w:tcPr>
            <w:tcW w:w="3686" w:type="dxa"/>
          </w:tcPr>
          <w:p w14:paraId="077A5546" w14:textId="77777777" w:rsidR="00192AE7" w:rsidRPr="005838A6" w:rsidRDefault="00192AE7" w:rsidP="00DF573A">
            <w:pPr>
              <w:pStyle w:val="TAH"/>
              <w:jc w:val="left"/>
            </w:pPr>
            <w:r w:rsidRPr="005838A6">
              <w:t>5 MHz, 10 MHz, 15 MHz, 20 MHz</w:t>
            </w:r>
          </w:p>
        </w:tc>
        <w:tc>
          <w:tcPr>
            <w:tcW w:w="1701" w:type="dxa"/>
            <w:vMerge/>
          </w:tcPr>
          <w:p w14:paraId="7B2602B1" w14:textId="77777777" w:rsidR="00192AE7" w:rsidRPr="005838A6" w:rsidRDefault="00192AE7" w:rsidP="00DF573A"/>
        </w:tc>
      </w:tr>
      <w:tr w:rsidR="00192AE7" w:rsidRPr="005838A6" w14:paraId="70EC94DF" w14:textId="77777777" w:rsidTr="00DF573A">
        <w:trPr>
          <w:jc w:val="center"/>
        </w:trPr>
        <w:tc>
          <w:tcPr>
            <w:tcW w:w="2120" w:type="dxa"/>
          </w:tcPr>
          <w:p w14:paraId="1432EC4E" w14:textId="77777777" w:rsidR="00192AE7" w:rsidRPr="005838A6" w:rsidRDefault="00192AE7" w:rsidP="00DF573A">
            <w:pPr>
              <w:pStyle w:val="TAC"/>
              <w:jc w:val="left"/>
            </w:pPr>
            <w:r w:rsidRPr="005838A6">
              <w:t>2010 ≤ f ≤ 2025</w:t>
            </w:r>
          </w:p>
        </w:tc>
        <w:tc>
          <w:tcPr>
            <w:tcW w:w="3686" w:type="dxa"/>
          </w:tcPr>
          <w:p w14:paraId="00A01BEB" w14:textId="77777777" w:rsidR="00192AE7" w:rsidRPr="005838A6" w:rsidRDefault="00192AE7" w:rsidP="00DF573A">
            <w:pPr>
              <w:pStyle w:val="TAC"/>
              <w:jc w:val="left"/>
            </w:pPr>
            <w:r w:rsidRPr="005838A6">
              <w:t>-50</w:t>
            </w:r>
          </w:p>
        </w:tc>
        <w:tc>
          <w:tcPr>
            <w:tcW w:w="1701" w:type="dxa"/>
          </w:tcPr>
          <w:p w14:paraId="195BC6F6" w14:textId="77777777" w:rsidR="00192AE7" w:rsidRPr="005838A6" w:rsidRDefault="00192AE7" w:rsidP="00DF573A">
            <w:pPr>
              <w:pStyle w:val="TAC"/>
              <w:jc w:val="left"/>
            </w:pPr>
            <w:r w:rsidRPr="005838A6">
              <w:t>1 MHz</w:t>
            </w:r>
          </w:p>
        </w:tc>
      </w:tr>
      <w:tr w:rsidR="00192AE7" w:rsidRPr="005838A6" w14:paraId="1AE87483" w14:textId="77777777" w:rsidTr="00DF573A">
        <w:trPr>
          <w:jc w:val="center"/>
        </w:trPr>
        <w:tc>
          <w:tcPr>
            <w:tcW w:w="7507" w:type="dxa"/>
            <w:gridSpan w:val="3"/>
          </w:tcPr>
          <w:p w14:paraId="3F181B9F" w14:textId="77777777" w:rsidR="00192AE7" w:rsidRPr="005838A6" w:rsidRDefault="00192AE7" w:rsidP="00DF573A">
            <w:pPr>
              <w:pStyle w:val="TAN"/>
            </w:pPr>
            <w:r w:rsidRPr="005838A6">
              <w:t>NOTE 1:</w:t>
            </w:r>
            <w:r w:rsidRPr="005838A6">
              <w:rPr>
                <w:vertAlign w:val="superscript"/>
              </w:rPr>
              <w:tab/>
            </w:r>
            <w:r w:rsidRPr="005838A6">
              <w:t>This requirement applies at a frequency offset equal or larger than 5 MHz from the upper edge of the channel bandwidth, whenever these frequencies overlap with the specified frequency band.</w:t>
            </w:r>
          </w:p>
        </w:tc>
      </w:tr>
    </w:tbl>
    <w:p w14:paraId="62CA7F95" w14:textId="77777777" w:rsidR="00192AE7" w:rsidRPr="005838A6" w:rsidRDefault="00192AE7" w:rsidP="00192AE7"/>
    <w:p w14:paraId="0D8D679A" w14:textId="77777777" w:rsidR="00192AE7" w:rsidRPr="005838A6" w:rsidRDefault="00192AE7" w:rsidP="00192AE7">
      <w:pPr>
        <w:pStyle w:val="H6"/>
      </w:pPr>
      <w:r w:rsidRPr="005838A6">
        <w:t>6.5.3.3.5.14</w:t>
      </w:r>
      <w:r w:rsidRPr="005838A6">
        <w:tab/>
        <w:t>Test requirement (network signalling value “NS_27”)</w:t>
      </w:r>
    </w:p>
    <w:p w14:paraId="04CC24B7" w14:textId="77777777" w:rsidR="00192AE7" w:rsidRPr="005838A6" w:rsidRDefault="00192AE7" w:rsidP="00192AE7">
      <w:r w:rsidRPr="005838A6">
        <w:t xml:space="preserve">When "NS_27" is indicated in the cell, </w:t>
      </w:r>
    </w:p>
    <w:p w14:paraId="26A92293" w14:textId="77777777" w:rsidR="00192AE7" w:rsidRPr="005838A6" w:rsidRDefault="00192AE7" w:rsidP="00192AE7">
      <w:pPr>
        <w:pStyle w:val="B1"/>
      </w:pPr>
      <w:r w:rsidRPr="005838A6">
        <w:t>The measured UE mean power in the channel bandwidth, derived in step 3, shall fulfil requirements in Table 6.2.3.5-18 for power class 3 UE.</w:t>
      </w:r>
    </w:p>
    <w:p w14:paraId="41A02DAE" w14:textId="77777777" w:rsidR="00192AE7" w:rsidRPr="005838A6" w:rsidRDefault="00192AE7" w:rsidP="00192AE7">
      <w:pPr>
        <w:pStyle w:val="B1"/>
      </w:pPr>
      <w:r w:rsidRPr="005838A6">
        <w:t>The power of any UE emission shall not exceed the levels specified in Table 6.5.3.3.5.14-1. This requirement also applies for the frequency ranges that are less than F</w:t>
      </w:r>
      <w:r w:rsidRPr="005838A6">
        <w:rPr>
          <w:vertAlign w:val="subscript"/>
        </w:rPr>
        <w:t>OOB</w:t>
      </w:r>
      <w:r w:rsidRPr="005838A6">
        <w:t xml:space="preserve"> (MHz) in Table 6.5.3.1.3-1 from the edge of the channel bandwidth.</w:t>
      </w:r>
    </w:p>
    <w:p w14:paraId="3905429B" w14:textId="77777777" w:rsidR="00192AE7" w:rsidRPr="005838A6" w:rsidRDefault="00192AE7" w:rsidP="00192AE7">
      <w:pPr>
        <w:pStyle w:val="TH"/>
        <w:rPr>
          <w:rFonts w:cs="v5.0.0"/>
        </w:rPr>
      </w:pPr>
      <w:r w:rsidRPr="005838A6">
        <w:t xml:space="preserve">Table 6.5.3.3.5.14-1: Additional requirement for </w:t>
      </w:r>
      <w:r w:rsidRPr="005838A6">
        <w:rPr>
          <w:rFonts w:cs="v5.0.0"/>
        </w:rPr>
        <w:t>"</w:t>
      </w:r>
      <w:r w:rsidRPr="005838A6">
        <w:t>NS_27</w:t>
      </w:r>
      <w:r w:rsidRPr="005838A6">
        <w:rPr>
          <w:rFonts w:cs="v5.0.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192AE7" w:rsidRPr="005838A6" w14:paraId="6E255557" w14:textId="77777777" w:rsidTr="00DF573A">
        <w:trPr>
          <w:cantSplit/>
          <w:trHeight w:val="365"/>
          <w:jc w:val="center"/>
        </w:trPr>
        <w:tc>
          <w:tcPr>
            <w:tcW w:w="2245" w:type="dxa"/>
            <w:vMerge w:val="restart"/>
            <w:tcBorders>
              <w:top w:val="single" w:sz="4" w:space="0" w:color="auto"/>
              <w:left w:val="single" w:sz="4" w:space="0" w:color="auto"/>
              <w:bottom w:val="single" w:sz="4" w:space="0" w:color="auto"/>
              <w:right w:val="single" w:sz="4" w:space="0" w:color="auto"/>
            </w:tcBorders>
            <w:hideMark/>
          </w:tcPr>
          <w:p w14:paraId="19D8F859" w14:textId="77777777" w:rsidR="00192AE7" w:rsidRPr="005838A6" w:rsidRDefault="00192AE7" w:rsidP="00DF573A">
            <w:pPr>
              <w:pStyle w:val="TAH"/>
              <w:jc w:val="left"/>
            </w:pPr>
            <w:r w:rsidRPr="005838A6">
              <w:t>Frequency range</w:t>
            </w:r>
          </w:p>
          <w:p w14:paraId="33BC1F1D" w14:textId="77777777" w:rsidR="00192AE7" w:rsidRPr="005838A6" w:rsidRDefault="00192AE7" w:rsidP="00DF573A">
            <w:pPr>
              <w:pStyle w:val="TAH"/>
              <w:jc w:val="left"/>
            </w:pPr>
            <w:r w:rsidRPr="005838A6">
              <w:t>(MHz)</w:t>
            </w:r>
          </w:p>
        </w:tc>
        <w:tc>
          <w:tcPr>
            <w:tcW w:w="3347" w:type="dxa"/>
            <w:tcBorders>
              <w:top w:val="single" w:sz="4" w:space="0" w:color="auto"/>
              <w:left w:val="single" w:sz="4" w:space="0" w:color="auto"/>
              <w:bottom w:val="single" w:sz="4" w:space="0" w:color="auto"/>
              <w:right w:val="single" w:sz="4" w:space="0" w:color="auto"/>
            </w:tcBorders>
            <w:hideMark/>
          </w:tcPr>
          <w:p w14:paraId="53025887" w14:textId="77777777" w:rsidR="00192AE7" w:rsidRPr="005838A6" w:rsidRDefault="00192AE7" w:rsidP="00DF573A">
            <w:pPr>
              <w:pStyle w:val="TAH"/>
              <w:jc w:val="left"/>
            </w:pPr>
            <w:r w:rsidRPr="005838A6">
              <w:t>Channel bandwidth (MHz)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1C0B0757" w14:textId="77777777" w:rsidR="00192AE7" w:rsidRPr="005838A6" w:rsidRDefault="00192AE7" w:rsidP="00DF573A">
            <w:pPr>
              <w:pStyle w:val="TAH"/>
              <w:jc w:val="left"/>
            </w:pPr>
            <w:r w:rsidRPr="005838A6">
              <w:t>Measurement bandwidth</w:t>
            </w:r>
          </w:p>
        </w:tc>
      </w:tr>
      <w:tr w:rsidR="00192AE7" w:rsidRPr="005838A6" w14:paraId="155FED0C" w14:textId="77777777" w:rsidTr="00DF573A">
        <w:trPr>
          <w:cantSplit/>
          <w:trHeight w:val="371"/>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2947E869" w14:textId="77777777" w:rsidR="00192AE7" w:rsidRPr="005838A6" w:rsidRDefault="00192AE7" w:rsidP="00DF573A"/>
        </w:tc>
        <w:tc>
          <w:tcPr>
            <w:tcW w:w="3347" w:type="dxa"/>
            <w:tcBorders>
              <w:top w:val="single" w:sz="4" w:space="0" w:color="auto"/>
              <w:left w:val="single" w:sz="4" w:space="0" w:color="auto"/>
              <w:bottom w:val="single" w:sz="4" w:space="0" w:color="auto"/>
              <w:right w:val="single" w:sz="4" w:space="0" w:color="auto"/>
            </w:tcBorders>
            <w:hideMark/>
          </w:tcPr>
          <w:p w14:paraId="46ABDD16" w14:textId="77777777" w:rsidR="00192AE7" w:rsidRPr="005838A6" w:rsidRDefault="00192AE7" w:rsidP="00DF573A">
            <w:pPr>
              <w:pStyle w:val="TAH"/>
              <w:jc w:val="left"/>
            </w:pPr>
            <w:r w:rsidRPr="005838A6">
              <w:t>5, 10, 15, 20, 30, 40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D5FC5" w14:textId="77777777" w:rsidR="00192AE7" w:rsidRPr="005838A6" w:rsidRDefault="00192AE7" w:rsidP="00DF573A">
            <w:pPr>
              <w:pStyle w:val="TAH"/>
              <w:jc w:val="left"/>
            </w:pPr>
          </w:p>
        </w:tc>
      </w:tr>
      <w:tr w:rsidR="00192AE7" w:rsidRPr="005838A6" w14:paraId="15EB7401" w14:textId="77777777" w:rsidTr="00DF573A">
        <w:trPr>
          <w:jc w:val="center"/>
        </w:trPr>
        <w:tc>
          <w:tcPr>
            <w:tcW w:w="2245" w:type="dxa"/>
            <w:tcBorders>
              <w:top w:val="single" w:sz="4" w:space="0" w:color="auto"/>
              <w:left w:val="single" w:sz="4" w:space="0" w:color="auto"/>
              <w:bottom w:val="single" w:sz="4" w:space="0" w:color="auto"/>
              <w:right w:val="single" w:sz="4" w:space="0" w:color="auto"/>
            </w:tcBorders>
            <w:hideMark/>
          </w:tcPr>
          <w:p w14:paraId="1C15AF17" w14:textId="77777777" w:rsidR="00192AE7" w:rsidRPr="005838A6" w:rsidRDefault="00192AE7" w:rsidP="00DF573A">
            <w:pPr>
              <w:pStyle w:val="TAC"/>
              <w:jc w:val="left"/>
            </w:pPr>
            <w:r w:rsidRPr="005838A6">
              <w:t>9 kHz – 3530 MHz</w:t>
            </w:r>
          </w:p>
        </w:tc>
        <w:tc>
          <w:tcPr>
            <w:tcW w:w="3347" w:type="dxa"/>
            <w:tcBorders>
              <w:top w:val="single" w:sz="4" w:space="0" w:color="auto"/>
              <w:left w:val="single" w:sz="4" w:space="0" w:color="auto"/>
              <w:bottom w:val="single" w:sz="4" w:space="0" w:color="auto"/>
              <w:right w:val="single" w:sz="4" w:space="0" w:color="auto"/>
            </w:tcBorders>
            <w:hideMark/>
          </w:tcPr>
          <w:p w14:paraId="06EAD502" w14:textId="77777777" w:rsidR="00192AE7" w:rsidRPr="005838A6" w:rsidRDefault="00192AE7" w:rsidP="00DF573A">
            <w:pPr>
              <w:pStyle w:val="TAC"/>
              <w:jc w:val="left"/>
            </w:pPr>
            <w:r w:rsidRPr="005838A6">
              <w:t>-40</w:t>
            </w:r>
          </w:p>
        </w:tc>
        <w:tc>
          <w:tcPr>
            <w:tcW w:w="1870" w:type="dxa"/>
            <w:vMerge w:val="restart"/>
            <w:tcBorders>
              <w:top w:val="single" w:sz="4" w:space="0" w:color="auto"/>
              <w:left w:val="single" w:sz="4" w:space="0" w:color="auto"/>
              <w:right w:val="single" w:sz="4" w:space="0" w:color="auto"/>
            </w:tcBorders>
            <w:vAlign w:val="center"/>
            <w:hideMark/>
          </w:tcPr>
          <w:p w14:paraId="79FA646C" w14:textId="77777777" w:rsidR="00192AE7" w:rsidRPr="005838A6" w:rsidRDefault="00192AE7" w:rsidP="00DF573A">
            <w:pPr>
              <w:pStyle w:val="TAC"/>
              <w:jc w:val="left"/>
            </w:pPr>
            <w:r w:rsidRPr="005838A6">
              <w:t>1 MHz</w:t>
            </w:r>
          </w:p>
        </w:tc>
      </w:tr>
      <w:tr w:rsidR="00192AE7" w:rsidRPr="005838A6" w14:paraId="1B5BAF67" w14:textId="77777777" w:rsidTr="00DF573A">
        <w:trPr>
          <w:jc w:val="center"/>
        </w:trPr>
        <w:tc>
          <w:tcPr>
            <w:tcW w:w="2245" w:type="dxa"/>
            <w:tcBorders>
              <w:top w:val="single" w:sz="4" w:space="0" w:color="auto"/>
              <w:left w:val="single" w:sz="4" w:space="0" w:color="auto"/>
              <w:bottom w:val="single" w:sz="4" w:space="0" w:color="auto"/>
              <w:right w:val="single" w:sz="4" w:space="0" w:color="auto"/>
            </w:tcBorders>
            <w:hideMark/>
          </w:tcPr>
          <w:p w14:paraId="04CE0C14" w14:textId="77777777" w:rsidR="00192AE7" w:rsidRPr="005838A6" w:rsidRDefault="00192AE7" w:rsidP="00DF573A">
            <w:pPr>
              <w:pStyle w:val="TAC"/>
              <w:jc w:val="left"/>
            </w:pPr>
            <w:r w:rsidRPr="005838A6">
              <w:t>3530 MHz – 3540 MHz</w:t>
            </w:r>
          </w:p>
        </w:tc>
        <w:tc>
          <w:tcPr>
            <w:tcW w:w="3347" w:type="dxa"/>
            <w:tcBorders>
              <w:top w:val="single" w:sz="4" w:space="0" w:color="auto"/>
              <w:left w:val="single" w:sz="4" w:space="0" w:color="auto"/>
              <w:bottom w:val="single" w:sz="4" w:space="0" w:color="auto"/>
              <w:right w:val="single" w:sz="4" w:space="0" w:color="auto"/>
            </w:tcBorders>
            <w:hideMark/>
          </w:tcPr>
          <w:p w14:paraId="6FB21A34" w14:textId="77777777" w:rsidR="00192AE7" w:rsidRPr="005838A6" w:rsidRDefault="00192AE7" w:rsidP="00DF573A">
            <w:pPr>
              <w:pStyle w:val="TAC"/>
              <w:jc w:val="left"/>
            </w:pPr>
            <w:r w:rsidRPr="005838A6">
              <w:t>-25</w:t>
            </w:r>
          </w:p>
        </w:tc>
        <w:tc>
          <w:tcPr>
            <w:tcW w:w="1870" w:type="dxa"/>
            <w:vMerge/>
            <w:tcBorders>
              <w:left w:val="single" w:sz="4" w:space="0" w:color="auto"/>
              <w:right w:val="single" w:sz="4" w:space="0" w:color="auto"/>
            </w:tcBorders>
            <w:hideMark/>
          </w:tcPr>
          <w:p w14:paraId="1EA42CE9" w14:textId="77777777" w:rsidR="00192AE7" w:rsidRPr="005838A6" w:rsidRDefault="00192AE7" w:rsidP="00DF573A">
            <w:pPr>
              <w:pStyle w:val="TAC"/>
              <w:jc w:val="left"/>
            </w:pPr>
          </w:p>
        </w:tc>
      </w:tr>
      <w:tr w:rsidR="00192AE7" w:rsidRPr="005838A6" w14:paraId="66EE87CD" w14:textId="77777777" w:rsidTr="00DF573A">
        <w:trPr>
          <w:jc w:val="center"/>
        </w:trPr>
        <w:tc>
          <w:tcPr>
            <w:tcW w:w="2245" w:type="dxa"/>
            <w:tcBorders>
              <w:top w:val="single" w:sz="4" w:space="0" w:color="auto"/>
              <w:left w:val="single" w:sz="4" w:space="0" w:color="auto"/>
              <w:bottom w:val="single" w:sz="4" w:space="0" w:color="auto"/>
              <w:right w:val="single" w:sz="4" w:space="0" w:color="auto"/>
            </w:tcBorders>
            <w:hideMark/>
          </w:tcPr>
          <w:p w14:paraId="2764C435" w14:textId="77777777" w:rsidR="00192AE7" w:rsidRPr="005838A6" w:rsidRDefault="00192AE7" w:rsidP="00DF573A">
            <w:pPr>
              <w:pStyle w:val="TAC"/>
              <w:jc w:val="left"/>
            </w:pPr>
            <w:r w:rsidRPr="005838A6">
              <w:t>3710 MHz – 3720 MHz</w:t>
            </w:r>
          </w:p>
        </w:tc>
        <w:tc>
          <w:tcPr>
            <w:tcW w:w="3347" w:type="dxa"/>
            <w:tcBorders>
              <w:top w:val="single" w:sz="4" w:space="0" w:color="auto"/>
              <w:left w:val="single" w:sz="4" w:space="0" w:color="auto"/>
              <w:bottom w:val="single" w:sz="4" w:space="0" w:color="auto"/>
              <w:right w:val="single" w:sz="4" w:space="0" w:color="auto"/>
            </w:tcBorders>
            <w:hideMark/>
          </w:tcPr>
          <w:p w14:paraId="5FC7EB29" w14:textId="77777777" w:rsidR="00192AE7" w:rsidRPr="005838A6" w:rsidRDefault="00192AE7" w:rsidP="00DF573A">
            <w:pPr>
              <w:pStyle w:val="TAC"/>
              <w:jc w:val="left"/>
            </w:pPr>
            <w:r w:rsidRPr="005838A6">
              <w:t>-25</w:t>
            </w:r>
          </w:p>
        </w:tc>
        <w:tc>
          <w:tcPr>
            <w:tcW w:w="1870" w:type="dxa"/>
            <w:vMerge/>
            <w:tcBorders>
              <w:left w:val="single" w:sz="4" w:space="0" w:color="auto"/>
              <w:right w:val="single" w:sz="4" w:space="0" w:color="auto"/>
            </w:tcBorders>
            <w:hideMark/>
          </w:tcPr>
          <w:p w14:paraId="13956FCB" w14:textId="77777777" w:rsidR="00192AE7" w:rsidRPr="005838A6" w:rsidRDefault="00192AE7" w:rsidP="00DF573A">
            <w:pPr>
              <w:pStyle w:val="TAC"/>
              <w:jc w:val="left"/>
            </w:pPr>
          </w:p>
        </w:tc>
      </w:tr>
      <w:tr w:rsidR="00192AE7" w:rsidRPr="005838A6" w14:paraId="4986C881" w14:textId="77777777" w:rsidTr="00DF573A">
        <w:trPr>
          <w:jc w:val="center"/>
        </w:trPr>
        <w:tc>
          <w:tcPr>
            <w:tcW w:w="2245" w:type="dxa"/>
            <w:tcBorders>
              <w:top w:val="single" w:sz="4" w:space="0" w:color="auto"/>
              <w:left w:val="single" w:sz="4" w:space="0" w:color="auto"/>
              <w:bottom w:val="single" w:sz="4" w:space="0" w:color="auto"/>
              <w:right w:val="single" w:sz="4" w:space="0" w:color="auto"/>
            </w:tcBorders>
          </w:tcPr>
          <w:p w14:paraId="67DCA122" w14:textId="77777777" w:rsidR="00192AE7" w:rsidRPr="005838A6" w:rsidRDefault="00192AE7" w:rsidP="00DF573A">
            <w:pPr>
              <w:pStyle w:val="TAC"/>
              <w:jc w:val="left"/>
            </w:pPr>
            <w:r w:rsidRPr="005838A6">
              <w:t>3720 MHz – 12.75 GHz</w:t>
            </w:r>
          </w:p>
        </w:tc>
        <w:tc>
          <w:tcPr>
            <w:tcW w:w="3347" w:type="dxa"/>
            <w:tcBorders>
              <w:top w:val="single" w:sz="4" w:space="0" w:color="auto"/>
              <w:left w:val="single" w:sz="4" w:space="0" w:color="auto"/>
              <w:bottom w:val="single" w:sz="4" w:space="0" w:color="auto"/>
              <w:right w:val="single" w:sz="4" w:space="0" w:color="auto"/>
            </w:tcBorders>
          </w:tcPr>
          <w:p w14:paraId="161E7124" w14:textId="77777777" w:rsidR="00192AE7" w:rsidRPr="005838A6" w:rsidRDefault="00192AE7" w:rsidP="00DF573A">
            <w:pPr>
              <w:pStyle w:val="TAC"/>
              <w:jc w:val="left"/>
            </w:pPr>
            <w:r w:rsidRPr="005838A6">
              <w:t>-40</w:t>
            </w:r>
          </w:p>
        </w:tc>
        <w:tc>
          <w:tcPr>
            <w:tcW w:w="1870" w:type="dxa"/>
            <w:vMerge/>
            <w:tcBorders>
              <w:left w:val="single" w:sz="4" w:space="0" w:color="auto"/>
              <w:bottom w:val="single" w:sz="4" w:space="0" w:color="auto"/>
              <w:right w:val="single" w:sz="4" w:space="0" w:color="auto"/>
            </w:tcBorders>
          </w:tcPr>
          <w:p w14:paraId="28E7391D" w14:textId="77777777" w:rsidR="00192AE7" w:rsidRPr="005838A6" w:rsidRDefault="00192AE7" w:rsidP="00DF573A">
            <w:pPr>
              <w:pStyle w:val="TAC"/>
              <w:jc w:val="left"/>
            </w:pPr>
          </w:p>
        </w:tc>
      </w:tr>
    </w:tbl>
    <w:p w14:paraId="52C6D4D4" w14:textId="77777777" w:rsidR="00192AE7" w:rsidRPr="005838A6" w:rsidRDefault="00192AE7" w:rsidP="00192AE7"/>
    <w:p w14:paraId="30DFAC4C" w14:textId="77777777" w:rsidR="00192AE7" w:rsidRPr="005838A6" w:rsidRDefault="00192AE7" w:rsidP="00192AE7">
      <w:pPr>
        <w:pStyle w:val="H6"/>
      </w:pPr>
      <w:r w:rsidRPr="005838A6">
        <w:t>6.5.3.3.5.15</w:t>
      </w:r>
      <w:r w:rsidRPr="005838A6">
        <w:tab/>
        <w:t>Test requirement (network signalling value “NS_47”)</w:t>
      </w:r>
    </w:p>
    <w:p w14:paraId="0FE1ACF0" w14:textId="77777777" w:rsidR="00192AE7" w:rsidRPr="005838A6" w:rsidRDefault="00192AE7" w:rsidP="00192AE7">
      <w:r w:rsidRPr="005838A6">
        <w:t>When "NS</w:t>
      </w:r>
      <w:r>
        <w:t>_</w:t>
      </w:r>
      <w:r w:rsidRPr="005838A6">
        <w:t>47" is indicated in the cell, the power of any UE emission shall not exceed the levels specified in Table 6.5.3.3.5.15-1. This requirement also applies for the frequency ranges that are less than F</w:t>
      </w:r>
      <w:r w:rsidRPr="005838A6">
        <w:rPr>
          <w:vertAlign w:val="subscript"/>
        </w:rPr>
        <w:t>OOB</w:t>
      </w:r>
      <w:r w:rsidRPr="005838A6">
        <w:t xml:space="preserve"> (MHz) in Table 6.5.3.1.3-1 from the edge of the channel bandwidth.</w:t>
      </w:r>
    </w:p>
    <w:p w14:paraId="5FB4380C" w14:textId="77777777" w:rsidR="00192AE7" w:rsidRPr="005838A6" w:rsidRDefault="00192AE7" w:rsidP="00192AE7">
      <w:pPr>
        <w:pStyle w:val="TH"/>
      </w:pPr>
      <w:r w:rsidRPr="005838A6">
        <w:t xml:space="preserve">Table 6.5.3.3.5.15-1: Additional requirement for </w:t>
      </w:r>
      <w:r w:rsidRPr="005838A6">
        <w:rPr>
          <w:rFonts w:cs="v5.0.0"/>
        </w:rPr>
        <w:t>"</w:t>
      </w:r>
      <w:r w:rsidRPr="005838A6">
        <w:t>NS_47</w:t>
      </w:r>
      <w:r w:rsidRPr="005838A6">
        <w:rPr>
          <w:rFonts w:cs="v5.0.0"/>
        </w:rPr>
        <w:t>"</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192AE7" w:rsidRPr="005838A6" w14:paraId="60DA8582" w14:textId="77777777" w:rsidTr="00DF573A">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14:paraId="1FD6FB6E" w14:textId="77777777" w:rsidR="00192AE7" w:rsidRPr="005838A6" w:rsidRDefault="00192AE7" w:rsidP="00DF573A">
            <w:pPr>
              <w:pStyle w:val="TAH"/>
              <w:jc w:val="left"/>
            </w:pPr>
            <w:r>
              <w:t>Frequency range</w:t>
            </w:r>
          </w:p>
          <w:p w14:paraId="157860FD" w14:textId="77777777" w:rsidR="00192AE7" w:rsidRPr="005838A6" w:rsidRDefault="00192AE7" w:rsidP="00DF573A">
            <w:pPr>
              <w:pStyle w:val="TAH"/>
              <w:jc w:val="left"/>
            </w:pPr>
            <w:r w:rsidRPr="005838A6">
              <w:t>(MHz)</w:t>
            </w:r>
          </w:p>
        </w:tc>
        <w:tc>
          <w:tcPr>
            <w:tcW w:w="3045" w:type="dxa"/>
            <w:tcBorders>
              <w:top w:val="single" w:sz="4" w:space="0" w:color="auto"/>
              <w:left w:val="single" w:sz="4" w:space="0" w:color="auto"/>
              <w:bottom w:val="single" w:sz="4" w:space="0" w:color="auto"/>
              <w:right w:val="single" w:sz="4" w:space="0" w:color="auto"/>
            </w:tcBorders>
            <w:hideMark/>
          </w:tcPr>
          <w:p w14:paraId="462D7BF6" w14:textId="77777777" w:rsidR="00192AE7" w:rsidRPr="005838A6" w:rsidRDefault="00192AE7" w:rsidP="00DF573A">
            <w:pPr>
              <w:pStyle w:val="TAH"/>
              <w:jc w:val="left"/>
            </w:pPr>
            <w:r w:rsidRPr="005838A6">
              <w:t>Channel bandwidth (MHz) /</w:t>
            </w:r>
          </w:p>
          <w:p w14:paraId="59F97318" w14:textId="77777777" w:rsidR="00192AE7" w:rsidRPr="005838A6" w:rsidRDefault="00192AE7" w:rsidP="00DF573A">
            <w:pPr>
              <w:pStyle w:val="TAH"/>
              <w:jc w:val="left"/>
            </w:pPr>
            <w:r w:rsidRPr="005838A6">
              <w:t>Spectrum emission limit</w:t>
            </w:r>
          </w:p>
          <w:p w14:paraId="51C13AAE" w14:textId="77777777" w:rsidR="00192AE7" w:rsidRPr="005838A6" w:rsidRDefault="00192AE7" w:rsidP="00DF573A">
            <w:pPr>
              <w:pStyle w:val="TAH"/>
              <w:jc w:val="left"/>
            </w:pPr>
            <w:r w:rsidRPr="005838A6">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CF512AE" w14:textId="77777777" w:rsidR="00192AE7" w:rsidRPr="005838A6" w:rsidRDefault="00192AE7" w:rsidP="00DF573A">
            <w:pPr>
              <w:pStyle w:val="TAH"/>
              <w:jc w:val="left"/>
            </w:pPr>
            <w:r w:rsidRPr="005838A6">
              <w:t>Measurement bandwidth</w:t>
            </w:r>
          </w:p>
        </w:tc>
      </w:tr>
      <w:tr w:rsidR="00192AE7" w:rsidRPr="005838A6" w14:paraId="37F81987" w14:textId="77777777" w:rsidTr="00DF57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40C66F" w14:textId="77777777" w:rsidR="00192AE7" w:rsidRPr="005838A6" w:rsidRDefault="00192AE7" w:rsidP="00DF573A"/>
        </w:tc>
        <w:tc>
          <w:tcPr>
            <w:tcW w:w="3045" w:type="dxa"/>
            <w:tcBorders>
              <w:top w:val="single" w:sz="4" w:space="0" w:color="auto"/>
              <w:left w:val="single" w:sz="4" w:space="0" w:color="auto"/>
              <w:bottom w:val="single" w:sz="4" w:space="0" w:color="auto"/>
              <w:right w:val="single" w:sz="4" w:space="0" w:color="auto"/>
            </w:tcBorders>
            <w:hideMark/>
          </w:tcPr>
          <w:p w14:paraId="620973FA" w14:textId="77777777" w:rsidR="00192AE7" w:rsidRPr="005838A6" w:rsidRDefault="00192AE7" w:rsidP="00DF573A">
            <w:pPr>
              <w:pStyle w:val="TAH"/>
              <w:jc w:val="left"/>
            </w:pPr>
            <w:r w:rsidRPr="005838A6">
              <w:t>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32DFE" w14:textId="77777777" w:rsidR="00192AE7" w:rsidRPr="005838A6" w:rsidRDefault="00192AE7" w:rsidP="00DF573A"/>
        </w:tc>
      </w:tr>
      <w:tr w:rsidR="00192AE7" w:rsidRPr="005838A6" w14:paraId="0070DA96" w14:textId="77777777" w:rsidTr="00DF573A">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43F828FC" w14:textId="77777777" w:rsidR="00192AE7" w:rsidRPr="005838A6" w:rsidRDefault="00192AE7" w:rsidP="00DF573A">
            <w:pPr>
              <w:pStyle w:val="TAC"/>
              <w:jc w:val="left"/>
            </w:pPr>
            <w:r w:rsidRPr="005838A6">
              <w:t xml:space="preserve">2530 </w:t>
            </w:r>
            <w:r w:rsidRPr="005838A6">
              <w:rPr>
                <w:rFonts w:cs="Arial"/>
              </w:rPr>
              <w:t>≤</w:t>
            </w:r>
            <w:r w:rsidRPr="005838A6">
              <w:t xml:space="preserve"> f</w:t>
            </w:r>
            <w:r w:rsidRPr="005838A6">
              <w:rPr>
                <w:rFonts w:cs="Arial"/>
              </w:rPr>
              <w:t xml:space="preserve"> ≤ 2535</w:t>
            </w:r>
          </w:p>
        </w:tc>
        <w:tc>
          <w:tcPr>
            <w:tcW w:w="3045" w:type="dxa"/>
            <w:tcBorders>
              <w:top w:val="single" w:sz="4" w:space="0" w:color="auto"/>
              <w:left w:val="single" w:sz="4" w:space="0" w:color="auto"/>
              <w:bottom w:val="single" w:sz="4" w:space="0" w:color="auto"/>
              <w:right w:val="single" w:sz="4" w:space="0" w:color="auto"/>
            </w:tcBorders>
            <w:vAlign w:val="center"/>
            <w:hideMark/>
          </w:tcPr>
          <w:p w14:paraId="22491654" w14:textId="77777777" w:rsidR="00192AE7" w:rsidRPr="005838A6" w:rsidRDefault="00192AE7" w:rsidP="00DF573A">
            <w:pPr>
              <w:pStyle w:val="TAC"/>
              <w:jc w:val="left"/>
            </w:pPr>
            <w:r w:rsidRPr="005838A6">
              <w:t>-25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8EA52A1" w14:textId="77777777" w:rsidR="00192AE7" w:rsidRPr="005838A6" w:rsidRDefault="00192AE7" w:rsidP="00DF573A">
            <w:pPr>
              <w:pStyle w:val="TAC"/>
              <w:jc w:val="left"/>
            </w:pPr>
            <w:r w:rsidRPr="005838A6">
              <w:t>1 MHz</w:t>
            </w:r>
          </w:p>
        </w:tc>
      </w:tr>
      <w:tr w:rsidR="00192AE7" w:rsidRPr="005838A6" w14:paraId="22354E20" w14:textId="77777777" w:rsidTr="00DF573A">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047E55C8" w14:textId="77777777" w:rsidR="00192AE7" w:rsidRPr="005838A6" w:rsidRDefault="00192AE7" w:rsidP="00DF573A">
            <w:pPr>
              <w:pStyle w:val="TAC"/>
              <w:jc w:val="left"/>
            </w:pPr>
            <w:r w:rsidRPr="005838A6">
              <w:t xml:space="preserve">2505 </w:t>
            </w:r>
            <w:r w:rsidRPr="005838A6">
              <w:rPr>
                <w:rFonts w:cs="Arial"/>
              </w:rPr>
              <w:t>≤</w:t>
            </w:r>
            <w:r w:rsidRPr="005838A6">
              <w:t xml:space="preserve"> f</w:t>
            </w:r>
            <w:r w:rsidRPr="005838A6">
              <w:rPr>
                <w:rFonts w:cs="Arial"/>
              </w:rPr>
              <w:t xml:space="preserve"> ≤ 2530</w:t>
            </w:r>
          </w:p>
        </w:tc>
        <w:tc>
          <w:tcPr>
            <w:tcW w:w="3045" w:type="dxa"/>
            <w:tcBorders>
              <w:top w:val="single" w:sz="4" w:space="0" w:color="auto"/>
              <w:left w:val="single" w:sz="4" w:space="0" w:color="auto"/>
              <w:bottom w:val="single" w:sz="4" w:space="0" w:color="auto"/>
              <w:right w:val="single" w:sz="4" w:space="0" w:color="auto"/>
            </w:tcBorders>
            <w:vAlign w:val="center"/>
            <w:hideMark/>
          </w:tcPr>
          <w:p w14:paraId="7DAD905A" w14:textId="77777777" w:rsidR="00192AE7" w:rsidRPr="005838A6" w:rsidRDefault="00192AE7" w:rsidP="00DF573A">
            <w:pPr>
              <w:pStyle w:val="TAC"/>
              <w:jc w:val="left"/>
            </w:pPr>
            <w:r w:rsidRPr="005838A6">
              <w:t>-30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87C8F7" w14:textId="77777777" w:rsidR="00192AE7" w:rsidRPr="005838A6" w:rsidRDefault="00192AE7" w:rsidP="00DF573A">
            <w:pPr>
              <w:pStyle w:val="TAC"/>
              <w:jc w:val="left"/>
            </w:pPr>
            <w:r w:rsidRPr="005838A6">
              <w:t>1 MHz</w:t>
            </w:r>
          </w:p>
        </w:tc>
      </w:tr>
    </w:tbl>
    <w:p w14:paraId="7202E369" w14:textId="77777777" w:rsidR="00192AE7" w:rsidRPr="005838A6" w:rsidRDefault="00192AE7" w:rsidP="00192AE7"/>
    <w:p w14:paraId="73DB1F6A" w14:textId="77777777" w:rsidR="00192AE7" w:rsidRPr="005838A6" w:rsidRDefault="00192AE7" w:rsidP="00192AE7">
      <w:pPr>
        <w:pStyle w:val="H6"/>
      </w:pPr>
      <w:r w:rsidRPr="005838A6">
        <w:t>6.5.3.3.5.16</w:t>
      </w:r>
      <w:r w:rsidRPr="005838A6">
        <w:tab/>
        <w:t>Test requirement (network signalling value “NS_50”)</w:t>
      </w:r>
    </w:p>
    <w:p w14:paraId="3851117B" w14:textId="77777777" w:rsidR="00192AE7" w:rsidRPr="005838A6" w:rsidRDefault="00192AE7" w:rsidP="00192AE7">
      <w:r w:rsidRPr="005838A6">
        <w:t>When "</w:t>
      </w:r>
      <w:r w:rsidRPr="005838A6">
        <w:rPr>
          <w:rFonts w:cs="v5.0.0"/>
        </w:rPr>
        <w:t>NS_50"</w:t>
      </w:r>
      <w:r w:rsidRPr="005838A6">
        <w:t xml:space="preserve"> is indicated in the cell, the power of any UE emission shall not exceed the levels specified in Table 6.5.3.3.</w:t>
      </w:r>
      <w:r w:rsidRPr="005838A6">
        <w:rPr>
          <w:lang w:eastAsia="zh-CN"/>
        </w:rPr>
        <w:t>5.</w:t>
      </w:r>
      <w:r w:rsidRPr="005838A6">
        <w:t>16-1. This requirement also applies for the frequency ranges that are less than F</w:t>
      </w:r>
      <w:r w:rsidRPr="005838A6">
        <w:rPr>
          <w:vertAlign w:val="subscript"/>
        </w:rPr>
        <w:t>OOB</w:t>
      </w:r>
      <w:r w:rsidRPr="005838A6">
        <w:t xml:space="preserve"> (MHz) in Table 6.5.3.1.3-1 from the edge of the channel bandwidth.</w:t>
      </w:r>
    </w:p>
    <w:p w14:paraId="19186BC9" w14:textId="77777777" w:rsidR="00192AE7" w:rsidRPr="005838A6" w:rsidRDefault="00192AE7" w:rsidP="00192AE7">
      <w:pPr>
        <w:pStyle w:val="TH"/>
      </w:pPr>
      <w:r w:rsidRPr="005838A6">
        <w:t>Table 6.5.3.3.</w:t>
      </w:r>
      <w:r w:rsidRPr="005838A6">
        <w:rPr>
          <w:lang w:eastAsia="zh-CN"/>
        </w:rPr>
        <w:t>5.</w:t>
      </w:r>
      <w:r w:rsidRPr="005838A6">
        <w:t>16-1: Additional requirements for "NS_50"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4"/>
        <w:gridCol w:w="1650"/>
        <w:gridCol w:w="738"/>
        <w:gridCol w:w="1650"/>
        <w:gridCol w:w="3819"/>
        <w:gridCol w:w="2185"/>
        <w:gridCol w:w="1352"/>
      </w:tblGrid>
      <w:tr w:rsidR="00192AE7" w:rsidRPr="005838A6" w14:paraId="54C7CE40" w14:textId="77777777" w:rsidTr="00DF573A">
        <w:trPr>
          <w:trHeight w:val="174"/>
          <w:jc w:val="center"/>
        </w:trPr>
        <w:tc>
          <w:tcPr>
            <w:tcW w:w="0" w:type="auto"/>
            <w:shd w:val="clear" w:color="auto" w:fill="auto"/>
          </w:tcPr>
          <w:p w14:paraId="58EBB82A" w14:textId="77777777" w:rsidR="00192AE7" w:rsidRPr="005838A6" w:rsidRDefault="00192AE7" w:rsidP="00DF573A">
            <w:pPr>
              <w:pStyle w:val="TAH"/>
              <w:jc w:val="left"/>
            </w:pPr>
            <w:r w:rsidRPr="005838A6">
              <w:t>Protected band</w:t>
            </w:r>
          </w:p>
        </w:tc>
        <w:tc>
          <w:tcPr>
            <w:tcW w:w="0" w:type="auto"/>
            <w:gridSpan w:val="3"/>
            <w:shd w:val="clear" w:color="auto" w:fill="auto"/>
          </w:tcPr>
          <w:p w14:paraId="6604FB4C" w14:textId="77777777" w:rsidR="00192AE7" w:rsidRPr="005838A6" w:rsidRDefault="00192AE7" w:rsidP="00DF573A">
            <w:pPr>
              <w:pStyle w:val="TAH"/>
              <w:jc w:val="left"/>
            </w:pPr>
            <w:r w:rsidRPr="005838A6">
              <w:t>Frequency range (MHz)</w:t>
            </w:r>
          </w:p>
        </w:tc>
        <w:tc>
          <w:tcPr>
            <w:tcW w:w="0" w:type="auto"/>
            <w:shd w:val="clear" w:color="auto" w:fill="auto"/>
          </w:tcPr>
          <w:p w14:paraId="68297CDB" w14:textId="77777777" w:rsidR="00192AE7" w:rsidRPr="005838A6" w:rsidRDefault="00192AE7" w:rsidP="00DF573A">
            <w:pPr>
              <w:pStyle w:val="TAH"/>
              <w:jc w:val="left"/>
            </w:pPr>
            <w:r w:rsidRPr="005838A6">
              <w:t>Maximum Level (dBm)</w:t>
            </w:r>
          </w:p>
        </w:tc>
        <w:tc>
          <w:tcPr>
            <w:tcW w:w="0" w:type="auto"/>
            <w:shd w:val="clear" w:color="auto" w:fill="auto"/>
          </w:tcPr>
          <w:p w14:paraId="1AA7CD21" w14:textId="77777777" w:rsidR="00192AE7" w:rsidRPr="005838A6" w:rsidRDefault="00192AE7" w:rsidP="00DF573A">
            <w:pPr>
              <w:pStyle w:val="TAH"/>
              <w:jc w:val="left"/>
            </w:pPr>
            <w:r w:rsidRPr="005838A6">
              <w:t>MBW (MHz)</w:t>
            </w:r>
          </w:p>
        </w:tc>
        <w:tc>
          <w:tcPr>
            <w:tcW w:w="0" w:type="auto"/>
          </w:tcPr>
          <w:p w14:paraId="32753039" w14:textId="77777777" w:rsidR="00192AE7" w:rsidRPr="005838A6" w:rsidRDefault="00192AE7" w:rsidP="00DF573A">
            <w:pPr>
              <w:pStyle w:val="TAH"/>
              <w:jc w:val="left"/>
            </w:pPr>
            <w:r w:rsidRPr="005838A6">
              <w:t>NOTE</w:t>
            </w:r>
          </w:p>
        </w:tc>
      </w:tr>
      <w:tr w:rsidR="00192AE7" w:rsidRPr="005838A6" w14:paraId="353E2974" w14:textId="77777777" w:rsidTr="00DF573A">
        <w:trPr>
          <w:trHeight w:val="225"/>
          <w:jc w:val="center"/>
        </w:trPr>
        <w:tc>
          <w:tcPr>
            <w:tcW w:w="0" w:type="auto"/>
            <w:shd w:val="clear" w:color="auto" w:fill="auto"/>
            <w:vAlign w:val="bottom"/>
          </w:tcPr>
          <w:p w14:paraId="10405B66" w14:textId="77777777" w:rsidR="00192AE7" w:rsidRPr="005838A6" w:rsidRDefault="00192AE7" w:rsidP="00DF573A">
            <w:pPr>
              <w:pStyle w:val="TAL"/>
            </w:pPr>
            <w:r w:rsidRPr="005838A6">
              <w:t>Frequency range</w:t>
            </w:r>
          </w:p>
        </w:tc>
        <w:tc>
          <w:tcPr>
            <w:tcW w:w="0" w:type="auto"/>
            <w:shd w:val="clear" w:color="auto" w:fill="auto"/>
            <w:vAlign w:val="bottom"/>
          </w:tcPr>
          <w:p w14:paraId="0FFF0BFC" w14:textId="77777777" w:rsidR="00192AE7" w:rsidRPr="005838A6" w:rsidRDefault="00192AE7" w:rsidP="00DF573A">
            <w:pPr>
              <w:pStyle w:val="TAR"/>
              <w:jc w:val="left"/>
              <w:rPr>
                <w:lang w:eastAsia="zh-CN"/>
              </w:rPr>
            </w:pPr>
            <w:r w:rsidRPr="005838A6">
              <w:rPr>
                <w:lang w:eastAsia="zh-CN"/>
              </w:rPr>
              <w:t>1805</w:t>
            </w:r>
          </w:p>
        </w:tc>
        <w:tc>
          <w:tcPr>
            <w:tcW w:w="0" w:type="auto"/>
            <w:shd w:val="clear" w:color="auto" w:fill="auto"/>
            <w:vAlign w:val="bottom"/>
          </w:tcPr>
          <w:p w14:paraId="467B714D" w14:textId="77777777" w:rsidR="00192AE7" w:rsidRPr="005838A6" w:rsidRDefault="00192AE7" w:rsidP="00DF573A">
            <w:pPr>
              <w:pStyle w:val="TAC"/>
              <w:jc w:val="left"/>
            </w:pPr>
            <w:r w:rsidRPr="005838A6">
              <w:t>-</w:t>
            </w:r>
          </w:p>
        </w:tc>
        <w:tc>
          <w:tcPr>
            <w:tcW w:w="0" w:type="auto"/>
            <w:shd w:val="clear" w:color="auto" w:fill="auto"/>
            <w:vAlign w:val="bottom"/>
          </w:tcPr>
          <w:p w14:paraId="08B67E01" w14:textId="77777777" w:rsidR="00192AE7" w:rsidRPr="005838A6" w:rsidRDefault="00192AE7" w:rsidP="00DF573A">
            <w:pPr>
              <w:pStyle w:val="TAL"/>
              <w:rPr>
                <w:lang w:eastAsia="zh-CN"/>
              </w:rPr>
            </w:pPr>
            <w:r w:rsidRPr="005838A6">
              <w:rPr>
                <w:lang w:eastAsia="zh-CN"/>
              </w:rPr>
              <w:t>1855</w:t>
            </w:r>
          </w:p>
        </w:tc>
        <w:tc>
          <w:tcPr>
            <w:tcW w:w="0" w:type="auto"/>
            <w:shd w:val="clear" w:color="auto" w:fill="auto"/>
            <w:vAlign w:val="center"/>
          </w:tcPr>
          <w:p w14:paraId="5C0C9679" w14:textId="77777777" w:rsidR="00192AE7" w:rsidRPr="005838A6" w:rsidRDefault="00192AE7" w:rsidP="00DF573A">
            <w:pPr>
              <w:pStyle w:val="TAC"/>
              <w:jc w:val="left"/>
              <w:rPr>
                <w:lang w:eastAsia="zh-CN"/>
              </w:rPr>
            </w:pPr>
            <w:r w:rsidRPr="005838A6">
              <w:rPr>
                <w:lang w:eastAsia="zh-CN"/>
              </w:rPr>
              <w:t>-40</w:t>
            </w:r>
          </w:p>
        </w:tc>
        <w:tc>
          <w:tcPr>
            <w:tcW w:w="0" w:type="auto"/>
            <w:shd w:val="clear" w:color="auto" w:fill="auto"/>
            <w:noWrap/>
            <w:vAlign w:val="center"/>
          </w:tcPr>
          <w:p w14:paraId="69F57CF1" w14:textId="77777777" w:rsidR="00192AE7" w:rsidRPr="005838A6" w:rsidRDefault="00192AE7" w:rsidP="00DF573A">
            <w:pPr>
              <w:pStyle w:val="TAC"/>
              <w:jc w:val="left"/>
              <w:rPr>
                <w:lang w:eastAsia="zh-CN"/>
              </w:rPr>
            </w:pPr>
            <w:r w:rsidRPr="005838A6">
              <w:rPr>
                <w:lang w:eastAsia="zh-CN"/>
              </w:rPr>
              <w:t>1</w:t>
            </w:r>
          </w:p>
        </w:tc>
        <w:tc>
          <w:tcPr>
            <w:tcW w:w="0" w:type="auto"/>
          </w:tcPr>
          <w:p w14:paraId="09C7135A" w14:textId="77777777" w:rsidR="00192AE7" w:rsidRPr="005838A6" w:rsidRDefault="00192AE7" w:rsidP="00DF573A">
            <w:pPr>
              <w:pStyle w:val="TAC"/>
              <w:jc w:val="left"/>
              <w:rPr>
                <w:lang w:eastAsia="zh-CN"/>
              </w:rPr>
            </w:pPr>
            <w:r w:rsidRPr="005838A6">
              <w:rPr>
                <w:lang w:eastAsia="zh-CN"/>
              </w:rPr>
              <w:t>1</w:t>
            </w:r>
          </w:p>
        </w:tc>
      </w:tr>
      <w:tr w:rsidR="00192AE7" w:rsidRPr="005838A6" w14:paraId="6AA364EF" w14:textId="77777777" w:rsidTr="00DF573A">
        <w:trPr>
          <w:trHeight w:val="225"/>
          <w:jc w:val="center"/>
        </w:trPr>
        <w:tc>
          <w:tcPr>
            <w:tcW w:w="0" w:type="auto"/>
            <w:shd w:val="clear" w:color="auto" w:fill="auto"/>
            <w:vAlign w:val="bottom"/>
          </w:tcPr>
          <w:p w14:paraId="2CC9251A" w14:textId="77777777" w:rsidR="00192AE7" w:rsidRPr="005838A6" w:rsidRDefault="00192AE7" w:rsidP="00DF573A">
            <w:pPr>
              <w:pStyle w:val="TAL"/>
            </w:pPr>
            <w:r w:rsidRPr="005838A6">
              <w:t>Frequency range</w:t>
            </w:r>
          </w:p>
        </w:tc>
        <w:tc>
          <w:tcPr>
            <w:tcW w:w="0" w:type="auto"/>
            <w:shd w:val="clear" w:color="auto" w:fill="auto"/>
            <w:vAlign w:val="bottom"/>
          </w:tcPr>
          <w:p w14:paraId="3BA127BE" w14:textId="77777777" w:rsidR="00192AE7" w:rsidRPr="005838A6" w:rsidRDefault="00192AE7" w:rsidP="00DF573A">
            <w:pPr>
              <w:pStyle w:val="TAR"/>
              <w:jc w:val="left"/>
              <w:rPr>
                <w:lang w:eastAsia="zh-CN"/>
              </w:rPr>
            </w:pPr>
            <w:r w:rsidRPr="005838A6">
              <w:rPr>
                <w:lang w:eastAsia="zh-CN"/>
              </w:rPr>
              <w:t>1855</w:t>
            </w:r>
          </w:p>
        </w:tc>
        <w:tc>
          <w:tcPr>
            <w:tcW w:w="0" w:type="auto"/>
            <w:shd w:val="clear" w:color="auto" w:fill="auto"/>
            <w:vAlign w:val="bottom"/>
          </w:tcPr>
          <w:p w14:paraId="307E80F0" w14:textId="77777777" w:rsidR="00192AE7" w:rsidRPr="005838A6" w:rsidRDefault="00192AE7" w:rsidP="00DF573A">
            <w:pPr>
              <w:pStyle w:val="TAC"/>
              <w:jc w:val="left"/>
            </w:pPr>
            <w:r w:rsidRPr="005838A6">
              <w:t>-</w:t>
            </w:r>
          </w:p>
        </w:tc>
        <w:tc>
          <w:tcPr>
            <w:tcW w:w="0" w:type="auto"/>
            <w:shd w:val="clear" w:color="auto" w:fill="auto"/>
            <w:vAlign w:val="bottom"/>
          </w:tcPr>
          <w:p w14:paraId="002533A9" w14:textId="77777777" w:rsidR="00192AE7" w:rsidRPr="005838A6" w:rsidRDefault="00192AE7" w:rsidP="00DF573A">
            <w:pPr>
              <w:pStyle w:val="TAL"/>
              <w:rPr>
                <w:lang w:eastAsia="zh-CN"/>
              </w:rPr>
            </w:pPr>
            <w:r w:rsidRPr="005838A6">
              <w:rPr>
                <w:lang w:eastAsia="zh-CN"/>
              </w:rPr>
              <w:t>1880</w:t>
            </w:r>
          </w:p>
        </w:tc>
        <w:tc>
          <w:tcPr>
            <w:tcW w:w="0" w:type="auto"/>
            <w:shd w:val="clear" w:color="auto" w:fill="auto"/>
            <w:vAlign w:val="center"/>
          </w:tcPr>
          <w:p w14:paraId="2E3B7DE9" w14:textId="77777777" w:rsidR="00192AE7" w:rsidRPr="005838A6" w:rsidRDefault="00192AE7" w:rsidP="00DF573A">
            <w:pPr>
              <w:pStyle w:val="TAC"/>
              <w:jc w:val="left"/>
              <w:rPr>
                <w:lang w:eastAsia="zh-CN"/>
              </w:rPr>
            </w:pPr>
            <w:r w:rsidRPr="005838A6">
              <w:rPr>
                <w:lang w:eastAsia="zh-CN"/>
              </w:rPr>
              <w:t>-15.5</w:t>
            </w:r>
          </w:p>
        </w:tc>
        <w:tc>
          <w:tcPr>
            <w:tcW w:w="0" w:type="auto"/>
            <w:shd w:val="clear" w:color="auto" w:fill="auto"/>
            <w:noWrap/>
            <w:vAlign w:val="center"/>
          </w:tcPr>
          <w:p w14:paraId="3B5A313B" w14:textId="77777777" w:rsidR="00192AE7" w:rsidRPr="005838A6" w:rsidRDefault="00192AE7" w:rsidP="00DF573A">
            <w:pPr>
              <w:pStyle w:val="TAC"/>
              <w:jc w:val="left"/>
              <w:rPr>
                <w:lang w:eastAsia="zh-CN"/>
              </w:rPr>
            </w:pPr>
            <w:r w:rsidRPr="005838A6">
              <w:rPr>
                <w:lang w:eastAsia="zh-CN"/>
              </w:rPr>
              <w:t>5</w:t>
            </w:r>
          </w:p>
        </w:tc>
        <w:tc>
          <w:tcPr>
            <w:tcW w:w="0" w:type="auto"/>
          </w:tcPr>
          <w:p w14:paraId="0E1F87A4" w14:textId="77777777" w:rsidR="00192AE7" w:rsidRPr="005838A6" w:rsidRDefault="00192AE7" w:rsidP="00DF573A">
            <w:pPr>
              <w:pStyle w:val="TAC"/>
              <w:jc w:val="left"/>
              <w:rPr>
                <w:lang w:eastAsia="zh-CN"/>
              </w:rPr>
            </w:pPr>
            <w:r w:rsidRPr="005838A6">
              <w:rPr>
                <w:lang w:eastAsia="zh-CN"/>
              </w:rPr>
              <w:t>1, 2, 3</w:t>
            </w:r>
          </w:p>
        </w:tc>
      </w:tr>
      <w:tr w:rsidR="00192AE7" w:rsidRPr="005838A6" w14:paraId="04C1EF1E" w14:textId="77777777" w:rsidTr="00DF573A">
        <w:trPr>
          <w:trHeight w:val="225"/>
          <w:jc w:val="center"/>
        </w:trPr>
        <w:tc>
          <w:tcPr>
            <w:tcW w:w="0" w:type="auto"/>
            <w:gridSpan w:val="7"/>
            <w:shd w:val="clear" w:color="auto" w:fill="auto"/>
            <w:vAlign w:val="bottom"/>
          </w:tcPr>
          <w:p w14:paraId="1964142C" w14:textId="77777777" w:rsidR="00192AE7" w:rsidRPr="005838A6" w:rsidRDefault="00192AE7" w:rsidP="00DF573A">
            <w:pPr>
              <w:pStyle w:val="TAN"/>
            </w:pPr>
            <w:r w:rsidRPr="005838A6">
              <w:t>NOTE 1:</w:t>
            </w:r>
            <w:r w:rsidRPr="005838A6">
              <w:tab/>
              <w:t xml:space="preserve">This requirement is applicable for carriers with aggregated channel bandwidths confined in </w:t>
            </w:r>
            <w:r w:rsidRPr="005838A6">
              <w:rPr>
                <w:lang w:eastAsia="zh-CN"/>
              </w:rPr>
              <w:t>1885</w:t>
            </w:r>
            <w:r w:rsidRPr="005838A6">
              <w:t>-</w:t>
            </w:r>
            <w:r w:rsidRPr="005838A6">
              <w:rPr>
                <w:lang w:eastAsia="zh-CN"/>
              </w:rPr>
              <w:t>1920</w:t>
            </w:r>
            <w:r w:rsidRPr="005838A6">
              <w:t xml:space="preserve"> MHz for ≤ 30MHz channel BWs and confined in 1880-1920 MHz for 40MHz channel BW. </w:t>
            </w:r>
          </w:p>
          <w:p w14:paraId="2F668C51" w14:textId="77777777" w:rsidR="00192AE7" w:rsidRPr="005838A6" w:rsidRDefault="00192AE7" w:rsidP="00DF573A">
            <w:pPr>
              <w:pStyle w:val="TAN"/>
            </w:pPr>
            <w:r w:rsidRPr="005838A6">
              <w:t>NOTE 2:</w:t>
            </w:r>
            <w:r w:rsidRPr="005838A6">
              <w:tab/>
              <w:t>The requirement also applies for the frequency ranges that are less than F</w:t>
            </w:r>
            <w:r w:rsidRPr="005838A6">
              <w:rPr>
                <w:vertAlign w:val="subscript"/>
              </w:rPr>
              <w:t>OOB</w:t>
            </w:r>
            <w:r w:rsidRPr="005838A6">
              <w:t xml:space="preserve"> (MHz) in Table 6.5.3.1.3-1</w:t>
            </w:r>
            <w:r w:rsidRPr="005838A6">
              <w:rPr>
                <w:lang w:eastAsia="zh-CN"/>
              </w:rPr>
              <w:t xml:space="preserve"> </w:t>
            </w:r>
            <w:r w:rsidRPr="005838A6">
              <w:t>from the edge of the channel bandwidth.</w:t>
            </w:r>
          </w:p>
          <w:p w14:paraId="0C21B8F9" w14:textId="77777777" w:rsidR="00192AE7" w:rsidRPr="005838A6" w:rsidRDefault="00192AE7" w:rsidP="00DF573A">
            <w:pPr>
              <w:pStyle w:val="TAN"/>
            </w:pPr>
            <w:r w:rsidRPr="005838A6">
              <w:t>NOTE 3:</w:t>
            </w:r>
            <w:r w:rsidRPr="005838A6">
              <w:tab/>
              <w:t>For these adjacent bands, the emission limit could imply risk of harmful interference to UE(s) operating in the protected operating band.</w:t>
            </w:r>
          </w:p>
        </w:tc>
      </w:tr>
    </w:tbl>
    <w:p w14:paraId="1EFF1064" w14:textId="77777777" w:rsidR="00192AE7" w:rsidRPr="005838A6" w:rsidRDefault="00192AE7" w:rsidP="00192AE7"/>
    <w:p w14:paraId="3A249289" w14:textId="77777777" w:rsidR="00192AE7" w:rsidRPr="005838A6" w:rsidRDefault="00192AE7" w:rsidP="00192AE7">
      <w:pPr>
        <w:pStyle w:val="H6"/>
      </w:pPr>
      <w:r w:rsidRPr="005838A6">
        <w:t>6.5.3.3.5.17</w:t>
      </w:r>
      <w:r w:rsidRPr="005838A6">
        <w:tab/>
        <w:t>Test requirement (network signalling value “NS_12”)</w:t>
      </w:r>
    </w:p>
    <w:p w14:paraId="2816732E" w14:textId="77777777" w:rsidR="00192AE7" w:rsidRPr="005838A6" w:rsidRDefault="00192AE7" w:rsidP="00192AE7">
      <w:pPr>
        <w:pStyle w:val="TH"/>
      </w:pPr>
      <w:r w:rsidRPr="005838A6">
        <w:t>Table 6.5.3.3.5.17-1: Additional requirements for “NS_12”</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192AE7" w:rsidRPr="005838A6" w14:paraId="6F67855D" w14:textId="77777777" w:rsidTr="00DF573A">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004D6449" w14:textId="77777777" w:rsidR="00192AE7" w:rsidRPr="005838A6" w:rsidRDefault="00192AE7" w:rsidP="00DF573A">
            <w:pPr>
              <w:pStyle w:val="TAH"/>
              <w:jc w:val="left"/>
              <w:rPr>
                <w:lang w:eastAsia="sv-SE"/>
              </w:rPr>
            </w:pPr>
            <w:r>
              <w:t>Frequency range</w:t>
            </w:r>
          </w:p>
          <w:p w14:paraId="340CFD51" w14:textId="77777777" w:rsidR="00192AE7" w:rsidRPr="005838A6" w:rsidRDefault="00192AE7" w:rsidP="00DF573A">
            <w:pPr>
              <w:pStyle w:val="TAH"/>
              <w:jc w:val="left"/>
              <w:rPr>
                <w:lang w:eastAsia="sv-SE"/>
              </w:rPr>
            </w:pPr>
            <w:r w:rsidRPr="005838A6">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715EDA20" w14:textId="77777777" w:rsidR="00192AE7" w:rsidRPr="005838A6" w:rsidRDefault="00192AE7" w:rsidP="00DF573A">
            <w:pPr>
              <w:pStyle w:val="TAH"/>
              <w:jc w:val="left"/>
              <w:rPr>
                <w:lang w:eastAsia="sv-SE"/>
              </w:rPr>
            </w:pPr>
            <w:r w:rsidRPr="005838A6">
              <w:rPr>
                <w:lang w:eastAsia="sv-SE"/>
              </w:rPr>
              <w:t>Channel bandwidth /</w:t>
            </w:r>
          </w:p>
          <w:p w14:paraId="5EE2F3B6" w14:textId="77777777" w:rsidR="00192AE7" w:rsidRPr="005838A6" w:rsidRDefault="00192AE7" w:rsidP="00DF573A">
            <w:pPr>
              <w:pStyle w:val="TAH"/>
              <w:jc w:val="left"/>
              <w:rPr>
                <w:lang w:eastAsia="sv-SE"/>
              </w:rPr>
            </w:pPr>
            <w:r w:rsidRPr="005838A6">
              <w:rPr>
                <w:lang w:eastAsia="sv-SE"/>
              </w:rPr>
              <w:t>Spectrum emission limit</w:t>
            </w:r>
          </w:p>
          <w:p w14:paraId="43AC7126" w14:textId="77777777" w:rsidR="00192AE7" w:rsidRPr="005838A6" w:rsidRDefault="00192AE7" w:rsidP="00DF573A">
            <w:pPr>
              <w:pStyle w:val="TAH"/>
              <w:jc w:val="left"/>
              <w:rPr>
                <w:lang w:eastAsia="sv-SE"/>
              </w:rPr>
            </w:pPr>
            <w:r w:rsidRPr="005838A6">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97D8516" w14:textId="77777777" w:rsidR="00192AE7" w:rsidRPr="005838A6" w:rsidRDefault="00192AE7" w:rsidP="00DF573A">
            <w:pPr>
              <w:pStyle w:val="TAH"/>
              <w:jc w:val="left"/>
              <w:rPr>
                <w:lang w:eastAsia="sv-SE"/>
              </w:rPr>
            </w:pPr>
            <w:r w:rsidRPr="005838A6">
              <w:rPr>
                <w:lang w:eastAsia="sv-SE"/>
              </w:rPr>
              <w:t>Measurement bandwidth</w:t>
            </w:r>
          </w:p>
        </w:tc>
      </w:tr>
      <w:tr w:rsidR="00192AE7" w:rsidRPr="005838A6" w14:paraId="77A21B0C" w14:textId="77777777" w:rsidTr="00DF57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7441F5" w14:textId="77777777" w:rsidR="00192AE7" w:rsidRPr="005838A6" w:rsidRDefault="00192AE7" w:rsidP="00DF573A">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141359E7" w14:textId="77777777" w:rsidR="00192AE7" w:rsidRPr="005838A6" w:rsidRDefault="00192AE7" w:rsidP="00DF573A">
            <w:pPr>
              <w:pStyle w:val="TAH"/>
              <w:jc w:val="left"/>
              <w:rPr>
                <w:lang w:eastAsia="sv-SE"/>
              </w:rPr>
            </w:pPr>
            <w:r>
              <w:rPr>
                <w:lang w:eastAsia="sv-SE"/>
              </w:rPr>
              <w:t xml:space="preserve">3 MHz, </w:t>
            </w:r>
            <w:r w:rsidRPr="005838A6">
              <w:rPr>
                <w:lang w:eastAsia="sv-SE"/>
              </w:rPr>
              <w:t>5 MHz, 10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CBD2C" w14:textId="77777777" w:rsidR="00192AE7" w:rsidRPr="005838A6" w:rsidRDefault="00192AE7" w:rsidP="00DF573A">
            <w:pPr>
              <w:rPr>
                <w:lang w:eastAsia="sv-SE"/>
              </w:rPr>
            </w:pPr>
          </w:p>
        </w:tc>
      </w:tr>
      <w:tr w:rsidR="00192AE7" w:rsidRPr="005838A6" w14:paraId="128009F6" w14:textId="77777777" w:rsidTr="00DF573A">
        <w:trPr>
          <w:jc w:val="center"/>
        </w:trPr>
        <w:tc>
          <w:tcPr>
            <w:tcW w:w="2120" w:type="dxa"/>
            <w:tcBorders>
              <w:top w:val="single" w:sz="4" w:space="0" w:color="auto"/>
              <w:left w:val="single" w:sz="4" w:space="0" w:color="auto"/>
              <w:bottom w:val="single" w:sz="4" w:space="0" w:color="auto"/>
              <w:right w:val="single" w:sz="4" w:space="0" w:color="auto"/>
            </w:tcBorders>
            <w:hideMark/>
          </w:tcPr>
          <w:p w14:paraId="20F481F0" w14:textId="77777777" w:rsidR="00192AE7" w:rsidRPr="005838A6" w:rsidRDefault="00192AE7" w:rsidP="00DF573A">
            <w:pPr>
              <w:pStyle w:val="TAC"/>
              <w:jc w:val="left"/>
              <w:rPr>
                <w:lang w:eastAsia="sv-SE"/>
              </w:rPr>
            </w:pPr>
            <w:r w:rsidRPr="005838A6">
              <w:rPr>
                <w:lang w:eastAsia="sv-SE"/>
              </w:rPr>
              <w:t>806 ≤ f ≤ 813.5</w:t>
            </w:r>
          </w:p>
        </w:tc>
        <w:tc>
          <w:tcPr>
            <w:tcW w:w="3686" w:type="dxa"/>
            <w:tcBorders>
              <w:top w:val="single" w:sz="4" w:space="0" w:color="auto"/>
              <w:left w:val="single" w:sz="4" w:space="0" w:color="auto"/>
              <w:bottom w:val="single" w:sz="4" w:space="0" w:color="auto"/>
              <w:right w:val="single" w:sz="4" w:space="0" w:color="auto"/>
            </w:tcBorders>
            <w:hideMark/>
          </w:tcPr>
          <w:p w14:paraId="5F29A14A" w14:textId="77777777" w:rsidR="00192AE7" w:rsidRPr="005838A6" w:rsidRDefault="00192AE7" w:rsidP="00DF573A">
            <w:pPr>
              <w:pStyle w:val="TAC"/>
              <w:jc w:val="left"/>
              <w:rPr>
                <w:lang w:eastAsia="sv-SE"/>
              </w:rPr>
            </w:pPr>
            <w:r w:rsidRPr="005838A6">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5B1D6A33" w14:textId="77777777" w:rsidR="00192AE7" w:rsidRPr="005838A6" w:rsidRDefault="00192AE7" w:rsidP="00DF573A">
            <w:pPr>
              <w:pStyle w:val="TAC"/>
              <w:jc w:val="left"/>
              <w:rPr>
                <w:lang w:eastAsia="sv-SE"/>
              </w:rPr>
            </w:pPr>
            <w:r w:rsidRPr="005838A6">
              <w:rPr>
                <w:lang w:eastAsia="sv-SE"/>
              </w:rPr>
              <w:t>6.25 kHz</w:t>
            </w:r>
          </w:p>
        </w:tc>
      </w:tr>
      <w:tr w:rsidR="00192AE7" w:rsidRPr="005838A6" w14:paraId="0E98C765" w14:textId="77777777" w:rsidTr="00DF573A">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550AD744" w14:textId="77777777" w:rsidR="00192AE7" w:rsidRPr="005838A6" w:rsidRDefault="00192AE7" w:rsidP="00DF573A">
            <w:pPr>
              <w:pStyle w:val="TAN"/>
              <w:rPr>
                <w:lang w:eastAsia="sv-SE"/>
              </w:rPr>
            </w:pPr>
            <w:r w:rsidRPr="005838A6">
              <w:rPr>
                <w:lang w:eastAsia="sv-SE"/>
              </w:rPr>
              <w:t>NOTE 1:</w:t>
            </w:r>
            <w:r w:rsidRPr="005838A6">
              <w:rPr>
                <w:lang w:eastAsia="sv-SE"/>
              </w:rPr>
              <w:tab/>
              <w:t>The requirement applies for E-UTRA carriers with lower channel edge at or above 814 MHz.</w:t>
            </w:r>
          </w:p>
          <w:p w14:paraId="1BF12EB0" w14:textId="77777777" w:rsidR="00192AE7" w:rsidRPr="005838A6" w:rsidRDefault="00192AE7" w:rsidP="00DF573A">
            <w:pPr>
              <w:pStyle w:val="TAN"/>
              <w:rPr>
                <w:lang w:eastAsia="sv-SE"/>
              </w:rPr>
            </w:pPr>
            <w:r w:rsidRPr="005838A6">
              <w:rPr>
                <w:lang w:eastAsia="sv-SE"/>
              </w:rPr>
              <w:t>NOTE 2:</w:t>
            </w:r>
            <w:r w:rsidRPr="005838A6">
              <w:rPr>
                <w:lang w:eastAsia="sv-SE"/>
              </w:rPr>
              <w:tab/>
              <w:t>The emissions measurement shall be sufficiently power averaged to ensure a standard deviation &lt; 0.5 dB.</w:t>
            </w:r>
          </w:p>
        </w:tc>
      </w:tr>
    </w:tbl>
    <w:p w14:paraId="16261CAD" w14:textId="77777777" w:rsidR="00192AE7" w:rsidRPr="005838A6" w:rsidRDefault="00192AE7" w:rsidP="00192AE7"/>
    <w:p w14:paraId="4F26C80D" w14:textId="77777777" w:rsidR="00192AE7" w:rsidRPr="005838A6" w:rsidRDefault="00192AE7" w:rsidP="00192AE7">
      <w:pPr>
        <w:pStyle w:val="H6"/>
      </w:pPr>
      <w:r w:rsidRPr="005838A6">
        <w:t>6.5.3.3.5.18</w:t>
      </w:r>
      <w:r w:rsidRPr="005838A6">
        <w:tab/>
        <w:t>Test requirement (network signalling value “NS_13”)</w:t>
      </w:r>
    </w:p>
    <w:p w14:paraId="1DD58533" w14:textId="77777777" w:rsidR="00192AE7" w:rsidRPr="005838A6" w:rsidRDefault="00192AE7" w:rsidP="00192AE7">
      <w:pPr>
        <w:pStyle w:val="TH"/>
      </w:pPr>
      <w:r w:rsidRPr="005838A6">
        <w:t>Table 6.5.3.3.5.18-1: Additional requirements for “NS_13”</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192AE7" w:rsidRPr="005838A6" w14:paraId="1B032226" w14:textId="77777777" w:rsidTr="00DF573A">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2363AD47" w14:textId="77777777" w:rsidR="00192AE7" w:rsidRPr="005838A6" w:rsidRDefault="00192AE7" w:rsidP="00DF573A">
            <w:pPr>
              <w:pStyle w:val="TAH"/>
              <w:jc w:val="left"/>
              <w:rPr>
                <w:lang w:eastAsia="sv-SE"/>
              </w:rPr>
            </w:pPr>
            <w:r>
              <w:t>Frequency range</w:t>
            </w:r>
          </w:p>
          <w:p w14:paraId="41FB35AA" w14:textId="77777777" w:rsidR="00192AE7" w:rsidRPr="005838A6" w:rsidRDefault="00192AE7" w:rsidP="00DF573A">
            <w:pPr>
              <w:pStyle w:val="TAH"/>
              <w:jc w:val="left"/>
              <w:rPr>
                <w:lang w:eastAsia="sv-SE"/>
              </w:rPr>
            </w:pPr>
            <w:r w:rsidRPr="005838A6">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5D468F6D" w14:textId="77777777" w:rsidR="00192AE7" w:rsidRPr="005838A6" w:rsidRDefault="00192AE7" w:rsidP="00DF573A">
            <w:pPr>
              <w:pStyle w:val="TAH"/>
              <w:jc w:val="left"/>
              <w:rPr>
                <w:lang w:eastAsia="sv-SE"/>
              </w:rPr>
            </w:pPr>
            <w:r w:rsidRPr="005838A6">
              <w:rPr>
                <w:lang w:eastAsia="sv-SE"/>
              </w:rPr>
              <w:t>Channel bandwidth /</w:t>
            </w:r>
          </w:p>
          <w:p w14:paraId="76F92C2D" w14:textId="77777777" w:rsidR="00192AE7" w:rsidRPr="005838A6" w:rsidRDefault="00192AE7" w:rsidP="00DF573A">
            <w:pPr>
              <w:pStyle w:val="TAH"/>
              <w:jc w:val="left"/>
              <w:rPr>
                <w:lang w:eastAsia="sv-SE"/>
              </w:rPr>
            </w:pPr>
            <w:r w:rsidRPr="005838A6">
              <w:rPr>
                <w:lang w:eastAsia="sv-SE"/>
              </w:rPr>
              <w:t>Spectrum emission limit</w:t>
            </w:r>
          </w:p>
          <w:p w14:paraId="5020A38C" w14:textId="77777777" w:rsidR="00192AE7" w:rsidRPr="005838A6" w:rsidRDefault="00192AE7" w:rsidP="00DF573A">
            <w:pPr>
              <w:pStyle w:val="TAH"/>
              <w:jc w:val="left"/>
              <w:rPr>
                <w:lang w:eastAsia="sv-SE"/>
              </w:rPr>
            </w:pPr>
            <w:r w:rsidRPr="005838A6">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F2F0C9A" w14:textId="77777777" w:rsidR="00192AE7" w:rsidRPr="005838A6" w:rsidRDefault="00192AE7" w:rsidP="00DF573A">
            <w:pPr>
              <w:pStyle w:val="TAH"/>
              <w:jc w:val="left"/>
              <w:rPr>
                <w:lang w:eastAsia="sv-SE"/>
              </w:rPr>
            </w:pPr>
            <w:r w:rsidRPr="005838A6">
              <w:rPr>
                <w:lang w:eastAsia="sv-SE"/>
              </w:rPr>
              <w:t>Measurement bandwidth</w:t>
            </w:r>
          </w:p>
        </w:tc>
      </w:tr>
      <w:tr w:rsidR="00192AE7" w:rsidRPr="005838A6" w14:paraId="43F66099" w14:textId="77777777" w:rsidTr="00DF57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41DA1A" w14:textId="77777777" w:rsidR="00192AE7" w:rsidRPr="005838A6" w:rsidRDefault="00192AE7" w:rsidP="00DF573A">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13591088" w14:textId="77777777" w:rsidR="00192AE7" w:rsidRPr="005838A6" w:rsidRDefault="00192AE7" w:rsidP="00DF573A">
            <w:pPr>
              <w:pStyle w:val="TAH"/>
              <w:jc w:val="left"/>
              <w:rPr>
                <w:lang w:eastAsia="sv-SE"/>
              </w:rPr>
            </w:pPr>
            <w:r>
              <w:rPr>
                <w:lang w:eastAsia="sv-SE"/>
              </w:rPr>
              <w:t xml:space="preserve">3 MHz, </w:t>
            </w:r>
            <w:r w:rsidRPr="005838A6">
              <w:rPr>
                <w:lang w:eastAsia="sv-SE"/>
              </w:rPr>
              <w:t>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BF943" w14:textId="77777777" w:rsidR="00192AE7" w:rsidRPr="005838A6" w:rsidRDefault="00192AE7" w:rsidP="00DF573A">
            <w:pPr>
              <w:rPr>
                <w:lang w:eastAsia="sv-SE"/>
              </w:rPr>
            </w:pPr>
          </w:p>
        </w:tc>
      </w:tr>
      <w:tr w:rsidR="00192AE7" w:rsidRPr="005838A6" w14:paraId="5747E8C8" w14:textId="77777777" w:rsidTr="00DF573A">
        <w:trPr>
          <w:jc w:val="center"/>
        </w:trPr>
        <w:tc>
          <w:tcPr>
            <w:tcW w:w="2120" w:type="dxa"/>
            <w:tcBorders>
              <w:top w:val="single" w:sz="4" w:space="0" w:color="auto"/>
              <w:left w:val="single" w:sz="4" w:space="0" w:color="auto"/>
              <w:bottom w:val="single" w:sz="4" w:space="0" w:color="auto"/>
              <w:right w:val="single" w:sz="4" w:space="0" w:color="auto"/>
            </w:tcBorders>
            <w:hideMark/>
          </w:tcPr>
          <w:p w14:paraId="5DE49E94" w14:textId="77777777" w:rsidR="00192AE7" w:rsidRPr="005838A6" w:rsidRDefault="00192AE7" w:rsidP="00DF573A">
            <w:pPr>
              <w:pStyle w:val="TAC"/>
              <w:jc w:val="left"/>
              <w:rPr>
                <w:lang w:eastAsia="sv-SE"/>
              </w:rPr>
            </w:pPr>
            <w:r w:rsidRPr="005838A6">
              <w:rPr>
                <w:lang w:eastAsia="sv-SE"/>
              </w:rPr>
              <w:t>806 ≤ f ≤ 816</w:t>
            </w:r>
          </w:p>
        </w:tc>
        <w:tc>
          <w:tcPr>
            <w:tcW w:w="3686" w:type="dxa"/>
            <w:tcBorders>
              <w:top w:val="single" w:sz="4" w:space="0" w:color="auto"/>
              <w:left w:val="single" w:sz="4" w:space="0" w:color="auto"/>
              <w:bottom w:val="single" w:sz="4" w:space="0" w:color="auto"/>
              <w:right w:val="single" w:sz="4" w:space="0" w:color="auto"/>
            </w:tcBorders>
            <w:hideMark/>
          </w:tcPr>
          <w:p w14:paraId="26A47B2B" w14:textId="77777777" w:rsidR="00192AE7" w:rsidRPr="005838A6" w:rsidRDefault="00192AE7" w:rsidP="00DF573A">
            <w:pPr>
              <w:pStyle w:val="TAC"/>
              <w:jc w:val="left"/>
              <w:rPr>
                <w:lang w:eastAsia="sv-SE"/>
              </w:rPr>
            </w:pPr>
            <w:r w:rsidRPr="005838A6">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0F15ED93" w14:textId="77777777" w:rsidR="00192AE7" w:rsidRPr="005838A6" w:rsidRDefault="00192AE7" w:rsidP="00DF573A">
            <w:pPr>
              <w:pStyle w:val="TAC"/>
              <w:jc w:val="left"/>
              <w:rPr>
                <w:lang w:eastAsia="sv-SE"/>
              </w:rPr>
            </w:pPr>
            <w:r w:rsidRPr="005838A6">
              <w:rPr>
                <w:lang w:eastAsia="sv-SE"/>
              </w:rPr>
              <w:t>6.25 kHz</w:t>
            </w:r>
          </w:p>
        </w:tc>
      </w:tr>
      <w:tr w:rsidR="00192AE7" w:rsidRPr="005838A6" w14:paraId="6EBA8F90" w14:textId="77777777" w:rsidTr="00DF573A">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7CBA2C53" w14:textId="77777777" w:rsidR="00192AE7" w:rsidRPr="005838A6" w:rsidRDefault="00192AE7" w:rsidP="00DF573A">
            <w:pPr>
              <w:pStyle w:val="TAN"/>
              <w:rPr>
                <w:lang w:eastAsia="sv-SE"/>
              </w:rPr>
            </w:pPr>
            <w:r w:rsidRPr="005838A6">
              <w:rPr>
                <w:lang w:eastAsia="sv-SE"/>
              </w:rPr>
              <w:t>NOTE 1:</w:t>
            </w:r>
            <w:r w:rsidRPr="005838A6">
              <w:rPr>
                <w:lang w:eastAsia="sv-SE"/>
              </w:rPr>
              <w:tab/>
              <w:t>The requirement applies for E-UTRA carriers with lower channel edge at or above 817 MHz.</w:t>
            </w:r>
          </w:p>
          <w:p w14:paraId="0D436D08" w14:textId="77777777" w:rsidR="00192AE7" w:rsidRPr="005838A6" w:rsidRDefault="00192AE7" w:rsidP="00DF573A">
            <w:pPr>
              <w:pStyle w:val="TAN"/>
              <w:rPr>
                <w:lang w:eastAsia="sv-SE"/>
              </w:rPr>
            </w:pPr>
            <w:r w:rsidRPr="005838A6">
              <w:rPr>
                <w:lang w:eastAsia="sv-SE"/>
              </w:rPr>
              <w:t>NOTE 2:</w:t>
            </w:r>
            <w:r w:rsidRPr="005838A6">
              <w:rPr>
                <w:lang w:eastAsia="sv-SE"/>
              </w:rPr>
              <w:tab/>
              <w:t>The emissions measurement shall be sufficiently power averaged to ensure a standard deviation &lt; 0.5 dB.</w:t>
            </w:r>
          </w:p>
        </w:tc>
      </w:tr>
    </w:tbl>
    <w:p w14:paraId="06228858" w14:textId="77777777" w:rsidR="00192AE7" w:rsidRPr="005838A6" w:rsidRDefault="00192AE7" w:rsidP="00192AE7"/>
    <w:p w14:paraId="75D54359" w14:textId="77777777" w:rsidR="00192AE7" w:rsidRPr="005838A6" w:rsidRDefault="00192AE7" w:rsidP="00192AE7">
      <w:pPr>
        <w:pStyle w:val="H6"/>
      </w:pPr>
      <w:r w:rsidRPr="005838A6">
        <w:t>6.5.3.3.5.19</w:t>
      </w:r>
      <w:r w:rsidRPr="005838A6">
        <w:tab/>
        <w:t>Test requirement (network signalling value “NS_14”)</w:t>
      </w:r>
    </w:p>
    <w:p w14:paraId="1185B40E" w14:textId="77777777" w:rsidR="00192AE7" w:rsidRPr="005838A6" w:rsidRDefault="00192AE7" w:rsidP="00192AE7">
      <w:pPr>
        <w:pStyle w:val="TH"/>
      </w:pPr>
      <w:r w:rsidRPr="005838A6">
        <w:t>Table 6.5.3.3.5.19-1: Additional requirements for “NS_14”</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192AE7" w:rsidRPr="005838A6" w14:paraId="3871F544" w14:textId="77777777" w:rsidTr="00DF573A">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51594757" w14:textId="77777777" w:rsidR="00192AE7" w:rsidRPr="005838A6" w:rsidRDefault="00192AE7" w:rsidP="00DF573A">
            <w:pPr>
              <w:pStyle w:val="TAH"/>
              <w:jc w:val="left"/>
              <w:rPr>
                <w:lang w:eastAsia="sv-SE"/>
              </w:rPr>
            </w:pPr>
            <w:r>
              <w:t>Frequency range</w:t>
            </w:r>
          </w:p>
          <w:p w14:paraId="6912AEAB" w14:textId="77777777" w:rsidR="00192AE7" w:rsidRPr="005838A6" w:rsidRDefault="00192AE7" w:rsidP="00DF573A">
            <w:pPr>
              <w:pStyle w:val="TAH"/>
              <w:jc w:val="left"/>
              <w:rPr>
                <w:lang w:eastAsia="sv-SE"/>
              </w:rPr>
            </w:pPr>
            <w:r w:rsidRPr="005838A6">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0CC3BCB4" w14:textId="77777777" w:rsidR="00192AE7" w:rsidRPr="005838A6" w:rsidRDefault="00192AE7" w:rsidP="00DF573A">
            <w:pPr>
              <w:pStyle w:val="TAH"/>
              <w:jc w:val="left"/>
              <w:rPr>
                <w:lang w:eastAsia="sv-SE"/>
              </w:rPr>
            </w:pPr>
            <w:r w:rsidRPr="005838A6">
              <w:rPr>
                <w:lang w:eastAsia="sv-SE"/>
              </w:rPr>
              <w:t>Channel bandwidth /</w:t>
            </w:r>
          </w:p>
          <w:p w14:paraId="4C2AEC0E" w14:textId="77777777" w:rsidR="00192AE7" w:rsidRPr="005838A6" w:rsidRDefault="00192AE7" w:rsidP="00DF573A">
            <w:pPr>
              <w:pStyle w:val="TAH"/>
              <w:jc w:val="left"/>
              <w:rPr>
                <w:lang w:eastAsia="sv-SE"/>
              </w:rPr>
            </w:pPr>
            <w:r w:rsidRPr="005838A6">
              <w:rPr>
                <w:lang w:eastAsia="sv-SE"/>
              </w:rPr>
              <w:t>Spectrum emission limit</w:t>
            </w:r>
          </w:p>
          <w:p w14:paraId="25AEA470" w14:textId="77777777" w:rsidR="00192AE7" w:rsidRPr="005838A6" w:rsidRDefault="00192AE7" w:rsidP="00DF573A">
            <w:pPr>
              <w:pStyle w:val="TAH"/>
              <w:jc w:val="left"/>
              <w:rPr>
                <w:lang w:eastAsia="sv-SE"/>
              </w:rPr>
            </w:pPr>
            <w:r w:rsidRPr="005838A6">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7E71DE0" w14:textId="77777777" w:rsidR="00192AE7" w:rsidRPr="005838A6" w:rsidRDefault="00192AE7" w:rsidP="00DF573A">
            <w:pPr>
              <w:pStyle w:val="TAH"/>
              <w:jc w:val="left"/>
              <w:rPr>
                <w:lang w:eastAsia="sv-SE"/>
              </w:rPr>
            </w:pPr>
            <w:r w:rsidRPr="005838A6">
              <w:rPr>
                <w:lang w:eastAsia="sv-SE"/>
              </w:rPr>
              <w:t>Measurement bandwidth</w:t>
            </w:r>
          </w:p>
        </w:tc>
      </w:tr>
      <w:tr w:rsidR="00192AE7" w:rsidRPr="005838A6" w14:paraId="35CA97C4" w14:textId="77777777" w:rsidTr="00DF57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DAF1D8" w14:textId="77777777" w:rsidR="00192AE7" w:rsidRPr="005838A6" w:rsidRDefault="00192AE7" w:rsidP="00DF573A">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187CB188" w14:textId="77777777" w:rsidR="00192AE7" w:rsidRPr="005838A6" w:rsidRDefault="00192AE7" w:rsidP="00DF573A">
            <w:pPr>
              <w:pStyle w:val="TAH"/>
              <w:jc w:val="left"/>
              <w:rPr>
                <w:lang w:eastAsia="sv-SE"/>
              </w:rPr>
            </w:pPr>
            <w:r w:rsidRPr="005838A6">
              <w:rPr>
                <w:lang w:eastAsia="sv-SE"/>
              </w:rPr>
              <w:t>10 MHz, 15 MHz, 20MHz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35B84" w14:textId="77777777" w:rsidR="00192AE7" w:rsidRPr="005838A6" w:rsidRDefault="00192AE7" w:rsidP="00DF573A">
            <w:pPr>
              <w:rPr>
                <w:lang w:eastAsia="sv-SE"/>
              </w:rPr>
            </w:pPr>
          </w:p>
        </w:tc>
      </w:tr>
      <w:tr w:rsidR="00192AE7" w:rsidRPr="005838A6" w14:paraId="3768509E" w14:textId="77777777" w:rsidTr="00DF573A">
        <w:trPr>
          <w:jc w:val="center"/>
        </w:trPr>
        <w:tc>
          <w:tcPr>
            <w:tcW w:w="2120" w:type="dxa"/>
            <w:tcBorders>
              <w:top w:val="single" w:sz="4" w:space="0" w:color="auto"/>
              <w:left w:val="single" w:sz="4" w:space="0" w:color="auto"/>
              <w:bottom w:val="single" w:sz="4" w:space="0" w:color="auto"/>
              <w:right w:val="single" w:sz="4" w:space="0" w:color="auto"/>
            </w:tcBorders>
            <w:hideMark/>
          </w:tcPr>
          <w:p w14:paraId="382D189E" w14:textId="77777777" w:rsidR="00192AE7" w:rsidRPr="005838A6" w:rsidRDefault="00192AE7" w:rsidP="00DF573A">
            <w:pPr>
              <w:pStyle w:val="TAC"/>
              <w:jc w:val="left"/>
              <w:rPr>
                <w:lang w:eastAsia="sv-SE"/>
              </w:rPr>
            </w:pPr>
            <w:r w:rsidRPr="005838A6">
              <w:rPr>
                <w:lang w:eastAsia="sv-SE"/>
              </w:rPr>
              <w:t>806 ≤ f ≤ 816</w:t>
            </w:r>
          </w:p>
        </w:tc>
        <w:tc>
          <w:tcPr>
            <w:tcW w:w="3686" w:type="dxa"/>
            <w:tcBorders>
              <w:top w:val="single" w:sz="4" w:space="0" w:color="auto"/>
              <w:left w:val="single" w:sz="4" w:space="0" w:color="auto"/>
              <w:bottom w:val="single" w:sz="4" w:space="0" w:color="auto"/>
              <w:right w:val="single" w:sz="4" w:space="0" w:color="auto"/>
            </w:tcBorders>
            <w:hideMark/>
          </w:tcPr>
          <w:p w14:paraId="35162AC8" w14:textId="77777777" w:rsidR="00192AE7" w:rsidRPr="005838A6" w:rsidRDefault="00192AE7" w:rsidP="00DF573A">
            <w:pPr>
              <w:pStyle w:val="TAC"/>
              <w:jc w:val="left"/>
              <w:rPr>
                <w:lang w:eastAsia="sv-SE"/>
              </w:rPr>
            </w:pPr>
            <w:r w:rsidRPr="005838A6">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2E741C24" w14:textId="77777777" w:rsidR="00192AE7" w:rsidRPr="005838A6" w:rsidRDefault="00192AE7" w:rsidP="00DF573A">
            <w:pPr>
              <w:pStyle w:val="TAC"/>
              <w:jc w:val="left"/>
              <w:rPr>
                <w:lang w:eastAsia="sv-SE"/>
              </w:rPr>
            </w:pPr>
            <w:r w:rsidRPr="005838A6">
              <w:rPr>
                <w:lang w:eastAsia="sv-SE"/>
              </w:rPr>
              <w:t>6.25 kHz</w:t>
            </w:r>
          </w:p>
        </w:tc>
      </w:tr>
      <w:tr w:rsidR="00192AE7" w:rsidRPr="005838A6" w14:paraId="1CCDF305" w14:textId="77777777" w:rsidTr="00DF573A">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37E99870" w14:textId="77777777" w:rsidR="00192AE7" w:rsidRPr="005838A6" w:rsidRDefault="00192AE7" w:rsidP="00DF573A">
            <w:pPr>
              <w:pStyle w:val="TAN"/>
              <w:rPr>
                <w:lang w:eastAsia="sv-SE"/>
              </w:rPr>
            </w:pPr>
            <w:r w:rsidRPr="005838A6">
              <w:rPr>
                <w:lang w:eastAsia="sv-SE"/>
              </w:rPr>
              <w:t>NOTE 1:</w:t>
            </w:r>
            <w:r w:rsidRPr="005838A6">
              <w:rPr>
                <w:lang w:eastAsia="sv-SE"/>
              </w:rPr>
              <w:tab/>
              <w:t>The requirement applies for E-UTRA carriers with lower channel edge at or above 817 MHz.</w:t>
            </w:r>
          </w:p>
          <w:p w14:paraId="1789CEC4" w14:textId="77777777" w:rsidR="00192AE7" w:rsidRPr="005838A6" w:rsidRDefault="00192AE7" w:rsidP="00DF573A">
            <w:pPr>
              <w:pStyle w:val="TAN"/>
              <w:rPr>
                <w:lang w:eastAsia="sv-SE"/>
              </w:rPr>
            </w:pPr>
            <w:r w:rsidRPr="005838A6">
              <w:rPr>
                <w:lang w:eastAsia="sv-SE"/>
              </w:rPr>
              <w:t>NOTE 2:</w:t>
            </w:r>
            <w:r w:rsidRPr="005838A6">
              <w:rPr>
                <w:lang w:eastAsia="sv-SE"/>
              </w:rPr>
              <w:tab/>
              <w:t>The emissions measurement shall be sufficiently power averaged to ensure a standard deviation &lt; 0.5 dB.</w:t>
            </w:r>
          </w:p>
        </w:tc>
      </w:tr>
    </w:tbl>
    <w:p w14:paraId="23F0DB0A" w14:textId="77777777" w:rsidR="00192AE7" w:rsidRPr="005838A6" w:rsidRDefault="00192AE7" w:rsidP="00192AE7"/>
    <w:p w14:paraId="6A0FC866" w14:textId="77777777" w:rsidR="00192AE7" w:rsidRPr="005838A6" w:rsidRDefault="00192AE7" w:rsidP="00192AE7">
      <w:pPr>
        <w:pStyle w:val="H6"/>
      </w:pPr>
      <w:r w:rsidRPr="005838A6">
        <w:t>6.5.3.3.5.20</w:t>
      </w:r>
      <w:r w:rsidRPr="005838A6">
        <w:tab/>
        <w:t>Test requirement (network signalling value “NS_15”)</w:t>
      </w:r>
    </w:p>
    <w:p w14:paraId="7A87F2FA" w14:textId="77777777" w:rsidR="00192AE7" w:rsidRPr="005838A6" w:rsidRDefault="00192AE7" w:rsidP="00192AE7">
      <w:pPr>
        <w:pStyle w:val="TH"/>
      </w:pPr>
      <w:r w:rsidRPr="005838A6">
        <w:t>Table 6.5.3.3.5.20-1: Additional requirements for “NS_15”</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192AE7" w:rsidRPr="005838A6" w14:paraId="145921F6" w14:textId="77777777" w:rsidTr="00DF573A">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4C815FAC" w14:textId="77777777" w:rsidR="00192AE7" w:rsidRPr="005838A6" w:rsidRDefault="00192AE7" w:rsidP="00DF573A">
            <w:pPr>
              <w:pStyle w:val="TAH"/>
              <w:jc w:val="left"/>
              <w:rPr>
                <w:lang w:eastAsia="sv-SE"/>
              </w:rPr>
            </w:pPr>
            <w:r>
              <w:t>Frequency range</w:t>
            </w:r>
          </w:p>
          <w:p w14:paraId="1A403742" w14:textId="77777777" w:rsidR="00192AE7" w:rsidRPr="005838A6" w:rsidRDefault="00192AE7" w:rsidP="00DF573A">
            <w:pPr>
              <w:pStyle w:val="TAH"/>
              <w:jc w:val="left"/>
              <w:rPr>
                <w:lang w:eastAsia="sv-SE"/>
              </w:rPr>
            </w:pPr>
            <w:r w:rsidRPr="005838A6">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2C94966D" w14:textId="77777777" w:rsidR="00192AE7" w:rsidRPr="005838A6" w:rsidRDefault="00192AE7" w:rsidP="00DF573A">
            <w:pPr>
              <w:pStyle w:val="TAH"/>
              <w:jc w:val="left"/>
              <w:rPr>
                <w:lang w:eastAsia="sv-SE"/>
              </w:rPr>
            </w:pPr>
            <w:r w:rsidRPr="005838A6">
              <w:rPr>
                <w:lang w:eastAsia="sv-SE"/>
              </w:rPr>
              <w:t>Channel bandwidth /</w:t>
            </w:r>
          </w:p>
          <w:p w14:paraId="5B5B96F5" w14:textId="77777777" w:rsidR="00192AE7" w:rsidRPr="005838A6" w:rsidRDefault="00192AE7" w:rsidP="00DF573A">
            <w:pPr>
              <w:pStyle w:val="TAH"/>
              <w:jc w:val="left"/>
              <w:rPr>
                <w:lang w:eastAsia="sv-SE"/>
              </w:rPr>
            </w:pPr>
            <w:r w:rsidRPr="005838A6">
              <w:rPr>
                <w:lang w:eastAsia="sv-SE"/>
              </w:rPr>
              <w:t>Spectrum emission limit</w:t>
            </w:r>
          </w:p>
          <w:p w14:paraId="63BB1A28" w14:textId="77777777" w:rsidR="00192AE7" w:rsidRPr="005838A6" w:rsidRDefault="00192AE7" w:rsidP="00DF573A">
            <w:pPr>
              <w:pStyle w:val="TAH"/>
              <w:jc w:val="left"/>
              <w:rPr>
                <w:lang w:eastAsia="sv-SE"/>
              </w:rPr>
            </w:pPr>
            <w:r w:rsidRPr="005838A6">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BE7529D" w14:textId="77777777" w:rsidR="00192AE7" w:rsidRPr="005838A6" w:rsidRDefault="00192AE7" w:rsidP="00DF573A">
            <w:pPr>
              <w:pStyle w:val="TAH"/>
              <w:jc w:val="left"/>
              <w:rPr>
                <w:lang w:eastAsia="sv-SE"/>
              </w:rPr>
            </w:pPr>
            <w:r w:rsidRPr="005838A6">
              <w:rPr>
                <w:lang w:eastAsia="sv-SE"/>
              </w:rPr>
              <w:t>Measurement bandwidth</w:t>
            </w:r>
          </w:p>
        </w:tc>
      </w:tr>
      <w:tr w:rsidR="00192AE7" w:rsidRPr="005838A6" w14:paraId="549C52A9" w14:textId="77777777" w:rsidTr="00DF57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789470" w14:textId="77777777" w:rsidR="00192AE7" w:rsidRPr="005838A6" w:rsidRDefault="00192AE7" w:rsidP="00DF573A">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3EE35DC3" w14:textId="77777777" w:rsidR="00192AE7" w:rsidRPr="005838A6" w:rsidRDefault="00192AE7" w:rsidP="00DF573A">
            <w:pPr>
              <w:pStyle w:val="TAH"/>
              <w:jc w:val="left"/>
              <w:rPr>
                <w:lang w:eastAsia="sv-SE"/>
              </w:rPr>
            </w:pPr>
            <w:r>
              <w:rPr>
                <w:lang w:eastAsia="sv-SE"/>
              </w:rPr>
              <w:t xml:space="preserve">3 MHz, </w:t>
            </w:r>
            <w:r w:rsidRPr="005838A6">
              <w:rPr>
                <w:lang w:eastAsia="sv-SE"/>
              </w:rPr>
              <w:t>5 MHz, 10 MHz, 15 MHz, 20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0C9D9" w14:textId="77777777" w:rsidR="00192AE7" w:rsidRPr="005838A6" w:rsidRDefault="00192AE7" w:rsidP="00DF573A">
            <w:pPr>
              <w:rPr>
                <w:lang w:eastAsia="sv-SE"/>
              </w:rPr>
            </w:pPr>
          </w:p>
        </w:tc>
      </w:tr>
      <w:tr w:rsidR="00192AE7" w:rsidRPr="005838A6" w14:paraId="2AFCE95C" w14:textId="77777777" w:rsidTr="00DF573A">
        <w:trPr>
          <w:jc w:val="center"/>
        </w:trPr>
        <w:tc>
          <w:tcPr>
            <w:tcW w:w="2120" w:type="dxa"/>
            <w:tcBorders>
              <w:top w:val="single" w:sz="4" w:space="0" w:color="auto"/>
              <w:left w:val="single" w:sz="4" w:space="0" w:color="auto"/>
              <w:bottom w:val="single" w:sz="4" w:space="0" w:color="auto"/>
              <w:right w:val="single" w:sz="4" w:space="0" w:color="auto"/>
            </w:tcBorders>
            <w:hideMark/>
          </w:tcPr>
          <w:p w14:paraId="0C1C0C84" w14:textId="77777777" w:rsidR="00192AE7" w:rsidRPr="005838A6" w:rsidRDefault="00192AE7" w:rsidP="00DF573A">
            <w:pPr>
              <w:pStyle w:val="TAC"/>
              <w:jc w:val="left"/>
              <w:rPr>
                <w:lang w:eastAsia="sv-SE"/>
              </w:rPr>
            </w:pPr>
            <w:r w:rsidRPr="005838A6">
              <w:rPr>
                <w:lang w:eastAsia="sv-SE"/>
              </w:rPr>
              <w:t>851 ≤ f ≤ 859</w:t>
            </w:r>
          </w:p>
        </w:tc>
        <w:tc>
          <w:tcPr>
            <w:tcW w:w="3686" w:type="dxa"/>
            <w:tcBorders>
              <w:top w:val="single" w:sz="4" w:space="0" w:color="auto"/>
              <w:left w:val="single" w:sz="4" w:space="0" w:color="auto"/>
              <w:bottom w:val="single" w:sz="4" w:space="0" w:color="auto"/>
              <w:right w:val="single" w:sz="4" w:space="0" w:color="auto"/>
            </w:tcBorders>
            <w:hideMark/>
          </w:tcPr>
          <w:p w14:paraId="2B18E5BE" w14:textId="77777777" w:rsidR="00192AE7" w:rsidRPr="005838A6" w:rsidRDefault="00192AE7" w:rsidP="00DF573A">
            <w:pPr>
              <w:pStyle w:val="TAC"/>
              <w:jc w:val="left"/>
              <w:rPr>
                <w:lang w:eastAsia="sv-SE"/>
              </w:rPr>
            </w:pPr>
            <w:r w:rsidRPr="005838A6">
              <w:rPr>
                <w:lang w:eastAsia="sv-SE"/>
              </w:rPr>
              <w:t>-53</w:t>
            </w:r>
          </w:p>
        </w:tc>
        <w:tc>
          <w:tcPr>
            <w:tcW w:w="1701" w:type="dxa"/>
            <w:tcBorders>
              <w:top w:val="single" w:sz="4" w:space="0" w:color="auto"/>
              <w:left w:val="single" w:sz="4" w:space="0" w:color="auto"/>
              <w:bottom w:val="single" w:sz="4" w:space="0" w:color="auto"/>
              <w:right w:val="single" w:sz="4" w:space="0" w:color="auto"/>
            </w:tcBorders>
            <w:hideMark/>
          </w:tcPr>
          <w:p w14:paraId="75326FEE" w14:textId="77777777" w:rsidR="00192AE7" w:rsidRPr="005838A6" w:rsidRDefault="00192AE7" w:rsidP="00DF573A">
            <w:pPr>
              <w:pStyle w:val="TAC"/>
              <w:jc w:val="left"/>
              <w:rPr>
                <w:lang w:eastAsia="sv-SE"/>
              </w:rPr>
            </w:pPr>
            <w:r w:rsidRPr="005838A6">
              <w:rPr>
                <w:lang w:eastAsia="sv-SE"/>
              </w:rPr>
              <w:t>6.25 kHz</w:t>
            </w:r>
          </w:p>
        </w:tc>
      </w:tr>
      <w:tr w:rsidR="00192AE7" w:rsidRPr="005838A6" w14:paraId="350A20FB" w14:textId="77777777" w:rsidTr="00DF573A">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4391377A" w14:textId="77777777" w:rsidR="00192AE7" w:rsidRPr="005838A6" w:rsidRDefault="00192AE7" w:rsidP="00DF573A">
            <w:pPr>
              <w:pStyle w:val="TAN"/>
              <w:rPr>
                <w:lang w:eastAsia="sv-SE"/>
              </w:rPr>
            </w:pPr>
            <w:r w:rsidRPr="005838A6">
              <w:rPr>
                <w:lang w:eastAsia="sv-SE"/>
              </w:rPr>
              <w:t>NOTE 1:</w:t>
            </w:r>
            <w:r w:rsidRPr="005838A6">
              <w:rPr>
                <w:lang w:eastAsia="sv-SE"/>
              </w:rPr>
              <w:tab/>
              <w:t>The emissions measurement shall be sufficiently power averaged to ensure a standard deviation &lt; 0.5 dB.</w:t>
            </w:r>
          </w:p>
        </w:tc>
      </w:tr>
    </w:tbl>
    <w:p w14:paraId="60A018F8" w14:textId="77777777" w:rsidR="00192AE7" w:rsidRPr="005838A6" w:rsidRDefault="00192AE7" w:rsidP="00192AE7"/>
    <w:p w14:paraId="78EACF7C" w14:textId="77777777" w:rsidR="00192AE7" w:rsidRPr="005838A6" w:rsidRDefault="00192AE7" w:rsidP="00192AE7">
      <w:pPr>
        <w:pStyle w:val="H6"/>
      </w:pPr>
      <w:r w:rsidRPr="005838A6">
        <w:t>6.5.3.3.5.21</w:t>
      </w:r>
      <w:r w:rsidRPr="005838A6">
        <w:tab/>
        <w:t>Test requirement (network signalling value “NS_45”)</w:t>
      </w:r>
    </w:p>
    <w:p w14:paraId="6326CFBD" w14:textId="77777777" w:rsidR="00192AE7" w:rsidRPr="005838A6" w:rsidRDefault="00192AE7" w:rsidP="00192AE7">
      <w:r w:rsidRPr="005838A6">
        <w:t xml:space="preserve"> When </w:t>
      </w:r>
      <w:r w:rsidRPr="005838A6">
        <w:rPr>
          <w:rFonts w:cs="v5.0.0"/>
        </w:rPr>
        <w:t>"</w:t>
      </w:r>
      <w:r w:rsidRPr="005838A6">
        <w:t>NS</w:t>
      </w:r>
      <w:r>
        <w:t>_</w:t>
      </w:r>
      <w:r w:rsidRPr="005838A6">
        <w:t>45</w:t>
      </w:r>
      <w:r w:rsidRPr="005838A6">
        <w:rPr>
          <w:rFonts w:cs="v5.0.0"/>
        </w:rPr>
        <w:t>"</w:t>
      </w:r>
      <w:r w:rsidRPr="005838A6">
        <w:t xml:space="preserve"> is indicated in the cell,</w:t>
      </w:r>
    </w:p>
    <w:p w14:paraId="62FC8410" w14:textId="77777777" w:rsidR="00192AE7" w:rsidRPr="005838A6" w:rsidRDefault="00192AE7" w:rsidP="00192AE7">
      <w:pPr>
        <w:pStyle w:val="B1"/>
      </w:pPr>
      <w:r w:rsidRPr="005838A6">
        <w:t>The measured UE mean power in the channel bandwidth, derived in step 3, shall fulfil requirements in Table 6.2.3.5-29.</w:t>
      </w:r>
    </w:p>
    <w:p w14:paraId="0C634410" w14:textId="77777777" w:rsidR="00192AE7" w:rsidRPr="005838A6" w:rsidRDefault="00192AE7" w:rsidP="00192AE7">
      <w:r w:rsidRPr="005838A6">
        <w:t>The power of any UE emission shall not exceed the levels specified in Table 6.5.3.3.5.21-1. This requirement also applies for the frequency ranges that are less than F</w:t>
      </w:r>
      <w:r w:rsidRPr="005838A6">
        <w:rPr>
          <w:vertAlign w:val="subscript"/>
        </w:rPr>
        <w:t>OOB</w:t>
      </w:r>
      <w:r w:rsidRPr="005838A6">
        <w:t xml:space="preserve"> (MHz) in Table 6.5.3.1.3-1 from the edge of the channel bandwidth.</w:t>
      </w:r>
    </w:p>
    <w:p w14:paraId="5736E304" w14:textId="77777777" w:rsidR="00192AE7" w:rsidRPr="005838A6" w:rsidRDefault="00192AE7" w:rsidP="00192AE7">
      <w:pPr>
        <w:pStyle w:val="TH"/>
      </w:pPr>
      <w:r w:rsidRPr="005838A6">
        <w:t xml:space="preserve">Table </w:t>
      </w:r>
      <w:r w:rsidRPr="005838A6">
        <w:rPr>
          <w:lang w:eastAsia="zh-CN"/>
        </w:rPr>
        <w:t>6.5.3.3.5.21-1</w:t>
      </w:r>
      <w:r w:rsidRPr="005838A6">
        <w:t>: Additional requirements</w:t>
      </w:r>
      <w:r>
        <w:t xml:space="preserve"> for "NS_4</w:t>
      </w:r>
      <w:r w:rsidRPr="005838A6">
        <w:t>5</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4"/>
        <w:gridCol w:w="1161"/>
        <w:gridCol w:w="1107"/>
        <w:gridCol w:w="1418"/>
      </w:tblGrid>
      <w:tr w:rsidR="00192AE7" w:rsidRPr="005838A6" w14:paraId="1E448F46" w14:textId="77777777" w:rsidTr="00DF573A">
        <w:trPr>
          <w:cantSplit/>
          <w:trHeight w:val="365"/>
          <w:jc w:val="center"/>
        </w:trPr>
        <w:tc>
          <w:tcPr>
            <w:tcW w:w="3964" w:type="dxa"/>
            <w:vMerge w:val="restart"/>
            <w:vAlign w:val="center"/>
          </w:tcPr>
          <w:p w14:paraId="6FAFFC0C" w14:textId="77777777" w:rsidR="00192AE7" w:rsidRPr="005838A6" w:rsidRDefault="00192AE7" w:rsidP="00DF573A">
            <w:pPr>
              <w:pStyle w:val="TAH"/>
              <w:jc w:val="left"/>
            </w:pPr>
            <w:r>
              <w:t>Frequency range</w:t>
            </w:r>
          </w:p>
          <w:p w14:paraId="4D655244" w14:textId="77777777" w:rsidR="00192AE7" w:rsidRPr="005838A6" w:rsidRDefault="00192AE7" w:rsidP="00DF573A">
            <w:pPr>
              <w:pStyle w:val="TAH"/>
              <w:jc w:val="left"/>
            </w:pPr>
            <w:r w:rsidRPr="005838A6">
              <w:t>(MHz)</w:t>
            </w:r>
          </w:p>
        </w:tc>
        <w:tc>
          <w:tcPr>
            <w:tcW w:w="2268" w:type="dxa"/>
            <w:gridSpan w:val="2"/>
            <w:vAlign w:val="center"/>
          </w:tcPr>
          <w:p w14:paraId="4311E8EC" w14:textId="77777777" w:rsidR="00192AE7" w:rsidRPr="005838A6" w:rsidRDefault="00192AE7" w:rsidP="00DF573A">
            <w:pPr>
              <w:pStyle w:val="TAH"/>
              <w:jc w:val="left"/>
            </w:pPr>
            <w:r w:rsidRPr="005838A6">
              <w:t>Channel bandwidth / Spectrum emission limit (dBm)</w:t>
            </w:r>
          </w:p>
        </w:tc>
        <w:tc>
          <w:tcPr>
            <w:tcW w:w="1418" w:type="dxa"/>
            <w:vMerge w:val="restart"/>
            <w:vAlign w:val="center"/>
          </w:tcPr>
          <w:p w14:paraId="212186FE" w14:textId="77777777" w:rsidR="00192AE7" w:rsidRPr="005838A6" w:rsidRDefault="00192AE7" w:rsidP="00DF573A">
            <w:pPr>
              <w:pStyle w:val="TAH"/>
              <w:jc w:val="left"/>
            </w:pPr>
            <w:r w:rsidRPr="005838A6">
              <w:t>Measurement bandwidth</w:t>
            </w:r>
          </w:p>
        </w:tc>
      </w:tr>
      <w:tr w:rsidR="00192AE7" w:rsidRPr="005838A6" w14:paraId="242AFCA3" w14:textId="77777777" w:rsidTr="00DF573A">
        <w:trPr>
          <w:cantSplit/>
          <w:trHeight w:val="371"/>
          <w:jc w:val="center"/>
        </w:trPr>
        <w:tc>
          <w:tcPr>
            <w:tcW w:w="3964" w:type="dxa"/>
            <w:vMerge/>
          </w:tcPr>
          <w:p w14:paraId="47393178" w14:textId="77777777" w:rsidR="00192AE7" w:rsidRPr="005838A6" w:rsidRDefault="00192AE7" w:rsidP="00DF573A">
            <w:pPr>
              <w:pStyle w:val="TAH"/>
              <w:jc w:val="left"/>
            </w:pPr>
          </w:p>
        </w:tc>
        <w:tc>
          <w:tcPr>
            <w:tcW w:w="1161" w:type="dxa"/>
            <w:vAlign w:val="center"/>
          </w:tcPr>
          <w:p w14:paraId="782B958B" w14:textId="77777777" w:rsidR="00192AE7" w:rsidRPr="005838A6" w:rsidRDefault="00192AE7" w:rsidP="00DF573A">
            <w:pPr>
              <w:pStyle w:val="TAH"/>
              <w:jc w:val="left"/>
              <w:rPr>
                <w:lang w:eastAsia="zh-CN"/>
              </w:rPr>
            </w:pPr>
            <w:r w:rsidRPr="005838A6">
              <w:t>5 MHz</w:t>
            </w:r>
          </w:p>
        </w:tc>
        <w:tc>
          <w:tcPr>
            <w:tcW w:w="1107" w:type="dxa"/>
            <w:vAlign w:val="center"/>
          </w:tcPr>
          <w:p w14:paraId="3B14E43E" w14:textId="77777777" w:rsidR="00192AE7" w:rsidRPr="005838A6" w:rsidRDefault="00192AE7" w:rsidP="00DF573A">
            <w:pPr>
              <w:pStyle w:val="TAH"/>
              <w:jc w:val="left"/>
              <w:rPr>
                <w:lang w:eastAsia="zh-CN"/>
              </w:rPr>
            </w:pPr>
            <w:r w:rsidRPr="005838A6">
              <w:rPr>
                <w:lang w:eastAsia="zh-CN"/>
              </w:rPr>
              <w:t>10 MHz</w:t>
            </w:r>
          </w:p>
        </w:tc>
        <w:tc>
          <w:tcPr>
            <w:tcW w:w="1418" w:type="dxa"/>
            <w:vMerge/>
          </w:tcPr>
          <w:p w14:paraId="2B84E3FC" w14:textId="77777777" w:rsidR="00192AE7" w:rsidRPr="005838A6" w:rsidRDefault="00192AE7" w:rsidP="00DF573A">
            <w:pPr>
              <w:pStyle w:val="TableText"/>
            </w:pPr>
          </w:p>
        </w:tc>
      </w:tr>
      <w:tr w:rsidR="00192AE7" w:rsidRPr="005838A6" w14:paraId="53DFAF50" w14:textId="77777777" w:rsidTr="00DF573A">
        <w:trPr>
          <w:jc w:val="center"/>
        </w:trPr>
        <w:tc>
          <w:tcPr>
            <w:tcW w:w="3964" w:type="dxa"/>
          </w:tcPr>
          <w:p w14:paraId="202AB4A3" w14:textId="77777777" w:rsidR="00192AE7" w:rsidRPr="005838A6" w:rsidRDefault="00192AE7" w:rsidP="00DF573A">
            <w:pPr>
              <w:pStyle w:val="TAC"/>
              <w:jc w:val="left"/>
              <w:rPr>
                <w:lang w:eastAsia="zh-CN"/>
              </w:rPr>
            </w:pPr>
            <w:r w:rsidRPr="005838A6">
              <w:rPr>
                <w:lang w:eastAsia="zh-CN"/>
              </w:rPr>
              <w:t xml:space="preserve">0.009 </w:t>
            </w:r>
            <w:r w:rsidRPr="005838A6">
              <w:t>&lt; f ≤ 2473.5</w:t>
            </w:r>
          </w:p>
        </w:tc>
        <w:tc>
          <w:tcPr>
            <w:tcW w:w="1161" w:type="dxa"/>
          </w:tcPr>
          <w:p w14:paraId="21608644" w14:textId="77777777" w:rsidR="00192AE7" w:rsidRPr="005838A6" w:rsidRDefault="00192AE7" w:rsidP="00DF573A">
            <w:pPr>
              <w:pStyle w:val="TAC"/>
              <w:jc w:val="left"/>
              <w:rPr>
                <w:lang w:eastAsia="zh-CN"/>
              </w:rPr>
            </w:pPr>
            <w:r w:rsidRPr="005838A6">
              <w:rPr>
                <w:lang w:eastAsia="zh-CN"/>
              </w:rPr>
              <w:t>-25</w:t>
            </w:r>
          </w:p>
        </w:tc>
        <w:tc>
          <w:tcPr>
            <w:tcW w:w="1107" w:type="dxa"/>
          </w:tcPr>
          <w:p w14:paraId="0F0BA943" w14:textId="77777777" w:rsidR="00192AE7" w:rsidRPr="005838A6" w:rsidRDefault="00192AE7" w:rsidP="00DF573A">
            <w:pPr>
              <w:pStyle w:val="TAC"/>
              <w:jc w:val="left"/>
            </w:pPr>
            <w:r w:rsidRPr="005838A6">
              <w:t>-25</w:t>
            </w:r>
          </w:p>
        </w:tc>
        <w:tc>
          <w:tcPr>
            <w:tcW w:w="1418" w:type="dxa"/>
          </w:tcPr>
          <w:p w14:paraId="4D69188D" w14:textId="77777777" w:rsidR="00192AE7" w:rsidRPr="005838A6" w:rsidRDefault="00192AE7" w:rsidP="00DF573A">
            <w:pPr>
              <w:pStyle w:val="TAC"/>
              <w:jc w:val="left"/>
            </w:pPr>
            <w:r w:rsidRPr="005838A6">
              <w:t>1 MHz</w:t>
            </w:r>
          </w:p>
        </w:tc>
      </w:tr>
      <w:tr w:rsidR="00192AE7" w:rsidRPr="005838A6" w14:paraId="6BDB6991" w14:textId="77777777" w:rsidTr="00DF573A">
        <w:trPr>
          <w:jc w:val="center"/>
        </w:trPr>
        <w:tc>
          <w:tcPr>
            <w:tcW w:w="3964" w:type="dxa"/>
          </w:tcPr>
          <w:p w14:paraId="475584F3" w14:textId="77777777" w:rsidR="00192AE7" w:rsidRPr="005838A6" w:rsidRDefault="00192AE7" w:rsidP="00DF573A">
            <w:pPr>
              <w:pStyle w:val="TAC"/>
              <w:jc w:val="left"/>
              <w:rPr>
                <w:lang w:eastAsia="zh-CN"/>
              </w:rPr>
            </w:pPr>
            <w:r w:rsidRPr="005838A6">
              <w:t>2473.5 &lt; f ≤ 2477.5</w:t>
            </w:r>
          </w:p>
        </w:tc>
        <w:tc>
          <w:tcPr>
            <w:tcW w:w="1161" w:type="dxa"/>
          </w:tcPr>
          <w:p w14:paraId="36DA45E7" w14:textId="77777777" w:rsidR="00192AE7" w:rsidRPr="005838A6" w:rsidRDefault="00192AE7" w:rsidP="00DF573A">
            <w:pPr>
              <w:pStyle w:val="TAC"/>
              <w:jc w:val="left"/>
              <w:rPr>
                <w:lang w:eastAsia="zh-CN"/>
              </w:rPr>
            </w:pPr>
            <w:r w:rsidRPr="005838A6">
              <w:rPr>
                <w:lang w:eastAsia="zh-CN"/>
              </w:rPr>
              <w:t>-25</w:t>
            </w:r>
          </w:p>
        </w:tc>
        <w:tc>
          <w:tcPr>
            <w:tcW w:w="1107" w:type="dxa"/>
          </w:tcPr>
          <w:p w14:paraId="6EB890C6" w14:textId="77777777" w:rsidR="00192AE7" w:rsidRPr="005838A6" w:rsidRDefault="00192AE7" w:rsidP="00DF573A">
            <w:pPr>
              <w:pStyle w:val="TAC"/>
              <w:jc w:val="left"/>
            </w:pPr>
            <w:r w:rsidRPr="005838A6">
              <w:t>-13</w:t>
            </w:r>
          </w:p>
        </w:tc>
        <w:tc>
          <w:tcPr>
            <w:tcW w:w="1418" w:type="dxa"/>
          </w:tcPr>
          <w:p w14:paraId="3996DE50" w14:textId="77777777" w:rsidR="00192AE7" w:rsidRPr="005838A6" w:rsidRDefault="00192AE7" w:rsidP="00DF573A">
            <w:pPr>
              <w:pStyle w:val="TAC"/>
              <w:jc w:val="left"/>
            </w:pPr>
            <w:r w:rsidRPr="005838A6">
              <w:t>1 MHz</w:t>
            </w:r>
          </w:p>
        </w:tc>
      </w:tr>
      <w:tr w:rsidR="00192AE7" w:rsidRPr="005838A6" w14:paraId="7C3ACCFF" w14:textId="77777777" w:rsidTr="00DF573A">
        <w:trPr>
          <w:jc w:val="center"/>
        </w:trPr>
        <w:tc>
          <w:tcPr>
            <w:tcW w:w="3964" w:type="dxa"/>
          </w:tcPr>
          <w:p w14:paraId="5B6DDCF4" w14:textId="77777777" w:rsidR="00192AE7" w:rsidRPr="005838A6" w:rsidRDefault="00192AE7" w:rsidP="00DF573A">
            <w:pPr>
              <w:pStyle w:val="TAC"/>
              <w:jc w:val="left"/>
              <w:rPr>
                <w:lang w:eastAsia="zh-CN"/>
              </w:rPr>
            </w:pPr>
            <w:r w:rsidRPr="005838A6">
              <w:t>2477.5 &lt; f ≤ 2478.5</w:t>
            </w:r>
          </w:p>
        </w:tc>
        <w:tc>
          <w:tcPr>
            <w:tcW w:w="1161" w:type="dxa"/>
          </w:tcPr>
          <w:p w14:paraId="20C27175" w14:textId="77777777" w:rsidR="00192AE7" w:rsidRPr="005838A6" w:rsidRDefault="00192AE7" w:rsidP="00DF573A">
            <w:pPr>
              <w:pStyle w:val="TAC"/>
              <w:jc w:val="left"/>
              <w:rPr>
                <w:lang w:eastAsia="zh-CN"/>
              </w:rPr>
            </w:pPr>
            <w:r w:rsidRPr="005838A6">
              <w:rPr>
                <w:lang w:eastAsia="zh-CN"/>
              </w:rPr>
              <w:t>-13</w:t>
            </w:r>
          </w:p>
        </w:tc>
        <w:tc>
          <w:tcPr>
            <w:tcW w:w="1107" w:type="dxa"/>
          </w:tcPr>
          <w:p w14:paraId="5E874FCC" w14:textId="77777777" w:rsidR="00192AE7" w:rsidRPr="005838A6" w:rsidRDefault="00192AE7" w:rsidP="00DF573A">
            <w:pPr>
              <w:pStyle w:val="TAC"/>
              <w:jc w:val="left"/>
            </w:pPr>
            <w:r w:rsidRPr="005838A6">
              <w:t>-13</w:t>
            </w:r>
          </w:p>
        </w:tc>
        <w:tc>
          <w:tcPr>
            <w:tcW w:w="1418" w:type="dxa"/>
          </w:tcPr>
          <w:p w14:paraId="080D2B17" w14:textId="77777777" w:rsidR="00192AE7" w:rsidRPr="005838A6" w:rsidRDefault="00192AE7" w:rsidP="00DF573A">
            <w:pPr>
              <w:pStyle w:val="TAC"/>
              <w:jc w:val="left"/>
              <w:rPr>
                <w:lang w:eastAsia="zh-CN"/>
              </w:rPr>
            </w:pPr>
            <w:r w:rsidRPr="005838A6">
              <w:t>1 MHz</w:t>
            </w:r>
          </w:p>
        </w:tc>
      </w:tr>
      <w:tr w:rsidR="00192AE7" w:rsidRPr="005838A6" w14:paraId="2B33D118" w14:textId="77777777" w:rsidTr="00DF573A">
        <w:trPr>
          <w:jc w:val="center"/>
        </w:trPr>
        <w:tc>
          <w:tcPr>
            <w:tcW w:w="3964" w:type="dxa"/>
          </w:tcPr>
          <w:p w14:paraId="76D742F4" w14:textId="77777777" w:rsidR="00192AE7" w:rsidRPr="005838A6" w:rsidRDefault="00192AE7" w:rsidP="00DF573A">
            <w:pPr>
              <w:pStyle w:val="TAC"/>
              <w:jc w:val="left"/>
            </w:pPr>
            <w:r w:rsidRPr="005838A6">
              <w:t>2478.5&lt; f ≤ 2483.5</w:t>
            </w:r>
          </w:p>
        </w:tc>
        <w:tc>
          <w:tcPr>
            <w:tcW w:w="1161" w:type="dxa"/>
          </w:tcPr>
          <w:p w14:paraId="3B306F45" w14:textId="77777777" w:rsidR="00192AE7" w:rsidRPr="005838A6" w:rsidRDefault="00192AE7" w:rsidP="00DF573A">
            <w:pPr>
              <w:pStyle w:val="TAC"/>
              <w:jc w:val="left"/>
              <w:rPr>
                <w:lang w:eastAsia="zh-CN"/>
              </w:rPr>
            </w:pPr>
            <w:r w:rsidRPr="005838A6">
              <w:rPr>
                <w:lang w:eastAsia="zh-CN"/>
              </w:rPr>
              <w:t>-10</w:t>
            </w:r>
          </w:p>
        </w:tc>
        <w:tc>
          <w:tcPr>
            <w:tcW w:w="1107" w:type="dxa"/>
          </w:tcPr>
          <w:p w14:paraId="4C2981CF" w14:textId="77777777" w:rsidR="00192AE7" w:rsidRPr="005838A6" w:rsidRDefault="00192AE7" w:rsidP="00DF573A">
            <w:pPr>
              <w:pStyle w:val="TAC"/>
              <w:jc w:val="left"/>
            </w:pPr>
            <w:r w:rsidRPr="005838A6">
              <w:t>-10</w:t>
            </w:r>
          </w:p>
        </w:tc>
        <w:tc>
          <w:tcPr>
            <w:tcW w:w="1418" w:type="dxa"/>
          </w:tcPr>
          <w:p w14:paraId="6F65B092" w14:textId="77777777" w:rsidR="00192AE7" w:rsidRPr="005838A6" w:rsidRDefault="00192AE7" w:rsidP="00DF573A">
            <w:pPr>
              <w:pStyle w:val="TAC"/>
              <w:jc w:val="left"/>
              <w:rPr>
                <w:lang w:eastAsia="zh-CN"/>
              </w:rPr>
            </w:pPr>
            <w:r w:rsidRPr="005838A6">
              <w:t>1 MHz</w:t>
            </w:r>
          </w:p>
        </w:tc>
      </w:tr>
      <w:tr w:rsidR="00192AE7" w:rsidRPr="005838A6" w14:paraId="55F964E7" w14:textId="77777777" w:rsidTr="00DF573A">
        <w:trPr>
          <w:jc w:val="center"/>
        </w:trPr>
        <w:tc>
          <w:tcPr>
            <w:tcW w:w="3964" w:type="dxa"/>
          </w:tcPr>
          <w:p w14:paraId="7DE94987" w14:textId="77777777" w:rsidR="00192AE7" w:rsidRPr="005838A6" w:rsidRDefault="00192AE7" w:rsidP="00DF573A">
            <w:pPr>
              <w:pStyle w:val="TAC"/>
              <w:jc w:val="left"/>
            </w:pPr>
            <w:r w:rsidRPr="005838A6">
              <w:t>2495 ≤ f &lt; 2496</w:t>
            </w:r>
          </w:p>
        </w:tc>
        <w:tc>
          <w:tcPr>
            <w:tcW w:w="1161" w:type="dxa"/>
          </w:tcPr>
          <w:p w14:paraId="79B6A8A4" w14:textId="77777777" w:rsidR="00192AE7" w:rsidRPr="005838A6" w:rsidRDefault="00192AE7" w:rsidP="00DF573A">
            <w:pPr>
              <w:pStyle w:val="TAC"/>
              <w:jc w:val="left"/>
              <w:rPr>
                <w:vertAlign w:val="superscript"/>
                <w:lang w:eastAsia="zh-CN"/>
              </w:rPr>
            </w:pPr>
            <w:r w:rsidRPr="005838A6">
              <w:rPr>
                <w:lang w:eastAsia="zh-CN"/>
              </w:rPr>
              <w:t>-13</w:t>
            </w:r>
          </w:p>
        </w:tc>
        <w:tc>
          <w:tcPr>
            <w:tcW w:w="1107" w:type="dxa"/>
          </w:tcPr>
          <w:p w14:paraId="6F708B4B" w14:textId="77777777" w:rsidR="00192AE7" w:rsidRPr="005838A6" w:rsidRDefault="00192AE7" w:rsidP="00DF573A">
            <w:pPr>
              <w:pStyle w:val="TAC"/>
              <w:jc w:val="left"/>
            </w:pPr>
            <w:r w:rsidRPr="005838A6">
              <w:t>-13</w:t>
            </w:r>
          </w:p>
        </w:tc>
        <w:tc>
          <w:tcPr>
            <w:tcW w:w="1418" w:type="dxa"/>
          </w:tcPr>
          <w:p w14:paraId="4B9CB5DB" w14:textId="77777777" w:rsidR="00192AE7" w:rsidRPr="005838A6" w:rsidRDefault="00192AE7" w:rsidP="00DF573A">
            <w:pPr>
              <w:pStyle w:val="TAC"/>
              <w:jc w:val="left"/>
            </w:pPr>
            <w:r w:rsidRPr="005838A6">
              <w:t>1% of Channel Bandwidth</w:t>
            </w:r>
          </w:p>
        </w:tc>
      </w:tr>
      <w:tr w:rsidR="00192AE7" w:rsidRPr="005838A6" w14:paraId="6C4214CA" w14:textId="77777777" w:rsidTr="00DF573A">
        <w:trPr>
          <w:jc w:val="center"/>
        </w:trPr>
        <w:tc>
          <w:tcPr>
            <w:tcW w:w="3964" w:type="dxa"/>
          </w:tcPr>
          <w:p w14:paraId="5BA0E3A8" w14:textId="77777777" w:rsidR="00192AE7" w:rsidRPr="005838A6" w:rsidRDefault="00192AE7" w:rsidP="00DF573A">
            <w:pPr>
              <w:pStyle w:val="TAC"/>
              <w:jc w:val="left"/>
            </w:pPr>
            <w:r w:rsidRPr="005838A6">
              <w:t>2496 ≤ f &lt; 2501</w:t>
            </w:r>
          </w:p>
        </w:tc>
        <w:tc>
          <w:tcPr>
            <w:tcW w:w="1161" w:type="dxa"/>
          </w:tcPr>
          <w:p w14:paraId="464A99E5" w14:textId="77777777" w:rsidR="00192AE7" w:rsidRPr="005838A6" w:rsidRDefault="00192AE7" w:rsidP="00DF573A">
            <w:pPr>
              <w:pStyle w:val="TAC"/>
              <w:jc w:val="left"/>
              <w:rPr>
                <w:lang w:eastAsia="zh-CN"/>
              </w:rPr>
            </w:pPr>
            <w:r w:rsidRPr="005838A6">
              <w:rPr>
                <w:lang w:eastAsia="zh-CN"/>
              </w:rPr>
              <w:t>-13</w:t>
            </w:r>
          </w:p>
        </w:tc>
        <w:tc>
          <w:tcPr>
            <w:tcW w:w="1107" w:type="dxa"/>
          </w:tcPr>
          <w:p w14:paraId="36FEB551" w14:textId="77777777" w:rsidR="00192AE7" w:rsidRPr="005838A6" w:rsidRDefault="00192AE7" w:rsidP="00DF573A">
            <w:pPr>
              <w:pStyle w:val="TAC"/>
              <w:jc w:val="left"/>
            </w:pPr>
            <w:r w:rsidRPr="005838A6">
              <w:t>-13</w:t>
            </w:r>
          </w:p>
        </w:tc>
        <w:tc>
          <w:tcPr>
            <w:tcW w:w="1418" w:type="dxa"/>
          </w:tcPr>
          <w:p w14:paraId="647EB712" w14:textId="77777777" w:rsidR="00192AE7" w:rsidRPr="005838A6" w:rsidRDefault="00192AE7" w:rsidP="00DF573A">
            <w:pPr>
              <w:pStyle w:val="TAC"/>
              <w:jc w:val="left"/>
              <w:rPr>
                <w:lang w:eastAsia="zh-CN"/>
              </w:rPr>
            </w:pPr>
            <w:r w:rsidRPr="005838A6">
              <w:t>1 MHz</w:t>
            </w:r>
          </w:p>
        </w:tc>
      </w:tr>
      <w:tr w:rsidR="00192AE7" w:rsidRPr="005838A6" w14:paraId="5BA31E56" w14:textId="77777777" w:rsidTr="00DF573A">
        <w:trPr>
          <w:jc w:val="center"/>
        </w:trPr>
        <w:tc>
          <w:tcPr>
            <w:tcW w:w="3964" w:type="dxa"/>
          </w:tcPr>
          <w:p w14:paraId="3E246EC3" w14:textId="77777777" w:rsidR="00192AE7" w:rsidRPr="005838A6" w:rsidRDefault="00192AE7" w:rsidP="00DF573A">
            <w:pPr>
              <w:pStyle w:val="TAC"/>
              <w:jc w:val="left"/>
            </w:pPr>
            <w:r w:rsidRPr="005838A6">
              <w:t>2501 &lt; f ≤ 2505</w:t>
            </w:r>
          </w:p>
        </w:tc>
        <w:tc>
          <w:tcPr>
            <w:tcW w:w="1161" w:type="dxa"/>
          </w:tcPr>
          <w:p w14:paraId="16B9FF8A" w14:textId="77777777" w:rsidR="00192AE7" w:rsidRPr="005838A6" w:rsidRDefault="00192AE7" w:rsidP="00DF573A">
            <w:pPr>
              <w:pStyle w:val="TAC"/>
              <w:jc w:val="left"/>
              <w:rPr>
                <w:lang w:eastAsia="zh-CN"/>
              </w:rPr>
            </w:pPr>
            <w:r w:rsidRPr="005838A6">
              <w:rPr>
                <w:lang w:eastAsia="zh-CN"/>
              </w:rPr>
              <w:t>-25</w:t>
            </w:r>
          </w:p>
        </w:tc>
        <w:tc>
          <w:tcPr>
            <w:tcW w:w="1107" w:type="dxa"/>
          </w:tcPr>
          <w:p w14:paraId="788D1CA8" w14:textId="77777777" w:rsidR="00192AE7" w:rsidRPr="005838A6" w:rsidRDefault="00192AE7" w:rsidP="00DF573A">
            <w:pPr>
              <w:pStyle w:val="TAC"/>
              <w:jc w:val="left"/>
            </w:pPr>
            <w:r w:rsidRPr="005838A6">
              <w:t>-13</w:t>
            </w:r>
          </w:p>
        </w:tc>
        <w:tc>
          <w:tcPr>
            <w:tcW w:w="1418" w:type="dxa"/>
          </w:tcPr>
          <w:p w14:paraId="58915CD4" w14:textId="77777777" w:rsidR="00192AE7" w:rsidRPr="005838A6" w:rsidRDefault="00192AE7" w:rsidP="00DF573A">
            <w:pPr>
              <w:pStyle w:val="TAC"/>
              <w:jc w:val="left"/>
            </w:pPr>
            <w:r w:rsidRPr="005838A6">
              <w:t>1 MHz</w:t>
            </w:r>
          </w:p>
        </w:tc>
      </w:tr>
      <w:tr w:rsidR="00192AE7" w:rsidRPr="005838A6" w14:paraId="72FBC96C" w14:textId="77777777" w:rsidTr="00DF573A">
        <w:trPr>
          <w:jc w:val="center"/>
        </w:trPr>
        <w:tc>
          <w:tcPr>
            <w:tcW w:w="3964" w:type="dxa"/>
          </w:tcPr>
          <w:p w14:paraId="1BCFA39C" w14:textId="77777777" w:rsidR="00192AE7" w:rsidRPr="005838A6" w:rsidRDefault="00192AE7" w:rsidP="00DF573A">
            <w:pPr>
              <w:pStyle w:val="TAC"/>
              <w:jc w:val="left"/>
            </w:pPr>
            <w:r w:rsidRPr="005838A6">
              <w:t>2505 ≤ f ≤ 5</w:t>
            </w:r>
            <w:r w:rsidRPr="005838A6">
              <w:rPr>
                <w:vertAlign w:val="superscript"/>
              </w:rPr>
              <w:t>th</w:t>
            </w:r>
            <w:r w:rsidRPr="005838A6">
              <w:t xml:space="preserve"> harmonic of the upper frequency edge of the UL operating band</w:t>
            </w:r>
          </w:p>
        </w:tc>
        <w:tc>
          <w:tcPr>
            <w:tcW w:w="1161" w:type="dxa"/>
          </w:tcPr>
          <w:p w14:paraId="07C44D66" w14:textId="77777777" w:rsidR="00192AE7" w:rsidRPr="005838A6" w:rsidRDefault="00192AE7" w:rsidP="00DF573A">
            <w:pPr>
              <w:pStyle w:val="TAC"/>
              <w:jc w:val="left"/>
              <w:rPr>
                <w:lang w:eastAsia="zh-CN"/>
              </w:rPr>
            </w:pPr>
            <w:r w:rsidRPr="005838A6">
              <w:rPr>
                <w:lang w:eastAsia="zh-CN"/>
              </w:rPr>
              <w:t>-25</w:t>
            </w:r>
          </w:p>
        </w:tc>
        <w:tc>
          <w:tcPr>
            <w:tcW w:w="1107" w:type="dxa"/>
          </w:tcPr>
          <w:p w14:paraId="10D9FE9A" w14:textId="77777777" w:rsidR="00192AE7" w:rsidRPr="005838A6" w:rsidRDefault="00192AE7" w:rsidP="00DF573A">
            <w:pPr>
              <w:pStyle w:val="TAC"/>
              <w:jc w:val="left"/>
            </w:pPr>
            <w:r w:rsidRPr="005838A6">
              <w:t>-25</w:t>
            </w:r>
          </w:p>
        </w:tc>
        <w:tc>
          <w:tcPr>
            <w:tcW w:w="1418" w:type="dxa"/>
          </w:tcPr>
          <w:p w14:paraId="1609046F" w14:textId="77777777" w:rsidR="00192AE7" w:rsidRPr="005838A6" w:rsidRDefault="00192AE7" w:rsidP="00DF573A">
            <w:pPr>
              <w:pStyle w:val="TAC"/>
              <w:jc w:val="left"/>
              <w:rPr>
                <w:lang w:eastAsia="zh-CN"/>
              </w:rPr>
            </w:pPr>
            <w:r w:rsidRPr="005838A6">
              <w:t>1 MHz</w:t>
            </w:r>
          </w:p>
        </w:tc>
      </w:tr>
    </w:tbl>
    <w:p w14:paraId="406B2FCB" w14:textId="77777777" w:rsidR="00192AE7" w:rsidRPr="005838A6" w:rsidRDefault="00192AE7" w:rsidP="00192AE7">
      <w:pPr>
        <w:rPr>
          <w:lang w:eastAsia="zh-CN"/>
        </w:rPr>
      </w:pPr>
    </w:p>
    <w:p w14:paraId="6B154673" w14:textId="77777777" w:rsidR="00192AE7" w:rsidRPr="005838A6" w:rsidRDefault="00192AE7" w:rsidP="00192AE7">
      <w:pPr>
        <w:pStyle w:val="H6"/>
      </w:pPr>
      <w:r w:rsidRPr="005838A6">
        <w:t>6.5.3.3.5.22</w:t>
      </w:r>
      <w:r w:rsidRPr="005838A6">
        <w:tab/>
        <w:t>Test requirement (network signalling value “NS_48”)</w:t>
      </w:r>
    </w:p>
    <w:p w14:paraId="2A3CA376" w14:textId="77777777" w:rsidR="00192AE7" w:rsidRPr="005838A6" w:rsidRDefault="00192AE7" w:rsidP="00192AE7">
      <w:r w:rsidRPr="005838A6">
        <w:t xml:space="preserve">When </w:t>
      </w:r>
      <w:r w:rsidRPr="005838A6">
        <w:rPr>
          <w:rFonts w:cs="v5.0.0"/>
        </w:rPr>
        <w:t>"</w:t>
      </w:r>
      <w:r w:rsidRPr="005838A6">
        <w:t>NS</w:t>
      </w:r>
      <w:r>
        <w:t>_</w:t>
      </w:r>
      <w:r w:rsidRPr="005838A6">
        <w:t>48</w:t>
      </w:r>
      <w:r w:rsidRPr="005838A6">
        <w:rPr>
          <w:rFonts w:cs="v5.0.0"/>
        </w:rPr>
        <w:t>"</w:t>
      </w:r>
      <w:r w:rsidRPr="005838A6">
        <w:t xml:space="preserve"> is indicated in the cell, </w:t>
      </w:r>
    </w:p>
    <w:p w14:paraId="7357BF1B" w14:textId="77777777" w:rsidR="00192AE7" w:rsidRPr="005838A6" w:rsidRDefault="00192AE7" w:rsidP="00192AE7">
      <w:pPr>
        <w:pStyle w:val="B1"/>
      </w:pPr>
      <w:r w:rsidRPr="005838A6">
        <w:t>The measured UE mean power in the channel bandwidth, derived in step 3, shall fulfil requirements in Table 6.2.3.5-24.</w:t>
      </w:r>
    </w:p>
    <w:p w14:paraId="084B5577" w14:textId="77777777" w:rsidR="00192AE7" w:rsidRPr="005838A6" w:rsidRDefault="00192AE7" w:rsidP="00192AE7">
      <w:r w:rsidRPr="005838A6">
        <w:t>The power of any UE emission shall not exceed the levels specified in Table 6.5.3.3.5.22-1. This requirement also applies for the frequency ranges that are less than F</w:t>
      </w:r>
      <w:r w:rsidRPr="005838A6">
        <w:rPr>
          <w:vertAlign w:val="subscript"/>
        </w:rPr>
        <w:t>OOB</w:t>
      </w:r>
      <w:r w:rsidRPr="005838A6">
        <w:t xml:space="preserve"> (MHz) in Table 6.5.3.1.3-1 from the edge of the channel bandwidth.</w:t>
      </w:r>
    </w:p>
    <w:p w14:paraId="4D1A6403" w14:textId="77777777" w:rsidR="00192AE7" w:rsidRPr="005838A6" w:rsidRDefault="00192AE7" w:rsidP="00192AE7">
      <w:pPr>
        <w:pStyle w:val="TH"/>
      </w:pPr>
      <w:r w:rsidRPr="005838A6">
        <w:t>Table 6.5.3.3.5.22-1: Additional requirements</w:t>
      </w:r>
      <w:r>
        <w:t xml:space="preserve"> for "</w:t>
      </w:r>
      <w:r w:rsidRPr="005838A6">
        <w:t>NS_</w:t>
      </w:r>
      <w:r>
        <w:t>48"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67"/>
        <w:gridCol w:w="1334"/>
        <w:gridCol w:w="507"/>
        <w:gridCol w:w="1420"/>
        <w:gridCol w:w="3143"/>
        <w:gridCol w:w="1782"/>
        <w:gridCol w:w="1060"/>
      </w:tblGrid>
      <w:tr w:rsidR="00192AE7" w:rsidRPr="005838A6" w14:paraId="462A5F2F" w14:textId="77777777" w:rsidTr="00DF573A">
        <w:trPr>
          <w:trHeight w:val="174"/>
          <w:jc w:val="center"/>
        </w:trPr>
        <w:tc>
          <w:tcPr>
            <w:tcW w:w="0" w:type="auto"/>
            <w:shd w:val="clear" w:color="auto" w:fill="auto"/>
          </w:tcPr>
          <w:p w14:paraId="087BA042" w14:textId="77777777" w:rsidR="00192AE7" w:rsidRPr="005838A6" w:rsidRDefault="00192AE7" w:rsidP="00DF573A">
            <w:pPr>
              <w:pStyle w:val="TAH"/>
              <w:jc w:val="left"/>
            </w:pPr>
            <w:r w:rsidRPr="005838A6">
              <w:t>Protected band</w:t>
            </w:r>
          </w:p>
        </w:tc>
        <w:tc>
          <w:tcPr>
            <w:tcW w:w="0" w:type="auto"/>
            <w:gridSpan w:val="3"/>
            <w:shd w:val="clear" w:color="auto" w:fill="auto"/>
          </w:tcPr>
          <w:p w14:paraId="09BFBD4D" w14:textId="77777777" w:rsidR="00192AE7" w:rsidRPr="005838A6" w:rsidRDefault="00192AE7" w:rsidP="00DF573A">
            <w:pPr>
              <w:pStyle w:val="TAH"/>
              <w:jc w:val="left"/>
            </w:pPr>
            <w:r w:rsidRPr="005838A6">
              <w:t>Frequency range (MHz)</w:t>
            </w:r>
          </w:p>
        </w:tc>
        <w:tc>
          <w:tcPr>
            <w:tcW w:w="0" w:type="auto"/>
            <w:shd w:val="clear" w:color="auto" w:fill="auto"/>
          </w:tcPr>
          <w:p w14:paraId="1BCDE4BA" w14:textId="77777777" w:rsidR="00192AE7" w:rsidRPr="005838A6" w:rsidRDefault="00192AE7" w:rsidP="00DF573A">
            <w:pPr>
              <w:pStyle w:val="TAH"/>
              <w:jc w:val="left"/>
            </w:pPr>
            <w:r w:rsidRPr="005838A6">
              <w:t>Maximum Level (dBm)</w:t>
            </w:r>
          </w:p>
        </w:tc>
        <w:tc>
          <w:tcPr>
            <w:tcW w:w="0" w:type="auto"/>
            <w:shd w:val="clear" w:color="auto" w:fill="auto"/>
          </w:tcPr>
          <w:p w14:paraId="44CC7E6C" w14:textId="77777777" w:rsidR="00192AE7" w:rsidRPr="005838A6" w:rsidRDefault="00192AE7" w:rsidP="00DF573A">
            <w:pPr>
              <w:pStyle w:val="TAH"/>
              <w:jc w:val="left"/>
            </w:pPr>
            <w:r w:rsidRPr="005838A6">
              <w:t>MBW (MHz)</w:t>
            </w:r>
          </w:p>
        </w:tc>
        <w:tc>
          <w:tcPr>
            <w:tcW w:w="0" w:type="auto"/>
          </w:tcPr>
          <w:p w14:paraId="741AE0AE" w14:textId="77777777" w:rsidR="00192AE7" w:rsidRPr="005838A6" w:rsidRDefault="00192AE7" w:rsidP="00DF573A">
            <w:pPr>
              <w:pStyle w:val="TAH"/>
              <w:jc w:val="left"/>
            </w:pPr>
            <w:r w:rsidRPr="005838A6">
              <w:t>NOTE</w:t>
            </w:r>
          </w:p>
        </w:tc>
      </w:tr>
      <w:tr w:rsidR="00192AE7" w:rsidRPr="005838A6" w14:paraId="183A8B9D" w14:textId="77777777" w:rsidTr="00DF573A">
        <w:trPr>
          <w:trHeight w:val="225"/>
          <w:jc w:val="center"/>
        </w:trPr>
        <w:tc>
          <w:tcPr>
            <w:tcW w:w="0" w:type="auto"/>
            <w:shd w:val="clear" w:color="auto" w:fill="auto"/>
            <w:vAlign w:val="bottom"/>
          </w:tcPr>
          <w:p w14:paraId="62925E2C" w14:textId="77777777" w:rsidR="00192AE7" w:rsidRPr="005838A6" w:rsidRDefault="00192AE7" w:rsidP="00DF573A">
            <w:pPr>
              <w:pStyle w:val="TAL"/>
            </w:pPr>
            <w:r w:rsidRPr="005838A6">
              <w:t>E-UTRA band 34 –</w:t>
            </w:r>
          </w:p>
          <w:p w14:paraId="24339E7E" w14:textId="77777777" w:rsidR="00192AE7" w:rsidRPr="005838A6" w:rsidRDefault="00192AE7" w:rsidP="00DF573A">
            <w:pPr>
              <w:pStyle w:val="TAL"/>
            </w:pPr>
            <w:r w:rsidRPr="005838A6">
              <w:t>NR band n34</w:t>
            </w:r>
          </w:p>
        </w:tc>
        <w:tc>
          <w:tcPr>
            <w:tcW w:w="0" w:type="auto"/>
            <w:shd w:val="clear" w:color="auto" w:fill="auto"/>
            <w:vAlign w:val="center"/>
          </w:tcPr>
          <w:p w14:paraId="6B541FD0" w14:textId="77777777" w:rsidR="00192AE7" w:rsidRPr="005838A6" w:rsidRDefault="00192AE7" w:rsidP="00DF573A">
            <w:pPr>
              <w:pStyle w:val="TAR"/>
              <w:jc w:val="left"/>
              <w:rPr>
                <w:lang w:eastAsia="zh-CN"/>
              </w:rPr>
            </w:pPr>
            <w:r w:rsidRPr="005838A6">
              <w:t>F</w:t>
            </w:r>
            <w:r w:rsidRPr="005838A6">
              <w:rPr>
                <w:vertAlign w:val="subscript"/>
              </w:rPr>
              <w:t>DL_low</w:t>
            </w:r>
          </w:p>
        </w:tc>
        <w:tc>
          <w:tcPr>
            <w:tcW w:w="0" w:type="auto"/>
            <w:shd w:val="clear" w:color="auto" w:fill="auto"/>
            <w:vAlign w:val="center"/>
          </w:tcPr>
          <w:p w14:paraId="155558D0" w14:textId="77777777" w:rsidR="00192AE7" w:rsidRPr="005838A6" w:rsidRDefault="00192AE7" w:rsidP="00DF573A">
            <w:pPr>
              <w:pStyle w:val="TAC"/>
              <w:jc w:val="left"/>
            </w:pPr>
            <w:r w:rsidRPr="005838A6">
              <w:t>-</w:t>
            </w:r>
          </w:p>
        </w:tc>
        <w:tc>
          <w:tcPr>
            <w:tcW w:w="0" w:type="auto"/>
            <w:shd w:val="clear" w:color="auto" w:fill="auto"/>
            <w:vAlign w:val="center"/>
          </w:tcPr>
          <w:p w14:paraId="063CECEC" w14:textId="77777777" w:rsidR="00192AE7" w:rsidRPr="005838A6" w:rsidRDefault="00192AE7" w:rsidP="00DF573A">
            <w:pPr>
              <w:pStyle w:val="TAL"/>
              <w:rPr>
                <w:lang w:eastAsia="zh-CN"/>
              </w:rPr>
            </w:pPr>
            <w:r w:rsidRPr="005838A6">
              <w:t>F</w:t>
            </w:r>
            <w:r w:rsidRPr="005838A6">
              <w:rPr>
                <w:vertAlign w:val="subscript"/>
              </w:rPr>
              <w:t>DL_high</w:t>
            </w:r>
          </w:p>
        </w:tc>
        <w:tc>
          <w:tcPr>
            <w:tcW w:w="0" w:type="auto"/>
            <w:shd w:val="clear" w:color="auto" w:fill="auto"/>
            <w:vAlign w:val="center"/>
          </w:tcPr>
          <w:p w14:paraId="6A59C68A" w14:textId="77777777" w:rsidR="00192AE7" w:rsidRPr="005838A6" w:rsidRDefault="00192AE7" w:rsidP="00DF573A">
            <w:pPr>
              <w:pStyle w:val="TAC"/>
              <w:jc w:val="left"/>
              <w:rPr>
                <w:lang w:eastAsia="zh-CN"/>
              </w:rPr>
            </w:pPr>
            <w:r w:rsidRPr="005838A6">
              <w:rPr>
                <w:lang w:eastAsia="zh-CN"/>
              </w:rPr>
              <w:t>-50</w:t>
            </w:r>
          </w:p>
        </w:tc>
        <w:tc>
          <w:tcPr>
            <w:tcW w:w="0" w:type="auto"/>
            <w:shd w:val="clear" w:color="auto" w:fill="auto"/>
            <w:noWrap/>
            <w:vAlign w:val="center"/>
          </w:tcPr>
          <w:p w14:paraId="11228DCD" w14:textId="77777777" w:rsidR="00192AE7" w:rsidRPr="005838A6" w:rsidRDefault="00192AE7" w:rsidP="00DF573A">
            <w:pPr>
              <w:pStyle w:val="TAC"/>
              <w:jc w:val="left"/>
              <w:rPr>
                <w:lang w:eastAsia="zh-CN"/>
              </w:rPr>
            </w:pPr>
            <w:r w:rsidRPr="005838A6">
              <w:rPr>
                <w:lang w:eastAsia="zh-CN"/>
              </w:rPr>
              <w:t>1</w:t>
            </w:r>
          </w:p>
        </w:tc>
        <w:tc>
          <w:tcPr>
            <w:tcW w:w="0" w:type="auto"/>
          </w:tcPr>
          <w:p w14:paraId="75A6BA00" w14:textId="77777777" w:rsidR="00192AE7" w:rsidRPr="005838A6" w:rsidRDefault="00192AE7" w:rsidP="00DF573A">
            <w:pPr>
              <w:pStyle w:val="TAC"/>
              <w:jc w:val="left"/>
              <w:rPr>
                <w:lang w:eastAsia="zh-CN"/>
              </w:rPr>
            </w:pPr>
            <w:r w:rsidRPr="005838A6">
              <w:rPr>
                <w:lang w:eastAsia="zh-CN"/>
              </w:rPr>
              <w:t xml:space="preserve"> </w:t>
            </w:r>
          </w:p>
        </w:tc>
      </w:tr>
      <w:tr w:rsidR="00192AE7" w:rsidRPr="005838A6" w14:paraId="0FB7AFE3" w14:textId="77777777" w:rsidTr="00DF573A">
        <w:trPr>
          <w:trHeight w:val="225"/>
          <w:jc w:val="center"/>
        </w:trPr>
        <w:tc>
          <w:tcPr>
            <w:tcW w:w="0" w:type="auto"/>
            <w:shd w:val="clear" w:color="auto" w:fill="auto"/>
            <w:vAlign w:val="bottom"/>
          </w:tcPr>
          <w:p w14:paraId="190AB205" w14:textId="77777777" w:rsidR="00192AE7" w:rsidRPr="005838A6" w:rsidRDefault="00192AE7" w:rsidP="00DF573A">
            <w:pPr>
              <w:pStyle w:val="TAL"/>
            </w:pPr>
            <w:r w:rsidRPr="005838A6">
              <w:t>Frequency range</w:t>
            </w:r>
          </w:p>
        </w:tc>
        <w:tc>
          <w:tcPr>
            <w:tcW w:w="0" w:type="auto"/>
            <w:shd w:val="clear" w:color="auto" w:fill="auto"/>
            <w:vAlign w:val="bottom"/>
          </w:tcPr>
          <w:p w14:paraId="4A5C3532" w14:textId="77777777" w:rsidR="00192AE7" w:rsidRPr="005838A6" w:rsidRDefault="00192AE7" w:rsidP="00DF573A">
            <w:pPr>
              <w:pStyle w:val="TAR"/>
              <w:jc w:val="left"/>
              <w:rPr>
                <w:lang w:eastAsia="zh-CN"/>
              </w:rPr>
            </w:pPr>
            <w:r w:rsidRPr="005838A6">
              <w:rPr>
                <w:lang w:eastAsia="zh-CN"/>
              </w:rPr>
              <w:t>1900</w:t>
            </w:r>
          </w:p>
        </w:tc>
        <w:tc>
          <w:tcPr>
            <w:tcW w:w="0" w:type="auto"/>
            <w:shd w:val="clear" w:color="auto" w:fill="auto"/>
            <w:vAlign w:val="bottom"/>
          </w:tcPr>
          <w:p w14:paraId="4E718EAA" w14:textId="77777777" w:rsidR="00192AE7" w:rsidRPr="005838A6" w:rsidRDefault="00192AE7" w:rsidP="00DF573A">
            <w:pPr>
              <w:pStyle w:val="TAC"/>
              <w:jc w:val="left"/>
            </w:pPr>
            <w:r w:rsidRPr="005838A6">
              <w:t>-</w:t>
            </w:r>
          </w:p>
        </w:tc>
        <w:tc>
          <w:tcPr>
            <w:tcW w:w="0" w:type="auto"/>
            <w:shd w:val="clear" w:color="auto" w:fill="auto"/>
            <w:vAlign w:val="bottom"/>
          </w:tcPr>
          <w:p w14:paraId="757ADEE1" w14:textId="77777777" w:rsidR="00192AE7" w:rsidRPr="005838A6" w:rsidRDefault="00192AE7" w:rsidP="00DF573A">
            <w:pPr>
              <w:pStyle w:val="TAL"/>
              <w:rPr>
                <w:lang w:eastAsia="zh-CN"/>
              </w:rPr>
            </w:pPr>
            <w:r w:rsidRPr="005838A6">
              <w:rPr>
                <w:lang w:eastAsia="zh-CN"/>
              </w:rPr>
              <w:t>1915</w:t>
            </w:r>
          </w:p>
        </w:tc>
        <w:tc>
          <w:tcPr>
            <w:tcW w:w="0" w:type="auto"/>
            <w:shd w:val="clear" w:color="auto" w:fill="auto"/>
            <w:vAlign w:val="center"/>
          </w:tcPr>
          <w:p w14:paraId="05C556C0" w14:textId="77777777" w:rsidR="00192AE7" w:rsidRPr="005838A6" w:rsidRDefault="00192AE7" w:rsidP="00DF573A">
            <w:pPr>
              <w:pStyle w:val="TAC"/>
              <w:jc w:val="left"/>
              <w:rPr>
                <w:lang w:eastAsia="zh-CN"/>
              </w:rPr>
            </w:pPr>
            <w:r w:rsidRPr="005838A6">
              <w:rPr>
                <w:lang w:eastAsia="zh-CN"/>
              </w:rPr>
              <w:t>-15.5</w:t>
            </w:r>
          </w:p>
        </w:tc>
        <w:tc>
          <w:tcPr>
            <w:tcW w:w="0" w:type="auto"/>
            <w:shd w:val="clear" w:color="auto" w:fill="auto"/>
            <w:noWrap/>
            <w:vAlign w:val="center"/>
          </w:tcPr>
          <w:p w14:paraId="7E9DC4B6" w14:textId="77777777" w:rsidR="00192AE7" w:rsidRPr="005838A6" w:rsidRDefault="00192AE7" w:rsidP="00DF573A">
            <w:pPr>
              <w:pStyle w:val="TAC"/>
              <w:jc w:val="left"/>
              <w:rPr>
                <w:lang w:eastAsia="zh-CN"/>
              </w:rPr>
            </w:pPr>
            <w:r w:rsidRPr="005838A6">
              <w:rPr>
                <w:lang w:eastAsia="zh-CN"/>
              </w:rPr>
              <w:t>5</w:t>
            </w:r>
          </w:p>
        </w:tc>
        <w:tc>
          <w:tcPr>
            <w:tcW w:w="0" w:type="auto"/>
          </w:tcPr>
          <w:p w14:paraId="05906678" w14:textId="77777777" w:rsidR="00192AE7" w:rsidRPr="005838A6" w:rsidRDefault="00192AE7" w:rsidP="00DF573A">
            <w:pPr>
              <w:pStyle w:val="TAC"/>
              <w:jc w:val="left"/>
              <w:rPr>
                <w:lang w:eastAsia="zh-CN"/>
              </w:rPr>
            </w:pPr>
            <w:r w:rsidRPr="005838A6">
              <w:rPr>
                <w:lang w:eastAsia="zh-CN"/>
              </w:rPr>
              <w:t xml:space="preserve"> 1</w:t>
            </w:r>
          </w:p>
        </w:tc>
      </w:tr>
      <w:tr w:rsidR="00192AE7" w:rsidRPr="005838A6" w14:paraId="0183E055" w14:textId="77777777" w:rsidTr="00DF573A">
        <w:trPr>
          <w:trHeight w:val="225"/>
          <w:jc w:val="center"/>
        </w:trPr>
        <w:tc>
          <w:tcPr>
            <w:tcW w:w="0" w:type="auto"/>
            <w:shd w:val="clear" w:color="auto" w:fill="auto"/>
            <w:vAlign w:val="bottom"/>
          </w:tcPr>
          <w:p w14:paraId="14E343FA" w14:textId="77777777" w:rsidR="00192AE7" w:rsidRPr="005838A6" w:rsidRDefault="00192AE7" w:rsidP="00DF573A">
            <w:pPr>
              <w:pStyle w:val="TAL"/>
            </w:pPr>
            <w:r w:rsidRPr="005838A6">
              <w:t>Frequency range</w:t>
            </w:r>
          </w:p>
        </w:tc>
        <w:tc>
          <w:tcPr>
            <w:tcW w:w="0" w:type="auto"/>
            <w:shd w:val="clear" w:color="auto" w:fill="auto"/>
            <w:vAlign w:val="bottom"/>
          </w:tcPr>
          <w:p w14:paraId="6DB37D3F" w14:textId="77777777" w:rsidR="00192AE7" w:rsidRPr="005838A6" w:rsidRDefault="00192AE7" w:rsidP="00DF573A">
            <w:pPr>
              <w:pStyle w:val="TAR"/>
              <w:jc w:val="left"/>
              <w:rPr>
                <w:lang w:eastAsia="zh-CN"/>
              </w:rPr>
            </w:pPr>
            <w:r w:rsidRPr="005838A6">
              <w:rPr>
                <w:lang w:eastAsia="zh-CN"/>
              </w:rPr>
              <w:t>1915</w:t>
            </w:r>
          </w:p>
        </w:tc>
        <w:tc>
          <w:tcPr>
            <w:tcW w:w="0" w:type="auto"/>
            <w:shd w:val="clear" w:color="auto" w:fill="auto"/>
            <w:vAlign w:val="bottom"/>
          </w:tcPr>
          <w:p w14:paraId="19D8D944" w14:textId="77777777" w:rsidR="00192AE7" w:rsidRPr="005838A6" w:rsidRDefault="00192AE7" w:rsidP="00DF573A">
            <w:pPr>
              <w:pStyle w:val="TAC"/>
              <w:jc w:val="left"/>
            </w:pPr>
            <w:r w:rsidRPr="005838A6">
              <w:t>-</w:t>
            </w:r>
          </w:p>
        </w:tc>
        <w:tc>
          <w:tcPr>
            <w:tcW w:w="0" w:type="auto"/>
            <w:shd w:val="clear" w:color="auto" w:fill="auto"/>
            <w:vAlign w:val="bottom"/>
          </w:tcPr>
          <w:p w14:paraId="2F13D774" w14:textId="77777777" w:rsidR="00192AE7" w:rsidRPr="005838A6" w:rsidRDefault="00192AE7" w:rsidP="00DF573A">
            <w:pPr>
              <w:pStyle w:val="TAL"/>
              <w:rPr>
                <w:lang w:eastAsia="zh-CN"/>
              </w:rPr>
            </w:pPr>
            <w:r w:rsidRPr="005838A6">
              <w:rPr>
                <w:lang w:eastAsia="zh-CN"/>
              </w:rPr>
              <w:t>1920</w:t>
            </w:r>
          </w:p>
        </w:tc>
        <w:tc>
          <w:tcPr>
            <w:tcW w:w="0" w:type="auto"/>
            <w:shd w:val="clear" w:color="auto" w:fill="auto"/>
            <w:vAlign w:val="center"/>
          </w:tcPr>
          <w:p w14:paraId="273D3723" w14:textId="77777777" w:rsidR="00192AE7" w:rsidRPr="005838A6" w:rsidRDefault="00192AE7" w:rsidP="00DF573A">
            <w:pPr>
              <w:pStyle w:val="TAC"/>
              <w:jc w:val="left"/>
              <w:rPr>
                <w:lang w:eastAsia="zh-CN"/>
              </w:rPr>
            </w:pPr>
            <w:r w:rsidRPr="005838A6">
              <w:rPr>
                <w:lang w:eastAsia="zh-CN"/>
              </w:rPr>
              <w:t>+1.6</w:t>
            </w:r>
          </w:p>
        </w:tc>
        <w:tc>
          <w:tcPr>
            <w:tcW w:w="0" w:type="auto"/>
            <w:shd w:val="clear" w:color="auto" w:fill="auto"/>
            <w:noWrap/>
            <w:vAlign w:val="center"/>
          </w:tcPr>
          <w:p w14:paraId="727903D1" w14:textId="77777777" w:rsidR="00192AE7" w:rsidRPr="005838A6" w:rsidRDefault="00192AE7" w:rsidP="00DF573A">
            <w:pPr>
              <w:pStyle w:val="TAC"/>
              <w:jc w:val="left"/>
              <w:rPr>
                <w:lang w:eastAsia="zh-CN"/>
              </w:rPr>
            </w:pPr>
            <w:r w:rsidRPr="005838A6">
              <w:rPr>
                <w:lang w:eastAsia="zh-CN"/>
              </w:rPr>
              <w:t>5</w:t>
            </w:r>
          </w:p>
        </w:tc>
        <w:tc>
          <w:tcPr>
            <w:tcW w:w="0" w:type="auto"/>
          </w:tcPr>
          <w:p w14:paraId="27945B6B" w14:textId="77777777" w:rsidR="00192AE7" w:rsidRPr="005838A6" w:rsidRDefault="00192AE7" w:rsidP="00DF573A">
            <w:pPr>
              <w:pStyle w:val="TAC"/>
              <w:jc w:val="left"/>
              <w:rPr>
                <w:lang w:eastAsia="zh-CN"/>
              </w:rPr>
            </w:pPr>
            <w:r w:rsidRPr="005838A6">
              <w:rPr>
                <w:lang w:eastAsia="zh-CN"/>
              </w:rPr>
              <w:t xml:space="preserve"> 1</w:t>
            </w:r>
          </w:p>
        </w:tc>
      </w:tr>
      <w:tr w:rsidR="00192AE7" w:rsidRPr="005838A6" w14:paraId="64DABC23" w14:textId="77777777" w:rsidTr="00DF573A">
        <w:trPr>
          <w:trHeight w:val="225"/>
          <w:jc w:val="center"/>
        </w:trPr>
        <w:tc>
          <w:tcPr>
            <w:tcW w:w="0" w:type="auto"/>
            <w:gridSpan w:val="7"/>
            <w:shd w:val="clear" w:color="auto" w:fill="auto"/>
            <w:vAlign w:val="bottom"/>
          </w:tcPr>
          <w:p w14:paraId="3B41C2CB" w14:textId="77777777" w:rsidR="00192AE7" w:rsidRPr="005838A6" w:rsidRDefault="00192AE7" w:rsidP="00DF573A">
            <w:pPr>
              <w:pStyle w:val="TAN"/>
            </w:pPr>
            <w:r w:rsidRPr="005838A6">
              <w:t>NOTE 1:</w:t>
            </w:r>
            <w:r w:rsidRPr="005838A6">
              <w:tab/>
              <w:t>For these adjacent bands, the emission limit could imply risk of harmful interference to UE(s) operating in the protected operating band.</w:t>
            </w:r>
          </w:p>
        </w:tc>
      </w:tr>
    </w:tbl>
    <w:p w14:paraId="36708094" w14:textId="77777777" w:rsidR="00192AE7" w:rsidRPr="005838A6" w:rsidRDefault="00192AE7" w:rsidP="00192AE7">
      <w:pPr>
        <w:rPr>
          <w:lang w:eastAsia="zh-CN"/>
        </w:rPr>
      </w:pPr>
    </w:p>
    <w:p w14:paraId="15017CE5" w14:textId="77777777" w:rsidR="00192AE7" w:rsidRPr="005838A6" w:rsidRDefault="00192AE7" w:rsidP="00192AE7">
      <w:pPr>
        <w:pStyle w:val="H6"/>
      </w:pPr>
      <w:r w:rsidRPr="005838A6">
        <w:t>6.5.3.3.5.23</w:t>
      </w:r>
      <w:r w:rsidRPr="005838A6">
        <w:tab/>
        <w:t>Test requirement (network signalling value “NS_49”)</w:t>
      </w:r>
    </w:p>
    <w:p w14:paraId="75210979" w14:textId="77777777" w:rsidR="00192AE7" w:rsidRPr="005838A6" w:rsidRDefault="00192AE7" w:rsidP="00192AE7">
      <w:r w:rsidRPr="005838A6">
        <w:t xml:space="preserve">When </w:t>
      </w:r>
      <w:r w:rsidRPr="005838A6">
        <w:rPr>
          <w:rFonts w:cs="v5.0.0"/>
        </w:rPr>
        <w:t>"</w:t>
      </w:r>
      <w:r w:rsidRPr="005838A6">
        <w:t>NS</w:t>
      </w:r>
      <w:r>
        <w:t>_</w:t>
      </w:r>
      <w:r w:rsidRPr="005838A6">
        <w:t>49</w:t>
      </w:r>
      <w:r w:rsidRPr="005838A6">
        <w:rPr>
          <w:rFonts w:cs="v5.0.0"/>
        </w:rPr>
        <w:t>"</w:t>
      </w:r>
      <w:r w:rsidRPr="005838A6">
        <w:t xml:space="preserve"> is indicated in the cell, </w:t>
      </w:r>
    </w:p>
    <w:p w14:paraId="0F754E36" w14:textId="77777777" w:rsidR="00192AE7" w:rsidRPr="005838A6" w:rsidRDefault="00192AE7" w:rsidP="00192AE7">
      <w:pPr>
        <w:pStyle w:val="B1"/>
      </w:pPr>
      <w:r w:rsidRPr="005838A6">
        <w:t>The measured UE mean power in the channel bandwidth, derived in step 3, shall fulfil requirements in Table 6.2.3.5-33 for PC3 or Table 6.2.3.5-33a for PC2.</w:t>
      </w:r>
    </w:p>
    <w:p w14:paraId="22462CC9" w14:textId="77777777" w:rsidR="00192AE7" w:rsidRPr="005838A6" w:rsidRDefault="00192AE7" w:rsidP="00192AE7">
      <w:r w:rsidRPr="005838A6">
        <w:t>The power of any UE emission shall not exceed the levels specified in Table 6.5.3.3.5.23-1. This requirement also applies for the frequency ranges that are less than F</w:t>
      </w:r>
      <w:r w:rsidRPr="005838A6">
        <w:rPr>
          <w:vertAlign w:val="subscript"/>
        </w:rPr>
        <w:t>OOB</w:t>
      </w:r>
      <w:r w:rsidRPr="005838A6">
        <w:t xml:space="preserve"> (MHz) in Table 6.5.3.1.3-1 from the edge of the channel bandwidth.</w:t>
      </w:r>
    </w:p>
    <w:p w14:paraId="7930D336" w14:textId="77777777" w:rsidR="00192AE7" w:rsidRPr="005838A6" w:rsidRDefault="00192AE7" w:rsidP="00192AE7">
      <w:pPr>
        <w:pStyle w:val="TH"/>
      </w:pPr>
      <w:r w:rsidRPr="005838A6">
        <w:t>Table 6.5.3.3.5.23-1: Additional requirements</w:t>
      </w:r>
      <w:r>
        <w:t xml:space="preserve"> for "NS_49"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1"/>
        <w:gridCol w:w="1341"/>
        <w:gridCol w:w="509"/>
        <w:gridCol w:w="1427"/>
        <w:gridCol w:w="3159"/>
        <w:gridCol w:w="1791"/>
        <w:gridCol w:w="1065"/>
      </w:tblGrid>
      <w:tr w:rsidR="00192AE7" w:rsidRPr="005838A6" w14:paraId="761583BF" w14:textId="77777777" w:rsidTr="00DF573A">
        <w:trPr>
          <w:trHeight w:val="174"/>
          <w:jc w:val="center"/>
        </w:trPr>
        <w:tc>
          <w:tcPr>
            <w:tcW w:w="0" w:type="auto"/>
            <w:shd w:val="clear" w:color="auto" w:fill="auto"/>
          </w:tcPr>
          <w:p w14:paraId="6123C7A9" w14:textId="77777777" w:rsidR="00192AE7" w:rsidRPr="005838A6" w:rsidRDefault="00192AE7" w:rsidP="00DF573A">
            <w:pPr>
              <w:pStyle w:val="TAH"/>
              <w:jc w:val="left"/>
            </w:pPr>
            <w:r w:rsidRPr="005838A6">
              <w:t>Protected band</w:t>
            </w:r>
          </w:p>
        </w:tc>
        <w:tc>
          <w:tcPr>
            <w:tcW w:w="0" w:type="auto"/>
            <w:gridSpan w:val="3"/>
            <w:shd w:val="clear" w:color="auto" w:fill="auto"/>
          </w:tcPr>
          <w:p w14:paraId="34AF80C7" w14:textId="77777777" w:rsidR="00192AE7" w:rsidRPr="005838A6" w:rsidRDefault="00192AE7" w:rsidP="00DF573A">
            <w:pPr>
              <w:pStyle w:val="TAH"/>
              <w:jc w:val="left"/>
            </w:pPr>
            <w:r w:rsidRPr="005838A6">
              <w:t>Frequency range (MHz)</w:t>
            </w:r>
          </w:p>
        </w:tc>
        <w:tc>
          <w:tcPr>
            <w:tcW w:w="0" w:type="auto"/>
            <w:shd w:val="clear" w:color="auto" w:fill="auto"/>
          </w:tcPr>
          <w:p w14:paraId="4BEC18BA" w14:textId="77777777" w:rsidR="00192AE7" w:rsidRPr="005838A6" w:rsidRDefault="00192AE7" w:rsidP="00DF573A">
            <w:pPr>
              <w:pStyle w:val="TAH"/>
              <w:jc w:val="left"/>
            </w:pPr>
            <w:r w:rsidRPr="005838A6">
              <w:t>Maximum Level (dBm)</w:t>
            </w:r>
          </w:p>
        </w:tc>
        <w:tc>
          <w:tcPr>
            <w:tcW w:w="0" w:type="auto"/>
            <w:shd w:val="clear" w:color="auto" w:fill="auto"/>
          </w:tcPr>
          <w:p w14:paraId="3B7D6785" w14:textId="77777777" w:rsidR="00192AE7" w:rsidRPr="005838A6" w:rsidRDefault="00192AE7" w:rsidP="00DF573A">
            <w:pPr>
              <w:pStyle w:val="TAH"/>
              <w:jc w:val="left"/>
            </w:pPr>
            <w:r w:rsidRPr="005838A6">
              <w:t>MBW (MHz)</w:t>
            </w:r>
          </w:p>
        </w:tc>
        <w:tc>
          <w:tcPr>
            <w:tcW w:w="0" w:type="auto"/>
          </w:tcPr>
          <w:p w14:paraId="54F92BE3" w14:textId="77777777" w:rsidR="00192AE7" w:rsidRPr="005838A6" w:rsidRDefault="00192AE7" w:rsidP="00DF573A">
            <w:pPr>
              <w:pStyle w:val="TAH"/>
              <w:jc w:val="left"/>
            </w:pPr>
            <w:r w:rsidRPr="005838A6">
              <w:t>NOTE</w:t>
            </w:r>
          </w:p>
        </w:tc>
      </w:tr>
      <w:tr w:rsidR="00192AE7" w:rsidRPr="005838A6" w14:paraId="7720E1D3" w14:textId="77777777" w:rsidTr="00DF573A">
        <w:trPr>
          <w:trHeight w:val="225"/>
          <w:jc w:val="center"/>
        </w:trPr>
        <w:tc>
          <w:tcPr>
            <w:tcW w:w="0" w:type="auto"/>
            <w:shd w:val="clear" w:color="auto" w:fill="auto"/>
            <w:vAlign w:val="bottom"/>
          </w:tcPr>
          <w:p w14:paraId="326C1FE3" w14:textId="77777777" w:rsidR="00192AE7" w:rsidRPr="005838A6" w:rsidRDefault="00192AE7" w:rsidP="00DF573A">
            <w:pPr>
              <w:pStyle w:val="TAL"/>
            </w:pPr>
            <w:r w:rsidRPr="005838A6">
              <w:t>E-UTRA band 34 -</w:t>
            </w:r>
          </w:p>
          <w:p w14:paraId="791017B6" w14:textId="77777777" w:rsidR="00192AE7" w:rsidRPr="005838A6" w:rsidRDefault="00192AE7" w:rsidP="00DF573A">
            <w:pPr>
              <w:pStyle w:val="TAL"/>
            </w:pPr>
            <w:r w:rsidRPr="005838A6">
              <w:t>NR band n34</w:t>
            </w:r>
          </w:p>
        </w:tc>
        <w:tc>
          <w:tcPr>
            <w:tcW w:w="0" w:type="auto"/>
            <w:shd w:val="clear" w:color="auto" w:fill="auto"/>
          </w:tcPr>
          <w:p w14:paraId="796A8F8F" w14:textId="77777777" w:rsidR="00192AE7" w:rsidRPr="005838A6" w:rsidRDefault="00192AE7" w:rsidP="00DF573A">
            <w:pPr>
              <w:pStyle w:val="TAR"/>
              <w:jc w:val="left"/>
              <w:rPr>
                <w:lang w:eastAsia="zh-CN"/>
              </w:rPr>
            </w:pPr>
            <w:r w:rsidRPr="005838A6">
              <w:t>F</w:t>
            </w:r>
            <w:r w:rsidRPr="005838A6">
              <w:rPr>
                <w:vertAlign w:val="subscript"/>
              </w:rPr>
              <w:t>DL_low</w:t>
            </w:r>
          </w:p>
        </w:tc>
        <w:tc>
          <w:tcPr>
            <w:tcW w:w="0" w:type="auto"/>
            <w:shd w:val="clear" w:color="auto" w:fill="auto"/>
          </w:tcPr>
          <w:p w14:paraId="08125744" w14:textId="77777777" w:rsidR="00192AE7" w:rsidRPr="005838A6" w:rsidRDefault="00192AE7" w:rsidP="00DF573A">
            <w:pPr>
              <w:pStyle w:val="TAC"/>
              <w:jc w:val="left"/>
            </w:pPr>
            <w:r w:rsidRPr="005838A6">
              <w:t>-</w:t>
            </w:r>
          </w:p>
        </w:tc>
        <w:tc>
          <w:tcPr>
            <w:tcW w:w="0" w:type="auto"/>
            <w:shd w:val="clear" w:color="auto" w:fill="auto"/>
          </w:tcPr>
          <w:p w14:paraId="42AA77FC" w14:textId="77777777" w:rsidR="00192AE7" w:rsidRPr="005838A6" w:rsidRDefault="00192AE7" w:rsidP="00DF573A">
            <w:pPr>
              <w:pStyle w:val="TAL"/>
              <w:rPr>
                <w:lang w:eastAsia="zh-CN"/>
              </w:rPr>
            </w:pPr>
            <w:r w:rsidRPr="005838A6">
              <w:t>F</w:t>
            </w:r>
            <w:r w:rsidRPr="005838A6">
              <w:rPr>
                <w:vertAlign w:val="subscript"/>
              </w:rPr>
              <w:t>DL_high</w:t>
            </w:r>
          </w:p>
        </w:tc>
        <w:tc>
          <w:tcPr>
            <w:tcW w:w="0" w:type="auto"/>
            <w:shd w:val="clear" w:color="auto" w:fill="auto"/>
          </w:tcPr>
          <w:p w14:paraId="20C9E5CD" w14:textId="77777777" w:rsidR="00192AE7" w:rsidRPr="005838A6" w:rsidRDefault="00192AE7" w:rsidP="00DF573A">
            <w:pPr>
              <w:pStyle w:val="TAC"/>
              <w:jc w:val="left"/>
              <w:rPr>
                <w:lang w:eastAsia="zh-CN"/>
              </w:rPr>
            </w:pPr>
            <w:r w:rsidRPr="005838A6">
              <w:rPr>
                <w:lang w:eastAsia="zh-CN"/>
              </w:rPr>
              <w:t>-50</w:t>
            </w:r>
          </w:p>
        </w:tc>
        <w:tc>
          <w:tcPr>
            <w:tcW w:w="0" w:type="auto"/>
            <w:shd w:val="clear" w:color="auto" w:fill="auto"/>
            <w:noWrap/>
          </w:tcPr>
          <w:p w14:paraId="7C81A87C" w14:textId="77777777" w:rsidR="00192AE7" w:rsidRPr="005838A6" w:rsidRDefault="00192AE7" w:rsidP="00DF573A">
            <w:pPr>
              <w:pStyle w:val="TAC"/>
              <w:jc w:val="left"/>
              <w:rPr>
                <w:lang w:eastAsia="zh-CN"/>
              </w:rPr>
            </w:pPr>
            <w:r w:rsidRPr="005838A6">
              <w:rPr>
                <w:lang w:eastAsia="zh-CN"/>
              </w:rPr>
              <w:t>1</w:t>
            </w:r>
          </w:p>
        </w:tc>
        <w:tc>
          <w:tcPr>
            <w:tcW w:w="0" w:type="auto"/>
          </w:tcPr>
          <w:p w14:paraId="15299409" w14:textId="77777777" w:rsidR="00192AE7" w:rsidRPr="005838A6" w:rsidRDefault="00192AE7" w:rsidP="00DF573A">
            <w:pPr>
              <w:pStyle w:val="TAC"/>
              <w:jc w:val="left"/>
              <w:rPr>
                <w:lang w:eastAsia="zh-CN"/>
              </w:rPr>
            </w:pPr>
          </w:p>
        </w:tc>
      </w:tr>
      <w:tr w:rsidR="00192AE7" w:rsidRPr="005838A6" w14:paraId="661C5EC2" w14:textId="77777777" w:rsidTr="00DF573A">
        <w:trPr>
          <w:trHeight w:val="225"/>
          <w:jc w:val="center"/>
        </w:trPr>
        <w:tc>
          <w:tcPr>
            <w:tcW w:w="0" w:type="auto"/>
            <w:shd w:val="clear" w:color="auto" w:fill="auto"/>
            <w:vAlign w:val="bottom"/>
          </w:tcPr>
          <w:p w14:paraId="43846393" w14:textId="77777777" w:rsidR="00192AE7" w:rsidRPr="005838A6" w:rsidRDefault="00192AE7" w:rsidP="00DF573A">
            <w:pPr>
              <w:pStyle w:val="TAL"/>
            </w:pPr>
            <w:r w:rsidRPr="005838A6">
              <w:t>Frequency range</w:t>
            </w:r>
          </w:p>
        </w:tc>
        <w:tc>
          <w:tcPr>
            <w:tcW w:w="0" w:type="auto"/>
            <w:shd w:val="clear" w:color="auto" w:fill="auto"/>
          </w:tcPr>
          <w:p w14:paraId="48ECC50F" w14:textId="77777777" w:rsidR="00192AE7" w:rsidRPr="005838A6" w:rsidRDefault="00192AE7" w:rsidP="00DF573A">
            <w:pPr>
              <w:pStyle w:val="TAR"/>
              <w:jc w:val="left"/>
              <w:rPr>
                <w:lang w:eastAsia="zh-CN"/>
              </w:rPr>
            </w:pPr>
            <w:r w:rsidRPr="005838A6">
              <w:rPr>
                <w:lang w:eastAsia="zh-CN"/>
              </w:rPr>
              <w:t>1880</w:t>
            </w:r>
          </w:p>
        </w:tc>
        <w:tc>
          <w:tcPr>
            <w:tcW w:w="0" w:type="auto"/>
            <w:shd w:val="clear" w:color="auto" w:fill="auto"/>
          </w:tcPr>
          <w:p w14:paraId="3E50B54E" w14:textId="77777777" w:rsidR="00192AE7" w:rsidRPr="005838A6" w:rsidRDefault="00192AE7" w:rsidP="00DF573A">
            <w:pPr>
              <w:pStyle w:val="TAC"/>
              <w:jc w:val="left"/>
            </w:pPr>
            <w:r w:rsidRPr="005838A6">
              <w:t>-</w:t>
            </w:r>
          </w:p>
        </w:tc>
        <w:tc>
          <w:tcPr>
            <w:tcW w:w="0" w:type="auto"/>
            <w:shd w:val="clear" w:color="auto" w:fill="auto"/>
          </w:tcPr>
          <w:p w14:paraId="3948378B" w14:textId="77777777" w:rsidR="00192AE7" w:rsidRPr="005838A6" w:rsidRDefault="00192AE7" w:rsidP="00DF573A">
            <w:pPr>
              <w:pStyle w:val="TAL"/>
              <w:rPr>
                <w:lang w:eastAsia="zh-CN"/>
              </w:rPr>
            </w:pPr>
            <w:r w:rsidRPr="005838A6">
              <w:rPr>
                <w:lang w:eastAsia="zh-CN"/>
              </w:rPr>
              <w:t>1895</w:t>
            </w:r>
          </w:p>
        </w:tc>
        <w:tc>
          <w:tcPr>
            <w:tcW w:w="0" w:type="auto"/>
            <w:shd w:val="clear" w:color="auto" w:fill="auto"/>
          </w:tcPr>
          <w:p w14:paraId="2287B0E8" w14:textId="77777777" w:rsidR="00192AE7" w:rsidRPr="005838A6" w:rsidRDefault="00192AE7" w:rsidP="00DF573A">
            <w:pPr>
              <w:pStyle w:val="TAC"/>
              <w:jc w:val="left"/>
              <w:rPr>
                <w:lang w:eastAsia="zh-CN"/>
              </w:rPr>
            </w:pPr>
            <w:r w:rsidRPr="005838A6">
              <w:rPr>
                <w:lang w:eastAsia="zh-CN"/>
              </w:rPr>
              <w:t>-40</w:t>
            </w:r>
          </w:p>
        </w:tc>
        <w:tc>
          <w:tcPr>
            <w:tcW w:w="0" w:type="auto"/>
            <w:shd w:val="clear" w:color="auto" w:fill="auto"/>
            <w:noWrap/>
          </w:tcPr>
          <w:p w14:paraId="4A9A6CDA" w14:textId="77777777" w:rsidR="00192AE7" w:rsidRPr="005838A6" w:rsidRDefault="00192AE7" w:rsidP="00DF573A">
            <w:pPr>
              <w:pStyle w:val="TAC"/>
              <w:jc w:val="left"/>
              <w:rPr>
                <w:lang w:eastAsia="zh-CN"/>
              </w:rPr>
            </w:pPr>
            <w:r w:rsidRPr="005838A6">
              <w:rPr>
                <w:lang w:eastAsia="zh-CN"/>
              </w:rPr>
              <w:t>1</w:t>
            </w:r>
          </w:p>
        </w:tc>
        <w:tc>
          <w:tcPr>
            <w:tcW w:w="0" w:type="auto"/>
          </w:tcPr>
          <w:p w14:paraId="214EC65B" w14:textId="77777777" w:rsidR="00192AE7" w:rsidRPr="005838A6" w:rsidRDefault="00192AE7" w:rsidP="00DF573A">
            <w:pPr>
              <w:pStyle w:val="TAC"/>
              <w:jc w:val="left"/>
              <w:rPr>
                <w:lang w:eastAsia="zh-CN"/>
              </w:rPr>
            </w:pPr>
          </w:p>
        </w:tc>
      </w:tr>
      <w:tr w:rsidR="00192AE7" w:rsidRPr="005838A6" w14:paraId="468A698E" w14:textId="77777777" w:rsidTr="00DF573A">
        <w:trPr>
          <w:trHeight w:val="225"/>
          <w:jc w:val="center"/>
        </w:trPr>
        <w:tc>
          <w:tcPr>
            <w:tcW w:w="0" w:type="auto"/>
            <w:shd w:val="clear" w:color="auto" w:fill="auto"/>
            <w:vAlign w:val="bottom"/>
          </w:tcPr>
          <w:p w14:paraId="696C202D" w14:textId="77777777" w:rsidR="00192AE7" w:rsidRPr="005838A6" w:rsidRDefault="00192AE7" w:rsidP="00DF573A">
            <w:pPr>
              <w:pStyle w:val="TAL"/>
            </w:pPr>
            <w:r w:rsidRPr="005838A6">
              <w:t>Frequency range</w:t>
            </w:r>
          </w:p>
        </w:tc>
        <w:tc>
          <w:tcPr>
            <w:tcW w:w="0" w:type="auto"/>
            <w:shd w:val="clear" w:color="auto" w:fill="auto"/>
          </w:tcPr>
          <w:p w14:paraId="741B472B" w14:textId="77777777" w:rsidR="00192AE7" w:rsidRPr="005838A6" w:rsidRDefault="00192AE7" w:rsidP="00DF573A">
            <w:pPr>
              <w:pStyle w:val="TAR"/>
              <w:jc w:val="left"/>
              <w:rPr>
                <w:lang w:eastAsia="zh-CN"/>
              </w:rPr>
            </w:pPr>
            <w:r w:rsidRPr="005838A6">
              <w:rPr>
                <w:lang w:eastAsia="zh-CN"/>
              </w:rPr>
              <w:t>1895</w:t>
            </w:r>
          </w:p>
        </w:tc>
        <w:tc>
          <w:tcPr>
            <w:tcW w:w="0" w:type="auto"/>
            <w:shd w:val="clear" w:color="auto" w:fill="auto"/>
          </w:tcPr>
          <w:p w14:paraId="5586413E" w14:textId="77777777" w:rsidR="00192AE7" w:rsidRPr="005838A6" w:rsidRDefault="00192AE7" w:rsidP="00DF573A">
            <w:pPr>
              <w:pStyle w:val="TAC"/>
              <w:jc w:val="left"/>
            </w:pPr>
          </w:p>
        </w:tc>
        <w:tc>
          <w:tcPr>
            <w:tcW w:w="0" w:type="auto"/>
            <w:shd w:val="clear" w:color="auto" w:fill="auto"/>
          </w:tcPr>
          <w:p w14:paraId="1A81D4D9" w14:textId="77777777" w:rsidR="00192AE7" w:rsidRPr="005838A6" w:rsidRDefault="00192AE7" w:rsidP="00DF573A">
            <w:pPr>
              <w:pStyle w:val="TAL"/>
              <w:rPr>
                <w:lang w:eastAsia="zh-CN"/>
              </w:rPr>
            </w:pPr>
            <w:r w:rsidRPr="005838A6">
              <w:rPr>
                <w:lang w:eastAsia="zh-CN"/>
              </w:rPr>
              <w:t>1915</w:t>
            </w:r>
          </w:p>
        </w:tc>
        <w:tc>
          <w:tcPr>
            <w:tcW w:w="0" w:type="auto"/>
            <w:shd w:val="clear" w:color="auto" w:fill="auto"/>
          </w:tcPr>
          <w:p w14:paraId="01CF3CD6" w14:textId="77777777" w:rsidR="00192AE7" w:rsidRPr="005838A6" w:rsidRDefault="00192AE7" w:rsidP="00DF573A">
            <w:pPr>
              <w:pStyle w:val="TAC"/>
              <w:jc w:val="left"/>
              <w:rPr>
                <w:lang w:eastAsia="zh-CN"/>
              </w:rPr>
            </w:pPr>
            <w:r w:rsidRPr="005838A6">
              <w:rPr>
                <w:lang w:eastAsia="zh-CN"/>
              </w:rPr>
              <w:t>-15.5</w:t>
            </w:r>
          </w:p>
        </w:tc>
        <w:tc>
          <w:tcPr>
            <w:tcW w:w="0" w:type="auto"/>
            <w:shd w:val="clear" w:color="auto" w:fill="auto"/>
            <w:noWrap/>
          </w:tcPr>
          <w:p w14:paraId="065D9378" w14:textId="77777777" w:rsidR="00192AE7" w:rsidRPr="005838A6" w:rsidRDefault="00192AE7" w:rsidP="00DF573A">
            <w:pPr>
              <w:pStyle w:val="TAC"/>
              <w:jc w:val="left"/>
              <w:rPr>
                <w:lang w:eastAsia="zh-CN"/>
              </w:rPr>
            </w:pPr>
            <w:r w:rsidRPr="005838A6">
              <w:rPr>
                <w:lang w:eastAsia="zh-CN"/>
              </w:rPr>
              <w:t>5</w:t>
            </w:r>
          </w:p>
        </w:tc>
        <w:tc>
          <w:tcPr>
            <w:tcW w:w="0" w:type="auto"/>
          </w:tcPr>
          <w:p w14:paraId="4EEF1F23" w14:textId="77777777" w:rsidR="00192AE7" w:rsidRPr="005838A6" w:rsidRDefault="00192AE7" w:rsidP="00DF573A">
            <w:pPr>
              <w:pStyle w:val="TAC"/>
              <w:jc w:val="left"/>
              <w:rPr>
                <w:lang w:eastAsia="zh-CN"/>
              </w:rPr>
            </w:pPr>
            <w:r w:rsidRPr="005838A6">
              <w:rPr>
                <w:lang w:eastAsia="zh-CN"/>
              </w:rPr>
              <w:t>1</w:t>
            </w:r>
          </w:p>
        </w:tc>
      </w:tr>
      <w:tr w:rsidR="00192AE7" w:rsidRPr="005838A6" w14:paraId="2E843281" w14:textId="77777777" w:rsidTr="00DF573A">
        <w:trPr>
          <w:trHeight w:val="225"/>
          <w:jc w:val="center"/>
        </w:trPr>
        <w:tc>
          <w:tcPr>
            <w:tcW w:w="0" w:type="auto"/>
            <w:shd w:val="clear" w:color="auto" w:fill="auto"/>
            <w:vAlign w:val="bottom"/>
          </w:tcPr>
          <w:p w14:paraId="47005410" w14:textId="77777777" w:rsidR="00192AE7" w:rsidRPr="005838A6" w:rsidRDefault="00192AE7" w:rsidP="00DF573A">
            <w:pPr>
              <w:pStyle w:val="TAL"/>
            </w:pPr>
            <w:r w:rsidRPr="005838A6">
              <w:t>Frequency range</w:t>
            </w:r>
          </w:p>
        </w:tc>
        <w:tc>
          <w:tcPr>
            <w:tcW w:w="0" w:type="auto"/>
            <w:shd w:val="clear" w:color="auto" w:fill="auto"/>
          </w:tcPr>
          <w:p w14:paraId="72A5BDBB" w14:textId="77777777" w:rsidR="00192AE7" w:rsidRPr="005838A6" w:rsidRDefault="00192AE7" w:rsidP="00DF573A">
            <w:pPr>
              <w:pStyle w:val="TAR"/>
              <w:jc w:val="left"/>
              <w:rPr>
                <w:lang w:eastAsia="zh-CN"/>
              </w:rPr>
            </w:pPr>
            <w:r w:rsidRPr="005838A6">
              <w:rPr>
                <w:lang w:eastAsia="zh-CN"/>
              </w:rPr>
              <w:t>1915</w:t>
            </w:r>
          </w:p>
        </w:tc>
        <w:tc>
          <w:tcPr>
            <w:tcW w:w="0" w:type="auto"/>
            <w:shd w:val="clear" w:color="auto" w:fill="auto"/>
          </w:tcPr>
          <w:p w14:paraId="5B6C998E" w14:textId="77777777" w:rsidR="00192AE7" w:rsidRPr="005838A6" w:rsidRDefault="00192AE7" w:rsidP="00DF573A">
            <w:pPr>
              <w:pStyle w:val="TAC"/>
              <w:jc w:val="left"/>
            </w:pPr>
            <w:r w:rsidRPr="005838A6">
              <w:t>-</w:t>
            </w:r>
          </w:p>
        </w:tc>
        <w:tc>
          <w:tcPr>
            <w:tcW w:w="0" w:type="auto"/>
            <w:shd w:val="clear" w:color="auto" w:fill="auto"/>
          </w:tcPr>
          <w:p w14:paraId="704BC8B4" w14:textId="77777777" w:rsidR="00192AE7" w:rsidRPr="005838A6" w:rsidRDefault="00192AE7" w:rsidP="00DF573A">
            <w:pPr>
              <w:pStyle w:val="TAL"/>
              <w:rPr>
                <w:lang w:eastAsia="zh-CN"/>
              </w:rPr>
            </w:pPr>
            <w:r w:rsidRPr="005838A6">
              <w:rPr>
                <w:lang w:eastAsia="zh-CN"/>
              </w:rPr>
              <w:t>1920</w:t>
            </w:r>
          </w:p>
        </w:tc>
        <w:tc>
          <w:tcPr>
            <w:tcW w:w="0" w:type="auto"/>
            <w:shd w:val="clear" w:color="auto" w:fill="auto"/>
          </w:tcPr>
          <w:p w14:paraId="265FA5B7" w14:textId="77777777" w:rsidR="00192AE7" w:rsidRPr="005838A6" w:rsidRDefault="00192AE7" w:rsidP="00DF573A">
            <w:pPr>
              <w:pStyle w:val="TAC"/>
              <w:jc w:val="left"/>
              <w:rPr>
                <w:lang w:eastAsia="zh-CN"/>
              </w:rPr>
            </w:pPr>
            <w:r w:rsidRPr="005838A6">
              <w:rPr>
                <w:lang w:eastAsia="zh-CN"/>
              </w:rPr>
              <w:t>1.6</w:t>
            </w:r>
          </w:p>
        </w:tc>
        <w:tc>
          <w:tcPr>
            <w:tcW w:w="0" w:type="auto"/>
            <w:shd w:val="clear" w:color="auto" w:fill="auto"/>
            <w:noWrap/>
          </w:tcPr>
          <w:p w14:paraId="3E652EEE" w14:textId="77777777" w:rsidR="00192AE7" w:rsidRPr="005838A6" w:rsidRDefault="00192AE7" w:rsidP="00DF573A">
            <w:pPr>
              <w:pStyle w:val="TAC"/>
              <w:jc w:val="left"/>
              <w:rPr>
                <w:lang w:eastAsia="zh-CN"/>
              </w:rPr>
            </w:pPr>
            <w:r w:rsidRPr="005838A6">
              <w:rPr>
                <w:lang w:eastAsia="zh-CN"/>
              </w:rPr>
              <w:t>5</w:t>
            </w:r>
          </w:p>
        </w:tc>
        <w:tc>
          <w:tcPr>
            <w:tcW w:w="0" w:type="auto"/>
          </w:tcPr>
          <w:p w14:paraId="4AC624F2" w14:textId="77777777" w:rsidR="00192AE7" w:rsidRPr="005838A6" w:rsidRDefault="00192AE7" w:rsidP="00DF573A">
            <w:pPr>
              <w:pStyle w:val="TAC"/>
              <w:jc w:val="left"/>
              <w:rPr>
                <w:lang w:eastAsia="zh-CN"/>
              </w:rPr>
            </w:pPr>
            <w:r w:rsidRPr="005838A6">
              <w:rPr>
                <w:lang w:eastAsia="zh-CN"/>
              </w:rPr>
              <w:t>1</w:t>
            </w:r>
          </w:p>
        </w:tc>
      </w:tr>
      <w:tr w:rsidR="00192AE7" w:rsidRPr="005838A6" w14:paraId="271A3D51" w14:textId="77777777" w:rsidTr="00DF573A">
        <w:trPr>
          <w:trHeight w:val="225"/>
          <w:jc w:val="center"/>
        </w:trPr>
        <w:tc>
          <w:tcPr>
            <w:tcW w:w="0" w:type="auto"/>
            <w:gridSpan w:val="7"/>
            <w:shd w:val="clear" w:color="auto" w:fill="auto"/>
            <w:vAlign w:val="bottom"/>
          </w:tcPr>
          <w:p w14:paraId="2092497E" w14:textId="77777777" w:rsidR="00192AE7" w:rsidRPr="005838A6" w:rsidRDefault="00192AE7" w:rsidP="00DF573A">
            <w:pPr>
              <w:pStyle w:val="TAN"/>
            </w:pPr>
            <w:r w:rsidRPr="005838A6">
              <w:t>NOTE 1:</w:t>
            </w:r>
            <w:r w:rsidRPr="005838A6">
              <w:tab/>
              <w:t>For these adjacent bands, the emission limit could imply risk of harmful interference to UE(s) operating in the protected operating band.</w:t>
            </w:r>
          </w:p>
        </w:tc>
      </w:tr>
    </w:tbl>
    <w:p w14:paraId="34AF1E66" w14:textId="77777777" w:rsidR="00192AE7" w:rsidRPr="005838A6" w:rsidRDefault="00192AE7" w:rsidP="00192AE7">
      <w:pPr>
        <w:rPr>
          <w:lang w:eastAsia="zh-CN"/>
        </w:rPr>
      </w:pPr>
    </w:p>
    <w:p w14:paraId="3D2DFDF4" w14:textId="77777777" w:rsidR="00192AE7" w:rsidRPr="005838A6" w:rsidRDefault="00192AE7" w:rsidP="00192AE7">
      <w:pPr>
        <w:pStyle w:val="H6"/>
      </w:pPr>
      <w:r w:rsidRPr="005838A6">
        <w:t>6.5.3.3.5.24</w:t>
      </w:r>
      <w:r w:rsidRPr="005838A6">
        <w:tab/>
        <w:t>Test requirement (network signalling value “NS_44”)</w:t>
      </w:r>
    </w:p>
    <w:p w14:paraId="28745DBF" w14:textId="77777777" w:rsidR="00192AE7" w:rsidRPr="005838A6" w:rsidRDefault="00192AE7" w:rsidP="00192AE7">
      <w:r w:rsidRPr="005838A6">
        <w:t xml:space="preserve">When </w:t>
      </w:r>
      <w:r w:rsidRPr="005838A6">
        <w:rPr>
          <w:rFonts w:cs="v5.0.0"/>
        </w:rPr>
        <w:t>"</w:t>
      </w:r>
      <w:r w:rsidRPr="005838A6">
        <w:t>NS</w:t>
      </w:r>
      <w:r>
        <w:t>_</w:t>
      </w:r>
      <w:r w:rsidRPr="005838A6">
        <w:t>44</w:t>
      </w:r>
      <w:r w:rsidRPr="005838A6">
        <w:rPr>
          <w:rFonts w:cs="v5.0.0"/>
        </w:rPr>
        <w:t>"</w:t>
      </w:r>
      <w:r w:rsidRPr="005838A6">
        <w:t xml:space="preserve"> is indicated in the cell,</w:t>
      </w:r>
    </w:p>
    <w:p w14:paraId="133D35A4" w14:textId="77777777" w:rsidR="00192AE7" w:rsidRPr="005838A6" w:rsidRDefault="00192AE7" w:rsidP="00192AE7">
      <w:pPr>
        <w:pStyle w:val="B1"/>
      </w:pPr>
      <w:r w:rsidRPr="005838A6">
        <w:t>The measured UE mean power in the channel bandwidth, derived in step 3, shall fulfil requirements in Table 6.2.3.5-31.</w:t>
      </w:r>
    </w:p>
    <w:p w14:paraId="2E3F9278" w14:textId="77777777" w:rsidR="00192AE7" w:rsidRPr="005838A6" w:rsidRDefault="00192AE7" w:rsidP="00192AE7">
      <w:r w:rsidRPr="005838A6">
        <w:t>The power of any UE emission shall not exceed the levels specified in Table 6.5.3.3.5.24-1. This requirement also applies for the frequency ranges that are less than F</w:t>
      </w:r>
      <w:r w:rsidRPr="005838A6">
        <w:rPr>
          <w:vertAlign w:val="subscript"/>
        </w:rPr>
        <w:t>OOB</w:t>
      </w:r>
      <w:r w:rsidRPr="005838A6">
        <w:t xml:space="preserve"> (MHz) in Table 6.5.3.1.3-1 from the edge of the channel bandwidth.</w:t>
      </w:r>
    </w:p>
    <w:p w14:paraId="57E2E0C8" w14:textId="77777777" w:rsidR="00192AE7" w:rsidRPr="005838A6" w:rsidRDefault="00192AE7" w:rsidP="00192AE7">
      <w:pPr>
        <w:pStyle w:val="TH"/>
      </w:pPr>
      <w:r w:rsidRPr="005838A6">
        <w:t>Table 6.5.3.3.5.24-1: Additional requirements</w:t>
      </w:r>
      <w:r>
        <w:t xml:space="preserve"> for "</w:t>
      </w:r>
      <w:r w:rsidRPr="005838A6">
        <w:t>NS_</w:t>
      </w:r>
      <w:r>
        <w:t>44"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78"/>
        <w:gridCol w:w="1360"/>
        <w:gridCol w:w="608"/>
        <w:gridCol w:w="1360"/>
        <w:gridCol w:w="3207"/>
        <w:gridCol w:w="1819"/>
        <w:gridCol w:w="1081"/>
      </w:tblGrid>
      <w:tr w:rsidR="00192AE7" w:rsidRPr="005838A6" w14:paraId="233260A6" w14:textId="77777777" w:rsidTr="00DF573A">
        <w:trPr>
          <w:trHeight w:val="174"/>
          <w:jc w:val="center"/>
        </w:trPr>
        <w:tc>
          <w:tcPr>
            <w:tcW w:w="0" w:type="auto"/>
            <w:shd w:val="clear" w:color="auto" w:fill="auto"/>
          </w:tcPr>
          <w:p w14:paraId="35D634AB" w14:textId="77777777" w:rsidR="00192AE7" w:rsidRPr="005838A6" w:rsidRDefault="00192AE7" w:rsidP="00DF573A">
            <w:pPr>
              <w:pStyle w:val="TAH"/>
              <w:jc w:val="left"/>
            </w:pPr>
            <w:r w:rsidRPr="005838A6">
              <w:t>Protected band</w:t>
            </w:r>
          </w:p>
        </w:tc>
        <w:tc>
          <w:tcPr>
            <w:tcW w:w="0" w:type="auto"/>
            <w:gridSpan w:val="3"/>
            <w:shd w:val="clear" w:color="auto" w:fill="auto"/>
          </w:tcPr>
          <w:p w14:paraId="75AF600E" w14:textId="77777777" w:rsidR="00192AE7" w:rsidRPr="005838A6" w:rsidRDefault="00192AE7" w:rsidP="00DF573A">
            <w:pPr>
              <w:pStyle w:val="TAH"/>
              <w:jc w:val="left"/>
            </w:pPr>
            <w:r w:rsidRPr="005838A6">
              <w:t>Frequency range (MHz)</w:t>
            </w:r>
          </w:p>
        </w:tc>
        <w:tc>
          <w:tcPr>
            <w:tcW w:w="0" w:type="auto"/>
            <w:shd w:val="clear" w:color="auto" w:fill="auto"/>
          </w:tcPr>
          <w:p w14:paraId="6404F46B" w14:textId="77777777" w:rsidR="00192AE7" w:rsidRPr="005838A6" w:rsidRDefault="00192AE7" w:rsidP="00DF573A">
            <w:pPr>
              <w:pStyle w:val="TAH"/>
              <w:jc w:val="left"/>
            </w:pPr>
            <w:r w:rsidRPr="005838A6">
              <w:t>Maximum Level (dBm)</w:t>
            </w:r>
          </w:p>
        </w:tc>
        <w:tc>
          <w:tcPr>
            <w:tcW w:w="0" w:type="auto"/>
            <w:shd w:val="clear" w:color="auto" w:fill="auto"/>
          </w:tcPr>
          <w:p w14:paraId="2D21861D" w14:textId="77777777" w:rsidR="00192AE7" w:rsidRPr="005838A6" w:rsidRDefault="00192AE7" w:rsidP="00DF573A">
            <w:pPr>
              <w:pStyle w:val="TAH"/>
              <w:jc w:val="left"/>
            </w:pPr>
            <w:r w:rsidRPr="005838A6">
              <w:t>MBW (MHz)</w:t>
            </w:r>
          </w:p>
        </w:tc>
        <w:tc>
          <w:tcPr>
            <w:tcW w:w="0" w:type="auto"/>
          </w:tcPr>
          <w:p w14:paraId="7A22C6D2" w14:textId="77777777" w:rsidR="00192AE7" w:rsidRPr="005838A6" w:rsidRDefault="00192AE7" w:rsidP="00DF573A">
            <w:pPr>
              <w:pStyle w:val="TAH"/>
              <w:jc w:val="left"/>
            </w:pPr>
            <w:r w:rsidRPr="005838A6">
              <w:t>NOTE</w:t>
            </w:r>
          </w:p>
        </w:tc>
      </w:tr>
      <w:tr w:rsidR="00192AE7" w:rsidRPr="005838A6" w14:paraId="50049CC2" w14:textId="77777777" w:rsidTr="00DF573A">
        <w:trPr>
          <w:trHeight w:val="225"/>
          <w:jc w:val="center"/>
        </w:trPr>
        <w:tc>
          <w:tcPr>
            <w:tcW w:w="0" w:type="auto"/>
            <w:shd w:val="clear" w:color="auto" w:fill="auto"/>
            <w:vAlign w:val="bottom"/>
          </w:tcPr>
          <w:p w14:paraId="5EB28B9B" w14:textId="77777777" w:rsidR="00192AE7" w:rsidRPr="005838A6" w:rsidRDefault="00192AE7" w:rsidP="00DF573A">
            <w:pPr>
              <w:pStyle w:val="TAL"/>
            </w:pPr>
            <w:r w:rsidRPr="005838A6">
              <w:t>Frequency range</w:t>
            </w:r>
          </w:p>
        </w:tc>
        <w:tc>
          <w:tcPr>
            <w:tcW w:w="0" w:type="auto"/>
            <w:shd w:val="clear" w:color="auto" w:fill="auto"/>
            <w:vAlign w:val="bottom"/>
          </w:tcPr>
          <w:p w14:paraId="02A2A835" w14:textId="77777777" w:rsidR="00192AE7" w:rsidRPr="005838A6" w:rsidRDefault="00192AE7" w:rsidP="00DF573A">
            <w:pPr>
              <w:pStyle w:val="TAC"/>
              <w:jc w:val="left"/>
            </w:pPr>
            <w:r w:rsidRPr="005838A6">
              <w:t>2620</w:t>
            </w:r>
          </w:p>
        </w:tc>
        <w:tc>
          <w:tcPr>
            <w:tcW w:w="0" w:type="auto"/>
            <w:shd w:val="clear" w:color="auto" w:fill="auto"/>
            <w:vAlign w:val="bottom"/>
          </w:tcPr>
          <w:p w14:paraId="351BA623" w14:textId="77777777" w:rsidR="00192AE7" w:rsidRPr="005838A6" w:rsidRDefault="00192AE7" w:rsidP="00DF573A">
            <w:pPr>
              <w:pStyle w:val="TAC"/>
              <w:jc w:val="left"/>
            </w:pPr>
            <w:r w:rsidRPr="005838A6">
              <w:t>-</w:t>
            </w:r>
          </w:p>
        </w:tc>
        <w:tc>
          <w:tcPr>
            <w:tcW w:w="0" w:type="auto"/>
            <w:shd w:val="clear" w:color="auto" w:fill="auto"/>
            <w:vAlign w:val="bottom"/>
          </w:tcPr>
          <w:p w14:paraId="00C15EFE" w14:textId="77777777" w:rsidR="00192AE7" w:rsidRPr="005838A6" w:rsidRDefault="00192AE7" w:rsidP="00DF573A">
            <w:pPr>
              <w:pStyle w:val="TAC"/>
              <w:jc w:val="left"/>
            </w:pPr>
            <w:r w:rsidRPr="005838A6">
              <w:t>2645</w:t>
            </w:r>
          </w:p>
        </w:tc>
        <w:tc>
          <w:tcPr>
            <w:tcW w:w="0" w:type="auto"/>
            <w:shd w:val="clear" w:color="auto" w:fill="auto"/>
            <w:vAlign w:val="center"/>
          </w:tcPr>
          <w:p w14:paraId="1565EB53" w14:textId="77777777" w:rsidR="00192AE7" w:rsidRPr="005838A6" w:rsidRDefault="00192AE7" w:rsidP="00DF573A">
            <w:pPr>
              <w:pStyle w:val="TAC"/>
              <w:jc w:val="left"/>
            </w:pPr>
            <w:r w:rsidRPr="005838A6">
              <w:t>-15.5</w:t>
            </w:r>
          </w:p>
        </w:tc>
        <w:tc>
          <w:tcPr>
            <w:tcW w:w="0" w:type="auto"/>
            <w:shd w:val="clear" w:color="auto" w:fill="auto"/>
            <w:noWrap/>
            <w:vAlign w:val="center"/>
          </w:tcPr>
          <w:p w14:paraId="020199B6" w14:textId="77777777" w:rsidR="00192AE7" w:rsidRPr="005838A6" w:rsidRDefault="00192AE7" w:rsidP="00DF573A">
            <w:pPr>
              <w:pStyle w:val="TAC"/>
              <w:jc w:val="left"/>
            </w:pPr>
            <w:r w:rsidRPr="005838A6">
              <w:t>5</w:t>
            </w:r>
          </w:p>
        </w:tc>
        <w:tc>
          <w:tcPr>
            <w:tcW w:w="0" w:type="auto"/>
          </w:tcPr>
          <w:p w14:paraId="12728FD5" w14:textId="77777777" w:rsidR="00192AE7" w:rsidRPr="005838A6" w:rsidRDefault="00192AE7" w:rsidP="00DF573A">
            <w:pPr>
              <w:pStyle w:val="TAC"/>
              <w:jc w:val="left"/>
            </w:pPr>
            <w:r w:rsidRPr="005838A6">
              <w:t>1, 2</w:t>
            </w:r>
          </w:p>
        </w:tc>
      </w:tr>
      <w:tr w:rsidR="00192AE7" w:rsidRPr="005838A6" w14:paraId="5E880C19" w14:textId="77777777" w:rsidTr="00DF573A">
        <w:trPr>
          <w:trHeight w:val="225"/>
          <w:jc w:val="center"/>
        </w:trPr>
        <w:tc>
          <w:tcPr>
            <w:tcW w:w="0" w:type="auto"/>
            <w:shd w:val="clear" w:color="auto" w:fill="auto"/>
            <w:vAlign w:val="bottom"/>
          </w:tcPr>
          <w:p w14:paraId="5BFEA46A" w14:textId="77777777" w:rsidR="00192AE7" w:rsidRPr="005838A6" w:rsidRDefault="00192AE7" w:rsidP="00DF573A">
            <w:pPr>
              <w:pStyle w:val="TAL"/>
            </w:pPr>
            <w:r w:rsidRPr="005838A6">
              <w:t>Frequency range</w:t>
            </w:r>
          </w:p>
        </w:tc>
        <w:tc>
          <w:tcPr>
            <w:tcW w:w="0" w:type="auto"/>
            <w:shd w:val="clear" w:color="auto" w:fill="auto"/>
            <w:vAlign w:val="bottom"/>
          </w:tcPr>
          <w:p w14:paraId="52F66840" w14:textId="77777777" w:rsidR="00192AE7" w:rsidRPr="005838A6" w:rsidRDefault="00192AE7" w:rsidP="00DF573A">
            <w:pPr>
              <w:pStyle w:val="TAC"/>
              <w:jc w:val="left"/>
            </w:pPr>
            <w:r w:rsidRPr="005838A6">
              <w:t>2645</w:t>
            </w:r>
          </w:p>
        </w:tc>
        <w:tc>
          <w:tcPr>
            <w:tcW w:w="0" w:type="auto"/>
            <w:shd w:val="clear" w:color="auto" w:fill="auto"/>
            <w:vAlign w:val="bottom"/>
          </w:tcPr>
          <w:p w14:paraId="520A2EC0" w14:textId="77777777" w:rsidR="00192AE7" w:rsidRPr="005838A6" w:rsidRDefault="00192AE7" w:rsidP="00DF573A">
            <w:pPr>
              <w:pStyle w:val="TAC"/>
              <w:jc w:val="left"/>
            </w:pPr>
            <w:r w:rsidRPr="005838A6">
              <w:t>-</w:t>
            </w:r>
          </w:p>
        </w:tc>
        <w:tc>
          <w:tcPr>
            <w:tcW w:w="0" w:type="auto"/>
            <w:shd w:val="clear" w:color="auto" w:fill="auto"/>
            <w:vAlign w:val="bottom"/>
          </w:tcPr>
          <w:p w14:paraId="6BB04ADF" w14:textId="77777777" w:rsidR="00192AE7" w:rsidRPr="005838A6" w:rsidRDefault="00192AE7" w:rsidP="00DF573A">
            <w:pPr>
              <w:pStyle w:val="TAC"/>
              <w:jc w:val="left"/>
            </w:pPr>
            <w:r w:rsidRPr="005838A6">
              <w:t>2690</w:t>
            </w:r>
          </w:p>
        </w:tc>
        <w:tc>
          <w:tcPr>
            <w:tcW w:w="0" w:type="auto"/>
            <w:shd w:val="clear" w:color="auto" w:fill="auto"/>
            <w:vAlign w:val="center"/>
          </w:tcPr>
          <w:p w14:paraId="65354605" w14:textId="77777777" w:rsidR="00192AE7" w:rsidRPr="005838A6" w:rsidRDefault="00192AE7" w:rsidP="00DF573A">
            <w:pPr>
              <w:pStyle w:val="TAC"/>
              <w:jc w:val="left"/>
            </w:pPr>
            <w:r w:rsidRPr="005838A6">
              <w:t>-40</w:t>
            </w:r>
          </w:p>
        </w:tc>
        <w:tc>
          <w:tcPr>
            <w:tcW w:w="0" w:type="auto"/>
            <w:shd w:val="clear" w:color="auto" w:fill="auto"/>
            <w:noWrap/>
            <w:vAlign w:val="center"/>
          </w:tcPr>
          <w:p w14:paraId="47CC1524" w14:textId="77777777" w:rsidR="00192AE7" w:rsidRPr="005838A6" w:rsidRDefault="00192AE7" w:rsidP="00DF573A">
            <w:pPr>
              <w:pStyle w:val="TAC"/>
              <w:jc w:val="left"/>
            </w:pPr>
            <w:r w:rsidRPr="005838A6">
              <w:t>1</w:t>
            </w:r>
          </w:p>
        </w:tc>
        <w:tc>
          <w:tcPr>
            <w:tcW w:w="0" w:type="auto"/>
          </w:tcPr>
          <w:p w14:paraId="7B53F26C" w14:textId="77777777" w:rsidR="00192AE7" w:rsidRPr="005838A6" w:rsidRDefault="00192AE7" w:rsidP="00DF573A">
            <w:pPr>
              <w:pStyle w:val="TAC"/>
              <w:jc w:val="left"/>
            </w:pPr>
            <w:r w:rsidRPr="005838A6">
              <w:t>1</w:t>
            </w:r>
          </w:p>
        </w:tc>
      </w:tr>
      <w:tr w:rsidR="00192AE7" w:rsidRPr="005838A6" w14:paraId="5D3BE096" w14:textId="77777777" w:rsidTr="00DF573A">
        <w:trPr>
          <w:trHeight w:val="225"/>
          <w:jc w:val="center"/>
        </w:trPr>
        <w:tc>
          <w:tcPr>
            <w:tcW w:w="0" w:type="auto"/>
            <w:gridSpan w:val="7"/>
            <w:shd w:val="clear" w:color="auto" w:fill="auto"/>
            <w:vAlign w:val="bottom"/>
          </w:tcPr>
          <w:p w14:paraId="24450675" w14:textId="77777777" w:rsidR="00192AE7" w:rsidRPr="005838A6" w:rsidRDefault="00192AE7" w:rsidP="00DF573A">
            <w:pPr>
              <w:pStyle w:val="TAN"/>
            </w:pPr>
            <w:r w:rsidRPr="005838A6">
              <w:t>NOTE 1:</w:t>
            </w:r>
            <w:r w:rsidRPr="005838A6">
              <w:tab/>
              <w:t>This requirement is applicable for carriers confined in 2570-2615 MHz.</w:t>
            </w:r>
          </w:p>
          <w:p w14:paraId="07157526" w14:textId="77777777" w:rsidR="00192AE7" w:rsidRPr="005838A6" w:rsidRDefault="00192AE7" w:rsidP="00DF573A">
            <w:pPr>
              <w:pStyle w:val="TAN"/>
            </w:pPr>
            <w:r w:rsidRPr="005838A6">
              <w:t>NOTE 2:</w:t>
            </w:r>
            <w:r w:rsidRPr="005838A6">
              <w:tab/>
              <w:t>For these adjacent bands, the emission limit could imply risk of harmful interference to UE(s) operating in the protected operating band.</w:t>
            </w:r>
          </w:p>
        </w:tc>
      </w:tr>
    </w:tbl>
    <w:p w14:paraId="5D23B3A8" w14:textId="77777777" w:rsidR="00192AE7" w:rsidRPr="005838A6" w:rsidRDefault="00192AE7" w:rsidP="00192AE7"/>
    <w:p w14:paraId="3DB013B7" w14:textId="77777777" w:rsidR="00192AE7" w:rsidRPr="005838A6" w:rsidRDefault="00192AE7" w:rsidP="00192AE7">
      <w:pPr>
        <w:pStyle w:val="H6"/>
      </w:pPr>
      <w:r w:rsidRPr="005838A6">
        <w:t>6.5.3.3.5.25</w:t>
      </w:r>
      <w:r w:rsidRPr="005838A6">
        <w:tab/>
        <w:t>Test requirement (network signalling value “NS_46”)</w:t>
      </w:r>
    </w:p>
    <w:p w14:paraId="26F12B99" w14:textId="77777777" w:rsidR="00192AE7" w:rsidRPr="005838A6" w:rsidRDefault="00192AE7" w:rsidP="00192AE7">
      <w:r w:rsidRPr="005838A6">
        <w:t>When "NS_46" is indicated in the cell, the measured UE mean power in the channel bandwidth, derived in step 3, shall fulfil requirements in Table 6.2.3.5-30. The power of any UE emission shall not exceed the levels specified in Table 6.5.3.3.5.25-1. This requirement also applies for the frequency ranges that are less than F</w:t>
      </w:r>
      <w:r w:rsidRPr="005838A6">
        <w:rPr>
          <w:vertAlign w:val="subscript"/>
        </w:rPr>
        <w:t>OOB</w:t>
      </w:r>
      <w:r w:rsidRPr="005838A6">
        <w:t xml:space="preserve"> (MHz) in Table 6.5.3.1.3-1 from the edge of the channel bandwidth.</w:t>
      </w:r>
    </w:p>
    <w:p w14:paraId="0D225770" w14:textId="77777777" w:rsidR="00192AE7" w:rsidRPr="005838A6" w:rsidRDefault="00192AE7" w:rsidP="00192AE7">
      <w:pPr>
        <w:pStyle w:val="TH"/>
      </w:pPr>
      <w:r w:rsidRPr="005838A6">
        <w:t>Table 6.5.3.3.25-1: Additional requirements for “NS_46”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7"/>
        <w:gridCol w:w="1668"/>
        <w:gridCol w:w="745"/>
        <w:gridCol w:w="1668"/>
        <w:gridCol w:w="3665"/>
        <w:gridCol w:w="2152"/>
        <w:gridCol w:w="1473"/>
      </w:tblGrid>
      <w:tr w:rsidR="00192AE7" w:rsidRPr="005838A6" w14:paraId="76DF63FE" w14:textId="77777777" w:rsidTr="00DF573A">
        <w:trPr>
          <w:trHeight w:val="174"/>
          <w:jc w:val="center"/>
        </w:trPr>
        <w:tc>
          <w:tcPr>
            <w:tcW w:w="0" w:type="auto"/>
            <w:tcBorders>
              <w:top w:val="single" w:sz="4" w:space="0" w:color="auto"/>
              <w:left w:val="single" w:sz="4" w:space="0" w:color="auto"/>
              <w:bottom w:val="single" w:sz="4" w:space="0" w:color="auto"/>
              <w:right w:val="single" w:sz="4" w:space="0" w:color="auto"/>
            </w:tcBorders>
            <w:hideMark/>
          </w:tcPr>
          <w:p w14:paraId="798128C5" w14:textId="77777777" w:rsidR="00192AE7" w:rsidRPr="005838A6" w:rsidRDefault="00192AE7" w:rsidP="00DF573A">
            <w:pPr>
              <w:pStyle w:val="TAH"/>
              <w:jc w:val="left"/>
            </w:pPr>
            <w:r w:rsidRPr="005838A6">
              <w:t>Protected band</w:t>
            </w:r>
          </w:p>
        </w:tc>
        <w:tc>
          <w:tcPr>
            <w:tcW w:w="0" w:type="auto"/>
            <w:gridSpan w:val="3"/>
            <w:tcBorders>
              <w:top w:val="single" w:sz="4" w:space="0" w:color="auto"/>
              <w:left w:val="single" w:sz="4" w:space="0" w:color="auto"/>
              <w:bottom w:val="single" w:sz="4" w:space="0" w:color="auto"/>
              <w:right w:val="single" w:sz="4" w:space="0" w:color="auto"/>
            </w:tcBorders>
            <w:hideMark/>
          </w:tcPr>
          <w:p w14:paraId="6B05F989" w14:textId="77777777" w:rsidR="00192AE7" w:rsidRPr="005838A6" w:rsidRDefault="00192AE7" w:rsidP="00DF573A">
            <w:pPr>
              <w:pStyle w:val="TAH"/>
              <w:jc w:val="left"/>
            </w:pPr>
            <w:r w:rsidRPr="005838A6">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5F42F33B" w14:textId="77777777" w:rsidR="00192AE7" w:rsidRPr="005838A6" w:rsidRDefault="00192AE7" w:rsidP="00DF573A">
            <w:pPr>
              <w:pStyle w:val="TAH"/>
              <w:jc w:val="left"/>
            </w:pPr>
            <w:r w:rsidRPr="005838A6">
              <w:t>Maximum Level (dBm)</w:t>
            </w:r>
          </w:p>
        </w:tc>
        <w:tc>
          <w:tcPr>
            <w:tcW w:w="0" w:type="auto"/>
            <w:tcBorders>
              <w:top w:val="single" w:sz="4" w:space="0" w:color="auto"/>
              <w:left w:val="single" w:sz="4" w:space="0" w:color="auto"/>
              <w:bottom w:val="single" w:sz="4" w:space="0" w:color="auto"/>
              <w:right w:val="single" w:sz="4" w:space="0" w:color="auto"/>
            </w:tcBorders>
            <w:hideMark/>
          </w:tcPr>
          <w:p w14:paraId="2679FF05" w14:textId="77777777" w:rsidR="00192AE7" w:rsidRPr="005838A6" w:rsidRDefault="00192AE7" w:rsidP="00DF573A">
            <w:pPr>
              <w:pStyle w:val="TAH"/>
              <w:jc w:val="left"/>
            </w:pPr>
            <w:r w:rsidRPr="005838A6">
              <w:t>MBW (MHz)</w:t>
            </w:r>
          </w:p>
        </w:tc>
        <w:tc>
          <w:tcPr>
            <w:tcW w:w="0" w:type="auto"/>
            <w:tcBorders>
              <w:top w:val="single" w:sz="4" w:space="0" w:color="auto"/>
              <w:left w:val="single" w:sz="4" w:space="0" w:color="auto"/>
              <w:bottom w:val="single" w:sz="4" w:space="0" w:color="auto"/>
              <w:right w:val="single" w:sz="4" w:space="0" w:color="auto"/>
            </w:tcBorders>
            <w:hideMark/>
          </w:tcPr>
          <w:p w14:paraId="31391B77" w14:textId="77777777" w:rsidR="00192AE7" w:rsidRPr="005838A6" w:rsidRDefault="00192AE7" w:rsidP="00DF573A">
            <w:pPr>
              <w:pStyle w:val="TAH"/>
              <w:jc w:val="left"/>
            </w:pPr>
            <w:r w:rsidRPr="005838A6">
              <w:t>NOTE</w:t>
            </w:r>
          </w:p>
        </w:tc>
      </w:tr>
      <w:tr w:rsidR="00192AE7" w:rsidRPr="005838A6" w14:paraId="53C80935" w14:textId="77777777" w:rsidTr="00DF573A">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730BF737" w14:textId="77777777" w:rsidR="00192AE7" w:rsidRPr="005838A6" w:rsidRDefault="00192AE7" w:rsidP="00DF573A">
            <w:pPr>
              <w:pStyle w:val="TAL"/>
            </w:pPr>
            <w:r w:rsidRPr="005838A6">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2D17E135" w14:textId="77777777" w:rsidR="00192AE7" w:rsidRPr="005838A6" w:rsidRDefault="00192AE7" w:rsidP="00DF573A">
            <w:pPr>
              <w:pStyle w:val="TAC"/>
              <w:jc w:val="left"/>
            </w:pPr>
            <w:r w:rsidRPr="005838A6">
              <w:t>2570</w:t>
            </w:r>
          </w:p>
        </w:tc>
        <w:tc>
          <w:tcPr>
            <w:tcW w:w="0" w:type="auto"/>
            <w:tcBorders>
              <w:top w:val="single" w:sz="4" w:space="0" w:color="auto"/>
              <w:left w:val="single" w:sz="4" w:space="0" w:color="auto"/>
              <w:bottom w:val="single" w:sz="4" w:space="0" w:color="auto"/>
              <w:right w:val="single" w:sz="4" w:space="0" w:color="auto"/>
            </w:tcBorders>
            <w:vAlign w:val="bottom"/>
            <w:hideMark/>
          </w:tcPr>
          <w:p w14:paraId="08277B36" w14:textId="77777777" w:rsidR="00192AE7" w:rsidRPr="005838A6" w:rsidRDefault="00192AE7" w:rsidP="00DF573A">
            <w:pPr>
              <w:pStyle w:val="TAC"/>
              <w:jc w:val="left"/>
            </w:pPr>
            <w:r w:rsidRPr="005838A6">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6DAE68A2" w14:textId="77777777" w:rsidR="00192AE7" w:rsidRPr="005838A6" w:rsidRDefault="00192AE7" w:rsidP="00DF573A">
            <w:pPr>
              <w:pStyle w:val="TAC"/>
              <w:jc w:val="left"/>
            </w:pPr>
            <w:r w:rsidRPr="005838A6">
              <w:t>2575</w:t>
            </w:r>
          </w:p>
        </w:tc>
        <w:tc>
          <w:tcPr>
            <w:tcW w:w="0" w:type="auto"/>
            <w:tcBorders>
              <w:top w:val="single" w:sz="4" w:space="0" w:color="auto"/>
              <w:left w:val="single" w:sz="4" w:space="0" w:color="auto"/>
              <w:bottom w:val="single" w:sz="4" w:space="0" w:color="auto"/>
              <w:right w:val="single" w:sz="4" w:space="0" w:color="auto"/>
            </w:tcBorders>
            <w:vAlign w:val="center"/>
            <w:hideMark/>
          </w:tcPr>
          <w:p w14:paraId="56F0FA86" w14:textId="77777777" w:rsidR="00192AE7" w:rsidRPr="005838A6" w:rsidRDefault="00192AE7" w:rsidP="00DF573A">
            <w:pPr>
              <w:pStyle w:val="TAC"/>
              <w:jc w:val="left"/>
            </w:pPr>
            <w:r w:rsidRPr="005838A6">
              <w:t>+1.6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C7C144" w14:textId="77777777" w:rsidR="00192AE7" w:rsidRPr="005838A6" w:rsidRDefault="00192AE7" w:rsidP="00DF573A">
            <w:pPr>
              <w:pStyle w:val="TAC"/>
              <w:jc w:val="left"/>
            </w:pPr>
            <w:r w:rsidRPr="005838A6">
              <w:t>5</w:t>
            </w:r>
          </w:p>
        </w:tc>
        <w:tc>
          <w:tcPr>
            <w:tcW w:w="0" w:type="auto"/>
            <w:tcBorders>
              <w:top w:val="single" w:sz="4" w:space="0" w:color="auto"/>
              <w:left w:val="single" w:sz="4" w:space="0" w:color="auto"/>
              <w:bottom w:val="single" w:sz="4" w:space="0" w:color="auto"/>
              <w:right w:val="single" w:sz="4" w:space="0" w:color="auto"/>
            </w:tcBorders>
            <w:hideMark/>
          </w:tcPr>
          <w:p w14:paraId="0B4E3EB3" w14:textId="77777777" w:rsidR="00192AE7" w:rsidRPr="005838A6" w:rsidRDefault="00192AE7" w:rsidP="00DF573A">
            <w:pPr>
              <w:pStyle w:val="TAC"/>
              <w:jc w:val="left"/>
            </w:pPr>
            <w:r w:rsidRPr="005838A6">
              <w:t>1, 2</w:t>
            </w:r>
          </w:p>
        </w:tc>
      </w:tr>
      <w:tr w:rsidR="00192AE7" w:rsidRPr="005838A6" w14:paraId="3148FA73" w14:textId="77777777" w:rsidTr="00DF573A">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3C16083A" w14:textId="77777777" w:rsidR="00192AE7" w:rsidRPr="005838A6" w:rsidRDefault="00192AE7" w:rsidP="00DF573A">
            <w:pPr>
              <w:pStyle w:val="TAL"/>
            </w:pPr>
            <w:r w:rsidRPr="005838A6">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344667F9" w14:textId="77777777" w:rsidR="00192AE7" w:rsidRPr="005838A6" w:rsidRDefault="00192AE7" w:rsidP="00DF573A">
            <w:pPr>
              <w:pStyle w:val="TAC"/>
              <w:jc w:val="left"/>
            </w:pPr>
            <w:r w:rsidRPr="005838A6">
              <w:t>2575</w:t>
            </w:r>
          </w:p>
        </w:tc>
        <w:tc>
          <w:tcPr>
            <w:tcW w:w="0" w:type="auto"/>
            <w:tcBorders>
              <w:top w:val="single" w:sz="4" w:space="0" w:color="auto"/>
              <w:left w:val="single" w:sz="4" w:space="0" w:color="auto"/>
              <w:bottom w:val="single" w:sz="4" w:space="0" w:color="auto"/>
              <w:right w:val="single" w:sz="4" w:space="0" w:color="auto"/>
            </w:tcBorders>
            <w:vAlign w:val="bottom"/>
            <w:hideMark/>
          </w:tcPr>
          <w:p w14:paraId="0C0F7934" w14:textId="77777777" w:rsidR="00192AE7" w:rsidRPr="005838A6" w:rsidRDefault="00192AE7" w:rsidP="00DF573A">
            <w:pPr>
              <w:pStyle w:val="TAC"/>
              <w:jc w:val="left"/>
            </w:pPr>
            <w:r w:rsidRPr="005838A6">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48A966C7" w14:textId="77777777" w:rsidR="00192AE7" w:rsidRPr="005838A6" w:rsidRDefault="00192AE7" w:rsidP="00DF573A">
            <w:pPr>
              <w:pStyle w:val="TAC"/>
              <w:jc w:val="left"/>
            </w:pPr>
            <w:r w:rsidRPr="005838A6">
              <w:t>2595</w:t>
            </w:r>
          </w:p>
        </w:tc>
        <w:tc>
          <w:tcPr>
            <w:tcW w:w="0" w:type="auto"/>
            <w:tcBorders>
              <w:top w:val="single" w:sz="4" w:space="0" w:color="auto"/>
              <w:left w:val="single" w:sz="4" w:space="0" w:color="auto"/>
              <w:bottom w:val="single" w:sz="4" w:space="0" w:color="auto"/>
              <w:right w:val="single" w:sz="4" w:space="0" w:color="auto"/>
            </w:tcBorders>
            <w:vAlign w:val="center"/>
            <w:hideMark/>
          </w:tcPr>
          <w:p w14:paraId="25D8C48D" w14:textId="77777777" w:rsidR="00192AE7" w:rsidRPr="005838A6" w:rsidRDefault="00192AE7" w:rsidP="00DF573A">
            <w:pPr>
              <w:pStyle w:val="TAC"/>
              <w:jc w:val="left"/>
            </w:pPr>
            <w:r w:rsidRPr="005838A6">
              <w:t>-15.5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F90A0D" w14:textId="77777777" w:rsidR="00192AE7" w:rsidRPr="005838A6" w:rsidRDefault="00192AE7" w:rsidP="00DF573A">
            <w:pPr>
              <w:pStyle w:val="TAC"/>
              <w:jc w:val="left"/>
            </w:pPr>
            <w:r w:rsidRPr="005838A6">
              <w:t>5</w:t>
            </w:r>
          </w:p>
        </w:tc>
        <w:tc>
          <w:tcPr>
            <w:tcW w:w="0" w:type="auto"/>
            <w:tcBorders>
              <w:top w:val="single" w:sz="4" w:space="0" w:color="auto"/>
              <w:left w:val="single" w:sz="4" w:space="0" w:color="auto"/>
              <w:bottom w:val="single" w:sz="4" w:space="0" w:color="auto"/>
              <w:right w:val="single" w:sz="4" w:space="0" w:color="auto"/>
            </w:tcBorders>
            <w:hideMark/>
          </w:tcPr>
          <w:p w14:paraId="78034A5E" w14:textId="77777777" w:rsidR="00192AE7" w:rsidRPr="005838A6" w:rsidRDefault="00192AE7" w:rsidP="00DF573A">
            <w:pPr>
              <w:pStyle w:val="TAC"/>
              <w:jc w:val="left"/>
            </w:pPr>
            <w:r w:rsidRPr="005838A6">
              <w:t>1, 2</w:t>
            </w:r>
          </w:p>
        </w:tc>
      </w:tr>
      <w:tr w:rsidR="00192AE7" w:rsidRPr="005838A6" w14:paraId="30FDB44A" w14:textId="77777777" w:rsidTr="00DF573A">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57BCE2D2" w14:textId="77777777" w:rsidR="00192AE7" w:rsidRPr="005838A6" w:rsidRDefault="00192AE7" w:rsidP="00DF573A">
            <w:pPr>
              <w:pStyle w:val="TAL"/>
            </w:pPr>
            <w:r w:rsidRPr="005838A6">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0456725A" w14:textId="77777777" w:rsidR="00192AE7" w:rsidRPr="005838A6" w:rsidRDefault="00192AE7" w:rsidP="00DF573A">
            <w:pPr>
              <w:pStyle w:val="TAC"/>
              <w:jc w:val="left"/>
            </w:pPr>
            <w:r w:rsidRPr="005838A6">
              <w:t>2595</w:t>
            </w:r>
          </w:p>
        </w:tc>
        <w:tc>
          <w:tcPr>
            <w:tcW w:w="0" w:type="auto"/>
            <w:tcBorders>
              <w:top w:val="single" w:sz="4" w:space="0" w:color="auto"/>
              <w:left w:val="single" w:sz="4" w:space="0" w:color="auto"/>
              <w:bottom w:val="single" w:sz="4" w:space="0" w:color="auto"/>
              <w:right w:val="single" w:sz="4" w:space="0" w:color="auto"/>
            </w:tcBorders>
            <w:vAlign w:val="bottom"/>
            <w:hideMark/>
          </w:tcPr>
          <w:p w14:paraId="036D94EE" w14:textId="77777777" w:rsidR="00192AE7" w:rsidRPr="005838A6" w:rsidRDefault="00192AE7" w:rsidP="00DF573A">
            <w:pPr>
              <w:pStyle w:val="TAC"/>
              <w:jc w:val="left"/>
            </w:pPr>
            <w:r w:rsidRPr="005838A6">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1DF724B6" w14:textId="77777777" w:rsidR="00192AE7" w:rsidRPr="005838A6" w:rsidRDefault="00192AE7" w:rsidP="00DF573A">
            <w:pPr>
              <w:pStyle w:val="TAC"/>
              <w:jc w:val="left"/>
            </w:pPr>
            <w:r w:rsidRPr="005838A6">
              <w:t>2620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482113" w14:textId="77777777" w:rsidR="00192AE7" w:rsidRPr="005838A6" w:rsidRDefault="00192AE7" w:rsidP="00DF573A">
            <w:pPr>
              <w:pStyle w:val="TAC"/>
              <w:jc w:val="left"/>
            </w:pPr>
            <w:r w:rsidRPr="005838A6">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29B044" w14:textId="77777777" w:rsidR="00192AE7" w:rsidRPr="005838A6" w:rsidRDefault="00192AE7" w:rsidP="00DF573A">
            <w:pPr>
              <w:pStyle w:val="TAC"/>
              <w:jc w:val="left"/>
            </w:pPr>
            <w:r w:rsidRPr="005838A6">
              <w:t>1</w:t>
            </w:r>
          </w:p>
        </w:tc>
        <w:tc>
          <w:tcPr>
            <w:tcW w:w="0" w:type="auto"/>
            <w:tcBorders>
              <w:top w:val="single" w:sz="4" w:space="0" w:color="auto"/>
              <w:left w:val="single" w:sz="4" w:space="0" w:color="auto"/>
              <w:bottom w:val="single" w:sz="4" w:space="0" w:color="auto"/>
              <w:right w:val="single" w:sz="4" w:space="0" w:color="auto"/>
            </w:tcBorders>
            <w:hideMark/>
          </w:tcPr>
          <w:p w14:paraId="315BFCCB" w14:textId="77777777" w:rsidR="00192AE7" w:rsidRPr="005838A6" w:rsidRDefault="00192AE7" w:rsidP="00DF573A">
            <w:pPr>
              <w:pStyle w:val="TAC"/>
              <w:jc w:val="left"/>
            </w:pPr>
            <w:r w:rsidRPr="005838A6">
              <w:t>1</w:t>
            </w:r>
          </w:p>
        </w:tc>
      </w:tr>
      <w:tr w:rsidR="00192AE7" w:rsidRPr="005838A6" w14:paraId="53F3043F" w14:textId="77777777" w:rsidTr="00DF573A">
        <w:trPr>
          <w:trHeight w:val="225"/>
          <w:jc w:val="center"/>
        </w:trPr>
        <w:tc>
          <w:tcPr>
            <w:tcW w:w="0" w:type="auto"/>
            <w:gridSpan w:val="7"/>
            <w:tcBorders>
              <w:top w:val="single" w:sz="4" w:space="0" w:color="auto"/>
              <w:left w:val="single" w:sz="4" w:space="0" w:color="auto"/>
              <w:bottom w:val="single" w:sz="4" w:space="0" w:color="auto"/>
              <w:right w:val="single" w:sz="4" w:space="0" w:color="auto"/>
            </w:tcBorders>
            <w:vAlign w:val="bottom"/>
            <w:hideMark/>
          </w:tcPr>
          <w:p w14:paraId="0FFA4BBC" w14:textId="77777777" w:rsidR="00192AE7" w:rsidRPr="005838A6" w:rsidRDefault="00192AE7" w:rsidP="00DF573A">
            <w:pPr>
              <w:pStyle w:val="TAN"/>
            </w:pPr>
            <w:r w:rsidRPr="005838A6">
              <w:t>NOTE 1:</w:t>
            </w:r>
            <w:r w:rsidRPr="005838A6">
              <w:tab/>
              <w:t>This requirement is applicable for all carriers confined in 2500-2570 MHz. Sepcial restrictions apply for channel bandwidths up to 20MHz: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 with the minimum supported SCS of 15KHz.</w:t>
            </w:r>
          </w:p>
          <w:p w14:paraId="10381E67" w14:textId="77777777" w:rsidR="00192AE7" w:rsidRPr="005838A6" w:rsidRDefault="00192AE7" w:rsidP="00DF573A">
            <w:pPr>
              <w:pStyle w:val="TAN"/>
            </w:pPr>
            <w:r w:rsidRPr="005838A6">
              <w:t>NOTE 2:</w:t>
            </w:r>
            <w:r w:rsidRPr="005838A6">
              <w:tab/>
              <w:t>For these adjacent bands, the emission limit could imply risk of harmful interference to UE(s) operating in the protected operating band.</w:t>
            </w:r>
          </w:p>
        </w:tc>
      </w:tr>
    </w:tbl>
    <w:p w14:paraId="2CF6D2E2" w14:textId="77777777" w:rsidR="00192AE7" w:rsidRPr="005838A6" w:rsidRDefault="00192AE7" w:rsidP="00192AE7"/>
    <w:p w14:paraId="1404F475" w14:textId="77777777" w:rsidR="00192AE7" w:rsidRPr="005838A6" w:rsidRDefault="00192AE7" w:rsidP="00192AE7">
      <w:pPr>
        <w:pStyle w:val="H6"/>
      </w:pPr>
      <w:r w:rsidRPr="005838A6">
        <w:t>6.5.3.3.5.26</w:t>
      </w:r>
      <w:r w:rsidRPr="005838A6">
        <w:tab/>
        <w:t>Test requirement (network signalling value “NS_07”)</w:t>
      </w:r>
    </w:p>
    <w:p w14:paraId="1D22E381" w14:textId="77777777" w:rsidR="00192AE7" w:rsidRPr="005838A6" w:rsidRDefault="00192AE7" w:rsidP="00192AE7">
      <w:r w:rsidRPr="005838A6">
        <w:t xml:space="preserve">When "NS_07" is indicated in the cell, the measured UE mean power in the channel bandwidth, derived in step 3, shall fulfil requirements in </w:t>
      </w:r>
      <w:bookmarkStart w:id="641" w:name="_Hlk134708487"/>
      <w:r w:rsidRPr="005838A6">
        <w:t xml:space="preserve">Table </w:t>
      </w:r>
      <w:r w:rsidRPr="005838A6">
        <w:rPr>
          <w:lang w:eastAsia="zh-CN"/>
        </w:rPr>
        <w:t>6.2.3.5-37</w:t>
      </w:r>
      <w:bookmarkEnd w:id="641"/>
      <w:r w:rsidRPr="005838A6">
        <w:t>. The power of any UE emission shall not exceed the levels specified in Table 6.5.3.3.5.26-1. This requirement also applies for the frequency ranges that are less than F</w:t>
      </w:r>
      <w:r w:rsidRPr="005838A6">
        <w:rPr>
          <w:vertAlign w:val="subscript"/>
        </w:rPr>
        <w:t>OOB</w:t>
      </w:r>
      <w:r w:rsidRPr="005838A6">
        <w:t xml:space="preserve"> (MHz) in Table 6.5.3.1.3-1 from the edge of the channel bandwidth.</w:t>
      </w:r>
    </w:p>
    <w:p w14:paraId="5E7E8BC7" w14:textId="77777777" w:rsidR="00192AE7" w:rsidRPr="005838A6" w:rsidRDefault="00192AE7" w:rsidP="00192AE7">
      <w:pPr>
        <w:pStyle w:val="TH"/>
      </w:pPr>
      <w:r w:rsidRPr="005838A6">
        <w:t>Table 6.5.3.3.26-1: Additional requirements for “NS_07”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4677"/>
        <w:gridCol w:w="2327"/>
      </w:tblGrid>
      <w:tr w:rsidR="00192AE7" w:rsidRPr="005838A6" w14:paraId="546D1F04" w14:textId="77777777" w:rsidTr="00DF573A">
        <w:trPr>
          <w:cantSplit/>
          <w:jc w:val="center"/>
        </w:trPr>
        <w:tc>
          <w:tcPr>
            <w:tcW w:w="1930" w:type="dxa"/>
            <w:vMerge w:val="restart"/>
            <w:tcBorders>
              <w:top w:val="single" w:sz="4" w:space="0" w:color="auto"/>
              <w:left w:val="single" w:sz="4" w:space="0" w:color="auto"/>
              <w:bottom w:val="single" w:sz="4" w:space="0" w:color="auto"/>
              <w:right w:val="single" w:sz="4" w:space="0" w:color="auto"/>
            </w:tcBorders>
            <w:hideMark/>
          </w:tcPr>
          <w:p w14:paraId="37C528CF" w14:textId="77777777" w:rsidR="00192AE7" w:rsidRPr="005838A6" w:rsidRDefault="00192AE7" w:rsidP="00DF573A">
            <w:pPr>
              <w:pStyle w:val="TAH"/>
            </w:pPr>
            <w:r>
              <w:t>Frequency range</w:t>
            </w:r>
          </w:p>
          <w:p w14:paraId="21BB6D09" w14:textId="77777777" w:rsidR="00192AE7" w:rsidRPr="005838A6" w:rsidRDefault="00192AE7" w:rsidP="00DF573A">
            <w:pPr>
              <w:pStyle w:val="TAH"/>
            </w:pPr>
            <w:r w:rsidRPr="005838A6">
              <w:t>(MHz)</w:t>
            </w:r>
          </w:p>
        </w:tc>
        <w:tc>
          <w:tcPr>
            <w:tcW w:w="0" w:type="auto"/>
            <w:tcBorders>
              <w:top w:val="single" w:sz="4" w:space="0" w:color="auto"/>
              <w:left w:val="single" w:sz="4" w:space="0" w:color="auto"/>
              <w:bottom w:val="single" w:sz="4" w:space="0" w:color="auto"/>
              <w:right w:val="single" w:sz="4" w:space="0" w:color="auto"/>
            </w:tcBorders>
            <w:hideMark/>
          </w:tcPr>
          <w:p w14:paraId="2E52B1F6" w14:textId="77777777" w:rsidR="00192AE7" w:rsidRPr="005838A6" w:rsidRDefault="00192AE7" w:rsidP="00DF573A">
            <w:pPr>
              <w:pStyle w:val="TAH"/>
            </w:pPr>
            <w:r w:rsidRPr="005838A6">
              <w:t>Channel bandwidth / Spectrum emission limit (dBm)</w:t>
            </w:r>
          </w:p>
        </w:tc>
        <w:tc>
          <w:tcPr>
            <w:tcW w:w="0" w:type="auto"/>
            <w:vMerge w:val="restart"/>
            <w:tcBorders>
              <w:top w:val="single" w:sz="4" w:space="0" w:color="auto"/>
              <w:left w:val="single" w:sz="4" w:space="0" w:color="auto"/>
              <w:bottom w:val="single" w:sz="4" w:space="0" w:color="auto"/>
              <w:right w:val="single" w:sz="4" w:space="0" w:color="auto"/>
            </w:tcBorders>
            <w:hideMark/>
          </w:tcPr>
          <w:p w14:paraId="3581ECFB" w14:textId="77777777" w:rsidR="00192AE7" w:rsidRPr="005838A6" w:rsidRDefault="00192AE7" w:rsidP="00DF573A">
            <w:pPr>
              <w:pStyle w:val="TAH"/>
            </w:pPr>
            <w:r w:rsidRPr="005838A6">
              <w:t xml:space="preserve">Measurement bandwidth </w:t>
            </w:r>
          </w:p>
        </w:tc>
      </w:tr>
      <w:tr w:rsidR="00192AE7" w:rsidRPr="005838A6" w14:paraId="070780D2" w14:textId="77777777" w:rsidTr="00DF57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4BC161" w14:textId="77777777" w:rsidR="00192AE7" w:rsidRPr="005838A6" w:rsidRDefault="00192AE7" w:rsidP="00DF573A">
            <w:pPr>
              <w:pStyle w:val="TAH"/>
            </w:pPr>
          </w:p>
        </w:tc>
        <w:tc>
          <w:tcPr>
            <w:tcW w:w="0" w:type="auto"/>
            <w:tcBorders>
              <w:top w:val="single" w:sz="4" w:space="0" w:color="auto"/>
              <w:left w:val="single" w:sz="4" w:space="0" w:color="auto"/>
              <w:bottom w:val="single" w:sz="4" w:space="0" w:color="auto"/>
              <w:right w:val="single" w:sz="4" w:space="0" w:color="auto"/>
            </w:tcBorders>
            <w:hideMark/>
          </w:tcPr>
          <w:p w14:paraId="6A4699C7" w14:textId="77777777" w:rsidR="00192AE7" w:rsidRPr="005838A6" w:rsidRDefault="00192AE7" w:rsidP="00DF573A">
            <w:pPr>
              <w:pStyle w:val="TAH"/>
            </w:pPr>
            <w:r w:rsidRPr="005838A6">
              <w:t>10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644BB" w14:textId="77777777" w:rsidR="00192AE7" w:rsidRPr="005838A6" w:rsidRDefault="00192AE7" w:rsidP="00DF573A">
            <w:pPr>
              <w:pStyle w:val="TAH"/>
            </w:pPr>
          </w:p>
        </w:tc>
      </w:tr>
      <w:tr w:rsidR="00192AE7" w:rsidRPr="005838A6" w14:paraId="48C3C4FD" w14:textId="77777777" w:rsidTr="00DF573A">
        <w:trPr>
          <w:jc w:val="center"/>
        </w:trPr>
        <w:tc>
          <w:tcPr>
            <w:tcW w:w="1930" w:type="dxa"/>
            <w:tcBorders>
              <w:top w:val="single" w:sz="4" w:space="0" w:color="auto"/>
              <w:left w:val="single" w:sz="4" w:space="0" w:color="auto"/>
              <w:bottom w:val="single" w:sz="4" w:space="0" w:color="auto"/>
              <w:right w:val="single" w:sz="4" w:space="0" w:color="auto"/>
            </w:tcBorders>
            <w:hideMark/>
          </w:tcPr>
          <w:p w14:paraId="45E5A552" w14:textId="77777777" w:rsidR="00192AE7" w:rsidRPr="005838A6" w:rsidRDefault="00192AE7" w:rsidP="00DF573A">
            <w:pPr>
              <w:pStyle w:val="TAC"/>
            </w:pPr>
            <w:r w:rsidRPr="005838A6">
              <w:t>769 ≤ f ≤ 775</w:t>
            </w:r>
          </w:p>
        </w:tc>
        <w:tc>
          <w:tcPr>
            <w:tcW w:w="0" w:type="auto"/>
            <w:tcBorders>
              <w:top w:val="single" w:sz="4" w:space="0" w:color="auto"/>
              <w:left w:val="single" w:sz="4" w:space="0" w:color="auto"/>
              <w:bottom w:val="single" w:sz="4" w:space="0" w:color="auto"/>
              <w:right w:val="single" w:sz="4" w:space="0" w:color="auto"/>
            </w:tcBorders>
            <w:hideMark/>
          </w:tcPr>
          <w:p w14:paraId="16041B00" w14:textId="77777777" w:rsidR="00192AE7" w:rsidRPr="005838A6" w:rsidRDefault="00192AE7" w:rsidP="00DF573A">
            <w:pPr>
              <w:pStyle w:val="TAC"/>
            </w:pPr>
            <w:r w:rsidRPr="005838A6">
              <w:t>-57</w:t>
            </w:r>
          </w:p>
        </w:tc>
        <w:tc>
          <w:tcPr>
            <w:tcW w:w="0" w:type="auto"/>
            <w:tcBorders>
              <w:top w:val="single" w:sz="4" w:space="0" w:color="auto"/>
              <w:left w:val="single" w:sz="4" w:space="0" w:color="auto"/>
              <w:bottom w:val="single" w:sz="4" w:space="0" w:color="auto"/>
              <w:right w:val="single" w:sz="4" w:space="0" w:color="auto"/>
            </w:tcBorders>
            <w:hideMark/>
          </w:tcPr>
          <w:p w14:paraId="368C8B2B" w14:textId="77777777" w:rsidR="00192AE7" w:rsidRPr="005838A6" w:rsidRDefault="00192AE7" w:rsidP="00DF573A">
            <w:pPr>
              <w:pStyle w:val="TAC"/>
            </w:pPr>
            <w:r w:rsidRPr="005838A6">
              <w:t>6.25 kHz</w:t>
            </w:r>
          </w:p>
        </w:tc>
      </w:tr>
      <w:tr w:rsidR="00192AE7" w:rsidRPr="005838A6" w14:paraId="6DFD6F80" w14:textId="77777777" w:rsidTr="00DF573A">
        <w:trPr>
          <w:jc w:val="center"/>
        </w:trPr>
        <w:tc>
          <w:tcPr>
            <w:tcW w:w="7197" w:type="dxa"/>
            <w:gridSpan w:val="3"/>
            <w:tcBorders>
              <w:top w:val="single" w:sz="4" w:space="0" w:color="auto"/>
              <w:left w:val="single" w:sz="4" w:space="0" w:color="auto"/>
              <w:bottom w:val="single" w:sz="4" w:space="0" w:color="auto"/>
              <w:right w:val="single" w:sz="4" w:space="0" w:color="auto"/>
            </w:tcBorders>
            <w:hideMark/>
          </w:tcPr>
          <w:p w14:paraId="19690BFC" w14:textId="77777777" w:rsidR="00192AE7" w:rsidRPr="005838A6" w:rsidRDefault="00192AE7" w:rsidP="00DF573A">
            <w:pPr>
              <w:pStyle w:val="TAN"/>
            </w:pPr>
            <w:r w:rsidRPr="005838A6">
              <w:t>NOTE:</w:t>
            </w:r>
            <w:r w:rsidRPr="005838A6">
              <w:tab/>
              <w:t>The emissions measurement shall be sufficiently power averaged to ensure standard standard deviation &lt; 0.5 dB.</w:t>
            </w:r>
          </w:p>
        </w:tc>
      </w:tr>
    </w:tbl>
    <w:p w14:paraId="2EAB811B" w14:textId="77777777" w:rsidR="00192AE7" w:rsidRPr="005838A6" w:rsidRDefault="00192AE7" w:rsidP="00192AE7"/>
    <w:p w14:paraId="0484A92D" w14:textId="77777777" w:rsidR="00192AE7" w:rsidRPr="005838A6" w:rsidRDefault="00192AE7" w:rsidP="00192AE7">
      <w:pPr>
        <w:pStyle w:val="H6"/>
      </w:pPr>
      <w:r w:rsidRPr="005838A6">
        <w:t>6.5.3.3.5.27</w:t>
      </w:r>
      <w:r w:rsidRPr="005838A6">
        <w:tab/>
        <w:t>Test requirement (network signalling value “NS_56”)</w:t>
      </w:r>
    </w:p>
    <w:p w14:paraId="705AD7F2" w14:textId="744D1CBA" w:rsidR="00192AE7" w:rsidRPr="005838A6" w:rsidRDefault="00192AE7" w:rsidP="00192AE7">
      <w:pPr>
        <w:rPr>
          <w:lang w:eastAsia="zh-CN"/>
        </w:rPr>
      </w:pPr>
      <w:r w:rsidRPr="005838A6">
        <w:t xml:space="preserve">When </w:t>
      </w:r>
      <w:r w:rsidRPr="005838A6">
        <w:rPr>
          <w:rFonts w:cs="v5.0.0"/>
        </w:rPr>
        <w:t>"</w:t>
      </w:r>
      <w:r w:rsidRPr="005838A6">
        <w:t>NS</w:t>
      </w:r>
      <w:r>
        <w:t>_</w:t>
      </w:r>
      <w:r w:rsidRPr="005838A6">
        <w:t>56</w:t>
      </w:r>
      <w:r w:rsidRPr="005838A6">
        <w:rPr>
          <w:rFonts w:cs="v5.0.0"/>
        </w:rPr>
        <w:t>"</w:t>
      </w:r>
      <w:r w:rsidRPr="005838A6">
        <w:t xml:space="preserve"> is indicated in the cell,</w:t>
      </w:r>
      <w:ins w:id="642" w:author="Lei GAO" w:date="2024-08-06T16:18:00Z" w16du:dateUtc="2024-08-06T08:18:00Z">
        <w:r w:rsidR="00F906C4">
          <w:rPr>
            <w:rFonts w:hint="eastAsia"/>
            <w:lang w:eastAsia="zh-CN"/>
          </w:rPr>
          <w:t xml:space="preserve"> </w:t>
        </w:r>
      </w:ins>
    </w:p>
    <w:p w14:paraId="681B4C62" w14:textId="38A65D36" w:rsidR="00192AE7" w:rsidRPr="005838A6" w:rsidRDefault="00192AE7" w:rsidP="00F906C4">
      <w:r w:rsidRPr="005838A6">
        <w:tab/>
        <w:t>The measured UE mean power in the channel bandwidth, derived in step 3, shall fulfil requirements in Table 6.2.3.5-36.</w:t>
      </w:r>
    </w:p>
    <w:p w14:paraId="7A4E33F9" w14:textId="77777777" w:rsidR="00192AE7" w:rsidRPr="005838A6" w:rsidRDefault="00192AE7" w:rsidP="00192AE7">
      <w:r w:rsidRPr="005838A6">
        <w:t>The power of any UE emission shall not exceed the levels specified in Table 6.5.3.3.5.27-1. This requirement also applies for the frequency ranges that are less than F</w:t>
      </w:r>
      <w:r w:rsidRPr="005838A6">
        <w:rPr>
          <w:vertAlign w:val="subscript"/>
        </w:rPr>
        <w:t>OOB</w:t>
      </w:r>
      <w:r w:rsidRPr="005838A6">
        <w:t xml:space="preserve"> (MHz) in Table 6.5.3.1.3-1 from the edge of the channel bandwidth.</w:t>
      </w:r>
    </w:p>
    <w:p w14:paraId="252CD8A3" w14:textId="77777777" w:rsidR="00192AE7" w:rsidRPr="005838A6" w:rsidRDefault="00192AE7" w:rsidP="00192AE7">
      <w:pPr>
        <w:pStyle w:val="TH"/>
      </w:pPr>
      <w:r w:rsidRPr="005838A6">
        <w:t>Table 6.5.3.3.5.27-1: Additional requirements</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192AE7" w:rsidRPr="005838A6" w14:paraId="21917399" w14:textId="77777777" w:rsidTr="00DF573A">
        <w:trPr>
          <w:cantSplit/>
          <w:trHeight w:val="375"/>
          <w:jc w:val="center"/>
        </w:trPr>
        <w:tc>
          <w:tcPr>
            <w:tcW w:w="1848" w:type="dxa"/>
            <w:vMerge w:val="restart"/>
          </w:tcPr>
          <w:p w14:paraId="447F9E63" w14:textId="77777777" w:rsidR="00192AE7" w:rsidRPr="005838A6" w:rsidRDefault="00192AE7" w:rsidP="00DF573A">
            <w:pPr>
              <w:pStyle w:val="TAH"/>
              <w:jc w:val="left"/>
            </w:pPr>
            <w:r>
              <w:t>Frequency range</w:t>
            </w:r>
          </w:p>
          <w:p w14:paraId="6EEC0624" w14:textId="77777777" w:rsidR="00192AE7" w:rsidRPr="005838A6" w:rsidRDefault="00192AE7" w:rsidP="00DF573A">
            <w:pPr>
              <w:pStyle w:val="TAH"/>
              <w:jc w:val="left"/>
            </w:pPr>
            <w:r w:rsidRPr="005838A6">
              <w:t>(MHz)</w:t>
            </w:r>
          </w:p>
        </w:tc>
        <w:tc>
          <w:tcPr>
            <w:tcW w:w="2065" w:type="dxa"/>
          </w:tcPr>
          <w:p w14:paraId="6FB48C89" w14:textId="77777777" w:rsidR="00192AE7" w:rsidRPr="005838A6" w:rsidRDefault="00192AE7" w:rsidP="00DF573A">
            <w:pPr>
              <w:pStyle w:val="TAH"/>
              <w:jc w:val="left"/>
            </w:pPr>
            <w:r w:rsidRPr="005838A6">
              <w:t>Channel bandwidth / Spectrum emission limit</w:t>
            </w:r>
            <w:r w:rsidRPr="005838A6">
              <w:rPr>
                <w:vertAlign w:val="superscript"/>
              </w:rPr>
              <w:t>1</w:t>
            </w:r>
            <w:r w:rsidRPr="005838A6">
              <w:t xml:space="preserve"> (dBm)</w:t>
            </w:r>
          </w:p>
        </w:tc>
        <w:tc>
          <w:tcPr>
            <w:tcW w:w="1377" w:type="dxa"/>
            <w:vMerge w:val="restart"/>
          </w:tcPr>
          <w:p w14:paraId="7C804E8A" w14:textId="77777777" w:rsidR="00192AE7" w:rsidRPr="005838A6" w:rsidRDefault="00192AE7" w:rsidP="00DF573A">
            <w:pPr>
              <w:pStyle w:val="TAH"/>
              <w:jc w:val="left"/>
            </w:pPr>
            <w:r w:rsidRPr="005838A6">
              <w:t xml:space="preserve">Measurement bandwidth </w:t>
            </w:r>
          </w:p>
        </w:tc>
        <w:tc>
          <w:tcPr>
            <w:tcW w:w="2222" w:type="dxa"/>
            <w:vMerge w:val="restart"/>
          </w:tcPr>
          <w:p w14:paraId="6151FE30" w14:textId="77777777" w:rsidR="00192AE7" w:rsidRPr="005838A6" w:rsidRDefault="00192AE7" w:rsidP="00DF573A">
            <w:pPr>
              <w:pStyle w:val="TAH"/>
              <w:jc w:val="left"/>
            </w:pPr>
            <w:r w:rsidRPr="005838A6">
              <w:t>NOTE</w:t>
            </w:r>
          </w:p>
        </w:tc>
      </w:tr>
      <w:tr w:rsidR="00192AE7" w:rsidRPr="005838A6" w14:paraId="74CA0AE2" w14:textId="77777777" w:rsidTr="00DF573A">
        <w:trPr>
          <w:cantSplit/>
          <w:trHeight w:val="181"/>
          <w:jc w:val="center"/>
        </w:trPr>
        <w:tc>
          <w:tcPr>
            <w:tcW w:w="1848" w:type="dxa"/>
            <w:vMerge/>
          </w:tcPr>
          <w:p w14:paraId="640C673B" w14:textId="77777777" w:rsidR="00192AE7" w:rsidRPr="005838A6" w:rsidRDefault="00192AE7" w:rsidP="00DF573A">
            <w:pPr>
              <w:pStyle w:val="TAH"/>
              <w:jc w:val="left"/>
            </w:pPr>
          </w:p>
        </w:tc>
        <w:tc>
          <w:tcPr>
            <w:tcW w:w="2065" w:type="dxa"/>
          </w:tcPr>
          <w:p w14:paraId="4AE13A8B" w14:textId="77777777" w:rsidR="00192AE7" w:rsidRPr="005838A6" w:rsidRDefault="00192AE7" w:rsidP="00DF573A">
            <w:pPr>
              <w:pStyle w:val="TAH"/>
              <w:jc w:val="left"/>
            </w:pPr>
            <w:r w:rsidRPr="005838A6">
              <w:t>5 MHz, 10MHz</w:t>
            </w:r>
          </w:p>
        </w:tc>
        <w:tc>
          <w:tcPr>
            <w:tcW w:w="1377" w:type="dxa"/>
            <w:vMerge/>
          </w:tcPr>
          <w:p w14:paraId="3D8FC6DB" w14:textId="77777777" w:rsidR="00192AE7" w:rsidRPr="005838A6" w:rsidRDefault="00192AE7" w:rsidP="00DF573A">
            <w:pPr>
              <w:pStyle w:val="TableText"/>
            </w:pPr>
          </w:p>
        </w:tc>
        <w:tc>
          <w:tcPr>
            <w:tcW w:w="2222" w:type="dxa"/>
            <w:vMerge/>
            <w:tcBorders>
              <w:bottom w:val="single" w:sz="4" w:space="0" w:color="auto"/>
            </w:tcBorders>
          </w:tcPr>
          <w:p w14:paraId="4FCC89A9" w14:textId="77777777" w:rsidR="00192AE7" w:rsidRPr="005838A6" w:rsidRDefault="00192AE7" w:rsidP="00DF573A">
            <w:pPr>
              <w:pStyle w:val="TableText"/>
            </w:pPr>
          </w:p>
        </w:tc>
      </w:tr>
      <w:tr w:rsidR="00192AE7" w:rsidRPr="005838A6" w14:paraId="39B592F9" w14:textId="77777777" w:rsidTr="00DF573A">
        <w:trPr>
          <w:jc w:val="center"/>
        </w:trPr>
        <w:tc>
          <w:tcPr>
            <w:tcW w:w="1848" w:type="dxa"/>
          </w:tcPr>
          <w:p w14:paraId="06106EED" w14:textId="77777777" w:rsidR="00192AE7" w:rsidRPr="005838A6" w:rsidRDefault="00192AE7" w:rsidP="00DF573A">
            <w:pPr>
              <w:pStyle w:val="TAC"/>
              <w:jc w:val="left"/>
            </w:pPr>
            <w:r w:rsidRPr="005838A6">
              <w:t>1541 ≤ f ≤ 1559</w:t>
            </w:r>
          </w:p>
        </w:tc>
        <w:tc>
          <w:tcPr>
            <w:tcW w:w="2065" w:type="dxa"/>
          </w:tcPr>
          <w:p w14:paraId="3F7C2016" w14:textId="77777777" w:rsidR="00192AE7" w:rsidRPr="005838A6" w:rsidRDefault="00192AE7" w:rsidP="00DF573A">
            <w:pPr>
              <w:pStyle w:val="TAC"/>
              <w:jc w:val="left"/>
            </w:pPr>
            <w:r w:rsidRPr="005838A6">
              <w:t>-102</w:t>
            </w:r>
          </w:p>
        </w:tc>
        <w:tc>
          <w:tcPr>
            <w:tcW w:w="1377" w:type="dxa"/>
          </w:tcPr>
          <w:p w14:paraId="17E7C95B" w14:textId="77777777" w:rsidR="00192AE7" w:rsidRPr="005838A6" w:rsidRDefault="00192AE7" w:rsidP="00DF573A">
            <w:pPr>
              <w:pStyle w:val="TAC"/>
              <w:jc w:val="left"/>
            </w:pPr>
            <w:r w:rsidRPr="005838A6">
              <w:t>2kHz</w:t>
            </w:r>
          </w:p>
        </w:tc>
        <w:tc>
          <w:tcPr>
            <w:tcW w:w="2222" w:type="dxa"/>
            <w:tcBorders>
              <w:bottom w:val="nil"/>
            </w:tcBorders>
            <w:shd w:val="clear" w:color="auto" w:fill="auto"/>
          </w:tcPr>
          <w:p w14:paraId="322467F9" w14:textId="77777777" w:rsidR="00192AE7" w:rsidRPr="005838A6" w:rsidRDefault="00192AE7" w:rsidP="00DF573A">
            <w:pPr>
              <w:pStyle w:val="TAC"/>
              <w:jc w:val="left"/>
            </w:pPr>
            <w:r w:rsidRPr="005838A6">
              <w:t>Averaged over any 2millisecond active transmission interval</w:t>
            </w:r>
          </w:p>
        </w:tc>
      </w:tr>
      <w:tr w:rsidR="00192AE7" w:rsidRPr="005838A6" w14:paraId="2560E244" w14:textId="77777777" w:rsidTr="00DF573A">
        <w:trPr>
          <w:jc w:val="center"/>
        </w:trPr>
        <w:tc>
          <w:tcPr>
            <w:tcW w:w="1848" w:type="dxa"/>
          </w:tcPr>
          <w:p w14:paraId="05D43A4B" w14:textId="77777777" w:rsidR="00192AE7" w:rsidRPr="005838A6" w:rsidRDefault="00192AE7" w:rsidP="00DF573A">
            <w:pPr>
              <w:pStyle w:val="TAC"/>
              <w:jc w:val="left"/>
            </w:pPr>
            <w:r w:rsidRPr="005838A6">
              <w:t>1559≤ f ≤ 1608</w:t>
            </w:r>
          </w:p>
        </w:tc>
        <w:tc>
          <w:tcPr>
            <w:tcW w:w="2065" w:type="dxa"/>
          </w:tcPr>
          <w:p w14:paraId="39CD0EF0" w14:textId="77777777" w:rsidR="00192AE7" w:rsidRPr="005838A6" w:rsidRDefault="00192AE7" w:rsidP="00DF573A">
            <w:pPr>
              <w:pStyle w:val="TAC"/>
              <w:jc w:val="left"/>
            </w:pPr>
            <w:r w:rsidRPr="005838A6">
              <w:t>-85</w:t>
            </w:r>
          </w:p>
        </w:tc>
        <w:tc>
          <w:tcPr>
            <w:tcW w:w="1377" w:type="dxa"/>
          </w:tcPr>
          <w:p w14:paraId="0AC2CFCD" w14:textId="77777777" w:rsidR="00192AE7" w:rsidRPr="005838A6" w:rsidRDefault="00192AE7" w:rsidP="00DF573A">
            <w:pPr>
              <w:pStyle w:val="TAC"/>
              <w:jc w:val="left"/>
            </w:pPr>
            <w:r w:rsidRPr="005838A6">
              <w:t>700Hz</w:t>
            </w:r>
          </w:p>
        </w:tc>
        <w:tc>
          <w:tcPr>
            <w:tcW w:w="2222" w:type="dxa"/>
            <w:tcBorders>
              <w:top w:val="nil"/>
              <w:bottom w:val="nil"/>
            </w:tcBorders>
            <w:shd w:val="clear" w:color="auto" w:fill="auto"/>
          </w:tcPr>
          <w:p w14:paraId="6EAAB14E" w14:textId="77777777" w:rsidR="00192AE7" w:rsidRPr="005838A6" w:rsidRDefault="00192AE7" w:rsidP="00DF573A">
            <w:pPr>
              <w:pStyle w:val="TAC"/>
              <w:jc w:val="left"/>
            </w:pPr>
          </w:p>
        </w:tc>
      </w:tr>
      <w:tr w:rsidR="00192AE7" w:rsidRPr="005838A6" w14:paraId="255DBB30" w14:textId="77777777" w:rsidTr="00DF573A">
        <w:trPr>
          <w:jc w:val="center"/>
        </w:trPr>
        <w:tc>
          <w:tcPr>
            <w:tcW w:w="1848" w:type="dxa"/>
          </w:tcPr>
          <w:p w14:paraId="10D517F5" w14:textId="77777777" w:rsidR="00192AE7" w:rsidRPr="005838A6" w:rsidRDefault="00192AE7" w:rsidP="00DF573A">
            <w:pPr>
              <w:pStyle w:val="TAC"/>
              <w:jc w:val="left"/>
            </w:pPr>
            <w:r w:rsidRPr="005838A6">
              <w:t>1608≤ f ≤ 1610</w:t>
            </w:r>
          </w:p>
        </w:tc>
        <w:tc>
          <w:tcPr>
            <w:tcW w:w="2065" w:type="dxa"/>
          </w:tcPr>
          <w:p w14:paraId="5A04CFE5" w14:textId="77777777" w:rsidR="00192AE7" w:rsidRPr="005838A6" w:rsidRDefault="00192AE7" w:rsidP="00DF573A">
            <w:pPr>
              <w:pStyle w:val="TAC"/>
              <w:jc w:val="left"/>
            </w:pPr>
            <w:r w:rsidRPr="005838A6">
              <w:t>-85 +5/2 (f-1608)</w:t>
            </w:r>
          </w:p>
        </w:tc>
        <w:tc>
          <w:tcPr>
            <w:tcW w:w="1377" w:type="dxa"/>
          </w:tcPr>
          <w:p w14:paraId="05A85F62" w14:textId="77777777" w:rsidR="00192AE7" w:rsidRPr="005838A6" w:rsidRDefault="00192AE7" w:rsidP="00DF573A">
            <w:pPr>
              <w:pStyle w:val="TAC"/>
              <w:jc w:val="left"/>
            </w:pPr>
            <w:r w:rsidRPr="005838A6">
              <w:t>700Hz</w:t>
            </w:r>
          </w:p>
        </w:tc>
        <w:tc>
          <w:tcPr>
            <w:tcW w:w="2222" w:type="dxa"/>
            <w:tcBorders>
              <w:top w:val="nil"/>
              <w:bottom w:val="nil"/>
            </w:tcBorders>
            <w:shd w:val="clear" w:color="auto" w:fill="auto"/>
          </w:tcPr>
          <w:p w14:paraId="275FE841" w14:textId="77777777" w:rsidR="00192AE7" w:rsidRPr="005838A6" w:rsidRDefault="00192AE7" w:rsidP="00DF573A">
            <w:pPr>
              <w:pStyle w:val="TAC"/>
              <w:jc w:val="left"/>
            </w:pPr>
          </w:p>
        </w:tc>
      </w:tr>
      <w:tr w:rsidR="00192AE7" w:rsidRPr="005838A6" w14:paraId="58DE84AD" w14:textId="77777777" w:rsidTr="00DF573A">
        <w:trPr>
          <w:jc w:val="center"/>
        </w:trPr>
        <w:tc>
          <w:tcPr>
            <w:tcW w:w="1848" w:type="dxa"/>
          </w:tcPr>
          <w:p w14:paraId="17E2F569" w14:textId="77777777" w:rsidR="00192AE7" w:rsidRPr="005838A6" w:rsidRDefault="00192AE7" w:rsidP="00DF573A">
            <w:pPr>
              <w:pStyle w:val="TAC"/>
              <w:jc w:val="left"/>
            </w:pPr>
            <w:r w:rsidRPr="005838A6">
              <w:t>1610≤ f ≤ 1625</w:t>
            </w:r>
          </w:p>
        </w:tc>
        <w:tc>
          <w:tcPr>
            <w:tcW w:w="2065" w:type="dxa"/>
          </w:tcPr>
          <w:p w14:paraId="78ED6FDE" w14:textId="77777777" w:rsidR="00192AE7" w:rsidRPr="005838A6" w:rsidRDefault="00192AE7" w:rsidP="00DF573A">
            <w:pPr>
              <w:pStyle w:val="TAC"/>
              <w:jc w:val="left"/>
            </w:pPr>
            <w:r w:rsidRPr="005838A6">
              <w:t>-80+ 66/15 (f-1610)</w:t>
            </w:r>
          </w:p>
        </w:tc>
        <w:tc>
          <w:tcPr>
            <w:tcW w:w="1377" w:type="dxa"/>
          </w:tcPr>
          <w:p w14:paraId="47E996BA" w14:textId="77777777" w:rsidR="00192AE7" w:rsidRPr="005838A6" w:rsidRDefault="00192AE7" w:rsidP="00DF573A">
            <w:pPr>
              <w:pStyle w:val="TAC"/>
              <w:jc w:val="left"/>
            </w:pPr>
            <w:r w:rsidRPr="005838A6">
              <w:t>700Hz</w:t>
            </w:r>
          </w:p>
        </w:tc>
        <w:tc>
          <w:tcPr>
            <w:tcW w:w="2222" w:type="dxa"/>
            <w:tcBorders>
              <w:top w:val="nil"/>
              <w:bottom w:val="single" w:sz="4" w:space="0" w:color="auto"/>
            </w:tcBorders>
            <w:shd w:val="clear" w:color="auto" w:fill="auto"/>
          </w:tcPr>
          <w:p w14:paraId="674839CE" w14:textId="77777777" w:rsidR="00192AE7" w:rsidRPr="005838A6" w:rsidRDefault="00192AE7" w:rsidP="00DF573A">
            <w:pPr>
              <w:pStyle w:val="TAC"/>
              <w:jc w:val="left"/>
            </w:pPr>
          </w:p>
        </w:tc>
      </w:tr>
      <w:tr w:rsidR="00192AE7" w:rsidRPr="005838A6" w14:paraId="470AC671" w14:textId="77777777" w:rsidTr="00DF573A">
        <w:trPr>
          <w:jc w:val="center"/>
        </w:trPr>
        <w:tc>
          <w:tcPr>
            <w:tcW w:w="1848" w:type="dxa"/>
          </w:tcPr>
          <w:p w14:paraId="6B94CFD0" w14:textId="77777777" w:rsidR="00192AE7" w:rsidRPr="005838A6" w:rsidRDefault="00192AE7" w:rsidP="00DF573A">
            <w:pPr>
              <w:pStyle w:val="TAC"/>
              <w:jc w:val="left"/>
            </w:pPr>
            <w:r w:rsidRPr="005838A6">
              <w:t>1541 ≤ f ≤ 1608</w:t>
            </w:r>
          </w:p>
        </w:tc>
        <w:tc>
          <w:tcPr>
            <w:tcW w:w="2065" w:type="dxa"/>
          </w:tcPr>
          <w:p w14:paraId="46F55F24" w14:textId="77777777" w:rsidR="00192AE7" w:rsidRPr="005838A6" w:rsidRDefault="00192AE7" w:rsidP="00DF573A">
            <w:pPr>
              <w:pStyle w:val="TAC"/>
              <w:jc w:val="left"/>
            </w:pPr>
            <w:r w:rsidRPr="005838A6">
              <w:t>-75</w:t>
            </w:r>
          </w:p>
        </w:tc>
        <w:tc>
          <w:tcPr>
            <w:tcW w:w="1377" w:type="dxa"/>
          </w:tcPr>
          <w:p w14:paraId="4E4FB63A" w14:textId="77777777" w:rsidR="00192AE7" w:rsidRPr="005838A6" w:rsidRDefault="00192AE7" w:rsidP="00DF573A">
            <w:pPr>
              <w:pStyle w:val="TAC"/>
              <w:jc w:val="left"/>
            </w:pPr>
            <w:r w:rsidRPr="005838A6">
              <w:t>1MHz</w:t>
            </w:r>
          </w:p>
        </w:tc>
        <w:tc>
          <w:tcPr>
            <w:tcW w:w="2222" w:type="dxa"/>
            <w:tcBorders>
              <w:bottom w:val="nil"/>
            </w:tcBorders>
            <w:shd w:val="clear" w:color="auto" w:fill="auto"/>
          </w:tcPr>
          <w:p w14:paraId="630EBA37" w14:textId="77777777" w:rsidR="00192AE7" w:rsidRPr="005838A6" w:rsidRDefault="00192AE7" w:rsidP="00DF573A">
            <w:pPr>
              <w:pStyle w:val="TAC"/>
              <w:jc w:val="left"/>
            </w:pPr>
            <w:r w:rsidRPr="005838A6">
              <w:t>Averaged over any 2millisecond active transmission interval</w:t>
            </w:r>
          </w:p>
        </w:tc>
      </w:tr>
      <w:tr w:rsidR="00192AE7" w:rsidRPr="005838A6" w14:paraId="3E453AAE" w14:textId="77777777" w:rsidTr="00DF573A">
        <w:trPr>
          <w:jc w:val="center"/>
        </w:trPr>
        <w:tc>
          <w:tcPr>
            <w:tcW w:w="1848" w:type="dxa"/>
          </w:tcPr>
          <w:p w14:paraId="036BBD90" w14:textId="77777777" w:rsidR="00192AE7" w:rsidRPr="005838A6" w:rsidRDefault="00192AE7" w:rsidP="00DF573A">
            <w:pPr>
              <w:pStyle w:val="TAC"/>
              <w:jc w:val="left"/>
            </w:pPr>
            <w:r w:rsidRPr="005838A6">
              <w:t>1608≤ f ≤ 1610</w:t>
            </w:r>
          </w:p>
        </w:tc>
        <w:tc>
          <w:tcPr>
            <w:tcW w:w="2065" w:type="dxa"/>
          </w:tcPr>
          <w:p w14:paraId="5753EEFD" w14:textId="77777777" w:rsidR="00192AE7" w:rsidRPr="005838A6" w:rsidRDefault="00192AE7" w:rsidP="00DF573A">
            <w:pPr>
              <w:pStyle w:val="TAC"/>
              <w:jc w:val="left"/>
            </w:pPr>
            <w:r w:rsidRPr="005838A6">
              <w:t>-75 + 5/2 (f-1608)</w:t>
            </w:r>
          </w:p>
        </w:tc>
        <w:tc>
          <w:tcPr>
            <w:tcW w:w="1377" w:type="dxa"/>
          </w:tcPr>
          <w:p w14:paraId="4A044A28" w14:textId="77777777" w:rsidR="00192AE7" w:rsidRPr="005838A6" w:rsidRDefault="00192AE7" w:rsidP="00DF573A">
            <w:pPr>
              <w:pStyle w:val="TAC"/>
              <w:jc w:val="left"/>
            </w:pPr>
            <w:r w:rsidRPr="005838A6">
              <w:t>1MHz</w:t>
            </w:r>
          </w:p>
        </w:tc>
        <w:tc>
          <w:tcPr>
            <w:tcW w:w="2222" w:type="dxa"/>
            <w:tcBorders>
              <w:top w:val="nil"/>
              <w:bottom w:val="nil"/>
            </w:tcBorders>
            <w:shd w:val="clear" w:color="auto" w:fill="auto"/>
          </w:tcPr>
          <w:p w14:paraId="219DD01A" w14:textId="77777777" w:rsidR="00192AE7" w:rsidRPr="005838A6" w:rsidRDefault="00192AE7" w:rsidP="00DF573A">
            <w:pPr>
              <w:pStyle w:val="TAC"/>
              <w:jc w:val="left"/>
            </w:pPr>
          </w:p>
        </w:tc>
      </w:tr>
      <w:tr w:rsidR="00192AE7" w:rsidRPr="005838A6" w14:paraId="123D2680" w14:textId="77777777" w:rsidTr="00DF573A">
        <w:trPr>
          <w:jc w:val="center"/>
        </w:trPr>
        <w:tc>
          <w:tcPr>
            <w:tcW w:w="1848" w:type="dxa"/>
          </w:tcPr>
          <w:p w14:paraId="00E8F8C3" w14:textId="77777777" w:rsidR="00192AE7" w:rsidRPr="005838A6" w:rsidRDefault="00192AE7" w:rsidP="00DF573A">
            <w:pPr>
              <w:pStyle w:val="TAC"/>
              <w:jc w:val="left"/>
            </w:pPr>
            <w:r w:rsidRPr="005838A6">
              <w:t>1610≤ f ≤ 1627.5</w:t>
            </w:r>
          </w:p>
        </w:tc>
        <w:tc>
          <w:tcPr>
            <w:tcW w:w="2065" w:type="dxa"/>
          </w:tcPr>
          <w:p w14:paraId="049BF243" w14:textId="77777777" w:rsidR="00192AE7" w:rsidRPr="005838A6" w:rsidRDefault="00192AE7" w:rsidP="00DF573A">
            <w:pPr>
              <w:pStyle w:val="TAC"/>
              <w:jc w:val="left"/>
            </w:pPr>
            <w:r w:rsidRPr="005838A6">
              <w:t>-70+ 57/17.5 (f-1610)</w:t>
            </w:r>
          </w:p>
        </w:tc>
        <w:tc>
          <w:tcPr>
            <w:tcW w:w="1377" w:type="dxa"/>
          </w:tcPr>
          <w:p w14:paraId="6DA9A844" w14:textId="77777777" w:rsidR="00192AE7" w:rsidRPr="005838A6" w:rsidRDefault="00192AE7" w:rsidP="00DF573A">
            <w:pPr>
              <w:pStyle w:val="TAC"/>
              <w:jc w:val="left"/>
            </w:pPr>
            <w:r w:rsidRPr="005838A6">
              <w:t>1MHz</w:t>
            </w:r>
          </w:p>
        </w:tc>
        <w:tc>
          <w:tcPr>
            <w:tcW w:w="2222" w:type="dxa"/>
            <w:tcBorders>
              <w:top w:val="nil"/>
              <w:bottom w:val="nil"/>
            </w:tcBorders>
            <w:shd w:val="clear" w:color="auto" w:fill="auto"/>
          </w:tcPr>
          <w:p w14:paraId="20A91952" w14:textId="77777777" w:rsidR="00192AE7" w:rsidRPr="005838A6" w:rsidRDefault="00192AE7" w:rsidP="00DF573A">
            <w:pPr>
              <w:pStyle w:val="TAC"/>
              <w:jc w:val="left"/>
            </w:pPr>
          </w:p>
        </w:tc>
      </w:tr>
      <w:tr w:rsidR="00192AE7" w:rsidRPr="005838A6" w14:paraId="23626A33" w14:textId="77777777" w:rsidTr="00DF573A">
        <w:trPr>
          <w:jc w:val="center"/>
        </w:trPr>
        <w:tc>
          <w:tcPr>
            <w:tcW w:w="1848" w:type="dxa"/>
          </w:tcPr>
          <w:p w14:paraId="4EFAA975" w14:textId="77777777" w:rsidR="00192AE7" w:rsidRPr="005838A6" w:rsidRDefault="00192AE7" w:rsidP="00DF573A">
            <w:pPr>
              <w:pStyle w:val="TAC"/>
              <w:jc w:val="left"/>
            </w:pPr>
            <w:r w:rsidRPr="005838A6">
              <w:t>1627.5</w:t>
            </w:r>
          </w:p>
        </w:tc>
        <w:tc>
          <w:tcPr>
            <w:tcW w:w="2065" w:type="dxa"/>
          </w:tcPr>
          <w:p w14:paraId="0143C6BF" w14:textId="77777777" w:rsidR="00192AE7" w:rsidRPr="005838A6" w:rsidRDefault="00192AE7" w:rsidP="00DF573A">
            <w:pPr>
              <w:pStyle w:val="TAC"/>
              <w:jc w:val="left"/>
            </w:pPr>
            <w:r w:rsidRPr="005838A6">
              <w:t>-37</w:t>
            </w:r>
          </w:p>
        </w:tc>
        <w:tc>
          <w:tcPr>
            <w:tcW w:w="1377" w:type="dxa"/>
          </w:tcPr>
          <w:p w14:paraId="202C4DAD" w14:textId="77777777" w:rsidR="00192AE7" w:rsidRPr="005838A6" w:rsidRDefault="00192AE7" w:rsidP="00DF573A">
            <w:pPr>
              <w:pStyle w:val="TAC"/>
              <w:jc w:val="left"/>
            </w:pPr>
            <w:r w:rsidRPr="005838A6">
              <w:t>4kHz</w:t>
            </w:r>
          </w:p>
        </w:tc>
        <w:tc>
          <w:tcPr>
            <w:tcW w:w="2222" w:type="dxa"/>
            <w:tcBorders>
              <w:top w:val="nil"/>
              <w:bottom w:val="nil"/>
            </w:tcBorders>
            <w:shd w:val="clear" w:color="auto" w:fill="auto"/>
          </w:tcPr>
          <w:p w14:paraId="5EACB9D8" w14:textId="77777777" w:rsidR="00192AE7" w:rsidRPr="005838A6" w:rsidRDefault="00192AE7" w:rsidP="00DF573A">
            <w:pPr>
              <w:pStyle w:val="TAC"/>
              <w:jc w:val="left"/>
            </w:pPr>
          </w:p>
        </w:tc>
      </w:tr>
      <w:tr w:rsidR="00192AE7" w:rsidRPr="005838A6" w14:paraId="028EF24F" w14:textId="77777777" w:rsidTr="00DF573A">
        <w:trPr>
          <w:jc w:val="center"/>
        </w:trPr>
        <w:tc>
          <w:tcPr>
            <w:tcW w:w="1848" w:type="dxa"/>
          </w:tcPr>
          <w:p w14:paraId="1190F6B4" w14:textId="77777777" w:rsidR="00192AE7" w:rsidRPr="005838A6" w:rsidRDefault="00192AE7" w:rsidP="00DF573A">
            <w:pPr>
              <w:pStyle w:val="TAC"/>
              <w:jc w:val="left"/>
            </w:pPr>
            <w:r w:rsidRPr="005838A6">
              <w:t>1638.5 ≤f ≤ 1645.5</w:t>
            </w:r>
          </w:p>
        </w:tc>
        <w:tc>
          <w:tcPr>
            <w:tcW w:w="2065" w:type="dxa"/>
          </w:tcPr>
          <w:p w14:paraId="01551882" w14:textId="77777777" w:rsidR="00192AE7" w:rsidRPr="005838A6" w:rsidRDefault="00192AE7" w:rsidP="00DF573A">
            <w:pPr>
              <w:pStyle w:val="TAC"/>
              <w:jc w:val="left"/>
            </w:pPr>
            <w:r w:rsidRPr="005838A6">
              <w:t>-28</w:t>
            </w:r>
          </w:p>
        </w:tc>
        <w:tc>
          <w:tcPr>
            <w:tcW w:w="1377" w:type="dxa"/>
          </w:tcPr>
          <w:p w14:paraId="3899E0C9" w14:textId="77777777" w:rsidR="00192AE7" w:rsidRPr="005838A6" w:rsidRDefault="00192AE7" w:rsidP="00DF573A">
            <w:pPr>
              <w:pStyle w:val="TAC"/>
              <w:jc w:val="left"/>
            </w:pPr>
            <w:r w:rsidRPr="005838A6">
              <w:t>4kHz</w:t>
            </w:r>
          </w:p>
        </w:tc>
        <w:tc>
          <w:tcPr>
            <w:tcW w:w="2222" w:type="dxa"/>
            <w:tcBorders>
              <w:top w:val="nil"/>
              <w:bottom w:val="nil"/>
            </w:tcBorders>
            <w:shd w:val="clear" w:color="auto" w:fill="auto"/>
          </w:tcPr>
          <w:p w14:paraId="02514349" w14:textId="77777777" w:rsidR="00192AE7" w:rsidRPr="005838A6" w:rsidRDefault="00192AE7" w:rsidP="00DF573A">
            <w:pPr>
              <w:pStyle w:val="TAC"/>
              <w:jc w:val="left"/>
            </w:pPr>
          </w:p>
        </w:tc>
      </w:tr>
      <w:tr w:rsidR="00192AE7" w:rsidRPr="005838A6" w14:paraId="3DAB7B50" w14:textId="77777777" w:rsidTr="00DF573A">
        <w:trPr>
          <w:jc w:val="center"/>
        </w:trPr>
        <w:tc>
          <w:tcPr>
            <w:tcW w:w="1848" w:type="dxa"/>
          </w:tcPr>
          <w:p w14:paraId="40F26950" w14:textId="77777777" w:rsidR="00192AE7" w:rsidRPr="005838A6" w:rsidRDefault="00192AE7" w:rsidP="00DF573A">
            <w:pPr>
              <w:pStyle w:val="TAC"/>
              <w:jc w:val="left"/>
            </w:pPr>
            <w:r w:rsidRPr="005838A6">
              <w:t>1657.5 ≤f ≤ 1660.5</w:t>
            </w:r>
          </w:p>
        </w:tc>
        <w:tc>
          <w:tcPr>
            <w:tcW w:w="2065" w:type="dxa"/>
          </w:tcPr>
          <w:p w14:paraId="2EBEFDC5" w14:textId="77777777" w:rsidR="00192AE7" w:rsidRPr="005838A6" w:rsidRDefault="00192AE7" w:rsidP="00DF573A">
            <w:pPr>
              <w:pStyle w:val="TAC"/>
              <w:jc w:val="left"/>
            </w:pPr>
            <w:r w:rsidRPr="005838A6">
              <w:t>-28</w:t>
            </w:r>
          </w:p>
        </w:tc>
        <w:tc>
          <w:tcPr>
            <w:tcW w:w="1377" w:type="dxa"/>
          </w:tcPr>
          <w:p w14:paraId="701A4D59" w14:textId="77777777" w:rsidR="00192AE7" w:rsidRPr="005838A6" w:rsidRDefault="00192AE7" w:rsidP="00DF573A">
            <w:pPr>
              <w:pStyle w:val="TAC"/>
              <w:jc w:val="left"/>
            </w:pPr>
            <w:r w:rsidRPr="005838A6">
              <w:t>4kHz</w:t>
            </w:r>
          </w:p>
        </w:tc>
        <w:tc>
          <w:tcPr>
            <w:tcW w:w="2222" w:type="dxa"/>
            <w:tcBorders>
              <w:top w:val="nil"/>
            </w:tcBorders>
            <w:shd w:val="clear" w:color="auto" w:fill="auto"/>
          </w:tcPr>
          <w:p w14:paraId="3C1646EB" w14:textId="77777777" w:rsidR="00192AE7" w:rsidRPr="005838A6" w:rsidRDefault="00192AE7" w:rsidP="00DF573A">
            <w:pPr>
              <w:pStyle w:val="TAC"/>
              <w:jc w:val="left"/>
            </w:pPr>
          </w:p>
        </w:tc>
      </w:tr>
      <w:tr w:rsidR="00192AE7" w:rsidRPr="005838A6" w14:paraId="6F62C9F5" w14:textId="77777777" w:rsidTr="00DF573A">
        <w:trPr>
          <w:jc w:val="center"/>
        </w:trPr>
        <w:tc>
          <w:tcPr>
            <w:tcW w:w="7512" w:type="dxa"/>
            <w:gridSpan w:val="4"/>
          </w:tcPr>
          <w:p w14:paraId="76A69303" w14:textId="77777777" w:rsidR="00192AE7" w:rsidRPr="005838A6" w:rsidRDefault="00192AE7" w:rsidP="00DF573A">
            <w:pPr>
              <w:pStyle w:val="TAN"/>
              <w:rPr>
                <w:rFonts w:ascii="Times New Roman" w:hAnsi="Times New Roman"/>
              </w:rPr>
            </w:pPr>
            <w:r w:rsidRPr="005838A6">
              <w:rPr>
                <w:rFonts w:cs="Arial"/>
              </w:rPr>
              <w:t>NOTE 1:</w:t>
            </w:r>
            <w:r w:rsidRPr="005838A6">
              <w:tab/>
              <w:t>The EIRP requirement in regulation is converted to conducted requirement using a 0 dBi antenna.</w:t>
            </w:r>
          </w:p>
        </w:tc>
      </w:tr>
    </w:tbl>
    <w:p w14:paraId="3BEA9D30" w14:textId="77777777" w:rsidR="00192AE7" w:rsidRPr="005838A6" w:rsidRDefault="00192AE7" w:rsidP="00192AE7"/>
    <w:p w14:paraId="75A800F8" w14:textId="43AF9454" w:rsidR="00066F97" w:rsidRPr="005838A6" w:rsidRDefault="00B0325E" w:rsidP="00066F97">
      <w:pPr>
        <w:pStyle w:val="H6"/>
        <w:rPr>
          <w:ins w:id="643" w:author="Lei GAO" w:date="2024-08-08T18:20:00Z" w16du:dateUtc="2024-08-08T10:20:00Z"/>
        </w:rPr>
      </w:pPr>
      <w:ins w:id="644" w:author="Lei GAO" w:date="2024-08-06T13:43:00Z" w16du:dateUtc="2024-08-06T05:43:00Z">
        <w:r w:rsidRPr="001D386E">
          <w:t>6.</w:t>
        </w:r>
        <w:r>
          <w:t>5</w:t>
        </w:r>
        <w:r w:rsidRPr="001D386E">
          <w:t>.3.3.</w:t>
        </w:r>
        <w:r>
          <w:rPr>
            <w:rFonts w:hint="eastAsia"/>
            <w:lang w:eastAsia="zh-CN"/>
          </w:rPr>
          <w:t>5.</w:t>
        </w:r>
        <w:r>
          <w:t>28</w:t>
        </w:r>
        <w:r w:rsidRPr="001D386E">
          <w:tab/>
        </w:r>
      </w:ins>
      <w:ins w:id="645" w:author="Lei GAO" w:date="2024-08-08T18:20:00Z" w16du:dateUtc="2024-08-08T10:20:00Z">
        <w:r w:rsidR="00066F97" w:rsidRPr="005838A6">
          <w:t>Test requirement (network signalling value “NS_6</w:t>
        </w:r>
        <w:r w:rsidR="00066F97">
          <w:rPr>
            <w:rFonts w:hint="eastAsia"/>
            <w:lang w:eastAsia="zh-CN"/>
          </w:rPr>
          <w:t>2</w:t>
        </w:r>
        <w:r w:rsidR="00066F97" w:rsidRPr="005838A6">
          <w:t>”)</w:t>
        </w:r>
      </w:ins>
    </w:p>
    <w:p w14:paraId="5F564191" w14:textId="493A2B32" w:rsidR="00E323E8" w:rsidRPr="001D386E" w:rsidRDefault="00E323E8" w:rsidP="00066F97">
      <w:pPr>
        <w:rPr>
          <w:ins w:id="646" w:author="Lei GAO" w:date="2024-08-06T16:50:00Z" w16du:dateUtc="2024-08-06T08:50:00Z"/>
        </w:rPr>
      </w:pPr>
      <w:ins w:id="647" w:author="Lei GAO" w:date="2024-08-06T16:50:00Z" w16du:dateUtc="2024-08-06T08:50:00Z">
        <w:r w:rsidRPr="001D386E">
          <w:t>When "NS_</w:t>
        </w:r>
        <w:r>
          <w:t>62</w:t>
        </w:r>
        <w:r w:rsidRPr="001D386E">
          <w:t>" is indicated in the cell, the power of any UE emission shall not exceed the levels specified in Table 6.</w:t>
        </w:r>
        <w:r>
          <w:t>5</w:t>
        </w:r>
        <w:r w:rsidRPr="001D386E">
          <w:t>.3.3.</w:t>
        </w:r>
        <w:r w:rsidR="00F35721">
          <w:rPr>
            <w:rFonts w:hint="eastAsia"/>
          </w:rPr>
          <w:t>5.</w:t>
        </w:r>
        <w:r>
          <w:t>28</w:t>
        </w:r>
        <w:r w:rsidRPr="001D386E">
          <w:t>-1. This requirement also applies for the frequency ranges that are less than F</w:t>
        </w:r>
        <w:r w:rsidRPr="00066F97">
          <w:t>OOB</w:t>
        </w:r>
        <w:r w:rsidRPr="001D386E">
          <w:t xml:space="preserve"> (MHz) in Table 6.</w:t>
        </w:r>
        <w:r>
          <w:t>5</w:t>
        </w:r>
        <w:r w:rsidRPr="001D386E">
          <w:t>.3.1</w:t>
        </w:r>
      </w:ins>
      <w:ins w:id="648" w:author="Lei GAO" w:date="2024-08-06T16:52:00Z" w16du:dateUtc="2024-08-06T08:52:00Z">
        <w:r w:rsidR="00AD54E3">
          <w:rPr>
            <w:rFonts w:hint="eastAsia"/>
          </w:rPr>
          <w:t>.3</w:t>
        </w:r>
      </w:ins>
      <w:ins w:id="649" w:author="Lei GAO" w:date="2024-08-06T16:50:00Z" w16du:dateUtc="2024-08-06T08:50:00Z">
        <w:r w:rsidRPr="001D386E">
          <w:t>-1 from the edge of the channel bandwidth.</w:t>
        </w:r>
      </w:ins>
    </w:p>
    <w:p w14:paraId="68034A9F" w14:textId="3679AA27" w:rsidR="00B0325E" w:rsidRPr="00B469F8" w:rsidRDefault="00B0325E" w:rsidP="00B469F8">
      <w:pPr>
        <w:pStyle w:val="TH"/>
        <w:rPr>
          <w:ins w:id="650" w:author="Lei GAO" w:date="2024-08-06T13:43:00Z" w16du:dateUtc="2024-08-06T05:43:00Z"/>
        </w:rPr>
      </w:pPr>
      <w:ins w:id="651" w:author="Lei GAO" w:date="2024-08-06T13:43:00Z" w16du:dateUtc="2024-08-06T05:43:00Z">
        <w:r w:rsidRPr="00B469F8">
          <w:t>Table 6.5.3.3</w:t>
        </w:r>
      </w:ins>
      <w:ins w:id="652" w:author="Lei GAO" w:date="2024-08-06T13:49:00Z" w16du:dateUtc="2024-08-06T05:49:00Z">
        <w:r w:rsidR="007411EE">
          <w:rPr>
            <w:rFonts w:hint="eastAsia"/>
            <w:lang w:eastAsia="zh-CN"/>
          </w:rPr>
          <w:t>.5</w:t>
        </w:r>
      </w:ins>
      <w:ins w:id="653" w:author="Lei GAO" w:date="2024-08-06T13:43:00Z" w16du:dateUtc="2024-08-06T05:43:00Z">
        <w:r w:rsidRPr="00B469F8">
          <w:t>.28-1: Additional requirements</w:t>
        </w:r>
        <w:r>
          <w:t xml:space="preserve"> for </w:t>
        </w:r>
        <w:r w:rsidRPr="00A1115A">
          <w:t>"NS_</w:t>
        </w:r>
        <w:r>
          <w:t>62</w:t>
        </w:r>
        <w:r w:rsidRPr="00A1115A">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B0325E" w:rsidRPr="0013618A" w14:paraId="64AC452C" w14:textId="77777777" w:rsidTr="00DF573A">
        <w:trPr>
          <w:cantSplit/>
          <w:trHeight w:val="375"/>
          <w:jc w:val="center"/>
          <w:ins w:id="654" w:author="Lei GAO" w:date="2024-08-06T13:43:00Z"/>
        </w:trPr>
        <w:tc>
          <w:tcPr>
            <w:tcW w:w="1848" w:type="dxa"/>
            <w:vMerge w:val="restart"/>
          </w:tcPr>
          <w:p w14:paraId="6152B211" w14:textId="77777777" w:rsidR="00B0325E" w:rsidRPr="00D0691F" w:rsidRDefault="00B0325E" w:rsidP="00DF573A">
            <w:pPr>
              <w:pStyle w:val="TAH"/>
              <w:rPr>
                <w:ins w:id="655" w:author="Lei GAO" w:date="2024-08-06T13:43:00Z" w16du:dateUtc="2024-08-06T05:43:00Z"/>
                <w:rFonts w:cs="Arial"/>
                <w:bCs/>
              </w:rPr>
            </w:pPr>
            <w:ins w:id="656" w:author="Lei GAO" w:date="2024-08-06T13:43:00Z" w16du:dateUtc="2024-08-06T05:43:00Z">
              <w:r w:rsidRPr="00D0691F">
                <w:rPr>
                  <w:rFonts w:cs="Arial"/>
                  <w:bCs/>
                </w:rPr>
                <w:t xml:space="preserve">Frequency </w:t>
              </w:r>
              <w:r>
                <w:rPr>
                  <w:rFonts w:cs="Arial"/>
                  <w:bCs/>
                </w:rPr>
                <w:t>range</w:t>
              </w:r>
            </w:ins>
          </w:p>
          <w:p w14:paraId="3C861D21" w14:textId="77777777" w:rsidR="00B0325E" w:rsidRPr="00D0691F" w:rsidRDefault="00B0325E" w:rsidP="00DF573A">
            <w:pPr>
              <w:pStyle w:val="TAH"/>
              <w:rPr>
                <w:ins w:id="657" w:author="Lei GAO" w:date="2024-08-06T13:43:00Z" w16du:dateUtc="2024-08-06T05:43:00Z"/>
                <w:rFonts w:cs="Arial"/>
                <w:bCs/>
              </w:rPr>
            </w:pPr>
            <w:ins w:id="658" w:author="Lei GAO" w:date="2024-08-06T13:43:00Z" w16du:dateUtc="2024-08-06T05:43:00Z">
              <w:r w:rsidRPr="00D0691F">
                <w:rPr>
                  <w:rFonts w:cs="Arial"/>
                  <w:bCs/>
                </w:rPr>
                <w:t>(MHz)</w:t>
              </w:r>
            </w:ins>
          </w:p>
        </w:tc>
        <w:tc>
          <w:tcPr>
            <w:tcW w:w="2065" w:type="dxa"/>
          </w:tcPr>
          <w:p w14:paraId="0018447F" w14:textId="77777777" w:rsidR="00B0325E" w:rsidRPr="00D0691F" w:rsidRDefault="00B0325E" w:rsidP="00DF573A">
            <w:pPr>
              <w:pStyle w:val="TAH"/>
              <w:rPr>
                <w:ins w:id="659" w:author="Lei GAO" w:date="2024-08-06T13:43:00Z" w16du:dateUtc="2024-08-06T05:43:00Z"/>
                <w:rFonts w:cs="Arial"/>
                <w:bCs/>
              </w:rPr>
            </w:pPr>
            <w:ins w:id="660" w:author="Lei GAO" w:date="2024-08-06T13:43:00Z" w16du:dateUtc="2024-08-06T05:43:00Z">
              <w:r w:rsidRPr="00D0691F">
                <w:rPr>
                  <w:rFonts w:cs="Arial"/>
                  <w:bCs/>
                </w:rPr>
                <w:t>Channel bandwidth / Spectrum emission limit (dB</w:t>
              </w:r>
              <w:r>
                <w:rPr>
                  <w:rFonts w:cs="Arial"/>
                  <w:bCs/>
                </w:rPr>
                <w:t>m</w:t>
              </w:r>
              <w:r w:rsidRPr="00D0691F">
                <w:rPr>
                  <w:rFonts w:cs="Arial"/>
                  <w:bCs/>
                </w:rPr>
                <w:t>)</w:t>
              </w:r>
            </w:ins>
          </w:p>
        </w:tc>
        <w:tc>
          <w:tcPr>
            <w:tcW w:w="1377" w:type="dxa"/>
            <w:vMerge w:val="restart"/>
          </w:tcPr>
          <w:p w14:paraId="3E0876E2" w14:textId="77777777" w:rsidR="00B0325E" w:rsidRPr="00D0691F" w:rsidRDefault="00B0325E" w:rsidP="00DF573A">
            <w:pPr>
              <w:pStyle w:val="TAH"/>
              <w:rPr>
                <w:ins w:id="661" w:author="Lei GAO" w:date="2024-08-06T13:43:00Z" w16du:dateUtc="2024-08-06T05:43:00Z"/>
                <w:rFonts w:cs="Arial"/>
                <w:bCs/>
              </w:rPr>
            </w:pPr>
            <w:ins w:id="662" w:author="Lei GAO" w:date="2024-08-06T13:43:00Z" w16du:dateUtc="2024-08-06T05:43:00Z">
              <w:r w:rsidRPr="00D0691F">
                <w:rPr>
                  <w:rFonts w:cs="Arial"/>
                  <w:bCs/>
                </w:rPr>
                <w:t xml:space="preserve">Measurement bandwidth </w:t>
              </w:r>
            </w:ins>
          </w:p>
        </w:tc>
        <w:tc>
          <w:tcPr>
            <w:tcW w:w="2222" w:type="dxa"/>
            <w:vMerge w:val="restart"/>
          </w:tcPr>
          <w:p w14:paraId="65C57F29" w14:textId="77777777" w:rsidR="00B0325E" w:rsidRPr="00D0691F" w:rsidRDefault="00B0325E" w:rsidP="00DF573A">
            <w:pPr>
              <w:pStyle w:val="TAH"/>
              <w:rPr>
                <w:ins w:id="663" w:author="Lei GAO" w:date="2024-08-06T13:43:00Z" w16du:dateUtc="2024-08-06T05:43:00Z"/>
                <w:rFonts w:cs="Arial"/>
                <w:bCs/>
              </w:rPr>
            </w:pPr>
            <w:ins w:id="664" w:author="Lei GAO" w:date="2024-08-06T13:43:00Z" w16du:dateUtc="2024-08-06T05:43:00Z">
              <w:r w:rsidRPr="00D0691F">
                <w:rPr>
                  <w:rFonts w:cs="Arial"/>
                  <w:bCs/>
                </w:rPr>
                <w:t>N</w:t>
              </w:r>
              <w:r>
                <w:rPr>
                  <w:rFonts w:cs="Arial"/>
                  <w:bCs/>
                </w:rPr>
                <w:t>OTE</w:t>
              </w:r>
            </w:ins>
          </w:p>
        </w:tc>
      </w:tr>
      <w:tr w:rsidR="00B0325E" w:rsidRPr="0013618A" w14:paraId="6836DECC" w14:textId="77777777" w:rsidTr="00DF573A">
        <w:trPr>
          <w:cantSplit/>
          <w:trHeight w:val="181"/>
          <w:jc w:val="center"/>
          <w:ins w:id="665" w:author="Lei GAO" w:date="2024-08-06T13:43:00Z"/>
        </w:trPr>
        <w:tc>
          <w:tcPr>
            <w:tcW w:w="1848" w:type="dxa"/>
            <w:vMerge/>
          </w:tcPr>
          <w:p w14:paraId="3FE69DCC" w14:textId="77777777" w:rsidR="00B0325E" w:rsidRPr="004961F9" w:rsidRDefault="00B0325E" w:rsidP="00DF573A">
            <w:pPr>
              <w:pStyle w:val="TAH"/>
              <w:rPr>
                <w:ins w:id="666" w:author="Lei GAO" w:date="2024-08-06T13:43:00Z" w16du:dateUtc="2024-08-06T05:43:00Z"/>
                <w:rFonts w:cs="Arial"/>
                <w:b w:val="0"/>
              </w:rPr>
            </w:pPr>
          </w:p>
        </w:tc>
        <w:tc>
          <w:tcPr>
            <w:tcW w:w="2065" w:type="dxa"/>
          </w:tcPr>
          <w:p w14:paraId="0D407BC5" w14:textId="77777777" w:rsidR="00B0325E" w:rsidRPr="004961F9" w:rsidRDefault="00B0325E" w:rsidP="00DF573A">
            <w:pPr>
              <w:pStyle w:val="TAH"/>
              <w:rPr>
                <w:ins w:id="667" w:author="Lei GAO" w:date="2024-08-06T13:43:00Z" w16du:dateUtc="2024-08-06T05:43:00Z"/>
                <w:rFonts w:cs="Arial"/>
                <w:b w:val="0"/>
              </w:rPr>
            </w:pPr>
            <w:ins w:id="668" w:author="Lei GAO" w:date="2024-08-06T13:43:00Z" w16du:dateUtc="2024-08-06T05:43:00Z">
              <w:r w:rsidRPr="000433CD">
                <w:rPr>
                  <w:rFonts w:cs="Arial"/>
                  <w:b w:val="0"/>
                </w:rPr>
                <w:t>5</w:t>
              </w:r>
              <w:r>
                <w:rPr>
                  <w:rFonts w:cs="Arial"/>
                  <w:b w:val="0"/>
                </w:rPr>
                <w:t xml:space="preserve"> </w:t>
              </w:r>
              <w:r w:rsidRPr="000433CD">
                <w:rPr>
                  <w:rFonts w:cs="Arial"/>
                  <w:b w:val="0"/>
                </w:rPr>
                <w:t>MHz</w:t>
              </w:r>
            </w:ins>
          </w:p>
        </w:tc>
        <w:tc>
          <w:tcPr>
            <w:tcW w:w="1377" w:type="dxa"/>
            <w:vMerge/>
          </w:tcPr>
          <w:p w14:paraId="7DD8F42D" w14:textId="77777777" w:rsidR="00B0325E" w:rsidRPr="004961F9" w:rsidRDefault="00B0325E" w:rsidP="00DF573A">
            <w:pPr>
              <w:pStyle w:val="TableText"/>
              <w:ind w:left="800"/>
              <w:rPr>
                <w:ins w:id="669" w:author="Lei GAO" w:date="2024-08-06T13:43:00Z" w16du:dateUtc="2024-08-06T05:43:00Z"/>
                <w:rFonts w:ascii="Arial" w:hAnsi="Arial" w:cs="Arial"/>
                <w:sz w:val="18"/>
                <w:szCs w:val="18"/>
              </w:rPr>
            </w:pPr>
          </w:p>
        </w:tc>
        <w:tc>
          <w:tcPr>
            <w:tcW w:w="2222" w:type="dxa"/>
            <w:vMerge/>
            <w:tcBorders>
              <w:bottom w:val="single" w:sz="4" w:space="0" w:color="auto"/>
            </w:tcBorders>
          </w:tcPr>
          <w:p w14:paraId="071C6AB9" w14:textId="77777777" w:rsidR="00B0325E" w:rsidRPr="004961F9" w:rsidRDefault="00B0325E" w:rsidP="00DF573A">
            <w:pPr>
              <w:pStyle w:val="TableText"/>
              <w:ind w:left="800"/>
              <w:rPr>
                <w:ins w:id="670" w:author="Lei GAO" w:date="2024-08-06T13:43:00Z" w16du:dateUtc="2024-08-06T05:43:00Z"/>
                <w:rFonts w:ascii="Arial" w:hAnsi="Arial" w:cs="Arial"/>
                <w:sz w:val="18"/>
                <w:szCs w:val="18"/>
              </w:rPr>
            </w:pPr>
          </w:p>
        </w:tc>
      </w:tr>
      <w:tr w:rsidR="00B0325E" w:rsidRPr="0013618A" w14:paraId="64C208ED" w14:textId="77777777" w:rsidTr="00DF573A">
        <w:trPr>
          <w:jc w:val="center"/>
          <w:ins w:id="671" w:author="Lei GAO" w:date="2024-08-06T13:43:00Z"/>
        </w:trPr>
        <w:tc>
          <w:tcPr>
            <w:tcW w:w="1848" w:type="dxa"/>
          </w:tcPr>
          <w:p w14:paraId="1C0E1CAA" w14:textId="77777777" w:rsidR="00B0325E" w:rsidRPr="00D0691F" w:rsidRDefault="00B0325E" w:rsidP="00DF573A">
            <w:pPr>
              <w:pStyle w:val="TAC"/>
              <w:rPr>
                <w:ins w:id="672" w:author="Lei GAO" w:date="2024-08-06T13:43:00Z" w16du:dateUtc="2024-08-06T05:43:00Z"/>
                <w:rFonts w:cs="Arial"/>
                <w:szCs w:val="18"/>
              </w:rPr>
            </w:pPr>
            <w:ins w:id="673" w:author="Lei GAO" w:date="2024-08-06T13:43:00Z" w16du:dateUtc="2024-08-06T05:43:00Z">
              <w:r w:rsidRPr="00D0691F">
                <w:rPr>
                  <w:rFonts w:cs="Arial"/>
                  <w:szCs w:val="18"/>
                </w:rPr>
                <w:t>1541 ≤ f ≤ 1559</w:t>
              </w:r>
            </w:ins>
          </w:p>
        </w:tc>
        <w:tc>
          <w:tcPr>
            <w:tcW w:w="2065" w:type="dxa"/>
          </w:tcPr>
          <w:p w14:paraId="646E7674" w14:textId="77777777" w:rsidR="00B0325E" w:rsidRPr="001E37CD" w:rsidRDefault="00B0325E" w:rsidP="00DF573A">
            <w:pPr>
              <w:pStyle w:val="TAC"/>
              <w:rPr>
                <w:ins w:id="674" w:author="Lei GAO" w:date="2024-08-06T13:43:00Z" w16du:dateUtc="2024-08-06T05:43:00Z"/>
                <w:rFonts w:cs="Arial"/>
                <w:szCs w:val="18"/>
              </w:rPr>
            </w:pPr>
            <w:ins w:id="675" w:author="Lei GAO" w:date="2024-08-06T13:43:00Z" w16du:dateUtc="2024-08-06T05:43:00Z">
              <w:r w:rsidRPr="001E37CD">
                <w:rPr>
                  <w:rFonts w:cs="Arial"/>
                  <w:szCs w:val="18"/>
                </w:rPr>
                <w:t>-102</w:t>
              </w:r>
            </w:ins>
          </w:p>
        </w:tc>
        <w:tc>
          <w:tcPr>
            <w:tcW w:w="1377" w:type="dxa"/>
          </w:tcPr>
          <w:p w14:paraId="7CC33207" w14:textId="77777777" w:rsidR="00B0325E" w:rsidRPr="002E770B" w:rsidRDefault="00B0325E" w:rsidP="00DF573A">
            <w:pPr>
              <w:pStyle w:val="TAC"/>
              <w:rPr>
                <w:ins w:id="676" w:author="Lei GAO" w:date="2024-08-06T13:43:00Z" w16du:dateUtc="2024-08-06T05:43:00Z"/>
                <w:rFonts w:cs="Arial"/>
                <w:szCs w:val="18"/>
              </w:rPr>
            </w:pPr>
            <w:ins w:id="677" w:author="Lei GAO" w:date="2024-08-06T13:43:00Z" w16du:dateUtc="2024-08-06T05:43:00Z">
              <w:r w:rsidRPr="002E770B">
                <w:rPr>
                  <w:rFonts w:cs="Arial"/>
                  <w:szCs w:val="18"/>
                </w:rPr>
                <w:t>2kHz</w:t>
              </w:r>
            </w:ins>
          </w:p>
        </w:tc>
        <w:tc>
          <w:tcPr>
            <w:tcW w:w="2222" w:type="dxa"/>
            <w:tcBorders>
              <w:bottom w:val="nil"/>
            </w:tcBorders>
            <w:shd w:val="clear" w:color="auto" w:fill="auto"/>
          </w:tcPr>
          <w:p w14:paraId="67633A57" w14:textId="77777777" w:rsidR="00B0325E" w:rsidRPr="00B1298A" w:rsidRDefault="00B0325E" w:rsidP="00DF573A">
            <w:pPr>
              <w:pStyle w:val="TAC"/>
              <w:rPr>
                <w:ins w:id="678" w:author="Lei GAO" w:date="2024-08-06T13:43:00Z" w16du:dateUtc="2024-08-06T05:43:00Z"/>
                <w:rFonts w:cs="Arial"/>
                <w:szCs w:val="18"/>
              </w:rPr>
            </w:pPr>
            <w:ins w:id="679" w:author="Lei GAO" w:date="2024-08-06T13:43:00Z" w16du:dateUtc="2024-08-06T05:43:00Z">
              <w:r>
                <w:rPr>
                  <w:rFonts w:cs="Arial"/>
                  <w:szCs w:val="18"/>
                </w:rPr>
                <w:t>A</w:t>
              </w:r>
              <w:r w:rsidRPr="00B1298A">
                <w:rPr>
                  <w:rFonts w:cs="Arial"/>
                  <w:szCs w:val="18"/>
                </w:rPr>
                <w:t>veraged over any 2 millisecond active transmission interval</w:t>
              </w:r>
            </w:ins>
          </w:p>
        </w:tc>
      </w:tr>
      <w:tr w:rsidR="00B0325E" w:rsidRPr="0013618A" w14:paraId="65F93362" w14:textId="77777777" w:rsidTr="00DF573A">
        <w:trPr>
          <w:jc w:val="center"/>
          <w:ins w:id="680" w:author="Lei GAO" w:date="2024-08-06T13:43:00Z"/>
        </w:trPr>
        <w:tc>
          <w:tcPr>
            <w:tcW w:w="1848" w:type="dxa"/>
          </w:tcPr>
          <w:p w14:paraId="02DD4677" w14:textId="77777777" w:rsidR="00B0325E" w:rsidRPr="00D0691F" w:rsidRDefault="00B0325E" w:rsidP="00DF573A">
            <w:pPr>
              <w:pStyle w:val="TAC"/>
              <w:rPr>
                <w:ins w:id="681" w:author="Lei GAO" w:date="2024-08-06T13:43:00Z" w16du:dateUtc="2024-08-06T05:43:00Z"/>
                <w:rFonts w:cs="Arial"/>
                <w:szCs w:val="18"/>
              </w:rPr>
            </w:pPr>
            <w:ins w:id="682" w:author="Lei GAO" w:date="2024-08-06T13:43:00Z" w16du:dateUtc="2024-08-06T05:43:00Z">
              <w:r w:rsidRPr="00D0691F">
                <w:rPr>
                  <w:rFonts w:cs="Arial"/>
                  <w:szCs w:val="18"/>
                </w:rPr>
                <w:t>1559≤ f ≤ 1608</w:t>
              </w:r>
            </w:ins>
          </w:p>
        </w:tc>
        <w:tc>
          <w:tcPr>
            <w:tcW w:w="2065" w:type="dxa"/>
          </w:tcPr>
          <w:p w14:paraId="7DE4F8F3" w14:textId="77777777" w:rsidR="00B0325E" w:rsidRPr="001E37CD" w:rsidRDefault="00B0325E" w:rsidP="00DF573A">
            <w:pPr>
              <w:pStyle w:val="TAC"/>
              <w:rPr>
                <w:ins w:id="683" w:author="Lei GAO" w:date="2024-08-06T13:43:00Z" w16du:dateUtc="2024-08-06T05:43:00Z"/>
                <w:rFonts w:cs="Arial"/>
                <w:szCs w:val="18"/>
              </w:rPr>
            </w:pPr>
            <w:ins w:id="684" w:author="Lei GAO" w:date="2024-08-06T13:43:00Z" w16du:dateUtc="2024-08-06T05:43:00Z">
              <w:r w:rsidRPr="001E37CD">
                <w:rPr>
                  <w:rFonts w:cs="Arial"/>
                  <w:szCs w:val="18"/>
                </w:rPr>
                <w:t>-85</w:t>
              </w:r>
            </w:ins>
          </w:p>
        </w:tc>
        <w:tc>
          <w:tcPr>
            <w:tcW w:w="1377" w:type="dxa"/>
          </w:tcPr>
          <w:p w14:paraId="542F8B8C" w14:textId="77777777" w:rsidR="00B0325E" w:rsidRPr="002E770B" w:rsidRDefault="00B0325E" w:rsidP="00DF573A">
            <w:pPr>
              <w:pStyle w:val="TAC"/>
              <w:rPr>
                <w:ins w:id="685" w:author="Lei GAO" w:date="2024-08-06T13:43:00Z" w16du:dateUtc="2024-08-06T05:43:00Z"/>
                <w:rFonts w:cs="Arial"/>
                <w:szCs w:val="18"/>
              </w:rPr>
            </w:pPr>
            <w:ins w:id="686" w:author="Lei GAO" w:date="2024-08-06T13:43:00Z" w16du:dateUtc="2024-08-06T05:43:00Z">
              <w:r w:rsidRPr="002E770B">
                <w:rPr>
                  <w:rFonts w:cs="Arial"/>
                  <w:szCs w:val="18"/>
                </w:rPr>
                <w:t>700Hz</w:t>
              </w:r>
            </w:ins>
          </w:p>
        </w:tc>
        <w:tc>
          <w:tcPr>
            <w:tcW w:w="2222" w:type="dxa"/>
            <w:tcBorders>
              <w:top w:val="nil"/>
              <w:bottom w:val="nil"/>
            </w:tcBorders>
            <w:shd w:val="clear" w:color="auto" w:fill="auto"/>
          </w:tcPr>
          <w:p w14:paraId="3F0961C9" w14:textId="77777777" w:rsidR="00B0325E" w:rsidRPr="004961F9" w:rsidRDefault="00B0325E" w:rsidP="00DF573A">
            <w:pPr>
              <w:pStyle w:val="TAC"/>
              <w:rPr>
                <w:ins w:id="687" w:author="Lei GAO" w:date="2024-08-06T13:43:00Z" w16du:dateUtc="2024-08-06T05:43:00Z"/>
                <w:rFonts w:cs="Arial"/>
                <w:szCs w:val="18"/>
              </w:rPr>
            </w:pPr>
          </w:p>
        </w:tc>
      </w:tr>
      <w:tr w:rsidR="00B0325E" w:rsidRPr="0013618A" w14:paraId="6AF9C1C3" w14:textId="77777777" w:rsidTr="00DF573A">
        <w:trPr>
          <w:jc w:val="center"/>
          <w:ins w:id="688" w:author="Lei GAO" w:date="2024-08-06T13:43:00Z"/>
        </w:trPr>
        <w:tc>
          <w:tcPr>
            <w:tcW w:w="1848" w:type="dxa"/>
          </w:tcPr>
          <w:p w14:paraId="24352EDD" w14:textId="77777777" w:rsidR="00B0325E" w:rsidRPr="00D0691F" w:rsidRDefault="00B0325E" w:rsidP="00DF573A">
            <w:pPr>
              <w:pStyle w:val="TAC"/>
              <w:rPr>
                <w:ins w:id="689" w:author="Lei GAO" w:date="2024-08-06T13:43:00Z" w16du:dateUtc="2024-08-06T05:43:00Z"/>
                <w:rFonts w:cs="Arial"/>
                <w:szCs w:val="18"/>
              </w:rPr>
            </w:pPr>
            <w:ins w:id="690" w:author="Lei GAO" w:date="2024-08-06T13:43:00Z" w16du:dateUtc="2024-08-06T05:43:00Z">
              <w:r w:rsidRPr="00D0691F">
                <w:rPr>
                  <w:rFonts w:cs="Arial"/>
                  <w:szCs w:val="18"/>
                </w:rPr>
                <w:t>1608≤ f ≤ 1610</w:t>
              </w:r>
            </w:ins>
          </w:p>
        </w:tc>
        <w:tc>
          <w:tcPr>
            <w:tcW w:w="2065" w:type="dxa"/>
          </w:tcPr>
          <w:p w14:paraId="27539C38" w14:textId="77777777" w:rsidR="00B0325E" w:rsidRPr="001E37CD" w:rsidRDefault="00B0325E" w:rsidP="00DF573A">
            <w:pPr>
              <w:pStyle w:val="TAC"/>
              <w:rPr>
                <w:ins w:id="691" w:author="Lei GAO" w:date="2024-08-06T13:43:00Z" w16du:dateUtc="2024-08-06T05:43:00Z"/>
                <w:rFonts w:cs="Arial"/>
                <w:szCs w:val="18"/>
              </w:rPr>
            </w:pPr>
            <w:ins w:id="692" w:author="Lei GAO" w:date="2024-08-06T13:43:00Z" w16du:dateUtc="2024-08-06T05:43:00Z">
              <w:r w:rsidRPr="001E37CD">
                <w:rPr>
                  <w:rFonts w:cs="Arial"/>
                  <w:szCs w:val="18"/>
                </w:rPr>
                <w:t>-85 +5/2 (f-1608)</w:t>
              </w:r>
            </w:ins>
          </w:p>
        </w:tc>
        <w:tc>
          <w:tcPr>
            <w:tcW w:w="1377" w:type="dxa"/>
          </w:tcPr>
          <w:p w14:paraId="4D9CD235" w14:textId="77777777" w:rsidR="00B0325E" w:rsidRPr="002E770B" w:rsidRDefault="00B0325E" w:rsidP="00DF573A">
            <w:pPr>
              <w:pStyle w:val="TAC"/>
              <w:rPr>
                <w:ins w:id="693" w:author="Lei GAO" w:date="2024-08-06T13:43:00Z" w16du:dateUtc="2024-08-06T05:43:00Z"/>
                <w:rFonts w:cs="Arial"/>
                <w:szCs w:val="18"/>
              </w:rPr>
            </w:pPr>
            <w:ins w:id="694" w:author="Lei GAO" w:date="2024-08-06T13:43:00Z" w16du:dateUtc="2024-08-06T05:43:00Z">
              <w:r w:rsidRPr="002E770B">
                <w:rPr>
                  <w:rFonts w:cs="Arial"/>
                  <w:szCs w:val="18"/>
                </w:rPr>
                <w:t>700Hz</w:t>
              </w:r>
            </w:ins>
          </w:p>
        </w:tc>
        <w:tc>
          <w:tcPr>
            <w:tcW w:w="2222" w:type="dxa"/>
            <w:tcBorders>
              <w:top w:val="nil"/>
              <w:bottom w:val="nil"/>
            </w:tcBorders>
            <w:shd w:val="clear" w:color="auto" w:fill="auto"/>
          </w:tcPr>
          <w:p w14:paraId="14390822" w14:textId="77777777" w:rsidR="00B0325E" w:rsidRPr="004961F9" w:rsidRDefault="00B0325E" w:rsidP="00DF573A">
            <w:pPr>
              <w:pStyle w:val="TAC"/>
              <w:rPr>
                <w:ins w:id="695" w:author="Lei GAO" w:date="2024-08-06T13:43:00Z" w16du:dateUtc="2024-08-06T05:43:00Z"/>
                <w:rFonts w:cs="Arial"/>
                <w:szCs w:val="18"/>
              </w:rPr>
            </w:pPr>
          </w:p>
        </w:tc>
      </w:tr>
      <w:tr w:rsidR="00B0325E" w:rsidRPr="0013618A" w14:paraId="6EFBBCDE" w14:textId="77777777" w:rsidTr="00DF573A">
        <w:trPr>
          <w:jc w:val="center"/>
          <w:ins w:id="696" w:author="Lei GAO" w:date="2024-08-06T13:43:00Z"/>
        </w:trPr>
        <w:tc>
          <w:tcPr>
            <w:tcW w:w="1848" w:type="dxa"/>
          </w:tcPr>
          <w:p w14:paraId="0A8B45A3" w14:textId="77777777" w:rsidR="00B0325E" w:rsidRPr="00D0691F" w:rsidRDefault="00B0325E" w:rsidP="00DF573A">
            <w:pPr>
              <w:pStyle w:val="TAC"/>
              <w:rPr>
                <w:ins w:id="697" w:author="Lei GAO" w:date="2024-08-06T13:43:00Z" w16du:dateUtc="2024-08-06T05:43:00Z"/>
                <w:rFonts w:cs="Arial"/>
                <w:szCs w:val="18"/>
              </w:rPr>
            </w:pPr>
            <w:ins w:id="698" w:author="Lei GAO" w:date="2024-08-06T13:43:00Z" w16du:dateUtc="2024-08-06T05:43:00Z">
              <w:r w:rsidRPr="00D0691F">
                <w:rPr>
                  <w:rFonts w:cs="Arial"/>
                  <w:szCs w:val="18"/>
                </w:rPr>
                <w:t>1610≤ f ≤ 1625</w:t>
              </w:r>
            </w:ins>
          </w:p>
        </w:tc>
        <w:tc>
          <w:tcPr>
            <w:tcW w:w="2065" w:type="dxa"/>
          </w:tcPr>
          <w:p w14:paraId="1BFB31FE" w14:textId="77777777" w:rsidR="00B0325E" w:rsidRPr="001E37CD" w:rsidRDefault="00B0325E" w:rsidP="00DF573A">
            <w:pPr>
              <w:pStyle w:val="TAC"/>
              <w:rPr>
                <w:ins w:id="699" w:author="Lei GAO" w:date="2024-08-06T13:43:00Z" w16du:dateUtc="2024-08-06T05:43:00Z"/>
                <w:rFonts w:cs="Arial"/>
                <w:szCs w:val="18"/>
              </w:rPr>
            </w:pPr>
            <w:ins w:id="700" w:author="Lei GAO" w:date="2024-08-06T13:43:00Z" w16du:dateUtc="2024-08-06T05:43:00Z">
              <w:r w:rsidRPr="001E37CD">
                <w:rPr>
                  <w:rFonts w:cs="Arial"/>
                  <w:szCs w:val="18"/>
                </w:rPr>
                <w:t xml:space="preserve">-80+ </w:t>
              </w:r>
              <w:r>
                <w:rPr>
                  <w:rFonts w:cs="Arial"/>
                  <w:szCs w:val="18"/>
                </w:rPr>
                <w:t>66</w:t>
              </w:r>
              <w:r w:rsidRPr="001E37CD">
                <w:rPr>
                  <w:rFonts w:cs="Arial"/>
                  <w:szCs w:val="18"/>
                </w:rPr>
                <w:t>/15 (f-1610)</w:t>
              </w:r>
            </w:ins>
          </w:p>
        </w:tc>
        <w:tc>
          <w:tcPr>
            <w:tcW w:w="1377" w:type="dxa"/>
          </w:tcPr>
          <w:p w14:paraId="0EB9A475" w14:textId="77777777" w:rsidR="00B0325E" w:rsidRPr="002E770B" w:rsidRDefault="00B0325E" w:rsidP="00DF573A">
            <w:pPr>
              <w:pStyle w:val="TAC"/>
              <w:rPr>
                <w:ins w:id="701" w:author="Lei GAO" w:date="2024-08-06T13:43:00Z" w16du:dateUtc="2024-08-06T05:43:00Z"/>
                <w:rFonts w:cs="Arial"/>
                <w:szCs w:val="18"/>
              </w:rPr>
            </w:pPr>
            <w:ins w:id="702" w:author="Lei GAO" w:date="2024-08-06T13:43:00Z" w16du:dateUtc="2024-08-06T05:43:00Z">
              <w:r w:rsidRPr="002E770B">
                <w:rPr>
                  <w:rFonts w:cs="Arial"/>
                  <w:szCs w:val="18"/>
                </w:rPr>
                <w:t>700Hz</w:t>
              </w:r>
            </w:ins>
          </w:p>
        </w:tc>
        <w:tc>
          <w:tcPr>
            <w:tcW w:w="2222" w:type="dxa"/>
            <w:tcBorders>
              <w:top w:val="nil"/>
              <w:bottom w:val="single" w:sz="4" w:space="0" w:color="auto"/>
            </w:tcBorders>
            <w:shd w:val="clear" w:color="auto" w:fill="auto"/>
          </w:tcPr>
          <w:p w14:paraId="02E6E56A" w14:textId="77777777" w:rsidR="00B0325E" w:rsidRPr="004961F9" w:rsidRDefault="00B0325E" w:rsidP="00DF573A">
            <w:pPr>
              <w:pStyle w:val="TAC"/>
              <w:rPr>
                <w:ins w:id="703" w:author="Lei GAO" w:date="2024-08-06T13:43:00Z" w16du:dateUtc="2024-08-06T05:43:00Z"/>
                <w:rFonts w:cs="Arial"/>
                <w:szCs w:val="18"/>
              </w:rPr>
            </w:pPr>
          </w:p>
        </w:tc>
      </w:tr>
      <w:tr w:rsidR="00B0325E" w:rsidRPr="0013618A" w14:paraId="0473222F" w14:textId="77777777" w:rsidTr="00DF573A">
        <w:trPr>
          <w:trHeight w:val="630"/>
          <w:jc w:val="center"/>
          <w:ins w:id="704" w:author="Lei GAO" w:date="2024-08-06T13:43:00Z"/>
        </w:trPr>
        <w:tc>
          <w:tcPr>
            <w:tcW w:w="1848" w:type="dxa"/>
            <w:tcBorders>
              <w:bottom w:val="single" w:sz="4" w:space="0" w:color="auto"/>
            </w:tcBorders>
          </w:tcPr>
          <w:p w14:paraId="4A8974AE" w14:textId="77777777" w:rsidR="00B0325E" w:rsidRPr="00D0691F" w:rsidRDefault="00B0325E" w:rsidP="00DF573A">
            <w:pPr>
              <w:pStyle w:val="TAC"/>
              <w:rPr>
                <w:ins w:id="705" w:author="Lei GAO" w:date="2024-08-06T13:43:00Z" w16du:dateUtc="2024-08-06T05:43:00Z"/>
                <w:rFonts w:cs="Arial"/>
                <w:szCs w:val="18"/>
              </w:rPr>
            </w:pPr>
            <w:ins w:id="706" w:author="Lei GAO" w:date="2024-08-06T13:43:00Z" w16du:dateUtc="2024-08-06T05:43:00Z">
              <w:r w:rsidRPr="00D0691F">
                <w:rPr>
                  <w:rFonts w:cs="Arial"/>
                  <w:szCs w:val="18"/>
                </w:rPr>
                <w:t>1541 ≤ f ≤ 1608</w:t>
              </w:r>
            </w:ins>
          </w:p>
        </w:tc>
        <w:tc>
          <w:tcPr>
            <w:tcW w:w="2065" w:type="dxa"/>
            <w:tcBorders>
              <w:bottom w:val="single" w:sz="4" w:space="0" w:color="auto"/>
            </w:tcBorders>
          </w:tcPr>
          <w:p w14:paraId="164E1480" w14:textId="77777777" w:rsidR="00B0325E" w:rsidRPr="001E37CD" w:rsidRDefault="00B0325E" w:rsidP="00DF573A">
            <w:pPr>
              <w:pStyle w:val="TAC"/>
              <w:rPr>
                <w:ins w:id="707" w:author="Lei GAO" w:date="2024-08-06T13:43:00Z" w16du:dateUtc="2024-08-06T05:43:00Z"/>
                <w:rFonts w:cs="Arial"/>
                <w:szCs w:val="18"/>
              </w:rPr>
            </w:pPr>
            <w:ins w:id="708" w:author="Lei GAO" w:date="2024-08-06T13:43:00Z" w16du:dateUtc="2024-08-06T05:43:00Z">
              <w:r w:rsidRPr="001E37CD">
                <w:rPr>
                  <w:rFonts w:cs="Arial"/>
                  <w:szCs w:val="18"/>
                </w:rPr>
                <w:t>-75</w:t>
              </w:r>
            </w:ins>
          </w:p>
        </w:tc>
        <w:tc>
          <w:tcPr>
            <w:tcW w:w="1377" w:type="dxa"/>
            <w:tcBorders>
              <w:bottom w:val="single" w:sz="4" w:space="0" w:color="auto"/>
            </w:tcBorders>
          </w:tcPr>
          <w:p w14:paraId="4C752B72" w14:textId="77777777" w:rsidR="00B0325E" w:rsidRPr="002E770B" w:rsidRDefault="00B0325E" w:rsidP="00DF573A">
            <w:pPr>
              <w:pStyle w:val="TAC"/>
              <w:rPr>
                <w:ins w:id="709" w:author="Lei GAO" w:date="2024-08-06T13:43:00Z" w16du:dateUtc="2024-08-06T05:43:00Z"/>
                <w:rFonts w:cs="Arial"/>
                <w:szCs w:val="18"/>
              </w:rPr>
            </w:pPr>
            <w:ins w:id="710" w:author="Lei GAO" w:date="2024-08-06T13:43:00Z" w16du:dateUtc="2024-08-06T05:43:00Z">
              <w:r w:rsidRPr="002E770B">
                <w:rPr>
                  <w:rFonts w:cs="Arial"/>
                  <w:szCs w:val="18"/>
                </w:rPr>
                <w:t>1MHz</w:t>
              </w:r>
            </w:ins>
          </w:p>
        </w:tc>
        <w:tc>
          <w:tcPr>
            <w:tcW w:w="2222" w:type="dxa"/>
            <w:vMerge w:val="restart"/>
            <w:shd w:val="clear" w:color="auto" w:fill="auto"/>
          </w:tcPr>
          <w:p w14:paraId="4610900D" w14:textId="77777777" w:rsidR="00B0325E" w:rsidRPr="00B1298A" w:rsidRDefault="00B0325E" w:rsidP="00DF573A">
            <w:pPr>
              <w:pStyle w:val="TAC"/>
              <w:rPr>
                <w:ins w:id="711" w:author="Lei GAO" w:date="2024-08-06T13:43:00Z" w16du:dateUtc="2024-08-06T05:43:00Z"/>
                <w:rFonts w:cs="Arial"/>
                <w:szCs w:val="18"/>
              </w:rPr>
            </w:pPr>
            <w:ins w:id="712" w:author="Lei GAO" w:date="2024-08-06T13:43:00Z" w16du:dateUtc="2024-08-06T05:43:00Z">
              <w:r>
                <w:rPr>
                  <w:rFonts w:cs="Arial"/>
                  <w:szCs w:val="18"/>
                </w:rPr>
                <w:t>A</w:t>
              </w:r>
              <w:r w:rsidRPr="00B1298A">
                <w:rPr>
                  <w:rFonts w:cs="Arial"/>
                  <w:szCs w:val="18"/>
                </w:rPr>
                <w:t>veraged over any 2 millisecond active transmission interval</w:t>
              </w:r>
            </w:ins>
          </w:p>
        </w:tc>
      </w:tr>
      <w:tr w:rsidR="00B0325E" w:rsidRPr="0013618A" w14:paraId="34BCC04D" w14:textId="77777777" w:rsidTr="00DF573A">
        <w:trPr>
          <w:jc w:val="center"/>
          <w:ins w:id="713" w:author="Lei GAO" w:date="2024-08-06T13:43:00Z"/>
        </w:trPr>
        <w:tc>
          <w:tcPr>
            <w:tcW w:w="1848" w:type="dxa"/>
          </w:tcPr>
          <w:p w14:paraId="4FF32849" w14:textId="77777777" w:rsidR="00B0325E" w:rsidRPr="00D0691F" w:rsidRDefault="00B0325E" w:rsidP="00DF573A">
            <w:pPr>
              <w:pStyle w:val="TAC"/>
              <w:rPr>
                <w:ins w:id="714" w:author="Lei GAO" w:date="2024-08-06T13:43:00Z" w16du:dateUtc="2024-08-06T05:43:00Z"/>
                <w:rFonts w:cs="Arial"/>
              </w:rPr>
            </w:pPr>
            <w:ins w:id="715" w:author="Lei GAO" w:date="2024-08-06T13:43:00Z" w16du:dateUtc="2024-08-06T05:43:00Z">
              <w:r w:rsidRPr="00D0691F">
                <w:rPr>
                  <w:rFonts w:cs="Arial"/>
                </w:rPr>
                <w:t>1608≤ f ≤ 1610</w:t>
              </w:r>
            </w:ins>
          </w:p>
        </w:tc>
        <w:tc>
          <w:tcPr>
            <w:tcW w:w="2065" w:type="dxa"/>
          </w:tcPr>
          <w:p w14:paraId="3E5D4FBD" w14:textId="77777777" w:rsidR="00B0325E" w:rsidRPr="00D0691F" w:rsidRDefault="00B0325E" w:rsidP="00DF573A">
            <w:pPr>
              <w:pStyle w:val="TAC"/>
              <w:rPr>
                <w:ins w:id="716" w:author="Lei GAO" w:date="2024-08-06T13:43:00Z" w16du:dateUtc="2024-08-06T05:43:00Z"/>
                <w:rFonts w:cs="Arial"/>
              </w:rPr>
            </w:pPr>
            <w:ins w:id="717" w:author="Lei GAO" w:date="2024-08-06T13:43:00Z" w16du:dateUtc="2024-08-06T05:43:00Z">
              <w:r w:rsidRPr="00D0691F">
                <w:rPr>
                  <w:rFonts w:cs="Arial"/>
                </w:rPr>
                <w:t>-75 + 5/2 (f-1608)</w:t>
              </w:r>
            </w:ins>
          </w:p>
        </w:tc>
        <w:tc>
          <w:tcPr>
            <w:tcW w:w="1377" w:type="dxa"/>
          </w:tcPr>
          <w:p w14:paraId="1CC8C99F" w14:textId="77777777" w:rsidR="00B0325E" w:rsidRPr="00D0691F" w:rsidRDefault="00B0325E" w:rsidP="00DF573A">
            <w:pPr>
              <w:pStyle w:val="TAC"/>
              <w:rPr>
                <w:ins w:id="718" w:author="Lei GAO" w:date="2024-08-06T13:43:00Z" w16du:dateUtc="2024-08-06T05:43:00Z"/>
                <w:rFonts w:cs="Arial"/>
              </w:rPr>
            </w:pPr>
            <w:ins w:id="719" w:author="Lei GAO" w:date="2024-08-06T13:43:00Z" w16du:dateUtc="2024-08-06T05:43:00Z">
              <w:r w:rsidRPr="00D0691F">
                <w:rPr>
                  <w:rFonts w:cs="Arial"/>
                </w:rPr>
                <w:t>1MHz</w:t>
              </w:r>
            </w:ins>
          </w:p>
        </w:tc>
        <w:tc>
          <w:tcPr>
            <w:tcW w:w="2222" w:type="dxa"/>
            <w:vMerge/>
            <w:shd w:val="clear" w:color="auto" w:fill="auto"/>
          </w:tcPr>
          <w:p w14:paraId="5DEBA8EF" w14:textId="77777777" w:rsidR="00B0325E" w:rsidRPr="0013618A" w:rsidRDefault="00B0325E" w:rsidP="00DF573A">
            <w:pPr>
              <w:pStyle w:val="TAC"/>
              <w:rPr>
                <w:ins w:id="720" w:author="Lei GAO" w:date="2024-08-06T13:43:00Z" w16du:dateUtc="2024-08-06T05:43:00Z"/>
                <w:rFonts w:ascii="Times New Roman" w:hAnsi="Times New Roman"/>
              </w:rPr>
            </w:pPr>
          </w:p>
        </w:tc>
      </w:tr>
      <w:tr w:rsidR="00B0325E" w:rsidRPr="0013618A" w14:paraId="5581C55C" w14:textId="77777777" w:rsidTr="00DF573A">
        <w:trPr>
          <w:jc w:val="center"/>
          <w:ins w:id="721" w:author="Lei GAO" w:date="2024-08-06T13:43:00Z"/>
        </w:trPr>
        <w:tc>
          <w:tcPr>
            <w:tcW w:w="1848" w:type="dxa"/>
          </w:tcPr>
          <w:p w14:paraId="482A1DE4" w14:textId="77777777" w:rsidR="00B0325E" w:rsidRPr="00D0691F" w:rsidRDefault="00B0325E" w:rsidP="00DF573A">
            <w:pPr>
              <w:pStyle w:val="TAC"/>
              <w:rPr>
                <w:ins w:id="722" w:author="Lei GAO" w:date="2024-08-06T13:43:00Z" w16du:dateUtc="2024-08-06T05:43:00Z"/>
                <w:rFonts w:cs="Arial"/>
              </w:rPr>
            </w:pPr>
            <w:ins w:id="723" w:author="Lei GAO" w:date="2024-08-06T13:43:00Z" w16du:dateUtc="2024-08-06T05:43:00Z">
              <w:r w:rsidRPr="00D0691F">
                <w:rPr>
                  <w:rFonts w:cs="Arial"/>
                </w:rPr>
                <w:t>1610≤ f ≤ 16</w:t>
              </w:r>
              <w:r>
                <w:rPr>
                  <w:rFonts w:cs="Arial"/>
                </w:rPr>
                <w:t>25</w:t>
              </w:r>
            </w:ins>
          </w:p>
        </w:tc>
        <w:tc>
          <w:tcPr>
            <w:tcW w:w="2065" w:type="dxa"/>
          </w:tcPr>
          <w:p w14:paraId="12C99E74" w14:textId="77777777" w:rsidR="00B0325E" w:rsidRPr="00D0691F" w:rsidRDefault="00B0325E" w:rsidP="00DF573A">
            <w:pPr>
              <w:pStyle w:val="TAC"/>
              <w:rPr>
                <w:ins w:id="724" w:author="Lei GAO" w:date="2024-08-06T13:43:00Z" w16du:dateUtc="2024-08-06T05:43:00Z"/>
                <w:rFonts w:cs="Arial"/>
              </w:rPr>
            </w:pPr>
            <w:ins w:id="725" w:author="Lei GAO" w:date="2024-08-06T13:43:00Z" w16du:dateUtc="2024-08-06T05:43:00Z">
              <w:r w:rsidRPr="00D0691F">
                <w:rPr>
                  <w:rFonts w:cs="Arial"/>
                </w:rPr>
                <w:t xml:space="preserve">-70+ </w:t>
              </w:r>
              <w:r>
                <w:rPr>
                  <w:rFonts w:cs="Arial"/>
                </w:rPr>
                <w:t>66</w:t>
              </w:r>
              <w:r w:rsidRPr="00D0691F">
                <w:rPr>
                  <w:rFonts w:cs="Arial"/>
                </w:rPr>
                <w:t>/1</w:t>
              </w:r>
              <w:r>
                <w:rPr>
                  <w:rFonts w:cs="Arial"/>
                </w:rPr>
                <w:t>5</w:t>
              </w:r>
              <w:r w:rsidRPr="00D0691F">
                <w:rPr>
                  <w:rFonts w:cs="Arial"/>
                </w:rPr>
                <w:t xml:space="preserve"> (f-1610)</w:t>
              </w:r>
            </w:ins>
          </w:p>
        </w:tc>
        <w:tc>
          <w:tcPr>
            <w:tcW w:w="1377" w:type="dxa"/>
          </w:tcPr>
          <w:p w14:paraId="5BD08DD3" w14:textId="77777777" w:rsidR="00B0325E" w:rsidRPr="00D0691F" w:rsidRDefault="00B0325E" w:rsidP="00DF573A">
            <w:pPr>
              <w:pStyle w:val="TAC"/>
              <w:rPr>
                <w:ins w:id="726" w:author="Lei GAO" w:date="2024-08-06T13:43:00Z" w16du:dateUtc="2024-08-06T05:43:00Z"/>
                <w:rFonts w:cs="Arial"/>
              </w:rPr>
            </w:pPr>
            <w:ins w:id="727" w:author="Lei GAO" w:date="2024-08-06T13:43:00Z" w16du:dateUtc="2024-08-06T05:43:00Z">
              <w:r w:rsidRPr="00D0691F">
                <w:rPr>
                  <w:rFonts w:cs="Arial"/>
                </w:rPr>
                <w:t>1MHz</w:t>
              </w:r>
            </w:ins>
          </w:p>
        </w:tc>
        <w:tc>
          <w:tcPr>
            <w:tcW w:w="2222" w:type="dxa"/>
            <w:vMerge/>
            <w:shd w:val="clear" w:color="auto" w:fill="auto"/>
          </w:tcPr>
          <w:p w14:paraId="6ADDAEA4" w14:textId="77777777" w:rsidR="00B0325E" w:rsidRPr="0013618A" w:rsidRDefault="00B0325E" w:rsidP="00DF573A">
            <w:pPr>
              <w:pStyle w:val="TAC"/>
              <w:rPr>
                <w:ins w:id="728" w:author="Lei GAO" w:date="2024-08-06T13:43:00Z" w16du:dateUtc="2024-08-06T05:43:00Z"/>
                <w:rFonts w:ascii="Times New Roman" w:hAnsi="Times New Roman"/>
              </w:rPr>
            </w:pPr>
          </w:p>
        </w:tc>
      </w:tr>
      <w:tr w:rsidR="00B0325E" w:rsidRPr="0013618A" w14:paraId="54B23B5B" w14:textId="77777777" w:rsidTr="00DF573A">
        <w:trPr>
          <w:jc w:val="center"/>
          <w:ins w:id="729" w:author="Lei GAO" w:date="2024-08-06T13:43:00Z"/>
        </w:trPr>
        <w:tc>
          <w:tcPr>
            <w:tcW w:w="7512" w:type="dxa"/>
            <w:gridSpan w:val="4"/>
            <w:tcBorders>
              <w:bottom w:val="single" w:sz="4" w:space="0" w:color="auto"/>
            </w:tcBorders>
          </w:tcPr>
          <w:p w14:paraId="6E7D36F5" w14:textId="77777777" w:rsidR="00B0325E" w:rsidRPr="0013618A" w:rsidRDefault="00B0325E" w:rsidP="00DF573A">
            <w:pPr>
              <w:pStyle w:val="TAN"/>
              <w:rPr>
                <w:ins w:id="730" w:author="Lei GAO" w:date="2024-08-06T13:43:00Z" w16du:dateUtc="2024-08-06T05:43:00Z"/>
                <w:rFonts w:ascii="Times New Roman" w:hAnsi="Times New Roman"/>
              </w:rPr>
            </w:pPr>
            <w:ins w:id="731" w:author="Lei GAO" w:date="2024-08-06T13:43:00Z" w16du:dateUtc="2024-08-06T05:43:00Z">
              <w:r w:rsidRPr="00EF74E0">
                <w:rPr>
                  <w:rFonts w:cs="Arial"/>
                </w:rPr>
                <w:t>NOTE 1:</w:t>
              </w:r>
              <w:r w:rsidRPr="00A1115A">
                <w:tab/>
              </w:r>
              <w:r w:rsidRPr="00EF74E0">
                <w:t>The EIRP requirement in regulation is converted to conducted requirement using 0 dBi antenna.</w:t>
              </w:r>
            </w:ins>
          </w:p>
        </w:tc>
      </w:tr>
    </w:tbl>
    <w:p w14:paraId="513DD2D9" w14:textId="77777777" w:rsidR="000529B4" w:rsidRPr="005838A6" w:rsidRDefault="000529B4" w:rsidP="000529B4"/>
    <w:p w14:paraId="22AC490C" w14:textId="77777777" w:rsidR="00C7425E" w:rsidRDefault="00C7425E" w:rsidP="00C7425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171C22">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8C6B11" w14:textId="77777777" w:rsidR="006D0FEC" w:rsidRDefault="006D0FEC">
      <w:r>
        <w:separator/>
      </w:r>
    </w:p>
  </w:endnote>
  <w:endnote w:type="continuationSeparator" w:id="0">
    <w:p w14:paraId="0B991AB7" w14:textId="77777777" w:rsidR="006D0FEC" w:rsidRDefault="006D0F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v4.2.0">
    <w:altName w:val="Calibri"/>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v5.0.0">
    <w:altName w:val="Times New Roman"/>
    <w:charset w:val="00"/>
    <w:family w:val="roman"/>
    <w:pitch w:val="default"/>
    <w:sig w:usb0="00000000" w:usb1="00000000" w:usb2="00000000" w:usb3="00000000" w:csb0="00040001" w:csb1="00000000"/>
  </w:font>
  <w:font w:name="??">
    <w:altName w:val="Yu Gothic"/>
    <w:charset w:val="80"/>
    <w:family w:val="roman"/>
    <w:pitch w:val="default"/>
    <w:sig w:usb0="00000000" w:usb1="00000000" w:usb2="00000010" w:usb3="00000000" w:csb0="00020000" w:csb1="00000000"/>
  </w:font>
  <w:font w:name="Microsoft JhengHei">
    <w:panose1 w:val="020B0604030504040204"/>
    <w:charset w:val="88"/>
    <w:family w:val="swiss"/>
    <w:pitch w:val="variable"/>
    <w:sig w:usb0="000002A7" w:usb1="28CF4400" w:usb2="00000016" w:usb3="00000000" w:csb0="00100009" w:csb1="00000000"/>
  </w:font>
  <w:font w:name="@Batang">
    <w:panose1 w:val="02030600000101010101"/>
    <w:charset w:val="81"/>
    <w:family w:val="roman"/>
    <w:pitch w:val="default"/>
    <w:sig w:usb0="00000000" w:usb1="00000000"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967C3B" w14:textId="77777777" w:rsidR="002C799C" w:rsidRPr="00983E49" w:rsidRDefault="002C799C" w:rsidP="00983E49">
    <w:pPr>
      <w:pStyle w:val="Footer"/>
      <w:rPr>
        <w:rFonts w:cs="Arial"/>
        <w:b w:val="0"/>
        <w:i w:val="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AC78AD" w14:textId="77777777" w:rsidR="002C799C" w:rsidRPr="00983E49" w:rsidRDefault="002C799C" w:rsidP="00983E49">
    <w:pPr>
      <w:jc w:val="center"/>
      <w:rPr>
        <w:rFonts w:ascii="Arial" w:hAnsi="Arial" w:cs="Arial"/>
        <w:b/>
        <w:i/>
      </w:rPr>
    </w:pPr>
    <w:r w:rsidRPr="00983E49">
      <w:rPr>
        <w:rFonts w:ascii="Arial" w:hAnsi="Arial" w:cs="Arial"/>
        <w:b/>
        <w:i/>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B81914" w14:textId="77777777" w:rsidR="002C799C" w:rsidRPr="00983E49" w:rsidRDefault="002C799C" w:rsidP="00983E49">
    <w:pPr>
      <w:pStyle w:val="Footer"/>
      <w:rPr>
        <w:rFonts w:cs="Arial"/>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EB3068" w14:textId="77777777" w:rsidR="006D0FEC" w:rsidRDefault="006D0FEC">
      <w:r>
        <w:separator/>
      </w:r>
    </w:p>
  </w:footnote>
  <w:footnote w:type="continuationSeparator" w:id="0">
    <w:p w14:paraId="7238A160" w14:textId="77777777" w:rsidR="006D0FEC" w:rsidRDefault="006D0F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216129" w14:textId="77777777" w:rsidR="002C799C" w:rsidRDefault="002C79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31D68E" w14:textId="77777777" w:rsidR="002C799C" w:rsidRDefault="002C799C" w:rsidP="00FE3C8E">
    <w:pPr>
      <w:framePr w:h="284" w:hRule="exact" w:hSpace="181" w:wrap="notBeside" w:vAnchor="text" w:hAnchor="margin" w:y="1"/>
      <w:tabs>
        <w:tab w:val="left" w:pos="8229"/>
      </w:tabs>
      <w:rPr>
        <w:rFonts w:ascii="Arial" w:hAnsi="Arial" w:cs="Arial"/>
        <w:b/>
        <w:sz w:val="18"/>
        <w:szCs w:val="18"/>
      </w:rPr>
    </w:pPr>
    <w:bookmarkStart w:id="82" w:name="_Hlk107241474"/>
    <w:r>
      <w:rPr>
        <w:rFonts w:ascii="Arial" w:hAnsi="Arial" w:cs="Arial"/>
        <w:b/>
        <w:sz w:val="18"/>
        <w:szCs w:val="18"/>
      </w:rPr>
      <w:t>Release 18</w:t>
    </w:r>
  </w:p>
  <w:p w14:paraId="7700E3B1" w14:textId="77777777" w:rsidR="002C799C" w:rsidRDefault="002C799C" w:rsidP="00FE3C8E">
    <w:pPr>
      <w:framePr w:h="284" w:hRule="exact" w:hSpace="181" w:wrap="notBeside" w:vAnchor="text" w:hAnchor="margin" w:xAlign="right" w:y="1"/>
      <w:tabs>
        <w:tab w:val="left" w:pos="8229"/>
      </w:tabs>
      <w:rPr>
        <w:rFonts w:ascii="Arial" w:hAnsi="Arial" w:cs="Arial"/>
        <w:b/>
        <w:sz w:val="18"/>
        <w:szCs w:val="18"/>
      </w:rPr>
    </w:pPr>
    <w:bookmarkStart w:id="83" w:name="_Hlk107241483"/>
    <w:bookmarkEnd w:id="82"/>
    <w:r>
      <w:rPr>
        <w:rFonts w:ascii="Arial" w:hAnsi="Arial" w:cs="Arial"/>
        <w:b/>
        <w:sz w:val="18"/>
        <w:szCs w:val="18"/>
      </w:rPr>
      <w:t>3GPP TS 38.521-1 V18.2.0 (2024-03)</w:t>
    </w:r>
  </w:p>
  <w:bookmarkEnd w:id="83" w:displacedByCustomXml="next"/>
  <w:sdt>
    <w:sdtPr>
      <w:rPr>
        <w:noProof w:val="0"/>
      </w:rPr>
      <w:id w:val="-1835440447"/>
      <w:docPartObj>
        <w:docPartGallery w:val="Page Numbers (Top of Page)"/>
        <w:docPartUnique/>
      </w:docPartObj>
    </w:sdtPr>
    <w:sdtEndPr>
      <w:rPr>
        <w:noProof/>
      </w:rPr>
    </w:sdtEndPr>
    <w:sdtContent>
      <w:p w14:paraId="782C02E5" w14:textId="77777777" w:rsidR="002C799C" w:rsidRDefault="002C799C" w:rsidP="000E061C">
        <w:pPr>
          <w:pStyle w:val="Header"/>
          <w:jc w:val="center"/>
        </w:pPr>
        <w:r>
          <w:rPr>
            <w:noProof w:val="0"/>
          </w:rPr>
          <w:fldChar w:fldCharType="begin"/>
        </w:r>
        <w:r>
          <w:instrText xml:space="preserve"> PAGE   \* MERGEFORMAT </w:instrText>
        </w:r>
        <w:r>
          <w:rPr>
            <w:noProof w:val="0"/>
          </w:rPr>
          <w:fldChar w:fldCharType="separate"/>
        </w:r>
        <w:r>
          <w:t>443</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F9BF3E" w14:textId="77777777" w:rsidR="002C799C" w:rsidRDefault="002C799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9"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6859593">
    <w:abstractNumId w:val="18"/>
  </w:num>
  <w:num w:numId="2" w16cid:durableId="1998655073">
    <w:abstractNumId w:val="25"/>
  </w:num>
  <w:num w:numId="3" w16cid:durableId="1086534166">
    <w:abstractNumId w:val="28"/>
  </w:num>
  <w:num w:numId="4" w16cid:durableId="1584802279">
    <w:abstractNumId w:val="29"/>
  </w:num>
  <w:num w:numId="5" w16cid:durableId="1604610357">
    <w:abstractNumId w:val="10"/>
  </w:num>
  <w:num w:numId="6" w16cid:durableId="1968779398">
    <w:abstractNumId w:val="6"/>
  </w:num>
  <w:num w:numId="7" w16cid:durableId="815756801">
    <w:abstractNumId w:val="12"/>
  </w:num>
  <w:num w:numId="8" w16cid:durableId="750663472">
    <w:abstractNumId w:val="14"/>
  </w:num>
  <w:num w:numId="9" w16cid:durableId="49891493">
    <w:abstractNumId w:val="11"/>
  </w:num>
  <w:num w:numId="10" w16cid:durableId="199828585">
    <w:abstractNumId w:val="22"/>
  </w:num>
  <w:num w:numId="11" w16cid:durableId="145753723">
    <w:abstractNumId w:val="0"/>
  </w:num>
  <w:num w:numId="12" w16cid:durableId="733742488">
    <w:abstractNumId w:val="3"/>
  </w:num>
  <w:num w:numId="13" w16cid:durableId="1525289125">
    <w:abstractNumId w:val="21"/>
  </w:num>
  <w:num w:numId="14" w16cid:durableId="125054820">
    <w:abstractNumId w:val="16"/>
  </w:num>
  <w:num w:numId="15" w16cid:durableId="268008524">
    <w:abstractNumId w:val="20"/>
  </w:num>
  <w:num w:numId="16" w16cid:durableId="352997919">
    <w:abstractNumId w:val="26"/>
  </w:num>
  <w:num w:numId="17" w16cid:durableId="1936086689">
    <w:abstractNumId w:val="8"/>
  </w:num>
  <w:num w:numId="18" w16cid:durableId="469715376">
    <w:abstractNumId w:val="19"/>
  </w:num>
  <w:num w:numId="19" w16cid:durableId="412554434">
    <w:abstractNumId w:val="17"/>
  </w:num>
  <w:num w:numId="20" w16cid:durableId="59913493">
    <w:abstractNumId w:val="27"/>
  </w:num>
  <w:num w:numId="21" w16cid:durableId="94253549">
    <w:abstractNumId w:val="30"/>
  </w:num>
  <w:num w:numId="22" w16cid:durableId="1190484458">
    <w:abstractNumId w:val="24"/>
  </w:num>
  <w:num w:numId="23" w16cid:durableId="1227180028">
    <w:abstractNumId w:val="9"/>
  </w:num>
  <w:num w:numId="24" w16cid:durableId="1386414809">
    <w:abstractNumId w:val="5"/>
  </w:num>
  <w:num w:numId="25" w16cid:durableId="1001272177">
    <w:abstractNumId w:val="1"/>
  </w:num>
  <w:num w:numId="26" w16cid:durableId="2981369">
    <w:abstractNumId w:val="13"/>
  </w:num>
  <w:num w:numId="27" w16cid:durableId="1263881798">
    <w:abstractNumId w:val="7"/>
  </w:num>
  <w:num w:numId="28" w16cid:durableId="176850327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28884436">
    <w:abstractNumId w:val="23"/>
  </w:num>
  <w:num w:numId="30" w16cid:durableId="489836525">
    <w:abstractNumId w:val="15"/>
  </w:num>
  <w:num w:numId="31" w16cid:durableId="113061928">
    <w:abstractNumId w:val="2"/>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F88"/>
    <w:rsid w:val="00022E4A"/>
    <w:rsid w:val="000279FD"/>
    <w:rsid w:val="00037C45"/>
    <w:rsid w:val="000529B4"/>
    <w:rsid w:val="00066F97"/>
    <w:rsid w:val="00070E09"/>
    <w:rsid w:val="000A6394"/>
    <w:rsid w:val="000B7FED"/>
    <w:rsid w:val="000C038A"/>
    <w:rsid w:val="000C6598"/>
    <w:rsid w:val="000D44B3"/>
    <w:rsid w:val="00120F7C"/>
    <w:rsid w:val="0014580C"/>
    <w:rsid w:val="00145D43"/>
    <w:rsid w:val="001463A6"/>
    <w:rsid w:val="00154A3E"/>
    <w:rsid w:val="00171C22"/>
    <w:rsid w:val="00192AE7"/>
    <w:rsid w:val="00192C46"/>
    <w:rsid w:val="00192E14"/>
    <w:rsid w:val="001A08B3"/>
    <w:rsid w:val="001A7B60"/>
    <w:rsid w:val="001B52F0"/>
    <w:rsid w:val="001B7A65"/>
    <w:rsid w:val="001C4E34"/>
    <w:rsid w:val="001E10ED"/>
    <w:rsid w:val="001E41F3"/>
    <w:rsid w:val="001E4878"/>
    <w:rsid w:val="0024462D"/>
    <w:rsid w:val="00256307"/>
    <w:rsid w:val="0026004D"/>
    <w:rsid w:val="002640DD"/>
    <w:rsid w:val="00275D12"/>
    <w:rsid w:val="00284FEB"/>
    <w:rsid w:val="002860C4"/>
    <w:rsid w:val="002A08A4"/>
    <w:rsid w:val="002A1AE1"/>
    <w:rsid w:val="002B5741"/>
    <w:rsid w:val="002C2D17"/>
    <w:rsid w:val="002C799C"/>
    <w:rsid w:val="002E472E"/>
    <w:rsid w:val="00305409"/>
    <w:rsid w:val="00337F54"/>
    <w:rsid w:val="00340519"/>
    <w:rsid w:val="003433C7"/>
    <w:rsid w:val="00346DD7"/>
    <w:rsid w:val="003534C1"/>
    <w:rsid w:val="003609EF"/>
    <w:rsid w:val="0036231A"/>
    <w:rsid w:val="00374DD4"/>
    <w:rsid w:val="003B39F7"/>
    <w:rsid w:val="003E08F8"/>
    <w:rsid w:val="003E1A36"/>
    <w:rsid w:val="00410371"/>
    <w:rsid w:val="00417DAE"/>
    <w:rsid w:val="004242F1"/>
    <w:rsid w:val="00452F9C"/>
    <w:rsid w:val="00455045"/>
    <w:rsid w:val="004573A2"/>
    <w:rsid w:val="004B05CD"/>
    <w:rsid w:val="004B4758"/>
    <w:rsid w:val="004B75B7"/>
    <w:rsid w:val="004E4606"/>
    <w:rsid w:val="004F7FFA"/>
    <w:rsid w:val="005141D9"/>
    <w:rsid w:val="0051580D"/>
    <w:rsid w:val="00530B31"/>
    <w:rsid w:val="00544E3F"/>
    <w:rsid w:val="00547111"/>
    <w:rsid w:val="005724A0"/>
    <w:rsid w:val="0058258C"/>
    <w:rsid w:val="00592D74"/>
    <w:rsid w:val="0059547A"/>
    <w:rsid w:val="005C2273"/>
    <w:rsid w:val="005D7726"/>
    <w:rsid w:val="005E2C44"/>
    <w:rsid w:val="00606A5E"/>
    <w:rsid w:val="00606F03"/>
    <w:rsid w:val="00614549"/>
    <w:rsid w:val="00616149"/>
    <w:rsid w:val="00621188"/>
    <w:rsid w:val="006257ED"/>
    <w:rsid w:val="006434EC"/>
    <w:rsid w:val="00653DE4"/>
    <w:rsid w:val="00665C47"/>
    <w:rsid w:val="00670B6D"/>
    <w:rsid w:val="00685712"/>
    <w:rsid w:val="00692064"/>
    <w:rsid w:val="00695808"/>
    <w:rsid w:val="006A2135"/>
    <w:rsid w:val="006B0011"/>
    <w:rsid w:val="006B46FB"/>
    <w:rsid w:val="006D0FEC"/>
    <w:rsid w:val="006D5956"/>
    <w:rsid w:val="006E21FB"/>
    <w:rsid w:val="007411EE"/>
    <w:rsid w:val="007446AA"/>
    <w:rsid w:val="00756D97"/>
    <w:rsid w:val="007712A3"/>
    <w:rsid w:val="00775478"/>
    <w:rsid w:val="00782ADE"/>
    <w:rsid w:val="00792342"/>
    <w:rsid w:val="007977A8"/>
    <w:rsid w:val="007A4DE4"/>
    <w:rsid w:val="007B34AB"/>
    <w:rsid w:val="007B512A"/>
    <w:rsid w:val="007C0F2D"/>
    <w:rsid w:val="007C2097"/>
    <w:rsid w:val="007D6A07"/>
    <w:rsid w:val="007F5FB5"/>
    <w:rsid w:val="007F7259"/>
    <w:rsid w:val="007F7E4A"/>
    <w:rsid w:val="008040A8"/>
    <w:rsid w:val="008279FA"/>
    <w:rsid w:val="008626E7"/>
    <w:rsid w:val="008648CC"/>
    <w:rsid w:val="00870EE7"/>
    <w:rsid w:val="008722DF"/>
    <w:rsid w:val="0087411F"/>
    <w:rsid w:val="008863B9"/>
    <w:rsid w:val="008A45A6"/>
    <w:rsid w:val="008D3CCC"/>
    <w:rsid w:val="008D53A1"/>
    <w:rsid w:val="008D553C"/>
    <w:rsid w:val="008F1117"/>
    <w:rsid w:val="008F3789"/>
    <w:rsid w:val="008F686C"/>
    <w:rsid w:val="00901776"/>
    <w:rsid w:val="009148DE"/>
    <w:rsid w:val="0093354B"/>
    <w:rsid w:val="00941E30"/>
    <w:rsid w:val="009531B0"/>
    <w:rsid w:val="00960047"/>
    <w:rsid w:val="00970E02"/>
    <w:rsid w:val="009741B3"/>
    <w:rsid w:val="009746B1"/>
    <w:rsid w:val="009777D9"/>
    <w:rsid w:val="00991B88"/>
    <w:rsid w:val="009A5753"/>
    <w:rsid w:val="009A579D"/>
    <w:rsid w:val="009E3297"/>
    <w:rsid w:val="009F734F"/>
    <w:rsid w:val="00A07DC9"/>
    <w:rsid w:val="00A246B6"/>
    <w:rsid w:val="00A26815"/>
    <w:rsid w:val="00A451FC"/>
    <w:rsid w:val="00A47E70"/>
    <w:rsid w:val="00A50CF0"/>
    <w:rsid w:val="00A7671C"/>
    <w:rsid w:val="00A92B31"/>
    <w:rsid w:val="00AA054B"/>
    <w:rsid w:val="00AA2CBC"/>
    <w:rsid w:val="00AA6D90"/>
    <w:rsid w:val="00AC2BFC"/>
    <w:rsid w:val="00AC5820"/>
    <w:rsid w:val="00AD1CD8"/>
    <w:rsid w:val="00AD201C"/>
    <w:rsid w:val="00AD54E3"/>
    <w:rsid w:val="00AE77E6"/>
    <w:rsid w:val="00B0325E"/>
    <w:rsid w:val="00B258BB"/>
    <w:rsid w:val="00B25DCD"/>
    <w:rsid w:val="00B469F8"/>
    <w:rsid w:val="00B47D08"/>
    <w:rsid w:val="00B63AB2"/>
    <w:rsid w:val="00B67B97"/>
    <w:rsid w:val="00B86DE0"/>
    <w:rsid w:val="00B95DD2"/>
    <w:rsid w:val="00B968C8"/>
    <w:rsid w:val="00BA3EC5"/>
    <w:rsid w:val="00BA51D9"/>
    <w:rsid w:val="00BA686E"/>
    <w:rsid w:val="00BB5DFC"/>
    <w:rsid w:val="00BD279D"/>
    <w:rsid w:val="00BD6BB8"/>
    <w:rsid w:val="00C13096"/>
    <w:rsid w:val="00C15BDF"/>
    <w:rsid w:val="00C463B3"/>
    <w:rsid w:val="00C56149"/>
    <w:rsid w:val="00C569E8"/>
    <w:rsid w:val="00C64BC5"/>
    <w:rsid w:val="00C66AF4"/>
    <w:rsid w:val="00C66BA2"/>
    <w:rsid w:val="00C7425E"/>
    <w:rsid w:val="00C870F6"/>
    <w:rsid w:val="00C95985"/>
    <w:rsid w:val="00C975B3"/>
    <w:rsid w:val="00CC3F03"/>
    <w:rsid w:val="00CC5026"/>
    <w:rsid w:val="00CC68D0"/>
    <w:rsid w:val="00CE36C6"/>
    <w:rsid w:val="00D03F9A"/>
    <w:rsid w:val="00D048CD"/>
    <w:rsid w:val="00D06D51"/>
    <w:rsid w:val="00D13FF5"/>
    <w:rsid w:val="00D14D71"/>
    <w:rsid w:val="00D24991"/>
    <w:rsid w:val="00D50255"/>
    <w:rsid w:val="00D63CF6"/>
    <w:rsid w:val="00D66520"/>
    <w:rsid w:val="00D8004B"/>
    <w:rsid w:val="00D84AE9"/>
    <w:rsid w:val="00D9124E"/>
    <w:rsid w:val="00DD2B4F"/>
    <w:rsid w:val="00DD37DD"/>
    <w:rsid w:val="00DD7CCA"/>
    <w:rsid w:val="00DE34CF"/>
    <w:rsid w:val="00DE60A4"/>
    <w:rsid w:val="00DF66F6"/>
    <w:rsid w:val="00E04859"/>
    <w:rsid w:val="00E13F3D"/>
    <w:rsid w:val="00E146A8"/>
    <w:rsid w:val="00E16590"/>
    <w:rsid w:val="00E17C67"/>
    <w:rsid w:val="00E21B3C"/>
    <w:rsid w:val="00E2563E"/>
    <w:rsid w:val="00E323E8"/>
    <w:rsid w:val="00E340D2"/>
    <w:rsid w:val="00E34898"/>
    <w:rsid w:val="00E567BD"/>
    <w:rsid w:val="00E83406"/>
    <w:rsid w:val="00EB09B7"/>
    <w:rsid w:val="00ED3076"/>
    <w:rsid w:val="00EE3369"/>
    <w:rsid w:val="00EE7D7C"/>
    <w:rsid w:val="00F14296"/>
    <w:rsid w:val="00F241FE"/>
    <w:rsid w:val="00F25D98"/>
    <w:rsid w:val="00F300FB"/>
    <w:rsid w:val="00F35721"/>
    <w:rsid w:val="00F71049"/>
    <w:rsid w:val="00F906C4"/>
    <w:rsid w:val="00F91C36"/>
    <w:rsid w:val="00FB6386"/>
    <w:rsid w:val="00FE45C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340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4"/>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qFormat/>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B1Char">
    <w:name w:val="B1 Char"/>
    <w:link w:val="B1"/>
    <w:qFormat/>
    <w:locked/>
    <w:rsid w:val="004F7FFA"/>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5,h161 Char4"/>
    <w:basedOn w:val="DefaultParagraphFont"/>
    <w:link w:val="Heading1"/>
    <w:qFormat/>
    <w:rsid w:val="004F7FFA"/>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4F7FFA"/>
    <w:rPr>
      <w:rFonts w:ascii="Arial" w:hAnsi="Arial"/>
      <w:sz w:val="32"/>
      <w:lang w:val="en-GB" w:eastAsia="en-US"/>
    </w:rPr>
  </w:style>
  <w:style w:type="character" w:customStyle="1" w:styleId="Heading3Char">
    <w:name w:val="Heading 3 Char"/>
    <w:aliases w:val="Underrubrik2 Char12,H3 Char,h3 Char,Memo Heading 3 Char,no break Char,0H Char,l3 Char,list 3 Char,Head 3 Char,1.1.1 Char,3rd level Char,Major Section Sub Section Char,PA Minor Section Char,Head3 Char,Level 3 Head Char,31 Char,32 Char"/>
    <w:basedOn w:val="DefaultParagraphFont"/>
    <w:link w:val="Heading3"/>
    <w:qFormat/>
    <w:rsid w:val="004F7FFA"/>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4F7FFA"/>
    <w:rPr>
      <w:rFonts w:ascii="Arial" w:hAnsi="Arial"/>
      <w:sz w:val="24"/>
      <w:lang w:val="en-GB" w:eastAsia="en-US"/>
    </w:rPr>
  </w:style>
  <w:style w:type="character" w:customStyle="1" w:styleId="Heading5Char">
    <w:name w:val="Heading 5 Char"/>
    <w:aliases w:val="h5 Char7,Heading5 Char7,Head5 Char4,H5 Char6,M5 Char7,mh2 Char7,Module heading 2 Char4,heading 8 Char5,Numbered Sub-list Char6,Heading 81 Char,5 Char4,标题 81 Char2,Heading 811 Char,Level_2 Char,Heading 8111 Char,Heading 81111 Char"/>
    <w:basedOn w:val="DefaultParagraphFont"/>
    <w:link w:val="Heading5"/>
    <w:qFormat/>
    <w:rsid w:val="004F7FFA"/>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4F7FFA"/>
    <w:rPr>
      <w:rFonts w:ascii="Arial" w:hAnsi="Arial"/>
      <w:lang w:val="en-GB" w:eastAsia="en-US"/>
    </w:rPr>
  </w:style>
  <w:style w:type="character" w:customStyle="1" w:styleId="Heading7Char">
    <w:name w:val="Heading 7 Char"/>
    <w:aliases w:val="L7 Char,Header 7 Char"/>
    <w:basedOn w:val="DefaultParagraphFont"/>
    <w:link w:val="Heading7"/>
    <w:qFormat/>
    <w:rsid w:val="004F7FFA"/>
    <w:rPr>
      <w:rFonts w:ascii="Arial" w:hAnsi="Arial"/>
      <w:lang w:val="en-GB" w:eastAsia="en-US"/>
    </w:rPr>
  </w:style>
  <w:style w:type="character" w:customStyle="1" w:styleId="Heading8Char">
    <w:name w:val="Heading 8 Char"/>
    <w:basedOn w:val="DefaultParagraphFont"/>
    <w:link w:val="Heading8"/>
    <w:qFormat/>
    <w:rsid w:val="004F7FFA"/>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4F7FFA"/>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4F7FFA"/>
    <w:rPr>
      <w:rFonts w:ascii="Arial" w:hAnsi="Arial"/>
      <w:b/>
      <w:noProof/>
      <w:sz w:val="18"/>
      <w:lang w:val="en-GB" w:eastAsia="en-US"/>
    </w:rPr>
  </w:style>
  <w:style w:type="character" w:customStyle="1" w:styleId="FooterChar4">
    <w:name w:val="Footer Char4"/>
    <w:aliases w:val="footer odd Char2,footer Char2,fo Char2,pie de página Char2"/>
    <w:basedOn w:val="DefaultParagraphFont"/>
    <w:link w:val="Footer"/>
    <w:qFormat/>
    <w:rsid w:val="004F7FFA"/>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F7FFA"/>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qFormat/>
    <w:rsid w:val="004F7FFA"/>
    <w:rPr>
      <w:rFonts w:ascii="Arial" w:eastAsia="Times New Roman" w:hAnsi="Arial" w:cs="Times New Roman"/>
      <w:b/>
      <w:i/>
      <w:noProof/>
      <w:sz w:val="18"/>
      <w:szCs w:val="20"/>
      <w:lang w:eastAsia="ja-JP"/>
    </w:rPr>
  </w:style>
  <w:style w:type="character" w:customStyle="1" w:styleId="THChar">
    <w:name w:val="TH Char"/>
    <w:link w:val="TH"/>
    <w:qFormat/>
    <w:rsid w:val="004F7FFA"/>
    <w:rPr>
      <w:rFonts w:ascii="Arial" w:hAnsi="Arial"/>
      <w:b/>
      <w:lang w:val="en-GB" w:eastAsia="en-US"/>
    </w:rPr>
  </w:style>
  <w:style w:type="character" w:styleId="PageNumber">
    <w:name w:val="page number"/>
    <w:basedOn w:val="DefaultParagraphFont"/>
    <w:qFormat/>
    <w:rsid w:val="004F7FFA"/>
  </w:style>
  <w:style w:type="paragraph" w:customStyle="1" w:styleId="TAJ">
    <w:name w:val="TAJ"/>
    <w:basedOn w:val="TH"/>
    <w:qFormat/>
    <w:rsid w:val="004F7FFA"/>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F7FFA"/>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4F7FFA"/>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4F7FFA"/>
    <w:rPr>
      <w:rFonts w:ascii="Times New Roman" w:hAnsi="Times New Roman"/>
      <w:lang w:val="en-GB" w:eastAsia="en-US"/>
    </w:rPr>
  </w:style>
  <w:style w:type="character" w:customStyle="1" w:styleId="EXChar">
    <w:name w:val="EX Char"/>
    <w:link w:val="EX"/>
    <w:qFormat/>
    <w:rsid w:val="004F7FFA"/>
    <w:rPr>
      <w:rFonts w:ascii="Times New Roman" w:hAnsi="Times New Roman"/>
      <w:lang w:val="en-GB" w:eastAsia="en-US"/>
    </w:rPr>
  </w:style>
  <w:style w:type="character" w:customStyle="1" w:styleId="EditorsNoteCarCar">
    <w:name w:val="Editor's Note Car Car"/>
    <w:qFormat/>
    <w:rsid w:val="004F7FFA"/>
    <w:rPr>
      <w:rFonts w:ascii="Times New Roman" w:eastAsia="Times New Roman" w:hAnsi="Times New Roman" w:cs="Times New Roman"/>
      <w:color w:val="FF0000"/>
      <w:sz w:val="20"/>
      <w:szCs w:val="20"/>
      <w:lang w:eastAsia="en-GB"/>
    </w:rPr>
  </w:style>
  <w:style w:type="character" w:customStyle="1" w:styleId="NOChar">
    <w:name w:val="NO Char"/>
    <w:link w:val="NO"/>
    <w:qFormat/>
    <w:rsid w:val="004F7FFA"/>
    <w:rPr>
      <w:rFonts w:ascii="Times New Roman" w:hAnsi="Times New Roman"/>
      <w:lang w:val="en-GB" w:eastAsia="en-US"/>
    </w:rPr>
  </w:style>
  <w:style w:type="character" w:customStyle="1" w:styleId="H6Char">
    <w:name w:val="H6 Char"/>
    <w:link w:val="H6"/>
    <w:qFormat/>
    <w:rsid w:val="004F7FFA"/>
    <w:rPr>
      <w:rFonts w:ascii="Arial" w:hAnsi="Arial"/>
      <w:lang w:val="en-GB" w:eastAsia="en-US"/>
    </w:rPr>
  </w:style>
  <w:style w:type="character" w:customStyle="1" w:styleId="TACChar">
    <w:name w:val="TAC Char"/>
    <w:link w:val="TAC"/>
    <w:qFormat/>
    <w:rsid w:val="004F7FFA"/>
    <w:rPr>
      <w:rFonts w:ascii="Arial" w:hAnsi="Arial"/>
      <w:sz w:val="18"/>
      <w:lang w:val="en-GB" w:eastAsia="en-US"/>
    </w:rPr>
  </w:style>
  <w:style w:type="character" w:customStyle="1" w:styleId="TALCar">
    <w:name w:val="TAL Car"/>
    <w:link w:val="TAL"/>
    <w:qFormat/>
    <w:rsid w:val="004F7FFA"/>
    <w:rPr>
      <w:rFonts w:ascii="Arial" w:hAnsi="Arial"/>
      <w:sz w:val="18"/>
      <w:lang w:val="en-GB" w:eastAsia="en-US"/>
    </w:rPr>
  </w:style>
  <w:style w:type="character" w:customStyle="1" w:styleId="TAHCar">
    <w:name w:val="TAH Car"/>
    <w:link w:val="TAH"/>
    <w:qFormat/>
    <w:rsid w:val="004F7FFA"/>
    <w:rPr>
      <w:rFonts w:ascii="Arial" w:hAnsi="Arial"/>
      <w:b/>
      <w:sz w:val="18"/>
      <w:lang w:val="en-GB" w:eastAsia="en-US"/>
    </w:rPr>
  </w:style>
  <w:style w:type="character" w:customStyle="1" w:styleId="TANChar">
    <w:name w:val="TAN Char"/>
    <w:link w:val="TAN"/>
    <w:qFormat/>
    <w:rsid w:val="004F7FFA"/>
    <w:rPr>
      <w:rFonts w:ascii="Arial" w:hAnsi="Arial"/>
      <w:sz w:val="18"/>
      <w:lang w:val="en-GB" w:eastAsia="en-US"/>
    </w:rPr>
  </w:style>
  <w:style w:type="character" w:customStyle="1" w:styleId="BalloonTextChar">
    <w:name w:val="Balloon Text Char"/>
    <w:basedOn w:val="DefaultParagraphFont"/>
    <w:link w:val="BalloonText"/>
    <w:qFormat/>
    <w:rsid w:val="004F7FFA"/>
    <w:rPr>
      <w:rFonts w:ascii="Tahoma" w:hAnsi="Tahoma" w:cs="Tahoma"/>
      <w:sz w:val="16"/>
      <w:szCs w:val="16"/>
      <w:lang w:val="en-GB" w:eastAsia="en-US"/>
    </w:rPr>
  </w:style>
  <w:style w:type="character" w:customStyle="1" w:styleId="B1Zchn">
    <w:name w:val="B1 Zchn"/>
    <w:qFormat/>
    <w:rsid w:val="004F7FFA"/>
    <w:rPr>
      <w:noProof/>
      <w:lang w:val="x-none" w:eastAsia="en-US"/>
    </w:rPr>
  </w:style>
  <w:style w:type="character" w:customStyle="1" w:styleId="TALChar">
    <w:name w:val="TAL Char"/>
    <w:qFormat/>
    <w:rsid w:val="004F7FFA"/>
    <w:rPr>
      <w:rFonts w:ascii="Arial" w:hAnsi="Arial"/>
      <w:sz w:val="18"/>
      <w:lang w:val="en-GB" w:eastAsia="en-US"/>
    </w:rPr>
  </w:style>
  <w:style w:type="character" w:customStyle="1" w:styleId="TACCar">
    <w:name w:val="TAC Car"/>
    <w:qFormat/>
    <w:rsid w:val="004F7FFA"/>
    <w:rPr>
      <w:rFonts w:ascii="Arial" w:hAnsi="Arial"/>
      <w:sz w:val="18"/>
      <w:lang w:val="en-GB" w:eastAsia="en-US"/>
    </w:rPr>
  </w:style>
  <w:style w:type="character" w:customStyle="1" w:styleId="B2Char">
    <w:name w:val="B2 Char"/>
    <w:link w:val="B2"/>
    <w:qFormat/>
    <w:rsid w:val="004F7FFA"/>
    <w:rPr>
      <w:rFonts w:ascii="Times New Roman" w:hAnsi="Times New Roman"/>
      <w:lang w:val="en-GB" w:eastAsia="en-US"/>
    </w:rPr>
  </w:style>
  <w:style w:type="character" w:customStyle="1" w:styleId="B2Car">
    <w:name w:val="B2 Car"/>
    <w:qFormat/>
    <w:rsid w:val="004F7FFA"/>
    <w:rPr>
      <w:lang w:val="en-GB" w:eastAsia="en-US"/>
    </w:rPr>
  </w:style>
  <w:style w:type="character" w:customStyle="1" w:styleId="CommentTextChar">
    <w:name w:val="Comment Text Char"/>
    <w:basedOn w:val="DefaultParagraphFont"/>
    <w:link w:val="CommentText"/>
    <w:qFormat/>
    <w:rsid w:val="004F7FFA"/>
    <w:rPr>
      <w:rFonts w:ascii="Times New Roman" w:hAnsi="Times New Roman"/>
      <w:lang w:val="en-GB" w:eastAsia="en-US"/>
    </w:rPr>
  </w:style>
  <w:style w:type="character" w:customStyle="1" w:styleId="CommentSubjectChar">
    <w:name w:val="Comment Subject Char"/>
    <w:basedOn w:val="CommentTextChar"/>
    <w:link w:val="CommentSubject"/>
    <w:qFormat/>
    <w:rsid w:val="004F7FFA"/>
    <w:rPr>
      <w:rFonts w:ascii="Times New Roman" w:hAnsi="Times New Roman"/>
      <w:b/>
      <w:bCs/>
      <w:lang w:val="en-GB" w:eastAsia="en-US"/>
    </w:rPr>
  </w:style>
  <w:style w:type="paragraph" w:customStyle="1" w:styleId="-31">
    <w:name w:val="深色列表 - 着色 31"/>
    <w:hidden/>
    <w:uiPriority w:val="99"/>
    <w:semiHidden/>
    <w:qFormat/>
    <w:rsid w:val="004F7FFA"/>
    <w:rPr>
      <w:rFonts w:ascii="Times New Roman" w:eastAsia="MS Mincho" w:hAnsi="Times New Roman"/>
      <w:lang w:val="en-GB" w:eastAsia="en-US"/>
    </w:rPr>
  </w:style>
  <w:style w:type="character" w:customStyle="1" w:styleId="TAL0">
    <w:name w:val="TAL (文字)"/>
    <w:qFormat/>
    <w:rsid w:val="004F7FFA"/>
    <w:rPr>
      <w:rFonts w:ascii="Arial" w:hAnsi="Arial"/>
      <w:sz w:val="18"/>
      <w:lang w:val="en-GB" w:eastAsia="en-US"/>
    </w:rPr>
  </w:style>
  <w:style w:type="character" w:customStyle="1" w:styleId="B2Char1">
    <w:name w:val="B2 Char1"/>
    <w:qFormat/>
    <w:rsid w:val="004F7FFA"/>
    <w:rPr>
      <w:rFonts w:ascii="Times New Roman" w:hAnsi="Times New Roman"/>
      <w:lang w:val="en-GB" w:eastAsia="en-US"/>
    </w:rPr>
  </w:style>
  <w:style w:type="character" w:customStyle="1" w:styleId="msoins0">
    <w:name w:val="msoins0"/>
    <w:qFormat/>
    <w:rsid w:val="004F7FFA"/>
  </w:style>
  <w:style w:type="character" w:customStyle="1" w:styleId="Heading6Char3">
    <w:name w:val="Heading 6 Char3"/>
    <w:aliases w:val="T1 Char10,Header 6 Char1,T1 Char11,Header 6 Char2,标题 6 Char1"/>
    <w:uiPriority w:val="9"/>
    <w:qFormat/>
    <w:rsid w:val="004F7FFA"/>
    <w:rPr>
      <w:rFonts w:ascii="Arial" w:hAnsi="Arial"/>
      <w:lang w:val="en-GB"/>
    </w:rPr>
  </w:style>
  <w:style w:type="character" w:customStyle="1" w:styleId="TF0">
    <w:name w:val="TF字符"/>
    <w:aliases w:val="left字符"/>
    <w:link w:val="TF"/>
    <w:rsid w:val="004F7FFA"/>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4F7FFA"/>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4F7FFA"/>
    <w:rPr>
      <w:rFonts w:ascii="Times New Roman" w:eastAsia="Times New Roman" w:hAnsi="Times New Roman" w:cs="Times New Roman"/>
      <w:sz w:val="20"/>
      <w:szCs w:val="20"/>
      <w:lang w:eastAsia="en-GB"/>
    </w:rPr>
  </w:style>
  <w:style w:type="paragraph" w:customStyle="1" w:styleId="TableText">
    <w:name w:val="TableText"/>
    <w:basedOn w:val="BodyTextIndent"/>
    <w:qFormat/>
    <w:rsid w:val="004F7FFA"/>
    <w:pPr>
      <w:keepNext/>
      <w:keepLines/>
      <w:snapToGrid w:val="0"/>
      <w:spacing w:after="180"/>
      <w:ind w:leftChars="0" w:left="0"/>
      <w:jc w:val="center"/>
    </w:pPr>
    <w:rPr>
      <w:rFonts w:eastAsia="宋体"/>
      <w:kern w:val="2"/>
    </w:rPr>
  </w:style>
  <w:style w:type="paragraph" w:styleId="BodyTextIndent">
    <w:name w:val="Body Text Indent"/>
    <w:basedOn w:val="Normal"/>
    <w:link w:val="BodyTextIndentChar"/>
    <w:qFormat/>
    <w:rsid w:val="004F7FFA"/>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4F7FFA"/>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4F7FFA"/>
    <w:rPr>
      <w:rFonts w:ascii="Arial" w:hAnsi="Arial"/>
      <w:sz w:val="36"/>
      <w:lang w:val="en-GB" w:eastAsia="en-US"/>
    </w:rPr>
  </w:style>
  <w:style w:type="character" w:customStyle="1" w:styleId="1-11">
    <w:name w:val="网格表 1 浅色 - 着色 11"/>
    <w:uiPriority w:val="31"/>
    <w:qFormat/>
    <w:rsid w:val="004F7FFA"/>
    <w:rPr>
      <w:smallCaps/>
      <w:color w:val="5A5A5A"/>
    </w:rPr>
  </w:style>
  <w:style w:type="paragraph" w:customStyle="1" w:styleId="B10">
    <w:name w:val="B1+"/>
    <w:basedOn w:val="B1"/>
    <w:link w:val="B1Car"/>
    <w:qFormat/>
    <w:rsid w:val="004F7FFA"/>
    <w:pPr>
      <w:tabs>
        <w:tab w:val="num" w:pos="737"/>
      </w:tabs>
      <w:overflowPunct w:val="0"/>
      <w:autoSpaceDE w:val="0"/>
      <w:autoSpaceDN w:val="0"/>
      <w:adjustRightInd w:val="0"/>
      <w:ind w:left="737" w:hanging="453"/>
      <w:textAlignment w:val="baseline"/>
    </w:pPr>
  </w:style>
  <w:style w:type="paragraph" w:customStyle="1" w:styleId="B20">
    <w:name w:val="B2+"/>
    <w:basedOn w:val="B2"/>
    <w:qFormat/>
    <w:rsid w:val="004F7FFA"/>
    <w:pPr>
      <w:tabs>
        <w:tab w:val="num" w:pos="1191"/>
      </w:tabs>
      <w:overflowPunct w:val="0"/>
      <w:autoSpaceDE w:val="0"/>
      <w:autoSpaceDN w:val="0"/>
      <w:adjustRightInd w:val="0"/>
      <w:ind w:left="1191" w:hanging="454"/>
      <w:textAlignment w:val="baseline"/>
    </w:pPr>
  </w:style>
  <w:style w:type="paragraph" w:customStyle="1" w:styleId="B30">
    <w:name w:val="B3+"/>
    <w:basedOn w:val="B3"/>
    <w:qFormat/>
    <w:rsid w:val="004F7FFA"/>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qFormat/>
    <w:rsid w:val="004F7FFA"/>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Normal"/>
    <w:qFormat/>
    <w:rsid w:val="004F7FFA"/>
    <w:pPr>
      <w:tabs>
        <w:tab w:val="num" w:pos="737"/>
      </w:tabs>
      <w:overflowPunct w:val="0"/>
      <w:autoSpaceDE w:val="0"/>
      <w:autoSpaceDN w:val="0"/>
      <w:adjustRightInd w:val="0"/>
      <w:ind w:left="737" w:hanging="453"/>
      <w:textAlignment w:val="baseline"/>
    </w:pPr>
  </w:style>
  <w:style w:type="paragraph" w:customStyle="1" w:styleId="TB1">
    <w:name w:val="TB1"/>
    <w:basedOn w:val="Normal"/>
    <w:qFormat/>
    <w:rsid w:val="004F7FFA"/>
    <w:pPr>
      <w:keepNext/>
      <w:keepLines/>
      <w:numPr>
        <w:numId w:val="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F7FFA"/>
    <w:pPr>
      <w:keepNext/>
      <w:keepLines/>
      <w:numPr>
        <w:numId w:val="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4F7FFA"/>
    <w:rPr>
      <w:color w:val="808080"/>
      <w:shd w:val="clear" w:color="auto" w:fill="E6E6E6"/>
    </w:rPr>
  </w:style>
  <w:style w:type="character" w:customStyle="1" w:styleId="TFChar">
    <w:name w:val="TF Char"/>
    <w:qFormat/>
    <w:rsid w:val="004F7FFA"/>
    <w:rPr>
      <w:rFonts w:ascii="Arial" w:hAnsi="Arial"/>
      <w:b/>
      <w:lang w:val="en-GB" w:eastAsia="en-US"/>
    </w:rPr>
  </w:style>
  <w:style w:type="table" w:styleId="TableGrid">
    <w:name w:val="Table Grid"/>
    <w:aliases w:val="SGS Table Basic 1,TableGrid"/>
    <w:basedOn w:val="TableNormal"/>
    <w:qFormat/>
    <w:rsid w:val="004F7F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4F7FFA"/>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4F7FFA"/>
    <w:rPr>
      <w:rFonts w:ascii="Arial" w:eastAsia="Arial" w:hAnsi="Arial"/>
      <w:b/>
      <w:bCs/>
      <w:noProof/>
      <w:sz w:val="22"/>
      <w:lang w:val="en-GB" w:eastAsia="en-US"/>
    </w:rPr>
  </w:style>
  <w:style w:type="character" w:customStyle="1" w:styleId="CRCoverPageChar">
    <w:name w:val="CR Cover Page Char"/>
    <w:qFormat/>
    <w:rsid w:val="004F7FFA"/>
    <w:rPr>
      <w:rFonts w:ascii="Arial" w:eastAsia="MS Mincho" w:hAnsi="Arial" w:cs="Times New Roman"/>
      <w:sz w:val="20"/>
      <w:szCs w:val="20"/>
    </w:rPr>
  </w:style>
  <w:style w:type="character" w:customStyle="1" w:styleId="B1Char1">
    <w:name w:val="B1 Char1"/>
    <w:qFormat/>
    <w:rsid w:val="004F7FFA"/>
    <w:rPr>
      <w:lang w:val="en-GB"/>
    </w:rPr>
  </w:style>
  <w:style w:type="paragraph" w:styleId="IndexHeading">
    <w:name w:val="index heading"/>
    <w:basedOn w:val="Normal"/>
    <w:next w:val="Normal"/>
    <w:qFormat/>
    <w:rsid w:val="004F7FFA"/>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F7FFA"/>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4F7FFA"/>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F7FFA"/>
    <w:pPr>
      <w:overflowPunct w:val="0"/>
      <w:autoSpaceDE w:val="0"/>
      <w:autoSpaceDN w:val="0"/>
      <w:adjustRightInd w:val="0"/>
      <w:textAlignment w:val="baseline"/>
    </w:pPr>
    <w:rPr>
      <w:lang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4F7FF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4F7FFA"/>
    <w:rPr>
      <w:rFonts w:ascii="Times New Roman" w:hAnsi="Times New Roman"/>
      <w:lang w:val="en-GB" w:eastAsia="en-GB"/>
    </w:rPr>
  </w:style>
  <w:style w:type="paragraph" w:styleId="BodyText2">
    <w:name w:val="Body Text 2"/>
    <w:basedOn w:val="Normal"/>
    <w:link w:val="BodyText2Char"/>
    <w:qFormat/>
    <w:rsid w:val="004F7FFA"/>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4F7FFA"/>
    <w:rPr>
      <w:rFonts w:ascii="Times New Roman" w:hAnsi="Times New Roman"/>
      <w:i/>
      <w:lang w:val="en-GB" w:eastAsia="x-none"/>
    </w:rPr>
  </w:style>
  <w:style w:type="paragraph" w:styleId="BodyText3">
    <w:name w:val="Body Text 3"/>
    <w:basedOn w:val="Normal"/>
    <w:link w:val="BodyText3Char"/>
    <w:qFormat/>
    <w:rsid w:val="004F7FFA"/>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4F7FFA"/>
    <w:rPr>
      <w:rFonts w:ascii="Times New Roman" w:eastAsia="Osaka" w:hAnsi="Times New Roman"/>
      <w:lang w:val="en-GB" w:eastAsia="x-none"/>
    </w:rPr>
  </w:style>
  <w:style w:type="table" w:customStyle="1" w:styleId="TableGrid1">
    <w:name w:val="Table Grid1"/>
    <w:basedOn w:val="TableNormal"/>
    <w:next w:val="TableGrid"/>
    <w:qFormat/>
    <w:rsid w:val="004F7FFA"/>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4F7FFA"/>
    <w:pPr>
      <w:keepNext/>
      <w:numPr>
        <w:numId w:val="4"/>
      </w:numPr>
      <w:tabs>
        <w:tab w:val="clear" w:pos="851"/>
        <w:tab w:val="num" w:pos="397"/>
        <w:tab w:val="num" w:pos="720"/>
        <w:tab w:val="num" w:pos="1644"/>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4F7FFA"/>
  </w:style>
  <w:style w:type="paragraph" w:customStyle="1" w:styleId="CharChar">
    <w:name w:val="Char Char"/>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4F7FFA"/>
    <w:rPr>
      <w:lang w:val="en-GB" w:eastAsia="ja-JP" w:bidi="ar-SA"/>
    </w:rPr>
  </w:style>
  <w:style w:type="paragraph" w:customStyle="1" w:styleId="1Char">
    <w:name w:val="(文字) (文字)1 Char (文字) (文字)"/>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F7FFA"/>
    <w:rPr>
      <w:rFonts w:eastAsia="MS Mincho"/>
      <w:lang w:val="en-GB" w:eastAsia="en-US" w:bidi="ar-SA"/>
    </w:rPr>
  </w:style>
  <w:style w:type="paragraph" w:customStyle="1" w:styleId="1CharChar">
    <w:name w:val="(文字) (文字)1 Char (文字) (文字) Char"/>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4F7FF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F7FFA"/>
    <w:rPr>
      <w:lang w:val="en-GB" w:eastAsia="ja-JP" w:bidi="ar-SA"/>
    </w:rPr>
  </w:style>
  <w:style w:type="paragraph" w:customStyle="1" w:styleId="-310">
    <w:name w:val="彩色底纹 - 着色 31"/>
    <w:basedOn w:val="Normal"/>
    <w:uiPriority w:val="34"/>
    <w:qFormat/>
    <w:rsid w:val="004F7FFA"/>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4F7FF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F7FF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F7FFA"/>
    <w:rPr>
      <w:rFonts w:ascii="Arial" w:hAnsi="Arial"/>
      <w:sz w:val="32"/>
      <w:lang w:val="en-GB" w:eastAsia="ja-JP" w:bidi="ar-SA"/>
    </w:rPr>
  </w:style>
  <w:style w:type="character" w:customStyle="1" w:styleId="CharChar4">
    <w:name w:val="Char Char4"/>
    <w:qFormat/>
    <w:rsid w:val="004F7FFA"/>
    <w:rPr>
      <w:rFonts w:ascii="Courier New" w:hAnsi="Courier New"/>
      <w:lang w:val="nb-NO" w:eastAsia="ja-JP" w:bidi="ar-SA"/>
    </w:rPr>
  </w:style>
  <w:style w:type="paragraph" w:customStyle="1" w:styleId="FL">
    <w:name w:val="FL"/>
    <w:basedOn w:val="Normal"/>
    <w:qFormat/>
    <w:rsid w:val="004F7FFA"/>
    <w:pPr>
      <w:keepNext/>
      <w:keepLines/>
      <w:overflowPunct w:val="0"/>
      <w:autoSpaceDE w:val="0"/>
      <w:autoSpaceDN w:val="0"/>
      <w:adjustRightInd w:val="0"/>
      <w:spacing w:before="60"/>
      <w:jc w:val="center"/>
      <w:textAlignment w:val="baseline"/>
    </w:pPr>
    <w:rPr>
      <w:rFonts w:ascii="Arial" w:hAnsi="Arial"/>
      <w:b/>
    </w:rPr>
  </w:style>
  <w:style w:type="character" w:customStyle="1" w:styleId="NOCharChar">
    <w:name w:val="NO Char Char"/>
    <w:qFormat/>
    <w:rsid w:val="004F7FFA"/>
    <w:rPr>
      <w:lang w:val="en-GB" w:eastAsia="en-US" w:bidi="ar-SA"/>
    </w:rPr>
  </w:style>
  <w:style w:type="paragraph" w:styleId="NormalWeb">
    <w:name w:val="Normal (Web)"/>
    <w:basedOn w:val="Normal"/>
    <w:qFormat/>
    <w:rsid w:val="004F7FF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4F7FFA"/>
    <w:rPr>
      <w:lang w:val="en-GB" w:eastAsia="en-US" w:bidi="ar-SA"/>
    </w:rPr>
  </w:style>
  <w:style w:type="paragraph" w:customStyle="1" w:styleId="CharCharCharCharCharChar">
    <w:name w:val="Char Char Char Char Char Char"/>
    <w:semiHidden/>
    <w:qFormat/>
    <w:rsid w:val="004F7FF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ntstyle01">
    <w:name w:val="fontstyle01"/>
    <w:qFormat/>
    <w:rsid w:val="004F7FFA"/>
    <w:rPr>
      <w:rFonts w:ascii="TimesNewRomanPSMT" w:hAnsi="TimesNewRomanPSMT" w:hint="default"/>
      <w:b w:val="0"/>
      <w:bCs w:val="0"/>
      <w:i w:val="0"/>
      <w:iCs w:val="0"/>
      <w:color w:val="000000"/>
      <w:sz w:val="20"/>
      <w:szCs w:val="20"/>
    </w:rPr>
  </w:style>
  <w:style w:type="character" w:customStyle="1" w:styleId="T1Char">
    <w:name w:val="T1 Char"/>
    <w:aliases w:val="Header 6 Char Char,Heading 6 Char Char,Heading 6 Char5"/>
    <w:qFormat/>
    <w:rsid w:val="004F7FFA"/>
    <w:rPr>
      <w:rFonts w:ascii="Arial" w:hAnsi="Arial" w:cs="Arial"/>
      <w:lang w:val="en-GB" w:eastAsia="en-US"/>
    </w:rPr>
  </w:style>
  <w:style w:type="character" w:customStyle="1" w:styleId="T1Char1">
    <w:name w:val="T1 Char1"/>
    <w:aliases w:val="Header 6 Char Char1,Heading 6 Char1"/>
    <w:qFormat/>
    <w:rsid w:val="004F7FF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4F7FFA"/>
    <w:rPr>
      <w:rFonts w:ascii="Arial" w:eastAsia="MS Mincho" w:hAnsi="Arial"/>
      <w:sz w:val="24"/>
      <w:lang w:val="en-GB" w:eastAsia="en-US" w:bidi="ar-SA"/>
    </w:rPr>
  </w:style>
  <w:style w:type="character" w:customStyle="1" w:styleId="Underrubrik2Char">
    <w:name w:val="Underrubrik2 Char"/>
    <w:aliases w:val="3 Char,33 Char,311 Ch,E Char"/>
    <w:rsid w:val="004F7FFA"/>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4F7FFA"/>
    <w:rPr>
      <w:rFonts w:ascii="Arial" w:eastAsia="MS Mincho" w:hAnsi="Arial"/>
      <w:sz w:val="22"/>
      <w:lang w:val="en-GB" w:eastAsia="en-US" w:bidi="ar-SA"/>
    </w:rPr>
  </w:style>
  <w:style w:type="paragraph" w:customStyle="1" w:styleId="CarCar">
    <w:name w:val="Car Car"/>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F7FFA"/>
    <w:rPr>
      <w:rFonts w:ascii="Arial" w:hAnsi="Arial"/>
      <w:sz w:val="32"/>
      <w:lang w:val="en-GB" w:eastAsia="en-US" w:bidi="ar-SA"/>
    </w:rPr>
  </w:style>
  <w:style w:type="character" w:customStyle="1" w:styleId="NMPHeading1Char">
    <w:name w:val="NMP Heading 1 Char"/>
    <w:aliases w:val="Huvudrubrik Char,heading 1 Char,1 Char"/>
    <w:rsid w:val="004F7FFA"/>
    <w:rPr>
      <w:rFonts w:ascii="Arial" w:hAnsi="Arial"/>
      <w:sz w:val="36"/>
      <w:lang w:val="en-GB" w:eastAsia="en-US" w:bidi="ar-SA"/>
    </w:rPr>
  </w:style>
  <w:style w:type="paragraph" w:customStyle="1" w:styleId="ZchnZchn1">
    <w:name w:val="Zchn Zchn1"/>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F7FF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F7FFA"/>
    <w:rPr>
      <w:rFonts w:ascii="Arial" w:hAnsi="Arial"/>
      <w:sz w:val="32"/>
      <w:lang w:val="en-GB" w:eastAsia="en-US" w:bidi="ar-SA"/>
    </w:rPr>
  </w:style>
  <w:style w:type="paragraph" w:customStyle="1" w:styleId="Default">
    <w:name w:val="Default"/>
    <w:qFormat/>
    <w:rsid w:val="004F7FFA"/>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F7FF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F7FF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4F7FF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F7FFA"/>
    <w:rPr>
      <w:rFonts w:ascii="Arial" w:eastAsia="Batang" w:hAnsi="Arial" w:cs="Times New Roman"/>
      <w:b/>
      <w:bCs/>
      <w:i/>
      <w:iCs/>
      <w:sz w:val="28"/>
      <w:szCs w:val="28"/>
      <w:lang w:val="en-GB" w:eastAsia="en-US" w:bidi="ar-SA"/>
    </w:rPr>
  </w:style>
  <w:style w:type="paragraph" w:customStyle="1" w:styleId="Char2">
    <w:name w:val="Char2"/>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4F7FFA"/>
    <w:rPr>
      <w:rFonts w:ascii="Arial" w:hAnsi="Arial" w:cs="Arial"/>
      <w:color w:val="auto"/>
      <w:sz w:val="20"/>
      <w:szCs w:val="20"/>
    </w:rPr>
  </w:style>
  <w:style w:type="character" w:customStyle="1" w:styleId="T1Char2">
    <w:name w:val="T1 Char2"/>
    <w:aliases w:val="Header 6 Char Char2"/>
    <w:qFormat/>
    <w:rsid w:val="004F7FFA"/>
    <w:rPr>
      <w:rFonts w:ascii="Arial" w:hAnsi="Arial" w:cs="Arial"/>
      <w:lang w:val="en-GB" w:eastAsia="en-US"/>
    </w:rPr>
  </w:style>
  <w:style w:type="paragraph" w:customStyle="1" w:styleId="a2">
    <w:name w:val="(文字) (文字)"/>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4F7FF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4F7FFA"/>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qFormat/>
    <w:rsid w:val="004F7FFA"/>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4F7FF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4F7FFA"/>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F7FFA"/>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4F7FFA"/>
    <w:rPr>
      <w:b/>
      <w:bCs/>
    </w:rPr>
  </w:style>
  <w:style w:type="character" w:customStyle="1" w:styleId="CharChar7">
    <w:name w:val="Char Char7"/>
    <w:qFormat/>
    <w:rsid w:val="004F7FFA"/>
    <w:rPr>
      <w:rFonts w:ascii="Tahoma" w:hAnsi="Tahoma" w:cs="Tahoma"/>
      <w:shd w:val="clear" w:color="auto" w:fill="000080"/>
      <w:lang w:val="en-GB" w:eastAsia="en-US"/>
    </w:rPr>
  </w:style>
  <w:style w:type="character" w:customStyle="1" w:styleId="ZchnZchn5">
    <w:name w:val="Zchn Zchn5"/>
    <w:qFormat/>
    <w:rsid w:val="004F7FFA"/>
    <w:rPr>
      <w:rFonts w:ascii="Courier New" w:eastAsia="Batang" w:hAnsi="Courier New"/>
      <w:lang w:val="nb-NO" w:eastAsia="en-US" w:bidi="ar-SA"/>
    </w:rPr>
  </w:style>
  <w:style w:type="character" w:customStyle="1" w:styleId="CharChar10">
    <w:name w:val="Char Char10"/>
    <w:qFormat/>
    <w:rsid w:val="004F7FFA"/>
    <w:rPr>
      <w:rFonts w:ascii="Times New Roman" w:hAnsi="Times New Roman"/>
      <w:lang w:val="en-GB" w:eastAsia="en-US"/>
    </w:rPr>
  </w:style>
  <w:style w:type="character" w:customStyle="1" w:styleId="CharChar9">
    <w:name w:val="Char Char9"/>
    <w:qFormat/>
    <w:rsid w:val="004F7FFA"/>
    <w:rPr>
      <w:rFonts w:ascii="Tahoma" w:hAnsi="Tahoma" w:cs="Tahoma"/>
      <w:sz w:val="16"/>
      <w:szCs w:val="16"/>
      <w:lang w:val="en-GB" w:eastAsia="en-US"/>
    </w:rPr>
  </w:style>
  <w:style w:type="character" w:customStyle="1" w:styleId="CharChar8">
    <w:name w:val="Char Char8"/>
    <w:qFormat/>
    <w:rsid w:val="004F7FFA"/>
    <w:rPr>
      <w:rFonts w:ascii="Times New Roman" w:hAnsi="Times New Roman"/>
      <w:b/>
      <w:bCs/>
      <w:lang w:val="en-GB" w:eastAsia="en-US"/>
    </w:rPr>
  </w:style>
  <w:style w:type="paragraph" w:customStyle="1" w:styleId="11">
    <w:name w:val="修订1"/>
    <w:hidden/>
    <w:qFormat/>
    <w:rsid w:val="004F7FFA"/>
    <w:rPr>
      <w:rFonts w:ascii="Times New Roman" w:eastAsia="Batang" w:hAnsi="Times New Roman"/>
      <w:lang w:val="en-GB" w:eastAsia="en-US"/>
    </w:rPr>
  </w:style>
  <w:style w:type="paragraph" w:customStyle="1" w:styleId="2">
    <w:name w:val="(文字) (文字)2"/>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dnoteTextChar">
    <w:name w:val="Endnote Text Char"/>
    <w:basedOn w:val="DefaultParagraphFont"/>
    <w:link w:val="EndnoteText"/>
    <w:qFormat/>
    <w:rsid w:val="004F7FFA"/>
    <w:rPr>
      <w:rFonts w:ascii="Times New Roman" w:hAnsi="Times New Roman"/>
      <w:color w:val="000000"/>
      <w:lang w:eastAsia="x-none"/>
    </w:rPr>
  </w:style>
  <w:style w:type="paragraph" w:customStyle="1" w:styleId="3">
    <w:name w:val="(文字) (文字)3"/>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3">
    <w:name w:val="bt Char3"/>
    <w:aliases w:val="bt Car Char Char3"/>
    <w:qFormat/>
    <w:rsid w:val="004F7FFA"/>
    <w:rPr>
      <w:lang w:val="en-GB" w:eastAsia="ja-JP" w:bidi="ar-SA"/>
    </w:rPr>
  </w:style>
  <w:style w:type="paragraph" w:styleId="Title">
    <w:name w:val="Title"/>
    <w:aliases w:val="Section Header"/>
    <w:basedOn w:val="Normal"/>
    <w:next w:val="Normal"/>
    <w:link w:val="TitleChar"/>
    <w:qFormat/>
    <w:rsid w:val="004F7FFA"/>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4F7FFA"/>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4F7FFA"/>
    <w:rPr>
      <w:rFonts w:ascii="Arial" w:hAnsi="Arial"/>
      <w:sz w:val="22"/>
      <w:lang w:val="en-GB" w:eastAsia="ja-JP" w:bidi="ar-SA"/>
    </w:rPr>
  </w:style>
  <w:style w:type="paragraph" w:styleId="Date">
    <w:name w:val="Date"/>
    <w:basedOn w:val="Normal"/>
    <w:next w:val="Normal"/>
    <w:link w:val="DateChar"/>
    <w:qFormat/>
    <w:rsid w:val="004F7FFA"/>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4F7FFA"/>
    <w:rPr>
      <w:rFonts w:ascii="Times New Roman" w:hAnsi="Times New Roman"/>
      <w:lang w:val="en-GB"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4F7FFA"/>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7,cap Char Char7,Caption Char1 Char Char6,cap Char Char1 Char6,Caption Char Char1 Char Char6,cap Char2 Char Char2,Ca Char2,Caption Char C... Char2,cap1 Char3,cap2 Char3,cap11 Char3,Légende-figure Char4,Légende-figure Char Char"/>
    <w:link w:val="Caption"/>
    <w:qFormat/>
    <w:rsid w:val="004F7FFA"/>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F7FFA"/>
    <w:rPr>
      <w:rFonts w:ascii="Arial" w:hAnsi="Arial"/>
      <w:sz w:val="24"/>
      <w:lang w:val="en-GB"/>
    </w:rPr>
  </w:style>
  <w:style w:type="paragraph" w:customStyle="1" w:styleId="4">
    <w:name w:val="(文字) (文字)4"/>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
    <w:name w:val="(文字) (文字)1"/>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XofY">
    <w:name w:val="Page X of Y"/>
    <w:qFormat/>
    <w:rsid w:val="004F7FFA"/>
    <w:rPr>
      <w:rFonts w:ascii="Times New Roman" w:hAnsi="Times New Roman"/>
      <w:sz w:val="24"/>
      <w:szCs w:val="24"/>
      <w:lang w:val="en-GB" w:eastAsia="ko-KR"/>
    </w:rPr>
  </w:style>
  <w:style w:type="paragraph" w:styleId="EndnoteText">
    <w:name w:val="endnote text"/>
    <w:basedOn w:val="Normal"/>
    <w:link w:val="EndnoteTextChar"/>
    <w:qFormat/>
    <w:rsid w:val="004F7FFA"/>
    <w:pPr>
      <w:snapToGrid w:val="0"/>
    </w:pPr>
    <w:rPr>
      <w:color w:val="000000"/>
      <w:lang w:val="fr-FR" w:eastAsia="x-none"/>
    </w:rPr>
  </w:style>
  <w:style w:type="character" w:customStyle="1" w:styleId="EndnoteTextChar1">
    <w:name w:val="Endnote Text Char1"/>
    <w:basedOn w:val="DefaultParagraphFont"/>
    <w:uiPriority w:val="99"/>
    <w:qFormat/>
    <w:rsid w:val="004F7FFA"/>
    <w:rPr>
      <w:rFonts w:ascii="Times New Roman" w:hAnsi="Times New Roman"/>
      <w:lang w:val="en-GB" w:eastAsia="en-US"/>
    </w:rPr>
  </w:style>
  <w:style w:type="character" w:customStyle="1" w:styleId="EndnoteTextChar2">
    <w:name w:val="Endnote Text Char2"/>
    <w:basedOn w:val="DefaultParagraphFont"/>
    <w:semiHidden/>
    <w:rsid w:val="004F7FFA"/>
    <w:rPr>
      <w:rFonts w:ascii="Times New Roman" w:eastAsia="Times New Roman" w:hAnsi="Times New Roman" w:cs="Times New Roman"/>
      <w:sz w:val="20"/>
      <w:szCs w:val="20"/>
      <w:lang w:eastAsia="en-GB"/>
    </w:rPr>
  </w:style>
  <w:style w:type="paragraph" w:customStyle="1" w:styleId="Lastprinted">
    <w:name w:val="Last printed"/>
    <w:qFormat/>
    <w:rsid w:val="004F7FFA"/>
    <w:rPr>
      <w:rFonts w:ascii="Times New Roman" w:hAnsi="Times New Roman"/>
      <w:sz w:val="24"/>
      <w:szCs w:val="24"/>
      <w:lang w:val="en-GB" w:eastAsia="ko-KR"/>
    </w:rPr>
  </w:style>
  <w:style w:type="paragraph" w:customStyle="1" w:styleId="Lastsavedby">
    <w:name w:val="Last saved by"/>
    <w:qFormat/>
    <w:rsid w:val="004F7FFA"/>
    <w:rPr>
      <w:rFonts w:ascii="Times New Roman" w:hAnsi="Times New Roman"/>
      <w:sz w:val="24"/>
      <w:szCs w:val="24"/>
      <w:lang w:val="en-GB" w:eastAsia="ko-KR"/>
    </w:rPr>
  </w:style>
  <w:style w:type="character" w:styleId="EndnoteReference">
    <w:name w:val="endnote reference"/>
    <w:qFormat/>
    <w:rsid w:val="004F7FFA"/>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4F7FFA"/>
    <w:rPr>
      <w:rFonts w:ascii="Times New Roman" w:eastAsia="Yu Mincho" w:hAnsi="Times New Roman"/>
      <w:b/>
      <w:bCs/>
      <w:lang w:val="en-GB" w:eastAsia="en-US"/>
    </w:rPr>
  </w:style>
  <w:style w:type="paragraph" w:customStyle="1" w:styleId="AutoCorrect">
    <w:name w:val="AutoCorrect"/>
    <w:qFormat/>
    <w:rsid w:val="004F7FFA"/>
    <w:rPr>
      <w:rFonts w:ascii="Times New Roman" w:eastAsia="MS Mincho" w:hAnsi="Times New Roman"/>
      <w:sz w:val="24"/>
      <w:szCs w:val="24"/>
      <w:lang w:val="en-GB" w:eastAsia="ko-KR"/>
    </w:rPr>
  </w:style>
  <w:style w:type="paragraph" w:customStyle="1" w:styleId="-PAGE-">
    <w:name w:val="- PAGE -"/>
    <w:qFormat/>
    <w:rsid w:val="004F7FFA"/>
    <w:rPr>
      <w:rFonts w:ascii="Times New Roman" w:eastAsia="MS Mincho" w:hAnsi="Times New Roman"/>
      <w:sz w:val="24"/>
      <w:szCs w:val="24"/>
      <w:lang w:val="en-GB" w:eastAsia="ko-KR"/>
    </w:rPr>
  </w:style>
  <w:style w:type="paragraph" w:customStyle="1" w:styleId="INDENT1">
    <w:name w:val="INDENT1"/>
    <w:basedOn w:val="Normal"/>
    <w:qFormat/>
    <w:rsid w:val="004F7FFA"/>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F7FFA"/>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F7FFA"/>
    <w:pPr>
      <w:overflowPunct w:val="0"/>
      <w:autoSpaceDE w:val="0"/>
      <w:autoSpaceDN w:val="0"/>
      <w:adjustRightInd w:val="0"/>
      <w:ind w:left="1701" w:hanging="567"/>
      <w:textAlignment w:val="baseline"/>
    </w:pPr>
    <w:rPr>
      <w:lang w:eastAsia="en-GB"/>
    </w:rPr>
  </w:style>
  <w:style w:type="paragraph" w:customStyle="1" w:styleId="Createdby">
    <w:name w:val="Created by"/>
    <w:qFormat/>
    <w:rsid w:val="004F7FFA"/>
    <w:rPr>
      <w:rFonts w:ascii="Times New Roman" w:eastAsia="MS Mincho" w:hAnsi="Times New Roman"/>
      <w:sz w:val="24"/>
      <w:szCs w:val="24"/>
      <w:lang w:val="en-GB" w:eastAsia="ko-KR"/>
    </w:rPr>
  </w:style>
  <w:style w:type="paragraph" w:customStyle="1" w:styleId="RecCCITT">
    <w:name w:val="Rec_CCITT_#"/>
    <w:basedOn w:val="Normal"/>
    <w:qFormat/>
    <w:rsid w:val="004F7FFA"/>
    <w:pPr>
      <w:keepNext/>
      <w:keepLines/>
      <w:overflowPunct w:val="0"/>
      <w:autoSpaceDE w:val="0"/>
      <w:autoSpaceDN w:val="0"/>
      <w:adjustRightInd w:val="0"/>
      <w:textAlignment w:val="baseline"/>
    </w:pPr>
    <w:rPr>
      <w:b/>
      <w:lang w:eastAsia="en-GB"/>
    </w:rPr>
  </w:style>
  <w:style w:type="paragraph" w:customStyle="1" w:styleId="Createdon">
    <w:name w:val="Created on"/>
    <w:qFormat/>
    <w:rsid w:val="004F7FFA"/>
    <w:rPr>
      <w:rFonts w:ascii="Times New Roman" w:eastAsia="MS Mincho" w:hAnsi="Times New Roman"/>
      <w:sz w:val="24"/>
      <w:szCs w:val="24"/>
      <w:lang w:val="en-GB" w:eastAsia="ko-KR"/>
    </w:rPr>
  </w:style>
  <w:style w:type="paragraph" w:customStyle="1" w:styleId="Filename">
    <w:name w:val="Filename"/>
    <w:qFormat/>
    <w:rsid w:val="004F7FFA"/>
    <w:rPr>
      <w:rFonts w:ascii="Times New Roman" w:eastAsia="MS Mincho" w:hAnsi="Times New Roman"/>
      <w:sz w:val="24"/>
      <w:szCs w:val="24"/>
      <w:lang w:val="en-GB" w:eastAsia="ko-KR"/>
    </w:rPr>
  </w:style>
  <w:style w:type="paragraph" w:customStyle="1" w:styleId="Filenameandpath">
    <w:name w:val="Filename and path"/>
    <w:qFormat/>
    <w:rsid w:val="004F7FFA"/>
    <w:rPr>
      <w:rFonts w:ascii="Times New Roman" w:eastAsia="MS Mincho" w:hAnsi="Times New Roman"/>
      <w:sz w:val="24"/>
      <w:szCs w:val="24"/>
      <w:lang w:val="en-GB" w:eastAsia="ko-KR"/>
    </w:rPr>
  </w:style>
  <w:style w:type="paragraph" w:customStyle="1" w:styleId="MTDisplayEquation">
    <w:name w:val="MTDisplayEquation"/>
    <w:basedOn w:val="Normal"/>
    <w:link w:val="MTDisplayEquationZchn"/>
    <w:qFormat/>
    <w:rsid w:val="004F7FFA"/>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4F7F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4F7FFA"/>
    <w:rPr>
      <w:rFonts w:ascii="Times New Roman" w:eastAsia="MS Mincho" w:hAnsi="Times New Roman"/>
      <w:sz w:val="24"/>
      <w:szCs w:val="24"/>
      <w:lang w:val="en-GB" w:eastAsia="ko-KR"/>
    </w:rPr>
  </w:style>
  <w:style w:type="paragraph" w:customStyle="1" w:styleId="p20">
    <w:name w:val="p20"/>
    <w:basedOn w:val="Normal"/>
    <w:qFormat/>
    <w:rsid w:val="004F7FFA"/>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ConfidentialPageDate">
    <w:name w:val="Confidential  Page #  Date"/>
    <w:qFormat/>
    <w:rsid w:val="004F7FFA"/>
    <w:rPr>
      <w:rFonts w:ascii="Times New Roman" w:eastAsia="MS Mincho" w:hAnsi="Times New Roman"/>
      <w:sz w:val="24"/>
      <w:szCs w:val="24"/>
      <w:lang w:val="en-GB" w:eastAsia="ko-KR"/>
    </w:rPr>
  </w:style>
  <w:style w:type="paragraph" w:customStyle="1" w:styleId="TaOC">
    <w:name w:val="TaOC"/>
    <w:basedOn w:val="TAC"/>
    <w:qFormat/>
    <w:rsid w:val="004F7FFA"/>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4F7FFA"/>
    <w:rPr>
      <w:rFonts w:ascii="Arial" w:hAnsi="Arial"/>
      <w:sz w:val="32"/>
      <w:lang w:val="en-GB" w:eastAsia="en-US" w:bidi="ar-SA"/>
    </w:rPr>
  </w:style>
  <w:style w:type="paragraph" w:customStyle="1" w:styleId="xl40">
    <w:name w:val="xl40"/>
    <w:basedOn w:val="Normal"/>
    <w:qFormat/>
    <w:rsid w:val="004F7FFA"/>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en-GB"/>
    </w:rPr>
  </w:style>
  <w:style w:type="paragraph" w:customStyle="1" w:styleId="Separation">
    <w:name w:val="Separation"/>
    <w:basedOn w:val="Heading1"/>
    <w:next w:val="Normal"/>
    <w:qFormat/>
    <w:rsid w:val="004F7FFA"/>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F7FF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F7FFA"/>
    <w:rPr>
      <w:rFonts w:ascii="Arial" w:hAnsi="Arial"/>
      <w:sz w:val="28"/>
      <w:lang w:val="en-GB" w:eastAsia="en-US" w:bidi="ar-SA"/>
    </w:rPr>
  </w:style>
  <w:style w:type="character" w:customStyle="1" w:styleId="T1Char3">
    <w:name w:val="T1 Char3"/>
    <w:aliases w:val="Header 6 Char Char3"/>
    <w:qFormat/>
    <w:rsid w:val="004F7FFA"/>
    <w:rPr>
      <w:rFonts w:ascii="Arial" w:hAnsi="Arial"/>
      <w:lang w:val="en-GB" w:eastAsia="en-US" w:bidi="ar-SA"/>
    </w:rPr>
  </w:style>
  <w:style w:type="table" w:customStyle="1" w:styleId="Tabellengitternetz1">
    <w:name w:val="Tabellengitternetz1"/>
    <w:basedOn w:val="TableNormal"/>
    <w:next w:val="TableGrid"/>
    <w:qFormat/>
    <w:rsid w:val="004F7FF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F7FF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F7FF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F7FF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F7FF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F7FF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F7FF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F7FF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F7FF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Normal"/>
    <w:next w:val="Normal"/>
    <w:qFormat/>
    <w:rsid w:val="004F7FF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TableNormal"/>
    <w:next w:val="TableGrid"/>
    <w:qFormat/>
    <w:rsid w:val="004F7FFA"/>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F7FF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F7FF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F7FF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4F7F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4F7FFA"/>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Normal"/>
    <w:qFormat/>
    <w:rsid w:val="004F7FF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3">
    <w:name w:val="吹き出し1"/>
    <w:basedOn w:val="Normal"/>
    <w:qFormat/>
    <w:rsid w:val="004F7F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4F7FFA"/>
    <w:rPr>
      <w:rFonts w:ascii="Arial" w:hAnsi="Arial"/>
      <w:b/>
      <w:noProof/>
      <w:sz w:val="18"/>
      <w:lang w:val="en-GB" w:eastAsia="en-US" w:bidi="ar-SA"/>
    </w:rPr>
  </w:style>
  <w:style w:type="paragraph" w:customStyle="1" w:styleId="20">
    <w:name w:val="吹き出し2"/>
    <w:basedOn w:val="Normal"/>
    <w:semiHidden/>
    <w:qFormat/>
    <w:rsid w:val="004F7F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4F7FF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4F7FF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4F7FF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4F7FF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4F7FF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F7FF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F7FF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F7FF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F7FFA"/>
    <w:pPr>
      <w:spacing w:line="360" w:lineRule="atLeast"/>
      <w:jc w:val="center"/>
    </w:pPr>
    <w:rPr>
      <w:rFonts w:ascii="Times New Roman" w:eastAsia="MS Mincho" w:hAnsi="Times New Roman"/>
      <w:lang w:val="en-GB" w:eastAsia="en-US"/>
    </w:rPr>
  </w:style>
  <w:style w:type="paragraph" w:customStyle="1" w:styleId="CouvRecTitle">
    <w:name w:val="Couv Rec Title"/>
    <w:basedOn w:val="Normal"/>
    <w:qFormat/>
    <w:rsid w:val="004F7FF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4F7FF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4F7FFA"/>
    <w:pPr>
      <w:tabs>
        <w:tab w:val="left" w:pos="360"/>
      </w:tabs>
      <w:ind w:left="360" w:hanging="360"/>
    </w:pPr>
  </w:style>
  <w:style w:type="paragraph" w:customStyle="1" w:styleId="Para1">
    <w:name w:val="Para1"/>
    <w:basedOn w:val="Normal"/>
    <w:qFormat/>
    <w:rsid w:val="004F7FF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F7FF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F7FF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4F7FF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F7FF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F7FFA"/>
    <w:pPr>
      <w:overflowPunct w:val="0"/>
      <w:autoSpaceDE w:val="0"/>
      <w:autoSpaceDN w:val="0"/>
      <w:adjustRightInd w:val="0"/>
      <w:spacing w:after="0"/>
      <w:textAlignment w:val="baseline"/>
    </w:pPr>
    <w:rPr>
      <w:rFonts w:eastAsia="MS Mincho"/>
      <w:lang w:eastAsia="en-GB"/>
    </w:rPr>
  </w:style>
  <w:style w:type="paragraph" w:customStyle="1" w:styleId="Data">
    <w:name w:val="Data"/>
    <w:basedOn w:val="Normal"/>
    <w:qFormat/>
    <w:rsid w:val="004F7FF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qFormat/>
    <w:rsid w:val="004F7FFA"/>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4F7FFA"/>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4F7FFA"/>
    <w:pPr>
      <w:spacing w:before="120"/>
      <w:outlineLvl w:val="2"/>
    </w:pPr>
    <w:rPr>
      <w:sz w:val="28"/>
    </w:rPr>
  </w:style>
  <w:style w:type="paragraph" w:customStyle="1" w:styleId="Heading2Head2A2">
    <w:name w:val="Heading 2.Head2A.2"/>
    <w:basedOn w:val="Heading1"/>
    <w:next w:val="Normal"/>
    <w:qFormat/>
    <w:rsid w:val="004F7FFA"/>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4F7FF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F7FFA"/>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4F7FFA"/>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4F7FFA"/>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Normal"/>
    <w:qFormat/>
    <w:rsid w:val="004F7FFA"/>
    <w:pPr>
      <w:tabs>
        <w:tab w:val="num" w:pos="928"/>
      </w:tabs>
      <w:ind w:left="928" w:hanging="360"/>
    </w:pPr>
    <w:rPr>
      <w:rFonts w:eastAsia="Batang"/>
    </w:rPr>
  </w:style>
  <w:style w:type="paragraph" w:customStyle="1" w:styleId="b11">
    <w:name w:val="b1"/>
    <w:basedOn w:val="Normal"/>
    <w:qFormat/>
    <w:rsid w:val="004F7FFA"/>
    <w:pPr>
      <w:spacing w:before="100" w:beforeAutospacing="1" w:after="100" w:afterAutospacing="1"/>
    </w:pPr>
    <w:rPr>
      <w:rFonts w:eastAsia="MS Mincho"/>
      <w:sz w:val="24"/>
      <w:szCs w:val="24"/>
      <w:lang w:val="en-US"/>
    </w:rPr>
  </w:style>
  <w:style w:type="numbering" w:customStyle="1" w:styleId="14">
    <w:name w:val="无列表1"/>
    <w:next w:val="NoList"/>
    <w:semiHidden/>
    <w:rsid w:val="004F7FFA"/>
  </w:style>
  <w:style w:type="paragraph" w:customStyle="1" w:styleId="1030302">
    <w:name w:val="样式 样式 标题 1 + 两端对齐 段前: 0.3 行 段后: 0.3 行 行距: 单倍行距 + 段前: 0.2 行 段后: ..."/>
    <w:basedOn w:val="Normal"/>
    <w:autoRedefine/>
    <w:qFormat/>
    <w:rsid w:val="004F7FF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0">
    <w:name w:val="网格型3"/>
    <w:basedOn w:val="TableNormal"/>
    <w:next w:val="TableGrid"/>
    <w:qFormat/>
    <w:rsid w:val="004F7FFA"/>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F7FFA"/>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F7FF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4F7FFA"/>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4F7FFA"/>
    <w:rPr>
      <w:rFonts w:ascii="Arial" w:hAnsi="Arial"/>
      <w:kern w:val="2"/>
      <w:sz w:val="18"/>
      <w:lang w:val="en-GB" w:eastAsia="x-none"/>
    </w:rPr>
  </w:style>
  <w:style w:type="character" w:customStyle="1" w:styleId="CharChar29">
    <w:name w:val="Char Char29"/>
    <w:qFormat/>
    <w:rsid w:val="004F7FFA"/>
    <w:rPr>
      <w:rFonts w:ascii="Arial" w:hAnsi="Arial"/>
      <w:sz w:val="36"/>
      <w:lang w:val="en-GB" w:eastAsia="en-US" w:bidi="ar-SA"/>
    </w:rPr>
  </w:style>
  <w:style w:type="character" w:customStyle="1" w:styleId="CharChar28">
    <w:name w:val="Char Char28"/>
    <w:qFormat/>
    <w:rsid w:val="004F7FF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F7FF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4F7FFA"/>
    <w:rPr>
      <w:rFonts w:ascii="Arial" w:hAnsi="Arial"/>
      <w:sz w:val="22"/>
      <w:lang w:val="en-GB" w:eastAsia="en-GB" w:bidi="ar-SA"/>
    </w:rPr>
  </w:style>
  <w:style w:type="character" w:customStyle="1" w:styleId="B3Char">
    <w:name w:val="B3 Char"/>
    <w:link w:val="B3"/>
    <w:qFormat/>
    <w:rsid w:val="004F7FFA"/>
    <w:rPr>
      <w:rFonts w:ascii="Times New Roman" w:hAnsi="Times New Roman"/>
      <w:lang w:val="en-GB" w:eastAsia="en-US"/>
    </w:rPr>
  </w:style>
  <w:style w:type="paragraph" w:customStyle="1" w:styleId="CharChar24">
    <w:name w:val="Char Char24"/>
    <w:basedOn w:val="Normal"/>
    <w:semiHidden/>
    <w:qFormat/>
    <w:rsid w:val="004F7FF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Footer"/>
    <w:qFormat/>
    <w:rsid w:val="004F7FF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TableofFigures">
    <w:name w:val="table of figures"/>
    <w:basedOn w:val="Normal"/>
    <w:next w:val="Normal"/>
    <w:qFormat/>
    <w:rsid w:val="004F7FFA"/>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4F7FFA"/>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4F7FFA"/>
    <w:rPr>
      <w:rFonts w:ascii="Times New Roman" w:hAnsi="Times New Roman"/>
      <w:lang w:val="en-GB" w:eastAsia="en-GB"/>
    </w:rPr>
  </w:style>
  <w:style w:type="paragraph" w:customStyle="1" w:styleId="MotorolaResponse1">
    <w:name w:val="Motorola Response1"/>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4F7FFA"/>
    <w:rPr>
      <w:rFonts w:ascii="Times New Roman" w:hAnsi="Times New Roman"/>
      <w:i/>
      <w:color w:val="0000FF"/>
      <w:lang w:val="en-GB" w:eastAsia="en-GB"/>
    </w:rPr>
  </w:style>
  <w:style w:type="paragraph" w:customStyle="1" w:styleId="Char0">
    <w:name w:val="(文字) (文字) Char"/>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Rfront">
    <w:name w:val="CR_front"/>
    <w:basedOn w:val="Normal"/>
    <w:qFormat/>
    <w:rsid w:val="004F7FFA"/>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4F7FFA"/>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4F7F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F7F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F7F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F7FF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4F7FFA"/>
    <w:rPr>
      <w:rFonts w:ascii="Arial" w:eastAsia="Arial" w:hAnsi="Arial"/>
      <w:sz w:val="28"/>
      <w:lang w:val="en-GB" w:eastAsia="en-GB"/>
    </w:rPr>
  </w:style>
  <w:style w:type="paragraph" w:customStyle="1" w:styleId="a">
    <w:name w:val="表格题注"/>
    <w:next w:val="Normal"/>
    <w:qFormat/>
    <w:rsid w:val="004F7FFA"/>
    <w:pPr>
      <w:numPr>
        <w:numId w:val="7"/>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F7FFA"/>
    <w:pPr>
      <w:numPr>
        <w:numId w:val="8"/>
      </w:numPr>
      <w:jc w:val="center"/>
    </w:pPr>
    <w:rPr>
      <w:rFonts w:ascii="Times New Roman" w:hAnsi="Times New Roman"/>
      <w:b/>
      <w:lang w:val="en-GB" w:eastAsia="zh-CN"/>
    </w:rPr>
  </w:style>
  <w:style w:type="character" w:customStyle="1" w:styleId="textbodybold1">
    <w:name w:val="textbodybold1"/>
    <w:qFormat/>
    <w:rsid w:val="004F7FF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F7FF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4F7FFA"/>
    <w:rPr>
      <w:vanish w:val="0"/>
      <w:color w:val="FF0000"/>
      <w:lang w:eastAsia="en-US"/>
    </w:rPr>
  </w:style>
  <w:style w:type="character" w:customStyle="1" w:styleId="ListChar">
    <w:name w:val="List Char"/>
    <w:link w:val="List"/>
    <w:qFormat/>
    <w:rsid w:val="004F7FFA"/>
    <w:rPr>
      <w:rFonts w:ascii="Times New Roman" w:hAnsi="Times New Roman"/>
      <w:lang w:val="en-GB" w:eastAsia="en-US"/>
    </w:rPr>
  </w:style>
  <w:style w:type="character" w:customStyle="1" w:styleId="List2Char">
    <w:name w:val="List 2 Char"/>
    <w:link w:val="List2"/>
    <w:qFormat/>
    <w:rsid w:val="004F7FFA"/>
    <w:rPr>
      <w:rFonts w:ascii="Times New Roman" w:hAnsi="Times New Roman"/>
      <w:lang w:val="en-GB" w:eastAsia="en-US"/>
    </w:rPr>
  </w:style>
  <w:style w:type="character" w:customStyle="1" w:styleId="ListBullet3Char">
    <w:name w:val="List Bullet 3 Char"/>
    <w:link w:val="ListBullet3"/>
    <w:qFormat/>
    <w:rsid w:val="004F7FFA"/>
    <w:rPr>
      <w:rFonts w:ascii="Times New Roman" w:hAnsi="Times New Roman"/>
      <w:lang w:val="en-GB" w:eastAsia="en-US"/>
    </w:rPr>
  </w:style>
  <w:style w:type="character" w:customStyle="1" w:styleId="ListBulletChar">
    <w:name w:val="List Bullet Char"/>
    <w:aliases w:val="UL Char"/>
    <w:link w:val="ListBullet"/>
    <w:qFormat/>
    <w:rsid w:val="004F7FFA"/>
    <w:rPr>
      <w:rFonts w:ascii="Times New Roman" w:hAnsi="Times New Roman"/>
      <w:lang w:val="en-GB" w:eastAsia="en-US"/>
    </w:rPr>
  </w:style>
  <w:style w:type="character" w:customStyle="1" w:styleId="1Char0">
    <w:name w:val="样式1 Char"/>
    <w:link w:val="10"/>
    <w:qFormat/>
    <w:rsid w:val="004F7FFA"/>
    <w:rPr>
      <w:rFonts w:ascii="Arial" w:hAnsi="Arial"/>
      <w:sz w:val="18"/>
      <w:lang w:val="x-none" w:eastAsia="en-GB"/>
    </w:rPr>
  </w:style>
  <w:style w:type="character" w:customStyle="1" w:styleId="superscript">
    <w:name w:val="superscript"/>
    <w:aliases w:val="+"/>
    <w:qFormat/>
    <w:rsid w:val="004F7FFA"/>
    <w:rPr>
      <w:rFonts w:ascii="Bookman" w:hAnsi="Bookman"/>
      <w:position w:val="6"/>
      <w:sz w:val="18"/>
    </w:rPr>
  </w:style>
  <w:style w:type="character" w:customStyle="1" w:styleId="NOChar1">
    <w:name w:val="NO Char1"/>
    <w:qFormat/>
    <w:rsid w:val="004F7FFA"/>
    <w:rPr>
      <w:rFonts w:eastAsia="MS Mincho"/>
      <w:lang w:val="en-GB" w:eastAsia="en-US" w:bidi="ar-SA"/>
    </w:rPr>
  </w:style>
  <w:style w:type="paragraph" w:customStyle="1" w:styleId="textintend1">
    <w:name w:val="text intend 1"/>
    <w:basedOn w:val="text"/>
    <w:qFormat/>
    <w:rsid w:val="004F7FFA"/>
    <w:pPr>
      <w:widowControl/>
      <w:tabs>
        <w:tab w:val="left" w:pos="992"/>
      </w:tabs>
      <w:spacing w:after="120"/>
      <w:ind w:left="992" w:hanging="425"/>
    </w:pPr>
    <w:rPr>
      <w:rFonts w:eastAsia="MS Mincho"/>
      <w:lang w:val="en-US"/>
    </w:rPr>
  </w:style>
  <w:style w:type="paragraph" w:customStyle="1" w:styleId="TabList">
    <w:name w:val="TabList"/>
    <w:basedOn w:val="Normal"/>
    <w:qFormat/>
    <w:rsid w:val="004F7FFA"/>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4F7FFA"/>
    <w:rPr>
      <w:lang w:val="en-GB"/>
    </w:rPr>
  </w:style>
  <w:style w:type="character" w:customStyle="1" w:styleId="TitleChar1">
    <w:name w:val="Title Char1"/>
    <w:qFormat/>
    <w:rsid w:val="004F7FFA"/>
    <w:rPr>
      <w:rFonts w:ascii="Cambria" w:eastAsia="Times New Roman" w:hAnsi="Cambria" w:cs="Times New Roman"/>
      <w:b/>
      <w:bCs/>
      <w:kern w:val="28"/>
      <w:sz w:val="32"/>
      <w:szCs w:val="32"/>
      <w:lang w:val="en-GB"/>
    </w:rPr>
  </w:style>
  <w:style w:type="paragraph" w:customStyle="1" w:styleId="textintend2">
    <w:name w:val="text intend 2"/>
    <w:basedOn w:val="text"/>
    <w:qFormat/>
    <w:rsid w:val="004F7FF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F7FFA"/>
    <w:rPr>
      <w:lang w:val="en-GB"/>
    </w:rPr>
  </w:style>
  <w:style w:type="character" w:customStyle="1" w:styleId="BodyTextIndentChar1">
    <w:name w:val="Body Text Indent Char1"/>
    <w:qFormat/>
    <w:rsid w:val="004F7FFA"/>
    <w:rPr>
      <w:lang w:val="en-GB"/>
    </w:rPr>
  </w:style>
  <w:style w:type="character" w:customStyle="1" w:styleId="BodyText3Char1">
    <w:name w:val="Body Text 3 Char1"/>
    <w:qFormat/>
    <w:rsid w:val="004F7FFA"/>
    <w:rPr>
      <w:sz w:val="16"/>
      <w:szCs w:val="16"/>
      <w:lang w:val="en-GB"/>
    </w:rPr>
  </w:style>
  <w:style w:type="paragraph" w:customStyle="1" w:styleId="text">
    <w:name w:val="text"/>
    <w:basedOn w:val="Normal"/>
    <w:qFormat/>
    <w:rsid w:val="004F7FFA"/>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Normal"/>
    <w:next w:val="Normal"/>
    <w:qFormat/>
    <w:rsid w:val="004F7FFA"/>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4F7FF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F7FFA"/>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4F7FFA"/>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Normal"/>
    <w:qFormat/>
    <w:rsid w:val="004F7FFA"/>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qFormat/>
    <w:rsid w:val="004F7FFA"/>
    <w:pPr>
      <w:numPr>
        <w:numId w:val="9"/>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4F7FFA"/>
    <w:pPr>
      <w:overflowPunct w:val="0"/>
      <w:autoSpaceDE w:val="0"/>
      <w:autoSpaceDN w:val="0"/>
      <w:adjustRightInd w:val="0"/>
      <w:spacing w:before="120" w:after="0"/>
      <w:jc w:val="both"/>
      <w:textAlignment w:val="baseline"/>
    </w:pPr>
    <w:rPr>
      <w:lang w:val="en-US" w:eastAsia="en-GB"/>
    </w:rPr>
  </w:style>
  <w:style w:type="paragraph" w:customStyle="1" w:styleId="CommentNokia">
    <w:name w:val="Comment Nokia"/>
    <w:basedOn w:val="Normal"/>
    <w:qFormat/>
    <w:rsid w:val="004F7FFA"/>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Normal"/>
    <w:qFormat/>
    <w:rsid w:val="004F7FFA"/>
    <w:pPr>
      <w:numPr>
        <w:numId w:val="10"/>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Normal"/>
    <w:qFormat/>
    <w:rsid w:val="004F7FFA"/>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4F7FFA"/>
    <w:rPr>
      <w:rFonts w:ascii="Times New Roman" w:eastAsia="Batang" w:hAnsi="Times New Roman"/>
      <w:lang w:val="en-GB" w:eastAsia="en-US"/>
    </w:rPr>
  </w:style>
  <w:style w:type="numbering" w:customStyle="1" w:styleId="15">
    <w:name w:val="リストなし1"/>
    <w:next w:val="NoList"/>
    <w:uiPriority w:val="99"/>
    <w:semiHidden/>
    <w:unhideWhenUsed/>
    <w:rsid w:val="004F7FFA"/>
  </w:style>
  <w:style w:type="paragraph" w:customStyle="1" w:styleId="81">
    <w:name w:val="表 (赤)  81"/>
    <w:basedOn w:val="Normal"/>
    <w:uiPriority w:val="34"/>
    <w:qFormat/>
    <w:rsid w:val="004F7FFA"/>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4F7FFA"/>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4F7FF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F7FFA"/>
    <w:rPr>
      <w:rFonts w:ascii="Times New Roman" w:hAnsi="Times New Roman"/>
      <w:lang w:val="en-GB" w:eastAsia="en-US"/>
    </w:rPr>
  </w:style>
  <w:style w:type="character" w:customStyle="1" w:styleId="-21">
    <w:name w:val="浅色网格 - 着色 21"/>
    <w:uiPriority w:val="99"/>
    <w:unhideWhenUsed/>
    <w:rsid w:val="004F7FFA"/>
    <w:rPr>
      <w:color w:val="808080"/>
    </w:rPr>
  </w:style>
  <w:style w:type="paragraph" w:customStyle="1" w:styleId="LGTdoc">
    <w:name w:val="LGTdoc_본문"/>
    <w:basedOn w:val="Normal"/>
    <w:qFormat/>
    <w:rsid w:val="004F7FF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Normal"/>
    <w:qFormat/>
    <w:rsid w:val="004F7FF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BodyText"/>
    <w:qFormat/>
    <w:rsid w:val="004F7FFA"/>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4F7FFA"/>
    <w:rPr>
      <w:rFonts w:ascii="Arial" w:hAnsi="Arial"/>
      <w:color w:val="000000"/>
      <w:szCs w:val="24"/>
      <w:lang w:eastAsia="ja-JP"/>
    </w:rPr>
  </w:style>
  <w:style w:type="paragraph" w:customStyle="1" w:styleId="Text1">
    <w:name w:val="Text 1"/>
    <w:basedOn w:val="Normal"/>
    <w:qFormat/>
    <w:rsid w:val="004F7FFA"/>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4F7FFA"/>
    <w:pPr>
      <w:keepNext w:val="0"/>
      <w:keepLines w:val="0"/>
      <w:numPr>
        <w:numId w:val="11"/>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4F7FFA"/>
  </w:style>
  <w:style w:type="paragraph" w:customStyle="1" w:styleId="11BodyText">
    <w:name w:val="11 BodyText"/>
    <w:aliases w:val="Block_Text,np,b"/>
    <w:basedOn w:val="Normal"/>
    <w:link w:val="11BodyTextChar"/>
    <w:qFormat/>
    <w:rsid w:val="004F7FFA"/>
    <w:pPr>
      <w:spacing w:after="220"/>
      <w:ind w:left="1298"/>
    </w:pPr>
    <w:rPr>
      <w:rFonts w:ascii="Arial" w:hAnsi="Arial"/>
      <w:color w:val="000000"/>
      <w:lang w:val="x-none" w:eastAsia="ja-JP"/>
    </w:rPr>
  </w:style>
  <w:style w:type="paragraph" w:customStyle="1" w:styleId="6">
    <w:name w:val="(文字) (文字)6"/>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
    <w:name w:val="Norma"/>
    <w:basedOn w:val="Heading1"/>
    <w:qFormat/>
    <w:rsid w:val="004F7FFA"/>
    <w:pPr>
      <w:overflowPunct w:val="0"/>
      <w:autoSpaceDE w:val="0"/>
      <w:autoSpaceDN w:val="0"/>
      <w:adjustRightInd w:val="0"/>
      <w:textAlignment w:val="baseline"/>
    </w:pPr>
    <w:rPr>
      <w:szCs w:val="36"/>
      <w:lang w:eastAsia="zh-CN"/>
    </w:rPr>
  </w:style>
  <w:style w:type="paragraph" w:customStyle="1" w:styleId="22">
    <w:name w:val="(文字) (文字)22"/>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4F7FF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4F7FF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4F7FF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4F7FF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4F7FFA"/>
    <w:rPr>
      <w:vanish w:val="0"/>
      <w:webHidden w:val="0"/>
      <w:color w:val="000000"/>
      <w:specVanish w:val="0"/>
    </w:rPr>
  </w:style>
  <w:style w:type="paragraph" w:customStyle="1" w:styleId="32">
    <w:name w:val="(文字) (文字)32"/>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uationChar">
    <w:name w:val="Equation Char"/>
    <w:link w:val="Equation"/>
    <w:qFormat/>
    <w:rsid w:val="004F7FFA"/>
    <w:rPr>
      <w:rFonts w:ascii="Times New Roman" w:hAnsi="Times New Roman"/>
      <w:color w:val="000000"/>
      <w:lang w:val="x-none" w:eastAsia="x-none"/>
    </w:rPr>
  </w:style>
  <w:style w:type="character" w:customStyle="1" w:styleId="shorttext">
    <w:name w:val="short_text"/>
    <w:qFormat/>
    <w:rsid w:val="004F7FFA"/>
  </w:style>
  <w:style w:type="character" w:customStyle="1" w:styleId="Char1">
    <w:name w:val="脚注文本 Char1"/>
    <w:aliases w:val="footnote text41 Char1"/>
    <w:qFormat/>
    <w:rsid w:val="004F7FFA"/>
    <w:rPr>
      <w:sz w:val="18"/>
      <w:szCs w:val="18"/>
      <w:lang w:val="en-GB" w:eastAsia="en-US"/>
    </w:rPr>
  </w:style>
  <w:style w:type="character" w:customStyle="1" w:styleId="Char10">
    <w:name w:val="页脚 Char1"/>
    <w:uiPriority w:val="99"/>
    <w:rsid w:val="004F7FFA"/>
    <w:rPr>
      <w:sz w:val="18"/>
      <w:szCs w:val="18"/>
      <w:lang w:val="en-GB" w:eastAsia="en-US"/>
    </w:rPr>
  </w:style>
  <w:style w:type="paragraph" w:customStyle="1" w:styleId="2-21">
    <w:name w:val="中等深浅列表 2 - 着色 21"/>
    <w:uiPriority w:val="99"/>
    <w:semiHidden/>
    <w:qFormat/>
    <w:rsid w:val="004F7FFA"/>
    <w:rPr>
      <w:rFonts w:ascii="Times New Roman" w:hAnsi="Times New Roman"/>
      <w:lang w:val="en-GB" w:eastAsia="en-US"/>
    </w:rPr>
  </w:style>
  <w:style w:type="paragraph" w:customStyle="1" w:styleId="1-21">
    <w:name w:val="中等深浅网格 1 - 着色 21"/>
    <w:basedOn w:val="Normal"/>
    <w:uiPriority w:val="34"/>
    <w:qFormat/>
    <w:rsid w:val="004F7FF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4F7FFA"/>
    <w:rPr>
      <w:color w:val="808080"/>
    </w:rPr>
  </w:style>
  <w:style w:type="character" w:customStyle="1" w:styleId="UnresolvedMention2">
    <w:name w:val="Unresolved Mention2"/>
    <w:uiPriority w:val="99"/>
    <w:qFormat/>
    <w:rsid w:val="004F7FFA"/>
    <w:rPr>
      <w:color w:val="808080"/>
      <w:shd w:val="clear" w:color="auto" w:fill="E6E6E6"/>
    </w:rPr>
  </w:style>
  <w:style w:type="paragraph" w:customStyle="1" w:styleId="-110">
    <w:name w:val="彩色底纹 - 着色 11"/>
    <w:hidden/>
    <w:uiPriority w:val="99"/>
    <w:semiHidden/>
    <w:qFormat/>
    <w:rsid w:val="004F7FFA"/>
    <w:rPr>
      <w:rFonts w:ascii="Times New Roman" w:hAnsi="Times New Roman"/>
      <w:lang w:val="en-GB" w:eastAsia="en-US"/>
    </w:rPr>
  </w:style>
  <w:style w:type="character" w:customStyle="1" w:styleId="EQChar">
    <w:name w:val="EQ Char"/>
    <w:link w:val="EQ"/>
    <w:qFormat/>
    <w:rsid w:val="004F7FFA"/>
    <w:rPr>
      <w:rFonts w:ascii="Times New Roman" w:hAnsi="Times New Roman"/>
      <w:noProof/>
      <w:lang w:val="en-GB" w:eastAsia="en-US"/>
    </w:rPr>
  </w:style>
  <w:style w:type="character" w:styleId="HTMLAcronym">
    <w:name w:val="HTML Acronym"/>
    <w:uiPriority w:val="99"/>
    <w:unhideWhenUsed/>
    <w:qFormat/>
    <w:rsid w:val="004F7FFA"/>
  </w:style>
  <w:style w:type="character" w:customStyle="1" w:styleId="UnresolvedMention3">
    <w:name w:val="Unresolved Mention3"/>
    <w:uiPriority w:val="99"/>
    <w:unhideWhenUsed/>
    <w:qFormat/>
    <w:rsid w:val="004F7FFA"/>
    <w:rPr>
      <w:color w:val="808080"/>
      <w:shd w:val="clear" w:color="auto" w:fill="E6E6E6"/>
    </w:rPr>
  </w:style>
  <w:style w:type="paragraph" w:customStyle="1" w:styleId="LightShading-Accent51">
    <w:name w:val="Light Shading - Accent 51"/>
    <w:hidden/>
    <w:uiPriority w:val="99"/>
    <w:semiHidden/>
    <w:qFormat/>
    <w:rsid w:val="004F7FFA"/>
    <w:rPr>
      <w:rFonts w:ascii="Times New Roman" w:hAnsi="Times New Roman"/>
      <w:lang w:val="en-GB" w:eastAsia="en-US"/>
    </w:rPr>
  </w:style>
  <w:style w:type="character" w:customStyle="1" w:styleId="EXCar">
    <w:name w:val="EX Car"/>
    <w:qFormat/>
    <w:rsid w:val="004F7FFA"/>
    <w:rPr>
      <w:rFonts w:ascii="Times New Roman" w:hAnsi="Times New Roman"/>
      <w:lang w:val="en-GB" w:eastAsia="en-US"/>
    </w:rPr>
  </w:style>
  <w:style w:type="paragraph" w:customStyle="1" w:styleId="LightList-Accent51">
    <w:name w:val="Light List - Accent 51"/>
    <w:basedOn w:val="Normal"/>
    <w:uiPriority w:val="34"/>
    <w:qFormat/>
    <w:rsid w:val="004F7FFA"/>
    <w:pPr>
      <w:overflowPunct w:val="0"/>
      <w:autoSpaceDE w:val="0"/>
      <w:autoSpaceDN w:val="0"/>
      <w:adjustRightInd w:val="0"/>
      <w:ind w:left="720"/>
      <w:textAlignment w:val="baseline"/>
    </w:pPr>
    <w:rPr>
      <w:rFonts w:eastAsia="等线"/>
      <w:lang w:eastAsia="en-GB"/>
    </w:rPr>
  </w:style>
  <w:style w:type="character" w:customStyle="1" w:styleId="a4">
    <w:name w:val="未处理的提及"/>
    <w:uiPriority w:val="52"/>
    <w:rsid w:val="004F7FFA"/>
    <w:rPr>
      <w:color w:val="808080"/>
      <w:shd w:val="clear" w:color="auto" w:fill="E6E6E6"/>
    </w:rPr>
  </w:style>
  <w:style w:type="paragraph" w:customStyle="1" w:styleId="MediumList1-Accent41">
    <w:name w:val="Medium List 1 - Accent 41"/>
    <w:hidden/>
    <w:uiPriority w:val="99"/>
    <w:semiHidden/>
    <w:qFormat/>
    <w:rsid w:val="004F7FFA"/>
    <w:rPr>
      <w:rFonts w:ascii="Times New Roman" w:hAnsi="Times New Roman"/>
      <w:lang w:val="en-GB" w:eastAsia="en-US"/>
    </w:rPr>
  </w:style>
  <w:style w:type="character" w:customStyle="1" w:styleId="60">
    <w:name w:val="未处理的提及6"/>
    <w:uiPriority w:val="52"/>
    <w:rsid w:val="004F7FFA"/>
    <w:rPr>
      <w:color w:val="808080"/>
      <w:shd w:val="clear" w:color="auto" w:fill="E6E6E6"/>
    </w:rPr>
  </w:style>
  <w:style w:type="paragraph" w:customStyle="1" w:styleId="LightList-Accent32">
    <w:name w:val="Light List - Accent 32"/>
    <w:hidden/>
    <w:uiPriority w:val="99"/>
    <w:semiHidden/>
    <w:qFormat/>
    <w:rsid w:val="004F7FFA"/>
    <w:rPr>
      <w:rFonts w:ascii="Times New Roman" w:hAnsi="Times New Roman"/>
      <w:lang w:val="en-GB" w:eastAsia="en-US"/>
    </w:rPr>
  </w:style>
  <w:style w:type="paragraph" w:customStyle="1" w:styleId="ColorfulShading-Accent11">
    <w:name w:val="Colorful Shading - Accent 11"/>
    <w:hidden/>
    <w:uiPriority w:val="99"/>
    <w:unhideWhenUsed/>
    <w:qFormat/>
    <w:rsid w:val="004F7FFA"/>
    <w:rPr>
      <w:rFonts w:ascii="Times New Roman" w:hAnsi="Times New Roman"/>
      <w:lang w:val="en-GB" w:eastAsia="en-US"/>
    </w:rPr>
  </w:style>
  <w:style w:type="paragraph" w:styleId="Revision">
    <w:name w:val="Revision"/>
    <w:hidden/>
    <w:uiPriority w:val="99"/>
    <w:unhideWhenUsed/>
    <w:qFormat/>
    <w:rsid w:val="004F7FFA"/>
    <w:rPr>
      <w:rFonts w:ascii="Times New Roman" w:hAnsi="Times New Roman"/>
      <w:lang w:val="en-GB" w:eastAsia="en-US"/>
    </w:rPr>
  </w:style>
  <w:style w:type="paragraph" w:customStyle="1" w:styleId="42">
    <w:name w:val="(文字) (文字)42"/>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SubtleReference">
    <w:name w:val="Subtle Reference"/>
    <w:uiPriority w:val="31"/>
    <w:qFormat/>
    <w:rsid w:val="004F7FFA"/>
    <w:rPr>
      <w:smallCaps/>
      <w:color w:val="5A5A5A"/>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列出段"/>
    <w:basedOn w:val="Normal"/>
    <w:link w:val="ListParagraphChar"/>
    <w:uiPriority w:val="34"/>
    <w:qFormat/>
    <w:rsid w:val="004F7FF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4F7FFA"/>
    <w:rPr>
      <w:rFonts w:ascii="Courier New" w:hAnsi="Courier New"/>
      <w:noProof/>
      <w:sz w:val="16"/>
      <w:lang w:val="en-GB" w:eastAsia="en-US"/>
    </w:rPr>
  </w:style>
  <w:style w:type="paragraph" w:customStyle="1" w:styleId="23">
    <w:name w:val="修订2"/>
    <w:hidden/>
    <w:semiHidden/>
    <w:qFormat/>
    <w:rsid w:val="004F7FFA"/>
    <w:rPr>
      <w:rFonts w:ascii="Times New Roman" w:eastAsia="Batang" w:hAnsi="Times New Roman"/>
      <w:lang w:val="en-GB" w:eastAsia="en-US"/>
    </w:rPr>
  </w:style>
  <w:style w:type="character" w:customStyle="1" w:styleId="CharChar44">
    <w:name w:val="Char Char44"/>
    <w:rsid w:val="004F7FFA"/>
    <w:rPr>
      <w:rFonts w:ascii="Arial" w:hAnsi="Arial"/>
      <w:sz w:val="24"/>
      <w:lang w:val="en-GB" w:eastAsia="en-US" w:bidi="ar-SA"/>
    </w:rPr>
  </w:style>
  <w:style w:type="character" w:customStyle="1" w:styleId="CharChar3">
    <w:name w:val="Char Char3"/>
    <w:qFormat/>
    <w:rsid w:val="004F7FFA"/>
    <w:rPr>
      <w:rFonts w:ascii="Arial" w:hAnsi="Arial"/>
      <w:sz w:val="22"/>
      <w:lang w:val="en-GB" w:eastAsia="en-US" w:bidi="ar-SA"/>
    </w:rPr>
  </w:style>
  <w:style w:type="character" w:customStyle="1" w:styleId="CharChar2">
    <w:name w:val="Char Char2"/>
    <w:qFormat/>
    <w:rsid w:val="004F7FFA"/>
    <w:rPr>
      <w:rFonts w:ascii="Arial" w:hAnsi="Arial"/>
      <w:lang w:val="en-GB" w:eastAsia="en-US" w:bidi="ar-SA"/>
    </w:rPr>
  </w:style>
  <w:style w:type="character" w:customStyle="1" w:styleId="CharChar5">
    <w:name w:val="Char Char5"/>
    <w:rsid w:val="004F7FFA"/>
    <w:rPr>
      <w:rFonts w:ascii="Arial" w:hAnsi="Arial"/>
      <w:sz w:val="28"/>
      <w:lang w:val="en-GB" w:eastAsia="en-US" w:bidi="ar-SA"/>
    </w:rPr>
  </w:style>
  <w:style w:type="paragraph" w:customStyle="1" w:styleId="120">
    <w:name w:val="(文字) (文字)12"/>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Heading1"/>
    <w:semiHidden/>
    <w:qFormat/>
    <w:rsid w:val="004F7FFA"/>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4F7FFA"/>
    <w:rPr>
      <w:lang w:val="en-GB" w:eastAsia="ja-JP" w:bidi="ar-SA"/>
    </w:rPr>
  </w:style>
  <w:style w:type="paragraph" w:customStyle="1" w:styleId="1Char4">
    <w:name w:val="(文字) (文字)1 Char (文字) (文字)4"/>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4F7FF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4F7FF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numlev1">
    <w:name w:val="enumlev1"/>
    <w:basedOn w:val="Normal"/>
    <w:link w:val="enumlev1Char"/>
    <w:qFormat/>
    <w:rsid w:val="004F7FF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entered">
    <w:name w:val="centered"/>
    <w:basedOn w:val="Normal"/>
    <w:qFormat/>
    <w:rsid w:val="004F7FFA"/>
    <w:pPr>
      <w:widowControl w:val="0"/>
      <w:spacing w:before="120" w:after="0" w:line="280" w:lineRule="atLeast"/>
      <w:jc w:val="center"/>
    </w:pPr>
    <w:rPr>
      <w:rFonts w:ascii="Bookman" w:hAnsi="Bookman"/>
      <w:lang w:val="en-US"/>
    </w:rPr>
  </w:style>
  <w:style w:type="paragraph" w:customStyle="1" w:styleId="ECCParagraph">
    <w:name w:val="ECC Paragraph"/>
    <w:basedOn w:val="Normal"/>
    <w:link w:val="ECCParagraphZchn"/>
    <w:qFormat/>
    <w:rsid w:val="004F7FFA"/>
    <w:pPr>
      <w:spacing w:after="240"/>
      <w:jc w:val="both"/>
    </w:pPr>
    <w:rPr>
      <w:rFonts w:ascii="Arial" w:hAnsi="Arial"/>
      <w:color w:val="000000"/>
      <w:szCs w:val="24"/>
      <w:lang w:val="fr-FR" w:eastAsia="ja-JP"/>
    </w:rPr>
  </w:style>
  <w:style w:type="paragraph" w:customStyle="1" w:styleId="ZchnZchn24">
    <w:name w:val="Zchn Zchn24"/>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CCFootnote">
    <w:name w:val="ECC Footnote"/>
    <w:basedOn w:val="Normal"/>
    <w:autoRedefine/>
    <w:uiPriority w:val="99"/>
    <w:qFormat/>
    <w:rsid w:val="004F7FFA"/>
    <w:pPr>
      <w:spacing w:after="0"/>
      <w:ind w:left="454" w:hanging="454"/>
    </w:pPr>
    <w:rPr>
      <w:rFonts w:ascii="Arial" w:hAnsi="Arial"/>
      <w:sz w:val="16"/>
      <w:szCs w:val="24"/>
      <w:lang w:val="en-US"/>
    </w:rPr>
  </w:style>
  <w:style w:type="character" w:customStyle="1" w:styleId="CharChar74">
    <w:name w:val="Char Char74"/>
    <w:rsid w:val="004F7FFA"/>
    <w:rPr>
      <w:rFonts w:ascii="Tahoma" w:hAnsi="Tahoma" w:cs="Tahoma"/>
      <w:shd w:val="clear" w:color="auto" w:fill="000080"/>
      <w:lang w:val="en-GB" w:eastAsia="en-US"/>
    </w:rPr>
  </w:style>
  <w:style w:type="character" w:customStyle="1" w:styleId="ZchnZchn54">
    <w:name w:val="Zchn Zchn54"/>
    <w:rsid w:val="004F7FFA"/>
    <w:rPr>
      <w:rFonts w:ascii="Courier New" w:eastAsia="Batang" w:hAnsi="Courier New"/>
      <w:lang w:val="nb-NO" w:eastAsia="en-US" w:bidi="ar-SA"/>
    </w:rPr>
  </w:style>
  <w:style w:type="character" w:customStyle="1" w:styleId="CharChar104">
    <w:name w:val="Char Char104"/>
    <w:semiHidden/>
    <w:rsid w:val="004F7FFA"/>
    <w:rPr>
      <w:rFonts w:ascii="Times New Roman" w:hAnsi="Times New Roman"/>
      <w:lang w:val="en-GB" w:eastAsia="en-US"/>
    </w:rPr>
  </w:style>
  <w:style w:type="character" w:customStyle="1" w:styleId="CharChar94">
    <w:name w:val="Char Char94"/>
    <w:rsid w:val="004F7FFA"/>
    <w:rPr>
      <w:rFonts w:ascii="Tahoma" w:hAnsi="Tahoma" w:cs="Tahoma"/>
      <w:sz w:val="16"/>
      <w:szCs w:val="16"/>
      <w:lang w:val="en-GB" w:eastAsia="en-US"/>
    </w:rPr>
  </w:style>
  <w:style w:type="character" w:customStyle="1" w:styleId="CharChar84">
    <w:name w:val="Char Char84"/>
    <w:semiHidden/>
    <w:rsid w:val="004F7FF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4F7FF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4F7FF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F7FF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4F7FFA"/>
    <w:rPr>
      <w:rFonts w:ascii="Arial" w:hAnsi="Arial"/>
      <w:sz w:val="36"/>
      <w:lang w:val="en-GB" w:eastAsia="en-US" w:bidi="ar-SA"/>
    </w:rPr>
  </w:style>
  <w:style w:type="character" w:customStyle="1" w:styleId="CharChar284">
    <w:name w:val="Char Char284"/>
    <w:rsid w:val="004F7FFA"/>
    <w:rPr>
      <w:rFonts w:ascii="Arial" w:hAnsi="Arial"/>
      <w:sz w:val="32"/>
      <w:lang w:val="en-GB"/>
    </w:rPr>
  </w:style>
  <w:style w:type="character" w:customStyle="1" w:styleId="B4Char">
    <w:name w:val="B4 Char"/>
    <w:link w:val="B4"/>
    <w:qFormat/>
    <w:rsid w:val="004F7FFA"/>
    <w:rPr>
      <w:rFonts w:ascii="Times New Roman" w:hAnsi="Times New Roman"/>
      <w:lang w:val="en-GB" w:eastAsia="en-US"/>
    </w:rPr>
  </w:style>
  <w:style w:type="character" w:customStyle="1" w:styleId="B5Char">
    <w:name w:val="B5 Char"/>
    <w:link w:val="B5"/>
    <w:qFormat/>
    <w:rsid w:val="004F7FFA"/>
    <w:rPr>
      <w:rFonts w:ascii="Times New Roman" w:hAnsi="Times New Roman"/>
      <w:lang w:val="en-GB" w:eastAsia="en-US"/>
    </w:rPr>
  </w:style>
  <w:style w:type="character" w:customStyle="1" w:styleId="CharChar21">
    <w:name w:val="Char Char21"/>
    <w:rsid w:val="004F7FFA"/>
    <w:rPr>
      <w:rFonts w:ascii="Times New Roman" w:hAnsi="Times New Roman"/>
      <w:lang w:val="en-GB" w:eastAsia="en-US"/>
    </w:rPr>
  </w:style>
  <w:style w:type="character" w:customStyle="1" w:styleId="HeadingChar">
    <w:name w:val="Heading Char"/>
    <w:link w:val="Heading"/>
    <w:qFormat/>
    <w:rsid w:val="004F7FFA"/>
    <w:rPr>
      <w:rFonts w:ascii="Arial" w:hAnsi="Arial"/>
      <w:b/>
      <w:lang w:val="en-US"/>
    </w:rPr>
  </w:style>
  <w:style w:type="paragraph" w:customStyle="1" w:styleId="cita">
    <w:name w:val="cita"/>
    <w:basedOn w:val="Normal"/>
    <w:qFormat/>
    <w:rsid w:val="004F7FFA"/>
    <w:pPr>
      <w:spacing w:before="200" w:after="100" w:afterAutospacing="1"/>
    </w:pPr>
    <w:rPr>
      <w:rFonts w:ascii="宋体" w:hAnsi="宋体" w:cs="宋体"/>
      <w:sz w:val="15"/>
      <w:szCs w:val="15"/>
      <w:lang w:val="en-US" w:eastAsia="zh-CN"/>
    </w:rPr>
  </w:style>
  <w:style w:type="character" w:customStyle="1" w:styleId="B6Char">
    <w:name w:val="B6 Char"/>
    <w:link w:val="B6"/>
    <w:qFormat/>
    <w:rsid w:val="004F7FFA"/>
    <w:rPr>
      <w:rFonts w:ascii="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F7FFA"/>
    <w:rPr>
      <w:rFonts w:ascii="Arial" w:eastAsia="宋体" w:hAnsi="Arial"/>
      <w:sz w:val="32"/>
      <w:lang w:val="en-GB" w:eastAsia="en-US" w:bidi="ar-SA"/>
    </w:rPr>
  </w:style>
  <w:style w:type="character" w:customStyle="1" w:styleId="CharChar16">
    <w:name w:val="Char Char16"/>
    <w:rsid w:val="004F7FFA"/>
    <w:rPr>
      <w:rFonts w:ascii="Arial" w:eastAsia="宋体" w:hAnsi="Arial"/>
      <w:lang w:val="en-GB" w:eastAsia="en-US" w:bidi="ar-SA"/>
    </w:rPr>
  </w:style>
  <w:style w:type="character" w:customStyle="1" w:styleId="CharChar14">
    <w:name w:val="Char Char14"/>
    <w:rsid w:val="004F7FFA"/>
    <w:rPr>
      <w:rFonts w:ascii="Arial" w:eastAsia="宋体" w:hAnsi="Arial"/>
      <w:sz w:val="36"/>
      <w:lang w:val="en-GB" w:eastAsia="en-US" w:bidi="ar-SA"/>
    </w:rPr>
  </w:style>
  <w:style w:type="paragraph" w:customStyle="1" w:styleId="a5">
    <w:name w:val="変更箇所"/>
    <w:hidden/>
    <w:semiHidden/>
    <w:qFormat/>
    <w:rsid w:val="004F7FFA"/>
    <w:rPr>
      <w:rFonts w:ascii="Times New Roman" w:eastAsia="MS Mincho" w:hAnsi="Times New Roman"/>
      <w:lang w:val="en-GB" w:eastAsia="en-US"/>
    </w:rPr>
  </w:style>
  <w:style w:type="paragraph" w:customStyle="1" w:styleId="CarCar1CharCharCarCar">
    <w:name w:val="Car Car1 Char Char Car Car"/>
    <w:semiHidden/>
    <w:qFormat/>
    <w:rsid w:val="004F7FF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potblnote">
    <w:name w:val="gpotbl_note"/>
    <w:basedOn w:val="Normal"/>
    <w:qFormat/>
    <w:rsid w:val="004F7FFA"/>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Normal"/>
    <w:qFormat/>
    <w:rsid w:val="004F7FFA"/>
    <w:pPr>
      <w:overflowPunct w:val="0"/>
      <w:autoSpaceDE w:val="0"/>
      <w:autoSpaceDN w:val="0"/>
      <w:adjustRightInd w:val="0"/>
      <w:textAlignment w:val="baseline"/>
    </w:pPr>
    <w:rPr>
      <w:rFonts w:eastAsia="MS Mincho" w:cs="v4.2.0"/>
      <w:lang w:eastAsia="zh-CN"/>
    </w:rPr>
  </w:style>
  <w:style w:type="paragraph" w:styleId="NoteHeading">
    <w:name w:val="Note Heading"/>
    <w:basedOn w:val="Normal"/>
    <w:next w:val="Normal"/>
    <w:link w:val="NoteHeadingChar"/>
    <w:qFormat/>
    <w:rsid w:val="004F7FF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4F7FFA"/>
    <w:rPr>
      <w:rFonts w:ascii="Times New Roman" w:eastAsia="MS Mincho" w:hAnsi="Times New Roman"/>
      <w:lang w:val="x-none" w:eastAsia="en-GB"/>
    </w:rPr>
  </w:style>
  <w:style w:type="character" w:customStyle="1" w:styleId="CharChar25">
    <w:name w:val="Char Char25"/>
    <w:rsid w:val="004F7FFA"/>
    <w:rPr>
      <w:rFonts w:ascii="Arial" w:hAnsi="Arial"/>
      <w:lang w:val="en-GB" w:eastAsia="en-US"/>
    </w:rPr>
  </w:style>
  <w:style w:type="character" w:customStyle="1" w:styleId="CharChar243">
    <w:name w:val="Char Char243"/>
    <w:rsid w:val="004F7FFA"/>
    <w:rPr>
      <w:rFonts w:ascii="Arial" w:hAnsi="Arial"/>
      <w:sz w:val="36"/>
      <w:lang w:val="en-GB" w:eastAsia="en-US"/>
    </w:rPr>
  </w:style>
  <w:style w:type="character" w:customStyle="1" w:styleId="CharChar17">
    <w:name w:val="Char Char17"/>
    <w:rsid w:val="004F7FFA"/>
    <w:rPr>
      <w:rFonts w:ascii="Tahoma" w:hAnsi="Tahoma" w:cs="Tahoma"/>
      <w:shd w:val="clear" w:color="auto" w:fill="000080"/>
      <w:lang w:val="en-GB" w:eastAsia="en-US"/>
    </w:rPr>
  </w:style>
  <w:style w:type="character" w:customStyle="1" w:styleId="CharChar19">
    <w:name w:val="Char Char19"/>
    <w:rsid w:val="004F7FFA"/>
    <w:rPr>
      <w:rFonts w:ascii="Times New Roman" w:hAnsi="Times New Roman"/>
      <w:lang w:val="en-GB"/>
    </w:rPr>
  </w:style>
  <w:style w:type="character" w:customStyle="1" w:styleId="CharChar20">
    <w:name w:val="Char Char20"/>
    <w:rsid w:val="004F7FFA"/>
    <w:rPr>
      <w:rFonts w:ascii="Tahoma" w:hAnsi="Tahoma" w:cs="Tahoma"/>
      <w:sz w:val="16"/>
      <w:szCs w:val="16"/>
      <w:lang w:val="en-GB" w:eastAsia="en-US"/>
    </w:rPr>
  </w:style>
  <w:style w:type="paragraph" w:customStyle="1" w:styleId="a6">
    <w:name w:val="수정"/>
    <w:hidden/>
    <w:semiHidden/>
    <w:qFormat/>
    <w:rsid w:val="004F7FFA"/>
    <w:rPr>
      <w:rFonts w:ascii="Times New Roman" w:eastAsia="Batang" w:hAnsi="Times New Roman"/>
      <w:lang w:val="en-GB" w:eastAsia="en-US"/>
    </w:rPr>
  </w:style>
  <w:style w:type="character" w:customStyle="1" w:styleId="CharChar30">
    <w:name w:val="Char Char30"/>
    <w:rsid w:val="004F7FFA"/>
    <w:rPr>
      <w:rFonts w:ascii="Arial" w:hAnsi="Arial"/>
      <w:lang w:val="en-GB" w:eastAsia="en-US"/>
    </w:rPr>
  </w:style>
  <w:style w:type="character" w:customStyle="1" w:styleId="CharChar26">
    <w:name w:val="Char Char26"/>
    <w:rsid w:val="004F7FFA"/>
    <w:rPr>
      <w:rFonts w:ascii="Times New Roman" w:hAnsi="Times New Roman"/>
      <w:lang w:val="en-GB" w:eastAsia="en-US"/>
    </w:rPr>
  </w:style>
  <w:style w:type="character" w:customStyle="1" w:styleId="CharChar27">
    <w:name w:val="Char Char27"/>
    <w:rsid w:val="004F7FFA"/>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F7FF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F7FF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F7FFA"/>
    <w:rPr>
      <w:rFonts w:ascii="Arial" w:hAnsi="Arial" w:cs="Arial"/>
      <w:color w:val="auto"/>
      <w:sz w:val="20"/>
      <w:szCs w:val="20"/>
    </w:rPr>
  </w:style>
  <w:style w:type="paragraph" w:customStyle="1" w:styleId="TALCharChar">
    <w:name w:val="TAL Char Char"/>
    <w:basedOn w:val="Normal"/>
    <w:link w:val="TALCharCharChar"/>
    <w:qFormat/>
    <w:rsid w:val="004F7FFA"/>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4F7FFA"/>
    <w:rPr>
      <w:rFonts w:ascii="Arial" w:eastAsia="MS Mincho" w:hAnsi="Arial"/>
      <w:sz w:val="18"/>
      <w:lang w:val="x-none" w:eastAsia="x-none"/>
    </w:rPr>
  </w:style>
  <w:style w:type="paragraph" w:customStyle="1" w:styleId="Arial">
    <w:name w:val="正文 + Arial"/>
    <w:aliases w:val="8 磅,加粗,段后: 0 磅"/>
    <w:basedOn w:val="TAL"/>
    <w:qFormat/>
    <w:rsid w:val="004F7FFA"/>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4F7FFA"/>
  </w:style>
  <w:style w:type="paragraph" w:customStyle="1" w:styleId="xl22">
    <w:name w:val="xl22"/>
    <w:basedOn w:val="Normal"/>
    <w:qFormat/>
    <w:rsid w:val="004F7FF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4F7FF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4F7FF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4F7F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4F7FF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4F7FF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4F7F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4F7FF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4F7F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4F7F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4F7FFA"/>
    <w:rPr>
      <w:rFonts w:ascii="Times New Roman" w:eastAsia="PMingLiU" w:hAnsi="Times New Roman"/>
      <w:lang w:val="en-GB" w:eastAsia="en-GB"/>
    </w:rPr>
    <w:tblPr/>
  </w:style>
  <w:style w:type="character" w:customStyle="1" w:styleId="MTDisplayEquationZchn">
    <w:name w:val="MTDisplayEquation Zchn"/>
    <w:link w:val="MTDisplayEquation"/>
    <w:rsid w:val="004F7FFA"/>
    <w:rPr>
      <w:rFonts w:ascii="Times New Roman" w:hAnsi="Times New Roman"/>
      <w:lang w:val="x-none" w:eastAsia="en-GB"/>
    </w:rPr>
  </w:style>
  <w:style w:type="character" w:customStyle="1" w:styleId="ENChar">
    <w:name w:val="EN Char"/>
    <w:rsid w:val="004F7FFA"/>
    <w:rPr>
      <w:rFonts w:ascii="Times New Roman" w:hAnsi="Times New Roman"/>
      <w:color w:val="FF0000"/>
      <w:lang w:val="en-US" w:eastAsia="en-US"/>
    </w:rPr>
  </w:style>
  <w:style w:type="character" w:customStyle="1" w:styleId="ListChar3">
    <w:name w:val="List Char3"/>
    <w:rsid w:val="004F7FFA"/>
    <w:rPr>
      <w:rFonts w:ascii="Times New Roman" w:hAnsi="Times New Roman"/>
      <w:lang w:val="en-GB" w:eastAsia="en-US"/>
    </w:rPr>
  </w:style>
  <w:style w:type="paragraph" w:customStyle="1" w:styleId="Revision1">
    <w:name w:val="Revision1"/>
    <w:hidden/>
    <w:semiHidden/>
    <w:qFormat/>
    <w:rsid w:val="004F7FFA"/>
    <w:rPr>
      <w:rFonts w:ascii="Times New Roman" w:eastAsia="Batang" w:hAnsi="Times New Roman"/>
      <w:lang w:val="en-GB" w:eastAsia="en-US"/>
    </w:rPr>
  </w:style>
  <w:style w:type="paragraph" w:customStyle="1" w:styleId="7">
    <w:name w:val="修订7"/>
    <w:hidden/>
    <w:semiHidden/>
    <w:qFormat/>
    <w:rsid w:val="004F7FFA"/>
    <w:rPr>
      <w:rFonts w:ascii="Times New Roman" w:eastAsia="Batang" w:hAnsi="Times New Roman"/>
      <w:lang w:val="en-GB" w:eastAsia="en-US"/>
    </w:rPr>
  </w:style>
  <w:style w:type="character" w:customStyle="1" w:styleId="Heading1Char2">
    <w:name w:val="Heading 1 Char2"/>
    <w:rsid w:val="004F7FFA"/>
    <w:rPr>
      <w:rFonts w:ascii="Arial" w:hAnsi="Arial"/>
      <w:sz w:val="36"/>
      <w:lang w:val="en-GB" w:eastAsia="en-US"/>
    </w:rPr>
  </w:style>
  <w:style w:type="character" w:customStyle="1" w:styleId="Char11">
    <w:name w:val="批注主题 Char1"/>
    <w:rsid w:val="004F7FFA"/>
    <w:rPr>
      <w:rFonts w:eastAsia="MS Mincho"/>
      <w:b/>
      <w:bCs/>
      <w:lang w:val="en-GB"/>
    </w:rPr>
  </w:style>
  <w:style w:type="character" w:customStyle="1" w:styleId="EditorsNoteChar1">
    <w:name w:val="Editor's Note Char1"/>
    <w:qFormat/>
    <w:rsid w:val="004F7FFA"/>
    <w:rPr>
      <w:rFonts w:ascii="Times New Roman" w:hAnsi="Times New Roman"/>
      <w:color w:val="FF0000"/>
      <w:lang w:val="en-GB" w:eastAsia="en-US"/>
    </w:rPr>
  </w:style>
  <w:style w:type="character" w:customStyle="1" w:styleId="Char12">
    <w:name w:val="日期 Char1"/>
    <w:rsid w:val="004F7FFA"/>
    <w:rPr>
      <w:rFonts w:eastAsia="MS Mincho"/>
      <w:lang w:val="en-GB" w:eastAsia="x-none"/>
    </w:rPr>
  </w:style>
  <w:style w:type="paragraph" w:customStyle="1" w:styleId="31">
    <w:name w:val="吹き出し3"/>
    <w:basedOn w:val="Normal"/>
    <w:semiHidden/>
    <w:qFormat/>
    <w:rsid w:val="004F7F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4F7FFA"/>
    <w:rPr>
      <w:rFonts w:ascii="Times New Roman" w:hAnsi="Times New Roman"/>
      <w:lang w:val="en-GB" w:eastAsia="en-US"/>
    </w:rPr>
  </w:style>
  <w:style w:type="paragraph" w:customStyle="1" w:styleId="Equation">
    <w:name w:val="Equation"/>
    <w:basedOn w:val="Normal"/>
    <w:next w:val="Normal"/>
    <w:link w:val="EquationChar"/>
    <w:qFormat/>
    <w:rsid w:val="004F7FFA"/>
    <w:pPr>
      <w:tabs>
        <w:tab w:val="center" w:pos="4620"/>
        <w:tab w:val="right" w:pos="9240"/>
      </w:tabs>
      <w:autoSpaceDE w:val="0"/>
      <w:autoSpaceDN w:val="0"/>
      <w:adjustRightInd w:val="0"/>
      <w:snapToGrid w:val="0"/>
      <w:spacing w:after="120"/>
      <w:jc w:val="both"/>
    </w:pPr>
    <w:rPr>
      <w:color w:val="000000"/>
      <w:lang w:val="x-none" w:eastAsia="x-none"/>
    </w:rPr>
  </w:style>
  <w:style w:type="paragraph" w:customStyle="1" w:styleId="61">
    <w:name w:val="无间隔6"/>
    <w:qFormat/>
    <w:rsid w:val="004F7FFA"/>
    <w:rPr>
      <w:rFonts w:ascii="Times New Roman" w:hAnsi="Times New Roman"/>
      <w:lang w:val="en-GB" w:eastAsia="en-US"/>
    </w:rPr>
  </w:style>
  <w:style w:type="character" w:customStyle="1" w:styleId="CharChar36">
    <w:name w:val="Char Char36"/>
    <w:rsid w:val="004F7FFA"/>
    <w:rPr>
      <w:rFonts w:ascii="Arial" w:hAnsi="Arial" w:cs="Arial" w:hint="default"/>
      <w:sz w:val="22"/>
      <w:lang w:val="en-GB" w:eastAsia="en-US" w:bidi="ar-SA"/>
    </w:rPr>
  </w:style>
  <w:style w:type="paragraph" w:customStyle="1" w:styleId="MO">
    <w:name w:val="MO"/>
    <w:basedOn w:val="Normal"/>
    <w:qFormat/>
    <w:rsid w:val="004F7FFA"/>
    <w:pPr>
      <w:overflowPunct w:val="0"/>
      <w:autoSpaceDE w:val="0"/>
      <w:autoSpaceDN w:val="0"/>
      <w:adjustRightInd w:val="0"/>
      <w:textAlignment w:val="baseline"/>
    </w:pPr>
    <w:rPr>
      <w:lang w:eastAsia="en-GB"/>
    </w:rPr>
  </w:style>
  <w:style w:type="character" w:customStyle="1" w:styleId="FooterChar2">
    <w:name w:val="Footer Char2"/>
    <w:rsid w:val="004F7FFA"/>
    <w:rPr>
      <w:sz w:val="18"/>
      <w:szCs w:val="18"/>
    </w:rPr>
  </w:style>
  <w:style w:type="character" w:customStyle="1" w:styleId="Heading7Char3">
    <w:name w:val="Heading 7 Char3"/>
    <w:rsid w:val="004F7FFA"/>
    <w:rPr>
      <w:rFonts w:ascii="Arial" w:eastAsia="宋体" w:hAnsi="Arial" w:cs="Times New Roman"/>
      <w:kern w:val="0"/>
      <w:sz w:val="20"/>
      <w:szCs w:val="20"/>
      <w:lang w:val="en-GB" w:eastAsia="en-US"/>
    </w:rPr>
  </w:style>
  <w:style w:type="character" w:customStyle="1" w:styleId="Heading8Char3">
    <w:name w:val="Heading 8 Char3"/>
    <w:rsid w:val="004F7FFA"/>
    <w:rPr>
      <w:rFonts w:ascii="Arial" w:eastAsia="宋体" w:hAnsi="Arial" w:cs="Times New Roman"/>
      <w:kern w:val="0"/>
      <w:sz w:val="36"/>
      <w:szCs w:val="20"/>
      <w:lang w:val="en-GB" w:eastAsia="en-US"/>
    </w:rPr>
  </w:style>
  <w:style w:type="character" w:customStyle="1" w:styleId="Heading9Char2">
    <w:name w:val="Heading 9 Char2"/>
    <w:rsid w:val="004F7FFA"/>
    <w:rPr>
      <w:rFonts w:ascii="Arial" w:eastAsia="宋体" w:hAnsi="Arial" w:cs="Times New Roman"/>
      <w:kern w:val="0"/>
      <w:sz w:val="36"/>
      <w:szCs w:val="20"/>
      <w:lang w:val="en-GB" w:eastAsia="en-US"/>
    </w:rPr>
  </w:style>
  <w:style w:type="character" w:customStyle="1" w:styleId="BalloonTextChar1">
    <w:name w:val="Balloon Text Char1"/>
    <w:uiPriority w:val="99"/>
    <w:rsid w:val="004F7FFA"/>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F7FFA"/>
    <w:rPr>
      <w:rFonts w:ascii="Times New Roman" w:eastAsia="MS Mincho" w:hAnsi="Times New Roman"/>
      <w:lang w:val="en-GB" w:eastAsia="en-US"/>
    </w:rPr>
  </w:style>
  <w:style w:type="character" w:customStyle="1" w:styleId="CharChar215">
    <w:name w:val="Char Char215"/>
    <w:rsid w:val="004F7FFA"/>
    <w:rPr>
      <w:rFonts w:ascii="Times New Roman" w:hAnsi="Times New Roman"/>
      <w:lang w:val="en-GB" w:eastAsia="en-US"/>
    </w:rPr>
  </w:style>
  <w:style w:type="character" w:customStyle="1" w:styleId="DocumentMapChar1">
    <w:name w:val="Document Map Char1"/>
    <w:uiPriority w:val="99"/>
    <w:semiHidden/>
    <w:rsid w:val="004F7FFA"/>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qFormat/>
    <w:rsid w:val="004F7FFA"/>
    <w:pPr>
      <w:spacing w:before="360"/>
      <w:ind w:left="2552"/>
    </w:pPr>
    <w:rPr>
      <w:rFonts w:ascii="Arial" w:hAnsi="Arial"/>
      <w:b/>
      <w:lang w:val="en-US"/>
    </w:rPr>
  </w:style>
  <w:style w:type="character" w:customStyle="1" w:styleId="CharChar63">
    <w:name w:val="Char Char63"/>
    <w:rsid w:val="004F7FFA"/>
    <w:rPr>
      <w:rFonts w:ascii="Arial" w:eastAsia="宋体" w:hAnsi="Arial"/>
      <w:sz w:val="32"/>
      <w:lang w:val="en-GB" w:eastAsia="en-US" w:bidi="ar-SA"/>
    </w:rPr>
  </w:style>
  <w:style w:type="character" w:customStyle="1" w:styleId="CharChar53">
    <w:name w:val="Char Char53"/>
    <w:rsid w:val="004F7FFA"/>
    <w:rPr>
      <w:rFonts w:ascii="Arial" w:eastAsia="宋体" w:hAnsi="Arial"/>
      <w:sz w:val="28"/>
      <w:lang w:val="en-GB" w:eastAsia="en-US" w:bidi="ar-SA"/>
    </w:rPr>
  </w:style>
  <w:style w:type="character" w:customStyle="1" w:styleId="CharChar163">
    <w:name w:val="Char Char163"/>
    <w:rsid w:val="004F7FFA"/>
    <w:rPr>
      <w:rFonts w:ascii="Arial" w:eastAsia="宋体" w:hAnsi="Arial"/>
      <w:lang w:val="en-GB" w:eastAsia="en-US" w:bidi="ar-SA"/>
    </w:rPr>
  </w:style>
  <w:style w:type="character" w:customStyle="1" w:styleId="CharChar143">
    <w:name w:val="Char Char143"/>
    <w:rsid w:val="004F7FFA"/>
    <w:rPr>
      <w:rFonts w:ascii="Arial" w:eastAsia="宋体" w:hAnsi="Arial"/>
      <w:sz w:val="36"/>
      <w:lang w:val="en-GB" w:eastAsia="en-US" w:bidi="ar-SA"/>
    </w:rPr>
  </w:style>
  <w:style w:type="paragraph" w:customStyle="1" w:styleId="CarCar1CharCharCarCar3">
    <w:name w:val="Car Car1 Char Char Car Car3"/>
    <w:semiHidden/>
    <w:qFormat/>
    <w:rsid w:val="004F7FF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4F7FFA"/>
    <w:rPr>
      <w:rFonts w:ascii="Courier New" w:eastAsia="宋体" w:hAnsi="Courier New" w:cs="Times New Roman"/>
      <w:kern w:val="0"/>
      <w:sz w:val="20"/>
      <w:szCs w:val="20"/>
      <w:lang w:val="nb-NO" w:eastAsia="ja-JP"/>
    </w:rPr>
  </w:style>
  <w:style w:type="character" w:customStyle="1" w:styleId="CharChar253">
    <w:name w:val="Char Char253"/>
    <w:rsid w:val="004F7FFA"/>
    <w:rPr>
      <w:rFonts w:ascii="Arial" w:hAnsi="Arial"/>
      <w:lang w:val="en-GB" w:eastAsia="en-US"/>
    </w:rPr>
  </w:style>
  <w:style w:type="character" w:customStyle="1" w:styleId="CharChar173">
    <w:name w:val="Char Char173"/>
    <w:rsid w:val="004F7FFA"/>
    <w:rPr>
      <w:rFonts w:ascii="Tahoma" w:hAnsi="Tahoma" w:cs="Tahoma"/>
      <w:shd w:val="clear" w:color="auto" w:fill="000080"/>
      <w:lang w:val="en-GB" w:eastAsia="en-US"/>
    </w:rPr>
  </w:style>
  <w:style w:type="character" w:customStyle="1" w:styleId="CharChar193">
    <w:name w:val="Char Char193"/>
    <w:rsid w:val="004F7FFA"/>
    <w:rPr>
      <w:rFonts w:ascii="Times New Roman" w:hAnsi="Times New Roman"/>
      <w:lang w:val="en-GB"/>
    </w:rPr>
  </w:style>
  <w:style w:type="character" w:customStyle="1" w:styleId="CharChar203">
    <w:name w:val="Char Char203"/>
    <w:rsid w:val="004F7FFA"/>
    <w:rPr>
      <w:rFonts w:ascii="Tahoma" w:hAnsi="Tahoma" w:cs="Tahoma"/>
      <w:sz w:val="16"/>
      <w:szCs w:val="16"/>
      <w:lang w:val="en-GB" w:eastAsia="en-US"/>
    </w:rPr>
  </w:style>
  <w:style w:type="paragraph" w:customStyle="1" w:styleId="18">
    <w:name w:val="수정1"/>
    <w:hidden/>
    <w:semiHidden/>
    <w:qFormat/>
    <w:rsid w:val="004F7FFA"/>
    <w:rPr>
      <w:rFonts w:ascii="Times New Roman" w:eastAsia="Batang" w:hAnsi="Times New Roman"/>
      <w:lang w:val="en-GB" w:eastAsia="en-US"/>
    </w:rPr>
  </w:style>
  <w:style w:type="character" w:customStyle="1" w:styleId="CharChar303">
    <w:name w:val="Char Char303"/>
    <w:rsid w:val="004F7FFA"/>
    <w:rPr>
      <w:rFonts w:ascii="Arial" w:hAnsi="Arial"/>
      <w:lang w:val="en-GB" w:eastAsia="en-US"/>
    </w:rPr>
  </w:style>
  <w:style w:type="character" w:customStyle="1" w:styleId="CharChar263">
    <w:name w:val="Char Char263"/>
    <w:rsid w:val="004F7FFA"/>
    <w:rPr>
      <w:rFonts w:ascii="Times New Roman" w:hAnsi="Times New Roman"/>
      <w:lang w:val="en-GB" w:eastAsia="en-US"/>
    </w:rPr>
  </w:style>
  <w:style w:type="character" w:customStyle="1" w:styleId="CharChar273">
    <w:name w:val="Char Char273"/>
    <w:rsid w:val="004F7FFA"/>
    <w:rPr>
      <w:rFonts w:ascii="Arial" w:hAnsi="Arial"/>
      <w:b/>
      <w:i/>
      <w:noProof/>
      <w:sz w:val="18"/>
      <w:lang w:val="en-GB" w:eastAsia="en-US"/>
    </w:rPr>
  </w:style>
  <w:style w:type="character" w:customStyle="1" w:styleId="Titre3Car">
    <w:name w:val="Titre 3 Car"/>
    <w:rsid w:val="004F7FFA"/>
    <w:rPr>
      <w:rFonts w:ascii="Arial" w:hAnsi="Arial"/>
      <w:sz w:val="28"/>
      <w:szCs w:val="28"/>
      <w:lang w:val="en-GB" w:eastAsia="en-GB"/>
    </w:rPr>
  </w:style>
  <w:style w:type="character" w:styleId="Emphasis">
    <w:name w:val="Emphasis"/>
    <w:qFormat/>
    <w:rsid w:val="004F7FFA"/>
    <w:rPr>
      <w:i/>
      <w:iCs/>
    </w:rPr>
  </w:style>
  <w:style w:type="paragraph" w:customStyle="1" w:styleId="IBN">
    <w:name w:val="IBN"/>
    <w:basedOn w:val="Normal"/>
    <w:qFormat/>
    <w:rsid w:val="004F7FFA"/>
    <w:pPr>
      <w:tabs>
        <w:tab w:val="left" w:pos="567"/>
      </w:tabs>
      <w:overflowPunct w:val="0"/>
      <w:autoSpaceDE w:val="0"/>
      <w:autoSpaceDN w:val="0"/>
      <w:adjustRightInd w:val="0"/>
      <w:textAlignment w:val="baseline"/>
    </w:pPr>
    <w:rPr>
      <w:lang w:eastAsia="en-GB"/>
    </w:rPr>
  </w:style>
  <w:style w:type="character" w:customStyle="1" w:styleId="apple-converted-space">
    <w:name w:val="apple-converted-space"/>
    <w:qFormat/>
    <w:rsid w:val="004F7FFA"/>
  </w:style>
  <w:style w:type="character" w:customStyle="1" w:styleId="1e9ptCar">
    <w:name w:val="1e) 9 pt Car"/>
    <w:link w:val="1e9pt"/>
    <w:rsid w:val="004F7FFA"/>
    <w:rPr>
      <w:rFonts w:ascii="Times New Roman" w:hAnsi="Times New Roman"/>
      <w:noProof/>
      <w:szCs w:val="18"/>
      <w:lang w:eastAsia="x-none"/>
    </w:rPr>
  </w:style>
  <w:style w:type="paragraph" w:customStyle="1" w:styleId="Npr">
    <w:name w:val="Npr"/>
    <w:basedOn w:val="Normal"/>
    <w:qFormat/>
    <w:rsid w:val="004F7FF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4F7FF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4F7FFA"/>
    <w:rPr>
      <w:lang w:val="en-GB" w:eastAsia="en-GB"/>
    </w:rPr>
  </w:style>
  <w:style w:type="paragraph" w:customStyle="1" w:styleId="NormalLatinItalique">
    <w:name w:val="Normal + (Latin) Italique"/>
    <w:basedOn w:val="Normal"/>
    <w:link w:val="NormalLatinItaliqueCar"/>
    <w:qFormat/>
    <w:rsid w:val="004F7FFA"/>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4F7FFA"/>
    <w:rPr>
      <w:rFonts w:ascii="Times New Roman" w:hAnsi="Times New Roman"/>
      <w:lang w:val="en-GB" w:eastAsia="x-none"/>
    </w:rPr>
  </w:style>
  <w:style w:type="character" w:customStyle="1" w:styleId="H6Car">
    <w:name w:val="H6 Car"/>
    <w:rsid w:val="004F7FFA"/>
    <w:rPr>
      <w:rFonts w:ascii="Arial" w:hAnsi="Arial"/>
      <w:sz w:val="22"/>
      <w:lang w:val="en-GB"/>
    </w:rPr>
  </w:style>
  <w:style w:type="paragraph" w:customStyle="1" w:styleId="Char13">
    <w:name w:val="Char1"/>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4F7FFA"/>
    <w:pPr>
      <w:framePr w:wrap="notBeside"/>
      <w:overflowPunct w:val="0"/>
      <w:autoSpaceDE w:val="0"/>
      <w:autoSpaceDN w:val="0"/>
      <w:adjustRightInd w:val="0"/>
      <w:textAlignment w:val="baseline"/>
    </w:pPr>
    <w:rPr>
      <w:lang w:val="en-US" w:eastAsia="en-GB"/>
    </w:rPr>
  </w:style>
  <w:style w:type="character" w:customStyle="1" w:styleId="TALZchn">
    <w:name w:val="TAL Zchn"/>
    <w:rsid w:val="004F7FF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F7FFA"/>
    <w:rPr>
      <w:rFonts w:ascii="Arial" w:eastAsia="宋体" w:hAnsi="Arial" w:cs="Arial"/>
      <w:color w:val="0000FF"/>
      <w:kern w:val="2"/>
      <w:sz w:val="24"/>
      <w:szCs w:val="28"/>
      <w:lang w:val="en-GB" w:eastAsia="en-GB"/>
    </w:rPr>
  </w:style>
  <w:style w:type="character" w:customStyle="1" w:styleId="BodyText2Char3">
    <w:name w:val="Body Text 2 Char3"/>
    <w:rsid w:val="004F7FFA"/>
    <w:rPr>
      <w:rFonts w:ascii="Times New Roman" w:eastAsia="宋体" w:hAnsi="Times New Roman" w:cs="Times New Roman"/>
      <w:kern w:val="0"/>
      <w:sz w:val="20"/>
      <w:szCs w:val="20"/>
      <w:lang w:val="en-GB" w:eastAsia="ja-JP"/>
    </w:rPr>
  </w:style>
  <w:style w:type="character" w:customStyle="1" w:styleId="BodyText3Char3">
    <w:name w:val="Body Text 3 Char3"/>
    <w:rsid w:val="004F7FFA"/>
    <w:rPr>
      <w:rFonts w:ascii="Times New Roman" w:eastAsia="宋体" w:hAnsi="Times New Roman" w:cs="Times New Roman"/>
      <w:kern w:val="0"/>
      <w:sz w:val="20"/>
      <w:szCs w:val="20"/>
      <w:lang w:val="en-GB" w:eastAsia="ja-JP"/>
    </w:rPr>
  </w:style>
  <w:style w:type="paragraph" w:customStyle="1" w:styleId="tableentry">
    <w:name w:val="table entry"/>
    <w:basedOn w:val="Normal"/>
    <w:qFormat/>
    <w:rsid w:val="004F7FFA"/>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F7FFA"/>
    <w:rPr>
      <w:rFonts w:ascii="Arial" w:hAnsi="Arial"/>
      <w:sz w:val="28"/>
      <w:lang w:val="en-GB"/>
    </w:rPr>
  </w:style>
  <w:style w:type="paragraph" w:customStyle="1" w:styleId="H60">
    <w:name w:val="样式 H6"/>
    <w:basedOn w:val="H6"/>
    <w:qFormat/>
    <w:rsid w:val="004F7FFA"/>
    <w:pPr>
      <w:overflowPunct w:val="0"/>
      <w:autoSpaceDE w:val="0"/>
      <w:autoSpaceDN w:val="0"/>
      <w:adjustRightInd w:val="0"/>
      <w:textAlignment w:val="baseline"/>
    </w:pPr>
    <w:rPr>
      <w:lang w:eastAsia="zh-CN"/>
    </w:rPr>
  </w:style>
  <w:style w:type="paragraph" w:customStyle="1" w:styleId="TH0">
    <w:name w:val="样式 TH"/>
    <w:basedOn w:val="TH"/>
    <w:qFormat/>
    <w:rsid w:val="004F7FFA"/>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F7FFA"/>
    <w:rPr>
      <w:rFonts w:ascii="Arial" w:hAnsi="Arial"/>
      <w:sz w:val="28"/>
      <w:lang w:val="en-GB" w:eastAsia="en-US" w:bidi="ar-SA"/>
    </w:rPr>
  </w:style>
  <w:style w:type="paragraph" w:customStyle="1" w:styleId="5">
    <w:name w:val="(文字) (文字)5"/>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F7FFA"/>
    <w:rPr>
      <w:sz w:val="28"/>
      <w:lang w:val="en-GB" w:eastAsia="en-US"/>
    </w:rPr>
  </w:style>
  <w:style w:type="paragraph" w:customStyle="1" w:styleId="310">
    <w:name w:val="(文字) (文字)31"/>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Entry0">
    <w:name w:val="Table Entry"/>
    <w:basedOn w:val="Normal"/>
    <w:next w:val="Normal"/>
    <w:qFormat/>
    <w:rsid w:val="004F7FFA"/>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4F7FFA"/>
    <w:rPr>
      <w:rFonts w:ascii="Times New Roman" w:eastAsia="宋体" w:hAnsi="Times New Roman" w:cs="Times New Roman"/>
      <w:kern w:val="0"/>
      <w:sz w:val="20"/>
      <w:szCs w:val="20"/>
      <w:lang w:val="en-GB" w:eastAsia="ja-JP"/>
    </w:rPr>
  </w:style>
  <w:style w:type="paragraph" w:customStyle="1" w:styleId="tac0">
    <w:name w:val="tac0"/>
    <w:basedOn w:val="Normal"/>
    <w:qFormat/>
    <w:rsid w:val="004F7FFA"/>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F7FFA"/>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4F7FFA"/>
    <w:rPr>
      <w:lang w:val="en-GB" w:eastAsia="en-US" w:bidi="ar-SA"/>
    </w:rPr>
  </w:style>
  <w:style w:type="paragraph" w:customStyle="1" w:styleId="91">
    <w:name w:val="目录 91"/>
    <w:basedOn w:val="TOC8"/>
    <w:qFormat/>
    <w:rsid w:val="004F7FFA"/>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4F7FFA"/>
    <w:rPr>
      <w:rFonts w:ascii="Arial" w:eastAsia="MS Mincho" w:hAnsi="Arial" w:cs="Times New Roman"/>
      <w:kern w:val="0"/>
      <w:sz w:val="20"/>
      <w:szCs w:val="20"/>
      <w:lang w:val="en-GB" w:eastAsia="ja-JP"/>
    </w:rPr>
  </w:style>
  <w:style w:type="character" w:customStyle="1" w:styleId="EditorsNoteCharCharChar">
    <w:name w:val="Editor's Note Char Char Char"/>
    <w:rsid w:val="004F7FFA"/>
    <w:rPr>
      <w:color w:val="FF0000"/>
      <w:lang w:val="en-GB" w:eastAsia="en-US" w:bidi="ar-SA"/>
    </w:rPr>
  </w:style>
  <w:style w:type="paragraph" w:styleId="HTMLPreformatted">
    <w:name w:val="HTML Preformatted"/>
    <w:basedOn w:val="Normal"/>
    <w:link w:val="HTMLPreformattedChar"/>
    <w:qFormat/>
    <w:rsid w:val="004F7FFA"/>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4F7FFA"/>
    <w:rPr>
      <w:rFonts w:ascii="Courier New" w:eastAsia="MS Mincho" w:hAnsi="Courier New"/>
      <w:lang w:val="en-GB" w:eastAsia="en-GB"/>
    </w:rPr>
  </w:style>
  <w:style w:type="paragraph" w:customStyle="1" w:styleId="msolistparagraph0">
    <w:name w:val="msolistparagraph"/>
    <w:basedOn w:val="Normal"/>
    <w:qFormat/>
    <w:rsid w:val="004F7FFA"/>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F7FFA"/>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F7FF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4F7FF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F7FFA"/>
    <w:rPr>
      <w:rFonts w:ascii="Arial" w:hAnsi="Arial"/>
      <w:sz w:val="24"/>
      <w:lang w:val="en-GB" w:eastAsia="en-US" w:bidi="ar-SA"/>
    </w:rPr>
  </w:style>
  <w:style w:type="character" w:customStyle="1" w:styleId="CharChar15">
    <w:name w:val="Char Char15"/>
    <w:rsid w:val="004F7FFA"/>
    <w:rPr>
      <w:rFonts w:ascii="Arial" w:hAnsi="Arial"/>
      <w:sz w:val="36"/>
      <w:lang w:val="en-GB" w:eastAsia="en-US" w:bidi="ar-SA"/>
    </w:rPr>
  </w:style>
  <w:style w:type="paragraph" w:customStyle="1" w:styleId="41">
    <w:name w:val="(文字) (文字)41"/>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6">
    <w:name w:val="B6"/>
    <w:basedOn w:val="B5"/>
    <w:link w:val="B6Char"/>
    <w:qFormat/>
    <w:rsid w:val="004F7FFA"/>
    <w:rPr>
      <w:lang w:val="fr-FR" w:eastAsia="x-none"/>
    </w:rPr>
  </w:style>
  <w:style w:type="paragraph" w:customStyle="1" w:styleId="B1LatinItalique">
    <w:name w:val="B1 + (Latin) Italique"/>
    <w:basedOn w:val="B1"/>
    <w:link w:val="B1LatinItaliqueCar"/>
    <w:qFormat/>
    <w:rsid w:val="004F7FFA"/>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rsid w:val="004F7FFA"/>
    <w:rPr>
      <w:sz w:val="18"/>
      <w:szCs w:val="18"/>
    </w:rPr>
  </w:style>
  <w:style w:type="character" w:customStyle="1" w:styleId="shorttext1">
    <w:name w:val="short_text1"/>
    <w:rsid w:val="004F7FF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F7FF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F7FFA"/>
    <w:rPr>
      <w:rFonts w:ascii="Arial" w:hAnsi="Arial"/>
      <w:sz w:val="24"/>
      <w:szCs w:val="28"/>
      <w:lang w:val="en-GB" w:eastAsia="en-US"/>
    </w:rPr>
  </w:style>
  <w:style w:type="character" w:customStyle="1" w:styleId="CharChar18">
    <w:name w:val="Char Char18"/>
    <w:rsid w:val="004F7FF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F7FFA"/>
    <w:rPr>
      <w:rFonts w:eastAsia="MS Mincho"/>
      <w:sz w:val="32"/>
      <w:lang w:val="en-GB" w:eastAsia="en-US"/>
    </w:rPr>
  </w:style>
  <w:style w:type="numbering" w:customStyle="1" w:styleId="NoList2">
    <w:name w:val="No List2"/>
    <w:next w:val="NoList"/>
    <w:semiHidden/>
    <w:rsid w:val="004F7FFA"/>
  </w:style>
  <w:style w:type="character" w:customStyle="1" w:styleId="B1LatinItaliqueCar">
    <w:name w:val="B1 + (Latin) Italique Car"/>
    <w:link w:val="B1LatinItalique"/>
    <w:rsid w:val="004F7FFA"/>
    <w:rPr>
      <w:rFonts w:eastAsia="宋体"/>
      <w:i/>
      <w:iCs/>
      <w:lang w:val="en-GB" w:eastAsia="x-none"/>
    </w:rPr>
  </w:style>
  <w:style w:type="paragraph" w:customStyle="1" w:styleId="CarCar2">
    <w:name w:val="Car Car2"/>
    <w:semiHidden/>
    <w:qFormat/>
    <w:rsid w:val="004F7FF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NoList"/>
    <w:semiHidden/>
    <w:rsid w:val="004F7FFA"/>
  </w:style>
  <w:style w:type="numbering" w:customStyle="1" w:styleId="NoList4">
    <w:name w:val="No List4"/>
    <w:next w:val="NoList"/>
    <w:semiHidden/>
    <w:rsid w:val="004F7FFA"/>
  </w:style>
  <w:style w:type="numbering" w:customStyle="1" w:styleId="NoList5">
    <w:name w:val="No List5"/>
    <w:next w:val="NoList"/>
    <w:semiHidden/>
    <w:rsid w:val="004F7FFA"/>
  </w:style>
  <w:style w:type="numbering" w:customStyle="1" w:styleId="NoList6">
    <w:name w:val="No List6"/>
    <w:next w:val="NoList"/>
    <w:semiHidden/>
    <w:rsid w:val="004F7FFA"/>
  </w:style>
  <w:style w:type="numbering" w:customStyle="1" w:styleId="NoList7">
    <w:name w:val="No List7"/>
    <w:next w:val="NoList"/>
    <w:semiHidden/>
    <w:rsid w:val="004F7FFA"/>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F7FF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F7FFA"/>
    <w:rPr>
      <w:rFonts w:ascii="Arial" w:hAnsi="Arial"/>
      <w:sz w:val="24"/>
      <w:szCs w:val="28"/>
      <w:lang w:val="en-GB" w:eastAsia="en-GB" w:bidi="ar-SA"/>
    </w:rPr>
  </w:style>
  <w:style w:type="character" w:customStyle="1" w:styleId="Heading7Char2">
    <w:name w:val="Heading 7 Char2"/>
    <w:rsid w:val="004F7FFA"/>
    <w:rPr>
      <w:rFonts w:ascii="Arial" w:hAnsi="Arial"/>
      <w:lang w:val="en-GB" w:eastAsia="en-GB" w:bidi="ar-SA"/>
    </w:rPr>
  </w:style>
  <w:style w:type="character" w:customStyle="1" w:styleId="Heading8Char2">
    <w:name w:val="Heading 8 Char2"/>
    <w:rsid w:val="004F7FFA"/>
    <w:rPr>
      <w:rFonts w:ascii="Arial" w:hAnsi="Arial"/>
      <w:sz w:val="36"/>
      <w:lang w:val="en-GB" w:eastAsia="en-GB" w:bidi="ar-SA"/>
    </w:rPr>
  </w:style>
  <w:style w:type="character" w:customStyle="1" w:styleId="ListChar2">
    <w:name w:val="List Char2"/>
    <w:rsid w:val="004F7FFA"/>
    <w:rPr>
      <w:lang w:val="en-GB" w:eastAsia="en-GB" w:bidi="ar-SA"/>
    </w:rPr>
  </w:style>
  <w:style w:type="character" w:customStyle="1" w:styleId="PlainTextChar2">
    <w:name w:val="Plain Text Char2"/>
    <w:rsid w:val="004F7FFA"/>
    <w:rPr>
      <w:rFonts w:ascii="Courier New" w:hAnsi="Courier New"/>
      <w:lang w:val="nb-NO" w:eastAsia="en-US" w:bidi="ar-SA"/>
    </w:rPr>
  </w:style>
  <w:style w:type="character" w:customStyle="1" w:styleId="CommentTextChar2">
    <w:name w:val="Comment Text Char2"/>
    <w:semiHidden/>
    <w:rsid w:val="004F7FFA"/>
    <w:rPr>
      <w:lang w:val="en-GB" w:eastAsia="en-US" w:bidi="ar-SA"/>
    </w:rPr>
  </w:style>
  <w:style w:type="character" w:customStyle="1" w:styleId="BodyText2Char2">
    <w:name w:val="Body Text 2 Char2"/>
    <w:rsid w:val="004F7FFA"/>
    <w:rPr>
      <w:lang w:val="en-GB" w:eastAsia="ja-JP" w:bidi="ar-SA"/>
    </w:rPr>
  </w:style>
  <w:style w:type="character" w:customStyle="1" w:styleId="BodyText3Char2">
    <w:name w:val="Body Text 3 Char2"/>
    <w:rsid w:val="004F7FF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F7FFA"/>
    <w:rPr>
      <w:rFonts w:ascii="Arial" w:eastAsia="宋体" w:hAnsi="Arial"/>
      <w:sz w:val="32"/>
      <w:lang w:val="en-GB" w:eastAsia="en-US" w:bidi="ar-SA"/>
    </w:rPr>
  </w:style>
  <w:style w:type="character" w:customStyle="1" w:styleId="BodyTextIndentChar2">
    <w:name w:val="Body Text Indent Char2"/>
    <w:rsid w:val="004F7FFA"/>
    <w:rPr>
      <w:lang w:val="en-GB" w:eastAsia="en-US" w:bidi="ar-SA"/>
    </w:rPr>
  </w:style>
  <w:style w:type="character" w:customStyle="1" w:styleId="BodyTextIndent2Char2">
    <w:name w:val="Body Text Indent 2 Char2"/>
    <w:qFormat/>
    <w:rsid w:val="004F7FF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F7FFA"/>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F7FFA"/>
    <w:rPr>
      <w:rFonts w:ascii="Arial" w:hAnsi="Arial"/>
      <w:sz w:val="28"/>
      <w:lang w:val="en-GB" w:eastAsia="en-GB" w:bidi="ar-SA"/>
    </w:rPr>
  </w:style>
  <w:style w:type="character" w:customStyle="1" w:styleId="CarCar9">
    <w:name w:val="Car Car9"/>
    <w:rsid w:val="004F7FFA"/>
    <w:rPr>
      <w:rFonts w:ascii="Arial" w:hAnsi="Arial"/>
      <w:lang w:val="en-GB" w:eastAsia="ja-JP" w:bidi="ar-SA"/>
    </w:rPr>
  </w:style>
  <w:style w:type="numbering" w:customStyle="1" w:styleId="NoList11">
    <w:name w:val="No List11"/>
    <w:next w:val="NoList"/>
    <w:semiHidden/>
    <w:rsid w:val="004F7FFA"/>
  </w:style>
  <w:style w:type="numbering" w:customStyle="1" w:styleId="NoList21">
    <w:name w:val="No List21"/>
    <w:next w:val="NoList"/>
    <w:semiHidden/>
    <w:rsid w:val="004F7FFA"/>
  </w:style>
  <w:style w:type="character" w:customStyle="1" w:styleId="Heading9Char1">
    <w:name w:val="Heading 9 Char1"/>
    <w:aliases w:val="Figure Heading Char,FH Char"/>
    <w:qFormat/>
    <w:rsid w:val="004F7FFA"/>
    <w:rPr>
      <w:rFonts w:ascii="Arial" w:hAnsi="Arial"/>
      <w:sz w:val="36"/>
      <w:lang w:val="en-GB" w:eastAsia="en-GB" w:bidi="ar-SA"/>
    </w:rPr>
  </w:style>
  <w:style w:type="character" w:customStyle="1" w:styleId="FooterChar1">
    <w:name w:val="Footer Char1"/>
    <w:aliases w:val="footer odd Char1,footer Char1,fo Char1,pie de página Char1"/>
    <w:qFormat/>
    <w:rsid w:val="004F7FF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F7FF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F7FFA"/>
    <w:rPr>
      <w:rFonts w:ascii="Arial" w:hAnsi="Arial"/>
      <w:sz w:val="28"/>
      <w:lang w:val="en-GB" w:eastAsia="ja-JP" w:bidi="ar-SA"/>
    </w:rPr>
  </w:style>
  <w:style w:type="character" w:customStyle="1" w:styleId="Heading7Char1">
    <w:name w:val="Heading 7 Char1"/>
    <w:rsid w:val="004F7FFA"/>
    <w:rPr>
      <w:rFonts w:ascii="Arial" w:hAnsi="Arial"/>
      <w:lang w:val="en-GB" w:eastAsia="ja-JP" w:bidi="ar-SA"/>
    </w:rPr>
  </w:style>
  <w:style w:type="character" w:customStyle="1" w:styleId="Heading8Char1">
    <w:name w:val="Heading 8 Char1"/>
    <w:rsid w:val="004F7FFA"/>
    <w:rPr>
      <w:rFonts w:ascii="Arial" w:hAnsi="Arial"/>
      <w:sz w:val="36"/>
      <w:lang w:val="en-GB" w:eastAsia="ja-JP" w:bidi="ar-SA"/>
    </w:rPr>
  </w:style>
  <w:style w:type="character" w:customStyle="1" w:styleId="ListChar1">
    <w:name w:val="List Char1"/>
    <w:rsid w:val="004F7FFA"/>
    <w:rPr>
      <w:lang w:val="en-GB" w:eastAsia="ja-JP" w:bidi="ar-SA"/>
    </w:rPr>
  </w:style>
  <w:style w:type="character" w:customStyle="1" w:styleId="PlainTextChar1">
    <w:name w:val="Plain Text Char1"/>
    <w:rsid w:val="004F7FFA"/>
    <w:rPr>
      <w:rFonts w:ascii="Courier New" w:hAnsi="Courier New"/>
      <w:lang w:val="nb-NO" w:eastAsia="en-US" w:bidi="ar-SA"/>
    </w:rPr>
  </w:style>
  <w:style w:type="character" w:customStyle="1" w:styleId="CommentTextChar1">
    <w:name w:val="Comment Text Char1"/>
    <w:qFormat/>
    <w:rsid w:val="004F7FFA"/>
    <w:rPr>
      <w:lang w:val="en-GB" w:eastAsia="en-US" w:bidi="ar-SA"/>
    </w:rPr>
  </w:style>
  <w:style w:type="paragraph" w:customStyle="1" w:styleId="30mm">
    <w:name w:val="段落フォント + 左 :  30 mm"/>
    <w:aliases w:val="ぶら下げインデント :  2.81 字"/>
    <w:basedOn w:val="B2"/>
    <w:qFormat/>
    <w:rsid w:val="004F7FFA"/>
    <w:pPr>
      <w:overflowPunct w:val="0"/>
      <w:autoSpaceDE w:val="0"/>
      <w:autoSpaceDN w:val="0"/>
      <w:adjustRightInd w:val="0"/>
      <w:ind w:left="1984" w:hanging="281"/>
      <w:textAlignment w:val="baseline"/>
    </w:pPr>
    <w:rPr>
      <w:lang w:eastAsia="en-GB"/>
    </w:rPr>
  </w:style>
  <w:style w:type="character" w:customStyle="1" w:styleId="TFZchn">
    <w:name w:val="TF Zchn"/>
    <w:link w:val="TF1"/>
    <w:rsid w:val="004F7FFA"/>
    <w:rPr>
      <w:rFonts w:ascii="Arial" w:eastAsia="MS Mincho" w:hAnsi="Arial"/>
      <w:b/>
      <w:bCs/>
      <w:lang w:eastAsia="en-GB"/>
    </w:rPr>
  </w:style>
  <w:style w:type="paragraph" w:customStyle="1" w:styleId="a7">
    <w:name w:val="標準番号"/>
    <w:basedOn w:val="Normal"/>
    <w:qFormat/>
    <w:rsid w:val="004F7FF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Normal"/>
    <w:qFormat/>
    <w:rsid w:val="004F7FFA"/>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4F7FFA"/>
    <w:pPr>
      <w:overflowPunct w:val="0"/>
      <w:autoSpaceDE w:val="0"/>
      <w:autoSpaceDN w:val="0"/>
      <w:adjustRightInd w:val="0"/>
      <w:textAlignment w:val="baseline"/>
    </w:pPr>
    <w:rPr>
      <w:rFonts w:eastAsia="MS Mincho"/>
      <w:bCs/>
      <w:noProof/>
      <w:sz w:val="16"/>
      <w:szCs w:val="16"/>
      <w:lang w:eastAsia="zh-CN"/>
    </w:rPr>
  </w:style>
  <w:style w:type="paragraph" w:customStyle="1" w:styleId="24">
    <w:name w:val="列出段落2"/>
    <w:basedOn w:val="Normal"/>
    <w:qFormat/>
    <w:rsid w:val="004F7FFA"/>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4F7FFA"/>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4F7FF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4F7FFA"/>
    <w:rPr>
      <w:rFonts w:ascii="Courier New" w:eastAsia="Times New Roman" w:hAnsi="Courier New" w:cs="Courier New"/>
      <w:sz w:val="20"/>
      <w:szCs w:val="20"/>
    </w:rPr>
  </w:style>
  <w:style w:type="paragraph" w:customStyle="1" w:styleId="Arial1">
    <w:name w:val="Arial"/>
    <w:basedOn w:val="Normal"/>
    <w:qFormat/>
    <w:rsid w:val="004F7FFA"/>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4F7FFA"/>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4F7FFA"/>
    <w:rPr>
      <w:rFonts w:ascii="Courier New" w:eastAsia="MS Gothic" w:hAnsi="Courier New"/>
      <w:b/>
      <w:bCs/>
      <w:noProof/>
      <w:sz w:val="16"/>
      <w:lang w:val="en-US" w:eastAsia="ja-JP"/>
    </w:rPr>
  </w:style>
  <w:style w:type="paragraph" w:customStyle="1" w:styleId="PLBold0">
    <w:name w:val="PL + Bold"/>
    <w:basedOn w:val="PL"/>
    <w:link w:val="PLBoldChar0"/>
    <w:qFormat/>
    <w:rsid w:val="004F7FFA"/>
    <w:pPr>
      <w:overflowPunct w:val="0"/>
      <w:autoSpaceDE w:val="0"/>
      <w:autoSpaceDN w:val="0"/>
      <w:adjustRightInd w:val="0"/>
      <w:textAlignment w:val="baseline"/>
    </w:pPr>
    <w:rPr>
      <w:lang w:val="en-US" w:eastAsia="ja-JP"/>
    </w:rPr>
  </w:style>
  <w:style w:type="character" w:customStyle="1" w:styleId="WW-Absatz-Standardschriftart">
    <w:name w:val="WW-Absatz-Standardschriftart"/>
    <w:rsid w:val="004F7FFA"/>
  </w:style>
  <w:style w:type="character" w:customStyle="1" w:styleId="WW8Num1z0">
    <w:name w:val="WW8Num1z0"/>
    <w:rsid w:val="004F7FFA"/>
    <w:rPr>
      <w:rFonts w:ascii="Symbol" w:hAnsi="Symbol"/>
    </w:rPr>
  </w:style>
  <w:style w:type="character" w:customStyle="1" w:styleId="WW8Num5z0">
    <w:name w:val="WW8Num5z0"/>
    <w:rsid w:val="004F7FFA"/>
    <w:rPr>
      <w:rFonts w:ascii="Times New Roman" w:eastAsia="MS Mincho" w:hAnsi="Times New Roman" w:cs="Times New Roman"/>
    </w:rPr>
  </w:style>
  <w:style w:type="character" w:customStyle="1" w:styleId="WW8Num5z1">
    <w:name w:val="WW8Num5z1"/>
    <w:rsid w:val="004F7FFA"/>
    <w:rPr>
      <w:rFonts w:ascii="Courier New" w:hAnsi="Courier New" w:cs="Courier New"/>
    </w:rPr>
  </w:style>
  <w:style w:type="character" w:customStyle="1" w:styleId="WW8Num5z2">
    <w:name w:val="WW8Num5z2"/>
    <w:rsid w:val="004F7FFA"/>
    <w:rPr>
      <w:rFonts w:ascii="Wingdings" w:hAnsi="Wingdings"/>
    </w:rPr>
  </w:style>
  <w:style w:type="character" w:customStyle="1" w:styleId="WW8Num5z3">
    <w:name w:val="WW8Num5z3"/>
    <w:rsid w:val="004F7FFA"/>
    <w:rPr>
      <w:rFonts w:ascii="Symbol" w:hAnsi="Symbol"/>
    </w:rPr>
  </w:style>
  <w:style w:type="character" w:customStyle="1" w:styleId="WW8Num6z0">
    <w:name w:val="WW8Num6z0"/>
    <w:rsid w:val="004F7FFA"/>
    <w:rPr>
      <w:rFonts w:ascii="Arial" w:eastAsia="MS Mincho" w:hAnsi="Arial" w:cs="Arial"/>
    </w:rPr>
  </w:style>
  <w:style w:type="character" w:customStyle="1" w:styleId="WW8Num6z1">
    <w:name w:val="WW8Num6z1"/>
    <w:rsid w:val="004F7FFA"/>
    <w:rPr>
      <w:rFonts w:ascii="Courier New" w:hAnsi="Courier New" w:cs="Courier New"/>
    </w:rPr>
  </w:style>
  <w:style w:type="character" w:customStyle="1" w:styleId="WW8Num6z2">
    <w:name w:val="WW8Num6z2"/>
    <w:rsid w:val="004F7FFA"/>
    <w:rPr>
      <w:rFonts w:ascii="Wingdings" w:hAnsi="Wingdings"/>
    </w:rPr>
  </w:style>
  <w:style w:type="character" w:customStyle="1" w:styleId="WW8Num6z3">
    <w:name w:val="WW8Num6z3"/>
    <w:rsid w:val="004F7FFA"/>
    <w:rPr>
      <w:rFonts w:ascii="Symbol" w:hAnsi="Symbol"/>
    </w:rPr>
  </w:style>
  <w:style w:type="character" w:customStyle="1" w:styleId="WW8Num9z0">
    <w:name w:val="WW8Num9z0"/>
    <w:rsid w:val="004F7FFA"/>
    <w:rPr>
      <w:rFonts w:ascii="Times New Roman" w:eastAsia="MS Mincho" w:hAnsi="Times New Roman" w:cs="Times New Roman"/>
    </w:rPr>
  </w:style>
  <w:style w:type="character" w:customStyle="1" w:styleId="WW8Num9z1">
    <w:name w:val="WW8Num9z1"/>
    <w:rsid w:val="004F7FFA"/>
    <w:rPr>
      <w:rFonts w:ascii="Courier New" w:hAnsi="Courier New" w:cs="Courier New"/>
    </w:rPr>
  </w:style>
  <w:style w:type="character" w:customStyle="1" w:styleId="WW8Num9z2">
    <w:name w:val="WW8Num9z2"/>
    <w:rsid w:val="004F7FFA"/>
    <w:rPr>
      <w:rFonts w:ascii="Wingdings" w:hAnsi="Wingdings"/>
    </w:rPr>
  </w:style>
  <w:style w:type="character" w:customStyle="1" w:styleId="WW8Num9z3">
    <w:name w:val="WW8Num9z3"/>
    <w:rsid w:val="004F7FFA"/>
    <w:rPr>
      <w:rFonts w:ascii="Symbol" w:hAnsi="Symbol"/>
    </w:rPr>
  </w:style>
  <w:style w:type="character" w:customStyle="1" w:styleId="WW8Num11z0">
    <w:name w:val="WW8Num11z0"/>
    <w:rsid w:val="004F7FFA"/>
    <w:rPr>
      <w:rFonts w:ascii="Times New Roman" w:eastAsia="MS Mincho" w:hAnsi="Times New Roman" w:cs="Times New Roman"/>
    </w:rPr>
  </w:style>
  <w:style w:type="character" w:customStyle="1" w:styleId="WW8Num11z1">
    <w:name w:val="WW8Num11z1"/>
    <w:rsid w:val="004F7FFA"/>
    <w:rPr>
      <w:rFonts w:ascii="Courier New" w:hAnsi="Courier New" w:cs="Courier New"/>
    </w:rPr>
  </w:style>
  <w:style w:type="character" w:customStyle="1" w:styleId="WW8Num11z2">
    <w:name w:val="WW8Num11z2"/>
    <w:rsid w:val="004F7FFA"/>
    <w:rPr>
      <w:rFonts w:ascii="Wingdings" w:hAnsi="Wingdings"/>
    </w:rPr>
  </w:style>
  <w:style w:type="character" w:customStyle="1" w:styleId="WW8Num11z3">
    <w:name w:val="WW8Num11z3"/>
    <w:rsid w:val="004F7FFA"/>
    <w:rPr>
      <w:rFonts w:ascii="Symbol" w:hAnsi="Symbol"/>
    </w:rPr>
  </w:style>
  <w:style w:type="character" w:customStyle="1" w:styleId="WW8Num15z0">
    <w:name w:val="WW8Num15z0"/>
    <w:rsid w:val="004F7FFA"/>
    <w:rPr>
      <w:rFonts w:ascii="Times New Roman" w:eastAsia="Times New Roman" w:hAnsi="Times New Roman" w:cs="Times New Roman"/>
    </w:rPr>
  </w:style>
  <w:style w:type="character" w:customStyle="1" w:styleId="WW8Num15z1">
    <w:name w:val="WW8Num15z1"/>
    <w:rsid w:val="004F7FFA"/>
    <w:rPr>
      <w:rFonts w:ascii="Courier New" w:hAnsi="Courier New" w:cs="Courier New"/>
    </w:rPr>
  </w:style>
  <w:style w:type="character" w:customStyle="1" w:styleId="WW8Num15z2">
    <w:name w:val="WW8Num15z2"/>
    <w:rsid w:val="004F7FFA"/>
    <w:rPr>
      <w:rFonts w:ascii="Wingdings" w:hAnsi="Wingdings"/>
    </w:rPr>
  </w:style>
  <w:style w:type="character" w:customStyle="1" w:styleId="WW8Num15z3">
    <w:name w:val="WW8Num15z3"/>
    <w:rsid w:val="004F7FFA"/>
    <w:rPr>
      <w:rFonts w:ascii="Symbol" w:hAnsi="Symbol"/>
    </w:rPr>
  </w:style>
  <w:style w:type="character" w:customStyle="1" w:styleId="WW8Num16z0">
    <w:name w:val="WW8Num16z0"/>
    <w:rsid w:val="004F7FFA"/>
    <w:rPr>
      <w:rFonts w:ascii="Times New Roman" w:eastAsia="MS Mincho" w:hAnsi="Times New Roman" w:cs="Times New Roman"/>
    </w:rPr>
  </w:style>
  <w:style w:type="character" w:customStyle="1" w:styleId="WW8Num16z1">
    <w:name w:val="WW8Num16z1"/>
    <w:rsid w:val="004F7FFA"/>
    <w:rPr>
      <w:rFonts w:ascii="Courier New" w:hAnsi="Courier New" w:cs="Courier New"/>
    </w:rPr>
  </w:style>
  <w:style w:type="character" w:customStyle="1" w:styleId="WW8Num16z2">
    <w:name w:val="WW8Num16z2"/>
    <w:rsid w:val="004F7FFA"/>
    <w:rPr>
      <w:rFonts w:ascii="Wingdings" w:hAnsi="Wingdings"/>
    </w:rPr>
  </w:style>
  <w:style w:type="character" w:customStyle="1" w:styleId="WW8Num16z3">
    <w:name w:val="WW8Num16z3"/>
    <w:rsid w:val="004F7FFA"/>
    <w:rPr>
      <w:rFonts w:ascii="Symbol" w:hAnsi="Symbol"/>
    </w:rPr>
  </w:style>
  <w:style w:type="character" w:customStyle="1" w:styleId="WW8Num18z0">
    <w:name w:val="WW8Num18z0"/>
    <w:rsid w:val="004F7FFA"/>
    <w:rPr>
      <w:rFonts w:ascii="Times New Roman" w:eastAsia="Times New Roman" w:hAnsi="Times New Roman" w:cs="Times New Roman"/>
    </w:rPr>
  </w:style>
  <w:style w:type="character" w:customStyle="1" w:styleId="WW8Num18z1">
    <w:name w:val="WW8Num18z1"/>
    <w:rsid w:val="004F7FFA"/>
    <w:rPr>
      <w:rFonts w:ascii="Courier New" w:hAnsi="Courier New" w:cs="Courier New"/>
    </w:rPr>
  </w:style>
  <w:style w:type="character" w:customStyle="1" w:styleId="WW8Num18z2">
    <w:name w:val="WW8Num18z2"/>
    <w:rsid w:val="004F7FFA"/>
    <w:rPr>
      <w:rFonts w:ascii="Wingdings" w:hAnsi="Wingdings"/>
    </w:rPr>
  </w:style>
  <w:style w:type="character" w:customStyle="1" w:styleId="WW8Num18z3">
    <w:name w:val="WW8Num18z3"/>
    <w:rsid w:val="004F7FFA"/>
    <w:rPr>
      <w:rFonts w:ascii="Symbol" w:hAnsi="Symbol"/>
    </w:rPr>
  </w:style>
  <w:style w:type="character" w:customStyle="1" w:styleId="WW8Num19z0">
    <w:name w:val="WW8Num19z0"/>
    <w:rsid w:val="004F7FFA"/>
    <w:rPr>
      <w:rFonts w:ascii="Times New Roman" w:eastAsia="MS Mincho" w:hAnsi="Times New Roman" w:cs="Times New Roman"/>
    </w:rPr>
  </w:style>
  <w:style w:type="character" w:customStyle="1" w:styleId="WW8Num19z1">
    <w:name w:val="WW8Num19z1"/>
    <w:rsid w:val="004F7FFA"/>
    <w:rPr>
      <w:rFonts w:ascii="Wingdings" w:hAnsi="Wingdings"/>
    </w:rPr>
  </w:style>
  <w:style w:type="character" w:customStyle="1" w:styleId="WW8Num25z0">
    <w:name w:val="WW8Num25z0"/>
    <w:rsid w:val="004F7FFA"/>
    <w:rPr>
      <w:rFonts w:ascii="Arial" w:eastAsia="宋体" w:hAnsi="Arial" w:cs="Arial"/>
    </w:rPr>
  </w:style>
  <w:style w:type="character" w:customStyle="1" w:styleId="WW8Num25z1">
    <w:name w:val="WW8Num25z1"/>
    <w:rsid w:val="004F7FFA"/>
    <w:rPr>
      <w:rFonts w:ascii="Wingdings" w:hAnsi="Wingdings"/>
    </w:rPr>
  </w:style>
  <w:style w:type="character" w:customStyle="1" w:styleId="WW8Num28z0">
    <w:name w:val="WW8Num28z0"/>
    <w:rsid w:val="004F7FFA"/>
    <w:rPr>
      <w:rFonts w:ascii="Times New Roman" w:eastAsia="MS Mincho" w:hAnsi="Times New Roman" w:cs="Times New Roman"/>
    </w:rPr>
  </w:style>
  <w:style w:type="character" w:customStyle="1" w:styleId="WW8Num28z1">
    <w:name w:val="WW8Num28z1"/>
    <w:rsid w:val="004F7FFA"/>
    <w:rPr>
      <w:rFonts w:ascii="Courier New" w:hAnsi="Courier New" w:cs="Courier New"/>
    </w:rPr>
  </w:style>
  <w:style w:type="character" w:customStyle="1" w:styleId="WW8Num28z2">
    <w:name w:val="WW8Num28z2"/>
    <w:rsid w:val="004F7FFA"/>
    <w:rPr>
      <w:rFonts w:ascii="Wingdings" w:hAnsi="Wingdings"/>
    </w:rPr>
  </w:style>
  <w:style w:type="character" w:customStyle="1" w:styleId="WW8Num28z3">
    <w:name w:val="WW8Num28z3"/>
    <w:rsid w:val="004F7FFA"/>
    <w:rPr>
      <w:rFonts w:ascii="Symbol" w:hAnsi="Symbol"/>
    </w:rPr>
  </w:style>
  <w:style w:type="character" w:customStyle="1" w:styleId="WW8Num32z0">
    <w:name w:val="WW8Num32z0"/>
    <w:rsid w:val="004F7FFA"/>
    <w:rPr>
      <w:rFonts w:ascii="Times New Roman" w:eastAsia="Times New Roman" w:hAnsi="Times New Roman" w:cs="Times New Roman"/>
    </w:rPr>
  </w:style>
  <w:style w:type="character" w:customStyle="1" w:styleId="WW8Num32z1">
    <w:name w:val="WW8Num32z1"/>
    <w:rsid w:val="004F7FFA"/>
    <w:rPr>
      <w:rFonts w:ascii="Courier New" w:hAnsi="Courier New" w:cs="Courier New"/>
    </w:rPr>
  </w:style>
  <w:style w:type="character" w:customStyle="1" w:styleId="WW8Num32z2">
    <w:name w:val="WW8Num32z2"/>
    <w:rsid w:val="004F7FFA"/>
    <w:rPr>
      <w:rFonts w:ascii="Wingdings" w:hAnsi="Wingdings"/>
    </w:rPr>
  </w:style>
  <w:style w:type="character" w:customStyle="1" w:styleId="WW8Num32z3">
    <w:name w:val="WW8Num32z3"/>
    <w:rsid w:val="004F7FFA"/>
    <w:rPr>
      <w:rFonts w:ascii="Symbol" w:hAnsi="Symbol"/>
    </w:rPr>
  </w:style>
  <w:style w:type="character" w:customStyle="1" w:styleId="WW8Num34z0">
    <w:name w:val="WW8Num34z0"/>
    <w:rsid w:val="004F7FFA"/>
    <w:rPr>
      <w:rFonts w:ascii="Times New Roman" w:eastAsia="宋体" w:hAnsi="Times New Roman" w:cs="Times New Roman"/>
    </w:rPr>
  </w:style>
  <w:style w:type="character" w:customStyle="1" w:styleId="WW8Num34z1">
    <w:name w:val="WW8Num34z1"/>
    <w:rsid w:val="004F7FFA"/>
    <w:rPr>
      <w:rFonts w:ascii="Wingdings" w:hAnsi="Wingdings"/>
    </w:rPr>
  </w:style>
  <w:style w:type="character" w:customStyle="1" w:styleId="WW8Num35z0">
    <w:name w:val="WW8Num35z0"/>
    <w:rsid w:val="004F7FFA"/>
    <w:rPr>
      <w:rFonts w:ascii="Times New Roman" w:eastAsia="宋体" w:hAnsi="Times New Roman" w:cs="Times New Roman"/>
    </w:rPr>
  </w:style>
  <w:style w:type="character" w:customStyle="1" w:styleId="WW8Num35z1">
    <w:name w:val="WW8Num35z1"/>
    <w:rsid w:val="004F7FFA"/>
    <w:rPr>
      <w:rFonts w:ascii="Wingdings" w:hAnsi="Wingdings"/>
    </w:rPr>
  </w:style>
  <w:style w:type="character" w:customStyle="1" w:styleId="WW8Num36z0">
    <w:name w:val="WW8Num36z0"/>
    <w:rsid w:val="004F7FFA"/>
    <w:rPr>
      <w:rFonts w:ascii="Times New Roman" w:eastAsia="宋体" w:hAnsi="Times New Roman" w:cs="Times New Roman"/>
    </w:rPr>
  </w:style>
  <w:style w:type="character" w:customStyle="1" w:styleId="WW8Num36z1">
    <w:name w:val="WW8Num36z1"/>
    <w:rsid w:val="004F7FFA"/>
    <w:rPr>
      <w:rFonts w:ascii="Wingdings" w:hAnsi="Wingdings"/>
    </w:rPr>
  </w:style>
  <w:style w:type="character" w:customStyle="1" w:styleId="WW8Num39z0">
    <w:name w:val="WW8Num39z0"/>
    <w:rsid w:val="004F7FFA"/>
    <w:rPr>
      <w:rFonts w:ascii="Times New Roman" w:eastAsia="宋体" w:hAnsi="Times New Roman" w:cs="Times New Roman"/>
    </w:rPr>
  </w:style>
  <w:style w:type="character" w:customStyle="1" w:styleId="WW8Num39z1">
    <w:name w:val="WW8Num39z1"/>
    <w:rsid w:val="004F7FFA"/>
    <w:rPr>
      <w:rFonts w:ascii="Wingdings" w:hAnsi="Wingdings"/>
    </w:rPr>
  </w:style>
  <w:style w:type="character" w:customStyle="1" w:styleId="WW8NumSt1z0">
    <w:name w:val="WW8NumSt1z0"/>
    <w:rsid w:val="004F7FFA"/>
    <w:rPr>
      <w:rFonts w:ascii="Symbol" w:hAnsi="Symbol"/>
    </w:rPr>
  </w:style>
  <w:style w:type="character" w:customStyle="1" w:styleId="WW8NumSt18z0">
    <w:name w:val="WW8NumSt18z0"/>
    <w:rsid w:val="004F7FFA"/>
    <w:rPr>
      <w:rFonts w:ascii="Geneva" w:hAnsi="Geneva"/>
    </w:rPr>
  </w:style>
  <w:style w:type="character" w:customStyle="1" w:styleId="a8">
    <w:name w:val="段落フォント"/>
    <w:rsid w:val="004F7FFA"/>
  </w:style>
  <w:style w:type="character" w:customStyle="1" w:styleId="a9">
    <w:name w:val="脚注番号"/>
    <w:rsid w:val="004F7FFA"/>
    <w:rPr>
      <w:b/>
      <w:position w:val="3"/>
      <w:sz w:val="16"/>
    </w:rPr>
  </w:style>
  <w:style w:type="character" w:customStyle="1" w:styleId="aa">
    <w:name w:val="コメント参照"/>
    <w:rsid w:val="004F7FFA"/>
    <w:rPr>
      <w:sz w:val="16"/>
    </w:rPr>
  </w:style>
  <w:style w:type="character" w:customStyle="1" w:styleId="H1">
    <w:name w:val="H1 (文字)"/>
    <w:rsid w:val="004F7FFA"/>
    <w:rPr>
      <w:rFonts w:ascii="Arial" w:eastAsia="MS Mincho" w:hAnsi="Arial"/>
      <w:sz w:val="36"/>
      <w:lang w:val="en-GB" w:eastAsia="ar-SA" w:bidi="ar-SA"/>
    </w:rPr>
  </w:style>
  <w:style w:type="character" w:customStyle="1" w:styleId="Head2A">
    <w:name w:val="Head2A (文字)"/>
    <w:rsid w:val="004F7FFA"/>
    <w:rPr>
      <w:rFonts w:ascii="Arial" w:eastAsia="MS Mincho" w:hAnsi="Arial"/>
      <w:sz w:val="32"/>
      <w:lang w:val="en-GB" w:eastAsia="ar-SA" w:bidi="ar-SA"/>
    </w:rPr>
  </w:style>
  <w:style w:type="character" w:customStyle="1" w:styleId="Underrubrik2">
    <w:name w:val="Underrubrik2 (文字)"/>
    <w:rsid w:val="004F7FFA"/>
    <w:rPr>
      <w:rFonts w:ascii="Arial" w:eastAsia="MS Mincho" w:hAnsi="Arial"/>
      <w:sz w:val="28"/>
      <w:lang w:val="en-GB" w:eastAsia="ar-SA" w:bidi="ar-SA"/>
    </w:rPr>
  </w:style>
  <w:style w:type="character" w:customStyle="1" w:styleId="h4">
    <w:name w:val="h4 (文字)"/>
    <w:rsid w:val="004F7FFA"/>
    <w:rPr>
      <w:rFonts w:ascii="Arial" w:eastAsia="MS Mincho" w:hAnsi="Arial" w:cs="Arial"/>
      <w:color w:val="0000FF"/>
      <w:kern w:val="2"/>
      <w:sz w:val="24"/>
      <w:szCs w:val="28"/>
      <w:lang w:val="en-GB" w:eastAsia="ar-SA" w:bidi="ar-SA"/>
    </w:rPr>
  </w:style>
  <w:style w:type="character" w:customStyle="1" w:styleId="M5">
    <w:name w:val="M5 (文字)"/>
    <w:rsid w:val="004F7FFA"/>
    <w:rPr>
      <w:rFonts w:ascii="Arial" w:eastAsia="MS Mincho" w:hAnsi="Arial"/>
      <w:sz w:val="22"/>
      <w:lang w:val="en-GB" w:eastAsia="ar-SA" w:bidi="ar-SA"/>
    </w:rPr>
  </w:style>
  <w:style w:type="character" w:customStyle="1" w:styleId="T1">
    <w:name w:val="T1 (文字)"/>
    <w:rsid w:val="004F7FFA"/>
    <w:rPr>
      <w:rFonts w:ascii="Arial" w:eastAsia="MS Mincho" w:hAnsi="Arial"/>
      <w:lang w:val="en-GB" w:eastAsia="ar-SA" w:bidi="ar-SA"/>
    </w:rPr>
  </w:style>
  <w:style w:type="character" w:customStyle="1" w:styleId="PLBoldChar0">
    <w:name w:val="PL + Bold Char"/>
    <w:link w:val="PLBold0"/>
    <w:rsid w:val="004F7FFA"/>
    <w:rPr>
      <w:rFonts w:ascii="Courier New" w:eastAsia="宋体" w:hAnsi="Courier New"/>
      <w:noProof/>
      <w:sz w:val="16"/>
      <w:lang w:val="en-US" w:eastAsia="ja-JP"/>
    </w:rPr>
  </w:style>
  <w:style w:type="paragraph" w:customStyle="1" w:styleId="1e9pt">
    <w:name w:val="1e) 9 pt"/>
    <w:basedOn w:val="B1"/>
    <w:link w:val="1e9ptCar"/>
    <w:qFormat/>
    <w:rsid w:val="004F7FFA"/>
    <w:pPr>
      <w:overflowPunct w:val="0"/>
      <w:autoSpaceDE w:val="0"/>
      <w:autoSpaceDN w:val="0"/>
      <w:adjustRightInd w:val="0"/>
      <w:textAlignment w:val="baseline"/>
    </w:pPr>
    <w:rPr>
      <w:noProof/>
      <w:szCs w:val="18"/>
      <w:lang w:val="fr-FR" w:eastAsia="x-none"/>
    </w:rPr>
  </w:style>
  <w:style w:type="character" w:customStyle="1" w:styleId="headerodd">
    <w:name w:val="header odd (文字)"/>
    <w:rsid w:val="004F7FFA"/>
    <w:rPr>
      <w:rFonts w:ascii="Arial" w:eastAsia="MS Mincho" w:hAnsi="Arial"/>
      <w:b/>
      <w:sz w:val="18"/>
      <w:lang w:val="en-GB" w:eastAsia="ar-SA" w:bidi="ar-SA"/>
    </w:rPr>
  </w:style>
  <w:style w:type="paragraph" w:customStyle="1" w:styleId="B3H6">
    <w:name w:val="B3H6"/>
    <w:basedOn w:val="B3"/>
    <w:qFormat/>
    <w:rsid w:val="004F7FFA"/>
    <w:pPr>
      <w:overflowPunct w:val="0"/>
      <w:autoSpaceDE w:val="0"/>
      <w:autoSpaceDN w:val="0"/>
      <w:adjustRightInd w:val="0"/>
      <w:textAlignment w:val="baseline"/>
    </w:pPr>
    <w:rPr>
      <w:lang w:eastAsia="x-none"/>
    </w:rPr>
  </w:style>
  <w:style w:type="character" w:customStyle="1" w:styleId="apple-style-span">
    <w:name w:val="apple-style-span"/>
    <w:rsid w:val="004F7FFA"/>
  </w:style>
  <w:style w:type="paragraph" w:customStyle="1" w:styleId="LD1">
    <w:name w:val="LD 1"/>
    <w:basedOn w:val="Normal"/>
    <w:qFormat/>
    <w:rsid w:val="004F7FFA"/>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footnotetext1">
    <w:name w:val="footnote text1 (文字)"/>
    <w:rsid w:val="004F7FFA"/>
    <w:rPr>
      <w:rFonts w:eastAsia="MS Mincho"/>
      <w:sz w:val="16"/>
      <w:lang w:val="en-GB" w:eastAsia="ar-SA" w:bidi="ar-SA"/>
    </w:rPr>
  </w:style>
  <w:style w:type="character" w:customStyle="1" w:styleId="cap">
    <w:name w:val="cap (文字)"/>
    <w:rsid w:val="004F7FFA"/>
    <w:rPr>
      <w:rFonts w:eastAsia="MS Mincho"/>
      <w:b/>
      <w:lang w:val="en-GB" w:eastAsia="ar-SA" w:bidi="ar-SA"/>
    </w:rPr>
  </w:style>
  <w:style w:type="character" w:customStyle="1" w:styleId="ab">
    <w:name w:val="番号付け記号"/>
    <w:rsid w:val="004F7FFA"/>
  </w:style>
  <w:style w:type="paragraph" w:customStyle="1" w:styleId="ac">
    <w:name w:val="見出し"/>
    <w:basedOn w:val="Normal"/>
    <w:next w:val="BodyText"/>
    <w:qFormat/>
    <w:rsid w:val="004F7FF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4F7F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4F7FF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4F7F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4F7FFA"/>
    <w:pPr>
      <w:ind w:left="851" w:hanging="284"/>
    </w:pPr>
  </w:style>
  <w:style w:type="paragraph" w:customStyle="1" w:styleId="af0">
    <w:name w:val="箇条書き"/>
    <w:basedOn w:val="List"/>
    <w:qFormat/>
    <w:rsid w:val="004F7F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4F7FFA"/>
    <w:pPr>
      <w:tabs>
        <w:tab w:val="clear" w:pos="644"/>
        <w:tab w:val="num" w:pos="1494"/>
      </w:tabs>
      <w:ind w:left="851" w:hanging="284"/>
    </w:pPr>
  </w:style>
  <w:style w:type="paragraph" w:customStyle="1" w:styleId="33">
    <w:name w:val="箇条書き 3"/>
    <w:basedOn w:val="26"/>
    <w:qFormat/>
    <w:rsid w:val="004F7FFA"/>
    <w:pPr>
      <w:ind w:left="1135"/>
    </w:pPr>
  </w:style>
  <w:style w:type="paragraph" w:customStyle="1" w:styleId="27">
    <w:name w:val="一覧 2"/>
    <w:basedOn w:val="List"/>
    <w:qFormat/>
    <w:rsid w:val="004F7FFA"/>
    <w:pPr>
      <w:suppressAutoHyphens/>
      <w:overflowPunct w:val="0"/>
      <w:autoSpaceDE w:val="0"/>
      <w:autoSpaceDN w:val="0"/>
      <w:adjustRightInd w:val="0"/>
      <w:ind w:left="851"/>
      <w:textAlignment w:val="baseline"/>
    </w:pPr>
    <w:rPr>
      <w:rFonts w:cs="CG Times (WN)"/>
      <w:lang w:eastAsia="ar-SA"/>
    </w:rPr>
  </w:style>
  <w:style w:type="paragraph" w:customStyle="1" w:styleId="34">
    <w:name w:val="一覧 3"/>
    <w:basedOn w:val="27"/>
    <w:qFormat/>
    <w:rsid w:val="004F7FFA"/>
    <w:pPr>
      <w:ind w:left="1135"/>
    </w:pPr>
  </w:style>
  <w:style w:type="paragraph" w:customStyle="1" w:styleId="43">
    <w:name w:val="一覧 4"/>
    <w:basedOn w:val="34"/>
    <w:qFormat/>
    <w:rsid w:val="004F7FFA"/>
    <w:pPr>
      <w:ind w:left="1418"/>
    </w:pPr>
  </w:style>
  <w:style w:type="paragraph" w:customStyle="1" w:styleId="50">
    <w:name w:val="一覧 5"/>
    <w:basedOn w:val="43"/>
    <w:qFormat/>
    <w:rsid w:val="004F7FFA"/>
    <w:pPr>
      <w:ind w:left="1702"/>
    </w:pPr>
  </w:style>
  <w:style w:type="paragraph" w:customStyle="1" w:styleId="44">
    <w:name w:val="箇条書き 4"/>
    <w:basedOn w:val="33"/>
    <w:qFormat/>
    <w:rsid w:val="004F7FFA"/>
    <w:pPr>
      <w:ind w:left="1418"/>
    </w:pPr>
  </w:style>
  <w:style w:type="paragraph" w:customStyle="1" w:styleId="51">
    <w:name w:val="箇条書き 5"/>
    <w:basedOn w:val="44"/>
    <w:qFormat/>
    <w:rsid w:val="004F7FFA"/>
    <w:pPr>
      <w:ind w:left="1702"/>
    </w:pPr>
  </w:style>
  <w:style w:type="paragraph" w:customStyle="1" w:styleId="af1">
    <w:name w:val="コメント文字列"/>
    <w:basedOn w:val="Normal"/>
    <w:qFormat/>
    <w:rsid w:val="004F7FFA"/>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4F7FFA"/>
    <w:rPr>
      <w:b/>
      <w:bCs/>
    </w:rPr>
  </w:style>
  <w:style w:type="paragraph" w:customStyle="1" w:styleId="af3">
    <w:name w:val="見出しマップ"/>
    <w:basedOn w:val="Normal"/>
    <w:qFormat/>
    <w:rsid w:val="004F7F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F7FF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4F7F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4F7F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4F7F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4F7F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4F7F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4F7F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4F7FFA"/>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4F7FF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4F7FF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4F7FFA"/>
    <w:pPr>
      <w:jc w:val="center"/>
    </w:pPr>
    <w:rPr>
      <w:b/>
      <w:bCs/>
    </w:rPr>
  </w:style>
  <w:style w:type="character" w:customStyle="1" w:styleId="WW8Num27z0">
    <w:name w:val="WW8Num27z0"/>
    <w:rsid w:val="004F7FFA"/>
    <w:rPr>
      <w:rFonts w:ascii="Arial" w:eastAsia="Times New Roman" w:hAnsi="Arial" w:cs="Arial"/>
    </w:rPr>
  </w:style>
  <w:style w:type="character" w:customStyle="1" w:styleId="WW8Num27z1">
    <w:name w:val="WW8Num27z1"/>
    <w:rsid w:val="004F7FFA"/>
    <w:rPr>
      <w:rFonts w:ascii="Courier New" w:hAnsi="Courier New" w:cs="Courier New"/>
    </w:rPr>
  </w:style>
  <w:style w:type="character" w:customStyle="1" w:styleId="WW8Num27z2">
    <w:name w:val="WW8Num27z2"/>
    <w:rsid w:val="004F7FFA"/>
    <w:rPr>
      <w:rFonts w:ascii="Wingdings" w:hAnsi="Wingdings"/>
    </w:rPr>
  </w:style>
  <w:style w:type="character" w:customStyle="1" w:styleId="WW8Num27z3">
    <w:name w:val="WW8Num27z3"/>
    <w:rsid w:val="004F7FFA"/>
    <w:rPr>
      <w:rFonts w:ascii="Symbol" w:hAnsi="Symbol"/>
    </w:rPr>
  </w:style>
  <w:style w:type="character" w:customStyle="1" w:styleId="WW8Num29z0">
    <w:name w:val="WW8Num29z0"/>
    <w:rsid w:val="004F7FFA"/>
    <w:rPr>
      <w:rFonts w:ascii="Times New Roman" w:eastAsia="MS Mincho" w:hAnsi="Times New Roman" w:cs="Times New Roman"/>
    </w:rPr>
  </w:style>
  <w:style w:type="character" w:customStyle="1" w:styleId="WW8Num29z1">
    <w:name w:val="WW8Num29z1"/>
    <w:rsid w:val="004F7FFA"/>
    <w:rPr>
      <w:rFonts w:ascii="Courier New" w:hAnsi="Courier New" w:cs="Courier New"/>
    </w:rPr>
  </w:style>
  <w:style w:type="character" w:customStyle="1" w:styleId="WW8Num29z2">
    <w:name w:val="WW8Num29z2"/>
    <w:rsid w:val="004F7FFA"/>
    <w:rPr>
      <w:rFonts w:ascii="Wingdings" w:hAnsi="Wingdings"/>
    </w:rPr>
  </w:style>
  <w:style w:type="character" w:customStyle="1" w:styleId="WW8Num29z3">
    <w:name w:val="WW8Num29z3"/>
    <w:rsid w:val="004F7FFA"/>
    <w:rPr>
      <w:rFonts w:ascii="Symbol" w:hAnsi="Symbol"/>
    </w:rPr>
  </w:style>
  <w:style w:type="character" w:customStyle="1" w:styleId="WW8Num31z0">
    <w:name w:val="WW8Num31z0"/>
    <w:rsid w:val="004F7FFA"/>
    <w:rPr>
      <w:rFonts w:ascii="Symbol" w:hAnsi="Symbol"/>
    </w:rPr>
  </w:style>
  <w:style w:type="character" w:customStyle="1" w:styleId="WW8Num31z1">
    <w:name w:val="WW8Num31z1"/>
    <w:rsid w:val="004F7FFA"/>
    <w:rPr>
      <w:rFonts w:ascii="Courier New" w:hAnsi="Courier New" w:cs="Courier New"/>
    </w:rPr>
  </w:style>
  <w:style w:type="character" w:customStyle="1" w:styleId="WW8Num31z2">
    <w:name w:val="WW8Num31z2"/>
    <w:rsid w:val="004F7FFA"/>
    <w:rPr>
      <w:rFonts w:ascii="Wingdings" w:hAnsi="Wingdings"/>
    </w:rPr>
  </w:style>
  <w:style w:type="character" w:customStyle="1" w:styleId="WW8Num34z2">
    <w:name w:val="WW8Num34z2"/>
    <w:rsid w:val="004F7FFA"/>
    <w:rPr>
      <w:rFonts w:ascii="Wingdings" w:hAnsi="Wingdings"/>
    </w:rPr>
  </w:style>
  <w:style w:type="character" w:customStyle="1" w:styleId="WW8Num34z3">
    <w:name w:val="WW8Num34z3"/>
    <w:rsid w:val="004F7FFA"/>
    <w:rPr>
      <w:rFonts w:ascii="Symbol" w:hAnsi="Symbol"/>
    </w:rPr>
  </w:style>
  <w:style w:type="character" w:customStyle="1" w:styleId="WW8Num37z0">
    <w:name w:val="WW8Num37z0"/>
    <w:rsid w:val="004F7FFA"/>
    <w:rPr>
      <w:rFonts w:ascii="Times New Roman" w:eastAsia="宋体" w:hAnsi="Times New Roman" w:cs="Times New Roman"/>
    </w:rPr>
  </w:style>
  <w:style w:type="character" w:customStyle="1" w:styleId="WW8Num37z1">
    <w:name w:val="WW8Num37z1"/>
    <w:rsid w:val="004F7FFA"/>
    <w:rPr>
      <w:rFonts w:ascii="Wingdings" w:hAnsi="Wingdings"/>
    </w:rPr>
  </w:style>
  <w:style w:type="character" w:customStyle="1" w:styleId="WW8Num38z0">
    <w:name w:val="WW8Num38z0"/>
    <w:rsid w:val="004F7FFA"/>
    <w:rPr>
      <w:rFonts w:ascii="Times New Roman" w:eastAsia="宋体" w:hAnsi="Times New Roman" w:cs="Times New Roman"/>
    </w:rPr>
  </w:style>
  <w:style w:type="character" w:customStyle="1" w:styleId="WW8Num38z1">
    <w:name w:val="WW8Num38z1"/>
    <w:rsid w:val="004F7FFA"/>
    <w:rPr>
      <w:rFonts w:ascii="Wingdings" w:hAnsi="Wingdings"/>
    </w:rPr>
  </w:style>
  <w:style w:type="character" w:customStyle="1" w:styleId="WW8Num41z0">
    <w:name w:val="WW8Num41z0"/>
    <w:rsid w:val="004F7FFA"/>
    <w:rPr>
      <w:rFonts w:ascii="Times New Roman" w:eastAsia="宋体" w:hAnsi="Times New Roman" w:cs="Times New Roman"/>
    </w:rPr>
  </w:style>
  <w:style w:type="character" w:customStyle="1" w:styleId="WW8Num41z1">
    <w:name w:val="WW8Num41z1"/>
    <w:rsid w:val="004F7FFA"/>
    <w:rPr>
      <w:rFonts w:ascii="Wingdings" w:hAnsi="Wingdings"/>
    </w:rPr>
  </w:style>
  <w:style w:type="character" w:customStyle="1" w:styleId="WW8NumSt20z0">
    <w:name w:val="WW8NumSt20z0"/>
    <w:rsid w:val="004F7FFA"/>
    <w:rPr>
      <w:rFonts w:ascii="Geneva" w:hAnsi="Geneva"/>
    </w:rPr>
  </w:style>
  <w:style w:type="character" w:customStyle="1" w:styleId="DefaultParagraphFont1">
    <w:name w:val="Default Paragraph Font1"/>
    <w:rsid w:val="004F7FFA"/>
  </w:style>
  <w:style w:type="character" w:customStyle="1" w:styleId="CommentReference1">
    <w:name w:val="Comment Reference1"/>
    <w:rsid w:val="004F7FFA"/>
    <w:rPr>
      <w:sz w:val="16"/>
    </w:rPr>
  </w:style>
  <w:style w:type="paragraph" w:customStyle="1" w:styleId="ListBullet1">
    <w:name w:val="List Bullet1"/>
    <w:basedOn w:val="Normal"/>
    <w:qFormat/>
    <w:rsid w:val="004F7FF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F7FFA"/>
    <w:pPr>
      <w:tabs>
        <w:tab w:val="clear" w:pos="644"/>
        <w:tab w:val="num" w:pos="1494"/>
      </w:tabs>
      <w:ind w:left="851"/>
    </w:pPr>
  </w:style>
  <w:style w:type="paragraph" w:customStyle="1" w:styleId="ListBullet31">
    <w:name w:val="List Bullet 31"/>
    <w:basedOn w:val="ListBullet21"/>
    <w:qFormat/>
    <w:rsid w:val="004F7FFA"/>
    <w:pPr>
      <w:ind w:left="1135"/>
    </w:pPr>
  </w:style>
  <w:style w:type="paragraph" w:customStyle="1" w:styleId="ListBullet41">
    <w:name w:val="List Bullet 41"/>
    <w:basedOn w:val="ListBullet31"/>
    <w:qFormat/>
    <w:rsid w:val="004F7FFA"/>
    <w:pPr>
      <w:ind w:left="1418"/>
    </w:pPr>
  </w:style>
  <w:style w:type="paragraph" w:customStyle="1" w:styleId="ListBullet51">
    <w:name w:val="List Bullet 51"/>
    <w:basedOn w:val="ListBullet41"/>
    <w:qFormat/>
    <w:rsid w:val="004F7FFA"/>
    <w:pPr>
      <w:ind w:left="1702"/>
    </w:pPr>
  </w:style>
  <w:style w:type="paragraph" w:customStyle="1" w:styleId="DocumentMap1">
    <w:name w:val="Document Map1"/>
    <w:basedOn w:val="Normal"/>
    <w:qFormat/>
    <w:rsid w:val="004F7FF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F7FF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F7FF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F7FF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F7FFA"/>
    <w:pPr>
      <w:ind w:left="1418" w:hanging="284"/>
    </w:pPr>
  </w:style>
  <w:style w:type="paragraph" w:customStyle="1" w:styleId="ListNumber1">
    <w:name w:val="List Number1"/>
    <w:basedOn w:val="List"/>
    <w:qFormat/>
    <w:rsid w:val="004F7FFA"/>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4F7FFA"/>
    <w:pPr>
      <w:ind w:left="851" w:hanging="284"/>
    </w:pPr>
  </w:style>
  <w:style w:type="paragraph" w:customStyle="1" w:styleId="List21">
    <w:name w:val="List 21"/>
    <w:basedOn w:val="List"/>
    <w:qFormat/>
    <w:rsid w:val="004F7FFA"/>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4F7FFA"/>
    <w:pPr>
      <w:ind w:left="1702"/>
    </w:pPr>
  </w:style>
  <w:style w:type="paragraph" w:customStyle="1" w:styleId="BodyText21">
    <w:name w:val="Body Text 21"/>
    <w:basedOn w:val="Normal"/>
    <w:qFormat/>
    <w:rsid w:val="004F7FF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F7FF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F7F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F7FF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F7FFA"/>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4F7FFA"/>
  </w:style>
  <w:style w:type="character" w:customStyle="1" w:styleId="CharChar22">
    <w:name w:val="Char Char22"/>
    <w:rsid w:val="004F7FFA"/>
    <w:rPr>
      <w:rFonts w:ascii="Arial" w:hAnsi="Arial"/>
      <w:lang w:val="en-GB"/>
    </w:rPr>
  </w:style>
  <w:style w:type="paragraph" w:customStyle="1" w:styleId="numberedlist0">
    <w:name w:val="numbered list"/>
    <w:basedOn w:val="ListBullet"/>
    <w:qFormat/>
    <w:rsid w:val="004F7FF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4F7FF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H600">
    <w:name w:val="H6 + 左侧:  0 厘米"/>
    <w:aliases w:val="首行缩进:  0 厘H6米"/>
    <w:basedOn w:val="H6"/>
    <w:qFormat/>
    <w:rsid w:val="004F7FFA"/>
    <w:pPr>
      <w:overflowPunct w:val="0"/>
      <w:autoSpaceDE w:val="0"/>
      <w:autoSpaceDN w:val="0"/>
      <w:adjustRightInd w:val="0"/>
      <w:ind w:left="0" w:firstLine="0"/>
      <w:textAlignment w:val="baseline"/>
    </w:pPr>
    <w:rPr>
      <w:lang w:eastAsia="zh-CN"/>
    </w:rPr>
  </w:style>
  <w:style w:type="paragraph" w:customStyle="1" w:styleId="h61">
    <w:name w:val="h6"/>
    <w:basedOn w:val="Normal"/>
    <w:qFormat/>
    <w:rsid w:val="004F7FFA"/>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4F7FF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4F7FFA"/>
    <w:rPr>
      <w:rFonts w:ascii="Arial" w:hAnsi="Arial"/>
      <w:sz w:val="24"/>
      <w:lang w:val="en-GB" w:eastAsia="ja-JP" w:bidi="ar-SA"/>
    </w:rPr>
  </w:style>
  <w:style w:type="paragraph" w:customStyle="1" w:styleId="NormalAfter3pt">
    <w:name w:val="Normal + After:  3 pt"/>
    <w:basedOn w:val="Normal"/>
    <w:qFormat/>
    <w:rsid w:val="004F7FFA"/>
    <w:pPr>
      <w:tabs>
        <w:tab w:val="num" w:pos="2560"/>
      </w:tabs>
      <w:overflowPunct w:val="0"/>
      <w:autoSpaceDE w:val="0"/>
      <w:autoSpaceDN w:val="0"/>
      <w:adjustRightInd w:val="0"/>
      <w:ind w:left="2560" w:hanging="357"/>
      <w:textAlignment w:val="baseline"/>
    </w:pPr>
    <w:rPr>
      <w:lang w:val="en-AU" w:eastAsia="en-GB"/>
    </w:rPr>
  </w:style>
  <w:style w:type="paragraph" w:customStyle="1" w:styleId="b31">
    <w:name w:val="b3"/>
    <w:basedOn w:val="Normal"/>
    <w:qFormat/>
    <w:rsid w:val="004F7FFA"/>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F7FF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F7FF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F7FFA"/>
    <w:rPr>
      <w:lang w:val="en-GB" w:eastAsia="ja-JP" w:bidi="ar-SA"/>
    </w:rPr>
  </w:style>
  <w:style w:type="character" w:customStyle="1" w:styleId="CarCar10">
    <w:name w:val="Car Car10"/>
    <w:rsid w:val="004F7FFA"/>
    <w:rPr>
      <w:rFonts w:ascii="Arial" w:hAnsi="Arial"/>
      <w:lang w:val="en-GB" w:eastAsia="ja-JP" w:bidi="ar-SA"/>
    </w:rPr>
  </w:style>
  <w:style w:type="paragraph" w:customStyle="1" w:styleId="Revision2">
    <w:name w:val="Revision2"/>
    <w:hidden/>
    <w:semiHidden/>
    <w:qFormat/>
    <w:rsid w:val="004F7FFA"/>
    <w:rPr>
      <w:rFonts w:ascii="Times New Roman" w:eastAsia="MS Mincho" w:hAnsi="Times New Roman"/>
      <w:lang w:val="en-GB" w:eastAsia="en-US"/>
    </w:rPr>
  </w:style>
  <w:style w:type="paragraph" w:customStyle="1" w:styleId="ListParagraph1">
    <w:name w:val="List Paragraph1"/>
    <w:basedOn w:val="Normal"/>
    <w:qFormat/>
    <w:rsid w:val="004F7FFA"/>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4F7FFA"/>
  </w:style>
  <w:style w:type="numbering" w:customStyle="1" w:styleId="NoList12">
    <w:name w:val="No List12"/>
    <w:next w:val="NoList"/>
    <w:semiHidden/>
    <w:rsid w:val="004F7FFA"/>
  </w:style>
  <w:style w:type="numbering" w:customStyle="1" w:styleId="NoList22">
    <w:name w:val="No List22"/>
    <w:next w:val="NoList"/>
    <w:semiHidden/>
    <w:rsid w:val="004F7FFA"/>
  </w:style>
  <w:style w:type="numbering" w:customStyle="1" w:styleId="NoList9">
    <w:name w:val="No List9"/>
    <w:next w:val="NoList"/>
    <w:semiHidden/>
    <w:rsid w:val="004F7FFA"/>
  </w:style>
  <w:style w:type="numbering" w:customStyle="1" w:styleId="NoList13">
    <w:name w:val="No List13"/>
    <w:next w:val="NoList"/>
    <w:semiHidden/>
    <w:rsid w:val="004F7FFA"/>
  </w:style>
  <w:style w:type="numbering" w:customStyle="1" w:styleId="NoList23">
    <w:name w:val="No List23"/>
    <w:next w:val="NoList"/>
    <w:semiHidden/>
    <w:rsid w:val="004F7FFA"/>
  </w:style>
  <w:style w:type="numbering" w:customStyle="1" w:styleId="NoList10">
    <w:name w:val="No List10"/>
    <w:next w:val="NoList"/>
    <w:semiHidden/>
    <w:rsid w:val="004F7FFA"/>
  </w:style>
  <w:style w:type="character" w:customStyle="1" w:styleId="1a">
    <w:name w:val="段落フォント1"/>
    <w:rsid w:val="004F7FFA"/>
  </w:style>
  <w:style w:type="character" w:customStyle="1" w:styleId="1b">
    <w:name w:val="コメント参照1"/>
    <w:rsid w:val="004F7FFA"/>
    <w:rPr>
      <w:sz w:val="16"/>
    </w:rPr>
  </w:style>
  <w:style w:type="paragraph" w:customStyle="1" w:styleId="1c">
    <w:name w:val="図表番号1"/>
    <w:basedOn w:val="Normal"/>
    <w:qFormat/>
    <w:rsid w:val="004F7F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4F7F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d"/>
    <w:qFormat/>
    <w:rsid w:val="004F7FFA"/>
    <w:pPr>
      <w:ind w:left="851" w:hanging="284"/>
    </w:pPr>
  </w:style>
  <w:style w:type="paragraph" w:customStyle="1" w:styleId="1e">
    <w:name w:val="箇条書き1"/>
    <w:basedOn w:val="List"/>
    <w:qFormat/>
    <w:rsid w:val="004F7F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e"/>
    <w:qFormat/>
    <w:rsid w:val="004F7FFA"/>
    <w:pPr>
      <w:tabs>
        <w:tab w:val="clear" w:pos="644"/>
        <w:tab w:val="num" w:pos="1494"/>
      </w:tabs>
      <w:ind w:left="851" w:hanging="284"/>
    </w:pPr>
  </w:style>
  <w:style w:type="paragraph" w:customStyle="1" w:styleId="311">
    <w:name w:val="箇条書き 31"/>
    <w:basedOn w:val="212"/>
    <w:qFormat/>
    <w:rsid w:val="004F7FFA"/>
    <w:pPr>
      <w:ind w:left="1135"/>
    </w:pPr>
  </w:style>
  <w:style w:type="paragraph" w:customStyle="1" w:styleId="213">
    <w:name w:val="一覧 21"/>
    <w:basedOn w:val="List"/>
    <w:qFormat/>
    <w:rsid w:val="004F7FFA"/>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qFormat/>
    <w:rsid w:val="004F7FFA"/>
    <w:pPr>
      <w:ind w:left="1135"/>
    </w:pPr>
  </w:style>
  <w:style w:type="paragraph" w:customStyle="1" w:styleId="410">
    <w:name w:val="一覧 41"/>
    <w:basedOn w:val="312"/>
    <w:qFormat/>
    <w:rsid w:val="004F7FFA"/>
    <w:pPr>
      <w:ind w:left="1418"/>
    </w:pPr>
  </w:style>
  <w:style w:type="paragraph" w:customStyle="1" w:styleId="510">
    <w:name w:val="一覧 51"/>
    <w:basedOn w:val="410"/>
    <w:qFormat/>
    <w:rsid w:val="004F7FFA"/>
    <w:pPr>
      <w:ind w:left="1702"/>
    </w:pPr>
  </w:style>
  <w:style w:type="paragraph" w:customStyle="1" w:styleId="411">
    <w:name w:val="箇条書き 41"/>
    <w:basedOn w:val="311"/>
    <w:qFormat/>
    <w:rsid w:val="004F7FFA"/>
    <w:pPr>
      <w:ind w:left="1418"/>
    </w:pPr>
  </w:style>
  <w:style w:type="paragraph" w:customStyle="1" w:styleId="511">
    <w:name w:val="箇条書き 51"/>
    <w:basedOn w:val="411"/>
    <w:qFormat/>
    <w:rsid w:val="004F7FFA"/>
    <w:pPr>
      <w:ind w:left="1702"/>
    </w:pPr>
  </w:style>
  <w:style w:type="paragraph" w:customStyle="1" w:styleId="1f">
    <w:name w:val="コメント文字列1"/>
    <w:basedOn w:val="Normal"/>
    <w:qFormat/>
    <w:rsid w:val="004F7FFA"/>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4F7FFA"/>
    <w:rPr>
      <w:b/>
      <w:bCs/>
    </w:rPr>
  </w:style>
  <w:style w:type="paragraph" w:customStyle="1" w:styleId="1f1">
    <w:name w:val="見出しマップ1"/>
    <w:basedOn w:val="Normal"/>
    <w:qFormat/>
    <w:rsid w:val="004F7F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4F7F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4F7F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4F7F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F7F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4F7F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4F7F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4F7FF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F7FF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4F7FFA"/>
  </w:style>
  <w:style w:type="character" w:customStyle="1" w:styleId="CharChar23">
    <w:name w:val="Char Char23"/>
    <w:rsid w:val="004F7FFA"/>
    <w:rPr>
      <w:rFonts w:ascii="Arial" w:hAnsi="Arial"/>
      <w:lang w:val="en-GB" w:eastAsia="en-US"/>
    </w:rPr>
  </w:style>
  <w:style w:type="numbering" w:customStyle="1" w:styleId="NoList24">
    <w:name w:val="No List24"/>
    <w:next w:val="NoList"/>
    <w:semiHidden/>
    <w:rsid w:val="004F7FFA"/>
  </w:style>
  <w:style w:type="numbering" w:customStyle="1" w:styleId="NoList31">
    <w:name w:val="No List31"/>
    <w:next w:val="NoList"/>
    <w:semiHidden/>
    <w:rsid w:val="004F7FFA"/>
  </w:style>
  <w:style w:type="numbering" w:customStyle="1" w:styleId="NoList41">
    <w:name w:val="No List41"/>
    <w:next w:val="NoList"/>
    <w:semiHidden/>
    <w:rsid w:val="004F7FFA"/>
  </w:style>
  <w:style w:type="numbering" w:customStyle="1" w:styleId="NoList51">
    <w:name w:val="No List51"/>
    <w:next w:val="NoList"/>
    <w:semiHidden/>
    <w:rsid w:val="004F7FFA"/>
  </w:style>
  <w:style w:type="paragraph" w:customStyle="1" w:styleId="Cell">
    <w:name w:val="Cell"/>
    <w:basedOn w:val="Normal"/>
    <w:qFormat/>
    <w:rsid w:val="004F7FFA"/>
    <w:pPr>
      <w:overflowPunct w:val="0"/>
      <w:autoSpaceDE w:val="0"/>
      <w:autoSpaceDN w:val="0"/>
      <w:adjustRightInd w:val="0"/>
      <w:spacing w:after="0" w:line="240" w:lineRule="exact"/>
      <w:jc w:val="center"/>
      <w:textAlignment w:val="baseline"/>
    </w:pPr>
    <w:rPr>
      <w:sz w:val="16"/>
      <w:lang w:val="en-US" w:eastAsia="zh-CN"/>
    </w:rPr>
  </w:style>
  <w:style w:type="character" w:customStyle="1" w:styleId="THC">
    <w:name w:val="TH C"/>
    <w:rsid w:val="004F7FFA"/>
    <w:rPr>
      <w:rFonts w:ascii="Arial" w:eastAsia="MS Mincho" w:hAnsi="Arial" w:cs="Arial"/>
      <w:b/>
      <w:bCs/>
      <w:lang w:val="en-GB" w:eastAsia="ja-JP"/>
    </w:rPr>
  </w:style>
  <w:style w:type="character" w:customStyle="1" w:styleId="B1C">
    <w:name w:val="B1 C"/>
    <w:rsid w:val="004F7FFA"/>
    <w:rPr>
      <w:lang w:val="en-GB" w:eastAsia="en-US" w:bidi="ar-SA"/>
    </w:rPr>
  </w:style>
  <w:style w:type="character" w:customStyle="1" w:styleId="Heading4C">
    <w:name w:val="Heading 4 C"/>
    <w:rsid w:val="004F7FFA"/>
    <w:rPr>
      <w:rFonts w:ascii="Arial" w:hAnsi="Arial"/>
      <w:sz w:val="24"/>
      <w:szCs w:val="28"/>
      <w:lang w:val="en-GB" w:eastAsia="en-US" w:bidi="ar-SA"/>
    </w:rPr>
  </w:style>
  <w:style w:type="character" w:customStyle="1" w:styleId="Titre3">
    <w:name w:val="Titre 3"/>
    <w:rsid w:val="004F7FFA"/>
    <w:rPr>
      <w:rFonts w:ascii="Arial" w:hAnsi="Arial"/>
      <w:sz w:val="28"/>
      <w:szCs w:val="28"/>
      <w:lang w:val="en-GB" w:eastAsia="en-GB"/>
    </w:rPr>
  </w:style>
  <w:style w:type="character" w:customStyle="1" w:styleId="B3c">
    <w:name w:val="B3 c"/>
    <w:rsid w:val="004F7FFA"/>
    <w:rPr>
      <w:lang w:val="en-GB" w:eastAsia="en-GB"/>
    </w:rPr>
  </w:style>
  <w:style w:type="character" w:customStyle="1" w:styleId="B2C">
    <w:name w:val="B2 C"/>
    <w:rsid w:val="004F7FFA"/>
    <w:rPr>
      <w:lang w:val="en-GB" w:eastAsia="en-GB"/>
    </w:rPr>
  </w:style>
  <w:style w:type="character" w:customStyle="1" w:styleId="H6C">
    <w:name w:val="H6 C"/>
    <w:rsid w:val="004F7FFA"/>
    <w:rPr>
      <w:rFonts w:ascii="Arial" w:eastAsia="Times New Roman" w:hAnsi="Arial"/>
      <w:sz w:val="22"/>
      <w:lang w:eastAsia="en-US"/>
    </w:rPr>
  </w:style>
  <w:style w:type="character" w:customStyle="1" w:styleId="h51">
    <w:name w:val="h5 1"/>
    <w:rsid w:val="004F7FFA"/>
    <w:rPr>
      <w:rFonts w:ascii="Arial" w:eastAsia="MS Mincho" w:hAnsi="Arial"/>
      <w:sz w:val="22"/>
      <w:lang w:val="en-GB" w:eastAsia="en-US" w:bidi="ar-SA"/>
    </w:rPr>
  </w:style>
  <w:style w:type="paragraph" w:customStyle="1" w:styleId="1f5">
    <w:name w:val="题注1"/>
    <w:basedOn w:val="Normal"/>
    <w:next w:val="Normal"/>
    <w:qFormat/>
    <w:rsid w:val="004F7FFA"/>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4F7FFA"/>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4F7FFA"/>
  </w:style>
  <w:style w:type="numbering" w:customStyle="1" w:styleId="NoList15">
    <w:name w:val="No List15"/>
    <w:next w:val="NoList"/>
    <w:semiHidden/>
    <w:rsid w:val="004F7FFA"/>
  </w:style>
  <w:style w:type="numbering" w:customStyle="1" w:styleId="NoList16">
    <w:name w:val="No List16"/>
    <w:next w:val="NoList"/>
    <w:semiHidden/>
    <w:rsid w:val="004F7FF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F7FFA"/>
    <w:rPr>
      <w:rFonts w:ascii="Arial" w:hAnsi="Arial"/>
      <w:sz w:val="24"/>
      <w:szCs w:val="28"/>
      <w:lang w:val="en-GB" w:eastAsia="en-US"/>
    </w:rPr>
  </w:style>
  <w:style w:type="character" w:customStyle="1" w:styleId="T1Char5">
    <w:name w:val="T1 Char5"/>
    <w:aliases w:val="Header 6 Char Char5"/>
    <w:rsid w:val="004F7FF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F7FF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F7FF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F7FF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F7FF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F7FF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F7FF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F7FFA"/>
    <w:rPr>
      <w:rFonts w:ascii="Arial" w:eastAsia="MS Mincho" w:hAnsi="Arial"/>
      <w:sz w:val="22"/>
      <w:lang w:val="en-GB" w:eastAsia="en-US" w:bidi="ar-SA"/>
    </w:rPr>
  </w:style>
  <w:style w:type="character" w:customStyle="1" w:styleId="T1Car">
    <w:name w:val="T1 Car"/>
    <w:aliases w:val="Header 6 Car Car"/>
    <w:rsid w:val="004F7FFA"/>
    <w:rPr>
      <w:rFonts w:ascii="Arial" w:eastAsia="MS Mincho" w:hAnsi="Arial"/>
      <w:lang w:val="en-GB" w:eastAsia="en-US" w:bidi="ar-SA"/>
    </w:rPr>
  </w:style>
  <w:style w:type="character" w:customStyle="1" w:styleId="CarCar4">
    <w:name w:val="Car Car4"/>
    <w:rsid w:val="004F7FFA"/>
    <w:rPr>
      <w:rFonts w:ascii="Arial" w:eastAsia="MS Mincho" w:hAnsi="Arial"/>
      <w:lang w:val="en-GB" w:eastAsia="en-US" w:bidi="ar-SA"/>
    </w:rPr>
  </w:style>
  <w:style w:type="character" w:customStyle="1" w:styleId="CarCar8">
    <w:name w:val="Car Car8"/>
    <w:rsid w:val="004F7FFA"/>
    <w:rPr>
      <w:rFonts w:ascii="Arial" w:eastAsia="MS Mincho" w:hAnsi="Arial"/>
      <w:sz w:val="36"/>
      <w:lang w:val="en-GB" w:eastAsia="en-US" w:bidi="ar-SA"/>
    </w:rPr>
  </w:style>
  <w:style w:type="character" w:customStyle="1" w:styleId="CarCar3">
    <w:name w:val="Car Car3"/>
    <w:rsid w:val="004F7FFA"/>
    <w:rPr>
      <w:rFonts w:ascii="Arial" w:eastAsia="MS Mincho" w:hAnsi="Arial"/>
      <w:sz w:val="36"/>
      <w:lang w:val="en-GB" w:eastAsia="en-US" w:bidi="ar-SA"/>
    </w:rPr>
  </w:style>
  <w:style w:type="character" w:customStyle="1" w:styleId="CarCar7">
    <w:name w:val="Car Car7"/>
    <w:rsid w:val="004F7FF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F7FF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F7FFA"/>
    <w:rPr>
      <w:b/>
      <w:lang w:val="en-GB" w:eastAsia="ja-JP" w:bidi="ar-SA"/>
    </w:rPr>
  </w:style>
  <w:style w:type="character" w:customStyle="1" w:styleId="CarCar6">
    <w:name w:val="Car Car6"/>
    <w:rsid w:val="004F7FF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F7FFA"/>
    <w:rPr>
      <w:lang w:val="en-GB" w:eastAsia="ja-JP" w:bidi="ar-SA"/>
    </w:rPr>
  </w:style>
  <w:style w:type="character" w:customStyle="1" w:styleId="T1Char6">
    <w:name w:val="T1 Char6"/>
    <w:aliases w:val="Header 6 Char Char6"/>
    <w:rsid w:val="004F7FFA"/>
  </w:style>
  <w:style w:type="character" w:customStyle="1" w:styleId="capChar5">
    <w:name w:val="cap Char5"/>
    <w:aliases w:val="cap Char Char5,Caption Char Char4,Caption Char1 Char Char4,cap Char Char1 Char4,Caption Char Char1 Char Char4,cap Char2 Char Char Char4"/>
    <w:rsid w:val="004F7FFA"/>
    <w:rPr>
      <w:b/>
      <w:lang w:val="en-GB" w:eastAsia="en-US" w:bidi="ar-SA"/>
    </w:rPr>
  </w:style>
  <w:style w:type="paragraph" w:customStyle="1" w:styleId="b40">
    <w:name w:val="b4"/>
    <w:basedOn w:val="Normal"/>
    <w:qFormat/>
    <w:rsid w:val="004F7FFA"/>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4F7FFA"/>
    <w:rPr>
      <w:rFonts w:ascii="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4F7FF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F7FF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F7FF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F7FFA"/>
    <w:rPr>
      <w:rFonts w:ascii="Arial" w:hAnsi="Arial"/>
      <w:sz w:val="22"/>
      <w:lang w:val="en-GB" w:eastAsia="en-GB" w:bidi="ar-SA"/>
    </w:rPr>
  </w:style>
  <w:style w:type="character" w:customStyle="1" w:styleId="T1Zchn">
    <w:name w:val="T1 Zchn"/>
    <w:aliases w:val="Header 6 Zchn Zchn"/>
    <w:rsid w:val="004F7FFA"/>
  </w:style>
  <w:style w:type="character" w:customStyle="1" w:styleId="capChar3">
    <w:name w:val="cap Char3"/>
    <w:aliases w:val="cap Char Char3,Caption Char Char2,Caption Char1 Char Char2,cap Char Char1 Char2,Caption Char Char1 Char Char2,cap Char2 Char Char Char2"/>
    <w:rsid w:val="004F7FFA"/>
    <w:rPr>
      <w:rFonts w:ascii="Times New Roman" w:eastAsia="Batang" w:hAnsi="Times New Roman"/>
      <w:b/>
      <w:lang w:val="en-GB"/>
    </w:rPr>
  </w:style>
  <w:style w:type="character" w:customStyle="1" w:styleId="Heading6Char2">
    <w:name w:val="Heading 6 Char2"/>
    <w:qFormat/>
    <w:rsid w:val="004F7FFA"/>
  </w:style>
  <w:style w:type="character" w:customStyle="1" w:styleId="capChar4">
    <w:name w:val="cap Char4"/>
    <w:aliases w:val="cap Char Char4,Caption Char Char3,Caption Char1 Char Char3,cap Char Char1 Char3,Caption Char Char1 Char Char3,cap Char2 Char Char Char3"/>
    <w:rsid w:val="004F7FFA"/>
    <w:rPr>
      <w:rFonts w:ascii="Times New Roman" w:eastAsia="MS Mincho" w:hAnsi="Times New Roman"/>
      <w:b/>
      <w:lang w:val="en-GB"/>
    </w:rPr>
  </w:style>
  <w:style w:type="character" w:customStyle="1" w:styleId="T1Char8">
    <w:name w:val="T1 Char8"/>
    <w:aliases w:val="Header 6 Char Char7"/>
    <w:rsid w:val="004F7FF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F7FF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F7FFA"/>
    <w:rPr>
      <w:rFonts w:ascii="Arial" w:hAnsi="Arial"/>
      <w:sz w:val="24"/>
      <w:szCs w:val="28"/>
      <w:lang w:val="en-GB" w:eastAsia="en-US"/>
    </w:rPr>
  </w:style>
  <w:style w:type="character" w:customStyle="1" w:styleId="T1Char7">
    <w:name w:val="T1 Char7"/>
    <w:aliases w:val="Header 6 Char Char8"/>
    <w:rsid w:val="004F7FF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F7FF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F7FF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F7FFA"/>
    <w:rPr>
      <w:rFonts w:ascii="Arial" w:hAnsi="Arial" w:cs="Arial"/>
      <w:sz w:val="24"/>
      <w:szCs w:val="24"/>
      <w:lang w:val="en-GB" w:eastAsia="en-US" w:bidi="he-IL"/>
    </w:rPr>
  </w:style>
  <w:style w:type="character" w:customStyle="1" w:styleId="T1Char9">
    <w:name w:val="T1 Char9"/>
    <w:aliases w:val="Header 6 Char Char9"/>
    <w:rsid w:val="004F7FFA"/>
    <w:rPr>
      <w:rFonts w:ascii="Arial" w:hAnsi="Arial" w:cs="Arial"/>
      <w:lang w:val="en-GB" w:eastAsia="en-US" w:bidi="he-IL"/>
    </w:rPr>
  </w:style>
  <w:style w:type="character" w:customStyle="1" w:styleId="List3Char">
    <w:name w:val="List 3 Char"/>
    <w:link w:val="List3"/>
    <w:rsid w:val="004F7FFA"/>
    <w:rPr>
      <w:rFonts w:ascii="Times New Roman" w:hAnsi="Times New Roman"/>
      <w:lang w:val="en-GB" w:eastAsia="en-US"/>
    </w:rPr>
  </w:style>
  <w:style w:type="paragraph" w:customStyle="1" w:styleId="CharChar3CharCharCharCharCharChar">
    <w:name w:val="Char Char3 Char Char Char Char Char Char"/>
    <w:semiHidden/>
    <w:qFormat/>
    <w:rsid w:val="004F7FF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4F7FFA"/>
    <w:rPr>
      <w:rFonts w:ascii="Arial" w:hAnsi="Arial"/>
      <w:lang w:val="en-GB" w:eastAsia="en-US" w:bidi="ar-SA"/>
    </w:rPr>
  </w:style>
  <w:style w:type="numbering" w:customStyle="1" w:styleId="111">
    <w:name w:val="无列表11"/>
    <w:next w:val="NoList"/>
    <w:semiHidden/>
    <w:rsid w:val="004F7FFA"/>
  </w:style>
  <w:style w:type="paragraph" w:customStyle="1" w:styleId="2a">
    <w:name w:val="无间隔2"/>
    <w:qFormat/>
    <w:rsid w:val="004F7FFA"/>
    <w:rPr>
      <w:rFonts w:ascii="Times New Roman" w:hAnsi="Times New Roman"/>
      <w:lang w:val="en-GB" w:eastAsia="en-US"/>
    </w:rPr>
  </w:style>
  <w:style w:type="paragraph" w:customStyle="1" w:styleId="CarCar53">
    <w:name w:val="Car Car53"/>
    <w:semiHidden/>
    <w:qFormat/>
    <w:rsid w:val="004F7FF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4F7FFA"/>
    <w:rPr>
      <w:b/>
      <w:lang w:val="en-GB" w:eastAsia="en-US" w:bidi="ar-SA"/>
    </w:rPr>
  </w:style>
  <w:style w:type="character" w:customStyle="1" w:styleId="CharChar13">
    <w:name w:val="Char Char13"/>
    <w:semiHidden/>
    <w:rsid w:val="004F7FFA"/>
    <w:rPr>
      <w:rFonts w:eastAsia="宋体"/>
      <w:lang w:val="en-GB" w:eastAsia="en-US" w:bidi="ar-SA"/>
    </w:rPr>
  </w:style>
  <w:style w:type="character" w:customStyle="1" w:styleId="CharChar113">
    <w:name w:val="Char Char113"/>
    <w:rsid w:val="004F7FFA"/>
    <w:rPr>
      <w:rFonts w:ascii="Tahoma" w:eastAsia="宋体" w:hAnsi="Tahoma" w:cs="Tahoma"/>
      <w:lang w:val="en-GB" w:eastAsia="en-US" w:bidi="ar-SA"/>
    </w:rPr>
  </w:style>
  <w:style w:type="paragraph" w:customStyle="1" w:styleId="Normal1">
    <w:name w:val="Normal 1"/>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7">
    <w:name w:val="목록 없음1"/>
    <w:next w:val="NoList"/>
    <w:semiHidden/>
    <w:unhideWhenUsed/>
    <w:rsid w:val="004F7FFA"/>
  </w:style>
  <w:style w:type="paragraph" w:customStyle="1" w:styleId="b21">
    <w:name w:val="b2"/>
    <w:basedOn w:val="Normal"/>
    <w:qFormat/>
    <w:rsid w:val="004F7FFA"/>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4F7FFA"/>
  </w:style>
  <w:style w:type="character" w:customStyle="1" w:styleId="8">
    <w:name w:val="(文字) (文字)8"/>
    <w:rsid w:val="004F7FFA"/>
    <w:rPr>
      <w:rFonts w:ascii="Arial" w:eastAsia="MS Mincho" w:hAnsi="Arial"/>
      <w:lang w:val="en-GB" w:eastAsia="ar-SA" w:bidi="ar-SA"/>
    </w:rPr>
  </w:style>
  <w:style w:type="character" w:customStyle="1" w:styleId="70">
    <w:name w:val="(文字) (文字)7"/>
    <w:rsid w:val="004F7FFA"/>
    <w:rPr>
      <w:rFonts w:ascii="Arial" w:eastAsia="MS Mincho" w:hAnsi="Arial"/>
      <w:sz w:val="36"/>
      <w:lang w:val="en-GB" w:eastAsia="ar-SA" w:bidi="ar-SA"/>
    </w:rPr>
  </w:style>
  <w:style w:type="paragraph" w:customStyle="1" w:styleId="xl65">
    <w:name w:val="xl65"/>
    <w:basedOn w:val="Normal"/>
    <w:qFormat/>
    <w:rsid w:val="004F7FF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4F7FF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4F7F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4F7FF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4F7FF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4F7FF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4F7FF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4F7FF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4F7FF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4F7F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4F7FF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4F7FF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4F7FF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4F7FF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4F7FF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4F7FF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4F7FF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4F7FF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4F7FF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4F7FF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4F7F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4F7F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4F7F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4F7F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4F7FF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4F7FF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4F7FF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4F7FF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4F7F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4F7F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4F7F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4F7F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4F7FF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4F7F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4F7FF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4F7FF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4F7F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4F7FF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4F7F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4F7FF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4F7FF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4F7FF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4F7FFA"/>
  </w:style>
  <w:style w:type="character" w:customStyle="1" w:styleId="EmailStyle97">
    <w:name w:val="EmailStyle97"/>
    <w:semiHidden/>
    <w:rsid w:val="004F7FFA"/>
    <w:rPr>
      <w:rFonts w:ascii="Arial" w:hAnsi="Arial" w:cs="Arial"/>
      <w:color w:val="auto"/>
      <w:sz w:val="20"/>
      <w:szCs w:val="20"/>
    </w:rPr>
  </w:style>
  <w:style w:type="character" w:customStyle="1" w:styleId="bt">
    <w:name w:val="bt (文字)"/>
    <w:rsid w:val="004F7FFA"/>
    <w:rPr>
      <w:rFonts w:eastAsia="MS Mincho"/>
      <w:lang w:val="en-GB" w:eastAsia="ar-SA" w:bidi="ar-SA"/>
    </w:rPr>
  </w:style>
  <w:style w:type="character" w:customStyle="1" w:styleId="FigureCaption1">
    <w:name w:val="Figure Caption1"/>
    <w:aliases w:val="fc Char1,Figure Caption Char Char"/>
    <w:rsid w:val="004F7FFA"/>
    <w:rPr>
      <w:rFonts w:ascii="Arial" w:eastAsia="????" w:hAnsi="Arial" w:cs="Arial"/>
      <w:color w:val="0000FF"/>
      <w:kern w:val="2"/>
      <w:lang w:val="en-US" w:eastAsia="en-US" w:bidi="ar-SA"/>
    </w:rPr>
  </w:style>
  <w:style w:type="paragraph" w:customStyle="1" w:styleId="DAText">
    <w:name w:val="DA_Text"/>
    <w:basedOn w:val="Normal"/>
    <w:link w:val="DATextZchn"/>
    <w:qFormat/>
    <w:rsid w:val="004F7FFA"/>
    <w:pPr>
      <w:overflowPunct w:val="0"/>
      <w:autoSpaceDE w:val="0"/>
      <w:autoSpaceDN w:val="0"/>
      <w:adjustRightInd w:val="0"/>
      <w:spacing w:after="0"/>
      <w:jc w:val="both"/>
      <w:textAlignment w:val="baseline"/>
    </w:pPr>
    <w:rPr>
      <w:color w:val="000000"/>
      <w:szCs w:val="24"/>
      <w:lang w:val="de-DE" w:eastAsia="de-DE"/>
    </w:rPr>
  </w:style>
  <w:style w:type="paragraph" w:customStyle="1" w:styleId="font5">
    <w:name w:val="font5"/>
    <w:basedOn w:val="Normal"/>
    <w:qFormat/>
    <w:rsid w:val="004F7FFA"/>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4F7FFA"/>
    <w:rPr>
      <w:rFonts w:ascii="宋体" w:eastAsia="宋体" w:hAnsi="宋体" w:hint="eastAsia"/>
      <w:lang w:val="en-GB" w:eastAsia="en-US" w:bidi="ar-SA"/>
    </w:rPr>
  </w:style>
  <w:style w:type="paragraph" w:customStyle="1" w:styleId="font6">
    <w:name w:val="font6"/>
    <w:basedOn w:val="Normal"/>
    <w:qFormat/>
    <w:rsid w:val="004F7FFA"/>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6">
    <w:name w:val="修订3"/>
    <w:hidden/>
    <w:semiHidden/>
    <w:qFormat/>
    <w:rsid w:val="004F7FFA"/>
    <w:rPr>
      <w:rFonts w:ascii="Times New Roman" w:eastAsia="Batang" w:hAnsi="Times New Roman"/>
      <w:lang w:val="en-GB" w:eastAsia="en-US"/>
    </w:rPr>
  </w:style>
  <w:style w:type="character" w:customStyle="1" w:styleId="CharChar153">
    <w:name w:val="Char Char153"/>
    <w:rsid w:val="004F7FFA"/>
    <w:rPr>
      <w:rFonts w:ascii="Arial" w:hAnsi="Arial"/>
      <w:sz w:val="36"/>
      <w:lang w:val="en-GB"/>
    </w:rPr>
  </w:style>
  <w:style w:type="paragraph" w:customStyle="1" w:styleId="1f8">
    <w:name w:val="変更箇所1"/>
    <w:hidden/>
    <w:semiHidden/>
    <w:qFormat/>
    <w:rsid w:val="004F7FFA"/>
    <w:rPr>
      <w:rFonts w:ascii="Times New Roman" w:eastAsia="MS Mincho" w:hAnsi="Times New Roman"/>
      <w:lang w:val="en-GB" w:eastAsia="en-US"/>
    </w:rPr>
  </w:style>
  <w:style w:type="character" w:customStyle="1" w:styleId="hps">
    <w:name w:val="hps"/>
    <w:qFormat/>
    <w:rsid w:val="004F7FFA"/>
  </w:style>
  <w:style w:type="paragraph" w:customStyle="1" w:styleId="font7">
    <w:name w:val="font7"/>
    <w:basedOn w:val="Normal"/>
    <w:qFormat/>
    <w:rsid w:val="004F7FF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4F7FFA"/>
    <w:rPr>
      <w:rFonts w:ascii="Times New Roman" w:hAnsi="Times New Roman"/>
      <w:color w:val="000000"/>
      <w:lang w:eastAsia="x-none"/>
    </w:rPr>
  </w:style>
  <w:style w:type="character" w:customStyle="1" w:styleId="1f9">
    <w:name w:val="書式なし (文字)1"/>
    <w:rsid w:val="004F7FFA"/>
    <w:rPr>
      <w:rFonts w:ascii="MS Mincho" w:eastAsia="MS Mincho" w:hAnsi="Courier New" w:cs="Courier New" w:hint="eastAsia"/>
      <w:sz w:val="21"/>
      <w:szCs w:val="21"/>
      <w:lang w:val="en-GB" w:eastAsia="en-US"/>
    </w:rPr>
  </w:style>
  <w:style w:type="character" w:customStyle="1" w:styleId="1fa">
    <w:name w:val="文末脚注文字列 (文字)1"/>
    <w:rsid w:val="004F7FFA"/>
    <w:rPr>
      <w:rFonts w:ascii="Times New Roman" w:hAnsi="Times New Roman" w:cs="Times New Roman" w:hint="default"/>
      <w:lang w:val="en-GB" w:eastAsia="en-US"/>
    </w:rPr>
  </w:style>
  <w:style w:type="paragraph" w:customStyle="1" w:styleId="TTan">
    <w:name w:val="TTan"/>
    <w:basedOn w:val="FP"/>
    <w:qFormat/>
    <w:rsid w:val="004F7FFA"/>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4F7FFA"/>
    <w:rPr>
      <w:rFonts w:ascii="Arial" w:hAnsi="Arial"/>
      <w:sz w:val="36"/>
      <w:lang w:val="en-GB" w:eastAsia="en-US" w:bidi="ar-SA"/>
    </w:rPr>
  </w:style>
  <w:style w:type="paragraph" w:customStyle="1" w:styleId="52">
    <w:name w:val="修订5"/>
    <w:hidden/>
    <w:semiHidden/>
    <w:qFormat/>
    <w:rsid w:val="004F7FFA"/>
    <w:rPr>
      <w:rFonts w:ascii="Times New Roman" w:eastAsia="Batang" w:hAnsi="Times New Roman"/>
      <w:lang w:val="en-GB" w:eastAsia="en-US"/>
    </w:rPr>
  </w:style>
  <w:style w:type="character" w:customStyle="1" w:styleId="Char14">
    <w:name w:val="批注文字 Char1"/>
    <w:rsid w:val="004F7FFA"/>
    <w:rPr>
      <w:rFonts w:eastAsia="宋体"/>
      <w:lang w:eastAsia="en-US"/>
    </w:rPr>
  </w:style>
  <w:style w:type="character" w:customStyle="1" w:styleId="Char20">
    <w:name w:val="批注主题 Char2"/>
    <w:rsid w:val="004F7FFA"/>
    <w:rPr>
      <w:rFonts w:eastAsia="宋体"/>
      <w:b/>
      <w:bCs/>
      <w:lang w:eastAsia="en-US"/>
    </w:rPr>
  </w:style>
  <w:style w:type="character" w:customStyle="1" w:styleId="Char15">
    <w:name w:val="注释标题 Char1"/>
    <w:rsid w:val="004F7FFA"/>
    <w:rPr>
      <w:rFonts w:eastAsia="MS Mincho"/>
      <w:lang w:eastAsia="en-US"/>
    </w:rPr>
  </w:style>
  <w:style w:type="character" w:customStyle="1" w:styleId="9Char1">
    <w:name w:val="标题 9 Char1"/>
    <w:rsid w:val="004F7FFA"/>
    <w:rPr>
      <w:rFonts w:ascii="Arial" w:hAnsi="Arial"/>
      <w:sz w:val="36"/>
      <w:lang w:val="en-GB"/>
    </w:rPr>
  </w:style>
  <w:style w:type="character" w:customStyle="1" w:styleId="Char16">
    <w:name w:val="文档结构图 Char1"/>
    <w:semiHidden/>
    <w:rsid w:val="004F7FFA"/>
    <w:rPr>
      <w:rFonts w:ascii="Tahoma" w:hAnsi="Tahoma" w:cs="Tahoma"/>
      <w:shd w:val="clear" w:color="auto" w:fill="000080"/>
      <w:lang w:val="en-GB"/>
    </w:rPr>
  </w:style>
  <w:style w:type="character" w:customStyle="1" w:styleId="Char17">
    <w:name w:val="纯文本 Char1"/>
    <w:rsid w:val="004F7FFA"/>
    <w:rPr>
      <w:rFonts w:ascii="Courier New" w:eastAsia="宋体" w:hAnsi="Courier New"/>
      <w:lang w:val="nb-NO"/>
    </w:rPr>
  </w:style>
  <w:style w:type="character" w:customStyle="1" w:styleId="Char18">
    <w:name w:val="批注框文本 Char1"/>
    <w:uiPriority w:val="99"/>
    <w:rsid w:val="004F7FFA"/>
    <w:rPr>
      <w:rFonts w:ascii="Tahoma" w:hAnsi="Tahoma" w:cs="Tahoma"/>
      <w:sz w:val="16"/>
      <w:szCs w:val="16"/>
      <w:lang w:val="en-GB"/>
    </w:rPr>
  </w:style>
  <w:style w:type="character" w:customStyle="1" w:styleId="Char19">
    <w:name w:val="尾注文本 Char1"/>
    <w:rsid w:val="004F7FFA"/>
    <w:rPr>
      <w:rFonts w:eastAsia="宋体"/>
      <w:lang w:val="en-GB"/>
    </w:rPr>
  </w:style>
  <w:style w:type="character" w:customStyle="1" w:styleId="Char1a">
    <w:name w:val="正文文本缩进 Char1"/>
    <w:rsid w:val="004F7FFA"/>
    <w:rPr>
      <w:rFonts w:eastAsia="Batang"/>
      <w:lang w:val="en-GB"/>
    </w:rPr>
  </w:style>
  <w:style w:type="character" w:customStyle="1" w:styleId="2Char1">
    <w:name w:val="正文文本 2 Char1"/>
    <w:rsid w:val="004F7FFA"/>
    <w:rPr>
      <w:rFonts w:ascii="CG Times (WN)" w:eastAsia="Malgun Gothic" w:hAnsi="CG Times (WN)"/>
      <w:i/>
      <w:lang w:val="en-GB" w:eastAsia="ko-KR"/>
    </w:rPr>
  </w:style>
  <w:style w:type="character" w:customStyle="1" w:styleId="3Char1">
    <w:name w:val="正文文本 3 Char1"/>
    <w:rsid w:val="004F7FFA"/>
    <w:rPr>
      <w:rFonts w:ascii="CG Times (WN)" w:eastAsia="Osaka" w:hAnsi="CG Times (WN)"/>
      <w:color w:val="000000"/>
      <w:lang w:val="en-GB" w:eastAsia="ko-KR"/>
    </w:rPr>
  </w:style>
  <w:style w:type="character" w:customStyle="1" w:styleId="2Char10">
    <w:name w:val="正文文本缩进 2 Char1"/>
    <w:rsid w:val="004F7FFA"/>
    <w:rPr>
      <w:rFonts w:ascii="CG Times (WN)" w:eastAsia="MS Mincho" w:hAnsi="CG Times (WN)"/>
      <w:lang w:val="en-GB"/>
    </w:rPr>
  </w:style>
  <w:style w:type="character" w:customStyle="1" w:styleId="HTMLChar1">
    <w:name w:val="HTML 预设格式 Char1"/>
    <w:rsid w:val="004F7FFA"/>
    <w:rPr>
      <w:rFonts w:ascii="Courier New" w:eastAsia="MS Mincho" w:hAnsi="Courier New"/>
      <w:lang w:val="en-GB" w:eastAsia="x-none"/>
    </w:rPr>
  </w:style>
  <w:style w:type="paragraph" w:customStyle="1" w:styleId="37">
    <w:name w:val="変更箇所3"/>
    <w:hidden/>
    <w:semiHidden/>
    <w:qFormat/>
    <w:rsid w:val="004F7FFA"/>
    <w:rPr>
      <w:rFonts w:ascii="Times New Roman" w:eastAsia="MS Mincho" w:hAnsi="Times New Roman"/>
      <w:lang w:val="en-GB" w:eastAsia="en-US"/>
    </w:rPr>
  </w:style>
  <w:style w:type="paragraph" w:customStyle="1" w:styleId="2c">
    <w:name w:val="変更箇所2"/>
    <w:hidden/>
    <w:semiHidden/>
    <w:qFormat/>
    <w:rsid w:val="004F7FFA"/>
    <w:rPr>
      <w:rFonts w:ascii="Times New Roman" w:eastAsia="MS Mincho" w:hAnsi="Times New Roman"/>
      <w:lang w:val="en-GB" w:eastAsia="en-US"/>
    </w:rPr>
  </w:style>
  <w:style w:type="paragraph" w:customStyle="1" w:styleId="2d">
    <w:name w:val="수정2"/>
    <w:hidden/>
    <w:semiHidden/>
    <w:qFormat/>
    <w:rsid w:val="004F7FFA"/>
    <w:rPr>
      <w:rFonts w:ascii="Times New Roman" w:eastAsia="Batang" w:hAnsi="Times New Roman"/>
      <w:lang w:val="en-GB" w:eastAsia="en-US"/>
    </w:rPr>
  </w:style>
  <w:style w:type="character" w:customStyle="1" w:styleId="h410">
    <w:name w:val="h410"/>
    <w:rsid w:val="004F7FFA"/>
    <w:rPr>
      <w:rFonts w:ascii="Arial" w:hAnsi="Arial"/>
      <w:sz w:val="24"/>
      <w:lang w:val="en-GB"/>
    </w:rPr>
  </w:style>
  <w:style w:type="character" w:customStyle="1" w:styleId="h53">
    <w:name w:val="h53"/>
    <w:rsid w:val="004F7FFA"/>
    <w:rPr>
      <w:rFonts w:ascii="Arial" w:eastAsia="宋体" w:hAnsi="Arial"/>
      <w:sz w:val="22"/>
      <w:lang w:val="en-GB" w:eastAsia="en-US" w:bidi="ar-SA"/>
    </w:rPr>
  </w:style>
  <w:style w:type="paragraph" w:customStyle="1" w:styleId="45">
    <w:name w:val="修订4"/>
    <w:hidden/>
    <w:semiHidden/>
    <w:qFormat/>
    <w:rsid w:val="004F7FFA"/>
    <w:rPr>
      <w:rFonts w:ascii="Times New Roman" w:eastAsia="Batang" w:hAnsi="Times New Roman"/>
      <w:lang w:val="en-GB" w:eastAsia="en-US"/>
    </w:rPr>
  </w:style>
  <w:style w:type="paragraph" w:customStyle="1" w:styleId="font8">
    <w:name w:val="font8"/>
    <w:basedOn w:val="Normal"/>
    <w:qFormat/>
    <w:rsid w:val="004F7FF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4F7FFA"/>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Normal"/>
    <w:next w:val="Normal"/>
    <w:qFormat/>
    <w:rsid w:val="004F7FFA"/>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Normal"/>
    <w:next w:val="Normal"/>
    <w:qFormat/>
    <w:rsid w:val="004F7FFA"/>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F7FFA"/>
    <w:rPr>
      <w:rFonts w:ascii="Arial" w:hAnsi="Arial"/>
      <w:b/>
      <w:sz w:val="18"/>
      <w:lang w:val="en-GB" w:eastAsia="en-US"/>
    </w:rPr>
  </w:style>
  <w:style w:type="paragraph" w:customStyle="1" w:styleId="Verzeichnis91">
    <w:name w:val="Verzeichnis 91"/>
    <w:basedOn w:val="TOC8"/>
    <w:qFormat/>
    <w:rsid w:val="004F7FFA"/>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4F7FFA"/>
    <w:rPr>
      <w:color w:val="000000"/>
    </w:rPr>
  </w:style>
  <w:style w:type="paragraph" w:customStyle="1" w:styleId="Es">
    <w:name w:val="Es"/>
    <w:basedOn w:val="B1"/>
    <w:qFormat/>
    <w:rsid w:val="004F7FFA"/>
    <w:pPr>
      <w:overflowPunct w:val="0"/>
      <w:autoSpaceDE w:val="0"/>
      <w:autoSpaceDN w:val="0"/>
      <w:adjustRightInd w:val="0"/>
      <w:textAlignment w:val="baseline"/>
    </w:pPr>
    <w:rPr>
      <w:rFonts w:cs="v4.2.0"/>
      <w:lang w:eastAsia="x-none"/>
    </w:rPr>
  </w:style>
  <w:style w:type="paragraph" w:customStyle="1" w:styleId="62">
    <w:name w:val="修订6"/>
    <w:hidden/>
    <w:semiHidden/>
    <w:qFormat/>
    <w:rsid w:val="004F7FFA"/>
    <w:rPr>
      <w:rFonts w:ascii="Times New Roman" w:eastAsia="Batang" w:hAnsi="Times New Roman"/>
      <w:lang w:val="en-GB" w:eastAsia="en-US"/>
    </w:rPr>
  </w:style>
  <w:style w:type="paragraph" w:customStyle="1" w:styleId="38">
    <w:name w:val="无间隔3"/>
    <w:qFormat/>
    <w:rsid w:val="004F7FFA"/>
    <w:rPr>
      <w:rFonts w:ascii="Times New Roman" w:hAnsi="Times New Roman"/>
      <w:lang w:val="en-GB" w:eastAsia="en-US"/>
    </w:rPr>
  </w:style>
  <w:style w:type="paragraph" w:customStyle="1" w:styleId="39">
    <w:name w:val="수정3"/>
    <w:hidden/>
    <w:semiHidden/>
    <w:qFormat/>
    <w:rsid w:val="004F7FFA"/>
    <w:rPr>
      <w:rFonts w:ascii="Times New Roman" w:eastAsia="Batang" w:hAnsi="Times New Roman"/>
      <w:lang w:val="en-GB" w:eastAsia="en-US"/>
    </w:rPr>
  </w:style>
  <w:style w:type="character" w:customStyle="1" w:styleId="Char21">
    <w:name w:val="메모 주제 Char2"/>
    <w:rsid w:val="004F7FFA"/>
    <w:rPr>
      <w:rFonts w:ascii="Times New Roman" w:eastAsia="Times New Roman" w:hAnsi="Times New Roman"/>
      <w:b/>
      <w:bCs/>
      <w:lang w:val="en-GB" w:eastAsia="en-US"/>
    </w:rPr>
  </w:style>
  <w:style w:type="paragraph" w:customStyle="1" w:styleId="46">
    <w:name w:val="수정4"/>
    <w:hidden/>
    <w:semiHidden/>
    <w:qFormat/>
    <w:rsid w:val="004F7FFA"/>
    <w:rPr>
      <w:rFonts w:ascii="Times New Roman" w:eastAsia="Batang" w:hAnsi="Times New Roman"/>
      <w:lang w:val="en-GB" w:eastAsia="en-US"/>
    </w:rPr>
  </w:style>
  <w:style w:type="character" w:customStyle="1" w:styleId="11BodyTextChar">
    <w:name w:val="11 BodyText Char"/>
    <w:aliases w:val="Block_Text Char,np Char,b Char"/>
    <w:link w:val="11BodyText"/>
    <w:rsid w:val="004F7FFA"/>
    <w:rPr>
      <w:rFonts w:ascii="Arial" w:hAnsi="Arial"/>
      <w:color w:val="000000"/>
      <w:lang w:val="x-none" w:eastAsia="ja-JP"/>
    </w:rPr>
  </w:style>
  <w:style w:type="paragraph" w:customStyle="1" w:styleId="TableContent-Bulleted">
    <w:name w:val="Table Content - Bulleted"/>
    <w:basedOn w:val="Normal"/>
    <w:qFormat/>
    <w:rsid w:val="004F7FFA"/>
    <w:pPr>
      <w:numPr>
        <w:numId w:val="12"/>
      </w:numPr>
      <w:overflowPunct w:val="0"/>
      <w:autoSpaceDE w:val="0"/>
      <w:autoSpaceDN w:val="0"/>
      <w:adjustRightInd w:val="0"/>
      <w:textAlignment w:val="baseline"/>
    </w:pPr>
    <w:rPr>
      <w:lang w:eastAsia="en-GB"/>
    </w:rPr>
  </w:style>
  <w:style w:type="paragraph" w:customStyle="1" w:styleId="Tadc">
    <w:name w:val="Tadc"/>
    <w:basedOn w:val="Normal"/>
    <w:qFormat/>
    <w:rsid w:val="004F7FFA"/>
    <w:pPr>
      <w:overflowPunct w:val="0"/>
      <w:autoSpaceDE w:val="0"/>
      <w:autoSpaceDN w:val="0"/>
      <w:adjustRightInd w:val="0"/>
      <w:textAlignment w:val="baseline"/>
    </w:pPr>
    <w:rPr>
      <w:rFonts w:cs="v4.2.0"/>
      <w:lang w:eastAsia="en-GB"/>
    </w:rPr>
  </w:style>
  <w:style w:type="character" w:customStyle="1" w:styleId="searchcontent1">
    <w:name w:val="search_content1"/>
    <w:rsid w:val="004F7FFA"/>
    <w:rPr>
      <w:sz w:val="13"/>
      <w:szCs w:val="13"/>
    </w:rPr>
  </w:style>
  <w:style w:type="character" w:customStyle="1" w:styleId="Absatz-Standardschriftart1">
    <w:name w:val="Absatz-Standardschriftart1"/>
    <w:rsid w:val="004F7FFA"/>
  </w:style>
  <w:style w:type="paragraph" w:customStyle="1" w:styleId="TTH">
    <w:name w:val="TTH"/>
    <w:basedOn w:val="Normal"/>
    <w:qFormat/>
    <w:rsid w:val="004F7FFA"/>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4F7FFA"/>
    <w:pPr>
      <w:tabs>
        <w:tab w:val="left" w:pos="426"/>
      </w:tabs>
    </w:pPr>
    <w:rPr>
      <w:rFonts w:ascii="Times New Roman" w:hAnsi="Times New Roman"/>
      <w:lang w:val="en-GB" w:eastAsia="zh-CN"/>
    </w:rPr>
  </w:style>
  <w:style w:type="paragraph" w:customStyle="1" w:styleId="Headernonumber">
    <w:name w:val="Header_nonumber"/>
    <w:basedOn w:val="Heading1"/>
    <w:qFormat/>
    <w:rsid w:val="004F7FFA"/>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4F7FFA"/>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F7FFA"/>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4F7FFA"/>
    <w:rPr>
      <w:rFonts w:ascii="Times New Roman" w:hAnsi="Times New Roman"/>
      <w:spacing w:val="-4"/>
      <w:kern w:val="2"/>
      <w:sz w:val="21"/>
      <w:szCs w:val="21"/>
      <w:lang w:val="x-none" w:eastAsia="x-none"/>
    </w:rPr>
  </w:style>
  <w:style w:type="paragraph" w:customStyle="1" w:styleId="Heading3Specs">
    <w:name w:val="Heading 3 Specs"/>
    <w:basedOn w:val="Heading3"/>
    <w:qFormat/>
    <w:rsid w:val="004F7FFA"/>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F7FFA"/>
    <w:rPr>
      <w:sz w:val="24"/>
    </w:rPr>
  </w:style>
  <w:style w:type="table" w:customStyle="1" w:styleId="TableGrid4">
    <w:name w:val="Table Grid4"/>
    <w:basedOn w:val="TableNormal"/>
    <w:next w:val="TableGrid"/>
    <w:qFormat/>
    <w:rsid w:val="004F7F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F7F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F7FFA"/>
    <w:rPr>
      <w:rFonts w:ascii="Times New Roman" w:hAnsi="Times New Roman"/>
      <w:lang w:val="en-GB" w:eastAsia="en-GB"/>
    </w:rPr>
    <w:tblPr/>
  </w:style>
  <w:style w:type="table" w:customStyle="1" w:styleId="TableGrid21">
    <w:name w:val="Table Grid21"/>
    <w:basedOn w:val="TableNormal"/>
    <w:next w:val="TableGrid"/>
    <w:qFormat/>
    <w:rsid w:val="004F7FF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F7F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F7F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F7F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4F7FFA"/>
    <w:rPr>
      <w:rFonts w:ascii="MingLiU" w:eastAsia="MingLiU" w:hAnsi="Courier New" w:cs="Courier New"/>
      <w:sz w:val="24"/>
      <w:szCs w:val="24"/>
      <w:lang w:val="en-GB" w:eastAsia="en-US"/>
    </w:rPr>
  </w:style>
  <w:style w:type="character" w:customStyle="1" w:styleId="1fe">
    <w:name w:val="章節附註文字 字元1"/>
    <w:rsid w:val="004F7FF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F7FFA"/>
    <w:rPr>
      <w:rFonts w:ascii="Arial" w:eastAsia="Times New Roman" w:hAnsi="Arial"/>
      <w:sz w:val="36"/>
      <w:lang w:val="en-GB" w:eastAsia="ja-JP" w:bidi="ar-SA"/>
    </w:rPr>
  </w:style>
  <w:style w:type="paragraph" w:customStyle="1" w:styleId="220">
    <w:name w:val="本文 22"/>
    <w:basedOn w:val="Normal"/>
    <w:qFormat/>
    <w:rsid w:val="004F7F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F7FF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4F7FFA"/>
    <w:rPr>
      <w:rFonts w:eastAsia="Times New Roman"/>
      <w:b/>
      <w:bCs/>
      <w:lang w:val="en-GB"/>
    </w:rPr>
  </w:style>
  <w:style w:type="paragraph" w:customStyle="1" w:styleId="47">
    <w:name w:val="吹き出し4"/>
    <w:basedOn w:val="Normal"/>
    <w:qFormat/>
    <w:rsid w:val="004F7FF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4F7FFA"/>
  </w:style>
  <w:style w:type="character" w:customStyle="1" w:styleId="2f">
    <w:name w:val="コメント参照2"/>
    <w:rsid w:val="004F7FFA"/>
    <w:rPr>
      <w:sz w:val="16"/>
    </w:rPr>
  </w:style>
  <w:style w:type="paragraph" w:customStyle="1" w:styleId="2f0">
    <w:name w:val="図表番号2"/>
    <w:basedOn w:val="Normal"/>
    <w:qFormat/>
    <w:rsid w:val="004F7F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qFormat/>
    <w:rsid w:val="004F7F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qFormat/>
    <w:rsid w:val="004F7FFA"/>
    <w:pPr>
      <w:ind w:left="851" w:hanging="284"/>
    </w:pPr>
  </w:style>
  <w:style w:type="paragraph" w:customStyle="1" w:styleId="2f2">
    <w:name w:val="箇条書き2"/>
    <w:basedOn w:val="List"/>
    <w:qFormat/>
    <w:rsid w:val="004F7F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qFormat/>
    <w:rsid w:val="004F7FFA"/>
    <w:pPr>
      <w:tabs>
        <w:tab w:val="clear" w:pos="644"/>
        <w:tab w:val="num" w:pos="1494"/>
      </w:tabs>
      <w:ind w:left="851" w:hanging="284"/>
    </w:pPr>
  </w:style>
  <w:style w:type="paragraph" w:customStyle="1" w:styleId="321">
    <w:name w:val="箇条書き 32"/>
    <w:basedOn w:val="222"/>
    <w:qFormat/>
    <w:rsid w:val="004F7FFA"/>
    <w:pPr>
      <w:ind w:left="1135"/>
    </w:pPr>
  </w:style>
  <w:style w:type="paragraph" w:customStyle="1" w:styleId="223">
    <w:name w:val="一覧 22"/>
    <w:basedOn w:val="List"/>
    <w:qFormat/>
    <w:rsid w:val="004F7FFA"/>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4F7FFA"/>
    <w:pPr>
      <w:ind w:left="1135"/>
    </w:pPr>
  </w:style>
  <w:style w:type="paragraph" w:customStyle="1" w:styleId="420">
    <w:name w:val="一覧 42"/>
    <w:basedOn w:val="322"/>
    <w:qFormat/>
    <w:rsid w:val="004F7FFA"/>
    <w:pPr>
      <w:ind w:left="1418"/>
    </w:pPr>
  </w:style>
  <w:style w:type="paragraph" w:customStyle="1" w:styleId="520">
    <w:name w:val="一覧 52"/>
    <w:basedOn w:val="420"/>
    <w:qFormat/>
    <w:rsid w:val="004F7FFA"/>
    <w:pPr>
      <w:ind w:left="1702"/>
    </w:pPr>
  </w:style>
  <w:style w:type="paragraph" w:customStyle="1" w:styleId="421">
    <w:name w:val="箇条書き 42"/>
    <w:basedOn w:val="321"/>
    <w:qFormat/>
    <w:rsid w:val="004F7FFA"/>
    <w:pPr>
      <w:ind w:left="1418"/>
    </w:pPr>
  </w:style>
  <w:style w:type="paragraph" w:customStyle="1" w:styleId="521">
    <w:name w:val="箇条書き 52"/>
    <w:basedOn w:val="421"/>
    <w:qFormat/>
    <w:rsid w:val="004F7FFA"/>
    <w:pPr>
      <w:ind w:left="1702"/>
    </w:pPr>
  </w:style>
  <w:style w:type="paragraph" w:customStyle="1" w:styleId="2f3">
    <w:name w:val="コメント文字列2"/>
    <w:basedOn w:val="Normal"/>
    <w:qFormat/>
    <w:rsid w:val="004F7FFA"/>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qFormat/>
    <w:rsid w:val="004F7FFA"/>
    <w:rPr>
      <w:b/>
      <w:bCs/>
    </w:rPr>
  </w:style>
  <w:style w:type="paragraph" w:customStyle="1" w:styleId="2f5">
    <w:name w:val="見出しマップ2"/>
    <w:basedOn w:val="Normal"/>
    <w:qFormat/>
    <w:rsid w:val="004F7F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qFormat/>
    <w:rsid w:val="004F7F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F7F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F7F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qFormat/>
    <w:rsid w:val="004F7F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qFormat/>
    <w:rsid w:val="004F7FFA"/>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F7FF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F7FFA"/>
    <w:rPr>
      <w:rFonts w:ascii="Arial" w:eastAsia="Times New Roman" w:hAnsi="Arial"/>
      <w:sz w:val="36"/>
      <w:lang w:val="en-GB"/>
    </w:rPr>
  </w:style>
  <w:style w:type="numbering" w:customStyle="1" w:styleId="NoList111">
    <w:name w:val="No List111"/>
    <w:next w:val="NoList"/>
    <w:semiHidden/>
    <w:rsid w:val="004F7FFA"/>
  </w:style>
  <w:style w:type="paragraph" w:styleId="Subtitle">
    <w:name w:val="Subtitle"/>
    <w:basedOn w:val="Normal"/>
    <w:next w:val="Normal"/>
    <w:link w:val="SubtitleChar"/>
    <w:qFormat/>
    <w:rsid w:val="004F7FFA"/>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F7FFA"/>
    <w:rPr>
      <w:rFonts w:ascii="Cambria" w:eastAsia="PMingLiU" w:hAnsi="Cambria"/>
      <w:i/>
      <w:iCs/>
      <w:sz w:val="24"/>
      <w:szCs w:val="24"/>
      <w:lang w:val="en-GB" w:eastAsia="en-GB"/>
    </w:rPr>
  </w:style>
  <w:style w:type="paragraph" w:styleId="NoSpacing">
    <w:name w:val="No Spacing"/>
    <w:basedOn w:val="Normal"/>
    <w:link w:val="NoSpacingChar"/>
    <w:uiPriority w:val="1"/>
    <w:qFormat/>
    <w:rsid w:val="004F7FF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4F7FFA"/>
    <w:rPr>
      <w:rFonts w:ascii="Arial" w:eastAsia="PMingLiU" w:hAnsi="Arial"/>
      <w:lang w:val="x-none" w:eastAsia="x-none"/>
    </w:rPr>
  </w:style>
  <w:style w:type="paragraph" w:styleId="Quote">
    <w:name w:val="Quote"/>
    <w:basedOn w:val="Normal"/>
    <w:next w:val="Normal"/>
    <w:link w:val="QuoteChar"/>
    <w:uiPriority w:val="29"/>
    <w:qFormat/>
    <w:rsid w:val="004F7FFA"/>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4F7FFA"/>
    <w:rPr>
      <w:rFonts w:ascii="Arial" w:eastAsia="PMingLiU" w:hAnsi="Arial"/>
      <w:i/>
      <w:iCs/>
      <w:lang w:val="en-GB" w:eastAsia="en-GB"/>
    </w:rPr>
  </w:style>
  <w:style w:type="paragraph" w:styleId="IntenseQuote">
    <w:name w:val="Intense Quote"/>
    <w:basedOn w:val="Normal"/>
    <w:next w:val="Normal"/>
    <w:link w:val="IntenseQuoteChar"/>
    <w:uiPriority w:val="30"/>
    <w:qFormat/>
    <w:rsid w:val="004F7FFA"/>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F7FFA"/>
    <w:rPr>
      <w:rFonts w:ascii="Arial" w:eastAsia="PMingLiU" w:hAnsi="Arial"/>
      <w:b/>
      <w:bCs/>
      <w:i/>
      <w:iCs/>
      <w:color w:val="4F81BD"/>
      <w:lang w:val="en-GB" w:eastAsia="en-GB"/>
    </w:rPr>
  </w:style>
  <w:style w:type="character" w:styleId="SubtleEmphasis">
    <w:name w:val="Subtle Emphasis"/>
    <w:uiPriority w:val="19"/>
    <w:qFormat/>
    <w:rsid w:val="004F7FFA"/>
    <w:rPr>
      <w:i/>
      <w:iCs/>
      <w:color w:val="808080"/>
    </w:rPr>
  </w:style>
  <w:style w:type="character" w:styleId="IntenseEmphasis">
    <w:name w:val="Intense Emphasis"/>
    <w:uiPriority w:val="21"/>
    <w:qFormat/>
    <w:rsid w:val="004F7FFA"/>
    <w:rPr>
      <w:b/>
      <w:bCs/>
      <w:i/>
      <w:iCs/>
      <w:color w:val="4F81BD"/>
    </w:rPr>
  </w:style>
  <w:style w:type="character" w:styleId="IntenseReference">
    <w:name w:val="Intense Reference"/>
    <w:uiPriority w:val="32"/>
    <w:qFormat/>
    <w:rsid w:val="004F7FFA"/>
    <w:rPr>
      <w:b/>
      <w:bCs/>
      <w:smallCaps/>
      <w:color w:val="C0504D"/>
      <w:spacing w:val="5"/>
      <w:u w:val="single"/>
    </w:rPr>
  </w:style>
  <w:style w:type="character" w:styleId="BookTitle">
    <w:name w:val="Book Title"/>
    <w:uiPriority w:val="33"/>
    <w:qFormat/>
    <w:rsid w:val="004F7FFA"/>
    <w:rPr>
      <w:b/>
      <w:bCs/>
      <w:smallCaps/>
      <w:spacing w:val="5"/>
    </w:rPr>
  </w:style>
  <w:style w:type="paragraph" w:styleId="TOCHeading">
    <w:name w:val="TOC Heading"/>
    <w:basedOn w:val="Heading1"/>
    <w:next w:val="Normal"/>
    <w:uiPriority w:val="39"/>
    <w:unhideWhenUsed/>
    <w:qFormat/>
    <w:rsid w:val="004F7F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F7FFA"/>
    <w:pPr>
      <w:numPr>
        <w:numId w:val="16"/>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4F7FFA"/>
    <w:rPr>
      <w:rFonts w:ascii="Times New Roman" w:eastAsia="PMingLiU" w:hAnsi="Times New Roman"/>
      <w:lang w:val="x-none" w:eastAsia="x-none" w:bidi="en-US"/>
    </w:rPr>
  </w:style>
  <w:style w:type="paragraph" w:customStyle="1" w:styleId="Highlight">
    <w:name w:val="Highlight"/>
    <w:basedOn w:val="Normal"/>
    <w:uiPriority w:val="99"/>
    <w:qFormat/>
    <w:rsid w:val="004F7FFA"/>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F7FFA"/>
    <w:pPr>
      <w:numPr>
        <w:numId w:val="17"/>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4F7FF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F7FF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4F7FFA"/>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4F7FFA"/>
    <w:rPr>
      <w:rFonts w:ascii="Times New Roman" w:hAnsi="Times New Roman"/>
      <w:color w:val="000000"/>
      <w:sz w:val="16"/>
      <w:szCs w:val="16"/>
      <w:lang w:val="x-none" w:eastAsia="x-none"/>
    </w:rPr>
  </w:style>
  <w:style w:type="numbering" w:customStyle="1" w:styleId="Style1">
    <w:name w:val="Style1"/>
    <w:uiPriority w:val="99"/>
    <w:rsid w:val="004F7FFA"/>
  </w:style>
  <w:style w:type="table" w:customStyle="1" w:styleId="SGSTableBasic2">
    <w:name w:val="SGS Table Basic 2"/>
    <w:basedOn w:val="TableNormal"/>
    <w:uiPriority w:val="99"/>
    <w:qFormat/>
    <w:rsid w:val="004F7F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F7FFA"/>
    <w:pPr>
      <w:numPr>
        <w:numId w:val="19"/>
      </w:numPr>
    </w:pPr>
  </w:style>
  <w:style w:type="table" w:styleId="TableColorful1">
    <w:name w:val="Table Colorful 1"/>
    <w:basedOn w:val="TableNormal"/>
    <w:rsid w:val="004F7F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F7F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F7F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F7FFA"/>
    <w:rPr>
      <w:rFonts w:ascii="Arial" w:hAnsi="Arial"/>
      <w:sz w:val="36"/>
      <w:lang w:val="en-GB" w:eastAsia="en-US"/>
    </w:rPr>
  </w:style>
  <w:style w:type="paragraph" w:customStyle="1" w:styleId="53">
    <w:name w:val="吹き出し5"/>
    <w:basedOn w:val="Normal"/>
    <w:qFormat/>
    <w:rsid w:val="004F7FF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4F7FFA"/>
  </w:style>
  <w:style w:type="character" w:customStyle="1" w:styleId="3b">
    <w:name w:val="コメント参照3"/>
    <w:rsid w:val="004F7FFA"/>
    <w:rPr>
      <w:sz w:val="16"/>
    </w:rPr>
  </w:style>
  <w:style w:type="paragraph" w:customStyle="1" w:styleId="3c">
    <w:name w:val="図表番号3"/>
    <w:basedOn w:val="Normal"/>
    <w:qFormat/>
    <w:rsid w:val="004F7F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4F7F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4F7FFA"/>
    <w:pPr>
      <w:ind w:left="851" w:hanging="284"/>
    </w:pPr>
  </w:style>
  <w:style w:type="paragraph" w:customStyle="1" w:styleId="3e">
    <w:name w:val="箇条書き3"/>
    <w:basedOn w:val="List"/>
    <w:qFormat/>
    <w:rsid w:val="004F7F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4F7FFA"/>
    <w:pPr>
      <w:tabs>
        <w:tab w:val="clear" w:pos="644"/>
        <w:tab w:val="num" w:pos="1494"/>
      </w:tabs>
      <w:ind w:left="851" w:hanging="284"/>
    </w:pPr>
  </w:style>
  <w:style w:type="paragraph" w:customStyle="1" w:styleId="330">
    <w:name w:val="箇条書き 33"/>
    <w:basedOn w:val="231"/>
    <w:qFormat/>
    <w:rsid w:val="004F7FFA"/>
    <w:pPr>
      <w:ind w:left="1135"/>
    </w:pPr>
  </w:style>
  <w:style w:type="paragraph" w:customStyle="1" w:styleId="232">
    <w:name w:val="一覧 23"/>
    <w:basedOn w:val="List"/>
    <w:qFormat/>
    <w:rsid w:val="004F7FFA"/>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4F7FFA"/>
    <w:pPr>
      <w:ind w:left="1135"/>
    </w:pPr>
  </w:style>
  <w:style w:type="paragraph" w:customStyle="1" w:styleId="430">
    <w:name w:val="一覧 43"/>
    <w:basedOn w:val="331"/>
    <w:qFormat/>
    <w:rsid w:val="004F7FFA"/>
    <w:pPr>
      <w:ind w:left="1418"/>
    </w:pPr>
  </w:style>
  <w:style w:type="paragraph" w:customStyle="1" w:styleId="530">
    <w:name w:val="一覧 53"/>
    <w:basedOn w:val="430"/>
    <w:qFormat/>
    <w:rsid w:val="004F7FFA"/>
    <w:pPr>
      <w:ind w:left="1702"/>
    </w:pPr>
  </w:style>
  <w:style w:type="paragraph" w:customStyle="1" w:styleId="431">
    <w:name w:val="箇条書き 43"/>
    <w:basedOn w:val="330"/>
    <w:qFormat/>
    <w:rsid w:val="004F7FFA"/>
    <w:pPr>
      <w:ind w:left="1418"/>
    </w:pPr>
  </w:style>
  <w:style w:type="paragraph" w:customStyle="1" w:styleId="531">
    <w:name w:val="箇条書き 53"/>
    <w:basedOn w:val="431"/>
    <w:qFormat/>
    <w:rsid w:val="004F7FFA"/>
    <w:pPr>
      <w:ind w:left="1702"/>
    </w:pPr>
  </w:style>
  <w:style w:type="paragraph" w:customStyle="1" w:styleId="3f">
    <w:name w:val="コメント文字列3"/>
    <w:basedOn w:val="Normal"/>
    <w:qFormat/>
    <w:rsid w:val="004F7FFA"/>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4F7FFA"/>
    <w:rPr>
      <w:b/>
      <w:bCs/>
    </w:rPr>
  </w:style>
  <w:style w:type="paragraph" w:customStyle="1" w:styleId="3f1">
    <w:name w:val="見出しマップ3"/>
    <w:basedOn w:val="Normal"/>
    <w:qFormat/>
    <w:rsid w:val="004F7F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4F7F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F7F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F7F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4F7F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4F7FF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F7FF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4F7FFA"/>
    <w:rPr>
      <w:rFonts w:ascii="Times New Roman" w:hAnsi="Times New Roman"/>
      <w:b/>
      <w:bCs/>
      <w:lang w:val="en-GB" w:eastAsia="en-US"/>
    </w:rPr>
  </w:style>
  <w:style w:type="character" w:customStyle="1" w:styleId="1ff">
    <w:name w:val="吹き出し (文字)1"/>
    <w:uiPriority w:val="99"/>
    <w:semiHidden/>
    <w:rsid w:val="004F7FFA"/>
    <w:rPr>
      <w:rFonts w:ascii="MS Mincho" w:eastAsia="MS Mincho" w:hAnsi="Times New Roman"/>
      <w:sz w:val="18"/>
      <w:szCs w:val="18"/>
      <w:lang w:val="en-GB" w:eastAsia="en-US"/>
    </w:rPr>
  </w:style>
  <w:style w:type="character" w:customStyle="1" w:styleId="1ff0">
    <w:name w:val="見出しマップ (文字)1"/>
    <w:uiPriority w:val="99"/>
    <w:semiHidden/>
    <w:rsid w:val="004F7FFA"/>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F7FFA"/>
    <w:rPr>
      <w:rFonts w:ascii="Times New Roman" w:eastAsia="Times New Roman" w:hAnsi="Times New Roman"/>
      <w:lang w:val="en-GB" w:eastAsia="en-US"/>
    </w:rPr>
  </w:style>
  <w:style w:type="character" w:customStyle="1" w:styleId="1ff2">
    <w:name w:val="コメント文字列 (文字)1"/>
    <w:uiPriority w:val="99"/>
    <w:semiHidden/>
    <w:rsid w:val="004F7FFA"/>
    <w:rPr>
      <w:rFonts w:ascii="Times New Roman" w:eastAsia="Times New Roman" w:hAnsi="Times New Roman"/>
      <w:lang w:val="en-GB" w:eastAsia="en-US"/>
    </w:rPr>
  </w:style>
  <w:style w:type="character" w:customStyle="1" w:styleId="1ff3">
    <w:name w:val="コメント内容 (文字)1"/>
    <w:uiPriority w:val="99"/>
    <w:semiHidden/>
    <w:rsid w:val="004F7FF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F7FF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F7FFA"/>
    <w:rPr>
      <w:rFonts w:ascii="Arial" w:eastAsia="PMingLiU" w:hAnsi="Arial"/>
      <w:lang w:val="x-none" w:eastAsia="x-none"/>
    </w:rPr>
  </w:style>
  <w:style w:type="character" w:customStyle="1" w:styleId="ColorfulGrid-Accent1Char">
    <w:name w:val="Colorful Grid - Accent 1 Char"/>
    <w:link w:val="ColorfulGrid-Accent1"/>
    <w:uiPriority w:val="29"/>
    <w:rsid w:val="004F7FF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F7FFA"/>
    <w:rPr>
      <w:rFonts w:ascii="Arial" w:eastAsia="PMingLiU" w:hAnsi="Arial"/>
      <w:b/>
      <w:bCs/>
      <w:i/>
      <w:iCs/>
      <w:color w:val="4F81BD"/>
      <w:lang w:val="en-GB" w:eastAsia="en-US"/>
    </w:rPr>
  </w:style>
  <w:style w:type="character" w:customStyle="1" w:styleId="PlainTable34">
    <w:name w:val="Plain Table 34"/>
    <w:uiPriority w:val="19"/>
    <w:qFormat/>
    <w:rsid w:val="004F7FFA"/>
    <w:rPr>
      <w:i/>
      <w:iCs/>
      <w:color w:val="808080"/>
    </w:rPr>
  </w:style>
  <w:style w:type="character" w:customStyle="1" w:styleId="PlainTable44">
    <w:name w:val="Plain Table 44"/>
    <w:uiPriority w:val="21"/>
    <w:qFormat/>
    <w:rsid w:val="004F7FFA"/>
    <w:rPr>
      <w:b/>
      <w:bCs/>
      <w:i/>
      <w:iCs/>
      <w:color w:val="4F81BD"/>
    </w:rPr>
  </w:style>
  <w:style w:type="character" w:customStyle="1" w:styleId="PlainTable54">
    <w:name w:val="Plain Table 54"/>
    <w:uiPriority w:val="31"/>
    <w:qFormat/>
    <w:rsid w:val="004F7FFA"/>
    <w:rPr>
      <w:smallCaps/>
      <w:color w:val="C0504D"/>
      <w:u w:val="single"/>
    </w:rPr>
  </w:style>
  <w:style w:type="character" w:customStyle="1" w:styleId="TableGridLight4">
    <w:name w:val="Table Grid Light4"/>
    <w:uiPriority w:val="32"/>
    <w:qFormat/>
    <w:rsid w:val="004F7FFA"/>
    <w:rPr>
      <w:b/>
      <w:bCs/>
      <w:smallCaps/>
      <w:color w:val="C0504D"/>
      <w:spacing w:val="5"/>
      <w:u w:val="single"/>
    </w:rPr>
  </w:style>
  <w:style w:type="paragraph" w:customStyle="1" w:styleId="Glossary">
    <w:name w:val="Glossary"/>
    <w:basedOn w:val="Normal"/>
    <w:link w:val="GlossaryChar"/>
    <w:uiPriority w:val="99"/>
    <w:qFormat/>
    <w:rsid w:val="004F7FFA"/>
    <w:pPr>
      <w:overflowPunct w:val="0"/>
      <w:autoSpaceDE w:val="0"/>
      <w:autoSpaceDN w:val="0"/>
      <w:adjustRightInd w:val="0"/>
      <w:spacing w:before="40"/>
      <w:textAlignment w:val="baseline"/>
    </w:pPr>
    <w:rPr>
      <w:color w:val="000000"/>
      <w:sz w:val="16"/>
      <w:szCs w:val="16"/>
      <w:lang w:val="x-none" w:eastAsia="x-none"/>
    </w:rPr>
  </w:style>
  <w:style w:type="character" w:customStyle="1" w:styleId="Absatz-Standardschriftart4">
    <w:name w:val="Absatz-Standardschriftart4"/>
    <w:rsid w:val="004F7FFA"/>
  </w:style>
  <w:style w:type="table" w:styleId="ColorfulGrid-Accent1">
    <w:name w:val="Colorful Grid Accent 1"/>
    <w:basedOn w:val="TableNormal"/>
    <w:link w:val="ColorfulGrid-Accent1Char"/>
    <w:uiPriority w:val="29"/>
    <w:unhideWhenUsed/>
    <w:rsid w:val="004F7F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F7F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4F7FFA"/>
    <w:rPr>
      <w:rFonts w:ascii="Times New Roman" w:eastAsia="Times New Roman" w:hAnsi="Times New Roman"/>
      <w:lang w:val="en-GB"/>
    </w:rPr>
  </w:style>
  <w:style w:type="character" w:customStyle="1" w:styleId="1ff4">
    <w:name w:val="註解主旨 字元1"/>
    <w:rsid w:val="004F7FFA"/>
    <w:rPr>
      <w:b/>
      <w:bCs/>
      <w:lang w:val="en-GB" w:eastAsia="sv-SE"/>
    </w:rPr>
  </w:style>
  <w:style w:type="paragraph" w:customStyle="1" w:styleId="48">
    <w:name w:val="无间隔4"/>
    <w:qFormat/>
    <w:rsid w:val="004F7FFA"/>
    <w:rPr>
      <w:rFonts w:ascii="Times New Roman" w:hAnsi="Times New Roman"/>
      <w:lang w:val="en-GB" w:eastAsia="en-US"/>
    </w:rPr>
  </w:style>
  <w:style w:type="character" w:customStyle="1" w:styleId="NurTextZchn1">
    <w:name w:val="Nur Text Zchn1"/>
    <w:rsid w:val="004F7FFA"/>
    <w:rPr>
      <w:rFonts w:ascii="Courier New" w:hAnsi="Courier New" w:cs="Courier New"/>
      <w:lang w:val="en-GB" w:eastAsia="en-US"/>
    </w:rPr>
  </w:style>
  <w:style w:type="character" w:customStyle="1" w:styleId="EndnotentextZchn1">
    <w:name w:val="Endnotentext Zchn1"/>
    <w:rsid w:val="004F7FFA"/>
    <w:rPr>
      <w:rFonts w:ascii="Times New Roman" w:hAnsi="Times New Roman"/>
      <w:lang w:val="en-GB" w:eastAsia="en-US"/>
    </w:rPr>
  </w:style>
  <w:style w:type="paragraph" w:customStyle="1" w:styleId="xl63">
    <w:name w:val="xl63"/>
    <w:basedOn w:val="Normal"/>
    <w:qFormat/>
    <w:rsid w:val="004F7FF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F7FF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F7FF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4F7FF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4F7FF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4F7FFA"/>
    <w:rPr>
      <w:rFonts w:ascii="Times New Roman" w:hAnsi="Times New Roman"/>
      <w:lang w:val="en-GB" w:eastAsia="en-US"/>
    </w:rPr>
  </w:style>
  <w:style w:type="paragraph" w:customStyle="1" w:styleId="63">
    <w:name w:val="吹き出し6"/>
    <w:basedOn w:val="Normal"/>
    <w:qFormat/>
    <w:rsid w:val="004F7F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4F7FFA"/>
    <w:rPr>
      <w:rFonts w:ascii="Times New Roman" w:eastAsia="MS Mincho" w:hAnsi="Times New Roman"/>
      <w:lang w:val="en-GB" w:eastAsia="en-US"/>
    </w:rPr>
  </w:style>
  <w:style w:type="character" w:customStyle="1" w:styleId="4a">
    <w:name w:val="段落フォント4"/>
    <w:rsid w:val="004F7FFA"/>
  </w:style>
  <w:style w:type="character" w:customStyle="1" w:styleId="4b">
    <w:name w:val="コメント参照4"/>
    <w:rsid w:val="004F7FFA"/>
    <w:rPr>
      <w:sz w:val="16"/>
    </w:rPr>
  </w:style>
  <w:style w:type="paragraph" w:customStyle="1" w:styleId="4c">
    <w:name w:val="図表番号4"/>
    <w:basedOn w:val="Normal"/>
    <w:qFormat/>
    <w:rsid w:val="004F7F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4F7F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d"/>
    <w:qFormat/>
    <w:rsid w:val="004F7FFA"/>
    <w:pPr>
      <w:ind w:left="851" w:hanging="284"/>
    </w:pPr>
  </w:style>
  <w:style w:type="paragraph" w:customStyle="1" w:styleId="4e">
    <w:name w:val="箇条書き4"/>
    <w:basedOn w:val="List"/>
    <w:qFormat/>
    <w:rsid w:val="004F7F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e"/>
    <w:qFormat/>
    <w:rsid w:val="004F7FFA"/>
    <w:pPr>
      <w:tabs>
        <w:tab w:val="clear" w:pos="644"/>
        <w:tab w:val="num" w:pos="1494"/>
      </w:tabs>
      <w:ind w:left="851" w:hanging="284"/>
    </w:pPr>
  </w:style>
  <w:style w:type="paragraph" w:customStyle="1" w:styleId="340">
    <w:name w:val="箇条書き 34"/>
    <w:basedOn w:val="241"/>
    <w:qFormat/>
    <w:rsid w:val="004F7FFA"/>
    <w:pPr>
      <w:ind w:left="1135"/>
    </w:pPr>
  </w:style>
  <w:style w:type="paragraph" w:customStyle="1" w:styleId="242">
    <w:name w:val="一覧 24"/>
    <w:basedOn w:val="List"/>
    <w:qFormat/>
    <w:rsid w:val="004F7FFA"/>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4F7FFA"/>
    <w:pPr>
      <w:ind w:left="1135"/>
    </w:pPr>
  </w:style>
  <w:style w:type="paragraph" w:customStyle="1" w:styleId="440">
    <w:name w:val="一覧 44"/>
    <w:basedOn w:val="341"/>
    <w:qFormat/>
    <w:rsid w:val="004F7FFA"/>
    <w:pPr>
      <w:ind w:left="1418"/>
    </w:pPr>
  </w:style>
  <w:style w:type="paragraph" w:customStyle="1" w:styleId="540">
    <w:name w:val="一覧 54"/>
    <w:basedOn w:val="440"/>
    <w:qFormat/>
    <w:rsid w:val="004F7FFA"/>
    <w:pPr>
      <w:ind w:left="1702"/>
    </w:pPr>
  </w:style>
  <w:style w:type="paragraph" w:customStyle="1" w:styleId="441">
    <w:name w:val="箇条書き 44"/>
    <w:basedOn w:val="340"/>
    <w:qFormat/>
    <w:rsid w:val="004F7FFA"/>
    <w:pPr>
      <w:ind w:left="1418"/>
    </w:pPr>
  </w:style>
  <w:style w:type="paragraph" w:customStyle="1" w:styleId="541">
    <w:name w:val="箇条書き 54"/>
    <w:basedOn w:val="441"/>
    <w:qFormat/>
    <w:rsid w:val="004F7FFA"/>
    <w:pPr>
      <w:ind w:left="1702"/>
    </w:pPr>
  </w:style>
  <w:style w:type="paragraph" w:customStyle="1" w:styleId="4f">
    <w:name w:val="コメント文字列4"/>
    <w:basedOn w:val="Normal"/>
    <w:qFormat/>
    <w:rsid w:val="004F7FFA"/>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4F7FFA"/>
    <w:rPr>
      <w:b/>
      <w:bCs/>
    </w:rPr>
  </w:style>
  <w:style w:type="paragraph" w:customStyle="1" w:styleId="4f1">
    <w:name w:val="見出しマップ4"/>
    <w:basedOn w:val="Normal"/>
    <w:qFormat/>
    <w:rsid w:val="004F7F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4F7F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F7F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4F7F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4F7F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4F7FF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F7FF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F7F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F7FF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4F7FFA"/>
    <w:rPr>
      <w:rFonts w:ascii="Malgun Gothic" w:hAnsi="Courier New" w:cs="Courier New"/>
      <w:lang w:val="en-GB" w:eastAsia="en-US"/>
    </w:rPr>
  </w:style>
  <w:style w:type="character" w:customStyle="1" w:styleId="Char1c">
    <w:name w:val="미주 텍스트 Char1"/>
    <w:uiPriority w:val="99"/>
    <w:semiHidden/>
    <w:rsid w:val="004F7FFA"/>
    <w:rPr>
      <w:rFonts w:ascii="Times New Roman" w:eastAsia="Times New Roman" w:hAnsi="Times New Roman"/>
      <w:lang w:val="en-GB" w:eastAsia="en-US"/>
    </w:rPr>
  </w:style>
  <w:style w:type="character" w:customStyle="1" w:styleId="Char1d">
    <w:name w:val="풍선 도움말 텍스트 Char1"/>
    <w:uiPriority w:val="99"/>
    <w:semiHidden/>
    <w:rsid w:val="004F7FF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4F7FFA"/>
    <w:rPr>
      <w:rFonts w:ascii="Malgun Gothic" w:eastAsia="Malgun Gothic" w:hAnsi="Times New Roman"/>
      <w:sz w:val="18"/>
      <w:szCs w:val="18"/>
      <w:lang w:val="en-GB" w:eastAsia="en-US"/>
    </w:rPr>
  </w:style>
  <w:style w:type="character" w:customStyle="1" w:styleId="Char1f">
    <w:name w:val="각주 텍스트 Char1"/>
    <w:uiPriority w:val="99"/>
    <w:semiHidden/>
    <w:rsid w:val="004F7FFA"/>
    <w:rPr>
      <w:rFonts w:ascii="Times New Roman" w:eastAsia="Times New Roman" w:hAnsi="Times New Roman"/>
      <w:lang w:val="en-GB" w:eastAsia="en-US"/>
    </w:rPr>
  </w:style>
  <w:style w:type="character" w:customStyle="1" w:styleId="Char1f0">
    <w:name w:val="메모 텍스트 Char1"/>
    <w:uiPriority w:val="99"/>
    <w:semiHidden/>
    <w:rsid w:val="004F7FFA"/>
    <w:rPr>
      <w:rFonts w:ascii="Times New Roman" w:eastAsia="Times New Roman" w:hAnsi="Times New Roman"/>
      <w:lang w:val="en-GB" w:eastAsia="en-US"/>
    </w:rPr>
  </w:style>
  <w:style w:type="character" w:customStyle="1" w:styleId="Char1f1">
    <w:name w:val="메모 주제 Char1"/>
    <w:uiPriority w:val="99"/>
    <w:semiHidden/>
    <w:rsid w:val="004F7FFA"/>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4F7FFA"/>
  </w:style>
  <w:style w:type="table" w:customStyle="1" w:styleId="ColorfulGrid-Accent11">
    <w:name w:val="Colorful Grid - Accent 11"/>
    <w:basedOn w:val="TableNormal"/>
    <w:next w:val="ColorfulGrid-Accent1"/>
    <w:uiPriority w:val="29"/>
    <w:rsid w:val="004F7FF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F7FF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4F7FF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F7FF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F7FF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F7FF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F7FF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F7FF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F7F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F7FF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F7FF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F7FFA"/>
    <w:rPr>
      <w:rFonts w:ascii="Times New Roman" w:eastAsia="PMingLiU" w:hAnsi="Times New Roman"/>
      <w:lang w:val="en-GB" w:eastAsia="en-GB"/>
    </w:rPr>
    <w:tblPr>
      <w:tblInd w:w="0" w:type="nil"/>
    </w:tblPr>
  </w:style>
  <w:style w:type="table" w:customStyle="1" w:styleId="TableGrid111">
    <w:name w:val="Table Grid111"/>
    <w:basedOn w:val="TableNormal"/>
    <w:qFormat/>
    <w:rsid w:val="004F7FF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F7FF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F7F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F7FF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F7FF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F7FFA"/>
    <w:pPr>
      <w:numPr>
        <w:numId w:val="21"/>
      </w:numPr>
    </w:pPr>
  </w:style>
  <w:style w:type="numbering" w:customStyle="1" w:styleId="Style11">
    <w:name w:val="Style11"/>
    <w:uiPriority w:val="99"/>
    <w:rsid w:val="004F7FFA"/>
    <w:pPr>
      <w:numPr>
        <w:numId w:val="15"/>
      </w:numPr>
    </w:pPr>
  </w:style>
  <w:style w:type="character" w:customStyle="1" w:styleId="Absatz-Standardschriftart3">
    <w:name w:val="Absatz-Standardschriftart3"/>
    <w:rsid w:val="004F7FFA"/>
  </w:style>
  <w:style w:type="character" w:customStyle="1" w:styleId="CommentSubjectChar4">
    <w:name w:val="Comment Subject Char4"/>
    <w:rsid w:val="004F7FFA"/>
    <w:rPr>
      <w:rFonts w:ascii="Times New Roman" w:hAnsi="Times New Roman"/>
      <w:b/>
      <w:bCs/>
      <w:lang w:val="en-GB" w:eastAsia="en-US"/>
    </w:rPr>
  </w:style>
  <w:style w:type="character" w:customStyle="1" w:styleId="Char3">
    <w:name w:val="메모 주제 Char"/>
    <w:rsid w:val="004F7FFA"/>
    <w:rPr>
      <w:rFonts w:ascii="Times New Roman" w:hAnsi="Times New Roman"/>
      <w:b/>
      <w:bCs/>
      <w:lang w:val="en-GB" w:eastAsia="en-US"/>
    </w:rPr>
  </w:style>
  <w:style w:type="character" w:customStyle="1" w:styleId="Char4">
    <w:name w:val="批注主题 Char"/>
    <w:qFormat/>
    <w:rsid w:val="004F7FF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F7FF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F7FFA"/>
    <w:rPr>
      <w:rFonts w:ascii="Times New Roman" w:hAnsi="Times New Roman"/>
      <w:b/>
      <w:lang w:val="en-GB" w:eastAsia="x-none"/>
    </w:rPr>
  </w:style>
  <w:style w:type="character" w:customStyle="1" w:styleId="GridTable1Light4">
    <w:name w:val="Grid Table 1 Light4"/>
    <w:uiPriority w:val="33"/>
    <w:qFormat/>
    <w:rsid w:val="004F7FFA"/>
    <w:rPr>
      <w:b/>
      <w:bCs/>
      <w:smallCaps/>
      <w:spacing w:val="5"/>
    </w:rPr>
  </w:style>
  <w:style w:type="character" w:customStyle="1" w:styleId="PlainTable31">
    <w:name w:val="Plain Table 31"/>
    <w:uiPriority w:val="19"/>
    <w:qFormat/>
    <w:rsid w:val="004F7FFA"/>
    <w:rPr>
      <w:i/>
      <w:iCs/>
      <w:color w:val="808080"/>
    </w:rPr>
  </w:style>
  <w:style w:type="character" w:customStyle="1" w:styleId="PlainTable41">
    <w:name w:val="Plain Table 41"/>
    <w:uiPriority w:val="21"/>
    <w:qFormat/>
    <w:rsid w:val="004F7FFA"/>
    <w:rPr>
      <w:b/>
      <w:bCs/>
      <w:i/>
      <w:iCs/>
      <w:color w:val="4F81BD"/>
    </w:rPr>
  </w:style>
  <w:style w:type="character" w:customStyle="1" w:styleId="PlainTable51">
    <w:name w:val="Plain Table 51"/>
    <w:uiPriority w:val="31"/>
    <w:qFormat/>
    <w:rsid w:val="004F7FFA"/>
    <w:rPr>
      <w:smallCaps/>
      <w:color w:val="C0504D"/>
      <w:u w:val="single"/>
    </w:rPr>
  </w:style>
  <w:style w:type="character" w:customStyle="1" w:styleId="TableGridLight1">
    <w:name w:val="Table Grid Light1"/>
    <w:uiPriority w:val="32"/>
    <w:qFormat/>
    <w:rsid w:val="004F7FFA"/>
    <w:rPr>
      <w:b/>
      <w:bCs/>
      <w:smallCaps/>
      <w:color w:val="C0504D"/>
      <w:spacing w:val="5"/>
      <w:u w:val="single"/>
    </w:rPr>
  </w:style>
  <w:style w:type="paragraph" w:customStyle="1" w:styleId="GridTable34">
    <w:name w:val="Grid Table 34"/>
    <w:basedOn w:val="Heading1"/>
    <w:next w:val="Normal"/>
    <w:uiPriority w:val="39"/>
    <w:unhideWhenUsed/>
    <w:qFormat/>
    <w:rsid w:val="004F7F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4F7FFA"/>
  </w:style>
  <w:style w:type="numbering" w:customStyle="1" w:styleId="122">
    <w:name w:val="无列表12"/>
    <w:next w:val="NoList"/>
    <w:semiHidden/>
    <w:rsid w:val="004F7FFA"/>
  </w:style>
  <w:style w:type="numbering" w:customStyle="1" w:styleId="NoList18">
    <w:name w:val="No List18"/>
    <w:next w:val="NoList"/>
    <w:semiHidden/>
    <w:rsid w:val="004F7FF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F7FFA"/>
    <w:rPr>
      <w:rFonts w:ascii="Arial" w:eastAsia="MS Gothic" w:hAnsi="Arial" w:cs="Times New Roman"/>
      <w:lang w:val="en-GB" w:eastAsia="en-US"/>
    </w:rPr>
  </w:style>
  <w:style w:type="character" w:customStyle="1" w:styleId="PlainTable32">
    <w:name w:val="Plain Table 32"/>
    <w:uiPriority w:val="19"/>
    <w:qFormat/>
    <w:rsid w:val="004F7FFA"/>
    <w:rPr>
      <w:i/>
      <w:iCs/>
      <w:color w:val="808080"/>
    </w:rPr>
  </w:style>
  <w:style w:type="character" w:customStyle="1" w:styleId="PlainTable42">
    <w:name w:val="Plain Table 42"/>
    <w:uiPriority w:val="21"/>
    <w:qFormat/>
    <w:rsid w:val="004F7FFA"/>
    <w:rPr>
      <w:b/>
      <w:bCs/>
      <w:i/>
      <w:iCs/>
      <w:color w:val="4F81BD"/>
    </w:rPr>
  </w:style>
  <w:style w:type="character" w:customStyle="1" w:styleId="PlainTable52">
    <w:name w:val="Plain Table 52"/>
    <w:uiPriority w:val="31"/>
    <w:qFormat/>
    <w:rsid w:val="004F7FFA"/>
    <w:rPr>
      <w:smallCaps/>
      <w:color w:val="C0504D"/>
      <w:u w:val="single"/>
    </w:rPr>
  </w:style>
  <w:style w:type="character" w:customStyle="1" w:styleId="TableGridLight2">
    <w:name w:val="Table Grid Light2"/>
    <w:uiPriority w:val="32"/>
    <w:qFormat/>
    <w:rsid w:val="004F7FFA"/>
    <w:rPr>
      <w:b/>
      <w:bCs/>
      <w:smallCaps/>
      <w:color w:val="C0504D"/>
      <w:spacing w:val="5"/>
      <w:u w:val="single"/>
    </w:rPr>
  </w:style>
  <w:style w:type="character" w:customStyle="1" w:styleId="Absatz-Standardschriftart5">
    <w:name w:val="Absatz-Standardschriftart5"/>
    <w:rsid w:val="004F7FFA"/>
  </w:style>
  <w:style w:type="character" w:customStyle="1" w:styleId="GridTable1Light1">
    <w:name w:val="Grid Table 1 Light1"/>
    <w:uiPriority w:val="33"/>
    <w:qFormat/>
    <w:rsid w:val="004F7FFA"/>
    <w:rPr>
      <w:b/>
      <w:bCs/>
      <w:smallCaps/>
      <w:spacing w:val="5"/>
    </w:rPr>
  </w:style>
  <w:style w:type="paragraph" w:customStyle="1" w:styleId="GridTable31">
    <w:name w:val="Grid Table 31"/>
    <w:basedOn w:val="Heading1"/>
    <w:next w:val="Normal"/>
    <w:uiPriority w:val="39"/>
    <w:unhideWhenUsed/>
    <w:qFormat/>
    <w:rsid w:val="004F7F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F7FFA"/>
    <w:rPr>
      <w:i/>
      <w:iCs/>
      <w:color w:val="808080"/>
    </w:rPr>
  </w:style>
  <w:style w:type="character" w:customStyle="1" w:styleId="PlainTable43">
    <w:name w:val="Plain Table 43"/>
    <w:uiPriority w:val="21"/>
    <w:qFormat/>
    <w:rsid w:val="004F7FFA"/>
    <w:rPr>
      <w:b/>
      <w:bCs/>
      <w:i/>
      <w:iCs/>
      <w:color w:val="4F81BD"/>
    </w:rPr>
  </w:style>
  <w:style w:type="character" w:customStyle="1" w:styleId="PlainTable53">
    <w:name w:val="Plain Table 53"/>
    <w:uiPriority w:val="31"/>
    <w:qFormat/>
    <w:rsid w:val="004F7FFA"/>
    <w:rPr>
      <w:smallCaps/>
      <w:color w:val="C0504D"/>
      <w:u w:val="single"/>
    </w:rPr>
  </w:style>
  <w:style w:type="character" w:customStyle="1" w:styleId="TableGridLight3">
    <w:name w:val="Table Grid Light3"/>
    <w:uiPriority w:val="32"/>
    <w:qFormat/>
    <w:rsid w:val="004F7FFA"/>
    <w:rPr>
      <w:b/>
      <w:bCs/>
      <w:smallCaps/>
      <w:color w:val="C0504D"/>
      <w:spacing w:val="5"/>
      <w:u w:val="single"/>
    </w:rPr>
  </w:style>
  <w:style w:type="character" w:customStyle="1" w:styleId="GridTable1Light2">
    <w:name w:val="Grid Table 1 Light2"/>
    <w:uiPriority w:val="33"/>
    <w:qFormat/>
    <w:rsid w:val="004F7FFA"/>
    <w:rPr>
      <w:b/>
      <w:bCs/>
      <w:smallCaps/>
      <w:spacing w:val="5"/>
    </w:rPr>
  </w:style>
  <w:style w:type="paragraph" w:customStyle="1" w:styleId="GridTable32">
    <w:name w:val="Grid Table 32"/>
    <w:basedOn w:val="Heading1"/>
    <w:next w:val="Normal"/>
    <w:uiPriority w:val="39"/>
    <w:unhideWhenUsed/>
    <w:qFormat/>
    <w:rsid w:val="004F7F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4F7F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4F7F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4F7FFA"/>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0">
    <w:name w:val="tan"/>
    <w:basedOn w:val="Normal"/>
    <w:qFormat/>
    <w:rsid w:val="004F7FFA"/>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qFormat/>
    <w:rsid w:val="004F7FF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Normal"/>
    <w:next w:val="Normal"/>
    <w:qFormat/>
    <w:rsid w:val="004F7FFA"/>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qFormat/>
    <w:rsid w:val="004F7FFA"/>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4F7FFA"/>
    <w:rPr>
      <w:b/>
      <w:bCs/>
      <w:smallCaps/>
      <w:spacing w:val="5"/>
    </w:rPr>
  </w:style>
  <w:style w:type="character" w:customStyle="1" w:styleId="KommentarthemaZchn">
    <w:name w:val="Kommentarthema Zchn"/>
    <w:rsid w:val="004F7FFA"/>
    <w:rPr>
      <w:b/>
      <w:bCs/>
      <w:lang w:val="en-GB" w:eastAsia="en-US" w:bidi="ar-SA"/>
    </w:rPr>
  </w:style>
  <w:style w:type="paragraph" w:customStyle="1" w:styleId="afc">
    <w:name w:val="修订"/>
    <w:hidden/>
    <w:semiHidden/>
    <w:qFormat/>
    <w:rsid w:val="004F7FFA"/>
    <w:rPr>
      <w:rFonts w:ascii="Times New Roman" w:eastAsia="Batang" w:hAnsi="Times New Roman"/>
      <w:lang w:val="en-GB" w:eastAsia="en-US"/>
    </w:rPr>
  </w:style>
  <w:style w:type="paragraph" w:customStyle="1" w:styleId="afd">
    <w:name w:val="无间隔"/>
    <w:qFormat/>
    <w:rsid w:val="004F7FFA"/>
    <w:rPr>
      <w:rFonts w:ascii="Times New Roman" w:hAnsi="Times New Roman"/>
      <w:lang w:val="en-GB" w:eastAsia="en-US"/>
    </w:rPr>
  </w:style>
  <w:style w:type="character" w:customStyle="1" w:styleId="afe">
    <w:name w:val="コメント内容 (文字)"/>
    <w:qFormat/>
    <w:rsid w:val="004F7FF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4F7FFA"/>
    <w:rPr>
      <w:rFonts w:ascii="Arial" w:hAnsi="Arial"/>
      <w:sz w:val="36"/>
      <w:lang w:val="en-GB" w:eastAsia="en-US"/>
    </w:rPr>
  </w:style>
  <w:style w:type="character" w:customStyle="1" w:styleId="UnresolvedMention4">
    <w:name w:val="Unresolved Mention4"/>
    <w:uiPriority w:val="99"/>
    <w:unhideWhenUsed/>
    <w:qFormat/>
    <w:rsid w:val="004F7FFA"/>
    <w:rPr>
      <w:color w:val="808080"/>
      <w:shd w:val="clear" w:color="auto" w:fill="E6E6E6"/>
    </w:rPr>
  </w:style>
  <w:style w:type="character" w:customStyle="1" w:styleId="MediumShading1-Accent1Char">
    <w:name w:val="Medium Shading 1 - Accent 1 Char"/>
    <w:link w:val="MediumShading1-Accent1"/>
    <w:uiPriority w:val="1"/>
    <w:rsid w:val="004F7FFA"/>
    <w:rPr>
      <w:rFonts w:ascii="Arial" w:eastAsia="PMingLiU" w:hAnsi="Arial"/>
      <w:lang w:val="x-none" w:eastAsia="x-none"/>
    </w:rPr>
  </w:style>
  <w:style w:type="character" w:customStyle="1" w:styleId="MediumGrid2-Accent2Char">
    <w:name w:val="Medium Grid 2 - Accent 2 Char"/>
    <w:link w:val="MediumGrid2-Accent2"/>
    <w:uiPriority w:val="29"/>
    <w:rsid w:val="004F7FF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4F7FF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4F7F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F7F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4F7FFA"/>
    <w:rPr>
      <w:rFonts w:ascii="Times New Roman" w:eastAsia="Batang" w:hAnsi="Times New Roman"/>
      <w:lang w:val="en-GB" w:eastAsia="en-US"/>
    </w:rPr>
  </w:style>
  <w:style w:type="paragraph" w:customStyle="1" w:styleId="71">
    <w:name w:val="无间隔7"/>
    <w:qFormat/>
    <w:rsid w:val="004F7FFA"/>
    <w:rPr>
      <w:rFonts w:ascii="Times New Roman" w:hAnsi="Times New Roman"/>
      <w:lang w:val="en-GB" w:eastAsia="en-US"/>
    </w:rPr>
  </w:style>
  <w:style w:type="table" w:styleId="MediumShading1-Accent1">
    <w:name w:val="Medium Shading 1 Accent 1"/>
    <w:basedOn w:val="TableNormal"/>
    <w:link w:val="MediumShading1-Accent1Char"/>
    <w:uiPriority w:val="1"/>
    <w:qFormat/>
    <w:rsid w:val="004F7F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F7FF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F7FF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4F7FF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4F7FFA"/>
    <w:rPr>
      <w:rFonts w:ascii="Calibri" w:eastAsia="Calibri" w:hAnsi="Calibri"/>
      <w:sz w:val="22"/>
      <w:szCs w:val="22"/>
      <w:lang w:val="en-US" w:eastAsia="en-GB"/>
    </w:rPr>
  </w:style>
  <w:style w:type="character" w:customStyle="1" w:styleId="Char22">
    <w:name w:val="日期 Char2"/>
    <w:rsid w:val="004F7FFA"/>
    <w:rPr>
      <w:lang w:val="en-GB" w:eastAsia="x-none"/>
    </w:rPr>
  </w:style>
  <w:style w:type="paragraph" w:customStyle="1" w:styleId="Char23">
    <w:name w:val="(文字) (文字) Char2"/>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4F7FF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4F7FFA"/>
    <w:rPr>
      <w:color w:val="808080"/>
    </w:rPr>
  </w:style>
  <w:style w:type="paragraph" w:customStyle="1" w:styleId="CharCharCharCharCharCharCharCharCharCharCharCharChar2">
    <w:name w:val="Char Char Char Char Char Char Char Char Char Char Char Char Char2"/>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F7FFA"/>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F7FF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F7FF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F7FFA"/>
    <w:rPr>
      <w:rFonts w:ascii="Times New Roman" w:eastAsia="Yu Mincho" w:hAnsi="Times New Roman"/>
      <w:b/>
      <w:bCs/>
      <w:lang w:val="en-GB" w:eastAsia="en-US"/>
    </w:rPr>
  </w:style>
  <w:style w:type="paragraph" w:customStyle="1" w:styleId="msonormal0">
    <w:name w:val="msonormal"/>
    <w:basedOn w:val="Normal"/>
    <w:qFormat/>
    <w:rsid w:val="004F7FF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F7FFA"/>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F7FFA"/>
    <w:rPr>
      <w:rFonts w:ascii="Times New Roman" w:eastAsia="Yu Mincho" w:hAnsi="Times New Roman"/>
      <w:lang w:val="en-GB" w:eastAsia="en-US"/>
    </w:rPr>
  </w:style>
  <w:style w:type="numbering" w:customStyle="1" w:styleId="113">
    <w:name w:val="リストなし11"/>
    <w:next w:val="NoList"/>
    <w:uiPriority w:val="99"/>
    <w:semiHidden/>
    <w:unhideWhenUsed/>
    <w:rsid w:val="004F7FFA"/>
  </w:style>
  <w:style w:type="numbering" w:customStyle="1" w:styleId="NoList19">
    <w:name w:val="No List19"/>
    <w:next w:val="NoList"/>
    <w:uiPriority w:val="99"/>
    <w:semiHidden/>
    <w:unhideWhenUsed/>
    <w:rsid w:val="004F7FFA"/>
  </w:style>
  <w:style w:type="numbering" w:customStyle="1" w:styleId="NoList110">
    <w:name w:val="No List110"/>
    <w:next w:val="NoList"/>
    <w:uiPriority w:val="99"/>
    <w:semiHidden/>
    <w:rsid w:val="004F7FFA"/>
  </w:style>
  <w:style w:type="numbering" w:customStyle="1" w:styleId="130">
    <w:name w:val="无列表13"/>
    <w:next w:val="NoList"/>
    <w:semiHidden/>
    <w:rsid w:val="004F7FFA"/>
  </w:style>
  <w:style w:type="numbering" w:customStyle="1" w:styleId="123">
    <w:name w:val="リストなし12"/>
    <w:next w:val="NoList"/>
    <w:uiPriority w:val="99"/>
    <w:semiHidden/>
    <w:unhideWhenUsed/>
    <w:rsid w:val="004F7FFA"/>
  </w:style>
  <w:style w:type="numbering" w:customStyle="1" w:styleId="NoList25">
    <w:name w:val="No List25"/>
    <w:next w:val="NoList"/>
    <w:uiPriority w:val="99"/>
    <w:semiHidden/>
    <w:rsid w:val="004F7FFA"/>
  </w:style>
  <w:style w:type="numbering" w:customStyle="1" w:styleId="1110">
    <w:name w:val="无列表111"/>
    <w:next w:val="NoList"/>
    <w:semiHidden/>
    <w:rsid w:val="004F7FFA"/>
  </w:style>
  <w:style w:type="numbering" w:customStyle="1" w:styleId="1111">
    <w:name w:val="リストなし111"/>
    <w:next w:val="NoList"/>
    <w:uiPriority w:val="99"/>
    <w:semiHidden/>
    <w:unhideWhenUsed/>
    <w:rsid w:val="004F7FFA"/>
  </w:style>
  <w:style w:type="numbering" w:customStyle="1" w:styleId="NoList32">
    <w:name w:val="No List32"/>
    <w:next w:val="NoList"/>
    <w:uiPriority w:val="99"/>
    <w:semiHidden/>
    <w:unhideWhenUsed/>
    <w:rsid w:val="004F7FFA"/>
  </w:style>
  <w:style w:type="table" w:customStyle="1" w:styleId="TableGrid51">
    <w:name w:val="Table Grid51"/>
    <w:basedOn w:val="TableNormal"/>
    <w:next w:val="TableGrid"/>
    <w:qFormat/>
    <w:rsid w:val="004F7F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F7FFA"/>
  </w:style>
  <w:style w:type="numbering" w:customStyle="1" w:styleId="1211">
    <w:name w:val="リストなし121"/>
    <w:next w:val="NoList"/>
    <w:uiPriority w:val="99"/>
    <w:semiHidden/>
    <w:unhideWhenUsed/>
    <w:rsid w:val="004F7FFA"/>
  </w:style>
  <w:style w:type="numbering" w:customStyle="1" w:styleId="NoList112">
    <w:name w:val="No List112"/>
    <w:next w:val="NoList"/>
    <w:uiPriority w:val="99"/>
    <w:semiHidden/>
    <w:unhideWhenUsed/>
    <w:rsid w:val="004F7FFA"/>
  </w:style>
  <w:style w:type="table" w:customStyle="1" w:styleId="TableGrid411">
    <w:name w:val="Table Grid411"/>
    <w:basedOn w:val="TableNormal"/>
    <w:next w:val="TableGrid"/>
    <w:qFormat/>
    <w:rsid w:val="004F7F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F7FFA"/>
  </w:style>
  <w:style w:type="numbering" w:customStyle="1" w:styleId="11111">
    <w:name w:val="リストなし1111"/>
    <w:next w:val="NoList"/>
    <w:uiPriority w:val="99"/>
    <w:semiHidden/>
    <w:unhideWhenUsed/>
    <w:rsid w:val="004F7FFA"/>
  </w:style>
  <w:style w:type="numbering" w:customStyle="1" w:styleId="NoList42">
    <w:name w:val="No List42"/>
    <w:next w:val="NoList"/>
    <w:uiPriority w:val="99"/>
    <w:semiHidden/>
    <w:unhideWhenUsed/>
    <w:rsid w:val="004F7FFA"/>
  </w:style>
  <w:style w:type="table" w:customStyle="1" w:styleId="TableGrid14">
    <w:name w:val="Table Grid14"/>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F7FFA"/>
  </w:style>
  <w:style w:type="table" w:customStyle="1" w:styleId="323">
    <w:name w:val="网格型32"/>
    <w:basedOn w:val="TableNormal"/>
    <w:next w:val="TableGrid"/>
    <w:qFormat/>
    <w:rsid w:val="004F7FF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F7FF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F7FFA"/>
  </w:style>
  <w:style w:type="table" w:customStyle="1" w:styleId="TableClassic22">
    <w:name w:val="Table Classic 22"/>
    <w:basedOn w:val="TableNormal"/>
    <w:next w:val="TableClassic2"/>
    <w:qFormat/>
    <w:rsid w:val="004F7FF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F7FFA"/>
  </w:style>
  <w:style w:type="table" w:customStyle="1" w:styleId="TableGrid42">
    <w:name w:val="Table Grid42"/>
    <w:basedOn w:val="TableNormal"/>
    <w:next w:val="TableGrid"/>
    <w:qFormat/>
    <w:rsid w:val="004F7F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F7FFA"/>
  </w:style>
  <w:style w:type="table" w:customStyle="1" w:styleId="3110">
    <w:name w:val="网格型311"/>
    <w:basedOn w:val="TableNormal"/>
    <w:next w:val="TableGrid"/>
    <w:qFormat/>
    <w:rsid w:val="004F7FF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F7FF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F7FFA"/>
  </w:style>
  <w:style w:type="table" w:customStyle="1" w:styleId="TableClassic211">
    <w:name w:val="Table Classic 211"/>
    <w:basedOn w:val="TableNormal"/>
    <w:next w:val="TableClassic2"/>
    <w:qFormat/>
    <w:rsid w:val="004F7FF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F7FFA"/>
  </w:style>
  <w:style w:type="numbering" w:customStyle="1" w:styleId="NoList113">
    <w:name w:val="No List113"/>
    <w:next w:val="NoList"/>
    <w:uiPriority w:val="99"/>
    <w:semiHidden/>
    <w:rsid w:val="004F7FFA"/>
  </w:style>
  <w:style w:type="numbering" w:customStyle="1" w:styleId="140">
    <w:name w:val="无列表14"/>
    <w:next w:val="NoList"/>
    <w:semiHidden/>
    <w:rsid w:val="004F7FFA"/>
  </w:style>
  <w:style w:type="numbering" w:customStyle="1" w:styleId="141">
    <w:name w:val="リストなし14"/>
    <w:next w:val="NoList"/>
    <w:uiPriority w:val="99"/>
    <w:semiHidden/>
    <w:unhideWhenUsed/>
    <w:rsid w:val="004F7FFA"/>
  </w:style>
  <w:style w:type="numbering" w:customStyle="1" w:styleId="NoList26">
    <w:name w:val="No List26"/>
    <w:next w:val="NoList"/>
    <w:uiPriority w:val="99"/>
    <w:semiHidden/>
    <w:rsid w:val="004F7FFA"/>
  </w:style>
  <w:style w:type="numbering" w:customStyle="1" w:styleId="1130">
    <w:name w:val="无列表113"/>
    <w:next w:val="NoList"/>
    <w:semiHidden/>
    <w:rsid w:val="004F7FFA"/>
  </w:style>
  <w:style w:type="numbering" w:customStyle="1" w:styleId="1131">
    <w:name w:val="リストなし113"/>
    <w:next w:val="NoList"/>
    <w:uiPriority w:val="99"/>
    <w:semiHidden/>
    <w:unhideWhenUsed/>
    <w:rsid w:val="004F7FFA"/>
  </w:style>
  <w:style w:type="numbering" w:customStyle="1" w:styleId="NoList33">
    <w:name w:val="No List33"/>
    <w:next w:val="NoList"/>
    <w:uiPriority w:val="99"/>
    <w:semiHidden/>
    <w:unhideWhenUsed/>
    <w:rsid w:val="004F7FFA"/>
  </w:style>
  <w:style w:type="table" w:customStyle="1" w:styleId="TableGrid52">
    <w:name w:val="Table Grid52"/>
    <w:basedOn w:val="TableNormal"/>
    <w:next w:val="TableGrid"/>
    <w:qFormat/>
    <w:rsid w:val="004F7F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F7FFA"/>
  </w:style>
  <w:style w:type="numbering" w:customStyle="1" w:styleId="1221">
    <w:name w:val="リストなし122"/>
    <w:next w:val="NoList"/>
    <w:uiPriority w:val="99"/>
    <w:semiHidden/>
    <w:unhideWhenUsed/>
    <w:rsid w:val="004F7FFA"/>
  </w:style>
  <w:style w:type="numbering" w:customStyle="1" w:styleId="NoList114">
    <w:name w:val="No List114"/>
    <w:next w:val="NoList"/>
    <w:uiPriority w:val="99"/>
    <w:semiHidden/>
    <w:unhideWhenUsed/>
    <w:rsid w:val="004F7FFA"/>
  </w:style>
  <w:style w:type="table" w:customStyle="1" w:styleId="TableGrid412">
    <w:name w:val="Table Grid412"/>
    <w:basedOn w:val="TableNormal"/>
    <w:next w:val="TableGrid"/>
    <w:qFormat/>
    <w:rsid w:val="004F7F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F7FFA"/>
  </w:style>
  <w:style w:type="numbering" w:customStyle="1" w:styleId="11120">
    <w:name w:val="リストなし1112"/>
    <w:next w:val="NoList"/>
    <w:uiPriority w:val="99"/>
    <w:semiHidden/>
    <w:unhideWhenUsed/>
    <w:rsid w:val="004F7FFA"/>
  </w:style>
  <w:style w:type="numbering" w:customStyle="1" w:styleId="NoList43">
    <w:name w:val="No List43"/>
    <w:next w:val="NoList"/>
    <w:uiPriority w:val="99"/>
    <w:semiHidden/>
    <w:unhideWhenUsed/>
    <w:rsid w:val="004F7FFA"/>
  </w:style>
  <w:style w:type="table" w:customStyle="1" w:styleId="TableGrid62">
    <w:name w:val="Table Grid62"/>
    <w:basedOn w:val="TableNormal"/>
    <w:next w:val="TableGrid"/>
    <w:qFormat/>
    <w:rsid w:val="004F7F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F7FFA"/>
  </w:style>
  <w:style w:type="numbering" w:customStyle="1" w:styleId="1310">
    <w:name w:val="リストなし131"/>
    <w:next w:val="NoList"/>
    <w:uiPriority w:val="99"/>
    <w:semiHidden/>
    <w:unhideWhenUsed/>
    <w:rsid w:val="004F7FFA"/>
  </w:style>
  <w:style w:type="numbering" w:customStyle="1" w:styleId="NoList122">
    <w:name w:val="No List122"/>
    <w:next w:val="NoList"/>
    <w:uiPriority w:val="99"/>
    <w:semiHidden/>
    <w:unhideWhenUsed/>
    <w:rsid w:val="004F7FFA"/>
  </w:style>
  <w:style w:type="numbering" w:customStyle="1" w:styleId="11210">
    <w:name w:val="无列表1121"/>
    <w:next w:val="NoList"/>
    <w:semiHidden/>
    <w:rsid w:val="004F7FFA"/>
  </w:style>
  <w:style w:type="numbering" w:customStyle="1" w:styleId="11211">
    <w:name w:val="リストなし1121"/>
    <w:next w:val="NoList"/>
    <w:uiPriority w:val="99"/>
    <w:semiHidden/>
    <w:unhideWhenUsed/>
    <w:rsid w:val="004F7FFA"/>
  </w:style>
  <w:style w:type="numbering" w:customStyle="1" w:styleId="NoList27">
    <w:name w:val="No List27"/>
    <w:next w:val="NoList"/>
    <w:uiPriority w:val="99"/>
    <w:semiHidden/>
    <w:unhideWhenUsed/>
    <w:rsid w:val="004F7FFA"/>
  </w:style>
  <w:style w:type="numbering" w:customStyle="1" w:styleId="NoList115">
    <w:name w:val="No List115"/>
    <w:next w:val="NoList"/>
    <w:uiPriority w:val="99"/>
    <w:semiHidden/>
    <w:rsid w:val="004F7FFA"/>
  </w:style>
  <w:style w:type="numbering" w:customStyle="1" w:styleId="150">
    <w:name w:val="无列表15"/>
    <w:next w:val="NoList"/>
    <w:semiHidden/>
    <w:rsid w:val="004F7FFA"/>
  </w:style>
  <w:style w:type="numbering" w:customStyle="1" w:styleId="151">
    <w:name w:val="リストなし15"/>
    <w:next w:val="NoList"/>
    <w:uiPriority w:val="99"/>
    <w:semiHidden/>
    <w:unhideWhenUsed/>
    <w:rsid w:val="004F7FFA"/>
  </w:style>
  <w:style w:type="numbering" w:customStyle="1" w:styleId="NoList28">
    <w:name w:val="No List28"/>
    <w:next w:val="NoList"/>
    <w:uiPriority w:val="99"/>
    <w:semiHidden/>
    <w:rsid w:val="004F7FFA"/>
  </w:style>
  <w:style w:type="numbering" w:customStyle="1" w:styleId="114">
    <w:name w:val="无列表114"/>
    <w:next w:val="NoList"/>
    <w:semiHidden/>
    <w:rsid w:val="004F7FFA"/>
  </w:style>
  <w:style w:type="numbering" w:customStyle="1" w:styleId="1140">
    <w:name w:val="リストなし114"/>
    <w:next w:val="NoList"/>
    <w:uiPriority w:val="99"/>
    <w:semiHidden/>
    <w:unhideWhenUsed/>
    <w:rsid w:val="004F7FFA"/>
  </w:style>
  <w:style w:type="numbering" w:customStyle="1" w:styleId="NoList34">
    <w:name w:val="No List34"/>
    <w:next w:val="NoList"/>
    <w:uiPriority w:val="99"/>
    <w:semiHidden/>
    <w:unhideWhenUsed/>
    <w:rsid w:val="004F7FFA"/>
  </w:style>
  <w:style w:type="table" w:customStyle="1" w:styleId="TableGrid53">
    <w:name w:val="Table Grid53"/>
    <w:basedOn w:val="TableNormal"/>
    <w:next w:val="TableGrid"/>
    <w:qFormat/>
    <w:rsid w:val="004F7F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4F7FFA"/>
  </w:style>
  <w:style w:type="numbering" w:customStyle="1" w:styleId="1231">
    <w:name w:val="リストなし123"/>
    <w:next w:val="NoList"/>
    <w:uiPriority w:val="99"/>
    <w:semiHidden/>
    <w:unhideWhenUsed/>
    <w:rsid w:val="004F7FFA"/>
  </w:style>
  <w:style w:type="numbering" w:customStyle="1" w:styleId="NoList116">
    <w:name w:val="No List116"/>
    <w:next w:val="NoList"/>
    <w:uiPriority w:val="99"/>
    <w:semiHidden/>
    <w:unhideWhenUsed/>
    <w:rsid w:val="004F7FFA"/>
  </w:style>
  <w:style w:type="table" w:customStyle="1" w:styleId="TableGrid413">
    <w:name w:val="Table Grid413"/>
    <w:basedOn w:val="TableNormal"/>
    <w:next w:val="TableGrid"/>
    <w:qFormat/>
    <w:rsid w:val="004F7F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F7FFA"/>
  </w:style>
  <w:style w:type="numbering" w:customStyle="1" w:styleId="11130">
    <w:name w:val="リストなし1113"/>
    <w:next w:val="NoList"/>
    <w:uiPriority w:val="99"/>
    <w:semiHidden/>
    <w:unhideWhenUsed/>
    <w:rsid w:val="004F7FFA"/>
  </w:style>
  <w:style w:type="numbering" w:customStyle="1" w:styleId="NoList44">
    <w:name w:val="No List44"/>
    <w:next w:val="NoList"/>
    <w:uiPriority w:val="99"/>
    <w:semiHidden/>
    <w:unhideWhenUsed/>
    <w:rsid w:val="004F7FFA"/>
  </w:style>
  <w:style w:type="table" w:customStyle="1" w:styleId="TableGrid63">
    <w:name w:val="Table Grid63"/>
    <w:basedOn w:val="TableNormal"/>
    <w:next w:val="TableGrid"/>
    <w:qFormat/>
    <w:rsid w:val="004F7F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F7FFA"/>
  </w:style>
  <w:style w:type="numbering" w:customStyle="1" w:styleId="1321">
    <w:name w:val="リストなし132"/>
    <w:next w:val="NoList"/>
    <w:uiPriority w:val="99"/>
    <w:semiHidden/>
    <w:unhideWhenUsed/>
    <w:rsid w:val="004F7FFA"/>
  </w:style>
  <w:style w:type="numbering" w:customStyle="1" w:styleId="NoList123">
    <w:name w:val="No List123"/>
    <w:next w:val="NoList"/>
    <w:uiPriority w:val="99"/>
    <w:semiHidden/>
    <w:unhideWhenUsed/>
    <w:rsid w:val="004F7FFA"/>
  </w:style>
  <w:style w:type="numbering" w:customStyle="1" w:styleId="1122">
    <w:name w:val="无列表1122"/>
    <w:next w:val="NoList"/>
    <w:semiHidden/>
    <w:rsid w:val="004F7FFA"/>
  </w:style>
  <w:style w:type="numbering" w:customStyle="1" w:styleId="11220">
    <w:name w:val="リストなし1122"/>
    <w:next w:val="NoList"/>
    <w:uiPriority w:val="99"/>
    <w:semiHidden/>
    <w:unhideWhenUsed/>
    <w:rsid w:val="004F7FFA"/>
  </w:style>
  <w:style w:type="numbering" w:customStyle="1" w:styleId="NoList29">
    <w:name w:val="No List29"/>
    <w:next w:val="NoList"/>
    <w:uiPriority w:val="99"/>
    <w:semiHidden/>
    <w:unhideWhenUsed/>
    <w:rsid w:val="004F7FFA"/>
  </w:style>
  <w:style w:type="numbering" w:customStyle="1" w:styleId="NoList117">
    <w:name w:val="No List117"/>
    <w:next w:val="NoList"/>
    <w:uiPriority w:val="99"/>
    <w:semiHidden/>
    <w:rsid w:val="004F7FFA"/>
  </w:style>
  <w:style w:type="numbering" w:customStyle="1" w:styleId="160">
    <w:name w:val="无列表16"/>
    <w:next w:val="NoList"/>
    <w:semiHidden/>
    <w:rsid w:val="004F7FFA"/>
  </w:style>
  <w:style w:type="numbering" w:customStyle="1" w:styleId="161">
    <w:name w:val="リストなし16"/>
    <w:next w:val="NoList"/>
    <w:uiPriority w:val="99"/>
    <w:semiHidden/>
    <w:unhideWhenUsed/>
    <w:rsid w:val="004F7FFA"/>
  </w:style>
  <w:style w:type="numbering" w:customStyle="1" w:styleId="NoList210">
    <w:name w:val="No List210"/>
    <w:next w:val="NoList"/>
    <w:uiPriority w:val="99"/>
    <w:semiHidden/>
    <w:rsid w:val="004F7FFA"/>
  </w:style>
  <w:style w:type="numbering" w:customStyle="1" w:styleId="115">
    <w:name w:val="无列表115"/>
    <w:next w:val="NoList"/>
    <w:semiHidden/>
    <w:rsid w:val="004F7FFA"/>
  </w:style>
  <w:style w:type="numbering" w:customStyle="1" w:styleId="1150">
    <w:name w:val="リストなし115"/>
    <w:next w:val="NoList"/>
    <w:uiPriority w:val="99"/>
    <w:semiHidden/>
    <w:unhideWhenUsed/>
    <w:rsid w:val="004F7FFA"/>
  </w:style>
  <w:style w:type="numbering" w:customStyle="1" w:styleId="NoList35">
    <w:name w:val="No List35"/>
    <w:next w:val="NoList"/>
    <w:uiPriority w:val="99"/>
    <w:semiHidden/>
    <w:unhideWhenUsed/>
    <w:rsid w:val="004F7FFA"/>
  </w:style>
  <w:style w:type="table" w:customStyle="1" w:styleId="TableGrid54">
    <w:name w:val="Table Grid54"/>
    <w:basedOn w:val="TableNormal"/>
    <w:next w:val="TableGrid"/>
    <w:qFormat/>
    <w:rsid w:val="004F7F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F7FFA"/>
  </w:style>
  <w:style w:type="numbering" w:customStyle="1" w:styleId="1240">
    <w:name w:val="リストなし124"/>
    <w:next w:val="NoList"/>
    <w:uiPriority w:val="99"/>
    <w:semiHidden/>
    <w:unhideWhenUsed/>
    <w:rsid w:val="004F7FFA"/>
  </w:style>
  <w:style w:type="numbering" w:customStyle="1" w:styleId="NoList118">
    <w:name w:val="No List118"/>
    <w:next w:val="NoList"/>
    <w:uiPriority w:val="99"/>
    <w:semiHidden/>
    <w:unhideWhenUsed/>
    <w:rsid w:val="004F7FFA"/>
  </w:style>
  <w:style w:type="table" w:customStyle="1" w:styleId="TableGrid414">
    <w:name w:val="Table Grid414"/>
    <w:basedOn w:val="TableNormal"/>
    <w:next w:val="TableGrid"/>
    <w:qFormat/>
    <w:rsid w:val="004F7F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F7FFA"/>
  </w:style>
  <w:style w:type="numbering" w:customStyle="1" w:styleId="11140">
    <w:name w:val="リストなし1114"/>
    <w:next w:val="NoList"/>
    <w:uiPriority w:val="99"/>
    <w:semiHidden/>
    <w:unhideWhenUsed/>
    <w:rsid w:val="004F7FFA"/>
  </w:style>
  <w:style w:type="numbering" w:customStyle="1" w:styleId="NoList45">
    <w:name w:val="No List45"/>
    <w:next w:val="NoList"/>
    <w:uiPriority w:val="99"/>
    <w:semiHidden/>
    <w:unhideWhenUsed/>
    <w:rsid w:val="004F7FFA"/>
  </w:style>
  <w:style w:type="table" w:customStyle="1" w:styleId="TableGrid64">
    <w:name w:val="Table Grid64"/>
    <w:basedOn w:val="TableNormal"/>
    <w:next w:val="TableGrid"/>
    <w:qFormat/>
    <w:rsid w:val="004F7F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F7FFA"/>
  </w:style>
  <w:style w:type="numbering" w:customStyle="1" w:styleId="1330">
    <w:name w:val="リストなし133"/>
    <w:next w:val="NoList"/>
    <w:uiPriority w:val="99"/>
    <w:semiHidden/>
    <w:unhideWhenUsed/>
    <w:rsid w:val="004F7FFA"/>
  </w:style>
  <w:style w:type="numbering" w:customStyle="1" w:styleId="NoList124">
    <w:name w:val="No List124"/>
    <w:next w:val="NoList"/>
    <w:uiPriority w:val="99"/>
    <w:semiHidden/>
    <w:unhideWhenUsed/>
    <w:rsid w:val="004F7FFA"/>
  </w:style>
  <w:style w:type="numbering" w:customStyle="1" w:styleId="1123">
    <w:name w:val="无列表1123"/>
    <w:next w:val="NoList"/>
    <w:semiHidden/>
    <w:rsid w:val="004F7FFA"/>
  </w:style>
  <w:style w:type="numbering" w:customStyle="1" w:styleId="11230">
    <w:name w:val="リストなし1123"/>
    <w:next w:val="NoList"/>
    <w:uiPriority w:val="99"/>
    <w:semiHidden/>
    <w:unhideWhenUsed/>
    <w:rsid w:val="004F7FFA"/>
  </w:style>
  <w:style w:type="character" w:customStyle="1" w:styleId="1ff7">
    <w:name w:val="註解文字 字元1"/>
    <w:uiPriority w:val="99"/>
    <w:rsid w:val="004F7FFA"/>
    <w:rPr>
      <w:lang w:eastAsia="en-US"/>
    </w:rPr>
  </w:style>
  <w:style w:type="paragraph" w:customStyle="1" w:styleId="72">
    <w:name w:val="吹き出し7"/>
    <w:basedOn w:val="Normal"/>
    <w:qFormat/>
    <w:rsid w:val="004F7FFA"/>
    <w:rPr>
      <w:rFonts w:ascii="Tahoma" w:eastAsia="MS Mincho" w:hAnsi="Tahoma" w:cs="Tahoma"/>
      <w:sz w:val="16"/>
      <w:szCs w:val="16"/>
      <w:lang w:eastAsia="en-GB"/>
    </w:rPr>
  </w:style>
  <w:style w:type="paragraph" w:customStyle="1" w:styleId="55">
    <w:name w:val="変更箇所5"/>
    <w:hidden/>
    <w:semiHidden/>
    <w:qFormat/>
    <w:rsid w:val="004F7FFA"/>
    <w:rPr>
      <w:rFonts w:ascii="Times New Roman" w:eastAsia="MS Mincho" w:hAnsi="Times New Roman"/>
      <w:lang w:val="en-GB" w:eastAsia="en-US"/>
    </w:rPr>
  </w:style>
  <w:style w:type="character" w:customStyle="1" w:styleId="56">
    <w:name w:val="段落フォント5"/>
    <w:rsid w:val="004F7FFA"/>
  </w:style>
  <w:style w:type="character" w:customStyle="1" w:styleId="57">
    <w:name w:val="コメント参照5"/>
    <w:rsid w:val="004F7FFA"/>
    <w:rPr>
      <w:sz w:val="16"/>
    </w:rPr>
  </w:style>
  <w:style w:type="paragraph" w:customStyle="1" w:styleId="58">
    <w:name w:val="図表番号5"/>
    <w:basedOn w:val="Normal"/>
    <w:qFormat/>
    <w:rsid w:val="004F7FFA"/>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4F7FFA"/>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4F7FFA"/>
    <w:pPr>
      <w:ind w:left="851" w:hanging="284"/>
    </w:pPr>
  </w:style>
  <w:style w:type="paragraph" w:customStyle="1" w:styleId="5a">
    <w:name w:val="箇条書き5"/>
    <w:basedOn w:val="List"/>
    <w:qFormat/>
    <w:rsid w:val="004F7FFA"/>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4F7FFA"/>
    <w:pPr>
      <w:tabs>
        <w:tab w:val="clear" w:pos="644"/>
        <w:tab w:val="num" w:pos="1494"/>
      </w:tabs>
      <w:ind w:left="851" w:hanging="284"/>
    </w:pPr>
  </w:style>
  <w:style w:type="paragraph" w:customStyle="1" w:styleId="350">
    <w:name w:val="箇条書き 35"/>
    <w:basedOn w:val="251"/>
    <w:qFormat/>
    <w:rsid w:val="004F7FFA"/>
    <w:pPr>
      <w:ind w:left="1135"/>
    </w:pPr>
  </w:style>
  <w:style w:type="paragraph" w:customStyle="1" w:styleId="252">
    <w:name w:val="一覧 25"/>
    <w:basedOn w:val="List"/>
    <w:qFormat/>
    <w:rsid w:val="004F7FFA"/>
    <w:pPr>
      <w:suppressAutoHyphens/>
      <w:ind w:left="851"/>
    </w:pPr>
    <w:rPr>
      <w:rFonts w:eastAsia="MS Mincho" w:cs="CG Times (WN)"/>
      <w:lang w:eastAsia="ar-SA"/>
    </w:rPr>
  </w:style>
  <w:style w:type="paragraph" w:customStyle="1" w:styleId="351">
    <w:name w:val="一覧 35"/>
    <w:basedOn w:val="252"/>
    <w:qFormat/>
    <w:rsid w:val="004F7FFA"/>
    <w:pPr>
      <w:ind w:left="1135"/>
    </w:pPr>
  </w:style>
  <w:style w:type="paragraph" w:customStyle="1" w:styleId="450">
    <w:name w:val="一覧 45"/>
    <w:basedOn w:val="351"/>
    <w:qFormat/>
    <w:rsid w:val="004F7FFA"/>
    <w:pPr>
      <w:ind w:left="1418"/>
    </w:pPr>
  </w:style>
  <w:style w:type="paragraph" w:customStyle="1" w:styleId="550">
    <w:name w:val="一覧 55"/>
    <w:basedOn w:val="450"/>
    <w:qFormat/>
    <w:rsid w:val="004F7FFA"/>
    <w:pPr>
      <w:ind w:left="1702"/>
    </w:pPr>
  </w:style>
  <w:style w:type="paragraph" w:customStyle="1" w:styleId="451">
    <w:name w:val="箇条書き 45"/>
    <w:basedOn w:val="350"/>
    <w:qFormat/>
    <w:rsid w:val="004F7FFA"/>
    <w:pPr>
      <w:ind w:left="1418"/>
    </w:pPr>
  </w:style>
  <w:style w:type="paragraph" w:customStyle="1" w:styleId="551">
    <w:name w:val="箇条書き 55"/>
    <w:basedOn w:val="451"/>
    <w:qFormat/>
    <w:rsid w:val="004F7FFA"/>
    <w:pPr>
      <w:ind w:left="1702"/>
    </w:pPr>
  </w:style>
  <w:style w:type="paragraph" w:customStyle="1" w:styleId="5b">
    <w:name w:val="コメント文字列5"/>
    <w:basedOn w:val="Normal"/>
    <w:qFormat/>
    <w:rsid w:val="004F7FFA"/>
    <w:pPr>
      <w:suppressAutoHyphens/>
    </w:pPr>
    <w:rPr>
      <w:rFonts w:eastAsia="MS Mincho" w:cs="CG Times (WN)"/>
      <w:lang w:eastAsia="ar-SA"/>
    </w:rPr>
  </w:style>
  <w:style w:type="paragraph" w:customStyle="1" w:styleId="5c">
    <w:name w:val="コメント内容5"/>
    <w:basedOn w:val="5b"/>
    <w:next w:val="5b"/>
    <w:qFormat/>
    <w:rsid w:val="004F7FFA"/>
    <w:rPr>
      <w:b/>
      <w:bCs/>
    </w:rPr>
  </w:style>
  <w:style w:type="paragraph" w:customStyle="1" w:styleId="5d">
    <w:name w:val="見出しマップ5"/>
    <w:basedOn w:val="Normal"/>
    <w:qFormat/>
    <w:rsid w:val="004F7FFA"/>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4F7FFA"/>
    <w:pPr>
      <w:suppressAutoHyphens/>
    </w:pPr>
    <w:rPr>
      <w:rFonts w:ascii="Courier New" w:eastAsia="MS Mincho" w:hAnsi="Courier New" w:cs="CG Times (WN)"/>
      <w:lang w:val="nb-NO" w:eastAsia="ar-SA"/>
    </w:rPr>
  </w:style>
  <w:style w:type="paragraph" w:customStyle="1" w:styleId="Web5">
    <w:name w:val="標準 (Web)5"/>
    <w:basedOn w:val="Normal"/>
    <w:qFormat/>
    <w:rsid w:val="004F7FFA"/>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F7FFA"/>
    <w:pPr>
      <w:suppressAutoHyphens/>
      <w:ind w:left="567"/>
    </w:pPr>
    <w:rPr>
      <w:rFonts w:ascii="Arial" w:eastAsia="MS Mincho" w:hAnsi="Arial" w:cs="Arial"/>
      <w:lang w:eastAsia="ar-SA"/>
    </w:rPr>
  </w:style>
  <w:style w:type="paragraph" w:customStyle="1" w:styleId="5f">
    <w:name w:val="標準インデント5"/>
    <w:basedOn w:val="Normal"/>
    <w:qFormat/>
    <w:rsid w:val="004F7FFA"/>
    <w:pPr>
      <w:suppressAutoHyphens/>
      <w:ind w:left="708"/>
    </w:pPr>
    <w:rPr>
      <w:rFonts w:eastAsia="MS Mincho" w:cs="CG Times (WN)"/>
      <w:lang w:eastAsia="ar-SA"/>
    </w:rPr>
  </w:style>
  <w:style w:type="paragraph" w:customStyle="1" w:styleId="5f0">
    <w:name w:val="記5"/>
    <w:basedOn w:val="Normal"/>
    <w:next w:val="Normal"/>
    <w:qFormat/>
    <w:rsid w:val="004F7FFA"/>
    <w:pPr>
      <w:suppressAutoHyphens/>
    </w:pPr>
    <w:rPr>
      <w:rFonts w:eastAsia="MS Mincho" w:cs="CG Times (WN)"/>
      <w:lang w:eastAsia="ar-SA"/>
    </w:rPr>
  </w:style>
  <w:style w:type="paragraph" w:customStyle="1" w:styleId="HTML5">
    <w:name w:val="HTML 書式付き5"/>
    <w:basedOn w:val="Normal"/>
    <w:qFormat/>
    <w:rsid w:val="004F7FFA"/>
    <w:pPr>
      <w:suppressAutoHyphens/>
    </w:pPr>
    <w:rPr>
      <w:rFonts w:ascii="Courier New" w:eastAsia="MS Mincho" w:hAnsi="Courier New" w:cs="Courier New"/>
      <w:lang w:eastAsia="ar-SA"/>
    </w:rPr>
  </w:style>
  <w:style w:type="paragraph" w:customStyle="1" w:styleId="254">
    <w:name w:val="本文 25"/>
    <w:basedOn w:val="Normal"/>
    <w:qFormat/>
    <w:rsid w:val="004F7FFA"/>
    <w:pPr>
      <w:suppressAutoHyphens/>
      <w:spacing w:after="120"/>
    </w:pPr>
    <w:rPr>
      <w:rFonts w:eastAsia="MS Mincho" w:cs="CG Times (WN)"/>
      <w:lang w:eastAsia="ar-SA"/>
    </w:rPr>
  </w:style>
  <w:style w:type="paragraph" w:customStyle="1" w:styleId="352">
    <w:name w:val="本文 35"/>
    <w:basedOn w:val="Normal"/>
    <w:qFormat/>
    <w:rsid w:val="004F7FFA"/>
    <w:pPr>
      <w:suppressAutoHyphens/>
      <w:spacing w:after="120"/>
    </w:pPr>
    <w:rPr>
      <w:rFonts w:eastAsia="MS Mincho" w:cs="CG Times (WN)"/>
      <w:lang w:eastAsia="ar-SA"/>
    </w:rPr>
  </w:style>
  <w:style w:type="paragraph" w:customStyle="1" w:styleId="93">
    <w:name w:val="目录 93"/>
    <w:basedOn w:val="TOC8"/>
    <w:qFormat/>
    <w:rsid w:val="004F7FFA"/>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4F7FFA"/>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4F7FF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F7FFA"/>
    <w:pPr>
      <w:overflowPunct w:val="0"/>
      <w:autoSpaceDE w:val="0"/>
      <w:autoSpaceDN w:val="0"/>
      <w:adjustRightInd w:val="0"/>
      <w:textAlignment w:val="baseline"/>
    </w:pPr>
    <w:rPr>
      <w:lang w:eastAsia="zh-CN"/>
    </w:rPr>
  </w:style>
  <w:style w:type="character" w:customStyle="1" w:styleId="qqqChar">
    <w:name w:val="qqq Char"/>
    <w:link w:val="qqq"/>
    <w:rsid w:val="004F7FFA"/>
    <w:rPr>
      <w:rFonts w:ascii="Arial" w:hAnsi="Arial"/>
      <w:sz w:val="22"/>
      <w:lang w:val="en-GB" w:eastAsia="zh-CN"/>
    </w:rPr>
  </w:style>
  <w:style w:type="paragraph" w:customStyle="1" w:styleId="ZchnZchn3">
    <w:name w:val="Zchn Zchn3"/>
    <w:semiHidden/>
    <w:qFormat/>
    <w:rsid w:val="004F7FF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3">
    <w:name w:val="Grid Table 33"/>
    <w:basedOn w:val="Heading1"/>
    <w:next w:val="Normal"/>
    <w:uiPriority w:val="39"/>
    <w:unhideWhenUsed/>
    <w:qFormat/>
    <w:rsid w:val="004F7F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4F7FFA"/>
    <w:rPr>
      <w:rFonts w:ascii="Courier New" w:hAnsi="Courier New"/>
      <w:lang w:val="nb-NO" w:eastAsia="ja-JP"/>
    </w:rPr>
  </w:style>
  <w:style w:type="paragraph" w:customStyle="1" w:styleId="CharCharCharCharCharChar1">
    <w:name w:val="Char Char Char Char Char Char1"/>
    <w:semiHidden/>
    <w:qFormat/>
    <w:rsid w:val="004F7FF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F7FFA"/>
    <w:rPr>
      <w:rFonts w:ascii="Tahoma" w:hAnsi="Tahoma"/>
      <w:shd w:val="clear" w:color="auto" w:fill="000080"/>
      <w:lang w:val="en-GB" w:eastAsia="en-US"/>
    </w:rPr>
  </w:style>
  <w:style w:type="character" w:customStyle="1" w:styleId="CharChar101">
    <w:name w:val="Char Char101"/>
    <w:qFormat/>
    <w:rsid w:val="004F7FFA"/>
    <w:rPr>
      <w:rFonts w:ascii="Times New Roman" w:hAnsi="Times New Roman"/>
      <w:lang w:val="en-GB" w:eastAsia="en-US"/>
    </w:rPr>
  </w:style>
  <w:style w:type="character" w:customStyle="1" w:styleId="CharChar91">
    <w:name w:val="Char Char91"/>
    <w:qFormat/>
    <w:rsid w:val="004F7FFA"/>
    <w:rPr>
      <w:rFonts w:ascii="Tahoma" w:hAnsi="Tahoma"/>
      <w:sz w:val="16"/>
      <w:lang w:val="en-GB" w:eastAsia="en-US"/>
    </w:rPr>
  </w:style>
  <w:style w:type="character" w:customStyle="1" w:styleId="CharChar81">
    <w:name w:val="Char Char81"/>
    <w:semiHidden/>
    <w:qFormat/>
    <w:rsid w:val="004F7FFA"/>
    <w:rPr>
      <w:rFonts w:ascii="Times New Roman" w:hAnsi="Times New Roman"/>
      <w:b/>
      <w:lang w:val="en-GB" w:eastAsia="en-US"/>
    </w:rPr>
  </w:style>
  <w:style w:type="paragraph" w:customStyle="1" w:styleId="CharChar2CharChar1">
    <w:name w:val="Char Char2 Char Char1"/>
    <w:basedOn w:val="Normal"/>
    <w:qFormat/>
    <w:rsid w:val="004F7FF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t-baf-word-clickable1">
    <w:name w:val="gt-baf-word-clickable1"/>
    <w:rsid w:val="004F7FFA"/>
    <w:rPr>
      <w:color w:val="000000"/>
    </w:rPr>
  </w:style>
  <w:style w:type="paragraph" w:customStyle="1" w:styleId="Beschriftung1">
    <w:name w:val="Beschriftung1"/>
    <w:basedOn w:val="Normal"/>
    <w:next w:val="Normal"/>
    <w:qFormat/>
    <w:rsid w:val="004F7FFA"/>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qFormat/>
    <w:rsid w:val="004F7FFA"/>
    <w:rPr>
      <w:rFonts w:ascii="Arial" w:hAnsi="Arial" w:cs="Arial" w:hint="default"/>
      <w:sz w:val="22"/>
      <w:lang w:val="en-GB" w:eastAsia="en-US" w:bidi="ar-SA"/>
    </w:rPr>
  </w:style>
  <w:style w:type="character" w:customStyle="1" w:styleId="CharChar210">
    <w:name w:val="Char Char210"/>
    <w:rsid w:val="004F7FFA"/>
    <w:rPr>
      <w:rFonts w:ascii="Arial" w:hAnsi="Arial" w:cs="Arial" w:hint="default"/>
      <w:lang w:val="en-GB" w:eastAsia="en-US" w:bidi="ar-SA"/>
    </w:rPr>
  </w:style>
  <w:style w:type="character" w:customStyle="1" w:styleId="CharChar51">
    <w:name w:val="Char Char51"/>
    <w:rsid w:val="004F7FFA"/>
    <w:rPr>
      <w:rFonts w:ascii="Arial" w:hAnsi="Arial" w:cs="Arial" w:hint="default"/>
      <w:sz w:val="28"/>
      <w:lang w:val="en-GB" w:eastAsia="en-US" w:bidi="ar-SA"/>
    </w:rPr>
  </w:style>
  <w:style w:type="character" w:customStyle="1" w:styleId="CharChar211">
    <w:name w:val="Char Char211"/>
    <w:rsid w:val="004F7FFA"/>
    <w:rPr>
      <w:rFonts w:ascii="Times New Roman" w:hAnsi="Times New Roman"/>
      <w:lang w:val="en-GB" w:eastAsia="en-US"/>
    </w:rPr>
  </w:style>
  <w:style w:type="character" w:customStyle="1" w:styleId="CharChar61">
    <w:name w:val="Char Char61"/>
    <w:rsid w:val="004F7FFA"/>
    <w:rPr>
      <w:rFonts w:ascii="Arial" w:eastAsia="宋体" w:hAnsi="Arial"/>
      <w:sz w:val="32"/>
      <w:lang w:val="en-GB" w:eastAsia="en-US" w:bidi="ar-SA"/>
    </w:rPr>
  </w:style>
  <w:style w:type="character" w:customStyle="1" w:styleId="CharChar161">
    <w:name w:val="Char Char161"/>
    <w:rsid w:val="004F7FFA"/>
    <w:rPr>
      <w:rFonts w:ascii="Arial" w:eastAsia="宋体" w:hAnsi="Arial"/>
      <w:lang w:val="en-GB" w:eastAsia="en-US" w:bidi="ar-SA"/>
    </w:rPr>
  </w:style>
  <w:style w:type="character" w:customStyle="1" w:styleId="CharChar141">
    <w:name w:val="Char Char141"/>
    <w:rsid w:val="004F7FFA"/>
    <w:rPr>
      <w:rFonts w:ascii="Arial" w:eastAsia="宋体" w:hAnsi="Arial"/>
      <w:sz w:val="36"/>
      <w:lang w:val="en-GB" w:eastAsia="en-US" w:bidi="ar-SA"/>
    </w:rPr>
  </w:style>
  <w:style w:type="paragraph" w:customStyle="1" w:styleId="CarCar1CharCharCarCar1">
    <w:name w:val="Car Car1 Char Char Car Car1"/>
    <w:semiHidden/>
    <w:qFormat/>
    <w:rsid w:val="004F7FF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4F7FFA"/>
    <w:rPr>
      <w:rFonts w:ascii="Arial" w:hAnsi="Arial"/>
      <w:lang w:val="en-GB" w:eastAsia="en-US"/>
    </w:rPr>
  </w:style>
  <w:style w:type="character" w:customStyle="1" w:styleId="CharChar241">
    <w:name w:val="Char Char241"/>
    <w:rsid w:val="004F7FFA"/>
    <w:rPr>
      <w:rFonts w:ascii="Arial" w:hAnsi="Arial"/>
      <w:sz w:val="36"/>
      <w:lang w:val="en-GB" w:eastAsia="en-US"/>
    </w:rPr>
  </w:style>
  <w:style w:type="character" w:customStyle="1" w:styleId="CharChar171">
    <w:name w:val="Char Char171"/>
    <w:rsid w:val="004F7FFA"/>
    <w:rPr>
      <w:rFonts w:ascii="Tahoma" w:hAnsi="Tahoma" w:cs="Tahoma"/>
      <w:shd w:val="clear" w:color="auto" w:fill="000080"/>
      <w:lang w:val="en-GB" w:eastAsia="en-US"/>
    </w:rPr>
  </w:style>
  <w:style w:type="character" w:customStyle="1" w:styleId="CharChar191">
    <w:name w:val="Char Char191"/>
    <w:rsid w:val="004F7FFA"/>
    <w:rPr>
      <w:rFonts w:ascii="Times New Roman" w:hAnsi="Times New Roman"/>
      <w:lang w:val="en-GB"/>
    </w:rPr>
  </w:style>
  <w:style w:type="character" w:customStyle="1" w:styleId="CharChar201">
    <w:name w:val="Char Char201"/>
    <w:rsid w:val="004F7FFA"/>
    <w:rPr>
      <w:rFonts w:ascii="Tahoma" w:hAnsi="Tahoma" w:cs="Tahoma"/>
      <w:sz w:val="16"/>
      <w:szCs w:val="16"/>
      <w:lang w:val="en-GB" w:eastAsia="en-US"/>
    </w:rPr>
  </w:style>
  <w:style w:type="character" w:customStyle="1" w:styleId="CharChar301">
    <w:name w:val="Char Char301"/>
    <w:rsid w:val="004F7FFA"/>
    <w:rPr>
      <w:rFonts w:ascii="Arial" w:hAnsi="Arial"/>
      <w:lang w:val="en-GB" w:eastAsia="en-US"/>
    </w:rPr>
  </w:style>
  <w:style w:type="character" w:customStyle="1" w:styleId="CharChar291">
    <w:name w:val="Char Char291"/>
    <w:qFormat/>
    <w:rsid w:val="004F7FFA"/>
    <w:rPr>
      <w:rFonts w:ascii="Arial" w:hAnsi="Arial"/>
      <w:sz w:val="36"/>
      <w:lang w:val="en-GB" w:eastAsia="en-US"/>
    </w:rPr>
  </w:style>
  <w:style w:type="character" w:customStyle="1" w:styleId="CharChar261">
    <w:name w:val="Char Char261"/>
    <w:rsid w:val="004F7FFA"/>
    <w:rPr>
      <w:rFonts w:ascii="Times New Roman" w:hAnsi="Times New Roman"/>
      <w:lang w:val="en-GB" w:eastAsia="en-US"/>
    </w:rPr>
  </w:style>
  <w:style w:type="character" w:customStyle="1" w:styleId="CharChar281">
    <w:name w:val="Char Char281"/>
    <w:qFormat/>
    <w:rsid w:val="004F7FFA"/>
    <w:rPr>
      <w:rFonts w:ascii="Arial" w:hAnsi="Arial"/>
      <w:sz w:val="36"/>
      <w:lang w:val="en-GB" w:eastAsia="en-US"/>
    </w:rPr>
  </w:style>
  <w:style w:type="character" w:customStyle="1" w:styleId="CharChar271">
    <w:name w:val="Char Char271"/>
    <w:rsid w:val="004F7FFA"/>
    <w:rPr>
      <w:rFonts w:ascii="Arial" w:hAnsi="Arial"/>
      <w:b/>
      <w:i/>
      <w:noProof/>
      <w:sz w:val="18"/>
      <w:lang w:val="en-GB" w:eastAsia="en-US"/>
    </w:rPr>
  </w:style>
  <w:style w:type="character" w:customStyle="1" w:styleId="CharChar111">
    <w:name w:val="Char Char111"/>
    <w:rsid w:val="004F7FFA"/>
    <w:rPr>
      <w:lang w:val="en-GB" w:eastAsia="en-US" w:bidi="ar-SA"/>
    </w:rPr>
  </w:style>
  <w:style w:type="paragraph" w:customStyle="1" w:styleId="TOC911">
    <w:name w:val="TOC 911"/>
    <w:basedOn w:val="TOC8"/>
    <w:qFormat/>
    <w:rsid w:val="004F7FFA"/>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F7FFA"/>
    <w:pPr>
      <w:suppressAutoHyphens/>
      <w:spacing w:before="120" w:after="120"/>
    </w:pPr>
    <w:rPr>
      <w:rFonts w:eastAsia="MS Mincho"/>
      <w:b/>
      <w:lang w:eastAsia="ar-SA"/>
    </w:rPr>
  </w:style>
  <w:style w:type="paragraph" w:customStyle="1" w:styleId="1Char1">
    <w:name w:val="(文字) (文字)1 Char (文字) (文字)1"/>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F7FF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4F7FF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F7FF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4F7FFA"/>
    <w:rPr>
      <w:rFonts w:ascii="Arial" w:hAnsi="Arial"/>
      <w:sz w:val="36"/>
      <w:lang w:val="en-GB"/>
    </w:rPr>
  </w:style>
  <w:style w:type="character" w:customStyle="1" w:styleId="CharChar131">
    <w:name w:val="Char Char131"/>
    <w:semiHidden/>
    <w:rsid w:val="004F7FFA"/>
    <w:rPr>
      <w:rFonts w:ascii="宋体" w:eastAsia="宋体" w:hAnsi="宋体" w:hint="eastAsia"/>
      <w:lang w:val="en-GB" w:eastAsia="en-US" w:bidi="ar-SA"/>
    </w:rPr>
  </w:style>
  <w:style w:type="character" w:customStyle="1" w:styleId="h48">
    <w:name w:val="h48"/>
    <w:rsid w:val="004F7FFA"/>
    <w:rPr>
      <w:rFonts w:ascii="Arial" w:hAnsi="Arial"/>
      <w:sz w:val="24"/>
      <w:lang w:val="en-GB"/>
    </w:rPr>
  </w:style>
  <w:style w:type="character" w:customStyle="1" w:styleId="h510">
    <w:name w:val="h51"/>
    <w:rsid w:val="004F7FFA"/>
    <w:rPr>
      <w:rFonts w:ascii="Arial" w:eastAsia="宋体" w:hAnsi="Arial"/>
      <w:sz w:val="22"/>
      <w:lang w:val="en-GB" w:eastAsia="en-US" w:bidi="ar-SA"/>
    </w:rPr>
  </w:style>
  <w:style w:type="paragraph" w:customStyle="1" w:styleId="TOC921">
    <w:name w:val="TOC 921"/>
    <w:basedOn w:val="TOC8"/>
    <w:qFormat/>
    <w:rsid w:val="004F7FF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4F7FF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4F7FFA"/>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Normal"/>
    <w:next w:val="Normal"/>
    <w:qFormat/>
    <w:rsid w:val="004F7FFA"/>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4F7FFA"/>
    <w:rPr>
      <w:rFonts w:eastAsia="MS Mincho"/>
      <w:b/>
      <w:bCs/>
      <w:lang w:val="x-none" w:eastAsia="en-US"/>
    </w:rPr>
  </w:style>
  <w:style w:type="paragraph" w:customStyle="1" w:styleId="90">
    <w:name w:val="修订9"/>
    <w:hidden/>
    <w:semiHidden/>
    <w:qFormat/>
    <w:rsid w:val="004F7FFA"/>
    <w:rPr>
      <w:rFonts w:ascii="Times New Roman" w:eastAsia="Batang" w:hAnsi="Times New Roman"/>
      <w:lang w:val="en-GB" w:eastAsia="en-US"/>
    </w:rPr>
  </w:style>
  <w:style w:type="paragraph" w:customStyle="1" w:styleId="82">
    <w:name w:val="无间隔8"/>
    <w:qFormat/>
    <w:rsid w:val="004F7FFA"/>
    <w:rPr>
      <w:rFonts w:ascii="Times New Roman" w:hAnsi="Times New Roman"/>
      <w:lang w:val="en-GB" w:eastAsia="en-US"/>
    </w:rPr>
  </w:style>
  <w:style w:type="character" w:customStyle="1" w:styleId="Char1f2">
    <w:name w:val="标题 Char1"/>
    <w:aliases w:val="Section Header Char1"/>
    <w:rsid w:val="004F7FFA"/>
    <w:rPr>
      <w:rFonts w:ascii="Cambria" w:hAnsi="Cambria" w:cs="Times New Roman"/>
      <w:b/>
      <w:bCs/>
      <w:sz w:val="32"/>
      <w:szCs w:val="32"/>
      <w:lang w:val="en-GB" w:eastAsia="en-US"/>
    </w:rPr>
  </w:style>
  <w:style w:type="character" w:customStyle="1" w:styleId="Absatz-Standardschriftart6">
    <w:name w:val="Absatz-Standardschriftart6"/>
    <w:rsid w:val="004F7FFA"/>
  </w:style>
  <w:style w:type="character" w:customStyle="1" w:styleId="CharChar12">
    <w:name w:val="Char Char12"/>
    <w:qFormat/>
    <w:rsid w:val="004F7FFA"/>
    <w:rPr>
      <w:lang w:val="en-GB" w:eastAsia="ja-JP" w:bidi="ar-SA"/>
    </w:rPr>
  </w:style>
  <w:style w:type="character" w:customStyle="1" w:styleId="PlainTable35">
    <w:name w:val="Plain Table 35"/>
    <w:uiPriority w:val="19"/>
    <w:qFormat/>
    <w:rsid w:val="004F7FFA"/>
    <w:rPr>
      <w:i/>
      <w:iCs/>
      <w:color w:val="808080"/>
    </w:rPr>
  </w:style>
  <w:style w:type="character" w:customStyle="1" w:styleId="PlainTable45">
    <w:name w:val="Plain Table 45"/>
    <w:uiPriority w:val="21"/>
    <w:qFormat/>
    <w:rsid w:val="004F7FFA"/>
    <w:rPr>
      <w:b/>
      <w:bCs/>
      <w:i/>
      <w:iCs/>
      <w:color w:val="4F81BD"/>
    </w:rPr>
  </w:style>
  <w:style w:type="character" w:customStyle="1" w:styleId="PlainTable55">
    <w:name w:val="Plain Table 55"/>
    <w:uiPriority w:val="31"/>
    <w:qFormat/>
    <w:rsid w:val="004F7FFA"/>
    <w:rPr>
      <w:smallCaps/>
      <w:color w:val="C0504D"/>
      <w:u w:val="single"/>
    </w:rPr>
  </w:style>
  <w:style w:type="character" w:customStyle="1" w:styleId="TableGridLight5">
    <w:name w:val="Table Grid Light5"/>
    <w:uiPriority w:val="32"/>
    <w:qFormat/>
    <w:rsid w:val="004F7FFA"/>
    <w:rPr>
      <w:b/>
      <w:bCs/>
      <w:smallCaps/>
      <w:color w:val="C0504D"/>
      <w:spacing w:val="5"/>
      <w:u w:val="single"/>
    </w:rPr>
  </w:style>
  <w:style w:type="character" w:customStyle="1" w:styleId="Absatz-Standardschriftart7">
    <w:name w:val="Absatz-Standardschriftart7"/>
    <w:rsid w:val="004F7FFA"/>
  </w:style>
  <w:style w:type="table" w:customStyle="1" w:styleId="MediumShading1-Accent11">
    <w:name w:val="Medium Shading 1 - Accent 11"/>
    <w:basedOn w:val="TableNormal"/>
    <w:uiPriority w:val="1"/>
    <w:qFormat/>
    <w:rsid w:val="004F7FF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4F7FFA"/>
  </w:style>
  <w:style w:type="numbering" w:customStyle="1" w:styleId="170">
    <w:name w:val="无列表17"/>
    <w:next w:val="NoList"/>
    <w:semiHidden/>
    <w:rsid w:val="004F7FFA"/>
  </w:style>
  <w:style w:type="numbering" w:customStyle="1" w:styleId="171">
    <w:name w:val="リストなし17"/>
    <w:next w:val="NoList"/>
    <w:uiPriority w:val="99"/>
    <w:semiHidden/>
    <w:unhideWhenUsed/>
    <w:rsid w:val="004F7FFA"/>
  </w:style>
  <w:style w:type="numbering" w:customStyle="1" w:styleId="NoList119">
    <w:name w:val="No List119"/>
    <w:next w:val="NoList"/>
    <w:semiHidden/>
    <w:rsid w:val="004F7FFA"/>
  </w:style>
  <w:style w:type="numbering" w:customStyle="1" w:styleId="NoList211">
    <w:name w:val="No List211"/>
    <w:next w:val="NoList"/>
    <w:uiPriority w:val="99"/>
    <w:semiHidden/>
    <w:rsid w:val="004F7FFA"/>
  </w:style>
  <w:style w:type="numbering" w:customStyle="1" w:styleId="NoList36">
    <w:name w:val="No List36"/>
    <w:next w:val="NoList"/>
    <w:uiPriority w:val="99"/>
    <w:semiHidden/>
    <w:rsid w:val="004F7FFA"/>
  </w:style>
  <w:style w:type="numbering" w:customStyle="1" w:styleId="NoList46">
    <w:name w:val="No List46"/>
    <w:next w:val="NoList"/>
    <w:uiPriority w:val="99"/>
    <w:semiHidden/>
    <w:rsid w:val="004F7FFA"/>
  </w:style>
  <w:style w:type="numbering" w:customStyle="1" w:styleId="NoList52">
    <w:name w:val="No List52"/>
    <w:next w:val="NoList"/>
    <w:uiPriority w:val="99"/>
    <w:semiHidden/>
    <w:rsid w:val="004F7FFA"/>
  </w:style>
  <w:style w:type="numbering" w:customStyle="1" w:styleId="NoList61">
    <w:name w:val="No List61"/>
    <w:next w:val="NoList"/>
    <w:uiPriority w:val="99"/>
    <w:semiHidden/>
    <w:rsid w:val="004F7FFA"/>
  </w:style>
  <w:style w:type="numbering" w:customStyle="1" w:styleId="NoList71">
    <w:name w:val="No List71"/>
    <w:next w:val="NoList"/>
    <w:uiPriority w:val="99"/>
    <w:semiHidden/>
    <w:rsid w:val="004F7FFA"/>
  </w:style>
  <w:style w:type="numbering" w:customStyle="1" w:styleId="NoList1110">
    <w:name w:val="No List1110"/>
    <w:next w:val="NoList"/>
    <w:semiHidden/>
    <w:rsid w:val="004F7FFA"/>
  </w:style>
  <w:style w:type="numbering" w:customStyle="1" w:styleId="NoList212">
    <w:name w:val="No List212"/>
    <w:next w:val="NoList"/>
    <w:uiPriority w:val="99"/>
    <w:semiHidden/>
    <w:rsid w:val="004F7FFA"/>
  </w:style>
  <w:style w:type="numbering" w:customStyle="1" w:styleId="NoList81">
    <w:name w:val="No List81"/>
    <w:next w:val="NoList"/>
    <w:uiPriority w:val="99"/>
    <w:semiHidden/>
    <w:rsid w:val="004F7FFA"/>
  </w:style>
  <w:style w:type="numbering" w:customStyle="1" w:styleId="NoList125">
    <w:name w:val="No List125"/>
    <w:next w:val="NoList"/>
    <w:uiPriority w:val="99"/>
    <w:semiHidden/>
    <w:rsid w:val="004F7FFA"/>
  </w:style>
  <w:style w:type="numbering" w:customStyle="1" w:styleId="NoList221">
    <w:name w:val="No List221"/>
    <w:next w:val="NoList"/>
    <w:uiPriority w:val="99"/>
    <w:semiHidden/>
    <w:rsid w:val="004F7FFA"/>
  </w:style>
  <w:style w:type="numbering" w:customStyle="1" w:styleId="NoList91">
    <w:name w:val="No List91"/>
    <w:next w:val="NoList"/>
    <w:uiPriority w:val="99"/>
    <w:semiHidden/>
    <w:rsid w:val="004F7FFA"/>
  </w:style>
  <w:style w:type="numbering" w:customStyle="1" w:styleId="NoList131">
    <w:name w:val="No List131"/>
    <w:next w:val="NoList"/>
    <w:uiPriority w:val="99"/>
    <w:semiHidden/>
    <w:rsid w:val="004F7FFA"/>
  </w:style>
  <w:style w:type="numbering" w:customStyle="1" w:styleId="NoList231">
    <w:name w:val="No List231"/>
    <w:next w:val="NoList"/>
    <w:uiPriority w:val="99"/>
    <w:semiHidden/>
    <w:rsid w:val="004F7FFA"/>
  </w:style>
  <w:style w:type="numbering" w:customStyle="1" w:styleId="NoList101">
    <w:name w:val="No List101"/>
    <w:next w:val="NoList"/>
    <w:uiPriority w:val="99"/>
    <w:semiHidden/>
    <w:rsid w:val="004F7FFA"/>
  </w:style>
  <w:style w:type="numbering" w:customStyle="1" w:styleId="NoList141">
    <w:name w:val="No List141"/>
    <w:next w:val="NoList"/>
    <w:uiPriority w:val="99"/>
    <w:semiHidden/>
    <w:rsid w:val="004F7FFA"/>
  </w:style>
  <w:style w:type="numbering" w:customStyle="1" w:styleId="NoList241">
    <w:name w:val="No List241"/>
    <w:next w:val="NoList"/>
    <w:uiPriority w:val="99"/>
    <w:semiHidden/>
    <w:rsid w:val="004F7FFA"/>
  </w:style>
  <w:style w:type="numbering" w:customStyle="1" w:styleId="NoList311">
    <w:name w:val="No List311"/>
    <w:next w:val="NoList"/>
    <w:uiPriority w:val="99"/>
    <w:semiHidden/>
    <w:rsid w:val="004F7FFA"/>
  </w:style>
  <w:style w:type="numbering" w:customStyle="1" w:styleId="NoList411">
    <w:name w:val="No List411"/>
    <w:next w:val="NoList"/>
    <w:uiPriority w:val="99"/>
    <w:semiHidden/>
    <w:rsid w:val="004F7FFA"/>
  </w:style>
  <w:style w:type="numbering" w:customStyle="1" w:styleId="NoList511">
    <w:name w:val="No List511"/>
    <w:next w:val="NoList"/>
    <w:uiPriority w:val="99"/>
    <w:semiHidden/>
    <w:rsid w:val="004F7FFA"/>
  </w:style>
  <w:style w:type="numbering" w:customStyle="1" w:styleId="NoList151">
    <w:name w:val="No List151"/>
    <w:next w:val="NoList"/>
    <w:uiPriority w:val="99"/>
    <w:semiHidden/>
    <w:rsid w:val="004F7FFA"/>
  </w:style>
  <w:style w:type="numbering" w:customStyle="1" w:styleId="NoList161">
    <w:name w:val="No List161"/>
    <w:next w:val="NoList"/>
    <w:uiPriority w:val="99"/>
    <w:semiHidden/>
    <w:rsid w:val="004F7FFA"/>
  </w:style>
  <w:style w:type="numbering" w:customStyle="1" w:styleId="116">
    <w:name w:val="无列表116"/>
    <w:next w:val="NoList"/>
    <w:semiHidden/>
    <w:rsid w:val="004F7FFA"/>
  </w:style>
  <w:style w:type="numbering" w:customStyle="1" w:styleId="117">
    <w:name w:val="목록 없음11"/>
    <w:next w:val="NoList"/>
    <w:semiHidden/>
    <w:unhideWhenUsed/>
    <w:rsid w:val="004F7FFA"/>
  </w:style>
  <w:style w:type="numbering" w:customStyle="1" w:styleId="217">
    <w:name w:val="목록 없음21"/>
    <w:next w:val="NoList"/>
    <w:semiHidden/>
    <w:rsid w:val="004F7FFA"/>
  </w:style>
  <w:style w:type="numbering" w:customStyle="1" w:styleId="NoList1111">
    <w:name w:val="No List1111"/>
    <w:next w:val="NoList"/>
    <w:uiPriority w:val="99"/>
    <w:semiHidden/>
    <w:rsid w:val="004F7FFA"/>
  </w:style>
  <w:style w:type="numbering" w:customStyle="1" w:styleId="NoList171">
    <w:name w:val="No List171"/>
    <w:next w:val="NoList"/>
    <w:uiPriority w:val="99"/>
    <w:semiHidden/>
    <w:unhideWhenUsed/>
    <w:rsid w:val="004F7FFA"/>
  </w:style>
  <w:style w:type="numbering" w:customStyle="1" w:styleId="125">
    <w:name w:val="无列表125"/>
    <w:next w:val="NoList"/>
    <w:semiHidden/>
    <w:rsid w:val="004F7FFA"/>
  </w:style>
  <w:style w:type="numbering" w:customStyle="1" w:styleId="NoList181">
    <w:name w:val="No List181"/>
    <w:next w:val="NoList"/>
    <w:semiHidden/>
    <w:rsid w:val="004F7FFA"/>
  </w:style>
  <w:style w:type="numbering" w:customStyle="1" w:styleId="NoList37">
    <w:name w:val="No List37"/>
    <w:next w:val="NoList"/>
    <w:uiPriority w:val="99"/>
    <w:semiHidden/>
    <w:unhideWhenUsed/>
    <w:rsid w:val="004F7FFA"/>
  </w:style>
  <w:style w:type="numbering" w:customStyle="1" w:styleId="180">
    <w:name w:val="无列表18"/>
    <w:next w:val="NoList"/>
    <w:semiHidden/>
    <w:rsid w:val="004F7FFA"/>
  </w:style>
  <w:style w:type="numbering" w:customStyle="1" w:styleId="181">
    <w:name w:val="リストなし18"/>
    <w:next w:val="NoList"/>
    <w:uiPriority w:val="99"/>
    <w:semiHidden/>
    <w:unhideWhenUsed/>
    <w:rsid w:val="004F7FFA"/>
  </w:style>
  <w:style w:type="numbering" w:customStyle="1" w:styleId="NoList120">
    <w:name w:val="No List120"/>
    <w:next w:val="NoList"/>
    <w:semiHidden/>
    <w:rsid w:val="004F7FFA"/>
  </w:style>
  <w:style w:type="numbering" w:customStyle="1" w:styleId="NoList213">
    <w:name w:val="No List213"/>
    <w:next w:val="NoList"/>
    <w:uiPriority w:val="99"/>
    <w:semiHidden/>
    <w:rsid w:val="004F7FFA"/>
  </w:style>
  <w:style w:type="numbering" w:customStyle="1" w:styleId="NoList38">
    <w:name w:val="No List38"/>
    <w:next w:val="NoList"/>
    <w:semiHidden/>
    <w:rsid w:val="004F7FFA"/>
  </w:style>
  <w:style w:type="numbering" w:customStyle="1" w:styleId="NoList47">
    <w:name w:val="No List47"/>
    <w:next w:val="NoList"/>
    <w:uiPriority w:val="99"/>
    <w:semiHidden/>
    <w:rsid w:val="004F7FFA"/>
  </w:style>
  <w:style w:type="numbering" w:customStyle="1" w:styleId="NoList53">
    <w:name w:val="No List53"/>
    <w:next w:val="NoList"/>
    <w:uiPriority w:val="99"/>
    <w:semiHidden/>
    <w:rsid w:val="004F7FFA"/>
  </w:style>
  <w:style w:type="numbering" w:customStyle="1" w:styleId="NoList62">
    <w:name w:val="No List62"/>
    <w:next w:val="NoList"/>
    <w:uiPriority w:val="99"/>
    <w:semiHidden/>
    <w:rsid w:val="004F7FFA"/>
  </w:style>
  <w:style w:type="numbering" w:customStyle="1" w:styleId="NoList72">
    <w:name w:val="No List72"/>
    <w:next w:val="NoList"/>
    <w:uiPriority w:val="99"/>
    <w:semiHidden/>
    <w:rsid w:val="004F7FFA"/>
  </w:style>
  <w:style w:type="numbering" w:customStyle="1" w:styleId="NoList1112">
    <w:name w:val="No List1112"/>
    <w:next w:val="NoList"/>
    <w:uiPriority w:val="99"/>
    <w:semiHidden/>
    <w:rsid w:val="004F7FFA"/>
  </w:style>
  <w:style w:type="numbering" w:customStyle="1" w:styleId="NoList214">
    <w:name w:val="No List214"/>
    <w:next w:val="NoList"/>
    <w:uiPriority w:val="99"/>
    <w:semiHidden/>
    <w:rsid w:val="004F7FFA"/>
  </w:style>
  <w:style w:type="numbering" w:customStyle="1" w:styleId="NoList82">
    <w:name w:val="No List82"/>
    <w:next w:val="NoList"/>
    <w:uiPriority w:val="99"/>
    <w:semiHidden/>
    <w:rsid w:val="004F7FFA"/>
  </w:style>
  <w:style w:type="numbering" w:customStyle="1" w:styleId="NoList126">
    <w:name w:val="No List126"/>
    <w:next w:val="NoList"/>
    <w:uiPriority w:val="99"/>
    <w:semiHidden/>
    <w:rsid w:val="004F7FFA"/>
  </w:style>
  <w:style w:type="numbering" w:customStyle="1" w:styleId="NoList222">
    <w:name w:val="No List222"/>
    <w:next w:val="NoList"/>
    <w:uiPriority w:val="99"/>
    <w:semiHidden/>
    <w:rsid w:val="004F7FFA"/>
  </w:style>
  <w:style w:type="numbering" w:customStyle="1" w:styleId="NoList92">
    <w:name w:val="No List92"/>
    <w:next w:val="NoList"/>
    <w:uiPriority w:val="99"/>
    <w:semiHidden/>
    <w:rsid w:val="004F7FFA"/>
  </w:style>
  <w:style w:type="numbering" w:customStyle="1" w:styleId="NoList132">
    <w:name w:val="No List132"/>
    <w:next w:val="NoList"/>
    <w:uiPriority w:val="99"/>
    <w:semiHidden/>
    <w:rsid w:val="004F7FFA"/>
  </w:style>
  <w:style w:type="numbering" w:customStyle="1" w:styleId="NoList232">
    <w:name w:val="No List232"/>
    <w:next w:val="NoList"/>
    <w:uiPriority w:val="99"/>
    <w:semiHidden/>
    <w:rsid w:val="004F7FFA"/>
  </w:style>
  <w:style w:type="numbering" w:customStyle="1" w:styleId="NoList102">
    <w:name w:val="No List102"/>
    <w:next w:val="NoList"/>
    <w:uiPriority w:val="99"/>
    <w:semiHidden/>
    <w:rsid w:val="004F7FFA"/>
  </w:style>
  <w:style w:type="numbering" w:customStyle="1" w:styleId="NoList142">
    <w:name w:val="No List142"/>
    <w:next w:val="NoList"/>
    <w:uiPriority w:val="99"/>
    <w:semiHidden/>
    <w:rsid w:val="004F7FFA"/>
  </w:style>
  <w:style w:type="numbering" w:customStyle="1" w:styleId="NoList242">
    <w:name w:val="No List242"/>
    <w:next w:val="NoList"/>
    <w:uiPriority w:val="99"/>
    <w:semiHidden/>
    <w:rsid w:val="004F7FFA"/>
  </w:style>
  <w:style w:type="numbering" w:customStyle="1" w:styleId="NoList312">
    <w:name w:val="No List312"/>
    <w:next w:val="NoList"/>
    <w:uiPriority w:val="99"/>
    <w:semiHidden/>
    <w:rsid w:val="004F7FFA"/>
  </w:style>
  <w:style w:type="numbering" w:customStyle="1" w:styleId="NoList412">
    <w:name w:val="No List412"/>
    <w:next w:val="NoList"/>
    <w:uiPriority w:val="99"/>
    <w:semiHidden/>
    <w:rsid w:val="004F7FFA"/>
  </w:style>
  <w:style w:type="numbering" w:customStyle="1" w:styleId="NoList512">
    <w:name w:val="No List512"/>
    <w:next w:val="NoList"/>
    <w:uiPriority w:val="99"/>
    <w:semiHidden/>
    <w:rsid w:val="004F7FFA"/>
  </w:style>
  <w:style w:type="numbering" w:customStyle="1" w:styleId="NoList152">
    <w:name w:val="No List152"/>
    <w:next w:val="NoList"/>
    <w:uiPriority w:val="99"/>
    <w:semiHidden/>
    <w:rsid w:val="004F7FFA"/>
  </w:style>
  <w:style w:type="numbering" w:customStyle="1" w:styleId="NoList162">
    <w:name w:val="No List162"/>
    <w:next w:val="NoList"/>
    <w:uiPriority w:val="99"/>
    <w:semiHidden/>
    <w:rsid w:val="004F7FFA"/>
  </w:style>
  <w:style w:type="numbering" w:customStyle="1" w:styleId="1170">
    <w:name w:val="无列表117"/>
    <w:next w:val="NoList"/>
    <w:semiHidden/>
    <w:rsid w:val="004F7FFA"/>
  </w:style>
  <w:style w:type="numbering" w:customStyle="1" w:styleId="126">
    <w:name w:val="목록 없음12"/>
    <w:next w:val="NoList"/>
    <w:semiHidden/>
    <w:unhideWhenUsed/>
    <w:rsid w:val="004F7FFA"/>
  </w:style>
  <w:style w:type="numbering" w:customStyle="1" w:styleId="225">
    <w:name w:val="목록 없음22"/>
    <w:next w:val="NoList"/>
    <w:semiHidden/>
    <w:rsid w:val="004F7FFA"/>
  </w:style>
  <w:style w:type="numbering" w:customStyle="1" w:styleId="NoList1113">
    <w:name w:val="No List1113"/>
    <w:next w:val="NoList"/>
    <w:uiPriority w:val="99"/>
    <w:semiHidden/>
    <w:rsid w:val="004F7FFA"/>
  </w:style>
  <w:style w:type="numbering" w:customStyle="1" w:styleId="NoList172">
    <w:name w:val="No List172"/>
    <w:next w:val="NoList"/>
    <w:uiPriority w:val="99"/>
    <w:semiHidden/>
    <w:unhideWhenUsed/>
    <w:rsid w:val="004F7FFA"/>
  </w:style>
  <w:style w:type="numbering" w:customStyle="1" w:styleId="1260">
    <w:name w:val="无列表126"/>
    <w:next w:val="NoList"/>
    <w:semiHidden/>
    <w:rsid w:val="004F7FFA"/>
  </w:style>
  <w:style w:type="numbering" w:customStyle="1" w:styleId="NoList182">
    <w:name w:val="No List182"/>
    <w:next w:val="NoList"/>
    <w:semiHidden/>
    <w:rsid w:val="004F7FFA"/>
  </w:style>
  <w:style w:type="paragraph" w:customStyle="1" w:styleId="LightShading-Accent52">
    <w:name w:val="Light Shading - Accent 52"/>
    <w:uiPriority w:val="99"/>
    <w:semiHidden/>
    <w:qFormat/>
    <w:rsid w:val="004F7FFA"/>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4F7FFA"/>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4F7FFA"/>
    <w:pPr>
      <w:autoSpaceDN w:val="0"/>
    </w:pPr>
    <w:rPr>
      <w:rFonts w:ascii="Times New Roman" w:hAnsi="Times New Roman"/>
      <w:lang w:val="en-GB" w:eastAsia="en-US"/>
    </w:rPr>
  </w:style>
  <w:style w:type="paragraph" w:customStyle="1" w:styleId="LightList-Accent33">
    <w:name w:val="Light List - Accent 33"/>
    <w:uiPriority w:val="99"/>
    <w:semiHidden/>
    <w:qFormat/>
    <w:rsid w:val="004F7FFA"/>
    <w:pPr>
      <w:autoSpaceDN w:val="0"/>
    </w:pPr>
    <w:rPr>
      <w:rFonts w:ascii="Times New Roman" w:hAnsi="Times New Roman"/>
      <w:lang w:val="en-GB" w:eastAsia="en-US"/>
    </w:rPr>
  </w:style>
  <w:style w:type="paragraph" w:customStyle="1" w:styleId="ColorfulShading-Accent12">
    <w:name w:val="Colorful Shading - Accent 12"/>
    <w:uiPriority w:val="99"/>
    <w:qFormat/>
    <w:rsid w:val="004F7FFA"/>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4F7FFA"/>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4F7FFA"/>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4F7FFA"/>
    <w:pPr>
      <w:autoSpaceDN w:val="0"/>
    </w:pPr>
    <w:rPr>
      <w:rFonts w:ascii="Times New Roman" w:hAnsi="Times New Roman"/>
      <w:lang w:val="en-GB" w:eastAsia="en-US"/>
    </w:rPr>
  </w:style>
  <w:style w:type="paragraph" w:customStyle="1" w:styleId="LightList-Accent321">
    <w:name w:val="Light List - Accent 321"/>
    <w:uiPriority w:val="99"/>
    <w:semiHidden/>
    <w:qFormat/>
    <w:rsid w:val="004F7FFA"/>
    <w:pPr>
      <w:autoSpaceDN w:val="0"/>
    </w:pPr>
    <w:rPr>
      <w:rFonts w:ascii="Times New Roman" w:hAnsi="Times New Roman"/>
      <w:lang w:val="en-GB" w:eastAsia="en-US"/>
    </w:rPr>
  </w:style>
  <w:style w:type="paragraph" w:customStyle="1" w:styleId="ColorfulShading-Accent111">
    <w:name w:val="Colorful Shading - Accent 111"/>
    <w:uiPriority w:val="99"/>
    <w:qFormat/>
    <w:rsid w:val="004F7FFA"/>
    <w:pPr>
      <w:autoSpaceDN w:val="0"/>
    </w:pPr>
    <w:rPr>
      <w:rFonts w:ascii="Times New Roman" w:hAnsi="Times New Roman"/>
      <w:lang w:val="en-GB" w:eastAsia="en-US"/>
    </w:rPr>
  </w:style>
  <w:style w:type="character" w:customStyle="1" w:styleId="2fb">
    <w:name w:val="未处理的提及2"/>
    <w:uiPriority w:val="52"/>
    <w:rsid w:val="004F7FFA"/>
    <w:rPr>
      <w:color w:val="808080"/>
      <w:shd w:val="clear" w:color="auto" w:fill="E6E6E6"/>
    </w:rPr>
  </w:style>
  <w:style w:type="character" w:customStyle="1" w:styleId="1ff8">
    <w:name w:val="未处理的提及1"/>
    <w:uiPriority w:val="52"/>
    <w:qFormat/>
    <w:rsid w:val="004F7FFA"/>
    <w:rPr>
      <w:color w:val="808080"/>
      <w:shd w:val="clear" w:color="auto" w:fill="E6E6E6"/>
    </w:rPr>
  </w:style>
  <w:style w:type="character" w:customStyle="1" w:styleId="tlid-translation">
    <w:name w:val="tlid-translation"/>
    <w:rsid w:val="004F7FFA"/>
  </w:style>
  <w:style w:type="paragraph" w:customStyle="1" w:styleId="100">
    <w:name w:val="修订10"/>
    <w:hidden/>
    <w:semiHidden/>
    <w:qFormat/>
    <w:rsid w:val="004F7FFA"/>
    <w:rPr>
      <w:rFonts w:ascii="Times New Roman" w:eastAsia="Batang" w:hAnsi="Times New Roman"/>
      <w:lang w:val="en-GB" w:eastAsia="en-US"/>
    </w:rPr>
  </w:style>
  <w:style w:type="paragraph" w:customStyle="1" w:styleId="94">
    <w:name w:val="无间隔9"/>
    <w:qFormat/>
    <w:rsid w:val="004F7FFA"/>
    <w:rPr>
      <w:rFonts w:ascii="Times New Roman" w:hAnsi="Times New Roman"/>
      <w:lang w:val="en-GB" w:eastAsia="en-US"/>
    </w:rPr>
  </w:style>
  <w:style w:type="paragraph" w:customStyle="1" w:styleId="LightShading-Accent53">
    <w:name w:val="Light Shading - Accent 53"/>
    <w:hidden/>
    <w:uiPriority w:val="99"/>
    <w:semiHidden/>
    <w:qFormat/>
    <w:rsid w:val="004F7FFA"/>
    <w:rPr>
      <w:rFonts w:ascii="Times New Roman" w:hAnsi="Times New Roman"/>
      <w:lang w:val="en-GB" w:eastAsia="en-US"/>
    </w:rPr>
  </w:style>
  <w:style w:type="paragraph" w:customStyle="1" w:styleId="LightList-Accent53">
    <w:name w:val="Light List - Accent 53"/>
    <w:basedOn w:val="Normal"/>
    <w:uiPriority w:val="34"/>
    <w:qFormat/>
    <w:rsid w:val="004F7FFA"/>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4F7FFA"/>
    <w:rPr>
      <w:rFonts w:ascii="Times New Roman" w:hAnsi="Times New Roman"/>
      <w:lang w:val="en-GB" w:eastAsia="en-US"/>
    </w:rPr>
  </w:style>
  <w:style w:type="character" w:customStyle="1" w:styleId="3f7">
    <w:name w:val="未处理的提及3"/>
    <w:uiPriority w:val="52"/>
    <w:rsid w:val="004F7FFA"/>
    <w:rPr>
      <w:color w:val="808080"/>
      <w:shd w:val="clear" w:color="auto" w:fill="E6E6E6"/>
    </w:rPr>
  </w:style>
  <w:style w:type="paragraph" w:customStyle="1" w:styleId="LightList-Accent34">
    <w:name w:val="Light List - Accent 34"/>
    <w:hidden/>
    <w:uiPriority w:val="99"/>
    <w:semiHidden/>
    <w:qFormat/>
    <w:rsid w:val="004F7FFA"/>
    <w:rPr>
      <w:rFonts w:ascii="Times New Roman" w:hAnsi="Times New Roman"/>
      <w:lang w:val="en-GB" w:eastAsia="en-US"/>
    </w:rPr>
  </w:style>
  <w:style w:type="paragraph" w:customStyle="1" w:styleId="ColorfulShading-Accent13">
    <w:name w:val="Colorful Shading - Accent 13"/>
    <w:hidden/>
    <w:uiPriority w:val="99"/>
    <w:unhideWhenUsed/>
    <w:qFormat/>
    <w:rsid w:val="004F7FFA"/>
    <w:rPr>
      <w:rFonts w:ascii="Times New Roman" w:hAnsi="Times New Roman"/>
      <w:lang w:val="en-GB" w:eastAsia="en-US"/>
    </w:rPr>
  </w:style>
  <w:style w:type="character" w:customStyle="1" w:styleId="UnresolvedMention5">
    <w:name w:val="Unresolved Mention5"/>
    <w:uiPriority w:val="99"/>
    <w:unhideWhenUsed/>
    <w:rsid w:val="004F7FFA"/>
    <w:rPr>
      <w:color w:val="808080"/>
      <w:shd w:val="clear" w:color="auto" w:fill="E6E6E6"/>
    </w:rPr>
  </w:style>
  <w:style w:type="character" w:customStyle="1" w:styleId="MediumGrid2Char1">
    <w:name w:val="Medium Grid 2 Char1"/>
    <w:link w:val="MediumGrid2"/>
    <w:uiPriority w:val="1"/>
    <w:rsid w:val="004F7FFA"/>
    <w:rPr>
      <w:rFonts w:ascii="Arial" w:eastAsia="PMingLiU" w:hAnsi="Arial"/>
      <w:lang w:val="x-none" w:eastAsia="x-none"/>
    </w:rPr>
  </w:style>
  <w:style w:type="character" w:customStyle="1" w:styleId="ColorfulGrid-Accent1Char1">
    <w:name w:val="Colorful Grid - Accent 1 Char1"/>
    <w:uiPriority w:val="29"/>
    <w:rsid w:val="004F7FFA"/>
    <w:rPr>
      <w:rFonts w:ascii="Arial" w:eastAsia="PMingLiU" w:hAnsi="Arial"/>
      <w:i/>
      <w:iCs/>
      <w:color w:val="000000"/>
      <w:lang w:val="en-GB" w:eastAsia="en-GB"/>
    </w:rPr>
  </w:style>
  <w:style w:type="character" w:customStyle="1" w:styleId="LightShading-Accent2Char1">
    <w:name w:val="Light Shading - Accent 2 Char1"/>
    <w:uiPriority w:val="30"/>
    <w:rsid w:val="004F7FF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F7F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F7F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F7F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F7FFA"/>
    <w:rPr>
      <w:rFonts w:ascii="Calibri" w:eastAsia="Calibri" w:hAnsi="Calibri"/>
      <w:sz w:val="22"/>
      <w:szCs w:val="22"/>
      <w:lang w:eastAsia="en-GB"/>
    </w:rPr>
  </w:style>
  <w:style w:type="table" w:styleId="MediumGrid2">
    <w:name w:val="Medium Grid 2"/>
    <w:basedOn w:val="TableNormal"/>
    <w:link w:val="MediumGrid2Char1"/>
    <w:uiPriority w:val="1"/>
    <w:unhideWhenUsed/>
    <w:rsid w:val="004F7FF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F7FF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4F7FF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F7FF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4F7FFA"/>
    <w:pPr>
      <w:keepNext/>
      <w:keepLines/>
      <w:spacing w:after="0"/>
      <w:jc w:val="both"/>
    </w:pPr>
    <w:rPr>
      <w:rFonts w:ascii="Arial" w:hAnsi="Arial"/>
      <w:sz w:val="18"/>
      <w:szCs w:val="18"/>
    </w:rPr>
  </w:style>
  <w:style w:type="character" w:customStyle="1" w:styleId="B1Car">
    <w:name w:val="B1+ Car"/>
    <w:link w:val="B10"/>
    <w:qFormat/>
    <w:rsid w:val="004F7FFA"/>
    <w:rPr>
      <w:rFonts w:ascii="Times New Roman" w:eastAsia="宋体" w:hAnsi="Times New Roman"/>
      <w:lang w:val="en-GB" w:eastAsia="en-US"/>
    </w:rPr>
  </w:style>
  <w:style w:type="paragraph" w:customStyle="1" w:styleId="ZchnZchn22">
    <w:name w:val="Zchn Zchn22"/>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1">
    <w:name w:val="文档结构图 Char3"/>
    <w:qFormat/>
    <w:rsid w:val="004F7FFA"/>
    <w:rPr>
      <w:rFonts w:ascii="宋体" w:eastAsia="宋体"/>
      <w:sz w:val="18"/>
      <w:szCs w:val="18"/>
      <w:lang w:val="en-GB" w:eastAsia="en-US"/>
    </w:rPr>
  </w:style>
  <w:style w:type="character" w:customStyle="1" w:styleId="Char32">
    <w:name w:val="批注框文本 Char3"/>
    <w:qFormat/>
    <w:rsid w:val="004F7FFA"/>
    <w:rPr>
      <w:sz w:val="18"/>
      <w:szCs w:val="18"/>
      <w:lang w:val="en-GB" w:eastAsia="en-US"/>
    </w:rPr>
  </w:style>
  <w:style w:type="paragraph" w:customStyle="1" w:styleId="1CharChar1Char2">
    <w:name w:val="(文字) (文字)1 Char (文字) (文字) Char (文字) (文字)1 Char (文字) (文字)2"/>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4F7FFA"/>
    <w:rPr>
      <w:rFonts w:ascii="Courier New" w:hAnsi="Courier New" w:cs="Courier New" w:hint="default"/>
      <w:lang w:val="nb-NO" w:eastAsia="ja-JP" w:bidi="ar-SA"/>
    </w:rPr>
  </w:style>
  <w:style w:type="character" w:customStyle="1" w:styleId="CharChar72">
    <w:name w:val="Char Char72"/>
    <w:qFormat/>
    <w:rsid w:val="004F7FFA"/>
    <w:rPr>
      <w:rFonts w:ascii="Tahoma" w:hAnsi="Tahoma" w:cs="Tahoma" w:hint="default"/>
      <w:shd w:val="clear" w:color="auto" w:fill="000080"/>
      <w:lang w:val="en-GB" w:eastAsia="en-US"/>
    </w:rPr>
  </w:style>
  <w:style w:type="character" w:customStyle="1" w:styleId="CharChar102">
    <w:name w:val="Char Char102"/>
    <w:qFormat/>
    <w:rsid w:val="004F7FFA"/>
    <w:rPr>
      <w:rFonts w:ascii="Times New Roman" w:hAnsi="Times New Roman" w:cs="Times New Roman" w:hint="default"/>
      <w:lang w:val="en-GB" w:eastAsia="en-US"/>
    </w:rPr>
  </w:style>
  <w:style w:type="character" w:customStyle="1" w:styleId="CharChar92">
    <w:name w:val="Char Char92"/>
    <w:qFormat/>
    <w:rsid w:val="004F7FFA"/>
    <w:rPr>
      <w:rFonts w:ascii="Tahoma" w:hAnsi="Tahoma" w:cs="Tahoma" w:hint="default"/>
      <w:sz w:val="16"/>
      <w:szCs w:val="16"/>
      <w:lang w:val="en-GB" w:eastAsia="en-US"/>
    </w:rPr>
  </w:style>
  <w:style w:type="character" w:customStyle="1" w:styleId="CharChar82">
    <w:name w:val="Char Char82"/>
    <w:semiHidden/>
    <w:qFormat/>
    <w:rsid w:val="004F7FFA"/>
    <w:rPr>
      <w:rFonts w:ascii="Times New Roman" w:hAnsi="Times New Roman" w:cs="Times New Roman" w:hint="default"/>
      <w:b/>
      <w:bCs/>
      <w:lang w:val="en-GB" w:eastAsia="en-US"/>
    </w:rPr>
  </w:style>
  <w:style w:type="character" w:customStyle="1" w:styleId="CharChar292">
    <w:name w:val="Char Char292"/>
    <w:qFormat/>
    <w:rsid w:val="004F7FFA"/>
    <w:rPr>
      <w:rFonts w:ascii="Arial" w:hAnsi="Arial" w:cs="Arial" w:hint="default"/>
      <w:sz w:val="36"/>
      <w:lang w:val="en-GB" w:eastAsia="en-US" w:bidi="ar-SA"/>
    </w:rPr>
  </w:style>
  <w:style w:type="character" w:customStyle="1" w:styleId="CharChar282">
    <w:name w:val="Char Char282"/>
    <w:qFormat/>
    <w:rsid w:val="004F7FFA"/>
    <w:rPr>
      <w:rFonts w:ascii="Arial" w:hAnsi="Arial" w:cs="Arial" w:hint="default"/>
      <w:sz w:val="32"/>
      <w:lang w:val="en-GB"/>
    </w:rPr>
  </w:style>
  <w:style w:type="character" w:customStyle="1" w:styleId="ZchnZchn52">
    <w:name w:val="Zchn Zchn52"/>
    <w:qFormat/>
    <w:rsid w:val="004F7FF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4F7FFA"/>
    <w:rPr>
      <w:color w:val="808080"/>
      <w:shd w:val="clear" w:color="auto" w:fill="E6E6E6"/>
    </w:rPr>
  </w:style>
  <w:style w:type="paragraph" w:customStyle="1" w:styleId="Char1f3">
    <w:name w:val="(文字) (文字) Char1"/>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4F7FF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F7FFA"/>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F7FFA"/>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F7FFA"/>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F7FFA"/>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F7FFA"/>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F7FFA"/>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qFormat/>
    <w:rsid w:val="004F7FFA"/>
    <w:rPr>
      <w:rFonts w:ascii="Times New Roman" w:eastAsia="Times New Roman" w:hAnsi="Times New Roman"/>
      <w:sz w:val="18"/>
      <w:szCs w:val="18"/>
      <w:lang w:val="en-GB" w:eastAsia="en-GB"/>
    </w:rPr>
  </w:style>
  <w:style w:type="character" w:customStyle="1" w:styleId="1ffb">
    <w:name w:val="标题 字符1"/>
    <w:aliases w:val="Section Header 字符1"/>
    <w:qFormat/>
    <w:rsid w:val="004F7FFA"/>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F7FFA"/>
    <w:rPr>
      <w:rFonts w:ascii="Times New Roman" w:hAnsi="Times New Roman"/>
      <w:lang w:val="en-GB" w:eastAsia="en-US"/>
    </w:rPr>
  </w:style>
  <w:style w:type="character" w:customStyle="1" w:styleId="MediumGrid2Char2">
    <w:name w:val="Medium Grid 2 Char2"/>
    <w:uiPriority w:val="1"/>
    <w:locked/>
    <w:rsid w:val="004F7FF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F7FFA"/>
    <w:rPr>
      <w:rFonts w:ascii="Calibri" w:eastAsia="Calibri" w:hAnsi="Calibri" w:cs="Calibri"/>
    </w:rPr>
  </w:style>
  <w:style w:type="paragraph" w:customStyle="1" w:styleId="ColorfulList-Accent11">
    <w:name w:val="Colorful List - Accent 11"/>
    <w:basedOn w:val="Normal"/>
    <w:link w:val="ColorfulList-Accent1Char1"/>
    <w:uiPriority w:val="34"/>
    <w:qFormat/>
    <w:rsid w:val="004F7FF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F7FFA"/>
    <w:rPr>
      <w:rFonts w:ascii="Arial" w:eastAsia="PMingLiU" w:hAnsi="Arial"/>
      <w:i/>
      <w:iCs/>
      <w:color w:val="000000"/>
      <w:lang w:val="en-GB" w:eastAsia="en-GB"/>
    </w:rPr>
  </w:style>
  <w:style w:type="character" w:customStyle="1" w:styleId="LightShading-Accent2Char2">
    <w:name w:val="Light Shading - Accent 2 Char2"/>
    <w:uiPriority w:val="30"/>
    <w:rsid w:val="004F7FFA"/>
    <w:rPr>
      <w:rFonts w:ascii="Arial" w:eastAsia="PMingLiU" w:hAnsi="Arial"/>
      <w:b/>
      <w:bCs/>
      <w:i/>
      <w:iCs/>
      <w:color w:val="4F81BD"/>
      <w:lang w:val="en-GB" w:eastAsia="en-GB"/>
    </w:rPr>
  </w:style>
  <w:style w:type="paragraph" w:customStyle="1" w:styleId="119">
    <w:name w:val="修订11"/>
    <w:semiHidden/>
    <w:qFormat/>
    <w:rsid w:val="004F7FFA"/>
    <w:pPr>
      <w:autoSpaceDN w:val="0"/>
    </w:pPr>
    <w:rPr>
      <w:rFonts w:ascii="Times New Roman" w:eastAsia="Batang" w:hAnsi="Times New Roman"/>
      <w:lang w:val="en-GB" w:eastAsia="en-US"/>
    </w:rPr>
  </w:style>
  <w:style w:type="paragraph" w:customStyle="1" w:styleId="101">
    <w:name w:val="无间隔10"/>
    <w:qFormat/>
    <w:rsid w:val="004F7FFA"/>
    <w:pPr>
      <w:autoSpaceDN w:val="0"/>
    </w:pPr>
    <w:rPr>
      <w:rFonts w:ascii="Times New Roman" w:hAnsi="Times New Roman"/>
      <w:lang w:val="en-GB" w:eastAsia="en-US"/>
    </w:rPr>
  </w:style>
  <w:style w:type="character" w:customStyle="1" w:styleId="MediumGrid11">
    <w:name w:val="Medium Grid 11"/>
    <w:uiPriority w:val="99"/>
    <w:rsid w:val="004F7FFA"/>
    <w:rPr>
      <w:color w:val="808080"/>
    </w:rPr>
  </w:style>
  <w:style w:type="character" w:customStyle="1" w:styleId="5f1">
    <w:name w:val="未处理的提及5"/>
    <w:uiPriority w:val="52"/>
    <w:rsid w:val="004F7FFA"/>
    <w:rPr>
      <w:color w:val="808080"/>
      <w:shd w:val="clear" w:color="auto" w:fill="E6E6E6"/>
    </w:rPr>
  </w:style>
  <w:style w:type="character" w:customStyle="1" w:styleId="4f5">
    <w:name w:val="未处理的提及4"/>
    <w:uiPriority w:val="52"/>
    <w:rsid w:val="004F7FFA"/>
    <w:rPr>
      <w:color w:val="808080"/>
      <w:shd w:val="clear" w:color="auto" w:fill="E6E6E6"/>
    </w:rPr>
  </w:style>
  <w:style w:type="table" w:styleId="MediumGrid1-Accent2">
    <w:name w:val="Medium Grid 1 Accent 2"/>
    <w:basedOn w:val="TableNormal"/>
    <w:uiPriority w:val="34"/>
    <w:unhideWhenUsed/>
    <w:rsid w:val="004F7FF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F7FF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F7FF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F7FF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4F7FFA"/>
  </w:style>
  <w:style w:type="character" w:customStyle="1" w:styleId="CommentSubjectChar5">
    <w:name w:val="Comment Subject Char5"/>
    <w:rsid w:val="004F7FFA"/>
    <w:rPr>
      <w:rFonts w:ascii="Times New Roman" w:hAnsi="Times New Roman"/>
      <w:b/>
      <w:bCs/>
      <w:lang w:val="en-GB" w:eastAsia="en-US"/>
    </w:rPr>
  </w:style>
  <w:style w:type="table" w:customStyle="1" w:styleId="SGSTableBasic12">
    <w:name w:val="SGS Table Basic 12"/>
    <w:basedOn w:val="TableNormal"/>
    <w:next w:val="TableGrid"/>
    <w:rsid w:val="004F7F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4F7FFA"/>
    <w:rPr>
      <w:rFonts w:ascii="Arial" w:hAnsi="Arial"/>
      <w:sz w:val="32"/>
      <w:lang w:val="en-GB" w:eastAsia="en-US" w:bidi="ar-SA"/>
    </w:rPr>
  </w:style>
  <w:style w:type="character" w:customStyle="1" w:styleId="h49">
    <w:name w:val="h49"/>
    <w:rsid w:val="004F7FFA"/>
    <w:rPr>
      <w:rFonts w:ascii="Arial" w:hAnsi="Arial"/>
      <w:sz w:val="24"/>
      <w:lang w:val="en-GB"/>
    </w:rPr>
  </w:style>
  <w:style w:type="character" w:customStyle="1" w:styleId="h52">
    <w:name w:val="h52"/>
    <w:rsid w:val="004F7FFA"/>
    <w:rPr>
      <w:rFonts w:ascii="Arial" w:eastAsia="宋体" w:hAnsi="Arial"/>
      <w:sz w:val="22"/>
      <w:lang w:val="en-GB" w:eastAsia="en-US" w:bidi="ar-SA"/>
    </w:rPr>
  </w:style>
  <w:style w:type="paragraph" w:customStyle="1" w:styleId="TOC93">
    <w:name w:val="TOC 93"/>
    <w:basedOn w:val="TOC8"/>
    <w:qFormat/>
    <w:rsid w:val="004F7FFA"/>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4F7FFA"/>
    <w:rPr>
      <w:rFonts w:ascii="Times New Roman" w:hAnsi="Times New Roman"/>
      <w:lang w:val="en-GB" w:eastAsia="en-US"/>
    </w:rPr>
  </w:style>
  <w:style w:type="paragraph" w:customStyle="1" w:styleId="CarCar11">
    <w:name w:val="Car Car11"/>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4F7FFA"/>
    <w:rPr>
      <w:rFonts w:ascii="Times New Roman" w:hAnsi="Times New Roman"/>
      <w:b/>
      <w:bCs/>
      <w:lang w:val="en-GB" w:eastAsia="en-US"/>
    </w:rPr>
  </w:style>
  <w:style w:type="character" w:customStyle="1" w:styleId="Char41">
    <w:name w:val="批注文字 Char4"/>
    <w:qFormat/>
    <w:rsid w:val="004F7FFA"/>
    <w:rPr>
      <w:rFonts w:eastAsia="MS Mincho"/>
      <w:lang w:val="x-none" w:eastAsia="en-US"/>
    </w:rPr>
  </w:style>
  <w:style w:type="character" w:customStyle="1" w:styleId="CharChar132">
    <w:name w:val="Char Char132"/>
    <w:semiHidden/>
    <w:rsid w:val="004F7FFA"/>
    <w:rPr>
      <w:rFonts w:eastAsia="宋体"/>
      <w:lang w:val="en-GB" w:eastAsia="en-US" w:bidi="ar-SA"/>
    </w:rPr>
  </w:style>
  <w:style w:type="character" w:customStyle="1" w:styleId="CharChar73">
    <w:name w:val="Char Char73"/>
    <w:rsid w:val="004F7FFA"/>
    <w:rPr>
      <w:rFonts w:ascii="Arial" w:eastAsia="宋体" w:hAnsi="Arial"/>
      <w:sz w:val="36"/>
      <w:lang w:val="en-GB" w:eastAsia="en-US" w:bidi="ar-SA"/>
    </w:rPr>
  </w:style>
  <w:style w:type="character" w:customStyle="1" w:styleId="CharChar62">
    <w:name w:val="Char Char62"/>
    <w:rsid w:val="004F7FFA"/>
    <w:rPr>
      <w:rFonts w:ascii="Arial" w:eastAsia="宋体" w:hAnsi="Arial"/>
      <w:sz w:val="32"/>
      <w:lang w:val="en-GB" w:eastAsia="en-US" w:bidi="ar-SA"/>
    </w:rPr>
  </w:style>
  <w:style w:type="character" w:customStyle="1" w:styleId="CharChar52">
    <w:name w:val="Char Char52"/>
    <w:rsid w:val="004F7FFA"/>
    <w:rPr>
      <w:rFonts w:ascii="Arial" w:eastAsia="宋体" w:hAnsi="Arial"/>
      <w:sz w:val="28"/>
      <w:lang w:val="en-GB" w:eastAsia="en-US" w:bidi="ar-SA"/>
    </w:rPr>
  </w:style>
  <w:style w:type="character" w:customStyle="1" w:styleId="CharChar162">
    <w:name w:val="Char Char162"/>
    <w:rsid w:val="004F7FFA"/>
    <w:rPr>
      <w:rFonts w:ascii="Arial" w:eastAsia="宋体" w:hAnsi="Arial"/>
      <w:lang w:val="en-GB" w:eastAsia="en-US" w:bidi="ar-SA"/>
    </w:rPr>
  </w:style>
  <w:style w:type="character" w:customStyle="1" w:styleId="CharChar142">
    <w:name w:val="Char Char142"/>
    <w:rsid w:val="004F7FFA"/>
    <w:rPr>
      <w:rFonts w:ascii="Arial" w:eastAsia="宋体" w:hAnsi="Arial"/>
      <w:sz w:val="36"/>
      <w:lang w:val="en-GB" w:eastAsia="en-US" w:bidi="ar-SA"/>
    </w:rPr>
  </w:style>
  <w:style w:type="character" w:customStyle="1" w:styleId="CharChar112">
    <w:name w:val="Char Char112"/>
    <w:rsid w:val="004F7FFA"/>
    <w:rPr>
      <w:rFonts w:ascii="Tahoma" w:eastAsia="宋体" w:hAnsi="Tahoma" w:cs="Tahoma"/>
      <w:lang w:val="en-GB" w:eastAsia="en-US" w:bidi="ar-SA"/>
    </w:rPr>
  </w:style>
  <w:style w:type="paragraph" w:customStyle="1" w:styleId="CharCharCharCharCharChar3">
    <w:name w:val="Char Char Char Char Char Char3"/>
    <w:semiHidden/>
    <w:qFormat/>
    <w:rsid w:val="004F7FF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F7FF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F7FF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4F7FFA"/>
    <w:rPr>
      <w:rFonts w:ascii="Tahoma" w:hAnsi="Tahoma" w:cs="Tahoma"/>
      <w:sz w:val="16"/>
      <w:szCs w:val="16"/>
      <w:lang w:val="en-GB" w:eastAsia="en-US" w:bidi="ar-SA"/>
    </w:rPr>
  </w:style>
  <w:style w:type="character" w:customStyle="1" w:styleId="CharChar252">
    <w:name w:val="Char Char252"/>
    <w:rsid w:val="004F7FFA"/>
    <w:rPr>
      <w:rFonts w:ascii="Arial" w:hAnsi="Arial"/>
      <w:lang w:val="en-GB" w:eastAsia="en-US"/>
    </w:rPr>
  </w:style>
  <w:style w:type="character" w:customStyle="1" w:styleId="CharChar242">
    <w:name w:val="Char Char242"/>
    <w:rsid w:val="004F7FFA"/>
    <w:rPr>
      <w:rFonts w:ascii="Arial" w:hAnsi="Arial"/>
      <w:sz w:val="36"/>
      <w:lang w:val="en-GB" w:eastAsia="en-US"/>
    </w:rPr>
  </w:style>
  <w:style w:type="character" w:customStyle="1" w:styleId="CharChar172">
    <w:name w:val="Char Char172"/>
    <w:rsid w:val="004F7FFA"/>
    <w:rPr>
      <w:rFonts w:ascii="Tahoma" w:hAnsi="Tahoma" w:cs="Tahoma"/>
      <w:shd w:val="clear" w:color="auto" w:fill="000080"/>
      <w:lang w:val="en-GB" w:eastAsia="en-US"/>
    </w:rPr>
  </w:style>
  <w:style w:type="character" w:customStyle="1" w:styleId="CharChar192">
    <w:name w:val="Char Char192"/>
    <w:rsid w:val="004F7FFA"/>
    <w:rPr>
      <w:rFonts w:ascii="Times New Roman" w:hAnsi="Times New Roman"/>
      <w:lang w:val="en-GB"/>
    </w:rPr>
  </w:style>
  <w:style w:type="character" w:customStyle="1" w:styleId="CharChar202">
    <w:name w:val="Char Char202"/>
    <w:rsid w:val="004F7FFA"/>
    <w:rPr>
      <w:rFonts w:ascii="Tahoma" w:hAnsi="Tahoma" w:cs="Tahoma"/>
      <w:sz w:val="16"/>
      <w:szCs w:val="16"/>
      <w:lang w:val="en-GB" w:eastAsia="en-US"/>
    </w:rPr>
  </w:style>
  <w:style w:type="character" w:customStyle="1" w:styleId="CharChar302">
    <w:name w:val="Char Char302"/>
    <w:rsid w:val="004F7FFA"/>
    <w:rPr>
      <w:rFonts w:ascii="Arial" w:hAnsi="Arial"/>
      <w:lang w:val="en-GB" w:eastAsia="en-US"/>
    </w:rPr>
  </w:style>
  <w:style w:type="character" w:customStyle="1" w:styleId="CharChar293">
    <w:name w:val="Char Char293"/>
    <w:rsid w:val="004F7FFA"/>
    <w:rPr>
      <w:rFonts w:ascii="Arial" w:hAnsi="Arial"/>
      <w:sz w:val="36"/>
      <w:lang w:val="en-GB" w:eastAsia="en-US"/>
    </w:rPr>
  </w:style>
  <w:style w:type="character" w:customStyle="1" w:styleId="CharChar262">
    <w:name w:val="Char Char262"/>
    <w:rsid w:val="004F7FFA"/>
    <w:rPr>
      <w:rFonts w:ascii="Times New Roman" w:hAnsi="Times New Roman"/>
      <w:lang w:val="en-GB" w:eastAsia="en-US"/>
    </w:rPr>
  </w:style>
  <w:style w:type="character" w:customStyle="1" w:styleId="CharChar283">
    <w:name w:val="Char Char283"/>
    <w:rsid w:val="004F7FFA"/>
    <w:rPr>
      <w:rFonts w:ascii="Arial" w:hAnsi="Arial"/>
      <w:sz w:val="36"/>
      <w:lang w:val="en-GB" w:eastAsia="en-US"/>
    </w:rPr>
  </w:style>
  <w:style w:type="character" w:customStyle="1" w:styleId="CharChar272">
    <w:name w:val="Char Char272"/>
    <w:rsid w:val="004F7FFA"/>
    <w:rPr>
      <w:rFonts w:ascii="Arial" w:hAnsi="Arial"/>
      <w:b/>
      <w:i/>
      <w:noProof/>
      <w:sz w:val="18"/>
      <w:lang w:val="en-GB" w:eastAsia="en-US"/>
    </w:rPr>
  </w:style>
  <w:style w:type="character" w:customStyle="1" w:styleId="Char8">
    <w:name w:val="批注主题 Char8"/>
    <w:qFormat/>
    <w:rsid w:val="004F7FFA"/>
    <w:rPr>
      <w:rFonts w:eastAsia="MS Mincho"/>
      <w:b/>
      <w:bCs/>
      <w:lang w:val="x-none" w:eastAsia="en-US"/>
    </w:rPr>
  </w:style>
  <w:style w:type="character" w:customStyle="1" w:styleId="CharChar93">
    <w:name w:val="Char Char93"/>
    <w:rsid w:val="004F7FFA"/>
    <w:rPr>
      <w:rFonts w:ascii="Arial" w:eastAsia="MS Mincho" w:hAnsi="Arial" w:cs="CG Times (WN)"/>
      <w:kern w:val="0"/>
      <w:sz w:val="22"/>
      <w:szCs w:val="20"/>
      <w:lang w:val="en-GB" w:eastAsia="ar-SA"/>
    </w:rPr>
  </w:style>
  <w:style w:type="character" w:customStyle="1" w:styleId="CharChar34">
    <w:name w:val="Char Char34"/>
    <w:rsid w:val="004F7FFA"/>
    <w:rPr>
      <w:rFonts w:ascii="Arial" w:hAnsi="Arial"/>
      <w:sz w:val="22"/>
      <w:lang w:val="en-GB" w:eastAsia="en-US" w:bidi="ar-SA"/>
    </w:rPr>
  </w:style>
  <w:style w:type="paragraph" w:customStyle="1" w:styleId="CharCharCharCharChar3">
    <w:name w:val="Char Char Char Char Char3"/>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4F7FF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F7FFA"/>
    <w:rPr>
      <w:rFonts w:ascii="Courier New" w:hAnsi="Courier New"/>
      <w:lang w:val="nb-NO" w:eastAsia="ja-JP" w:bidi="ar-SA"/>
    </w:rPr>
  </w:style>
  <w:style w:type="character" w:customStyle="1" w:styleId="CharChar103">
    <w:name w:val="Char Char103"/>
    <w:semiHidden/>
    <w:rsid w:val="004F7FFA"/>
    <w:rPr>
      <w:rFonts w:ascii="Times New Roman" w:hAnsi="Times New Roman"/>
      <w:lang w:val="en-GB" w:eastAsia="en-US"/>
    </w:rPr>
  </w:style>
  <w:style w:type="numbering" w:customStyle="1" w:styleId="NoList127">
    <w:name w:val="No List127"/>
    <w:next w:val="NoList"/>
    <w:semiHidden/>
    <w:unhideWhenUsed/>
    <w:rsid w:val="004F7FFA"/>
  </w:style>
  <w:style w:type="character" w:customStyle="1" w:styleId="CharChar152">
    <w:name w:val="Char Char152"/>
    <w:rsid w:val="004F7FFA"/>
    <w:rPr>
      <w:rFonts w:ascii="Arial" w:hAnsi="Arial"/>
      <w:sz w:val="36"/>
      <w:lang w:val="en-GB"/>
    </w:rPr>
  </w:style>
  <w:style w:type="numbering" w:customStyle="1" w:styleId="NoList215">
    <w:name w:val="No List215"/>
    <w:next w:val="NoList"/>
    <w:uiPriority w:val="99"/>
    <w:semiHidden/>
    <w:rsid w:val="004F7FFA"/>
  </w:style>
  <w:style w:type="numbering" w:customStyle="1" w:styleId="NoList310">
    <w:name w:val="No List310"/>
    <w:next w:val="NoList"/>
    <w:semiHidden/>
    <w:unhideWhenUsed/>
    <w:rsid w:val="004F7FFA"/>
  </w:style>
  <w:style w:type="character" w:customStyle="1" w:styleId="CharChar212">
    <w:name w:val="Char Char212"/>
    <w:rsid w:val="004F7FFA"/>
    <w:rPr>
      <w:rFonts w:ascii="Arial" w:hAnsi="Arial"/>
      <w:lang w:val="en-GB" w:eastAsia="en-US" w:bidi="ar-SA"/>
    </w:rPr>
  </w:style>
  <w:style w:type="paragraph" w:customStyle="1" w:styleId="CarCar52">
    <w:name w:val="Car Car52"/>
    <w:semiHidden/>
    <w:qFormat/>
    <w:rsid w:val="004F7FFA"/>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TableNormal"/>
    <w:qFormat/>
    <w:rsid w:val="004F7FFA"/>
    <w:rPr>
      <w:rFonts w:ascii="Times New Roman" w:eastAsia="MS Mincho" w:hAnsi="Times New Roman"/>
      <w:lang w:val="en-GB" w:eastAsia="en-GB"/>
    </w:rPr>
    <w:tblPr/>
  </w:style>
  <w:style w:type="paragraph" w:customStyle="1" w:styleId="Caption3">
    <w:name w:val="Caption3"/>
    <w:basedOn w:val="Normal"/>
    <w:next w:val="Normal"/>
    <w:qFormat/>
    <w:rsid w:val="004F7FF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4F7FF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4F7FF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F7FF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F7F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4F7FFA"/>
  </w:style>
  <w:style w:type="numbering" w:customStyle="1" w:styleId="235">
    <w:name w:val="목록 없음23"/>
    <w:next w:val="NoList"/>
    <w:semiHidden/>
    <w:rsid w:val="004F7FFA"/>
  </w:style>
  <w:style w:type="numbering" w:customStyle="1" w:styleId="NoList48">
    <w:name w:val="No List48"/>
    <w:next w:val="NoList"/>
    <w:semiHidden/>
    <w:unhideWhenUsed/>
    <w:rsid w:val="004F7FFA"/>
  </w:style>
  <w:style w:type="character" w:customStyle="1" w:styleId="aff">
    <w:name w:val="文档结构图 字符"/>
    <w:qFormat/>
    <w:rsid w:val="004F7FFA"/>
    <w:rPr>
      <w:rFonts w:ascii="宋体" w:eastAsia="宋体"/>
      <w:sz w:val="18"/>
      <w:szCs w:val="18"/>
      <w:lang w:val="en-GB" w:eastAsia="en-US"/>
    </w:rPr>
  </w:style>
  <w:style w:type="character" w:customStyle="1" w:styleId="aff0">
    <w:name w:val="页脚 字符"/>
    <w:aliases w:val="footer odd 字符,footer 字符,fo 字符,pie de página 字符"/>
    <w:qFormat/>
    <w:rsid w:val="004F7FFA"/>
    <w:rPr>
      <w:rFonts w:ascii="Arial" w:eastAsia="Times New Roman" w:hAnsi="Arial"/>
      <w:b/>
      <w:i/>
      <w:noProof/>
      <w:sz w:val="18"/>
    </w:rPr>
  </w:style>
  <w:style w:type="character" w:customStyle="1" w:styleId="aff1">
    <w:name w:val="批注框文本 字符"/>
    <w:qFormat/>
    <w:rsid w:val="004F7FFA"/>
    <w:rPr>
      <w:sz w:val="18"/>
      <w:szCs w:val="18"/>
      <w:lang w:val="en-GB" w:eastAsia="en-US"/>
    </w:rPr>
  </w:style>
  <w:style w:type="character" w:customStyle="1" w:styleId="aff2">
    <w:name w:val="批注文字 字符"/>
    <w:qFormat/>
    <w:rsid w:val="004F7FFA"/>
    <w:rPr>
      <w:rFonts w:eastAsia="MS Mincho"/>
      <w:lang w:val="x-none" w:eastAsia="en-US"/>
    </w:rPr>
  </w:style>
  <w:style w:type="character" w:customStyle="1" w:styleId="aff3">
    <w:name w:val="批注主题 字符"/>
    <w:qFormat/>
    <w:rsid w:val="004F7FFA"/>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F7FFA"/>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F7FFA"/>
    <w:rPr>
      <w:rFonts w:eastAsia="Times New Roman"/>
      <w:sz w:val="16"/>
    </w:rPr>
  </w:style>
  <w:style w:type="character" w:customStyle="1" w:styleId="aff5">
    <w:name w:val="正文文本缩进 字符"/>
    <w:qFormat/>
    <w:rsid w:val="004F7FFA"/>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4F7FFA"/>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4F7FFA"/>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4F7FFA"/>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F7FFA"/>
    <w:rPr>
      <w:rFonts w:ascii="Arial" w:eastAsia="Times New Roman" w:hAnsi="Arial"/>
      <w:sz w:val="32"/>
    </w:rPr>
  </w:style>
  <w:style w:type="character" w:customStyle="1" w:styleId="64">
    <w:name w:val="标题 6 字符"/>
    <w:aliases w:val="T1 字符,Header 6 字符"/>
    <w:qFormat/>
    <w:rsid w:val="004F7FFA"/>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4F7FFA"/>
    <w:rPr>
      <w:rFonts w:ascii="Arial" w:eastAsia="Times New Roman" w:hAnsi="Arial"/>
      <w:b/>
      <w:noProof/>
      <w:sz w:val="18"/>
    </w:rPr>
  </w:style>
  <w:style w:type="character" w:customStyle="1" w:styleId="aff6">
    <w:name w:val="纯文本 字符"/>
    <w:qFormat/>
    <w:rsid w:val="004F7FFA"/>
    <w:rPr>
      <w:rFonts w:ascii="Courier New" w:eastAsia="宋体"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4F7FFA"/>
    <w:rPr>
      <w:rFonts w:eastAsia="宋体"/>
      <w:lang w:val="en-GB" w:eastAsia="ja-JP"/>
    </w:rPr>
  </w:style>
  <w:style w:type="character" w:customStyle="1" w:styleId="2fd">
    <w:name w:val="正文文本 2 字符"/>
    <w:rsid w:val="004F7FFA"/>
    <w:rPr>
      <w:rFonts w:eastAsia="宋体"/>
      <w:i/>
      <w:lang w:val="en-GB" w:eastAsia="x-none"/>
    </w:rPr>
  </w:style>
  <w:style w:type="character" w:customStyle="1" w:styleId="3f9">
    <w:name w:val="正文文本 3 字符"/>
    <w:rsid w:val="004F7FFA"/>
    <w:rPr>
      <w:rFonts w:eastAsia="Osaka"/>
      <w:color w:val="000000"/>
      <w:lang w:val="en-GB" w:eastAsia="x-none"/>
    </w:rPr>
  </w:style>
  <w:style w:type="character" w:customStyle="1" w:styleId="2fe">
    <w:name w:val="正文文本缩进 2 字符"/>
    <w:rsid w:val="004F7FFA"/>
    <w:rPr>
      <w:rFonts w:eastAsia="MS Mincho"/>
      <w:lang w:val="en-GB" w:eastAsia="en-GB"/>
    </w:rPr>
  </w:style>
  <w:style w:type="character" w:customStyle="1" w:styleId="aff8">
    <w:name w:val="尾注文本 字符"/>
    <w:qFormat/>
    <w:rsid w:val="004F7FFA"/>
    <w:rPr>
      <w:rFonts w:eastAsia="宋体"/>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4F7FFA"/>
    <w:rPr>
      <w:rFonts w:eastAsia="MS Mincho"/>
      <w:b/>
      <w:lang w:val="en-GB" w:eastAsia="en-US"/>
    </w:rPr>
  </w:style>
  <w:style w:type="table" w:customStyle="1" w:styleId="TableGrid113">
    <w:name w:val="Table Grid113"/>
    <w:basedOn w:val="TableNormal"/>
    <w:next w:val="TableGrid"/>
    <w:qFormat/>
    <w:rsid w:val="004F7F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4F7FFA"/>
  </w:style>
  <w:style w:type="table" w:customStyle="1" w:styleId="333">
    <w:name w:val="网格型33"/>
    <w:basedOn w:val="TableNormal"/>
    <w:next w:val="TableGrid"/>
    <w:qFormat/>
    <w:rsid w:val="004F7FFA"/>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4F7FFA"/>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4F7FFA"/>
    <w:rPr>
      <w:rFonts w:ascii="Arial" w:eastAsia="Times New Roman" w:hAnsi="Arial"/>
    </w:rPr>
  </w:style>
  <w:style w:type="character" w:customStyle="1" w:styleId="83">
    <w:name w:val="标题 8 字符"/>
    <w:qFormat/>
    <w:rsid w:val="004F7FFA"/>
    <w:rPr>
      <w:rFonts w:ascii="Arial" w:eastAsia="Times New Roman" w:hAnsi="Arial"/>
      <w:sz w:val="36"/>
    </w:rPr>
  </w:style>
  <w:style w:type="character" w:customStyle="1" w:styleId="95">
    <w:name w:val="标题 9 字符"/>
    <w:qFormat/>
    <w:rsid w:val="004F7FFA"/>
    <w:rPr>
      <w:rFonts w:ascii="Arial" w:eastAsia="Times New Roman" w:hAnsi="Arial"/>
      <w:sz w:val="36"/>
    </w:rPr>
  </w:style>
  <w:style w:type="numbering" w:customStyle="1" w:styleId="191">
    <w:name w:val="リストなし19"/>
    <w:next w:val="NoList"/>
    <w:uiPriority w:val="99"/>
    <w:semiHidden/>
    <w:unhideWhenUsed/>
    <w:rsid w:val="004F7FFA"/>
  </w:style>
  <w:style w:type="table" w:customStyle="1" w:styleId="TableClassic23">
    <w:name w:val="Table Classic 23"/>
    <w:basedOn w:val="TableNormal"/>
    <w:next w:val="TableClassic2"/>
    <w:qFormat/>
    <w:rsid w:val="004F7FF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4F7FFA"/>
    <w:rPr>
      <w:rFonts w:ascii="Arial" w:hAnsi="Arial"/>
      <w:sz w:val="28"/>
      <w:lang w:eastAsia="zh-CN"/>
    </w:rPr>
  </w:style>
  <w:style w:type="paragraph" w:customStyle="1" w:styleId="ZchnZchn13">
    <w:name w:val="Zchn Zchn13"/>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3">
    <w:name w:val="纯文本 Char3"/>
    <w:qFormat/>
    <w:rsid w:val="004F7FFA"/>
    <w:rPr>
      <w:rFonts w:ascii="Courier New" w:eastAsia="宋体" w:hAnsi="Courier New"/>
      <w:lang w:val="nb-NO" w:eastAsia="ja-JP"/>
    </w:rPr>
  </w:style>
  <w:style w:type="character" w:customStyle="1" w:styleId="Char5">
    <w:name w:val="日期 Char5"/>
    <w:qFormat/>
    <w:rsid w:val="004F7FFA"/>
    <w:rPr>
      <w:rFonts w:eastAsia="宋体"/>
      <w:lang w:val="en-GB" w:eastAsia="x-none"/>
    </w:rPr>
  </w:style>
  <w:style w:type="paragraph" w:customStyle="1" w:styleId="ZchnZchn23">
    <w:name w:val="Zchn Zchn23"/>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3">
    <w:name w:val="标题 8 Char3"/>
    <w:qFormat/>
    <w:rsid w:val="004F7FFA"/>
    <w:rPr>
      <w:rFonts w:ascii="Arial" w:hAnsi="Arial"/>
      <w:sz w:val="36"/>
      <w:lang w:eastAsia="zh-CN"/>
    </w:rPr>
  </w:style>
  <w:style w:type="character" w:customStyle="1" w:styleId="ZchnZchn53">
    <w:name w:val="Zchn Zchn53"/>
    <w:rsid w:val="004F7FF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a">
    <w:name w:val="注释标题 字符"/>
    <w:rsid w:val="004F7FFA"/>
    <w:rPr>
      <w:rFonts w:eastAsia="MS Mincho"/>
      <w:lang w:eastAsia="en-US"/>
    </w:rPr>
  </w:style>
  <w:style w:type="character" w:customStyle="1" w:styleId="HTML0">
    <w:name w:val="HTML 预设格式 字符"/>
    <w:rsid w:val="004F7FFA"/>
    <w:rPr>
      <w:rFonts w:ascii="Courier New" w:eastAsia="MS Mincho" w:hAnsi="Courier New"/>
      <w:lang w:val="en-GB" w:eastAsia="ja-JP"/>
    </w:rPr>
  </w:style>
  <w:style w:type="numbering" w:customStyle="1" w:styleId="NoList54">
    <w:name w:val="No List54"/>
    <w:next w:val="NoList"/>
    <w:uiPriority w:val="99"/>
    <w:semiHidden/>
    <w:rsid w:val="004F7FFA"/>
  </w:style>
  <w:style w:type="numbering" w:customStyle="1" w:styleId="NoList63">
    <w:name w:val="No List63"/>
    <w:next w:val="NoList"/>
    <w:uiPriority w:val="99"/>
    <w:semiHidden/>
    <w:rsid w:val="004F7FFA"/>
  </w:style>
  <w:style w:type="numbering" w:customStyle="1" w:styleId="NoList73">
    <w:name w:val="No List73"/>
    <w:next w:val="NoList"/>
    <w:uiPriority w:val="99"/>
    <w:semiHidden/>
    <w:rsid w:val="004F7FFA"/>
  </w:style>
  <w:style w:type="numbering" w:customStyle="1" w:styleId="NoList1114">
    <w:name w:val="No List1114"/>
    <w:next w:val="NoList"/>
    <w:uiPriority w:val="99"/>
    <w:semiHidden/>
    <w:rsid w:val="004F7FFA"/>
  </w:style>
  <w:style w:type="numbering" w:customStyle="1" w:styleId="NoList216">
    <w:name w:val="No List216"/>
    <w:next w:val="NoList"/>
    <w:uiPriority w:val="99"/>
    <w:semiHidden/>
    <w:rsid w:val="004F7FFA"/>
  </w:style>
  <w:style w:type="numbering" w:customStyle="1" w:styleId="NoList83">
    <w:name w:val="No List83"/>
    <w:next w:val="NoList"/>
    <w:uiPriority w:val="99"/>
    <w:semiHidden/>
    <w:rsid w:val="004F7FFA"/>
  </w:style>
  <w:style w:type="numbering" w:customStyle="1" w:styleId="NoList128">
    <w:name w:val="No List128"/>
    <w:next w:val="NoList"/>
    <w:semiHidden/>
    <w:rsid w:val="004F7FFA"/>
  </w:style>
  <w:style w:type="numbering" w:customStyle="1" w:styleId="NoList223">
    <w:name w:val="No List223"/>
    <w:next w:val="NoList"/>
    <w:uiPriority w:val="99"/>
    <w:semiHidden/>
    <w:rsid w:val="004F7FFA"/>
  </w:style>
  <w:style w:type="numbering" w:customStyle="1" w:styleId="NoList93">
    <w:name w:val="No List93"/>
    <w:next w:val="NoList"/>
    <w:uiPriority w:val="99"/>
    <w:semiHidden/>
    <w:rsid w:val="004F7FFA"/>
  </w:style>
  <w:style w:type="numbering" w:customStyle="1" w:styleId="NoList133">
    <w:name w:val="No List133"/>
    <w:next w:val="NoList"/>
    <w:semiHidden/>
    <w:rsid w:val="004F7FFA"/>
  </w:style>
  <w:style w:type="numbering" w:customStyle="1" w:styleId="NoList233">
    <w:name w:val="No List233"/>
    <w:next w:val="NoList"/>
    <w:semiHidden/>
    <w:rsid w:val="004F7FFA"/>
  </w:style>
  <w:style w:type="numbering" w:customStyle="1" w:styleId="NoList103">
    <w:name w:val="No List103"/>
    <w:next w:val="NoList"/>
    <w:uiPriority w:val="99"/>
    <w:semiHidden/>
    <w:rsid w:val="004F7FFA"/>
  </w:style>
  <w:style w:type="numbering" w:customStyle="1" w:styleId="NoList143">
    <w:name w:val="No List143"/>
    <w:next w:val="NoList"/>
    <w:semiHidden/>
    <w:rsid w:val="004F7FFA"/>
  </w:style>
  <w:style w:type="numbering" w:customStyle="1" w:styleId="NoList243">
    <w:name w:val="No List243"/>
    <w:next w:val="NoList"/>
    <w:semiHidden/>
    <w:rsid w:val="004F7FFA"/>
  </w:style>
  <w:style w:type="numbering" w:customStyle="1" w:styleId="NoList313">
    <w:name w:val="No List313"/>
    <w:next w:val="NoList"/>
    <w:uiPriority w:val="99"/>
    <w:semiHidden/>
    <w:rsid w:val="004F7FFA"/>
  </w:style>
  <w:style w:type="numbering" w:customStyle="1" w:styleId="NoList413">
    <w:name w:val="No List413"/>
    <w:next w:val="NoList"/>
    <w:uiPriority w:val="99"/>
    <w:semiHidden/>
    <w:rsid w:val="004F7FFA"/>
  </w:style>
  <w:style w:type="numbering" w:customStyle="1" w:styleId="NoList513">
    <w:name w:val="No List513"/>
    <w:next w:val="NoList"/>
    <w:uiPriority w:val="99"/>
    <w:semiHidden/>
    <w:rsid w:val="004F7FFA"/>
  </w:style>
  <w:style w:type="numbering" w:customStyle="1" w:styleId="NoList153">
    <w:name w:val="No List153"/>
    <w:next w:val="NoList"/>
    <w:semiHidden/>
    <w:rsid w:val="004F7FFA"/>
  </w:style>
  <w:style w:type="numbering" w:customStyle="1" w:styleId="NoList163">
    <w:name w:val="No List163"/>
    <w:next w:val="NoList"/>
    <w:semiHidden/>
    <w:rsid w:val="004F7FFA"/>
  </w:style>
  <w:style w:type="numbering" w:customStyle="1" w:styleId="1180">
    <w:name w:val="无列表118"/>
    <w:next w:val="NoList"/>
    <w:semiHidden/>
    <w:rsid w:val="004F7FFA"/>
  </w:style>
  <w:style w:type="table" w:customStyle="1" w:styleId="TableGrid43">
    <w:name w:val="Table Grid43"/>
    <w:basedOn w:val="TableNormal"/>
    <w:next w:val="TableGrid"/>
    <w:qFormat/>
    <w:rsid w:val="004F7F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F7F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F7FFA"/>
    <w:rPr>
      <w:rFonts w:ascii="Times New Roman" w:hAnsi="Times New Roman"/>
      <w:lang w:val="en-GB" w:eastAsia="en-GB"/>
    </w:rPr>
    <w:tblPr/>
  </w:style>
  <w:style w:type="table" w:customStyle="1" w:styleId="TableGrid212">
    <w:name w:val="Table Grid212"/>
    <w:basedOn w:val="TableNormal"/>
    <w:next w:val="TableGrid"/>
    <w:qFormat/>
    <w:rsid w:val="004F7FF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F7F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F7F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4F7F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4F7FFA"/>
  </w:style>
  <w:style w:type="numbering" w:customStyle="1" w:styleId="Style12">
    <w:name w:val="Style12"/>
    <w:uiPriority w:val="99"/>
    <w:rsid w:val="004F7FFA"/>
    <w:pPr>
      <w:numPr>
        <w:numId w:val="31"/>
      </w:numPr>
    </w:pPr>
  </w:style>
  <w:style w:type="table" w:customStyle="1" w:styleId="SGSTableBasic22">
    <w:name w:val="SGS Table Basic 22"/>
    <w:basedOn w:val="TableNormal"/>
    <w:uiPriority w:val="99"/>
    <w:qFormat/>
    <w:rsid w:val="004F7F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F7FFA"/>
    <w:pPr>
      <w:numPr>
        <w:numId w:val="24"/>
      </w:numPr>
    </w:pPr>
  </w:style>
  <w:style w:type="table" w:customStyle="1" w:styleId="TableColorful11">
    <w:name w:val="Table Colorful 11"/>
    <w:basedOn w:val="TableNormal"/>
    <w:next w:val="TableColorful1"/>
    <w:rsid w:val="004F7F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F7F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F7F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F7F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F7F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4F7FFA"/>
  </w:style>
  <w:style w:type="table" w:customStyle="1" w:styleId="ColorfulGrid-Accent111">
    <w:name w:val="Colorful Grid - Accent 111"/>
    <w:basedOn w:val="TableNormal"/>
    <w:next w:val="ColorfulGrid-Accent1"/>
    <w:uiPriority w:val="29"/>
    <w:rsid w:val="004F7FF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4F7FF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4F7FF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4F7FF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4F7FF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4F7FF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4F7FF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F7FF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F7F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F7FF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F7FF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F7FFA"/>
    <w:rPr>
      <w:rFonts w:ascii="Times New Roman" w:eastAsia="PMingLiU" w:hAnsi="Times New Roman"/>
      <w:lang w:val="en-GB" w:eastAsia="en-GB"/>
    </w:rPr>
    <w:tblPr>
      <w:tblInd w:w="0" w:type="nil"/>
    </w:tblPr>
  </w:style>
  <w:style w:type="table" w:customStyle="1" w:styleId="TableGrid1111">
    <w:name w:val="Table Grid1111"/>
    <w:basedOn w:val="TableNormal"/>
    <w:qFormat/>
    <w:rsid w:val="004F7FF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F7FF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F7F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F7FF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F7FF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F7FFA"/>
    <w:pPr>
      <w:numPr>
        <w:numId w:val="23"/>
      </w:numPr>
    </w:pPr>
  </w:style>
  <w:style w:type="numbering" w:customStyle="1" w:styleId="Style111">
    <w:name w:val="Style111"/>
    <w:uiPriority w:val="99"/>
    <w:rsid w:val="004F7FFA"/>
    <w:pPr>
      <w:numPr>
        <w:numId w:val="25"/>
      </w:numPr>
    </w:pPr>
  </w:style>
  <w:style w:type="numbering" w:customStyle="1" w:styleId="127">
    <w:name w:val="无列表127"/>
    <w:next w:val="NoList"/>
    <w:semiHidden/>
    <w:rsid w:val="004F7FFA"/>
  </w:style>
  <w:style w:type="numbering" w:customStyle="1" w:styleId="NoList183">
    <w:name w:val="No List183"/>
    <w:next w:val="NoList"/>
    <w:semiHidden/>
    <w:rsid w:val="004F7FFA"/>
  </w:style>
  <w:style w:type="numbering" w:customStyle="1" w:styleId="NoList40">
    <w:name w:val="No List40"/>
    <w:next w:val="NoList"/>
    <w:uiPriority w:val="99"/>
    <w:semiHidden/>
    <w:unhideWhenUsed/>
    <w:rsid w:val="004F7FFA"/>
  </w:style>
  <w:style w:type="table" w:customStyle="1" w:styleId="SGSTableBasic13">
    <w:name w:val="SGS Table Basic 13"/>
    <w:basedOn w:val="TableNormal"/>
    <w:next w:val="TableGrid"/>
    <w:qFormat/>
    <w:rsid w:val="004F7F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F7FFA"/>
    <w:rPr>
      <w:rFonts w:ascii="Times New Roman" w:eastAsia="Times New Roman" w:hAnsi="Times New Roman"/>
      <w:lang w:val="en-GB" w:eastAsia="ja-JP"/>
    </w:rPr>
  </w:style>
  <w:style w:type="table" w:customStyle="1" w:styleId="TableGrid16">
    <w:name w:val="Table Grid16"/>
    <w:basedOn w:val="TableNormal"/>
    <w:next w:val="TableGrid"/>
    <w:qFormat/>
    <w:rsid w:val="004F7FFA"/>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4F7F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F7FF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F7FF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F7FF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F7FF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F7FF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F7FF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F7FF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F7FF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F7FF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F7FFA"/>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F7FF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4F7FFA"/>
  </w:style>
  <w:style w:type="table" w:customStyle="1" w:styleId="343">
    <w:name w:val="网格型34"/>
    <w:basedOn w:val="TableNormal"/>
    <w:next w:val="TableGrid"/>
    <w:qFormat/>
    <w:rsid w:val="004F7FFA"/>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4F7FFA"/>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4F7FFA"/>
  </w:style>
  <w:style w:type="table" w:customStyle="1" w:styleId="TableClassic24">
    <w:name w:val="Table Classic 24"/>
    <w:basedOn w:val="TableNormal"/>
    <w:next w:val="TableClassic2"/>
    <w:qFormat/>
    <w:rsid w:val="004F7FF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4F7FFA"/>
  </w:style>
  <w:style w:type="table" w:customStyle="1" w:styleId="TableStyle14">
    <w:name w:val="Table Style14"/>
    <w:basedOn w:val="TableNormal"/>
    <w:qFormat/>
    <w:rsid w:val="004F7FFA"/>
    <w:rPr>
      <w:rFonts w:ascii="Times New Roman" w:eastAsia="PMingLiU" w:hAnsi="Times New Roman"/>
      <w:lang w:val="en-GB" w:eastAsia="en-GB"/>
    </w:rPr>
    <w:tblPr/>
  </w:style>
  <w:style w:type="numbering" w:customStyle="1" w:styleId="NoList217">
    <w:name w:val="No List217"/>
    <w:next w:val="NoList"/>
    <w:semiHidden/>
    <w:rsid w:val="004F7FFA"/>
  </w:style>
  <w:style w:type="numbering" w:customStyle="1" w:styleId="NoList314">
    <w:name w:val="No List314"/>
    <w:next w:val="NoList"/>
    <w:uiPriority w:val="99"/>
    <w:semiHidden/>
    <w:rsid w:val="004F7FFA"/>
  </w:style>
  <w:style w:type="numbering" w:customStyle="1" w:styleId="NoList49">
    <w:name w:val="No List49"/>
    <w:next w:val="NoList"/>
    <w:semiHidden/>
    <w:rsid w:val="004F7FFA"/>
  </w:style>
  <w:style w:type="numbering" w:customStyle="1" w:styleId="NoList55">
    <w:name w:val="No List55"/>
    <w:next w:val="NoList"/>
    <w:uiPriority w:val="99"/>
    <w:semiHidden/>
    <w:rsid w:val="004F7FFA"/>
  </w:style>
  <w:style w:type="numbering" w:customStyle="1" w:styleId="NoList64">
    <w:name w:val="No List64"/>
    <w:next w:val="NoList"/>
    <w:uiPriority w:val="99"/>
    <w:semiHidden/>
    <w:rsid w:val="004F7FFA"/>
  </w:style>
  <w:style w:type="numbering" w:customStyle="1" w:styleId="NoList74">
    <w:name w:val="No List74"/>
    <w:next w:val="NoList"/>
    <w:uiPriority w:val="99"/>
    <w:semiHidden/>
    <w:rsid w:val="004F7FFA"/>
  </w:style>
  <w:style w:type="numbering" w:customStyle="1" w:styleId="NoList1116">
    <w:name w:val="No List1116"/>
    <w:next w:val="NoList"/>
    <w:uiPriority w:val="99"/>
    <w:semiHidden/>
    <w:rsid w:val="004F7FFA"/>
  </w:style>
  <w:style w:type="numbering" w:customStyle="1" w:styleId="NoList218">
    <w:name w:val="No List218"/>
    <w:next w:val="NoList"/>
    <w:semiHidden/>
    <w:rsid w:val="004F7FFA"/>
  </w:style>
  <w:style w:type="numbering" w:customStyle="1" w:styleId="NoList84">
    <w:name w:val="No List84"/>
    <w:next w:val="NoList"/>
    <w:uiPriority w:val="99"/>
    <w:semiHidden/>
    <w:rsid w:val="004F7FFA"/>
  </w:style>
  <w:style w:type="numbering" w:customStyle="1" w:styleId="NoList1210">
    <w:name w:val="No List1210"/>
    <w:next w:val="NoList"/>
    <w:semiHidden/>
    <w:rsid w:val="004F7FFA"/>
  </w:style>
  <w:style w:type="numbering" w:customStyle="1" w:styleId="NoList224">
    <w:name w:val="No List224"/>
    <w:next w:val="NoList"/>
    <w:uiPriority w:val="99"/>
    <w:semiHidden/>
    <w:rsid w:val="004F7FFA"/>
  </w:style>
  <w:style w:type="numbering" w:customStyle="1" w:styleId="NoList94">
    <w:name w:val="No List94"/>
    <w:next w:val="NoList"/>
    <w:uiPriority w:val="99"/>
    <w:semiHidden/>
    <w:rsid w:val="004F7FFA"/>
  </w:style>
  <w:style w:type="numbering" w:customStyle="1" w:styleId="NoList134">
    <w:name w:val="No List134"/>
    <w:next w:val="NoList"/>
    <w:semiHidden/>
    <w:rsid w:val="004F7FFA"/>
  </w:style>
  <w:style w:type="numbering" w:customStyle="1" w:styleId="NoList234">
    <w:name w:val="No List234"/>
    <w:next w:val="NoList"/>
    <w:semiHidden/>
    <w:rsid w:val="004F7FFA"/>
  </w:style>
  <w:style w:type="numbering" w:customStyle="1" w:styleId="NoList104">
    <w:name w:val="No List104"/>
    <w:next w:val="NoList"/>
    <w:uiPriority w:val="99"/>
    <w:semiHidden/>
    <w:rsid w:val="004F7FFA"/>
  </w:style>
  <w:style w:type="numbering" w:customStyle="1" w:styleId="NoList144">
    <w:name w:val="No List144"/>
    <w:next w:val="NoList"/>
    <w:semiHidden/>
    <w:rsid w:val="004F7FFA"/>
  </w:style>
  <w:style w:type="numbering" w:customStyle="1" w:styleId="NoList244">
    <w:name w:val="No List244"/>
    <w:next w:val="NoList"/>
    <w:semiHidden/>
    <w:rsid w:val="004F7FFA"/>
  </w:style>
  <w:style w:type="numbering" w:customStyle="1" w:styleId="NoList315">
    <w:name w:val="No List315"/>
    <w:next w:val="NoList"/>
    <w:uiPriority w:val="99"/>
    <w:semiHidden/>
    <w:rsid w:val="004F7FFA"/>
  </w:style>
  <w:style w:type="numbering" w:customStyle="1" w:styleId="NoList414">
    <w:name w:val="No List414"/>
    <w:next w:val="NoList"/>
    <w:uiPriority w:val="99"/>
    <w:semiHidden/>
    <w:rsid w:val="004F7FFA"/>
  </w:style>
  <w:style w:type="numbering" w:customStyle="1" w:styleId="NoList514">
    <w:name w:val="No List514"/>
    <w:next w:val="NoList"/>
    <w:uiPriority w:val="99"/>
    <w:semiHidden/>
    <w:rsid w:val="004F7FFA"/>
  </w:style>
  <w:style w:type="numbering" w:customStyle="1" w:styleId="NoList154">
    <w:name w:val="No List154"/>
    <w:next w:val="NoList"/>
    <w:semiHidden/>
    <w:rsid w:val="004F7FFA"/>
  </w:style>
  <w:style w:type="numbering" w:customStyle="1" w:styleId="NoList164">
    <w:name w:val="No List164"/>
    <w:next w:val="NoList"/>
    <w:semiHidden/>
    <w:rsid w:val="004F7FFA"/>
  </w:style>
  <w:style w:type="numbering" w:customStyle="1" w:styleId="1190">
    <w:name w:val="无列表119"/>
    <w:next w:val="NoList"/>
    <w:semiHidden/>
    <w:rsid w:val="004F7FFA"/>
  </w:style>
  <w:style w:type="numbering" w:customStyle="1" w:styleId="142">
    <w:name w:val="목록 없음14"/>
    <w:next w:val="NoList"/>
    <w:semiHidden/>
    <w:unhideWhenUsed/>
    <w:rsid w:val="004F7FFA"/>
  </w:style>
  <w:style w:type="numbering" w:customStyle="1" w:styleId="245">
    <w:name w:val="목록 없음24"/>
    <w:next w:val="NoList"/>
    <w:semiHidden/>
    <w:rsid w:val="004F7FFA"/>
  </w:style>
  <w:style w:type="table" w:customStyle="1" w:styleId="TableGrid44">
    <w:name w:val="Table Grid44"/>
    <w:basedOn w:val="TableNormal"/>
    <w:next w:val="TableGrid"/>
    <w:qFormat/>
    <w:rsid w:val="004F7F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4F7F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F7FFA"/>
    <w:rPr>
      <w:rFonts w:ascii="Times New Roman" w:hAnsi="Times New Roman"/>
      <w:lang w:val="en-GB" w:eastAsia="en-GB"/>
    </w:rPr>
    <w:tblPr/>
  </w:style>
  <w:style w:type="table" w:customStyle="1" w:styleId="TableGrid213">
    <w:name w:val="Table Grid213"/>
    <w:basedOn w:val="TableNormal"/>
    <w:next w:val="TableGrid"/>
    <w:qFormat/>
    <w:rsid w:val="004F7FF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F7F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4F7F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4F7F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4F7FFA"/>
  </w:style>
  <w:style w:type="numbering" w:customStyle="1" w:styleId="Style13">
    <w:name w:val="Style13"/>
    <w:uiPriority w:val="99"/>
    <w:rsid w:val="004F7FFA"/>
    <w:pPr>
      <w:numPr>
        <w:numId w:val="17"/>
      </w:numPr>
    </w:pPr>
  </w:style>
  <w:style w:type="table" w:customStyle="1" w:styleId="SGSTableBasic23">
    <w:name w:val="SGS Table Basic 23"/>
    <w:basedOn w:val="TableNormal"/>
    <w:uiPriority w:val="99"/>
    <w:qFormat/>
    <w:rsid w:val="004F7F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F7FFA"/>
    <w:pPr>
      <w:numPr>
        <w:numId w:val="18"/>
      </w:numPr>
    </w:pPr>
  </w:style>
  <w:style w:type="table" w:customStyle="1" w:styleId="TableColorful12">
    <w:name w:val="Table Colorful 12"/>
    <w:basedOn w:val="TableNormal"/>
    <w:next w:val="TableColorful1"/>
    <w:rsid w:val="004F7F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4F7F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4F7F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4F7F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4F7F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4F7FFA"/>
  </w:style>
  <w:style w:type="table" w:customStyle="1" w:styleId="ColorfulGrid-Accent112">
    <w:name w:val="Colorful Grid - Accent 112"/>
    <w:basedOn w:val="TableNormal"/>
    <w:next w:val="ColorfulGrid-Accent1"/>
    <w:uiPriority w:val="29"/>
    <w:rsid w:val="004F7FF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4F7FF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4F7FF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4F7F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4F7F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4F7FF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F7FF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F7F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F7FF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F7FF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F7FFA"/>
    <w:rPr>
      <w:rFonts w:ascii="Times New Roman" w:eastAsia="PMingLiU" w:hAnsi="Times New Roman"/>
      <w:lang w:val="en-GB" w:eastAsia="en-GB"/>
    </w:rPr>
    <w:tblPr/>
  </w:style>
  <w:style w:type="table" w:customStyle="1" w:styleId="TableGrid1112">
    <w:name w:val="Table Grid1112"/>
    <w:basedOn w:val="TableNormal"/>
    <w:qFormat/>
    <w:rsid w:val="004F7FF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F7FF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F7F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F7FF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F7F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F7FFA"/>
    <w:pPr>
      <w:numPr>
        <w:numId w:val="13"/>
      </w:numPr>
    </w:pPr>
  </w:style>
  <w:style w:type="numbering" w:customStyle="1" w:styleId="Style112">
    <w:name w:val="Style112"/>
    <w:uiPriority w:val="99"/>
    <w:rsid w:val="004F7FFA"/>
    <w:pPr>
      <w:numPr>
        <w:numId w:val="14"/>
      </w:numPr>
    </w:pPr>
  </w:style>
  <w:style w:type="numbering" w:customStyle="1" w:styleId="128">
    <w:name w:val="无列表128"/>
    <w:next w:val="NoList"/>
    <w:semiHidden/>
    <w:rsid w:val="004F7FFA"/>
  </w:style>
  <w:style w:type="numbering" w:customStyle="1" w:styleId="NoList184">
    <w:name w:val="No List184"/>
    <w:next w:val="NoList"/>
    <w:semiHidden/>
    <w:rsid w:val="004F7FFA"/>
  </w:style>
  <w:style w:type="table" w:customStyle="1" w:styleId="MediumShading1-Accent31">
    <w:name w:val="Medium Shading 1 - Accent 31"/>
    <w:basedOn w:val="TableNormal"/>
    <w:next w:val="MediumShading1-Accent3"/>
    <w:uiPriority w:val="29"/>
    <w:unhideWhenUsed/>
    <w:qFormat/>
    <w:rsid w:val="004F7F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4F7F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4F7F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4F7FF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4F7FF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4F7FFA"/>
  </w:style>
  <w:style w:type="numbering" w:customStyle="1" w:styleId="NoList191">
    <w:name w:val="No List191"/>
    <w:next w:val="NoList"/>
    <w:uiPriority w:val="99"/>
    <w:semiHidden/>
    <w:unhideWhenUsed/>
    <w:rsid w:val="004F7FFA"/>
  </w:style>
  <w:style w:type="numbering" w:customStyle="1" w:styleId="NoList1101">
    <w:name w:val="No List1101"/>
    <w:next w:val="NoList"/>
    <w:uiPriority w:val="99"/>
    <w:semiHidden/>
    <w:rsid w:val="004F7FFA"/>
  </w:style>
  <w:style w:type="numbering" w:customStyle="1" w:styleId="1350">
    <w:name w:val="无列表135"/>
    <w:next w:val="NoList"/>
    <w:semiHidden/>
    <w:rsid w:val="004F7FFA"/>
  </w:style>
  <w:style w:type="numbering" w:customStyle="1" w:styleId="1250">
    <w:name w:val="リストなし125"/>
    <w:next w:val="NoList"/>
    <w:uiPriority w:val="99"/>
    <w:semiHidden/>
    <w:unhideWhenUsed/>
    <w:rsid w:val="004F7FFA"/>
  </w:style>
  <w:style w:type="numbering" w:customStyle="1" w:styleId="NoList251">
    <w:name w:val="No List251"/>
    <w:next w:val="NoList"/>
    <w:uiPriority w:val="99"/>
    <w:semiHidden/>
    <w:rsid w:val="004F7FFA"/>
  </w:style>
  <w:style w:type="numbering" w:customStyle="1" w:styleId="1115">
    <w:name w:val="无列表1115"/>
    <w:next w:val="NoList"/>
    <w:semiHidden/>
    <w:rsid w:val="004F7FFA"/>
  </w:style>
  <w:style w:type="numbering" w:customStyle="1" w:styleId="11150">
    <w:name w:val="リストなし1115"/>
    <w:next w:val="NoList"/>
    <w:uiPriority w:val="99"/>
    <w:semiHidden/>
    <w:unhideWhenUsed/>
    <w:rsid w:val="004F7FFA"/>
  </w:style>
  <w:style w:type="numbering" w:customStyle="1" w:styleId="NoList321">
    <w:name w:val="No List321"/>
    <w:next w:val="NoList"/>
    <w:uiPriority w:val="99"/>
    <w:semiHidden/>
    <w:unhideWhenUsed/>
    <w:rsid w:val="004F7FFA"/>
  </w:style>
  <w:style w:type="table" w:customStyle="1" w:styleId="TableGrid511">
    <w:name w:val="Table Grid511"/>
    <w:basedOn w:val="TableNormal"/>
    <w:next w:val="TableGrid"/>
    <w:qFormat/>
    <w:rsid w:val="004F7F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4F7FFA"/>
  </w:style>
  <w:style w:type="numbering" w:customStyle="1" w:styleId="12111">
    <w:name w:val="リストなし1211"/>
    <w:next w:val="NoList"/>
    <w:uiPriority w:val="99"/>
    <w:semiHidden/>
    <w:unhideWhenUsed/>
    <w:rsid w:val="004F7FFA"/>
  </w:style>
  <w:style w:type="numbering" w:customStyle="1" w:styleId="NoList1121">
    <w:name w:val="No List1121"/>
    <w:next w:val="NoList"/>
    <w:uiPriority w:val="99"/>
    <w:semiHidden/>
    <w:unhideWhenUsed/>
    <w:rsid w:val="004F7FFA"/>
  </w:style>
  <w:style w:type="table" w:customStyle="1" w:styleId="TableGrid4111">
    <w:name w:val="Table Grid4111"/>
    <w:basedOn w:val="TableNormal"/>
    <w:next w:val="TableGrid"/>
    <w:qFormat/>
    <w:rsid w:val="004F7F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4F7FFA"/>
  </w:style>
  <w:style w:type="numbering" w:customStyle="1" w:styleId="111111">
    <w:name w:val="リストなし11111"/>
    <w:next w:val="NoList"/>
    <w:uiPriority w:val="99"/>
    <w:semiHidden/>
    <w:unhideWhenUsed/>
    <w:rsid w:val="004F7FFA"/>
  </w:style>
  <w:style w:type="numbering" w:customStyle="1" w:styleId="NoList421">
    <w:name w:val="No List421"/>
    <w:next w:val="NoList"/>
    <w:uiPriority w:val="99"/>
    <w:semiHidden/>
    <w:unhideWhenUsed/>
    <w:rsid w:val="004F7FFA"/>
  </w:style>
  <w:style w:type="table" w:customStyle="1" w:styleId="TableGrid141">
    <w:name w:val="Table Grid14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4F7FFA"/>
  </w:style>
  <w:style w:type="table" w:customStyle="1" w:styleId="3210">
    <w:name w:val="网格型321"/>
    <w:basedOn w:val="TableNormal"/>
    <w:next w:val="TableGrid"/>
    <w:qFormat/>
    <w:rsid w:val="004F7FF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4F7FF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4F7FFA"/>
  </w:style>
  <w:style w:type="table" w:customStyle="1" w:styleId="TableClassic221">
    <w:name w:val="Table Classic 221"/>
    <w:basedOn w:val="TableNormal"/>
    <w:next w:val="TableClassic2"/>
    <w:qFormat/>
    <w:rsid w:val="004F7FF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4F7FFA"/>
  </w:style>
  <w:style w:type="table" w:customStyle="1" w:styleId="TableGrid421">
    <w:name w:val="Table Grid421"/>
    <w:basedOn w:val="TableNormal"/>
    <w:next w:val="TableGrid"/>
    <w:qFormat/>
    <w:rsid w:val="004F7F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4F7FFA"/>
  </w:style>
  <w:style w:type="table" w:customStyle="1" w:styleId="3111">
    <w:name w:val="网格型3111"/>
    <w:basedOn w:val="TableNormal"/>
    <w:next w:val="TableGrid"/>
    <w:qFormat/>
    <w:rsid w:val="004F7FF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F7FF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4F7FFA"/>
  </w:style>
  <w:style w:type="table" w:customStyle="1" w:styleId="TableClassic2111">
    <w:name w:val="Table Classic 2111"/>
    <w:basedOn w:val="TableNormal"/>
    <w:next w:val="TableClassic2"/>
    <w:qFormat/>
    <w:rsid w:val="004F7FF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4F7FFA"/>
  </w:style>
  <w:style w:type="numbering" w:customStyle="1" w:styleId="NoList1131">
    <w:name w:val="No List1131"/>
    <w:next w:val="NoList"/>
    <w:uiPriority w:val="99"/>
    <w:semiHidden/>
    <w:rsid w:val="004F7FFA"/>
  </w:style>
  <w:style w:type="numbering" w:customStyle="1" w:styleId="1410">
    <w:name w:val="无列表141"/>
    <w:next w:val="NoList"/>
    <w:semiHidden/>
    <w:rsid w:val="004F7FFA"/>
  </w:style>
  <w:style w:type="numbering" w:customStyle="1" w:styleId="1411">
    <w:name w:val="リストなし141"/>
    <w:next w:val="NoList"/>
    <w:uiPriority w:val="99"/>
    <w:semiHidden/>
    <w:unhideWhenUsed/>
    <w:rsid w:val="004F7FFA"/>
  </w:style>
  <w:style w:type="numbering" w:customStyle="1" w:styleId="NoList261">
    <w:name w:val="No List261"/>
    <w:next w:val="NoList"/>
    <w:uiPriority w:val="99"/>
    <w:semiHidden/>
    <w:rsid w:val="004F7FFA"/>
  </w:style>
  <w:style w:type="numbering" w:customStyle="1" w:styleId="11310">
    <w:name w:val="无列表1131"/>
    <w:next w:val="NoList"/>
    <w:semiHidden/>
    <w:rsid w:val="004F7FFA"/>
  </w:style>
  <w:style w:type="numbering" w:customStyle="1" w:styleId="11311">
    <w:name w:val="リストなし1131"/>
    <w:next w:val="NoList"/>
    <w:uiPriority w:val="99"/>
    <w:semiHidden/>
    <w:unhideWhenUsed/>
    <w:rsid w:val="004F7FFA"/>
  </w:style>
  <w:style w:type="numbering" w:customStyle="1" w:styleId="NoList331">
    <w:name w:val="No List331"/>
    <w:next w:val="NoList"/>
    <w:uiPriority w:val="99"/>
    <w:semiHidden/>
    <w:unhideWhenUsed/>
    <w:rsid w:val="004F7FFA"/>
  </w:style>
  <w:style w:type="table" w:customStyle="1" w:styleId="TableGrid521">
    <w:name w:val="Table Grid521"/>
    <w:basedOn w:val="TableNormal"/>
    <w:next w:val="TableGrid"/>
    <w:qFormat/>
    <w:rsid w:val="004F7F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4F7FFA"/>
  </w:style>
  <w:style w:type="numbering" w:customStyle="1" w:styleId="12211">
    <w:name w:val="リストなし1221"/>
    <w:next w:val="NoList"/>
    <w:uiPriority w:val="99"/>
    <w:semiHidden/>
    <w:unhideWhenUsed/>
    <w:rsid w:val="004F7FFA"/>
  </w:style>
  <w:style w:type="numbering" w:customStyle="1" w:styleId="NoList1141">
    <w:name w:val="No List1141"/>
    <w:next w:val="NoList"/>
    <w:uiPriority w:val="99"/>
    <w:semiHidden/>
    <w:unhideWhenUsed/>
    <w:rsid w:val="004F7FFA"/>
  </w:style>
  <w:style w:type="table" w:customStyle="1" w:styleId="TableGrid4121">
    <w:name w:val="Table Grid4121"/>
    <w:basedOn w:val="TableNormal"/>
    <w:next w:val="TableGrid"/>
    <w:qFormat/>
    <w:rsid w:val="004F7F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4F7FFA"/>
  </w:style>
  <w:style w:type="numbering" w:customStyle="1" w:styleId="111210">
    <w:name w:val="リストなし11121"/>
    <w:next w:val="NoList"/>
    <w:uiPriority w:val="99"/>
    <w:semiHidden/>
    <w:unhideWhenUsed/>
    <w:rsid w:val="004F7FFA"/>
  </w:style>
  <w:style w:type="numbering" w:customStyle="1" w:styleId="NoList431">
    <w:name w:val="No List431"/>
    <w:next w:val="NoList"/>
    <w:uiPriority w:val="99"/>
    <w:semiHidden/>
    <w:unhideWhenUsed/>
    <w:rsid w:val="004F7FFA"/>
  </w:style>
  <w:style w:type="table" w:customStyle="1" w:styleId="TableGrid621">
    <w:name w:val="Table Grid621"/>
    <w:basedOn w:val="TableNormal"/>
    <w:next w:val="TableGrid"/>
    <w:qFormat/>
    <w:rsid w:val="004F7F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4F7FFA"/>
  </w:style>
  <w:style w:type="numbering" w:customStyle="1" w:styleId="13110">
    <w:name w:val="リストなし1311"/>
    <w:next w:val="NoList"/>
    <w:uiPriority w:val="99"/>
    <w:semiHidden/>
    <w:unhideWhenUsed/>
    <w:rsid w:val="004F7FFA"/>
  </w:style>
  <w:style w:type="numbering" w:customStyle="1" w:styleId="NoList1221">
    <w:name w:val="No List1221"/>
    <w:next w:val="NoList"/>
    <w:uiPriority w:val="99"/>
    <w:semiHidden/>
    <w:unhideWhenUsed/>
    <w:rsid w:val="004F7FFA"/>
  </w:style>
  <w:style w:type="numbering" w:customStyle="1" w:styleId="112110">
    <w:name w:val="无列表11211"/>
    <w:next w:val="NoList"/>
    <w:semiHidden/>
    <w:rsid w:val="004F7FFA"/>
  </w:style>
  <w:style w:type="numbering" w:customStyle="1" w:styleId="112111">
    <w:name w:val="リストなし11211"/>
    <w:next w:val="NoList"/>
    <w:uiPriority w:val="99"/>
    <w:semiHidden/>
    <w:unhideWhenUsed/>
    <w:rsid w:val="004F7FFA"/>
  </w:style>
  <w:style w:type="numbering" w:customStyle="1" w:styleId="NoList271">
    <w:name w:val="No List271"/>
    <w:next w:val="NoList"/>
    <w:uiPriority w:val="99"/>
    <w:semiHidden/>
    <w:unhideWhenUsed/>
    <w:rsid w:val="004F7FFA"/>
  </w:style>
  <w:style w:type="numbering" w:customStyle="1" w:styleId="NoList1151">
    <w:name w:val="No List1151"/>
    <w:next w:val="NoList"/>
    <w:uiPriority w:val="99"/>
    <w:semiHidden/>
    <w:rsid w:val="004F7FFA"/>
  </w:style>
  <w:style w:type="numbering" w:customStyle="1" w:styleId="1510">
    <w:name w:val="无列表151"/>
    <w:next w:val="NoList"/>
    <w:semiHidden/>
    <w:rsid w:val="004F7FFA"/>
  </w:style>
  <w:style w:type="numbering" w:customStyle="1" w:styleId="1511">
    <w:name w:val="リストなし151"/>
    <w:next w:val="NoList"/>
    <w:uiPriority w:val="99"/>
    <w:semiHidden/>
    <w:unhideWhenUsed/>
    <w:rsid w:val="004F7FFA"/>
  </w:style>
  <w:style w:type="numbering" w:customStyle="1" w:styleId="NoList281">
    <w:name w:val="No List281"/>
    <w:next w:val="NoList"/>
    <w:uiPriority w:val="99"/>
    <w:semiHidden/>
    <w:rsid w:val="004F7FFA"/>
  </w:style>
  <w:style w:type="numbering" w:customStyle="1" w:styleId="1141">
    <w:name w:val="无列表1141"/>
    <w:next w:val="NoList"/>
    <w:semiHidden/>
    <w:rsid w:val="004F7FFA"/>
  </w:style>
  <w:style w:type="numbering" w:customStyle="1" w:styleId="11410">
    <w:name w:val="リストなし1141"/>
    <w:next w:val="NoList"/>
    <w:uiPriority w:val="99"/>
    <w:semiHidden/>
    <w:unhideWhenUsed/>
    <w:rsid w:val="004F7FFA"/>
  </w:style>
  <w:style w:type="numbering" w:customStyle="1" w:styleId="NoList341">
    <w:name w:val="No List341"/>
    <w:next w:val="NoList"/>
    <w:uiPriority w:val="99"/>
    <w:semiHidden/>
    <w:unhideWhenUsed/>
    <w:rsid w:val="004F7FFA"/>
  </w:style>
  <w:style w:type="table" w:customStyle="1" w:styleId="TableGrid531">
    <w:name w:val="Table Grid531"/>
    <w:basedOn w:val="TableNormal"/>
    <w:next w:val="TableGrid"/>
    <w:qFormat/>
    <w:rsid w:val="004F7F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4F7FFA"/>
  </w:style>
  <w:style w:type="numbering" w:customStyle="1" w:styleId="12311">
    <w:name w:val="リストなし1231"/>
    <w:next w:val="NoList"/>
    <w:uiPriority w:val="99"/>
    <w:semiHidden/>
    <w:unhideWhenUsed/>
    <w:rsid w:val="004F7FFA"/>
  </w:style>
  <w:style w:type="numbering" w:customStyle="1" w:styleId="NoList1161">
    <w:name w:val="No List1161"/>
    <w:next w:val="NoList"/>
    <w:uiPriority w:val="99"/>
    <w:semiHidden/>
    <w:unhideWhenUsed/>
    <w:rsid w:val="004F7FFA"/>
  </w:style>
  <w:style w:type="table" w:customStyle="1" w:styleId="TableGrid4131">
    <w:name w:val="Table Grid4131"/>
    <w:basedOn w:val="TableNormal"/>
    <w:next w:val="TableGrid"/>
    <w:qFormat/>
    <w:rsid w:val="004F7F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4F7FFA"/>
  </w:style>
  <w:style w:type="numbering" w:customStyle="1" w:styleId="111310">
    <w:name w:val="リストなし11131"/>
    <w:next w:val="NoList"/>
    <w:uiPriority w:val="99"/>
    <w:semiHidden/>
    <w:unhideWhenUsed/>
    <w:rsid w:val="004F7FFA"/>
  </w:style>
  <w:style w:type="numbering" w:customStyle="1" w:styleId="NoList441">
    <w:name w:val="No List441"/>
    <w:next w:val="NoList"/>
    <w:uiPriority w:val="99"/>
    <w:semiHidden/>
    <w:unhideWhenUsed/>
    <w:rsid w:val="004F7FFA"/>
  </w:style>
  <w:style w:type="table" w:customStyle="1" w:styleId="TableGrid631">
    <w:name w:val="Table Grid631"/>
    <w:basedOn w:val="TableNormal"/>
    <w:next w:val="TableGrid"/>
    <w:qFormat/>
    <w:rsid w:val="004F7F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4F7FFA"/>
  </w:style>
  <w:style w:type="numbering" w:customStyle="1" w:styleId="13211">
    <w:name w:val="リストなし1321"/>
    <w:next w:val="NoList"/>
    <w:uiPriority w:val="99"/>
    <w:semiHidden/>
    <w:unhideWhenUsed/>
    <w:rsid w:val="004F7FFA"/>
  </w:style>
  <w:style w:type="numbering" w:customStyle="1" w:styleId="NoList1231">
    <w:name w:val="No List1231"/>
    <w:next w:val="NoList"/>
    <w:uiPriority w:val="99"/>
    <w:semiHidden/>
    <w:unhideWhenUsed/>
    <w:rsid w:val="004F7FFA"/>
  </w:style>
  <w:style w:type="numbering" w:customStyle="1" w:styleId="11221">
    <w:name w:val="无列表11221"/>
    <w:next w:val="NoList"/>
    <w:semiHidden/>
    <w:rsid w:val="004F7FFA"/>
  </w:style>
  <w:style w:type="numbering" w:customStyle="1" w:styleId="112210">
    <w:name w:val="リストなし11221"/>
    <w:next w:val="NoList"/>
    <w:uiPriority w:val="99"/>
    <w:semiHidden/>
    <w:unhideWhenUsed/>
    <w:rsid w:val="004F7FFA"/>
  </w:style>
  <w:style w:type="numbering" w:customStyle="1" w:styleId="NoList291">
    <w:name w:val="No List291"/>
    <w:next w:val="NoList"/>
    <w:uiPriority w:val="99"/>
    <w:semiHidden/>
    <w:unhideWhenUsed/>
    <w:rsid w:val="004F7FFA"/>
  </w:style>
  <w:style w:type="numbering" w:customStyle="1" w:styleId="NoList1171">
    <w:name w:val="No List1171"/>
    <w:next w:val="NoList"/>
    <w:uiPriority w:val="99"/>
    <w:semiHidden/>
    <w:rsid w:val="004F7FFA"/>
  </w:style>
  <w:style w:type="numbering" w:customStyle="1" w:styleId="1610">
    <w:name w:val="无列表161"/>
    <w:next w:val="NoList"/>
    <w:semiHidden/>
    <w:rsid w:val="004F7FFA"/>
  </w:style>
  <w:style w:type="numbering" w:customStyle="1" w:styleId="1611">
    <w:name w:val="リストなし161"/>
    <w:next w:val="NoList"/>
    <w:uiPriority w:val="99"/>
    <w:semiHidden/>
    <w:unhideWhenUsed/>
    <w:rsid w:val="004F7FFA"/>
  </w:style>
  <w:style w:type="numbering" w:customStyle="1" w:styleId="NoList2101">
    <w:name w:val="No List2101"/>
    <w:next w:val="NoList"/>
    <w:uiPriority w:val="99"/>
    <w:semiHidden/>
    <w:rsid w:val="004F7FFA"/>
  </w:style>
  <w:style w:type="numbering" w:customStyle="1" w:styleId="1151">
    <w:name w:val="无列表1151"/>
    <w:next w:val="NoList"/>
    <w:semiHidden/>
    <w:rsid w:val="004F7FFA"/>
  </w:style>
  <w:style w:type="numbering" w:customStyle="1" w:styleId="11510">
    <w:name w:val="リストなし1151"/>
    <w:next w:val="NoList"/>
    <w:uiPriority w:val="99"/>
    <w:semiHidden/>
    <w:unhideWhenUsed/>
    <w:rsid w:val="004F7FFA"/>
  </w:style>
  <w:style w:type="numbering" w:customStyle="1" w:styleId="NoList351">
    <w:name w:val="No List351"/>
    <w:next w:val="NoList"/>
    <w:uiPriority w:val="99"/>
    <w:semiHidden/>
    <w:unhideWhenUsed/>
    <w:rsid w:val="004F7FFA"/>
  </w:style>
  <w:style w:type="table" w:customStyle="1" w:styleId="TableGrid541">
    <w:name w:val="Table Grid541"/>
    <w:basedOn w:val="TableNormal"/>
    <w:next w:val="TableGrid"/>
    <w:qFormat/>
    <w:rsid w:val="004F7F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4F7FFA"/>
  </w:style>
  <w:style w:type="numbering" w:customStyle="1" w:styleId="12410">
    <w:name w:val="リストなし1241"/>
    <w:next w:val="NoList"/>
    <w:uiPriority w:val="99"/>
    <w:semiHidden/>
    <w:unhideWhenUsed/>
    <w:rsid w:val="004F7FFA"/>
  </w:style>
  <w:style w:type="numbering" w:customStyle="1" w:styleId="NoList1181">
    <w:name w:val="No List1181"/>
    <w:next w:val="NoList"/>
    <w:uiPriority w:val="99"/>
    <w:semiHidden/>
    <w:unhideWhenUsed/>
    <w:rsid w:val="004F7FFA"/>
  </w:style>
  <w:style w:type="table" w:customStyle="1" w:styleId="TableGrid4141">
    <w:name w:val="Table Grid4141"/>
    <w:basedOn w:val="TableNormal"/>
    <w:next w:val="TableGrid"/>
    <w:qFormat/>
    <w:rsid w:val="004F7F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4F7FFA"/>
  </w:style>
  <w:style w:type="numbering" w:customStyle="1" w:styleId="111410">
    <w:name w:val="リストなし11141"/>
    <w:next w:val="NoList"/>
    <w:uiPriority w:val="99"/>
    <w:semiHidden/>
    <w:unhideWhenUsed/>
    <w:rsid w:val="004F7FFA"/>
  </w:style>
  <w:style w:type="numbering" w:customStyle="1" w:styleId="NoList451">
    <w:name w:val="No List451"/>
    <w:next w:val="NoList"/>
    <w:uiPriority w:val="99"/>
    <w:semiHidden/>
    <w:unhideWhenUsed/>
    <w:rsid w:val="004F7FFA"/>
  </w:style>
  <w:style w:type="table" w:customStyle="1" w:styleId="TableGrid641">
    <w:name w:val="Table Grid641"/>
    <w:basedOn w:val="TableNormal"/>
    <w:next w:val="TableGrid"/>
    <w:qFormat/>
    <w:rsid w:val="004F7F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4F7FFA"/>
  </w:style>
  <w:style w:type="numbering" w:customStyle="1" w:styleId="13310">
    <w:name w:val="リストなし1331"/>
    <w:next w:val="NoList"/>
    <w:uiPriority w:val="99"/>
    <w:semiHidden/>
    <w:unhideWhenUsed/>
    <w:rsid w:val="004F7FFA"/>
  </w:style>
  <w:style w:type="numbering" w:customStyle="1" w:styleId="NoList1241">
    <w:name w:val="No List1241"/>
    <w:next w:val="NoList"/>
    <w:uiPriority w:val="99"/>
    <w:semiHidden/>
    <w:unhideWhenUsed/>
    <w:rsid w:val="004F7FFA"/>
  </w:style>
  <w:style w:type="numbering" w:customStyle="1" w:styleId="11231">
    <w:name w:val="无列表11231"/>
    <w:next w:val="NoList"/>
    <w:semiHidden/>
    <w:rsid w:val="004F7FFA"/>
  </w:style>
  <w:style w:type="numbering" w:customStyle="1" w:styleId="112310">
    <w:name w:val="リストなし11231"/>
    <w:next w:val="NoList"/>
    <w:uiPriority w:val="99"/>
    <w:semiHidden/>
    <w:unhideWhenUsed/>
    <w:rsid w:val="004F7FFA"/>
  </w:style>
  <w:style w:type="table" w:customStyle="1" w:styleId="MediumShading1-Accent111">
    <w:name w:val="Medium Shading 1 - Accent 111"/>
    <w:basedOn w:val="TableNormal"/>
    <w:uiPriority w:val="1"/>
    <w:qFormat/>
    <w:rsid w:val="004F7FF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4F7FFA"/>
  </w:style>
  <w:style w:type="numbering" w:customStyle="1" w:styleId="1710">
    <w:name w:val="无列表171"/>
    <w:next w:val="NoList"/>
    <w:semiHidden/>
    <w:rsid w:val="004F7FFA"/>
  </w:style>
  <w:style w:type="numbering" w:customStyle="1" w:styleId="1711">
    <w:name w:val="リストなし171"/>
    <w:next w:val="NoList"/>
    <w:uiPriority w:val="99"/>
    <w:semiHidden/>
    <w:unhideWhenUsed/>
    <w:rsid w:val="004F7FFA"/>
  </w:style>
  <w:style w:type="numbering" w:customStyle="1" w:styleId="NoList1191">
    <w:name w:val="No List1191"/>
    <w:next w:val="NoList"/>
    <w:semiHidden/>
    <w:rsid w:val="004F7FFA"/>
  </w:style>
  <w:style w:type="numbering" w:customStyle="1" w:styleId="NoList2111">
    <w:name w:val="No List2111"/>
    <w:next w:val="NoList"/>
    <w:uiPriority w:val="99"/>
    <w:semiHidden/>
    <w:rsid w:val="004F7FFA"/>
  </w:style>
  <w:style w:type="numbering" w:customStyle="1" w:styleId="NoList361">
    <w:name w:val="No List361"/>
    <w:next w:val="NoList"/>
    <w:semiHidden/>
    <w:rsid w:val="004F7FFA"/>
  </w:style>
  <w:style w:type="numbering" w:customStyle="1" w:styleId="NoList461">
    <w:name w:val="No List461"/>
    <w:next w:val="NoList"/>
    <w:semiHidden/>
    <w:rsid w:val="004F7FFA"/>
  </w:style>
  <w:style w:type="numbering" w:customStyle="1" w:styleId="NoList521">
    <w:name w:val="No List521"/>
    <w:next w:val="NoList"/>
    <w:uiPriority w:val="99"/>
    <w:semiHidden/>
    <w:rsid w:val="004F7FFA"/>
  </w:style>
  <w:style w:type="numbering" w:customStyle="1" w:styleId="NoList611">
    <w:name w:val="No List611"/>
    <w:next w:val="NoList"/>
    <w:uiPriority w:val="99"/>
    <w:semiHidden/>
    <w:rsid w:val="004F7FFA"/>
  </w:style>
  <w:style w:type="numbering" w:customStyle="1" w:styleId="NoList711">
    <w:name w:val="No List711"/>
    <w:next w:val="NoList"/>
    <w:uiPriority w:val="99"/>
    <w:semiHidden/>
    <w:rsid w:val="004F7FFA"/>
  </w:style>
  <w:style w:type="numbering" w:customStyle="1" w:styleId="NoList11101">
    <w:name w:val="No List11101"/>
    <w:next w:val="NoList"/>
    <w:semiHidden/>
    <w:rsid w:val="004F7FFA"/>
  </w:style>
  <w:style w:type="numbering" w:customStyle="1" w:styleId="NoList2121">
    <w:name w:val="No List2121"/>
    <w:next w:val="NoList"/>
    <w:uiPriority w:val="99"/>
    <w:semiHidden/>
    <w:rsid w:val="004F7FFA"/>
  </w:style>
  <w:style w:type="numbering" w:customStyle="1" w:styleId="NoList811">
    <w:name w:val="No List811"/>
    <w:next w:val="NoList"/>
    <w:uiPriority w:val="99"/>
    <w:semiHidden/>
    <w:rsid w:val="004F7FFA"/>
  </w:style>
  <w:style w:type="numbering" w:customStyle="1" w:styleId="NoList1251">
    <w:name w:val="No List1251"/>
    <w:next w:val="NoList"/>
    <w:semiHidden/>
    <w:rsid w:val="004F7FFA"/>
  </w:style>
  <w:style w:type="numbering" w:customStyle="1" w:styleId="NoList2211">
    <w:name w:val="No List2211"/>
    <w:next w:val="NoList"/>
    <w:uiPriority w:val="99"/>
    <w:semiHidden/>
    <w:rsid w:val="004F7FFA"/>
  </w:style>
  <w:style w:type="numbering" w:customStyle="1" w:styleId="NoList911">
    <w:name w:val="No List911"/>
    <w:next w:val="NoList"/>
    <w:uiPriority w:val="99"/>
    <w:semiHidden/>
    <w:rsid w:val="004F7FFA"/>
  </w:style>
  <w:style w:type="numbering" w:customStyle="1" w:styleId="NoList1311">
    <w:name w:val="No List1311"/>
    <w:next w:val="NoList"/>
    <w:semiHidden/>
    <w:rsid w:val="004F7FFA"/>
  </w:style>
  <w:style w:type="numbering" w:customStyle="1" w:styleId="NoList2311">
    <w:name w:val="No List2311"/>
    <w:next w:val="NoList"/>
    <w:semiHidden/>
    <w:rsid w:val="004F7FFA"/>
  </w:style>
  <w:style w:type="numbering" w:customStyle="1" w:styleId="NoList1011">
    <w:name w:val="No List1011"/>
    <w:next w:val="NoList"/>
    <w:uiPriority w:val="99"/>
    <w:semiHidden/>
    <w:rsid w:val="004F7FFA"/>
  </w:style>
  <w:style w:type="numbering" w:customStyle="1" w:styleId="NoList1411">
    <w:name w:val="No List1411"/>
    <w:next w:val="NoList"/>
    <w:semiHidden/>
    <w:rsid w:val="004F7FFA"/>
  </w:style>
  <w:style w:type="numbering" w:customStyle="1" w:styleId="NoList2411">
    <w:name w:val="No List2411"/>
    <w:next w:val="NoList"/>
    <w:semiHidden/>
    <w:rsid w:val="004F7FFA"/>
  </w:style>
  <w:style w:type="numbering" w:customStyle="1" w:styleId="NoList3111">
    <w:name w:val="No List3111"/>
    <w:next w:val="NoList"/>
    <w:uiPriority w:val="99"/>
    <w:semiHidden/>
    <w:rsid w:val="004F7FFA"/>
  </w:style>
  <w:style w:type="numbering" w:customStyle="1" w:styleId="NoList4111">
    <w:name w:val="No List4111"/>
    <w:next w:val="NoList"/>
    <w:uiPriority w:val="99"/>
    <w:semiHidden/>
    <w:rsid w:val="004F7FFA"/>
  </w:style>
  <w:style w:type="numbering" w:customStyle="1" w:styleId="NoList5111">
    <w:name w:val="No List5111"/>
    <w:next w:val="NoList"/>
    <w:uiPriority w:val="99"/>
    <w:semiHidden/>
    <w:rsid w:val="004F7FFA"/>
  </w:style>
  <w:style w:type="numbering" w:customStyle="1" w:styleId="NoList1511">
    <w:name w:val="No List1511"/>
    <w:next w:val="NoList"/>
    <w:semiHidden/>
    <w:rsid w:val="004F7FFA"/>
  </w:style>
  <w:style w:type="numbering" w:customStyle="1" w:styleId="NoList1611">
    <w:name w:val="No List1611"/>
    <w:next w:val="NoList"/>
    <w:semiHidden/>
    <w:rsid w:val="004F7FFA"/>
  </w:style>
  <w:style w:type="numbering" w:customStyle="1" w:styleId="1161">
    <w:name w:val="无列表1161"/>
    <w:next w:val="NoList"/>
    <w:semiHidden/>
    <w:rsid w:val="004F7FFA"/>
  </w:style>
  <w:style w:type="numbering" w:customStyle="1" w:styleId="1116">
    <w:name w:val="목록 없음111"/>
    <w:next w:val="NoList"/>
    <w:semiHidden/>
    <w:unhideWhenUsed/>
    <w:rsid w:val="004F7FFA"/>
  </w:style>
  <w:style w:type="numbering" w:customStyle="1" w:styleId="2110">
    <w:name w:val="목록 없음211"/>
    <w:next w:val="NoList"/>
    <w:semiHidden/>
    <w:rsid w:val="004F7FFA"/>
  </w:style>
  <w:style w:type="numbering" w:customStyle="1" w:styleId="NoList11111">
    <w:name w:val="No List11111"/>
    <w:next w:val="NoList"/>
    <w:uiPriority w:val="99"/>
    <w:semiHidden/>
    <w:rsid w:val="004F7FFA"/>
  </w:style>
  <w:style w:type="numbering" w:customStyle="1" w:styleId="NoList1711">
    <w:name w:val="No List1711"/>
    <w:next w:val="NoList"/>
    <w:uiPriority w:val="99"/>
    <w:semiHidden/>
    <w:unhideWhenUsed/>
    <w:rsid w:val="004F7FFA"/>
  </w:style>
  <w:style w:type="numbering" w:customStyle="1" w:styleId="1251">
    <w:name w:val="无列表1251"/>
    <w:next w:val="NoList"/>
    <w:semiHidden/>
    <w:rsid w:val="004F7FFA"/>
  </w:style>
  <w:style w:type="numbering" w:customStyle="1" w:styleId="NoList1811">
    <w:name w:val="No List1811"/>
    <w:next w:val="NoList"/>
    <w:semiHidden/>
    <w:rsid w:val="004F7FFA"/>
  </w:style>
  <w:style w:type="numbering" w:customStyle="1" w:styleId="NoList371">
    <w:name w:val="No List371"/>
    <w:next w:val="NoList"/>
    <w:uiPriority w:val="99"/>
    <w:semiHidden/>
    <w:unhideWhenUsed/>
    <w:rsid w:val="004F7FFA"/>
  </w:style>
  <w:style w:type="numbering" w:customStyle="1" w:styleId="1810">
    <w:name w:val="无列表181"/>
    <w:next w:val="NoList"/>
    <w:semiHidden/>
    <w:rsid w:val="004F7FFA"/>
  </w:style>
  <w:style w:type="numbering" w:customStyle="1" w:styleId="1811">
    <w:name w:val="リストなし181"/>
    <w:next w:val="NoList"/>
    <w:uiPriority w:val="99"/>
    <w:semiHidden/>
    <w:unhideWhenUsed/>
    <w:rsid w:val="004F7FFA"/>
  </w:style>
  <w:style w:type="numbering" w:customStyle="1" w:styleId="NoList1201">
    <w:name w:val="No List1201"/>
    <w:next w:val="NoList"/>
    <w:semiHidden/>
    <w:rsid w:val="004F7FFA"/>
  </w:style>
  <w:style w:type="numbering" w:customStyle="1" w:styleId="NoList2131">
    <w:name w:val="No List2131"/>
    <w:next w:val="NoList"/>
    <w:uiPriority w:val="99"/>
    <w:semiHidden/>
    <w:rsid w:val="004F7FFA"/>
  </w:style>
  <w:style w:type="numbering" w:customStyle="1" w:styleId="NoList381">
    <w:name w:val="No List381"/>
    <w:next w:val="NoList"/>
    <w:semiHidden/>
    <w:rsid w:val="004F7FFA"/>
  </w:style>
  <w:style w:type="numbering" w:customStyle="1" w:styleId="NoList471">
    <w:name w:val="No List471"/>
    <w:next w:val="NoList"/>
    <w:semiHidden/>
    <w:rsid w:val="004F7FFA"/>
  </w:style>
  <w:style w:type="numbering" w:customStyle="1" w:styleId="NoList531">
    <w:name w:val="No List531"/>
    <w:next w:val="NoList"/>
    <w:uiPriority w:val="99"/>
    <w:semiHidden/>
    <w:rsid w:val="004F7FFA"/>
  </w:style>
  <w:style w:type="numbering" w:customStyle="1" w:styleId="NoList621">
    <w:name w:val="No List621"/>
    <w:next w:val="NoList"/>
    <w:uiPriority w:val="99"/>
    <w:semiHidden/>
    <w:rsid w:val="004F7FFA"/>
  </w:style>
  <w:style w:type="numbering" w:customStyle="1" w:styleId="NoList721">
    <w:name w:val="No List721"/>
    <w:next w:val="NoList"/>
    <w:uiPriority w:val="99"/>
    <w:semiHidden/>
    <w:rsid w:val="004F7FFA"/>
  </w:style>
  <w:style w:type="numbering" w:customStyle="1" w:styleId="NoList11121">
    <w:name w:val="No List11121"/>
    <w:next w:val="NoList"/>
    <w:uiPriority w:val="99"/>
    <w:semiHidden/>
    <w:rsid w:val="004F7FFA"/>
  </w:style>
  <w:style w:type="numbering" w:customStyle="1" w:styleId="NoList2141">
    <w:name w:val="No List2141"/>
    <w:next w:val="NoList"/>
    <w:uiPriority w:val="99"/>
    <w:semiHidden/>
    <w:rsid w:val="004F7FFA"/>
  </w:style>
  <w:style w:type="numbering" w:customStyle="1" w:styleId="NoList821">
    <w:name w:val="No List821"/>
    <w:next w:val="NoList"/>
    <w:uiPriority w:val="99"/>
    <w:semiHidden/>
    <w:rsid w:val="004F7FFA"/>
  </w:style>
  <w:style w:type="numbering" w:customStyle="1" w:styleId="NoList1261">
    <w:name w:val="No List1261"/>
    <w:next w:val="NoList"/>
    <w:semiHidden/>
    <w:rsid w:val="004F7FFA"/>
  </w:style>
  <w:style w:type="numbering" w:customStyle="1" w:styleId="NoList2221">
    <w:name w:val="No List2221"/>
    <w:next w:val="NoList"/>
    <w:uiPriority w:val="99"/>
    <w:semiHidden/>
    <w:rsid w:val="004F7FFA"/>
  </w:style>
  <w:style w:type="numbering" w:customStyle="1" w:styleId="NoList921">
    <w:name w:val="No List921"/>
    <w:next w:val="NoList"/>
    <w:uiPriority w:val="99"/>
    <w:semiHidden/>
    <w:rsid w:val="004F7FFA"/>
  </w:style>
  <w:style w:type="numbering" w:customStyle="1" w:styleId="NoList1321">
    <w:name w:val="No List1321"/>
    <w:next w:val="NoList"/>
    <w:semiHidden/>
    <w:rsid w:val="004F7FFA"/>
  </w:style>
  <w:style w:type="numbering" w:customStyle="1" w:styleId="NoList2321">
    <w:name w:val="No List2321"/>
    <w:next w:val="NoList"/>
    <w:semiHidden/>
    <w:rsid w:val="004F7FFA"/>
  </w:style>
  <w:style w:type="numbering" w:customStyle="1" w:styleId="NoList1021">
    <w:name w:val="No List1021"/>
    <w:next w:val="NoList"/>
    <w:uiPriority w:val="99"/>
    <w:semiHidden/>
    <w:rsid w:val="004F7FFA"/>
  </w:style>
  <w:style w:type="numbering" w:customStyle="1" w:styleId="NoList1421">
    <w:name w:val="No List1421"/>
    <w:next w:val="NoList"/>
    <w:semiHidden/>
    <w:rsid w:val="004F7FFA"/>
  </w:style>
  <w:style w:type="numbering" w:customStyle="1" w:styleId="NoList2421">
    <w:name w:val="No List2421"/>
    <w:next w:val="NoList"/>
    <w:semiHidden/>
    <w:rsid w:val="004F7FFA"/>
  </w:style>
  <w:style w:type="numbering" w:customStyle="1" w:styleId="NoList3121">
    <w:name w:val="No List3121"/>
    <w:next w:val="NoList"/>
    <w:uiPriority w:val="99"/>
    <w:semiHidden/>
    <w:rsid w:val="004F7FFA"/>
  </w:style>
  <w:style w:type="numbering" w:customStyle="1" w:styleId="NoList4121">
    <w:name w:val="No List4121"/>
    <w:next w:val="NoList"/>
    <w:uiPriority w:val="99"/>
    <w:semiHidden/>
    <w:rsid w:val="004F7FFA"/>
  </w:style>
  <w:style w:type="numbering" w:customStyle="1" w:styleId="NoList5121">
    <w:name w:val="No List5121"/>
    <w:next w:val="NoList"/>
    <w:uiPriority w:val="99"/>
    <w:semiHidden/>
    <w:rsid w:val="004F7FFA"/>
  </w:style>
  <w:style w:type="numbering" w:customStyle="1" w:styleId="NoList1521">
    <w:name w:val="No List1521"/>
    <w:next w:val="NoList"/>
    <w:semiHidden/>
    <w:rsid w:val="004F7FFA"/>
  </w:style>
  <w:style w:type="numbering" w:customStyle="1" w:styleId="NoList1621">
    <w:name w:val="No List1621"/>
    <w:next w:val="NoList"/>
    <w:semiHidden/>
    <w:rsid w:val="004F7FFA"/>
  </w:style>
  <w:style w:type="numbering" w:customStyle="1" w:styleId="1171">
    <w:name w:val="无列表1171"/>
    <w:next w:val="NoList"/>
    <w:semiHidden/>
    <w:rsid w:val="004F7FFA"/>
  </w:style>
  <w:style w:type="numbering" w:customStyle="1" w:styleId="1212">
    <w:name w:val="목록 없음121"/>
    <w:next w:val="NoList"/>
    <w:semiHidden/>
    <w:unhideWhenUsed/>
    <w:rsid w:val="004F7FFA"/>
  </w:style>
  <w:style w:type="numbering" w:customStyle="1" w:styleId="2210">
    <w:name w:val="목록 없음221"/>
    <w:next w:val="NoList"/>
    <w:semiHidden/>
    <w:rsid w:val="004F7FFA"/>
  </w:style>
  <w:style w:type="numbering" w:customStyle="1" w:styleId="NoList11131">
    <w:name w:val="No List11131"/>
    <w:next w:val="NoList"/>
    <w:uiPriority w:val="99"/>
    <w:semiHidden/>
    <w:rsid w:val="004F7FFA"/>
  </w:style>
  <w:style w:type="numbering" w:customStyle="1" w:styleId="NoList1721">
    <w:name w:val="No List1721"/>
    <w:next w:val="NoList"/>
    <w:uiPriority w:val="99"/>
    <w:semiHidden/>
    <w:unhideWhenUsed/>
    <w:rsid w:val="004F7FFA"/>
  </w:style>
  <w:style w:type="numbering" w:customStyle="1" w:styleId="1261">
    <w:name w:val="无列表1261"/>
    <w:next w:val="NoList"/>
    <w:semiHidden/>
    <w:rsid w:val="004F7FFA"/>
  </w:style>
  <w:style w:type="numbering" w:customStyle="1" w:styleId="NoList1821">
    <w:name w:val="No List1821"/>
    <w:next w:val="NoList"/>
    <w:semiHidden/>
    <w:rsid w:val="004F7FFA"/>
  </w:style>
  <w:style w:type="table" w:customStyle="1" w:styleId="ColorfulList-Accent31">
    <w:name w:val="Colorful List - Accent 31"/>
    <w:basedOn w:val="TableNormal"/>
    <w:next w:val="ColorfulList-Accent3"/>
    <w:uiPriority w:val="29"/>
    <w:unhideWhenUsed/>
    <w:qFormat/>
    <w:rsid w:val="004F7F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4F7F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4F7F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4F7FF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4F7FF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4F7FF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4F7F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4F7FF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4F7FF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4F7FFA"/>
  </w:style>
  <w:style w:type="table" w:customStyle="1" w:styleId="SGSTableBasic121">
    <w:name w:val="SGS Table Basic 121"/>
    <w:basedOn w:val="TableNormal"/>
    <w:next w:val="TableGrid"/>
    <w:rsid w:val="004F7F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F7FFA"/>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4F7FFA"/>
  </w:style>
  <w:style w:type="numbering" w:customStyle="1" w:styleId="NoList2151">
    <w:name w:val="No List2151"/>
    <w:next w:val="NoList"/>
    <w:semiHidden/>
    <w:rsid w:val="004F7FFA"/>
  </w:style>
  <w:style w:type="numbering" w:customStyle="1" w:styleId="NoList3101">
    <w:name w:val="No List3101"/>
    <w:next w:val="NoList"/>
    <w:semiHidden/>
    <w:unhideWhenUsed/>
    <w:rsid w:val="004F7FFA"/>
  </w:style>
  <w:style w:type="table" w:customStyle="1" w:styleId="TableStyle131">
    <w:name w:val="Table Style131"/>
    <w:basedOn w:val="TableNormal"/>
    <w:rsid w:val="004F7FFA"/>
    <w:rPr>
      <w:rFonts w:ascii="Times New Roman" w:eastAsia="MS Mincho" w:hAnsi="Times New Roman"/>
      <w:lang w:val="en-GB" w:eastAsia="en-GB"/>
    </w:rPr>
    <w:tblPr/>
  </w:style>
  <w:style w:type="paragraph" w:customStyle="1" w:styleId="4f7">
    <w:name w:val="题注4"/>
    <w:basedOn w:val="Normal"/>
    <w:next w:val="Normal"/>
    <w:qFormat/>
    <w:rsid w:val="004F7FFA"/>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4F7FF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4F7FF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F7FF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F7F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4F7FFA"/>
  </w:style>
  <w:style w:type="numbering" w:customStyle="1" w:styleId="2310">
    <w:name w:val="목록 없음231"/>
    <w:next w:val="NoList"/>
    <w:semiHidden/>
    <w:rsid w:val="004F7FFA"/>
  </w:style>
  <w:style w:type="numbering" w:customStyle="1" w:styleId="NoList481">
    <w:name w:val="No List481"/>
    <w:next w:val="NoList"/>
    <w:semiHidden/>
    <w:unhideWhenUsed/>
    <w:rsid w:val="004F7FFA"/>
  </w:style>
  <w:style w:type="table" w:customStyle="1" w:styleId="TableGrid1131">
    <w:name w:val="Table Grid1131"/>
    <w:basedOn w:val="TableNormal"/>
    <w:next w:val="TableGrid"/>
    <w:qFormat/>
    <w:rsid w:val="004F7F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4F7FFA"/>
  </w:style>
  <w:style w:type="table" w:customStyle="1" w:styleId="3310">
    <w:name w:val="网格型331"/>
    <w:basedOn w:val="TableNormal"/>
    <w:next w:val="TableGrid"/>
    <w:qFormat/>
    <w:rsid w:val="004F7FFA"/>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4F7FFA"/>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4F7FFA"/>
  </w:style>
  <w:style w:type="table" w:customStyle="1" w:styleId="TableClassic231">
    <w:name w:val="Table Classic 231"/>
    <w:basedOn w:val="TableNormal"/>
    <w:next w:val="TableClassic2"/>
    <w:qFormat/>
    <w:rsid w:val="004F7FF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uiPriority w:val="99"/>
    <w:semiHidden/>
    <w:rsid w:val="004F7FFA"/>
  </w:style>
  <w:style w:type="numbering" w:customStyle="1" w:styleId="NoList631">
    <w:name w:val="No List631"/>
    <w:next w:val="NoList"/>
    <w:uiPriority w:val="99"/>
    <w:semiHidden/>
    <w:rsid w:val="004F7FFA"/>
  </w:style>
  <w:style w:type="numbering" w:customStyle="1" w:styleId="NoList731">
    <w:name w:val="No List731"/>
    <w:next w:val="NoList"/>
    <w:uiPriority w:val="99"/>
    <w:semiHidden/>
    <w:rsid w:val="004F7FFA"/>
  </w:style>
  <w:style w:type="numbering" w:customStyle="1" w:styleId="NoList11141">
    <w:name w:val="No List11141"/>
    <w:next w:val="NoList"/>
    <w:uiPriority w:val="99"/>
    <w:semiHidden/>
    <w:rsid w:val="004F7FFA"/>
  </w:style>
  <w:style w:type="numbering" w:customStyle="1" w:styleId="NoList2161">
    <w:name w:val="No List2161"/>
    <w:next w:val="NoList"/>
    <w:semiHidden/>
    <w:rsid w:val="004F7FFA"/>
  </w:style>
  <w:style w:type="numbering" w:customStyle="1" w:styleId="NoList831">
    <w:name w:val="No List831"/>
    <w:next w:val="NoList"/>
    <w:uiPriority w:val="99"/>
    <w:semiHidden/>
    <w:rsid w:val="004F7FFA"/>
  </w:style>
  <w:style w:type="numbering" w:customStyle="1" w:styleId="NoList1281">
    <w:name w:val="No List1281"/>
    <w:next w:val="NoList"/>
    <w:semiHidden/>
    <w:rsid w:val="004F7FFA"/>
  </w:style>
  <w:style w:type="numbering" w:customStyle="1" w:styleId="NoList2231">
    <w:name w:val="No List2231"/>
    <w:next w:val="NoList"/>
    <w:uiPriority w:val="99"/>
    <w:semiHidden/>
    <w:rsid w:val="004F7FFA"/>
  </w:style>
  <w:style w:type="numbering" w:customStyle="1" w:styleId="NoList931">
    <w:name w:val="No List931"/>
    <w:next w:val="NoList"/>
    <w:uiPriority w:val="99"/>
    <w:semiHidden/>
    <w:rsid w:val="004F7FFA"/>
  </w:style>
  <w:style w:type="numbering" w:customStyle="1" w:styleId="NoList1331">
    <w:name w:val="No List1331"/>
    <w:next w:val="NoList"/>
    <w:semiHidden/>
    <w:rsid w:val="004F7FFA"/>
  </w:style>
  <w:style w:type="numbering" w:customStyle="1" w:styleId="NoList2331">
    <w:name w:val="No List2331"/>
    <w:next w:val="NoList"/>
    <w:semiHidden/>
    <w:rsid w:val="004F7FFA"/>
  </w:style>
  <w:style w:type="numbering" w:customStyle="1" w:styleId="NoList1031">
    <w:name w:val="No List1031"/>
    <w:next w:val="NoList"/>
    <w:semiHidden/>
    <w:rsid w:val="004F7FFA"/>
  </w:style>
  <w:style w:type="numbering" w:customStyle="1" w:styleId="NoList1431">
    <w:name w:val="No List1431"/>
    <w:next w:val="NoList"/>
    <w:semiHidden/>
    <w:rsid w:val="004F7FFA"/>
  </w:style>
  <w:style w:type="numbering" w:customStyle="1" w:styleId="NoList2431">
    <w:name w:val="No List2431"/>
    <w:next w:val="NoList"/>
    <w:semiHidden/>
    <w:rsid w:val="004F7FFA"/>
  </w:style>
  <w:style w:type="numbering" w:customStyle="1" w:styleId="NoList3131">
    <w:name w:val="No List3131"/>
    <w:next w:val="NoList"/>
    <w:uiPriority w:val="99"/>
    <w:semiHidden/>
    <w:rsid w:val="004F7FFA"/>
  </w:style>
  <w:style w:type="numbering" w:customStyle="1" w:styleId="NoList4131">
    <w:name w:val="No List4131"/>
    <w:next w:val="NoList"/>
    <w:uiPriority w:val="99"/>
    <w:semiHidden/>
    <w:rsid w:val="004F7FFA"/>
  </w:style>
  <w:style w:type="numbering" w:customStyle="1" w:styleId="NoList5131">
    <w:name w:val="No List5131"/>
    <w:next w:val="NoList"/>
    <w:uiPriority w:val="99"/>
    <w:semiHidden/>
    <w:rsid w:val="004F7FFA"/>
  </w:style>
  <w:style w:type="numbering" w:customStyle="1" w:styleId="NoList1531">
    <w:name w:val="No List1531"/>
    <w:next w:val="NoList"/>
    <w:semiHidden/>
    <w:rsid w:val="004F7FFA"/>
  </w:style>
  <w:style w:type="numbering" w:customStyle="1" w:styleId="NoList1631">
    <w:name w:val="No List1631"/>
    <w:next w:val="NoList"/>
    <w:semiHidden/>
    <w:rsid w:val="004F7FFA"/>
  </w:style>
  <w:style w:type="numbering" w:customStyle="1" w:styleId="1181">
    <w:name w:val="无列表1181"/>
    <w:next w:val="NoList"/>
    <w:semiHidden/>
    <w:rsid w:val="004F7FFA"/>
  </w:style>
  <w:style w:type="table" w:customStyle="1" w:styleId="TableGrid431">
    <w:name w:val="Table Grid431"/>
    <w:basedOn w:val="TableNormal"/>
    <w:next w:val="TableGrid"/>
    <w:qFormat/>
    <w:rsid w:val="004F7F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4F7F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F7FFA"/>
    <w:rPr>
      <w:rFonts w:ascii="Times New Roman" w:hAnsi="Times New Roman"/>
      <w:lang w:val="en-GB" w:eastAsia="en-GB"/>
    </w:rPr>
    <w:tblPr/>
  </w:style>
  <w:style w:type="table" w:customStyle="1" w:styleId="TableGrid2121">
    <w:name w:val="Table Grid2121"/>
    <w:basedOn w:val="TableNormal"/>
    <w:next w:val="TableGrid"/>
    <w:qFormat/>
    <w:rsid w:val="004F7FF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F7F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4F7F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4F7F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4F7FFA"/>
  </w:style>
  <w:style w:type="numbering" w:customStyle="1" w:styleId="Style121">
    <w:name w:val="Style121"/>
    <w:uiPriority w:val="99"/>
    <w:rsid w:val="004F7FFA"/>
  </w:style>
  <w:style w:type="table" w:customStyle="1" w:styleId="SGSTableBasic221">
    <w:name w:val="SGS Table Basic 221"/>
    <w:basedOn w:val="TableNormal"/>
    <w:uiPriority w:val="99"/>
    <w:qFormat/>
    <w:rsid w:val="004F7F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F7FFA"/>
    <w:pPr>
      <w:numPr>
        <w:numId w:val="26"/>
      </w:numPr>
    </w:pPr>
  </w:style>
  <w:style w:type="table" w:customStyle="1" w:styleId="TableColorful111">
    <w:name w:val="Table Colorful 111"/>
    <w:basedOn w:val="TableNormal"/>
    <w:next w:val="TableColorful1"/>
    <w:rsid w:val="004F7F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4F7F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4F7F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4F7F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4F7F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4F7FFA"/>
  </w:style>
  <w:style w:type="table" w:customStyle="1" w:styleId="ColorfulGrid-Accent1111">
    <w:name w:val="Colorful Grid - Accent 1111"/>
    <w:basedOn w:val="TableNormal"/>
    <w:next w:val="ColorfulGrid-Accent1"/>
    <w:uiPriority w:val="29"/>
    <w:rsid w:val="004F7FF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4F7FF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4F7FF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4F7F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4F7F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4F7FF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F7FF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F7F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F7FF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F7FF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F7FFA"/>
    <w:rPr>
      <w:rFonts w:ascii="Times New Roman" w:eastAsia="PMingLiU" w:hAnsi="Times New Roman"/>
      <w:lang w:val="en-GB" w:eastAsia="en-GB"/>
    </w:rPr>
    <w:tblPr/>
  </w:style>
  <w:style w:type="table" w:customStyle="1" w:styleId="TableGrid11111">
    <w:name w:val="Table Grid11111"/>
    <w:basedOn w:val="TableNormal"/>
    <w:qFormat/>
    <w:rsid w:val="004F7FF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F7FF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F7F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F7FF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F7F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4F7FFA"/>
  </w:style>
  <w:style w:type="numbering" w:customStyle="1" w:styleId="Style1111">
    <w:name w:val="Style1111"/>
    <w:uiPriority w:val="99"/>
    <w:rsid w:val="004F7FFA"/>
  </w:style>
  <w:style w:type="numbering" w:customStyle="1" w:styleId="1271">
    <w:name w:val="无列表1271"/>
    <w:next w:val="NoList"/>
    <w:semiHidden/>
    <w:rsid w:val="004F7FFA"/>
  </w:style>
  <w:style w:type="numbering" w:customStyle="1" w:styleId="NoList1831">
    <w:name w:val="No List1831"/>
    <w:next w:val="NoList"/>
    <w:semiHidden/>
    <w:rsid w:val="004F7FFA"/>
  </w:style>
  <w:style w:type="character" w:customStyle="1" w:styleId="9Char3">
    <w:name w:val="标题 9 Char3"/>
    <w:aliases w:val="Figure Heading Char1,FH Char1"/>
    <w:qFormat/>
    <w:rsid w:val="004F7FFA"/>
    <w:rPr>
      <w:rFonts w:ascii="Arial" w:hAnsi="Arial"/>
      <w:sz w:val="36"/>
      <w:lang w:eastAsia="zh-CN"/>
    </w:rPr>
  </w:style>
  <w:style w:type="character" w:styleId="HTMLSample">
    <w:name w:val="HTML Sample"/>
    <w:qFormat/>
    <w:rsid w:val="004F7FFA"/>
    <w:rPr>
      <w:rFonts w:ascii="Courier New" w:eastAsia="宋体" w:hAnsi="Courier New" w:cs="Courier New"/>
      <w:color w:val="0000FF"/>
      <w:kern w:val="2"/>
      <w:lang w:val="en-US" w:eastAsia="zh-CN" w:bidi="ar-SA"/>
    </w:rPr>
  </w:style>
  <w:style w:type="character" w:styleId="LineNumber">
    <w:name w:val="line number"/>
    <w:qFormat/>
    <w:rsid w:val="004F7FFA"/>
    <w:rPr>
      <w:rFonts w:ascii="Arial" w:eastAsia="宋体" w:hAnsi="Arial" w:cs="Arial"/>
      <w:color w:val="0000FF"/>
      <w:kern w:val="2"/>
      <w:lang w:val="en-US" w:eastAsia="zh-CN" w:bidi="ar-SA"/>
    </w:rPr>
  </w:style>
  <w:style w:type="paragraph" w:styleId="BlockText">
    <w:name w:val="Block Text"/>
    <w:basedOn w:val="Normal"/>
    <w:qFormat/>
    <w:rsid w:val="004F7FFA"/>
    <w:pPr>
      <w:spacing w:after="120"/>
      <w:ind w:left="1440" w:right="1440"/>
    </w:pPr>
    <w:rPr>
      <w:rFonts w:eastAsia="MS Mincho"/>
    </w:rPr>
  </w:style>
  <w:style w:type="paragraph" w:customStyle="1" w:styleId="Table0">
    <w:name w:val="Table"/>
    <w:basedOn w:val="Normal"/>
    <w:link w:val="Table1"/>
    <w:qFormat/>
    <w:rsid w:val="004F7FFA"/>
    <w:pPr>
      <w:jc w:val="center"/>
    </w:pPr>
    <w:rPr>
      <w:rFonts w:ascii="Arial" w:hAnsi="Arial" w:cs="Arial"/>
      <w:b/>
    </w:rPr>
  </w:style>
  <w:style w:type="character" w:customStyle="1" w:styleId="Table1">
    <w:name w:val="Table (文字)"/>
    <w:link w:val="Table0"/>
    <w:qFormat/>
    <w:rsid w:val="004F7FFA"/>
    <w:rPr>
      <w:rFonts w:ascii="Arial" w:eastAsia="宋体" w:hAnsi="Arial" w:cs="Arial"/>
      <w:b/>
      <w:lang w:val="en-GB" w:eastAsia="en-US"/>
    </w:rPr>
  </w:style>
  <w:style w:type="numbering" w:customStyle="1" w:styleId="NoList3211">
    <w:name w:val="No List3211"/>
    <w:next w:val="NoList"/>
    <w:uiPriority w:val="99"/>
    <w:semiHidden/>
    <w:unhideWhenUsed/>
    <w:rsid w:val="004F7FFA"/>
  </w:style>
  <w:style w:type="character" w:customStyle="1" w:styleId="1fff">
    <w:name w:val="不明显参考1"/>
    <w:uiPriority w:val="31"/>
    <w:qFormat/>
    <w:rsid w:val="004F7FFA"/>
    <w:rPr>
      <w:smallCaps/>
      <w:color w:val="5A5A5A"/>
    </w:rPr>
  </w:style>
  <w:style w:type="paragraph" w:customStyle="1" w:styleId="TOC10">
    <w:name w:val="TOC 标题1"/>
    <w:basedOn w:val="Heading1"/>
    <w:next w:val="Normal"/>
    <w:uiPriority w:val="39"/>
    <w:unhideWhenUsed/>
    <w:qFormat/>
    <w:rsid w:val="004F7FF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4F7FFA"/>
    <w:rPr>
      <w:b/>
      <w:bCs/>
      <w:i/>
      <w:iCs/>
      <w:color w:val="4F81BD"/>
    </w:rPr>
  </w:style>
  <w:style w:type="character" w:customStyle="1" w:styleId="Char1f4">
    <w:name w:val="列表 Char1"/>
    <w:qFormat/>
    <w:rsid w:val="004F7FFA"/>
    <w:rPr>
      <w:lang w:eastAsia="zh-CN"/>
    </w:rPr>
  </w:style>
  <w:style w:type="table" w:customStyle="1" w:styleId="TableGrid7">
    <w:name w:val="Table Grid7"/>
    <w:basedOn w:val="TableNormal"/>
    <w:qFormat/>
    <w:rsid w:val="004F7FF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4F7FFA"/>
    <w:pPr>
      <w:jc w:val="both"/>
    </w:pPr>
    <w:rPr>
      <w:rFonts w:ascii="宋体" w:hAnsi="宋体" w:cs="宋体"/>
      <w:kern w:val="2"/>
      <w:sz w:val="21"/>
      <w:szCs w:val="21"/>
      <w:lang w:val="en-US" w:eastAsia="zh-CN"/>
    </w:rPr>
  </w:style>
  <w:style w:type="character" w:customStyle="1" w:styleId="Char50">
    <w:name w:val="批注主题 Char5"/>
    <w:rsid w:val="004F7FFA"/>
    <w:rPr>
      <w:rFonts w:eastAsia="Malgun Gothic"/>
      <w:b/>
      <w:bCs/>
      <w:lang w:val="en-GB"/>
    </w:rPr>
  </w:style>
  <w:style w:type="character" w:customStyle="1" w:styleId="Char6">
    <w:name w:val="日期 Char"/>
    <w:rsid w:val="004F7FFA"/>
    <w:rPr>
      <w:rFonts w:ascii="Times New Roman" w:hAnsi="Times New Roman"/>
      <w:lang w:val="en-GB" w:eastAsia="en-US"/>
    </w:rPr>
  </w:style>
  <w:style w:type="character" w:customStyle="1" w:styleId="ListChar4">
    <w:name w:val="List Char4"/>
    <w:rsid w:val="004F7FFA"/>
    <w:rPr>
      <w:rFonts w:ascii="Times New Roman" w:hAnsi="Times New Roman"/>
      <w:lang w:val="en-GB" w:eastAsia="en-US"/>
    </w:rPr>
  </w:style>
  <w:style w:type="paragraph" w:customStyle="1" w:styleId="911">
    <w:name w:val="目录 911"/>
    <w:basedOn w:val="TOC8"/>
    <w:qFormat/>
    <w:rsid w:val="004F7FF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4F7FFA"/>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4F7FF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4F7FFA"/>
    <w:rPr>
      <w:rFonts w:ascii="Times New Roman" w:eastAsia="宋体" w:hAnsi="Times New Roman"/>
      <w:lang w:val="en-GB" w:eastAsia="zh-CN"/>
    </w:rPr>
  </w:style>
  <w:style w:type="paragraph" w:customStyle="1" w:styleId="443">
    <w:name w:val="(文字) (文字)44"/>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GPPNormalTextChar">
    <w:name w:val="3GPP Normal Text Char"/>
    <w:link w:val="3GPPNormalText"/>
    <w:rsid w:val="004F7FFA"/>
    <w:rPr>
      <w:rFonts w:ascii="Arial" w:eastAsia="MS Mincho" w:hAnsi="Arial" w:cs="Arial"/>
      <w:color w:val="000000"/>
      <w:sz w:val="24"/>
      <w:szCs w:val="24"/>
      <w:lang w:val="en-US"/>
    </w:rPr>
  </w:style>
  <w:style w:type="paragraph" w:customStyle="1" w:styleId="tah00">
    <w:name w:val="tah0"/>
    <w:basedOn w:val="Normal"/>
    <w:qFormat/>
    <w:rsid w:val="004F7FFA"/>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Normal"/>
    <w:qFormat/>
    <w:rsid w:val="004F7FFA"/>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Normal"/>
    <w:qFormat/>
    <w:rsid w:val="004F7FFA"/>
    <w:pPr>
      <w:autoSpaceDN w:val="0"/>
      <w:spacing w:before="100" w:beforeAutospacing="1" w:after="100" w:afterAutospacing="1"/>
    </w:pPr>
    <w:rPr>
      <w:rFonts w:ascii="宋体" w:hAnsi="宋体" w:cs="宋体"/>
      <w:sz w:val="24"/>
      <w:szCs w:val="24"/>
      <w:lang w:val="en-US" w:eastAsia="zh-CN"/>
    </w:rPr>
  </w:style>
  <w:style w:type="paragraph" w:customStyle="1" w:styleId="Char42">
    <w:name w:val="Char4"/>
    <w:uiPriority w:val="99"/>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2">
    <w:name w:val="(文字) (文字)15"/>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60">
    <w:name w:val="批注主题 Char6"/>
    <w:qFormat/>
    <w:rsid w:val="004F7FFA"/>
    <w:rPr>
      <w:rFonts w:eastAsia="MS Mincho"/>
      <w:b/>
      <w:bCs/>
      <w:lang w:val="x-none" w:eastAsia="en-US"/>
    </w:rPr>
  </w:style>
  <w:style w:type="character" w:customStyle="1" w:styleId="Char34">
    <w:name w:val="日期 Char3"/>
    <w:qFormat/>
    <w:rsid w:val="004F7FFA"/>
    <w:rPr>
      <w:rFonts w:eastAsia="宋体"/>
      <w:lang w:val="en-GB" w:eastAsia="x-none"/>
    </w:rPr>
  </w:style>
  <w:style w:type="paragraph" w:customStyle="1" w:styleId="246">
    <w:name w:val="(文字) (文字)24"/>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 (文字)"/>
    <w:rsid w:val="004F7FFA"/>
    <w:rPr>
      <w:rFonts w:ascii="Arial" w:hAnsi="Arial"/>
      <w:b/>
      <w:lang w:val="en-US" w:eastAsia="en-US"/>
    </w:rPr>
  </w:style>
  <w:style w:type="paragraph" w:customStyle="1" w:styleId="TAHCarNotBold">
    <w:name w:val="TAH Car + Not Bold"/>
    <w:basedOn w:val="Normal"/>
    <w:qFormat/>
    <w:rsid w:val="004F7FFA"/>
    <w:pPr>
      <w:keepNext/>
      <w:keepLines/>
      <w:spacing w:after="0"/>
    </w:pPr>
    <w:rPr>
      <w:rFonts w:ascii="Arial" w:hAnsi="Arial"/>
      <w:sz w:val="18"/>
      <w:lang w:eastAsia="en-GB"/>
    </w:rPr>
  </w:style>
  <w:style w:type="character" w:customStyle="1" w:styleId="B12">
    <w:name w:val="B1 (文字)"/>
    <w:qFormat/>
    <w:locked/>
    <w:rsid w:val="004F7FFA"/>
    <w:rPr>
      <w:lang w:val="en-GB"/>
    </w:rPr>
  </w:style>
  <w:style w:type="paragraph" w:customStyle="1" w:styleId="344">
    <w:name w:val="(文字) (文字)34"/>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8Char">
    <w:name w:val="B8 Char"/>
    <w:link w:val="B8"/>
    <w:qFormat/>
    <w:rsid w:val="004F7FFA"/>
    <w:rPr>
      <w:rFonts w:ascii="Times New Roman" w:eastAsia="MS Mincho" w:hAnsi="Times New Roman"/>
      <w:color w:val="000000"/>
      <w:lang w:eastAsia="ja-JP"/>
    </w:rPr>
  </w:style>
  <w:style w:type="paragraph" w:customStyle="1" w:styleId="BalloonText1">
    <w:name w:val="Balloon Text1"/>
    <w:basedOn w:val="Normal"/>
    <w:qFormat/>
    <w:rsid w:val="004F7FF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F7FFA"/>
    <w:pPr>
      <w:overflowPunct w:val="0"/>
      <w:autoSpaceDE w:val="0"/>
      <w:autoSpaceDN w:val="0"/>
    </w:pPr>
    <w:rPr>
      <w:rFonts w:eastAsia="Calibri"/>
      <w:b/>
      <w:bCs/>
      <w:lang w:val="en-US"/>
    </w:rPr>
  </w:style>
  <w:style w:type="paragraph" w:customStyle="1" w:styleId="87">
    <w:name w:val="87"/>
    <w:basedOn w:val="Normal"/>
    <w:qFormat/>
    <w:rsid w:val="004F7FFA"/>
    <w:pPr>
      <w:overflowPunct w:val="0"/>
      <w:autoSpaceDE w:val="0"/>
      <w:autoSpaceDN w:val="0"/>
      <w:adjustRightInd w:val="0"/>
      <w:ind w:left="2269" w:hanging="284"/>
      <w:textAlignment w:val="baseline"/>
    </w:pPr>
    <w:rPr>
      <w:lang w:eastAsia="en-GB"/>
    </w:rPr>
  </w:style>
  <w:style w:type="character" w:customStyle="1" w:styleId="NOChar2">
    <w:name w:val="NO Char2"/>
    <w:locked/>
    <w:rsid w:val="004F7FFA"/>
    <w:rPr>
      <w:lang w:eastAsia="en-US"/>
    </w:rPr>
  </w:style>
  <w:style w:type="paragraph" w:customStyle="1" w:styleId="143">
    <w:name w:val="(文字) (文字)14"/>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5">
    <w:name w:val="Grid Table 35"/>
    <w:basedOn w:val="Heading1"/>
    <w:next w:val="Normal"/>
    <w:uiPriority w:val="39"/>
    <w:qFormat/>
    <w:rsid w:val="004F7FF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4F7FFA"/>
    <w:rPr>
      <w:rFonts w:ascii="Arial" w:eastAsia="MS Mincho" w:hAnsi="Arial"/>
      <w:sz w:val="36"/>
      <w:lang w:val="en-GB" w:eastAsia="en-US" w:bidi="ar-SA"/>
    </w:rPr>
  </w:style>
  <w:style w:type="character" w:customStyle="1" w:styleId="Heading2-">
    <w:name w:val="Heading 2-"/>
    <w:rsid w:val="004F7FF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F7FFA"/>
    <w:rPr>
      <w:rFonts w:ascii="Arial" w:hAnsi="Arial"/>
      <w:sz w:val="32"/>
      <w:lang w:val="en-GB" w:eastAsia="en-US"/>
    </w:rPr>
  </w:style>
  <w:style w:type="paragraph" w:customStyle="1" w:styleId="TDC91">
    <w:name w:val="TDC 91"/>
    <w:basedOn w:val="TOC8"/>
    <w:qFormat/>
    <w:rsid w:val="004F7FF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F7FFA"/>
    <w:rPr>
      <w:rFonts w:eastAsia="MS Mincho"/>
      <w:lang w:val="en-GB" w:eastAsia="x-none"/>
    </w:rPr>
  </w:style>
  <w:style w:type="character" w:customStyle="1" w:styleId="HTMLPreformattedChar1">
    <w:name w:val="HTML Preformatted Char1"/>
    <w:rsid w:val="004F7FFA"/>
    <w:rPr>
      <w:rFonts w:ascii="Courier New" w:eastAsia="MS Mincho" w:hAnsi="Courier New"/>
      <w:lang w:val="en-GB" w:eastAsia="x-none"/>
    </w:rPr>
  </w:style>
  <w:style w:type="character" w:customStyle="1" w:styleId="GridTable1Light5">
    <w:name w:val="Grid Table 1 Light5"/>
    <w:uiPriority w:val="33"/>
    <w:qFormat/>
    <w:rsid w:val="004F7FFA"/>
    <w:rPr>
      <w:b/>
      <w:bCs/>
      <w:smallCaps/>
      <w:spacing w:val="5"/>
    </w:rPr>
  </w:style>
  <w:style w:type="paragraph" w:customStyle="1" w:styleId="Tabladeilustraciones1">
    <w:name w:val="Tabla de ilustraciones1"/>
    <w:basedOn w:val="Normal"/>
    <w:next w:val="Normal"/>
    <w:qFormat/>
    <w:rsid w:val="004F7FFA"/>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4F7FFA"/>
    <w:pPr>
      <w:ind w:firstLineChars="200" w:firstLine="420"/>
    </w:pPr>
    <w:rPr>
      <w:lang w:eastAsia="en-GB"/>
    </w:rPr>
  </w:style>
  <w:style w:type="paragraph" w:customStyle="1" w:styleId="Char35">
    <w:name w:val="Char3"/>
    <w:qFormat/>
    <w:rsid w:val="004F7FF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B-BodyChar">
    <w:name w:val="B-Body Char"/>
    <w:link w:val="B-Body"/>
    <w:rsid w:val="004F7FFA"/>
    <w:rPr>
      <w:rFonts w:ascii="Times New Roman" w:eastAsia="宋体" w:hAnsi="Times New Roman"/>
      <w:lang w:eastAsia="en-GB"/>
    </w:rPr>
  </w:style>
  <w:style w:type="paragraph" w:customStyle="1" w:styleId="4f9">
    <w:name w:val="列出段落4"/>
    <w:basedOn w:val="Normal"/>
    <w:qFormat/>
    <w:rsid w:val="004F7FFA"/>
    <w:pPr>
      <w:ind w:firstLineChars="200" w:firstLine="420"/>
    </w:pPr>
    <w:rPr>
      <w:lang w:eastAsia="en-GB"/>
    </w:rPr>
  </w:style>
  <w:style w:type="paragraph" w:customStyle="1" w:styleId="433">
    <w:name w:val="(文字) (文字)43"/>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Char">
    <w:name w:val="标题 2 Char"/>
    <w:aliases w:val="22 Char,level 2 Char,Heading 2 3GPP Char"/>
    <w:uiPriority w:val="9"/>
    <w:rsid w:val="004F7FF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4F7FFA"/>
    <w:rPr>
      <w:rFonts w:ascii="Arial" w:hAnsi="Arial"/>
      <w:sz w:val="28"/>
      <w:lang w:val="en-GB"/>
    </w:rPr>
  </w:style>
  <w:style w:type="character" w:customStyle="1" w:styleId="6Char">
    <w:name w:val="标题 6 Char"/>
    <w:uiPriority w:val="9"/>
    <w:rsid w:val="004F7FFA"/>
    <w:rPr>
      <w:rFonts w:ascii="Arial" w:hAnsi="Arial"/>
      <w:lang w:val="en-GB"/>
    </w:rPr>
  </w:style>
  <w:style w:type="character" w:customStyle="1" w:styleId="7Char">
    <w:name w:val="标题 7 Char"/>
    <w:uiPriority w:val="9"/>
    <w:rsid w:val="004F7FFA"/>
    <w:rPr>
      <w:rFonts w:ascii="Arial" w:hAnsi="Arial"/>
      <w:lang w:val="en-GB"/>
    </w:rPr>
  </w:style>
  <w:style w:type="character" w:customStyle="1" w:styleId="8Char">
    <w:name w:val="标题 8 Char"/>
    <w:uiPriority w:val="9"/>
    <w:rsid w:val="004F7FFA"/>
    <w:rPr>
      <w:rFonts w:ascii="Arial" w:hAnsi="Arial"/>
      <w:sz w:val="36"/>
      <w:lang w:val="en-GB"/>
    </w:rPr>
  </w:style>
  <w:style w:type="character" w:customStyle="1" w:styleId="9Char">
    <w:name w:val="标题 9 Char"/>
    <w:uiPriority w:val="9"/>
    <w:rsid w:val="004F7FFA"/>
    <w:rPr>
      <w:rFonts w:ascii="Arial" w:hAnsi="Arial"/>
      <w:sz w:val="36"/>
      <w:lang w:val="en-GB"/>
    </w:rPr>
  </w:style>
  <w:style w:type="character" w:customStyle="1" w:styleId="Char7">
    <w:name w:val="页脚 Char"/>
    <w:uiPriority w:val="99"/>
    <w:rsid w:val="004F7FFA"/>
    <w:rPr>
      <w:rFonts w:ascii="Arial" w:hAnsi="Arial"/>
      <w:b/>
      <w:i/>
      <w:noProof/>
      <w:sz w:val="18"/>
    </w:rPr>
  </w:style>
  <w:style w:type="character" w:customStyle="1" w:styleId="Char9">
    <w:name w:val="列表 Char"/>
    <w:rsid w:val="004F7FFA"/>
    <w:rPr>
      <w:lang w:val="en-GB"/>
    </w:rPr>
  </w:style>
  <w:style w:type="character" w:customStyle="1" w:styleId="Chara">
    <w:name w:val="文档结构图 Char"/>
    <w:uiPriority w:val="99"/>
    <w:rsid w:val="004F7FFA"/>
    <w:rPr>
      <w:rFonts w:ascii="Tahoma" w:hAnsi="Tahoma"/>
      <w:lang w:val="en-GB" w:eastAsia="en-US"/>
    </w:rPr>
  </w:style>
  <w:style w:type="character" w:customStyle="1" w:styleId="Charb">
    <w:name w:val="纯文本 Char"/>
    <w:rsid w:val="004F7FFA"/>
    <w:rPr>
      <w:rFonts w:ascii="Courier New" w:hAnsi="Courier New"/>
      <w:lang w:val="nb-NO"/>
    </w:rPr>
  </w:style>
  <w:style w:type="character" w:customStyle="1" w:styleId="Charc">
    <w:name w:val="批注框文本 Char"/>
    <w:uiPriority w:val="99"/>
    <w:rsid w:val="004F7FFA"/>
    <w:rPr>
      <w:rFonts w:ascii="Tahoma" w:hAnsi="Tahoma" w:cs="Tahoma"/>
      <w:sz w:val="16"/>
      <w:szCs w:val="16"/>
      <w:lang w:val="en-GB" w:eastAsia="en-GB" w:bidi="ar-SA"/>
    </w:rPr>
  </w:style>
  <w:style w:type="paragraph" w:customStyle="1" w:styleId="102">
    <w:name w:val="(文字) (文字)10"/>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f3">
    <w:name w:val="列出段落5"/>
    <w:basedOn w:val="Normal"/>
    <w:qFormat/>
    <w:rsid w:val="004F7FFA"/>
    <w:pPr>
      <w:ind w:firstLineChars="200" w:firstLine="420"/>
    </w:pPr>
    <w:rPr>
      <w:lang w:eastAsia="en-GB"/>
    </w:rPr>
  </w:style>
  <w:style w:type="character" w:customStyle="1" w:styleId="Chard">
    <w:name w:val="批注文字 Char"/>
    <w:uiPriority w:val="99"/>
    <w:qFormat/>
    <w:rsid w:val="004F7FFA"/>
    <w:rPr>
      <w:lang w:val="en-GB" w:eastAsia="x-none"/>
    </w:rPr>
  </w:style>
  <w:style w:type="character" w:customStyle="1" w:styleId="Titre32">
    <w:name w:val="Titre 32"/>
    <w:rsid w:val="004F7FFA"/>
    <w:rPr>
      <w:rFonts w:ascii="Arial" w:hAnsi="Arial"/>
      <w:sz w:val="28"/>
      <w:szCs w:val="28"/>
      <w:lang w:val="en-GB" w:eastAsia="en-GB"/>
    </w:rPr>
  </w:style>
  <w:style w:type="character" w:customStyle="1" w:styleId="Titre31">
    <w:name w:val="Titre 31"/>
    <w:rsid w:val="004F7FFA"/>
    <w:rPr>
      <w:rFonts w:ascii="Arial" w:hAnsi="Arial"/>
      <w:sz w:val="28"/>
      <w:szCs w:val="28"/>
      <w:lang w:val="en-GB" w:eastAsia="en-GB"/>
    </w:rPr>
  </w:style>
  <w:style w:type="character" w:customStyle="1" w:styleId="trans">
    <w:name w:val="trans"/>
    <w:rsid w:val="004F7FFA"/>
  </w:style>
  <w:style w:type="character" w:customStyle="1" w:styleId="Head2A1">
    <w:name w:val="Head2A1"/>
    <w:rsid w:val="004F7FFA"/>
    <w:rPr>
      <w:rFonts w:ascii="Arial" w:eastAsia="MS Mincho" w:hAnsi="Arial" w:cs="Arial" w:hint="default"/>
      <w:sz w:val="32"/>
      <w:lang w:val="en-GB" w:eastAsia="en-US" w:bidi="ar-SA"/>
    </w:rPr>
  </w:style>
  <w:style w:type="character" w:customStyle="1" w:styleId="Heading7Char4">
    <w:name w:val="Heading 7 Char4"/>
    <w:aliases w:val="L7 Char1,Header 7 Char1,标题 7 Char1"/>
    <w:uiPriority w:val="9"/>
    <w:qFormat/>
    <w:rsid w:val="004F7FFA"/>
    <w:rPr>
      <w:rFonts w:ascii="Arial" w:eastAsia="Times New Roman" w:hAnsi="Arial"/>
    </w:rPr>
  </w:style>
  <w:style w:type="character" w:customStyle="1" w:styleId="Heading8Char4">
    <w:name w:val="Heading 8 Char4"/>
    <w:rsid w:val="004F7FFA"/>
    <w:rPr>
      <w:rFonts w:ascii="Arial" w:eastAsia="Times New Roman" w:hAnsi="Arial"/>
      <w:sz w:val="36"/>
    </w:rPr>
  </w:style>
  <w:style w:type="character" w:customStyle="1" w:styleId="Heading9Char3">
    <w:name w:val="Heading 9 Char3"/>
    <w:rsid w:val="004F7FFA"/>
    <w:rPr>
      <w:rFonts w:ascii="Arial" w:eastAsia="Times New Roman" w:hAnsi="Arial"/>
      <w:sz w:val="36"/>
    </w:rPr>
  </w:style>
  <w:style w:type="character" w:customStyle="1" w:styleId="FooterChar3">
    <w:name w:val="Footer Char3"/>
    <w:rsid w:val="004F7FFA"/>
    <w:rPr>
      <w:rFonts w:ascii="Arial" w:eastAsia="Times New Roman" w:hAnsi="Arial"/>
      <w:b/>
      <w:i/>
      <w:noProof/>
      <w:sz w:val="18"/>
    </w:rPr>
  </w:style>
  <w:style w:type="character" w:customStyle="1" w:styleId="CommentTextChar3">
    <w:name w:val="Comment Text Char3"/>
    <w:rsid w:val="004F7FFA"/>
    <w:rPr>
      <w:rFonts w:eastAsia="宋体"/>
      <w:lang w:val="en-GB"/>
    </w:rPr>
  </w:style>
  <w:style w:type="character" w:customStyle="1" w:styleId="DocumentMapChar2">
    <w:name w:val="Document Map Char2"/>
    <w:uiPriority w:val="99"/>
    <w:rsid w:val="004F7FFA"/>
    <w:rPr>
      <w:rFonts w:ascii="Tahoma" w:eastAsia="Times New Roman" w:hAnsi="Tahoma" w:cs="Tahoma"/>
      <w:shd w:val="clear" w:color="auto" w:fill="000080"/>
      <w:lang w:val="en-GB"/>
    </w:rPr>
  </w:style>
  <w:style w:type="character" w:customStyle="1" w:styleId="NoteHeadingChar2">
    <w:name w:val="Note Heading Char2"/>
    <w:rsid w:val="004F7FFA"/>
    <w:rPr>
      <w:lang w:val="x-none" w:eastAsia="x-none"/>
    </w:rPr>
  </w:style>
  <w:style w:type="character" w:customStyle="1" w:styleId="PlainTextChar4">
    <w:name w:val="Plain Text Char4"/>
    <w:rsid w:val="004F7FFA"/>
    <w:rPr>
      <w:rFonts w:ascii="Courier New" w:eastAsia="宋体" w:hAnsi="Courier New"/>
      <w:lang w:val="nb-NO"/>
    </w:rPr>
  </w:style>
  <w:style w:type="character" w:customStyle="1" w:styleId="BalloonTextChar2">
    <w:name w:val="Balloon Text Char2"/>
    <w:uiPriority w:val="99"/>
    <w:rsid w:val="004F7FFA"/>
    <w:rPr>
      <w:rFonts w:ascii="Tahoma" w:eastAsia="Times New Roman" w:hAnsi="Tahoma" w:cs="Tahoma"/>
      <w:sz w:val="16"/>
      <w:szCs w:val="16"/>
      <w:lang w:val="en-GB"/>
    </w:rPr>
  </w:style>
  <w:style w:type="character" w:customStyle="1" w:styleId="BodyTextIndentChar4">
    <w:name w:val="Body Text Indent Char4"/>
    <w:rsid w:val="004F7FFA"/>
    <w:rPr>
      <w:rFonts w:eastAsia="Batang"/>
      <w:lang w:val="en-GB"/>
    </w:rPr>
  </w:style>
  <w:style w:type="character" w:customStyle="1" w:styleId="BodyText2Char4">
    <w:name w:val="Body Text 2 Char4"/>
    <w:rsid w:val="004F7FFA"/>
    <w:rPr>
      <w:rFonts w:ascii="CG Times (WN)" w:eastAsia="Malgun Gothic" w:hAnsi="CG Times (WN)"/>
      <w:i/>
      <w:lang w:val="en-GB" w:eastAsia="ko-KR"/>
    </w:rPr>
  </w:style>
  <w:style w:type="character" w:customStyle="1" w:styleId="BodyText3Char4">
    <w:name w:val="Body Text 3 Char4"/>
    <w:rsid w:val="004F7FFA"/>
    <w:rPr>
      <w:rFonts w:ascii="CG Times (WN)" w:eastAsia="Osaka" w:hAnsi="CG Times (WN)"/>
      <w:color w:val="000000"/>
      <w:lang w:val="en-GB" w:eastAsia="ko-KR"/>
    </w:rPr>
  </w:style>
  <w:style w:type="character" w:customStyle="1" w:styleId="BodyTextIndent2Char4">
    <w:name w:val="Body Text Indent 2 Char4"/>
    <w:rsid w:val="004F7FFA"/>
    <w:rPr>
      <w:rFonts w:ascii="CG Times (WN)" w:hAnsi="CG Times (WN)"/>
      <w:lang w:val="en-GB"/>
    </w:rPr>
  </w:style>
  <w:style w:type="character" w:customStyle="1" w:styleId="HTMLPreformattedChar2">
    <w:name w:val="HTML Preformatted Char2"/>
    <w:rsid w:val="004F7FFA"/>
    <w:rPr>
      <w:rFonts w:ascii="Courier New" w:hAnsi="Courier New"/>
      <w:lang w:val="en-GB" w:eastAsia="x-none"/>
    </w:rPr>
  </w:style>
  <w:style w:type="paragraph" w:customStyle="1" w:styleId="wxs">
    <w:name w:val="wxs_正文"/>
    <w:basedOn w:val="Normal"/>
    <w:qFormat/>
    <w:rsid w:val="004F7FF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4F7FFA"/>
    <w:pPr>
      <w:keepNext w:val="0"/>
      <w:keepLines w:val="0"/>
      <w:numPr>
        <w:numId w:val="2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4F7FF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4F7FFA"/>
    <w:rPr>
      <w:rFonts w:ascii="Times New Roman" w:hAnsi="Times New Roman"/>
      <w:b/>
      <w:bCs/>
      <w:kern w:val="44"/>
      <w:sz w:val="30"/>
      <w:lang w:val="en-GB" w:eastAsia="en-US"/>
    </w:rPr>
  </w:style>
  <w:style w:type="paragraph" w:customStyle="1" w:styleId="236">
    <w:name w:val="(文字) (文字)23"/>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2ff">
    <w:name w:val="无列表2"/>
    <w:next w:val="NoList"/>
    <w:uiPriority w:val="99"/>
    <w:semiHidden/>
    <w:unhideWhenUsed/>
    <w:rsid w:val="004F7FFA"/>
  </w:style>
  <w:style w:type="numbering" w:customStyle="1" w:styleId="3fb">
    <w:name w:val="无列表3"/>
    <w:next w:val="NoList"/>
    <w:uiPriority w:val="99"/>
    <w:semiHidden/>
    <w:unhideWhenUsed/>
    <w:rsid w:val="004F7FFA"/>
  </w:style>
  <w:style w:type="table" w:customStyle="1" w:styleId="1fff2">
    <w:name w:val="网格型1"/>
    <w:basedOn w:val="TableNormal"/>
    <w:next w:val="TableGrid"/>
    <w:qFormat/>
    <w:rsid w:val="004F7F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3bullet">
    <w:name w:val="text3 bullet"/>
    <w:basedOn w:val="Normal"/>
    <w:qFormat/>
    <w:rsid w:val="004F7FF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4F7FFA"/>
    <w:pPr>
      <w:spacing w:after="120"/>
      <w:ind w:left="0" w:firstLine="0"/>
    </w:pPr>
    <w:rPr>
      <w:b/>
      <w:lang w:eastAsia="en-GB"/>
    </w:rPr>
  </w:style>
  <w:style w:type="paragraph" w:customStyle="1" w:styleId="ReferenceLine">
    <w:name w:val="Reference Line"/>
    <w:basedOn w:val="BodyText"/>
    <w:qFormat/>
    <w:rsid w:val="004F7FFA"/>
    <w:pPr>
      <w:widowControl w:val="0"/>
      <w:spacing w:after="120"/>
    </w:pPr>
    <w:rPr>
      <w:rFonts w:ascii="Arial" w:eastAsia="‚l‚r ‚oƒSƒVƒbƒN" w:hAnsi="Arial"/>
      <w:snapToGrid w:val="0"/>
      <w:lang w:eastAsia="ko-KR"/>
    </w:rPr>
  </w:style>
  <w:style w:type="paragraph" w:customStyle="1" w:styleId="L3">
    <w:name w:val="L3"/>
    <w:qFormat/>
    <w:rsid w:val="004F7FF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F7FF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F7FFA"/>
    <w:pPr>
      <w:spacing w:before="120" w:after="220"/>
    </w:pPr>
    <w:rPr>
      <w:rFonts w:ascii="Arial" w:eastAsia="MS Mincho" w:hAnsi="Arial"/>
      <w:noProof/>
      <w:lang w:val="en-US" w:eastAsia="en-US"/>
    </w:rPr>
  </w:style>
  <w:style w:type="paragraph" w:customStyle="1" w:styleId="nroaml">
    <w:name w:val="nroaml"/>
    <w:basedOn w:val="H6"/>
    <w:qFormat/>
    <w:rsid w:val="004F7FFA"/>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b">
    <w:name w:val="標準太字"/>
    <w:autoRedefine/>
    <w:rsid w:val="004F7FFA"/>
    <w:rPr>
      <w:b/>
    </w:rPr>
  </w:style>
  <w:style w:type="character" w:customStyle="1" w:styleId="font4">
    <w:name w:val="font4"/>
    <w:qFormat/>
    <w:rsid w:val="004F7FFA"/>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F7FFA"/>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F7FF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4F7FFA"/>
    <w:rPr>
      <w:rFonts w:ascii="Arial Unicode MS" w:eastAsia="Arial Unicode MS" w:hAnsi="Arial Unicode MS" w:cs="Arial Unicode MS"/>
      <w:sz w:val="20"/>
      <w:szCs w:val="20"/>
    </w:rPr>
  </w:style>
  <w:style w:type="paragraph" w:customStyle="1" w:styleId="NormalAfter0pt">
    <w:name w:val="Normal + After:  0 pt"/>
    <w:basedOn w:val="Normal"/>
    <w:qFormat/>
    <w:rsid w:val="004F7FFA"/>
    <w:pPr>
      <w:autoSpaceDE w:val="0"/>
      <w:autoSpaceDN w:val="0"/>
      <w:adjustRightInd w:val="0"/>
      <w:spacing w:after="0"/>
    </w:pPr>
    <w:rPr>
      <w:rFonts w:ascii="Arial" w:hAnsi="Arial"/>
      <w:lang w:eastAsia="en-GB"/>
    </w:rPr>
  </w:style>
  <w:style w:type="character" w:customStyle="1" w:styleId="PTK">
    <w:name w:val="PTK"/>
    <w:semiHidden/>
    <w:rsid w:val="004F7FFA"/>
    <w:rPr>
      <w:rFonts w:ascii="Arial" w:hAnsi="Arial" w:cs="Arial"/>
      <w:color w:val="000080"/>
      <w:sz w:val="20"/>
      <w:szCs w:val="20"/>
    </w:rPr>
  </w:style>
  <w:style w:type="paragraph" w:customStyle="1" w:styleId="TdocList">
    <w:name w:val="Tdoc_List"/>
    <w:basedOn w:val="Normal"/>
    <w:qFormat/>
    <w:rsid w:val="004F7FFA"/>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F7FF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F7FF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FT">
    <w:name w:val="FT"/>
    <w:basedOn w:val="Normal"/>
    <w:qFormat/>
    <w:rsid w:val="004F7FFA"/>
    <w:pPr>
      <w:overflowPunct w:val="0"/>
      <w:autoSpaceDE w:val="0"/>
      <w:autoSpaceDN w:val="0"/>
      <w:adjustRightInd w:val="0"/>
      <w:textAlignment w:val="baseline"/>
    </w:pPr>
    <w:rPr>
      <w:rFonts w:ascii="Arial" w:hAnsi="Arial" w:cs="Arial"/>
      <w:b/>
      <w:lang w:eastAsia="zh-CN"/>
    </w:rPr>
  </w:style>
  <w:style w:type="character" w:customStyle="1" w:styleId="Char24">
    <w:name w:val="批注文字 Char2"/>
    <w:qFormat/>
    <w:rsid w:val="004F7FFA"/>
    <w:rPr>
      <w:lang w:val="en-GB" w:eastAsia="en-US"/>
    </w:rPr>
  </w:style>
  <w:style w:type="paragraph" w:customStyle="1" w:styleId="T">
    <w:name w:val="T"/>
    <w:basedOn w:val="TAC"/>
    <w:qFormat/>
    <w:rsid w:val="004F7FFA"/>
    <w:pPr>
      <w:overflowPunct w:val="0"/>
      <w:autoSpaceDE w:val="0"/>
      <w:autoSpaceDN w:val="0"/>
      <w:adjustRightInd w:val="0"/>
      <w:textAlignment w:val="baseline"/>
    </w:pPr>
    <w:rPr>
      <w:lang w:eastAsia="x-none"/>
    </w:rPr>
  </w:style>
  <w:style w:type="character" w:customStyle="1" w:styleId="Char25">
    <w:name w:val="页脚 Char2"/>
    <w:aliases w:val="页脚 Char3"/>
    <w:rsid w:val="004F7FFA"/>
    <w:rPr>
      <w:rFonts w:ascii="Arial" w:hAnsi="Arial"/>
      <w:b/>
      <w:i/>
      <w:noProof/>
      <w:sz w:val="18"/>
    </w:rPr>
  </w:style>
  <w:style w:type="character" w:customStyle="1" w:styleId="Char36">
    <w:name w:val="批注文字 Char3"/>
    <w:uiPriority w:val="99"/>
    <w:qFormat/>
    <w:rsid w:val="004F7FFA"/>
    <w:rPr>
      <w:lang w:val="en-GB" w:eastAsia="en-US"/>
    </w:rPr>
  </w:style>
  <w:style w:type="paragraph" w:customStyle="1" w:styleId="Pl0">
    <w:name w:val="Pl"/>
    <w:basedOn w:val="Normal"/>
    <w:qFormat/>
    <w:rsid w:val="004F7F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4F7FFA"/>
    <w:pPr>
      <w:spacing w:after="0"/>
    </w:pPr>
    <w:rPr>
      <w:rFonts w:ascii="Calibri" w:eastAsia="Calibri" w:hAnsi="Calibri" w:cs="Calibri"/>
      <w:lang w:val="en-US" w:eastAsia="en-GB"/>
    </w:rPr>
  </w:style>
  <w:style w:type="numbering" w:customStyle="1" w:styleId="219">
    <w:name w:val="无列表21"/>
    <w:next w:val="NoList"/>
    <w:uiPriority w:val="99"/>
    <w:semiHidden/>
    <w:unhideWhenUsed/>
    <w:rsid w:val="004F7FFA"/>
  </w:style>
  <w:style w:type="numbering" w:customStyle="1" w:styleId="317">
    <w:name w:val="无列表31"/>
    <w:next w:val="NoList"/>
    <w:uiPriority w:val="99"/>
    <w:semiHidden/>
    <w:unhideWhenUsed/>
    <w:rsid w:val="004F7FFA"/>
  </w:style>
  <w:style w:type="numbering" w:customStyle="1" w:styleId="4fa">
    <w:name w:val="无列表4"/>
    <w:next w:val="NoList"/>
    <w:uiPriority w:val="99"/>
    <w:semiHidden/>
    <w:unhideWhenUsed/>
    <w:rsid w:val="004F7FFA"/>
  </w:style>
  <w:style w:type="character" w:customStyle="1" w:styleId="8Char2">
    <w:name w:val="标题 8 Char2"/>
    <w:rsid w:val="004F7FFA"/>
    <w:rPr>
      <w:rFonts w:ascii="Arial" w:eastAsia="Times New Roman" w:hAnsi="Arial"/>
      <w:sz w:val="36"/>
      <w:lang w:val="en-GB" w:eastAsia="en-GB"/>
    </w:rPr>
  </w:style>
  <w:style w:type="character" w:customStyle="1" w:styleId="9Char2">
    <w:name w:val="标题 9 Char2"/>
    <w:rsid w:val="004F7FFA"/>
    <w:rPr>
      <w:rFonts w:ascii="Arial" w:eastAsia="Times New Roman" w:hAnsi="Arial"/>
      <w:sz w:val="36"/>
      <w:lang w:val="en-GB" w:eastAsia="en-GB"/>
    </w:rPr>
  </w:style>
  <w:style w:type="character" w:customStyle="1" w:styleId="Char26">
    <w:name w:val="批注框文本 Char2"/>
    <w:rsid w:val="004F7FFA"/>
    <w:rPr>
      <w:rFonts w:ascii="Segoe UI" w:eastAsia="Times New Roman" w:hAnsi="Segoe UI"/>
      <w:sz w:val="18"/>
      <w:szCs w:val="18"/>
      <w:lang w:val="x-none" w:eastAsia="en-GB"/>
    </w:rPr>
  </w:style>
  <w:style w:type="character" w:customStyle="1" w:styleId="Char27">
    <w:name w:val="文档结构图 Char2"/>
    <w:rsid w:val="004F7FFA"/>
    <w:rPr>
      <w:rFonts w:ascii="Tahoma" w:eastAsia="Times New Roman" w:hAnsi="Tahoma"/>
      <w:shd w:val="clear" w:color="auto" w:fill="000080"/>
      <w:lang w:val="en-GB" w:eastAsia="en-GB"/>
    </w:rPr>
  </w:style>
  <w:style w:type="character" w:customStyle="1" w:styleId="Char28">
    <w:name w:val="纯文本 Char2"/>
    <w:rsid w:val="004F7FFA"/>
    <w:rPr>
      <w:rFonts w:ascii="Courier New" w:eastAsia="Times New Roman" w:hAnsi="Courier New"/>
      <w:lang w:val="nb-NO" w:eastAsia="en-GB"/>
    </w:rPr>
  </w:style>
  <w:style w:type="numbering" w:customStyle="1" w:styleId="NoList252">
    <w:name w:val="No List252"/>
    <w:next w:val="NoList"/>
    <w:uiPriority w:val="99"/>
    <w:semiHidden/>
    <w:rsid w:val="004F7FFA"/>
  </w:style>
  <w:style w:type="numbering" w:customStyle="1" w:styleId="NoList322">
    <w:name w:val="No List322"/>
    <w:next w:val="NoList"/>
    <w:uiPriority w:val="99"/>
    <w:semiHidden/>
    <w:unhideWhenUsed/>
    <w:rsid w:val="004F7FFA"/>
  </w:style>
  <w:style w:type="numbering" w:customStyle="1" w:styleId="1125">
    <w:name w:val="목록 없음112"/>
    <w:next w:val="NoList"/>
    <w:semiHidden/>
    <w:unhideWhenUsed/>
    <w:rsid w:val="004F7FFA"/>
  </w:style>
  <w:style w:type="numbering" w:customStyle="1" w:styleId="2120">
    <w:name w:val="목록 없음212"/>
    <w:next w:val="NoList"/>
    <w:semiHidden/>
    <w:rsid w:val="004F7FFA"/>
  </w:style>
  <w:style w:type="numbering" w:customStyle="1" w:styleId="NoList422">
    <w:name w:val="No List422"/>
    <w:next w:val="NoList"/>
    <w:uiPriority w:val="99"/>
    <w:semiHidden/>
    <w:unhideWhenUsed/>
    <w:rsid w:val="004F7FFA"/>
  </w:style>
  <w:style w:type="numbering" w:customStyle="1" w:styleId="NoList522">
    <w:name w:val="No List522"/>
    <w:next w:val="NoList"/>
    <w:uiPriority w:val="99"/>
    <w:semiHidden/>
    <w:rsid w:val="004F7FFA"/>
  </w:style>
  <w:style w:type="numbering" w:customStyle="1" w:styleId="NoList612">
    <w:name w:val="No List612"/>
    <w:next w:val="NoList"/>
    <w:uiPriority w:val="99"/>
    <w:semiHidden/>
    <w:rsid w:val="004F7FFA"/>
  </w:style>
  <w:style w:type="numbering" w:customStyle="1" w:styleId="NoList712">
    <w:name w:val="No List712"/>
    <w:next w:val="NoList"/>
    <w:uiPriority w:val="99"/>
    <w:semiHidden/>
    <w:rsid w:val="004F7FFA"/>
  </w:style>
  <w:style w:type="numbering" w:customStyle="1" w:styleId="NoList1122">
    <w:name w:val="No List1122"/>
    <w:next w:val="NoList"/>
    <w:uiPriority w:val="99"/>
    <w:semiHidden/>
    <w:rsid w:val="004F7FFA"/>
  </w:style>
  <w:style w:type="numbering" w:customStyle="1" w:styleId="NoList2112">
    <w:name w:val="No List2112"/>
    <w:next w:val="NoList"/>
    <w:uiPriority w:val="99"/>
    <w:semiHidden/>
    <w:rsid w:val="004F7FFA"/>
  </w:style>
  <w:style w:type="numbering" w:customStyle="1" w:styleId="NoList812">
    <w:name w:val="No List812"/>
    <w:next w:val="NoList"/>
    <w:uiPriority w:val="99"/>
    <w:semiHidden/>
    <w:rsid w:val="004F7FFA"/>
  </w:style>
  <w:style w:type="numbering" w:customStyle="1" w:styleId="NoList1212">
    <w:name w:val="No List1212"/>
    <w:next w:val="NoList"/>
    <w:uiPriority w:val="99"/>
    <w:semiHidden/>
    <w:rsid w:val="004F7FFA"/>
  </w:style>
  <w:style w:type="numbering" w:customStyle="1" w:styleId="NoList2212">
    <w:name w:val="No List2212"/>
    <w:next w:val="NoList"/>
    <w:uiPriority w:val="99"/>
    <w:semiHidden/>
    <w:rsid w:val="004F7FFA"/>
  </w:style>
  <w:style w:type="numbering" w:customStyle="1" w:styleId="NoList912">
    <w:name w:val="No List912"/>
    <w:next w:val="NoList"/>
    <w:uiPriority w:val="99"/>
    <w:semiHidden/>
    <w:rsid w:val="004F7FFA"/>
  </w:style>
  <w:style w:type="numbering" w:customStyle="1" w:styleId="NoList1312">
    <w:name w:val="No List1312"/>
    <w:next w:val="NoList"/>
    <w:semiHidden/>
    <w:rsid w:val="004F7FFA"/>
  </w:style>
  <w:style w:type="numbering" w:customStyle="1" w:styleId="NoList2312">
    <w:name w:val="No List2312"/>
    <w:next w:val="NoList"/>
    <w:semiHidden/>
    <w:rsid w:val="004F7FFA"/>
  </w:style>
  <w:style w:type="numbering" w:customStyle="1" w:styleId="NoList1012">
    <w:name w:val="No List1012"/>
    <w:next w:val="NoList"/>
    <w:uiPriority w:val="99"/>
    <w:semiHidden/>
    <w:rsid w:val="004F7FFA"/>
  </w:style>
  <w:style w:type="numbering" w:customStyle="1" w:styleId="NoList1412">
    <w:name w:val="No List1412"/>
    <w:next w:val="NoList"/>
    <w:semiHidden/>
    <w:rsid w:val="004F7FFA"/>
  </w:style>
  <w:style w:type="numbering" w:customStyle="1" w:styleId="NoList2412">
    <w:name w:val="No List2412"/>
    <w:next w:val="NoList"/>
    <w:semiHidden/>
    <w:rsid w:val="004F7FFA"/>
  </w:style>
  <w:style w:type="numbering" w:customStyle="1" w:styleId="NoList3112">
    <w:name w:val="No List3112"/>
    <w:next w:val="NoList"/>
    <w:uiPriority w:val="99"/>
    <w:semiHidden/>
    <w:rsid w:val="004F7FFA"/>
  </w:style>
  <w:style w:type="numbering" w:customStyle="1" w:styleId="NoList4112">
    <w:name w:val="No List4112"/>
    <w:next w:val="NoList"/>
    <w:uiPriority w:val="99"/>
    <w:semiHidden/>
    <w:rsid w:val="004F7FFA"/>
  </w:style>
  <w:style w:type="numbering" w:customStyle="1" w:styleId="NoList5112">
    <w:name w:val="No List5112"/>
    <w:next w:val="NoList"/>
    <w:uiPriority w:val="99"/>
    <w:semiHidden/>
    <w:rsid w:val="004F7FFA"/>
  </w:style>
  <w:style w:type="numbering" w:customStyle="1" w:styleId="NoList1512">
    <w:name w:val="No List1512"/>
    <w:next w:val="NoList"/>
    <w:semiHidden/>
    <w:rsid w:val="004F7FFA"/>
  </w:style>
  <w:style w:type="numbering" w:customStyle="1" w:styleId="NoList1612">
    <w:name w:val="No List1612"/>
    <w:next w:val="NoList"/>
    <w:semiHidden/>
    <w:rsid w:val="004F7FFA"/>
  </w:style>
  <w:style w:type="numbering" w:customStyle="1" w:styleId="NoList11112">
    <w:name w:val="No List11112"/>
    <w:next w:val="NoList"/>
    <w:uiPriority w:val="99"/>
    <w:semiHidden/>
    <w:rsid w:val="004F7FFA"/>
  </w:style>
  <w:style w:type="numbering" w:customStyle="1" w:styleId="NoList192">
    <w:name w:val="No List192"/>
    <w:next w:val="NoList"/>
    <w:uiPriority w:val="99"/>
    <w:semiHidden/>
    <w:unhideWhenUsed/>
    <w:rsid w:val="004F7FFA"/>
  </w:style>
  <w:style w:type="numbering" w:customStyle="1" w:styleId="NoList1102">
    <w:name w:val="No List1102"/>
    <w:next w:val="NoList"/>
    <w:uiPriority w:val="99"/>
    <w:semiHidden/>
    <w:rsid w:val="004F7FFA"/>
  </w:style>
  <w:style w:type="numbering" w:customStyle="1" w:styleId="NoList262">
    <w:name w:val="No List262"/>
    <w:next w:val="NoList"/>
    <w:semiHidden/>
    <w:rsid w:val="004F7FFA"/>
  </w:style>
  <w:style w:type="numbering" w:customStyle="1" w:styleId="NoList332">
    <w:name w:val="No List332"/>
    <w:next w:val="NoList"/>
    <w:uiPriority w:val="99"/>
    <w:semiHidden/>
    <w:unhideWhenUsed/>
    <w:rsid w:val="004F7FFA"/>
  </w:style>
  <w:style w:type="numbering" w:customStyle="1" w:styleId="1222">
    <w:name w:val="목록 없음122"/>
    <w:next w:val="NoList"/>
    <w:semiHidden/>
    <w:unhideWhenUsed/>
    <w:rsid w:val="004F7FFA"/>
  </w:style>
  <w:style w:type="numbering" w:customStyle="1" w:styleId="2220">
    <w:name w:val="목록 없음222"/>
    <w:next w:val="NoList"/>
    <w:semiHidden/>
    <w:rsid w:val="004F7FFA"/>
  </w:style>
  <w:style w:type="numbering" w:customStyle="1" w:styleId="NoList432">
    <w:name w:val="No List432"/>
    <w:next w:val="NoList"/>
    <w:uiPriority w:val="99"/>
    <w:semiHidden/>
    <w:unhideWhenUsed/>
    <w:rsid w:val="004F7FFA"/>
  </w:style>
  <w:style w:type="numbering" w:customStyle="1" w:styleId="NoList532">
    <w:name w:val="No List532"/>
    <w:next w:val="NoList"/>
    <w:uiPriority w:val="99"/>
    <w:semiHidden/>
    <w:rsid w:val="004F7FFA"/>
  </w:style>
  <w:style w:type="numbering" w:customStyle="1" w:styleId="NoList622">
    <w:name w:val="No List622"/>
    <w:next w:val="NoList"/>
    <w:uiPriority w:val="99"/>
    <w:semiHidden/>
    <w:rsid w:val="004F7FFA"/>
  </w:style>
  <w:style w:type="numbering" w:customStyle="1" w:styleId="NoList722">
    <w:name w:val="No List722"/>
    <w:next w:val="NoList"/>
    <w:uiPriority w:val="99"/>
    <w:semiHidden/>
    <w:rsid w:val="004F7FFA"/>
  </w:style>
  <w:style w:type="numbering" w:customStyle="1" w:styleId="NoList1132">
    <w:name w:val="No List1132"/>
    <w:next w:val="NoList"/>
    <w:uiPriority w:val="99"/>
    <w:semiHidden/>
    <w:rsid w:val="004F7FFA"/>
  </w:style>
  <w:style w:type="numbering" w:customStyle="1" w:styleId="NoList2122">
    <w:name w:val="No List2122"/>
    <w:next w:val="NoList"/>
    <w:uiPriority w:val="99"/>
    <w:semiHidden/>
    <w:rsid w:val="004F7FFA"/>
  </w:style>
  <w:style w:type="numbering" w:customStyle="1" w:styleId="NoList822">
    <w:name w:val="No List822"/>
    <w:next w:val="NoList"/>
    <w:uiPriority w:val="99"/>
    <w:semiHidden/>
    <w:rsid w:val="004F7FFA"/>
  </w:style>
  <w:style w:type="numbering" w:customStyle="1" w:styleId="NoList1222">
    <w:name w:val="No List1222"/>
    <w:next w:val="NoList"/>
    <w:uiPriority w:val="99"/>
    <w:semiHidden/>
    <w:rsid w:val="004F7FFA"/>
  </w:style>
  <w:style w:type="numbering" w:customStyle="1" w:styleId="NoList2222">
    <w:name w:val="No List2222"/>
    <w:next w:val="NoList"/>
    <w:uiPriority w:val="99"/>
    <w:semiHidden/>
    <w:rsid w:val="004F7FFA"/>
  </w:style>
  <w:style w:type="numbering" w:customStyle="1" w:styleId="NoList922">
    <w:name w:val="No List922"/>
    <w:next w:val="NoList"/>
    <w:uiPriority w:val="99"/>
    <w:semiHidden/>
    <w:rsid w:val="004F7FFA"/>
  </w:style>
  <w:style w:type="numbering" w:customStyle="1" w:styleId="NoList1322">
    <w:name w:val="No List1322"/>
    <w:next w:val="NoList"/>
    <w:semiHidden/>
    <w:rsid w:val="004F7FFA"/>
  </w:style>
  <w:style w:type="numbering" w:customStyle="1" w:styleId="NoList2322">
    <w:name w:val="No List2322"/>
    <w:next w:val="NoList"/>
    <w:semiHidden/>
    <w:rsid w:val="004F7FFA"/>
  </w:style>
  <w:style w:type="numbering" w:customStyle="1" w:styleId="NoList1022">
    <w:name w:val="No List1022"/>
    <w:next w:val="NoList"/>
    <w:uiPriority w:val="99"/>
    <w:semiHidden/>
    <w:rsid w:val="004F7FFA"/>
  </w:style>
  <w:style w:type="numbering" w:customStyle="1" w:styleId="NoList1422">
    <w:name w:val="No List1422"/>
    <w:next w:val="NoList"/>
    <w:semiHidden/>
    <w:rsid w:val="004F7FFA"/>
  </w:style>
  <w:style w:type="numbering" w:customStyle="1" w:styleId="NoList2422">
    <w:name w:val="No List2422"/>
    <w:next w:val="NoList"/>
    <w:semiHidden/>
    <w:rsid w:val="004F7FFA"/>
  </w:style>
  <w:style w:type="numbering" w:customStyle="1" w:styleId="NoList3122">
    <w:name w:val="No List3122"/>
    <w:next w:val="NoList"/>
    <w:uiPriority w:val="99"/>
    <w:semiHidden/>
    <w:rsid w:val="004F7FFA"/>
  </w:style>
  <w:style w:type="numbering" w:customStyle="1" w:styleId="NoList4122">
    <w:name w:val="No List4122"/>
    <w:next w:val="NoList"/>
    <w:uiPriority w:val="99"/>
    <w:semiHidden/>
    <w:rsid w:val="004F7FFA"/>
  </w:style>
  <w:style w:type="numbering" w:customStyle="1" w:styleId="NoList5122">
    <w:name w:val="No List5122"/>
    <w:next w:val="NoList"/>
    <w:uiPriority w:val="99"/>
    <w:semiHidden/>
    <w:rsid w:val="004F7FFA"/>
  </w:style>
  <w:style w:type="numbering" w:customStyle="1" w:styleId="NoList1522">
    <w:name w:val="No List1522"/>
    <w:next w:val="NoList"/>
    <w:semiHidden/>
    <w:rsid w:val="004F7FFA"/>
  </w:style>
  <w:style w:type="numbering" w:customStyle="1" w:styleId="NoList1622">
    <w:name w:val="No List1622"/>
    <w:next w:val="NoList"/>
    <w:semiHidden/>
    <w:rsid w:val="004F7FFA"/>
  </w:style>
  <w:style w:type="numbering" w:customStyle="1" w:styleId="NoList11122">
    <w:name w:val="No List11122"/>
    <w:next w:val="NoList"/>
    <w:uiPriority w:val="99"/>
    <w:semiHidden/>
    <w:rsid w:val="004F7FFA"/>
  </w:style>
  <w:style w:type="numbering" w:customStyle="1" w:styleId="226">
    <w:name w:val="无列表22"/>
    <w:next w:val="NoList"/>
    <w:uiPriority w:val="99"/>
    <w:semiHidden/>
    <w:unhideWhenUsed/>
    <w:rsid w:val="004F7FFA"/>
  </w:style>
  <w:style w:type="numbering" w:customStyle="1" w:styleId="324">
    <w:name w:val="无列表32"/>
    <w:next w:val="NoList"/>
    <w:uiPriority w:val="99"/>
    <w:semiHidden/>
    <w:unhideWhenUsed/>
    <w:rsid w:val="004F7FFA"/>
  </w:style>
  <w:style w:type="numbering" w:customStyle="1" w:styleId="NoList202">
    <w:name w:val="No List202"/>
    <w:next w:val="NoList"/>
    <w:semiHidden/>
    <w:rsid w:val="004F7FFA"/>
  </w:style>
  <w:style w:type="numbering" w:customStyle="1" w:styleId="NoList272">
    <w:name w:val="No List272"/>
    <w:next w:val="NoList"/>
    <w:uiPriority w:val="99"/>
    <w:semiHidden/>
    <w:unhideWhenUsed/>
    <w:rsid w:val="004F7FFA"/>
  </w:style>
  <w:style w:type="numbering" w:customStyle="1" w:styleId="NoList282">
    <w:name w:val="No List282"/>
    <w:next w:val="NoList"/>
    <w:uiPriority w:val="99"/>
    <w:semiHidden/>
    <w:unhideWhenUsed/>
    <w:rsid w:val="004F7FFA"/>
  </w:style>
  <w:style w:type="numbering" w:customStyle="1" w:styleId="NoList2511">
    <w:name w:val="No List2511"/>
    <w:next w:val="NoList"/>
    <w:semiHidden/>
    <w:rsid w:val="004F7FFA"/>
  </w:style>
  <w:style w:type="numbering" w:customStyle="1" w:styleId="11112">
    <w:name w:val="목록 없음1111"/>
    <w:next w:val="NoList"/>
    <w:semiHidden/>
    <w:unhideWhenUsed/>
    <w:rsid w:val="004F7FFA"/>
  </w:style>
  <w:style w:type="numbering" w:customStyle="1" w:styleId="2111">
    <w:name w:val="목록 없음2111"/>
    <w:next w:val="NoList"/>
    <w:semiHidden/>
    <w:rsid w:val="004F7FFA"/>
  </w:style>
  <w:style w:type="numbering" w:customStyle="1" w:styleId="NoList4211">
    <w:name w:val="No List4211"/>
    <w:next w:val="NoList"/>
    <w:uiPriority w:val="99"/>
    <w:semiHidden/>
    <w:unhideWhenUsed/>
    <w:rsid w:val="004F7FFA"/>
  </w:style>
  <w:style w:type="numbering" w:customStyle="1" w:styleId="NoList5211">
    <w:name w:val="No List5211"/>
    <w:next w:val="NoList"/>
    <w:semiHidden/>
    <w:rsid w:val="004F7FFA"/>
  </w:style>
  <w:style w:type="numbering" w:customStyle="1" w:styleId="NoList6111">
    <w:name w:val="No List6111"/>
    <w:next w:val="NoList"/>
    <w:uiPriority w:val="99"/>
    <w:semiHidden/>
    <w:rsid w:val="004F7FFA"/>
  </w:style>
  <w:style w:type="numbering" w:customStyle="1" w:styleId="NoList7111">
    <w:name w:val="No List7111"/>
    <w:next w:val="NoList"/>
    <w:uiPriority w:val="99"/>
    <w:semiHidden/>
    <w:rsid w:val="004F7FFA"/>
  </w:style>
  <w:style w:type="numbering" w:customStyle="1" w:styleId="NoList11211">
    <w:name w:val="No List11211"/>
    <w:next w:val="NoList"/>
    <w:semiHidden/>
    <w:rsid w:val="004F7FFA"/>
  </w:style>
  <w:style w:type="numbering" w:customStyle="1" w:styleId="NoList21111">
    <w:name w:val="No List21111"/>
    <w:next w:val="NoList"/>
    <w:uiPriority w:val="99"/>
    <w:semiHidden/>
    <w:rsid w:val="004F7FFA"/>
  </w:style>
  <w:style w:type="numbering" w:customStyle="1" w:styleId="NoList8111">
    <w:name w:val="No List8111"/>
    <w:next w:val="NoList"/>
    <w:uiPriority w:val="99"/>
    <w:semiHidden/>
    <w:rsid w:val="004F7FFA"/>
  </w:style>
  <w:style w:type="numbering" w:customStyle="1" w:styleId="NoList12111">
    <w:name w:val="No List12111"/>
    <w:next w:val="NoList"/>
    <w:uiPriority w:val="99"/>
    <w:semiHidden/>
    <w:rsid w:val="004F7FFA"/>
  </w:style>
  <w:style w:type="numbering" w:customStyle="1" w:styleId="NoList22111">
    <w:name w:val="No List22111"/>
    <w:next w:val="NoList"/>
    <w:uiPriority w:val="99"/>
    <w:semiHidden/>
    <w:rsid w:val="004F7FFA"/>
  </w:style>
  <w:style w:type="numbering" w:customStyle="1" w:styleId="NoList9111">
    <w:name w:val="No List9111"/>
    <w:next w:val="NoList"/>
    <w:uiPriority w:val="99"/>
    <w:semiHidden/>
    <w:rsid w:val="004F7FFA"/>
  </w:style>
  <w:style w:type="numbering" w:customStyle="1" w:styleId="NoList13111">
    <w:name w:val="No List13111"/>
    <w:next w:val="NoList"/>
    <w:semiHidden/>
    <w:rsid w:val="004F7FFA"/>
  </w:style>
  <w:style w:type="numbering" w:customStyle="1" w:styleId="NoList23111">
    <w:name w:val="No List23111"/>
    <w:next w:val="NoList"/>
    <w:semiHidden/>
    <w:rsid w:val="004F7FFA"/>
  </w:style>
  <w:style w:type="numbering" w:customStyle="1" w:styleId="NoList10111">
    <w:name w:val="No List10111"/>
    <w:next w:val="NoList"/>
    <w:semiHidden/>
    <w:rsid w:val="004F7FFA"/>
  </w:style>
  <w:style w:type="numbering" w:customStyle="1" w:styleId="NoList14111">
    <w:name w:val="No List14111"/>
    <w:next w:val="NoList"/>
    <w:semiHidden/>
    <w:rsid w:val="004F7FFA"/>
  </w:style>
  <w:style w:type="numbering" w:customStyle="1" w:styleId="NoList24111">
    <w:name w:val="No List24111"/>
    <w:next w:val="NoList"/>
    <w:semiHidden/>
    <w:rsid w:val="004F7FFA"/>
  </w:style>
  <w:style w:type="numbering" w:customStyle="1" w:styleId="NoList31111">
    <w:name w:val="No List31111"/>
    <w:next w:val="NoList"/>
    <w:uiPriority w:val="99"/>
    <w:semiHidden/>
    <w:rsid w:val="004F7FFA"/>
  </w:style>
  <w:style w:type="numbering" w:customStyle="1" w:styleId="NoList41111">
    <w:name w:val="No List41111"/>
    <w:next w:val="NoList"/>
    <w:uiPriority w:val="99"/>
    <w:semiHidden/>
    <w:rsid w:val="004F7FFA"/>
  </w:style>
  <w:style w:type="numbering" w:customStyle="1" w:styleId="NoList51111">
    <w:name w:val="No List51111"/>
    <w:next w:val="NoList"/>
    <w:semiHidden/>
    <w:rsid w:val="004F7FFA"/>
  </w:style>
  <w:style w:type="numbering" w:customStyle="1" w:styleId="NoList15111">
    <w:name w:val="No List15111"/>
    <w:next w:val="NoList"/>
    <w:semiHidden/>
    <w:rsid w:val="004F7FFA"/>
  </w:style>
  <w:style w:type="numbering" w:customStyle="1" w:styleId="NoList16111">
    <w:name w:val="No List16111"/>
    <w:next w:val="NoList"/>
    <w:semiHidden/>
    <w:rsid w:val="004F7FFA"/>
  </w:style>
  <w:style w:type="numbering" w:customStyle="1" w:styleId="NoList111111">
    <w:name w:val="No List111111"/>
    <w:next w:val="NoList"/>
    <w:uiPriority w:val="99"/>
    <w:semiHidden/>
    <w:rsid w:val="004F7FFA"/>
  </w:style>
  <w:style w:type="numbering" w:customStyle="1" w:styleId="NoList1911">
    <w:name w:val="No List1911"/>
    <w:next w:val="NoList"/>
    <w:uiPriority w:val="99"/>
    <w:semiHidden/>
    <w:unhideWhenUsed/>
    <w:rsid w:val="004F7FFA"/>
  </w:style>
  <w:style w:type="numbering" w:customStyle="1" w:styleId="NoList11011">
    <w:name w:val="No List11011"/>
    <w:next w:val="NoList"/>
    <w:uiPriority w:val="99"/>
    <w:semiHidden/>
    <w:rsid w:val="004F7FFA"/>
  </w:style>
  <w:style w:type="numbering" w:customStyle="1" w:styleId="NoList2611">
    <w:name w:val="No List2611"/>
    <w:next w:val="NoList"/>
    <w:semiHidden/>
    <w:rsid w:val="004F7FFA"/>
  </w:style>
  <w:style w:type="numbering" w:customStyle="1" w:styleId="NoList3311">
    <w:name w:val="No List3311"/>
    <w:next w:val="NoList"/>
    <w:semiHidden/>
    <w:unhideWhenUsed/>
    <w:rsid w:val="004F7FFA"/>
  </w:style>
  <w:style w:type="numbering" w:customStyle="1" w:styleId="12112">
    <w:name w:val="목록 없음1211"/>
    <w:next w:val="NoList"/>
    <w:semiHidden/>
    <w:unhideWhenUsed/>
    <w:rsid w:val="004F7FFA"/>
  </w:style>
  <w:style w:type="numbering" w:customStyle="1" w:styleId="2211">
    <w:name w:val="목록 없음2211"/>
    <w:next w:val="NoList"/>
    <w:semiHidden/>
    <w:rsid w:val="004F7FFA"/>
  </w:style>
  <w:style w:type="numbering" w:customStyle="1" w:styleId="NoList4311">
    <w:name w:val="No List4311"/>
    <w:next w:val="NoList"/>
    <w:semiHidden/>
    <w:unhideWhenUsed/>
    <w:rsid w:val="004F7FFA"/>
  </w:style>
  <w:style w:type="numbering" w:customStyle="1" w:styleId="NoList5311">
    <w:name w:val="No List5311"/>
    <w:next w:val="NoList"/>
    <w:semiHidden/>
    <w:rsid w:val="004F7FFA"/>
  </w:style>
  <w:style w:type="numbering" w:customStyle="1" w:styleId="NoList6211">
    <w:name w:val="No List6211"/>
    <w:next w:val="NoList"/>
    <w:semiHidden/>
    <w:rsid w:val="004F7FFA"/>
  </w:style>
  <w:style w:type="numbering" w:customStyle="1" w:styleId="NoList7211">
    <w:name w:val="No List7211"/>
    <w:next w:val="NoList"/>
    <w:semiHidden/>
    <w:rsid w:val="004F7FFA"/>
  </w:style>
  <w:style w:type="numbering" w:customStyle="1" w:styleId="NoList11311">
    <w:name w:val="No List11311"/>
    <w:next w:val="NoList"/>
    <w:semiHidden/>
    <w:rsid w:val="004F7FFA"/>
  </w:style>
  <w:style w:type="numbering" w:customStyle="1" w:styleId="NoList21211">
    <w:name w:val="No List21211"/>
    <w:next w:val="NoList"/>
    <w:semiHidden/>
    <w:rsid w:val="004F7FFA"/>
  </w:style>
  <w:style w:type="numbering" w:customStyle="1" w:styleId="NoList8211">
    <w:name w:val="No List8211"/>
    <w:next w:val="NoList"/>
    <w:semiHidden/>
    <w:rsid w:val="004F7FFA"/>
  </w:style>
  <w:style w:type="numbering" w:customStyle="1" w:styleId="NoList12211">
    <w:name w:val="No List12211"/>
    <w:next w:val="NoList"/>
    <w:semiHidden/>
    <w:rsid w:val="004F7FFA"/>
  </w:style>
  <w:style w:type="numbering" w:customStyle="1" w:styleId="NoList22211">
    <w:name w:val="No List22211"/>
    <w:next w:val="NoList"/>
    <w:semiHidden/>
    <w:rsid w:val="004F7FFA"/>
  </w:style>
  <w:style w:type="numbering" w:customStyle="1" w:styleId="NoList9211">
    <w:name w:val="No List9211"/>
    <w:next w:val="NoList"/>
    <w:semiHidden/>
    <w:rsid w:val="004F7FFA"/>
  </w:style>
  <w:style w:type="numbering" w:customStyle="1" w:styleId="NoList13211">
    <w:name w:val="No List13211"/>
    <w:next w:val="NoList"/>
    <w:semiHidden/>
    <w:rsid w:val="004F7FFA"/>
  </w:style>
  <w:style w:type="numbering" w:customStyle="1" w:styleId="NoList23211">
    <w:name w:val="No List23211"/>
    <w:next w:val="NoList"/>
    <w:semiHidden/>
    <w:rsid w:val="004F7FFA"/>
  </w:style>
  <w:style w:type="numbering" w:customStyle="1" w:styleId="NoList10211">
    <w:name w:val="No List10211"/>
    <w:next w:val="NoList"/>
    <w:semiHidden/>
    <w:rsid w:val="004F7FFA"/>
  </w:style>
  <w:style w:type="numbering" w:customStyle="1" w:styleId="NoList14211">
    <w:name w:val="No List14211"/>
    <w:next w:val="NoList"/>
    <w:semiHidden/>
    <w:rsid w:val="004F7FFA"/>
  </w:style>
  <w:style w:type="numbering" w:customStyle="1" w:styleId="NoList24211">
    <w:name w:val="No List24211"/>
    <w:next w:val="NoList"/>
    <w:semiHidden/>
    <w:rsid w:val="004F7FFA"/>
  </w:style>
  <w:style w:type="numbering" w:customStyle="1" w:styleId="NoList31211">
    <w:name w:val="No List31211"/>
    <w:next w:val="NoList"/>
    <w:semiHidden/>
    <w:rsid w:val="004F7FFA"/>
  </w:style>
  <w:style w:type="numbering" w:customStyle="1" w:styleId="NoList41211">
    <w:name w:val="No List41211"/>
    <w:next w:val="NoList"/>
    <w:semiHidden/>
    <w:rsid w:val="004F7FFA"/>
  </w:style>
  <w:style w:type="numbering" w:customStyle="1" w:styleId="NoList51211">
    <w:name w:val="No List51211"/>
    <w:next w:val="NoList"/>
    <w:semiHidden/>
    <w:rsid w:val="004F7FFA"/>
  </w:style>
  <w:style w:type="numbering" w:customStyle="1" w:styleId="NoList15211">
    <w:name w:val="No List15211"/>
    <w:next w:val="NoList"/>
    <w:semiHidden/>
    <w:rsid w:val="004F7FFA"/>
  </w:style>
  <w:style w:type="numbering" w:customStyle="1" w:styleId="NoList16211">
    <w:name w:val="No List16211"/>
    <w:next w:val="NoList"/>
    <w:semiHidden/>
    <w:rsid w:val="004F7FFA"/>
  </w:style>
  <w:style w:type="numbering" w:customStyle="1" w:styleId="NoList111211">
    <w:name w:val="No List111211"/>
    <w:next w:val="NoList"/>
    <w:semiHidden/>
    <w:rsid w:val="004F7FFA"/>
  </w:style>
  <w:style w:type="numbering" w:customStyle="1" w:styleId="2112">
    <w:name w:val="无列表211"/>
    <w:next w:val="NoList"/>
    <w:uiPriority w:val="99"/>
    <w:semiHidden/>
    <w:unhideWhenUsed/>
    <w:rsid w:val="004F7FFA"/>
  </w:style>
  <w:style w:type="numbering" w:customStyle="1" w:styleId="3112">
    <w:name w:val="无列表311"/>
    <w:next w:val="NoList"/>
    <w:uiPriority w:val="99"/>
    <w:semiHidden/>
    <w:unhideWhenUsed/>
    <w:rsid w:val="004F7FFA"/>
  </w:style>
  <w:style w:type="numbering" w:customStyle="1" w:styleId="NoList2011">
    <w:name w:val="No List2011"/>
    <w:next w:val="NoList"/>
    <w:semiHidden/>
    <w:rsid w:val="004F7FFA"/>
  </w:style>
  <w:style w:type="numbering" w:customStyle="1" w:styleId="NoList2711">
    <w:name w:val="No List2711"/>
    <w:next w:val="NoList"/>
    <w:uiPriority w:val="99"/>
    <w:semiHidden/>
    <w:unhideWhenUsed/>
    <w:rsid w:val="004F7FFA"/>
  </w:style>
  <w:style w:type="numbering" w:customStyle="1" w:styleId="NoList2811">
    <w:name w:val="No List2811"/>
    <w:next w:val="NoList"/>
    <w:uiPriority w:val="99"/>
    <w:semiHidden/>
    <w:unhideWhenUsed/>
    <w:rsid w:val="004F7FFA"/>
  </w:style>
  <w:style w:type="character" w:styleId="HTMLCite">
    <w:name w:val="HTML Cite"/>
    <w:unhideWhenUsed/>
    <w:rsid w:val="004F7FFA"/>
    <w:rPr>
      <w:i w:val="0"/>
      <w:color w:val="008000"/>
    </w:rPr>
  </w:style>
  <w:style w:type="character" w:customStyle="1" w:styleId="opdict3lineoneresulttip">
    <w:name w:val="op_dict3_lineone_result_tip"/>
    <w:rsid w:val="004F7FFA"/>
    <w:rPr>
      <w:color w:val="999999"/>
    </w:rPr>
  </w:style>
  <w:style w:type="paragraph" w:customStyle="1" w:styleId="3GPPNormalText">
    <w:name w:val="3GPP Normal Text"/>
    <w:basedOn w:val="BodyText"/>
    <w:link w:val="3GPPNormalTextChar"/>
    <w:qFormat/>
    <w:rsid w:val="004F7FFA"/>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4F7FF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4F7FFA"/>
    <w:pPr>
      <w:overflowPunct w:val="0"/>
      <w:autoSpaceDE w:val="0"/>
      <w:autoSpaceDN w:val="0"/>
      <w:adjustRightInd w:val="0"/>
    </w:pPr>
    <w:rPr>
      <w:lang w:eastAsia="zh-CN"/>
    </w:rPr>
  </w:style>
  <w:style w:type="character" w:customStyle="1" w:styleId="CharChar221">
    <w:name w:val="Char Char221"/>
    <w:rsid w:val="004F7FFA"/>
    <w:rPr>
      <w:rFonts w:ascii="Arial" w:hAnsi="Arial"/>
      <w:b/>
      <w:i/>
      <w:noProof/>
      <w:sz w:val="18"/>
      <w:lang w:val="en-GB"/>
    </w:rPr>
  </w:style>
  <w:style w:type="character" w:customStyle="1" w:styleId="CharChar181">
    <w:name w:val="Char Char181"/>
    <w:rsid w:val="004F7FFA"/>
    <w:rPr>
      <w:rFonts w:ascii="Arial" w:hAnsi="Arial"/>
      <w:lang w:val="x-none" w:eastAsia="en-US"/>
    </w:rPr>
  </w:style>
  <w:style w:type="paragraph" w:customStyle="1" w:styleId="CharCharCharCharCharCharCharCharCharCharCharChar1">
    <w:name w:val="Char Char Char Char Char Char Char Char Char Char Char Char1"/>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F7FFA"/>
    <w:rPr>
      <w:rFonts w:ascii="Arial" w:eastAsia="MS Mincho" w:hAnsi="Arial"/>
      <w:lang w:val="en-GB" w:eastAsia="en-US"/>
    </w:rPr>
  </w:style>
  <w:style w:type="character" w:customStyle="1" w:styleId="CarCar81">
    <w:name w:val="Car Car81"/>
    <w:rsid w:val="004F7FFA"/>
    <w:rPr>
      <w:rFonts w:ascii="Arial" w:eastAsia="MS Mincho" w:hAnsi="Arial"/>
      <w:sz w:val="36"/>
      <w:lang w:val="en-GB" w:eastAsia="en-US"/>
    </w:rPr>
  </w:style>
  <w:style w:type="character" w:customStyle="1" w:styleId="CarCar31">
    <w:name w:val="Car Car31"/>
    <w:rsid w:val="004F7FFA"/>
    <w:rPr>
      <w:rFonts w:ascii="Arial" w:eastAsia="MS Mincho" w:hAnsi="Arial"/>
      <w:sz w:val="36"/>
      <w:lang w:val="en-GB" w:eastAsia="en-US"/>
    </w:rPr>
  </w:style>
  <w:style w:type="character" w:customStyle="1" w:styleId="CarCar71">
    <w:name w:val="Car Car71"/>
    <w:rsid w:val="004F7FFA"/>
    <w:rPr>
      <w:rFonts w:eastAsia="MS Mincho"/>
      <w:lang w:val="en-GB" w:eastAsia="en-US"/>
    </w:rPr>
  </w:style>
  <w:style w:type="character" w:customStyle="1" w:styleId="CarCar61">
    <w:name w:val="Car Car61"/>
    <w:rsid w:val="004F7FFA"/>
    <w:rPr>
      <w:rFonts w:ascii="Courier New" w:hAnsi="Courier New"/>
      <w:lang w:val="nb-NO" w:eastAsia="ja-JP"/>
    </w:rPr>
  </w:style>
  <w:style w:type="character" w:customStyle="1" w:styleId="CarCar21">
    <w:name w:val="Car Car21"/>
    <w:rsid w:val="004F7FFA"/>
    <w:rPr>
      <w:rFonts w:eastAsia="MS Mincho"/>
      <w:lang w:val="en-GB" w:eastAsia="ja-JP"/>
    </w:rPr>
  </w:style>
  <w:style w:type="character" w:customStyle="1" w:styleId="CarCar91">
    <w:name w:val="Car Car91"/>
    <w:rsid w:val="004F7FFA"/>
    <w:rPr>
      <w:rFonts w:ascii="Arial" w:hAnsi="Arial"/>
      <w:lang w:val="en-GB" w:eastAsia="ja-JP"/>
    </w:rPr>
  </w:style>
  <w:style w:type="character" w:customStyle="1" w:styleId="CarCar101">
    <w:name w:val="Car Car101"/>
    <w:rsid w:val="004F7FFA"/>
    <w:rPr>
      <w:rFonts w:ascii="Arial" w:hAnsi="Arial"/>
      <w:lang w:val="en-GB" w:eastAsia="ja-JP"/>
    </w:rPr>
  </w:style>
  <w:style w:type="character" w:customStyle="1" w:styleId="abstractlabel">
    <w:name w:val="abstractlabel"/>
    <w:rsid w:val="004F7FFA"/>
  </w:style>
  <w:style w:type="paragraph" w:customStyle="1" w:styleId="B8">
    <w:name w:val="B8"/>
    <w:basedOn w:val="B7"/>
    <w:link w:val="B8Char"/>
    <w:qFormat/>
    <w:rsid w:val="004F7FFA"/>
    <w:pPr>
      <w:overflowPunct w:val="0"/>
      <w:autoSpaceDE w:val="0"/>
      <w:autoSpaceDN w:val="0"/>
      <w:adjustRightInd w:val="0"/>
      <w:ind w:left="2552"/>
      <w:textAlignment w:val="baseline"/>
    </w:pPr>
    <w:rPr>
      <w:rFonts w:eastAsia="MS Mincho"/>
      <w:lang w:eastAsia="ja-JP"/>
    </w:rPr>
  </w:style>
  <w:style w:type="paragraph" w:customStyle="1" w:styleId="TAHLeft">
    <w:name w:val="TAH + Left"/>
    <w:basedOn w:val="TAL"/>
    <w:qFormat/>
    <w:rsid w:val="004F7FFA"/>
  </w:style>
  <w:style w:type="paragraph" w:customStyle="1" w:styleId="63-13">
    <w:name w:val=".6.3-13"/>
    <w:basedOn w:val="TAH"/>
    <w:qFormat/>
    <w:rsid w:val="004F7FFA"/>
    <w:pPr>
      <w:jc w:val="left"/>
    </w:pPr>
    <w:rPr>
      <w:b w:val="0"/>
    </w:rPr>
  </w:style>
  <w:style w:type="character" w:customStyle="1" w:styleId="CharChar231">
    <w:name w:val="Char Char231"/>
    <w:rsid w:val="004F7FFA"/>
    <w:rPr>
      <w:rFonts w:ascii="Arial" w:hAnsi="Arial"/>
      <w:lang w:val="en-GB" w:eastAsia="en-US"/>
    </w:rPr>
  </w:style>
  <w:style w:type="character" w:customStyle="1" w:styleId="Titre33">
    <w:name w:val="Titre 33"/>
    <w:rsid w:val="004F7FF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F7FF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F7FF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4F7FFA"/>
    <w:rPr>
      <w:rFonts w:ascii="Times New Roman" w:eastAsia="等线" w:hAnsi="Times New Roman" w:hint="eastAsia"/>
      <w:lang w:val="en-GB" w:eastAsia="en-GB"/>
    </w:rPr>
    <w:tblPr>
      <w:tblInd w:w="0" w:type="nil"/>
    </w:tblPr>
  </w:style>
  <w:style w:type="paragraph" w:customStyle="1" w:styleId="84">
    <w:name w:val="吹き出し8"/>
    <w:basedOn w:val="Normal"/>
    <w:qFormat/>
    <w:rsid w:val="004F7F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4F7FFA"/>
    <w:rPr>
      <w:rFonts w:ascii="Times New Roman" w:eastAsia="MS Mincho" w:hAnsi="Times New Roman"/>
      <w:lang w:val="en-GB" w:eastAsia="en-US"/>
    </w:rPr>
  </w:style>
  <w:style w:type="character" w:customStyle="1" w:styleId="66">
    <w:name w:val="段落フォント6"/>
    <w:rsid w:val="004F7FFA"/>
  </w:style>
  <w:style w:type="character" w:customStyle="1" w:styleId="67">
    <w:name w:val="コメント参照6"/>
    <w:rsid w:val="004F7FFA"/>
    <w:rPr>
      <w:sz w:val="16"/>
    </w:rPr>
  </w:style>
  <w:style w:type="paragraph" w:customStyle="1" w:styleId="68">
    <w:name w:val="図表番号6"/>
    <w:basedOn w:val="Normal"/>
    <w:qFormat/>
    <w:rsid w:val="004F7F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4F7F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4F7FFA"/>
    <w:pPr>
      <w:ind w:left="851" w:hanging="284"/>
    </w:pPr>
  </w:style>
  <w:style w:type="paragraph" w:customStyle="1" w:styleId="6a">
    <w:name w:val="箇条書き6"/>
    <w:basedOn w:val="List"/>
    <w:qFormat/>
    <w:rsid w:val="004F7F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4F7FFA"/>
    <w:pPr>
      <w:tabs>
        <w:tab w:val="clear" w:pos="644"/>
        <w:tab w:val="num" w:pos="1494"/>
      </w:tabs>
      <w:ind w:left="851" w:hanging="284"/>
    </w:pPr>
  </w:style>
  <w:style w:type="paragraph" w:customStyle="1" w:styleId="360">
    <w:name w:val="箇条書き 36"/>
    <w:basedOn w:val="261"/>
    <w:qFormat/>
    <w:rsid w:val="004F7FFA"/>
    <w:pPr>
      <w:ind w:left="1135"/>
    </w:pPr>
  </w:style>
  <w:style w:type="paragraph" w:customStyle="1" w:styleId="262">
    <w:name w:val="一覧 26"/>
    <w:basedOn w:val="List"/>
    <w:qFormat/>
    <w:rsid w:val="004F7FFA"/>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4F7FFA"/>
    <w:pPr>
      <w:ind w:left="1135"/>
    </w:pPr>
  </w:style>
  <w:style w:type="paragraph" w:customStyle="1" w:styleId="460">
    <w:name w:val="一覧 46"/>
    <w:basedOn w:val="361"/>
    <w:qFormat/>
    <w:rsid w:val="004F7FFA"/>
    <w:pPr>
      <w:ind w:left="1418"/>
    </w:pPr>
  </w:style>
  <w:style w:type="paragraph" w:customStyle="1" w:styleId="560">
    <w:name w:val="一覧 56"/>
    <w:basedOn w:val="460"/>
    <w:qFormat/>
    <w:rsid w:val="004F7FFA"/>
  </w:style>
  <w:style w:type="paragraph" w:customStyle="1" w:styleId="461">
    <w:name w:val="箇条書き 46"/>
    <w:basedOn w:val="360"/>
    <w:qFormat/>
    <w:rsid w:val="004F7FFA"/>
    <w:pPr>
      <w:ind w:left="1418"/>
    </w:pPr>
  </w:style>
  <w:style w:type="paragraph" w:customStyle="1" w:styleId="561">
    <w:name w:val="箇条書き 56"/>
    <w:basedOn w:val="461"/>
    <w:qFormat/>
    <w:rsid w:val="004F7FFA"/>
    <w:pPr>
      <w:ind w:left="1702"/>
    </w:pPr>
  </w:style>
  <w:style w:type="paragraph" w:customStyle="1" w:styleId="6b">
    <w:name w:val="コメント文字列6"/>
    <w:basedOn w:val="Normal"/>
    <w:qFormat/>
    <w:rsid w:val="004F7FF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4F7FFA"/>
    <w:rPr>
      <w:b/>
      <w:bCs/>
    </w:rPr>
  </w:style>
  <w:style w:type="paragraph" w:customStyle="1" w:styleId="6d">
    <w:name w:val="見出しマップ6"/>
    <w:basedOn w:val="Normal"/>
    <w:qFormat/>
    <w:rsid w:val="004F7F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4F7F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4F7F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4F7F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4F7F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4F7F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4F7F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4F7FF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4F7FF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4F7FFA"/>
  </w:style>
  <w:style w:type="table" w:customStyle="1" w:styleId="TableStyle113">
    <w:name w:val="Table Style113"/>
    <w:basedOn w:val="TableNormal"/>
    <w:qFormat/>
    <w:rsid w:val="004F7FFA"/>
    <w:rPr>
      <w:rFonts w:ascii="Times New Roman" w:eastAsia="MS Mincho" w:hAnsi="Times New Roman"/>
      <w:lang w:val="sv-SE" w:eastAsia="sv-SE"/>
    </w:rPr>
    <w:tblPr/>
  </w:style>
  <w:style w:type="table" w:customStyle="1" w:styleId="21a">
    <w:name w:val="表 (クラシック) 21"/>
    <w:basedOn w:val="TableNormal"/>
    <w:next w:val="TableClassic2"/>
    <w:rsid w:val="004F7F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4F7FF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4F7FFA"/>
  </w:style>
  <w:style w:type="numbering" w:customStyle="1" w:styleId="255">
    <w:name w:val="목록 없음25"/>
    <w:next w:val="NoList"/>
    <w:semiHidden/>
    <w:rsid w:val="004F7FFA"/>
  </w:style>
  <w:style w:type="table" w:customStyle="1" w:styleId="TableStyle114">
    <w:name w:val="Table Style114"/>
    <w:basedOn w:val="TableNormal"/>
    <w:rsid w:val="004F7FFA"/>
    <w:rPr>
      <w:rFonts w:ascii="Times New Roman" w:hAnsi="Times New Roman"/>
      <w:lang w:val="sv-SE" w:eastAsia="sv-SE"/>
    </w:rPr>
    <w:tblPr/>
  </w:style>
  <w:style w:type="numbering" w:customStyle="1" w:styleId="NoList56">
    <w:name w:val="No List56"/>
    <w:next w:val="NoList"/>
    <w:uiPriority w:val="99"/>
    <w:semiHidden/>
    <w:rsid w:val="004F7FFA"/>
  </w:style>
  <w:style w:type="numbering" w:customStyle="1" w:styleId="NoList65">
    <w:name w:val="No List65"/>
    <w:next w:val="NoList"/>
    <w:uiPriority w:val="99"/>
    <w:semiHidden/>
    <w:rsid w:val="004F7FFA"/>
  </w:style>
  <w:style w:type="numbering" w:customStyle="1" w:styleId="NoList75">
    <w:name w:val="No List75"/>
    <w:next w:val="NoList"/>
    <w:uiPriority w:val="99"/>
    <w:semiHidden/>
    <w:rsid w:val="004F7FFA"/>
  </w:style>
  <w:style w:type="numbering" w:customStyle="1" w:styleId="NoList85">
    <w:name w:val="No List85"/>
    <w:next w:val="NoList"/>
    <w:uiPriority w:val="99"/>
    <w:semiHidden/>
    <w:rsid w:val="004F7FFA"/>
  </w:style>
  <w:style w:type="numbering" w:customStyle="1" w:styleId="NoList225">
    <w:name w:val="No List225"/>
    <w:next w:val="NoList"/>
    <w:uiPriority w:val="99"/>
    <w:semiHidden/>
    <w:rsid w:val="004F7FFA"/>
  </w:style>
  <w:style w:type="numbering" w:customStyle="1" w:styleId="NoList95">
    <w:name w:val="No List95"/>
    <w:next w:val="NoList"/>
    <w:uiPriority w:val="99"/>
    <w:semiHidden/>
    <w:rsid w:val="004F7FFA"/>
  </w:style>
  <w:style w:type="numbering" w:customStyle="1" w:styleId="NoList135">
    <w:name w:val="No List135"/>
    <w:next w:val="NoList"/>
    <w:semiHidden/>
    <w:rsid w:val="004F7FFA"/>
  </w:style>
  <w:style w:type="numbering" w:customStyle="1" w:styleId="NoList235">
    <w:name w:val="No List235"/>
    <w:next w:val="NoList"/>
    <w:semiHidden/>
    <w:rsid w:val="004F7FFA"/>
  </w:style>
  <w:style w:type="numbering" w:customStyle="1" w:styleId="NoList105">
    <w:name w:val="No List105"/>
    <w:next w:val="NoList"/>
    <w:semiHidden/>
    <w:rsid w:val="004F7FFA"/>
  </w:style>
  <w:style w:type="numbering" w:customStyle="1" w:styleId="NoList145">
    <w:name w:val="No List145"/>
    <w:next w:val="NoList"/>
    <w:semiHidden/>
    <w:rsid w:val="004F7FFA"/>
  </w:style>
  <w:style w:type="numbering" w:customStyle="1" w:styleId="NoList245">
    <w:name w:val="No List245"/>
    <w:next w:val="NoList"/>
    <w:semiHidden/>
    <w:rsid w:val="004F7FFA"/>
  </w:style>
  <w:style w:type="numbering" w:customStyle="1" w:styleId="NoList415">
    <w:name w:val="No List415"/>
    <w:next w:val="NoList"/>
    <w:uiPriority w:val="99"/>
    <w:semiHidden/>
    <w:rsid w:val="004F7FFA"/>
  </w:style>
  <w:style w:type="numbering" w:customStyle="1" w:styleId="NoList515">
    <w:name w:val="No List515"/>
    <w:next w:val="NoList"/>
    <w:uiPriority w:val="99"/>
    <w:semiHidden/>
    <w:rsid w:val="004F7FFA"/>
  </w:style>
  <w:style w:type="numbering" w:customStyle="1" w:styleId="NoList155">
    <w:name w:val="No List155"/>
    <w:next w:val="NoList"/>
    <w:semiHidden/>
    <w:rsid w:val="004F7FFA"/>
  </w:style>
  <w:style w:type="numbering" w:customStyle="1" w:styleId="NoList165">
    <w:name w:val="No List165"/>
    <w:next w:val="NoList"/>
    <w:semiHidden/>
    <w:rsid w:val="004F7FFA"/>
  </w:style>
  <w:style w:type="numbering" w:customStyle="1" w:styleId="Style14">
    <w:name w:val="Style14"/>
    <w:uiPriority w:val="99"/>
    <w:rsid w:val="004F7FFA"/>
  </w:style>
  <w:style w:type="numbering" w:customStyle="1" w:styleId="SGS4">
    <w:name w:val="SGS4"/>
    <w:uiPriority w:val="99"/>
    <w:rsid w:val="004F7FFA"/>
  </w:style>
  <w:style w:type="table" w:customStyle="1" w:styleId="TableColorful13">
    <w:name w:val="Table Colorful 13"/>
    <w:basedOn w:val="TableNormal"/>
    <w:next w:val="TableColorful1"/>
    <w:rsid w:val="004F7FF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4F7FFA"/>
  </w:style>
  <w:style w:type="numbering" w:customStyle="1" w:styleId="2130">
    <w:name w:val="목록 없음213"/>
    <w:next w:val="NoList"/>
    <w:semiHidden/>
    <w:rsid w:val="004F7FFA"/>
  </w:style>
  <w:style w:type="numbering" w:customStyle="1" w:styleId="1172">
    <w:name w:val="リストなし117"/>
    <w:next w:val="NoList"/>
    <w:uiPriority w:val="99"/>
    <w:semiHidden/>
    <w:unhideWhenUsed/>
    <w:rsid w:val="004F7FFA"/>
  </w:style>
  <w:style w:type="numbering" w:customStyle="1" w:styleId="NoList253">
    <w:name w:val="No List253"/>
    <w:next w:val="NoList"/>
    <w:semiHidden/>
    <w:unhideWhenUsed/>
    <w:rsid w:val="004F7FFA"/>
  </w:style>
  <w:style w:type="numbering" w:customStyle="1" w:styleId="NoList323">
    <w:name w:val="No List323"/>
    <w:next w:val="NoList"/>
    <w:uiPriority w:val="99"/>
    <w:semiHidden/>
    <w:rsid w:val="004F7FFA"/>
  </w:style>
  <w:style w:type="table" w:customStyle="1" w:styleId="TableGrid422">
    <w:name w:val="Table Grid422"/>
    <w:basedOn w:val="TableNormal"/>
    <w:next w:val="TableGrid"/>
    <w:qFormat/>
    <w:rsid w:val="004F7F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4F7FFA"/>
  </w:style>
  <w:style w:type="table" w:customStyle="1" w:styleId="TableGrid512">
    <w:name w:val="Table Grid512"/>
    <w:basedOn w:val="TableNormal"/>
    <w:next w:val="TableGrid"/>
    <w:qFormat/>
    <w:rsid w:val="004F7FF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F7F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4F7FFA"/>
  </w:style>
  <w:style w:type="numbering" w:customStyle="1" w:styleId="NoList613">
    <w:name w:val="No List613"/>
    <w:next w:val="NoList"/>
    <w:uiPriority w:val="99"/>
    <w:semiHidden/>
    <w:rsid w:val="004F7FFA"/>
  </w:style>
  <w:style w:type="numbering" w:customStyle="1" w:styleId="NoList713">
    <w:name w:val="No List713"/>
    <w:next w:val="NoList"/>
    <w:uiPriority w:val="99"/>
    <w:semiHidden/>
    <w:rsid w:val="004F7FFA"/>
  </w:style>
  <w:style w:type="numbering" w:customStyle="1" w:styleId="NoList1123">
    <w:name w:val="No List1123"/>
    <w:next w:val="NoList"/>
    <w:semiHidden/>
    <w:rsid w:val="004F7FFA"/>
  </w:style>
  <w:style w:type="numbering" w:customStyle="1" w:styleId="NoList2113">
    <w:name w:val="No List2113"/>
    <w:next w:val="NoList"/>
    <w:uiPriority w:val="99"/>
    <w:semiHidden/>
    <w:rsid w:val="004F7FFA"/>
  </w:style>
  <w:style w:type="numbering" w:customStyle="1" w:styleId="NoList813">
    <w:name w:val="No List813"/>
    <w:next w:val="NoList"/>
    <w:uiPriority w:val="99"/>
    <w:semiHidden/>
    <w:rsid w:val="004F7FFA"/>
  </w:style>
  <w:style w:type="numbering" w:customStyle="1" w:styleId="NoList1213">
    <w:name w:val="No List1213"/>
    <w:next w:val="NoList"/>
    <w:uiPriority w:val="99"/>
    <w:semiHidden/>
    <w:rsid w:val="004F7FFA"/>
  </w:style>
  <w:style w:type="numbering" w:customStyle="1" w:styleId="NoList2213">
    <w:name w:val="No List2213"/>
    <w:next w:val="NoList"/>
    <w:uiPriority w:val="99"/>
    <w:semiHidden/>
    <w:rsid w:val="004F7FFA"/>
  </w:style>
  <w:style w:type="numbering" w:customStyle="1" w:styleId="NoList913">
    <w:name w:val="No List913"/>
    <w:next w:val="NoList"/>
    <w:uiPriority w:val="99"/>
    <w:semiHidden/>
    <w:rsid w:val="004F7FFA"/>
  </w:style>
  <w:style w:type="numbering" w:customStyle="1" w:styleId="NoList1313">
    <w:name w:val="No List1313"/>
    <w:next w:val="NoList"/>
    <w:semiHidden/>
    <w:rsid w:val="004F7FFA"/>
  </w:style>
  <w:style w:type="numbering" w:customStyle="1" w:styleId="NoList2313">
    <w:name w:val="No List2313"/>
    <w:next w:val="NoList"/>
    <w:semiHidden/>
    <w:rsid w:val="004F7FFA"/>
  </w:style>
  <w:style w:type="numbering" w:customStyle="1" w:styleId="NoList1013">
    <w:name w:val="No List1013"/>
    <w:next w:val="NoList"/>
    <w:semiHidden/>
    <w:rsid w:val="004F7FFA"/>
  </w:style>
  <w:style w:type="numbering" w:customStyle="1" w:styleId="NoList1413">
    <w:name w:val="No List1413"/>
    <w:next w:val="NoList"/>
    <w:semiHidden/>
    <w:rsid w:val="004F7FFA"/>
  </w:style>
  <w:style w:type="numbering" w:customStyle="1" w:styleId="NoList2413">
    <w:name w:val="No List2413"/>
    <w:next w:val="NoList"/>
    <w:semiHidden/>
    <w:rsid w:val="004F7FFA"/>
  </w:style>
  <w:style w:type="numbering" w:customStyle="1" w:styleId="NoList3113">
    <w:name w:val="No List3113"/>
    <w:next w:val="NoList"/>
    <w:uiPriority w:val="99"/>
    <w:semiHidden/>
    <w:rsid w:val="004F7FFA"/>
  </w:style>
  <w:style w:type="numbering" w:customStyle="1" w:styleId="NoList4113">
    <w:name w:val="No List4113"/>
    <w:next w:val="NoList"/>
    <w:uiPriority w:val="99"/>
    <w:semiHidden/>
    <w:rsid w:val="004F7FFA"/>
  </w:style>
  <w:style w:type="numbering" w:customStyle="1" w:styleId="NoList5113">
    <w:name w:val="No List5113"/>
    <w:next w:val="NoList"/>
    <w:semiHidden/>
    <w:rsid w:val="004F7FFA"/>
  </w:style>
  <w:style w:type="numbering" w:customStyle="1" w:styleId="NoList1513">
    <w:name w:val="No List1513"/>
    <w:next w:val="NoList"/>
    <w:semiHidden/>
    <w:rsid w:val="004F7FFA"/>
  </w:style>
  <w:style w:type="numbering" w:customStyle="1" w:styleId="NoList1613">
    <w:name w:val="No List1613"/>
    <w:next w:val="NoList"/>
    <w:semiHidden/>
    <w:rsid w:val="004F7FFA"/>
  </w:style>
  <w:style w:type="numbering" w:customStyle="1" w:styleId="11160">
    <w:name w:val="无列表1116"/>
    <w:next w:val="NoList"/>
    <w:semiHidden/>
    <w:rsid w:val="004F7FFA"/>
  </w:style>
  <w:style w:type="numbering" w:customStyle="1" w:styleId="NoList11113">
    <w:name w:val="No List11113"/>
    <w:next w:val="NoList"/>
    <w:uiPriority w:val="99"/>
    <w:semiHidden/>
    <w:rsid w:val="004F7FFA"/>
  </w:style>
  <w:style w:type="numbering" w:customStyle="1" w:styleId="NoList193">
    <w:name w:val="No List193"/>
    <w:next w:val="NoList"/>
    <w:uiPriority w:val="99"/>
    <w:semiHidden/>
    <w:unhideWhenUsed/>
    <w:rsid w:val="004F7FFA"/>
  </w:style>
  <w:style w:type="numbering" w:customStyle="1" w:styleId="NoList1103">
    <w:name w:val="No List1103"/>
    <w:next w:val="NoList"/>
    <w:semiHidden/>
    <w:rsid w:val="004F7FFA"/>
  </w:style>
  <w:style w:type="table" w:customStyle="1" w:styleId="Tabellengitternetz132">
    <w:name w:val="Tabellengitternetz13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4F7FFA"/>
  </w:style>
  <w:style w:type="numbering" w:customStyle="1" w:styleId="1232">
    <w:name w:val="목록 없음123"/>
    <w:next w:val="NoList"/>
    <w:semiHidden/>
    <w:unhideWhenUsed/>
    <w:rsid w:val="004F7FFA"/>
  </w:style>
  <w:style w:type="numbering" w:customStyle="1" w:styleId="2230">
    <w:name w:val="목록 없음223"/>
    <w:next w:val="NoList"/>
    <w:semiHidden/>
    <w:rsid w:val="004F7FFA"/>
  </w:style>
  <w:style w:type="numbering" w:customStyle="1" w:styleId="1262">
    <w:name w:val="リストなし126"/>
    <w:next w:val="NoList"/>
    <w:uiPriority w:val="99"/>
    <w:semiHidden/>
    <w:unhideWhenUsed/>
    <w:rsid w:val="004F7FFA"/>
  </w:style>
  <w:style w:type="numbering" w:customStyle="1" w:styleId="NoList263">
    <w:name w:val="No List263"/>
    <w:next w:val="NoList"/>
    <w:semiHidden/>
    <w:unhideWhenUsed/>
    <w:rsid w:val="004F7FFA"/>
  </w:style>
  <w:style w:type="numbering" w:customStyle="1" w:styleId="NoList333">
    <w:name w:val="No List333"/>
    <w:next w:val="NoList"/>
    <w:semiHidden/>
    <w:rsid w:val="004F7FFA"/>
  </w:style>
  <w:style w:type="numbering" w:customStyle="1" w:styleId="NoList433">
    <w:name w:val="No List433"/>
    <w:next w:val="NoList"/>
    <w:semiHidden/>
    <w:rsid w:val="004F7FFA"/>
  </w:style>
  <w:style w:type="table" w:customStyle="1" w:styleId="TableGrid522">
    <w:name w:val="Table Grid522"/>
    <w:basedOn w:val="TableNormal"/>
    <w:next w:val="TableGrid"/>
    <w:qFormat/>
    <w:rsid w:val="004F7FF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F7FFA"/>
    <w:rPr>
      <w:rFonts w:ascii="Times New Roman" w:hAnsi="Times New Roman"/>
      <w:lang w:val="sv-SE" w:eastAsia="sv-SE"/>
    </w:rPr>
    <w:tblPr/>
  </w:style>
  <w:style w:type="table" w:customStyle="1" w:styleId="TableGrid1122">
    <w:name w:val="Table Grid1122"/>
    <w:basedOn w:val="TableNormal"/>
    <w:next w:val="TableGrid"/>
    <w:qFormat/>
    <w:rsid w:val="004F7FF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F7F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4F7FFA"/>
  </w:style>
  <w:style w:type="table" w:customStyle="1" w:styleId="TableGrid622">
    <w:name w:val="Table Grid622"/>
    <w:basedOn w:val="TableNormal"/>
    <w:next w:val="TableGrid"/>
    <w:qFormat/>
    <w:rsid w:val="004F7FF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4F7FFA"/>
  </w:style>
  <w:style w:type="numbering" w:customStyle="1" w:styleId="NoList723">
    <w:name w:val="No List723"/>
    <w:next w:val="NoList"/>
    <w:semiHidden/>
    <w:rsid w:val="004F7FFA"/>
  </w:style>
  <w:style w:type="numbering" w:customStyle="1" w:styleId="NoList1133">
    <w:name w:val="No List1133"/>
    <w:next w:val="NoList"/>
    <w:semiHidden/>
    <w:rsid w:val="004F7FFA"/>
  </w:style>
  <w:style w:type="numbering" w:customStyle="1" w:styleId="NoList2123">
    <w:name w:val="No List2123"/>
    <w:next w:val="NoList"/>
    <w:semiHidden/>
    <w:rsid w:val="004F7FFA"/>
  </w:style>
  <w:style w:type="numbering" w:customStyle="1" w:styleId="NoList823">
    <w:name w:val="No List823"/>
    <w:next w:val="NoList"/>
    <w:semiHidden/>
    <w:rsid w:val="004F7FFA"/>
  </w:style>
  <w:style w:type="numbering" w:customStyle="1" w:styleId="NoList1223">
    <w:name w:val="No List1223"/>
    <w:next w:val="NoList"/>
    <w:semiHidden/>
    <w:rsid w:val="004F7FFA"/>
  </w:style>
  <w:style w:type="numbering" w:customStyle="1" w:styleId="NoList2223">
    <w:name w:val="No List2223"/>
    <w:next w:val="NoList"/>
    <w:semiHidden/>
    <w:rsid w:val="004F7FFA"/>
  </w:style>
  <w:style w:type="numbering" w:customStyle="1" w:styleId="NoList923">
    <w:name w:val="No List923"/>
    <w:next w:val="NoList"/>
    <w:semiHidden/>
    <w:rsid w:val="004F7FFA"/>
  </w:style>
  <w:style w:type="numbering" w:customStyle="1" w:styleId="NoList1323">
    <w:name w:val="No List1323"/>
    <w:next w:val="NoList"/>
    <w:semiHidden/>
    <w:rsid w:val="004F7FFA"/>
  </w:style>
  <w:style w:type="numbering" w:customStyle="1" w:styleId="NoList2323">
    <w:name w:val="No List2323"/>
    <w:next w:val="NoList"/>
    <w:semiHidden/>
    <w:rsid w:val="004F7FFA"/>
  </w:style>
  <w:style w:type="numbering" w:customStyle="1" w:styleId="NoList1023">
    <w:name w:val="No List1023"/>
    <w:next w:val="NoList"/>
    <w:semiHidden/>
    <w:rsid w:val="004F7FFA"/>
  </w:style>
  <w:style w:type="numbering" w:customStyle="1" w:styleId="NoList1423">
    <w:name w:val="No List1423"/>
    <w:next w:val="NoList"/>
    <w:semiHidden/>
    <w:rsid w:val="004F7FFA"/>
  </w:style>
  <w:style w:type="numbering" w:customStyle="1" w:styleId="NoList2423">
    <w:name w:val="No List2423"/>
    <w:next w:val="NoList"/>
    <w:semiHidden/>
    <w:rsid w:val="004F7FFA"/>
  </w:style>
  <w:style w:type="numbering" w:customStyle="1" w:styleId="NoList3123">
    <w:name w:val="No List3123"/>
    <w:next w:val="NoList"/>
    <w:semiHidden/>
    <w:rsid w:val="004F7FFA"/>
  </w:style>
  <w:style w:type="numbering" w:customStyle="1" w:styleId="NoList4123">
    <w:name w:val="No List4123"/>
    <w:next w:val="NoList"/>
    <w:semiHidden/>
    <w:rsid w:val="004F7FFA"/>
  </w:style>
  <w:style w:type="numbering" w:customStyle="1" w:styleId="NoList5123">
    <w:name w:val="No List5123"/>
    <w:next w:val="NoList"/>
    <w:semiHidden/>
    <w:rsid w:val="004F7FFA"/>
  </w:style>
  <w:style w:type="numbering" w:customStyle="1" w:styleId="NoList1523">
    <w:name w:val="No List1523"/>
    <w:next w:val="NoList"/>
    <w:semiHidden/>
    <w:rsid w:val="004F7FFA"/>
  </w:style>
  <w:style w:type="numbering" w:customStyle="1" w:styleId="NoList1623">
    <w:name w:val="No List1623"/>
    <w:next w:val="NoList"/>
    <w:semiHidden/>
    <w:rsid w:val="004F7FFA"/>
  </w:style>
  <w:style w:type="numbering" w:customStyle="1" w:styleId="11250">
    <w:name w:val="无列表1125"/>
    <w:next w:val="NoList"/>
    <w:semiHidden/>
    <w:rsid w:val="004F7FFA"/>
  </w:style>
  <w:style w:type="numbering" w:customStyle="1" w:styleId="NoList11123">
    <w:name w:val="No List11123"/>
    <w:next w:val="NoList"/>
    <w:semiHidden/>
    <w:rsid w:val="004F7FFA"/>
  </w:style>
  <w:style w:type="numbering" w:customStyle="1" w:styleId="Style122">
    <w:name w:val="Style122"/>
    <w:uiPriority w:val="99"/>
    <w:rsid w:val="004F7FFA"/>
  </w:style>
  <w:style w:type="numbering" w:customStyle="1" w:styleId="SGS22">
    <w:name w:val="SGS22"/>
    <w:uiPriority w:val="99"/>
    <w:rsid w:val="004F7FFA"/>
  </w:style>
  <w:style w:type="table" w:customStyle="1" w:styleId="TableClassic222">
    <w:name w:val="Table Classic 222"/>
    <w:basedOn w:val="TableNormal"/>
    <w:next w:val="TableClassic2"/>
    <w:qFormat/>
    <w:rsid w:val="004F7F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4F7FF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4F7FFA"/>
  </w:style>
  <w:style w:type="numbering" w:customStyle="1" w:styleId="NoList203">
    <w:name w:val="No List203"/>
    <w:next w:val="NoList"/>
    <w:uiPriority w:val="99"/>
    <w:semiHidden/>
    <w:unhideWhenUsed/>
    <w:rsid w:val="004F7FFA"/>
  </w:style>
  <w:style w:type="numbering" w:customStyle="1" w:styleId="NoList1142">
    <w:name w:val="No List1142"/>
    <w:next w:val="NoList"/>
    <w:uiPriority w:val="99"/>
    <w:semiHidden/>
    <w:unhideWhenUsed/>
    <w:rsid w:val="004F7FFA"/>
  </w:style>
  <w:style w:type="numbering" w:customStyle="1" w:styleId="NoList273">
    <w:name w:val="No List273"/>
    <w:next w:val="NoList"/>
    <w:uiPriority w:val="99"/>
    <w:semiHidden/>
    <w:unhideWhenUsed/>
    <w:rsid w:val="004F7FFA"/>
  </w:style>
  <w:style w:type="numbering" w:customStyle="1" w:styleId="NoList1152">
    <w:name w:val="No List1152"/>
    <w:next w:val="NoList"/>
    <w:uiPriority w:val="99"/>
    <w:semiHidden/>
    <w:rsid w:val="004F7FFA"/>
  </w:style>
  <w:style w:type="numbering" w:customStyle="1" w:styleId="NoList283">
    <w:name w:val="No List283"/>
    <w:next w:val="NoList"/>
    <w:uiPriority w:val="99"/>
    <w:semiHidden/>
    <w:rsid w:val="004F7FFA"/>
  </w:style>
  <w:style w:type="numbering" w:customStyle="1" w:styleId="NoList342">
    <w:name w:val="No List342"/>
    <w:next w:val="NoList"/>
    <w:uiPriority w:val="99"/>
    <w:semiHidden/>
    <w:unhideWhenUsed/>
    <w:rsid w:val="004F7FFA"/>
  </w:style>
  <w:style w:type="numbering" w:customStyle="1" w:styleId="NoList442">
    <w:name w:val="No List442"/>
    <w:next w:val="NoList"/>
    <w:uiPriority w:val="99"/>
    <w:semiHidden/>
    <w:unhideWhenUsed/>
    <w:rsid w:val="004F7FFA"/>
  </w:style>
  <w:style w:type="numbering" w:customStyle="1" w:styleId="NoList1232">
    <w:name w:val="No List1232"/>
    <w:next w:val="NoList"/>
    <w:uiPriority w:val="99"/>
    <w:semiHidden/>
    <w:unhideWhenUsed/>
    <w:rsid w:val="004F7FFA"/>
  </w:style>
  <w:style w:type="numbering" w:customStyle="1" w:styleId="NoList292">
    <w:name w:val="No List292"/>
    <w:next w:val="NoList"/>
    <w:uiPriority w:val="99"/>
    <w:semiHidden/>
    <w:unhideWhenUsed/>
    <w:rsid w:val="004F7FFA"/>
  </w:style>
  <w:style w:type="numbering" w:customStyle="1" w:styleId="NoList2102">
    <w:name w:val="No List2102"/>
    <w:next w:val="NoList"/>
    <w:uiPriority w:val="99"/>
    <w:semiHidden/>
    <w:rsid w:val="004F7FFA"/>
  </w:style>
  <w:style w:type="numbering" w:customStyle="1" w:styleId="NoList1712">
    <w:name w:val="No List1712"/>
    <w:next w:val="NoList"/>
    <w:uiPriority w:val="99"/>
    <w:semiHidden/>
    <w:unhideWhenUsed/>
    <w:rsid w:val="004F7FFA"/>
  </w:style>
  <w:style w:type="numbering" w:customStyle="1" w:styleId="NoList1812">
    <w:name w:val="No List1812"/>
    <w:next w:val="NoList"/>
    <w:semiHidden/>
    <w:rsid w:val="004F7FFA"/>
  </w:style>
  <w:style w:type="numbering" w:customStyle="1" w:styleId="NoList2132">
    <w:name w:val="No List2132"/>
    <w:next w:val="NoList"/>
    <w:uiPriority w:val="99"/>
    <w:semiHidden/>
    <w:rsid w:val="004F7FFA"/>
  </w:style>
  <w:style w:type="numbering" w:customStyle="1" w:styleId="NoList11132">
    <w:name w:val="No List11132"/>
    <w:next w:val="NoList"/>
    <w:uiPriority w:val="99"/>
    <w:semiHidden/>
    <w:rsid w:val="004F7FFA"/>
  </w:style>
  <w:style w:type="numbering" w:customStyle="1" w:styleId="237">
    <w:name w:val="无列表23"/>
    <w:next w:val="NoList"/>
    <w:uiPriority w:val="99"/>
    <w:semiHidden/>
    <w:unhideWhenUsed/>
    <w:rsid w:val="004F7FFA"/>
  </w:style>
  <w:style w:type="numbering" w:customStyle="1" w:styleId="335">
    <w:name w:val="无列表33"/>
    <w:next w:val="NoList"/>
    <w:uiPriority w:val="99"/>
    <w:semiHidden/>
    <w:unhideWhenUsed/>
    <w:rsid w:val="004F7FFA"/>
  </w:style>
  <w:style w:type="table" w:customStyle="1" w:styleId="11d">
    <w:name w:val="网格型11"/>
    <w:basedOn w:val="TableNormal"/>
    <w:next w:val="TableGrid"/>
    <w:qFormat/>
    <w:rsid w:val="004F7F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4F7F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4F7FFA"/>
  </w:style>
  <w:style w:type="numbering" w:customStyle="1" w:styleId="2320">
    <w:name w:val="목록 없음232"/>
    <w:next w:val="NoList"/>
    <w:semiHidden/>
    <w:rsid w:val="004F7FFA"/>
  </w:style>
  <w:style w:type="numbering" w:customStyle="1" w:styleId="NoList542">
    <w:name w:val="No List542"/>
    <w:next w:val="NoList"/>
    <w:uiPriority w:val="99"/>
    <w:semiHidden/>
    <w:rsid w:val="004F7FFA"/>
  </w:style>
  <w:style w:type="numbering" w:customStyle="1" w:styleId="NoList632">
    <w:name w:val="No List632"/>
    <w:next w:val="NoList"/>
    <w:uiPriority w:val="99"/>
    <w:semiHidden/>
    <w:rsid w:val="004F7FFA"/>
  </w:style>
  <w:style w:type="numbering" w:customStyle="1" w:styleId="NoList732">
    <w:name w:val="No List732"/>
    <w:next w:val="NoList"/>
    <w:uiPriority w:val="99"/>
    <w:semiHidden/>
    <w:rsid w:val="004F7FFA"/>
  </w:style>
  <w:style w:type="numbering" w:customStyle="1" w:styleId="NoList832">
    <w:name w:val="No List832"/>
    <w:next w:val="NoList"/>
    <w:uiPriority w:val="99"/>
    <w:semiHidden/>
    <w:rsid w:val="004F7FFA"/>
  </w:style>
  <w:style w:type="numbering" w:customStyle="1" w:styleId="NoList2232">
    <w:name w:val="No List2232"/>
    <w:next w:val="NoList"/>
    <w:uiPriority w:val="99"/>
    <w:semiHidden/>
    <w:rsid w:val="004F7FFA"/>
  </w:style>
  <w:style w:type="numbering" w:customStyle="1" w:styleId="NoList932">
    <w:name w:val="No List932"/>
    <w:next w:val="NoList"/>
    <w:uiPriority w:val="99"/>
    <w:semiHidden/>
    <w:rsid w:val="004F7FFA"/>
  </w:style>
  <w:style w:type="numbering" w:customStyle="1" w:styleId="NoList1332">
    <w:name w:val="No List1332"/>
    <w:next w:val="NoList"/>
    <w:semiHidden/>
    <w:rsid w:val="004F7FFA"/>
  </w:style>
  <w:style w:type="numbering" w:customStyle="1" w:styleId="NoList2332">
    <w:name w:val="No List2332"/>
    <w:next w:val="NoList"/>
    <w:semiHidden/>
    <w:rsid w:val="004F7FFA"/>
  </w:style>
  <w:style w:type="numbering" w:customStyle="1" w:styleId="NoList1032">
    <w:name w:val="No List1032"/>
    <w:next w:val="NoList"/>
    <w:semiHidden/>
    <w:rsid w:val="004F7FFA"/>
  </w:style>
  <w:style w:type="numbering" w:customStyle="1" w:styleId="NoList1432">
    <w:name w:val="No List1432"/>
    <w:next w:val="NoList"/>
    <w:semiHidden/>
    <w:rsid w:val="004F7FFA"/>
  </w:style>
  <w:style w:type="numbering" w:customStyle="1" w:styleId="NoList2432">
    <w:name w:val="No List2432"/>
    <w:next w:val="NoList"/>
    <w:semiHidden/>
    <w:rsid w:val="004F7FFA"/>
  </w:style>
  <w:style w:type="numbering" w:customStyle="1" w:styleId="NoList3132">
    <w:name w:val="No List3132"/>
    <w:next w:val="NoList"/>
    <w:uiPriority w:val="99"/>
    <w:semiHidden/>
    <w:rsid w:val="004F7FFA"/>
  </w:style>
  <w:style w:type="numbering" w:customStyle="1" w:styleId="NoList4132">
    <w:name w:val="No List4132"/>
    <w:next w:val="NoList"/>
    <w:uiPriority w:val="99"/>
    <w:semiHidden/>
    <w:rsid w:val="004F7FFA"/>
  </w:style>
  <w:style w:type="numbering" w:customStyle="1" w:styleId="NoList5132">
    <w:name w:val="No List5132"/>
    <w:next w:val="NoList"/>
    <w:uiPriority w:val="99"/>
    <w:semiHidden/>
    <w:rsid w:val="004F7FFA"/>
  </w:style>
  <w:style w:type="numbering" w:customStyle="1" w:styleId="NoList1532">
    <w:name w:val="No List1532"/>
    <w:next w:val="NoList"/>
    <w:semiHidden/>
    <w:rsid w:val="004F7FFA"/>
  </w:style>
  <w:style w:type="numbering" w:customStyle="1" w:styleId="NoList1632">
    <w:name w:val="No List1632"/>
    <w:next w:val="NoList"/>
    <w:semiHidden/>
    <w:rsid w:val="004F7FFA"/>
  </w:style>
  <w:style w:type="numbering" w:customStyle="1" w:styleId="NoList2512">
    <w:name w:val="No List2512"/>
    <w:next w:val="NoList"/>
    <w:semiHidden/>
    <w:rsid w:val="004F7FFA"/>
  </w:style>
  <w:style w:type="numbering" w:customStyle="1" w:styleId="NoList3212">
    <w:name w:val="No List3212"/>
    <w:next w:val="NoList"/>
    <w:uiPriority w:val="99"/>
    <w:semiHidden/>
    <w:unhideWhenUsed/>
    <w:rsid w:val="004F7FFA"/>
  </w:style>
  <w:style w:type="numbering" w:customStyle="1" w:styleId="11122">
    <w:name w:val="목록 없음1112"/>
    <w:next w:val="NoList"/>
    <w:semiHidden/>
    <w:unhideWhenUsed/>
    <w:rsid w:val="004F7FFA"/>
  </w:style>
  <w:style w:type="numbering" w:customStyle="1" w:styleId="21120">
    <w:name w:val="목록 없음2112"/>
    <w:next w:val="NoList"/>
    <w:semiHidden/>
    <w:rsid w:val="004F7FFA"/>
  </w:style>
  <w:style w:type="numbering" w:customStyle="1" w:styleId="NoList4212">
    <w:name w:val="No List4212"/>
    <w:next w:val="NoList"/>
    <w:uiPriority w:val="99"/>
    <w:semiHidden/>
    <w:unhideWhenUsed/>
    <w:rsid w:val="004F7FFA"/>
  </w:style>
  <w:style w:type="numbering" w:customStyle="1" w:styleId="NoList5212">
    <w:name w:val="No List5212"/>
    <w:next w:val="NoList"/>
    <w:semiHidden/>
    <w:rsid w:val="004F7FFA"/>
  </w:style>
  <w:style w:type="numbering" w:customStyle="1" w:styleId="NoList6112">
    <w:name w:val="No List6112"/>
    <w:next w:val="NoList"/>
    <w:uiPriority w:val="99"/>
    <w:semiHidden/>
    <w:rsid w:val="004F7FFA"/>
  </w:style>
  <w:style w:type="numbering" w:customStyle="1" w:styleId="NoList7112">
    <w:name w:val="No List7112"/>
    <w:next w:val="NoList"/>
    <w:uiPriority w:val="99"/>
    <w:semiHidden/>
    <w:rsid w:val="004F7FFA"/>
  </w:style>
  <w:style w:type="numbering" w:customStyle="1" w:styleId="NoList11212">
    <w:name w:val="No List11212"/>
    <w:next w:val="NoList"/>
    <w:semiHidden/>
    <w:rsid w:val="004F7FFA"/>
  </w:style>
  <w:style w:type="numbering" w:customStyle="1" w:styleId="NoList21112">
    <w:name w:val="No List21112"/>
    <w:next w:val="NoList"/>
    <w:uiPriority w:val="99"/>
    <w:semiHidden/>
    <w:rsid w:val="004F7FFA"/>
  </w:style>
  <w:style w:type="numbering" w:customStyle="1" w:styleId="NoList8112">
    <w:name w:val="No List8112"/>
    <w:next w:val="NoList"/>
    <w:uiPriority w:val="99"/>
    <w:semiHidden/>
    <w:rsid w:val="004F7FFA"/>
  </w:style>
  <w:style w:type="numbering" w:customStyle="1" w:styleId="NoList12112">
    <w:name w:val="No List12112"/>
    <w:next w:val="NoList"/>
    <w:uiPriority w:val="99"/>
    <w:semiHidden/>
    <w:rsid w:val="004F7FFA"/>
  </w:style>
  <w:style w:type="numbering" w:customStyle="1" w:styleId="NoList22112">
    <w:name w:val="No List22112"/>
    <w:next w:val="NoList"/>
    <w:uiPriority w:val="99"/>
    <w:semiHidden/>
    <w:rsid w:val="004F7FFA"/>
  </w:style>
  <w:style w:type="numbering" w:customStyle="1" w:styleId="NoList9112">
    <w:name w:val="No List9112"/>
    <w:next w:val="NoList"/>
    <w:uiPriority w:val="99"/>
    <w:semiHidden/>
    <w:rsid w:val="004F7FFA"/>
  </w:style>
  <w:style w:type="numbering" w:customStyle="1" w:styleId="NoList13112">
    <w:name w:val="No List13112"/>
    <w:next w:val="NoList"/>
    <w:semiHidden/>
    <w:rsid w:val="004F7FFA"/>
  </w:style>
  <w:style w:type="numbering" w:customStyle="1" w:styleId="NoList23112">
    <w:name w:val="No List23112"/>
    <w:next w:val="NoList"/>
    <w:semiHidden/>
    <w:rsid w:val="004F7FFA"/>
  </w:style>
  <w:style w:type="numbering" w:customStyle="1" w:styleId="NoList10112">
    <w:name w:val="No List10112"/>
    <w:next w:val="NoList"/>
    <w:semiHidden/>
    <w:rsid w:val="004F7FFA"/>
  </w:style>
  <w:style w:type="numbering" w:customStyle="1" w:styleId="NoList14112">
    <w:name w:val="No List14112"/>
    <w:next w:val="NoList"/>
    <w:semiHidden/>
    <w:rsid w:val="004F7FFA"/>
  </w:style>
  <w:style w:type="numbering" w:customStyle="1" w:styleId="NoList24112">
    <w:name w:val="No List24112"/>
    <w:next w:val="NoList"/>
    <w:semiHidden/>
    <w:rsid w:val="004F7FFA"/>
  </w:style>
  <w:style w:type="numbering" w:customStyle="1" w:styleId="NoList31112">
    <w:name w:val="No List31112"/>
    <w:next w:val="NoList"/>
    <w:uiPriority w:val="99"/>
    <w:semiHidden/>
    <w:rsid w:val="004F7FFA"/>
  </w:style>
  <w:style w:type="numbering" w:customStyle="1" w:styleId="NoList41112">
    <w:name w:val="No List41112"/>
    <w:next w:val="NoList"/>
    <w:uiPriority w:val="99"/>
    <w:semiHidden/>
    <w:rsid w:val="004F7FFA"/>
  </w:style>
  <w:style w:type="numbering" w:customStyle="1" w:styleId="NoList51112">
    <w:name w:val="No List51112"/>
    <w:next w:val="NoList"/>
    <w:semiHidden/>
    <w:rsid w:val="004F7FFA"/>
  </w:style>
  <w:style w:type="numbering" w:customStyle="1" w:styleId="NoList15112">
    <w:name w:val="No List15112"/>
    <w:next w:val="NoList"/>
    <w:semiHidden/>
    <w:rsid w:val="004F7FFA"/>
  </w:style>
  <w:style w:type="numbering" w:customStyle="1" w:styleId="NoList16112">
    <w:name w:val="No List16112"/>
    <w:next w:val="NoList"/>
    <w:semiHidden/>
    <w:rsid w:val="004F7FFA"/>
  </w:style>
  <w:style w:type="numbering" w:customStyle="1" w:styleId="NoList111112">
    <w:name w:val="No List111112"/>
    <w:next w:val="NoList"/>
    <w:uiPriority w:val="99"/>
    <w:semiHidden/>
    <w:rsid w:val="004F7FFA"/>
  </w:style>
  <w:style w:type="numbering" w:customStyle="1" w:styleId="NoList1912">
    <w:name w:val="No List1912"/>
    <w:next w:val="NoList"/>
    <w:uiPriority w:val="99"/>
    <w:semiHidden/>
    <w:unhideWhenUsed/>
    <w:rsid w:val="004F7FFA"/>
  </w:style>
  <w:style w:type="numbering" w:customStyle="1" w:styleId="NoList11012">
    <w:name w:val="No List11012"/>
    <w:next w:val="NoList"/>
    <w:semiHidden/>
    <w:rsid w:val="004F7FFA"/>
  </w:style>
  <w:style w:type="numbering" w:customStyle="1" w:styleId="NoList2612">
    <w:name w:val="No List2612"/>
    <w:next w:val="NoList"/>
    <w:semiHidden/>
    <w:rsid w:val="004F7FFA"/>
  </w:style>
  <w:style w:type="numbering" w:customStyle="1" w:styleId="NoList3312">
    <w:name w:val="No List3312"/>
    <w:next w:val="NoList"/>
    <w:semiHidden/>
    <w:unhideWhenUsed/>
    <w:rsid w:val="004F7FFA"/>
  </w:style>
  <w:style w:type="numbering" w:customStyle="1" w:styleId="12121">
    <w:name w:val="목록 없음1212"/>
    <w:next w:val="NoList"/>
    <w:semiHidden/>
    <w:unhideWhenUsed/>
    <w:rsid w:val="004F7FFA"/>
  </w:style>
  <w:style w:type="numbering" w:customStyle="1" w:styleId="2212">
    <w:name w:val="목록 없음2212"/>
    <w:next w:val="NoList"/>
    <w:semiHidden/>
    <w:rsid w:val="004F7FFA"/>
  </w:style>
  <w:style w:type="numbering" w:customStyle="1" w:styleId="NoList4312">
    <w:name w:val="No List4312"/>
    <w:next w:val="NoList"/>
    <w:semiHidden/>
    <w:unhideWhenUsed/>
    <w:rsid w:val="004F7FFA"/>
  </w:style>
  <w:style w:type="numbering" w:customStyle="1" w:styleId="NoList5312">
    <w:name w:val="No List5312"/>
    <w:next w:val="NoList"/>
    <w:semiHidden/>
    <w:rsid w:val="004F7FFA"/>
  </w:style>
  <w:style w:type="numbering" w:customStyle="1" w:styleId="NoList6212">
    <w:name w:val="No List6212"/>
    <w:next w:val="NoList"/>
    <w:semiHidden/>
    <w:rsid w:val="004F7FFA"/>
  </w:style>
  <w:style w:type="numbering" w:customStyle="1" w:styleId="NoList7212">
    <w:name w:val="No List7212"/>
    <w:next w:val="NoList"/>
    <w:semiHidden/>
    <w:rsid w:val="004F7FFA"/>
  </w:style>
  <w:style w:type="numbering" w:customStyle="1" w:styleId="NoList11312">
    <w:name w:val="No List11312"/>
    <w:next w:val="NoList"/>
    <w:semiHidden/>
    <w:rsid w:val="004F7FFA"/>
  </w:style>
  <w:style w:type="numbering" w:customStyle="1" w:styleId="NoList21212">
    <w:name w:val="No List21212"/>
    <w:next w:val="NoList"/>
    <w:semiHidden/>
    <w:rsid w:val="004F7FFA"/>
  </w:style>
  <w:style w:type="numbering" w:customStyle="1" w:styleId="NoList8212">
    <w:name w:val="No List8212"/>
    <w:next w:val="NoList"/>
    <w:semiHidden/>
    <w:rsid w:val="004F7FFA"/>
  </w:style>
  <w:style w:type="numbering" w:customStyle="1" w:styleId="NoList12212">
    <w:name w:val="No List12212"/>
    <w:next w:val="NoList"/>
    <w:semiHidden/>
    <w:rsid w:val="004F7FFA"/>
  </w:style>
  <w:style w:type="numbering" w:customStyle="1" w:styleId="NoList22212">
    <w:name w:val="No List22212"/>
    <w:next w:val="NoList"/>
    <w:semiHidden/>
    <w:rsid w:val="004F7FFA"/>
  </w:style>
  <w:style w:type="numbering" w:customStyle="1" w:styleId="NoList9212">
    <w:name w:val="No List9212"/>
    <w:next w:val="NoList"/>
    <w:semiHidden/>
    <w:rsid w:val="004F7FFA"/>
  </w:style>
  <w:style w:type="numbering" w:customStyle="1" w:styleId="NoList13212">
    <w:name w:val="No List13212"/>
    <w:next w:val="NoList"/>
    <w:semiHidden/>
    <w:rsid w:val="004F7FFA"/>
  </w:style>
  <w:style w:type="numbering" w:customStyle="1" w:styleId="NoList23212">
    <w:name w:val="No List23212"/>
    <w:next w:val="NoList"/>
    <w:semiHidden/>
    <w:rsid w:val="004F7FFA"/>
  </w:style>
  <w:style w:type="numbering" w:customStyle="1" w:styleId="NoList10212">
    <w:name w:val="No List10212"/>
    <w:next w:val="NoList"/>
    <w:semiHidden/>
    <w:rsid w:val="004F7FFA"/>
  </w:style>
  <w:style w:type="numbering" w:customStyle="1" w:styleId="NoList14212">
    <w:name w:val="No List14212"/>
    <w:next w:val="NoList"/>
    <w:semiHidden/>
    <w:rsid w:val="004F7FFA"/>
  </w:style>
  <w:style w:type="numbering" w:customStyle="1" w:styleId="NoList24212">
    <w:name w:val="No List24212"/>
    <w:next w:val="NoList"/>
    <w:semiHidden/>
    <w:rsid w:val="004F7FFA"/>
  </w:style>
  <w:style w:type="numbering" w:customStyle="1" w:styleId="NoList31212">
    <w:name w:val="No List31212"/>
    <w:next w:val="NoList"/>
    <w:semiHidden/>
    <w:rsid w:val="004F7FFA"/>
  </w:style>
  <w:style w:type="numbering" w:customStyle="1" w:styleId="NoList41212">
    <w:name w:val="No List41212"/>
    <w:next w:val="NoList"/>
    <w:semiHidden/>
    <w:rsid w:val="004F7FFA"/>
  </w:style>
  <w:style w:type="numbering" w:customStyle="1" w:styleId="NoList51212">
    <w:name w:val="No List51212"/>
    <w:next w:val="NoList"/>
    <w:semiHidden/>
    <w:rsid w:val="004F7FFA"/>
  </w:style>
  <w:style w:type="numbering" w:customStyle="1" w:styleId="NoList15212">
    <w:name w:val="No List15212"/>
    <w:next w:val="NoList"/>
    <w:semiHidden/>
    <w:rsid w:val="004F7FFA"/>
  </w:style>
  <w:style w:type="numbering" w:customStyle="1" w:styleId="NoList16212">
    <w:name w:val="No List16212"/>
    <w:next w:val="NoList"/>
    <w:semiHidden/>
    <w:rsid w:val="004F7FFA"/>
  </w:style>
  <w:style w:type="numbering" w:customStyle="1" w:styleId="NoList111212">
    <w:name w:val="No List111212"/>
    <w:next w:val="NoList"/>
    <w:semiHidden/>
    <w:rsid w:val="004F7FFA"/>
  </w:style>
  <w:style w:type="numbering" w:customStyle="1" w:styleId="2121">
    <w:name w:val="无列表212"/>
    <w:next w:val="NoList"/>
    <w:uiPriority w:val="99"/>
    <w:semiHidden/>
    <w:unhideWhenUsed/>
    <w:rsid w:val="004F7FFA"/>
  </w:style>
  <w:style w:type="numbering" w:customStyle="1" w:styleId="3122">
    <w:name w:val="无列表312"/>
    <w:next w:val="NoList"/>
    <w:uiPriority w:val="99"/>
    <w:semiHidden/>
    <w:unhideWhenUsed/>
    <w:rsid w:val="004F7FFA"/>
  </w:style>
  <w:style w:type="numbering" w:customStyle="1" w:styleId="NoList2012">
    <w:name w:val="No List2012"/>
    <w:next w:val="NoList"/>
    <w:semiHidden/>
    <w:rsid w:val="004F7FFA"/>
  </w:style>
  <w:style w:type="numbering" w:customStyle="1" w:styleId="NoList2712">
    <w:name w:val="No List2712"/>
    <w:next w:val="NoList"/>
    <w:uiPriority w:val="99"/>
    <w:semiHidden/>
    <w:unhideWhenUsed/>
    <w:rsid w:val="004F7FFA"/>
  </w:style>
  <w:style w:type="numbering" w:customStyle="1" w:styleId="NoList2812">
    <w:name w:val="No List2812"/>
    <w:next w:val="NoList"/>
    <w:uiPriority w:val="99"/>
    <w:semiHidden/>
    <w:unhideWhenUsed/>
    <w:rsid w:val="004F7FFA"/>
  </w:style>
  <w:style w:type="numbering" w:customStyle="1" w:styleId="415">
    <w:name w:val="无列表41"/>
    <w:next w:val="NoList"/>
    <w:uiPriority w:val="99"/>
    <w:semiHidden/>
    <w:unhideWhenUsed/>
    <w:rsid w:val="004F7FFA"/>
  </w:style>
  <w:style w:type="numbering" w:customStyle="1" w:styleId="1412">
    <w:name w:val="목록 없음141"/>
    <w:next w:val="NoList"/>
    <w:semiHidden/>
    <w:unhideWhenUsed/>
    <w:rsid w:val="004F7FFA"/>
  </w:style>
  <w:style w:type="numbering" w:customStyle="1" w:styleId="2410">
    <w:name w:val="목록 없음241"/>
    <w:next w:val="NoList"/>
    <w:semiHidden/>
    <w:rsid w:val="004F7FFA"/>
  </w:style>
  <w:style w:type="numbering" w:customStyle="1" w:styleId="NoList551">
    <w:name w:val="No List551"/>
    <w:next w:val="NoList"/>
    <w:semiHidden/>
    <w:rsid w:val="004F7FFA"/>
  </w:style>
  <w:style w:type="numbering" w:customStyle="1" w:styleId="NoList641">
    <w:name w:val="No List641"/>
    <w:next w:val="NoList"/>
    <w:uiPriority w:val="99"/>
    <w:semiHidden/>
    <w:rsid w:val="004F7FFA"/>
  </w:style>
  <w:style w:type="numbering" w:customStyle="1" w:styleId="NoList741">
    <w:name w:val="No List741"/>
    <w:next w:val="NoList"/>
    <w:uiPriority w:val="99"/>
    <w:semiHidden/>
    <w:rsid w:val="004F7FFA"/>
  </w:style>
  <w:style w:type="numbering" w:customStyle="1" w:styleId="NoList841">
    <w:name w:val="No List841"/>
    <w:next w:val="NoList"/>
    <w:semiHidden/>
    <w:rsid w:val="004F7FFA"/>
  </w:style>
  <w:style w:type="numbering" w:customStyle="1" w:styleId="NoList2241">
    <w:name w:val="No List2241"/>
    <w:next w:val="NoList"/>
    <w:uiPriority w:val="99"/>
    <w:semiHidden/>
    <w:rsid w:val="004F7FFA"/>
  </w:style>
  <w:style w:type="numbering" w:customStyle="1" w:styleId="NoList941">
    <w:name w:val="No List941"/>
    <w:next w:val="NoList"/>
    <w:semiHidden/>
    <w:rsid w:val="004F7FFA"/>
  </w:style>
  <w:style w:type="numbering" w:customStyle="1" w:styleId="NoList1341">
    <w:name w:val="No List1341"/>
    <w:next w:val="NoList"/>
    <w:semiHidden/>
    <w:rsid w:val="004F7FFA"/>
  </w:style>
  <w:style w:type="numbering" w:customStyle="1" w:styleId="NoList2341">
    <w:name w:val="No List2341"/>
    <w:next w:val="NoList"/>
    <w:semiHidden/>
    <w:rsid w:val="004F7FFA"/>
  </w:style>
  <w:style w:type="numbering" w:customStyle="1" w:styleId="NoList1041">
    <w:name w:val="No List1041"/>
    <w:next w:val="NoList"/>
    <w:semiHidden/>
    <w:rsid w:val="004F7FFA"/>
  </w:style>
  <w:style w:type="numbering" w:customStyle="1" w:styleId="NoList1441">
    <w:name w:val="No List1441"/>
    <w:next w:val="NoList"/>
    <w:semiHidden/>
    <w:rsid w:val="004F7FFA"/>
  </w:style>
  <w:style w:type="numbering" w:customStyle="1" w:styleId="NoList2441">
    <w:name w:val="No List2441"/>
    <w:next w:val="NoList"/>
    <w:semiHidden/>
    <w:rsid w:val="004F7FFA"/>
  </w:style>
  <w:style w:type="numbering" w:customStyle="1" w:styleId="NoList3141">
    <w:name w:val="No List3141"/>
    <w:next w:val="NoList"/>
    <w:uiPriority w:val="99"/>
    <w:semiHidden/>
    <w:rsid w:val="004F7FFA"/>
  </w:style>
  <w:style w:type="numbering" w:customStyle="1" w:styleId="NoList4141">
    <w:name w:val="No List4141"/>
    <w:next w:val="NoList"/>
    <w:uiPriority w:val="99"/>
    <w:semiHidden/>
    <w:rsid w:val="004F7FFA"/>
  </w:style>
  <w:style w:type="numbering" w:customStyle="1" w:styleId="NoList5141">
    <w:name w:val="No List5141"/>
    <w:next w:val="NoList"/>
    <w:semiHidden/>
    <w:rsid w:val="004F7FFA"/>
  </w:style>
  <w:style w:type="numbering" w:customStyle="1" w:styleId="NoList1541">
    <w:name w:val="No List1541"/>
    <w:next w:val="NoList"/>
    <w:semiHidden/>
    <w:rsid w:val="004F7FFA"/>
  </w:style>
  <w:style w:type="numbering" w:customStyle="1" w:styleId="NoList1641">
    <w:name w:val="No List1641"/>
    <w:next w:val="NoList"/>
    <w:semiHidden/>
    <w:rsid w:val="004F7FFA"/>
  </w:style>
  <w:style w:type="numbering" w:customStyle="1" w:styleId="NoList2521">
    <w:name w:val="No List2521"/>
    <w:next w:val="NoList"/>
    <w:semiHidden/>
    <w:rsid w:val="004F7FFA"/>
  </w:style>
  <w:style w:type="numbering" w:customStyle="1" w:styleId="NoList3221">
    <w:name w:val="No List3221"/>
    <w:next w:val="NoList"/>
    <w:uiPriority w:val="99"/>
    <w:semiHidden/>
    <w:unhideWhenUsed/>
    <w:rsid w:val="004F7FFA"/>
  </w:style>
  <w:style w:type="numbering" w:customStyle="1" w:styleId="11212">
    <w:name w:val="목록 없음1121"/>
    <w:next w:val="NoList"/>
    <w:semiHidden/>
    <w:unhideWhenUsed/>
    <w:rsid w:val="004F7FFA"/>
  </w:style>
  <w:style w:type="numbering" w:customStyle="1" w:styleId="21210">
    <w:name w:val="목록 없음2121"/>
    <w:next w:val="NoList"/>
    <w:semiHidden/>
    <w:rsid w:val="004F7FFA"/>
  </w:style>
  <w:style w:type="numbering" w:customStyle="1" w:styleId="NoList4221">
    <w:name w:val="No List4221"/>
    <w:next w:val="NoList"/>
    <w:uiPriority w:val="99"/>
    <w:semiHidden/>
    <w:unhideWhenUsed/>
    <w:rsid w:val="004F7FFA"/>
  </w:style>
  <w:style w:type="numbering" w:customStyle="1" w:styleId="NoList5221">
    <w:name w:val="No List5221"/>
    <w:next w:val="NoList"/>
    <w:semiHidden/>
    <w:rsid w:val="004F7FFA"/>
  </w:style>
  <w:style w:type="numbering" w:customStyle="1" w:styleId="NoList6121">
    <w:name w:val="No List6121"/>
    <w:next w:val="NoList"/>
    <w:uiPriority w:val="99"/>
    <w:semiHidden/>
    <w:rsid w:val="004F7FFA"/>
  </w:style>
  <w:style w:type="numbering" w:customStyle="1" w:styleId="NoList7121">
    <w:name w:val="No List7121"/>
    <w:next w:val="NoList"/>
    <w:uiPriority w:val="99"/>
    <w:semiHidden/>
    <w:rsid w:val="004F7FFA"/>
  </w:style>
  <w:style w:type="numbering" w:customStyle="1" w:styleId="NoList11221">
    <w:name w:val="No List11221"/>
    <w:next w:val="NoList"/>
    <w:semiHidden/>
    <w:rsid w:val="004F7FFA"/>
  </w:style>
  <w:style w:type="numbering" w:customStyle="1" w:styleId="NoList21121">
    <w:name w:val="No List21121"/>
    <w:next w:val="NoList"/>
    <w:uiPriority w:val="99"/>
    <w:semiHidden/>
    <w:rsid w:val="004F7FFA"/>
  </w:style>
  <w:style w:type="numbering" w:customStyle="1" w:styleId="NoList8121">
    <w:name w:val="No List8121"/>
    <w:next w:val="NoList"/>
    <w:uiPriority w:val="99"/>
    <w:semiHidden/>
    <w:rsid w:val="004F7FFA"/>
  </w:style>
  <w:style w:type="numbering" w:customStyle="1" w:styleId="NoList12121">
    <w:name w:val="No List12121"/>
    <w:next w:val="NoList"/>
    <w:uiPriority w:val="99"/>
    <w:semiHidden/>
    <w:rsid w:val="004F7FFA"/>
  </w:style>
  <w:style w:type="numbering" w:customStyle="1" w:styleId="NoList22121">
    <w:name w:val="No List22121"/>
    <w:next w:val="NoList"/>
    <w:uiPriority w:val="99"/>
    <w:semiHidden/>
    <w:rsid w:val="004F7FFA"/>
  </w:style>
  <w:style w:type="numbering" w:customStyle="1" w:styleId="NoList9121">
    <w:name w:val="No List9121"/>
    <w:next w:val="NoList"/>
    <w:uiPriority w:val="99"/>
    <w:semiHidden/>
    <w:rsid w:val="004F7FFA"/>
  </w:style>
  <w:style w:type="numbering" w:customStyle="1" w:styleId="NoList13121">
    <w:name w:val="No List13121"/>
    <w:next w:val="NoList"/>
    <w:semiHidden/>
    <w:rsid w:val="004F7FFA"/>
  </w:style>
  <w:style w:type="numbering" w:customStyle="1" w:styleId="NoList23121">
    <w:name w:val="No List23121"/>
    <w:next w:val="NoList"/>
    <w:semiHidden/>
    <w:rsid w:val="004F7FFA"/>
  </w:style>
  <w:style w:type="numbering" w:customStyle="1" w:styleId="NoList10121">
    <w:name w:val="No List10121"/>
    <w:next w:val="NoList"/>
    <w:semiHidden/>
    <w:rsid w:val="004F7FFA"/>
  </w:style>
  <w:style w:type="numbering" w:customStyle="1" w:styleId="NoList14121">
    <w:name w:val="No List14121"/>
    <w:next w:val="NoList"/>
    <w:semiHidden/>
    <w:rsid w:val="004F7FFA"/>
  </w:style>
  <w:style w:type="numbering" w:customStyle="1" w:styleId="NoList24121">
    <w:name w:val="No List24121"/>
    <w:next w:val="NoList"/>
    <w:semiHidden/>
    <w:rsid w:val="004F7FFA"/>
  </w:style>
  <w:style w:type="numbering" w:customStyle="1" w:styleId="NoList31121">
    <w:name w:val="No List31121"/>
    <w:next w:val="NoList"/>
    <w:uiPriority w:val="99"/>
    <w:semiHidden/>
    <w:rsid w:val="004F7FFA"/>
  </w:style>
  <w:style w:type="numbering" w:customStyle="1" w:styleId="NoList41121">
    <w:name w:val="No List41121"/>
    <w:next w:val="NoList"/>
    <w:uiPriority w:val="99"/>
    <w:semiHidden/>
    <w:rsid w:val="004F7FFA"/>
  </w:style>
  <w:style w:type="numbering" w:customStyle="1" w:styleId="NoList51121">
    <w:name w:val="No List51121"/>
    <w:next w:val="NoList"/>
    <w:semiHidden/>
    <w:rsid w:val="004F7FFA"/>
  </w:style>
  <w:style w:type="numbering" w:customStyle="1" w:styleId="NoList15121">
    <w:name w:val="No List15121"/>
    <w:next w:val="NoList"/>
    <w:semiHidden/>
    <w:rsid w:val="004F7FFA"/>
  </w:style>
  <w:style w:type="numbering" w:customStyle="1" w:styleId="NoList16121">
    <w:name w:val="No List16121"/>
    <w:next w:val="NoList"/>
    <w:semiHidden/>
    <w:rsid w:val="004F7FFA"/>
  </w:style>
  <w:style w:type="numbering" w:customStyle="1" w:styleId="NoList111121">
    <w:name w:val="No List111121"/>
    <w:next w:val="NoList"/>
    <w:uiPriority w:val="99"/>
    <w:semiHidden/>
    <w:rsid w:val="004F7FFA"/>
  </w:style>
  <w:style w:type="numbering" w:customStyle="1" w:styleId="NoList1921">
    <w:name w:val="No List1921"/>
    <w:next w:val="NoList"/>
    <w:uiPriority w:val="99"/>
    <w:semiHidden/>
    <w:unhideWhenUsed/>
    <w:rsid w:val="004F7FFA"/>
  </w:style>
  <w:style w:type="numbering" w:customStyle="1" w:styleId="NoList11021">
    <w:name w:val="No List11021"/>
    <w:next w:val="NoList"/>
    <w:uiPriority w:val="99"/>
    <w:semiHidden/>
    <w:rsid w:val="004F7FFA"/>
  </w:style>
  <w:style w:type="numbering" w:customStyle="1" w:styleId="NoList2621">
    <w:name w:val="No List2621"/>
    <w:next w:val="NoList"/>
    <w:semiHidden/>
    <w:rsid w:val="004F7FFA"/>
  </w:style>
  <w:style w:type="numbering" w:customStyle="1" w:styleId="NoList3321">
    <w:name w:val="No List3321"/>
    <w:next w:val="NoList"/>
    <w:semiHidden/>
    <w:unhideWhenUsed/>
    <w:rsid w:val="004F7FFA"/>
  </w:style>
  <w:style w:type="numbering" w:customStyle="1" w:styleId="12212">
    <w:name w:val="목록 없음1221"/>
    <w:next w:val="NoList"/>
    <w:semiHidden/>
    <w:unhideWhenUsed/>
    <w:rsid w:val="004F7FFA"/>
  </w:style>
  <w:style w:type="numbering" w:customStyle="1" w:styleId="2221">
    <w:name w:val="목록 없음2221"/>
    <w:next w:val="NoList"/>
    <w:semiHidden/>
    <w:rsid w:val="004F7FFA"/>
  </w:style>
  <w:style w:type="numbering" w:customStyle="1" w:styleId="NoList4321">
    <w:name w:val="No List4321"/>
    <w:next w:val="NoList"/>
    <w:semiHidden/>
    <w:unhideWhenUsed/>
    <w:rsid w:val="004F7FFA"/>
  </w:style>
  <w:style w:type="numbering" w:customStyle="1" w:styleId="NoList5321">
    <w:name w:val="No List5321"/>
    <w:next w:val="NoList"/>
    <w:semiHidden/>
    <w:rsid w:val="004F7FFA"/>
  </w:style>
  <w:style w:type="numbering" w:customStyle="1" w:styleId="NoList6221">
    <w:name w:val="No List6221"/>
    <w:next w:val="NoList"/>
    <w:semiHidden/>
    <w:rsid w:val="004F7FFA"/>
  </w:style>
  <w:style w:type="numbering" w:customStyle="1" w:styleId="NoList7221">
    <w:name w:val="No List7221"/>
    <w:next w:val="NoList"/>
    <w:semiHidden/>
    <w:rsid w:val="004F7FFA"/>
  </w:style>
  <w:style w:type="numbering" w:customStyle="1" w:styleId="NoList11321">
    <w:name w:val="No List11321"/>
    <w:next w:val="NoList"/>
    <w:semiHidden/>
    <w:rsid w:val="004F7FFA"/>
  </w:style>
  <w:style w:type="numbering" w:customStyle="1" w:styleId="NoList21221">
    <w:name w:val="No List21221"/>
    <w:next w:val="NoList"/>
    <w:semiHidden/>
    <w:rsid w:val="004F7FFA"/>
  </w:style>
  <w:style w:type="numbering" w:customStyle="1" w:styleId="NoList8221">
    <w:name w:val="No List8221"/>
    <w:next w:val="NoList"/>
    <w:semiHidden/>
    <w:rsid w:val="004F7FFA"/>
  </w:style>
  <w:style w:type="numbering" w:customStyle="1" w:styleId="NoList12221">
    <w:name w:val="No List12221"/>
    <w:next w:val="NoList"/>
    <w:semiHidden/>
    <w:rsid w:val="004F7FFA"/>
  </w:style>
  <w:style w:type="numbering" w:customStyle="1" w:styleId="NoList22221">
    <w:name w:val="No List22221"/>
    <w:next w:val="NoList"/>
    <w:semiHidden/>
    <w:rsid w:val="004F7FFA"/>
  </w:style>
  <w:style w:type="numbering" w:customStyle="1" w:styleId="NoList9221">
    <w:name w:val="No List9221"/>
    <w:next w:val="NoList"/>
    <w:semiHidden/>
    <w:rsid w:val="004F7FFA"/>
  </w:style>
  <w:style w:type="numbering" w:customStyle="1" w:styleId="NoList13221">
    <w:name w:val="No List13221"/>
    <w:next w:val="NoList"/>
    <w:semiHidden/>
    <w:rsid w:val="004F7FFA"/>
  </w:style>
  <w:style w:type="numbering" w:customStyle="1" w:styleId="NoList23221">
    <w:name w:val="No List23221"/>
    <w:next w:val="NoList"/>
    <w:semiHidden/>
    <w:rsid w:val="004F7FFA"/>
  </w:style>
  <w:style w:type="numbering" w:customStyle="1" w:styleId="NoList10221">
    <w:name w:val="No List10221"/>
    <w:next w:val="NoList"/>
    <w:semiHidden/>
    <w:rsid w:val="004F7FFA"/>
  </w:style>
  <w:style w:type="numbering" w:customStyle="1" w:styleId="NoList14221">
    <w:name w:val="No List14221"/>
    <w:next w:val="NoList"/>
    <w:semiHidden/>
    <w:rsid w:val="004F7FFA"/>
  </w:style>
  <w:style w:type="numbering" w:customStyle="1" w:styleId="NoList24221">
    <w:name w:val="No List24221"/>
    <w:next w:val="NoList"/>
    <w:semiHidden/>
    <w:rsid w:val="004F7FFA"/>
  </w:style>
  <w:style w:type="numbering" w:customStyle="1" w:styleId="NoList31221">
    <w:name w:val="No List31221"/>
    <w:next w:val="NoList"/>
    <w:semiHidden/>
    <w:rsid w:val="004F7FFA"/>
  </w:style>
  <w:style w:type="numbering" w:customStyle="1" w:styleId="NoList41221">
    <w:name w:val="No List41221"/>
    <w:next w:val="NoList"/>
    <w:semiHidden/>
    <w:rsid w:val="004F7FFA"/>
  </w:style>
  <w:style w:type="numbering" w:customStyle="1" w:styleId="NoList51221">
    <w:name w:val="No List51221"/>
    <w:next w:val="NoList"/>
    <w:semiHidden/>
    <w:rsid w:val="004F7FFA"/>
  </w:style>
  <w:style w:type="numbering" w:customStyle="1" w:styleId="NoList15221">
    <w:name w:val="No List15221"/>
    <w:next w:val="NoList"/>
    <w:semiHidden/>
    <w:rsid w:val="004F7FFA"/>
  </w:style>
  <w:style w:type="numbering" w:customStyle="1" w:styleId="NoList16221">
    <w:name w:val="No List16221"/>
    <w:next w:val="NoList"/>
    <w:semiHidden/>
    <w:rsid w:val="004F7FFA"/>
  </w:style>
  <w:style w:type="numbering" w:customStyle="1" w:styleId="NoList111221">
    <w:name w:val="No List111221"/>
    <w:next w:val="NoList"/>
    <w:semiHidden/>
    <w:rsid w:val="004F7FFA"/>
  </w:style>
  <w:style w:type="numbering" w:customStyle="1" w:styleId="2213">
    <w:name w:val="无列表221"/>
    <w:next w:val="NoList"/>
    <w:uiPriority w:val="99"/>
    <w:semiHidden/>
    <w:unhideWhenUsed/>
    <w:rsid w:val="004F7FFA"/>
  </w:style>
  <w:style w:type="numbering" w:customStyle="1" w:styleId="3211">
    <w:name w:val="无列表321"/>
    <w:next w:val="NoList"/>
    <w:uiPriority w:val="99"/>
    <w:semiHidden/>
    <w:unhideWhenUsed/>
    <w:rsid w:val="004F7FFA"/>
  </w:style>
  <w:style w:type="numbering" w:customStyle="1" w:styleId="NoList2021">
    <w:name w:val="No List2021"/>
    <w:next w:val="NoList"/>
    <w:semiHidden/>
    <w:rsid w:val="004F7FFA"/>
  </w:style>
  <w:style w:type="numbering" w:customStyle="1" w:styleId="NoList2721">
    <w:name w:val="No List2721"/>
    <w:next w:val="NoList"/>
    <w:uiPriority w:val="99"/>
    <w:semiHidden/>
    <w:unhideWhenUsed/>
    <w:rsid w:val="004F7FFA"/>
  </w:style>
  <w:style w:type="numbering" w:customStyle="1" w:styleId="NoList2821">
    <w:name w:val="No List2821"/>
    <w:next w:val="NoList"/>
    <w:uiPriority w:val="99"/>
    <w:semiHidden/>
    <w:unhideWhenUsed/>
    <w:rsid w:val="004F7FFA"/>
  </w:style>
  <w:style w:type="numbering" w:customStyle="1" w:styleId="NoList2911">
    <w:name w:val="No List2911"/>
    <w:next w:val="NoList"/>
    <w:uiPriority w:val="99"/>
    <w:semiHidden/>
    <w:unhideWhenUsed/>
    <w:rsid w:val="004F7FFA"/>
  </w:style>
  <w:style w:type="numbering" w:customStyle="1" w:styleId="NoList11411">
    <w:name w:val="No List11411"/>
    <w:next w:val="NoList"/>
    <w:semiHidden/>
    <w:rsid w:val="004F7FFA"/>
  </w:style>
  <w:style w:type="numbering" w:customStyle="1" w:styleId="NoList21011">
    <w:name w:val="No List21011"/>
    <w:next w:val="NoList"/>
    <w:semiHidden/>
    <w:rsid w:val="004F7FFA"/>
  </w:style>
  <w:style w:type="numbering" w:customStyle="1" w:styleId="NoList3411">
    <w:name w:val="No List3411"/>
    <w:next w:val="NoList"/>
    <w:semiHidden/>
    <w:unhideWhenUsed/>
    <w:rsid w:val="004F7FFA"/>
  </w:style>
  <w:style w:type="numbering" w:customStyle="1" w:styleId="13111">
    <w:name w:val="목록 없음1311"/>
    <w:next w:val="NoList"/>
    <w:semiHidden/>
    <w:unhideWhenUsed/>
    <w:rsid w:val="004F7FFA"/>
  </w:style>
  <w:style w:type="numbering" w:customStyle="1" w:styleId="2311">
    <w:name w:val="목록 없음2311"/>
    <w:next w:val="NoList"/>
    <w:semiHidden/>
    <w:rsid w:val="004F7FFA"/>
  </w:style>
  <w:style w:type="numbering" w:customStyle="1" w:styleId="NoList4411">
    <w:name w:val="No List4411"/>
    <w:next w:val="NoList"/>
    <w:semiHidden/>
    <w:unhideWhenUsed/>
    <w:rsid w:val="004F7FFA"/>
  </w:style>
  <w:style w:type="numbering" w:customStyle="1" w:styleId="NoList5411">
    <w:name w:val="No List5411"/>
    <w:next w:val="NoList"/>
    <w:semiHidden/>
    <w:rsid w:val="004F7FFA"/>
  </w:style>
  <w:style w:type="numbering" w:customStyle="1" w:styleId="NoList6311">
    <w:name w:val="No List6311"/>
    <w:next w:val="NoList"/>
    <w:semiHidden/>
    <w:rsid w:val="004F7FFA"/>
  </w:style>
  <w:style w:type="numbering" w:customStyle="1" w:styleId="NoList7311">
    <w:name w:val="No List7311"/>
    <w:next w:val="NoList"/>
    <w:semiHidden/>
    <w:rsid w:val="004F7FFA"/>
  </w:style>
  <w:style w:type="numbering" w:customStyle="1" w:styleId="NoList11511">
    <w:name w:val="No List11511"/>
    <w:next w:val="NoList"/>
    <w:semiHidden/>
    <w:rsid w:val="004F7FFA"/>
  </w:style>
  <w:style w:type="numbering" w:customStyle="1" w:styleId="NoList21311">
    <w:name w:val="No List21311"/>
    <w:next w:val="NoList"/>
    <w:semiHidden/>
    <w:rsid w:val="004F7FFA"/>
  </w:style>
  <w:style w:type="numbering" w:customStyle="1" w:styleId="NoList8311">
    <w:name w:val="No List8311"/>
    <w:next w:val="NoList"/>
    <w:semiHidden/>
    <w:rsid w:val="004F7FFA"/>
  </w:style>
  <w:style w:type="numbering" w:customStyle="1" w:styleId="NoList12311">
    <w:name w:val="No List12311"/>
    <w:next w:val="NoList"/>
    <w:semiHidden/>
    <w:rsid w:val="004F7FFA"/>
  </w:style>
  <w:style w:type="numbering" w:customStyle="1" w:styleId="NoList22311">
    <w:name w:val="No List22311"/>
    <w:next w:val="NoList"/>
    <w:semiHidden/>
    <w:rsid w:val="004F7FFA"/>
  </w:style>
  <w:style w:type="numbering" w:customStyle="1" w:styleId="NoList9311">
    <w:name w:val="No List9311"/>
    <w:next w:val="NoList"/>
    <w:semiHidden/>
    <w:rsid w:val="004F7FFA"/>
  </w:style>
  <w:style w:type="numbering" w:customStyle="1" w:styleId="NoList13311">
    <w:name w:val="No List13311"/>
    <w:next w:val="NoList"/>
    <w:semiHidden/>
    <w:rsid w:val="004F7FFA"/>
  </w:style>
  <w:style w:type="numbering" w:customStyle="1" w:styleId="NoList23311">
    <w:name w:val="No List23311"/>
    <w:next w:val="NoList"/>
    <w:semiHidden/>
    <w:rsid w:val="004F7FFA"/>
  </w:style>
  <w:style w:type="numbering" w:customStyle="1" w:styleId="NoList10311">
    <w:name w:val="No List10311"/>
    <w:next w:val="NoList"/>
    <w:semiHidden/>
    <w:rsid w:val="004F7FFA"/>
  </w:style>
  <w:style w:type="numbering" w:customStyle="1" w:styleId="NoList14311">
    <w:name w:val="No List14311"/>
    <w:next w:val="NoList"/>
    <w:semiHidden/>
    <w:rsid w:val="004F7FFA"/>
  </w:style>
  <w:style w:type="numbering" w:customStyle="1" w:styleId="NoList24311">
    <w:name w:val="No List24311"/>
    <w:next w:val="NoList"/>
    <w:semiHidden/>
    <w:rsid w:val="004F7FFA"/>
  </w:style>
  <w:style w:type="numbering" w:customStyle="1" w:styleId="NoList31311">
    <w:name w:val="No List31311"/>
    <w:next w:val="NoList"/>
    <w:semiHidden/>
    <w:rsid w:val="004F7FFA"/>
  </w:style>
  <w:style w:type="numbering" w:customStyle="1" w:styleId="NoList41311">
    <w:name w:val="No List41311"/>
    <w:next w:val="NoList"/>
    <w:semiHidden/>
    <w:rsid w:val="004F7FFA"/>
  </w:style>
  <w:style w:type="numbering" w:customStyle="1" w:styleId="NoList51311">
    <w:name w:val="No List51311"/>
    <w:next w:val="NoList"/>
    <w:semiHidden/>
    <w:rsid w:val="004F7FFA"/>
  </w:style>
  <w:style w:type="numbering" w:customStyle="1" w:styleId="NoList15311">
    <w:name w:val="No List15311"/>
    <w:next w:val="NoList"/>
    <w:semiHidden/>
    <w:rsid w:val="004F7FFA"/>
  </w:style>
  <w:style w:type="numbering" w:customStyle="1" w:styleId="NoList16311">
    <w:name w:val="No List16311"/>
    <w:next w:val="NoList"/>
    <w:semiHidden/>
    <w:rsid w:val="004F7FFA"/>
  </w:style>
  <w:style w:type="numbering" w:customStyle="1" w:styleId="NoList111311">
    <w:name w:val="No List111311"/>
    <w:next w:val="NoList"/>
    <w:semiHidden/>
    <w:rsid w:val="004F7FFA"/>
  </w:style>
  <w:style w:type="numbering" w:customStyle="1" w:styleId="NoList17111">
    <w:name w:val="No List17111"/>
    <w:next w:val="NoList"/>
    <w:uiPriority w:val="99"/>
    <w:semiHidden/>
    <w:unhideWhenUsed/>
    <w:rsid w:val="004F7FFA"/>
  </w:style>
  <w:style w:type="numbering" w:customStyle="1" w:styleId="NoList18111">
    <w:name w:val="No List18111"/>
    <w:next w:val="NoList"/>
    <w:uiPriority w:val="99"/>
    <w:semiHidden/>
    <w:rsid w:val="004F7FFA"/>
  </w:style>
  <w:style w:type="numbering" w:customStyle="1" w:styleId="NoList25111">
    <w:name w:val="No List25111"/>
    <w:next w:val="NoList"/>
    <w:semiHidden/>
    <w:rsid w:val="004F7FFA"/>
  </w:style>
  <w:style w:type="numbering" w:customStyle="1" w:styleId="NoList32111">
    <w:name w:val="No List32111"/>
    <w:next w:val="NoList"/>
    <w:uiPriority w:val="99"/>
    <w:semiHidden/>
    <w:unhideWhenUsed/>
    <w:rsid w:val="004F7FFA"/>
  </w:style>
  <w:style w:type="numbering" w:customStyle="1" w:styleId="111112">
    <w:name w:val="목록 없음11111"/>
    <w:next w:val="NoList"/>
    <w:semiHidden/>
    <w:unhideWhenUsed/>
    <w:rsid w:val="004F7FFA"/>
  </w:style>
  <w:style w:type="numbering" w:customStyle="1" w:styleId="21111">
    <w:name w:val="목록 없음21111"/>
    <w:next w:val="NoList"/>
    <w:semiHidden/>
    <w:rsid w:val="004F7FFA"/>
  </w:style>
  <w:style w:type="numbering" w:customStyle="1" w:styleId="NoList42111">
    <w:name w:val="No List42111"/>
    <w:next w:val="NoList"/>
    <w:semiHidden/>
    <w:unhideWhenUsed/>
    <w:rsid w:val="004F7FFA"/>
  </w:style>
  <w:style w:type="numbering" w:customStyle="1" w:styleId="NoList52111">
    <w:name w:val="No List52111"/>
    <w:next w:val="NoList"/>
    <w:semiHidden/>
    <w:rsid w:val="004F7FFA"/>
  </w:style>
  <w:style w:type="numbering" w:customStyle="1" w:styleId="NoList61111">
    <w:name w:val="No List61111"/>
    <w:next w:val="NoList"/>
    <w:semiHidden/>
    <w:rsid w:val="004F7FFA"/>
  </w:style>
  <w:style w:type="numbering" w:customStyle="1" w:styleId="NoList71111">
    <w:name w:val="No List71111"/>
    <w:next w:val="NoList"/>
    <w:semiHidden/>
    <w:rsid w:val="004F7FFA"/>
  </w:style>
  <w:style w:type="numbering" w:customStyle="1" w:styleId="NoList112111">
    <w:name w:val="No List112111"/>
    <w:next w:val="NoList"/>
    <w:semiHidden/>
    <w:rsid w:val="004F7FFA"/>
  </w:style>
  <w:style w:type="numbering" w:customStyle="1" w:styleId="NoList211111">
    <w:name w:val="No List211111"/>
    <w:next w:val="NoList"/>
    <w:semiHidden/>
    <w:rsid w:val="004F7FFA"/>
  </w:style>
  <w:style w:type="numbering" w:customStyle="1" w:styleId="NoList81111">
    <w:name w:val="No List81111"/>
    <w:next w:val="NoList"/>
    <w:semiHidden/>
    <w:rsid w:val="004F7FFA"/>
  </w:style>
  <w:style w:type="numbering" w:customStyle="1" w:styleId="NoList121111">
    <w:name w:val="No List121111"/>
    <w:next w:val="NoList"/>
    <w:semiHidden/>
    <w:rsid w:val="004F7FFA"/>
  </w:style>
  <w:style w:type="numbering" w:customStyle="1" w:styleId="NoList221111">
    <w:name w:val="No List221111"/>
    <w:next w:val="NoList"/>
    <w:semiHidden/>
    <w:rsid w:val="004F7FFA"/>
  </w:style>
  <w:style w:type="numbering" w:customStyle="1" w:styleId="NoList91111">
    <w:name w:val="No List91111"/>
    <w:next w:val="NoList"/>
    <w:semiHidden/>
    <w:rsid w:val="004F7FFA"/>
  </w:style>
  <w:style w:type="numbering" w:customStyle="1" w:styleId="NoList131111">
    <w:name w:val="No List131111"/>
    <w:next w:val="NoList"/>
    <w:semiHidden/>
    <w:rsid w:val="004F7FFA"/>
  </w:style>
  <w:style w:type="numbering" w:customStyle="1" w:styleId="NoList231111">
    <w:name w:val="No List231111"/>
    <w:next w:val="NoList"/>
    <w:semiHidden/>
    <w:rsid w:val="004F7FFA"/>
  </w:style>
  <w:style w:type="numbering" w:customStyle="1" w:styleId="NoList101111">
    <w:name w:val="No List101111"/>
    <w:next w:val="NoList"/>
    <w:semiHidden/>
    <w:rsid w:val="004F7FFA"/>
  </w:style>
  <w:style w:type="numbering" w:customStyle="1" w:styleId="NoList141111">
    <w:name w:val="No List141111"/>
    <w:next w:val="NoList"/>
    <w:semiHidden/>
    <w:rsid w:val="004F7FFA"/>
  </w:style>
  <w:style w:type="numbering" w:customStyle="1" w:styleId="NoList241111">
    <w:name w:val="No List241111"/>
    <w:next w:val="NoList"/>
    <w:semiHidden/>
    <w:rsid w:val="004F7FFA"/>
  </w:style>
  <w:style w:type="numbering" w:customStyle="1" w:styleId="NoList311111">
    <w:name w:val="No List311111"/>
    <w:next w:val="NoList"/>
    <w:semiHidden/>
    <w:rsid w:val="004F7FFA"/>
  </w:style>
  <w:style w:type="numbering" w:customStyle="1" w:styleId="NoList411111">
    <w:name w:val="No List411111"/>
    <w:next w:val="NoList"/>
    <w:semiHidden/>
    <w:rsid w:val="004F7FFA"/>
  </w:style>
  <w:style w:type="numbering" w:customStyle="1" w:styleId="NoList511111">
    <w:name w:val="No List511111"/>
    <w:next w:val="NoList"/>
    <w:semiHidden/>
    <w:rsid w:val="004F7FFA"/>
  </w:style>
  <w:style w:type="numbering" w:customStyle="1" w:styleId="NoList151111">
    <w:name w:val="No List151111"/>
    <w:next w:val="NoList"/>
    <w:semiHidden/>
    <w:rsid w:val="004F7FFA"/>
  </w:style>
  <w:style w:type="numbering" w:customStyle="1" w:styleId="NoList161111">
    <w:name w:val="No List161111"/>
    <w:next w:val="NoList"/>
    <w:semiHidden/>
    <w:rsid w:val="004F7FFA"/>
  </w:style>
  <w:style w:type="numbering" w:customStyle="1" w:styleId="NoList1111111">
    <w:name w:val="No List1111111"/>
    <w:next w:val="NoList"/>
    <w:semiHidden/>
    <w:rsid w:val="004F7FFA"/>
  </w:style>
  <w:style w:type="numbering" w:customStyle="1" w:styleId="NoList19111">
    <w:name w:val="No List19111"/>
    <w:next w:val="NoList"/>
    <w:uiPriority w:val="99"/>
    <w:semiHidden/>
    <w:unhideWhenUsed/>
    <w:rsid w:val="004F7FFA"/>
  </w:style>
  <w:style w:type="numbering" w:customStyle="1" w:styleId="NoList110111">
    <w:name w:val="No List110111"/>
    <w:next w:val="NoList"/>
    <w:uiPriority w:val="99"/>
    <w:semiHidden/>
    <w:rsid w:val="004F7FFA"/>
  </w:style>
  <w:style w:type="numbering" w:customStyle="1" w:styleId="NoList26111">
    <w:name w:val="No List26111"/>
    <w:next w:val="NoList"/>
    <w:semiHidden/>
    <w:rsid w:val="004F7FFA"/>
  </w:style>
  <w:style w:type="numbering" w:customStyle="1" w:styleId="NoList33111">
    <w:name w:val="No List33111"/>
    <w:next w:val="NoList"/>
    <w:semiHidden/>
    <w:unhideWhenUsed/>
    <w:rsid w:val="004F7FFA"/>
  </w:style>
  <w:style w:type="numbering" w:customStyle="1" w:styleId="121110">
    <w:name w:val="목록 없음12111"/>
    <w:next w:val="NoList"/>
    <w:semiHidden/>
    <w:unhideWhenUsed/>
    <w:rsid w:val="004F7FFA"/>
  </w:style>
  <w:style w:type="numbering" w:customStyle="1" w:styleId="22111">
    <w:name w:val="목록 없음22111"/>
    <w:next w:val="NoList"/>
    <w:semiHidden/>
    <w:rsid w:val="004F7FFA"/>
  </w:style>
  <w:style w:type="numbering" w:customStyle="1" w:styleId="NoList43111">
    <w:name w:val="No List43111"/>
    <w:next w:val="NoList"/>
    <w:semiHidden/>
    <w:unhideWhenUsed/>
    <w:rsid w:val="004F7FFA"/>
  </w:style>
  <w:style w:type="numbering" w:customStyle="1" w:styleId="NoList53111">
    <w:name w:val="No List53111"/>
    <w:next w:val="NoList"/>
    <w:semiHidden/>
    <w:rsid w:val="004F7FFA"/>
  </w:style>
  <w:style w:type="numbering" w:customStyle="1" w:styleId="NoList62111">
    <w:name w:val="No List62111"/>
    <w:next w:val="NoList"/>
    <w:semiHidden/>
    <w:rsid w:val="004F7FFA"/>
  </w:style>
  <w:style w:type="numbering" w:customStyle="1" w:styleId="NoList72111">
    <w:name w:val="No List72111"/>
    <w:next w:val="NoList"/>
    <w:semiHidden/>
    <w:rsid w:val="004F7FFA"/>
  </w:style>
  <w:style w:type="numbering" w:customStyle="1" w:styleId="NoList113111">
    <w:name w:val="No List113111"/>
    <w:next w:val="NoList"/>
    <w:semiHidden/>
    <w:rsid w:val="004F7FFA"/>
  </w:style>
  <w:style w:type="numbering" w:customStyle="1" w:styleId="NoList212111">
    <w:name w:val="No List212111"/>
    <w:next w:val="NoList"/>
    <w:semiHidden/>
    <w:rsid w:val="004F7FFA"/>
  </w:style>
  <w:style w:type="numbering" w:customStyle="1" w:styleId="NoList82111">
    <w:name w:val="No List82111"/>
    <w:next w:val="NoList"/>
    <w:semiHidden/>
    <w:rsid w:val="004F7FFA"/>
  </w:style>
  <w:style w:type="numbering" w:customStyle="1" w:styleId="NoList122111">
    <w:name w:val="No List122111"/>
    <w:next w:val="NoList"/>
    <w:semiHidden/>
    <w:rsid w:val="004F7FFA"/>
  </w:style>
  <w:style w:type="numbering" w:customStyle="1" w:styleId="NoList222111">
    <w:name w:val="No List222111"/>
    <w:next w:val="NoList"/>
    <w:semiHidden/>
    <w:rsid w:val="004F7FFA"/>
  </w:style>
  <w:style w:type="numbering" w:customStyle="1" w:styleId="NoList92111">
    <w:name w:val="No List92111"/>
    <w:next w:val="NoList"/>
    <w:semiHidden/>
    <w:rsid w:val="004F7FFA"/>
  </w:style>
  <w:style w:type="numbering" w:customStyle="1" w:styleId="NoList132111">
    <w:name w:val="No List132111"/>
    <w:next w:val="NoList"/>
    <w:semiHidden/>
    <w:rsid w:val="004F7FFA"/>
  </w:style>
  <w:style w:type="numbering" w:customStyle="1" w:styleId="NoList232111">
    <w:name w:val="No List232111"/>
    <w:next w:val="NoList"/>
    <w:semiHidden/>
    <w:rsid w:val="004F7FFA"/>
  </w:style>
  <w:style w:type="numbering" w:customStyle="1" w:styleId="NoList102111">
    <w:name w:val="No List102111"/>
    <w:next w:val="NoList"/>
    <w:semiHidden/>
    <w:rsid w:val="004F7FFA"/>
  </w:style>
  <w:style w:type="numbering" w:customStyle="1" w:styleId="NoList142111">
    <w:name w:val="No List142111"/>
    <w:next w:val="NoList"/>
    <w:semiHidden/>
    <w:rsid w:val="004F7FFA"/>
  </w:style>
  <w:style w:type="numbering" w:customStyle="1" w:styleId="NoList242111">
    <w:name w:val="No List242111"/>
    <w:next w:val="NoList"/>
    <w:semiHidden/>
    <w:rsid w:val="004F7FFA"/>
  </w:style>
  <w:style w:type="numbering" w:customStyle="1" w:styleId="NoList312111">
    <w:name w:val="No List312111"/>
    <w:next w:val="NoList"/>
    <w:semiHidden/>
    <w:rsid w:val="004F7FFA"/>
  </w:style>
  <w:style w:type="numbering" w:customStyle="1" w:styleId="NoList412111">
    <w:name w:val="No List412111"/>
    <w:next w:val="NoList"/>
    <w:semiHidden/>
    <w:rsid w:val="004F7FFA"/>
  </w:style>
  <w:style w:type="numbering" w:customStyle="1" w:styleId="NoList512111">
    <w:name w:val="No List512111"/>
    <w:next w:val="NoList"/>
    <w:semiHidden/>
    <w:rsid w:val="004F7FFA"/>
  </w:style>
  <w:style w:type="numbering" w:customStyle="1" w:styleId="NoList152111">
    <w:name w:val="No List152111"/>
    <w:next w:val="NoList"/>
    <w:semiHidden/>
    <w:rsid w:val="004F7FFA"/>
  </w:style>
  <w:style w:type="numbering" w:customStyle="1" w:styleId="NoList162111">
    <w:name w:val="No List162111"/>
    <w:next w:val="NoList"/>
    <w:semiHidden/>
    <w:rsid w:val="004F7FFA"/>
  </w:style>
  <w:style w:type="numbering" w:customStyle="1" w:styleId="121111">
    <w:name w:val="无列表12111"/>
    <w:next w:val="NoList"/>
    <w:semiHidden/>
    <w:rsid w:val="004F7FFA"/>
  </w:style>
  <w:style w:type="numbering" w:customStyle="1" w:styleId="NoList1112111">
    <w:name w:val="No List1112111"/>
    <w:next w:val="NoList"/>
    <w:semiHidden/>
    <w:rsid w:val="004F7FFA"/>
  </w:style>
  <w:style w:type="numbering" w:customStyle="1" w:styleId="21110">
    <w:name w:val="无列表2111"/>
    <w:next w:val="NoList"/>
    <w:uiPriority w:val="99"/>
    <w:semiHidden/>
    <w:unhideWhenUsed/>
    <w:rsid w:val="004F7FFA"/>
  </w:style>
  <w:style w:type="numbering" w:customStyle="1" w:styleId="31110">
    <w:name w:val="无列表3111"/>
    <w:next w:val="NoList"/>
    <w:uiPriority w:val="99"/>
    <w:semiHidden/>
    <w:unhideWhenUsed/>
    <w:rsid w:val="004F7FFA"/>
  </w:style>
  <w:style w:type="numbering" w:customStyle="1" w:styleId="NoList20111">
    <w:name w:val="No List20111"/>
    <w:next w:val="NoList"/>
    <w:semiHidden/>
    <w:rsid w:val="004F7FFA"/>
  </w:style>
  <w:style w:type="numbering" w:customStyle="1" w:styleId="NoList27111">
    <w:name w:val="No List27111"/>
    <w:next w:val="NoList"/>
    <w:uiPriority w:val="99"/>
    <w:semiHidden/>
    <w:unhideWhenUsed/>
    <w:rsid w:val="004F7FFA"/>
  </w:style>
  <w:style w:type="numbering" w:customStyle="1" w:styleId="NoList28111">
    <w:name w:val="No List28111"/>
    <w:next w:val="NoList"/>
    <w:uiPriority w:val="99"/>
    <w:semiHidden/>
    <w:unhideWhenUsed/>
    <w:rsid w:val="004F7FFA"/>
  </w:style>
  <w:style w:type="table" w:customStyle="1" w:styleId="TableNormal11">
    <w:name w:val="Table Normal11"/>
    <w:basedOn w:val="TableNormal"/>
    <w:semiHidden/>
    <w:rsid w:val="004F7FFA"/>
    <w:rPr>
      <w:rFonts w:ascii="Times New Roman" w:eastAsia="等线" w:hAnsi="Times New Roman" w:hint="eastAsia"/>
      <w:lang w:val="en-GB" w:eastAsia="en-GB"/>
    </w:rPr>
    <w:tblPr>
      <w:tblInd w:w="0" w:type="nil"/>
    </w:tblPr>
  </w:style>
  <w:style w:type="numbering" w:customStyle="1" w:styleId="21b">
    <w:name w:val="リストなし21"/>
    <w:next w:val="NoList"/>
    <w:uiPriority w:val="99"/>
    <w:semiHidden/>
    <w:unhideWhenUsed/>
    <w:rsid w:val="004F7FFA"/>
  </w:style>
  <w:style w:type="table" w:customStyle="1" w:styleId="SGSTableBasic131">
    <w:name w:val="SGS Table Basic 131"/>
    <w:basedOn w:val="TableNormal"/>
    <w:next w:val="TableGrid"/>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4F7FFA"/>
    <w:rPr>
      <w:rFonts w:ascii="Times New Roman" w:eastAsia="MS Mincho" w:hAnsi="Times New Roman"/>
      <w:lang w:val="sv-SE" w:eastAsia="sv-SE"/>
    </w:rPr>
    <w:tblPr/>
  </w:style>
  <w:style w:type="numbering" w:customStyle="1" w:styleId="Style131">
    <w:name w:val="Style131"/>
    <w:uiPriority w:val="99"/>
    <w:rsid w:val="004F7FFA"/>
    <w:pPr>
      <w:numPr>
        <w:numId w:val="9"/>
      </w:numPr>
    </w:pPr>
  </w:style>
  <w:style w:type="numbering" w:customStyle="1" w:styleId="SGS31">
    <w:name w:val="SGS31"/>
    <w:uiPriority w:val="99"/>
    <w:rsid w:val="004F7FFA"/>
  </w:style>
  <w:style w:type="table" w:customStyle="1" w:styleId="2113">
    <w:name w:val="表 (クラシック) 211"/>
    <w:basedOn w:val="TableNormal"/>
    <w:next w:val="TableClassic2"/>
    <w:rsid w:val="004F7F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4F7FF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4F7FFA"/>
  </w:style>
  <w:style w:type="table" w:customStyle="1" w:styleId="TableGrid4211">
    <w:name w:val="Table Grid4211"/>
    <w:basedOn w:val="TableNormal"/>
    <w:next w:val="TableGrid"/>
    <w:qFormat/>
    <w:rsid w:val="004F7F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F7FF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F7F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4F7FFA"/>
  </w:style>
  <w:style w:type="table" w:customStyle="1" w:styleId="Tabellengitternetz1311">
    <w:name w:val="Tabellengitternetz13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4F7FFA"/>
  </w:style>
  <w:style w:type="numbering" w:customStyle="1" w:styleId="12510">
    <w:name w:val="リストなし1251"/>
    <w:next w:val="NoList"/>
    <w:uiPriority w:val="99"/>
    <w:semiHidden/>
    <w:unhideWhenUsed/>
    <w:rsid w:val="004F7FFA"/>
  </w:style>
  <w:style w:type="table" w:customStyle="1" w:styleId="TableGrid5211">
    <w:name w:val="Table Grid5211"/>
    <w:basedOn w:val="TableNormal"/>
    <w:next w:val="TableGrid"/>
    <w:qFormat/>
    <w:rsid w:val="004F7FF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4F7FF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F7F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F7FF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4F7FFA"/>
  </w:style>
  <w:style w:type="numbering" w:customStyle="1" w:styleId="Style1211">
    <w:name w:val="Style1211"/>
    <w:uiPriority w:val="99"/>
    <w:rsid w:val="004F7FFA"/>
    <w:pPr>
      <w:numPr>
        <w:numId w:val="10"/>
      </w:numPr>
    </w:pPr>
  </w:style>
  <w:style w:type="numbering" w:customStyle="1" w:styleId="SGS211">
    <w:name w:val="SGS211"/>
    <w:uiPriority w:val="99"/>
    <w:rsid w:val="004F7FFA"/>
    <w:pPr>
      <w:numPr>
        <w:numId w:val="11"/>
      </w:numPr>
    </w:pPr>
  </w:style>
  <w:style w:type="table" w:customStyle="1" w:styleId="TableClassic2211">
    <w:name w:val="Table Classic 2211"/>
    <w:basedOn w:val="TableNormal"/>
    <w:next w:val="TableClassic2"/>
    <w:qFormat/>
    <w:rsid w:val="004F7F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4F7FFA"/>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4F7FFA"/>
    <w:rPr>
      <w:rFonts w:ascii="Times New Roman" w:eastAsia="Times New Roman" w:hAnsi="Times New Roman"/>
      <w:lang w:eastAsia="en-GB"/>
    </w:rPr>
  </w:style>
  <w:style w:type="character" w:customStyle="1" w:styleId="1fff4">
    <w:name w:val="表題 (文字)1"/>
    <w:aliases w:val="Section Header (文字)1"/>
    <w:rsid w:val="004F7FF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4F7FFA"/>
    <w:pPr>
      <w:autoSpaceDN w:val="0"/>
    </w:pPr>
    <w:rPr>
      <w:rFonts w:ascii="Times New Roman" w:eastAsia="MS Mincho" w:hAnsi="Times New Roman"/>
      <w:lang w:val="en-GB" w:eastAsia="en-US"/>
    </w:rPr>
  </w:style>
  <w:style w:type="paragraph" w:customStyle="1" w:styleId="96">
    <w:name w:val="吹き出し9"/>
    <w:basedOn w:val="Normal"/>
    <w:uiPriority w:val="99"/>
    <w:qFormat/>
    <w:rsid w:val="004F7FFA"/>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4F7FF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4F7FF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4F7FFA"/>
    <w:pPr>
      <w:ind w:left="851" w:hanging="284"/>
    </w:pPr>
  </w:style>
  <w:style w:type="paragraph" w:customStyle="1" w:styleId="77">
    <w:name w:val="箇条書き7"/>
    <w:basedOn w:val="List"/>
    <w:uiPriority w:val="99"/>
    <w:qFormat/>
    <w:rsid w:val="004F7FF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4F7FFA"/>
    <w:pPr>
      <w:tabs>
        <w:tab w:val="clear" w:pos="644"/>
        <w:tab w:val="num" w:pos="1494"/>
      </w:tabs>
      <w:ind w:left="851" w:hanging="284"/>
    </w:pPr>
  </w:style>
  <w:style w:type="paragraph" w:customStyle="1" w:styleId="370">
    <w:name w:val="箇条書き 37"/>
    <w:basedOn w:val="271"/>
    <w:uiPriority w:val="99"/>
    <w:qFormat/>
    <w:rsid w:val="004F7FFA"/>
    <w:pPr>
      <w:ind w:left="1135"/>
    </w:pPr>
  </w:style>
  <w:style w:type="paragraph" w:customStyle="1" w:styleId="272">
    <w:name w:val="一覧 27"/>
    <w:basedOn w:val="List"/>
    <w:uiPriority w:val="99"/>
    <w:qFormat/>
    <w:rsid w:val="004F7FF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F7FFA"/>
    <w:pPr>
      <w:ind w:left="1135"/>
    </w:pPr>
  </w:style>
  <w:style w:type="paragraph" w:customStyle="1" w:styleId="470">
    <w:name w:val="一覧 47"/>
    <w:basedOn w:val="371"/>
    <w:uiPriority w:val="99"/>
    <w:qFormat/>
    <w:rsid w:val="004F7FFA"/>
    <w:pPr>
      <w:ind w:left="1418"/>
    </w:pPr>
  </w:style>
  <w:style w:type="paragraph" w:customStyle="1" w:styleId="570">
    <w:name w:val="一覧 57"/>
    <w:basedOn w:val="470"/>
    <w:uiPriority w:val="99"/>
    <w:qFormat/>
    <w:rsid w:val="004F7FFA"/>
    <w:pPr>
      <w:ind w:left="1702"/>
    </w:pPr>
  </w:style>
  <w:style w:type="paragraph" w:customStyle="1" w:styleId="471">
    <w:name w:val="箇条書き 47"/>
    <w:basedOn w:val="370"/>
    <w:uiPriority w:val="99"/>
    <w:qFormat/>
    <w:rsid w:val="004F7FFA"/>
    <w:pPr>
      <w:ind w:left="1418"/>
    </w:pPr>
  </w:style>
  <w:style w:type="paragraph" w:customStyle="1" w:styleId="571">
    <w:name w:val="箇条書き 57"/>
    <w:basedOn w:val="471"/>
    <w:uiPriority w:val="99"/>
    <w:qFormat/>
    <w:rsid w:val="004F7FFA"/>
    <w:pPr>
      <w:ind w:left="1702"/>
    </w:pPr>
  </w:style>
  <w:style w:type="paragraph" w:customStyle="1" w:styleId="78">
    <w:name w:val="コメント文字列7"/>
    <w:basedOn w:val="Normal"/>
    <w:uiPriority w:val="99"/>
    <w:qFormat/>
    <w:rsid w:val="004F7FFA"/>
    <w:pPr>
      <w:suppressAutoHyphens/>
      <w:autoSpaceDN w:val="0"/>
    </w:pPr>
    <w:rPr>
      <w:rFonts w:eastAsia="MS Mincho" w:cs="CG Times (WN)"/>
      <w:lang w:eastAsia="ar-SA"/>
    </w:rPr>
  </w:style>
  <w:style w:type="paragraph" w:customStyle="1" w:styleId="79">
    <w:name w:val="コメント内容7"/>
    <w:basedOn w:val="78"/>
    <w:next w:val="78"/>
    <w:uiPriority w:val="99"/>
    <w:qFormat/>
    <w:rsid w:val="004F7FFA"/>
    <w:rPr>
      <w:b/>
      <w:bCs/>
    </w:rPr>
  </w:style>
  <w:style w:type="paragraph" w:customStyle="1" w:styleId="7a">
    <w:name w:val="見出しマップ7"/>
    <w:basedOn w:val="Normal"/>
    <w:uiPriority w:val="99"/>
    <w:qFormat/>
    <w:rsid w:val="004F7FF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4F7FF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4F7FF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4F7FF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4F7FF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4F7FFA"/>
    <w:pPr>
      <w:suppressAutoHyphens/>
      <w:autoSpaceDN w:val="0"/>
    </w:pPr>
    <w:rPr>
      <w:rFonts w:eastAsia="MS Mincho" w:cs="CG Times (WN)"/>
      <w:lang w:eastAsia="ar-SA"/>
    </w:rPr>
  </w:style>
  <w:style w:type="paragraph" w:customStyle="1" w:styleId="HTML7">
    <w:name w:val="HTML 書式付き7"/>
    <w:basedOn w:val="Normal"/>
    <w:uiPriority w:val="99"/>
    <w:qFormat/>
    <w:rsid w:val="004F7FF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4F7FFA"/>
    <w:pPr>
      <w:suppressAutoHyphens/>
      <w:autoSpaceDN w:val="0"/>
      <w:spacing w:after="120"/>
    </w:pPr>
    <w:rPr>
      <w:rFonts w:eastAsia="MS Mincho" w:cs="CG Times (WN)"/>
      <w:lang w:eastAsia="ar-SA"/>
    </w:rPr>
  </w:style>
  <w:style w:type="paragraph" w:customStyle="1" w:styleId="372">
    <w:name w:val="本文 37"/>
    <w:basedOn w:val="Normal"/>
    <w:uiPriority w:val="99"/>
    <w:qFormat/>
    <w:rsid w:val="004F7FFA"/>
    <w:pPr>
      <w:suppressAutoHyphens/>
      <w:autoSpaceDN w:val="0"/>
      <w:spacing w:after="120"/>
    </w:pPr>
    <w:rPr>
      <w:rFonts w:eastAsia="MS Mincho" w:cs="CG Times (WN)"/>
      <w:lang w:eastAsia="ar-SA"/>
    </w:rPr>
  </w:style>
  <w:style w:type="character" w:customStyle="1" w:styleId="7e">
    <w:name w:val="段落フォント7"/>
    <w:rsid w:val="004F7FFA"/>
  </w:style>
  <w:style w:type="character" w:customStyle="1" w:styleId="7f">
    <w:name w:val="コメント参照7"/>
    <w:rsid w:val="004F7FFA"/>
    <w:rPr>
      <w:sz w:val="16"/>
    </w:rPr>
  </w:style>
  <w:style w:type="table" w:customStyle="1" w:styleId="TableGrid8">
    <w:name w:val="Table Grid8"/>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F7FF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F7FF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F7FF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F7FF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F7FF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F7FF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F7FFA"/>
  </w:style>
  <w:style w:type="paragraph" w:customStyle="1" w:styleId="Epgrafe1">
    <w:name w:val="Epígrafe1"/>
    <w:basedOn w:val="Normal"/>
    <w:next w:val="Normal"/>
    <w:qFormat/>
    <w:rsid w:val="004F7FFA"/>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4F7FFA"/>
    <w:pPr>
      <w:tabs>
        <w:tab w:val="left" w:pos="2160"/>
      </w:tabs>
      <w:spacing w:before="120" w:after="40"/>
      <w:ind w:left="720"/>
    </w:pPr>
    <w:rPr>
      <w:rFonts w:ascii="Times New Roman" w:hAnsi="Times New Roman"/>
      <w:lang w:eastAsia="en-GB"/>
    </w:rPr>
  </w:style>
  <w:style w:type="paragraph" w:customStyle="1" w:styleId="Tabletext1">
    <w:name w:val="Table_text"/>
    <w:basedOn w:val="Normal"/>
    <w:qFormat/>
    <w:rsid w:val="004F7FF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F7FF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link w:val="TableNo0"/>
    <w:qFormat/>
    <w:rsid w:val="004F7FF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4F7FF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4F7FFA"/>
    <w:pPr>
      <w:numPr>
        <w:numId w:val="22"/>
      </w:numPr>
      <w:tabs>
        <w:tab w:val="left" w:pos="0"/>
      </w:tabs>
      <w:suppressAutoHyphens/>
      <w:autoSpaceDN w:val="0"/>
      <w:spacing w:before="60" w:after="60"/>
      <w:jc w:val="both"/>
    </w:pPr>
  </w:style>
  <w:style w:type="paragraph" w:customStyle="1" w:styleId="Tablefin">
    <w:name w:val="Table_fin"/>
    <w:basedOn w:val="Normal"/>
    <w:next w:val="Normal"/>
    <w:qFormat/>
    <w:rsid w:val="004F7FFA"/>
    <w:pPr>
      <w:suppressAutoHyphens/>
      <w:autoSpaceDN w:val="0"/>
      <w:spacing w:after="0"/>
      <w:jc w:val="both"/>
    </w:pPr>
    <w:rPr>
      <w:rFonts w:eastAsia="Batang"/>
    </w:rPr>
  </w:style>
  <w:style w:type="numbering" w:customStyle="1" w:styleId="LFO19">
    <w:name w:val="LFO19"/>
    <w:basedOn w:val="NoList"/>
    <w:rsid w:val="004F7FFA"/>
    <w:pPr>
      <w:numPr>
        <w:numId w:val="22"/>
      </w:numPr>
    </w:pPr>
  </w:style>
  <w:style w:type="paragraph" w:customStyle="1" w:styleId="TF1">
    <w:name w:val="TF1"/>
    <w:link w:val="TFZchn"/>
    <w:qFormat/>
    <w:rsid w:val="004F7FFA"/>
    <w:pPr>
      <w:keepLines/>
      <w:spacing w:after="240"/>
      <w:jc w:val="center"/>
    </w:pPr>
    <w:rPr>
      <w:rFonts w:ascii="Arial" w:eastAsia="MS Mincho" w:hAnsi="Arial"/>
      <w:b/>
      <w:bCs/>
      <w:lang w:eastAsia="en-GB"/>
    </w:rPr>
  </w:style>
  <w:style w:type="character" w:customStyle="1" w:styleId="st">
    <w:name w:val="st"/>
    <w:basedOn w:val="DefaultParagraphFont"/>
    <w:qFormat/>
    <w:rsid w:val="004F7FFA"/>
  </w:style>
  <w:style w:type="paragraph" w:customStyle="1" w:styleId="TdocHeader2">
    <w:name w:val="Tdoc_Header_2"/>
    <w:basedOn w:val="Normal"/>
    <w:qFormat/>
    <w:rsid w:val="004F7FF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4F7FFA"/>
  </w:style>
  <w:style w:type="paragraph" w:customStyle="1" w:styleId="TN">
    <w:name w:val="TN"/>
    <w:basedOn w:val="Normal"/>
    <w:qFormat/>
    <w:rsid w:val="004F7FF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F7FF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4F7FFA"/>
  </w:style>
  <w:style w:type="numbering" w:customStyle="1" w:styleId="LFO1911">
    <w:name w:val="LFO1911"/>
    <w:basedOn w:val="NoList"/>
    <w:rsid w:val="004F7FFA"/>
  </w:style>
  <w:style w:type="table" w:customStyle="1" w:styleId="TableGrid123">
    <w:name w:val="Table Grid123"/>
    <w:basedOn w:val="TableNormal"/>
    <w:next w:val="TableGrid"/>
    <w:qFormat/>
    <w:rsid w:val="004F7FF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F7FF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4F7FF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4F7FFA"/>
  </w:style>
  <w:style w:type="numbering" w:customStyle="1" w:styleId="LFO1912">
    <w:name w:val="LFO1912"/>
    <w:basedOn w:val="NoList"/>
    <w:rsid w:val="004F7FFA"/>
  </w:style>
  <w:style w:type="table" w:customStyle="1" w:styleId="TableGrid124">
    <w:name w:val="Table Grid124"/>
    <w:basedOn w:val="TableNormal"/>
    <w:next w:val="TableGrid"/>
    <w:qFormat/>
    <w:rsid w:val="004F7FF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4F7F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F7FF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4F7FFA"/>
  </w:style>
  <w:style w:type="numbering" w:customStyle="1" w:styleId="NoList3213">
    <w:name w:val="No List3213"/>
    <w:next w:val="NoList"/>
    <w:uiPriority w:val="99"/>
    <w:semiHidden/>
    <w:unhideWhenUsed/>
    <w:rsid w:val="004F7FFA"/>
  </w:style>
  <w:style w:type="table" w:customStyle="1" w:styleId="21c">
    <w:name w:val="古典型 21"/>
    <w:basedOn w:val="TableNormal"/>
    <w:next w:val="TableClassic2"/>
    <w:qFormat/>
    <w:rsid w:val="004F7FF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4F7FFA"/>
    <w:pPr>
      <w:overflowPunct w:val="0"/>
      <w:autoSpaceDE w:val="0"/>
      <w:autoSpaceDN w:val="0"/>
      <w:adjustRightInd w:val="0"/>
      <w:textAlignment w:val="baseline"/>
    </w:pPr>
    <w:rPr>
      <w:b/>
      <w:sz w:val="28"/>
      <w:lang w:eastAsia="x-none"/>
    </w:rPr>
  </w:style>
  <w:style w:type="paragraph" w:customStyle="1" w:styleId="NOTE1">
    <w:name w:val="NOTE"/>
    <w:basedOn w:val="B3"/>
    <w:qFormat/>
    <w:rsid w:val="004F7FFA"/>
    <w:rPr>
      <w:lang w:eastAsia="zh-CN"/>
    </w:rPr>
  </w:style>
  <w:style w:type="paragraph" w:customStyle="1" w:styleId="Bullet2">
    <w:name w:val="Bullet2"/>
    <w:basedOn w:val="Normal"/>
    <w:qFormat/>
    <w:rsid w:val="004F7FFA"/>
    <w:pPr>
      <w:overflowPunct w:val="0"/>
      <w:autoSpaceDE w:val="0"/>
      <w:autoSpaceDN w:val="0"/>
      <w:adjustRightInd w:val="0"/>
      <w:ind w:left="720" w:hanging="360"/>
      <w:textAlignment w:val="baseline"/>
    </w:pPr>
    <w:rPr>
      <w:rFonts w:ascii="Arial" w:hAnsi="Arial"/>
      <w:lang w:eastAsia="zh-CN"/>
    </w:rPr>
  </w:style>
  <w:style w:type="paragraph" w:customStyle="1" w:styleId="00BodyText">
    <w:name w:val="00 BodyText"/>
    <w:basedOn w:val="Normal"/>
    <w:qFormat/>
    <w:rsid w:val="004F7FFA"/>
    <w:pPr>
      <w:overflowPunct w:val="0"/>
      <w:autoSpaceDE w:val="0"/>
      <w:autoSpaceDN w:val="0"/>
      <w:adjustRightInd w:val="0"/>
      <w:spacing w:after="220"/>
      <w:textAlignment w:val="baseline"/>
    </w:pPr>
    <w:rPr>
      <w:rFonts w:ascii="Arial" w:hAnsi="Arial"/>
      <w:sz w:val="22"/>
      <w:lang w:val="en-US" w:eastAsia="zh-CN"/>
    </w:rPr>
  </w:style>
  <w:style w:type="character" w:customStyle="1" w:styleId="Char70">
    <w:name w:val="批注主题 Char7"/>
    <w:qFormat/>
    <w:rsid w:val="004F7FFA"/>
    <w:rPr>
      <w:rFonts w:eastAsia="MS Mincho"/>
      <w:b/>
      <w:bCs/>
      <w:lang w:val="x-none" w:eastAsia="zh-CN"/>
    </w:rPr>
  </w:style>
  <w:style w:type="character" w:customStyle="1" w:styleId="Char43">
    <w:name w:val="日期 Char4"/>
    <w:qFormat/>
    <w:rsid w:val="004F7FFA"/>
    <w:rPr>
      <w:lang w:eastAsia="x-none"/>
    </w:rPr>
  </w:style>
  <w:style w:type="character" w:customStyle="1" w:styleId="1fff5">
    <w:name w:val="文档结构图 字符1"/>
    <w:qFormat/>
    <w:rsid w:val="004F7FFA"/>
    <w:rPr>
      <w:rFonts w:ascii="宋体" w:eastAsia="宋体"/>
      <w:sz w:val="18"/>
      <w:szCs w:val="18"/>
      <w:lang w:val="en-GB" w:eastAsia="en-US"/>
    </w:rPr>
  </w:style>
  <w:style w:type="character" w:customStyle="1" w:styleId="2ff1">
    <w:name w:val="页脚 字符2"/>
    <w:aliases w:val="footer odd 字符2,footer 字符2,fo 字符2,pie de página 字符2"/>
    <w:qFormat/>
    <w:rsid w:val="004F7FFA"/>
    <w:rPr>
      <w:rFonts w:ascii="Arial" w:eastAsia="Times New Roman" w:hAnsi="Arial"/>
      <w:b/>
      <w:i/>
      <w:noProof/>
      <w:sz w:val="18"/>
    </w:rPr>
  </w:style>
  <w:style w:type="character" w:customStyle="1" w:styleId="1fff6">
    <w:name w:val="批注框文本 字符1"/>
    <w:qFormat/>
    <w:rsid w:val="004F7FFA"/>
    <w:rPr>
      <w:sz w:val="18"/>
      <w:szCs w:val="18"/>
      <w:lang w:val="en-GB" w:eastAsia="en-US"/>
    </w:rPr>
  </w:style>
  <w:style w:type="character" w:customStyle="1" w:styleId="1fff7">
    <w:name w:val="批注文字 字符1"/>
    <w:qFormat/>
    <w:rsid w:val="004F7FFA"/>
    <w:rPr>
      <w:rFonts w:eastAsia="MS Mincho"/>
      <w:lang w:val="x-none" w:eastAsia="en-US"/>
    </w:rPr>
  </w:style>
  <w:style w:type="character" w:customStyle="1" w:styleId="1fff8">
    <w:name w:val="批注主题 字符1"/>
    <w:qFormat/>
    <w:rsid w:val="004F7FFA"/>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F7FFA"/>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F7FFA"/>
    <w:rPr>
      <w:rFonts w:eastAsia="Times New Roman"/>
      <w:sz w:val="16"/>
    </w:rPr>
  </w:style>
  <w:style w:type="character" w:customStyle="1" w:styleId="1fff9">
    <w:name w:val="正文文本缩进 字符1"/>
    <w:qFormat/>
    <w:rsid w:val="004F7FFA"/>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F7FFA"/>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F7FF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F7FFA"/>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F7FFA"/>
    <w:rPr>
      <w:rFonts w:ascii="Arial" w:eastAsia="Times New Roman" w:hAnsi="Arial"/>
      <w:sz w:val="32"/>
    </w:rPr>
  </w:style>
  <w:style w:type="character" w:customStyle="1" w:styleId="610">
    <w:name w:val="标题 6 字符1"/>
    <w:aliases w:val="T1 字符1,Header 6 字符1"/>
    <w:qFormat/>
    <w:rsid w:val="004F7FFA"/>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F7FFA"/>
    <w:rPr>
      <w:rFonts w:ascii="Arial" w:eastAsia="Times New Roman" w:hAnsi="Arial"/>
      <w:b/>
      <w:noProof/>
      <w:sz w:val="18"/>
    </w:rPr>
  </w:style>
  <w:style w:type="character" w:customStyle="1" w:styleId="1fffa">
    <w:name w:val="纯文本 字符1"/>
    <w:qFormat/>
    <w:rsid w:val="004F7FFA"/>
    <w:rPr>
      <w:rFonts w:ascii="Courier New" w:eastAsia="宋体"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F7FFA"/>
    <w:rPr>
      <w:rFonts w:eastAsia="宋体"/>
      <w:lang w:val="en-GB" w:eastAsia="ja-JP"/>
    </w:rPr>
  </w:style>
  <w:style w:type="character" w:customStyle="1" w:styleId="21d">
    <w:name w:val="正文文本 2 字符1"/>
    <w:qFormat/>
    <w:rsid w:val="004F7FFA"/>
    <w:rPr>
      <w:rFonts w:eastAsia="宋体"/>
      <w:i/>
      <w:lang w:val="en-GB" w:eastAsia="x-none"/>
    </w:rPr>
  </w:style>
  <w:style w:type="character" w:customStyle="1" w:styleId="318">
    <w:name w:val="正文文本 3 字符1"/>
    <w:qFormat/>
    <w:rsid w:val="004F7FFA"/>
    <w:rPr>
      <w:rFonts w:eastAsia="Osaka"/>
      <w:color w:val="000000"/>
      <w:lang w:val="en-GB" w:eastAsia="x-none"/>
    </w:rPr>
  </w:style>
  <w:style w:type="character" w:customStyle="1" w:styleId="21e">
    <w:name w:val="正文文本缩进 2 字符1"/>
    <w:qFormat/>
    <w:rsid w:val="004F7FFA"/>
    <w:rPr>
      <w:rFonts w:eastAsia="MS Mincho"/>
      <w:lang w:val="en-GB" w:eastAsia="en-GB"/>
    </w:rPr>
  </w:style>
  <w:style w:type="character" w:customStyle="1" w:styleId="1fffb">
    <w:name w:val="尾注文本 字符1"/>
    <w:qFormat/>
    <w:rsid w:val="004F7FFA"/>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F7FFA"/>
    <w:rPr>
      <w:rFonts w:eastAsia="MS Mincho"/>
      <w:b/>
      <w:lang w:val="en-GB" w:eastAsia="en-US"/>
    </w:rPr>
  </w:style>
  <w:style w:type="character" w:customStyle="1" w:styleId="710">
    <w:name w:val="标题 7 字符1"/>
    <w:aliases w:val="L7 字符1,Header 7 字符1"/>
    <w:qFormat/>
    <w:rsid w:val="004F7FFA"/>
    <w:rPr>
      <w:rFonts w:ascii="Arial" w:eastAsia="Times New Roman" w:hAnsi="Arial"/>
    </w:rPr>
  </w:style>
  <w:style w:type="character" w:customStyle="1" w:styleId="810">
    <w:name w:val="标题 8 字符1"/>
    <w:qFormat/>
    <w:rsid w:val="004F7FFA"/>
    <w:rPr>
      <w:rFonts w:ascii="Arial" w:eastAsia="Times New Roman" w:hAnsi="Arial"/>
      <w:sz w:val="36"/>
    </w:rPr>
  </w:style>
  <w:style w:type="character" w:customStyle="1" w:styleId="912">
    <w:name w:val="标题 9 字符1"/>
    <w:aliases w:val="Figure Heading 字符,FH 字符"/>
    <w:qFormat/>
    <w:rsid w:val="004F7FFA"/>
    <w:rPr>
      <w:rFonts w:ascii="Arial" w:eastAsia="Times New Roman" w:hAnsi="Arial"/>
      <w:sz w:val="36"/>
    </w:rPr>
  </w:style>
  <w:style w:type="character" w:customStyle="1" w:styleId="1fffd">
    <w:name w:val="注释标题 字符1"/>
    <w:qFormat/>
    <w:rsid w:val="004F7FFA"/>
    <w:rPr>
      <w:rFonts w:eastAsia="MS Mincho"/>
      <w:lang w:eastAsia="en-US"/>
    </w:rPr>
  </w:style>
  <w:style w:type="character" w:customStyle="1" w:styleId="HTML10">
    <w:name w:val="HTML 预设格式 字符1"/>
    <w:rsid w:val="004F7FFA"/>
    <w:rPr>
      <w:rFonts w:ascii="Courier New" w:eastAsia="MS Mincho" w:hAnsi="Courier New"/>
      <w:lang w:val="en-GB" w:eastAsia="ja-JP"/>
    </w:rPr>
  </w:style>
  <w:style w:type="character" w:customStyle="1" w:styleId="jlqj4b">
    <w:name w:val="jlqj4b"/>
    <w:basedOn w:val="DefaultParagraphFont"/>
    <w:rsid w:val="004F7FFA"/>
  </w:style>
  <w:style w:type="character" w:customStyle="1" w:styleId="yieifb">
    <w:name w:val="yieifb"/>
    <w:basedOn w:val="DefaultParagraphFont"/>
    <w:rsid w:val="004F7FFA"/>
  </w:style>
  <w:style w:type="character" w:customStyle="1" w:styleId="kihvae">
    <w:name w:val="kihvae"/>
    <w:basedOn w:val="DefaultParagraphFont"/>
    <w:rsid w:val="004F7FFA"/>
  </w:style>
  <w:style w:type="character" w:customStyle="1" w:styleId="viiyi">
    <w:name w:val="viiyi"/>
    <w:basedOn w:val="DefaultParagraphFont"/>
    <w:rsid w:val="004F7FFA"/>
  </w:style>
  <w:style w:type="paragraph" w:customStyle="1" w:styleId="ActionPoint">
    <w:name w:val="ActionPoint"/>
    <w:basedOn w:val="Normal"/>
    <w:qFormat/>
    <w:rsid w:val="004F7FFA"/>
    <w:pPr>
      <w:pBdr>
        <w:top w:val="single" w:sz="4" w:space="1" w:color="C0C0C0"/>
        <w:bottom w:val="single" w:sz="4" w:space="1" w:color="C0C0C0"/>
      </w:pBdr>
      <w:spacing w:before="60" w:after="120"/>
    </w:pPr>
    <w:rPr>
      <w:i/>
      <w:lang w:eastAsia="zh-CN"/>
    </w:rPr>
  </w:style>
  <w:style w:type="paragraph" w:customStyle="1" w:styleId="B9">
    <w:name w:val="B9"/>
    <w:basedOn w:val="B8"/>
    <w:qFormat/>
    <w:rsid w:val="004F7FFA"/>
    <w:pPr>
      <w:ind w:left="2836"/>
    </w:pPr>
    <w:rPr>
      <w:rFonts w:eastAsia="Times New Roman"/>
      <w:lang w:val="x-none"/>
    </w:rPr>
  </w:style>
  <w:style w:type="character" w:customStyle="1" w:styleId="c-icon">
    <w:name w:val="c-icon"/>
    <w:rsid w:val="004F7FFA"/>
  </w:style>
  <w:style w:type="paragraph" w:customStyle="1" w:styleId="Char110">
    <w:name w:val="Char11"/>
    <w:semiHidden/>
    <w:qFormat/>
    <w:rsid w:val="004F7FF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811">
    <w:name w:val="(文字) (文字)81"/>
    <w:rsid w:val="004F7FFA"/>
    <w:rPr>
      <w:rFonts w:ascii="Arial" w:eastAsia="MS Mincho" w:hAnsi="Arial"/>
      <w:lang w:val="en-GB" w:eastAsia="ar-SA" w:bidi="ar-SA"/>
    </w:rPr>
  </w:style>
  <w:style w:type="character" w:customStyle="1" w:styleId="711">
    <w:name w:val="(文字) (文字)71"/>
    <w:rsid w:val="004F7FFA"/>
    <w:rPr>
      <w:rFonts w:ascii="Arial" w:eastAsia="MS Mincho" w:hAnsi="Arial"/>
      <w:sz w:val="36"/>
      <w:lang w:val="en-GB" w:eastAsia="ar-SA" w:bidi="ar-SA"/>
    </w:rPr>
  </w:style>
  <w:style w:type="character" w:customStyle="1" w:styleId="611">
    <w:name w:val="(文字) (文字)61"/>
    <w:rsid w:val="004F7FFA"/>
    <w:rPr>
      <w:rFonts w:eastAsia="MS Mincho"/>
      <w:lang w:val="en-GB" w:eastAsia="ar-SA" w:bidi="ar-SA"/>
    </w:rPr>
  </w:style>
  <w:style w:type="character" w:customStyle="1" w:styleId="514">
    <w:name w:val="(文字) (文字)51"/>
    <w:rsid w:val="004F7FFA"/>
    <w:rPr>
      <w:rFonts w:ascii="Courier New" w:eastAsia="MS Mincho" w:hAnsi="Courier New"/>
      <w:lang w:val="nb-NO" w:eastAsia="ar-SA" w:bidi="ar-SA"/>
    </w:rPr>
  </w:style>
  <w:style w:type="paragraph" w:customStyle="1" w:styleId="Figuretitle0">
    <w:name w:val="Figure_title"/>
    <w:basedOn w:val="Normal"/>
    <w:next w:val="Normal"/>
    <w:qFormat/>
    <w:rsid w:val="004F7FF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4F7FF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4F7FF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4F7FF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F7FFA"/>
    <w:rPr>
      <w:smallCaps/>
      <w:color w:val="5A5A5A"/>
    </w:rPr>
  </w:style>
  <w:style w:type="paragraph" w:customStyle="1" w:styleId="Style90">
    <w:name w:val="_Style 90"/>
    <w:uiPriority w:val="99"/>
    <w:semiHidden/>
    <w:qFormat/>
    <w:rsid w:val="004F7FF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F7FFA"/>
    <w:rPr>
      <w:smallCaps/>
      <w:color w:val="5A5A5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F7FFA"/>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4F7FFA"/>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4F7FFA"/>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4F7FFA"/>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4F7FFA"/>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4F7FFA"/>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4F7FFA"/>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4F7FFA"/>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4F7FFA"/>
    <w:rPr>
      <w:rFonts w:ascii="Times New Roman" w:eastAsia="Times New Roman" w:hAnsi="Times New Roman"/>
      <w:lang w:val="en-GB" w:eastAsia="ko-KR"/>
    </w:rPr>
  </w:style>
  <w:style w:type="paragraph" w:customStyle="1" w:styleId="7f0">
    <w:name w:val="目录 7"/>
    <w:basedOn w:val="Normal"/>
    <w:next w:val="Normal"/>
    <w:uiPriority w:val="39"/>
    <w:qFormat/>
    <w:rsid w:val="004F7FF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F7FFA"/>
    <w:rPr>
      <w:color w:val="808080"/>
      <w:shd w:val="clear" w:color="auto" w:fill="E6E6E6"/>
    </w:rPr>
  </w:style>
  <w:style w:type="paragraph" w:customStyle="1" w:styleId="Style95">
    <w:name w:val="_Style 95"/>
    <w:uiPriority w:val="99"/>
    <w:semiHidden/>
    <w:qFormat/>
    <w:rsid w:val="004F7FFA"/>
    <w:pPr>
      <w:autoSpaceDN w:val="0"/>
      <w:spacing w:after="160" w:line="254" w:lineRule="auto"/>
    </w:pPr>
    <w:rPr>
      <w:lang w:val="en-GB" w:eastAsia="en-US"/>
    </w:rPr>
  </w:style>
  <w:style w:type="paragraph" w:customStyle="1" w:styleId="Style91">
    <w:name w:val="_Style 91"/>
    <w:uiPriority w:val="99"/>
    <w:semiHidden/>
    <w:qFormat/>
    <w:rsid w:val="004F7FFA"/>
    <w:pPr>
      <w:autoSpaceDN w:val="0"/>
      <w:spacing w:after="160" w:line="256" w:lineRule="auto"/>
    </w:pPr>
    <w:rPr>
      <w:lang w:val="en-GB" w:eastAsia="en-US"/>
    </w:rPr>
  </w:style>
  <w:style w:type="character" w:customStyle="1" w:styleId="Style115">
    <w:name w:val="_Style 115"/>
    <w:uiPriority w:val="31"/>
    <w:qFormat/>
    <w:rsid w:val="004F7FFA"/>
    <w:rPr>
      <w:smallCaps/>
      <w:color w:val="5A5A5A"/>
    </w:rPr>
  </w:style>
  <w:style w:type="character" w:customStyle="1" w:styleId="Style104">
    <w:name w:val="_Style 104"/>
    <w:uiPriority w:val="31"/>
    <w:qFormat/>
    <w:rsid w:val="004F7FFA"/>
    <w:rPr>
      <w:smallCaps/>
      <w:color w:val="5A5A5A"/>
    </w:rPr>
  </w:style>
  <w:style w:type="character" w:customStyle="1" w:styleId="2Char11">
    <w:name w:val="标题 2 Char1"/>
    <w:aliases w:val="I2 Char"/>
    <w:basedOn w:val="DefaultParagraphFont"/>
    <w:qFormat/>
    <w:rsid w:val="004F7FFA"/>
    <w:rPr>
      <w:rFonts w:ascii="Arial" w:eastAsia="Times New Roman" w:hAnsi="Arial" w:cs="Times New Roman"/>
      <w:sz w:val="32"/>
      <w:szCs w:val="20"/>
      <w:lang w:eastAsia="en-GB"/>
    </w:rPr>
  </w:style>
  <w:style w:type="character" w:customStyle="1" w:styleId="3Char2">
    <w:name w:val="标题 3 Char2"/>
    <w:basedOn w:val="DefaultParagraphFont"/>
    <w:qFormat/>
    <w:rsid w:val="004F7FFA"/>
    <w:rPr>
      <w:rFonts w:ascii="Arial" w:eastAsia="Times New Roman" w:hAnsi="Arial" w:cs="Times New Roman"/>
      <w:sz w:val="28"/>
      <w:szCs w:val="20"/>
      <w:lang w:eastAsia="en-GB"/>
    </w:rPr>
  </w:style>
  <w:style w:type="character" w:customStyle="1" w:styleId="8Char4">
    <w:name w:val="标题 8 Char4"/>
    <w:basedOn w:val="DefaultParagraphFont"/>
    <w:qFormat/>
    <w:rsid w:val="004F7FFA"/>
    <w:rPr>
      <w:rFonts w:ascii="Arial" w:eastAsia="Times New Roman" w:hAnsi="Arial" w:cs="Times New Roman"/>
      <w:sz w:val="36"/>
      <w:szCs w:val="20"/>
      <w:lang w:eastAsia="en-GB"/>
    </w:rPr>
  </w:style>
  <w:style w:type="character" w:customStyle="1" w:styleId="9Char4">
    <w:name w:val="标题 9 Char4"/>
    <w:basedOn w:val="DefaultParagraphFont"/>
    <w:qFormat/>
    <w:rsid w:val="004F7FFA"/>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4F7FFA"/>
    <w:rPr>
      <w:rFonts w:ascii="宋体"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4F7FFA"/>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4F7FFA"/>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4F7FFA"/>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4F7FF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4F7FFA"/>
    <w:rPr>
      <w:rFonts w:ascii="Times New Roman" w:eastAsia="Times New Roman" w:hAnsi="Times New Roman" w:cs="Times New Roman"/>
      <w:color w:val="000000"/>
      <w:sz w:val="20"/>
      <w:szCs w:val="20"/>
      <w:lang w:eastAsia="x-none"/>
    </w:rPr>
  </w:style>
  <w:style w:type="character" w:customStyle="1" w:styleId="Char29">
    <w:name w:val="列表 Char2"/>
    <w:qFormat/>
    <w:rsid w:val="004F7FFA"/>
    <w:rPr>
      <w:rFonts w:ascii="Times New Roman" w:eastAsia="Times New Roman" w:hAnsi="Times New Roman" w:cs="Times New Roman"/>
      <w:color w:val="000000"/>
      <w:sz w:val="20"/>
      <w:szCs w:val="20"/>
      <w:lang w:eastAsia="ja-JP"/>
    </w:rPr>
  </w:style>
  <w:style w:type="character" w:customStyle="1" w:styleId="ListChar5">
    <w:name w:val="List Char5"/>
    <w:qFormat/>
    <w:rsid w:val="004F7FFA"/>
    <w:rPr>
      <w:rFonts w:ascii="Times New Roman" w:hAnsi="Times New Roman"/>
      <w:lang w:val="en-GB" w:eastAsia="en-US"/>
    </w:rPr>
  </w:style>
  <w:style w:type="paragraph" w:customStyle="1" w:styleId="12a">
    <w:name w:val="修订12"/>
    <w:hidden/>
    <w:semiHidden/>
    <w:qFormat/>
    <w:rsid w:val="004F7FFA"/>
    <w:rPr>
      <w:rFonts w:ascii="Times New Roman" w:eastAsia="Batang" w:hAnsi="Times New Roman"/>
      <w:lang w:val="en-GB" w:eastAsia="en-US"/>
    </w:rPr>
  </w:style>
  <w:style w:type="paragraph" w:customStyle="1" w:styleId="712">
    <w:name w:val="目录 71"/>
    <w:basedOn w:val="Normal"/>
    <w:next w:val="Normal"/>
    <w:uiPriority w:val="39"/>
    <w:qFormat/>
    <w:rsid w:val="004F7FF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4F7FFA"/>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DefaultParagraphFont"/>
    <w:uiPriority w:val="9"/>
    <w:qFormat/>
    <w:rsid w:val="004F7FFA"/>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4F7FFA"/>
    <w:rPr>
      <w:rFonts w:ascii="宋体"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4F7FF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4F7FF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4F7FFA"/>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4F7FF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4F7FF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4F7FFA"/>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4F7FFA"/>
    <w:rPr>
      <w:color w:val="808080"/>
      <w:shd w:val="clear" w:color="auto" w:fill="E6E6E6"/>
    </w:rPr>
  </w:style>
  <w:style w:type="character" w:customStyle="1" w:styleId="EditorsNoteChar2">
    <w:name w:val="Editor's Note Char2"/>
    <w:aliases w:val="EN Char1"/>
    <w:qFormat/>
    <w:rsid w:val="004F7FFA"/>
    <w:rPr>
      <w:color w:val="FF0000"/>
    </w:rPr>
  </w:style>
  <w:style w:type="table" w:styleId="TableGrid17">
    <w:name w:val="Table Grid 1"/>
    <w:basedOn w:val="TableNormal"/>
    <w:qFormat/>
    <w:rsid w:val="004F7FF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F7FFA"/>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4F7FFA"/>
    <w:rPr>
      <w:rFonts w:eastAsia="MS Mincho"/>
      <w:lang w:val="en-GB" w:eastAsia="en-GB"/>
    </w:rPr>
  </w:style>
  <w:style w:type="character" w:customStyle="1" w:styleId="Titre34">
    <w:name w:val="Titre 34"/>
    <w:rsid w:val="004F7FFA"/>
    <w:rPr>
      <w:rFonts w:ascii="Arial" w:hAnsi="Arial"/>
      <w:sz w:val="28"/>
      <w:szCs w:val="28"/>
      <w:lang w:val="en-GB" w:eastAsia="en-GB"/>
    </w:rPr>
  </w:style>
  <w:style w:type="character" w:customStyle="1" w:styleId="FootnoteTextChar2">
    <w:name w:val="Footnote Text Char2"/>
    <w:rsid w:val="004F7FFA"/>
    <w:rPr>
      <w:rFonts w:eastAsia="Times New Roman"/>
      <w:sz w:val="16"/>
      <w:lang w:val="en-GB"/>
    </w:rPr>
  </w:style>
  <w:style w:type="character" w:customStyle="1" w:styleId="Heading5Char2">
    <w:name w:val="Heading 5 Char2"/>
    <w:aliases w:val="M5 Cha"/>
    <w:qFormat/>
    <w:rsid w:val="004F7FFA"/>
    <w:rPr>
      <w:rFonts w:ascii="Arial" w:eastAsia="Times New Roman" w:hAnsi="Arial"/>
      <w:sz w:val="22"/>
      <w:lang w:val="en-GB"/>
    </w:rPr>
  </w:style>
  <w:style w:type="character" w:customStyle="1" w:styleId="1Char5">
    <w:name w:val="标题 1 Char"/>
    <w:aliases w:val="h132 Char"/>
    <w:uiPriority w:val="9"/>
    <w:rsid w:val="004F7FFA"/>
    <w:rPr>
      <w:rFonts w:ascii="Arial" w:hAnsi="Arial"/>
      <w:sz w:val="36"/>
      <w:lang w:val="en-GB" w:eastAsia="en-US" w:bidi="ar-SA"/>
    </w:rPr>
  </w:style>
  <w:style w:type="character" w:customStyle="1" w:styleId="4Char">
    <w:name w:val="标题 4 Char"/>
    <w:aliases w:val="4 Ch"/>
    <w:rsid w:val="004F7FFA"/>
    <w:rPr>
      <w:rFonts w:ascii="Arial" w:hAnsi="Arial"/>
      <w:sz w:val="24"/>
      <w:szCs w:val="28"/>
      <w:lang w:val="en-GB" w:eastAsia="en-GB"/>
    </w:rPr>
  </w:style>
  <w:style w:type="paragraph" w:customStyle="1" w:styleId="Bulletedo1">
    <w:name w:val="Bulleted o 1"/>
    <w:basedOn w:val="Normal"/>
    <w:uiPriority w:val="99"/>
    <w:qFormat/>
    <w:rsid w:val="004F7FFA"/>
    <w:pPr>
      <w:tabs>
        <w:tab w:val="num" w:pos="360"/>
      </w:tabs>
      <w:overflowPunct w:val="0"/>
      <w:autoSpaceDE w:val="0"/>
      <w:autoSpaceDN w:val="0"/>
      <w:adjustRightInd w:val="0"/>
      <w:spacing w:before="120" w:after="120"/>
      <w:ind w:left="360" w:hanging="360"/>
      <w:textAlignment w:val="baseline"/>
    </w:pPr>
    <w:rPr>
      <w:lang w:eastAsia="zh-CN"/>
    </w:rPr>
  </w:style>
  <w:style w:type="paragraph" w:customStyle="1" w:styleId="IvDbodytext">
    <w:name w:val="IvD bodytext"/>
    <w:basedOn w:val="BodyText"/>
    <w:link w:val="IvDbodytextChar"/>
    <w:qFormat/>
    <w:rsid w:val="004F7FF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4F7FFA"/>
    <w:rPr>
      <w:rFonts w:ascii="Arial" w:eastAsia="Malgun Gothic" w:hAnsi="Arial"/>
      <w:spacing w:val="2"/>
      <w:lang w:val="en-GB" w:eastAsia="en-US"/>
    </w:rPr>
  </w:style>
  <w:style w:type="paragraph" w:customStyle="1" w:styleId="913">
    <w:name w:val="目次 91"/>
    <w:basedOn w:val="TOC8"/>
    <w:qFormat/>
    <w:rsid w:val="004F7FFA"/>
    <w:pPr>
      <w:overflowPunct w:val="0"/>
      <w:autoSpaceDE w:val="0"/>
      <w:autoSpaceDN w:val="0"/>
      <w:adjustRightInd w:val="0"/>
      <w:ind w:left="1418" w:hanging="1418"/>
      <w:textAlignment w:val="baseline"/>
    </w:pPr>
    <w:rPr>
      <w:rFonts w:eastAsia="MS Mincho"/>
      <w:lang w:val="en-US" w:eastAsia="en-GB"/>
    </w:rPr>
  </w:style>
  <w:style w:type="paragraph" w:customStyle="1" w:styleId="1ffff1">
    <w:name w:val="図表目次1"/>
    <w:basedOn w:val="Normal"/>
    <w:next w:val="Normal"/>
    <w:qFormat/>
    <w:rsid w:val="004F7FFA"/>
    <w:pPr>
      <w:overflowPunct w:val="0"/>
      <w:autoSpaceDE w:val="0"/>
      <w:autoSpaceDN w:val="0"/>
      <w:adjustRightInd w:val="0"/>
      <w:ind w:left="400" w:hanging="400"/>
      <w:jc w:val="center"/>
      <w:textAlignment w:val="baseline"/>
    </w:pPr>
    <w:rPr>
      <w:rFonts w:eastAsia="MS Mincho"/>
      <w:b/>
      <w:lang w:eastAsia="en-GB"/>
    </w:rPr>
  </w:style>
  <w:style w:type="table" w:customStyle="1" w:styleId="1ffff2">
    <w:name w:val="表格格線1"/>
    <w:basedOn w:val="TableNormal"/>
    <w:next w:val="TableGrid"/>
    <w:qFormat/>
    <w:rsid w:val="004F7FF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F7FFA"/>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qFormat/>
    <w:rsid w:val="004F7FF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F7FF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F7FF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4F7FFA"/>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4F7FFA"/>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Formatvorlage">
    <w:name w:val="Formatvorlage"/>
    <w:qFormat/>
    <w:rsid w:val="004F7FFA"/>
    <w:rPr>
      <w:rFonts w:ascii="Times New Roman" w:hAnsi="Times New Roman"/>
      <w:b/>
      <w:snapToGrid w:val="0"/>
      <w:spacing w:val="-1"/>
      <w:kern w:val="65535"/>
      <w:position w:val="-1"/>
      <w:sz w:val="24"/>
      <w:lang w:val="en-US" w:eastAsia="de-DE"/>
    </w:rPr>
  </w:style>
  <w:style w:type="character" w:customStyle="1" w:styleId="Heading8Char5">
    <w:name w:val="Heading 8 Char5"/>
    <w:rsid w:val="004F7FFA"/>
    <w:rPr>
      <w:rFonts w:ascii="Arial" w:hAnsi="Arial"/>
      <w:sz w:val="36"/>
      <w:lang w:val="en-GB" w:eastAsia="en-US"/>
    </w:rPr>
  </w:style>
  <w:style w:type="character" w:customStyle="1" w:styleId="Heading9Char4">
    <w:name w:val="Heading 9 Char4"/>
    <w:aliases w:val="Figure Heading Char3,FH Char3"/>
    <w:rsid w:val="004F7FFA"/>
    <w:rPr>
      <w:rFonts w:ascii="Arial" w:hAnsi="Arial"/>
      <w:sz w:val="36"/>
      <w:lang w:val="en-GB" w:eastAsia="en-US"/>
    </w:rPr>
  </w:style>
  <w:style w:type="character" w:customStyle="1" w:styleId="PlainTextChar5">
    <w:name w:val="Plain Text Char5"/>
    <w:rsid w:val="004F7FFA"/>
    <w:rPr>
      <w:rFonts w:ascii="Courier New" w:eastAsiaTheme="minorEastAsia" w:hAnsi="Courier New"/>
      <w:lang w:val="nb-NO" w:eastAsia="en-GB"/>
    </w:rPr>
  </w:style>
  <w:style w:type="character" w:customStyle="1" w:styleId="BodyText2Char5">
    <w:name w:val="Body Text 2 Char5"/>
    <w:basedOn w:val="DefaultParagraphFont"/>
    <w:uiPriority w:val="99"/>
    <w:rsid w:val="004F7FF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F7FFA"/>
    <w:rPr>
      <w:rFonts w:ascii="Times New Roman" w:eastAsiaTheme="minorEastAsia" w:hAnsi="Times New Roman"/>
      <w:lang w:val="en-GB" w:eastAsia="ja-JP"/>
    </w:rPr>
  </w:style>
  <w:style w:type="character" w:customStyle="1" w:styleId="NoteHeadingChar3">
    <w:name w:val="Note Heading Char3"/>
    <w:basedOn w:val="DefaultParagraphFont"/>
    <w:rsid w:val="004F7FFA"/>
    <w:rPr>
      <w:rFonts w:ascii="Times New Roman" w:eastAsia="MS Mincho" w:hAnsi="Times New Roman"/>
      <w:lang w:val="x-none" w:eastAsia="x-none"/>
    </w:rPr>
  </w:style>
  <w:style w:type="character" w:customStyle="1" w:styleId="HTMLPreformattedChar3">
    <w:name w:val="HTML Preformatted Char3"/>
    <w:basedOn w:val="DefaultParagraphFont"/>
    <w:rsid w:val="004F7FFA"/>
    <w:rPr>
      <w:rFonts w:ascii="Courier New" w:eastAsia="MS Mincho" w:hAnsi="Courier New"/>
      <w:lang w:val="en-GB" w:eastAsia="x-none"/>
    </w:rPr>
  </w:style>
  <w:style w:type="character" w:customStyle="1" w:styleId="wordsection1Char">
    <w:name w:val="wordsection1 Char"/>
    <w:link w:val="wordsection1"/>
    <w:locked/>
    <w:rsid w:val="004F7FFA"/>
    <w:rPr>
      <w:rFonts w:ascii="Calibri" w:eastAsia="Calibri" w:hAnsi="Calibri" w:cs="Calibri"/>
      <w:lang w:val="en-US" w:eastAsia="en-GB"/>
    </w:rPr>
  </w:style>
  <w:style w:type="paragraph" w:customStyle="1" w:styleId="xxxxxxxb1">
    <w:name w:val="x_x_x_xxxxb1"/>
    <w:basedOn w:val="Normal"/>
    <w:qFormat/>
    <w:rsid w:val="004F7FFA"/>
    <w:pPr>
      <w:spacing w:before="100" w:beforeAutospacing="1" w:after="100" w:afterAutospacing="1"/>
    </w:pPr>
    <w:rPr>
      <w:sz w:val="24"/>
      <w:szCs w:val="24"/>
      <w:lang w:val="en-US" w:eastAsia="zh-CN"/>
    </w:rPr>
  </w:style>
  <w:style w:type="paragraph" w:customStyle="1" w:styleId="xxxxxxxb2">
    <w:name w:val="x_x_x_xxxxb2"/>
    <w:basedOn w:val="Normal"/>
    <w:qFormat/>
    <w:rsid w:val="004F7FFA"/>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qFormat/>
    <w:rsid w:val="004F7FF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5">
    <w:name w:val="正文2"/>
    <w:qFormat/>
    <w:rsid w:val="004F7FFA"/>
    <w:pPr>
      <w:jc w:val="both"/>
    </w:pPr>
    <w:rPr>
      <w:rFonts w:ascii="Times New Roman" w:hAnsi="Times New Roman"/>
      <w:kern w:val="2"/>
      <w:sz w:val="21"/>
      <w:szCs w:val="21"/>
      <w:lang w:val="en-US" w:eastAsia="zh-CN"/>
    </w:rPr>
  </w:style>
  <w:style w:type="character" w:customStyle="1" w:styleId="CharChar182">
    <w:name w:val="Char Char182"/>
    <w:rsid w:val="004F7FFA"/>
    <w:rPr>
      <w:rFonts w:ascii="Arial" w:hAnsi="Arial"/>
      <w:lang w:eastAsia="en-US"/>
    </w:rPr>
  </w:style>
  <w:style w:type="paragraph" w:customStyle="1" w:styleId="TOC912">
    <w:name w:val="TOC 912"/>
    <w:basedOn w:val="TOC8"/>
    <w:qFormat/>
    <w:rsid w:val="004F7FFA"/>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F7FF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F7FF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4F7FFA"/>
    <w:rPr>
      <w:rFonts w:ascii="Arial" w:hAnsi="Arial"/>
      <w:lang w:val="en-GB" w:eastAsia="ja-JP" w:bidi="ar-SA"/>
    </w:rPr>
  </w:style>
  <w:style w:type="paragraph" w:customStyle="1" w:styleId="Caption12">
    <w:name w:val="Caption12"/>
    <w:basedOn w:val="Normal"/>
    <w:next w:val="Normal"/>
    <w:qFormat/>
    <w:rsid w:val="004F7FF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F7FFA"/>
    <w:rPr>
      <w:rFonts w:ascii="Arial" w:hAnsi="Arial"/>
      <w:lang w:val="en-GB"/>
    </w:rPr>
  </w:style>
  <w:style w:type="paragraph" w:customStyle="1" w:styleId="CharCharCharCharCharCharCharCharCharCharCharChar2">
    <w:name w:val="Char Char Char Char Char Char Char Char Char Char Char Char2"/>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4F7FFA"/>
    <w:rPr>
      <w:rFonts w:ascii="Arial" w:hAnsi="Arial"/>
      <w:lang w:val="en-GB" w:eastAsia="ja-JP" w:bidi="ar-SA"/>
    </w:rPr>
  </w:style>
  <w:style w:type="character" w:customStyle="1" w:styleId="CharChar232">
    <w:name w:val="Char Char232"/>
    <w:rsid w:val="004F7FFA"/>
    <w:rPr>
      <w:rFonts w:ascii="Arial" w:hAnsi="Arial"/>
      <w:lang w:val="en-GB" w:eastAsia="en-US"/>
    </w:rPr>
  </w:style>
  <w:style w:type="character" w:customStyle="1" w:styleId="CarCar42">
    <w:name w:val="Car Car42"/>
    <w:rsid w:val="004F7FFA"/>
    <w:rPr>
      <w:rFonts w:ascii="Arial" w:eastAsia="MS Mincho" w:hAnsi="Arial"/>
      <w:lang w:val="en-GB" w:eastAsia="en-US" w:bidi="ar-SA"/>
    </w:rPr>
  </w:style>
  <w:style w:type="character" w:customStyle="1" w:styleId="CarCar82">
    <w:name w:val="Car Car82"/>
    <w:rsid w:val="004F7FFA"/>
    <w:rPr>
      <w:rFonts w:ascii="Arial" w:eastAsia="MS Mincho" w:hAnsi="Arial"/>
      <w:sz w:val="36"/>
      <w:lang w:val="en-GB" w:eastAsia="en-US" w:bidi="ar-SA"/>
    </w:rPr>
  </w:style>
  <w:style w:type="character" w:customStyle="1" w:styleId="CarCar32">
    <w:name w:val="Car Car32"/>
    <w:rsid w:val="004F7FFA"/>
    <w:rPr>
      <w:rFonts w:ascii="Arial" w:eastAsia="MS Mincho" w:hAnsi="Arial"/>
      <w:sz w:val="36"/>
      <w:lang w:val="en-GB" w:eastAsia="en-US" w:bidi="ar-SA"/>
    </w:rPr>
  </w:style>
  <w:style w:type="character" w:customStyle="1" w:styleId="CarCar72">
    <w:name w:val="Car Car72"/>
    <w:rsid w:val="004F7FFA"/>
    <w:rPr>
      <w:rFonts w:eastAsia="MS Mincho"/>
      <w:lang w:val="en-GB" w:eastAsia="en-US" w:bidi="ar-SA"/>
    </w:rPr>
  </w:style>
  <w:style w:type="character" w:customStyle="1" w:styleId="CarCar62">
    <w:name w:val="Car Car62"/>
    <w:rsid w:val="004F7FFA"/>
    <w:rPr>
      <w:rFonts w:ascii="Courier New" w:hAnsi="Courier New"/>
      <w:lang w:val="nb-NO" w:eastAsia="ja-JP" w:bidi="ar-SA"/>
    </w:rPr>
  </w:style>
  <w:style w:type="paragraph" w:customStyle="1" w:styleId="21f0">
    <w:name w:val="无间隔21"/>
    <w:qFormat/>
    <w:rsid w:val="004F7FFA"/>
    <w:rPr>
      <w:rFonts w:ascii="Times New Roman" w:hAnsi="Times New Roman"/>
      <w:lang w:val="en-GB" w:eastAsia="en-US"/>
    </w:rPr>
  </w:style>
  <w:style w:type="paragraph" w:customStyle="1" w:styleId="TableofFigures12">
    <w:name w:val="Table of Figures12"/>
    <w:basedOn w:val="Normal"/>
    <w:next w:val="Normal"/>
    <w:qFormat/>
    <w:rsid w:val="004F7FFA"/>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qFormat/>
    <w:rsid w:val="004F7FFA"/>
    <w:pPr>
      <w:autoSpaceDN w:val="0"/>
    </w:pPr>
    <w:rPr>
      <w:rFonts w:ascii="Times New Roman" w:eastAsia="Batang" w:hAnsi="Times New Roman"/>
      <w:lang w:val="en-GB" w:eastAsia="en-US"/>
    </w:rPr>
  </w:style>
  <w:style w:type="paragraph" w:customStyle="1" w:styleId="154">
    <w:name w:val="15"/>
    <w:basedOn w:val="Normal"/>
    <w:qFormat/>
    <w:rsid w:val="004F7FFA"/>
    <w:pPr>
      <w:spacing w:after="0"/>
    </w:pPr>
    <w:rPr>
      <w:rFonts w:ascii="宋体" w:hAnsi="宋体" w:hint="eastAsia"/>
      <w:sz w:val="24"/>
      <w:szCs w:val="24"/>
      <w:lang w:val="en-US" w:eastAsia="zh-CN"/>
    </w:rPr>
  </w:style>
  <w:style w:type="character" w:customStyle="1" w:styleId="Heading8Char6">
    <w:name w:val="Heading 8 Char6"/>
    <w:basedOn w:val="DefaultParagraphFont"/>
    <w:rsid w:val="006B0011"/>
    <w:rPr>
      <w:rFonts w:ascii="Arial" w:hAnsi="Arial"/>
      <w:sz w:val="36"/>
      <w:lang w:val="en-GB" w:eastAsia="en-US"/>
    </w:rPr>
  </w:style>
  <w:style w:type="character" w:customStyle="1" w:styleId="Heading9Char5">
    <w:name w:val="Heading 9 Char5"/>
    <w:aliases w:val="Figure Heading Char4,FH Char4"/>
    <w:basedOn w:val="DefaultParagraphFont"/>
    <w:qFormat/>
    <w:rsid w:val="006B0011"/>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6B0011"/>
    <w:rPr>
      <w:rFonts w:ascii="Arial" w:hAnsi="Arial"/>
      <w:b/>
      <w:i/>
      <w:noProof/>
      <w:sz w:val="18"/>
      <w:lang w:val="en-GB" w:eastAsia="en-US"/>
    </w:rPr>
  </w:style>
  <w:style w:type="character" w:customStyle="1" w:styleId="ListChar7">
    <w:name w:val="List Char7"/>
    <w:qFormat/>
    <w:rsid w:val="006B0011"/>
    <w:rPr>
      <w:rFonts w:ascii="Times New Roman" w:hAnsi="Times New Roman"/>
      <w:lang w:val="en-GB" w:eastAsia="en-US"/>
    </w:rPr>
  </w:style>
  <w:style w:type="character" w:customStyle="1" w:styleId="PlainTextChar7">
    <w:name w:val="Plain Text Char7"/>
    <w:basedOn w:val="DefaultParagraphFont"/>
    <w:rsid w:val="006B0011"/>
    <w:rPr>
      <w:rFonts w:ascii="Courier New" w:eastAsia="MS Mincho" w:hAnsi="Courier New"/>
      <w:lang w:val="nb-NO" w:eastAsia="ja-JP"/>
    </w:rPr>
  </w:style>
  <w:style w:type="character" w:customStyle="1" w:styleId="BodyText2Char7">
    <w:name w:val="Body Text 2 Char7"/>
    <w:basedOn w:val="DefaultParagraphFont"/>
    <w:rsid w:val="006B0011"/>
    <w:rPr>
      <w:rFonts w:ascii="Times New Roman" w:eastAsia="MS Mincho" w:hAnsi="Times New Roman"/>
      <w:i/>
      <w:lang w:val="en-GB" w:eastAsia="en-US"/>
    </w:rPr>
  </w:style>
  <w:style w:type="character" w:customStyle="1" w:styleId="BodyText3Char7">
    <w:name w:val="Body Text 3 Char7"/>
    <w:basedOn w:val="DefaultParagraphFont"/>
    <w:rsid w:val="006B0011"/>
    <w:rPr>
      <w:rFonts w:ascii="Times New Roman" w:eastAsia="Osaka" w:hAnsi="Times New Roman"/>
      <w:color w:val="000000"/>
      <w:lang w:val="en-GB" w:eastAsia="en-US"/>
    </w:rPr>
  </w:style>
  <w:style w:type="character" w:customStyle="1" w:styleId="BodyTextIndent2Char7">
    <w:name w:val="Body Text Indent 2 Char7"/>
    <w:basedOn w:val="DefaultParagraphFont"/>
    <w:rsid w:val="006B0011"/>
    <w:rPr>
      <w:rFonts w:ascii="Times New Roman" w:eastAsia="MS Mincho" w:hAnsi="Times New Roman"/>
      <w:lang w:val="en-GB" w:eastAsia="zh-CN"/>
    </w:rPr>
  </w:style>
  <w:style w:type="character" w:customStyle="1" w:styleId="NoteHeadingChar5">
    <w:name w:val="Note Heading Char5"/>
    <w:basedOn w:val="DefaultParagraphFont"/>
    <w:rsid w:val="006B0011"/>
    <w:rPr>
      <w:rFonts w:ascii="Times New Roman" w:eastAsia="MS Mincho" w:hAnsi="Times New Roman"/>
      <w:lang w:val="x-none" w:eastAsia="zh-CN"/>
    </w:rPr>
  </w:style>
  <w:style w:type="character" w:customStyle="1" w:styleId="HTMLPreformattedChar5">
    <w:name w:val="HTML Preformatted Char5"/>
    <w:basedOn w:val="DefaultParagraphFont"/>
    <w:rsid w:val="006B0011"/>
    <w:rPr>
      <w:rFonts w:ascii="Courier New" w:eastAsia="MS Mincho" w:hAnsi="Courier New"/>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6B001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6B001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6B001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6B0011"/>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6B0011"/>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6B0011"/>
    <w:rPr>
      <w:rFonts w:ascii="Arial" w:eastAsia="Times New Roman" w:hAnsi="Arial" w:cs="Times New Roman"/>
      <w:sz w:val="20"/>
      <w:szCs w:val="20"/>
      <w:lang w:eastAsia="ja-JP"/>
    </w:rPr>
  </w:style>
  <w:style w:type="character" w:customStyle="1" w:styleId="820">
    <w:name w:val="标题 8 字符2"/>
    <w:basedOn w:val="DefaultParagraphFont"/>
    <w:qFormat/>
    <w:rsid w:val="006B0011"/>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6B0011"/>
    <w:rPr>
      <w:rFonts w:ascii="Arial" w:eastAsia="Times New Roman" w:hAnsi="Arial" w:cs="Times New Roman"/>
      <w:sz w:val="36"/>
      <w:szCs w:val="20"/>
      <w:lang w:eastAsia="en-GB"/>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6B0011"/>
    <w:rPr>
      <w:rFonts w:ascii="Arial" w:eastAsia="Times New Roman" w:hAnsi="Arial" w:cs="Times New Roman"/>
      <w:b/>
      <w:noProof/>
      <w:sz w:val="18"/>
      <w:szCs w:val="20"/>
      <w:lang w:eastAsia="ja-JP"/>
    </w:rPr>
  </w:style>
  <w:style w:type="character" w:customStyle="1" w:styleId="3fd">
    <w:name w:val="页脚 字符3"/>
    <w:aliases w:val="footer odd 字符3,footer 字符3,fo 字符3,pie de página 字符3"/>
    <w:basedOn w:val="DefaultParagraphFont"/>
    <w:qFormat/>
    <w:rsid w:val="006B0011"/>
    <w:rPr>
      <w:rFonts w:ascii="Times New Roman" w:eastAsia="Times New Roman" w:hAnsi="Times New Roman" w:cs="Times New Roman"/>
      <w:color w:val="000000"/>
      <w:sz w:val="20"/>
      <w:szCs w:val="20"/>
      <w:lang w:eastAsia="ja-JP"/>
    </w:rPr>
  </w:style>
  <w:style w:type="character" w:customStyle="1" w:styleId="3fe">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6B0011"/>
    <w:rPr>
      <w:rFonts w:ascii="Times New Roman" w:eastAsia="Times New Roman" w:hAnsi="Times New Roman" w:cs="Times New Roman"/>
      <w:color w:val="000000"/>
      <w:sz w:val="16"/>
      <w:szCs w:val="20"/>
      <w:lang w:eastAsia="ja-JP"/>
    </w:rPr>
  </w:style>
  <w:style w:type="character" w:customStyle="1" w:styleId="2ff6">
    <w:name w:val="文档结构图 字符2"/>
    <w:basedOn w:val="DefaultParagraphFont"/>
    <w:qFormat/>
    <w:rsid w:val="006B0011"/>
    <w:rPr>
      <w:rFonts w:ascii="宋体" w:eastAsia="Times New Roman" w:hAnsi="Times New Roman" w:cs="Times New Roman"/>
      <w:color w:val="000000"/>
      <w:sz w:val="18"/>
      <w:szCs w:val="18"/>
      <w:lang w:eastAsia="ja-JP"/>
    </w:rPr>
  </w:style>
  <w:style w:type="character" w:customStyle="1" w:styleId="2ff7">
    <w:name w:val="批注框文本 字符2"/>
    <w:basedOn w:val="DefaultParagraphFont"/>
    <w:qFormat/>
    <w:rsid w:val="006B0011"/>
    <w:rPr>
      <w:rFonts w:ascii="Times New Roman" w:eastAsia="Times New Roman" w:hAnsi="Times New Roman" w:cs="Times New Roman"/>
      <w:color w:val="000000"/>
      <w:sz w:val="18"/>
      <w:szCs w:val="18"/>
      <w:lang w:eastAsia="ja-JP"/>
    </w:rPr>
  </w:style>
  <w:style w:type="character" w:customStyle="1" w:styleId="2ff8">
    <w:name w:val="批注文字 字符2"/>
    <w:basedOn w:val="DefaultParagraphFont"/>
    <w:qFormat/>
    <w:rsid w:val="006B0011"/>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6B0011"/>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DefaultParagraphFont"/>
    <w:qFormat/>
    <w:rsid w:val="006B0011"/>
    <w:rPr>
      <w:rFonts w:ascii="Times New Roman" w:eastAsia="MS Mincho" w:hAnsi="Times New Roman" w:cs="Times New Roman"/>
      <w:color w:val="000000"/>
      <w:sz w:val="20"/>
      <w:szCs w:val="20"/>
      <w:lang w:eastAsia="ja-JP"/>
    </w:rPr>
  </w:style>
  <w:style w:type="character" w:customStyle="1" w:styleId="2ffb">
    <w:name w:val="纯文本 字符2"/>
    <w:basedOn w:val="DefaultParagraphFont"/>
    <w:qFormat/>
    <w:rsid w:val="006B0011"/>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B0011"/>
    <w:rPr>
      <w:rFonts w:ascii="Times New Roman" w:eastAsia="Times New Roman" w:hAnsi="Times New Roman" w:cs="Times New Roman"/>
      <w:color w:val="000000"/>
      <w:sz w:val="20"/>
      <w:szCs w:val="20"/>
      <w:lang w:eastAsia="ja-JP"/>
    </w:rPr>
  </w:style>
  <w:style w:type="character" w:customStyle="1" w:styleId="228">
    <w:name w:val="正文文本 2 字符2"/>
    <w:basedOn w:val="DefaultParagraphFont"/>
    <w:qFormat/>
    <w:rsid w:val="006B0011"/>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6B0011"/>
    <w:rPr>
      <w:rFonts w:ascii="Times New Roman" w:eastAsia="Osaka" w:hAnsi="Times New Roman" w:cs="Times New Roman"/>
      <w:color w:val="000000"/>
      <w:sz w:val="20"/>
      <w:szCs w:val="20"/>
      <w:lang w:eastAsia="x-none"/>
    </w:rPr>
  </w:style>
  <w:style w:type="character" w:customStyle="1" w:styleId="229">
    <w:name w:val="正文文本缩进 2 字符2"/>
    <w:basedOn w:val="DefaultParagraphFont"/>
    <w:qFormat/>
    <w:rsid w:val="006B0011"/>
    <w:rPr>
      <w:rFonts w:ascii="Times New Roman" w:eastAsia="MS Mincho" w:hAnsi="Times New Roman" w:cs="Times New Roman"/>
      <w:color w:val="000000"/>
      <w:sz w:val="20"/>
      <w:szCs w:val="20"/>
      <w:lang w:eastAsia="ja-JP"/>
    </w:rPr>
  </w:style>
  <w:style w:type="character" w:customStyle="1" w:styleId="2ffc">
    <w:name w:val="尾注文本 字符2"/>
    <w:basedOn w:val="DefaultParagraphFont"/>
    <w:qFormat/>
    <w:rsid w:val="006B0011"/>
    <w:rPr>
      <w:rFonts w:ascii="Times New Roman" w:eastAsia="Times New Roman" w:hAnsi="Times New Roman" w:cs="Times New Roman"/>
      <w:color w:val="000000"/>
      <w:sz w:val="20"/>
      <w:szCs w:val="20"/>
      <w:lang w:eastAsia="x-none"/>
    </w:rPr>
  </w:style>
  <w:style w:type="character" w:customStyle="1" w:styleId="2ffd">
    <w:name w:val="注释标题 字符2"/>
    <w:basedOn w:val="DefaultParagraphFont"/>
    <w:qFormat/>
    <w:rsid w:val="006B0011"/>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6B0011"/>
    <w:rPr>
      <w:rFonts w:ascii="Courier New" w:eastAsia="MS Mincho" w:hAnsi="Courier New" w:cs="Times New Roman"/>
      <w:color w:val="000000"/>
      <w:sz w:val="20"/>
      <w:szCs w:val="20"/>
      <w:lang w:eastAsia="ja-JP"/>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B0011"/>
    <w:rPr>
      <w:rFonts w:ascii="Times New Roman" w:eastAsia="MS Mincho" w:hAnsi="Times New Roman" w:cs="Times New Roman"/>
      <w:b/>
      <w:color w:val="000000"/>
      <w:sz w:val="20"/>
      <w:szCs w:val="20"/>
      <w:lang w:eastAsia="ja-JP"/>
    </w:rPr>
  </w:style>
  <w:style w:type="character" w:customStyle="1" w:styleId="ListChar6">
    <w:name w:val="List Char6"/>
    <w:rsid w:val="006B0011"/>
    <w:rPr>
      <w:rFonts w:ascii="Times New Roman" w:hAnsi="Times New Roman"/>
      <w:lang w:val="en-GB" w:eastAsia="en-US"/>
    </w:rPr>
  </w:style>
  <w:style w:type="character" w:customStyle="1" w:styleId="PlainTextChar6">
    <w:name w:val="Plain Text Char6"/>
    <w:basedOn w:val="DefaultParagraphFont"/>
    <w:rsid w:val="006B0011"/>
    <w:rPr>
      <w:rFonts w:ascii="Courier New" w:eastAsia="宋体" w:hAnsi="Courier New"/>
      <w:lang w:val="nb-NO" w:eastAsia="ja-JP"/>
    </w:rPr>
  </w:style>
  <w:style w:type="character" w:customStyle="1" w:styleId="BodyText2Char6">
    <w:name w:val="Body Text 2 Char6"/>
    <w:basedOn w:val="DefaultParagraphFont"/>
    <w:qFormat/>
    <w:rsid w:val="006B0011"/>
    <w:rPr>
      <w:rFonts w:ascii="Times New Roman" w:eastAsia="宋体" w:hAnsi="Times New Roman"/>
      <w:i/>
      <w:lang w:val="en-GB" w:eastAsia="zh-CN"/>
    </w:rPr>
  </w:style>
  <w:style w:type="character" w:customStyle="1" w:styleId="BodyText3Char6">
    <w:name w:val="Body Text 3 Char6"/>
    <w:basedOn w:val="DefaultParagraphFont"/>
    <w:qFormat/>
    <w:rsid w:val="006B0011"/>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6B0011"/>
    <w:rPr>
      <w:rFonts w:ascii="Times New Roman" w:eastAsia="宋体" w:hAnsi="Times New Roman"/>
      <w:lang w:val="en-GB" w:eastAsia="zh-CN"/>
    </w:rPr>
  </w:style>
  <w:style w:type="character" w:customStyle="1" w:styleId="NoteHeadingChar4">
    <w:name w:val="Note Heading Char4"/>
    <w:basedOn w:val="DefaultParagraphFont"/>
    <w:qFormat/>
    <w:rsid w:val="006B0011"/>
    <w:rPr>
      <w:rFonts w:ascii="Times New Roman" w:eastAsia="宋体" w:hAnsi="Times New Roman"/>
      <w:lang w:val="en-GB" w:eastAsia="zh-CN"/>
    </w:rPr>
  </w:style>
  <w:style w:type="character" w:customStyle="1" w:styleId="HTMLPreformattedChar4">
    <w:name w:val="HTML Preformatted Char4"/>
    <w:basedOn w:val="DefaultParagraphFont"/>
    <w:rsid w:val="006B0011"/>
    <w:rPr>
      <w:rFonts w:ascii="Courier New" w:eastAsia="MS Mincho" w:hAnsi="Courier New"/>
      <w:lang w:val="en-GB" w:eastAsia="ja-JP"/>
    </w:rPr>
  </w:style>
  <w:style w:type="paragraph" w:customStyle="1" w:styleId="11f">
    <w:name w:val="无间隔11"/>
    <w:uiPriority w:val="99"/>
    <w:qFormat/>
    <w:rsid w:val="006B0011"/>
    <w:rPr>
      <w:rFonts w:ascii="Times New Roman" w:hAnsi="Times New Roman"/>
      <w:lang w:val="en-GB" w:eastAsia="en-US"/>
    </w:rPr>
  </w:style>
  <w:style w:type="character" w:customStyle="1" w:styleId="search-word-mail">
    <w:name w:val="search-word-mail"/>
    <w:qFormat/>
    <w:rsid w:val="006B0011"/>
  </w:style>
  <w:style w:type="character" w:customStyle="1" w:styleId="H53GPPChar">
    <w:name w:val="H5 3GPP Char"/>
    <w:link w:val="H53GPP"/>
    <w:qFormat/>
    <w:locked/>
    <w:rsid w:val="006B0011"/>
    <w:rPr>
      <w:rFonts w:ascii="Arial" w:hAnsi="Arial" w:cs="Arial"/>
    </w:rPr>
  </w:style>
  <w:style w:type="paragraph" w:customStyle="1" w:styleId="H53GPP">
    <w:name w:val="H5 3GPP"/>
    <w:basedOn w:val="Normal"/>
    <w:link w:val="H53GPPChar"/>
    <w:qFormat/>
    <w:rsid w:val="006B0011"/>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qFormat/>
    <w:rsid w:val="006B0011"/>
    <w:pPr>
      <w:overflowPunct w:val="0"/>
      <w:autoSpaceDE w:val="0"/>
      <w:autoSpaceDN w:val="0"/>
      <w:adjustRightInd w:val="0"/>
      <w:spacing w:before="120"/>
      <w:ind w:left="1985" w:hanging="1985"/>
      <w:textAlignment w:val="baseline"/>
    </w:pPr>
    <w:rPr>
      <w:rFonts w:ascii="Arial" w:hAnsi="Arial" w:cs="Arial"/>
      <w:lang w:eastAsia="en-GB"/>
    </w:rPr>
  </w:style>
  <w:style w:type="paragraph" w:customStyle="1" w:styleId="H9">
    <w:name w:val="H9"/>
    <w:basedOn w:val="Normal"/>
    <w:qFormat/>
    <w:rsid w:val="006B0011"/>
    <w:pPr>
      <w:overflowPunct w:val="0"/>
      <w:autoSpaceDE w:val="0"/>
      <w:autoSpaceDN w:val="0"/>
      <w:adjustRightInd w:val="0"/>
      <w:spacing w:before="120"/>
      <w:ind w:left="1985" w:hanging="1985"/>
      <w:textAlignment w:val="baseline"/>
    </w:pPr>
    <w:rPr>
      <w:rFonts w:ascii="Arial" w:hAnsi="Arial" w:cs="Arial"/>
      <w:lang w:eastAsia="en-GB"/>
    </w:rPr>
  </w:style>
  <w:style w:type="character" w:customStyle="1" w:styleId="Head2A2">
    <w:name w:val="Head2A2"/>
    <w:rsid w:val="006B0011"/>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B0011"/>
    <w:rPr>
      <w:rFonts w:ascii="Arial" w:hAnsi="Arial"/>
      <w:b/>
      <w:noProof/>
      <w:sz w:val="18"/>
      <w:lang w:eastAsia="en-US"/>
    </w:rPr>
  </w:style>
  <w:style w:type="character" w:customStyle="1" w:styleId="EditorsNoteChar3">
    <w:name w:val="Editor's Note Char3"/>
    <w:locked/>
    <w:rsid w:val="006B0011"/>
    <w:rPr>
      <w:rFonts w:ascii="Times New Roman" w:eastAsia="Times New Roman" w:hAnsi="Times New Roman" w:cs="Times New Roman"/>
      <w:color w:val="FF0000"/>
      <w:sz w:val="20"/>
      <w:szCs w:val="20"/>
    </w:rPr>
  </w:style>
  <w:style w:type="character" w:customStyle="1" w:styleId="821">
    <w:name w:val="(文字) (文字)82"/>
    <w:rsid w:val="006B0011"/>
    <w:rPr>
      <w:rFonts w:ascii="Arial" w:eastAsia="MS Mincho" w:hAnsi="Arial"/>
      <w:lang w:val="en-GB" w:eastAsia="ar-SA" w:bidi="ar-SA"/>
    </w:rPr>
  </w:style>
  <w:style w:type="character" w:customStyle="1" w:styleId="721">
    <w:name w:val="(文字) (文字)72"/>
    <w:rsid w:val="006B0011"/>
    <w:rPr>
      <w:rFonts w:ascii="Arial" w:eastAsia="MS Mincho" w:hAnsi="Arial"/>
      <w:sz w:val="36"/>
      <w:lang w:val="en-GB" w:eastAsia="ar-SA" w:bidi="ar-SA"/>
    </w:rPr>
  </w:style>
  <w:style w:type="character" w:customStyle="1" w:styleId="621">
    <w:name w:val="(文字) (文字)62"/>
    <w:rsid w:val="006B0011"/>
    <w:rPr>
      <w:rFonts w:eastAsia="MS Mincho"/>
      <w:lang w:val="en-GB" w:eastAsia="ar-SA" w:bidi="ar-SA"/>
    </w:rPr>
  </w:style>
  <w:style w:type="character" w:customStyle="1" w:styleId="523">
    <w:name w:val="(文字) (文字)52"/>
    <w:rsid w:val="006B0011"/>
    <w:rPr>
      <w:rFonts w:ascii="Courier New" w:eastAsia="MS Mincho" w:hAnsi="Courier New"/>
      <w:lang w:val="nb-NO" w:eastAsia="ar-SA" w:bidi="ar-SA"/>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6B0011"/>
    <w:rPr>
      <w:rFonts w:ascii="Arial" w:eastAsia="Times New Roman" w:hAnsi="Arial" w:cs="Times New Roman"/>
      <w:sz w:val="28"/>
      <w:szCs w:val="20"/>
      <w:lang w:eastAsia="en-GB"/>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6B0011"/>
    <w:rPr>
      <w:rFonts w:ascii="Arial" w:eastAsia="宋体" w:hAnsi="Arial" w:cs="Times New Roman"/>
      <w:sz w:val="36"/>
      <w:szCs w:val="20"/>
      <w:lang w:eastAsia="zh-CN"/>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6B0011"/>
    <w:rPr>
      <w:rFonts w:ascii="Arial" w:eastAsia="宋体" w:hAnsi="Arial" w:cs="Times New Roman"/>
      <w:sz w:val="32"/>
      <w:szCs w:val="20"/>
      <w:lang w:eastAsia="zh-CN"/>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6B0011"/>
    <w:rPr>
      <w:rFonts w:ascii="Arial" w:eastAsia="宋体"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6B0011"/>
    <w:rPr>
      <w:rFonts w:ascii="Arial" w:eastAsia="宋体"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6B0011"/>
    <w:rPr>
      <w:rFonts w:ascii="Arial" w:eastAsia="宋体" w:hAnsi="Arial" w:cs="Times New Roman"/>
      <w:szCs w:val="20"/>
      <w:lang w:eastAsia="zh-CN"/>
    </w:rPr>
  </w:style>
  <w:style w:type="character" w:customStyle="1" w:styleId="630">
    <w:name w:val="标题 6 字符3"/>
    <w:aliases w:val="T1 字符3,Header 6 字符3"/>
    <w:basedOn w:val="DefaultParagraphFont"/>
    <w:qFormat/>
    <w:rsid w:val="006B0011"/>
    <w:rPr>
      <w:rFonts w:ascii="Arial" w:eastAsia="宋体" w:hAnsi="Arial" w:cs="Times New Roman"/>
      <w:sz w:val="20"/>
      <w:szCs w:val="20"/>
      <w:lang w:eastAsia="zh-CN"/>
    </w:rPr>
  </w:style>
  <w:style w:type="character" w:customStyle="1" w:styleId="730">
    <w:name w:val="标题 7 字符3"/>
    <w:aliases w:val="L7 字符3,Header 7 字符3"/>
    <w:basedOn w:val="DefaultParagraphFont"/>
    <w:qFormat/>
    <w:rsid w:val="006B0011"/>
    <w:rPr>
      <w:rFonts w:ascii="Arial" w:eastAsia="宋体" w:hAnsi="Arial" w:cs="Times New Roman"/>
      <w:sz w:val="20"/>
      <w:szCs w:val="20"/>
      <w:lang w:eastAsia="zh-CN"/>
    </w:rPr>
  </w:style>
  <w:style w:type="character" w:customStyle="1" w:styleId="830">
    <w:name w:val="标题 8 字符3"/>
    <w:basedOn w:val="DefaultParagraphFont"/>
    <w:qFormat/>
    <w:rsid w:val="006B0011"/>
    <w:rPr>
      <w:rFonts w:ascii="Arial" w:eastAsia="宋体" w:hAnsi="Arial" w:cs="Times New Roman"/>
      <w:sz w:val="36"/>
      <w:szCs w:val="20"/>
      <w:lang w:eastAsia="zh-CN"/>
    </w:rPr>
  </w:style>
  <w:style w:type="character" w:customStyle="1" w:styleId="930">
    <w:name w:val="标题 9 字符3"/>
    <w:aliases w:val="Figure Heading 字符2,FH 字符2"/>
    <w:basedOn w:val="DefaultParagraphFont"/>
    <w:qFormat/>
    <w:rsid w:val="006B0011"/>
    <w:rPr>
      <w:rFonts w:ascii="Arial" w:eastAsia="宋体" w:hAnsi="Arial" w:cs="Times New Roman"/>
      <w:sz w:val="36"/>
      <w:szCs w:val="20"/>
      <w:lang w:eastAsia="zh-CN"/>
    </w:rPr>
  </w:style>
  <w:style w:type="character" w:customStyle="1" w:styleId="4fb">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6B0011"/>
    <w:rPr>
      <w:rFonts w:ascii="Arial" w:eastAsia="宋体" w:hAnsi="Arial" w:cs="Times New Roman"/>
      <w:b/>
      <w:noProof/>
      <w:sz w:val="18"/>
      <w:szCs w:val="20"/>
      <w:lang w:val="en-US" w:eastAsia="zh-CN"/>
    </w:rPr>
  </w:style>
  <w:style w:type="character" w:customStyle="1" w:styleId="4fc">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6B0011"/>
    <w:rPr>
      <w:rFonts w:ascii="Times New Roman" w:eastAsia="宋体" w:hAnsi="Times New Roman" w:cs="Times New Roman"/>
      <w:sz w:val="16"/>
      <w:szCs w:val="20"/>
      <w:lang w:eastAsia="zh-CN"/>
    </w:rPr>
  </w:style>
  <w:style w:type="character" w:customStyle="1" w:styleId="4fd">
    <w:name w:val="页脚 字符4"/>
    <w:aliases w:val="footer odd 字符4,footer 字符4,fo 字符4,pie de página 字符4"/>
    <w:basedOn w:val="DefaultParagraphFont"/>
    <w:qFormat/>
    <w:rsid w:val="006B0011"/>
    <w:rPr>
      <w:rFonts w:ascii="Arial" w:eastAsia="宋体" w:hAnsi="Arial" w:cs="Times New Roman"/>
      <w:b/>
      <w:i/>
      <w:noProof/>
      <w:sz w:val="18"/>
      <w:szCs w:val="20"/>
      <w:lang w:val="en-US" w:eastAsia="zh-CN"/>
    </w:rPr>
  </w:style>
  <w:style w:type="character" w:customStyle="1" w:styleId="3ff0">
    <w:name w:val="文档结构图 字符3"/>
    <w:basedOn w:val="DefaultParagraphFont"/>
    <w:qFormat/>
    <w:rsid w:val="006B0011"/>
    <w:rPr>
      <w:rFonts w:ascii="宋体" w:eastAsia="宋体" w:hAnsi="Times New Roman" w:cs="Times New Roman"/>
      <w:sz w:val="18"/>
      <w:szCs w:val="18"/>
      <w:lang w:eastAsia="zh-CN"/>
    </w:rPr>
  </w:style>
  <w:style w:type="character" w:customStyle="1" w:styleId="3ff1">
    <w:name w:val="批注框文本 字符3"/>
    <w:basedOn w:val="DefaultParagraphFont"/>
    <w:qFormat/>
    <w:rsid w:val="006B0011"/>
    <w:rPr>
      <w:rFonts w:ascii="Times New Roman" w:eastAsia="宋体" w:hAnsi="Times New Roman" w:cs="Times New Roman"/>
      <w:sz w:val="18"/>
      <w:szCs w:val="18"/>
      <w:lang w:eastAsia="zh-CN"/>
    </w:rPr>
  </w:style>
  <w:style w:type="character" w:customStyle="1" w:styleId="3ff2">
    <w:name w:val="批注文字 字符3"/>
    <w:basedOn w:val="DefaultParagraphFont"/>
    <w:qFormat/>
    <w:rsid w:val="006B0011"/>
    <w:rPr>
      <w:rFonts w:ascii="Times New Roman" w:eastAsia="MS Mincho" w:hAnsi="Times New Roman" w:cs="Times New Roman"/>
      <w:sz w:val="20"/>
      <w:szCs w:val="20"/>
      <w:lang w:val="x-none" w:eastAsia="zh-CN"/>
    </w:rPr>
  </w:style>
  <w:style w:type="character" w:customStyle="1" w:styleId="3ff3">
    <w:name w:val="批注主题 字符3"/>
    <w:basedOn w:val="3ff2"/>
    <w:qFormat/>
    <w:rsid w:val="006B0011"/>
    <w:rPr>
      <w:rFonts w:ascii="Times New Roman" w:eastAsia="MS Mincho" w:hAnsi="Times New Roman" w:cs="Times New Roman"/>
      <w:b/>
      <w:bCs/>
      <w:sz w:val="20"/>
      <w:szCs w:val="20"/>
      <w:lang w:val="x-none" w:eastAsia="zh-CN"/>
    </w:rPr>
  </w:style>
  <w:style w:type="character" w:customStyle="1" w:styleId="3ff4">
    <w:name w:val="正文文本缩进 字符3"/>
    <w:basedOn w:val="DefaultParagraphFont"/>
    <w:qFormat/>
    <w:rsid w:val="006B0011"/>
    <w:rPr>
      <w:rFonts w:ascii="Times New Roman" w:eastAsia="MS Mincho" w:hAnsi="Times New Roman" w:cs="Times New Roman"/>
      <w:sz w:val="20"/>
      <w:szCs w:val="20"/>
      <w:lang w:eastAsia="zh-CN"/>
    </w:rPr>
  </w:style>
  <w:style w:type="character" w:customStyle="1" w:styleId="3ff5">
    <w:name w:val="纯文本 字符3"/>
    <w:basedOn w:val="DefaultParagraphFont"/>
    <w:qFormat/>
    <w:rsid w:val="006B0011"/>
    <w:rPr>
      <w:rFonts w:ascii="Courier New" w:eastAsia="宋体" w:hAnsi="Courier New" w:cs="Times New Roman"/>
      <w:sz w:val="20"/>
      <w:szCs w:val="20"/>
      <w:lang w:val="nb-NO" w:eastAsia="zh-CN"/>
    </w:rPr>
  </w:style>
  <w:style w:type="character" w:customStyle="1" w:styleId="4fe">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B0011"/>
    <w:rPr>
      <w:rFonts w:ascii="Times New Roman" w:eastAsia="宋体" w:hAnsi="Times New Roman" w:cs="Times New Roman"/>
      <w:sz w:val="20"/>
      <w:szCs w:val="20"/>
      <w:lang w:eastAsia="zh-CN"/>
    </w:rPr>
  </w:style>
  <w:style w:type="character" w:customStyle="1" w:styleId="239">
    <w:name w:val="正文文本 2 字符3"/>
    <w:basedOn w:val="DefaultParagraphFont"/>
    <w:qFormat/>
    <w:rsid w:val="006B0011"/>
    <w:rPr>
      <w:rFonts w:ascii="Times New Roman" w:eastAsia="宋体" w:hAnsi="Times New Roman" w:cs="Times New Roman"/>
      <w:i/>
      <w:sz w:val="20"/>
      <w:szCs w:val="20"/>
      <w:lang w:eastAsia="x-none"/>
    </w:rPr>
  </w:style>
  <w:style w:type="character" w:customStyle="1" w:styleId="337">
    <w:name w:val="正文文本 3 字符3"/>
    <w:basedOn w:val="DefaultParagraphFont"/>
    <w:qFormat/>
    <w:rsid w:val="006B0011"/>
    <w:rPr>
      <w:rFonts w:ascii="Times New Roman" w:eastAsia="Osaka" w:hAnsi="Times New Roman" w:cs="Times New Roman"/>
      <w:sz w:val="20"/>
      <w:szCs w:val="20"/>
      <w:lang w:eastAsia="x-none"/>
    </w:rPr>
  </w:style>
  <w:style w:type="character" w:customStyle="1" w:styleId="23a">
    <w:name w:val="正文文本缩进 2 字符3"/>
    <w:basedOn w:val="DefaultParagraphFont"/>
    <w:qFormat/>
    <w:rsid w:val="006B0011"/>
    <w:rPr>
      <w:rFonts w:ascii="Times New Roman" w:eastAsia="MS Mincho" w:hAnsi="Times New Roman" w:cs="Times New Roman"/>
      <w:sz w:val="20"/>
      <w:szCs w:val="20"/>
      <w:lang w:eastAsia="zh-CN"/>
    </w:rPr>
  </w:style>
  <w:style w:type="character" w:customStyle="1" w:styleId="3ff6">
    <w:name w:val="尾注文本 字符3"/>
    <w:basedOn w:val="DefaultParagraphFont"/>
    <w:qFormat/>
    <w:rsid w:val="006B0011"/>
    <w:rPr>
      <w:rFonts w:ascii="Times New Roman" w:eastAsia="宋体" w:hAnsi="Times New Roman" w:cs="Times New Roman"/>
      <w:sz w:val="20"/>
      <w:szCs w:val="20"/>
      <w:lang w:eastAsia="x-none"/>
    </w:rPr>
  </w:style>
  <w:style w:type="character" w:customStyle="1" w:styleId="3ff7">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B0011"/>
    <w:rPr>
      <w:rFonts w:ascii="Times New Roman" w:eastAsia="MS Mincho" w:hAnsi="Times New Roman" w:cs="Times New Roman"/>
      <w:b/>
      <w:sz w:val="20"/>
      <w:szCs w:val="20"/>
      <w:lang w:eastAsia="zh-CN"/>
    </w:rPr>
  </w:style>
  <w:style w:type="character" w:customStyle="1" w:styleId="3ff8">
    <w:name w:val="注释标题 字符3"/>
    <w:basedOn w:val="DefaultParagraphFont"/>
    <w:qFormat/>
    <w:rsid w:val="006B0011"/>
    <w:rPr>
      <w:rFonts w:ascii="Times New Roman" w:eastAsia="MS Mincho" w:hAnsi="Times New Roman" w:cs="Times New Roman"/>
      <w:sz w:val="20"/>
      <w:szCs w:val="20"/>
      <w:lang w:val="x-none" w:eastAsia="zh-CN"/>
    </w:rPr>
  </w:style>
  <w:style w:type="character" w:customStyle="1" w:styleId="HTML30">
    <w:name w:val="HTML 预设格式 字符3"/>
    <w:basedOn w:val="DefaultParagraphFont"/>
    <w:rsid w:val="006B0011"/>
    <w:rPr>
      <w:rFonts w:ascii="Courier New" w:eastAsia="MS Mincho" w:hAnsi="Courier New" w:cs="Times New Roman"/>
      <w:sz w:val="20"/>
      <w:szCs w:val="20"/>
      <w:lang w:eastAsia="zh-CN"/>
    </w:rPr>
  </w:style>
  <w:style w:type="table" w:customStyle="1" w:styleId="TableGrid25">
    <w:name w:val="Table Grid25"/>
    <w:basedOn w:val="TableNormal"/>
    <w:next w:val="TableGrid"/>
    <w:qFormat/>
    <w:rsid w:val="006B001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6B0011"/>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6B0011"/>
    <w:rPr>
      <w:rFonts w:ascii="Arial" w:hAnsi="Arial" w:cs="Arial" w:hint="default"/>
      <w:color w:val="000000"/>
      <w:sz w:val="18"/>
      <w:szCs w:val="18"/>
      <w:u w:val="none"/>
      <w:vertAlign w:val="superscript"/>
    </w:rPr>
  </w:style>
  <w:style w:type="character" w:customStyle="1" w:styleId="font31">
    <w:name w:val="font31"/>
    <w:basedOn w:val="DefaultParagraphFont"/>
    <w:qFormat/>
    <w:rsid w:val="006B0011"/>
    <w:rPr>
      <w:rFonts w:ascii="Arial" w:hAnsi="Arial" w:cs="Arial" w:hint="default"/>
      <w:color w:val="000000"/>
      <w:sz w:val="18"/>
      <w:szCs w:val="18"/>
      <w:u w:val="none"/>
    </w:rPr>
  </w:style>
  <w:style w:type="character" w:customStyle="1" w:styleId="font21">
    <w:name w:val="font21"/>
    <w:basedOn w:val="DefaultParagraphFont"/>
    <w:qFormat/>
    <w:rsid w:val="006B0011"/>
    <w:rPr>
      <w:rFonts w:ascii="Arial" w:hAnsi="Arial" w:cs="Arial" w:hint="default"/>
      <w:color w:val="000000"/>
      <w:sz w:val="18"/>
      <w:szCs w:val="18"/>
      <w:u w:val="none"/>
    </w:rPr>
  </w:style>
  <w:style w:type="paragraph" w:styleId="MacroText">
    <w:name w:val="macro"/>
    <w:link w:val="MacroTextChar"/>
    <w:unhideWhenUsed/>
    <w:qFormat/>
    <w:rsid w:val="006B001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6B0011"/>
    <w:rPr>
      <w:rFonts w:ascii="Courier New" w:eastAsia="宋体" w:hAnsi="Courier New"/>
      <w:kern w:val="2"/>
      <w:sz w:val="24"/>
      <w:lang w:val="en-US" w:eastAsia="zh-CN"/>
    </w:rPr>
  </w:style>
  <w:style w:type="paragraph" w:styleId="Index8">
    <w:name w:val="index 8"/>
    <w:basedOn w:val="Normal"/>
    <w:next w:val="Normal"/>
    <w:unhideWhenUsed/>
    <w:qFormat/>
    <w:rsid w:val="006B0011"/>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nhideWhenUsed/>
    <w:qFormat/>
    <w:rsid w:val="006B0011"/>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nhideWhenUsed/>
    <w:qFormat/>
    <w:rsid w:val="006B0011"/>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nhideWhenUsed/>
    <w:qFormat/>
    <w:rsid w:val="006B0011"/>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nhideWhenUsed/>
    <w:qFormat/>
    <w:rsid w:val="006B0011"/>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nhideWhenUsed/>
    <w:qFormat/>
    <w:rsid w:val="006B0011"/>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nhideWhenUsed/>
    <w:qFormat/>
    <w:rsid w:val="006B0011"/>
    <w:pPr>
      <w:widowControl w:val="0"/>
      <w:spacing w:beforeLines="10" w:after="0"/>
      <w:ind w:leftChars="1600" w:left="1600" w:hanging="578"/>
      <w:jc w:val="both"/>
    </w:pPr>
    <w:rPr>
      <w:rFonts w:ascii="Calibri" w:hAnsi="Calibri"/>
      <w:kern w:val="2"/>
      <w:sz w:val="21"/>
      <w:szCs w:val="24"/>
      <w:lang w:val="en-US" w:eastAsia="zh-CN"/>
    </w:rPr>
  </w:style>
  <w:style w:type="paragraph" w:customStyle="1" w:styleId="1118">
    <w:name w:val="修订111"/>
    <w:hidden/>
    <w:uiPriority w:val="99"/>
    <w:semiHidden/>
    <w:qFormat/>
    <w:rsid w:val="006B0011"/>
    <w:rPr>
      <w:rFonts w:ascii="Times New Roman" w:eastAsia="Batang" w:hAnsi="Times New Roman"/>
      <w:lang w:val="en-GB" w:eastAsia="en-US"/>
    </w:rPr>
  </w:style>
  <w:style w:type="character" w:customStyle="1" w:styleId="2fff">
    <w:name w:val="明显强调2"/>
    <w:uiPriority w:val="21"/>
    <w:qFormat/>
    <w:rsid w:val="006B0011"/>
    <w:rPr>
      <w:b/>
      <w:bCs/>
      <w:i/>
      <w:iCs/>
      <w:color w:val="4F81BD"/>
    </w:rPr>
  </w:style>
  <w:style w:type="table" w:customStyle="1" w:styleId="2fff0">
    <w:name w:val="网格型2"/>
    <w:basedOn w:val="TableNormal"/>
    <w:qFormat/>
    <w:rsid w:val="006B001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B001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B001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古典型 22"/>
    <w:basedOn w:val="TableNormal"/>
    <w:qFormat/>
    <w:rsid w:val="006B001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6B001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B001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TableNormal"/>
    <w:qFormat/>
    <w:rsid w:val="006B001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B001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6B001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B001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6B001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B001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6B001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B001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B001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B001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B001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B001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B001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B001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B001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B001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B001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B001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B001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B001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B001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B001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B001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B0011"/>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B001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古典型 23"/>
    <w:basedOn w:val="TableNormal"/>
    <w:semiHidden/>
    <w:unhideWhenUsed/>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6B001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B001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B001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B001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6B001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B001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B001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B001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B001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B001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B001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B001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6B001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古典型 24"/>
    <w:basedOn w:val="TableNormal"/>
    <w:semiHidden/>
    <w:unhideWhenUsed/>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6B001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6B001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B001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B001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B001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6B001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B001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B001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B001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B001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B001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B001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B001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B001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B001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B001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B001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6B001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6B001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B001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B001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B001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B001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B001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B001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B001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B001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B001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B001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B001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B001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B001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B001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B001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B001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6B0011"/>
    <w:rPr>
      <w:rFonts w:ascii="Times New Roman" w:eastAsia="MS Mincho" w:hAnsi="Times New Roman"/>
      <w:lang w:val="it-IT" w:eastAsia="en-GB"/>
    </w:rPr>
  </w:style>
  <w:style w:type="character" w:customStyle="1" w:styleId="Chare">
    <w:name w:val="参考资料列表 Char"/>
    <w:link w:val="affc"/>
    <w:qFormat/>
    <w:locked/>
    <w:rsid w:val="006B0011"/>
    <w:rPr>
      <w:rFonts w:ascii="Calibri" w:eastAsia="宋体" w:hAnsi="Calibri"/>
      <w:kern w:val="2"/>
      <w:sz w:val="21"/>
    </w:rPr>
  </w:style>
  <w:style w:type="paragraph" w:customStyle="1" w:styleId="affc">
    <w:name w:val="参考资料列表"/>
    <w:basedOn w:val="List"/>
    <w:link w:val="Chare"/>
    <w:qFormat/>
    <w:rsid w:val="006B0011"/>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6B0011"/>
    <w:pPr>
      <w:spacing w:before="180" w:after="180"/>
      <w:ind w:left="1134" w:hanging="1134"/>
      <w:jc w:val="both"/>
    </w:pPr>
    <w:rPr>
      <w:rFonts w:ascii="Times New Roman" w:hAnsi="Times New Roman"/>
      <w:lang w:val="en-GB" w:eastAsia="en-US"/>
    </w:rPr>
  </w:style>
  <w:style w:type="paragraph" w:customStyle="1" w:styleId="affd">
    <w:name w:val="文稿标题"/>
    <w:basedOn w:val="Normal"/>
    <w:qFormat/>
    <w:rsid w:val="006B0011"/>
    <w:pPr>
      <w:widowControl w:val="0"/>
      <w:spacing w:after="0"/>
      <w:ind w:left="1979" w:hanging="1979"/>
      <w:jc w:val="both"/>
    </w:pPr>
    <w:rPr>
      <w:rFonts w:ascii="Calibri" w:hAnsi="Calibri" w:cs="宋体"/>
      <w:b/>
      <w:kern w:val="2"/>
      <w:sz w:val="24"/>
      <w:lang w:val="en-US" w:eastAsia="zh-CN"/>
    </w:rPr>
  </w:style>
  <w:style w:type="paragraph" w:customStyle="1" w:styleId="affe">
    <w:name w:val="标题线"/>
    <w:basedOn w:val="Normal"/>
    <w:qFormat/>
    <w:rsid w:val="006B0011"/>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6B0011"/>
    <w:rPr>
      <w:rFonts w:ascii="Arial" w:eastAsia="MS Mincho" w:hAnsi="Arial"/>
      <w:kern w:val="2"/>
      <w:szCs w:val="24"/>
    </w:rPr>
  </w:style>
  <w:style w:type="paragraph" w:customStyle="1" w:styleId="Doc-text2">
    <w:name w:val="Doc-text2"/>
    <w:basedOn w:val="Normal"/>
    <w:link w:val="Doc-text2Char"/>
    <w:qFormat/>
    <w:rsid w:val="006B0011"/>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6B0011"/>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6B0011"/>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6B0011"/>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6B0011"/>
    <w:rPr>
      <w:rFonts w:ascii="Calibri" w:eastAsia="MS Mincho" w:hAnsi="Calibri"/>
      <w:kern w:val="2"/>
      <w:szCs w:val="24"/>
      <w:lang w:val="en-US" w:eastAsia="en-GB"/>
    </w:rPr>
  </w:style>
  <w:style w:type="paragraph" w:customStyle="1" w:styleId="1">
    <w:name w:val="样式 标题 1 + 小三"/>
    <w:basedOn w:val="Heading1"/>
    <w:qFormat/>
    <w:rsid w:val="006B0011"/>
    <w:pPr>
      <w:numPr>
        <w:numId w:val="2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qFormat/>
    <w:rsid w:val="006B0011"/>
    <w:pPr>
      <w:jc w:val="center"/>
    </w:pPr>
    <w:rPr>
      <w:rFonts w:ascii="Times New Roman" w:hAnsi="Times New Roman"/>
      <w:lang w:val="en-US" w:eastAsia="en-US"/>
    </w:rPr>
  </w:style>
  <w:style w:type="paragraph" w:customStyle="1" w:styleId="Title2">
    <w:name w:val="Title 2"/>
    <w:basedOn w:val="Normal0"/>
    <w:next w:val="Title"/>
    <w:qFormat/>
    <w:rsid w:val="006B0011"/>
    <w:pPr>
      <w:spacing w:before="120" w:after="120"/>
    </w:pPr>
    <w:rPr>
      <w:rFonts w:ascii="Book Antiqua" w:hAnsi="Book Antiqua"/>
      <w:b/>
    </w:rPr>
  </w:style>
  <w:style w:type="paragraph" w:customStyle="1" w:styleId="abstract">
    <w:name w:val="abstract"/>
    <w:basedOn w:val="Normal"/>
    <w:next w:val="Normal"/>
    <w:qFormat/>
    <w:rsid w:val="006B0011"/>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6B0011"/>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qFormat/>
    <w:rsid w:val="006B0011"/>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qFormat/>
    <w:rsid w:val="006B0011"/>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6B0011"/>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6B0011"/>
  </w:style>
  <w:style w:type="paragraph" w:customStyle="1" w:styleId="2ChapterXXStatementh22Header2l2Level2Headhea">
    <w:name w:val="样式 标题 2Chapter X.X. Statementh22Header 2l2Level 2 Headhea..."/>
    <w:basedOn w:val="Heading2"/>
    <w:qFormat/>
    <w:rsid w:val="006B0011"/>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Heading4"/>
    <w:qFormat/>
    <w:rsid w:val="006B0011"/>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
    <w:name w:val="图片说明"/>
    <w:basedOn w:val="Normal"/>
    <w:next w:val="Normal"/>
    <w:qFormat/>
    <w:rsid w:val="006B0011"/>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6B0011"/>
    <w:rPr>
      <w:rFonts w:ascii="Calibri" w:eastAsia="宋体" w:hAnsi="Calibri"/>
      <w:b/>
      <w:kern w:val="2"/>
      <w:sz w:val="24"/>
      <w:u w:val="single"/>
      <w:lang w:eastAsia="ko-KR"/>
    </w:rPr>
  </w:style>
  <w:style w:type="paragraph" w:customStyle="1" w:styleId="TJ">
    <w:name w:val="TJ"/>
    <w:basedOn w:val="Normal"/>
    <w:link w:val="TJChar"/>
    <w:qFormat/>
    <w:rsid w:val="006B0011"/>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6B0011"/>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qFormat/>
    <w:rsid w:val="006B0011"/>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6B0011"/>
    <w:pPr>
      <w:keepNext/>
      <w:widowControl w:val="0"/>
      <w:numPr>
        <w:numId w:val="28"/>
      </w:numPr>
      <w:spacing w:before="240" w:after="0"/>
      <w:jc w:val="both"/>
    </w:pPr>
    <w:rPr>
      <w:rFonts w:ascii="Arial" w:hAnsi="Arial"/>
      <w:b/>
      <w:kern w:val="2"/>
      <w:sz w:val="24"/>
      <w:u w:val="single"/>
      <w:lang w:val="en-US" w:eastAsia="zh-CN"/>
    </w:rPr>
  </w:style>
  <w:style w:type="character" w:customStyle="1" w:styleId="TableNo0">
    <w:name w:val="Table_No Знак"/>
    <w:link w:val="TableNo"/>
    <w:qFormat/>
    <w:locked/>
    <w:rsid w:val="006B0011"/>
    <w:rPr>
      <w:rFonts w:ascii="Times New Roman" w:eastAsia="Malgun Gothic" w:hAnsi="Times New Roman"/>
      <w:caps/>
      <w:lang w:val="en-GB" w:eastAsia="en-US"/>
    </w:rPr>
  </w:style>
  <w:style w:type="paragraph" w:customStyle="1" w:styleId="Agreement">
    <w:name w:val="Agreement"/>
    <w:basedOn w:val="Normal"/>
    <w:next w:val="Normal"/>
    <w:qFormat/>
    <w:rsid w:val="006B0011"/>
    <w:pPr>
      <w:widowControl w:val="0"/>
      <w:numPr>
        <w:numId w:val="2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6B0011"/>
    <w:rPr>
      <w:rFonts w:ascii="Arial" w:eastAsia="MS Mincho" w:hAnsi="Arial" w:cs="Arial"/>
      <w:b/>
      <w:szCs w:val="24"/>
    </w:rPr>
  </w:style>
  <w:style w:type="paragraph" w:customStyle="1" w:styleId="EmailDiscussion">
    <w:name w:val="EmailDiscussion"/>
    <w:basedOn w:val="Normal"/>
    <w:next w:val="Normal"/>
    <w:link w:val="EmailDiscussionChar"/>
    <w:qFormat/>
    <w:rsid w:val="006B0011"/>
    <w:pPr>
      <w:widowControl w:val="0"/>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6B0011"/>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0">
    <w:name w:val="文稿抬头"/>
    <w:qFormat/>
    <w:rsid w:val="006B0011"/>
    <w:rPr>
      <w:rFonts w:ascii="MS Mincho" w:eastAsia="MS Mincho" w:hAnsi="MS Mincho" w:hint="eastAsia"/>
      <w:b/>
      <w:bCs/>
      <w:sz w:val="24"/>
    </w:rPr>
  </w:style>
  <w:style w:type="character" w:customStyle="1" w:styleId="font41">
    <w:name w:val="font41"/>
    <w:basedOn w:val="DefaultParagraphFont"/>
    <w:qFormat/>
    <w:rsid w:val="006B0011"/>
    <w:rPr>
      <w:rFonts w:ascii="Arial" w:hAnsi="Arial" w:cs="Arial" w:hint="default"/>
      <w:color w:val="000000"/>
      <w:sz w:val="18"/>
      <w:szCs w:val="18"/>
      <w:u w:val="none"/>
    </w:rPr>
  </w:style>
  <w:style w:type="table" w:customStyle="1" w:styleId="265">
    <w:name w:val="古典型 26"/>
    <w:basedOn w:val="TableNormal"/>
    <w:semiHidden/>
    <w:unhideWhenUsed/>
    <w:qFormat/>
    <w:rsid w:val="006B001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6B001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B001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B001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6B001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6B001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B001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B001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B001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B001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B001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6B0011"/>
    <w:rPr>
      <w:smallCaps/>
      <w:color w:val="C0504D"/>
      <w:u w:val="single"/>
    </w:rPr>
  </w:style>
  <w:style w:type="table" w:customStyle="1" w:styleId="417">
    <w:name w:val="无格式表格 41"/>
    <w:basedOn w:val="TableNormal"/>
    <w:uiPriority w:val="44"/>
    <w:qFormat/>
    <w:rsid w:val="006B0011"/>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next w:val="TableClassic2"/>
    <w:unhideWhenUsed/>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f0">
    <w:name w:val="网格型 11"/>
    <w:basedOn w:val="TableNormal"/>
    <w:next w:val="TableGrid17"/>
    <w:semiHidden/>
    <w:unhideWhenUsed/>
    <w:qFormat/>
    <w:rsid w:val="006B0011"/>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6B001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B001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B001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B001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B001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B001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B001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B001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B001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B001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B001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B001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B001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B001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B001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B001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B001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B001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B001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B001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B001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B001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B001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TableNormal"/>
    <w:qFormat/>
    <w:rsid w:val="006B001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B001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B001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B001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B001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B001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B001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TableNormal"/>
    <w:semiHidden/>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Heading1"/>
    <w:next w:val="Normal"/>
    <w:uiPriority w:val="39"/>
    <w:qFormat/>
    <w:rsid w:val="006B0011"/>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6B0011"/>
    <w:pPr>
      <w:spacing w:after="160" w:line="256" w:lineRule="auto"/>
    </w:pPr>
    <w:rPr>
      <w:rFonts w:ascii="Times New Roman" w:eastAsia="MS Mincho" w:hAnsi="Times New Roman"/>
      <w:lang w:val="en-GB" w:eastAsia="en-US"/>
    </w:rPr>
  </w:style>
  <w:style w:type="character" w:customStyle="1" w:styleId="FigureTitleChar">
    <w:name w:val="Figure Title Char"/>
    <w:qFormat/>
    <w:rsid w:val="006B0011"/>
    <w:rPr>
      <w:rFonts w:ascii="Arial" w:hAnsi="Arial" w:cs="Arial" w:hint="default"/>
      <w:lang w:val="en-GB" w:eastAsia="en-US" w:bidi="ar-SA"/>
    </w:rPr>
  </w:style>
  <w:style w:type="character" w:customStyle="1" w:styleId="p1">
    <w:name w:val="p1"/>
    <w:qFormat/>
    <w:rsid w:val="006B0011"/>
  </w:style>
  <w:style w:type="character" w:customStyle="1" w:styleId="e-031">
    <w:name w:val="e-031"/>
    <w:qFormat/>
    <w:rsid w:val="006B0011"/>
    <w:rPr>
      <w:i/>
      <w:iCs/>
    </w:rPr>
  </w:style>
  <w:style w:type="character" w:customStyle="1" w:styleId="IntenseEmphasis1">
    <w:name w:val="Intense Emphasis1"/>
    <w:basedOn w:val="DefaultParagraphFont"/>
    <w:uiPriority w:val="21"/>
    <w:qFormat/>
    <w:rsid w:val="006B0011"/>
    <w:rPr>
      <w:b/>
      <w:bCs/>
      <w:i/>
      <w:iCs/>
      <w:color w:val="4F81BD"/>
    </w:rPr>
  </w:style>
  <w:style w:type="character" w:customStyle="1" w:styleId="TAHChar">
    <w:name w:val="TAH Char"/>
    <w:qFormat/>
    <w:locked/>
    <w:rsid w:val="006B0011"/>
    <w:rPr>
      <w:rFonts w:ascii="Arial" w:hAnsi="Arial" w:cs="Arial" w:hint="default"/>
      <w:b/>
      <w:bCs w:val="0"/>
      <w:sz w:val="18"/>
      <w:lang w:val="en-GB"/>
    </w:rPr>
  </w:style>
  <w:style w:type="character" w:customStyle="1" w:styleId="IntenseEmphasis2">
    <w:name w:val="Intense Emphasis2"/>
    <w:uiPriority w:val="21"/>
    <w:qFormat/>
    <w:rsid w:val="006B0011"/>
    <w:rPr>
      <w:b/>
      <w:bCs/>
      <w:i/>
      <w:iCs/>
      <w:color w:val="4F81BD"/>
    </w:rPr>
  </w:style>
  <w:style w:type="character" w:customStyle="1" w:styleId="normaltextrun">
    <w:name w:val="normaltextrun"/>
    <w:basedOn w:val="DefaultParagraphFont"/>
    <w:qFormat/>
    <w:rsid w:val="006B0011"/>
  </w:style>
  <w:style w:type="character" w:customStyle="1" w:styleId="word">
    <w:name w:val="word"/>
    <w:basedOn w:val="DefaultParagraphFont"/>
    <w:qFormat/>
    <w:rsid w:val="006B0011"/>
  </w:style>
  <w:style w:type="character" w:customStyle="1" w:styleId="afff1">
    <w:name w:val="首标题"/>
    <w:qFormat/>
    <w:rsid w:val="006B0011"/>
    <w:rPr>
      <w:rFonts w:ascii="Arial" w:eastAsia="宋体" w:hAnsi="Arial" w:cs="Arial" w:hint="default"/>
      <w:sz w:val="24"/>
      <w:lang w:val="en-US" w:eastAsia="zh-CN" w:bidi="ar-SA"/>
    </w:rPr>
  </w:style>
  <w:style w:type="table" w:customStyle="1" w:styleId="280">
    <w:name w:val="古典型 28"/>
    <w:basedOn w:val="TableNormal"/>
    <w:next w:val="TableClassic2"/>
    <w:unhideWhenUsed/>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c">
    <w:name w:val="网格型 12"/>
    <w:basedOn w:val="TableNormal"/>
    <w:next w:val="TableGrid17"/>
    <w:semiHidden/>
    <w:unhideWhenUsed/>
    <w:qFormat/>
    <w:rsid w:val="006B0011"/>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6B001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B001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B001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B001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6B001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B001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B001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B001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B001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B001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B001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B001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B001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B001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B001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B001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B001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B001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B001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B001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B001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B001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B001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网格型23"/>
    <w:basedOn w:val="TableNormal"/>
    <w:qFormat/>
    <w:rsid w:val="006B001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B001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6B001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6B001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B001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qFormat/>
    <w:rsid w:val="006B001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B001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B001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B001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B001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6B001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6B001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B001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6B001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B001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B001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B001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next w:val="TableGrid"/>
    <w:qFormat/>
    <w:rsid w:val="006B001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6B001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B001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6B001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B001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B001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B001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6B001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6B001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6B001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B00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next w:val="TableGrid"/>
    <w:qFormat/>
    <w:rsid w:val="006B001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B001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B001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6B001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B001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B00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B00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6B00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B001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B001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B00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B00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B00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B00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B00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B00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6B001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B00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6B001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B001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B001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B001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B00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6B001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6B0011"/>
  </w:style>
  <w:style w:type="numbering" w:customStyle="1" w:styleId="LFO19111">
    <w:name w:val="LFO19111"/>
    <w:basedOn w:val="NoList"/>
    <w:rsid w:val="006B0011"/>
  </w:style>
  <w:style w:type="table" w:customStyle="1" w:styleId="TableGrid1232">
    <w:name w:val="Table Grid1232"/>
    <w:basedOn w:val="TableNormal"/>
    <w:next w:val="TableGrid"/>
    <w:qFormat/>
    <w:rsid w:val="006B001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B001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B001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B001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B00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6B001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6B001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B001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next w:val="TableGrid"/>
    <w:qFormat/>
    <w:rsid w:val="006B001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6B001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B001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6B001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 13"/>
    <w:basedOn w:val="TableNormal"/>
    <w:next w:val="TableGrid17"/>
    <w:qFormat/>
    <w:rsid w:val="006B0011"/>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9">
    <w:name w:val="网格型24"/>
    <w:basedOn w:val="TableNormal"/>
    <w:qFormat/>
    <w:rsid w:val="006B001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TableNormal"/>
    <w:qFormat/>
    <w:rsid w:val="006B001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B001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B001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6B001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6B001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6B001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B001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B001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B001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B001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B001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B001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B001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B001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B001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6B001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B001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B001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B001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6B001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B001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6B001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B001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B001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6B001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6B001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B001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B001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B001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B001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B001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B001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B001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B001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6B001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B001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B001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B001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B001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B001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B001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B001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B001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B001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B001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B001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B001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B001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B001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B001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B001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B001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B001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B001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B001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B001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B001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B0011"/>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B001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6B001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6B001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B001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B001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B001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6B001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B001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B001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B001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B001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B001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B001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B001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B001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B001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B001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B001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B001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B001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B001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B001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5514393">
      <w:bodyDiv w:val="1"/>
      <w:marLeft w:val="0"/>
      <w:marRight w:val="0"/>
      <w:marTop w:val="0"/>
      <w:marBottom w:val="0"/>
      <w:divBdr>
        <w:top w:val="none" w:sz="0" w:space="0" w:color="auto"/>
        <w:left w:val="none" w:sz="0" w:space="0" w:color="auto"/>
        <w:bottom w:val="none" w:sz="0" w:space="0" w:color="auto"/>
        <w:right w:val="none" w:sz="0" w:space="0" w:color="auto"/>
      </w:divBdr>
    </w:div>
    <w:div w:id="327253965">
      <w:bodyDiv w:val="1"/>
      <w:marLeft w:val="0"/>
      <w:marRight w:val="0"/>
      <w:marTop w:val="0"/>
      <w:marBottom w:val="0"/>
      <w:divBdr>
        <w:top w:val="none" w:sz="0" w:space="0" w:color="auto"/>
        <w:left w:val="none" w:sz="0" w:space="0" w:color="auto"/>
        <w:bottom w:val="none" w:sz="0" w:space="0" w:color="auto"/>
        <w:right w:val="none" w:sz="0" w:space="0" w:color="auto"/>
      </w:divBdr>
    </w:div>
    <w:div w:id="410588645">
      <w:bodyDiv w:val="1"/>
      <w:marLeft w:val="0"/>
      <w:marRight w:val="0"/>
      <w:marTop w:val="0"/>
      <w:marBottom w:val="0"/>
      <w:divBdr>
        <w:top w:val="none" w:sz="0" w:space="0" w:color="auto"/>
        <w:left w:val="none" w:sz="0" w:space="0" w:color="auto"/>
        <w:bottom w:val="none" w:sz="0" w:space="0" w:color="auto"/>
        <w:right w:val="none" w:sz="0" w:space="0" w:color="auto"/>
      </w:divBdr>
    </w:div>
    <w:div w:id="590089191">
      <w:bodyDiv w:val="1"/>
      <w:marLeft w:val="0"/>
      <w:marRight w:val="0"/>
      <w:marTop w:val="0"/>
      <w:marBottom w:val="0"/>
      <w:divBdr>
        <w:top w:val="none" w:sz="0" w:space="0" w:color="auto"/>
        <w:left w:val="none" w:sz="0" w:space="0" w:color="auto"/>
        <w:bottom w:val="none" w:sz="0" w:space="0" w:color="auto"/>
        <w:right w:val="none" w:sz="0" w:space="0" w:color="auto"/>
      </w:divBdr>
    </w:div>
    <w:div w:id="732125081">
      <w:bodyDiv w:val="1"/>
      <w:marLeft w:val="0"/>
      <w:marRight w:val="0"/>
      <w:marTop w:val="0"/>
      <w:marBottom w:val="0"/>
      <w:divBdr>
        <w:top w:val="none" w:sz="0" w:space="0" w:color="auto"/>
        <w:left w:val="none" w:sz="0" w:space="0" w:color="auto"/>
        <w:bottom w:val="none" w:sz="0" w:space="0" w:color="auto"/>
        <w:right w:val="none" w:sz="0" w:space="0" w:color="auto"/>
      </w:divBdr>
    </w:div>
    <w:div w:id="1149833112">
      <w:bodyDiv w:val="1"/>
      <w:marLeft w:val="0"/>
      <w:marRight w:val="0"/>
      <w:marTop w:val="0"/>
      <w:marBottom w:val="0"/>
      <w:divBdr>
        <w:top w:val="none" w:sz="0" w:space="0" w:color="auto"/>
        <w:left w:val="none" w:sz="0" w:space="0" w:color="auto"/>
        <w:bottom w:val="none" w:sz="0" w:space="0" w:color="auto"/>
        <w:right w:val="none" w:sz="0" w:space="0" w:color="auto"/>
      </w:divBdr>
    </w:div>
    <w:div w:id="1338729213">
      <w:bodyDiv w:val="1"/>
      <w:marLeft w:val="0"/>
      <w:marRight w:val="0"/>
      <w:marTop w:val="0"/>
      <w:marBottom w:val="0"/>
      <w:divBdr>
        <w:top w:val="none" w:sz="0" w:space="0" w:color="auto"/>
        <w:left w:val="none" w:sz="0" w:space="0" w:color="auto"/>
        <w:bottom w:val="none" w:sz="0" w:space="0" w:color="auto"/>
        <w:right w:val="none" w:sz="0" w:space="0" w:color="auto"/>
      </w:divBdr>
    </w:div>
    <w:div w:id="1359550655">
      <w:bodyDiv w:val="1"/>
      <w:marLeft w:val="0"/>
      <w:marRight w:val="0"/>
      <w:marTop w:val="0"/>
      <w:marBottom w:val="0"/>
      <w:divBdr>
        <w:top w:val="none" w:sz="0" w:space="0" w:color="auto"/>
        <w:left w:val="none" w:sz="0" w:space="0" w:color="auto"/>
        <w:bottom w:val="none" w:sz="0" w:space="0" w:color="auto"/>
        <w:right w:val="none" w:sz="0" w:space="0" w:color="auto"/>
      </w:divBdr>
    </w:div>
    <w:div w:id="2080131473">
      <w:bodyDiv w:val="1"/>
      <w:marLeft w:val="0"/>
      <w:marRight w:val="0"/>
      <w:marTop w:val="0"/>
      <w:marBottom w:val="0"/>
      <w:divBdr>
        <w:top w:val="none" w:sz="0" w:space="0" w:color="auto"/>
        <w:left w:val="none" w:sz="0" w:space="0" w:color="auto"/>
        <w:bottom w:val="none" w:sz="0" w:space="0" w:color="auto"/>
        <w:right w:val="none" w:sz="0" w:space="0" w:color="auto"/>
      </w:divBdr>
    </w:div>
    <w:div w:id="2084330082">
      <w:bodyDiv w:val="1"/>
      <w:marLeft w:val="0"/>
      <w:marRight w:val="0"/>
      <w:marTop w:val="0"/>
      <w:marBottom w:val="0"/>
      <w:divBdr>
        <w:top w:val="none" w:sz="0" w:space="0" w:color="auto"/>
        <w:left w:val="none" w:sz="0" w:space="0" w:color="auto"/>
        <w:bottom w:val="none" w:sz="0" w:space="0" w:color="auto"/>
        <w:right w:val="none" w:sz="0" w:space="0" w:color="auto"/>
      </w:divBdr>
    </w:div>
    <w:div w:id="2126462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43144</Words>
  <Characters>245927</Characters>
  <Application>Microsoft Office Word</Application>
  <DocSecurity>0</DocSecurity>
  <Lines>2049</Lines>
  <Paragraphs>576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288495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3</cp:revision>
  <cp:lastPrinted>1899-12-31T23:00:00Z</cp:lastPrinted>
  <dcterms:created xsi:type="dcterms:W3CDTF">2024-08-23T08:00:00Z</dcterms:created>
  <dcterms:modified xsi:type="dcterms:W3CDTF">2024-08-23T08:01:00Z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