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E1ED04" w:rsidR="001E41F3" w:rsidRDefault="001E41F3">
      <w:pPr>
        <w:pStyle w:val="CRCoverPage"/>
        <w:tabs>
          <w:tab w:val="right" w:pos="9639"/>
        </w:tabs>
        <w:spacing w:after="0"/>
        <w:rPr>
          <w:b/>
          <w:i/>
          <w:noProof/>
          <w:sz w:val="28"/>
        </w:rPr>
      </w:pPr>
      <w:r>
        <w:rPr>
          <w:b/>
          <w:noProof/>
          <w:sz w:val="24"/>
        </w:rPr>
        <w:t>3GPP TSG-</w:t>
      </w:r>
      <w:r w:rsidR="00400FB2">
        <w:fldChar w:fldCharType="begin"/>
      </w:r>
      <w:r w:rsidR="00400FB2">
        <w:instrText xml:space="preserve"> DOCPROPERTY  TSG/WGRef  \* MERGEFORMAT </w:instrText>
      </w:r>
      <w:r w:rsidR="00400FB2">
        <w:fldChar w:fldCharType="separate"/>
      </w:r>
      <w:r w:rsidR="007B4386">
        <w:rPr>
          <w:b/>
          <w:noProof/>
          <w:sz w:val="24"/>
        </w:rPr>
        <w:t>RAN5</w:t>
      </w:r>
      <w:r w:rsidR="00400FB2">
        <w:rPr>
          <w:b/>
          <w:noProof/>
          <w:sz w:val="24"/>
        </w:rPr>
        <w:fldChar w:fldCharType="end"/>
      </w:r>
      <w:r w:rsidR="00C66BA2">
        <w:rPr>
          <w:b/>
          <w:noProof/>
          <w:sz w:val="24"/>
        </w:rPr>
        <w:t xml:space="preserve"> </w:t>
      </w:r>
      <w:r>
        <w:rPr>
          <w:b/>
          <w:noProof/>
          <w:sz w:val="24"/>
        </w:rPr>
        <w:t>Meeting #</w:t>
      </w:r>
      <w:r w:rsidR="00400FB2">
        <w:fldChar w:fldCharType="begin"/>
      </w:r>
      <w:r w:rsidR="00400FB2">
        <w:instrText xml:space="preserve"> DOCPROPERTY  MtgSeq  \* MERGEFORMAT </w:instrText>
      </w:r>
      <w:r w:rsidR="00400FB2">
        <w:fldChar w:fldCharType="separate"/>
      </w:r>
      <w:r w:rsidR="007B4386">
        <w:rPr>
          <w:b/>
          <w:noProof/>
          <w:sz w:val="24"/>
        </w:rPr>
        <w:t>103</w:t>
      </w:r>
      <w:r w:rsidR="00400FB2">
        <w:rPr>
          <w:b/>
          <w:noProof/>
          <w:sz w:val="24"/>
        </w:rPr>
        <w:fldChar w:fldCharType="end"/>
      </w:r>
      <w:r>
        <w:rPr>
          <w:b/>
          <w:i/>
          <w:noProof/>
          <w:sz w:val="28"/>
        </w:rPr>
        <w:tab/>
      </w:r>
      <w:r w:rsidR="00400FB2">
        <w:fldChar w:fldCharType="begin"/>
      </w:r>
      <w:r w:rsidR="00400FB2">
        <w:instrText xml:space="preserve"> DOCPROPERTY  Tdoc#  \* MERGEFORMAT </w:instrText>
      </w:r>
      <w:r w:rsidR="00400FB2">
        <w:fldChar w:fldCharType="separate"/>
      </w:r>
      <w:r w:rsidR="007B4386">
        <w:rPr>
          <w:b/>
          <w:i/>
          <w:noProof/>
          <w:sz w:val="28"/>
        </w:rPr>
        <w:t>R5-24</w:t>
      </w:r>
      <w:r w:rsidR="00D275B8">
        <w:rPr>
          <w:b/>
          <w:i/>
          <w:noProof/>
          <w:sz w:val="28"/>
        </w:rPr>
        <w:t>2881</w:t>
      </w:r>
      <w:r w:rsidR="00400FB2">
        <w:rPr>
          <w:b/>
          <w:i/>
          <w:noProof/>
          <w:sz w:val="28"/>
        </w:rPr>
        <w:fldChar w:fldCharType="end"/>
      </w:r>
      <w:r w:rsidR="00A554C1" w:rsidRPr="00AB2ADE">
        <w:rPr>
          <w:b/>
          <w:i/>
          <w:noProof/>
          <w:sz w:val="28"/>
          <w:highlight w:val="green"/>
          <w:lang w:eastAsia="zh-CN"/>
        </w:rPr>
        <w:t>r</w:t>
      </w:r>
      <w:r w:rsidR="00AB2ADE" w:rsidRPr="00AB2ADE">
        <w:rPr>
          <w:b/>
          <w:i/>
          <w:noProof/>
          <w:sz w:val="28"/>
          <w:highlight w:val="green"/>
          <w:lang w:eastAsia="zh-CN"/>
        </w:rPr>
        <w:t>2</w:t>
      </w:r>
    </w:p>
    <w:p w14:paraId="7CB45193" w14:textId="77F46DD1" w:rsidR="001E41F3" w:rsidRDefault="00400FB2" w:rsidP="005E2C44">
      <w:pPr>
        <w:pStyle w:val="CRCoverPage"/>
        <w:outlineLvl w:val="0"/>
        <w:rPr>
          <w:b/>
          <w:noProof/>
          <w:sz w:val="24"/>
        </w:rPr>
      </w:pPr>
      <w:r>
        <w:fldChar w:fldCharType="begin"/>
      </w:r>
      <w:r>
        <w:instrText xml:space="preserve"> DOCPROPERTY  Location  \* MERGEFORMAT </w:instrText>
      </w:r>
      <w:r>
        <w:fldChar w:fldCharType="separate"/>
      </w:r>
      <w:r w:rsidR="007B4386">
        <w:rPr>
          <w:b/>
          <w:noProof/>
          <w:sz w:val="24"/>
        </w:rPr>
        <w:t>Fukuoka</w:t>
      </w:r>
      <w:r>
        <w:rPr>
          <w:b/>
          <w:noProof/>
          <w:sz w:val="24"/>
        </w:rPr>
        <w:fldChar w:fldCharType="end"/>
      </w:r>
      <w:r w:rsidR="001E41F3">
        <w:rPr>
          <w:b/>
          <w:noProof/>
          <w:sz w:val="24"/>
        </w:rPr>
        <w:t xml:space="preserve">, </w:t>
      </w:r>
      <w:r w:rsidR="007B4386">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7B4386">
        <w:rPr>
          <w:b/>
          <w:noProof/>
          <w:sz w:val="24"/>
        </w:rPr>
        <w:t>May 20</w:t>
      </w:r>
      <w:r w:rsidR="007B4386" w:rsidRPr="007B4386">
        <w:rPr>
          <w:b/>
          <w:noProof/>
          <w:sz w:val="24"/>
          <w:vertAlign w:val="superscript"/>
        </w:rPr>
        <w:t>th</w:t>
      </w:r>
      <w:r w:rsidR="007B4386">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4386">
        <w:rPr>
          <w:b/>
          <w:noProof/>
          <w:sz w:val="24"/>
        </w:rPr>
        <w:t>May 24</w:t>
      </w:r>
      <w:r w:rsidR="007B4386" w:rsidRPr="007B4386">
        <w:rPr>
          <w:b/>
          <w:noProof/>
          <w:sz w:val="24"/>
          <w:vertAlign w:val="superscript"/>
        </w:rPr>
        <w:t>th</w:t>
      </w:r>
      <w:r w:rsidR="007B4386">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400FB2"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D397CB" w:rsidR="001E41F3" w:rsidRPr="00410371" w:rsidRDefault="00400FB2" w:rsidP="007B4386">
            <w:pPr>
              <w:pStyle w:val="CRCoverPage"/>
              <w:spacing w:after="0"/>
              <w:jc w:val="center"/>
              <w:rPr>
                <w:noProof/>
              </w:rPr>
            </w:pPr>
            <w:r>
              <w:fldChar w:fldCharType="begin"/>
            </w:r>
            <w:r>
              <w:instrText xml:space="preserve"> DOCPROPERTY  Cr#  \* MERGEFORMAT </w:instrText>
            </w:r>
            <w:r>
              <w:fldChar w:fldCharType="separate"/>
            </w:r>
            <w:r w:rsidR="00D275B8">
              <w:rPr>
                <w:b/>
                <w:noProof/>
                <w:sz w:val="28"/>
              </w:rPr>
              <w:t>3141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00FB2"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3B145B" w:rsidR="001E41F3" w:rsidRPr="00410371" w:rsidRDefault="00400FB2">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18.2.</w:t>
            </w:r>
            <w:r w:rsidR="00806C0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6ADE5D" w:rsidR="001E41F3" w:rsidRDefault="00D275B8">
            <w:pPr>
              <w:pStyle w:val="CRCoverPage"/>
              <w:spacing w:after="0"/>
              <w:ind w:left="100"/>
              <w:rPr>
                <w:noProof/>
              </w:rPr>
            </w:pPr>
            <w:r w:rsidRPr="00D275B8">
              <w:t xml:space="preserve">Correction to </w:t>
            </w:r>
            <w:proofErr w:type="spellStart"/>
            <w:r w:rsidRPr="00D275B8">
              <w:t>RedCap</w:t>
            </w:r>
            <w:proofErr w:type="spellEnd"/>
            <w:r w:rsidRPr="00D275B8">
              <w:t xml:space="preserve"> RRM test case 16.2.1.2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400FB2">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400FB2"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E8C754" w:rsidR="001E41F3" w:rsidRDefault="00D275B8">
            <w:pPr>
              <w:pStyle w:val="CRCoverPage"/>
              <w:spacing w:after="0"/>
              <w:ind w:left="100"/>
              <w:rPr>
                <w:noProof/>
              </w:rPr>
            </w:pPr>
            <w:r w:rsidRPr="00D275B8">
              <w:t xml:space="preserve">TEI17_Test, </w:t>
            </w:r>
            <w:proofErr w:type="spellStart"/>
            <w:r w:rsidRPr="00D275B8">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400FB2">
            <w:pPr>
              <w:pStyle w:val="CRCoverPage"/>
              <w:spacing w:after="0"/>
              <w:ind w:left="100"/>
              <w:rPr>
                <w:noProof/>
              </w:rPr>
            </w:pPr>
            <w:r>
              <w:fldChar w:fldCharType="begin"/>
            </w:r>
            <w:r>
              <w:instrText xml:space="preserve"> DOCPROPERTY  ResDate  \* MERGEFORMAT </w:instrText>
            </w:r>
            <w:r>
              <w:fldChar w:fldCharType="separate"/>
            </w:r>
            <w:r w:rsidR="007B4386">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400FB2"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5A134" w14:textId="77777777" w:rsidR="001E41F3" w:rsidRDefault="007B4386" w:rsidP="007B4386">
            <w:pPr>
              <w:pStyle w:val="CRCoverPage"/>
              <w:numPr>
                <w:ilvl w:val="0"/>
                <w:numId w:val="1"/>
              </w:numPr>
              <w:spacing w:after="0"/>
              <w:rPr>
                <w:noProof/>
                <w:lang w:eastAsia="zh-CN"/>
              </w:rPr>
            </w:pPr>
            <w:r>
              <w:rPr>
                <w:noProof/>
                <w:lang w:eastAsia="zh-CN"/>
              </w:rPr>
              <w:t>To align with latest version of 38.133;</w:t>
            </w:r>
          </w:p>
          <w:p w14:paraId="7A484FDB" w14:textId="77777777"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test parameters taking test tolerance into consideration.</w:t>
            </w:r>
          </w:p>
          <w:p w14:paraId="708AA7DE" w14:textId="6FA6BAD0"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E71EBA" w:rsidR="001E41F3" w:rsidRDefault="00125767">
            <w:pPr>
              <w:pStyle w:val="CRCoverPage"/>
              <w:spacing w:after="0"/>
              <w:ind w:left="100"/>
              <w:rPr>
                <w:noProof/>
                <w:lang w:eastAsia="zh-CN"/>
              </w:rPr>
            </w:pPr>
            <w:r>
              <w:rPr>
                <w:rFonts w:hint="eastAsia"/>
                <w:noProof/>
                <w:lang w:eastAsia="zh-CN"/>
              </w:rPr>
              <w:t>1</w:t>
            </w:r>
            <w:r w:rsidR="00FA6DF4">
              <w:rPr>
                <w:noProof/>
                <w:lang w:eastAsia="zh-CN"/>
              </w:rPr>
              <w:t>6.2.1.</w:t>
            </w:r>
            <w:r w:rsidR="00806C07">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Default="007B4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E1F436" w:rsidR="001E41F3" w:rsidRDefault="00145D43">
            <w:pPr>
              <w:pStyle w:val="CRCoverPage"/>
              <w:spacing w:after="0"/>
              <w:ind w:left="99"/>
              <w:rPr>
                <w:noProof/>
              </w:rPr>
            </w:pPr>
            <w:r>
              <w:rPr>
                <w:noProof/>
              </w:rPr>
              <w:t xml:space="preserve">TS </w:t>
            </w:r>
            <w:r w:rsidR="007B4386">
              <w:rPr>
                <w:noProof/>
              </w:rPr>
              <w:t>38.533</w:t>
            </w:r>
            <w:r>
              <w:rPr>
                <w:noProof/>
              </w:rPr>
              <w:t xml:space="preserve"> CR </w:t>
            </w:r>
            <w:r w:rsidR="00D275B8" w:rsidRPr="00D275B8">
              <w:rPr>
                <w:noProof/>
              </w:rPr>
              <w:t>3165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FD7DF4" w14:textId="5854F10C" w:rsidR="00A554C1" w:rsidRDefault="00A554C1">
            <w:pPr>
              <w:pStyle w:val="CRCoverPage"/>
              <w:spacing w:after="0"/>
              <w:ind w:left="100"/>
              <w:rPr>
                <w:b/>
                <w:noProof/>
                <w:lang w:eastAsia="zh-CN"/>
              </w:rPr>
            </w:pPr>
            <w:r w:rsidRPr="00A554C1">
              <w:rPr>
                <w:rFonts w:hint="eastAsia"/>
                <w:b/>
                <w:noProof/>
                <w:highlight w:val="yellow"/>
                <w:lang w:eastAsia="zh-CN"/>
              </w:rPr>
              <w:t>R</w:t>
            </w:r>
            <w:r w:rsidRPr="00A554C1">
              <w:rPr>
                <w:b/>
                <w:noProof/>
                <w:highlight w:val="yellow"/>
                <w:lang w:eastAsia="zh-CN"/>
              </w:rPr>
              <w:t>AN4 dependency: R4-2410405</w:t>
            </w:r>
          </w:p>
          <w:p w14:paraId="00D3B8F7" w14:textId="1F84E979" w:rsidR="001E41F3" w:rsidRPr="00D275B8" w:rsidRDefault="00D275B8">
            <w:pPr>
              <w:pStyle w:val="CRCoverPage"/>
              <w:spacing w:after="0"/>
              <w:ind w:left="100"/>
              <w:rPr>
                <w:b/>
                <w:noProof/>
              </w:rPr>
            </w:pPr>
            <w:r w:rsidRPr="00D275B8">
              <w:rPr>
                <w:b/>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934976" w14:textId="77777777" w:rsidR="008863B9" w:rsidRPr="00A554C1" w:rsidRDefault="00A554C1">
            <w:pPr>
              <w:pStyle w:val="CRCoverPage"/>
              <w:spacing w:after="0"/>
              <w:ind w:left="100"/>
              <w:rPr>
                <w:b/>
                <w:noProof/>
                <w:lang w:eastAsia="zh-CN"/>
              </w:rPr>
            </w:pPr>
            <w:r w:rsidRPr="00A554C1">
              <w:rPr>
                <w:rFonts w:hint="eastAsia"/>
                <w:b/>
                <w:noProof/>
                <w:highlight w:val="yellow"/>
                <w:lang w:eastAsia="zh-CN"/>
              </w:rPr>
              <w:t>1</w:t>
            </w:r>
            <w:r w:rsidRPr="00A554C1">
              <w:rPr>
                <w:b/>
                <w:noProof/>
                <w:highlight w:val="yellow"/>
                <w:vertAlign w:val="superscript"/>
                <w:lang w:eastAsia="zh-CN"/>
              </w:rPr>
              <w:t>st</w:t>
            </w:r>
            <w:r w:rsidRPr="00A554C1">
              <w:rPr>
                <w:b/>
                <w:noProof/>
                <w:highlight w:val="yellow"/>
                <w:lang w:eastAsia="zh-CN"/>
              </w:rPr>
              <w:t xml:space="preserve"> revision:</w:t>
            </w:r>
          </w:p>
          <w:p w14:paraId="405E6136" w14:textId="77777777" w:rsidR="00A554C1" w:rsidRDefault="00A554C1">
            <w:pPr>
              <w:pStyle w:val="CRCoverPage"/>
              <w:spacing w:after="0"/>
              <w:ind w:left="100"/>
              <w:rPr>
                <w:noProof/>
                <w:lang w:eastAsia="zh-CN"/>
              </w:rPr>
            </w:pPr>
            <w:r>
              <w:rPr>
                <w:rFonts w:hint="eastAsia"/>
                <w:noProof/>
                <w:lang w:eastAsia="zh-CN"/>
              </w:rPr>
              <w:t>T</w:t>
            </w:r>
            <w:r>
              <w:rPr>
                <w:noProof/>
                <w:lang w:eastAsia="zh-CN"/>
              </w:rPr>
              <w:t xml:space="preserve">o update test parameter based on </w:t>
            </w:r>
            <w:r w:rsidRPr="00A554C1">
              <w:rPr>
                <w:noProof/>
                <w:lang w:eastAsia="zh-CN"/>
              </w:rPr>
              <w:t>R4-2410405</w:t>
            </w:r>
            <w:r>
              <w:rPr>
                <w:noProof/>
                <w:lang w:eastAsia="zh-CN"/>
              </w:rPr>
              <w:t xml:space="preserve"> and updated TT analysis.</w:t>
            </w:r>
          </w:p>
          <w:p w14:paraId="31321F98" w14:textId="77777777" w:rsidR="00A554C1" w:rsidRDefault="00A554C1">
            <w:pPr>
              <w:pStyle w:val="CRCoverPage"/>
              <w:spacing w:after="0"/>
              <w:ind w:left="100"/>
              <w:rPr>
                <w:noProof/>
                <w:lang w:eastAsia="zh-CN"/>
              </w:rPr>
            </w:pPr>
            <w:r>
              <w:rPr>
                <w:rFonts w:hint="eastAsia"/>
                <w:noProof/>
                <w:lang w:eastAsia="zh-CN"/>
              </w:rPr>
              <w:t>C</w:t>
            </w:r>
            <w:r>
              <w:rPr>
                <w:noProof/>
                <w:lang w:eastAsia="zh-CN"/>
              </w:rPr>
              <w:t>oversheet is updated accordingly.</w:t>
            </w:r>
          </w:p>
          <w:p w14:paraId="3B65178A" w14:textId="77777777" w:rsidR="00AB2ADE" w:rsidRPr="00AB2ADE" w:rsidRDefault="00AB2ADE" w:rsidP="00AB2ADE">
            <w:pPr>
              <w:pStyle w:val="CRCoverPage"/>
              <w:spacing w:after="0"/>
              <w:ind w:left="100"/>
              <w:rPr>
                <w:b/>
                <w:noProof/>
                <w:lang w:eastAsia="zh-CN"/>
              </w:rPr>
            </w:pPr>
            <w:r w:rsidRPr="00AB2ADE">
              <w:rPr>
                <w:rFonts w:hint="eastAsia"/>
                <w:b/>
                <w:noProof/>
                <w:highlight w:val="green"/>
                <w:lang w:eastAsia="zh-CN"/>
              </w:rPr>
              <w:t>2</w:t>
            </w:r>
            <w:r w:rsidRPr="00AB2ADE">
              <w:rPr>
                <w:rFonts w:hint="eastAsia"/>
                <w:b/>
                <w:noProof/>
                <w:highlight w:val="green"/>
                <w:vertAlign w:val="superscript"/>
                <w:lang w:eastAsia="zh-CN"/>
              </w:rPr>
              <w:t>nd</w:t>
            </w:r>
            <w:r w:rsidRPr="00AB2ADE">
              <w:rPr>
                <w:b/>
                <w:noProof/>
                <w:highlight w:val="green"/>
                <w:lang w:eastAsia="zh-CN"/>
              </w:rPr>
              <w:t xml:space="preserve"> revision</w:t>
            </w:r>
            <w:r w:rsidRPr="00AB2ADE">
              <w:rPr>
                <w:rFonts w:hint="eastAsia"/>
                <w:b/>
                <w:noProof/>
                <w:highlight w:val="green"/>
                <w:lang w:eastAsia="zh-CN"/>
              </w:rPr>
              <w:t>:</w:t>
            </w:r>
          </w:p>
          <w:p w14:paraId="6ACA4173" w14:textId="23EF3342" w:rsidR="00AB2ADE" w:rsidRDefault="00AB2ADE" w:rsidP="00AB2ADE">
            <w:pPr>
              <w:pStyle w:val="CRCoverPage"/>
              <w:spacing w:after="0"/>
              <w:ind w:left="100"/>
              <w:rPr>
                <w:rFonts w:hint="eastAsia"/>
                <w:noProof/>
                <w:lang w:eastAsia="zh-CN"/>
              </w:rPr>
            </w:pPr>
            <w:r>
              <w:rPr>
                <w:noProof/>
                <w:lang w:eastAsia="zh-CN"/>
              </w:rPr>
              <w:t>test parameters updated based TT analysis.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A4F0EA" w14:textId="77777777" w:rsidR="00806C07" w:rsidRPr="00DD0D14" w:rsidRDefault="00806C07" w:rsidP="00806C07">
      <w:pPr>
        <w:pStyle w:val="4"/>
      </w:pPr>
      <w:r w:rsidRPr="00DD0D14">
        <w:lastRenderedPageBreak/>
        <w:t>16.2.1.2</w:t>
      </w:r>
      <w:r w:rsidRPr="00DD0D14">
        <w:tab/>
        <w:t>NR SA FR1 CG-SDT for 2Rx UE</w:t>
      </w:r>
    </w:p>
    <w:p w14:paraId="6DBB1932" w14:textId="68F3CEFA" w:rsidR="00806C07" w:rsidRPr="00DD0D14" w:rsidDel="00806C07" w:rsidRDefault="00806C07" w:rsidP="00806C07">
      <w:pPr>
        <w:pStyle w:val="EditorsNote"/>
        <w:rPr>
          <w:del w:id="1" w:author="Huawei" w:date="2024-04-26T11:00:00Z"/>
          <w:lang w:eastAsia="zh-CN"/>
        </w:rPr>
      </w:pPr>
      <w:del w:id="2" w:author="Huawei" w:date="2024-04-26T11:00:00Z">
        <w:r w:rsidRPr="00DD0D14" w:rsidDel="00806C07">
          <w:rPr>
            <w:lang w:eastAsia="zh-CN"/>
          </w:rPr>
          <w:delText>Editor’s Note: This test case is incomplete in following aspects:</w:delText>
        </w:r>
      </w:del>
    </w:p>
    <w:p w14:paraId="3DC28B59" w14:textId="6ED13E03" w:rsidR="00806C07" w:rsidRPr="00DD0D14" w:rsidDel="00806C07" w:rsidRDefault="00806C07" w:rsidP="00806C07">
      <w:pPr>
        <w:pStyle w:val="EditorsNote"/>
        <w:rPr>
          <w:del w:id="3" w:author="Huawei" w:date="2024-04-26T11:00:00Z"/>
          <w:lang w:eastAsia="zh-CN"/>
        </w:rPr>
      </w:pPr>
      <w:del w:id="4" w:author="Huawei" w:date="2024-04-26T11:00:00Z">
        <w:r w:rsidRPr="00DD0D14" w:rsidDel="00806C07">
          <w:rPr>
            <w:lang w:eastAsia="zh-CN"/>
          </w:rPr>
          <w:delText>-</w:delText>
        </w:r>
        <w:r w:rsidRPr="00DD0D14" w:rsidDel="00806C07">
          <w:rPr>
            <w:lang w:eastAsia="zh-CN"/>
          </w:rPr>
          <w:tab/>
          <w:delText>Test parameters are still in brackets;</w:delText>
        </w:r>
      </w:del>
    </w:p>
    <w:p w14:paraId="6B68BCA8" w14:textId="283A1C2D" w:rsidR="00806C07" w:rsidRPr="00DD0D14" w:rsidDel="00806C07" w:rsidRDefault="00806C07" w:rsidP="00806C07">
      <w:pPr>
        <w:pStyle w:val="EditorsNote"/>
        <w:rPr>
          <w:del w:id="5" w:author="Huawei" w:date="2024-04-26T11:00:00Z"/>
          <w:lang w:eastAsia="zh-CN"/>
        </w:rPr>
      </w:pPr>
      <w:del w:id="6" w:author="Huawei" w:date="2024-04-26T11:00:00Z">
        <w:r w:rsidRPr="00DD0D14" w:rsidDel="00806C07">
          <w:rPr>
            <w:lang w:eastAsia="zh-CN"/>
          </w:rPr>
          <w:delText>-</w:delText>
        </w:r>
        <w:r w:rsidRPr="00DD0D14" w:rsidDel="00806C07">
          <w:rPr>
            <w:lang w:eastAsia="zh-CN"/>
          </w:rPr>
          <w:tab/>
          <w:delText>TT analysis is still missing.</w:delText>
        </w:r>
      </w:del>
    </w:p>
    <w:p w14:paraId="2C1A6561" w14:textId="77777777" w:rsidR="00806C07" w:rsidRPr="00DD0D14" w:rsidRDefault="00806C07" w:rsidP="00806C07">
      <w:pPr>
        <w:pStyle w:val="H6"/>
      </w:pPr>
      <w:r w:rsidRPr="00DD0D14">
        <w:t>16.2.1.2.1</w:t>
      </w:r>
      <w:r w:rsidRPr="00DD0D14">
        <w:tab/>
        <w:t>Test purpose</w:t>
      </w:r>
    </w:p>
    <w:p w14:paraId="0BB006E5" w14:textId="77777777" w:rsidR="00806C07" w:rsidRPr="00DD0D14" w:rsidRDefault="00806C07" w:rsidP="00806C07">
      <w:pPr>
        <w:rPr>
          <w:lang w:eastAsia="ja-JP"/>
        </w:rPr>
      </w:pPr>
      <w:r w:rsidRPr="00DD0D14">
        <w:rPr>
          <w:lang w:eastAsia="zh-CN"/>
        </w:rPr>
        <w:t>T</w:t>
      </w:r>
      <w:r w:rsidRPr="00DD0D14">
        <w:rPr>
          <w:lang w:eastAsia="ja-JP"/>
        </w:rPr>
        <w:t>o verify that the UE properly perform TA validation for CG-SDT transmission as specified in TS 38.133 [6] clause 5.2B.2.1.</w:t>
      </w:r>
    </w:p>
    <w:p w14:paraId="7B052BB2" w14:textId="77777777" w:rsidR="00806C07" w:rsidRPr="00DD0D14" w:rsidRDefault="00806C07" w:rsidP="00806C07">
      <w:pPr>
        <w:pStyle w:val="H6"/>
      </w:pPr>
      <w:r w:rsidRPr="00DD0D14">
        <w:t>16.2.1.2.2</w:t>
      </w:r>
      <w:r w:rsidRPr="00DD0D14">
        <w:tab/>
        <w:t>Test applicability</w:t>
      </w:r>
    </w:p>
    <w:p w14:paraId="106A47D3" w14:textId="77777777" w:rsidR="00806C07" w:rsidRPr="00DD0D14" w:rsidRDefault="00806C07" w:rsidP="00806C07">
      <w:pPr>
        <w:rPr>
          <w:lang w:eastAsia="sv-SE"/>
        </w:rPr>
      </w:pPr>
      <w:r w:rsidRPr="00DD0D14">
        <w:rPr>
          <w:lang w:eastAsia="sv-SE"/>
        </w:rPr>
        <w:t xml:space="preserve">This test applies to all types of NR </w:t>
      </w:r>
      <w:proofErr w:type="spellStart"/>
      <w:r w:rsidRPr="00DD0D14">
        <w:rPr>
          <w:lang w:eastAsia="sv-SE"/>
        </w:rPr>
        <w:t>RedCap</w:t>
      </w:r>
      <w:proofErr w:type="spellEnd"/>
      <w:r w:rsidRPr="00DD0D14">
        <w:rPr>
          <w:lang w:eastAsia="sv-SE"/>
        </w:rPr>
        <w:t xml:space="preserve"> UE with 2Rx from Release 17 onwards and supporting CG-SDT. </w:t>
      </w:r>
    </w:p>
    <w:p w14:paraId="58521C61" w14:textId="77777777" w:rsidR="00806C07" w:rsidRPr="00DD0D14" w:rsidRDefault="00806C07" w:rsidP="00806C07">
      <w:pPr>
        <w:pStyle w:val="H6"/>
      </w:pPr>
      <w:r w:rsidRPr="00DD0D14">
        <w:t>16.2.1.2.3</w:t>
      </w:r>
      <w:r w:rsidRPr="00DD0D14">
        <w:tab/>
        <w:t>Minimum conformance requirements</w:t>
      </w:r>
    </w:p>
    <w:p w14:paraId="61178DF4" w14:textId="77777777" w:rsidR="00806C07" w:rsidRPr="00DD0D14" w:rsidRDefault="00806C07" w:rsidP="00806C07">
      <w:pPr>
        <w:rPr>
          <w:lang w:eastAsia="sv-SE"/>
        </w:rPr>
      </w:pPr>
      <w:r w:rsidRPr="00DD0D14">
        <w:rPr>
          <w:lang w:eastAsia="sv-SE"/>
        </w:rPr>
        <w:t>The minimum conformance requirements are specified in clause 16.2.1.0.1.</w:t>
      </w:r>
    </w:p>
    <w:p w14:paraId="5FADA5E0" w14:textId="77777777" w:rsidR="00806C07" w:rsidRPr="00DD0D14" w:rsidRDefault="00806C07" w:rsidP="00806C07">
      <w:pPr>
        <w:rPr>
          <w:lang w:eastAsia="sv-SE"/>
        </w:rPr>
      </w:pPr>
      <w:r w:rsidRPr="00DD0D14">
        <w:rPr>
          <w:lang w:eastAsia="sv-SE"/>
        </w:rPr>
        <w:t>The normative reference for this requirement is TS 38.133 [6] clause A.16.2.1.2.</w:t>
      </w:r>
    </w:p>
    <w:p w14:paraId="23C17338" w14:textId="77777777" w:rsidR="00806C07" w:rsidRPr="00DD0D14" w:rsidRDefault="00806C07" w:rsidP="00806C07">
      <w:pPr>
        <w:pStyle w:val="H6"/>
      </w:pPr>
      <w:r w:rsidRPr="00DD0D14">
        <w:t>16.2.1.2.4</w:t>
      </w:r>
      <w:r w:rsidRPr="00DD0D14">
        <w:tab/>
        <w:t>Test description</w:t>
      </w:r>
    </w:p>
    <w:p w14:paraId="4F6DF3F3" w14:textId="77777777" w:rsidR="00806C07" w:rsidRPr="00DD0D14" w:rsidRDefault="00806C07" w:rsidP="00806C07">
      <w:pPr>
        <w:rPr>
          <w:lang w:eastAsia="zh-CN"/>
        </w:rPr>
      </w:pPr>
      <w:r w:rsidRPr="00DD0D14">
        <w:rPr>
          <w:lang w:eastAsia="zh-CN"/>
        </w:rPr>
        <w:t>Same as the test description given in clause 6.2.1.4.</w:t>
      </w:r>
    </w:p>
    <w:p w14:paraId="48348B7E" w14:textId="77777777" w:rsidR="00806C07" w:rsidRPr="00DD0D14" w:rsidRDefault="00806C07" w:rsidP="00806C07">
      <w:pPr>
        <w:pStyle w:val="H6"/>
      </w:pPr>
      <w:r w:rsidRPr="00DD0D14">
        <w:t>16.2.1.2.4.1</w:t>
      </w:r>
      <w:r w:rsidRPr="00DD0D14">
        <w:tab/>
        <w:t>Initial conditions</w:t>
      </w:r>
    </w:p>
    <w:p w14:paraId="22D82EED" w14:textId="77777777" w:rsidR="00806C07" w:rsidRPr="00DD0D14" w:rsidRDefault="00806C07" w:rsidP="00806C07">
      <w:r w:rsidRPr="00DD0D14">
        <w:t>Same as the initial conditions given in clause 6.2.1.4.1 with following exceptions:</w:t>
      </w:r>
    </w:p>
    <w:p w14:paraId="5A8CFEE1" w14:textId="77777777" w:rsidR="00806C07" w:rsidRPr="00DD0D14" w:rsidRDefault="00806C07" w:rsidP="00806C07">
      <w:pPr>
        <w:pStyle w:val="B1"/>
        <w:rPr>
          <w:lang w:eastAsia="zh-CN"/>
        </w:rPr>
      </w:pPr>
      <w:r w:rsidRPr="00DD0D14">
        <w:rPr>
          <w:lang w:eastAsia="zh-CN"/>
        </w:rPr>
        <w:t>-</w:t>
      </w:r>
      <w:r w:rsidRPr="00DD0D14">
        <w:rPr>
          <w:lang w:eastAsia="zh-CN"/>
        </w:rPr>
        <w:tab/>
        <w:t>Table 6.2.1.4.1-1 is replaced by Table 16.2.1.2.4.1-1;</w:t>
      </w:r>
    </w:p>
    <w:p w14:paraId="6E1AF433" w14:textId="77777777" w:rsidR="00806C07" w:rsidRPr="00DD0D14" w:rsidRDefault="00806C07" w:rsidP="00806C07">
      <w:pPr>
        <w:pStyle w:val="B1"/>
        <w:rPr>
          <w:lang w:eastAsia="zh-CN"/>
        </w:rPr>
      </w:pPr>
      <w:r w:rsidRPr="00DD0D14">
        <w:rPr>
          <w:lang w:eastAsia="zh-CN"/>
        </w:rPr>
        <w:t>-</w:t>
      </w:r>
      <w:r w:rsidRPr="00DD0D14">
        <w:rPr>
          <w:lang w:eastAsia="zh-CN"/>
        </w:rPr>
        <w:tab/>
      </w:r>
      <w:r w:rsidRPr="00DD0D14">
        <w:t>Table 6.2.1.4.1-2 is replaced by Table 16.2.1.2.4.1-2;</w:t>
      </w:r>
    </w:p>
    <w:p w14:paraId="1B17290A" w14:textId="77777777" w:rsidR="00806C07" w:rsidRPr="00DD0D14" w:rsidRDefault="00806C07" w:rsidP="00806C07">
      <w:pPr>
        <w:pStyle w:val="B1"/>
        <w:rPr>
          <w:lang w:eastAsia="zh-CN"/>
        </w:rPr>
      </w:pPr>
      <w:r w:rsidRPr="00DD0D14">
        <w:rPr>
          <w:lang w:eastAsia="zh-CN"/>
        </w:rPr>
        <w:t>-</w:t>
      </w:r>
      <w:r w:rsidRPr="00DD0D14">
        <w:rPr>
          <w:lang w:eastAsia="zh-CN"/>
        </w:rPr>
        <w:tab/>
      </w:r>
      <w:r w:rsidRPr="00DD0D14">
        <w:t>Table 6.2.1.4.1-3 is replaced by Table 16.2.1.2.4.1-3;</w:t>
      </w:r>
    </w:p>
    <w:p w14:paraId="628E164F" w14:textId="77777777" w:rsidR="00806C07" w:rsidRPr="00DD0D14" w:rsidRDefault="00806C07" w:rsidP="00806C07">
      <w:pPr>
        <w:pStyle w:val="TH"/>
      </w:pPr>
      <w:r w:rsidRPr="00DD0D14">
        <w:rPr>
          <w:rFonts w:eastAsia="MS Mincho"/>
        </w:rPr>
        <w:t>Table 16.2.1.2.4.1-1</w:t>
      </w:r>
      <w:r w:rsidRPr="00DD0D14">
        <w:t>: Supported test configurations</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806C07" w:rsidRPr="00DD0D14" w14:paraId="25B60F5C" w14:textId="77777777" w:rsidTr="00806C07">
        <w:tc>
          <w:tcPr>
            <w:tcW w:w="2330" w:type="dxa"/>
            <w:tcBorders>
              <w:top w:val="single" w:sz="4" w:space="0" w:color="auto"/>
              <w:left w:val="single" w:sz="4" w:space="0" w:color="auto"/>
              <w:bottom w:val="single" w:sz="4" w:space="0" w:color="auto"/>
              <w:right w:val="single" w:sz="4" w:space="0" w:color="auto"/>
            </w:tcBorders>
          </w:tcPr>
          <w:p w14:paraId="7FFABEF2" w14:textId="77777777" w:rsidR="00806C07" w:rsidRPr="00DD0D14" w:rsidRDefault="00806C07" w:rsidP="00806C07">
            <w:pPr>
              <w:pStyle w:val="TAH"/>
              <w:spacing w:line="254" w:lineRule="auto"/>
              <w:rPr>
                <w:rFonts w:cs="Arial"/>
                <w:szCs w:val="18"/>
              </w:rPr>
            </w:pPr>
            <w:r w:rsidRPr="00DD0D14">
              <w:rPr>
                <w:rFonts w:cs="Arial"/>
                <w:szCs w:val="18"/>
              </w:rPr>
              <w:t>Config</w:t>
            </w:r>
          </w:p>
        </w:tc>
        <w:tc>
          <w:tcPr>
            <w:tcW w:w="7292" w:type="dxa"/>
            <w:tcBorders>
              <w:top w:val="single" w:sz="4" w:space="0" w:color="auto"/>
              <w:left w:val="single" w:sz="4" w:space="0" w:color="auto"/>
              <w:bottom w:val="single" w:sz="4" w:space="0" w:color="auto"/>
              <w:right w:val="single" w:sz="4" w:space="0" w:color="auto"/>
            </w:tcBorders>
          </w:tcPr>
          <w:p w14:paraId="517C397B" w14:textId="77777777" w:rsidR="00806C07" w:rsidRPr="00DD0D14" w:rsidRDefault="00806C07" w:rsidP="00806C07">
            <w:pPr>
              <w:pStyle w:val="TAH"/>
              <w:spacing w:line="254" w:lineRule="auto"/>
              <w:rPr>
                <w:rFonts w:cs="Arial"/>
                <w:szCs w:val="18"/>
              </w:rPr>
            </w:pPr>
            <w:r w:rsidRPr="00DD0D14">
              <w:rPr>
                <w:rFonts w:cs="Arial"/>
                <w:szCs w:val="18"/>
              </w:rPr>
              <w:t>Description</w:t>
            </w:r>
          </w:p>
        </w:tc>
      </w:tr>
      <w:tr w:rsidR="00806C07" w:rsidRPr="00DD0D14" w14:paraId="0F306F7B" w14:textId="77777777" w:rsidTr="00806C07">
        <w:tc>
          <w:tcPr>
            <w:tcW w:w="2330" w:type="dxa"/>
            <w:tcBorders>
              <w:top w:val="single" w:sz="4" w:space="0" w:color="auto"/>
              <w:left w:val="single" w:sz="4" w:space="0" w:color="auto"/>
              <w:bottom w:val="single" w:sz="4" w:space="0" w:color="auto"/>
              <w:right w:val="single" w:sz="4" w:space="0" w:color="auto"/>
            </w:tcBorders>
          </w:tcPr>
          <w:p w14:paraId="5477F092" w14:textId="77777777" w:rsidR="00806C07" w:rsidRPr="00DD0D14" w:rsidRDefault="00806C07" w:rsidP="00806C07">
            <w:pPr>
              <w:pStyle w:val="TAC"/>
              <w:spacing w:line="254" w:lineRule="auto"/>
              <w:rPr>
                <w:rFonts w:cs="Arial"/>
                <w:szCs w:val="18"/>
              </w:rPr>
            </w:pPr>
            <w:r w:rsidRPr="00DD0D14">
              <w:t>16.2.1.2-</w:t>
            </w:r>
            <w:r w:rsidRPr="00DD0D14">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14:paraId="1854FB11" w14:textId="77777777" w:rsidR="00806C07" w:rsidRPr="00DD0D14" w:rsidRDefault="00806C07" w:rsidP="00806C07">
            <w:pPr>
              <w:pStyle w:val="TAC"/>
              <w:spacing w:line="254" w:lineRule="auto"/>
              <w:jc w:val="left"/>
              <w:rPr>
                <w:rFonts w:cs="Arial"/>
                <w:szCs w:val="18"/>
              </w:rPr>
            </w:pPr>
            <w:r w:rsidRPr="00DD0D14">
              <w:rPr>
                <w:rFonts w:cs="Arial"/>
                <w:szCs w:val="18"/>
                <w:lang w:eastAsia="zh-TW"/>
              </w:rPr>
              <w:t>SSB SCS 15 kHz, data SCS 15 kHz, BW 10 MHz, NR FDD</w:t>
            </w:r>
          </w:p>
        </w:tc>
      </w:tr>
      <w:tr w:rsidR="00806C07" w:rsidRPr="00DD0D14" w14:paraId="247E4F18" w14:textId="77777777" w:rsidTr="00806C07">
        <w:tc>
          <w:tcPr>
            <w:tcW w:w="2330" w:type="dxa"/>
            <w:tcBorders>
              <w:top w:val="single" w:sz="4" w:space="0" w:color="auto"/>
              <w:left w:val="single" w:sz="4" w:space="0" w:color="auto"/>
              <w:bottom w:val="single" w:sz="4" w:space="0" w:color="auto"/>
              <w:right w:val="single" w:sz="4" w:space="0" w:color="auto"/>
            </w:tcBorders>
            <w:vAlign w:val="center"/>
          </w:tcPr>
          <w:p w14:paraId="50316CEB" w14:textId="77777777" w:rsidR="00806C07" w:rsidRPr="00DD0D14" w:rsidRDefault="00806C07" w:rsidP="00806C07">
            <w:pPr>
              <w:pStyle w:val="TAC"/>
              <w:spacing w:line="254" w:lineRule="auto"/>
              <w:rPr>
                <w:rFonts w:cs="Arial"/>
                <w:szCs w:val="18"/>
                <w:lang w:eastAsia="zh-TW"/>
              </w:rPr>
            </w:pPr>
            <w:r w:rsidRPr="00DD0D14">
              <w:t>16.2.1.2-</w:t>
            </w:r>
            <w:r w:rsidRPr="00DD0D14">
              <w:rPr>
                <w:lang w:eastAsia="zh-TW"/>
              </w:rPr>
              <w:t>2</w:t>
            </w:r>
          </w:p>
        </w:tc>
        <w:tc>
          <w:tcPr>
            <w:tcW w:w="7292" w:type="dxa"/>
            <w:tcBorders>
              <w:top w:val="single" w:sz="4" w:space="0" w:color="auto"/>
              <w:left w:val="single" w:sz="4" w:space="0" w:color="auto"/>
              <w:bottom w:val="single" w:sz="4" w:space="0" w:color="auto"/>
              <w:right w:val="single" w:sz="4" w:space="0" w:color="auto"/>
            </w:tcBorders>
            <w:vAlign w:val="center"/>
          </w:tcPr>
          <w:p w14:paraId="132C45CC" w14:textId="77777777" w:rsidR="00806C07" w:rsidRPr="00DD0D14" w:rsidRDefault="00806C07" w:rsidP="00806C07">
            <w:pPr>
              <w:pStyle w:val="TAC"/>
              <w:spacing w:line="254" w:lineRule="auto"/>
              <w:jc w:val="left"/>
              <w:rPr>
                <w:rFonts w:cs="Arial"/>
                <w:szCs w:val="18"/>
                <w:lang w:eastAsia="zh-TW"/>
              </w:rPr>
            </w:pPr>
            <w:r w:rsidRPr="00DD0D14">
              <w:rPr>
                <w:lang w:eastAsia="zh-TW"/>
              </w:rPr>
              <w:t>SSB SCS 15 kHz, data SCS 15 kHz, BW 10 MHz, NR TDD</w:t>
            </w:r>
          </w:p>
        </w:tc>
      </w:tr>
      <w:tr w:rsidR="00806C07" w:rsidRPr="00DD0D14" w14:paraId="5C1CC840" w14:textId="77777777" w:rsidTr="00806C07">
        <w:tc>
          <w:tcPr>
            <w:tcW w:w="2330" w:type="dxa"/>
            <w:tcBorders>
              <w:top w:val="single" w:sz="4" w:space="0" w:color="auto"/>
              <w:left w:val="single" w:sz="4" w:space="0" w:color="auto"/>
              <w:bottom w:val="single" w:sz="4" w:space="0" w:color="auto"/>
              <w:right w:val="single" w:sz="4" w:space="0" w:color="auto"/>
            </w:tcBorders>
            <w:vAlign w:val="center"/>
          </w:tcPr>
          <w:p w14:paraId="1CAD1719" w14:textId="77777777" w:rsidR="00806C07" w:rsidRPr="00DD0D14" w:rsidRDefault="00806C07" w:rsidP="00806C07">
            <w:pPr>
              <w:pStyle w:val="TAC"/>
              <w:spacing w:line="254" w:lineRule="auto"/>
              <w:rPr>
                <w:rFonts w:cs="Arial"/>
                <w:szCs w:val="18"/>
                <w:lang w:eastAsia="zh-TW"/>
              </w:rPr>
            </w:pPr>
            <w:r w:rsidRPr="00DD0D14">
              <w:t>16.2.1.2-</w:t>
            </w:r>
            <w:r w:rsidRPr="00DD0D14">
              <w:rPr>
                <w:lang w:eastAsia="zh-TW"/>
              </w:rPr>
              <w:t>3</w:t>
            </w:r>
          </w:p>
        </w:tc>
        <w:tc>
          <w:tcPr>
            <w:tcW w:w="7292" w:type="dxa"/>
            <w:tcBorders>
              <w:top w:val="single" w:sz="4" w:space="0" w:color="auto"/>
              <w:left w:val="single" w:sz="4" w:space="0" w:color="auto"/>
              <w:bottom w:val="single" w:sz="4" w:space="0" w:color="auto"/>
              <w:right w:val="single" w:sz="4" w:space="0" w:color="auto"/>
            </w:tcBorders>
            <w:vAlign w:val="center"/>
          </w:tcPr>
          <w:p w14:paraId="375BE995" w14:textId="77777777" w:rsidR="00806C07" w:rsidRPr="00DD0D14" w:rsidRDefault="00806C07" w:rsidP="00806C07">
            <w:pPr>
              <w:pStyle w:val="TAC"/>
              <w:spacing w:line="254" w:lineRule="auto"/>
              <w:jc w:val="left"/>
              <w:rPr>
                <w:rFonts w:cs="Arial"/>
                <w:szCs w:val="18"/>
                <w:lang w:eastAsia="zh-TW"/>
              </w:rPr>
            </w:pPr>
            <w:r w:rsidRPr="00DD0D14">
              <w:rPr>
                <w:lang w:eastAsia="zh-TW"/>
              </w:rPr>
              <w:t>SSB SCS 30 kHz, data SCS 30 kHz, BW 20 MHz, NR TDD</w:t>
            </w:r>
          </w:p>
        </w:tc>
      </w:tr>
      <w:tr w:rsidR="00806C07" w:rsidRPr="00DD0D14" w14:paraId="52564D73" w14:textId="77777777" w:rsidTr="00806C07">
        <w:tc>
          <w:tcPr>
            <w:tcW w:w="2330" w:type="dxa"/>
            <w:tcBorders>
              <w:top w:val="single" w:sz="4" w:space="0" w:color="auto"/>
              <w:left w:val="single" w:sz="4" w:space="0" w:color="auto"/>
              <w:bottom w:val="single" w:sz="4" w:space="0" w:color="auto"/>
              <w:right w:val="single" w:sz="4" w:space="0" w:color="auto"/>
            </w:tcBorders>
            <w:vAlign w:val="center"/>
          </w:tcPr>
          <w:p w14:paraId="573B3842" w14:textId="77777777" w:rsidR="00806C07" w:rsidRPr="00DD0D14" w:rsidRDefault="00806C07" w:rsidP="00806C07">
            <w:pPr>
              <w:pStyle w:val="TAC"/>
              <w:spacing w:line="254" w:lineRule="auto"/>
              <w:rPr>
                <w:rFonts w:cs="Arial"/>
                <w:szCs w:val="18"/>
                <w:lang w:eastAsia="zh-TW"/>
              </w:rPr>
            </w:pPr>
            <w:r w:rsidRPr="00DD0D14">
              <w:t>16.2.1.2-</w:t>
            </w:r>
            <w:r w:rsidRPr="00DD0D14">
              <w:rPr>
                <w:lang w:eastAsia="zh-TW"/>
              </w:rPr>
              <w:t>4</w:t>
            </w:r>
          </w:p>
        </w:tc>
        <w:tc>
          <w:tcPr>
            <w:tcW w:w="7292" w:type="dxa"/>
            <w:tcBorders>
              <w:top w:val="single" w:sz="4" w:space="0" w:color="auto"/>
              <w:left w:val="single" w:sz="4" w:space="0" w:color="auto"/>
              <w:bottom w:val="single" w:sz="4" w:space="0" w:color="auto"/>
              <w:right w:val="single" w:sz="4" w:space="0" w:color="auto"/>
            </w:tcBorders>
            <w:vAlign w:val="center"/>
          </w:tcPr>
          <w:p w14:paraId="15EA233B" w14:textId="77777777" w:rsidR="00806C07" w:rsidRPr="00DD0D14" w:rsidRDefault="00806C07" w:rsidP="00806C07">
            <w:pPr>
              <w:pStyle w:val="TAC"/>
              <w:spacing w:line="254" w:lineRule="auto"/>
              <w:jc w:val="left"/>
              <w:rPr>
                <w:rFonts w:cs="Arial"/>
                <w:szCs w:val="18"/>
                <w:lang w:eastAsia="zh-TW"/>
              </w:rPr>
            </w:pPr>
            <w:r w:rsidRPr="00DD0D14">
              <w:rPr>
                <w:lang w:eastAsia="zh-TW"/>
              </w:rPr>
              <w:t>SSB SCS 15 kHz, data SCS 15 kHz, BW 10 MHz, NR HD-FDD</w:t>
            </w:r>
          </w:p>
        </w:tc>
      </w:tr>
      <w:tr w:rsidR="00806C07" w:rsidRPr="00DD0D14" w14:paraId="3A6A04FA" w14:textId="77777777" w:rsidTr="00806C07">
        <w:tc>
          <w:tcPr>
            <w:tcW w:w="9622" w:type="dxa"/>
            <w:gridSpan w:val="2"/>
            <w:tcBorders>
              <w:top w:val="single" w:sz="4" w:space="0" w:color="auto"/>
              <w:left w:val="single" w:sz="4" w:space="0" w:color="auto"/>
              <w:bottom w:val="single" w:sz="4" w:space="0" w:color="auto"/>
              <w:right w:val="single" w:sz="4" w:space="0" w:color="auto"/>
            </w:tcBorders>
          </w:tcPr>
          <w:p w14:paraId="53E60566" w14:textId="77777777" w:rsidR="00806C07" w:rsidRPr="00DD0D14" w:rsidRDefault="00806C07" w:rsidP="00806C07">
            <w:pPr>
              <w:pStyle w:val="TAN"/>
              <w:spacing w:line="254" w:lineRule="auto"/>
              <w:rPr>
                <w:rFonts w:cs="Arial"/>
                <w:szCs w:val="18"/>
              </w:rPr>
            </w:pPr>
            <w:r w:rsidRPr="00DD0D14">
              <w:rPr>
                <w:rFonts w:cs="Arial"/>
                <w:szCs w:val="18"/>
              </w:rPr>
              <w:t>Note:</w:t>
            </w:r>
            <w:r w:rsidRPr="00DD0D14">
              <w:rPr>
                <w:rFonts w:cs="Arial"/>
                <w:szCs w:val="18"/>
              </w:rPr>
              <w:tab/>
              <w:t>The UE is only required to be tested in one of the supported test configurations</w:t>
            </w:r>
          </w:p>
        </w:tc>
      </w:tr>
    </w:tbl>
    <w:p w14:paraId="104DCC61" w14:textId="77777777" w:rsidR="00806C07" w:rsidRPr="00DD0D14" w:rsidRDefault="00806C07" w:rsidP="00806C07"/>
    <w:p w14:paraId="13A66BC0" w14:textId="77777777" w:rsidR="00806C07" w:rsidRPr="00DD0D14" w:rsidRDefault="00806C07" w:rsidP="00806C07">
      <w:pPr>
        <w:pStyle w:val="TH"/>
      </w:pPr>
      <w:r w:rsidRPr="00DD0D14">
        <w:t xml:space="preserve">Table </w:t>
      </w:r>
      <w:r w:rsidRPr="00DD0D14">
        <w:rPr>
          <w:rFonts w:eastAsia="MS Mincho"/>
        </w:rPr>
        <w:t>16.2.1.2.4.1</w:t>
      </w:r>
      <w:r w:rsidRPr="00DD0D14">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806C07" w:rsidRPr="00DD0D14" w14:paraId="46CCECB2" w14:textId="77777777" w:rsidTr="00806C07">
        <w:trPr>
          <w:jc w:val="center"/>
        </w:trPr>
        <w:tc>
          <w:tcPr>
            <w:tcW w:w="1980" w:type="dxa"/>
            <w:tcBorders>
              <w:top w:val="single" w:sz="4" w:space="0" w:color="auto"/>
              <w:left w:val="single" w:sz="4" w:space="0" w:color="auto"/>
              <w:bottom w:val="single" w:sz="4" w:space="0" w:color="auto"/>
              <w:right w:val="single" w:sz="4" w:space="0" w:color="auto"/>
            </w:tcBorders>
            <w:hideMark/>
          </w:tcPr>
          <w:p w14:paraId="7280554D" w14:textId="77777777" w:rsidR="00806C07" w:rsidRPr="00DD0D14" w:rsidRDefault="00806C07" w:rsidP="00806C07">
            <w:pPr>
              <w:pStyle w:val="TAH"/>
              <w:keepNext w:val="0"/>
              <w:keepLines w:val="0"/>
            </w:pPr>
            <w:r w:rsidRPr="00DD0D14">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40555FC9" w14:textId="77777777" w:rsidR="00806C07" w:rsidRPr="00DD0D14" w:rsidRDefault="00806C07" w:rsidP="00806C07">
            <w:pPr>
              <w:pStyle w:val="TAH"/>
              <w:keepNext w:val="0"/>
              <w:keepLines w:val="0"/>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264882C1" w14:textId="77777777" w:rsidR="00806C07" w:rsidRPr="00DD0D14" w:rsidRDefault="00806C07" w:rsidP="00806C07">
            <w:pPr>
              <w:pStyle w:val="TAH"/>
              <w:keepNext w:val="0"/>
              <w:keepLines w:val="0"/>
            </w:pPr>
            <w:r w:rsidRPr="00DD0D14">
              <w:t>Comment</w:t>
            </w:r>
          </w:p>
        </w:tc>
      </w:tr>
      <w:tr w:rsidR="00806C07" w:rsidRPr="00DD0D14" w14:paraId="19B43B12" w14:textId="77777777" w:rsidTr="00806C07">
        <w:trPr>
          <w:jc w:val="center"/>
        </w:trPr>
        <w:tc>
          <w:tcPr>
            <w:tcW w:w="1980" w:type="dxa"/>
            <w:tcBorders>
              <w:top w:val="single" w:sz="4" w:space="0" w:color="auto"/>
              <w:left w:val="single" w:sz="4" w:space="0" w:color="auto"/>
              <w:bottom w:val="single" w:sz="4" w:space="0" w:color="auto"/>
              <w:right w:val="single" w:sz="4" w:space="0" w:color="auto"/>
            </w:tcBorders>
            <w:hideMark/>
          </w:tcPr>
          <w:p w14:paraId="3EA1468D" w14:textId="77777777" w:rsidR="00806C07" w:rsidRPr="00DD0D14" w:rsidRDefault="00806C07" w:rsidP="00806C07">
            <w:pPr>
              <w:pStyle w:val="TAL"/>
              <w:keepNext w:val="0"/>
              <w:keepLines w:val="0"/>
            </w:pPr>
            <w:r w:rsidRPr="00DD0D14">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4C1C598D" w14:textId="77777777" w:rsidR="00806C07" w:rsidRPr="00DD0D14" w:rsidRDefault="00806C07" w:rsidP="00806C07">
            <w:pPr>
              <w:pStyle w:val="TAL"/>
              <w:keepNext w:val="0"/>
              <w:keepLines w:val="0"/>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76A45740" w14:textId="77777777" w:rsidR="00806C07" w:rsidRPr="00DD0D14" w:rsidRDefault="00806C07" w:rsidP="00806C07">
            <w:pPr>
              <w:pStyle w:val="TAL"/>
              <w:keepNext w:val="0"/>
              <w:keepLines w:val="0"/>
            </w:pPr>
            <w:r w:rsidRPr="00DD0D14">
              <w:t>As specified in TS 38.508-1 [14] clause 4.1.</w:t>
            </w:r>
          </w:p>
        </w:tc>
      </w:tr>
      <w:tr w:rsidR="00806C07" w:rsidRPr="00DD0D14" w14:paraId="7B8DB2F6" w14:textId="77777777" w:rsidTr="00806C07">
        <w:trPr>
          <w:jc w:val="center"/>
        </w:trPr>
        <w:tc>
          <w:tcPr>
            <w:tcW w:w="1980" w:type="dxa"/>
            <w:tcBorders>
              <w:top w:val="single" w:sz="4" w:space="0" w:color="auto"/>
              <w:left w:val="single" w:sz="4" w:space="0" w:color="auto"/>
              <w:bottom w:val="single" w:sz="4" w:space="0" w:color="auto"/>
              <w:right w:val="single" w:sz="4" w:space="0" w:color="auto"/>
            </w:tcBorders>
            <w:hideMark/>
          </w:tcPr>
          <w:p w14:paraId="324AEF17" w14:textId="77777777" w:rsidR="00806C07" w:rsidRPr="00DD0D14" w:rsidRDefault="00806C07" w:rsidP="00806C07">
            <w:pPr>
              <w:pStyle w:val="TAL"/>
              <w:keepNext w:val="0"/>
              <w:keepLines w:val="0"/>
            </w:pPr>
            <w:r w:rsidRPr="00DD0D14">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7FC31F1E" w14:textId="77777777" w:rsidR="00806C07" w:rsidRPr="00DD0D14" w:rsidRDefault="00806C07" w:rsidP="00806C07">
            <w:pPr>
              <w:pStyle w:val="TAL"/>
              <w:keepNext w:val="0"/>
              <w:keepLines w:val="0"/>
            </w:pPr>
            <w:r w:rsidRPr="00DD0D14">
              <w:t>As specified in Annex E, table E.14-1 and TS 38.508-1 [14] clause 4.3.1.</w:t>
            </w:r>
          </w:p>
        </w:tc>
      </w:tr>
      <w:tr w:rsidR="00806C07" w:rsidRPr="00DD0D14" w14:paraId="071656EA" w14:textId="77777777" w:rsidTr="00806C07">
        <w:trPr>
          <w:jc w:val="center"/>
        </w:trPr>
        <w:tc>
          <w:tcPr>
            <w:tcW w:w="1980" w:type="dxa"/>
            <w:tcBorders>
              <w:top w:val="single" w:sz="4" w:space="0" w:color="auto"/>
              <w:left w:val="single" w:sz="4" w:space="0" w:color="auto"/>
              <w:bottom w:val="single" w:sz="4" w:space="0" w:color="auto"/>
              <w:right w:val="single" w:sz="4" w:space="0" w:color="auto"/>
            </w:tcBorders>
            <w:hideMark/>
          </w:tcPr>
          <w:p w14:paraId="06178B52" w14:textId="77777777" w:rsidR="00806C07" w:rsidRPr="00DD0D14" w:rsidRDefault="00806C07" w:rsidP="00806C07">
            <w:pPr>
              <w:pStyle w:val="TAL"/>
              <w:keepNext w:val="0"/>
              <w:keepLines w:val="0"/>
            </w:pPr>
            <w:r w:rsidRPr="00DD0D14">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50487752" w14:textId="77777777" w:rsidR="00806C07" w:rsidRPr="00DD0D14" w:rsidRDefault="00806C07" w:rsidP="00806C07">
            <w:pPr>
              <w:pStyle w:val="TAL"/>
              <w:keepNext w:val="0"/>
              <w:keepLines w:val="0"/>
            </w:pPr>
            <w:r w:rsidRPr="00DD0D14">
              <w:t xml:space="preserve">As specified by the test configuration selected from </w:t>
            </w:r>
            <w:r w:rsidRPr="00DD0D14">
              <w:rPr>
                <w:rFonts w:eastAsia="MS Mincho"/>
              </w:rPr>
              <w:t>Table 16.2.1.2.4.1-1</w:t>
            </w:r>
            <w:r w:rsidRPr="00DD0D14">
              <w:t>.</w:t>
            </w:r>
          </w:p>
        </w:tc>
      </w:tr>
      <w:tr w:rsidR="00806C07" w:rsidRPr="00DD0D14" w14:paraId="7B996FDF" w14:textId="77777777" w:rsidTr="00806C07">
        <w:trPr>
          <w:jc w:val="center"/>
        </w:trPr>
        <w:tc>
          <w:tcPr>
            <w:tcW w:w="1980" w:type="dxa"/>
            <w:tcBorders>
              <w:top w:val="single" w:sz="4" w:space="0" w:color="auto"/>
              <w:left w:val="single" w:sz="4" w:space="0" w:color="auto"/>
              <w:bottom w:val="single" w:sz="4" w:space="0" w:color="auto"/>
              <w:right w:val="single" w:sz="4" w:space="0" w:color="auto"/>
            </w:tcBorders>
            <w:hideMark/>
          </w:tcPr>
          <w:p w14:paraId="7F11057A" w14:textId="77777777" w:rsidR="00806C07" w:rsidRPr="00DD0D14" w:rsidRDefault="00806C07" w:rsidP="00806C07">
            <w:pPr>
              <w:pStyle w:val="TAL"/>
              <w:keepNext w:val="0"/>
              <w:keepLines w:val="0"/>
            </w:pPr>
            <w:r w:rsidRPr="00DD0D14">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4B0C1B8C" w14:textId="77777777" w:rsidR="00806C07" w:rsidRPr="00DD0D14" w:rsidRDefault="00806C07" w:rsidP="00806C07">
            <w:pPr>
              <w:pStyle w:val="TAL"/>
              <w:keepNext w:val="0"/>
              <w:keepLines w:val="0"/>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2A899803" w14:textId="77777777" w:rsidR="00806C07" w:rsidRPr="00DD0D14" w:rsidRDefault="00806C07" w:rsidP="00806C07">
            <w:pPr>
              <w:pStyle w:val="TAL"/>
              <w:keepNext w:val="0"/>
              <w:keepLines w:val="0"/>
            </w:pPr>
            <w:r w:rsidRPr="00DD0D14">
              <w:t>As specified in clause C.2.2.</w:t>
            </w:r>
          </w:p>
        </w:tc>
      </w:tr>
      <w:tr w:rsidR="00806C07" w:rsidRPr="00DD0D14" w14:paraId="5AEBB84C" w14:textId="77777777" w:rsidTr="00806C07">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4865B479" w14:textId="77777777" w:rsidR="00806C07" w:rsidRPr="00DD0D14" w:rsidRDefault="00806C07" w:rsidP="00806C07">
            <w:pPr>
              <w:pStyle w:val="TAL"/>
              <w:keepNext w:val="0"/>
              <w:keepLines w:val="0"/>
            </w:pPr>
            <w:r w:rsidRPr="00DD0D14">
              <w:t>Connection Diagram</w:t>
            </w:r>
          </w:p>
        </w:tc>
        <w:tc>
          <w:tcPr>
            <w:tcW w:w="992" w:type="dxa"/>
            <w:tcBorders>
              <w:top w:val="single" w:sz="4" w:space="0" w:color="auto"/>
              <w:left w:val="single" w:sz="4" w:space="0" w:color="auto"/>
              <w:bottom w:val="single" w:sz="4" w:space="0" w:color="auto"/>
              <w:right w:val="single" w:sz="4" w:space="0" w:color="auto"/>
            </w:tcBorders>
            <w:hideMark/>
          </w:tcPr>
          <w:p w14:paraId="00C9668B" w14:textId="77777777" w:rsidR="00806C07" w:rsidRPr="00DD0D14" w:rsidRDefault="00806C07" w:rsidP="00806C07">
            <w:pPr>
              <w:pStyle w:val="TAL"/>
              <w:keepNext w:val="0"/>
              <w:keepLines w:val="0"/>
            </w:pPr>
            <w:r w:rsidRPr="00DD0D14">
              <w:t>TE Part</w:t>
            </w:r>
          </w:p>
        </w:tc>
        <w:tc>
          <w:tcPr>
            <w:tcW w:w="2672" w:type="dxa"/>
            <w:tcBorders>
              <w:top w:val="single" w:sz="4" w:space="0" w:color="auto"/>
              <w:left w:val="single" w:sz="4" w:space="0" w:color="auto"/>
              <w:bottom w:val="single" w:sz="4" w:space="0" w:color="auto"/>
              <w:right w:val="single" w:sz="4" w:space="0" w:color="auto"/>
            </w:tcBorders>
            <w:hideMark/>
          </w:tcPr>
          <w:p w14:paraId="496F9B24" w14:textId="77777777" w:rsidR="00806C07" w:rsidRPr="00DD0D14" w:rsidRDefault="00806C07" w:rsidP="00806C07">
            <w:pPr>
              <w:pStyle w:val="TAL"/>
              <w:keepNext w:val="0"/>
              <w:keepLines w:val="0"/>
            </w:pPr>
            <w:r w:rsidRPr="00DD0D1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99F9A35" w14:textId="77777777" w:rsidR="00806C07" w:rsidRPr="00DD0D14" w:rsidRDefault="00806C07" w:rsidP="00806C07">
            <w:pPr>
              <w:pStyle w:val="TAL"/>
              <w:keepNext w:val="0"/>
              <w:keepLines w:val="0"/>
            </w:pPr>
            <w:r w:rsidRPr="00DD0D14">
              <w:t>As specified in TS 38.508-1 [14] Annex A.</w:t>
            </w:r>
          </w:p>
        </w:tc>
      </w:tr>
      <w:tr w:rsidR="00806C07" w:rsidRPr="00DD0D14" w14:paraId="2D36EA4A" w14:textId="77777777" w:rsidTr="00806C07">
        <w:trPr>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00A1BAB" w14:textId="77777777" w:rsidR="00806C07" w:rsidRPr="00DD0D14" w:rsidRDefault="00806C07" w:rsidP="00806C07">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ED443B7" w14:textId="77777777" w:rsidR="00806C07" w:rsidRPr="00DD0D14" w:rsidRDefault="00806C07" w:rsidP="00806C07">
            <w:pPr>
              <w:pStyle w:val="TAL"/>
              <w:keepNext w:val="0"/>
              <w:keepLines w:val="0"/>
            </w:pPr>
            <w:r w:rsidRPr="00DD0D14">
              <w:t>DUT Part</w:t>
            </w:r>
          </w:p>
        </w:tc>
        <w:tc>
          <w:tcPr>
            <w:tcW w:w="2672" w:type="dxa"/>
            <w:tcBorders>
              <w:top w:val="single" w:sz="4" w:space="0" w:color="auto"/>
              <w:left w:val="single" w:sz="4" w:space="0" w:color="auto"/>
              <w:bottom w:val="single" w:sz="4" w:space="0" w:color="auto"/>
              <w:right w:val="single" w:sz="4" w:space="0" w:color="auto"/>
            </w:tcBorders>
            <w:hideMark/>
          </w:tcPr>
          <w:p w14:paraId="7036A017" w14:textId="77777777" w:rsidR="00806C07" w:rsidRPr="00DD0D14" w:rsidRDefault="00806C07" w:rsidP="00806C07">
            <w:pPr>
              <w:pStyle w:val="TAL"/>
              <w:keepNext w:val="0"/>
              <w:keepLines w:val="0"/>
            </w:pPr>
            <w:r w:rsidRPr="00DD0D1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AA87FAC" w14:textId="77777777" w:rsidR="00806C07" w:rsidRPr="00DD0D14" w:rsidRDefault="00806C07" w:rsidP="00806C07">
            <w:pPr>
              <w:spacing w:after="0"/>
              <w:rPr>
                <w:rFonts w:ascii="Arial" w:hAnsi="Arial"/>
                <w:sz w:val="18"/>
              </w:rPr>
            </w:pPr>
          </w:p>
        </w:tc>
      </w:tr>
      <w:tr w:rsidR="00806C07" w:rsidRPr="00DD0D14" w14:paraId="6881F28A" w14:textId="77777777" w:rsidTr="00806C07">
        <w:trPr>
          <w:jc w:val="center"/>
        </w:trPr>
        <w:tc>
          <w:tcPr>
            <w:tcW w:w="1980" w:type="dxa"/>
            <w:tcBorders>
              <w:top w:val="single" w:sz="4" w:space="0" w:color="auto"/>
              <w:left w:val="single" w:sz="4" w:space="0" w:color="auto"/>
              <w:bottom w:val="single" w:sz="4" w:space="0" w:color="auto"/>
              <w:right w:val="single" w:sz="4" w:space="0" w:color="auto"/>
            </w:tcBorders>
            <w:hideMark/>
          </w:tcPr>
          <w:p w14:paraId="2EC6D5A7" w14:textId="77777777" w:rsidR="00806C07" w:rsidRPr="00DD0D14" w:rsidRDefault="00806C07" w:rsidP="00806C07">
            <w:pPr>
              <w:pStyle w:val="TAL"/>
              <w:keepNext w:val="0"/>
              <w:keepLines w:val="0"/>
            </w:pPr>
            <w:r w:rsidRPr="00DD0D14">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hideMark/>
          </w:tcPr>
          <w:p w14:paraId="1CFF270F" w14:textId="77777777" w:rsidR="00806C07" w:rsidRPr="00DD0D14" w:rsidRDefault="00806C07" w:rsidP="00806C07">
            <w:pPr>
              <w:pStyle w:val="TAL"/>
              <w:keepNext w:val="0"/>
              <w:keepLines w:val="0"/>
            </w:pPr>
            <w:r w:rsidRPr="00DD0D14">
              <w:t>N/A</w:t>
            </w:r>
          </w:p>
        </w:tc>
        <w:tc>
          <w:tcPr>
            <w:tcW w:w="3961" w:type="dxa"/>
            <w:tcBorders>
              <w:top w:val="single" w:sz="4" w:space="0" w:color="auto"/>
              <w:left w:val="single" w:sz="4" w:space="0" w:color="auto"/>
              <w:bottom w:val="single" w:sz="4" w:space="0" w:color="auto"/>
              <w:right w:val="single" w:sz="4" w:space="0" w:color="auto"/>
            </w:tcBorders>
          </w:tcPr>
          <w:p w14:paraId="038A378E" w14:textId="77777777" w:rsidR="00806C07" w:rsidRPr="00DD0D14" w:rsidRDefault="00806C07" w:rsidP="00806C07">
            <w:pPr>
              <w:pStyle w:val="TAL"/>
              <w:keepNext w:val="0"/>
              <w:keepLines w:val="0"/>
            </w:pPr>
          </w:p>
        </w:tc>
      </w:tr>
    </w:tbl>
    <w:p w14:paraId="5C427B90" w14:textId="77777777" w:rsidR="00806C07" w:rsidRPr="00DD0D14" w:rsidRDefault="00806C07" w:rsidP="00806C07">
      <w:pPr>
        <w:rPr>
          <w:lang w:eastAsia="sv-SE"/>
        </w:rPr>
      </w:pPr>
    </w:p>
    <w:p w14:paraId="7D8B1E92" w14:textId="77777777" w:rsidR="00806C07" w:rsidRPr="00DD0D14" w:rsidRDefault="00806C07" w:rsidP="00806C07">
      <w:pPr>
        <w:pStyle w:val="TH"/>
      </w:pPr>
      <w:r w:rsidRPr="00DD0D14">
        <w:lastRenderedPageBreak/>
        <w:t xml:space="preserve">Table </w:t>
      </w:r>
      <w:r w:rsidRPr="00DD0D14">
        <w:rPr>
          <w:rFonts w:eastAsia="MS Mincho"/>
        </w:rPr>
        <w:t>16.2.1.2.4.1</w:t>
      </w:r>
      <w:r w:rsidRPr="00DD0D14">
        <w:t>-3: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1333"/>
        <w:gridCol w:w="707"/>
        <w:gridCol w:w="1985"/>
        <w:gridCol w:w="2546"/>
      </w:tblGrid>
      <w:tr w:rsidR="00806C07" w:rsidRPr="00DD0D14" w14:paraId="5AF3DD89"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vAlign w:val="center"/>
          </w:tcPr>
          <w:p w14:paraId="5D20D062" w14:textId="77777777" w:rsidR="00806C07" w:rsidRPr="00DD0D14" w:rsidRDefault="00806C07" w:rsidP="00806C07">
            <w:pPr>
              <w:pStyle w:val="TAH"/>
              <w:spacing w:line="256" w:lineRule="auto"/>
            </w:pPr>
            <w:r w:rsidRPr="00DD0D14">
              <w:t>Parameter</w:t>
            </w:r>
          </w:p>
        </w:tc>
        <w:tc>
          <w:tcPr>
            <w:tcW w:w="367" w:type="pct"/>
            <w:tcBorders>
              <w:top w:val="single" w:sz="4" w:space="0" w:color="auto"/>
              <w:left w:val="single" w:sz="4" w:space="0" w:color="auto"/>
              <w:bottom w:val="single" w:sz="4" w:space="0" w:color="auto"/>
              <w:right w:val="single" w:sz="4" w:space="0" w:color="auto"/>
            </w:tcBorders>
            <w:vAlign w:val="center"/>
          </w:tcPr>
          <w:p w14:paraId="4EE7177E" w14:textId="77777777" w:rsidR="00806C07" w:rsidRPr="00DD0D14" w:rsidRDefault="00806C07" w:rsidP="00806C07">
            <w:pPr>
              <w:pStyle w:val="TAH"/>
              <w:spacing w:line="256" w:lineRule="auto"/>
            </w:pPr>
            <w:r w:rsidRPr="00DD0D14">
              <w:t>Unit</w:t>
            </w:r>
          </w:p>
        </w:tc>
        <w:tc>
          <w:tcPr>
            <w:tcW w:w="1031" w:type="pct"/>
            <w:tcBorders>
              <w:top w:val="single" w:sz="4" w:space="0" w:color="auto"/>
              <w:left w:val="single" w:sz="4" w:space="0" w:color="auto"/>
              <w:bottom w:val="single" w:sz="4" w:space="0" w:color="auto"/>
              <w:right w:val="single" w:sz="4" w:space="0" w:color="auto"/>
            </w:tcBorders>
            <w:vAlign w:val="center"/>
          </w:tcPr>
          <w:p w14:paraId="127D1917" w14:textId="77777777" w:rsidR="00806C07" w:rsidRPr="00DD0D14" w:rsidRDefault="00806C07" w:rsidP="00806C07">
            <w:pPr>
              <w:pStyle w:val="TAH"/>
              <w:spacing w:line="256" w:lineRule="auto"/>
            </w:pPr>
            <w:r w:rsidRPr="00DD0D14">
              <w:t>Value</w:t>
            </w:r>
          </w:p>
        </w:tc>
        <w:tc>
          <w:tcPr>
            <w:tcW w:w="1322" w:type="pct"/>
            <w:tcBorders>
              <w:top w:val="single" w:sz="4" w:space="0" w:color="auto"/>
              <w:left w:val="single" w:sz="4" w:space="0" w:color="auto"/>
              <w:bottom w:val="single" w:sz="4" w:space="0" w:color="auto"/>
              <w:right w:val="single" w:sz="4" w:space="0" w:color="auto"/>
            </w:tcBorders>
          </w:tcPr>
          <w:p w14:paraId="64383270" w14:textId="77777777" w:rsidR="00806C07" w:rsidRPr="00DD0D14" w:rsidRDefault="00806C07" w:rsidP="00806C07">
            <w:pPr>
              <w:pStyle w:val="TAH"/>
              <w:spacing w:line="256" w:lineRule="auto"/>
            </w:pPr>
            <w:r w:rsidRPr="00DD0D14">
              <w:t>Comment</w:t>
            </w:r>
          </w:p>
        </w:tc>
      </w:tr>
      <w:tr w:rsidR="00806C07" w:rsidRPr="00DD0D14" w14:paraId="1D59147E" w14:textId="77777777" w:rsidTr="00373763">
        <w:trPr>
          <w:trHeight w:val="187"/>
          <w:jc w:val="center"/>
        </w:trPr>
        <w:tc>
          <w:tcPr>
            <w:tcW w:w="1588" w:type="pct"/>
            <w:vMerge w:val="restart"/>
            <w:tcBorders>
              <w:top w:val="single" w:sz="4" w:space="0" w:color="auto"/>
              <w:left w:val="single" w:sz="4" w:space="0" w:color="auto"/>
              <w:right w:val="single" w:sz="4" w:space="0" w:color="auto"/>
            </w:tcBorders>
          </w:tcPr>
          <w:p w14:paraId="5886AB5B" w14:textId="77777777" w:rsidR="00806C07" w:rsidRPr="00DD0D14" w:rsidRDefault="00806C07" w:rsidP="00806C07">
            <w:pPr>
              <w:pStyle w:val="TAL"/>
              <w:spacing w:line="256" w:lineRule="auto"/>
            </w:pPr>
            <w:r w:rsidRPr="00DD0D14">
              <w:t>Duplex mode</w:t>
            </w:r>
          </w:p>
        </w:tc>
        <w:tc>
          <w:tcPr>
            <w:tcW w:w="692" w:type="pct"/>
            <w:tcBorders>
              <w:top w:val="single" w:sz="4" w:space="0" w:color="auto"/>
              <w:left w:val="single" w:sz="4" w:space="0" w:color="auto"/>
              <w:bottom w:val="nil"/>
              <w:right w:val="single" w:sz="4" w:space="0" w:color="auto"/>
            </w:tcBorders>
          </w:tcPr>
          <w:p w14:paraId="4168B30D" w14:textId="77777777" w:rsidR="00806C07" w:rsidRPr="00DD0D14" w:rsidRDefault="00806C07" w:rsidP="00806C07">
            <w:pPr>
              <w:pStyle w:val="TAC"/>
              <w:spacing w:line="256" w:lineRule="auto"/>
              <w:jc w:val="left"/>
            </w:pPr>
            <w:r w:rsidRPr="00DD0D14">
              <w:t>Config 1</w:t>
            </w:r>
          </w:p>
        </w:tc>
        <w:tc>
          <w:tcPr>
            <w:tcW w:w="367" w:type="pct"/>
            <w:tcBorders>
              <w:top w:val="single" w:sz="4" w:space="0" w:color="auto"/>
              <w:left w:val="single" w:sz="4" w:space="0" w:color="auto"/>
              <w:bottom w:val="nil"/>
              <w:right w:val="single" w:sz="4" w:space="0" w:color="auto"/>
            </w:tcBorders>
          </w:tcPr>
          <w:p w14:paraId="68A9D043"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55A792AC" w14:textId="77777777" w:rsidR="00806C07" w:rsidRPr="00DD0D14" w:rsidRDefault="00806C07" w:rsidP="00806C07">
            <w:pPr>
              <w:pStyle w:val="TAC"/>
              <w:spacing w:line="256" w:lineRule="auto"/>
            </w:pPr>
            <w:proofErr w:type="spellStart"/>
            <w:r w:rsidRPr="00DD0D14">
              <w:t>FDD</w:t>
            </w:r>
            <w:proofErr w:type="spellEnd"/>
          </w:p>
        </w:tc>
        <w:tc>
          <w:tcPr>
            <w:tcW w:w="1322" w:type="pct"/>
            <w:tcBorders>
              <w:top w:val="single" w:sz="4" w:space="0" w:color="auto"/>
              <w:left w:val="single" w:sz="4" w:space="0" w:color="auto"/>
              <w:bottom w:val="single" w:sz="4" w:space="0" w:color="auto"/>
              <w:right w:val="single" w:sz="4" w:space="0" w:color="auto"/>
            </w:tcBorders>
          </w:tcPr>
          <w:p w14:paraId="18B2C5C0" w14:textId="77777777" w:rsidR="00806C07" w:rsidRPr="00DD0D14" w:rsidRDefault="00806C07" w:rsidP="00806C07">
            <w:pPr>
              <w:pStyle w:val="TAC"/>
              <w:spacing w:line="256" w:lineRule="auto"/>
            </w:pPr>
          </w:p>
        </w:tc>
      </w:tr>
      <w:tr w:rsidR="00806C07" w:rsidRPr="00DD0D14" w14:paraId="4EA99D7A" w14:textId="77777777" w:rsidTr="00373763">
        <w:trPr>
          <w:trHeight w:val="187"/>
          <w:jc w:val="center"/>
        </w:trPr>
        <w:tc>
          <w:tcPr>
            <w:tcW w:w="1588" w:type="pct"/>
            <w:vMerge/>
            <w:tcBorders>
              <w:left w:val="single" w:sz="4" w:space="0" w:color="auto"/>
              <w:right w:val="single" w:sz="4" w:space="0" w:color="auto"/>
            </w:tcBorders>
          </w:tcPr>
          <w:p w14:paraId="7D73F305" w14:textId="77777777" w:rsidR="00806C07" w:rsidRPr="00DD0D14" w:rsidRDefault="00806C07" w:rsidP="00806C07">
            <w:pPr>
              <w:pStyle w:val="TAL"/>
              <w:spacing w:line="256" w:lineRule="auto"/>
            </w:pPr>
          </w:p>
        </w:tc>
        <w:tc>
          <w:tcPr>
            <w:tcW w:w="692" w:type="pct"/>
            <w:tcBorders>
              <w:top w:val="single" w:sz="4" w:space="0" w:color="auto"/>
              <w:left w:val="single" w:sz="4" w:space="0" w:color="auto"/>
              <w:bottom w:val="nil"/>
              <w:right w:val="single" w:sz="4" w:space="0" w:color="auto"/>
            </w:tcBorders>
          </w:tcPr>
          <w:p w14:paraId="643F116F" w14:textId="77777777" w:rsidR="00806C07" w:rsidRPr="00DD0D14" w:rsidRDefault="00806C07" w:rsidP="00806C07">
            <w:pPr>
              <w:pStyle w:val="TAC"/>
              <w:spacing w:line="256" w:lineRule="auto"/>
              <w:jc w:val="left"/>
            </w:pPr>
            <w:r w:rsidRPr="00DD0D14">
              <w:t>Config 2,3</w:t>
            </w:r>
          </w:p>
        </w:tc>
        <w:tc>
          <w:tcPr>
            <w:tcW w:w="367" w:type="pct"/>
            <w:tcBorders>
              <w:top w:val="single" w:sz="4" w:space="0" w:color="auto"/>
              <w:left w:val="single" w:sz="4" w:space="0" w:color="auto"/>
              <w:bottom w:val="nil"/>
              <w:right w:val="single" w:sz="4" w:space="0" w:color="auto"/>
            </w:tcBorders>
          </w:tcPr>
          <w:p w14:paraId="628CAAA9"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97BFF58" w14:textId="77777777" w:rsidR="00806C07" w:rsidRPr="00DD0D14" w:rsidRDefault="00806C07" w:rsidP="00806C07">
            <w:pPr>
              <w:pStyle w:val="TAC"/>
              <w:spacing w:line="256" w:lineRule="auto"/>
            </w:pPr>
            <w:r w:rsidRPr="00DD0D14">
              <w:t>TDD</w:t>
            </w:r>
          </w:p>
        </w:tc>
        <w:tc>
          <w:tcPr>
            <w:tcW w:w="1322" w:type="pct"/>
            <w:tcBorders>
              <w:top w:val="single" w:sz="4" w:space="0" w:color="auto"/>
              <w:left w:val="single" w:sz="4" w:space="0" w:color="auto"/>
              <w:bottom w:val="single" w:sz="4" w:space="0" w:color="auto"/>
              <w:right w:val="single" w:sz="4" w:space="0" w:color="auto"/>
            </w:tcBorders>
          </w:tcPr>
          <w:p w14:paraId="34FFA6AA" w14:textId="77777777" w:rsidR="00806C07" w:rsidRPr="00DD0D14" w:rsidRDefault="00806C07" w:rsidP="00806C07">
            <w:pPr>
              <w:pStyle w:val="TAC"/>
              <w:spacing w:line="256" w:lineRule="auto"/>
            </w:pPr>
          </w:p>
        </w:tc>
      </w:tr>
      <w:tr w:rsidR="00806C07" w:rsidRPr="00DD0D14" w14:paraId="1CB7D7B2" w14:textId="77777777" w:rsidTr="00373763">
        <w:trPr>
          <w:trHeight w:val="187"/>
          <w:jc w:val="center"/>
        </w:trPr>
        <w:tc>
          <w:tcPr>
            <w:tcW w:w="1588" w:type="pct"/>
            <w:vMerge/>
            <w:tcBorders>
              <w:left w:val="single" w:sz="4" w:space="0" w:color="auto"/>
              <w:right w:val="single" w:sz="4" w:space="0" w:color="auto"/>
            </w:tcBorders>
          </w:tcPr>
          <w:p w14:paraId="5C0B235E" w14:textId="77777777" w:rsidR="00806C07" w:rsidRPr="00DD0D14" w:rsidRDefault="00806C07" w:rsidP="00806C07">
            <w:pPr>
              <w:pStyle w:val="TAL"/>
              <w:spacing w:line="256" w:lineRule="auto"/>
            </w:pPr>
          </w:p>
        </w:tc>
        <w:tc>
          <w:tcPr>
            <w:tcW w:w="692" w:type="pct"/>
            <w:tcBorders>
              <w:top w:val="single" w:sz="4" w:space="0" w:color="auto"/>
              <w:left w:val="single" w:sz="4" w:space="0" w:color="auto"/>
              <w:bottom w:val="nil"/>
              <w:right w:val="single" w:sz="4" w:space="0" w:color="auto"/>
            </w:tcBorders>
          </w:tcPr>
          <w:p w14:paraId="3258A304" w14:textId="77777777" w:rsidR="00806C07" w:rsidRPr="00DD0D14" w:rsidRDefault="00806C07" w:rsidP="00806C07">
            <w:pPr>
              <w:pStyle w:val="TAC"/>
              <w:spacing w:line="256" w:lineRule="auto"/>
              <w:jc w:val="left"/>
            </w:pPr>
            <w:r w:rsidRPr="00DD0D14">
              <w:t>Config 4</w:t>
            </w:r>
          </w:p>
        </w:tc>
        <w:tc>
          <w:tcPr>
            <w:tcW w:w="367" w:type="pct"/>
            <w:tcBorders>
              <w:top w:val="single" w:sz="4" w:space="0" w:color="auto"/>
              <w:left w:val="single" w:sz="4" w:space="0" w:color="auto"/>
              <w:bottom w:val="nil"/>
              <w:right w:val="single" w:sz="4" w:space="0" w:color="auto"/>
            </w:tcBorders>
          </w:tcPr>
          <w:p w14:paraId="0D72B071"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03E78651" w14:textId="77777777" w:rsidR="00806C07" w:rsidRPr="00DD0D14" w:rsidRDefault="00806C07" w:rsidP="00806C07">
            <w:pPr>
              <w:pStyle w:val="TAC"/>
              <w:spacing w:line="256" w:lineRule="auto"/>
            </w:pPr>
            <w:r w:rsidRPr="00DD0D14">
              <w:t>HD-</w:t>
            </w:r>
            <w:proofErr w:type="spellStart"/>
            <w:r w:rsidRPr="00DD0D14">
              <w:t>FDD</w:t>
            </w:r>
            <w:proofErr w:type="spellEnd"/>
          </w:p>
        </w:tc>
        <w:tc>
          <w:tcPr>
            <w:tcW w:w="1322" w:type="pct"/>
            <w:tcBorders>
              <w:top w:val="single" w:sz="4" w:space="0" w:color="auto"/>
              <w:left w:val="single" w:sz="4" w:space="0" w:color="auto"/>
              <w:bottom w:val="single" w:sz="4" w:space="0" w:color="auto"/>
              <w:right w:val="single" w:sz="4" w:space="0" w:color="auto"/>
            </w:tcBorders>
          </w:tcPr>
          <w:p w14:paraId="64188BCB" w14:textId="77777777" w:rsidR="00806C07" w:rsidRPr="00DD0D14" w:rsidRDefault="00806C07" w:rsidP="00806C07">
            <w:pPr>
              <w:pStyle w:val="TAC"/>
              <w:spacing w:line="256" w:lineRule="auto"/>
            </w:pPr>
          </w:p>
        </w:tc>
      </w:tr>
      <w:tr w:rsidR="00806C07" w:rsidRPr="00DD0D14" w14:paraId="0F406974" w14:textId="77777777" w:rsidTr="00373763">
        <w:trPr>
          <w:trHeight w:val="187"/>
          <w:jc w:val="center"/>
        </w:trPr>
        <w:tc>
          <w:tcPr>
            <w:tcW w:w="1588" w:type="pct"/>
            <w:vMerge w:val="restart"/>
            <w:tcBorders>
              <w:top w:val="single" w:sz="4" w:space="0" w:color="auto"/>
              <w:left w:val="single" w:sz="4" w:space="0" w:color="auto"/>
              <w:right w:val="single" w:sz="4" w:space="0" w:color="auto"/>
            </w:tcBorders>
          </w:tcPr>
          <w:p w14:paraId="53DA7F2F" w14:textId="77777777" w:rsidR="00806C07" w:rsidRPr="00DD0D14" w:rsidRDefault="00806C07" w:rsidP="00806C07">
            <w:pPr>
              <w:pStyle w:val="TAL"/>
              <w:spacing w:line="256" w:lineRule="auto"/>
            </w:pPr>
            <w:r w:rsidRPr="00DD0D14">
              <w:t>TDD Configuration</w:t>
            </w:r>
          </w:p>
        </w:tc>
        <w:tc>
          <w:tcPr>
            <w:tcW w:w="692" w:type="pct"/>
            <w:tcBorders>
              <w:top w:val="single" w:sz="4" w:space="0" w:color="auto"/>
              <w:left w:val="single" w:sz="4" w:space="0" w:color="auto"/>
              <w:bottom w:val="nil"/>
              <w:right w:val="single" w:sz="4" w:space="0" w:color="auto"/>
            </w:tcBorders>
          </w:tcPr>
          <w:p w14:paraId="004E1EC5" w14:textId="77777777" w:rsidR="00806C07" w:rsidRPr="00DD0D14" w:rsidRDefault="00806C07" w:rsidP="00806C07">
            <w:pPr>
              <w:pStyle w:val="TAC"/>
              <w:spacing w:line="256" w:lineRule="auto"/>
              <w:jc w:val="left"/>
              <w:rPr>
                <w:lang w:eastAsia="zh-CN"/>
              </w:rPr>
            </w:pPr>
            <w:r w:rsidRPr="00DD0D14">
              <w:t>Config 1</w:t>
            </w:r>
            <w:r w:rsidRPr="00DD0D14">
              <w:rPr>
                <w:lang w:eastAsia="zh-CN"/>
              </w:rPr>
              <w:t>,4</w:t>
            </w:r>
          </w:p>
        </w:tc>
        <w:tc>
          <w:tcPr>
            <w:tcW w:w="367" w:type="pct"/>
            <w:tcBorders>
              <w:top w:val="single" w:sz="4" w:space="0" w:color="auto"/>
              <w:left w:val="single" w:sz="4" w:space="0" w:color="auto"/>
              <w:bottom w:val="nil"/>
              <w:right w:val="single" w:sz="4" w:space="0" w:color="auto"/>
            </w:tcBorders>
          </w:tcPr>
          <w:p w14:paraId="4FFF263C"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0A6AAE42" w14:textId="77777777" w:rsidR="00806C07" w:rsidRPr="00DD0D14" w:rsidRDefault="00806C07" w:rsidP="00806C07">
            <w:pPr>
              <w:pStyle w:val="TAC"/>
              <w:spacing w:line="256" w:lineRule="auto"/>
            </w:pPr>
            <w:r w:rsidRPr="00DD0D14">
              <w:t>N/A</w:t>
            </w:r>
          </w:p>
        </w:tc>
        <w:tc>
          <w:tcPr>
            <w:tcW w:w="1322" w:type="pct"/>
            <w:tcBorders>
              <w:top w:val="single" w:sz="4" w:space="0" w:color="auto"/>
              <w:left w:val="single" w:sz="4" w:space="0" w:color="auto"/>
              <w:bottom w:val="single" w:sz="4" w:space="0" w:color="auto"/>
              <w:right w:val="single" w:sz="4" w:space="0" w:color="auto"/>
            </w:tcBorders>
          </w:tcPr>
          <w:p w14:paraId="39ABCF67" w14:textId="77777777" w:rsidR="00806C07" w:rsidRPr="00DD0D14" w:rsidRDefault="00806C07" w:rsidP="00806C07">
            <w:pPr>
              <w:pStyle w:val="TAC"/>
              <w:spacing w:line="256" w:lineRule="auto"/>
            </w:pPr>
          </w:p>
        </w:tc>
      </w:tr>
      <w:tr w:rsidR="00806C07" w:rsidRPr="00DD0D14" w14:paraId="070663ED" w14:textId="77777777" w:rsidTr="00373763">
        <w:trPr>
          <w:trHeight w:val="187"/>
          <w:jc w:val="center"/>
        </w:trPr>
        <w:tc>
          <w:tcPr>
            <w:tcW w:w="1588" w:type="pct"/>
            <w:vMerge/>
            <w:tcBorders>
              <w:left w:val="single" w:sz="4" w:space="0" w:color="auto"/>
              <w:right w:val="single" w:sz="4" w:space="0" w:color="auto"/>
            </w:tcBorders>
          </w:tcPr>
          <w:p w14:paraId="351A421C" w14:textId="77777777" w:rsidR="00806C07" w:rsidRPr="00DD0D14" w:rsidRDefault="00806C07" w:rsidP="00806C07">
            <w:pPr>
              <w:pStyle w:val="TAL"/>
              <w:spacing w:line="256" w:lineRule="auto"/>
            </w:pPr>
          </w:p>
        </w:tc>
        <w:tc>
          <w:tcPr>
            <w:tcW w:w="692" w:type="pct"/>
            <w:tcBorders>
              <w:top w:val="single" w:sz="4" w:space="0" w:color="auto"/>
              <w:left w:val="single" w:sz="4" w:space="0" w:color="auto"/>
              <w:bottom w:val="nil"/>
              <w:right w:val="single" w:sz="4" w:space="0" w:color="auto"/>
            </w:tcBorders>
          </w:tcPr>
          <w:p w14:paraId="4B670423" w14:textId="77777777" w:rsidR="00806C07" w:rsidRPr="00DD0D14" w:rsidRDefault="00806C07" w:rsidP="00806C07">
            <w:pPr>
              <w:pStyle w:val="TAC"/>
              <w:spacing w:line="256" w:lineRule="auto"/>
              <w:jc w:val="left"/>
            </w:pPr>
            <w:r w:rsidRPr="00DD0D14">
              <w:t>Config 2</w:t>
            </w:r>
          </w:p>
        </w:tc>
        <w:tc>
          <w:tcPr>
            <w:tcW w:w="367" w:type="pct"/>
            <w:tcBorders>
              <w:top w:val="single" w:sz="4" w:space="0" w:color="auto"/>
              <w:left w:val="single" w:sz="4" w:space="0" w:color="auto"/>
              <w:bottom w:val="nil"/>
              <w:right w:val="single" w:sz="4" w:space="0" w:color="auto"/>
            </w:tcBorders>
          </w:tcPr>
          <w:p w14:paraId="4A1695FF"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5F8524F6" w14:textId="77777777" w:rsidR="00806C07" w:rsidRPr="00DD0D14" w:rsidRDefault="00806C07" w:rsidP="00806C07">
            <w:pPr>
              <w:pStyle w:val="TAC"/>
              <w:spacing w:line="256" w:lineRule="auto"/>
            </w:pPr>
            <w:r w:rsidRPr="00DD0D14">
              <w:t>TDDConf.1.1</w:t>
            </w:r>
          </w:p>
        </w:tc>
        <w:tc>
          <w:tcPr>
            <w:tcW w:w="1322" w:type="pct"/>
            <w:tcBorders>
              <w:top w:val="single" w:sz="4" w:space="0" w:color="auto"/>
              <w:left w:val="single" w:sz="4" w:space="0" w:color="auto"/>
              <w:bottom w:val="single" w:sz="4" w:space="0" w:color="auto"/>
              <w:right w:val="single" w:sz="4" w:space="0" w:color="auto"/>
            </w:tcBorders>
          </w:tcPr>
          <w:p w14:paraId="11E7DC98" w14:textId="77777777" w:rsidR="00806C07" w:rsidRPr="00DD0D14" w:rsidRDefault="00806C07" w:rsidP="00806C07">
            <w:pPr>
              <w:pStyle w:val="TAC"/>
              <w:spacing w:line="256" w:lineRule="auto"/>
            </w:pPr>
          </w:p>
        </w:tc>
      </w:tr>
      <w:tr w:rsidR="00806C07" w:rsidRPr="00DD0D14" w14:paraId="7763A9A7" w14:textId="77777777" w:rsidTr="00373763">
        <w:trPr>
          <w:trHeight w:val="187"/>
          <w:jc w:val="center"/>
        </w:trPr>
        <w:tc>
          <w:tcPr>
            <w:tcW w:w="1588" w:type="pct"/>
            <w:vMerge/>
            <w:tcBorders>
              <w:left w:val="single" w:sz="4" w:space="0" w:color="auto"/>
              <w:right w:val="single" w:sz="4" w:space="0" w:color="auto"/>
            </w:tcBorders>
          </w:tcPr>
          <w:p w14:paraId="1B343120" w14:textId="77777777" w:rsidR="00806C07" w:rsidRPr="00DD0D14" w:rsidRDefault="00806C07" w:rsidP="00806C07">
            <w:pPr>
              <w:pStyle w:val="TAL"/>
              <w:spacing w:line="256" w:lineRule="auto"/>
            </w:pPr>
          </w:p>
        </w:tc>
        <w:tc>
          <w:tcPr>
            <w:tcW w:w="692" w:type="pct"/>
            <w:tcBorders>
              <w:top w:val="single" w:sz="4" w:space="0" w:color="auto"/>
              <w:left w:val="single" w:sz="4" w:space="0" w:color="auto"/>
              <w:bottom w:val="single" w:sz="4" w:space="0" w:color="auto"/>
              <w:right w:val="single" w:sz="4" w:space="0" w:color="auto"/>
            </w:tcBorders>
          </w:tcPr>
          <w:p w14:paraId="3C4D4AAD" w14:textId="77777777" w:rsidR="00806C07" w:rsidRPr="00DD0D14" w:rsidRDefault="00806C07" w:rsidP="00806C07">
            <w:pPr>
              <w:pStyle w:val="TAC"/>
              <w:spacing w:line="256" w:lineRule="auto"/>
              <w:jc w:val="left"/>
            </w:pPr>
            <w:r w:rsidRPr="00DD0D14">
              <w:t>Config 3</w:t>
            </w:r>
          </w:p>
        </w:tc>
        <w:tc>
          <w:tcPr>
            <w:tcW w:w="367" w:type="pct"/>
            <w:tcBorders>
              <w:top w:val="single" w:sz="4" w:space="0" w:color="auto"/>
              <w:left w:val="single" w:sz="4" w:space="0" w:color="auto"/>
              <w:bottom w:val="nil"/>
              <w:right w:val="single" w:sz="4" w:space="0" w:color="auto"/>
            </w:tcBorders>
          </w:tcPr>
          <w:p w14:paraId="7C36B592"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59E0A35D" w14:textId="77777777" w:rsidR="00806C07" w:rsidRPr="00DD0D14" w:rsidRDefault="00806C07" w:rsidP="00806C07">
            <w:pPr>
              <w:pStyle w:val="TAC"/>
              <w:spacing w:line="256" w:lineRule="auto"/>
            </w:pPr>
            <w:r w:rsidRPr="00DD0D14">
              <w:t>TDDConf.2.1</w:t>
            </w:r>
          </w:p>
        </w:tc>
        <w:tc>
          <w:tcPr>
            <w:tcW w:w="1322" w:type="pct"/>
            <w:tcBorders>
              <w:top w:val="single" w:sz="4" w:space="0" w:color="auto"/>
              <w:left w:val="single" w:sz="4" w:space="0" w:color="auto"/>
              <w:bottom w:val="single" w:sz="4" w:space="0" w:color="auto"/>
              <w:right w:val="single" w:sz="4" w:space="0" w:color="auto"/>
            </w:tcBorders>
          </w:tcPr>
          <w:p w14:paraId="19E81468" w14:textId="77777777" w:rsidR="00806C07" w:rsidRPr="00DD0D14" w:rsidRDefault="00806C07" w:rsidP="00806C07">
            <w:pPr>
              <w:pStyle w:val="TAC"/>
              <w:spacing w:line="256" w:lineRule="auto"/>
            </w:pPr>
          </w:p>
        </w:tc>
      </w:tr>
      <w:tr w:rsidR="00806C07" w:rsidRPr="00DD0D14" w14:paraId="74673DE5" w14:textId="77777777" w:rsidTr="00373763">
        <w:trPr>
          <w:trHeight w:val="187"/>
          <w:jc w:val="center"/>
        </w:trPr>
        <w:tc>
          <w:tcPr>
            <w:tcW w:w="1588" w:type="pct"/>
            <w:vMerge w:val="restart"/>
            <w:tcBorders>
              <w:top w:val="single" w:sz="4" w:space="0" w:color="auto"/>
              <w:left w:val="single" w:sz="4" w:space="0" w:color="auto"/>
              <w:right w:val="single" w:sz="4" w:space="0" w:color="auto"/>
            </w:tcBorders>
          </w:tcPr>
          <w:p w14:paraId="45705DA2" w14:textId="77777777" w:rsidR="00806C07" w:rsidRPr="00DD0D14" w:rsidRDefault="00806C07" w:rsidP="00806C07">
            <w:pPr>
              <w:pStyle w:val="TAL"/>
              <w:spacing w:line="256" w:lineRule="auto"/>
              <w:rPr>
                <w:vertAlign w:val="subscript"/>
              </w:rPr>
            </w:pPr>
            <w:proofErr w:type="spellStart"/>
            <w:r w:rsidRPr="00DD0D14">
              <w:t>BW</w:t>
            </w:r>
            <w:r w:rsidRPr="00DD0D14">
              <w:rPr>
                <w:vertAlign w:val="subscript"/>
              </w:rPr>
              <w:t>channel</w:t>
            </w:r>
            <w:proofErr w:type="spellEnd"/>
          </w:p>
        </w:tc>
        <w:tc>
          <w:tcPr>
            <w:tcW w:w="692" w:type="pct"/>
            <w:tcBorders>
              <w:top w:val="single" w:sz="4" w:space="0" w:color="auto"/>
              <w:left w:val="single" w:sz="4" w:space="0" w:color="auto"/>
              <w:bottom w:val="nil"/>
              <w:right w:val="single" w:sz="4" w:space="0" w:color="auto"/>
            </w:tcBorders>
          </w:tcPr>
          <w:p w14:paraId="02C4F456" w14:textId="77777777" w:rsidR="00806C07" w:rsidRPr="00DD0D14" w:rsidRDefault="00806C07" w:rsidP="00806C07">
            <w:pPr>
              <w:pStyle w:val="TAC"/>
              <w:spacing w:line="256" w:lineRule="auto"/>
              <w:jc w:val="left"/>
            </w:pPr>
            <w:r w:rsidRPr="00DD0D14">
              <w:t>Config 1,2,4</w:t>
            </w:r>
          </w:p>
        </w:tc>
        <w:tc>
          <w:tcPr>
            <w:tcW w:w="367" w:type="pct"/>
            <w:tcBorders>
              <w:top w:val="single" w:sz="4" w:space="0" w:color="auto"/>
              <w:left w:val="single" w:sz="4" w:space="0" w:color="auto"/>
              <w:bottom w:val="nil"/>
              <w:right w:val="single" w:sz="4" w:space="0" w:color="auto"/>
            </w:tcBorders>
          </w:tcPr>
          <w:p w14:paraId="58DE2A9B" w14:textId="77777777" w:rsidR="00806C07" w:rsidRPr="00DD0D14" w:rsidRDefault="00806C07" w:rsidP="00806C07">
            <w:pPr>
              <w:pStyle w:val="TAC"/>
              <w:spacing w:line="256" w:lineRule="auto"/>
            </w:pPr>
            <w:r w:rsidRPr="00DD0D14">
              <w:t>MHz</w:t>
            </w:r>
          </w:p>
        </w:tc>
        <w:tc>
          <w:tcPr>
            <w:tcW w:w="1031" w:type="pct"/>
            <w:tcBorders>
              <w:top w:val="single" w:sz="4" w:space="0" w:color="auto"/>
              <w:left w:val="single" w:sz="4" w:space="0" w:color="auto"/>
              <w:bottom w:val="single" w:sz="4" w:space="0" w:color="auto"/>
              <w:right w:val="single" w:sz="4" w:space="0" w:color="auto"/>
            </w:tcBorders>
          </w:tcPr>
          <w:p w14:paraId="5E157252" w14:textId="77777777" w:rsidR="00806C07" w:rsidRPr="00DD0D14" w:rsidRDefault="00806C07" w:rsidP="00806C07">
            <w:pPr>
              <w:pStyle w:val="TAC"/>
              <w:spacing w:line="256" w:lineRule="auto"/>
            </w:pPr>
            <w:r w:rsidRPr="00DD0D14">
              <w:rPr>
                <w:szCs w:val="18"/>
              </w:rPr>
              <w:t xml:space="preserve">10: </w:t>
            </w:r>
            <w:proofErr w:type="spellStart"/>
            <w:proofErr w:type="gramStart"/>
            <w:r w:rsidRPr="00DD0D14">
              <w:rPr>
                <w:szCs w:val="18"/>
              </w:rPr>
              <w:t>N</w:t>
            </w:r>
            <w:r w:rsidRPr="00DD0D14">
              <w:rPr>
                <w:szCs w:val="18"/>
                <w:vertAlign w:val="subscript"/>
              </w:rPr>
              <w:t>RB,c</w:t>
            </w:r>
            <w:proofErr w:type="spellEnd"/>
            <w:proofErr w:type="gramEnd"/>
            <w:r w:rsidRPr="00DD0D14">
              <w:rPr>
                <w:szCs w:val="18"/>
              </w:rPr>
              <w:t xml:space="preserve"> = 52</w:t>
            </w:r>
          </w:p>
        </w:tc>
        <w:tc>
          <w:tcPr>
            <w:tcW w:w="1322" w:type="pct"/>
            <w:tcBorders>
              <w:top w:val="single" w:sz="4" w:space="0" w:color="auto"/>
              <w:left w:val="single" w:sz="4" w:space="0" w:color="auto"/>
              <w:bottom w:val="single" w:sz="4" w:space="0" w:color="auto"/>
              <w:right w:val="single" w:sz="4" w:space="0" w:color="auto"/>
            </w:tcBorders>
          </w:tcPr>
          <w:p w14:paraId="77CFA7DA" w14:textId="77777777" w:rsidR="00806C07" w:rsidRPr="00DD0D14" w:rsidRDefault="00806C07" w:rsidP="00806C07">
            <w:pPr>
              <w:pStyle w:val="TAC"/>
              <w:spacing w:line="256" w:lineRule="auto"/>
              <w:rPr>
                <w:szCs w:val="18"/>
              </w:rPr>
            </w:pPr>
          </w:p>
        </w:tc>
      </w:tr>
      <w:tr w:rsidR="00806C07" w:rsidRPr="00DD0D14" w14:paraId="7A3ABD11" w14:textId="77777777" w:rsidTr="00373763">
        <w:trPr>
          <w:trHeight w:val="187"/>
          <w:jc w:val="center"/>
        </w:trPr>
        <w:tc>
          <w:tcPr>
            <w:tcW w:w="1588" w:type="pct"/>
            <w:vMerge/>
          </w:tcPr>
          <w:p w14:paraId="37BE6304" w14:textId="77777777" w:rsidR="00806C07" w:rsidRPr="00DD0D14" w:rsidRDefault="00806C07" w:rsidP="00806C07">
            <w:pPr>
              <w:pStyle w:val="TAL"/>
              <w:spacing w:line="256" w:lineRule="auto"/>
            </w:pPr>
          </w:p>
        </w:tc>
        <w:tc>
          <w:tcPr>
            <w:tcW w:w="692" w:type="pct"/>
            <w:tcBorders>
              <w:top w:val="single" w:sz="4" w:space="0" w:color="auto"/>
              <w:left w:val="single" w:sz="4" w:space="0" w:color="auto"/>
              <w:bottom w:val="nil"/>
              <w:right w:val="single" w:sz="4" w:space="0" w:color="auto"/>
            </w:tcBorders>
          </w:tcPr>
          <w:p w14:paraId="1DE96ECA" w14:textId="77777777" w:rsidR="00806C07" w:rsidRPr="00DD0D14" w:rsidRDefault="00806C07" w:rsidP="00806C07">
            <w:pPr>
              <w:pStyle w:val="TAC"/>
              <w:spacing w:line="256" w:lineRule="auto"/>
              <w:jc w:val="left"/>
            </w:pPr>
            <w:r w:rsidRPr="00DD0D14">
              <w:t>Config 3</w:t>
            </w:r>
          </w:p>
        </w:tc>
        <w:tc>
          <w:tcPr>
            <w:tcW w:w="367" w:type="pct"/>
            <w:tcBorders>
              <w:top w:val="single" w:sz="4" w:space="0" w:color="auto"/>
              <w:left w:val="single" w:sz="4" w:space="0" w:color="auto"/>
              <w:bottom w:val="nil"/>
              <w:right w:val="single" w:sz="4" w:space="0" w:color="auto"/>
            </w:tcBorders>
          </w:tcPr>
          <w:p w14:paraId="1F4C0929"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3083233" w14:textId="77777777" w:rsidR="00806C07" w:rsidRPr="00DD0D14" w:rsidRDefault="00806C07" w:rsidP="00806C07">
            <w:pPr>
              <w:pStyle w:val="TAC"/>
              <w:spacing w:line="256" w:lineRule="auto"/>
              <w:rPr>
                <w:szCs w:val="18"/>
              </w:rPr>
            </w:pPr>
            <w:r w:rsidRPr="00DD0D14">
              <w:rPr>
                <w:szCs w:val="18"/>
              </w:rPr>
              <w:t xml:space="preserve">20: </w:t>
            </w:r>
            <w:proofErr w:type="spellStart"/>
            <w:proofErr w:type="gramStart"/>
            <w:r w:rsidRPr="00DD0D14">
              <w:rPr>
                <w:szCs w:val="18"/>
              </w:rPr>
              <w:t>N</w:t>
            </w:r>
            <w:r w:rsidRPr="00DD0D14">
              <w:rPr>
                <w:szCs w:val="18"/>
                <w:vertAlign w:val="subscript"/>
              </w:rPr>
              <w:t>RB,c</w:t>
            </w:r>
            <w:proofErr w:type="spellEnd"/>
            <w:proofErr w:type="gramEnd"/>
            <w:r w:rsidRPr="00DD0D14">
              <w:rPr>
                <w:szCs w:val="18"/>
              </w:rPr>
              <w:t xml:space="preserve"> = 51</w:t>
            </w:r>
          </w:p>
        </w:tc>
        <w:tc>
          <w:tcPr>
            <w:tcW w:w="1322" w:type="pct"/>
            <w:tcBorders>
              <w:top w:val="single" w:sz="4" w:space="0" w:color="auto"/>
              <w:left w:val="single" w:sz="4" w:space="0" w:color="auto"/>
              <w:bottom w:val="single" w:sz="4" w:space="0" w:color="auto"/>
              <w:right w:val="single" w:sz="4" w:space="0" w:color="auto"/>
            </w:tcBorders>
          </w:tcPr>
          <w:p w14:paraId="2C7AB33C" w14:textId="77777777" w:rsidR="00806C07" w:rsidRPr="00DD0D14" w:rsidRDefault="00806C07" w:rsidP="00806C07">
            <w:pPr>
              <w:pStyle w:val="TAC"/>
              <w:spacing w:line="256" w:lineRule="auto"/>
              <w:rPr>
                <w:szCs w:val="18"/>
              </w:rPr>
            </w:pPr>
          </w:p>
        </w:tc>
      </w:tr>
      <w:tr w:rsidR="00806C07" w:rsidRPr="00DD0D14" w14:paraId="28179FB5" w14:textId="77777777" w:rsidTr="00373763">
        <w:trPr>
          <w:trHeight w:val="187"/>
          <w:jc w:val="center"/>
        </w:trPr>
        <w:tc>
          <w:tcPr>
            <w:tcW w:w="1588" w:type="pct"/>
            <w:vMerge w:val="restart"/>
            <w:tcBorders>
              <w:top w:val="single" w:sz="4" w:space="0" w:color="auto"/>
              <w:left w:val="single" w:sz="4" w:space="0" w:color="auto"/>
              <w:right w:val="single" w:sz="4" w:space="0" w:color="auto"/>
            </w:tcBorders>
          </w:tcPr>
          <w:p w14:paraId="3A741ED3" w14:textId="77777777" w:rsidR="00806C07" w:rsidRPr="00DD0D14" w:rsidRDefault="00806C07" w:rsidP="00806C07">
            <w:pPr>
              <w:pStyle w:val="TAL"/>
              <w:spacing w:line="256" w:lineRule="auto"/>
            </w:pPr>
            <w:r w:rsidRPr="00DD0D14">
              <w:t>PDSCH Reference measurement channel</w:t>
            </w:r>
          </w:p>
        </w:tc>
        <w:tc>
          <w:tcPr>
            <w:tcW w:w="692" w:type="pct"/>
            <w:tcBorders>
              <w:top w:val="single" w:sz="4" w:space="0" w:color="auto"/>
              <w:left w:val="single" w:sz="4" w:space="0" w:color="auto"/>
              <w:bottom w:val="nil"/>
              <w:right w:val="single" w:sz="4" w:space="0" w:color="auto"/>
            </w:tcBorders>
          </w:tcPr>
          <w:p w14:paraId="13CF62FD" w14:textId="77777777" w:rsidR="00806C07" w:rsidRPr="00DD0D14" w:rsidRDefault="00806C07" w:rsidP="00806C07">
            <w:pPr>
              <w:pStyle w:val="TAC"/>
              <w:spacing w:line="256" w:lineRule="auto"/>
              <w:jc w:val="left"/>
            </w:pPr>
            <w:r w:rsidRPr="00DD0D14">
              <w:t>Config 1,4</w:t>
            </w:r>
          </w:p>
        </w:tc>
        <w:tc>
          <w:tcPr>
            <w:tcW w:w="367" w:type="pct"/>
            <w:tcBorders>
              <w:top w:val="single" w:sz="4" w:space="0" w:color="auto"/>
              <w:left w:val="single" w:sz="4" w:space="0" w:color="auto"/>
              <w:bottom w:val="nil"/>
              <w:right w:val="single" w:sz="4" w:space="0" w:color="auto"/>
            </w:tcBorders>
          </w:tcPr>
          <w:p w14:paraId="161551B0"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AEB953E" w14:textId="77777777" w:rsidR="00806C07" w:rsidRPr="00DD0D14" w:rsidRDefault="00806C07" w:rsidP="00806C07">
            <w:pPr>
              <w:pStyle w:val="TAC"/>
              <w:spacing w:line="256" w:lineRule="auto"/>
            </w:pPr>
            <w:r w:rsidRPr="00DD0D14">
              <w:t>SR.1.1 FDD</w:t>
            </w:r>
          </w:p>
        </w:tc>
        <w:tc>
          <w:tcPr>
            <w:tcW w:w="1322" w:type="pct"/>
            <w:tcBorders>
              <w:top w:val="single" w:sz="4" w:space="0" w:color="auto"/>
              <w:left w:val="single" w:sz="4" w:space="0" w:color="auto"/>
              <w:bottom w:val="single" w:sz="4" w:space="0" w:color="auto"/>
              <w:right w:val="single" w:sz="4" w:space="0" w:color="auto"/>
            </w:tcBorders>
          </w:tcPr>
          <w:p w14:paraId="4AC9503A" w14:textId="77777777" w:rsidR="00806C07" w:rsidRPr="00DD0D14" w:rsidRDefault="00806C07" w:rsidP="00806C07">
            <w:pPr>
              <w:pStyle w:val="TAC"/>
              <w:spacing w:line="256" w:lineRule="auto"/>
            </w:pPr>
          </w:p>
        </w:tc>
      </w:tr>
      <w:tr w:rsidR="00806C07" w:rsidRPr="00DD0D14" w14:paraId="303E62C2" w14:textId="77777777" w:rsidTr="00373763">
        <w:trPr>
          <w:trHeight w:val="187"/>
          <w:jc w:val="center"/>
        </w:trPr>
        <w:tc>
          <w:tcPr>
            <w:tcW w:w="1588" w:type="pct"/>
            <w:vMerge/>
          </w:tcPr>
          <w:p w14:paraId="2D56A60A" w14:textId="77777777" w:rsidR="00806C07" w:rsidRPr="00DD0D14" w:rsidRDefault="00806C07" w:rsidP="00806C07">
            <w:pPr>
              <w:pStyle w:val="TAL"/>
              <w:spacing w:line="256" w:lineRule="auto"/>
            </w:pPr>
          </w:p>
        </w:tc>
        <w:tc>
          <w:tcPr>
            <w:tcW w:w="692" w:type="pct"/>
            <w:tcBorders>
              <w:top w:val="single" w:sz="4" w:space="0" w:color="auto"/>
              <w:left w:val="single" w:sz="4" w:space="0" w:color="auto"/>
              <w:bottom w:val="nil"/>
              <w:right w:val="single" w:sz="4" w:space="0" w:color="auto"/>
            </w:tcBorders>
          </w:tcPr>
          <w:p w14:paraId="702CABD1" w14:textId="77777777" w:rsidR="00806C07" w:rsidRPr="00DD0D14" w:rsidRDefault="00806C07" w:rsidP="00806C07">
            <w:pPr>
              <w:pStyle w:val="TAC"/>
              <w:spacing w:line="256" w:lineRule="auto"/>
              <w:jc w:val="left"/>
            </w:pPr>
            <w:r w:rsidRPr="00DD0D14">
              <w:t>Config 2</w:t>
            </w:r>
          </w:p>
        </w:tc>
        <w:tc>
          <w:tcPr>
            <w:tcW w:w="367" w:type="pct"/>
            <w:tcBorders>
              <w:top w:val="single" w:sz="4" w:space="0" w:color="auto"/>
              <w:left w:val="single" w:sz="4" w:space="0" w:color="auto"/>
              <w:bottom w:val="nil"/>
              <w:right w:val="single" w:sz="4" w:space="0" w:color="auto"/>
            </w:tcBorders>
          </w:tcPr>
          <w:p w14:paraId="7CC85720"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2CC35D8A" w14:textId="77777777" w:rsidR="00806C07" w:rsidRPr="00DD0D14" w:rsidRDefault="00806C07" w:rsidP="00806C07">
            <w:pPr>
              <w:pStyle w:val="TAC"/>
              <w:spacing w:line="256" w:lineRule="auto"/>
            </w:pPr>
            <w:r w:rsidRPr="00DD0D14">
              <w:t>SR.1.1 TDD</w:t>
            </w:r>
          </w:p>
        </w:tc>
        <w:tc>
          <w:tcPr>
            <w:tcW w:w="1322" w:type="pct"/>
            <w:tcBorders>
              <w:top w:val="single" w:sz="4" w:space="0" w:color="auto"/>
              <w:left w:val="single" w:sz="4" w:space="0" w:color="auto"/>
              <w:bottom w:val="single" w:sz="4" w:space="0" w:color="auto"/>
              <w:right w:val="single" w:sz="4" w:space="0" w:color="auto"/>
            </w:tcBorders>
          </w:tcPr>
          <w:p w14:paraId="5DE834CC" w14:textId="77777777" w:rsidR="00806C07" w:rsidRPr="00DD0D14" w:rsidRDefault="00806C07" w:rsidP="00806C07">
            <w:pPr>
              <w:pStyle w:val="TAC"/>
              <w:spacing w:line="256" w:lineRule="auto"/>
            </w:pPr>
          </w:p>
        </w:tc>
      </w:tr>
      <w:tr w:rsidR="00806C07" w:rsidRPr="00DD0D14" w14:paraId="5D7B6D7C" w14:textId="77777777" w:rsidTr="00373763">
        <w:trPr>
          <w:trHeight w:val="187"/>
          <w:jc w:val="center"/>
        </w:trPr>
        <w:tc>
          <w:tcPr>
            <w:tcW w:w="1588" w:type="pct"/>
            <w:vMerge/>
          </w:tcPr>
          <w:p w14:paraId="645F6E7D" w14:textId="77777777" w:rsidR="00806C07" w:rsidRPr="00DD0D14" w:rsidRDefault="00806C07" w:rsidP="00806C07">
            <w:pPr>
              <w:pStyle w:val="TAL"/>
              <w:spacing w:line="256" w:lineRule="auto"/>
            </w:pPr>
          </w:p>
        </w:tc>
        <w:tc>
          <w:tcPr>
            <w:tcW w:w="692" w:type="pct"/>
            <w:tcBorders>
              <w:top w:val="single" w:sz="4" w:space="0" w:color="auto"/>
              <w:left w:val="single" w:sz="4" w:space="0" w:color="auto"/>
              <w:bottom w:val="nil"/>
              <w:right w:val="single" w:sz="4" w:space="0" w:color="auto"/>
            </w:tcBorders>
          </w:tcPr>
          <w:p w14:paraId="3C1E8C39" w14:textId="77777777" w:rsidR="00806C07" w:rsidRPr="00DD0D14" w:rsidRDefault="00806C07" w:rsidP="00806C07">
            <w:pPr>
              <w:pStyle w:val="TAC"/>
              <w:spacing w:line="256" w:lineRule="auto"/>
              <w:jc w:val="left"/>
            </w:pPr>
            <w:r w:rsidRPr="00DD0D14">
              <w:t>Config 3</w:t>
            </w:r>
          </w:p>
        </w:tc>
        <w:tc>
          <w:tcPr>
            <w:tcW w:w="367" w:type="pct"/>
            <w:tcBorders>
              <w:top w:val="single" w:sz="4" w:space="0" w:color="auto"/>
              <w:left w:val="single" w:sz="4" w:space="0" w:color="auto"/>
              <w:bottom w:val="nil"/>
              <w:right w:val="single" w:sz="4" w:space="0" w:color="auto"/>
            </w:tcBorders>
          </w:tcPr>
          <w:p w14:paraId="7AF6463D"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54F182B4" w14:textId="77777777" w:rsidR="00806C07" w:rsidRPr="00DD0D14" w:rsidRDefault="00806C07" w:rsidP="00806C07">
            <w:pPr>
              <w:pStyle w:val="TAC"/>
              <w:spacing w:line="256" w:lineRule="auto"/>
            </w:pPr>
            <w:r w:rsidRPr="00DD0D14">
              <w:t>SR.2.1 TDD</w:t>
            </w:r>
          </w:p>
        </w:tc>
        <w:tc>
          <w:tcPr>
            <w:tcW w:w="1322" w:type="pct"/>
            <w:tcBorders>
              <w:top w:val="single" w:sz="4" w:space="0" w:color="auto"/>
              <w:left w:val="single" w:sz="4" w:space="0" w:color="auto"/>
              <w:bottom w:val="single" w:sz="4" w:space="0" w:color="auto"/>
              <w:right w:val="single" w:sz="4" w:space="0" w:color="auto"/>
            </w:tcBorders>
          </w:tcPr>
          <w:p w14:paraId="503006A3" w14:textId="77777777" w:rsidR="00806C07" w:rsidRPr="00DD0D14" w:rsidRDefault="00806C07" w:rsidP="00806C07">
            <w:pPr>
              <w:pStyle w:val="TAC"/>
              <w:spacing w:line="256" w:lineRule="auto"/>
            </w:pPr>
          </w:p>
        </w:tc>
      </w:tr>
      <w:tr w:rsidR="00806C07" w:rsidRPr="00DD0D14" w14:paraId="735C50D9" w14:textId="77777777" w:rsidTr="00373763">
        <w:trPr>
          <w:trHeight w:val="187"/>
          <w:jc w:val="center"/>
        </w:trPr>
        <w:tc>
          <w:tcPr>
            <w:tcW w:w="1588" w:type="pct"/>
            <w:vMerge w:val="restart"/>
            <w:tcBorders>
              <w:top w:val="single" w:sz="4" w:space="0" w:color="auto"/>
              <w:left w:val="single" w:sz="4" w:space="0" w:color="auto"/>
              <w:right w:val="single" w:sz="4" w:space="0" w:color="auto"/>
            </w:tcBorders>
          </w:tcPr>
          <w:p w14:paraId="632418D1" w14:textId="77777777" w:rsidR="00806C07" w:rsidRPr="00DD0D14" w:rsidRDefault="00806C07" w:rsidP="00806C07">
            <w:pPr>
              <w:pStyle w:val="TAL"/>
              <w:spacing w:line="256" w:lineRule="auto"/>
            </w:pPr>
            <w:r w:rsidRPr="00DD0D14">
              <w:t>RMSI CORESET Reference Channel</w:t>
            </w:r>
          </w:p>
        </w:tc>
        <w:tc>
          <w:tcPr>
            <w:tcW w:w="692" w:type="pct"/>
            <w:tcBorders>
              <w:top w:val="single" w:sz="4" w:space="0" w:color="auto"/>
              <w:left w:val="single" w:sz="4" w:space="0" w:color="auto"/>
              <w:bottom w:val="nil"/>
              <w:right w:val="single" w:sz="4" w:space="0" w:color="auto"/>
            </w:tcBorders>
          </w:tcPr>
          <w:p w14:paraId="7AD903E8" w14:textId="77777777" w:rsidR="00806C07" w:rsidRPr="00DD0D14" w:rsidRDefault="00806C07" w:rsidP="00806C07">
            <w:pPr>
              <w:pStyle w:val="TAC"/>
              <w:spacing w:line="256" w:lineRule="auto"/>
              <w:jc w:val="left"/>
            </w:pPr>
            <w:r w:rsidRPr="00DD0D14">
              <w:t>Config 1,4</w:t>
            </w:r>
          </w:p>
        </w:tc>
        <w:tc>
          <w:tcPr>
            <w:tcW w:w="367" w:type="pct"/>
            <w:tcBorders>
              <w:top w:val="single" w:sz="4" w:space="0" w:color="auto"/>
              <w:left w:val="single" w:sz="4" w:space="0" w:color="auto"/>
              <w:bottom w:val="nil"/>
              <w:right w:val="single" w:sz="4" w:space="0" w:color="auto"/>
            </w:tcBorders>
          </w:tcPr>
          <w:p w14:paraId="7277D064"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798288EE" w14:textId="77777777" w:rsidR="00806C07" w:rsidRPr="00DD0D14" w:rsidRDefault="00806C07" w:rsidP="00806C07">
            <w:pPr>
              <w:pStyle w:val="TAC"/>
              <w:spacing w:line="256" w:lineRule="auto"/>
            </w:pPr>
            <w:r w:rsidRPr="00DD0D14">
              <w:t>CR.1.1 FDD</w:t>
            </w:r>
          </w:p>
        </w:tc>
        <w:tc>
          <w:tcPr>
            <w:tcW w:w="1322" w:type="pct"/>
            <w:tcBorders>
              <w:top w:val="single" w:sz="4" w:space="0" w:color="auto"/>
              <w:left w:val="single" w:sz="4" w:space="0" w:color="auto"/>
              <w:bottom w:val="single" w:sz="4" w:space="0" w:color="auto"/>
              <w:right w:val="single" w:sz="4" w:space="0" w:color="auto"/>
            </w:tcBorders>
          </w:tcPr>
          <w:p w14:paraId="1FCC155D" w14:textId="77777777" w:rsidR="00806C07" w:rsidRPr="00DD0D14" w:rsidRDefault="00806C07" w:rsidP="00806C07">
            <w:pPr>
              <w:pStyle w:val="TAC"/>
              <w:spacing w:line="256" w:lineRule="auto"/>
            </w:pPr>
          </w:p>
        </w:tc>
      </w:tr>
      <w:tr w:rsidR="00806C07" w:rsidRPr="00DD0D14" w14:paraId="14FAEB7A" w14:textId="77777777" w:rsidTr="00373763">
        <w:trPr>
          <w:trHeight w:val="187"/>
          <w:jc w:val="center"/>
        </w:trPr>
        <w:tc>
          <w:tcPr>
            <w:tcW w:w="1588" w:type="pct"/>
            <w:vMerge/>
          </w:tcPr>
          <w:p w14:paraId="37967A49" w14:textId="77777777" w:rsidR="00806C07" w:rsidRPr="00DD0D14" w:rsidRDefault="00806C07" w:rsidP="00806C07">
            <w:pPr>
              <w:pStyle w:val="TAL"/>
              <w:spacing w:line="256" w:lineRule="auto"/>
            </w:pPr>
          </w:p>
        </w:tc>
        <w:tc>
          <w:tcPr>
            <w:tcW w:w="692" w:type="pct"/>
            <w:tcBorders>
              <w:top w:val="single" w:sz="4" w:space="0" w:color="auto"/>
              <w:left w:val="single" w:sz="4" w:space="0" w:color="auto"/>
              <w:bottom w:val="nil"/>
              <w:right w:val="single" w:sz="4" w:space="0" w:color="auto"/>
            </w:tcBorders>
          </w:tcPr>
          <w:p w14:paraId="22DE1A43" w14:textId="77777777" w:rsidR="00806C07" w:rsidRPr="00DD0D14" w:rsidRDefault="00806C07" w:rsidP="00806C07">
            <w:pPr>
              <w:pStyle w:val="TAC"/>
              <w:spacing w:line="256" w:lineRule="auto"/>
              <w:jc w:val="left"/>
            </w:pPr>
            <w:r w:rsidRPr="00DD0D14">
              <w:t>Config 2</w:t>
            </w:r>
          </w:p>
        </w:tc>
        <w:tc>
          <w:tcPr>
            <w:tcW w:w="367" w:type="pct"/>
            <w:tcBorders>
              <w:top w:val="single" w:sz="4" w:space="0" w:color="auto"/>
              <w:left w:val="single" w:sz="4" w:space="0" w:color="auto"/>
              <w:bottom w:val="nil"/>
              <w:right w:val="single" w:sz="4" w:space="0" w:color="auto"/>
            </w:tcBorders>
          </w:tcPr>
          <w:p w14:paraId="3DA24AB7"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1619282C" w14:textId="77777777" w:rsidR="00806C07" w:rsidRPr="00DD0D14" w:rsidRDefault="00806C07" w:rsidP="00806C07">
            <w:pPr>
              <w:pStyle w:val="TAC"/>
              <w:spacing w:line="256" w:lineRule="auto"/>
            </w:pPr>
            <w:r w:rsidRPr="00DD0D14">
              <w:t>CR.1.1 TDD</w:t>
            </w:r>
          </w:p>
        </w:tc>
        <w:tc>
          <w:tcPr>
            <w:tcW w:w="1322" w:type="pct"/>
            <w:tcBorders>
              <w:top w:val="single" w:sz="4" w:space="0" w:color="auto"/>
              <w:left w:val="single" w:sz="4" w:space="0" w:color="auto"/>
              <w:bottom w:val="single" w:sz="4" w:space="0" w:color="auto"/>
              <w:right w:val="single" w:sz="4" w:space="0" w:color="auto"/>
            </w:tcBorders>
          </w:tcPr>
          <w:p w14:paraId="5E26E3B8" w14:textId="77777777" w:rsidR="00806C07" w:rsidRPr="00DD0D14" w:rsidRDefault="00806C07" w:rsidP="00806C07">
            <w:pPr>
              <w:pStyle w:val="TAC"/>
              <w:spacing w:line="256" w:lineRule="auto"/>
            </w:pPr>
          </w:p>
        </w:tc>
      </w:tr>
      <w:tr w:rsidR="00806C07" w:rsidRPr="00DD0D14" w14:paraId="52F6D49A" w14:textId="77777777" w:rsidTr="00373763">
        <w:trPr>
          <w:trHeight w:val="187"/>
          <w:jc w:val="center"/>
        </w:trPr>
        <w:tc>
          <w:tcPr>
            <w:tcW w:w="1588" w:type="pct"/>
            <w:vMerge/>
          </w:tcPr>
          <w:p w14:paraId="792874CB" w14:textId="77777777" w:rsidR="00806C07" w:rsidRPr="00DD0D14" w:rsidRDefault="00806C07" w:rsidP="00806C07">
            <w:pPr>
              <w:pStyle w:val="TAL"/>
              <w:spacing w:line="256" w:lineRule="auto"/>
            </w:pPr>
          </w:p>
        </w:tc>
        <w:tc>
          <w:tcPr>
            <w:tcW w:w="692" w:type="pct"/>
            <w:tcBorders>
              <w:top w:val="single" w:sz="4" w:space="0" w:color="auto"/>
              <w:left w:val="single" w:sz="4" w:space="0" w:color="auto"/>
              <w:bottom w:val="nil"/>
              <w:right w:val="single" w:sz="4" w:space="0" w:color="auto"/>
            </w:tcBorders>
          </w:tcPr>
          <w:p w14:paraId="201588E8" w14:textId="77777777" w:rsidR="00806C07" w:rsidRPr="00DD0D14" w:rsidRDefault="00806C07" w:rsidP="00806C07">
            <w:pPr>
              <w:pStyle w:val="TAC"/>
              <w:spacing w:line="256" w:lineRule="auto"/>
              <w:jc w:val="left"/>
            </w:pPr>
            <w:r w:rsidRPr="00DD0D14">
              <w:t>Config 3</w:t>
            </w:r>
          </w:p>
        </w:tc>
        <w:tc>
          <w:tcPr>
            <w:tcW w:w="367" w:type="pct"/>
            <w:tcBorders>
              <w:top w:val="single" w:sz="4" w:space="0" w:color="auto"/>
              <w:left w:val="single" w:sz="4" w:space="0" w:color="auto"/>
              <w:bottom w:val="nil"/>
              <w:right w:val="single" w:sz="4" w:space="0" w:color="auto"/>
            </w:tcBorders>
          </w:tcPr>
          <w:p w14:paraId="7531FB2E"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197DF7D1" w14:textId="77777777" w:rsidR="00806C07" w:rsidRPr="00DD0D14" w:rsidRDefault="00806C07" w:rsidP="00806C07">
            <w:pPr>
              <w:pStyle w:val="TAC"/>
              <w:spacing w:line="256" w:lineRule="auto"/>
            </w:pPr>
            <w:r w:rsidRPr="00DD0D14">
              <w:t>CR.2.1 TDD</w:t>
            </w:r>
          </w:p>
        </w:tc>
        <w:tc>
          <w:tcPr>
            <w:tcW w:w="1322" w:type="pct"/>
            <w:tcBorders>
              <w:top w:val="single" w:sz="4" w:space="0" w:color="auto"/>
              <w:left w:val="single" w:sz="4" w:space="0" w:color="auto"/>
              <w:bottom w:val="single" w:sz="4" w:space="0" w:color="auto"/>
              <w:right w:val="single" w:sz="4" w:space="0" w:color="auto"/>
            </w:tcBorders>
          </w:tcPr>
          <w:p w14:paraId="1098DA2E" w14:textId="77777777" w:rsidR="00806C07" w:rsidRPr="00DD0D14" w:rsidRDefault="00806C07" w:rsidP="00806C07">
            <w:pPr>
              <w:pStyle w:val="TAC"/>
              <w:spacing w:line="256" w:lineRule="auto"/>
            </w:pPr>
          </w:p>
        </w:tc>
      </w:tr>
      <w:tr w:rsidR="00806C07" w:rsidRPr="00DD0D14" w14:paraId="696DDC24" w14:textId="77777777" w:rsidTr="00373763">
        <w:trPr>
          <w:trHeight w:val="187"/>
          <w:jc w:val="center"/>
        </w:trPr>
        <w:tc>
          <w:tcPr>
            <w:tcW w:w="1588" w:type="pct"/>
            <w:vMerge w:val="restart"/>
            <w:tcBorders>
              <w:top w:val="single" w:sz="4" w:space="0" w:color="auto"/>
              <w:left w:val="single" w:sz="4" w:space="0" w:color="auto"/>
              <w:right w:val="single" w:sz="4" w:space="0" w:color="auto"/>
            </w:tcBorders>
          </w:tcPr>
          <w:p w14:paraId="6246F322" w14:textId="77777777" w:rsidR="00806C07" w:rsidRPr="00DD0D14" w:rsidRDefault="00806C07" w:rsidP="00806C07">
            <w:pPr>
              <w:pStyle w:val="TAL"/>
              <w:spacing w:line="256" w:lineRule="auto"/>
            </w:pPr>
            <w:r w:rsidRPr="00DD0D14">
              <w:t>Dedicated CORESET Reference Channel</w:t>
            </w:r>
          </w:p>
        </w:tc>
        <w:tc>
          <w:tcPr>
            <w:tcW w:w="692" w:type="pct"/>
            <w:tcBorders>
              <w:top w:val="single" w:sz="4" w:space="0" w:color="auto"/>
              <w:left w:val="single" w:sz="4" w:space="0" w:color="auto"/>
              <w:bottom w:val="nil"/>
              <w:right w:val="single" w:sz="4" w:space="0" w:color="auto"/>
            </w:tcBorders>
          </w:tcPr>
          <w:p w14:paraId="56EA3B5D" w14:textId="77777777" w:rsidR="00806C07" w:rsidRPr="00DD0D14" w:rsidRDefault="00806C07" w:rsidP="00806C07">
            <w:pPr>
              <w:pStyle w:val="TAC"/>
              <w:spacing w:line="256" w:lineRule="auto"/>
              <w:jc w:val="left"/>
            </w:pPr>
            <w:r w:rsidRPr="00DD0D14">
              <w:t>Config 1,4</w:t>
            </w:r>
          </w:p>
        </w:tc>
        <w:tc>
          <w:tcPr>
            <w:tcW w:w="367" w:type="pct"/>
            <w:tcBorders>
              <w:top w:val="single" w:sz="4" w:space="0" w:color="auto"/>
              <w:left w:val="single" w:sz="4" w:space="0" w:color="auto"/>
              <w:bottom w:val="nil"/>
              <w:right w:val="single" w:sz="4" w:space="0" w:color="auto"/>
            </w:tcBorders>
          </w:tcPr>
          <w:p w14:paraId="72F43AB8"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1E7DA02E" w14:textId="77777777" w:rsidR="00806C07" w:rsidRPr="00DD0D14" w:rsidRDefault="00806C07" w:rsidP="00806C07">
            <w:pPr>
              <w:pStyle w:val="TAC"/>
              <w:spacing w:line="256" w:lineRule="auto"/>
            </w:pPr>
            <w:r w:rsidRPr="00DD0D14">
              <w:t>CCR.1.3 FDD</w:t>
            </w:r>
          </w:p>
        </w:tc>
        <w:tc>
          <w:tcPr>
            <w:tcW w:w="1322" w:type="pct"/>
            <w:tcBorders>
              <w:top w:val="single" w:sz="4" w:space="0" w:color="auto"/>
              <w:left w:val="single" w:sz="4" w:space="0" w:color="auto"/>
              <w:bottom w:val="single" w:sz="4" w:space="0" w:color="auto"/>
              <w:right w:val="single" w:sz="4" w:space="0" w:color="auto"/>
            </w:tcBorders>
          </w:tcPr>
          <w:p w14:paraId="5476B796" w14:textId="77777777" w:rsidR="00806C07" w:rsidRPr="00DD0D14" w:rsidRDefault="00806C07" w:rsidP="00806C07">
            <w:pPr>
              <w:pStyle w:val="TAC"/>
              <w:spacing w:line="256" w:lineRule="auto"/>
            </w:pPr>
          </w:p>
        </w:tc>
      </w:tr>
      <w:tr w:rsidR="00806C07" w:rsidRPr="00DD0D14" w14:paraId="5A06B1F5" w14:textId="77777777" w:rsidTr="00373763">
        <w:trPr>
          <w:trHeight w:val="187"/>
          <w:jc w:val="center"/>
        </w:trPr>
        <w:tc>
          <w:tcPr>
            <w:tcW w:w="1588" w:type="pct"/>
            <w:vMerge/>
          </w:tcPr>
          <w:p w14:paraId="36A34B70" w14:textId="77777777" w:rsidR="00806C07" w:rsidRPr="00DD0D14" w:rsidRDefault="00806C07" w:rsidP="00806C07">
            <w:pPr>
              <w:pStyle w:val="TAL"/>
              <w:spacing w:line="256" w:lineRule="auto"/>
            </w:pPr>
          </w:p>
        </w:tc>
        <w:tc>
          <w:tcPr>
            <w:tcW w:w="692" w:type="pct"/>
            <w:tcBorders>
              <w:top w:val="single" w:sz="4" w:space="0" w:color="auto"/>
              <w:left w:val="single" w:sz="4" w:space="0" w:color="auto"/>
              <w:bottom w:val="nil"/>
              <w:right w:val="single" w:sz="4" w:space="0" w:color="auto"/>
            </w:tcBorders>
          </w:tcPr>
          <w:p w14:paraId="3191D2EB" w14:textId="77777777" w:rsidR="00806C07" w:rsidRPr="00DD0D14" w:rsidRDefault="00806C07" w:rsidP="00806C07">
            <w:pPr>
              <w:pStyle w:val="TAC"/>
              <w:spacing w:line="256" w:lineRule="auto"/>
              <w:jc w:val="left"/>
            </w:pPr>
            <w:r w:rsidRPr="00DD0D14">
              <w:t>Config 2</w:t>
            </w:r>
          </w:p>
        </w:tc>
        <w:tc>
          <w:tcPr>
            <w:tcW w:w="367" w:type="pct"/>
            <w:tcBorders>
              <w:top w:val="single" w:sz="4" w:space="0" w:color="auto"/>
              <w:left w:val="single" w:sz="4" w:space="0" w:color="auto"/>
              <w:bottom w:val="nil"/>
              <w:right w:val="single" w:sz="4" w:space="0" w:color="auto"/>
            </w:tcBorders>
          </w:tcPr>
          <w:p w14:paraId="425542EF"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5BF5A230" w14:textId="77777777" w:rsidR="00806C07" w:rsidRPr="00DD0D14" w:rsidRDefault="00806C07" w:rsidP="00806C07">
            <w:pPr>
              <w:pStyle w:val="TAC"/>
              <w:spacing w:line="256" w:lineRule="auto"/>
            </w:pPr>
            <w:r w:rsidRPr="00DD0D14">
              <w:t>CCR.1.3 TDD</w:t>
            </w:r>
          </w:p>
        </w:tc>
        <w:tc>
          <w:tcPr>
            <w:tcW w:w="1322" w:type="pct"/>
            <w:tcBorders>
              <w:top w:val="single" w:sz="4" w:space="0" w:color="auto"/>
              <w:left w:val="single" w:sz="4" w:space="0" w:color="auto"/>
              <w:bottom w:val="single" w:sz="4" w:space="0" w:color="auto"/>
              <w:right w:val="single" w:sz="4" w:space="0" w:color="auto"/>
            </w:tcBorders>
          </w:tcPr>
          <w:p w14:paraId="795C03B2" w14:textId="77777777" w:rsidR="00806C07" w:rsidRPr="00DD0D14" w:rsidRDefault="00806C07" w:rsidP="00806C07">
            <w:pPr>
              <w:pStyle w:val="TAC"/>
              <w:spacing w:line="256" w:lineRule="auto"/>
            </w:pPr>
          </w:p>
        </w:tc>
      </w:tr>
      <w:tr w:rsidR="00806C07" w:rsidRPr="00DD0D14" w14:paraId="37972403" w14:textId="77777777" w:rsidTr="00373763">
        <w:trPr>
          <w:trHeight w:val="187"/>
          <w:jc w:val="center"/>
        </w:trPr>
        <w:tc>
          <w:tcPr>
            <w:tcW w:w="1588" w:type="pct"/>
            <w:vMerge/>
          </w:tcPr>
          <w:p w14:paraId="4DE5EC3B" w14:textId="77777777" w:rsidR="00806C07" w:rsidRPr="00DD0D14" w:rsidRDefault="00806C07" w:rsidP="00806C07">
            <w:pPr>
              <w:pStyle w:val="TAL"/>
              <w:spacing w:line="256" w:lineRule="auto"/>
            </w:pPr>
          </w:p>
        </w:tc>
        <w:tc>
          <w:tcPr>
            <w:tcW w:w="692" w:type="pct"/>
            <w:tcBorders>
              <w:top w:val="single" w:sz="4" w:space="0" w:color="auto"/>
              <w:left w:val="single" w:sz="4" w:space="0" w:color="auto"/>
              <w:bottom w:val="nil"/>
              <w:right w:val="single" w:sz="4" w:space="0" w:color="auto"/>
            </w:tcBorders>
          </w:tcPr>
          <w:p w14:paraId="08A46050" w14:textId="77777777" w:rsidR="00806C07" w:rsidRPr="00DD0D14" w:rsidRDefault="00806C07" w:rsidP="00806C07">
            <w:pPr>
              <w:pStyle w:val="TAC"/>
              <w:spacing w:line="256" w:lineRule="auto"/>
              <w:jc w:val="left"/>
            </w:pPr>
            <w:r w:rsidRPr="00DD0D14">
              <w:t>Config 3</w:t>
            </w:r>
          </w:p>
        </w:tc>
        <w:tc>
          <w:tcPr>
            <w:tcW w:w="367" w:type="pct"/>
            <w:tcBorders>
              <w:top w:val="single" w:sz="4" w:space="0" w:color="auto"/>
              <w:left w:val="single" w:sz="4" w:space="0" w:color="auto"/>
              <w:bottom w:val="nil"/>
              <w:right w:val="single" w:sz="4" w:space="0" w:color="auto"/>
            </w:tcBorders>
          </w:tcPr>
          <w:p w14:paraId="250F9E7A"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633F77C0" w14:textId="77777777" w:rsidR="00806C07" w:rsidRPr="00DD0D14" w:rsidRDefault="00806C07" w:rsidP="00806C07">
            <w:pPr>
              <w:pStyle w:val="TAC"/>
              <w:spacing w:line="256" w:lineRule="auto"/>
            </w:pPr>
            <w:r w:rsidRPr="00DD0D14">
              <w:t>CCR.2.2 TDD</w:t>
            </w:r>
          </w:p>
        </w:tc>
        <w:tc>
          <w:tcPr>
            <w:tcW w:w="1322" w:type="pct"/>
            <w:tcBorders>
              <w:top w:val="single" w:sz="4" w:space="0" w:color="auto"/>
              <w:left w:val="single" w:sz="4" w:space="0" w:color="auto"/>
              <w:bottom w:val="single" w:sz="4" w:space="0" w:color="auto"/>
              <w:right w:val="single" w:sz="4" w:space="0" w:color="auto"/>
            </w:tcBorders>
          </w:tcPr>
          <w:p w14:paraId="14E1DAE4" w14:textId="77777777" w:rsidR="00806C07" w:rsidRPr="00DD0D14" w:rsidRDefault="00806C07" w:rsidP="00806C07">
            <w:pPr>
              <w:pStyle w:val="TAC"/>
              <w:spacing w:line="256" w:lineRule="auto"/>
            </w:pPr>
          </w:p>
        </w:tc>
      </w:tr>
      <w:tr w:rsidR="00806C07" w:rsidRPr="00DD0D14" w14:paraId="57F3B23F" w14:textId="77777777" w:rsidTr="00373763">
        <w:trPr>
          <w:trHeight w:val="187"/>
          <w:jc w:val="center"/>
        </w:trPr>
        <w:tc>
          <w:tcPr>
            <w:tcW w:w="1588" w:type="pct"/>
            <w:vMerge w:val="restart"/>
          </w:tcPr>
          <w:p w14:paraId="3C4D4FFF" w14:textId="77777777" w:rsidR="00806C07" w:rsidRPr="00DD0D14" w:rsidRDefault="00806C07" w:rsidP="00806C07">
            <w:pPr>
              <w:pStyle w:val="TAL"/>
              <w:spacing w:line="256" w:lineRule="auto"/>
            </w:pPr>
            <w:r w:rsidRPr="00DD0D14">
              <w:t>SSB configuration</w:t>
            </w:r>
          </w:p>
        </w:tc>
        <w:tc>
          <w:tcPr>
            <w:tcW w:w="692" w:type="pct"/>
            <w:tcBorders>
              <w:top w:val="single" w:sz="4" w:space="0" w:color="auto"/>
              <w:left w:val="single" w:sz="4" w:space="0" w:color="auto"/>
              <w:bottom w:val="nil"/>
              <w:right w:val="single" w:sz="4" w:space="0" w:color="auto"/>
            </w:tcBorders>
          </w:tcPr>
          <w:p w14:paraId="7D02B95B" w14:textId="77777777" w:rsidR="00806C07" w:rsidRPr="00DD0D14" w:rsidRDefault="00806C07" w:rsidP="00806C07">
            <w:pPr>
              <w:pStyle w:val="TAC"/>
              <w:spacing w:line="256" w:lineRule="auto"/>
              <w:jc w:val="left"/>
            </w:pPr>
            <w:r w:rsidRPr="00DD0D14">
              <w:t>Config 1,2,4</w:t>
            </w:r>
          </w:p>
        </w:tc>
        <w:tc>
          <w:tcPr>
            <w:tcW w:w="367" w:type="pct"/>
            <w:tcBorders>
              <w:top w:val="single" w:sz="4" w:space="0" w:color="auto"/>
              <w:left w:val="single" w:sz="4" w:space="0" w:color="auto"/>
              <w:bottom w:val="nil"/>
              <w:right w:val="single" w:sz="4" w:space="0" w:color="auto"/>
            </w:tcBorders>
          </w:tcPr>
          <w:p w14:paraId="6C8DE273"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1A354280" w14:textId="77777777" w:rsidR="00806C07" w:rsidRPr="00DD0D14" w:rsidRDefault="00806C07" w:rsidP="00806C07">
            <w:pPr>
              <w:pStyle w:val="TAC"/>
              <w:spacing w:line="256" w:lineRule="auto"/>
            </w:pPr>
            <w:r w:rsidRPr="00DD0D14">
              <w:t>SSB.1 FR1</w:t>
            </w:r>
          </w:p>
        </w:tc>
        <w:tc>
          <w:tcPr>
            <w:tcW w:w="1322" w:type="pct"/>
            <w:tcBorders>
              <w:top w:val="single" w:sz="4" w:space="0" w:color="auto"/>
              <w:left w:val="single" w:sz="4" w:space="0" w:color="auto"/>
              <w:bottom w:val="single" w:sz="4" w:space="0" w:color="auto"/>
              <w:right w:val="single" w:sz="4" w:space="0" w:color="auto"/>
            </w:tcBorders>
          </w:tcPr>
          <w:p w14:paraId="0844F18F" w14:textId="77777777" w:rsidR="00806C07" w:rsidRPr="00DD0D14" w:rsidRDefault="00806C07" w:rsidP="00806C07">
            <w:pPr>
              <w:pStyle w:val="TAC"/>
              <w:spacing w:line="256" w:lineRule="auto"/>
            </w:pPr>
          </w:p>
        </w:tc>
      </w:tr>
      <w:tr w:rsidR="00806C07" w:rsidRPr="00DD0D14" w14:paraId="4020A882" w14:textId="77777777" w:rsidTr="00373763">
        <w:trPr>
          <w:trHeight w:val="187"/>
          <w:jc w:val="center"/>
        </w:trPr>
        <w:tc>
          <w:tcPr>
            <w:tcW w:w="1588" w:type="pct"/>
            <w:vMerge/>
          </w:tcPr>
          <w:p w14:paraId="3B09F6AD" w14:textId="77777777" w:rsidR="00806C07" w:rsidRPr="00DD0D14" w:rsidRDefault="00806C07" w:rsidP="00806C07">
            <w:pPr>
              <w:pStyle w:val="TAL"/>
              <w:spacing w:line="256" w:lineRule="auto"/>
            </w:pPr>
          </w:p>
        </w:tc>
        <w:tc>
          <w:tcPr>
            <w:tcW w:w="692" w:type="pct"/>
            <w:tcBorders>
              <w:top w:val="single" w:sz="4" w:space="0" w:color="auto"/>
              <w:left w:val="single" w:sz="4" w:space="0" w:color="auto"/>
              <w:bottom w:val="nil"/>
              <w:right w:val="single" w:sz="4" w:space="0" w:color="auto"/>
            </w:tcBorders>
          </w:tcPr>
          <w:p w14:paraId="084911E2" w14:textId="77777777" w:rsidR="00806C07" w:rsidRPr="00DD0D14" w:rsidRDefault="00806C07" w:rsidP="00806C07">
            <w:pPr>
              <w:pStyle w:val="TAC"/>
              <w:spacing w:line="256" w:lineRule="auto"/>
              <w:jc w:val="left"/>
            </w:pPr>
            <w:r w:rsidRPr="00DD0D14">
              <w:t>Config 3</w:t>
            </w:r>
          </w:p>
        </w:tc>
        <w:tc>
          <w:tcPr>
            <w:tcW w:w="367" w:type="pct"/>
            <w:tcBorders>
              <w:top w:val="single" w:sz="4" w:space="0" w:color="auto"/>
              <w:left w:val="single" w:sz="4" w:space="0" w:color="auto"/>
              <w:bottom w:val="nil"/>
              <w:right w:val="single" w:sz="4" w:space="0" w:color="auto"/>
            </w:tcBorders>
          </w:tcPr>
          <w:p w14:paraId="763FC611"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079E7882" w14:textId="77777777" w:rsidR="00806C07" w:rsidRPr="00DD0D14" w:rsidRDefault="00806C07" w:rsidP="00806C07">
            <w:pPr>
              <w:pStyle w:val="TAC"/>
              <w:spacing w:line="256" w:lineRule="auto"/>
            </w:pPr>
            <w:r w:rsidRPr="00DD0D14">
              <w:t xml:space="preserve">SSB. 1 </w:t>
            </w:r>
            <w:proofErr w:type="spellStart"/>
            <w:r w:rsidRPr="00DD0D14">
              <w:t>RedCap</w:t>
            </w:r>
            <w:proofErr w:type="spellEnd"/>
            <w:r w:rsidRPr="00DD0D14">
              <w:t xml:space="preserve"> FR1</w:t>
            </w:r>
          </w:p>
        </w:tc>
        <w:tc>
          <w:tcPr>
            <w:tcW w:w="1322" w:type="pct"/>
            <w:tcBorders>
              <w:top w:val="single" w:sz="4" w:space="0" w:color="auto"/>
              <w:left w:val="single" w:sz="4" w:space="0" w:color="auto"/>
              <w:bottom w:val="single" w:sz="4" w:space="0" w:color="auto"/>
              <w:right w:val="single" w:sz="4" w:space="0" w:color="auto"/>
            </w:tcBorders>
          </w:tcPr>
          <w:p w14:paraId="6581D04B" w14:textId="77777777" w:rsidR="00806C07" w:rsidRPr="00DD0D14" w:rsidRDefault="00806C07" w:rsidP="00806C07">
            <w:pPr>
              <w:pStyle w:val="TAC"/>
              <w:spacing w:line="256" w:lineRule="auto"/>
            </w:pPr>
          </w:p>
        </w:tc>
      </w:tr>
      <w:tr w:rsidR="00806C07" w:rsidRPr="00DD0D14" w14:paraId="3CD5C398"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3FED6635" w14:textId="77777777" w:rsidR="00806C07" w:rsidRPr="00DD0D14" w:rsidRDefault="00806C07" w:rsidP="00806C07">
            <w:pPr>
              <w:pStyle w:val="TAC"/>
              <w:spacing w:line="256" w:lineRule="auto"/>
              <w:jc w:val="left"/>
            </w:pPr>
            <w:r w:rsidRPr="00DD0D14">
              <w:t>OCNG Patterns</w:t>
            </w:r>
          </w:p>
        </w:tc>
        <w:tc>
          <w:tcPr>
            <w:tcW w:w="367" w:type="pct"/>
            <w:tcBorders>
              <w:top w:val="single" w:sz="4" w:space="0" w:color="auto"/>
              <w:left w:val="single" w:sz="4" w:space="0" w:color="auto"/>
              <w:bottom w:val="single" w:sz="4" w:space="0" w:color="auto"/>
              <w:right w:val="single" w:sz="4" w:space="0" w:color="auto"/>
            </w:tcBorders>
          </w:tcPr>
          <w:p w14:paraId="1176D713"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1725A2E3" w14:textId="77777777" w:rsidR="00806C07" w:rsidRPr="00DD0D14" w:rsidRDefault="00806C07" w:rsidP="00806C07">
            <w:pPr>
              <w:pStyle w:val="TAC"/>
              <w:spacing w:line="256" w:lineRule="auto"/>
            </w:pPr>
            <w:r w:rsidRPr="00DD0D14">
              <w:t>OP.1</w:t>
            </w:r>
          </w:p>
        </w:tc>
        <w:tc>
          <w:tcPr>
            <w:tcW w:w="1322" w:type="pct"/>
            <w:tcBorders>
              <w:top w:val="single" w:sz="4" w:space="0" w:color="auto"/>
              <w:left w:val="single" w:sz="4" w:space="0" w:color="auto"/>
              <w:bottom w:val="single" w:sz="4" w:space="0" w:color="auto"/>
              <w:right w:val="single" w:sz="4" w:space="0" w:color="auto"/>
            </w:tcBorders>
          </w:tcPr>
          <w:p w14:paraId="19E68DAC" w14:textId="77777777" w:rsidR="00806C07" w:rsidRPr="00DD0D14" w:rsidRDefault="00806C07" w:rsidP="00806C07">
            <w:pPr>
              <w:pStyle w:val="TAC"/>
              <w:spacing w:line="256" w:lineRule="auto"/>
            </w:pPr>
          </w:p>
        </w:tc>
      </w:tr>
      <w:tr w:rsidR="00806C07" w:rsidRPr="00DD0D14" w14:paraId="7F3254D5"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6FBD7C53" w14:textId="77777777" w:rsidR="00806C07" w:rsidRPr="00DD0D14" w:rsidRDefault="00806C07" w:rsidP="00806C07">
            <w:pPr>
              <w:pStyle w:val="TAC"/>
              <w:spacing w:line="256" w:lineRule="auto"/>
              <w:jc w:val="left"/>
            </w:pPr>
            <w:r w:rsidRPr="00DD0D14">
              <w:t>Initial BWP Configuration</w:t>
            </w:r>
          </w:p>
        </w:tc>
        <w:tc>
          <w:tcPr>
            <w:tcW w:w="367" w:type="pct"/>
            <w:tcBorders>
              <w:top w:val="single" w:sz="4" w:space="0" w:color="auto"/>
              <w:left w:val="single" w:sz="4" w:space="0" w:color="auto"/>
              <w:bottom w:val="single" w:sz="4" w:space="0" w:color="auto"/>
              <w:right w:val="single" w:sz="4" w:space="0" w:color="auto"/>
            </w:tcBorders>
          </w:tcPr>
          <w:p w14:paraId="535781C0"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5F19777E" w14:textId="77777777" w:rsidR="00806C07" w:rsidRPr="00DD0D14" w:rsidRDefault="00806C07" w:rsidP="00806C07">
            <w:pPr>
              <w:pStyle w:val="TAC"/>
              <w:spacing w:line="256" w:lineRule="auto"/>
            </w:pPr>
            <w:r w:rsidRPr="00DD0D14">
              <w:t>DLBWP.0.1</w:t>
            </w:r>
          </w:p>
          <w:p w14:paraId="6F0A0752" w14:textId="77777777" w:rsidR="00806C07" w:rsidRPr="00DD0D14" w:rsidRDefault="00806C07" w:rsidP="00806C07">
            <w:pPr>
              <w:pStyle w:val="TAC"/>
              <w:spacing w:line="256" w:lineRule="auto"/>
            </w:pPr>
            <w:r w:rsidRPr="00DD0D14">
              <w:t>ULBWP.0.1</w:t>
            </w:r>
          </w:p>
        </w:tc>
        <w:tc>
          <w:tcPr>
            <w:tcW w:w="1322" w:type="pct"/>
            <w:tcBorders>
              <w:top w:val="single" w:sz="4" w:space="0" w:color="auto"/>
              <w:left w:val="single" w:sz="4" w:space="0" w:color="auto"/>
              <w:bottom w:val="single" w:sz="4" w:space="0" w:color="auto"/>
              <w:right w:val="single" w:sz="4" w:space="0" w:color="auto"/>
            </w:tcBorders>
          </w:tcPr>
          <w:p w14:paraId="6EC7B9DD" w14:textId="77777777" w:rsidR="00806C07" w:rsidRPr="00DD0D14" w:rsidRDefault="00806C07" w:rsidP="00806C07">
            <w:pPr>
              <w:pStyle w:val="TAC"/>
              <w:spacing w:line="256" w:lineRule="auto"/>
            </w:pPr>
          </w:p>
        </w:tc>
      </w:tr>
      <w:tr w:rsidR="00806C07" w:rsidRPr="00DD0D14" w14:paraId="6E033C60"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48ED71D4" w14:textId="77777777" w:rsidR="00806C07" w:rsidRPr="00DD0D14" w:rsidRDefault="00806C07" w:rsidP="00806C07">
            <w:pPr>
              <w:pStyle w:val="TAC"/>
              <w:spacing w:line="256" w:lineRule="auto"/>
              <w:jc w:val="left"/>
            </w:pPr>
            <w:r w:rsidRPr="00DD0D14">
              <w:t>Dedicated BWP configuration</w:t>
            </w:r>
          </w:p>
        </w:tc>
        <w:tc>
          <w:tcPr>
            <w:tcW w:w="367" w:type="pct"/>
            <w:tcBorders>
              <w:top w:val="single" w:sz="4" w:space="0" w:color="auto"/>
              <w:left w:val="single" w:sz="4" w:space="0" w:color="auto"/>
              <w:bottom w:val="single" w:sz="4" w:space="0" w:color="auto"/>
              <w:right w:val="single" w:sz="4" w:space="0" w:color="auto"/>
            </w:tcBorders>
          </w:tcPr>
          <w:p w14:paraId="5834B4FF"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79107273" w14:textId="77777777" w:rsidR="00806C07" w:rsidRPr="00DD0D14" w:rsidRDefault="00806C07" w:rsidP="00806C07">
            <w:pPr>
              <w:pStyle w:val="TAC"/>
              <w:spacing w:line="256" w:lineRule="auto"/>
            </w:pPr>
            <w:r w:rsidRPr="00DD0D14">
              <w:t>DLBWP.1.1</w:t>
            </w:r>
          </w:p>
          <w:p w14:paraId="0703A17D" w14:textId="77777777" w:rsidR="00806C07" w:rsidRPr="00DD0D14" w:rsidRDefault="00806C07" w:rsidP="00806C07">
            <w:pPr>
              <w:pStyle w:val="TAC"/>
              <w:spacing w:line="256" w:lineRule="auto"/>
            </w:pPr>
            <w:r w:rsidRPr="00DD0D14">
              <w:t>ULBWP.1.1</w:t>
            </w:r>
          </w:p>
        </w:tc>
        <w:tc>
          <w:tcPr>
            <w:tcW w:w="1322" w:type="pct"/>
            <w:tcBorders>
              <w:top w:val="single" w:sz="4" w:space="0" w:color="auto"/>
              <w:left w:val="single" w:sz="4" w:space="0" w:color="auto"/>
              <w:bottom w:val="single" w:sz="4" w:space="0" w:color="auto"/>
              <w:right w:val="single" w:sz="4" w:space="0" w:color="auto"/>
            </w:tcBorders>
          </w:tcPr>
          <w:p w14:paraId="3156E7B1" w14:textId="77777777" w:rsidR="00806C07" w:rsidRPr="00DD0D14" w:rsidRDefault="00806C07" w:rsidP="00806C07">
            <w:pPr>
              <w:pStyle w:val="TAC"/>
              <w:spacing w:line="256" w:lineRule="auto"/>
            </w:pPr>
          </w:p>
        </w:tc>
      </w:tr>
      <w:tr w:rsidR="00806C07" w:rsidRPr="00DD0D14" w14:paraId="24A9C8F8" w14:textId="77777777" w:rsidTr="00806C07">
        <w:trPr>
          <w:trHeight w:val="187"/>
          <w:jc w:val="center"/>
        </w:trPr>
        <w:tc>
          <w:tcPr>
            <w:tcW w:w="2280" w:type="pct"/>
            <w:gridSpan w:val="2"/>
            <w:tcBorders>
              <w:top w:val="single" w:sz="4" w:space="0" w:color="auto"/>
              <w:left w:val="single" w:sz="4" w:space="0" w:color="auto"/>
              <w:right w:val="single" w:sz="4" w:space="0" w:color="auto"/>
            </w:tcBorders>
          </w:tcPr>
          <w:p w14:paraId="0D302F3B" w14:textId="77777777" w:rsidR="00806C07" w:rsidRPr="00DD0D14" w:rsidRDefault="00806C07" w:rsidP="00806C07">
            <w:pPr>
              <w:pStyle w:val="TAC"/>
              <w:spacing w:line="256" w:lineRule="auto"/>
              <w:jc w:val="left"/>
            </w:pPr>
            <w:r w:rsidRPr="00DD0D14">
              <w:t>SMTC configuration</w:t>
            </w:r>
          </w:p>
        </w:tc>
        <w:tc>
          <w:tcPr>
            <w:tcW w:w="367" w:type="pct"/>
            <w:tcBorders>
              <w:top w:val="single" w:sz="4" w:space="0" w:color="auto"/>
              <w:left w:val="single" w:sz="4" w:space="0" w:color="auto"/>
              <w:bottom w:val="single" w:sz="4" w:space="0" w:color="auto"/>
              <w:right w:val="single" w:sz="4" w:space="0" w:color="auto"/>
            </w:tcBorders>
          </w:tcPr>
          <w:p w14:paraId="0C90A3C2"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23E6FB3B" w14:textId="77777777" w:rsidR="00806C07" w:rsidRPr="00DD0D14" w:rsidRDefault="00806C07" w:rsidP="00806C07">
            <w:pPr>
              <w:pStyle w:val="TAC"/>
              <w:spacing w:line="256" w:lineRule="auto"/>
            </w:pPr>
            <w:r w:rsidRPr="00DD0D14">
              <w:t>SMTC.1</w:t>
            </w:r>
          </w:p>
        </w:tc>
        <w:tc>
          <w:tcPr>
            <w:tcW w:w="1322" w:type="pct"/>
            <w:tcBorders>
              <w:top w:val="single" w:sz="4" w:space="0" w:color="auto"/>
              <w:left w:val="single" w:sz="4" w:space="0" w:color="auto"/>
              <w:bottom w:val="single" w:sz="4" w:space="0" w:color="auto"/>
              <w:right w:val="single" w:sz="4" w:space="0" w:color="auto"/>
            </w:tcBorders>
          </w:tcPr>
          <w:p w14:paraId="6F40D149" w14:textId="77777777" w:rsidR="00806C07" w:rsidRPr="00DD0D14" w:rsidRDefault="00806C07" w:rsidP="00806C07">
            <w:pPr>
              <w:pStyle w:val="TAC"/>
              <w:spacing w:line="256" w:lineRule="auto"/>
            </w:pPr>
          </w:p>
        </w:tc>
      </w:tr>
      <w:tr w:rsidR="00806C07" w:rsidRPr="00DD0D14" w14:paraId="70CB5EED"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208F97DB" w14:textId="77777777" w:rsidR="00806C07" w:rsidRPr="00DD0D14" w:rsidRDefault="00806C07" w:rsidP="00806C07">
            <w:pPr>
              <w:pStyle w:val="TAC"/>
              <w:spacing w:line="256" w:lineRule="auto"/>
              <w:jc w:val="left"/>
            </w:pPr>
            <w:r w:rsidRPr="00DD0D14">
              <w:t>DRX configuration</w:t>
            </w:r>
          </w:p>
        </w:tc>
        <w:tc>
          <w:tcPr>
            <w:tcW w:w="367" w:type="pct"/>
            <w:tcBorders>
              <w:top w:val="single" w:sz="4" w:space="0" w:color="auto"/>
              <w:left w:val="single" w:sz="4" w:space="0" w:color="auto"/>
              <w:bottom w:val="single" w:sz="4" w:space="0" w:color="auto"/>
              <w:right w:val="single" w:sz="4" w:space="0" w:color="auto"/>
            </w:tcBorders>
          </w:tcPr>
          <w:p w14:paraId="3FC16428"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792C23D3" w14:textId="77777777" w:rsidR="00806C07" w:rsidRPr="00DD0D14" w:rsidRDefault="00806C07" w:rsidP="00806C07">
            <w:pPr>
              <w:pStyle w:val="TAC"/>
              <w:spacing w:line="256" w:lineRule="auto"/>
            </w:pPr>
            <w:r w:rsidRPr="00DD0D14">
              <w:t>DRX.7</w:t>
            </w:r>
          </w:p>
        </w:tc>
        <w:tc>
          <w:tcPr>
            <w:tcW w:w="1322" w:type="pct"/>
            <w:tcBorders>
              <w:top w:val="single" w:sz="4" w:space="0" w:color="auto"/>
              <w:left w:val="single" w:sz="4" w:space="0" w:color="auto"/>
              <w:bottom w:val="single" w:sz="4" w:space="0" w:color="auto"/>
              <w:right w:val="single" w:sz="4" w:space="0" w:color="auto"/>
            </w:tcBorders>
          </w:tcPr>
          <w:p w14:paraId="2D6758EE" w14:textId="77777777" w:rsidR="00806C07" w:rsidRPr="00DD0D14" w:rsidRDefault="00806C07" w:rsidP="00806C07">
            <w:pPr>
              <w:pStyle w:val="TAC"/>
              <w:spacing w:line="256" w:lineRule="auto"/>
            </w:pPr>
          </w:p>
        </w:tc>
      </w:tr>
      <w:tr w:rsidR="00806C07" w:rsidRPr="00DD0D14" w14:paraId="6C5ED85D"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45059A57" w14:textId="77777777" w:rsidR="00806C07" w:rsidRPr="00DD0D14" w:rsidRDefault="00806C07" w:rsidP="00806C07">
            <w:pPr>
              <w:pStyle w:val="TAC"/>
              <w:spacing w:line="256" w:lineRule="auto"/>
              <w:jc w:val="left"/>
            </w:pPr>
            <w:proofErr w:type="spellStart"/>
            <w:r w:rsidRPr="00DD0D14">
              <w:rPr>
                <w:rFonts w:eastAsia="Arial" w:cs="Arial"/>
                <w:szCs w:val="18"/>
              </w:rPr>
              <w:t>T_delay_modeB</w:t>
            </w:r>
            <w:proofErr w:type="spellEnd"/>
          </w:p>
        </w:tc>
        <w:tc>
          <w:tcPr>
            <w:tcW w:w="367" w:type="pct"/>
            <w:tcBorders>
              <w:top w:val="single" w:sz="4" w:space="0" w:color="auto"/>
              <w:left w:val="single" w:sz="4" w:space="0" w:color="auto"/>
              <w:bottom w:val="single" w:sz="4" w:space="0" w:color="auto"/>
              <w:right w:val="single" w:sz="4" w:space="0" w:color="auto"/>
            </w:tcBorders>
          </w:tcPr>
          <w:p w14:paraId="02FED958" w14:textId="77777777" w:rsidR="00806C07" w:rsidRPr="00DD0D14" w:rsidRDefault="00806C07" w:rsidP="00806C07">
            <w:pPr>
              <w:pStyle w:val="TAC"/>
              <w:spacing w:line="256" w:lineRule="auto"/>
            </w:pPr>
            <w:r w:rsidRPr="00DD0D14">
              <w:rPr>
                <w:rFonts w:eastAsia="Arial" w:cs="Arial"/>
                <w:szCs w:val="18"/>
              </w:rPr>
              <w:t>s</w:t>
            </w:r>
          </w:p>
        </w:tc>
        <w:tc>
          <w:tcPr>
            <w:tcW w:w="1031" w:type="pct"/>
            <w:tcBorders>
              <w:top w:val="single" w:sz="4" w:space="0" w:color="auto"/>
              <w:left w:val="single" w:sz="4" w:space="0" w:color="auto"/>
              <w:bottom w:val="single" w:sz="4" w:space="0" w:color="auto"/>
              <w:right w:val="single" w:sz="4" w:space="0" w:color="auto"/>
            </w:tcBorders>
          </w:tcPr>
          <w:p w14:paraId="05E4C15D" w14:textId="77777777" w:rsidR="00806C07" w:rsidRPr="00DD0D14" w:rsidRDefault="00806C07" w:rsidP="00806C07">
            <w:pPr>
              <w:pStyle w:val="TAC"/>
              <w:spacing w:line="256" w:lineRule="auto"/>
            </w:pPr>
            <w:r w:rsidRPr="00DD0D14">
              <w:rPr>
                <w:rFonts w:eastAsia="Arial" w:cs="Arial"/>
                <w:szCs w:val="18"/>
              </w:rPr>
              <w:t>4</w:t>
            </w:r>
          </w:p>
        </w:tc>
        <w:tc>
          <w:tcPr>
            <w:tcW w:w="1322" w:type="pct"/>
            <w:tcBorders>
              <w:top w:val="single" w:sz="4" w:space="0" w:color="auto"/>
              <w:left w:val="single" w:sz="4" w:space="0" w:color="auto"/>
              <w:bottom w:val="single" w:sz="4" w:space="0" w:color="auto"/>
              <w:right w:val="single" w:sz="4" w:space="0" w:color="auto"/>
            </w:tcBorders>
          </w:tcPr>
          <w:p w14:paraId="33DACFB3" w14:textId="77777777" w:rsidR="00806C07" w:rsidRPr="00DD0D14" w:rsidRDefault="00806C07" w:rsidP="00806C07">
            <w:pPr>
              <w:pStyle w:val="TAC"/>
              <w:spacing w:line="256" w:lineRule="auto"/>
            </w:pPr>
          </w:p>
        </w:tc>
      </w:tr>
      <w:tr w:rsidR="00806C07" w:rsidRPr="00DD0D14" w14:paraId="1943E5D3"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D9F4A48" w14:textId="77777777" w:rsidR="00806C07" w:rsidRPr="00DD0D14" w:rsidRDefault="00806C07" w:rsidP="00806C07">
            <w:pPr>
              <w:pStyle w:val="TAC"/>
              <w:spacing w:line="256" w:lineRule="auto"/>
              <w:jc w:val="left"/>
            </w:pPr>
            <w:r w:rsidRPr="00DD0D14">
              <w:rPr>
                <w:rFonts w:eastAsia="Arial" w:cs="Arial"/>
                <w:szCs w:val="18"/>
              </w:rPr>
              <w:t>T1</w:t>
            </w:r>
          </w:p>
        </w:tc>
        <w:tc>
          <w:tcPr>
            <w:tcW w:w="367" w:type="pct"/>
            <w:tcBorders>
              <w:top w:val="single" w:sz="4" w:space="0" w:color="auto"/>
              <w:left w:val="single" w:sz="4" w:space="0" w:color="auto"/>
              <w:bottom w:val="single" w:sz="4" w:space="0" w:color="auto"/>
              <w:right w:val="single" w:sz="4" w:space="0" w:color="auto"/>
            </w:tcBorders>
          </w:tcPr>
          <w:p w14:paraId="32F169F9" w14:textId="77777777" w:rsidR="00806C07" w:rsidRPr="00DD0D14" w:rsidRDefault="00806C07" w:rsidP="00806C07">
            <w:pPr>
              <w:pStyle w:val="TAC"/>
              <w:spacing w:line="256" w:lineRule="auto"/>
            </w:pPr>
            <w:r w:rsidRPr="00DD0D14">
              <w:rPr>
                <w:rFonts w:eastAsia="Arial" w:cs="Arial"/>
                <w:szCs w:val="18"/>
              </w:rPr>
              <w:t>s</w:t>
            </w:r>
          </w:p>
        </w:tc>
        <w:tc>
          <w:tcPr>
            <w:tcW w:w="1031" w:type="pct"/>
            <w:tcBorders>
              <w:top w:val="single" w:sz="4" w:space="0" w:color="auto"/>
              <w:left w:val="single" w:sz="4" w:space="0" w:color="auto"/>
              <w:bottom w:val="single" w:sz="4" w:space="0" w:color="auto"/>
              <w:right w:val="single" w:sz="4" w:space="0" w:color="auto"/>
            </w:tcBorders>
          </w:tcPr>
          <w:p w14:paraId="727B49AC" w14:textId="77777777" w:rsidR="00806C07" w:rsidRPr="00DD0D14" w:rsidRDefault="00806C07" w:rsidP="00806C07">
            <w:pPr>
              <w:pStyle w:val="TAC"/>
              <w:spacing w:line="256" w:lineRule="auto"/>
            </w:pPr>
            <w:r w:rsidRPr="00DD0D14">
              <w:rPr>
                <w:rFonts w:eastAsia="Arial" w:cs="Arial"/>
                <w:szCs w:val="18"/>
              </w:rPr>
              <w:t>0.4</w:t>
            </w:r>
          </w:p>
        </w:tc>
        <w:tc>
          <w:tcPr>
            <w:tcW w:w="1322" w:type="pct"/>
            <w:tcBorders>
              <w:top w:val="single" w:sz="4" w:space="0" w:color="auto"/>
              <w:left w:val="single" w:sz="4" w:space="0" w:color="auto"/>
              <w:bottom w:val="single" w:sz="4" w:space="0" w:color="auto"/>
              <w:right w:val="single" w:sz="4" w:space="0" w:color="auto"/>
            </w:tcBorders>
          </w:tcPr>
          <w:p w14:paraId="7EC651FA" w14:textId="77777777" w:rsidR="00806C07" w:rsidRPr="00DD0D14" w:rsidRDefault="00806C07" w:rsidP="00806C07">
            <w:pPr>
              <w:pStyle w:val="TAC"/>
              <w:spacing w:line="256" w:lineRule="auto"/>
            </w:pPr>
          </w:p>
        </w:tc>
      </w:tr>
      <w:tr w:rsidR="00806C07" w:rsidRPr="00DD0D14" w14:paraId="6EF593AE"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5CD488D2" w14:textId="77777777" w:rsidR="00806C07" w:rsidRPr="00DD0D14" w:rsidRDefault="00806C07" w:rsidP="00806C07">
            <w:pPr>
              <w:pStyle w:val="TAC"/>
              <w:spacing w:line="256" w:lineRule="auto"/>
              <w:jc w:val="left"/>
            </w:pPr>
            <w:r w:rsidRPr="00DD0D14">
              <w:t>T2</w:t>
            </w:r>
          </w:p>
        </w:tc>
        <w:tc>
          <w:tcPr>
            <w:tcW w:w="367" w:type="pct"/>
            <w:tcBorders>
              <w:top w:val="single" w:sz="4" w:space="0" w:color="auto"/>
              <w:left w:val="single" w:sz="4" w:space="0" w:color="auto"/>
              <w:bottom w:val="single" w:sz="4" w:space="0" w:color="auto"/>
              <w:right w:val="single" w:sz="4" w:space="0" w:color="auto"/>
            </w:tcBorders>
          </w:tcPr>
          <w:p w14:paraId="6091D0D4" w14:textId="77777777" w:rsidR="00806C07" w:rsidRPr="00DD0D14" w:rsidRDefault="00806C07" w:rsidP="00806C07">
            <w:pPr>
              <w:pStyle w:val="TAC"/>
              <w:spacing w:line="256" w:lineRule="auto"/>
            </w:pPr>
            <w:r w:rsidRPr="00DD0D14">
              <w:t>s</w:t>
            </w:r>
          </w:p>
        </w:tc>
        <w:tc>
          <w:tcPr>
            <w:tcW w:w="1031" w:type="pct"/>
            <w:tcBorders>
              <w:top w:val="single" w:sz="4" w:space="0" w:color="auto"/>
              <w:left w:val="single" w:sz="4" w:space="0" w:color="auto"/>
              <w:bottom w:val="single" w:sz="4" w:space="0" w:color="auto"/>
              <w:right w:val="single" w:sz="4" w:space="0" w:color="auto"/>
            </w:tcBorders>
          </w:tcPr>
          <w:p w14:paraId="55054E79" w14:textId="77777777" w:rsidR="00806C07" w:rsidRPr="00DD0D14" w:rsidRDefault="00806C07" w:rsidP="00806C07">
            <w:pPr>
              <w:pStyle w:val="TAC"/>
              <w:spacing w:line="256" w:lineRule="auto"/>
            </w:pPr>
            <w:r w:rsidRPr="00DD0D14">
              <w:rPr>
                <w:rFonts w:eastAsia="Arial" w:cs="Arial"/>
                <w:szCs w:val="18"/>
              </w:rPr>
              <w:t>1.28</w:t>
            </w:r>
          </w:p>
        </w:tc>
        <w:tc>
          <w:tcPr>
            <w:tcW w:w="1322" w:type="pct"/>
            <w:tcBorders>
              <w:top w:val="single" w:sz="4" w:space="0" w:color="auto"/>
              <w:left w:val="single" w:sz="4" w:space="0" w:color="auto"/>
              <w:bottom w:val="single" w:sz="4" w:space="0" w:color="auto"/>
              <w:right w:val="single" w:sz="4" w:space="0" w:color="auto"/>
            </w:tcBorders>
          </w:tcPr>
          <w:p w14:paraId="47A062A8" w14:textId="77777777" w:rsidR="00806C07" w:rsidRPr="00DD0D14" w:rsidRDefault="00806C07" w:rsidP="00806C07">
            <w:pPr>
              <w:pStyle w:val="TAC"/>
              <w:spacing w:line="256" w:lineRule="auto"/>
            </w:pPr>
            <w:r w:rsidRPr="00DD0D14">
              <w:rPr>
                <w:rFonts w:eastAsia="Arial" w:cs="Arial"/>
                <w:szCs w:val="18"/>
              </w:rPr>
              <w:t xml:space="preserve">2 x W1 </w:t>
            </w:r>
          </w:p>
        </w:tc>
      </w:tr>
      <w:tr w:rsidR="00806C07" w:rsidRPr="00DD0D14" w14:paraId="2FC24854"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5E2F7372" w14:textId="77777777" w:rsidR="00806C07" w:rsidRPr="00DD0D14" w:rsidRDefault="00806C07" w:rsidP="00806C07">
            <w:pPr>
              <w:pStyle w:val="TAC"/>
              <w:spacing w:line="256" w:lineRule="auto"/>
              <w:jc w:val="left"/>
            </w:pPr>
            <w:r w:rsidRPr="00DD0D14">
              <w:t>T3</w:t>
            </w:r>
          </w:p>
        </w:tc>
        <w:tc>
          <w:tcPr>
            <w:tcW w:w="367" w:type="pct"/>
            <w:tcBorders>
              <w:top w:val="single" w:sz="4" w:space="0" w:color="auto"/>
              <w:left w:val="single" w:sz="4" w:space="0" w:color="auto"/>
              <w:bottom w:val="single" w:sz="4" w:space="0" w:color="auto"/>
              <w:right w:val="single" w:sz="4" w:space="0" w:color="auto"/>
            </w:tcBorders>
          </w:tcPr>
          <w:p w14:paraId="5D6CB25B" w14:textId="77777777" w:rsidR="00806C07" w:rsidRPr="00DD0D14" w:rsidRDefault="00806C07" w:rsidP="00806C07">
            <w:pPr>
              <w:pStyle w:val="TAC"/>
              <w:spacing w:line="256" w:lineRule="auto"/>
            </w:pPr>
            <w:r w:rsidRPr="00DD0D14">
              <w:t>s</w:t>
            </w:r>
          </w:p>
        </w:tc>
        <w:tc>
          <w:tcPr>
            <w:tcW w:w="1031" w:type="pct"/>
            <w:tcBorders>
              <w:top w:val="single" w:sz="4" w:space="0" w:color="auto"/>
              <w:left w:val="single" w:sz="4" w:space="0" w:color="auto"/>
              <w:bottom w:val="single" w:sz="4" w:space="0" w:color="auto"/>
              <w:right w:val="single" w:sz="4" w:space="0" w:color="auto"/>
            </w:tcBorders>
          </w:tcPr>
          <w:p w14:paraId="2E033403" w14:textId="77777777" w:rsidR="00806C07" w:rsidRPr="00DD0D14" w:rsidRDefault="00806C07" w:rsidP="00806C07">
            <w:pPr>
              <w:pStyle w:val="TAC"/>
              <w:spacing w:line="256" w:lineRule="auto"/>
            </w:pPr>
            <w:r w:rsidRPr="00DD0D14">
              <w:rPr>
                <w:rFonts w:eastAsia="Arial" w:cs="Arial"/>
                <w:szCs w:val="18"/>
              </w:rPr>
              <w:t>2.72</w:t>
            </w:r>
          </w:p>
        </w:tc>
        <w:tc>
          <w:tcPr>
            <w:tcW w:w="1322" w:type="pct"/>
            <w:tcBorders>
              <w:top w:val="single" w:sz="4" w:space="0" w:color="auto"/>
              <w:left w:val="single" w:sz="4" w:space="0" w:color="auto"/>
              <w:bottom w:val="single" w:sz="4" w:space="0" w:color="auto"/>
              <w:right w:val="single" w:sz="4" w:space="0" w:color="auto"/>
            </w:tcBorders>
          </w:tcPr>
          <w:p w14:paraId="4BEF2098" w14:textId="77777777" w:rsidR="00806C07" w:rsidRPr="00DD0D14" w:rsidRDefault="00806C07" w:rsidP="00806C07">
            <w:pPr>
              <w:pStyle w:val="TAC"/>
              <w:spacing w:line="256" w:lineRule="auto"/>
            </w:pPr>
            <w:proofErr w:type="spellStart"/>
            <w:r w:rsidRPr="00DD0D14">
              <w:rPr>
                <w:rFonts w:eastAsia="Arial" w:cs="Arial"/>
                <w:szCs w:val="18"/>
              </w:rPr>
              <w:t>T_timer_modeB</w:t>
            </w:r>
            <w:proofErr w:type="spellEnd"/>
            <w:r w:rsidRPr="00DD0D14">
              <w:rPr>
                <w:rFonts w:eastAsia="Arial" w:cs="Arial"/>
                <w:szCs w:val="18"/>
              </w:rPr>
              <w:t xml:space="preserve"> - W1 -W2 </w:t>
            </w:r>
          </w:p>
        </w:tc>
      </w:tr>
      <w:tr w:rsidR="00806C07" w:rsidRPr="00DD0D14" w14:paraId="31EA8DD1"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4B5D8193" w14:textId="77777777" w:rsidR="00806C07" w:rsidRPr="00DD0D14" w:rsidRDefault="00806C07" w:rsidP="00806C07">
            <w:pPr>
              <w:pStyle w:val="TAC"/>
              <w:spacing w:line="256" w:lineRule="auto"/>
              <w:jc w:val="left"/>
            </w:pPr>
            <w:r w:rsidRPr="00DD0D14">
              <w:t>T4</w:t>
            </w:r>
          </w:p>
        </w:tc>
        <w:tc>
          <w:tcPr>
            <w:tcW w:w="367" w:type="pct"/>
            <w:tcBorders>
              <w:top w:val="single" w:sz="4" w:space="0" w:color="auto"/>
              <w:left w:val="single" w:sz="4" w:space="0" w:color="auto"/>
              <w:bottom w:val="single" w:sz="4" w:space="0" w:color="auto"/>
              <w:right w:val="single" w:sz="4" w:space="0" w:color="auto"/>
            </w:tcBorders>
          </w:tcPr>
          <w:p w14:paraId="5D40D40B" w14:textId="77777777" w:rsidR="00806C07" w:rsidRPr="00DD0D14" w:rsidRDefault="00806C07" w:rsidP="00806C07">
            <w:pPr>
              <w:pStyle w:val="TAC"/>
              <w:spacing w:line="256" w:lineRule="auto"/>
            </w:pPr>
            <w:r w:rsidRPr="00DD0D14">
              <w:t>s</w:t>
            </w:r>
          </w:p>
        </w:tc>
        <w:tc>
          <w:tcPr>
            <w:tcW w:w="1031" w:type="pct"/>
            <w:tcBorders>
              <w:top w:val="single" w:sz="4" w:space="0" w:color="auto"/>
              <w:left w:val="single" w:sz="4" w:space="0" w:color="auto"/>
              <w:bottom w:val="single" w:sz="4" w:space="0" w:color="auto"/>
              <w:right w:val="single" w:sz="4" w:space="0" w:color="auto"/>
            </w:tcBorders>
          </w:tcPr>
          <w:p w14:paraId="1B139C90" w14:textId="77777777" w:rsidR="00806C07" w:rsidRPr="00DD0D14" w:rsidRDefault="00806C07" w:rsidP="00806C07">
            <w:pPr>
              <w:pStyle w:val="TAC"/>
              <w:spacing w:line="256" w:lineRule="auto"/>
            </w:pPr>
            <w:del w:id="7" w:author="Huawei" w:date="2024-04-26T11:00:00Z">
              <w:r w:rsidRPr="00DD0D14" w:rsidDel="00806C07">
                <w:rPr>
                  <w:rFonts w:eastAsia="Arial" w:cs="Arial"/>
                  <w:szCs w:val="18"/>
                </w:rPr>
                <w:delText>[</w:delText>
              </w:r>
            </w:del>
            <w:r w:rsidRPr="00DD0D14">
              <w:rPr>
                <w:rFonts w:eastAsia="Arial" w:cs="Arial"/>
                <w:szCs w:val="18"/>
              </w:rPr>
              <w:t>1.5</w:t>
            </w:r>
            <w:del w:id="8" w:author="Huawei" w:date="2024-04-26T11:00:00Z">
              <w:r w:rsidRPr="00DD0D14" w:rsidDel="00806C07">
                <w:rPr>
                  <w:rFonts w:eastAsia="Arial" w:cs="Arial"/>
                  <w:szCs w:val="18"/>
                </w:rPr>
                <w:delText>]</w:delText>
              </w:r>
            </w:del>
          </w:p>
        </w:tc>
        <w:tc>
          <w:tcPr>
            <w:tcW w:w="1322" w:type="pct"/>
            <w:tcBorders>
              <w:top w:val="single" w:sz="4" w:space="0" w:color="auto"/>
              <w:left w:val="single" w:sz="4" w:space="0" w:color="auto"/>
              <w:bottom w:val="single" w:sz="4" w:space="0" w:color="auto"/>
              <w:right w:val="single" w:sz="4" w:space="0" w:color="auto"/>
            </w:tcBorders>
          </w:tcPr>
          <w:p w14:paraId="5A6A0FBC" w14:textId="77777777" w:rsidR="00806C07" w:rsidRPr="00DD0D14" w:rsidRDefault="00806C07" w:rsidP="00806C07">
            <w:pPr>
              <w:pStyle w:val="TAC"/>
              <w:spacing w:line="256" w:lineRule="auto"/>
            </w:pPr>
            <w:r w:rsidRPr="00DD0D14">
              <w:rPr>
                <w:rFonts w:eastAsia="Arial" w:cs="Arial"/>
                <w:szCs w:val="18"/>
              </w:rPr>
              <w:t>W2+W3</w:t>
            </w:r>
          </w:p>
        </w:tc>
      </w:tr>
      <w:tr w:rsidR="00806C07" w:rsidRPr="00DD0D14" w14:paraId="0B6DF097" w14:textId="77777777" w:rsidTr="00806C07">
        <w:trPr>
          <w:trHeight w:val="152"/>
          <w:jc w:val="center"/>
        </w:trPr>
        <w:tc>
          <w:tcPr>
            <w:tcW w:w="2280" w:type="pct"/>
            <w:gridSpan w:val="2"/>
            <w:tcBorders>
              <w:top w:val="single" w:sz="4" w:space="0" w:color="auto"/>
              <w:left w:val="single" w:sz="4" w:space="0" w:color="auto"/>
              <w:bottom w:val="single" w:sz="4" w:space="0" w:color="auto"/>
              <w:right w:val="single" w:sz="4" w:space="0" w:color="auto"/>
            </w:tcBorders>
          </w:tcPr>
          <w:p w14:paraId="0E4F61B2" w14:textId="77777777" w:rsidR="00806C07" w:rsidRPr="00DD0D14" w:rsidRDefault="00806C07" w:rsidP="00806C07">
            <w:pPr>
              <w:pStyle w:val="TAC"/>
              <w:spacing w:line="256" w:lineRule="auto"/>
              <w:jc w:val="left"/>
            </w:pPr>
            <w:r w:rsidRPr="00DD0D14">
              <w:t>T5</w:t>
            </w:r>
          </w:p>
        </w:tc>
        <w:tc>
          <w:tcPr>
            <w:tcW w:w="367" w:type="pct"/>
            <w:tcBorders>
              <w:top w:val="single" w:sz="4" w:space="0" w:color="auto"/>
              <w:left w:val="single" w:sz="4" w:space="0" w:color="auto"/>
              <w:bottom w:val="single" w:sz="4" w:space="0" w:color="auto"/>
              <w:right w:val="single" w:sz="4" w:space="0" w:color="auto"/>
            </w:tcBorders>
          </w:tcPr>
          <w:p w14:paraId="1663AA2E" w14:textId="77777777" w:rsidR="00806C07" w:rsidRPr="00DD0D14" w:rsidRDefault="00806C07" w:rsidP="00806C07">
            <w:pPr>
              <w:pStyle w:val="TAC"/>
              <w:spacing w:line="256" w:lineRule="auto"/>
            </w:pPr>
            <w:r w:rsidRPr="00DD0D14">
              <w:t>s</w:t>
            </w:r>
          </w:p>
        </w:tc>
        <w:tc>
          <w:tcPr>
            <w:tcW w:w="1031" w:type="pct"/>
            <w:tcBorders>
              <w:top w:val="single" w:sz="4" w:space="0" w:color="auto"/>
              <w:left w:val="single" w:sz="4" w:space="0" w:color="auto"/>
              <w:bottom w:val="single" w:sz="4" w:space="0" w:color="auto"/>
              <w:right w:val="single" w:sz="4" w:space="0" w:color="auto"/>
            </w:tcBorders>
          </w:tcPr>
          <w:p w14:paraId="08846940" w14:textId="77777777" w:rsidR="00806C07" w:rsidRPr="00DD0D14" w:rsidRDefault="00806C07" w:rsidP="00806C07">
            <w:pPr>
              <w:pStyle w:val="TAC"/>
              <w:spacing w:line="256" w:lineRule="auto"/>
            </w:pPr>
            <w:del w:id="9" w:author="Huawei" w:date="2024-04-26T11:00:00Z">
              <w:r w:rsidRPr="00DD0D14" w:rsidDel="00806C07">
                <w:rPr>
                  <w:rFonts w:eastAsia="Arial" w:cs="Arial"/>
                  <w:szCs w:val="18"/>
                </w:rPr>
                <w:delText>[</w:delText>
              </w:r>
            </w:del>
            <w:r w:rsidRPr="00DD0D14">
              <w:rPr>
                <w:rFonts w:eastAsia="Arial" w:cs="Arial"/>
                <w:szCs w:val="18"/>
              </w:rPr>
              <w:t>1.68</w:t>
            </w:r>
            <w:del w:id="10" w:author="Huawei" w:date="2024-04-26T11:00:00Z">
              <w:r w:rsidRPr="00DD0D14" w:rsidDel="00806C07">
                <w:rPr>
                  <w:rFonts w:eastAsia="Arial" w:cs="Arial"/>
                  <w:szCs w:val="18"/>
                </w:rPr>
                <w:delText>]</w:delText>
              </w:r>
            </w:del>
          </w:p>
        </w:tc>
        <w:tc>
          <w:tcPr>
            <w:tcW w:w="1322" w:type="pct"/>
            <w:tcBorders>
              <w:top w:val="single" w:sz="4" w:space="0" w:color="auto"/>
              <w:left w:val="single" w:sz="4" w:space="0" w:color="auto"/>
              <w:bottom w:val="single" w:sz="4" w:space="0" w:color="auto"/>
              <w:right w:val="single" w:sz="4" w:space="0" w:color="auto"/>
            </w:tcBorders>
          </w:tcPr>
          <w:p w14:paraId="5AC67B1D" w14:textId="77777777" w:rsidR="00806C07" w:rsidRPr="00DD0D14" w:rsidRDefault="00806C07" w:rsidP="00806C07">
            <w:pPr>
              <w:pStyle w:val="TAC"/>
              <w:spacing w:line="256" w:lineRule="auto"/>
            </w:pPr>
            <w:r w:rsidRPr="00DD0D14">
              <w:rPr>
                <w:rFonts w:eastAsia="Arial" w:cs="Arial"/>
                <w:szCs w:val="18"/>
              </w:rPr>
              <w:t>T1+T2</w:t>
            </w:r>
          </w:p>
        </w:tc>
      </w:tr>
      <w:tr w:rsidR="00806C07" w:rsidRPr="00DD0D14" w14:paraId="1BEF28E4"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13B3774C" w14:textId="77777777" w:rsidR="00806C07" w:rsidRPr="00DD0D14" w:rsidRDefault="00806C07" w:rsidP="00806C07">
            <w:pPr>
              <w:pStyle w:val="TAC"/>
              <w:spacing w:line="256" w:lineRule="auto"/>
              <w:jc w:val="left"/>
            </w:pPr>
            <w:r w:rsidRPr="00DD0D14">
              <w:rPr>
                <w:lang w:eastAsia="zh-CN"/>
              </w:rPr>
              <w:t>T6</w:t>
            </w:r>
          </w:p>
        </w:tc>
        <w:tc>
          <w:tcPr>
            <w:tcW w:w="367" w:type="pct"/>
            <w:tcBorders>
              <w:top w:val="single" w:sz="4" w:space="0" w:color="auto"/>
              <w:left w:val="single" w:sz="4" w:space="0" w:color="auto"/>
              <w:bottom w:val="single" w:sz="4" w:space="0" w:color="auto"/>
              <w:right w:val="single" w:sz="4" w:space="0" w:color="auto"/>
            </w:tcBorders>
          </w:tcPr>
          <w:p w14:paraId="66F4590D" w14:textId="77777777" w:rsidR="00806C07" w:rsidRPr="00DD0D14" w:rsidRDefault="00806C07" w:rsidP="00806C07">
            <w:pPr>
              <w:pStyle w:val="TAC"/>
              <w:spacing w:line="256" w:lineRule="auto"/>
            </w:pPr>
            <w:r w:rsidRPr="00DD0D14">
              <w:rPr>
                <w:lang w:eastAsia="zh-CN"/>
              </w:rPr>
              <w:t>s</w:t>
            </w:r>
          </w:p>
        </w:tc>
        <w:tc>
          <w:tcPr>
            <w:tcW w:w="1031" w:type="pct"/>
            <w:tcBorders>
              <w:top w:val="single" w:sz="4" w:space="0" w:color="auto"/>
              <w:left w:val="single" w:sz="4" w:space="0" w:color="auto"/>
              <w:bottom w:val="single" w:sz="4" w:space="0" w:color="auto"/>
              <w:right w:val="single" w:sz="4" w:space="0" w:color="auto"/>
            </w:tcBorders>
          </w:tcPr>
          <w:p w14:paraId="47093BA3" w14:textId="77777777" w:rsidR="00806C07" w:rsidRPr="00DD0D14" w:rsidRDefault="00806C07" w:rsidP="00806C07">
            <w:pPr>
              <w:pStyle w:val="TAC"/>
              <w:spacing w:line="256" w:lineRule="auto"/>
              <w:rPr>
                <w:rFonts w:eastAsia="Arial" w:cs="Arial"/>
                <w:szCs w:val="18"/>
              </w:rPr>
            </w:pPr>
            <w:del w:id="11" w:author="Huawei" w:date="2024-04-26T11:00:00Z">
              <w:r w:rsidRPr="00DD0D14" w:rsidDel="00806C07">
                <w:rPr>
                  <w:rFonts w:cs="Arial"/>
                  <w:szCs w:val="18"/>
                  <w:lang w:eastAsia="zh-CN"/>
                </w:rPr>
                <w:delText>[</w:delText>
              </w:r>
            </w:del>
            <w:r w:rsidRPr="00DD0D14">
              <w:rPr>
                <w:rFonts w:cs="Arial"/>
                <w:szCs w:val="18"/>
                <w:lang w:eastAsia="zh-CN"/>
              </w:rPr>
              <w:t>4.22</w:t>
            </w:r>
            <w:del w:id="12" w:author="Huawei" w:date="2024-04-26T11:00:00Z">
              <w:r w:rsidRPr="00DD0D14" w:rsidDel="00806C07">
                <w:rPr>
                  <w:rFonts w:cs="Arial"/>
                  <w:szCs w:val="18"/>
                  <w:lang w:eastAsia="zh-CN"/>
                </w:rPr>
                <w:delText>]</w:delText>
              </w:r>
            </w:del>
          </w:p>
        </w:tc>
        <w:tc>
          <w:tcPr>
            <w:tcW w:w="1322" w:type="pct"/>
            <w:tcBorders>
              <w:top w:val="single" w:sz="4" w:space="0" w:color="auto"/>
              <w:left w:val="single" w:sz="4" w:space="0" w:color="auto"/>
              <w:bottom w:val="single" w:sz="4" w:space="0" w:color="auto"/>
              <w:right w:val="single" w:sz="4" w:space="0" w:color="auto"/>
            </w:tcBorders>
          </w:tcPr>
          <w:p w14:paraId="4841B5FB" w14:textId="77777777" w:rsidR="00806C07" w:rsidRPr="00DD0D14" w:rsidRDefault="00806C07" w:rsidP="00806C07">
            <w:pPr>
              <w:pStyle w:val="TAC"/>
              <w:spacing w:line="256" w:lineRule="auto"/>
              <w:rPr>
                <w:rFonts w:eastAsia="Arial" w:cs="Arial"/>
                <w:szCs w:val="18"/>
              </w:rPr>
            </w:pPr>
            <w:r w:rsidRPr="00DD0D14">
              <w:rPr>
                <w:rFonts w:eastAsia="Arial" w:cs="Arial"/>
                <w:szCs w:val="18"/>
              </w:rPr>
              <w:t>T3+W2+W3</w:t>
            </w:r>
          </w:p>
        </w:tc>
      </w:tr>
      <w:tr w:rsidR="00806C07" w:rsidRPr="00DD0D14" w14:paraId="605A6F75"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410069FA" w14:textId="77777777" w:rsidR="00806C07" w:rsidRPr="00DD0D14" w:rsidRDefault="00806C07" w:rsidP="00806C07">
            <w:pPr>
              <w:pStyle w:val="TAC"/>
              <w:spacing w:line="256" w:lineRule="auto"/>
              <w:jc w:val="left"/>
            </w:pPr>
            <w:r w:rsidRPr="00DD0D14">
              <w:t>cg-</w:t>
            </w:r>
            <w:proofErr w:type="spellStart"/>
            <w:r w:rsidRPr="00DD0D14">
              <w:t>SDT</w:t>
            </w:r>
            <w:proofErr w:type="spellEnd"/>
            <w:r w:rsidRPr="00DD0D14">
              <w:t>-</w:t>
            </w:r>
            <w:proofErr w:type="spellStart"/>
            <w:r w:rsidRPr="00DD0D14">
              <w:t>RSRP-ChangeThreshold</w:t>
            </w:r>
            <w:proofErr w:type="spellEnd"/>
          </w:p>
        </w:tc>
        <w:tc>
          <w:tcPr>
            <w:tcW w:w="367" w:type="pct"/>
            <w:tcBorders>
              <w:top w:val="single" w:sz="4" w:space="0" w:color="auto"/>
              <w:left w:val="single" w:sz="4" w:space="0" w:color="auto"/>
              <w:bottom w:val="single" w:sz="4" w:space="0" w:color="auto"/>
              <w:right w:val="single" w:sz="4" w:space="0" w:color="auto"/>
            </w:tcBorders>
          </w:tcPr>
          <w:p w14:paraId="47EE69AC" w14:textId="77777777" w:rsidR="00806C07" w:rsidRPr="00DD0D14" w:rsidRDefault="00806C07" w:rsidP="00806C07">
            <w:pPr>
              <w:pStyle w:val="TAC"/>
              <w:spacing w:line="256" w:lineRule="auto"/>
            </w:pPr>
            <w:r w:rsidRPr="00DD0D14">
              <w:rPr>
                <w:lang w:eastAsia="zh-CN"/>
              </w:rPr>
              <w:t>dB</w:t>
            </w:r>
          </w:p>
        </w:tc>
        <w:tc>
          <w:tcPr>
            <w:tcW w:w="1031" w:type="pct"/>
            <w:tcBorders>
              <w:top w:val="single" w:sz="4" w:space="0" w:color="auto"/>
              <w:left w:val="single" w:sz="4" w:space="0" w:color="auto"/>
              <w:bottom w:val="single" w:sz="4" w:space="0" w:color="auto"/>
              <w:right w:val="single" w:sz="4" w:space="0" w:color="auto"/>
            </w:tcBorders>
          </w:tcPr>
          <w:p w14:paraId="2058BAC3" w14:textId="77777777" w:rsidR="00806C07" w:rsidRPr="00DD0D14" w:rsidRDefault="00806C07" w:rsidP="00806C07">
            <w:pPr>
              <w:pStyle w:val="TAC"/>
              <w:spacing w:line="256" w:lineRule="auto"/>
            </w:pPr>
            <w:r w:rsidRPr="00DD0D14">
              <w:rPr>
                <w:iCs/>
                <w:lang w:eastAsia="zh-CN"/>
              </w:rPr>
              <w:t>8</w:t>
            </w:r>
          </w:p>
        </w:tc>
        <w:tc>
          <w:tcPr>
            <w:tcW w:w="1322" w:type="pct"/>
            <w:tcBorders>
              <w:top w:val="single" w:sz="4" w:space="0" w:color="auto"/>
              <w:left w:val="single" w:sz="4" w:space="0" w:color="auto"/>
              <w:bottom w:val="single" w:sz="4" w:space="0" w:color="auto"/>
              <w:right w:val="single" w:sz="4" w:space="0" w:color="auto"/>
            </w:tcBorders>
          </w:tcPr>
          <w:p w14:paraId="07018510" w14:textId="77777777" w:rsidR="00806C07" w:rsidRPr="00DD0D14" w:rsidRDefault="00806C07" w:rsidP="00806C07">
            <w:pPr>
              <w:pStyle w:val="TAC"/>
              <w:spacing w:line="256" w:lineRule="auto"/>
            </w:pPr>
          </w:p>
        </w:tc>
      </w:tr>
      <w:tr w:rsidR="00806C07" w:rsidRPr="00373763" w14:paraId="02FABC10" w14:textId="13CE592C" w:rsidTr="00373763">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872C1A3" w14:textId="706BFEBF" w:rsidR="00806C07" w:rsidRPr="00AB2ADE" w:rsidRDefault="00806C07" w:rsidP="00806C07">
            <w:pPr>
              <w:pStyle w:val="TAC"/>
              <w:spacing w:line="256" w:lineRule="auto"/>
              <w:jc w:val="left"/>
            </w:pPr>
            <w:r w:rsidRPr="00AB2ADE">
              <w:t>cg-</w:t>
            </w:r>
            <w:proofErr w:type="spellStart"/>
            <w:r w:rsidRPr="00AB2ADE">
              <w:t>SDT</w:t>
            </w:r>
            <w:proofErr w:type="spellEnd"/>
            <w:r w:rsidRPr="00AB2ADE">
              <w:t>-</w:t>
            </w:r>
            <w:proofErr w:type="spellStart"/>
            <w:r w:rsidRPr="00AB2ADE">
              <w:t>RSRP-ThresholdSSB</w:t>
            </w:r>
            <w:proofErr w:type="spellEnd"/>
          </w:p>
        </w:tc>
        <w:tc>
          <w:tcPr>
            <w:tcW w:w="367" w:type="pct"/>
            <w:tcBorders>
              <w:top w:val="single" w:sz="4" w:space="0" w:color="auto"/>
              <w:left w:val="single" w:sz="4" w:space="0" w:color="auto"/>
              <w:bottom w:val="single" w:sz="4" w:space="0" w:color="auto"/>
              <w:right w:val="single" w:sz="4" w:space="0" w:color="auto"/>
            </w:tcBorders>
          </w:tcPr>
          <w:p w14:paraId="357B2D6F" w14:textId="277A6B9F" w:rsidR="00806C07" w:rsidRPr="00AB2ADE" w:rsidRDefault="00806C07" w:rsidP="00806C07">
            <w:pPr>
              <w:pStyle w:val="TAC"/>
              <w:spacing w:line="256" w:lineRule="auto"/>
            </w:pPr>
            <w:r w:rsidRPr="00AB2ADE">
              <w:rPr>
                <w:rFonts w:eastAsia="Arial"/>
              </w:rPr>
              <w:t>dBm</w:t>
            </w:r>
          </w:p>
        </w:tc>
        <w:tc>
          <w:tcPr>
            <w:tcW w:w="1031" w:type="pct"/>
            <w:tcBorders>
              <w:top w:val="single" w:sz="4" w:space="0" w:color="auto"/>
              <w:left w:val="single" w:sz="4" w:space="0" w:color="auto"/>
              <w:bottom w:val="single" w:sz="4" w:space="0" w:color="auto"/>
              <w:right w:val="single" w:sz="4" w:space="0" w:color="auto"/>
            </w:tcBorders>
          </w:tcPr>
          <w:p w14:paraId="518ABD09" w14:textId="1D4A8CBE" w:rsidR="00806C07" w:rsidRPr="00AB2ADE" w:rsidRDefault="00806C07" w:rsidP="00806C07">
            <w:pPr>
              <w:pStyle w:val="TAC"/>
              <w:spacing w:line="256" w:lineRule="auto"/>
            </w:pPr>
            <w:r w:rsidRPr="00AB2ADE">
              <w:rPr>
                <w:rFonts w:eastAsia="Arial"/>
                <w:lang w:eastAsia="zh-CN"/>
              </w:rPr>
              <w:t>-110</w:t>
            </w:r>
          </w:p>
        </w:tc>
        <w:tc>
          <w:tcPr>
            <w:tcW w:w="1322" w:type="pct"/>
            <w:tcBorders>
              <w:top w:val="single" w:sz="4" w:space="0" w:color="auto"/>
              <w:left w:val="single" w:sz="4" w:space="0" w:color="auto"/>
              <w:bottom w:val="single" w:sz="4" w:space="0" w:color="auto"/>
              <w:right w:val="single" w:sz="4" w:space="0" w:color="auto"/>
            </w:tcBorders>
          </w:tcPr>
          <w:p w14:paraId="5282E792" w14:textId="50061131" w:rsidR="00806C07" w:rsidRPr="00373763" w:rsidRDefault="00806C07" w:rsidP="00806C07">
            <w:pPr>
              <w:pStyle w:val="TAC"/>
              <w:spacing w:line="256" w:lineRule="auto"/>
              <w:rPr>
                <w:highlight w:val="yellow"/>
              </w:rPr>
            </w:pPr>
          </w:p>
        </w:tc>
      </w:tr>
      <w:tr w:rsidR="00806C07" w:rsidRPr="00DD0D14" w14:paraId="05D51B0D"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680D5421" w14:textId="77777777" w:rsidR="00806C07" w:rsidRPr="00DD0D14" w:rsidRDefault="00806C07" w:rsidP="00806C07">
            <w:pPr>
              <w:pStyle w:val="TAC"/>
              <w:spacing w:line="256" w:lineRule="auto"/>
              <w:jc w:val="left"/>
            </w:pPr>
            <w:r w:rsidRPr="00DD0D14">
              <w:t>cg-</w:t>
            </w:r>
            <w:proofErr w:type="spellStart"/>
            <w:r w:rsidRPr="00DD0D14">
              <w:t>SDT</w:t>
            </w:r>
            <w:proofErr w:type="spellEnd"/>
            <w:r w:rsidRPr="00DD0D14">
              <w:t>-</w:t>
            </w:r>
            <w:proofErr w:type="spellStart"/>
            <w:r w:rsidRPr="00DD0D14">
              <w:t>TimeAlignmentTime</w:t>
            </w:r>
            <w:proofErr w:type="spellEnd"/>
          </w:p>
        </w:tc>
        <w:tc>
          <w:tcPr>
            <w:tcW w:w="367" w:type="pct"/>
            <w:tcBorders>
              <w:top w:val="single" w:sz="4" w:space="0" w:color="auto"/>
              <w:left w:val="single" w:sz="4" w:space="0" w:color="auto"/>
              <w:bottom w:val="single" w:sz="4" w:space="0" w:color="auto"/>
              <w:right w:val="single" w:sz="4" w:space="0" w:color="auto"/>
            </w:tcBorders>
          </w:tcPr>
          <w:p w14:paraId="6261572C"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B5A1404" w14:textId="77777777" w:rsidR="00806C07" w:rsidRPr="00DD0D14" w:rsidRDefault="00806C07" w:rsidP="00806C07">
            <w:pPr>
              <w:pStyle w:val="TAC"/>
              <w:spacing w:line="256" w:lineRule="auto"/>
            </w:pPr>
            <w:r w:rsidRPr="00DD0D14">
              <w:rPr>
                <w:iCs/>
                <w:lang w:eastAsia="zh-CN"/>
              </w:rPr>
              <w:t>Infinity</w:t>
            </w:r>
          </w:p>
        </w:tc>
        <w:tc>
          <w:tcPr>
            <w:tcW w:w="1322" w:type="pct"/>
            <w:tcBorders>
              <w:top w:val="single" w:sz="4" w:space="0" w:color="auto"/>
              <w:left w:val="single" w:sz="4" w:space="0" w:color="auto"/>
              <w:bottom w:val="single" w:sz="4" w:space="0" w:color="auto"/>
              <w:right w:val="single" w:sz="4" w:space="0" w:color="auto"/>
            </w:tcBorders>
          </w:tcPr>
          <w:p w14:paraId="59BEBFE8" w14:textId="77777777" w:rsidR="00806C07" w:rsidRPr="00DD0D14" w:rsidRDefault="00806C07" w:rsidP="00806C07">
            <w:pPr>
              <w:pStyle w:val="TAC"/>
              <w:spacing w:line="256" w:lineRule="auto"/>
            </w:pPr>
          </w:p>
        </w:tc>
      </w:tr>
      <w:tr w:rsidR="00806C07" w:rsidRPr="00DD0D14" w14:paraId="2CA93055"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5B7B672F" w14:textId="77777777" w:rsidR="00806C07" w:rsidRPr="00DD0D14" w:rsidRDefault="00806C07" w:rsidP="00806C07">
            <w:pPr>
              <w:pStyle w:val="TAC"/>
              <w:spacing w:line="256" w:lineRule="auto"/>
              <w:jc w:val="left"/>
            </w:pPr>
            <w:r w:rsidRPr="00DD0D14">
              <w:rPr>
                <w:lang w:eastAsia="zh-CN"/>
              </w:rPr>
              <w:t>CG-SDT resource period</w:t>
            </w:r>
          </w:p>
        </w:tc>
        <w:tc>
          <w:tcPr>
            <w:tcW w:w="367" w:type="pct"/>
            <w:tcBorders>
              <w:top w:val="single" w:sz="4" w:space="0" w:color="auto"/>
              <w:left w:val="single" w:sz="4" w:space="0" w:color="auto"/>
              <w:bottom w:val="single" w:sz="4" w:space="0" w:color="auto"/>
              <w:right w:val="single" w:sz="4" w:space="0" w:color="auto"/>
            </w:tcBorders>
          </w:tcPr>
          <w:p w14:paraId="28326F63" w14:textId="77777777" w:rsidR="00806C07" w:rsidRPr="00DD0D14" w:rsidRDefault="00806C07" w:rsidP="00806C07">
            <w:pPr>
              <w:pStyle w:val="TAC"/>
              <w:spacing w:line="256" w:lineRule="auto"/>
            </w:pPr>
            <w:proofErr w:type="spellStart"/>
            <w:r w:rsidRPr="00DD0D14">
              <w:rPr>
                <w:lang w:eastAsia="zh-CN"/>
              </w:rPr>
              <w:t>ms</w:t>
            </w:r>
            <w:proofErr w:type="spellEnd"/>
          </w:p>
        </w:tc>
        <w:tc>
          <w:tcPr>
            <w:tcW w:w="1031" w:type="pct"/>
            <w:tcBorders>
              <w:top w:val="single" w:sz="4" w:space="0" w:color="auto"/>
              <w:left w:val="single" w:sz="4" w:space="0" w:color="auto"/>
              <w:bottom w:val="single" w:sz="4" w:space="0" w:color="auto"/>
              <w:right w:val="single" w:sz="4" w:space="0" w:color="auto"/>
            </w:tcBorders>
          </w:tcPr>
          <w:p w14:paraId="31E7DF5D" w14:textId="77777777" w:rsidR="00806C07" w:rsidRPr="00DD0D14" w:rsidRDefault="00806C07" w:rsidP="00806C07">
            <w:pPr>
              <w:pStyle w:val="TAC"/>
              <w:spacing w:line="256" w:lineRule="auto"/>
            </w:pPr>
            <w:r w:rsidRPr="00DD0D14">
              <w:rPr>
                <w:iCs/>
                <w:lang w:eastAsia="zh-CN"/>
              </w:rPr>
              <w:t>320</w:t>
            </w:r>
          </w:p>
        </w:tc>
        <w:tc>
          <w:tcPr>
            <w:tcW w:w="1322" w:type="pct"/>
            <w:tcBorders>
              <w:top w:val="single" w:sz="4" w:space="0" w:color="auto"/>
              <w:left w:val="single" w:sz="4" w:space="0" w:color="auto"/>
              <w:bottom w:val="single" w:sz="4" w:space="0" w:color="auto"/>
              <w:right w:val="single" w:sz="4" w:space="0" w:color="auto"/>
            </w:tcBorders>
          </w:tcPr>
          <w:p w14:paraId="2770C7AE" w14:textId="77777777" w:rsidR="00806C07" w:rsidRPr="00DD0D14" w:rsidRDefault="00806C07" w:rsidP="00806C07">
            <w:pPr>
              <w:pStyle w:val="TAC"/>
              <w:spacing w:line="256" w:lineRule="auto"/>
            </w:pPr>
          </w:p>
        </w:tc>
      </w:tr>
      <w:tr w:rsidR="00806C07" w:rsidRPr="00DD0D14" w14:paraId="1C6C4D76"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71B009B6" w14:textId="77777777" w:rsidR="00806C07" w:rsidRPr="00DD0D14" w:rsidRDefault="00806C07" w:rsidP="00806C07">
            <w:pPr>
              <w:pStyle w:val="TAC"/>
              <w:spacing w:line="256" w:lineRule="auto"/>
              <w:jc w:val="left"/>
            </w:pPr>
            <w:r w:rsidRPr="00DD0D14">
              <w:t>EPRE ratio of PSS to SSS</w:t>
            </w:r>
          </w:p>
        </w:tc>
        <w:tc>
          <w:tcPr>
            <w:tcW w:w="367" w:type="pct"/>
            <w:tcBorders>
              <w:top w:val="single" w:sz="4" w:space="0" w:color="auto"/>
              <w:left w:val="single" w:sz="4" w:space="0" w:color="auto"/>
              <w:bottom w:val="nil"/>
              <w:right w:val="single" w:sz="4" w:space="0" w:color="auto"/>
            </w:tcBorders>
          </w:tcPr>
          <w:p w14:paraId="09718D59"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nil"/>
              <w:right w:val="single" w:sz="4" w:space="0" w:color="auto"/>
            </w:tcBorders>
          </w:tcPr>
          <w:p w14:paraId="6448371E" w14:textId="77777777" w:rsidR="00806C07" w:rsidRPr="00DD0D14" w:rsidRDefault="00806C07" w:rsidP="00806C07">
            <w:pPr>
              <w:pStyle w:val="TAC"/>
              <w:spacing w:line="256" w:lineRule="auto"/>
            </w:pPr>
          </w:p>
        </w:tc>
        <w:tc>
          <w:tcPr>
            <w:tcW w:w="1322" w:type="pct"/>
            <w:tcBorders>
              <w:top w:val="single" w:sz="4" w:space="0" w:color="auto"/>
              <w:left w:val="single" w:sz="4" w:space="0" w:color="auto"/>
              <w:bottom w:val="nil"/>
              <w:right w:val="single" w:sz="4" w:space="0" w:color="auto"/>
            </w:tcBorders>
          </w:tcPr>
          <w:p w14:paraId="4177650C" w14:textId="77777777" w:rsidR="00806C07" w:rsidRPr="00DD0D14" w:rsidRDefault="00806C07" w:rsidP="00806C07">
            <w:pPr>
              <w:pStyle w:val="TAC"/>
              <w:spacing w:line="256" w:lineRule="auto"/>
            </w:pPr>
          </w:p>
        </w:tc>
      </w:tr>
      <w:tr w:rsidR="00806C07" w:rsidRPr="00DD0D14" w14:paraId="34E0A1AE"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1E46204" w14:textId="77777777" w:rsidR="00806C07" w:rsidRPr="00DD0D14" w:rsidRDefault="00806C07" w:rsidP="00806C07">
            <w:pPr>
              <w:pStyle w:val="TAC"/>
              <w:spacing w:line="256" w:lineRule="auto"/>
              <w:jc w:val="left"/>
            </w:pPr>
            <w:r w:rsidRPr="00DD0D14">
              <w:t>EPRE ratio of PBCH DMRS to SSS</w:t>
            </w:r>
          </w:p>
        </w:tc>
        <w:tc>
          <w:tcPr>
            <w:tcW w:w="367" w:type="pct"/>
            <w:tcBorders>
              <w:top w:val="nil"/>
              <w:left w:val="single" w:sz="4" w:space="0" w:color="auto"/>
              <w:bottom w:val="nil"/>
              <w:right w:val="single" w:sz="4" w:space="0" w:color="auto"/>
            </w:tcBorders>
          </w:tcPr>
          <w:p w14:paraId="3190E522" w14:textId="77777777" w:rsidR="00806C07" w:rsidRPr="00DD0D14" w:rsidRDefault="00806C07" w:rsidP="00806C07">
            <w:pPr>
              <w:pStyle w:val="TAC"/>
            </w:pPr>
          </w:p>
        </w:tc>
        <w:tc>
          <w:tcPr>
            <w:tcW w:w="1031" w:type="pct"/>
            <w:tcBorders>
              <w:top w:val="nil"/>
              <w:left w:val="single" w:sz="4" w:space="0" w:color="auto"/>
              <w:bottom w:val="nil"/>
              <w:right w:val="single" w:sz="4" w:space="0" w:color="auto"/>
            </w:tcBorders>
          </w:tcPr>
          <w:p w14:paraId="1EB30D3E" w14:textId="77777777" w:rsidR="00806C07" w:rsidRPr="00DD0D14" w:rsidRDefault="00806C07" w:rsidP="00806C07">
            <w:pPr>
              <w:pStyle w:val="TAC"/>
            </w:pPr>
          </w:p>
        </w:tc>
        <w:tc>
          <w:tcPr>
            <w:tcW w:w="1322" w:type="pct"/>
            <w:tcBorders>
              <w:top w:val="nil"/>
              <w:left w:val="single" w:sz="4" w:space="0" w:color="auto"/>
              <w:bottom w:val="nil"/>
              <w:right w:val="single" w:sz="4" w:space="0" w:color="auto"/>
            </w:tcBorders>
          </w:tcPr>
          <w:p w14:paraId="560FBD5E" w14:textId="77777777" w:rsidR="00806C07" w:rsidRPr="00DD0D14" w:rsidRDefault="00806C07" w:rsidP="00806C07">
            <w:pPr>
              <w:pStyle w:val="TAC"/>
            </w:pPr>
          </w:p>
        </w:tc>
      </w:tr>
      <w:tr w:rsidR="00806C07" w:rsidRPr="00DD0D14" w14:paraId="48EFB460"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28A76495" w14:textId="77777777" w:rsidR="00806C07" w:rsidRPr="00DD0D14" w:rsidRDefault="00806C07" w:rsidP="00806C07">
            <w:pPr>
              <w:pStyle w:val="TAC"/>
              <w:spacing w:line="256" w:lineRule="auto"/>
              <w:jc w:val="left"/>
            </w:pPr>
            <w:r w:rsidRPr="00DD0D14">
              <w:t>EPRE ratio of PBCH to PBCH DMRS</w:t>
            </w:r>
          </w:p>
        </w:tc>
        <w:tc>
          <w:tcPr>
            <w:tcW w:w="367" w:type="pct"/>
            <w:tcBorders>
              <w:top w:val="nil"/>
              <w:left w:val="single" w:sz="4" w:space="0" w:color="auto"/>
              <w:bottom w:val="nil"/>
              <w:right w:val="single" w:sz="4" w:space="0" w:color="auto"/>
            </w:tcBorders>
          </w:tcPr>
          <w:p w14:paraId="38CA6FD6" w14:textId="77777777" w:rsidR="00806C07" w:rsidRPr="00DD0D14" w:rsidRDefault="00806C07" w:rsidP="00806C07">
            <w:pPr>
              <w:pStyle w:val="TAC"/>
            </w:pPr>
          </w:p>
        </w:tc>
        <w:tc>
          <w:tcPr>
            <w:tcW w:w="1031" w:type="pct"/>
            <w:tcBorders>
              <w:top w:val="nil"/>
              <w:left w:val="single" w:sz="4" w:space="0" w:color="auto"/>
              <w:bottom w:val="nil"/>
              <w:right w:val="single" w:sz="4" w:space="0" w:color="auto"/>
            </w:tcBorders>
          </w:tcPr>
          <w:p w14:paraId="49313810" w14:textId="77777777" w:rsidR="00806C07" w:rsidRPr="00DD0D14" w:rsidRDefault="00806C07" w:rsidP="00806C07">
            <w:pPr>
              <w:pStyle w:val="TAC"/>
            </w:pPr>
          </w:p>
        </w:tc>
        <w:tc>
          <w:tcPr>
            <w:tcW w:w="1322" w:type="pct"/>
            <w:tcBorders>
              <w:top w:val="nil"/>
              <w:left w:val="single" w:sz="4" w:space="0" w:color="auto"/>
              <w:bottom w:val="nil"/>
              <w:right w:val="single" w:sz="4" w:space="0" w:color="auto"/>
            </w:tcBorders>
          </w:tcPr>
          <w:p w14:paraId="0040970E" w14:textId="77777777" w:rsidR="00806C07" w:rsidRPr="00DD0D14" w:rsidRDefault="00806C07" w:rsidP="00806C07">
            <w:pPr>
              <w:pStyle w:val="TAC"/>
            </w:pPr>
          </w:p>
        </w:tc>
      </w:tr>
      <w:tr w:rsidR="00806C07" w:rsidRPr="00DD0D14" w14:paraId="2BB2AD40"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2EE79ADF" w14:textId="77777777" w:rsidR="00806C07" w:rsidRPr="00DD0D14" w:rsidRDefault="00806C07" w:rsidP="00806C07">
            <w:pPr>
              <w:pStyle w:val="TAC"/>
              <w:spacing w:line="256" w:lineRule="auto"/>
              <w:jc w:val="left"/>
            </w:pPr>
            <w:r w:rsidRPr="00DD0D14">
              <w:t>EPRE ratio of PDCCH DMRS to SSS</w:t>
            </w:r>
          </w:p>
        </w:tc>
        <w:tc>
          <w:tcPr>
            <w:tcW w:w="367" w:type="pct"/>
            <w:tcBorders>
              <w:top w:val="nil"/>
              <w:left w:val="single" w:sz="4" w:space="0" w:color="auto"/>
              <w:bottom w:val="nil"/>
              <w:right w:val="single" w:sz="4" w:space="0" w:color="auto"/>
            </w:tcBorders>
          </w:tcPr>
          <w:p w14:paraId="062D36A1" w14:textId="77777777" w:rsidR="00806C07" w:rsidRPr="00DD0D14" w:rsidRDefault="00806C07" w:rsidP="00806C07">
            <w:pPr>
              <w:pStyle w:val="TAC"/>
            </w:pPr>
          </w:p>
        </w:tc>
        <w:tc>
          <w:tcPr>
            <w:tcW w:w="1031" w:type="pct"/>
            <w:tcBorders>
              <w:top w:val="nil"/>
              <w:left w:val="single" w:sz="4" w:space="0" w:color="auto"/>
              <w:bottom w:val="nil"/>
              <w:right w:val="single" w:sz="4" w:space="0" w:color="auto"/>
            </w:tcBorders>
          </w:tcPr>
          <w:p w14:paraId="0F957B42" w14:textId="77777777" w:rsidR="00806C07" w:rsidRPr="00DD0D14" w:rsidRDefault="00806C07" w:rsidP="00806C07">
            <w:pPr>
              <w:pStyle w:val="TAC"/>
            </w:pPr>
          </w:p>
        </w:tc>
        <w:tc>
          <w:tcPr>
            <w:tcW w:w="1322" w:type="pct"/>
            <w:tcBorders>
              <w:top w:val="nil"/>
              <w:left w:val="single" w:sz="4" w:space="0" w:color="auto"/>
              <w:bottom w:val="nil"/>
              <w:right w:val="single" w:sz="4" w:space="0" w:color="auto"/>
            </w:tcBorders>
          </w:tcPr>
          <w:p w14:paraId="74A6525D" w14:textId="77777777" w:rsidR="00806C07" w:rsidRPr="00DD0D14" w:rsidRDefault="00806C07" w:rsidP="00806C07">
            <w:pPr>
              <w:pStyle w:val="TAC"/>
            </w:pPr>
          </w:p>
        </w:tc>
      </w:tr>
      <w:tr w:rsidR="00806C07" w:rsidRPr="00DD0D14" w14:paraId="2DCF959D"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0AD46A6" w14:textId="77777777" w:rsidR="00806C07" w:rsidRPr="00DD0D14" w:rsidRDefault="00806C07" w:rsidP="00806C07">
            <w:pPr>
              <w:pStyle w:val="TAC"/>
              <w:spacing w:line="256" w:lineRule="auto"/>
              <w:jc w:val="left"/>
            </w:pPr>
            <w:r w:rsidRPr="00DD0D14">
              <w:t>EPRE ratio of PDCCH to PDCCH DMRS</w:t>
            </w:r>
          </w:p>
        </w:tc>
        <w:tc>
          <w:tcPr>
            <w:tcW w:w="367" w:type="pct"/>
            <w:tcBorders>
              <w:top w:val="nil"/>
              <w:left w:val="single" w:sz="4" w:space="0" w:color="auto"/>
              <w:bottom w:val="nil"/>
              <w:right w:val="single" w:sz="4" w:space="0" w:color="auto"/>
            </w:tcBorders>
          </w:tcPr>
          <w:p w14:paraId="127BEBFB" w14:textId="77777777" w:rsidR="00806C07" w:rsidRPr="00DD0D14" w:rsidRDefault="00806C07" w:rsidP="00806C07">
            <w:pPr>
              <w:pStyle w:val="TAC"/>
            </w:pPr>
            <w:r w:rsidRPr="00DD0D14">
              <w:t>dB</w:t>
            </w:r>
          </w:p>
        </w:tc>
        <w:tc>
          <w:tcPr>
            <w:tcW w:w="1031" w:type="pct"/>
            <w:tcBorders>
              <w:top w:val="nil"/>
              <w:left w:val="single" w:sz="4" w:space="0" w:color="auto"/>
              <w:bottom w:val="nil"/>
              <w:right w:val="single" w:sz="4" w:space="0" w:color="auto"/>
            </w:tcBorders>
          </w:tcPr>
          <w:p w14:paraId="3718ACF7" w14:textId="77777777" w:rsidR="00806C07" w:rsidRPr="00DD0D14" w:rsidRDefault="00806C07" w:rsidP="00806C07">
            <w:pPr>
              <w:pStyle w:val="TAC"/>
            </w:pPr>
            <w:r w:rsidRPr="00DD0D14">
              <w:t>0</w:t>
            </w:r>
          </w:p>
        </w:tc>
        <w:tc>
          <w:tcPr>
            <w:tcW w:w="1322" w:type="pct"/>
            <w:tcBorders>
              <w:top w:val="nil"/>
              <w:left w:val="single" w:sz="4" w:space="0" w:color="auto"/>
              <w:bottom w:val="nil"/>
              <w:right w:val="single" w:sz="4" w:space="0" w:color="auto"/>
            </w:tcBorders>
          </w:tcPr>
          <w:p w14:paraId="48B04839" w14:textId="77777777" w:rsidR="00806C07" w:rsidRPr="00DD0D14" w:rsidRDefault="00806C07" w:rsidP="00806C07">
            <w:pPr>
              <w:pStyle w:val="TAC"/>
            </w:pPr>
          </w:p>
        </w:tc>
      </w:tr>
      <w:tr w:rsidR="00806C07" w:rsidRPr="00DD0D14" w14:paraId="7D35824A"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FAB78E3" w14:textId="77777777" w:rsidR="00806C07" w:rsidRPr="00DD0D14" w:rsidRDefault="00806C07" w:rsidP="00806C07">
            <w:pPr>
              <w:pStyle w:val="TAC"/>
              <w:spacing w:line="256" w:lineRule="auto"/>
              <w:jc w:val="left"/>
            </w:pPr>
            <w:r w:rsidRPr="00DD0D14">
              <w:t>EPRE ratio of PDSCH DMRS to SSS</w:t>
            </w:r>
          </w:p>
        </w:tc>
        <w:tc>
          <w:tcPr>
            <w:tcW w:w="367" w:type="pct"/>
            <w:tcBorders>
              <w:top w:val="nil"/>
              <w:left w:val="single" w:sz="4" w:space="0" w:color="auto"/>
              <w:bottom w:val="nil"/>
              <w:right w:val="single" w:sz="4" w:space="0" w:color="auto"/>
            </w:tcBorders>
          </w:tcPr>
          <w:p w14:paraId="40494F91" w14:textId="77777777" w:rsidR="00806C07" w:rsidRPr="00DD0D14" w:rsidRDefault="00806C07" w:rsidP="00806C07">
            <w:pPr>
              <w:pStyle w:val="TAC"/>
            </w:pPr>
          </w:p>
        </w:tc>
        <w:tc>
          <w:tcPr>
            <w:tcW w:w="1031" w:type="pct"/>
            <w:tcBorders>
              <w:top w:val="nil"/>
              <w:left w:val="single" w:sz="4" w:space="0" w:color="auto"/>
              <w:bottom w:val="nil"/>
              <w:right w:val="single" w:sz="4" w:space="0" w:color="auto"/>
            </w:tcBorders>
          </w:tcPr>
          <w:p w14:paraId="577E42DE" w14:textId="77777777" w:rsidR="00806C07" w:rsidRPr="00DD0D14" w:rsidRDefault="00806C07" w:rsidP="00806C07">
            <w:pPr>
              <w:pStyle w:val="TAC"/>
            </w:pPr>
          </w:p>
        </w:tc>
        <w:tc>
          <w:tcPr>
            <w:tcW w:w="1322" w:type="pct"/>
            <w:tcBorders>
              <w:top w:val="nil"/>
              <w:left w:val="single" w:sz="4" w:space="0" w:color="auto"/>
              <w:bottom w:val="nil"/>
              <w:right w:val="single" w:sz="4" w:space="0" w:color="auto"/>
            </w:tcBorders>
          </w:tcPr>
          <w:p w14:paraId="21D82CA5" w14:textId="77777777" w:rsidR="00806C07" w:rsidRPr="00DD0D14" w:rsidRDefault="00806C07" w:rsidP="00806C07">
            <w:pPr>
              <w:pStyle w:val="TAC"/>
            </w:pPr>
          </w:p>
        </w:tc>
      </w:tr>
      <w:tr w:rsidR="00806C07" w:rsidRPr="00DD0D14" w14:paraId="3E2A8668"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8D4549C" w14:textId="77777777" w:rsidR="00806C07" w:rsidRPr="00DD0D14" w:rsidRDefault="00806C07" w:rsidP="00806C07">
            <w:pPr>
              <w:pStyle w:val="TAC"/>
              <w:spacing w:line="256" w:lineRule="auto"/>
              <w:jc w:val="left"/>
            </w:pPr>
            <w:r w:rsidRPr="00DD0D14">
              <w:t>EPRE ratio of PDSCH to PDSCH DMRS</w:t>
            </w:r>
          </w:p>
        </w:tc>
        <w:tc>
          <w:tcPr>
            <w:tcW w:w="367" w:type="pct"/>
            <w:tcBorders>
              <w:top w:val="nil"/>
              <w:left w:val="single" w:sz="4" w:space="0" w:color="auto"/>
              <w:bottom w:val="nil"/>
              <w:right w:val="single" w:sz="4" w:space="0" w:color="auto"/>
            </w:tcBorders>
          </w:tcPr>
          <w:p w14:paraId="54BEA4BC" w14:textId="77777777" w:rsidR="00806C07" w:rsidRPr="00DD0D14" w:rsidRDefault="00806C07" w:rsidP="00806C07">
            <w:pPr>
              <w:pStyle w:val="TAC"/>
            </w:pPr>
          </w:p>
        </w:tc>
        <w:tc>
          <w:tcPr>
            <w:tcW w:w="1031" w:type="pct"/>
            <w:tcBorders>
              <w:top w:val="nil"/>
              <w:left w:val="single" w:sz="4" w:space="0" w:color="auto"/>
              <w:bottom w:val="nil"/>
              <w:right w:val="single" w:sz="4" w:space="0" w:color="auto"/>
            </w:tcBorders>
          </w:tcPr>
          <w:p w14:paraId="30C2A5C0" w14:textId="77777777" w:rsidR="00806C07" w:rsidRPr="00DD0D14" w:rsidRDefault="00806C07" w:rsidP="00806C07">
            <w:pPr>
              <w:pStyle w:val="TAC"/>
            </w:pPr>
          </w:p>
        </w:tc>
        <w:tc>
          <w:tcPr>
            <w:tcW w:w="1322" w:type="pct"/>
            <w:tcBorders>
              <w:top w:val="nil"/>
              <w:left w:val="single" w:sz="4" w:space="0" w:color="auto"/>
              <w:bottom w:val="nil"/>
              <w:right w:val="single" w:sz="4" w:space="0" w:color="auto"/>
            </w:tcBorders>
          </w:tcPr>
          <w:p w14:paraId="365D8E58" w14:textId="77777777" w:rsidR="00806C07" w:rsidRPr="00DD0D14" w:rsidRDefault="00806C07" w:rsidP="00806C07">
            <w:pPr>
              <w:pStyle w:val="TAC"/>
            </w:pPr>
          </w:p>
        </w:tc>
      </w:tr>
      <w:tr w:rsidR="00806C07" w:rsidRPr="00DD0D14" w14:paraId="082D1E93"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07325B7" w14:textId="77777777" w:rsidR="00806C07" w:rsidRPr="00DD0D14" w:rsidRDefault="00806C07" w:rsidP="00806C07">
            <w:pPr>
              <w:pStyle w:val="TAC"/>
              <w:spacing w:line="256" w:lineRule="auto"/>
              <w:jc w:val="left"/>
            </w:pPr>
            <w:r w:rsidRPr="00DD0D14">
              <w:t>EPRE ratio of OCNG DMRS to SSS</w:t>
            </w:r>
          </w:p>
        </w:tc>
        <w:tc>
          <w:tcPr>
            <w:tcW w:w="367" w:type="pct"/>
            <w:tcBorders>
              <w:top w:val="nil"/>
              <w:left w:val="single" w:sz="4" w:space="0" w:color="auto"/>
              <w:bottom w:val="nil"/>
              <w:right w:val="single" w:sz="4" w:space="0" w:color="auto"/>
            </w:tcBorders>
          </w:tcPr>
          <w:p w14:paraId="5C7AA077" w14:textId="77777777" w:rsidR="00806C07" w:rsidRPr="00DD0D14" w:rsidRDefault="00806C07" w:rsidP="00806C07">
            <w:pPr>
              <w:pStyle w:val="TAC"/>
            </w:pPr>
          </w:p>
        </w:tc>
        <w:tc>
          <w:tcPr>
            <w:tcW w:w="1031" w:type="pct"/>
            <w:tcBorders>
              <w:top w:val="nil"/>
              <w:left w:val="single" w:sz="4" w:space="0" w:color="auto"/>
              <w:bottom w:val="nil"/>
              <w:right w:val="single" w:sz="4" w:space="0" w:color="auto"/>
            </w:tcBorders>
          </w:tcPr>
          <w:p w14:paraId="676ADDE8" w14:textId="77777777" w:rsidR="00806C07" w:rsidRPr="00DD0D14" w:rsidRDefault="00806C07" w:rsidP="00806C07">
            <w:pPr>
              <w:pStyle w:val="TAC"/>
            </w:pPr>
          </w:p>
        </w:tc>
        <w:tc>
          <w:tcPr>
            <w:tcW w:w="1322" w:type="pct"/>
            <w:tcBorders>
              <w:top w:val="nil"/>
              <w:left w:val="single" w:sz="4" w:space="0" w:color="auto"/>
              <w:bottom w:val="nil"/>
              <w:right w:val="single" w:sz="4" w:space="0" w:color="auto"/>
            </w:tcBorders>
          </w:tcPr>
          <w:p w14:paraId="09CFE912" w14:textId="77777777" w:rsidR="00806C07" w:rsidRPr="00DD0D14" w:rsidRDefault="00806C07" w:rsidP="00806C07">
            <w:pPr>
              <w:pStyle w:val="TAC"/>
            </w:pPr>
          </w:p>
        </w:tc>
      </w:tr>
      <w:tr w:rsidR="00806C07" w:rsidRPr="00DD0D14" w14:paraId="54204E4A"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45FAA85F" w14:textId="77777777" w:rsidR="00806C07" w:rsidRPr="00DD0D14" w:rsidRDefault="00806C07" w:rsidP="00806C07">
            <w:pPr>
              <w:pStyle w:val="TAC"/>
              <w:spacing w:line="256" w:lineRule="auto"/>
              <w:jc w:val="left"/>
            </w:pPr>
            <w:r w:rsidRPr="00DD0D14">
              <w:t xml:space="preserve">EPRE ratio of OCNG to OCNG DMRS </w:t>
            </w:r>
          </w:p>
        </w:tc>
        <w:tc>
          <w:tcPr>
            <w:tcW w:w="367" w:type="pct"/>
            <w:tcBorders>
              <w:top w:val="nil"/>
              <w:left w:val="single" w:sz="4" w:space="0" w:color="auto"/>
              <w:bottom w:val="single" w:sz="4" w:space="0" w:color="auto"/>
              <w:right w:val="single" w:sz="4" w:space="0" w:color="auto"/>
            </w:tcBorders>
          </w:tcPr>
          <w:p w14:paraId="3C1A1C7A" w14:textId="77777777" w:rsidR="00806C07" w:rsidRPr="00DD0D14" w:rsidRDefault="00806C07" w:rsidP="00806C07">
            <w:pPr>
              <w:pStyle w:val="TAC"/>
            </w:pPr>
          </w:p>
        </w:tc>
        <w:tc>
          <w:tcPr>
            <w:tcW w:w="1031" w:type="pct"/>
            <w:tcBorders>
              <w:top w:val="nil"/>
              <w:left w:val="single" w:sz="4" w:space="0" w:color="auto"/>
              <w:bottom w:val="single" w:sz="4" w:space="0" w:color="auto"/>
              <w:right w:val="single" w:sz="4" w:space="0" w:color="auto"/>
            </w:tcBorders>
          </w:tcPr>
          <w:p w14:paraId="50C35799" w14:textId="77777777" w:rsidR="00806C07" w:rsidRPr="00DD0D14" w:rsidRDefault="00806C07" w:rsidP="00806C07">
            <w:pPr>
              <w:pStyle w:val="TAC"/>
            </w:pPr>
          </w:p>
        </w:tc>
        <w:tc>
          <w:tcPr>
            <w:tcW w:w="1322" w:type="pct"/>
            <w:tcBorders>
              <w:top w:val="nil"/>
              <w:left w:val="single" w:sz="4" w:space="0" w:color="auto"/>
              <w:bottom w:val="single" w:sz="4" w:space="0" w:color="auto"/>
              <w:right w:val="single" w:sz="4" w:space="0" w:color="auto"/>
            </w:tcBorders>
          </w:tcPr>
          <w:p w14:paraId="71047C45" w14:textId="77777777" w:rsidR="00806C07" w:rsidRPr="00DD0D14" w:rsidRDefault="00806C07" w:rsidP="00806C07">
            <w:pPr>
              <w:pStyle w:val="TAC"/>
            </w:pPr>
          </w:p>
        </w:tc>
      </w:tr>
      <w:tr w:rsidR="00806C07" w:rsidRPr="00DD0D14" w14:paraId="3979053B"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76684405" w14:textId="77777777" w:rsidR="00806C07" w:rsidRPr="00DD0D14" w:rsidRDefault="00806C07" w:rsidP="00806C07">
            <w:pPr>
              <w:pStyle w:val="TAC"/>
              <w:spacing w:line="256" w:lineRule="auto"/>
              <w:jc w:val="left"/>
            </w:pPr>
            <w:r w:rsidRPr="00DD0D14">
              <w:t>Propagation condition</w:t>
            </w:r>
          </w:p>
        </w:tc>
        <w:tc>
          <w:tcPr>
            <w:tcW w:w="367" w:type="pct"/>
            <w:tcBorders>
              <w:top w:val="nil"/>
              <w:left w:val="single" w:sz="4" w:space="0" w:color="auto"/>
              <w:bottom w:val="single" w:sz="4" w:space="0" w:color="auto"/>
              <w:right w:val="single" w:sz="4" w:space="0" w:color="auto"/>
            </w:tcBorders>
          </w:tcPr>
          <w:p w14:paraId="19067D8A" w14:textId="77777777" w:rsidR="00806C07" w:rsidRPr="00DD0D14" w:rsidRDefault="00806C07" w:rsidP="00806C07">
            <w:pPr>
              <w:pStyle w:val="TAC"/>
            </w:pPr>
          </w:p>
        </w:tc>
        <w:tc>
          <w:tcPr>
            <w:tcW w:w="1031" w:type="pct"/>
            <w:tcBorders>
              <w:top w:val="nil"/>
              <w:left w:val="single" w:sz="4" w:space="0" w:color="auto"/>
              <w:bottom w:val="single" w:sz="4" w:space="0" w:color="auto"/>
              <w:right w:val="single" w:sz="4" w:space="0" w:color="auto"/>
            </w:tcBorders>
          </w:tcPr>
          <w:p w14:paraId="290AC537" w14:textId="77777777" w:rsidR="00806C07" w:rsidRPr="00DD0D14" w:rsidRDefault="00806C07" w:rsidP="00806C07">
            <w:pPr>
              <w:pStyle w:val="TAC"/>
            </w:pPr>
            <w:r w:rsidRPr="00DD0D14">
              <w:t>AWGN</w:t>
            </w:r>
          </w:p>
        </w:tc>
        <w:tc>
          <w:tcPr>
            <w:tcW w:w="1322" w:type="pct"/>
            <w:tcBorders>
              <w:top w:val="nil"/>
              <w:left w:val="single" w:sz="4" w:space="0" w:color="auto"/>
              <w:bottom w:val="single" w:sz="4" w:space="0" w:color="auto"/>
              <w:right w:val="single" w:sz="4" w:space="0" w:color="auto"/>
            </w:tcBorders>
          </w:tcPr>
          <w:p w14:paraId="1D3C9DA8" w14:textId="77777777" w:rsidR="00806C07" w:rsidRPr="00DD0D14" w:rsidRDefault="00806C07" w:rsidP="00806C07">
            <w:pPr>
              <w:pStyle w:val="TAC"/>
            </w:pPr>
          </w:p>
        </w:tc>
      </w:tr>
    </w:tbl>
    <w:p w14:paraId="72CA820C" w14:textId="77777777" w:rsidR="00806C07" w:rsidRPr="00DD0D14" w:rsidRDefault="00806C07" w:rsidP="00806C07"/>
    <w:p w14:paraId="5DEBE97D" w14:textId="77777777" w:rsidR="00806C07" w:rsidRPr="00DD0D14" w:rsidRDefault="00806C07" w:rsidP="00806C07">
      <w:pPr>
        <w:pStyle w:val="H6"/>
      </w:pPr>
      <w:r w:rsidRPr="00DD0D14">
        <w:t>16.2.1.2.4.2</w:t>
      </w:r>
      <w:r w:rsidRPr="00DD0D14">
        <w:tab/>
        <w:t>Test procedure</w:t>
      </w:r>
    </w:p>
    <w:p w14:paraId="3E69463D" w14:textId="77777777" w:rsidR="00806C07" w:rsidRPr="00DD0D14" w:rsidRDefault="00806C07" w:rsidP="00806C07">
      <w:r w:rsidRPr="00DD0D14">
        <w:rPr>
          <w:lang w:eastAsia="zh-CN"/>
        </w:rPr>
        <w:t>Same</w:t>
      </w:r>
      <w:r w:rsidRPr="00DD0D14">
        <w:t xml:space="preserve"> </w:t>
      </w:r>
      <w:r w:rsidRPr="00DD0D14">
        <w:rPr>
          <w:lang w:eastAsia="zh-CN"/>
        </w:rPr>
        <w:t>as the test procedure given in clause 6.2.1.4.2.</w:t>
      </w:r>
    </w:p>
    <w:p w14:paraId="67B8663A" w14:textId="77777777" w:rsidR="00806C07" w:rsidRPr="00DD0D14" w:rsidRDefault="00806C07" w:rsidP="00806C07">
      <w:pPr>
        <w:pStyle w:val="H6"/>
      </w:pPr>
      <w:r w:rsidRPr="00DD0D14">
        <w:t>16.2.1.2.4.3</w:t>
      </w:r>
      <w:r w:rsidRPr="00DD0D14">
        <w:tab/>
        <w:t>Message contents</w:t>
      </w:r>
    </w:p>
    <w:p w14:paraId="2836B7A2" w14:textId="77777777" w:rsidR="00806C07" w:rsidRPr="00DD0D14" w:rsidRDefault="00806C07" w:rsidP="00806C07">
      <w:r w:rsidRPr="00DD0D14">
        <w:rPr>
          <w:lang w:eastAsia="sv-SE"/>
        </w:rPr>
        <w:t xml:space="preserve">Same as the message contents given in </w:t>
      </w:r>
      <w:r w:rsidRPr="00DD0D14">
        <w:t>6.2.1.4.3 with following exceptions:</w:t>
      </w:r>
    </w:p>
    <w:p w14:paraId="562F7F4B" w14:textId="77777777" w:rsidR="00806C07" w:rsidRPr="00DD0D14" w:rsidRDefault="00806C07" w:rsidP="00806C07">
      <w:pPr>
        <w:pStyle w:val="B1"/>
      </w:pPr>
      <w:r w:rsidRPr="00DD0D14">
        <w:rPr>
          <w:lang w:eastAsia="zh-CN"/>
        </w:rPr>
        <w:t>-</w:t>
      </w:r>
      <w:r w:rsidRPr="00DD0D14">
        <w:rPr>
          <w:lang w:eastAsia="zh-CN"/>
        </w:rPr>
        <w:tab/>
      </w:r>
      <w:r w:rsidRPr="00DD0D14">
        <w:t>Table 6.2.1.4.3-2 is replaced by Table 16.2.1.2.4.3-1.</w:t>
      </w:r>
    </w:p>
    <w:p w14:paraId="773337FC" w14:textId="77777777" w:rsidR="00806C07" w:rsidRPr="00DD0D14" w:rsidRDefault="00806C07" w:rsidP="00806C07">
      <w:pPr>
        <w:pStyle w:val="TH"/>
      </w:pPr>
      <w:r w:rsidRPr="00DD0D14">
        <w:lastRenderedPageBreak/>
        <w:t>Table 16.2.1.2.4.3-1: SDT-MAC-PHY-CG-Config-r17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970"/>
        <w:gridCol w:w="1080"/>
        <w:gridCol w:w="1112"/>
      </w:tblGrid>
      <w:tr w:rsidR="00806C07" w:rsidRPr="00DD0D14" w14:paraId="73A5D15B" w14:textId="77777777" w:rsidTr="00806C07">
        <w:tc>
          <w:tcPr>
            <w:tcW w:w="9747" w:type="dxa"/>
            <w:gridSpan w:val="4"/>
          </w:tcPr>
          <w:p w14:paraId="02F7B34A" w14:textId="77777777" w:rsidR="00806C07" w:rsidRPr="00DD0D14" w:rsidRDefault="00806C07" w:rsidP="00806C07">
            <w:pPr>
              <w:pStyle w:val="TAH"/>
              <w:jc w:val="left"/>
              <w:rPr>
                <w:b w:val="0"/>
              </w:rPr>
            </w:pPr>
            <w:r w:rsidRPr="00DD0D14">
              <w:rPr>
                <w:b w:val="0"/>
              </w:rPr>
              <w:t>Derivation Path: TS 38.508-1 [6], Table 4.6.1-16</w:t>
            </w:r>
          </w:p>
        </w:tc>
      </w:tr>
      <w:tr w:rsidR="00806C07" w:rsidRPr="00DD0D14" w14:paraId="53F6D5A1" w14:textId="77777777" w:rsidTr="00806C07">
        <w:tc>
          <w:tcPr>
            <w:tcW w:w="4585" w:type="dxa"/>
          </w:tcPr>
          <w:p w14:paraId="3B5D8819" w14:textId="77777777" w:rsidR="00806C07" w:rsidRPr="00DD0D14" w:rsidRDefault="00806C07" w:rsidP="00806C07">
            <w:pPr>
              <w:pStyle w:val="TAH"/>
            </w:pPr>
            <w:r w:rsidRPr="00DD0D14">
              <w:t>Information Element</w:t>
            </w:r>
          </w:p>
        </w:tc>
        <w:tc>
          <w:tcPr>
            <w:tcW w:w="2970" w:type="dxa"/>
          </w:tcPr>
          <w:p w14:paraId="0E3AF131" w14:textId="77777777" w:rsidR="00806C07" w:rsidRPr="00DD0D14" w:rsidRDefault="00806C07" w:rsidP="00806C07">
            <w:pPr>
              <w:pStyle w:val="TAH"/>
            </w:pPr>
            <w:r w:rsidRPr="00DD0D14">
              <w:t>Value/remark</w:t>
            </w:r>
          </w:p>
        </w:tc>
        <w:tc>
          <w:tcPr>
            <w:tcW w:w="1080" w:type="dxa"/>
          </w:tcPr>
          <w:p w14:paraId="06438A92" w14:textId="77777777" w:rsidR="00806C07" w:rsidRPr="00DD0D14" w:rsidRDefault="00806C07" w:rsidP="00806C07">
            <w:pPr>
              <w:pStyle w:val="TAH"/>
            </w:pPr>
            <w:r w:rsidRPr="00DD0D14">
              <w:t>Comment</w:t>
            </w:r>
          </w:p>
        </w:tc>
        <w:tc>
          <w:tcPr>
            <w:tcW w:w="1112" w:type="dxa"/>
          </w:tcPr>
          <w:p w14:paraId="6827A521" w14:textId="77777777" w:rsidR="00806C07" w:rsidRPr="00DD0D14" w:rsidRDefault="00806C07" w:rsidP="00806C07">
            <w:pPr>
              <w:pStyle w:val="TAH"/>
            </w:pPr>
            <w:r w:rsidRPr="00DD0D14">
              <w:t>Condition</w:t>
            </w:r>
          </w:p>
        </w:tc>
      </w:tr>
      <w:tr w:rsidR="00806C07" w:rsidRPr="00DD0D14" w14:paraId="13C4F74E" w14:textId="77777777" w:rsidTr="00806C07">
        <w:tc>
          <w:tcPr>
            <w:tcW w:w="4585" w:type="dxa"/>
          </w:tcPr>
          <w:p w14:paraId="3F6E57E2" w14:textId="77777777" w:rsidR="00806C07" w:rsidRPr="00DD0D14" w:rsidRDefault="00806C07" w:rsidP="00806C07">
            <w:pPr>
              <w:pStyle w:val="TAL"/>
            </w:pPr>
            <w:r w:rsidRPr="00DD0D14">
              <w:t>SDT-MAC-PHY-CG-Config-r</w:t>
            </w:r>
            <w:proofErr w:type="gramStart"/>
            <w:r w:rsidRPr="00DD0D14">
              <w:t>17::</w:t>
            </w:r>
            <w:proofErr w:type="gramEnd"/>
            <w:r w:rsidRPr="00DD0D14">
              <w:t xml:space="preserve">= </w:t>
            </w:r>
            <w:r w:rsidRPr="00DD0D14">
              <w:rPr>
                <w:snapToGrid w:val="0"/>
              </w:rPr>
              <w:t xml:space="preserve">SEQUENCE </w:t>
            </w:r>
            <w:r w:rsidRPr="00DD0D14">
              <w:t>{</w:t>
            </w:r>
          </w:p>
        </w:tc>
        <w:tc>
          <w:tcPr>
            <w:tcW w:w="2970" w:type="dxa"/>
          </w:tcPr>
          <w:p w14:paraId="072E3D24" w14:textId="77777777" w:rsidR="00806C07" w:rsidRPr="00DD0D14" w:rsidRDefault="00806C07" w:rsidP="00806C07">
            <w:pPr>
              <w:pStyle w:val="TAL"/>
            </w:pPr>
          </w:p>
        </w:tc>
        <w:tc>
          <w:tcPr>
            <w:tcW w:w="1080" w:type="dxa"/>
          </w:tcPr>
          <w:p w14:paraId="13EC3EDC" w14:textId="77777777" w:rsidR="00806C07" w:rsidRPr="00DD0D14" w:rsidRDefault="00806C07" w:rsidP="00806C07">
            <w:pPr>
              <w:pStyle w:val="TAL"/>
            </w:pPr>
          </w:p>
        </w:tc>
        <w:tc>
          <w:tcPr>
            <w:tcW w:w="1112" w:type="dxa"/>
          </w:tcPr>
          <w:p w14:paraId="69343AE9" w14:textId="77777777" w:rsidR="00806C07" w:rsidRPr="00DD0D14" w:rsidRDefault="00806C07" w:rsidP="00806C07">
            <w:pPr>
              <w:pStyle w:val="TAL"/>
            </w:pPr>
          </w:p>
        </w:tc>
      </w:tr>
      <w:tr w:rsidR="00806C07" w:rsidRPr="00DD0D14" w14:paraId="5B580ED2" w14:textId="77777777" w:rsidTr="00806C07">
        <w:tc>
          <w:tcPr>
            <w:tcW w:w="4585" w:type="dxa"/>
          </w:tcPr>
          <w:p w14:paraId="06502C14" w14:textId="77777777" w:rsidR="00806C07" w:rsidRPr="00DD0D14" w:rsidRDefault="00806C07" w:rsidP="00806C07">
            <w:pPr>
              <w:pStyle w:val="TAL"/>
            </w:pPr>
            <w:r w:rsidRPr="00DD0D14">
              <w:t xml:space="preserve">  cg-SDT-ConfigLCH-RestrictionToAddModList-r17 SEQUENCE (</w:t>
            </w:r>
            <w:proofErr w:type="gramStart"/>
            <w:r w:rsidRPr="00DD0D14">
              <w:t>SIZE(</w:t>
            </w:r>
            <w:proofErr w:type="gramEnd"/>
            <w:r w:rsidRPr="00DD0D14">
              <w:t>1..maxLC-ID)) OF CG-SDT-Config-LCH-restriction-r17 {</w:t>
            </w:r>
          </w:p>
        </w:tc>
        <w:tc>
          <w:tcPr>
            <w:tcW w:w="2970" w:type="dxa"/>
          </w:tcPr>
          <w:p w14:paraId="4CB7AC58" w14:textId="77777777" w:rsidR="00806C07" w:rsidRPr="00DD0D14" w:rsidRDefault="00806C07" w:rsidP="00806C07">
            <w:pPr>
              <w:pStyle w:val="TAL"/>
            </w:pPr>
            <w:r w:rsidRPr="00DD0D14">
              <w:t>1 entry</w:t>
            </w:r>
          </w:p>
        </w:tc>
        <w:tc>
          <w:tcPr>
            <w:tcW w:w="1080" w:type="dxa"/>
          </w:tcPr>
          <w:p w14:paraId="3D5B84D6" w14:textId="77777777" w:rsidR="00806C07" w:rsidRPr="00DD0D14" w:rsidRDefault="00806C07" w:rsidP="00806C07">
            <w:pPr>
              <w:pStyle w:val="TAL"/>
            </w:pPr>
          </w:p>
        </w:tc>
        <w:tc>
          <w:tcPr>
            <w:tcW w:w="1112" w:type="dxa"/>
          </w:tcPr>
          <w:p w14:paraId="7B03C98D" w14:textId="77777777" w:rsidR="00806C07" w:rsidRPr="00DD0D14" w:rsidRDefault="00806C07" w:rsidP="00806C07">
            <w:pPr>
              <w:pStyle w:val="TAL"/>
            </w:pPr>
          </w:p>
        </w:tc>
      </w:tr>
      <w:tr w:rsidR="00806C07" w:rsidRPr="00DD0D14" w14:paraId="5F714062" w14:textId="77777777" w:rsidTr="00806C07">
        <w:tc>
          <w:tcPr>
            <w:tcW w:w="4585" w:type="dxa"/>
          </w:tcPr>
          <w:p w14:paraId="5C3D7E01" w14:textId="77777777" w:rsidR="00806C07" w:rsidRPr="00DD0D14" w:rsidRDefault="00806C07" w:rsidP="00806C07">
            <w:pPr>
              <w:pStyle w:val="TAL"/>
            </w:pPr>
            <w:r w:rsidRPr="00DD0D14">
              <w:t xml:space="preserve">    logicalChannelIdentity-r17</w:t>
            </w:r>
          </w:p>
        </w:tc>
        <w:tc>
          <w:tcPr>
            <w:tcW w:w="2970" w:type="dxa"/>
          </w:tcPr>
          <w:p w14:paraId="3E17E5E6" w14:textId="77777777" w:rsidR="00806C07" w:rsidRPr="00DD0D14" w:rsidRDefault="00806C07" w:rsidP="00806C07">
            <w:pPr>
              <w:pStyle w:val="TAL"/>
            </w:pPr>
            <w:proofErr w:type="spellStart"/>
            <w:r w:rsidRPr="00DD0D14">
              <w:t>LogicalChannelIdentity</w:t>
            </w:r>
            <w:proofErr w:type="spellEnd"/>
            <w:r w:rsidRPr="00DD0D14">
              <w:t xml:space="preserve"> with condition DRB1</w:t>
            </w:r>
          </w:p>
        </w:tc>
        <w:tc>
          <w:tcPr>
            <w:tcW w:w="1080" w:type="dxa"/>
          </w:tcPr>
          <w:p w14:paraId="35DB73DC" w14:textId="77777777" w:rsidR="00806C07" w:rsidRPr="00DD0D14" w:rsidRDefault="00806C07" w:rsidP="00806C07">
            <w:pPr>
              <w:pStyle w:val="TAL"/>
            </w:pPr>
          </w:p>
        </w:tc>
        <w:tc>
          <w:tcPr>
            <w:tcW w:w="1112" w:type="dxa"/>
          </w:tcPr>
          <w:p w14:paraId="3EF88774" w14:textId="77777777" w:rsidR="00806C07" w:rsidRPr="00DD0D14" w:rsidRDefault="00806C07" w:rsidP="00806C07">
            <w:pPr>
              <w:pStyle w:val="TAL"/>
            </w:pPr>
          </w:p>
        </w:tc>
      </w:tr>
      <w:tr w:rsidR="00806C07" w:rsidRPr="00DD0D14" w14:paraId="7FCDFF9B" w14:textId="77777777" w:rsidTr="00806C07">
        <w:tc>
          <w:tcPr>
            <w:tcW w:w="4585" w:type="dxa"/>
          </w:tcPr>
          <w:p w14:paraId="16BFE83D" w14:textId="77777777" w:rsidR="00806C07" w:rsidRPr="00DD0D14" w:rsidRDefault="00806C07" w:rsidP="00806C07">
            <w:pPr>
              <w:pStyle w:val="TAL"/>
            </w:pPr>
            <w:r w:rsidRPr="00DD0D14">
              <w:t xml:space="preserve">    configuredGrantType1Allowed-r17</w:t>
            </w:r>
          </w:p>
        </w:tc>
        <w:tc>
          <w:tcPr>
            <w:tcW w:w="2970" w:type="dxa"/>
          </w:tcPr>
          <w:p w14:paraId="5B3D3091" w14:textId="77777777" w:rsidR="00806C07" w:rsidRPr="00DD0D14" w:rsidRDefault="00806C07" w:rsidP="00806C07">
            <w:pPr>
              <w:pStyle w:val="TAL"/>
            </w:pPr>
            <w:r w:rsidRPr="00DD0D14">
              <w:t>true</w:t>
            </w:r>
          </w:p>
        </w:tc>
        <w:tc>
          <w:tcPr>
            <w:tcW w:w="1080" w:type="dxa"/>
          </w:tcPr>
          <w:p w14:paraId="557D24A8" w14:textId="77777777" w:rsidR="00806C07" w:rsidRPr="00DD0D14" w:rsidRDefault="00806C07" w:rsidP="00806C07">
            <w:pPr>
              <w:pStyle w:val="TAL"/>
            </w:pPr>
          </w:p>
        </w:tc>
        <w:tc>
          <w:tcPr>
            <w:tcW w:w="1112" w:type="dxa"/>
          </w:tcPr>
          <w:p w14:paraId="3CF43625" w14:textId="77777777" w:rsidR="00806C07" w:rsidRPr="00DD0D14" w:rsidRDefault="00806C07" w:rsidP="00806C07">
            <w:pPr>
              <w:pStyle w:val="TAL"/>
            </w:pPr>
          </w:p>
        </w:tc>
      </w:tr>
      <w:tr w:rsidR="00806C07" w:rsidRPr="00DD0D14" w14:paraId="24276073" w14:textId="77777777" w:rsidTr="00806C07">
        <w:tc>
          <w:tcPr>
            <w:tcW w:w="4585" w:type="dxa"/>
          </w:tcPr>
          <w:p w14:paraId="1CD3D92B" w14:textId="77777777" w:rsidR="00806C07" w:rsidRPr="00DD0D14" w:rsidRDefault="00806C07" w:rsidP="00806C07">
            <w:pPr>
              <w:pStyle w:val="TAL"/>
            </w:pPr>
            <w:r w:rsidRPr="00DD0D14">
              <w:t xml:space="preserve">    allowedCG-List-r17</w:t>
            </w:r>
          </w:p>
        </w:tc>
        <w:tc>
          <w:tcPr>
            <w:tcW w:w="2970" w:type="dxa"/>
          </w:tcPr>
          <w:p w14:paraId="063F03D7" w14:textId="77777777" w:rsidR="00806C07" w:rsidRPr="00DD0D14" w:rsidRDefault="00806C07" w:rsidP="00806C07">
            <w:pPr>
              <w:pStyle w:val="TAL"/>
            </w:pPr>
            <w:r w:rsidRPr="00DD0D14">
              <w:t>Not present</w:t>
            </w:r>
          </w:p>
        </w:tc>
        <w:tc>
          <w:tcPr>
            <w:tcW w:w="1080" w:type="dxa"/>
          </w:tcPr>
          <w:p w14:paraId="3A8311F1" w14:textId="77777777" w:rsidR="00806C07" w:rsidRPr="00DD0D14" w:rsidRDefault="00806C07" w:rsidP="00806C07">
            <w:pPr>
              <w:pStyle w:val="TAL"/>
            </w:pPr>
          </w:p>
        </w:tc>
        <w:tc>
          <w:tcPr>
            <w:tcW w:w="1112" w:type="dxa"/>
          </w:tcPr>
          <w:p w14:paraId="5154254A" w14:textId="77777777" w:rsidR="00806C07" w:rsidRPr="00DD0D14" w:rsidRDefault="00806C07" w:rsidP="00806C07">
            <w:pPr>
              <w:pStyle w:val="TAL"/>
            </w:pPr>
          </w:p>
        </w:tc>
      </w:tr>
      <w:tr w:rsidR="00806C07" w:rsidRPr="00DD0D14" w14:paraId="578BB7BC" w14:textId="77777777" w:rsidTr="00806C07">
        <w:tc>
          <w:tcPr>
            <w:tcW w:w="4585" w:type="dxa"/>
          </w:tcPr>
          <w:p w14:paraId="15ABEA15" w14:textId="77777777" w:rsidR="00806C07" w:rsidRPr="00DD0D14" w:rsidRDefault="00806C07" w:rsidP="00806C07">
            <w:pPr>
              <w:pStyle w:val="TAL"/>
            </w:pPr>
            <w:r w:rsidRPr="00DD0D14">
              <w:t xml:space="preserve">  }</w:t>
            </w:r>
          </w:p>
        </w:tc>
        <w:tc>
          <w:tcPr>
            <w:tcW w:w="2970" w:type="dxa"/>
          </w:tcPr>
          <w:p w14:paraId="7F3FD3FC" w14:textId="77777777" w:rsidR="00806C07" w:rsidRPr="00DD0D14" w:rsidRDefault="00806C07" w:rsidP="00806C07">
            <w:pPr>
              <w:pStyle w:val="TAL"/>
            </w:pPr>
          </w:p>
        </w:tc>
        <w:tc>
          <w:tcPr>
            <w:tcW w:w="1080" w:type="dxa"/>
          </w:tcPr>
          <w:p w14:paraId="4EB458C4" w14:textId="77777777" w:rsidR="00806C07" w:rsidRPr="00DD0D14" w:rsidRDefault="00806C07" w:rsidP="00806C07">
            <w:pPr>
              <w:pStyle w:val="TAL"/>
            </w:pPr>
          </w:p>
        </w:tc>
        <w:tc>
          <w:tcPr>
            <w:tcW w:w="1112" w:type="dxa"/>
          </w:tcPr>
          <w:p w14:paraId="77BE3888" w14:textId="77777777" w:rsidR="00806C07" w:rsidRPr="00DD0D14" w:rsidRDefault="00806C07" w:rsidP="00806C07">
            <w:pPr>
              <w:pStyle w:val="TAL"/>
            </w:pPr>
          </w:p>
        </w:tc>
      </w:tr>
      <w:tr w:rsidR="00806C07" w:rsidRPr="00DD0D14" w14:paraId="45556060" w14:textId="77777777" w:rsidTr="00806C07">
        <w:tc>
          <w:tcPr>
            <w:tcW w:w="4585" w:type="dxa"/>
          </w:tcPr>
          <w:p w14:paraId="26148ABB" w14:textId="77777777" w:rsidR="00806C07" w:rsidRPr="00DD0D14" w:rsidRDefault="00806C07" w:rsidP="00806C07">
            <w:pPr>
              <w:pStyle w:val="TAL"/>
            </w:pPr>
            <w:r w:rsidRPr="00DD0D14">
              <w:t xml:space="preserve">  cg-SDT-ConfigInitialBWP-NUL-r17 CHOICE {</w:t>
            </w:r>
          </w:p>
        </w:tc>
        <w:tc>
          <w:tcPr>
            <w:tcW w:w="2970" w:type="dxa"/>
          </w:tcPr>
          <w:p w14:paraId="7D1ADCD4" w14:textId="77777777" w:rsidR="00806C07" w:rsidRPr="00DD0D14" w:rsidRDefault="00806C07" w:rsidP="00806C07">
            <w:pPr>
              <w:pStyle w:val="TAL"/>
            </w:pPr>
          </w:p>
        </w:tc>
        <w:tc>
          <w:tcPr>
            <w:tcW w:w="1080" w:type="dxa"/>
          </w:tcPr>
          <w:p w14:paraId="0A96BA5D" w14:textId="77777777" w:rsidR="00806C07" w:rsidRPr="00DD0D14" w:rsidRDefault="00806C07" w:rsidP="00806C07">
            <w:pPr>
              <w:pStyle w:val="TAL"/>
            </w:pPr>
          </w:p>
        </w:tc>
        <w:tc>
          <w:tcPr>
            <w:tcW w:w="1112" w:type="dxa"/>
          </w:tcPr>
          <w:p w14:paraId="53783350" w14:textId="77777777" w:rsidR="00806C07" w:rsidRPr="00DD0D14" w:rsidRDefault="00806C07" w:rsidP="00806C07">
            <w:pPr>
              <w:pStyle w:val="TAL"/>
            </w:pPr>
          </w:p>
        </w:tc>
      </w:tr>
      <w:tr w:rsidR="00806C07" w:rsidRPr="00DD0D14" w14:paraId="6A16FB8D" w14:textId="77777777" w:rsidTr="00806C07">
        <w:tc>
          <w:tcPr>
            <w:tcW w:w="4585" w:type="dxa"/>
          </w:tcPr>
          <w:p w14:paraId="775F1452" w14:textId="77777777" w:rsidR="00806C07" w:rsidRPr="00DD0D14" w:rsidRDefault="00806C07" w:rsidP="00806C07">
            <w:pPr>
              <w:pStyle w:val="TAL"/>
            </w:pPr>
            <w:r w:rsidRPr="00DD0D14">
              <w:t xml:space="preserve">    setup</w:t>
            </w:r>
          </w:p>
        </w:tc>
        <w:tc>
          <w:tcPr>
            <w:tcW w:w="2970" w:type="dxa"/>
          </w:tcPr>
          <w:p w14:paraId="159B78A4" w14:textId="77777777" w:rsidR="00806C07" w:rsidRPr="00DD0D14" w:rsidRDefault="00806C07" w:rsidP="00806C07">
            <w:pPr>
              <w:pStyle w:val="TAL"/>
            </w:pPr>
            <w:r w:rsidRPr="00DD0D14">
              <w:t>BWP-UplinkDedicatedSDT-r17</w:t>
            </w:r>
          </w:p>
        </w:tc>
        <w:tc>
          <w:tcPr>
            <w:tcW w:w="1080" w:type="dxa"/>
          </w:tcPr>
          <w:p w14:paraId="086FDFF5" w14:textId="77777777" w:rsidR="00806C07" w:rsidRPr="00DD0D14" w:rsidRDefault="00806C07" w:rsidP="00806C07">
            <w:pPr>
              <w:pStyle w:val="TAL"/>
            </w:pPr>
          </w:p>
        </w:tc>
        <w:tc>
          <w:tcPr>
            <w:tcW w:w="1112" w:type="dxa"/>
          </w:tcPr>
          <w:p w14:paraId="46EF6C35" w14:textId="77777777" w:rsidR="00806C07" w:rsidRPr="00DD0D14" w:rsidRDefault="00806C07" w:rsidP="00806C07">
            <w:pPr>
              <w:pStyle w:val="TAL"/>
            </w:pPr>
          </w:p>
        </w:tc>
      </w:tr>
      <w:tr w:rsidR="00806C07" w:rsidRPr="00DD0D14" w14:paraId="5AAEE6A1" w14:textId="77777777" w:rsidTr="00806C07">
        <w:tc>
          <w:tcPr>
            <w:tcW w:w="4585" w:type="dxa"/>
          </w:tcPr>
          <w:p w14:paraId="0EBD494F" w14:textId="77777777" w:rsidR="00806C07" w:rsidRPr="00DD0D14" w:rsidRDefault="00806C07" w:rsidP="00806C07">
            <w:pPr>
              <w:pStyle w:val="TAL"/>
            </w:pPr>
            <w:r w:rsidRPr="00DD0D14">
              <w:t xml:space="preserve">  }</w:t>
            </w:r>
          </w:p>
        </w:tc>
        <w:tc>
          <w:tcPr>
            <w:tcW w:w="2970" w:type="dxa"/>
          </w:tcPr>
          <w:p w14:paraId="0EB2238F" w14:textId="77777777" w:rsidR="00806C07" w:rsidRPr="00DD0D14" w:rsidRDefault="00806C07" w:rsidP="00806C07">
            <w:pPr>
              <w:pStyle w:val="TAL"/>
            </w:pPr>
          </w:p>
        </w:tc>
        <w:tc>
          <w:tcPr>
            <w:tcW w:w="1080" w:type="dxa"/>
          </w:tcPr>
          <w:p w14:paraId="630ADFD7" w14:textId="77777777" w:rsidR="00806C07" w:rsidRPr="00DD0D14" w:rsidRDefault="00806C07" w:rsidP="00806C07">
            <w:pPr>
              <w:pStyle w:val="TAL"/>
            </w:pPr>
          </w:p>
        </w:tc>
        <w:tc>
          <w:tcPr>
            <w:tcW w:w="1112" w:type="dxa"/>
          </w:tcPr>
          <w:p w14:paraId="333A3278" w14:textId="77777777" w:rsidR="00806C07" w:rsidRPr="00DD0D14" w:rsidRDefault="00806C07" w:rsidP="00806C07">
            <w:pPr>
              <w:pStyle w:val="TAL"/>
            </w:pPr>
          </w:p>
        </w:tc>
      </w:tr>
      <w:tr w:rsidR="00806C07" w:rsidRPr="00DD0D14" w14:paraId="089FE909" w14:textId="77777777" w:rsidTr="00806C07">
        <w:tc>
          <w:tcPr>
            <w:tcW w:w="4585" w:type="dxa"/>
          </w:tcPr>
          <w:p w14:paraId="02D2A1CF" w14:textId="77777777" w:rsidR="00806C07" w:rsidRPr="00DD0D14" w:rsidRDefault="00806C07" w:rsidP="00806C07">
            <w:pPr>
              <w:pStyle w:val="TAL"/>
            </w:pPr>
            <w:r w:rsidRPr="00DD0D14">
              <w:t xml:space="preserve">  cg-SDT-ConfigInitialBWP-SUL-r17</w:t>
            </w:r>
          </w:p>
        </w:tc>
        <w:tc>
          <w:tcPr>
            <w:tcW w:w="2970" w:type="dxa"/>
          </w:tcPr>
          <w:p w14:paraId="65962437" w14:textId="77777777" w:rsidR="00806C07" w:rsidRPr="00DD0D14" w:rsidRDefault="00806C07" w:rsidP="00806C07">
            <w:pPr>
              <w:pStyle w:val="TAL"/>
            </w:pPr>
            <w:r w:rsidRPr="00DD0D14">
              <w:t>Not present</w:t>
            </w:r>
          </w:p>
        </w:tc>
        <w:tc>
          <w:tcPr>
            <w:tcW w:w="1080" w:type="dxa"/>
          </w:tcPr>
          <w:p w14:paraId="4BF83DA8" w14:textId="77777777" w:rsidR="00806C07" w:rsidRPr="00DD0D14" w:rsidRDefault="00806C07" w:rsidP="00806C07">
            <w:pPr>
              <w:pStyle w:val="TAL"/>
            </w:pPr>
          </w:p>
        </w:tc>
        <w:tc>
          <w:tcPr>
            <w:tcW w:w="1112" w:type="dxa"/>
          </w:tcPr>
          <w:p w14:paraId="0D622130" w14:textId="77777777" w:rsidR="00806C07" w:rsidRPr="00DD0D14" w:rsidRDefault="00806C07" w:rsidP="00806C07">
            <w:pPr>
              <w:pStyle w:val="TAL"/>
            </w:pPr>
          </w:p>
        </w:tc>
      </w:tr>
      <w:tr w:rsidR="00806C07" w:rsidRPr="00DD0D14" w14:paraId="1846C6C1" w14:textId="77777777" w:rsidTr="00806C07">
        <w:tc>
          <w:tcPr>
            <w:tcW w:w="4585" w:type="dxa"/>
          </w:tcPr>
          <w:p w14:paraId="79BBB364" w14:textId="77777777" w:rsidR="00806C07" w:rsidRPr="00DD0D14" w:rsidRDefault="00806C07" w:rsidP="00806C07">
            <w:pPr>
              <w:pStyle w:val="TAL"/>
            </w:pPr>
            <w:r w:rsidRPr="00DD0D14">
              <w:t xml:space="preserve">  cg-SDT-ConfigInitialBWP-DL-r17</w:t>
            </w:r>
          </w:p>
        </w:tc>
        <w:tc>
          <w:tcPr>
            <w:tcW w:w="2970" w:type="dxa"/>
          </w:tcPr>
          <w:p w14:paraId="30DDFB37" w14:textId="77777777" w:rsidR="00806C07" w:rsidRPr="00DD0D14" w:rsidRDefault="00806C07" w:rsidP="00806C07">
            <w:pPr>
              <w:pStyle w:val="TAL"/>
            </w:pPr>
          </w:p>
        </w:tc>
        <w:tc>
          <w:tcPr>
            <w:tcW w:w="1080" w:type="dxa"/>
          </w:tcPr>
          <w:p w14:paraId="4EFB386F" w14:textId="77777777" w:rsidR="00806C07" w:rsidRPr="00DD0D14" w:rsidRDefault="00806C07" w:rsidP="00806C07">
            <w:pPr>
              <w:pStyle w:val="TAL"/>
            </w:pPr>
          </w:p>
        </w:tc>
        <w:tc>
          <w:tcPr>
            <w:tcW w:w="1112" w:type="dxa"/>
          </w:tcPr>
          <w:p w14:paraId="16B0D0CB" w14:textId="77777777" w:rsidR="00806C07" w:rsidRPr="00DD0D14" w:rsidRDefault="00806C07" w:rsidP="00806C07">
            <w:pPr>
              <w:pStyle w:val="TAL"/>
            </w:pPr>
          </w:p>
        </w:tc>
      </w:tr>
      <w:tr w:rsidR="00806C07" w:rsidRPr="00DD0D14" w14:paraId="0CEC834A" w14:textId="77777777" w:rsidTr="00806C07">
        <w:tc>
          <w:tcPr>
            <w:tcW w:w="4585" w:type="dxa"/>
          </w:tcPr>
          <w:p w14:paraId="6E4386C5" w14:textId="77777777" w:rsidR="00806C07" w:rsidRPr="00DD0D14" w:rsidRDefault="00806C07" w:rsidP="00806C07">
            <w:pPr>
              <w:pStyle w:val="TAL"/>
            </w:pPr>
            <w:r w:rsidRPr="00DD0D14">
              <w:t xml:space="preserve">    setup</w:t>
            </w:r>
          </w:p>
        </w:tc>
        <w:tc>
          <w:tcPr>
            <w:tcW w:w="2970" w:type="dxa"/>
          </w:tcPr>
          <w:p w14:paraId="2F96174C" w14:textId="77777777" w:rsidR="00806C07" w:rsidRPr="00DD0D14" w:rsidRDefault="00806C07" w:rsidP="00806C07">
            <w:pPr>
              <w:pStyle w:val="TAL"/>
            </w:pPr>
            <w:r w:rsidRPr="00DD0D14">
              <w:t>BWP-DownlinkDedicatedSDT-r17</w:t>
            </w:r>
          </w:p>
        </w:tc>
        <w:tc>
          <w:tcPr>
            <w:tcW w:w="1080" w:type="dxa"/>
          </w:tcPr>
          <w:p w14:paraId="2C088F75" w14:textId="77777777" w:rsidR="00806C07" w:rsidRPr="00DD0D14" w:rsidRDefault="00806C07" w:rsidP="00806C07">
            <w:pPr>
              <w:pStyle w:val="TAL"/>
            </w:pPr>
          </w:p>
        </w:tc>
        <w:tc>
          <w:tcPr>
            <w:tcW w:w="1112" w:type="dxa"/>
          </w:tcPr>
          <w:p w14:paraId="5F7454F7" w14:textId="77777777" w:rsidR="00806C07" w:rsidRPr="00DD0D14" w:rsidRDefault="00806C07" w:rsidP="00806C07">
            <w:pPr>
              <w:pStyle w:val="TAL"/>
            </w:pPr>
          </w:p>
        </w:tc>
      </w:tr>
      <w:tr w:rsidR="00806C07" w:rsidRPr="00DD0D14" w14:paraId="12DCDCD0" w14:textId="77777777" w:rsidTr="00806C07">
        <w:tc>
          <w:tcPr>
            <w:tcW w:w="4585" w:type="dxa"/>
          </w:tcPr>
          <w:p w14:paraId="68757583" w14:textId="77777777" w:rsidR="00806C07" w:rsidRPr="00DD0D14" w:rsidRDefault="00806C07" w:rsidP="00806C07">
            <w:pPr>
              <w:pStyle w:val="TAL"/>
            </w:pPr>
            <w:r w:rsidRPr="00DD0D14">
              <w:t xml:space="preserve">  }</w:t>
            </w:r>
          </w:p>
        </w:tc>
        <w:tc>
          <w:tcPr>
            <w:tcW w:w="2970" w:type="dxa"/>
          </w:tcPr>
          <w:p w14:paraId="7D2A154D" w14:textId="77777777" w:rsidR="00806C07" w:rsidRPr="00DD0D14" w:rsidRDefault="00806C07" w:rsidP="00806C07">
            <w:pPr>
              <w:pStyle w:val="TAL"/>
            </w:pPr>
          </w:p>
        </w:tc>
        <w:tc>
          <w:tcPr>
            <w:tcW w:w="1080" w:type="dxa"/>
          </w:tcPr>
          <w:p w14:paraId="52802EB2" w14:textId="77777777" w:rsidR="00806C07" w:rsidRPr="00DD0D14" w:rsidRDefault="00806C07" w:rsidP="00806C07">
            <w:pPr>
              <w:pStyle w:val="TAL"/>
            </w:pPr>
          </w:p>
        </w:tc>
        <w:tc>
          <w:tcPr>
            <w:tcW w:w="1112" w:type="dxa"/>
          </w:tcPr>
          <w:p w14:paraId="1A8C4918" w14:textId="77777777" w:rsidR="00806C07" w:rsidRPr="00DD0D14" w:rsidRDefault="00806C07" w:rsidP="00806C07">
            <w:pPr>
              <w:pStyle w:val="TAL"/>
            </w:pPr>
          </w:p>
        </w:tc>
      </w:tr>
      <w:tr w:rsidR="00806C07" w:rsidRPr="00DD0D14" w14:paraId="3553BABD" w14:textId="77777777" w:rsidTr="00373763">
        <w:tc>
          <w:tcPr>
            <w:tcW w:w="4585" w:type="dxa"/>
            <w:tcBorders>
              <w:bottom w:val="single" w:sz="4" w:space="0" w:color="auto"/>
            </w:tcBorders>
          </w:tcPr>
          <w:p w14:paraId="3E0FC8CA" w14:textId="77777777" w:rsidR="00806C07" w:rsidRPr="00DD0D14" w:rsidRDefault="00806C07" w:rsidP="00806C07">
            <w:pPr>
              <w:pStyle w:val="TAL"/>
            </w:pPr>
            <w:r w:rsidRPr="00DD0D14">
              <w:t xml:space="preserve">  cg-SDT-TimeAlignmentTimer-r17</w:t>
            </w:r>
          </w:p>
        </w:tc>
        <w:tc>
          <w:tcPr>
            <w:tcW w:w="2970" w:type="dxa"/>
          </w:tcPr>
          <w:p w14:paraId="7E96D42E" w14:textId="77777777" w:rsidR="00806C07" w:rsidRPr="00DD0D14" w:rsidRDefault="00806C07" w:rsidP="00806C07">
            <w:pPr>
              <w:pStyle w:val="TAL"/>
            </w:pPr>
            <w:r w:rsidRPr="00DD0D14">
              <w:t>infinity</w:t>
            </w:r>
          </w:p>
        </w:tc>
        <w:tc>
          <w:tcPr>
            <w:tcW w:w="1080" w:type="dxa"/>
          </w:tcPr>
          <w:p w14:paraId="7B56F101" w14:textId="77777777" w:rsidR="00806C07" w:rsidRPr="00DD0D14" w:rsidRDefault="00806C07" w:rsidP="00806C07">
            <w:pPr>
              <w:pStyle w:val="TAL"/>
            </w:pPr>
          </w:p>
        </w:tc>
        <w:tc>
          <w:tcPr>
            <w:tcW w:w="1112" w:type="dxa"/>
          </w:tcPr>
          <w:p w14:paraId="51689CC9" w14:textId="77777777" w:rsidR="00806C07" w:rsidRPr="00DD0D14" w:rsidRDefault="00806C07" w:rsidP="00806C07">
            <w:pPr>
              <w:pStyle w:val="TAL"/>
            </w:pPr>
          </w:p>
        </w:tc>
      </w:tr>
      <w:tr w:rsidR="00806C07" w:rsidRPr="00DD0D14" w14:paraId="2709755C" w14:textId="77777777" w:rsidTr="00373763">
        <w:tc>
          <w:tcPr>
            <w:tcW w:w="4585" w:type="dxa"/>
            <w:tcBorders>
              <w:bottom w:val="nil"/>
            </w:tcBorders>
          </w:tcPr>
          <w:p w14:paraId="682FB7D4" w14:textId="77777777" w:rsidR="00806C07" w:rsidRPr="00DD0D14" w:rsidRDefault="00806C07" w:rsidP="00806C07">
            <w:pPr>
              <w:pStyle w:val="TAL"/>
            </w:pPr>
            <w:r w:rsidRPr="00DD0D14">
              <w:t xml:space="preserve">  cg-SDT-RSRP-ThresholdSSB-r17</w:t>
            </w:r>
          </w:p>
        </w:tc>
        <w:tc>
          <w:tcPr>
            <w:tcW w:w="2970" w:type="dxa"/>
          </w:tcPr>
          <w:p w14:paraId="09AC31AF" w14:textId="77777777" w:rsidR="00806C07" w:rsidRPr="00DD0D14" w:rsidRDefault="00806C07" w:rsidP="00806C07">
            <w:pPr>
              <w:pStyle w:val="TAL"/>
            </w:pPr>
            <w:r w:rsidRPr="00DD0D14">
              <w:t>46</w:t>
            </w:r>
          </w:p>
        </w:tc>
        <w:tc>
          <w:tcPr>
            <w:tcW w:w="1080" w:type="dxa"/>
          </w:tcPr>
          <w:p w14:paraId="2DFACF1B" w14:textId="77777777" w:rsidR="00806C07" w:rsidRPr="00DD0D14" w:rsidRDefault="00806C07" w:rsidP="00806C07">
            <w:pPr>
              <w:pStyle w:val="TAL"/>
            </w:pPr>
            <w:r w:rsidRPr="00DD0D14">
              <w:t>-110dBm</w:t>
            </w:r>
          </w:p>
        </w:tc>
        <w:tc>
          <w:tcPr>
            <w:tcW w:w="1112" w:type="dxa"/>
          </w:tcPr>
          <w:p w14:paraId="09E8120F" w14:textId="06690452" w:rsidR="00806C07" w:rsidRPr="00373763" w:rsidRDefault="00806C07" w:rsidP="00806C07">
            <w:pPr>
              <w:pStyle w:val="TAL"/>
              <w:rPr>
                <w:highlight w:val="yellow"/>
                <w:lang w:eastAsia="zh-CN"/>
              </w:rPr>
            </w:pPr>
          </w:p>
        </w:tc>
      </w:tr>
      <w:tr w:rsidR="00806C07" w:rsidRPr="00DD0D14" w14:paraId="7EA042DC" w14:textId="77777777" w:rsidTr="00806C07">
        <w:tc>
          <w:tcPr>
            <w:tcW w:w="4585" w:type="dxa"/>
          </w:tcPr>
          <w:p w14:paraId="30E80ED5" w14:textId="77777777" w:rsidR="00806C07" w:rsidRPr="00DD0D14" w:rsidRDefault="00806C07" w:rsidP="00806C07">
            <w:pPr>
              <w:pStyle w:val="TAL"/>
            </w:pPr>
            <w:r w:rsidRPr="00DD0D14">
              <w:t xml:space="preserve">  cg-SDT-TA-ValiditationConfig-r17 CHOICE {</w:t>
            </w:r>
          </w:p>
        </w:tc>
        <w:tc>
          <w:tcPr>
            <w:tcW w:w="2970" w:type="dxa"/>
          </w:tcPr>
          <w:p w14:paraId="518DD500" w14:textId="77777777" w:rsidR="00806C07" w:rsidRPr="00DD0D14" w:rsidRDefault="00806C07" w:rsidP="00806C07">
            <w:pPr>
              <w:pStyle w:val="TAL"/>
            </w:pPr>
          </w:p>
        </w:tc>
        <w:tc>
          <w:tcPr>
            <w:tcW w:w="1080" w:type="dxa"/>
          </w:tcPr>
          <w:p w14:paraId="49312FC0" w14:textId="77777777" w:rsidR="00806C07" w:rsidRPr="00DD0D14" w:rsidRDefault="00806C07" w:rsidP="00806C07">
            <w:pPr>
              <w:pStyle w:val="TAL"/>
            </w:pPr>
          </w:p>
        </w:tc>
        <w:tc>
          <w:tcPr>
            <w:tcW w:w="1112" w:type="dxa"/>
          </w:tcPr>
          <w:p w14:paraId="7F01AEEA" w14:textId="77777777" w:rsidR="00806C07" w:rsidRPr="00DD0D14" w:rsidRDefault="00806C07" w:rsidP="00806C07">
            <w:pPr>
              <w:pStyle w:val="TAL"/>
            </w:pPr>
          </w:p>
        </w:tc>
      </w:tr>
      <w:tr w:rsidR="00806C07" w:rsidRPr="00DD0D14" w14:paraId="0B7F8913" w14:textId="77777777" w:rsidTr="00806C07">
        <w:tc>
          <w:tcPr>
            <w:tcW w:w="4585" w:type="dxa"/>
          </w:tcPr>
          <w:p w14:paraId="6531FBDD" w14:textId="77777777" w:rsidR="00806C07" w:rsidRPr="00DD0D14" w:rsidRDefault="00806C07" w:rsidP="00806C07">
            <w:pPr>
              <w:pStyle w:val="TAL"/>
            </w:pPr>
            <w:r w:rsidRPr="00DD0D14">
              <w:t xml:space="preserve">    setup SEQUENCE {</w:t>
            </w:r>
          </w:p>
        </w:tc>
        <w:tc>
          <w:tcPr>
            <w:tcW w:w="2970" w:type="dxa"/>
          </w:tcPr>
          <w:p w14:paraId="4998368F" w14:textId="77777777" w:rsidR="00806C07" w:rsidRPr="00DD0D14" w:rsidRDefault="00806C07" w:rsidP="00806C07">
            <w:pPr>
              <w:pStyle w:val="TAL"/>
            </w:pPr>
          </w:p>
        </w:tc>
        <w:tc>
          <w:tcPr>
            <w:tcW w:w="1080" w:type="dxa"/>
          </w:tcPr>
          <w:p w14:paraId="6F71EDA7" w14:textId="77777777" w:rsidR="00806C07" w:rsidRPr="00DD0D14" w:rsidRDefault="00806C07" w:rsidP="00806C07">
            <w:pPr>
              <w:pStyle w:val="TAL"/>
            </w:pPr>
          </w:p>
        </w:tc>
        <w:tc>
          <w:tcPr>
            <w:tcW w:w="1112" w:type="dxa"/>
          </w:tcPr>
          <w:p w14:paraId="00B71A7B" w14:textId="77777777" w:rsidR="00806C07" w:rsidRPr="00DD0D14" w:rsidRDefault="00806C07" w:rsidP="00806C07">
            <w:pPr>
              <w:pStyle w:val="TAL"/>
            </w:pPr>
          </w:p>
        </w:tc>
      </w:tr>
      <w:tr w:rsidR="00806C07" w:rsidRPr="00DD0D14" w14:paraId="666AD8E0" w14:textId="77777777" w:rsidTr="00806C07">
        <w:tc>
          <w:tcPr>
            <w:tcW w:w="4585" w:type="dxa"/>
          </w:tcPr>
          <w:p w14:paraId="36BA4DB5" w14:textId="77777777" w:rsidR="00806C07" w:rsidRPr="00DD0D14" w:rsidRDefault="00806C07" w:rsidP="00806C07">
            <w:pPr>
              <w:pStyle w:val="TAL"/>
            </w:pPr>
            <w:r w:rsidRPr="00DD0D14">
              <w:t xml:space="preserve">      cg-SDT-RSRP-ChangeThreshold-r17</w:t>
            </w:r>
          </w:p>
        </w:tc>
        <w:tc>
          <w:tcPr>
            <w:tcW w:w="2970" w:type="dxa"/>
          </w:tcPr>
          <w:p w14:paraId="2443F9C0" w14:textId="77777777" w:rsidR="00806C07" w:rsidRPr="00DD0D14" w:rsidRDefault="00806C07" w:rsidP="00806C07">
            <w:pPr>
              <w:pStyle w:val="TAL"/>
            </w:pPr>
            <w:r w:rsidRPr="00DD0D14">
              <w:t>dB8</w:t>
            </w:r>
          </w:p>
        </w:tc>
        <w:tc>
          <w:tcPr>
            <w:tcW w:w="1080" w:type="dxa"/>
          </w:tcPr>
          <w:p w14:paraId="5ED10693" w14:textId="77777777" w:rsidR="00806C07" w:rsidRPr="00DD0D14" w:rsidRDefault="00806C07" w:rsidP="00806C07">
            <w:pPr>
              <w:pStyle w:val="TAL"/>
            </w:pPr>
          </w:p>
        </w:tc>
        <w:tc>
          <w:tcPr>
            <w:tcW w:w="1112" w:type="dxa"/>
          </w:tcPr>
          <w:p w14:paraId="13F62EB7" w14:textId="77777777" w:rsidR="00806C07" w:rsidRPr="00DD0D14" w:rsidRDefault="00806C07" w:rsidP="00806C07">
            <w:pPr>
              <w:pStyle w:val="TAL"/>
            </w:pPr>
          </w:p>
        </w:tc>
      </w:tr>
      <w:tr w:rsidR="00806C07" w:rsidRPr="00DD0D14" w14:paraId="4C7E262C" w14:textId="77777777" w:rsidTr="00806C07">
        <w:tc>
          <w:tcPr>
            <w:tcW w:w="4585" w:type="dxa"/>
          </w:tcPr>
          <w:p w14:paraId="2C0F04A2" w14:textId="77777777" w:rsidR="00806C07" w:rsidRPr="00DD0D14" w:rsidRDefault="00806C07" w:rsidP="00806C07">
            <w:pPr>
              <w:pStyle w:val="TAL"/>
            </w:pPr>
            <w:r w:rsidRPr="00DD0D14">
              <w:t xml:space="preserve">    }</w:t>
            </w:r>
          </w:p>
        </w:tc>
        <w:tc>
          <w:tcPr>
            <w:tcW w:w="2970" w:type="dxa"/>
          </w:tcPr>
          <w:p w14:paraId="57318CF9" w14:textId="77777777" w:rsidR="00806C07" w:rsidRPr="00DD0D14" w:rsidRDefault="00806C07" w:rsidP="00806C07">
            <w:pPr>
              <w:pStyle w:val="TAL"/>
            </w:pPr>
          </w:p>
        </w:tc>
        <w:tc>
          <w:tcPr>
            <w:tcW w:w="1080" w:type="dxa"/>
          </w:tcPr>
          <w:p w14:paraId="22FA094C" w14:textId="77777777" w:rsidR="00806C07" w:rsidRPr="00DD0D14" w:rsidRDefault="00806C07" w:rsidP="00806C07">
            <w:pPr>
              <w:pStyle w:val="TAL"/>
            </w:pPr>
          </w:p>
        </w:tc>
        <w:tc>
          <w:tcPr>
            <w:tcW w:w="1112" w:type="dxa"/>
          </w:tcPr>
          <w:p w14:paraId="6D435E1B" w14:textId="77777777" w:rsidR="00806C07" w:rsidRPr="00DD0D14" w:rsidRDefault="00806C07" w:rsidP="00806C07">
            <w:pPr>
              <w:pStyle w:val="TAL"/>
            </w:pPr>
          </w:p>
        </w:tc>
      </w:tr>
      <w:tr w:rsidR="00806C07" w:rsidRPr="00DD0D14" w14:paraId="737801EE" w14:textId="77777777" w:rsidTr="00806C07">
        <w:tc>
          <w:tcPr>
            <w:tcW w:w="4585" w:type="dxa"/>
          </w:tcPr>
          <w:p w14:paraId="1E8B4346" w14:textId="77777777" w:rsidR="00806C07" w:rsidRPr="00DD0D14" w:rsidRDefault="00806C07" w:rsidP="00806C07">
            <w:pPr>
              <w:pStyle w:val="TAL"/>
            </w:pPr>
            <w:r w:rsidRPr="00DD0D14">
              <w:t xml:space="preserve">  }</w:t>
            </w:r>
          </w:p>
        </w:tc>
        <w:tc>
          <w:tcPr>
            <w:tcW w:w="2970" w:type="dxa"/>
          </w:tcPr>
          <w:p w14:paraId="5FA08D60" w14:textId="77777777" w:rsidR="00806C07" w:rsidRPr="00DD0D14" w:rsidRDefault="00806C07" w:rsidP="00806C07">
            <w:pPr>
              <w:pStyle w:val="TAL"/>
            </w:pPr>
          </w:p>
        </w:tc>
        <w:tc>
          <w:tcPr>
            <w:tcW w:w="1080" w:type="dxa"/>
          </w:tcPr>
          <w:p w14:paraId="2D5C7784" w14:textId="77777777" w:rsidR="00806C07" w:rsidRPr="00DD0D14" w:rsidRDefault="00806C07" w:rsidP="00806C07">
            <w:pPr>
              <w:pStyle w:val="TAL"/>
            </w:pPr>
          </w:p>
        </w:tc>
        <w:tc>
          <w:tcPr>
            <w:tcW w:w="1112" w:type="dxa"/>
          </w:tcPr>
          <w:p w14:paraId="4F61BC0C" w14:textId="77777777" w:rsidR="00806C07" w:rsidRPr="00DD0D14" w:rsidRDefault="00806C07" w:rsidP="00806C07">
            <w:pPr>
              <w:pStyle w:val="TAL"/>
            </w:pPr>
          </w:p>
        </w:tc>
      </w:tr>
      <w:tr w:rsidR="00806C07" w:rsidRPr="00DD0D14" w14:paraId="4ED18492" w14:textId="77777777" w:rsidTr="00806C07">
        <w:tc>
          <w:tcPr>
            <w:tcW w:w="4585" w:type="dxa"/>
          </w:tcPr>
          <w:p w14:paraId="5DEF050A" w14:textId="77777777" w:rsidR="00806C07" w:rsidRPr="00DD0D14" w:rsidRDefault="00806C07" w:rsidP="00806C07">
            <w:pPr>
              <w:pStyle w:val="TAL"/>
            </w:pPr>
            <w:r w:rsidRPr="00DD0D14">
              <w:t>}</w:t>
            </w:r>
          </w:p>
        </w:tc>
        <w:tc>
          <w:tcPr>
            <w:tcW w:w="2970" w:type="dxa"/>
          </w:tcPr>
          <w:p w14:paraId="35A13AF5" w14:textId="77777777" w:rsidR="00806C07" w:rsidRPr="00DD0D14" w:rsidRDefault="00806C07" w:rsidP="00806C07">
            <w:pPr>
              <w:pStyle w:val="TAL"/>
            </w:pPr>
          </w:p>
        </w:tc>
        <w:tc>
          <w:tcPr>
            <w:tcW w:w="1080" w:type="dxa"/>
          </w:tcPr>
          <w:p w14:paraId="055F992E" w14:textId="77777777" w:rsidR="00806C07" w:rsidRPr="00DD0D14" w:rsidRDefault="00806C07" w:rsidP="00806C07">
            <w:pPr>
              <w:pStyle w:val="TAL"/>
            </w:pPr>
          </w:p>
        </w:tc>
        <w:tc>
          <w:tcPr>
            <w:tcW w:w="1112" w:type="dxa"/>
          </w:tcPr>
          <w:p w14:paraId="3F843AD3" w14:textId="77777777" w:rsidR="00806C07" w:rsidRPr="00DD0D14" w:rsidRDefault="00806C07" w:rsidP="00806C07">
            <w:pPr>
              <w:pStyle w:val="TAL"/>
            </w:pPr>
          </w:p>
        </w:tc>
      </w:tr>
    </w:tbl>
    <w:p w14:paraId="56D7BFA9" w14:textId="77777777" w:rsidR="00806C07" w:rsidRPr="00DD0D14" w:rsidRDefault="00806C07" w:rsidP="00806C07"/>
    <w:p w14:paraId="2DE0A271" w14:textId="77777777" w:rsidR="00806C07" w:rsidRPr="00DD0D14" w:rsidRDefault="00806C07" w:rsidP="00806C07">
      <w:pPr>
        <w:pStyle w:val="H6"/>
      </w:pPr>
      <w:r w:rsidRPr="00DD0D14">
        <w:t>16.2.1.2.5</w:t>
      </w:r>
      <w:r w:rsidRPr="00DD0D14">
        <w:tab/>
        <w:t>Test requirements</w:t>
      </w:r>
    </w:p>
    <w:p w14:paraId="1DC4A00C" w14:textId="77777777" w:rsidR="00806C07" w:rsidRPr="00DD0D14" w:rsidRDefault="00806C07" w:rsidP="00806C07">
      <w:pPr>
        <w:rPr>
          <w:lang w:eastAsia="sv-SE"/>
        </w:rPr>
      </w:pPr>
      <w:r w:rsidRPr="00DD0D14">
        <w:rPr>
          <w:lang w:eastAsia="sv-SE"/>
        </w:rPr>
        <w:t>Same as the test requirements given in clause 6.2.1.5 with following exceptions:</w:t>
      </w:r>
    </w:p>
    <w:p w14:paraId="1B3C9B6B" w14:textId="77777777" w:rsidR="00806C07" w:rsidRPr="00DD0D14" w:rsidRDefault="00806C07" w:rsidP="00806C07">
      <w:pPr>
        <w:pStyle w:val="B1"/>
        <w:rPr>
          <w:lang w:eastAsia="zh-CN"/>
        </w:rPr>
      </w:pPr>
      <w:r w:rsidRPr="00DD0D14">
        <w:rPr>
          <w:lang w:eastAsia="zh-CN"/>
        </w:rPr>
        <w:t>-</w:t>
      </w:r>
      <w:r w:rsidRPr="00DD0D14">
        <w:rPr>
          <w:lang w:eastAsia="zh-CN"/>
        </w:rPr>
        <w:tab/>
        <w:t xml:space="preserve">Table </w:t>
      </w:r>
      <w:r w:rsidRPr="00DD0D14">
        <w:t>6.2.1.5-1 is replaced by Table 16.2.1.2.5-1.</w:t>
      </w:r>
    </w:p>
    <w:p w14:paraId="7F230E0A" w14:textId="77777777" w:rsidR="00806C07" w:rsidRPr="00DD0D14" w:rsidRDefault="00806C07" w:rsidP="00806C07">
      <w:pPr>
        <w:pStyle w:val="TH"/>
      </w:pPr>
      <w:r w:rsidRPr="00DD0D14">
        <w:lastRenderedPageBreak/>
        <w:t xml:space="preserve">Table 16.2.1.2.5-1: </w:t>
      </w:r>
      <w:r w:rsidRPr="00DD0D14">
        <w:rPr>
          <w:lang w:eastAsia="zh-CN"/>
        </w:rPr>
        <w:t>Cell-</w:t>
      </w:r>
      <w:r w:rsidRPr="00DD0D14">
        <w:t>specific test parameters (NR Cell 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47"/>
        <w:gridCol w:w="1560"/>
        <w:gridCol w:w="984"/>
        <w:gridCol w:w="984"/>
        <w:gridCol w:w="987"/>
        <w:gridCol w:w="984"/>
        <w:gridCol w:w="984"/>
        <w:gridCol w:w="886"/>
      </w:tblGrid>
      <w:tr w:rsidR="00806C07" w:rsidRPr="00DD0D14" w14:paraId="3FE14554" w14:textId="77777777" w:rsidTr="00AB2ADE">
        <w:trPr>
          <w:trHeight w:val="187"/>
          <w:jc w:val="center"/>
        </w:trPr>
        <w:tc>
          <w:tcPr>
            <w:tcW w:w="1413" w:type="dxa"/>
            <w:tcBorders>
              <w:top w:val="single" w:sz="4" w:space="0" w:color="auto"/>
              <w:left w:val="single" w:sz="4" w:space="0" w:color="auto"/>
              <w:bottom w:val="nil"/>
              <w:right w:val="single" w:sz="4" w:space="0" w:color="auto"/>
            </w:tcBorders>
            <w:vAlign w:val="center"/>
          </w:tcPr>
          <w:p w14:paraId="7EDEA258" w14:textId="77777777" w:rsidR="00806C07" w:rsidRPr="00DD0D14" w:rsidRDefault="00806C07" w:rsidP="00806C07">
            <w:pPr>
              <w:pStyle w:val="TAH"/>
            </w:pPr>
            <w:r w:rsidRPr="00DD0D14">
              <w:t>Parameter</w:t>
            </w:r>
          </w:p>
        </w:tc>
        <w:tc>
          <w:tcPr>
            <w:tcW w:w="847" w:type="dxa"/>
            <w:tcBorders>
              <w:top w:val="single" w:sz="4" w:space="0" w:color="auto"/>
              <w:left w:val="single" w:sz="4" w:space="0" w:color="auto"/>
              <w:bottom w:val="nil"/>
              <w:right w:val="single" w:sz="4" w:space="0" w:color="auto"/>
            </w:tcBorders>
            <w:vAlign w:val="center"/>
          </w:tcPr>
          <w:p w14:paraId="3E070EF8" w14:textId="77777777" w:rsidR="00806C07" w:rsidRPr="00DD0D14" w:rsidRDefault="00806C07" w:rsidP="00806C07">
            <w:pPr>
              <w:pStyle w:val="TAH"/>
            </w:pPr>
            <w:r w:rsidRPr="00DD0D14">
              <w:t>Config</w:t>
            </w:r>
          </w:p>
        </w:tc>
        <w:tc>
          <w:tcPr>
            <w:tcW w:w="1560" w:type="dxa"/>
            <w:tcBorders>
              <w:top w:val="single" w:sz="4" w:space="0" w:color="auto"/>
              <w:left w:val="single" w:sz="4" w:space="0" w:color="auto"/>
              <w:bottom w:val="nil"/>
              <w:right w:val="single" w:sz="4" w:space="0" w:color="auto"/>
            </w:tcBorders>
            <w:vAlign w:val="center"/>
          </w:tcPr>
          <w:p w14:paraId="2FD60375" w14:textId="77777777" w:rsidR="00806C07" w:rsidRPr="00DD0D14" w:rsidRDefault="00806C07" w:rsidP="00806C07">
            <w:pPr>
              <w:pStyle w:val="TAH"/>
            </w:pPr>
            <w:r w:rsidRPr="00DD0D14">
              <w:t>Unit</w:t>
            </w:r>
          </w:p>
        </w:tc>
        <w:tc>
          <w:tcPr>
            <w:tcW w:w="5809" w:type="dxa"/>
            <w:gridSpan w:val="6"/>
            <w:tcBorders>
              <w:top w:val="single" w:sz="4" w:space="0" w:color="auto"/>
              <w:left w:val="single" w:sz="4" w:space="0" w:color="auto"/>
              <w:bottom w:val="single" w:sz="4" w:space="0" w:color="auto"/>
              <w:right w:val="single" w:sz="4" w:space="0" w:color="auto"/>
            </w:tcBorders>
          </w:tcPr>
          <w:p w14:paraId="404F5E4B" w14:textId="77777777" w:rsidR="00806C07" w:rsidRPr="00DD0D14" w:rsidRDefault="00806C07" w:rsidP="00806C07">
            <w:pPr>
              <w:pStyle w:val="TAH"/>
            </w:pPr>
            <w:r w:rsidRPr="00DD0D14">
              <w:t>SSB#0</w:t>
            </w:r>
          </w:p>
        </w:tc>
      </w:tr>
      <w:tr w:rsidR="00806C07" w:rsidRPr="00DD0D14" w14:paraId="34245968" w14:textId="77777777" w:rsidTr="00AB2ADE">
        <w:trPr>
          <w:trHeight w:val="45"/>
          <w:jc w:val="center"/>
        </w:trPr>
        <w:tc>
          <w:tcPr>
            <w:tcW w:w="1413" w:type="dxa"/>
            <w:tcBorders>
              <w:top w:val="nil"/>
              <w:left w:val="single" w:sz="4" w:space="0" w:color="auto"/>
              <w:bottom w:val="single" w:sz="4" w:space="0" w:color="auto"/>
              <w:right w:val="single" w:sz="4" w:space="0" w:color="auto"/>
            </w:tcBorders>
            <w:vAlign w:val="center"/>
          </w:tcPr>
          <w:p w14:paraId="402D7870" w14:textId="77777777" w:rsidR="00806C07" w:rsidRPr="00DD0D14" w:rsidRDefault="00806C07" w:rsidP="00806C07">
            <w:pPr>
              <w:pStyle w:val="TAH"/>
            </w:pPr>
          </w:p>
        </w:tc>
        <w:tc>
          <w:tcPr>
            <w:tcW w:w="847" w:type="dxa"/>
            <w:tcBorders>
              <w:top w:val="nil"/>
              <w:left w:val="single" w:sz="4" w:space="0" w:color="auto"/>
              <w:bottom w:val="single" w:sz="4" w:space="0" w:color="auto"/>
              <w:right w:val="single" w:sz="4" w:space="0" w:color="auto"/>
            </w:tcBorders>
            <w:vAlign w:val="center"/>
          </w:tcPr>
          <w:p w14:paraId="2B72411F" w14:textId="77777777" w:rsidR="00806C07" w:rsidRPr="00DD0D14" w:rsidRDefault="00806C07" w:rsidP="00806C07">
            <w:pPr>
              <w:pStyle w:val="TAH"/>
              <w:rPr>
                <w:rFonts w:asciiTheme="minorHAnsi" w:hAnsiTheme="minorHAnsi" w:cstheme="minorBidi"/>
              </w:rPr>
            </w:pPr>
          </w:p>
        </w:tc>
        <w:tc>
          <w:tcPr>
            <w:tcW w:w="1560" w:type="dxa"/>
            <w:tcBorders>
              <w:top w:val="nil"/>
              <w:left w:val="single" w:sz="4" w:space="0" w:color="auto"/>
              <w:bottom w:val="single" w:sz="4" w:space="0" w:color="auto"/>
              <w:right w:val="single" w:sz="4" w:space="0" w:color="auto"/>
            </w:tcBorders>
            <w:vAlign w:val="center"/>
          </w:tcPr>
          <w:p w14:paraId="59391355" w14:textId="77777777" w:rsidR="00806C07" w:rsidRPr="00DD0D14" w:rsidRDefault="00806C07" w:rsidP="00806C07">
            <w:pPr>
              <w:pStyle w:val="TAH"/>
              <w:rPr>
                <w:rFonts w:asciiTheme="minorHAnsi" w:hAnsiTheme="minorHAnsi" w:cstheme="minorBidi"/>
              </w:rPr>
            </w:pPr>
          </w:p>
        </w:tc>
        <w:tc>
          <w:tcPr>
            <w:tcW w:w="984" w:type="dxa"/>
            <w:tcBorders>
              <w:top w:val="single" w:sz="4" w:space="0" w:color="auto"/>
              <w:left w:val="single" w:sz="4" w:space="0" w:color="auto"/>
              <w:bottom w:val="single" w:sz="4" w:space="0" w:color="auto"/>
              <w:right w:val="single" w:sz="4" w:space="0" w:color="auto"/>
            </w:tcBorders>
            <w:vAlign w:val="center"/>
          </w:tcPr>
          <w:p w14:paraId="7DA7923F" w14:textId="77777777" w:rsidR="00806C07" w:rsidRPr="00DD0D14" w:rsidRDefault="00806C07" w:rsidP="00806C07">
            <w:pPr>
              <w:pStyle w:val="TAH"/>
            </w:pPr>
            <w:r w:rsidRPr="00DD0D14">
              <w:t>T1</w:t>
            </w:r>
          </w:p>
        </w:tc>
        <w:tc>
          <w:tcPr>
            <w:tcW w:w="984" w:type="dxa"/>
            <w:tcBorders>
              <w:top w:val="single" w:sz="4" w:space="0" w:color="auto"/>
              <w:left w:val="single" w:sz="4" w:space="0" w:color="auto"/>
              <w:bottom w:val="single" w:sz="4" w:space="0" w:color="auto"/>
              <w:right w:val="single" w:sz="4" w:space="0" w:color="auto"/>
            </w:tcBorders>
            <w:vAlign w:val="center"/>
          </w:tcPr>
          <w:p w14:paraId="20A26A15" w14:textId="77777777" w:rsidR="00806C07" w:rsidRPr="00DD0D14" w:rsidRDefault="00806C07" w:rsidP="00806C07">
            <w:pPr>
              <w:pStyle w:val="TAH"/>
            </w:pPr>
            <w:r w:rsidRPr="00DD0D14">
              <w:t>T2</w:t>
            </w:r>
          </w:p>
        </w:tc>
        <w:tc>
          <w:tcPr>
            <w:tcW w:w="987" w:type="dxa"/>
            <w:tcBorders>
              <w:top w:val="single" w:sz="4" w:space="0" w:color="auto"/>
              <w:left w:val="single" w:sz="4" w:space="0" w:color="auto"/>
              <w:bottom w:val="single" w:sz="4" w:space="0" w:color="auto"/>
              <w:right w:val="single" w:sz="4" w:space="0" w:color="auto"/>
            </w:tcBorders>
            <w:vAlign w:val="center"/>
          </w:tcPr>
          <w:p w14:paraId="11CC7063" w14:textId="77777777" w:rsidR="00806C07" w:rsidRPr="00DD0D14" w:rsidRDefault="00806C07" w:rsidP="00806C07">
            <w:pPr>
              <w:pStyle w:val="TAH"/>
            </w:pPr>
            <w:r w:rsidRPr="00DD0D14">
              <w:t>T3</w:t>
            </w:r>
          </w:p>
        </w:tc>
        <w:tc>
          <w:tcPr>
            <w:tcW w:w="984" w:type="dxa"/>
            <w:tcBorders>
              <w:top w:val="single" w:sz="4" w:space="0" w:color="auto"/>
              <w:left w:val="single" w:sz="4" w:space="0" w:color="auto"/>
              <w:bottom w:val="single" w:sz="4" w:space="0" w:color="auto"/>
              <w:right w:val="single" w:sz="4" w:space="0" w:color="auto"/>
            </w:tcBorders>
            <w:vAlign w:val="center"/>
          </w:tcPr>
          <w:p w14:paraId="6B0047C0" w14:textId="77777777" w:rsidR="00806C07" w:rsidRPr="00DD0D14" w:rsidRDefault="00806C07" w:rsidP="00806C07">
            <w:pPr>
              <w:pStyle w:val="TAH"/>
            </w:pPr>
            <w:r w:rsidRPr="00DD0D14">
              <w:t>T4</w:t>
            </w:r>
          </w:p>
        </w:tc>
        <w:tc>
          <w:tcPr>
            <w:tcW w:w="984" w:type="dxa"/>
            <w:tcBorders>
              <w:top w:val="single" w:sz="4" w:space="0" w:color="auto"/>
              <w:left w:val="single" w:sz="4" w:space="0" w:color="auto"/>
              <w:bottom w:val="single" w:sz="4" w:space="0" w:color="auto"/>
              <w:right w:val="single" w:sz="4" w:space="0" w:color="auto"/>
            </w:tcBorders>
            <w:vAlign w:val="center"/>
          </w:tcPr>
          <w:p w14:paraId="04CD7D06" w14:textId="77777777" w:rsidR="00806C07" w:rsidRPr="00DD0D14" w:rsidRDefault="00806C07" w:rsidP="00806C07">
            <w:pPr>
              <w:pStyle w:val="TAH"/>
            </w:pPr>
            <w:r w:rsidRPr="00DD0D14">
              <w:t>T5</w:t>
            </w:r>
          </w:p>
        </w:tc>
        <w:tc>
          <w:tcPr>
            <w:tcW w:w="886" w:type="dxa"/>
            <w:tcBorders>
              <w:top w:val="single" w:sz="4" w:space="0" w:color="auto"/>
              <w:left w:val="single" w:sz="4" w:space="0" w:color="auto"/>
              <w:bottom w:val="single" w:sz="4" w:space="0" w:color="auto"/>
              <w:right w:val="single" w:sz="4" w:space="0" w:color="auto"/>
            </w:tcBorders>
          </w:tcPr>
          <w:p w14:paraId="5A4214C9" w14:textId="77777777" w:rsidR="00806C07" w:rsidRPr="00DD0D14" w:rsidRDefault="00806C07" w:rsidP="00806C07">
            <w:pPr>
              <w:pStyle w:val="TAH"/>
              <w:rPr>
                <w:lang w:eastAsia="zh-CN"/>
              </w:rPr>
            </w:pPr>
            <w:r w:rsidRPr="00DD0D14">
              <w:rPr>
                <w:lang w:eastAsia="zh-CN"/>
              </w:rPr>
              <w:t>T6</w:t>
            </w:r>
          </w:p>
        </w:tc>
      </w:tr>
      <w:tr w:rsidR="00806C07" w:rsidRPr="00DD0D14" w14:paraId="15E043D1" w14:textId="77777777" w:rsidTr="00AB2ADE">
        <w:trPr>
          <w:trHeight w:val="187"/>
          <w:jc w:val="center"/>
        </w:trPr>
        <w:tc>
          <w:tcPr>
            <w:tcW w:w="1413" w:type="dxa"/>
            <w:tcBorders>
              <w:top w:val="single" w:sz="4" w:space="0" w:color="auto"/>
              <w:left w:val="single" w:sz="4" w:space="0" w:color="auto"/>
              <w:right w:val="single" w:sz="4" w:space="0" w:color="auto"/>
            </w:tcBorders>
            <w:vAlign w:val="center"/>
          </w:tcPr>
          <w:p w14:paraId="7186C451" w14:textId="77777777" w:rsidR="00806C07" w:rsidRPr="00DD0D14" w:rsidRDefault="00806C07" w:rsidP="00806C07">
            <w:pPr>
              <w:keepNext/>
              <w:keepLines/>
              <w:spacing w:after="0" w:line="256" w:lineRule="auto"/>
              <w:rPr>
                <w:rFonts w:eastAsia="Calibri"/>
                <w:position w:val="-12"/>
                <w:szCs w:val="22"/>
                <w:lang w:eastAsia="zh-CN"/>
              </w:rPr>
            </w:pPr>
            <w:r w:rsidRPr="00DD0D14">
              <w:rPr>
                <w:position w:val="-12"/>
              </w:rPr>
              <w:object w:dxaOrig="430" w:dyaOrig="430" w14:anchorId="212ED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1" type="#_x0000_t75" style="width:24.2pt;height:24.2pt" o:ole="" fillcolor="window">
                  <v:imagedata r:id="rId13" o:title=""/>
                </v:shape>
                <o:OLEObject Type="Embed" ProgID="Equation.3" ShapeID="_x0000_i1141" DrawAspect="Content" ObjectID="_1778573830" r:id="rId14"/>
              </w:object>
            </w:r>
            <w:r w:rsidRPr="00DD0D14">
              <w:rPr>
                <w:rFonts w:ascii="Arial" w:hAnsi="Arial"/>
                <w:sz w:val="18"/>
                <w:vertAlign w:val="superscript"/>
              </w:rPr>
              <w:t>Note1</w:t>
            </w:r>
          </w:p>
        </w:tc>
        <w:tc>
          <w:tcPr>
            <w:tcW w:w="847" w:type="dxa"/>
            <w:tcBorders>
              <w:top w:val="single" w:sz="4" w:space="0" w:color="auto"/>
              <w:left w:val="single" w:sz="4" w:space="0" w:color="auto"/>
              <w:bottom w:val="single" w:sz="4" w:space="0" w:color="auto"/>
              <w:right w:val="single" w:sz="4" w:space="0" w:color="auto"/>
            </w:tcBorders>
            <w:vAlign w:val="center"/>
          </w:tcPr>
          <w:p w14:paraId="5A2659F3" w14:textId="77777777" w:rsidR="00806C07" w:rsidRPr="00DD0D14" w:rsidRDefault="00806C07" w:rsidP="00806C07">
            <w:pPr>
              <w:pStyle w:val="TAC"/>
              <w:spacing w:line="256" w:lineRule="auto"/>
              <w:rPr>
                <w:lang w:eastAsia="zh-CN"/>
              </w:rPr>
            </w:pPr>
            <w:r w:rsidRPr="00DD0D14">
              <w:rPr>
                <w:lang w:eastAsia="zh-CN"/>
              </w:rPr>
              <w:t>1,2,3,4</w:t>
            </w:r>
          </w:p>
        </w:tc>
        <w:tc>
          <w:tcPr>
            <w:tcW w:w="1560" w:type="dxa"/>
            <w:tcBorders>
              <w:top w:val="single" w:sz="4" w:space="0" w:color="auto"/>
              <w:left w:val="single" w:sz="4" w:space="0" w:color="auto"/>
              <w:right w:val="single" w:sz="4" w:space="0" w:color="auto"/>
            </w:tcBorders>
            <w:vAlign w:val="center"/>
          </w:tcPr>
          <w:p w14:paraId="0C55A94E" w14:textId="77777777" w:rsidR="00806C07" w:rsidRPr="00DD0D14" w:rsidRDefault="00806C07" w:rsidP="00806C07">
            <w:pPr>
              <w:pStyle w:val="TAC"/>
              <w:spacing w:line="256" w:lineRule="auto"/>
            </w:pPr>
            <w:r w:rsidRPr="00DD0D14">
              <w:t>dBm/15kHz</w:t>
            </w:r>
          </w:p>
        </w:tc>
        <w:tc>
          <w:tcPr>
            <w:tcW w:w="5809" w:type="dxa"/>
            <w:gridSpan w:val="6"/>
            <w:tcBorders>
              <w:top w:val="single" w:sz="4" w:space="0" w:color="auto"/>
              <w:left w:val="single" w:sz="4" w:space="0" w:color="auto"/>
              <w:bottom w:val="single" w:sz="4" w:space="0" w:color="auto"/>
              <w:right w:val="single" w:sz="4" w:space="0" w:color="auto"/>
            </w:tcBorders>
            <w:vAlign w:val="center"/>
          </w:tcPr>
          <w:p w14:paraId="4D4CC9A3" w14:textId="238D574F" w:rsidR="00806C07" w:rsidRPr="00DD0D14" w:rsidRDefault="00806C07" w:rsidP="00806C07">
            <w:pPr>
              <w:pStyle w:val="TAC"/>
              <w:spacing w:line="256" w:lineRule="auto"/>
            </w:pPr>
            <w:del w:id="13" w:author="Huawei" w:date="2024-05-27T16:18:00Z">
              <w:r w:rsidRPr="00373763" w:rsidDel="00373763">
                <w:rPr>
                  <w:highlight w:val="yellow"/>
                </w:rPr>
                <w:delText>-98</w:delText>
              </w:r>
            </w:del>
            <w:del w:id="14" w:author="Huawei" w:date="2024-04-26T11:02:00Z">
              <w:r w:rsidRPr="00373763" w:rsidDel="00806C07">
                <w:rPr>
                  <w:highlight w:val="yellow"/>
                </w:rPr>
                <w:delText>+TT</w:delText>
              </w:r>
            </w:del>
            <w:ins w:id="15" w:author="Huawei" w:date="2024-05-27T16:18:00Z">
              <w:r w:rsidR="00373763" w:rsidRPr="00373763">
                <w:rPr>
                  <w:highlight w:val="yellow"/>
                </w:rPr>
                <w:t>-100</w:t>
              </w:r>
            </w:ins>
          </w:p>
        </w:tc>
      </w:tr>
      <w:tr w:rsidR="00806C07" w:rsidRPr="00DD0D14" w14:paraId="796FE654" w14:textId="77777777" w:rsidTr="00AB2ADE">
        <w:trPr>
          <w:trHeight w:val="187"/>
          <w:jc w:val="center"/>
        </w:trPr>
        <w:tc>
          <w:tcPr>
            <w:tcW w:w="1413" w:type="dxa"/>
            <w:vMerge w:val="restart"/>
            <w:tcBorders>
              <w:top w:val="single" w:sz="4" w:space="0" w:color="auto"/>
              <w:left w:val="single" w:sz="4" w:space="0" w:color="auto"/>
              <w:right w:val="single" w:sz="4" w:space="0" w:color="auto"/>
            </w:tcBorders>
            <w:vAlign w:val="center"/>
          </w:tcPr>
          <w:p w14:paraId="579654FC" w14:textId="77777777" w:rsidR="00806C07" w:rsidRPr="00DD0D14" w:rsidRDefault="00806C07" w:rsidP="00806C07">
            <w:pPr>
              <w:pStyle w:val="TAL"/>
              <w:spacing w:line="256" w:lineRule="auto"/>
              <w:rPr>
                <w:rFonts w:eastAsia="Calibri"/>
                <w:szCs w:val="22"/>
              </w:rPr>
            </w:pPr>
            <w:r w:rsidRPr="00DD0D14">
              <w:rPr>
                <w:position w:val="-12"/>
              </w:rPr>
              <w:object w:dxaOrig="430" w:dyaOrig="430" w14:anchorId="1C72E6F4">
                <v:shape id="_x0000_i1142" type="#_x0000_t75" style="width:24.2pt;height:24.2pt" o:ole="" fillcolor="window">
                  <v:imagedata r:id="rId13" o:title=""/>
                </v:shape>
                <o:OLEObject Type="Embed" ProgID="Equation.3" ShapeID="_x0000_i1142" DrawAspect="Content" ObjectID="_1778573831" r:id="rId15"/>
              </w:object>
            </w:r>
            <w:r w:rsidRPr="00DD0D14">
              <w:rPr>
                <w:vertAlign w:val="superscript"/>
              </w:rPr>
              <w:t>Note1</w:t>
            </w:r>
          </w:p>
        </w:tc>
        <w:tc>
          <w:tcPr>
            <w:tcW w:w="847" w:type="dxa"/>
            <w:tcBorders>
              <w:top w:val="single" w:sz="4" w:space="0" w:color="auto"/>
              <w:left w:val="single" w:sz="4" w:space="0" w:color="auto"/>
              <w:bottom w:val="single" w:sz="4" w:space="0" w:color="auto"/>
              <w:right w:val="single" w:sz="4" w:space="0" w:color="auto"/>
            </w:tcBorders>
            <w:vAlign w:val="center"/>
          </w:tcPr>
          <w:p w14:paraId="3D4719E5" w14:textId="77777777" w:rsidR="00806C07" w:rsidRPr="00DD0D14" w:rsidRDefault="00806C07" w:rsidP="00806C07">
            <w:pPr>
              <w:pStyle w:val="TAC"/>
              <w:spacing w:line="256" w:lineRule="auto"/>
            </w:pPr>
            <w:r w:rsidRPr="00DD0D14">
              <w:t>1,2,4</w:t>
            </w:r>
          </w:p>
        </w:tc>
        <w:tc>
          <w:tcPr>
            <w:tcW w:w="1560" w:type="dxa"/>
            <w:vMerge w:val="restart"/>
            <w:tcBorders>
              <w:top w:val="single" w:sz="4" w:space="0" w:color="auto"/>
              <w:left w:val="single" w:sz="4" w:space="0" w:color="auto"/>
              <w:right w:val="single" w:sz="4" w:space="0" w:color="auto"/>
            </w:tcBorders>
            <w:vAlign w:val="center"/>
          </w:tcPr>
          <w:p w14:paraId="6BB93191" w14:textId="77777777" w:rsidR="00806C07" w:rsidRPr="00DD0D14" w:rsidRDefault="00806C07" w:rsidP="00806C07">
            <w:pPr>
              <w:pStyle w:val="TAC"/>
              <w:spacing w:line="256" w:lineRule="auto"/>
              <w:rPr>
                <w:rFonts w:eastAsia="Calibri"/>
                <w:szCs w:val="22"/>
              </w:rPr>
            </w:pPr>
            <w:r w:rsidRPr="00DD0D14">
              <w:rPr>
                <w:rFonts w:eastAsia="Calibri"/>
                <w:szCs w:val="22"/>
              </w:rPr>
              <w:t>dBm/SSB SCS</w:t>
            </w:r>
          </w:p>
        </w:tc>
        <w:tc>
          <w:tcPr>
            <w:tcW w:w="5809" w:type="dxa"/>
            <w:gridSpan w:val="6"/>
            <w:tcBorders>
              <w:top w:val="single" w:sz="4" w:space="0" w:color="auto"/>
              <w:left w:val="single" w:sz="4" w:space="0" w:color="auto"/>
              <w:bottom w:val="single" w:sz="4" w:space="0" w:color="auto"/>
              <w:right w:val="single" w:sz="4" w:space="0" w:color="auto"/>
            </w:tcBorders>
          </w:tcPr>
          <w:p w14:paraId="3AAF7D8A" w14:textId="1D61C018" w:rsidR="00806C07" w:rsidRPr="00DD0D14" w:rsidRDefault="00373763" w:rsidP="00806C07">
            <w:pPr>
              <w:pStyle w:val="TAC"/>
              <w:spacing w:line="256" w:lineRule="auto"/>
              <w:rPr>
                <w:rFonts w:eastAsia="Calibri"/>
                <w:szCs w:val="22"/>
              </w:rPr>
            </w:pPr>
            <w:ins w:id="16" w:author="Huawei" w:date="2024-05-27T16:18:00Z">
              <w:r w:rsidRPr="00373763">
                <w:rPr>
                  <w:highlight w:val="yellow"/>
                </w:rPr>
                <w:t>-100</w:t>
              </w:r>
            </w:ins>
            <w:del w:id="17" w:author="Huawei" w:date="2024-05-27T16:18:00Z">
              <w:r w:rsidR="00806C07" w:rsidRPr="00DD0D14" w:rsidDel="00373763">
                <w:rPr>
                  <w:rFonts w:eastAsia="Calibri"/>
                  <w:szCs w:val="22"/>
                </w:rPr>
                <w:delText>-98</w:delText>
              </w:r>
            </w:del>
            <w:del w:id="18" w:author="Huawei" w:date="2024-04-26T11:02:00Z">
              <w:r w:rsidR="00806C07" w:rsidRPr="00DD0D14" w:rsidDel="00806C07">
                <w:rPr>
                  <w:rFonts w:eastAsia="Calibri"/>
                  <w:szCs w:val="22"/>
                </w:rPr>
                <w:delText>+TT</w:delText>
              </w:r>
            </w:del>
          </w:p>
        </w:tc>
      </w:tr>
      <w:tr w:rsidR="00806C07" w:rsidRPr="00DD0D14" w14:paraId="5879CACF" w14:textId="77777777" w:rsidTr="00AB2ADE">
        <w:trPr>
          <w:trHeight w:val="187"/>
          <w:jc w:val="center"/>
        </w:trPr>
        <w:tc>
          <w:tcPr>
            <w:tcW w:w="1413" w:type="dxa"/>
            <w:vMerge/>
            <w:tcBorders>
              <w:left w:val="single" w:sz="4" w:space="0" w:color="auto"/>
              <w:bottom w:val="nil"/>
              <w:right w:val="single" w:sz="4" w:space="0" w:color="auto"/>
            </w:tcBorders>
            <w:vAlign w:val="center"/>
          </w:tcPr>
          <w:p w14:paraId="54E4247E" w14:textId="77777777" w:rsidR="00806C07" w:rsidRPr="00DD0D14" w:rsidRDefault="00806C07" w:rsidP="00806C07">
            <w:pPr>
              <w:pStyle w:val="TAL"/>
              <w:spacing w:line="256" w:lineRule="auto"/>
              <w:jc w:val="center"/>
              <w:rPr>
                <w:rFonts w:eastAsia="Calibri"/>
                <w:position w:val="-12"/>
                <w:szCs w:val="22"/>
                <w:lang w:eastAsia="zh-CN"/>
              </w:rPr>
            </w:pPr>
          </w:p>
        </w:tc>
        <w:tc>
          <w:tcPr>
            <w:tcW w:w="847" w:type="dxa"/>
            <w:tcBorders>
              <w:top w:val="single" w:sz="4" w:space="0" w:color="auto"/>
              <w:left w:val="single" w:sz="4" w:space="0" w:color="auto"/>
              <w:bottom w:val="single" w:sz="4" w:space="0" w:color="auto"/>
              <w:right w:val="single" w:sz="4" w:space="0" w:color="auto"/>
            </w:tcBorders>
            <w:vAlign w:val="center"/>
          </w:tcPr>
          <w:p w14:paraId="4F58D8E7" w14:textId="77777777" w:rsidR="00806C07" w:rsidRPr="00DD0D14" w:rsidRDefault="00806C07" w:rsidP="00806C07">
            <w:pPr>
              <w:pStyle w:val="TAC"/>
              <w:spacing w:line="256" w:lineRule="auto"/>
            </w:pPr>
            <w:r w:rsidRPr="00DD0D14">
              <w:t>3</w:t>
            </w:r>
          </w:p>
        </w:tc>
        <w:tc>
          <w:tcPr>
            <w:tcW w:w="1560" w:type="dxa"/>
            <w:vMerge/>
            <w:tcBorders>
              <w:left w:val="single" w:sz="4" w:space="0" w:color="auto"/>
              <w:bottom w:val="nil"/>
              <w:right w:val="single" w:sz="4" w:space="0" w:color="auto"/>
            </w:tcBorders>
            <w:vAlign w:val="center"/>
          </w:tcPr>
          <w:p w14:paraId="1E85FBAC" w14:textId="77777777" w:rsidR="00806C07" w:rsidRPr="00DD0D14" w:rsidRDefault="00806C07" w:rsidP="00806C07">
            <w:pPr>
              <w:pStyle w:val="TAC"/>
              <w:spacing w:line="256" w:lineRule="auto"/>
              <w:rPr>
                <w:rFonts w:eastAsia="Calibri"/>
                <w:szCs w:val="22"/>
              </w:rPr>
            </w:pPr>
          </w:p>
        </w:tc>
        <w:tc>
          <w:tcPr>
            <w:tcW w:w="5809" w:type="dxa"/>
            <w:gridSpan w:val="6"/>
            <w:tcBorders>
              <w:top w:val="single" w:sz="4" w:space="0" w:color="auto"/>
              <w:left w:val="single" w:sz="4" w:space="0" w:color="auto"/>
              <w:bottom w:val="single" w:sz="4" w:space="0" w:color="auto"/>
              <w:right w:val="single" w:sz="4" w:space="0" w:color="auto"/>
            </w:tcBorders>
          </w:tcPr>
          <w:p w14:paraId="1514C297" w14:textId="0F838AB0" w:rsidR="00806C07" w:rsidRPr="00DD0D14" w:rsidRDefault="00373763" w:rsidP="00806C07">
            <w:pPr>
              <w:pStyle w:val="TAC"/>
              <w:spacing w:line="256" w:lineRule="auto"/>
              <w:rPr>
                <w:rFonts w:eastAsia="Calibri"/>
                <w:szCs w:val="22"/>
              </w:rPr>
            </w:pPr>
            <w:ins w:id="19" w:author="Huawei" w:date="2024-05-27T16:18:00Z">
              <w:r w:rsidRPr="00373763">
                <w:rPr>
                  <w:highlight w:val="yellow"/>
                </w:rPr>
                <w:t>-</w:t>
              </w:r>
              <w:r>
                <w:rPr>
                  <w:highlight w:val="yellow"/>
                </w:rPr>
                <w:t>97</w:t>
              </w:r>
            </w:ins>
            <w:del w:id="20" w:author="Huawei" w:date="2024-05-27T16:18:00Z">
              <w:r w:rsidR="00806C07" w:rsidRPr="00DD0D14" w:rsidDel="00373763">
                <w:rPr>
                  <w:rFonts w:eastAsia="Calibri"/>
                  <w:szCs w:val="22"/>
                </w:rPr>
                <w:delText>-95</w:delText>
              </w:r>
            </w:del>
            <w:del w:id="21" w:author="Huawei" w:date="2024-04-26T11:02:00Z">
              <w:r w:rsidR="00806C07" w:rsidRPr="00DD0D14" w:rsidDel="00806C07">
                <w:rPr>
                  <w:rFonts w:eastAsia="Calibri"/>
                  <w:szCs w:val="22"/>
                </w:rPr>
                <w:delText>+TT</w:delText>
              </w:r>
            </w:del>
          </w:p>
        </w:tc>
      </w:tr>
      <w:tr w:rsidR="00806C07" w:rsidRPr="00AB2ADE" w:rsidDel="00AB2ADE" w14:paraId="292701D6" w14:textId="639E9821" w:rsidTr="00806C07">
        <w:trPr>
          <w:trHeight w:val="187"/>
          <w:jc w:val="center"/>
          <w:del w:id="22" w:author="Huawei" w:date="2024-05-30T11:28:00Z"/>
        </w:trPr>
        <w:tc>
          <w:tcPr>
            <w:tcW w:w="2260" w:type="dxa"/>
            <w:gridSpan w:val="2"/>
            <w:tcBorders>
              <w:top w:val="single" w:sz="4" w:space="0" w:color="auto"/>
              <w:left w:val="single" w:sz="4" w:space="0" w:color="auto"/>
              <w:bottom w:val="single" w:sz="4" w:space="0" w:color="auto"/>
              <w:right w:val="single" w:sz="4" w:space="0" w:color="auto"/>
            </w:tcBorders>
            <w:vAlign w:val="center"/>
          </w:tcPr>
          <w:p w14:paraId="53664AA1" w14:textId="4D67F56C" w:rsidR="00806C07" w:rsidRPr="00AB2ADE" w:rsidDel="00AB2ADE" w:rsidRDefault="00806C07" w:rsidP="00806C07">
            <w:pPr>
              <w:keepNext/>
              <w:keepLines/>
              <w:spacing w:after="0" w:line="256" w:lineRule="auto"/>
              <w:rPr>
                <w:del w:id="23" w:author="Huawei" w:date="2024-05-30T11:28:00Z"/>
                <w:rFonts w:ascii="Arial" w:hAnsi="Arial"/>
                <w:sz w:val="18"/>
                <w:highlight w:val="green"/>
              </w:rPr>
            </w:pPr>
            <w:del w:id="24" w:author="Huawei" w:date="2024-05-30T11:28:00Z">
              <w:r w:rsidRPr="00AB2ADE" w:rsidDel="00AB2ADE">
                <w:rPr>
                  <w:position w:val="-12"/>
                  <w:highlight w:val="green"/>
                </w:rPr>
                <w:object w:dxaOrig="570" w:dyaOrig="290" w14:anchorId="7F12E1FF">
                  <v:shape id="_x0000_i1143" type="#_x0000_t75" style="width:39.75pt;height:16.65pt" o:ole="" fillcolor="window">
                    <v:imagedata r:id="rId16" o:title=""/>
                  </v:shape>
                  <o:OLEObject Type="Embed" ProgID="Equation.3" ShapeID="_x0000_i1143" DrawAspect="Content" ObjectID="_1778573832" r:id="rId17"/>
                </w:object>
              </w:r>
            </w:del>
          </w:p>
        </w:tc>
        <w:tc>
          <w:tcPr>
            <w:tcW w:w="1560" w:type="dxa"/>
            <w:tcBorders>
              <w:top w:val="single" w:sz="4" w:space="0" w:color="auto"/>
              <w:left w:val="single" w:sz="4" w:space="0" w:color="auto"/>
              <w:bottom w:val="single" w:sz="4" w:space="0" w:color="auto"/>
              <w:right w:val="single" w:sz="4" w:space="0" w:color="auto"/>
            </w:tcBorders>
            <w:vAlign w:val="center"/>
          </w:tcPr>
          <w:p w14:paraId="1649DDC1" w14:textId="1494F689" w:rsidR="00806C07" w:rsidRPr="00AB2ADE" w:rsidDel="00AB2ADE" w:rsidRDefault="00806C07" w:rsidP="00806C07">
            <w:pPr>
              <w:pStyle w:val="TAC"/>
              <w:spacing w:line="256" w:lineRule="auto"/>
              <w:rPr>
                <w:del w:id="25" w:author="Huawei" w:date="2024-05-30T11:28:00Z"/>
                <w:highlight w:val="green"/>
              </w:rPr>
            </w:pPr>
            <w:del w:id="26" w:author="Huawei" w:date="2024-05-30T11:28:00Z">
              <w:r w:rsidRPr="00AB2ADE" w:rsidDel="00AB2ADE">
                <w:rPr>
                  <w:highlight w:val="green"/>
                </w:rPr>
                <w:delText>dB</w:delText>
              </w:r>
            </w:del>
          </w:p>
        </w:tc>
        <w:tc>
          <w:tcPr>
            <w:tcW w:w="984" w:type="dxa"/>
            <w:tcBorders>
              <w:top w:val="single" w:sz="4" w:space="0" w:color="auto"/>
              <w:left w:val="single" w:sz="4" w:space="0" w:color="auto"/>
              <w:bottom w:val="single" w:sz="4" w:space="0" w:color="auto"/>
              <w:right w:val="single" w:sz="4" w:space="0" w:color="auto"/>
            </w:tcBorders>
          </w:tcPr>
          <w:p w14:paraId="2ACCF1BB" w14:textId="12FC265C" w:rsidR="00806C07" w:rsidRPr="00AB2ADE" w:rsidDel="00AB2ADE" w:rsidRDefault="00806C07" w:rsidP="00806C07">
            <w:pPr>
              <w:pStyle w:val="TAC"/>
              <w:rPr>
                <w:del w:id="27" w:author="Huawei" w:date="2024-05-30T11:28:00Z"/>
                <w:highlight w:val="green"/>
              </w:rPr>
            </w:pPr>
            <w:del w:id="28" w:author="Huawei" w:date="2024-05-30T11:28:00Z">
              <w:r w:rsidRPr="00AB2ADE" w:rsidDel="00AB2ADE">
                <w:rPr>
                  <w:highlight w:val="green"/>
                </w:rPr>
                <w:delText>0</w:delText>
              </w:r>
            </w:del>
            <w:del w:id="29" w:author="Huawei" w:date="2024-04-26T11:02:00Z">
              <w:r w:rsidRPr="00AB2ADE" w:rsidDel="00806C07">
                <w:rPr>
                  <w:highlight w:val="green"/>
                </w:rPr>
                <w:delText>+TT</w:delText>
              </w:r>
            </w:del>
          </w:p>
        </w:tc>
        <w:tc>
          <w:tcPr>
            <w:tcW w:w="984" w:type="dxa"/>
            <w:tcBorders>
              <w:top w:val="single" w:sz="4" w:space="0" w:color="auto"/>
              <w:left w:val="single" w:sz="4" w:space="0" w:color="auto"/>
              <w:bottom w:val="single" w:sz="4" w:space="0" w:color="auto"/>
              <w:right w:val="single" w:sz="4" w:space="0" w:color="auto"/>
            </w:tcBorders>
          </w:tcPr>
          <w:p w14:paraId="13626AC1" w14:textId="50461CCC" w:rsidR="00806C07" w:rsidRPr="00AB2ADE" w:rsidDel="00AB2ADE" w:rsidRDefault="00806C07" w:rsidP="00806C07">
            <w:pPr>
              <w:pStyle w:val="TAC"/>
              <w:rPr>
                <w:del w:id="30" w:author="Huawei" w:date="2024-05-30T11:28:00Z"/>
                <w:highlight w:val="green"/>
              </w:rPr>
            </w:pPr>
            <w:del w:id="31" w:author="Huawei" w:date="2024-04-26T11:02:00Z">
              <w:r w:rsidRPr="00AB2ADE" w:rsidDel="00806C07">
                <w:rPr>
                  <w:highlight w:val="green"/>
                </w:rPr>
                <w:delText>[10.35] +TT</w:delText>
              </w:r>
            </w:del>
          </w:p>
        </w:tc>
        <w:tc>
          <w:tcPr>
            <w:tcW w:w="987" w:type="dxa"/>
            <w:tcBorders>
              <w:top w:val="single" w:sz="4" w:space="0" w:color="auto"/>
              <w:left w:val="single" w:sz="4" w:space="0" w:color="auto"/>
              <w:bottom w:val="single" w:sz="4" w:space="0" w:color="auto"/>
              <w:right w:val="single" w:sz="4" w:space="0" w:color="auto"/>
            </w:tcBorders>
          </w:tcPr>
          <w:p w14:paraId="41A61D18" w14:textId="1C03BAC2" w:rsidR="00806C07" w:rsidRPr="00AB2ADE" w:rsidDel="00AB2ADE" w:rsidRDefault="00806C07" w:rsidP="00806C07">
            <w:pPr>
              <w:pStyle w:val="TAC"/>
              <w:rPr>
                <w:del w:id="32" w:author="Huawei" w:date="2024-05-30T11:28:00Z"/>
                <w:highlight w:val="green"/>
              </w:rPr>
            </w:pPr>
            <w:del w:id="33" w:author="Huawei" w:date="2024-05-30T11:28:00Z">
              <w:r w:rsidRPr="00AB2ADE" w:rsidDel="00AB2ADE">
                <w:rPr>
                  <w:highlight w:val="green"/>
                </w:rPr>
                <w:delText>0</w:delText>
              </w:r>
            </w:del>
            <w:del w:id="34" w:author="Huawei" w:date="2024-04-26T11:02:00Z">
              <w:r w:rsidRPr="00AB2ADE" w:rsidDel="00806C07">
                <w:rPr>
                  <w:highlight w:val="green"/>
                </w:rPr>
                <w:delText>+TT</w:delText>
              </w:r>
            </w:del>
          </w:p>
        </w:tc>
        <w:tc>
          <w:tcPr>
            <w:tcW w:w="984" w:type="dxa"/>
            <w:tcBorders>
              <w:top w:val="single" w:sz="4" w:space="0" w:color="auto"/>
              <w:left w:val="single" w:sz="4" w:space="0" w:color="auto"/>
              <w:bottom w:val="single" w:sz="4" w:space="0" w:color="auto"/>
              <w:right w:val="single" w:sz="4" w:space="0" w:color="auto"/>
            </w:tcBorders>
          </w:tcPr>
          <w:p w14:paraId="1CB6F74A" w14:textId="3522578D" w:rsidR="00806C07" w:rsidRPr="00AB2ADE" w:rsidDel="00AB2ADE" w:rsidRDefault="00806C07" w:rsidP="00806C07">
            <w:pPr>
              <w:pStyle w:val="TAC"/>
              <w:rPr>
                <w:del w:id="35" w:author="Huawei" w:date="2024-05-30T11:28:00Z"/>
                <w:highlight w:val="green"/>
              </w:rPr>
            </w:pPr>
            <w:del w:id="36" w:author="Huawei" w:date="2024-04-26T11:03:00Z">
              <w:r w:rsidRPr="00AB2ADE" w:rsidDel="00806C07">
                <w:rPr>
                  <w:highlight w:val="green"/>
                </w:rPr>
                <w:delText>[</w:delText>
              </w:r>
            </w:del>
            <w:del w:id="37" w:author="Huawei" w:date="2024-05-27T16:19:00Z">
              <w:r w:rsidRPr="00AB2ADE" w:rsidDel="00373763">
                <w:rPr>
                  <w:highlight w:val="green"/>
                </w:rPr>
                <w:delText>15.25</w:delText>
              </w:r>
            </w:del>
            <w:del w:id="38" w:author="Huawei" w:date="2024-04-26T11:03:00Z">
              <w:r w:rsidRPr="00AB2ADE" w:rsidDel="00806C07">
                <w:rPr>
                  <w:highlight w:val="green"/>
                </w:rPr>
                <w:delText>] +TT</w:delText>
              </w:r>
            </w:del>
          </w:p>
        </w:tc>
        <w:tc>
          <w:tcPr>
            <w:tcW w:w="984" w:type="dxa"/>
            <w:tcBorders>
              <w:top w:val="single" w:sz="4" w:space="0" w:color="auto"/>
              <w:left w:val="single" w:sz="4" w:space="0" w:color="auto"/>
              <w:bottom w:val="single" w:sz="4" w:space="0" w:color="auto"/>
              <w:right w:val="single" w:sz="4" w:space="0" w:color="auto"/>
            </w:tcBorders>
          </w:tcPr>
          <w:p w14:paraId="323995FE" w14:textId="7AAD0E92" w:rsidR="00806C07" w:rsidRPr="00AB2ADE" w:rsidDel="00AB2ADE" w:rsidRDefault="00806C07" w:rsidP="00806C07">
            <w:pPr>
              <w:pStyle w:val="TAC"/>
              <w:rPr>
                <w:del w:id="39" w:author="Huawei" w:date="2024-05-30T11:28:00Z"/>
                <w:highlight w:val="green"/>
              </w:rPr>
            </w:pPr>
            <w:del w:id="40" w:author="Huawei" w:date="2024-04-26T11:03:00Z">
              <w:r w:rsidRPr="00AB2ADE" w:rsidDel="00806C07">
                <w:rPr>
                  <w:highlight w:val="green"/>
                </w:rPr>
                <w:delText>[</w:delText>
              </w:r>
            </w:del>
            <w:del w:id="41" w:author="Huawei" w:date="2024-05-27T16:19:00Z">
              <w:r w:rsidRPr="00AB2ADE" w:rsidDel="00373763">
                <w:rPr>
                  <w:highlight w:val="green"/>
                </w:rPr>
                <w:delText>15.25</w:delText>
              </w:r>
            </w:del>
            <w:del w:id="42" w:author="Huawei" w:date="2024-04-26T11:04:00Z">
              <w:r w:rsidRPr="00AB2ADE" w:rsidDel="00806C07">
                <w:rPr>
                  <w:highlight w:val="green"/>
                </w:rPr>
                <w:delText>]</w:delText>
              </w:r>
            </w:del>
            <w:del w:id="43" w:author="Huawei" w:date="2024-04-26T11:03:00Z">
              <w:r w:rsidRPr="00AB2ADE" w:rsidDel="00806C07">
                <w:rPr>
                  <w:highlight w:val="green"/>
                </w:rPr>
                <w:delText xml:space="preserve"> +TT</w:delText>
              </w:r>
            </w:del>
          </w:p>
        </w:tc>
        <w:tc>
          <w:tcPr>
            <w:tcW w:w="886" w:type="dxa"/>
            <w:tcBorders>
              <w:top w:val="single" w:sz="4" w:space="0" w:color="auto"/>
              <w:left w:val="single" w:sz="4" w:space="0" w:color="auto"/>
              <w:bottom w:val="single" w:sz="4" w:space="0" w:color="auto"/>
              <w:right w:val="single" w:sz="4" w:space="0" w:color="auto"/>
            </w:tcBorders>
          </w:tcPr>
          <w:p w14:paraId="663C0F62" w14:textId="2A60EE31" w:rsidR="00806C07" w:rsidRPr="00AB2ADE" w:rsidDel="00AB2ADE" w:rsidRDefault="00806C07" w:rsidP="00806C07">
            <w:pPr>
              <w:pStyle w:val="TAC"/>
              <w:rPr>
                <w:del w:id="44" w:author="Huawei" w:date="2024-05-30T11:28:00Z"/>
                <w:highlight w:val="green"/>
              </w:rPr>
            </w:pPr>
            <w:del w:id="45" w:author="Huawei" w:date="2024-04-26T11:03:00Z">
              <w:r w:rsidRPr="00AB2ADE" w:rsidDel="00806C07">
                <w:rPr>
                  <w:highlight w:val="green"/>
                </w:rPr>
                <w:delText>6+TT</w:delText>
              </w:r>
            </w:del>
          </w:p>
        </w:tc>
      </w:tr>
      <w:tr w:rsidR="00AB2ADE" w:rsidRPr="00AB2ADE" w:rsidDel="00806C07" w14:paraId="304BC49C" w14:textId="77777777" w:rsidTr="00AB2ADE">
        <w:trPr>
          <w:trHeight w:val="187"/>
          <w:jc w:val="center"/>
          <w:ins w:id="46" w:author="Huawei" w:date="2024-05-30T11:28:00Z"/>
        </w:trPr>
        <w:tc>
          <w:tcPr>
            <w:tcW w:w="1413" w:type="dxa"/>
            <w:tcBorders>
              <w:top w:val="single" w:sz="4" w:space="0" w:color="auto"/>
              <w:left w:val="single" w:sz="4" w:space="0" w:color="auto"/>
              <w:bottom w:val="nil"/>
              <w:right w:val="single" w:sz="4" w:space="0" w:color="auto"/>
            </w:tcBorders>
            <w:vAlign w:val="center"/>
          </w:tcPr>
          <w:p w14:paraId="2DA94FB1" w14:textId="5E75A660" w:rsidR="00AB2ADE" w:rsidRPr="00AB2ADE" w:rsidRDefault="00AB2ADE" w:rsidP="00AB2ADE">
            <w:pPr>
              <w:pStyle w:val="TAC"/>
              <w:spacing w:line="256" w:lineRule="auto"/>
              <w:jc w:val="left"/>
              <w:rPr>
                <w:ins w:id="47" w:author="Huawei" w:date="2024-05-30T11:28:00Z"/>
                <w:highlight w:val="green"/>
              </w:rPr>
            </w:pPr>
            <w:ins w:id="48" w:author="Huawei" w:date="2024-05-30T11:28:00Z">
              <w:r w:rsidRPr="00AB2ADE">
                <w:rPr>
                  <w:position w:val="-12"/>
                  <w:highlight w:val="green"/>
                </w:rPr>
                <w:object w:dxaOrig="570" w:dyaOrig="290" w14:anchorId="4010C580">
                  <v:shape id="_x0000_i1163" type="#_x0000_t75" style="width:39.75pt;height:16.65pt" o:ole="" fillcolor="window">
                    <v:imagedata r:id="rId16" o:title=""/>
                  </v:shape>
                  <o:OLEObject Type="Embed" ProgID="Equation.3" ShapeID="_x0000_i1163" DrawAspect="Content" ObjectID="_1778573833" r:id="rId18"/>
                </w:object>
              </w:r>
            </w:ins>
          </w:p>
        </w:tc>
        <w:tc>
          <w:tcPr>
            <w:tcW w:w="847" w:type="dxa"/>
            <w:tcBorders>
              <w:top w:val="single" w:sz="4" w:space="0" w:color="auto"/>
              <w:left w:val="single" w:sz="4" w:space="0" w:color="auto"/>
              <w:bottom w:val="single" w:sz="4" w:space="0" w:color="auto"/>
              <w:right w:val="single" w:sz="4" w:space="0" w:color="auto"/>
            </w:tcBorders>
            <w:vAlign w:val="center"/>
          </w:tcPr>
          <w:p w14:paraId="53630068" w14:textId="77777777" w:rsidR="00AB2ADE" w:rsidRPr="00AB2ADE" w:rsidRDefault="00AB2ADE" w:rsidP="00AB2ADE">
            <w:pPr>
              <w:pStyle w:val="TAC"/>
              <w:spacing w:line="256" w:lineRule="auto"/>
              <w:rPr>
                <w:ins w:id="49" w:author="Huawei" w:date="2024-05-30T11:28:00Z"/>
                <w:rFonts w:eastAsia="Calibri"/>
                <w:szCs w:val="22"/>
                <w:highlight w:val="green"/>
              </w:rPr>
            </w:pPr>
            <w:ins w:id="50" w:author="Huawei" w:date="2024-05-30T11:28:00Z">
              <w:r w:rsidRPr="00AB2ADE">
                <w:rPr>
                  <w:rFonts w:eastAsia="Calibri"/>
                  <w:szCs w:val="22"/>
                  <w:highlight w:val="green"/>
                </w:rPr>
                <w:t>1,2,4</w:t>
              </w:r>
            </w:ins>
          </w:p>
        </w:tc>
        <w:tc>
          <w:tcPr>
            <w:tcW w:w="1560" w:type="dxa"/>
            <w:tcBorders>
              <w:top w:val="single" w:sz="4" w:space="0" w:color="auto"/>
              <w:left w:val="single" w:sz="4" w:space="0" w:color="auto"/>
              <w:bottom w:val="nil"/>
              <w:right w:val="single" w:sz="4" w:space="0" w:color="auto"/>
            </w:tcBorders>
            <w:vAlign w:val="center"/>
          </w:tcPr>
          <w:p w14:paraId="18137E16" w14:textId="77777777" w:rsidR="00AB2ADE" w:rsidRPr="00AB2ADE" w:rsidRDefault="00AB2ADE" w:rsidP="00AB2ADE">
            <w:pPr>
              <w:pStyle w:val="TAC"/>
              <w:spacing w:line="256" w:lineRule="auto"/>
              <w:rPr>
                <w:ins w:id="51" w:author="Huawei" w:date="2024-05-30T11:28:00Z"/>
                <w:highlight w:val="green"/>
              </w:rPr>
            </w:pPr>
            <w:ins w:id="52" w:author="Huawei" w:date="2024-05-30T11:28:00Z">
              <w:r w:rsidRPr="00AB2ADE">
                <w:rPr>
                  <w:highlight w:val="green"/>
                </w:rPr>
                <w:t>dB</w:t>
              </w:r>
            </w:ins>
          </w:p>
        </w:tc>
        <w:tc>
          <w:tcPr>
            <w:tcW w:w="984" w:type="dxa"/>
            <w:tcBorders>
              <w:top w:val="single" w:sz="4" w:space="0" w:color="auto"/>
              <w:left w:val="single" w:sz="4" w:space="0" w:color="auto"/>
              <w:bottom w:val="single" w:sz="4" w:space="0" w:color="auto"/>
              <w:right w:val="single" w:sz="4" w:space="0" w:color="auto"/>
            </w:tcBorders>
          </w:tcPr>
          <w:p w14:paraId="3ED8BF79" w14:textId="2E14EA3E" w:rsidR="00AB2ADE" w:rsidRPr="00AB2ADE" w:rsidRDefault="00AB2ADE" w:rsidP="00AB2ADE">
            <w:pPr>
              <w:pStyle w:val="TAC"/>
              <w:rPr>
                <w:ins w:id="53" w:author="Huawei" w:date="2024-05-30T11:28:00Z"/>
                <w:highlight w:val="green"/>
              </w:rPr>
            </w:pPr>
            <w:ins w:id="54" w:author="Huawei" w:date="2024-05-30T11:28:00Z">
              <w:r w:rsidRPr="00AB2ADE">
                <w:rPr>
                  <w:highlight w:val="green"/>
                </w:rPr>
                <w:t>0</w:t>
              </w:r>
            </w:ins>
          </w:p>
        </w:tc>
        <w:tc>
          <w:tcPr>
            <w:tcW w:w="984" w:type="dxa"/>
            <w:tcBorders>
              <w:top w:val="single" w:sz="4" w:space="0" w:color="auto"/>
              <w:left w:val="single" w:sz="4" w:space="0" w:color="auto"/>
              <w:bottom w:val="single" w:sz="4" w:space="0" w:color="auto"/>
              <w:right w:val="single" w:sz="4" w:space="0" w:color="auto"/>
            </w:tcBorders>
          </w:tcPr>
          <w:p w14:paraId="1C36689D" w14:textId="6F768D5B" w:rsidR="00AB2ADE" w:rsidRPr="00AB2ADE" w:rsidDel="00806C07" w:rsidRDefault="00AB2ADE" w:rsidP="00AB2ADE">
            <w:pPr>
              <w:pStyle w:val="TAC"/>
              <w:rPr>
                <w:ins w:id="55" w:author="Huawei" w:date="2024-05-30T11:28:00Z"/>
                <w:highlight w:val="green"/>
              </w:rPr>
            </w:pPr>
            <w:ins w:id="56" w:author="Huawei" w:date="2024-05-30T11:28:00Z">
              <w:r w:rsidRPr="00AB2ADE">
                <w:rPr>
                  <w:highlight w:val="green"/>
                </w:rPr>
                <w:t>12</w:t>
              </w:r>
            </w:ins>
          </w:p>
        </w:tc>
        <w:tc>
          <w:tcPr>
            <w:tcW w:w="987" w:type="dxa"/>
            <w:tcBorders>
              <w:top w:val="single" w:sz="4" w:space="0" w:color="auto"/>
              <w:left w:val="single" w:sz="4" w:space="0" w:color="auto"/>
              <w:bottom w:val="single" w:sz="4" w:space="0" w:color="auto"/>
              <w:right w:val="single" w:sz="4" w:space="0" w:color="auto"/>
            </w:tcBorders>
          </w:tcPr>
          <w:p w14:paraId="6E5818D6" w14:textId="255D4581" w:rsidR="00AB2ADE" w:rsidRPr="00AB2ADE" w:rsidRDefault="00AB2ADE" w:rsidP="00AB2ADE">
            <w:pPr>
              <w:pStyle w:val="TAC"/>
              <w:rPr>
                <w:ins w:id="57" w:author="Huawei" w:date="2024-05-30T11:28:00Z"/>
                <w:highlight w:val="green"/>
              </w:rPr>
            </w:pPr>
            <w:ins w:id="58" w:author="Huawei" w:date="2024-05-30T11:28:00Z">
              <w:r w:rsidRPr="00AB2ADE">
                <w:rPr>
                  <w:highlight w:val="green"/>
                </w:rPr>
                <w:t>0</w:t>
              </w:r>
            </w:ins>
          </w:p>
        </w:tc>
        <w:tc>
          <w:tcPr>
            <w:tcW w:w="984" w:type="dxa"/>
            <w:tcBorders>
              <w:top w:val="single" w:sz="4" w:space="0" w:color="auto"/>
              <w:left w:val="single" w:sz="4" w:space="0" w:color="auto"/>
              <w:bottom w:val="single" w:sz="4" w:space="0" w:color="auto"/>
              <w:right w:val="single" w:sz="4" w:space="0" w:color="auto"/>
            </w:tcBorders>
          </w:tcPr>
          <w:p w14:paraId="44BDC6B9" w14:textId="64388EDA" w:rsidR="00AB2ADE" w:rsidRPr="00AB2ADE" w:rsidDel="00806C07" w:rsidRDefault="00AB2ADE" w:rsidP="00AB2ADE">
            <w:pPr>
              <w:pStyle w:val="TAC"/>
              <w:spacing w:line="256" w:lineRule="auto"/>
              <w:rPr>
                <w:ins w:id="59" w:author="Huawei" w:date="2024-05-30T11:28:00Z"/>
                <w:highlight w:val="green"/>
              </w:rPr>
            </w:pPr>
            <w:ins w:id="60" w:author="Huawei" w:date="2024-05-30T11:28:00Z">
              <w:r w:rsidRPr="00AB2ADE">
                <w:rPr>
                  <w:highlight w:val="green"/>
                </w:rPr>
                <w:t>14</w:t>
              </w:r>
            </w:ins>
          </w:p>
        </w:tc>
        <w:tc>
          <w:tcPr>
            <w:tcW w:w="984" w:type="dxa"/>
            <w:tcBorders>
              <w:top w:val="single" w:sz="4" w:space="0" w:color="auto"/>
              <w:left w:val="single" w:sz="4" w:space="0" w:color="auto"/>
              <w:bottom w:val="single" w:sz="4" w:space="0" w:color="auto"/>
              <w:right w:val="single" w:sz="4" w:space="0" w:color="auto"/>
            </w:tcBorders>
          </w:tcPr>
          <w:p w14:paraId="3F7D8026" w14:textId="24362488" w:rsidR="00AB2ADE" w:rsidRPr="00AB2ADE" w:rsidDel="00806C07" w:rsidRDefault="00AB2ADE" w:rsidP="00AB2ADE">
            <w:pPr>
              <w:pStyle w:val="TAC"/>
              <w:rPr>
                <w:ins w:id="61" w:author="Huawei" w:date="2024-05-30T11:28:00Z"/>
                <w:highlight w:val="green"/>
              </w:rPr>
            </w:pPr>
            <w:ins w:id="62" w:author="Huawei" w:date="2024-05-30T11:28:00Z">
              <w:r w:rsidRPr="00AB2ADE">
                <w:rPr>
                  <w:highlight w:val="green"/>
                </w:rPr>
                <w:t>14</w:t>
              </w:r>
            </w:ins>
          </w:p>
        </w:tc>
        <w:tc>
          <w:tcPr>
            <w:tcW w:w="886" w:type="dxa"/>
            <w:tcBorders>
              <w:top w:val="single" w:sz="4" w:space="0" w:color="auto"/>
              <w:left w:val="single" w:sz="4" w:space="0" w:color="auto"/>
              <w:bottom w:val="single" w:sz="4" w:space="0" w:color="auto"/>
              <w:right w:val="single" w:sz="4" w:space="0" w:color="auto"/>
            </w:tcBorders>
          </w:tcPr>
          <w:p w14:paraId="4CA9FC95" w14:textId="25D62E85" w:rsidR="00AB2ADE" w:rsidRPr="00AB2ADE" w:rsidDel="00806C07" w:rsidRDefault="00AB2ADE" w:rsidP="00AB2ADE">
            <w:pPr>
              <w:pStyle w:val="TAC"/>
              <w:rPr>
                <w:ins w:id="63" w:author="Huawei" w:date="2024-05-30T11:28:00Z"/>
                <w:highlight w:val="green"/>
              </w:rPr>
            </w:pPr>
            <w:ins w:id="64" w:author="Huawei" w:date="2024-05-30T11:28:00Z">
              <w:r w:rsidRPr="00AB2ADE">
                <w:rPr>
                  <w:highlight w:val="green"/>
                </w:rPr>
                <w:t>0.25</w:t>
              </w:r>
            </w:ins>
          </w:p>
        </w:tc>
      </w:tr>
      <w:tr w:rsidR="00AB2ADE" w:rsidRPr="00AB2ADE" w:rsidDel="00806C07" w14:paraId="751DD8E2" w14:textId="77777777" w:rsidTr="00AB2ADE">
        <w:trPr>
          <w:trHeight w:val="187"/>
          <w:jc w:val="center"/>
          <w:ins w:id="65" w:author="Huawei" w:date="2024-05-30T11:28:00Z"/>
        </w:trPr>
        <w:tc>
          <w:tcPr>
            <w:tcW w:w="1413" w:type="dxa"/>
            <w:tcBorders>
              <w:top w:val="nil"/>
              <w:left w:val="single" w:sz="4" w:space="0" w:color="auto"/>
              <w:bottom w:val="single" w:sz="4" w:space="0" w:color="auto"/>
              <w:right w:val="single" w:sz="4" w:space="0" w:color="auto"/>
            </w:tcBorders>
            <w:vAlign w:val="center"/>
          </w:tcPr>
          <w:p w14:paraId="65C25E66" w14:textId="77777777" w:rsidR="00AB2ADE" w:rsidRPr="00AB2ADE" w:rsidRDefault="00AB2ADE" w:rsidP="00E44B94">
            <w:pPr>
              <w:pStyle w:val="TAC"/>
              <w:spacing w:line="256" w:lineRule="auto"/>
              <w:jc w:val="left"/>
              <w:rPr>
                <w:ins w:id="66" w:author="Huawei" w:date="2024-05-30T11:28:00Z"/>
                <w:highlight w:val="green"/>
              </w:rPr>
            </w:pPr>
          </w:p>
        </w:tc>
        <w:tc>
          <w:tcPr>
            <w:tcW w:w="847" w:type="dxa"/>
            <w:tcBorders>
              <w:top w:val="single" w:sz="4" w:space="0" w:color="auto"/>
              <w:left w:val="single" w:sz="4" w:space="0" w:color="auto"/>
              <w:bottom w:val="single" w:sz="4" w:space="0" w:color="auto"/>
              <w:right w:val="single" w:sz="4" w:space="0" w:color="auto"/>
            </w:tcBorders>
            <w:vAlign w:val="center"/>
          </w:tcPr>
          <w:p w14:paraId="6CAC6510" w14:textId="77777777" w:rsidR="00AB2ADE" w:rsidRPr="00AB2ADE" w:rsidRDefault="00AB2ADE" w:rsidP="00E44B94">
            <w:pPr>
              <w:pStyle w:val="TAC"/>
              <w:spacing w:line="256" w:lineRule="auto"/>
              <w:rPr>
                <w:ins w:id="67" w:author="Huawei" w:date="2024-05-30T11:28:00Z"/>
                <w:rFonts w:eastAsia="Calibri"/>
                <w:szCs w:val="22"/>
                <w:highlight w:val="green"/>
              </w:rPr>
            </w:pPr>
            <w:ins w:id="68" w:author="Huawei" w:date="2024-05-30T11:28:00Z">
              <w:r w:rsidRPr="00AB2ADE">
                <w:rPr>
                  <w:rFonts w:eastAsia="Calibri"/>
                  <w:szCs w:val="22"/>
                  <w:highlight w:val="green"/>
                </w:rPr>
                <w:t>3</w:t>
              </w:r>
            </w:ins>
          </w:p>
        </w:tc>
        <w:tc>
          <w:tcPr>
            <w:tcW w:w="1560" w:type="dxa"/>
            <w:tcBorders>
              <w:top w:val="nil"/>
              <w:left w:val="single" w:sz="4" w:space="0" w:color="auto"/>
              <w:bottom w:val="single" w:sz="4" w:space="0" w:color="auto"/>
              <w:right w:val="single" w:sz="4" w:space="0" w:color="auto"/>
            </w:tcBorders>
            <w:vAlign w:val="center"/>
          </w:tcPr>
          <w:p w14:paraId="2CAE1A3D" w14:textId="77777777" w:rsidR="00AB2ADE" w:rsidRPr="00AB2ADE" w:rsidRDefault="00AB2ADE" w:rsidP="00E44B94">
            <w:pPr>
              <w:pStyle w:val="TAC"/>
              <w:spacing w:line="256" w:lineRule="auto"/>
              <w:rPr>
                <w:ins w:id="69" w:author="Huawei" w:date="2024-05-30T11:28:00Z"/>
                <w:highlight w:val="green"/>
              </w:rPr>
            </w:pPr>
          </w:p>
        </w:tc>
        <w:tc>
          <w:tcPr>
            <w:tcW w:w="984" w:type="dxa"/>
            <w:tcBorders>
              <w:top w:val="single" w:sz="4" w:space="0" w:color="auto"/>
              <w:left w:val="single" w:sz="4" w:space="0" w:color="auto"/>
              <w:bottom w:val="single" w:sz="4" w:space="0" w:color="auto"/>
              <w:right w:val="single" w:sz="4" w:space="0" w:color="auto"/>
            </w:tcBorders>
          </w:tcPr>
          <w:p w14:paraId="2E3160B7" w14:textId="77777777" w:rsidR="00AB2ADE" w:rsidRPr="00AB2ADE" w:rsidRDefault="00AB2ADE" w:rsidP="00E44B94">
            <w:pPr>
              <w:pStyle w:val="TAC"/>
              <w:rPr>
                <w:ins w:id="70" w:author="Huawei" w:date="2024-05-30T11:28:00Z"/>
                <w:highlight w:val="green"/>
              </w:rPr>
            </w:pPr>
            <w:ins w:id="71" w:author="Huawei" w:date="2024-05-30T11:28:00Z">
              <w:r w:rsidRPr="00AB2ADE">
                <w:rPr>
                  <w:highlight w:val="green"/>
                </w:rPr>
                <w:t>0</w:t>
              </w:r>
            </w:ins>
          </w:p>
        </w:tc>
        <w:tc>
          <w:tcPr>
            <w:tcW w:w="984" w:type="dxa"/>
            <w:tcBorders>
              <w:top w:val="single" w:sz="4" w:space="0" w:color="auto"/>
              <w:left w:val="single" w:sz="4" w:space="0" w:color="auto"/>
              <w:bottom w:val="single" w:sz="4" w:space="0" w:color="auto"/>
              <w:right w:val="single" w:sz="4" w:space="0" w:color="auto"/>
            </w:tcBorders>
          </w:tcPr>
          <w:p w14:paraId="37581C0E" w14:textId="77777777" w:rsidR="00AB2ADE" w:rsidRPr="00AB2ADE" w:rsidDel="00806C07" w:rsidRDefault="00AB2ADE" w:rsidP="00E44B94">
            <w:pPr>
              <w:pStyle w:val="TAC"/>
              <w:rPr>
                <w:ins w:id="72" w:author="Huawei" w:date="2024-05-30T11:28:00Z"/>
                <w:highlight w:val="green"/>
              </w:rPr>
            </w:pPr>
            <w:ins w:id="73" w:author="Huawei" w:date="2024-05-30T11:28:00Z">
              <w:r w:rsidRPr="00AB2ADE">
                <w:rPr>
                  <w:highlight w:val="green"/>
                </w:rPr>
                <w:t>12</w:t>
              </w:r>
            </w:ins>
          </w:p>
        </w:tc>
        <w:tc>
          <w:tcPr>
            <w:tcW w:w="987" w:type="dxa"/>
            <w:tcBorders>
              <w:top w:val="single" w:sz="4" w:space="0" w:color="auto"/>
              <w:left w:val="single" w:sz="4" w:space="0" w:color="auto"/>
              <w:bottom w:val="single" w:sz="4" w:space="0" w:color="auto"/>
              <w:right w:val="single" w:sz="4" w:space="0" w:color="auto"/>
            </w:tcBorders>
          </w:tcPr>
          <w:p w14:paraId="4A391B2E" w14:textId="77777777" w:rsidR="00AB2ADE" w:rsidRPr="00AB2ADE" w:rsidRDefault="00AB2ADE" w:rsidP="00E44B94">
            <w:pPr>
              <w:pStyle w:val="TAC"/>
              <w:rPr>
                <w:ins w:id="74" w:author="Huawei" w:date="2024-05-30T11:28:00Z"/>
                <w:highlight w:val="green"/>
              </w:rPr>
            </w:pPr>
            <w:ins w:id="75" w:author="Huawei" w:date="2024-05-30T11:28:00Z">
              <w:r w:rsidRPr="00AB2ADE">
                <w:rPr>
                  <w:highlight w:val="green"/>
                </w:rPr>
                <w:t>0</w:t>
              </w:r>
            </w:ins>
          </w:p>
        </w:tc>
        <w:tc>
          <w:tcPr>
            <w:tcW w:w="984" w:type="dxa"/>
            <w:tcBorders>
              <w:top w:val="single" w:sz="4" w:space="0" w:color="auto"/>
              <w:left w:val="single" w:sz="4" w:space="0" w:color="auto"/>
              <w:bottom w:val="single" w:sz="4" w:space="0" w:color="auto"/>
              <w:right w:val="single" w:sz="4" w:space="0" w:color="auto"/>
            </w:tcBorders>
          </w:tcPr>
          <w:p w14:paraId="0BD4823D" w14:textId="77777777" w:rsidR="00AB2ADE" w:rsidRPr="00AB2ADE" w:rsidDel="00806C07" w:rsidRDefault="00AB2ADE" w:rsidP="00E44B94">
            <w:pPr>
              <w:pStyle w:val="TAC"/>
              <w:spacing w:line="256" w:lineRule="auto"/>
              <w:rPr>
                <w:ins w:id="76" w:author="Huawei" w:date="2024-05-30T11:28:00Z"/>
                <w:highlight w:val="green"/>
              </w:rPr>
            </w:pPr>
            <w:ins w:id="77" w:author="Huawei" w:date="2024-05-30T11:28:00Z">
              <w:r w:rsidRPr="00AB2ADE">
                <w:rPr>
                  <w:highlight w:val="green"/>
                </w:rPr>
                <w:t>14</w:t>
              </w:r>
            </w:ins>
          </w:p>
        </w:tc>
        <w:tc>
          <w:tcPr>
            <w:tcW w:w="984" w:type="dxa"/>
            <w:tcBorders>
              <w:top w:val="single" w:sz="4" w:space="0" w:color="auto"/>
              <w:left w:val="single" w:sz="4" w:space="0" w:color="auto"/>
              <w:bottom w:val="single" w:sz="4" w:space="0" w:color="auto"/>
              <w:right w:val="single" w:sz="4" w:space="0" w:color="auto"/>
            </w:tcBorders>
          </w:tcPr>
          <w:p w14:paraId="72951F6C" w14:textId="77777777" w:rsidR="00AB2ADE" w:rsidRPr="00AB2ADE" w:rsidDel="00806C07" w:rsidRDefault="00AB2ADE" w:rsidP="00E44B94">
            <w:pPr>
              <w:pStyle w:val="TAC"/>
              <w:rPr>
                <w:ins w:id="78" w:author="Huawei" w:date="2024-05-30T11:28:00Z"/>
                <w:highlight w:val="green"/>
              </w:rPr>
            </w:pPr>
            <w:ins w:id="79" w:author="Huawei" w:date="2024-05-30T11:28:00Z">
              <w:r w:rsidRPr="00AB2ADE">
                <w:rPr>
                  <w:highlight w:val="green"/>
                </w:rPr>
                <w:t>14</w:t>
              </w:r>
            </w:ins>
          </w:p>
        </w:tc>
        <w:tc>
          <w:tcPr>
            <w:tcW w:w="886" w:type="dxa"/>
            <w:tcBorders>
              <w:top w:val="single" w:sz="4" w:space="0" w:color="auto"/>
              <w:left w:val="single" w:sz="4" w:space="0" w:color="auto"/>
              <w:bottom w:val="single" w:sz="4" w:space="0" w:color="auto"/>
              <w:right w:val="single" w:sz="4" w:space="0" w:color="auto"/>
            </w:tcBorders>
          </w:tcPr>
          <w:p w14:paraId="5DE35417" w14:textId="77777777" w:rsidR="00AB2ADE" w:rsidRPr="00AB2ADE" w:rsidDel="00806C07" w:rsidRDefault="00AB2ADE" w:rsidP="00E44B94">
            <w:pPr>
              <w:pStyle w:val="TAC"/>
              <w:rPr>
                <w:ins w:id="80" w:author="Huawei" w:date="2024-05-30T11:28:00Z"/>
                <w:highlight w:val="green"/>
              </w:rPr>
            </w:pPr>
            <w:ins w:id="81" w:author="Huawei" w:date="2024-05-30T11:28:00Z">
              <w:r w:rsidRPr="00AB2ADE">
                <w:rPr>
                  <w:highlight w:val="green"/>
                </w:rPr>
                <w:t>0</w:t>
              </w:r>
            </w:ins>
          </w:p>
        </w:tc>
      </w:tr>
      <w:tr w:rsidR="00373763" w:rsidRPr="00DD0D14" w14:paraId="6FC920A0" w14:textId="77777777" w:rsidTr="00AB2ADE">
        <w:trPr>
          <w:trHeight w:val="187"/>
          <w:jc w:val="center"/>
        </w:trPr>
        <w:tc>
          <w:tcPr>
            <w:tcW w:w="1413" w:type="dxa"/>
            <w:vMerge w:val="restart"/>
            <w:tcBorders>
              <w:top w:val="single" w:sz="4" w:space="0" w:color="auto"/>
              <w:left w:val="single" w:sz="4" w:space="0" w:color="auto"/>
              <w:right w:val="single" w:sz="4" w:space="0" w:color="auto"/>
            </w:tcBorders>
            <w:vAlign w:val="center"/>
          </w:tcPr>
          <w:p w14:paraId="587E4369" w14:textId="77777777" w:rsidR="00373763" w:rsidRPr="00DD0D14" w:rsidRDefault="00373763" w:rsidP="00373763">
            <w:pPr>
              <w:pStyle w:val="TAL"/>
              <w:spacing w:line="256" w:lineRule="auto"/>
              <w:rPr>
                <w:vertAlign w:val="superscript"/>
              </w:rPr>
            </w:pPr>
            <w:r w:rsidRPr="00DD0D14">
              <w:t xml:space="preserve">SS </w:t>
            </w:r>
            <w:proofErr w:type="spellStart"/>
            <w:r w:rsidRPr="00DD0D14">
              <w:t>RSRP</w:t>
            </w:r>
            <w:proofErr w:type="spellEnd"/>
            <w:r w:rsidRPr="00DD0D14">
              <w:t xml:space="preserve"> </w:t>
            </w:r>
            <w:r w:rsidRPr="00DD0D14">
              <w:rPr>
                <w:vertAlign w:val="superscript"/>
              </w:rPr>
              <w:t>Note2</w:t>
            </w:r>
          </w:p>
        </w:tc>
        <w:tc>
          <w:tcPr>
            <w:tcW w:w="847" w:type="dxa"/>
            <w:tcBorders>
              <w:top w:val="single" w:sz="4" w:space="0" w:color="auto"/>
              <w:left w:val="single" w:sz="4" w:space="0" w:color="auto"/>
              <w:bottom w:val="single" w:sz="4" w:space="0" w:color="auto"/>
              <w:right w:val="single" w:sz="4" w:space="0" w:color="auto"/>
            </w:tcBorders>
            <w:vAlign w:val="center"/>
          </w:tcPr>
          <w:p w14:paraId="7EECF6B9" w14:textId="77777777" w:rsidR="00373763" w:rsidRPr="00DD0D14" w:rsidRDefault="00373763" w:rsidP="00373763">
            <w:pPr>
              <w:pStyle w:val="TAC"/>
              <w:spacing w:line="256" w:lineRule="auto"/>
            </w:pPr>
            <w:r w:rsidRPr="00DD0D14">
              <w:rPr>
                <w:rFonts w:eastAsia="Calibri"/>
                <w:szCs w:val="22"/>
              </w:rPr>
              <w:t>1,2,4</w:t>
            </w:r>
          </w:p>
        </w:tc>
        <w:tc>
          <w:tcPr>
            <w:tcW w:w="1560" w:type="dxa"/>
            <w:vMerge w:val="restart"/>
            <w:tcBorders>
              <w:top w:val="single" w:sz="4" w:space="0" w:color="auto"/>
              <w:left w:val="single" w:sz="4" w:space="0" w:color="auto"/>
              <w:right w:val="single" w:sz="4" w:space="0" w:color="auto"/>
            </w:tcBorders>
            <w:vAlign w:val="center"/>
          </w:tcPr>
          <w:p w14:paraId="63C20068" w14:textId="77777777" w:rsidR="00373763" w:rsidRPr="00DD0D14" w:rsidRDefault="00373763" w:rsidP="00373763">
            <w:pPr>
              <w:pStyle w:val="TAC"/>
              <w:spacing w:line="256" w:lineRule="auto"/>
            </w:pPr>
            <w:r w:rsidRPr="00DD0D14">
              <w:t>dBm/SSB SCS</w:t>
            </w:r>
          </w:p>
        </w:tc>
        <w:tc>
          <w:tcPr>
            <w:tcW w:w="984" w:type="dxa"/>
            <w:tcBorders>
              <w:top w:val="single" w:sz="4" w:space="0" w:color="auto"/>
              <w:left w:val="single" w:sz="4" w:space="0" w:color="auto"/>
              <w:bottom w:val="single" w:sz="4" w:space="0" w:color="auto"/>
              <w:right w:val="single" w:sz="4" w:space="0" w:color="auto"/>
            </w:tcBorders>
          </w:tcPr>
          <w:p w14:paraId="24967085" w14:textId="7E69387A" w:rsidR="00373763" w:rsidRPr="00DD0D14" w:rsidRDefault="00373763" w:rsidP="00373763">
            <w:pPr>
              <w:pStyle w:val="TAC"/>
            </w:pPr>
            <w:ins w:id="82" w:author="Huawei" w:date="2024-05-27T16:20:00Z">
              <w:r w:rsidRPr="00373763">
                <w:rPr>
                  <w:highlight w:val="yellow"/>
                </w:rPr>
                <w:t>-100</w:t>
              </w:r>
            </w:ins>
            <w:del w:id="83" w:author="Huawei" w:date="2024-05-27T16:20:00Z">
              <w:r w:rsidRPr="00DD0D14" w:rsidDel="00373763">
                <w:delText>-98</w:delText>
              </w:r>
            </w:del>
            <w:del w:id="84" w:author="Huawei" w:date="2024-04-26T11:04:00Z">
              <w:r w:rsidRPr="00DD0D14" w:rsidDel="00806C07">
                <w:delText>+TT</w:delText>
              </w:r>
            </w:del>
          </w:p>
        </w:tc>
        <w:tc>
          <w:tcPr>
            <w:tcW w:w="984" w:type="dxa"/>
            <w:tcBorders>
              <w:top w:val="single" w:sz="4" w:space="0" w:color="auto"/>
              <w:left w:val="single" w:sz="4" w:space="0" w:color="auto"/>
              <w:bottom w:val="single" w:sz="4" w:space="0" w:color="auto"/>
              <w:right w:val="single" w:sz="4" w:space="0" w:color="auto"/>
            </w:tcBorders>
          </w:tcPr>
          <w:p w14:paraId="3A6776E2" w14:textId="1C7FFAD1" w:rsidR="00373763" w:rsidRPr="00373763" w:rsidRDefault="00373763" w:rsidP="00373763">
            <w:pPr>
              <w:pStyle w:val="TAC"/>
              <w:rPr>
                <w:highlight w:val="yellow"/>
              </w:rPr>
            </w:pPr>
            <w:del w:id="85" w:author="Huawei" w:date="2024-04-26T11:05:00Z">
              <w:r w:rsidRPr="00373763" w:rsidDel="00806C07">
                <w:rPr>
                  <w:highlight w:val="yellow"/>
                </w:rPr>
                <w:delText>[</w:delText>
              </w:r>
            </w:del>
            <w:del w:id="86" w:author="Huawei" w:date="2024-05-27T16:20:00Z">
              <w:r w:rsidRPr="00373763" w:rsidDel="00373763">
                <w:rPr>
                  <w:highlight w:val="yellow"/>
                </w:rPr>
                <w:delText>-87.</w:delText>
              </w:r>
            </w:del>
            <w:ins w:id="87" w:author="Huawei" w:date="2024-05-27T16:20:00Z">
              <w:r w:rsidRPr="00373763">
                <w:rPr>
                  <w:highlight w:val="yellow"/>
                </w:rPr>
                <w:t>-88</w:t>
              </w:r>
            </w:ins>
            <w:del w:id="88" w:author="Huawei" w:date="2024-04-26T11:05:00Z">
              <w:r w:rsidRPr="00373763" w:rsidDel="00806C07">
                <w:rPr>
                  <w:highlight w:val="yellow"/>
                </w:rPr>
                <w:delText>65] +TT</w:delText>
              </w:r>
            </w:del>
          </w:p>
        </w:tc>
        <w:tc>
          <w:tcPr>
            <w:tcW w:w="987" w:type="dxa"/>
            <w:tcBorders>
              <w:top w:val="single" w:sz="4" w:space="0" w:color="auto"/>
              <w:left w:val="single" w:sz="4" w:space="0" w:color="auto"/>
              <w:bottom w:val="single" w:sz="4" w:space="0" w:color="auto"/>
              <w:right w:val="single" w:sz="4" w:space="0" w:color="auto"/>
            </w:tcBorders>
          </w:tcPr>
          <w:p w14:paraId="2E488A67" w14:textId="25D8C621" w:rsidR="00373763" w:rsidRPr="00DD0D14" w:rsidRDefault="00373763" w:rsidP="00373763">
            <w:pPr>
              <w:pStyle w:val="TAC"/>
            </w:pPr>
            <w:ins w:id="89" w:author="Huawei" w:date="2024-05-27T16:20:00Z">
              <w:r w:rsidRPr="00373763">
                <w:rPr>
                  <w:highlight w:val="yellow"/>
                </w:rPr>
                <w:t>-100</w:t>
              </w:r>
            </w:ins>
            <w:del w:id="90" w:author="Huawei" w:date="2024-05-27T16:20:00Z">
              <w:r w:rsidRPr="00DD0D14" w:rsidDel="003645B5">
                <w:delText>-98</w:delText>
              </w:r>
            </w:del>
            <w:del w:id="91" w:author="Huawei" w:date="2024-04-26T11:04:00Z">
              <w:r w:rsidRPr="00DD0D14" w:rsidDel="00806C07">
                <w:delText>+TT</w:delText>
              </w:r>
            </w:del>
          </w:p>
        </w:tc>
        <w:tc>
          <w:tcPr>
            <w:tcW w:w="984" w:type="dxa"/>
            <w:tcBorders>
              <w:top w:val="single" w:sz="4" w:space="0" w:color="auto"/>
              <w:left w:val="single" w:sz="4" w:space="0" w:color="auto"/>
              <w:bottom w:val="single" w:sz="4" w:space="0" w:color="auto"/>
              <w:right w:val="single" w:sz="4" w:space="0" w:color="auto"/>
            </w:tcBorders>
          </w:tcPr>
          <w:p w14:paraId="2FF26424" w14:textId="362B895A" w:rsidR="00373763" w:rsidRPr="00373763" w:rsidRDefault="00373763" w:rsidP="00373763">
            <w:pPr>
              <w:pStyle w:val="TAC"/>
              <w:spacing w:line="256" w:lineRule="auto"/>
              <w:rPr>
                <w:highlight w:val="yellow"/>
              </w:rPr>
            </w:pPr>
            <w:del w:id="92" w:author="Huawei" w:date="2024-04-26T11:04:00Z">
              <w:r w:rsidRPr="00373763" w:rsidDel="00806C07">
                <w:rPr>
                  <w:highlight w:val="yellow"/>
                </w:rPr>
                <w:delText>[</w:delText>
              </w:r>
            </w:del>
            <w:del w:id="93" w:author="Huawei" w:date="2024-05-27T16:20:00Z">
              <w:r w:rsidRPr="00373763" w:rsidDel="00373763">
                <w:rPr>
                  <w:highlight w:val="yellow"/>
                </w:rPr>
                <w:delText>-82.75</w:delText>
              </w:r>
            </w:del>
            <w:del w:id="94" w:author="Huawei" w:date="2024-04-26T11:04:00Z">
              <w:r w:rsidRPr="00373763" w:rsidDel="00806C07">
                <w:rPr>
                  <w:highlight w:val="yellow"/>
                </w:rPr>
                <w:delText>]</w:delText>
              </w:r>
            </w:del>
            <w:del w:id="95" w:author="Huawei" w:date="2024-05-27T16:20:00Z">
              <w:r w:rsidRPr="00373763" w:rsidDel="00373763">
                <w:rPr>
                  <w:highlight w:val="yellow"/>
                </w:rPr>
                <w:delText xml:space="preserve"> </w:delText>
              </w:r>
            </w:del>
            <w:ins w:id="96" w:author="Huawei" w:date="2024-05-27T16:20:00Z">
              <w:r w:rsidRPr="00373763">
                <w:rPr>
                  <w:highlight w:val="yellow"/>
                </w:rPr>
                <w:t>-86</w:t>
              </w:r>
            </w:ins>
            <w:del w:id="97" w:author="Huawei" w:date="2024-04-26T11:05:00Z">
              <w:r w:rsidRPr="00373763" w:rsidDel="00806C07">
                <w:rPr>
                  <w:highlight w:val="yellow"/>
                </w:rPr>
                <w:delText>+T</w:delText>
              </w:r>
            </w:del>
            <w:del w:id="98" w:author="Huawei" w:date="2024-04-26T11:04:00Z">
              <w:r w:rsidRPr="00373763" w:rsidDel="00806C07">
                <w:rPr>
                  <w:highlight w:val="yellow"/>
                </w:rPr>
                <w:delText>T</w:delText>
              </w:r>
            </w:del>
          </w:p>
        </w:tc>
        <w:tc>
          <w:tcPr>
            <w:tcW w:w="984" w:type="dxa"/>
            <w:tcBorders>
              <w:top w:val="single" w:sz="4" w:space="0" w:color="auto"/>
              <w:left w:val="single" w:sz="4" w:space="0" w:color="auto"/>
              <w:bottom w:val="single" w:sz="4" w:space="0" w:color="auto"/>
              <w:right w:val="single" w:sz="4" w:space="0" w:color="auto"/>
            </w:tcBorders>
          </w:tcPr>
          <w:p w14:paraId="00F880F0" w14:textId="60554ACC" w:rsidR="00373763" w:rsidRPr="00DD0D14" w:rsidRDefault="00373763" w:rsidP="00373763">
            <w:pPr>
              <w:pStyle w:val="TAC"/>
            </w:pPr>
            <w:ins w:id="99" w:author="Huawei" w:date="2024-05-27T16:20:00Z">
              <w:r w:rsidRPr="00373763">
                <w:rPr>
                  <w:highlight w:val="yellow"/>
                </w:rPr>
                <w:t>-86</w:t>
              </w:r>
            </w:ins>
            <w:del w:id="100" w:author="Huawei" w:date="2024-04-26T11:05:00Z">
              <w:r w:rsidRPr="00DD0D14" w:rsidDel="00806C07">
                <w:delText>[</w:delText>
              </w:r>
            </w:del>
            <w:del w:id="101" w:author="Huawei" w:date="2024-05-27T16:20:00Z">
              <w:r w:rsidRPr="00DD0D14" w:rsidDel="00A91EE5">
                <w:delText>-82.75</w:delText>
              </w:r>
            </w:del>
            <w:del w:id="102" w:author="Huawei" w:date="2024-04-26T11:05:00Z">
              <w:r w:rsidRPr="00DD0D14" w:rsidDel="00806C07">
                <w:delText>] +TT</w:delText>
              </w:r>
            </w:del>
          </w:p>
        </w:tc>
        <w:tc>
          <w:tcPr>
            <w:tcW w:w="886" w:type="dxa"/>
            <w:tcBorders>
              <w:top w:val="single" w:sz="4" w:space="0" w:color="auto"/>
              <w:left w:val="single" w:sz="4" w:space="0" w:color="auto"/>
              <w:bottom w:val="single" w:sz="4" w:space="0" w:color="auto"/>
              <w:right w:val="single" w:sz="4" w:space="0" w:color="auto"/>
            </w:tcBorders>
          </w:tcPr>
          <w:p w14:paraId="58773214" w14:textId="6002B6C6" w:rsidR="00373763" w:rsidRPr="00DD0D14" w:rsidRDefault="00AB2ADE" w:rsidP="00373763">
            <w:pPr>
              <w:pStyle w:val="TAC"/>
            </w:pPr>
            <w:ins w:id="103" w:author="Huawei" w:date="2024-05-30T11:29:00Z">
              <w:r w:rsidRPr="00AB2ADE">
                <w:rPr>
                  <w:highlight w:val="green"/>
                </w:rPr>
                <w:t>-99.75</w:t>
              </w:r>
            </w:ins>
            <w:del w:id="104" w:author="Huawei" w:date="2024-04-26T11:06:00Z">
              <w:r w:rsidR="00373763" w:rsidRPr="00DD0D14" w:rsidDel="00806C07">
                <w:delText>-92+TT</w:delText>
              </w:r>
            </w:del>
          </w:p>
        </w:tc>
      </w:tr>
      <w:tr w:rsidR="00373763" w:rsidRPr="00DD0D14" w14:paraId="04D148DF" w14:textId="77777777" w:rsidTr="00AB2ADE">
        <w:trPr>
          <w:trHeight w:val="187"/>
          <w:jc w:val="center"/>
        </w:trPr>
        <w:tc>
          <w:tcPr>
            <w:tcW w:w="1413" w:type="dxa"/>
            <w:vMerge/>
            <w:tcBorders>
              <w:left w:val="single" w:sz="4" w:space="0" w:color="auto"/>
              <w:bottom w:val="nil"/>
              <w:right w:val="single" w:sz="4" w:space="0" w:color="auto"/>
            </w:tcBorders>
            <w:vAlign w:val="center"/>
          </w:tcPr>
          <w:p w14:paraId="11F58CFE" w14:textId="77777777" w:rsidR="00373763" w:rsidRPr="00DD0D14" w:rsidRDefault="00373763" w:rsidP="00373763">
            <w:pPr>
              <w:pStyle w:val="TAL"/>
              <w:spacing w:line="256" w:lineRule="auto"/>
              <w:jc w:val="center"/>
            </w:pPr>
          </w:p>
        </w:tc>
        <w:tc>
          <w:tcPr>
            <w:tcW w:w="847" w:type="dxa"/>
            <w:tcBorders>
              <w:top w:val="single" w:sz="4" w:space="0" w:color="auto"/>
              <w:left w:val="single" w:sz="4" w:space="0" w:color="auto"/>
              <w:bottom w:val="single" w:sz="4" w:space="0" w:color="auto"/>
              <w:right w:val="single" w:sz="4" w:space="0" w:color="auto"/>
            </w:tcBorders>
            <w:vAlign w:val="center"/>
          </w:tcPr>
          <w:p w14:paraId="142EB149" w14:textId="77777777" w:rsidR="00373763" w:rsidRPr="00DD0D14" w:rsidRDefault="00373763" w:rsidP="00373763">
            <w:pPr>
              <w:pStyle w:val="TAC"/>
              <w:spacing w:line="256" w:lineRule="auto"/>
              <w:rPr>
                <w:rFonts w:eastAsia="Calibri"/>
                <w:szCs w:val="22"/>
              </w:rPr>
            </w:pPr>
            <w:r w:rsidRPr="00DD0D14">
              <w:rPr>
                <w:rFonts w:eastAsia="Calibri"/>
                <w:szCs w:val="22"/>
              </w:rPr>
              <w:t>3</w:t>
            </w:r>
          </w:p>
        </w:tc>
        <w:tc>
          <w:tcPr>
            <w:tcW w:w="1560" w:type="dxa"/>
            <w:vMerge/>
            <w:tcBorders>
              <w:left w:val="single" w:sz="4" w:space="0" w:color="auto"/>
              <w:bottom w:val="nil"/>
              <w:right w:val="single" w:sz="4" w:space="0" w:color="auto"/>
            </w:tcBorders>
            <w:vAlign w:val="center"/>
          </w:tcPr>
          <w:p w14:paraId="5E53FC28" w14:textId="77777777" w:rsidR="00373763" w:rsidRPr="00DD0D14" w:rsidRDefault="00373763" w:rsidP="00373763">
            <w:pPr>
              <w:pStyle w:val="TAC"/>
              <w:spacing w:line="256" w:lineRule="auto"/>
            </w:pPr>
          </w:p>
        </w:tc>
        <w:tc>
          <w:tcPr>
            <w:tcW w:w="984" w:type="dxa"/>
            <w:tcBorders>
              <w:top w:val="single" w:sz="4" w:space="0" w:color="auto"/>
              <w:left w:val="single" w:sz="4" w:space="0" w:color="auto"/>
              <w:bottom w:val="single" w:sz="4" w:space="0" w:color="auto"/>
              <w:right w:val="single" w:sz="4" w:space="0" w:color="auto"/>
            </w:tcBorders>
          </w:tcPr>
          <w:p w14:paraId="56FD850A" w14:textId="44844D1B" w:rsidR="00373763" w:rsidRPr="00DD0D14" w:rsidRDefault="00373763" w:rsidP="00373763">
            <w:pPr>
              <w:pStyle w:val="TAC"/>
            </w:pPr>
            <w:del w:id="105" w:author="Huawei" w:date="2024-05-27T16:20:00Z">
              <w:r w:rsidRPr="00373763" w:rsidDel="00373763">
                <w:rPr>
                  <w:highlight w:val="yellow"/>
                </w:rPr>
                <w:delText>-95</w:delText>
              </w:r>
            </w:del>
            <w:ins w:id="106" w:author="Huawei" w:date="2024-05-27T16:20:00Z">
              <w:r w:rsidRPr="00373763">
                <w:rPr>
                  <w:highlight w:val="yellow"/>
                </w:rPr>
                <w:t>-97</w:t>
              </w:r>
            </w:ins>
            <w:del w:id="107" w:author="Huawei" w:date="2024-04-26T11:04:00Z">
              <w:r w:rsidRPr="00DD0D14" w:rsidDel="00806C07">
                <w:delText>+TT</w:delText>
              </w:r>
            </w:del>
          </w:p>
        </w:tc>
        <w:tc>
          <w:tcPr>
            <w:tcW w:w="984" w:type="dxa"/>
            <w:tcBorders>
              <w:top w:val="single" w:sz="4" w:space="0" w:color="auto"/>
              <w:left w:val="single" w:sz="4" w:space="0" w:color="auto"/>
              <w:bottom w:val="single" w:sz="4" w:space="0" w:color="auto"/>
              <w:right w:val="single" w:sz="4" w:space="0" w:color="auto"/>
            </w:tcBorders>
          </w:tcPr>
          <w:p w14:paraId="56E5A9CC" w14:textId="2938330C" w:rsidR="00373763" w:rsidRPr="00373763" w:rsidRDefault="00373763" w:rsidP="00373763">
            <w:pPr>
              <w:pStyle w:val="TAC"/>
              <w:rPr>
                <w:highlight w:val="yellow"/>
              </w:rPr>
            </w:pPr>
            <w:del w:id="108" w:author="Huawei" w:date="2024-04-26T11:05:00Z">
              <w:r w:rsidRPr="00373763" w:rsidDel="00806C07">
                <w:rPr>
                  <w:highlight w:val="yellow"/>
                </w:rPr>
                <w:delText>[</w:delText>
              </w:r>
              <w:r w:rsidRPr="00373763" w:rsidDel="00806C07">
                <w:rPr>
                  <w:rFonts w:eastAsia="Calibri"/>
                  <w:szCs w:val="22"/>
                  <w:highlight w:val="yellow"/>
                </w:rPr>
                <w:delText>-84.65]</w:delText>
              </w:r>
              <w:r w:rsidRPr="00373763" w:rsidDel="00806C07">
                <w:rPr>
                  <w:highlight w:val="yellow"/>
                </w:rPr>
                <w:delText xml:space="preserve"> +TT</w:delText>
              </w:r>
            </w:del>
            <w:ins w:id="109" w:author="Huawei" w:date="2024-05-27T16:20:00Z">
              <w:r w:rsidRPr="00373763">
                <w:rPr>
                  <w:highlight w:val="yellow"/>
                </w:rPr>
                <w:t>-85</w:t>
              </w:r>
            </w:ins>
          </w:p>
        </w:tc>
        <w:tc>
          <w:tcPr>
            <w:tcW w:w="987" w:type="dxa"/>
            <w:tcBorders>
              <w:top w:val="single" w:sz="4" w:space="0" w:color="auto"/>
              <w:left w:val="single" w:sz="4" w:space="0" w:color="auto"/>
              <w:bottom w:val="single" w:sz="4" w:space="0" w:color="auto"/>
              <w:right w:val="single" w:sz="4" w:space="0" w:color="auto"/>
            </w:tcBorders>
          </w:tcPr>
          <w:p w14:paraId="43AFD6CB" w14:textId="0F1897D9" w:rsidR="00373763" w:rsidRPr="00DD0D14" w:rsidRDefault="00373763" w:rsidP="00373763">
            <w:pPr>
              <w:pStyle w:val="TAC"/>
            </w:pPr>
            <w:ins w:id="110" w:author="Huawei" w:date="2024-05-27T16:20:00Z">
              <w:r w:rsidRPr="00373763">
                <w:rPr>
                  <w:highlight w:val="yellow"/>
                </w:rPr>
                <w:t>-97</w:t>
              </w:r>
            </w:ins>
            <w:del w:id="111" w:author="Huawei" w:date="2024-05-27T16:20:00Z">
              <w:r w:rsidRPr="00DD0D14" w:rsidDel="003645B5">
                <w:delText>-95</w:delText>
              </w:r>
            </w:del>
            <w:del w:id="112" w:author="Huawei" w:date="2024-04-26T11:04:00Z">
              <w:r w:rsidRPr="00DD0D14" w:rsidDel="00806C07">
                <w:delText>+TT</w:delText>
              </w:r>
            </w:del>
          </w:p>
        </w:tc>
        <w:tc>
          <w:tcPr>
            <w:tcW w:w="984" w:type="dxa"/>
            <w:tcBorders>
              <w:top w:val="single" w:sz="4" w:space="0" w:color="auto"/>
              <w:left w:val="single" w:sz="4" w:space="0" w:color="auto"/>
              <w:bottom w:val="single" w:sz="4" w:space="0" w:color="auto"/>
              <w:right w:val="single" w:sz="4" w:space="0" w:color="auto"/>
            </w:tcBorders>
          </w:tcPr>
          <w:p w14:paraId="4BD001DD" w14:textId="1B8373FC" w:rsidR="00373763" w:rsidRPr="00373763" w:rsidRDefault="00373763" w:rsidP="00373763">
            <w:pPr>
              <w:pStyle w:val="TAC"/>
              <w:rPr>
                <w:highlight w:val="yellow"/>
              </w:rPr>
            </w:pPr>
            <w:del w:id="113" w:author="Huawei" w:date="2024-04-26T11:05:00Z">
              <w:r w:rsidRPr="00373763" w:rsidDel="00806C07">
                <w:rPr>
                  <w:highlight w:val="yellow"/>
                </w:rPr>
                <w:delText>[</w:delText>
              </w:r>
            </w:del>
            <w:del w:id="114" w:author="Huawei" w:date="2024-05-27T16:20:00Z">
              <w:r w:rsidRPr="00373763" w:rsidDel="00373763">
                <w:rPr>
                  <w:rFonts w:eastAsia="Calibri"/>
                  <w:szCs w:val="22"/>
                  <w:highlight w:val="yellow"/>
                </w:rPr>
                <w:delText>-79.75</w:delText>
              </w:r>
            </w:del>
            <w:ins w:id="115" w:author="Huawei" w:date="2024-05-27T16:20:00Z">
              <w:r w:rsidRPr="00373763">
                <w:rPr>
                  <w:highlight w:val="yellow"/>
                </w:rPr>
                <w:t>-83</w:t>
              </w:r>
            </w:ins>
            <w:del w:id="116" w:author="Huawei" w:date="2024-04-26T11:05:00Z">
              <w:r w:rsidRPr="00373763" w:rsidDel="00806C07">
                <w:rPr>
                  <w:highlight w:val="yellow"/>
                </w:rPr>
                <w:delText xml:space="preserve">] +TT </w:delText>
              </w:r>
            </w:del>
          </w:p>
        </w:tc>
        <w:tc>
          <w:tcPr>
            <w:tcW w:w="984" w:type="dxa"/>
            <w:tcBorders>
              <w:top w:val="single" w:sz="4" w:space="0" w:color="auto"/>
              <w:left w:val="single" w:sz="4" w:space="0" w:color="auto"/>
              <w:bottom w:val="single" w:sz="4" w:space="0" w:color="auto"/>
              <w:right w:val="single" w:sz="4" w:space="0" w:color="auto"/>
            </w:tcBorders>
          </w:tcPr>
          <w:p w14:paraId="05E44624" w14:textId="4094055C" w:rsidR="00373763" w:rsidRPr="00DD0D14" w:rsidRDefault="00373763" w:rsidP="00373763">
            <w:pPr>
              <w:pStyle w:val="TAC"/>
            </w:pPr>
            <w:ins w:id="117" w:author="Huawei" w:date="2024-05-27T16:20:00Z">
              <w:r w:rsidRPr="00373763">
                <w:rPr>
                  <w:highlight w:val="yellow"/>
                </w:rPr>
                <w:t>-83</w:t>
              </w:r>
            </w:ins>
            <w:del w:id="118" w:author="Huawei" w:date="2024-04-26T11:05:00Z">
              <w:r w:rsidRPr="00DD0D14" w:rsidDel="00806C07">
                <w:delText>[</w:delText>
              </w:r>
            </w:del>
            <w:del w:id="119" w:author="Huawei" w:date="2024-05-27T16:20:00Z">
              <w:r w:rsidRPr="00DD0D14" w:rsidDel="00A91EE5">
                <w:rPr>
                  <w:rFonts w:eastAsia="Calibri"/>
                  <w:szCs w:val="22"/>
                </w:rPr>
                <w:delText>-79.75</w:delText>
              </w:r>
            </w:del>
            <w:del w:id="120" w:author="Huawei" w:date="2024-04-26T11:05:00Z">
              <w:r w:rsidRPr="00DD0D14" w:rsidDel="00806C07">
                <w:rPr>
                  <w:rFonts w:eastAsia="Calibri"/>
                  <w:szCs w:val="22"/>
                </w:rPr>
                <w:delText>]</w:delText>
              </w:r>
              <w:r w:rsidRPr="00DD0D14" w:rsidDel="00806C07">
                <w:delText xml:space="preserve"> +TT</w:delText>
              </w:r>
            </w:del>
          </w:p>
        </w:tc>
        <w:tc>
          <w:tcPr>
            <w:tcW w:w="886" w:type="dxa"/>
            <w:tcBorders>
              <w:top w:val="single" w:sz="4" w:space="0" w:color="auto"/>
              <w:left w:val="single" w:sz="4" w:space="0" w:color="auto"/>
              <w:bottom w:val="single" w:sz="4" w:space="0" w:color="auto"/>
              <w:right w:val="single" w:sz="4" w:space="0" w:color="auto"/>
            </w:tcBorders>
          </w:tcPr>
          <w:p w14:paraId="2163982A" w14:textId="695D4664" w:rsidR="00373763" w:rsidRPr="00DD0D14" w:rsidRDefault="00373763" w:rsidP="00373763">
            <w:pPr>
              <w:pStyle w:val="TAC"/>
            </w:pPr>
            <w:ins w:id="121" w:author="Huawei" w:date="2024-05-27T16:20:00Z">
              <w:r w:rsidRPr="00373763">
                <w:rPr>
                  <w:highlight w:val="yellow"/>
                </w:rPr>
                <w:t>-97</w:t>
              </w:r>
            </w:ins>
            <w:del w:id="122" w:author="Huawei" w:date="2024-04-26T11:06:00Z">
              <w:r w:rsidRPr="00DD0D14" w:rsidDel="00806C07">
                <w:rPr>
                  <w:rFonts w:eastAsia="Calibri"/>
                  <w:szCs w:val="22"/>
                </w:rPr>
                <w:delText>-89</w:delText>
              </w:r>
              <w:r w:rsidRPr="00DD0D14" w:rsidDel="00806C07">
                <w:delText>+TT</w:delText>
              </w:r>
            </w:del>
          </w:p>
        </w:tc>
      </w:tr>
      <w:tr w:rsidR="00806C07" w:rsidRPr="00DD0D14" w14:paraId="3B6D882B" w14:textId="77777777" w:rsidTr="00AB2ADE">
        <w:trPr>
          <w:trHeight w:val="187"/>
          <w:jc w:val="center"/>
        </w:trPr>
        <w:tc>
          <w:tcPr>
            <w:tcW w:w="1413" w:type="dxa"/>
            <w:vMerge w:val="restart"/>
            <w:tcBorders>
              <w:top w:val="single" w:sz="4" w:space="0" w:color="auto"/>
              <w:left w:val="single" w:sz="4" w:space="0" w:color="auto"/>
              <w:right w:val="single" w:sz="4" w:space="0" w:color="auto"/>
            </w:tcBorders>
            <w:vAlign w:val="center"/>
          </w:tcPr>
          <w:p w14:paraId="6BE53CAB" w14:textId="77777777" w:rsidR="00806C07" w:rsidRPr="00DD0D14" w:rsidRDefault="00806C07" w:rsidP="00806C07">
            <w:pPr>
              <w:pStyle w:val="TAL"/>
              <w:spacing w:line="256" w:lineRule="auto"/>
              <w:rPr>
                <w:vertAlign w:val="superscript"/>
              </w:rPr>
            </w:pPr>
            <w:r w:rsidRPr="00DD0D14">
              <w:t xml:space="preserve">Io </w:t>
            </w:r>
            <w:r w:rsidRPr="00DD0D14">
              <w:rPr>
                <w:vertAlign w:val="superscript"/>
              </w:rPr>
              <w:t>Note2</w:t>
            </w:r>
          </w:p>
        </w:tc>
        <w:tc>
          <w:tcPr>
            <w:tcW w:w="847" w:type="dxa"/>
            <w:tcBorders>
              <w:top w:val="single" w:sz="4" w:space="0" w:color="auto"/>
              <w:left w:val="single" w:sz="4" w:space="0" w:color="auto"/>
              <w:bottom w:val="single" w:sz="4" w:space="0" w:color="auto"/>
              <w:right w:val="single" w:sz="4" w:space="0" w:color="auto"/>
            </w:tcBorders>
            <w:vAlign w:val="center"/>
          </w:tcPr>
          <w:p w14:paraId="54556C06" w14:textId="77777777" w:rsidR="00806C07" w:rsidRPr="00DD0D14" w:rsidRDefault="00806C07" w:rsidP="00806C07">
            <w:pPr>
              <w:pStyle w:val="TAC"/>
              <w:spacing w:line="256" w:lineRule="auto"/>
            </w:pPr>
            <w:r w:rsidRPr="00DD0D14">
              <w:rPr>
                <w:rFonts w:eastAsia="Calibri"/>
                <w:szCs w:val="22"/>
              </w:rPr>
              <w:t>1,2,4</w:t>
            </w:r>
          </w:p>
        </w:tc>
        <w:tc>
          <w:tcPr>
            <w:tcW w:w="1560" w:type="dxa"/>
            <w:tcBorders>
              <w:top w:val="single" w:sz="4" w:space="0" w:color="auto"/>
              <w:left w:val="single" w:sz="4" w:space="0" w:color="auto"/>
              <w:bottom w:val="single" w:sz="4" w:space="0" w:color="auto"/>
              <w:right w:val="single" w:sz="4" w:space="0" w:color="auto"/>
            </w:tcBorders>
            <w:vAlign w:val="center"/>
          </w:tcPr>
          <w:p w14:paraId="6C1DFE6A" w14:textId="77777777" w:rsidR="00806C07" w:rsidRPr="00DD0D14" w:rsidRDefault="00806C07" w:rsidP="00806C07">
            <w:pPr>
              <w:pStyle w:val="TAC"/>
              <w:spacing w:line="256" w:lineRule="auto"/>
            </w:pPr>
            <w:r w:rsidRPr="00DD0D14">
              <w:t>dBm/ 9.36 MHz</w:t>
            </w:r>
          </w:p>
        </w:tc>
        <w:tc>
          <w:tcPr>
            <w:tcW w:w="984" w:type="dxa"/>
            <w:tcBorders>
              <w:top w:val="single" w:sz="4" w:space="0" w:color="auto"/>
              <w:left w:val="single" w:sz="4" w:space="0" w:color="auto"/>
              <w:bottom w:val="single" w:sz="4" w:space="0" w:color="auto"/>
              <w:right w:val="single" w:sz="4" w:space="0" w:color="auto"/>
            </w:tcBorders>
          </w:tcPr>
          <w:p w14:paraId="55B61959" w14:textId="4CE301A5" w:rsidR="00806C07" w:rsidRPr="00373763" w:rsidRDefault="00806C07" w:rsidP="00806C07">
            <w:pPr>
              <w:pStyle w:val="TAC"/>
              <w:rPr>
                <w:highlight w:val="yellow"/>
              </w:rPr>
            </w:pPr>
            <w:del w:id="123" w:author="Huawei" w:date="2024-05-27T16:21:00Z">
              <w:r w:rsidRPr="00373763" w:rsidDel="00373763">
                <w:rPr>
                  <w:highlight w:val="yellow"/>
                </w:rPr>
                <w:delText>-67.04</w:delText>
              </w:r>
            </w:del>
            <w:ins w:id="124" w:author="Huawei" w:date="2024-05-27T16:21:00Z">
              <w:r w:rsidR="00373763" w:rsidRPr="00373763">
                <w:rPr>
                  <w:highlight w:val="yellow"/>
                </w:rPr>
                <w:t>-69.04</w:t>
              </w:r>
            </w:ins>
            <w:del w:id="125" w:author="Huawei" w:date="2024-04-26T11:06:00Z">
              <w:r w:rsidRPr="00373763" w:rsidDel="00806C07">
                <w:rPr>
                  <w:highlight w:val="yellow"/>
                </w:rPr>
                <w:delText>+TT</w:delText>
              </w:r>
            </w:del>
          </w:p>
        </w:tc>
        <w:tc>
          <w:tcPr>
            <w:tcW w:w="984" w:type="dxa"/>
            <w:tcBorders>
              <w:top w:val="single" w:sz="4" w:space="0" w:color="auto"/>
              <w:left w:val="single" w:sz="4" w:space="0" w:color="auto"/>
              <w:bottom w:val="single" w:sz="4" w:space="0" w:color="auto"/>
              <w:right w:val="single" w:sz="4" w:space="0" w:color="auto"/>
            </w:tcBorders>
          </w:tcPr>
          <w:p w14:paraId="45F75A73" w14:textId="6BA321EE" w:rsidR="00806C07" w:rsidRPr="00373763" w:rsidRDefault="00373763" w:rsidP="00806C07">
            <w:pPr>
              <w:pStyle w:val="TAC"/>
              <w:rPr>
                <w:highlight w:val="yellow"/>
              </w:rPr>
            </w:pPr>
            <w:ins w:id="126" w:author="Huawei" w:date="2024-05-27T16:21:00Z">
              <w:r w:rsidRPr="00373763">
                <w:rPr>
                  <w:highlight w:val="yellow"/>
                </w:rPr>
                <w:t>-59.78</w:t>
              </w:r>
            </w:ins>
            <w:del w:id="127" w:author="Huawei" w:date="2024-04-26T11:07:00Z">
              <w:r w:rsidR="00806C07" w:rsidRPr="00373763" w:rsidDel="00806C07">
                <w:rPr>
                  <w:highlight w:val="yellow"/>
                </w:rPr>
                <w:delText>[-59.31] +TT</w:delText>
              </w:r>
            </w:del>
          </w:p>
        </w:tc>
        <w:tc>
          <w:tcPr>
            <w:tcW w:w="987" w:type="dxa"/>
            <w:tcBorders>
              <w:top w:val="single" w:sz="4" w:space="0" w:color="auto"/>
              <w:left w:val="single" w:sz="4" w:space="0" w:color="auto"/>
              <w:bottom w:val="single" w:sz="4" w:space="0" w:color="auto"/>
              <w:right w:val="single" w:sz="4" w:space="0" w:color="auto"/>
            </w:tcBorders>
          </w:tcPr>
          <w:p w14:paraId="3D55D5EE" w14:textId="293669AB" w:rsidR="00806C07" w:rsidRPr="00373763" w:rsidRDefault="00806C07" w:rsidP="00806C07">
            <w:pPr>
              <w:pStyle w:val="TAC"/>
              <w:rPr>
                <w:highlight w:val="yellow"/>
              </w:rPr>
            </w:pPr>
            <w:del w:id="128" w:author="Huawei" w:date="2024-05-27T16:21:00Z">
              <w:r w:rsidRPr="00373763" w:rsidDel="00373763">
                <w:rPr>
                  <w:highlight w:val="yellow"/>
                </w:rPr>
                <w:delText>-67.04</w:delText>
              </w:r>
            </w:del>
            <w:ins w:id="129" w:author="Huawei" w:date="2024-05-27T16:21:00Z">
              <w:r w:rsidR="00373763" w:rsidRPr="00373763">
                <w:rPr>
                  <w:highlight w:val="yellow"/>
                </w:rPr>
                <w:t>-69.04</w:t>
              </w:r>
            </w:ins>
            <w:del w:id="130" w:author="Huawei" w:date="2024-04-26T11:07:00Z">
              <w:r w:rsidRPr="00373763" w:rsidDel="00806C07">
                <w:rPr>
                  <w:highlight w:val="yellow"/>
                </w:rPr>
                <w:delText>+TT</w:delText>
              </w:r>
            </w:del>
          </w:p>
        </w:tc>
        <w:tc>
          <w:tcPr>
            <w:tcW w:w="984" w:type="dxa"/>
            <w:tcBorders>
              <w:top w:val="single" w:sz="4" w:space="0" w:color="auto"/>
              <w:left w:val="single" w:sz="4" w:space="0" w:color="auto"/>
              <w:bottom w:val="single" w:sz="4" w:space="0" w:color="auto"/>
              <w:right w:val="single" w:sz="4" w:space="0" w:color="auto"/>
            </w:tcBorders>
          </w:tcPr>
          <w:p w14:paraId="20FCD15F" w14:textId="36E20FAD" w:rsidR="00806C07" w:rsidRPr="00373763" w:rsidRDefault="00806C07" w:rsidP="00806C07">
            <w:pPr>
              <w:pStyle w:val="TAC"/>
              <w:spacing w:line="256" w:lineRule="auto"/>
              <w:rPr>
                <w:highlight w:val="yellow"/>
              </w:rPr>
            </w:pPr>
            <w:del w:id="131" w:author="Huawei" w:date="2024-04-26T11:07:00Z">
              <w:r w:rsidRPr="00373763" w:rsidDel="00806C07">
                <w:rPr>
                  <w:highlight w:val="yellow"/>
                </w:rPr>
                <w:delText>[</w:delText>
              </w:r>
            </w:del>
            <w:del w:id="132" w:author="Huawei" w:date="2024-05-27T16:21:00Z">
              <w:r w:rsidRPr="00373763" w:rsidDel="00373763">
                <w:rPr>
                  <w:highlight w:val="yellow"/>
                </w:rPr>
                <w:delText>-54.67</w:delText>
              </w:r>
            </w:del>
            <w:ins w:id="133" w:author="Huawei" w:date="2024-05-27T16:21:00Z">
              <w:r w:rsidR="00373763" w:rsidRPr="00373763">
                <w:rPr>
                  <w:highlight w:val="yellow"/>
                </w:rPr>
                <w:t>-57.88</w:t>
              </w:r>
            </w:ins>
            <w:del w:id="134" w:author="Huawei" w:date="2024-04-26T11:07:00Z">
              <w:r w:rsidRPr="00373763" w:rsidDel="00806C07">
                <w:rPr>
                  <w:highlight w:val="yellow"/>
                </w:rPr>
                <w:delText>] +TT</w:delText>
              </w:r>
            </w:del>
          </w:p>
        </w:tc>
        <w:tc>
          <w:tcPr>
            <w:tcW w:w="984" w:type="dxa"/>
            <w:tcBorders>
              <w:top w:val="single" w:sz="4" w:space="0" w:color="auto"/>
              <w:left w:val="single" w:sz="4" w:space="0" w:color="auto"/>
              <w:bottom w:val="single" w:sz="4" w:space="0" w:color="auto"/>
              <w:right w:val="single" w:sz="4" w:space="0" w:color="auto"/>
            </w:tcBorders>
          </w:tcPr>
          <w:p w14:paraId="1DF8EF0C" w14:textId="0FA7B7D8" w:rsidR="00806C07" w:rsidRPr="00373763" w:rsidRDefault="00373763" w:rsidP="00806C07">
            <w:pPr>
              <w:pStyle w:val="TAC"/>
              <w:rPr>
                <w:highlight w:val="yellow"/>
              </w:rPr>
            </w:pPr>
            <w:ins w:id="135" w:author="Huawei" w:date="2024-05-27T16:21:00Z">
              <w:r w:rsidRPr="00373763">
                <w:rPr>
                  <w:highlight w:val="yellow"/>
                </w:rPr>
                <w:t>-57.88</w:t>
              </w:r>
            </w:ins>
            <w:del w:id="136" w:author="Huawei" w:date="2024-04-26T11:07:00Z">
              <w:r w:rsidR="00806C07" w:rsidRPr="00373763" w:rsidDel="00806C07">
                <w:rPr>
                  <w:highlight w:val="yellow"/>
                </w:rPr>
                <w:delText>[</w:delText>
              </w:r>
            </w:del>
            <w:del w:id="137" w:author="Huawei" w:date="2024-05-27T16:21:00Z">
              <w:r w:rsidR="00806C07" w:rsidRPr="00373763" w:rsidDel="00373763">
                <w:rPr>
                  <w:highlight w:val="yellow"/>
                </w:rPr>
                <w:delText>-54.67</w:delText>
              </w:r>
            </w:del>
            <w:del w:id="138" w:author="Huawei" w:date="2024-04-26T11:07:00Z">
              <w:r w:rsidR="00806C07" w:rsidRPr="00373763" w:rsidDel="00806C07">
                <w:rPr>
                  <w:highlight w:val="yellow"/>
                </w:rPr>
                <w:delText>] +TT</w:delText>
              </w:r>
            </w:del>
          </w:p>
        </w:tc>
        <w:tc>
          <w:tcPr>
            <w:tcW w:w="886" w:type="dxa"/>
            <w:tcBorders>
              <w:top w:val="single" w:sz="4" w:space="0" w:color="auto"/>
              <w:left w:val="single" w:sz="4" w:space="0" w:color="auto"/>
              <w:bottom w:val="single" w:sz="4" w:space="0" w:color="auto"/>
              <w:right w:val="single" w:sz="4" w:space="0" w:color="auto"/>
            </w:tcBorders>
          </w:tcPr>
          <w:p w14:paraId="71F76869" w14:textId="3C25B610" w:rsidR="00806C07" w:rsidRPr="00373763" w:rsidRDefault="00AB2ADE" w:rsidP="00806C07">
            <w:pPr>
              <w:pStyle w:val="TAC"/>
              <w:rPr>
                <w:highlight w:val="yellow"/>
              </w:rPr>
            </w:pPr>
            <w:ins w:id="139" w:author="Huawei" w:date="2024-05-30T11:29:00Z">
              <w:r w:rsidRPr="00AB2ADE">
                <w:rPr>
                  <w:highlight w:val="green"/>
                </w:rPr>
                <w:t>-68.91</w:t>
              </w:r>
            </w:ins>
            <w:del w:id="140" w:author="Huawei" w:date="2024-04-26T11:07:00Z">
              <w:r w:rsidR="00806C07" w:rsidRPr="00373763" w:rsidDel="00806C07">
                <w:rPr>
                  <w:highlight w:val="yellow"/>
                </w:rPr>
                <w:delText>-63.07+TT</w:delText>
              </w:r>
            </w:del>
          </w:p>
        </w:tc>
      </w:tr>
      <w:tr w:rsidR="00806C07" w:rsidRPr="00DD0D14" w14:paraId="121E7C32" w14:textId="77777777" w:rsidTr="00AB2ADE">
        <w:trPr>
          <w:trHeight w:val="187"/>
          <w:jc w:val="center"/>
        </w:trPr>
        <w:tc>
          <w:tcPr>
            <w:tcW w:w="1413" w:type="dxa"/>
            <w:vMerge/>
            <w:tcBorders>
              <w:left w:val="single" w:sz="4" w:space="0" w:color="auto"/>
              <w:bottom w:val="nil"/>
              <w:right w:val="single" w:sz="4" w:space="0" w:color="auto"/>
            </w:tcBorders>
            <w:vAlign w:val="center"/>
          </w:tcPr>
          <w:p w14:paraId="740DB58E" w14:textId="77777777" w:rsidR="00806C07" w:rsidRPr="00DD0D14" w:rsidRDefault="00806C07" w:rsidP="00806C07">
            <w:pPr>
              <w:pStyle w:val="TAL"/>
              <w:spacing w:line="256" w:lineRule="auto"/>
              <w:jc w:val="center"/>
            </w:pPr>
          </w:p>
        </w:tc>
        <w:tc>
          <w:tcPr>
            <w:tcW w:w="847" w:type="dxa"/>
            <w:tcBorders>
              <w:top w:val="single" w:sz="4" w:space="0" w:color="auto"/>
              <w:left w:val="single" w:sz="4" w:space="0" w:color="auto"/>
              <w:bottom w:val="single" w:sz="4" w:space="0" w:color="auto"/>
              <w:right w:val="single" w:sz="4" w:space="0" w:color="auto"/>
            </w:tcBorders>
            <w:vAlign w:val="center"/>
          </w:tcPr>
          <w:p w14:paraId="4CFB03EB" w14:textId="77777777" w:rsidR="00806C07" w:rsidRPr="00DD0D14" w:rsidRDefault="00806C07" w:rsidP="00806C07">
            <w:pPr>
              <w:pStyle w:val="TAC"/>
              <w:spacing w:line="256" w:lineRule="auto"/>
              <w:rPr>
                <w:rFonts w:eastAsia="Calibri"/>
                <w:szCs w:val="22"/>
              </w:rPr>
            </w:pPr>
            <w:r w:rsidRPr="00DD0D14">
              <w:rPr>
                <w:rFonts w:eastAsia="Calibri"/>
                <w:szCs w:val="22"/>
              </w:rPr>
              <w:t>3</w:t>
            </w:r>
          </w:p>
        </w:tc>
        <w:tc>
          <w:tcPr>
            <w:tcW w:w="1560" w:type="dxa"/>
            <w:tcBorders>
              <w:top w:val="single" w:sz="4" w:space="0" w:color="auto"/>
              <w:left w:val="single" w:sz="4" w:space="0" w:color="auto"/>
              <w:bottom w:val="single" w:sz="4" w:space="0" w:color="auto"/>
              <w:right w:val="single" w:sz="4" w:space="0" w:color="auto"/>
            </w:tcBorders>
            <w:vAlign w:val="center"/>
          </w:tcPr>
          <w:p w14:paraId="54D2279C" w14:textId="77777777" w:rsidR="00806C07" w:rsidRPr="00DD0D14" w:rsidRDefault="00806C07" w:rsidP="00806C07">
            <w:pPr>
              <w:pStyle w:val="TAC"/>
              <w:spacing w:line="256" w:lineRule="auto"/>
            </w:pPr>
            <w:r w:rsidRPr="00DD0D14">
              <w:t>dBm/ 18.36 MHz</w:t>
            </w:r>
          </w:p>
        </w:tc>
        <w:tc>
          <w:tcPr>
            <w:tcW w:w="984" w:type="dxa"/>
            <w:tcBorders>
              <w:top w:val="single" w:sz="4" w:space="0" w:color="auto"/>
              <w:left w:val="single" w:sz="4" w:space="0" w:color="auto"/>
              <w:bottom w:val="single" w:sz="4" w:space="0" w:color="auto"/>
              <w:right w:val="single" w:sz="4" w:space="0" w:color="auto"/>
            </w:tcBorders>
          </w:tcPr>
          <w:p w14:paraId="1D467253" w14:textId="3336554B" w:rsidR="00806C07" w:rsidRPr="00373763" w:rsidRDefault="00806C07" w:rsidP="00806C07">
            <w:pPr>
              <w:pStyle w:val="TAC"/>
              <w:rPr>
                <w:highlight w:val="yellow"/>
              </w:rPr>
            </w:pPr>
            <w:del w:id="141" w:author="Huawei" w:date="2024-04-26T11:09:00Z">
              <w:r w:rsidRPr="00373763" w:rsidDel="00806C07">
                <w:rPr>
                  <w:highlight w:val="yellow"/>
                </w:rPr>
                <w:delText>-67.12+TT</w:delText>
              </w:r>
            </w:del>
            <w:ins w:id="142" w:author="Huawei" w:date="2024-05-27T16:21:00Z">
              <w:r w:rsidR="00373763" w:rsidRPr="00373763">
                <w:rPr>
                  <w:highlight w:val="yellow"/>
                </w:rPr>
                <w:t>-66.11</w:t>
              </w:r>
            </w:ins>
          </w:p>
        </w:tc>
        <w:tc>
          <w:tcPr>
            <w:tcW w:w="984" w:type="dxa"/>
            <w:tcBorders>
              <w:top w:val="single" w:sz="4" w:space="0" w:color="auto"/>
              <w:left w:val="single" w:sz="4" w:space="0" w:color="auto"/>
              <w:bottom w:val="single" w:sz="4" w:space="0" w:color="auto"/>
              <w:right w:val="single" w:sz="4" w:space="0" w:color="auto"/>
            </w:tcBorders>
          </w:tcPr>
          <w:p w14:paraId="329CAE26" w14:textId="0BCA5031" w:rsidR="00806C07" w:rsidRPr="00373763" w:rsidRDefault="00806C07" w:rsidP="00806C07">
            <w:pPr>
              <w:pStyle w:val="TAC"/>
              <w:rPr>
                <w:highlight w:val="yellow"/>
              </w:rPr>
            </w:pPr>
            <w:del w:id="143" w:author="Huawei" w:date="2024-04-26T11:10:00Z">
              <w:r w:rsidRPr="00373763" w:rsidDel="00806C07">
                <w:rPr>
                  <w:highlight w:val="yellow"/>
                </w:rPr>
                <w:delText>[-59.40] +TT</w:delText>
              </w:r>
            </w:del>
            <w:ins w:id="144" w:author="Huawei" w:date="2024-05-27T16:22:00Z">
              <w:r w:rsidR="00373763" w:rsidRPr="00373763">
                <w:rPr>
                  <w:highlight w:val="yellow"/>
                </w:rPr>
                <w:t>-56.86</w:t>
              </w:r>
            </w:ins>
          </w:p>
        </w:tc>
        <w:tc>
          <w:tcPr>
            <w:tcW w:w="987" w:type="dxa"/>
            <w:tcBorders>
              <w:top w:val="single" w:sz="4" w:space="0" w:color="auto"/>
              <w:left w:val="single" w:sz="4" w:space="0" w:color="auto"/>
              <w:bottom w:val="single" w:sz="4" w:space="0" w:color="auto"/>
              <w:right w:val="single" w:sz="4" w:space="0" w:color="auto"/>
            </w:tcBorders>
          </w:tcPr>
          <w:p w14:paraId="3FD1B308" w14:textId="12C388F3" w:rsidR="00806C07" w:rsidRPr="00373763" w:rsidRDefault="00373763" w:rsidP="00806C07">
            <w:pPr>
              <w:pStyle w:val="TAC"/>
              <w:rPr>
                <w:highlight w:val="yellow"/>
              </w:rPr>
            </w:pPr>
            <w:ins w:id="145" w:author="Huawei" w:date="2024-05-27T16:22:00Z">
              <w:r w:rsidRPr="00373763">
                <w:rPr>
                  <w:highlight w:val="yellow"/>
                </w:rPr>
                <w:t>-66.11</w:t>
              </w:r>
            </w:ins>
            <w:del w:id="146" w:author="Huawei" w:date="2024-04-26T11:10:00Z">
              <w:r w:rsidR="00806C07" w:rsidRPr="00373763" w:rsidDel="00806C07">
                <w:rPr>
                  <w:highlight w:val="yellow"/>
                </w:rPr>
                <w:delText>-67.12+TT</w:delText>
              </w:r>
            </w:del>
          </w:p>
        </w:tc>
        <w:tc>
          <w:tcPr>
            <w:tcW w:w="984" w:type="dxa"/>
            <w:tcBorders>
              <w:top w:val="single" w:sz="4" w:space="0" w:color="auto"/>
              <w:left w:val="single" w:sz="4" w:space="0" w:color="auto"/>
              <w:bottom w:val="single" w:sz="4" w:space="0" w:color="auto"/>
              <w:right w:val="single" w:sz="4" w:space="0" w:color="auto"/>
            </w:tcBorders>
          </w:tcPr>
          <w:p w14:paraId="6ACE21D4" w14:textId="1EDC014C" w:rsidR="00806C07" w:rsidRPr="00373763" w:rsidRDefault="00373763" w:rsidP="00806C07">
            <w:pPr>
              <w:pStyle w:val="TAC"/>
              <w:spacing w:line="256" w:lineRule="auto"/>
              <w:rPr>
                <w:highlight w:val="yellow"/>
              </w:rPr>
            </w:pPr>
            <w:ins w:id="147" w:author="Huawei" w:date="2024-05-27T16:22:00Z">
              <w:r w:rsidRPr="00373763">
                <w:rPr>
                  <w:highlight w:val="yellow"/>
                </w:rPr>
                <w:t>-54.95</w:t>
              </w:r>
            </w:ins>
            <w:del w:id="148" w:author="Huawei" w:date="2024-04-26T11:10:00Z">
              <w:r w:rsidR="00806C07" w:rsidRPr="00373763" w:rsidDel="00806C07">
                <w:rPr>
                  <w:highlight w:val="yellow"/>
                </w:rPr>
                <w:delText>[-54.75] +TT</w:delText>
              </w:r>
            </w:del>
          </w:p>
        </w:tc>
        <w:tc>
          <w:tcPr>
            <w:tcW w:w="984" w:type="dxa"/>
            <w:tcBorders>
              <w:top w:val="single" w:sz="4" w:space="0" w:color="auto"/>
              <w:left w:val="single" w:sz="4" w:space="0" w:color="auto"/>
              <w:bottom w:val="single" w:sz="4" w:space="0" w:color="auto"/>
              <w:right w:val="single" w:sz="4" w:space="0" w:color="auto"/>
            </w:tcBorders>
          </w:tcPr>
          <w:p w14:paraId="00F4BFC0" w14:textId="7EB76D68" w:rsidR="00806C07" w:rsidRPr="00373763" w:rsidRDefault="00373763" w:rsidP="00806C07">
            <w:pPr>
              <w:pStyle w:val="TAC"/>
              <w:rPr>
                <w:highlight w:val="yellow"/>
              </w:rPr>
            </w:pPr>
            <w:ins w:id="149" w:author="Huawei" w:date="2024-05-27T16:22:00Z">
              <w:r w:rsidRPr="00373763">
                <w:rPr>
                  <w:highlight w:val="yellow"/>
                </w:rPr>
                <w:t>-54.95</w:t>
              </w:r>
              <w:r w:rsidRPr="00373763" w:rsidDel="00806C07">
                <w:rPr>
                  <w:highlight w:val="yellow"/>
                </w:rPr>
                <w:t xml:space="preserve"> </w:t>
              </w:r>
            </w:ins>
            <w:del w:id="150" w:author="Huawei" w:date="2024-04-26T11:10:00Z">
              <w:r w:rsidR="00806C07" w:rsidRPr="00373763" w:rsidDel="00806C07">
                <w:rPr>
                  <w:highlight w:val="yellow"/>
                </w:rPr>
                <w:delText>[-54.75] +TT</w:delText>
              </w:r>
            </w:del>
          </w:p>
        </w:tc>
        <w:tc>
          <w:tcPr>
            <w:tcW w:w="886" w:type="dxa"/>
            <w:tcBorders>
              <w:top w:val="single" w:sz="4" w:space="0" w:color="auto"/>
              <w:left w:val="single" w:sz="4" w:space="0" w:color="auto"/>
              <w:bottom w:val="single" w:sz="4" w:space="0" w:color="auto"/>
              <w:right w:val="single" w:sz="4" w:space="0" w:color="auto"/>
            </w:tcBorders>
          </w:tcPr>
          <w:p w14:paraId="486CD46F" w14:textId="55E98706" w:rsidR="00806C07" w:rsidRPr="00373763" w:rsidRDefault="00373763" w:rsidP="00806C07">
            <w:pPr>
              <w:pStyle w:val="TAC"/>
              <w:rPr>
                <w:highlight w:val="yellow"/>
              </w:rPr>
            </w:pPr>
            <w:ins w:id="151" w:author="Huawei" w:date="2024-05-27T16:22:00Z">
              <w:r w:rsidRPr="00373763">
                <w:rPr>
                  <w:highlight w:val="yellow"/>
                </w:rPr>
                <w:t>-66.11</w:t>
              </w:r>
            </w:ins>
            <w:del w:id="152" w:author="Huawei" w:date="2024-04-26T11:10:00Z">
              <w:r w:rsidR="00806C07" w:rsidRPr="00373763" w:rsidDel="00806C07">
                <w:rPr>
                  <w:highlight w:val="yellow"/>
                </w:rPr>
                <w:delText>-63.15+TT</w:delText>
              </w:r>
            </w:del>
          </w:p>
        </w:tc>
      </w:tr>
      <w:tr w:rsidR="00806C07" w:rsidRPr="00AB2ADE" w:rsidDel="00AB2ADE" w14:paraId="416DDB0E" w14:textId="580B00B2" w:rsidTr="00AB2ADE">
        <w:trPr>
          <w:trHeight w:val="187"/>
          <w:jc w:val="center"/>
          <w:del w:id="153" w:author="Huawei" w:date="2024-05-30T11:27:00Z"/>
        </w:trPr>
        <w:tc>
          <w:tcPr>
            <w:tcW w:w="2260" w:type="dxa"/>
            <w:gridSpan w:val="2"/>
            <w:tcBorders>
              <w:top w:val="single" w:sz="4" w:space="0" w:color="auto"/>
              <w:left w:val="single" w:sz="4" w:space="0" w:color="auto"/>
              <w:bottom w:val="single" w:sz="4" w:space="0" w:color="auto"/>
              <w:right w:val="single" w:sz="4" w:space="0" w:color="auto"/>
            </w:tcBorders>
            <w:vAlign w:val="center"/>
          </w:tcPr>
          <w:p w14:paraId="368F4F40" w14:textId="0167E0A5" w:rsidR="00806C07" w:rsidRPr="00AB2ADE" w:rsidDel="00AB2ADE" w:rsidRDefault="00806C07" w:rsidP="00806C07">
            <w:pPr>
              <w:pStyle w:val="TAC"/>
              <w:spacing w:line="256" w:lineRule="auto"/>
              <w:jc w:val="left"/>
              <w:rPr>
                <w:del w:id="154" w:author="Huawei" w:date="2024-05-30T11:27:00Z"/>
                <w:highlight w:val="green"/>
              </w:rPr>
            </w:pPr>
            <w:del w:id="155" w:author="Huawei" w:date="2024-05-30T11:27:00Z">
              <w:r w:rsidRPr="00AB2ADE" w:rsidDel="00AB2ADE">
                <w:rPr>
                  <w:position w:val="-12"/>
                  <w:highlight w:val="green"/>
                </w:rPr>
                <w:object w:dxaOrig="720" w:dyaOrig="290" w14:anchorId="1274FF28">
                  <v:shape id="_x0000_i1145" type="#_x0000_t75" style="width:56.95pt;height:19.9pt" o:ole="" fillcolor="window">
                    <v:imagedata r:id="rId19" o:title=""/>
                  </v:shape>
                  <o:OLEObject Type="Embed" ProgID="Equation.3" ShapeID="_x0000_i1145" DrawAspect="Content" ObjectID="_1778573834" r:id="rId20"/>
                </w:object>
              </w:r>
            </w:del>
          </w:p>
        </w:tc>
        <w:tc>
          <w:tcPr>
            <w:tcW w:w="1560" w:type="dxa"/>
            <w:tcBorders>
              <w:top w:val="single" w:sz="4" w:space="0" w:color="auto"/>
              <w:left w:val="single" w:sz="4" w:space="0" w:color="auto"/>
              <w:bottom w:val="single" w:sz="4" w:space="0" w:color="auto"/>
              <w:right w:val="single" w:sz="4" w:space="0" w:color="auto"/>
            </w:tcBorders>
            <w:vAlign w:val="center"/>
          </w:tcPr>
          <w:p w14:paraId="32E00FDC" w14:textId="6E798E92" w:rsidR="00806C07" w:rsidRPr="00AB2ADE" w:rsidDel="00AB2ADE" w:rsidRDefault="00806C07" w:rsidP="00806C07">
            <w:pPr>
              <w:pStyle w:val="TAC"/>
              <w:spacing w:line="256" w:lineRule="auto"/>
              <w:rPr>
                <w:del w:id="156" w:author="Huawei" w:date="2024-05-30T11:27:00Z"/>
                <w:highlight w:val="green"/>
              </w:rPr>
            </w:pPr>
            <w:del w:id="157" w:author="Huawei" w:date="2024-05-30T11:27:00Z">
              <w:r w:rsidRPr="00AB2ADE" w:rsidDel="00AB2ADE">
                <w:rPr>
                  <w:highlight w:val="green"/>
                </w:rPr>
                <w:delText>dB</w:delText>
              </w:r>
            </w:del>
          </w:p>
        </w:tc>
        <w:tc>
          <w:tcPr>
            <w:tcW w:w="984" w:type="dxa"/>
            <w:tcBorders>
              <w:top w:val="single" w:sz="4" w:space="0" w:color="auto"/>
              <w:left w:val="single" w:sz="4" w:space="0" w:color="auto"/>
              <w:bottom w:val="single" w:sz="4" w:space="0" w:color="auto"/>
              <w:right w:val="single" w:sz="4" w:space="0" w:color="auto"/>
            </w:tcBorders>
          </w:tcPr>
          <w:p w14:paraId="58CD3AF2" w14:textId="0FEE9880" w:rsidR="00806C07" w:rsidRPr="00AB2ADE" w:rsidDel="00AB2ADE" w:rsidRDefault="00806C07" w:rsidP="00806C07">
            <w:pPr>
              <w:pStyle w:val="TAC"/>
              <w:rPr>
                <w:del w:id="158" w:author="Huawei" w:date="2024-05-30T11:27:00Z"/>
                <w:highlight w:val="green"/>
              </w:rPr>
            </w:pPr>
            <w:del w:id="159" w:author="Huawei" w:date="2024-05-30T11:27:00Z">
              <w:r w:rsidRPr="00AB2ADE" w:rsidDel="00AB2ADE">
                <w:rPr>
                  <w:highlight w:val="green"/>
                </w:rPr>
                <w:delText>0</w:delText>
              </w:r>
            </w:del>
            <w:del w:id="160" w:author="Huawei" w:date="2024-04-26T11:03:00Z">
              <w:r w:rsidRPr="00AB2ADE" w:rsidDel="00806C07">
                <w:rPr>
                  <w:highlight w:val="green"/>
                </w:rPr>
                <w:delText>+TT</w:delText>
              </w:r>
            </w:del>
          </w:p>
        </w:tc>
        <w:tc>
          <w:tcPr>
            <w:tcW w:w="984" w:type="dxa"/>
            <w:tcBorders>
              <w:top w:val="single" w:sz="4" w:space="0" w:color="auto"/>
              <w:left w:val="single" w:sz="4" w:space="0" w:color="auto"/>
              <w:bottom w:val="single" w:sz="4" w:space="0" w:color="auto"/>
              <w:right w:val="single" w:sz="4" w:space="0" w:color="auto"/>
            </w:tcBorders>
          </w:tcPr>
          <w:p w14:paraId="545B2F74" w14:textId="442461B0" w:rsidR="00806C07" w:rsidRPr="00AB2ADE" w:rsidDel="00AB2ADE" w:rsidRDefault="00806C07" w:rsidP="00806C07">
            <w:pPr>
              <w:pStyle w:val="TAC"/>
              <w:rPr>
                <w:del w:id="161" w:author="Huawei" w:date="2024-05-30T11:27:00Z"/>
                <w:highlight w:val="green"/>
              </w:rPr>
            </w:pPr>
            <w:del w:id="162" w:author="Huawei" w:date="2024-04-26T11:03:00Z">
              <w:r w:rsidRPr="00AB2ADE" w:rsidDel="00806C07">
                <w:rPr>
                  <w:highlight w:val="green"/>
                </w:rPr>
                <w:delText>[</w:delText>
              </w:r>
            </w:del>
            <w:del w:id="163" w:author="Huawei" w:date="2024-05-27T16:19:00Z">
              <w:r w:rsidRPr="00AB2ADE" w:rsidDel="00373763">
                <w:rPr>
                  <w:highlight w:val="green"/>
                </w:rPr>
                <w:delText>10.</w:delText>
              </w:r>
            </w:del>
            <w:del w:id="164" w:author="Huawei" w:date="2024-04-26T11:03:00Z">
              <w:r w:rsidRPr="00AB2ADE" w:rsidDel="00806C07">
                <w:rPr>
                  <w:highlight w:val="green"/>
                </w:rPr>
                <w:delText>35] +TT</w:delText>
              </w:r>
            </w:del>
          </w:p>
        </w:tc>
        <w:tc>
          <w:tcPr>
            <w:tcW w:w="987" w:type="dxa"/>
            <w:tcBorders>
              <w:top w:val="single" w:sz="4" w:space="0" w:color="auto"/>
              <w:left w:val="single" w:sz="4" w:space="0" w:color="auto"/>
              <w:bottom w:val="single" w:sz="4" w:space="0" w:color="auto"/>
              <w:right w:val="single" w:sz="4" w:space="0" w:color="auto"/>
            </w:tcBorders>
          </w:tcPr>
          <w:p w14:paraId="4938514D" w14:textId="056F6915" w:rsidR="00806C07" w:rsidRPr="00AB2ADE" w:rsidDel="00AB2ADE" w:rsidRDefault="00806C07" w:rsidP="00806C07">
            <w:pPr>
              <w:pStyle w:val="TAC"/>
              <w:rPr>
                <w:del w:id="165" w:author="Huawei" w:date="2024-05-30T11:27:00Z"/>
                <w:highlight w:val="green"/>
              </w:rPr>
            </w:pPr>
            <w:del w:id="166" w:author="Huawei" w:date="2024-05-30T11:27:00Z">
              <w:r w:rsidRPr="00AB2ADE" w:rsidDel="00AB2ADE">
                <w:rPr>
                  <w:highlight w:val="green"/>
                </w:rPr>
                <w:delText>0</w:delText>
              </w:r>
            </w:del>
            <w:del w:id="167" w:author="Huawei" w:date="2024-04-26T11:04:00Z">
              <w:r w:rsidRPr="00AB2ADE" w:rsidDel="00806C07">
                <w:rPr>
                  <w:highlight w:val="green"/>
                </w:rPr>
                <w:delText>+TT</w:delText>
              </w:r>
            </w:del>
          </w:p>
        </w:tc>
        <w:tc>
          <w:tcPr>
            <w:tcW w:w="984" w:type="dxa"/>
            <w:tcBorders>
              <w:top w:val="single" w:sz="4" w:space="0" w:color="auto"/>
              <w:left w:val="single" w:sz="4" w:space="0" w:color="auto"/>
              <w:bottom w:val="single" w:sz="4" w:space="0" w:color="auto"/>
              <w:right w:val="single" w:sz="4" w:space="0" w:color="auto"/>
            </w:tcBorders>
          </w:tcPr>
          <w:p w14:paraId="1093E0D9" w14:textId="256ECA56" w:rsidR="00806C07" w:rsidRPr="00AB2ADE" w:rsidDel="00AB2ADE" w:rsidRDefault="00806C07" w:rsidP="00806C07">
            <w:pPr>
              <w:pStyle w:val="TAC"/>
              <w:spacing w:line="256" w:lineRule="auto"/>
              <w:rPr>
                <w:del w:id="168" w:author="Huawei" w:date="2024-05-30T11:27:00Z"/>
                <w:highlight w:val="green"/>
              </w:rPr>
            </w:pPr>
            <w:del w:id="169" w:author="Huawei" w:date="2024-04-26T11:04:00Z">
              <w:r w:rsidRPr="00AB2ADE" w:rsidDel="00806C07">
                <w:rPr>
                  <w:highlight w:val="green"/>
                </w:rPr>
                <w:delText>[</w:delText>
              </w:r>
            </w:del>
            <w:del w:id="170" w:author="Huawei" w:date="2024-05-27T16:19:00Z">
              <w:r w:rsidRPr="00AB2ADE" w:rsidDel="00373763">
                <w:rPr>
                  <w:highlight w:val="green"/>
                </w:rPr>
                <w:delText>15.25</w:delText>
              </w:r>
            </w:del>
            <w:del w:id="171" w:author="Huawei" w:date="2024-04-26T11:04:00Z">
              <w:r w:rsidRPr="00AB2ADE" w:rsidDel="00806C07">
                <w:rPr>
                  <w:highlight w:val="green"/>
                </w:rPr>
                <w:delText>] +TT</w:delText>
              </w:r>
            </w:del>
          </w:p>
        </w:tc>
        <w:tc>
          <w:tcPr>
            <w:tcW w:w="984" w:type="dxa"/>
            <w:tcBorders>
              <w:top w:val="single" w:sz="4" w:space="0" w:color="auto"/>
              <w:left w:val="single" w:sz="4" w:space="0" w:color="auto"/>
              <w:bottom w:val="single" w:sz="4" w:space="0" w:color="auto"/>
              <w:right w:val="single" w:sz="4" w:space="0" w:color="auto"/>
            </w:tcBorders>
          </w:tcPr>
          <w:p w14:paraId="1425B190" w14:textId="28C1AF62" w:rsidR="00806C07" w:rsidRPr="00AB2ADE" w:rsidDel="00AB2ADE" w:rsidRDefault="00806C07" w:rsidP="00806C07">
            <w:pPr>
              <w:pStyle w:val="TAC"/>
              <w:rPr>
                <w:del w:id="172" w:author="Huawei" w:date="2024-05-30T11:27:00Z"/>
                <w:highlight w:val="green"/>
              </w:rPr>
            </w:pPr>
            <w:del w:id="173" w:author="Huawei" w:date="2024-04-26T11:04:00Z">
              <w:r w:rsidRPr="00AB2ADE" w:rsidDel="00806C07">
                <w:rPr>
                  <w:highlight w:val="green"/>
                </w:rPr>
                <w:delText>[</w:delText>
              </w:r>
            </w:del>
            <w:del w:id="174" w:author="Huawei" w:date="2024-05-27T16:19:00Z">
              <w:r w:rsidRPr="00AB2ADE" w:rsidDel="00373763">
                <w:rPr>
                  <w:highlight w:val="green"/>
                </w:rPr>
                <w:delText>15.25</w:delText>
              </w:r>
            </w:del>
            <w:del w:id="175" w:author="Huawei" w:date="2024-04-26T11:04:00Z">
              <w:r w:rsidRPr="00AB2ADE" w:rsidDel="00806C07">
                <w:rPr>
                  <w:highlight w:val="green"/>
                </w:rPr>
                <w:delText>] +TT</w:delText>
              </w:r>
            </w:del>
          </w:p>
        </w:tc>
        <w:tc>
          <w:tcPr>
            <w:tcW w:w="886" w:type="dxa"/>
            <w:tcBorders>
              <w:top w:val="single" w:sz="4" w:space="0" w:color="auto"/>
              <w:left w:val="single" w:sz="4" w:space="0" w:color="auto"/>
              <w:bottom w:val="single" w:sz="4" w:space="0" w:color="auto"/>
              <w:right w:val="single" w:sz="4" w:space="0" w:color="auto"/>
            </w:tcBorders>
          </w:tcPr>
          <w:p w14:paraId="051994CB" w14:textId="16D72DF6" w:rsidR="00806C07" w:rsidRPr="00AB2ADE" w:rsidDel="00AB2ADE" w:rsidRDefault="00806C07" w:rsidP="00806C07">
            <w:pPr>
              <w:pStyle w:val="TAC"/>
              <w:rPr>
                <w:del w:id="176" w:author="Huawei" w:date="2024-05-30T11:27:00Z"/>
                <w:highlight w:val="green"/>
              </w:rPr>
            </w:pPr>
            <w:del w:id="177" w:author="Huawei" w:date="2024-04-26T11:04:00Z">
              <w:r w:rsidRPr="00AB2ADE" w:rsidDel="00806C07">
                <w:rPr>
                  <w:highlight w:val="green"/>
                </w:rPr>
                <w:delText>6+TT</w:delText>
              </w:r>
            </w:del>
          </w:p>
        </w:tc>
      </w:tr>
      <w:bookmarkStart w:id="178" w:name="_Hlk167960905"/>
      <w:tr w:rsidR="00AB2ADE" w:rsidRPr="00DD0D14" w14:paraId="07A66EE4" w14:textId="77777777" w:rsidTr="00AB2ADE">
        <w:trPr>
          <w:trHeight w:val="187"/>
          <w:jc w:val="center"/>
          <w:ins w:id="179" w:author="Huawei" w:date="2024-05-30T11:25:00Z"/>
        </w:trPr>
        <w:tc>
          <w:tcPr>
            <w:tcW w:w="1413" w:type="dxa"/>
            <w:tcBorders>
              <w:top w:val="single" w:sz="4" w:space="0" w:color="auto"/>
              <w:left w:val="single" w:sz="4" w:space="0" w:color="auto"/>
              <w:bottom w:val="nil"/>
              <w:right w:val="single" w:sz="4" w:space="0" w:color="auto"/>
            </w:tcBorders>
            <w:vAlign w:val="center"/>
          </w:tcPr>
          <w:p w14:paraId="346E271A" w14:textId="346B13F4" w:rsidR="00AB2ADE" w:rsidRPr="00AB2ADE" w:rsidRDefault="00AB2ADE" w:rsidP="00AB2ADE">
            <w:pPr>
              <w:pStyle w:val="TAC"/>
              <w:spacing w:line="256" w:lineRule="auto"/>
              <w:jc w:val="left"/>
              <w:rPr>
                <w:ins w:id="180" w:author="Huawei" w:date="2024-05-30T11:25:00Z"/>
                <w:highlight w:val="green"/>
              </w:rPr>
            </w:pPr>
            <w:ins w:id="181" w:author="Huawei" w:date="2024-05-30T11:26:00Z">
              <w:r w:rsidRPr="00AB2ADE">
                <w:rPr>
                  <w:position w:val="-12"/>
                  <w:highlight w:val="green"/>
                </w:rPr>
                <w:object w:dxaOrig="720" w:dyaOrig="290" w14:anchorId="65ACE21B">
                  <v:shape id="_x0000_i1146" type="#_x0000_t75" style="width:56.95pt;height:19.9pt" o:ole="" fillcolor="window">
                    <v:imagedata r:id="rId19" o:title=""/>
                  </v:shape>
                  <o:OLEObject Type="Embed" ProgID="Equation.3" ShapeID="_x0000_i1146" DrawAspect="Content" ObjectID="_1778573835" r:id="rId21"/>
                </w:object>
              </w:r>
            </w:ins>
          </w:p>
        </w:tc>
        <w:tc>
          <w:tcPr>
            <w:tcW w:w="847" w:type="dxa"/>
            <w:tcBorders>
              <w:top w:val="single" w:sz="4" w:space="0" w:color="auto"/>
              <w:left w:val="single" w:sz="4" w:space="0" w:color="auto"/>
              <w:bottom w:val="single" w:sz="4" w:space="0" w:color="auto"/>
              <w:right w:val="single" w:sz="4" w:space="0" w:color="auto"/>
            </w:tcBorders>
            <w:vAlign w:val="center"/>
          </w:tcPr>
          <w:p w14:paraId="253FA088" w14:textId="6ED4A8E4" w:rsidR="00AB2ADE" w:rsidRPr="00AB2ADE" w:rsidRDefault="00AB2ADE" w:rsidP="00AB2ADE">
            <w:pPr>
              <w:pStyle w:val="TAC"/>
              <w:spacing w:line="256" w:lineRule="auto"/>
              <w:rPr>
                <w:ins w:id="182" w:author="Huawei" w:date="2024-05-30T11:25:00Z"/>
                <w:rFonts w:eastAsia="Calibri"/>
                <w:szCs w:val="22"/>
                <w:highlight w:val="green"/>
              </w:rPr>
            </w:pPr>
            <w:ins w:id="183" w:author="Huawei" w:date="2024-05-30T11:26:00Z">
              <w:r w:rsidRPr="00AB2ADE">
                <w:rPr>
                  <w:rFonts w:eastAsia="Calibri"/>
                  <w:szCs w:val="22"/>
                  <w:highlight w:val="green"/>
                </w:rPr>
                <w:t>1,2,4</w:t>
              </w:r>
            </w:ins>
          </w:p>
        </w:tc>
        <w:tc>
          <w:tcPr>
            <w:tcW w:w="1560" w:type="dxa"/>
            <w:tcBorders>
              <w:top w:val="single" w:sz="4" w:space="0" w:color="auto"/>
              <w:left w:val="single" w:sz="4" w:space="0" w:color="auto"/>
              <w:bottom w:val="nil"/>
              <w:right w:val="single" w:sz="4" w:space="0" w:color="auto"/>
            </w:tcBorders>
            <w:vAlign w:val="center"/>
          </w:tcPr>
          <w:p w14:paraId="00DED48F" w14:textId="4195B313" w:rsidR="00AB2ADE" w:rsidRPr="00AB2ADE" w:rsidRDefault="00AB2ADE" w:rsidP="00AB2ADE">
            <w:pPr>
              <w:pStyle w:val="TAC"/>
              <w:spacing w:line="256" w:lineRule="auto"/>
              <w:rPr>
                <w:ins w:id="184" w:author="Huawei" w:date="2024-05-30T11:25:00Z"/>
                <w:highlight w:val="green"/>
              </w:rPr>
            </w:pPr>
            <w:ins w:id="185" w:author="Huawei" w:date="2024-05-30T11:26:00Z">
              <w:r w:rsidRPr="00AB2ADE">
                <w:rPr>
                  <w:highlight w:val="green"/>
                </w:rPr>
                <w:t>dB</w:t>
              </w:r>
            </w:ins>
          </w:p>
        </w:tc>
        <w:tc>
          <w:tcPr>
            <w:tcW w:w="984" w:type="dxa"/>
            <w:tcBorders>
              <w:top w:val="single" w:sz="4" w:space="0" w:color="auto"/>
              <w:left w:val="single" w:sz="4" w:space="0" w:color="auto"/>
              <w:bottom w:val="single" w:sz="4" w:space="0" w:color="auto"/>
              <w:right w:val="single" w:sz="4" w:space="0" w:color="auto"/>
            </w:tcBorders>
          </w:tcPr>
          <w:p w14:paraId="7F8D29B1" w14:textId="7BF86057" w:rsidR="00AB2ADE" w:rsidRPr="00AB2ADE" w:rsidRDefault="00AB2ADE" w:rsidP="00AB2ADE">
            <w:pPr>
              <w:pStyle w:val="TAC"/>
              <w:rPr>
                <w:ins w:id="186" w:author="Huawei" w:date="2024-05-30T11:25:00Z"/>
                <w:highlight w:val="green"/>
              </w:rPr>
            </w:pPr>
            <w:ins w:id="187" w:author="Huawei" w:date="2024-05-30T11:27:00Z">
              <w:r w:rsidRPr="00AB2ADE">
                <w:rPr>
                  <w:highlight w:val="green"/>
                </w:rPr>
                <w:t>0</w:t>
              </w:r>
            </w:ins>
          </w:p>
        </w:tc>
        <w:tc>
          <w:tcPr>
            <w:tcW w:w="984" w:type="dxa"/>
            <w:tcBorders>
              <w:top w:val="single" w:sz="4" w:space="0" w:color="auto"/>
              <w:left w:val="single" w:sz="4" w:space="0" w:color="auto"/>
              <w:bottom w:val="single" w:sz="4" w:space="0" w:color="auto"/>
              <w:right w:val="single" w:sz="4" w:space="0" w:color="auto"/>
            </w:tcBorders>
          </w:tcPr>
          <w:p w14:paraId="658570E6" w14:textId="0294DC2D" w:rsidR="00AB2ADE" w:rsidRPr="00AB2ADE" w:rsidDel="00806C07" w:rsidRDefault="00AB2ADE" w:rsidP="00AB2ADE">
            <w:pPr>
              <w:pStyle w:val="TAC"/>
              <w:rPr>
                <w:ins w:id="188" w:author="Huawei" w:date="2024-05-30T11:25:00Z"/>
                <w:highlight w:val="green"/>
              </w:rPr>
            </w:pPr>
            <w:ins w:id="189" w:author="Huawei" w:date="2024-05-30T11:27:00Z">
              <w:r w:rsidRPr="00AB2ADE">
                <w:rPr>
                  <w:highlight w:val="green"/>
                </w:rPr>
                <w:t>12</w:t>
              </w:r>
            </w:ins>
          </w:p>
        </w:tc>
        <w:tc>
          <w:tcPr>
            <w:tcW w:w="987" w:type="dxa"/>
            <w:tcBorders>
              <w:top w:val="single" w:sz="4" w:space="0" w:color="auto"/>
              <w:left w:val="single" w:sz="4" w:space="0" w:color="auto"/>
              <w:bottom w:val="single" w:sz="4" w:space="0" w:color="auto"/>
              <w:right w:val="single" w:sz="4" w:space="0" w:color="auto"/>
            </w:tcBorders>
          </w:tcPr>
          <w:p w14:paraId="4B4907D6" w14:textId="23CF537C" w:rsidR="00AB2ADE" w:rsidRPr="00AB2ADE" w:rsidRDefault="00AB2ADE" w:rsidP="00AB2ADE">
            <w:pPr>
              <w:pStyle w:val="TAC"/>
              <w:rPr>
                <w:ins w:id="190" w:author="Huawei" w:date="2024-05-30T11:25:00Z"/>
                <w:highlight w:val="green"/>
              </w:rPr>
            </w:pPr>
            <w:ins w:id="191" w:author="Huawei" w:date="2024-05-30T11:27:00Z">
              <w:r w:rsidRPr="00AB2ADE">
                <w:rPr>
                  <w:highlight w:val="green"/>
                </w:rPr>
                <w:t>0</w:t>
              </w:r>
            </w:ins>
          </w:p>
        </w:tc>
        <w:tc>
          <w:tcPr>
            <w:tcW w:w="984" w:type="dxa"/>
            <w:tcBorders>
              <w:top w:val="single" w:sz="4" w:space="0" w:color="auto"/>
              <w:left w:val="single" w:sz="4" w:space="0" w:color="auto"/>
              <w:bottom w:val="single" w:sz="4" w:space="0" w:color="auto"/>
              <w:right w:val="single" w:sz="4" w:space="0" w:color="auto"/>
            </w:tcBorders>
          </w:tcPr>
          <w:p w14:paraId="4BBE863E" w14:textId="63C28B2C" w:rsidR="00AB2ADE" w:rsidRPr="00AB2ADE" w:rsidDel="00806C07" w:rsidRDefault="00AB2ADE" w:rsidP="00AB2ADE">
            <w:pPr>
              <w:pStyle w:val="TAC"/>
              <w:spacing w:line="256" w:lineRule="auto"/>
              <w:rPr>
                <w:ins w:id="192" w:author="Huawei" w:date="2024-05-30T11:25:00Z"/>
                <w:highlight w:val="green"/>
              </w:rPr>
            </w:pPr>
            <w:ins w:id="193" w:author="Huawei" w:date="2024-05-30T11:27:00Z">
              <w:r w:rsidRPr="00AB2ADE">
                <w:rPr>
                  <w:highlight w:val="green"/>
                </w:rPr>
                <w:t>14</w:t>
              </w:r>
            </w:ins>
          </w:p>
        </w:tc>
        <w:tc>
          <w:tcPr>
            <w:tcW w:w="984" w:type="dxa"/>
            <w:tcBorders>
              <w:top w:val="single" w:sz="4" w:space="0" w:color="auto"/>
              <w:left w:val="single" w:sz="4" w:space="0" w:color="auto"/>
              <w:bottom w:val="single" w:sz="4" w:space="0" w:color="auto"/>
              <w:right w:val="single" w:sz="4" w:space="0" w:color="auto"/>
            </w:tcBorders>
          </w:tcPr>
          <w:p w14:paraId="6730C8C5" w14:textId="396200A2" w:rsidR="00AB2ADE" w:rsidRPr="00AB2ADE" w:rsidDel="00806C07" w:rsidRDefault="00AB2ADE" w:rsidP="00AB2ADE">
            <w:pPr>
              <w:pStyle w:val="TAC"/>
              <w:rPr>
                <w:ins w:id="194" w:author="Huawei" w:date="2024-05-30T11:25:00Z"/>
                <w:highlight w:val="green"/>
              </w:rPr>
            </w:pPr>
            <w:ins w:id="195" w:author="Huawei" w:date="2024-05-30T11:27:00Z">
              <w:r w:rsidRPr="00AB2ADE">
                <w:rPr>
                  <w:highlight w:val="green"/>
                </w:rPr>
                <w:t>14</w:t>
              </w:r>
            </w:ins>
          </w:p>
        </w:tc>
        <w:tc>
          <w:tcPr>
            <w:tcW w:w="886" w:type="dxa"/>
            <w:tcBorders>
              <w:top w:val="single" w:sz="4" w:space="0" w:color="auto"/>
              <w:left w:val="single" w:sz="4" w:space="0" w:color="auto"/>
              <w:bottom w:val="single" w:sz="4" w:space="0" w:color="auto"/>
              <w:right w:val="single" w:sz="4" w:space="0" w:color="auto"/>
            </w:tcBorders>
          </w:tcPr>
          <w:p w14:paraId="55931C02" w14:textId="0DC85D72" w:rsidR="00AB2ADE" w:rsidRPr="00AB2ADE" w:rsidDel="00806C07" w:rsidRDefault="00AB2ADE" w:rsidP="00AB2ADE">
            <w:pPr>
              <w:pStyle w:val="TAC"/>
              <w:rPr>
                <w:ins w:id="196" w:author="Huawei" w:date="2024-05-30T11:25:00Z"/>
                <w:highlight w:val="green"/>
              </w:rPr>
            </w:pPr>
            <w:ins w:id="197" w:author="Huawei" w:date="2024-05-30T11:27:00Z">
              <w:r w:rsidRPr="00AB2ADE">
                <w:rPr>
                  <w:highlight w:val="green"/>
                </w:rPr>
                <w:t>0.25</w:t>
              </w:r>
            </w:ins>
          </w:p>
        </w:tc>
      </w:tr>
      <w:tr w:rsidR="00AB2ADE" w:rsidRPr="00DD0D14" w14:paraId="7E6249C6" w14:textId="77777777" w:rsidTr="00AB2ADE">
        <w:trPr>
          <w:trHeight w:val="187"/>
          <w:jc w:val="center"/>
          <w:ins w:id="198" w:author="Huawei" w:date="2024-05-30T11:25:00Z"/>
        </w:trPr>
        <w:tc>
          <w:tcPr>
            <w:tcW w:w="1413" w:type="dxa"/>
            <w:tcBorders>
              <w:top w:val="nil"/>
              <w:left w:val="single" w:sz="4" w:space="0" w:color="auto"/>
              <w:bottom w:val="single" w:sz="4" w:space="0" w:color="auto"/>
              <w:right w:val="single" w:sz="4" w:space="0" w:color="auto"/>
            </w:tcBorders>
            <w:vAlign w:val="center"/>
          </w:tcPr>
          <w:p w14:paraId="4E281312" w14:textId="77777777" w:rsidR="00AB2ADE" w:rsidRPr="00AB2ADE" w:rsidRDefault="00AB2ADE" w:rsidP="00AB2ADE">
            <w:pPr>
              <w:pStyle w:val="TAC"/>
              <w:spacing w:line="256" w:lineRule="auto"/>
              <w:jc w:val="left"/>
              <w:rPr>
                <w:ins w:id="199" w:author="Huawei" w:date="2024-05-30T11:25:00Z"/>
                <w:highlight w:val="green"/>
              </w:rPr>
            </w:pPr>
          </w:p>
        </w:tc>
        <w:tc>
          <w:tcPr>
            <w:tcW w:w="847" w:type="dxa"/>
            <w:tcBorders>
              <w:top w:val="single" w:sz="4" w:space="0" w:color="auto"/>
              <w:left w:val="single" w:sz="4" w:space="0" w:color="auto"/>
              <w:bottom w:val="single" w:sz="4" w:space="0" w:color="auto"/>
              <w:right w:val="single" w:sz="4" w:space="0" w:color="auto"/>
            </w:tcBorders>
            <w:vAlign w:val="center"/>
          </w:tcPr>
          <w:p w14:paraId="2B73933C" w14:textId="6F6012A9" w:rsidR="00AB2ADE" w:rsidRPr="00AB2ADE" w:rsidRDefault="00AB2ADE" w:rsidP="00AB2ADE">
            <w:pPr>
              <w:pStyle w:val="TAC"/>
              <w:spacing w:line="256" w:lineRule="auto"/>
              <w:rPr>
                <w:ins w:id="200" w:author="Huawei" w:date="2024-05-30T11:25:00Z"/>
                <w:rFonts w:eastAsia="Calibri"/>
                <w:szCs w:val="22"/>
                <w:highlight w:val="green"/>
              </w:rPr>
            </w:pPr>
            <w:ins w:id="201" w:author="Huawei" w:date="2024-05-30T11:26:00Z">
              <w:r w:rsidRPr="00AB2ADE">
                <w:rPr>
                  <w:rFonts w:eastAsia="Calibri"/>
                  <w:szCs w:val="22"/>
                  <w:highlight w:val="green"/>
                </w:rPr>
                <w:t>3</w:t>
              </w:r>
            </w:ins>
          </w:p>
        </w:tc>
        <w:tc>
          <w:tcPr>
            <w:tcW w:w="1560" w:type="dxa"/>
            <w:tcBorders>
              <w:top w:val="nil"/>
              <w:left w:val="single" w:sz="4" w:space="0" w:color="auto"/>
              <w:bottom w:val="single" w:sz="4" w:space="0" w:color="auto"/>
              <w:right w:val="single" w:sz="4" w:space="0" w:color="auto"/>
            </w:tcBorders>
            <w:vAlign w:val="center"/>
          </w:tcPr>
          <w:p w14:paraId="727087D5" w14:textId="35D4454E" w:rsidR="00AB2ADE" w:rsidRPr="00AB2ADE" w:rsidRDefault="00AB2ADE" w:rsidP="00AB2ADE">
            <w:pPr>
              <w:pStyle w:val="TAC"/>
              <w:spacing w:line="256" w:lineRule="auto"/>
              <w:rPr>
                <w:ins w:id="202" w:author="Huawei" w:date="2024-05-30T11:25:00Z"/>
                <w:highlight w:val="green"/>
              </w:rPr>
            </w:pPr>
          </w:p>
        </w:tc>
        <w:tc>
          <w:tcPr>
            <w:tcW w:w="984" w:type="dxa"/>
            <w:tcBorders>
              <w:top w:val="single" w:sz="4" w:space="0" w:color="auto"/>
              <w:left w:val="single" w:sz="4" w:space="0" w:color="auto"/>
              <w:bottom w:val="single" w:sz="4" w:space="0" w:color="auto"/>
              <w:right w:val="single" w:sz="4" w:space="0" w:color="auto"/>
            </w:tcBorders>
          </w:tcPr>
          <w:p w14:paraId="6217DE9A" w14:textId="64C10566" w:rsidR="00AB2ADE" w:rsidRPr="00AB2ADE" w:rsidRDefault="00AB2ADE" w:rsidP="00AB2ADE">
            <w:pPr>
              <w:pStyle w:val="TAC"/>
              <w:rPr>
                <w:ins w:id="203" w:author="Huawei" w:date="2024-05-30T11:25:00Z"/>
                <w:highlight w:val="green"/>
              </w:rPr>
            </w:pPr>
            <w:ins w:id="204" w:author="Huawei" w:date="2024-05-30T11:26:00Z">
              <w:r w:rsidRPr="00AB2ADE">
                <w:rPr>
                  <w:highlight w:val="green"/>
                </w:rPr>
                <w:t>0</w:t>
              </w:r>
            </w:ins>
          </w:p>
        </w:tc>
        <w:tc>
          <w:tcPr>
            <w:tcW w:w="984" w:type="dxa"/>
            <w:tcBorders>
              <w:top w:val="single" w:sz="4" w:space="0" w:color="auto"/>
              <w:left w:val="single" w:sz="4" w:space="0" w:color="auto"/>
              <w:bottom w:val="single" w:sz="4" w:space="0" w:color="auto"/>
              <w:right w:val="single" w:sz="4" w:space="0" w:color="auto"/>
            </w:tcBorders>
          </w:tcPr>
          <w:p w14:paraId="48C3AD42" w14:textId="5BF9123D" w:rsidR="00AB2ADE" w:rsidRPr="00AB2ADE" w:rsidDel="00806C07" w:rsidRDefault="00AB2ADE" w:rsidP="00AB2ADE">
            <w:pPr>
              <w:pStyle w:val="TAC"/>
              <w:rPr>
                <w:ins w:id="205" w:author="Huawei" w:date="2024-05-30T11:25:00Z"/>
                <w:highlight w:val="green"/>
              </w:rPr>
            </w:pPr>
            <w:ins w:id="206" w:author="Huawei" w:date="2024-05-30T11:26:00Z">
              <w:r w:rsidRPr="00AB2ADE">
                <w:rPr>
                  <w:highlight w:val="green"/>
                </w:rPr>
                <w:t>12</w:t>
              </w:r>
            </w:ins>
          </w:p>
        </w:tc>
        <w:tc>
          <w:tcPr>
            <w:tcW w:w="987" w:type="dxa"/>
            <w:tcBorders>
              <w:top w:val="single" w:sz="4" w:space="0" w:color="auto"/>
              <w:left w:val="single" w:sz="4" w:space="0" w:color="auto"/>
              <w:bottom w:val="single" w:sz="4" w:space="0" w:color="auto"/>
              <w:right w:val="single" w:sz="4" w:space="0" w:color="auto"/>
            </w:tcBorders>
          </w:tcPr>
          <w:p w14:paraId="15DAABB9" w14:textId="7D3D957C" w:rsidR="00AB2ADE" w:rsidRPr="00AB2ADE" w:rsidRDefault="00AB2ADE" w:rsidP="00AB2ADE">
            <w:pPr>
              <w:pStyle w:val="TAC"/>
              <w:rPr>
                <w:ins w:id="207" w:author="Huawei" w:date="2024-05-30T11:25:00Z"/>
                <w:highlight w:val="green"/>
              </w:rPr>
            </w:pPr>
            <w:ins w:id="208" w:author="Huawei" w:date="2024-05-30T11:26:00Z">
              <w:r w:rsidRPr="00AB2ADE">
                <w:rPr>
                  <w:highlight w:val="green"/>
                </w:rPr>
                <w:t>0</w:t>
              </w:r>
            </w:ins>
          </w:p>
        </w:tc>
        <w:tc>
          <w:tcPr>
            <w:tcW w:w="984" w:type="dxa"/>
            <w:tcBorders>
              <w:top w:val="single" w:sz="4" w:space="0" w:color="auto"/>
              <w:left w:val="single" w:sz="4" w:space="0" w:color="auto"/>
              <w:bottom w:val="single" w:sz="4" w:space="0" w:color="auto"/>
              <w:right w:val="single" w:sz="4" w:space="0" w:color="auto"/>
            </w:tcBorders>
          </w:tcPr>
          <w:p w14:paraId="00FA9D85" w14:textId="3E9CA265" w:rsidR="00AB2ADE" w:rsidRPr="00AB2ADE" w:rsidDel="00806C07" w:rsidRDefault="00AB2ADE" w:rsidP="00AB2ADE">
            <w:pPr>
              <w:pStyle w:val="TAC"/>
              <w:spacing w:line="256" w:lineRule="auto"/>
              <w:rPr>
                <w:ins w:id="209" w:author="Huawei" w:date="2024-05-30T11:25:00Z"/>
                <w:highlight w:val="green"/>
              </w:rPr>
            </w:pPr>
            <w:ins w:id="210" w:author="Huawei" w:date="2024-05-30T11:26:00Z">
              <w:r w:rsidRPr="00AB2ADE">
                <w:rPr>
                  <w:highlight w:val="green"/>
                </w:rPr>
                <w:t>14</w:t>
              </w:r>
            </w:ins>
          </w:p>
        </w:tc>
        <w:tc>
          <w:tcPr>
            <w:tcW w:w="984" w:type="dxa"/>
            <w:tcBorders>
              <w:top w:val="single" w:sz="4" w:space="0" w:color="auto"/>
              <w:left w:val="single" w:sz="4" w:space="0" w:color="auto"/>
              <w:bottom w:val="single" w:sz="4" w:space="0" w:color="auto"/>
              <w:right w:val="single" w:sz="4" w:space="0" w:color="auto"/>
            </w:tcBorders>
          </w:tcPr>
          <w:p w14:paraId="2979AB78" w14:textId="1A0EC958" w:rsidR="00AB2ADE" w:rsidRPr="00AB2ADE" w:rsidDel="00806C07" w:rsidRDefault="00AB2ADE" w:rsidP="00AB2ADE">
            <w:pPr>
              <w:pStyle w:val="TAC"/>
              <w:rPr>
                <w:ins w:id="211" w:author="Huawei" w:date="2024-05-30T11:25:00Z"/>
                <w:highlight w:val="green"/>
              </w:rPr>
            </w:pPr>
            <w:ins w:id="212" w:author="Huawei" w:date="2024-05-30T11:26:00Z">
              <w:r w:rsidRPr="00AB2ADE">
                <w:rPr>
                  <w:highlight w:val="green"/>
                </w:rPr>
                <w:t>14</w:t>
              </w:r>
            </w:ins>
          </w:p>
        </w:tc>
        <w:tc>
          <w:tcPr>
            <w:tcW w:w="886" w:type="dxa"/>
            <w:tcBorders>
              <w:top w:val="single" w:sz="4" w:space="0" w:color="auto"/>
              <w:left w:val="single" w:sz="4" w:space="0" w:color="auto"/>
              <w:bottom w:val="single" w:sz="4" w:space="0" w:color="auto"/>
              <w:right w:val="single" w:sz="4" w:space="0" w:color="auto"/>
            </w:tcBorders>
          </w:tcPr>
          <w:p w14:paraId="3BB3DE41" w14:textId="444F07D7" w:rsidR="00AB2ADE" w:rsidRPr="00AB2ADE" w:rsidDel="00806C07" w:rsidRDefault="00AB2ADE" w:rsidP="00AB2ADE">
            <w:pPr>
              <w:pStyle w:val="TAC"/>
              <w:rPr>
                <w:ins w:id="213" w:author="Huawei" w:date="2024-05-30T11:25:00Z"/>
                <w:highlight w:val="green"/>
              </w:rPr>
            </w:pPr>
            <w:ins w:id="214" w:author="Huawei" w:date="2024-05-30T11:26:00Z">
              <w:r w:rsidRPr="00AB2ADE">
                <w:rPr>
                  <w:highlight w:val="green"/>
                </w:rPr>
                <w:t>0</w:t>
              </w:r>
            </w:ins>
          </w:p>
        </w:tc>
      </w:tr>
      <w:bookmarkEnd w:id="178"/>
      <w:tr w:rsidR="00806C07" w:rsidRPr="00DD0D14" w14:paraId="03540D9E" w14:textId="77777777" w:rsidTr="00806C07">
        <w:trPr>
          <w:trHeight w:val="187"/>
          <w:jc w:val="center"/>
        </w:trPr>
        <w:tc>
          <w:tcPr>
            <w:tcW w:w="9629" w:type="dxa"/>
            <w:gridSpan w:val="9"/>
            <w:tcBorders>
              <w:top w:val="single" w:sz="4" w:space="0" w:color="auto"/>
              <w:left w:val="single" w:sz="4" w:space="0" w:color="auto"/>
              <w:bottom w:val="single" w:sz="4" w:space="0" w:color="auto"/>
              <w:right w:val="single" w:sz="4" w:space="0" w:color="auto"/>
            </w:tcBorders>
          </w:tcPr>
          <w:p w14:paraId="2E79817A" w14:textId="77777777" w:rsidR="00806C07" w:rsidRPr="00DD0D14" w:rsidRDefault="00806C07" w:rsidP="00806C07">
            <w:pPr>
              <w:pStyle w:val="TAN"/>
              <w:spacing w:line="256" w:lineRule="auto"/>
            </w:pPr>
            <w:r w:rsidRPr="00DD0D14">
              <w:t>Note 1:</w:t>
            </w:r>
            <w:r w:rsidRPr="00DD0D14">
              <w:tab/>
              <w:t xml:space="preserve">Interference from other cells and noise sources not specified in the test is assumed to be constant over subcarriers and time and shall be modelled as AWGN of appropriate power for </w:t>
            </w:r>
            <w:r w:rsidRPr="00DD0D14">
              <w:rPr>
                <w:rFonts w:cs="v4.2.0"/>
                <w:position w:val="-12"/>
              </w:rPr>
              <w:object w:dxaOrig="435" w:dyaOrig="435" w14:anchorId="2D6D5D67">
                <v:shape id="_x0000_i1029" type="#_x0000_t75" style="width:20.95pt;height:20.95pt" o:ole="">
                  <v:imagedata r:id="rId13" o:title=""/>
                </v:shape>
                <o:OLEObject Type="Embed" ProgID="Equation.3" ShapeID="_x0000_i1029" DrawAspect="Content" ObjectID="_1778573836" r:id="rId22"/>
              </w:object>
            </w:r>
            <w:r w:rsidRPr="00DD0D14">
              <w:t xml:space="preserve"> to be fulfilled.</w:t>
            </w:r>
          </w:p>
          <w:p w14:paraId="0668F38D" w14:textId="77777777" w:rsidR="00806C07" w:rsidRPr="00DD0D14" w:rsidRDefault="00806C07" w:rsidP="00806C07">
            <w:pPr>
              <w:pStyle w:val="TAN"/>
              <w:spacing w:line="256" w:lineRule="auto"/>
            </w:pPr>
            <w:r w:rsidRPr="00DD0D14">
              <w:t>Note 2:</w:t>
            </w:r>
            <w:r w:rsidRPr="00DD0D14">
              <w:rPr>
                <w:rFonts w:cs="Arial"/>
              </w:rPr>
              <w:tab/>
            </w:r>
            <w:r w:rsidRPr="00DD0D14">
              <w:t>SS-RSRP and Io levels have been derived from other parameters for information purposes. They are not settable parameters themselves.</w:t>
            </w:r>
          </w:p>
        </w:tc>
      </w:tr>
    </w:tbl>
    <w:p w14:paraId="4A9B0C03" w14:textId="77777777" w:rsidR="00806C07" w:rsidRPr="00DD0D14" w:rsidRDefault="00806C07" w:rsidP="00806C07"/>
    <w:p w14:paraId="68C9CD36" w14:textId="77777777" w:rsidR="001E41F3" w:rsidRPr="00E61BB8" w:rsidRDefault="001E41F3" w:rsidP="00806C07">
      <w:pPr>
        <w:pStyle w:val="4"/>
        <w:rPr>
          <w:noProof/>
        </w:rPr>
      </w:pPr>
      <w:bookmarkStart w:id="215" w:name="_GoBack"/>
      <w:bookmarkEnd w:id="215"/>
    </w:p>
    <w:sectPr w:rsidR="001E41F3" w:rsidRPr="00E61BB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3CE156" w14:textId="77777777" w:rsidR="00400FB2" w:rsidRDefault="00400FB2">
      <w:r>
        <w:separator/>
      </w:r>
    </w:p>
  </w:endnote>
  <w:endnote w:type="continuationSeparator" w:id="0">
    <w:p w14:paraId="0A1C77EB" w14:textId="77777777" w:rsidR="00400FB2" w:rsidRDefault="00400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1AD9D8" w14:textId="77777777" w:rsidR="00400FB2" w:rsidRDefault="00400FB2">
      <w:r>
        <w:separator/>
      </w:r>
    </w:p>
  </w:footnote>
  <w:footnote w:type="continuationSeparator" w:id="0">
    <w:p w14:paraId="762A074D" w14:textId="77777777" w:rsidR="00400FB2" w:rsidRDefault="00400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06C07" w:rsidRDefault="00806C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06C07" w:rsidRDefault="00806C0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06C07" w:rsidRDefault="00806C0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06C07" w:rsidRDefault="00806C0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A6394"/>
    <w:rsid w:val="000B7FED"/>
    <w:rsid w:val="000C038A"/>
    <w:rsid w:val="000C5149"/>
    <w:rsid w:val="000C6598"/>
    <w:rsid w:val="000D44B3"/>
    <w:rsid w:val="00125767"/>
    <w:rsid w:val="00132466"/>
    <w:rsid w:val="00145D43"/>
    <w:rsid w:val="00192C46"/>
    <w:rsid w:val="001A08B3"/>
    <w:rsid w:val="001A7B60"/>
    <w:rsid w:val="001B52F0"/>
    <w:rsid w:val="001B7A65"/>
    <w:rsid w:val="001E41F3"/>
    <w:rsid w:val="0026004D"/>
    <w:rsid w:val="002640DD"/>
    <w:rsid w:val="00275D12"/>
    <w:rsid w:val="00284FEB"/>
    <w:rsid w:val="002860C4"/>
    <w:rsid w:val="002A7B3B"/>
    <w:rsid w:val="002B5741"/>
    <w:rsid w:val="002E472E"/>
    <w:rsid w:val="00300F03"/>
    <w:rsid w:val="00305409"/>
    <w:rsid w:val="003609EF"/>
    <w:rsid w:val="0036231A"/>
    <w:rsid w:val="00373763"/>
    <w:rsid w:val="00374DD4"/>
    <w:rsid w:val="00395476"/>
    <w:rsid w:val="003D44D7"/>
    <w:rsid w:val="003E1A36"/>
    <w:rsid w:val="00400FB2"/>
    <w:rsid w:val="00410371"/>
    <w:rsid w:val="004242F1"/>
    <w:rsid w:val="004B75B7"/>
    <w:rsid w:val="005020BB"/>
    <w:rsid w:val="005141D9"/>
    <w:rsid w:val="0051580D"/>
    <w:rsid w:val="00547111"/>
    <w:rsid w:val="00581C33"/>
    <w:rsid w:val="00592D74"/>
    <w:rsid w:val="005A057A"/>
    <w:rsid w:val="005A3F93"/>
    <w:rsid w:val="005E2C44"/>
    <w:rsid w:val="006167E8"/>
    <w:rsid w:val="00621188"/>
    <w:rsid w:val="006257ED"/>
    <w:rsid w:val="00653DE4"/>
    <w:rsid w:val="00665C47"/>
    <w:rsid w:val="00675EAA"/>
    <w:rsid w:val="00695808"/>
    <w:rsid w:val="006B46FB"/>
    <w:rsid w:val="006E21FB"/>
    <w:rsid w:val="00792342"/>
    <w:rsid w:val="007977A8"/>
    <w:rsid w:val="007B4386"/>
    <w:rsid w:val="007B512A"/>
    <w:rsid w:val="007C2097"/>
    <w:rsid w:val="007D6A07"/>
    <w:rsid w:val="007F7259"/>
    <w:rsid w:val="008040A8"/>
    <w:rsid w:val="00806C07"/>
    <w:rsid w:val="008279FA"/>
    <w:rsid w:val="008626E7"/>
    <w:rsid w:val="00870EE7"/>
    <w:rsid w:val="008863B9"/>
    <w:rsid w:val="008A45A6"/>
    <w:rsid w:val="008D3CCC"/>
    <w:rsid w:val="008F3789"/>
    <w:rsid w:val="008F686C"/>
    <w:rsid w:val="009148DE"/>
    <w:rsid w:val="00941E30"/>
    <w:rsid w:val="009449D0"/>
    <w:rsid w:val="009531B0"/>
    <w:rsid w:val="00960ECA"/>
    <w:rsid w:val="009741B3"/>
    <w:rsid w:val="009777D9"/>
    <w:rsid w:val="00991B88"/>
    <w:rsid w:val="009A5753"/>
    <w:rsid w:val="009A579D"/>
    <w:rsid w:val="009E3297"/>
    <w:rsid w:val="009F734F"/>
    <w:rsid w:val="00A246B6"/>
    <w:rsid w:val="00A47E70"/>
    <w:rsid w:val="00A50CF0"/>
    <w:rsid w:val="00A554C1"/>
    <w:rsid w:val="00A7671C"/>
    <w:rsid w:val="00AA2CBC"/>
    <w:rsid w:val="00AB2ADE"/>
    <w:rsid w:val="00AC5820"/>
    <w:rsid w:val="00AD1CD8"/>
    <w:rsid w:val="00B01D7F"/>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275B8"/>
    <w:rsid w:val="00D50255"/>
    <w:rsid w:val="00D66520"/>
    <w:rsid w:val="00D84AE9"/>
    <w:rsid w:val="00D9124E"/>
    <w:rsid w:val="00D95E50"/>
    <w:rsid w:val="00DE34CF"/>
    <w:rsid w:val="00E13F3D"/>
    <w:rsid w:val="00E34898"/>
    <w:rsid w:val="00E61BB8"/>
    <w:rsid w:val="00E66B3C"/>
    <w:rsid w:val="00E84FDA"/>
    <w:rsid w:val="00EB09B7"/>
    <w:rsid w:val="00ED422D"/>
    <w:rsid w:val="00EE7D7C"/>
    <w:rsid w:val="00F249A1"/>
    <w:rsid w:val="00F25D98"/>
    <w:rsid w:val="00F300FB"/>
    <w:rsid w:val="00FA6D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231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00206-0EAA-4AA2-A83C-F4FE0461F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1314</Words>
  <Characters>7495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2024-05-30T03:31:00Z</dcterms:created>
  <dcterms:modified xsi:type="dcterms:W3CDTF">2024-05-30T03:31:00Z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(3)dTFUlmEZENb+zyDyscK67Zy4rwAsd8GyLeBzYxuF3lEA9dB0XhLK6nFzBL9oLlgO/8/RWPx6
ejGcNi02NqLXNMb/ZHNLAes6JJ8di9LKa/8Y32CIAh0eZRlx+QHFGKd5s5Fp11gUrU2EHOOh
JxeorwofrRYncBnerQTZKYQwnNtvtK3TiqgPoMHFTu4feRWprKlFDfYBYWkrVytbHRD9y+Of
kSrrdNPtNmzvxcRG1p</vt:lpwstr>
  </property>
  <property fmtid="{D5CDD505-2E9C-101B-9397-08002B2CF9AE}" pid="22" name="_2015_ms_pID_7253431">
    <vt:lpwstr>LizWlutwCNuHKYBRsXdRd6WatHa55tcujOF783/tfj9Z3StmlDVNTI
LQrEZc2NS0hSjEjDjCJb1DI/f+ZL4WhISla9MlmNNVm89Fa2mwrL3E5QseiVADiv6iIGENtC
UK1os0Ntg462yhP8s2hbYkCr/fgE0QC/EcYeVndzUiocN8tNmky6Uc2zJiciAs8ayuIWTrTj
+EMf88IVCQQ3xq+ners30PnUcDXd7MJeiE5p</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1714094443</vt:lpwstr>
  </property>
</Properties>
</file>