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A59992" w14:textId="2AAB1C8F"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443123" w:rsidRPr="00443123">
        <w:rPr>
          <w:b/>
          <w:i/>
          <w:noProof/>
          <w:sz w:val="28"/>
        </w:rPr>
        <w:t>R5-23</w:t>
      </w:r>
      <w:r w:rsidR="00523635">
        <w:rPr>
          <w:b/>
          <w:i/>
          <w:noProof/>
          <w:sz w:val="28"/>
        </w:rPr>
        <w:t>6729</w:t>
      </w:r>
      <w:r w:rsidR="00D94CDE" w:rsidRPr="00D94CDE">
        <w:rPr>
          <w:b/>
          <w:i/>
          <w:noProof/>
          <w:sz w:val="28"/>
          <w:highlight w:val="yellow"/>
        </w:rPr>
        <w:t>r1</w:t>
      </w:r>
    </w:p>
    <w:p w14:paraId="210138BA" w14:textId="77777777"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1AB69152" w14:textId="77777777" w:rsidTr="00547111">
        <w:tc>
          <w:tcPr>
            <w:tcW w:w="9641" w:type="dxa"/>
            <w:gridSpan w:val="9"/>
            <w:tcBorders>
              <w:top w:val="single" w:sz="4" w:space="0" w:color="auto"/>
              <w:left w:val="single" w:sz="4" w:space="0" w:color="auto"/>
              <w:right w:val="single" w:sz="4" w:space="0" w:color="auto"/>
            </w:tcBorders>
          </w:tcPr>
          <w:p w14:paraId="46EA045F" w14:textId="77777777"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14:paraId="1E06175F" w14:textId="77777777" w:rsidTr="00547111">
        <w:tc>
          <w:tcPr>
            <w:tcW w:w="9641" w:type="dxa"/>
            <w:gridSpan w:val="9"/>
            <w:tcBorders>
              <w:left w:val="single" w:sz="4" w:space="0" w:color="auto"/>
              <w:right w:val="single" w:sz="4" w:space="0" w:color="auto"/>
            </w:tcBorders>
          </w:tcPr>
          <w:p w14:paraId="68F1C456"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31B3B57E" w14:textId="77777777" w:rsidTr="00547111">
        <w:tc>
          <w:tcPr>
            <w:tcW w:w="9641" w:type="dxa"/>
            <w:gridSpan w:val="9"/>
            <w:tcBorders>
              <w:left w:val="single" w:sz="4" w:space="0" w:color="auto"/>
              <w:right w:val="single" w:sz="4" w:space="0" w:color="auto"/>
            </w:tcBorders>
          </w:tcPr>
          <w:p w14:paraId="6ABB6237" w14:textId="77777777" w:rsidR="001E41F3" w:rsidRPr="004A220A" w:rsidRDefault="001E41F3">
            <w:pPr>
              <w:pStyle w:val="CRCoverPage"/>
              <w:spacing w:after="0"/>
              <w:rPr>
                <w:noProof/>
                <w:sz w:val="8"/>
                <w:szCs w:val="8"/>
              </w:rPr>
            </w:pPr>
          </w:p>
        </w:tc>
      </w:tr>
      <w:tr w:rsidR="001E41F3" w:rsidRPr="004A220A" w14:paraId="04A59946" w14:textId="77777777" w:rsidTr="00547111">
        <w:tc>
          <w:tcPr>
            <w:tcW w:w="142" w:type="dxa"/>
            <w:tcBorders>
              <w:left w:val="single" w:sz="4" w:space="0" w:color="auto"/>
            </w:tcBorders>
          </w:tcPr>
          <w:p w14:paraId="5646709F" w14:textId="77777777" w:rsidR="001E41F3" w:rsidRPr="004A220A" w:rsidRDefault="001E41F3">
            <w:pPr>
              <w:pStyle w:val="CRCoverPage"/>
              <w:spacing w:after="0"/>
              <w:jc w:val="right"/>
              <w:rPr>
                <w:noProof/>
              </w:rPr>
            </w:pPr>
          </w:p>
        </w:tc>
        <w:tc>
          <w:tcPr>
            <w:tcW w:w="1559" w:type="dxa"/>
            <w:shd w:val="pct30" w:color="FFFF00" w:fill="auto"/>
          </w:tcPr>
          <w:p w14:paraId="675B7966" w14:textId="77777777"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14:paraId="3B4D1EA3"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189D323A" w14:textId="77777777" w:rsidR="001E41F3" w:rsidRPr="004A220A" w:rsidRDefault="00523635" w:rsidP="003916B4">
            <w:pPr>
              <w:pStyle w:val="CRCoverPage"/>
              <w:spacing w:after="0"/>
              <w:jc w:val="center"/>
              <w:rPr>
                <w:noProof/>
              </w:rPr>
            </w:pPr>
            <w:r>
              <w:rPr>
                <w:b/>
                <w:noProof/>
                <w:sz w:val="28"/>
              </w:rPr>
              <w:t>2756</w:t>
            </w:r>
          </w:p>
        </w:tc>
        <w:tc>
          <w:tcPr>
            <w:tcW w:w="709" w:type="dxa"/>
          </w:tcPr>
          <w:p w14:paraId="619C9AD5"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4FECCD52"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4A8DAADD"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37E0C597" w14:textId="77777777" w:rsidR="001E41F3" w:rsidRPr="004A220A" w:rsidRDefault="00523635" w:rsidP="00021E07">
            <w:pPr>
              <w:pStyle w:val="CRCoverPage"/>
              <w:spacing w:after="0"/>
              <w:jc w:val="center"/>
              <w:rPr>
                <w:noProof/>
                <w:sz w:val="28"/>
              </w:rPr>
            </w:pPr>
            <w:r>
              <w:rPr>
                <w:b/>
                <w:noProof/>
                <w:sz w:val="28"/>
              </w:rPr>
              <w:t>18.0.0</w:t>
            </w:r>
          </w:p>
        </w:tc>
        <w:tc>
          <w:tcPr>
            <w:tcW w:w="143" w:type="dxa"/>
            <w:tcBorders>
              <w:right w:val="single" w:sz="4" w:space="0" w:color="auto"/>
            </w:tcBorders>
          </w:tcPr>
          <w:p w14:paraId="4508FB83" w14:textId="77777777" w:rsidR="001E41F3" w:rsidRPr="004A220A" w:rsidRDefault="001E41F3">
            <w:pPr>
              <w:pStyle w:val="CRCoverPage"/>
              <w:spacing w:after="0"/>
              <w:rPr>
                <w:noProof/>
              </w:rPr>
            </w:pPr>
          </w:p>
        </w:tc>
      </w:tr>
      <w:tr w:rsidR="001E41F3" w:rsidRPr="004A220A" w14:paraId="73CFDA47" w14:textId="77777777" w:rsidTr="00547111">
        <w:tc>
          <w:tcPr>
            <w:tcW w:w="9641" w:type="dxa"/>
            <w:gridSpan w:val="9"/>
            <w:tcBorders>
              <w:left w:val="single" w:sz="4" w:space="0" w:color="auto"/>
              <w:right w:val="single" w:sz="4" w:space="0" w:color="auto"/>
            </w:tcBorders>
          </w:tcPr>
          <w:p w14:paraId="5FF5CD3F" w14:textId="77777777" w:rsidR="001E41F3" w:rsidRPr="004A220A" w:rsidRDefault="001E41F3">
            <w:pPr>
              <w:pStyle w:val="CRCoverPage"/>
              <w:spacing w:after="0"/>
              <w:rPr>
                <w:noProof/>
              </w:rPr>
            </w:pPr>
          </w:p>
        </w:tc>
      </w:tr>
      <w:tr w:rsidR="001E41F3" w:rsidRPr="004A220A" w14:paraId="7A060D13" w14:textId="77777777" w:rsidTr="00547111">
        <w:tc>
          <w:tcPr>
            <w:tcW w:w="9641" w:type="dxa"/>
            <w:gridSpan w:val="9"/>
            <w:tcBorders>
              <w:top w:val="single" w:sz="4" w:space="0" w:color="auto"/>
            </w:tcBorders>
          </w:tcPr>
          <w:p w14:paraId="07F5C152"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14:paraId="425693A8" w14:textId="77777777" w:rsidTr="00547111">
        <w:tc>
          <w:tcPr>
            <w:tcW w:w="9641" w:type="dxa"/>
            <w:gridSpan w:val="9"/>
          </w:tcPr>
          <w:p w14:paraId="55308B23" w14:textId="77777777" w:rsidR="001E41F3" w:rsidRPr="004A220A" w:rsidRDefault="001E41F3">
            <w:pPr>
              <w:pStyle w:val="CRCoverPage"/>
              <w:spacing w:after="0"/>
              <w:rPr>
                <w:noProof/>
                <w:sz w:val="8"/>
                <w:szCs w:val="8"/>
              </w:rPr>
            </w:pPr>
          </w:p>
        </w:tc>
      </w:tr>
    </w:tbl>
    <w:p w14:paraId="0E6B7AF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317FE074" w14:textId="77777777" w:rsidTr="00A7671C">
        <w:tc>
          <w:tcPr>
            <w:tcW w:w="2835" w:type="dxa"/>
          </w:tcPr>
          <w:p w14:paraId="4C59DF0D"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2ECED6D5"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146C70"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3A90F455"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A2D14" w14:textId="77777777" w:rsidR="00F25D98" w:rsidRPr="004A220A" w:rsidRDefault="00F25D98" w:rsidP="001E41F3">
            <w:pPr>
              <w:pStyle w:val="CRCoverPage"/>
              <w:spacing w:after="0"/>
              <w:jc w:val="center"/>
              <w:rPr>
                <w:b/>
                <w:caps/>
                <w:noProof/>
                <w:lang w:eastAsia="zh-CN"/>
              </w:rPr>
            </w:pPr>
          </w:p>
        </w:tc>
        <w:tc>
          <w:tcPr>
            <w:tcW w:w="2126" w:type="dxa"/>
          </w:tcPr>
          <w:p w14:paraId="49A04E0D"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DF373E" w14:textId="77777777" w:rsidR="00F25D98" w:rsidRPr="004A220A" w:rsidRDefault="00F25D98" w:rsidP="001E41F3">
            <w:pPr>
              <w:pStyle w:val="CRCoverPage"/>
              <w:spacing w:after="0"/>
              <w:jc w:val="center"/>
              <w:rPr>
                <w:b/>
                <w:caps/>
                <w:noProof/>
              </w:rPr>
            </w:pPr>
          </w:p>
        </w:tc>
        <w:tc>
          <w:tcPr>
            <w:tcW w:w="1418" w:type="dxa"/>
            <w:tcBorders>
              <w:left w:val="nil"/>
            </w:tcBorders>
          </w:tcPr>
          <w:p w14:paraId="7F571C49"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E529C2" w14:textId="77777777" w:rsidR="00F25D98" w:rsidRPr="004A220A" w:rsidRDefault="00F25D98" w:rsidP="001E41F3">
            <w:pPr>
              <w:pStyle w:val="CRCoverPage"/>
              <w:spacing w:after="0"/>
              <w:jc w:val="center"/>
              <w:rPr>
                <w:b/>
                <w:bCs/>
                <w:caps/>
                <w:noProof/>
              </w:rPr>
            </w:pPr>
          </w:p>
        </w:tc>
      </w:tr>
    </w:tbl>
    <w:p w14:paraId="11D287FA" w14:textId="77777777"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14:paraId="152DE325" w14:textId="77777777" w:rsidTr="00E905A5">
        <w:tc>
          <w:tcPr>
            <w:tcW w:w="9641" w:type="dxa"/>
            <w:gridSpan w:val="11"/>
          </w:tcPr>
          <w:p w14:paraId="54B74062" w14:textId="77777777" w:rsidR="001E41F3" w:rsidRPr="004A220A" w:rsidRDefault="001E41F3">
            <w:pPr>
              <w:pStyle w:val="CRCoverPage"/>
              <w:spacing w:after="0"/>
              <w:rPr>
                <w:noProof/>
                <w:sz w:val="8"/>
                <w:szCs w:val="8"/>
              </w:rPr>
            </w:pPr>
          </w:p>
        </w:tc>
      </w:tr>
      <w:tr w:rsidR="001E41F3" w:rsidRPr="004A220A" w14:paraId="44D4E85B" w14:textId="77777777" w:rsidTr="00E905A5">
        <w:tc>
          <w:tcPr>
            <w:tcW w:w="2039" w:type="dxa"/>
            <w:tcBorders>
              <w:top w:val="single" w:sz="4" w:space="0" w:color="auto"/>
              <w:left w:val="single" w:sz="4" w:space="0" w:color="auto"/>
            </w:tcBorders>
          </w:tcPr>
          <w:p w14:paraId="1C6FB95E"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14:paraId="05270419" w14:textId="77777777" w:rsidR="001E41F3" w:rsidRPr="004A220A" w:rsidRDefault="0011564E" w:rsidP="002A6414">
            <w:pPr>
              <w:pStyle w:val="CRCoverPage"/>
              <w:spacing w:after="0"/>
              <w:ind w:left="100"/>
              <w:rPr>
                <w:noProof/>
              </w:rPr>
            </w:pPr>
            <w:r w:rsidRPr="0011564E">
              <w:rPr>
                <w:noProof/>
              </w:rPr>
              <w:t>Correction to RedCap RRM TC 16.3.2.3.</w:t>
            </w:r>
            <w:r w:rsidR="00101EBA">
              <w:rPr>
                <w:noProof/>
              </w:rPr>
              <w:t>3</w:t>
            </w:r>
            <w:r w:rsidRPr="0011564E">
              <w:rPr>
                <w:noProof/>
              </w:rPr>
              <w:t xml:space="preserve"> with TT</w:t>
            </w:r>
          </w:p>
        </w:tc>
      </w:tr>
      <w:tr w:rsidR="001E41F3" w:rsidRPr="004A220A" w14:paraId="0D79F943" w14:textId="77777777" w:rsidTr="00E905A5">
        <w:tc>
          <w:tcPr>
            <w:tcW w:w="2039" w:type="dxa"/>
            <w:tcBorders>
              <w:left w:val="single" w:sz="4" w:space="0" w:color="auto"/>
            </w:tcBorders>
          </w:tcPr>
          <w:p w14:paraId="36E2CA85" w14:textId="77777777"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14:paraId="35801387" w14:textId="77777777" w:rsidR="001E41F3" w:rsidRPr="004A220A" w:rsidRDefault="001E41F3">
            <w:pPr>
              <w:pStyle w:val="CRCoverPage"/>
              <w:spacing w:after="0"/>
              <w:rPr>
                <w:noProof/>
                <w:sz w:val="8"/>
                <w:szCs w:val="8"/>
              </w:rPr>
            </w:pPr>
          </w:p>
        </w:tc>
      </w:tr>
      <w:tr w:rsidR="001E41F3" w:rsidRPr="004A220A" w14:paraId="262EBFEB" w14:textId="77777777" w:rsidTr="00E905A5">
        <w:tc>
          <w:tcPr>
            <w:tcW w:w="2039" w:type="dxa"/>
            <w:tcBorders>
              <w:left w:val="single" w:sz="4" w:space="0" w:color="auto"/>
            </w:tcBorders>
          </w:tcPr>
          <w:p w14:paraId="1B5C434D" w14:textId="77777777"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14:paraId="3D8EB125"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39F7FBE9" w14:textId="77777777" w:rsidTr="00E905A5">
        <w:tc>
          <w:tcPr>
            <w:tcW w:w="2039" w:type="dxa"/>
            <w:tcBorders>
              <w:left w:val="single" w:sz="4" w:space="0" w:color="auto"/>
            </w:tcBorders>
          </w:tcPr>
          <w:p w14:paraId="6A856E4A" w14:textId="77777777"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14:paraId="1BE4F782" w14:textId="77777777" w:rsidR="001E41F3" w:rsidRPr="004A220A" w:rsidRDefault="003D4A19" w:rsidP="006C1A0F">
            <w:pPr>
              <w:pStyle w:val="CRCoverPage"/>
              <w:spacing w:after="0"/>
              <w:ind w:left="100"/>
              <w:rPr>
                <w:noProof/>
              </w:rPr>
            </w:pPr>
            <w:r w:rsidRPr="004A220A">
              <w:t>R</w:t>
            </w:r>
            <w:r w:rsidR="00660DC4">
              <w:t>5</w:t>
            </w:r>
          </w:p>
        </w:tc>
      </w:tr>
      <w:tr w:rsidR="001E41F3" w:rsidRPr="004A220A" w14:paraId="57658D63" w14:textId="77777777" w:rsidTr="00E905A5">
        <w:tc>
          <w:tcPr>
            <w:tcW w:w="2039" w:type="dxa"/>
            <w:tcBorders>
              <w:left w:val="single" w:sz="4" w:space="0" w:color="auto"/>
            </w:tcBorders>
          </w:tcPr>
          <w:p w14:paraId="7987F0A2" w14:textId="77777777"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14:paraId="6F2772A1" w14:textId="77777777" w:rsidR="001E41F3" w:rsidRPr="004A220A" w:rsidRDefault="001E41F3">
            <w:pPr>
              <w:pStyle w:val="CRCoverPage"/>
              <w:spacing w:after="0"/>
              <w:rPr>
                <w:noProof/>
                <w:sz w:val="8"/>
                <w:szCs w:val="8"/>
              </w:rPr>
            </w:pPr>
          </w:p>
        </w:tc>
      </w:tr>
      <w:tr w:rsidR="00F77295" w:rsidRPr="004A220A" w14:paraId="6D4C4C67" w14:textId="77777777" w:rsidTr="00E905A5">
        <w:tc>
          <w:tcPr>
            <w:tcW w:w="2039" w:type="dxa"/>
            <w:tcBorders>
              <w:left w:val="single" w:sz="4" w:space="0" w:color="auto"/>
            </w:tcBorders>
          </w:tcPr>
          <w:p w14:paraId="6DEDF564"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14:paraId="5CEBE2C8" w14:textId="77777777"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14:paraId="6067EA65" w14:textId="77777777" w:rsidR="001E41F3" w:rsidRPr="004A220A" w:rsidRDefault="001E41F3">
            <w:pPr>
              <w:pStyle w:val="CRCoverPage"/>
              <w:spacing w:after="0"/>
              <w:ind w:right="100"/>
              <w:rPr>
                <w:noProof/>
              </w:rPr>
            </w:pPr>
          </w:p>
        </w:tc>
        <w:tc>
          <w:tcPr>
            <w:tcW w:w="1722" w:type="dxa"/>
            <w:gridSpan w:val="3"/>
            <w:tcBorders>
              <w:left w:val="nil"/>
            </w:tcBorders>
          </w:tcPr>
          <w:p w14:paraId="0D98196F" w14:textId="77777777"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14:paraId="1F146AA7" w14:textId="77777777"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14:paraId="614CECE4" w14:textId="77777777" w:rsidTr="00E905A5">
        <w:tc>
          <w:tcPr>
            <w:tcW w:w="2039" w:type="dxa"/>
            <w:tcBorders>
              <w:left w:val="single" w:sz="4" w:space="0" w:color="auto"/>
            </w:tcBorders>
          </w:tcPr>
          <w:p w14:paraId="231BED0D" w14:textId="77777777" w:rsidR="001E41F3" w:rsidRPr="004A220A" w:rsidRDefault="001E41F3">
            <w:pPr>
              <w:pStyle w:val="CRCoverPage"/>
              <w:spacing w:after="0"/>
              <w:rPr>
                <w:b/>
                <w:i/>
                <w:noProof/>
                <w:sz w:val="8"/>
                <w:szCs w:val="8"/>
              </w:rPr>
            </w:pPr>
          </w:p>
        </w:tc>
        <w:tc>
          <w:tcPr>
            <w:tcW w:w="1819" w:type="dxa"/>
            <w:gridSpan w:val="4"/>
          </w:tcPr>
          <w:p w14:paraId="0161D947" w14:textId="77777777" w:rsidR="001E41F3" w:rsidRPr="004A220A" w:rsidRDefault="001E41F3">
            <w:pPr>
              <w:pStyle w:val="CRCoverPage"/>
              <w:spacing w:after="0"/>
              <w:rPr>
                <w:noProof/>
                <w:sz w:val="8"/>
                <w:szCs w:val="8"/>
              </w:rPr>
            </w:pPr>
          </w:p>
        </w:tc>
        <w:tc>
          <w:tcPr>
            <w:tcW w:w="2000" w:type="dxa"/>
            <w:gridSpan w:val="2"/>
          </w:tcPr>
          <w:p w14:paraId="21D92C32" w14:textId="77777777" w:rsidR="001E41F3" w:rsidRPr="004A220A" w:rsidRDefault="001E41F3">
            <w:pPr>
              <w:pStyle w:val="CRCoverPage"/>
              <w:spacing w:after="0"/>
              <w:rPr>
                <w:noProof/>
                <w:sz w:val="8"/>
                <w:szCs w:val="8"/>
              </w:rPr>
            </w:pPr>
          </w:p>
        </w:tc>
        <w:tc>
          <w:tcPr>
            <w:tcW w:w="1722" w:type="dxa"/>
            <w:gridSpan w:val="3"/>
          </w:tcPr>
          <w:p w14:paraId="238144DF" w14:textId="77777777" w:rsidR="001E41F3" w:rsidRPr="004A220A" w:rsidRDefault="001E41F3">
            <w:pPr>
              <w:pStyle w:val="CRCoverPage"/>
              <w:spacing w:after="0"/>
              <w:rPr>
                <w:noProof/>
                <w:sz w:val="8"/>
                <w:szCs w:val="8"/>
              </w:rPr>
            </w:pPr>
          </w:p>
        </w:tc>
        <w:tc>
          <w:tcPr>
            <w:tcW w:w="2061" w:type="dxa"/>
            <w:tcBorders>
              <w:right w:val="single" w:sz="4" w:space="0" w:color="auto"/>
            </w:tcBorders>
          </w:tcPr>
          <w:p w14:paraId="313BE1A9" w14:textId="77777777" w:rsidR="001E41F3" w:rsidRPr="004A220A" w:rsidRDefault="001E41F3">
            <w:pPr>
              <w:pStyle w:val="CRCoverPage"/>
              <w:spacing w:after="0"/>
              <w:rPr>
                <w:noProof/>
                <w:sz w:val="8"/>
                <w:szCs w:val="8"/>
              </w:rPr>
            </w:pPr>
          </w:p>
        </w:tc>
      </w:tr>
      <w:tr w:rsidR="00F77295" w:rsidRPr="004A220A" w14:paraId="39E2E1E8" w14:textId="77777777" w:rsidTr="00E905A5">
        <w:trPr>
          <w:cantSplit/>
        </w:trPr>
        <w:tc>
          <w:tcPr>
            <w:tcW w:w="2039" w:type="dxa"/>
            <w:tcBorders>
              <w:left w:val="single" w:sz="4" w:space="0" w:color="auto"/>
            </w:tcBorders>
          </w:tcPr>
          <w:p w14:paraId="5F28DCE0" w14:textId="77777777"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14:paraId="3DAE7111" w14:textId="77777777"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14:paraId="68345E08" w14:textId="77777777" w:rsidR="001E41F3" w:rsidRPr="004A220A" w:rsidRDefault="001E41F3">
            <w:pPr>
              <w:pStyle w:val="CRCoverPage"/>
              <w:spacing w:after="0"/>
              <w:rPr>
                <w:noProof/>
              </w:rPr>
            </w:pPr>
          </w:p>
        </w:tc>
        <w:tc>
          <w:tcPr>
            <w:tcW w:w="1722" w:type="dxa"/>
            <w:gridSpan w:val="3"/>
            <w:tcBorders>
              <w:left w:val="nil"/>
            </w:tcBorders>
          </w:tcPr>
          <w:p w14:paraId="3C085656" w14:textId="77777777"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14:paraId="26E4FDA1" w14:textId="77777777"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523635">
              <w:rPr>
                <w:noProof/>
              </w:rPr>
              <w:t>8</w:t>
            </w:r>
          </w:p>
        </w:tc>
      </w:tr>
      <w:tr w:rsidR="001E41F3" w:rsidRPr="004A220A" w14:paraId="0ADB228D" w14:textId="77777777" w:rsidTr="00E905A5">
        <w:tc>
          <w:tcPr>
            <w:tcW w:w="2039" w:type="dxa"/>
            <w:tcBorders>
              <w:left w:val="single" w:sz="4" w:space="0" w:color="auto"/>
              <w:bottom w:val="single" w:sz="4" w:space="0" w:color="auto"/>
            </w:tcBorders>
          </w:tcPr>
          <w:p w14:paraId="500141A5" w14:textId="77777777" w:rsidR="001E41F3" w:rsidRPr="004A220A" w:rsidRDefault="001E41F3">
            <w:pPr>
              <w:pStyle w:val="CRCoverPage"/>
              <w:spacing w:after="0"/>
              <w:rPr>
                <w:b/>
                <w:i/>
                <w:noProof/>
              </w:rPr>
            </w:pPr>
          </w:p>
        </w:tc>
        <w:tc>
          <w:tcPr>
            <w:tcW w:w="4417" w:type="dxa"/>
            <w:gridSpan w:val="8"/>
            <w:tcBorders>
              <w:bottom w:val="single" w:sz="4" w:space="0" w:color="auto"/>
            </w:tcBorders>
          </w:tcPr>
          <w:p w14:paraId="5B4031E7"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48C75863"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14:paraId="2296B644" w14:textId="77777777"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14:paraId="2AD98E18" w14:textId="77777777" w:rsidTr="00E905A5">
        <w:tc>
          <w:tcPr>
            <w:tcW w:w="2039" w:type="dxa"/>
          </w:tcPr>
          <w:p w14:paraId="13C93884" w14:textId="77777777" w:rsidR="001E41F3" w:rsidRPr="004A220A" w:rsidRDefault="001E41F3">
            <w:pPr>
              <w:pStyle w:val="CRCoverPage"/>
              <w:spacing w:after="0"/>
              <w:rPr>
                <w:b/>
                <w:i/>
                <w:noProof/>
                <w:sz w:val="8"/>
                <w:szCs w:val="8"/>
              </w:rPr>
            </w:pPr>
          </w:p>
        </w:tc>
        <w:tc>
          <w:tcPr>
            <w:tcW w:w="7602" w:type="dxa"/>
            <w:gridSpan w:val="10"/>
          </w:tcPr>
          <w:p w14:paraId="2989E9C2" w14:textId="77777777" w:rsidR="001E41F3" w:rsidRPr="004A220A" w:rsidRDefault="001E41F3">
            <w:pPr>
              <w:pStyle w:val="CRCoverPage"/>
              <w:spacing w:after="0"/>
              <w:rPr>
                <w:noProof/>
                <w:sz w:val="8"/>
                <w:szCs w:val="8"/>
              </w:rPr>
            </w:pPr>
          </w:p>
        </w:tc>
      </w:tr>
      <w:tr w:rsidR="001E41F3" w:rsidRPr="004A220A" w14:paraId="58EC8FCC" w14:textId="77777777" w:rsidTr="00E905A5">
        <w:tc>
          <w:tcPr>
            <w:tcW w:w="2632" w:type="dxa"/>
            <w:gridSpan w:val="2"/>
            <w:tcBorders>
              <w:top w:val="single" w:sz="4" w:space="0" w:color="auto"/>
              <w:left w:val="single" w:sz="4" w:space="0" w:color="auto"/>
            </w:tcBorders>
          </w:tcPr>
          <w:p w14:paraId="772D07A8" w14:textId="77777777"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14:paraId="158BA92D" w14:textId="77777777" w:rsidR="00A722C4" w:rsidRDefault="00D637BC" w:rsidP="00BC2D94">
            <w:pPr>
              <w:pStyle w:val="CRCoverPage"/>
              <w:numPr>
                <w:ilvl w:val="0"/>
                <w:numId w:val="14"/>
              </w:numPr>
              <w:spacing w:after="0"/>
              <w:rPr>
                <w:lang w:eastAsia="ja-JP"/>
              </w:rPr>
            </w:pPr>
            <w:r>
              <w:rPr>
                <w:rFonts w:hint="eastAsia"/>
                <w:lang w:eastAsia="zh-CN"/>
              </w:rPr>
              <w:t>To</w:t>
            </w:r>
            <w:r>
              <w:rPr>
                <w:lang w:eastAsia="ja-JP"/>
              </w:rPr>
              <w:t xml:space="preserve"> update </w:t>
            </w:r>
            <w:proofErr w:type="spellStart"/>
            <w:r>
              <w:rPr>
                <w:lang w:eastAsia="ja-JP"/>
              </w:rPr>
              <w:t>RedCap</w:t>
            </w:r>
            <w:proofErr w:type="spellEnd"/>
            <w:r>
              <w:rPr>
                <w:lang w:eastAsia="ja-JP"/>
              </w:rPr>
              <w:t xml:space="preserve"> RRM TC 16.3.</w:t>
            </w:r>
            <w:r w:rsidR="00465299">
              <w:rPr>
                <w:lang w:eastAsia="ja-JP"/>
              </w:rPr>
              <w:t>2.</w:t>
            </w:r>
            <w:r w:rsidR="0011564E">
              <w:rPr>
                <w:lang w:eastAsia="ja-JP"/>
              </w:rPr>
              <w:t>3.</w:t>
            </w:r>
            <w:r w:rsidR="00101EBA">
              <w:rPr>
                <w:lang w:eastAsia="ja-JP"/>
              </w:rPr>
              <w:t>3</w:t>
            </w:r>
            <w:r>
              <w:rPr>
                <w:lang w:eastAsia="ja-JP"/>
              </w:rPr>
              <w:t xml:space="preserve"> according to TT analysis.</w:t>
            </w:r>
          </w:p>
          <w:p w14:paraId="29E5E19D" w14:textId="77777777" w:rsidR="00505822" w:rsidRPr="00624F3F" w:rsidRDefault="00505822" w:rsidP="00505822">
            <w:pPr>
              <w:pStyle w:val="CRCoverPage"/>
              <w:spacing w:after="0"/>
              <w:ind w:left="460"/>
              <w:rPr>
                <w:lang w:eastAsia="ja-JP"/>
              </w:rPr>
            </w:pPr>
          </w:p>
          <w:p w14:paraId="730D1BB3" w14:textId="77777777" w:rsidR="0011564E" w:rsidRPr="0060403B" w:rsidRDefault="00D637BC" w:rsidP="0060403B">
            <w:pPr>
              <w:pStyle w:val="CRCoverPage"/>
              <w:numPr>
                <w:ilvl w:val="0"/>
                <w:numId w:val="14"/>
              </w:numPr>
              <w:spacing w:after="0"/>
              <w:rPr>
                <w:lang w:eastAsia="ja-JP"/>
              </w:rPr>
            </w:pPr>
            <w:r>
              <w:rPr>
                <w:rFonts w:hint="eastAsia"/>
                <w:lang w:eastAsia="zh-CN"/>
              </w:rPr>
              <w:t>T</w:t>
            </w:r>
            <w:r>
              <w:rPr>
                <w:lang w:eastAsia="zh-CN"/>
              </w:rPr>
              <w:t>o correct wrong reference in Initial Condition</w:t>
            </w:r>
          </w:p>
        </w:tc>
      </w:tr>
      <w:tr w:rsidR="001E41F3" w:rsidRPr="004A220A" w14:paraId="2F1CD6C4" w14:textId="77777777" w:rsidTr="00E905A5">
        <w:tc>
          <w:tcPr>
            <w:tcW w:w="2632" w:type="dxa"/>
            <w:gridSpan w:val="2"/>
            <w:tcBorders>
              <w:left w:val="single" w:sz="4" w:space="0" w:color="auto"/>
            </w:tcBorders>
          </w:tcPr>
          <w:p w14:paraId="06556300"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14C39AF8" w14:textId="77777777" w:rsidR="001E41F3" w:rsidRPr="00C0049E" w:rsidRDefault="001E41F3">
            <w:pPr>
              <w:pStyle w:val="CRCoverPage"/>
              <w:spacing w:after="0"/>
              <w:rPr>
                <w:noProof/>
                <w:sz w:val="8"/>
                <w:szCs w:val="8"/>
              </w:rPr>
            </w:pPr>
          </w:p>
        </w:tc>
      </w:tr>
      <w:tr w:rsidR="001E41F3" w:rsidRPr="004A220A" w14:paraId="15EE54B5" w14:textId="77777777" w:rsidTr="00E905A5">
        <w:tc>
          <w:tcPr>
            <w:tcW w:w="2632" w:type="dxa"/>
            <w:gridSpan w:val="2"/>
            <w:tcBorders>
              <w:left w:val="single" w:sz="4" w:space="0" w:color="auto"/>
            </w:tcBorders>
          </w:tcPr>
          <w:p w14:paraId="0067D94D" w14:textId="77777777"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14:paraId="2B080603" w14:textId="77777777" w:rsidR="00D5783F" w:rsidRDefault="00D637BC" w:rsidP="00203FB5">
            <w:pPr>
              <w:pStyle w:val="CRCoverPage"/>
              <w:numPr>
                <w:ilvl w:val="0"/>
                <w:numId w:val="15"/>
              </w:numPr>
              <w:spacing w:after="0"/>
              <w:rPr>
                <w:lang w:eastAsia="ja-JP"/>
              </w:rPr>
            </w:pPr>
            <w:proofErr w:type="spellStart"/>
            <w:r>
              <w:rPr>
                <w:lang w:eastAsia="ja-JP"/>
              </w:rPr>
              <w:t>RedCap</w:t>
            </w:r>
            <w:proofErr w:type="spellEnd"/>
            <w:r>
              <w:rPr>
                <w:lang w:eastAsia="ja-JP"/>
              </w:rPr>
              <w:t xml:space="preserve"> RRM TC </w:t>
            </w:r>
            <w:r w:rsidR="00465299">
              <w:rPr>
                <w:lang w:eastAsia="ja-JP"/>
              </w:rPr>
              <w:t>16.3.2.</w:t>
            </w:r>
            <w:r w:rsidR="0011564E">
              <w:rPr>
                <w:lang w:eastAsia="ja-JP"/>
              </w:rPr>
              <w:t>3.</w:t>
            </w:r>
            <w:r w:rsidR="00101EBA">
              <w:rPr>
                <w:lang w:eastAsia="ja-JP"/>
              </w:rPr>
              <w:t>3</w:t>
            </w:r>
            <w:r>
              <w:rPr>
                <w:lang w:eastAsia="ja-JP"/>
              </w:rPr>
              <w:t xml:space="preserve"> is updated based on TT analysis</w:t>
            </w:r>
          </w:p>
          <w:p w14:paraId="6DDB6CEB" w14:textId="77777777" w:rsidR="0011564E" w:rsidRPr="00A31ABC" w:rsidRDefault="00D637BC" w:rsidP="0060403B">
            <w:pPr>
              <w:pStyle w:val="CRCoverPage"/>
              <w:numPr>
                <w:ilvl w:val="0"/>
                <w:numId w:val="15"/>
              </w:numPr>
              <w:spacing w:after="0"/>
              <w:rPr>
                <w:lang w:eastAsia="ja-JP"/>
              </w:rPr>
            </w:pPr>
            <w:proofErr w:type="spellStart"/>
            <w:r>
              <w:rPr>
                <w:rFonts w:eastAsiaTheme="minorEastAsia" w:hint="eastAsia"/>
                <w:lang w:eastAsia="zh-CN"/>
              </w:rPr>
              <w:t>R</w:t>
            </w:r>
            <w:r>
              <w:rPr>
                <w:rFonts w:eastAsiaTheme="minorEastAsia"/>
                <w:lang w:eastAsia="zh-CN"/>
              </w:rPr>
              <w:t>efererence</w:t>
            </w:r>
            <w:proofErr w:type="spellEnd"/>
            <w:r>
              <w:rPr>
                <w:rFonts w:eastAsiaTheme="minorEastAsia"/>
                <w:lang w:eastAsia="zh-CN"/>
              </w:rPr>
              <w:t xml:space="preserve"> is corrected.</w:t>
            </w:r>
          </w:p>
        </w:tc>
      </w:tr>
      <w:tr w:rsidR="001E41F3" w:rsidRPr="004A220A" w14:paraId="53BEABF9" w14:textId="77777777" w:rsidTr="00E905A5">
        <w:tc>
          <w:tcPr>
            <w:tcW w:w="2632" w:type="dxa"/>
            <w:gridSpan w:val="2"/>
            <w:tcBorders>
              <w:left w:val="single" w:sz="4" w:space="0" w:color="auto"/>
            </w:tcBorders>
          </w:tcPr>
          <w:p w14:paraId="7334556E"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39BE4736" w14:textId="77777777" w:rsidR="001E41F3" w:rsidRPr="004A220A" w:rsidRDefault="001E41F3">
            <w:pPr>
              <w:pStyle w:val="CRCoverPage"/>
              <w:spacing w:after="0"/>
              <w:rPr>
                <w:noProof/>
                <w:sz w:val="8"/>
                <w:szCs w:val="8"/>
              </w:rPr>
            </w:pPr>
          </w:p>
        </w:tc>
      </w:tr>
      <w:tr w:rsidR="001E41F3" w:rsidRPr="004A220A" w14:paraId="76FC6546" w14:textId="77777777" w:rsidTr="00E905A5">
        <w:tc>
          <w:tcPr>
            <w:tcW w:w="2632" w:type="dxa"/>
            <w:gridSpan w:val="2"/>
            <w:tcBorders>
              <w:left w:val="single" w:sz="4" w:space="0" w:color="auto"/>
              <w:bottom w:val="single" w:sz="4" w:space="0" w:color="auto"/>
            </w:tcBorders>
          </w:tcPr>
          <w:p w14:paraId="54D842A0" w14:textId="77777777"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14:paraId="0780E5CC" w14:textId="77777777"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14:paraId="31893D90" w14:textId="77777777" w:rsidTr="00E905A5">
        <w:tc>
          <w:tcPr>
            <w:tcW w:w="2632" w:type="dxa"/>
            <w:gridSpan w:val="2"/>
          </w:tcPr>
          <w:p w14:paraId="4BC6280A" w14:textId="77777777" w:rsidR="001E41F3" w:rsidRPr="004A220A" w:rsidRDefault="001E41F3">
            <w:pPr>
              <w:pStyle w:val="CRCoverPage"/>
              <w:spacing w:after="0"/>
              <w:rPr>
                <w:b/>
                <w:i/>
                <w:noProof/>
                <w:sz w:val="8"/>
                <w:szCs w:val="8"/>
              </w:rPr>
            </w:pPr>
          </w:p>
        </w:tc>
        <w:tc>
          <w:tcPr>
            <w:tcW w:w="7009" w:type="dxa"/>
            <w:gridSpan w:val="9"/>
          </w:tcPr>
          <w:p w14:paraId="0BFAD9FC" w14:textId="77777777" w:rsidR="001E41F3" w:rsidRPr="004A220A" w:rsidRDefault="001E41F3">
            <w:pPr>
              <w:pStyle w:val="CRCoverPage"/>
              <w:spacing w:after="0"/>
              <w:rPr>
                <w:noProof/>
                <w:sz w:val="8"/>
                <w:szCs w:val="8"/>
              </w:rPr>
            </w:pPr>
          </w:p>
        </w:tc>
      </w:tr>
      <w:tr w:rsidR="001E41F3" w:rsidRPr="004A220A" w14:paraId="05A9F096" w14:textId="77777777" w:rsidTr="00E905A5">
        <w:tc>
          <w:tcPr>
            <w:tcW w:w="2632" w:type="dxa"/>
            <w:gridSpan w:val="2"/>
            <w:tcBorders>
              <w:top w:val="single" w:sz="4" w:space="0" w:color="auto"/>
              <w:left w:val="single" w:sz="4" w:space="0" w:color="auto"/>
            </w:tcBorders>
          </w:tcPr>
          <w:p w14:paraId="790B8CCF" w14:textId="77777777"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14:paraId="4B25D6B0" w14:textId="77777777" w:rsidR="001E41F3" w:rsidRPr="004A220A" w:rsidRDefault="00D637BC" w:rsidP="00895DFD">
            <w:pPr>
              <w:pStyle w:val="CRCoverPage"/>
              <w:spacing w:after="0"/>
              <w:ind w:left="100"/>
              <w:rPr>
                <w:noProof/>
                <w:lang w:eastAsia="zh-CN"/>
              </w:rPr>
            </w:pPr>
            <w:r>
              <w:rPr>
                <w:rFonts w:hint="eastAsia"/>
                <w:noProof/>
                <w:lang w:eastAsia="zh-CN"/>
              </w:rPr>
              <w:t>1</w:t>
            </w:r>
            <w:r>
              <w:rPr>
                <w:noProof/>
                <w:lang w:eastAsia="zh-CN"/>
              </w:rPr>
              <w:t>6.3.</w:t>
            </w:r>
            <w:r w:rsidR="00465299">
              <w:rPr>
                <w:noProof/>
                <w:lang w:eastAsia="zh-CN"/>
              </w:rPr>
              <w:t>2.</w:t>
            </w:r>
            <w:r w:rsidR="0011564E">
              <w:rPr>
                <w:noProof/>
                <w:lang w:eastAsia="zh-CN"/>
              </w:rPr>
              <w:t>3.</w:t>
            </w:r>
            <w:r w:rsidR="00101EBA">
              <w:rPr>
                <w:noProof/>
                <w:lang w:eastAsia="zh-CN"/>
              </w:rPr>
              <w:t>3</w:t>
            </w:r>
          </w:p>
        </w:tc>
      </w:tr>
      <w:tr w:rsidR="001E41F3" w:rsidRPr="004A220A" w14:paraId="0C797706" w14:textId="77777777" w:rsidTr="00E905A5">
        <w:tc>
          <w:tcPr>
            <w:tcW w:w="2632" w:type="dxa"/>
            <w:gridSpan w:val="2"/>
            <w:tcBorders>
              <w:left w:val="single" w:sz="4" w:space="0" w:color="auto"/>
            </w:tcBorders>
          </w:tcPr>
          <w:p w14:paraId="637F6B61"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2A474D9E" w14:textId="77777777" w:rsidR="001E41F3" w:rsidRPr="004A220A" w:rsidRDefault="001E41F3">
            <w:pPr>
              <w:pStyle w:val="CRCoverPage"/>
              <w:spacing w:after="0"/>
              <w:rPr>
                <w:noProof/>
                <w:sz w:val="8"/>
                <w:szCs w:val="8"/>
              </w:rPr>
            </w:pPr>
          </w:p>
        </w:tc>
      </w:tr>
      <w:tr w:rsidR="00F77295" w:rsidRPr="004A220A" w14:paraId="349ACB35" w14:textId="77777777" w:rsidTr="00E905A5">
        <w:tc>
          <w:tcPr>
            <w:tcW w:w="2632" w:type="dxa"/>
            <w:gridSpan w:val="2"/>
            <w:tcBorders>
              <w:left w:val="single" w:sz="4" w:space="0" w:color="auto"/>
            </w:tcBorders>
          </w:tcPr>
          <w:p w14:paraId="2AD7E5BE" w14:textId="77777777"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37956538" w14:textId="77777777"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7958DBD9" w14:textId="77777777" w:rsidR="001E41F3" w:rsidRPr="004A220A" w:rsidRDefault="001E41F3">
            <w:pPr>
              <w:pStyle w:val="CRCoverPage"/>
              <w:spacing w:after="0"/>
              <w:jc w:val="center"/>
              <w:rPr>
                <w:b/>
                <w:caps/>
                <w:noProof/>
              </w:rPr>
            </w:pPr>
            <w:r w:rsidRPr="004A220A">
              <w:rPr>
                <w:b/>
                <w:caps/>
                <w:noProof/>
              </w:rPr>
              <w:t>N</w:t>
            </w:r>
          </w:p>
        </w:tc>
        <w:tc>
          <w:tcPr>
            <w:tcW w:w="2899" w:type="dxa"/>
            <w:gridSpan w:val="4"/>
          </w:tcPr>
          <w:p w14:paraId="60F7111C" w14:textId="77777777"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015853FD" w14:textId="77777777" w:rsidR="001E41F3" w:rsidRPr="004A220A" w:rsidRDefault="001E41F3">
            <w:pPr>
              <w:pStyle w:val="CRCoverPage"/>
              <w:spacing w:after="0"/>
              <w:ind w:left="99"/>
              <w:rPr>
                <w:noProof/>
              </w:rPr>
            </w:pPr>
          </w:p>
        </w:tc>
      </w:tr>
      <w:tr w:rsidR="00F77295" w:rsidRPr="004A220A" w14:paraId="33C2870C" w14:textId="77777777" w:rsidTr="00E905A5">
        <w:tc>
          <w:tcPr>
            <w:tcW w:w="2632" w:type="dxa"/>
            <w:gridSpan w:val="2"/>
            <w:tcBorders>
              <w:left w:val="single" w:sz="4" w:space="0" w:color="auto"/>
            </w:tcBorders>
          </w:tcPr>
          <w:p w14:paraId="31726FDF" w14:textId="77777777"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0E3A8529" w14:textId="77777777"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76132822"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14:paraId="57F78551"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14:paraId="4DC2584E" w14:textId="77777777" w:rsidR="001E41F3" w:rsidRPr="004A220A" w:rsidRDefault="00145D43">
            <w:pPr>
              <w:pStyle w:val="CRCoverPage"/>
              <w:spacing w:after="0"/>
              <w:ind w:left="99"/>
              <w:rPr>
                <w:noProof/>
              </w:rPr>
            </w:pPr>
            <w:r w:rsidRPr="004A220A">
              <w:rPr>
                <w:noProof/>
              </w:rPr>
              <w:t xml:space="preserve">TS/TR ... CR ... </w:t>
            </w:r>
          </w:p>
        </w:tc>
      </w:tr>
      <w:tr w:rsidR="00F77295" w:rsidRPr="004A220A" w14:paraId="013C18AF" w14:textId="77777777" w:rsidTr="00E905A5">
        <w:tc>
          <w:tcPr>
            <w:tcW w:w="2632" w:type="dxa"/>
            <w:gridSpan w:val="2"/>
            <w:tcBorders>
              <w:left w:val="single" w:sz="4" w:space="0" w:color="auto"/>
            </w:tcBorders>
          </w:tcPr>
          <w:p w14:paraId="48C3A19D" w14:textId="77777777"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141BDE1A" w14:textId="77777777"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0C244BAA" w14:textId="77777777" w:rsidR="001E41F3" w:rsidRPr="004A220A" w:rsidRDefault="00443123">
            <w:pPr>
              <w:pStyle w:val="CRCoverPage"/>
              <w:spacing w:after="0"/>
              <w:jc w:val="center"/>
              <w:rPr>
                <w:b/>
                <w:caps/>
                <w:noProof/>
                <w:lang w:eastAsia="zh-CN"/>
              </w:rPr>
            </w:pPr>
            <w:r w:rsidRPr="004A220A">
              <w:rPr>
                <w:rFonts w:hint="eastAsia"/>
                <w:b/>
                <w:caps/>
                <w:noProof/>
                <w:lang w:eastAsia="zh-CN"/>
              </w:rPr>
              <w:t>X</w:t>
            </w:r>
          </w:p>
        </w:tc>
        <w:tc>
          <w:tcPr>
            <w:tcW w:w="2899" w:type="dxa"/>
            <w:gridSpan w:val="4"/>
          </w:tcPr>
          <w:p w14:paraId="67775F6B" w14:textId="77777777"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14:paraId="69948195" w14:textId="77777777" w:rsidR="00D5783F" w:rsidRPr="004A220A" w:rsidRDefault="00443123" w:rsidP="00A15BF9">
            <w:pPr>
              <w:pStyle w:val="CRCoverPage"/>
              <w:spacing w:after="0"/>
              <w:ind w:left="99"/>
              <w:rPr>
                <w:noProof/>
                <w:lang w:eastAsia="zh-CN"/>
              </w:rPr>
            </w:pPr>
            <w:r w:rsidRPr="004A220A">
              <w:rPr>
                <w:noProof/>
              </w:rPr>
              <w:t>TS/TR ... CR ...</w:t>
            </w:r>
          </w:p>
        </w:tc>
      </w:tr>
      <w:tr w:rsidR="00F77295" w:rsidRPr="004A220A" w14:paraId="4C759FD9" w14:textId="77777777" w:rsidTr="00E905A5">
        <w:tc>
          <w:tcPr>
            <w:tcW w:w="2632" w:type="dxa"/>
            <w:gridSpan w:val="2"/>
            <w:tcBorders>
              <w:left w:val="single" w:sz="4" w:space="0" w:color="auto"/>
            </w:tcBorders>
          </w:tcPr>
          <w:p w14:paraId="798BA619"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14:paraId="7D6FF395" w14:textId="77777777"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4AE09317"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14:paraId="2477ABDB" w14:textId="77777777"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14:paraId="1E08A383"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4E9BF576" w14:textId="77777777" w:rsidTr="00E905A5">
        <w:tc>
          <w:tcPr>
            <w:tcW w:w="2632" w:type="dxa"/>
            <w:gridSpan w:val="2"/>
            <w:tcBorders>
              <w:left w:val="single" w:sz="4" w:space="0" w:color="auto"/>
            </w:tcBorders>
          </w:tcPr>
          <w:p w14:paraId="578217B4" w14:textId="77777777" w:rsidR="001E41F3" w:rsidRPr="004A220A" w:rsidRDefault="001E41F3">
            <w:pPr>
              <w:pStyle w:val="CRCoverPage"/>
              <w:spacing w:after="0"/>
              <w:rPr>
                <w:b/>
                <w:i/>
                <w:noProof/>
              </w:rPr>
            </w:pPr>
          </w:p>
        </w:tc>
        <w:tc>
          <w:tcPr>
            <w:tcW w:w="7009" w:type="dxa"/>
            <w:gridSpan w:val="9"/>
            <w:tcBorders>
              <w:right w:val="single" w:sz="4" w:space="0" w:color="auto"/>
            </w:tcBorders>
          </w:tcPr>
          <w:p w14:paraId="34D4465C" w14:textId="77777777" w:rsidR="001E41F3" w:rsidRPr="004A220A" w:rsidRDefault="001E41F3">
            <w:pPr>
              <w:pStyle w:val="CRCoverPage"/>
              <w:spacing w:after="0"/>
              <w:rPr>
                <w:noProof/>
              </w:rPr>
            </w:pPr>
          </w:p>
        </w:tc>
      </w:tr>
      <w:tr w:rsidR="001E41F3" w:rsidRPr="004A220A" w14:paraId="6356AEAE" w14:textId="77777777" w:rsidTr="00E905A5">
        <w:tc>
          <w:tcPr>
            <w:tcW w:w="2632" w:type="dxa"/>
            <w:gridSpan w:val="2"/>
            <w:tcBorders>
              <w:left w:val="single" w:sz="4" w:space="0" w:color="auto"/>
              <w:bottom w:val="single" w:sz="4" w:space="0" w:color="auto"/>
            </w:tcBorders>
          </w:tcPr>
          <w:p w14:paraId="502498FE" w14:textId="77777777"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14:paraId="270E1C0C" w14:textId="77777777" w:rsidR="001E41F3" w:rsidRPr="002C496F" w:rsidRDefault="00443123">
            <w:pPr>
              <w:pStyle w:val="CRCoverPage"/>
              <w:spacing w:after="0"/>
              <w:ind w:left="100"/>
              <w:rPr>
                <w:b/>
                <w:noProof/>
                <w:lang w:eastAsia="zh-CN"/>
              </w:rPr>
            </w:pPr>
            <w:r>
              <w:rPr>
                <w:rFonts w:hint="eastAsia"/>
                <w:b/>
                <w:noProof/>
                <w:lang w:eastAsia="zh-CN"/>
              </w:rPr>
              <w:t>RRM</w:t>
            </w:r>
            <w:r>
              <w:rPr>
                <w:b/>
                <w:noProof/>
                <w:lang w:eastAsia="zh-CN"/>
              </w:rPr>
              <w:t xml:space="preserve"> TT</w:t>
            </w:r>
          </w:p>
        </w:tc>
      </w:tr>
      <w:tr w:rsidR="008863B9" w:rsidRPr="004A220A" w14:paraId="23D3AE7D" w14:textId="77777777" w:rsidTr="00E905A5">
        <w:tc>
          <w:tcPr>
            <w:tcW w:w="2632" w:type="dxa"/>
            <w:gridSpan w:val="2"/>
            <w:tcBorders>
              <w:top w:val="single" w:sz="4" w:space="0" w:color="auto"/>
              <w:bottom w:val="single" w:sz="4" w:space="0" w:color="auto"/>
            </w:tcBorders>
          </w:tcPr>
          <w:p w14:paraId="0F783D81" w14:textId="77777777"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12DC2DBF" w14:textId="77777777" w:rsidR="008863B9" w:rsidRPr="004A220A" w:rsidRDefault="008863B9">
            <w:pPr>
              <w:pStyle w:val="CRCoverPage"/>
              <w:spacing w:after="0"/>
              <w:ind w:left="100"/>
              <w:rPr>
                <w:noProof/>
                <w:sz w:val="8"/>
                <w:szCs w:val="8"/>
              </w:rPr>
            </w:pPr>
          </w:p>
        </w:tc>
      </w:tr>
      <w:tr w:rsidR="008863B9" w:rsidRPr="004A220A" w14:paraId="5E2A3603" w14:textId="77777777" w:rsidTr="00E905A5">
        <w:tc>
          <w:tcPr>
            <w:tcW w:w="2632" w:type="dxa"/>
            <w:gridSpan w:val="2"/>
            <w:tcBorders>
              <w:top w:val="single" w:sz="4" w:space="0" w:color="auto"/>
              <w:left w:val="single" w:sz="4" w:space="0" w:color="auto"/>
              <w:bottom w:val="single" w:sz="4" w:space="0" w:color="auto"/>
            </w:tcBorders>
          </w:tcPr>
          <w:p w14:paraId="0AD9AA6F"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405117E3" w14:textId="77777777" w:rsidR="00C71FE8" w:rsidRDefault="00D94CDE" w:rsidP="00FF4485">
            <w:pPr>
              <w:pStyle w:val="CRCoverPage"/>
              <w:spacing w:after="0"/>
              <w:rPr>
                <w:b/>
                <w:noProof/>
                <w:lang w:eastAsia="zh-CN"/>
              </w:rPr>
            </w:pPr>
            <w:r w:rsidRPr="00D94CDE">
              <w:rPr>
                <w:rFonts w:hint="eastAsia"/>
                <w:b/>
                <w:noProof/>
                <w:highlight w:val="yellow"/>
                <w:lang w:eastAsia="zh-CN"/>
              </w:rPr>
              <w:t>1</w:t>
            </w:r>
            <w:r w:rsidRPr="00D94CDE">
              <w:rPr>
                <w:b/>
                <w:noProof/>
                <w:highlight w:val="yellow"/>
                <w:vertAlign w:val="superscript"/>
                <w:lang w:eastAsia="zh-CN"/>
              </w:rPr>
              <w:t>st</w:t>
            </w:r>
            <w:r w:rsidRPr="00D94CDE">
              <w:rPr>
                <w:b/>
                <w:noProof/>
                <w:highlight w:val="yellow"/>
                <w:lang w:eastAsia="zh-CN"/>
              </w:rPr>
              <w:t xml:space="preserve"> revision:</w:t>
            </w:r>
          </w:p>
          <w:p w14:paraId="5B6C2091" w14:textId="562A1C0E" w:rsidR="00D94CDE" w:rsidRPr="00D94CDE" w:rsidRDefault="00D94CDE" w:rsidP="00FF4485">
            <w:pPr>
              <w:pStyle w:val="CRCoverPage"/>
              <w:spacing w:after="0"/>
              <w:rPr>
                <w:bCs/>
                <w:noProof/>
                <w:lang w:eastAsia="zh-CN"/>
              </w:rPr>
            </w:pPr>
            <w:r>
              <w:rPr>
                <w:rFonts w:hint="eastAsia"/>
                <w:bCs/>
                <w:noProof/>
                <w:lang w:eastAsia="zh-CN"/>
              </w:rPr>
              <w:t>W</w:t>
            </w:r>
            <w:r>
              <w:rPr>
                <w:bCs/>
                <w:noProof/>
                <w:lang w:eastAsia="zh-CN"/>
              </w:rPr>
              <w:t>rong cell mapping table is corrected.</w:t>
            </w:r>
          </w:p>
        </w:tc>
      </w:tr>
    </w:tbl>
    <w:p w14:paraId="1466FB0B" w14:textId="77777777" w:rsidR="001E41F3" w:rsidRDefault="001E41F3">
      <w:pPr>
        <w:pStyle w:val="CRCoverPage"/>
        <w:spacing w:after="0"/>
        <w:rPr>
          <w:noProof/>
          <w:sz w:val="8"/>
          <w:szCs w:val="8"/>
        </w:rPr>
      </w:pPr>
    </w:p>
    <w:p w14:paraId="4DB9825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C9A63B" w14:textId="77777777"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14:paraId="32FB1DD8" w14:textId="77777777" w:rsidR="00101EBA" w:rsidRPr="00101EBA" w:rsidRDefault="00101EBA" w:rsidP="00101EBA">
      <w:pPr>
        <w:keepNext/>
        <w:overflowPunct w:val="0"/>
        <w:autoSpaceDE w:val="0"/>
        <w:autoSpaceDN w:val="0"/>
        <w:adjustRightInd w:val="0"/>
        <w:spacing w:before="120"/>
        <w:ind w:left="1701" w:hanging="1701"/>
        <w:textAlignment w:val="baseline"/>
        <w:outlineLvl w:val="4"/>
        <w:rPr>
          <w:rFonts w:ascii="Arial" w:eastAsia="Times New Roman" w:hAnsi="Arial"/>
          <w:sz w:val="22"/>
        </w:rPr>
      </w:pPr>
      <w:r w:rsidRPr="00101EBA">
        <w:rPr>
          <w:rFonts w:ascii="Arial" w:eastAsia="Times New Roman" w:hAnsi="Arial"/>
          <w:sz w:val="22"/>
        </w:rPr>
        <w:t>16.3.2.3.3</w:t>
      </w:r>
      <w:r w:rsidRPr="00101EBA">
        <w:rPr>
          <w:rFonts w:ascii="Arial" w:eastAsia="Times New Roman" w:hAnsi="Arial"/>
          <w:sz w:val="22"/>
        </w:rPr>
        <w:tab/>
        <w:t>NR SA FR1-FR1 Redirection from NR in FR1 to E-UTRAN for 1 Rx UE</w:t>
      </w:r>
    </w:p>
    <w:p w14:paraId="66B4BD56" w14:textId="77777777" w:rsidR="00101EBA" w:rsidRPr="00101EBA" w:rsidDel="00101EBA" w:rsidRDefault="00101EBA" w:rsidP="00101EBA">
      <w:pPr>
        <w:keepLines/>
        <w:overflowPunct w:val="0"/>
        <w:autoSpaceDE w:val="0"/>
        <w:autoSpaceDN w:val="0"/>
        <w:adjustRightInd w:val="0"/>
        <w:ind w:left="1135" w:hanging="851"/>
        <w:textAlignment w:val="baseline"/>
        <w:rPr>
          <w:del w:id="1" w:author="Huawei" w:date="2023-10-13T14:25:00Z"/>
          <w:rFonts w:eastAsia="Times New Roman"/>
          <w:color w:val="FF0000"/>
          <w:lang w:eastAsia="zh-CN"/>
        </w:rPr>
      </w:pPr>
      <w:del w:id="2" w:author="Huawei" w:date="2023-10-13T14:25:00Z">
        <w:r w:rsidRPr="00101EBA" w:rsidDel="00101EBA">
          <w:rPr>
            <w:rFonts w:eastAsia="Times New Roman"/>
            <w:color w:val="FF0000"/>
            <w:lang w:eastAsia="zh-CN"/>
          </w:rPr>
          <w:delText>Editor’s Note : This test case is incomplete in following aspects:</w:delText>
        </w:r>
      </w:del>
    </w:p>
    <w:p w14:paraId="3ED06C3A" w14:textId="77777777" w:rsidR="00101EBA" w:rsidRPr="00101EBA" w:rsidDel="00101EBA" w:rsidRDefault="00101EBA" w:rsidP="00101EBA">
      <w:pPr>
        <w:keepLines/>
        <w:overflowPunct w:val="0"/>
        <w:autoSpaceDE w:val="0"/>
        <w:autoSpaceDN w:val="0"/>
        <w:adjustRightInd w:val="0"/>
        <w:ind w:left="1135" w:hanging="851"/>
        <w:textAlignment w:val="baseline"/>
        <w:rPr>
          <w:del w:id="3" w:author="Huawei" w:date="2023-10-13T14:25:00Z"/>
          <w:rFonts w:eastAsia="Times New Roman"/>
          <w:color w:val="FF0000"/>
          <w:lang w:eastAsia="zh-CN"/>
        </w:rPr>
      </w:pPr>
      <w:del w:id="4" w:author="Huawei" w:date="2023-10-13T14:25:00Z">
        <w:r w:rsidRPr="00101EBA" w:rsidDel="00101EBA">
          <w:rPr>
            <w:rFonts w:eastAsia="Times New Roman"/>
            <w:color w:val="FF0000"/>
            <w:lang w:eastAsia="zh-CN"/>
          </w:rPr>
          <w:delText>-</w:delText>
        </w:r>
        <w:r w:rsidRPr="00101EBA" w:rsidDel="00101EBA">
          <w:rPr>
            <w:rFonts w:eastAsia="Times New Roman"/>
            <w:color w:val="FF0000"/>
            <w:lang w:eastAsia="zh-CN"/>
          </w:rPr>
          <w:tab/>
          <w:delText>TT analysis is still missing.</w:delText>
        </w:r>
      </w:del>
    </w:p>
    <w:p w14:paraId="5CD4BAB2" w14:textId="77777777" w:rsidR="00101EBA" w:rsidRPr="00101EBA" w:rsidRDefault="00101EBA" w:rsidP="00101EBA">
      <w:pPr>
        <w:keepNext/>
        <w:overflowPunct w:val="0"/>
        <w:autoSpaceDE w:val="0"/>
        <w:autoSpaceDN w:val="0"/>
        <w:adjustRightInd w:val="0"/>
        <w:spacing w:before="120"/>
        <w:ind w:left="1985" w:hanging="1985"/>
        <w:textAlignment w:val="baseline"/>
        <w:rPr>
          <w:rFonts w:ascii="Arial" w:eastAsia="Times New Roman" w:hAnsi="Arial"/>
          <w:lang w:eastAsia="x-none"/>
        </w:rPr>
      </w:pPr>
      <w:r w:rsidRPr="00101EBA">
        <w:rPr>
          <w:rFonts w:ascii="Arial" w:eastAsia="Times New Roman" w:hAnsi="Arial"/>
          <w:lang w:eastAsia="x-none"/>
        </w:rPr>
        <w:t>16.3.2.3.3.1</w:t>
      </w:r>
      <w:r w:rsidRPr="00101EBA">
        <w:rPr>
          <w:rFonts w:ascii="Arial" w:eastAsia="Times New Roman" w:hAnsi="Arial"/>
          <w:lang w:eastAsia="x-none"/>
        </w:rPr>
        <w:tab/>
        <w:t>Test purpose</w:t>
      </w:r>
    </w:p>
    <w:p w14:paraId="680B1F65" w14:textId="77777777" w:rsidR="00101EBA" w:rsidRPr="00101EBA" w:rsidRDefault="00101EBA" w:rsidP="00101EBA">
      <w:pPr>
        <w:overflowPunct w:val="0"/>
        <w:autoSpaceDE w:val="0"/>
        <w:autoSpaceDN w:val="0"/>
        <w:adjustRightInd w:val="0"/>
        <w:textAlignment w:val="baseline"/>
        <w:rPr>
          <w:rFonts w:eastAsia="Times New Roman"/>
        </w:rPr>
      </w:pPr>
      <w:r w:rsidRPr="00101EBA">
        <w:rPr>
          <w:rFonts w:eastAsia="Times New Roman" w:cs="v4.2.0"/>
        </w:rPr>
        <w:t xml:space="preserve">To verify RRC connection release with redirection from NR to E-UTRAN requirements specified in 38.133 </w:t>
      </w:r>
      <w:r w:rsidRPr="00101EBA">
        <w:rPr>
          <w:rFonts w:eastAsia="Times New Roman" w:cs="v4.2.0"/>
          <w:lang w:eastAsia="zh-CN"/>
        </w:rPr>
        <w:t xml:space="preserve">[4] </w:t>
      </w:r>
      <w:r w:rsidRPr="00101EBA">
        <w:rPr>
          <w:rFonts w:eastAsia="Times New Roman" w:cs="v4.2.0"/>
        </w:rPr>
        <w:t>clause 6.2.3A.2.2.</w:t>
      </w:r>
    </w:p>
    <w:p w14:paraId="0DC052A4" w14:textId="77777777" w:rsidR="00101EBA" w:rsidRPr="00101EBA" w:rsidRDefault="00101EBA" w:rsidP="00101EBA">
      <w:pPr>
        <w:overflowPunct w:val="0"/>
        <w:autoSpaceDE w:val="0"/>
        <w:autoSpaceDN w:val="0"/>
        <w:adjustRightInd w:val="0"/>
        <w:spacing w:before="120"/>
        <w:ind w:left="1985" w:hanging="1985"/>
        <w:textAlignment w:val="baseline"/>
        <w:rPr>
          <w:rFonts w:ascii="Arial" w:eastAsia="Times New Roman" w:hAnsi="Arial"/>
          <w:lang w:eastAsia="x-none"/>
        </w:rPr>
      </w:pPr>
      <w:r w:rsidRPr="00101EBA">
        <w:rPr>
          <w:rFonts w:ascii="Arial" w:eastAsia="Times New Roman" w:hAnsi="Arial"/>
          <w:lang w:eastAsia="x-none"/>
        </w:rPr>
        <w:t>16.3.2.3.3.2</w:t>
      </w:r>
      <w:r w:rsidRPr="00101EBA">
        <w:rPr>
          <w:rFonts w:ascii="Arial" w:eastAsia="Times New Roman" w:hAnsi="Arial"/>
          <w:lang w:eastAsia="x-none"/>
        </w:rPr>
        <w:tab/>
        <w:t>Test applicability</w:t>
      </w:r>
    </w:p>
    <w:p w14:paraId="262F151A" w14:textId="77777777" w:rsidR="00101EBA" w:rsidRPr="00101EBA" w:rsidRDefault="00101EBA" w:rsidP="00101EBA">
      <w:pPr>
        <w:overflowPunct w:val="0"/>
        <w:autoSpaceDE w:val="0"/>
        <w:autoSpaceDN w:val="0"/>
        <w:adjustRightInd w:val="0"/>
        <w:textAlignment w:val="baseline"/>
        <w:rPr>
          <w:rFonts w:eastAsia="Times New Roman"/>
        </w:rPr>
      </w:pPr>
      <w:r w:rsidRPr="00101EBA">
        <w:rPr>
          <w:rFonts w:eastAsia="Times New Roman"/>
        </w:rPr>
        <w:t xml:space="preserve">This test applies to all types of NR </w:t>
      </w:r>
      <w:proofErr w:type="spellStart"/>
      <w:r w:rsidRPr="00101EBA">
        <w:rPr>
          <w:rFonts w:eastAsia="Times New Roman"/>
        </w:rPr>
        <w:t>Red</w:t>
      </w:r>
      <w:r w:rsidRPr="00101EBA">
        <w:rPr>
          <w:rFonts w:eastAsia="Times New Roman"/>
          <w:lang w:eastAsia="zh-CN"/>
        </w:rPr>
        <w:t>Cap</w:t>
      </w:r>
      <w:proofErr w:type="spellEnd"/>
      <w:r w:rsidRPr="00101EBA">
        <w:rPr>
          <w:rFonts w:eastAsia="Times New Roman"/>
        </w:rPr>
        <w:t xml:space="preserve"> UE with 1Rx from Release 17 onwards.</w:t>
      </w:r>
    </w:p>
    <w:p w14:paraId="774950C5" w14:textId="77777777" w:rsidR="00101EBA" w:rsidRPr="00101EBA" w:rsidRDefault="00101EBA" w:rsidP="00101EBA">
      <w:pPr>
        <w:overflowPunct w:val="0"/>
        <w:autoSpaceDE w:val="0"/>
        <w:autoSpaceDN w:val="0"/>
        <w:adjustRightInd w:val="0"/>
        <w:spacing w:before="120"/>
        <w:ind w:left="1985" w:hanging="1985"/>
        <w:textAlignment w:val="baseline"/>
        <w:rPr>
          <w:rFonts w:ascii="Arial" w:eastAsia="Times New Roman" w:hAnsi="Arial"/>
          <w:lang w:eastAsia="x-none"/>
        </w:rPr>
      </w:pPr>
      <w:r w:rsidRPr="00101EBA">
        <w:rPr>
          <w:rFonts w:ascii="Arial" w:eastAsia="Times New Roman" w:hAnsi="Arial"/>
          <w:lang w:eastAsia="x-none"/>
        </w:rPr>
        <w:t>16.3.2.3.3.3</w:t>
      </w:r>
      <w:r w:rsidRPr="00101EBA">
        <w:rPr>
          <w:rFonts w:ascii="Arial" w:eastAsia="Times New Roman" w:hAnsi="Arial"/>
          <w:lang w:eastAsia="x-none"/>
        </w:rPr>
        <w:tab/>
        <w:t>Minimum conformance requirements</w:t>
      </w:r>
    </w:p>
    <w:p w14:paraId="52AC9CF6" w14:textId="77777777" w:rsidR="00101EBA" w:rsidRPr="00101EBA" w:rsidRDefault="00101EBA" w:rsidP="00101EBA">
      <w:pPr>
        <w:overflowPunct w:val="0"/>
        <w:autoSpaceDE w:val="0"/>
        <w:autoSpaceDN w:val="0"/>
        <w:adjustRightInd w:val="0"/>
        <w:textAlignment w:val="baseline"/>
        <w:rPr>
          <w:rFonts w:eastAsia="Times New Roman"/>
          <w:lang w:eastAsia="ko-KR"/>
        </w:rPr>
      </w:pPr>
      <w:r w:rsidRPr="00101EBA">
        <w:rPr>
          <w:rFonts w:eastAsia="Times New Roman"/>
          <w:lang w:eastAsia="sv-SE"/>
        </w:rPr>
        <w:t>The minimum conformance requirements are specified in clause 16.3.2.3.0.2.</w:t>
      </w:r>
    </w:p>
    <w:p w14:paraId="430E6BE6" w14:textId="77777777" w:rsidR="00101EBA" w:rsidRPr="00101EBA" w:rsidRDefault="00101EBA" w:rsidP="00101EBA">
      <w:pPr>
        <w:overflowPunct w:val="0"/>
        <w:autoSpaceDE w:val="0"/>
        <w:autoSpaceDN w:val="0"/>
        <w:adjustRightInd w:val="0"/>
        <w:textAlignment w:val="baseline"/>
        <w:rPr>
          <w:rFonts w:eastAsia="Times New Roman"/>
        </w:rPr>
      </w:pPr>
      <w:r w:rsidRPr="00101EBA">
        <w:rPr>
          <w:rFonts w:eastAsia="Times New Roman"/>
        </w:rPr>
        <w:t xml:space="preserve">The normative reference for this requirement is TS 38.133 [6] clause </w:t>
      </w:r>
      <w:r w:rsidRPr="00101EBA">
        <w:rPr>
          <w:rFonts w:eastAsia="Times New Roman" w:cs="v4.2.0"/>
          <w:snapToGrid w:val="0"/>
          <w:color w:val="000000"/>
        </w:rPr>
        <w:t>A.16.3.2.3.3</w:t>
      </w:r>
      <w:r w:rsidRPr="00101EBA">
        <w:rPr>
          <w:rFonts w:eastAsia="Times New Roman"/>
        </w:rPr>
        <w:t>.</w:t>
      </w:r>
    </w:p>
    <w:p w14:paraId="1B4E2AED" w14:textId="77777777" w:rsidR="00101EBA" w:rsidRPr="00101EBA" w:rsidRDefault="00101EBA" w:rsidP="00101EBA">
      <w:pPr>
        <w:overflowPunct w:val="0"/>
        <w:autoSpaceDE w:val="0"/>
        <w:autoSpaceDN w:val="0"/>
        <w:adjustRightInd w:val="0"/>
        <w:spacing w:before="120"/>
        <w:ind w:left="1985" w:hanging="1985"/>
        <w:textAlignment w:val="baseline"/>
        <w:rPr>
          <w:rFonts w:ascii="Arial" w:eastAsia="Times New Roman" w:hAnsi="Arial"/>
          <w:lang w:eastAsia="x-none"/>
        </w:rPr>
      </w:pPr>
      <w:r w:rsidRPr="00101EBA">
        <w:rPr>
          <w:rFonts w:ascii="Arial" w:eastAsia="Times New Roman" w:hAnsi="Arial"/>
          <w:lang w:eastAsia="x-none"/>
        </w:rPr>
        <w:t>16.3.2.3.3.4</w:t>
      </w:r>
      <w:r w:rsidRPr="00101EBA">
        <w:rPr>
          <w:rFonts w:ascii="Arial" w:eastAsia="Times New Roman" w:hAnsi="Arial"/>
          <w:lang w:eastAsia="x-none"/>
        </w:rPr>
        <w:tab/>
        <w:t>Test description</w:t>
      </w:r>
    </w:p>
    <w:p w14:paraId="20D18DCE" w14:textId="77777777" w:rsidR="00101EBA" w:rsidRPr="00101EBA" w:rsidRDefault="00101EBA" w:rsidP="00101EBA">
      <w:pPr>
        <w:overflowPunct w:val="0"/>
        <w:autoSpaceDE w:val="0"/>
        <w:autoSpaceDN w:val="0"/>
        <w:adjustRightInd w:val="0"/>
        <w:spacing w:before="120"/>
        <w:ind w:left="1985" w:hanging="1985"/>
        <w:textAlignment w:val="baseline"/>
        <w:rPr>
          <w:rFonts w:ascii="Arial" w:eastAsia="Times New Roman" w:hAnsi="Arial"/>
          <w:lang w:eastAsia="x-none"/>
        </w:rPr>
      </w:pPr>
      <w:r w:rsidRPr="00101EBA">
        <w:rPr>
          <w:rFonts w:ascii="Arial" w:eastAsia="Times New Roman" w:hAnsi="Arial"/>
          <w:lang w:eastAsia="x-none"/>
        </w:rPr>
        <w:t>16.3.2.3.3.4.1</w:t>
      </w:r>
      <w:r w:rsidRPr="00101EBA">
        <w:rPr>
          <w:rFonts w:ascii="Arial" w:eastAsia="Times New Roman" w:hAnsi="Arial"/>
          <w:lang w:eastAsia="x-none"/>
        </w:rPr>
        <w:tab/>
        <w:t>Initial conditions</w:t>
      </w:r>
    </w:p>
    <w:p w14:paraId="2239EB29" w14:textId="77777777" w:rsidR="00101EBA" w:rsidRPr="00101EBA" w:rsidRDefault="00101EBA" w:rsidP="00101EBA">
      <w:pPr>
        <w:overflowPunct w:val="0"/>
        <w:autoSpaceDE w:val="0"/>
        <w:autoSpaceDN w:val="0"/>
        <w:adjustRightInd w:val="0"/>
        <w:textAlignment w:val="baseline"/>
        <w:rPr>
          <w:rFonts w:eastAsia="Times New Roman"/>
          <w:lang w:eastAsia="x-none"/>
        </w:rPr>
      </w:pPr>
      <w:r w:rsidRPr="00101EBA">
        <w:rPr>
          <w:rFonts w:eastAsia="Times New Roman"/>
          <w:lang w:eastAsia="zh-CN"/>
        </w:rPr>
        <w:t>Same</w:t>
      </w:r>
      <w:r w:rsidRPr="00101EBA">
        <w:rPr>
          <w:rFonts w:eastAsia="Times New Roman"/>
        </w:rPr>
        <w:t xml:space="preserve"> as </w:t>
      </w:r>
      <w:r w:rsidRPr="00101EBA">
        <w:rPr>
          <w:rFonts w:eastAsia="Times New Roman"/>
          <w:lang w:eastAsia="zh-CN"/>
        </w:rPr>
        <w:t xml:space="preserve">the </w:t>
      </w:r>
      <w:r w:rsidRPr="00101EBA">
        <w:rPr>
          <w:rFonts w:eastAsia="Times New Roman"/>
        </w:rPr>
        <w:t xml:space="preserve">initial </w:t>
      </w:r>
      <w:r w:rsidRPr="00101EBA">
        <w:rPr>
          <w:rFonts w:eastAsia="Times New Roman"/>
          <w:lang w:eastAsia="x-none"/>
        </w:rPr>
        <w:t>conditions</w:t>
      </w:r>
      <w:r w:rsidRPr="00101EBA">
        <w:rPr>
          <w:rFonts w:eastAsia="Times New Roman"/>
        </w:rPr>
        <w:t xml:space="preserve"> given in sub-clause </w:t>
      </w:r>
      <w:r w:rsidRPr="00101EBA">
        <w:rPr>
          <w:rFonts w:eastAsia="Times New Roman"/>
          <w:lang w:eastAsia="x-none"/>
        </w:rPr>
        <w:t>6.3.2.3.2.4.1 with following exceptions:</w:t>
      </w:r>
    </w:p>
    <w:p w14:paraId="22FF36C6" w14:textId="77777777" w:rsidR="00101EBA" w:rsidRPr="00101EBA" w:rsidRDefault="00101EBA" w:rsidP="00101EBA">
      <w:pPr>
        <w:overflowPunct w:val="0"/>
        <w:autoSpaceDE w:val="0"/>
        <w:autoSpaceDN w:val="0"/>
        <w:adjustRightInd w:val="0"/>
        <w:ind w:left="568" w:hanging="284"/>
        <w:textAlignment w:val="baseline"/>
        <w:rPr>
          <w:rFonts w:eastAsia="Times New Roman"/>
        </w:rPr>
      </w:pPr>
      <w:r w:rsidRPr="00101EBA">
        <w:rPr>
          <w:rFonts w:eastAsia="Times New Roman"/>
          <w:lang w:eastAsia="zh-CN"/>
        </w:rPr>
        <w:t>-</w:t>
      </w:r>
      <w:r w:rsidRPr="00101EBA">
        <w:rPr>
          <w:rFonts w:eastAsia="Times New Roman"/>
          <w:lang w:eastAsia="zh-CN"/>
        </w:rPr>
        <w:tab/>
        <w:t xml:space="preserve">Table </w:t>
      </w:r>
      <w:r w:rsidRPr="00101EBA">
        <w:rPr>
          <w:rFonts w:eastAsia="Times New Roman"/>
          <w:lang w:eastAsia="x-none"/>
        </w:rPr>
        <w:t>6.3.2.3.2.4.1</w:t>
      </w:r>
      <w:r w:rsidRPr="00101EBA">
        <w:rPr>
          <w:rFonts w:eastAsia="Times New Roman"/>
          <w:lang w:eastAsia="zh-CN"/>
        </w:rPr>
        <w:t xml:space="preserve">-1 is replaced by </w:t>
      </w:r>
      <w:r w:rsidRPr="00101EBA">
        <w:rPr>
          <w:rFonts w:eastAsia="Times New Roman"/>
        </w:rPr>
        <w:t>Table 16.3.2.3.3</w:t>
      </w:r>
      <w:r w:rsidRPr="00101EBA">
        <w:rPr>
          <w:rFonts w:eastAsia="Times New Roman"/>
          <w:lang w:eastAsia="x-none"/>
        </w:rPr>
        <w:t>.4.1</w:t>
      </w:r>
      <w:r w:rsidRPr="00101EBA">
        <w:rPr>
          <w:rFonts w:eastAsia="Times New Roman"/>
        </w:rPr>
        <w:t>-1.</w:t>
      </w:r>
    </w:p>
    <w:p w14:paraId="33E50A38" w14:textId="77777777" w:rsidR="00101EBA" w:rsidRPr="00101EBA" w:rsidRDefault="00101EBA" w:rsidP="00101EBA">
      <w:pPr>
        <w:overflowPunct w:val="0"/>
        <w:autoSpaceDE w:val="0"/>
        <w:autoSpaceDN w:val="0"/>
        <w:adjustRightInd w:val="0"/>
        <w:ind w:left="568" w:hanging="284"/>
        <w:textAlignment w:val="baseline"/>
        <w:rPr>
          <w:rFonts w:eastAsia="Times New Roman"/>
        </w:rPr>
      </w:pPr>
      <w:r w:rsidRPr="00101EBA">
        <w:rPr>
          <w:rFonts w:eastAsia="Times New Roman"/>
          <w:lang w:eastAsia="zh-CN"/>
        </w:rPr>
        <w:t>-</w:t>
      </w:r>
      <w:r w:rsidRPr="00101EBA">
        <w:rPr>
          <w:rFonts w:eastAsia="Times New Roman"/>
          <w:lang w:eastAsia="zh-CN"/>
        </w:rPr>
        <w:tab/>
      </w:r>
      <w:r w:rsidRPr="00101EBA">
        <w:rPr>
          <w:rFonts w:eastAsia="Times New Roman"/>
        </w:rPr>
        <w:t xml:space="preserve">Table </w:t>
      </w:r>
      <w:r w:rsidRPr="00101EBA">
        <w:rPr>
          <w:rFonts w:eastAsia="Times New Roman"/>
          <w:lang w:eastAsia="x-none"/>
        </w:rPr>
        <w:t>6.3.2.3.2.4.1</w:t>
      </w:r>
      <w:r w:rsidRPr="00101EBA">
        <w:rPr>
          <w:rFonts w:eastAsia="Times New Roman"/>
        </w:rPr>
        <w:t>-2 is replaced by Table 16.3.2.3.3</w:t>
      </w:r>
      <w:r w:rsidRPr="00101EBA">
        <w:rPr>
          <w:rFonts w:eastAsia="Times New Roman"/>
          <w:lang w:eastAsia="x-none"/>
        </w:rPr>
        <w:t>.4.1</w:t>
      </w:r>
      <w:r w:rsidRPr="00101EBA">
        <w:rPr>
          <w:rFonts w:eastAsia="Times New Roman"/>
        </w:rPr>
        <w:t>-2.</w:t>
      </w:r>
    </w:p>
    <w:p w14:paraId="74C5DA56" w14:textId="77777777" w:rsidR="00101EBA" w:rsidRPr="00101EBA" w:rsidRDefault="00101EBA" w:rsidP="00101EBA">
      <w:pPr>
        <w:overflowPunct w:val="0"/>
        <w:autoSpaceDE w:val="0"/>
        <w:autoSpaceDN w:val="0"/>
        <w:adjustRightInd w:val="0"/>
        <w:ind w:left="568" w:hanging="284"/>
        <w:textAlignment w:val="baseline"/>
        <w:rPr>
          <w:rFonts w:eastAsia="Times New Roman"/>
        </w:rPr>
      </w:pPr>
      <w:r w:rsidRPr="00101EBA">
        <w:rPr>
          <w:rFonts w:eastAsia="Times New Roman"/>
          <w:lang w:eastAsia="zh-CN"/>
        </w:rPr>
        <w:t>-</w:t>
      </w:r>
      <w:r w:rsidRPr="00101EBA">
        <w:rPr>
          <w:rFonts w:eastAsia="Times New Roman"/>
          <w:lang w:eastAsia="zh-CN"/>
        </w:rPr>
        <w:tab/>
      </w:r>
      <w:r w:rsidRPr="00101EBA">
        <w:rPr>
          <w:rFonts w:eastAsia="Times New Roman"/>
        </w:rPr>
        <w:t xml:space="preserve">Table </w:t>
      </w:r>
      <w:r w:rsidRPr="00101EBA">
        <w:rPr>
          <w:rFonts w:eastAsia="Times New Roman"/>
          <w:lang w:eastAsia="x-none"/>
        </w:rPr>
        <w:t>6.3.2.3.2.4.1</w:t>
      </w:r>
      <w:r w:rsidRPr="00101EBA">
        <w:rPr>
          <w:rFonts w:eastAsia="Times New Roman"/>
        </w:rPr>
        <w:t>-3 is replaced by Table 16.3.2.3.3</w:t>
      </w:r>
      <w:r w:rsidRPr="00101EBA">
        <w:rPr>
          <w:rFonts w:eastAsia="Times New Roman"/>
          <w:lang w:eastAsia="x-none"/>
        </w:rPr>
        <w:t>.4.1</w:t>
      </w:r>
      <w:r w:rsidRPr="00101EBA">
        <w:rPr>
          <w:rFonts w:eastAsia="Times New Roman"/>
        </w:rPr>
        <w:t>-3.</w:t>
      </w:r>
    </w:p>
    <w:p w14:paraId="655606D5" w14:textId="77777777" w:rsidR="00101EBA" w:rsidRPr="00101EBA" w:rsidRDefault="00101EBA" w:rsidP="00101EBA">
      <w:pPr>
        <w:overflowPunct w:val="0"/>
        <w:autoSpaceDE w:val="0"/>
        <w:autoSpaceDN w:val="0"/>
        <w:adjustRightInd w:val="0"/>
        <w:spacing w:before="60"/>
        <w:jc w:val="center"/>
        <w:textAlignment w:val="baseline"/>
        <w:rPr>
          <w:rFonts w:ascii="Arial" w:eastAsia="Times New Roman" w:hAnsi="Arial"/>
          <w:b/>
        </w:rPr>
      </w:pPr>
      <w:r w:rsidRPr="00101EBA">
        <w:rPr>
          <w:rFonts w:ascii="Arial" w:eastAsia="Times New Roman" w:hAnsi="Arial"/>
          <w:b/>
        </w:rPr>
        <w:t>Table 16.3.2.3.3.4.1-1: Supported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101EBA" w:rsidRPr="00101EBA" w14:paraId="13719F4A" w14:textId="77777777" w:rsidTr="002C3191">
        <w:tc>
          <w:tcPr>
            <w:tcW w:w="1843" w:type="dxa"/>
            <w:shd w:val="clear" w:color="auto" w:fill="auto"/>
          </w:tcPr>
          <w:p w14:paraId="3051014E"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b/>
                <w:sz w:val="18"/>
              </w:rPr>
            </w:pPr>
            <w:r w:rsidRPr="00101EBA">
              <w:rPr>
                <w:rFonts w:ascii="Arial" w:eastAsia="Times New Roman" w:hAnsi="Arial"/>
                <w:b/>
                <w:sz w:val="18"/>
              </w:rPr>
              <w:t>Configuration</w:t>
            </w:r>
          </w:p>
        </w:tc>
        <w:tc>
          <w:tcPr>
            <w:tcW w:w="7371" w:type="dxa"/>
            <w:shd w:val="clear" w:color="auto" w:fill="auto"/>
          </w:tcPr>
          <w:p w14:paraId="2EABE4B4"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b/>
                <w:sz w:val="18"/>
              </w:rPr>
            </w:pPr>
            <w:r w:rsidRPr="00101EBA">
              <w:rPr>
                <w:rFonts w:ascii="Arial" w:eastAsia="Times New Roman" w:hAnsi="Arial"/>
                <w:b/>
                <w:sz w:val="18"/>
              </w:rPr>
              <w:t>Description</w:t>
            </w:r>
          </w:p>
        </w:tc>
      </w:tr>
      <w:tr w:rsidR="00101EBA" w:rsidRPr="00101EBA" w14:paraId="3E136242" w14:textId="77777777" w:rsidTr="002C3191">
        <w:tc>
          <w:tcPr>
            <w:tcW w:w="1843" w:type="dxa"/>
            <w:shd w:val="clear" w:color="auto" w:fill="auto"/>
          </w:tcPr>
          <w:p w14:paraId="08F8A1D1"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16.3.2.3.3-1</w:t>
            </w:r>
          </w:p>
        </w:tc>
        <w:tc>
          <w:tcPr>
            <w:tcW w:w="7371" w:type="dxa"/>
            <w:shd w:val="clear" w:color="auto" w:fill="auto"/>
          </w:tcPr>
          <w:p w14:paraId="456490CA"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NR 15 kHz SSB SCS, 10 MHz bandwidth, FDD duplex mode, LTE FDD</w:t>
            </w:r>
          </w:p>
        </w:tc>
      </w:tr>
      <w:tr w:rsidR="00101EBA" w:rsidRPr="00101EBA" w14:paraId="58DBBCA2" w14:textId="77777777" w:rsidTr="002C3191">
        <w:tc>
          <w:tcPr>
            <w:tcW w:w="1843" w:type="dxa"/>
            <w:shd w:val="clear" w:color="auto" w:fill="auto"/>
          </w:tcPr>
          <w:p w14:paraId="08AD65C2"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16.3.2.3.3-2</w:t>
            </w:r>
          </w:p>
        </w:tc>
        <w:tc>
          <w:tcPr>
            <w:tcW w:w="7371" w:type="dxa"/>
            <w:shd w:val="clear" w:color="auto" w:fill="auto"/>
          </w:tcPr>
          <w:p w14:paraId="7F25668A"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NR 15 kHz SSB SCS, 10 MHz bandwidth, TDD duplex mode, LTE FDD</w:t>
            </w:r>
          </w:p>
        </w:tc>
      </w:tr>
      <w:tr w:rsidR="00101EBA" w:rsidRPr="00101EBA" w14:paraId="7BF4C3FB" w14:textId="77777777" w:rsidTr="002C3191">
        <w:tc>
          <w:tcPr>
            <w:tcW w:w="1843" w:type="dxa"/>
            <w:shd w:val="clear" w:color="auto" w:fill="auto"/>
          </w:tcPr>
          <w:p w14:paraId="00E0807A"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16.3.2.3.3-3</w:t>
            </w:r>
          </w:p>
        </w:tc>
        <w:tc>
          <w:tcPr>
            <w:tcW w:w="7371" w:type="dxa"/>
            <w:shd w:val="clear" w:color="auto" w:fill="auto"/>
          </w:tcPr>
          <w:p w14:paraId="3FAD71D5"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NR 30 kHz SSB SCS, 20 MHz bandwidth, TDD duplex mode, LTE FDD</w:t>
            </w:r>
          </w:p>
        </w:tc>
      </w:tr>
      <w:tr w:rsidR="00101EBA" w:rsidRPr="00101EBA" w14:paraId="5FCDB962" w14:textId="77777777" w:rsidTr="002C3191">
        <w:tc>
          <w:tcPr>
            <w:tcW w:w="1843" w:type="dxa"/>
            <w:shd w:val="clear" w:color="auto" w:fill="auto"/>
          </w:tcPr>
          <w:p w14:paraId="780F640C"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16.3.2.3.3-4</w:t>
            </w:r>
          </w:p>
        </w:tc>
        <w:tc>
          <w:tcPr>
            <w:tcW w:w="7371" w:type="dxa"/>
            <w:shd w:val="clear" w:color="auto" w:fill="auto"/>
          </w:tcPr>
          <w:p w14:paraId="017E27E9"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NR 15 kHz SSB SCS, 10 MHz bandwidth, FDD duplex mode, LTE TDD</w:t>
            </w:r>
          </w:p>
        </w:tc>
      </w:tr>
      <w:tr w:rsidR="00101EBA" w:rsidRPr="00101EBA" w14:paraId="7FFD62D6" w14:textId="77777777" w:rsidTr="002C3191">
        <w:tc>
          <w:tcPr>
            <w:tcW w:w="1843" w:type="dxa"/>
            <w:shd w:val="clear" w:color="auto" w:fill="auto"/>
          </w:tcPr>
          <w:p w14:paraId="724DD717"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16.3.2.3.3-5</w:t>
            </w:r>
          </w:p>
        </w:tc>
        <w:tc>
          <w:tcPr>
            <w:tcW w:w="7371" w:type="dxa"/>
            <w:shd w:val="clear" w:color="auto" w:fill="auto"/>
          </w:tcPr>
          <w:p w14:paraId="2F4187A4"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NR 15 kHz SSB SCS, 10 MHz bandwidth, TDD duplex mode, LTE TDD</w:t>
            </w:r>
          </w:p>
        </w:tc>
      </w:tr>
      <w:tr w:rsidR="00101EBA" w:rsidRPr="00101EBA" w14:paraId="6A90B308" w14:textId="77777777" w:rsidTr="002C3191">
        <w:tc>
          <w:tcPr>
            <w:tcW w:w="1843" w:type="dxa"/>
            <w:shd w:val="clear" w:color="auto" w:fill="auto"/>
          </w:tcPr>
          <w:p w14:paraId="36C597CA"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16.3.2.3.3-6</w:t>
            </w:r>
          </w:p>
        </w:tc>
        <w:tc>
          <w:tcPr>
            <w:tcW w:w="7371" w:type="dxa"/>
            <w:shd w:val="clear" w:color="auto" w:fill="auto"/>
          </w:tcPr>
          <w:p w14:paraId="555CF786"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NR 30 kHz SSB SCS, 20 MHz bandwidth, TDD duplex mode, LTE TDD</w:t>
            </w:r>
          </w:p>
        </w:tc>
      </w:tr>
      <w:tr w:rsidR="00101EBA" w:rsidRPr="00101EBA" w14:paraId="06EB3CF4" w14:textId="77777777" w:rsidTr="002C3191">
        <w:tc>
          <w:tcPr>
            <w:tcW w:w="1843" w:type="dxa"/>
            <w:shd w:val="clear" w:color="auto" w:fill="auto"/>
          </w:tcPr>
          <w:p w14:paraId="4C313490"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16.3.2.3.3-7</w:t>
            </w:r>
          </w:p>
        </w:tc>
        <w:tc>
          <w:tcPr>
            <w:tcW w:w="7371" w:type="dxa"/>
            <w:shd w:val="clear" w:color="auto" w:fill="auto"/>
          </w:tcPr>
          <w:p w14:paraId="16BA5F6B"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NR 15 kHz SSB SCS, 10 MHz bandwidth, HD-FDD duplex mode, LTE FDD</w:t>
            </w:r>
          </w:p>
        </w:tc>
      </w:tr>
      <w:tr w:rsidR="00101EBA" w:rsidRPr="00101EBA" w14:paraId="3B13F9DA" w14:textId="77777777" w:rsidTr="002C3191">
        <w:tc>
          <w:tcPr>
            <w:tcW w:w="1843" w:type="dxa"/>
            <w:shd w:val="clear" w:color="auto" w:fill="auto"/>
          </w:tcPr>
          <w:p w14:paraId="098E0F25"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16.3.2.3.3-8</w:t>
            </w:r>
          </w:p>
        </w:tc>
        <w:tc>
          <w:tcPr>
            <w:tcW w:w="7371" w:type="dxa"/>
            <w:shd w:val="clear" w:color="auto" w:fill="auto"/>
          </w:tcPr>
          <w:p w14:paraId="29E7C241"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NR 15 kHz SSB SCS, 10 MHz bandwidth, HD-FDD duplex mode, LTE TDD</w:t>
            </w:r>
          </w:p>
        </w:tc>
      </w:tr>
      <w:tr w:rsidR="00101EBA" w:rsidRPr="00101EBA" w14:paraId="22609965" w14:textId="77777777" w:rsidTr="002C3191">
        <w:tc>
          <w:tcPr>
            <w:tcW w:w="9214" w:type="dxa"/>
            <w:gridSpan w:val="2"/>
            <w:shd w:val="clear" w:color="auto" w:fill="auto"/>
          </w:tcPr>
          <w:p w14:paraId="0864E98E" w14:textId="77777777" w:rsidR="00101EBA" w:rsidRPr="00101EBA" w:rsidRDefault="00101EBA" w:rsidP="00101EBA">
            <w:pPr>
              <w:keepNext/>
              <w:keepLines/>
              <w:overflowPunct w:val="0"/>
              <w:autoSpaceDE w:val="0"/>
              <w:autoSpaceDN w:val="0"/>
              <w:adjustRightInd w:val="0"/>
              <w:spacing w:after="0"/>
              <w:ind w:left="851" w:hanging="851"/>
              <w:textAlignment w:val="baseline"/>
              <w:rPr>
                <w:rFonts w:ascii="Arial" w:eastAsia="Times New Roman" w:hAnsi="Arial"/>
                <w:sz w:val="18"/>
              </w:rPr>
            </w:pPr>
            <w:r w:rsidRPr="00101EBA">
              <w:rPr>
                <w:rFonts w:ascii="Arial" w:eastAsia="Times New Roman" w:hAnsi="Arial"/>
                <w:sz w:val="18"/>
              </w:rPr>
              <w:t>Note:</w:t>
            </w:r>
            <w:r w:rsidRPr="00101EBA">
              <w:rPr>
                <w:rFonts w:ascii="Arial" w:eastAsia="Times New Roman" w:hAnsi="Arial"/>
                <w:sz w:val="18"/>
              </w:rPr>
              <w:tab/>
              <w:t>The UE is only required to be tested in one of the supported test configurations</w:t>
            </w:r>
          </w:p>
        </w:tc>
      </w:tr>
    </w:tbl>
    <w:p w14:paraId="6EE982FE" w14:textId="77777777" w:rsidR="00101EBA" w:rsidRPr="00101EBA" w:rsidRDefault="00101EBA" w:rsidP="00101EBA">
      <w:pPr>
        <w:overflowPunct w:val="0"/>
        <w:autoSpaceDE w:val="0"/>
        <w:autoSpaceDN w:val="0"/>
        <w:adjustRightInd w:val="0"/>
        <w:textAlignment w:val="baseline"/>
        <w:rPr>
          <w:rFonts w:eastAsia="Times New Roman"/>
        </w:rPr>
      </w:pPr>
    </w:p>
    <w:p w14:paraId="0F53392C" w14:textId="77777777" w:rsidR="00101EBA" w:rsidRPr="00101EBA" w:rsidRDefault="00101EBA" w:rsidP="00101EBA">
      <w:pPr>
        <w:overflowPunct w:val="0"/>
        <w:autoSpaceDE w:val="0"/>
        <w:autoSpaceDN w:val="0"/>
        <w:adjustRightInd w:val="0"/>
        <w:spacing w:before="60"/>
        <w:jc w:val="center"/>
        <w:textAlignment w:val="baseline"/>
        <w:rPr>
          <w:rFonts w:ascii="Arial" w:eastAsia="Times New Roman" w:hAnsi="Arial"/>
          <w:b/>
        </w:rPr>
      </w:pPr>
      <w:r w:rsidRPr="00101EBA">
        <w:rPr>
          <w:rFonts w:ascii="Arial" w:eastAsia="Times New Roman" w:hAnsi="Arial"/>
          <w:b/>
        </w:rPr>
        <w:t>Table 16.3.2.3.3.4.1-2: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01EBA" w:rsidRPr="00101EBA" w14:paraId="2768DC10" w14:textId="77777777" w:rsidTr="002C3191">
        <w:trPr>
          <w:jc w:val="center"/>
        </w:trPr>
        <w:tc>
          <w:tcPr>
            <w:tcW w:w="1701" w:type="dxa"/>
            <w:shd w:val="clear" w:color="auto" w:fill="auto"/>
          </w:tcPr>
          <w:p w14:paraId="06C4F9DF" w14:textId="77777777" w:rsidR="00101EBA" w:rsidRPr="00101EBA" w:rsidRDefault="00101EBA" w:rsidP="00101EBA">
            <w:pPr>
              <w:overflowPunct w:val="0"/>
              <w:autoSpaceDE w:val="0"/>
              <w:autoSpaceDN w:val="0"/>
              <w:adjustRightInd w:val="0"/>
              <w:spacing w:after="0"/>
              <w:jc w:val="center"/>
              <w:textAlignment w:val="baseline"/>
              <w:rPr>
                <w:rFonts w:ascii="Arial" w:eastAsia="Times New Roman" w:hAnsi="Arial"/>
                <w:b/>
                <w:sz w:val="18"/>
              </w:rPr>
            </w:pPr>
            <w:r w:rsidRPr="00101EBA">
              <w:rPr>
                <w:rFonts w:ascii="Arial" w:eastAsia="Times New Roman" w:hAnsi="Arial"/>
                <w:b/>
                <w:sz w:val="18"/>
              </w:rPr>
              <w:t>Parameter</w:t>
            </w:r>
          </w:p>
        </w:tc>
        <w:tc>
          <w:tcPr>
            <w:tcW w:w="3943" w:type="dxa"/>
            <w:gridSpan w:val="2"/>
            <w:shd w:val="clear" w:color="auto" w:fill="auto"/>
          </w:tcPr>
          <w:p w14:paraId="4DB28BEB" w14:textId="77777777" w:rsidR="00101EBA" w:rsidRPr="00101EBA" w:rsidRDefault="00101EBA" w:rsidP="00101EBA">
            <w:pPr>
              <w:overflowPunct w:val="0"/>
              <w:autoSpaceDE w:val="0"/>
              <w:autoSpaceDN w:val="0"/>
              <w:adjustRightInd w:val="0"/>
              <w:spacing w:after="0"/>
              <w:jc w:val="center"/>
              <w:textAlignment w:val="baseline"/>
              <w:rPr>
                <w:rFonts w:ascii="Arial" w:eastAsia="Times New Roman" w:hAnsi="Arial"/>
                <w:b/>
                <w:sz w:val="18"/>
              </w:rPr>
            </w:pPr>
            <w:r w:rsidRPr="00101EBA">
              <w:rPr>
                <w:rFonts w:ascii="Arial" w:eastAsia="Times New Roman" w:hAnsi="Arial"/>
                <w:b/>
                <w:sz w:val="18"/>
              </w:rPr>
              <w:t>Value</w:t>
            </w:r>
          </w:p>
        </w:tc>
        <w:tc>
          <w:tcPr>
            <w:tcW w:w="3961" w:type="dxa"/>
          </w:tcPr>
          <w:p w14:paraId="55AEA125" w14:textId="77777777" w:rsidR="00101EBA" w:rsidRPr="00101EBA" w:rsidRDefault="00101EBA" w:rsidP="00101EBA">
            <w:pPr>
              <w:overflowPunct w:val="0"/>
              <w:autoSpaceDE w:val="0"/>
              <w:autoSpaceDN w:val="0"/>
              <w:adjustRightInd w:val="0"/>
              <w:spacing w:after="0"/>
              <w:jc w:val="center"/>
              <w:textAlignment w:val="baseline"/>
              <w:rPr>
                <w:rFonts w:ascii="Arial" w:eastAsia="Times New Roman" w:hAnsi="Arial"/>
                <w:b/>
                <w:sz w:val="18"/>
              </w:rPr>
            </w:pPr>
            <w:r w:rsidRPr="00101EBA">
              <w:rPr>
                <w:rFonts w:ascii="Arial" w:eastAsia="Times New Roman" w:hAnsi="Arial"/>
                <w:b/>
                <w:sz w:val="18"/>
              </w:rPr>
              <w:t>Comment</w:t>
            </w:r>
          </w:p>
        </w:tc>
      </w:tr>
      <w:tr w:rsidR="00101EBA" w:rsidRPr="00101EBA" w14:paraId="06DFEF99" w14:textId="77777777" w:rsidTr="002C3191">
        <w:trPr>
          <w:jc w:val="center"/>
        </w:trPr>
        <w:tc>
          <w:tcPr>
            <w:tcW w:w="1701" w:type="dxa"/>
            <w:shd w:val="clear" w:color="auto" w:fill="auto"/>
          </w:tcPr>
          <w:p w14:paraId="7CCF208F" w14:textId="77777777" w:rsidR="00101EBA" w:rsidRPr="00101EBA" w:rsidRDefault="00101EBA" w:rsidP="00101EBA">
            <w:pPr>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Test environment</w:t>
            </w:r>
          </w:p>
        </w:tc>
        <w:tc>
          <w:tcPr>
            <w:tcW w:w="3943" w:type="dxa"/>
            <w:gridSpan w:val="2"/>
            <w:shd w:val="clear" w:color="auto" w:fill="auto"/>
          </w:tcPr>
          <w:p w14:paraId="31210A7B" w14:textId="77777777" w:rsidR="00101EBA" w:rsidRPr="00101EBA" w:rsidRDefault="00101EBA" w:rsidP="00101EBA">
            <w:pPr>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NC</w:t>
            </w:r>
          </w:p>
        </w:tc>
        <w:tc>
          <w:tcPr>
            <w:tcW w:w="3961" w:type="dxa"/>
          </w:tcPr>
          <w:p w14:paraId="5B9BE653" w14:textId="77777777" w:rsidR="00101EBA" w:rsidRPr="00101EBA" w:rsidRDefault="00101EBA" w:rsidP="00101EBA">
            <w:pPr>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As specified in TS 38.508-1 [14] clause 4.1.</w:t>
            </w:r>
          </w:p>
        </w:tc>
      </w:tr>
      <w:tr w:rsidR="00101EBA" w:rsidRPr="00101EBA" w14:paraId="568B936E" w14:textId="77777777" w:rsidTr="002C3191">
        <w:trPr>
          <w:jc w:val="center"/>
        </w:trPr>
        <w:tc>
          <w:tcPr>
            <w:tcW w:w="1701" w:type="dxa"/>
            <w:shd w:val="clear" w:color="auto" w:fill="auto"/>
          </w:tcPr>
          <w:p w14:paraId="57F77435" w14:textId="77777777" w:rsidR="00101EBA" w:rsidRPr="00101EBA" w:rsidRDefault="00101EBA" w:rsidP="00101EBA">
            <w:pPr>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Test frequencies</w:t>
            </w:r>
          </w:p>
        </w:tc>
        <w:tc>
          <w:tcPr>
            <w:tcW w:w="7904" w:type="dxa"/>
            <w:gridSpan w:val="3"/>
            <w:shd w:val="clear" w:color="auto" w:fill="auto"/>
          </w:tcPr>
          <w:p w14:paraId="4B31F4DD" w14:textId="5D98B3A0" w:rsidR="00101EBA" w:rsidRPr="00101EBA" w:rsidRDefault="00101EBA" w:rsidP="00101EBA">
            <w:pPr>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As specified in Annex E, Table E.</w:t>
            </w:r>
            <w:ins w:id="5" w:author="Huawei" w:date="2023-10-13T14:27:00Z">
              <w:r>
                <w:rPr>
                  <w:rFonts w:ascii="Arial" w:eastAsia="Times New Roman" w:hAnsi="Arial"/>
                  <w:sz w:val="18"/>
                </w:rPr>
                <w:t>1</w:t>
              </w:r>
            </w:ins>
            <w:r w:rsidRPr="00101EBA">
              <w:rPr>
                <w:rFonts w:ascii="Arial" w:eastAsia="Times New Roman" w:hAnsi="Arial"/>
                <w:sz w:val="18"/>
              </w:rPr>
              <w:t>4-</w:t>
            </w:r>
            <w:del w:id="6" w:author="Huawei" w:date="2023-11-13T18:36:00Z">
              <w:r w:rsidRPr="00D94CDE" w:rsidDel="00D94CDE">
                <w:rPr>
                  <w:rFonts w:ascii="Arial" w:eastAsia="Times New Roman" w:hAnsi="Arial"/>
                  <w:sz w:val="18"/>
                  <w:highlight w:val="yellow"/>
                  <w:rPrChange w:id="7" w:author="Huawei" w:date="2023-11-13T18:36:00Z">
                    <w:rPr>
                      <w:rFonts w:ascii="Arial" w:eastAsia="Times New Roman" w:hAnsi="Arial"/>
                      <w:sz w:val="18"/>
                    </w:rPr>
                  </w:rPrChange>
                </w:rPr>
                <w:delText xml:space="preserve">1 </w:delText>
              </w:r>
            </w:del>
            <w:ins w:id="8" w:author="Huawei" w:date="2023-11-13T18:36:00Z">
              <w:r w:rsidR="00D94CDE" w:rsidRPr="00D94CDE">
                <w:rPr>
                  <w:rFonts w:ascii="Arial" w:eastAsia="Times New Roman" w:hAnsi="Arial"/>
                  <w:sz w:val="18"/>
                  <w:highlight w:val="yellow"/>
                  <w:rPrChange w:id="9" w:author="Huawei" w:date="2023-11-13T18:36:00Z">
                    <w:rPr>
                      <w:rFonts w:ascii="Arial" w:eastAsia="Times New Roman" w:hAnsi="Arial"/>
                      <w:sz w:val="18"/>
                    </w:rPr>
                  </w:rPrChange>
                </w:rPr>
                <w:t>2</w:t>
              </w:r>
              <w:r w:rsidR="00D94CDE" w:rsidRPr="00101EBA">
                <w:rPr>
                  <w:rFonts w:ascii="Arial" w:eastAsia="Times New Roman" w:hAnsi="Arial"/>
                  <w:sz w:val="18"/>
                </w:rPr>
                <w:t xml:space="preserve"> </w:t>
              </w:r>
            </w:ins>
            <w:r w:rsidRPr="00101EBA">
              <w:rPr>
                <w:rFonts w:ascii="Arial" w:eastAsia="Times New Roman" w:hAnsi="Arial"/>
                <w:sz w:val="18"/>
              </w:rPr>
              <w:t>and TS 38.508-1 [14] clause 4.3.1.</w:t>
            </w:r>
          </w:p>
        </w:tc>
      </w:tr>
      <w:tr w:rsidR="00101EBA" w:rsidRPr="00101EBA" w14:paraId="48ABF0B4" w14:textId="77777777" w:rsidTr="002C3191">
        <w:trPr>
          <w:jc w:val="center"/>
        </w:trPr>
        <w:tc>
          <w:tcPr>
            <w:tcW w:w="1701" w:type="dxa"/>
            <w:shd w:val="clear" w:color="auto" w:fill="auto"/>
          </w:tcPr>
          <w:p w14:paraId="43A3D84C" w14:textId="77777777" w:rsidR="00101EBA" w:rsidRPr="00101EBA" w:rsidRDefault="00101EBA" w:rsidP="00101EBA">
            <w:pPr>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Channel bandwidth</w:t>
            </w:r>
          </w:p>
        </w:tc>
        <w:tc>
          <w:tcPr>
            <w:tcW w:w="7904" w:type="dxa"/>
            <w:gridSpan w:val="3"/>
            <w:shd w:val="clear" w:color="auto" w:fill="auto"/>
          </w:tcPr>
          <w:p w14:paraId="7FADC6AE" w14:textId="77777777" w:rsidR="00101EBA" w:rsidRPr="00101EBA" w:rsidRDefault="00101EBA" w:rsidP="00101EBA">
            <w:pPr>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As specified by the test configuration selected from Table 16.3.2.3.3.4.1-1.</w:t>
            </w:r>
          </w:p>
        </w:tc>
      </w:tr>
      <w:tr w:rsidR="00101EBA" w:rsidRPr="00101EBA" w14:paraId="35778107" w14:textId="77777777" w:rsidTr="002C3191">
        <w:trPr>
          <w:jc w:val="center"/>
        </w:trPr>
        <w:tc>
          <w:tcPr>
            <w:tcW w:w="1701" w:type="dxa"/>
            <w:shd w:val="clear" w:color="auto" w:fill="auto"/>
          </w:tcPr>
          <w:p w14:paraId="073E0E06" w14:textId="77777777" w:rsidR="00101EBA" w:rsidRPr="00101EBA" w:rsidRDefault="00101EBA" w:rsidP="00101EBA">
            <w:pPr>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Propagation conditions</w:t>
            </w:r>
          </w:p>
        </w:tc>
        <w:tc>
          <w:tcPr>
            <w:tcW w:w="3943" w:type="dxa"/>
            <w:gridSpan w:val="2"/>
            <w:shd w:val="clear" w:color="auto" w:fill="auto"/>
          </w:tcPr>
          <w:p w14:paraId="72ACAD7B" w14:textId="77777777" w:rsidR="00101EBA" w:rsidRPr="00101EBA" w:rsidRDefault="00101EBA" w:rsidP="00101EBA">
            <w:pPr>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AWGN</w:t>
            </w:r>
          </w:p>
        </w:tc>
        <w:tc>
          <w:tcPr>
            <w:tcW w:w="3961" w:type="dxa"/>
          </w:tcPr>
          <w:p w14:paraId="65883574" w14:textId="77777777" w:rsidR="00101EBA" w:rsidRPr="00101EBA" w:rsidRDefault="00101EBA" w:rsidP="00101EBA">
            <w:pPr>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As specified in Annex C.2.2.</w:t>
            </w:r>
          </w:p>
        </w:tc>
      </w:tr>
      <w:tr w:rsidR="00101EBA" w:rsidRPr="00101EBA" w14:paraId="0FF4DA11" w14:textId="77777777" w:rsidTr="002C3191">
        <w:trPr>
          <w:jc w:val="center"/>
        </w:trPr>
        <w:tc>
          <w:tcPr>
            <w:tcW w:w="1701" w:type="dxa"/>
            <w:vMerge w:val="restart"/>
            <w:shd w:val="clear" w:color="auto" w:fill="auto"/>
          </w:tcPr>
          <w:p w14:paraId="449DB3DF" w14:textId="77777777" w:rsidR="00101EBA" w:rsidRPr="00101EBA" w:rsidRDefault="00101EBA" w:rsidP="00101EBA">
            <w:pPr>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Connection Diagram</w:t>
            </w:r>
          </w:p>
        </w:tc>
        <w:tc>
          <w:tcPr>
            <w:tcW w:w="1134" w:type="dxa"/>
            <w:shd w:val="clear" w:color="auto" w:fill="auto"/>
          </w:tcPr>
          <w:p w14:paraId="710A530B" w14:textId="77777777" w:rsidR="00101EBA" w:rsidRPr="00101EBA" w:rsidRDefault="00101EBA" w:rsidP="00101EBA">
            <w:pPr>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TE Part</w:t>
            </w:r>
          </w:p>
        </w:tc>
        <w:tc>
          <w:tcPr>
            <w:tcW w:w="2809" w:type="dxa"/>
            <w:shd w:val="clear" w:color="auto" w:fill="auto"/>
          </w:tcPr>
          <w:p w14:paraId="3420AF74" w14:textId="77777777" w:rsidR="00101EBA" w:rsidRPr="00101EBA" w:rsidRDefault="00101EBA" w:rsidP="00101EBA">
            <w:pPr>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A.3.1.8.1</w:t>
            </w:r>
          </w:p>
        </w:tc>
        <w:tc>
          <w:tcPr>
            <w:tcW w:w="3961" w:type="dxa"/>
            <w:vMerge w:val="restart"/>
          </w:tcPr>
          <w:p w14:paraId="64F7C2B1" w14:textId="77777777" w:rsidR="00101EBA" w:rsidRPr="00101EBA" w:rsidRDefault="00101EBA" w:rsidP="00101EBA">
            <w:pPr>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As specified in TS 38.508-1 [14] Annex A.</w:t>
            </w:r>
          </w:p>
        </w:tc>
      </w:tr>
      <w:tr w:rsidR="00101EBA" w:rsidRPr="00101EBA" w14:paraId="134E156E" w14:textId="77777777" w:rsidTr="002C3191">
        <w:trPr>
          <w:jc w:val="center"/>
        </w:trPr>
        <w:tc>
          <w:tcPr>
            <w:tcW w:w="1701" w:type="dxa"/>
            <w:vMerge/>
            <w:shd w:val="clear" w:color="auto" w:fill="auto"/>
          </w:tcPr>
          <w:p w14:paraId="3F5E88E1" w14:textId="77777777" w:rsidR="00101EBA" w:rsidRPr="00101EBA" w:rsidRDefault="00101EBA" w:rsidP="00101EBA">
            <w:pPr>
              <w:overflowPunct w:val="0"/>
              <w:autoSpaceDE w:val="0"/>
              <w:autoSpaceDN w:val="0"/>
              <w:adjustRightInd w:val="0"/>
              <w:spacing w:after="0"/>
              <w:textAlignment w:val="baseline"/>
              <w:rPr>
                <w:rFonts w:ascii="Arial" w:eastAsia="Times New Roman" w:hAnsi="Arial"/>
                <w:sz w:val="18"/>
              </w:rPr>
            </w:pPr>
          </w:p>
        </w:tc>
        <w:tc>
          <w:tcPr>
            <w:tcW w:w="1134" w:type="dxa"/>
            <w:shd w:val="clear" w:color="auto" w:fill="auto"/>
          </w:tcPr>
          <w:p w14:paraId="28B5FD40" w14:textId="77777777" w:rsidR="00101EBA" w:rsidRPr="00101EBA" w:rsidRDefault="00101EBA" w:rsidP="00101EBA">
            <w:pPr>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DUT Part</w:t>
            </w:r>
          </w:p>
        </w:tc>
        <w:tc>
          <w:tcPr>
            <w:tcW w:w="2809" w:type="dxa"/>
            <w:shd w:val="clear" w:color="auto" w:fill="auto"/>
          </w:tcPr>
          <w:p w14:paraId="68C14E19" w14:textId="77777777" w:rsidR="00101EBA" w:rsidRPr="00101EBA" w:rsidRDefault="00101EBA" w:rsidP="00101EBA">
            <w:pPr>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A.3.2.2.1</w:t>
            </w:r>
          </w:p>
        </w:tc>
        <w:tc>
          <w:tcPr>
            <w:tcW w:w="3961" w:type="dxa"/>
            <w:vMerge/>
          </w:tcPr>
          <w:p w14:paraId="5ADE0AB8" w14:textId="77777777" w:rsidR="00101EBA" w:rsidRPr="00101EBA" w:rsidRDefault="00101EBA" w:rsidP="00101EBA">
            <w:pPr>
              <w:overflowPunct w:val="0"/>
              <w:autoSpaceDE w:val="0"/>
              <w:autoSpaceDN w:val="0"/>
              <w:adjustRightInd w:val="0"/>
              <w:spacing w:after="0"/>
              <w:textAlignment w:val="baseline"/>
              <w:rPr>
                <w:rFonts w:ascii="Arial" w:eastAsia="Times New Roman" w:hAnsi="Arial"/>
                <w:sz w:val="18"/>
              </w:rPr>
            </w:pPr>
          </w:p>
        </w:tc>
      </w:tr>
      <w:tr w:rsidR="00101EBA" w:rsidRPr="00101EBA" w14:paraId="34E26BC8" w14:textId="77777777" w:rsidTr="002C3191">
        <w:trPr>
          <w:jc w:val="center"/>
        </w:trPr>
        <w:tc>
          <w:tcPr>
            <w:tcW w:w="1701" w:type="dxa"/>
            <w:shd w:val="clear" w:color="auto" w:fill="auto"/>
          </w:tcPr>
          <w:p w14:paraId="3598D59C" w14:textId="77777777" w:rsidR="00101EBA" w:rsidRPr="00101EBA" w:rsidRDefault="00101EBA" w:rsidP="00101EBA">
            <w:pPr>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Exceptions to connection diagram</w:t>
            </w:r>
          </w:p>
        </w:tc>
        <w:tc>
          <w:tcPr>
            <w:tcW w:w="3943" w:type="dxa"/>
            <w:gridSpan w:val="2"/>
            <w:shd w:val="clear" w:color="auto" w:fill="auto"/>
          </w:tcPr>
          <w:p w14:paraId="43478170" w14:textId="77777777" w:rsidR="00101EBA" w:rsidRPr="00101EBA" w:rsidRDefault="00101EBA" w:rsidP="00101EBA">
            <w:pPr>
              <w:overflowPunct w:val="0"/>
              <w:autoSpaceDE w:val="0"/>
              <w:autoSpaceDN w:val="0"/>
              <w:adjustRightInd w:val="0"/>
              <w:spacing w:after="0"/>
              <w:textAlignment w:val="baseline"/>
              <w:rPr>
                <w:rFonts w:ascii="Arial" w:eastAsia="Times New Roman" w:hAnsi="Arial"/>
                <w:sz w:val="18"/>
              </w:rPr>
            </w:pPr>
          </w:p>
        </w:tc>
        <w:tc>
          <w:tcPr>
            <w:tcW w:w="3961" w:type="dxa"/>
          </w:tcPr>
          <w:p w14:paraId="293D6F45" w14:textId="77777777" w:rsidR="00101EBA" w:rsidRPr="00101EBA" w:rsidRDefault="00101EBA" w:rsidP="00101EBA">
            <w:pPr>
              <w:overflowPunct w:val="0"/>
              <w:autoSpaceDE w:val="0"/>
              <w:autoSpaceDN w:val="0"/>
              <w:adjustRightInd w:val="0"/>
              <w:spacing w:after="0"/>
              <w:textAlignment w:val="baseline"/>
              <w:rPr>
                <w:rFonts w:ascii="Arial" w:eastAsia="Times New Roman" w:hAnsi="Arial"/>
                <w:sz w:val="18"/>
              </w:rPr>
            </w:pPr>
          </w:p>
        </w:tc>
      </w:tr>
    </w:tbl>
    <w:p w14:paraId="6D4D9698" w14:textId="77777777" w:rsidR="00101EBA" w:rsidRPr="00101EBA" w:rsidRDefault="00101EBA" w:rsidP="00101EBA">
      <w:pPr>
        <w:overflowPunct w:val="0"/>
        <w:autoSpaceDE w:val="0"/>
        <w:autoSpaceDN w:val="0"/>
        <w:adjustRightInd w:val="0"/>
        <w:textAlignment w:val="baseline"/>
        <w:rPr>
          <w:rFonts w:eastAsia="Times New Roman"/>
        </w:rPr>
      </w:pPr>
    </w:p>
    <w:p w14:paraId="5497353C" w14:textId="77777777" w:rsidR="00101EBA" w:rsidRPr="00101EBA" w:rsidRDefault="00101EBA" w:rsidP="00101EBA">
      <w:pPr>
        <w:keepNext/>
        <w:keepLines/>
        <w:overflowPunct w:val="0"/>
        <w:autoSpaceDE w:val="0"/>
        <w:autoSpaceDN w:val="0"/>
        <w:adjustRightInd w:val="0"/>
        <w:spacing w:before="60"/>
        <w:jc w:val="center"/>
        <w:textAlignment w:val="baseline"/>
        <w:rPr>
          <w:rFonts w:ascii="Arial" w:eastAsia="Times New Roman" w:hAnsi="Arial"/>
          <w:b/>
        </w:rPr>
      </w:pPr>
      <w:r w:rsidRPr="00101EBA">
        <w:rPr>
          <w:rFonts w:ascii="Arial" w:eastAsia="Times New Roman" w:hAnsi="Arial"/>
          <w:b/>
        </w:rPr>
        <w:lastRenderedPageBreak/>
        <w:t>Table 16.3.2.3.3.4.1-3</w:t>
      </w:r>
      <w:r w:rsidRPr="00101EBA">
        <w:rPr>
          <w:rFonts w:ascii="Arial" w:eastAsia="Times New Roman" w:hAnsi="Arial" w:cs="v4.2.0"/>
          <w:b/>
        </w:rPr>
        <w:t>: General test parameters</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01EBA" w:rsidRPr="00101EBA" w14:paraId="5022ED91" w14:textId="77777777" w:rsidTr="002C3191">
        <w:trPr>
          <w:cantSplit/>
          <w:trHeight w:val="113"/>
          <w:jc w:val="center"/>
        </w:trPr>
        <w:tc>
          <w:tcPr>
            <w:tcW w:w="3289" w:type="dxa"/>
            <w:gridSpan w:val="2"/>
            <w:shd w:val="clear" w:color="auto" w:fill="auto"/>
          </w:tcPr>
          <w:p w14:paraId="47E22DEA"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b/>
                <w:sz w:val="18"/>
              </w:rPr>
            </w:pPr>
            <w:r w:rsidRPr="00101EBA">
              <w:rPr>
                <w:rFonts w:ascii="Arial" w:eastAsia="Times New Roman" w:hAnsi="Arial"/>
                <w:b/>
                <w:sz w:val="18"/>
              </w:rPr>
              <w:t>Parameter</w:t>
            </w:r>
          </w:p>
        </w:tc>
        <w:tc>
          <w:tcPr>
            <w:tcW w:w="708" w:type="dxa"/>
            <w:shd w:val="clear" w:color="auto" w:fill="auto"/>
          </w:tcPr>
          <w:p w14:paraId="4B085228"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b/>
                <w:sz w:val="18"/>
              </w:rPr>
            </w:pPr>
            <w:r w:rsidRPr="00101EBA">
              <w:rPr>
                <w:rFonts w:ascii="Arial" w:eastAsia="Times New Roman" w:hAnsi="Arial"/>
                <w:b/>
                <w:sz w:val="18"/>
              </w:rPr>
              <w:t>Unit</w:t>
            </w:r>
          </w:p>
        </w:tc>
        <w:tc>
          <w:tcPr>
            <w:tcW w:w="2410" w:type="dxa"/>
            <w:shd w:val="clear" w:color="auto" w:fill="auto"/>
          </w:tcPr>
          <w:p w14:paraId="1944B4CE"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b/>
                <w:sz w:val="18"/>
              </w:rPr>
            </w:pPr>
            <w:r w:rsidRPr="00101EBA">
              <w:rPr>
                <w:rFonts w:ascii="Arial" w:eastAsia="Times New Roman" w:hAnsi="Arial"/>
                <w:b/>
                <w:sz w:val="18"/>
              </w:rPr>
              <w:t>Value</w:t>
            </w:r>
          </w:p>
        </w:tc>
        <w:tc>
          <w:tcPr>
            <w:tcW w:w="2835" w:type="dxa"/>
            <w:shd w:val="clear" w:color="auto" w:fill="auto"/>
          </w:tcPr>
          <w:p w14:paraId="7BD9085E"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b/>
                <w:sz w:val="18"/>
              </w:rPr>
            </w:pPr>
            <w:r w:rsidRPr="00101EBA">
              <w:rPr>
                <w:rFonts w:ascii="Arial" w:eastAsia="Times New Roman" w:hAnsi="Arial"/>
                <w:b/>
                <w:sz w:val="18"/>
              </w:rPr>
              <w:t>Comment</w:t>
            </w:r>
          </w:p>
        </w:tc>
      </w:tr>
      <w:tr w:rsidR="00101EBA" w:rsidRPr="00101EBA" w14:paraId="60E71F57" w14:textId="77777777" w:rsidTr="002C3191">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6700B169"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Initial conditions</w:t>
            </w:r>
          </w:p>
        </w:tc>
        <w:tc>
          <w:tcPr>
            <w:tcW w:w="1701" w:type="dxa"/>
            <w:tcBorders>
              <w:left w:val="single" w:sz="4" w:space="0" w:color="auto"/>
            </w:tcBorders>
            <w:shd w:val="clear" w:color="auto" w:fill="auto"/>
          </w:tcPr>
          <w:p w14:paraId="20A2EBE7"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Active cell</w:t>
            </w:r>
          </w:p>
        </w:tc>
        <w:tc>
          <w:tcPr>
            <w:tcW w:w="708" w:type="dxa"/>
            <w:shd w:val="clear" w:color="auto" w:fill="auto"/>
          </w:tcPr>
          <w:p w14:paraId="2540BFD5"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14:paraId="400C09B9"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Cell 1</w:t>
            </w:r>
          </w:p>
        </w:tc>
        <w:tc>
          <w:tcPr>
            <w:tcW w:w="2835" w:type="dxa"/>
            <w:shd w:val="clear" w:color="auto" w:fill="auto"/>
          </w:tcPr>
          <w:p w14:paraId="28DDD2A7"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p>
        </w:tc>
      </w:tr>
      <w:tr w:rsidR="00101EBA" w:rsidRPr="00101EBA" w14:paraId="7F65F7EC" w14:textId="77777777" w:rsidTr="002C3191">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1DAA422C"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p>
        </w:tc>
        <w:tc>
          <w:tcPr>
            <w:tcW w:w="1701" w:type="dxa"/>
            <w:tcBorders>
              <w:left w:val="single" w:sz="4" w:space="0" w:color="auto"/>
            </w:tcBorders>
            <w:shd w:val="clear" w:color="auto" w:fill="auto"/>
          </w:tcPr>
          <w:p w14:paraId="27B9453D"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Neighbouring cell</w:t>
            </w:r>
          </w:p>
        </w:tc>
        <w:tc>
          <w:tcPr>
            <w:tcW w:w="708" w:type="dxa"/>
            <w:shd w:val="clear" w:color="auto" w:fill="auto"/>
          </w:tcPr>
          <w:p w14:paraId="09A1F1EE"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14:paraId="24CAF6DA"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Cell 2</w:t>
            </w:r>
          </w:p>
        </w:tc>
        <w:tc>
          <w:tcPr>
            <w:tcW w:w="2835" w:type="dxa"/>
            <w:shd w:val="clear" w:color="auto" w:fill="auto"/>
          </w:tcPr>
          <w:p w14:paraId="196CD64D"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p>
        </w:tc>
      </w:tr>
      <w:tr w:rsidR="00101EBA" w:rsidRPr="00101EBA" w14:paraId="2DA69696" w14:textId="77777777" w:rsidTr="002C3191">
        <w:trPr>
          <w:cantSplit/>
          <w:trHeight w:val="113"/>
          <w:jc w:val="center"/>
        </w:trPr>
        <w:tc>
          <w:tcPr>
            <w:tcW w:w="1588" w:type="dxa"/>
            <w:tcBorders>
              <w:top w:val="single" w:sz="4" w:space="0" w:color="auto"/>
            </w:tcBorders>
            <w:shd w:val="clear" w:color="auto" w:fill="auto"/>
          </w:tcPr>
          <w:p w14:paraId="05E52288"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Final condition</w:t>
            </w:r>
          </w:p>
        </w:tc>
        <w:tc>
          <w:tcPr>
            <w:tcW w:w="1701" w:type="dxa"/>
            <w:shd w:val="clear" w:color="auto" w:fill="auto"/>
          </w:tcPr>
          <w:p w14:paraId="426A7061"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Active cell</w:t>
            </w:r>
          </w:p>
        </w:tc>
        <w:tc>
          <w:tcPr>
            <w:tcW w:w="708" w:type="dxa"/>
            <w:shd w:val="clear" w:color="auto" w:fill="auto"/>
          </w:tcPr>
          <w:p w14:paraId="08662331"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14:paraId="5160BC22"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Cell 2</w:t>
            </w:r>
          </w:p>
        </w:tc>
        <w:tc>
          <w:tcPr>
            <w:tcW w:w="2835" w:type="dxa"/>
            <w:shd w:val="clear" w:color="auto" w:fill="auto"/>
          </w:tcPr>
          <w:p w14:paraId="071E3A13"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p>
        </w:tc>
      </w:tr>
      <w:tr w:rsidR="00101EBA" w:rsidRPr="00101EBA" w14:paraId="4897EC4C" w14:textId="77777777" w:rsidTr="002C3191">
        <w:trPr>
          <w:cantSplit/>
          <w:trHeight w:val="113"/>
          <w:jc w:val="center"/>
        </w:trPr>
        <w:tc>
          <w:tcPr>
            <w:tcW w:w="3289" w:type="dxa"/>
            <w:gridSpan w:val="2"/>
            <w:shd w:val="clear" w:color="auto" w:fill="auto"/>
          </w:tcPr>
          <w:p w14:paraId="6AEBCE5C"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Filter coefficient</w:t>
            </w:r>
          </w:p>
        </w:tc>
        <w:tc>
          <w:tcPr>
            <w:tcW w:w="708" w:type="dxa"/>
            <w:shd w:val="clear" w:color="auto" w:fill="auto"/>
          </w:tcPr>
          <w:p w14:paraId="73587F67"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14:paraId="251C867C"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0</w:t>
            </w:r>
          </w:p>
        </w:tc>
        <w:tc>
          <w:tcPr>
            <w:tcW w:w="2835" w:type="dxa"/>
            <w:shd w:val="clear" w:color="auto" w:fill="auto"/>
          </w:tcPr>
          <w:p w14:paraId="52600475"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L3 filtering is not used</w:t>
            </w:r>
          </w:p>
        </w:tc>
      </w:tr>
      <w:tr w:rsidR="00101EBA" w:rsidRPr="00101EBA" w14:paraId="7830980F" w14:textId="77777777" w:rsidTr="002C3191">
        <w:trPr>
          <w:cantSplit/>
          <w:trHeight w:val="113"/>
          <w:jc w:val="center"/>
        </w:trPr>
        <w:tc>
          <w:tcPr>
            <w:tcW w:w="3289" w:type="dxa"/>
            <w:gridSpan w:val="2"/>
            <w:shd w:val="clear" w:color="auto" w:fill="auto"/>
          </w:tcPr>
          <w:p w14:paraId="0750F9C0"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Access Barring Information</w:t>
            </w:r>
          </w:p>
        </w:tc>
        <w:tc>
          <w:tcPr>
            <w:tcW w:w="708" w:type="dxa"/>
            <w:shd w:val="clear" w:color="auto" w:fill="auto"/>
          </w:tcPr>
          <w:p w14:paraId="488A01EF"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w:t>
            </w:r>
          </w:p>
        </w:tc>
        <w:tc>
          <w:tcPr>
            <w:tcW w:w="2410" w:type="dxa"/>
            <w:shd w:val="clear" w:color="auto" w:fill="auto"/>
          </w:tcPr>
          <w:p w14:paraId="7178F6BA"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Not Sent</w:t>
            </w:r>
          </w:p>
        </w:tc>
        <w:tc>
          <w:tcPr>
            <w:tcW w:w="2835" w:type="dxa"/>
            <w:shd w:val="clear" w:color="auto" w:fill="auto"/>
          </w:tcPr>
          <w:p w14:paraId="489E33A8"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No additional delays in random access procedure.</w:t>
            </w:r>
          </w:p>
        </w:tc>
      </w:tr>
      <w:tr w:rsidR="00101EBA" w:rsidRPr="00101EBA" w14:paraId="4243A607" w14:textId="77777777" w:rsidTr="002C3191">
        <w:trPr>
          <w:cantSplit/>
          <w:trHeight w:val="113"/>
          <w:jc w:val="center"/>
        </w:trPr>
        <w:tc>
          <w:tcPr>
            <w:tcW w:w="3289" w:type="dxa"/>
            <w:gridSpan w:val="2"/>
            <w:shd w:val="clear" w:color="auto" w:fill="auto"/>
          </w:tcPr>
          <w:p w14:paraId="7B466418"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Time offset between cells</w:t>
            </w:r>
          </w:p>
        </w:tc>
        <w:tc>
          <w:tcPr>
            <w:tcW w:w="708" w:type="dxa"/>
            <w:shd w:val="clear" w:color="auto" w:fill="auto"/>
          </w:tcPr>
          <w:p w14:paraId="567AD53E"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14:paraId="41539459"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 xml:space="preserve">3 </w:t>
            </w:r>
            <w:r w:rsidRPr="00101EBA">
              <w:rPr>
                <w:rFonts w:ascii="Arial" w:eastAsia="Times New Roman" w:hAnsi="Arial"/>
                <w:sz w:val="18"/>
              </w:rPr>
              <w:sym w:font="Symbol" w:char="F06D"/>
            </w:r>
            <w:r w:rsidRPr="00101EBA">
              <w:rPr>
                <w:rFonts w:ascii="Arial" w:eastAsia="Times New Roman" w:hAnsi="Arial"/>
                <w:sz w:val="18"/>
              </w:rPr>
              <w:t>s</w:t>
            </w:r>
          </w:p>
        </w:tc>
        <w:tc>
          <w:tcPr>
            <w:tcW w:w="2835" w:type="dxa"/>
            <w:shd w:val="clear" w:color="auto" w:fill="auto"/>
          </w:tcPr>
          <w:p w14:paraId="3E6EF898"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Synchronous cells</w:t>
            </w:r>
          </w:p>
        </w:tc>
      </w:tr>
      <w:tr w:rsidR="00101EBA" w:rsidRPr="00101EBA" w14:paraId="33B0E9BB" w14:textId="77777777" w:rsidTr="002C3191">
        <w:trPr>
          <w:cantSplit/>
          <w:trHeight w:val="113"/>
          <w:jc w:val="center"/>
        </w:trPr>
        <w:tc>
          <w:tcPr>
            <w:tcW w:w="3289" w:type="dxa"/>
            <w:gridSpan w:val="2"/>
            <w:shd w:val="clear" w:color="auto" w:fill="auto"/>
          </w:tcPr>
          <w:p w14:paraId="384526F8"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T1</w:t>
            </w:r>
          </w:p>
        </w:tc>
        <w:tc>
          <w:tcPr>
            <w:tcW w:w="708" w:type="dxa"/>
            <w:shd w:val="clear" w:color="auto" w:fill="auto"/>
          </w:tcPr>
          <w:p w14:paraId="4FF4DC6C"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s</w:t>
            </w:r>
          </w:p>
        </w:tc>
        <w:tc>
          <w:tcPr>
            <w:tcW w:w="2410" w:type="dxa"/>
            <w:shd w:val="clear" w:color="auto" w:fill="auto"/>
          </w:tcPr>
          <w:p w14:paraId="7FB8FD63"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5</w:t>
            </w:r>
          </w:p>
        </w:tc>
        <w:tc>
          <w:tcPr>
            <w:tcW w:w="2835" w:type="dxa"/>
            <w:shd w:val="clear" w:color="auto" w:fill="auto"/>
          </w:tcPr>
          <w:p w14:paraId="76DDBD37"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p>
        </w:tc>
      </w:tr>
      <w:tr w:rsidR="00101EBA" w:rsidRPr="00101EBA" w14:paraId="571039B4" w14:textId="77777777" w:rsidTr="002C3191">
        <w:trPr>
          <w:cantSplit/>
          <w:trHeight w:val="113"/>
          <w:jc w:val="center"/>
        </w:trPr>
        <w:tc>
          <w:tcPr>
            <w:tcW w:w="3289" w:type="dxa"/>
            <w:gridSpan w:val="2"/>
            <w:shd w:val="clear" w:color="auto" w:fill="auto"/>
          </w:tcPr>
          <w:p w14:paraId="2503836D"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T2</w:t>
            </w:r>
          </w:p>
        </w:tc>
        <w:tc>
          <w:tcPr>
            <w:tcW w:w="708" w:type="dxa"/>
            <w:shd w:val="clear" w:color="auto" w:fill="auto"/>
          </w:tcPr>
          <w:p w14:paraId="12D5B3EF"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s</w:t>
            </w:r>
          </w:p>
        </w:tc>
        <w:tc>
          <w:tcPr>
            <w:tcW w:w="2410" w:type="dxa"/>
            <w:shd w:val="clear" w:color="auto" w:fill="auto"/>
          </w:tcPr>
          <w:p w14:paraId="2B64884E"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2.3</w:t>
            </w:r>
          </w:p>
        </w:tc>
        <w:tc>
          <w:tcPr>
            <w:tcW w:w="2835" w:type="dxa"/>
            <w:shd w:val="clear" w:color="auto" w:fill="auto"/>
          </w:tcPr>
          <w:p w14:paraId="4ACDDFD1"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p>
        </w:tc>
      </w:tr>
    </w:tbl>
    <w:p w14:paraId="248293FF" w14:textId="77777777" w:rsidR="00101EBA" w:rsidRPr="00101EBA" w:rsidRDefault="00101EBA" w:rsidP="00101EBA">
      <w:pPr>
        <w:overflowPunct w:val="0"/>
        <w:autoSpaceDE w:val="0"/>
        <w:autoSpaceDN w:val="0"/>
        <w:adjustRightInd w:val="0"/>
        <w:textAlignment w:val="baseline"/>
        <w:rPr>
          <w:rFonts w:eastAsia="Times New Roman"/>
        </w:rPr>
      </w:pPr>
    </w:p>
    <w:p w14:paraId="40745CCD" w14:textId="77777777" w:rsidR="00101EBA" w:rsidRPr="00101EBA" w:rsidRDefault="00101EBA" w:rsidP="00101EBA">
      <w:pPr>
        <w:overflowPunct w:val="0"/>
        <w:autoSpaceDE w:val="0"/>
        <w:autoSpaceDN w:val="0"/>
        <w:adjustRightInd w:val="0"/>
        <w:spacing w:before="120"/>
        <w:ind w:left="1985" w:hanging="1985"/>
        <w:textAlignment w:val="baseline"/>
        <w:rPr>
          <w:rFonts w:ascii="Arial" w:eastAsia="Times New Roman" w:hAnsi="Arial"/>
          <w:lang w:eastAsia="x-none"/>
        </w:rPr>
      </w:pPr>
      <w:r w:rsidRPr="00101EBA">
        <w:rPr>
          <w:rFonts w:ascii="Arial" w:eastAsia="Times New Roman" w:hAnsi="Arial"/>
          <w:lang w:eastAsia="x-none"/>
        </w:rPr>
        <w:t>16.3.2.3.3.4.2</w:t>
      </w:r>
      <w:r w:rsidRPr="00101EBA">
        <w:rPr>
          <w:rFonts w:ascii="Arial" w:eastAsia="Times New Roman" w:hAnsi="Arial"/>
          <w:lang w:eastAsia="x-none"/>
        </w:rPr>
        <w:tab/>
        <w:t>Test procedure</w:t>
      </w:r>
    </w:p>
    <w:p w14:paraId="4B190308" w14:textId="77777777" w:rsidR="00101EBA" w:rsidRPr="00101EBA" w:rsidRDefault="00101EBA" w:rsidP="00101EBA">
      <w:pPr>
        <w:overflowPunct w:val="0"/>
        <w:autoSpaceDE w:val="0"/>
        <w:autoSpaceDN w:val="0"/>
        <w:adjustRightInd w:val="0"/>
        <w:textAlignment w:val="baseline"/>
        <w:rPr>
          <w:rFonts w:eastAsia="Times New Roman"/>
        </w:rPr>
      </w:pPr>
      <w:r w:rsidRPr="00101EBA">
        <w:rPr>
          <w:rFonts w:eastAsia="Times New Roman"/>
        </w:rPr>
        <w:t xml:space="preserve">Same as the test procedure given in sub-clause </w:t>
      </w:r>
      <w:r w:rsidRPr="00101EBA">
        <w:rPr>
          <w:rFonts w:eastAsia="Times New Roman"/>
          <w:lang w:eastAsia="x-none"/>
        </w:rPr>
        <w:t>6.3.2.3.2.4.2</w:t>
      </w:r>
      <w:r w:rsidRPr="00101EBA">
        <w:rPr>
          <w:rFonts w:eastAsia="Times New Roman"/>
          <w:color w:val="000000"/>
        </w:rPr>
        <w:t>.</w:t>
      </w:r>
    </w:p>
    <w:p w14:paraId="19962C97" w14:textId="77777777" w:rsidR="00101EBA" w:rsidRPr="00101EBA" w:rsidRDefault="00101EBA" w:rsidP="00101EBA">
      <w:pPr>
        <w:overflowPunct w:val="0"/>
        <w:autoSpaceDE w:val="0"/>
        <w:autoSpaceDN w:val="0"/>
        <w:adjustRightInd w:val="0"/>
        <w:spacing w:before="120"/>
        <w:ind w:left="1985" w:hanging="1985"/>
        <w:textAlignment w:val="baseline"/>
        <w:rPr>
          <w:rFonts w:ascii="Arial" w:eastAsia="Times New Roman" w:hAnsi="Arial"/>
          <w:lang w:eastAsia="x-none"/>
        </w:rPr>
      </w:pPr>
      <w:r w:rsidRPr="00101EBA">
        <w:rPr>
          <w:rFonts w:ascii="Arial" w:eastAsia="Times New Roman" w:hAnsi="Arial"/>
          <w:lang w:eastAsia="x-none"/>
        </w:rPr>
        <w:t>16.3.2.3.3.4.3</w:t>
      </w:r>
      <w:r w:rsidRPr="00101EBA">
        <w:rPr>
          <w:rFonts w:ascii="Arial" w:eastAsia="Times New Roman" w:hAnsi="Arial"/>
          <w:lang w:eastAsia="x-none"/>
        </w:rPr>
        <w:tab/>
        <w:t>Message contents</w:t>
      </w:r>
    </w:p>
    <w:p w14:paraId="313958CD" w14:textId="77777777" w:rsidR="00101EBA" w:rsidRPr="00101EBA" w:rsidRDefault="00101EBA" w:rsidP="00101EBA">
      <w:pPr>
        <w:overflowPunct w:val="0"/>
        <w:autoSpaceDE w:val="0"/>
        <w:autoSpaceDN w:val="0"/>
        <w:adjustRightInd w:val="0"/>
        <w:textAlignment w:val="baseline"/>
        <w:rPr>
          <w:rFonts w:eastAsia="Times New Roman"/>
          <w:lang w:eastAsia="zh-CN"/>
        </w:rPr>
      </w:pPr>
      <w:r w:rsidRPr="00101EBA">
        <w:rPr>
          <w:rFonts w:eastAsia="Times New Roman"/>
          <w:lang w:eastAsia="sv-SE"/>
        </w:rPr>
        <w:t>Same as the message contents given in 6.3.2.3.2.4.3</w:t>
      </w:r>
      <w:r w:rsidRPr="00101EBA">
        <w:rPr>
          <w:rFonts w:eastAsia="Times New Roman"/>
          <w:lang w:eastAsia="zh-CN"/>
        </w:rPr>
        <w:t>.</w:t>
      </w:r>
    </w:p>
    <w:p w14:paraId="00106FF1" w14:textId="77777777" w:rsidR="00101EBA" w:rsidRPr="00101EBA" w:rsidRDefault="00101EBA" w:rsidP="00101EBA">
      <w:pPr>
        <w:overflowPunct w:val="0"/>
        <w:autoSpaceDE w:val="0"/>
        <w:autoSpaceDN w:val="0"/>
        <w:adjustRightInd w:val="0"/>
        <w:spacing w:before="120"/>
        <w:ind w:left="1985" w:hanging="1985"/>
        <w:textAlignment w:val="baseline"/>
        <w:rPr>
          <w:rFonts w:ascii="Arial" w:eastAsia="Times New Roman" w:hAnsi="Arial"/>
          <w:lang w:eastAsia="x-none"/>
        </w:rPr>
      </w:pPr>
      <w:r w:rsidRPr="00101EBA">
        <w:rPr>
          <w:rFonts w:ascii="Arial" w:eastAsia="Times New Roman" w:hAnsi="Arial"/>
          <w:lang w:eastAsia="x-none"/>
        </w:rPr>
        <w:t>16.3.2.3.3.5</w:t>
      </w:r>
      <w:r w:rsidRPr="00101EBA">
        <w:rPr>
          <w:rFonts w:ascii="Arial" w:eastAsia="Times New Roman" w:hAnsi="Arial"/>
          <w:lang w:eastAsia="x-none"/>
        </w:rPr>
        <w:tab/>
        <w:t>Test requirement</w:t>
      </w:r>
    </w:p>
    <w:p w14:paraId="11A31E43" w14:textId="77777777" w:rsidR="00101EBA" w:rsidRPr="00101EBA" w:rsidRDefault="00101EBA" w:rsidP="00101EBA">
      <w:pPr>
        <w:overflowPunct w:val="0"/>
        <w:autoSpaceDE w:val="0"/>
        <w:autoSpaceDN w:val="0"/>
        <w:adjustRightInd w:val="0"/>
        <w:textAlignment w:val="baseline"/>
        <w:rPr>
          <w:rFonts w:eastAsia="Times New Roman"/>
          <w:lang w:eastAsia="x-none"/>
        </w:rPr>
      </w:pPr>
      <w:r w:rsidRPr="00101EBA">
        <w:rPr>
          <w:rFonts w:eastAsia="Times New Roman" w:cs="v4.2.0"/>
          <w:color w:val="000000"/>
          <w:lang w:eastAsia="zh-CN"/>
        </w:rPr>
        <w:t>Same</w:t>
      </w:r>
      <w:r w:rsidRPr="00101EBA">
        <w:rPr>
          <w:rFonts w:eastAsia="Times New Roman" w:cs="v4.2.0"/>
          <w:color w:val="000000"/>
        </w:rPr>
        <w:t xml:space="preserve"> as the test requirements given in sub-clause </w:t>
      </w:r>
      <w:r w:rsidRPr="00101EBA">
        <w:rPr>
          <w:rFonts w:eastAsia="Times New Roman"/>
          <w:lang w:eastAsia="x-none"/>
        </w:rPr>
        <w:t>6.3.2.3.2.5 with following exceptions:</w:t>
      </w:r>
    </w:p>
    <w:p w14:paraId="39CC9C2D" w14:textId="77777777" w:rsidR="00101EBA" w:rsidRPr="00101EBA" w:rsidRDefault="00101EBA" w:rsidP="00101EBA">
      <w:pPr>
        <w:overflowPunct w:val="0"/>
        <w:autoSpaceDE w:val="0"/>
        <w:autoSpaceDN w:val="0"/>
        <w:adjustRightInd w:val="0"/>
        <w:ind w:left="568" w:hanging="284"/>
        <w:textAlignment w:val="baseline"/>
        <w:rPr>
          <w:rFonts w:eastAsia="Times New Roman" w:cs="v4.2.0"/>
        </w:rPr>
      </w:pPr>
      <w:r w:rsidRPr="00101EBA">
        <w:rPr>
          <w:rFonts w:eastAsia="Times New Roman"/>
          <w:lang w:eastAsia="zh-CN"/>
        </w:rPr>
        <w:t>-</w:t>
      </w:r>
      <w:r w:rsidRPr="00101EBA">
        <w:rPr>
          <w:rFonts w:eastAsia="Times New Roman"/>
          <w:lang w:eastAsia="zh-CN"/>
        </w:rPr>
        <w:tab/>
      </w:r>
      <w:r w:rsidRPr="00101EBA">
        <w:rPr>
          <w:rFonts w:eastAsia="Times New Roman"/>
        </w:rPr>
        <w:t xml:space="preserve">Table </w:t>
      </w:r>
      <w:r w:rsidRPr="00101EBA">
        <w:rPr>
          <w:rFonts w:eastAsia="Times New Roman"/>
          <w:lang w:eastAsia="sv-SE"/>
        </w:rPr>
        <w:t>6.3.2.3.2.5-1</w:t>
      </w:r>
      <w:r w:rsidRPr="00101EBA">
        <w:rPr>
          <w:rFonts w:eastAsia="Times New Roman"/>
          <w:lang w:eastAsia="x-none"/>
        </w:rPr>
        <w:t xml:space="preserve"> is replaced by </w:t>
      </w:r>
      <w:r w:rsidRPr="00101EBA">
        <w:rPr>
          <w:rFonts w:eastAsia="Times New Roman" w:cs="v4.2.0"/>
        </w:rPr>
        <w:t>Table 16.3.2.3.3.5-1.</w:t>
      </w:r>
    </w:p>
    <w:p w14:paraId="79903571" w14:textId="77777777" w:rsidR="00101EBA" w:rsidRPr="00101EBA" w:rsidRDefault="00101EBA" w:rsidP="00101EBA">
      <w:pPr>
        <w:overflowPunct w:val="0"/>
        <w:autoSpaceDE w:val="0"/>
        <w:autoSpaceDN w:val="0"/>
        <w:adjustRightInd w:val="0"/>
        <w:ind w:left="568" w:hanging="284"/>
        <w:textAlignment w:val="baseline"/>
        <w:rPr>
          <w:rFonts w:eastAsia="Times New Roman"/>
          <w:lang w:eastAsia="zh-CN"/>
        </w:rPr>
      </w:pPr>
      <w:r w:rsidRPr="00101EBA">
        <w:rPr>
          <w:rFonts w:eastAsia="Times New Roman"/>
          <w:lang w:eastAsia="zh-CN"/>
        </w:rPr>
        <w:t>-</w:t>
      </w:r>
      <w:r w:rsidRPr="00101EBA">
        <w:rPr>
          <w:rFonts w:eastAsia="Times New Roman"/>
          <w:lang w:eastAsia="zh-CN"/>
        </w:rPr>
        <w:tab/>
      </w:r>
      <w:r w:rsidRPr="00101EBA">
        <w:rPr>
          <w:rFonts w:eastAsia="Times New Roman"/>
        </w:rPr>
        <w:t xml:space="preserve">Table </w:t>
      </w:r>
      <w:r w:rsidRPr="00101EBA">
        <w:rPr>
          <w:rFonts w:eastAsia="Times New Roman"/>
          <w:lang w:eastAsia="sv-SE"/>
        </w:rPr>
        <w:t>6.3.2.3.2.5-2</w:t>
      </w:r>
      <w:r w:rsidRPr="00101EBA">
        <w:rPr>
          <w:rFonts w:eastAsia="Times New Roman"/>
          <w:lang w:eastAsia="x-none"/>
        </w:rPr>
        <w:t xml:space="preserve"> is replaced by </w:t>
      </w:r>
      <w:r w:rsidRPr="00101EBA">
        <w:rPr>
          <w:rFonts w:eastAsia="Times New Roman" w:cs="v4.2.0"/>
        </w:rPr>
        <w:t>Table 16.3.2.3.3.5-2.</w:t>
      </w:r>
    </w:p>
    <w:p w14:paraId="2C5F2889" w14:textId="77777777" w:rsidR="00101EBA" w:rsidRPr="00101EBA" w:rsidDel="004D074D" w:rsidRDefault="00101EBA" w:rsidP="00101EBA">
      <w:pPr>
        <w:overflowPunct w:val="0"/>
        <w:autoSpaceDE w:val="0"/>
        <w:autoSpaceDN w:val="0"/>
        <w:adjustRightInd w:val="0"/>
        <w:spacing w:before="60"/>
        <w:jc w:val="center"/>
        <w:textAlignment w:val="baseline"/>
        <w:rPr>
          <w:rFonts w:ascii="Arial" w:eastAsia="Times New Roman" w:hAnsi="Arial"/>
          <w:b/>
          <w:sz w:val="18"/>
        </w:rPr>
      </w:pPr>
      <w:r w:rsidRPr="00101EBA">
        <w:rPr>
          <w:rFonts w:ascii="Arial" w:eastAsia="Times New Roman" w:hAnsi="Arial" w:cs="v4.2.0"/>
          <w:b/>
        </w:rPr>
        <w:t xml:space="preserve">Table 16.3.2.3.3.5-1: Cell specific test parameters for NR Cell </w:t>
      </w:r>
      <w:r w:rsidRPr="00101EBA">
        <w:rPr>
          <w:rFonts w:ascii="Arial" w:eastAsia="Times New Roman" w:hAnsi="Arial" w:cs="v4.2.0"/>
          <w:b/>
          <w:lang w:eastAsia="zh-CN"/>
        </w:rPr>
        <w:t>(Cell 1)</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57"/>
        <w:gridCol w:w="1842"/>
        <w:gridCol w:w="1276"/>
        <w:gridCol w:w="2177"/>
        <w:gridCol w:w="2177"/>
      </w:tblGrid>
      <w:tr w:rsidR="00101EBA" w:rsidRPr="00101EBA" w14:paraId="3C5E33C2" w14:textId="77777777" w:rsidTr="002C3191">
        <w:trPr>
          <w:trHeight w:val="187"/>
          <w:jc w:val="center"/>
        </w:trPr>
        <w:tc>
          <w:tcPr>
            <w:tcW w:w="3964" w:type="dxa"/>
            <w:gridSpan w:val="3"/>
            <w:tcBorders>
              <w:top w:val="single" w:sz="4" w:space="0" w:color="auto"/>
              <w:left w:val="single" w:sz="4" w:space="0" w:color="auto"/>
              <w:bottom w:val="nil"/>
              <w:right w:val="single" w:sz="4" w:space="0" w:color="auto"/>
            </w:tcBorders>
            <w:shd w:val="clear" w:color="auto" w:fill="auto"/>
            <w:vAlign w:val="center"/>
            <w:hideMark/>
          </w:tcPr>
          <w:p w14:paraId="59A2EC9B"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b/>
                <w:sz w:val="18"/>
              </w:rPr>
            </w:pPr>
            <w:r w:rsidRPr="00101EBA">
              <w:rPr>
                <w:rFonts w:ascii="Arial" w:eastAsia="Times New Roman" w:hAnsi="Arial"/>
                <w:b/>
                <w:sz w:val="18"/>
              </w:rPr>
              <w:lastRenderedPageBreak/>
              <w:t>Parameter</w:t>
            </w:r>
          </w:p>
        </w:tc>
        <w:tc>
          <w:tcPr>
            <w:tcW w:w="1276" w:type="dxa"/>
            <w:tcBorders>
              <w:top w:val="single" w:sz="4" w:space="0" w:color="auto"/>
              <w:left w:val="single" w:sz="4" w:space="0" w:color="auto"/>
              <w:bottom w:val="nil"/>
              <w:right w:val="single" w:sz="4" w:space="0" w:color="auto"/>
            </w:tcBorders>
            <w:shd w:val="clear" w:color="auto" w:fill="auto"/>
            <w:vAlign w:val="center"/>
            <w:hideMark/>
          </w:tcPr>
          <w:p w14:paraId="5A5BD22B"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b/>
                <w:sz w:val="18"/>
              </w:rPr>
            </w:pPr>
            <w:r w:rsidRPr="00101EBA">
              <w:rPr>
                <w:rFonts w:ascii="Arial" w:eastAsia="Times New Roman" w:hAnsi="Arial"/>
                <w:b/>
                <w:sz w:val="18"/>
              </w:rPr>
              <w:t>Unit</w:t>
            </w:r>
          </w:p>
        </w:tc>
        <w:tc>
          <w:tcPr>
            <w:tcW w:w="4354" w:type="dxa"/>
            <w:gridSpan w:val="2"/>
            <w:tcBorders>
              <w:top w:val="single" w:sz="4" w:space="0" w:color="auto"/>
              <w:left w:val="single" w:sz="4" w:space="0" w:color="auto"/>
              <w:bottom w:val="single" w:sz="4" w:space="0" w:color="auto"/>
              <w:right w:val="single" w:sz="4" w:space="0" w:color="auto"/>
            </w:tcBorders>
            <w:vAlign w:val="center"/>
          </w:tcPr>
          <w:p w14:paraId="0F9AAFFD"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b/>
                <w:sz w:val="18"/>
              </w:rPr>
            </w:pPr>
            <w:r w:rsidRPr="00101EBA">
              <w:rPr>
                <w:rFonts w:ascii="Arial" w:eastAsia="Times New Roman" w:hAnsi="Arial"/>
                <w:b/>
                <w:sz w:val="18"/>
              </w:rPr>
              <w:t>Cell 1</w:t>
            </w:r>
          </w:p>
        </w:tc>
      </w:tr>
      <w:tr w:rsidR="00101EBA" w:rsidRPr="00101EBA" w14:paraId="2C5B3773" w14:textId="77777777" w:rsidTr="002C3191">
        <w:trPr>
          <w:trHeight w:val="187"/>
          <w:jc w:val="center"/>
        </w:trPr>
        <w:tc>
          <w:tcPr>
            <w:tcW w:w="3964" w:type="dxa"/>
            <w:gridSpan w:val="3"/>
            <w:tcBorders>
              <w:top w:val="nil"/>
              <w:left w:val="single" w:sz="4" w:space="0" w:color="auto"/>
              <w:bottom w:val="single" w:sz="4" w:space="0" w:color="auto"/>
              <w:right w:val="single" w:sz="4" w:space="0" w:color="auto"/>
            </w:tcBorders>
            <w:shd w:val="clear" w:color="auto" w:fill="auto"/>
            <w:vAlign w:val="center"/>
            <w:hideMark/>
          </w:tcPr>
          <w:p w14:paraId="04F471D2"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Calibri" w:hAnsi="Arial"/>
                <w:b/>
                <w:sz w:val="18"/>
                <w:szCs w:val="22"/>
              </w:rPr>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30BF3EAF"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Calibri" w:hAnsi="Arial"/>
                <w:b/>
                <w:sz w:val="18"/>
                <w:szCs w:val="22"/>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33D49EA9"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b/>
                <w:sz w:val="18"/>
              </w:rPr>
            </w:pPr>
            <w:r w:rsidRPr="00101EBA">
              <w:rPr>
                <w:rFonts w:ascii="Arial" w:eastAsia="Times New Roman" w:hAnsi="Arial"/>
                <w:b/>
                <w:sz w:val="18"/>
              </w:rPr>
              <w:t>T1</w:t>
            </w:r>
          </w:p>
        </w:tc>
        <w:tc>
          <w:tcPr>
            <w:tcW w:w="2177" w:type="dxa"/>
            <w:tcBorders>
              <w:top w:val="single" w:sz="4" w:space="0" w:color="auto"/>
              <w:left w:val="single" w:sz="4" w:space="0" w:color="auto"/>
              <w:bottom w:val="single" w:sz="4" w:space="0" w:color="auto"/>
              <w:right w:val="single" w:sz="4" w:space="0" w:color="auto"/>
            </w:tcBorders>
            <w:vAlign w:val="center"/>
            <w:hideMark/>
          </w:tcPr>
          <w:p w14:paraId="7ED78020"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b/>
                <w:sz w:val="18"/>
              </w:rPr>
            </w:pPr>
            <w:r w:rsidRPr="00101EBA">
              <w:rPr>
                <w:rFonts w:ascii="Arial" w:eastAsia="Times New Roman" w:hAnsi="Arial"/>
                <w:b/>
                <w:sz w:val="18"/>
              </w:rPr>
              <w:t>T2</w:t>
            </w:r>
          </w:p>
        </w:tc>
      </w:tr>
      <w:tr w:rsidR="00101EBA" w:rsidRPr="00101EBA" w14:paraId="4F46FE9C" w14:textId="77777777" w:rsidTr="002C319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14:paraId="426AF8F0"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RF Channel Number</w:t>
            </w:r>
          </w:p>
        </w:tc>
        <w:tc>
          <w:tcPr>
            <w:tcW w:w="1276" w:type="dxa"/>
            <w:tcBorders>
              <w:top w:val="single" w:sz="4" w:space="0" w:color="auto"/>
              <w:left w:val="single" w:sz="4" w:space="0" w:color="auto"/>
              <w:bottom w:val="single" w:sz="4" w:space="0" w:color="auto"/>
              <w:right w:val="single" w:sz="4" w:space="0" w:color="auto"/>
            </w:tcBorders>
          </w:tcPr>
          <w:p w14:paraId="1CDCF7F1"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top w:val="single" w:sz="4" w:space="0" w:color="auto"/>
              <w:left w:val="single" w:sz="4" w:space="0" w:color="auto"/>
              <w:bottom w:val="single" w:sz="4" w:space="0" w:color="auto"/>
              <w:right w:val="single" w:sz="4" w:space="0" w:color="auto"/>
            </w:tcBorders>
          </w:tcPr>
          <w:p w14:paraId="6420897A"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1</w:t>
            </w:r>
          </w:p>
        </w:tc>
      </w:tr>
      <w:tr w:rsidR="00101EBA" w:rsidRPr="00101EBA" w14:paraId="3C34B376" w14:textId="77777777" w:rsidTr="002C3191">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14:paraId="71A29916"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Duplex mode</w:t>
            </w:r>
          </w:p>
        </w:tc>
        <w:tc>
          <w:tcPr>
            <w:tcW w:w="1899" w:type="dxa"/>
            <w:gridSpan w:val="2"/>
            <w:tcBorders>
              <w:top w:val="single" w:sz="4" w:space="0" w:color="auto"/>
              <w:left w:val="single" w:sz="4" w:space="0" w:color="auto"/>
              <w:right w:val="single" w:sz="4" w:space="0" w:color="auto"/>
            </w:tcBorders>
          </w:tcPr>
          <w:p w14:paraId="05D7C8D9"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Config 1,4</w:t>
            </w:r>
          </w:p>
        </w:tc>
        <w:tc>
          <w:tcPr>
            <w:tcW w:w="1276" w:type="dxa"/>
            <w:tcBorders>
              <w:top w:val="single" w:sz="4" w:space="0" w:color="auto"/>
              <w:left w:val="single" w:sz="4" w:space="0" w:color="auto"/>
              <w:bottom w:val="nil"/>
              <w:right w:val="single" w:sz="4" w:space="0" w:color="auto"/>
            </w:tcBorders>
            <w:shd w:val="clear" w:color="auto" w:fill="auto"/>
          </w:tcPr>
          <w:p w14:paraId="4240D704"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top w:val="single" w:sz="4" w:space="0" w:color="auto"/>
              <w:left w:val="single" w:sz="4" w:space="0" w:color="auto"/>
              <w:bottom w:val="single" w:sz="4" w:space="0" w:color="auto"/>
              <w:right w:val="single" w:sz="4" w:space="0" w:color="auto"/>
            </w:tcBorders>
          </w:tcPr>
          <w:p w14:paraId="4C859868"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FDD</w:t>
            </w:r>
          </w:p>
        </w:tc>
      </w:tr>
      <w:tr w:rsidR="00101EBA" w:rsidRPr="00101EBA" w14:paraId="4163326C" w14:textId="77777777" w:rsidTr="002C3191">
        <w:trPr>
          <w:trHeight w:val="187"/>
          <w:jc w:val="center"/>
        </w:trPr>
        <w:tc>
          <w:tcPr>
            <w:tcW w:w="2065" w:type="dxa"/>
            <w:tcBorders>
              <w:top w:val="nil"/>
              <w:left w:val="single" w:sz="4" w:space="0" w:color="auto"/>
              <w:bottom w:val="nil"/>
              <w:right w:val="single" w:sz="4" w:space="0" w:color="auto"/>
            </w:tcBorders>
            <w:shd w:val="clear" w:color="auto" w:fill="auto"/>
          </w:tcPr>
          <w:p w14:paraId="4CD57C00"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p>
        </w:tc>
        <w:tc>
          <w:tcPr>
            <w:tcW w:w="1899" w:type="dxa"/>
            <w:gridSpan w:val="2"/>
            <w:tcBorders>
              <w:left w:val="single" w:sz="4" w:space="0" w:color="auto"/>
              <w:bottom w:val="single" w:sz="4" w:space="0" w:color="auto"/>
              <w:right w:val="single" w:sz="4" w:space="0" w:color="auto"/>
            </w:tcBorders>
          </w:tcPr>
          <w:p w14:paraId="3502E670"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Config 2,3,5,6</w:t>
            </w:r>
          </w:p>
        </w:tc>
        <w:tc>
          <w:tcPr>
            <w:tcW w:w="1276" w:type="dxa"/>
            <w:tcBorders>
              <w:top w:val="nil"/>
              <w:left w:val="single" w:sz="4" w:space="0" w:color="auto"/>
              <w:bottom w:val="nil"/>
              <w:right w:val="single" w:sz="4" w:space="0" w:color="auto"/>
            </w:tcBorders>
            <w:shd w:val="clear" w:color="auto" w:fill="auto"/>
          </w:tcPr>
          <w:p w14:paraId="4B4F39BE"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top w:val="single" w:sz="4" w:space="0" w:color="auto"/>
              <w:left w:val="single" w:sz="4" w:space="0" w:color="auto"/>
              <w:bottom w:val="single" w:sz="4" w:space="0" w:color="auto"/>
              <w:right w:val="single" w:sz="4" w:space="0" w:color="auto"/>
            </w:tcBorders>
          </w:tcPr>
          <w:p w14:paraId="39670CCF"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TDD</w:t>
            </w:r>
          </w:p>
        </w:tc>
      </w:tr>
      <w:tr w:rsidR="00101EBA" w:rsidRPr="00101EBA" w14:paraId="6A70E705" w14:textId="77777777" w:rsidTr="002C3191">
        <w:trPr>
          <w:trHeight w:val="187"/>
          <w:jc w:val="center"/>
        </w:trPr>
        <w:tc>
          <w:tcPr>
            <w:tcW w:w="2065" w:type="dxa"/>
            <w:tcBorders>
              <w:top w:val="nil"/>
              <w:left w:val="single" w:sz="4" w:space="0" w:color="auto"/>
              <w:bottom w:val="single" w:sz="4" w:space="0" w:color="auto"/>
              <w:right w:val="single" w:sz="4" w:space="0" w:color="auto"/>
            </w:tcBorders>
            <w:shd w:val="clear" w:color="auto" w:fill="auto"/>
          </w:tcPr>
          <w:p w14:paraId="15922F2E"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p>
        </w:tc>
        <w:tc>
          <w:tcPr>
            <w:tcW w:w="1899" w:type="dxa"/>
            <w:gridSpan w:val="2"/>
            <w:tcBorders>
              <w:left w:val="single" w:sz="4" w:space="0" w:color="auto"/>
              <w:bottom w:val="single" w:sz="4" w:space="0" w:color="auto"/>
              <w:right w:val="single" w:sz="4" w:space="0" w:color="auto"/>
            </w:tcBorders>
          </w:tcPr>
          <w:p w14:paraId="2428B84D"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Config 7,8</w:t>
            </w:r>
          </w:p>
        </w:tc>
        <w:tc>
          <w:tcPr>
            <w:tcW w:w="1276" w:type="dxa"/>
            <w:tcBorders>
              <w:top w:val="nil"/>
              <w:left w:val="single" w:sz="4" w:space="0" w:color="auto"/>
              <w:bottom w:val="single" w:sz="4" w:space="0" w:color="auto"/>
              <w:right w:val="single" w:sz="4" w:space="0" w:color="auto"/>
            </w:tcBorders>
            <w:shd w:val="clear" w:color="auto" w:fill="auto"/>
          </w:tcPr>
          <w:p w14:paraId="49332B7A"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top w:val="single" w:sz="4" w:space="0" w:color="auto"/>
              <w:left w:val="single" w:sz="4" w:space="0" w:color="auto"/>
              <w:bottom w:val="single" w:sz="4" w:space="0" w:color="auto"/>
              <w:right w:val="single" w:sz="4" w:space="0" w:color="auto"/>
            </w:tcBorders>
          </w:tcPr>
          <w:p w14:paraId="4B17C86D"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HD-FDD</w:t>
            </w:r>
          </w:p>
        </w:tc>
      </w:tr>
      <w:tr w:rsidR="00101EBA" w:rsidRPr="00101EBA" w14:paraId="6DEF3275" w14:textId="77777777" w:rsidTr="002C3191">
        <w:trPr>
          <w:trHeight w:val="187"/>
          <w:jc w:val="center"/>
        </w:trPr>
        <w:tc>
          <w:tcPr>
            <w:tcW w:w="2065" w:type="dxa"/>
            <w:vMerge w:val="restart"/>
            <w:tcBorders>
              <w:top w:val="nil"/>
              <w:left w:val="single" w:sz="4" w:space="0" w:color="auto"/>
              <w:right w:val="single" w:sz="4" w:space="0" w:color="auto"/>
            </w:tcBorders>
            <w:shd w:val="clear" w:color="auto" w:fill="auto"/>
          </w:tcPr>
          <w:p w14:paraId="085B9A77"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SSB Configuration</w:t>
            </w:r>
          </w:p>
          <w:p w14:paraId="3D416D12"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p>
        </w:tc>
        <w:tc>
          <w:tcPr>
            <w:tcW w:w="1899" w:type="dxa"/>
            <w:gridSpan w:val="2"/>
            <w:tcBorders>
              <w:left w:val="single" w:sz="4" w:space="0" w:color="auto"/>
              <w:bottom w:val="single" w:sz="4" w:space="0" w:color="auto"/>
              <w:right w:val="single" w:sz="4" w:space="0" w:color="auto"/>
            </w:tcBorders>
            <w:vAlign w:val="center"/>
          </w:tcPr>
          <w:p w14:paraId="12021AF7"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cs="Arial"/>
                <w:sz w:val="18"/>
              </w:rPr>
              <w:t>Config</w:t>
            </w:r>
            <w:r w:rsidRPr="00101EBA">
              <w:rPr>
                <w:rFonts w:ascii="Arial" w:eastAsia="Times New Roman" w:hAnsi="Arial"/>
                <w:sz w:val="18"/>
                <w:szCs w:val="18"/>
              </w:rPr>
              <w:t xml:space="preserve"> 1,2,4,5,7,8</w:t>
            </w:r>
          </w:p>
        </w:tc>
        <w:tc>
          <w:tcPr>
            <w:tcW w:w="1276" w:type="dxa"/>
            <w:tcBorders>
              <w:top w:val="nil"/>
              <w:left w:val="single" w:sz="4" w:space="0" w:color="auto"/>
              <w:bottom w:val="single" w:sz="4" w:space="0" w:color="auto"/>
              <w:right w:val="single" w:sz="4" w:space="0" w:color="auto"/>
            </w:tcBorders>
            <w:shd w:val="clear" w:color="auto" w:fill="auto"/>
          </w:tcPr>
          <w:p w14:paraId="75D13DE2"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top w:val="single" w:sz="4" w:space="0" w:color="auto"/>
              <w:left w:val="single" w:sz="4" w:space="0" w:color="auto"/>
              <w:bottom w:val="single" w:sz="4" w:space="0" w:color="auto"/>
              <w:right w:val="single" w:sz="4" w:space="0" w:color="auto"/>
            </w:tcBorders>
            <w:vAlign w:val="center"/>
          </w:tcPr>
          <w:p w14:paraId="7740043B"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cs="Arial"/>
                <w:sz w:val="18"/>
              </w:rPr>
              <w:t>SSB.1 FR1</w:t>
            </w:r>
          </w:p>
        </w:tc>
      </w:tr>
      <w:tr w:rsidR="00101EBA" w:rsidRPr="00101EBA" w14:paraId="2EF005EB" w14:textId="77777777" w:rsidTr="002C3191">
        <w:trPr>
          <w:trHeight w:val="187"/>
          <w:jc w:val="center"/>
        </w:trPr>
        <w:tc>
          <w:tcPr>
            <w:tcW w:w="2065" w:type="dxa"/>
            <w:vMerge/>
            <w:tcBorders>
              <w:left w:val="single" w:sz="4" w:space="0" w:color="auto"/>
              <w:right w:val="single" w:sz="4" w:space="0" w:color="auto"/>
            </w:tcBorders>
            <w:shd w:val="clear" w:color="auto" w:fill="auto"/>
          </w:tcPr>
          <w:p w14:paraId="0C6FA96B"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p>
        </w:tc>
        <w:tc>
          <w:tcPr>
            <w:tcW w:w="1899" w:type="dxa"/>
            <w:gridSpan w:val="2"/>
            <w:tcBorders>
              <w:left w:val="single" w:sz="4" w:space="0" w:color="auto"/>
              <w:bottom w:val="single" w:sz="4" w:space="0" w:color="auto"/>
              <w:right w:val="single" w:sz="4" w:space="0" w:color="auto"/>
            </w:tcBorders>
            <w:vAlign w:val="center"/>
          </w:tcPr>
          <w:p w14:paraId="32C32B8A"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cs="Arial"/>
                <w:sz w:val="18"/>
              </w:rPr>
              <w:t>Config</w:t>
            </w:r>
            <w:r w:rsidRPr="00101EBA">
              <w:rPr>
                <w:rFonts w:ascii="Arial" w:eastAsia="Times New Roman" w:hAnsi="Arial"/>
                <w:sz w:val="18"/>
                <w:szCs w:val="18"/>
              </w:rPr>
              <w:t xml:space="preserve"> 3,6</w:t>
            </w:r>
          </w:p>
        </w:tc>
        <w:tc>
          <w:tcPr>
            <w:tcW w:w="1276" w:type="dxa"/>
            <w:tcBorders>
              <w:top w:val="nil"/>
              <w:left w:val="single" w:sz="4" w:space="0" w:color="auto"/>
              <w:bottom w:val="single" w:sz="4" w:space="0" w:color="auto"/>
              <w:right w:val="single" w:sz="4" w:space="0" w:color="auto"/>
            </w:tcBorders>
            <w:shd w:val="clear" w:color="auto" w:fill="auto"/>
          </w:tcPr>
          <w:p w14:paraId="046A136B"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top w:val="single" w:sz="4" w:space="0" w:color="auto"/>
              <w:left w:val="single" w:sz="4" w:space="0" w:color="auto"/>
              <w:bottom w:val="single" w:sz="4" w:space="0" w:color="auto"/>
              <w:right w:val="single" w:sz="4" w:space="0" w:color="auto"/>
            </w:tcBorders>
            <w:vAlign w:val="center"/>
          </w:tcPr>
          <w:p w14:paraId="7477B1E1"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cs="v4.2.0"/>
                <w:bCs/>
                <w:sz w:val="18"/>
                <w:lang w:eastAsia="zh-CN"/>
              </w:rPr>
              <w:t xml:space="preserve">SSB.1 </w:t>
            </w:r>
            <w:proofErr w:type="spellStart"/>
            <w:r w:rsidRPr="00101EBA">
              <w:rPr>
                <w:rFonts w:ascii="Arial" w:eastAsia="Times New Roman" w:hAnsi="Arial" w:cs="v4.2.0"/>
                <w:bCs/>
                <w:sz w:val="18"/>
                <w:lang w:eastAsia="zh-CN"/>
              </w:rPr>
              <w:t>RedCap</w:t>
            </w:r>
            <w:proofErr w:type="spellEnd"/>
            <w:r w:rsidRPr="00101EBA">
              <w:rPr>
                <w:rFonts w:ascii="Arial" w:eastAsia="Times New Roman" w:hAnsi="Arial" w:cs="v4.2.0"/>
                <w:bCs/>
                <w:sz w:val="18"/>
                <w:lang w:eastAsia="zh-CN"/>
              </w:rPr>
              <w:t xml:space="preserve"> FR1</w:t>
            </w:r>
          </w:p>
        </w:tc>
      </w:tr>
      <w:tr w:rsidR="00101EBA" w:rsidRPr="00101EBA" w14:paraId="4F30E9E7" w14:textId="77777777" w:rsidTr="002C3191">
        <w:trPr>
          <w:trHeight w:val="187"/>
          <w:jc w:val="center"/>
        </w:trPr>
        <w:tc>
          <w:tcPr>
            <w:tcW w:w="2065" w:type="dxa"/>
            <w:vMerge w:val="restart"/>
            <w:tcBorders>
              <w:top w:val="nil"/>
              <w:left w:val="single" w:sz="4" w:space="0" w:color="auto"/>
              <w:right w:val="single" w:sz="4" w:space="0" w:color="auto"/>
            </w:tcBorders>
            <w:shd w:val="clear" w:color="auto" w:fill="auto"/>
          </w:tcPr>
          <w:p w14:paraId="491FC18B"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cs="Arial"/>
                <w:sz w:val="18"/>
              </w:rPr>
              <w:t>CSI-RS for tracking</w:t>
            </w:r>
          </w:p>
        </w:tc>
        <w:tc>
          <w:tcPr>
            <w:tcW w:w="1899" w:type="dxa"/>
            <w:gridSpan w:val="2"/>
            <w:tcBorders>
              <w:left w:val="single" w:sz="4" w:space="0" w:color="auto"/>
              <w:bottom w:val="single" w:sz="4" w:space="0" w:color="auto"/>
              <w:right w:val="single" w:sz="4" w:space="0" w:color="auto"/>
            </w:tcBorders>
            <w:vAlign w:val="center"/>
          </w:tcPr>
          <w:p w14:paraId="6250BBAC"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cs="Arial"/>
                <w:sz w:val="18"/>
              </w:rPr>
              <w:t>Config</w:t>
            </w:r>
            <w:r w:rsidRPr="00101EBA">
              <w:rPr>
                <w:rFonts w:ascii="Arial" w:eastAsia="Times New Roman" w:hAnsi="Arial"/>
                <w:sz w:val="18"/>
                <w:szCs w:val="18"/>
              </w:rPr>
              <w:t xml:space="preserve"> 1,4,7,8</w:t>
            </w:r>
          </w:p>
        </w:tc>
        <w:tc>
          <w:tcPr>
            <w:tcW w:w="1276" w:type="dxa"/>
            <w:tcBorders>
              <w:top w:val="nil"/>
              <w:left w:val="single" w:sz="4" w:space="0" w:color="auto"/>
              <w:bottom w:val="single" w:sz="4" w:space="0" w:color="auto"/>
              <w:right w:val="single" w:sz="4" w:space="0" w:color="auto"/>
            </w:tcBorders>
            <w:shd w:val="clear" w:color="auto" w:fill="auto"/>
          </w:tcPr>
          <w:p w14:paraId="4E3CAEF1"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top w:val="single" w:sz="4" w:space="0" w:color="auto"/>
              <w:left w:val="single" w:sz="4" w:space="0" w:color="auto"/>
              <w:bottom w:val="single" w:sz="4" w:space="0" w:color="auto"/>
              <w:right w:val="single" w:sz="4" w:space="0" w:color="auto"/>
            </w:tcBorders>
            <w:vAlign w:val="center"/>
          </w:tcPr>
          <w:p w14:paraId="09103E41"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cs="Arial"/>
                <w:sz w:val="18"/>
              </w:rPr>
              <w:t>TRS.1.1 FDD</w:t>
            </w:r>
          </w:p>
        </w:tc>
      </w:tr>
      <w:tr w:rsidR="00101EBA" w:rsidRPr="00101EBA" w14:paraId="257999C4" w14:textId="77777777" w:rsidTr="002C3191">
        <w:trPr>
          <w:trHeight w:val="187"/>
          <w:jc w:val="center"/>
        </w:trPr>
        <w:tc>
          <w:tcPr>
            <w:tcW w:w="2065" w:type="dxa"/>
            <w:vMerge/>
            <w:tcBorders>
              <w:left w:val="single" w:sz="4" w:space="0" w:color="auto"/>
              <w:right w:val="single" w:sz="4" w:space="0" w:color="auto"/>
            </w:tcBorders>
            <w:shd w:val="clear" w:color="auto" w:fill="auto"/>
          </w:tcPr>
          <w:p w14:paraId="228A15CA"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p>
        </w:tc>
        <w:tc>
          <w:tcPr>
            <w:tcW w:w="1899" w:type="dxa"/>
            <w:gridSpan w:val="2"/>
            <w:tcBorders>
              <w:left w:val="single" w:sz="4" w:space="0" w:color="auto"/>
              <w:bottom w:val="single" w:sz="4" w:space="0" w:color="auto"/>
              <w:right w:val="single" w:sz="4" w:space="0" w:color="auto"/>
            </w:tcBorders>
            <w:vAlign w:val="center"/>
          </w:tcPr>
          <w:p w14:paraId="2672BC2D"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cs="Arial"/>
                <w:sz w:val="18"/>
              </w:rPr>
              <w:t>Config</w:t>
            </w:r>
            <w:r w:rsidRPr="00101EBA">
              <w:rPr>
                <w:rFonts w:ascii="Arial" w:eastAsia="Times New Roman" w:hAnsi="Arial"/>
                <w:sz w:val="18"/>
                <w:szCs w:val="18"/>
              </w:rPr>
              <w:t xml:space="preserve"> 2,5</w:t>
            </w:r>
          </w:p>
        </w:tc>
        <w:tc>
          <w:tcPr>
            <w:tcW w:w="1276" w:type="dxa"/>
            <w:tcBorders>
              <w:top w:val="nil"/>
              <w:left w:val="single" w:sz="4" w:space="0" w:color="auto"/>
              <w:bottom w:val="single" w:sz="4" w:space="0" w:color="auto"/>
              <w:right w:val="single" w:sz="4" w:space="0" w:color="auto"/>
            </w:tcBorders>
            <w:shd w:val="clear" w:color="auto" w:fill="auto"/>
          </w:tcPr>
          <w:p w14:paraId="1AA9E35D"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top w:val="single" w:sz="4" w:space="0" w:color="auto"/>
              <w:left w:val="single" w:sz="4" w:space="0" w:color="auto"/>
              <w:bottom w:val="single" w:sz="4" w:space="0" w:color="auto"/>
              <w:right w:val="single" w:sz="4" w:space="0" w:color="auto"/>
            </w:tcBorders>
            <w:vAlign w:val="center"/>
          </w:tcPr>
          <w:p w14:paraId="02843889"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cs="Arial"/>
                <w:sz w:val="18"/>
              </w:rPr>
              <w:t>TRS.1.1 TDD</w:t>
            </w:r>
          </w:p>
        </w:tc>
      </w:tr>
      <w:tr w:rsidR="00101EBA" w:rsidRPr="00101EBA" w14:paraId="7A227583" w14:textId="77777777" w:rsidTr="002C3191">
        <w:trPr>
          <w:trHeight w:val="187"/>
          <w:jc w:val="center"/>
        </w:trPr>
        <w:tc>
          <w:tcPr>
            <w:tcW w:w="2065" w:type="dxa"/>
            <w:vMerge/>
            <w:tcBorders>
              <w:left w:val="single" w:sz="4" w:space="0" w:color="auto"/>
              <w:bottom w:val="nil"/>
              <w:right w:val="single" w:sz="4" w:space="0" w:color="auto"/>
            </w:tcBorders>
            <w:shd w:val="clear" w:color="auto" w:fill="auto"/>
          </w:tcPr>
          <w:p w14:paraId="450CBE4F"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p>
        </w:tc>
        <w:tc>
          <w:tcPr>
            <w:tcW w:w="1899" w:type="dxa"/>
            <w:gridSpan w:val="2"/>
            <w:tcBorders>
              <w:left w:val="single" w:sz="4" w:space="0" w:color="auto"/>
              <w:bottom w:val="single" w:sz="4" w:space="0" w:color="auto"/>
              <w:right w:val="single" w:sz="4" w:space="0" w:color="auto"/>
            </w:tcBorders>
            <w:vAlign w:val="center"/>
          </w:tcPr>
          <w:p w14:paraId="14EDBFD5"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cs="Arial"/>
                <w:sz w:val="18"/>
              </w:rPr>
              <w:t>Config</w:t>
            </w:r>
            <w:r w:rsidRPr="00101EBA">
              <w:rPr>
                <w:rFonts w:ascii="Arial" w:eastAsia="Times New Roman" w:hAnsi="Arial"/>
                <w:sz w:val="18"/>
                <w:szCs w:val="18"/>
              </w:rPr>
              <w:t xml:space="preserve"> 3,6</w:t>
            </w:r>
          </w:p>
        </w:tc>
        <w:tc>
          <w:tcPr>
            <w:tcW w:w="1276" w:type="dxa"/>
            <w:tcBorders>
              <w:top w:val="nil"/>
              <w:left w:val="single" w:sz="4" w:space="0" w:color="auto"/>
              <w:bottom w:val="single" w:sz="4" w:space="0" w:color="auto"/>
              <w:right w:val="single" w:sz="4" w:space="0" w:color="auto"/>
            </w:tcBorders>
            <w:shd w:val="clear" w:color="auto" w:fill="auto"/>
          </w:tcPr>
          <w:p w14:paraId="7FE50DC4"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top w:val="single" w:sz="4" w:space="0" w:color="auto"/>
              <w:left w:val="single" w:sz="4" w:space="0" w:color="auto"/>
              <w:bottom w:val="single" w:sz="4" w:space="0" w:color="auto"/>
              <w:right w:val="single" w:sz="4" w:space="0" w:color="auto"/>
            </w:tcBorders>
            <w:vAlign w:val="center"/>
          </w:tcPr>
          <w:p w14:paraId="114E0BAC"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cs="Arial"/>
                <w:sz w:val="18"/>
              </w:rPr>
              <w:t>TRS.1.2 TDD</w:t>
            </w:r>
          </w:p>
        </w:tc>
      </w:tr>
      <w:tr w:rsidR="00101EBA" w:rsidRPr="00101EBA" w14:paraId="6AF452CA" w14:textId="77777777" w:rsidTr="002C3191">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14:paraId="17030CFE"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TDD configuration</w:t>
            </w:r>
          </w:p>
        </w:tc>
        <w:tc>
          <w:tcPr>
            <w:tcW w:w="1899" w:type="dxa"/>
            <w:gridSpan w:val="2"/>
            <w:tcBorders>
              <w:top w:val="single" w:sz="4" w:space="0" w:color="auto"/>
              <w:left w:val="single" w:sz="4" w:space="0" w:color="auto"/>
              <w:right w:val="single" w:sz="4" w:space="0" w:color="auto"/>
            </w:tcBorders>
          </w:tcPr>
          <w:p w14:paraId="6B161D0D"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Config</w:t>
            </w:r>
            <w:r w:rsidRPr="00101EBA">
              <w:rPr>
                <w:rFonts w:ascii="Arial" w:eastAsia="Times New Roman" w:hAnsi="Arial"/>
                <w:sz w:val="18"/>
                <w:szCs w:val="18"/>
              </w:rPr>
              <w:t xml:space="preserve"> 1,4,7,8</w:t>
            </w:r>
          </w:p>
        </w:tc>
        <w:tc>
          <w:tcPr>
            <w:tcW w:w="1276" w:type="dxa"/>
            <w:tcBorders>
              <w:top w:val="single" w:sz="4" w:space="0" w:color="auto"/>
              <w:left w:val="single" w:sz="4" w:space="0" w:color="auto"/>
              <w:bottom w:val="nil"/>
              <w:right w:val="single" w:sz="4" w:space="0" w:color="auto"/>
            </w:tcBorders>
            <w:shd w:val="clear" w:color="auto" w:fill="auto"/>
          </w:tcPr>
          <w:p w14:paraId="4A655F14"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top w:val="single" w:sz="4" w:space="0" w:color="auto"/>
              <w:left w:val="single" w:sz="4" w:space="0" w:color="auto"/>
              <w:right w:val="single" w:sz="4" w:space="0" w:color="auto"/>
            </w:tcBorders>
          </w:tcPr>
          <w:p w14:paraId="2DFD56B6"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Not Applicable</w:t>
            </w:r>
          </w:p>
        </w:tc>
      </w:tr>
      <w:tr w:rsidR="00101EBA" w:rsidRPr="00101EBA" w14:paraId="47E43BF7" w14:textId="77777777" w:rsidTr="002C3191">
        <w:trPr>
          <w:trHeight w:val="187"/>
          <w:jc w:val="center"/>
        </w:trPr>
        <w:tc>
          <w:tcPr>
            <w:tcW w:w="2065" w:type="dxa"/>
            <w:tcBorders>
              <w:top w:val="nil"/>
              <w:left w:val="single" w:sz="4" w:space="0" w:color="auto"/>
              <w:bottom w:val="nil"/>
              <w:right w:val="single" w:sz="4" w:space="0" w:color="auto"/>
            </w:tcBorders>
            <w:shd w:val="clear" w:color="auto" w:fill="auto"/>
          </w:tcPr>
          <w:p w14:paraId="3A1904F2"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p>
        </w:tc>
        <w:tc>
          <w:tcPr>
            <w:tcW w:w="1899" w:type="dxa"/>
            <w:gridSpan w:val="2"/>
            <w:tcBorders>
              <w:left w:val="single" w:sz="4" w:space="0" w:color="auto"/>
              <w:right w:val="single" w:sz="4" w:space="0" w:color="auto"/>
            </w:tcBorders>
          </w:tcPr>
          <w:p w14:paraId="6CDF919A"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Config</w:t>
            </w:r>
            <w:r w:rsidRPr="00101EBA">
              <w:rPr>
                <w:rFonts w:ascii="Arial" w:eastAsia="Times New Roman" w:hAnsi="Arial"/>
                <w:sz w:val="18"/>
                <w:szCs w:val="18"/>
              </w:rPr>
              <w:t xml:space="preserve"> 2,5</w:t>
            </w:r>
          </w:p>
        </w:tc>
        <w:tc>
          <w:tcPr>
            <w:tcW w:w="1276" w:type="dxa"/>
            <w:tcBorders>
              <w:top w:val="nil"/>
              <w:left w:val="single" w:sz="4" w:space="0" w:color="auto"/>
              <w:bottom w:val="nil"/>
              <w:right w:val="single" w:sz="4" w:space="0" w:color="auto"/>
            </w:tcBorders>
            <w:shd w:val="clear" w:color="auto" w:fill="auto"/>
          </w:tcPr>
          <w:p w14:paraId="57E1AB0B"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left w:val="single" w:sz="4" w:space="0" w:color="auto"/>
              <w:right w:val="single" w:sz="4" w:space="0" w:color="auto"/>
            </w:tcBorders>
          </w:tcPr>
          <w:p w14:paraId="076BA6A2"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TDDConf.1.1</w:t>
            </w:r>
          </w:p>
        </w:tc>
      </w:tr>
      <w:tr w:rsidR="00101EBA" w:rsidRPr="00101EBA" w14:paraId="63FF7B35" w14:textId="77777777" w:rsidTr="002C3191">
        <w:trPr>
          <w:trHeight w:val="187"/>
          <w:jc w:val="center"/>
        </w:trPr>
        <w:tc>
          <w:tcPr>
            <w:tcW w:w="2065" w:type="dxa"/>
            <w:tcBorders>
              <w:top w:val="nil"/>
              <w:left w:val="single" w:sz="4" w:space="0" w:color="auto"/>
              <w:bottom w:val="single" w:sz="4" w:space="0" w:color="auto"/>
              <w:right w:val="single" w:sz="4" w:space="0" w:color="auto"/>
            </w:tcBorders>
            <w:shd w:val="clear" w:color="auto" w:fill="auto"/>
          </w:tcPr>
          <w:p w14:paraId="19DD4587"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p>
        </w:tc>
        <w:tc>
          <w:tcPr>
            <w:tcW w:w="1899" w:type="dxa"/>
            <w:gridSpan w:val="2"/>
            <w:tcBorders>
              <w:left w:val="single" w:sz="4" w:space="0" w:color="auto"/>
              <w:bottom w:val="single" w:sz="4" w:space="0" w:color="auto"/>
              <w:right w:val="single" w:sz="4" w:space="0" w:color="auto"/>
            </w:tcBorders>
          </w:tcPr>
          <w:p w14:paraId="58C11ADE"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Config</w:t>
            </w:r>
            <w:r w:rsidRPr="00101EBA">
              <w:rPr>
                <w:rFonts w:ascii="Arial" w:eastAsia="Times New Roman" w:hAnsi="Arial"/>
                <w:sz w:val="18"/>
                <w:szCs w:val="18"/>
              </w:rPr>
              <w:t xml:space="preserve"> 3,6</w:t>
            </w:r>
          </w:p>
        </w:tc>
        <w:tc>
          <w:tcPr>
            <w:tcW w:w="1276" w:type="dxa"/>
            <w:tcBorders>
              <w:top w:val="nil"/>
              <w:left w:val="single" w:sz="4" w:space="0" w:color="auto"/>
              <w:bottom w:val="single" w:sz="4" w:space="0" w:color="auto"/>
              <w:right w:val="single" w:sz="4" w:space="0" w:color="auto"/>
            </w:tcBorders>
            <w:shd w:val="clear" w:color="auto" w:fill="auto"/>
          </w:tcPr>
          <w:p w14:paraId="033093CA"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left w:val="single" w:sz="4" w:space="0" w:color="auto"/>
              <w:bottom w:val="single" w:sz="4" w:space="0" w:color="auto"/>
              <w:right w:val="single" w:sz="4" w:space="0" w:color="auto"/>
            </w:tcBorders>
          </w:tcPr>
          <w:p w14:paraId="79A25763"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TDDConf.2.1</w:t>
            </w:r>
          </w:p>
        </w:tc>
      </w:tr>
      <w:tr w:rsidR="00101EBA" w:rsidRPr="00101EBA" w14:paraId="3699796E" w14:textId="77777777" w:rsidTr="002C3191">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14:paraId="5B2695F7"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proofErr w:type="spellStart"/>
            <w:r w:rsidRPr="00101EBA">
              <w:rPr>
                <w:rFonts w:ascii="Arial" w:eastAsia="Times New Roman" w:hAnsi="Arial"/>
                <w:sz w:val="18"/>
              </w:rPr>
              <w:t>BW</w:t>
            </w:r>
            <w:r w:rsidRPr="00101EBA">
              <w:rPr>
                <w:rFonts w:ascii="Arial" w:eastAsia="Times New Roman" w:hAnsi="Arial"/>
                <w:sz w:val="18"/>
                <w:vertAlign w:val="subscript"/>
              </w:rPr>
              <w:t>channel</w:t>
            </w:r>
            <w:proofErr w:type="spellEnd"/>
          </w:p>
        </w:tc>
        <w:tc>
          <w:tcPr>
            <w:tcW w:w="1899" w:type="dxa"/>
            <w:gridSpan w:val="2"/>
            <w:tcBorders>
              <w:top w:val="single" w:sz="4" w:space="0" w:color="auto"/>
              <w:left w:val="single" w:sz="4" w:space="0" w:color="auto"/>
              <w:right w:val="single" w:sz="4" w:space="0" w:color="auto"/>
            </w:tcBorders>
          </w:tcPr>
          <w:p w14:paraId="72540C47"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Config</w:t>
            </w:r>
            <w:r w:rsidRPr="00101EBA">
              <w:rPr>
                <w:rFonts w:ascii="Arial" w:eastAsia="Times New Roman" w:hAnsi="Arial"/>
                <w:sz w:val="18"/>
                <w:szCs w:val="18"/>
              </w:rPr>
              <w:t xml:space="preserve"> 1,2,4,5,7,8</w:t>
            </w:r>
          </w:p>
        </w:tc>
        <w:tc>
          <w:tcPr>
            <w:tcW w:w="1276" w:type="dxa"/>
            <w:tcBorders>
              <w:top w:val="single" w:sz="4" w:space="0" w:color="auto"/>
              <w:left w:val="single" w:sz="4" w:space="0" w:color="auto"/>
              <w:bottom w:val="nil"/>
              <w:right w:val="single" w:sz="4" w:space="0" w:color="auto"/>
            </w:tcBorders>
            <w:shd w:val="clear" w:color="auto" w:fill="auto"/>
          </w:tcPr>
          <w:p w14:paraId="1D68010C"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MHz</w:t>
            </w:r>
          </w:p>
        </w:tc>
        <w:tc>
          <w:tcPr>
            <w:tcW w:w="4354" w:type="dxa"/>
            <w:gridSpan w:val="2"/>
            <w:tcBorders>
              <w:top w:val="single" w:sz="4" w:space="0" w:color="auto"/>
              <w:left w:val="single" w:sz="4" w:space="0" w:color="auto"/>
              <w:right w:val="single" w:sz="4" w:space="0" w:color="auto"/>
            </w:tcBorders>
          </w:tcPr>
          <w:p w14:paraId="39FCE993"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szCs w:val="18"/>
              </w:rPr>
            </w:pPr>
            <w:r w:rsidRPr="00101EBA">
              <w:rPr>
                <w:rFonts w:ascii="Arial" w:eastAsia="Times New Roman" w:hAnsi="Arial"/>
                <w:sz w:val="18"/>
                <w:szCs w:val="18"/>
              </w:rPr>
              <w:t xml:space="preserve">10: </w:t>
            </w:r>
            <w:proofErr w:type="spellStart"/>
            <w:proofErr w:type="gramStart"/>
            <w:r w:rsidRPr="00101EBA">
              <w:rPr>
                <w:rFonts w:ascii="Arial" w:eastAsia="Times New Roman" w:hAnsi="Arial"/>
                <w:sz w:val="18"/>
                <w:szCs w:val="18"/>
              </w:rPr>
              <w:t>N</w:t>
            </w:r>
            <w:r w:rsidRPr="00101EBA">
              <w:rPr>
                <w:rFonts w:ascii="Arial" w:eastAsia="Times New Roman" w:hAnsi="Arial"/>
                <w:sz w:val="18"/>
                <w:szCs w:val="18"/>
                <w:vertAlign w:val="subscript"/>
              </w:rPr>
              <w:t>RB,c</w:t>
            </w:r>
            <w:proofErr w:type="spellEnd"/>
            <w:proofErr w:type="gramEnd"/>
            <w:r w:rsidRPr="00101EBA">
              <w:rPr>
                <w:rFonts w:ascii="Arial" w:eastAsia="Times New Roman" w:hAnsi="Arial"/>
                <w:sz w:val="18"/>
                <w:szCs w:val="18"/>
              </w:rPr>
              <w:t xml:space="preserve"> = 52</w:t>
            </w:r>
          </w:p>
        </w:tc>
      </w:tr>
      <w:tr w:rsidR="00101EBA" w:rsidRPr="00101EBA" w14:paraId="47E81367" w14:textId="77777777" w:rsidTr="002C3191">
        <w:trPr>
          <w:trHeight w:val="187"/>
          <w:jc w:val="center"/>
        </w:trPr>
        <w:tc>
          <w:tcPr>
            <w:tcW w:w="2065" w:type="dxa"/>
            <w:tcBorders>
              <w:top w:val="nil"/>
              <w:left w:val="single" w:sz="4" w:space="0" w:color="auto"/>
              <w:bottom w:val="nil"/>
              <w:right w:val="single" w:sz="4" w:space="0" w:color="auto"/>
            </w:tcBorders>
            <w:shd w:val="clear" w:color="auto" w:fill="auto"/>
          </w:tcPr>
          <w:p w14:paraId="38D44050"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p>
        </w:tc>
        <w:tc>
          <w:tcPr>
            <w:tcW w:w="1899" w:type="dxa"/>
            <w:gridSpan w:val="2"/>
            <w:tcBorders>
              <w:left w:val="single" w:sz="4" w:space="0" w:color="auto"/>
              <w:bottom w:val="single" w:sz="4" w:space="0" w:color="auto"/>
              <w:right w:val="single" w:sz="4" w:space="0" w:color="auto"/>
            </w:tcBorders>
          </w:tcPr>
          <w:p w14:paraId="41B3FE40"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Config</w:t>
            </w:r>
            <w:r w:rsidRPr="00101EBA">
              <w:rPr>
                <w:rFonts w:ascii="Arial" w:eastAsia="Times New Roman" w:hAnsi="Arial"/>
                <w:sz w:val="18"/>
                <w:szCs w:val="18"/>
              </w:rPr>
              <w:t xml:space="preserve"> 3,6</w:t>
            </w:r>
          </w:p>
        </w:tc>
        <w:tc>
          <w:tcPr>
            <w:tcW w:w="1276" w:type="dxa"/>
            <w:tcBorders>
              <w:top w:val="nil"/>
              <w:left w:val="single" w:sz="4" w:space="0" w:color="auto"/>
              <w:bottom w:val="nil"/>
              <w:right w:val="single" w:sz="4" w:space="0" w:color="auto"/>
            </w:tcBorders>
            <w:shd w:val="clear" w:color="auto" w:fill="auto"/>
          </w:tcPr>
          <w:p w14:paraId="312DB824"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left w:val="single" w:sz="4" w:space="0" w:color="auto"/>
              <w:bottom w:val="single" w:sz="4" w:space="0" w:color="auto"/>
              <w:right w:val="single" w:sz="4" w:space="0" w:color="auto"/>
            </w:tcBorders>
          </w:tcPr>
          <w:p w14:paraId="41FDFD38"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szCs w:val="18"/>
              </w:rPr>
            </w:pPr>
            <w:r w:rsidRPr="00101EBA">
              <w:rPr>
                <w:rFonts w:ascii="Arial" w:eastAsia="Times New Roman" w:hAnsi="Arial"/>
                <w:sz w:val="18"/>
                <w:szCs w:val="18"/>
              </w:rPr>
              <w:t xml:space="preserve">20: </w:t>
            </w:r>
            <w:proofErr w:type="spellStart"/>
            <w:proofErr w:type="gramStart"/>
            <w:r w:rsidRPr="00101EBA">
              <w:rPr>
                <w:rFonts w:ascii="Arial" w:eastAsia="Times New Roman" w:hAnsi="Arial"/>
                <w:sz w:val="18"/>
                <w:szCs w:val="18"/>
              </w:rPr>
              <w:t>N</w:t>
            </w:r>
            <w:r w:rsidRPr="00101EBA">
              <w:rPr>
                <w:rFonts w:ascii="Arial" w:eastAsia="Times New Roman" w:hAnsi="Arial"/>
                <w:sz w:val="18"/>
                <w:szCs w:val="18"/>
                <w:vertAlign w:val="subscript"/>
              </w:rPr>
              <w:t>RB,c</w:t>
            </w:r>
            <w:proofErr w:type="spellEnd"/>
            <w:proofErr w:type="gramEnd"/>
            <w:r w:rsidRPr="00101EBA">
              <w:rPr>
                <w:rFonts w:ascii="Arial" w:eastAsia="Times New Roman" w:hAnsi="Arial"/>
                <w:sz w:val="18"/>
                <w:szCs w:val="18"/>
              </w:rPr>
              <w:t xml:space="preserve"> = 51</w:t>
            </w:r>
          </w:p>
        </w:tc>
      </w:tr>
      <w:tr w:rsidR="00101EBA" w:rsidRPr="00101EBA" w14:paraId="538BC037" w14:textId="77777777" w:rsidTr="002C3191">
        <w:trPr>
          <w:trHeight w:val="187"/>
          <w:jc w:val="center"/>
        </w:trPr>
        <w:tc>
          <w:tcPr>
            <w:tcW w:w="2065" w:type="dxa"/>
            <w:tcBorders>
              <w:left w:val="single" w:sz="4" w:space="0" w:color="auto"/>
              <w:bottom w:val="nil"/>
              <w:right w:val="single" w:sz="4" w:space="0" w:color="auto"/>
            </w:tcBorders>
            <w:shd w:val="clear" w:color="auto" w:fill="auto"/>
          </w:tcPr>
          <w:p w14:paraId="2D3D29E4"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BWP BW</w:t>
            </w:r>
          </w:p>
        </w:tc>
        <w:tc>
          <w:tcPr>
            <w:tcW w:w="1899" w:type="dxa"/>
            <w:gridSpan w:val="2"/>
            <w:tcBorders>
              <w:left w:val="single" w:sz="4" w:space="0" w:color="auto"/>
              <w:bottom w:val="single" w:sz="4" w:space="0" w:color="auto"/>
              <w:right w:val="single" w:sz="4" w:space="0" w:color="auto"/>
            </w:tcBorders>
          </w:tcPr>
          <w:p w14:paraId="1E7CD0A5"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Config</w:t>
            </w:r>
            <w:r w:rsidRPr="00101EBA">
              <w:rPr>
                <w:rFonts w:ascii="Arial" w:eastAsia="Times New Roman" w:hAnsi="Arial"/>
                <w:sz w:val="18"/>
                <w:szCs w:val="18"/>
              </w:rPr>
              <w:t xml:space="preserve"> 1,2,4,5,7,8</w:t>
            </w:r>
          </w:p>
        </w:tc>
        <w:tc>
          <w:tcPr>
            <w:tcW w:w="1276" w:type="dxa"/>
            <w:tcBorders>
              <w:left w:val="single" w:sz="4" w:space="0" w:color="auto"/>
              <w:bottom w:val="nil"/>
              <w:right w:val="single" w:sz="4" w:space="0" w:color="auto"/>
            </w:tcBorders>
            <w:shd w:val="clear" w:color="auto" w:fill="auto"/>
          </w:tcPr>
          <w:p w14:paraId="355D01FD"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MHz</w:t>
            </w:r>
          </w:p>
        </w:tc>
        <w:tc>
          <w:tcPr>
            <w:tcW w:w="4354" w:type="dxa"/>
            <w:gridSpan w:val="2"/>
            <w:tcBorders>
              <w:left w:val="single" w:sz="4" w:space="0" w:color="auto"/>
              <w:bottom w:val="single" w:sz="4" w:space="0" w:color="auto"/>
              <w:right w:val="single" w:sz="4" w:space="0" w:color="auto"/>
            </w:tcBorders>
          </w:tcPr>
          <w:p w14:paraId="4C221BA7"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szCs w:val="18"/>
              </w:rPr>
            </w:pPr>
            <w:r w:rsidRPr="00101EBA">
              <w:rPr>
                <w:rFonts w:ascii="Arial" w:eastAsia="Times New Roman" w:hAnsi="Arial"/>
                <w:sz w:val="18"/>
                <w:szCs w:val="18"/>
              </w:rPr>
              <w:t xml:space="preserve">10: </w:t>
            </w:r>
            <w:proofErr w:type="spellStart"/>
            <w:proofErr w:type="gramStart"/>
            <w:r w:rsidRPr="00101EBA">
              <w:rPr>
                <w:rFonts w:ascii="Arial" w:eastAsia="Times New Roman" w:hAnsi="Arial"/>
                <w:sz w:val="18"/>
                <w:szCs w:val="18"/>
              </w:rPr>
              <w:t>N</w:t>
            </w:r>
            <w:r w:rsidRPr="00101EBA">
              <w:rPr>
                <w:rFonts w:ascii="Arial" w:eastAsia="Times New Roman" w:hAnsi="Arial"/>
                <w:sz w:val="18"/>
                <w:szCs w:val="18"/>
                <w:vertAlign w:val="subscript"/>
              </w:rPr>
              <w:t>RB,c</w:t>
            </w:r>
            <w:proofErr w:type="spellEnd"/>
            <w:proofErr w:type="gramEnd"/>
            <w:r w:rsidRPr="00101EBA">
              <w:rPr>
                <w:rFonts w:ascii="Arial" w:eastAsia="Times New Roman" w:hAnsi="Arial"/>
                <w:sz w:val="18"/>
                <w:szCs w:val="18"/>
              </w:rPr>
              <w:t xml:space="preserve"> = 52</w:t>
            </w:r>
          </w:p>
        </w:tc>
      </w:tr>
      <w:tr w:rsidR="00101EBA" w:rsidRPr="00101EBA" w14:paraId="2801307F" w14:textId="77777777" w:rsidTr="002C3191">
        <w:trPr>
          <w:trHeight w:val="187"/>
          <w:jc w:val="center"/>
        </w:trPr>
        <w:tc>
          <w:tcPr>
            <w:tcW w:w="2065" w:type="dxa"/>
            <w:tcBorders>
              <w:top w:val="nil"/>
              <w:left w:val="single" w:sz="4" w:space="0" w:color="auto"/>
              <w:bottom w:val="nil"/>
              <w:right w:val="single" w:sz="4" w:space="0" w:color="auto"/>
            </w:tcBorders>
            <w:shd w:val="clear" w:color="auto" w:fill="auto"/>
          </w:tcPr>
          <w:p w14:paraId="3359E30F"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p>
        </w:tc>
        <w:tc>
          <w:tcPr>
            <w:tcW w:w="1899" w:type="dxa"/>
            <w:gridSpan w:val="2"/>
            <w:tcBorders>
              <w:left w:val="single" w:sz="4" w:space="0" w:color="auto"/>
              <w:bottom w:val="single" w:sz="4" w:space="0" w:color="auto"/>
              <w:right w:val="single" w:sz="4" w:space="0" w:color="auto"/>
            </w:tcBorders>
          </w:tcPr>
          <w:p w14:paraId="1A689191"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Config</w:t>
            </w:r>
            <w:r w:rsidRPr="00101EBA">
              <w:rPr>
                <w:rFonts w:ascii="Arial" w:eastAsia="Times New Roman" w:hAnsi="Arial"/>
                <w:sz w:val="18"/>
                <w:szCs w:val="18"/>
              </w:rPr>
              <w:t xml:space="preserve"> 3,6</w:t>
            </w:r>
          </w:p>
        </w:tc>
        <w:tc>
          <w:tcPr>
            <w:tcW w:w="1276" w:type="dxa"/>
            <w:tcBorders>
              <w:top w:val="nil"/>
              <w:left w:val="single" w:sz="4" w:space="0" w:color="auto"/>
              <w:bottom w:val="nil"/>
              <w:right w:val="single" w:sz="4" w:space="0" w:color="auto"/>
            </w:tcBorders>
            <w:shd w:val="clear" w:color="auto" w:fill="auto"/>
          </w:tcPr>
          <w:p w14:paraId="38A5165B"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left w:val="single" w:sz="4" w:space="0" w:color="auto"/>
              <w:bottom w:val="single" w:sz="4" w:space="0" w:color="auto"/>
              <w:right w:val="single" w:sz="4" w:space="0" w:color="auto"/>
            </w:tcBorders>
          </w:tcPr>
          <w:p w14:paraId="3057811E"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szCs w:val="18"/>
              </w:rPr>
            </w:pPr>
            <w:r w:rsidRPr="00101EBA">
              <w:rPr>
                <w:rFonts w:ascii="Arial" w:eastAsia="Times New Roman" w:hAnsi="Arial"/>
                <w:sz w:val="18"/>
                <w:szCs w:val="18"/>
              </w:rPr>
              <w:t xml:space="preserve">20: </w:t>
            </w:r>
            <w:proofErr w:type="spellStart"/>
            <w:proofErr w:type="gramStart"/>
            <w:r w:rsidRPr="00101EBA">
              <w:rPr>
                <w:rFonts w:ascii="Arial" w:eastAsia="Times New Roman" w:hAnsi="Arial"/>
                <w:sz w:val="18"/>
                <w:szCs w:val="18"/>
              </w:rPr>
              <w:t>N</w:t>
            </w:r>
            <w:r w:rsidRPr="00101EBA">
              <w:rPr>
                <w:rFonts w:ascii="Arial" w:eastAsia="Times New Roman" w:hAnsi="Arial"/>
                <w:sz w:val="18"/>
                <w:szCs w:val="18"/>
                <w:vertAlign w:val="subscript"/>
              </w:rPr>
              <w:t>RB,c</w:t>
            </w:r>
            <w:proofErr w:type="spellEnd"/>
            <w:proofErr w:type="gramEnd"/>
            <w:r w:rsidRPr="00101EBA">
              <w:rPr>
                <w:rFonts w:ascii="Arial" w:eastAsia="Times New Roman" w:hAnsi="Arial"/>
                <w:sz w:val="18"/>
                <w:szCs w:val="18"/>
              </w:rPr>
              <w:t xml:space="preserve"> = 51</w:t>
            </w:r>
          </w:p>
        </w:tc>
      </w:tr>
      <w:tr w:rsidR="00101EBA" w:rsidRPr="00101EBA" w14:paraId="4415552B" w14:textId="77777777" w:rsidTr="002C3191">
        <w:trPr>
          <w:trHeight w:val="187"/>
          <w:jc w:val="center"/>
        </w:trPr>
        <w:tc>
          <w:tcPr>
            <w:tcW w:w="3964" w:type="dxa"/>
            <w:gridSpan w:val="3"/>
            <w:tcBorders>
              <w:left w:val="single" w:sz="4" w:space="0" w:color="auto"/>
              <w:bottom w:val="single" w:sz="4" w:space="0" w:color="auto"/>
              <w:right w:val="single" w:sz="4" w:space="0" w:color="auto"/>
            </w:tcBorders>
          </w:tcPr>
          <w:p w14:paraId="50AE2E62"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DRX Cycle</w:t>
            </w:r>
          </w:p>
        </w:tc>
        <w:tc>
          <w:tcPr>
            <w:tcW w:w="1276" w:type="dxa"/>
            <w:tcBorders>
              <w:left w:val="single" w:sz="4" w:space="0" w:color="auto"/>
              <w:bottom w:val="single" w:sz="4" w:space="0" w:color="auto"/>
              <w:right w:val="single" w:sz="4" w:space="0" w:color="auto"/>
            </w:tcBorders>
          </w:tcPr>
          <w:p w14:paraId="453652EC"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101EBA">
              <w:rPr>
                <w:rFonts w:ascii="Arial" w:eastAsia="Times New Roman" w:hAnsi="Arial"/>
                <w:sz w:val="18"/>
              </w:rPr>
              <w:t>ms</w:t>
            </w:r>
            <w:proofErr w:type="spellEnd"/>
          </w:p>
        </w:tc>
        <w:tc>
          <w:tcPr>
            <w:tcW w:w="4354" w:type="dxa"/>
            <w:gridSpan w:val="2"/>
            <w:tcBorders>
              <w:left w:val="single" w:sz="4" w:space="0" w:color="auto"/>
              <w:bottom w:val="single" w:sz="4" w:space="0" w:color="auto"/>
              <w:right w:val="single" w:sz="4" w:space="0" w:color="auto"/>
            </w:tcBorders>
          </w:tcPr>
          <w:p w14:paraId="50180219"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Not Applicable</w:t>
            </w:r>
          </w:p>
        </w:tc>
      </w:tr>
      <w:tr w:rsidR="00101EBA" w:rsidRPr="00101EBA" w14:paraId="541D8CC4" w14:textId="77777777" w:rsidTr="002C3191">
        <w:trPr>
          <w:trHeight w:val="187"/>
          <w:jc w:val="center"/>
        </w:trPr>
        <w:tc>
          <w:tcPr>
            <w:tcW w:w="2065" w:type="dxa"/>
            <w:tcBorders>
              <w:top w:val="single" w:sz="4" w:space="0" w:color="auto"/>
              <w:left w:val="single" w:sz="4" w:space="0" w:color="auto"/>
              <w:bottom w:val="nil"/>
              <w:right w:val="single" w:sz="4" w:space="0" w:color="auto"/>
            </w:tcBorders>
            <w:shd w:val="clear" w:color="auto" w:fill="auto"/>
            <w:hideMark/>
          </w:tcPr>
          <w:p w14:paraId="01713588"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 xml:space="preserve">PDSCH Reference </w:t>
            </w:r>
          </w:p>
        </w:tc>
        <w:tc>
          <w:tcPr>
            <w:tcW w:w="1899" w:type="dxa"/>
            <w:gridSpan w:val="2"/>
            <w:tcBorders>
              <w:top w:val="single" w:sz="4" w:space="0" w:color="auto"/>
              <w:left w:val="single" w:sz="4" w:space="0" w:color="auto"/>
              <w:right w:val="single" w:sz="4" w:space="0" w:color="auto"/>
            </w:tcBorders>
          </w:tcPr>
          <w:p w14:paraId="6F1F4CE3"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Config</w:t>
            </w:r>
            <w:r w:rsidRPr="00101EBA">
              <w:rPr>
                <w:rFonts w:ascii="Arial" w:eastAsia="Times New Roman" w:hAnsi="Arial"/>
                <w:sz w:val="18"/>
                <w:szCs w:val="18"/>
              </w:rPr>
              <w:t xml:space="preserve"> 1,4,</w:t>
            </w:r>
            <w:r w:rsidRPr="00101EBA">
              <w:rPr>
                <w:rFonts w:ascii="Arial" w:eastAsia="Times New Roman" w:hAnsi="Arial"/>
                <w:sz w:val="18"/>
              </w:rPr>
              <w:t>7,8</w:t>
            </w:r>
          </w:p>
        </w:tc>
        <w:tc>
          <w:tcPr>
            <w:tcW w:w="1276" w:type="dxa"/>
            <w:tcBorders>
              <w:top w:val="single" w:sz="4" w:space="0" w:color="auto"/>
              <w:left w:val="single" w:sz="4" w:space="0" w:color="auto"/>
              <w:bottom w:val="nil"/>
              <w:right w:val="single" w:sz="4" w:space="0" w:color="auto"/>
            </w:tcBorders>
            <w:shd w:val="clear" w:color="auto" w:fill="auto"/>
          </w:tcPr>
          <w:p w14:paraId="1ED5A04C"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top w:val="single" w:sz="4" w:space="0" w:color="auto"/>
              <w:left w:val="single" w:sz="4" w:space="0" w:color="auto"/>
              <w:right w:val="single" w:sz="4" w:space="0" w:color="auto"/>
            </w:tcBorders>
          </w:tcPr>
          <w:p w14:paraId="04733DFC"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SR.1.1 FDD</w:t>
            </w:r>
          </w:p>
        </w:tc>
      </w:tr>
      <w:tr w:rsidR="00101EBA" w:rsidRPr="00101EBA" w14:paraId="19B857C2" w14:textId="77777777" w:rsidTr="002C3191">
        <w:trPr>
          <w:trHeight w:val="187"/>
          <w:jc w:val="center"/>
        </w:trPr>
        <w:tc>
          <w:tcPr>
            <w:tcW w:w="2065" w:type="dxa"/>
            <w:tcBorders>
              <w:top w:val="nil"/>
              <w:left w:val="single" w:sz="4" w:space="0" w:color="auto"/>
              <w:bottom w:val="nil"/>
              <w:right w:val="single" w:sz="4" w:space="0" w:color="auto"/>
            </w:tcBorders>
            <w:shd w:val="clear" w:color="auto" w:fill="auto"/>
          </w:tcPr>
          <w:p w14:paraId="0CAE1917"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measurement channel</w:t>
            </w:r>
          </w:p>
        </w:tc>
        <w:tc>
          <w:tcPr>
            <w:tcW w:w="1899" w:type="dxa"/>
            <w:gridSpan w:val="2"/>
            <w:tcBorders>
              <w:left w:val="single" w:sz="4" w:space="0" w:color="auto"/>
              <w:right w:val="single" w:sz="4" w:space="0" w:color="auto"/>
            </w:tcBorders>
          </w:tcPr>
          <w:p w14:paraId="0E0551B0"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Config</w:t>
            </w:r>
            <w:r w:rsidRPr="00101EBA">
              <w:rPr>
                <w:rFonts w:ascii="Arial" w:eastAsia="Times New Roman" w:hAnsi="Arial"/>
                <w:sz w:val="18"/>
                <w:szCs w:val="18"/>
              </w:rPr>
              <w:t xml:space="preserve"> 2,5</w:t>
            </w:r>
          </w:p>
        </w:tc>
        <w:tc>
          <w:tcPr>
            <w:tcW w:w="1276" w:type="dxa"/>
            <w:tcBorders>
              <w:top w:val="nil"/>
              <w:left w:val="single" w:sz="4" w:space="0" w:color="auto"/>
              <w:bottom w:val="nil"/>
              <w:right w:val="single" w:sz="4" w:space="0" w:color="auto"/>
            </w:tcBorders>
            <w:shd w:val="clear" w:color="auto" w:fill="auto"/>
          </w:tcPr>
          <w:p w14:paraId="7D1B879A"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left w:val="single" w:sz="4" w:space="0" w:color="auto"/>
              <w:right w:val="single" w:sz="4" w:space="0" w:color="auto"/>
            </w:tcBorders>
          </w:tcPr>
          <w:p w14:paraId="242E27C4"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SR.1.1 TDD</w:t>
            </w:r>
          </w:p>
        </w:tc>
      </w:tr>
      <w:tr w:rsidR="00101EBA" w:rsidRPr="00101EBA" w14:paraId="7F7FCA87" w14:textId="77777777" w:rsidTr="002C3191">
        <w:trPr>
          <w:trHeight w:val="187"/>
          <w:jc w:val="center"/>
        </w:trPr>
        <w:tc>
          <w:tcPr>
            <w:tcW w:w="2065" w:type="dxa"/>
            <w:tcBorders>
              <w:top w:val="nil"/>
              <w:left w:val="single" w:sz="4" w:space="0" w:color="auto"/>
              <w:bottom w:val="nil"/>
              <w:right w:val="single" w:sz="4" w:space="0" w:color="auto"/>
            </w:tcBorders>
            <w:shd w:val="clear" w:color="auto" w:fill="auto"/>
          </w:tcPr>
          <w:p w14:paraId="500B60E0"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p>
        </w:tc>
        <w:tc>
          <w:tcPr>
            <w:tcW w:w="1899" w:type="dxa"/>
            <w:gridSpan w:val="2"/>
            <w:tcBorders>
              <w:left w:val="single" w:sz="4" w:space="0" w:color="auto"/>
              <w:bottom w:val="single" w:sz="4" w:space="0" w:color="auto"/>
              <w:right w:val="single" w:sz="4" w:space="0" w:color="auto"/>
            </w:tcBorders>
          </w:tcPr>
          <w:p w14:paraId="5F906271"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Config</w:t>
            </w:r>
            <w:r w:rsidRPr="00101EBA">
              <w:rPr>
                <w:rFonts w:ascii="Arial" w:eastAsia="Times New Roman" w:hAnsi="Arial"/>
                <w:sz w:val="18"/>
                <w:szCs w:val="18"/>
              </w:rPr>
              <w:t xml:space="preserve"> 3,6</w:t>
            </w:r>
          </w:p>
        </w:tc>
        <w:tc>
          <w:tcPr>
            <w:tcW w:w="1276" w:type="dxa"/>
            <w:tcBorders>
              <w:top w:val="nil"/>
              <w:left w:val="single" w:sz="4" w:space="0" w:color="auto"/>
              <w:bottom w:val="nil"/>
              <w:right w:val="single" w:sz="4" w:space="0" w:color="auto"/>
            </w:tcBorders>
            <w:shd w:val="clear" w:color="auto" w:fill="auto"/>
          </w:tcPr>
          <w:p w14:paraId="411D6690"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left w:val="single" w:sz="4" w:space="0" w:color="auto"/>
              <w:bottom w:val="single" w:sz="4" w:space="0" w:color="auto"/>
              <w:right w:val="single" w:sz="4" w:space="0" w:color="auto"/>
            </w:tcBorders>
          </w:tcPr>
          <w:p w14:paraId="1FF4702A"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SR.2.1 TDD</w:t>
            </w:r>
          </w:p>
        </w:tc>
      </w:tr>
      <w:tr w:rsidR="00101EBA" w:rsidRPr="00101EBA" w14:paraId="1A2A0F8C" w14:textId="77777777" w:rsidTr="002C3191">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14:paraId="6489A3FD"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cs="v5.0.0"/>
                <w:sz w:val="18"/>
              </w:rPr>
              <w:t xml:space="preserve">CORESET Reference </w:t>
            </w:r>
          </w:p>
        </w:tc>
        <w:tc>
          <w:tcPr>
            <w:tcW w:w="1899" w:type="dxa"/>
            <w:gridSpan w:val="2"/>
            <w:tcBorders>
              <w:top w:val="single" w:sz="4" w:space="0" w:color="auto"/>
              <w:left w:val="single" w:sz="4" w:space="0" w:color="auto"/>
              <w:right w:val="single" w:sz="4" w:space="0" w:color="auto"/>
            </w:tcBorders>
          </w:tcPr>
          <w:p w14:paraId="0F64FFFF"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Config</w:t>
            </w:r>
            <w:r w:rsidRPr="00101EBA">
              <w:rPr>
                <w:rFonts w:ascii="Arial" w:eastAsia="Times New Roman" w:hAnsi="Arial"/>
                <w:sz w:val="18"/>
                <w:szCs w:val="18"/>
              </w:rPr>
              <w:t xml:space="preserve"> 1,4,7,8</w:t>
            </w:r>
          </w:p>
        </w:tc>
        <w:tc>
          <w:tcPr>
            <w:tcW w:w="1276" w:type="dxa"/>
            <w:tcBorders>
              <w:top w:val="single" w:sz="4" w:space="0" w:color="auto"/>
              <w:left w:val="single" w:sz="4" w:space="0" w:color="auto"/>
              <w:bottom w:val="nil"/>
              <w:right w:val="single" w:sz="4" w:space="0" w:color="auto"/>
            </w:tcBorders>
            <w:shd w:val="clear" w:color="auto" w:fill="auto"/>
          </w:tcPr>
          <w:p w14:paraId="30BDA05F"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top w:val="single" w:sz="4" w:space="0" w:color="auto"/>
              <w:left w:val="single" w:sz="4" w:space="0" w:color="auto"/>
              <w:bottom w:val="single" w:sz="4" w:space="0" w:color="auto"/>
              <w:right w:val="single" w:sz="4" w:space="0" w:color="auto"/>
            </w:tcBorders>
          </w:tcPr>
          <w:p w14:paraId="75BE21F8"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CR.1.1 FDD</w:t>
            </w:r>
          </w:p>
        </w:tc>
      </w:tr>
      <w:tr w:rsidR="00101EBA" w:rsidRPr="00101EBA" w14:paraId="7386FBC3" w14:textId="77777777" w:rsidTr="002C3191">
        <w:trPr>
          <w:trHeight w:val="187"/>
          <w:jc w:val="center"/>
        </w:trPr>
        <w:tc>
          <w:tcPr>
            <w:tcW w:w="2065" w:type="dxa"/>
            <w:tcBorders>
              <w:top w:val="nil"/>
              <w:left w:val="single" w:sz="4" w:space="0" w:color="auto"/>
              <w:bottom w:val="nil"/>
              <w:right w:val="single" w:sz="4" w:space="0" w:color="auto"/>
            </w:tcBorders>
            <w:shd w:val="clear" w:color="auto" w:fill="auto"/>
          </w:tcPr>
          <w:p w14:paraId="5AA3296D"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cs="v5.0.0"/>
                <w:sz w:val="18"/>
              </w:rPr>
            </w:pPr>
            <w:r w:rsidRPr="00101EBA">
              <w:rPr>
                <w:rFonts w:ascii="Arial" w:eastAsia="Times New Roman" w:hAnsi="Arial" w:cs="v5.0.0"/>
                <w:sz w:val="18"/>
              </w:rPr>
              <w:t>Channel</w:t>
            </w:r>
          </w:p>
        </w:tc>
        <w:tc>
          <w:tcPr>
            <w:tcW w:w="1899" w:type="dxa"/>
            <w:gridSpan w:val="2"/>
            <w:tcBorders>
              <w:left w:val="single" w:sz="4" w:space="0" w:color="auto"/>
              <w:right w:val="single" w:sz="4" w:space="0" w:color="auto"/>
            </w:tcBorders>
          </w:tcPr>
          <w:p w14:paraId="407923F2"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cs="v5.0.0"/>
                <w:sz w:val="18"/>
              </w:rPr>
            </w:pPr>
            <w:r w:rsidRPr="00101EBA">
              <w:rPr>
                <w:rFonts w:ascii="Arial" w:eastAsia="Times New Roman" w:hAnsi="Arial"/>
                <w:sz w:val="18"/>
              </w:rPr>
              <w:t>Config</w:t>
            </w:r>
            <w:r w:rsidRPr="00101EBA">
              <w:rPr>
                <w:rFonts w:ascii="Arial" w:eastAsia="Times New Roman" w:hAnsi="Arial"/>
                <w:sz w:val="18"/>
                <w:szCs w:val="18"/>
              </w:rPr>
              <w:t xml:space="preserve"> 2,5</w:t>
            </w:r>
          </w:p>
        </w:tc>
        <w:tc>
          <w:tcPr>
            <w:tcW w:w="1276" w:type="dxa"/>
            <w:tcBorders>
              <w:top w:val="nil"/>
              <w:left w:val="single" w:sz="4" w:space="0" w:color="auto"/>
              <w:bottom w:val="nil"/>
              <w:right w:val="single" w:sz="4" w:space="0" w:color="auto"/>
            </w:tcBorders>
            <w:shd w:val="clear" w:color="auto" w:fill="auto"/>
          </w:tcPr>
          <w:p w14:paraId="0264E398"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top w:val="single" w:sz="4" w:space="0" w:color="auto"/>
              <w:left w:val="single" w:sz="4" w:space="0" w:color="auto"/>
              <w:bottom w:val="single" w:sz="4" w:space="0" w:color="auto"/>
              <w:right w:val="single" w:sz="4" w:space="0" w:color="auto"/>
            </w:tcBorders>
          </w:tcPr>
          <w:p w14:paraId="737BE82D"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CR.1.1 TDD</w:t>
            </w:r>
          </w:p>
        </w:tc>
      </w:tr>
      <w:tr w:rsidR="00101EBA" w:rsidRPr="00101EBA" w14:paraId="77AB8592" w14:textId="77777777" w:rsidTr="002C3191">
        <w:trPr>
          <w:trHeight w:val="187"/>
          <w:jc w:val="center"/>
        </w:trPr>
        <w:tc>
          <w:tcPr>
            <w:tcW w:w="2065" w:type="dxa"/>
            <w:tcBorders>
              <w:top w:val="nil"/>
              <w:left w:val="single" w:sz="4" w:space="0" w:color="auto"/>
              <w:bottom w:val="nil"/>
              <w:right w:val="single" w:sz="4" w:space="0" w:color="auto"/>
            </w:tcBorders>
            <w:shd w:val="clear" w:color="auto" w:fill="auto"/>
          </w:tcPr>
          <w:p w14:paraId="1C754A86"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cs="v5.0.0"/>
                <w:sz w:val="18"/>
              </w:rPr>
            </w:pPr>
          </w:p>
        </w:tc>
        <w:tc>
          <w:tcPr>
            <w:tcW w:w="1899" w:type="dxa"/>
            <w:gridSpan w:val="2"/>
            <w:tcBorders>
              <w:left w:val="single" w:sz="4" w:space="0" w:color="auto"/>
              <w:bottom w:val="single" w:sz="4" w:space="0" w:color="auto"/>
              <w:right w:val="single" w:sz="4" w:space="0" w:color="auto"/>
            </w:tcBorders>
          </w:tcPr>
          <w:p w14:paraId="5AB8B2B2"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cs="v5.0.0"/>
                <w:sz w:val="18"/>
              </w:rPr>
            </w:pPr>
            <w:r w:rsidRPr="00101EBA">
              <w:rPr>
                <w:rFonts w:ascii="Arial" w:eastAsia="Times New Roman" w:hAnsi="Arial"/>
                <w:sz w:val="18"/>
              </w:rPr>
              <w:t>Config</w:t>
            </w:r>
            <w:r w:rsidRPr="00101EBA">
              <w:rPr>
                <w:rFonts w:ascii="Arial" w:eastAsia="Times New Roman" w:hAnsi="Arial"/>
                <w:sz w:val="18"/>
                <w:szCs w:val="18"/>
              </w:rPr>
              <w:t xml:space="preserve"> 3,6</w:t>
            </w:r>
          </w:p>
        </w:tc>
        <w:tc>
          <w:tcPr>
            <w:tcW w:w="1276" w:type="dxa"/>
            <w:tcBorders>
              <w:top w:val="nil"/>
              <w:left w:val="single" w:sz="4" w:space="0" w:color="auto"/>
              <w:bottom w:val="nil"/>
              <w:right w:val="single" w:sz="4" w:space="0" w:color="auto"/>
            </w:tcBorders>
            <w:shd w:val="clear" w:color="auto" w:fill="auto"/>
          </w:tcPr>
          <w:p w14:paraId="7AAC4375"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top w:val="single" w:sz="4" w:space="0" w:color="auto"/>
              <w:left w:val="single" w:sz="4" w:space="0" w:color="auto"/>
              <w:bottom w:val="single" w:sz="4" w:space="0" w:color="auto"/>
              <w:right w:val="single" w:sz="4" w:space="0" w:color="auto"/>
            </w:tcBorders>
          </w:tcPr>
          <w:p w14:paraId="3DA4D5D1"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CR.2.1 TDD</w:t>
            </w:r>
          </w:p>
        </w:tc>
      </w:tr>
      <w:tr w:rsidR="00101EBA" w:rsidRPr="00101EBA" w14:paraId="13C12739" w14:textId="77777777" w:rsidTr="002C319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0A30194B"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OCNG Patterns</w:t>
            </w:r>
          </w:p>
        </w:tc>
        <w:tc>
          <w:tcPr>
            <w:tcW w:w="1276" w:type="dxa"/>
            <w:tcBorders>
              <w:top w:val="single" w:sz="4" w:space="0" w:color="auto"/>
              <w:left w:val="single" w:sz="4" w:space="0" w:color="auto"/>
              <w:bottom w:val="single" w:sz="4" w:space="0" w:color="auto"/>
              <w:right w:val="single" w:sz="4" w:space="0" w:color="auto"/>
            </w:tcBorders>
          </w:tcPr>
          <w:p w14:paraId="72471168"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top w:val="single" w:sz="4" w:space="0" w:color="auto"/>
              <w:left w:val="single" w:sz="4" w:space="0" w:color="auto"/>
              <w:bottom w:val="single" w:sz="4" w:space="0" w:color="auto"/>
              <w:right w:val="single" w:sz="4" w:space="0" w:color="auto"/>
            </w:tcBorders>
            <w:hideMark/>
          </w:tcPr>
          <w:p w14:paraId="2B73C7B5"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OP.1</w:t>
            </w:r>
          </w:p>
        </w:tc>
      </w:tr>
      <w:tr w:rsidR="00101EBA" w:rsidRPr="00101EBA" w14:paraId="5EA80C4A" w14:textId="77777777" w:rsidTr="002C3191">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14:paraId="740A7F95"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SMTC configuration</w:t>
            </w:r>
          </w:p>
        </w:tc>
        <w:tc>
          <w:tcPr>
            <w:tcW w:w="1899" w:type="dxa"/>
            <w:gridSpan w:val="2"/>
            <w:tcBorders>
              <w:top w:val="single" w:sz="4" w:space="0" w:color="auto"/>
              <w:left w:val="single" w:sz="4" w:space="0" w:color="auto"/>
              <w:right w:val="single" w:sz="4" w:space="0" w:color="auto"/>
            </w:tcBorders>
          </w:tcPr>
          <w:p w14:paraId="51CD7B14"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Config</w:t>
            </w:r>
            <w:r w:rsidRPr="00101EBA">
              <w:rPr>
                <w:rFonts w:ascii="Arial" w:eastAsia="Times New Roman" w:hAnsi="Arial"/>
                <w:sz w:val="18"/>
                <w:szCs w:val="18"/>
              </w:rPr>
              <w:t xml:space="preserve"> </w:t>
            </w:r>
            <w:r w:rsidRPr="00101EBA">
              <w:rPr>
                <w:rFonts w:ascii="Arial" w:eastAsia="Times New Roman" w:hAnsi="Arial"/>
                <w:sz w:val="18"/>
              </w:rPr>
              <w:t>1,2</w:t>
            </w:r>
            <w:r w:rsidRPr="00101EBA">
              <w:rPr>
                <w:rFonts w:ascii="Arial" w:eastAsia="Times New Roman" w:hAnsi="Arial"/>
                <w:sz w:val="18"/>
                <w:szCs w:val="18"/>
              </w:rPr>
              <w:t>,4,5,7,8</w:t>
            </w:r>
          </w:p>
        </w:tc>
        <w:tc>
          <w:tcPr>
            <w:tcW w:w="1276" w:type="dxa"/>
            <w:tcBorders>
              <w:top w:val="single" w:sz="4" w:space="0" w:color="auto"/>
              <w:left w:val="single" w:sz="4" w:space="0" w:color="auto"/>
              <w:bottom w:val="nil"/>
              <w:right w:val="single" w:sz="4" w:space="0" w:color="auto"/>
            </w:tcBorders>
            <w:shd w:val="clear" w:color="auto" w:fill="auto"/>
          </w:tcPr>
          <w:p w14:paraId="52F78329"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top w:val="single" w:sz="4" w:space="0" w:color="auto"/>
              <w:left w:val="single" w:sz="4" w:space="0" w:color="auto"/>
              <w:right w:val="single" w:sz="4" w:space="0" w:color="auto"/>
            </w:tcBorders>
          </w:tcPr>
          <w:p w14:paraId="7C6F8E03"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SMTC.1 FR1</w:t>
            </w:r>
          </w:p>
        </w:tc>
      </w:tr>
      <w:tr w:rsidR="00101EBA" w:rsidRPr="00101EBA" w14:paraId="74E1C2D8" w14:textId="77777777" w:rsidTr="002C3191">
        <w:trPr>
          <w:trHeight w:val="187"/>
          <w:jc w:val="center"/>
        </w:trPr>
        <w:tc>
          <w:tcPr>
            <w:tcW w:w="2065" w:type="dxa"/>
            <w:tcBorders>
              <w:top w:val="nil"/>
              <w:left w:val="single" w:sz="4" w:space="0" w:color="auto"/>
              <w:bottom w:val="single" w:sz="4" w:space="0" w:color="auto"/>
              <w:right w:val="single" w:sz="4" w:space="0" w:color="auto"/>
            </w:tcBorders>
            <w:shd w:val="clear" w:color="auto" w:fill="auto"/>
          </w:tcPr>
          <w:p w14:paraId="6FEC4ED1"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p>
        </w:tc>
        <w:tc>
          <w:tcPr>
            <w:tcW w:w="1899" w:type="dxa"/>
            <w:gridSpan w:val="2"/>
            <w:tcBorders>
              <w:left w:val="single" w:sz="4" w:space="0" w:color="auto"/>
              <w:right w:val="single" w:sz="4" w:space="0" w:color="auto"/>
            </w:tcBorders>
          </w:tcPr>
          <w:p w14:paraId="5798A342"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Config</w:t>
            </w:r>
            <w:r w:rsidRPr="00101EBA">
              <w:rPr>
                <w:rFonts w:ascii="Arial" w:eastAsia="Times New Roman" w:hAnsi="Arial"/>
                <w:sz w:val="18"/>
                <w:szCs w:val="18"/>
              </w:rPr>
              <w:t xml:space="preserve"> </w:t>
            </w:r>
            <w:r w:rsidRPr="00101EBA">
              <w:rPr>
                <w:rFonts w:ascii="Arial" w:eastAsia="Times New Roman" w:hAnsi="Arial"/>
                <w:sz w:val="18"/>
              </w:rPr>
              <w:t>3,6</w:t>
            </w:r>
          </w:p>
        </w:tc>
        <w:tc>
          <w:tcPr>
            <w:tcW w:w="1276" w:type="dxa"/>
            <w:tcBorders>
              <w:top w:val="nil"/>
              <w:left w:val="single" w:sz="4" w:space="0" w:color="auto"/>
              <w:bottom w:val="single" w:sz="4" w:space="0" w:color="auto"/>
              <w:right w:val="single" w:sz="4" w:space="0" w:color="auto"/>
            </w:tcBorders>
            <w:shd w:val="clear" w:color="auto" w:fill="auto"/>
          </w:tcPr>
          <w:p w14:paraId="15BBF438"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top w:val="single" w:sz="4" w:space="0" w:color="auto"/>
              <w:left w:val="single" w:sz="4" w:space="0" w:color="auto"/>
              <w:right w:val="single" w:sz="4" w:space="0" w:color="auto"/>
            </w:tcBorders>
          </w:tcPr>
          <w:p w14:paraId="6694C8A1"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SMTC.2 FR1</w:t>
            </w:r>
          </w:p>
        </w:tc>
      </w:tr>
      <w:tr w:rsidR="00101EBA" w:rsidRPr="00101EBA" w14:paraId="2BEA5A2B" w14:textId="77777777" w:rsidTr="002C3191">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14:paraId="13FCCA10"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 xml:space="preserve">PDSCH/PDCCH </w:t>
            </w:r>
          </w:p>
        </w:tc>
        <w:tc>
          <w:tcPr>
            <w:tcW w:w="1899" w:type="dxa"/>
            <w:gridSpan w:val="2"/>
            <w:tcBorders>
              <w:top w:val="single" w:sz="4" w:space="0" w:color="auto"/>
              <w:left w:val="single" w:sz="4" w:space="0" w:color="auto"/>
              <w:right w:val="single" w:sz="4" w:space="0" w:color="auto"/>
            </w:tcBorders>
          </w:tcPr>
          <w:p w14:paraId="63E0895F"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Config</w:t>
            </w:r>
            <w:r w:rsidRPr="00101EBA">
              <w:rPr>
                <w:rFonts w:ascii="Arial" w:eastAsia="Times New Roman" w:hAnsi="Arial"/>
                <w:sz w:val="18"/>
                <w:szCs w:val="18"/>
              </w:rPr>
              <w:t xml:space="preserve"> </w:t>
            </w:r>
            <w:r w:rsidRPr="00101EBA">
              <w:rPr>
                <w:rFonts w:ascii="Arial" w:eastAsia="Times New Roman" w:hAnsi="Arial"/>
                <w:sz w:val="18"/>
              </w:rPr>
              <w:t>1,2</w:t>
            </w:r>
            <w:r w:rsidRPr="00101EBA">
              <w:rPr>
                <w:rFonts w:ascii="Arial" w:eastAsia="Times New Roman" w:hAnsi="Arial"/>
                <w:sz w:val="18"/>
                <w:szCs w:val="18"/>
              </w:rPr>
              <w:t>,4,5,7,8</w:t>
            </w:r>
          </w:p>
        </w:tc>
        <w:tc>
          <w:tcPr>
            <w:tcW w:w="1276" w:type="dxa"/>
            <w:tcBorders>
              <w:top w:val="single" w:sz="4" w:space="0" w:color="auto"/>
              <w:left w:val="single" w:sz="4" w:space="0" w:color="auto"/>
              <w:bottom w:val="nil"/>
              <w:right w:val="single" w:sz="4" w:space="0" w:color="auto"/>
            </w:tcBorders>
            <w:shd w:val="clear" w:color="auto" w:fill="auto"/>
          </w:tcPr>
          <w:p w14:paraId="3802FF3E"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kHz</w:t>
            </w:r>
          </w:p>
        </w:tc>
        <w:tc>
          <w:tcPr>
            <w:tcW w:w="4354" w:type="dxa"/>
            <w:gridSpan w:val="2"/>
            <w:tcBorders>
              <w:top w:val="single" w:sz="4" w:space="0" w:color="auto"/>
              <w:left w:val="single" w:sz="4" w:space="0" w:color="auto"/>
              <w:right w:val="single" w:sz="4" w:space="0" w:color="auto"/>
            </w:tcBorders>
          </w:tcPr>
          <w:p w14:paraId="6606BF6B"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15 kHz</w:t>
            </w:r>
          </w:p>
        </w:tc>
      </w:tr>
      <w:tr w:rsidR="00101EBA" w:rsidRPr="00101EBA" w14:paraId="5D345FD3" w14:textId="77777777" w:rsidTr="002C3191">
        <w:trPr>
          <w:trHeight w:val="187"/>
          <w:jc w:val="center"/>
        </w:trPr>
        <w:tc>
          <w:tcPr>
            <w:tcW w:w="2065" w:type="dxa"/>
            <w:tcBorders>
              <w:top w:val="nil"/>
              <w:left w:val="single" w:sz="4" w:space="0" w:color="auto"/>
              <w:bottom w:val="single" w:sz="4" w:space="0" w:color="auto"/>
              <w:right w:val="single" w:sz="4" w:space="0" w:color="auto"/>
            </w:tcBorders>
            <w:shd w:val="clear" w:color="auto" w:fill="auto"/>
          </w:tcPr>
          <w:p w14:paraId="5891E57B"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subcarrier spacing</w:t>
            </w:r>
          </w:p>
        </w:tc>
        <w:tc>
          <w:tcPr>
            <w:tcW w:w="1899" w:type="dxa"/>
            <w:gridSpan w:val="2"/>
            <w:tcBorders>
              <w:left w:val="single" w:sz="4" w:space="0" w:color="auto"/>
              <w:right w:val="single" w:sz="4" w:space="0" w:color="auto"/>
            </w:tcBorders>
          </w:tcPr>
          <w:p w14:paraId="701D92EC"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Config</w:t>
            </w:r>
            <w:r w:rsidRPr="00101EBA">
              <w:rPr>
                <w:rFonts w:ascii="Arial" w:eastAsia="Times New Roman" w:hAnsi="Arial"/>
                <w:sz w:val="18"/>
                <w:szCs w:val="18"/>
              </w:rPr>
              <w:t xml:space="preserve"> </w:t>
            </w:r>
            <w:r w:rsidRPr="00101EBA">
              <w:rPr>
                <w:rFonts w:ascii="Arial" w:eastAsia="Times New Roman" w:hAnsi="Arial"/>
                <w:sz w:val="18"/>
              </w:rPr>
              <w:t>3,6</w:t>
            </w:r>
          </w:p>
        </w:tc>
        <w:tc>
          <w:tcPr>
            <w:tcW w:w="1276" w:type="dxa"/>
            <w:tcBorders>
              <w:top w:val="nil"/>
              <w:left w:val="single" w:sz="4" w:space="0" w:color="auto"/>
              <w:bottom w:val="single" w:sz="4" w:space="0" w:color="auto"/>
              <w:right w:val="single" w:sz="4" w:space="0" w:color="auto"/>
            </w:tcBorders>
            <w:shd w:val="clear" w:color="auto" w:fill="auto"/>
          </w:tcPr>
          <w:p w14:paraId="399A4F83"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left w:val="single" w:sz="4" w:space="0" w:color="auto"/>
              <w:right w:val="single" w:sz="4" w:space="0" w:color="auto"/>
            </w:tcBorders>
          </w:tcPr>
          <w:p w14:paraId="6FE91E18"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30 kHz</w:t>
            </w:r>
          </w:p>
        </w:tc>
      </w:tr>
      <w:tr w:rsidR="00101EBA" w:rsidRPr="00101EBA" w14:paraId="06CC4F52" w14:textId="77777777" w:rsidTr="002C3191">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14:paraId="3D4D0B14"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 xml:space="preserve">PUCCH/PUSCH </w:t>
            </w:r>
          </w:p>
        </w:tc>
        <w:tc>
          <w:tcPr>
            <w:tcW w:w="1899" w:type="dxa"/>
            <w:gridSpan w:val="2"/>
            <w:tcBorders>
              <w:top w:val="single" w:sz="4" w:space="0" w:color="auto"/>
              <w:left w:val="single" w:sz="4" w:space="0" w:color="auto"/>
              <w:right w:val="single" w:sz="4" w:space="0" w:color="auto"/>
            </w:tcBorders>
          </w:tcPr>
          <w:p w14:paraId="4FAEC78B"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Config</w:t>
            </w:r>
            <w:r w:rsidRPr="00101EBA">
              <w:rPr>
                <w:rFonts w:ascii="Arial" w:eastAsia="Times New Roman" w:hAnsi="Arial"/>
                <w:sz w:val="18"/>
                <w:szCs w:val="18"/>
              </w:rPr>
              <w:t xml:space="preserve"> </w:t>
            </w:r>
            <w:r w:rsidRPr="00101EBA">
              <w:rPr>
                <w:rFonts w:ascii="Arial" w:eastAsia="Times New Roman" w:hAnsi="Arial"/>
                <w:sz w:val="18"/>
              </w:rPr>
              <w:t>1,2</w:t>
            </w:r>
            <w:r w:rsidRPr="00101EBA">
              <w:rPr>
                <w:rFonts w:ascii="Arial" w:eastAsia="Times New Roman" w:hAnsi="Arial"/>
                <w:sz w:val="18"/>
                <w:szCs w:val="18"/>
              </w:rPr>
              <w:t>,4,5,7,8</w:t>
            </w:r>
          </w:p>
        </w:tc>
        <w:tc>
          <w:tcPr>
            <w:tcW w:w="1276" w:type="dxa"/>
            <w:tcBorders>
              <w:top w:val="single" w:sz="4" w:space="0" w:color="auto"/>
              <w:left w:val="single" w:sz="4" w:space="0" w:color="auto"/>
              <w:bottom w:val="nil"/>
              <w:right w:val="single" w:sz="4" w:space="0" w:color="auto"/>
            </w:tcBorders>
            <w:shd w:val="clear" w:color="auto" w:fill="auto"/>
          </w:tcPr>
          <w:p w14:paraId="7F2A120F"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kHz</w:t>
            </w:r>
          </w:p>
        </w:tc>
        <w:tc>
          <w:tcPr>
            <w:tcW w:w="4354" w:type="dxa"/>
            <w:gridSpan w:val="2"/>
            <w:tcBorders>
              <w:top w:val="single" w:sz="4" w:space="0" w:color="auto"/>
              <w:left w:val="single" w:sz="4" w:space="0" w:color="auto"/>
              <w:right w:val="single" w:sz="4" w:space="0" w:color="auto"/>
            </w:tcBorders>
          </w:tcPr>
          <w:p w14:paraId="0C03BF3D"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15 kHz</w:t>
            </w:r>
          </w:p>
        </w:tc>
      </w:tr>
      <w:tr w:rsidR="00101EBA" w:rsidRPr="00101EBA" w14:paraId="6F881415" w14:textId="77777777" w:rsidTr="002C3191">
        <w:trPr>
          <w:trHeight w:val="187"/>
          <w:jc w:val="center"/>
        </w:trPr>
        <w:tc>
          <w:tcPr>
            <w:tcW w:w="2065" w:type="dxa"/>
            <w:tcBorders>
              <w:top w:val="nil"/>
              <w:left w:val="single" w:sz="4" w:space="0" w:color="auto"/>
              <w:right w:val="single" w:sz="4" w:space="0" w:color="auto"/>
            </w:tcBorders>
            <w:shd w:val="clear" w:color="auto" w:fill="auto"/>
          </w:tcPr>
          <w:p w14:paraId="670BAD31"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subcarrier spacing</w:t>
            </w:r>
          </w:p>
        </w:tc>
        <w:tc>
          <w:tcPr>
            <w:tcW w:w="1899" w:type="dxa"/>
            <w:gridSpan w:val="2"/>
            <w:tcBorders>
              <w:left w:val="single" w:sz="4" w:space="0" w:color="auto"/>
              <w:right w:val="single" w:sz="4" w:space="0" w:color="auto"/>
            </w:tcBorders>
          </w:tcPr>
          <w:p w14:paraId="460017AD"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Config</w:t>
            </w:r>
            <w:r w:rsidRPr="00101EBA">
              <w:rPr>
                <w:rFonts w:ascii="Arial" w:eastAsia="Times New Roman" w:hAnsi="Arial"/>
                <w:sz w:val="18"/>
                <w:szCs w:val="18"/>
              </w:rPr>
              <w:t xml:space="preserve"> </w:t>
            </w:r>
            <w:r w:rsidRPr="00101EBA">
              <w:rPr>
                <w:rFonts w:ascii="Arial" w:eastAsia="Times New Roman" w:hAnsi="Arial"/>
                <w:sz w:val="18"/>
              </w:rPr>
              <w:t>3</w:t>
            </w:r>
            <w:r w:rsidRPr="00101EBA">
              <w:rPr>
                <w:rFonts w:ascii="Arial" w:eastAsia="Times New Roman" w:hAnsi="Arial"/>
                <w:sz w:val="18"/>
                <w:szCs w:val="18"/>
              </w:rPr>
              <w:t>,6</w:t>
            </w:r>
          </w:p>
        </w:tc>
        <w:tc>
          <w:tcPr>
            <w:tcW w:w="1276" w:type="dxa"/>
            <w:tcBorders>
              <w:top w:val="nil"/>
              <w:left w:val="single" w:sz="4" w:space="0" w:color="auto"/>
              <w:right w:val="single" w:sz="4" w:space="0" w:color="auto"/>
            </w:tcBorders>
            <w:shd w:val="clear" w:color="auto" w:fill="auto"/>
          </w:tcPr>
          <w:p w14:paraId="0C9930C0"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left w:val="single" w:sz="4" w:space="0" w:color="auto"/>
              <w:right w:val="single" w:sz="4" w:space="0" w:color="auto"/>
            </w:tcBorders>
          </w:tcPr>
          <w:p w14:paraId="6BEFF49D"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30 kHz</w:t>
            </w:r>
          </w:p>
        </w:tc>
      </w:tr>
      <w:tr w:rsidR="00101EBA" w:rsidRPr="00101EBA" w14:paraId="2AC03BC7" w14:textId="77777777" w:rsidTr="002C3191">
        <w:trPr>
          <w:trHeight w:val="187"/>
          <w:jc w:val="center"/>
        </w:trPr>
        <w:tc>
          <w:tcPr>
            <w:tcW w:w="3964" w:type="dxa"/>
            <w:gridSpan w:val="3"/>
            <w:tcBorders>
              <w:left w:val="single" w:sz="4" w:space="0" w:color="auto"/>
              <w:right w:val="single" w:sz="4" w:space="0" w:color="auto"/>
            </w:tcBorders>
          </w:tcPr>
          <w:p w14:paraId="52775CF1"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 xml:space="preserve">PRACH configuration </w:t>
            </w:r>
          </w:p>
        </w:tc>
        <w:tc>
          <w:tcPr>
            <w:tcW w:w="1276" w:type="dxa"/>
            <w:tcBorders>
              <w:left w:val="single" w:sz="4" w:space="0" w:color="auto"/>
              <w:right w:val="single" w:sz="4" w:space="0" w:color="auto"/>
            </w:tcBorders>
          </w:tcPr>
          <w:p w14:paraId="4835785F"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left w:val="single" w:sz="4" w:space="0" w:color="auto"/>
              <w:right w:val="single" w:sz="4" w:space="0" w:color="auto"/>
            </w:tcBorders>
          </w:tcPr>
          <w:p w14:paraId="4657A0CA"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lang w:eastAsia="zh-CN"/>
              </w:rPr>
              <w:t>PRACH.1 FR1</w:t>
            </w:r>
          </w:p>
        </w:tc>
      </w:tr>
      <w:tr w:rsidR="00101EBA" w:rsidRPr="00101EBA" w14:paraId="0F225315" w14:textId="77777777" w:rsidTr="002C3191">
        <w:trPr>
          <w:trHeight w:val="187"/>
          <w:jc w:val="center"/>
        </w:trPr>
        <w:tc>
          <w:tcPr>
            <w:tcW w:w="2065" w:type="dxa"/>
            <w:tcBorders>
              <w:left w:val="single" w:sz="4" w:space="0" w:color="auto"/>
              <w:bottom w:val="nil"/>
              <w:right w:val="single" w:sz="4" w:space="0" w:color="auto"/>
            </w:tcBorders>
            <w:shd w:val="clear" w:color="auto" w:fill="auto"/>
          </w:tcPr>
          <w:p w14:paraId="2BC20554"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BWP configuration</w:t>
            </w:r>
          </w:p>
        </w:tc>
        <w:tc>
          <w:tcPr>
            <w:tcW w:w="1899" w:type="dxa"/>
            <w:gridSpan w:val="2"/>
            <w:tcBorders>
              <w:left w:val="single" w:sz="4" w:space="0" w:color="auto"/>
              <w:right w:val="single" w:sz="4" w:space="0" w:color="auto"/>
            </w:tcBorders>
          </w:tcPr>
          <w:p w14:paraId="4D533EA8"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Initial DL BWP</w:t>
            </w:r>
          </w:p>
        </w:tc>
        <w:tc>
          <w:tcPr>
            <w:tcW w:w="1276" w:type="dxa"/>
            <w:tcBorders>
              <w:left w:val="single" w:sz="4" w:space="0" w:color="auto"/>
              <w:right w:val="single" w:sz="4" w:space="0" w:color="auto"/>
            </w:tcBorders>
          </w:tcPr>
          <w:p w14:paraId="0D979664"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354" w:type="dxa"/>
            <w:gridSpan w:val="2"/>
            <w:tcBorders>
              <w:left w:val="single" w:sz="4" w:space="0" w:color="auto"/>
              <w:right w:val="single" w:sz="4" w:space="0" w:color="auto"/>
            </w:tcBorders>
          </w:tcPr>
          <w:p w14:paraId="0B712843"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cs="v3.7.0"/>
                <w:sz w:val="18"/>
              </w:rPr>
              <w:t>DLBWP.0.1</w:t>
            </w:r>
          </w:p>
        </w:tc>
      </w:tr>
      <w:tr w:rsidR="00101EBA" w:rsidRPr="00101EBA" w14:paraId="1F2135CE" w14:textId="77777777" w:rsidTr="002C3191">
        <w:trPr>
          <w:trHeight w:val="187"/>
          <w:jc w:val="center"/>
        </w:trPr>
        <w:tc>
          <w:tcPr>
            <w:tcW w:w="2065" w:type="dxa"/>
            <w:tcBorders>
              <w:top w:val="nil"/>
              <w:left w:val="single" w:sz="4" w:space="0" w:color="auto"/>
              <w:bottom w:val="nil"/>
              <w:right w:val="single" w:sz="4" w:space="0" w:color="auto"/>
            </w:tcBorders>
            <w:shd w:val="clear" w:color="auto" w:fill="auto"/>
          </w:tcPr>
          <w:p w14:paraId="32D9FDB5"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p>
        </w:tc>
        <w:tc>
          <w:tcPr>
            <w:tcW w:w="1899" w:type="dxa"/>
            <w:gridSpan w:val="2"/>
            <w:tcBorders>
              <w:left w:val="single" w:sz="4" w:space="0" w:color="auto"/>
              <w:right w:val="single" w:sz="4" w:space="0" w:color="auto"/>
            </w:tcBorders>
          </w:tcPr>
          <w:p w14:paraId="6FE6E19E"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Dedicated DL BWP</w:t>
            </w:r>
          </w:p>
        </w:tc>
        <w:tc>
          <w:tcPr>
            <w:tcW w:w="1276" w:type="dxa"/>
            <w:tcBorders>
              <w:left w:val="single" w:sz="4" w:space="0" w:color="auto"/>
              <w:right w:val="single" w:sz="4" w:space="0" w:color="auto"/>
            </w:tcBorders>
          </w:tcPr>
          <w:p w14:paraId="076A5493"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354" w:type="dxa"/>
            <w:gridSpan w:val="2"/>
            <w:tcBorders>
              <w:left w:val="single" w:sz="4" w:space="0" w:color="auto"/>
              <w:right w:val="single" w:sz="4" w:space="0" w:color="auto"/>
            </w:tcBorders>
          </w:tcPr>
          <w:p w14:paraId="153B4DB8"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cs="v3.7.0"/>
                <w:sz w:val="18"/>
              </w:rPr>
              <w:t xml:space="preserve">DLBWP.1.1 </w:t>
            </w:r>
            <w:proofErr w:type="spellStart"/>
            <w:r w:rsidRPr="00101EBA">
              <w:rPr>
                <w:rFonts w:ascii="Arial" w:eastAsia="Times New Roman" w:hAnsi="Arial" w:cs="v3.7.0"/>
                <w:sz w:val="18"/>
              </w:rPr>
              <w:t>RedCap</w:t>
            </w:r>
            <w:proofErr w:type="spellEnd"/>
          </w:p>
        </w:tc>
      </w:tr>
      <w:tr w:rsidR="00101EBA" w:rsidRPr="00101EBA" w14:paraId="0AA77AAD" w14:textId="77777777" w:rsidTr="002C3191">
        <w:trPr>
          <w:trHeight w:val="187"/>
          <w:jc w:val="center"/>
        </w:trPr>
        <w:tc>
          <w:tcPr>
            <w:tcW w:w="2065" w:type="dxa"/>
            <w:tcBorders>
              <w:top w:val="nil"/>
              <w:left w:val="single" w:sz="4" w:space="0" w:color="auto"/>
              <w:bottom w:val="nil"/>
              <w:right w:val="single" w:sz="4" w:space="0" w:color="auto"/>
            </w:tcBorders>
            <w:shd w:val="clear" w:color="auto" w:fill="auto"/>
          </w:tcPr>
          <w:p w14:paraId="5819EEE2"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p>
        </w:tc>
        <w:tc>
          <w:tcPr>
            <w:tcW w:w="1899" w:type="dxa"/>
            <w:gridSpan w:val="2"/>
            <w:tcBorders>
              <w:left w:val="single" w:sz="4" w:space="0" w:color="auto"/>
              <w:right w:val="single" w:sz="4" w:space="0" w:color="auto"/>
            </w:tcBorders>
          </w:tcPr>
          <w:p w14:paraId="75EE4624"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Initial UL BWP</w:t>
            </w:r>
          </w:p>
        </w:tc>
        <w:tc>
          <w:tcPr>
            <w:tcW w:w="1276" w:type="dxa"/>
            <w:tcBorders>
              <w:left w:val="single" w:sz="4" w:space="0" w:color="auto"/>
              <w:right w:val="single" w:sz="4" w:space="0" w:color="auto"/>
            </w:tcBorders>
          </w:tcPr>
          <w:p w14:paraId="5105BE73"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354" w:type="dxa"/>
            <w:gridSpan w:val="2"/>
            <w:tcBorders>
              <w:left w:val="single" w:sz="4" w:space="0" w:color="auto"/>
              <w:right w:val="single" w:sz="4" w:space="0" w:color="auto"/>
            </w:tcBorders>
          </w:tcPr>
          <w:p w14:paraId="646826DB"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cs="v3.7.0"/>
                <w:sz w:val="18"/>
              </w:rPr>
              <w:t>ULBWP.0.1</w:t>
            </w:r>
          </w:p>
        </w:tc>
      </w:tr>
      <w:tr w:rsidR="00101EBA" w:rsidRPr="00101EBA" w14:paraId="6FACB1D7" w14:textId="77777777" w:rsidTr="002C3191">
        <w:trPr>
          <w:trHeight w:val="187"/>
          <w:jc w:val="center"/>
        </w:trPr>
        <w:tc>
          <w:tcPr>
            <w:tcW w:w="2065" w:type="dxa"/>
            <w:tcBorders>
              <w:top w:val="nil"/>
              <w:left w:val="single" w:sz="4" w:space="0" w:color="auto"/>
              <w:right w:val="single" w:sz="4" w:space="0" w:color="auto"/>
            </w:tcBorders>
            <w:shd w:val="clear" w:color="auto" w:fill="auto"/>
          </w:tcPr>
          <w:p w14:paraId="5619ED87"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p>
        </w:tc>
        <w:tc>
          <w:tcPr>
            <w:tcW w:w="1899" w:type="dxa"/>
            <w:gridSpan w:val="2"/>
            <w:tcBorders>
              <w:left w:val="single" w:sz="4" w:space="0" w:color="auto"/>
              <w:right w:val="single" w:sz="4" w:space="0" w:color="auto"/>
            </w:tcBorders>
          </w:tcPr>
          <w:p w14:paraId="3BBA341A"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Dedicated UL BWP</w:t>
            </w:r>
          </w:p>
        </w:tc>
        <w:tc>
          <w:tcPr>
            <w:tcW w:w="1276" w:type="dxa"/>
            <w:tcBorders>
              <w:left w:val="single" w:sz="4" w:space="0" w:color="auto"/>
              <w:bottom w:val="single" w:sz="4" w:space="0" w:color="auto"/>
              <w:right w:val="single" w:sz="4" w:space="0" w:color="auto"/>
            </w:tcBorders>
          </w:tcPr>
          <w:p w14:paraId="716D9E09"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354" w:type="dxa"/>
            <w:gridSpan w:val="2"/>
            <w:tcBorders>
              <w:left w:val="single" w:sz="4" w:space="0" w:color="auto"/>
              <w:bottom w:val="single" w:sz="4" w:space="0" w:color="auto"/>
              <w:right w:val="single" w:sz="4" w:space="0" w:color="auto"/>
            </w:tcBorders>
          </w:tcPr>
          <w:p w14:paraId="1554C23F"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cs="v3.7.0"/>
                <w:sz w:val="18"/>
              </w:rPr>
              <w:t xml:space="preserve">ULBWP.1.1 </w:t>
            </w:r>
            <w:proofErr w:type="spellStart"/>
            <w:r w:rsidRPr="00101EBA">
              <w:rPr>
                <w:rFonts w:ascii="Arial" w:eastAsia="Times New Roman" w:hAnsi="Arial" w:cs="v3.7.0"/>
                <w:sz w:val="18"/>
              </w:rPr>
              <w:t>RedCap</w:t>
            </w:r>
            <w:proofErr w:type="spellEnd"/>
          </w:p>
        </w:tc>
      </w:tr>
      <w:tr w:rsidR="00101EBA" w:rsidRPr="00101EBA" w14:paraId="0A00937F" w14:textId="77777777" w:rsidTr="002C319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14:paraId="4F2F85D5"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lang w:eastAsia="ja-JP"/>
              </w:rPr>
              <w:t>EPRE ratio of PSS to SSS</w:t>
            </w:r>
          </w:p>
        </w:tc>
        <w:tc>
          <w:tcPr>
            <w:tcW w:w="1276" w:type="dxa"/>
            <w:tcBorders>
              <w:top w:val="single" w:sz="4" w:space="0" w:color="auto"/>
              <w:left w:val="single" w:sz="4" w:space="0" w:color="auto"/>
              <w:bottom w:val="nil"/>
              <w:right w:val="single" w:sz="4" w:space="0" w:color="auto"/>
            </w:tcBorders>
            <w:shd w:val="clear" w:color="auto" w:fill="auto"/>
          </w:tcPr>
          <w:p w14:paraId="6D2E189D"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top w:val="single" w:sz="4" w:space="0" w:color="auto"/>
              <w:left w:val="single" w:sz="4" w:space="0" w:color="auto"/>
              <w:bottom w:val="nil"/>
              <w:right w:val="single" w:sz="4" w:space="0" w:color="auto"/>
            </w:tcBorders>
            <w:shd w:val="clear" w:color="auto" w:fill="auto"/>
          </w:tcPr>
          <w:p w14:paraId="1C732FE1"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r>
      <w:tr w:rsidR="00101EBA" w:rsidRPr="00101EBA" w14:paraId="62526765" w14:textId="77777777" w:rsidTr="002C319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14:paraId="532730EC"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lang w:eastAsia="ja-JP"/>
              </w:rPr>
              <w:t>EPRE ratio of PBCH DMRS to SSS</w:t>
            </w:r>
          </w:p>
        </w:tc>
        <w:tc>
          <w:tcPr>
            <w:tcW w:w="1276" w:type="dxa"/>
            <w:tcBorders>
              <w:top w:val="nil"/>
              <w:left w:val="single" w:sz="4" w:space="0" w:color="auto"/>
              <w:bottom w:val="nil"/>
              <w:right w:val="single" w:sz="4" w:space="0" w:color="auto"/>
            </w:tcBorders>
            <w:shd w:val="clear" w:color="auto" w:fill="auto"/>
          </w:tcPr>
          <w:p w14:paraId="218CBA02"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top w:val="nil"/>
              <w:left w:val="single" w:sz="4" w:space="0" w:color="auto"/>
              <w:bottom w:val="nil"/>
              <w:right w:val="single" w:sz="4" w:space="0" w:color="auto"/>
            </w:tcBorders>
            <w:shd w:val="clear" w:color="auto" w:fill="auto"/>
          </w:tcPr>
          <w:p w14:paraId="2EC8A443"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r>
      <w:tr w:rsidR="00101EBA" w:rsidRPr="00101EBA" w14:paraId="34067B99" w14:textId="77777777" w:rsidTr="002C319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14:paraId="0E556B5B"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lang w:eastAsia="ja-JP"/>
              </w:rPr>
              <w:t>EPRE ratio of PBCH to PBCH DMRS</w:t>
            </w:r>
          </w:p>
        </w:tc>
        <w:tc>
          <w:tcPr>
            <w:tcW w:w="1276" w:type="dxa"/>
            <w:tcBorders>
              <w:top w:val="nil"/>
              <w:left w:val="single" w:sz="4" w:space="0" w:color="auto"/>
              <w:bottom w:val="nil"/>
              <w:right w:val="single" w:sz="4" w:space="0" w:color="auto"/>
            </w:tcBorders>
            <w:shd w:val="clear" w:color="auto" w:fill="auto"/>
          </w:tcPr>
          <w:p w14:paraId="7E04377B"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top w:val="nil"/>
              <w:left w:val="single" w:sz="4" w:space="0" w:color="auto"/>
              <w:bottom w:val="nil"/>
              <w:right w:val="single" w:sz="4" w:space="0" w:color="auto"/>
            </w:tcBorders>
            <w:shd w:val="clear" w:color="auto" w:fill="auto"/>
          </w:tcPr>
          <w:p w14:paraId="02D15715"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r>
      <w:tr w:rsidR="00101EBA" w:rsidRPr="00101EBA" w14:paraId="20751314" w14:textId="77777777" w:rsidTr="002C319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14:paraId="77C0748C"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lang w:eastAsia="ja-JP"/>
              </w:rPr>
              <w:t>EPRE ratio of PDCCH DMRS to SSS</w:t>
            </w:r>
          </w:p>
        </w:tc>
        <w:tc>
          <w:tcPr>
            <w:tcW w:w="1276" w:type="dxa"/>
            <w:tcBorders>
              <w:top w:val="nil"/>
              <w:left w:val="single" w:sz="4" w:space="0" w:color="auto"/>
              <w:bottom w:val="nil"/>
              <w:right w:val="single" w:sz="4" w:space="0" w:color="auto"/>
            </w:tcBorders>
            <w:shd w:val="clear" w:color="auto" w:fill="auto"/>
          </w:tcPr>
          <w:p w14:paraId="2D441925"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top w:val="nil"/>
              <w:left w:val="single" w:sz="4" w:space="0" w:color="auto"/>
              <w:bottom w:val="nil"/>
              <w:right w:val="single" w:sz="4" w:space="0" w:color="auto"/>
            </w:tcBorders>
            <w:shd w:val="clear" w:color="auto" w:fill="auto"/>
          </w:tcPr>
          <w:p w14:paraId="288564B4"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r>
      <w:tr w:rsidR="00101EBA" w:rsidRPr="00101EBA" w14:paraId="589FC49B" w14:textId="77777777" w:rsidTr="002C319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14:paraId="466996E5"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lang w:eastAsia="ja-JP"/>
              </w:rPr>
              <w:t>EPRE ratio of PDCCH to PDCCH DMRS</w:t>
            </w:r>
          </w:p>
        </w:tc>
        <w:tc>
          <w:tcPr>
            <w:tcW w:w="1276" w:type="dxa"/>
            <w:tcBorders>
              <w:top w:val="nil"/>
              <w:left w:val="single" w:sz="4" w:space="0" w:color="auto"/>
              <w:bottom w:val="nil"/>
              <w:right w:val="single" w:sz="4" w:space="0" w:color="auto"/>
            </w:tcBorders>
            <w:shd w:val="clear" w:color="auto" w:fill="auto"/>
          </w:tcPr>
          <w:p w14:paraId="5BCEA49C"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lang w:eastAsia="ja-JP"/>
              </w:rPr>
              <w:t>dB</w:t>
            </w:r>
          </w:p>
        </w:tc>
        <w:tc>
          <w:tcPr>
            <w:tcW w:w="4354" w:type="dxa"/>
            <w:gridSpan w:val="2"/>
            <w:tcBorders>
              <w:top w:val="nil"/>
              <w:left w:val="single" w:sz="4" w:space="0" w:color="auto"/>
              <w:bottom w:val="nil"/>
              <w:right w:val="single" w:sz="4" w:space="0" w:color="auto"/>
            </w:tcBorders>
            <w:shd w:val="clear" w:color="auto" w:fill="auto"/>
          </w:tcPr>
          <w:p w14:paraId="218DD136"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lang w:eastAsia="ja-JP"/>
              </w:rPr>
              <w:t>0</w:t>
            </w:r>
          </w:p>
        </w:tc>
      </w:tr>
      <w:tr w:rsidR="00101EBA" w:rsidRPr="00101EBA" w14:paraId="5FB7C0EA" w14:textId="77777777" w:rsidTr="002C319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14:paraId="04464CCC"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lang w:eastAsia="ja-JP"/>
              </w:rPr>
              <w:t xml:space="preserve">EPRE ratio of PDSCH DMRS to SSS </w:t>
            </w:r>
          </w:p>
        </w:tc>
        <w:tc>
          <w:tcPr>
            <w:tcW w:w="1276" w:type="dxa"/>
            <w:tcBorders>
              <w:top w:val="nil"/>
              <w:left w:val="single" w:sz="4" w:space="0" w:color="auto"/>
              <w:bottom w:val="nil"/>
              <w:right w:val="single" w:sz="4" w:space="0" w:color="auto"/>
            </w:tcBorders>
            <w:shd w:val="clear" w:color="auto" w:fill="auto"/>
          </w:tcPr>
          <w:p w14:paraId="17FCE376"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top w:val="nil"/>
              <w:left w:val="single" w:sz="4" w:space="0" w:color="auto"/>
              <w:bottom w:val="nil"/>
              <w:right w:val="single" w:sz="4" w:space="0" w:color="auto"/>
            </w:tcBorders>
            <w:shd w:val="clear" w:color="auto" w:fill="auto"/>
          </w:tcPr>
          <w:p w14:paraId="5BAEE5EE"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r>
      <w:tr w:rsidR="00101EBA" w:rsidRPr="00101EBA" w14:paraId="3AC3B3C2" w14:textId="77777777" w:rsidTr="002C319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14:paraId="2770A89A"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lang w:eastAsia="ja-JP"/>
              </w:rPr>
              <w:t xml:space="preserve">EPRE ratio of PDSCH to PDSCH </w:t>
            </w:r>
          </w:p>
        </w:tc>
        <w:tc>
          <w:tcPr>
            <w:tcW w:w="1276" w:type="dxa"/>
            <w:tcBorders>
              <w:top w:val="nil"/>
              <w:left w:val="single" w:sz="4" w:space="0" w:color="auto"/>
              <w:bottom w:val="nil"/>
              <w:right w:val="single" w:sz="4" w:space="0" w:color="auto"/>
            </w:tcBorders>
            <w:shd w:val="clear" w:color="auto" w:fill="auto"/>
          </w:tcPr>
          <w:p w14:paraId="2800DC63"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top w:val="nil"/>
              <w:left w:val="single" w:sz="4" w:space="0" w:color="auto"/>
              <w:bottom w:val="nil"/>
              <w:right w:val="single" w:sz="4" w:space="0" w:color="auto"/>
            </w:tcBorders>
            <w:shd w:val="clear" w:color="auto" w:fill="auto"/>
          </w:tcPr>
          <w:p w14:paraId="44137D88"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r>
      <w:tr w:rsidR="00101EBA" w:rsidRPr="00101EBA" w14:paraId="3C90EFFA" w14:textId="77777777" w:rsidTr="002C319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14:paraId="00D3DBCB"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lang w:eastAsia="ja-JP"/>
              </w:rPr>
              <w:t xml:space="preserve">EPRE ratio of OCNG DMRS to SSS </w:t>
            </w:r>
            <w:r w:rsidRPr="00101EBA">
              <w:rPr>
                <w:rFonts w:ascii="Arial" w:eastAsia="Times New Roman" w:hAnsi="Arial"/>
                <w:sz w:val="18"/>
                <w:vertAlign w:val="superscript"/>
                <w:lang w:eastAsia="ja-JP"/>
              </w:rPr>
              <w:t>Note 1</w:t>
            </w:r>
          </w:p>
        </w:tc>
        <w:tc>
          <w:tcPr>
            <w:tcW w:w="1276" w:type="dxa"/>
            <w:tcBorders>
              <w:top w:val="nil"/>
              <w:left w:val="single" w:sz="4" w:space="0" w:color="auto"/>
              <w:bottom w:val="nil"/>
              <w:right w:val="single" w:sz="4" w:space="0" w:color="auto"/>
            </w:tcBorders>
            <w:shd w:val="clear" w:color="auto" w:fill="auto"/>
          </w:tcPr>
          <w:p w14:paraId="5AA3A4B4"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top w:val="nil"/>
              <w:left w:val="single" w:sz="4" w:space="0" w:color="auto"/>
              <w:bottom w:val="nil"/>
              <w:right w:val="single" w:sz="4" w:space="0" w:color="auto"/>
            </w:tcBorders>
            <w:shd w:val="clear" w:color="auto" w:fill="auto"/>
          </w:tcPr>
          <w:p w14:paraId="52F282CE"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r>
      <w:tr w:rsidR="00101EBA" w:rsidRPr="00101EBA" w14:paraId="59CFBFA7" w14:textId="77777777" w:rsidTr="002C319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14:paraId="1F532D2D"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lang w:eastAsia="ja-JP"/>
              </w:rPr>
              <w:t xml:space="preserve">EPRE ratio of OCNG to OCNG DMRS </w:t>
            </w:r>
            <w:r w:rsidRPr="00101EBA">
              <w:rPr>
                <w:rFonts w:ascii="Arial" w:eastAsia="Times New Roman" w:hAnsi="Arial"/>
                <w:sz w:val="18"/>
                <w:vertAlign w:val="superscript"/>
                <w:lang w:eastAsia="ja-JP"/>
              </w:rPr>
              <w:t>Note 1</w:t>
            </w:r>
          </w:p>
        </w:tc>
        <w:tc>
          <w:tcPr>
            <w:tcW w:w="1276" w:type="dxa"/>
            <w:tcBorders>
              <w:top w:val="nil"/>
              <w:left w:val="single" w:sz="4" w:space="0" w:color="auto"/>
              <w:bottom w:val="single" w:sz="4" w:space="0" w:color="auto"/>
              <w:right w:val="single" w:sz="4" w:space="0" w:color="auto"/>
            </w:tcBorders>
            <w:shd w:val="clear" w:color="auto" w:fill="auto"/>
          </w:tcPr>
          <w:p w14:paraId="54F8EBA4"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top w:val="nil"/>
              <w:left w:val="single" w:sz="4" w:space="0" w:color="auto"/>
              <w:bottom w:val="single" w:sz="4" w:space="0" w:color="auto"/>
              <w:right w:val="single" w:sz="4" w:space="0" w:color="auto"/>
            </w:tcBorders>
            <w:shd w:val="clear" w:color="auto" w:fill="auto"/>
          </w:tcPr>
          <w:p w14:paraId="6C74D9AD"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r>
      <w:tr w:rsidR="00101EBA" w:rsidRPr="00101EBA" w14:paraId="39565AC8" w14:textId="77777777" w:rsidTr="002C3191">
        <w:trPr>
          <w:trHeight w:val="187"/>
          <w:jc w:val="center"/>
        </w:trPr>
        <w:tc>
          <w:tcPr>
            <w:tcW w:w="3964" w:type="dxa"/>
            <w:gridSpan w:val="3"/>
            <w:tcBorders>
              <w:top w:val="single" w:sz="4" w:space="0" w:color="auto"/>
              <w:left w:val="single" w:sz="4" w:space="0" w:color="auto"/>
              <w:right w:val="single" w:sz="4" w:space="0" w:color="auto"/>
            </w:tcBorders>
          </w:tcPr>
          <w:p w14:paraId="11F8429C"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position w:val="-12"/>
                <w:sz w:val="18"/>
              </w:rPr>
              <w:object w:dxaOrig="405" w:dyaOrig="345" w14:anchorId="7DA30F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6.75pt" o:ole="" fillcolor="window">
                  <v:imagedata r:id="rId13" o:title=""/>
                </v:shape>
                <o:OLEObject Type="Embed" ProgID="Equation.3" ShapeID="_x0000_i1025" DrawAspect="Content" ObjectID="_1761406078" r:id="rId14"/>
              </w:object>
            </w:r>
            <w:r w:rsidRPr="00101EBA">
              <w:rPr>
                <w:rFonts w:ascii="Arial" w:eastAsia="Times New Roman" w:hAnsi="Arial"/>
                <w:sz w:val="18"/>
                <w:vertAlign w:val="superscript"/>
              </w:rPr>
              <w:t>Note2</w:t>
            </w:r>
          </w:p>
        </w:tc>
        <w:tc>
          <w:tcPr>
            <w:tcW w:w="1276" w:type="dxa"/>
            <w:tcBorders>
              <w:top w:val="single" w:sz="4" w:space="0" w:color="auto"/>
              <w:left w:val="single" w:sz="4" w:space="0" w:color="auto"/>
              <w:bottom w:val="single" w:sz="4" w:space="0" w:color="auto"/>
              <w:right w:val="single" w:sz="4" w:space="0" w:color="auto"/>
            </w:tcBorders>
            <w:hideMark/>
          </w:tcPr>
          <w:p w14:paraId="7C202572"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dBm/15kHz</w:t>
            </w:r>
          </w:p>
        </w:tc>
        <w:tc>
          <w:tcPr>
            <w:tcW w:w="4354" w:type="dxa"/>
            <w:gridSpan w:val="2"/>
            <w:tcBorders>
              <w:top w:val="single" w:sz="4" w:space="0" w:color="auto"/>
              <w:left w:val="single" w:sz="4" w:space="0" w:color="auto"/>
              <w:right w:val="single" w:sz="4" w:space="0" w:color="auto"/>
            </w:tcBorders>
          </w:tcPr>
          <w:p w14:paraId="78499141"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-98</w:t>
            </w:r>
          </w:p>
        </w:tc>
      </w:tr>
      <w:tr w:rsidR="00101EBA" w:rsidRPr="00101EBA" w14:paraId="15013E09" w14:textId="77777777" w:rsidTr="002C3191">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40E58159"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vertAlign w:val="superscript"/>
              </w:rPr>
            </w:pPr>
            <w:r w:rsidRPr="00101EBA">
              <w:rPr>
                <w:rFonts w:ascii="Arial" w:eastAsia="Times New Roman" w:hAnsi="Arial"/>
                <w:position w:val="-12"/>
                <w:sz w:val="18"/>
              </w:rPr>
              <w:object w:dxaOrig="405" w:dyaOrig="345" w14:anchorId="73A08A79">
                <v:shape id="_x0000_i1026" type="#_x0000_t75" style="width:20.25pt;height:16.75pt" o:ole="" fillcolor="window">
                  <v:imagedata r:id="rId13" o:title=""/>
                </v:shape>
                <o:OLEObject Type="Embed" ProgID="Equation.3" ShapeID="_x0000_i1026" DrawAspect="Content" ObjectID="_1761406079" r:id="rId15"/>
              </w:object>
            </w:r>
            <w:r w:rsidRPr="00101EBA">
              <w:rPr>
                <w:rFonts w:ascii="Arial" w:eastAsia="Times New Roman" w:hAnsi="Arial"/>
                <w:sz w:val="18"/>
                <w:vertAlign w:val="superscript"/>
              </w:rPr>
              <w:t>Note2</w:t>
            </w:r>
          </w:p>
        </w:tc>
        <w:tc>
          <w:tcPr>
            <w:tcW w:w="1842" w:type="dxa"/>
            <w:tcBorders>
              <w:top w:val="single" w:sz="4" w:space="0" w:color="auto"/>
              <w:left w:val="single" w:sz="4" w:space="0" w:color="auto"/>
              <w:right w:val="single" w:sz="4" w:space="0" w:color="auto"/>
            </w:tcBorders>
          </w:tcPr>
          <w:p w14:paraId="3FA0133E"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Config</w:t>
            </w:r>
            <w:r w:rsidRPr="00101EBA">
              <w:rPr>
                <w:rFonts w:ascii="Arial" w:eastAsia="Times New Roman" w:hAnsi="Arial"/>
                <w:sz w:val="18"/>
                <w:szCs w:val="18"/>
              </w:rPr>
              <w:t xml:space="preserve"> </w:t>
            </w:r>
            <w:r w:rsidRPr="00101EBA">
              <w:rPr>
                <w:rFonts w:ascii="Arial" w:eastAsia="Times New Roman" w:hAnsi="Arial"/>
                <w:sz w:val="18"/>
              </w:rPr>
              <w:t>1,2</w:t>
            </w:r>
            <w:r w:rsidRPr="00101EBA">
              <w:rPr>
                <w:rFonts w:ascii="Arial" w:eastAsia="Times New Roman" w:hAnsi="Arial"/>
                <w:sz w:val="18"/>
                <w:szCs w:val="18"/>
              </w:rPr>
              <w:t>,4,5,7,8</w:t>
            </w:r>
          </w:p>
        </w:tc>
        <w:tc>
          <w:tcPr>
            <w:tcW w:w="1276" w:type="dxa"/>
            <w:tcBorders>
              <w:top w:val="single" w:sz="4" w:space="0" w:color="auto"/>
              <w:left w:val="single" w:sz="4" w:space="0" w:color="auto"/>
              <w:bottom w:val="nil"/>
              <w:right w:val="single" w:sz="4" w:space="0" w:color="auto"/>
            </w:tcBorders>
            <w:shd w:val="clear" w:color="auto" w:fill="auto"/>
          </w:tcPr>
          <w:p w14:paraId="7B0EF82D"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dBm/SCS</w:t>
            </w:r>
          </w:p>
        </w:tc>
        <w:tc>
          <w:tcPr>
            <w:tcW w:w="4354" w:type="dxa"/>
            <w:gridSpan w:val="2"/>
            <w:tcBorders>
              <w:top w:val="single" w:sz="4" w:space="0" w:color="auto"/>
              <w:left w:val="single" w:sz="4" w:space="0" w:color="auto"/>
              <w:right w:val="single" w:sz="4" w:space="0" w:color="auto"/>
            </w:tcBorders>
          </w:tcPr>
          <w:p w14:paraId="0853E191"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-98</w:t>
            </w:r>
          </w:p>
        </w:tc>
      </w:tr>
      <w:tr w:rsidR="00101EBA" w:rsidRPr="00101EBA" w14:paraId="1993D26D" w14:textId="77777777" w:rsidTr="002C3191">
        <w:trPr>
          <w:trHeight w:val="187"/>
          <w:jc w:val="center"/>
        </w:trPr>
        <w:tc>
          <w:tcPr>
            <w:tcW w:w="2122" w:type="dxa"/>
            <w:gridSpan w:val="2"/>
            <w:tcBorders>
              <w:top w:val="nil"/>
              <w:left w:val="single" w:sz="4" w:space="0" w:color="auto"/>
              <w:right w:val="single" w:sz="4" w:space="0" w:color="auto"/>
            </w:tcBorders>
            <w:shd w:val="clear" w:color="auto" w:fill="auto"/>
          </w:tcPr>
          <w:p w14:paraId="6BB5A83F"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p>
        </w:tc>
        <w:tc>
          <w:tcPr>
            <w:tcW w:w="1842" w:type="dxa"/>
            <w:tcBorders>
              <w:left w:val="single" w:sz="4" w:space="0" w:color="auto"/>
              <w:right w:val="single" w:sz="4" w:space="0" w:color="auto"/>
            </w:tcBorders>
          </w:tcPr>
          <w:p w14:paraId="330475F1"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Config</w:t>
            </w:r>
            <w:r w:rsidRPr="00101EBA">
              <w:rPr>
                <w:rFonts w:ascii="Arial" w:eastAsia="Times New Roman" w:hAnsi="Arial"/>
                <w:sz w:val="18"/>
                <w:szCs w:val="18"/>
              </w:rPr>
              <w:t xml:space="preserve"> </w:t>
            </w:r>
            <w:r w:rsidRPr="00101EBA">
              <w:rPr>
                <w:rFonts w:ascii="Arial" w:eastAsia="Times New Roman" w:hAnsi="Arial"/>
                <w:sz w:val="18"/>
              </w:rPr>
              <w:t>3,6</w:t>
            </w:r>
          </w:p>
        </w:tc>
        <w:tc>
          <w:tcPr>
            <w:tcW w:w="1276" w:type="dxa"/>
            <w:tcBorders>
              <w:top w:val="nil"/>
              <w:left w:val="single" w:sz="4" w:space="0" w:color="auto"/>
              <w:right w:val="single" w:sz="4" w:space="0" w:color="auto"/>
            </w:tcBorders>
            <w:shd w:val="clear" w:color="auto" w:fill="auto"/>
          </w:tcPr>
          <w:p w14:paraId="4D2D7E89"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left w:val="single" w:sz="4" w:space="0" w:color="auto"/>
              <w:right w:val="single" w:sz="4" w:space="0" w:color="auto"/>
            </w:tcBorders>
          </w:tcPr>
          <w:p w14:paraId="655C1B65"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-95</w:t>
            </w:r>
          </w:p>
        </w:tc>
      </w:tr>
      <w:tr w:rsidR="00101EBA" w:rsidRPr="00101EBA" w14:paraId="77D74D4D" w14:textId="77777777" w:rsidTr="002C319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56FC662E"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i/>
                <w:sz w:val="18"/>
              </w:rPr>
            </w:pPr>
            <w:r w:rsidRPr="00101EBA">
              <w:rPr>
                <w:rFonts w:ascii="Arial" w:eastAsia="Times New Roman" w:hAnsi="Arial"/>
                <w:i/>
                <w:position w:val="-12"/>
                <w:sz w:val="18"/>
              </w:rPr>
              <w:object w:dxaOrig="615" w:dyaOrig="390" w14:anchorId="70ED2DAE">
                <v:shape id="_x0000_i1027" type="#_x0000_t75" style="width:30pt;height:20.25pt" o:ole="" fillcolor="window">
                  <v:imagedata r:id="rId16" o:title=""/>
                </v:shape>
                <o:OLEObject Type="Embed" ProgID="Equation.3" ShapeID="_x0000_i1027" DrawAspect="Content" ObjectID="_1761406080" r:id="rId17"/>
              </w:object>
            </w:r>
          </w:p>
        </w:tc>
        <w:tc>
          <w:tcPr>
            <w:tcW w:w="1276" w:type="dxa"/>
            <w:tcBorders>
              <w:top w:val="single" w:sz="4" w:space="0" w:color="auto"/>
              <w:left w:val="single" w:sz="4" w:space="0" w:color="auto"/>
              <w:bottom w:val="single" w:sz="4" w:space="0" w:color="auto"/>
              <w:right w:val="single" w:sz="4" w:space="0" w:color="auto"/>
            </w:tcBorders>
            <w:hideMark/>
          </w:tcPr>
          <w:p w14:paraId="2BE8D099"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dB</w:t>
            </w:r>
          </w:p>
        </w:tc>
        <w:tc>
          <w:tcPr>
            <w:tcW w:w="2177" w:type="dxa"/>
            <w:tcBorders>
              <w:top w:val="single" w:sz="4" w:space="0" w:color="auto"/>
              <w:left w:val="single" w:sz="4" w:space="0" w:color="auto"/>
              <w:right w:val="single" w:sz="4" w:space="0" w:color="auto"/>
            </w:tcBorders>
          </w:tcPr>
          <w:p w14:paraId="1D9747EA"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4</w:t>
            </w:r>
          </w:p>
        </w:tc>
        <w:tc>
          <w:tcPr>
            <w:tcW w:w="2177" w:type="dxa"/>
            <w:tcBorders>
              <w:top w:val="single" w:sz="4" w:space="0" w:color="auto"/>
              <w:left w:val="single" w:sz="4" w:space="0" w:color="auto"/>
              <w:right w:val="single" w:sz="4" w:space="0" w:color="auto"/>
            </w:tcBorders>
          </w:tcPr>
          <w:p w14:paraId="4FAE96AD"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4</w:t>
            </w:r>
          </w:p>
        </w:tc>
      </w:tr>
      <w:tr w:rsidR="00101EBA" w:rsidRPr="00101EBA" w14:paraId="4EF42A63" w14:textId="77777777" w:rsidTr="002C319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19BD76BD"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position w:val="-12"/>
                <w:sz w:val="18"/>
              </w:rPr>
              <w:object w:dxaOrig="810" w:dyaOrig="390" w14:anchorId="55FE5170">
                <v:shape id="_x0000_i1028" type="#_x0000_t75" style="width:39.75pt;height:20.25pt" o:ole="" fillcolor="window">
                  <v:imagedata r:id="rId18" o:title=""/>
                </v:shape>
                <o:OLEObject Type="Embed" ProgID="Equation.3" ShapeID="_x0000_i1028" DrawAspect="Content" ObjectID="_1761406081" r:id="rId19"/>
              </w:object>
            </w:r>
          </w:p>
        </w:tc>
        <w:tc>
          <w:tcPr>
            <w:tcW w:w="1276" w:type="dxa"/>
            <w:tcBorders>
              <w:top w:val="single" w:sz="4" w:space="0" w:color="auto"/>
              <w:left w:val="single" w:sz="4" w:space="0" w:color="auto"/>
              <w:bottom w:val="single" w:sz="4" w:space="0" w:color="auto"/>
              <w:right w:val="single" w:sz="4" w:space="0" w:color="auto"/>
            </w:tcBorders>
            <w:hideMark/>
          </w:tcPr>
          <w:p w14:paraId="1480FC91"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dB</w:t>
            </w:r>
          </w:p>
        </w:tc>
        <w:tc>
          <w:tcPr>
            <w:tcW w:w="2177" w:type="dxa"/>
            <w:tcBorders>
              <w:left w:val="single" w:sz="4" w:space="0" w:color="auto"/>
              <w:bottom w:val="single" w:sz="4" w:space="0" w:color="auto"/>
              <w:right w:val="single" w:sz="4" w:space="0" w:color="auto"/>
            </w:tcBorders>
          </w:tcPr>
          <w:p w14:paraId="3365FA3A"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4</w:t>
            </w:r>
          </w:p>
        </w:tc>
        <w:tc>
          <w:tcPr>
            <w:tcW w:w="2177" w:type="dxa"/>
            <w:tcBorders>
              <w:left w:val="single" w:sz="4" w:space="0" w:color="auto"/>
              <w:right w:val="single" w:sz="4" w:space="0" w:color="auto"/>
            </w:tcBorders>
          </w:tcPr>
          <w:p w14:paraId="6A3D5BB5"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4</w:t>
            </w:r>
          </w:p>
        </w:tc>
      </w:tr>
      <w:tr w:rsidR="00101EBA" w:rsidRPr="00101EBA" w14:paraId="03396E33" w14:textId="77777777" w:rsidTr="002C3191">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080AE692"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Io</w:t>
            </w:r>
            <w:r w:rsidRPr="00101EBA">
              <w:rPr>
                <w:rFonts w:ascii="Arial" w:eastAsia="Times New Roman" w:hAnsi="Arial"/>
                <w:sz w:val="18"/>
                <w:vertAlign w:val="superscript"/>
              </w:rPr>
              <w:t>Note3</w:t>
            </w:r>
          </w:p>
        </w:tc>
        <w:tc>
          <w:tcPr>
            <w:tcW w:w="1842" w:type="dxa"/>
            <w:tcBorders>
              <w:top w:val="single" w:sz="4" w:space="0" w:color="auto"/>
              <w:left w:val="single" w:sz="4" w:space="0" w:color="auto"/>
              <w:right w:val="single" w:sz="4" w:space="0" w:color="auto"/>
            </w:tcBorders>
          </w:tcPr>
          <w:p w14:paraId="253C10E9"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Config</w:t>
            </w:r>
            <w:r w:rsidRPr="00101EBA">
              <w:rPr>
                <w:rFonts w:ascii="Arial" w:eastAsia="Times New Roman" w:hAnsi="Arial"/>
                <w:sz w:val="18"/>
                <w:szCs w:val="18"/>
              </w:rPr>
              <w:t xml:space="preserve"> </w:t>
            </w:r>
            <w:r w:rsidRPr="00101EBA">
              <w:rPr>
                <w:rFonts w:ascii="Arial" w:eastAsia="Times New Roman" w:hAnsi="Arial"/>
                <w:sz w:val="18"/>
              </w:rPr>
              <w:t>1,2</w:t>
            </w:r>
            <w:r w:rsidRPr="00101EBA">
              <w:rPr>
                <w:rFonts w:ascii="Arial" w:eastAsia="Times New Roman" w:hAnsi="Arial"/>
                <w:sz w:val="18"/>
                <w:szCs w:val="18"/>
              </w:rPr>
              <w:t>,4,5,7,8</w:t>
            </w:r>
          </w:p>
        </w:tc>
        <w:tc>
          <w:tcPr>
            <w:tcW w:w="1276" w:type="dxa"/>
            <w:tcBorders>
              <w:top w:val="single" w:sz="4" w:space="0" w:color="auto"/>
              <w:left w:val="single" w:sz="4" w:space="0" w:color="auto"/>
              <w:right w:val="single" w:sz="4" w:space="0" w:color="auto"/>
            </w:tcBorders>
            <w:hideMark/>
          </w:tcPr>
          <w:p w14:paraId="0C617205"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dBm/</w:t>
            </w:r>
          </w:p>
          <w:p w14:paraId="115FE636"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9.36MHz</w:t>
            </w:r>
          </w:p>
        </w:tc>
        <w:tc>
          <w:tcPr>
            <w:tcW w:w="2177" w:type="dxa"/>
            <w:tcBorders>
              <w:top w:val="single" w:sz="4" w:space="0" w:color="auto"/>
              <w:left w:val="single" w:sz="4" w:space="0" w:color="auto"/>
              <w:right w:val="single" w:sz="4" w:space="0" w:color="auto"/>
            </w:tcBorders>
          </w:tcPr>
          <w:p w14:paraId="270F6888"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-64.59</w:t>
            </w:r>
          </w:p>
        </w:tc>
        <w:tc>
          <w:tcPr>
            <w:tcW w:w="2177" w:type="dxa"/>
            <w:tcBorders>
              <w:left w:val="single" w:sz="4" w:space="0" w:color="auto"/>
              <w:right w:val="single" w:sz="4" w:space="0" w:color="auto"/>
            </w:tcBorders>
          </w:tcPr>
          <w:p w14:paraId="1529E4C1"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-64.59</w:t>
            </w:r>
          </w:p>
        </w:tc>
      </w:tr>
      <w:tr w:rsidR="00101EBA" w:rsidRPr="00101EBA" w14:paraId="2C9DF58E" w14:textId="77777777" w:rsidTr="002C3191">
        <w:trPr>
          <w:trHeight w:val="187"/>
          <w:jc w:val="center"/>
        </w:trPr>
        <w:tc>
          <w:tcPr>
            <w:tcW w:w="2122" w:type="dxa"/>
            <w:gridSpan w:val="2"/>
            <w:tcBorders>
              <w:top w:val="nil"/>
              <w:left w:val="single" w:sz="4" w:space="0" w:color="auto"/>
              <w:right w:val="single" w:sz="4" w:space="0" w:color="auto"/>
            </w:tcBorders>
            <w:shd w:val="clear" w:color="auto" w:fill="auto"/>
            <w:hideMark/>
          </w:tcPr>
          <w:p w14:paraId="4D4542D7"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p>
        </w:tc>
        <w:tc>
          <w:tcPr>
            <w:tcW w:w="1842" w:type="dxa"/>
            <w:tcBorders>
              <w:left w:val="single" w:sz="4" w:space="0" w:color="auto"/>
              <w:right w:val="single" w:sz="4" w:space="0" w:color="auto"/>
            </w:tcBorders>
          </w:tcPr>
          <w:p w14:paraId="7522014E"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Config</w:t>
            </w:r>
            <w:r w:rsidRPr="00101EBA">
              <w:rPr>
                <w:rFonts w:ascii="Arial" w:eastAsia="Times New Roman" w:hAnsi="Arial"/>
                <w:sz w:val="18"/>
                <w:szCs w:val="18"/>
              </w:rPr>
              <w:t xml:space="preserve"> </w:t>
            </w:r>
            <w:r w:rsidRPr="00101EBA">
              <w:rPr>
                <w:rFonts w:ascii="Arial" w:eastAsia="Times New Roman" w:hAnsi="Arial"/>
                <w:sz w:val="18"/>
              </w:rPr>
              <w:t>3,6</w:t>
            </w:r>
          </w:p>
        </w:tc>
        <w:tc>
          <w:tcPr>
            <w:tcW w:w="1276" w:type="dxa"/>
            <w:tcBorders>
              <w:left w:val="single" w:sz="4" w:space="0" w:color="auto"/>
              <w:right w:val="single" w:sz="4" w:space="0" w:color="auto"/>
            </w:tcBorders>
            <w:hideMark/>
          </w:tcPr>
          <w:p w14:paraId="3498FDF4"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dBm/</w:t>
            </w:r>
          </w:p>
          <w:p w14:paraId="6C5353C7"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18.36MHz</w:t>
            </w:r>
          </w:p>
        </w:tc>
        <w:tc>
          <w:tcPr>
            <w:tcW w:w="2177" w:type="dxa"/>
            <w:tcBorders>
              <w:left w:val="single" w:sz="4" w:space="0" w:color="auto"/>
              <w:right w:val="single" w:sz="4" w:space="0" w:color="auto"/>
            </w:tcBorders>
          </w:tcPr>
          <w:p w14:paraId="53C1E6D6"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-61.66</w:t>
            </w:r>
          </w:p>
        </w:tc>
        <w:tc>
          <w:tcPr>
            <w:tcW w:w="2177" w:type="dxa"/>
            <w:tcBorders>
              <w:left w:val="single" w:sz="4" w:space="0" w:color="auto"/>
              <w:right w:val="single" w:sz="4" w:space="0" w:color="auto"/>
            </w:tcBorders>
          </w:tcPr>
          <w:p w14:paraId="50C18F29"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-61.66</w:t>
            </w:r>
          </w:p>
        </w:tc>
      </w:tr>
      <w:tr w:rsidR="00101EBA" w:rsidRPr="00101EBA" w14:paraId="21143514" w14:textId="77777777" w:rsidTr="002C319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42E22460"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Propagation condition</w:t>
            </w:r>
          </w:p>
        </w:tc>
        <w:tc>
          <w:tcPr>
            <w:tcW w:w="1276" w:type="dxa"/>
            <w:tcBorders>
              <w:top w:val="single" w:sz="4" w:space="0" w:color="auto"/>
              <w:left w:val="single" w:sz="4" w:space="0" w:color="auto"/>
              <w:bottom w:val="single" w:sz="4" w:space="0" w:color="auto"/>
              <w:right w:val="single" w:sz="4" w:space="0" w:color="auto"/>
            </w:tcBorders>
            <w:hideMark/>
          </w:tcPr>
          <w:p w14:paraId="789A3DE7"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w:t>
            </w:r>
          </w:p>
        </w:tc>
        <w:tc>
          <w:tcPr>
            <w:tcW w:w="4354" w:type="dxa"/>
            <w:gridSpan w:val="2"/>
            <w:tcBorders>
              <w:top w:val="single" w:sz="4" w:space="0" w:color="auto"/>
              <w:left w:val="single" w:sz="4" w:space="0" w:color="auto"/>
              <w:bottom w:val="single" w:sz="4" w:space="0" w:color="auto"/>
              <w:right w:val="single" w:sz="4" w:space="0" w:color="auto"/>
            </w:tcBorders>
            <w:hideMark/>
          </w:tcPr>
          <w:p w14:paraId="5045CE9D"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AWGN</w:t>
            </w:r>
          </w:p>
        </w:tc>
      </w:tr>
      <w:tr w:rsidR="00101EBA" w:rsidRPr="00101EBA" w14:paraId="70D50AB7" w14:textId="77777777" w:rsidTr="002C3191">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tcPr>
          <w:p w14:paraId="1F450427" w14:textId="77777777" w:rsidR="00101EBA" w:rsidRPr="00101EBA" w:rsidRDefault="00101EBA" w:rsidP="00101EBA">
            <w:pPr>
              <w:keepNext/>
              <w:keepLines/>
              <w:overflowPunct w:val="0"/>
              <w:autoSpaceDE w:val="0"/>
              <w:autoSpaceDN w:val="0"/>
              <w:adjustRightInd w:val="0"/>
              <w:spacing w:after="0"/>
              <w:ind w:left="851" w:hanging="851"/>
              <w:textAlignment w:val="baseline"/>
              <w:rPr>
                <w:rFonts w:ascii="Arial" w:eastAsia="Times New Roman" w:hAnsi="Arial"/>
                <w:sz w:val="18"/>
              </w:rPr>
            </w:pPr>
            <w:r w:rsidRPr="00101EBA">
              <w:rPr>
                <w:rFonts w:ascii="Arial" w:eastAsia="Times New Roman" w:hAnsi="Arial"/>
                <w:sz w:val="18"/>
              </w:rPr>
              <w:t>Note 1:</w:t>
            </w:r>
            <w:r w:rsidRPr="00101EBA">
              <w:rPr>
                <w:rFonts w:ascii="Arial" w:eastAsia="Times New Roman" w:hAnsi="Arial"/>
                <w:sz w:val="18"/>
              </w:rPr>
              <w:tab/>
              <w:t>OCNG shall be used such that both cells are fully allocated and a constant total transmitted power spectral density is achieved for all OFDM symbols.</w:t>
            </w:r>
          </w:p>
          <w:p w14:paraId="35BD1560" w14:textId="77777777" w:rsidR="00101EBA" w:rsidRPr="00101EBA" w:rsidRDefault="00101EBA" w:rsidP="00101EBA">
            <w:pPr>
              <w:keepNext/>
              <w:keepLines/>
              <w:overflowPunct w:val="0"/>
              <w:autoSpaceDE w:val="0"/>
              <w:autoSpaceDN w:val="0"/>
              <w:adjustRightInd w:val="0"/>
              <w:spacing w:after="0"/>
              <w:ind w:left="851" w:hanging="851"/>
              <w:textAlignment w:val="baseline"/>
              <w:rPr>
                <w:rFonts w:ascii="Arial" w:eastAsia="Times New Roman" w:hAnsi="Arial"/>
                <w:sz w:val="18"/>
              </w:rPr>
            </w:pPr>
            <w:r w:rsidRPr="00101EBA">
              <w:rPr>
                <w:rFonts w:ascii="Arial" w:eastAsia="Times New Roman" w:hAnsi="Arial"/>
                <w:sz w:val="18"/>
              </w:rPr>
              <w:t>Note 2:</w:t>
            </w:r>
            <w:r w:rsidRPr="00101EBA">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101EBA">
              <w:rPr>
                <w:rFonts w:ascii="Arial" w:eastAsia="Calibri" w:hAnsi="Arial" w:cs="v4.2.0"/>
                <w:position w:val="-12"/>
                <w:sz w:val="18"/>
                <w:szCs w:val="22"/>
              </w:rPr>
              <w:object w:dxaOrig="405" w:dyaOrig="345" w14:anchorId="18871ED1">
                <v:shape id="_x0000_i1029" type="#_x0000_t75" style="width:20.25pt;height:16.75pt" o:ole="" fillcolor="window">
                  <v:imagedata r:id="rId13" o:title=""/>
                </v:shape>
                <o:OLEObject Type="Embed" ProgID="Equation.3" ShapeID="_x0000_i1029" DrawAspect="Content" ObjectID="_1761406082" r:id="rId20"/>
              </w:object>
            </w:r>
            <w:r w:rsidRPr="00101EBA">
              <w:rPr>
                <w:rFonts w:ascii="Arial" w:eastAsia="Times New Roman" w:hAnsi="Arial"/>
                <w:sz w:val="18"/>
              </w:rPr>
              <w:t xml:space="preserve"> to be fulfilled.</w:t>
            </w:r>
          </w:p>
          <w:p w14:paraId="31E9C91C" w14:textId="77777777" w:rsidR="00101EBA" w:rsidRPr="00101EBA" w:rsidRDefault="00101EBA" w:rsidP="00101EBA">
            <w:pPr>
              <w:keepNext/>
              <w:keepLines/>
              <w:overflowPunct w:val="0"/>
              <w:autoSpaceDE w:val="0"/>
              <w:autoSpaceDN w:val="0"/>
              <w:adjustRightInd w:val="0"/>
              <w:spacing w:after="0"/>
              <w:ind w:left="851" w:hanging="851"/>
              <w:textAlignment w:val="baseline"/>
              <w:rPr>
                <w:rFonts w:ascii="Arial" w:eastAsia="Times New Roman" w:hAnsi="Arial"/>
                <w:sz w:val="18"/>
              </w:rPr>
            </w:pPr>
            <w:r w:rsidRPr="00101EBA">
              <w:rPr>
                <w:rFonts w:ascii="Arial" w:eastAsia="Times New Roman" w:hAnsi="Arial"/>
                <w:sz w:val="18"/>
              </w:rPr>
              <w:t>Note 3:</w:t>
            </w:r>
            <w:r w:rsidRPr="00101EBA">
              <w:rPr>
                <w:rFonts w:ascii="Arial" w:eastAsia="Times New Roman" w:hAnsi="Arial"/>
                <w:sz w:val="18"/>
              </w:rPr>
              <w:tab/>
              <w:t>Io levels have been derived from other parameters for information purposes. They are not settable parameters themselves.</w:t>
            </w:r>
          </w:p>
        </w:tc>
      </w:tr>
    </w:tbl>
    <w:p w14:paraId="3808FCA0" w14:textId="77777777" w:rsidR="00101EBA" w:rsidRPr="00101EBA" w:rsidRDefault="00101EBA" w:rsidP="00101EBA">
      <w:pPr>
        <w:overflowPunct w:val="0"/>
        <w:autoSpaceDE w:val="0"/>
        <w:autoSpaceDN w:val="0"/>
        <w:adjustRightInd w:val="0"/>
        <w:textAlignment w:val="baseline"/>
        <w:rPr>
          <w:rFonts w:ascii="Arial" w:eastAsia="Times New Roman" w:hAnsi="Arial"/>
          <w:sz w:val="18"/>
        </w:rPr>
      </w:pPr>
    </w:p>
    <w:p w14:paraId="4BD06090" w14:textId="77777777" w:rsidR="00101EBA" w:rsidRPr="00101EBA" w:rsidRDefault="00101EBA" w:rsidP="00101EBA">
      <w:pPr>
        <w:keepNext/>
        <w:keepLines/>
        <w:overflowPunct w:val="0"/>
        <w:autoSpaceDE w:val="0"/>
        <w:autoSpaceDN w:val="0"/>
        <w:adjustRightInd w:val="0"/>
        <w:spacing w:before="60"/>
        <w:jc w:val="center"/>
        <w:textAlignment w:val="baseline"/>
        <w:rPr>
          <w:rFonts w:ascii="Arial" w:eastAsia="Times New Roman" w:hAnsi="Arial"/>
          <w:b/>
        </w:rPr>
      </w:pPr>
      <w:r w:rsidRPr="00101EBA">
        <w:rPr>
          <w:rFonts w:ascii="Arial" w:eastAsia="Times New Roman" w:hAnsi="Arial" w:cs="v4.2.0"/>
          <w:b/>
        </w:rPr>
        <w:lastRenderedPageBreak/>
        <w:t>Table 16.3.2.3.3.5-2</w:t>
      </w:r>
      <w:r w:rsidRPr="00101EBA">
        <w:rPr>
          <w:rFonts w:ascii="Arial" w:eastAsia="Times New Roman" w:hAnsi="Arial"/>
          <w:b/>
        </w:rPr>
        <w:t xml:space="preserve">: Cell specific test parameters for E-UTRAN </w:t>
      </w:r>
      <w:r w:rsidRPr="00101EBA">
        <w:rPr>
          <w:rFonts w:ascii="Arial" w:eastAsia="Times New Roman" w:hAnsi="Arial"/>
          <w:b/>
          <w:lang w:eastAsia="zh-CN"/>
        </w:rPr>
        <w:t>Cell</w:t>
      </w:r>
      <w:r w:rsidRPr="00101EBA">
        <w:rPr>
          <w:rFonts w:ascii="Arial" w:eastAsia="Times New Roman" w:hAnsi="Arial"/>
          <w:b/>
        </w:rPr>
        <w:t xml:space="preserve">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9"/>
        <w:gridCol w:w="1147"/>
        <w:gridCol w:w="1396"/>
        <w:gridCol w:w="2033"/>
        <w:gridCol w:w="2034"/>
      </w:tblGrid>
      <w:tr w:rsidR="00101EBA" w:rsidRPr="00101EBA" w14:paraId="47D247ED" w14:textId="77777777" w:rsidTr="002C3191">
        <w:trPr>
          <w:trHeight w:val="187"/>
        </w:trPr>
        <w:tc>
          <w:tcPr>
            <w:tcW w:w="3029" w:type="dxa"/>
            <w:tcBorders>
              <w:bottom w:val="nil"/>
            </w:tcBorders>
            <w:shd w:val="clear" w:color="auto" w:fill="auto"/>
          </w:tcPr>
          <w:p w14:paraId="1415575F"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b/>
                <w:sz w:val="18"/>
              </w:rPr>
            </w:pPr>
            <w:r w:rsidRPr="00101EBA">
              <w:rPr>
                <w:rFonts w:ascii="Arial" w:eastAsia="Times New Roman" w:hAnsi="Arial"/>
                <w:b/>
                <w:sz w:val="18"/>
              </w:rPr>
              <w:t>Parameter</w:t>
            </w:r>
          </w:p>
        </w:tc>
        <w:tc>
          <w:tcPr>
            <w:tcW w:w="1147" w:type="dxa"/>
            <w:tcBorders>
              <w:bottom w:val="nil"/>
            </w:tcBorders>
            <w:shd w:val="clear" w:color="auto" w:fill="auto"/>
          </w:tcPr>
          <w:p w14:paraId="11C58FF0"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b/>
                <w:sz w:val="18"/>
              </w:rPr>
            </w:pPr>
            <w:r w:rsidRPr="00101EBA">
              <w:rPr>
                <w:rFonts w:ascii="Arial" w:eastAsia="Times New Roman" w:hAnsi="Arial"/>
                <w:b/>
                <w:sz w:val="18"/>
              </w:rPr>
              <w:t>Unit</w:t>
            </w:r>
          </w:p>
        </w:tc>
        <w:tc>
          <w:tcPr>
            <w:tcW w:w="1396" w:type="dxa"/>
            <w:tcBorders>
              <w:bottom w:val="nil"/>
            </w:tcBorders>
            <w:shd w:val="clear" w:color="auto" w:fill="auto"/>
          </w:tcPr>
          <w:p w14:paraId="632F950B"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b/>
                <w:sz w:val="18"/>
              </w:rPr>
            </w:pPr>
            <w:r w:rsidRPr="00101EBA">
              <w:rPr>
                <w:rFonts w:ascii="Arial" w:eastAsia="Times New Roman" w:hAnsi="Arial"/>
                <w:b/>
                <w:sz w:val="18"/>
              </w:rPr>
              <w:t>Configuration</w:t>
            </w:r>
          </w:p>
        </w:tc>
        <w:tc>
          <w:tcPr>
            <w:tcW w:w="4067" w:type="dxa"/>
            <w:gridSpan w:val="2"/>
            <w:shd w:val="clear" w:color="auto" w:fill="auto"/>
          </w:tcPr>
          <w:p w14:paraId="3375C34E"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b/>
                <w:sz w:val="18"/>
              </w:rPr>
            </w:pPr>
            <w:r w:rsidRPr="00101EBA">
              <w:rPr>
                <w:rFonts w:ascii="Arial" w:eastAsia="Times New Roman" w:hAnsi="Arial"/>
                <w:b/>
                <w:sz w:val="18"/>
              </w:rPr>
              <w:t>Cell 2</w:t>
            </w:r>
          </w:p>
        </w:tc>
      </w:tr>
      <w:tr w:rsidR="00101EBA" w:rsidRPr="00101EBA" w14:paraId="7068E154" w14:textId="77777777" w:rsidTr="002C3191">
        <w:trPr>
          <w:trHeight w:val="187"/>
        </w:trPr>
        <w:tc>
          <w:tcPr>
            <w:tcW w:w="3029" w:type="dxa"/>
            <w:tcBorders>
              <w:top w:val="nil"/>
            </w:tcBorders>
            <w:shd w:val="clear" w:color="auto" w:fill="auto"/>
          </w:tcPr>
          <w:p w14:paraId="691E189A"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b/>
                <w:sz w:val="18"/>
              </w:rPr>
            </w:pPr>
          </w:p>
        </w:tc>
        <w:tc>
          <w:tcPr>
            <w:tcW w:w="1147" w:type="dxa"/>
            <w:tcBorders>
              <w:top w:val="nil"/>
            </w:tcBorders>
            <w:shd w:val="clear" w:color="auto" w:fill="auto"/>
          </w:tcPr>
          <w:p w14:paraId="42A2AD0D"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b/>
                <w:sz w:val="18"/>
              </w:rPr>
            </w:pPr>
          </w:p>
        </w:tc>
        <w:tc>
          <w:tcPr>
            <w:tcW w:w="1396" w:type="dxa"/>
            <w:tcBorders>
              <w:top w:val="nil"/>
            </w:tcBorders>
            <w:shd w:val="clear" w:color="auto" w:fill="auto"/>
          </w:tcPr>
          <w:p w14:paraId="75D5B525"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b/>
                <w:sz w:val="18"/>
              </w:rPr>
            </w:pPr>
          </w:p>
        </w:tc>
        <w:tc>
          <w:tcPr>
            <w:tcW w:w="2033" w:type="dxa"/>
            <w:shd w:val="clear" w:color="auto" w:fill="auto"/>
          </w:tcPr>
          <w:p w14:paraId="22933C16"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b/>
                <w:sz w:val="18"/>
              </w:rPr>
            </w:pPr>
            <w:r w:rsidRPr="00101EBA">
              <w:rPr>
                <w:rFonts w:ascii="Arial" w:eastAsia="Times New Roman" w:hAnsi="Arial"/>
                <w:b/>
                <w:sz w:val="18"/>
              </w:rPr>
              <w:t>T1</w:t>
            </w:r>
          </w:p>
        </w:tc>
        <w:tc>
          <w:tcPr>
            <w:tcW w:w="2034" w:type="dxa"/>
            <w:shd w:val="clear" w:color="auto" w:fill="auto"/>
          </w:tcPr>
          <w:p w14:paraId="0574E459"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b/>
                <w:sz w:val="18"/>
              </w:rPr>
            </w:pPr>
            <w:r w:rsidRPr="00101EBA">
              <w:rPr>
                <w:rFonts w:ascii="Arial" w:eastAsia="Times New Roman" w:hAnsi="Arial"/>
                <w:b/>
                <w:sz w:val="18"/>
              </w:rPr>
              <w:t>T2</w:t>
            </w:r>
          </w:p>
        </w:tc>
      </w:tr>
      <w:tr w:rsidR="00101EBA" w:rsidRPr="00101EBA" w14:paraId="148C62BF" w14:textId="77777777" w:rsidTr="002C3191">
        <w:trPr>
          <w:trHeight w:val="187"/>
        </w:trPr>
        <w:tc>
          <w:tcPr>
            <w:tcW w:w="3029" w:type="dxa"/>
            <w:tcBorders>
              <w:bottom w:val="single" w:sz="4" w:space="0" w:color="auto"/>
            </w:tcBorders>
            <w:shd w:val="clear" w:color="auto" w:fill="auto"/>
          </w:tcPr>
          <w:p w14:paraId="029939CC"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RF channel number</w:t>
            </w:r>
          </w:p>
        </w:tc>
        <w:tc>
          <w:tcPr>
            <w:tcW w:w="1147" w:type="dxa"/>
            <w:tcBorders>
              <w:bottom w:val="single" w:sz="4" w:space="0" w:color="auto"/>
            </w:tcBorders>
            <w:shd w:val="clear" w:color="auto" w:fill="auto"/>
          </w:tcPr>
          <w:p w14:paraId="4B4AF856"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1625E20D"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1,2,3,4,5,6,7,8</w:t>
            </w:r>
          </w:p>
        </w:tc>
        <w:tc>
          <w:tcPr>
            <w:tcW w:w="4067" w:type="dxa"/>
            <w:gridSpan w:val="2"/>
            <w:shd w:val="clear" w:color="auto" w:fill="auto"/>
          </w:tcPr>
          <w:p w14:paraId="465DB8EE"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2</w:t>
            </w:r>
          </w:p>
        </w:tc>
      </w:tr>
      <w:tr w:rsidR="00101EBA" w:rsidRPr="00101EBA" w14:paraId="12C68540" w14:textId="77777777" w:rsidTr="002C3191">
        <w:trPr>
          <w:trHeight w:val="187"/>
        </w:trPr>
        <w:tc>
          <w:tcPr>
            <w:tcW w:w="3029" w:type="dxa"/>
            <w:tcBorders>
              <w:bottom w:val="nil"/>
            </w:tcBorders>
            <w:shd w:val="clear" w:color="auto" w:fill="auto"/>
          </w:tcPr>
          <w:p w14:paraId="68B4FC85"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Duplex mode</w:t>
            </w:r>
          </w:p>
        </w:tc>
        <w:tc>
          <w:tcPr>
            <w:tcW w:w="1147" w:type="dxa"/>
            <w:tcBorders>
              <w:bottom w:val="nil"/>
            </w:tcBorders>
            <w:shd w:val="clear" w:color="auto" w:fill="auto"/>
          </w:tcPr>
          <w:p w14:paraId="024870EF"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3021228B"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1,2,3,7</w:t>
            </w:r>
          </w:p>
        </w:tc>
        <w:tc>
          <w:tcPr>
            <w:tcW w:w="4067" w:type="dxa"/>
            <w:gridSpan w:val="2"/>
            <w:shd w:val="clear" w:color="auto" w:fill="auto"/>
          </w:tcPr>
          <w:p w14:paraId="0236FE4D"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FDD</w:t>
            </w:r>
          </w:p>
        </w:tc>
      </w:tr>
      <w:tr w:rsidR="00101EBA" w:rsidRPr="00101EBA" w14:paraId="50F08E79" w14:textId="77777777" w:rsidTr="002C3191">
        <w:trPr>
          <w:trHeight w:val="187"/>
        </w:trPr>
        <w:tc>
          <w:tcPr>
            <w:tcW w:w="3029" w:type="dxa"/>
            <w:tcBorders>
              <w:top w:val="nil"/>
            </w:tcBorders>
            <w:shd w:val="clear" w:color="auto" w:fill="auto"/>
          </w:tcPr>
          <w:p w14:paraId="64F2A159"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p>
        </w:tc>
        <w:tc>
          <w:tcPr>
            <w:tcW w:w="1147" w:type="dxa"/>
            <w:tcBorders>
              <w:top w:val="nil"/>
            </w:tcBorders>
            <w:shd w:val="clear" w:color="auto" w:fill="auto"/>
          </w:tcPr>
          <w:p w14:paraId="4B24AD8C"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5922A202"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4,5,6,8</w:t>
            </w:r>
          </w:p>
        </w:tc>
        <w:tc>
          <w:tcPr>
            <w:tcW w:w="4067" w:type="dxa"/>
            <w:gridSpan w:val="2"/>
            <w:shd w:val="clear" w:color="auto" w:fill="auto"/>
          </w:tcPr>
          <w:p w14:paraId="20AE11E0"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TDD</w:t>
            </w:r>
          </w:p>
        </w:tc>
      </w:tr>
      <w:tr w:rsidR="00101EBA" w:rsidRPr="00101EBA" w14:paraId="24554A16" w14:textId="77777777" w:rsidTr="002C3191">
        <w:trPr>
          <w:trHeight w:val="187"/>
        </w:trPr>
        <w:tc>
          <w:tcPr>
            <w:tcW w:w="3029" w:type="dxa"/>
            <w:shd w:val="clear" w:color="auto" w:fill="auto"/>
          </w:tcPr>
          <w:p w14:paraId="37969877"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TDD special subframe configuration</w:t>
            </w:r>
            <w:r w:rsidRPr="00101EBA">
              <w:rPr>
                <w:rFonts w:ascii="Arial" w:eastAsia="Times New Roman" w:hAnsi="Arial"/>
                <w:sz w:val="18"/>
                <w:vertAlign w:val="superscript"/>
              </w:rPr>
              <w:t>Note1</w:t>
            </w:r>
          </w:p>
        </w:tc>
        <w:tc>
          <w:tcPr>
            <w:tcW w:w="1147" w:type="dxa"/>
            <w:shd w:val="clear" w:color="auto" w:fill="auto"/>
          </w:tcPr>
          <w:p w14:paraId="2763E546"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3E5F7251"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4,5,6,8</w:t>
            </w:r>
          </w:p>
        </w:tc>
        <w:tc>
          <w:tcPr>
            <w:tcW w:w="4067" w:type="dxa"/>
            <w:gridSpan w:val="2"/>
            <w:shd w:val="clear" w:color="auto" w:fill="auto"/>
          </w:tcPr>
          <w:p w14:paraId="6EB156A1"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6</w:t>
            </w:r>
          </w:p>
        </w:tc>
      </w:tr>
      <w:tr w:rsidR="00101EBA" w:rsidRPr="00101EBA" w14:paraId="15EF8F62" w14:textId="77777777" w:rsidTr="002C3191">
        <w:trPr>
          <w:trHeight w:val="187"/>
        </w:trPr>
        <w:tc>
          <w:tcPr>
            <w:tcW w:w="3029" w:type="dxa"/>
            <w:shd w:val="clear" w:color="auto" w:fill="auto"/>
          </w:tcPr>
          <w:p w14:paraId="77080189"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TDD uplink-downlink configuration</w:t>
            </w:r>
            <w:r w:rsidRPr="00101EBA">
              <w:rPr>
                <w:rFonts w:ascii="Arial" w:eastAsia="Times New Roman" w:hAnsi="Arial"/>
                <w:sz w:val="18"/>
                <w:vertAlign w:val="superscript"/>
              </w:rPr>
              <w:t>Note1</w:t>
            </w:r>
          </w:p>
        </w:tc>
        <w:tc>
          <w:tcPr>
            <w:tcW w:w="1147" w:type="dxa"/>
            <w:shd w:val="clear" w:color="auto" w:fill="auto"/>
          </w:tcPr>
          <w:p w14:paraId="092FD2EB"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0ABB3573"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4,5,6,8</w:t>
            </w:r>
          </w:p>
        </w:tc>
        <w:tc>
          <w:tcPr>
            <w:tcW w:w="4067" w:type="dxa"/>
            <w:gridSpan w:val="2"/>
            <w:shd w:val="clear" w:color="auto" w:fill="auto"/>
          </w:tcPr>
          <w:p w14:paraId="4AFE3978"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1</w:t>
            </w:r>
          </w:p>
        </w:tc>
      </w:tr>
      <w:tr w:rsidR="00101EBA" w:rsidRPr="00101EBA" w14:paraId="6AD95E6F" w14:textId="77777777" w:rsidTr="002C3191">
        <w:trPr>
          <w:trHeight w:val="187"/>
        </w:trPr>
        <w:tc>
          <w:tcPr>
            <w:tcW w:w="3029" w:type="dxa"/>
            <w:tcBorders>
              <w:bottom w:val="single" w:sz="4" w:space="0" w:color="auto"/>
            </w:tcBorders>
            <w:shd w:val="clear" w:color="auto" w:fill="auto"/>
          </w:tcPr>
          <w:p w14:paraId="225C4D76"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proofErr w:type="spellStart"/>
            <w:r w:rsidRPr="00101EBA">
              <w:rPr>
                <w:rFonts w:ascii="Arial" w:eastAsia="Times New Roman" w:hAnsi="Arial"/>
                <w:sz w:val="18"/>
              </w:rPr>
              <w:t>BW</w:t>
            </w:r>
            <w:r w:rsidRPr="00101EBA">
              <w:rPr>
                <w:rFonts w:ascii="Arial" w:eastAsia="Times New Roman" w:hAnsi="Arial"/>
                <w:sz w:val="18"/>
                <w:vertAlign w:val="subscript"/>
              </w:rPr>
              <w:t>channel</w:t>
            </w:r>
            <w:proofErr w:type="spellEnd"/>
          </w:p>
        </w:tc>
        <w:tc>
          <w:tcPr>
            <w:tcW w:w="1147" w:type="dxa"/>
            <w:shd w:val="clear" w:color="auto" w:fill="auto"/>
          </w:tcPr>
          <w:p w14:paraId="4A147DCF"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MHz</w:t>
            </w:r>
          </w:p>
        </w:tc>
        <w:tc>
          <w:tcPr>
            <w:tcW w:w="1396" w:type="dxa"/>
          </w:tcPr>
          <w:p w14:paraId="0F2B5527"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1,2,3,4,5,6,7,8</w:t>
            </w:r>
          </w:p>
        </w:tc>
        <w:tc>
          <w:tcPr>
            <w:tcW w:w="4067" w:type="dxa"/>
            <w:gridSpan w:val="2"/>
            <w:shd w:val="clear" w:color="auto" w:fill="auto"/>
          </w:tcPr>
          <w:p w14:paraId="0C6E82AD"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 xml:space="preserve">5 MHz: </w:t>
            </w:r>
            <w:proofErr w:type="spellStart"/>
            <w:proofErr w:type="gramStart"/>
            <w:r w:rsidRPr="00101EBA">
              <w:rPr>
                <w:rFonts w:ascii="Arial" w:eastAsia="Times New Roman" w:hAnsi="Arial"/>
                <w:sz w:val="18"/>
              </w:rPr>
              <w:t>N</w:t>
            </w:r>
            <w:r w:rsidRPr="00101EBA">
              <w:rPr>
                <w:rFonts w:ascii="Arial" w:eastAsia="Times New Roman" w:hAnsi="Arial"/>
                <w:sz w:val="18"/>
                <w:vertAlign w:val="subscript"/>
              </w:rPr>
              <w:t>RB,c</w:t>
            </w:r>
            <w:proofErr w:type="spellEnd"/>
            <w:proofErr w:type="gramEnd"/>
            <w:r w:rsidRPr="00101EBA">
              <w:rPr>
                <w:rFonts w:ascii="Arial" w:eastAsia="Times New Roman" w:hAnsi="Arial"/>
                <w:sz w:val="18"/>
              </w:rPr>
              <w:t xml:space="preserve"> = 25</w:t>
            </w:r>
          </w:p>
          <w:p w14:paraId="0697E198"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 xml:space="preserve">10 MHz: </w:t>
            </w:r>
            <w:proofErr w:type="spellStart"/>
            <w:proofErr w:type="gramStart"/>
            <w:r w:rsidRPr="00101EBA">
              <w:rPr>
                <w:rFonts w:ascii="Arial" w:eastAsia="Times New Roman" w:hAnsi="Arial"/>
                <w:sz w:val="18"/>
              </w:rPr>
              <w:t>N</w:t>
            </w:r>
            <w:r w:rsidRPr="00101EBA">
              <w:rPr>
                <w:rFonts w:ascii="Arial" w:eastAsia="Times New Roman" w:hAnsi="Arial"/>
                <w:sz w:val="18"/>
                <w:vertAlign w:val="subscript"/>
              </w:rPr>
              <w:t>RB,c</w:t>
            </w:r>
            <w:proofErr w:type="spellEnd"/>
            <w:proofErr w:type="gramEnd"/>
            <w:r w:rsidRPr="00101EBA">
              <w:rPr>
                <w:rFonts w:ascii="Arial" w:eastAsia="Times New Roman" w:hAnsi="Arial"/>
                <w:sz w:val="18"/>
              </w:rPr>
              <w:t xml:space="preserve"> = 50</w:t>
            </w:r>
          </w:p>
          <w:p w14:paraId="0BB64748"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 xml:space="preserve">20 MHz: </w:t>
            </w:r>
            <w:proofErr w:type="spellStart"/>
            <w:proofErr w:type="gramStart"/>
            <w:r w:rsidRPr="00101EBA">
              <w:rPr>
                <w:rFonts w:ascii="Arial" w:eastAsia="Times New Roman" w:hAnsi="Arial"/>
                <w:sz w:val="18"/>
              </w:rPr>
              <w:t>N</w:t>
            </w:r>
            <w:r w:rsidRPr="00101EBA">
              <w:rPr>
                <w:rFonts w:ascii="Arial" w:eastAsia="Times New Roman" w:hAnsi="Arial"/>
                <w:sz w:val="18"/>
                <w:vertAlign w:val="subscript"/>
              </w:rPr>
              <w:t>RB,c</w:t>
            </w:r>
            <w:proofErr w:type="spellEnd"/>
            <w:proofErr w:type="gramEnd"/>
            <w:r w:rsidRPr="00101EBA">
              <w:rPr>
                <w:rFonts w:ascii="Arial" w:eastAsia="Times New Roman" w:hAnsi="Arial"/>
                <w:sz w:val="18"/>
              </w:rPr>
              <w:t xml:space="preserve"> = 100</w:t>
            </w:r>
          </w:p>
        </w:tc>
      </w:tr>
      <w:tr w:rsidR="00101EBA" w:rsidRPr="00101EBA" w14:paraId="298188F6" w14:textId="77777777" w:rsidTr="002C3191">
        <w:trPr>
          <w:trHeight w:val="187"/>
        </w:trPr>
        <w:tc>
          <w:tcPr>
            <w:tcW w:w="3029" w:type="dxa"/>
            <w:tcBorders>
              <w:bottom w:val="nil"/>
            </w:tcBorders>
            <w:shd w:val="clear" w:color="auto" w:fill="auto"/>
          </w:tcPr>
          <w:p w14:paraId="3008BAE4"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lang w:eastAsia="zh-CN"/>
              </w:rPr>
              <w:t>PRACH Configuration</w:t>
            </w:r>
            <w:r w:rsidRPr="00101EBA">
              <w:rPr>
                <w:rFonts w:ascii="Arial" w:eastAsia="Times New Roman" w:hAnsi="Arial"/>
                <w:sz w:val="18"/>
                <w:vertAlign w:val="superscript"/>
              </w:rPr>
              <w:t>Note2</w:t>
            </w:r>
          </w:p>
        </w:tc>
        <w:tc>
          <w:tcPr>
            <w:tcW w:w="1147" w:type="dxa"/>
            <w:vMerge w:val="restart"/>
            <w:shd w:val="clear" w:color="auto" w:fill="auto"/>
          </w:tcPr>
          <w:p w14:paraId="59F68C53"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627241A3"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1,2,3,7</w:t>
            </w:r>
          </w:p>
        </w:tc>
        <w:tc>
          <w:tcPr>
            <w:tcW w:w="4067" w:type="dxa"/>
            <w:gridSpan w:val="2"/>
            <w:shd w:val="clear" w:color="auto" w:fill="auto"/>
          </w:tcPr>
          <w:p w14:paraId="544D0339"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lang w:eastAsia="zh-CN"/>
              </w:rPr>
              <w:t>4</w:t>
            </w:r>
          </w:p>
        </w:tc>
      </w:tr>
      <w:tr w:rsidR="00101EBA" w:rsidRPr="00101EBA" w14:paraId="059EEDDF" w14:textId="77777777" w:rsidTr="002C3191">
        <w:trPr>
          <w:trHeight w:val="187"/>
        </w:trPr>
        <w:tc>
          <w:tcPr>
            <w:tcW w:w="3029" w:type="dxa"/>
            <w:tcBorders>
              <w:top w:val="nil"/>
              <w:bottom w:val="single" w:sz="4" w:space="0" w:color="auto"/>
            </w:tcBorders>
            <w:shd w:val="clear" w:color="auto" w:fill="auto"/>
          </w:tcPr>
          <w:p w14:paraId="69700461"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p>
        </w:tc>
        <w:tc>
          <w:tcPr>
            <w:tcW w:w="1147" w:type="dxa"/>
            <w:vMerge/>
            <w:shd w:val="clear" w:color="auto" w:fill="auto"/>
          </w:tcPr>
          <w:p w14:paraId="0964F43A"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00FA19A2"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4,5,6,8</w:t>
            </w:r>
          </w:p>
        </w:tc>
        <w:tc>
          <w:tcPr>
            <w:tcW w:w="4067" w:type="dxa"/>
            <w:gridSpan w:val="2"/>
            <w:shd w:val="clear" w:color="auto" w:fill="auto"/>
          </w:tcPr>
          <w:p w14:paraId="15B6170C"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lang w:eastAsia="zh-CN"/>
              </w:rPr>
              <w:t>53</w:t>
            </w:r>
          </w:p>
        </w:tc>
      </w:tr>
      <w:tr w:rsidR="00101EBA" w:rsidRPr="00101EBA" w14:paraId="104246D0" w14:textId="77777777" w:rsidTr="002C3191">
        <w:trPr>
          <w:trHeight w:val="187"/>
        </w:trPr>
        <w:tc>
          <w:tcPr>
            <w:tcW w:w="3029" w:type="dxa"/>
            <w:tcBorders>
              <w:top w:val="single" w:sz="4" w:space="0" w:color="auto"/>
              <w:left w:val="single" w:sz="4" w:space="0" w:color="auto"/>
              <w:bottom w:val="nil"/>
              <w:right w:val="single" w:sz="4" w:space="0" w:color="auto"/>
            </w:tcBorders>
            <w:shd w:val="clear" w:color="auto" w:fill="auto"/>
          </w:tcPr>
          <w:p w14:paraId="3D184011"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PDSCH parameters:</w:t>
            </w:r>
          </w:p>
          <w:p w14:paraId="665EA946"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DL Reference Measurement Channel</w:t>
            </w:r>
            <w:r w:rsidRPr="00101EBA">
              <w:rPr>
                <w:rFonts w:ascii="Arial" w:eastAsia="Times New Roman" w:hAnsi="Arial"/>
                <w:sz w:val="18"/>
                <w:vertAlign w:val="superscript"/>
              </w:rPr>
              <w:t>Note3</w:t>
            </w:r>
          </w:p>
        </w:tc>
        <w:tc>
          <w:tcPr>
            <w:tcW w:w="1147" w:type="dxa"/>
            <w:vMerge w:val="restart"/>
            <w:tcBorders>
              <w:top w:val="single" w:sz="4" w:space="0" w:color="auto"/>
              <w:left w:val="single" w:sz="4" w:space="0" w:color="auto"/>
              <w:right w:val="single" w:sz="4" w:space="0" w:color="auto"/>
            </w:tcBorders>
          </w:tcPr>
          <w:p w14:paraId="5890C389"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tcPr>
          <w:p w14:paraId="44AA4832"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1EBA">
              <w:rPr>
                <w:rFonts w:ascii="Arial" w:eastAsia="Times New Roman" w:hAnsi="Arial"/>
                <w:sz w:val="18"/>
              </w:rPr>
              <w:t>1,2,3,7</w:t>
            </w:r>
          </w:p>
        </w:tc>
        <w:tc>
          <w:tcPr>
            <w:tcW w:w="4067" w:type="dxa"/>
            <w:gridSpan w:val="2"/>
            <w:tcBorders>
              <w:top w:val="single" w:sz="4" w:space="0" w:color="auto"/>
              <w:left w:val="single" w:sz="4" w:space="0" w:color="auto"/>
              <w:right w:val="single" w:sz="4" w:space="0" w:color="auto"/>
            </w:tcBorders>
          </w:tcPr>
          <w:p w14:paraId="53A06F71"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1EBA">
              <w:rPr>
                <w:rFonts w:ascii="Arial" w:eastAsia="Times New Roman" w:hAnsi="Arial"/>
                <w:sz w:val="18"/>
                <w:lang w:eastAsia="zh-CN"/>
              </w:rPr>
              <w:t>5 MHz: R.7 FDD</w:t>
            </w:r>
          </w:p>
          <w:p w14:paraId="4CE0349E"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1EBA">
              <w:rPr>
                <w:rFonts w:ascii="Arial" w:eastAsia="Times New Roman" w:hAnsi="Arial"/>
                <w:sz w:val="18"/>
                <w:lang w:eastAsia="zh-CN"/>
              </w:rPr>
              <w:t>10 MHz: R.3 FDD</w:t>
            </w:r>
          </w:p>
          <w:p w14:paraId="504F60D2"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1EBA">
              <w:rPr>
                <w:rFonts w:ascii="Arial" w:eastAsia="Times New Roman" w:hAnsi="Arial"/>
                <w:sz w:val="18"/>
                <w:lang w:eastAsia="zh-CN"/>
              </w:rPr>
              <w:t>20 MHz: R.6 FDD</w:t>
            </w:r>
          </w:p>
        </w:tc>
      </w:tr>
      <w:tr w:rsidR="00101EBA" w:rsidRPr="00101EBA" w14:paraId="633CE7E3" w14:textId="77777777" w:rsidTr="002C3191">
        <w:trPr>
          <w:trHeight w:val="187"/>
        </w:trPr>
        <w:tc>
          <w:tcPr>
            <w:tcW w:w="3029" w:type="dxa"/>
            <w:tcBorders>
              <w:top w:val="nil"/>
              <w:left w:val="single" w:sz="4" w:space="0" w:color="auto"/>
              <w:bottom w:val="single" w:sz="4" w:space="0" w:color="auto"/>
              <w:right w:val="single" w:sz="4" w:space="0" w:color="auto"/>
            </w:tcBorders>
            <w:shd w:val="clear" w:color="auto" w:fill="auto"/>
          </w:tcPr>
          <w:p w14:paraId="59A349F7"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p>
        </w:tc>
        <w:tc>
          <w:tcPr>
            <w:tcW w:w="1147" w:type="dxa"/>
            <w:vMerge/>
            <w:tcBorders>
              <w:left w:val="single" w:sz="4" w:space="0" w:color="auto"/>
              <w:bottom w:val="single" w:sz="4" w:space="0" w:color="auto"/>
              <w:right w:val="single" w:sz="4" w:space="0" w:color="auto"/>
            </w:tcBorders>
          </w:tcPr>
          <w:p w14:paraId="68596F9B"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tcPr>
          <w:p w14:paraId="4A1B7635"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4,5,6,8</w:t>
            </w:r>
          </w:p>
        </w:tc>
        <w:tc>
          <w:tcPr>
            <w:tcW w:w="4067" w:type="dxa"/>
            <w:gridSpan w:val="2"/>
            <w:tcBorders>
              <w:left w:val="single" w:sz="4" w:space="0" w:color="auto"/>
              <w:bottom w:val="single" w:sz="4" w:space="0" w:color="auto"/>
              <w:right w:val="single" w:sz="4" w:space="0" w:color="auto"/>
            </w:tcBorders>
          </w:tcPr>
          <w:p w14:paraId="1A92B47C"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1EBA">
              <w:rPr>
                <w:rFonts w:ascii="Arial" w:eastAsia="Times New Roman" w:hAnsi="Arial"/>
                <w:sz w:val="18"/>
                <w:lang w:eastAsia="zh-CN"/>
              </w:rPr>
              <w:t>5 MHz: R.4 TDD</w:t>
            </w:r>
          </w:p>
          <w:p w14:paraId="0922BBBD"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1EBA">
              <w:rPr>
                <w:rFonts w:ascii="Arial" w:eastAsia="Times New Roman" w:hAnsi="Arial"/>
                <w:sz w:val="18"/>
                <w:lang w:eastAsia="zh-CN"/>
              </w:rPr>
              <w:t>10 MHz: R.0 TDD</w:t>
            </w:r>
          </w:p>
          <w:p w14:paraId="1488E81A"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1EBA">
              <w:rPr>
                <w:rFonts w:ascii="Arial" w:eastAsia="Times New Roman" w:hAnsi="Arial"/>
                <w:sz w:val="18"/>
                <w:lang w:eastAsia="zh-CN"/>
              </w:rPr>
              <w:t>20 MHz: R.3 TDD</w:t>
            </w:r>
          </w:p>
        </w:tc>
      </w:tr>
      <w:tr w:rsidR="00101EBA" w:rsidRPr="00101EBA" w14:paraId="54E6D41E" w14:textId="77777777" w:rsidTr="002C3191">
        <w:trPr>
          <w:trHeight w:val="187"/>
        </w:trPr>
        <w:tc>
          <w:tcPr>
            <w:tcW w:w="3029" w:type="dxa"/>
            <w:tcBorders>
              <w:top w:val="single" w:sz="4" w:space="0" w:color="auto"/>
              <w:left w:val="single" w:sz="4" w:space="0" w:color="auto"/>
              <w:bottom w:val="nil"/>
              <w:right w:val="single" w:sz="4" w:space="0" w:color="auto"/>
            </w:tcBorders>
            <w:shd w:val="clear" w:color="auto" w:fill="auto"/>
          </w:tcPr>
          <w:p w14:paraId="3298E361"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PCFICH/PDCCH/PHICH parameters:</w:t>
            </w:r>
          </w:p>
          <w:p w14:paraId="2E57DA01"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DL Reference Measurement</w:t>
            </w:r>
          </w:p>
        </w:tc>
        <w:tc>
          <w:tcPr>
            <w:tcW w:w="1147" w:type="dxa"/>
            <w:vMerge w:val="restart"/>
            <w:tcBorders>
              <w:top w:val="single" w:sz="4" w:space="0" w:color="auto"/>
              <w:left w:val="single" w:sz="4" w:space="0" w:color="auto"/>
              <w:right w:val="single" w:sz="4" w:space="0" w:color="auto"/>
            </w:tcBorders>
          </w:tcPr>
          <w:p w14:paraId="7B532310"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tcPr>
          <w:p w14:paraId="3F7520B0"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1EBA">
              <w:rPr>
                <w:rFonts w:ascii="Arial" w:eastAsia="Times New Roman" w:hAnsi="Arial"/>
                <w:sz w:val="18"/>
              </w:rPr>
              <w:t>1,2,3,7</w:t>
            </w:r>
          </w:p>
        </w:tc>
        <w:tc>
          <w:tcPr>
            <w:tcW w:w="4067" w:type="dxa"/>
            <w:gridSpan w:val="2"/>
            <w:tcBorders>
              <w:top w:val="single" w:sz="4" w:space="0" w:color="auto"/>
              <w:left w:val="single" w:sz="4" w:space="0" w:color="auto"/>
              <w:right w:val="single" w:sz="4" w:space="0" w:color="auto"/>
            </w:tcBorders>
          </w:tcPr>
          <w:p w14:paraId="0B73CDCB"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1EBA">
              <w:rPr>
                <w:rFonts w:ascii="Arial" w:eastAsia="Times New Roman" w:hAnsi="Arial"/>
                <w:sz w:val="18"/>
                <w:lang w:eastAsia="zh-CN"/>
              </w:rPr>
              <w:t>5 MHz: R.11 FDD</w:t>
            </w:r>
          </w:p>
          <w:p w14:paraId="74AA8DA7"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1EBA">
              <w:rPr>
                <w:rFonts w:ascii="Arial" w:eastAsia="Times New Roman" w:hAnsi="Arial"/>
                <w:sz w:val="18"/>
                <w:lang w:eastAsia="zh-CN"/>
              </w:rPr>
              <w:t>10 MHz: R.6 FDD</w:t>
            </w:r>
          </w:p>
          <w:p w14:paraId="4E09469D"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1EBA">
              <w:rPr>
                <w:rFonts w:ascii="Arial" w:eastAsia="Times New Roman" w:hAnsi="Arial"/>
                <w:sz w:val="18"/>
                <w:lang w:eastAsia="zh-CN"/>
              </w:rPr>
              <w:t>20 MHz: R.10 FDD</w:t>
            </w:r>
          </w:p>
        </w:tc>
      </w:tr>
      <w:tr w:rsidR="00101EBA" w:rsidRPr="00101EBA" w14:paraId="60FF8E65" w14:textId="77777777" w:rsidTr="002C3191">
        <w:trPr>
          <w:trHeight w:val="187"/>
        </w:trPr>
        <w:tc>
          <w:tcPr>
            <w:tcW w:w="3029" w:type="dxa"/>
            <w:tcBorders>
              <w:top w:val="nil"/>
              <w:left w:val="single" w:sz="4" w:space="0" w:color="auto"/>
              <w:bottom w:val="single" w:sz="4" w:space="0" w:color="auto"/>
              <w:right w:val="single" w:sz="4" w:space="0" w:color="auto"/>
            </w:tcBorders>
            <w:shd w:val="clear" w:color="auto" w:fill="auto"/>
          </w:tcPr>
          <w:p w14:paraId="36646FFF"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Channel</w:t>
            </w:r>
            <w:r w:rsidRPr="00101EBA">
              <w:rPr>
                <w:rFonts w:ascii="Arial" w:eastAsia="Times New Roman" w:hAnsi="Arial"/>
                <w:sz w:val="18"/>
                <w:vertAlign w:val="superscript"/>
              </w:rPr>
              <w:t>Note3</w:t>
            </w:r>
          </w:p>
        </w:tc>
        <w:tc>
          <w:tcPr>
            <w:tcW w:w="1147" w:type="dxa"/>
            <w:vMerge/>
            <w:tcBorders>
              <w:left w:val="single" w:sz="4" w:space="0" w:color="auto"/>
              <w:bottom w:val="single" w:sz="4" w:space="0" w:color="auto"/>
              <w:right w:val="single" w:sz="4" w:space="0" w:color="auto"/>
            </w:tcBorders>
          </w:tcPr>
          <w:p w14:paraId="46294F18"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tcPr>
          <w:p w14:paraId="39CC342B"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4,5,6,8</w:t>
            </w:r>
          </w:p>
        </w:tc>
        <w:tc>
          <w:tcPr>
            <w:tcW w:w="4067" w:type="dxa"/>
            <w:gridSpan w:val="2"/>
            <w:tcBorders>
              <w:left w:val="single" w:sz="4" w:space="0" w:color="auto"/>
              <w:bottom w:val="single" w:sz="4" w:space="0" w:color="auto"/>
              <w:right w:val="single" w:sz="4" w:space="0" w:color="auto"/>
            </w:tcBorders>
          </w:tcPr>
          <w:p w14:paraId="69FA3766"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1EBA">
              <w:rPr>
                <w:rFonts w:ascii="Arial" w:eastAsia="Times New Roman" w:hAnsi="Arial"/>
                <w:sz w:val="18"/>
                <w:lang w:eastAsia="zh-CN"/>
              </w:rPr>
              <w:t>5 MHz: R.11 TDD</w:t>
            </w:r>
          </w:p>
          <w:p w14:paraId="3F2C45D5"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1EBA">
              <w:rPr>
                <w:rFonts w:ascii="Arial" w:eastAsia="Times New Roman" w:hAnsi="Arial"/>
                <w:sz w:val="18"/>
                <w:lang w:eastAsia="zh-CN"/>
              </w:rPr>
              <w:t>10 MHz: R.6 TDD</w:t>
            </w:r>
          </w:p>
          <w:p w14:paraId="207FC6EF"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1EBA">
              <w:rPr>
                <w:rFonts w:ascii="Arial" w:eastAsia="Times New Roman" w:hAnsi="Arial"/>
                <w:sz w:val="18"/>
                <w:lang w:eastAsia="zh-CN"/>
              </w:rPr>
              <w:t>20 MHz: R.10 TDD</w:t>
            </w:r>
          </w:p>
        </w:tc>
      </w:tr>
      <w:tr w:rsidR="00101EBA" w:rsidRPr="00101EBA" w14:paraId="6F305289" w14:textId="77777777" w:rsidTr="002C3191">
        <w:trPr>
          <w:trHeight w:val="187"/>
        </w:trPr>
        <w:tc>
          <w:tcPr>
            <w:tcW w:w="3029" w:type="dxa"/>
            <w:tcBorders>
              <w:top w:val="single" w:sz="4" w:space="0" w:color="auto"/>
              <w:left w:val="single" w:sz="4" w:space="0" w:color="auto"/>
              <w:bottom w:val="nil"/>
              <w:right w:val="single" w:sz="4" w:space="0" w:color="auto"/>
            </w:tcBorders>
            <w:shd w:val="clear" w:color="auto" w:fill="auto"/>
          </w:tcPr>
          <w:p w14:paraId="4706B526"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lang w:eastAsia="ja-JP"/>
              </w:rPr>
            </w:pPr>
            <w:r w:rsidRPr="00101EBA">
              <w:rPr>
                <w:rFonts w:ascii="Arial" w:eastAsia="Times New Roman" w:hAnsi="Arial"/>
                <w:sz w:val="18"/>
              </w:rPr>
              <w:t>OCNG Patterns</w:t>
            </w:r>
            <w:r w:rsidRPr="00101EBA">
              <w:rPr>
                <w:rFonts w:ascii="Arial" w:eastAsia="Times New Roman" w:hAnsi="Arial"/>
                <w:sz w:val="18"/>
                <w:vertAlign w:val="superscript"/>
              </w:rPr>
              <w:t>Note3</w:t>
            </w:r>
          </w:p>
        </w:tc>
        <w:tc>
          <w:tcPr>
            <w:tcW w:w="1147" w:type="dxa"/>
            <w:vMerge w:val="restart"/>
            <w:tcBorders>
              <w:top w:val="single" w:sz="4" w:space="0" w:color="auto"/>
              <w:left w:val="single" w:sz="4" w:space="0" w:color="auto"/>
              <w:right w:val="single" w:sz="4" w:space="0" w:color="auto"/>
            </w:tcBorders>
          </w:tcPr>
          <w:p w14:paraId="67604154"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72B71B24"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1EBA">
              <w:rPr>
                <w:rFonts w:ascii="Arial" w:eastAsia="Times New Roman" w:hAnsi="Arial"/>
                <w:sz w:val="18"/>
                <w:lang w:eastAsia="zh-CN"/>
              </w:rPr>
              <w:t>1,2,3,7</w:t>
            </w:r>
          </w:p>
        </w:tc>
        <w:tc>
          <w:tcPr>
            <w:tcW w:w="4067" w:type="dxa"/>
            <w:gridSpan w:val="2"/>
            <w:tcBorders>
              <w:top w:val="single" w:sz="4" w:space="0" w:color="auto"/>
              <w:left w:val="single" w:sz="4" w:space="0" w:color="auto"/>
              <w:right w:val="single" w:sz="4" w:space="0" w:color="auto"/>
            </w:tcBorders>
          </w:tcPr>
          <w:p w14:paraId="759915EE"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1EBA">
              <w:rPr>
                <w:rFonts w:ascii="Arial" w:eastAsia="Times New Roman" w:hAnsi="Arial"/>
                <w:sz w:val="18"/>
                <w:lang w:eastAsia="zh-CN"/>
              </w:rPr>
              <w:t>5 MHz: OP.20 FDD</w:t>
            </w:r>
          </w:p>
          <w:p w14:paraId="0CEB545C"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1EBA">
              <w:rPr>
                <w:rFonts w:ascii="Arial" w:eastAsia="Times New Roman" w:hAnsi="Arial"/>
                <w:sz w:val="18"/>
                <w:lang w:eastAsia="zh-CN"/>
              </w:rPr>
              <w:t>10 MHz: OP.10 FDD</w:t>
            </w:r>
          </w:p>
          <w:p w14:paraId="3B0FFB81"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1EBA">
              <w:rPr>
                <w:rFonts w:ascii="Arial" w:eastAsia="Times New Roman" w:hAnsi="Arial"/>
                <w:sz w:val="18"/>
                <w:lang w:eastAsia="zh-CN"/>
              </w:rPr>
              <w:t>20 MHz: OP.17 FDD</w:t>
            </w:r>
          </w:p>
        </w:tc>
      </w:tr>
      <w:tr w:rsidR="00101EBA" w:rsidRPr="00101EBA" w14:paraId="2C190689" w14:textId="77777777" w:rsidTr="002C3191">
        <w:trPr>
          <w:trHeight w:val="187"/>
        </w:trPr>
        <w:tc>
          <w:tcPr>
            <w:tcW w:w="3029" w:type="dxa"/>
            <w:tcBorders>
              <w:top w:val="nil"/>
              <w:left w:val="single" w:sz="4" w:space="0" w:color="auto"/>
              <w:bottom w:val="single" w:sz="4" w:space="0" w:color="auto"/>
              <w:right w:val="single" w:sz="4" w:space="0" w:color="auto"/>
            </w:tcBorders>
            <w:shd w:val="clear" w:color="auto" w:fill="auto"/>
          </w:tcPr>
          <w:p w14:paraId="2BDB4755"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p>
        </w:tc>
        <w:tc>
          <w:tcPr>
            <w:tcW w:w="1147" w:type="dxa"/>
            <w:vMerge/>
            <w:tcBorders>
              <w:left w:val="single" w:sz="4" w:space="0" w:color="auto"/>
              <w:bottom w:val="single" w:sz="4" w:space="0" w:color="auto"/>
              <w:right w:val="single" w:sz="4" w:space="0" w:color="auto"/>
            </w:tcBorders>
          </w:tcPr>
          <w:p w14:paraId="164C6192"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0B47E1C7"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1EBA">
              <w:rPr>
                <w:rFonts w:ascii="Arial" w:eastAsia="Times New Roman" w:hAnsi="Arial"/>
                <w:sz w:val="18"/>
                <w:lang w:eastAsia="zh-CN"/>
              </w:rPr>
              <w:t>4,5,6,8</w:t>
            </w:r>
          </w:p>
        </w:tc>
        <w:tc>
          <w:tcPr>
            <w:tcW w:w="4067" w:type="dxa"/>
            <w:gridSpan w:val="2"/>
            <w:tcBorders>
              <w:left w:val="single" w:sz="4" w:space="0" w:color="auto"/>
              <w:bottom w:val="single" w:sz="4" w:space="0" w:color="auto"/>
              <w:right w:val="single" w:sz="4" w:space="0" w:color="auto"/>
            </w:tcBorders>
          </w:tcPr>
          <w:p w14:paraId="5FAD4A8F"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1EBA">
              <w:rPr>
                <w:rFonts w:ascii="Arial" w:eastAsia="Times New Roman" w:hAnsi="Arial"/>
                <w:sz w:val="18"/>
                <w:lang w:eastAsia="zh-CN"/>
              </w:rPr>
              <w:t>5 MHz: OP.9 TDD</w:t>
            </w:r>
          </w:p>
          <w:p w14:paraId="161243CB"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1EBA">
              <w:rPr>
                <w:rFonts w:ascii="Arial" w:eastAsia="Times New Roman" w:hAnsi="Arial"/>
                <w:sz w:val="18"/>
                <w:lang w:eastAsia="zh-CN"/>
              </w:rPr>
              <w:t>10 MHz: OP.1 TDD</w:t>
            </w:r>
          </w:p>
          <w:p w14:paraId="55BF6F2D"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1EBA">
              <w:rPr>
                <w:rFonts w:ascii="Arial" w:eastAsia="Times New Roman" w:hAnsi="Arial"/>
                <w:sz w:val="18"/>
                <w:lang w:eastAsia="zh-CN"/>
              </w:rPr>
              <w:t>20 MHz: OP.7 TDD</w:t>
            </w:r>
          </w:p>
        </w:tc>
      </w:tr>
      <w:tr w:rsidR="00101EBA" w:rsidRPr="00101EBA" w14:paraId="4195353D" w14:textId="77777777" w:rsidTr="002C3191">
        <w:trPr>
          <w:trHeight w:val="187"/>
        </w:trPr>
        <w:tc>
          <w:tcPr>
            <w:tcW w:w="3029" w:type="dxa"/>
            <w:shd w:val="clear" w:color="auto" w:fill="auto"/>
          </w:tcPr>
          <w:p w14:paraId="571C92E8"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PBCH_RA</w:t>
            </w:r>
          </w:p>
        </w:tc>
        <w:tc>
          <w:tcPr>
            <w:tcW w:w="1147" w:type="dxa"/>
            <w:tcBorders>
              <w:bottom w:val="nil"/>
            </w:tcBorders>
            <w:shd w:val="clear" w:color="auto" w:fill="auto"/>
          </w:tcPr>
          <w:p w14:paraId="7E3C9FA6"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dB</w:t>
            </w:r>
          </w:p>
        </w:tc>
        <w:tc>
          <w:tcPr>
            <w:tcW w:w="1396" w:type="dxa"/>
            <w:tcBorders>
              <w:bottom w:val="nil"/>
            </w:tcBorders>
            <w:shd w:val="clear" w:color="auto" w:fill="auto"/>
          </w:tcPr>
          <w:p w14:paraId="76C5AD8B"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1,2,3,4,5,6,7,8</w:t>
            </w:r>
          </w:p>
        </w:tc>
        <w:tc>
          <w:tcPr>
            <w:tcW w:w="4067" w:type="dxa"/>
            <w:gridSpan w:val="2"/>
            <w:tcBorders>
              <w:bottom w:val="nil"/>
            </w:tcBorders>
            <w:shd w:val="clear" w:color="auto" w:fill="auto"/>
          </w:tcPr>
          <w:p w14:paraId="189FB2A5"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0</w:t>
            </w:r>
          </w:p>
        </w:tc>
      </w:tr>
      <w:tr w:rsidR="00101EBA" w:rsidRPr="00101EBA" w14:paraId="364B3BD4" w14:textId="77777777" w:rsidTr="002C3191">
        <w:trPr>
          <w:trHeight w:val="187"/>
        </w:trPr>
        <w:tc>
          <w:tcPr>
            <w:tcW w:w="3029" w:type="dxa"/>
            <w:shd w:val="clear" w:color="auto" w:fill="auto"/>
          </w:tcPr>
          <w:p w14:paraId="14284213"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PBCH_RB</w:t>
            </w:r>
          </w:p>
        </w:tc>
        <w:tc>
          <w:tcPr>
            <w:tcW w:w="1147" w:type="dxa"/>
            <w:tcBorders>
              <w:top w:val="nil"/>
              <w:bottom w:val="nil"/>
            </w:tcBorders>
            <w:shd w:val="clear" w:color="auto" w:fill="auto"/>
          </w:tcPr>
          <w:p w14:paraId="677B8F5E"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nil"/>
              <w:bottom w:val="nil"/>
            </w:tcBorders>
            <w:shd w:val="clear" w:color="auto" w:fill="auto"/>
          </w:tcPr>
          <w:p w14:paraId="0A37F965"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067" w:type="dxa"/>
            <w:gridSpan w:val="2"/>
            <w:tcBorders>
              <w:top w:val="nil"/>
              <w:bottom w:val="nil"/>
            </w:tcBorders>
            <w:shd w:val="clear" w:color="auto" w:fill="auto"/>
          </w:tcPr>
          <w:p w14:paraId="20674EEA"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r>
      <w:tr w:rsidR="00101EBA" w:rsidRPr="00101EBA" w14:paraId="7AEDAB18" w14:textId="77777777" w:rsidTr="002C3191">
        <w:trPr>
          <w:trHeight w:val="187"/>
        </w:trPr>
        <w:tc>
          <w:tcPr>
            <w:tcW w:w="3029" w:type="dxa"/>
            <w:shd w:val="clear" w:color="auto" w:fill="auto"/>
          </w:tcPr>
          <w:p w14:paraId="7F42FF2A"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PSS_RA</w:t>
            </w:r>
          </w:p>
        </w:tc>
        <w:tc>
          <w:tcPr>
            <w:tcW w:w="1147" w:type="dxa"/>
            <w:tcBorders>
              <w:top w:val="nil"/>
              <w:bottom w:val="nil"/>
            </w:tcBorders>
            <w:shd w:val="clear" w:color="auto" w:fill="auto"/>
          </w:tcPr>
          <w:p w14:paraId="4843F594"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nil"/>
              <w:bottom w:val="nil"/>
            </w:tcBorders>
            <w:shd w:val="clear" w:color="auto" w:fill="auto"/>
          </w:tcPr>
          <w:p w14:paraId="72310A66"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067" w:type="dxa"/>
            <w:gridSpan w:val="2"/>
            <w:tcBorders>
              <w:top w:val="nil"/>
              <w:bottom w:val="nil"/>
            </w:tcBorders>
            <w:shd w:val="clear" w:color="auto" w:fill="auto"/>
          </w:tcPr>
          <w:p w14:paraId="5E68F0E0"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r>
      <w:tr w:rsidR="00101EBA" w:rsidRPr="00101EBA" w14:paraId="1B00D33D" w14:textId="77777777" w:rsidTr="002C3191">
        <w:trPr>
          <w:trHeight w:val="187"/>
        </w:trPr>
        <w:tc>
          <w:tcPr>
            <w:tcW w:w="3029" w:type="dxa"/>
            <w:shd w:val="clear" w:color="auto" w:fill="auto"/>
          </w:tcPr>
          <w:p w14:paraId="0AC9C33D"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SSS_RA</w:t>
            </w:r>
          </w:p>
        </w:tc>
        <w:tc>
          <w:tcPr>
            <w:tcW w:w="1147" w:type="dxa"/>
            <w:tcBorders>
              <w:top w:val="nil"/>
              <w:bottom w:val="nil"/>
            </w:tcBorders>
            <w:shd w:val="clear" w:color="auto" w:fill="auto"/>
          </w:tcPr>
          <w:p w14:paraId="7953B706"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nil"/>
              <w:bottom w:val="nil"/>
            </w:tcBorders>
            <w:shd w:val="clear" w:color="auto" w:fill="auto"/>
          </w:tcPr>
          <w:p w14:paraId="1BA16668"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067" w:type="dxa"/>
            <w:gridSpan w:val="2"/>
            <w:tcBorders>
              <w:top w:val="nil"/>
              <w:bottom w:val="nil"/>
            </w:tcBorders>
            <w:shd w:val="clear" w:color="auto" w:fill="auto"/>
          </w:tcPr>
          <w:p w14:paraId="19E255C3"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r>
      <w:tr w:rsidR="00101EBA" w:rsidRPr="00101EBA" w14:paraId="69810A78" w14:textId="77777777" w:rsidTr="002C3191">
        <w:trPr>
          <w:trHeight w:val="187"/>
        </w:trPr>
        <w:tc>
          <w:tcPr>
            <w:tcW w:w="3029" w:type="dxa"/>
            <w:shd w:val="clear" w:color="auto" w:fill="auto"/>
          </w:tcPr>
          <w:p w14:paraId="09B483E2"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PCFICH_RB</w:t>
            </w:r>
          </w:p>
        </w:tc>
        <w:tc>
          <w:tcPr>
            <w:tcW w:w="1147" w:type="dxa"/>
            <w:tcBorders>
              <w:top w:val="nil"/>
              <w:bottom w:val="nil"/>
            </w:tcBorders>
            <w:shd w:val="clear" w:color="auto" w:fill="auto"/>
          </w:tcPr>
          <w:p w14:paraId="6D343BD5"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nil"/>
              <w:bottom w:val="nil"/>
            </w:tcBorders>
            <w:shd w:val="clear" w:color="auto" w:fill="auto"/>
          </w:tcPr>
          <w:p w14:paraId="07E84634"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067" w:type="dxa"/>
            <w:gridSpan w:val="2"/>
            <w:tcBorders>
              <w:top w:val="nil"/>
              <w:bottom w:val="nil"/>
            </w:tcBorders>
            <w:shd w:val="clear" w:color="auto" w:fill="auto"/>
          </w:tcPr>
          <w:p w14:paraId="74D9FB0D"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r>
      <w:tr w:rsidR="00101EBA" w:rsidRPr="00101EBA" w14:paraId="23224A70" w14:textId="77777777" w:rsidTr="002C3191">
        <w:trPr>
          <w:trHeight w:val="187"/>
        </w:trPr>
        <w:tc>
          <w:tcPr>
            <w:tcW w:w="3029" w:type="dxa"/>
            <w:shd w:val="clear" w:color="auto" w:fill="auto"/>
          </w:tcPr>
          <w:p w14:paraId="167B9B67"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PHICH_RA</w:t>
            </w:r>
          </w:p>
        </w:tc>
        <w:tc>
          <w:tcPr>
            <w:tcW w:w="1147" w:type="dxa"/>
            <w:tcBorders>
              <w:top w:val="nil"/>
              <w:bottom w:val="nil"/>
            </w:tcBorders>
            <w:shd w:val="clear" w:color="auto" w:fill="auto"/>
          </w:tcPr>
          <w:p w14:paraId="1F0570EC"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nil"/>
              <w:bottom w:val="nil"/>
            </w:tcBorders>
            <w:shd w:val="clear" w:color="auto" w:fill="auto"/>
          </w:tcPr>
          <w:p w14:paraId="2EC9D18C"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067" w:type="dxa"/>
            <w:gridSpan w:val="2"/>
            <w:tcBorders>
              <w:top w:val="nil"/>
              <w:bottom w:val="nil"/>
            </w:tcBorders>
            <w:shd w:val="clear" w:color="auto" w:fill="auto"/>
          </w:tcPr>
          <w:p w14:paraId="0F78AA19"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r>
      <w:tr w:rsidR="00101EBA" w:rsidRPr="00101EBA" w14:paraId="0DBF3BD6" w14:textId="77777777" w:rsidTr="002C3191">
        <w:trPr>
          <w:trHeight w:val="187"/>
        </w:trPr>
        <w:tc>
          <w:tcPr>
            <w:tcW w:w="3029" w:type="dxa"/>
            <w:shd w:val="clear" w:color="auto" w:fill="auto"/>
          </w:tcPr>
          <w:p w14:paraId="758E7DDB"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PHICH_RB</w:t>
            </w:r>
          </w:p>
        </w:tc>
        <w:tc>
          <w:tcPr>
            <w:tcW w:w="1147" w:type="dxa"/>
            <w:tcBorders>
              <w:top w:val="nil"/>
              <w:bottom w:val="nil"/>
            </w:tcBorders>
            <w:shd w:val="clear" w:color="auto" w:fill="auto"/>
          </w:tcPr>
          <w:p w14:paraId="767F2C39"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nil"/>
              <w:bottom w:val="nil"/>
            </w:tcBorders>
            <w:shd w:val="clear" w:color="auto" w:fill="auto"/>
          </w:tcPr>
          <w:p w14:paraId="07D075AE"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067" w:type="dxa"/>
            <w:gridSpan w:val="2"/>
            <w:tcBorders>
              <w:top w:val="nil"/>
              <w:bottom w:val="nil"/>
            </w:tcBorders>
            <w:shd w:val="clear" w:color="auto" w:fill="auto"/>
          </w:tcPr>
          <w:p w14:paraId="633F4822"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r>
      <w:tr w:rsidR="00101EBA" w:rsidRPr="00101EBA" w14:paraId="04B95D25" w14:textId="77777777" w:rsidTr="002C3191">
        <w:trPr>
          <w:trHeight w:val="187"/>
        </w:trPr>
        <w:tc>
          <w:tcPr>
            <w:tcW w:w="3029" w:type="dxa"/>
            <w:shd w:val="clear" w:color="auto" w:fill="auto"/>
          </w:tcPr>
          <w:p w14:paraId="7C674167"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PDCCH_RA</w:t>
            </w:r>
          </w:p>
        </w:tc>
        <w:tc>
          <w:tcPr>
            <w:tcW w:w="1147" w:type="dxa"/>
            <w:tcBorders>
              <w:top w:val="nil"/>
              <w:bottom w:val="nil"/>
            </w:tcBorders>
            <w:shd w:val="clear" w:color="auto" w:fill="auto"/>
          </w:tcPr>
          <w:p w14:paraId="20450342"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nil"/>
              <w:bottom w:val="nil"/>
            </w:tcBorders>
            <w:shd w:val="clear" w:color="auto" w:fill="auto"/>
          </w:tcPr>
          <w:p w14:paraId="129AB1C1"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067" w:type="dxa"/>
            <w:gridSpan w:val="2"/>
            <w:tcBorders>
              <w:top w:val="nil"/>
              <w:bottom w:val="nil"/>
            </w:tcBorders>
            <w:shd w:val="clear" w:color="auto" w:fill="auto"/>
          </w:tcPr>
          <w:p w14:paraId="53A1E41F"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r>
      <w:tr w:rsidR="00101EBA" w:rsidRPr="00101EBA" w14:paraId="5128018A" w14:textId="77777777" w:rsidTr="002C3191">
        <w:trPr>
          <w:trHeight w:val="187"/>
        </w:trPr>
        <w:tc>
          <w:tcPr>
            <w:tcW w:w="3029" w:type="dxa"/>
            <w:shd w:val="clear" w:color="auto" w:fill="auto"/>
          </w:tcPr>
          <w:p w14:paraId="56370CC9"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PDCCH_RB</w:t>
            </w:r>
          </w:p>
        </w:tc>
        <w:tc>
          <w:tcPr>
            <w:tcW w:w="1147" w:type="dxa"/>
            <w:tcBorders>
              <w:top w:val="nil"/>
              <w:bottom w:val="nil"/>
            </w:tcBorders>
            <w:shd w:val="clear" w:color="auto" w:fill="auto"/>
          </w:tcPr>
          <w:p w14:paraId="18F26BA4"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nil"/>
              <w:bottom w:val="nil"/>
            </w:tcBorders>
            <w:shd w:val="clear" w:color="auto" w:fill="auto"/>
          </w:tcPr>
          <w:p w14:paraId="27182648"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067" w:type="dxa"/>
            <w:gridSpan w:val="2"/>
            <w:tcBorders>
              <w:top w:val="nil"/>
              <w:bottom w:val="nil"/>
            </w:tcBorders>
            <w:shd w:val="clear" w:color="auto" w:fill="auto"/>
          </w:tcPr>
          <w:p w14:paraId="6481585E"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r>
      <w:tr w:rsidR="00101EBA" w:rsidRPr="00101EBA" w14:paraId="28DB8532" w14:textId="77777777" w:rsidTr="002C3191">
        <w:trPr>
          <w:trHeight w:val="187"/>
        </w:trPr>
        <w:tc>
          <w:tcPr>
            <w:tcW w:w="3029" w:type="dxa"/>
            <w:shd w:val="clear" w:color="auto" w:fill="auto"/>
          </w:tcPr>
          <w:p w14:paraId="06CFDA7C"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PDSCH_RA</w:t>
            </w:r>
          </w:p>
        </w:tc>
        <w:tc>
          <w:tcPr>
            <w:tcW w:w="1147" w:type="dxa"/>
            <w:tcBorders>
              <w:top w:val="nil"/>
              <w:bottom w:val="nil"/>
            </w:tcBorders>
            <w:shd w:val="clear" w:color="auto" w:fill="auto"/>
          </w:tcPr>
          <w:p w14:paraId="6EFD883B"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nil"/>
              <w:bottom w:val="nil"/>
            </w:tcBorders>
            <w:shd w:val="clear" w:color="auto" w:fill="auto"/>
          </w:tcPr>
          <w:p w14:paraId="0F6040B0"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067" w:type="dxa"/>
            <w:gridSpan w:val="2"/>
            <w:tcBorders>
              <w:top w:val="nil"/>
              <w:bottom w:val="nil"/>
            </w:tcBorders>
            <w:shd w:val="clear" w:color="auto" w:fill="auto"/>
          </w:tcPr>
          <w:p w14:paraId="7A9E6026"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r>
      <w:tr w:rsidR="00101EBA" w:rsidRPr="00101EBA" w14:paraId="52E8E7DB" w14:textId="77777777" w:rsidTr="002C3191">
        <w:trPr>
          <w:trHeight w:val="187"/>
        </w:trPr>
        <w:tc>
          <w:tcPr>
            <w:tcW w:w="3029" w:type="dxa"/>
            <w:shd w:val="clear" w:color="auto" w:fill="auto"/>
          </w:tcPr>
          <w:p w14:paraId="08919E84"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PDSCH_RB</w:t>
            </w:r>
          </w:p>
        </w:tc>
        <w:tc>
          <w:tcPr>
            <w:tcW w:w="1147" w:type="dxa"/>
            <w:tcBorders>
              <w:top w:val="nil"/>
              <w:bottom w:val="nil"/>
            </w:tcBorders>
            <w:shd w:val="clear" w:color="auto" w:fill="auto"/>
          </w:tcPr>
          <w:p w14:paraId="557AEF24"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nil"/>
              <w:bottom w:val="nil"/>
            </w:tcBorders>
            <w:shd w:val="clear" w:color="auto" w:fill="auto"/>
          </w:tcPr>
          <w:p w14:paraId="683512F7"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067" w:type="dxa"/>
            <w:gridSpan w:val="2"/>
            <w:tcBorders>
              <w:top w:val="nil"/>
              <w:bottom w:val="nil"/>
            </w:tcBorders>
            <w:shd w:val="clear" w:color="auto" w:fill="auto"/>
          </w:tcPr>
          <w:p w14:paraId="5725743B"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r>
      <w:tr w:rsidR="00101EBA" w:rsidRPr="00101EBA" w14:paraId="7A2D9F9A" w14:textId="77777777" w:rsidTr="002C3191">
        <w:trPr>
          <w:trHeight w:val="187"/>
        </w:trPr>
        <w:tc>
          <w:tcPr>
            <w:tcW w:w="3029" w:type="dxa"/>
            <w:shd w:val="clear" w:color="auto" w:fill="auto"/>
          </w:tcPr>
          <w:p w14:paraId="4C139007"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OCNG_RA</w:t>
            </w:r>
            <w:r w:rsidRPr="00101EBA">
              <w:rPr>
                <w:rFonts w:ascii="Arial" w:eastAsia="Calibri" w:hAnsi="Arial"/>
                <w:sz w:val="18"/>
                <w:vertAlign w:val="superscript"/>
              </w:rPr>
              <w:t>Note4</w:t>
            </w:r>
          </w:p>
        </w:tc>
        <w:tc>
          <w:tcPr>
            <w:tcW w:w="1147" w:type="dxa"/>
            <w:tcBorders>
              <w:top w:val="nil"/>
              <w:bottom w:val="nil"/>
            </w:tcBorders>
            <w:shd w:val="clear" w:color="auto" w:fill="auto"/>
          </w:tcPr>
          <w:p w14:paraId="258943B9"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nil"/>
              <w:bottom w:val="nil"/>
            </w:tcBorders>
            <w:shd w:val="clear" w:color="auto" w:fill="auto"/>
          </w:tcPr>
          <w:p w14:paraId="1DF7C841"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067" w:type="dxa"/>
            <w:gridSpan w:val="2"/>
            <w:tcBorders>
              <w:top w:val="nil"/>
              <w:bottom w:val="nil"/>
            </w:tcBorders>
            <w:shd w:val="clear" w:color="auto" w:fill="auto"/>
          </w:tcPr>
          <w:p w14:paraId="45CA3A5B"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r>
      <w:tr w:rsidR="00101EBA" w:rsidRPr="00101EBA" w14:paraId="092EC047" w14:textId="77777777" w:rsidTr="002C3191">
        <w:trPr>
          <w:trHeight w:val="187"/>
        </w:trPr>
        <w:tc>
          <w:tcPr>
            <w:tcW w:w="3029" w:type="dxa"/>
            <w:shd w:val="clear" w:color="auto" w:fill="auto"/>
          </w:tcPr>
          <w:p w14:paraId="4350E263"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101EBA">
              <w:rPr>
                <w:rFonts w:ascii="Arial" w:eastAsia="Times New Roman" w:hAnsi="Arial"/>
                <w:sz w:val="18"/>
              </w:rPr>
              <w:t>OCNG_RB</w:t>
            </w:r>
            <w:r w:rsidRPr="00101EBA">
              <w:rPr>
                <w:rFonts w:ascii="Arial" w:eastAsia="Calibri" w:hAnsi="Arial"/>
                <w:sz w:val="18"/>
                <w:vertAlign w:val="superscript"/>
              </w:rPr>
              <w:t>Note4</w:t>
            </w:r>
          </w:p>
        </w:tc>
        <w:tc>
          <w:tcPr>
            <w:tcW w:w="1147" w:type="dxa"/>
            <w:tcBorders>
              <w:top w:val="nil"/>
            </w:tcBorders>
            <w:shd w:val="clear" w:color="auto" w:fill="auto"/>
          </w:tcPr>
          <w:p w14:paraId="1109CB28"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nil"/>
            </w:tcBorders>
            <w:shd w:val="clear" w:color="auto" w:fill="auto"/>
          </w:tcPr>
          <w:p w14:paraId="3FC3732E"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067" w:type="dxa"/>
            <w:gridSpan w:val="2"/>
            <w:tcBorders>
              <w:top w:val="nil"/>
            </w:tcBorders>
            <w:shd w:val="clear" w:color="auto" w:fill="auto"/>
          </w:tcPr>
          <w:p w14:paraId="482687A6"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r>
      <w:tr w:rsidR="00101EBA" w:rsidRPr="00101EBA" w14:paraId="389EA77E" w14:textId="77777777" w:rsidTr="002C3191">
        <w:trPr>
          <w:trHeight w:val="187"/>
        </w:trPr>
        <w:tc>
          <w:tcPr>
            <w:tcW w:w="3029" w:type="dxa"/>
            <w:shd w:val="clear" w:color="auto" w:fill="auto"/>
          </w:tcPr>
          <w:p w14:paraId="61931685" w14:textId="77777777" w:rsidR="00101EBA" w:rsidRPr="00101EBA" w:rsidRDefault="00101EBA" w:rsidP="00101EBA">
            <w:pPr>
              <w:keepNext/>
              <w:keepLines/>
              <w:overflowPunct w:val="0"/>
              <w:autoSpaceDE w:val="0"/>
              <w:autoSpaceDN w:val="0"/>
              <w:adjustRightInd w:val="0"/>
              <w:spacing w:after="0"/>
              <w:textAlignment w:val="baseline"/>
              <w:rPr>
                <w:rFonts w:ascii="Arial" w:eastAsia="Times New Roman" w:hAnsi="Arial"/>
                <w:sz w:val="18"/>
                <w:vertAlign w:val="superscript"/>
              </w:rPr>
            </w:pPr>
            <w:r w:rsidRPr="00101EBA">
              <w:rPr>
                <w:rFonts w:ascii="Arial" w:eastAsia="Calibri" w:hAnsi="Arial"/>
                <w:sz w:val="18"/>
              </w:rPr>
              <w:t>N</w:t>
            </w:r>
            <w:r w:rsidRPr="00101EBA">
              <w:rPr>
                <w:rFonts w:ascii="Arial" w:eastAsia="Calibri" w:hAnsi="Arial"/>
                <w:sz w:val="18"/>
                <w:vertAlign w:val="subscript"/>
              </w:rPr>
              <w:t>oc</w:t>
            </w:r>
            <w:r w:rsidRPr="00101EBA">
              <w:rPr>
                <w:rFonts w:ascii="Arial" w:eastAsia="Calibri" w:hAnsi="Arial"/>
                <w:sz w:val="18"/>
                <w:vertAlign w:val="superscript"/>
              </w:rPr>
              <w:t>Note5</w:t>
            </w:r>
          </w:p>
        </w:tc>
        <w:tc>
          <w:tcPr>
            <w:tcW w:w="1147" w:type="dxa"/>
            <w:shd w:val="clear" w:color="auto" w:fill="auto"/>
          </w:tcPr>
          <w:p w14:paraId="62D3C508"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dBm/15kHz</w:t>
            </w:r>
          </w:p>
        </w:tc>
        <w:tc>
          <w:tcPr>
            <w:tcW w:w="1396" w:type="dxa"/>
          </w:tcPr>
          <w:p w14:paraId="713AA024"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1,2,3,4,5,6,7,8</w:t>
            </w:r>
          </w:p>
        </w:tc>
        <w:tc>
          <w:tcPr>
            <w:tcW w:w="4067" w:type="dxa"/>
            <w:gridSpan w:val="2"/>
            <w:shd w:val="clear" w:color="auto" w:fill="auto"/>
          </w:tcPr>
          <w:p w14:paraId="711E75EB"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-98</w:t>
            </w:r>
          </w:p>
        </w:tc>
      </w:tr>
      <w:tr w:rsidR="00101EBA" w:rsidRPr="00101EBA" w14:paraId="5B949E5D" w14:textId="77777777" w:rsidTr="002C3191">
        <w:trPr>
          <w:trHeight w:val="187"/>
        </w:trPr>
        <w:tc>
          <w:tcPr>
            <w:tcW w:w="3029" w:type="dxa"/>
            <w:shd w:val="clear" w:color="auto" w:fill="auto"/>
          </w:tcPr>
          <w:p w14:paraId="398C4EA3" w14:textId="77777777" w:rsidR="00101EBA" w:rsidRPr="00101EBA" w:rsidRDefault="00101EBA" w:rsidP="00101EBA">
            <w:pPr>
              <w:keepNext/>
              <w:keepLines/>
              <w:overflowPunct w:val="0"/>
              <w:autoSpaceDE w:val="0"/>
              <w:autoSpaceDN w:val="0"/>
              <w:adjustRightInd w:val="0"/>
              <w:spacing w:after="0"/>
              <w:textAlignment w:val="baseline"/>
              <w:rPr>
                <w:rFonts w:ascii="Arial" w:eastAsia="Calibri" w:hAnsi="Arial"/>
                <w:i/>
                <w:sz w:val="18"/>
                <w:vertAlign w:val="superscript"/>
              </w:rPr>
            </w:pPr>
            <w:proofErr w:type="spellStart"/>
            <w:r w:rsidRPr="00101EBA">
              <w:rPr>
                <w:rFonts w:ascii="Arial" w:eastAsia="Calibri" w:hAnsi="Arial"/>
                <w:sz w:val="18"/>
              </w:rPr>
              <w:t>Ê</w:t>
            </w:r>
            <w:r w:rsidRPr="00101EBA">
              <w:rPr>
                <w:rFonts w:ascii="Arial" w:eastAsia="Calibri" w:hAnsi="Arial"/>
                <w:sz w:val="18"/>
                <w:vertAlign w:val="subscript"/>
              </w:rPr>
              <w:t>s</w:t>
            </w:r>
            <w:proofErr w:type="spellEnd"/>
            <w:r w:rsidRPr="00101EBA">
              <w:rPr>
                <w:rFonts w:ascii="Arial" w:eastAsia="Calibri" w:hAnsi="Arial"/>
                <w:sz w:val="18"/>
              </w:rPr>
              <w:t>/N</w:t>
            </w:r>
            <w:r w:rsidRPr="00101EBA">
              <w:rPr>
                <w:rFonts w:ascii="Arial" w:eastAsia="Calibri" w:hAnsi="Arial"/>
                <w:sz w:val="18"/>
                <w:vertAlign w:val="subscript"/>
              </w:rPr>
              <w:t>oc</w:t>
            </w:r>
          </w:p>
        </w:tc>
        <w:tc>
          <w:tcPr>
            <w:tcW w:w="1147" w:type="dxa"/>
            <w:shd w:val="clear" w:color="auto" w:fill="auto"/>
          </w:tcPr>
          <w:p w14:paraId="56B19017"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dB</w:t>
            </w:r>
          </w:p>
        </w:tc>
        <w:tc>
          <w:tcPr>
            <w:tcW w:w="1396" w:type="dxa"/>
          </w:tcPr>
          <w:p w14:paraId="74F1AA21"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1,2,3,4,5,6,7,8</w:t>
            </w:r>
          </w:p>
        </w:tc>
        <w:tc>
          <w:tcPr>
            <w:tcW w:w="2033" w:type="dxa"/>
            <w:shd w:val="clear" w:color="auto" w:fill="auto"/>
          </w:tcPr>
          <w:p w14:paraId="7618A3C7"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-Infinity</w:t>
            </w:r>
          </w:p>
        </w:tc>
        <w:tc>
          <w:tcPr>
            <w:tcW w:w="2034" w:type="dxa"/>
            <w:shd w:val="clear" w:color="auto" w:fill="auto"/>
          </w:tcPr>
          <w:p w14:paraId="2A5009CC"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4</w:t>
            </w:r>
          </w:p>
        </w:tc>
      </w:tr>
      <w:tr w:rsidR="00101EBA" w:rsidRPr="00101EBA" w14:paraId="34D553C4" w14:textId="77777777" w:rsidTr="002C3191">
        <w:trPr>
          <w:trHeight w:val="187"/>
        </w:trPr>
        <w:tc>
          <w:tcPr>
            <w:tcW w:w="3029" w:type="dxa"/>
            <w:shd w:val="clear" w:color="auto" w:fill="auto"/>
          </w:tcPr>
          <w:p w14:paraId="6F8C4C05" w14:textId="77777777" w:rsidR="00101EBA" w:rsidRPr="00101EBA" w:rsidRDefault="00101EBA" w:rsidP="00101EBA">
            <w:pPr>
              <w:keepNext/>
              <w:keepLines/>
              <w:overflowPunct w:val="0"/>
              <w:autoSpaceDE w:val="0"/>
              <w:autoSpaceDN w:val="0"/>
              <w:adjustRightInd w:val="0"/>
              <w:spacing w:after="0"/>
              <w:textAlignment w:val="baseline"/>
              <w:rPr>
                <w:rFonts w:ascii="Arial" w:eastAsia="Calibri" w:hAnsi="Arial"/>
                <w:sz w:val="18"/>
                <w:vertAlign w:val="superscript"/>
              </w:rPr>
            </w:pPr>
            <w:proofErr w:type="spellStart"/>
            <w:r w:rsidRPr="00101EBA">
              <w:rPr>
                <w:rFonts w:ascii="Arial" w:eastAsia="Calibri" w:hAnsi="Arial"/>
                <w:sz w:val="18"/>
              </w:rPr>
              <w:t>Ê</w:t>
            </w:r>
            <w:r w:rsidRPr="00101EBA">
              <w:rPr>
                <w:rFonts w:ascii="Arial" w:eastAsia="Calibri" w:hAnsi="Arial"/>
                <w:sz w:val="18"/>
                <w:vertAlign w:val="subscript"/>
              </w:rPr>
              <w:t>s</w:t>
            </w:r>
            <w:proofErr w:type="spellEnd"/>
            <w:r w:rsidRPr="00101EBA">
              <w:rPr>
                <w:rFonts w:ascii="Arial" w:eastAsia="Calibri" w:hAnsi="Arial"/>
                <w:sz w:val="18"/>
              </w:rPr>
              <w:t>/I</w:t>
            </w:r>
            <w:r w:rsidRPr="00101EBA">
              <w:rPr>
                <w:rFonts w:ascii="Arial" w:eastAsia="Calibri" w:hAnsi="Arial"/>
                <w:sz w:val="18"/>
                <w:vertAlign w:val="subscript"/>
              </w:rPr>
              <w:t>ot</w:t>
            </w:r>
            <w:r w:rsidRPr="00101EBA">
              <w:rPr>
                <w:rFonts w:ascii="Arial" w:eastAsia="Calibri" w:hAnsi="Arial"/>
                <w:sz w:val="18"/>
                <w:vertAlign w:val="superscript"/>
              </w:rPr>
              <w:t>Note6</w:t>
            </w:r>
          </w:p>
        </w:tc>
        <w:tc>
          <w:tcPr>
            <w:tcW w:w="1147" w:type="dxa"/>
            <w:shd w:val="clear" w:color="auto" w:fill="auto"/>
          </w:tcPr>
          <w:p w14:paraId="744D4DC8"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dB</w:t>
            </w:r>
          </w:p>
        </w:tc>
        <w:tc>
          <w:tcPr>
            <w:tcW w:w="1396" w:type="dxa"/>
          </w:tcPr>
          <w:p w14:paraId="54ADD622"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1,2,3,4,5,6,7,8</w:t>
            </w:r>
          </w:p>
        </w:tc>
        <w:tc>
          <w:tcPr>
            <w:tcW w:w="2033" w:type="dxa"/>
            <w:shd w:val="clear" w:color="auto" w:fill="auto"/>
          </w:tcPr>
          <w:p w14:paraId="2BFCC685"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-Infinity</w:t>
            </w:r>
          </w:p>
        </w:tc>
        <w:tc>
          <w:tcPr>
            <w:tcW w:w="2034" w:type="dxa"/>
            <w:shd w:val="clear" w:color="auto" w:fill="auto"/>
          </w:tcPr>
          <w:p w14:paraId="1B58B2F0"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4</w:t>
            </w:r>
          </w:p>
        </w:tc>
      </w:tr>
      <w:tr w:rsidR="00101EBA" w:rsidRPr="00101EBA" w14:paraId="5C17BB32" w14:textId="77777777" w:rsidTr="002C3191">
        <w:trPr>
          <w:trHeight w:val="187"/>
        </w:trPr>
        <w:tc>
          <w:tcPr>
            <w:tcW w:w="3029" w:type="dxa"/>
            <w:shd w:val="clear" w:color="auto" w:fill="auto"/>
          </w:tcPr>
          <w:p w14:paraId="76FB50FB" w14:textId="77777777" w:rsidR="00101EBA" w:rsidRPr="00101EBA" w:rsidRDefault="00101EBA" w:rsidP="00101EBA">
            <w:pPr>
              <w:keepNext/>
              <w:keepLines/>
              <w:overflowPunct w:val="0"/>
              <w:autoSpaceDE w:val="0"/>
              <w:autoSpaceDN w:val="0"/>
              <w:adjustRightInd w:val="0"/>
              <w:spacing w:after="0"/>
              <w:textAlignment w:val="baseline"/>
              <w:rPr>
                <w:rFonts w:ascii="Arial" w:eastAsia="Calibri" w:hAnsi="Arial"/>
                <w:sz w:val="18"/>
                <w:vertAlign w:val="superscript"/>
              </w:rPr>
            </w:pPr>
            <w:r w:rsidRPr="00101EBA">
              <w:rPr>
                <w:rFonts w:ascii="Arial" w:eastAsia="Calibri" w:hAnsi="Arial"/>
                <w:sz w:val="18"/>
              </w:rPr>
              <w:t>RSRP</w:t>
            </w:r>
            <w:r w:rsidRPr="00101EBA">
              <w:rPr>
                <w:rFonts w:ascii="Arial" w:eastAsia="Calibri" w:hAnsi="Arial"/>
                <w:sz w:val="18"/>
                <w:vertAlign w:val="superscript"/>
              </w:rPr>
              <w:t>Note6</w:t>
            </w:r>
          </w:p>
        </w:tc>
        <w:tc>
          <w:tcPr>
            <w:tcW w:w="1147" w:type="dxa"/>
            <w:shd w:val="clear" w:color="auto" w:fill="auto"/>
          </w:tcPr>
          <w:p w14:paraId="225E91AA"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dBm/15kHz</w:t>
            </w:r>
          </w:p>
        </w:tc>
        <w:tc>
          <w:tcPr>
            <w:tcW w:w="1396" w:type="dxa"/>
          </w:tcPr>
          <w:p w14:paraId="2106F090"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1,2,3,4,5,6,7,8</w:t>
            </w:r>
          </w:p>
        </w:tc>
        <w:tc>
          <w:tcPr>
            <w:tcW w:w="2033" w:type="dxa"/>
            <w:shd w:val="clear" w:color="auto" w:fill="auto"/>
          </w:tcPr>
          <w:p w14:paraId="22479AEF"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-Infinity</w:t>
            </w:r>
          </w:p>
        </w:tc>
        <w:tc>
          <w:tcPr>
            <w:tcW w:w="2034" w:type="dxa"/>
            <w:shd w:val="clear" w:color="auto" w:fill="auto"/>
          </w:tcPr>
          <w:p w14:paraId="300F7567"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-94</w:t>
            </w:r>
          </w:p>
        </w:tc>
      </w:tr>
      <w:tr w:rsidR="00101EBA" w:rsidRPr="00101EBA" w14:paraId="07804964" w14:textId="77777777" w:rsidTr="002C3191">
        <w:trPr>
          <w:trHeight w:val="187"/>
        </w:trPr>
        <w:tc>
          <w:tcPr>
            <w:tcW w:w="3029" w:type="dxa"/>
            <w:shd w:val="clear" w:color="auto" w:fill="auto"/>
          </w:tcPr>
          <w:p w14:paraId="157551A5" w14:textId="77777777" w:rsidR="00101EBA" w:rsidRPr="00101EBA" w:rsidRDefault="00101EBA" w:rsidP="00101EBA">
            <w:pPr>
              <w:keepNext/>
              <w:keepLines/>
              <w:overflowPunct w:val="0"/>
              <w:autoSpaceDE w:val="0"/>
              <w:autoSpaceDN w:val="0"/>
              <w:adjustRightInd w:val="0"/>
              <w:spacing w:after="0"/>
              <w:textAlignment w:val="baseline"/>
              <w:rPr>
                <w:rFonts w:ascii="Arial" w:eastAsia="Calibri" w:hAnsi="Arial"/>
                <w:sz w:val="18"/>
                <w:vertAlign w:val="superscript"/>
              </w:rPr>
            </w:pPr>
            <w:r w:rsidRPr="00101EBA">
              <w:rPr>
                <w:rFonts w:ascii="Arial" w:eastAsia="Calibri" w:hAnsi="Arial"/>
                <w:sz w:val="18"/>
              </w:rPr>
              <w:t>SCH_RP</w:t>
            </w:r>
            <w:r w:rsidRPr="00101EBA">
              <w:rPr>
                <w:rFonts w:ascii="Arial" w:eastAsia="Calibri" w:hAnsi="Arial"/>
                <w:sz w:val="18"/>
                <w:vertAlign w:val="superscript"/>
              </w:rPr>
              <w:t>Note6</w:t>
            </w:r>
          </w:p>
        </w:tc>
        <w:tc>
          <w:tcPr>
            <w:tcW w:w="1147" w:type="dxa"/>
            <w:shd w:val="clear" w:color="auto" w:fill="auto"/>
          </w:tcPr>
          <w:p w14:paraId="50C9F0AC"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dBm/15kHz</w:t>
            </w:r>
          </w:p>
        </w:tc>
        <w:tc>
          <w:tcPr>
            <w:tcW w:w="1396" w:type="dxa"/>
          </w:tcPr>
          <w:p w14:paraId="6E22C621"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1,2,3,4,5,6,7,8</w:t>
            </w:r>
          </w:p>
        </w:tc>
        <w:tc>
          <w:tcPr>
            <w:tcW w:w="2033" w:type="dxa"/>
            <w:shd w:val="clear" w:color="auto" w:fill="auto"/>
          </w:tcPr>
          <w:p w14:paraId="4717E36A"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-Infinity</w:t>
            </w:r>
          </w:p>
        </w:tc>
        <w:tc>
          <w:tcPr>
            <w:tcW w:w="2034" w:type="dxa"/>
            <w:shd w:val="clear" w:color="auto" w:fill="auto"/>
          </w:tcPr>
          <w:p w14:paraId="7A7C240F"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-94</w:t>
            </w:r>
          </w:p>
        </w:tc>
      </w:tr>
      <w:tr w:rsidR="00101EBA" w:rsidRPr="00101EBA" w14:paraId="67C79434" w14:textId="77777777" w:rsidTr="002C3191">
        <w:trPr>
          <w:trHeight w:val="187"/>
        </w:trPr>
        <w:tc>
          <w:tcPr>
            <w:tcW w:w="3029" w:type="dxa"/>
            <w:shd w:val="clear" w:color="auto" w:fill="auto"/>
          </w:tcPr>
          <w:p w14:paraId="5F8C3135" w14:textId="77777777" w:rsidR="00101EBA" w:rsidRPr="00101EBA" w:rsidRDefault="00101EBA" w:rsidP="00101EBA">
            <w:pPr>
              <w:keepNext/>
              <w:keepLines/>
              <w:overflowPunct w:val="0"/>
              <w:autoSpaceDE w:val="0"/>
              <w:autoSpaceDN w:val="0"/>
              <w:adjustRightInd w:val="0"/>
              <w:spacing w:after="0"/>
              <w:textAlignment w:val="baseline"/>
              <w:rPr>
                <w:rFonts w:ascii="Arial" w:eastAsia="Calibri" w:hAnsi="Arial"/>
                <w:sz w:val="18"/>
                <w:vertAlign w:val="superscript"/>
              </w:rPr>
            </w:pPr>
            <w:r w:rsidRPr="00101EBA">
              <w:rPr>
                <w:rFonts w:ascii="Arial" w:eastAsia="Calibri" w:hAnsi="Arial"/>
                <w:sz w:val="18"/>
              </w:rPr>
              <w:t>Io</w:t>
            </w:r>
            <w:r w:rsidRPr="00101EBA">
              <w:rPr>
                <w:rFonts w:ascii="Arial" w:eastAsia="Calibri" w:hAnsi="Arial"/>
                <w:sz w:val="18"/>
                <w:vertAlign w:val="superscript"/>
              </w:rPr>
              <w:t>Note6</w:t>
            </w:r>
          </w:p>
        </w:tc>
        <w:tc>
          <w:tcPr>
            <w:tcW w:w="1147" w:type="dxa"/>
            <w:shd w:val="clear" w:color="auto" w:fill="auto"/>
          </w:tcPr>
          <w:p w14:paraId="20489AB8"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dBm/9MHz</w:t>
            </w:r>
          </w:p>
        </w:tc>
        <w:tc>
          <w:tcPr>
            <w:tcW w:w="1396" w:type="dxa"/>
          </w:tcPr>
          <w:p w14:paraId="1C643DDE"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1EBA">
              <w:rPr>
                <w:rFonts w:ascii="Arial" w:eastAsia="Times New Roman" w:hAnsi="Arial"/>
                <w:sz w:val="18"/>
              </w:rPr>
              <w:t>1,2,3,4,5,6,7,8</w:t>
            </w:r>
          </w:p>
        </w:tc>
        <w:tc>
          <w:tcPr>
            <w:tcW w:w="2033" w:type="dxa"/>
            <w:shd w:val="clear" w:color="auto" w:fill="auto"/>
          </w:tcPr>
          <w:p w14:paraId="4CA629E4"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1EBA">
              <w:rPr>
                <w:rFonts w:ascii="Arial" w:eastAsia="Times New Roman" w:hAnsi="Arial"/>
                <w:sz w:val="18"/>
                <w:lang w:eastAsia="zh-CN"/>
              </w:rPr>
              <w:t>-70.22</w:t>
            </w:r>
          </w:p>
        </w:tc>
        <w:tc>
          <w:tcPr>
            <w:tcW w:w="2034" w:type="dxa"/>
            <w:shd w:val="clear" w:color="auto" w:fill="auto"/>
          </w:tcPr>
          <w:p w14:paraId="1DA1EB2B"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1EBA">
              <w:rPr>
                <w:rFonts w:ascii="Arial" w:eastAsia="Times New Roman" w:hAnsi="Arial"/>
                <w:sz w:val="18"/>
                <w:lang w:eastAsia="zh-CN"/>
              </w:rPr>
              <w:t>-64.76</w:t>
            </w:r>
          </w:p>
        </w:tc>
      </w:tr>
      <w:tr w:rsidR="00101EBA" w:rsidRPr="00101EBA" w14:paraId="65F3CD08" w14:textId="77777777" w:rsidTr="002C3191">
        <w:trPr>
          <w:trHeight w:val="187"/>
        </w:trPr>
        <w:tc>
          <w:tcPr>
            <w:tcW w:w="3029" w:type="dxa"/>
            <w:shd w:val="clear" w:color="auto" w:fill="auto"/>
          </w:tcPr>
          <w:p w14:paraId="6E8D88F2" w14:textId="77777777" w:rsidR="00101EBA" w:rsidRPr="00101EBA" w:rsidRDefault="00101EBA" w:rsidP="00101EBA">
            <w:pPr>
              <w:keepNext/>
              <w:keepLines/>
              <w:overflowPunct w:val="0"/>
              <w:autoSpaceDE w:val="0"/>
              <w:autoSpaceDN w:val="0"/>
              <w:adjustRightInd w:val="0"/>
              <w:spacing w:after="0"/>
              <w:textAlignment w:val="baseline"/>
              <w:rPr>
                <w:rFonts w:ascii="Arial" w:eastAsia="Calibri" w:hAnsi="Arial"/>
                <w:sz w:val="18"/>
              </w:rPr>
            </w:pPr>
            <w:r w:rsidRPr="00101EBA">
              <w:rPr>
                <w:rFonts w:ascii="Arial" w:eastAsia="Calibri" w:hAnsi="Arial"/>
                <w:sz w:val="18"/>
              </w:rPr>
              <w:t>Propagation Condition</w:t>
            </w:r>
          </w:p>
        </w:tc>
        <w:tc>
          <w:tcPr>
            <w:tcW w:w="1147" w:type="dxa"/>
            <w:shd w:val="clear" w:color="auto" w:fill="auto"/>
          </w:tcPr>
          <w:p w14:paraId="46CBA7FF"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0DF8B3B0"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1,2,3,4,5,6,7,8</w:t>
            </w:r>
          </w:p>
        </w:tc>
        <w:tc>
          <w:tcPr>
            <w:tcW w:w="4067" w:type="dxa"/>
            <w:gridSpan w:val="2"/>
            <w:shd w:val="clear" w:color="auto" w:fill="auto"/>
          </w:tcPr>
          <w:p w14:paraId="19121672" w14:textId="77777777" w:rsidR="00101EBA" w:rsidRPr="00101EBA"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101EBA">
              <w:rPr>
                <w:rFonts w:ascii="Arial" w:eastAsia="Times New Roman" w:hAnsi="Arial"/>
                <w:sz w:val="18"/>
              </w:rPr>
              <w:t>AWGN</w:t>
            </w:r>
          </w:p>
        </w:tc>
      </w:tr>
      <w:tr w:rsidR="00101EBA" w:rsidRPr="00101EBA" w14:paraId="4E7D2570" w14:textId="77777777" w:rsidTr="002C3191">
        <w:tc>
          <w:tcPr>
            <w:tcW w:w="9639" w:type="dxa"/>
            <w:gridSpan w:val="5"/>
            <w:shd w:val="clear" w:color="auto" w:fill="auto"/>
            <w:vAlign w:val="center"/>
          </w:tcPr>
          <w:p w14:paraId="550D9FE5" w14:textId="77777777" w:rsidR="00101EBA" w:rsidRPr="00101EBA" w:rsidRDefault="00101EBA" w:rsidP="00101EBA">
            <w:pPr>
              <w:keepNext/>
              <w:keepLines/>
              <w:overflowPunct w:val="0"/>
              <w:autoSpaceDE w:val="0"/>
              <w:autoSpaceDN w:val="0"/>
              <w:adjustRightInd w:val="0"/>
              <w:spacing w:after="0"/>
              <w:ind w:left="851" w:hanging="851"/>
              <w:textAlignment w:val="baseline"/>
              <w:rPr>
                <w:rFonts w:ascii="Arial" w:eastAsia="Times New Roman" w:hAnsi="Arial"/>
                <w:sz w:val="18"/>
              </w:rPr>
            </w:pPr>
            <w:r w:rsidRPr="00101EBA">
              <w:rPr>
                <w:rFonts w:ascii="Arial" w:eastAsia="Times New Roman" w:hAnsi="Arial"/>
                <w:sz w:val="18"/>
              </w:rPr>
              <w:t>Note 1:</w:t>
            </w:r>
            <w:r w:rsidRPr="00101EBA">
              <w:rPr>
                <w:rFonts w:ascii="Arial" w:eastAsia="Times New Roman" w:hAnsi="Arial"/>
                <w:sz w:val="18"/>
              </w:rPr>
              <w:tab/>
              <w:t>Special subframe and uplink-downlink configurations are specified in table 4.2-1 in TS 36.211 [24].</w:t>
            </w:r>
          </w:p>
          <w:p w14:paraId="06BBF4ED" w14:textId="77777777" w:rsidR="00101EBA" w:rsidRPr="00101EBA" w:rsidRDefault="00101EBA" w:rsidP="00101EBA">
            <w:pPr>
              <w:keepNext/>
              <w:keepLines/>
              <w:overflowPunct w:val="0"/>
              <w:autoSpaceDE w:val="0"/>
              <w:autoSpaceDN w:val="0"/>
              <w:adjustRightInd w:val="0"/>
              <w:spacing w:after="0"/>
              <w:ind w:left="851" w:hanging="851"/>
              <w:textAlignment w:val="baseline"/>
              <w:rPr>
                <w:rFonts w:ascii="Arial" w:eastAsia="Times New Roman" w:hAnsi="Arial"/>
                <w:sz w:val="18"/>
              </w:rPr>
            </w:pPr>
            <w:r w:rsidRPr="00101EBA">
              <w:rPr>
                <w:rFonts w:ascii="Arial" w:eastAsia="Times New Roman" w:hAnsi="Arial"/>
                <w:sz w:val="18"/>
              </w:rPr>
              <w:t>Note 2:</w:t>
            </w:r>
            <w:r w:rsidRPr="00101EBA">
              <w:rPr>
                <w:rFonts w:ascii="Arial" w:eastAsia="Times New Roman" w:hAnsi="Arial"/>
                <w:sz w:val="18"/>
              </w:rPr>
              <w:tab/>
              <w:t>PRACH configurations are specified in table 5.7.1-2 and table 5.7.1-3 in TS 36.211 [24].</w:t>
            </w:r>
          </w:p>
          <w:p w14:paraId="73AFEEAD" w14:textId="77777777" w:rsidR="00101EBA" w:rsidRPr="00101EBA" w:rsidRDefault="00101EBA" w:rsidP="00101EBA">
            <w:pPr>
              <w:keepNext/>
              <w:keepLines/>
              <w:overflowPunct w:val="0"/>
              <w:autoSpaceDE w:val="0"/>
              <w:autoSpaceDN w:val="0"/>
              <w:adjustRightInd w:val="0"/>
              <w:spacing w:after="0"/>
              <w:ind w:left="851" w:hanging="851"/>
              <w:textAlignment w:val="baseline"/>
              <w:rPr>
                <w:rFonts w:ascii="Arial" w:eastAsia="Times New Roman" w:hAnsi="Arial"/>
                <w:sz w:val="18"/>
              </w:rPr>
            </w:pPr>
            <w:r w:rsidRPr="00101EBA">
              <w:rPr>
                <w:rFonts w:ascii="Arial" w:eastAsia="Times New Roman" w:hAnsi="Arial"/>
                <w:sz w:val="18"/>
              </w:rPr>
              <w:t>Note 3:</w:t>
            </w:r>
            <w:r w:rsidRPr="00101EBA">
              <w:rPr>
                <w:rFonts w:ascii="Arial" w:eastAsia="Times New Roman" w:hAnsi="Arial"/>
                <w:sz w:val="18"/>
              </w:rPr>
              <w:tab/>
              <w:t>DL RMCs and OCNG patterns are specified in clauses A 3.1 and A 3.2 of TS 36.133 [23] respectively.</w:t>
            </w:r>
          </w:p>
          <w:p w14:paraId="3F646719" w14:textId="77777777" w:rsidR="00101EBA" w:rsidRPr="00101EBA" w:rsidRDefault="00101EBA" w:rsidP="00101EB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01EBA">
              <w:rPr>
                <w:rFonts w:ascii="Arial" w:eastAsia="Times New Roman" w:hAnsi="Arial"/>
                <w:sz w:val="18"/>
              </w:rPr>
              <w:t>Note 4:</w:t>
            </w:r>
            <w:r w:rsidRPr="00101EBA">
              <w:rPr>
                <w:rFonts w:ascii="Arial" w:eastAsia="Times New Roman" w:hAnsi="Arial"/>
                <w:sz w:val="18"/>
              </w:rPr>
              <w:tab/>
              <w:t>OCNG shall be used such that all cells are fully allocated and a constant total transmitted power spectral density is achieved for all OFDM symbols.</w:t>
            </w:r>
          </w:p>
          <w:p w14:paraId="09D3F47D" w14:textId="77777777" w:rsidR="00101EBA" w:rsidRPr="00101EBA" w:rsidRDefault="00101EBA" w:rsidP="00101EBA">
            <w:pPr>
              <w:keepNext/>
              <w:keepLines/>
              <w:overflowPunct w:val="0"/>
              <w:autoSpaceDE w:val="0"/>
              <w:autoSpaceDN w:val="0"/>
              <w:adjustRightInd w:val="0"/>
              <w:spacing w:after="0"/>
              <w:ind w:left="851" w:hanging="851"/>
              <w:textAlignment w:val="baseline"/>
              <w:rPr>
                <w:rFonts w:ascii="Arial" w:eastAsia="Times New Roman" w:hAnsi="Arial"/>
                <w:sz w:val="18"/>
              </w:rPr>
            </w:pPr>
            <w:r w:rsidRPr="00101EBA">
              <w:rPr>
                <w:rFonts w:ascii="Arial" w:eastAsia="Times New Roman" w:hAnsi="Arial"/>
                <w:sz w:val="18"/>
              </w:rPr>
              <w:t>Note 5:</w:t>
            </w:r>
            <w:r w:rsidRPr="00101EBA">
              <w:rPr>
                <w:rFonts w:ascii="Arial" w:eastAsia="Times New Roman" w:hAnsi="Arial"/>
                <w:sz w:val="18"/>
              </w:rPr>
              <w:tab/>
              <w:t>Interference from other cells and noise sources not specified in the test is assumed to be constant over subcarriers and time and shall be modelled as AWGN of appropriate power for N</w:t>
            </w:r>
            <w:r w:rsidRPr="00101EBA">
              <w:rPr>
                <w:rFonts w:ascii="Arial" w:eastAsia="Times New Roman" w:hAnsi="Arial"/>
                <w:sz w:val="18"/>
                <w:vertAlign w:val="subscript"/>
              </w:rPr>
              <w:t>oc</w:t>
            </w:r>
            <w:r w:rsidRPr="00101EBA">
              <w:rPr>
                <w:rFonts w:ascii="Arial" w:eastAsia="Times New Roman" w:hAnsi="Arial"/>
                <w:sz w:val="18"/>
              </w:rPr>
              <w:t xml:space="preserve"> to be fulfilled.</w:t>
            </w:r>
          </w:p>
          <w:p w14:paraId="2357210D" w14:textId="77777777" w:rsidR="00101EBA" w:rsidRPr="00101EBA" w:rsidRDefault="00101EBA" w:rsidP="00101EBA">
            <w:pPr>
              <w:keepNext/>
              <w:keepLines/>
              <w:overflowPunct w:val="0"/>
              <w:autoSpaceDE w:val="0"/>
              <w:autoSpaceDN w:val="0"/>
              <w:adjustRightInd w:val="0"/>
              <w:spacing w:after="0"/>
              <w:ind w:left="851" w:hanging="851"/>
              <w:textAlignment w:val="baseline"/>
              <w:rPr>
                <w:rFonts w:ascii="Arial" w:eastAsia="Times New Roman" w:hAnsi="Arial"/>
                <w:sz w:val="18"/>
              </w:rPr>
            </w:pPr>
            <w:r w:rsidRPr="00101EBA">
              <w:rPr>
                <w:rFonts w:ascii="Arial" w:eastAsia="Times New Roman" w:hAnsi="Arial"/>
                <w:sz w:val="18"/>
              </w:rPr>
              <w:t>Note 6:</w:t>
            </w:r>
            <w:r w:rsidRPr="00101EBA">
              <w:rPr>
                <w:rFonts w:ascii="Arial" w:eastAsia="Times New Roman" w:hAnsi="Arial"/>
                <w:sz w:val="18"/>
              </w:rPr>
              <w:tab/>
            </w:r>
            <w:proofErr w:type="spellStart"/>
            <w:r w:rsidRPr="00101EBA">
              <w:rPr>
                <w:rFonts w:ascii="Arial" w:eastAsia="Calibri" w:hAnsi="Arial"/>
                <w:sz w:val="18"/>
              </w:rPr>
              <w:t>Ê</w:t>
            </w:r>
            <w:r w:rsidRPr="00101EBA">
              <w:rPr>
                <w:rFonts w:ascii="Arial" w:eastAsia="Calibri" w:hAnsi="Arial"/>
                <w:sz w:val="18"/>
                <w:vertAlign w:val="subscript"/>
              </w:rPr>
              <w:t>s</w:t>
            </w:r>
            <w:proofErr w:type="spellEnd"/>
            <w:r w:rsidRPr="00101EBA">
              <w:rPr>
                <w:rFonts w:ascii="Arial" w:eastAsia="Calibri" w:hAnsi="Arial"/>
                <w:sz w:val="18"/>
              </w:rPr>
              <w:t>/</w:t>
            </w:r>
            <w:proofErr w:type="spellStart"/>
            <w:r w:rsidRPr="00101EBA">
              <w:rPr>
                <w:rFonts w:ascii="Arial" w:eastAsia="Calibri" w:hAnsi="Arial"/>
                <w:sz w:val="18"/>
              </w:rPr>
              <w:t>I</w:t>
            </w:r>
            <w:r w:rsidRPr="00101EBA">
              <w:rPr>
                <w:rFonts w:ascii="Arial" w:eastAsia="Calibri" w:hAnsi="Arial"/>
                <w:sz w:val="18"/>
                <w:vertAlign w:val="subscript"/>
              </w:rPr>
              <w:t>ot</w:t>
            </w:r>
            <w:proofErr w:type="spellEnd"/>
            <w:r w:rsidRPr="00101EBA">
              <w:rPr>
                <w:rFonts w:ascii="Arial" w:eastAsia="Times New Roman" w:hAnsi="Arial"/>
                <w:sz w:val="18"/>
                <w:lang w:eastAsia="zh-CN"/>
              </w:rPr>
              <w:t>,</w:t>
            </w:r>
            <w:r w:rsidRPr="00101EBA">
              <w:rPr>
                <w:rFonts w:ascii="Arial" w:eastAsia="Times New Roman" w:hAnsi="Arial"/>
                <w:sz w:val="18"/>
              </w:rPr>
              <w:t xml:space="preserve"> RSRP, SCH_RP and Io levels have been derived from other parameters for information purposes. They are not settable parameters themselves.</w:t>
            </w:r>
          </w:p>
          <w:p w14:paraId="609BA7B1" w14:textId="77777777" w:rsidR="00101EBA" w:rsidRPr="00101EBA" w:rsidRDefault="00101EBA" w:rsidP="00101EBA">
            <w:pPr>
              <w:keepNext/>
              <w:keepLines/>
              <w:overflowPunct w:val="0"/>
              <w:autoSpaceDE w:val="0"/>
              <w:autoSpaceDN w:val="0"/>
              <w:adjustRightInd w:val="0"/>
              <w:spacing w:after="0"/>
              <w:ind w:left="851" w:hanging="851"/>
              <w:textAlignment w:val="baseline"/>
              <w:rPr>
                <w:rFonts w:ascii="Arial" w:eastAsia="Malgun Gothic" w:hAnsi="Arial"/>
                <w:sz w:val="18"/>
              </w:rPr>
            </w:pPr>
            <w:r w:rsidRPr="00101EBA">
              <w:rPr>
                <w:rFonts w:ascii="Arial" w:eastAsia="Malgun Gothic" w:hAnsi="Arial"/>
                <w:sz w:val="18"/>
              </w:rPr>
              <w:t>Note 7:</w:t>
            </w:r>
            <w:r w:rsidRPr="00101EBA">
              <w:rPr>
                <w:rFonts w:ascii="Arial" w:eastAsia="Malgun Gothic" w:hAnsi="Arial"/>
                <w:sz w:val="18"/>
              </w:rPr>
              <w:tab/>
              <w:t>Propagation condition and correlation matrix are defined in clause B.2 in TS 36.101 [27].</w:t>
            </w:r>
          </w:p>
        </w:tc>
      </w:tr>
    </w:tbl>
    <w:p w14:paraId="3212285C" w14:textId="77777777" w:rsidR="00CC2B78" w:rsidRPr="00E7474D" w:rsidRDefault="00CC2B78" w:rsidP="00CC2B78">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04BC">
        <w:rPr>
          <w:b/>
          <w:noProof/>
          <w:color w:val="00B0F0"/>
        </w:rPr>
        <w:t>1</w:t>
      </w:r>
      <w:r w:rsidRPr="00F92638">
        <w:rPr>
          <w:b/>
          <w:noProof/>
          <w:color w:val="00B0F0"/>
        </w:rPr>
        <w:t>&gt;</w:t>
      </w:r>
    </w:p>
    <w:sectPr w:rsidR="00CC2B78" w:rsidRPr="00E7474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10742" w14:textId="77777777" w:rsidR="00FC5870" w:rsidRDefault="00FC5870">
      <w:r>
        <w:separator/>
      </w:r>
    </w:p>
  </w:endnote>
  <w:endnote w:type="continuationSeparator" w:id="0">
    <w:p w14:paraId="4D72AF08" w14:textId="77777777" w:rsidR="00FC5870" w:rsidRDefault="00FC5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047EC3" w14:textId="77777777" w:rsidR="00FC5870" w:rsidRDefault="00FC5870">
      <w:r>
        <w:separator/>
      </w:r>
    </w:p>
  </w:footnote>
  <w:footnote w:type="continuationSeparator" w:id="0">
    <w:p w14:paraId="2A956E5C" w14:textId="77777777" w:rsidR="00FC5870" w:rsidRDefault="00FC58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8BB9D" w14:textId="77777777" w:rsidR="00E71386" w:rsidRDefault="00E713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7E753" w14:textId="77777777" w:rsidR="00E71386" w:rsidRDefault="00E7138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C6DB9" w14:textId="77777777" w:rsidR="00E71386" w:rsidRDefault="00E7138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6D407" w14:textId="77777777" w:rsidR="00E71386" w:rsidRDefault="00E7138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A2940CD"/>
    <w:multiLevelType w:val="hybridMultilevel"/>
    <w:tmpl w:val="78921460"/>
    <w:lvl w:ilvl="0" w:tplc="FB908D26">
      <w:start w:val="38"/>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6"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7951D2"/>
    <w:multiLevelType w:val="hybridMultilevel"/>
    <w:tmpl w:val="3DF65F54"/>
    <w:lvl w:ilvl="0" w:tplc="FEE6603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40100748">
    <w:abstractNumId w:val="19"/>
  </w:num>
  <w:num w:numId="2" w16cid:durableId="866599393">
    <w:abstractNumId w:val="24"/>
  </w:num>
  <w:num w:numId="3" w16cid:durableId="246891474">
    <w:abstractNumId w:val="7"/>
  </w:num>
  <w:num w:numId="4" w16cid:durableId="2043020353">
    <w:abstractNumId w:val="8"/>
  </w:num>
  <w:num w:numId="5" w16cid:durableId="360016067">
    <w:abstractNumId w:val="0"/>
  </w:num>
  <w:num w:numId="6" w16cid:durableId="2026667713">
    <w:abstractNumId w:val="10"/>
  </w:num>
  <w:num w:numId="7" w16cid:durableId="271941188">
    <w:abstractNumId w:val="3"/>
  </w:num>
  <w:num w:numId="8" w16cid:durableId="158977469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01569200">
    <w:abstractNumId w:val="22"/>
  </w:num>
  <w:num w:numId="10" w16cid:durableId="755515319">
    <w:abstractNumId w:val="1"/>
  </w:num>
  <w:num w:numId="11" w16cid:durableId="107044098">
    <w:abstractNumId w:val="12"/>
  </w:num>
  <w:num w:numId="12" w16cid:durableId="783503342">
    <w:abstractNumId w:val="20"/>
  </w:num>
  <w:num w:numId="13" w16cid:durableId="2041394605">
    <w:abstractNumId w:val="23"/>
  </w:num>
  <w:num w:numId="14" w16cid:durableId="453334698">
    <w:abstractNumId w:val="2"/>
  </w:num>
  <w:num w:numId="15" w16cid:durableId="933321243">
    <w:abstractNumId w:val="16"/>
  </w:num>
  <w:num w:numId="16" w16cid:durableId="672415907">
    <w:abstractNumId w:val="11"/>
  </w:num>
  <w:num w:numId="17" w16cid:durableId="1304971251">
    <w:abstractNumId w:val="21"/>
  </w:num>
  <w:num w:numId="18" w16cid:durableId="2050448348">
    <w:abstractNumId w:val="14"/>
  </w:num>
  <w:num w:numId="19" w16cid:durableId="1138838720">
    <w:abstractNumId w:val="18"/>
  </w:num>
  <w:num w:numId="20" w16cid:durableId="1291091920">
    <w:abstractNumId w:val="4"/>
  </w:num>
  <w:num w:numId="21" w16cid:durableId="888960230">
    <w:abstractNumId w:val="13"/>
  </w:num>
  <w:num w:numId="22" w16cid:durableId="424503251">
    <w:abstractNumId w:val="15"/>
  </w:num>
  <w:num w:numId="23" w16cid:durableId="2111928733">
    <w:abstractNumId w:val="9"/>
  </w:num>
  <w:num w:numId="24" w16cid:durableId="941497568">
    <w:abstractNumId w:val="6"/>
  </w:num>
  <w:num w:numId="25" w16cid:durableId="1067148356">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0DD"/>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1EBA"/>
    <w:rsid w:val="00102F75"/>
    <w:rsid w:val="00105FA2"/>
    <w:rsid w:val="001130D4"/>
    <w:rsid w:val="00113A77"/>
    <w:rsid w:val="0011564E"/>
    <w:rsid w:val="00117731"/>
    <w:rsid w:val="0012289C"/>
    <w:rsid w:val="001328C6"/>
    <w:rsid w:val="001410D6"/>
    <w:rsid w:val="00141A6E"/>
    <w:rsid w:val="00143207"/>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945"/>
    <w:rsid w:val="00225FFB"/>
    <w:rsid w:val="0022667B"/>
    <w:rsid w:val="00231937"/>
    <w:rsid w:val="00231C83"/>
    <w:rsid w:val="002320E5"/>
    <w:rsid w:val="002405B6"/>
    <w:rsid w:val="002449A6"/>
    <w:rsid w:val="002506F5"/>
    <w:rsid w:val="00253363"/>
    <w:rsid w:val="00254504"/>
    <w:rsid w:val="0026004D"/>
    <w:rsid w:val="002611CD"/>
    <w:rsid w:val="00261DE2"/>
    <w:rsid w:val="0026311F"/>
    <w:rsid w:val="002640DD"/>
    <w:rsid w:val="00264F53"/>
    <w:rsid w:val="00265F06"/>
    <w:rsid w:val="002745D1"/>
    <w:rsid w:val="00275D12"/>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53EE"/>
    <w:rsid w:val="003367D4"/>
    <w:rsid w:val="0034143F"/>
    <w:rsid w:val="00345BC6"/>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916B4"/>
    <w:rsid w:val="00394E86"/>
    <w:rsid w:val="003A47B1"/>
    <w:rsid w:val="003B2FA5"/>
    <w:rsid w:val="003B7AFD"/>
    <w:rsid w:val="003C05ED"/>
    <w:rsid w:val="003C0751"/>
    <w:rsid w:val="003D1485"/>
    <w:rsid w:val="003D37A8"/>
    <w:rsid w:val="003D4A19"/>
    <w:rsid w:val="003D4BD1"/>
    <w:rsid w:val="003D77EE"/>
    <w:rsid w:val="003E1435"/>
    <w:rsid w:val="003E1A36"/>
    <w:rsid w:val="003E29CA"/>
    <w:rsid w:val="00400CE2"/>
    <w:rsid w:val="00401679"/>
    <w:rsid w:val="00402E4C"/>
    <w:rsid w:val="00410371"/>
    <w:rsid w:val="00416D55"/>
    <w:rsid w:val="00420052"/>
    <w:rsid w:val="004242F1"/>
    <w:rsid w:val="00436291"/>
    <w:rsid w:val="00437BA6"/>
    <w:rsid w:val="00443123"/>
    <w:rsid w:val="00464B22"/>
    <w:rsid w:val="00465299"/>
    <w:rsid w:val="0046686C"/>
    <w:rsid w:val="00480C3D"/>
    <w:rsid w:val="0048152D"/>
    <w:rsid w:val="00484BE9"/>
    <w:rsid w:val="00491A80"/>
    <w:rsid w:val="004962A8"/>
    <w:rsid w:val="004A220A"/>
    <w:rsid w:val="004B6434"/>
    <w:rsid w:val="004B75B7"/>
    <w:rsid w:val="004C17AD"/>
    <w:rsid w:val="004C1A89"/>
    <w:rsid w:val="004D254E"/>
    <w:rsid w:val="004D690A"/>
    <w:rsid w:val="004E3F1A"/>
    <w:rsid w:val="004F461D"/>
    <w:rsid w:val="004F5C9D"/>
    <w:rsid w:val="004F6A91"/>
    <w:rsid w:val="00500EA5"/>
    <w:rsid w:val="00505822"/>
    <w:rsid w:val="00515589"/>
    <w:rsid w:val="0051580D"/>
    <w:rsid w:val="005169C9"/>
    <w:rsid w:val="00520C6F"/>
    <w:rsid w:val="0052177D"/>
    <w:rsid w:val="00523504"/>
    <w:rsid w:val="00523635"/>
    <w:rsid w:val="00525199"/>
    <w:rsid w:val="005267EC"/>
    <w:rsid w:val="0053118E"/>
    <w:rsid w:val="00533226"/>
    <w:rsid w:val="00536FC2"/>
    <w:rsid w:val="00542801"/>
    <w:rsid w:val="00547111"/>
    <w:rsid w:val="0055373E"/>
    <w:rsid w:val="0056252E"/>
    <w:rsid w:val="00566203"/>
    <w:rsid w:val="00567140"/>
    <w:rsid w:val="0057503A"/>
    <w:rsid w:val="00581AD0"/>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403B"/>
    <w:rsid w:val="00605516"/>
    <w:rsid w:val="006141D7"/>
    <w:rsid w:val="006166DB"/>
    <w:rsid w:val="00621188"/>
    <w:rsid w:val="0062316D"/>
    <w:rsid w:val="00624F3F"/>
    <w:rsid w:val="006257ED"/>
    <w:rsid w:val="006317D9"/>
    <w:rsid w:val="00633045"/>
    <w:rsid w:val="00633D15"/>
    <w:rsid w:val="00635EC2"/>
    <w:rsid w:val="00636800"/>
    <w:rsid w:val="00637266"/>
    <w:rsid w:val="006378E6"/>
    <w:rsid w:val="0063791A"/>
    <w:rsid w:val="00640B56"/>
    <w:rsid w:val="00647582"/>
    <w:rsid w:val="00653DEF"/>
    <w:rsid w:val="00657DB9"/>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D61BA"/>
    <w:rsid w:val="006E21FB"/>
    <w:rsid w:val="006E4355"/>
    <w:rsid w:val="006E7972"/>
    <w:rsid w:val="00720921"/>
    <w:rsid w:val="007240E9"/>
    <w:rsid w:val="007243DD"/>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50649"/>
    <w:rsid w:val="008626E7"/>
    <w:rsid w:val="008656AF"/>
    <w:rsid w:val="0087078B"/>
    <w:rsid w:val="00870EE7"/>
    <w:rsid w:val="0087181F"/>
    <w:rsid w:val="008758BD"/>
    <w:rsid w:val="00875EB7"/>
    <w:rsid w:val="0087710B"/>
    <w:rsid w:val="0087774A"/>
    <w:rsid w:val="008819AA"/>
    <w:rsid w:val="00884825"/>
    <w:rsid w:val="00884E75"/>
    <w:rsid w:val="008863B9"/>
    <w:rsid w:val="00892F92"/>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C0DB6"/>
    <w:rsid w:val="00AC5820"/>
    <w:rsid w:val="00AC740B"/>
    <w:rsid w:val="00AC7A17"/>
    <w:rsid w:val="00AD1CD8"/>
    <w:rsid w:val="00AE0EFA"/>
    <w:rsid w:val="00AE1B47"/>
    <w:rsid w:val="00AE4F3C"/>
    <w:rsid w:val="00AF1605"/>
    <w:rsid w:val="00AF75A9"/>
    <w:rsid w:val="00B01DBE"/>
    <w:rsid w:val="00B04ED6"/>
    <w:rsid w:val="00B076A2"/>
    <w:rsid w:val="00B14E91"/>
    <w:rsid w:val="00B17EDD"/>
    <w:rsid w:val="00B220E5"/>
    <w:rsid w:val="00B258BB"/>
    <w:rsid w:val="00B270D2"/>
    <w:rsid w:val="00B2727E"/>
    <w:rsid w:val="00B35DA0"/>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6BB8"/>
    <w:rsid w:val="00BE1350"/>
    <w:rsid w:val="00BE4C28"/>
    <w:rsid w:val="00C0049E"/>
    <w:rsid w:val="00C0233D"/>
    <w:rsid w:val="00C133B0"/>
    <w:rsid w:val="00C15B14"/>
    <w:rsid w:val="00C1654F"/>
    <w:rsid w:val="00C2060D"/>
    <w:rsid w:val="00C22CF0"/>
    <w:rsid w:val="00C23AF3"/>
    <w:rsid w:val="00C26A4A"/>
    <w:rsid w:val="00C40F83"/>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B52AD"/>
    <w:rsid w:val="00CC2B78"/>
    <w:rsid w:val="00CC5026"/>
    <w:rsid w:val="00CC68D0"/>
    <w:rsid w:val="00CD5079"/>
    <w:rsid w:val="00CD714C"/>
    <w:rsid w:val="00CE386E"/>
    <w:rsid w:val="00CE7129"/>
    <w:rsid w:val="00CE7615"/>
    <w:rsid w:val="00CF58B6"/>
    <w:rsid w:val="00D004BC"/>
    <w:rsid w:val="00D02E13"/>
    <w:rsid w:val="00D03F9A"/>
    <w:rsid w:val="00D06A39"/>
    <w:rsid w:val="00D06D51"/>
    <w:rsid w:val="00D16F62"/>
    <w:rsid w:val="00D24991"/>
    <w:rsid w:val="00D359E4"/>
    <w:rsid w:val="00D40D6F"/>
    <w:rsid w:val="00D41CA3"/>
    <w:rsid w:val="00D42BE1"/>
    <w:rsid w:val="00D47664"/>
    <w:rsid w:val="00D50255"/>
    <w:rsid w:val="00D5783F"/>
    <w:rsid w:val="00D637BC"/>
    <w:rsid w:val="00D638CC"/>
    <w:rsid w:val="00D6498A"/>
    <w:rsid w:val="00D66520"/>
    <w:rsid w:val="00D702DF"/>
    <w:rsid w:val="00D74AAB"/>
    <w:rsid w:val="00D76D96"/>
    <w:rsid w:val="00D82521"/>
    <w:rsid w:val="00D94CDE"/>
    <w:rsid w:val="00D97578"/>
    <w:rsid w:val="00DA103F"/>
    <w:rsid w:val="00DB0829"/>
    <w:rsid w:val="00DB0E8C"/>
    <w:rsid w:val="00DB1CC4"/>
    <w:rsid w:val="00DB22C9"/>
    <w:rsid w:val="00DB32FF"/>
    <w:rsid w:val="00DB4FD0"/>
    <w:rsid w:val="00DB6060"/>
    <w:rsid w:val="00DD2363"/>
    <w:rsid w:val="00DD5491"/>
    <w:rsid w:val="00DE1590"/>
    <w:rsid w:val="00DE2F10"/>
    <w:rsid w:val="00DE34CF"/>
    <w:rsid w:val="00DE3C1E"/>
    <w:rsid w:val="00DE42DB"/>
    <w:rsid w:val="00DE6A82"/>
    <w:rsid w:val="00E0303E"/>
    <w:rsid w:val="00E07DB8"/>
    <w:rsid w:val="00E13F3D"/>
    <w:rsid w:val="00E26D3B"/>
    <w:rsid w:val="00E34898"/>
    <w:rsid w:val="00E356B0"/>
    <w:rsid w:val="00E3620F"/>
    <w:rsid w:val="00E45791"/>
    <w:rsid w:val="00E568B6"/>
    <w:rsid w:val="00E56C5A"/>
    <w:rsid w:val="00E57A1C"/>
    <w:rsid w:val="00E62255"/>
    <w:rsid w:val="00E62713"/>
    <w:rsid w:val="00E70236"/>
    <w:rsid w:val="00E71386"/>
    <w:rsid w:val="00E71635"/>
    <w:rsid w:val="00E7474D"/>
    <w:rsid w:val="00E80B68"/>
    <w:rsid w:val="00E83243"/>
    <w:rsid w:val="00E85504"/>
    <w:rsid w:val="00E868B6"/>
    <w:rsid w:val="00E8761F"/>
    <w:rsid w:val="00E905A5"/>
    <w:rsid w:val="00E918A3"/>
    <w:rsid w:val="00E97B84"/>
    <w:rsid w:val="00EA652A"/>
    <w:rsid w:val="00EB09B7"/>
    <w:rsid w:val="00EC168E"/>
    <w:rsid w:val="00EC272F"/>
    <w:rsid w:val="00EC4626"/>
    <w:rsid w:val="00ED1008"/>
    <w:rsid w:val="00ED505B"/>
    <w:rsid w:val="00ED5CE0"/>
    <w:rsid w:val="00ED5ED3"/>
    <w:rsid w:val="00EE7D7C"/>
    <w:rsid w:val="00EF6C0D"/>
    <w:rsid w:val="00EF7377"/>
    <w:rsid w:val="00F063C3"/>
    <w:rsid w:val="00F1294D"/>
    <w:rsid w:val="00F14025"/>
    <w:rsid w:val="00F25D98"/>
    <w:rsid w:val="00F300FB"/>
    <w:rsid w:val="00F344B0"/>
    <w:rsid w:val="00F35433"/>
    <w:rsid w:val="00F35E05"/>
    <w:rsid w:val="00F36F42"/>
    <w:rsid w:val="00F41331"/>
    <w:rsid w:val="00F421B7"/>
    <w:rsid w:val="00F53C0F"/>
    <w:rsid w:val="00F55866"/>
    <w:rsid w:val="00F61EF8"/>
    <w:rsid w:val="00F671BC"/>
    <w:rsid w:val="00F67B60"/>
    <w:rsid w:val="00F70CC7"/>
    <w:rsid w:val="00F72A68"/>
    <w:rsid w:val="00F72F58"/>
    <w:rsid w:val="00F77295"/>
    <w:rsid w:val="00F834DB"/>
    <w:rsid w:val="00F840BC"/>
    <w:rsid w:val="00F84A6D"/>
    <w:rsid w:val="00F92EF5"/>
    <w:rsid w:val="00F9439F"/>
    <w:rsid w:val="00F97356"/>
    <w:rsid w:val="00FA0947"/>
    <w:rsid w:val="00FB2B3F"/>
    <w:rsid w:val="00FB336E"/>
    <w:rsid w:val="00FB3473"/>
    <w:rsid w:val="00FB387D"/>
    <w:rsid w:val="00FB6386"/>
    <w:rsid w:val="00FC5870"/>
    <w:rsid w:val="00FC65C8"/>
    <w:rsid w:val="00FD1760"/>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4D03EC"/>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AA86B2-ABFD-467D-B730-2D2A13E02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1515</Words>
  <Characters>8637</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10132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2023-11-13T10:37:00Z</dcterms:created>
  <dcterms:modified xsi:type="dcterms:W3CDTF">2023-11-13T10:37:00Z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(3)rCxNgjXRTeqHdU45NH1TC+JhtWTar3MNnUhU/nB8lyveNFzIng+8cVJRO++hk4r91WjcUIQ4
R/oOqD3sAHlJOSZ+Hkc/VZtnSCrNmsG1G9lYlGoLPpvgSJ3IKevYvfNX+tJ/Bluio7yDewzB
c96G1xxJRrNxb32sJyaTpF0qAMdfUNubuZREPsFtgah4tRO2HSmZS8itTBQooaB1Ti3lZoLO
/8uScadjLbI4LRBCRq</vt:lpwstr>
  </property>
  <property fmtid="{D5CDD505-2E9C-101B-9397-08002B2CF9AE}" pid="22" name="_2015_ms_pID_7253431">
    <vt:lpwstr>TlbSjWQpWnS2n+LEJX6x8vEwaJVGeARMDuJz7G+dXgkeHeqr3raGr5
fg5uwE3eg+szscALjtPb6kGry1X+kxVsHKns7aIpYjzt2fydlbShUi2Hy1cp79NYMTrvqm2F
Cgl8Pumvt/3Hv5XPBIy9z7SFPkkM/uhWL/JzxszZGrlGbNLzwsGQtswQW3/Z79jL54Yi/ze5
u+WPzEutwodZRDo4zBX9FUAiw8pVMx/lMNhM</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