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power saving enhancements TC 8.1.1.1a.2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EE35C5" w:rsidR="001E41F3" w:rsidRDefault="002258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AACD" w:rsidR="001E41F3" w:rsidRDefault="002258E6">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4285" w14:paraId="1256F52C" w14:textId="77777777" w:rsidTr="00547111">
        <w:tc>
          <w:tcPr>
            <w:tcW w:w="2694" w:type="dxa"/>
            <w:gridSpan w:val="2"/>
            <w:tcBorders>
              <w:top w:val="single" w:sz="4" w:space="0" w:color="auto"/>
              <w:left w:val="single" w:sz="4" w:space="0" w:color="auto"/>
            </w:tcBorders>
          </w:tcPr>
          <w:p w14:paraId="52C87DB0" w14:textId="77777777" w:rsidR="00C64285" w:rsidRDefault="00C64285" w:rsidP="00C64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5F17D" w14:textId="693BDE3E" w:rsidR="00C64285" w:rsidRDefault="00C64285" w:rsidP="00C64285">
            <w:pPr>
              <w:pStyle w:val="CRCoverPage"/>
              <w:numPr>
                <w:ilvl w:val="0"/>
                <w:numId w:val="1"/>
              </w:numPr>
              <w:spacing w:after="0"/>
              <w:rPr>
                <w:noProof/>
                <w:lang w:eastAsia="zh-CN"/>
              </w:rPr>
            </w:pPr>
            <w:r>
              <w:rPr>
                <w:rFonts w:hint="eastAsia"/>
                <w:noProof/>
                <w:lang w:eastAsia="zh-CN"/>
              </w:rPr>
              <w:t>A</w:t>
            </w:r>
            <w:r>
              <w:rPr>
                <w:noProof/>
                <w:lang w:eastAsia="zh-CN"/>
              </w:rPr>
              <w:t>s NR Cell 1 and NR Cell 2 have different TAC values, therefore after entering T1, UE may performs mobility registration after step 11.</w:t>
            </w:r>
          </w:p>
          <w:p w14:paraId="38C9DCB8" w14:textId="77777777" w:rsidR="00C64285" w:rsidRDefault="00C64285" w:rsidP="00C64285">
            <w:pPr>
              <w:pStyle w:val="CRCoverPage"/>
              <w:spacing w:after="0"/>
              <w:ind w:left="460"/>
              <w:rPr>
                <w:rFonts w:hint="eastAsia"/>
                <w:noProof/>
                <w:lang w:eastAsia="zh-CN"/>
              </w:rPr>
            </w:pPr>
          </w:p>
          <w:p w14:paraId="708AA7DE" w14:textId="4D524C09" w:rsidR="00C64285" w:rsidRDefault="00C64285" w:rsidP="00C64285">
            <w:pPr>
              <w:pStyle w:val="CRCoverPage"/>
              <w:numPr>
                <w:ilvl w:val="0"/>
                <w:numId w:val="1"/>
              </w:numPr>
              <w:spacing w:after="0"/>
              <w:rPr>
                <w:noProof/>
              </w:rPr>
            </w:pPr>
            <w:r>
              <w:rPr>
                <w:noProof/>
                <w:lang w:eastAsia="zh-CN"/>
              </w:rPr>
              <w:t>Editorial issues.</w:t>
            </w:r>
          </w:p>
        </w:tc>
      </w:tr>
      <w:tr w:rsidR="00C64285" w14:paraId="4CA74D09" w14:textId="77777777" w:rsidTr="00547111">
        <w:tc>
          <w:tcPr>
            <w:tcW w:w="2694" w:type="dxa"/>
            <w:gridSpan w:val="2"/>
            <w:tcBorders>
              <w:left w:val="single" w:sz="4" w:space="0" w:color="auto"/>
            </w:tcBorders>
          </w:tcPr>
          <w:p w14:paraId="2D0866D6" w14:textId="77777777" w:rsidR="00C64285" w:rsidRDefault="00C64285" w:rsidP="00C64285">
            <w:pPr>
              <w:pStyle w:val="CRCoverPage"/>
              <w:spacing w:after="0"/>
              <w:rPr>
                <w:b/>
                <w:i/>
                <w:noProof/>
                <w:sz w:val="8"/>
                <w:szCs w:val="8"/>
              </w:rPr>
            </w:pPr>
          </w:p>
        </w:tc>
        <w:tc>
          <w:tcPr>
            <w:tcW w:w="6946" w:type="dxa"/>
            <w:gridSpan w:val="9"/>
            <w:tcBorders>
              <w:right w:val="single" w:sz="4" w:space="0" w:color="auto"/>
            </w:tcBorders>
          </w:tcPr>
          <w:p w14:paraId="365DEF04" w14:textId="77777777" w:rsidR="00C64285" w:rsidRDefault="00C64285" w:rsidP="00C64285">
            <w:pPr>
              <w:pStyle w:val="CRCoverPage"/>
              <w:spacing w:after="0"/>
              <w:rPr>
                <w:noProof/>
                <w:sz w:val="8"/>
                <w:szCs w:val="8"/>
              </w:rPr>
            </w:pPr>
          </w:p>
        </w:tc>
      </w:tr>
      <w:tr w:rsidR="00C64285" w14:paraId="21016551" w14:textId="77777777" w:rsidTr="00547111">
        <w:tc>
          <w:tcPr>
            <w:tcW w:w="2694" w:type="dxa"/>
            <w:gridSpan w:val="2"/>
            <w:tcBorders>
              <w:left w:val="single" w:sz="4" w:space="0" w:color="auto"/>
            </w:tcBorders>
          </w:tcPr>
          <w:p w14:paraId="49433147" w14:textId="77777777" w:rsidR="00C64285" w:rsidRDefault="00C64285" w:rsidP="00C64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3CF7B" w14:textId="77777777" w:rsidR="00C64285" w:rsidRDefault="00C64285" w:rsidP="00C64285">
            <w:pPr>
              <w:pStyle w:val="CRCoverPage"/>
              <w:spacing w:after="0"/>
              <w:ind w:left="100"/>
              <w:rPr>
                <w:noProof/>
                <w:lang w:eastAsia="zh-CN"/>
              </w:rPr>
            </w:pPr>
            <w:r>
              <w:rPr>
                <w:noProof/>
                <w:lang w:eastAsia="zh-CN"/>
              </w:rPr>
              <w:t xml:space="preserve">NR </w:t>
            </w:r>
            <w:r>
              <w:rPr>
                <w:rFonts w:hint="eastAsia"/>
                <w:noProof/>
                <w:lang w:eastAsia="zh-CN"/>
              </w:rPr>
              <w:t>C</w:t>
            </w:r>
            <w:r>
              <w:rPr>
                <w:noProof/>
                <w:lang w:eastAsia="zh-CN"/>
              </w:rPr>
              <w:t>ell 11 was replaced by NR Cell 2 (Same TAC as Cell 1) updated.</w:t>
            </w:r>
          </w:p>
          <w:p w14:paraId="31C656EC" w14:textId="3E9B5935" w:rsidR="00C64285" w:rsidRDefault="00C64285" w:rsidP="00C64285">
            <w:pPr>
              <w:pStyle w:val="CRCoverPage"/>
              <w:spacing w:after="0"/>
              <w:ind w:left="100"/>
              <w:rPr>
                <w:noProof/>
              </w:rPr>
            </w:pPr>
            <w:r>
              <w:rPr>
                <w:noProof/>
                <w:lang w:eastAsia="zh-CN"/>
              </w:rPr>
              <w:t>Editorial corrections.</w:t>
            </w:r>
          </w:p>
        </w:tc>
      </w:tr>
      <w:tr w:rsidR="00C64285" w14:paraId="1F886379" w14:textId="77777777" w:rsidTr="00547111">
        <w:tc>
          <w:tcPr>
            <w:tcW w:w="2694" w:type="dxa"/>
            <w:gridSpan w:val="2"/>
            <w:tcBorders>
              <w:left w:val="single" w:sz="4" w:space="0" w:color="auto"/>
            </w:tcBorders>
          </w:tcPr>
          <w:p w14:paraId="4D989623" w14:textId="77777777" w:rsidR="00C64285" w:rsidRDefault="00C64285" w:rsidP="00C64285">
            <w:pPr>
              <w:pStyle w:val="CRCoverPage"/>
              <w:spacing w:after="0"/>
              <w:rPr>
                <w:b/>
                <w:i/>
                <w:noProof/>
                <w:sz w:val="8"/>
                <w:szCs w:val="8"/>
              </w:rPr>
            </w:pPr>
          </w:p>
        </w:tc>
        <w:tc>
          <w:tcPr>
            <w:tcW w:w="6946" w:type="dxa"/>
            <w:gridSpan w:val="9"/>
            <w:tcBorders>
              <w:right w:val="single" w:sz="4" w:space="0" w:color="auto"/>
            </w:tcBorders>
          </w:tcPr>
          <w:p w14:paraId="71C4A204" w14:textId="77777777" w:rsidR="00C64285" w:rsidRDefault="00C64285" w:rsidP="00C64285">
            <w:pPr>
              <w:pStyle w:val="CRCoverPage"/>
              <w:spacing w:after="0"/>
              <w:rPr>
                <w:noProof/>
                <w:sz w:val="8"/>
                <w:szCs w:val="8"/>
              </w:rPr>
            </w:pPr>
          </w:p>
        </w:tc>
      </w:tr>
      <w:tr w:rsidR="00C64285" w14:paraId="678D7BF9" w14:textId="77777777" w:rsidTr="00547111">
        <w:tc>
          <w:tcPr>
            <w:tcW w:w="2694" w:type="dxa"/>
            <w:gridSpan w:val="2"/>
            <w:tcBorders>
              <w:left w:val="single" w:sz="4" w:space="0" w:color="auto"/>
              <w:bottom w:val="single" w:sz="4" w:space="0" w:color="auto"/>
            </w:tcBorders>
          </w:tcPr>
          <w:p w14:paraId="4E5CE1B6" w14:textId="77777777" w:rsidR="00C64285" w:rsidRDefault="00C64285" w:rsidP="00C64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A1095" w:rsidR="00C64285" w:rsidRDefault="00C64285" w:rsidP="00C64285">
            <w:pPr>
              <w:pStyle w:val="CRCoverPage"/>
              <w:spacing w:after="0"/>
              <w:ind w:left="100"/>
              <w:rPr>
                <w:noProof/>
              </w:rPr>
            </w:pPr>
            <w:r>
              <w:rPr>
                <w:noProof/>
                <w:lang w:eastAsia="zh-CN"/>
              </w:rPr>
              <w:t>The test case will fail a conformant UE.</w:t>
            </w:r>
          </w:p>
        </w:tc>
      </w:tr>
      <w:tr w:rsidR="00C64285" w14:paraId="034AF533" w14:textId="77777777" w:rsidTr="00547111">
        <w:tc>
          <w:tcPr>
            <w:tcW w:w="2694" w:type="dxa"/>
            <w:gridSpan w:val="2"/>
          </w:tcPr>
          <w:p w14:paraId="39D9EB5B" w14:textId="77777777" w:rsidR="00C64285" w:rsidRDefault="00C64285" w:rsidP="00C64285">
            <w:pPr>
              <w:pStyle w:val="CRCoverPage"/>
              <w:spacing w:after="0"/>
              <w:rPr>
                <w:b/>
                <w:i/>
                <w:noProof/>
                <w:sz w:val="8"/>
                <w:szCs w:val="8"/>
              </w:rPr>
            </w:pPr>
          </w:p>
        </w:tc>
        <w:tc>
          <w:tcPr>
            <w:tcW w:w="6946" w:type="dxa"/>
            <w:gridSpan w:val="9"/>
          </w:tcPr>
          <w:p w14:paraId="7826CB1C" w14:textId="77777777" w:rsidR="00C64285" w:rsidRDefault="00C64285" w:rsidP="00C64285">
            <w:pPr>
              <w:pStyle w:val="CRCoverPage"/>
              <w:spacing w:after="0"/>
              <w:rPr>
                <w:noProof/>
                <w:sz w:val="8"/>
                <w:szCs w:val="8"/>
              </w:rPr>
            </w:pPr>
          </w:p>
        </w:tc>
      </w:tr>
      <w:tr w:rsidR="00C64285" w14:paraId="6A17D7AC" w14:textId="77777777" w:rsidTr="00547111">
        <w:tc>
          <w:tcPr>
            <w:tcW w:w="2694" w:type="dxa"/>
            <w:gridSpan w:val="2"/>
            <w:tcBorders>
              <w:top w:val="single" w:sz="4" w:space="0" w:color="auto"/>
              <w:left w:val="single" w:sz="4" w:space="0" w:color="auto"/>
            </w:tcBorders>
          </w:tcPr>
          <w:p w14:paraId="6DAD5B19" w14:textId="77777777" w:rsidR="00C64285" w:rsidRDefault="00C64285" w:rsidP="00C6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6ED4" w:rsidR="00C64285" w:rsidRDefault="00C64285" w:rsidP="00C64285">
            <w:pPr>
              <w:pStyle w:val="CRCoverPage"/>
              <w:spacing w:after="0"/>
              <w:ind w:left="100"/>
              <w:rPr>
                <w:noProof/>
              </w:rPr>
            </w:pPr>
            <w:r>
              <w:t>8.1.1.1a.2</w:t>
            </w:r>
            <w:r w:rsidR="00256EFF">
              <w:t>.3</w:t>
            </w:r>
          </w:p>
        </w:tc>
      </w:tr>
      <w:tr w:rsidR="00C64285" w14:paraId="56E1E6C3" w14:textId="77777777" w:rsidTr="00547111">
        <w:tc>
          <w:tcPr>
            <w:tcW w:w="2694" w:type="dxa"/>
            <w:gridSpan w:val="2"/>
            <w:tcBorders>
              <w:left w:val="single" w:sz="4" w:space="0" w:color="auto"/>
            </w:tcBorders>
          </w:tcPr>
          <w:p w14:paraId="2FB9DE77" w14:textId="77777777" w:rsidR="00C64285" w:rsidRDefault="00C64285" w:rsidP="00C64285">
            <w:pPr>
              <w:pStyle w:val="CRCoverPage"/>
              <w:spacing w:after="0"/>
              <w:rPr>
                <w:b/>
                <w:i/>
                <w:noProof/>
                <w:sz w:val="8"/>
                <w:szCs w:val="8"/>
              </w:rPr>
            </w:pPr>
          </w:p>
        </w:tc>
        <w:tc>
          <w:tcPr>
            <w:tcW w:w="6946" w:type="dxa"/>
            <w:gridSpan w:val="9"/>
            <w:tcBorders>
              <w:right w:val="single" w:sz="4" w:space="0" w:color="auto"/>
            </w:tcBorders>
          </w:tcPr>
          <w:p w14:paraId="0898542D" w14:textId="77777777" w:rsidR="00C64285" w:rsidRDefault="00C64285" w:rsidP="00C64285">
            <w:pPr>
              <w:pStyle w:val="CRCoverPage"/>
              <w:spacing w:after="0"/>
              <w:rPr>
                <w:noProof/>
                <w:sz w:val="8"/>
                <w:szCs w:val="8"/>
              </w:rPr>
            </w:pPr>
          </w:p>
        </w:tc>
      </w:tr>
      <w:tr w:rsidR="00C64285" w14:paraId="76F95A8B" w14:textId="77777777" w:rsidTr="00547111">
        <w:tc>
          <w:tcPr>
            <w:tcW w:w="2694" w:type="dxa"/>
            <w:gridSpan w:val="2"/>
            <w:tcBorders>
              <w:left w:val="single" w:sz="4" w:space="0" w:color="auto"/>
            </w:tcBorders>
          </w:tcPr>
          <w:p w14:paraId="335EAB52" w14:textId="77777777" w:rsidR="00C64285" w:rsidRDefault="00C64285" w:rsidP="00C6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285" w:rsidRDefault="00C64285" w:rsidP="00C6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285" w:rsidRDefault="00C64285" w:rsidP="00C64285">
            <w:pPr>
              <w:pStyle w:val="CRCoverPage"/>
              <w:spacing w:after="0"/>
              <w:jc w:val="center"/>
              <w:rPr>
                <w:b/>
                <w:caps/>
                <w:noProof/>
              </w:rPr>
            </w:pPr>
            <w:r>
              <w:rPr>
                <w:b/>
                <w:caps/>
                <w:noProof/>
              </w:rPr>
              <w:t>N</w:t>
            </w:r>
          </w:p>
        </w:tc>
        <w:tc>
          <w:tcPr>
            <w:tcW w:w="2977" w:type="dxa"/>
            <w:gridSpan w:val="4"/>
          </w:tcPr>
          <w:p w14:paraId="304CCBCB" w14:textId="77777777" w:rsidR="00C64285" w:rsidRDefault="00C64285" w:rsidP="00C6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285" w:rsidRDefault="00C64285" w:rsidP="00C64285">
            <w:pPr>
              <w:pStyle w:val="CRCoverPage"/>
              <w:spacing w:after="0"/>
              <w:ind w:left="99"/>
              <w:rPr>
                <w:noProof/>
              </w:rPr>
            </w:pPr>
          </w:p>
        </w:tc>
      </w:tr>
      <w:tr w:rsidR="00C64285" w14:paraId="34ACE2EB" w14:textId="77777777" w:rsidTr="00547111">
        <w:tc>
          <w:tcPr>
            <w:tcW w:w="2694" w:type="dxa"/>
            <w:gridSpan w:val="2"/>
            <w:tcBorders>
              <w:left w:val="single" w:sz="4" w:space="0" w:color="auto"/>
            </w:tcBorders>
          </w:tcPr>
          <w:p w14:paraId="571382F3" w14:textId="77777777" w:rsidR="00C64285" w:rsidRDefault="00C64285" w:rsidP="00C6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285" w:rsidRDefault="00C64285" w:rsidP="00C6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3E4DB" w:rsidR="00C64285" w:rsidRDefault="00C64285" w:rsidP="00C64285">
            <w:pPr>
              <w:pStyle w:val="CRCoverPage"/>
              <w:spacing w:after="0"/>
              <w:jc w:val="center"/>
              <w:rPr>
                <w:b/>
                <w:caps/>
                <w:noProof/>
              </w:rPr>
            </w:pPr>
            <w:r>
              <w:rPr>
                <w:rFonts w:hint="eastAsia"/>
                <w:b/>
                <w:caps/>
                <w:noProof/>
              </w:rPr>
              <w:t>X</w:t>
            </w:r>
          </w:p>
        </w:tc>
        <w:tc>
          <w:tcPr>
            <w:tcW w:w="2977" w:type="dxa"/>
            <w:gridSpan w:val="4"/>
          </w:tcPr>
          <w:p w14:paraId="7DB274D8" w14:textId="77777777" w:rsidR="00C64285" w:rsidRDefault="00C64285" w:rsidP="00C6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285" w:rsidRDefault="00C64285" w:rsidP="00C64285">
            <w:pPr>
              <w:pStyle w:val="CRCoverPage"/>
              <w:spacing w:after="0"/>
              <w:ind w:left="99"/>
              <w:rPr>
                <w:noProof/>
              </w:rPr>
            </w:pPr>
            <w:r>
              <w:rPr>
                <w:noProof/>
              </w:rPr>
              <w:t xml:space="preserve">TS/TR ... CR ... </w:t>
            </w:r>
          </w:p>
        </w:tc>
      </w:tr>
      <w:tr w:rsidR="00C64285" w14:paraId="446DDBAC" w14:textId="77777777" w:rsidTr="00547111">
        <w:tc>
          <w:tcPr>
            <w:tcW w:w="2694" w:type="dxa"/>
            <w:gridSpan w:val="2"/>
            <w:tcBorders>
              <w:left w:val="single" w:sz="4" w:space="0" w:color="auto"/>
            </w:tcBorders>
          </w:tcPr>
          <w:p w14:paraId="678A1AA6" w14:textId="77777777" w:rsidR="00C64285" w:rsidRDefault="00C64285" w:rsidP="00C6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285" w:rsidRDefault="00C64285" w:rsidP="00C6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F7044" w:rsidR="00C64285" w:rsidRDefault="00C64285" w:rsidP="00C64285">
            <w:pPr>
              <w:pStyle w:val="CRCoverPage"/>
              <w:spacing w:after="0"/>
              <w:jc w:val="center"/>
              <w:rPr>
                <w:b/>
                <w:caps/>
                <w:noProof/>
              </w:rPr>
            </w:pPr>
            <w:r>
              <w:rPr>
                <w:rFonts w:hint="eastAsia"/>
                <w:b/>
                <w:caps/>
                <w:noProof/>
              </w:rPr>
              <w:t>X</w:t>
            </w:r>
          </w:p>
        </w:tc>
        <w:tc>
          <w:tcPr>
            <w:tcW w:w="2977" w:type="dxa"/>
            <w:gridSpan w:val="4"/>
          </w:tcPr>
          <w:p w14:paraId="1A4306D9" w14:textId="77777777" w:rsidR="00C64285" w:rsidRDefault="00C64285" w:rsidP="00C6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285" w:rsidRDefault="00C64285" w:rsidP="00C64285">
            <w:pPr>
              <w:pStyle w:val="CRCoverPage"/>
              <w:spacing w:after="0"/>
              <w:ind w:left="99"/>
              <w:rPr>
                <w:noProof/>
              </w:rPr>
            </w:pPr>
            <w:r>
              <w:rPr>
                <w:noProof/>
              </w:rPr>
              <w:t xml:space="preserve">TS/TR ... CR ... </w:t>
            </w:r>
          </w:p>
        </w:tc>
      </w:tr>
      <w:tr w:rsidR="00C64285" w14:paraId="55C714D2" w14:textId="77777777" w:rsidTr="00547111">
        <w:tc>
          <w:tcPr>
            <w:tcW w:w="2694" w:type="dxa"/>
            <w:gridSpan w:val="2"/>
            <w:tcBorders>
              <w:left w:val="single" w:sz="4" w:space="0" w:color="auto"/>
            </w:tcBorders>
          </w:tcPr>
          <w:p w14:paraId="45913E62" w14:textId="77777777" w:rsidR="00C64285" w:rsidRDefault="00C64285" w:rsidP="00C6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285" w:rsidRDefault="00C64285" w:rsidP="00C6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97D9" w:rsidR="00C64285" w:rsidRDefault="00C64285" w:rsidP="00C64285">
            <w:pPr>
              <w:pStyle w:val="CRCoverPage"/>
              <w:spacing w:after="0"/>
              <w:jc w:val="center"/>
              <w:rPr>
                <w:b/>
                <w:caps/>
                <w:noProof/>
              </w:rPr>
            </w:pPr>
            <w:r>
              <w:rPr>
                <w:rFonts w:hint="eastAsia"/>
                <w:b/>
                <w:caps/>
                <w:noProof/>
              </w:rPr>
              <w:t>X</w:t>
            </w:r>
          </w:p>
        </w:tc>
        <w:tc>
          <w:tcPr>
            <w:tcW w:w="2977" w:type="dxa"/>
            <w:gridSpan w:val="4"/>
          </w:tcPr>
          <w:p w14:paraId="1B4FF921" w14:textId="77777777" w:rsidR="00C64285" w:rsidRDefault="00C64285" w:rsidP="00C6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285" w:rsidRDefault="00C64285" w:rsidP="00C64285">
            <w:pPr>
              <w:pStyle w:val="CRCoverPage"/>
              <w:spacing w:after="0"/>
              <w:ind w:left="99"/>
              <w:rPr>
                <w:noProof/>
              </w:rPr>
            </w:pPr>
            <w:r>
              <w:rPr>
                <w:noProof/>
              </w:rPr>
              <w:t xml:space="preserve">TS/TR ... CR ... </w:t>
            </w:r>
          </w:p>
        </w:tc>
      </w:tr>
      <w:tr w:rsidR="00C64285" w14:paraId="60DF82CC" w14:textId="77777777" w:rsidTr="008863B9">
        <w:tc>
          <w:tcPr>
            <w:tcW w:w="2694" w:type="dxa"/>
            <w:gridSpan w:val="2"/>
            <w:tcBorders>
              <w:left w:val="single" w:sz="4" w:space="0" w:color="auto"/>
            </w:tcBorders>
          </w:tcPr>
          <w:p w14:paraId="517696CD" w14:textId="77777777" w:rsidR="00C64285" w:rsidRDefault="00C64285" w:rsidP="00C64285">
            <w:pPr>
              <w:pStyle w:val="CRCoverPage"/>
              <w:spacing w:after="0"/>
              <w:rPr>
                <w:b/>
                <w:i/>
                <w:noProof/>
              </w:rPr>
            </w:pPr>
          </w:p>
        </w:tc>
        <w:tc>
          <w:tcPr>
            <w:tcW w:w="6946" w:type="dxa"/>
            <w:gridSpan w:val="9"/>
            <w:tcBorders>
              <w:right w:val="single" w:sz="4" w:space="0" w:color="auto"/>
            </w:tcBorders>
          </w:tcPr>
          <w:p w14:paraId="4D84207F" w14:textId="77777777" w:rsidR="00C64285" w:rsidRDefault="00C64285" w:rsidP="00C64285">
            <w:pPr>
              <w:pStyle w:val="CRCoverPage"/>
              <w:spacing w:after="0"/>
              <w:rPr>
                <w:noProof/>
              </w:rPr>
            </w:pPr>
          </w:p>
        </w:tc>
      </w:tr>
      <w:tr w:rsidR="00C64285" w14:paraId="556B87B6" w14:textId="77777777" w:rsidTr="008863B9">
        <w:tc>
          <w:tcPr>
            <w:tcW w:w="2694" w:type="dxa"/>
            <w:gridSpan w:val="2"/>
            <w:tcBorders>
              <w:left w:val="single" w:sz="4" w:space="0" w:color="auto"/>
              <w:bottom w:val="single" w:sz="4" w:space="0" w:color="auto"/>
            </w:tcBorders>
          </w:tcPr>
          <w:p w14:paraId="79A9C411" w14:textId="77777777" w:rsidR="00C64285" w:rsidRDefault="00C64285" w:rsidP="00C6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285" w:rsidRDefault="00C64285" w:rsidP="00C64285">
            <w:pPr>
              <w:pStyle w:val="CRCoverPage"/>
              <w:spacing w:after="0"/>
              <w:ind w:left="100"/>
              <w:rPr>
                <w:noProof/>
              </w:rPr>
            </w:pPr>
          </w:p>
        </w:tc>
      </w:tr>
      <w:tr w:rsidR="00C64285" w:rsidRPr="008863B9" w14:paraId="45BFE792" w14:textId="77777777" w:rsidTr="008863B9">
        <w:tc>
          <w:tcPr>
            <w:tcW w:w="2694" w:type="dxa"/>
            <w:gridSpan w:val="2"/>
            <w:tcBorders>
              <w:top w:val="single" w:sz="4" w:space="0" w:color="auto"/>
              <w:bottom w:val="single" w:sz="4" w:space="0" w:color="auto"/>
            </w:tcBorders>
          </w:tcPr>
          <w:p w14:paraId="194242DD" w14:textId="77777777" w:rsidR="00C64285" w:rsidRPr="008863B9" w:rsidRDefault="00C64285" w:rsidP="00C6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285" w:rsidRPr="008863B9" w:rsidRDefault="00C64285" w:rsidP="00C64285">
            <w:pPr>
              <w:pStyle w:val="CRCoverPage"/>
              <w:spacing w:after="0"/>
              <w:ind w:left="100"/>
              <w:rPr>
                <w:noProof/>
                <w:sz w:val="8"/>
                <w:szCs w:val="8"/>
              </w:rPr>
            </w:pPr>
          </w:p>
        </w:tc>
      </w:tr>
      <w:tr w:rsidR="00C642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285" w:rsidRDefault="00C64285" w:rsidP="00C6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285" w:rsidRDefault="00C64285" w:rsidP="00C642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891BC0" w14:textId="77777777" w:rsidR="00147F78" w:rsidRDefault="00147F78" w:rsidP="00147F78">
      <w:pPr>
        <w:rPr>
          <w:rFonts w:ascii="Arial" w:hAnsi="Arial" w:cs="Arial"/>
          <w:noProof/>
          <w:color w:val="00B0F0"/>
          <w:sz w:val="28"/>
        </w:rPr>
      </w:pPr>
      <w:r w:rsidRPr="005F788F">
        <w:rPr>
          <w:rFonts w:ascii="Arial" w:hAnsi="Arial" w:cs="Arial"/>
          <w:noProof/>
          <w:color w:val="00B0F0"/>
          <w:sz w:val="28"/>
        </w:rPr>
        <w:lastRenderedPageBreak/>
        <w:t>[Start of change]</w:t>
      </w:r>
    </w:p>
    <w:p w14:paraId="15A04AE0" w14:textId="77777777" w:rsidR="00CF2653" w:rsidRPr="00080E11" w:rsidRDefault="00CF2653" w:rsidP="00CF2653">
      <w:pPr>
        <w:pStyle w:val="5"/>
      </w:pPr>
      <w:r w:rsidRPr="00080E11">
        <w:t>8.1.1.1a.2</w:t>
      </w:r>
      <w:r w:rsidRPr="00080E11">
        <w:tab/>
        <w:t xml:space="preserve">Paging Early Indication with Subgrouping / RRC_INACTIVE / </w:t>
      </w:r>
      <w:proofErr w:type="spellStart"/>
      <w:r w:rsidRPr="00080E11">
        <w:t>lastUsedCellOnly</w:t>
      </w:r>
      <w:proofErr w:type="spellEnd"/>
      <w:r w:rsidRPr="00080E11">
        <w:t xml:space="preserve"> configured</w:t>
      </w:r>
    </w:p>
    <w:p w14:paraId="41652EA5" w14:textId="77777777" w:rsidR="00CF2653" w:rsidRPr="00080E11" w:rsidRDefault="00CF2653" w:rsidP="00CF2653">
      <w:pPr>
        <w:pStyle w:val="H6"/>
      </w:pPr>
      <w:r w:rsidRPr="00080E11">
        <w:t>8.1.1.1a.2.1</w:t>
      </w:r>
      <w:r w:rsidRPr="00080E11">
        <w:tab/>
        <w:t>Test Purpose (TP)</w:t>
      </w:r>
    </w:p>
    <w:p w14:paraId="61BB3D6A" w14:textId="77777777" w:rsidR="00CF2653" w:rsidRPr="00080E11" w:rsidRDefault="00CF2653" w:rsidP="00CF2653">
      <w:pPr>
        <w:pStyle w:val="H6"/>
      </w:pPr>
      <w:r w:rsidRPr="00080E11">
        <w:t>(1)</w:t>
      </w:r>
    </w:p>
    <w:p w14:paraId="673004AA" w14:textId="77777777" w:rsidR="00CF2653" w:rsidRPr="00080E11" w:rsidRDefault="00CF2653" w:rsidP="00CF2653">
      <w:pPr>
        <w:pStyle w:val="PL"/>
        <w:rPr>
          <w:noProof w:val="0"/>
        </w:rPr>
      </w:pPr>
      <w:r w:rsidRPr="00080E11">
        <w:rPr>
          <w:b/>
          <w:bCs/>
          <w:noProof w:val="0"/>
        </w:rPr>
        <w:t>with</w:t>
      </w:r>
      <w:r w:rsidRPr="00080E11">
        <w:rPr>
          <w:noProof w:val="0"/>
        </w:rPr>
        <w:t xml:space="preserve"> {</w:t>
      </w:r>
      <w:r w:rsidRPr="00080E11">
        <w:rPr>
          <w:noProof w:val="0"/>
          <w:color w:val="000000"/>
        </w:rPr>
        <w:t xml:space="preserve"> </w:t>
      </w:r>
      <w:r w:rsidRPr="00080E11">
        <w:rPr>
          <w:noProof w:val="0"/>
        </w:rPr>
        <w:t>UE in NR RRC_INACTIVE and PEI configuration is provided in SIB1 }</w:t>
      </w:r>
    </w:p>
    <w:p w14:paraId="382FE2F2" w14:textId="77777777" w:rsidR="00CF2653" w:rsidRPr="00080E11" w:rsidRDefault="00CF2653" w:rsidP="00CF2653">
      <w:pPr>
        <w:pStyle w:val="PL"/>
        <w:rPr>
          <w:noProof w:val="0"/>
        </w:rPr>
      </w:pPr>
      <w:r w:rsidRPr="00080E11">
        <w:rPr>
          <w:b/>
          <w:bCs/>
          <w:noProof w:val="0"/>
        </w:rPr>
        <w:t>ensure that</w:t>
      </w:r>
      <w:r w:rsidRPr="00080E11">
        <w:rPr>
          <w:noProof w:val="0"/>
        </w:rPr>
        <w:t xml:space="preserve"> {</w:t>
      </w:r>
    </w:p>
    <w:p w14:paraId="20223B0D" w14:textId="77777777" w:rsidR="00CF2653" w:rsidRPr="00080E11" w:rsidRDefault="00CF2653" w:rsidP="00CF2653">
      <w:pPr>
        <w:pStyle w:val="PL"/>
        <w:rPr>
          <w:noProof w:val="0"/>
        </w:rPr>
      </w:pPr>
      <w:r w:rsidRPr="00080E11">
        <w:rPr>
          <w:noProof w:val="0"/>
        </w:rPr>
        <w:t xml:space="preserve">  </w:t>
      </w:r>
      <w:r w:rsidRPr="00080E11">
        <w:rPr>
          <w:b/>
          <w:bCs/>
          <w:noProof w:val="0"/>
        </w:rPr>
        <w:t>when</w:t>
      </w:r>
      <w:r w:rsidRPr="00080E11">
        <w:rPr>
          <w:noProof w:val="0"/>
        </w:rPr>
        <w:t xml:space="preserve"> { UE detects </w:t>
      </w:r>
      <w:proofErr w:type="gramStart"/>
      <w:r w:rsidRPr="00080E11">
        <w:rPr>
          <w:noProof w:val="0"/>
        </w:rPr>
        <w:t>PEI</w:t>
      </w:r>
      <w:proofErr w:type="gramEnd"/>
      <w:r w:rsidRPr="00080E11">
        <w:rPr>
          <w:noProof w:val="0"/>
        </w:rPr>
        <w:t xml:space="preserve"> and the PEI indicates the subgroup the UE belongs to }</w:t>
      </w:r>
    </w:p>
    <w:p w14:paraId="5C403318" w14:textId="77777777" w:rsidR="00CF2653" w:rsidRPr="00080E11" w:rsidRDefault="00CF2653" w:rsidP="00CF2653">
      <w:pPr>
        <w:pStyle w:val="PL"/>
        <w:rPr>
          <w:noProof w:val="0"/>
        </w:rPr>
      </w:pPr>
      <w:r w:rsidRPr="00080E11">
        <w:rPr>
          <w:noProof w:val="0"/>
        </w:rPr>
        <w:t xml:space="preserve">    </w:t>
      </w:r>
      <w:r w:rsidRPr="00080E11">
        <w:rPr>
          <w:b/>
          <w:bCs/>
          <w:noProof w:val="0"/>
        </w:rPr>
        <w:t>then</w:t>
      </w:r>
      <w:r w:rsidRPr="00080E11">
        <w:rPr>
          <w:noProof w:val="0"/>
        </w:rPr>
        <w:t xml:space="preserve"> { UE monitors the associated PO }</w:t>
      </w:r>
    </w:p>
    <w:p w14:paraId="25F5039A" w14:textId="77777777" w:rsidR="00CF2653" w:rsidRPr="00080E11" w:rsidRDefault="00CF2653" w:rsidP="00CF2653">
      <w:pPr>
        <w:pStyle w:val="PL"/>
        <w:rPr>
          <w:noProof w:val="0"/>
        </w:rPr>
      </w:pPr>
      <w:r w:rsidRPr="00080E11">
        <w:rPr>
          <w:noProof w:val="0"/>
        </w:rPr>
        <w:t xml:space="preserve">            }</w:t>
      </w:r>
    </w:p>
    <w:p w14:paraId="4397E34B" w14:textId="77777777" w:rsidR="00CF2653" w:rsidRPr="00080E11" w:rsidRDefault="00CF2653" w:rsidP="00CF2653">
      <w:pPr>
        <w:pStyle w:val="PL"/>
        <w:rPr>
          <w:noProof w:val="0"/>
        </w:rPr>
      </w:pPr>
    </w:p>
    <w:p w14:paraId="34F77E80" w14:textId="77777777" w:rsidR="00CF2653" w:rsidRPr="00080E11" w:rsidRDefault="00CF2653" w:rsidP="00CF2653">
      <w:pPr>
        <w:pStyle w:val="H6"/>
      </w:pPr>
      <w:r w:rsidRPr="00080E11">
        <w:t>(2)</w:t>
      </w:r>
    </w:p>
    <w:p w14:paraId="15BCCE91" w14:textId="77777777" w:rsidR="00CF2653" w:rsidRPr="00080E11" w:rsidRDefault="00CF2653" w:rsidP="00CF2653">
      <w:pPr>
        <w:pStyle w:val="PL"/>
        <w:rPr>
          <w:noProof w:val="0"/>
        </w:rPr>
      </w:pPr>
      <w:r w:rsidRPr="00080E11">
        <w:rPr>
          <w:b/>
          <w:bCs/>
          <w:noProof w:val="0"/>
        </w:rPr>
        <w:t>with</w:t>
      </w:r>
      <w:r w:rsidRPr="00080E11">
        <w:rPr>
          <w:noProof w:val="0"/>
        </w:rPr>
        <w:t xml:space="preserve"> { UE in NR RRC_INACTIVE and PEI configuration has been provided in SIB1 with </w:t>
      </w:r>
      <w:proofErr w:type="spellStart"/>
      <w:r w:rsidRPr="00080E11">
        <w:rPr>
          <w:noProof w:val="0"/>
        </w:rPr>
        <w:t>lastUsedCellOnly</w:t>
      </w:r>
      <w:proofErr w:type="spellEnd"/>
      <w:r w:rsidRPr="00080E11">
        <w:rPr>
          <w:noProof w:val="0"/>
        </w:rPr>
        <w:t xml:space="preserve"> }</w:t>
      </w:r>
    </w:p>
    <w:p w14:paraId="074D50E5" w14:textId="77777777" w:rsidR="00CF2653" w:rsidRPr="00080E11" w:rsidRDefault="00CF2653" w:rsidP="00CF2653">
      <w:pPr>
        <w:pStyle w:val="PL"/>
        <w:rPr>
          <w:noProof w:val="0"/>
        </w:rPr>
      </w:pPr>
      <w:r w:rsidRPr="00080E11">
        <w:rPr>
          <w:b/>
          <w:bCs/>
          <w:noProof w:val="0"/>
        </w:rPr>
        <w:t>ensure that</w:t>
      </w:r>
      <w:r w:rsidRPr="00080E11">
        <w:rPr>
          <w:noProof w:val="0"/>
        </w:rPr>
        <w:t xml:space="preserve"> {</w:t>
      </w:r>
    </w:p>
    <w:p w14:paraId="3C2507DB" w14:textId="77777777" w:rsidR="00CF2653" w:rsidRPr="00080E11" w:rsidRDefault="00CF2653" w:rsidP="00CF2653">
      <w:pPr>
        <w:pStyle w:val="PL"/>
        <w:rPr>
          <w:noProof w:val="0"/>
        </w:rPr>
      </w:pPr>
      <w:r w:rsidRPr="00080E11">
        <w:rPr>
          <w:noProof w:val="0"/>
        </w:rPr>
        <w:t xml:space="preserve">  </w:t>
      </w:r>
      <w:r w:rsidRPr="00080E11">
        <w:rPr>
          <w:b/>
          <w:bCs/>
          <w:noProof w:val="0"/>
        </w:rPr>
        <w:t>when</w:t>
      </w:r>
      <w:r w:rsidRPr="00080E11">
        <w:rPr>
          <w:noProof w:val="0"/>
        </w:rPr>
        <w:t xml:space="preserve"> { UE has received the RRCRelease in this cell and without </w:t>
      </w:r>
      <w:proofErr w:type="spellStart"/>
      <w:r w:rsidRPr="00080E11">
        <w:rPr>
          <w:noProof w:val="0"/>
        </w:rPr>
        <w:t>noLastCellUpdate</w:t>
      </w:r>
      <w:proofErr w:type="spellEnd"/>
      <w:r w:rsidRPr="00080E11">
        <w:rPr>
          <w:noProof w:val="0"/>
        </w:rPr>
        <w:t xml:space="preserve"> }</w:t>
      </w:r>
    </w:p>
    <w:p w14:paraId="73AB2BE8" w14:textId="77777777" w:rsidR="00CF2653" w:rsidRPr="00080E11" w:rsidRDefault="00CF2653" w:rsidP="00CF2653">
      <w:pPr>
        <w:pStyle w:val="PL"/>
        <w:rPr>
          <w:noProof w:val="0"/>
        </w:rPr>
      </w:pPr>
      <w:r w:rsidRPr="00080E11">
        <w:rPr>
          <w:noProof w:val="0"/>
        </w:rPr>
        <w:t xml:space="preserve">    </w:t>
      </w:r>
      <w:r w:rsidRPr="00080E11">
        <w:rPr>
          <w:b/>
          <w:bCs/>
          <w:noProof w:val="0"/>
        </w:rPr>
        <w:t>then</w:t>
      </w:r>
      <w:r w:rsidRPr="00080E11">
        <w:rPr>
          <w:noProof w:val="0"/>
        </w:rPr>
        <w:t xml:space="preserve"> { UE monitors PEI in the cell }</w:t>
      </w:r>
    </w:p>
    <w:p w14:paraId="08C04AD6" w14:textId="77777777" w:rsidR="00CF2653" w:rsidRPr="00080E11" w:rsidRDefault="00CF2653" w:rsidP="00CF2653">
      <w:pPr>
        <w:pStyle w:val="PL"/>
        <w:rPr>
          <w:noProof w:val="0"/>
        </w:rPr>
      </w:pPr>
      <w:r w:rsidRPr="00080E11">
        <w:rPr>
          <w:noProof w:val="0"/>
        </w:rPr>
        <w:t xml:space="preserve">            }</w:t>
      </w:r>
    </w:p>
    <w:p w14:paraId="5403A86A" w14:textId="77777777" w:rsidR="00CF2653" w:rsidRPr="00080E11" w:rsidRDefault="00CF2653" w:rsidP="00CF2653">
      <w:pPr>
        <w:pStyle w:val="PL"/>
        <w:rPr>
          <w:noProof w:val="0"/>
        </w:rPr>
      </w:pPr>
    </w:p>
    <w:p w14:paraId="2B60DEF3" w14:textId="77777777" w:rsidR="00CF2653" w:rsidRPr="00080E11" w:rsidRDefault="00CF2653" w:rsidP="00CF2653">
      <w:pPr>
        <w:pStyle w:val="H6"/>
      </w:pPr>
      <w:r w:rsidRPr="00080E11">
        <w:t>(3)</w:t>
      </w:r>
    </w:p>
    <w:p w14:paraId="3E55CE18" w14:textId="77777777" w:rsidR="00CF2653" w:rsidRPr="00080E11" w:rsidRDefault="00CF2653" w:rsidP="00CF2653">
      <w:pPr>
        <w:pStyle w:val="PL"/>
        <w:rPr>
          <w:noProof w:val="0"/>
        </w:rPr>
      </w:pPr>
      <w:r w:rsidRPr="00080E11">
        <w:rPr>
          <w:b/>
          <w:bCs/>
          <w:noProof w:val="0"/>
        </w:rPr>
        <w:t>with</w:t>
      </w:r>
      <w:r w:rsidRPr="00080E11">
        <w:rPr>
          <w:noProof w:val="0"/>
        </w:rPr>
        <w:t xml:space="preserve"> { UE in NR RRC_INACTIVE and PEI configuration has been provided in SIB1 with </w:t>
      </w:r>
      <w:proofErr w:type="spellStart"/>
      <w:r w:rsidRPr="00080E11">
        <w:rPr>
          <w:noProof w:val="0"/>
        </w:rPr>
        <w:t>lastUsedCellOnly</w:t>
      </w:r>
      <w:proofErr w:type="spellEnd"/>
      <w:r w:rsidRPr="00080E11">
        <w:rPr>
          <w:noProof w:val="0"/>
        </w:rPr>
        <w:t xml:space="preserve"> }</w:t>
      </w:r>
    </w:p>
    <w:p w14:paraId="7CD042EF" w14:textId="77777777" w:rsidR="00CF2653" w:rsidRPr="00080E11" w:rsidRDefault="00CF2653" w:rsidP="00CF2653">
      <w:pPr>
        <w:pStyle w:val="PL"/>
        <w:rPr>
          <w:noProof w:val="0"/>
        </w:rPr>
      </w:pPr>
      <w:r w:rsidRPr="00080E11">
        <w:rPr>
          <w:b/>
          <w:bCs/>
          <w:noProof w:val="0"/>
        </w:rPr>
        <w:t>ensure that</w:t>
      </w:r>
      <w:r w:rsidRPr="00080E11">
        <w:rPr>
          <w:noProof w:val="0"/>
        </w:rPr>
        <w:t xml:space="preserve"> {</w:t>
      </w:r>
    </w:p>
    <w:p w14:paraId="5CA4D152" w14:textId="77777777" w:rsidR="00CF2653" w:rsidRPr="00080E11" w:rsidRDefault="00CF2653" w:rsidP="00CF2653">
      <w:pPr>
        <w:pStyle w:val="PL"/>
        <w:rPr>
          <w:noProof w:val="0"/>
        </w:rPr>
      </w:pPr>
      <w:r w:rsidRPr="00080E11">
        <w:rPr>
          <w:noProof w:val="0"/>
        </w:rPr>
        <w:t xml:space="preserve">  </w:t>
      </w:r>
      <w:r w:rsidRPr="00080E11">
        <w:rPr>
          <w:b/>
          <w:bCs/>
          <w:noProof w:val="0"/>
        </w:rPr>
        <w:t>when</w:t>
      </w:r>
      <w:r w:rsidRPr="00080E11">
        <w:rPr>
          <w:noProof w:val="0"/>
        </w:rPr>
        <w:t xml:space="preserve"> { UE has received RRCRelease with </w:t>
      </w:r>
      <w:proofErr w:type="spellStart"/>
      <w:r w:rsidRPr="00080E11">
        <w:rPr>
          <w:noProof w:val="0"/>
        </w:rPr>
        <w:t>noLastCellUpdate</w:t>
      </w:r>
      <w:proofErr w:type="spellEnd"/>
      <w:r w:rsidRPr="00080E11">
        <w:rPr>
          <w:noProof w:val="0"/>
        </w:rPr>
        <w:t xml:space="preserve"> in this cell }</w:t>
      </w:r>
    </w:p>
    <w:p w14:paraId="39FF126D" w14:textId="77777777" w:rsidR="00CF2653" w:rsidRPr="00080E11" w:rsidRDefault="00CF2653" w:rsidP="00CF2653">
      <w:pPr>
        <w:pStyle w:val="PL"/>
        <w:rPr>
          <w:noProof w:val="0"/>
        </w:rPr>
      </w:pPr>
      <w:r w:rsidRPr="00080E11">
        <w:rPr>
          <w:noProof w:val="0"/>
        </w:rPr>
        <w:t xml:space="preserve">    </w:t>
      </w:r>
      <w:r w:rsidRPr="00080E11">
        <w:rPr>
          <w:b/>
          <w:bCs/>
          <w:noProof w:val="0"/>
        </w:rPr>
        <w:t>then</w:t>
      </w:r>
      <w:r w:rsidRPr="00080E11">
        <w:rPr>
          <w:noProof w:val="0"/>
        </w:rPr>
        <w:t xml:space="preserve"> { UE does not monitor PEI in the cell }</w:t>
      </w:r>
    </w:p>
    <w:p w14:paraId="0972BF0F" w14:textId="77777777" w:rsidR="00CF2653" w:rsidRPr="00080E11" w:rsidRDefault="00CF2653" w:rsidP="00CF2653">
      <w:pPr>
        <w:pStyle w:val="PL"/>
        <w:rPr>
          <w:noProof w:val="0"/>
        </w:rPr>
      </w:pPr>
      <w:r w:rsidRPr="00080E11">
        <w:rPr>
          <w:noProof w:val="0"/>
        </w:rPr>
        <w:t xml:space="preserve">            }</w:t>
      </w:r>
    </w:p>
    <w:p w14:paraId="121865AA" w14:textId="77777777" w:rsidR="00CF2653" w:rsidRPr="00080E11" w:rsidRDefault="00CF2653" w:rsidP="00CF2653">
      <w:pPr>
        <w:pStyle w:val="PL"/>
        <w:rPr>
          <w:noProof w:val="0"/>
        </w:rPr>
      </w:pPr>
    </w:p>
    <w:p w14:paraId="4D00DB9C" w14:textId="77777777" w:rsidR="00CF2653" w:rsidRPr="00080E11" w:rsidRDefault="00CF2653" w:rsidP="00CF2653">
      <w:pPr>
        <w:pStyle w:val="H6"/>
      </w:pPr>
      <w:r w:rsidRPr="00080E11">
        <w:t>8.1.1.1a.2.2</w:t>
      </w:r>
      <w:r w:rsidRPr="00080E11">
        <w:tab/>
        <w:t>Conformance requirements</w:t>
      </w:r>
    </w:p>
    <w:p w14:paraId="34F5D9FF" w14:textId="77777777" w:rsidR="00CF2653" w:rsidRPr="00080E11" w:rsidRDefault="00CF2653" w:rsidP="00CF2653">
      <w:r w:rsidRPr="00080E11">
        <w:t xml:space="preserve">References: The conformance requirements covered in the current TC are specified </w:t>
      </w:r>
      <w:proofErr w:type="gramStart"/>
      <w:r w:rsidRPr="00080E11">
        <w:t>in:</w:t>
      </w:r>
      <w:proofErr w:type="gramEnd"/>
      <w:r w:rsidRPr="00080E11">
        <w:t xml:space="preserve"> TS 38.304, clause 7.2.1. Unless otherwise stated these are Rel-17 requirements.</w:t>
      </w:r>
    </w:p>
    <w:p w14:paraId="56B8DBCF" w14:textId="77777777" w:rsidR="00CF2653" w:rsidRPr="00080E11" w:rsidRDefault="00CF2653" w:rsidP="00CF2653">
      <w:r w:rsidRPr="00080E11">
        <w:t>[TS 38.304, clause 7.2.1]</w:t>
      </w:r>
    </w:p>
    <w:p w14:paraId="0CD57BAE" w14:textId="77777777" w:rsidR="00CF2653" w:rsidRPr="00080E11" w:rsidRDefault="00CF2653" w:rsidP="00CF2653">
      <w:pPr>
        <w:rPr>
          <w:lang w:eastAsia="zh-CN"/>
        </w:rPr>
      </w:pPr>
      <w:r w:rsidRPr="00080E11">
        <w:rPr>
          <w:rFonts w:eastAsia="宋体"/>
        </w:rPr>
        <w:t xml:space="preserve">The UE may use </w:t>
      </w:r>
      <w:r w:rsidRPr="00080E11">
        <w:rPr>
          <w:lang w:eastAsia="zh-CN"/>
        </w:rPr>
        <w:t>Paging Early Indication</w:t>
      </w:r>
      <w:r w:rsidRPr="00080E11">
        <w:rPr>
          <w:rFonts w:eastAsia="宋体"/>
        </w:rPr>
        <w:t xml:space="preserve"> (PEI) in RRC_IDLE and RRC_INACTIVE states </w:t>
      </w:r>
      <w:proofErr w:type="gramStart"/>
      <w:r w:rsidRPr="00080E11">
        <w:rPr>
          <w:rFonts w:eastAsia="宋体"/>
        </w:rPr>
        <w:t>in order to</w:t>
      </w:r>
      <w:proofErr w:type="gramEnd"/>
      <w:r w:rsidRPr="00080E11">
        <w:rPr>
          <w:rFonts w:eastAsia="宋体"/>
        </w:rPr>
        <w:t xml:space="preserve"> reduce power consumption</w:t>
      </w:r>
      <w:r w:rsidRPr="00080E11">
        <w:rPr>
          <w:lang w:eastAsia="zh-CN"/>
        </w:rPr>
        <w:t xml:space="preserve">. If PEI configuration is provided in system information, the UE in RRC_IDLE or RRC_INACTIVE state supporting PEI (except for the UEs expecting </w:t>
      </w:r>
      <w:r w:rsidRPr="00080E11">
        <w:rPr>
          <w:rFonts w:eastAsia="等线"/>
          <w:lang w:eastAsia="zh-CN"/>
        </w:rPr>
        <w:t>MBS group</w:t>
      </w:r>
      <w:r w:rsidRPr="00080E11">
        <w:rPr>
          <w:lang w:eastAsia="zh-CN"/>
        </w:rPr>
        <w:t xml:space="preserve"> notification) can monitor PEI using PEI parameters in system information according to the procedure described below.</w:t>
      </w:r>
    </w:p>
    <w:p w14:paraId="74F66FC4" w14:textId="77777777" w:rsidR="00CF2653" w:rsidRPr="00080E11" w:rsidRDefault="00CF2653" w:rsidP="00CF2653">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configured in system information of a cell, the UE monitors PEI in this cell only </w:t>
      </w:r>
      <w:r w:rsidRPr="00080E11">
        <w:t xml:space="preserve">if the UE most recently received </w:t>
      </w:r>
      <w:r w:rsidRPr="00080E11">
        <w:rPr>
          <w:i/>
          <w:iCs/>
        </w:rPr>
        <w:t>RRCRelease</w:t>
      </w:r>
      <w:r w:rsidRPr="00080E11">
        <w:t xml:space="preserve"> without </w:t>
      </w:r>
      <w:proofErr w:type="spellStart"/>
      <w:r w:rsidRPr="00080E11">
        <w:rPr>
          <w:i/>
          <w:iCs/>
        </w:rPr>
        <w:t>noLastCellUpdate</w:t>
      </w:r>
      <w:proofErr w:type="spellEnd"/>
      <w:r w:rsidRPr="00080E11">
        <w:t xml:space="preserve"> in this cell. Otherwise (i.e., </w:t>
      </w:r>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not configured in system information of a cell)</w:t>
      </w:r>
      <w:r w:rsidRPr="00080E11">
        <w:t>, the UE monitors PEI in the camped cell.</w:t>
      </w:r>
    </w:p>
    <w:p w14:paraId="2D2A9CD4" w14:textId="77777777" w:rsidR="00CF2653" w:rsidRPr="00080E11" w:rsidRDefault="00CF2653" w:rsidP="00CF2653">
      <w:pPr>
        <w:rPr>
          <w:rFonts w:eastAsia="宋体"/>
        </w:rPr>
      </w:pPr>
      <w:r w:rsidRPr="00080E11">
        <w:rPr>
          <w:rFonts w:eastAsia="宋体"/>
        </w:rPr>
        <w:t xml:space="preserve">The UE monitors one PEI occasion per DRX cycle. A </w:t>
      </w:r>
      <w:r w:rsidRPr="00080E11">
        <w:rPr>
          <w:rFonts w:eastAsia="宋体"/>
          <w:lang w:eastAsia="zh-CN"/>
        </w:rPr>
        <w:t xml:space="preserve">PEI occasion (PEI-O) is a set of PDCCH monitoring occasions (MOs) and </w:t>
      </w:r>
      <w:r w:rsidRPr="00080E11">
        <w:rPr>
          <w:rFonts w:eastAsia="宋体"/>
        </w:rPr>
        <w:t>can consist of multiple time slots (</w:t>
      </w:r>
      <w:proofErr w:type="gramStart"/>
      <w:r w:rsidRPr="00080E11">
        <w:rPr>
          <w:rFonts w:eastAsia="宋体"/>
        </w:rPr>
        <w:t>e.g.</w:t>
      </w:r>
      <w:proofErr w:type="gramEnd"/>
      <w:r w:rsidRPr="00080E11">
        <w:rPr>
          <w:rFonts w:eastAsia="宋体"/>
        </w:rPr>
        <w:t xml:space="preserve"> subframes or OFDM symbols) where PEI can be sent (TS 38.213 [4]).</w:t>
      </w:r>
      <w:r w:rsidRPr="00080E11">
        <w:t xml:space="preserve"> In multi-beam operations, the UE assumes that the same PEI is repeated in all transmitted beams and thus the selection of the beam(s) for the reception of the PEI is up to UE implementation.</w:t>
      </w:r>
    </w:p>
    <w:p w14:paraId="56CF36C6" w14:textId="77777777" w:rsidR="00CF2653" w:rsidRPr="00080E11" w:rsidRDefault="00CF2653" w:rsidP="00CF2653">
      <w:pPr>
        <w:rPr>
          <w:rFonts w:eastAsia="宋体"/>
        </w:rPr>
      </w:pPr>
      <w:r w:rsidRPr="00080E11">
        <w:rPr>
          <w:rFonts w:eastAsia="宋体"/>
        </w:rPr>
        <w:t>The time location of PEI-O for UE's PO is determined by a reference point and an offset:</w:t>
      </w:r>
    </w:p>
    <w:p w14:paraId="667527E3" w14:textId="77777777" w:rsidR="00CF2653" w:rsidRPr="00080E11" w:rsidRDefault="00CF2653" w:rsidP="00CF2653">
      <w:pPr>
        <w:pStyle w:val="B1"/>
        <w:rPr>
          <w:rFonts w:eastAsia="宋体"/>
        </w:rPr>
      </w:pPr>
      <w:r w:rsidRPr="00080E11">
        <w:rPr>
          <w:rFonts w:eastAsia="宋体"/>
        </w:rPr>
        <w:t>-</w:t>
      </w:r>
      <w:r w:rsidRPr="00080E11">
        <w:rPr>
          <w:rFonts w:eastAsia="宋体"/>
        </w:rPr>
        <w:tab/>
        <w:t xml:space="preserve">The reference point is the start of a reference frame determined by a frame-level offset from the start of the first PF of the PF(s) associated with the PEI-O, provided by </w:t>
      </w:r>
      <w:proofErr w:type="spellStart"/>
      <w:r w:rsidRPr="00080E11">
        <w:rPr>
          <w:i/>
          <w:iCs/>
        </w:rPr>
        <w:t>pei-FrameOffset</w:t>
      </w:r>
      <w:proofErr w:type="spellEnd"/>
      <w:r w:rsidRPr="00080E11">
        <w:rPr>
          <w:rFonts w:eastAsia="宋体"/>
        </w:rPr>
        <w:t xml:space="preserve"> in SIB1;</w:t>
      </w:r>
    </w:p>
    <w:p w14:paraId="37882720" w14:textId="77777777" w:rsidR="00CF2653" w:rsidRPr="00080E11" w:rsidRDefault="00CF2653" w:rsidP="00CF2653">
      <w:pPr>
        <w:pStyle w:val="B1"/>
        <w:rPr>
          <w:rFonts w:eastAsia="宋体"/>
        </w:rPr>
      </w:pPr>
      <w:r w:rsidRPr="00080E11">
        <w:rPr>
          <w:rFonts w:eastAsia="宋体"/>
        </w:rPr>
        <w:t>-</w:t>
      </w:r>
      <w:r w:rsidRPr="00080E11">
        <w:rPr>
          <w:rFonts w:eastAsia="宋体"/>
        </w:rPr>
        <w:tab/>
        <w:t xml:space="preserve">The offset is a symbol-level offset from the reference point to the start of the first PDCCH MO of </w:t>
      </w:r>
      <w:r w:rsidRPr="00080E11">
        <w:rPr>
          <w:rFonts w:eastAsia="宋体"/>
          <w:lang w:eastAsia="zh-CN"/>
        </w:rPr>
        <w:t xml:space="preserve">this </w:t>
      </w:r>
      <w:r w:rsidRPr="00080E11">
        <w:rPr>
          <w:rFonts w:eastAsia="宋体"/>
        </w:rPr>
        <w:t xml:space="preserve">PEI-O, provided by </w:t>
      </w:r>
      <w:proofErr w:type="spellStart"/>
      <w:r w:rsidRPr="00080E11">
        <w:rPr>
          <w:rFonts w:eastAsia="宋体"/>
          <w:i/>
          <w:iCs/>
        </w:rPr>
        <w:t>firstPDCCH</w:t>
      </w:r>
      <w:proofErr w:type="spellEnd"/>
      <w:r w:rsidRPr="00080E11">
        <w:rPr>
          <w:rFonts w:eastAsia="宋体"/>
          <w:i/>
          <w:iCs/>
        </w:rPr>
        <w:t>-</w:t>
      </w:r>
      <w:proofErr w:type="spellStart"/>
      <w:r w:rsidRPr="00080E11">
        <w:rPr>
          <w:rFonts w:eastAsia="宋体"/>
          <w:i/>
          <w:iCs/>
        </w:rPr>
        <w:t>MonitoringOccasionOfPEI</w:t>
      </w:r>
      <w:proofErr w:type="spellEnd"/>
      <w:r w:rsidRPr="00080E11">
        <w:rPr>
          <w:rFonts w:eastAsia="宋体"/>
          <w:i/>
          <w:iCs/>
        </w:rPr>
        <w:t>-O</w:t>
      </w:r>
      <w:r w:rsidRPr="00080E11">
        <w:rPr>
          <w:rFonts w:eastAsia="宋体"/>
        </w:rPr>
        <w:t xml:space="preserve"> in SIB1.</w:t>
      </w:r>
    </w:p>
    <w:p w14:paraId="7D51D388" w14:textId="77777777" w:rsidR="00CF2653" w:rsidRPr="00080E11" w:rsidRDefault="00CF2653" w:rsidP="00CF2653">
      <w:pPr>
        <w:rPr>
          <w:rFonts w:eastAsia="宋体"/>
          <w:lang w:eastAsia="zh-CN"/>
        </w:rPr>
      </w:pPr>
      <w:r w:rsidRPr="00080E11">
        <w:t xml:space="preserve">If one PEI-O is associated with POs of two PFs, the two PFs are consecutive PFs calculated by the parameters </w:t>
      </w:r>
      <w:proofErr w:type="spellStart"/>
      <w:r w:rsidRPr="00080E11">
        <w:rPr>
          <w:rFonts w:eastAsia="宋体"/>
          <w:i/>
          <w:iCs/>
        </w:rPr>
        <w:t>PF_offset</w:t>
      </w:r>
      <w:proofErr w:type="spellEnd"/>
      <w:r w:rsidRPr="00080E11">
        <w:rPr>
          <w:rFonts w:eastAsia="宋体"/>
        </w:rPr>
        <w:t xml:space="preserve">, </w:t>
      </w:r>
      <w:r w:rsidRPr="00080E11">
        <w:rPr>
          <w:rFonts w:eastAsia="宋体"/>
          <w:i/>
          <w:iCs/>
        </w:rPr>
        <w:t>T</w:t>
      </w:r>
      <w:r w:rsidRPr="00080E11">
        <w:rPr>
          <w:rFonts w:eastAsia="宋体"/>
        </w:rPr>
        <w:t xml:space="preserve">, </w:t>
      </w:r>
      <w:r w:rsidRPr="00080E11">
        <w:rPr>
          <w:rFonts w:eastAsia="宋体"/>
          <w:i/>
          <w:iCs/>
        </w:rPr>
        <w:t>Ns</w:t>
      </w:r>
      <w:r w:rsidRPr="00080E11">
        <w:rPr>
          <w:rFonts w:eastAsia="宋体"/>
        </w:rPr>
        <w:t xml:space="preserve">, and </w:t>
      </w:r>
      <w:r w:rsidRPr="00080E11">
        <w:rPr>
          <w:rFonts w:eastAsia="宋体"/>
          <w:i/>
          <w:iCs/>
        </w:rPr>
        <w:t>N</w:t>
      </w:r>
      <w:r w:rsidRPr="00080E11">
        <w:rPr>
          <w:rFonts w:eastAsia="宋体"/>
        </w:rPr>
        <w:t xml:space="preserve">. The first PF of the PFs associated with the PEI-O is </w:t>
      </w:r>
      <w:r w:rsidRPr="00080E11">
        <w:rPr>
          <w:rFonts w:eastAsia="宋体"/>
          <w:lang w:eastAsia="zh-CN"/>
        </w:rPr>
        <w:t>provided by (SFN for PF) - floor (</w:t>
      </w:r>
      <w:proofErr w:type="spellStart"/>
      <w:r w:rsidRPr="00080E11">
        <w:rPr>
          <w:rFonts w:eastAsia="宋体"/>
          <w:i/>
          <w:iCs/>
        </w:rPr>
        <w:t>i</w:t>
      </w:r>
      <w:r w:rsidRPr="00080E11">
        <w:rPr>
          <w:rFonts w:eastAsia="宋体"/>
          <w:i/>
          <w:iCs/>
          <w:vertAlign w:val="subscript"/>
        </w:rPr>
        <w:t>PO</w:t>
      </w:r>
      <w:proofErr w:type="spellEnd"/>
      <w:r w:rsidRPr="00080E11">
        <w:rPr>
          <w:rFonts w:eastAsia="宋体"/>
          <w:lang w:eastAsia="zh-CN"/>
        </w:rPr>
        <w:t>/</w:t>
      </w:r>
      <w:r w:rsidRPr="00080E11">
        <w:rPr>
          <w:rFonts w:eastAsia="宋体"/>
          <w:i/>
          <w:iCs/>
          <w:lang w:eastAsia="zh-CN"/>
        </w:rPr>
        <w:t>Ns</w:t>
      </w:r>
      <w:r w:rsidRPr="00080E11">
        <w:rPr>
          <w:rFonts w:eastAsia="宋体"/>
          <w:lang w:eastAsia="zh-CN"/>
        </w:rPr>
        <w:t>)*</w:t>
      </w:r>
      <w:r w:rsidRPr="00080E11">
        <w:rPr>
          <w:rFonts w:eastAsia="宋体"/>
          <w:i/>
          <w:iCs/>
          <w:lang w:eastAsia="zh-CN"/>
        </w:rPr>
        <w:t>T</w:t>
      </w:r>
      <w:r w:rsidRPr="00080E11">
        <w:rPr>
          <w:rFonts w:eastAsia="宋体"/>
          <w:lang w:eastAsia="zh-CN"/>
        </w:rPr>
        <w:t>/</w:t>
      </w:r>
      <w:r w:rsidRPr="00080E11">
        <w:rPr>
          <w:rFonts w:eastAsia="宋体"/>
          <w:i/>
          <w:iCs/>
          <w:lang w:eastAsia="zh-CN"/>
        </w:rPr>
        <w:t>N</w:t>
      </w:r>
      <w:r w:rsidRPr="00080E11">
        <w:rPr>
          <w:rFonts w:eastAsia="宋体"/>
        </w:rPr>
        <w:t xml:space="preserve">, where SFN for PF is determined in clause 7.1, </w:t>
      </w:r>
      <w:proofErr w:type="spellStart"/>
      <w:r w:rsidRPr="00080E11">
        <w:rPr>
          <w:rFonts w:eastAsia="宋体"/>
          <w:i/>
          <w:iCs/>
        </w:rPr>
        <w:t>i</w:t>
      </w:r>
      <w:r w:rsidRPr="00080E11">
        <w:rPr>
          <w:rFonts w:eastAsia="宋体"/>
          <w:i/>
          <w:iCs/>
          <w:vertAlign w:val="subscript"/>
        </w:rPr>
        <w:t>PO</w:t>
      </w:r>
      <w:proofErr w:type="spellEnd"/>
      <w:r w:rsidRPr="00080E11">
        <w:rPr>
          <w:rFonts w:eastAsia="宋体"/>
        </w:rPr>
        <w:t xml:space="preserve"> </w:t>
      </w:r>
      <w:r w:rsidRPr="00080E11">
        <w:t>is defined in clause 10.4a in TS 38.213[4],</w:t>
      </w:r>
      <w:r w:rsidRPr="00080E11">
        <w:rPr>
          <w:rFonts w:eastAsia="宋体"/>
          <w:lang w:eastAsia="zh-CN"/>
        </w:rPr>
        <w:t xml:space="preserve"> </w:t>
      </w:r>
      <w:r w:rsidRPr="00080E11">
        <w:rPr>
          <w:rFonts w:eastAsia="宋体"/>
          <w:i/>
          <w:iCs/>
        </w:rPr>
        <w:t>T</w:t>
      </w:r>
      <w:r w:rsidRPr="00080E11">
        <w:rPr>
          <w:rFonts w:eastAsia="宋体"/>
        </w:rPr>
        <w:t xml:space="preserve">, </w:t>
      </w:r>
      <w:r w:rsidRPr="00080E11">
        <w:rPr>
          <w:rFonts w:eastAsia="宋体"/>
          <w:i/>
          <w:iCs/>
        </w:rPr>
        <w:t>Ns</w:t>
      </w:r>
      <w:r w:rsidRPr="00080E11">
        <w:rPr>
          <w:rFonts w:eastAsia="宋体"/>
        </w:rPr>
        <w:t xml:space="preserve">, and </w:t>
      </w:r>
      <w:r w:rsidRPr="00080E11">
        <w:rPr>
          <w:rFonts w:eastAsia="宋体"/>
          <w:i/>
          <w:iCs/>
        </w:rPr>
        <w:t>N</w:t>
      </w:r>
      <w:r w:rsidRPr="00080E11">
        <w:rPr>
          <w:rFonts w:eastAsia="宋体"/>
        </w:rPr>
        <w:t xml:space="preserve"> are determined in clause 7.1.</w:t>
      </w:r>
    </w:p>
    <w:p w14:paraId="472D119A" w14:textId="77777777" w:rsidR="00CF2653" w:rsidRPr="00080E11" w:rsidRDefault="00CF2653" w:rsidP="00CF2653">
      <w:pPr>
        <w:rPr>
          <w:rFonts w:eastAsia="宋体"/>
        </w:rPr>
      </w:pPr>
      <w:r w:rsidRPr="00080E11">
        <w:rPr>
          <w:rFonts w:eastAsia="宋体"/>
        </w:rPr>
        <w:t xml:space="preserve">The PDCCH MOs for PEI are determined </w:t>
      </w:r>
      <w:r w:rsidRPr="00080E11">
        <w:t xml:space="preserve">as specified in TS 38.213 [4] </w:t>
      </w:r>
      <w:r w:rsidRPr="00080E11">
        <w:rPr>
          <w:rFonts w:eastAsia="宋体"/>
        </w:rPr>
        <w:t xml:space="preserve">according to </w:t>
      </w:r>
      <w:proofErr w:type="spellStart"/>
      <w:r w:rsidRPr="00080E11">
        <w:rPr>
          <w:rFonts w:eastAsia="宋体"/>
          <w:bCs/>
          <w:i/>
          <w:iCs/>
        </w:rPr>
        <w:t>pei-SearchSpace</w:t>
      </w:r>
      <w:proofErr w:type="spellEnd"/>
      <w:r w:rsidRPr="00080E11">
        <w:rPr>
          <w:rFonts w:eastAsia="宋体"/>
        </w:rPr>
        <w:t xml:space="preserve">, </w:t>
      </w:r>
      <w:proofErr w:type="spellStart"/>
      <w:r w:rsidRPr="00080E11">
        <w:rPr>
          <w:i/>
          <w:iCs/>
        </w:rPr>
        <w:t>pei-FrameOffset</w:t>
      </w:r>
      <w:proofErr w:type="spellEnd"/>
      <w:r w:rsidRPr="00080E11">
        <w:t>,</w:t>
      </w:r>
      <w:r w:rsidRPr="00080E11">
        <w:rPr>
          <w:rFonts w:eastAsia="宋体"/>
        </w:rPr>
        <w:t xml:space="preserve"> </w:t>
      </w:r>
      <w:proofErr w:type="spellStart"/>
      <w:r w:rsidRPr="00080E11">
        <w:rPr>
          <w:rFonts w:eastAsia="宋体"/>
          <w:i/>
        </w:rPr>
        <w:t>firstPDCCH</w:t>
      </w:r>
      <w:proofErr w:type="spellEnd"/>
      <w:r w:rsidRPr="00080E11">
        <w:rPr>
          <w:rFonts w:eastAsia="宋体"/>
          <w:i/>
        </w:rPr>
        <w:t>-</w:t>
      </w:r>
      <w:proofErr w:type="spellStart"/>
      <w:r w:rsidRPr="00080E11">
        <w:rPr>
          <w:rFonts w:eastAsia="宋体"/>
          <w:i/>
        </w:rPr>
        <w:t>MonitoringOccasionOfPEI</w:t>
      </w:r>
      <w:proofErr w:type="spellEnd"/>
      <w:r w:rsidRPr="00080E11">
        <w:rPr>
          <w:rFonts w:eastAsia="宋体"/>
          <w:i/>
        </w:rPr>
        <w:t>-</w:t>
      </w:r>
      <w:r w:rsidRPr="00080E11">
        <w:rPr>
          <w:rFonts w:eastAsia="宋体"/>
          <w:i/>
          <w:lang w:eastAsia="zh-CN"/>
        </w:rPr>
        <w:t>O</w:t>
      </w:r>
      <w:r w:rsidRPr="00080E11">
        <w:rPr>
          <w:rFonts w:eastAsia="宋体"/>
        </w:rPr>
        <w:t xml:space="preserve"> and</w:t>
      </w:r>
      <w:r w:rsidRPr="00080E11">
        <w:rPr>
          <w:rFonts w:eastAsia="宋体"/>
          <w:i/>
        </w:rPr>
        <w:t xml:space="preserve"> </w:t>
      </w:r>
      <w:proofErr w:type="spellStart"/>
      <w:r w:rsidRPr="00080E11">
        <w:rPr>
          <w:rFonts w:ascii="Times" w:eastAsia="Batang" w:hAnsi="Times"/>
          <w:i/>
          <w:iCs/>
          <w:szCs w:val="24"/>
        </w:rPr>
        <w:t>nrofPDCCH-MonitoringOccasionPerSSB-InPO</w:t>
      </w:r>
      <w:proofErr w:type="spellEnd"/>
      <w:r w:rsidRPr="00080E11">
        <w:rPr>
          <w:rFonts w:ascii="Times" w:eastAsia="Batang" w:hAnsi="Times"/>
          <w:i/>
          <w:iCs/>
          <w:szCs w:val="24"/>
        </w:rPr>
        <w:t xml:space="preserve"> </w:t>
      </w:r>
      <w:r w:rsidRPr="00080E11">
        <w:rPr>
          <w:rFonts w:eastAsia="宋体"/>
        </w:rPr>
        <w:t>if</w:t>
      </w:r>
      <w:r w:rsidRPr="00080E11">
        <w:rPr>
          <w:rFonts w:eastAsia="宋体"/>
          <w:i/>
        </w:rPr>
        <w:t xml:space="preserve"> </w:t>
      </w:r>
      <w:r w:rsidRPr="00080E11">
        <w:rPr>
          <w:rFonts w:eastAsia="宋体"/>
        </w:rPr>
        <w:t xml:space="preserve">configured as </w:t>
      </w:r>
      <w:r w:rsidRPr="00080E11">
        <w:rPr>
          <w:rFonts w:eastAsia="宋体"/>
        </w:rPr>
        <w:lastRenderedPageBreak/>
        <w:t xml:space="preserve">specified in TS 38.331 [3]. When </w:t>
      </w:r>
      <w:proofErr w:type="spellStart"/>
      <w:r w:rsidRPr="00080E11">
        <w:rPr>
          <w:rFonts w:eastAsia="宋体"/>
          <w:i/>
        </w:rPr>
        <w:t>SearchSpaceId</w:t>
      </w:r>
      <w:proofErr w:type="spellEnd"/>
      <w:r w:rsidRPr="00080E11">
        <w:rPr>
          <w:rFonts w:eastAsia="宋体"/>
        </w:rPr>
        <w:t xml:space="preserve"> = 0 is configured for </w:t>
      </w:r>
      <w:proofErr w:type="spellStart"/>
      <w:r w:rsidRPr="00080E11">
        <w:rPr>
          <w:rFonts w:eastAsia="宋体"/>
          <w:bCs/>
          <w:i/>
          <w:iCs/>
        </w:rPr>
        <w:t>pei-SearchSpace</w:t>
      </w:r>
      <w:proofErr w:type="spellEnd"/>
      <w:r w:rsidRPr="00080E11">
        <w:rPr>
          <w:rFonts w:eastAsia="宋体"/>
        </w:rPr>
        <w:t xml:space="preserve">, the PDCCH MOs for PEI are same as for RMSI as defined in clause 13 in TS 38.213 [4]. UE determines first PDCCH MO for PEI-O based on </w:t>
      </w:r>
      <w:proofErr w:type="spellStart"/>
      <w:r w:rsidRPr="00080E11">
        <w:rPr>
          <w:i/>
          <w:iCs/>
        </w:rPr>
        <w:t>pei-FrameOffset</w:t>
      </w:r>
      <w:proofErr w:type="spellEnd"/>
      <w:r w:rsidRPr="00080E11">
        <w:rPr>
          <w:rFonts w:eastAsia="宋体"/>
        </w:rPr>
        <w:t xml:space="preserve"> and </w:t>
      </w:r>
      <w:proofErr w:type="spellStart"/>
      <w:r w:rsidRPr="00080E11">
        <w:rPr>
          <w:rFonts w:eastAsia="宋体"/>
          <w:i/>
          <w:iCs/>
        </w:rPr>
        <w:t>firstPDCCH</w:t>
      </w:r>
      <w:proofErr w:type="spellEnd"/>
      <w:r w:rsidRPr="00080E11">
        <w:rPr>
          <w:rFonts w:eastAsia="宋体"/>
          <w:i/>
          <w:iCs/>
        </w:rPr>
        <w:t>-</w:t>
      </w:r>
      <w:proofErr w:type="spellStart"/>
      <w:r w:rsidRPr="00080E11">
        <w:rPr>
          <w:rFonts w:eastAsia="宋体"/>
          <w:i/>
          <w:iCs/>
        </w:rPr>
        <w:t>MonitoringOccasionOfPEI</w:t>
      </w:r>
      <w:proofErr w:type="spellEnd"/>
      <w:r w:rsidRPr="00080E11">
        <w:rPr>
          <w:rFonts w:eastAsia="宋体"/>
          <w:i/>
          <w:iCs/>
        </w:rPr>
        <w:t>-O</w:t>
      </w:r>
      <w:r w:rsidRPr="00080E11">
        <w:rPr>
          <w:rFonts w:eastAsia="宋体"/>
        </w:rPr>
        <w:t xml:space="preserve">, as for the case with </w:t>
      </w:r>
      <w:proofErr w:type="spellStart"/>
      <w:r w:rsidRPr="00080E11">
        <w:rPr>
          <w:rFonts w:eastAsia="宋体"/>
          <w:i/>
          <w:iCs/>
        </w:rPr>
        <w:t>SearchSpaceId</w:t>
      </w:r>
      <w:proofErr w:type="spellEnd"/>
      <w:r w:rsidRPr="00080E11">
        <w:rPr>
          <w:rFonts w:eastAsia="宋体"/>
        </w:rPr>
        <w:t xml:space="preserve"> &gt; 0 configured.</w:t>
      </w:r>
    </w:p>
    <w:p w14:paraId="27090AE7" w14:textId="77777777" w:rsidR="00CF2653" w:rsidRPr="00080E11" w:rsidRDefault="00CF2653" w:rsidP="00CF2653">
      <w:pPr>
        <w:rPr>
          <w:rFonts w:eastAsia="宋体"/>
        </w:rPr>
      </w:pPr>
      <w:r w:rsidRPr="00080E11">
        <w:rPr>
          <w:rFonts w:eastAsia="宋体"/>
        </w:rPr>
        <w:t xml:space="preserve">When </w:t>
      </w:r>
      <w:proofErr w:type="spellStart"/>
      <w:r w:rsidRPr="00080E11">
        <w:rPr>
          <w:rFonts w:eastAsia="宋体"/>
          <w:i/>
          <w:iCs/>
        </w:rPr>
        <w:t>SearchSpaceId</w:t>
      </w:r>
      <w:proofErr w:type="spellEnd"/>
      <w:r w:rsidRPr="00080E11">
        <w:rPr>
          <w:rFonts w:eastAsia="宋体"/>
        </w:rPr>
        <w:t xml:space="preserve"> = 0 is configured for </w:t>
      </w:r>
      <w:proofErr w:type="spellStart"/>
      <w:r w:rsidRPr="00080E11">
        <w:rPr>
          <w:rFonts w:eastAsia="宋体"/>
          <w:i/>
          <w:iCs/>
        </w:rPr>
        <w:t>pei-SearchSpace</w:t>
      </w:r>
      <w:proofErr w:type="spellEnd"/>
      <w:r w:rsidRPr="00080E11">
        <w:rPr>
          <w:rFonts w:eastAsia="Microsoft YaHei UI"/>
          <w:lang w:eastAsia="zh-CN"/>
        </w:rPr>
        <w:t>,</w:t>
      </w:r>
      <w:r w:rsidRPr="00080E11">
        <w:rPr>
          <w:rFonts w:eastAsia="宋体"/>
        </w:rPr>
        <w:t xml:space="preserve"> the UE monitors the PEI-O according to </w:t>
      </w:r>
      <w:proofErr w:type="spellStart"/>
      <w:r w:rsidRPr="00080E11">
        <w:rPr>
          <w:rFonts w:eastAsia="宋体"/>
          <w:i/>
          <w:iCs/>
        </w:rPr>
        <w:t>searchSpaceZero</w:t>
      </w:r>
      <w:proofErr w:type="spellEnd"/>
      <w:r w:rsidRPr="00080E11">
        <w:rPr>
          <w:rFonts w:eastAsia="宋体"/>
        </w:rPr>
        <w:t xml:space="preserve">. </w:t>
      </w:r>
      <w:r w:rsidRPr="00080E11">
        <w:rPr>
          <w:rFonts w:eastAsia="宋体"/>
          <w:lang w:eastAsia="zh-CN"/>
        </w:rPr>
        <w:t xml:space="preserve">When </w:t>
      </w:r>
      <w:proofErr w:type="spellStart"/>
      <w:r w:rsidRPr="00080E11">
        <w:rPr>
          <w:rFonts w:eastAsia="宋体"/>
          <w:i/>
        </w:rPr>
        <w:t>SearchSpaceId</w:t>
      </w:r>
      <w:proofErr w:type="spellEnd"/>
      <w:r w:rsidRPr="00080E11">
        <w:rPr>
          <w:rFonts w:eastAsia="宋体"/>
        </w:rPr>
        <w:t xml:space="preserve"> </w:t>
      </w:r>
      <w:r w:rsidRPr="00080E11">
        <w:rPr>
          <w:rFonts w:eastAsia="宋体"/>
          <w:lang w:eastAsia="zh-CN"/>
        </w:rPr>
        <w:t xml:space="preserve">other than 0 is configured for </w:t>
      </w:r>
      <w:proofErr w:type="spellStart"/>
      <w:r w:rsidRPr="00080E11">
        <w:rPr>
          <w:rFonts w:eastAsia="宋体"/>
          <w:bCs/>
          <w:i/>
          <w:iCs/>
        </w:rPr>
        <w:t>pei-SearchSpace</w:t>
      </w:r>
      <w:proofErr w:type="spellEnd"/>
      <w:r w:rsidRPr="00080E11">
        <w:rPr>
          <w:rFonts w:eastAsia="宋体"/>
          <w:i/>
          <w:lang w:eastAsia="zh-CN"/>
        </w:rPr>
        <w:t xml:space="preserve">, </w:t>
      </w:r>
      <w:r w:rsidRPr="00080E11">
        <w:rPr>
          <w:rFonts w:eastAsia="宋体"/>
        </w:rPr>
        <w:t xml:space="preserve">the UE monitors the PEI-O according to the </w:t>
      </w:r>
      <w:r w:rsidRPr="00080E11">
        <w:t>search space</w:t>
      </w:r>
      <w:r w:rsidRPr="00080E11">
        <w:rPr>
          <w:rFonts w:eastAsia="宋体"/>
        </w:rPr>
        <w:t xml:space="preserve"> with the configured </w:t>
      </w:r>
      <w:proofErr w:type="spellStart"/>
      <w:r w:rsidRPr="00080E11">
        <w:rPr>
          <w:rFonts w:eastAsia="宋体"/>
          <w:i/>
        </w:rPr>
        <w:t>SearchSpaceId</w:t>
      </w:r>
      <w:proofErr w:type="spellEnd"/>
      <w:r w:rsidRPr="00080E11">
        <w:rPr>
          <w:rFonts w:eastAsia="宋体"/>
          <w:iCs/>
        </w:rPr>
        <w:t>.</w:t>
      </w:r>
    </w:p>
    <w:p w14:paraId="20F3FE1C" w14:textId="77777777" w:rsidR="00CF2653" w:rsidRPr="00080E11" w:rsidRDefault="00CF2653" w:rsidP="00CF2653">
      <w:pPr>
        <w:rPr>
          <w:rFonts w:eastAsia="宋体"/>
        </w:rPr>
      </w:pPr>
      <w:r w:rsidRPr="00080E11">
        <w:rPr>
          <w:rFonts w:eastAsia="宋体"/>
        </w:rPr>
        <w:t>A PEI occasion is a set of '</w:t>
      </w:r>
      <w:r w:rsidRPr="00080E11">
        <w:rPr>
          <w:rFonts w:ascii="Times" w:eastAsia="Batang" w:hAnsi="Times"/>
          <w:bCs/>
          <w:szCs w:val="24"/>
          <w:lang w:eastAsia="ko-KR"/>
        </w:rPr>
        <w:t xml:space="preserve">S*X' </w:t>
      </w:r>
      <w:r w:rsidRPr="00080E11">
        <w:rPr>
          <w:rFonts w:eastAsia="宋体"/>
        </w:rPr>
        <w:t xml:space="preserve">consecutive PDCCH MOs, where </w:t>
      </w:r>
      <w:r w:rsidRPr="00080E11">
        <w:rPr>
          <w:rFonts w:eastAsia="宋体"/>
          <w:lang w:eastAsia="ko-KR"/>
        </w:rPr>
        <w:t>'S'</w:t>
      </w:r>
      <w:r w:rsidRPr="00080E11">
        <w:rPr>
          <w:rFonts w:eastAsia="宋体"/>
        </w:rPr>
        <w:t xml:space="preserve"> is the number of actual transmitted SSBs determined according to </w:t>
      </w:r>
      <w:proofErr w:type="spellStart"/>
      <w:r w:rsidRPr="00080E11">
        <w:rPr>
          <w:rFonts w:eastAsia="宋体"/>
          <w:i/>
        </w:rPr>
        <w:t>ssb-PositionsInBurst</w:t>
      </w:r>
      <w:proofErr w:type="spellEnd"/>
      <w:r w:rsidRPr="00080E11">
        <w:rPr>
          <w:rFonts w:eastAsia="宋体"/>
        </w:rPr>
        <w:t xml:space="preserve"> in</w:t>
      </w:r>
      <w:r w:rsidRPr="00080E11">
        <w:rPr>
          <w:rFonts w:eastAsia="宋体"/>
          <w:i/>
        </w:rPr>
        <w:t xml:space="preserve"> SIB1</w:t>
      </w:r>
      <w:r w:rsidRPr="00080E11">
        <w:rPr>
          <w:rFonts w:eastAsia="宋体"/>
          <w:iCs/>
        </w:rPr>
        <w:t>,</w:t>
      </w:r>
      <w:r w:rsidRPr="00080E11">
        <w:rPr>
          <w:rFonts w:ascii="Times" w:eastAsia="Batang" w:hAnsi="Times"/>
          <w:bCs/>
          <w:szCs w:val="24"/>
        </w:rPr>
        <w:t xml:space="preserve"> and X is the </w:t>
      </w:r>
      <w:proofErr w:type="spellStart"/>
      <w:r w:rsidRPr="00080E11">
        <w:rPr>
          <w:rFonts w:ascii="Times" w:eastAsia="Batang" w:hAnsi="Times"/>
          <w:bCs/>
          <w:i/>
          <w:iCs/>
          <w:szCs w:val="24"/>
        </w:rPr>
        <w:t>nrofPDCCH-MonitoringOccasionPerSSB-InPO</w:t>
      </w:r>
      <w:proofErr w:type="spellEnd"/>
      <w:r w:rsidRPr="00080E11">
        <w:rPr>
          <w:rFonts w:ascii="Times" w:eastAsia="Batang" w:hAnsi="Times"/>
          <w:bCs/>
          <w:szCs w:val="24"/>
          <w:lang w:eastAsia="ko-KR"/>
        </w:rPr>
        <w:t xml:space="preserve"> if configured or is equal to 1 otherwise</w:t>
      </w:r>
      <w:r w:rsidRPr="00080E11">
        <w:rPr>
          <w:rFonts w:eastAsia="宋体"/>
        </w:rPr>
        <w:t>.</w:t>
      </w:r>
      <w:r w:rsidRPr="00080E11">
        <w:rPr>
          <w:rFonts w:eastAsia="宋体"/>
          <w:sz w:val="22"/>
        </w:rPr>
        <w:t xml:space="preserve"> </w:t>
      </w:r>
      <w:r w:rsidRPr="00080E11">
        <w:rPr>
          <w:rFonts w:eastAsia="宋体"/>
        </w:rPr>
        <w:t xml:space="preserve">The </w:t>
      </w:r>
      <w:r w:rsidRPr="00080E11">
        <w:rPr>
          <w:rFonts w:ascii="Times" w:eastAsia="Batang" w:hAnsi="Times"/>
          <w:bCs/>
          <w:szCs w:val="24"/>
        </w:rPr>
        <w:t>[x*S+K]</w:t>
      </w:r>
      <w:proofErr w:type="spellStart"/>
      <w:r w:rsidRPr="00080E11">
        <w:rPr>
          <w:rFonts w:ascii="Times" w:eastAsia="Batang" w:hAnsi="Times"/>
          <w:bCs/>
          <w:szCs w:val="24"/>
          <w:vertAlign w:val="superscript"/>
        </w:rPr>
        <w:t>th</w:t>
      </w:r>
      <w:proofErr w:type="spellEnd"/>
      <w:r w:rsidRPr="00080E11">
        <w:rPr>
          <w:rFonts w:eastAsia="宋体"/>
          <w:i/>
          <w:iCs/>
        </w:rPr>
        <w:t xml:space="preserve"> </w:t>
      </w:r>
      <w:r w:rsidRPr="00080E11">
        <w:rPr>
          <w:rFonts w:eastAsia="宋体"/>
        </w:rPr>
        <w:t xml:space="preserve">PDCCH MO for PEI in the PEI-O </w:t>
      </w:r>
      <w:r w:rsidRPr="00080E11">
        <w:rPr>
          <w:rFonts w:ascii="Times" w:eastAsia="Batang" w:hAnsi="Times"/>
          <w:bCs/>
          <w:szCs w:val="24"/>
        </w:rPr>
        <w:t>correspond</w:t>
      </w:r>
      <w:r w:rsidRPr="00080E11">
        <w:rPr>
          <w:rFonts w:ascii="Times" w:eastAsia="Batang" w:hAnsi="Times"/>
          <w:bCs/>
          <w:szCs w:val="24"/>
          <w:lang w:eastAsia="ko-KR"/>
        </w:rPr>
        <w:t>s</w:t>
      </w:r>
      <w:r w:rsidRPr="00080E11">
        <w:rPr>
          <w:rFonts w:ascii="Times" w:eastAsia="Batang" w:hAnsi="Times"/>
          <w:bCs/>
          <w:szCs w:val="24"/>
        </w:rPr>
        <w:t xml:space="preserve"> to the K</w:t>
      </w:r>
      <w:r w:rsidRPr="00080E11">
        <w:rPr>
          <w:rFonts w:ascii="Times" w:eastAsia="Batang" w:hAnsi="Times"/>
          <w:bCs/>
          <w:szCs w:val="24"/>
          <w:vertAlign w:val="superscript"/>
          <w:lang w:eastAsia="ko-KR"/>
        </w:rPr>
        <w:t>th</w:t>
      </w:r>
      <w:r w:rsidRPr="00080E11">
        <w:rPr>
          <w:rFonts w:ascii="Times" w:eastAsia="Batang" w:hAnsi="Times"/>
          <w:bCs/>
          <w:szCs w:val="24"/>
          <w:lang w:eastAsia="ko-KR"/>
        </w:rPr>
        <w:t xml:space="preserve"> </w:t>
      </w:r>
      <w:r w:rsidRPr="00080E11">
        <w:rPr>
          <w:rFonts w:ascii="Times" w:eastAsia="Batang" w:hAnsi="Times"/>
          <w:bCs/>
          <w:szCs w:val="24"/>
        </w:rPr>
        <w:t>transmitted SSB</w:t>
      </w:r>
      <w:r w:rsidRPr="00080E11">
        <w:rPr>
          <w:rFonts w:eastAsia="宋体"/>
        </w:rPr>
        <w:t xml:space="preserve">, where </w:t>
      </w:r>
      <w:r w:rsidRPr="00080E11">
        <w:rPr>
          <w:rFonts w:ascii="Times" w:eastAsia="Batang" w:hAnsi="Times"/>
          <w:bCs/>
          <w:szCs w:val="24"/>
        </w:rPr>
        <w:t xml:space="preserve">x=0,1,…,X-1, </w:t>
      </w:r>
      <w:r w:rsidRPr="00080E11">
        <w:rPr>
          <w:rFonts w:eastAsia="宋体"/>
        </w:rPr>
        <w:t xml:space="preserve">K=1,2,…,S. </w:t>
      </w:r>
      <w:r w:rsidRPr="00080E11">
        <w:rPr>
          <w:rFonts w:eastAsia="宋体"/>
          <w:lang w:eastAsia="zh-CN"/>
        </w:rPr>
        <w:t xml:space="preserve">The PDCCH MOs for PEI which do not overlap with UL symbols (determined according to </w:t>
      </w:r>
      <w:r w:rsidRPr="00080E11">
        <w:rPr>
          <w:rFonts w:eastAsia="宋体"/>
          <w:i/>
          <w:lang w:eastAsia="zh-CN"/>
        </w:rPr>
        <w:t>tdd-UL-DL-</w:t>
      </w:r>
      <w:proofErr w:type="spellStart"/>
      <w:r w:rsidRPr="00080E11">
        <w:rPr>
          <w:rFonts w:eastAsia="宋体"/>
          <w:i/>
          <w:lang w:eastAsia="zh-CN"/>
        </w:rPr>
        <w:t>ConfigurationCommon</w:t>
      </w:r>
      <w:proofErr w:type="spellEnd"/>
      <w:r w:rsidRPr="00080E11">
        <w:rPr>
          <w:rFonts w:eastAsia="宋体"/>
          <w:lang w:eastAsia="zh-CN"/>
        </w:rPr>
        <w:t xml:space="preserve">) are sequentially numbered from zero starting from the first PDCCH MO for PEI in the PEI-O. </w:t>
      </w:r>
      <w:r w:rsidRPr="00080E11">
        <w:rPr>
          <w:rFonts w:eastAsia="宋体"/>
          <w:lang w:eastAsia="ko-KR"/>
        </w:rPr>
        <w:t>When the UE detects a PEI within its PEI-O, the UE is not required to monitor the subsequent MO(s) associated with the same PEI-O.</w:t>
      </w:r>
    </w:p>
    <w:p w14:paraId="4B6848DF" w14:textId="77777777" w:rsidR="00CF2653" w:rsidRPr="00080E11" w:rsidRDefault="00CF2653" w:rsidP="00CF2653">
      <w:pPr>
        <w:rPr>
          <w:rFonts w:eastAsia="宋体"/>
        </w:rPr>
      </w:pPr>
      <w:r w:rsidRPr="00080E11">
        <w:rPr>
          <w:rFonts w:eastAsia="宋体"/>
        </w:rPr>
        <w:t>If the UE detects</w:t>
      </w:r>
      <w:r w:rsidRPr="00080E11">
        <w:rPr>
          <w:lang w:eastAsia="zh-CN"/>
        </w:rPr>
        <w:t xml:space="preserve"> PEI and the </w:t>
      </w:r>
      <w:r w:rsidRPr="00080E11">
        <w:rPr>
          <w:rFonts w:eastAsia="宋体"/>
        </w:rPr>
        <w:t>PEI indicates the subgroup the UE belongs to monitor its associated PO</w:t>
      </w:r>
      <w:r w:rsidRPr="00080E11">
        <w:rPr>
          <w:rFonts w:eastAsia="宋体"/>
          <w:lang w:eastAsia="zh-CN"/>
        </w:rPr>
        <w:t>, as specified in clause 10.4a in TS 38.213 [4]</w:t>
      </w:r>
      <w:r w:rsidRPr="00080E11">
        <w:rPr>
          <w:rFonts w:eastAsia="宋体"/>
        </w:rPr>
        <w:t>, the UE monitors the associated PO as specified in clause 7.1. If the UE does not detect PEI on the monitored PEI occasion or the PEI does not indicate the subgroup the UE belongs to monitor its associated PO</w:t>
      </w:r>
      <w:r w:rsidRPr="00080E11">
        <w:rPr>
          <w:rFonts w:eastAsia="宋体"/>
          <w:lang w:eastAsia="zh-CN"/>
        </w:rPr>
        <w:t>, as specified in clause 10.4a in TS 38.213 [4]</w:t>
      </w:r>
      <w:r w:rsidRPr="00080E11">
        <w:rPr>
          <w:rFonts w:eastAsia="宋体"/>
        </w:rPr>
        <w:t>, the UE is not required to monitor the associated PO as specified in clause 7.1.</w:t>
      </w:r>
    </w:p>
    <w:p w14:paraId="7AC05E89" w14:textId="77777777" w:rsidR="00CF2653" w:rsidRPr="00080E11" w:rsidRDefault="00CF2653" w:rsidP="00CF2653">
      <w:r w:rsidRPr="00080E11">
        <w:rPr>
          <w:rFonts w:eastAsia="宋体"/>
        </w:rPr>
        <w:t>If the UE is unable to monitor the PEI occasion (</w:t>
      </w:r>
      <w:proofErr w:type="gramStart"/>
      <w:r w:rsidRPr="00080E11">
        <w:rPr>
          <w:rFonts w:eastAsia="宋体"/>
        </w:rPr>
        <w:t>i.e.</w:t>
      </w:r>
      <w:proofErr w:type="gramEnd"/>
      <w:r w:rsidRPr="00080E11">
        <w:rPr>
          <w:rFonts w:eastAsia="宋体"/>
        </w:rPr>
        <w:t xml:space="preserve"> all valid PDCCH MO for PEI) corresponding to its PO, e.g. during cell re-selection, the UE monitors the associated PO according to clause 7.1.</w:t>
      </w:r>
    </w:p>
    <w:p w14:paraId="40F7B192" w14:textId="77777777" w:rsidR="00CF2653" w:rsidRPr="00080E11" w:rsidRDefault="00CF2653" w:rsidP="00CF2653">
      <w:pPr>
        <w:rPr>
          <w:rFonts w:eastAsia="宋体"/>
        </w:rPr>
      </w:pPr>
      <w:r w:rsidRPr="00080E11">
        <w:t xml:space="preserve">In RRC_INACTIVE state, when the UE uses the same </w:t>
      </w:r>
      <w:proofErr w:type="spellStart"/>
      <w:r w:rsidRPr="00080E11">
        <w:t>i</w:t>
      </w:r>
      <w:proofErr w:type="spellEnd"/>
      <w:r w:rsidRPr="00080E11">
        <w:softHyphen/>
        <w:t>_s</w:t>
      </w:r>
      <w:r w:rsidRPr="00080E11">
        <w:rPr>
          <w:i/>
        </w:rPr>
        <w:t xml:space="preserve"> </w:t>
      </w:r>
      <w:r w:rsidRPr="00080E11">
        <w:t xml:space="preserve">as for RRC_IDLE state as specified in clause 7.1, the UE shall use the same </w:t>
      </w:r>
      <w:proofErr w:type="spellStart"/>
      <w:r w:rsidRPr="00080E11">
        <w:rPr>
          <w:i/>
          <w:iCs/>
        </w:rPr>
        <w:t>i</w:t>
      </w:r>
      <w:r w:rsidRPr="00080E11">
        <w:rPr>
          <w:i/>
          <w:iCs/>
          <w:vertAlign w:val="subscript"/>
        </w:rPr>
        <w:t>PO</w:t>
      </w:r>
      <w:proofErr w:type="spellEnd"/>
      <w:r w:rsidRPr="00080E11">
        <w:t xml:space="preserve"> as for RRC_IDLE state. Otherwise, the UE determines the </w:t>
      </w:r>
      <w:proofErr w:type="spellStart"/>
      <w:r w:rsidRPr="00080E11">
        <w:rPr>
          <w:i/>
          <w:iCs/>
        </w:rPr>
        <w:t>i</w:t>
      </w:r>
      <w:r w:rsidRPr="00080E11">
        <w:rPr>
          <w:i/>
          <w:iCs/>
          <w:vertAlign w:val="subscript"/>
        </w:rPr>
        <w:t>PO</w:t>
      </w:r>
      <w:proofErr w:type="spellEnd"/>
      <w:r w:rsidRPr="00080E11">
        <w:t xml:space="preserve"> based on the formula defined in clause 10.4a in TS 38.213 [4].</w:t>
      </w:r>
    </w:p>
    <w:p w14:paraId="7963F4FE" w14:textId="77777777" w:rsidR="00CF2653" w:rsidRPr="00080E11" w:rsidRDefault="00CF2653" w:rsidP="00CF2653">
      <w:pPr>
        <w:pStyle w:val="H6"/>
      </w:pPr>
      <w:r w:rsidRPr="00080E11">
        <w:t>8.1.1.1a.2.3</w:t>
      </w:r>
      <w:r w:rsidRPr="00080E11">
        <w:tab/>
        <w:t>Test Description</w:t>
      </w:r>
    </w:p>
    <w:p w14:paraId="0ABAB501" w14:textId="77777777" w:rsidR="00CF2653" w:rsidRPr="00080E11" w:rsidRDefault="00CF2653" w:rsidP="00CF2653">
      <w:pPr>
        <w:pStyle w:val="H6"/>
      </w:pPr>
      <w:r w:rsidRPr="00080E11">
        <w:t>8.1.1.1a.2.3.1</w:t>
      </w:r>
      <w:r w:rsidRPr="00080E11">
        <w:tab/>
        <w:t>Pre-test conditions</w:t>
      </w:r>
    </w:p>
    <w:p w14:paraId="37BE9D3D" w14:textId="77777777" w:rsidR="00CF2653" w:rsidRPr="00080E11" w:rsidRDefault="00CF2653" w:rsidP="00CF2653">
      <w:pPr>
        <w:pStyle w:val="H6"/>
      </w:pPr>
      <w:r w:rsidRPr="00080E11">
        <w:t>System Simulator:</w:t>
      </w:r>
    </w:p>
    <w:p w14:paraId="26A2F7A4" w14:textId="5312703D" w:rsidR="00CF2653" w:rsidRPr="00080E11" w:rsidRDefault="00CF2653" w:rsidP="00CF2653">
      <w:pPr>
        <w:pStyle w:val="B1"/>
      </w:pPr>
      <w:r w:rsidRPr="00080E11">
        <w:t>-</w:t>
      </w:r>
      <w:r w:rsidRPr="00080E11">
        <w:tab/>
        <w:t xml:space="preserve">2 NR cells: NR Cell 1 and NR Cell </w:t>
      </w:r>
      <w:ins w:id="1" w:author="Daiwei Zhou (周代卫)" w:date="2023-04-24T13:37:00Z">
        <w:r w:rsidR="00E704B9">
          <w:t>2</w:t>
        </w:r>
      </w:ins>
      <w:del w:id="2" w:author="Daiwei Zhou (周代卫)" w:date="2023-04-24T13:37:00Z">
        <w:r w:rsidRPr="00080E11" w:rsidDel="00E704B9">
          <w:delText>11</w:delText>
        </w:r>
      </w:del>
    </w:p>
    <w:p w14:paraId="5503172F" w14:textId="042E3431" w:rsidR="00CF2653" w:rsidRPr="00080E11" w:rsidRDefault="00CF2653" w:rsidP="00CF2653">
      <w:pPr>
        <w:pStyle w:val="B1"/>
      </w:pPr>
      <w:r w:rsidRPr="00080E11">
        <w:t>-</w:t>
      </w:r>
      <w:r w:rsidRPr="00080E11">
        <w:tab/>
        <w:t>System information combination NR-2 as defined in TS 38.508-1 [4] clause 4.4.3.1.</w:t>
      </w:r>
      <w:ins w:id="3" w:author="Daiwei Zhou (周代卫)" w:date="2023-04-24T13:37:00Z">
        <w:r w:rsidR="00E704B9">
          <w:t>2</w:t>
        </w:r>
      </w:ins>
      <w:del w:id="4" w:author="Daiwei Zhou (周代卫)" w:date="2023-04-24T13:37:00Z">
        <w:r w:rsidRPr="00080E11" w:rsidDel="00E704B9">
          <w:delText>3</w:delText>
        </w:r>
      </w:del>
      <w:r w:rsidRPr="00080E11">
        <w:t xml:space="preserve"> is used in NR cell</w:t>
      </w:r>
      <w:ins w:id="5" w:author="Daiwei Zhou (周代卫)" w:date="2023-04-24T13:38:00Z">
        <w:r w:rsidR="00E704B9">
          <w:t>s</w:t>
        </w:r>
      </w:ins>
      <w:r w:rsidRPr="00080E11">
        <w:t>.</w:t>
      </w:r>
    </w:p>
    <w:p w14:paraId="729D4049" w14:textId="77777777" w:rsidR="00CF2653" w:rsidRPr="00080E11" w:rsidRDefault="00CF2653" w:rsidP="00CF2653">
      <w:pPr>
        <w:pStyle w:val="H6"/>
      </w:pPr>
      <w:r w:rsidRPr="00080E11">
        <w:t>UE:</w:t>
      </w:r>
    </w:p>
    <w:p w14:paraId="15B82509" w14:textId="77777777" w:rsidR="00CF2653" w:rsidRPr="00080E11" w:rsidRDefault="00CF2653" w:rsidP="00CF2653">
      <w:pPr>
        <w:pStyle w:val="B1"/>
      </w:pPr>
      <w:r w:rsidRPr="00080E11">
        <w:t>-</w:t>
      </w:r>
      <w:r w:rsidRPr="00080E11">
        <w:tab/>
        <w:t>None.</w:t>
      </w:r>
    </w:p>
    <w:p w14:paraId="54718F21" w14:textId="77777777" w:rsidR="00CF2653" w:rsidRPr="00080E11" w:rsidRDefault="00CF2653" w:rsidP="00CF2653">
      <w:pPr>
        <w:pStyle w:val="H6"/>
      </w:pPr>
      <w:r w:rsidRPr="00080E11">
        <w:t>Preamble:</w:t>
      </w:r>
    </w:p>
    <w:p w14:paraId="238CBC0F" w14:textId="19424446" w:rsidR="00CF2653" w:rsidRPr="00080E11" w:rsidRDefault="00CF2653" w:rsidP="00CF2653">
      <w:pPr>
        <w:pStyle w:val="B1"/>
      </w:pPr>
      <w:r w:rsidRPr="00080E11">
        <w:t>-</w:t>
      </w:r>
      <w:r w:rsidRPr="00080E11">
        <w:tab/>
        <w:t>The UE is in 5GS state 2N-A on NR Cell 1 according to TS 38.508-1 [4], clause 4.4A.2 Table 4.4A.2-</w:t>
      </w:r>
      <w:ins w:id="6" w:author="Daiwei Zhou (周代卫)" w:date="2023-04-24T13:38:00Z">
        <w:r w:rsidR="00E704B9">
          <w:t>2</w:t>
        </w:r>
      </w:ins>
      <w:del w:id="7" w:author="Daiwei Zhou (周代卫)" w:date="2023-04-24T13:38:00Z">
        <w:r w:rsidRPr="00080E11" w:rsidDel="00E704B9">
          <w:delText>1</w:delText>
        </w:r>
      </w:del>
      <w:r w:rsidRPr="00080E11">
        <w:t>.</w:t>
      </w:r>
    </w:p>
    <w:p w14:paraId="69174178" w14:textId="77777777" w:rsidR="00CF2653" w:rsidRPr="00080E11" w:rsidRDefault="00CF2653" w:rsidP="00CF2653">
      <w:pPr>
        <w:pStyle w:val="H6"/>
      </w:pPr>
      <w:r w:rsidRPr="00080E11">
        <w:t>8.1.1.1a.2.3.2</w:t>
      </w:r>
      <w:r w:rsidRPr="00080E11">
        <w:tab/>
        <w:t>Test procedure sequence</w:t>
      </w:r>
    </w:p>
    <w:p w14:paraId="3C37975F" w14:textId="77777777" w:rsidR="00CF2653" w:rsidRPr="00080E11" w:rsidRDefault="00CF2653" w:rsidP="00CF2653">
      <w:r w:rsidRPr="00080E11">
        <w:t xml:space="preserve">Table 8.1.1.1a.2.3.2-1/2 illustrate the downlink power levels and other changing parameters to be applied for the cell at various time instants of the test execution. The exact instants on which these values shall be applied are described in the texts in this clause. </w:t>
      </w:r>
    </w:p>
    <w:p w14:paraId="3BB6FE3D" w14:textId="77777777" w:rsidR="00CF2653" w:rsidRPr="00080E11" w:rsidRDefault="00CF2653" w:rsidP="00CF2653">
      <w:pPr>
        <w:pStyle w:val="TH"/>
      </w:pPr>
      <w:r w:rsidRPr="00080E11">
        <w:t>Table 8.1.1.1a.2.3.2-1: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F2653" w:rsidRPr="00080E11" w14:paraId="4095C615"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7644451F" w14:textId="77777777" w:rsidR="00CF2653" w:rsidRPr="00080E11" w:rsidRDefault="00CF2653"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41CA3BC" w14:textId="77777777" w:rsidR="00CF2653" w:rsidRPr="00080E11" w:rsidRDefault="00CF2653"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49C2254F" w14:textId="77777777" w:rsidR="00CF2653" w:rsidRPr="00080E11" w:rsidRDefault="00CF2653"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381E2283" w14:textId="77777777" w:rsidR="00CF2653" w:rsidRPr="00080E11" w:rsidRDefault="00CF2653"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771EDB1F" w14:textId="1E41E834" w:rsidR="00CF2653" w:rsidRPr="00080E11" w:rsidRDefault="00CF2653" w:rsidP="00383D2C">
            <w:pPr>
              <w:pStyle w:val="TAH"/>
            </w:pPr>
            <w:r w:rsidRPr="00080E11">
              <w:t xml:space="preserve">NR Cell </w:t>
            </w:r>
            <w:ins w:id="8" w:author="Daiwei Zhou (周代卫)" w:date="2023-04-24T13:38:00Z">
              <w:r w:rsidR="00E704B9">
                <w:t>2</w:t>
              </w:r>
            </w:ins>
            <w:del w:id="9" w:author="Daiwei Zhou (周代卫)" w:date="2023-04-24T13:38:00Z">
              <w:r w:rsidRPr="00080E11" w:rsidDel="00E704B9">
                <w:delText>11</w:delText>
              </w:r>
            </w:del>
          </w:p>
        </w:tc>
        <w:tc>
          <w:tcPr>
            <w:tcW w:w="4500" w:type="dxa"/>
            <w:tcBorders>
              <w:top w:val="single" w:sz="4" w:space="0" w:color="auto"/>
              <w:left w:val="single" w:sz="4" w:space="0" w:color="auto"/>
              <w:bottom w:val="single" w:sz="4" w:space="0" w:color="auto"/>
              <w:right w:val="single" w:sz="4" w:space="0" w:color="auto"/>
            </w:tcBorders>
            <w:hideMark/>
          </w:tcPr>
          <w:p w14:paraId="75C924CD" w14:textId="77777777" w:rsidR="00CF2653" w:rsidRPr="00080E11" w:rsidRDefault="00CF2653" w:rsidP="00383D2C">
            <w:pPr>
              <w:pStyle w:val="TAH"/>
            </w:pPr>
            <w:r w:rsidRPr="00080E11">
              <w:t>Remark</w:t>
            </w:r>
          </w:p>
        </w:tc>
      </w:tr>
      <w:tr w:rsidR="00CF2653" w:rsidRPr="00080E11" w14:paraId="79600B1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DCE5FA" w14:textId="77777777" w:rsidR="00CF2653" w:rsidRPr="00080E11" w:rsidRDefault="00CF2653"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16F7333" w14:textId="77777777" w:rsidR="00CF2653" w:rsidRPr="00080E11" w:rsidRDefault="00CF2653" w:rsidP="00383D2C">
            <w:pPr>
              <w:pStyle w:val="TAL"/>
            </w:pPr>
            <w:r w:rsidRPr="00080E11">
              <w:t>SS/PBCH</w:t>
            </w:r>
          </w:p>
          <w:p w14:paraId="3BA33B07" w14:textId="77777777" w:rsidR="00CF2653" w:rsidRPr="00080E11" w:rsidRDefault="00CF2653"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1C4AAC" w14:textId="77777777" w:rsidR="00CF2653" w:rsidRPr="00080E11" w:rsidRDefault="00CF2653"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6954C4" w14:textId="77777777" w:rsidR="00CF2653" w:rsidRPr="00080E11" w:rsidRDefault="00CF2653"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E5CA74" w14:textId="77777777" w:rsidR="00CF2653" w:rsidRPr="00080E11" w:rsidRDefault="00CF2653"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hideMark/>
          </w:tcPr>
          <w:p w14:paraId="1994B7E8" w14:textId="77777777" w:rsidR="00CF2653" w:rsidRPr="00080E11" w:rsidRDefault="00CF2653" w:rsidP="00383D2C">
            <w:pPr>
              <w:pStyle w:val="TAL"/>
            </w:pPr>
          </w:p>
        </w:tc>
      </w:tr>
      <w:tr w:rsidR="00CF2653" w:rsidRPr="00080E11" w14:paraId="4D12DFDD"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97041D" w14:textId="77777777" w:rsidR="00CF2653" w:rsidRPr="00080E11" w:rsidRDefault="00CF2653"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085CFBC" w14:textId="77777777" w:rsidR="00CF2653" w:rsidRPr="00080E11" w:rsidRDefault="00CF2653" w:rsidP="00383D2C">
            <w:pPr>
              <w:pStyle w:val="TAL"/>
            </w:pPr>
            <w:r w:rsidRPr="00080E11">
              <w:t>SS/PBCH</w:t>
            </w:r>
          </w:p>
          <w:p w14:paraId="087F3B3D" w14:textId="77777777" w:rsidR="00CF2653" w:rsidRPr="00080E11" w:rsidRDefault="00CF2653"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1041C5" w14:textId="77777777" w:rsidR="00CF2653" w:rsidRPr="00080E11" w:rsidRDefault="00CF2653"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B7D54B" w14:textId="77777777" w:rsidR="00CF2653" w:rsidRPr="00080E11" w:rsidRDefault="00CF2653" w:rsidP="00383D2C">
            <w:pPr>
              <w:pStyle w:val="TAC"/>
            </w:pPr>
            <w:r w:rsidRPr="00080E1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7E76F5" w14:textId="77777777" w:rsidR="00CF2653" w:rsidRPr="00080E11" w:rsidRDefault="00CF2653"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hideMark/>
          </w:tcPr>
          <w:p w14:paraId="77A6979A" w14:textId="77777777" w:rsidR="00CF2653" w:rsidRPr="00080E11" w:rsidRDefault="00CF2653" w:rsidP="00383D2C">
            <w:pPr>
              <w:pStyle w:val="TAL"/>
            </w:pPr>
          </w:p>
        </w:tc>
      </w:tr>
    </w:tbl>
    <w:p w14:paraId="6822F0EF" w14:textId="77777777" w:rsidR="00CF2653" w:rsidRPr="00080E11" w:rsidRDefault="00CF2653" w:rsidP="00CF2653"/>
    <w:p w14:paraId="1F81DDE3" w14:textId="77777777" w:rsidR="00CF2653" w:rsidRPr="00080E11" w:rsidRDefault="00CF2653" w:rsidP="00CF2653">
      <w:pPr>
        <w:pStyle w:val="TH"/>
      </w:pPr>
      <w:r w:rsidRPr="00080E11">
        <w:lastRenderedPageBreak/>
        <w:t>Table 8.1.1.1a.2.3.2-2: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F2653" w:rsidRPr="00080E11" w14:paraId="2FFFEF40"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tcPr>
          <w:p w14:paraId="542A17DE" w14:textId="77777777" w:rsidR="00CF2653" w:rsidRPr="00080E11" w:rsidRDefault="00CF2653" w:rsidP="00383D2C">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DE287A5" w14:textId="77777777" w:rsidR="00CF2653" w:rsidRPr="00080E11" w:rsidRDefault="00CF2653" w:rsidP="00383D2C">
            <w:pPr>
              <w:pStyle w:val="TAH"/>
            </w:pPr>
            <w:r w:rsidRPr="00080E11">
              <w:t>Parameter</w:t>
            </w:r>
          </w:p>
        </w:tc>
        <w:tc>
          <w:tcPr>
            <w:tcW w:w="1080" w:type="dxa"/>
            <w:tcBorders>
              <w:top w:val="single" w:sz="4" w:space="0" w:color="auto"/>
              <w:left w:val="single" w:sz="4" w:space="0" w:color="auto"/>
              <w:bottom w:val="single" w:sz="4" w:space="0" w:color="auto"/>
              <w:right w:val="single" w:sz="4" w:space="0" w:color="auto"/>
            </w:tcBorders>
            <w:hideMark/>
          </w:tcPr>
          <w:p w14:paraId="267AC9A4" w14:textId="77777777" w:rsidR="00CF2653" w:rsidRPr="00080E11" w:rsidRDefault="00CF2653"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4F96666E" w14:textId="77777777" w:rsidR="00CF2653" w:rsidRPr="00080E11" w:rsidRDefault="00CF2653"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57E4593C" w14:textId="6175E443" w:rsidR="00CF2653" w:rsidRPr="00080E11" w:rsidRDefault="00CF2653" w:rsidP="00383D2C">
            <w:pPr>
              <w:pStyle w:val="TAH"/>
            </w:pPr>
            <w:r w:rsidRPr="00080E11">
              <w:t xml:space="preserve">NR Cell </w:t>
            </w:r>
            <w:ins w:id="10" w:author="Daiwei Zhou (周代卫)" w:date="2023-04-24T13:38:00Z">
              <w:r w:rsidR="00E704B9">
                <w:t>2</w:t>
              </w:r>
            </w:ins>
            <w:del w:id="11" w:author="Daiwei Zhou (周代卫)" w:date="2023-04-24T13:38:00Z">
              <w:r w:rsidRPr="00080E11" w:rsidDel="00E704B9">
                <w:delText>11</w:delText>
              </w:r>
            </w:del>
          </w:p>
        </w:tc>
        <w:tc>
          <w:tcPr>
            <w:tcW w:w="4500" w:type="dxa"/>
            <w:tcBorders>
              <w:top w:val="single" w:sz="4" w:space="0" w:color="auto"/>
              <w:left w:val="single" w:sz="4" w:space="0" w:color="auto"/>
              <w:bottom w:val="single" w:sz="4" w:space="0" w:color="auto"/>
              <w:right w:val="single" w:sz="4" w:space="0" w:color="auto"/>
            </w:tcBorders>
            <w:hideMark/>
          </w:tcPr>
          <w:p w14:paraId="6E403360" w14:textId="77777777" w:rsidR="00CF2653" w:rsidRPr="00080E11" w:rsidRDefault="00CF2653" w:rsidP="00383D2C">
            <w:pPr>
              <w:pStyle w:val="TAH"/>
            </w:pPr>
            <w:r w:rsidRPr="00080E11">
              <w:t>Remark</w:t>
            </w:r>
          </w:p>
        </w:tc>
      </w:tr>
      <w:tr w:rsidR="00CF2653" w:rsidRPr="00080E11" w14:paraId="69818ACB"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88A2A05" w14:textId="77777777" w:rsidR="00CF2653" w:rsidRPr="00080E11" w:rsidRDefault="00CF2653" w:rsidP="00383D2C">
            <w:pPr>
              <w:pStyle w:val="TAL"/>
              <w:rPr>
                <w:b/>
                <w:bCs/>
              </w:rPr>
            </w:pPr>
            <w:r w:rsidRPr="00080E11">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77AA509" w14:textId="77777777" w:rsidR="00CF2653" w:rsidRPr="00080E11" w:rsidRDefault="00CF2653" w:rsidP="00383D2C">
            <w:pPr>
              <w:pStyle w:val="TAL"/>
            </w:pPr>
            <w:r w:rsidRPr="00080E11">
              <w:t>SS/PBCH</w:t>
            </w:r>
          </w:p>
          <w:p w14:paraId="771A0BFB" w14:textId="77777777" w:rsidR="00CF2653" w:rsidRPr="00080E11" w:rsidRDefault="00CF2653"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4A817D" w14:textId="77777777" w:rsidR="00CF2653" w:rsidRPr="00080E11" w:rsidRDefault="00CF2653"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6E566210" w14:textId="77777777" w:rsidR="00CF2653" w:rsidRPr="00080E11" w:rsidRDefault="00CF2653" w:rsidP="00383D2C">
            <w:pPr>
              <w:pStyle w:val="TAC"/>
            </w:pPr>
            <w:r w:rsidRPr="00080E11">
              <w:t>-82</w:t>
            </w:r>
          </w:p>
        </w:tc>
        <w:tc>
          <w:tcPr>
            <w:tcW w:w="1080" w:type="dxa"/>
            <w:tcBorders>
              <w:top w:val="single" w:sz="4" w:space="0" w:color="auto"/>
              <w:left w:val="single" w:sz="4" w:space="0" w:color="auto"/>
              <w:bottom w:val="single" w:sz="4" w:space="0" w:color="auto"/>
              <w:right w:val="single" w:sz="4" w:space="0" w:color="auto"/>
            </w:tcBorders>
            <w:hideMark/>
          </w:tcPr>
          <w:p w14:paraId="02FCEEDC" w14:textId="77777777" w:rsidR="00CF2653" w:rsidRPr="00080E11" w:rsidRDefault="00CF2653" w:rsidP="00383D2C">
            <w:pPr>
              <w:pStyle w:val="TAC"/>
            </w:pPr>
            <w:r w:rsidRPr="00080E11">
              <w:t>Off</w:t>
            </w:r>
          </w:p>
        </w:tc>
        <w:tc>
          <w:tcPr>
            <w:tcW w:w="4500" w:type="dxa"/>
            <w:tcBorders>
              <w:top w:val="single" w:sz="4" w:space="0" w:color="auto"/>
              <w:left w:val="single" w:sz="4" w:space="0" w:color="auto"/>
              <w:bottom w:val="single" w:sz="4" w:space="0" w:color="auto"/>
              <w:right w:val="single" w:sz="4" w:space="0" w:color="auto"/>
            </w:tcBorders>
          </w:tcPr>
          <w:p w14:paraId="3C6428E4" w14:textId="77777777" w:rsidR="00CF2653" w:rsidRPr="00080E11" w:rsidRDefault="00CF2653" w:rsidP="00383D2C">
            <w:pPr>
              <w:pStyle w:val="TAL"/>
            </w:pPr>
          </w:p>
        </w:tc>
      </w:tr>
      <w:tr w:rsidR="00CF2653" w:rsidRPr="00080E11" w14:paraId="59ADC29E" w14:textId="77777777" w:rsidTr="00383D2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9B68808" w14:textId="77777777" w:rsidR="00CF2653" w:rsidRPr="00080E11" w:rsidRDefault="00CF2653" w:rsidP="00383D2C">
            <w:pPr>
              <w:pStyle w:val="TAL"/>
              <w:rPr>
                <w:b/>
                <w:bCs/>
              </w:rPr>
            </w:pPr>
            <w:r w:rsidRPr="00080E11">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8D5F2A" w14:textId="77777777" w:rsidR="00CF2653" w:rsidRPr="00080E11" w:rsidRDefault="00CF2653" w:rsidP="00383D2C">
            <w:pPr>
              <w:pStyle w:val="TAL"/>
            </w:pPr>
            <w:r w:rsidRPr="00080E11">
              <w:t>SS/PBCH</w:t>
            </w:r>
          </w:p>
          <w:p w14:paraId="7C88BA4D" w14:textId="77777777" w:rsidR="00CF2653" w:rsidRPr="00080E11" w:rsidRDefault="00CF2653" w:rsidP="00383D2C">
            <w:pPr>
              <w:pStyle w:val="TAL"/>
            </w:pPr>
            <w:r w:rsidRPr="00080E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01954" w14:textId="77777777" w:rsidR="00CF2653" w:rsidRPr="00080E11" w:rsidRDefault="00CF2653" w:rsidP="00383D2C">
            <w:pPr>
              <w:pStyle w:val="PL"/>
              <w:rPr>
                <w:rFonts w:ascii="Arial" w:hAnsi="Arial" w:cs="Arial"/>
                <w:noProof w:val="0"/>
                <w:sz w:val="18"/>
                <w:szCs w:val="18"/>
              </w:rPr>
            </w:pPr>
            <w:r w:rsidRPr="00080E11">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15B88103" w14:textId="77777777" w:rsidR="00CF2653" w:rsidRPr="00080E11" w:rsidRDefault="00CF2653" w:rsidP="00383D2C">
            <w:pPr>
              <w:pStyle w:val="TAC"/>
            </w:pPr>
            <w:r w:rsidRPr="00080E11">
              <w:t>-91</w:t>
            </w:r>
          </w:p>
        </w:tc>
        <w:tc>
          <w:tcPr>
            <w:tcW w:w="1080" w:type="dxa"/>
            <w:tcBorders>
              <w:top w:val="single" w:sz="4" w:space="0" w:color="auto"/>
              <w:left w:val="single" w:sz="4" w:space="0" w:color="auto"/>
              <w:bottom w:val="single" w:sz="4" w:space="0" w:color="auto"/>
              <w:right w:val="single" w:sz="4" w:space="0" w:color="auto"/>
            </w:tcBorders>
            <w:hideMark/>
          </w:tcPr>
          <w:p w14:paraId="623A0D3B" w14:textId="77777777" w:rsidR="00CF2653" w:rsidRPr="00080E11" w:rsidRDefault="00CF2653" w:rsidP="00383D2C">
            <w:pPr>
              <w:pStyle w:val="TAC"/>
            </w:pPr>
            <w:r w:rsidRPr="00080E11">
              <w:t>-82</w:t>
            </w:r>
          </w:p>
        </w:tc>
        <w:tc>
          <w:tcPr>
            <w:tcW w:w="4500" w:type="dxa"/>
            <w:tcBorders>
              <w:top w:val="single" w:sz="4" w:space="0" w:color="auto"/>
              <w:left w:val="single" w:sz="4" w:space="0" w:color="auto"/>
              <w:bottom w:val="single" w:sz="4" w:space="0" w:color="auto"/>
              <w:right w:val="single" w:sz="4" w:space="0" w:color="auto"/>
            </w:tcBorders>
          </w:tcPr>
          <w:p w14:paraId="681A72AA" w14:textId="77777777" w:rsidR="00CF2653" w:rsidRPr="00080E11" w:rsidRDefault="00CF2653" w:rsidP="00383D2C">
            <w:pPr>
              <w:pStyle w:val="TAL"/>
            </w:pPr>
          </w:p>
        </w:tc>
      </w:tr>
    </w:tbl>
    <w:p w14:paraId="7A0FFF96" w14:textId="77777777" w:rsidR="00CF2653" w:rsidRPr="00080E11" w:rsidRDefault="00CF2653" w:rsidP="00CF2653"/>
    <w:p w14:paraId="52CD15AD" w14:textId="77777777" w:rsidR="00CF2653" w:rsidRPr="00080E11" w:rsidRDefault="00CF2653" w:rsidP="00CF2653">
      <w:pPr>
        <w:pStyle w:val="TH"/>
      </w:pPr>
      <w:r w:rsidRPr="00080E11">
        <w:lastRenderedPageBreak/>
        <w:t>Table 8.1.1.1a.2.3.2-3: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2653" w:rsidRPr="00080E11" w14:paraId="3DC93E1A" w14:textId="77777777" w:rsidTr="00383D2C">
        <w:tc>
          <w:tcPr>
            <w:tcW w:w="648" w:type="dxa"/>
            <w:tcBorders>
              <w:bottom w:val="nil"/>
            </w:tcBorders>
          </w:tcPr>
          <w:p w14:paraId="20C5752D" w14:textId="77777777" w:rsidR="00CF2653" w:rsidRPr="00080E11" w:rsidRDefault="00CF2653" w:rsidP="00383D2C">
            <w:pPr>
              <w:pStyle w:val="TAH"/>
            </w:pPr>
            <w:r w:rsidRPr="00080E11">
              <w:lastRenderedPageBreak/>
              <w:t>St</w:t>
            </w:r>
          </w:p>
        </w:tc>
        <w:tc>
          <w:tcPr>
            <w:tcW w:w="3969" w:type="dxa"/>
            <w:tcBorders>
              <w:bottom w:val="nil"/>
            </w:tcBorders>
          </w:tcPr>
          <w:p w14:paraId="522D0554" w14:textId="77777777" w:rsidR="00CF2653" w:rsidRPr="00080E11" w:rsidRDefault="00CF2653" w:rsidP="00383D2C">
            <w:pPr>
              <w:pStyle w:val="TAH"/>
            </w:pPr>
            <w:r w:rsidRPr="00080E11">
              <w:t>Procedure</w:t>
            </w:r>
          </w:p>
        </w:tc>
        <w:tc>
          <w:tcPr>
            <w:tcW w:w="3686" w:type="dxa"/>
            <w:gridSpan w:val="2"/>
          </w:tcPr>
          <w:p w14:paraId="24325A62" w14:textId="77777777" w:rsidR="00CF2653" w:rsidRPr="00080E11" w:rsidRDefault="00CF2653" w:rsidP="00383D2C">
            <w:pPr>
              <w:pStyle w:val="TAH"/>
            </w:pPr>
            <w:r w:rsidRPr="00080E11">
              <w:t>Message Sequence</w:t>
            </w:r>
          </w:p>
        </w:tc>
        <w:tc>
          <w:tcPr>
            <w:tcW w:w="567" w:type="dxa"/>
            <w:tcBorders>
              <w:bottom w:val="nil"/>
            </w:tcBorders>
          </w:tcPr>
          <w:p w14:paraId="3AC22689" w14:textId="77777777" w:rsidR="00CF2653" w:rsidRPr="00080E11" w:rsidRDefault="00CF2653" w:rsidP="00383D2C">
            <w:pPr>
              <w:pStyle w:val="TAH"/>
            </w:pPr>
            <w:r w:rsidRPr="00080E11">
              <w:t>TP</w:t>
            </w:r>
          </w:p>
        </w:tc>
        <w:tc>
          <w:tcPr>
            <w:tcW w:w="892" w:type="dxa"/>
            <w:tcBorders>
              <w:bottom w:val="nil"/>
            </w:tcBorders>
          </w:tcPr>
          <w:p w14:paraId="454D33CE" w14:textId="77777777" w:rsidR="00CF2653" w:rsidRPr="00080E11" w:rsidRDefault="00CF2653" w:rsidP="00383D2C">
            <w:pPr>
              <w:pStyle w:val="TAH"/>
            </w:pPr>
            <w:r w:rsidRPr="00080E11">
              <w:t>Verdict</w:t>
            </w:r>
          </w:p>
        </w:tc>
      </w:tr>
      <w:tr w:rsidR="00CF2653" w:rsidRPr="00080E11" w14:paraId="694FB136" w14:textId="77777777" w:rsidTr="00383D2C">
        <w:tc>
          <w:tcPr>
            <w:tcW w:w="648" w:type="dxa"/>
            <w:tcBorders>
              <w:top w:val="nil"/>
            </w:tcBorders>
          </w:tcPr>
          <w:p w14:paraId="6C60443C" w14:textId="77777777" w:rsidR="00CF2653" w:rsidRPr="00080E11" w:rsidRDefault="00CF2653" w:rsidP="00383D2C">
            <w:pPr>
              <w:pStyle w:val="TAH"/>
            </w:pPr>
          </w:p>
        </w:tc>
        <w:tc>
          <w:tcPr>
            <w:tcW w:w="3969" w:type="dxa"/>
            <w:tcBorders>
              <w:top w:val="nil"/>
            </w:tcBorders>
          </w:tcPr>
          <w:p w14:paraId="44269501" w14:textId="77777777" w:rsidR="00CF2653" w:rsidRPr="00080E11" w:rsidRDefault="00CF2653" w:rsidP="00383D2C">
            <w:pPr>
              <w:pStyle w:val="TAH"/>
            </w:pPr>
          </w:p>
        </w:tc>
        <w:tc>
          <w:tcPr>
            <w:tcW w:w="709" w:type="dxa"/>
          </w:tcPr>
          <w:p w14:paraId="172F0DB9" w14:textId="77777777" w:rsidR="00CF2653" w:rsidRPr="00080E11" w:rsidRDefault="00CF2653" w:rsidP="00383D2C">
            <w:pPr>
              <w:pStyle w:val="TAH"/>
            </w:pPr>
            <w:r w:rsidRPr="00080E11">
              <w:t>U - S</w:t>
            </w:r>
          </w:p>
        </w:tc>
        <w:tc>
          <w:tcPr>
            <w:tcW w:w="2977" w:type="dxa"/>
          </w:tcPr>
          <w:p w14:paraId="032E3B31" w14:textId="77777777" w:rsidR="00CF2653" w:rsidRPr="00080E11" w:rsidRDefault="00CF2653" w:rsidP="00383D2C">
            <w:pPr>
              <w:pStyle w:val="TAH"/>
            </w:pPr>
            <w:r w:rsidRPr="00080E11">
              <w:t>Message</w:t>
            </w:r>
          </w:p>
        </w:tc>
        <w:tc>
          <w:tcPr>
            <w:tcW w:w="567" w:type="dxa"/>
            <w:tcBorders>
              <w:top w:val="nil"/>
            </w:tcBorders>
          </w:tcPr>
          <w:p w14:paraId="1FA17722" w14:textId="77777777" w:rsidR="00CF2653" w:rsidRPr="00080E11" w:rsidRDefault="00CF2653" w:rsidP="00383D2C">
            <w:pPr>
              <w:pStyle w:val="TAH"/>
            </w:pPr>
          </w:p>
        </w:tc>
        <w:tc>
          <w:tcPr>
            <w:tcW w:w="892" w:type="dxa"/>
            <w:tcBorders>
              <w:top w:val="nil"/>
            </w:tcBorders>
          </w:tcPr>
          <w:p w14:paraId="10640CE7" w14:textId="77777777" w:rsidR="00CF2653" w:rsidRPr="00080E11" w:rsidRDefault="00CF2653" w:rsidP="00383D2C">
            <w:pPr>
              <w:pStyle w:val="TAH"/>
            </w:pPr>
          </w:p>
        </w:tc>
      </w:tr>
      <w:tr w:rsidR="00CF2653" w:rsidRPr="00080E11" w14:paraId="4427D88D" w14:textId="77777777" w:rsidTr="00383D2C">
        <w:tc>
          <w:tcPr>
            <w:tcW w:w="648" w:type="dxa"/>
          </w:tcPr>
          <w:p w14:paraId="314E66C5" w14:textId="77777777" w:rsidR="00CF2653" w:rsidRPr="00080E11" w:rsidRDefault="00CF2653" w:rsidP="00383D2C">
            <w:pPr>
              <w:pStyle w:val="TAC"/>
            </w:pPr>
            <w:r w:rsidRPr="00080E11">
              <w:t>-</w:t>
            </w:r>
          </w:p>
        </w:tc>
        <w:tc>
          <w:tcPr>
            <w:tcW w:w="3969" w:type="dxa"/>
          </w:tcPr>
          <w:p w14:paraId="27C95A9A" w14:textId="77777777" w:rsidR="00CF2653" w:rsidRPr="00080E11" w:rsidRDefault="00CF2653" w:rsidP="00383D2C">
            <w:pPr>
              <w:pStyle w:val="TAL"/>
            </w:pPr>
            <w:r w:rsidRPr="00080E11">
              <w:t>The following messages are sent and received on NR Cell 1 unless otherwise stated.</w:t>
            </w:r>
          </w:p>
        </w:tc>
        <w:tc>
          <w:tcPr>
            <w:tcW w:w="709" w:type="dxa"/>
          </w:tcPr>
          <w:p w14:paraId="72A580E9" w14:textId="77777777" w:rsidR="00CF2653" w:rsidRPr="00080E11" w:rsidRDefault="00CF2653" w:rsidP="00383D2C">
            <w:pPr>
              <w:pStyle w:val="TAC"/>
            </w:pPr>
            <w:r w:rsidRPr="00080E11">
              <w:t>-</w:t>
            </w:r>
          </w:p>
        </w:tc>
        <w:tc>
          <w:tcPr>
            <w:tcW w:w="2977" w:type="dxa"/>
          </w:tcPr>
          <w:p w14:paraId="524F68F9" w14:textId="77777777" w:rsidR="00CF2653" w:rsidRPr="00080E11" w:rsidRDefault="00CF2653" w:rsidP="00383D2C">
            <w:pPr>
              <w:pStyle w:val="TAL"/>
              <w:rPr>
                <w:i/>
                <w:iCs/>
              </w:rPr>
            </w:pPr>
            <w:r w:rsidRPr="00080E11">
              <w:rPr>
                <w:i/>
                <w:iCs/>
              </w:rPr>
              <w:t>-</w:t>
            </w:r>
          </w:p>
        </w:tc>
        <w:tc>
          <w:tcPr>
            <w:tcW w:w="567" w:type="dxa"/>
          </w:tcPr>
          <w:p w14:paraId="4B7AFBE3" w14:textId="77777777" w:rsidR="00CF2653" w:rsidRPr="00080E11" w:rsidRDefault="00CF2653" w:rsidP="00383D2C">
            <w:pPr>
              <w:pStyle w:val="TAC"/>
            </w:pPr>
            <w:r w:rsidRPr="00080E11">
              <w:t>-</w:t>
            </w:r>
          </w:p>
        </w:tc>
        <w:tc>
          <w:tcPr>
            <w:tcW w:w="892" w:type="dxa"/>
          </w:tcPr>
          <w:p w14:paraId="481E0EBA" w14:textId="77777777" w:rsidR="00CF2653" w:rsidRPr="00080E11" w:rsidRDefault="00CF2653" w:rsidP="00383D2C">
            <w:pPr>
              <w:pStyle w:val="TAC"/>
            </w:pPr>
            <w:r w:rsidRPr="00080E11">
              <w:t>-</w:t>
            </w:r>
          </w:p>
        </w:tc>
      </w:tr>
      <w:tr w:rsidR="00CF2653" w:rsidRPr="00080E11" w14:paraId="052E00A4" w14:textId="77777777" w:rsidTr="00383D2C">
        <w:tc>
          <w:tcPr>
            <w:tcW w:w="648" w:type="dxa"/>
          </w:tcPr>
          <w:p w14:paraId="47AB710A" w14:textId="77777777" w:rsidR="00CF2653" w:rsidRPr="00080E11" w:rsidRDefault="00CF2653" w:rsidP="00383D2C">
            <w:pPr>
              <w:pStyle w:val="TAC"/>
            </w:pPr>
            <w:r w:rsidRPr="00080E11">
              <w:t>1</w:t>
            </w:r>
          </w:p>
        </w:tc>
        <w:tc>
          <w:tcPr>
            <w:tcW w:w="3969" w:type="dxa"/>
          </w:tcPr>
          <w:p w14:paraId="171C61FB" w14:textId="77777777" w:rsidR="00CF2653" w:rsidRPr="00080E11" w:rsidRDefault="00CF2653" w:rsidP="00383D2C">
            <w:pPr>
              <w:pStyle w:val="TAL"/>
            </w:pPr>
            <w:r w:rsidRPr="00080E11">
              <w:t xml:space="preserve">The SS transmits a PEI and the </w:t>
            </w:r>
            <w:r w:rsidRPr="00080E11">
              <w:rPr>
                <w:i/>
                <w:iCs/>
              </w:rPr>
              <w:t>Paging</w:t>
            </w:r>
            <w:r w:rsidRPr="00080E11">
              <w:t xml:space="preserve"> message including an un-matched identity (incorrect </w:t>
            </w:r>
            <w:r w:rsidRPr="00080E11">
              <w:rPr>
                <w:i/>
              </w:rPr>
              <w:t>ng-5G-S-TMSI</w:t>
            </w:r>
            <w:r w:rsidRPr="00080E11">
              <w:t>)  on the associated PO only.</w:t>
            </w:r>
          </w:p>
        </w:tc>
        <w:tc>
          <w:tcPr>
            <w:tcW w:w="709" w:type="dxa"/>
          </w:tcPr>
          <w:p w14:paraId="36E78964" w14:textId="77777777" w:rsidR="00CF2653" w:rsidRPr="00080E11" w:rsidRDefault="00CF2653" w:rsidP="00383D2C">
            <w:pPr>
              <w:pStyle w:val="TAC"/>
            </w:pPr>
            <w:r w:rsidRPr="00080E11">
              <w:t>&lt;--</w:t>
            </w:r>
          </w:p>
        </w:tc>
        <w:tc>
          <w:tcPr>
            <w:tcW w:w="2977" w:type="dxa"/>
          </w:tcPr>
          <w:p w14:paraId="6B8E8570"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55A1F7CC" w14:textId="77777777" w:rsidR="00CF2653" w:rsidRPr="00080E11" w:rsidRDefault="00CF2653" w:rsidP="00383D2C">
            <w:pPr>
              <w:pStyle w:val="TAC"/>
            </w:pPr>
            <w:r w:rsidRPr="00080E11">
              <w:t>-</w:t>
            </w:r>
          </w:p>
        </w:tc>
        <w:tc>
          <w:tcPr>
            <w:tcW w:w="892" w:type="dxa"/>
          </w:tcPr>
          <w:p w14:paraId="41AC2C58" w14:textId="77777777" w:rsidR="00CF2653" w:rsidRPr="00080E11" w:rsidRDefault="00CF2653" w:rsidP="00383D2C">
            <w:pPr>
              <w:pStyle w:val="TAC"/>
            </w:pPr>
            <w:r w:rsidRPr="00080E11">
              <w:t>-</w:t>
            </w:r>
          </w:p>
        </w:tc>
      </w:tr>
      <w:tr w:rsidR="00CF2653" w:rsidRPr="00080E11" w14:paraId="2A54C0A0" w14:textId="77777777" w:rsidTr="00383D2C">
        <w:tc>
          <w:tcPr>
            <w:tcW w:w="648" w:type="dxa"/>
          </w:tcPr>
          <w:p w14:paraId="50DB50CB" w14:textId="77777777" w:rsidR="00CF2653" w:rsidRPr="00080E11" w:rsidRDefault="00CF2653" w:rsidP="00383D2C">
            <w:pPr>
              <w:pStyle w:val="TAC"/>
            </w:pPr>
            <w:r w:rsidRPr="00080E11">
              <w:t>2</w:t>
            </w:r>
          </w:p>
        </w:tc>
        <w:tc>
          <w:tcPr>
            <w:tcW w:w="3969" w:type="dxa"/>
          </w:tcPr>
          <w:p w14:paraId="08B764F3" w14:textId="77777777" w:rsidR="00CF2653" w:rsidRPr="00080E11" w:rsidRDefault="00CF2653" w:rsidP="00383D2C">
            <w:pPr>
              <w:pStyle w:val="TAL"/>
            </w:pPr>
            <w:r w:rsidRPr="00080E11">
              <w:t xml:space="preserve">Check: Does the UE transmit an </w:t>
            </w:r>
            <w:proofErr w:type="spellStart"/>
            <w:r w:rsidRPr="00080E11">
              <w:rPr>
                <w:i/>
                <w:iCs/>
              </w:rPr>
              <w:t>RRCResumeRequest</w:t>
            </w:r>
            <w:proofErr w:type="spellEnd"/>
            <w:r w:rsidRPr="00080E11">
              <w:t xml:space="preserve"> message by setting </w:t>
            </w:r>
            <w:proofErr w:type="spellStart"/>
            <w:r w:rsidRPr="00080E11">
              <w:rPr>
                <w:i/>
              </w:rPr>
              <w:t>resumeIdentity</w:t>
            </w:r>
            <w:proofErr w:type="spellEnd"/>
            <w:r w:rsidRPr="00080E11">
              <w:t xml:space="preserve"> to the stored </w:t>
            </w:r>
            <w:proofErr w:type="spellStart"/>
            <w:r w:rsidRPr="00080E11">
              <w:rPr>
                <w:i/>
              </w:rPr>
              <w:t>shortI</w:t>
            </w:r>
            <w:proofErr w:type="spellEnd"/>
            <w:r w:rsidRPr="00080E11">
              <w:rPr>
                <w:i/>
              </w:rPr>
              <w:t>-RNTI</w:t>
            </w:r>
            <w:r w:rsidRPr="00080E11">
              <w:t xml:space="preserve"> value?</w:t>
            </w:r>
          </w:p>
        </w:tc>
        <w:tc>
          <w:tcPr>
            <w:tcW w:w="709" w:type="dxa"/>
          </w:tcPr>
          <w:p w14:paraId="7EA872A6" w14:textId="77777777" w:rsidR="00CF2653" w:rsidRPr="00080E11" w:rsidRDefault="00CF2653" w:rsidP="00383D2C">
            <w:pPr>
              <w:pStyle w:val="TAC"/>
            </w:pPr>
            <w:r w:rsidRPr="00080E11">
              <w:t>--&gt;</w:t>
            </w:r>
          </w:p>
        </w:tc>
        <w:tc>
          <w:tcPr>
            <w:tcW w:w="2977" w:type="dxa"/>
          </w:tcPr>
          <w:p w14:paraId="1F43493C"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RRCResumeRequest</w:t>
            </w:r>
            <w:proofErr w:type="spellEnd"/>
          </w:p>
        </w:tc>
        <w:tc>
          <w:tcPr>
            <w:tcW w:w="567" w:type="dxa"/>
          </w:tcPr>
          <w:p w14:paraId="735D513E" w14:textId="77777777" w:rsidR="00CF2653" w:rsidRPr="00080E11" w:rsidRDefault="00CF2653" w:rsidP="00383D2C">
            <w:pPr>
              <w:pStyle w:val="TAC"/>
            </w:pPr>
            <w:r w:rsidRPr="00080E11">
              <w:t>1</w:t>
            </w:r>
          </w:p>
        </w:tc>
        <w:tc>
          <w:tcPr>
            <w:tcW w:w="892" w:type="dxa"/>
          </w:tcPr>
          <w:p w14:paraId="5E02BE8B" w14:textId="77777777" w:rsidR="00CF2653" w:rsidRPr="00080E11" w:rsidRDefault="00CF2653" w:rsidP="00383D2C">
            <w:pPr>
              <w:pStyle w:val="TAC"/>
            </w:pPr>
            <w:r w:rsidRPr="00080E11">
              <w:t>F</w:t>
            </w:r>
          </w:p>
        </w:tc>
      </w:tr>
      <w:tr w:rsidR="00CF2653" w:rsidRPr="00080E11" w14:paraId="7D9449D9" w14:textId="77777777" w:rsidTr="00383D2C">
        <w:tc>
          <w:tcPr>
            <w:tcW w:w="648" w:type="dxa"/>
          </w:tcPr>
          <w:p w14:paraId="106E83B5" w14:textId="77777777" w:rsidR="00CF2653" w:rsidRPr="00080E11" w:rsidRDefault="00CF2653" w:rsidP="00383D2C">
            <w:pPr>
              <w:pStyle w:val="TAC"/>
            </w:pPr>
            <w:r w:rsidRPr="00080E11">
              <w:t>3</w:t>
            </w:r>
          </w:p>
        </w:tc>
        <w:tc>
          <w:tcPr>
            <w:tcW w:w="3969" w:type="dxa"/>
          </w:tcPr>
          <w:p w14:paraId="7ABF7876" w14:textId="77777777" w:rsidR="00CF2653" w:rsidRPr="00080E11" w:rsidRDefault="00CF2653"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1E7D5289" w14:textId="77777777" w:rsidR="00CF2653" w:rsidRPr="00080E11" w:rsidRDefault="00CF2653" w:rsidP="00383D2C">
            <w:pPr>
              <w:pStyle w:val="TAC"/>
            </w:pPr>
            <w:r w:rsidRPr="00080E11">
              <w:t>&lt;--</w:t>
            </w:r>
          </w:p>
        </w:tc>
        <w:tc>
          <w:tcPr>
            <w:tcW w:w="2977" w:type="dxa"/>
          </w:tcPr>
          <w:p w14:paraId="48D41B6D"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0C2CED48" w14:textId="77777777" w:rsidR="00CF2653" w:rsidRPr="00080E11" w:rsidRDefault="00CF2653" w:rsidP="00383D2C">
            <w:pPr>
              <w:pStyle w:val="TAC"/>
            </w:pPr>
            <w:r w:rsidRPr="00080E11">
              <w:t>-</w:t>
            </w:r>
          </w:p>
        </w:tc>
        <w:tc>
          <w:tcPr>
            <w:tcW w:w="892" w:type="dxa"/>
          </w:tcPr>
          <w:p w14:paraId="32979DFA" w14:textId="77777777" w:rsidR="00CF2653" w:rsidRPr="00080E11" w:rsidRDefault="00CF2653" w:rsidP="00383D2C">
            <w:pPr>
              <w:pStyle w:val="TAC"/>
            </w:pPr>
            <w:r w:rsidRPr="00080E11">
              <w:t>-</w:t>
            </w:r>
          </w:p>
        </w:tc>
      </w:tr>
      <w:tr w:rsidR="00CF2653" w:rsidRPr="00080E11" w14:paraId="3EC16B67" w14:textId="77777777" w:rsidTr="00383D2C">
        <w:tc>
          <w:tcPr>
            <w:tcW w:w="648" w:type="dxa"/>
          </w:tcPr>
          <w:p w14:paraId="3CE1F55B" w14:textId="77777777" w:rsidR="00CF2653" w:rsidRPr="00080E11" w:rsidRDefault="00CF2653" w:rsidP="00383D2C">
            <w:pPr>
              <w:pStyle w:val="TAC"/>
            </w:pPr>
            <w:r w:rsidRPr="00080E11">
              <w:t>4</w:t>
            </w:r>
          </w:p>
        </w:tc>
        <w:tc>
          <w:tcPr>
            <w:tcW w:w="3969" w:type="dxa"/>
          </w:tcPr>
          <w:p w14:paraId="438E70B6" w14:textId="77777777" w:rsidR="00CF2653" w:rsidRPr="00080E11" w:rsidRDefault="00CF2653" w:rsidP="00383D2C">
            <w:pPr>
              <w:pStyle w:val="TAL"/>
            </w:pPr>
            <w:r w:rsidRPr="00080E11">
              <w:t xml:space="preserve">Check: Does the UE transmit an </w:t>
            </w:r>
            <w:proofErr w:type="spellStart"/>
            <w:r w:rsidRPr="00080E11">
              <w:rPr>
                <w:i/>
                <w:iCs/>
              </w:rPr>
              <w:t>RRCResumeRequest</w:t>
            </w:r>
            <w:proofErr w:type="spellEnd"/>
            <w:r w:rsidRPr="00080E11">
              <w:t xml:space="preserve"> message by setting </w:t>
            </w:r>
            <w:proofErr w:type="spellStart"/>
            <w:r w:rsidRPr="00080E11">
              <w:rPr>
                <w:i/>
              </w:rPr>
              <w:t>resumeIdentity</w:t>
            </w:r>
            <w:proofErr w:type="spellEnd"/>
            <w:r w:rsidRPr="00080E11">
              <w:t xml:space="preserve"> to the stored </w:t>
            </w:r>
            <w:proofErr w:type="spellStart"/>
            <w:r w:rsidRPr="00080E11">
              <w:rPr>
                <w:i/>
              </w:rPr>
              <w:t>shortI</w:t>
            </w:r>
            <w:proofErr w:type="spellEnd"/>
            <w:r w:rsidRPr="00080E11">
              <w:rPr>
                <w:i/>
              </w:rPr>
              <w:t>-RNTI</w:t>
            </w:r>
            <w:r w:rsidRPr="00080E11">
              <w:t xml:space="preserve"> value?</w:t>
            </w:r>
          </w:p>
        </w:tc>
        <w:tc>
          <w:tcPr>
            <w:tcW w:w="709" w:type="dxa"/>
          </w:tcPr>
          <w:p w14:paraId="4A86C8FD" w14:textId="77777777" w:rsidR="00CF2653" w:rsidRPr="00080E11" w:rsidRDefault="00CF2653" w:rsidP="00383D2C">
            <w:pPr>
              <w:pStyle w:val="TAC"/>
            </w:pPr>
            <w:r w:rsidRPr="00080E11">
              <w:t>--&gt;</w:t>
            </w:r>
          </w:p>
        </w:tc>
        <w:tc>
          <w:tcPr>
            <w:tcW w:w="2977" w:type="dxa"/>
          </w:tcPr>
          <w:p w14:paraId="2FD967B4"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RRCResumeRequest</w:t>
            </w:r>
            <w:proofErr w:type="spellEnd"/>
          </w:p>
        </w:tc>
        <w:tc>
          <w:tcPr>
            <w:tcW w:w="567" w:type="dxa"/>
          </w:tcPr>
          <w:p w14:paraId="426C3D68" w14:textId="77777777" w:rsidR="00CF2653" w:rsidRPr="00080E11" w:rsidRDefault="00CF2653" w:rsidP="00383D2C">
            <w:pPr>
              <w:pStyle w:val="TAC"/>
            </w:pPr>
            <w:r w:rsidRPr="00080E11">
              <w:t>1</w:t>
            </w:r>
          </w:p>
        </w:tc>
        <w:tc>
          <w:tcPr>
            <w:tcW w:w="892" w:type="dxa"/>
          </w:tcPr>
          <w:p w14:paraId="4D7C9087" w14:textId="77777777" w:rsidR="00CF2653" w:rsidRPr="00080E11" w:rsidRDefault="00CF2653" w:rsidP="00383D2C">
            <w:pPr>
              <w:pStyle w:val="TAC"/>
            </w:pPr>
            <w:r w:rsidRPr="00080E11">
              <w:t>P</w:t>
            </w:r>
          </w:p>
        </w:tc>
      </w:tr>
      <w:tr w:rsidR="00CF2653" w:rsidRPr="00080E11" w14:paraId="5342F641" w14:textId="77777777" w:rsidTr="00383D2C">
        <w:tc>
          <w:tcPr>
            <w:tcW w:w="648" w:type="dxa"/>
          </w:tcPr>
          <w:p w14:paraId="1D421886" w14:textId="77777777" w:rsidR="00CF2653" w:rsidRPr="00080E11" w:rsidRDefault="00CF2653" w:rsidP="00383D2C">
            <w:pPr>
              <w:pStyle w:val="TAC"/>
            </w:pPr>
            <w:r w:rsidRPr="00080E11">
              <w:t>5</w:t>
            </w:r>
          </w:p>
        </w:tc>
        <w:tc>
          <w:tcPr>
            <w:tcW w:w="3969" w:type="dxa"/>
          </w:tcPr>
          <w:p w14:paraId="0BB398CF" w14:textId="77777777" w:rsidR="00CF2653" w:rsidRPr="00080E11" w:rsidRDefault="00CF2653" w:rsidP="00383D2C">
            <w:pPr>
              <w:pStyle w:val="TAL"/>
            </w:pPr>
            <w:r w:rsidRPr="00080E11">
              <w:t xml:space="preserve">The SS transmits an </w:t>
            </w:r>
            <w:proofErr w:type="spellStart"/>
            <w:r w:rsidRPr="00080E11">
              <w:rPr>
                <w:i/>
                <w:iCs/>
              </w:rPr>
              <w:t>RRCResume</w:t>
            </w:r>
            <w:proofErr w:type="spellEnd"/>
            <w:r w:rsidRPr="00080E11">
              <w:t xml:space="preserve"> message.</w:t>
            </w:r>
          </w:p>
        </w:tc>
        <w:tc>
          <w:tcPr>
            <w:tcW w:w="709" w:type="dxa"/>
          </w:tcPr>
          <w:p w14:paraId="03FA05A9" w14:textId="77777777" w:rsidR="00CF2653" w:rsidRPr="00080E11" w:rsidRDefault="00CF2653" w:rsidP="00383D2C">
            <w:pPr>
              <w:pStyle w:val="TAC"/>
            </w:pPr>
            <w:r w:rsidRPr="00080E11">
              <w:t>&lt;--</w:t>
            </w:r>
          </w:p>
        </w:tc>
        <w:tc>
          <w:tcPr>
            <w:tcW w:w="2977" w:type="dxa"/>
          </w:tcPr>
          <w:p w14:paraId="29B7CA4F"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w:t>
            </w:r>
            <w:proofErr w:type="spellEnd"/>
          </w:p>
        </w:tc>
        <w:tc>
          <w:tcPr>
            <w:tcW w:w="567" w:type="dxa"/>
          </w:tcPr>
          <w:p w14:paraId="0AD90F18" w14:textId="77777777" w:rsidR="00CF2653" w:rsidRPr="00080E11" w:rsidRDefault="00CF2653" w:rsidP="00383D2C">
            <w:pPr>
              <w:pStyle w:val="TAC"/>
            </w:pPr>
            <w:r w:rsidRPr="00080E11">
              <w:t>-</w:t>
            </w:r>
          </w:p>
        </w:tc>
        <w:tc>
          <w:tcPr>
            <w:tcW w:w="892" w:type="dxa"/>
          </w:tcPr>
          <w:p w14:paraId="4424CFC1" w14:textId="77777777" w:rsidR="00CF2653" w:rsidRPr="00080E11" w:rsidRDefault="00CF2653" w:rsidP="00383D2C">
            <w:pPr>
              <w:pStyle w:val="TAC"/>
            </w:pPr>
            <w:r w:rsidRPr="00080E11">
              <w:t>-</w:t>
            </w:r>
          </w:p>
        </w:tc>
      </w:tr>
      <w:tr w:rsidR="00CF2653" w:rsidRPr="00080E11" w14:paraId="4753FE15" w14:textId="77777777" w:rsidTr="00383D2C">
        <w:tc>
          <w:tcPr>
            <w:tcW w:w="648" w:type="dxa"/>
          </w:tcPr>
          <w:p w14:paraId="4AEDFEF8" w14:textId="77777777" w:rsidR="00CF2653" w:rsidRPr="00080E11" w:rsidRDefault="00CF2653" w:rsidP="00383D2C">
            <w:pPr>
              <w:pStyle w:val="TAC"/>
            </w:pPr>
            <w:r w:rsidRPr="00080E11">
              <w:t>6</w:t>
            </w:r>
          </w:p>
        </w:tc>
        <w:tc>
          <w:tcPr>
            <w:tcW w:w="3969" w:type="dxa"/>
          </w:tcPr>
          <w:p w14:paraId="275B4464" w14:textId="77777777" w:rsidR="00CF2653" w:rsidRPr="00080E11" w:rsidRDefault="00CF2653" w:rsidP="00383D2C">
            <w:pPr>
              <w:pStyle w:val="TAL"/>
            </w:pPr>
            <w:r w:rsidRPr="00080E11">
              <w:t xml:space="preserve">The UE transmits an </w:t>
            </w:r>
            <w:r w:rsidRPr="00080E11">
              <w:rPr>
                <w:i/>
                <w:iCs/>
              </w:rPr>
              <w:t>RRCResumeComplete</w:t>
            </w:r>
            <w:r w:rsidRPr="00080E11">
              <w:t xml:space="preserve"> message.</w:t>
            </w:r>
          </w:p>
        </w:tc>
        <w:tc>
          <w:tcPr>
            <w:tcW w:w="709" w:type="dxa"/>
          </w:tcPr>
          <w:p w14:paraId="735B7110" w14:textId="77777777" w:rsidR="00CF2653" w:rsidRPr="00080E11" w:rsidRDefault="00CF2653" w:rsidP="00383D2C">
            <w:pPr>
              <w:pStyle w:val="TAC"/>
            </w:pPr>
            <w:r w:rsidRPr="00080E11">
              <w:t>--&gt;</w:t>
            </w:r>
          </w:p>
        </w:tc>
        <w:tc>
          <w:tcPr>
            <w:tcW w:w="2977" w:type="dxa"/>
          </w:tcPr>
          <w:p w14:paraId="160D709F"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RRCResumeComplete</w:t>
            </w:r>
          </w:p>
        </w:tc>
        <w:tc>
          <w:tcPr>
            <w:tcW w:w="567" w:type="dxa"/>
          </w:tcPr>
          <w:p w14:paraId="1CA63657" w14:textId="77777777" w:rsidR="00CF2653" w:rsidRPr="00080E11" w:rsidRDefault="00CF2653" w:rsidP="00383D2C">
            <w:pPr>
              <w:pStyle w:val="TAC"/>
            </w:pPr>
            <w:r w:rsidRPr="00080E11">
              <w:t>-</w:t>
            </w:r>
          </w:p>
        </w:tc>
        <w:tc>
          <w:tcPr>
            <w:tcW w:w="892" w:type="dxa"/>
          </w:tcPr>
          <w:p w14:paraId="2F7F7263" w14:textId="77777777" w:rsidR="00CF2653" w:rsidRPr="00080E11" w:rsidRDefault="00CF2653" w:rsidP="00383D2C">
            <w:pPr>
              <w:pStyle w:val="TAC"/>
            </w:pPr>
            <w:r w:rsidRPr="00080E11">
              <w:t>-</w:t>
            </w:r>
          </w:p>
        </w:tc>
      </w:tr>
      <w:tr w:rsidR="00CF2653" w:rsidRPr="00080E11" w14:paraId="16C5C721" w14:textId="77777777" w:rsidTr="00383D2C">
        <w:tc>
          <w:tcPr>
            <w:tcW w:w="648" w:type="dxa"/>
          </w:tcPr>
          <w:p w14:paraId="7C47355B" w14:textId="77777777" w:rsidR="00CF2653" w:rsidRPr="00080E11" w:rsidRDefault="00CF2653" w:rsidP="00383D2C">
            <w:pPr>
              <w:pStyle w:val="TAC"/>
            </w:pPr>
            <w:r w:rsidRPr="00080E11">
              <w:t>7</w:t>
            </w:r>
          </w:p>
        </w:tc>
        <w:tc>
          <w:tcPr>
            <w:tcW w:w="3969" w:type="dxa"/>
          </w:tcPr>
          <w:p w14:paraId="52D6DA12" w14:textId="77777777" w:rsidR="00CF2653" w:rsidRPr="00080E11" w:rsidRDefault="00CF2653" w:rsidP="00383D2C">
            <w:pPr>
              <w:pStyle w:val="TAL"/>
            </w:pPr>
            <w:r w:rsidRPr="00080E11">
              <w:t xml:space="preserve">The SS transmits an </w:t>
            </w:r>
            <w:r w:rsidRPr="00080E11">
              <w:rPr>
                <w:i/>
                <w:iCs/>
              </w:rPr>
              <w:t>RRCRelease</w:t>
            </w:r>
            <w:r w:rsidRPr="00080E11">
              <w:t xml:space="preserve"> message including both </w:t>
            </w:r>
            <w:proofErr w:type="spellStart"/>
            <w:r w:rsidRPr="00080E11">
              <w:rPr>
                <w:i/>
              </w:rPr>
              <w:t>fullI</w:t>
            </w:r>
            <w:proofErr w:type="spellEnd"/>
            <w:r w:rsidRPr="00080E11">
              <w:rPr>
                <w:i/>
              </w:rPr>
              <w:t>-RNTI</w:t>
            </w:r>
            <w:r w:rsidRPr="00080E11">
              <w:t xml:space="preserve"> and </w:t>
            </w:r>
            <w:proofErr w:type="spellStart"/>
            <w:r w:rsidRPr="00080E11">
              <w:rPr>
                <w:i/>
              </w:rPr>
              <w:t>shortI</w:t>
            </w:r>
            <w:proofErr w:type="spellEnd"/>
            <w:r w:rsidRPr="00080E11">
              <w:rPr>
                <w:i/>
              </w:rPr>
              <w:t>-RNTI</w:t>
            </w:r>
            <w:r w:rsidRPr="00080E11">
              <w:t xml:space="preserve"> in s</w:t>
            </w:r>
            <w:r w:rsidRPr="00080E11">
              <w:rPr>
                <w:i/>
              </w:rPr>
              <w:t>uspendConfig</w:t>
            </w:r>
            <w:r w:rsidRPr="00080E11">
              <w:t>.</w:t>
            </w:r>
          </w:p>
        </w:tc>
        <w:tc>
          <w:tcPr>
            <w:tcW w:w="709" w:type="dxa"/>
          </w:tcPr>
          <w:p w14:paraId="1778C1AD" w14:textId="77777777" w:rsidR="00CF2653" w:rsidRPr="00080E11" w:rsidRDefault="00CF2653" w:rsidP="00383D2C">
            <w:pPr>
              <w:pStyle w:val="TAC"/>
            </w:pPr>
            <w:r w:rsidRPr="00080E11">
              <w:t>&lt;--</w:t>
            </w:r>
          </w:p>
        </w:tc>
        <w:tc>
          <w:tcPr>
            <w:tcW w:w="2977" w:type="dxa"/>
          </w:tcPr>
          <w:p w14:paraId="0EAADB39" w14:textId="77777777" w:rsidR="00CF2653" w:rsidRPr="00080E11" w:rsidRDefault="00CF2653" w:rsidP="00383D2C">
            <w:pPr>
              <w:pStyle w:val="TAL"/>
              <w:rPr>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4BA8D739" w14:textId="77777777" w:rsidR="00CF2653" w:rsidRPr="00080E11" w:rsidRDefault="00CF2653" w:rsidP="00383D2C">
            <w:pPr>
              <w:pStyle w:val="TAC"/>
            </w:pPr>
            <w:r w:rsidRPr="00080E11">
              <w:t>-</w:t>
            </w:r>
          </w:p>
        </w:tc>
        <w:tc>
          <w:tcPr>
            <w:tcW w:w="892" w:type="dxa"/>
          </w:tcPr>
          <w:p w14:paraId="2755846B" w14:textId="77777777" w:rsidR="00CF2653" w:rsidRPr="00080E11" w:rsidRDefault="00CF2653" w:rsidP="00383D2C">
            <w:pPr>
              <w:pStyle w:val="TAC"/>
            </w:pPr>
            <w:r w:rsidRPr="00080E11">
              <w:t>-</w:t>
            </w:r>
          </w:p>
        </w:tc>
      </w:tr>
      <w:tr w:rsidR="00CF2653" w:rsidRPr="00080E11" w14:paraId="49B07454" w14:textId="77777777" w:rsidTr="00383D2C">
        <w:tc>
          <w:tcPr>
            <w:tcW w:w="648" w:type="dxa"/>
          </w:tcPr>
          <w:p w14:paraId="3C74F0B0" w14:textId="77777777" w:rsidR="00CF2653" w:rsidRPr="00080E11" w:rsidRDefault="00CF2653" w:rsidP="00383D2C">
            <w:pPr>
              <w:pStyle w:val="TAC"/>
            </w:pPr>
            <w:r w:rsidRPr="00080E11">
              <w:t>8</w:t>
            </w:r>
          </w:p>
        </w:tc>
        <w:tc>
          <w:tcPr>
            <w:tcW w:w="3969" w:type="dxa"/>
          </w:tcPr>
          <w:p w14:paraId="6D427683" w14:textId="77777777" w:rsidR="00CF2653" w:rsidRPr="00080E11" w:rsidRDefault="00CF2653" w:rsidP="00383D2C">
            <w:pPr>
              <w:pStyle w:val="TAL"/>
            </w:pPr>
            <w:r w:rsidRPr="00080E11">
              <w:t>The SS adjusts the cell power levels according to row "T1" in table 8.1.1.1a.2.3.2-1/2.</w:t>
            </w:r>
          </w:p>
        </w:tc>
        <w:tc>
          <w:tcPr>
            <w:tcW w:w="709" w:type="dxa"/>
          </w:tcPr>
          <w:p w14:paraId="29C972FB" w14:textId="77777777" w:rsidR="00CF2653" w:rsidRPr="00080E11" w:rsidRDefault="00CF2653" w:rsidP="00383D2C">
            <w:pPr>
              <w:pStyle w:val="TAC"/>
            </w:pPr>
            <w:r w:rsidRPr="00080E11">
              <w:t>-</w:t>
            </w:r>
          </w:p>
        </w:tc>
        <w:tc>
          <w:tcPr>
            <w:tcW w:w="2977" w:type="dxa"/>
          </w:tcPr>
          <w:p w14:paraId="304CD689" w14:textId="77777777" w:rsidR="00CF2653" w:rsidRPr="00080E11" w:rsidRDefault="00CF2653" w:rsidP="00383D2C">
            <w:pPr>
              <w:pStyle w:val="TAL"/>
            </w:pPr>
            <w:r w:rsidRPr="00080E11">
              <w:t>-</w:t>
            </w:r>
          </w:p>
        </w:tc>
        <w:tc>
          <w:tcPr>
            <w:tcW w:w="567" w:type="dxa"/>
          </w:tcPr>
          <w:p w14:paraId="0ECF06F6" w14:textId="77777777" w:rsidR="00CF2653" w:rsidRPr="00080E11" w:rsidRDefault="00CF2653" w:rsidP="00383D2C">
            <w:pPr>
              <w:pStyle w:val="TAC"/>
            </w:pPr>
            <w:r w:rsidRPr="00080E11">
              <w:t>-</w:t>
            </w:r>
          </w:p>
        </w:tc>
        <w:tc>
          <w:tcPr>
            <w:tcW w:w="892" w:type="dxa"/>
          </w:tcPr>
          <w:p w14:paraId="374ABFE5" w14:textId="77777777" w:rsidR="00CF2653" w:rsidRPr="00080E11" w:rsidRDefault="00CF2653" w:rsidP="00383D2C">
            <w:pPr>
              <w:pStyle w:val="TAC"/>
            </w:pPr>
            <w:r w:rsidRPr="00080E11">
              <w:t>-</w:t>
            </w:r>
          </w:p>
        </w:tc>
      </w:tr>
      <w:tr w:rsidR="00CF2653" w:rsidRPr="00080E11" w14:paraId="1B427B50" w14:textId="77777777" w:rsidTr="00383D2C">
        <w:tc>
          <w:tcPr>
            <w:tcW w:w="648" w:type="dxa"/>
          </w:tcPr>
          <w:p w14:paraId="116BA6F1" w14:textId="77777777" w:rsidR="00CF2653" w:rsidRPr="00080E11" w:rsidRDefault="00CF2653" w:rsidP="00383D2C">
            <w:pPr>
              <w:pStyle w:val="TAC"/>
            </w:pPr>
            <w:r w:rsidRPr="00080E11">
              <w:t>-</w:t>
            </w:r>
          </w:p>
        </w:tc>
        <w:tc>
          <w:tcPr>
            <w:tcW w:w="3969" w:type="dxa"/>
          </w:tcPr>
          <w:p w14:paraId="69F018A8" w14:textId="02C2C239" w:rsidR="00CF2653" w:rsidRPr="00080E11" w:rsidRDefault="00CF2653" w:rsidP="00383D2C">
            <w:pPr>
              <w:pStyle w:val="TAL"/>
            </w:pPr>
            <w:r w:rsidRPr="00080E11">
              <w:t xml:space="preserve">The following messages are sent and received on NR Cell </w:t>
            </w:r>
            <w:ins w:id="12" w:author="Daiwei Zhou (周代卫)" w:date="2023-04-24T13:38:00Z">
              <w:r w:rsidR="00E704B9">
                <w:t>2</w:t>
              </w:r>
            </w:ins>
            <w:del w:id="13" w:author="Daiwei Zhou (周代卫)" w:date="2023-04-24T13:38:00Z">
              <w:r w:rsidRPr="00080E11" w:rsidDel="00E704B9">
                <w:delText>11</w:delText>
              </w:r>
            </w:del>
            <w:r w:rsidRPr="00080E11">
              <w:t xml:space="preserve"> unless otherwise stated.</w:t>
            </w:r>
          </w:p>
        </w:tc>
        <w:tc>
          <w:tcPr>
            <w:tcW w:w="709" w:type="dxa"/>
          </w:tcPr>
          <w:p w14:paraId="3AEECC35" w14:textId="77777777" w:rsidR="00CF2653" w:rsidRPr="00080E11" w:rsidRDefault="00CF2653" w:rsidP="00383D2C">
            <w:pPr>
              <w:pStyle w:val="TAC"/>
            </w:pPr>
            <w:r w:rsidRPr="00080E11">
              <w:t>-</w:t>
            </w:r>
          </w:p>
        </w:tc>
        <w:tc>
          <w:tcPr>
            <w:tcW w:w="2977" w:type="dxa"/>
          </w:tcPr>
          <w:p w14:paraId="761CEBA9" w14:textId="77777777" w:rsidR="00CF2653" w:rsidRPr="00080E11" w:rsidRDefault="00CF2653" w:rsidP="00383D2C">
            <w:pPr>
              <w:pStyle w:val="TAL"/>
            </w:pPr>
            <w:r w:rsidRPr="00080E11">
              <w:rPr>
                <w:i/>
                <w:iCs/>
              </w:rPr>
              <w:t>-</w:t>
            </w:r>
          </w:p>
        </w:tc>
        <w:tc>
          <w:tcPr>
            <w:tcW w:w="567" w:type="dxa"/>
          </w:tcPr>
          <w:p w14:paraId="4E89AD80" w14:textId="77777777" w:rsidR="00CF2653" w:rsidRPr="00080E11" w:rsidRDefault="00CF2653" w:rsidP="00383D2C">
            <w:pPr>
              <w:pStyle w:val="TAC"/>
            </w:pPr>
            <w:r w:rsidRPr="00080E11">
              <w:t>-</w:t>
            </w:r>
          </w:p>
        </w:tc>
        <w:tc>
          <w:tcPr>
            <w:tcW w:w="892" w:type="dxa"/>
          </w:tcPr>
          <w:p w14:paraId="12D1F220" w14:textId="77777777" w:rsidR="00CF2653" w:rsidRPr="00080E11" w:rsidRDefault="00CF2653" w:rsidP="00383D2C">
            <w:pPr>
              <w:pStyle w:val="TAC"/>
            </w:pPr>
            <w:r w:rsidRPr="00080E11">
              <w:t>-</w:t>
            </w:r>
          </w:p>
        </w:tc>
      </w:tr>
      <w:tr w:rsidR="00CF2653" w:rsidRPr="00080E11" w14:paraId="0BB2F6DB" w14:textId="77777777" w:rsidTr="00383D2C">
        <w:tc>
          <w:tcPr>
            <w:tcW w:w="648" w:type="dxa"/>
          </w:tcPr>
          <w:p w14:paraId="60815CB0" w14:textId="77777777" w:rsidR="00CF2653" w:rsidRPr="00080E11" w:rsidRDefault="00CF2653" w:rsidP="00383D2C">
            <w:pPr>
              <w:pStyle w:val="TAC"/>
            </w:pPr>
            <w:r w:rsidRPr="00080E11">
              <w:t>9</w:t>
            </w:r>
          </w:p>
        </w:tc>
        <w:tc>
          <w:tcPr>
            <w:tcW w:w="3969" w:type="dxa"/>
          </w:tcPr>
          <w:p w14:paraId="5DCDC7B8" w14:textId="77777777" w:rsidR="00CF2653" w:rsidRPr="00080E11" w:rsidRDefault="00CF2653" w:rsidP="00383D2C">
            <w:pPr>
              <w:pStyle w:val="TAL"/>
            </w:pPr>
            <w:r w:rsidRPr="00080E11">
              <w:t xml:space="preserve">The UE transmits an </w:t>
            </w:r>
            <w:proofErr w:type="spellStart"/>
            <w:r w:rsidRPr="00080E11">
              <w:rPr>
                <w:i/>
                <w:iCs/>
              </w:rPr>
              <w:t>RRCResumeRequest</w:t>
            </w:r>
            <w:proofErr w:type="spellEnd"/>
            <w:r w:rsidRPr="00080E11">
              <w:t xml:space="preserve"> message.</w:t>
            </w:r>
          </w:p>
        </w:tc>
        <w:tc>
          <w:tcPr>
            <w:tcW w:w="709" w:type="dxa"/>
          </w:tcPr>
          <w:p w14:paraId="3A73BA61" w14:textId="77777777" w:rsidR="00CF2653" w:rsidRPr="00080E11" w:rsidRDefault="00CF2653" w:rsidP="00383D2C">
            <w:pPr>
              <w:pStyle w:val="TAC"/>
            </w:pPr>
            <w:r w:rsidRPr="00080E11">
              <w:t>--&gt;</w:t>
            </w:r>
          </w:p>
        </w:tc>
        <w:tc>
          <w:tcPr>
            <w:tcW w:w="2977" w:type="dxa"/>
          </w:tcPr>
          <w:p w14:paraId="04C20198"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rPr>
              <w:t>RRCResumeRequest</w:t>
            </w:r>
            <w:proofErr w:type="spellEnd"/>
          </w:p>
        </w:tc>
        <w:tc>
          <w:tcPr>
            <w:tcW w:w="567" w:type="dxa"/>
          </w:tcPr>
          <w:p w14:paraId="21C3DC58" w14:textId="4BDE8C58" w:rsidR="00CF2653" w:rsidRPr="00080E11" w:rsidRDefault="00E704B9" w:rsidP="00383D2C">
            <w:pPr>
              <w:pStyle w:val="TAC"/>
            </w:pPr>
            <w:ins w:id="14" w:author="Daiwei Zhou (周代卫)" w:date="2023-04-24T13:38:00Z">
              <w:r>
                <w:rPr>
                  <w:rFonts w:hint="eastAsia"/>
                </w:rPr>
                <w:t>-</w:t>
              </w:r>
            </w:ins>
          </w:p>
        </w:tc>
        <w:tc>
          <w:tcPr>
            <w:tcW w:w="892" w:type="dxa"/>
          </w:tcPr>
          <w:p w14:paraId="71E8D151" w14:textId="04A1BD0F" w:rsidR="00CF2653" w:rsidRPr="00080E11" w:rsidRDefault="00E704B9" w:rsidP="00383D2C">
            <w:pPr>
              <w:pStyle w:val="TAC"/>
            </w:pPr>
            <w:ins w:id="15" w:author="Daiwei Zhou (周代卫)" w:date="2023-04-24T13:38:00Z">
              <w:r>
                <w:rPr>
                  <w:rFonts w:hint="eastAsia"/>
                </w:rPr>
                <w:t>-</w:t>
              </w:r>
            </w:ins>
          </w:p>
        </w:tc>
      </w:tr>
      <w:tr w:rsidR="00CF2653" w:rsidRPr="00080E11" w14:paraId="56884AF5" w14:textId="77777777" w:rsidTr="00383D2C">
        <w:tc>
          <w:tcPr>
            <w:tcW w:w="648" w:type="dxa"/>
          </w:tcPr>
          <w:p w14:paraId="6BB4EEB9" w14:textId="77777777" w:rsidR="00CF2653" w:rsidRPr="00080E11" w:rsidRDefault="00CF2653" w:rsidP="00383D2C">
            <w:pPr>
              <w:pStyle w:val="TAC"/>
            </w:pPr>
            <w:r w:rsidRPr="00080E11">
              <w:t>10</w:t>
            </w:r>
          </w:p>
        </w:tc>
        <w:tc>
          <w:tcPr>
            <w:tcW w:w="3969" w:type="dxa"/>
          </w:tcPr>
          <w:p w14:paraId="17370DC5" w14:textId="77777777" w:rsidR="00CF2653" w:rsidRPr="00080E11" w:rsidRDefault="00CF2653" w:rsidP="00383D2C">
            <w:pPr>
              <w:pStyle w:val="TAL"/>
            </w:pPr>
            <w:r w:rsidRPr="00080E11">
              <w:rPr>
                <w:rFonts w:cs="Arial"/>
                <w:szCs w:val="18"/>
              </w:rPr>
              <w:t xml:space="preserve">The SS transmits an </w:t>
            </w:r>
            <w:proofErr w:type="spellStart"/>
            <w:r w:rsidRPr="00080E11">
              <w:rPr>
                <w:rFonts w:cs="Arial"/>
                <w:i/>
                <w:iCs/>
                <w:szCs w:val="18"/>
              </w:rPr>
              <w:t>RRCResume</w:t>
            </w:r>
            <w:proofErr w:type="spellEnd"/>
            <w:r w:rsidRPr="00080E11">
              <w:rPr>
                <w:rFonts w:cs="Arial"/>
                <w:szCs w:val="18"/>
              </w:rPr>
              <w:t xml:space="preserve"> message.</w:t>
            </w:r>
          </w:p>
        </w:tc>
        <w:tc>
          <w:tcPr>
            <w:tcW w:w="709" w:type="dxa"/>
          </w:tcPr>
          <w:p w14:paraId="3617FB09" w14:textId="77777777" w:rsidR="00CF2653" w:rsidRPr="00080E11" w:rsidRDefault="00CF2653" w:rsidP="00383D2C">
            <w:pPr>
              <w:pStyle w:val="TAC"/>
            </w:pPr>
            <w:r w:rsidRPr="00080E11">
              <w:rPr>
                <w:rFonts w:cs="Arial"/>
                <w:szCs w:val="18"/>
              </w:rPr>
              <w:t>&lt;--</w:t>
            </w:r>
          </w:p>
        </w:tc>
        <w:tc>
          <w:tcPr>
            <w:tcW w:w="2977" w:type="dxa"/>
          </w:tcPr>
          <w:p w14:paraId="51065226" w14:textId="77777777" w:rsidR="00CF2653" w:rsidRPr="00080E11" w:rsidRDefault="00CF2653" w:rsidP="00383D2C">
            <w:pPr>
              <w:pStyle w:val="TAL"/>
              <w:rPr>
                <w:i/>
                <w:iCs/>
              </w:rPr>
            </w:pPr>
            <w:r w:rsidRPr="00080E11">
              <w:rPr>
                <w:rFonts w:cs="Arial"/>
                <w:szCs w:val="18"/>
              </w:rPr>
              <w:t xml:space="preserve">NR RRC: </w:t>
            </w:r>
            <w:proofErr w:type="spellStart"/>
            <w:r w:rsidRPr="00080E11">
              <w:rPr>
                <w:rFonts w:cs="Arial"/>
                <w:i/>
                <w:szCs w:val="18"/>
              </w:rPr>
              <w:t>RRCResume</w:t>
            </w:r>
            <w:proofErr w:type="spellEnd"/>
          </w:p>
        </w:tc>
        <w:tc>
          <w:tcPr>
            <w:tcW w:w="567" w:type="dxa"/>
          </w:tcPr>
          <w:p w14:paraId="7A8A5963" w14:textId="77777777" w:rsidR="00CF2653" w:rsidRPr="00080E11" w:rsidRDefault="00CF2653" w:rsidP="00383D2C">
            <w:pPr>
              <w:pStyle w:val="TAC"/>
            </w:pPr>
            <w:r w:rsidRPr="00080E11">
              <w:t>-</w:t>
            </w:r>
          </w:p>
        </w:tc>
        <w:tc>
          <w:tcPr>
            <w:tcW w:w="892" w:type="dxa"/>
          </w:tcPr>
          <w:p w14:paraId="28942626" w14:textId="77777777" w:rsidR="00CF2653" w:rsidRPr="00080E11" w:rsidRDefault="00CF2653" w:rsidP="00383D2C">
            <w:pPr>
              <w:pStyle w:val="TAC"/>
            </w:pPr>
            <w:r w:rsidRPr="00080E11">
              <w:t>-</w:t>
            </w:r>
          </w:p>
        </w:tc>
      </w:tr>
      <w:tr w:rsidR="00CF2653" w:rsidRPr="00080E11" w14:paraId="4E490E03" w14:textId="77777777" w:rsidTr="00383D2C">
        <w:tc>
          <w:tcPr>
            <w:tcW w:w="648" w:type="dxa"/>
          </w:tcPr>
          <w:p w14:paraId="45B079F6" w14:textId="77777777" w:rsidR="00CF2653" w:rsidRPr="00080E11" w:rsidRDefault="00CF2653" w:rsidP="00383D2C">
            <w:pPr>
              <w:pStyle w:val="TAC"/>
            </w:pPr>
            <w:r w:rsidRPr="00080E11">
              <w:t>11</w:t>
            </w:r>
          </w:p>
        </w:tc>
        <w:tc>
          <w:tcPr>
            <w:tcW w:w="3969" w:type="dxa"/>
          </w:tcPr>
          <w:p w14:paraId="1E43ADDB" w14:textId="77777777" w:rsidR="00CF2653" w:rsidRPr="00080E11" w:rsidRDefault="00CF2653" w:rsidP="00383D2C">
            <w:pPr>
              <w:pStyle w:val="TAL"/>
            </w:pPr>
            <w:r w:rsidRPr="00080E11">
              <w:rPr>
                <w:rFonts w:cs="Arial"/>
                <w:szCs w:val="18"/>
              </w:rPr>
              <w:t xml:space="preserve">The UE transmit an </w:t>
            </w:r>
            <w:r w:rsidRPr="00080E11">
              <w:rPr>
                <w:rFonts w:cs="Arial"/>
                <w:i/>
                <w:iCs/>
                <w:szCs w:val="18"/>
              </w:rPr>
              <w:t>RRCResumeComplete</w:t>
            </w:r>
            <w:r w:rsidRPr="00080E11">
              <w:rPr>
                <w:rFonts w:cs="Arial"/>
                <w:szCs w:val="18"/>
              </w:rPr>
              <w:t xml:space="preserve"> message.</w:t>
            </w:r>
          </w:p>
        </w:tc>
        <w:tc>
          <w:tcPr>
            <w:tcW w:w="709" w:type="dxa"/>
          </w:tcPr>
          <w:p w14:paraId="25717C15" w14:textId="77777777" w:rsidR="00CF2653" w:rsidRPr="00080E11" w:rsidRDefault="00CF2653" w:rsidP="00383D2C">
            <w:pPr>
              <w:pStyle w:val="TAC"/>
            </w:pPr>
            <w:r w:rsidRPr="00080E11">
              <w:rPr>
                <w:rFonts w:cs="Arial"/>
                <w:szCs w:val="18"/>
              </w:rPr>
              <w:t>--&gt;</w:t>
            </w:r>
          </w:p>
        </w:tc>
        <w:tc>
          <w:tcPr>
            <w:tcW w:w="2977" w:type="dxa"/>
          </w:tcPr>
          <w:p w14:paraId="0DB1FD16" w14:textId="77777777" w:rsidR="00CF2653" w:rsidRPr="00080E11" w:rsidRDefault="00CF2653" w:rsidP="00383D2C">
            <w:pPr>
              <w:pStyle w:val="TAL"/>
              <w:rPr>
                <w:i/>
                <w:iCs/>
              </w:rPr>
            </w:pPr>
            <w:r w:rsidRPr="00080E11">
              <w:rPr>
                <w:rFonts w:cs="Arial"/>
                <w:szCs w:val="18"/>
              </w:rPr>
              <w:t xml:space="preserve">NR RRC: </w:t>
            </w:r>
            <w:r w:rsidRPr="00080E11">
              <w:rPr>
                <w:rFonts w:cs="Arial"/>
                <w:i/>
                <w:szCs w:val="18"/>
              </w:rPr>
              <w:t>RRCResumeComplete</w:t>
            </w:r>
          </w:p>
        </w:tc>
        <w:tc>
          <w:tcPr>
            <w:tcW w:w="567" w:type="dxa"/>
          </w:tcPr>
          <w:p w14:paraId="0046E51A" w14:textId="77777777" w:rsidR="00CF2653" w:rsidRPr="00080E11" w:rsidRDefault="00CF2653" w:rsidP="00383D2C">
            <w:pPr>
              <w:pStyle w:val="TAC"/>
            </w:pPr>
            <w:r w:rsidRPr="00080E11">
              <w:t>-</w:t>
            </w:r>
          </w:p>
        </w:tc>
        <w:tc>
          <w:tcPr>
            <w:tcW w:w="892" w:type="dxa"/>
          </w:tcPr>
          <w:p w14:paraId="3ACFBB16" w14:textId="77777777" w:rsidR="00CF2653" w:rsidRPr="00080E11" w:rsidRDefault="00CF2653" w:rsidP="00383D2C">
            <w:pPr>
              <w:pStyle w:val="TAC"/>
            </w:pPr>
            <w:r w:rsidRPr="00080E11">
              <w:t>-</w:t>
            </w:r>
          </w:p>
        </w:tc>
      </w:tr>
      <w:tr w:rsidR="00CF2653" w:rsidRPr="00080E11" w14:paraId="7BDA43AE" w14:textId="77777777" w:rsidTr="00383D2C">
        <w:tc>
          <w:tcPr>
            <w:tcW w:w="648" w:type="dxa"/>
          </w:tcPr>
          <w:p w14:paraId="63AB7B34" w14:textId="77777777" w:rsidR="00CF2653" w:rsidRPr="00080E11" w:rsidRDefault="00CF2653" w:rsidP="00383D2C">
            <w:pPr>
              <w:pStyle w:val="TAC"/>
            </w:pPr>
            <w:r w:rsidRPr="00080E11">
              <w:t>12</w:t>
            </w:r>
          </w:p>
        </w:tc>
        <w:tc>
          <w:tcPr>
            <w:tcW w:w="3969" w:type="dxa"/>
          </w:tcPr>
          <w:p w14:paraId="44A26C3B" w14:textId="77777777" w:rsidR="00CF2653" w:rsidRPr="00080E11" w:rsidRDefault="00CF2653" w:rsidP="00383D2C">
            <w:pPr>
              <w:pStyle w:val="TAL"/>
            </w:pPr>
            <w:r w:rsidRPr="00080E11">
              <w:t xml:space="preserve">The SS transmits an </w:t>
            </w:r>
            <w:r w:rsidRPr="00080E11">
              <w:rPr>
                <w:i/>
                <w:iCs/>
              </w:rPr>
              <w:t>RRCRelease</w:t>
            </w:r>
            <w:r w:rsidRPr="00080E11">
              <w:t xml:space="preserve"> message including both </w:t>
            </w:r>
            <w:proofErr w:type="spellStart"/>
            <w:r w:rsidRPr="00080E11">
              <w:rPr>
                <w:i/>
              </w:rPr>
              <w:t>fullI</w:t>
            </w:r>
            <w:proofErr w:type="spellEnd"/>
            <w:r w:rsidRPr="00080E11">
              <w:rPr>
                <w:i/>
              </w:rPr>
              <w:t>-RNTI</w:t>
            </w:r>
            <w:r w:rsidRPr="00080E11">
              <w:t xml:space="preserve"> and </w:t>
            </w:r>
            <w:proofErr w:type="spellStart"/>
            <w:r w:rsidRPr="00080E11">
              <w:rPr>
                <w:i/>
              </w:rPr>
              <w:t>shortI</w:t>
            </w:r>
            <w:proofErr w:type="spellEnd"/>
            <w:r w:rsidRPr="00080E11">
              <w:rPr>
                <w:i/>
              </w:rPr>
              <w:t>-RNTI</w:t>
            </w:r>
            <w:r w:rsidRPr="00080E11">
              <w:t xml:space="preserve"> in s</w:t>
            </w:r>
            <w:r w:rsidRPr="00080E11">
              <w:rPr>
                <w:i/>
              </w:rPr>
              <w:t>uspendConfig</w:t>
            </w:r>
            <w:r w:rsidRPr="00080E11">
              <w:t>.</w:t>
            </w:r>
          </w:p>
        </w:tc>
        <w:tc>
          <w:tcPr>
            <w:tcW w:w="709" w:type="dxa"/>
          </w:tcPr>
          <w:p w14:paraId="261EF451" w14:textId="77777777" w:rsidR="00CF2653" w:rsidRPr="00080E11" w:rsidRDefault="00CF2653" w:rsidP="00383D2C">
            <w:pPr>
              <w:pStyle w:val="TAC"/>
            </w:pPr>
            <w:r w:rsidRPr="00080E11">
              <w:t>&lt;--</w:t>
            </w:r>
          </w:p>
        </w:tc>
        <w:tc>
          <w:tcPr>
            <w:tcW w:w="2977" w:type="dxa"/>
          </w:tcPr>
          <w:p w14:paraId="0C8F9BF3"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7C5E688E" w14:textId="77777777" w:rsidR="00CF2653" w:rsidRPr="00080E11" w:rsidRDefault="00CF2653" w:rsidP="00383D2C">
            <w:pPr>
              <w:pStyle w:val="TAC"/>
            </w:pPr>
            <w:r w:rsidRPr="00080E11">
              <w:t>-</w:t>
            </w:r>
          </w:p>
        </w:tc>
        <w:tc>
          <w:tcPr>
            <w:tcW w:w="892" w:type="dxa"/>
          </w:tcPr>
          <w:p w14:paraId="4CDE0107" w14:textId="77777777" w:rsidR="00CF2653" w:rsidRPr="00080E11" w:rsidRDefault="00CF2653" w:rsidP="00383D2C">
            <w:pPr>
              <w:pStyle w:val="TAC"/>
            </w:pPr>
            <w:r w:rsidRPr="00080E11">
              <w:t>-</w:t>
            </w:r>
          </w:p>
        </w:tc>
      </w:tr>
      <w:tr w:rsidR="00CF2653" w:rsidRPr="00080E11" w14:paraId="60DBD719" w14:textId="77777777" w:rsidTr="00383D2C">
        <w:tc>
          <w:tcPr>
            <w:tcW w:w="648" w:type="dxa"/>
          </w:tcPr>
          <w:p w14:paraId="7F6357C1" w14:textId="77777777" w:rsidR="00CF2653" w:rsidRPr="00080E11" w:rsidRDefault="00CF2653" w:rsidP="00383D2C">
            <w:pPr>
              <w:pStyle w:val="TAC"/>
            </w:pPr>
            <w:r w:rsidRPr="00080E11">
              <w:t>13</w:t>
            </w:r>
          </w:p>
        </w:tc>
        <w:tc>
          <w:tcPr>
            <w:tcW w:w="3969" w:type="dxa"/>
          </w:tcPr>
          <w:p w14:paraId="212A7689" w14:textId="77777777" w:rsidR="00CF2653" w:rsidRPr="00080E11" w:rsidRDefault="00CF2653"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75121D23" w14:textId="77777777" w:rsidR="00CF2653" w:rsidRPr="00080E11" w:rsidRDefault="00CF2653" w:rsidP="00383D2C">
            <w:pPr>
              <w:pStyle w:val="TAC"/>
            </w:pPr>
            <w:r w:rsidRPr="00080E11">
              <w:t>&lt;--</w:t>
            </w:r>
          </w:p>
        </w:tc>
        <w:tc>
          <w:tcPr>
            <w:tcW w:w="2977" w:type="dxa"/>
          </w:tcPr>
          <w:p w14:paraId="52F4D0D5"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14FC64CE" w14:textId="77777777" w:rsidR="00CF2653" w:rsidRPr="00080E11" w:rsidRDefault="00CF2653" w:rsidP="00383D2C">
            <w:pPr>
              <w:pStyle w:val="TAC"/>
            </w:pPr>
            <w:r w:rsidRPr="00080E11">
              <w:t>-</w:t>
            </w:r>
          </w:p>
        </w:tc>
        <w:tc>
          <w:tcPr>
            <w:tcW w:w="892" w:type="dxa"/>
          </w:tcPr>
          <w:p w14:paraId="31B3FC1E" w14:textId="77777777" w:rsidR="00CF2653" w:rsidRPr="00080E11" w:rsidRDefault="00CF2653" w:rsidP="00383D2C">
            <w:pPr>
              <w:pStyle w:val="TAC"/>
            </w:pPr>
            <w:r w:rsidRPr="00080E11">
              <w:t>-</w:t>
            </w:r>
          </w:p>
        </w:tc>
      </w:tr>
      <w:tr w:rsidR="00CF2653" w:rsidRPr="00080E11" w14:paraId="748C2B45" w14:textId="77777777" w:rsidTr="00383D2C">
        <w:tc>
          <w:tcPr>
            <w:tcW w:w="648" w:type="dxa"/>
          </w:tcPr>
          <w:p w14:paraId="6CD7CFDE" w14:textId="77777777" w:rsidR="00CF2653" w:rsidRPr="00080E11" w:rsidRDefault="00CF2653" w:rsidP="00383D2C">
            <w:pPr>
              <w:pStyle w:val="TAC"/>
            </w:pPr>
            <w:r w:rsidRPr="00080E11">
              <w:t>14</w:t>
            </w:r>
          </w:p>
        </w:tc>
        <w:tc>
          <w:tcPr>
            <w:tcW w:w="3969" w:type="dxa"/>
          </w:tcPr>
          <w:p w14:paraId="2E4E662B" w14:textId="77777777" w:rsidR="00CF2653" w:rsidRPr="00080E11" w:rsidRDefault="00CF2653" w:rsidP="00383D2C">
            <w:pPr>
              <w:pStyle w:val="TAL"/>
            </w:pPr>
            <w:r w:rsidRPr="00080E11">
              <w:t xml:space="preserve">Check: Does the UE transmit an </w:t>
            </w:r>
            <w:proofErr w:type="spellStart"/>
            <w:r w:rsidRPr="00080E11">
              <w:rPr>
                <w:i/>
                <w:iCs/>
              </w:rPr>
              <w:t>RRCResumeRequest</w:t>
            </w:r>
            <w:proofErr w:type="spellEnd"/>
            <w:r w:rsidRPr="00080E11">
              <w:t xml:space="preserve"> message by setting </w:t>
            </w:r>
            <w:proofErr w:type="spellStart"/>
            <w:r w:rsidRPr="00080E11">
              <w:rPr>
                <w:i/>
              </w:rPr>
              <w:t>resumeIdentity</w:t>
            </w:r>
            <w:proofErr w:type="spellEnd"/>
            <w:r w:rsidRPr="00080E11">
              <w:t xml:space="preserve"> to the stored </w:t>
            </w:r>
            <w:proofErr w:type="spellStart"/>
            <w:r w:rsidRPr="00080E11">
              <w:rPr>
                <w:i/>
              </w:rPr>
              <w:t>shortI</w:t>
            </w:r>
            <w:proofErr w:type="spellEnd"/>
            <w:r w:rsidRPr="00080E11">
              <w:rPr>
                <w:i/>
              </w:rPr>
              <w:t>-RNTI</w:t>
            </w:r>
            <w:r w:rsidRPr="00080E11">
              <w:t xml:space="preserve"> value?</w:t>
            </w:r>
          </w:p>
        </w:tc>
        <w:tc>
          <w:tcPr>
            <w:tcW w:w="709" w:type="dxa"/>
          </w:tcPr>
          <w:p w14:paraId="10B25677" w14:textId="77777777" w:rsidR="00CF2653" w:rsidRPr="00080E11" w:rsidRDefault="00CF2653" w:rsidP="00383D2C">
            <w:pPr>
              <w:pStyle w:val="TAC"/>
            </w:pPr>
            <w:r w:rsidRPr="00080E11">
              <w:t>--&gt;</w:t>
            </w:r>
          </w:p>
        </w:tc>
        <w:tc>
          <w:tcPr>
            <w:tcW w:w="2977" w:type="dxa"/>
          </w:tcPr>
          <w:p w14:paraId="24ABDAB7"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RRCResumeRequest</w:t>
            </w:r>
            <w:proofErr w:type="spellEnd"/>
          </w:p>
        </w:tc>
        <w:tc>
          <w:tcPr>
            <w:tcW w:w="567" w:type="dxa"/>
          </w:tcPr>
          <w:p w14:paraId="6FF25CE5" w14:textId="77777777" w:rsidR="00CF2653" w:rsidRPr="00080E11" w:rsidRDefault="00CF2653" w:rsidP="00383D2C">
            <w:pPr>
              <w:pStyle w:val="TAC"/>
            </w:pPr>
            <w:r w:rsidRPr="00080E11">
              <w:t>2</w:t>
            </w:r>
          </w:p>
        </w:tc>
        <w:tc>
          <w:tcPr>
            <w:tcW w:w="892" w:type="dxa"/>
          </w:tcPr>
          <w:p w14:paraId="3FE2A2CB" w14:textId="77777777" w:rsidR="00CF2653" w:rsidRPr="00080E11" w:rsidRDefault="00CF2653" w:rsidP="00383D2C">
            <w:pPr>
              <w:pStyle w:val="TAC"/>
            </w:pPr>
            <w:r w:rsidRPr="00080E11">
              <w:t>P</w:t>
            </w:r>
          </w:p>
        </w:tc>
      </w:tr>
      <w:tr w:rsidR="00CF2653" w:rsidRPr="00080E11" w14:paraId="4D2094EF" w14:textId="77777777" w:rsidTr="00383D2C">
        <w:tc>
          <w:tcPr>
            <w:tcW w:w="648" w:type="dxa"/>
          </w:tcPr>
          <w:p w14:paraId="4064FAFD" w14:textId="77777777" w:rsidR="00CF2653" w:rsidRPr="00080E11" w:rsidRDefault="00CF2653" w:rsidP="00383D2C">
            <w:pPr>
              <w:pStyle w:val="TAC"/>
            </w:pPr>
            <w:r w:rsidRPr="00080E11">
              <w:t>15</w:t>
            </w:r>
          </w:p>
        </w:tc>
        <w:tc>
          <w:tcPr>
            <w:tcW w:w="3969" w:type="dxa"/>
          </w:tcPr>
          <w:p w14:paraId="7CFD9EBD" w14:textId="77777777" w:rsidR="00CF2653" w:rsidRPr="00080E11" w:rsidRDefault="00CF2653" w:rsidP="00383D2C">
            <w:pPr>
              <w:pStyle w:val="TAL"/>
            </w:pPr>
            <w:r w:rsidRPr="00080E11">
              <w:t xml:space="preserve">The SS transmits an </w:t>
            </w:r>
            <w:proofErr w:type="spellStart"/>
            <w:r w:rsidRPr="00080E11">
              <w:rPr>
                <w:i/>
                <w:iCs/>
              </w:rPr>
              <w:t>RRCResume</w:t>
            </w:r>
            <w:proofErr w:type="spellEnd"/>
            <w:r w:rsidRPr="00080E11">
              <w:t xml:space="preserve"> message.</w:t>
            </w:r>
          </w:p>
        </w:tc>
        <w:tc>
          <w:tcPr>
            <w:tcW w:w="709" w:type="dxa"/>
          </w:tcPr>
          <w:p w14:paraId="28BFA8E8" w14:textId="77777777" w:rsidR="00CF2653" w:rsidRPr="00080E11" w:rsidRDefault="00CF2653" w:rsidP="00383D2C">
            <w:pPr>
              <w:pStyle w:val="TAC"/>
            </w:pPr>
            <w:r w:rsidRPr="00080E11">
              <w:t>&lt;--</w:t>
            </w:r>
          </w:p>
        </w:tc>
        <w:tc>
          <w:tcPr>
            <w:tcW w:w="2977" w:type="dxa"/>
          </w:tcPr>
          <w:p w14:paraId="5BBF83A7"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w:t>
            </w:r>
            <w:proofErr w:type="spellEnd"/>
          </w:p>
        </w:tc>
        <w:tc>
          <w:tcPr>
            <w:tcW w:w="567" w:type="dxa"/>
          </w:tcPr>
          <w:p w14:paraId="5D2A806C" w14:textId="77777777" w:rsidR="00CF2653" w:rsidRPr="00080E11" w:rsidRDefault="00CF2653" w:rsidP="00383D2C">
            <w:pPr>
              <w:pStyle w:val="TAC"/>
            </w:pPr>
            <w:r w:rsidRPr="00080E11">
              <w:t>-</w:t>
            </w:r>
          </w:p>
        </w:tc>
        <w:tc>
          <w:tcPr>
            <w:tcW w:w="892" w:type="dxa"/>
          </w:tcPr>
          <w:p w14:paraId="428D9882" w14:textId="77777777" w:rsidR="00CF2653" w:rsidRPr="00080E11" w:rsidRDefault="00CF2653" w:rsidP="00383D2C">
            <w:pPr>
              <w:pStyle w:val="TAC"/>
            </w:pPr>
            <w:r w:rsidRPr="00080E11">
              <w:t>-</w:t>
            </w:r>
          </w:p>
        </w:tc>
      </w:tr>
      <w:tr w:rsidR="00CF2653" w:rsidRPr="00080E11" w14:paraId="51539A77" w14:textId="77777777" w:rsidTr="00383D2C">
        <w:tc>
          <w:tcPr>
            <w:tcW w:w="648" w:type="dxa"/>
          </w:tcPr>
          <w:p w14:paraId="75FE6944" w14:textId="77777777" w:rsidR="00CF2653" w:rsidRPr="00080E11" w:rsidRDefault="00CF2653" w:rsidP="00383D2C">
            <w:pPr>
              <w:pStyle w:val="TAC"/>
            </w:pPr>
            <w:r w:rsidRPr="00080E11">
              <w:t>16</w:t>
            </w:r>
          </w:p>
        </w:tc>
        <w:tc>
          <w:tcPr>
            <w:tcW w:w="3969" w:type="dxa"/>
          </w:tcPr>
          <w:p w14:paraId="3C194ABE" w14:textId="77777777" w:rsidR="00CF2653" w:rsidRPr="00080E11" w:rsidRDefault="00CF2653" w:rsidP="00383D2C">
            <w:pPr>
              <w:pStyle w:val="TAL"/>
            </w:pPr>
            <w:r w:rsidRPr="00080E11">
              <w:t xml:space="preserve">The UE transmits an </w:t>
            </w:r>
            <w:r w:rsidRPr="00080E11">
              <w:rPr>
                <w:i/>
                <w:iCs/>
              </w:rPr>
              <w:t>RRCResumeComplete</w:t>
            </w:r>
            <w:r w:rsidRPr="00080E11">
              <w:t xml:space="preserve"> message.</w:t>
            </w:r>
          </w:p>
        </w:tc>
        <w:tc>
          <w:tcPr>
            <w:tcW w:w="709" w:type="dxa"/>
          </w:tcPr>
          <w:p w14:paraId="31552A60" w14:textId="77777777" w:rsidR="00CF2653" w:rsidRPr="00080E11" w:rsidRDefault="00CF2653" w:rsidP="00383D2C">
            <w:pPr>
              <w:pStyle w:val="TAC"/>
            </w:pPr>
            <w:r w:rsidRPr="00080E11">
              <w:t>--&gt;</w:t>
            </w:r>
          </w:p>
        </w:tc>
        <w:tc>
          <w:tcPr>
            <w:tcW w:w="2977" w:type="dxa"/>
          </w:tcPr>
          <w:p w14:paraId="2B476610"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RRCResumeComplete</w:t>
            </w:r>
          </w:p>
        </w:tc>
        <w:tc>
          <w:tcPr>
            <w:tcW w:w="567" w:type="dxa"/>
          </w:tcPr>
          <w:p w14:paraId="6D234EB3" w14:textId="77777777" w:rsidR="00CF2653" w:rsidRPr="00080E11" w:rsidRDefault="00CF2653" w:rsidP="00383D2C">
            <w:pPr>
              <w:pStyle w:val="TAC"/>
            </w:pPr>
            <w:r w:rsidRPr="00080E11">
              <w:t>-</w:t>
            </w:r>
          </w:p>
        </w:tc>
        <w:tc>
          <w:tcPr>
            <w:tcW w:w="892" w:type="dxa"/>
          </w:tcPr>
          <w:p w14:paraId="7E8F0F87" w14:textId="77777777" w:rsidR="00CF2653" w:rsidRPr="00080E11" w:rsidRDefault="00CF2653" w:rsidP="00383D2C">
            <w:pPr>
              <w:pStyle w:val="TAC"/>
            </w:pPr>
            <w:r w:rsidRPr="00080E11">
              <w:t>-</w:t>
            </w:r>
          </w:p>
        </w:tc>
      </w:tr>
      <w:tr w:rsidR="00CF2653" w:rsidRPr="00080E11" w14:paraId="2549A63C" w14:textId="77777777" w:rsidTr="00383D2C">
        <w:tc>
          <w:tcPr>
            <w:tcW w:w="648" w:type="dxa"/>
          </w:tcPr>
          <w:p w14:paraId="0F599AC7" w14:textId="77777777" w:rsidR="00CF2653" w:rsidRPr="00080E11" w:rsidRDefault="00CF2653" w:rsidP="00383D2C">
            <w:pPr>
              <w:pStyle w:val="TAC"/>
            </w:pPr>
            <w:r w:rsidRPr="00080E11">
              <w:t>17</w:t>
            </w:r>
          </w:p>
        </w:tc>
        <w:tc>
          <w:tcPr>
            <w:tcW w:w="3969" w:type="dxa"/>
          </w:tcPr>
          <w:p w14:paraId="7B938C12" w14:textId="77777777" w:rsidR="00CF2653" w:rsidRPr="00080E11" w:rsidRDefault="00CF2653" w:rsidP="00383D2C">
            <w:pPr>
              <w:pStyle w:val="TAL"/>
            </w:pPr>
            <w:r w:rsidRPr="00080E11">
              <w:t xml:space="preserve">The SS transmits an </w:t>
            </w:r>
            <w:r w:rsidRPr="00080E11">
              <w:rPr>
                <w:i/>
                <w:iCs/>
              </w:rPr>
              <w:t>RRCRelease</w:t>
            </w:r>
            <w:r w:rsidRPr="00080E11">
              <w:t xml:space="preserve"> message including both </w:t>
            </w:r>
            <w:proofErr w:type="spellStart"/>
            <w:r w:rsidRPr="00080E11">
              <w:rPr>
                <w:i/>
              </w:rPr>
              <w:t>fullI</w:t>
            </w:r>
            <w:proofErr w:type="spellEnd"/>
            <w:r w:rsidRPr="00080E11">
              <w:rPr>
                <w:i/>
              </w:rPr>
              <w:t>-RNTI</w:t>
            </w:r>
            <w:r w:rsidRPr="00080E11">
              <w:t xml:space="preserve"> and </w:t>
            </w:r>
            <w:proofErr w:type="spellStart"/>
            <w:r w:rsidRPr="00080E11">
              <w:rPr>
                <w:i/>
              </w:rPr>
              <w:t>shortI</w:t>
            </w:r>
            <w:proofErr w:type="spellEnd"/>
            <w:r w:rsidRPr="00080E11">
              <w:rPr>
                <w:i/>
              </w:rPr>
              <w:t>-RNTI</w:t>
            </w:r>
            <w:r w:rsidRPr="00080E11">
              <w:t xml:space="preserve"> in s</w:t>
            </w:r>
            <w:r w:rsidRPr="00080E11">
              <w:rPr>
                <w:i/>
              </w:rPr>
              <w:t>uspendConfig</w:t>
            </w:r>
            <w:r w:rsidRPr="00080E11">
              <w:t xml:space="preserve">. The </w:t>
            </w:r>
            <w:r w:rsidRPr="00080E11">
              <w:rPr>
                <w:i/>
                <w:iCs/>
              </w:rPr>
              <w:t>RRCRelease</w:t>
            </w:r>
            <w:r w:rsidRPr="00080E11">
              <w:t xml:space="preserve"> message also includes the </w:t>
            </w:r>
            <w:r w:rsidRPr="00080E11">
              <w:rPr>
                <w:i/>
                <w:iCs/>
              </w:rPr>
              <w:t>noLastCellUpdate-r17</w:t>
            </w:r>
            <w:r w:rsidRPr="00080E11">
              <w:t xml:space="preserve"> set to True.</w:t>
            </w:r>
          </w:p>
        </w:tc>
        <w:tc>
          <w:tcPr>
            <w:tcW w:w="709" w:type="dxa"/>
          </w:tcPr>
          <w:p w14:paraId="66718F30" w14:textId="77777777" w:rsidR="00CF2653" w:rsidRPr="00080E11" w:rsidRDefault="00CF2653" w:rsidP="00383D2C">
            <w:pPr>
              <w:pStyle w:val="TAC"/>
            </w:pPr>
            <w:r w:rsidRPr="00080E11">
              <w:t>&lt;--</w:t>
            </w:r>
          </w:p>
        </w:tc>
        <w:tc>
          <w:tcPr>
            <w:tcW w:w="2977" w:type="dxa"/>
          </w:tcPr>
          <w:p w14:paraId="2D8F1FFF" w14:textId="77777777" w:rsidR="00CF2653" w:rsidRPr="00080E11" w:rsidRDefault="00CF2653"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Pr>
          <w:p w14:paraId="66CB4144" w14:textId="77777777" w:rsidR="00CF2653" w:rsidRPr="00080E11" w:rsidRDefault="00CF2653" w:rsidP="00383D2C">
            <w:pPr>
              <w:pStyle w:val="TAC"/>
            </w:pPr>
            <w:r w:rsidRPr="00080E11">
              <w:t>-</w:t>
            </w:r>
          </w:p>
        </w:tc>
        <w:tc>
          <w:tcPr>
            <w:tcW w:w="892" w:type="dxa"/>
          </w:tcPr>
          <w:p w14:paraId="1E93C06C" w14:textId="77777777" w:rsidR="00CF2653" w:rsidRPr="00080E11" w:rsidRDefault="00CF2653" w:rsidP="00383D2C">
            <w:pPr>
              <w:pStyle w:val="TAC"/>
            </w:pPr>
            <w:r w:rsidRPr="00080E11">
              <w:t>-</w:t>
            </w:r>
          </w:p>
        </w:tc>
      </w:tr>
      <w:tr w:rsidR="00CF2653" w:rsidRPr="00080E11" w14:paraId="6B116FB8" w14:textId="77777777" w:rsidTr="00383D2C">
        <w:tc>
          <w:tcPr>
            <w:tcW w:w="648" w:type="dxa"/>
          </w:tcPr>
          <w:p w14:paraId="157B0BB7" w14:textId="77777777" w:rsidR="00CF2653" w:rsidRPr="00080E11" w:rsidRDefault="00CF2653" w:rsidP="00383D2C">
            <w:pPr>
              <w:pStyle w:val="TAC"/>
            </w:pPr>
            <w:r w:rsidRPr="00080E11">
              <w:t>18</w:t>
            </w:r>
          </w:p>
        </w:tc>
        <w:tc>
          <w:tcPr>
            <w:tcW w:w="3969" w:type="dxa"/>
          </w:tcPr>
          <w:p w14:paraId="2C7D1CA3" w14:textId="77777777" w:rsidR="00CF2653" w:rsidRPr="00080E11" w:rsidRDefault="00CF2653" w:rsidP="00383D2C">
            <w:pPr>
              <w:pStyle w:val="TAL"/>
            </w:pPr>
            <w:r w:rsidRPr="00080E11">
              <w:t xml:space="preserve">The SS transmits a PEI and the </w:t>
            </w:r>
            <w:r w:rsidRPr="00080E11">
              <w:rPr>
                <w:i/>
                <w:iCs/>
              </w:rPr>
              <w:t>Paging</w:t>
            </w:r>
            <w:r w:rsidRPr="00080E11">
              <w:t xml:space="preserve"> message including a matched identity on the associated PO only.</w:t>
            </w:r>
          </w:p>
        </w:tc>
        <w:tc>
          <w:tcPr>
            <w:tcW w:w="709" w:type="dxa"/>
          </w:tcPr>
          <w:p w14:paraId="56C052AF" w14:textId="77777777" w:rsidR="00CF2653" w:rsidRPr="00080E11" w:rsidRDefault="00CF2653" w:rsidP="00383D2C">
            <w:pPr>
              <w:pStyle w:val="TAC"/>
            </w:pPr>
            <w:r w:rsidRPr="00080E11">
              <w:t>&lt;--</w:t>
            </w:r>
          </w:p>
        </w:tc>
        <w:tc>
          <w:tcPr>
            <w:tcW w:w="2977" w:type="dxa"/>
          </w:tcPr>
          <w:p w14:paraId="2B30E9A1" w14:textId="77777777" w:rsidR="00CF2653" w:rsidRPr="00080E11" w:rsidRDefault="00CF2653" w:rsidP="00383D2C">
            <w:pPr>
              <w:pStyle w:val="TAL"/>
              <w:rPr>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0E7F881A" w14:textId="77777777" w:rsidR="00CF2653" w:rsidRPr="00080E11" w:rsidRDefault="00CF2653" w:rsidP="00383D2C">
            <w:pPr>
              <w:pStyle w:val="TAC"/>
            </w:pPr>
            <w:r w:rsidRPr="00080E11">
              <w:t>-</w:t>
            </w:r>
          </w:p>
        </w:tc>
        <w:tc>
          <w:tcPr>
            <w:tcW w:w="892" w:type="dxa"/>
          </w:tcPr>
          <w:p w14:paraId="4D951347" w14:textId="77777777" w:rsidR="00CF2653" w:rsidRPr="00080E11" w:rsidRDefault="00CF2653" w:rsidP="00383D2C">
            <w:pPr>
              <w:pStyle w:val="TAC"/>
            </w:pPr>
            <w:r w:rsidRPr="00080E11">
              <w:t>-</w:t>
            </w:r>
          </w:p>
        </w:tc>
      </w:tr>
      <w:tr w:rsidR="00CF2653" w:rsidRPr="00080E11" w14:paraId="278E5505" w14:textId="77777777" w:rsidTr="00383D2C">
        <w:tc>
          <w:tcPr>
            <w:tcW w:w="648" w:type="dxa"/>
          </w:tcPr>
          <w:p w14:paraId="16F7D963" w14:textId="77777777" w:rsidR="00CF2653" w:rsidRPr="00080E11" w:rsidRDefault="00CF2653" w:rsidP="00383D2C">
            <w:pPr>
              <w:pStyle w:val="TAC"/>
            </w:pPr>
            <w:r w:rsidRPr="00080E11">
              <w:t>19</w:t>
            </w:r>
          </w:p>
        </w:tc>
        <w:tc>
          <w:tcPr>
            <w:tcW w:w="3969" w:type="dxa"/>
          </w:tcPr>
          <w:p w14:paraId="3D5B620A" w14:textId="77777777" w:rsidR="00CF2653" w:rsidRPr="00080E11" w:rsidRDefault="00CF2653" w:rsidP="00383D2C">
            <w:pPr>
              <w:pStyle w:val="TAL"/>
            </w:pPr>
            <w:r w:rsidRPr="00080E11">
              <w:t xml:space="preserve">Check: Does the UE transmit an </w:t>
            </w:r>
            <w:proofErr w:type="spellStart"/>
            <w:r w:rsidRPr="00080E11">
              <w:rPr>
                <w:i/>
                <w:iCs/>
              </w:rPr>
              <w:t>RRCResumeRequest</w:t>
            </w:r>
            <w:proofErr w:type="spellEnd"/>
            <w:r w:rsidRPr="00080E11">
              <w:t xml:space="preserve"> message by setting </w:t>
            </w:r>
            <w:proofErr w:type="spellStart"/>
            <w:r w:rsidRPr="00080E11">
              <w:rPr>
                <w:i/>
              </w:rPr>
              <w:t>resumeIdentity</w:t>
            </w:r>
            <w:proofErr w:type="spellEnd"/>
            <w:r w:rsidRPr="00080E11">
              <w:t xml:space="preserve"> to the stored </w:t>
            </w:r>
            <w:proofErr w:type="spellStart"/>
            <w:r w:rsidRPr="00080E11">
              <w:rPr>
                <w:i/>
              </w:rPr>
              <w:t>shortI</w:t>
            </w:r>
            <w:proofErr w:type="spellEnd"/>
            <w:r w:rsidRPr="00080E11">
              <w:rPr>
                <w:i/>
              </w:rPr>
              <w:t>-RNTI</w:t>
            </w:r>
            <w:r w:rsidRPr="00080E11">
              <w:t xml:space="preserve"> value within 10s ?</w:t>
            </w:r>
          </w:p>
        </w:tc>
        <w:tc>
          <w:tcPr>
            <w:tcW w:w="709" w:type="dxa"/>
          </w:tcPr>
          <w:p w14:paraId="75CCE083" w14:textId="77777777" w:rsidR="00CF2653" w:rsidRPr="00080E11" w:rsidRDefault="00CF2653" w:rsidP="00383D2C">
            <w:pPr>
              <w:pStyle w:val="TAC"/>
            </w:pPr>
            <w:r w:rsidRPr="00080E11">
              <w:t>--&gt;</w:t>
            </w:r>
          </w:p>
        </w:tc>
        <w:tc>
          <w:tcPr>
            <w:tcW w:w="2977" w:type="dxa"/>
          </w:tcPr>
          <w:p w14:paraId="4FCDFB59"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RRCResumeRequest</w:t>
            </w:r>
            <w:proofErr w:type="spellEnd"/>
          </w:p>
        </w:tc>
        <w:tc>
          <w:tcPr>
            <w:tcW w:w="567" w:type="dxa"/>
          </w:tcPr>
          <w:p w14:paraId="2C30659E" w14:textId="77777777" w:rsidR="00CF2653" w:rsidRPr="00080E11" w:rsidRDefault="00CF2653" w:rsidP="00383D2C">
            <w:pPr>
              <w:pStyle w:val="TAC"/>
            </w:pPr>
            <w:r w:rsidRPr="00080E11">
              <w:t>3</w:t>
            </w:r>
          </w:p>
        </w:tc>
        <w:tc>
          <w:tcPr>
            <w:tcW w:w="892" w:type="dxa"/>
          </w:tcPr>
          <w:p w14:paraId="57B72188" w14:textId="77777777" w:rsidR="00CF2653" w:rsidRPr="00080E11" w:rsidRDefault="00CF2653" w:rsidP="00383D2C">
            <w:pPr>
              <w:pStyle w:val="TAC"/>
            </w:pPr>
            <w:r w:rsidRPr="00080E11">
              <w:t>F</w:t>
            </w:r>
          </w:p>
        </w:tc>
      </w:tr>
      <w:tr w:rsidR="00CF2653" w:rsidRPr="00080E11" w14:paraId="384007F0" w14:textId="77777777" w:rsidTr="00383D2C">
        <w:tc>
          <w:tcPr>
            <w:tcW w:w="648" w:type="dxa"/>
          </w:tcPr>
          <w:p w14:paraId="1A6068E6" w14:textId="77777777" w:rsidR="00CF2653" w:rsidRPr="00080E11" w:rsidRDefault="00CF2653" w:rsidP="00383D2C">
            <w:pPr>
              <w:pStyle w:val="TAC"/>
            </w:pPr>
            <w:r w:rsidRPr="00080E11">
              <w:t>20</w:t>
            </w:r>
          </w:p>
        </w:tc>
        <w:tc>
          <w:tcPr>
            <w:tcW w:w="3969" w:type="dxa"/>
          </w:tcPr>
          <w:p w14:paraId="7FA50F5A" w14:textId="77777777" w:rsidR="00CF2653" w:rsidRPr="00080E11" w:rsidRDefault="00CF2653" w:rsidP="00383D2C">
            <w:pPr>
              <w:pStyle w:val="TAL"/>
            </w:pPr>
            <w:r w:rsidRPr="00080E11">
              <w:t xml:space="preserve">The SS transmits a </w:t>
            </w:r>
            <w:r w:rsidRPr="00080E11">
              <w:rPr>
                <w:i/>
                <w:iCs/>
              </w:rPr>
              <w:t>Paging</w:t>
            </w:r>
            <w:r w:rsidRPr="00080E11">
              <w:t xml:space="preserve"> message including a matched identity (correct </w:t>
            </w:r>
            <w:proofErr w:type="spellStart"/>
            <w:r w:rsidRPr="00080E11">
              <w:rPr>
                <w:i/>
              </w:rPr>
              <w:t>fullI</w:t>
            </w:r>
            <w:proofErr w:type="spellEnd"/>
            <w:r w:rsidRPr="00080E11">
              <w:rPr>
                <w:i/>
              </w:rPr>
              <w:t>-RNTI</w:t>
            </w:r>
            <w:r w:rsidRPr="00080E11">
              <w:t>).</w:t>
            </w:r>
          </w:p>
        </w:tc>
        <w:tc>
          <w:tcPr>
            <w:tcW w:w="709" w:type="dxa"/>
          </w:tcPr>
          <w:p w14:paraId="7A4ADAB1" w14:textId="77777777" w:rsidR="00CF2653" w:rsidRPr="00080E11" w:rsidRDefault="00CF2653" w:rsidP="00383D2C">
            <w:pPr>
              <w:pStyle w:val="TAC"/>
            </w:pPr>
            <w:r w:rsidRPr="00080E11">
              <w:t>&lt;--</w:t>
            </w:r>
          </w:p>
        </w:tc>
        <w:tc>
          <w:tcPr>
            <w:tcW w:w="2977" w:type="dxa"/>
          </w:tcPr>
          <w:p w14:paraId="24B4A0D4"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408AA77A" w14:textId="77777777" w:rsidR="00CF2653" w:rsidRPr="00080E11" w:rsidRDefault="00CF2653" w:rsidP="00383D2C">
            <w:pPr>
              <w:pStyle w:val="TAC"/>
            </w:pPr>
            <w:r w:rsidRPr="00080E11">
              <w:t>-</w:t>
            </w:r>
          </w:p>
        </w:tc>
        <w:tc>
          <w:tcPr>
            <w:tcW w:w="892" w:type="dxa"/>
          </w:tcPr>
          <w:p w14:paraId="2247D195" w14:textId="77777777" w:rsidR="00CF2653" w:rsidRPr="00080E11" w:rsidRDefault="00CF2653" w:rsidP="00383D2C">
            <w:pPr>
              <w:pStyle w:val="TAC"/>
            </w:pPr>
            <w:r w:rsidRPr="00080E11">
              <w:t>-</w:t>
            </w:r>
          </w:p>
        </w:tc>
      </w:tr>
      <w:tr w:rsidR="00CF2653" w:rsidRPr="00080E11" w14:paraId="79F7595A" w14:textId="77777777" w:rsidTr="00383D2C">
        <w:tc>
          <w:tcPr>
            <w:tcW w:w="648" w:type="dxa"/>
          </w:tcPr>
          <w:p w14:paraId="0B7D4E9E" w14:textId="77777777" w:rsidR="00CF2653" w:rsidRPr="00080E11" w:rsidRDefault="00CF2653" w:rsidP="00383D2C">
            <w:pPr>
              <w:pStyle w:val="TAC"/>
            </w:pPr>
            <w:r w:rsidRPr="00080E11">
              <w:t>21</w:t>
            </w:r>
          </w:p>
        </w:tc>
        <w:tc>
          <w:tcPr>
            <w:tcW w:w="3969" w:type="dxa"/>
          </w:tcPr>
          <w:p w14:paraId="613DC15D" w14:textId="77777777" w:rsidR="00CF2653" w:rsidRPr="00080E11" w:rsidRDefault="00CF2653" w:rsidP="00383D2C">
            <w:pPr>
              <w:pStyle w:val="TAL"/>
            </w:pPr>
            <w:r w:rsidRPr="00080E11">
              <w:t xml:space="preserve">The UE transmits an </w:t>
            </w:r>
            <w:proofErr w:type="spellStart"/>
            <w:r w:rsidRPr="00080E11">
              <w:rPr>
                <w:i/>
                <w:iCs/>
              </w:rPr>
              <w:t>RRCResumeRequest</w:t>
            </w:r>
            <w:proofErr w:type="spellEnd"/>
            <w:r w:rsidRPr="00080E11">
              <w:t xml:space="preserve"> message.</w:t>
            </w:r>
          </w:p>
        </w:tc>
        <w:tc>
          <w:tcPr>
            <w:tcW w:w="709" w:type="dxa"/>
          </w:tcPr>
          <w:p w14:paraId="192FEEF2" w14:textId="77777777" w:rsidR="00CF2653" w:rsidRPr="00080E11" w:rsidRDefault="00CF2653" w:rsidP="00383D2C">
            <w:pPr>
              <w:pStyle w:val="TAC"/>
            </w:pPr>
            <w:r w:rsidRPr="00080E11">
              <w:t>--&gt;</w:t>
            </w:r>
          </w:p>
        </w:tc>
        <w:tc>
          <w:tcPr>
            <w:tcW w:w="2977" w:type="dxa"/>
          </w:tcPr>
          <w:p w14:paraId="5EEE6B71"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RRCResumeRequest</w:t>
            </w:r>
            <w:proofErr w:type="spellEnd"/>
          </w:p>
        </w:tc>
        <w:tc>
          <w:tcPr>
            <w:tcW w:w="567" w:type="dxa"/>
          </w:tcPr>
          <w:p w14:paraId="7B9CAA5C" w14:textId="77777777" w:rsidR="00CF2653" w:rsidRPr="00080E11" w:rsidRDefault="00CF2653" w:rsidP="00383D2C">
            <w:pPr>
              <w:pStyle w:val="TAC"/>
            </w:pPr>
            <w:r w:rsidRPr="00080E11">
              <w:t>3</w:t>
            </w:r>
          </w:p>
        </w:tc>
        <w:tc>
          <w:tcPr>
            <w:tcW w:w="892" w:type="dxa"/>
          </w:tcPr>
          <w:p w14:paraId="4440833B" w14:textId="77777777" w:rsidR="00CF2653" w:rsidRPr="00080E11" w:rsidRDefault="00CF2653" w:rsidP="00383D2C">
            <w:pPr>
              <w:pStyle w:val="TAC"/>
            </w:pPr>
            <w:r w:rsidRPr="00080E11">
              <w:t>P</w:t>
            </w:r>
          </w:p>
        </w:tc>
      </w:tr>
      <w:tr w:rsidR="00CF2653" w:rsidRPr="00080E11" w14:paraId="6E493D6D" w14:textId="77777777" w:rsidTr="00383D2C">
        <w:tc>
          <w:tcPr>
            <w:tcW w:w="648" w:type="dxa"/>
          </w:tcPr>
          <w:p w14:paraId="212BD99E" w14:textId="77777777" w:rsidR="00CF2653" w:rsidRPr="00080E11" w:rsidRDefault="00CF2653" w:rsidP="00383D2C">
            <w:pPr>
              <w:pStyle w:val="TAC"/>
            </w:pPr>
            <w:r w:rsidRPr="00080E11">
              <w:t>22</w:t>
            </w:r>
          </w:p>
        </w:tc>
        <w:tc>
          <w:tcPr>
            <w:tcW w:w="3969" w:type="dxa"/>
          </w:tcPr>
          <w:p w14:paraId="2A48490F" w14:textId="77777777" w:rsidR="00CF2653" w:rsidRPr="00080E11" w:rsidRDefault="00CF2653" w:rsidP="00383D2C">
            <w:pPr>
              <w:pStyle w:val="TAL"/>
            </w:pPr>
            <w:r w:rsidRPr="00080E11">
              <w:t xml:space="preserve">The SS transmits an </w:t>
            </w:r>
            <w:proofErr w:type="spellStart"/>
            <w:r w:rsidRPr="00080E11">
              <w:rPr>
                <w:i/>
                <w:iCs/>
              </w:rPr>
              <w:t>RRCResume</w:t>
            </w:r>
            <w:proofErr w:type="spellEnd"/>
            <w:r w:rsidRPr="00080E11">
              <w:t xml:space="preserve"> message.</w:t>
            </w:r>
          </w:p>
        </w:tc>
        <w:tc>
          <w:tcPr>
            <w:tcW w:w="709" w:type="dxa"/>
          </w:tcPr>
          <w:p w14:paraId="322782F1" w14:textId="77777777" w:rsidR="00CF2653" w:rsidRPr="00080E11" w:rsidRDefault="00CF2653" w:rsidP="00383D2C">
            <w:pPr>
              <w:pStyle w:val="TAC"/>
            </w:pPr>
            <w:r w:rsidRPr="00080E11">
              <w:t>&lt;--</w:t>
            </w:r>
          </w:p>
        </w:tc>
        <w:tc>
          <w:tcPr>
            <w:tcW w:w="2977" w:type="dxa"/>
          </w:tcPr>
          <w:p w14:paraId="30D71DC3"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proofErr w:type="spellStart"/>
            <w:r w:rsidRPr="00080E11">
              <w:rPr>
                <w:i/>
                <w:iCs/>
              </w:rPr>
              <w:t>RRCResume</w:t>
            </w:r>
            <w:proofErr w:type="spellEnd"/>
          </w:p>
        </w:tc>
        <w:tc>
          <w:tcPr>
            <w:tcW w:w="567" w:type="dxa"/>
          </w:tcPr>
          <w:p w14:paraId="479D7CE2" w14:textId="77777777" w:rsidR="00CF2653" w:rsidRPr="00080E11" w:rsidRDefault="00CF2653" w:rsidP="00383D2C">
            <w:pPr>
              <w:pStyle w:val="TAC"/>
            </w:pPr>
            <w:r w:rsidRPr="00080E11">
              <w:t>-</w:t>
            </w:r>
          </w:p>
        </w:tc>
        <w:tc>
          <w:tcPr>
            <w:tcW w:w="892" w:type="dxa"/>
          </w:tcPr>
          <w:p w14:paraId="7FCCC908" w14:textId="77777777" w:rsidR="00CF2653" w:rsidRPr="00080E11" w:rsidRDefault="00CF2653" w:rsidP="00383D2C">
            <w:pPr>
              <w:pStyle w:val="TAC"/>
            </w:pPr>
            <w:r w:rsidRPr="00080E11">
              <w:t>-</w:t>
            </w:r>
          </w:p>
        </w:tc>
      </w:tr>
      <w:tr w:rsidR="00CF2653" w:rsidRPr="00080E11" w14:paraId="1EC3C4DE" w14:textId="77777777" w:rsidTr="00383D2C">
        <w:tc>
          <w:tcPr>
            <w:tcW w:w="648" w:type="dxa"/>
          </w:tcPr>
          <w:p w14:paraId="0AC672D1" w14:textId="77777777" w:rsidR="00CF2653" w:rsidRPr="00080E11" w:rsidRDefault="00CF2653" w:rsidP="00383D2C">
            <w:pPr>
              <w:pStyle w:val="TAC"/>
            </w:pPr>
            <w:r w:rsidRPr="00080E11">
              <w:t>23</w:t>
            </w:r>
          </w:p>
        </w:tc>
        <w:tc>
          <w:tcPr>
            <w:tcW w:w="3969" w:type="dxa"/>
          </w:tcPr>
          <w:p w14:paraId="7A2F64E9" w14:textId="77777777" w:rsidR="00CF2653" w:rsidRPr="00080E11" w:rsidRDefault="00CF2653" w:rsidP="00383D2C">
            <w:pPr>
              <w:pStyle w:val="TAL"/>
            </w:pPr>
            <w:r w:rsidRPr="00080E11">
              <w:t xml:space="preserve">The UE transmits an </w:t>
            </w:r>
            <w:r w:rsidRPr="00080E11">
              <w:rPr>
                <w:i/>
                <w:iCs/>
              </w:rPr>
              <w:t>RRCResumeComplete</w:t>
            </w:r>
            <w:r w:rsidRPr="00080E11">
              <w:t xml:space="preserve"> message.</w:t>
            </w:r>
          </w:p>
        </w:tc>
        <w:tc>
          <w:tcPr>
            <w:tcW w:w="709" w:type="dxa"/>
          </w:tcPr>
          <w:p w14:paraId="073F2633" w14:textId="77777777" w:rsidR="00CF2653" w:rsidRPr="00080E11" w:rsidRDefault="00CF2653" w:rsidP="00383D2C">
            <w:pPr>
              <w:pStyle w:val="TAC"/>
            </w:pPr>
            <w:r w:rsidRPr="00080E11">
              <w:t>--&gt;</w:t>
            </w:r>
          </w:p>
        </w:tc>
        <w:tc>
          <w:tcPr>
            <w:tcW w:w="2977" w:type="dxa"/>
          </w:tcPr>
          <w:p w14:paraId="1CA92734" w14:textId="77777777" w:rsidR="00CF2653" w:rsidRPr="00080E11" w:rsidRDefault="00CF2653" w:rsidP="00383D2C">
            <w:pPr>
              <w:pStyle w:val="TAL"/>
            </w:pPr>
            <w:r w:rsidRPr="00080E11">
              <w:t xml:space="preserve">NR </w:t>
            </w:r>
            <w:smartTag w:uri="urn:schemas-microsoft-com:office:smarttags" w:element="stockticker">
              <w:r w:rsidRPr="00080E11">
                <w:t>RRC</w:t>
              </w:r>
            </w:smartTag>
            <w:r w:rsidRPr="00080E11">
              <w:t xml:space="preserve">: </w:t>
            </w:r>
            <w:r w:rsidRPr="00080E11">
              <w:rPr>
                <w:i/>
                <w:iCs/>
              </w:rPr>
              <w:t>RRCResumeComplete</w:t>
            </w:r>
          </w:p>
        </w:tc>
        <w:tc>
          <w:tcPr>
            <w:tcW w:w="567" w:type="dxa"/>
          </w:tcPr>
          <w:p w14:paraId="2051C3F8" w14:textId="77777777" w:rsidR="00CF2653" w:rsidRPr="00080E11" w:rsidRDefault="00CF2653" w:rsidP="00383D2C">
            <w:pPr>
              <w:pStyle w:val="TAC"/>
            </w:pPr>
            <w:r w:rsidRPr="00080E11">
              <w:t>-</w:t>
            </w:r>
          </w:p>
        </w:tc>
        <w:tc>
          <w:tcPr>
            <w:tcW w:w="892" w:type="dxa"/>
          </w:tcPr>
          <w:p w14:paraId="7BD7BEE8" w14:textId="77777777" w:rsidR="00CF2653" w:rsidRPr="00080E11" w:rsidRDefault="00CF2653" w:rsidP="00383D2C">
            <w:pPr>
              <w:pStyle w:val="TAC"/>
            </w:pPr>
            <w:r w:rsidRPr="00080E11">
              <w:t>-</w:t>
            </w:r>
          </w:p>
        </w:tc>
      </w:tr>
    </w:tbl>
    <w:p w14:paraId="5764326B" w14:textId="77777777" w:rsidR="00CF2653" w:rsidRPr="00080E11" w:rsidRDefault="00CF2653" w:rsidP="00CF2653"/>
    <w:p w14:paraId="39EF0E6F" w14:textId="77777777" w:rsidR="00CF2653" w:rsidRPr="00080E11" w:rsidRDefault="00CF2653" w:rsidP="00CF2653">
      <w:pPr>
        <w:pStyle w:val="H6"/>
      </w:pPr>
      <w:r w:rsidRPr="00080E11">
        <w:lastRenderedPageBreak/>
        <w:t>8.1.1.1a.2.3.3</w:t>
      </w:r>
      <w:r w:rsidRPr="00080E11">
        <w:rPr>
          <w:snapToGrid w:val="0"/>
        </w:rPr>
        <w:tab/>
        <w:t>Specific message contents</w:t>
      </w:r>
    </w:p>
    <w:p w14:paraId="230990D1" w14:textId="77777777" w:rsidR="00CF2653" w:rsidRPr="00080E11" w:rsidRDefault="00CF2653" w:rsidP="00CF2653">
      <w:pPr>
        <w:pStyle w:val="TH"/>
      </w:pPr>
      <w:r w:rsidRPr="00080E11">
        <w:t>Table 8.1.1.1a.2.3.3-1: SIB1 for NR Cell 1</w:t>
      </w:r>
      <w:r w:rsidRPr="00080E11">
        <w:rPr>
          <w:i/>
          <w:iCs/>
        </w:rPr>
        <w:t xml:space="preserve"> </w:t>
      </w:r>
      <w:r w:rsidRPr="00080E11">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F2653" w:rsidRPr="00080E11" w14:paraId="07A3DFD2" w14:textId="77777777" w:rsidTr="00383D2C">
        <w:tc>
          <w:tcPr>
            <w:tcW w:w="9781" w:type="dxa"/>
          </w:tcPr>
          <w:p w14:paraId="41056942" w14:textId="77777777" w:rsidR="00CF2653" w:rsidRPr="00080E11" w:rsidRDefault="00CF2653" w:rsidP="00383D2C">
            <w:pPr>
              <w:pStyle w:val="TAL"/>
            </w:pPr>
            <w:r w:rsidRPr="00080E11">
              <w:t>Derivation Path: TS 38.508-1 [4], table 4.6.1-28 with condition PEI</w:t>
            </w:r>
          </w:p>
        </w:tc>
      </w:tr>
    </w:tbl>
    <w:p w14:paraId="34CE42C6" w14:textId="77777777" w:rsidR="00CF2653" w:rsidRPr="00080E11" w:rsidRDefault="00CF2653" w:rsidP="00CF2653"/>
    <w:p w14:paraId="67E46458" w14:textId="33BAD6AA" w:rsidR="00CF2653" w:rsidRPr="00080E11" w:rsidRDefault="00CF2653" w:rsidP="00CF2653">
      <w:pPr>
        <w:pStyle w:val="TH"/>
      </w:pPr>
      <w:r w:rsidRPr="00080E11">
        <w:t xml:space="preserve">Table 8.1.1.1a.2.3.3-2: SIB1 for NR Cell </w:t>
      </w:r>
      <w:ins w:id="16" w:author="Daiwei Zhou (周代卫)" w:date="2023-04-24T13:40:00Z">
        <w:r w:rsidR="00E704B9">
          <w:t>2</w:t>
        </w:r>
      </w:ins>
      <w:del w:id="17" w:author="Daiwei Zhou (周代卫)" w:date="2023-04-24T13:40:00Z">
        <w:r w:rsidRPr="00080E11" w:rsidDel="00E704B9">
          <w:delText>11</w:delText>
        </w:r>
      </w:del>
      <w:r w:rsidRPr="00080E11">
        <w:rPr>
          <w:i/>
          <w:iCs/>
        </w:rPr>
        <w:t xml:space="preserve"> </w:t>
      </w:r>
      <w:r w:rsidRPr="00080E11">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2653" w:rsidRPr="00080E11" w14:paraId="1EE0EB92" w14:textId="77777777" w:rsidTr="00383D2C">
        <w:tc>
          <w:tcPr>
            <w:tcW w:w="9781" w:type="dxa"/>
            <w:gridSpan w:val="4"/>
          </w:tcPr>
          <w:p w14:paraId="3FEA6992" w14:textId="77777777" w:rsidR="00CF2653" w:rsidRPr="00080E11" w:rsidRDefault="00CF2653" w:rsidP="00383D2C">
            <w:pPr>
              <w:pStyle w:val="TAL"/>
            </w:pPr>
            <w:r w:rsidRPr="00080E11">
              <w:t>Derivation Path: TS 38.508-1 [4], table 4.6.1-28 with condition PEI</w:t>
            </w:r>
          </w:p>
        </w:tc>
      </w:tr>
      <w:tr w:rsidR="00CF2653" w:rsidRPr="00080E11" w14:paraId="023339B7" w14:textId="77777777" w:rsidTr="00383D2C">
        <w:tblPrEx>
          <w:tblCellMar>
            <w:left w:w="108" w:type="dxa"/>
            <w:right w:w="108" w:type="dxa"/>
          </w:tblCellMar>
        </w:tblPrEx>
        <w:tc>
          <w:tcPr>
            <w:tcW w:w="4569" w:type="dxa"/>
          </w:tcPr>
          <w:p w14:paraId="35B9F83C" w14:textId="77777777" w:rsidR="00CF2653" w:rsidRPr="00080E11" w:rsidRDefault="00CF2653" w:rsidP="00383D2C">
            <w:pPr>
              <w:pStyle w:val="TAH"/>
            </w:pPr>
            <w:r w:rsidRPr="00080E11">
              <w:t>Information Element</w:t>
            </w:r>
          </w:p>
        </w:tc>
        <w:tc>
          <w:tcPr>
            <w:tcW w:w="2267" w:type="dxa"/>
          </w:tcPr>
          <w:p w14:paraId="3A74F87A" w14:textId="77777777" w:rsidR="00CF2653" w:rsidRPr="00080E11" w:rsidRDefault="00CF2653" w:rsidP="00383D2C">
            <w:pPr>
              <w:pStyle w:val="TAH"/>
            </w:pPr>
            <w:r w:rsidRPr="00080E11">
              <w:t>Value/remark</w:t>
            </w:r>
          </w:p>
        </w:tc>
        <w:tc>
          <w:tcPr>
            <w:tcW w:w="1700" w:type="dxa"/>
          </w:tcPr>
          <w:p w14:paraId="346D42A1" w14:textId="77777777" w:rsidR="00CF2653" w:rsidRPr="00080E11" w:rsidRDefault="00CF2653" w:rsidP="00383D2C">
            <w:pPr>
              <w:pStyle w:val="TAH"/>
            </w:pPr>
            <w:r w:rsidRPr="00080E11">
              <w:t>Comment</w:t>
            </w:r>
          </w:p>
        </w:tc>
        <w:tc>
          <w:tcPr>
            <w:tcW w:w="1245" w:type="dxa"/>
          </w:tcPr>
          <w:p w14:paraId="5EA1D9F3" w14:textId="77777777" w:rsidR="00CF2653" w:rsidRPr="00080E11" w:rsidRDefault="00CF2653" w:rsidP="00383D2C">
            <w:pPr>
              <w:pStyle w:val="TAH"/>
            </w:pPr>
            <w:r w:rsidRPr="00080E11">
              <w:t>Condition</w:t>
            </w:r>
          </w:p>
        </w:tc>
      </w:tr>
      <w:tr w:rsidR="00CF2653" w:rsidRPr="00080E11" w14:paraId="5AD5B9A9" w14:textId="77777777" w:rsidTr="00383D2C">
        <w:tblPrEx>
          <w:tblCellMar>
            <w:left w:w="108" w:type="dxa"/>
            <w:right w:w="108" w:type="dxa"/>
          </w:tblCellMar>
        </w:tblPrEx>
        <w:tc>
          <w:tcPr>
            <w:tcW w:w="4569" w:type="dxa"/>
          </w:tcPr>
          <w:p w14:paraId="0239CD51" w14:textId="77777777" w:rsidR="00CF2653" w:rsidRPr="00080E11" w:rsidRDefault="00CF2653" w:rsidP="00383D2C">
            <w:pPr>
              <w:pStyle w:val="TAL"/>
            </w:pPr>
            <w:r w:rsidRPr="00080E11">
              <w:t>SIB1 ::= SEQUENCE {</w:t>
            </w:r>
          </w:p>
        </w:tc>
        <w:tc>
          <w:tcPr>
            <w:tcW w:w="2267" w:type="dxa"/>
          </w:tcPr>
          <w:p w14:paraId="7E8659DE" w14:textId="77777777" w:rsidR="00CF2653" w:rsidRPr="00080E11" w:rsidRDefault="00CF2653" w:rsidP="00383D2C">
            <w:pPr>
              <w:pStyle w:val="TAL"/>
            </w:pPr>
          </w:p>
        </w:tc>
        <w:tc>
          <w:tcPr>
            <w:tcW w:w="1700" w:type="dxa"/>
          </w:tcPr>
          <w:p w14:paraId="03328864" w14:textId="77777777" w:rsidR="00CF2653" w:rsidRPr="00080E11" w:rsidRDefault="00CF2653" w:rsidP="00383D2C">
            <w:pPr>
              <w:pStyle w:val="TAL"/>
            </w:pPr>
          </w:p>
        </w:tc>
        <w:tc>
          <w:tcPr>
            <w:tcW w:w="1245" w:type="dxa"/>
          </w:tcPr>
          <w:p w14:paraId="44A72225" w14:textId="77777777" w:rsidR="00CF2653" w:rsidRPr="00080E11" w:rsidRDefault="00CF2653" w:rsidP="00383D2C">
            <w:pPr>
              <w:pStyle w:val="TAL"/>
            </w:pPr>
          </w:p>
        </w:tc>
      </w:tr>
      <w:tr w:rsidR="00CF2653" w:rsidRPr="00080E11" w14:paraId="759396F5" w14:textId="77777777" w:rsidTr="00383D2C">
        <w:tblPrEx>
          <w:tblCellMar>
            <w:left w:w="108" w:type="dxa"/>
            <w:right w:w="108" w:type="dxa"/>
          </w:tblCellMar>
        </w:tblPrEx>
        <w:tc>
          <w:tcPr>
            <w:tcW w:w="4569" w:type="dxa"/>
          </w:tcPr>
          <w:p w14:paraId="54407F88" w14:textId="77777777" w:rsidR="00CF2653" w:rsidRPr="00080E11" w:rsidRDefault="00CF2653" w:rsidP="00383D2C">
            <w:pPr>
              <w:pStyle w:val="TAL"/>
            </w:pPr>
            <w:r w:rsidRPr="00080E11">
              <w:t xml:space="preserve">       </w:t>
            </w:r>
            <w:proofErr w:type="spellStart"/>
            <w:r w:rsidRPr="00080E11">
              <w:t>servingCellConfigCommon</w:t>
            </w:r>
            <w:proofErr w:type="spellEnd"/>
          </w:p>
        </w:tc>
        <w:tc>
          <w:tcPr>
            <w:tcW w:w="2267" w:type="dxa"/>
          </w:tcPr>
          <w:p w14:paraId="496956E7" w14:textId="77777777" w:rsidR="00CF2653" w:rsidRPr="00080E11" w:rsidRDefault="00CF2653" w:rsidP="00383D2C">
            <w:pPr>
              <w:pStyle w:val="TAL"/>
            </w:pPr>
            <w:proofErr w:type="spellStart"/>
            <w:r w:rsidRPr="00080E11">
              <w:t>ServingCellConfigCommonSIB</w:t>
            </w:r>
            <w:proofErr w:type="spellEnd"/>
            <w:r w:rsidRPr="00080E11">
              <w:t xml:space="preserve"> in Table 8.1.1.1a.2.3.3-3</w:t>
            </w:r>
          </w:p>
        </w:tc>
        <w:tc>
          <w:tcPr>
            <w:tcW w:w="1700" w:type="dxa"/>
          </w:tcPr>
          <w:p w14:paraId="6937B53B" w14:textId="77777777" w:rsidR="00CF2653" w:rsidRPr="00080E11" w:rsidRDefault="00CF2653" w:rsidP="00383D2C">
            <w:pPr>
              <w:pStyle w:val="TAL"/>
            </w:pPr>
          </w:p>
        </w:tc>
        <w:tc>
          <w:tcPr>
            <w:tcW w:w="1245" w:type="dxa"/>
          </w:tcPr>
          <w:p w14:paraId="1930860E" w14:textId="77777777" w:rsidR="00CF2653" w:rsidRPr="00080E11" w:rsidRDefault="00CF2653" w:rsidP="00383D2C">
            <w:pPr>
              <w:pStyle w:val="TAL"/>
            </w:pPr>
          </w:p>
        </w:tc>
      </w:tr>
      <w:tr w:rsidR="00CF2653" w:rsidRPr="00080E11" w14:paraId="15778A11" w14:textId="77777777" w:rsidTr="00383D2C">
        <w:tblPrEx>
          <w:tblCellMar>
            <w:left w:w="108" w:type="dxa"/>
            <w:right w:w="108" w:type="dxa"/>
          </w:tblCellMar>
        </w:tblPrEx>
        <w:tc>
          <w:tcPr>
            <w:tcW w:w="4569" w:type="dxa"/>
          </w:tcPr>
          <w:p w14:paraId="3A1326F8" w14:textId="77777777" w:rsidR="00CF2653" w:rsidRPr="00080E11" w:rsidRDefault="00CF2653" w:rsidP="00383D2C">
            <w:pPr>
              <w:pStyle w:val="TAL"/>
            </w:pPr>
            <w:r w:rsidRPr="00080E11">
              <w:t>}</w:t>
            </w:r>
          </w:p>
        </w:tc>
        <w:tc>
          <w:tcPr>
            <w:tcW w:w="2267" w:type="dxa"/>
          </w:tcPr>
          <w:p w14:paraId="0BCADC93" w14:textId="77777777" w:rsidR="00CF2653" w:rsidRPr="00080E11" w:rsidRDefault="00CF2653" w:rsidP="00383D2C">
            <w:pPr>
              <w:pStyle w:val="TAL"/>
            </w:pPr>
          </w:p>
        </w:tc>
        <w:tc>
          <w:tcPr>
            <w:tcW w:w="1700" w:type="dxa"/>
          </w:tcPr>
          <w:p w14:paraId="007CBD23" w14:textId="77777777" w:rsidR="00CF2653" w:rsidRPr="00080E11" w:rsidRDefault="00CF2653" w:rsidP="00383D2C">
            <w:pPr>
              <w:pStyle w:val="TAL"/>
            </w:pPr>
          </w:p>
        </w:tc>
        <w:tc>
          <w:tcPr>
            <w:tcW w:w="1245" w:type="dxa"/>
          </w:tcPr>
          <w:p w14:paraId="4C709100" w14:textId="77777777" w:rsidR="00CF2653" w:rsidRPr="00080E11" w:rsidRDefault="00CF2653" w:rsidP="00383D2C">
            <w:pPr>
              <w:pStyle w:val="TAL"/>
            </w:pPr>
          </w:p>
        </w:tc>
      </w:tr>
    </w:tbl>
    <w:p w14:paraId="25F85DAF" w14:textId="77777777" w:rsidR="00CF2653" w:rsidRPr="00080E11" w:rsidRDefault="00CF2653" w:rsidP="00CF2653"/>
    <w:p w14:paraId="442EBC32" w14:textId="77777777" w:rsidR="00CF2653" w:rsidRPr="00080E11" w:rsidRDefault="00CF2653" w:rsidP="00CF2653">
      <w:pPr>
        <w:pStyle w:val="TH"/>
      </w:pPr>
      <w:r w:rsidRPr="00080E11">
        <w:t xml:space="preserve">Table 8.1.1.1a.2.3.3-3: </w:t>
      </w:r>
      <w:proofErr w:type="spellStart"/>
      <w:r w:rsidRPr="00080E11">
        <w:t>ServingCellConfigCommonSIB</w:t>
      </w:r>
      <w:proofErr w:type="spellEnd"/>
      <w:r w:rsidRPr="00080E11">
        <w:rPr>
          <w:i/>
          <w:iCs/>
        </w:rPr>
        <w:t xml:space="preserve"> </w:t>
      </w:r>
      <w:r w:rsidRPr="00080E11">
        <w:t>(Table 8.1.1.1a.2.3.3-2)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653" w:rsidRPr="00080E11" w14:paraId="422A011E" w14:textId="77777777" w:rsidTr="00383D2C">
        <w:tc>
          <w:tcPr>
            <w:tcW w:w="9747" w:type="dxa"/>
            <w:gridSpan w:val="4"/>
          </w:tcPr>
          <w:p w14:paraId="4FF697CA" w14:textId="77777777" w:rsidR="00CF2653" w:rsidRPr="00080E11" w:rsidRDefault="00CF2653" w:rsidP="00383D2C">
            <w:pPr>
              <w:pStyle w:val="TAH"/>
              <w:jc w:val="left"/>
              <w:rPr>
                <w:b w:val="0"/>
              </w:rPr>
            </w:pPr>
            <w:r w:rsidRPr="00080E11">
              <w:rPr>
                <w:b w:val="0"/>
              </w:rPr>
              <w:t>Derivation Path: TS 38.508-1 [4], table 4.6.3-169 with condition PEI</w:t>
            </w:r>
          </w:p>
        </w:tc>
      </w:tr>
      <w:tr w:rsidR="00CF2653" w:rsidRPr="00080E11" w14:paraId="0278832C" w14:textId="77777777" w:rsidTr="00383D2C">
        <w:tc>
          <w:tcPr>
            <w:tcW w:w="4535" w:type="dxa"/>
          </w:tcPr>
          <w:p w14:paraId="6079A27B" w14:textId="77777777" w:rsidR="00CF2653" w:rsidRPr="00080E11" w:rsidRDefault="00CF2653" w:rsidP="00383D2C">
            <w:pPr>
              <w:pStyle w:val="TAH"/>
            </w:pPr>
            <w:r w:rsidRPr="00080E11">
              <w:t>Information Element</w:t>
            </w:r>
          </w:p>
        </w:tc>
        <w:tc>
          <w:tcPr>
            <w:tcW w:w="2267" w:type="dxa"/>
          </w:tcPr>
          <w:p w14:paraId="355B2692" w14:textId="77777777" w:rsidR="00CF2653" w:rsidRPr="00080E11" w:rsidRDefault="00CF2653" w:rsidP="00383D2C">
            <w:pPr>
              <w:pStyle w:val="TAH"/>
            </w:pPr>
            <w:r w:rsidRPr="00080E11">
              <w:t>Value/remark</w:t>
            </w:r>
          </w:p>
        </w:tc>
        <w:tc>
          <w:tcPr>
            <w:tcW w:w="1700" w:type="dxa"/>
          </w:tcPr>
          <w:p w14:paraId="04E3795F" w14:textId="77777777" w:rsidR="00CF2653" w:rsidRPr="00080E11" w:rsidRDefault="00CF2653" w:rsidP="00383D2C">
            <w:pPr>
              <w:pStyle w:val="TAH"/>
            </w:pPr>
            <w:r w:rsidRPr="00080E11">
              <w:t>Comment</w:t>
            </w:r>
          </w:p>
        </w:tc>
        <w:tc>
          <w:tcPr>
            <w:tcW w:w="1245" w:type="dxa"/>
          </w:tcPr>
          <w:p w14:paraId="25B3EC2F" w14:textId="77777777" w:rsidR="00CF2653" w:rsidRPr="00080E11" w:rsidRDefault="00CF2653" w:rsidP="00383D2C">
            <w:pPr>
              <w:pStyle w:val="TAH"/>
            </w:pPr>
            <w:r w:rsidRPr="00080E11">
              <w:t>Condition</w:t>
            </w:r>
          </w:p>
        </w:tc>
      </w:tr>
      <w:tr w:rsidR="00CF2653" w:rsidRPr="00080E11" w14:paraId="7E21BFF4" w14:textId="77777777" w:rsidTr="00383D2C">
        <w:tc>
          <w:tcPr>
            <w:tcW w:w="4535" w:type="dxa"/>
          </w:tcPr>
          <w:p w14:paraId="644CD605" w14:textId="77777777" w:rsidR="00CF2653" w:rsidRPr="00080E11" w:rsidRDefault="00CF2653" w:rsidP="00383D2C">
            <w:pPr>
              <w:pStyle w:val="TAL"/>
            </w:pPr>
            <w:proofErr w:type="spellStart"/>
            <w:r w:rsidRPr="00080E11">
              <w:t>ServingCellConfigCommonSIB</w:t>
            </w:r>
            <w:proofErr w:type="spellEnd"/>
            <w:r w:rsidRPr="00080E11">
              <w:t xml:space="preserve"> ::= SEQUENCE {</w:t>
            </w:r>
          </w:p>
        </w:tc>
        <w:tc>
          <w:tcPr>
            <w:tcW w:w="2267" w:type="dxa"/>
          </w:tcPr>
          <w:p w14:paraId="72BB7002" w14:textId="77777777" w:rsidR="00CF2653" w:rsidRPr="00080E11" w:rsidRDefault="00CF2653" w:rsidP="00383D2C">
            <w:pPr>
              <w:pStyle w:val="TAL"/>
            </w:pPr>
          </w:p>
        </w:tc>
        <w:tc>
          <w:tcPr>
            <w:tcW w:w="1700" w:type="dxa"/>
          </w:tcPr>
          <w:p w14:paraId="1BC4E6AD" w14:textId="77777777" w:rsidR="00CF2653" w:rsidRPr="00080E11" w:rsidRDefault="00CF2653" w:rsidP="00383D2C">
            <w:pPr>
              <w:pStyle w:val="TAL"/>
            </w:pPr>
          </w:p>
        </w:tc>
        <w:tc>
          <w:tcPr>
            <w:tcW w:w="1245" w:type="dxa"/>
          </w:tcPr>
          <w:p w14:paraId="6BD24EB1" w14:textId="77777777" w:rsidR="00CF2653" w:rsidRPr="00080E11" w:rsidRDefault="00CF2653" w:rsidP="00383D2C">
            <w:pPr>
              <w:pStyle w:val="TAL"/>
            </w:pPr>
          </w:p>
        </w:tc>
      </w:tr>
      <w:tr w:rsidR="00CF2653" w:rsidRPr="00080E11" w14:paraId="5FF4AA0E" w14:textId="77777777" w:rsidTr="00383D2C">
        <w:tc>
          <w:tcPr>
            <w:tcW w:w="4535" w:type="dxa"/>
          </w:tcPr>
          <w:p w14:paraId="6FCDE3F5" w14:textId="77777777" w:rsidR="00CF2653" w:rsidRPr="00080E11" w:rsidRDefault="00CF2653" w:rsidP="00383D2C">
            <w:pPr>
              <w:pStyle w:val="TAL"/>
            </w:pPr>
            <w:r w:rsidRPr="00080E11">
              <w:t xml:space="preserve">  </w:t>
            </w:r>
            <w:proofErr w:type="spellStart"/>
            <w:r w:rsidRPr="00080E11">
              <w:t>downlinkConfigCommon</w:t>
            </w:r>
            <w:proofErr w:type="spellEnd"/>
          </w:p>
        </w:tc>
        <w:tc>
          <w:tcPr>
            <w:tcW w:w="2267" w:type="dxa"/>
          </w:tcPr>
          <w:p w14:paraId="48AF12A2" w14:textId="77777777" w:rsidR="00CF2653" w:rsidRPr="00080E11" w:rsidRDefault="00CF2653" w:rsidP="00383D2C">
            <w:pPr>
              <w:pStyle w:val="TAL"/>
            </w:pPr>
            <w:proofErr w:type="spellStart"/>
            <w:r w:rsidRPr="00080E11">
              <w:t>DownlinkConfigCommonSIB</w:t>
            </w:r>
            <w:proofErr w:type="spellEnd"/>
            <w:r w:rsidRPr="00080E11">
              <w:t xml:space="preserve"> in Table 8.1.1.1a.2.3.3-4</w:t>
            </w:r>
          </w:p>
        </w:tc>
        <w:tc>
          <w:tcPr>
            <w:tcW w:w="1700" w:type="dxa"/>
          </w:tcPr>
          <w:p w14:paraId="7F6AA897" w14:textId="77777777" w:rsidR="00CF2653" w:rsidRPr="00080E11" w:rsidRDefault="00CF2653" w:rsidP="00383D2C">
            <w:pPr>
              <w:pStyle w:val="TAL"/>
            </w:pPr>
          </w:p>
        </w:tc>
        <w:tc>
          <w:tcPr>
            <w:tcW w:w="1245" w:type="dxa"/>
          </w:tcPr>
          <w:p w14:paraId="39D29D98" w14:textId="77777777" w:rsidR="00CF2653" w:rsidRPr="00080E11" w:rsidRDefault="00CF2653" w:rsidP="00383D2C">
            <w:pPr>
              <w:pStyle w:val="TAL"/>
            </w:pPr>
          </w:p>
        </w:tc>
      </w:tr>
      <w:tr w:rsidR="00CF2653" w:rsidRPr="00080E11" w14:paraId="44F268E4" w14:textId="77777777" w:rsidTr="00383D2C">
        <w:tc>
          <w:tcPr>
            <w:tcW w:w="4535" w:type="dxa"/>
          </w:tcPr>
          <w:p w14:paraId="482CD31F" w14:textId="77777777" w:rsidR="00CF2653" w:rsidRPr="00080E11" w:rsidRDefault="00CF2653" w:rsidP="00383D2C">
            <w:pPr>
              <w:pStyle w:val="TAL"/>
            </w:pPr>
            <w:r w:rsidRPr="00080E11">
              <w:t>}</w:t>
            </w:r>
          </w:p>
        </w:tc>
        <w:tc>
          <w:tcPr>
            <w:tcW w:w="2267" w:type="dxa"/>
          </w:tcPr>
          <w:p w14:paraId="7AAC25A6" w14:textId="77777777" w:rsidR="00CF2653" w:rsidRPr="00080E11" w:rsidRDefault="00CF2653" w:rsidP="00383D2C">
            <w:pPr>
              <w:pStyle w:val="TAL"/>
            </w:pPr>
          </w:p>
        </w:tc>
        <w:tc>
          <w:tcPr>
            <w:tcW w:w="1700" w:type="dxa"/>
          </w:tcPr>
          <w:p w14:paraId="392D45E5" w14:textId="77777777" w:rsidR="00CF2653" w:rsidRPr="00080E11" w:rsidRDefault="00CF2653" w:rsidP="00383D2C">
            <w:pPr>
              <w:pStyle w:val="TAL"/>
            </w:pPr>
          </w:p>
        </w:tc>
        <w:tc>
          <w:tcPr>
            <w:tcW w:w="1245" w:type="dxa"/>
          </w:tcPr>
          <w:p w14:paraId="18DF2DF2" w14:textId="77777777" w:rsidR="00CF2653" w:rsidRPr="00080E11" w:rsidRDefault="00CF2653" w:rsidP="00383D2C">
            <w:pPr>
              <w:pStyle w:val="TAL"/>
            </w:pPr>
          </w:p>
        </w:tc>
      </w:tr>
    </w:tbl>
    <w:p w14:paraId="22AED3B6" w14:textId="77777777" w:rsidR="00CF2653" w:rsidRPr="00080E11" w:rsidRDefault="00CF2653" w:rsidP="00CF2653"/>
    <w:p w14:paraId="27FCC1A3" w14:textId="77777777" w:rsidR="00CF2653" w:rsidRPr="00080E11" w:rsidRDefault="00CF2653" w:rsidP="00CF2653">
      <w:pPr>
        <w:pStyle w:val="TH"/>
      </w:pPr>
      <w:r w:rsidRPr="00080E11">
        <w:t xml:space="preserve">Table 8.1.1.1a.2.3.3-4: </w:t>
      </w:r>
      <w:proofErr w:type="spellStart"/>
      <w:r w:rsidRPr="00080E11">
        <w:t>DownlinkConfigCommonSIB</w:t>
      </w:r>
      <w:proofErr w:type="spellEnd"/>
      <w:r w:rsidRPr="00080E11">
        <w:rPr>
          <w:i/>
          <w:iCs/>
        </w:rPr>
        <w:t xml:space="preserve"> </w:t>
      </w:r>
      <w:r w:rsidRPr="00080E11">
        <w:t>(Table 8.1.1.1a.2.3.3-3)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653" w:rsidRPr="00080E11" w14:paraId="7E7345FF" w14:textId="77777777" w:rsidTr="00383D2C">
        <w:tc>
          <w:tcPr>
            <w:tcW w:w="9747" w:type="dxa"/>
            <w:gridSpan w:val="4"/>
          </w:tcPr>
          <w:p w14:paraId="269D5FDC" w14:textId="77777777" w:rsidR="00CF2653" w:rsidRPr="00080E11" w:rsidRDefault="00CF2653" w:rsidP="00383D2C">
            <w:pPr>
              <w:pStyle w:val="TAH"/>
              <w:jc w:val="left"/>
              <w:rPr>
                <w:b w:val="0"/>
              </w:rPr>
            </w:pPr>
            <w:r w:rsidRPr="00080E11">
              <w:rPr>
                <w:b w:val="0"/>
              </w:rPr>
              <w:t>Derivation Path: TS 38.508-1 [4], table 4.6.3-53 with condition PEI</w:t>
            </w:r>
          </w:p>
        </w:tc>
      </w:tr>
      <w:tr w:rsidR="00CF2653" w:rsidRPr="00080E11" w14:paraId="0C85752B" w14:textId="77777777" w:rsidTr="00383D2C">
        <w:tc>
          <w:tcPr>
            <w:tcW w:w="4535" w:type="dxa"/>
          </w:tcPr>
          <w:p w14:paraId="275147FE" w14:textId="77777777" w:rsidR="00CF2653" w:rsidRPr="00080E11" w:rsidRDefault="00CF2653" w:rsidP="00383D2C">
            <w:pPr>
              <w:pStyle w:val="TAH"/>
            </w:pPr>
            <w:r w:rsidRPr="00080E11">
              <w:t>Information Element</w:t>
            </w:r>
          </w:p>
        </w:tc>
        <w:tc>
          <w:tcPr>
            <w:tcW w:w="2267" w:type="dxa"/>
          </w:tcPr>
          <w:p w14:paraId="74439497" w14:textId="77777777" w:rsidR="00CF2653" w:rsidRPr="00080E11" w:rsidRDefault="00CF2653" w:rsidP="00383D2C">
            <w:pPr>
              <w:pStyle w:val="TAH"/>
            </w:pPr>
            <w:r w:rsidRPr="00080E11">
              <w:t>Value/remark</w:t>
            </w:r>
          </w:p>
        </w:tc>
        <w:tc>
          <w:tcPr>
            <w:tcW w:w="1700" w:type="dxa"/>
          </w:tcPr>
          <w:p w14:paraId="5FA86355" w14:textId="77777777" w:rsidR="00CF2653" w:rsidRPr="00080E11" w:rsidRDefault="00CF2653" w:rsidP="00383D2C">
            <w:pPr>
              <w:pStyle w:val="TAH"/>
            </w:pPr>
            <w:r w:rsidRPr="00080E11">
              <w:t>Comment</w:t>
            </w:r>
          </w:p>
        </w:tc>
        <w:tc>
          <w:tcPr>
            <w:tcW w:w="1245" w:type="dxa"/>
          </w:tcPr>
          <w:p w14:paraId="59F7A518" w14:textId="77777777" w:rsidR="00CF2653" w:rsidRPr="00080E11" w:rsidRDefault="00CF2653" w:rsidP="00383D2C">
            <w:pPr>
              <w:pStyle w:val="TAH"/>
            </w:pPr>
            <w:r w:rsidRPr="00080E11">
              <w:t>Condition</w:t>
            </w:r>
          </w:p>
        </w:tc>
      </w:tr>
      <w:tr w:rsidR="00CF2653" w:rsidRPr="00080E11" w14:paraId="5A0A6F46" w14:textId="77777777" w:rsidTr="00383D2C">
        <w:tc>
          <w:tcPr>
            <w:tcW w:w="4535" w:type="dxa"/>
          </w:tcPr>
          <w:p w14:paraId="76ECB83A" w14:textId="77777777" w:rsidR="00CF2653" w:rsidRPr="00080E11" w:rsidRDefault="00CF2653" w:rsidP="00383D2C">
            <w:pPr>
              <w:pStyle w:val="TAL"/>
            </w:pPr>
            <w:proofErr w:type="spellStart"/>
            <w:r w:rsidRPr="00080E11">
              <w:t>DownlinkConfigCommonSIB</w:t>
            </w:r>
            <w:proofErr w:type="spellEnd"/>
            <w:r w:rsidRPr="00080E11">
              <w:t xml:space="preserve"> ::= SEQUENCE {</w:t>
            </w:r>
          </w:p>
        </w:tc>
        <w:tc>
          <w:tcPr>
            <w:tcW w:w="2267" w:type="dxa"/>
          </w:tcPr>
          <w:p w14:paraId="72647F74" w14:textId="77777777" w:rsidR="00CF2653" w:rsidRPr="00080E11" w:rsidRDefault="00CF2653" w:rsidP="00383D2C">
            <w:pPr>
              <w:pStyle w:val="TAL"/>
            </w:pPr>
          </w:p>
        </w:tc>
        <w:tc>
          <w:tcPr>
            <w:tcW w:w="1700" w:type="dxa"/>
          </w:tcPr>
          <w:p w14:paraId="147A850C" w14:textId="77777777" w:rsidR="00CF2653" w:rsidRPr="00080E11" w:rsidRDefault="00CF2653" w:rsidP="00383D2C">
            <w:pPr>
              <w:pStyle w:val="TAL"/>
            </w:pPr>
          </w:p>
        </w:tc>
        <w:tc>
          <w:tcPr>
            <w:tcW w:w="1245" w:type="dxa"/>
          </w:tcPr>
          <w:p w14:paraId="3B4ED33C" w14:textId="77777777" w:rsidR="00CF2653" w:rsidRPr="00080E11" w:rsidRDefault="00CF2653" w:rsidP="00383D2C">
            <w:pPr>
              <w:pStyle w:val="TAL"/>
            </w:pPr>
          </w:p>
        </w:tc>
      </w:tr>
      <w:tr w:rsidR="00CF2653" w:rsidRPr="00080E11" w14:paraId="69F95216" w14:textId="77777777" w:rsidTr="00383D2C">
        <w:tc>
          <w:tcPr>
            <w:tcW w:w="4535" w:type="dxa"/>
          </w:tcPr>
          <w:p w14:paraId="5D5BBF66" w14:textId="77777777" w:rsidR="00CF2653" w:rsidRPr="00080E11" w:rsidRDefault="00CF2653" w:rsidP="00383D2C">
            <w:pPr>
              <w:pStyle w:val="TAL"/>
            </w:pPr>
            <w:r w:rsidRPr="00080E11">
              <w:t xml:space="preserve">  pei-Config-r17 ::= SEQUENCE {</w:t>
            </w:r>
          </w:p>
        </w:tc>
        <w:tc>
          <w:tcPr>
            <w:tcW w:w="2267" w:type="dxa"/>
          </w:tcPr>
          <w:p w14:paraId="23CA8645" w14:textId="77777777" w:rsidR="00CF2653" w:rsidRPr="00080E11" w:rsidRDefault="00CF2653" w:rsidP="00383D2C">
            <w:pPr>
              <w:pStyle w:val="TAL"/>
            </w:pPr>
          </w:p>
        </w:tc>
        <w:tc>
          <w:tcPr>
            <w:tcW w:w="1700" w:type="dxa"/>
          </w:tcPr>
          <w:p w14:paraId="2B8DD338" w14:textId="77777777" w:rsidR="00CF2653" w:rsidRPr="00080E11" w:rsidRDefault="00CF2653" w:rsidP="00383D2C">
            <w:pPr>
              <w:pStyle w:val="TAL"/>
            </w:pPr>
          </w:p>
        </w:tc>
        <w:tc>
          <w:tcPr>
            <w:tcW w:w="1245" w:type="dxa"/>
          </w:tcPr>
          <w:p w14:paraId="7AECD020" w14:textId="77777777" w:rsidR="00CF2653" w:rsidRPr="00080E11" w:rsidRDefault="00CF2653" w:rsidP="00383D2C">
            <w:pPr>
              <w:pStyle w:val="TAL"/>
            </w:pPr>
          </w:p>
        </w:tc>
      </w:tr>
      <w:tr w:rsidR="00CF2653" w:rsidRPr="00080E11" w14:paraId="197085CE" w14:textId="77777777" w:rsidTr="00383D2C">
        <w:tc>
          <w:tcPr>
            <w:tcW w:w="4535" w:type="dxa"/>
          </w:tcPr>
          <w:p w14:paraId="1CCEF694" w14:textId="77777777" w:rsidR="00CF2653" w:rsidRPr="00080E11" w:rsidRDefault="00CF2653" w:rsidP="00383D2C">
            <w:pPr>
              <w:pStyle w:val="TAL"/>
            </w:pPr>
            <w:r w:rsidRPr="00080E11">
              <w:t xml:space="preserve">    lastUsedCellOnly-r17</w:t>
            </w:r>
          </w:p>
        </w:tc>
        <w:tc>
          <w:tcPr>
            <w:tcW w:w="2267" w:type="dxa"/>
          </w:tcPr>
          <w:p w14:paraId="4AD64469" w14:textId="77777777" w:rsidR="00CF2653" w:rsidRPr="00080E11" w:rsidRDefault="00CF2653" w:rsidP="00383D2C">
            <w:pPr>
              <w:pStyle w:val="TAL"/>
            </w:pPr>
            <w:r w:rsidRPr="00080E11">
              <w:t>true</w:t>
            </w:r>
          </w:p>
        </w:tc>
        <w:tc>
          <w:tcPr>
            <w:tcW w:w="1700" w:type="dxa"/>
          </w:tcPr>
          <w:p w14:paraId="190B5646" w14:textId="77777777" w:rsidR="00CF2653" w:rsidRPr="00080E11" w:rsidRDefault="00CF2653" w:rsidP="00383D2C">
            <w:pPr>
              <w:pStyle w:val="TAL"/>
            </w:pPr>
          </w:p>
        </w:tc>
        <w:tc>
          <w:tcPr>
            <w:tcW w:w="1245" w:type="dxa"/>
          </w:tcPr>
          <w:p w14:paraId="62F98502" w14:textId="77777777" w:rsidR="00CF2653" w:rsidRPr="00080E11" w:rsidRDefault="00CF2653" w:rsidP="00383D2C">
            <w:pPr>
              <w:pStyle w:val="TAL"/>
            </w:pPr>
          </w:p>
        </w:tc>
      </w:tr>
      <w:tr w:rsidR="00CF2653" w:rsidRPr="00080E11" w14:paraId="53BCCA8A" w14:textId="77777777" w:rsidTr="00383D2C">
        <w:tc>
          <w:tcPr>
            <w:tcW w:w="4535" w:type="dxa"/>
          </w:tcPr>
          <w:p w14:paraId="0CC9EEC7" w14:textId="77777777" w:rsidR="00CF2653" w:rsidRPr="00080E11" w:rsidRDefault="00CF2653" w:rsidP="00383D2C">
            <w:pPr>
              <w:pStyle w:val="TAL"/>
            </w:pPr>
            <w:r w:rsidRPr="00080E11">
              <w:t xml:space="preserve">  }</w:t>
            </w:r>
          </w:p>
        </w:tc>
        <w:tc>
          <w:tcPr>
            <w:tcW w:w="2267" w:type="dxa"/>
          </w:tcPr>
          <w:p w14:paraId="39DA11F3" w14:textId="77777777" w:rsidR="00CF2653" w:rsidRPr="00080E11" w:rsidRDefault="00CF2653" w:rsidP="00383D2C">
            <w:pPr>
              <w:pStyle w:val="TAL"/>
            </w:pPr>
          </w:p>
        </w:tc>
        <w:tc>
          <w:tcPr>
            <w:tcW w:w="1700" w:type="dxa"/>
          </w:tcPr>
          <w:p w14:paraId="7DEF5FF4" w14:textId="77777777" w:rsidR="00CF2653" w:rsidRPr="00080E11" w:rsidRDefault="00CF2653" w:rsidP="00383D2C">
            <w:pPr>
              <w:pStyle w:val="TAL"/>
            </w:pPr>
          </w:p>
        </w:tc>
        <w:tc>
          <w:tcPr>
            <w:tcW w:w="1245" w:type="dxa"/>
          </w:tcPr>
          <w:p w14:paraId="63411B2F" w14:textId="77777777" w:rsidR="00CF2653" w:rsidRPr="00080E11" w:rsidRDefault="00CF2653" w:rsidP="00383D2C">
            <w:pPr>
              <w:pStyle w:val="TAL"/>
            </w:pPr>
          </w:p>
        </w:tc>
      </w:tr>
      <w:tr w:rsidR="00CF2653" w:rsidRPr="00080E11" w14:paraId="12DD4A63" w14:textId="77777777" w:rsidTr="00383D2C">
        <w:tc>
          <w:tcPr>
            <w:tcW w:w="4535" w:type="dxa"/>
          </w:tcPr>
          <w:p w14:paraId="0CB302A0" w14:textId="77777777" w:rsidR="00CF2653" w:rsidRPr="00080E11" w:rsidRDefault="00CF2653" w:rsidP="00383D2C">
            <w:pPr>
              <w:pStyle w:val="TAL"/>
            </w:pPr>
            <w:r w:rsidRPr="00080E11">
              <w:t>}</w:t>
            </w:r>
          </w:p>
        </w:tc>
        <w:tc>
          <w:tcPr>
            <w:tcW w:w="2267" w:type="dxa"/>
          </w:tcPr>
          <w:p w14:paraId="4A787C95" w14:textId="77777777" w:rsidR="00CF2653" w:rsidRPr="00080E11" w:rsidRDefault="00CF2653" w:rsidP="00383D2C">
            <w:pPr>
              <w:pStyle w:val="TAL"/>
            </w:pPr>
          </w:p>
        </w:tc>
        <w:tc>
          <w:tcPr>
            <w:tcW w:w="1700" w:type="dxa"/>
          </w:tcPr>
          <w:p w14:paraId="0B502C69" w14:textId="77777777" w:rsidR="00CF2653" w:rsidRPr="00080E11" w:rsidRDefault="00CF2653" w:rsidP="00383D2C">
            <w:pPr>
              <w:pStyle w:val="TAL"/>
            </w:pPr>
          </w:p>
        </w:tc>
        <w:tc>
          <w:tcPr>
            <w:tcW w:w="1245" w:type="dxa"/>
          </w:tcPr>
          <w:p w14:paraId="1DC4682D" w14:textId="77777777" w:rsidR="00CF2653" w:rsidRPr="00080E11" w:rsidRDefault="00CF2653" w:rsidP="00383D2C">
            <w:pPr>
              <w:pStyle w:val="TAL"/>
            </w:pPr>
          </w:p>
        </w:tc>
      </w:tr>
    </w:tbl>
    <w:p w14:paraId="4E7B68BE" w14:textId="77777777" w:rsidR="00CF2653" w:rsidRPr="00080E11" w:rsidRDefault="00CF2653" w:rsidP="00CF2653"/>
    <w:p w14:paraId="6F6E2460" w14:textId="77777777" w:rsidR="00CF2653" w:rsidRPr="00080E11" w:rsidRDefault="00CF2653" w:rsidP="00CF2653">
      <w:pPr>
        <w:pStyle w:val="TH"/>
      </w:pPr>
      <w:r w:rsidRPr="00080E11">
        <w:t xml:space="preserve">Table 8.1.1.1a.2.3.3-5: </w:t>
      </w:r>
      <w:r w:rsidRPr="00080E11">
        <w:rPr>
          <w:i/>
          <w:iCs/>
        </w:rPr>
        <w:t>Paging</w:t>
      </w:r>
      <w:r w:rsidRPr="00080E11">
        <w:t xml:space="preserve"> (step 1, Table 8.1.1.1a.2.3.2-3)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CF2653" w:rsidRPr="00080E11" w14:paraId="2DEE5595" w14:textId="77777777" w:rsidTr="00383D2C">
        <w:tc>
          <w:tcPr>
            <w:tcW w:w="9597" w:type="dxa"/>
            <w:gridSpan w:val="4"/>
          </w:tcPr>
          <w:p w14:paraId="6F767188" w14:textId="77777777" w:rsidR="00CF2653" w:rsidRPr="00080E11" w:rsidRDefault="00CF2653" w:rsidP="00383D2C">
            <w:pPr>
              <w:pStyle w:val="TAL"/>
            </w:pPr>
            <w:r w:rsidRPr="00080E11">
              <w:t>Derivation Path: TS 38.508-1 [4], Table 4.6.1-9</w:t>
            </w:r>
          </w:p>
        </w:tc>
      </w:tr>
      <w:tr w:rsidR="00CF2653" w:rsidRPr="00080E11" w14:paraId="5790780B" w14:textId="77777777" w:rsidTr="00383D2C">
        <w:tc>
          <w:tcPr>
            <w:tcW w:w="4535" w:type="dxa"/>
          </w:tcPr>
          <w:p w14:paraId="2B56139D" w14:textId="77777777" w:rsidR="00CF2653" w:rsidRPr="00080E11" w:rsidRDefault="00CF2653" w:rsidP="00383D2C">
            <w:pPr>
              <w:pStyle w:val="TAH"/>
            </w:pPr>
            <w:r w:rsidRPr="00080E11">
              <w:t>Information Element</w:t>
            </w:r>
          </w:p>
        </w:tc>
        <w:tc>
          <w:tcPr>
            <w:tcW w:w="2267" w:type="dxa"/>
          </w:tcPr>
          <w:p w14:paraId="203B49C0" w14:textId="77777777" w:rsidR="00CF2653" w:rsidRPr="00080E11" w:rsidRDefault="00CF2653" w:rsidP="00383D2C">
            <w:pPr>
              <w:pStyle w:val="TAH"/>
            </w:pPr>
            <w:r w:rsidRPr="00080E11">
              <w:t>Value/remark</w:t>
            </w:r>
          </w:p>
        </w:tc>
        <w:tc>
          <w:tcPr>
            <w:tcW w:w="1519" w:type="dxa"/>
          </w:tcPr>
          <w:p w14:paraId="1D890AD1" w14:textId="77777777" w:rsidR="00CF2653" w:rsidRPr="00080E11" w:rsidRDefault="00CF2653" w:rsidP="00383D2C">
            <w:pPr>
              <w:pStyle w:val="TAH"/>
            </w:pPr>
            <w:r w:rsidRPr="00080E11">
              <w:t>Comment</w:t>
            </w:r>
          </w:p>
        </w:tc>
        <w:tc>
          <w:tcPr>
            <w:tcW w:w="1276" w:type="dxa"/>
          </w:tcPr>
          <w:p w14:paraId="2D70B304" w14:textId="77777777" w:rsidR="00CF2653" w:rsidRPr="00080E11" w:rsidRDefault="00CF2653" w:rsidP="00383D2C">
            <w:pPr>
              <w:pStyle w:val="TAH"/>
            </w:pPr>
            <w:r w:rsidRPr="00080E11">
              <w:t>Condition</w:t>
            </w:r>
          </w:p>
        </w:tc>
      </w:tr>
      <w:tr w:rsidR="00CF2653" w:rsidRPr="00080E11" w14:paraId="35EA693F" w14:textId="77777777" w:rsidTr="00383D2C">
        <w:tc>
          <w:tcPr>
            <w:tcW w:w="4535" w:type="dxa"/>
          </w:tcPr>
          <w:p w14:paraId="5C5A24CC" w14:textId="77777777" w:rsidR="00CF2653" w:rsidRPr="00080E11" w:rsidRDefault="00CF2653" w:rsidP="00383D2C">
            <w:pPr>
              <w:pStyle w:val="TAL"/>
            </w:pPr>
            <w:r w:rsidRPr="00080E11">
              <w:t>Paging ::= SEQUENCE {</w:t>
            </w:r>
          </w:p>
        </w:tc>
        <w:tc>
          <w:tcPr>
            <w:tcW w:w="2267" w:type="dxa"/>
          </w:tcPr>
          <w:p w14:paraId="0942880B" w14:textId="77777777" w:rsidR="00CF2653" w:rsidRPr="00080E11" w:rsidRDefault="00CF2653" w:rsidP="00383D2C">
            <w:pPr>
              <w:pStyle w:val="TAL"/>
            </w:pPr>
          </w:p>
        </w:tc>
        <w:tc>
          <w:tcPr>
            <w:tcW w:w="1519" w:type="dxa"/>
          </w:tcPr>
          <w:p w14:paraId="5869D0FB" w14:textId="77777777" w:rsidR="00CF2653" w:rsidRPr="00080E11" w:rsidRDefault="00CF2653" w:rsidP="00383D2C">
            <w:pPr>
              <w:pStyle w:val="TAL"/>
            </w:pPr>
          </w:p>
        </w:tc>
        <w:tc>
          <w:tcPr>
            <w:tcW w:w="1276" w:type="dxa"/>
          </w:tcPr>
          <w:p w14:paraId="6E8315DB" w14:textId="77777777" w:rsidR="00CF2653" w:rsidRPr="00080E11" w:rsidRDefault="00CF2653" w:rsidP="00383D2C">
            <w:pPr>
              <w:pStyle w:val="TAL"/>
            </w:pPr>
          </w:p>
        </w:tc>
      </w:tr>
      <w:tr w:rsidR="00CF2653" w:rsidRPr="00080E11" w14:paraId="690DEA10" w14:textId="77777777" w:rsidTr="00383D2C">
        <w:tc>
          <w:tcPr>
            <w:tcW w:w="4535" w:type="dxa"/>
          </w:tcPr>
          <w:p w14:paraId="7CD464EF" w14:textId="77777777" w:rsidR="00CF2653" w:rsidRPr="00080E11" w:rsidRDefault="00CF2653" w:rsidP="00383D2C">
            <w:pPr>
              <w:pStyle w:val="TAL"/>
            </w:pPr>
            <w:r w:rsidRPr="00080E11">
              <w:t xml:space="preserve">  </w:t>
            </w:r>
            <w:proofErr w:type="spellStart"/>
            <w:r w:rsidRPr="00080E11">
              <w:t>pagingRecordList</w:t>
            </w:r>
            <w:proofErr w:type="spellEnd"/>
            <w:r w:rsidRPr="00080E11">
              <w:t xml:space="preserve"> SEQUENCE (SIZE(1..maxNrofPageRec)) OF </w:t>
            </w:r>
            <w:proofErr w:type="spellStart"/>
            <w:r w:rsidRPr="00080E11">
              <w:t>PagingRecord</w:t>
            </w:r>
            <w:proofErr w:type="spellEnd"/>
            <w:r w:rsidRPr="00080E11">
              <w:t xml:space="preserve"> {</w:t>
            </w:r>
          </w:p>
        </w:tc>
        <w:tc>
          <w:tcPr>
            <w:tcW w:w="2267" w:type="dxa"/>
          </w:tcPr>
          <w:p w14:paraId="7B3116DD" w14:textId="77777777" w:rsidR="00CF2653" w:rsidRPr="00080E11" w:rsidRDefault="00CF2653" w:rsidP="00383D2C">
            <w:pPr>
              <w:pStyle w:val="TAL"/>
            </w:pPr>
            <w:r w:rsidRPr="00080E11">
              <w:t>1 entry</w:t>
            </w:r>
          </w:p>
        </w:tc>
        <w:tc>
          <w:tcPr>
            <w:tcW w:w="1519" w:type="dxa"/>
          </w:tcPr>
          <w:p w14:paraId="254707CF" w14:textId="77777777" w:rsidR="00CF2653" w:rsidRPr="00080E11" w:rsidRDefault="00CF2653" w:rsidP="00383D2C">
            <w:pPr>
              <w:pStyle w:val="TAL"/>
            </w:pPr>
          </w:p>
        </w:tc>
        <w:tc>
          <w:tcPr>
            <w:tcW w:w="1276" w:type="dxa"/>
          </w:tcPr>
          <w:p w14:paraId="31035CDA" w14:textId="77777777" w:rsidR="00CF2653" w:rsidRPr="00080E11" w:rsidRDefault="00CF2653" w:rsidP="00383D2C">
            <w:pPr>
              <w:pStyle w:val="TAL"/>
            </w:pPr>
          </w:p>
        </w:tc>
      </w:tr>
      <w:tr w:rsidR="00CF2653" w:rsidRPr="00080E11" w14:paraId="2C3E680A" w14:textId="77777777" w:rsidTr="00383D2C">
        <w:tc>
          <w:tcPr>
            <w:tcW w:w="4535" w:type="dxa"/>
          </w:tcPr>
          <w:p w14:paraId="55D963F8" w14:textId="77777777" w:rsidR="00CF2653" w:rsidRPr="00080E11" w:rsidRDefault="00CF2653" w:rsidP="00383D2C">
            <w:pPr>
              <w:pStyle w:val="TAL"/>
            </w:pPr>
            <w:r w:rsidRPr="00080E11">
              <w:t xml:space="preserve">    </w:t>
            </w:r>
            <w:proofErr w:type="spellStart"/>
            <w:r w:rsidRPr="00080E11">
              <w:t>PagingRecord</w:t>
            </w:r>
            <w:proofErr w:type="spellEnd"/>
            <w:r w:rsidRPr="00080E11">
              <w:t>[1] SEQUENCE {</w:t>
            </w:r>
          </w:p>
        </w:tc>
        <w:tc>
          <w:tcPr>
            <w:tcW w:w="2267" w:type="dxa"/>
          </w:tcPr>
          <w:p w14:paraId="0FDCFA1D" w14:textId="77777777" w:rsidR="00CF2653" w:rsidRPr="00080E11" w:rsidRDefault="00CF2653" w:rsidP="00383D2C">
            <w:pPr>
              <w:pStyle w:val="TAL"/>
            </w:pPr>
          </w:p>
        </w:tc>
        <w:tc>
          <w:tcPr>
            <w:tcW w:w="1519" w:type="dxa"/>
          </w:tcPr>
          <w:p w14:paraId="2B73D5EC" w14:textId="77777777" w:rsidR="00CF2653" w:rsidRPr="00080E11" w:rsidRDefault="00CF2653" w:rsidP="00383D2C">
            <w:pPr>
              <w:pStyle w:val="TAL"/>
            </w:pPr>
            <w:r w:rsidRPr="00080E11">
              <w:t>entry 1</w:t>
            </w:r>
          </w:p>
        </w:tc>
        <w:tc>
          <w:tcPr>
            <w:tcW w:w="1276" w:type="dxa"/>
          </w:tcPr>
          <w:p w14:paraId="15E278BB" w14:textId="77777777" w:rsidR="00CF2653" w:rsidRPr="00080E11" w:rsidRDefault="00CF2653" w:rsidP="00383D2C">
            <w:pPr>
              <w:pStyle w:val="TAL"/>
            </w:pPr>
          </w:p>
        </w:tc>
      </w:tr>
      <w:tr w:rsidR="00CF2653" w:rsidRPr="00080E11" w14:paraId="6C20A6B7" w14:textId="77777777" w:rsidTr="00383D2C">
        <w:tc>
          <w:tcPr>
            <w:tcW w:w="4535" w:type="dxa"/>
          </w:tcPr>
          <w:p w14:paraId="712A13C2" w14:textId="77777777" w:rsidR="00CF2653" w:rsidRPr="00080E11" w:rsidRDefault="00CF2653" w:rsidP="00383D2C">
            <w:pPr>
              <w:pStyle w:val="TAL"/>
            </w:pPr>
            <w:r w:rsidRPr="00080E11">
              <w:t xml:space="preserve">      ue-Identity CHOICE {</w:t>
            </w:r>
          </w:p>
        </w:tc>
        <w:tc>
          <w:tcPr>
            <w:tcW w:w="2267" w:type="dxa"/>
          </w:tcPr>
          <w:p w14:paraId="7644E84B" w14:textId="77777777" w:rsidR="00CF2653" w:rsidRPr="00080E11" w:rsidRDefault="00CF2653" w:rsidP="00383D2C">
            <w:pPr>
              <w:pStyle w:val="TAL"/>
            </w:pPr>
          </w:p>
        </w:tc>
        <w:tc>
          <w:tcPr>
            <w:tcW w:w="1519" w:type="dxa"/>
          </w:tcPr>
          <w:p w14:paraId="4C9077F6" w14:textId="77777777" w:rsidR="00CF2653" w:rsidRPr="00080E11" w:rsidRDefault="00CF2653" w:rsidP="00383D2C">
            <w:pPr>
              <w:pStyle w:val="TAL"/>
            </w:pPr>
          </w:p>
        </w:tc>
        <w:tc>
          <w:tcPr>
            <w:tcW w:w="1276" w:type="dxa"/>
          </w:tcPr>
          <w:p w14:paraId="5D56F5CD" w14:textId="77777777" w:rsidR="00CF2653" w:rsidRPr="00080E11" w:rsidRDefault="00CF2653" w:rsidP="00383D2C">
            <w:pPr>
              <w:pStyle w:val="TAL"/>
            </w:pPr>
          </w:p>
        </w:tc>
      </w:tr>
      <w:tr w:rsidR="00CF2653" w:rsidRPr="00080E11" w14:paraId="16D5170A" w14:textId="77777777" w:rsidTr="00383D2C">
        <w:tc>
          <w:tcPr>
            <w:tcW w:w="4535" w:type="dxa"/>
          </w:tcPr>
          <w:p w14:paraId="3BA8B43D" w14:textId="77777777" w:rsidR="00CF2653" w:rsidRPr="00080E11" w:rsidRDefault="00CF2653" w:rsidP="00383D2C">
            <w:pPr>
              <w:pStyle w:val="TAL"/>
            </w:pPr>
            <w:r w:rsidRPr="00080E11">
              <w:t xml:space="preserve">        ng-5G-S-TMSI</w:t>
            </w:r>
          </w:p>
        </w:tc>
        <w:tc>
          <w:tcPr>
            <w:tcW w:w="2267" w:type="dxa"/>
          </w:tcPr>
          <w:p w14:paraId="52176871" w14:textId="77777777" w:rsidR="00CF2653" w:rsidRPr="00080E11" w:rsidRDefault="00CF2653" w:rsidP="00383D2C">
            <w:pPr>
              <w:pStyle w:val="TAL"/>
            </w:pPr>
            <w:r w:rsidRPr="00080E11">
              <w:t>Set to the different value from the NG-5G-S-TMSI of the UE</w:t>
            </w:r>
          </w:p>
        </w:tc>
        <w:tc>
          <w:tcPr>
            <w:tcW w:w="1519" w:type="dxa"/>
          </w:tcPr>
          <w:p w14:paraId="670EA08C" w14:textId="77777777" w:rsidR="00CF2653" w:rsidRPr="00080E11" w:rsidRDefault="00CF2653" w:rsidP="00383D2C">
            <w:pPr>
              <w:pStyle w:val="TAL"/>
            </w:pPr>
          </w:p>
        </w:tc>
        <w:tc>
          <w:tcPr>
            <w:tcW w:w="1276" w:type="dxa"/>
          </w:tcPr>
          <w:p w14:paraId="37321179" w14:textId="77777777" w:rsidR="00CF2653" w:rsidRPr="00080E11" w:rsidRDefault="00CF2653" w:rsidP="00383D2C">
            <w:pPr>
              <w:pStyle w:val="TAL"/>
            </w:pPr>
          </w:p>
        </w:tc>
      </w:tr>
      <w:tr w:rsidR="00CF2653" w:rsidRPr="00080E11" w14:paraId="0AA778FD" w14:textId="77777777" w:rsidTr="00383D2C">
        <w:tc>
          <w:tcPr>
            <w:tcW w:w="4535" w:type="dxa"/>
          </w:tcPr>
          <w:p w14:paraId="07E1AA6F" w14:textId="77777777" w:rsidR="00CF2653" w:rsidRPr="00080E11" w:rsidRDefault="00CF2653" w:rsidP="00383D2C">
            <w:pPr>
              <w:pStyle w:val="TAL"/>
            </w:pPr>
            <w:r w:rsidRPr="00080E11">
              <w:t xml:space="preserve">      }</w:t>
            </w:r>
          </w:p>
        </w:tc>
        <w:tc>
          <w:tcPr>
            <w:tcW w:w="2267" w:type="dxa"/>
          </w:tcPr>
          <w:p w14:paraId="775428F5" w14:textId="77777777" w:rsidR="00CF2653" w:rsidRPr="00080E11" w:rsidRDefault="00CF2653" w:rsidP="00383D2C">
            <w:pPr>
              <w:pStyle w:val="TAL"/>
            </w:pPr>
          </w:p>
        </w:tc>
        <w:tc>
          <w:tcPr>
            <w:tcW w:w="1519" w:type="dxa"/>
          </w:tcPr>
          <w:p w14:paraId="72B42787" w14:textId="77777777" w:rsidR="00CF2653" w:rsidRPr="00080E11" w:rsidRDefault="00CF2653" w:rsidP="00383D2C">
            <w:pPr>
              <w:pStyle w:val="TAL"/>
            </w:pPr>
          </w:p>
        </w:tc>
        <w:tc>
          <w:tcPr>
            <w:tcW w:w="1276" w:type="dxa"/>
          </w:tcPr>
          <w:p w14:paraId="045D4EDF" w14:textId="77777777" w:rsidR="00CF2653" w:rsidRPr="00080E11" w:rsidRDefault="00CF2653" w:rsidP="00383D2C">
            <w:pPr>
              <w:pStyle w:val="TAL"/>
            </w:pPr>
          </w:p>
        </w:tc>
      </w:tr>
      <w:tr w:rsidR="00CF2653" w:rsidRPr="00080E11" w14:paraId="15DC471E" w14:textId="77777777" w:rsidTr="00383D2C">
        <w:tc>
          <w:tcPr>
            <w:tcW w:w="4535" w:type="dxa"/>
          </w:tcPr>
          <w:p w14:paraId="55D92952" w14:textId="77777777" w:rsidR="00CF2653" w:rsidRPr="00080E11" w:rsidRDefault="00CF2653" w:rsidP="00383D2C">
            <w:pPr>
              <w:pStyle w:val="TAL"/>
            </w:pPr>
            <w:r w:rsidRPr="00080E11">
              <w:t xml:space="preserve">    }</w:t>
            </w:r>
          </w:p>
        </w:tc>
        <w:tc>
          <w:tcPr>
            <w:tcW w:w="2267" w:type="dxa"/>
          </w:tcPr>
          <w:p w14:paraId="07131D76" w14:textId="77777777" w:rsidR="00CF2653" w:rsidRPr="00080E11" w:rsidRDefault="00CF2653" w:rsidP="00383D2C">
            <w:pPr>
              <w:pStyle w:val="TAL"/>
            </w:pPr>
          </w:p>
        </w:tc>
        <w:tc>
          <w:tcPr>
            <w:tcW w:w="1519" w:type="dxa"/>
          </w:tcPr>
          <w:p w14:paraId="035DF636" w14:textId="77777777" w:rsidR="00CF2653" w:rsidRPr="00080E11" w:rsidRDefault="00CF2653" w:rsidP="00383D2C">
            <w:pPr>
              <w:pStyle w:val="TAL"/>
            </w:pPr>
          </w:p>
        </w:tc>
        <w:tc>
          <w:tcPr>
            <w:tcW w:w="1276" w:type="dxa"/>
          </w:tcPr>
          <w:p w14:paraId="46BB2DE3" w14:textId="77777777" w:rsidR="00CF2653" w:rsidRPr="00080E11" w:rsidRDefault="00CF2653" w:rsidP="00383D2C">
            <w:pPr>
              <w:pStyle w:val="TAL"/>
            </w:pPr>
          </w:p>
        </w:tc>
      </w:tr>
      <w:tr w:rsidR="00CF2653" w:rsidRPr="00080E11" w14:paraId="64259579" w14:textId="77777777" w:rsidTr="00383D2C">
        <w:tc>
          <w:tcPr>
            <w:tcW w:w="4535" w:type="dxa"/>
          </w:tcPr>
          <w:p w14:paraId="3EA101B8" w14:textId="77777777" w:rsidR="00CF2653" w:rsidRPr="00080E11" w:rsidRDefault="00CF2653" w:rsidP="00383D2C">
            <w:pPr>
              <w:pStyle w:val="TAL"/>
            </w:pPr>
            <w:r w:rsidRPr="00080E11">
              <w:t xml:space="preserve">  }</w:t>
            </w:r>
          </w:p>
        </w:tc>
        <w:tc>
          <w:tcPr>
            <w:tcW w:w="2267" w:type="dxa"/>
          </w:tcPr>
          <w:p w14:paraId="41CBD60C" w14:textId="77777777" w:rsidR="00CF2653" w:rsidRPr="00080E11" w:rsidRDefault="00CF2653" w:rsidP="00383D2C">
            <w:pPr>
              <w:pStyle w:val="TAL"/>
            </w:pPr>
          </w:p>
        </w:tc>
        <w:tc>
          <w:tcPr>
            <w:tcW w:w="1519" w:type="dxa"/>
          </w:tcPr>
          <w:p w14:paraId="43DF5AE8" w14:textId="77777777" w:rsidR="00CF2653" w:rsidRPr="00080E11" w:rsidRDefault="00CF2653" w:rsidP="00383D2C">
            <w:pPr>
              <w:pStyle w:val="TAL"/>
            </w:pPr>
          </w:p>
        </w:tc>
        <w:tc>
          <w:tcPr>
            <w:tcW w:w="1276" w:type="dxa"/>
          </w:tcPr>
          <w:p w14:paraId="6AAF5A3C" w14:textId="77777777" w:rsidR="00CF2653" w:rsidRPr="00080E11" w:rsidRDefault="00CF2653" w:rsidP="00383D2C">
            <w:pPr>
              <w:pStyle w:val="TAL"/>
            </w:pPr>
          </w:p>
        </w:tc>
      </w:tr>
      <w:tr w:rsidR="00CF2653" w:rsidRPr="00080E11" w14:paraId="44176020" w14:textId="77777777" w:rsidTr="00383D2C">
        <w:tc>
          <w:tcPr>
            <w:tcW w:w="4535" w:type="dxa"/>
          </w:tcPr>
          <w:p w14:paraId="10E42F75" w14:textId="77777777" w:rsidR="00CF2653" w:rsidRPr="00080E11" w:rsidRDefault="00CF2653" w:rsidP="00383D2C">
            <w:pPr>
              <w:pStyle w:val="TAL"/>
            </w:pPr>
            <w:r w:rsidRPr="00080E11">
              <w:t>}</w:t>
            </w:r>
          </w:p>
        </w:tc>
        <w:tc>
          <w:tcPr>
            <w:tcW w:w="2267" w:type="dxa"/>
          </w:tcPr>
          <w:p w14:paraId="1CFD4F95" w14:textId="77777777" w:rsidR="00CF2653" w:rsidRPr="00080E11" w:rsidRDefault="00CF2653" w:rsidP="00383D2C">
            <w:pPr>
              <w:pStyle w:val="TAL"/>
            </w:pPr>
          </w:p>
        </w:tc>
        <w:tc>
          <w:tcPr>
            <w:tcW w:w="1519" w:type="dxa"/>
          </w:tcPr>
          <w:p w14:paraId="3CE2C3D2" w14:textId="77777777" w:rsidR="00CF2653" w:rsidRPr="00080E11" w:rsidRDefault="00CF2653" w:rsidP="00383D2C">
            <w:pPr>
              <w:pStyle w:val="TAL"/>
            </w:pPr>
          </w:p>
        </w:tc>
        <w:tc>
          <w:tcPr>
            <w:tcW w:w="1276" w:type="dxa"/>
          </w:tcPr>
          <w:p w14:paraId="627F2E12" w14:textId="77777777" w:rsidR="00CF2653" w:rsidRPr="00080E11" w:rsidRDefault="00CF2653" w:rsidP="00383D2C">
            <w:pPr>
              <w:pStyle w:val="TAL"/>
            </w:pPr>
          </w:p>
        </w:tc>
      </w:tr>
    </w:tbl>
    <w:p w14:paraId="4FCF8191" w14:textId="77777777" w:rsidR="00CF2653" w:rsidRPr="00080E11" w:rsidRDefault="00CF2653" w:rsidP="00CF2653"/>
    <w:p w14:paraId="66AA7EA0" w14:textId="77777777" w:rsidR="00CF2653" w:rsidRPr="00080E11" w:rsidRDefault="00CF2653" w:rsidP="00CF2653">
      <w:pPr>
        <w:pStyle w:val="TH"/>
      </w:pPr>
      <w:r w:rsidRPr="00080E11">
        <w:lastRenderedPageBreak/>
        <w:t xml:space="preserve">Table 8.1.1.1a.2.3.3-6: </w:t>
      </w:r>
      <w:proofErr w:type="spellStart"/>
      <w:r w:rsidRPr="00080E11">
        <w:rPr>
          <w:i/>
          <w:iCs/>
        </w:rPr>
        <w:t>RRCResumeRequest</w:t>
      </w:r>
      <w:proofErr w:type="spellEnd"/>
      <w:r w:rsidRPr="00080E11">
        <w:t xml:space="preserve"> (step 9, Table 8.1.1.1a.2.3.2-3)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F2653" w:rsidRPr="00080E11" w14:paraId="6F148461" w14:textId="77777777" w:rsidTr="00383D2C">
        <w:tc>
          <w:tcPr>
            <w:tcW w:w="9720" w:type="dxa"/>
            <w:gridSpan w:val="4"/>
          </w:tcPr>
          <w:p w14:paraId="35C8AFFE" w14:textId="77777777" w:rsidR="00CF2653" w:rsidRPr="00080E11" w:rsidRDefault="00CF2653" w:rsidP="00383D2C">
            <w:pPr>
              <w:pStyle w:val="TAL"/>
            </w:pPr>
            <w:r w:rsidRPr="00080E11">
              <w:t>Derivation Path: TS 38.508-1 [4], Table 4.6.1-19</w:t>
            </w:r>
          </w:p>
        </w:tc>
      </w:tr>
      <w:tr w:rsidR="00CF2653" w:rsidRPr="00080E11" w14:paraId="19AE8B32" w14:textId="77777777" w:rsidTr="00383D2C">
        <w:tblPrEx>
          <w:tblCellMar>
            <w:left w:w="108" w:type="dxa"/>
            <w:right w:w="108" w:type="dxa"/>
          </w:tblCellMar>
        </w:tblPrEx>
        <w:tc>
          <w:tcPr>
            <w:tcW w:w="4500" w:type="dxa"/>
          </w:tcPr>
          <w:p w14:paraId="012766AB" w14:textId="77777777" w:rsidR="00CF2653" w:rsidRPr="00080E11" w:rsidRDefault="00CF2653" w:rsidP="00383D2C">
            <w:pPr>
              <w:pStyle w:val="TAH"/>
            </w:pPr>
            <w:r w:rsidRPr="00080E11">
              <w:t>Information Element</w:t>
            </w:r>
          </w:p>
        </w:tc>
        <w:tc>
          <w:tcPr>
            <w:tcW w:w="2268" w:type="dxa"/>
          </w:tcPr>
          <w:p w14:paraId="5F9A511C" w14:textId="77777777" w:rsidR="00CF2653" w:rsidRPr="00080E11" w:rsidRDefault="00CF2653" w:rsidP="00383D2C">
            <w:pPr>
              <w:pStyle w:val="TAH"/>
            </w:pPr>
            <w:r w:rsidRPr="00080E11">
              <w:t>Value/remark</w:t>
            </w:r>
          </w:p>
        </w:tc>
        <w:tc>
          <w:tcPr>
            <w:tcW w:w="1701" w:type="dxa"/>
          </w:tcPr>
          <w:p w14:paraId="3E2698B5" w14:textId="77777777" w:rsidR="00CF2653" w:rsidRPr="00080E11" w:rsidRDefault="00CF2653" w:rsidP="00383D2C">
            <w:pPr>
              <w:pStyle w:val="TAH"/>
            </w:pPr>
            <w:r w:rsidRPr="00080E11">
              <w:t>Comment</w:t>
            </w:r>
          </w:p>
        </w:tc>
        <w:tc>
          <w:tcPr>
            <w:tcW w:w="1251" w:type="dxa"/>
          </w:tcPr>
          <w:p w14:paraId="69BD2E85" w14:textId="77777777" w:rsidR="00CF2653" w:rsidRPr="00080E11" w:rsidRDefault="00CF2653" w:rsidP="00383D2C">
            <w:pPr>
              <w:pStyle w:val="TAH"/>
            </w:pPr>
            <w:r w:rsidRPr="00080E11">
              <w:t>Condition</w:t>
            </w:r>
          </w:p>
        </w:tc>
      </w:tr>
      <w:tr w:rsidR="00CF2653" w:rsidRPr="00080E11" w14:paraId="653D99C1" w14:textId="77777777" w:rsidTr="00383D2C">
        <w:tblPrEx>
          <w:tblCellMar>
            <w:left w:w="108" w:type="dxa"/>
            <w:right w:w="108" w:type="dxa"/>
          </w:tblCellMar>
        </w:tblPrEx>
        <w:tc>
          <w:tcPr>
            <w:tcW w:w="4500" w:type="dxa"/>
          </w:tcPr>
          <w:p w14:paraId="581EBFB3" w14:textId="77777777" w:rsidR="00CF2653" w:rsidRPr="00080E11" w:rsidRDefault="00CF2653" w:rsidP="00383D2C">
            <w:pPr>
              <w:pStyle w:val="TAL"/>
            </w:pPr>
            <w:proofErr w:type="spellStart"/>
            <w:r w:rsidRPr="00080E11">
              <w:t>RRCResumeRequest</w:t>
            </w:r>
            <w:proofErr w:type="spellEnd"/>
            <w:r w:rsidRPr="00080E11">
              <w:t xml:space="preserve"> ::= SEQUENCE {</w:t>
            </w:r>
          </w:p>
        </w:tc>
        <w:tc>
          <w:tcPr>
            <w:tcW w:w="2268" w:type="dxa"/>
          </w:tcPr>
          <w:p w14:paraId="2EAD1B42" w14:textId="77777777" w:rsidR="00CF2653" w:rsidRPr="00080E11" w:rsidRDefault="00CF2653" w:rsidP="00383D2C">
            <w:pPr>
              <w:pStyle w:val="TAL"/>
            </w:pPr>
          </w:p>
        </w:tc>
        <w:tc>
          <w:tcPr>
            <w:tcW w:w="1701" w:type="dxa"/>
          </w:tcPr>
          <w:p w14:paraId="41FB75AA" w14:textId="77777777" w:rsidR="00CF2653" w:rsidRPr="00080E11" w:rsidRDefault="00CF2653" w:rsidP="00383D2C">
            <w:pPr>
              <w:pStyle w:val="TAL"/>
            </w:pPr>
          </w:p>
        </w:tc>
        <w:tc>
          <w:tcPr>
            <w:tcW w:w="1251" w:type="dxa"/>
          </w:tcPr>
          <w:p w14:paraId="66DDC78F" w14:textId="77777777" w:rsidR="00CF2653" w:rsidRPr="00080E11" w:rsidRDefault="00CF2653" w:rsidP="00383D2C">
            <w:pPr>
              <w:pStyle w:val="TAL"/>
            </w:pPr>
          </w:p>
        </w:tc>
      </w:tr>
      <w:tr w:rsidR="00CF2653" w:rsidRPr="00080E11" w14:paraId="2B9B8050" w14:textId="77777777" w:rsidTr="00383D2C">
        <w:tblPrEx>
          <w:tblCellMar>
            <w:left w:w="108" w:type="dxa"/>
            <w:right w:w="108" w:type="dxa"/>
          </w:tblCellMar>
        </w:tblPrEx>
        <w:tc>
          <w:tcPr>
            <w:tcW w:w="4500" w:type="dxa"/>
          </w:tcPr>
          <w:p w14:paraId="07407508" w14:textId="77777777" w:rsidR="00CF2653" w:rsidRPr="00080E11" w:rsidRDefault="00CF2653" w:rsidP="00383D2C">
            <w:pPr>
              <w:pStyle w:val="TAL"/>
            </w:pPr>
            <w:r w:rsidRPr="00080E11">
              <w:t xml:space="preserve">  </w:t>
            </w:r>
            <w:proofErr w:type="spellStart"/>
            <w:r w:rsidRPr="00080E11">
              <w:t>rrcResumeRequest</w:t>
            </w:r>
            <w:proofErr w:type="spellEnd"/>
            <w:r w:rsidRPr="00080E11">
              <w:t xml:space="preserve"> SEQUENCE {</w:t>
            </w:r>
          </w:p>
        </w:tc>
        <w:tc>
          <w:tcPr>
            <w:tcW w:w="2268" w:type="dxa"/>
          </w:tcPr>
          <w:p w14:paraId="4ED6674E" w14:textId="77777777" w:rsidR="00CF2653" w:rsidRPr="00080E11" w:rsidRDefault="00CF2653" w:rsidP="00383D2C">
            <w:pPr>
              <w:pStyle w:val="TAL"/>
            </w:pPr>
          </w:p>
        </w:tc>
        <w:tc>
          <w:tcPr>
            <w:tcW w:w="1701" w:type="dxa"/>
          </w:tcPr>
          <w:p w14:paraId="12460C68" w14:textId="77777777" w:rsidR="00CF2653" w:rsidRPr="00080E11" w:rsidRDefault="00CF2653" w:rsidP="00383D2C">
            <w:pPr>
              <w:pStyle w:val="TAL"/>
            </w:pPr>
          </w:p>
        </w:tc>
        <w:tc>
          <w:tcPr>
            <w:tcW w:w="1251" w:type="dxa"/>
          </w:tcPr>
          <w:p w14:paraId="2456A8EE" w14:textId="77777777" w:rsidR="00CF2653" w:rsidRPr="00080E11" w:rsidRDefault="00CF2653" w:rsidP="00383D2C">
            <w:pPr>
              <w:pStyle w:val="TAL"/>
            </w:pPr>
          </w:p>
        </w:tc>
      </w:tr>
      <w:tr w:rsidR="00CF2653" w:rsidRPr="00080E11" w14:paraId="20D19343" w14:textId="77777777" w:rsidTr="00383D2C">
        <w:tblPrEx>
          <w:tblCellMar>
            <w:left w:w="108" w:type="dxa"/>
            <w:right w:w="108" w:type="dxa"/>
          </w:tblCellMar>
        </w:tblPrEx>
        <w:tc>
          <w:tcPr>
            <w:tcW w:w="4500" w:type="dxa"/>
          </w:tcPr>
          <w:p w14:paraId="07964C57" w14:textId="77777777" w:rsidR="00CF2653" w:rsidRPr="00080E11" w:rsidRDefault="00CF2653" w:rsidP="00383D2C">
            <w:pPr>
              <w:pStyle w:val="TAL"/>
            </w:pPr>
            <w:r w:rsidRPr="00080E11">
              <w:t xml:space="preserve">    </w:t>
            </w:r>
            <w:proofErr w:type="spellStart"/>
            <w:r w:rsidRPr="00080E11">
              <w:t>resumeCause</w:t>
            </w:r>
            <w:proofErr w:type="spellEnd"/>
          </w:p>
        </w:tc>
        <w:tc>
          <w:tcPr>
            <w:tcW w:w="2268" w:type="dxa"/>
          </w:tcPr>
          <w:p w14:paraId="2BFB5FD4" w14:textId="77777777" w:rsidR="00CF2653" w:rsidRPr="00080E11" w:rsidRDefault="00CF2653" w:rsidP="00383D2C">
            <w:pPr>
              <w:pStyle w:val="TAL"/>
            </w:pPr>
            <w:proofErr w:type="spellStart"/>
            <w:r w:rsidRPr="00080E11">
              <w:t>rna</w:t>
            </w:r>
            <w:proofErr w:type="spellEnd"/>
            <w:r w:rsidRPr="00080E11">
              <w:t>-Update</w:t>
            </w:r>
          </w:p>
        </w:tc>
        <w:tc>
          <w:tcPr>
            <w:tcW w:w="1701" w:type="dxa"/>
          </w:tcPr>
          <w:p w14:paraId="659800A9" w14:textId="77777777" w:rsidR="00CF2653" w:rsidRPr="00080E11" w:rsidRDefault="00CF2653" w:rsidP="00383D2C">
            <w:pPr>
              <w:pStyle w:val="TAL"/>
            </w:pPr>
          </w:p>
        </w:tc>
        <w:tc>
          <w:tcPr>
            <w:tcW w:w="1251" w:type="dxa"/>
          </w:tcPr>
          <w:p w14:paraId="135E3986" w14:textId="77777777" w:rsidR="00CF2653" w:rsidRPr="00080E11" w:rsidRDefault="00CF2653" w:rsidP="00383D2C">
            <w:pPr>
              <w:pStyle w:val="TAL"/>
            </w:pPr>
          </w:p>
        </w:tc>
      </w:tr>
      <w:tr w:rsidR="00CF2653" w:rsidRPr="00080E11" w14:paraId="3E402C62" w14:textId="77777777" w:rsidTr="00383D2C">
        <w:tblPrEx>
          <w:tblCellMar>
            <w:left w:w="108" w:type="dxa"/>
            <w:right w:w="108" w:type="dxa"/>
          </w:tblCellMar>
        </w:tblPrEx>
        <w:tc>
          <w:tcPr>
            <w:tcW w:w="4500" w:type="dxa"/>
          </w:tcPr>
          <w:p w14:paraId="230B330E" w14:textId="77777777" w:rsidR="00CF2653" w:rsidRPr="00080E11" w:rsidRDefault="00CF2653" w:rsidP="00383D2C">
            <w:pPr>
              <w:pStyle w:val="TAL"/>
            </w:pPr>
            <w:r w:rsidRPr="00080E11">
              <w:t xml:space="preserve">  }</w:t>
            </w:r>
          </w:p>
        </w:tc>
        <w:tc>
          <w:tcPr>
            <w:tcW w:w="2268" w:type="dxa"/>
          </w:tcPr>
          <w:p w14:paraId="7FB25F06" w14:textId="77777777" w:rsidR="00CF2653" w:rsidRPr="00080E11" w:rsidRDefault="00CF2653" w:rsidP="00383D2C">
            <w:pPr>
              <w:pStyle w:val="TAL"/>
            </w:pPr>
          </w:p>
        </w:tc>
        <w:tc>
          <w:tcPr>
            <w:tcW w:w="1701" w:type="dxa"/>
          </w:tcPr>
          <w:p w14:paraId="78F45932" w14:textId="77777777" w:rsidR="00CF2653" w:rsidRPr="00080E11" w:rsidRDefault="00CF2653" w:rsidP="00383D2C">
            <w:pPr>
              <w:pStyle w:val="TAL"/>
            </w:pPr>
          </w:p>
        </w:tc>
        <w:tc>
          <w:tcPr>
            <w:tcW w:w="1251" w:type="dxa"/>
          </w:tcPr>
          <w:p w14:paraId="510EC248" w14:textId="77777777" w:rsidR="00CF2653" w:rsidRPr="00080E11" w:rsidRDefault="00CF2653" w:rsidP="00383D2C">
            <w:pPr>
              <w:pStyle w:val="TAL"/>
            </w:pPr>
          </w:p>
        </w:tc>
      </w:tr>
      <w:tr w:rsidR="00CF2653" w:rsidRPr="00080E11" w14:paraId="03C32C1F" w14:textId="77777777" w:rsidTr="00383D2C">
        <w:tc>
          <w:tcPr>
            <w:tcW w:w="4500" w:type="dxa"/>
          </w:tcPr>
          <w:p w14:paraId="3EF3787A" w14:textId="77777777" w:rsidR="00CF2653" w:rsidRPr="00080E11" w:rsidRDefault="00CF2653" w:rsidP="00383D2C">
            <w:pPr>
              <w:pStyle w:val="TAL"/>
            </w:pPr>
            <w:r w:rsidRPr="00080E11">
              <w:t>}</w:t>
            </w:r>
          </w:p>
        </w:tc>
        <w:tc>
          <w:tcPr>
            <w:tcW w:w="2268" w:type="dxa"/>
          </w:tcPr>
          <w:p w14:paraId="1D61C819" w14:textId="77777777" w:rsidR="00CF2653" w:rsidRPr="00080E11" w:rsidRDefault="00CF2653" w:rsidP="00383D2C">
            <w:pPr>
              <w:pStyle w:val="TAL"/>
            </w:pPr>
          </w:p>
        </w:tc>
        <w:tc>
          <w:tcPr>
            <w:tcW w:w="1701" w:type="dxa"/>
          </w:tcPr>
          <w:p w14:paraId="4B463083" w14:textId="77777777" w:rsidR="00CF2653" w:rsidRPr="00080E11" w:rsidRDefault="00CF2653" w:rsidP="00383D2C">
            <w:pPr>
              <w:pStyle w:val="TAL"/>
            </w:pPr>
          </w:p>
        </w:tc>
        <w:tc>
          <w:tcPr>
            <w:tcW w:w="1251" w:type="dxa"/>
          </w:tcPr>
          <w:p w14:paraId="5EBFEBBA" w14:textId="77777777" w:rsidR="00CF2653" w:rsidRPr="00080E11" w:rsidRDefault="00CF2653" w:rsidP="00383D2C">
            <w:pPr>
              <w:pStyle w:val="TAL"/>
            </w:pPr>
          </w:p>
        </w:tc>
      </w:tr>
    </w:tbl>
    <w:p w14:paraId="718043CD" w14:textId="77777777" w:rsidR="00CF2653" w:rsidRPr="00080E11" w:rsidRDefault="00CF2653" w:rsidP="00CF2653"/>
    <w:p w14:paraId="60B6058F" w14:textId="21CA05FC" w:rsidR="00CF2653" w:rsidRPr="00080E11" w:rsidRDefault="00CF2653" w:rsidP="00CF2653">
      <w:pPr>
        <w:pStyle w:val="TH"/>
      </w:pPr>
      <w:r w:rsidRPr="00080E11">
        <w:t>Table 8.1.1.1a.2.3.3-7: RRCRelease (step</w:t>
      </w:r>
      <w:ins w:id="18" w:author="Daiwei Zhou (周代卫)" w:date="2023-04-24T13:41:00Z">
        <w:r w:rsidR="00E704B9">
          <w:t>s</w:t>
        </w:r>
      </w:ins>
      <w:r w:rsidRPr="00080E11">
        <w:t xml:space="preserve"> 7 and 12, Table 8.1.1.1a.2.3.2-3)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F2653" w:rsidRPr="00080E11" w14:paraId="1A4ABD78" w14:textId="77777777" w:rsidTr="00383D2C">
        <w:tc>
          <w:tcPr>
            <w:tcW w:w="9747" w:type="dxa"/>
            <w:tcBorders>
              <w:top w:val="single" w:sz="4" w:space="0" w:color="auto"/>
              <w:left w:val="single" w:sz="4" w:space="0" w:color="auto"/>
              <w:bottom w:val="single" w:sz="4" w:space="0" w:color="auto"/>
              <w:right w:val="single" w:sz="4" w:space="0" w:color="auto"/>
            </w:tcBorders>
            <w:hideMark/>
          </w:tcPr>
          <w:p w14:paraId="420022FB" w14:textId="77777777" w:rsidR="00CF2653" w:rsidRPr="00080E11" w:rsidRDefault="00CF2653" w:rsidP="00383D2C">
            <w:pPr>
              <w:pStyle w:val="TAL"/>
            </w:pPr>
            <w:r w:rsidRPr="00080E11">
              <w:t>Derivation Path: TS 38.508-1 [4], Table 4.6.1-16 with condition NR_RRC_INACTIVE</w:t>
            </w:r>
          </w:p>
        </w:tc>
      </w:tr>
    </w:tbl>
    <w:p w14:paraId="4053669B" w14:textId="77777777" w:rsidR="00CF2653" w:rsidRPr="00080E11" w:rsidRDefault="00CF2653" w:rsidP="00CF2653"/>
    <w:p w14:paraId="5A94231F" w14:textId="77777777" w:rsidR="00CF2653" w:rsidRPr="00080E11" w:rsidRDefault="00CF2653" w:rsidP="00CF2653">
      <w:pPr>
        <w:pStyle w:val="TH"/>
      </w:pPr>
      <w:r w:rsidRPr="00080E11">
        <w:t xml:space="preserve">Table 8.1.1.1a.2.3.3-8: </w:t>
      </w:r>
      <w:r w:rsidRPr="00080E11">
        <w:rPr>
          <w:i/>
          <w:iCs/>
        </w:rPr>
        <w:t>RRCRelease</w:t>
      </w:r>
      <w:r w:rsidRPr="00080E11">
        <w:t xml:space="preserve"> (step 17, Table 8.1.1.1a.2.3.2-3)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653" w:rsidRPr="00080E11" w14:paraId="2346CB4A" w14:textId="77777777" w:rsidTr="00383D2C">
        <w:tc>
          <w:tcPr>
            <w:tcW w:w="9747" w:type="dxa"/>
            <w:gridSpan w:val="4"/>
          </w:tcPr>
          <w:p w14:paraId="00143BCD" w14:textId="77777777" w:rsidR="00CF2653" w:rsidRPr="00080E11" w:rsidRDefault="00CF2653" w:rsidP="00383D2C">
            <w:pPr>
              <w:pStyle w:val="TAL"/>
              <w:rPr>
                <w:b/>
              </w:rPr>
            </w:pPr>
            <w:r w:rsidRPr="00080E11">
              <w:t>Derivation Path: TS 38.508-1 [4], Table 4.6.1-16 with condition NR_RRC_INACTIVE</w:t>
            </w:r>
          </w:p>
        </w:tc>
      </w:tr>
      <w:tr w:rsidR="00CF2653" w:rsidRPr="00080E11" w14:paraId="2C3D3515" w14:textId="77777777" w:rsidTr="00383D2C">
        <w:tc>
          <w:tcPr>
            <w:tcW w:w="4535" w:type="dxa"/>
          </w:tcPr>
          <w:p w14:paraId="6DF1A8FA" w14:textId="77777777" w:rsidR="00CF2653" w:rsidRPr="00080E11" w:rsidRDefault="00CF2653" w:rsidP="00383D2C">
            <w:pPr>
              <w:pStyle w:val="TAH"/>
            </w:pPr>
            <w:r w:rsidRPr="00080E11">
              <w:t>Information Element</w:t>
            </w:r>
          </w:p>
        </w:tc>
        <w:tc>
          <w:tcPr>
            <w:tcW w:w="2267" w:type="dxa"/>
          </w:tcPr>
          <w:p w14:paraId="6AEC7727" w14:textId="77777777" w:rsidR="00CF2653" w:rsidRPr="00080E11" w:rsidRDefault="00CF2653" w:rsidP="00383D2C">
            <w:pPr>
              <w:pStyle w:val="TAH"/>
            </w:pPr>
            <w:r w:rsidRPr="00080E11">
              <w:t>Value/remark</w:t>
            </w:r>
          </w:p>
        </w:tc>
        <w:tc>
          <w:tcPr>
            <w:tcW w:w="1700" w:type="dxa"/>
          </w:tcPr>
          <w:p w14:paraId="0CA40896" w14:textId="77777777" w:rsidR="00CF2653" w:rsidRPr="00080E11" w:rsidRDefault="00CF2653" w:rsidP="00383D2C">
            <w:pPr>
              <w:pStyle w:val="TAH"/>
            </w:pPr>
            <w:r w:rsidRPr="00080E11">
              <w:t>Comment</w:t>
            </w:r>
          </w:p>
        </w:tc>
        <w:tc>
          <w:tcPr>
            <w:tcW w:w="1245" w:type="dxa"/>
          </w:tcPr>
          <w:p w14:paraId="0BEA07E3" w14:textId="77777777" w:rsidR="00CF2653" w:rsidRPr="00080E11" w:rsidRDefault="00CF2653" w:rsidP="00383D2C">
            <w:pPr>
              <w:pStyle w:val="TAH"/>
            </w:pPr>
            <w:r w:rsidRPr="00080E11">
              <w:t>Condition</w:t>
            </w:r>
          </w:p>
        </w:tc>
      </w:tr>
      <w:tr w:rsidR="00CF2653" w:rsidRPr="00080E11" w14:paraId="2E23906E" w14:textId="77777777" w:rsidTr="00383D2C">
        <w:tc>
          <w:tcPr>
            <w:tcW w:w="4535" w:type="dxa"/>
          </w:tcPr>
          <w:p w14:paraId="432A2126" w14:textId="77777777" w:rsidR="00CF2653" w:rsidRPr="00080E11" w:rsidRDefault="00CF2653" w:rsidP="00383D2C">
            <w:pPr>
              <w:pStyle w:val="TAL"/>
            </w:pPr>
            <w:r w:rsidRPr="00080E11">
              <w:t>RRCRelease ::= SEQUENCE {</w:t>
            </w:r>
          </w:p>
        </w:tc>
        <w:tc>
          <w:tcPr>
            <w:tcW w:w="2267" w:type="dxa"/>
          </w:tcPr>
          <w:p w14:paraId="42468353" w14:textId="77777777" w:rsidR="00CF2653" w:rsidRPr="00080E11" w:rsidRDefault="00CF2653" w:rsidP="00383D2C">
            <w:pPr>
              <w:pStyle w:val="TAL"/>
            </w:pPr>
          </w:p>
        </w:tc>
        <w:tc>
          <w:tcPr>
            <w:tcW w:w="1700" w:type="dxa"/>
          </w:tcPr>
          <w:p w14:paraId="2628DCCC" w14:textId="77777777" w:rsidR="00CF2653" w:rsidRPr="00080E11" w:rsidRDefault="00CF2653" w:rsidP="00383D2C">
            <w:pPr>
              <w:pStyle w:val="TAL"/>
            </w:pPr>
          </w:p>
        </w:tc>
        <w:tc>
          <w:tcPr>
            <w:tcW w:w="1245" w:type="dxa"/>
          </w:tcPr>
          <w:p w14:paraId="08AB4931" w14:textId="77777777" w:rsidR="00CF2653" w:rsidRPr="00080E11" w:rsidRDefault="00CF2653" w:rsidP="00383D2C">
            <w:pPr>
              <w:pStyle w:val="TAL"/>
            </w:pPr>
          </w:p>
        </w:tc>
      </w:tr>
      <w:tr w:rsidR="00CF2653" w:rsidRPr="00080E11" w14:paraId="5A4B308C" w14:textId="77777777" w:rsidTr="00383D2C">
        <w:tc>
          <w:tcPr>
            <w:tcW w:w="4535" w:type="dxa"/>
          </w:tcPr>
          <w:p w14:paraId="25688535" w14:textId="77777777" w:rsidR="00CF2653" w:rsidRPr="00080E11" w:rsidRDefault="00CF2653" w:rsidP="00383D2C">
            <w:pPr>
              <w:pStyle w:val="TAL"/>
            </w:pPr>
            <w:r w:rsidRPr="00080E11">
              <w:t xml:space="preserve">  criticalExtensions CHOICE {</w:t>
            </w:r>
          </w:p>
        </w:tc>
        <w:tc>
          <w:tcPr>
            <w:tcW w:w="2267" w:type="dxa"/>
          </w:tcPr>
          <w:p w14:paraId="35CB1367" w14:textId="77777777" w:rsidR="00CF2653" w:rsidRPr="00080E11" w:rsidRDefault="00CF2653" w:rsidP="00383D2C">
            <w:pPr>
              <w:pStyle w:val="TAL"/>
            </w:pPr>
          </w:p>
        </w:tc>
        <w:tc>
          <w:tcPr>
            <w:tcW w:w="1700" w:type="dxa"/>
          </w:tcPr>
          <w:p w14:paraId="4AB42564" w14:textId="77777777" w:rsidR="00CF2653" w:rsidRPr="00080E11" w:rsidRDefault="00CF2653" w:rsidP="00383D2C">
            <w:pPr>
              <w:pStyle w:val="TAL"/>
            </w:pPr>
          </w:p>
        </w:tc>
        <w:tc>
          <w:tcPr>
            <w:tcW w:w="1245" w:type="dxa"/>
          </w:tcPr>
          <w:p w14:paraId="7C0B5866" w14:textId="77777777" w:rsidR="00CF2653" w:rsidRPr="00080E11" w:rsidRDefault="00CF2653" w:rsidP="00383D2C">
            <w:pPr>
              <w:pStyle w:val="TAL"/>
            </w:pPr>
          </w:p>
        </w:tc>
      </w:tr>
      <w:tr w:rsidR="00CF2653" w:rsidRPr="00080E11" w:rsidDel="00AE7630" w14:paraId="44BB8EF8" w14:textId="77777777" w:rsidTr="00383D2C">
        <w:tc>
          <w:tcPr>
            <w:tcW w:w="4535" w:type="dxa"/>
          </w:tcPr>
          <w:p w14:paraId="11924F7E" w14:textId="77777777" w:rsidR="00CF2653" w:rsidRPr="00080E11" w:rsidDel="00AE7630" w:rsidRDefault="00CF2653" w:rsidP="00383D2C">
            <w:pPr>
              <w:pStyle w:val="TAL"/>
            </w:pPr>
            <w:r w:rsidRPr="00080E11">
              <w:t xml:space="preserve">    RRCRelease SEQUENCE {</w:t>
            </w:r>
          </w:p>
        </w:tc>
        <w:tc>
          <w:tcPr>
            <w:tcW w:w="2267" w:type="dxa"/>
          </w:tcPr>
          <w:p w14:paraId="35004614" w14:textId="77777777" w:rsidR="00CF2653" w:rsidRPr="00080E11" w:rsidDel="00AE7630" w:rsidRDefault="00CF2653" w:rsidP="00383D2C">
            <w:pPr>
              <w:pStyle w:val="TAL"/>
            </w:pPr>
          </w:p>
        </w:tc>
        <w:tc>
          <w:tcPr>
            <w:tcW w:w="1700" w:type="dxa"/>
          </w:tcPr>
          <w:p w14:paraId="668D34AC" w14:textId="77777777" w:rsidR="00CF2653" w:rsidRPr="00080E11" w:rsidDel="00AE7630" w:rsidRDefault="00CF2653" w:rsidP="00383D2C">
            <w:pPr>
              <w:pStyle w:val="TAL"/>
            </w:pPr>
          </w:p>
        </w:tc>
        <w:tc>
          <w:tcPr>
            <w:tcW w:w="1245" w:type="dxa"/>
          </w:tcPr>
          <w:p w14:paraId="522A884B" w14:textId="77777777" w:rsidR="00CF2653" w:rsidRPr="00080E11" w:rsidDel="00AE7630" w:rsidRDefault="00CF2653" w:rsidP="00383D2C">
            <w:pPr>
              <w:pStyle w:val="TAL"/>
            </w:pPr>
          </w:p>
        </w:tc>
      </w:tr>
      <w:tr w:rsidR="00CF2653" w:rsidRPr="00080E11" w:rsidDel="00AE7630" w14:paraId="1BE82C8A" w14:textId="77777777" w:rsidTr="00383D2C">
        <w:tc>
          <w:tcPr>
            <w:tcW w:w="4535" w:type="dxa"/>
          </w:tcPr>
          <w:p w14:paraId="6A68A53F" w14:textId="77777777" w:rsidR="00CF2653" w:rsidRPr="00080E11" w:rsidRDefault="00CF2653" w:rsidP="00383D2C">
            <w:pPr>
              <w:pStyle w:val="TAL"/>
            </w:pPr>
            <w:r w:rsidRPr="00080E11">
              <w:t xml:space="preserve">      nonCriticalExtension SEQUENCE {</w:t>
            </w:r>
          </w:p>
        </w:tc>
        <w:tc>
          <w:tcPr>
            <w:tcW w:w="2267" w:type="dxa"/>
          </w:tcPr>
          <w:p w14:paraId="4B9843F8" w14:textId="77777777" w:rsidR="00CF2653" w:rsidRPr="00080E11" w:rsidDel="00AE7630" w:rsidRDefault="00CF2653" w:rsidP="00383D2C">
            <w:pPr>
              <w:pStyle w:val="TAL"/>
            </w:pPr>
          </w:p>
        </w:tc>
        <w:tc>
          <w:tcPr>
            <w:tcW w:w="1700" w:type="dxa"/>
          </w:tcPr>
          <w:p w14:paraId="2B745205" w14:textId="77777777" w:rsidR="00CF2653" w:rsidRPr="00080E11" w:rsidDel="00AE7630" w:rsidRDefault="00CF2653" w:rsidP="00383D2C">
            <w:pPr>
              <w:pStyle w:val="TAL"/>
            </w:pPr>
          </w:p>
        </w:tc>
        <w:tc>
          <w:tcPr>
            <w:tcW w:w="1245" w:type="dxa"/>
          </w:tcPr>
          <w:p w14:paraId="287B43E3" w14:textId="77777777" w:rsidR="00CF2653" w:rsidRPr="00080E11" w:rsidDel="00AE7630" w:rsidRDefault="00CF2653" w:rsidP="00383D2C">
            <w:pPr>
              <w:pStyle w:val="TAL"/>
            </w:pPr>
          </w:p>
        </w:tc>
      </w:tr>
      <w:tr w:rsidR="00CF2653" w:rsidRPr="00080E11" w:rsidDel="00AE7630" w14:paraId="2CC2022A" w14:textId="77777777" w:rsidTr="00383D2C">
        <w:tc>
          <w:tcPr>
            <w:tcW w:w="4535" w:type="dxa"/>
          </w:tcPr>
          <w:p w14:paraId="35017224" w14:textId="77777777" w:rsidR="00CF2653" w:rsidRPr="00080E11" w:rsidRDefault="00CF2653" w:rsidP="00383D2C">
            <w:pPr>
              <w:pStyle w:val="TAL"/>
            </w:pPr>
            <w:r w:rsidRPr="00080E11">
              <w:t xml:space="preserve">        nonCriticalExtension SEQUENCE {</w:t>
            </w:r>
          </w:p>
        </w:tc>
        <w:tc>
          <w:tcPr>
            <w:tcW w:w="2267" w:type="dxa"/>
          </w:tcPr>
          <w:p w14:paraId="138497E9" w14:textId="77777777" w:rsidR="00CF2653" w:rsidRPr="00080E11" w:rsidDel="00AE7630" w:rsidRDefault="00CF2653" w:rsidP="00383D2C">
            <w:pPr>
              <w:pStyle w:val="TAL"/>
            </w:pPr>
          </w:p>
        </w:tc>
        <w:tc>
          <w:tcPr>
            <w:tcW w:w="1700" w:type="dxa"/>
          </w:tcPr>
          <w:p w14:paraId="60C48E66" w14:textId="77777777" w:rsidR="00CF2653" w:rsidRPr="00080E11" w:rsidDel="00AE7630" w:rsidRDefault="00CF2653" w:rsidP="00383D2C">
            <w:pPr>
              <w:pStyle w:val="TAL"/>
            </w:pPr>
          </w:p>
        </w:tc>
        <w:tc>
          <w:tcPr>
            <w:tcW w:w="1245" w:type="dxa"/>
          </w:tcPr>
          <w:p w14:paraId="6F97C734" w14:textId="77777777" w:rsidR="00CF2653" w:rsidRPr="00080E11" w:rsidDel="00AE7630" w:rsidRDefault="00CF2653" w:rsidP="00383D2C">
            <w:pPr>
              <w:pStyle w:val="TAL"/>
            </w:pPr>
          </w:p>
        </w:tc>
      </w:tr>
      <w:tr w:rsidR="00CF2653" w:rsidRPr="00080E11" w:rsidDel="00AE7630" w14:paraId="3DF35B7B" w14:textId="77777777" w:rsidTr="00383D2C">
        <w:tc>
          <w:tcPr>
            <w:tcW w:w="4535" w:type="dxa"/>
          </w:tcPr>
          <w:p w14:paraId="29D9CADE" w14:textId="77777777" w:rsidR="00CF2653" w:rsidRPr="00080E11" w:rsidRDefault="00CF2653" w:rsidP="00383D2C">
            <w:pPr>
              <w:pStyle w:val="TAL"/>
            </w:pPr>
            <w:r w:rsidRPr="00080E11">
              <w:t xml:space="preserve">          nonCriticalExtension SEQUENCE {</w:t>
            </w:r>
          </w:p>
        </w:tc>
        <w:tc>
          <w:tcPr>
            <w:tcW w:w="2267" w:type="dxa"/>
          </w:tcPr>
          <w:p w14:paraId="234876AD" w14:textId="77777777" w:rsidR="00CF2653" w:rsidRPr="00080E11" w:rsidDel="00AE7630" w:rsidRDefault="00CF2653" w:rsidP="00383D2C">
            <w:pPr>
              <w:pStyle w:val="TAL"/>
            </w:pPr>
          </w:p>
        </w:tc>
        <w:tc>
          <w:tcPr>
            <w:tcW w:w="1700" w:type="dxa"/>
          </w:tcPr>
          <w:p w14:paraId="2DFD7E06" w14:textId="77777777" w:rsidR="00CF2653" w:rsidRPr="00080E11" w:rsidDel="00AE7630" w:rsidRDefault="00CF2653" w:rsidP="00383D2C">
            <w:pPr>
              <w:pStyle w:val="TAL"/>
            </w:pPr>
          </w:p>
        </w:tc>
        <w:tc>
          <w:tcPr>
            <w:tcW w:w="1245" w:type="dxa"/>
          </w:tcPr>
          <w:p w14:paraId="70D88857" w14:textId="77777777" w:rsidR="00CF2653" w:rsidRPr="00080E11" w:rsidDel="00AE7630" w:rsidRDefault="00CF2653" w:rsidP="00383D2C">
            <w:pPr>
              <w:pStyle w:val="TAL"/>
            </w:pPr>
          </w:p>
        </w:tc>
      </w:tr>
      <w:tr w:rsidR="00CF2653" w:rsidRPr="00080E11" w:rsidDel="00AE7630" w14:paraId="28994AE5" w14:textId="77777777" w:rsidTr="00383D2C">
        <w:tc>
          <w:tcPr>
            <w:tcW w:w="4535" w:type="dxa"/>
          </w:tcPr>
          <w:p w14:paraId="3C094A7C" w14:textId="77777777" w:rsidR="00CF2653" w:rsidRPr="00080E11" w:rsidRDefault="00CF2653" w:rsidP="00383D2C">
            <w:pPr>
              <w:pStyle w:val="TAL"/>
            </w:pPr>
            <w:r w:rsidRPr="00080E11">
              <w:t xml:space="preserve">            nonCriticalExtension SEQUENCE {</w:t>
            </w:r>
          </w:p>
        </w:tc>
        <w:tc>
          <w:tcPr>
            <w:tcW w:w="2267" w:type="dxa"/>
          </w:tcPr>
          <w:p w14:paraId="4B7B57DB" w14:textId="77777777" w:rsidR="00CF2653" w:rsidRPr="00080E11" w:rsidDel="00AE7630" w:rsidRDefault="00CF2653" w:rsidP="00383D2C">
            <w:pPr>
              <w:pStyle w:val="TAL"/>
            </w:pPr>
          </w:p>
        </w:tc>
        <w:tc>
          <w:tcPr>
            <w:tcW w:w="1700" w:type="dxa"/>
          </w:tcPr>
          <w:p w14:paraId="55E63A1C" w14:textId="77777777" w:rsidR="00CF2653" w:rsidRPr="00080E11" w:rsidDel="00AE7630" w:rsidRDefault="00CF2653" w:rsidP="00383D2C">
            <w:pPr>
              <w:pStyle w:val="TAL"/>
            </w:pPr>
          </w:p>
        </w:tc>
        <w:tc>
          <w:tcPr>
            <w:tcW w:w="1245" w:type="dxa"/>
          </w:tcPr>
          <w:p w14:paraId="7C501DEF" w14:textId="77777777" w:rsidR="00CF2653" w:rsidRPr="00080E11" w:rsidDel="00AE7630" w:rsidRDefault="00CF2653" w:rsidP="00383D2C">
            <w:pPr>
              <w:pStyle w:val="TAL"/>
            </w:pPr>
          </w:p>
        </w:tc>
      </w:tr>
      <w:tr w:rsidR="00CF2653" w:rsidRPr="00080E11" w:rsidDel="00AE7630" w14:paraId="6F237DC0" w14:textId="77777777" w:rsidTr="00383D2C">
        <w:tc>
          <w:tcPr>
            <w:tcW w:w="4535" w:type="dxa"/>
          </w:tcPr>
          <w:p w14:paraId="1BDAEA6B" w14:textId="1F1EF8C2" w:rsidR="00CF2653" w:rsidRPr="00080E11" w:rsidRDefault="00CF2653" w:rsidP="00383D2C">
            <w:pPr>
              <w:pStyle w:val="TAL"/>
            </w:pPr>
            <w:del w:id="19" w:author="Daiwei Zhou (周代卫)" w:date="2023-04-24T13:42:00Z">
              <w:r w:rsidRPr="00080E11" w:rsidDel="00E704B9">
                <w:delText>…………</w:delText>
              </w:r>
            </w:del>
            <w:ins w:id="20" w:author="Daiwei Zhou (周代卫)" w:date="2023-04-24T13:42:00Z">
              <w:r w:rsidR="00E704B9" w:rsidRPr="00080E11">
                <w:t xml:space="preserve">              </w:t>
              </w:r>
            </w:ins>
            <w:r w:rsidRPr="00080E11">
              <w:t>RRCRelease-v1710-IEs SEQUENCE {</w:t>
            </w:r>
          </w:p>
        </w:tc>
        <w:tc>
          <w:tcPr>
            <w:tcW w:w="2267" w:type="dxa"/>
          </w:tcPr>
          <w:p w14:paraId="385FB954" w14:textId="77777777" w:rsidR="00CF2653" w:rsidRPr="00080E11" w:rsidRDefault="00CF2653" w:rsidP="00383D2C">
            <w:pPr>
              <w:pStyle w:val="TAL"/>
            </w:pPr>
          </w:p>
        </w:tc>
        <w:tc>
          <w:tcPr>
            <w:tcW w:w="1700" w:type="dxa"/>
          </w:tcPr>
          <w:p w14:paraId="4B5596AB" w14:textId="77777777" w:rsidR="00CF2653" w:rsidRPr="00080E11" w:rsidDel="00AE7630" w:rsidRDefault="00CF2653" w:rsidP="00383D2C">
            <w:pPr>
              <w:pStyle w:val="TAL"/>
            </w:pPr>
          </w:p>
        </w:tc>
        <w:tc>
          <w:tcPr>
            <w:tcW w:w="1245" w:type="dxa"/>
          </w:tcPr>
          <w:p w14:paraId="2D81FF14" w14:textId="77777777" w:rsidR="00CF2653" w:rsidRPr="00080E11" w:rsidDel="00AE7630" w:rsidRDefault="00CF2653" w:rsidP="00383D2C">
            <w:pPr>
              <w:pStyle w:val="TAL"/>
            </w:pPr>
          </w:p>
        </w:tc>
      </w:tr>
      <w:tr w:rsidR="00CF2653" w:rsidRPr="00080E11" w:rsidDel="00AE7630" w14:paraId="3E7D6DF1" w14:textId="77777777" w:rsidTr="00383D2C">
        <w:tc>
          <w:tcPr>
            <w:tcW w:w="4535" w:type="dxa"/>
          </w:tcPr>
          <w:p w14:paraId="3F9C26A3" w14:textId="77777777" w:rsidR="00CF2653" w:rsidRPr="00080E11" w:rsidRDefault="00CF2653" w:rsidP="00383D2C">
            <w:pPr>
              <w:pStyle w:val="TAL"/>
            </w:pPr>
            <w:r w:rsidRPr="00080E11">
              <w:t xml:space="preserve">                noLastCellUpdate-r17</w:t>
            </w:r>
          </w:p>
        </w:tc>
        <w:tc>
          <w:tcPr>
            <w:tcW w:w="2267" w:type="dxa"/>
          </w:tcPr>
          <w:p w14:paraId="648306AA" w14:textId="77777777" w:rsidR="00CF2653" w:rsidRPr="00080E11" w:rsidRDefault="00CF2653" w:rsidP="00383D2C">
            <w:pPr>
              <w:pStyle w:val="TAL"/>
            </w:pPr>
            <w:r w:rsidRPr="00080E11">
              <w:t>true</w:t>
            </w:r>
          </w:p>
        </w:tc>
        <w:tc>
          <w:tcPr>
            <w:tcW w:w="1700" w:type="dxa"/>
          </w:tcPr>
          <w:p w14:paraId="11A3A497" w14:textId="77777777" w:rsidR="00CF2653" w:rsidRPr="00080E11" w:rsidDel="00AE7630" w:rsidRDefault="00CF2653" w:rsidP="00383D2C">
            <w:pPr>
              <w:pStyle w:val="TAL"/>
            </w:pPr>
          </w:p>
        </w:tc>
        <w:tc>
          <w:tcPr>
            <w:tcW w:w="1245" w:type="dxa"/>
          </w:tcPr>
          <w:p w14:paraId="4DEDFFDC" w14:textId="77777777" w:rsidR="00CF2653" w:rsidRPr="00080E11" w:rsidDel="00AE7630" w:rsidRDefault="00CF2653" w:rsidP="00383D2C">
            <w:pPr>
              <w:pStyle w:val="TAL"/>
            </w:pPr>
          </w:p>
        </w:tc>
      </w:tr>
      <w:tr w:rsidR="00CF2653" w:rsidRPr="00080E11" w:rsidDel="00AE7630" w14:paraId="58FD4CD3" w14:textId="77777777" w:rsidTr="00383D2C">
        <w:tc>
          <w:tcPr>
            <w:tcW w:w="4535" w:type="dxa"/>
          </w:tcPr>
          <w:p w14:paraId="6CEF9A47" w14:textId="77777777" w:rsidR="00CF2653" w:rsidRPr="00080E11" w:rsidRDefault="00CF2653" w:rsidP="00383D2C">
            <w:pPr>
              <w:pStyle w:val="TAL"/>
            </w:pPr>
            <w:r w:rsidRPr="00080E11">
              <w:t xml:space="preserve">              }</w:t>
            </w:r>
          </w:p>
        </w:tc>
        <w:tc>
          <w:tcPr>
            <w:tcW w:w="2267" w:type="dxa"/>
          </w:tcPr>
          <w:p w14:paraId="3EFE8CEE" w14:textId="77777777" w:rsidR="00CF2653" w:rsidRPr="00080E11" w:rsidDel="00AE7630" w:rsidRDefault="00CF2653" w:rsidP="00383D2C">
            <w:pPr>
              <w:pStyle w:val="TAL"/>
            </w:pPr>
          </w:p>
        </w:tc>
        <w:tc>
          <w:tcPr>
            <w:tcW w:w="1700" w:type="dxa"/>
          </w:tcPr>
          <w:p w14:paraId="4671591B" w14:textId="77777777" w:rsidR="00CF2653" w:rsidRPr="00080E11" w:rsidDel="00AE7630" w:rsidRDefault="00CF2653" w:rsidP="00383D2C">
            <w:pPr>
              <w:pStyle w:val="TAL"/>
            </w:pPr>
          </w:p>
        </w:tc>
        <w:tc>
          <w:tcPr>
            <w:tcW w:w="1245" w:type="dxa"/>
          </w:tcPr>
          <w:p w14:paraId="05744810" w14:textId="77777777" w:rsidR="00CF2653" w:rsidRPr="00080E11" w:rsidDel="00AE7630" w:rsidRDefault="00CF2653" w:rsidP="00383D2C">
            <w:pPr>
              <w:pStyle w:val="TAL"/>
            </w:pPr>
          </w:p>
        </w:tc>
      </w:tr>
      <w:tr w:rsidR="00CF2653" w:rsidRPr="00080E11" w:rsidDel="00AE7630" w14:paraId="7393FE1A" w14:textId="77777777" w:rsidTr="00383D2C">
        <w:tc>
          <w:tcPr>
            <w:tcW w:w="4535" w:type="dxa"/>
          </w:tcPr>
          <w:p w14:paraId="087931A4" w14:textId="77777777" w:rsidR="00CF2653" w:rsidRPr="00080E11" w:rsidRDefault="00CF2653" w:rsidP="00383D2C">
            <w:pPr>
              <w:pStyle w:val="TAL"/>
            </w:pPr>
            <w:r w:rsidRPr="00080E11">
              <w:t xml:space="preserve">            }</w:t>
            </w:r>
          </w:p>
        </w:tc>
        <w:tc>
          <w:tcPr>
            <w:tcW w:w="2267" w:type="dxa"/>
          </w:tcPr>
          <w:p w14:paraId="2C722524" w14:textId="77777777" w:rsidR="00CF2653" w:rsidRPr="00080E11" w:rsidDel="00AE7630" w:rsidRDefault="00CF2653" w:rsidP="00383D2C">
            <w:pPr>
              <w:pStyle w:val="TAL"/>
            </w:pPr>
          </w:p>
        </w:tc>
        <w:tc>
          <w:tcPr>
            <w:tcW w:w="1700" w:type="dxa"/>
          </w:tcPr>
          <w:p w14:paraId="32079146" w14:textId="77777777" w:rsidR="00CF2653" w:rsidRPr="00080E11" w:rsidDel="00AE7630" w:rsidRDefault="00CF2653" w:rsidP="00383D2C">
            <w:pPr>
              <w:pStyle w:val="TAL"/>
            </w:pPr>
          </w:p>
        </w:tc>
        <w:tc>
          <w:tcPr>
            <w:tcW w:w="1245" w:type="dxa"/>
          </w:tcPr>
          <w:p w14:paraId="675CF0EF" w14:textId="77777777" w:rsidR="00CF2653" w:rsidRPr="00080E11" w:rsidDel="00AE7630" w:rsidRDefault="00CF2653" w:rsidP="00383D2C">
            <w:pPr>
              <w:pStyle w:val="TAL"/>
            </w:pPr>
          </w:p>
        </w:tc>
      </w:tr>
      <w:tr w:rsidR="00CF2653" w:rsidRPr="00080E11" w:rsidDel="00AE7630" w14:paraId="03A1EB15" w14:textId="77777777" w:rsidTr="00383D2C">
        <w:tc>
          <w:tcPr>
            <w:tcW w:w="4535" w:type="dxa"/>
          </w:tcPr>
          <w:p w14:paraId="0F882043" w14:textId="77777777" w:rsidR="00CF2653" w:rsidRPr="00080E11" w:rsidRDefault="00CF2653" w:rsidP="00383D2C">
            <w:pPr>
              <w:pStyle w:val="TAL"/>
            </w:pPr>
            <w:r w:rsidRPr="00080E11">
              <w:t xml:space="preserve">          }</w:t>
            </w:r>
          </w:p>
        </w:tc>
        <w:tc>
          <w:tcPr>
            <w:tcW w:w="2267" w:type="dxa"/>
          </w:tcPr>
          <w:p w14:paraId="744A64B5" w14:textId="77777777" w:rsidR="00CF2653" w:rsidRPr="00080E11" w:rsidDel="00AE7630" w:rsidRDefault="00CF2653" w:rsidP="00383D2C">
            <w:pPr>
              <w:pStyle w:val="TAL"/>
            </w:pPr>
          </w:p>
        </w:tc>
        <w:tc>
          <w:tcPr>
            <w:tcW w:w="1700" w:type="dxa"/>
          </w:tcPr>
          <w:p w14:paraId="650660B3" w14:textId="77777777" w:rsidR="00CF2653" w:rsidRPr="00080E11" w:rsidDel="00AE7630" w:rsidRDefault="00CF2653" w:rsidP="00383D2C">
            <w:pPr>
              <w:pStyle w:val="TAL"/>
            </w:pPr>
          </w:p>
        </w:tc>
        <w:tc>
          <w:tcPr>
            <w:tcW w:w="1245" w:type="dxa"/>
          </w:tcPr>
          <w:p w14:paraId="40B89110" w14:textId="77777777" w:rsidR="00CF2653" w:rsidRPr="00080E11" w:rsidDel="00AE7630" w:rsidRDefault="00CF2653" w:rsidP="00383D2C">
            <w:pPr>
              <w:pStyle w:val="TAL"/>
            </w:pPr>
          </w:p>
        </w:tc>
      </w:tr>
      <w:tr w:rsidR="00CF2653" w:rsidRPr="00080E11" w:rsidDel="00AE7630" w14:paraId="742D3292" w14:textId="77777777" w:rsidTr="00383D2C">
        <w:tc>
          <w:tcPr>
            <w:tcW w:w="4535" w:type="dxa"/>
          </w:tcPr>
          <w:p w14:paraId="75C4370D" w14:textId="77777777" w:rsidR="00CF2653" w:rsidRPr="00080E11" w:rsidRDefault="00CF2653" w:rsidP="00383D2C">
            <w:pPr>
              <w:pStyle w:val="TAL"/>
            </w:pPr>
            <w:r w:rsidRPr="00080E11">
              <w:t xml:space="preserve">        }</w:t>
            </w:r>
          </w:p>
        </w:tc>
        <w:tc>
          <w:tcPr>
            <w:tcW w:w="2267" w:type="dxa"/>
          </w:tcPr>
          <w:p w14:paraId="0380F74C" w14:textId="77777777" w:rsidR="00CF2653" w:rsidRPr="00080E11" w:rsidDel="00AE7630" w:rsidRDefault="00CF2653" w:rsidP="00383D2C">
            <w:pPr>
              <w:pStyle w:val="TAL"/>
            </w:pPr>
          </w:p>
        </w:tc>
        <w:tc>
          <w:tcPr>
            <w:tcW w:w="1700" w:type="dxa"/>
          </w:tcPr>
          <w:p w14:paraId="059BBE9C" w14:textId="77777777" w:rsidR="00CF2653" w:rsidRPr="00080E11" w:rsidDel="00AE7630" w:rsidRDefault="00CF2653" w:rsidP="00383D2C">
            <w:pPr>
              <w:pStyle w:val="TAL"/>
            </w:pPr>
          </w:p>
        </w:tc>
        <w:tc>
          <w:tcPr>
            <w:tcW w:w="1245" w:type="dxa"/>
          </w:tcPr>
          <w:p w14:paraId="42EC094A" w14:textId="77777777" w:rsidR="00CF2653" w:rsidRPr="00080E11" w:rsidDel="00AE7630" w:rsidRDefault="00CF2653" w:rsidP="00383D2C">
            <w:pPr>
              <w:pStyle w:val="TAL"/>
            </w:pPr>
          </w:p>
        </w:tc>
      </w:tr>
      <w:tr w:rsidR="00CF2653" w:rsidRPr="00080E11" w:rsidDel="00AE7630" w14:paraId="3AA19334" w14:textId="77777777" w:rsidTr="00383D2C">
        <w:tc>
          <w:tcPr>
            <w:tcW w:w="4535" w:type="dxa"/>
          </w:tcPr>
          <w:p w14:paraId="04FA1151" w14:textId="77777777" w:rsidR="00CF2653" w:rsidRPr="00080E11" w:rsidRDefault="00CF2653" w:rsidP="00383D2C">
            <w:pPr>
              <w:pStyle w:val="TAL"/>
            </w:pPr>
            <w:r w:rsidRPr="00080E11">
              <w:t xml:space="preserve">      }</w:t>
            </w:r>
          </w:p>
        </w:tc>
        <w:tc>
          <w:tcPr>
            <w:tcW w:w="2267" w:type="dxa"/>
          </w:tcPr>
          <w:p w14:paraId="0876F0B9" w14:textId="77777777" w:rsidR="00CF2653" w:rsidRPr="00080E11" w:rsidDel="00AE7630" w:rsidRDefault="00CF2653" w:rsidP="00383D2C">
            <w:pPr>
              <w:pStyle w:val="TAL"/>
            </w:pPr>
          </w:p>
        </w:tc>
        <w:tc>
          <w:tcPr>
            <w:tcW w:w="1700" w:type="dxa"/>
          </w:tcPr>
          <w:p w14:paraId="55FDA7B2" w14:textId="77777777" w:rsidR="00CF2653" w:rsidRPr="00080E11" w:rsidDel="00AE7630" w:rsidRDefault="00CF2653" w:rsidP="00383D2C">
            <w:pPr>
              <w:pStyle w:val="TAL"/>
            </w:pPr>
          </w:p>
        </w:tc>
        <w:tc>
          <w:tcPr>
            <w:tcW w:w="1245" w:type="dxa"/>
          </w:tcPr>
          <w:p w14:paraId="7F17443B" w14:textId="77777777" w:rsidR="00CF2653" w:rsidRPr="00080E11" w:rsidDel="00AE7630" w:rsidRDefault="00CF2653" w:rsidP="00383D2C">
            <w:pPr>
              <w:pStyle w:val="TAL"/>
            </w:pPr>
          </w:p>
        </w:tc>
      </w:tr>
      <w:tr w:rsidR="00CF2653" w:rsidRPr="00080E11" w:rsidDel="00AE7630" w14:paraId="23986B76" w14:textId="77777777" w:rsidTr="00383D2C">
        <w:tc>
          <w:tcPr>
            <w:tcW w:w="4535" w:type="dxa"/>
          </w:tcPr>
          <w:p w14:paraId="639910D3" w14:textId="77777777" w:rsidR="00CF2653" w:rsidRPr="00080E11" w:rsidRDefault="00CF2653" w:rsidP="00383D2C">
            <w:pPr>
              <w:pStyle w:val="TAL"/>
            </w:pPr>
            <w:r w:rsidRPr="00080E11">
              <w:t xml:space="preserve">    }</w:t>
            </w:r>
          </w:p>
        </w:tc>
        <w:tc>
          <w:tcPr>
            <w:tcW w:w="2267" w:type="dxa"/>
          </w:tcPr>
          <w:p w14:paraId="02274DD1" w14:textId="77777777" w:rsidR="00CF2653" w:rsidRPr="00080E11" w:rsidDel="00AE7630" w:rsidRDefault="00CF2653" w:rsidP="00383D2C">
            <w:pPr>
              <w:pStyle w:val="TAL"/>
            </w:pPr>
          </w:p>
        </w:tc>
        <w:tc>
          <w:tcPr>
            <w:tcW w:w="1700" w:type="dxa"/>
          </w:tcPr>
          <w:p w14:paraId="38E0F244" w14:textId="77777777" w:rsidR="00CF2653" w:rsidRPr="00080E11" w:rsidDel="00AE7630" w:rsidRDefault="00CF2653" w:rsidP="00383D2C">
            <w:pPr>
              <w:pStyle w:val="TAL"/>
            </w:pPr>
          </w:p>
        </w:tc>
        <w:tc>
          <w:tcPr>
            <w:tcW w:w="1245" w:type="dxa"/>
          </w:tcPr>
          <w:p w14:paraId="28BADC0B" w14:textId="77777777" w:rsidR="00CF2653" w:rsidRPr="00080E11" w:rsidDel="00AE7630" w:rsidRDefault="00CF2653" w:rsidP="00383D2C">
            <w:pPr>
              <w:pStyle w:val="TAL"/>
            </w:pPr>
          </w:p>
        </w:tc>
      </w:tr>
      <w:tr w:rsidR="00CF2653" w:rsidRPr="00080E11" w14:paraId="781DA3BD" w14:textId="77777777" w:rsidTr="00383D2C">
        <w:tc>
          <w:tcPr>
            <w:tcW w:w="4535" w:type="dxa"/>
          </w:tcPr>
          <w:p w14:paraId="295F6310" w14:textId="77777777" w:rsidR="00CF2653" w:rsidRPr="00080E11" w:rsidRDefault="00CF2653" w:rsidP="00383D2C">
            <w:pPr>
              <w:pStyle w:val="TAL"/>
            </w:pPr>
            <w:r w:rsidRPr="00080E11">
              <w:t xml:space="preserve">  }</w:t>
            </w:r>
          </w:p>
        </w:tc>
        <w:tc>
          <w:tcPr>
            <w:tcW w:w="2267" w:type="dxa"/>
          </w:tcPr>
          <w:p w14:paraId="4B682472" w14:textId="77777777" w:rsidR="00CF2653" w:rsidRPr="00080E11" w:rsidRDefault="00CF2653" w:rsidP="00383D2C">
            <w:pPr>
              <w:pStyle w:val="TAL"/>
            </w:pPr>
          </w:p>
        </w:tc>
        <w:tc>
          <w:tcPr>
            <w:tcW w:w="1700" w:type="dxa"/>
          </w:tcPr>
          <w:p w14:paraId="754AF5C3" w14:textId="77777777" w:rsidR="00CF2653" w:rsidRPr="00080E11" w:rsidRDefault="00CF2653" w:rsidP="00383D2C">
            <w:pPr>
              <w:pStyle w:val="TAL"/>
            </w:pPr>
          </w:p>
        </w:tc>
        <w:tc>
          <w:tcPr>
            <w:tcW w:w="1245" w:type="dxa"/>
          </w:tcPr>
          <w:p w14:paraId="57C33D90" w14:textId="77777777" w:rsidR="00CF2653" w:rsidRPr="00080E11" w:rsidRDefault="00CF2653" w:rsidP="00383D2C">
            <w:pPr>
              <w:pStyle w:val="TAL"/>
            </w:pPr>
          </w:p>
        </w:tc>
      </w:tr>
      <w:tr w:rsidR="00CF2653" w:rsidRPr="00080E11" w14:paraId="78F810CB" w14:textId="77777777" w:rsidTr="00383D2C">
        <w:tc>
          <w:tcPr>
            <w:tcW w:w="4535" w:type="dxa"/>
          </w:tcPr>
          <w:p w14:paraId="241F6F1D" w14:textId="77777777" w:rsidR="00CF2653" w:rsidRPr="00080E11" w:rsidRDefault="00CF2653" w:rsidP="00383D2C">
            <w:pPr>
              <w:pStyle w:val="TAL"/>
            </w:pPr>
            <w:r w:rsidRPr="00080E11">
              <w:t>}</w:t>
            </w:r>
          </w:p>
        </w:tc>
        <w:tc>
          <w:tcPr>
            <w:tcW w:w="2267" w:type="dxa"/>
          </w:tcPr>
          <w:p w14:paraId="64F68346" w14:textId="77777777" w:rsidR="00CF2653" w:rsidRPr="00080E11" w:rsidRDefault="00CF2653" w:rsidP="00383D2C">
            <w:pPr>
              <w:pStyle w:val="TAL"/>
            </w:pPr>
          </w:p>
        </w:tc>
        <w:tc>
          <w:tcPr>
            <w:tcW w:w="1700" w:type="dxa"/>
          </w:tcPr>
          <w:p w14:paraId="6017092B" w14:textId="77777777" w:rsidR="00CF2653" w:rsidRPr="00080E11" w:rsidRDefault="00CF2653" w:rsidP="00383D2C">
            <w:pPr>
              <w:pStyle w:val="TAL"/>
            </w:pPr>
          </w:p>
        </w:tc>
        <w:tc>
          <w:tcPr>
            <w:tcW w:w="1245" w:type="dxa"/>
          </w:tcPr>
          <w:p w14:paraId="6EC7904F" w14:textId="77777777" w:rsidR="00CF2653" w:rsidRPr="00080E11" w:rsidRDefault="00CF2653" w:rsidP="00383D2C">
            <w:pPr>
              <w:pStyle w:val="TAL"/>
            </w:pPr>
          </w:p>
        </w:tc>
      </w:tr>
    </w:tbl>
    <w:p w14:paraId="5FA943BD" w14:textId="77777777" w:rsidR="00CF2653" w:rsidRPr="00080E11" w:rsidRDefault="00CF2653" w:rsidP="00CF2653"/>
    <w:p w14:paraId="0A50086D" w14:textId="5AAF3815" w:rsidR="00147F78" w:rsidRDefault="00147F7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47F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09C78" w14:textId="77777777" w:rsidR="00EB7DDD" w:rsidRDefault="00EB7DDD">
      <w:r>
        <w:separator/>
      </w:r>
    </w:p>
  </w:endnote>
  <w:endnote w:type="continuationSeparator" w:id="0">
    <w:p w14:paraId="65D489E6" w14:textId="77777777" w:rsidR="00EB7DDD" w:rsidRDefault="00EB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410C5" w14:textId="77777777" w:rsidR="00EB7DDD" w:rsidRDefault="00EB7DDD">
      <w:r>
        <w:separator/>
      </w:r>
    </w:p>
  </w:footnote>
  <w:footnote w:type="continuationSeparator" w:id="0">
    <w:p w14:paraId="46FF0236" w14:textId="77777777" w:rsidR="00EB7DDD" w:rsidRDefault="00EB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E122D5"/>
    <w:multiLevelType w:val="hybridMultilevel"/>
    <w:tmpl w:val="0E9A9C16"/>
    <w:lvl w:ilvl="0" w:tplc="DF100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54F"/>
    <w:rsid w:val="000A6394"/>
    <w:rsid w:val="000B7FED"/>
    <w:rsid w:val="000C038A"/>
    <w:rsid w:val="000C6598"/>
    <w:rsid w:val="000D44B3"/>
    <w:rsid w:val="00145D43"/>
    <w:rsid w:val="00147F78"/>
    <w:rsid w:val="00192C46"/>
    <w:rsid w:val="001A08B3"/>
    <w:rsid w:val="001A2CA0"/>
    <w:rsid w:val="001A7B60"/>
    <w:rsid w:val="001B52F0"/>
    <w:rsid w:val="001B7A65"/>
    <w:rsid w:val="001E41F3"/>
    <w:rsid w:val="002258E6"/>
    <w:rsid w:val="00256EF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8D2"/>
    <w:rsid w:val="00547111"/>
    <w:rsid w:val="00592D74"/>
    <w:rsid w:val="005E2C44"/>
    <w:rsid w:val="00621188"/>
    <w:rsid w:val="006257ED"/>
    <w:rsid w:val="0064486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F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285"/>
    <w:rsid w:val="00C66BA2"/>
    <w:rsid w:val="00C95985"/>
    <w:rsid w:val="00CA616A"/>
    <w:rsid w:val="00CC5026"/>
    <w:rsid w:val="00CC68D0"/>
    <w:rsid w:val="00CF2653"/>
    <w:rsid w:val="00D03F9A"/>
    <w:rsid w:val="00D06D51"/>
    <w:rsid w:val="00D24991"/>
    <w:rsid w:val="00D50255"/>
    <w:rsid w:val="00D66520"/>
    <w:rsid w:val="00DE34CF"/>
    <w:rsid w:val="00E13F3D"/>
    <w:rsid w:val="00E34898"/>
    <w:rsid w:val="00E704B9"/>
    <w:rsid w:val="00EB09B7"/>
    <w:rsid w:val="00EB7D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F2653"/>
    <w:rPr>
      <w:rFonts w:ascii="Arial" w:hAnsi="Arial"/>
      <w:lang w:val="en-GB" w:eastAsia="en-US"/>
    </w:rPr>
  </w:style>
  <w:style w:type="character" w:customStyle="1" w:styleId="PLChar">
    <w:name w:val="PL Char"/>
    <w:link w:val="PL"/>
    <w:qFormat/>
    <w:rsid w:val="00CF2653"/>
    <w:rPr>
      <w:rFonts w:ascii="Courier New" w:hAnsi="Courier New"/>
      <w:noProof/>
      <w:sz w:val="16"/>
      <w:lang w:val="en-GB" w:eastAsia="en-US"/>
    </w:rPr>
  </w:style>
  <w:style w:type="character" w:customStyle="1" w:styleId="TALChar">
    <w:name w:val="TAL Char"/>
    <w:link w:val="TAL"/>
    <w:qFormat/>
    <w:rsid w:val="00CF2653"/>
    <w:rPr>
      <w:rFonts w:ascii="Arial" w:hAnsi="Arial"/>
      <w:sz w:val="18"/>
      <w:lang w:val="en-GB" w:eastAsia="en-US"/>
    </w:rPr>
  </w:style>
  <w:style w:type="character" w:customStyle="1" w:styleId="TACCar">
    <w:name w:val="TAC Car"/>
    <w:link w:val="TAC"/>
    <w:qFormat/>
    <w:rsid w:val="00CF2653"/>
    <w:rPr>
      <w:rFonts w:ascii="Arial" w:hAnsi="Arial"/>
      <w:sz w:val="18"/>
      <w:lang w:val="en-GB" w:eastAsia="en-US"/>
    </w:rPr>
  </w:style>
  <w:style w:type="character" w:customStyle="1" w:styleId="TAHCar">
    <w:name w:val="TAH Car"/>
    <w:link w:val="TAH"/>
    <w:qFormat/>
    <w:rsid w:val="00CF2653"/>
    <w:rPr>
      <w:rFonts w:ascii="Arial" w:hAnsi="Arial"/>
      <w:b/>
      <w:sz w:val="18"/>
      <w:lang w:val="en-GB" w:eastAsia="en-US"/>
    </w:rPr>
  </w:style>
  <w:style w:type="character" w:customStyle="1" w:styleId="B1Char">
    <w:name w:val="B1 Char"/>
    <w:link w:val="B1"/>
    <w:qFormat/>
    <w:locked/>
    <w:rsid w:val="00CF2653"/>
    <w:rPr>
      <w:rFonts w:ascii="Times New Roman" w:hAnsi="Times New Roman"/>
      <w:lang w:val="en-GB" w:eastAsia="en-US"/>
    </w:rPr>
  </w:style>
  <w:style w:type="character" w:customStyle="1" w:styleId="THChar">
    <w:name w:val="TH Char"/>
    <w:link w:val="TH"/>
    <w:qFormat/>
    <w:rsid w:val="00CF2653"/>
    <w:rPr>
      <w:rFonts w:ascii="Arial" w:hAnsi="Arial"/>
      <w:b/>
      <w:lang w:val="en-GB" w:eastAsia="en-US"/>
    </w:rPr>
  </w:style>
  <w:style w:type="character" w:customStyle="1" w:styleId="CRCoverPageChar">
    <w:name w:val="CR Cover Page Char"/>
    <w:link w:val="CRCoverPage"/>
    <w:rsid w:val="00C642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8</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2023-04-24T06:08:00Z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R5-232051</vt:lpwstr>
  </property>
  <property fmtid="{D5CDD505-2E9C-101B-9397-08002B2CF9AE}" pid="10" name="Spec#">
    <vt:lpwstr>38.523-1</vt:lpwstr>
  </property>
  <property fmtid="{D5CDD505-2E9C-101B-9397-08002B2CF9AE}" pid="11" name="Cr#">
    <vt:lpwstr>3627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8.1.1.1a.2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