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AE767E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6712A9">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300</w:t>
      </w:r>
      <w:r w:rsidR="00973BCC">
        <w:rPr>
          <w:rFonts w:ascii="Arial" w:hAnsi="Arial" w:cs="Arial"/>
        </w:rPr>
        <w:t>2</w:t>
      </w:r>
      <w:r w:rsidR="0063259E">
        <w:rPr>
          <w:rFonts w:ascii="Arial" w:hAnsi="Arial" w:cs="Arial"/>
        </w:rPr>
        <w:t>2</w:t>
      </w:r>
    </w:p>
    <w:p w14:paraId="566D9991" w14:textId="6A3E5548" w:rsidR="0069367A" w:rsidRPr="008F28D6" w:rsidRDefault="006712A9" w:rsidP="00C77E6E">
      <w:pPr>
        <w:pStyle w:val="Header"/>
        <w:rPr>
          <w:rFonts w:ascii="Arial" w:hAnsi="Arial" w:cs="Arial"/>
        </w:rPr>
      </w:pPr>
      <w:r>
        <w:rPr>
          <w:rFonts w:ascii="Arial" w:hAnsi="Arial" w:cs="Arial"/>
        </w:rPr>
        <w:t>Athens, Greece</w:t>
      </w:r>
    </w:p>
    <w:p w14:paraId="45A9435D" w14:textId="3640064E" w:rsidR="0069367A" w:rsidRDefault="006712A9" w:rsidP="00C77E6E">
      <w:pPr>
        <w:pStyle w:val="Header"/>
        <w:rPr>
          <w:rFonts w:ascii="Arial" w:hAnsi="Arial" w:cs="Arial"/>
        </w:rPr>
      </w:pPr>
      <w:r>
        <w:rPr>
          <w:rFonts w:ascii="Arial" w:hAnsi="Arial" w:cs="Arial"/>
        </w:rPr>
        <w:t>27</w:t>
      </w:r>
      <w:r w:rsidR="00017B8C">
        <w:rPr>
          <w:rFonts w:ascii="Arial" w:hAnsi="Arial" w:cs="Arial"/>
        </w:rPr>
        <w:t>th</w:t>
      </w:r>
      <w:r w:rsidR="001424DD">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3rd</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5D84F5E" w:rsidR="00A137EA" w:rsidRPr="00ED203E" w:rsidRDefault="003C0996" w:rsidP="007B0D25">
            <w:pPr>
              <w:tabs>
                <w:tab w:val="right" w:pos="13323"/>
              </w:tabs>
              <w:rPr>
                <w:rFonts w:ascii="Arial" w:eastAsia="MS Mincho" w:hAnsi="Arial" w:cs="Arial"/>
                <w:b/>
                <w:sz w:val="28"/>
              </w:rPr>
            </w:pPr>
            <w:r>
              <w:rPr>
                <w:rFonts w:ascii="Arial" w:eastAsia="MS Mincho" w:hAnsi="Arial" w:cs="Arial"/>
                <w:b/>
                <w:sz w:val="28"/>
              </w:rPr>
              <w:t xml:space="preserve">TSG WG </w:t>
            </w:r>
            <w:r w:rsidR="009E362D">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5BECC5A" w:rsidR="00356BA8" w:rsidRPr="00356BA8" w:rsidRDefault="006B0397" w:rsidP="005E0F47">
            <w:pPr>
              <w:tabs>
                <w:tab w:val="right" w:pos="13323"/>
              </w:tabs>
              <w:rPr>
                <w:rFonts w:ascii="Arial" w:eastAsia="MS Mincho" w:hAnsi="Arial" w:cs="Arial"/>
                <w:b/>
                <w:sz w:val="28"/>
              </w:rPr>
            </w:pPr>
            <w:r w:rsidRPr="006B0397">
              <w:rPr>
                <w:rFonts w:ascii="Arial" w:eastAsia="MS Mincho" w:hAnsi="Arial" w:cs="Arial"/>
                <w:b/>
                <w:sz w:val="28"/>
              </w:rPr>
              <w:t>Reply LS on ModifiedMPR-Behaviour clarification for different power classes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593ADDC" w:rsidR="00356BA8" w:rsidRPr="00087F0A" w:rsidRDefault="006B0397"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FDD59E2" w:rsidR="00A137EA" w:rsidRPr="00017B8C" w:rsidRDefault="00191FEA" w:rsidP="0070578E">
      <w:pPr>
        <w:rPr>
          <w:rFonts w:ascii="Arial" w:hAnsi="Arial" w:cs="Arial"/>
          <w:b/>
          <w:lang w:val="de-DE"/>
        </w:rPr>
      </w:pPr>
      <w:r w:rsidRPr="00AA1DE8">
        <w:t>See</w:t>
      </w:r>
      <w:r w:rsidR="00153852">
        <w:t xml:space="preserve"> </w:t>
      </w:r>
      <w:r w:rsidR="00972A18" w:rsidRPr="00972A18">
        <w:rPr>
          <w:rFonts w:ascii="Arial" w:hAnsi="Arial" w:cs="Arial"/>
          <w:b/>
          <w:lang w:val="de-DE"/>
        </w:rPr>
        <w:t>R4-2220</w:t>
      </w:r>
      <w:r w:rsidR="006B0397">
        <w:rPr>
          <w:rFonts w:ascii="Arial" w:hAnsi="Arial" w:cs="Arial"/>
          <w:b/>
          <w:lang w:val="de-DE"/>
        </w:rPr>
        <w:t>815</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08D5A" w14:textId="77777777" w:rsidR="001D24B0" w:rsidRDefault="001D24B0" w:rsidP="001C7C88">
      <w:r>
        <w:separator/>
      </w:r>
    </w:p>
  </w:endnote>
  <w:endnote w:type="continuationSeparator" w:id="0">
    <w:p w14:paraId="24970D2A" w14:textId="77777777" w:rsidR="001D24B0" w:rsidRDefault="001D24B0"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F434C" w14:textId="77777777" w:rsidR="001D24B0" w:rsidRDefault="001D24B0" w:rsidP="001C7C88">
      <w:r>
        <w:separator/>
      </w:r>
    </w:p>
  </w:footnote>
  <w:footnote w:type="continuationSeparator" w:id="0">
    <w:p w14:paraId="6CCA9977" w14:textId="77777777" w:rsidR="001D24B0" w:rsidRDefault="001D24B0"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1A1"/>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5CB5"/>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24B0"/>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45E13"/>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06DB"/>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0996"/>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3AA5"/>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5392"/>
    <w:rsid w:val="005C7D6C"/>
    <w:rsid w:val="005D1157"/>
    <w:rsid w:val="005D1C5F"/>
    <w:rsid w:val="005D421B"/>
    <w:rsid w:val="005D7304"/>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259E"/>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397"/>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4E19"/>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2A18"/>
    <w:rsid w:val="00973BCC"/>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D60DD"/>
    <w:rsid w:val="009E0C10"/>
    <w:rsid w:val="009E362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3D95"/>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0BF1"/>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0098"/>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20A2"/>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A1F"/>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1E1"/>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Words>
  <Characters>217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6653</cp:lastModifiedBy>
  <cp:revision>4</cp:revision>
  <cp:lastPrinted>2008-05-02T14:42:00Z</cp:lastPrinted>
  <dcterms:created xsi:type="dcterms:W3CDTF">2023-01-17T19:36:00Z</dcterms:created>
  <dcterms:modified xsi:type="dcterms:W3CDTF">2023-01-17T19:38:00Z</dcterms:modified>
</cp:coreProperties>
</file>