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C11C2" w14:textId="7BD6D6F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E3D79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6E3D79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6E3D79">
        <w:rPr>
          <w:rFonts w:cs="Arial"/>
          <w:bCs/>
          <w:sz w:val="22"/>
          <w:szCs w:val="22"/>
        </w:rPr>
        <w:t>#103-e</w:t>
      </w:r>
      <w:r w:rsidRPr="00DA53A0">
        <w:rPr>
          <w:rFonts w:cs="Arial"/>
          <w:bCs/>
          <w:sz w:val="22"/>
          <w:szCs w:val="22"/>
        </w:rPr>
        <w:tab/>
      </w:r>
      <w:r w:rsidR="006E3D79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 </w:t>
      </w:r>
      <w:r w:rsidR="006E3D79">
        <w:rPr>
          <w:rFonts w:cs="Arial"/>
          <w:bCs/>
          <w:sz w:val="22"/>
          <w:szCs w:val="22"/>
        </w:rPr>
        <w:t>R4-221</w:t>
      </w:r>
      <w:r w:rsidR="00EC2A7D">
        <w:rPr>
          <w:rFonts w:cs="Arial"/>
          <w:bCs/>
          <w:sz w:val="22"/>
          <w:szCs w:val="22"/>
        </w:rPr>
        <w:t>1129</w:t>
      </w:r>
    </w:p>
    <w:p w14:paraId="5DEB4A99" w14:textId="77777777" w:rsidR="00025829" w:rsidRPr="000B6E8F" w:rsidRDefault="00025829" w:rsidP="00025829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>
        <w:rPr>
          <w:b/>
          <w:noProof/>
          <w:sz w:val="24"/>
        </w:rPr>
        <w:t>,</w:t>
      </w:r>
      <w:r w:rsidRPr="000B6E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</w:t>
      </w:r>
    </w:p>
    <w:p w14:paraId="23C2E69F" w14:textId="77777777" w:rsidR="008F4E7B" w:rsidRDefault="008F4E7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5FC7124" w14:textId="1C9C14B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F4E7B" w:rsidRPr="004F6591">
        <w:rPr>
          <w:rFonts w:ascii="Arial" w:hAnsi="Arial" w:cs="Arial"/>
          <w:bCs/>
          <w:sz w:val="22"/>
          <w:szCs w:val="22"/>
        </w:rPr>
        <w:t xml:space="preserve">Reply </w:t>
      </w:r>
      <w:r w:rsidRPr="004F6591">
        <w:rPr>
          <w:rFonts w:ascii="Arial" w:hAnsi="Arial" w:cs="Arial"/>
          <w:bCs/>
          <w:sz w:val="22"/>
          <w:szCs w:val="22"/>
        </w:rPr>
        <w:t xml:space="preserve">LS on </w:t>
      </w:r>
      <w:r w:rsidR="009939EC" w:rsidRPr="004F6591">
        <w:rPr>
          <w:rFonts w:ascii="Arial" w:hAnsi="Arial" w:cs="Arial"/>
          <w:bCs/>
          <w:sz w:val="22"/>
          <w:szCs w:val="22"/>
        </w:rPr>
        <w:t>Additional RF requirements for NS_03U, NS_05U and NS_43U</w:t>
      </w:r>
    </w:p>
    <w:p w14:paraId="308D428D" w14:textId="1779EB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39EC" w:rsidRPr="004F6591">
        <w:rPr>
          <w:rFonts w:ascii="Arial" w:hAnsi="Arial" w:cs="Arial"/>
          <w:sz w:val="22"/>
          <w:szCs w:val="22"/>
        </w:rPr>
        <w:t>R4-22</w:t>
      </w:r>
      <w:r w:rsidR="0000227A">
        <w:rPr>
          <w:rFonts w:ascii="Arial" w:hAnsi="Arial" w:cs="Arial"/>
          <w:sz w:val="22"/>
          <w:szCs w:val="22"/>
        </w:rPr>
        <w:t>07624 (R5-</w:t>
      </w:r>
      <w:r w:rsidR="00C10272">
        <w:rPr>
          <w:rFonts w:ascii="Arial" w:hAnsi="Arial" w:cs="Arial"/>
          <w:sz w:val="22"/>
          <w:szCs w:val="22"/>
        </w:rPr>
        <w:t>221613)</w:t>
      </w:r>
    </w:p>
    <w:p w14:paraId="363EF836" w14:textId="335026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39EC" w:rsidRPr="004F6591">
        <w:rPr>
          <w:rFonts w:ascii="Arial" w:hAnsi="Arial" w:cs="Arial"/>
          <w:sz w:val="22"/>
          <w:szCs w:val="22"/>
        </w:rPr>
        <w:t>Release-15</w:t>
      </w:r>
    </w:p>
    <w:bookmarkEnd w:id="5"/>
    <w:bookmarkEnd w:id="6"/>
    <w:bookmarkEnd w:id="7"/>
    <w:p w14:paraId="28C4F30E" w14:textId="29DB97F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3625" w:rsidRPr="004F6591">
        <w:rPr>
          <w:rFonts w:ascii="Arial" w:eastAsia="SimSun" w:hAnsi="Arial" w:cs="Arial"/>
          <w:bCs/>
          <w:sz w:val="22"/>
          <w:szCs w:val="22"/>
        </w:rPr>
        <w:t>5GS_NR_LTE-UEConTest</w:t>
      </w:r>
    </w:p>
    <w:p w14:paraId="26AD25D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B91AD6D" w14:textId="7BC2D8C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100F9">
        <w:rPr>
          <w:rFonts w:ascii="Arial" w:hAnsi="Arial" w:cs="Arial"/>
          <w:bCs/>
          <w:sz w:val="22"/>
          <w:szCs w:val="22"/>
        </w:rPr>
        <w:t>TSG RAN WG4</w:t>
      </w:r>
    </w:p>
    <w:p w14:paraId="7EB72641" w14:textId="42C43C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6591" w:rsidRPr="004F6591">
        <w:rPr>
          <w:rFonts w:ascii="Arial" w:hAnsi="Arial" w:cs="Arial"/>
          <w:sz w:val="22"/>
          <w:szCs w:val="22"/>
        </w:rPr>
        <w:t>TSG RAN WG5</w:t>
      </w:r>
    </w:p>
    <w:p w14:paraId="53438EE3" w14:textId="74F10C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6591" w:rsidRPr="004F6591">
        <w:rPr>
          <w:rFonts w:ascii="Arial" w:hAnsi="Arial" w:cs="Arial"/>
          <w:sz w:val="22"/>
          <w:szCs w:val="22"/>
        </w:rPr>
        <w:t>None</w:t>
      </w:r>
    </w:p>
    <w:bookmarkEnd w:id="8"/>
    <w:bookmarkEnd w:id="9"/>
    <w:p w14:paraId="61CD7D4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34C967E" w14:textId="1E9565E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6591" w:rsidRPr="004F6591">
        <w:rPr>
          <w:rFonts w:ascii="Arial" w:hAnsi="Arial" w:cs="Arial"/>
          <w:sz w:val="22"/>
          <w:szCs w:val="22"/>
        </w:rPr>
        <w:t>Gene Fong</w:t>
      </w:r>
    </w:p>
    <w:p w14:paraId="4C3616FF" w14:textId="4D157EBA" w:rsidR="00B97703" w:rsidRPr="006D62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D628E" w:rsidRPr="006D628E">
        <w:rPr>
          <w:rFonts w:ascii="Arial" w:hAnsi="Arial" w:cs="Arial"/>
          <w:sz w:val="22"/>
          <w:szCs w:val="22"/>
        </w:rPr>
        <w:t>&lt;gfong@qti.qualcomm.com&gt;</w:t>
      </w:r>
    </w:p>
    <w:p w14:paraId="521D0974" w14:textId="4CAB7F0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F0098A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4ED45F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DA2D665" w14:textId="4CB406E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EC2A7D">
        <w:rPr>
          <w:rFonts w:ascii="Arial" w:hAnsi="Arial" w:cs="Arial"/>
          <w:b/>
        </w:rPr>
        <w:t>Attachments:</w:t>
      </w:r>
      <w:r w:rsidRPr="00EC2A7D">
        <w:rPr>
          <w:rFonts w:ascii="Arial" w:hAnsi="Arial" w:cs="Arial"/>
          <w:bCs/>
        </w:rPr>
        <w:tab/>
      </w:r>
      <w:r w:rsidR="006D628E" w:rsidRPr="00EC2A7D">
        <w:rPr>
          <w:rFonts w:ascii="Arial" w:hAnsi="Arial" w:cs="Arial"/>
        </w:rPr>
        <w:t>R4-221</w:t>
      </w:r>
      <w:r w:rsidR="00C7617B" w:rsidRPr="00EC2A7D">
        <w:rPr>
          <w:rFonts w:ascii="Arial" w:hAnsi="Arial" w:cs="Arial"/>
        </w:rPr>
        <w:t>0811</w:t>
      </w:r>
    </w:p>
    <w:p w14:paraId="1B07D894" w14:textId="77777777" w:rsidR="00B97703" w:rsidRDefault="00B97703">
      <w:pPr>
        <w:rPr>
          <w:rFonts w:ascii="Arial" w:hAnsi="Arial" w:cs="Arial"/>
        </w:rPr>
      </w:pPr>
    </w:p>
    <w:p w14:paraId="170C71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A1AAB3" w14:textId="5AD2B17E" w:rsidR="00B97703" w:rsidRDefault="00F36561" w:rsidP="000F6242">
      <w:pPr>
        <w:rPr>
          <w:rFonts w:ascii="Arial" w:hAnsi="Arial" w:cs="Arial"/>
        </w:rPr>
      </w:pPr>
      <w:r>
        <w:rPr>
          <w:rFonts w:ascii="Arial" w:hAnsi="Arial" w:cs="Arial"/>
        </w:rPr>
        <w:t>RAN4 would like to thank RAN5 for the LS on additional requirements for NS_03U, NS_05U, and NS_43U.  Indeed,</w:t>
      </w:r>
      <w:r w:rsidR="00536B58">
        <w:rPr>
          <w:rFonts w:ascii="Arial" w:hAnsi="Arial" w:cs="Arial"/>
        </w:rPr>
        <w:t xml:space="preserve"> RAN4 agrees with RAN5 that the 38.101-1 specification is not fully clear on the requirements imposed by the signaling of the above-mentioned NS values.  </w:t>
      </w:r>
      <w:r w:rsidR="003E7B7C">
        <w:rPr>
          <w:rFonts w:ascii="Arial" w:hAnsi="Arial" w:cs="Arial"/>
        </w:rPr>
        <w:t>RAN4 would like to inform RAN5 that the intent of the NS value NS_xxU is to apply the requirements of NS_xx in addition to the requirement on UTRA ACLR</w:t>
      </w:r>
      <w:r w:rsidR="00A5094B">
        <w:rPr>
          <w:rFonts w:ascii="Arial" w:hAnsi="Arial" w:cs="Arial"/>
        </w:rPr>
        <w:t xml:space="preserve">.  For example, as listed in </w:t>
      </w:r>
      <w:r w:rsidR="009F35A1">
        <w:rPr>
          <w:rFonts w:ascii="Arial" w:hAnsi="Arial" w:cs="Arial"/>
        </w:rPr>
        <w:t xml:space="preserve">Table </w:t>
      </w:r>
      <w:r w:rsidR="00925FC6">
        <w:rPr>
          <w:rFonts w:ascii="Arial" w:hAnsi="Arial" w:cs="Arial"/>
        </w:rPr>
        <w:t>6.2.3.1-1 of 38.101-1</w:t>
      </w:r>
      <w:r w:rsidR="000D51C7">
        <w:rPr>
          <w:rFonts w:ascii="Arial" w:hAnsi="Arial" w:cs="Arial"/>
        </w:rPr>
        <w:t xml:space="preserve"> (snippet shown below), the requirement for NS_05U is specified in clause</w:t>
      </w:r>
      <w:r w:rsidR="009942F7">
        <w:rPr>
          <w:rFonts w:ascii="Arial" w:hAnsi="Arial" w:cs="Arial"/>
        </w:rPr>
        <w:t>s</w:t>
      </w:r>
      <w:r w:rsidR="000D51C7">
        <w:rPr>
          <w:rFonts w:ascii="Arial" w:hAnsi="Arial" w:cs="Arial"/>
        </w:rPr>
        <w:t xml:space="preserve"> 6.5.3.3.4 and </w:t>
      </w:r>
      <w:r w:rsidR="006B571F">
        <w:rPr>
          <w:rFonts w:ascii="Arial" w:hAnsi="Arial" w:cs="Arial"/>
        </w:rPr>
        <w:t xml:space="preserve">6.5.2.4.2. </w:t>
      </w:r>
    </w:p>
    <w:p w14:paraId="4B865341" w14:textId="77777777" w:rsidR="00925FC6" w:rsidRPr="00835F44" w:rsidRDefault="00925FC6" w:rsidP="00925FC6">
      <w:pPr>
        <w:pStyle w:val="TH"/>
      </w:pPr>
      <w:r w:rsidRPr="00835F44">
        <w:t>Table 6.2.3.1-1: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925FC6" w:rsidRPr="00835F44" w14:paraId="465F7155" w14:textId="77777777" w:rsidTr="0007188D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D035" w14:textId="77777777" w:rsidR="00925FC6" w:rsidRPr="00835F44" w:rsidRDefault="00925FC6" w:rsidP="0007188D">
            <w:pPr>
              <w:pStyle w:val="TAH"/>
            </w:pPr>
            <w:r w:rsidRPr="00835F44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7B2A" w14:textId="77777777" w:rsidR="00925FC6" w:rsidRPr="00835F44" w:rsidRDefault="00925FC6" w:rsidP="0007188D">
            <w:pPr>
              <w:pStyle w:val="TAH"/>
            </w:pPr>
            <w:r w:rsidRPr="00835F44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C21C" w14:textId="77777777" w:rsidR="00925FC6" w:rsidRPr="00835F44" w:rsidRDefault="00925FC6" w:rsidP="0007188D">
            <w:pPr>
              <w:pStyle w:val="TAH"/>
            </w:pPr>
            <w:r w:rsidRPr="00835F44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B3CA" w14:textId="77777777" w:rsidR="00925FC6" w:rsidRPr="00835F44" w:rsidRDefault="00925FC6" w:rsidP="0007188D">
            <w:pPr>
              <w:pStyle w:val="TAH"/>
            </w:pPr>
            <w:r w:rsidRPr="00835F44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43E4" w14:textId="77777777" w:rsidR="00925FC6" w:rsidRPr="00835F44" w:rsidRDefault="00925FC6" w:rsidP="0007188D">
            <w:pPr>
              <w:pStyle w:val="TAH"/>
            </w:pPr>
            <w:r w:rsidRPr="00835F44">
              <w:t>Resources blocks</w:t>
            </w:r>
            <w:r w:rsidRPr="00835F44">
              <w:rPr>
                <w:lang w:eastAsia="zh-CN"/>
              </w:rPr>
              <w:t xml:space="preserve"> </w:t>
            </w:r>
            <w:r w:rsidRPr="00835F44">
              <w:t>(</w:t>
            </w:r>
            <w:r w:rsidRPr="00835F44">
              <w:rPr>
                <w:i/>
                <w:iCs/>
              </w:rPr>
              <w:t>N</w:t>
            </w:r>
            <w:r w:rsidRPr="00835F44">
              <w:rPr>
                <w:vertAlign w:val="subscript"/>
              </w:rPr>
              <w:t>RB</w:t>
            </w:r>
            <w:r w:rsidRPr="00835F44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772B" w14:textId="77777777" w:rsidR="00925FC6" w:rsidRPr="00835F44" w:rsidRDefault="00925FC6" w:rsidP="0007188D">
            <w:pPr>
              <w:pStyle w:val="TAH"/>
            </w:pPr>
            <w:r w:rsidRPr="00835F44">
              <w:t>A-MPR (dB)</w:t>
            </w:r>
          </w:p>
        </w:tc>
      </w:tr>
      <w:tr w:rsidR="00925FC6" w:rsidRPr="00835F44" w14:paraId="7C42C1CB" w14:textId="77777777" w:rsidTr="0007188D">
        <w:trPr>
          <w:trHeight w:val="35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9302" w14:textId="77777777" w:rsidR="00925FC6" w:rsidRPr="00835F44" w:rsidRDefault="00925FC6" w:rsidP="0007188D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985B" w14:textId="77777777" w:rsidR="00925FC6" w:rsidRPr="00835F44" w:rsidRDefault="00925FC6" w:rsidP="0007188D">
            <w:pPr>
              <w:pStyle w:val="TAC"/>
              <w:rPr>
                <w:rFonts w:cs="Aria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B2BA" w14:textId="77777777" w:rsidR="00925FC6" w:rsidRDefault="00925FC6" w:rsidP="0007188D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 w:hint="eastAsia"/>
                <w:lang w:eastAsia="zh-CN"/>
              </w:rPr>
              <w:t>Table 5.2-1</w:t>
            </w:r>
          </w:p>
          <w:p w14:paraId="4FFD50FA" w14:textId="77777777" w:rsidR="00925FC6" w:rsidRPr="00835F44" w:rsidRDefault="00925FC6" w:rsidP="0007188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64A1" w14:textId="77777777" w:rsidR="00925FC6" w:rsidRPr="00835F44" w:rsidRDefault="00925FC6" w:rsidP="0007188D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5, 10, 15, 20, 25, 30, 40, 50, 60, 80, 90, 100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5E36" w14:textId="77777777" w:rsidR="00925FC6" w:rsidRPr="00835F44" w:rsidRDefault="00925FC6" w:rsidP="0007188D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22C6" w14:textId="77777777" w:rsidR="00925FC6" w:rsidRPr="00835F44" w:rsidRDefault="00925FC6" w:rsidP="0007188D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N/A</w:t>
            </w:r>
          </w:p>
        </w:tc>
      </w:tr>
      <w:tr w:rsidR="00925FC6" w:rsidRPr="00835F44" w14:paraId="0C672880" w14:textId="77777777" w:rsidTr="0007188D">
        <w:trPr>
          <w:trHeight w:val="481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18DF8" w14:textId="77777777" w:rsidR="00925FC6" w:rsidRPr="00835F44" w:rsidRDefault="00925FC6" w:rsidP="0007188D">
            <w:pPr>
              <w:pStyle w:val="TAC"/>
            </w:pPr>
            <w:r w:rsidRPr="00835F44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803B6F" w14:textId="77777777" w:rsidR="00925FC6" w:rsidRPr="00835F44" w:rsidRDefault="00925FC6" w:rsidP="0007188D">
            <w:pPr>
              <w:pStyle w:val="TAC"/>
            </w:pPr>
            <w:r w:rsidRPr="00835F44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4F116" w14:textId="77777777" w:rsidR="00925FC6" w:rsidRPr="00835F44" w:rsidRDefault="00925FC6" w:rsidP="0007188D">
            <w:pPr>
              <w:pStyle w:val="TAC"/>
            </w:pPr>
            <w:r w:rsidRPr="00835F44">
              <w:t>n2, n25, n66,</w:t>
            </w:r>
          </w:p>
          <w:p w14:paraId="4F5191B6" w14:textId="77777777" w:rsidR="00925FC6" w:rsidRPr="00835F44" w:rsidRDefault="00925FC6" w:rsidP="0007188D">
            <w:pPr>
              <w:pStyle w:val="TAC"/>
            </w:pPr>
            <w:r w:rsidRPr="00835F44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FE037" w14:textId="77777777" w:rsidR="00925FC6" w:rsidRPr="00835F44" w:rsidRDefault="00925FC6" w:rsidP="0007188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96371" w14:textId="77777777" w:rsidR="00925FC6" w:rsidRPr="00835F44" w:rsidRDefault="00925FC6" w:rsidP="0007188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8A823" w14:textId="77777777" w:rsidR="00925FC6" w:rsidRPr="00835F44" w:rsidRDefault="00925FC6" w:rsidP="0007188D">
            <w:pPr>
              <w:pStyle w:val="TAC"/>
            </w:pPr>
            <w:r w:rsidRPr="00835F44">
              <w:t>Clause 6.2.3.7</w:t>
            </w:r>
          </w:p>
        </w:tc>
      </w:tr>
      <w:tr w:rsidR="00925FC6" w:rsidRPr="00835F44" w14:paraId="570453A5" w14:textId="77777777" w:rsidTr="0007188D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6B8C" w14:textId="77777777" w:rsidR="00925FC6" w:rsidRPr="00835F44" w:rsidRDefault="00925FC6" w:rsidP="0007188D">
            <w:pPr>
              <w:pStyle w:val="TAC"/>
            </w:pPr>
            <w:r w:rsidRPr="00835F44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CAC6" w14:textId="77777777" w:rsidR="00925FC6" w:rsidRPr="00835F44" w:rsidRDefault="00925FC6" w:rsidP="0007188D">
            <w:pPr>
              <w:pStyle w:val="TAC"/>
            </w:pPr>
            <w:r w:rsidRPr="00835F44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03F2" w14:textId="77777777" w:rsidR="00925FC6" w:rsidRPr="00835F44" w:rsidRDefault="00925FC6" w:rsidP="0007188D">
            <w:pPr>
              <w:pStyle w:val="TAC"/>
            </w:pPr>
            <w:r w:rsidRPr="00835F44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11B0" w14:textId="77777777" w:rsidR="00925FC6" w:rsidRPr="00835F44" w:rsidRDefault="00925FC6" w:rsidP="0007188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5E50" w14:textId="77777777" w:rsidR="00925FC6" w:rsidRPr="00835F44" w:rsidRDefault="00925FC6" w:rsidP="0007188D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EEF7" w14:textId="77777777" w:rsidR="00925FC6" w:rsidRPr="00835F44" w:rsidRDefault="00925FC6" w:rsidP="0007188D">
            <w:pPr>
              <w:pStyle w:val="TAC"/>
            </w:pPr>
            <w:r w:rsidRPr="00835F44">
              <w:t>Clause 6.2.3.7</w:t>
            </w:r>
          </w:p>
        </w:tc>
      </w:tr>
      <w:tr w:rsidR="00925FC6" w:rsidRPr="00835F44" w14:paraId="4C711382" w14:textId="77777777" w:rsidTr="0007188D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B995" w14:textId="77777777" w:rsidR="00925FC6" w:rsidRPr="00835F44" w:rsidRDefault="00925FC6" w:rsidP="0007188D">
            <w:pPr>
              <w:pStyle w:val="TAC"/>
            </w:pPr>
            <w:r w:rsidRPr="00835F44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5E65" w14:textId="77777777" w:rsidR="00925FC6" w:rsidRPr="00835F44" w:rsidRDefault="00925FC6" w:rsidP="0007188D">
            <w:pPr>
              <w:pStyle w:val="TAC"/>
            </w:pPr>
            <w:r w:rsidRPr="00835F44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3DA8" w14:textId="77777777" w:rsidR="00925FC6" w:rsidRPr="00835F44" w:rsidRDefault="00925FC6" w:rsidP="0007188D">
            <w:pPr>
              <w:pStyle w:val="TAC"/>
            </w:pPr>
            <w:r w:rsidRPr="00835F44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1E56" w14:textId="77777777" w:rsidR="00925FC6" w:rsidRPr="00835F44" w:rsidRDefault="00925FC6" w:rsidP="0007188D">
            <w:pPr>
              <w:pStyle w:val="TAC"/>
            </w:pPr>
            <w:r w:rsidRPr="00835F44">
              <w:t>10, 15, 20, 40, 50, 60 80, 90, 100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ADF2" w14:textId="77777777" w:rsidR="00925FC6" w:rsidRPr="00835F44" w:rsidRDefault="00925FC6" w:rsidP="0007188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FB8C" w14:textId="77777777" w:rsidR="00925FC6" w:rsidRPr="00835F44" w:rsidRDefault="00925FC6" w:rsidP="0007188D">
            <w:pPr>
              <w:pStyle w:val="TAC"/>
            </w:pPr>
            <w:r w:rsidRPr="00835F44">
              <w:t>Clause 6.2.3.2</w:t>
            </w:r>
          </w:p>
        </w:tc>
      </w:tr>
      <w:tr w:rsidR="00925FC6" w:rsidRPr="00835F44" w14:paraId="65118F11" w14:textId="77777777" w:rsidTr="0007188D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406A" w14:textId="77777777" w:rsidR="00925FC6" w:rsidRPr="00835F44" w:rsidRDefault="00925FC6" w:rsidP="0007188D">
            <w:pPr>
              <w:pStyle w:val="TAC"/>
            </w:pPr>
            <w:r w:rsidRPr="00835F44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E258" w14:textId="77777777" w:rsidR="00925FC6" w:rsidRPr="00835F44" w:rsidRDefault="00925FC6" w:rsidP="0007188D">
            <w:pPr>
              <w:pStyle w:val="TAC"/>
            </w:pPr>
            <w:r w:rsidRPr="00835F44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40E1" w14:textId="77777777" w:rsidR="00925FC6" w:rsidRPr="00835F44" w:rsidRDefault="00925FC6" w:rsidP="0007188D">
            <w:pPr>
              <w:pStyle w:val="TAC"/>
            </w:pPr>
            <w:r w:rsidRPr="00835F44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DBC5" w14:textId="77777777" w:rsidR="00925FC6" w:rsidRPr="00835F44" w:rsidRDefault="00925FC6" w:rsidP="0007188D">
            <w:pPr>
              <w:pStyle w:val="TAC"/>
            </w:pPr>
            <w:r w:rsidRPr="00835F44">
              <w:t>5, 10, 15, 20</w:t>
            </w:r>
            <w:r w:rsidRPr="00835F44">
              <w:rPr>
                <w:vertAlign w:val="superscript"/>
              </w:rPr>
              <w:t xml:space="preserve"> </w:t>
            </w:r>
            <w:r w:rsidRPr="00835F44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DAD9" w14:textId="77777777" w:rsidR="00925FC6" w:rsidRPr="00835F44" w:rsidRDefault="00925FC6" w:rsidP="0007188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9F35" w14:textId="77777777" w:rsidR="00925FC6" w:rsidRPr="00835F44" w:rsidRDefault="00925FC6" w:rsidP="0007188D">
            <w:pPr>
              <w:pStyle w:val="TAC"/>
            </w:pPr>
            <w:r w:rsidRPr="00835F44">
              <w:t>Clause 6.2.3.4</w:t>
            </w:r>
          </w:p>
        </w:tc>
      </w:tr>
      <w:tr w:rsidR="00925FC6" w:rsidRPr="00835F44" w14:paraId="2CD487E5" w14:textId="77777777" w:rsidTr="0007188D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5EB5" w14:textId="77777777" w:rsidR="00925FC6" w:rsidRPr="006B571F" w:rsidRDefault="00925FC6" w:rsidP="0007188D">
            <w:pPr>
              <w:pStyle w:val="TAC"/>
              <w:rPr>
                <w:highlight w:val="green"/>
              </w:rPr>
            </w:pPr>
            <w:r w:rsidRPr="006B571F">
              <w:rPr>
                <w:highlight w:val="green"/>
              </w:rPr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364C" w14:textId="77777777" w:rsidR="00925FC6" w:rsidRPr="006B571F" w:rsidRDefault="00925FC6" w:rsidP="0007188D">
            <w:pPr>
              <w:pStyle w:val="TAC"/>
              <w:rPr>
                <w:highlight w:val="green"/>
              </w:rPr>
            </w:pPr>
            <w:r w:rsidRPr="006B571F">
              <w:rPr>
                <w:highlight w:val="green"/>
              </w:rPr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D4DA" w14:textId="77777777" w:rsidR="00925FC6" w:rsidRPr="00835F44" w:rsidRDefault="00925FC6" w:rsidP="0007188D">
            <w:pPr>
              <w:pStyle w:val="TAC"/>
            </w:pPr>
            <w:r w:rsidRPr="00835F44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A7D5" w14:textId="77777777" w:rsidR="00925FC6" w:rsidRPr="00835F44" w:rsidRDefault="00925FC6" w:rsidP="0007188D">
            <w:pPr>
              <w:pStyle w:val="TAC"/>
            </w:pPr>
            <w:r w:rsidRPr="00835F4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5AF1" w14:textId="77777777" w:rsidR="00925FC6" w:rsidRPr="00835F44" w:rsidRDefault="00925FC6" w:rsidP="0007188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8ABF" w14:textId="77777777" w:rsidR="00925FC6" w:rsidRPr="00835F44" w:rsidRDefault="00925FC6" w:rsidP="0007188D">
            <w:pPr>
              <w:pStyle w:val="TAC"/>
            </w:pPr>
            <w:r w:rsidRPr="00835F44">
              <w:t>Clause 6.2.3.4</w:t>
            </w:r>
          </w:p>
        </w:tc>
      </w:tr>
      <w:tr w:rsidR="00925FC6" w:rsidRPr="00835F44" w14:paraId="6B1C605F" w14:textId="77777777" w:rsidTr="0007188D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331B" w14:textId="17435292" w:rsidR="00925FC6" w:rsidRPr="00835F44" w:rsidRDefault="006B571F" w:rsidP="0007188D">
            <w:pPr>
              <w:pStyle w:val="TAC"/>
            </w:pPr>
            <w:r>
              <w:t>…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879F" w14:textId="0A9F0FBD" w:rsidR="00925FC6" w:rsidRPr="00835F44" w:rsidRDefault="00925FC6" w:rsidP="0007188D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BF7F" w14:textId="3E2ACA48" w:rsidR="00925FC6" w:rsidRPr="00835F44" w:rsidRDefault="00925FC6" w:rsidP="0007188D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31B9" w14:textId="3EB19841" w:rsidR="00925FC6" w:rsidRPr="00835F44" w:rsidRDefault="00925FC6" w:rsidP="0007188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DBB" w14:textId="77777777" w:rsidR="00925FC6" w:rsidRPr="00835F44" w:rsidRDefault="00925FC6" w:rsidP="0007188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F944" w14:textId="0CC362CA" w:rsidR="00925FC6" w:rsidRPr="00835F44" w:rsidRDefault="00925FC6" w:rsidP="0007188D">
            <w:pPr>
              <w:pStyle w:val="TAC"/>
            </w:pPr>
          </w:p>
        </w:tc>
      </w:tr>
      <w:tr w:rsidR="009942F7" w:rsidRPr="00835F44" w14:paraId="6567A775" w14:textId="77777777" w:rsidTr="003E629A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9FEF8" w14:textId="3C95B33D" w:rsidR="009942F7" w:rsidRPr="00835F44" w:rsidRDefault="009942F7" w:rsidP="009942F7">
            <w:pPr>
              <w:pStyle w:val="TAC"/>
            </w:pPr>
            <w:r w:rsidRPr="00835F44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3DA5" w14:textId="5609F21E" w:rsidR="009942F7" w:rsidRPr="00835F44" w:rsidRDefault="009942F7" w:rsidP="009942F7">
            <w:pPr>
              <w:pStyle w:val="TAC"/>
            </w:pPr>
            <w:r w:rsidRPr="00835F44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BCB4" w14:textId="77133D6C" w:rsidR="009942F7" w:rsidRPr="00835F44" w:rsidRDefault="009942F7" w:rsidP="009942F7">
            <w:pPr>
              <w:pStyle w:val="TAC"/>
            </w:pPr>
            <w:r w:rsidRPr="00835F4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3675" w14:textId="003162B7" w:rsidR="009942F7" w:rsidRPr="00835F44" w:rsidRDefault="009942F7" w:rsidP="009942F7">
            <w:pPr>
              <w:pStyle w:val="TAC"/>
            </w:pPr>
            <w:r w:rsidRPr="00835F4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0417" w14:textId="01A4B996" w:rsidR="009942F7" w:rsidRPr="00835F44" w:rsidRDefault="009942F7" w:rsidP="009942F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787F" w14:textId="1CDF6C29" w:rsidR="009942F7" w:rsidRPr="00835F44" w:rsidRDefault="009942F7" w:rsidP="009942F7">
            <w:pPr>
              <w:pStyle w:val="TAC"/>
            </w:pPr>
            <w:r w:rsidRPr="00835F44">
              <w:t>Clause 6.2.3.6</w:t>
            </w:r>
          </w:p>
        </w:tc>
      </w:tr>
      <w:tr w:rsidR="009942F7" w:rsidRPr="00835F44" w14:paraId="1168B96C" w14:textId="77777777" w:rsidTr="003E629A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0F24" w14:textId="7078C32E" w:rsidR="009942F7" w:rsidRPr="00835F44" w:rsidRDefault="009942F7" w:rsidP="009942F7">
            <w:pPr>
              <w:pStyle w:val="TAC"/>
            </w:pPr>
            <w:r w:rsidRPr="00835F44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B78A" w14:textId="5652310D" w:rsidR="009942F7" w:rsidRPr="00835F44" w:rsidRDefault="009942F7" w:rsidP="009942F7">
            <w:pPr>
              <w:pStyle w:val="TAC"/>
            </w:pPr>
            <w:r w:rsidRPr="00835F44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EC59" w14:textId="26744FFE" w:rsidR="009942F7" w:rsidRPr="00835F44" w:rsidRDefault="009942F7" w:rsidP="009942F7">
            <w:pPr>
              <w:pStyle w:val="TAC"/>
            </w:pPr>
            <w:r w:rsidRPr="00835F4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C32F" w14:textId="0B1F5CA7" w:rsidR="009942F7" w:rsidRPr="00835F44" w:rsidRDefault="009942F7" w:rsidP="009942F7">
            <w:pPr>
              <w:pStyle w:val="TAC"/>
            </w:pPr>
            <w:r w:rsidRPr="00835F4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CC66" w14:textId="4D321FA0" w:rsidR="009942F7" w:rsidRPr="00835F44" w:rsidRDefault="009942F7" w:rsidP="009942F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354E" w14:textId="2D0AD470" w:rsidR="009942F7" w:rsidRPr="00835F44" w:rsidRDefault="009942F7" w:rsidP="009942F7">
            <w:pPr>
              <w:pStyle w:val="TAC"/>
            </w:pPr>
            <w:r w:rsidRPr="00835F44">
              <w:t>Clause 6.2.3.6</w:t>
            </w:r>
          </w:p>
        </w:tc>
      </w:tr>
    </w:tbl>
    <w:p w14:paraId="7CF4C6F4" w14:textId="5FF00EFB" w:rsidR="00A5094B" w:rsidRDefault="00A5094B" w:rsidP="000F6242">
      <w:pPr>
        <w:rPr>
          <w:rFonts w:ascii="Arial" w:hAnsi="Arial" w:cs="Arial"/>
        </w:rPr>
      </w:pPr>
    </w:p>
    <w:p w14:paraId="177B95B8" w14:textId="038A705E" w:rsidR="009942F7" w:rsidRDefault="009942F7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Clause </w:t>
      </w:r>
      <w:r w:rsidR="006E0E20">
        <w:rPr>
          <w:rFonts w:ascii="Arial" w:hAnsi="Arial" w:cs="Arial"/>
        </w:rPr>
        <w:t>6.5.3.3.4 contains the same requirements as applicable for NS_05, but clause 6.5.2.4.2 contains additionally a specification for UTRA ACLR</w:t>
      </w:r>
      <w:r w:rsidR="00B24A96">
        <w:rPr>
          <w:rFonts w:ascii="Arial" w:hAnsi="Arial" w:cs="Arial"/>
        </w:rPr>
        <w:t xml:space="preserve"> intended </w:t>
      </w:r>
      <w:r w:rsidR="0056083B">
        <w:rPr>
          <w:rFonts w:ascii="Arial" w:hAnsi="Arial" w:cs="Arial"/>
        </w:rPr>
        <w:t xml:space="preserve">to be signaled in </w:t>
      </w:r>
      <w:r w:rsidR="00B24A96">
        <w:rPr>
          <w:rFonts w:ascii="Arial" w:hAnsi="Arial" w:cs="Arial"/>
        </w:rPr>
        <w:t xml:space="preserve">deployments where UTRA may be </w:t>
      </w:r>
      <w:r w:rsidR="0056083B">
        <w:rPr>
          <w:rFonts w:ascii="Arial" w:hAnsi="Arial" w:cs="Arial"/>
        </w:rPr>
        <w:t>present</w:t>
      </w:r>
      <w:r w:rsidR="00C277F5">
        <w:rPr>
          <w:rFonts w:ascii="Arial" w:hAnsi="Arial" w:cs="Arial"/>
        </w:rPr>
        <w:t xml:space="preserve"> in the same frequency range</w:t>
      </w:r>
      <w:r w:rsidR="006E0E20">
        <w:rPr>
          <w:rFonts w:ascii="Arial" w:hAnsi="Arial" w:cs="Arial"/>
        </w:rPr>
        <w:t xml:space="preserve">.  </w:t>
      </w:r>
    </w:p>
    <w:p w14:paraId="61000A06" w14:textId="7943DEBD" w:rsidR="006E0E20" w:rsidRPr="009942F7" w:rsidRDefault="006E0E20" w:rsidP="000F624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RAN4 has agreed on </w:t>
      </w:r>
      <w:r w:rsidR="00301CCE">
        <w:rPr>
          <w:rFonts w:ascii="Arial" w:hAnsi="Arial" w:cs="Arial"/>
        </w:rPr>
        <w:t>corrections to the specification to indicate clearly that the requirements in clause 6.5.3.3.4 apply to both NS_05 and NS_05U</w:t>
      </w:r>
      <w:r w:rsidR="003858FB">
        <w:rPr>
          <w:rFonts w:ascii="Arial" w:hAnsi="Arial" w:cs="Arial"/>
        </w:rPr>
        <w:t>.  The same correction is made for NS_03U and NS_43U.</w:t>
      </w:r>
    </w:p>
    <w:p w14:paraId="491E526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B4BBD77" w14:textId="59712DE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C02E9">
        <w:rPr>
          <w:rFonts w:ascii="Arial" w:hAnsi="Arial" w:cs="Arial"/>
          <w:b/>
        </w:rPr>
        <w:t>TSG WG5</w:t>
      </w:r>
    </w:p>
    <w:p w14:paraId="13B050BB" w14:textId="102A4231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E62E3" w:rsidRPr="00EE62E3">
        <w:rPr>
          <w:rFonts w:ascii="Arial" w:hAnsi="Arial" w:cs="Arial"/>
        </w:rPr>
        <w:t>RAN4</w:t>
      </w:r>
      <w:r w:rsidR="00EE62E3">
        <w:rPr>
          <w:rFonts w:ascii="Arial" w:hAnsi="Arial" w:cs="Arial"/>
        </w:rPr>
        <w:t xml:space="preserve"> kindly requests RAN5 to take the above into consideration in </w:t>
      </w:r>
      <w:r w:rsidR="006E1A6C">
        <w:rPr>
          <w:rFonts w:ascii="Arial" w:hAnsi="Arial" w:cs="Arial"/>
        </w:rPr>
        <w:t>their</w:t>
      </w:r>
      <w:r w:rsidR="00EE62E3">
        <w:rPr>
          <w:rFonts w:ascii="Arial" w:hAnsi="Arial" w:cs="Arial"/>
        </w:rPr>
        <w:t xml:space="preserve"> further work.</w:t>
      </w:r>
    </w:p>
    <w:p w14:paraId="54C873B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90C5028" w14:textId="5B498CA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12218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412218">
        <w:rPr>
          <w:rFonts w:cs="Arial"/>
          <w:bCs/>
          <w:szCs w:val="36"/>
        </w:rPr>
        <w:t>4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86BE11A" w14:textId="55A555B9" w:rsidR="002F1940" w:rsidRPr="002F55BE" w:rsidRDefault="00E45421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2F55BE">
        <w:rPr>
          <w:rFonts w:ascii="Arial" w:hAnsi="Arial" w:cs="Arial"/>
        </w:rPr>
        <w:t xml:space="preserve">TSG RAN WG4 Meeting </w:t>
      </w:r>
      <w:r w:rsidR="00D36361" w:rsidRPr="002F55BE">
        <w:rPr>
          <w:rFonts w:ascii="Arial" w:hAnsi="Arial" w:cs="Arial"/>
        </w:rPr>
        <w:t>#104</w:t>
      </w:r>
      <w:r w:rsidR="001E2472">
        <w:rPr>
          <w:rFonts w:ascii="Arial" w:hAnsi="Arial" w:cs="Arial"/>
        </w:rPr>
        <w:t>-e</w:t>
      </w:r>
      <w:r w:rsidR="002F1940" w:rsidRPr="002F55BE">
        <w:rPr>
          <w:rFonts w:ascii="Arial" w:hAnsi="Arial" w:cs="Arial"/>
        </w:rPr>
        <w:tab/>
      </w:r>
      <w:r w:rsidR="00A97056">
        <w:rPr>
          <w:rFonts w:ascii="Arial" w:hAnsi="Arial" w:cs="Arial"/>
        </w:rPr>
        <w:tab/>
      </w:r>
      <w:r w:rsidR="00573B54">
        <w:rPr>
          <w:rFonts w:ascii="Arial" w:hAnsi="Arial" w:cs="Arial"/>
        </w:rPr>
        <w:tab/>
      </w:r>
      <w:r w:rsidR="002F55BE" w:rsidRPr="002F55BE">
        <w:rPr>
          <w:rFonts w:ascii="Arial" w:hAnsi="Arial" w:cs="Arial"/>
        </w:rPr>
        <w:t xml:space="preserve">August </w:t>
      </w:r>
      <w:r w:rsidR="001E2472">
        <w:rPr>
          <w:rFonts w:ascii="Arial" w:hAnsi="Arial" w:cs="Arial"/>
        </w:rPr>
        <w:t>15</w:t>
      </w:r>
      <w:r w:rsidR="002F55BE" w:rsidRPr="002F55BE">
        <w:rPr>
          <w:rFonts w:ascii="Arial" w:hAnsi="Arial" w:cs="Arial"/>
        </w:rPr>
        <w:t xml:space="preserve"> – 26, 2022</w:t>
      </w:r>
      <w:r w:rsidR="002F55BE" w:rsidRPr="002F55BE">
        <w:rPr>
          <w:rFonts w:ascii="Arial" w:hAnsi="Arial" w:cs="Arial"/>
        </w:rPr>
        <w:tab/>
      </w:r>
      <w:r w:rsidR="00A97056">
        <w:rPr>
          <w:rFonts w:ascii="Arial" w:hAnsi="Arial" w:cs="Arial"/>
        </w:rPr>
        <w:tab/>
      </w:r>
      <w:r w:rsidR="00A97056">
        <w:rPr>
          <w:rFonts w:ascii="Arial" w:hAnsi="Arial" w:cs="Arial"/>
        </w:rPr>
        <w:tab/>
      </w:r>
      <w:bookmarkEnd w:id="10"/>
      <w:bookmarkEnd w:id="11"/>
      <w:r w:rsidR="001E2472">
        <w:rPr>
          <w:rFonts w:ascii="Arial" w:hAnsi="Arial" w:cs="Arial"/>
        </w:rPr>
        <w:t>Electronic meeting</w:t>
      </w:r>
    </w:p>
    <w:bookmarkEnd w:id="12"/>
    <w:bookmarkEnd w:id="13"/>
    <w:p w14:paraId="18D0F958" w14:textId="749D7967" w:rsidR="00A97056" w:rsidRPr="002F55BE" w:rsidRDefault="00A97056" w:rsidP="00A97056">
      <w:pPr>
        <w:rPr>
          <w:rFonts w:ascii="Arial" w:hAnsi="Arial" w:cs="Arial"/>
        </w:rPr>
      </w:pPr>
      <w:r w:rsidRPr="002F55BE">
        <w:rPr>
          <w:rFonts w:ascii="Arial" w:hAnsi="Arial" w:cs="Arial"/>
        </w:rPr>
        <w:t>TSG RAN WG4 Meeting #104</w:t>
      </w:r>
      <w:r>
        <w:rPr>
          <w:rFonts w:ascii="Arial" w:hAnsi="Arial" w:cs="Arial"/>
        </w:rPr>
        <w:t>-bis-e</w:t>
      </w:r>
      <w:r>
        <w:rPr>
          <w:rFonts w:ascii="Arial" w:hAnsi="Arial" w:cs="Arial"/>
        </w:rPr>
        <w:tab/>
      </w:r>
      <w:r w:rsidR="00573B54">
        <w:rPr>
          <w:rFonts w:ascii="Arial" w:hAnsi="Arial" w:cs="Arial"/>
        </w:rPr>
        <w:tab/>
      </w:r>
      <w:r>
        <w:rPr>
          <w:rFonts w:ascii="Arial" w:hAnsi="Arial" w:cs="Arial"/>
        </w:rPr>
        <w:t>October</w:t>
      </w:r>
      <w:r w:rsidRPr="002F55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10</w:t>
      </w:r>
      <w:r w:rsidRPr="002F55BE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19</w:t>
      </w:r>
      <w:r w:rsidRPr="002F55BE">
        <w:rPr>
          <w:rFonts w:ascii="Arial" w:hAnsi="Arial" w:cs="Arial"/>
        </w:rPr>
        <w:t>, 2022</w:t>
      </w:r>
      <w:r w:rsidRPr="002F55B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Electronic meeting</w:t>
      </w:r>
    </w:p>
    <w:p w14:paraId="5E4F031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8908E" w14:textId="77777777" w:rsidR="009C6EB9" w:rsidRDefault="009C6EB9">
      <w:pPr>
        <w:spacing w:after="0"/>
      </w:pPr>
      <w:r>
        <w:separator/>
      </w:r>
    </w:p>
  </w:endnote>
  <w:endnote w:type="continuationSeparator" w:id="0">
    <w:p w14:paraId="5947A94B" w14:textId="77777777" w:rsidR="009C6EB9" w:rsidRDefault="009C6E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5F0BE" w14:textId="77777777" w:rsidR="009C6EB9" w:rsidRDefault="009C6EB9">
      <w:pPr>
        <w:spacing w:after="0"/>
      </w:pPr>
      <w:r>
        <w:separator/>
      </w:r>
    </w:p>
  </w:footnote>
  <w:footnote w:type="continuationSeparator" w:id="0">
    <w:p w14:paraId="3EEC3C78" w14:textId="77777777" w:rsidR="009C6EB9" w:rsidRDefault="009C6E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92457695">
    <w:abstractNumId w:val="3"/>
  </w:num>
  <w:num w:numId="2" w16cid:durableId="1805198364">
    <w:abstractNumId w:val="2"/>
  </w:num>
  <w:num w:numId="3" w16cid:durableId="1654523339">
    <w:abstractNumId w:val="1"/>
  </w:num>
  <w:num w:numId="4" w16cid:durableId="20672940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27A"/>
    <w:rsid w:val="00017F23"/>
    <w:rsid w:val="00025829"/>
    <w:rsid w:val="000D51C7"/>
    <w:rsid w:val="000F6242"/>
    <w:rsid w:val="001100F9"/>
    <w:rsid w:val="001673CB"/>
    <w:rsid w:val="001E2472"/>
    <w:rsid w:val="002F1940"/>
    <w:rsid w:val="002F55BE"/>
    <w:rsid w:val="00301CCE"/>
    <w:rsid w:val="00383545"/>
    <w:rsid w:val="003858FB"/>
    <w:rsid w:val="003E7B7C"/>
    <w:rsid w:val="00412218"/>
    <w:rsid w:val="00413625"/>
    <w:rsid w:val="00420AD5"/>
    <w:rsid w:val="00430281"/>
    <w:rsid w:val="00433500"/>
    <w:rsid w:val="00433F71"/>
    <w:rsid w:val="00440D43"/>
    <w:rsid w:val="004E3939"/>
    <w:rsid w:val="004F6591"/>
    <w:rsid w:val="00536B58"/>
    <w:rsid w:val="0056083B"/>
    <w:rsid w:val="00573B54"/>
    <w:rsid w:val="006B571F"/>
    <w:rsid w:val="006D628E"/>
    <w:rsid w:val="006E0E20"/>
    <w:rsid w:val="006E1A6C"/>
    <w:rsid w:val="006E3D79"/>
    <w:rsid w:val="007645DE"/>
    <w:rsid w:val="007F4F92"/>
    <w:rsid w:val="008D772F"/>
    <w:rsid w:val="008E4C27"/>
    <w:rsid w:val="008F4E7B"/>
    <w:rsid w:val="00925FC6"/>
    <w:rsid w:val="009939EC"/>
    <w:rsid w:val="009942F7"/>
    <w:rsid w:val="0099764C"/>
    <w:rsid w:val="009C6EB9"/>
    <w:rsid w:val="009F35A1"/>
    <w:rsid w:val="00A5094B"/>
    <w:rsid w:val="00A97056"/>
    <w:rsid w:val="00B24A96"/>
    <w:rsid w:val="00B97703"/>
    <w:rsid w:val="00BC02E9"/>
    <w:rsid w:val="00C10272"/>
    <w:rsid w:val="00C277F5"/>
    <w:rsid w:val="00C7617B"/>
    <w:rsid w:val="00CF6087"/>
    <w:rsid w:val="00D11961"/>
    <w:rsid w:val="00D36361"/>
    <w:rsid w:val="00E45421"/>
    <w:rsid w:val="00EC2A7D"/>
    <w:rsid w:val="00EE48C7"/>
    <w:rsid w:val="00EE62E3"/>
    <w:rsid w:val="00F36561"/>
    <w:rsid w:val="00FC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A3DFD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025829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025829"/>
    <w:rPr>
      <w:rFonts w:ascii="Arial" w:hAnsi="Arial"/>
      <w:lang w:eastAsia="en-US"/>
    </w:rPr>
  </w:style>
  <w:style w:type="character" w:customStyle="1" w:styleId="TACChar">
    <w:name w:val="TAC Char"/>
    <w:link w:val="TAC"/>
    <w:qFormat/>
    <w:rsid w:val="00A5094B"/>
    <w:rPr>
      <w:rFonts w:ascii="Arial" w:hAnsi="Arial"/>
      <w:sz w:val="18"/>
    </w:rPr>
  </w:style>
  <w:style w:type="character" w:customStyle="1" w:styleId="THChar">
    <w:name w:val="TH Char"/>
    <w:link w:val="TH"/>
    <w:qFormat/>
    <w:rsid w:val="00925FC6"/>
    <w:rPr>
      <w:rFonts w:ascii="Arial" w:hAnsi="Arial"/>
      <w:b/>
    </w:rPr>
  </w:style>
  <w:style w:type="character" w:customStyle="1" w:styleId="TAHCar">
    <w:name w:val="TAH Car"/>
    <w:link w:val="TAH"/>
    <w:qFormat/>
    <w:rsid w:val="00925FC6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Gene Fong</cp:lastModifiedBy>
  <cp:revision>10</cp:revision>
  <cp:lastPrinted>2002-04-23T07:10:00Z</cp:lastPrinted>
  <dcterms:created xsi:type="dcterms:W3CDTF">2022-04-25T22:57:00Z</dcterms:created>
  <dcterms:modified xsi:type="dcterms:W3CDTF">2022-05-19T19:49:00Z</dcterms:modified>
</cp:coreProperties>
</file>