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BFF79" w14:textId="17B53696" w:rsidR="00396424"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88727E">
        <w:rPr>
          <w:rFonts w:ascii="Arial" w:hAnsi="Arial" w:cs="Arial"/>
        </w:rPr>
        <w:t>6</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A6099D">
        <w:rPr>
          <w:rFonts w:ascii="Arial" w:hAnsi="Arial" w:cs="Arial"/>
        </w:rPr>
        <w:t>3917</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2CE11D95" w:rsidR="0069367A" w:rsidRDefault="0088727E" w:rsidP="00C77E6E">
      <w:pPr>
        <w:pStyle w:val="Header"/>
        <w:rPr>
          <w:rFonts w:ascii="Arial" w:hAnsi="Arial" w:cs="Arial"/>
        </w:rPr>
      </w:pPr>
      <w:r>
        <w:rPr>
          <w:rFonts w:ascii="Arial" w:hAnsi="Arial" w:cs="Arial"/>
        </w:rPr>
        <w:t>15</w:t>
      </w:r>
      <w:r w:rsidR="00017B8C">
        <w:rPr>
          <w:rFonts w:ascii="Arial" w:hAnsi="Arial" w:cs="Arial"/>
        </w:rPr>
        <w:t>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sidR="00017B8C">
        <w:rPr>
          <w:rFonts w:ascii="Arial" w:hAnsi="Arial" w:cs="Arial"/>
        </w:rPr>
        <w:t>2</w:t>
      </w:r>
      <w:r>
        <w:rPr>
          <w:rFonts w:ascii="Arial" w:hAnsi="Arial" w:cs="Arial"/>
        </w:rPr>
        <w:t>6</w:t>
      </w:r>
      <w:r w:rsidR="00FD3633">
        <w:rPr>
          <w:rFonts w:ascii="Arial" w:hAnsi="Arial" w:cs="Arial"/>
        </w:rPr>
        <w:t>th</w:t>
      </w:r>
      <w:r w:rsidR="0069367A">
        <w:rPr>
          <w:rFonts w:ascii="Arial" w:hAnsi="Arial" w:cs="Arial"/>
        </w:rPr>
        <w:t xml:space="preserve"> </w:t>
      </w:r>
      <w:r>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6635506C" w:rsidR="00A137EA" w:rsidRPr="00ED203E" w:rsidRDefault="0088727E" w:rsidP="007B0D25">
            <w:pPr>
              <w:tabs>
                <w:tab w:val="right" w:pos="13323"/>
              </w:tabs>
              <w:rPr>
                <w:rFonts w:ascii="Arial" w:eastAsia="MS Mincho" w:hAnsi="Arial" w:cs="Arial"/>
                <w:b/>
                <w:sz w:val="28"/>
              </w:rPr>
            </w:pPr>
            <w:r>
              <w:rPr>
                <w:rFonts w:ascii="Arial" w:eastAsia="MS Mincho" w:hAnsi="Arial" w:cs="Arial"/>
                <w:b/>
                <w:sz w:val="28"/>
              </w:rPr>
              <w:t xml:space="preserve">TSG WG </w:t>
            </w:r>
            <w:r w:rsidR="00F03FED">
              <w:rPr>
                <w:rFonts w:ascii="Arial" w:eastAsia="MS Mincho" w:hAnsi="Arial" w:cs="Arial"/>
                <w:b/>
                <w:sz w:val="28"/>
              </w:rPr>
              <w:t>RAN</w:t>
            </w:r>
            <w:r w:rsidR="00F85EBB">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0CF17BE1" w:rsidR="00356BA8" w:rsidRPr="00356BA8" w:rsidRDefault="00F85EBB" w:rsidP="005E0F47">
            <w:pPr>
              <w:tabs>
                <w:tab w:val="right" w:pos="13323"/>
              </w:tabs>
              <w:rPr>
                <w:rFonts w:ascii="Arial" w:eastAsia="MS Mincho" w:hAnsi="Arial" w:cs="Arial"/>
                <w:b/>
                <w:sz w:val="28"/>
              </w:rPr>
            </w:pPr>
            <w:r w:rsidRPr="00F85EBB">
              <w:rPr>
                <w:rFonts w:ascii="Arial" w:eastAsia="MS Mincho" w:hAnsi="Arial" w:cs="Arial"/>
                <w:b/>
                <w:sz w:val="28"/>
              </w:rPr>
              <w:t>LS to RAN5 on measurement of phase continuity requirements for DMRS bundling</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4384D16D" w:rsidR="00356BA8" w:rsidRPr="00087F0A" w:rsidRDefault="00BA024A" w:rsidP="00FE33FC">
            <w:pPr>
              <w:tabs>
                <w:tab w:val="right" w:pos="13323"/>
              </w:tabs>
              <w:rPr>
                <w:rFonts w:ascii="Arial" w:eastAsia="MS Mincho" w:hAnsi="Arial" w:cs="Arial"/>
                <w:b/>
                <w:sz w:val="28"/>
              </w:rPr>
            </w:pPr>
            <w:r>
              <w:rPr>
                <w:rFonts w:ascii="Arial" w:eastAsia="MS Mincho" w:hAnsi="Arial" w:cs="Arial"/>
                <w:b/>
                <w:sz w:val="28"/>
              </w:rPr>
              <w:t>Ac</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AF7C4E6" w:rsidR="00A137EA" w:rsidRPr="00017B8C" w:rsidRDefault="00191FEA" w:rsidP="0070578E">
      <w:pPr>
        <w:rPr>
          <w:rFonts w:ascii="Arial" w:hAnsi="Arial" w:cs="Arial"/>
          <w:b/>
          <w:lang w:val="de-DE"/>
        </w:rPr>
      </w:pPr>
      <w:r w:rsidRPr="00AA1DE8">
        <w:t>See</w:t>
      </w:r>
      <w:r w:rsidR="00153852">
        <w:t xml:space="preserve"> </w:t>
      </w:r>
      <w:r w:rsidR="00F85EBB" w:rsidRPr="00F85EBB">
        <w:rPr>
          <w:rFonts w:ascii="Arial" w:hAnsi="Arial" w:cs="Arial"/>
          <w:b/>
          <w:lang w:val="de-DE"/>
        </w:rPr>
        <w:t>R4-2210550</w:t>
      </w:r>
      <w:r w:rsidR="0088727E">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FDA06" w14:textId="77777777" w:rsidR="00082A63" w:rsidRDefault="00082A63" w:rsidP="001C7C88">
      <w:r>
        <w:separator/>
      </w:r>
    </w:p>
  </w:endnote>
  <w:endnote w:type="continuationSeparator" w:id="0">
    <w:p w14:paraId="221C0560" w14:textId="77777777" w:rsidR="00082A63" w:rsidRDefault="00082A63"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83C57" w14:textId="77777777" w:rsidR="00082A63" w:rsidRDefault="00082A63" w:rsidP="001C7C88">
      <w:r>
        <w:separator/>
      </w:r>
    </w:p>
  </w:footnote>
  <w:footnote w:type="continuationSeparator" w:id="0">
    <w:p w14:paraId="1C08A387" w14:textId="77777777" w:rsidR="00082A63" w:rsidRDefault="00082A63"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2A63"/>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6424"/>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171E"/>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99D"/>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024A"/>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AD1"/>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73E"/>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2984"/>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4FAC"/>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055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16E4"/>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3FED"/>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5EBB"/>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27246503">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0227224">
      <w:bodyDiv w:val="1"/>
      <w:marLeft w:val="0"/>
      <w:marRight w:val="0"/>
      <w:marTop w:val="0"/>
      <w:marBottom w:val="0"/>
      <w:divBdr>
        <w:top w:val="none" w:sz="0" w:space="0" w:color="auto"/>
        <w:left w:val="none" w:sz="0" w:space="0" w:color="auto"/>
        <w:bottom w:val="none" w:sz="0" w:space="0" w:color="auto"/>
        <w:right w:val="none" w:sz="0" w:space="0" w:color="auto"/>
      </w:divBdr>
    </w:div>
    <w:div w:id="374356559">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793712026">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54881397">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0888074">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Words>
  <Characters>214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5</cp:revision>
  <cp:lastPrinted>2008-05-02T14:42:00Z</cp:lastPrinted>
  <dcterms:created xsi:type="dcterms:W3CDTF">2022-07-01T15:48:00Z</dcterms:created>
  <dcterms:modified xsi:type="dcterms:W3CDTF">2022-07-01T16:01:00Z</dcterms:modified>
</cp:coreProperties>
</file>