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2D2761" w:rsidRDefault="002D2761">
      <w:pPr>
        <w:spacing w:after="120"/>
        <w:ind w:left="1985" w:hanging="1985"/>
        <w:rPr>
          <w:rFonts w:ascii="Arial" w:eastAsia="MS Mincho" w:hAnsi="Arial" w:cs="Arial"/>
          <w:b/>
          <w:sz w:val="22"/>
        </w:rPr>
      </w:pPr>
    </w:p>
    <w:p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[98-bis-e][328] LS_reply_ITU-R</w:t>
      </w:r>
    </w:p>
    <w:p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2D2761" w:rsidRDefault="00C42D6D">
      <w:pPr>
        <w:pStyle w:val="1"/>
        <w:rPr>
          <w:rFonts w:eastAsiaTheme="minorEastAsia"/>
          <w:lang w:eastAsia="zh-CN"/>
        </w:rPr>
      </w:pPr>
      <w:r>
        <w:rPr>
          <w:rFonts w:hint="eastAsia"/>
          <w:lang w:eastAsia="ja-JP"/>
        </w:rPr>
        <w:t>Introduction</w:t>
      </w:r>
    </w:p>
    <w:p w:rsidR="002D2761" w:rsidRDefault="00C42D6D">
      <w:pPr>
        <w:rPr>
          <w:lang w:eastAsia="zh-CN"/>
        </w:rPr>
      </w:pPr>
      <w:r>
        <w:rPr>
          <w:lang w:eastAsia="zh-CN"/>
        </w:rPr>
        <w:t>This e-mail thread covers two ongoing LS exchanges with different ITU-R WPs:</w:t>
      </w:r>
    </w:p>
    <w:p w:rsidR="002D2761" w:rsidRDefault="00C42D6D">
      <w:pPr>
        <w:pStyle w:val="afc"/>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rsidR="002D2761" w:rsidRDefault="00C42D6D">
      <w:pPr>
        <w:pStyle w:val="afc"/>
        <w:numPr>
          <w:ilvl w:val="0"/>
          <w:numId w:val="2"/>
        </w:numPr>
        <w:ind w:firstLineChars="0"/>
        <w:rPr>
          <w:lang w:eastAsia="zh-CN"/>
        </w:rPr>
      </w:pPr>
      <w:r>
        <w:rPr>
          <w:lang w:eastAsia="zh-CN"/>
        </w:rPr>
        <w:t>At last RAN4, antenna parameters were sent in LS to I</w:t>
      </w:r>
      <w:r>
        <w:rPr>
          <w:lang w:eastAsia="zh-CN"/>
        </w:rPr>
        <w:t>TU-R WP 5D. In R4-2106354 additional information is provided to better reflect base stations deployed in networks. The intention is to send the information to ITU-R WP 5D.</w:t>
      </w:r>
    </w:p>
    <w:p w:rsidR="002D2761" w:rsidRDefault="00C42D6D">
      <w:pPr>
        <w:rPr>
          <w:lang w:eastAsia="zh-CN"/>
        </w:rPr>
      </w:pPr>
      <w:r>
        <w:rPr>
          <w:lang w:eastAsia="zh-CN"/>
        </w:rPr>
        <w:t>This thread is split up into two corresponding topics:</w:t>
      </w:r>
    </w:p>
    <w:p w:rsidR="002D2761" w:rsidRDefault="00C42D6D">
      <w:pPr>
        <w:pStyle w:val="afc"/>
        <w:numPr>
          <w:ilvl w:val="0"/>
          <w:numId w:val="3"/>
        </w:numPr>
        <w:ind w:firstLineChars="0"/>
        <w:rPr>
          <w:lang w:eastAsia="zh-CN"/>
        </w:rPr>
      </w:pPr>
      <w:r>
        <w:rPr>
          <w:lang w:eastAsia="zh-CN"/>
        </w:rPr>
        <w:t>Test signal</w:t>
      </w:r>
    </w:p>
    <w:p w:rsidR="002D2761" w:rsidRDefault="00C42D6D">
      <w:pPr>
        <w:pStyle w:val="afc"/>
        <w:numPr>
          <w:ilvl w:val="0"/>
          <w:numId w:val="3"/>
        </w:numPr>
        <w:ind w:firstLineChars="0"/>
        <w:rPr>
          <w:lang w:eastAsia="zh-CN"/>
        </w:rPr>
      </w:pPr>
      <w:r>
        <w:rPr>
          <w:lang w:eastAsia="zh-CN"/>
        </w:rPr>
        <w:t>Antenna model ext</w:t>
      </w:r>
      <w:r>
        <w:rPr>
          <w:lang w:eastAsia="zh-CN"/>
        </w:rPr>
        <w:t>ension</w:t>
      </w:r>
    </w:p>
    <w:p w:rsidR="002D2761" w:rsidRDefault="00C42D6D">
      <w:pPr>
        <w:pStyle w:val="1"/>
        <w:rPr>
          <w:lang w:eastAsia="ja-JP"/>
        </w:rPr>
      </w:pPr>
      <w:r>
        <w:rPr>
          <w:lang w:eastAsia="ja-JP"/>
        </w:rPr>
        <w:t>Topic #1: Test signal</w:t>
      </w:r>
    </w:p>
    <w:p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rsidR="002D2761" w:rsidRDefault="00C42D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2D2761">
        <w:trPr>
          <w:trHeight w:val="468"/>
        </w:trPr>
        <w:tc>
          <w:tcPr>
            <w:tcW w:w="1648" w:type="dxa"/>
            <w:vAlign w:val="center"/>
          </w:tcPr>
          <w:p w:rsidR="002D2761" w:rsidRDefault="00C42D6D">
            <w:pPr>
              <w:spacing w:before="120" w:after="120"/>
              <w:rPr>
                <w:rFonts w:eastAsia="Yu Mincho"/>
                <w:b/>
                <w:bCs/>
              </w:rPr>
            </w:pPr>
            <w:r>
              <w:rPr>
                <w:rFonts w:eastAsia="Yu Mincho"/>
                <w:b/>
                <w:bCs/>
              </w:rPr>
              <w:t>T-doc number</w:t>
            </w:r>
          </w:p>
        </w:tc>
        <w:tc>
          <w:tcPr>
            <w:tcW w:w="1437" w:type="dxa"/>
            <w:vAlign w:val="center"/>
          </w:tcPr>
          <w:p w:rsidR="002D2761" w:rsidRDefault="00C42D6D">
            <w:pPr>
              <w:spacing w:before="120" w:after="120"/>
              <w:rPr>
                <w:rFonts w:eastAsia="Yu Mincho"/>
                <w:b/>
                <w:bCs/>
              </w:rPr>
            </w:pPr>
            <w:r>
              <w:rPr>
                <w:rFonts w:eastAsia="Yu Mincho"/>
                <w:b/>
                <w:bCs/>
              </w:rPr>
              <w:t>Company</w:t>
            </w:r>
          </w:p>
        </w:tc>
        <w:tc>
          <w:tcPr>
            <w:tcW w:w="6772" w:type="dxa"/>
            <w:vAlign w:val="center"/>
          </w:tcPr>
          <w:p w:rsidR="002D2761" w:rsidRDefault="00C42D6D">
            <w:pPr>
              <w:spacing w:before="120" w:after="120"/>
              <w:rPr>
                <w:rFonts w:eastAsia="Yu Mincho"/>
                <w:b/>
                <w:bCs/>
              </w:rPr>
            </w:pPr>
            <w:r>
              <w:rPr>
                <w:rFonts w:eastAsia="Yu Mincho"/>
                <w:b/>
                <w:bCs/>
              </w:rPr>
              <w:t xml:space="preserve">Proposals / </w:t>
            </w:r>
            <w:r>
              <w:rPr>
                <w:rFonts w:eastAsia="Yu Mincho"/>
                <w:b/>
                <w:bCs/>
              </w:rPr>
              <w:t>Observations</w:t>
            </w:r>
          </w:p>
        </w:tc>
      </w:tr>
      <w:tr w:rsidR="002D2761">
        <w:trPr>
          <w:trHeight w:val="468"/>
        </w:trPr>
        <w:tc>
          <w:tcPr>
            <w:tcW w:w="1648" w:type="dxa"/>
          </w:tcPr>
          <w:p w:rsidR="002D2761" w:rsidRDefault="00C42D6D">
            <w:pPr>
              <w:spacing w:before="120" w:after="120"/>
              <w:rPr>
                <w:rFonts w:eastAsia="Yu Mincho"/>
              </w:rPr>
            </w:pPr>
            <w:r>
              <w:rPr>
                <w:rFonts w:eastAsia="Yu Mincho"/>
              </w:rPr>
              <w:t>R4-2106356</w:t>
            </w:r>
          </w:p>
        </w:tc>
        <w:tc>
          <w:tcPr>
            <w:tcW w:w="1437" w:type="dxa"/>
          </w:tcPr>
          <w:p w:rsidR="002D2761" w:rsidRDefault="00C42D6D">
            <w:pPr>
              <w:spacing w:before="120" w:after="120"/>
              <w:rPr>
                <w:rFonts w:eastAsia="Yu Mincho"/>
              </w:rPr>
            </w:pPr>
            <w:r>
              <w:rPr>
                <w:rFonts w:eastAsia="Yu Mincho"/>
              </w:rPr>
              <w:t>Ericsson</w:t>
            </w:r>
          </w:p>
        </w:tc>
        <w:tc>
          <w:tcPr>
            <w:tcW w:w="6772" w:type="dxa"/>
          </w:tcPr>
          <w:p w:rsidR="002D2761" w:rsidRDefault="00C42D6D">
            <w:pPr>
              <w:spacing w:before="120" w:after="120"/>
              <w:rPr>
                <w:rFonts w:eastAsia="Yu Mincho"/>
              </w:rPr>
            </w:pPr>
            <w:r>
              <w:rPr>
                <w:rFonts w:eastAsia="Yu Mincho"/>
              </w:rPr>
              <w:t>The intention with this contribution is to initiate the discussion in RAN4 about the request from ITU-R. A collection of RAN4 aspects to consider before responding to ITU-R WP 1C is presented in the contribution. At the end on the contribution a draft LS i</w:t>
            </w:r>
            <w:r>
              <w:rPr>
                <w:rFonts w:eastAsia="Yu Mincho"/>
              </w:rPr>
              <w:t xml:space="preserve">s provided to stimulate the discussion. </w:t>
            </w:r>
          </w:p>
        </w:tc>
      </w:tr>
    </w:tbl>
    <w:p w:rsidR="002D2761" w:rsidRDefault="002D2761"/>
    <w:p w:rsidR="002D2761" w:rsidRDefault="00C42D6D">
      <w:pPr>
        <w:pStyle w:val="2"/>
      </w:pPr>
      <w:r>
        <w:rPr>
          <w:rFonts w:hint="eastAsia"/>
        </w:rPr>
        <w:t>Open issues</w:t>
      </w:r>
      <w:r>
        <w:t xml:space="preserve"> summary</w:t>
      </w:r>
    </w:p>
    <w:p w:rsidR="002D2761" w:rsidRDefault="00C42D6D">
      <w:pPr>
        <w:pStyle w:val="3"/>
        <w:rPr>
          <w:sz w:val="24"/>
          <w:szCs w:val="16"/>
        </w:rPr>
      </w:pPr>
      <w:r>
        <w:rPr>
          <w:sz w:val="24"/>
          <w:szCs w:val="16"/>
        </w:rPr>
        <w:t>Sub-topic 1-1</w:t>
      </w:r>
    </w:p>
    <w:p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rsidR="002D2761" w:rsidRDefault="00C42D6D">
      <w:pPr>
        <w:rPr>
          <w:b/>
          <w:u w:val="single"/>
          <w:lang w:eastAsia="ko-KR"/>
        </w:rPr>
      </w:pPr>
      <w:r>
        <w:rPr>
          <w:b/>
          <w:u w:val="single"/>
          <w:lang w:eastAsia="ko-KR"/>
        </w:rPr>
        <w:t>Issue 1-1: RAN4 sp</w:t>
      </w:r>
      <w:r>
        <w:rPr>
          <w:b/>
          <w:u w:val="single"/>
          <w:lang w:eastAsia="ko-KR"/>
        </w:rPr>
        <w:t>ecific issues related to proposed test signal</w:t>
      </w: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Identify any additional information to be requested from ITU-R WP 1C by RAN4, in order to better understand the test signal</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Comments are welcome</w:t>
      </w:r>
    </w:p>
    <w:p w:rsidR="002D2761" w:rsidRDefault="002D2761">
      <w:pPr>
        <w:pStyle w:val="afc"/>
        <w:overflowPunct/>
        <w:autoSpaceDE/>
        <w:autoSpaceDN/>
        <w:adjustRightInd/>
        <w:spacing w:after="120"/>
        <w:ind w:left="720" w:firstLineChars="0" w:firstLine="0"/>
        <w:textAlignment w:val="auto"/>
        <w:rPr>
          <w:rFonts w:eastAsia="宋体"/>
          <w:szCs w:val="24"/>
          <w:lang w:eastAsia="zh-CN"/>
        </w:rPr>
      </w:pP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questions and open issued in a draft LS </w:t>
      </w:r>
      <w:r>
        <w:rPr>
          <w:rFonts w:eastAsia="宋体"/>
          <w:szCs w:val="24"/>
          <w:lang w:eastAsia="zh-CN"/>
        </w:rPr>
        <w:t>response.</w:t>
      </w:r>
    </w:p>
    <w:p w:rsidR="002D2761" w:rsidRDefault="002D2761">
      <w:pPr>
        <w:rPr>
          <w:i/>
          <w:color w:val="0070C0"/>
          <w:lang w:eastAsia="zh-CN"/>
        </w:rPr>
      </w:pPr>
    </w:p>
    <w:p w:rsidR="002D2761" w:rsidRDefault="00C42D6D">
      <w:pPr>
        <w:pStyle w:val="3"/>
        <w:rPr>
          <w:sz w:val="24"/>
          <w:szCs w:val="16"/>
        </w:rPr>
      </w:pPr>
      <w:r>
        <w:rPr>
          <w:sz w:val="24"/>
          <w:szCs w:val="16"/>
        </w:rPr>
        <w:t>Sub-topic 1-2</w:t>
      </w:r>
    </w:p>
    <w:p w:rsidR="002D2761" w:rsidRDefault="00C42D6D">
      <w:pPr>
        <w:rPr>
          <w:iCs/>
          <w:lang w:val="en-US" w:eastAsia="zh-CN"/>
        </w:rPr>
      </w:pPr>
      <w:r>
        <w:rPr>
          <w:rFonts w:hint="eastAsia"/>
          <w:iCs/>
          <w:lang w:val="en-US" w:eastAsia="zh-CN"/>
        </w:rPr>
        <w:t>Sub-topic description</w:t>
      </w:r>
      <w:r>
        <w:rPr>
          <w:iCs/>
          <w:lang w:val="en-US" w:eastAsia="zh-CN"/>
        </w:rPr>
        <w:t>: In relation to the request from WP1C, some alternative solutions relevant for measuring unwanted emission are proposed in R4-2106356. The intention with this sub-topic is to collect feedback and maybe even mo</w:t>
      </w:r>
      <w:r>
        <w:rPr>
          <w:iCs/>
          <w:lang w:val="en-US" w:eastAsia="zh-CN"/>
        </w:rPr>
        <w:t xml:space="preserve">re alternative approaches. </w:t>
      </w:r>
      <w:r>
        <w:rPr>
          <w:rFonts w:hint="eastAsia"/>
          <w:iCs/>
          <w:lang w:val="en-US" w:eastAsia="zh-CN"/>
        </w:rPr>
        <w:t xml:space="preserve"> </w:t>
      </w:r>
    </w:p>
    <w:p w:rsidR="002D2761" w:rsidRDefault="00C42D6D">
      <w:pPr>
        <w:rPr>
          <w:b/>
          <w:u w:val="single"/>
          <w:lang w:eastAsia="ko-KR"/>
        </w:rPr>
      </w:pPr>
      <w:r>
        <w:rPr>
          <w:b/>
          <w:u w:val="single"/>
          <w:lang w:eastAsia="ko-KR"/>
        </w:rPr>
        <w:t>Issue 1-2: Alternative approaches</w:t>
      </w: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Normal operation</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Normal operation and fixed measurement location</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Proprietary test configuration</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Provoking traffic</w:t>
      </w: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inform</w:t>
      </w:r>
      <w:r>
        <w:rPr>
          <w:rFonts w:eastAsia="宋体"/>
          <w:szCs w:val="24"/>
          <w:lang w:eastAsia="zh-CN"/>
        </w:rPr>
        <w:t>ation in a draft LS response.</w:t>
      </w:r>
    </w:p>
    <w:p w:rsidR="002D2761" w:rsidRDefault="002D2761">
      <w:pPr>
        <w:rPr>
          <w:color w:val="0070C0"/>
          <w:lang w:val="en-US" w:eastAsia="zh-CN"/>
        </w:rPr>
      </w:pPr>
    </w:p>
    <w:p w:rsidR="002D2761" w:rsidRDefault="00C42D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2D2761" w:rsidRDefault="00C42D6D">
      <w:pPr>
        <w:pStyle w:val="3"/>
        <w:rPr>
          <w:sz w:val="24"/>
          <w:szCs w:val="16"/>
        </w:rPr>
      </w:pPr>
      <w:r>
        <w:rPr>
          <w:sz w:val="24"/>
          <w:szCs w:val="16"/>
        </w:rPr>
        <w:t xml:space="preserve">Open issues </w:t>
      </w:r>
    </w:p>
    <w:p w:rsidR="002D2761" w:rsidRDefault="002D2761">
      <w:pPr>
        <w:rPr>
          <w:rFonts w:eastAsiaTheme="minorEastAsia"/>
          <w:b/>
          <w:bCs/>
          <w:color w:val="0070C0"/>
          <w:lang w:val="en-US"/>
        </w:rPr>
      </w:pPr>
    </w:p>
    <w:tbl>
      <w:tblPr>
        <w:tblStyle w:val="af3"/>
        <w:tblW w:w="0" w:type="auto"/>
        <w:tblLook w:val="04A0" w:firstRow="1" w:lastRow="0" w:firstColumn="1" w:lastColumn="0" w:noHBand="0" w:noVBand="1"/>
      </w:tblPr>
      <w:tblGrid>
        <w:gridCol w:w="1238"/>
        <w:gridCol w:w="8393"/>
      </w:tblGrid>
      <w:tr w:rsidR="002D2761" w:rsidTr="00E7292F">
        <w:tc>
          <w:tcPr>
            <w:tcW w:w="1238" w:type="dxa"/>
          </w:tcPr>
          <w:p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rsidTr="00E7292F">
        <w:tc>
          <w:tcPr>
            <w:tcW w:w="1238" w:type="dxa"/>
          </w:tcPr>
          <w:p w:rsidR="002D2761" w:rsidRDefault="00C42D6D">
            <w:pPr>
              <w:spacing w:after="120"/>
              <w:rPr>
                <w:rFonts w:eastAsiaTheme="minorEastAsia"/>
                <w:lang w:val="en-US" w:eastAsia="zh-CN"/>
              </w:rPr>
            </w:pPr>
            <w:del w:id="0" w:author="Ng, Man Hung (Nokia - GB)" w:date="2021-04-12T17:20:00Z">
              <w:r>
                <w:rPr>
                  <w:rFonts w:eastAsiaTheme="minorEastAsia" w:hint="eastAsia"/>
                  <w:lang w:val="en-US" w:eastAsia="zh-CN"/>
                </w:rPr>
                <w:delText>XXX</w:delText>
              </w:r>
            </w:del>
            <w:ins w:id="1" w:author="Ng, Man Hung (Nokia - GB)" w:date="2021-04-12T17:20:00Z">
              <w:r>
                <w:rPr>
                  <w:rFonts w:eastAsiaTheme="minorEastAsia"/>
                  <w:lang w:val="en-US" w:eastAsia="zh-CN"/>
                </w:rPr>
                <w:t>Nokia</w:t>
              </w:r>
            </w:ins>
          </w:p>
        </w:tc>
        <w:tc>
          <w:tcPr>
            <w:tcW w:w="8393" w:type="dxa"/>
          </w:tcPr>
          <w:p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2" w:author="Ng, Man Hung (Nokia - GB)" w:date="2021-04-12T17:20:00Z">
              <w:r>
                <w:rPr>
                  <w:rFonts w:eastAsia="Yu Mincho"/>
                </w:rPr>
                <w:t xml:space="preserve">RAN4 can analyse technical aspects only from the point of view of doing measurements in controlled environment. RAN4 cannot analyse measurement uncertainties in the field. </w:t>
              </w:r>
              <w:r>
                <w:rPr>
                  <w:rFonts w:eastAsia="Yu Mincho"/>
                  <w:lang w:val="en-US"/>
                </w:rPr>
                <w:t xml:space="preserve">In addition to </w:t>
              </w:r>
              <w:r>
                <w:rPr>
                  <w:rFonts w:eastAsia="Times New Roman"/>
                </w:rPr>
                <w:t>RAN1 impact, there would likely be impact also elsewhere to be able t</w:t>
              </w:r>
              <w:r>
                <w:rPr>
                  <w:rFonts w:eastAsia="Times New Roman"/>
                </w:rPr>
                <w:t>o enable/disable proposed test signal. It would be therefore better to send LS first to RAN plenary to clarify what would need to be done and what would be the impacted WGs/specifications, in case a dedicated test signal would in the end be seen as preferr</w:t>
              </w:r>
              <w:r>
                <w:rPr>
                  <w:rFonts w:eastAsia="Times New Roman"/>
                </w:rPr>
                <w:t xml:space="preserve">ed option compared to the alternative approaches. RAN can forward the message to </w:t>
              </w:r>
              <w:r>
                <w:rPr>
                  <w:rFonts w:eastAsia="Yu Mincho"/>
                </w:rPr>
                <w:t>ITU-R WP 1C</w:t>
              </w:r>
              <w:r>
                <w:rPr>
                  <w:rFonts w:eastAsia="Times New Roman"/>
                </w:rPr>
                <w:t xml:space="preserve"> in June meeting.</w:t>
              </w:r>
            </w:ins>
          </w:p>
          <w:p w:rsidR="002D2761" w:rsidRDefault="00C42D6D">
            <w:pPr>
              <w:spacing w:after="120"/>
              <w:rPr>
                <w:ins w:id="3" w:author="Ng, Man Hung (Nokia - GB)" w:date="2021-04-12T17:21: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id="4" w:author="Ng, Man Hung (Nokia - GB)" w:date="2021-04-12T17:21:00Z">
              <w:r>
                <w:rPr>
                  <w:rFonts w:eastAsiaTheme="minorEastAsia"/>
                  <w:lang w:val="en-US" w:eastAsia="zh-CN"/>
                </w:rPr>
                <w:t xml:space="preserve"> Comments for alternative approaches:</w:t>
              </w:r>
            </w:ins>
          </w:p>
          <w:p w:rsidR="002D2761" w:rsidRDefault="00C42D6D">
            <w:pPr>
              <w:pStyle w:val="afc"/>
              <w:numPr>
                <w:ilvl w:val="0"/>
                <w:numId w:val="4"/>
              </w:numPr>
              <w:overflowPunct/>
              <w:autoSpaceDE/>
              <w:adjustRightInd/>
              <w:spacing w:after="120"/>
              <w:ind w:firstLineChars="0"/>
              <w:textAlignment w:val="auto"/>
              <w:rPr>
                <w:ins w:id="5" w:author="Ng, Man Hung (Nokia - GB)" w:date="2021-04-12T17:21:00Z"/>
                <w:rFonts w:eastAsia="宋体"/>
                <w:szCs w:val="24"/>
                <w:lang w:eastAsia="zh-CN"/>
              </w:rPr>
            </w:pPr>
            <w:ins w:id="6" w:author="Ng, Man Hung (Nokia - GB)" w:date="2021-04-12T17:21:00Z">
              <w:r>
                <w:rPr>
                  <w:rFonts w:eastAsia="宋体"/>
                  <w:szCs w:val="24"/>
                  <w:lang w:eastAsia="zh-CN"/>
                </w:rPr>
                <w:t xml:space="preserve">Option 1: </w:t>
              </w:r>
              <w:r>
                <w:rPr>
                  <w:szCs w:val="24"/>
                </w:rPr>
                <w:t>Good approach to s</w:t>
              </w:r>
              <w:r>
                <w:t>chedule measurement at peak traffic hours</w:t>
              </w:r>
            </w:ins>
          </w:p>
          <w:p w:rsidR="002D2761" w:rsidRDefault="00C42D6D">
            <w:pPr>
              <w:pStyle w:val="afc"/>
              <w:numPr>
                <w:ilvl w:val="0"/>
                <w:numId w:val="4"/>
              </w:numPr>
              <w:overflowPunct/>
              <w:autoSpaceDE/>
              <w:adjustRightInd/>
              <w:spacing w:after="120"/>
              <w:ind w:firstLineChars="0"/>
              <w:textAlignment w:val="auto"/>
              <w:rPr>
                <w:ins w:id="7" w:author="Ng, Man Hung (Nokia - GB)" w:date="2021-04-12T17:21:00Z"/>
                <w:rFonts w:eastAsia="宋体"/>
                <w:szCs w:val="24"/>
                <w:lang w:eastAsia="zh-CN"/>
              </w:rPr>
            </w:pPr>
            <w:ins w:id="8" w:author="Ng, Man Hung (Nokia - GB)" w:date="2021-04-12T17:21:00Z">
              <w:r>
                <w:rPr>
                  <w:rFonts w:eastAsia="宋体"/>
                  <w:szCs w:val="24"/>
                  <w:lang w:eastAsia="zh-CN"/>
                </w:rPr>
                <w:t>Option 2: Represent well</w:t>
              </w:r>
              <w:r>
                <w:rPr>
                  <w:rFonts w:eastAsia="宋体"/>
                  <w:szCs w:val="24"/>
                  <w:lang w:eastAsia="zh-CN"/>
                </w:rPr>
                <w:t xml:space="preserve"> the normal operation</w:t>
              </w:r>
            </w:ins>
          </w:p>
          <w:p w:rsidR="002D2761" w:rsidRDefault="00C42D6D">
            <w:pPr>
              <w:pStyle w:val="afc"/>
              <w:numPr>
                <w:ilvl w:val="0"/>
                <w:numId w:val="4"/>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宋体"/>
                  <w:szCs w:val="24"/>
                  <w:lang w:eastAsia="zh-CN"/>
                </w:rPr>
                <w:t xml:space="preserve">Option 3: Has similar </w:t>
              </w:r>
              <w:r>
                <w:rPr>
                  <w:rFonts w:eastAsia="Times New Roman"/>
                </w:rPr>
                <w:t>issues identified earlier for test mode. By enabling a test mode, the BS normal network operation will be disrupted</w:t>
              </w:r>
            </w:ins>
          </w:p>
          <w:p w:rsidR="002D2761" w:rsidRDefault="00C42D6D">
            <w:pPr>
              <w:pStyle w:val="afc"/>
              <w:numPr>
                <w:ilvl w:val="0"/>
                <w:numId w:val="4"/>
              </w:numPr>
              <w:overflowPunct/>
              <w:autoSpaceDE/>
              <w:adjustRightInd/>
              <w:spacing w:after="120"/>
              <w:ind w:firstLineChars="0"/>
              <w:textAlignment w:val="auto"/>
              <w:rPr>
                <w:ins w:id="11" w:author="Ng, Man Hung (Nokia - GB)" w:date="2021-04-12T17:21:00Z"/>
                <w:rFonts w:eastAsia="宋体"/>
                <w:szCs w:val="24"/>
                <w:lang w:eastAsia="zh-CN"/>
              </w:rPr>
            </w:pPr>
            <w:ins w:id="12" w:author="Ng, Man Hung (Nokia - GB)" w:date="2021-04-12T17:21:00Z">
              <w:r>
                <w:rPr>
                  <w:rFonts w:eastAsia="宋体"/>
                  <w:szCs w:val="24"/>
                  <w:lang w:eastAsia="zh-CN"/>
                </w:rPr>
                <w:t xml:space="preserve">Option 4: </w:t>
              </w:r>
              <w:r>
                <w:rPr>
                  <w:szCs w:val="24"/>
                </w:rPr>
                <w:t xml:space="preserve">Good approach using </w:t>
              </w:r>
              <w:r>
                <w:rPr>
                  <w:rFonts w:eastAsia="Times New Roman"/>
                </w:rPr>
                <w:t>test UEs to provoke BS to schedule full carriers</w:t>
              </w:r>
            </w:ins>
          </w:p>
          <w:p w:rsidR="002D2761" w:rsidRDefault="00C42D6D">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w:t>
              </w:r>
              <w:r>
                <w:rPr>
                  <w:rFonts w:eastAsiaTheme="minorEastAsia"/>
                  <w:lang w:val="en-US" w:eastAsia="zh-CN"/>
                </w:rPr>
                <w:t>on 1, 2, 4 could even be combined, i.e. averaging over the peak hours could be performed while traffic is simultaneously being provoked.</w:t>
              </w:r>
            </w:ins>
          </w:p>
          <w:p w:rsidR="002D2761" w:rsidRDefault="002D2761">
            <w:pPr>
              <w:spacing w:after="120"/>
              <w:rPr>
                <w:rFonts w:eastAsiaTheme="minorEastAsia"/>
                <w:lang w:val="en-US" w:eastAsia="zh-CN"/>
              </w:rPr>
            </w:pPr>
          </w:p>
          <w:p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2D2761" w:rsidRDefault="00C42D6D">
            <w:pPr>
              <w:spacing w:after="120"/>
              <w:rPr>
                <w:rFonts w:eastAsiaTheme="minorEastAsia"/>
                <w:lang w:val="en-US" w:eastAsia="zh-CN"/>
              </w:rPr>
            </w:pPr>
            <w:r>
              <w:rPr>
                <w:rFonts w:eastAsiaTheme="minorEastAsia" w:hint="eastAsia"/>
                <w:lang w:val="en-US" w:eastAsia="zh-CN"/>
              </w:rPr>
              <w:t>Others:</w:t>
            </w:r>
            <w:ins w:id="15" w:author="Ng, Man Hung (Nokia - GB)" w:date="2021-04-12T17:21:00Z">
              <w:r>
                <w:rPr>
                  <w:rFonts w:eastAsiaTheme="minorEastAsia"/>
                  <w:lang w:val="en-US" w:eastAsia="zh-CN"/>
                </w:rPr>
                <w:t xml:space="preserve"> Overall, we see the alternative approaches more preferable</w:t>
              </w:r>
            </w:ins>
            <w:ins w:id="16" w:author="Ng, Man Hung (Nokia - GB)" w:date="2021-04-12T17:22:00Z">
              <w:r>
                <w:rPr>
                  <w:rFonts w:eastAsiaTheme="minorEastAsia"/>
                  <w:lang w:val="en-US" w:eastAsia="zh-CN"/>
                </w:rPr>
                <w:t>,</w:t>
              </w:r>
            </w:ins>
            <w:ins w:id="17" w:author="Ng, Man Hung (Nokia - GB)" w:date="2021-04-12T17:21:00Z">
              <w:r>
                <w:rPr>
                  <w:rFonts w:eastAsiaTheme="minorEastAsia"/>
                  <w:lang w:val="en-US" w:eastAsia="zh-CN"/>
                </w:rPr>
                <w:t xml:space="preserve"> given the issues and open items surrounding the</w:t>
              </w:r>
              <w:r>
                <w:rPr>
                  <w:rFonts w:eastAsiaTheme="minorEastAsia"/>
                  <w:lang w:val="en-US" w:eastAsia="zh-CN"/>
                </w:rPr>
                <w:t xml:space="preserve"> test signal definition.</w:t>
              </w:r>
            </w:ins>
          </w:p>
        </w:tc>
      </w:tr>
      <w:tr w:rsidR="002D2761" w:rsidTr="00E7292F">
        <w:trPr>
          <w:ins w:id="18" w:author="ZTE" w:date="2021-04-13T10:41:00Z"/>
        </w:trPr>
        <w:tc>
          <w:tcPr>
            <w:tcW w:w="1238" w:type="dxa"/>
          </w:tcPr>
          <w:p w:rsidR="002D2761" w:rsidRDefault="00C42D6D">
            <w:pPr>
              <w:spacing w:after="120"/>
              <w:rPr>
                <w:ins w:id="19" w:author="ZTE" w:date="2021-04-13T10:41:00Z"/>
                <w:rFonts w:eastAsiaTheme="minorEastAsia"/>
                <w:lang w:val="en-US" w:eastAsia="zh-CN"/>
              </w:rPr>
            </w:pPr>
            <w:ins w:id="20" w:author="ZTE" w:date="2021-04-13T10:41:00Z">
              <w:r>
                <w:rPr>
                  <w:rFonts w:eastAsiaTheme="minorEastAsia" w:hint="eastAsia"/>
                  <w:lang w:val="en-US" w:eastAsia="zh-CN"/>
                </w:rPr>
                <w:t>ZTE</w:t>
              </w:r>
            </w:ins>
          </w:p>
        </w:tc>
        <w:tc>
          <w:tcPr>
            <w:tcW w:w="8393" w:type="dxa"/>
          </w:tcPr>
          <w:p w:rsidR="002D2761" w:rsidRDefault="00C42D6D">
            <w:pPr>
              <w:spacing w:after="120"/>
              <w:rPr>
                <w:ins w:id="21" w:author="ZTE" w:date="2021-04-13T10:46:00Z"/>
                <w:rFonts w:eastAsiaTheme="minorEastAsia"/>
                <w:lang w:val="en-US" w:eastAsia="zh-CN"/>
              </w:rPr>
            </w:pPr>
            <w:ins w:id="22" w:author="ZTE" w:date="2021-04-13T10: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ins>
          </w:p>
          <w:p w:rsidR="002D2761" w:rsidRDefault="00C42D6D">
            <w:pPr>
              <w:spacing w:after="120"/>
              <w:rPr>
                <w:ins w:id="23" w:author="ZTE" w:date="2021-04-13T10:52:00Z"/>
                <w:rFonts w:eastAsiaTheme="minorEastAsia"/>
                <w:lang w:val="en-US" w:eastAsia="zh-CN"/>
              </w:rPr>
            </w:pPr>
            <w:ins w:id="24" w:author="ZTE" w:date="2021-04-13T10:43:00Z">
              <w:r>
                <w:rPr>
                  <w:rFonts w:eastAsiaTheme="minorEastAsia" w:hint="eastAsia"/>
                  <w:lang w:val="en-US" w:eastAsia="zh-CN"/>
                </w:rPr>
                <w:lastRenderedPageBreak/>
                <w:t xml:space="preserve">To design some dedicated signal for OTA </w:t>
              </w:r>
            </w:ins>
            <w:ins w:id="25" w:author="ZTE" w:date="2021-04-13T10:44:00Z">
              <w:r>
                <w:rPr>
                  <w:rFonts w:eastAsiaTheme="minorEastAsia" w:hint="eastAsia"/>
                  <w:lang w:val="en-US" w:eastAsia="zh-CN"/>
                </w:rPr>
                <w:t>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w:t>
              </w:r>
            </w:ins>
            <w:ins w:id="26" w:author="ZTE" w:date="2021-04-13T10:51:00Z">
              <w:r>
                <w:rPr>
                  <w:rFonts w:eastAsiaTheme="minorEastAsia" w:hint="eastAsia"/>
                  <w:lang w:val="en-US" w:eastAsia="zh-CN"/>
                </w:rPr>
                <w:t>reply LS</w:t>
              </w:r>
            </w:ins>
            <w:ins w:id="27" w:author="ZTE" w:date="2021-04-13T10:44:00Z">
              <w:r>
                <w:rPr>
                  <w:rFonts w:eastAsiaTheme="minorEastAsia" w:hint="eastAsia"/>
                  <w:lang w:val="en-US" w:eastAsia="zh-CN"/>
                </w:rPr>
                <w:t xml:space="preserve"> in June RAN-P meeting. </w:t>
              </w:r>
            </w:ins>
          </w:p>
          <w:p w:rsidR="002D2761" w:rsidRDefault="00C42D6D">
            <w:pPr>
              <w:spacing w:after="120"/>
              <w:rPr>
                <w:ins w:id="28" w:author="ZTE" w:date="2021-04-13T14:35:00Z"/>
                <w:rFonts w:eastAsiaTheme="minorEastAsia"/>
                <w:lang w:val="en-US" w:eastAsia="zh-CN"/>
              </w:rPr>
            </w:pPr>
            <w:ins w:id="29" w:author="ZTE" w:date="2021-04-13T10:5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rsidR="002D2761" w:rsidRDefault="00C42D6D">
            <w:pPr>
              <w:spacing w:after="120"/>
              <w:rPr>
                <w:ins w:id="30" w:author="ZTE" w:date="2021-04-13T14:36:00Z"/>
                <w:rFonts w:eastAsiaTheme="minorEastAsia"/>
                <w:lang w:val="en-US" w:eastAsia="zh-CN"/>
              </w:rPr>
            </w:pPr>
            <w:ins w:id="31" w:author="ZTE" w:date="2021-04-13T14:35:00Z">
              <w:r>
                <w:rPr>
                  <w:rFonts w:eastAsiaTheme="minorEastAsia" w:hint="eastAsia"/>
                  <w:lang w:val="en-US" w:eastAsia="zh-CN"/>
                </w:rPr>
                <w:t>Since</w:t>
              </w:r>
            </w:ins>
            <w:ins w:id="32" w:author="ZTE" w:date="2021-04-13T10:56:00Z">
              <w:r>
                <w:rPr>
                  <w:rFonts w:eastAsiaTheme="minorEastAsia" w:hint="eastAsia"/>
                  <w:lang w:val="en-US" w:eastAsia="zh-CN"/>
                </w:rPr>
                <w:t xml:space="preserve"> </w:t>
              </w:r>
            </w:ins>
            <w:ins w:id="33" w:author="ZTE" w:date="2021-04-13T10:57:00Z">
              <w:r>
                <w:rPr>
                  <w:rFonts w:eastAsiaTheme="minorEastAsia" w:hint="eastAsia"/>
                  <w:lang w:val="en-US" w:eastAsia="zh-CN"/>
                </w:rPr>
                <w:t>BS scheduler algorithm is un</w:t>
              </w:r>
              <w:r>
                <w:rPr>
                  <w:rFonts w:eastAsiaTheme="minorEastAsia" w:hint="eastAsia"/>
                  <w:lang w:val="en-US" w:eastAsia="zh-CN"/>
                </w:rPr>
                <w:t xml:space="preserve">known in practice, </w:t>
              </w:r>
            </w:ins>
            <w:ins w:id="34" w:author="ZTE" w:date="2021-04-13T14:35:00Z">
              <w:r>
                <w:rPr>
                  <w:rFonts w:eastAsiaTheme="minorEastAsia" w:hint="eastAsia"/>
                  <w:lang w:val="en-US" w:eastAsia="zh-CN"/>
                </w:rPr>
                <w:t xml:space="preserve">to provoking </w:t>
              </w:r>
            </w:ins>
            <w:ins w:id="35" w:author="ZTE" w:date="2021-04-13T14:36:00Z">
              <w:r>
                <w:rPr>
                  <w:rFonts w:eastAsiaTheme="minorEastAsia" w:hint="eastAsia"/>
                  <w:lang w:val="en-US" w:eastAsia="zh-CN"/>
                </w:rPr>
                <w:t xml:space="preserve">BS to schedule full carrier is </w:t>
              </w:r>
            </w:ins>
            <w:ins w:id="36" w:author="ZTE" w:date="2021-04-13T14:38:00Z">
              <w:r>
                <w:rPr>
                  <w:rFonts w:eastAsiaTheme="minorEastAsia" w:hint="eastAsia"/>
                  <w:lang w:val="en-US" w:eastAsia="zh-CN"/>
                </w:rPr>
                <w:t xml:space="preserve">also </w:t>
              </w:r>
            </w:ins>
            <w:ins w:id="37" w:author="ZTE" w:date="2021-04-13T14:36:00Z">
              <w:r>
                <w:rPr>
                  <w:rFonts w:eastAsiaTheme="minorEastAsia" w:hint="eastAsia"/>
                  <w:lang w:val="en-US" w:eastAsia="zh-CN"/>
                </w:rPr>
                <w:t xml:space="preserve">unknown. </w:t>
              </w:r>
            </w:ins>
          </w:p>
          <w:p w:rsidR="002D2761" w:rsidRDefault="00C42D6D">
            <w:pPr>
              <w:spacing w:after="120"/>
              <w:rPr>
                <w:ins w:id="38" w:author="ZTE" w:date="2021-04-13T10:41:00Z"/>
                <w:rFonts w:eastAsiaTheme="minorEastAsia"/>
                <w:lang w:val="en-US" w:eastAsia="zh-CN"/>
              </w:rPr>
            </w:pPr>
            <w:ins w:id="39" w:author="ZTE" w:date="2021-04-13T14:36:00Z">
              <w:r>
                <w:rPr>
                  <w:rFonts w:eastAsiaTheme="minorEastAsia" w:hint="eastAsia"/>
                  <w:lang w:val="en-US" w:eastAsia="zh-CN"/>
                </w:rPr>
                <w:t xml:space="preserve">For normal operation, then there is no guarantee the full carrier scheduled. </w:t>
              </w:r>
            </w:ins>
          </w:p>
        </w:tc>
      </w:tr>
      <w:tr w:rsidR="00E7292F" w:rsidTr="00E7292F">
        <w:trPr>
          <w:ins w:id="40" w:author="Huawei" w:date="2021-04-13T15:11:00Z"/>
        </w:trPr>
        <w:tc>
          <w:tcPr>
            <w:tcW w:w="1238" w:type="dxa"/>
          </w:tcPr>
          <w:p w:rsidR="00E7292F" w:rsidRDefault="00E7292F" w:rsidP="00E7292F">
            <w:pPr>
              <w:spacing w:after="120"/>
              <w:rPr>
                <w:ins w:id="41" w:author="Huawei" w:date="2021-04-13T15:11:00Z"/>
                <w:rFonts w:eastAsiaTheme="minorEastAsia" w:hint="eastAsia"/>
                <w:lang w:val="en-US" w:eastAsia="zh-CN"/>
              </w:rPr>
            </w:pPr>
            <w:ins w:id="42" w:author="Huawei" w:date="2021-04-13T15:11:00Z">
              <w:r>
                <w:rPr>
                  <w:rFonts w:eastAsiaTheme="minorEastAsia"/>
                  <w:lang w:val="en-US" w:eastAsia="zh-CN"/>
                </w:rPr>
                <w:lastRenderedPageBreak/>
                <w:t xml:space="preserve"> Huawei</w:t>
              </w:r>
            </w:ins>
          </w:p>
        </w:tc>
        <w:tc>
          <w:tcPr>
            <w:tcW w:w="8393" w:type="dxa"/>
          </w:tcPr>
          <w:p w:rsidR="00E7292F" w:rsidRDefault="00E7292F" w:rsidP="00E7292F">
            <w:pPr>
              <w:spacing w:after="120"/>
              <w:rPr>
                <w:ins w:id="43" w:author="Huawei" w:date="2021-04-13T15:11:00Z"/>
                <w:rFonts w:eastAsiaTheme="minorEastAsia"/>
                <w:lang w:val="en-US" w:eastAsia="zh-CN"/>
              </w:rPr>
            </w:pPr>
            <w:ins w:id="44" w:author="Huawei" w:date="2021-04-13T15:11:00Z">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Questions about test signal. Is the test signal intended to be transmitted all the time or initiated by some sort of request? If it is on all the time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ins>
          </w:p>
          <w:p w:rsidR="00E7292F" w:rsidRPr="00250633" w:rsidRDefault="00E7292F" w:rsidP="00E7292F">
            <w:pPr>
              <w:spacing w:after="120"/>
              <w:rPr>
                <w:ins w:id="45" w:author="Huawei" w:date="2021-04-13T15:11:00Z"/>
                <w:rFonts w:eastAsiaTheme="minorEastAsia"/>
                <w:lang w:val="en-US" w:eastAsia="zh-CN"/>
              </w:rPr>
            </w:pPr>
            <w:ins w:id="46" w:author="Huawei" w:date="2021-04-13T15:11:00Z">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ins>
          </w:p>
          <w:p w:rsidR="00E7292F" w:rsidRPr="00250633" w:rsidRDefault="00E7292F" w:rsidP="00E7292F">
            <w:pPr>
              <w:spacing w:after="120"/>
              <w:rPr>
                <w:ins w:id="47" w:author="Huawei" w:date="2021-04-13T15:11:00Z"/>
                <w:rFonts w:eastAsiaTheme="minorEastAsia"/>
                <w:lang w:val="en-US" w:eastAsia="zh-CN"/>
              </w:rPr>
            </w:pPr>
            <w:ins w:id="48" w:author="Huawei" w:date="2021-04-13T15:11:00Z">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2:</w:t>
              </w:r>
            </w:ins>
          </w:p>
          <w:p w:rsidR="00E7292F" w:rsidRDefault="00E7292F" w:rsidP="00E7292F">
            <w:pPr>
              <w:spacing w:after="120"/>
              <w:rPr>
                <w:ins w:id="49" w:author="Huawei" w:date="2021-04-13T15:11:00Z"/>
                <w:rFonts w:eastAsiaTheme="minorEastAsia"/>
                <w:lang w:val="en-US" w:eastAsia="zh-CN"/>
              </w:rPr>
            </w:pPr>
            <w:ins w:id="50" w:author="Huawei" w:date="2021-04-13T15:11:00Z">
              <w:r>
                <w:rPr>
                  <w:rFonts w:eastAsiaTheme="minorEastAsia"/>
                  <w:lang w:val="en-US" w:eastAsia="zh-CN"/>
                </w:rPr>
                <w:t>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beam then estimate of beam roll off etc will greatly add to MU.</w:t>
              </w:r>
            </w:ins>
          </w:p>
          <w:p w:rsidR="00E7292F" w:rsidRDefault="00E7292F" w:rsidP="00E7292F">
            <w:pPr>
              <w:spacing w:after="120"/>
              <w:rPr>
                <w:ins w:id="51" w:author="Huawei" w:date="2021-04-13T15:11:00Z"/>
                <w:rFonts w:eastAsiaTheme="minorEastAsia" w:hint="eastAsia"/>
                <w:lang w:val="en-US" w:eastAsia="zh-CN"/>
              </w:rPr>
            </w:pPr>
            <w:ins w:id="52" w:author="Huawei" w:date="2021-04-13T15:11:00Z">
              <w:r>
                <w:rPr>
                  <w:rFonts w:eastAsiaTheme="minorEastAsia"/>
                  <w:lang w:val="en-US" w:eastAsia="zh-CN"/>
                </w:rPr>
                <w:t>The discussion seems to be based around assumption that emissions close to carrier or harmonics are the main unwanted emissions to be measured and that they will be correlated to the wanted signal. If this is true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ins>
          </w:p>
        </w:tc>
      </w:tr>
    </w:tbl>
    <w:p w:rsidR="002D2761" w:rsidRDefault="002D2761">
      <w:pPr>
        <w:rPr>
          <w:color w:val="0070C0"/>
          <w:lang w:val="en-US" w:eastAsia="zh-CN"/>
        </w:rPr>
      </w:pPr>
    </w:p>
    <w:p w:rsidR="002D2761" w:rsidRDefault="00C42D6D">
      <w:pPr>
        <w:pStyle w:val="3"/>
        <w:rPr>
          <w:sz w:val="24"/>
          <w:szCs w:val="16"/>
        </w:rPr>
      </w:pPr>
      <w:r>
        <w:rPr>
          <w:sz w:val="24"/>
          <w:szCs w:val="16"/>
        </w:rPr>
        <w:t>CRs/TPs comments collection</w:t>
      </w:r>
    </w:p>
    <w:p w:rsidR="002D2761" w:rsidRDefault="002D2761">
      <w:pPr>
        <w:rPr>
          <w:i/>
          <w:color w:val="0070C0"/>
          <w:lang w:val="en-US" w:eastAsia="zh-CN"/>
        </w:rPr>
      </w:pPr>
    </w:p>
    <w:tbl>
      <w:tblPr>
        <w:tblStyle w:val="af3"/>
        <w:tblW w:w="0" w:type="auto"/>
        <w:tblLook w:val="04A0" w:firstRow="1" w:lastRow="0" w:firstColumn="1" w:lastColumn="0" w:noHBand="0" w:noVBand="1"/>
      </w:tblPr>
      <w:tblGrid>
        <w:gridCol w:w="1232"/>
        <w:gridCol w:w="8399"/>
      </w:tblGrid>
      <w:tr w:rsidR="002D2761">
        <w:tc>
          <w:tcPr>
            <w:tcW w:w="1242" w:type="dxa"/>
          </w:tcPr>
          <w:p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tc>
          <w:tcPr>
            <w:tcW w:w="1242" w:type="dxa"/>
            <w:vMerge w:val="restart"/>
          </w:tcPr>
          <w:p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tc>
          <w:tcPr>
            <w:tcW w:w="1242" w:type="dxa"/>
            <w:vMerge/>
          </w:tcPr>
          <w:p w:rsidR="002D2761" w:rsidRDefault="002D2761">
            <w:pPr>
              <w:spacing w:after="120"/>
              <w:rPr>
                <w:rFonts w:eastAsiaTheme="minorEastAsia"/>
                <w:lang w:val="en-US" w:eastAsia="zh-CN"/>
              </w:rPr>
            </w:pPr>
          </w:p>
        </w:tc>
        <w:tc>
          <w:tcPr>
            <w:tcW w:w="8615" w:type="dxa"/>
          </w:tcPr>
          <w:p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tc>
          <w:tcPr>
            <w:tcW w:w="1242" w:type="dxa"/>
            <w:vMerge/>
          </w:tcPr>
          <w:p w:rsidR="002D2761" w:rsidRDefault="002D2761">
            <w:pPr>
              <w:spacing w:after="120"/>
              <w:rPr>
                <w:rFonts w:eastAsiaTheme="minorEastAsia"/>
                <w:lang w:val="en-US" w:eastAsia="zh-CN"/>
              </w:rPr>
            </w:pPr>
          </w:p>
        </w:tc>
        <w:tc>
          <w:tcPr>
            <w:tcW w:w="8615" w:type="dxa"/>
          </w:tcPr>
          <w:p w:rsidR="002D2761" w:rsidRDefault="002D2761">
            <w:pPr>
              <w:spacing w:after="120"/>
              <w:rPr>
                <w:rFonts w:eastAsiaTheme="minorEastAsia"/>
                <w:lang w:val="en-US" w:eastAsia="zh-CN"/>
              </w:rPr>
            </w:pPr>
          </w:p>
        </w:tc>
      </w:tr>
      <w:tr w:rsidR="002D2761">
        <w:tc>
          <w:tcPr>
            <w:tcW w:w="1242" w:type="dxa"/>
            <w:vMerge w:val="restart"/>
          </w:tcPr>
          <w:p w:rsidR="002D2761" w:rsidRDefault="00C42D6D">
            <w:pPr>
              <w:spacing w:after="120"/>
              <w:rPr>
                <w:rFonts w:eastAsiaTheme="minorEastAsia"/>
                <w:lang w:val="en-US" w:eastAsia="zh-CN"/>
              </w:rPr>
            </w:pPr>
            <w:r>
              <w:rPr>
                <w:rFonts w:eastAsiaTheme="minorEastAsia"/>
                <w:lang w:val="en-US" w:eastAsia="zh-CN"/>
              </w:rPr>
              <w:t>YYY</w:t>
            </w:r>
          </w:p>
        </w:tc>
        <w:tc>
          <w:tcPr>
            <w:tcW w:w="8615" w:type="dxa"/>
          </w:tcPr>
          <w:p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tc>
          <w:tcPr>
            <w:tcW w:w="1242" w:type="dxa"/>
            <w:vMerge/>
          </w:tcPr>
          <w:p w:rsidR="002D2761" w:rsidRDefault="002D2761">
            <w:pPr>
              <w:spacing w:after="120"/>
              <w:rPr>
                <w:rFonts w:eastAsiaTheme="minorEastAsia"/>
                <w:lang w:val="en-US" w:eastAsia="zh-CN"/>
              </w:rPr>
            </w:pPr>
          </w:p>
        </w:tc>
        <w:tc>
          <w:tcPr>
            <w:tcW w:w="8615" w:type="dxa"/>
          </w:tcPr>
          <w:p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tc>
          <w:tcPr>
            <w:tcW w:w="1242" w:type="dxa"/>
            <w:vMerge/>
          </w:tcPr>
          <w:p w:rsidR="002D2761" w:rsidRDefault="002D2761">
            <w:pPr>
              <w:spacing w:after="120"/>
              <w:rPr>
                <w:rFonts w:eastAsiaTheme="minorEastAsia"/>
                <w:lang w:val="en-US" w:eastAsia="zh-CN"/>
              </w:rPr>
            </w:pPr>
          </w:p>
        </w:tc>
        <w:tc>
          <w:tcPr>
            <w:tcW w:w="8615" w:type="dxa"/>
          </w:tcPr>
          <w:p w:rsidR="002D2761" w:rsidRDefault="002D2761">
            <w:pPr>
              <w:spacing w:after="120"/>
              <w:rPr>
                <w:rFonts w:eastAsiaTheme="minorEastAsia"/>
                <w:lang w:val="en-US" w:eastAsia="zh-CN"/>
              </w:rPr>
            </w:pPr>
          </w:p>
        </w:tc>
      </w:tr>
    </w:tbl>
    <w:p w:rsidR="002D2761" w:rsidRDefault="002D2761">
      <w:pPr>
        <w:rPr>
          <w:color w:val="0070C0"/>
          <w:lang w:val="en-US" w:eastAsia="zh-CN"/>
        </w:rPr>
      </w:pPr>
    </w:p>
    <w:p w:rsidR="002D2761" w:rsidRDefault="00C42D6D">
      <w:pPr>
        <w:pStyle w:val="2"/>
      </w:pPr>
      <w:r>
        <w:t>Summary</w:t>
      </w:r>
      <w:r>
        <w:rPr>
          <w:rFonts w:hint="eastAsia"/>
        </w:rPr>
        <w:t xml:space="preserve"> for 1st round </w:t>
      </w:r>
    </w:p>
    <w:p w:rsidR="002D2761" w:rsidRDefault="00C42D6D">
      <w:pPr>
        <w:pStyle w:val="3"/>
        <w:rPr>
          <w:sz w:val="24"/>
          <w:szCs w:val="16"/>
        </w:rPr>
      </w:pPr>
      <w:r>
        <w:rPr>
          <w:sz w:val="24"/>
          <w:szCs w:val="16"/>
        </w:rPr>
        <w:t xml:space="preserve">Open issues </w:t>
      </w:r>
    </w:p>
    <w:p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2D2761">
        <w:tc>
          <w:tcPr>
            <w:tcW w:w="1242" w:type="dxa"/>
          </w:tcPr>
          <w:p w:rsidR="002D2761" w:rsidRDefault="002D2761">
            <w:pPr>
              <w:rPr>
                <w:rFonts w:eastAsiaTheme="minorEastAsia"/>
                <w:b/>
                <w:bCs/>
                <w:color w:val="0070C0"/>
                <w:lang w:val="en-US" w:eastAsia="zh-CN"/>
              </w:rPr>
            </w:pPr>
          </w:p>
        </w:tc>
        <w:tc>
          <w:tcPr>
            <w:tcW w:w="8615" w:type="dxa"/>
          </w:tcPr>
          <w:p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tc>
          <w:tcPr>
            <w:tcW w:w="1242" w:type="dxa"/>
          </w:tcPr>
          <w:p w:rsidR="002D2761" w:rsidRDefault="00C42D6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D2761" w:rsidRDefault="002D2761">
      <w:pPr>
        <w:rPr>
          <w:i/>
          <w:color w:val="0070C0"/>
          <w:lang w:val="en-US" w:eastAsia="zh-CN"/>
        </w:rPr>
      </w:pPr>
    </w:p>
    <w:p w:rsidR="002D2761" w:rsidRDefault="002D2761">
      <w:pPr>
        <w:rPr>
          <w:i/>
          <w:color w:val="0070C0"/>
          <w:lang w:eastAsia="zh-CN"/>
        </w:rPr>
      </w:pPr>
    </w:p>
    <w:p w:rsidR="002D2761" w:rsidRDefault="00C42D6D">
      <w:pPr>
        <w:pStyle w:val="3"/>
        <w:rPr>
          <w:sz w:val="24"/>
          <w:szCs w:val="16"/>
        </w:rPr>
      </w:pPr>
      <w:r>
        <w:rPr>
          <w:sz w:val="24"/>
          <w:szCs w:val="16"/>
        </w:rPr>
        <w:t>CRs/TPs</w:t>
      </w:r>
    </w:p>
    <w:p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2D2761" w:rsidRDefault="00C42D6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2D2761">
        <w:tc>
          <w:tcPr>
            <w:tcW w:w="1242" w:type="dxa"/>
          </w:tcPr>
          <w:p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2D2761" w:rsidRDefault="00C42D6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tc>
          <w:tcPr>
            <w:tcW w:w="1242" w:type="dxa"/>
          </w:tcPr>
          <w:p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comments collection, moderat</w:t>
            </w:r>
            <w:r>
              <w:rPr>
                <w:rFonts w:eastAsiaTheme="minorEastAsia" w:hint="eastAsia"/>
                <w:i/>
                <w:color w:val="0070C0"/>
                <w:lang w:val="en-US" w:eastAsia="zh-CN"/>
              </w:rPr>
              <w:t xml:space="preserve">or </w:t>
            </w:r>
            <w:r>
              <w:rPr>
                <w:rFonts w:eastAsiaTheme="minorEastAsia"/>
                <w:i/>
                <w:color w:val="0070C0"/>
                <w:lang w:val="en-US" w:eastAsia="zh-CN"/>
              </w:rPr>
              <w:t>can recommend the next steps such as “agreeable”, “to be revised”</w:t>
            </w:r>
          </w:p>
        </w:tc>
      </w:tr>
    </w:tbl>
    <w:p w:rsidR="002D2761" w:rsidRDefault="002D2761">
      <w:pPr>
        <w:rPr>
          <w:color w:val="0070C0"/>
          <w:lang w:val="en-US" w:eastAsia="zh-CN"/>
        </w:rPr>
      </w:pPr>
    </w:p>
    <w:p w:rsidR="002D2761" w:rsidRDefault="00C42D6D">
      <w:pPr>
        <w:pStyle w:val="2"/>
        <w:rPr>
          <w:lang w:val="en-US"/>
        </w:rPr>
      </w:pPr>
      <w:r>
        <w:rPr>
          <w:rFonts w:hint="eastAsia"/>
          <w:lang w:val="en-US"/>
        </w:rPr>
        <w:t>Discussion on 2nd round</w:t>
      </w:r>
      <w:r>
        <w:rPr>
          <w:lang w:val="en-US"/>
        </w:rPr>
        <w:t xml:space="preserve"> (if applicable)</w:t>
      </w:r>
    </w:p>
    <w:p w:rsidR="002D2761" w:rsidRDefault="002D2761">
      <w:pPr>
        <w:rPr>
          <w:lang w:val="en-US" w:eastAsia="zh-CN"/>
        </w:rPr>
      </w:pPr>
    </w:p>
    <w:p w:rsidR="002D2761" w:rsidRDefault="002D2761"/>
    <w:p w:rsidR="002D2761" w:rsidRDefault="00C42D6D">
      <w:pPr>
        <w:pStyle w:val="1"/>
        <w:rPr>
          <w:lang w:eastAsia="ja-JP"/>
        </w:rPr>
      </w:pPr>
      <w:r>
        <w:rPr>
          <w:lang w:eastAsia="ja-JP"/>
        </w:rPr>
        <w:t>Topic #2: Antenna model extension</w:t>
      </w:r>
    </w:p>
    <w:p w:rsidR="002D2761" w:rsidRDefault="00C42D6D">
      <w:pPr>
        <w:rPr>
          <w:i/>
          <w:color w:val="0070C0"/>
          <w:lang w:eastAsia="zh-CN"/>
        </w:rPr>
      </w:pPr>
      <w:r>
        <w:rPr>
          <w:iCs/>
          <w:lang w:eastAsia="zh-CN"/>
        </w:rPr>
        <w:t>At last RAN4 meeting antenna parameters was provided in LS to ITU-R WP 5D in R4-2103104. The antenna parameters do not reflect AAS base stations deployed in networks. Therefore, additional information has been provided in R4-2106354 with the intention to s</w:t>
      </w:r>
      <w:r>
        <w:rPr>
          <w:iCs/>
          <w:lang w:eastAsia="zh-CN"/>
        </w:rPr>
        <w:t xml:space="preserve">end an additional LS to ITU-R WP 5D with information more relevant for sharing studies. </w:t>
      </w:r>
    </w:p>
    <w:p w:rsidR="002D2761" w:rsidRDefault="00C42D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2D2761">
        <w:trPr>
          <w:trHeight w:val="468"/>
        </w:trPr>
        <w:tc>
          <w:tcPr>
            <w:tcW w:w="1648" w:type="dxa"/>
            <w:vAlign w:val="center"/>
          </w:tcPr>
          <w:p w:rsidR="002D2761" w:rsidRDefault="00C42D6D">
            <w:pPr>
              <w:spacing w:before="120" w:after="120"/>
              <w:rPr>
                <w:rFonts w:eastAsia="Yu Mincho"/>
                <w:b/>
                <w:bCs/>
              </w:rPr>
            </w:pPr>
            <w:r>
              <w:rPr>
                <w:rFonts w:eastAsia="Yu Mincho"/>
                <w:b/>
                <w:bCs/>
              </w:rPr>
              <w:t>T-doc number</w:t>
            </w:r>
          </w:p>
        </w:tc>
        <w:tc>
          <w:tcPr>
            <w:tcW w:w="1437" w:type="dxa"/>
            <w:vAlign w:val="center"/>
          </w:tcPr>
          <w:p w:rsidR="002D2761" w:rsidRDefault="00C42D6D">
            <w:pPr>
              <w:spacing w:before="120" w:after="120"/>
              <w:rPr>
                <w:rFonts w:eastAsia="Yu Mincho"/>
                <w:b/>
                <w:bCs/>
              </w:rPr>
            </w:pPr>
            <w:r>
              <w:rPr>
                <w:rFonts w:eastAsia="Yu Mincho"/>
                <w:b/>
                <w:bCs/>
              </w:rPr>
              <w:t>Company</w:t>
            </w:r>
          </w:p>
        </w:tc>
        <w:tc>
          <w:tcPr>
            <w:tcW w:w="6772" w:type="dxa"/>
            <w:vAlign w:val="center"/>
          </w:tcPr>
          <w:p w:rsidR="002D2761" w:rsidRDefault="00C42D6D">
            <w:pPr>
              <w:spacing w:before="120" w:after="120"/>
              <w:rPr>
                <w:rFonts w:eastAsia="Yu Mincho"/>
                <w:b/>
                <w:bCs/>
              </w:rPr>
            </w:pPr>
            <w:r>
              <w:rPr>
                <w:rFonts w:eastAsia="Yu Mincho"/>
                <w:b/>
                <w:bCs/>
              </w:rPr>
              <w:t>Proposals / Observations</w:t>
            </w:r>
          </w:p>
        </w:tc>
      </w:tr>
      <w:tr w:rsidR="002D2761">
        <w:trPr>
          <w:trHeight w:val="468"/>
        </w:trPr>
        <w:tc>
          <w:tcPr>
            <w:tcW w:w="1648" w:type="dxa"/>
          </w:tcPr>
          <w:p w:rsidR="002D2761" w:rsidRDefault="00C42D6D">
            <w:pPr>
              <w:spacing w:before="120" w:after="120"/>
              <w:rPr>
                <w:rFonts w:eastAsia="Yu Mincho"/>
              </w:rPr>
            </w:pPr>
            <w:r>
              <w:rPr>
                <w:rFonts w:eastAsia="Yu Mincho"/>
              </w:rPr>
              <w:lastRenderedPageBreak/>
              <w:t>R4-2106354</w:t>
            </w:r>
          </w:p>
        </w:tc>
        <w:tc>
          <w:tcPr>
            <w:tcW w:w="1437" w:type="dxa"/>
          </w:tcPr>
          <w:p w:rsidR="002D2761" w:rsidRDefault="00C42D6D">
            <w:pPr>
              <w:spacing w:before="120" w:after="120"/>
              <w:rPr>
                <w:rFonts w:eastAsia="Yu Mincho"/>
              </w:rPr>
            </w:pPr>
            <w:r>
              <w:rPr>
                <w:rFonts w:eastAsia="Yu Mincho"/>
              </w:rPr>
              <w:t>Ericsson, Nokia, Qualcomm</w:t>
            </w:r>
          </w:p>
        </w:tc>
        <w:tc>
          <w:tcPr>
            <w:tcW w:w="6772" w:type="dxa"/>
          </w:tcPr>
          <w:p w:rsidR="002D2761" w:rsidRDefault="00C42D6D">
            <w:pPr>
              <w:spacing w:before="120" w:after="120"/>
              <w:rPr>
                <w:rFonts w:eastAsia="Yu Mincho"/>
              </w:rPr>
            </w:pPr>
            <w:r>
              <w:rPr>
                <w:rFonts w:eastAsia="Yu Mincho"/>
              </w:rPr>
              <w:t xml:space="preserve">Proposal 1: An extension to current antenna model </w:t>
            </w:r>
            <w:r>
              <w:rPr>
                <w:rFonts w:eastAsia="Yu Mincho"/>
              </w:rPr>
              <w:t>is proposed to model antennas using sub-arrays</w:t>
            </w:r>
          </w:p>
          <w:p w:rsidR="002D2761" w:rsidRDefault="00C42D6D">
            <w:pPr>
              <w:spacing w:before="120" w:after="120"/>
              <w:rPr>
                <w:rFonts w:eastAsia="Yu Mincho"/>
              </w:rPr>
            </w:pPr>
            <w:r>
              <w:rPr>
                <w:rFonts w:eastAsia="Yu Mincho"/>
              </w:rPr>
              <w:t>Proposal 2: A parameter set for an antenna using sub-arrays is proposed</w:t>
            </w:r>
          </w:p>
        </w:tc>
      </w:tr>
    </w:tbl>
    <w:p w:rsidR="002D2761" w:rsidRDefault="002D2761"/>
    <w:p w:rsidR="002D2761" w:rsidRDefault="00C42D6D">
      <w:pPr>
        <w:pStyle w:val="2"/>
      </w:pPr>
      <w:r>
        <w:rPr>
          <w:rFonts w:hint="eastAsia"/>
        </w:rPr>
        <w:t>Open issues</w:t>
      </w:r>
      <w:r>
        <w:t xml:space="preserve"> summary</w:t>
      </w:r>
    </w:p>
    <w:p w:rsidR="002D2761" w:rsidRDefault="00C42D6D">
      <w:pPr>
        <w:rPr>
          <w:iCs/>
          <w:lang w:eastAsia="zh-CN"/>
        </w:rPr>
      </w:pPr>
      <w:r>
        <w:rPr>
          <w:iCs/>
        </w:rPr>
        <w:t>The current antenna model defined in TR 37.840 models only antennas with single element configurations. Now when IT</w:t>
      </w:r>
      <w:r>
        <w:rPr>
          <w:iCs/>
        </w:rPr>
        <w:t xml:space="preserve">U-R WP 5D is evaluating measurement results from real base stations there is a need to update the antenna model to better reflect AAS base station deployed in networks. </w:t>
      </w:r>
    </w:p>
    <w:p w:rsidR="002D2761" w:rsidRDefault="00C42D6D">
      <w:pPr>
        <w:pStyle w:val="3"/>
        <w:rPr>
          <w:sz w:val="24"/>
          <w:szCs w:val="16"/>
        </w:rPr>
      </w:pPr>
      <w:r>
        <w:rPr>
          <w:sz w:val="24"/>
          <w:szCs w:val="16"/>
        </w:rPr>
        <w:t>Sub-topic 2-1</w:t>
      </w:r>
    </w:p>
    <w:p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rsidR="002D2761" w:rsidRDefault="00C42D6D">
      <w:pPr>
        <w:rPr>
          <w:b/>
          <w:u w:val="single"/>
          <w:lang w:eastAsia="ko-KR"/>
        </w:rPr>
      </w:pPr>
      <w:r>
        <w:rPr>
          <w:b/>
          <w:u w:val="single"/>
          <w:lang w:eastAsia="ko-KR"/>
        </w:rPr>
        <w:t>Issue 2-1: Antenna model extension</w:t>
      </w: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Extend the antenna model to support sub-array geometries </w:t>
      </w:r>
    </w:p>
    <w:p w:rsidR="002D2761" w:rsidRDefault="002D2761">
      <w:pPr>
        <w:pStyle w:val="afc"/>
        <w:overflowPunct/>
        <w:autoSpaceDE/>
        <w:autoSpaceDN/>
        <w:adjustRightInd/>
        <w:spacing w:after="120"/>
        <w:ind w:left="1440" w:firstLineChars="0" w:firstLine="0"/>
        <w:textAlignment w:val="auto"/>
        <w:rPr>
          <w:rFonts w:eastAsia="宋体"/>
          <w:szCs w:val="24"/>
          <w:lang w:eastAsia="zh-CN"/>
        </w:rPr>
      </w:pP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Send</w:t>
      </w:r>
      <w:r>
        <w:rPr>
          <w:rFonts w:eastAsia="宋体"/>
          <w:szCs w:val="24"/>
          <w:lang w:eastAsia="zh-CN"/>
        </w:rPr>
        <w:t xml:space="preserve"> LS to ITU-R WP 5D with additional information relevant for AAS base station modelling</w:t>
      </w:r>
    </w:p>
    <w:p w:rsidR="002D2761" w:rsidRDefault="002D2761">
      <w:pPr>
        <w:rPr>
          <w:i/>
          <w:color w:val="0070C0"/>
          <w:lang w:eastAsia="zh-CN"/>
        </w:rPr>
      </w:pPr>
    </w:p>
    <w:p w:rsidR="002D2761" w:rsidRDefault="00C42D6D">
      <w:pPr>
        <w:pStyle w:val="3"/>
        <w:rPr>
          <w:sz w:val="24"/>
          <w:szCs w:val="16"/>
        </w:rPr>
      </w:pPr>
      <w:r>
        <w:rPr>
          <w:sz w:val="24"/>
          <w:szCs w:val="16"/>
        </w:rPr>
        <w:t>Sub-topic 2-2</w:t>
      </w:r>
    </w:p>
    <w:p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w:t>
      </w:r>
      <w:r>
        <w:rPr>
          <w:iCs/>
          <w:lang w:val="en-US" w:eastAsia="zh-CN"/>
        </w:rPr>
        <w:t>ea base station using sub-arrays have been presented.</w:t>
      </w:r>
    </w:p>
    <w:p w:rsidR="002D2761" w:rsidRDefault="00C42D6D">
      <w:pPr>
        <w:rPr>
          <w:b/>
          <w:u w:val="single"/>
          <w:lang w:eastAsia="ko-KR"/>
        </w:rPr>
      </w:pPr>
      <w:r>
        <w:rPr>
          <w:b/>
          <w:u w:val="single"/>
          <w:lang w:eastAsia="ko-KR"/>
        </w:rPr>
        <w:t>Issue 2-2: Antenna parameter set</w:t>
      </w: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Model the sub-array antenna characteristics using provided parameters in </w:t>
      </w:r>
      <w:r>
        <w:t>R4-2106354</w:t>
      </w:r>
    </w:p>
    <w:p w:rsidR="002D2761" w:rsidRDefault="002D2761">
      <w:pPr>
        <w:pStyle w:val="afc"/>
        <w:overflowPunct/>
        <w:autoSpaceDE/>
        <w:autoSpaceDN/>
        <w:adjustRightInd/>
        <w:spacing w:after="120"/>
        <w:ind w:left="1440" w:firstLineChars="0" w:firstLine="0"/>
        <w:textAlignment w:val="auto"/>
        <w:rPr>
          <w:rFonts w:eastAsia="宋体"/>
          <w:szCs w:val="24"/>
          <w:lang w:eastAsia="zh-CN"/>
        </w:rPr>
      </w:pPr>
    </w:p>
    <w:p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Include parameters set in LS to WP 5D.</w:t>
      </w:r>
    </w:p>
    <w:p w:rsidR="002D2761" w:rsidRDefault="002D2761">
      <w:pPr>
        <w:rPr>
          <w:color w:val="0070C0"/>
          <w:lang w:val="en-US" w:eastAsia="zh-CN"/>
        </w:rPr>
      </w:pPr>
    </w:p>
    <w:p w:rsidR="002D2761" w:rsidRDefault="00C42D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2D2761" w:rsidRDefault="00C42D6D">
      <w:pPr>
        <w:pStyle w:val="3"/>
        <w:rPr>
          <w:sz w:val="24"/>
          <w:szCs w:val="16"/>
        </w:rPr>
      </w:pPr>
      <w:r>
        <w:rPr>
          <w:sz w:val="24"/>
          <w:szCs w:val="16"/>
        </w:rPr>
        <w:t xml:space="preserve">Open issues </w:t>
      </w:r>
    </w:p>
    <w:p w:rsidR="002D2761" w:rsidRDefault="002D2761">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9"/>
        <w:gridCol w:w="8392"/>
      </w:tblGrid>
      <w:tr w:rsidR="002D2761" w:rsidTr="0059593B">
        <w:tc>
          <w:tcPr>
            <w:tcW w:w="1239" w:type="dxa"/>
          </w:tcPr>
          <w:p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rsidTr="0059593B">
        <w:tc>
          <w:tcPr>
            <w:tcW w:w="1239" w:type="dxa"/>
          </w:tcPr>
          <w:p w:rsidR="002D2761" w:rsidRDefault="00C42D6D">
            <w:pPr>
              <w:spacing w:after="120"/>
              <w:rPr>
                <w:rFonts w:eastAsiaTheme="minorEastAsia"/>
                <w:lang w:val="en-US" w:eastAsia="zh-CN"/>
              </w:rPr>
            </w:pPr>
            <w:del w:id="53" w:author="Ng, Man Hung (Nokia - GB)" w:date="2021-04-12T17:22:00Z">
              <w:r>
                <w:rPr>
                  <w:rFonts w:eastAsiaTheme="minorEastAsia" w:hint="eastAsia"/>
                  <w:lang w:val="en-US" w:eastAsia="zh-CN"/>
                </w:rPr>
                <w:delText>XXX</w:delText>
              </w:r>
            </w:del>
            <w:ins w:id="54" w:author="Ng, Man Hung (Nokia - GB)" w:date="2021-04-12T17:22:00Z">
              <w:r>
                <w:rPr>
                  <w:rFonts w:eastAsiaTheme="minorEastAsia"/>
                  <w:lang w:val="en-US" w:eastAsia="zh-CN"/>
                </w:rPr>
                <w:t>Nokia</w:t>
              </w:r>
            </w:ins>
          </w:p>
        </w:tc>
        <w:tc>
          <w:tcPr>
            <w:tcW w:w="8392" w:type="dxa"/>
          </w:tcPr>
          <w:p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55" w:author="Ng, Man Hung (Nokia - GB)" w:date="2021-04-12T17:22:00Z">
              <w:r>
                <w:rPr>
                  <w:rFonts w:eastAsiaTheme="minorEastAsia"/>
                  <w:lang w:val="en-US" w:eastAsia="zh-CN"/>
                </w:rPr>
                <w:t>Support the proposal.</w:t>
              </w:r>
            </w:ins>
          </w:p>
          <w:p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id="56" w:author="Ng, Man Hung (Nokia - GB)" w:date="2021-04-12T17:22:00Z">
              <w:r>
                <w:rPr>
                  <w:rFonts w:eastAsiaTheme="minorEastAsia"/>
                  <w:lang w:val="en-US" w:eastAsia="zh-CN"/>
                </w:rPr>
                <w:t xml:space="preserve"> Support the proposal.</w:t>
              </w:r>
            </w:ins>
          </w:p>
          <w:p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2D2761" w:rsidRDefault="00C42D6D">
            <w:pPr>
              <w:spacing w:after="120"/>
              <w:rPr>
                <w:rFonts w:eastAsiaTheme="minorEastAsia"/>
                <w:lang w:val="en-US" w:eastAsia="zh-CN"/>
              </w:rPr>
            </w:pPr>
            <w:r>
              <w:rPr>
                <w:rFonts w:eastAsiaTheme="minorEastAsia" w:hint="eastAsia"/>
                <w:lang w:val="en-US" w:eastAsia="zh-CN"/>
              </w:rPr>
              <w:t>Others:</w:t>
            </w:r>
          </w:p>
        </w:tc>
      </w:tr>
      <w:tr w:rsidR="002D2761" w:rsidTr="0059593B">
        <w:trPr>
          <w:ins w:id="57" w:author="Mustafa Emara" w:date="2021-04-12T18:41:00Z"/>
        </w:trPr>
        <w:tc>
          <w:tcPr>
            <w:tcW w:w="1239" w:type="dxa"/>
          </w:tcPr>
          <w:p w:rsidR="002D2761" w:rsidRDefault="00C42D6D">
            <w:pPr>
              <w:spacing w:after="120"/>
              <w:rPr>
                <w:ins w:id="58" w:author="Mustafa Emara" w:date="2021-04-12T18:41:00Z"/>
                <w:rFonts w:eastAsiaTheme="minorEastAsia"/>
                <w:lang w:val="en-US" w:eastAsia="zh-CN"/>
              </w:rPr>
            </w:pPr>
            <w:ins w:id="59" w:author="Mustafa Emara" w:date="2021-04-12T18:41:00Z">
              <w:r>
                <w:rPr>
                  <w:rFonts w:eastAsiaTheme="minorEastAsia"/>
                  <w:lang w:val="en-US" w:eastAsia="zh-CN"/>
                </w:rPr>
                <w:lastRenderedPageBreak/>
                <w:t>Qualcomm</w:t>
              </w:r>
            </w:ins>
          </w:p>
        </w:tc>
        <w:tc>
          <w:tcPr>
            <w:tcW w:w="8392" w:type="dxa"/>
          </w:tcPr>
          <w:p w:rsidR="002D2761" w:rsidRDefault="00C42D6D">
            <w:pPr>
              <w:spacing w:after="120"/>
              <w:rPr>
                <w:ins w:id="60" w:author="Mustafa Emara" w:date="2021-04-12T18:41:00Z"/>
                <w:rFonts w:eastAsiaTheme="minorEastAsia"/>
                <w:lang w:val="en-US" w:eastAsia="zh-CN"/>
              </w:rPr>
            </w:pPr>
            <w:ins w:id="61" w:author="Mustafa Emara" w:date="2021-04-12T18:41:00Z">
              <w:r>
                <w:rPr>
                  <w:rFonts w:eastAsiaTheme="minorEastAsia"/>
                  <w:lang w:val="en-US" w:eastAsia="zh-CN"/>
                </w:rPr>
                <w:t xml:space="preserve">Sub-topic 1-1: We support the proposal. </w:t>
              </w:r>
            </w:ins>
          </w:p>
          <w:p w:rsidR="002D2761" w:rsidRDefault="00C42D6D">
            <w:pPr>
              <w:spacing w:after="120"/>
              <w:rPr>
                <w:ins w:id="62" w:author="Mustafa Emara" w:date="2021-04-12T18:41:00Z"/>
                <w:rFonts w:eastAsiaTheme="minorEastAsia"/>
                <w:lang w:val="en-US" w:eastAsia="zh-CN"/>
              </w:rPr>
            </w:pPr>
            <w:ins w:id="63" w:author="Mustafa Emara" w:date="2021-04-12T18:41:00Z">
              <w:r>
                <w:rPr>
                  <w:rFonts w:eastAsiaTheme="minorEastAsia"/>
                  <w:lang w:val="en-US" w:eastAsia="zh-CN"/>
                </w:rPr>
                <w:t>Sub-topic 1-2: We</w:t>
              </w:r>
            </w:ins>
            <w:ins w:id="64" w:author="Mustafa Emara" w:date="2021-04-12T18:42:00Z">
              <w:r>
                <w:rPr>
                  <w:rFonts w:eastAsiaTheme="minorEastAsia"/>
                  <w:lang w:val="en-US" w:eastAsia="zh-CN"/>
                </w:rPr>
                <w:t xml:space="preserve"> support the proposal. </w:t>
              </w:r>
            </w:ins>
          </w:p>
        </w:tc>
      </w:tr>
      <w:tr w:rsidR="002D2761" w:rsidTr="0059593B">
        <w:trPr>
          <w:ins w:id="65" w:author="Mansoor Shafi" w:date="2021-04-13T09:41:00Z"/>
        </w:trPr>
        <w:tc>
          <w:tcPr>
            <w:tcW w:w="1239" w:type="dxa"/>
          </w:tcPr>
          <w:p w:rsidR="002D2761" w:rsidRDefault="00C42D6D">
            <w:pPr>
              <w:spacing w:after="120"/>
              <w:rPr>
                <w:ins w:id="66" w:author="Mansoor Shafi" w:date="2021-04-13T09:41:00Z"/>
                <w:rFonts w:eastAsiaTheme="minorEastAsia"/>
                <w:lang w:val="en-US" w:eastAsia="zh-CN"/>
              </w:rPr>
            </w:pPr>
            <w:ins w:id="67" w:author="Mansoor Shafi" w:date="2021-04-13T09:41:00Z">
              <w:r>
                <w:rPr>
                  <w:rFonts w:eastAsiaTheme="minorEastAsia"/>
                  <w:lang w:val="en-US" w:eastAsia="zh-CN"/>
                </w:rPr>
                <w:t>Spark</w:t>
              </w:r>
            </w:ins>
          </w:p>
        </w:tc>
        <w:tc>
          <w:tcPr>
            <w:tcW w:w="8392" w:type="dxa"/>
          </w:tcPr>
          <w:p w:rsidR="002D2761" w:rsidRDefault="00C42D6D">
            <w:pPr>
              <w:spacing w:after="120"/>
              <w:rPr>
                <w:ins w:id="68" w:author="Mansoor Shafi" w:date="2021-04-13T09:43:00Z"/>
                <w:rFonts w:eastAsiaTheme="minorEastAsia"/>
                <w:lang w:val="en-US" w:eastAsia="zh-CN"/>
              </w:rPr>
            </w:pPr>
            <w:ins w:id="69" w:author="Mansoor Shafi" w:date="2021-04-13T09:42:00Z">
              <w:r>
                <w:rPr>
                  <w:rFonts w:eastAsiaTheme="minorEastAsia"/>
                  <w:lang w:val="en-US" w:eastAsia="zh-CN"/>
                </w:rPr>
                <w:t xml:space="preserve">We support both proposals for sub topics 1-1 and 1-2. There will be an impact in 5D to revise ITU R M 2101 and this could be </w:t>
              </w:r>
            </w:ins>
            <w:ins w:id="70" w:author="Mansoor Shafi" w:date="2021-04-13T09:43:00Z">
              <w:r>
                <w:rPr>
                  <w:rFonts w:eastAsiaTheme="minorEastAsia"/>
                  <w:lang w:val="en-US" w:eastAsia="zh-CN"/>
                </w:rPr>
                <w:t>problematic.</w:t>
              </w:r>
            </w:ins>
          </w:p>
          <w:p w:rsidR="002D2761" w:rsidRDefault="00C42D6D">
            <w:pPr>
              <w:spacing w:after="120"/>
              <w:rPr>
                <w:ins w:id="71" w:author="Mansoor Shafi" w:date="2021-04-13T09:47:00Z"/>
                <w:rFonts w:eastAsiaTheme="minorEastAsia"/>
                <w:lang w:val="en-US" w:eastAsia="zh-CN"/>
              </w:rPr>
            </w:pPr>
            <w:ins w:id="72" w:author="Mansoor Shafi" w:date="2021-04-13T09:46:00Z">
              <w:r>
                <w:rPr>
                  <w:rFonts w:eastAsiaTheme="minorEastAsia"/>
                  <w:lang w:val="en-US" w:eastAsia="zh-CN"/>
                </w:rPr>
                <w:t xml:space="preserve">The antenna arrays shown in R4 2106354 are cross pol arrays yet the antenna models are for co polarized elements. This may also be </w:t>
              </w:r>
            </w:ins>
            <w:ins w:id="73" w:author="Mansoor Shafi" w:date="2021-04-13T09:47:00Z">
              <w:r>
                <w:rPr>
                  <w:rFonts w:eastAsiaTheme="minorEastAsia"/>
                  <w:lang w:val="en-US" w:eastAsia="zh-CN"/>
                </w:rPr>
                <w:t>improved in M 2101.</w:t>
              </w:r>
            </w:ins>
          </w:p>
          <w:p w:rsidR="002D2761" w:rsidRDefault="00C42D6D">
            <w:pPr>
              <w:spacing w:after="120"/>
              <w:rPr>
                <w:ins w:id="74" w:author="Mansoor Shafi" w:date="2021-04-13T09:41:00Z"/>
                <w:rFonts w:eastAsiaTheme="minorEastAsia"/>
                <w:lang w:val="en-US" w:eastAsia="zh-CN"/>
              </w:rPr>
            </w:pPr>
            <w:ins w:id="75" w:author="Mansoor Shafi" w:date="2021-04-13T09:47:00Z">
              <w:r>
                <w:rPr>
                  <w:rFonts w:eastAsiaTheme="minorEastAsia"/>
                  <w:lang w:val="en-US" w:eastAsia="zh-CN"/>
                </w:rPr>
                <w:t>Spark NZ will be happy to work with RAN 4 colleagues to do the above.</w:t>
              </w:r>
            </w:ins>
          </w:p>
        </w:tc>
      </w:tr>
      <w:tr w:rsidR="002D2761" w:rsidTr="0059593B">
        <w:trPr>
          <w:ins w:id="76" w:author="ZTE" w:date="2021-04-13T10:35:00Z"/>
        </w:trPr>
        <w:tc>
          <w:tcPr>
            <w:tcW w:w="1239" w:type="dxa"/>
          </w:tcPr>
          <w:p w:rsidR="002D2761" w:rsidRDefault="00C42D6D">
            <w:pPr>
              <w:spacing w:after="120"/>
              <w:rPr>
                <w:ins w:id="77" w:author="ZTE" w:date="2021-04-13T10:35:00Z"/>
                <w:rFonts w:eastAsiaTheme="minorEastAsia"/>
                <w:lang w:val="en-US" w:eastAsia="zh-CN"/>
              </w:rPr>
            </w:pPr>
            <w:ins w:id="78" w:author="ZTE" w:date="2021-04-13T10:35:00Z">
              <w:r>
                <w:rPr>
                  <w:rFonts w:eastAsiaTheme="minorEastAsia" w:hint="eastAsia"/>
                  <w:lang w:val="en-US" w:eastAsia="zh-CN"/>
                </w:rPr>
                <w:t>ZTE</w:t>
              </w:r>
            </w:ins>
          </w:p>
        </w:tc>
        <w:tc>
          <w:tcPr>
            <w:tcW w:w="8392" w:type="dxa"/>
          </w:tcPr>
          <w:p w:rsidR="002D2761" w:rsidRDefault="00C42D6D">
            <w:pPr>
              <w:spacing w:after="120"/>
              <w:rPr>
                <w:ins w:id="79" w:author="ZTE" w:date="2021-04-13T10:39:00Z"/>
                <w:rFonts w:eastAsiaTheme="minorEastAsia"/>
                <w:lang w:val="en-US" w:eastAsia="zh-CN"/>
              </w:rPr>
            </w:pPr>
            <w:ins w:id="80" w:author="ZTE" w:date="2021-04-13T10:38:00Z">
              <w:r>
                <w:rPr>
                  <w:rFonts w:eastAsiaTheme="minorEastAsia" w:hint="eastAsia"/>
                  <w:lang w:val="en-US" w:eastAsia="zh-CN"/>
                </w:rPr>
                <w:t xml:space="preserve">Sub-array </w:t>
              </w:r>
            </w:ins>
            <w:ins w:id="81" w:author="ZTE" w:date="2021-04-13T10:36:00Z">
              <w:r>
                <w:rPr>
                  <w:rFonts w:eastAsiaTheme="minorEastAsia" w:hint="eastAsia"/>
                  <w:lang w:val="en-US" w:eastAsia="zh-CN"/>
                </w:rPr>
                <w:t xml:space="preserve">is </w:t>
              </w:r>
            </w:ins>
            <w:ins w:id="82" w:author="ZTE" w:date="2021-04-13T10:38:00Z">
              <w:r>
                <w:rPr>
                  <w:rFonts w:eastAsiaTheme="minorEastAsia" w:hint="eastAsia"/>
                  <w:lang w:val="en-US" w:eastAsia="zh-CN"/>
                </w:rPr>
                <w:t>still not co</w:t>
              </w:r>
              <w:r>
                <w:rPr>
                  <w:rFonts w:eastAsiaTheme="minorEastAsia" w:hint="eastAsia"/>
                  <w:lang w:val="en-US" w:eastAsia="zh-CN"/>
                </w:rPr>
                <w:t xml:space="preserve">nsidered </w:t>
              </w:r>
            </w:ins>
            <w:ins w:id="83" w:author="ZTE" w:date="2021-04-13T10:36:00Z">
              <w:r>
                <w:rPr>
                  <w:rFonts w:eastAsiaTheme="minorEastAsia" w:hint="eastAsia"/>
                  <w:lang w:val="en-US" w:eastAsia="zh-CN"/>
                </w:rPr>
                <w:t>for Weighting fac</w:t>
              </w:r>
            </w:ins>
            <w:ins w:id="84" w:author="ZTE" w:date="2021-04-13T10:37:00Z">
              <w:r>
                <w:rPr>
                  <w:rFonts w:eastAsiaTheme="minorEastAsia" w:hint="eastAsia"/>
                  <w:lang w:val="en-US" w:eastAsia="zh-CN"/>
                </w:rPr>
                <w:t>tor</w:t>
              </w:r>
            </w:ins>
            <w:ins w:id="85" w:author="ZTE" w:date="2021-04-13T10:38:00Z">
              <w:r>
                <w:rPr>
                  <w:rFonts w:eastAsiaTheme="minorEastAsia" w:hint="eastAsia"/>
                  <w:lang w:val="en-US" w:eastAsia="zh-CN"/>
                </w:rPr>
                <w:t xml:space="preserve"> Wm,n and Vm,n</w:t>
              </w:r>
            </w:ins>
            <w:ins w:id="86" w:author="ZTE" w:date="2021-04-13T10:39:00Z">
              <w:r>
                <w:rPr>
                  <w:rFonts w:eastAsiaTheme="minorEastAsia" w:hint="eastAsia"/>
                  <w:lang w:val="en-US" w:eastAsia="zh-CN"/>
                </w:rPr>
                <w:t xml:space="preserve">, more discussions are needed. </w:t>
              </w:r>
            </w:ins>
          </w:p>
          <w:p w:rsidR="002D2761" w:rsidRDefault="00C42D6D">
            <w:pPr>
              <w:spacing w:after="120"/>
              <w:rPr>
                <w:ins w:id="87" w:author="ZTE" w:date="2021-04-13T10:35:00Z"/>
                <w:rFonts w:eastAsiaTheme="minorEastAsia"/>
                <w:lang w:val="en-US" w:eastAsia="zh-CN"/>
              </w:rPr>
            </w:pPr>
            <w:ins w:id="88" w:author="ZTE" w:date="2021-04-13T10:39:00Z">
              <w:r>
                <w:rPr>
                  <w:rFonts w:eastAsiaTheme="minorEastAsia" w:hint="eastAsia"/>
                  <w:lang w:val="en-US" w:eastAsia="zh-CN"/>
                </w:rPr>
                <w:t xml:space="preserve">In addition, </w:t>
              </w:r>
            </w:ins>
            <w:ins w:id="89" w:author="ZTE" w:date="2021-04-13T10:40:00Z">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ins>
          </w:p>
        </w:tc>
      </w:tr>
      <w:tr w:rsidR="0059593B" w:rsidTr="0059593B">
        <w:trPr>
          <w:ins w:id="90" w:author="Huawei" w:date="2021-04-13T15:16:00Z"/>
        </w:trPr>
        <w:tc>
          <w:tcPr>
            <w:tcW w:w="1239" w:type="dxa"/>
          </w:tcPr>
          <w:p w:rsidR="0059593B" w:rsidRDefault="0059593B" w:rsidP="0059593B">
            <w:pPr>
              <w:spacing w:after="120"/>
              <w:rPr>
                <w:ins w:id="91" w:author="Huawei" w:date="2021-04-13T15:16:00Z"/>
                <w:rFonts w:eastAsiaTheme="minorEastAsia" w:hint="eastAsia"/>
                <w:lang w:val="en-US" w:eastAsia="zh-CN"/>
              </w:rPr>
            </w:pPr>
            <w:ins w:id="92" w:author="Huawei" w:date="2021-04-13T15:20:00Z">
              <w:r>
                <w:rPr>
                  <w:rFonts w:eastAsiaTheme="minorEastAsia" w:hint="eastAsia"/>
                  <w:lang w:val="en-US" w:eastAsia="zh-CN"/>
                </w:rPr>
                <w:t>H</w:t>
              </w:r>
              <w:r>
                <w:rPr>
                  <w:rFonts w:eastAsiaTheme="minorEastAsia"/>
                  <w:lang w:val="en-US" w:eastAsia="zh-CN"/>
                </w:rPr>
                <w:t>uawei</w:t>
              </w:r>
            </w:ins>
          </w:p>
        </w:tc>
        <w:tc>
          <w:tcPr>
            <w:tcW w:w="8392" w:type="dxa"/>
          </w:tcPr>
          <w:p w:rsidR="0059593B" w:rsidRPr="00A0264B" w:rsidRDefault="0059593B" w:rsidP="0059593B">
            <w:pPr>
              <w:spacing w:after="120"/>
              <w:rPr>
                <w:ins w:id="93" w:author="Huawei" w:date="2021-04-13T15:20:00Z"/>
                <w:rFonts w:eastAsiaTheme="minorEastAsia"/>
                <w:lang w:val="en-US" w:eastAsia="zh-CN"/>
              </w:rPr>
            </w:pPr>
            <w:ins w:id="94" w:author="Huawei" w:date="2021-04-13T15:20:00Z">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ins>
          </w:p>
          <w:p w:rsidR="0059593B" w:rsidRDefault="0059593B" w:rsidP="0059593B">
            <w:pPr>
              <w:spacing w:after="120"/>
              <w:rPr>
                <w:ins w:id="95" w:author="Huawei" w:date="2021-04-13T15:20:00Z"/>
                <w:rFonts w:eastAsiaTheme="minorEastAsia"/>
                <w:lang w:val="en-US" w:eastAsia="zh-CN"/>
              </w:rPr>
            </w:pPr>
            <w:ins w:id="96" w:author="Huawei" w:date="2021-04-13T15:20:00Z">
              <w:r>
                <w:rPr>
                  <w:rFonts w:eastAsiaTheme="minorEastAsia"/>
                  <w:lang w:val="en-US" w:eastAsia="zh-CN"/>
                </w:rPr>
                <w:t>We need more time to check the model extension and relevant aspects, e.g. FR1 co-existence.</w:t>
              </w:r>
              <w:bookmarkStart w:id="97" w:name="_GoBack"/>
              <w:bookmarkEnd w:id="97"/>
            </w:ins>
          </w:p>
          <w:p w:rsidR="0059593B" w:rsidRPr="00A0264B" w:rsidRDefault="0059593B" w:rsidP="0059593B">
            <w:pPr>
              <w:spacing w:after="120"/>
              <w:rPr>
                <w:ins w:id="98" w:author="Huawei" w:date="2021-04-13T15:20:00Z"/>
                <w:rFonts w:eastAsiaTheme="minorEastAsia"/>
                <w:lang w:val="en-US" w:eastAsia="zh-CN"/>
              </w:rPr>
            </w:pPr>
            <w:ins w:id="99" w:author="Huawei" w:date="2021-04-13T15:20:00Z">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ins>
          </w:p>
          <w:p w:rsidR="0059593B" w:rsidRDefault="0059593B" w:rsidP="0059593B">
            <w:pPr>
              <w:spacing w:after="120"/>
              <w:rPr>
                <w:ins w:id="100" w:author="Huawei" w:date="2021-04-13T15:16:00Z"/>
                <w:rFonts w:eastAsiaTheme="minorEastAsia" w:hint="eastAsia"/>
                <w:lang w:val="en-US" w:eastAsia="zh-CN"/>
              </w:rPr>
            </w:pPr>
            <w:ins w:id="101" w:author="Huawei" w:date="2021-04-13T15:20:00Z">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ins>
          </w:p>
        </w:tc>
      </w:tr>
    </w:tbl>
    <w:p w:rsidR="002D2761" w:rsidRDefault="002D2761">
      <w:pPr>
        <w:rPr>
          <w:color w:val="0070C0"/>
          <w:lang w:val="en-US" w:eastAsia="zh-CN"/>
        </w:rPr>
      </w:pPr>
    </w:p>
    <w:p w:rsidR="002D2761" w:rsidRDefault="00C42D6D">
      <w:pPr>
        <w:pStyle w:val="3"/>
        <w:rPr>
          <w:del w:id="102" w:author="ZTE" w:date="2021-04-13T14:38:00Z"/>
          <w:sz w:val="24"/>
          <w:szCs w:val="16"/>
        </w:rPr>
      </w:pPr>
      <w:del w:id="103" w:author="ZTE" w:date="2021-04-13T14:38:00Z">
        <w:r>
          <w:rPr>
            <w:sz w:val="24"/>
            <w:szCs w:val="16"/>
          </w:rPr>
          <w:delText>CRs/TPs comments collection</w:delText>
        </w:r>
      </w:del>
    </w:p>
    <w:p w:rsidR="002D2761" w:rsidRDefault="002D2761">
      <w:pPr>
        <w:rPr>
          <w:del w:id="104" w:author="ZTE" w:date="2021-04-13T14:38:00Z"/>
          <w:i/>
          <w:lang w:val="en-US" w:eastAsia="zh-CN"/>
        </w:rPr>
      </w:pPr>
    </w:p>
    <w:tbl>
      <w:tblPr>
        <w:tblStyle w:val="af3"/>
        <w:tblW w:w="0" w:type="auto"/>
        <w:tblLook w:val="04A0" w:firstRow="1" w:lastRow="0" w:firstColumn="1" w:lastColumn="0" w:noHBand="0" w:noVBand="1"/>
      </w:tblPr>
      <w:tblGrid>
        <w:gridCol w:w="1232"/>
        <w:gridCol w:w="8399"/>
      </w:tblGrid>
      <w:tr w:rsidR="002D2761">
        <w:trPr>
          <w:del w:id="105" w:author="ZTE" w:date="2021-04-13T14:38:00Z"/>
        </w:trPr>
        <w:tc>
          <w:tcPr>
            <w:tcW w:w="1242" w:type="dxa"/>
          </w:tcPr>
          <w:p w:rsidR="002D2761" w:rsidRDefault="00C42D6D">
            <w:pPr>
              <w:spacing w:after="120"/>
              <w:rPr>
                <w:del w:id="106" w:author="ZTE" w:date="2021-04-13T14:38:00Z"/>
                <w:rFonts w:eastAsiaTheme="minorEastAsia"/>
                <w:b/>
                <w:bCs/>
                <w:lang w:val="en-US" w:eastAsia="zh-CN"/>
              </w:rPr>
            </w:pPr>
            <w:del w:id="107" w:author="ZTE" w:date="2021-04-13T14:38:00Z">
              <w:r>
                <w:rPr>
                  <w:rFonts w:eastAsiaTheme="minorEastAsia"/>
                  <w:b/>
                  <w:bCs/>
                  <w:lang w:val="en-US" w:eastAsia="zh-CN"/>
                </w:rPr>
                <w:delText>CR/TP number</w:delText>
              </w:r>
            </w:del>
          </w:p>
        </w:tc>
        <w:tc>
          <w:tcPr>
            <w:tcW w:w="8615" w:type="dxa"/>
          </w:tcPr>
          <w:p w:rsidR="002D2761" w:rsidRDefault="00C42D6D">
            <w:pPr>
              <w:spacing w:after="120"/>
              <w:rPr>
                <w:del w:id="108" w:author="ZTE" w:date="2021-04-13T14:38:00Z"/>
                <w:rFonts w:eastAsiaTheme="minorEastAsia"/>
                <w:b/>
                <w:bCs/>
                <w:lang w:val="en-US" w:eastAsia="zh-CN"/>
              </w:rPr>
            </w:pPr>
            <w:del w:id="109" w:author="ZTE" w:date="2021-04-13T14:38:00Z">
              <w:r>
                <w:rPr>
                  <w:rFonts w:eastAsiaTheme="minorEastAsia"/>
                  <w:b/>
                  <w:bCs/>
                  <w:lang w:val="en-US" w:eastAsia="zh-CN"/>
                </w:rPr>
                <w:delText>Comments collection</w:delText>
              </w:r>
            </w:del>
          </w:p>
        </w:tc>
      </w:tr>
      <w:tr w:rsidR="002D2761">
        <w:trPr>
          <w:del w:id="110" w:author="ZTE" w:date="2021-04-13T14:38:00Z"/>
        </w:trPr>
        <w:tc>
          <w:tcPr>
            <w:tcW w:w="1242" w:type="dxa"/>
            <w:vMerge w:val="restart"/>
          </w:tcPr>
          <w:p w:rsidR="002D2761" w:rsidRDefault="00C42D6D">
            <w:pPr>
              <w:spacing w:after="120"/>
              <w:rPr>
                <w:del w:id="111" w:author="ZTE" w:date="2021-04-13T14:38:00Z"/>
                <w:rFonts w:eastAsiaTheme="minorEastAsia"/>
                <w:lang w:val="en-US" w:eastAsia="zh-CN"/>
              </w:rPr>
            </w:pPr>
            <w:del w:id="112" w:author="ZTE" w:date="2021-04-13T14:38:00Z">
              <w:r>
                <w:rPr>
                  <w:rFonts w:eastAsiaTheme="minorEastAsia" w:hint="eastAsia"/>
                  <w:lang w:val="en-US" w:eastAsia="zh-CN"/>
                </w:rPr>
                <w:delText>XXX</w:delText>
              </w:r>
            </w:del>
          </w:p>
        </w:tc>
        <w:tc>
          <w:tcPr>
            <w:tcW w:w="8615" w:type="dxa"/>
          </w:tcPr>
          <w:p w:rsidR="002D2761" w:rsidRDefault="00C42D6D">
            <w:pPr>
              <w:spacing w:after="120"/>
              <w:rPr>
                <w:del w:id="113" w:author="ZTE" w:date="2021-04-13T14:38:00Z"/>
                <w:rFonts w:eastAsiaTheme="minorEastAsia"/>
                <w:lang w:val="en-US" w:eastAsia="zh-CN"/>
              </w:rPr>
            </w:pPr>
            <w:del w:id="114" w:author="ZTE" w:date="2021-04-13T14:38:00Z">
              <w:r>
                <w:rPr>
                  <w:rFonts w:eastAsiaTheme="minorEastAsia" w:hint="eastAsia"/>
                  <w:lang w:val="en-US" w:eastAsia="zh-CN"/>
                </w:rPr>
                <w:delText>Company A</w:delText>
              </w:r>
            </w:del>
          </w:p>
        </w:tc>
      </w:tr>
      <w:tr w:rsidR="002D2761">
        <w:trPr>
          <w:del w:id="115" w:author="ZTE" w:date="2021-04-13T14:38:00Z"/>
        </w:trPr>
        <w:tc>
          <w:tcPr>
            <w:tcW w:w="1242" w:type="dxa"/>
            <w:vMerge/>
          </w:tcPr>
          <w:p w:rsidR="002D2761" w:rsidRDefault="002D2761">
            <w:pPr>
              <w:spacing w:after="120"/>
              <w:rPr>
                <w:del w:id="116" w:author="ZTE" w:date="2021-04-13T14:38:00Z"/>
                <w:rFonts w:eastAsiaTheme="minorEastAsia"/>
                <w:lang w:val="en-US" w:eastAsia="zh-CN"/>
              </w:rPr>
            </w:pPr>
          </w:p>
        </w:tc>
        <w:tc>
          <w:tcPr>
            <w:tcW w:w="8615" w:type="dxa"/>
          </w:tcPr>
          <w:p w:rsidR="002D2761" w:rsidRDefault="00C42D6D">
            <w:pPr>
              <w:spacing w:after="120"/>
              <w:rPr>
                <w:del w:id="117" w:author="ZTE" w:date="2021-04-13T14:38:00Z"/>
                <w:rFonts w:eastAsiaTheme="minorEastAsia"/>
                <w:lang w:val="en-US" w:eastAsia="zh-CN"/>
              </w:rPr>
            </w:pPr>
            <w:del w:id="118"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trPr>
          <w:del w:id="119" w:author="ZTE" w:date="2021-04-13T14:38:00Z"/>
        </w:trPr>
        <w:tc>
          <w:tcPr>
            <w:tcW w:w="1242" w:type="dxa"/>
            <w:vMerge/>
          </w:tcPr>
          <w:p w:rsidR="002D2761" w:rsidRDefault="002D2761">
            <w:pPr>
              <w:spacing w:after="120"/>
              <w:rPr>
                <w:del w:id="120" w:author="ZTE" w:date="2021-04-13T14:38:00Z"/>
                <w:rFonts w:eastAsiaTheme="minorEastAsia"/>
                <w:lang w:val="en-US" w:eastAsia="zh-CN"/>
              </w:rPr>
            </w:pPr>
          </w:p>
        </w:tc>
        <w:tc>
          <w:tcPr>
            <w:tcW w:w="8615" w:type="dxa"/>
          </w:tcPr>
          <w:p w:rsidR="002D2761" w:rsidRDefault="002D2761">
            <w:pPr>
              <w:spacing w:after="120"/>
              <w:rPr>
                <w:del w:id="121" w:author="ZTE" w:date="2021-04-13T14:38:00Z"/>
                <w:rFonts w:eastAsiaTheme="minorEastAsia"/>
                <w:lang w:val="en-US" w:eastAsia="zh-CN"/>
              </w:rPr>
            </w:pPr>
          </w:p>
        </w:tc>
      </w:tr>
      <w:tr w:rsidR="002D2761">
        <w:trPr>
          <w:del w:id="122" w:author="ZTE" w:date="2021-04-13T14:38:00Z"/>
        </w:trPr>
        <w:tc>
          <w:tcPr>
            <w:tcW w:w="1242" w:type="dxa"/>
            <w:vMerge w:val="restart"/>
          </w:tcPr>
          <w:p w:rsidR="002D2761" w:rsidRDefault="00C42D6D">
            <w:pPr>
              <w:spacing w:after="120"/>
              <w:rPr>
                <w:del w:id="123" w:author="ZTE" w:date="2021-04-13T14:38:00Z"/>
                <w:rFonts w:eastAsiaTheme="minorEastAsia"/>
                <w:lang w:val="en-US" w:eastAsia="zh-CN"/>
              </w:rPr>
            </w:pPr>
            <w:del w:id="124" w:author="ZTE" w:date="2021-04-13T14:38:00Z">
              <w:r>
                <w:rPr>
                  <w:rFonts w:eastAsiaTheme="minorEastAsia"/>
                  <w:lang w:val="en-US" w:eastAsia="zh-CN"/>
                </w:rPr>
                <w:delText>YYY</w:delText>
              </w:r>
            </w:del>
          </w:p>
        </w:tc>
        <w:tc>
          <w:tcPr>
            <w:tcW w:w="8615" w:type="dxa"/>
          </w:tcPr>
          <w:p w:rsidR="002D2761" w:rsidRDefault="00C42D6D">
            <w:pPr>
              <w:spacing w:after="120"/>
              <w:rPr>
                <w:del w:id="125" w:author="ZTE" w:date="2021-04-13T14:38:00Z"/>
                <w:rFonts w:eastAsiaTheme="minorEastAsia"/>
                <w:lang w:val="en-US" w:eastAsia="zh-CN"/>
              </w:rPr>
            </w:pPr>
            <w:del w:id="126" w:author="ZTE" w:date="2021-04-13T14:38:00Z">
              <w:r>
                <w:rPr>
                  <w:rFonts w:eastAsiaTheme="minorEastAsia" w:hint="eastAsia"/>
                  <w:lang w:val="en-US" w:eastAsia="zh-CN"/>
                </w:rPr>
                <w:delText>Company A</w:delText>
              </w:r>
            </w:del>
          </w:p>
        </w:tc>
      </w:tr>
      <w:tr w:rsidR="002D2761">
        <w:trPr>
          <w:del w:id="127" w:author="ZTE" w:date="2021-04-13T14:38:00Z"/>
        </w:trPr>
        <w:tc>
          <w:tcPr>
            <w:tcW w:w="1242" w:type="dxa"/>
            <w:vMerge/>
          </w:tcPr>
          <w:p w:rsidR="002D2761" w:rsidRDefault="002D2761">
            <w:pPr>
              <w:spacing w:after="120"/>
              <w:rPr>
                <w:del w:id="128" w:author="ZTE" w:date="2021-04-13T14:38:00Z"/>
                <w:rFonts w:eastAsiaTheme="minorEastAsia"/>
                <w:lang w:val="en-US" w:eastAsia="zh-CN"/>
              </w:rPr>
            </w:pPr>
          </w:p>
        </w:tc>
        <w:tc>
          <w:tcPr>
            <w:tcW w:w="8615" w:type="dxa"/>
          </w:tcPr>
          <w:p w:rsidR="002D2761" w:rsidRDefault="00C42D6D">
            <w:pPr>
              <w:spacing w:after="120"/>
              <w:rPr>
                <w:del w:id="129" w:author="ZTE" w:date="2021-04-13T14:38:00Z"/>
                <w:rFonts w:eastAsiaTheme="minorEastAsia"/>
                <w:lang w:val="en-US" w:eastAsia="zh-CN"/>
              </w:rPr>
            </w:pPr>
            <w:del w:id="130"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trPr>
          <w:del w:id="131" w:author="ZTE" w:date="2021-04-13T14:38:00Z"/>
        </w:trPr>
        <w:tc>
          <w:tcPr>
            <w:tcW w:w="1242" w:type="dxa"/>
            <w:vMerge/>
          </w:tcPr>
          <w:p w:rsidR="002D2761" w:rsidRDefault="002D2761">
            <w:pPr>
              <w:spacing w:after="120"/>
              <w:rPr>
                <w:del w:id="132" w:author="ZTE" w:date="2021-04-13T14:38:00Z"/>
                <w:rFonts w:eastAsiaTheme="minorEastAsia"/>
                <w:lang w:val="en-US" w:eastAsia="zh-CN"/>
              </w:rPr>
            </w:pPr>
          </w:p>
        </w:tc>
        <w:tc>
          <w:tcPr>
            <w:tcW w:w="8615" w:type="dxa"/>
          </w:tcPr>
          <w:p w:rsidR="002D2761" w:rsidRDefault="002D2761">
            <w:pPr>
              <w:spacing w:after="120"/>
              <w:rPr>
                <w:del w:id="133" w:author="ZTE" w:date="2021-04-13T14:38:00Z"/>
                <w:rFonts w:eastAsiaTheme="minorEastAsia"/>
                <w:lang w:val="en-US" w:eastAsia="zh-CN"/>
              </w:rPr>
            </w:pPr>
          </w:p>
        </w:tc>
      </w:tr>
    </w:tbl>
    <w:p w:rsidR="002D2761" w:rsidRDefault="002D2761">
      <w:pPr>
        <w:rPr>
          <w:del w:id="134" w:author="ZTE" w:date="2021-04-13T14:38:00Z"/>
          <w:color w:val="0070C0"/>
          <w:lang w:val="en-US" w:eastAsia="zh-CN"/>
        </w:rPr>
      </w:pPr>
    </w:p>
    <w:p w:rsidR="002D2761" w:rsidRDefault="00C42D6D">
      <w:pPr>
        <w:pStyle w:val="2"/>
      </w:pPr>
      <w:r>
        <w:t>Summary</w:t>
      </w:r>
      <w:r>
        <w:rPr>
          <w:rFonts w:hint="eastAsia"/>
        </w:rPr>
        <w:t xml:space="preserve"> for 1st round </w:t>
      </w:r>
    </w:p>
    <w:p w:rsidR="002D2761" w:rsidRDefault="00C42D6D">
      <w:pPr>
        <w:pStyle w:val="3"/>
        <w:rPr>
          <w:sz w:val="24"/>
          <w:szCs w:val="16"/>
        </w:rPr>
      </w:pPr>
      <w:r>
        <w:rPr>
          <w:sz w:val="24"/>
          <w:szCs w:val="16"/>
        </w:rPr>
        <w:t xml:space="preserve">Open issues </w:t>
      </w:r>
    </w:p>
    <w:p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2D2761">
        <w:tc>
          <w:tcPr>
            <w:tcW w:w="1242" w:type="dxa"/>
          </w:tcPr>
          <w:p w:rsidR="002D2761" w:rsidRDefault="002D2761">
            <w:pPr>
              <w:rPr>
                <w:rFonts w:eastAsiaTheme="minorEastAsia"/>
                <w:b/>
                <w:bCs/>
                <w:color w:val="0070C0"/>
                <w:lang w:val="en-US" w:eastAsia="zh-CN"/>
              </w:rPr>
            </w:pPr>
          </w:p>
        </w:tc>
        <w:tc>
          <w:tcPr>
            <w:tcW w:w="8615" w:type="dxa"/>
          </w:tcPr>
          <w:p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tc>
          <w:tcPr>
            <w:tcW w:w="1242" w:type="dxa"/>
          </w:tcPr>
          <w:p w:rsidR="002D2761" w:rsidRDefault="00C42D6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D2761" w:rsidRDefault="002D2761">
      <w:pPr>
        <w:rPr>
          <w:i/>
          <w:color w:val="0070C0"/>
          <w:lang w:val="en-US" w:eastAsia="zh-CN"/>
        </w:rPr>
      </w:pPr>
    </w:p>
    <w:p w:rsidR="002D2761" w:rsidRDefault="002D2761">
      <w:pPr>
        <w:rPr>
          <w:i/>
          <w:color w:val="0070C0"/>
          <w:lang w:val="en-US" w:eastAsia="zh-CN"/>
        </w:rPr>
      </w:pPr>
    </w:p>
    <w:p w:rsidR="002D2761" w:rsidRDefault="00C42D6D">
      <w:pPr>
        <w:pStyle w:val="3"/>
        <w:rPr>
          <w:ins w:id="135" w:author="ZTE" w:date="2021-04-13T14:38:00Z"/>
          <w:sz w:val="24"/>
          <w:szCs w:val="16"/>
        </w:rPr>
      </w:pPr>
      <w:ins w:id="136" w:author="ZTE" w:date="2021-04-13T14:38:00Z">
        <w:r>
          <w:rPr>
            <w:sz w:val="24"/>
            <w:szCs w:val="16"/>
          </w:rPr>
          <w:lastRenderedPageBreak/>
          <w:t>CRs/TPs comments collection</w:t>
        </w:r>
      </w:ins>
    </w:p>
    <w:p w:rsidR="002D2761" w:rsidRDefault="002D2761">
      <w:pPr>
        <w:rPr>
          <w:ins w:id="137" w:author="ZTE" w:date="2021-04-13T14:38:00Z"/>
          <w:i/>
          <w:lang w:val="en-US" w:eastAsia="zh-CN"/>
        </w:rPr>
      </w:pPr>
    </w:p>
    <w:tbl>
      <w:tblPr>
        <w:tblStyle w:val="af3"/>
        <w:tblW w:w="0" w:type="auto"/>
        <w:tblLook w:val="04A0" w:firstRow="1" w:lastRow="0" w:firstColumn="1" w:lastColumn="0" w:noHBand="0" w:noVBand="1"/>
      </w:tblPr>
      <w:tblGrid>
        <w:gridCol w:w="1232"/>
        <w:gridCol w:w="8399"/>
      </w:tblGrid>
      <w:tr w:rsidR="002D2761">
        <w:trPr>
          <w:ins w:id="138" w:author="ZTE" w:date="2021-04-13T14:38:00Z"/>
        </w:trPr>
        <w:tc>
          <w:tcPr>
            <w:tcW w:w="1242" w:type="dxa"/>
          </w:tcPr>
          <w:p w:rsidR="002D2761" w:rsidRDefault="00C42D6D">
            <w:pPr>
              <w:spacing w:after="120"/>
              <w:rPr>
                <w:ins w:id="139" w:author="ZTE" w:date="2021-04-13T14:38:00Z"/>
                <w:rFonts w:eastAsiaTheme="minorEastAsia"/>
                <w:b/>
                <w:bCs/>
                <w:lang w:val="en-US" w:eastAsia="zh-CN"/>
              </w:rPr>
            </w:pPr>
            <w:ins w:id="140" w:author="ZTE" w:date="2021-04-13T14:38:00Z">
              <w:r>
                <w:rPr>
                  <w:rFonts w:eastAsiaTheme="minorEastAsia"/>
                  <w:b/>
                  <w:bCs/>
                  <w:lang w:val="en-US" w:eastAsia="zh-CN"/>
                </w:rPr>
                <w:t>CR/TP number</w:t>
              </w:r>
            </w:ins>
          </w:p>
        </w:tc>
        <w:tc>
          <w:tcPr>
            <w:tcW w:w="8615" w:type="dxa"/>
          </w:tcPr>
          <w:p w:rsidR="002D2761" w:rsidRDefault="00C42D6D">
            <w:pPr>
              <w:spacing w:after="120"/>
              <w:rPr>
                <w:ins w:id="141" w:author="ZTE" w:date="2021-04-13T14:38:00Z"/>
                <w:rFonts w:eastAsiaTheme="minorEastAsia"/>
                <w:b/>
                <w:bCs/>
                <w:lang w:val="en-US" w:eastAsia="zh-CN"/>
              </w:rPr>
            </w:pPr>
            <w:ins w:id="142" w:author="ZTE" w:date="2021-04-13T14:38:00Z">
              <w:r>
                <w:rPr>
                  <w:rFonts w:eastAsiaTheme="minorEastAsia"/>
                  <w:b/>
                  <w:bCs/>
                  <w:lang w:val="en-US" w:eastAsia="zh-CN"/>
                </w:rPr>
                <w:t>Comments collection</w:t>
              </w:r>
            </w:ins>
          </w:p>
        </w:tc>
      </w:tr>
      <w:tr w:rsidR="002D2761">
        <w:trPr>
          <w:ins w:id="143" w:author="ZTE" w:date="2021-04-13T14:38:00Z"/>
        </w:trPr>
        <w:tc>
          <w:tcPr>
            <w:tcW w:w="1242" w:type="dxa"/>
            <w:vMerge w:val="restart"/>
          </w:tcPr>
          <w:p w:rsidR="002D2761" w:rsidRDefault="00C42D6D">
            <w:pPr>
              <w:spacing w:after="120"/>
              <w:rPr>
                <w:ins w:id="144" w:author="ZTE" w:date="2021-04-13T14:38:00Z"/>
                <w:rFonts w:eastAsiaTheme="minorEastAsia"/>
                <w:lang w:val="en-US" w:eastAsia="zh-CN"/>
              </w:rPr>
            </w:pPr>
            <w:ins w:id="145" w:author="ZTE" w:date="2021-04-13T14:38:00Z">
              <w:r>
                <w:rPr>
                  <w:rFonts w:eastAsiaTheme="minorEastAsia" w:hint="eastAsia"/>
                  <w:lang w:val="en-US" w:eastAsia="zh-CN"/>
                </w:rPr>
                <w:t>XXX</w:t>
              </w:r>
            </w:ins>
          </w:p>
        </w:tc>
        <w:tc>
          <w:tcPr>
            <w:tcW w:w="8615" w:type="dxa"/>
          </w:tcPr>
          <w:p w:rsidR="002D2761" w:rsidRDefault="00C42D6D">
            <w:pPr>
              <w:spacing w:after="120"/>
              <w:rPr>
                <w:ins w:id="146" w:author="ZTE" w:date="2021-04-13T14:38:00Z"/>
                <w:rFonts w:eastAsiaTheme="minorEastAsia"/>
                <w:lang w:val="en-US" w:eastAsia="zh-CN"/>
              </w:rPr>
            </w:pPr>
            <w:ins w:id="147" w:author="ZTE" w:date="2021-04-13T14:38:00Z">
              <w:r>
                <w:rPr>
                  <w:rFonts w:eastAsiaTheme="minorEastAsia" w:hint="eastAsia"/>
                  <w:lang w:val="en-US" w:eastAsia="zh-CN"/>
                </w:rPr>
                <w:t>Company A</w:t>
              </w:r>
            </w:ins>
          </w:p>
        </w:tc>
      </w:tr>
      <w:tr w:rsidR="002D2761">
        <w:trPr>
          <w:ins w:id="148" w:author="ZTE" w:date="2021-04-13T14:38:00Z"/>
        </w:trPr>
        <w:tc>
          <w:tcPr>
            <w:tcW w:w="1242" w:type="dxa"/>
            <w:vMerge/>
          </w:tcPr>
          <w:p w:rsidR="002D2761" w:rsidRDefault="002D2761">
            <w:pPr>
              <w:spacing w:after="120"/>
              <w:rPr>
                <w:ins w:id="149" w:author="ZTE" w:date="2021-04-13T14:38:00Z"/>
                <w:rFonts w:eastAsiaTheme="minorEastAsia"/>
                <w:lang w:val="en-US" w:eastAsia="zh-CN"/>
              </w:rPr>
            </w:pPr>
          </w:p>
        </w:tc>
        <w:tc>
          <w:tcPr>
            <w:tcW w:w="8615" w:type="dxa"/>
          </w:tcPr>
          <w:p w:rsidR="002D2761" w:rsidRDefault="00C42D6D">
            <w:pPr>
              <w:spacing w:after="120"/>
              <w:rPr>
                <w:ins w:id="150" w:author="ZTE" w:date="2021-04-13T14:38:00Z"/>
                <w:rFonts w:eastAsiaTheme="minorEastAsia"/>
                <w:lang w:val="en-US" w:eastAsia="zh-CN"/>
              </w:rPr>
            </w:pPr>
            <w:ins w:id="151"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trPr>
          <w:ins w:id="152" w:author="ZTE" w:date="2021-04-13T14:38:00Z"/>
        </w:trPr>
        <w:tc>
          <w:tcPr>
            <w:tcW w:w="1242" w:type="dxa"/>
            <w:vMerge/>
          </w:tcPr>
          <w:p w:rsidR="002D2761" w:rsidRDefault="002D2761">
            <w:pPr>
              <w:spacing w:after="120"/>
              <w:rPr>
                <w:ins w:id="153" w:author="ZTE" w:date="2021-04-13T14:38:00Z"/>
                <w:rFonts w:eastAsiaTheme="minorEastAsia"/>
                <w:lang w:val="en-US" w:eastAsia="zh-CN"/>
              </w:rPr>
            </w:pPr>
          </w:p>
        </w:tc>
        <w:tc>
          <w:tcPr>
            <w:tcW w:w="8615" w:type="dxa"/>
          </w:tcPr>
          <w:p w:rsidR="002D2761" w:rsidRDefault="002D2761">
            <w:pPr>
              <w:spacing w:after="120"/>
              <w:rPr>
                <w:ins w:id="154" w:author="ZTE" w:date="2021-04-13T14:38:00Z"/>
                <w:rFonts w:eastAsiaTheme="minorEastAsia"/>
                <w:lang w:val="en-US" w:eastAsia="zh-CN"/>
              </w:rPr>
            </w:pPr>
          </w:p>
        </w:tc>
      </w:tr>
      <w:tr w:rsidR="002D2761">
        <w:trPr>
          <w:ins w:id="155" w:author="ZTE" w:date="2021-04-13T14:38:00Z"/>
        </w:trPr>
        <w:tc>
          <w:tcPr>
            <w:tcW w:w="1242" w:type="dxa"/>
            <w:vMerge w:val="restart"/>
          </w:tcPr>
          <w:p w:rsidR="002D2761" w:rsidRDefault="00C42D6D">
            <w:pPr>
              <w:spacing w:after="120"/>
              <w:rPr>
                <w:ins w:id="156" w:author="ZTE" w:date="2021-04-13T14:38:00Z"/>
                <w:rFonts w:eastAsiaTheme="minorEastAsia"/>
                <w:lang w:val="en-US" w:eastAsia="zh-CN"/>
              </w:rPr>
            </w:pPr>
            <w:ins w:id="157" w:author="ZTE" w:date="2021-04-13T14:38:00Z">
              <w:r>
                <w:rPr>
                  <w:rFonts w:eastAsiaTheme="minorEastAsia"/>
                  <w:lang w:val="en-US" w:eastAsia="zh-CN"/>
                </w:rPr>
                <w:t>YYY</w:t>
              </w:r>
            </w:ins>
          </w:p>
        </w:tc>
        <w:tc>
          <w:tcPr>
            <w:tcW w:w="8615" w:type="dxa"/>
          </w:tcPr>
          <w:p w:rsidR="002D2761" w:rsidRDefault="00C42D6D">
            <w:pPr>
              <w:spacing w:after="120"/>
              <w:rPr>
                <w:ins w:id="158" w:author="ZTE" w:date="2021-04-13T14:38:00Z"/>
                <w:rFonts w:eastAsiaTheme="minorEastAsia"/>
                <w:lang w:val="en-US" w:eastAsia="zh-CN"/>
              </w:rPr>
            </w:pPr>
            <w:ins w:id="159" w:author="ZTE" w:date="2021-04-13T14:38:00Z">
              <w:r>
                <w:rPr>
                  <w:rFonts w:eastAsiaTheme="minorEastAsia" w:hint="eastAsia"/>
                  <w:lang w:val="en-US" w:eastAsia="zh-CN"/>
                </w:rPr>
                <w:t>Company A</w:t>
              </w:r>
            </w:ins>
          </w:p>
        </w:tc>
      </w:tr>
      <w:tr w:rsidR="002D2761">
        <w:trPr>
          <w:ins w:id="160" w:author="ZTE" w:date="2021-04-13T14:38:00Z"/>
        </w:trPr>
        <w:tc>
          <w:tcPr>
            <w:tcW w:w="1242" w:type="dxa"/>
            <w:vMerge/>
          </w:tcPr>
          <w:p w:rsidR="002D2761" w:rsidRDefault="002D2761">
            <w:pPr>
              <w:spacing w:after="120"/>
              <w:rPr>
                <w:ins w:id="161" w:author="ZTE" w:date="2021-04-13T14:38:00Z"/>
                <w:rFonts w:eastAsiaTheme="minorEastAsia"/>
                <w:lang w:val="en-US" w:eastAsia="zh-CN"/>
              </w:rPr>
            </w:pPr>
          </w:p>
        </w:tc>
        <w:tc>
          <w:tcPr>
            <w:tcW w:w="8615" w:type="dxa"/>
          </w:tcPr>
          <w:p w:rsidR="002D2761" w:rsidRDefault="00C42D6D">
            <w:pPr>
              <w:spacing w:after="120"/>
              <w:rPr>
                <w:ins w:id="162" w:author="ZTE" w:date="2021-04-13T14:38:00Z"/>
                <w:rFonts w:eastAsiaTheme="minorEastAsia"/>
                <w:lang w:val="en-US" w:eastAsia="zh-CN"/>
              </w:rPr>
            </w:pPr>
            <w:ins w:id="163"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trPr>
          <w:ins w:id="164" w:author="ZTE" w:date="2021-04-13T14:38:00Z"/>
        </w:trPr>
        <w:tc>
          <w:tcPr>
            <w:tcW w:w="1242" w:type="dxa"/>
            <w:vMerge/>
          </w:tcPr>
          <w:p w:rsidR="002D2761" w:rsidRDefault="002D2761">
            <w:pPr>
              <w:spacing w:after="120"/>
              <w:rPr>
                <w:ins w:id="165" w:author="ZTE" w:date="2021-04-13T14:38:00Z"/>
                <w:rFonts w:eastAsiaTheme="minorEastAsia"/>
                <w:lang w:val="en-US" w:eastAsia="zh-CN"/>
              </w:rPr>
            </w:pPr>
          </w:p>
        </w:tc>
        <w:tc>
          <w:tcPr>
            <w:tcW w:w="8615" w:type="dxa"/>
          </w:tcPr>
          <w:p w:rsidR="002D2761" w:rsidRDefault="002D2761">
            <w:pPr>
              <w:spacing w:after="120"/>
              <w:rPr>
                <w:ins w:id="166" w:author="ZTE" w:date="2021-04-13T14:38:00Z"/>
                <w:rFonts w:eastAsiaTheme="minorEastAsia"/>
                <w:lang w:val="en-US" w:eastAsia="zh-CN"/>
              </w:rPr>
            </w:pPr>
          </w:p>
        </w:tc>
      </w:tr>
    </w:tbl>
    <w:p w:rsidR="002D2761" w:rsidRDefault="002D2761">
      <w:pPr>
        <w:rPr>
          <w:ins w:id="167" w:author="ZTE" w:date="2021-04-13T14:38:00Z"/>
          <w:color w:val="0070C0"/>
          <w:lang w:val="en-US" w:eastAsia="zh-CN"/>
        </w:rPr>
      </w:pPr>
    </w:p>
    <w:p w:rsidR="002D2761" w:rsidRDefault="00C42D6D">
      <w:pPr>
        <w:pStyle w:val="3"/>
        <w:rPr>
          <w:sz w:val="24"/>
          <w:szCs w:val="16"/>
        </w:rPr>
      </w:pPr>
      <w:r>
        <w:rPr>
          <w:sz w:val="24"/>
          <w:szCs w:val="16"/>
        </w:rPr>
        <w:t>CRs/TPs</w:t>
      </w:r>
    </w:p>
    <w:p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2D2761">
        <w:tc>
          <w:tcPr>
            <w:tcW w:w="1242" w:type="dxa"/>
          </w:tcPr>
          <w:p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2D2761" w:rsidRDefault="00C42D6D">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tc>
          <w:tcPr>
            <w:tcW w:w="1242" w:type="dxa"/>
          </w:tcPr>
          <w:p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w:t>
            </w:r>
            <w:r>
              <w:rPr>
                <w:rFonts w:eastAsiaTheme="minorEastAsia"/>
                <w:i/>
                <w:color w:val="0070C0"/>
                <w:lang w:val="en-US" w:eastAsia="zh-CN"/>
              </w:rPr>
              <w:t>recommend the next steps such as “agreeable”, “to be revised”</w:t>
            </w:r>
          </w:p>
        </w:tc>
      </w:tr>
    </w:tbl>
    <w:p w:rsidR="002D2761" w:rsidRDefault="002D2761">
      <w:pPr>
        <w:rPr>
          <w:color w:val="0070C0"/>
          <w:lang w:val="en-US" w:eastAsia="zh-CN"/>
        </w:rPr>
      </w:pPr>
    </w:p>
    <w:p w:rsidR="002D2761" w:rsidRDefault="00C42D6D">
      <w:pPr>
        <w:pStyle w:val="2"/>
        <w:rPr>
          <w:lang w:val="en-US"/>
        </w:rPr>
      </w:pPr>
      <w:r>
        <w:rPr>
          <w:rFonts w:hint="eastAsia"/>
          <w:lang w:val="en-US"/>
        </w:rPr>
        <w:t>Discussion on 2nd round</w:t>
      </w:r>
      <w:r>
        <w:rPr>
          <w:lang w:val="en-US"/>
        </w:rPr>
        <w:t xml:space="preserve"> (if applicable)</w:t>
      </w:r>
    </w:p>
    <w:p w:rsidR="002D2761" w:rsidRDefault="00C42D6D">
      <w:pPr>
        <w:rPr>
          <w:i/>
          <w:color w:val="0070C0"/>
          <w:lang w:val="en-US" w:eastAsia="zh-CN"/>
        </w:rPr>
      </w:pPr>
      <w:r>
        <w:rPr>
          <w:i/>
          <w:color w:val="0070C0"/>
          <w:lang w:val="en-US" w:eastAsia="zh-CN"/>
        </w:rPr>
        <w:t xml:space="preserve">Moderator can provide summary of 2nd round here. Note that recommended decisions on tdocs should be provided in the section titled ”Recommendations for </w:t>
      </w:r>
      <w:r>
        <w:rPr>
          <w:i/>
          <w:color w:val="0070C0"/>
          <w:lang w:val="en-US" w:eastAsia="zh-CN"/>
        </w:rPr>
        <w:t>Tdocs”.</w:t>
      </w:r>
    </w:p>
    <w:p w:rsidR="002D2761" w:rsidRDefault="002D2761">
      <w:pPr>
        <w:rPr>
          <w:i/>
          <w:color w:val="0070C0"/>
          <w:lang w:val="en-US"/>
        </w:rPr>
      </w:pPr>
    </w:p>
    <w:p w:rsidR="002D2761" w:rsidRDefault="002D2761">
      <w:pPr>
        <w:rPr>
          <w:lang w:val="en-US" w:eastAsia="zh-CN"/>
        </w:rPr>
      </w:pPr>
    </w:p>
    <w:p w:rsidR="002D2761" w:rsidRDefault="002D2761">
      <w:pPr>
        <w:rPr>
          <w:lang w:val="en-US" w:eastAsia="zh-CN"/>
        </w:rPr>
      </w:pPr>
    </w:p>
    <w:p w:rsidR="002D2761" w:rsidRDefault="00C42D6D">
      <w:pPr>
        <w:pStyle w:val="1"/>
        <w:rPr>
          <w:lang w:val="en-US" w:eastAsia="ja-JP"/>
        </w:rPr>
      </w:pPr>
      <w:r>
        <w:rPr>
          <w:lang w:val="en-US" w:eastAsia="ja-JP"/>
        </w:rPr>
        <w:t>Recommendations for Tdocs</w:t>
      </w:r>
    </w:p>
    <w:p w:rsidR="002D2761" w:rsidRDefault="00C42D6D">
      <w:pPr>
        <w:pStyle w:val="2"/>
      </w:pPr>
      <w:r>
        <w:rPr>
          <w:rFonts w:hint="eastAsia"/>
        </w:rPr>
        <w:t>1st</w:t>
      </w:r>
      <w:r>
        <w:t xml:space="preserve"> </w:t>
      </w:r>
      <w:r>
        <w:rPr>
          <w:rFonts w:hint="eastAsia"/>
        </w:rPr>
        <w:t xml:space="preserve">round </w:t>
      </w:r>
    </w:p>
    <w:p w:rsidR="002D2761" w:rsidRDefault="00C42D6D">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2D2761">
        <w:tc>
          <w:tcPr>
            <w:tcW w:w="2058" w:type="pct"/>
          </w:tcPr>
          <w:p w:rsidR="002D2761" w:rsidRDefault="00C42D6D">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2D2761" w:rsidRDefault="00C42D6D">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2D2761" w:rsidRDefault="00C42D6D">
            <w:pPr>
              <w:spacing w:after="120"/>
              <w:rPr>
                <w:rFonts w:eastAsia="Yu Mincho"/>
                <w:b/>
                <w:bCs/>
                <w:color w:val="0070C0"/>
                <w:lang w:val="en-US" w:eastAsia="zh-CN"/>
              </w:rPr>
            </w:pPr>
            <w:r>
              <w:rPr>
                <w:rFonts w:eastAsia="Yu Mincho"/>
                <w:b/>
                <w:bCs/>
                <w:color w:val="0070C0"/>
                <w:lang w:val="en-US" w:eastAsia="zh-CN"/>
              </w:rPr>
              <w:t>Comments</w:t>
            </w:r>
          </w:p>
        </w:tc>
      </w:tr>
      <w:tr w:rsidR="002D2761">
        <w:tc>
          <w:tcPr>
            <w:tcW w:w="2058" w:type="pct"/>
          </w:tcPr>
          <w:p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2D2761" w:rsidRDefault="002D2761">
            <w:pPr>
              <w:spacing w:after="120"/>
              <w:rPr>
                <w:rFonts w:eastAsiaTheme="minorEastAsia"/>
                <w:color w:val="0070C0"/>
                <w:lang w:val="en-US" w:eastAsia="zh-CN"/>
              </w:rPr>
            </w:pPr>
          </w:p>
        </w:tc>
      </w:tr>
      <w:tr w:rsidR="002D2761">
        <w:tc>
          <w:tcPr>
            <w:tcW w:w="2058" w:type="pct"/>
          </w:tcPr>
          <w:p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2D2761" w:rsidRDefault="00C42D6D">
            <w:pPr>
              <w:spacing w:after="120"/>
              <w:rPr>
                <w:rFonts w:eastAsiaTheme="minorEastAsia"/>
                <w:color w:val="0070C0"/>
                <w:lang w:val="en-US" w:eastAsia="zh-CN"/>
              </w:rPr>
            </w:pPr>
            <w:r>
              <w:rPr>
                <w:rFonts w:eastAsiaTheme="minorEastAsia"/>
                <w:color w:val="0070C0"/>
                <w:lang w:val="en-US" w:eastAsia="zh-CN"/>
              </w:rPr>
              <w:t>To: RAN_X; Cc: RAN_Y</w:t>
            </w:r>
          </w:p>
        </w:tc>
      </w:tr>
      <w:tr w:rsidR="002D2761">
        <w:tc>
          <w:tcPr>
            <w:tcW w:w="2058" w:type="pct"/>
          </w:tcPr>
          <w:p w:rsidR="002D2761" w:rsidRDefault="002D2761">
            <w:pPr>
              <w:spacing w:after="120"/>
              <w:rPr>
                <w:rFonts w:eastAsiaTheme="minorEastAsia"/>
                <w:i/>
                <w:color w:val="0070C0"/>
                <w:lang w:val="en-US" w:eastAsia="zh-CN"/>
              </w:rPr>
            </w:pPr>
          </w:p>
        </w:tc>
        <w:tc>
          <w:tcPr>
            <w:tcW w:w="1325" w:type="pct"/>
          </w:tcPr>
          <w:p w:rsidR="002D2761" w:rsidRDefault="002D2761">
            <w:pPr>
              <w:spacing w:after="120"/>
              <w:rPr>
                <w:rFonts w:eastAsiaTheme="minorEastAsia"/>
                <w:i/>
                <w:color w:val="0070C0"/>
                <w:lang w:val="en-US" w:eastAsia="zh-CN"/>
              </w:rPr>
            </w:pPr>
          </w:p>
        </w:tc>
        <w:tc>
          <w:tcPr>
            <w:tcW w:w="1617" w:type="pct"/>
          </w:tcPr>
          <w:p w:rsidR="002D2761" w:rsidRDefault="002D2761">
            <w:pPr>
              <w:spacing w:after="120"/>
              <w:rPr>
                <w:rFonts w:eastAsiaTheme="minorEastAsia"/>
                <w:i/>
                <w:color w:val="0070C0"/>
                <w:lang w:val="en-US" w:eastAsia="zh-CN"/>
              </w:rPr>
            </w:pPr>
          </w:p>
        </w:tc>
      </w:tr>
    </w:tbl>
    <w:p w:rsidR="002D2761" w:rsidRDefault="002D2761">
      <w:pPr>
        <w:rPr>
          <w:lang w:val="en-US" w:eastAsia="ja-JP"/>
        </w:rPr>
      </w:pPr>
    </w:p>
    <w:p w:rsidR="002D2761" w:rsidRDefault="00C42D6D">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2D2761">
        <w:tc>
          <w:tcPr>
            <w:tcW w:w="1424" w:type="dxa"/>
          </w:tcPr>
          <w:p w:rsidR="002D2761" w:rsidRDefault="00C42D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2D2761" w:rsidRDefault="00C42D6D">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2D2761" w:rsidRDefault="00C42D6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2D2761" w:rsidRDefault="00C42D6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2D2761" w:rsidRDefault="00C42D6D">
            <w:pPr>
              <w:spacing w:after="120"/>
              <w:rPr>
                <w:rFonts w:eastAsia="Yu Mincho"/>
                <w:b/>
                <w:bCs/>
                <w:color w:val="0070C0"/>
                <w:lang w:val="en-US" w:eastAsia="zh-CN"/>
              </w:rPr>
            </w:pPr>
            <w:r>
              <w:rPr>
                <w:rFonts w:eastAsia="Yu Mincho"/>
                <w:b/>
                <w:bCs/>
                <w:color w:val="0070C0"/>
                <w:lang w:val="en-US" w:eastAsia="zh-CN"/>
              </w:rPr>
              <w:t>Comments</w:t>
            </w:r>
          </w:p>
        </w:tc>
      </w:tr>
      <w:tr w:rsidR="002D2761">
        <w:tc>
          <w:tcPr>
            <w:tcW w:w="1424" w:type="dxa"/>
          </w:tcPr>
          <w:p w:rsidR="002D2761" w:rsidRDefault="00C42D6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2D2761" w:rsidRDefault="00C42D6D">
            <w:pPr>
              <w:spacing w:after="120"/>
              <w:rPr>
                <w:rFonts w:eastAsiaTheme="minorEastAsia"/>
                <w:color w:val="0070C0"/>
                <w:lang w:val="en-US" w:eastAsia="zh-CN"/>
              </w:rPr>
            </w:pPr>
            <w:r>
              <w:rPr>
                <w:rFonts w:eastAsiaTheme="minorEastAsia"/>
                <w:color w:val="0070C0"/>
                <w:lang w:val="en-US" w:eastAsia="zh-CN"/>
              </w:rPr>
              <w:t xml:space="preserve">Agreeable, Revised, Merged, </w:t>
            </w:r>
            <w:r>
              <w:rPr>
                <w:rFonts w:eastAsiaTheme="minorEastAsia"/>
                <w:color w:val="0070C0"/>
                <w:lang w:val="en-US" w:eastAsia="zh-CN"/>
              </w:rPr>
              <w:t>Postponed, Not Pursued</w:t>
            </w: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2D2761">
            <w:pPr>
              <w:spacing w:after="120"/>
              <w:rPr>
                <w:rFonts w:eastAsiaTheme="minorEastAsia"/>
                <w:color w:val="0070C0"/>
                <w:lang w:val="en-US" w:eastAsia="zh-CN"/>
              </w:rPr>
            </w:pPr>
          </w:p>
        </w:tc>
        <w:tc>
          <w:tcPr>
            <w:tcW w:w="2682" w:type="dxa"/>
          </w:tcPr>
          <w:p w:rsidR="002D2761" w:rsidRDefault="002D2761">
            <w:pPr>
              <w:spacing w:after="120"/>
              <w:rPr>
                <w:rFonts w:eastAsiaTheme="minorEastAsia"/>
                <w:color w:val="0070C0"/>
                <w:lang w:val="en-US" w:eastAsia="zh-CN"/>
              </w:rPr>
            </w:pPr>
          </w:p>
        </w:tc>
        <w:tc>
          <w:tcPr>
            <w:tcW w:w="1418" w:type="dxa"/>
          </w:tcPr>
          <w:p w:rsidR="002D2761" w:rsidRDefault="002D2761">
            <w:pPr>
              <w:spacing w:after="120"/>
              <w:rPr>
                <w:rFonts w:eastAsiaTheme="minorEastAsia"/>
                <w:color w:val="0070C0"/>
                <w:lang w:val="en-US" w:eastAsia="zh-CN"/>
              </w:rPr>
            </w:pPr>
          </w:p>
        </w:tc>
        <w:tc>
          <w:tcPr>
            <w:tcW w:w="2409" w:type="dxa"/>
          </w:tcPr>
          <w:p w:rsidR="002D2761" w:rsidRDefault="002D2761">
            <w:pPr>
              <w:spacing w:after="120"/>
              <w:rPr>
                <w:rFonts w:eastAsiaTheme="minorEastAsia"/>
                <w:color w:val="0070C0"/>
                <w:lang w:val="en-US" w:eastAsia="zh-CN"/>
              </w:rPr>
            </w:pP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2D2761">
            <w:pPr>
              <w:spacing w:after="120"/>
              <w:rPr>
                <w:rFonts w:eastAsiaTheme="minorEastAsia"/>
                <w:color w:val="0070C0"/>
                <w:lang w:val="en-US" w:eastAsia="zh-CN"/>
              </w:rPr>
            </w:pPr>
          </w:p>
        </w:tc>
        <w:tc>
          <w:tcPr>
            <w:tcW w:w="2682" w:type="dxa"/>
          </w:tcPr>
          <w:p w:rsidR="002D2761" w:rsidRDefault="002D2761">
            <w:pPr>
              <w:spacing w:after="120"/>
              <w:rPr>
                <w:rFonts w:eastAsiaTheme="minorEastAsia"/>
                <w:color w:val="0070C0"/>
                <w:lang w:val="en-US" w:eastAsia="zh-CN"/>
              </w:rPr>
            </w:pPr>
          </w:p>
        </w:tc>
        <w:tc>
          <w:tcPr>
            <w:tcW w:w="1418" w:type="dxa"/>
          </w:tcPr>
          <w:p w:rsidR="002D2761" w:rsidRDefault="002D2761">
            <w:pPr>
              <w:spacing w:after="120"/>
              <w:rPr>
                <w:rFonts w:eastAsiaTheme="minorEastAsia"/>
                <w:color w:val="0070C0"/>
                <w:lang w:val="en-US" w:eastAsia="zh-CN"/>
              </w:rPr>
            </w:pPr>
          </w:p>
        </w:tc>
        <w:tc>
          <w:tcPr>
            <w:tcW w:w="2409" w:type="dxa"/>
          </w:tcPr>
          <w:p w:rsidR="002D2761" w:rsidRDefault="002D2761">
            <w:pPr>
              <w:spacing w:after="120"/>
              <w:rPr>
                <w:rFonts w:eastAsiaTheme="minorEastAsia"/>
                <w:color w:val="0070C0"/>
                <w:lang w:val="en-US" w:eastAsia="zh-CN"/>
              </w:rPr>
            </w:pP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2D2761">
            <w:pPr>
              <w:spacing w:after="120"/>
              <w:rPr>
                <w:rFonts w:eastAsiaTheme="minorEastAsia"/>
                <w:color w:val="0070C0"/>
                <w:lang w:eastAsia="zh-CN"/>
              </w:rPr>
            </w:pPr>
          </w:p>
        </w:tc>
        <w:tc>
          <w:tcPr>
            <w:tcW w:w="2682" w:type="dxa"/>
          </w:tcPr>
          <w:p w:rsidR="002D2761" w:rsidRDefault="002D2761">
            <w:pPr>
              <w:spacing w:after="120"/>
              <w:rPr>
                <w:rFonts w:eastAsiaTheme="minorEastAsia"/>
                <w:i/>
                <w:color w:val="0070C0"/>
                <w:lang w:val="en-US" w:eastAsia="zh-CN"/>
              </w:rPr>
            </w:pPr>
          </w:p>
        </w:tc>
        <w:tc>
          <w:tcPr>
            <w:tcW w:w="1418" w:type="dxa"/>
          </w:tcPr>
          <w:p w:rsidR="002D2761" w:rsidRDefault="002D2761">
            <w:pPr>
              <w:spacing w:after="120"/>
              <w:rPr>
                <w:rFonts w:eastAsiaTheme="minorEastAsia"/>
                <w:i/>
                <w:color w:val="0070C0"/>
                <w:lang w:val="en-US" w:eastAsia="zh-CN"/>
              </w:rPr>
            </w:pPr>
          </w:p>
        </w:tc>
        <w:tc>
          <w:tcPr>
            <w:tcW w:w="2409" w:type="dxa"/>
          </w:tcPr>
          <w:p w:rsidR="002D2761" w:rsidRDefault="002D2761">
            <w:pPr>
              <w:spacing w:after="120"/>
              <w:rPr>
                <w:rFonts w:eastAsiaTheme="minorEastAsia"/>
                <w:color w:val="0070C0"/>
                <w:lang w:val="en-US" w:eastAsia="zh-CN"/>
              </w:rPr>
            </w:pPr>
          </w:p>
        </w:tc>
        <w:tc>
          <w:tcPr>
            <w:tcW w:w="1698" w:type="dxa"/>
          </w:tcPr>
          <w:p w:rsidR="002D2761" w:rsidRDefault="002D2761">
            <w:pPr>
              <w:spacing w:after="120"/>
              <w:rPr>
                <w:rFonts w:eastAsiaTheme="minorEastAsia"/>
                <w:i/>
                <w:color w:val="0070C0"/>
                <w:lang w:val="en-US" w:eastAsia="zh-CN"/>
              </w:rPr>
            </w:pPr>
          </w:p>
        </w:tc>
      </w:tr>
    </w:tbl>
    <w:p w:rsidR="002D2761" w:rsidRDefault="002D2761">
      <w:pPr>
        <w:rPr>
          <w:lang w:eastAsia="ja-JP"/>
        </w:rPr>
      </w:pPr>
    </w:p>
    <w:p w:rsidR="002D2761" w:rsidRDefault="00C42D6D">
      <w:pPr>
        <w:rPr>
          <w:rFonts w:eastAsiaTheme="minorEastAsia"/>
          <w:color w:val="0070C0"/>
          <w:lang w:val="en-US" w:eastAsia="zh-CN"/>
        </w:rPr>
      </w:pPr>
      <w:r>
        <w:rPr>
          <w:rFonts w:eastAsiaTheme="minorEastAsia"/>
          <w:color w:val="0070C0"/>
          <w:lang w:val="en-US" w:eastAsia="zh-CN"/>
        </w:rPr>
        <w:t>Notes:</w:t>
      </w:r>
    </w:p>
    <w:p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D2761" w:rsidRDefault="00C42D6D">
      <w:pPr>
        <w:pStyle w:val="afc"/>
        <w:numPr>
          <w:ilvl w:val="1"/>
          <w:numId w:val="5"/>
        </w:numPr>
        <w:ind w:firstLineChars="0"/>
        <w:rPr>
          <w:rFonts w:eastAsiaTheme="minorEastAsia"/>
          <w:color w:val="0070C0"/>
          <w:lang w:val="en-US" w:eastAsia="zh-CN"/>
        </w:rPr>
      </w:pPr>
      <w:r>
        <w:rPr>
          <w:rFonts w:eastAsiaTheme="minorEastAsia"/>
          <w:color w:val="0070C0"/>
          <w:lang w:val="en-US" w:eastAsia="zh-CN"/>
        </w:rPr>
        <w:t xml:space="preserve">CRs/TPs: Agreeable, </w:t>
      </w:r>
      <w:r>
        <w:rPr>
          <w:rFonts w:eastAsiaTheme="minorEastAsia"/>
          <w:color w:val="0070C0"/>
          <w:lang w:val="en-US" w:eastAsia="zh-CN"/>
        </w:rPr>
        <w:t>Revised, Merged, Postponed, Not Pursued</w:t>
      </w:r>
    </w:p>
    <w:p w:rsidR="002D2761" w:rsidRDefault="00C42D6D">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2D2761" w:rsidRDefault="002D2761">
      <w:pPr>
        <w:rPr>
          <w:rFonts w:eastAsiaTheme="minorEastAsia"/>
          <w:color w:val="0070C0"/>
          <w:lang w:val="en-US" w:eastAsia="zh-CN"/>
        </w:rPr>
      </w:pPr>
    </w:p>
    <w:p w:rsidR="002D2761" w:rsidRDefault="00C42D6D">
      <w:pPr>
        <w:pStyle w:val="2"/>
      </w:pPr>
      <w:r>
        <w:t xml:space="preserve">2nd </w:t>
      </w:r>
      <w:r>
        <w:rPr>
          <w:rFonts w:hint="eastAsia"/>
        </w:rPr>
        <w:t xml:space="preserve">round </w:t>
      </w:r>
    </w:p>
    <w:p w:rsidR="002D2761" w:rsidRDefault="002D2761">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2D2761">
        <w:tc>
          <w:tcPr>
            <w:tcW w:w="1424" w:type="dxa"/>
          </w:tcPr>
          <w:p w:rsidR="002D2761" w:rsidRDefault="00C42D6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2D2761" w:rsidRDefault="00C42D6D">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2D2761" w:rsidRDefault="00C42D6D">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2D2761" w:rsidRDefault="00C42D6D">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2D2761" w:rsidRDefault="00C42D6D">
            <w:pPr>
              <w:spacing w:after="120"/>
              <w:rPr>
                <w:rFonts w:eastAsia="Yu Mincho"/>
                <w:b/>
                <w:bCs/>
                <w:color w:val="0070C0"/>
                <w:lang w:val="en-US" w:eastAsia="zh-CN"/>
              </w:rPr>
            </w:pPr>
            <w:r>
              <w:rPr>
                <w:rFonts w:eastAsia="Yu Mincho"/>
                <w:b/>
                <w:bCs/>
                <w:color w:val="0070C0"/>
                <w:lang w:val="en-US" w:eastAsia="zh-CN"/>
              </w:rPr>
              <w:t>Comments</w:t>
            </w:r>
          </w:p>
        </w:tc>
      </w:tr>
      <w:tr w:rsidR="002D2761">
        <w:tc>
          <w:tcPr>
            <w:tcW w:w="1424" w:type="dxa"/>
          </w:tcPr>
          <w:p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2D2761" w:rsidRDefault="002D2761">
            <w:pPr>
              <w:spacing w:after="120"/>
              <w:rPr>
                <w:rFonts w:eastAsiaTheme="minorEastAsia"/>
                <w:color w:val="0070C0"/>
                <w:lang w:val="en-US" w:eastAsia="zh-CN"/>
              </w:rPr>
            </w:pPr>
          </w:p>
        </w:tc>
      </w:tr>
      <w:tr w:rsidR="002D2761">
        <w:tc>
          <w:tcPr>
            <w:tcW w:w="1424" w:type="dxa"/>
          </w:tcPr>
          <w:p w:rsidR="002D2761" w:rsidRDefault="002D2761">
            <w:pPr>
              <w:spacing w:after="120"/>
              <w:rPr>
                <w:rFonts w:eastAsiaTheme="minorEastAsia"/>
                <w:color w:val="0070C0"/>
                <w:lang w:eastAsia="zh-CN"/>
              </w:rPr>
            </w:pPr>
          </w:p>
        </w:tc>
        <w:tc>
          <w:tcPr>
            <w:tcW w:w="2682" w:type="dxa"/>
          </w:tcPr>
          <w:p w:rsidR="002D2761" w:rsidRDefault="002D2761">
            <w:pPr>
              <w:spacing w:after="120"/>
              <w:rPr>
                <w:rFonts w:eastAsiaTheme="minorEastAsia"/>
                <w:i/>
                <w:color w:val="0070C0"/>
                <w:lang w:val="en-US" w:eastAsia="zh-CN"/>
              </w:rPr>
            </w:pPr>
          </w:p>
        </w:tc>
        <w:tc>
          <w:tcPr>
            <w:tcW w:w="1418" w:type="dxa"/>
          </w:tcPr>
          <w:p w:rsidR="002D2761" w:rsidRDefault="002D2761">
            <w:pPr>
              <w:spacing w:after="120"/>
              <w:rPr>
                <w:rFonts w:eastAsiaTheme="minorEastAsia"/>
                <w:i/>
                <w:color w:val="0070C0"/>
                <w:lang w:val="en-US" w:eastAsia="zh-CN"/>
              </w:rPr>
            </w:pPr>
          </w:p>
        </w:tc>
        <w:tc>
          <w:tcPr>
            <w:tcW w:w="2409" w:type="dxa"/>
          </w:tcPr>
          <w:p w:rsidR="002D2761" w:rsidRDefault="002D2761">
            <w:pPr>
              <w:spacing w:after="120"/>
              <w:rPr>
                <w:rFonts w:eastAsiaTheme="minorEastAsia"/>
                <w:color w:val="0070C0"/>
                <w:lang w:val="en-US" w:eastAsia="zh-CN"/>
              </w:rPr>
            </w:pPr>
          </w:p>
        </w:tc>
        <w:tc>
          <w:tcPr>
            <w:tcW w:w="1698" w:type="dxa"/>
          </w:tcPr>
          <w:p w:rsidR="002D2761" w:rsidRDefault="002D2761">
            <w:pPr>
              <w:spacing w:after="120"/>
              <w:rPr>
                <w:rFonts w:eastAsiaTheme="minorEastAsia"/>
                <w:i/>
                <w:color w:val="0070C0"/>
                <w:lang w:val="en-US" w:eastAsia="zh-CN"/>
              </w:rPr>
            </w:pPr>
          </w:p>
        </w:tc>
      </w:tr>
    </w:tbl>
    <w:p w:rsidR="002D2761" w:rsidRDefault="002D2761">
      <w:pPr>
        <w:rPr>
          <w:rFonts w:eastAsiaTheme="minorEastAsia"/>
          <w:color w:val="0070C0"/>
          <w:lang w:val="en-US" w:eastAsia="zh-CN"/>
        </w:rPr>
      </w:pPr>
    </w:p>
    <w:p w:rsidR="002D2761" w:rsidRDefault="00C42D6D">
      <w:pPr>
        <w:rPr>
          <w:rFonts w:eastAsiaTheme="minorEastAsia"/>
          <w:color w:val="0070C0"/>
          <w:lang w:val="en-US" w:eastAsia="zh-CN"/>
        </w:rPr>
      </w:pPr>
      <w:r>
        <w:rPr>
          <w:rFonts w:eastAsiaTheme="minorEastAsia"/>
          <w:color w:val="0070C0"/>
          <w:lang w:val="en-US" w:eastAsia="zh-CN"/>
        </w:rPr>
        <w:t>Notes:</w:t>
      </w:r>
    </w:p>
    <w:p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w:t>
      </w:r>
      <w:r>
        <w:rPr>
          <w:rFonts w:eastAsiaTheme="minorEastAsia"/>
          <w:color w:val="0070C0"/>
          <w:lang w:val="en-US" w:eastAsia="zh-CN"/>
        </w:rPr>
        <w:t>recommendations for all tdocs across all sub-topics.</w:t>
      </w:r>
    </w:p>
    <w:p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D2761" w:rsidRDefault="00C42D6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D2761" w:rsidRDefault="00C42D6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w:t>
      </w:r>
      <w:r>
        <w:rPr>
          <w:rFonts w:eastAsiaTheme="minorEastAsia"/>
          <w:color w:val="0070C0"/>
          <w:lang w:val="en-US" w:eastAsia="zh-CN"/>
        </w:rPr>
        <w:t>e documents</w:t>
      </w:r>
    </w:p>
    <w:p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6D" w:rsidRDefault="00C42D6D" w:rsidP="00E7292F">
      <w:pPr>
        <w:spacing w:after="0"/>
      </w:pPr>
      <w:r>
        <w:separator/>
      </w:r>
    </w:p>
  </w:endnote>
  <w:endnote w:type="continuationSeparator" w:id="0">
    <w:p w:rsidR="00C42D6D" w:rsidRDefault="00C42D6D"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6D" w:rsidRDefault="00C42D6D" w:rsidP="00E7292F">
      <w:pPr>
        <w:spacing w:after="0"/>
      </w:pPr>
      <w:r>
        <w:separator/>
      </w:r>
    </w:p>
  </w:footnote>
  <w:footnote w:type="continuationSeparator" w:id="0">
    <w:p w:rsidR="00C42D6D" w:rsidRDefault="00C42D6D" w:rsidP="00E729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ZTE">
    <w15:presenceInfo w15:providerId="None" w15:userId="ZTE"/>
  </w15:person>
  <w15:person w15:author="Huawei">
    <w15:presenceInfo w15:providerId="None" w15:userId="Huawei"/>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AED9D7-F1FB-4D51-B704-C289995A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0F806-CEF7-450E-9EEE-B64C5A6A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8</Pages>
  <Words>2031</Words>
  <Characters>11579</Characters>
  <Application>Microsoft Office Word</Application>
  <DocSecurity>0</DocSecurity>
  <Lines>96</Lines>
  <Paragraphs>27</Paragraphs>
  <ScaleCrop>false</ScaleCrop>
  <Company>Huawei Technologies Co.,Ltd.</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2021-04-12T21:48:00Z</dcterms:created>
  <dcterms:modified xsi:type="dcterms:W3CDTF">2021-04-13T07:25:00Z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